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AF" w:rsidRPr="00B129CD" w:rsidRDefault="00C418AF" w:rsidP="00C6013F">
      <w:pPr>
        <w:pStyle w:val="Heading2"/>
      </w:pPr>
      <w:r w:rsidRPr="00B129CD">
        <w:t>Тугутуйский ВЕСТНИК</w:t>
      </w:r>
    </w:p>
    <w:p w:rsidR="00C418AF" w:rsidRPr="007C5A69" w:rsidRDefault="00C418A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418AF" w:rsidRDefault="00C418AF" w:rsidP="00C6013F"/>
    <w:p w:rsidR="00C418AF" w:rsidRPr="007C5A69" w:rsidRDefault="00C418AF" w:rsidP="00C6013F">
      <w:pPr>
        <w:rPr>
          <w:sz w:val="36"/>
          <w:szCs w:val="36"/>
          <w:u w:val="single"/>
        </w:rPr>
      </w:pPr>
      <w:r>
        <w:rPr>
          <w:sz w:val="36"/>
          <w:szCs w:val="36"/>
          <w:u w:val="single"/>
        </w:rPr>
        <w:t>От 30.06.2020   № 6__________________________________</w:t>
      </w:r>
    </w:p>
    <w:p w:rsidR="00C418AF" w:rsidRDefault="00C418AF" w:rsidP="00C6013F">
      <w:pPr>
        <w:pStyle w:val="Heading2"/>
      </w:pPr>
      <w:r>
        <w:t>Газета для жителей с. Тугутуй, д. Камой</w:t>
      </w:r>
    </w:p>
    <w:p w:rsidR="00C418AF" w:rsidRDefault="00C418AF" w:rsidP="00C6013F"/>
    <w:p w:rsidR="00C418AF" w:rsidRDefault="00C418AF" w:rsidP="00C6013F">
      <w:pPr>
        <w:ind w:firstLine="709"/>
        <w:jc w:val="both"/>
        <w:rPr>
          <w:sz w:val="20"/>
          <w:szCs w:val="20"/>
        </w:rPr>
      </w:pPr>
      <w:r>
        <w:rPr>
          <w:sz w:val="20"/>
          <w:szCs w:val="20"/>
        </w:rPr>
        <w:t>Содержание</w:t>
      </w:r>
    </w:p>
    <w:p w:rsidR="00C418AF" w:rsidRDefault="00C418AF" w:rsidP="00C6013F">
      <w:pPr>
        <w:rPr>
          <w:color w:val="000000"/>
          <w:sz w:val="27"/>
          <w:szCs w:val="27"/>
        </w:rPr>
      </w:pPr>
      <w:r>
        <w:t>1</w:t>
      </w:r>
      <w:r>
        <w:rPr>
          <w:rFonts w:ascii="Arial" w:hAnsi="Arial" w:cs="Arial"/>
        </w:rPr>
        <w:t>. Постановление №24</w:t>
      </w:r>
      <w:r w:rsidRPr="00454A15">
        <w:rPr>
          <w:rFonts w:ascii="Arial" w:hAnsi="Arial" w:cs="Arial"/>
        </w:rPr>
        <w:t xml:space="preserve"> от </w:t>
      </w:r>
      <w:r>
        <w:rPr>
          <w:rFonts w:ascii="Arial" w:hAnsi="Arial" w:cs="Arial"/>
        </w:rPr>
        <w:t xml:space="preserve">28.05.2020 </w:t>
      </w:r>
      <w:r>
        <w:rPr>
          <w:color w:val="000000"/>
          <w:sz w:val="27"/>
          <w:szCs w:val="27"/>
        </w:rPr>
        <w:t>О реестре муниципальных услуг (функций), предоставляемых (исполняемых) администрацией муниципального образования «Тугутуйское»………………………………………………………………….</w:t>
      </w:r>
      <w:r w:rsidRPr="00997853">
        <w:rPr>
          <w:b/>
          <w:color w:val="000000"/>
          <w:sz w:val="27"/>
          <w:szCs w:val="27"/>
        </w:rPr>
        <w:t>с.2-10</w:t>
      </w:r>
    </w:p>
    <w:p w:rsidR="00C418AF" w:rsidRDefault="00C418AF" w:rsidP="00C6013F">
      <w:pPr>
        <w:rPr>
          <w:color w:val="000000"/>
          <w:sz w:val="27"/>
          <w:szCs w:val="27"/>
        </w:rPr>
      </w:pPr>
      <w:r w:rsidRPr="00454A15">
        <w:rPr>
          <w:rFonts w:ascii="Arial" w:hAnsi="Arial" w:cs="Arial"/>
          <w:b/>
        </w:rPr>
        <w:t xml:space="preserve">2. </w:t>
      </w:r>
      <w:r>
        <w:rPr>
          <w:rFonts w:ascii="Arial" w:hAnsi="Arial" w:cs="Arial"/>
        </w:rPr>
        <w:t>Постановление №25 от 11.06.2020</w:t>
      </w:r>
      <w:r w:rsidRPr="00454A15">
        <w:rPr>
          <w:rFonts w:ascii="Arial" w:hAnsi="Arial" w:cs="Arial"/>
        </w:rPr>
        <w:t xml:space="preserve"> </w:t>
      </w:r>
      <w:r>
        <w:rPr>
          <w:color w:val="000000"/>
          <w:sz w:val="27"/>
          <w:szCs w:val="27"/>
        </w:rPr>
        <w:t>Об изменении вида разрешенного использования земельного участка………………………………………………</w:t>
      </w:r>
      <w:r w:rsidRPr="00997853">
        <w:rPr>
          <w:b/>
          <w:color w:val="000000"/>
          <w:sz w:val="27"/>
          <w:szCs w:val="27"/>
        </w:rPr>
        <w:t>с.11</w:t>
      </w:r>
    </w:p>
    <w:p w:rsidR="00C418AF" w:rsidRDefault="00C418AF" w:rsidP="00C6013F">
      <w:pPr>
        <w:rPr>
          <w:color w:val="000000"/>
          <w:sz w:val="27"/>
          <w:szCs w:val="27"/>
        </w:rPr>
      </w:pPr>
      <w:r>
        <w:rPr>
          <w:rFonts w:ascii="Arial" w:hAnsi="Arial" w:cs="Arial"/>
        </w:rPr>
        <w:t xml:space="preserve">3. Постановление №26 от 17.06.2020 </w:t>
      </w:r>
      <w:r>
        <w:rPr>
          <w:color w:val="000000"/>
          <w:sz w:val="27"/>
          <w:szCs w:val="27"/>
        </w:rPr>
        <w:t>«Об утверждении административного регламента по предоставлению муниципальной услуги «выдача разрешений на ввод объекта в эксплуатацию в пределах полномочий, установленных градостроительным кодексом РФ………………………………………….....</w:t>
      </w:r>
      <w:r w:rsidRPr="00997853">
        <w:rPr>
          <w:b/>
          <w:color w:val="000000"/>
          <w:sz w:val="27"/>
          <w:szCs w:val="27"/>
        </w:rPr>
        <w:t>с.12</w:t>
      </w:r>
      <w:r>
        <w:rPr>
          <w:b/>
          <w:color w:val="000000"/>
          <w:sz w:val="27"/>
          <w:szCs w:val="27"/>
        </w:rPr>
        <w:t>-43</w:t>
      </w:r>
    </w:p>
    <w:p w:rsidR="00C418AF" w:rsidRDefault="00C418AF" w:rsidP="007307FB">
      <w:pPr>
        <w:rPr>
          <w:rFonts w:ascii="Arial" w:hAnsi="Arial" w:cs="Arial"/>
        </w:rPr>
      </w:pPr>
      <w:r>
        <w:rPr>
          <w:rFonts w:ascii="Arial" w:hAnsi="Arial" w:cs="Arial"/>
        </w:rPr>
        <w:t>4. Постановление №27 от 17.06.2020 О предоставлении сведений о доходах, об имуществе и обязательствах имущественного характера за отчетный период с 1января по 3 декабря 2019 года…………………………………………………………</w:t>
      </w:r>
      <w:r w:rsidRPr="00997853">
        <w:rPr>
          <w:rFonts w:ascii="Arial" w:hAnsi="Arial" w:cs="Arial"/>
          <w:b/>
        </w:rPr>
        <w:t>с.43</w:t>
      </w:r>
    </w:p>
    <w:p w:rsidR="00C418AF" w:rsidRDefault="00C418AF" w:rsidP="007307FB">
      <w:pPr>
        <w:rPr>
          <w:rFonts w:ascii="Arial" w:hAnsi="Arial" w:cs="Arial"/>
        </w:rPr>
      </w:pPr>
      <w:r>
        <w:rPr>
          <w:rFonts w:ascii="Arial" w:hAnsi="Arial" w:cs="Arial"/>
        </w:rPr>
        <w:t>5. Распоряжение №11.1 от 11.06.2020 «О награждении»………………………..…</w:t>
      </w:r>
      <w:r w:rsidRPr="00997853">
        <w:rPr>
          <w:rFonts w:ascii="Arial" w:hAnsi="Arial" w:cs="Arial"/>
          <w:b/>
        </w:rPr>
        <w:t>с.44</w:t>
      </w:r>
    </w:p>
    <w:p w:rsidR="00C418AF" w:rsidRDefault="00C418AF" w:rsidP="007307FB">
      <w:pPr>
        <w:rPr>
          <w:rFonts w:ascii="Arial" w:hAnsi="Arial" w:cs="Arial"/>
        </w:rPr>
      </w:pPr>
      <w:r>
        <w:rPr>
          <w:rFonts w:ascii="Arial" w:hAnsi="Arial" w:cs="Arial"/>
        </w:rPr>
        <w:t>6. Решение думы №9 от 04.06.2020 Об использовании бюджета муниципального образования «Тугутуйское» за 2019года…………………………………………….</w:t>
      </w:r>
      <w:r w:rsidRPr="00997853">
        <w:rPr>
          <w:rFonts w:ascii="Arial" w:hAnsi="Arial" w:cs="Arial"/>
          <w:b/>
        </w:rPr>
        <w:t>с.45</w:t>
      </w:r>
    </w:p>
    <w:p w:rsidR="00C418AF" w:rsidRDefault="00C418AF" w:rsidP="00970685">
      <w:pPr>
        <w:rPr>
          <w:rFonts w:ascii="Arial" w:hAnsi="Arial" w:cs="Arial"/>
        </w:rPr>
      </w:pPr>
      <w:r>
        <w:rPr>
          <w:rFonts w:ascii="Arial" w:hAnsi="Arial" w:cs="Arial"/>
        </w:rPr>
        <w:t>7. Решение думы №10 от 04.06.2020 О внесении дополнений в регламент думы муниципального образования «Тугутуйское»……………………………….……</w:t>
      </w:r>
      <w:r w:rsidRPr="00997853">
        <w:rPr>
          <w:rFonts w:ascii="Arial" w:hAnsi="Arial" w:cs="Arial"/>
          <w:b/>
        </w:rPr>
        <w:t>с.45</w:t>
      </w:r>
      <w:r>
        <w:rPr>
          <w:rFonts w:ascii="Arial" w:hAnsi="Arial" w:cs="Arial"/>
          <w:b/>
        </w:rPr>
        <w:t>-46</w:t>
      </w:r>
    </w:p>
    <w:p w:rsidR="00C418AF" w:rsidRDefault="00C418AF" w:rsidP="00970685">
      <w:pPr>
        <w:rPr>
          <w:rFonts w:ascii="Arial" w:hAnsi="Arial" w:cs="Arial"/>
        </w:rPr>
      </w:pPr>
      <w:r>
        <w:rPr>
          <w:rFonts w:ascii="Arial" w:hAnsi="Arial" w:cs="Arial"/>
        </w:rPr>
        <w:t>8. Решение думы №11 от 04.06.2020 Об утверждении старосты деревни Камой…………………………………………………………………………………………</w:t>
      </w:r>
      <w:r w:rsidRPr="00997853">
        <w:rPr>
          <w:rFonts w:ascii="Arial" w:hAnsi="Arial" w:cs="Arial"/>
          <w:b/>
        </w:rPr>
        <w:t>с</w:t>
      </w:r>
      <w:r>
        <w:rPr>
          <w:rFonts w:ascii="Arial" w:hAnsi="Arial" w:cs="Arial"/>
          <w:b/>
        </w:rPr>
        <w:t>.47</w:t>
      </w:r>
    </w:p>
    <w:p w:rsidR="00C418AF" w:rsidRDefault="00C418AF" w:rsidP="00970685">
      <w:pPr>
        <w:rPr>
          <w:rFonts w:ascii="Arial" w:hAnsi="Arial" w:cs="Arial"/>
        </w:rPr>
      </w:pPr>
      <w:r>
        <w:rPr>
          <w:rFonts w:ascii="Arial" w:hAnsi="Arial" w:cs="Arial"/>
        </w:rPr>
        <w:t xml:space="preserve">9. Решение думы №12 от 25.06.2020 О внесении изменений в решение думы МО «Тугутуйское» от 26.12.2019г. №40 «О бюджете муниципального образования «Тугутуйское» на </w:t>
      </w:r>
      <w:smartTag w:uri="urn:schemas-microsoft-com:office:smarttags" w:element="metricconverter">
        <w:smartTagPr>
          <w:attr w:name="ProductID" w:val="2020 г"/>
        </w:smartTagPr>
        <w:r>
          <w:rPr>
            <w:rFonts w:ascii="Arial" w:hAnsi="Arial" w:cs="Arial"/>
          </w:rPr>
          <w:t>2020 г</w:t>
        </w:r>
      </w:smartTag>
      <w:r>
        <w:rPr>
          <w:rFonts w:ascii="Arial" w:hAnsi="Arial" w:cs="Arial"/>
        </w:rPr>
        <w:t>. и на плановый период 2021-2021г.г.»…………………...</w:t>
      </w:r>
      <w:r w:rsidRPr="00997853">
        <w:rPr>
          <w:rFonts w:ascii="Arial" w:hAnsi="Arial" w:cs="Arial"/>
          <w:b/>
        </w:rPr>
        <w:t>с</w:t>
      </w:r>
      <w:r>
        <w:rPr>
          <w:rFonts w:ascii="Arial" w:hAnsi="Arial" w:cs="Arial"/>
          <w:b/>
        </w:rPr>
        <w:t>.48</w:t>
      </w:r>
    </w:p>
    <w:p w:rsidR="00C418AF" w:rsidRDefault="00C418AF" w:rsidP="00C24991">
      <w:pPr>
        <w:rPr>
          <w:rFonts w:ascii="Arial" w:hAnsi="Arial" w:cs="Arial"/>
        </w:rPr>
      </w:pPr>
      <w:r>
        <w:rPr>
          <w:rFonts w:ascii="Arial" w:hAnsi="Arial" w:cs="Arial"/>
        </w:rPr>
        <w:t>10. Решение думы №13 от 25.06.2020 О внесении изменений в решение думы муниципального образования «Тугутуйское» от 29.01.2016г №3 «об утверждении положения о земельном налоге на территории муниципального образования «Тугутуйское»………………………………………………………………………….…...</w:t>
      </w:r>
      <w:r w:rsidRPr="00997853">
        <w:rPr>
          <w:rFonts w:ascii="Arial" w:hAnsi="Arial" w:cs="Arial"/>
          <w:b/>
        </w:rPr>
        <w:t>с.</w:t>
      </w:r>
      <w:r>
        <w:rPr>
          <w:rFonts w:ascii="Arial" w:hAnsi="Arial" w:cs="Arial"/>
          <w:b/>
        </w:rPr>
        <w:t>49</w:t>
      </w:r>
    </w:p>
    <w:p w:rsidR="00C418AF" w:rsidRDefault="00C418AF" w:rsidP="00A71C29">
      <w:pPr>
        <w:jc w:val="center"/>
        <w:rPr>
          <w:rFonts w:ascii="Arial" w:hAnsi="Arial" w:cs="Arial"/>
        </w:rPr>
      </w:pPr>
    </w:p>
    <w:p w:rsidR="00C418AF" w:rsidRDefault="00C418AF" w:rsidP="00A71C29">
      <w:pPr>
        <w:jc w:val="center"/>
        <w:rPr>
          <w:rFonts w:ascii="Arial" w:hAnsi="Arial" w:cs="Arial"/>
        </w:rPr>
      </w:pPr>
    </w:p>
    <w:p w:rsidR="00C418AF" w:rsidRDefault="00C418AF" w:rsidP="00A71C29">
      <w:pPr>
        <w:jc w:val="center"/>
        <w:rPr>
          <w:rFonts w:ascii="Arial" w:hAnsi="Arial" w:cs="Arial"/>
        </w:rPr>
      </w:pPr>
    </w:p>
    <w:p w:rsidR="00C418AF" w:rsidRDefault="00C418AF" w:rsidP="007307FB">
      <w:pPr>
        <w:shd w:val="clear" w:color="auto" w:fill="FFFFFF"/>
        <w:jc w:val="center"/>
        <w:rPr>
          <w:rFonts w:ascii="Arial" w:hAnsi="Arial" w:cs="Arial"/>
          <w:b/>
          <w:bCs/>
          <w:color w:val="483B3F"/>
          <w:sz w:val="32"/>
          <w:szCs w:val="32"/>
        </w:rPr>
      </w:pPr>
    </w:p>
    <w:p w:rsidR="00C418AF" w:rsidRDefault="00C418AF" w:rsidP="007307FB">
      <w:pPr>
        <w:shd w:val="clear" w:color="auto" w:fill="FFFFFF"/>
        <w:jc w:val="center"/>
        <w:rPr>
          <w:rFonts w:ascii="Arial" w:hAnsi="Arial" w:cs="Arial"/>
          <w:b/>
          <w:bCs/>
          <w:color w:val="483B3F"/>
          <w:sz w:val="32"/>
          <w:szCs w:val="32"/>
        </w:rPr>
      </w:pPr>
    </w:p>
    <w:p w:rsidR="00C418AF" w:rsidRDefault="00C418AF" w:rsidP="007307FB">
      <w:pPr>
        <w:shd w:val="clear" w:color="auto" w:fill="FFFFFF"/>
        <w:jc w:val="center"/>
        <w:rPr>
          <w:rFonts w:ascii="Arial" w:hAnsi="Arial" w:cs="Arial"/>
          <w:b/>
          <w:bCs/>
          <w:color w:val="483B3F"/>
          <w:sz w:val="32"/>
          <w:szCs w:val="32"/>
        </w:rPr>
      </w:pPr>
    </w:p>
    <w:p w:rsidR="00C418AF" w:rsidRDefault="00C418AF" w:rsidP="007307FB">
      <w:pPr>
        <w:shd w:val="clear" w:color="auto" w:fill="FFFFFF"/>
        <w:jc w:val="center"/>
        <w:rPr>
          <w:rFonts w:ascii="Arial" w:hAnsi="Arial" w:cs="Arial"/>
          <w:b/>
          <w:bCs/>
          <w:color w:val="483B3F"/>
          <w:sz w:val="32"/>
          <w:szCs w:val="32"/>
        </w:rPr>
      </w:pPr>
    </w:p>
    <w:p w:rsidR="00C418AF" w:rsidRDefault="00C418AF" w:rsidP="007307FB">
      <w:pPr>
        <w:shd w:val="clear" w:color="auto" w:fill="FFFFFF"/>
        <w:jc w:val="center"/>
        <w:rPr>
          <w:rFonts w:ascii="Arial" w:hAnsi="Arial" w:cs="Arial"/>
          <w:b/>
          <w:bCs/>
          <w:color w:val="483B3F"/>
          <w:sz w:val="32"/>
          <w:szCs w:val="32"/>
        </w:rPr>
      </w:pPr>
    </w:p>
    <w:p w:rsidR="00C418AF" w:rsidRDefault="00C418AF" w:rsidP="00997853">
      <w:pPr>
        <w:shd w:val="clear" w:color="auto" w:fill="FFFFFF"/>
        <w:rPr>
          <w:rFonts w:ascii="Arial" w:hAnsi="Arial" w:cs="Arial"/>
          <w:b/>
          <w:bCs/>
          <w:color w:val="483B3F"/>
          <w:sz w:val="32"/>
          <w:szCs w:val="32"/>
        </w:rPr>
      </w:pPr>
    </w:p>
    <w:p w:rsidR="00C418AF" w:rsidRPr="00DC51B1" w:rsidRDefault="00C418AF" w:rsidP="007307FB">
      <w:pPr>
        <w:shd w:val="clear" w:color="auto" w:fill="FFFFFF"/>
        <w:jc w:val="center"/>
        <w:rPr>
          <w:rFonts w:ascii="Arial" w:hAnsi="Arial" w:cs="Arial"/>
          <w:b/>
          <w:bCs/>
          <w:color w:val="483B3F"/>
          <w:sz w:val="32"/>
          <w:szCs w:val="32"/>
        </w:rPr>
      </w:pPr>
      <w:r>
        <w:rPr>
          <w:rFonts w:ascii="Arial" w:hAnsi="Arial" w:cs="Arial"/>
          <w:b/>
          <w:bCs/>
          <w:color w:val="483B3F"/>
          <w:sz w:val="32"/>
          <w:szCs w:val="32"/>
        </w:rPr>
        <w:t>28.05.2020 №24</w:t>
      </w:r>
    </w:p>
    <w:p w:rsidR="00C418AF" w:rsidRDefault="00C418AF" w:rsidP="007307FB">
      <w:pPr>
        <w:shd w:val="clear" w:color="auto" w:fill="FFFFFF"/>
        <w:jc w:val="center"/>
        <w:rPr>
          <w:rFonts w:ascii="Arial" w:hAnsi="Arial" w:cs="Arial"/>
          <w:b/>
          <w:bCs/>
          <w:color w:val="483B3F"/>
          <w:sz w:val="32"/>
          <w:szCs w:val="32"/>
        </w:rPr>
      </w:pPr>
      <w:r>
        <w:rPr>
          <w:rFonts w:ascii="Arial" w:hAnsi="Arial" w:cs="Arial"/>
          <w:b/>
          <w:bCs/>
          <w:color w:val="483B3F"/>
          <w:sz w:val="32"/>
          <w:szCs w:val="32"/>
        </w:rPr>
        <w:t>РОССИЙСКАЯ ФЕДЕРАЦИЯ</w:t>
      </w:r>
    </w:p>
    <w:p w:rsidR="00C418AF" w:rsidRPr="0027502C" w:rsidRDefault="00C418AF" w:rsidP="007307FB">
      <w:pPr>
        <w:shd w:val="clear" w:color="auto" w:fill="FFFFFF"/>
        <w:jc w:val="center"/>
        <w:rPr>
          <w:rFonts w:ascii="Arial" w:hAnsi="Arial" w:cs="Arial"/>
          <w:color w:val="483B3F"/>
          <w:sz w:val="32"/>
          <w:szCs w:val="32"/>
        </w:rPr>
      </w:pPr>
      <w:r w:rsidRPr="0027502C">
        <w:rPr>
          <w:rFonts w:ascii="Arial" w:hAnsi="Arial" w:cs="Arial"/>
          <w:b/>
          <w:bCs/>
          <w:color w:val="483B3F"/>
          <w:sz w:val="32"/>
          <w:szCs w:val="32"/>
        </w:rPr>
        <w:t>ИРКУТСКАЯ ОБЛАСТЬ</w:t>
      </w:r>
    </w:p>
    <w:p w:rsidR="00C418AF" w:rsidRPr="0027502C" w:rsidRDefault="00C418AF" w:rsidP="007307FB">
      <w:pPr>
        <w:shd w:val="clear" w:color="auto" w:fill="FFFFFF"/>
        <w:jc w:val="center"/>
        <w:rPr>
          <w:rFonts w:ascii="Arial" w:hAnsi="Arial" w:cs="Arial"/>
          <w:color w:val="483B3F"/>
          <w:sz w:val="32"/>
          <w:szCs w:val="32"/>
        </w:rPr>
      </w:pPr>
      <w:r w:rsidRPr="0027502C">
        <w:rPr>
          <w:rFonts w:ascii="Arial" w:hAnsi="Arial" w:cs="Arial"/>
          <w:b/>
          <w:bCs/>
          <w:color w:val="483B3F"/>
          <w:sz w:val="32"/>
          <w:szCs w:val="32"/>
        </w:rPr>
        <w:t>ЭХИРИТ-БУЛАГАТСКИЙ РАЙОН</w:t>
      </w:r>
    </w:p>
    <w:p w:rsidR="00C418AF" w:rsidRPr="0027502C" w:rsidRDefault="00C418AF" w:rsidP="007307FB">
      <w:pPr>
        <w:shd w:val="clear" w:color="auto" w:fill="FFFFFF"/>
        <w:jc w:val="center"/>
        <w:rPr>
          <w:rFonts w:ascii="Arial" w:hAnsi="Arial" w:cs="Arial"/>
          <w:color w:val="483B3F"/>
          <w:sz w:val="32"/>
          <w:szCs w:val="32"/>
        </w:rPr>
      </w:pPr>
      <w:r w:rsidRPr="0027502C">
        <w:rPr>
          <w:rFonts w:ascii="Arial" w:hAnsi="Arial" w:cs="Arial"/>
          <w:b/>
          <w:bCs/>
          <w:color w:val="483B3F"/>
          <w:sz w:val="32"/>
          <w:szCs w:val="32"/>
        </w:rPr>
        <w:t>МУНИЦИПАЛЬНО</w:t>
      </w:r>
      <w:r>
        <w:rPr>
          <w:rFonts w:ascii="Arial" w:hAnsi="Arial" w:cs="Arial"/>
          <w:b/>
          <w:bCs/>
          <w:color w:val="483B3F"/>
          <w:sz w:val="32"/>
          <w:szCs w:val="32"/>
        </w:rPr>
        <w:t>Е</w:t>
      </w:r>
      <w:r w:rsidRPr="0027502C">
        <w:rPr>
          <w:rFonts w:ascii="Arial" w:hAnsi="Arial" w:cs="Arial"/>
          <w:b/>
          <w:bCs/>
          <w:color w:val="483B3F"/>
          <w:sz w:val="32"/>
          <w:szCs w:val="32"/>
        </w:rPr>
        <w:t xml:space="preserve"> ОБРАЗОВАНИ</w:t>
      </w:r>
      <w:r>
        <w:rPr>
          <w:rFonts w:ascii="Arial" w:hAnsi="Arial" w:cs="Arial"/>
          <w:b/>
          <w:bCs/>
          <w:color w:val="483B3F"/>
          <w:sz w:val="32"/>
          <w:szCs w:val="32"/>
        </w:rPr>
        <w:t>Е</w:t>
      </w:r>
      <w:r w:rsidRPr="0027502C">
        <w:rPr>
          <w:rFonts w:ascii="Arial" w:hAnsi="Arial" w:cs="Arial"/>
          <w:b/>
          <w:bCs/>
          <w:color w:val="483B3F"/>
          <w:sz w:val="32"/>
          <w:szCs w:val="32"/>
        </w:rPr>
        <w:t xml:space="preserve"> «ТУГУТУЙСКОЕ»</w:t>
      </w:r>
    </w:p>
    <w:p w:rsidR="00C418AF" w:rsidRDefault="00C418AF" w:rsidP="007307FB">
      <w:pPr>
        <w:shd w:val="clear" w:color="auto" w:fill="FFFFFF"/>
        <w:jc w:val="center"/>
        <w:rPr>
          <w:rFonts w:ascii="Arial" w:hAnsi="Arial" w:cs="Arial"/>
          <w:b/>
          <w:bCs/>
          <w:color w:val="483B3F"/>
          <w:sz w:val="32"/>
          <w:szCs w:val="32"/>
        </w:rPr>
      </w:pPr>
      <w:r w:rsidRPr="0027502C">
        <w:rPr>
          <w:rFonts w:ascii="Arial" w:hAnsi="Arial" w:cs="Arial"/>
          <w:b/>
          <w:bCs/>
          <w:color w:val="483B3F"/>
          <w:sz w:val="32"/>
          <w:szCs w:val="32"/>
        </w:rPr>
        <w:t>АДМИНИСТРАЦИЯ</w:t>
      </w:r>
    </w:p>
    <w:p w:rsidR="00C418AF" w:rsidRPr="0027502C" w:rsidRDefault="00C418AF" w:rsidP="007307FB">
      <w:pPr>
        <w:shd w:val="clear" w:color="auto" w:fill="FFFFFF"/>
        <w:jc w:val="center"/>
        <w:rPr>
          <w:rFonts w:ascii="Arial" w:hAnsi="Arial" w:cs="Arial"/>
          <w:color w:val="483B3F"/>
          <w:sz w:val="32"/>
          <w:szCs w:val="32"/>
        </w:rPr>
      </w:pPr>
    </w:p>
    <w:p w:rsidR="00C418AF" w:rsidRDefault="00C418AF" w:rsidP="007307FB">
      <w:pPr>
        <w:shd w:val="clear" w:color="auto" w:fill="FFFFFF"/>
        <w:jc w:val="center"/>
        <w:rPr>
          <w:rFonts w:ascii="Arial" w:hAnsi="Arial" w:cs="Arial"/>
          <w:b/>
          <w:bCs/>
          <w:color w:val="483B3F"/>
          <w:sz w:val="32"/>
          <w:szCs w:val="32"/>
        </w:rPr>
      </w:pPr>
      <w:r w:rsidRPr="0027502C">
        <w:rPr>
          <w:rFonts w:ascii="Arial" w:hAnsi="Arial" w:cs="Arial"/>
          <w:b/>
          <w:bCs/>
          <w:color w:val="483B3F"/>
          <w:sz w:val="32"/>
          <w:szCs w:val="32"/>
        </w:rPr>
        <w:t>ПОСТАНОВЛЕНИЕ</w:t>
      </w:r>
    </w:p>
    <w:p w:rsidR="00C418AF" w:rsidRPr="0027502C" w:rsidRDefault="00C418AF" w:rsidP="007307FB">
      <w:pPr>
        <w:shd w:val="clear" w:color="auto" w:fill="FFFFFF"/>
        <w:jc w:val="center"/>
        <w:rPr>
          <w:rFonts w:ascii="Arial" w:hAnsi="Arial" w:cs="Arial"/>
          <w:color w:val="483B3F"/>
          <w:sz w:val="32"/>
          <w:szCs w:val="32"/>
        </w:rPr>
      </w:pPr>
    </w:p>
    <w:p w:rsidR="00C418AF" w:rsidRPr="0027502C" w:rsidRDefault="00C418AF" w:rsidP="007307FB">
      <w:pPr>
        <w:shd w:val="clear" w:color="auto" w:fill="FFFFFF"/>
        <w:jc w:val="center"/>
        <w:rPr>
          <w:rFonts w:ascii="Arial" w:hAnsi="Arial" w:cs="Arial"/>
          <w:color w:val="483B3F"/>
          <w:sz w:val="23"/>
          <w:szCs w:val="23"/>
        </w:rPr>
      </w:pPr>
      <w:r w:rsidRPr="0027502C">
        <w:rPr>
          <w:rFonts w:ascii="Arial" w:hAnsi="Arial" w:cs="Arial"/>
          <w:b/>
          <w:color w:val="483B3F"/>
          <w:sz w:val="32"/>
          <w:szCs w:val="32"/>
        </w:rPr>
        <w:t>О РЕЕСТ</w:t>
      </w:r>
      <w:r>
        <w:rPr>
          <w:rFonts w:ascii="Arial" w:hAnsi="Arial" w:cs="Arial"/>
          <w:b/>
          <w:color w:val="483B3F"/>
          <w:sz w:val="32"/>
          <w:szCs w:val="32"/>
        </w:rPr>
        <w:t>РЕ МУНИЦИПАЛЬНЫХ УСЛУГ(ФУНКЦИЙ)</w:t>
      </w:r>
      <w:r w:rsidRPr="0027502C">
        <w:rPr>
          <w:rFonts w:ascii="Arial" w:hAnsi="Arial" w:cs="Arial"/>
          <w:b/>
          <w:color w:val="483B3F"/>
          <w:sz w:val="32"/>
          <w:szCs w:val="32"/>
        </w:rPr>
        <w:t>,</w:t>
      </w:r>
      <w:r>
        <w:rPr>
          <w:rFonts w:ascii="Arial" w:hAnsi="Arial" w:cs="Arial"/>
          <w:b/>
          <w:color w:val="483B3F"/>
          <w:sz w:val="32"/>
          <w:szCs w:val="32"/>
        </w:rPr>
        <w:t xml:space="preserve"> </w:t>
      </w:r>
      <w:r w:rsidRPr="0027502C">
        <w:rPr>
          <w:rFonts w:ascii="Arial" w:hAnsi="Arial" w:cs="Arial"/>
          <w:b/>
          <w:color w:val="483B3F"/>
          <w:sz w:val="32"/>
          <w:szCs w:val="32"/>
        </w:rPr>
        <w:t>ПРЕДОСТАВЛЯЕМЫХ (ИСПОЛНЯЕМЫХ) АДМИНИСТРАЦИЕЙ</w:t>
      </w:r>
      <w:r>
        <w:rPr>
          <w:rFonts w:ascii="Arial" w:hAnsi="Arial" w:cs="Arial"/>
          <w:b/>
          <w:color w:val="483B3F"/>
          <w:sz w:val="32"/>
          <w:szCs w:val="32"/>
        </w:rPr>
        <w:t xml:space="preserve"> </w:t>
      </w:r>
      <w:r w:rsidRPr="0027502C">
        <w:rPr>
          <w:rFonts w:ascii="Arial" w:hAnsi="Arial" w:cs="Arial"/>
          <w:b/>
          <w:color w:val="483B3F"/>
          <w:sz w:val="32"/>
          <w:szCs w:val="32"/>
        </w:rPr>
        <w:t>МУНИЦИПАЛЬНОГО ОБРАЗОВАНИЯ «ТУГУТУЙСКОЕ»</w:t>
      </w:r>
    </w:p>
    <w:p w:rsidR="00C418AF" w:rsidRPr="0027502C" w:rsidRDefault="00C418AF" w:rsidP="007307FB">
      <w:pPr>
        <w:shd w:val="clear" w:color="auto" w:fill="FFFFFF"/>
        <w:spacing w:after="150"/>
        <w:rPr>
          <w:rFonts w:ascii="Arial" w:hAnsi="Arial" w:cs="Arial"/>
          <w:color w:val="483B3F"/>
          <w:sz w:val="23"/>
          <w:szCs w:val="23"/>
        </w:rPr>
      </w:pPr>
    </w:p>
    <w:p w:rsidR="00C418AF" w:rsidRPr="0027502C" w:rsidRDefault="00C418AF" w:rsidP="007307FB">
      <w:pPr>
        <w:shd w:val="clear" w:color="auto" w:fill="FFFFFF"/>
        <w:ind w:firstLine="709"/>
        <w:jc w:val="both"/>
        <w:rPr>
          <w:rFonts w:ascii="Arial" w:hAnsi="Arial" w:cs="Arial"/>
          <w:color w:val="483B3F"/>
        </w:rPr>
      </w:pPr>
      <w:r w:rsidRPr="0027502C">
        <w:rPr>
          <w:rFonts w:ascii="Arial" w:hAnsi="Arial" w:cs="Arial"/>
          <w:color w:val="483B3F"/>
        </w:rPr>
        <w:t>В рамках реализации положений Постановления Правительства Российской Федерации от 15 июня 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C418AF" w:rsidRPr="0027502C" w:rsidRDefault="00C418AF" w:rsidP="007307FB">
      <w:pPr>
        <w:shd w:val="clear" w:color="auto" w:fill="FFFFFF"/>
        <w:spacing w:after="150"/>
        <w:rPr>
          <w:rFonts w:ascii="Arial" w:hAnsi="Arial" w:cs="Arial"/>
          <w:color w:val="483B3F"/>
          <w:sz w:val="23"/>
          <w:szCs w:val="23"/>
        </w:rPr>
      </w:pPr>
    </w:p>
    <w:p w:rsidR="00C418AF" w:rsidRPr="0027502C" w:rsidRDefault="00C418AF" w:rsidP="007307FB">
      <w:pPr>
        <w:shd w:val="clear" w:color="auto" w:fill="FFFFFF"/>
        <w:spacing w:after="150"/>
        <w:jc w:val="center"/>
        <w:rPr>
          <w:rFonts w:ascii="Arial" w:hAnsi="Arial" w:cs="Arial"/>
          <w:b/>
          <w:color w:val="483B3F"/>
          <w:sz w:val="30"/>
          <w:szCs w:val="30"/>
        </w:rPr>
      </w:pPr>
      <w:r>
        <w:rPr>
          <w:rFonts w:ascii="Arial" w:hAnsi="Arial" w:cs="Arial"/>
          <w:b/>
          <w:color w:val="483B3F"/>
          <w:sz w:val="30"/>
          <w:szCs w:val="30"/>
        </w:rPr>
        <w:t>ПОСТАНОВЛЯЕТ</w:t>
      </w:r>
      <w:r w:rsidRPr="0027502C">
        <w:rPr>
          <w:rFonts w:ascii="Arial" w:hAnsi="Arial" w:cs="Arial"/>
          <w:b/>
          <w:color w:val="483B3F"/>
          <w:sz w:val="30"/>
          <w:szCs w:val="30"/>
        </w:rPr>
        <w:t>:</w:t>
      </w:r>
    </w:p>
    <w:p w:rsidR="00C418AF" w:rsidRPr="0027502C" w:rsidRDefault="00C418AF" w:rsidP="007307FB">
      <w:pPr>
        <w:shd w:val="clear" w:color="auto" w:fill="FFFFFF"/>
        <w:spacing w:after="150"/>
        <w:rPr>
          <w:rFonts w:ascii="Arial" w:hAnsi="Arial" w:cs="Arial"/>
          <w:color w:val="483B3F"/>
          <w:sz w:val="23"/>
          <w:szCs w:val="23"/>
        </w:rPr>
      </w:pPr>
    </w:p>
    <w:p w:rsidR="00C418AF" w:rsidRPr="006D0C1A" w:rsidRDefault="00C418AF" w:rsidP="007307FB">
      <w:pPr>
        <w:shd w:val="clear" w:color="auto" w:fill="FFFFFF"/>
        <w:ind w:firstLine="709"/>
        <w:jc w:val="both"/>
        <w:rPr>
          <w:rFonts w:ascii="Arial" w:hAnsi="Arial" w:cs="Arial"/>
          <w:color w:val="483B3F"/>
        </w:rPr>
      </w:pPr>
      <w:r w:rsidRPr="006D0C1A">
        <w:rPr>
          <w:rFonts w:ascii="Arial" w:hAnsi="Arial" w:cs="Arial"/>
          <w:color w:val="483B3F"/>
        </w:rPr>
        <w:t>1.</w:t>
      </w:r>
      <w:r>
        <w:rPr>
          <w:rFonts w:ascii="Arial" w:hAnsi="Arial" w:cs="Arial"/>
          <w:color w:val="483B3F"/>
        </w:rPr>
        <w:t>Утвердить реестр муниципальных услуг</w:t>
      </w:r>
      <w:r w:rsidRPr="006D0C1A">
        <w:rPr>
          <w:rFonts w:ascii="Arial" w:hAnsi="Arial" w:cs="Arial"/>
          <w:color w:val="483B3F"/>
        </w:rPr>
        <w:t xml:space="preserve"> предоставляемых МО «Тугутуйское»</w:t>
      </w:r>
    </w:p>
    <w:p w:rsidR="00C418AF" w:rsidRPr="006D0C1A" w:rsidRDefault="00C418AF" w:rsidP="007307FB">
      <w:pPr>
        <w:shd w:val="clear" w:color="auto" w:fill="FFFFFF"/>
        <w:ind w:firstLine="709"/>
        <w:jc w:val="both"/>
        <w:rPr>
          <w:rFonts w:ascii="Arial" w:hAnsi="Arial" w:cs="Arial"/>
          <w:color w:val="483B3F"/>
        </w:rPr>
      </w:pPr>
      <w:r w:rsidRPr="006D0C1A">
        <w:rPr>
          <w:rFonts w:ascii="Arial" w:hAnsi="Arial" w:cs="Arial"/>
          <w:color w:val="483B3F"/>
        </w:rPr>
        <w:t>2.</w:t>
      </w:r>
      <w:r>
        <w:rPr>
          <w:rFonts w:ascii="Arial" w:hAnsi="Arial" w:cs="Arial"/>
        </w:rPr>
        <w:t>Постановление</w:t>
      </w:r>
      <w:r w:rsidRPr="00294369">
        <w:rPr>
          <w:rFonts w:ascii="Arial" w:hAnsi="Arial" w:cs="Arial"/>
        </w:rPr>
        <w:t xml:space="preserve"> № 19 от 28.04.2012г</w:t>
      </w:r>
      <w:r>
        <w:rPr>
          <w:rFonts w:ascii="Arial" w:hAnsi="Arial" w:cs="Arial"/>
        </w:rPr>
        <w:t>. «</w:t>
      </w:r>
      <w:r w:rsidRPr="00294369">
        <w:rPr>
          <w:rFonts w:ascii="Arial" w:hAnsi="Arial" w:cs="Arial"/>
        </w:rPr>
        <w:t xml:space="preserve">Об </w:t>
      </w:r>
      <w:r w:rsidRPr="006D0C1A">
        <w:rPr>
          <w:rFonts w:ascii="Arial" w:hAnsi="Arial" w:cs="Arial"/>
          <w:color w:val="483B3F"/>
        </w:rPr>
        <w:t>утверждении реестра муниципальных услуг предоставляемых МО «Тугутуйское», отменить.</w:t>
      </w:r>
    </w:p>
    <w:p w:rsidR="00C418AF" w:rsidRPr="006D0C1A" w:rsidRDefault="00C418AF" w:rsidP="007307FB">
      <w:pPr>
        <w:shd w:val="clear" w:color="auto" w:fill="FFFFFF"/>
        <w:ind w:firstLine="709"/>
        <w:jc w:val="both"/>
        <w:rPr>
          <w:rFonts w:ascii="Arial" w:hAnsi="Arial" w:cs="Arial"/>
          <w:color w:val="483B3F"/>
        </w:rPr>
      </w:pPr>
      <w:r w:rsidRPr="006D0C1A">
        <w:rPr>
          <w:rFonts w:ascii="Arial" w:hAnsi="Arial" w:cs="Arial"/>
          <w:color w:val="483B3F"/>
        </w:rPr>
        <w:t>3.Опубликовать настоящее Постановление в газете «Тугутуйский  Вестник», разместить на официальном сайте муниципального образования «Тугутуйское».</w:t>
      </w:r>
    </w:p>
    <w:p w:rsidR="00C418AF" w:rsidRPr="006D0C1A" w:rsidRDefault="00C418AF" w:rsidP="007307FB">
      <w:pPr>
        <w:shd w:val="clear" w:color="auto" w:fill="FFFFFF"/>
        <w:ind w:firstLine="709"/>
        <w:jc w:val="both"/>
        <w:rPr>
          <w:rFonts w:ascii="Arial" w:hAnsi="Arial" w:cs="Arial"/>
          <w:color w:val="483B3F"/>
        </w:rPr>
      </w:pPr>
      <w:r w:rsidRPr="006D0C1A">
        <w:rPr>
          <w:rFonts w:ascii="Arial" w:hAnsi="Arial" w:cs="Arial"/>
          <w:color w:val="483B3F"/>
        </w:rPr>
        <w:t>4.Контроль за исполнением настоящего Постановления оставляю за собой.</w:t>
      </w:r>
    </w:p>
    <w:p w:rsidR="00C418AF" w:rsidRPr="006D0C1A" w:rsidRDefault="00C418AF" w:rsidP="007307FB">
      <w:pPr>
        <w:shd w:val="clear" w:color="auto" w:fill="FFFFFF"/>
        <w:ind w:firstLine="709"/>
        <w:jc w:val="both"/>
        <w:rPr>
          <w:rFonts w:ascii="Arial" w:hAnsi="Arial" w:cs="Arial"/>
          <w:color w:val="483B3F"/>
        </w:rPr>
      </w:pPr>
    </w:p>
    <w:p w:rsidR="00C418AF" w:rsidRPr="006D0C1A" w:rsidRDefault="00C418AF" w:rsidP="007307FB">
      <w:pPr>
        <w:shd w:val="clear" w:color="auto" w:fill="FFFFFF"/>
        <w:ind w:firstLine="709"/>
        <w:jc w:val="both"/>
        <w:rPr>
          <w:rFonts w:ascii="Arial" w:hAnsi="Arial" w:cs="Arial"/>
          <w:color w:val="483B3F"/>
        </w:rPr>
      </w:pPr>
    </w:p>
    <w:p w:rsidR="00C418AF" w:rsidRPr="006D0C1A" w:rsidRDefault="00C418AF" w:rsidP="007307FB">
      <w:pPr>
        <w:shd w:val="clear" w:color="auto" w:fill="FFFFFF"/>
        <w:jc w:val="both"/>
        <w:rPr>
          <w:rFonts w:ascii="Arial" w:hAnsi="Arial" w:cs="Arial"/>
          <w:color w:val="483B3F"/>
        </w:rPr>
      </w:pPr>
      <w:r w:rsidRPr="006D0C1A">
        <w:rPr>
          <w:rFonts w:ascii="Arial" w:hAnsi="Arial" w:cs="Arial"/>
          <w:color w:val="483B3F"/>
        </w:rPr>
        <w:t>Глава МО «Тугутуйское</w:t>
      </w:r>
    </w:p>
    <w:p w:rsidR="00C418AF" w:rsidRPr="006D0C1A" w:rsidRDefault="00C418AF" w:rsidP="007307FB">
      <w:pPr>
        <w:shd w:val="clear" w:color="auto" w:fill="FFFFFF"/>
        <w:jc w:val="both"/>
        <w:rPr>
          <w:rFonts w:ascii="Arial" w:hAnsi="Arial" w:cs="Arial"/>
          <w:color w:val="483B3F"/>
        </w:rPr>
      </w:pPr>
      <w:r w:rsidRPr="006D0C1A">
        <w:rPr>
          <w:rFonts w:ascii="Arial" w:hAnsi="Arial" w:cs="Arial"/>
          <w:color w:val="483B3F"/>
        </w:rPr>
        <w:t>П.А. Тарбеев</w:t>
      </w:r>
    </w:p>
    <w:p w:rsidR="00C418AF" w:rsidRPr="0027502C" w:rsidRDefault="00C418AF" w:rsidP="007307FB">
      <w:pPr>
        <w:shd w:val="clear" w:color="auto" w:fill="FFFFFF"/>
        <w:jc w:val="center"/>
        <w:rPr>
          <w:rFonts w:ascii="Arial" w:hAnsi="Arial" w:cs="Arial"/>
          <w:color w:val="483B3F"/>
          <w:sz w:val="30"/>
          <w:szCs w:val="30"/>
        </w:rPr>
      </w:pPr>
      <w:r w:rsidRPr="0027502C">
        <w:rPr>
          <w:rFonts w:ascii="Arial" w:hAnsi="Arial" w:cs="Arial"/>
          <w:color w:val="483B3F"/>
          <w:sz w:val="30"/>
          <w:szCs w:val="30"/>
        </w:rPr>
        <w:t>РЕЕСТР</w:t>
      </w:r>
    </w:p>
    <w:p w:rsidR="00C418AF" w:rsidRPr="0027502C" w:rsidRDefault="00C418AF" w:rsidP="007307FB">
      <w:pPr>
        <w:shd w:val="clear" w:color="auto" w:fill="FFFFFF"/>
        <w:jc w:val="center"/>
        <w:rPr>
          <w:rFonts w:ascii="Arial" w:hAnsi="Arial" w:cs="Arial"/>
          <w:color w:val="483B3F"/>
          <w:sz w:val="30"/>
          <w:szCs w:val="30"/>
        </w:rPr>
      </w:pPr>
      <w:r w:rsidRPr="0027502C">
        <w:rPr>
          <w:rFonts w:ascii="Arial" w:hAnsi="Arial" w:cs="Arial"/>
          <w:color w:val="483B3F"/>
          <w:sz w:val="30"/>
          <w:szCs w:val="30"/>
        </w:rPr>
        <w:t>МУНИЦИПАЛЬНЫХ УСЛУГ</w:t>
      </w:r>
    </w:p>
    <w:p w:rsidR="00C418AF" w:rsidRPr="0027502C" w:rsidRDefault="00C418AF" w:rsidP="007307FB">
      <w:pPr>
        <w:shd w:val="clear" w:color="auto" w:fill="FFFFFF"/>
        <w:jc w:val="center"/>
        <w:rPr>
          <w:rFonts w:ascii="Arial" w:hAnsi="Arial" w:cs="Arial"/>
          <w:color w:val="483B3F"/>
          <w:sz w:val="30"/>
          <w:szCs w:val="30"/>
        </w:rPr>
      </w:pPr>
      <w:r w:rsidRPr="0027502C">
        <w:rPr>
          <w:rFonts w:ascii="Arial" w:hAnsi="Arial" w:cs="Arial"/>
          <w:color w:val="483B3F"/>
          <w:sz w:val="30"/>
          <w:szCs w:val="30"/>
        </w:rPr>
        <w:t>Раздел I. МУНИЦИПАЛЬНЫЕ УСЛУГИ, ПРЕДОСТАВЛЯЕМЫЕ АДМИНИСТРАЦИЕЙ МУНИЦИПАЛЬНОГО ОБРАЗОВАНИЯ</w:t>
      </w:r>
    </w:p>
    <w:p w:rsidR="00C418AF" w:rsidRPr="0027502C" w:rsidRDefault="00C418AF" w:rsidP="007307FB">
      <w:pPr>
        <w:shd w:val="clear" w:color="auto" w:fill="FFFFFF"/>
        <w:jc w:val="center"/>
        <w:rPr>
          <w:rFonts w:ascii="Arial" w:hAnsi="Arial" w:cs="Arial"/>
          <w:color w:val="483B3F"/>
          <w:sz w:val="30"/>
          <w:szCs w:val="30"/>
        </w:rPr>
      </w:pPr>
      <w:r w:rsidRPr="0027502C">
        <w:rPr>
          <w:rFonts w:ascii="Arial" w:hAnsi="Arial" w:cs="Arial"/>
          <w:color w:val="483B3F"/>
          <w:sz w:val="30"/>
          <w:szCs w:val="30"/>
        </w:rPr>
        <w:t>«ТУГУТУЙСКОЕ»</w:t>
      </w:r>
    </w:p>
    <w:p w:rsidR="00C418AF" w:rsidRPr="0027502C" w:rsidRDefault="00C418AF" w:rsidP="007307FB">
      <w:pPr>
        <w:shd w:val="clear" w:color="auto" w:fill="FFFFFF"/>
        <w:jc w:val="right"/>
        <w:rPr>
          <w:rFonts w:ascii="Arial" w:hAnsi="Arial" w:cs="Arial"/>
          <w:color w:val="483B3F"/>
          <w:sz w:val="23"/>
          <w:szCs w:val="23"/>
        </w:rPr>
      </w:pPr>
    </w:p>
    <w:p w:rsidR="00C418AF" w:rsidRDefault="00C418AF" w:rsidP="007307FB">
      <w:pPr>
        <w:rPr>
          <w:rFonts w:ascii="Arial" w:hAnsi="Arial" w:cs="Arial"/>
          <w:color w:val="483B3F"/>
          <w:sz w:val="16"/>
          <w:szCs w:val="16"/>
        </w:rPr>
        <w:sectPr w:rsidR="00C418AF" w:rsidSect="00997853">
          <w:footerReference w:type="even" r:id="rId7"/>
          <w:footerReference w:type="default" r:id="rId8"/>
          <w:pgSz w:w="11906" w:h="16838"/>
          <w:pgMar w:top="1134" w:right="850" w:bottom="1134" w:left="1701" w:header="708" w:footer="708" w:gutter="0"/>
          <w:cols w:space="708"/>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6"/>
        <w:gridCol w:w="3675"/>
        <w:gridCol w:w="2127"/>
        <w:gridCol w:w="1417"/>
        <w:gridCol w:w="1701"/>
        <w:gridCol w:w="3686"/>
        <w:gridCol w:w="1559"/>
      </w:tblGrid>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Регистрационный</w:t>
            </w:r>
            <w:r w:rsidRPr="009E0E6A">
              <w:rPr>
                <w:rFonts w:ascii="Courier New" w:hAnsi="Courier New" w:cs="Courier New"/>
                <w:color w:val="483B3F"/>
                <w:sz w:val="16"/>
                <w:szCs w:val="20"/>
              </w:rPr>
              <w:br/>
              <w:t>номер    </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Наименование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Наименование </w:t>
            </w:r>
            <w:r w:rsidRPr="009E0E6A">
              <w:rPr>
                <w:rFonts w:ascii="Courier New" w:hAnsi="Courier New" w:cs="Courier New"/>
                <w:color w:val="483B3F"/>
                <w:sz w:val="16"/>
                <w:szCs w:val="20"/>
              </w:rPr>
              <w:br/>
              <w:t>исполнителя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Правовое   </w:t>
            </w:r>
            <w:r w:rsidRPr="009E0E6A">
              <w:rPr>
                <w:rFonts w:ascii="Courier New" w:hAnsi="Courier New" w:cs="Courier New"/>
                <w:color w:val="483B3F"/>
                <w:sz w:val="16"/>
                <w:szCs w:val="20"/>
              </w:rPr>
              <w:br/>
              <w:t>основание  </w:t>
            </w:r>
            <w:r w:rsidRPr="009E0E6A">
              <w:rPr>
                <w:rFonts w:ascii="Courier New" w:hAnsi="Courier New" w:cs="Courier New"/>
                <w:color w:val="483B3F"/>
                <w:sz w:val="16"/>
                <w:szCs w:val="20"/>
              </w:rPr>
              <w:br/>
              <w:t>оказания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Получатели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Результат  </w:t>
            </w:r>
            <w:r w:rsidRPr="009E0E6A">
              <w:rPr>
                <w:rFonts w:ascii="Courier New" w:hAnsi="Courier New" w:cs="Courier New"/>
                <w:color w:val="483B3F"/>
                <w:sz w:val="16"/>
                <w:szCs w:val="20"/>
              </w:rPr>
              <w:br/>
              <w:t>оказания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Платность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2</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3</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4</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5</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6</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7</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1.1.</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Выдача заверенных копий документов</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Выдача (отказ в выдаче) заверенных копий документов</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1.2.</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Выдача копий муниципальных правовых актов администрации муниципального образования</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Выдача (отказ в выдаче) копий муниципальных правовых актов администрации муниципального образования</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1.3.</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Выдача копий архивных документов, подтверждающих право на владение землей</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Выдача (отказ в выдаче) архивных выписок или архивных копий</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1.4.</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Прием заявлений и выдача документов о согласовании переустройства и (или) перепланировки жилого помещения</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 7 ст. 14, гл. 4 ЖК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 являющиеся собственниками жилых помещений</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Направление (выдача) заявителю отказа согласовании перепланировки и (или) переустройства жилого помещения;</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Направление (выдача) заявителю документа, подтверждающего принятие решения о согласовании перепланировки и (или) переустройства жилого помещения;</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Выдача заявителю акта приемочной комиссии или направление письма с просьбой получить акт приемочной комиссии</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1.5.</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информации о порядке предоставления жилищно-коммунальных услуг населению</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165 ЖК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Граждане</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Направление (выдача) заявителю информации о порядке предоставления жилищно-коммунальных услуг;</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Направление (выдача) заявителю отказа в предоставлении информации о порядке предоставления жилищно-коммунальных услуг населению</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1.6.</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xml:space="preserve">Информирование и консультирование субъектов малого предпринимательства </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Субъекты малого и среднего предпринимательства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Оказание поддержки субъектам малого и среднего предпринимательства, которая включает в себя консультационную, организационную поддержку</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1.7.</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Выдача справок, выписок из похозяйственных книг</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ФЗ № 112-ФЗ от 07.07.2003;</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25.2 ФЗ № 122-ФЗ от 21.07.1997;</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Приказ Министерства сельского хозяйства РФ № 345 от 11.10.2010</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Граждане, осуществляющие ведение личных подсобных хозяйств</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Выдача справки, выписки из похозяйственных книг;</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Отказ в выдаче справки, выписки из похозяйственных книг</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1.8.</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информации о принадлежности объектов электросетевого хозяйства на территории муниципального образования «Тугутуйское»</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заявителю информации о принадлежности объектов электросетевого хозяйства на территории муниципального образования «Тугутуйское».</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Отказ в предоставлении муниципальной услуги.</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1.9.</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Прием заявлений, документов, а также постановка граждан на учет в качестве нуждающихся в жилых помещениях</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ст.ст. 14, 49-56 ЖК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Граждане Российской Федерации, постоянно проживающие на территории муниципального образования, нуждающиеся в жилых помещениях</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Постановка граждан на учет в качестве нуждающихся в жилых помещениях, предоставляемых по договорам социального найма</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Принятие решения об отказе в принятии гражданина на учет в качестве нуждающегося в жилом помещении, предоставляемому по договору социального найма</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1.10.</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Представление информации об очередности предоставления жилых помещений на условиях социального найма</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ст.ст. 14, 49-56 ЖК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Граждане, проживающие на территории муниципального образования, состоящие на учете в качестве нуждающихся в жилых помещениях, предоставляемых по договорам социального найма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1.11.</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малоимущим гражданам по договорам социального найма жилых помещений муниципального жилищного фонда</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Категории граждан Российской Федерации в соответствии с жилищным законодательством</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Заключение договора социального найма на жилые помещения и предоставление жилых помещений гражданам по акту приема-передачи</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1.12.</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в аренду, безвозмездное пользование, иное владение и (или) пользование муниципального имущества</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Заключение с заявителем договора без проведения торгов в соответствии с законодательством Российской Федерации о защите конкуренции;</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Заключение с победителем торгов договора по результатам торгов</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1.13.</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135-ФЗ от 26.07.2006</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 индивидуальные предприниматели</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заявителям информации об объектах либо отказ в предоставлении муниципальной услуги</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1.14.</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сведений о ранее приватизированном имуществе</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Принятие решения о предоставлении сведений о ранее приватизированном имуществе, находящемся в муниципальной собственности;</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Ответ об отсутствии информации о ранее приватизированном имуществе</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1.15.</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выписки из Реестра муниципального имущества</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выписки из реестра муниципального имущества либо отказ в предоставлении муниципальной услуги</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1.16.</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Передача жилых помещений муниципального жилищного фонда в собственность граждан</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p w:rsidR="00C418AF" w:rsidRPr="009E0E6A" w:rsidRDefault="00C418AF" w:rsidP="007307FB">
            <w:pPr>
              <w:rPr>
                <w:rFonts w:ascii="Courier New" w:hAnsi="Courier New" w:cs="Courier New"/>
                <w:color w:val="483B3F"/>
                <w:sz w:val="16"/>
                <w:szCs w:val="20"/>
              </w:rPr>
            </w:pPr>
            <w:hyperlink r:id="rId9" w:history="1">
              <w:r w:rsidRPr="009E0E6A">
                <w:rPr>
                  <w:rFonts w:ascii="Courier New" w:hAnsi="Courier New" w:cs="Courier New"/>
                  <w:color w:val="0000FF"/>
                  <w:sz w:val="16"/>
                  <w:szCs w:val="20"/>
                </w:rPr>
                <w:t>Закон</w:t>
              </w:r>
            </w:hyperlink>
            <w:r w:rsidRPr="009E0E6A">
              <w:rPr>
                <w:rFonts w:ascii="Courier New" w:hAnsi="Courier New" w:cs="Courier New"/>
                <w:color w:val="483B3F"/>
                <w:sz w:val="16"/>
                <w:szCs w:val="20"/>
              </w:rPr>
              <w:t>Российской Федерации от 04.07.1991 № 1541-1</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Граждане Российской Федерации, занимающие жилые помещения в муниципальном жилищном фонде, на условиях социального найма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Передача жилого помещения в собственность граждан либо отказ в предоставлении муниципальной услуги</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1.17.</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Выдача разрешений на строительство в пределах полномочий, установленных Градостроительным кодексом РФ</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 являющиеся застройщиками</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Выдача заявителю документа, дающему застройщику право осуществлять строительство;</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Отказ заявителю в предоставлении услуги</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1.18</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Подготовка и организация аукциона по продаже земельного участка или аукциона на право заключения договора аренды земельного участка</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Результатом исполнения административной процедуры является подписанный протокол о результатах аукциона.</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1.19</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Принятие решения о проведении аукциона по продаже земельного участка или аукциона на право заключения договора аренды земельного участка</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Результатом исполнения административной процедуры является Принятие решения о проведении либо отказ в проведении аукциона по продаже земельного участка или аукциона на право заключения договора аренды земельного участка</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1.20</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земельного участка, находящегося в муниципальной</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собственности или государственная собственность на который не разграничена, в безвозмездное пользование</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Результатом предоставления муниципальной услуги являются:</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 подготовка проекта договора безвозмездного пользования земельным участком и направление его заявителю для подписания;</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 принятие решения об отказе в предоставлении земельного участка в безвозмездное пользование и направление его заявителю.</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1.21</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Результатом предоставления муниципальной услуги являются: принятие постановления главы администрации муниципального образования «Тугутуйское» о предоставлении земельного участка в постоянное (бессрочное) пользование и направление его заявителю.</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Мотивированный отказ в предоставлении земельного участка в постоянное (бессрочное) пользование и направление его заявителю</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1.22</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подготовка проектов договора купли-продажи или договора аренды земельного участка;</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заключения договора аренды земельного участка;</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1.23</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Принятие решения об утверждении схемы расположения земельного участка на кадастровом плане территории</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принятие администрацией муниципального образования «Тугутуйское» постановления об утверждении схемы расположения земельного участка на кадастровом плане территории (постановление администрации муниципального образования «Тугутуйское»);</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отказ в утверждении схемы расположения земельного участка на кадастровом плане территории.</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1.24</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Результатом предоставления муниципальной услуги является изменение вида разрешенного использования земельного участка или получение заявителем отказа в предоставлении услуги</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1.25</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Обмен земельных участков, находящихся в муниципальной собственности, на земельные участки, находящиеся в частной собственности</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Заключение договора мены, отказ в заключении договора мены</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1.26</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Перераспределение земель и (или) земельных участков. Заключение соглашения о перераспределении земель</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jc w:val="center"/>
              <w:rPr>
                <w:rFonts w:ascii="Courier New" w:hAnsi="Courier New" w:cs="Courier New"/>
                <w:color w:val="483B3F"/>
                <w:sz w:val="16"/>
                <w:szCs w:val="20"/>
              </w:rPr>
            </w:pPr>
            <w:r w:rsidRPr="009E0E6A">
              <w:rPr>
                <w:rFonts w:ascii="Courier New" w:hAnsi="Courier New" w:cs="Courier New"/>
                <w:color w:val="483B3F"/>
                <w:sz w:val="16"/>
                <w:szCs w:val="20"/>
              </w:rPr>
              <w:t>направление заявителю письма об отказе в предоставлении муниципальной услуги</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решение (приказ) о перераспределении земель и (или) земельных участков;</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и (или) решение (приказ) об утверждении схемы расположения земельного участка;</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или 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или решение об отказе в заключении соглашения о перераспределении</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1.27</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земельного участка в аренду без проведения торгов.</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jc w:val="cente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земельного участка в аренду без проведения торгов, отказ в предоставление земельного участка в аренду без проведения торгов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1.28</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земельного участка в собственность без проведения торгов</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jc w:val="cente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земельного участка в собственность без проведения торгов, отказ в предоставление земельного участка в собственность без проведения торгов</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1.29</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земельных участков, на которых расположены здания, строения, сооружения</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-уведомление об отказе в предоставлении услуги; -постановление администрации о предоставлении земельного участка, на котором расположены   здания, строения, сооружения.</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1.30</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земельных участков в собственность бесплатно</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лица</w:t>
            </w:r>
          </w:p>
        </w:tc>
        <w:tc>
          <w:tcPr>
            <w:tcW w:w="3686" w:type="dxa"/>
            <w:shd w:val="clear" w:color="auto" w:fill="FFFFFF"/>
          </w:tcPr>
          <w:p w:rsidR="00C418AF" w:rsidRPr="009E0E6A" w:rsidRDefault="00C418AF" w:rsidP="007307FB">
            <w:pPr>
              <w:jc w:val="center"/>
              <w:rPr>
                <w:rFonts w:ascii="Courier New" w:hAnsi="Courier New" w:cs="Courier New"/>
                <w:color w:val="483B3F"/>
                <w:sz w:val="16"/>
                <w:szCs w:val="20"/>
              </w:rPr>
            </w:pPr>
            <w:r w:rsidRPr="009E0E6A">
              <w:rPr>
                <w:rFonts w:ascii="Courier New" w:hAnsi="Courier New" w:cs="Courier New"/>
                <w:color w:val="483B3F"/>
                <w:sz w:val="16"/>
                <w:szCs w:val="20"/>
              </w:rPr>
              <w:t>Выдается постановление о выделении земельного участка, или отказ</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1.31</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Выдача градостроительных планов земельных участков</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Выдача градостроительных планов земельных участков. Отказ в выдачи градостроительных планов земельных участков</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1.32</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 Отказе в заключении соглашения об установлении сервитута</w:t>
            </w:r>
          </w:p>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Направление заявителю проекта соглашения об установлении сервитута</w:t>
            </w:r>
          </w:p>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1.33</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Принятие решений об установлении фактической площади земельного участка, об уточнении категории земель</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Выдача (направление) заявителю копии постановления об установлении фактической площади земельного участка, об уточнении категории земель</w:t>
            </w:r>
          </w:p>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Выдача (направление) заявителю уведомления об отказе в предоставлении муниципальной услуги</w:t>
            </w:r>
          </w:p>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1.34</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Установление публичного сервитута</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Выдача заявителю письменного отказа в установлении публичного сервитута по результатам публичных слушаний</w:t>
            </w:r>
          </w:p>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Публикация решения об установлении публичного сервитута в газете «Тугутуйский вестник»</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1.35</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участка земли для погребения умершего</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Выдача заявителю справки о предоставлении участка земли для погребения умершего. Выдача заявителю отказа в предоставлении муниципальной</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1.36</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Порядок проведение официальных физкультурно-оздоровительных и спортивных мероприятий на территории МО «Тугутуйское</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Конечным результатом исполнения муниципальной услуги является выполнение плана спортивно – массовых и физкультурно-оздоровительных мероприятий на территории поселения.</w:t>
            </w:r>
          </w:p>
          <w:p w:rsidR="00C418AF" w:rsidRPr="009E0E6A" w:rsidRDefault="00C418AF" w:rsidP="007307FB">
            <w:pPr>
              <w:jc w:val="both"/>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1.37</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Передача гражданами приватизированных  жилых помещений в муниципальную собственность МО Тугутуйское</w:t>
            </w:r>
          </w:p>
        </w:tc>
        <w:tc>
          <w:tcPr>
            <w:tcW w:w="2127"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C418AF" w:rsidRPr="009E0E6A" w:rsidRDefault="00C418AF" w:rsidP="007307FB">
            <w:pPr>
              <w:rPr>
                <w:rFonts w:ascii="Courier New" w:hAnsi="Courier New" w:cs="Courier New"/>
                <w:color w:val="483B3F"/>
                <w:sz w:val="16"/>
                <w:szCs w:val="20"/>
              </w:rPr>
            </w:pPr>
          </w:p>
        </w:tc>
        <w:tc>
          <w:tcPr>
            <w:tcW w:w="1701"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C418AF" w:rsidRPr="009E0E6A" w:rsidRDefault="00C418AF" w:rsidP="007307FB">
            <w:pPr>
              <w:jc w:val="both"/>
              <w:rPr>
                <w:rFonts w:ascii="Courier New" w:hAnsi="Courier New" w:cs="Courier New"/>
                <w:color w:val="483B3F"/>
                <w:sz w:val="16"/>
                <w:szCs w:val="20"/>
              </w:rPr>
            </w:pPr>
          </w:p>
        </w:tc>
        <w:tc>
          <w:tcPr>
            <w:tcW w:w="1559" w:type="dxa"/>
            <w:shd w:val="clear" w:color="auto" w:fill="FFFFFF"/>
          </w:tcPr>
          <w:p w:rsidR="00C418AF" w:rsidRPr="009E0E6A" w:rsidRDefault="00C418AF" w:rsidP="007307FB">
            <w:pPr>
              <w:rPr>
                <w:rFonts w:ascii="Courier New" w:hAnsi="Courier New" w:cs="Courier New"/>
                <w:color w:val="483B3F"/>
                <w:sz w:val="16"/>
                <w:szCs w:val="20"/>
              </w:rPr>
            </w:pP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r w:rsidRPr="009E0E6A">
              <w:rPr>
                <w:rFonts w:ascii="Courier New" w:hAnsi="Courier New" w:cs="Courier New"/>
                <w:color w:val="483B3F"/>
                <w:sz w:val="16"/>
                <w:szCs w:val="20"/>
              </w:rPr>
              <w:t>1.38</w:t>
            </w:r>
          </w:p>
        </w:tc>
        <w:tc>
          <w:tcPr>
            <w:tcW w:w="3675" w:type="dxa"/>
            <w:shd w:val="clear" w:color="auto" w:fill="FFFFFF"/>
          </w:tcPr>
          <w:p w:rsidR="00C418AF" w:rsidRPr="009E0E6A" w:rsidRDefault="00C418AF" w:rsidP="007307FB">
            <w:pPr>
              <w:rPr>
                <w:rFonts w:ascii="Courier New" w:hAnsi="Courier New" w:cs="Courier New"/>
                <w:color w:val="483B3F"/>
                <w:sz w:val="16"/>
                <w:szCs w:val="20"/>
              </w:rPr>
            </w:pPr>
          </w:p>
        </w:tc>
        <w:tc>
          <w:tcPr>
            <w:tcW w:w="2127" w:type="dxa"/>
            <w:shd w:val="clear" w:color="auto" w:fill="FFFFFF"/>
          </w:tcPr>
          <w:p w:rsidR="00C418AF" w:rsidRPr="009E0E6A" w:rsidRDefault="00C418AF" w:rsidP="007307FB">
            <w:pPr>
              <w:rPr>
                <w:rFonts w:ascii="Courier New" w:hAnsi="Courier New" w:cs="Courier New"/>
                <w:color w:val="483B3F"/>
                <w:sz w:val="16"/>
                <w:szCs w:val="20"/>
              </w:rPr>
            </w:pPr>
          </w:p>
        </w:tc>
        <w:tc>
          <w:tcPr>
            <w:tcW w:w="1417" w:type="dxa"/>
            <w:shd w:val="clear" w:color="auto" w:fill="FFFFFF"/>
          </w:tcPr>
          <w:p w:rsidR="00C418AF" w:rsidRPr="009E0E6A" w:rsidRDefault="00C418AF" w:rsidP="007307FB">
            <w:pPr>
              <w:rPr>
                <w:rFonts w:ascii="Courier New" w:hAnsi="Courier New" w:cs="Courier New"/>
                <w:color w:val="483B3F"/>
                <w:sz w:val="16"/>
                <w:szCs w:val="20"/>
              </w:rPr>
            </w:pPr>
          </w:p>
        </w:tc>
        <w:tc>
          <w:tcPr>
            <w:tcW w:w="1701" w:type="dxa"/>
            <w:shd w:val="clear" w:color="auto" w:fill="FFFFFF"/>
          </w:tcPr>
          <w:p w:rsidR="00C418AF" w:rsidRPr="009E0E6A" w:rsidRDefault="00C418AF" w:rsidP="007307FB">
            <w:pPr>
              <w:rPr>
                <w:rFonts w:ascii="Courier New" w:hAnsi="Courier New" w:cs="Courier New"/>
                <w:color w:val="483B3F"/>
                <w:sz w:val="16"/>
                <w:szCs w:val="20"/>
              </w:rPr>
            </w:pPr>
          </w:p>
        </w:tc>
        <w:tc>
          <w:tcPr>
            <w:tcW w:w="3686" w:type="dxa"/>
            <w:shd w:val="clear" w:color="auto" w:fill="FFFFFF"/>
          </w:tcPr>
          <w:p w:rsidR="00C418AF" w:rsidRPr="009E0E6A" w:rsidRDefault="00C418AF" w:rsidP="007307FB">
            <w:pPr>
              <w:jc w:val="both"/>
              <w:rPr>
                <w:rFonts w:ascii="Courier New" w:hAnsi="Courier New" w:cs="Courier New"/>
                <w:color w:val="483B3F"/>
                <w:sz w:val="16"/>
                <w:szCs w:val="20"/>
              </w:rPr>
            </w:pPr>
          </w:p>
        </w:tc>
        <w:tc>
          <w:tcPr>
            <w:tcW w:w="1559" w:type="dxa"/>
            <w:shd w:val="clear" w:color="auto" w:fill="FFFFFF"/>
          </w:tcPr>
          <w:p w:rsidR="00C418AF" w:rsidRPr="009E0E6A" w:rsidRDefault="00C418AF" w:rsidP="007307FB">
            <w:pPr>
              <w:rPr>
                <w:rFonts w:ascii="Courier New" w:hAnsi="Courier New" w:cs="Courier New"/>
                <w:color w:val="483B3F"/>
                <w:sz w:val="16"/>
                <w:szCs w:val="20"/>
              </w:rPr>
            </w:pPr>
          </w:p>
        </w:tc>
      </w:tr>
      <w:tr w:rsidR="00C418AF" w:rsidRPr="009E0E6A" w:rsidTr="007307FB">
        <w:tc>
          <w:tcPr>
            <w:tcW w:w="856" w:type="dxa"/>
            <w:shd w:val="clear" w:color="auto" w:fill="FFFFFF"/>
          </w:tcPr>
          <w:p w:rsidR="00C418AF" w:rsidRPr="009E0E6A" w:rsidRDefault="00C418AF" w:rsidP="007307FB">
            <w:pPr>
              <w:rPr>
                <w:rFonts w:ascii="Courier New" w:hAnsi="Courier New" w:cs="Courier New"/>
                <w:color w:val="483B3F"/>
                <w:sz w:val="16"/>
                <w:szCs w:val="20"/>
              </w:rPr>
            </w:pPr>
          </w:p>
        </w:tc>
        <w:tc>
          <w:tcPr>
            <w:tcW w:w="3675" w:type="dxa"/>
            <w:shd w:val="clear" w:color="auto" w:fill="FFFFFF"/>
          </w:tcPr>
          <w:p w:rsidR="00C418AF" w:rsidRPr="009E0E6A" w:rsidRDefault="00C418AF" w:rsidP="007307FB">
            <w:pPr>
              <w:rPr>
                <w:rFonts w:ascii="Courier New" w:hAnsi="Courier New" w:cs="Courier New"/>
                <w:color w:val="483B3F"/>
                <w:sz w:val="16"/>
                <w:szCs w:val="20"/>
              </w:rPr>
            </w:pPr>
          </w:p>
        </w:tc>
        <w:tc>
          <w:tcPr>
            <w:tcW w:w="2127" w:type="dxa"/>
            <w:shd w:val="clear" w:color="auto" w:fill="FFFFFF"/>
          </w:tcPr>
          <w:p w:rsidR="00C418AF" w:rsidRPr="009E0E6A" w:rsidRDefault="00C418AF" w:rsidP="007307FB">
            <w:pPr>
              <w:rPr>
                <w:rFonts w:ascii="Courier New" w:hAnsi="Courier New" w:cs="Courier New"/>
                <w:color w:val="483B3F"/>
                <w:sz w:val="16"/>
                <w:szCs w:val="20"/>
              </w:rPr>
            </w:pPr>
          </w:p>
        </w:tc>
        <w:tc>
          <w:tcPr>
            <w:tcW w:w="1417" w:type="dxa"/>
            <w:shd w:val="clear" w:color="auto" w:fill="FFFFFF"/>
          </w:tcPr>
          <w:p w:rsidR="00C418AF" w:rsidRPr="009E0E6A" w:rsidRDefault="00C418AF" w:rsidP="007307FB">
            <w:pPr>
              <w:rPr>
                <w:rFonts w:ascii="Courier New" w:hAnsi="Courier New" w:cs="Courier New"/>
                <w:color w:val="483B3F"/>
                <w:sz w:val="16"/>
                <w:szCs w:val="20"/>
              </w:rPr>
            </w:pPr>
          </w:p>
        </w:tc>
        <w:tc>
          <w:tcPr>
            <w:tcW w:w="1701" w:type="dxa"/>
            <w:shd w:val="clear" w:color="auto" w:fill="FFFFFF"/>
          </w:tcPr>
          <w:p w:rsidR="00C418AF" w:rsidRPr="009E0E6A" w:rsidRDefault="00C418AF" w:rsidP="007307FB">
            <w:pPr>
              <w:rPr>
                <w:rFonts w:ascii="Courier New" w:hAnsi="Courier New" w:cs="Courier New"/>
                <w:color w:val="483B3F"/>
                <w:sz w:val="16"/>
                <w:szCs w:val="20"/>
              </w:rPr>
            </w:pPr>
          </w:p>
        </w:tc>
        <w:tc>
          <w:tcPr>
            <w:tcW w:w="3686" w:type="dxa"/>
            <w:shd w:val="clear" w:color="auto" w:fill="FFFFFF"/>
          </w:tcPr>
          <w:p w:rsidR="00C418AF" w:rsidRPr="009E0E6A" w:rsidRDefault="00C418AF" w:rsidP="007307FB">
            <w:pPr>
              <w:jc w:val="both"/>
              <w:rPr>
                <w:rFonts w:ascii="Courier New" w:hAnsi="Courier New" w:cs="Courier New"/>
                <w:color w:val="483B3F"/>
                <w:sz w:val="16"/>
                <w:szCs w:val="20"/>
              </w:rPr>
            </w:pPr>
          </w:p>
        </w:tc>
        <w:tc>
          <w:tcPr>
            <w:tcW w:w="1559" w:type="dxa"/>
            <w:shd w:val="clear" w:color="auto" w:fill="FFFFFF"/>
          </w:tcPr>
          <w:p w:rsidR="00C418AF" w:rsidRPr="009E0E6A" w:rsidRDefault="00C418AF" w:rsidP="007307FB">
            <w:pPr>
              <w:rPr>
                <w:rFonts w:ascii="Courier New" w:hAnsi="Courier New" w:cs="Courier New"/>
                <w:color w:val="483B3F"/>
                <w:sz w:val="16"/>
                <w:szCs w:val="20"/>
              </w:rPr>
            </w:pPr>
          </w:p>
        </w:tc>
      </w:tr>
    </w:tbl>
    <w:p w:rsidR="00C418AF" w:rsidRPr="0027502C" w:rsidRDefault="00C418AF" w:rsidP="007307FB">
      <w:pPr>
        <w:shd w:val="clear" w:color="auto" w:fill="FFFFFF"/>
        <w:spacing w:after="150"/>
        <w:rPr>
          <w:rFonts w:ascii="Arial" w:hAnsi="Arial" w:cs="Arial"/>
          <w:color w:val="483B3F"/>
          <w:sz w:val="23"/>
          <w:szCs w:val="23"/>
        </w:rPr>
      </w:pPr>
      <w:r w:rsidRPr="0027502C">
        <w:rPr>
          <w:color w:val="483B3F"/>
          <w:sz w:val="27"/>
          <w:szCs w:val="27"/>
        </w:rPr>
        <w:t>Раздел II. УСЛУГИ, ОКАЗЫВАЕМЫЕ МУНИЦИПАЛЬНЫМИ УЧРЕЖДЕНИЯМИ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3"/>
        <w:gridCol w:w="2539"/>
        <w:gridCol w:w="1985"/>
        <w:gridCol w:w="1842"/>
        <w:gridCol w:w="1408"/>
        <w:gridCol w:w="5670"/>
        <w:gridCol w:w="1134"/>
      </w:tblGrid>
      <w:tr w:rsidR="00C418AF" w:rsidRPr="006D0C1A" w:rsidTr="007307FB">
        <w:tc>
          <w:tcPr>
            <w:tcW w:w="443"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2.1.</w:t>
            </w:r>
          </w:p>
        </w:tc>
        <w:tc>
          <w:tcPr>
            <w:tcW w:w="2539"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Предоставление доступа к справочно-поисковому аппарату библиотек, базам данных</w:t>
            </w:r>
          </w:p>
        </w:tc>
        <w:tc>
          <w:tcPr>
            <w:tcW w:w="1985"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Муниципальные учреждения муниципального образования</w:t>
            </w:r>
          </w:p>
        </w:tc>
        <w:tc>
          <w:tcPr>
            <w:tcW w:w="1842"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ФЗ № 131-ФЗ от 06.10.2003;</w:t>
            </w:r>
          </w:p>
          <w:p w:rsidR="00C418AF" w:rsidRPr="006D0C1A" w:rsidRDefault="00C418AF" w:rsidP="007307FB">
            <w:pPr>
              <w:spacing w:after="150"/>
              <w:rPr>
                <w:rFonts w:ascii="Courier New" w:hAnsi="Courier New" w:cs="Courier New"/>
                <w:color w:val="483B3F"/>
                <w:sz w:val="20"/>
                <w:szCs w:val="20"/>
              </w:rPr>
            </w:pPr>
            <w:hyperlink r:id="rId10" w:history="1">
              <w:r w:rsidRPr="006D0C1A">
                <w:rPr>
                  <w:rFonts w:ascii="Courier New" w:hAnsi="Courier New" w:cs="Courier New"/>
                  <w:color w:val="0000FF"/>
                  <w:sz w:val="20"/>
                  <w:szCs w:val="20"/>
                </w:rPr>
                <w:t>Закон</w:t>
              </w:r>
            </w:hyperlink>
            <w:r w:rsidRPr="006D0C1A">
              <w:rPr>
                <w:rFonts w:ascii="Courier New" w:hAnsi="Courier New" w:cs="Courier New"/>
                <w:color w:val="483B3F"/>
                <w:sz w:val="20"/>
                <w:szCs w:val="20"/>
              </w:rPr>
              <w:t>Российской Федерации от 9 октября 1992 года № 3612-1;</w:t>
            </w:r>
          </w:p>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ФЗ № 78-ФЗ от 29.12.1994</w:t>
            </w:r>
          </w:p>
        </w:tc>
        <w:tc>
          <w:tcPr>
            <w:tcW w:w="1408"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Физические, юридические лица</w:t>
            </w:r>
          </w:p>
        </w:tc>
        <w:tc>
          <w:tcPr>
            <w:tcW w:w="5670"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Получение заявителем свободного и равного доступа к информации (библиографическим ресурсам библиотек), содержащейся в справочно-поисковом аппарате библиотеки, базах данных;</w:t>
            </w:r>
          </w:p>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Мотивированный отказ в предоставлении муниципальной услуги</w:t>
            </w:r>
          </w:p>
        </w:tc>
        <w:tc>
          <w:tcPr>
            <w:tcW w:w="1134"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Бесплатно</w:t>
            </w:r>
          </w:p>
        </w:tc>
      </w:tr>
      <w:tr w:rsidR="00C418AF" w:rsidRPr="006D0C1A" w:rsidTr="007307FB">
        <w:tc>
          <w:tcPr>
            <w:tcW w:w="443" w:type="dxa"/>
            <w:shd w:val="clear" w:color="auto" w:fill="FFFFFF"/>
          </w:tcPr>
          <w:p w:rsidR="00C418AF" w:rsidRPr="006D0C1A" w:rsidRDefault="00C418AF" w:rsidP="007307FB">
            <w:pPr>
              <w:spacing w:after="150"/>
              <w:rPr>
                <w:rFonts w:ascii="Courier New" w:hAnsi="Courier New" w:cs="Courier New"/>
                <w:color w:val="483B3F"/>
                <w:sz w:val="20"/>
                <w:szCs w:val="20"/>
              </w:rPr>
            </w:pPr>
            <w:r w:rsidRPr="00914C33">
              <w:rPr>
                <w:rFonts w:ascii="Courier New" w:hAnsi="Courier New" w:cs="Courier New"/>
                <w:color w:val="483B3F"/>
                <w:sz w:val="20"/>
                <w:szCs w:val="20"/>
                <w:highlight w:val="yellow"/>
              </w:rPr>
              <w:t>2.2</w:t>
            </w:r>
            <w:r w:rsidRPr="006D0C1A">
              <w:rPr>
                <w:rFonts w:ascii="Courier New" w:hAnsi="Courier New" w:cs="Courier New"/>
                <w:color w:val="483B3F"/>
                <w:sz w:val="20"/>
                <w:szCs w:val="20"/>
              </w:rPr>
              <w:t>.</w:t>
            </w:r>
          </w:p>
        </w:tc>
        <w:tc>
          <w:tcPr>
            <w:tcW w:w="2539"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tc>
        <w:tc>
          <w:tcPr>
            <w:tcW w:w="1985"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Муниципальные учреждения муниципального образования</w:t>
            </w:r>
          </w:p>
        </w:tc>
        <w:tc>
          <w:tcPr>
            <w:tcW w:w="1842"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ФЗ № 131-ФЗ от 06.10.2003</w:t>
            </w:r>
          </w:p>
        </w:tc>
        <w:tc>
          <w:tcPr>
            <w:tcW w:w="1408"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Физические, юридические лица</w:t>
            </w:r>
          </w:p>
        </w:tc>
        <w:tc>
          <w:tcPr>
            <w:tcW w:w="5670"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Получение потребителем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Отказ в предоставлении информации</w:t>
            </w:r>
          </w:p>
        </w:tc>
        <w:tc>
          <w:tcPr>
            <w:tcW w:w="1134"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Бесплатно</w:t>
            </w:r>
          </w:p>
        </w:tc>
      </w:tr>
      <w:tr w:rsidR="00C418AF" w:rsidRPr="006D0C1A" w:rsidTr="007307FB">
        <w:tc>
          <w:tcPr>
            <w:tcW w:w="443" w:type="dxa"/>
            <w:shd w:val="clear" w:color="auto" w:fill="FFFFFF"/>
          </w:tcPr>
          <w:p w:rsidR="00C418AF" w:rsidRPr="00914C33" w:rsidRDefault="00C418AF" w:rsidP="007307FB">
            <w:pPr>
              <w:spacing w:after="150"/>
              <w:rPr>
                <w:rFonts w:ascii="Courier New" w:hAnsi="Courier New" w:cs="Courier New"/>
                <w:color w:val="483B3F"/>
                <w:sz w:val="20"/>
                <w:szCs w:val="20"/>
                <w:highlight w:val="yellow"/>
              </w:rPr>
            </w:pPr>
            <w:r>
              <w:rPr>
                <w:rFonts w:ascii="Courier New" w:hAnsi="Courier New" w:cs="Courier New"/>
                <w:color w:val="483B3F"/>
                <w:sz w:val="20"/>
                <w:szCs w:val="20"/>
                <w:highlight w:val="yellow"/>
              </w:rPr>
              <w:t>2.3</w:t>
            </w:r>
          </w:p>
        </w:tc>
        <w:tc>
          <w:tcPr>
            <w:tcW w:w="2539" w:type="dxa"/>
            <w:shd w:val="clear" w:color="auto" w:fill="FFFFFF"/>
          </w:tcPr>
          <w:p w:rsidR="00C418AF" w:rsidRPr="006D0C1A" w:rsidRDefault="00C418AF" w:rsidP="007307FB">
            <w:pPr>
              <w:spacing w:after="150"/>
              <w:rPr>
                <w:rFonts w:ascii="Courier New" w:hAnsi="Courier New" w:cs="Courier New"/>
                <w:color w:val="483B3F"/>
                <w:sz w:val="20"/>
                <w:szCs w:val="20"/>
              </w:rPr>
            </w:pPr>
            <w:r>
              <w:rPr>
                <w:rFonts w:ascii="Courier New" w:hAnsi="Courier New" w:cs="Courier New"/>
                <w:color w:val="483B3F"/>
                <w:sz w:val="20"/>
                <w:szCs w:val="20"/>
              </w:rPr>
              <w:t>Организация культурно-досугового обслуживания поселения МКУ КДЦ МО Тугутуйское</w:t>
            </w:r>
          </w:p>
        </w:tc>
        <w:tc>
          <w:tcPr>
            <w:tcW w:w="1985"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Муниципальные учреждения муниципального образования</w:t>
            </w:r>
          </w:p>
        </w:tc>
        <w:tc>
          <w:tcPr>
            <w:tcW w:w="1842"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ФЗ № 131-ФЗ от 06.10.2003</w:t>
            </w:r>
          </w:p>
        </w:tc>
        <w:tc>
          <w:tcPr>
            <w:tcW w:w="1408" w:type="dxa"/>
            <w:shd w:val="clear" w:color="auto" w:fill="FFFFFF"/>
          </w:tcPr>
          <w:p w:rsidR="00C418AF" w:rsidRPr="006D0C1A" w:rsidRDefault="00C418AF" w:rsidP="007307FB">
            <w:pPr>
              <w:spacing w:after="150"/>
              <w:rPr>
                <w:rFonts w:ascii="Courier New" w:hAnsi="Courier New" w:cs="Courier New"/>
                <w:color w:val="483B3F"/>
                <w:sz w:val="20"/>
                <w:szCs w:val="20"/>
              </w:rPr>
            </w:pPr>
            <w:r w:rsidRPr="006D0C1A">
              <w:rPr>
                <w:rFonts w:ascii="Courier New" w:hAnsi="Courier New" w:cs="Courier New"/>
                <w:color w:val="483B3F"/>
                <w:sz w:val="20"/>
                <w:szCs w:val="20"/>
              </w:rPr>
              <w:t>Физические, юридические лица</w:t>
            </w:r>
          </w:p>
        </w:tc>
        <w:tc>
          <w:tcPr>
            <w:tcW w:w="5670" w:type="dxa"/>
            <w:shd w:val="clear" w:color="auto" w:fill="FFFFFF"/>
          </w:tcPr>
          <w:p w:rsidR="00C418AF" w:rsidRPr="00832A5D" w:rsidRDefault="00C418AF" w:rsidP="007307FB">
            <w:pPr>
              <w:spacing w:after="150"/>
              <w:rPr>
                <w:rFonts w:ascii="Courier New" w:hAnsi="Courier New" w:cs="Courier New"/>
                <w:color w:val="483B3F"/>
                <w:sz w:val="20"/>
                <w:szCs w:val="20"/>
              </w:rPr>
            </w:pPr>
            <w:r>
              <w:rPr>
                <w:rFonts w:ascii="Courier New" w:hAnsi="Courier New" w:cs="Courier New"/>
                <w:color w:val="483B3F"/>
                <w:sz w:val="20"/>
                <w:szCs w:val="20"/>
              </w:rPr>
              <w:t>-</w:t>
            </w:r>
            <w:r w:rsidRPr="00832A5D">
              <w:rPr>
                <w:rFonts w:ascii="Courier New" w:hAnsi="Courier New" w:cs="Courier New"/>
                <w:color w:val="483B3F"/>
                <w:sz w:val="20"/>
                <w:szCs w:val="20"/>
              </w:rPr>
              <w:t xml:space="preserve">удовлетворение запросов получателей Услуги в области культурно-досугового обслуживания; </w:t>
            </w:r>
          </w:p>
          <w:p w:rsidR="00C418AF" w:rsidRPr="006D0C1A" w:rsidRDefault="00C418AF" w:rsidP="007307FB">
            <w:pPr>
              <w:spacing w:after="150"/>
              <w:rPr>
                <w:rFonts w:ascii="Courier New" w:hAnsi="Courier New" w:cs="Courier New"/>
                <w:color w:val="483B3F"/>
                <w:sz w:val="20"/>
                <w:szCs w:val="20"/>
              </w:rPr>
            </w:pPr>
            <w:r w:rsidRPr="00832A5D">
              <w:rPr>
                <w:rFonts w:ascii="Courier New" w:hAnsi="Courier New" w:cs="Courier New"/>
                <w:color w:val="483B3F"/>
                <w:sz w:val="20"/>
                <w:szCs w:val="20"/>
              </w:rPr>
              <w:t>-проведение культурно-досуговых мероприятий.</w:t>
            </w:r>
          </w:p>
        </w:tc>
        <w:tc>
          <w:tcPr>
            <w:tcW w:w="1134" w:type="dxa"/>
            <w:shd w:val="clear" w:color="auto" w:fill="FFFFFF"/>
          </w:tcPr>
          <w:p w:rsidR="00C418AF" w:rsidRPr="006D0C1A" w:rsidRDefault="00C418AF" w:rsidP="007307FB">
            <w:pPr>
              <w:spacing w:after="150"/>
              <w:rPr>
                <w:rFonts w:ascii="Courier New" w:hAnsi="Courier New" w:cs="Courier New"/>
                <w:color w:val="483B3F"/>
                <w:sz w:val="20"/>
                <w:szCs w:val="20"/>
              </w:rPr>
            </w:pPr>
          </w:p>
        </w:tc>
      </w:tr>
      <w:tr w:rsidR="00C418AF" w:rsidRPr="006D0C1A" w:rsidTr="007307FB">
        <w:tc>
          <w:tcPr>
            <w:tcW w:w="443" w:type="dxa"/>
            <w:shd w:val="clear" w:color="auto" w:fill="FFFFFF"/>
          </w:tcPr>
          <w:p w:rsidR="00C418AF" w:rsidRDefault="00C418AF" w:rsidP="007307FB">
            <w:pPr>
              <w:spacing w:after="150"/>
              <w:rPr>
                <w:rFonts w:ascii="Courier New" w:hAnsi="Courier New" w:cs="Courier New"/>
                <w:color w:val="483B3F"/>
                <w:sz w:val="20"/>
                <w:szCs w:val="20"/>
                <w:highlight w:val="yellow"/>
              </w:rPr>
            </w:pPr>
            <w:r>
              <w:rPr>
                <w:rFonts w:ascii="Courier New" w:hAnsi="Courier New" w:cs="Courier New"/>
                <w:color w:val="483B3F"/>
                <w:sz w:val="20"/>
                <w:szCs w:val="20"/>
                <w:highlight w:val="yellow"/>
              </w:rPr>
              <w:t>2.4</w:t>
            </w:r>
          </w:p>
        </w:tc>
        <w:tc>
          <w:tcPr>
            <w:tcW w:w="2539" w:type="dxa"/>
            <w:shd w:val="clear" w:color="auto" w:fill="FFFFFF"/>
          </w:tcPr>
          <w:p w:rsidR="00C418AF" w:rsidRDefault="00C418AF" w:rsidP="007307FB">
            <w:pPr>
              <w:spacing w:after="150"/>
              <w:rPr>
                <w:rFonts w:ascii="Courier New" w:hAnsi="Courier New" w:cs="Courier New"/>
                <w:color w:val="483B3F"/>
                <w:sz w:val="20"/>
                <w:szCs w:val="20"/>
              </w:rPr>
            </w:pPr>
          </w:p>
        </w:tc>
        <w:tc>
          <w:tcPr>
            <w:tcW w:w="1985" w:type="dxa"/>
            <w:shd w:val="clear" w:color="auto" w:fill="FFFFFF"/>
          </w:tcPr>
          <w:p w:rsidR="00C418AF" w:rsidRPr="006D0C1A" w:rsidRDefault="00C418AF" w:rsidP="007307FB">
            <w:pPr>
              <w:spacing w:after="150"/>
              <w:rPr>
                <w:rFonts w:ascii="Courier New" w:hAnsi="Courier New" w:cs="Courier New"/>
                <w:color w:val="483B3F"/>
                <w:sz w:val="20"/>
                <w:szCs w:val="20"/>
              </w:rPr>
            </w:pPr>
          </w:p>
        </w:tc>
        <w:tc>
          <w:tcPr>
            <w:tcW w:w="1842" w:type="dxa"/>
            <w:shd w:val="clear" w:color="auto" w:fill="FFFFFF"/>
          </w:tcPr>
          <w:p w:rsidR="00C418AF" w:rsidRPr="006D0C1A" w:rsidRDefault="00C418AF" w:rsidP="007307FB">
            <w:pPr>
              <w:spacing w:after="150"/>
              <w:rPr>
                <w:rFonts w:ascii="Courier New" w:hAnsi="Courier New" w:cs="Courier New"/>
                <w:color w:val="483B3F"/>
                <w:sz w:val="20"/>
                <w:szCs w:val="20"/>
              </w:rPr>
            </w:pPr>
          </w:p>
        </w:tc>
        <w:tc>
          <w:tcPr>
            <w:tcW w:w="1408" w:type="dxa"/>
            <w:shd w:val="clear" w:color="auto" w:fill="FFFFFF"/>
          </w:tcPr>
          <w:p w:rsidR="00C418AF" w:rsidRPr="006D0C1A" w:rsidRDefault="00C418AF" w:rsidP="007307FB">
            <w:pPr>
              <w:spacing w:after="150"/>
              <w:rPr>
                <w:rFonts w:ascii="Courier New" w:hAnsi="Courier New" w:cs="Courier New"/>
                <w:color w:val="483B3F"/>
                <w:sz w:val="20"/>
                <w:szCs w:val="20"/>
              </w:rPr>
            </w:pPr>
          </w:p>
        </w:tc>
        <w:tc>
          <w:tcPr>
            <w:tcW w:w="5670" w:type="dxa"/>
            <w:shd w:val="clear" w:color="auto" w:fill="FFFFFF"/>
          </w:tcPr>
          <w:p w:rsidR="00C418AF" w:rsidRDefault="00C418AF" w:rsidP="007307FB">
            <w:pPr>
              <w:spacing w:after="150"/>
              <w:rPr>
                <w:rFonts w:ascii="Courier New" w:hAnsi="Courier New" w:cs="Courier New"/>
                <w:color w:val="483B3F"/>
                <w:sz w:val="20"/>
                <w:szCs w:val="20"/>
              </w:rPr>
            </w:pPr>
          </w:p>
        </w:tc>
        <w:tc>
          <w:tcPr>
            <w:tcW w:w="1134" w:type="dxa"/>
            <w:shd w:val="clear" w:color="auto" w:fill="FFFFFF"/>
          </w:tcPr>
          <w:p w:rsidR="00C418AF" w:rsidRPr="006D0C1A" w:rsidRDefault="00C418AF" w:rsidP="007307FB">
            <w:pPr>
              <w:spacing w:after="150"/>
              <w:rPr>
                <w:rFonts w:ascii="Courier New" w:hAnsi="Courier New" w:cs="Courier New"/>
                <w:color w:val="483B3F"/>
                <w:sz w:val="20"/>
                <w:szCs w:val="20"/>
              </w:rPr>
            </w:pPr>
          </w:p>
        </w:tc>
      </w:tr>
    </w:tbl>
    <w:p w:rsidR="00C418AF" w:rsidRPr="0027502C" w:rsidRDefault="00C418AF" w:rsidP="007307FB">
      <w:pPr>
        <w:shd w:val="clear" w:color="auto" w:fill="FFFFFF"/>
        <w:spacing w:after="150"/>
        <w:jc w:val="center"/>
        <w:rPr>
          <w:rFonts w:ascii="Arial" w:hAnsi="Arial" w:cs="Arial"/>
          <w:color w:val="483B3F"/>
          <w:sz w:val="23"/>
          <w:szCs w:val="23"/>
        </w:rPr>
      </w:pPr>
      <w:r w:rsidRPr="0027502C">
        <w:rPr>
          <w:b/>
          <w:bCs/>
          <w:color w:val="483B3F"/>
          <w:sz w:val="27"/>
          <w:szCs w:val="27"/>
        </w:rPr>
        <w:t>Раздел III. Перечень услуг, которые являются необходимыми и обязательными</w:t>
      </w:r>
    </w:p>
    <w:p w:rsidR="00C418AF" w:rsidRPr="0027502C" w:rsidRDefault="00C418AF" w:rsidP="007307FB">
      <w:pPr>
        <w:shd w:val="clear" w:color="auto" w:fill="FFFFFF"/>
        <w:spacing w:after="150"/>
        <w:jc w:val="center"/>
        <w:rPr>
          <w:rFonts w:ascii="Arial" w:hAnsi="Arial" w:cs="Arial"/>
          <w:color w:val="483B3F"/>
          <w:sz w:val="23"/>
          <w:szCs w:val="23"/>
        </w:rPr>
      </w:pPr>
      <w:r w:rsidRPr="0027502C">
        <w:rPr>
          <w:b/>
          <w:bCs/>
          <w:color w:val="483B3F"/>
          <w:sz w:val="27"/>
          <w:szCs w:val="27"/>
        </w:rPr>
        <w:t>для предоставления муниципальных услуг и предоставляются организациями, участвующими в предоставлении государственных услуг</w:t>
      </w:r>
    </w:p>
    <w:p w:rsidR="00C418AF" w:rsidRPr="0027502C" w:rsidRDefault="00C418AF" w:rsidP="007307FB">
      <w:pPr>
        <w:shd w:val="clear" w:color="auto" w:fill="FFFFFF"/>
        <w:spacing w:after="150"/>
        <w:jc w:val="center"/>
        <w:rPr>
          <w:rFonts w:ascii="Arial" w:hAnsi="Arial" w:cs="Arial"/>
          <w:color w:val="483B3F"/>
          <w:sz w:val="23"/>
          <w:szCs w:val="23"/>
        </w:rPr>
      </w:pPr>
      <w:r w:rsidRPr="0027502C">
        <w:rPr>
          <w:b/>
          <w:bCs/>
          <w:color w:val="483B3F"/>
          <w:sz w:val="27"/>
          <w:szCs w:val="27"/>
        </w:rPr>
        <w:t> </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05"/>
        <w:gridCol w:w="8201"/>
        <w:gridCol w:w="5387"/>
      </w:tblGrid>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b/>
                <w:bCs/>
                <w:color w:val="483B3F"/>
                <w:szCs w:val="27"/>
              </w:rPr>
              <w:t>№ п./п.</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b/>
                <w:bCs/>
                <w:color w:val="483B3F"/>
                <w:szCs w:val="27"/>
              </w:rPr>
              <w:t>Наименование услуг</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b/>
                <w:bCs/>
                <w:color w:val="483B3F"/>
                <w:szCs w:val="27"/>
              </w:rPr>
              <w:t>Наименование организаций, предоставляющих услуги</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1</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справки, подтверждающей наличие (отсутствие) регистрации права собственности на объект недвижимого имущества до 1998 года</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ФГУП «Ростехинвентаризация-Федеральное БТИ» Усть-Ордынское Бурятское отделение</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2</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справки об отсутствии частного домовладения (приватизированного жилья) в собственности</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ФГУП «Ростехинвентаризация-Федеральное БТИ» Усть-Ордынское Бурятское отделение</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3</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справки, подтверждающей наличие (отсутствие) жилых помещений в собственности гражданина-заявителя и членов его семьи</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Управление РОСРЕЕСТРА</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4</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справки об отсутствии ограничения (обременения) на объект недвижимого имущества</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ФГУП «Ростехинвентаризация-Федеральное БТИ» Усть-Ордынское Бурятское отделение</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5</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технического паспорта</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ФГУП «Ростехинвентаризация-Федеральное БТИ» Усть-Ордынское Бурятское отделение</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6</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кадастрового паспорта жилого помещения</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ФГУП «Ростехинвентаризация-Федеральное БТИ» Усть-Ордынское Бурятское отделение</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7</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Согласование схем организации движения при выполнении всех видов работ в пределах полосы отвода</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ГИБДД ГУВД по Иркутской области</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8</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справки о наличии либо отсутствии транспортных средств в собственности каждого члена семьи</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ГИБДД ГУВД по Иркутской области</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9</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уведомления об отсутствии в ЕГРП запрашиваемых сведений</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Управление РОСРЕЕСТРА</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10</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выписки из ЕГРП</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Управление РОСРЕЕСТРА</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11</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кадастрового паспорта земельного участка</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Федеральное государственное учреждение «Земельная кадастровая плата» по Иркутской области</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12</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справки, подтверждающей, что заболевание гражданина подпадает под действие постановления Правительства РФ от 16.06.2006г. № 378 «Об утверждении перечня тяжелых форм хронических заболеваний, при которых невозможно совместное проживание граждан в одной квартире»</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ГУЗ Иркутской области</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13</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справки, подтверждающей, что заболевание гражданина подпадает под действие постановления Правительства РФ от 21.12.2004г. № 817 «Об утверждении перечня заболеваний, дающих инвалидам, страдающим ими, право на дополнительную жилую площадь»</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ГУЗ Иркутской области</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14</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документов, в установленном порядке подтверждающих доходы</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Организация, подтверждающая источники получения доходов заявителя</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15</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Услуги, оказываемые при осуществлении нотариальной деятельности</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Нотариус</w:t>
            </w:r>
          </w:p>
        </w:tc>
      </w:tr>
      <w:tr w:rsidR="00C418AF" w:rsidRPr="009E0E6A" w:rsidTr="007307FB">
        <w:tc>
          <w:tcPr>
            <w:tcW w:w="1005" w:type="dxa"/>
            <w:tcBorders>
              <w:top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16</w:t>
            </w:r>
          </w:p>
        </w:tc>
        <w:tc>
          <w:tcPr>
            <w:tcW w:w="8201" w:type="dxa"/>
            <w:tcBorders>
              <w:top w:val="outset" w:sz="6" w:space="0" w:color="auto"/>
              <w:left w:val="outset" w:sz="6" w:space="0" w:color="auto"/>
              <w:bottom w:val="outset" w:sz="6" w:space="0" w:color="auto"/>
              <w:right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Выдача разрешения (получение согласия) органов опеки и попечительства в случаях, установленных законодательством</w:t>
            </w:r>
          </w:p>
        </w:tc>
        <w:tc>
          <w:tcPr>
            <w:tcW w:w="5387" w:type="dxa"/>
            <w:tcBorders>
              <w:top w:val="outset" w:sz="6" w:space="0" w:color="auto"/>
              <w:left w:val="outset" w:sz="6" w:space="0" w:color="auto"/>
              <w:bottom w:val="outset" w:sz="6" w:space="0" w:color="auto"/>
            </w:tcBorders>
            <w:shd w:val="clear" w:color="auto" w:fill="FFFFFF"/>
          </w:tcPr>
          <w:p w:rsidR="00C418AF" w:rsidRPr="009E0E6A" w:rsidRDefault="00C418AF" w:rsidP="007307FB">
            <w:pPr>
              <w:spacing w:after="150"/>
              <w:jc w:val="center"/>
              <w:rPr>
                <w:rFonts w:ascii="Arial" w:hAnsi="Arial" w:cs="Arial"/>
                <w:color w:val="483B3F"/>
                <w:szCs w:val="23"/>
              </w:rPr>
            </w:pPr>
            <w:r w:rsidRPr="009E0E6A">
              <w:rPr>
                <w:color w:val="483B3F"/>
                <w:szCs w:val="27"/>
              </w:rPr>
              <w:t>Управление Министерства социального развития, опеки и попечительства Иркутской области по Эхирит-Булагатскому району</w:t>
            </w:r>
          </w:p>
        </w:tc>
      </w:tr>
    </w:tbl>
    <w:p w:rsidR="00C418AF" w:rsidRDefault="00C418AF" w:rsidP="007307FB">
      <w:pPr>
        <w:sectPr w:rsidR="00C418AF" w:rsidSect="007307FB">
          <w:pgSz w:w="16838" w:h="11906" w:orient="landscape"/>
          <w:pgMar w:top="851" w:right="1134" w:bottom="1701" w:left="1134" w:header="709" w:footer="709" w:gutter="0"/>
          <w:cols w:space="708"/>
          <w:docGrid w:linePitch="360"/>
        </w:sectPr>
      </w:pPr>
    </w:p>
    <w:p w:rsidR="00C418AF" w:rsidRDefault="00C418AF" w:rsidP="007307FB"/>
    <w:p w:rsidR="00C418AF" w:rsidRDefault="00C418AF" w:rsidP="007307FB">
      <w:pPr>
        <w:pStyle w:val="ConsPlusTitle"/>
        <w:contextualSpacing/>
        <w:jc w:val="center"/>
        <w:outlineLvl w:val="0"/>
        <w:rPr>
          <w:rFonts w:ascii="Arial" w:hAnsi="Arial" w:cs="Arial"/>
          <w:sz w:val="32"/>
          <w:szCs w:val="24"/>
        </w:rPr>
      </w:pPr>
      <w:r>
        <w:rPr>
          <w:rFonts w:ascii="Arial" w:hAnsi="Arial" w:cs="Arial"/>
          <w:sz w:val="32"/>
          <w:szCs w:val="24"/>
        </w:rPr>
        <w:t>11.06.2020 №25</w:t>
      </w:r>
    </w:p>
    <w:p w:rsidR="00C418AF" w:rsidRPr="00B75757" w:rsidRDefault="00C418AF" w:rsidP="007307FB">
      <w:pPr>
        <w:pStyle w:val="ConsPlusTitle"/>
        <w:contextualSpacing/>
        <w:jc w:val="center"/>
        <w:outlineLvl w:val="0"/>
        <w:rPr>
          <w:rFonts w:ascii="Arial" w:hAnsi="Arial" w:cs="Arial"/>
          <w:sz w:val="32"/>
          <w:szCs w:val="24"/>
        </w:rPr>
      </w:pPr>
      <w:r w:rsidRPr="00B75757">
        <w:rPr>
          <w:rFonts w:ascii="Arial" w:hAnsi="Arial" w:cs="Arial"/>
          <w:sz w:val="32"/>
          <w:szCs w:val="24"/>
        </w:rPr>
        <w:t>РОССИЙСКАЯ ФЕДЕРАЦИЯ</w:t>
      </w:r>
    </w:p>
    <w:p w:rsidR="00C418AF" w:rsidRPr="00B75757" w:rsidRDefault="00C418AF" w:rsidP="007307FB">
      <w:pPr>
        <w:pStyle w:val="ConsPlusTitle"/>
        <w:contextualSpacing/>
        <w:jc w:val="center"/>
        <w:outlineLvl w:val="0"/>
        <w:rPr>
          <w:rFonts w:ascii="Arial" w:hAnsi="Arial" w:cs="Arial"/>
          <w:sz w:val="32"/>
          <w:szCs w:val="24"/>
        </w:rPr>
      </w:pPr>
      <w:r w:rsidRPr="00B75757">
        <w:rPr>
          <w:rFonts w:ascii="Arial" w:hAnsi="Arial" w:cs="Arial"/>
          <w:sz w:val="32"/>
          <w:szCs w:val="24"/>
        </w:rPr>
        <w:t>ИРКУТСКАЯ ОБЛАСТЬ</w:t>
      </w:r>
    </w:p>
    <w:p w:rsidR="00C418AF" w:rsidRPr="00B75757" w:rsidRDefault="00C418AF" w:rsidP="007307FB">
      <w:pPr>
        <w:pStyle w:val="ConsPlusTitle"/>
        <w:contextualSpacing/>
        <w:jc w:val="center"/>
        <w:outlineLvl w:val="0"/>
        <w:rPr>
          <w:rFonts w:ascii="Arial" w:hAnsi="Arial" w:cs="Arial"/>
          <w:sz w:val="32"/>
          <w:szCs w:val="24"/>
        </w:rPr>
      </w:pPr>
      <w:r w:rsidRPr="00B75757">
        <w:rPr>
          <w:rFonts w:ascii="Arial" w:hAnsi="Arial" w:cs="Arial"/>
          <w:sz w:val="32"/>
          <w:szCs w:val="24"/>
        </w:rPr>
        <w:t>ЭХИРИТ-БУЛАГАТСКИЙ РАЙОН</w:t>
      </w:r>
    </w:p>
    <w:p w:rsidR="00C418AF" w:rsidRPr="00B75757" w:rsidRDefault="00C418AF" w:rsidP="007307FB">
      <w:pPr>
        <w:pStyle w:val="ConsPlusTitle"/>
        <w:contextualSpacing/>
        <w:jc w:val="center"/>
        <w:outlineLvl w:val="0"/>
        <w:rPr>
          <w:rFonts w:ascii="Arial" w:hAnsi="Arial" w:cs="Arial"/>
          <w:sz w:val="32"/>
          <w:szCs w:val="24"/>
        </w:rPr>
      </w:pPr>
      <w:r w:rsidRPr="00B75757">
        <w:rPr>
          <w:rFonts w:ascii="Arial" w:hAnsi="Arial" w:cs="Arial"/>
          <w:sz w:val="32"/>
          <w:szCs w:val="24"/>
        </w:rPr>
        <w:t>АДМИНИСТРАЦИЯ</w:t>
      </w:r>
    </w:p>
    <w:p w:rsidR="00C418AF" w:rsidRPr="00B75757" w:rsidRDefault="00C418AF" w:rsidP="007307FB">
      <w:pPr>
        <w:pStyle w:val="ConsPlusTitle"/>
        <w:contextualSpacing/>
        <w:jc w:val="center"/>
        <w:outlineLvl w:val="0"/>
        <w:rPr>
          <w:rFonts w:ascii="Arial" w:hAnsi="Arial" w:cs="Arial"/>
          <w:sz w:val="32"/>
          <w:szCs w:val="24"/>
        </w:rPr>
      </w:pPr>
      <w:r w:rsidRPr="00B75757">
        <w:rPr>
          <w:rFonts w:ascii="Arial" w:hAnsi="Arial" w:cs="Arial"/>
          <w:sz w:val="32"/>
          <w:szCs w:val="24"/>
        </w:rPr>
        <w:t>МУНИЦИПАЛЬНОГО ОБРАЗОВАНИЯ «ТУГУТУЙСКОЕ»</w:t>
      </w:r>
    </w:p>
    <w:p w:rsidR="00C418AF" w:rsidRPr="00B75757" w:rsidRDefault="00C418AF" w:rsidP="007307FB">
      <w:pPr>
        <w:pStyle w:val="ConsPlusTitle"/>
        <w:contextualSpacing/>
        <w:jc w:val="center"/>
        <w:rPr>
          <w:rFonts w:ascii="Arial" w:hAnsi="Arial" w:cs="Arial"/>
          <w:sz w:val="32"/>
          <w:szCs w:val="24"/>
        </w:rPr>
      </w:pPr>
    </w:p>
    <w:p w:rsidR="00C418AF" w:rsidRPr="00B75757" w:rsidRDefault="00C418AF" w:rsidP="007307FB">
      <w:pPr>
        <w:pStyle w:val="ConsPlusTitle"/>
        <w:contextualSpacing/>
        <w:jc w:val="center"/>
        <w:rPr>
          <w:rFonts w:ascii="Arial" w:hAnsi="Arial" w:cs="Arial"/>
          <w:sz w:val="32"/>
          <w:szCs w:val="24"/>
        </w:rPr>
      </w:pPr>
      <w:r w:rsidRPr="00B75757">
        <w:rPr>
          <w:rFonts w:ascii="Arial" w:hAnsi="Arial" w:cs="Arial"/>
          <w:sz w:val="32"/>
          <w:szCs w:val="24"/>
        </w:rPr>
        <w:t>ПОСТАНОВЛЕНИЕ</w:t>
      </w:r>
    </w:p>
    <w:p w:rsidR="00C418AF" w:rsidRDefault="00C418AF" w:rsidP="007307FB">
      <w:pPr>
        <w:pStyle w:val="NormalWeb"/>
        <w:spacing w:before="0" w:beforeAutospacing="0" w:after="0" w:afterAutospacing="0"/>
        <w:jc w:val="both"/>
        <w:rPr>
          <w:sz w:val="28"/>
        </w:rPr>
      </w:pPr>
    </w:p>
    <w:p w:rsidR="00C418AF" w:rsidRPr="00B75757" w:rsidRDefault="00C418AF" w:rsidP="007307FB">
      <w:pPr>
        <w:pStyle w:val="NormalWeb"/>
        <w:spacing w:before="0" w:beforeAutospacing="0" w:after="0" w:afterAutospacing="0"/>
        <w:jc w:val="center"/>
        <w:rPr>
          <w:rFonts w:ascii="Arial" w:hAnsi="Arial" w:cs="Arial"/>
          <w:b/>
          <w:sz w:val="32"/>
          <w:szCs w:val="28"/>
        </w:rPr>
      </w:pPr>
      <w:r w:rsidRPr="00B75757">
        <w:rPr>
          <w:rFonts w:ascii="Arial" w:hAnsi="Arial" w:cs="Arial"/>
          <w:b/>
          <w:sz w:val="32"/>
          <w:szCs w:val="28"/>
        </w:rPr>
        <w:t>ОБ ИЗМЕНЕНИИ ВИДА РАЗРЕШЕННОГО ИСПОЛЬЗОВАНИЯ ЗЕМЕЛЬНОГО УЧАСТКА</w:t>
      </w:r>
    </w:p>
    <w:p w:rsidR="00C418AF" w:rsidRPr="00B75757" w:rsidRDefault="00C418AF" w:rsidP="007307FB">
      <w:pPr>
        <w:ind w:firstLine="851"/>
        <w:jc w:val="center"/>
        <w:rPr>
          <w:rFonts w:ascii="Arial" w:hAnsi="Arial" w:cs="Arial"/>
          <w:b/>
          <w:sz w:val="28"/>
        </w:rPr>
      </w:pPr>
    </w:p>
    <w:p w:rsidR="00C418AF" w:rsidRDefault="00C418AF" w:rsidP="007307FB">
      <w:pPr>
        <w:ind w:firstLine="851"/>
        <w:jc w:val="both"/>
      </w:pPr>
    </w:p>
    <w:p w:rsidR="00C418AF" w:rsidRDefault="00C418AF" w:rsidP="007307FB">
      <w:pPr>
        <w:pStyle w:val="ConsPlusNormal"/>
        <w:widowControl/>
        <w:ind w:firstLine="709"/>
        <w:jc w:val="both"/>
        <w:rPr>
          <w:sz w:val="24"/>
          <w:szCs w:val="24"/>
        </w:rPr>
      </w:pPr>
      <w:r w:rsidRPr="00FA05C4">
        <w:rPr>
          <w:sz w:val="24"/>
          <w:szCs w:val="24"/>
        </w:rPr>
        <w:t xml:space="preserve">В соответствии с Градостроительным кодексом Российской Федерации, Правилами землепользования и застройки муниципального образования «Тугутуйское», Администрация муниципального образования «Тугутуйское» </w:t>
      </w:r>
    </w:p>
    <w:p w:rsidR="00C418AF" w:rsidRDefault="00C418AF" w:rsidP="007307FB">
      <w:pPr>
        <w:pStyle w:val="ConsPlusNormal"/>
        <w:widowControl/>
        <w:ind w:firstLine="709"/>
        <w:jc w:val="both"/>
        <w:rPr>
          <w:sz w:val="24"/>
          <w:szCs w:val="24"/>
        </w:rPr>
      </w:pPr>
    </w:p>
    <w:p w:rsidR="00C418AF" w:rsidRDefault="00C418AF" w:rsidP="007307FB">
      <w:pPr>
        <w:pStyle w:val="ConsPlusNormal"/>
        <w:widowControl/>
        <w:ind w:firstLine="709"/>
        <w:jc w:val="center"/>
        <w:rPr>
          <w:b/>
          <w:bCs/>
          <w:sz w:val="30"/>
          <w:szCs w:val="30"/>
        </w:rPr>
      </w:pPr>
      <w:r w:rsidRPr="003424ED">
        <w:rPr>
          <w:b/>
          <w:sz w:val="30"/>
          <w:szCs w:val="30"/>
        </w:rPr>
        <w:t>ПОСТАНОВЛЯЕТ</w:t>
      </w:r>
      <w:r w:rsidRPr="003424ED">
        <w:rPr>
          <w:b/>
          <w:bCs/>
          <w:sz w:val="30"/>
          <w:szCs w:val="30"/>
        </w:rPr>
        <w:t>:</w:t>
      </w:r>
    </w:p>
    <w:p w:rsidR="00C418AF" w:rsidRPr="003424ED" w:rsidRDefault="00C418AF" w:rsidP="007307FB">
      <w:pPr>
        <w:pStyle w:val="ConsPlusNormal"/>
        <w:widowControl/>
        <w:ind w:firstLine="709"/>
        <w:jc w:val="center"/>
        <w:rPr>
          <w:b/>
          <w:bCs/>
          <w:sz w:val="30"/>
          <w:szCs w:val="30"/>
        </w:rPr>
      </w:pPr>
    </w:p>
    <w:p w:rsidR="00C418AF" w:rsidRPr="00FA05C4" w:rsidRDefault="00C418AF" w:rsidP="007307FB">
      <w:pPr>
        <w:suppressAutoHyphens/>
        <w:ind w:firstLine="708"/>
        <w:jc w:val="both"/>
        <w:rPr>
          <w:rFonts w:ascii="Arial" w:hAnsi="Arial" w:cs="Arial"/>
        </w:rPr>
      </w:pPr>
      <w:r w:rsidRPr="00FA05C4">
        <w:rPr>
          <w:rFonts w:ascii="Arial" w:hAnsi="Arial" w:cs="Arial"/>
        </w:rPr>
        <w:t xml:space="preserve">1.Изменить вид разрешенного использования земельного участка из земель населенных пунктов площадью </w:t>
      </w:r>
      <w:r>
        <w:rPr>
          <w:rFonts w:ascii="Arial" w:hAnsi="Arial" w:cs="Arial"/>
        </w:rPr>
        <w:t>5979</w:t>
      </w:r>
      <w:r w:rsidRPr="00FA05C4">
        <w:rPr>
          <w:rFonts w:ascii="Arial" w:hAnsi="Arial" w:cs="Arial"/>
        </w:rPr>
        <w:t xml:space="preserve"> кв.м. с кадастровым номером </w:t>
      </w:r>
      <w:r w:rsidRPr="00FA05C4">
        <w:rPr>
          <w:rFonts w:ascii="Arial" w:hAnsi="Arial" w:cs="Arial"/>
          <w:bCs/>
        </w:rPr>
        <w:t>85:06:1001</w:t>
      </w:r>
      <w:r>
        <w:rPr>
          <w:rFonts w:ascii="Arial" w:hAnsi="Arial" w:cs="Arial"/>
          <w:bCs/>
        </w:rPr>
        <w:t>01</w:t>
      </w:r>
      <w:r w:rsidRPr="00FA05C4">
        <w:rPr>
          <w:rFonts w:ascii="Arial" w:hAnsi="Arial" w:cs="Arial"/>
          <w:bCs/>
        </w:rPr>
        <w:t>:</w:t>
      </w:r>
      <w:r>
        <w:rPr>
          <w:rFonts w:ascii="Arial" w:hAnsi="Arial" w:cs="Arial"/>
          <w:bCs/>
        </w:rPr>
        <w:t>1981</w:t>
      </w:r>
      <w:r w:rsidRPr="00FA05C4">
        <w:rPr>
          <w:rFonts w:ascii="Arial" w:hAnsi="Arial" w:cs="Arial"/>
        </w:rPr>
        <w:t>, расположенного по адресу: Иркутская область, Эхирит-Булагатский район,</w:t>
      </w:r>
      <w:r w:rsidRPr="00FA05C4">
        <w:rPr>
          <w:rFonts w:ascii="Arial" w:hAnsi="Arial" w:cs="Arial"/>
          <w:b/>
        </w:rPr>
        <w:t xml:space="preserve"> </w:t>
      </w:r>
      <w:r w:rsidRPr="00FA05C4">
        <w:rPr>
          <w:rFonts w:ascii="Arial" w:hAnsi="Arial" w:cs="Arial"/>
        </w:rPr>
        <w:t xml:space="preserve">с. Тугутуй, ул. </w:t>
      </w:r>
      <w:r>
        <w:rPr>
          <w:rFonts w:ascii="Arial" w:hAnsi="Arial" w:cs="Arial"/>
        </w:rPr>
        <w:t>Степная, 14Д</w:t>
      </w:r>
      <w:r w:rsidRPr="00FA05C4">
        <w:rPr>
          <w:rFonts w:ascii="Arial" w:hAnsi="Arial" w:cs="Arial"/>
        </w:rPr>
        <w:t xml:space="preserve"> с «</w:t>
      </w:r>
      <w:r>
        <w:rPr>
          <w:rFonts w:ascii="Arial" w:hAnsi="Arial" w:cs="Arial"/>
        </w:rPr>
        <w:t>для размещения комплекса по переработке и хранения зерна</w:t>
      </w:r>
      <w:r w:rsidRPr="00FA05C4">
        <w:rPr>
          <w:rFonts w:ascii="Arial" w:hAnsi="Arial" w:cs="Arial"/>
        </w:rPr>
        <w:t>» на «</w:t>
      </w:r>
      <w:r>
        <w:rPr>
          <w:rFonts w:ascii="Arial" w:hAnsi="Arial" w:cs="Arial"/>
        </w:rPr>
        <w:t>ведение огородничества</w:t>
      </w:r>
      <w:r w:rsidRPr="00FA05C4">
        <w:rPr>
          <w:rFonts w:ascii="Arial" w:hAnsi="Arial" w:cs="Arial"/>
        </w:rPr>
        <w:t>».</w:t>
      </w:r>
    </w:p>
    <w:p w:rsidR="00C418AF" w:rsidRPr="00FA05C4" w:rsidRDefault="00C418AF" w:rsidP="007307FB">
      <w:pPr>
        <w:suppressAutoHyphens/>
        <w:ind w:firstLine="708"/>
        <w:jc w:val="both"/>
        <w:rPr>
          <w:rFonts w:ascii="Arial" w:hAnsi="Arial" w:cs="Arial"/>
        </w:rPr>
      </w:pPr>
    </w:p>
    <w:p w:rsidR="00C418AF" w:rsidRPr="00FA05C4" w:rsidRDefault="00C418AF" w:rsidP="007307FB">
      <w:pPr>
        <w:ind w:firstLine="709"/>
        <w:jc w:val="both"/>
        <w:rPr>
          <w:rFonts w:ascii="Arial" w:hAnsi="Arial" w:cs="Arial"/>
        </w:rPr>
      </w:pPr>
      <w:r w:rsidRPr="00FA05C4">
        <w:rPr>
          <w:rFonts w:ascii="Arial" w:hAnsi="Arial" w:cs="Arial"/>
        </w:rPr>
        <w:t>2. Постановление опубликовать в газете «Тугутуйский вестник», а также на официальном сайте в информационно-коммуникационной сети Интернет.</w:t>
      </w:r>
    </w:p>
    <w:p w:rsidR="00C418AF" w:rsidRPr="00FA05C4" w:rsidRDefault="00C418AF" w:rsidP="007307FB">
      <w:pPr>
        <w:ind w:firstLine="709"/>
        <w:jc w:val="both"/>
        <w:rPr>
          <w:rFonts w:ascii="Arial" w:hAnsi="Arial" w:cs="Arial"/>
        </w:rPr>
      </w:pPr>
    </w:p>
    <w:p w:rsidR="00C418AF" w:rsidRPr="00FA05C4" w:rsidRDefault="00C418AF" w:rsidP="007307FB">
      <w:pPr>
        <w:ind w:firstLine="709"/>
        <w:jc w:val="both"/>
        <w:rPr>
          <w:rFonts w:ascii="Arial" w:hAnsi="Arial" w:cs="Arial"/>
        </w:rPr>
      </w:pPr>
      <w:r w:rsidRPr="00FA05C4">
        <w:rPr>
          <w:rFonts w:ascii="Arial" w:hAnsi="Arial" w:cs="Arial"/>
        </w:rPr>
        <w:t>3.Настоящее постановление вступает в силу со дня его подписания.</w:t>
      </w:r>
    </w:p>
    <w:p w:rsidR="00C418AF" w:rsidRPr="00FA05C4" w:rsidRDefault="00C418AF" w:rsidP="007307FB">
      <w:pPr>
        <w:ind w:firstLine="709"/>
        <w:jc w:val="both"/>
        <w:rPr>
          <w:rFonts w:ascii="Arial" w:hAnsi="Arial" w:cs="Arial"/>
        </w:rPr>
      </w:pPr>
    </w:p>
    <w:p w:rsidR="00C418AF" w:rsidRPr="00FA05C4" w:rsidRDefault="00C418AF" w:rsidP="007307FB">
      <w:pPr>
        <w:ind w:firstLine="709"/>
        <w:jc w:val="both"/>
        <w:rPr>
          <w:rFonts w:ascii="Arial" w:hAnsi="Arial" w:cs="Arial"/>
        </w:rPr>
      </w:pPr>
    </w:p>
    <w:p w:rsidR="00C418AF" w:rsidRPr="00FA05C4" w:rsidRDefault="00C418AF" w:rsidP="007307FB">
      <w:pPr>
        <w:pStyle w:val="BodyText"/>
        <w:spacing w:after="0"/>
        <w:rPr>
          <w:rFonts w:ascii="Arial" w:hAnsi="Arial" w:cs="Arial"/>
        </w:rPr>
      </w:pPr>
      <w:r w:rsidRPr="00FA05C4">
        <w:rPr>
          <w:rFonts w:ascii="Arial" w:hAnsi="Arial" w:cs="Arial"/>
        </w:rPr>
        <w:t xml:space="preserve">Глава МО «Тугутуйское» </w:t>
      </w:r>
      <w:r>
        <w:rPr>
          <w:rFonts w:ascii="Arial" w:hAnsi="Arial" w:cs="Arial"/>
        </w:rPr>
        <w:t xml:space="preserve">                                                                      </w:t>
      </w:r>
      <w:r w:rsidRPr="00FA05C4">
        <w:rPr>
          <w:rFonts w:ascii="Arial" w:hAnsi="Arial" w:cs="Arial"/>
        </w:rPr>
        <w:t>Тарбеев П.А.</w:t>
      </w:r>
    </w:p>
    <w:p w:rsidR="00C418AF" w:rsidRPr="00FA05C4" w:rsidRDefault="00C418AF" w:rsidP="007307FB">
      <w:pPr>
        <w:rPr>
          <w:rFonts w:ascii="Arial" w:hAnsi="Arial" w:cs="Arial"/>
        </w:rPr>
      </w:pPr>
    </w:p>
    <w:p w:rsidR="00C418AF" w:rsidRDefault="00C418AF" w:rsidP="00A71C29">
      <w:pPr>
        <w:jc w:val="center"/>
        <w:rPr>
          <w:rFonts w:ascii="Arial" w:hAnsi="Arial" w:cs="Arial"/>
        </w:rPr>
      </w:pPr>
    </w:p>
    <w:p w:rsidR="00C418AF" w:rsidRDefault="00C418AF" w:rsidP="00A71C29">
      <w:pPr>
        <w:jc w:val="center"/>
        <w:rPr>
          <w:rFonts w:ascii="Arial" w:hAnsi="Arial" w:cs="Arial"/>
        </w:rPr>
      </w:pPr>
    </w:p>
    <w:p w:rsidR="00C418AF" w:rsidRDefault="00C418AF" w:rsidP="007307FB">
      <w:pPr>
        <w:widowControl w:val="0"/>
        <w:tabs>
          <w:tab w:val="left" w:pos="2205"/>
        </w:tabs>
        <w:jc w:val="center"/>
        <w:rPr>
          <w:rFonts w:ascii="Arial" w:hAnsi="Arial" w:cs="Arial"/>
          <w:b/>
          <w:color w:val="000000"/>
          <w:sz w:val="32"/>
          <w:szCs w:val="32"/>
        </w:rPr>
      </w:pPr>
    </w:p>
    <w:p w:rsidR="00C418AF" w:rsidRDefault="00C418AF" w:rsidP="007307FB">
      <w:pPr>
        <w:widowControl w:val="0"/>
        <w:tabs>
          <w:tab w:val="left" w:pos="2205"/>
        </w:tabs>
        <w:jc w:val="center"/>
        <w:rPr>
          <w:rFonts w:ascii="Arial" w:hAnsi="Arial" w:cs="Arial"/>
          <w:b/>
          <w:color w:val="000000"/>
          <w:sz w:val="32"/>
          <w:szCs w:val="32"/>
        </w:rPr>
      </w:pPr>
    </w:p>
    <w:p w:rsidR="00C418AF" w:rsidRDefault="00C418AF" w:rsidP="007307FB">
      <w:pPr>
        <w:widowControl w:val="0"/>
        <w:tabs>
          <w:tab w:val="left" w:pos="2205"/>
        </w:tabs>
        <w:jc w:val="center"/>
        <w:rPr>
          <w:rFonts w:ascii="Arial" w:hAnsi="Arial" w:cs="Arial"/>
          <w:b/>
          <w:color w:val="000000"/>
          <w:sz w:val="32"/>
          <w:szCs w:val="32"/>
        </w:rPr>
      </w:pPr>
    </w:p>
    <w:p w:rsidR="00C418AF" w:rsidRDefault="00C418AF" w:rsidP="007307FB">
      <w:pPr>
        <w:widowControl w:val="0"/>
        <w:tabs>
          <w:tab w:val="left" w:pos="2205"/>
        </w:tabs>
        <w:jc w:val="center"/>
        <w:rPr>
          <w:rFonts w:ascii="Arial" w:hAnsi="Arial" w:cs="Arial"/>
          <w:b/>
          <w:color w:val="000000"/>
          <w:sz w:val="32"/>
          <w:szCs w:val="32"/>
        </w:rPr>
      </w:pPr>
    </w:p>
    <w:p w:rsidR="00C418AF" w:rsidRDefault="00C418AF" w:rsidP="007307FB">
      <w:pPr>
        <w:widowControl w:val="0"/>
        <w:tabs>
          <w:tab w:val="left" w:pos="2205"/>
        </w:tabs>
        <w:jc w:val="center"/>
        <w:rPr>
          <w:rFonts w:ascii="Arial" w:hAnsi="Arial" w:cs="Arial"/>
          <w:b/>
          <w:color w:val="000000"/>
          <w:sz w:val="32"/>
          <w:szCs w:val="32"/>
        </w:rPr>
      </w:pPr>
    </w:p>
    <w:p w:rsidR="00C418AF" w:rsidRDefault="00C418AF" w:rsidP="007307FB">
      <w:pPr>
        <w:widowControl w:val="0"/>
        <w:tabs>
          <w:tab w:val="left" w:pos="2205"/>
        </w:tabs>
        <w:jc w:val="center"/>
        <w:rPr>
          <w:rFonts w:ascii="Arial" w:hAnsi="Arial" w:cs="Arial"/>
          <w:b/>
          <w:color w:val="000000"/>
          <w:sz w:val="32"/>
          <w:szCs w:val="32"/>
        </w:rPr>
      </w:pPr>
    </w:p>
    <w:p w:rsidR="00C418AF" w:rsidRDefault="00C418AF" w:rsidP="007307FB">
      <w:pPr>
        <w:widowControl w:val="0"/>
        <w:tabs>
          <w:tab w:val="left" w:pos="2205"/>
        </w:tabs>
        <w:jc w:val="center"/>
        <w:rPr>
          <w:rFonts w:ascii="Arial" w:hAnsi="Arial" w:cs="Arial"/>
          <w:b/>
          <w:color w:val="000000"/>
          <w:sz w:val="32"/>
          <w:szCs w:val="32"/>
        </w:rPr>
      </w:pPr>
    </w:p>
    <w:p w:rsidR="00C418AF" w:rsidRDefault="00C418AF" w:rsidP="007307FB">
      <w:pPr>
        <w:widowControl w:val="0"/>
        <w:tabs>
          <w:tab w:val="left" w:pos="2205"/>
        </w:tabs>
        <w:jc w:val="center"/>
        <w:rPr>
          <w:rFonts w:ascii="Arial" w:hAnsi="Arial" w:cs="Arial"/>
          <w:b/>
          <w:color w:val="000000"/>
          <w:sz w:val="32"/>
          <w:szCs w:val="32"/>
        </w:rPr>
      </w:pPr>
    </w:p>
    <w:p w:rsidR="00C418AF" w:rsidRDefault="00C418AF" w:rsidP="007307FB">
      <w:pPr>
        <w:widowControl w:val="0"/>
        <w:tabs>
          <w:tab w:val="left" w:pos="2205"/>
        </w:tabs>
        <w:jc w:val="center"/>
        <w:rPr>
          <w:rFonts w:ascii="Arial" w:hAnsi="Arial" w:cs="Arial"/>
          <w:b/>
          <w:color w:val="000000"/>
          <w:sz w:val="32"/>
          <w:szCs w:val="32"/>
        </w:rPr>
      </w:pPr>
    </w:p>
    <w:p w:rsidR="00C418AF" w:rsidRPr="00861CBC" w:rsidRDefault="00C418AF" w:rsidP="007307FB">
      <w:pPr>
        <w:widowControl w:val="0"/>
        <w:tabs>
          <w:tab w:val="left" w:pos="2205"/>
        </w:tabs>
        <w:jc w:val="center"/>
        <w:rPr>
          <w:rFonts w:ascii="Arial" w:hAnsi="Arial" w:cs="Arial"/>
          <w:b/>
          <w:color w:val="000000"/>
          <w:sz w:val="32"/>
          <w:szCs w:val="32"/>
        </w:rPr>
      </w:pPr>
      <w:r>
        <w:rPr>
          <w:rFonts w:ascii="Arial" w:hAnsi="Arial" w:cs="Arial"/>
          <w:b/>
          <w:color w:val="000000"/>
          <w:sz w:val="32"/>
          <w:szCs w:val="32"/>
        </w:rPr>
        <w:t>17.06.2020 №26</w:t>
      </w:r>
    </w:p>
    <w:p w:rsidR="00C418AF" w:rsidRPr="00861CBC" w:rsidRDefault="00C418AF" w:rsidP="007307FB">
      <w:pPr>
        <w:widowControl w:val="0"/>
        <w:jc w:val="center"/>
        <w:rPr>
          <w:rFonts w:ascii="Arial" w:hAnsi="Arial" w:cs="Arial"/>
          <w:b/>
          <w:color w:val="000000"/>
          <w:sz w:val="32"/>
          <w:szCs w:val="32"/>
        </w:rPr>
      </w:pPr>
      <w:r w:rsidRPr="00861CBC">
        <w:rPr>
          <w:rFonts w:ascii="Arial" w:hAnsi="Arial" w:cs="Arial"/>
          <w:b/>
          <w:color w:val="000000"/>
          <w:sz w:val="32"/>
          <w:szCs w:val="32"/>
        </w:rPr>
        <w:t>РОССИЙСКАЯ ФЕДЕРАЦИЯ</w:t>
      </w:r>
    </w:p>
    <w:p w:rsidR="00C418AF" w:rsidRPr="00861CBC" w:rsidRDefault="00C418AF" w:rsidP="007307FB">
      <w:pPr>
        <w:widowControl w:val="0"/>
        <w:jc w:val="center"/>
        <w:outlineLvl w:val="0"/>
        <w:rPr>
          <w:rFonts w:ascii="Arial" w:hAnsi="Arial" w:cs="Arial"/>
          <w:b/>
          <w:color w:val="000000"/>
          <w:sz w:val="32"/>
          <w:szCs w:val="32"/>
        </w:rPr>
      </w:pPr>
      <w:r w:rsidRPr="00861CBC">
        <w:rPr>
          <w:rFonts w:ascii="Arial" w:hAnsi="Arial" w:cs="Arial"/>
          <w:b/>
          <w:color w:val="000000"/>
          <w:sz w:val="32"/>
          <w:szCs w:val="32"/>
        </w:rPr>
        <w:t>ИРКУТСКАЯ ОБЛАСТЬ</w:t>
      </w:r>
    </w:p>
    <w:p w:rsidR="00C418AF" w:rsidRPr="00861CBC" w:rsidRDefault="00C418AF" w:rsidP="007307FB">
      <w:pPr>
        <w:widowControl w:val="0"/>
        <w:jc w:val="center"/>
        <w:outlineLvl w:val="0"/>
        <w:rPr>
          <w:rFonts w:ascii="Arial" w:hAnsi="Arial" w:cs="Arial"/>
          <w:b/>
          <w:color w:val="000000"/>
          <w:sz w:val="32"/>
          <w:szCs w:val="32"/>
        </w:rPr>
      </w:pPr>
      <w:r w:rsidRPr="00861CBC">
        <w:rPr>
          <w:rFonts w:ascii="Arial" w:hAnsi="Arial" w:cs="Arial"/>
          <w:b/>
          <w:color w:val="000000"/>
          <w:sz w:val="32"/>
          <w:szCs w:val="32"/>
        </w:rPr>
        <w:t>ЭХИРИТ-БУЛАГАТСКИЙ РАЙОН</w:t>
      </w:r>
    </w:p>
    <w:p w:rsidR="00C418AF" w:rsidRPr="00861CBC" w:rsidRDefault="00C418AF" w:rsidP="007307FB">
      <w:pPr>
        <w:widowControl w:val="0"/>
        <w:tabs>
          <w:tab w:val="left" w:pos="720"/>
        </w:tabs>
        <w:jc w:val="center"/>
        <w:outlineLvl w:val="0"/>
        <w:rPr>
          <w:rFonts w:ascii="Arial" w:hAnsi="Arial" w:cs="Arial"/>
          <w:b/>
          <w:color w:val="000000"/>
          <w:sz w:val="32"/>
          <w:szCs w:val="32"/>
        </w:rPr>
      </w:pPr>
      <w:r w:rsidRPr="00861CBC">
        <w:rPr>
          <w:rFonts w:ascii="Arial" w:hAnsi="Arial" w:cs="Arial"/>
          <w:b/>
          <w:color w:val="000000"/>
          <w:sz w:val="32"/>
          <w:szCs w:val="32"/>
        </w:rPr>
        <w:t>МУНИЦИПАЛЬНОЕ ОБРАЗОВАНИЕ «</w:t>
      </w:r>
      <w:r>
        <w:rPr>
          <w:rFonts w:ascii="Arial" w:hAnsi="Arial" w:cs="Arial"/>
          <w:b/>
          <w:color w:val="000000"/>
          <w:sz w:val="32"/>
          <w:szCs w:val="32"/>
        </w:rPr>
        <w:t>ТУГУТУЙСКОЕ</w:t>
      </w:r>
      <w:r w:rsidRPr="00861CBC">
        <w:rPr>
          <w:rFonts w:ascii="Arial" w:hAnsi="Arial" w:cs="Arial"/>
          <w:b/>
          <w:color w:val="000000"/>
          <w:sz w:val="32"/>
          <w:szCs w:val="32"/>
        </w:rPr>
        <w:t>»</w:t>
      </w:r>
    </w:p>
    <w:p w:rsidR="00C418AF" w:rsidRPr="00861CBC" w:rsidRDefault="00C418AF" w:rsidP="007307FB">
      <w:pPr>
        <w:widowControl w:val="0"/>
        <w:jc w:val="center"/>
        <w:outlineLvl w:val="0"/>
        <w:rPr>
          <w:rFonts w:ascii="Arial" w:hAnsi="Arial" w:cs="Arial"/>
          <w:b/>
          <w:color w:val="000000"/>
          <w:sz w:val="32"/>
          <w:szCs w:val="32"/>
        </w:rPr>
      </w:pPr>
      <w:r w:rsidRPr="00861CBC">
        <w:rPr>
          <w:rFonts w:ascii="Arial" w:hAnsi="Arial" w:cs="Arial"/>
          <w:b/>
          <w:color w:val="000000"/>
          <w:sz w:val="32"/>
          <w:szCs w:val="32"/>
        </w:rPr>
        <w:t>АДМИНИСТРАЦИЯ</w:t>
      </w:r>
    </w:p>
    <w:p w:rsidR="00C418AF" w:rsidRPr="00861CBC" w:rsidRDefault="00C418AF" w:rsidP="007307FB">
      <w:pPr>
        <w:widowControl w:val="0"/>
        <w:jc w:val="center"/>
        <w:outlineLvl w:val="0"/>
        <w:rPr>
          <w:rFonts w:ascii="Arial" w:hAnsi="Arial" w:cs="Arial"/>
          <w:b/>
          <w:color w:val="000000"/>
          <w:sz w:val="32"/>
          <w:szCs w:val="32"/>
        </w:rPr>
      </w:pPr>
      <w:r w:rsidRPr="00861CBC">
        <w:rPr>
          <w:rFonts w:ascii="Arial" w:hAnsi="Arial" w:cs="Arial"/>
          <w:b/>
          <w:color w:val="000000"/>
          <w:sz w:val="32"/>
          <w:szCs w:val="32"/>
        </w:rPr>
        <w:t>ПОСТАНОВЛЕНИЕ</w:t>
      </w:r>
    </w:p>
    <w:p w:rsidR="00C418AF" w:rsidRPr="00DE44FA" w:rsidRDefault="00C418AF" w:rsidP="007307FB">
      <w:pPr>
        <w:widowControl w:val="0"/>
        <w:rPr>
          <w:rFonts w:ascii="Arial" w:hAnsi="Arial" w:cs="Arial"/>
          <w:sz w:val="32"/>
          <w:szCs w:val="32"/>
        </w:rPr>
      </w:pPr>
    </w:p>
    <w:p w:rsidR="00C418AF" w:rsidRPr="00FF4677" w:rsidRDefault="00C418AF" w:rsidP="007307FB">
      <w:pPr>
        <w:jc w:val="center"/>
        <w:outlineLvl w:val="0"/>
        <w:rPr>
          <w:rFonts w:ascii="Arial" w:hAnsi="Arial" w:cs="Arial"/>
          <w:b/>
          <w:sz w:val="32"/>
          <w:szCs w:val="32"/>
        </w:rPr>
      </w:pPr>
      <w:r w:rsidRPr="00FF4677">
        <w:rPr>
          <w:rFonts w:ascii="Arial" w:hAnsi="Arial" w:cs="Arial"/>
          <w:b/>
          <w:sz w:val="32"/>
          <w:szCs w:val="32"/>
        </w:rPr>
        <w:t xml:space="preserve">ОБ </w:t>
      </w:r>
      <w:r>
        <w:rPr>
          <w:rFonts w:ascii="Arial" w:hAnsi="Arial" w:cs="Arial"/>
          <w:b/>
          <w:sz w:val="32"/>
          <w:szCs w:val="32"/>
        </w:rPr>
        <w:t xml:space="preserve">УТВЕРЖДЕНИИ АДМИНИСТРАТИВНОГО РЕГЛАМЕНТА ПО </w:t>
      </w:r>
      <w:r w:rsidRPr="00FF4677">
        <w:rPr>
          <w:rFonts w:ascii="Arial" w:hAnsi="Arial" w:cs="Arial"/>
          <w:b/>
          <w:sz w:val="32"/>
          <w:szCs w:val="32"/>
        </w:rPr>
        <w:t>ПРЕДОСТАВЛЕНИЮ МУНИЦИПАЛЬНОЙ УСЛУГИ «ВЫДАЧА РАЗРЕШЕНИЙ НА ВВОД ОБЪЕКТА В ЭКСПЛУАТАЦИЮ В ПРЕДЕЛАХ ПОЛНОМОЧИЙ, УСТАНОВЛЕННЫХ ГРАДОСТРОИТЕЛЬНЫМ КОДЕКСОМ РФ</w:t>
      </w:r>
    </w:p>
    <w:p w:rsidR="00C418AF" w:rsidRPr="00DE44FA" w:rsidRDefault="00C418AF" w:rsidP="007307FB">
      <w:pPr>
        <w:widowControl w:val="0"/>
        <w:tabs>
          <w:tab w:val="left" w:pos="1843"/>
        </w:tabs>
        <w:jc w:val="center"/>
        <w:rPr>
          <w:rFonts w:ascii="Arial" w:hAnsi="Arial" w:cs="Arial"/>
          <w:b/>
          <w:sz w:val="32"/>
          <w:szCs w:val="32"/>
          <w:u w:val="single"/>
        </w:rPr>
      </w:pPr>
    </w:p>
    <w:p w:rsidR="00C418AF" w:rsidRDefault="00C418AF" w:rsidP="007307FB">
      <w:pPr>
        <w:widowControl w:val="0"/>
        <w:ind w:firstLine="709"/>
        <w:jc w:val="both"/>
        <w:rPr>
          <w:rFonts w:ascii="Arial" w:hAnsi="Arial" w:cs="Arial"/>
          <w:color w:val="000000"/>
        </w:rPr>
      </w:pPr>
      <w:r>
        <w:rPr>
          <w:rFonts w:ascii="Arial" w:hAnsi="Arial" w:cs="Arial"/>
          <w:color w:val="000000"/>
        </w:rPr>
        <w:t xml:space="preserve">В соответствии с </w:t>
      </w:r>
      <w:r w:rsidRPr="006C7ABF">
        <w:rPr>
          <w:rFonts w:ascii="Arial" w:hAnsi="Arial" w:cs="Arial"/>
          <w:color w:val="000000"/>
        </w:rPr>
        <w:t xml:space="preserve">Градостроительным кодексом Российской Федерации, Федеральным </w:t>
      </w:r>
      <w:hyperlink r:id="rId11" w:history="1">
        <w:r w:rsidRPr="006C7ABF">
          <w:rPr>
            <w:rFonts w:ascii="Arial" w:hAnsi="Arial" w:cs="Arial"/>
            <w:color w:val="000000"/>
          </w:rPr>
          <w:t>законом</w:t>
        </w:r>
      </w:hyperlink>
      <w:r>
        <w:rPr>
          <w:rFonts w:ascii="Arial" w:hAnsi="Arial" w:cs="Arial"/>
          <w:color w:val="000000"/>
        </w:rPr>
        <w:t xml:space="preserve"> от 27.07.2010 №</w:t>
      </w:r>
      <w:r w:rsidRPr="006C7ABF">
        <w:rPr>
          <w:rFonts w:ascii="Arial" w:hAnsi="Arial" w:cs="Arial"/>
          <w:color w:val="000000"/>
        </w:rPr>
        <w:t xml:space="preserve">210-ФЗ "Об организации предоставления государственных и муниципальных услуг", Федеральным </w:t>
      </w:r>
      <w:hyperlink r:id="rId12" w:history="1">
        <w:r w:rsidRPr="006C7ABF">
          <w:rPr>
            <w:rFonts w:ascii="Arial" w:hAnsi="Arial" w:cs="Arial"/>
            <w:color w:val="000000"/>
          </w:rPr>
          <w:t>законом</w:t>
        </w:r>
      </w:hyperlink>
      <w:r>
        <w:rPr>
          <w:rFonts w:ascii="Arial" w:hAnsi="Arial" w:cs="Arial"/>
          <w:color w:val="000000"/>
        </w:rPr>
        <w:t xml:space="preserve"> от 06.10.2003 №</w:t>
      </w:r>
      <w:r w:rsidRPr="006C7ABF">
        <w:rPr>
          <w:rFonts w:ascii="Arial" w:hAnsi="Arial" w:cs="Arial"/>
          <w:color w:val="000000"/>
        </w:rPr>
        <w:t xml:space="preserve">131-ФЗ "Об общих принципах организации местного самоуправления в Российской Федерации", </w:t>
      </w:r>
      <w:r>
        <w:rPr>
          <w:rFonts w:ascii="Arial" w:hAnsi="Arial" w:cs="Arial"/>
          <w:color w:val="000000"/>
        </w:rPr>
        <w:t xml:space="preserve">руководствуясь </w:t>
      </w:r>
      <w:r w:rsidRPr="006C7ABF">
        <w:rPr>
          <w:rFonts w:ascii="Arial" w:hAnsi="Arial" w:cs="Arial"/>
          <w:color w:val="000000"/>
        </w:rPr>
        <w:t>Уставом муниципального образования «</w:t>
      </w:r>
      <w:r>
        <w:rPr>
          <w:rFonts w:ascii="Arial" w:hAnsi="Arial" w:cs="Arial"/>
          <w:color w:val="000000"/>
        </w:rPr>
        <w:t>Тугутуйское</w:t>
      </w:r>
      <w:r w:rsidRPr="006C7ABF">
        <w:rPr>
          <w:rFonts w:ascii="Arial" w:hAnsi="Arial" w:cs="Arial"/>
          <w:color w:val="000000"/>
        </w:rPr>
        <w:t xml:space="preserve">», </w:t>
      </w:r>
      <w:r>
        <w:rPr>
          <w:rFonts w:ascii="Arial" w:hAnsi="Arial" w:cs="Arial"/>
          <w:color w:val="000000"/>
        </w:rPr>
        <w:t>администрация</w:t>
      </w:r>
      <w:r w:rsidRPr="00DE44FA">
        <w:rPr>
          <w:rFonts w:ascii="Arial" w:hAnsi="Arial" w:cs="Arial"/>
          <w:color w:val="000000"/>
        </w:rPr>
        <w:t xml:space="preserve"> </w:t>
      </w:r>
      <w:r w:rsidRPr="006C7ABF">
        <w:rPr>
          <w:rFonts w:ascii="Arial" w:hAnsi="Arial" w:cs="Arial"/>
          <w:color w:val="000000"/>
        </w:rPr>
        <w:t>муниципального образования «</w:t>
      </w:r>
      <w:r>
        <w:rPr>
          <w:rFonts w:ascii="Arial" w:hAnsi="Arial" w:cs="Arial"/>
          <w:color w:val="000000"/>
        </w:rPr>
        <w:t>Тугутуйское</w:t>
      </w:r>
      <w:r w:rsidRPr="006C7ABF">
        <w:rPr>
          <w:rFonts w:ascii="Arial" w:hAnsi="Arial" w:cs="Arial"/>
          <w:color w:val="000000"/>
        </w:rPr>
        <w:t>»</w:t>
      </w:r>
    </w:p>
    <w:p w:rsidR="00C418AF" w:rsidRPr="00044EF7" w:rsidRDefault="00C418AF" w:rsidP="007307FB">
      <w:pPr>
        <w:widowControl w:val="0"/>
        <w:ind w:firstLine="709"/>
        <w:jc w:val="both"/>
        <w:rPr>
          <w:rFonts w:ascii="Arial" w:hAnsi="Arial" w:cs="Arial"/>
          <w:color w:val="000000"/>
        </w:rPr>
      </w:pPr>
    </w:p>
    <w:p w:rsidR="00C418AF" w:rsidRPr="00044EF7" w:rsidRDefault="00C418AF" w:rsidP="007307FB">
      <w:pPr>
        <w:widowControl w:val="0"/>
        <w:jc w:val="center"/>
        <w:rPr>
          <w:rFonts w:ascii="Arial" w:hAnsi="Arial" w:cs="Arial"/>
          <w:b/>
          <w:color w:val="000000"/>
          <w:sz w:val="30"/>
          <w:szCs w:val="30"/>
        </w:rPr>
      </w:pPr>
      <w:r w:rsidRPr="00044EF7">
        <w:rPr>
          <w:rFonts w:ascii="Arial" w:hAnsi="Arial" w:cs="Arial"/>
          <w:b/>
          <w:color w:val="000000"/>
          <w:sz w:val="30"/>
          <w:szCs w:val="30"/>
        </w:rPr>
        <w:t>ПОСТАНОВЛЯ</w:t>
      </w:r>
      <w:r>
        <w:rPr>
          <w:rFonts w:ascii="Arial" w:hAnsi="Arial" w:cs="Arial"/>
          <w:b/>
          <w:color w:val="000000"/>
          <w:sz w:val="30"/>
          <w:szCs w:val="30"/>
        </w:rPr>
        <w:t>ЕТ</w:t>
      </w:r>
      <w:r w:rsidRPr="00044EF7">
        <w:rPr>
          <w:rFonts w:ascii="Arial" w:hAnsi="Arial" w:cs="Arial"/>
          <w:b/>
          <w:color w:val="000000"/>
          <w:sz w:val="30"/>
          <w:szCs w:val="30"/>
        </w:rPr>
        <w:t>:</w:t>
      </w:r>
    </w:p>
    <w:p w:rsidR="00C418AF" w:rsidRPr="00044EF7" w:rsidRDefault="00C418AF" w:rsidP="007307FB">
      <w:pPr>
        <w:widowControl w:val="0"/>
        <w:autoSpaceDE w:val="0"/>
        <w:autoSpaceDN w:val="0"/>
        <w:ind w:firstLine="540"/>
        <w:rPr>
          <w:rFonts w:ascii="Arial" w:hAnsi="Arial" w:cs="Arial"/>
        </w:rPr>
      </w:pPr>
    </w:p>
    <w:p w:rsidR="00C418AF" w:rsidRPr="005E1278" w:rsidRDefault="00C418AF" w:rsidP="007307FB">
      <w:pPr>
        <w:ind w:firstLine="709"/>
        <w:jc w:val="both"/>
        <w:rPr>
          <w:rFonts w:ascii="Arial" w:hAnsi="Arial" w:cs="Arial"/>
        </w:rPr>
      </w:pPr>
      <w:r w:rsidRPr="00044EF7">
        <w:rPr>
          <w:rFonts w:ascii="Arial" w:hAnsi="Arial" w:cs="Arial"/>
        </w:rPr>
        <w:t>1.</w:t>
      </w:r>
      <w:r>
        <w:rPr>
          <w:rFonts w:ascii="Arial" w:hAnsi="Arial" w:cs="Arial"/>
        </w:rPr>
        <w:t xml:space="preserve"> </w:t>
      </w:r>
      <w:r w:rsidRPr="00C6024A">
        <w:rPr>
          <w:rStyle w:val="a2"/>
          <w:rFonts w:ascii="Arial" w:hAnsi="Arial" w:cs="Arial"/>
          <w:color w:val="auto"/>
        </w:rPr>
        <w:t>Административный регламент</w:t>
      </w:r>
      <w:r w:rsidRPr="00C6024A">
        <w:rPr>
          <w:rFonts w:ascii="Arial" w:hAnsi="Arial" w:cs="Arial"/>
        </w:rPr>
        <w:t xml:space="preserve"> предоставления муниципальной услуги «</w:t>
      </w:r>
      <w:r>
        <w:rPr>
          <w:rFonts w:ascii="Arial" w:hAnsi="Arial" w:cs="Arial"/>
          <w:szCs w:val="30"/>
        </w:rPr>
        <w:t>В</w:t>
      </w:r>
      <w:r w:rsidRPr="00C6024A">
        <w:rPr>
          <w:rFonts w:ascii="Arial" w:hAnsi="Arial" w:cs="Arial"/>
          <w:szCs w:val="30"/>
        </w:rPr>
        <w:t>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Pr>
          <w:rFonts w:ascii="Arial" w:hAnsi="Arial" w:cs="Arial"/>
          <w:szCs w:val="30"/>
        </w:rPr>
        <w:t>Тугутуйское</w:t>
      </w:r>
      <w:r w:rsidRPr="00C6024A">
        <w:rPr>
          <w:rFonts w:ascii="Arial" w:hAnsi="Arial" w:cs="Arial"/>
        </w:rPr>
        <w:t>» изложить в новой редакции (прилагается).</w:t>
      </w:r>
    </w:p>
    <w:p w:rsidR="00C418AF" w:rsidRPr="005E1278" w:rsidRDefault="00C418AF" w:rsidP="007307FB">
      <w:pPr>
        <w:widowControl w:val="0"/>
        <w:autoSpaceDE w:val="0"/>
        <w:autoSpaceDN w:val="0"/>
        <w:ind w:firstLine="709"/>
        <w:jc w:val="both"/>
        <w:rPr>
          <w:rFonts w:ascii="Arial" w:hAnsi="Arial" w:cs="Arial"/>
        </w:rPr>
      </w:pPr>
      <w:r>
        <w:rPr>
          <w:rFonts w:ascii="Arial" w:hAnsi="Arial" w:cs="Arial"/>
        </w:rPr>
        <w:t>2.</w:t>
      </w:r>
      <w:r w:rsidRPr="005E1278">
        <w:rPr>
          <w:rFonts w:ascii="Arial" w:hAnsi="Arial" w:cs="Arial"/>
        </w:rPr>
        <w:t>Опубликовать нас</w:t>
      </w:r>
      <w:r>
        <w:rPr>
          <w:rFonts w:ascii="Arial" w:hAnsi="Arial" w:cs="Arial"/>
        </w:rPr>
        <w:t xml:space="preserve">тоящее постановление в </w:t>
      </w:r>
      <w:r w:rsidRPr="00B32A13">
        <w:rPr>
          <w:rFonts w:ascii="Arial" w:hAnsi="Arial" w:cs="Arial"/>
        </w:rPr>
        <w:t>газете «Тугутуйский вестник», разместить на официальном сайте администрации муниципального</w:t>
      </w:r>
      <w:r w:rsidRPr="005E1278">
        <w:rPr>
          <w:rFonts w:ascii="Arial" w:hAnsi="Arial" w:cs="Arial"/>
        </w:rPr>
        <w:t xml:space="preserve"> образования «</w:t>
      </w:r>
      <w:r>
        <w:rPr>
          <w:rFonts w:ascii="Arial" w:hAnsi="Arial" w:cs="Arial"/>
        </w:rPr>
        <w:t>Тугутуйское</w:t>
      </w:r>
      <w:r w:rsidRPr="005E1278">
        <w:rPr>
          <w:rFonts w:ascii="Arial" w:hAnsi="Arial" w:cs="Arial"/>
        </w:rPr>
        <w:t>».</w:t>
      </w:r>
    </w:p>
    <w:p w:rsidR="00C418AF" w:rsidRPr="005E1278" w:rsidRDefault="00C418AF" w:rsidP="007307FB">
      <w:pPr>
        <w:widowControl w:val="0"/>
        <w:autoSpaceDE w:val="0"/>
        <w:autoSpaceDN w:val="0"/>
        <w:ind w:firstLine="709"/>
        <w:jc w:val="both"/>
        <w:rPr>
          <w:rFonts w:ascii="Arial" w:hAnsi="Arial" w:cs="Arial"/>
        </w:rPr>
      </w:pPr>
      <w:r>
        <w:rPr>
          <w:rFonts w:ascii="Arial" w:hAnsi="Arial" w:cs="Arial"/>
        </w:rPr>
        <w:t>3.</w:t>
      </w:r>
      <w:r w:rsidRPr="005E1278">
        <w:rPr>
          <w:rFonts w:ascii="Arial" w:hAnsi="Arial" w:cs="Arial"/>
        </w:rPr>
        <w:t>Настоящее постановление вступает в силу после обнародования.</w:t>
      </w:r>
    </w:p>
    <w:p w:rsidR="00C418AF" w:rsidRPr="005E1278" w:rsidRDefault="00C418AF" w:rsidP="007307FB">
      <w:pPr>
        <w:widowControl w:val="0"/>
        <w:autoSpaceDE w:val="0"/>
        <w:autoSpaceDN w:val="0"/>
        <w:ind w:firstLine="709"/>
        <w:jc w:val="both"/>
        <w:rPr>
          <w:rFonts w:ascii="Arial" w:hAnsi="Arial" w:cs="Arial"/>
        </w:rPr>
      </w:pPr>
      <w:r>
        <w:rPr>
          <w:rFonts w:ascii="Arial" w:hAnsi="Arial" w:cs="Arial"/>
        </w:rPr>
        <w:t xml:space="preserve">4. </w:t>
      </w:r>
      <w:r w:rsidRPr="005E1278">
        <w:rPr>
          <w:rFonts w:ascii="Arial" w:hAnsi="Arial" w:cs="Arial"/>
        </w:rPr>
        <w:t>Контроль за исполнением настоящего постановления оставляю за собой.</w:t>
      </w:r>
    </w:p>
    <w:p w:rsidR="00C418AF" w:rsidRPr="00861CBC" w:rsidRDefault="00C418AF" w:rsidP="007307FB">
      <w:pPr>
        <w:widowControl w:val="0"/>
        <w:autoSpaceDE w:val="0"/>
        <w:autoSpaceDN w:val="0"/>
        <w:rPr>
          <w:rFonts w:ascii="Arial" w:hAnsi="Arial" w:cs="Arial"/>
        </w:rPr>
      </w:pPr>
    </w:p>
    <w:p w:rsidR="00C418AF" w:rsidRDefault="00C418AF" w:rsidP="007307FB">
      <w:pPr>
        <w:widowControl w:val="0"/>
        <w:autoSpaceDE w:val="0"/>
        <w:autoSpaceDN w:val="0"/>
        <w:rPr>
          <w:rFonts w:ascii="Arial" w:hAnsi="Arial" w:cs="Arial"/>
        </w:rPr>
      </w:pPr>
      <w:r>
        <w:rPr>
          <w:rFonts w:ascii="Arial" w:hAnsi="Arial" w:cs="Arial"/>
        </w:rPr>
        <w:t>Глава администрации МО «Тугутуйское»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П.А. Тарбеев</w:t>
      </w:r>
    </w:p>
    <w:p w:rsidR="00C418AF" w:rsidRDefault="00C418AF" w:rsidP="007307FB">
      <w:pPr>
        <w:widowControl w:val="0"/>
        <w:autoSpaceDE w:val="0"/>
        <w:autoSpaceDN w:val="0"/>
        <w:rPr>
          <w:rFonts w:ascii="Arial" w:hAnsi="Arial" w:cs="Arial"/>
        </w:rPr>
      </w:pPr>
    </w:p>
    <w:p w:rsidR="00C418AF" w:rsidRDefault="00C418AF" w:rsidP="007307FB">
      <w:pPr>
        <w:jc w:val="right"/>
        <w:rPr>
          <w:rFonts w:ascii="Courier New" w:hAnsi="Courier New" w:cs="Courier New"/>
        </w:rPr>
      </w:pPr>
      <w:r>
        <w:rPr>
          <w:rFonts w:ascii="Courier New" w:hAnsi="Courier New" w:cs="Courier New"/>
        </w:rPr>
        <w:t>Приложение №1 к</w:t>
      </w:r>
      <w:r w:rsidRPr="00EB4871">
        <w:rPr>
          <w:rFonts w:ascii="Courier New" w:hAnsi="Courier New" w:cs="Courier New"/>
        </w:rPr>
        <w:t xml:space="preserve"> постановлени</w:t>
      </w:r>
      <w:r>
        <w:rPr>
          <w:rFonts w:ascii="Courier New" w:hAnsi="Courier New" w:cs="Courier New"/>
        </w:rPr>
        <w:t>ю</w:t>
      </w:r>
      <w:r w:rsidRPr="00EB4871">
        <w:rPr>
          <w:rFonts w:ascii="Courier New" w:hAnsi="Courier New" w:cs="Courier New"/>
        </w:rPr>
        <w:t xml:space="preserve"> </w:t>
      </w:r>
    </w:p>
    <w:p w:rsidR="00C418AF" w:rsidRPr="00EB4871" w:rsidRDefault="00C418AF" w:rsidP="007307FB">
      <w:pPr>
        <w:jc w:val="right"/>
        <w:rPr>
          <w:rFonts w:ascii="Courier New" w:hAnsi="Courier New" w:cs="Courier New"/>
        </w:rPr>
      </w:pPr>
      <w:r w:rsidRPr="00EB4871">
        <w:rPr>
          <w:rFonts w:ascii="Courier New" w:hAnsi="Courier New" w:cs="Courier New"/>
        </w:rPr>
        <w:t>администрации муниципального</w:t>
      </w:r>
    </w:p>
    <w:p w:rsidR="00C418AF" w:rsidRPr="00EB4871" w:rsidRDefault="00C418AF" w:rsidP="007307FB">
      <w:pPr>
        <w:jc w:val="right"/>
        <w:rPr>
          <w:rFonts w:ascii="Courier New" w:hAnsi="Courier New" w:cs="Courier New"/>
          <w:i/>
        </w:rPr>
      </w:pPr>
      <w:r>
        <w:rPr>
          <w:rFonts w:ascii="Courier New" w:hAnsi="Courier New" w:cs="Courier New"/>
        </w:rPr>
        <w:t xml:space="preserve">образования </w:t>
      </w:r>
      <w:r w:rsidRPr="00EB4871">
        <w:rPr>
          <w:rFonts w:ascii="Courier New" w:hAnsi="Courier New" w:cs="Courier New"/>
        </w:rPr>
        <w:t>«</w:t>
      </w:r>
      <w:r>
        <w:rPr>
          <w:rFonts w:ascii="Courier New" w:hAnsi="Courier New" w:cs="Courier New"/>
        </w:rPr>
        <w:t>Тугутуйское</w:t>
      </w:r>
      <w:r w:rsidRPr="00EB4871">
        <w:rPr>
          <w:rFonts w:ascii="Courier New" w:hAnsi="Courier New" w:cs="Courier New"/>
        </w:rPr>
        <w:t xml:space="preserve">» </w:t>
      </w:r>
    </w:p>
    <w:p w:rsidR="00C418AF" w:rsidRPr="00EB4871" w:rsidRDefault="00C418AF" w:rsidP="007307FB">
      <w:pPr>
        <w:widowControl w:val="0"/>
        <w:autoSpaceDE w:val="0"/>
        <w:autoSpaceDN w:val="0"/>
        <w:jc w:val="right"/>
        <w:rPr>
          <w:rFonts w:ascii="Arial" w:hAnsi="Arial" w:cs="Arial"/>
        </w:rPr>
      </w:pPr>
      <w:r w:rsidRPr="00EB4871">
        <w:rPr>
          <w:rFonts w:ascii="Courier New" w:hAnsi="Courier New" w:cs="Courier New"/>
        </w:rPr>
        <w:t xml:space="preserve">от </w:t>
      </w:r>
      <w:r>
        <w:rPr>
          <w:rFonts w:ascii="Courier New" w:hAnsi="Courier New" w:cs="Courier New"/>
        </w:rPr>
        <w:t>17</w:t>
      </w:r>
      <w:r w:rsidRPr="00EB4871">
        <w:rPr>
          <w:rFonts w:ascii="Courier New" w:hAnsi="Courier New" w:cs="Courier New"/>
        </w:rPr>
        <w:t>.</w:t>
      </w:r>
      <w:r>
        <w:rPr>
          <w:rFonts w:ascii="Courier New" w:hAnsi="Courier New" w:cs="Courier New"/>
        </w:rPr>
        <w:t>06</w:t>
      </w:r>
      <w:r w:rsidRPr="00EB4871">
        <w:rPr>
          <w:rFonts w:ascii="Courier New" w:hAnsi="Courier New" w:cs="Courier New"/>
        </w:rPr>
        <w:t>.20</w:t>
      </w:r>
      <w:r>
        <w:rPr>
          <w:rFonts w:ascii="Courier New" w:hAnsi="Courier New" w:cs="Courier New"/>
        </w:rPr>
        <w:t>20</w:t>
      </w:r>
      <w:r w:rsidRPr="00EB4871">
        <w:rPr>
          <w:rFonts w:ascii="Courier New" w:hAnsi="Courier New" w:cs="Courier New"/>
        </w:rPr>
        <w:t xml:space="preserve"> года №</w:t>
      </w:r>
      <w:r>
        <w:rPr>
          <w:rFonts w:ascii="Courier New" w:hAnsi="Courier New" w:cs="Courier New"/>
        </w:rPr>
        <w:t>26</w:t>
      </w:r>
    </w:p>
    <w:p w:rsidR="00C418AF" w:rsidRPr="00861CBC" w:rsidRDefault="00C418AF" w:rsidP="007307FB">
      <w:pPr>
        <w:rPr>
          <w:b/>
          <w:sz w:val="30"/>
          <w:szCs w:val="30"/>
        </w:rPr>
      </w:pPr>
    </w:p>
    <w:p w:rsidR="00C418AF" w:rsidRPr="00861CBC" w:rsidRDefault="00C418AF" w:rsidP="007307FB">
      <w:pPr>
        <w:jc w:val="center"/>
        <w:rPr>
          <w:rFonts w:ascii="Arial" w:hAnsi="Arial" w:cs="Arial"/>
          <w:b/>
          <w:sz w:val="30"/>
          <w:szCs w:val="30"/>
        </w:rPr>
      </w:pPr>
      <w:r w:rsidRPr="00861CBC">
        <w:rPr>
          <w:rFonts w:ascii="Arial" w:hAnsi="Arial" w:cs="Arial"/>
          <w:b/>
          <w:sz w:val="30"/>
          <w:szCs w:val="30"/>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Pr>
          <w:rFonts w:ascii="Arial" w:hAnsi="Arial" w:cs="Arial"/>
          <w:b/>
          <w:sz w:val="30"/>
          <w:szCs w:val="30"/>
        </w:rPr>
        <w:t>«ТУГУТУЙСКОЕ</w:t>
      </w:r>
      <w:r w:rsidRPr="00861CBC">
        <w:rPr>
          <w:rFonts w:ascii="Arial" w:hAnsi="Arial" w:cs="Arial"/>
          <w:b/>
          <w:sz w:val="30"/>
          <w:szCs w:val="30"/>
        </w:rPr>
        <w:t>»</w:t>
      </w:r>
    </w:p>
    <w:p w:rsidR="00C418AF" w:rsidRPr="00861CBC" w:rsidRDefault="00C418AF" w:rsidP="007307FB">
      <w:pPr>
        <w:widowControl w:val="0"/>
        <w:autoSpaceDE w:val="0"/>
        <w:autoSpaceDN w:val="0"/>
        <w:adjustRightInd w:val="0"/>
        <w:jc w:val="center"/>
        <w:outlineLvl w:val="1"/>
        <w:rPr>
          <w:rFonts w:ascii="Arial" w:hAnsi="Arial" w:cs="Arial"/>
        </w:rPr>
      </w:pPr>
    </w:p>
    <w:p w:rsidR="00C418AF" w:rsidRPr="00861CBC" w:rsidRDefault="00C418AF" w:rsidP="007307FB">
      <w:pPr>
        <w:widowControl w:val="0"/>
        <w:autoSpaceDE w:val="0"/>
        <w:autoSpaceDN w:val="0"/>
        <w:adjustRightInd w:val="0"/>
        <w:jc w:val="center"/>
        <w:outlineLvl w:val="1"/>
        <w:rPr>
          <w:rFonts w:ascii="Arial" w:hAnsi="Arial" w:cs="Arial"/>
        </w:rPr>
      </w:pPr>
      <w:r w:rsidRPr="00861CBC">
        <w:rPr>
          <w:rFonts w:ascii="Arial" w:hAnsi="Arial" w:cs="Arial"/>
        </w:rPr>
        <w:t>Раздел I. ОБЩИЕ ПОЛОЖЕНИЯ</w:t>
      </w: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1. ПРЕДМЕТ РЕГУЛИРОВАНИЯ АДМИНИСТРАТИВНОГО РЕГЛАМЕНТА</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Pr>
          <w:rFonts w:ascii="Arial" w:hAnsi="Arial" w:cs="Arial"/>
        </w:rPr>
        <w:t>1.</w:t>
      </w:r>
      <w:r w:rsidRPr="00861CBC">
        <w:rPr>
          <w:rFonts w:ascii="Arial" w:hAnsi="Arial" w:cs="Arial"/>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Pr>
          <w:rFonts w:ascii="Arial" w:hAnsi="Arial" w:cs="Arial"/>
        </w:rPr>
        <w:t>«Тугутуйское</w:t>
      </w:r>
      <w:r w:rsidRPr="00861CBC">
        <w:rPr>
          <w:rFonts w:ascii="Arial" w:hAnsi="Arial" w:cs="Arial"/>
        </w:rPr>
        <w:t xml:space="preserve">»,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Pr>
          <w:rFonts w:ascii="Arial" w:hAnsi="Arial" w:cs="Arial"/>
        </w:rPr>
        <w:t>«Тугутуйское»</w:t>
      </w:r>
      <w:r w:rsidRPr="00861CBC">
        <w:rPr>
          <w:rFonts w:ascii="Arial" w:hAnsi="Arial" w:cs="Arial"/>
        </w:rPr>
        <w:t xml:space="preserve"> (далее –разрешение на ввод объекта в эксплуатацию).</w:t>
      </w:r>
    </w:p>
    <w:p w:rsidR="00C418AF" w:rsidRDefault="00C418AF" w:rsidP="007307FB">
      <w:pPr>
        <w:widowControl w:val="0"/>
        <w:autoSpaceDE w:val="0"/>
        <w:autoSpaceDN w:val="0"/>
        <w:adjustRightInd w:val="0"/>
        <w:ind w:firstLine="709"/>
        <w:jc w:val="both"/>
        <w:rPr>
          <w:rFonts w:ascii="Arial" w:hAnsi="Arial" w:cs="Arial"/>
        </w:rPr>
      </w:pPr>
      <w:r>
        <w:rPr>
          <w:rFonts w:ascii="Arial" w:hAnsi="Arial" w:cs="Arial"/>
        </w:rPr>
        <w:t>2.</w:t>
      </w:r>
      <w:r w:rsidRPr="00861CBC">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Pr>
          <w:rFonts w:ascii="Arial" w:hAnsi="Arial" w:cs="Arial"/>
        </w:rPr>
        <w:t>«Тугутуйское»</w:t>
      </w:r>
      <w:r w:rsidRPr="00861CBC">
        <w:rPr>
          <w:rFonts w:ascii="Arial" w:hAnsi="Arial" w:cs="Arial"/>
        </w:rPr>
        <w:t>, при осуществлении полномочий.</w:t>
      </w:r>
    </w:p>
    <w:p w:rsidR="00C418AF" w:rsidRPr="00861CBC" w:rsidRDefault="00C418AF" w:rsidP="007307FB">
      <w:pPr>
        <w:widowControl w:val="0"/>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2. КРУГ ЗАЯВИТЕЛЕЙ</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742726" w:rsidRDefault="00C418AF" w:rsidP="007307FB">
      <w:pPr>
        <w:pStyle w:val="ConsPlusNormal"/>
        <w:ind w:firstLine="709"/>
        <w:jc w:val="both"/>
        <w:rPr>
          <w:sz w:val="24"/>
          <w:szCs w:val="24"/>
        </w:rPr>
      </w:pPr>
      <w:r w:rsidRPr="00742726">
        <w:rPr>
          <w:sz w:val="24"/>
          <w:szCs w:val="24"/>
        </w:rPr>
        <w:t>3.Муниципальная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418AF" w:rsidRPr="00742726" w:rsidRDefault="00C418AF" w:rsidP="007307FB">
      <w:pPr>
        <w:pStyle w:val="ConsPlusNormal"/>
        <w:ind w:firstLine="709"/>
        <w:jc w:val="both"/>
        <w:rPr>
          <w:sz w:val="24"/>
          <w:szCs w:val="24"/>
        </w:rPr>
      </w:pPr>
      <w:r w:rsidRPr="00742726">
        <w:rPr>
          <w:sz w:val="24"/>
          <w:szCs w:val="24"/>
        </w:rPr>
        <w:t>4.Физические и юридические лица, указанные в пункте 3 настоящего административного регламента, далее именуются заявителями.</w:t>
      </w:r>
    </w:p>
    <w:p w:rsidR="00C418AF"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 xml:space="preserve">При обращении за получением муниципальной услуги от имени заявителей взаимодействие с администрации муниципального образования </w:t>
      </w:r>
      <w:r>
        <w:rPr>
          <w:rFonts w:ascii="Arial" w:hAnsi="Arial" w:cs="Arial"/>
        </w:rPr>
        <w:t>«Тугутуйское»</w:t>
      </w:r>
      <w:r w:rsidRPr="00861CBC">
        <w:rPr>
          <w:rFonts w:ascii="Arial" w:hAnsi="Arial" w:cs="Arial"/>
        </w:rPr>
        <w:t xml:space="preserve"> вправе осуществлять их уполномоченные представители.</w:t>
      </w:r>
    </w:p>
    <w:p w:rsidR="00C418AF" w:rsidRPr="00EB4871" w:rsidRDefault="00C418AF" w:rsidP="007307FB">
      <w:pPr>
        <w:widowControl w:val="0"/>
        <w:autoSpaceDE w:val="0"/>
        <w:autoSpaceDN w:val="0"/>
        <w:adjustRightInd w:val="0"/>
        <w:ind w:firstLine="709"/>
        <w:jc w:val="both"/>
        <w:rPr>
          <w:rFonts w:ascii="Arial" w:hAnsi="Arial" w:cs="Arial"/>
          <w:i/>
        </w:rPr>
      </w:pPr>
    </w:p>
    <w:p w:rsidR="00C418AF" w:rsidRPr="00861CBC"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3. ТРЕБОВАНИЯ К ПОРЯДКУ ИНФОРМИРОВАНИЯ</w:t>
      </w:r>
    </w:p>
    <w:p w:rsidR="00C418AF" w:rsidRDefault="00C418AF" w:rsidP="007307FB">
      <w:pPr>
        <w:widowControl w:val="0"/>
        <w:autoSpaceDE w:val="0"/>
        <w:autoSpaceDN w:val="0"/>
        <w:adjustRightInd w:val="0"/>
        <w:jc w:val="center"/>
        <w:rPr>
          <w:rFonts w:ascii="Arial" w:hAnsi="Arial" w:cs="Arial"/>
        </w:rPr>
      </w:pPr>
      <w:r w:rsidRPr="00861CBC">
        <w:rPr>
          <w:rFonts w:ascii="Arial" w:hAnsi="Arial" w:cs="Arial"/>
        </w:rPr>
        <w:t>О ПРЕДОСТАВЛЕНИИ МУНИЦИПАЛЬНОЙ УСЛУГИ</w:t>
      </w:r>
    </w:p>
    <w:p w:rsidR="00C418AF" w:rsidRPr="00861CBC" w:rsidRDefault="00C418AF" w:rsidP="007307FB">
      <w:pPr>
        <w:widowControl w:val="0"/>
        <w:autoSpaceDE w:val="0"/>
        <w:autoSpaceDN w:val="0"/>
        <w:adjustRightInd w:val="0"/>
        <w:jc w:val="center"/>
        <w:rPr>
          <w:rFonts w:ascii="Arial" w:hAnsi="Arial" w:cs="Arial"/>
        </w:rPr>
      </w:pPr>
    </w:p>
    <w:p w:rsidR="00C418AF" w:rsidRPr="00742726" w:rsidRDefault="00C418AF" w:rsidP="007307FB">
      <w:pPr>
        <w:pStyle w:val="ConsPlusNormal"/>
        <w:ind w:firstLine="709"/>
        <w:jc w:val="both"/>
        <w:rPr>
          <w:sz w:val="24"/>
          <w:szCs w:val="24"/>
        </w:rPr>
      </w:pPr>
      <w:r w:rsidRPr="00742726">
        <w:rPr>
          <w:sz w:val="24"/>
          <w:szCs w:val="24"/>
        </w:rPr>
        <w:t>5.Для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Pr>
          <w:sz w:val="24"/>
          <w:szCs w:val="24"/>
        </w:rPr>
        <w:t xml:space="preserve"> </w:t>
      </w:r>
      <w:r w:rsidRPr="00742726">
        <w:rPr>
          <w:sz w:val="24"/>
          <w:szCs w:val="24"/>
        </w:rPr>
        <w:t xml:space="preserve">муниципального образования </w:t>
      </w:r>
      <w:r>
        <w:rPr>
          <w:sz w:val="24"/>
          <w:szCs w:val="24"/>
        </w:rPr>
        <w:t>«Тугутуйское»</w:t>
      </w:r>
      <w:r w:rsidRPr="00742726">
        <w:rPr>
          <w:sz w:val="24"/>
          <w:szCs w:val="24"/>
        </w:rPr>
        <w:t xml:space="preserve"> (далее –уполномоченный орган).</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418AF" w:rsidRPr="00861CBC" w:rsidRDefault="00C418AF" w:rsidP="007307FB">
      <w:pPr>
        <w:ind w:firstLine="709"/>
        <w:jc w:val="both"/>
        <w:rPr>
          <w:rFonts w:ascii="Arial" w:hAnsi="Arial" w:cs="Arial"/>
          <w:b/>
        </w:rPr>
      </w:pPr>
      <w:r w:rsidRPr="00861CBC">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C418AF" w:rsidRPr="000A5365" w:rsidRDefault="00C418AF" w:rsidP="007307FB">
      <w:pPr>
        <w:pStyle w:val="ConsPlusNormal"/>
        <w:ind w:firstLine="709"/>
        <w:jc w:val="both"/>
        <w:rPr>
          <w:sz w:val="24"/>
          <w:szCs w:val="24"/>
        </w:rPr>
      </w:pPr>
      <w:r w:rsidRPr="00F84048">
        <w:rPr>
          <w:sz w:val="24"/>
          <w:szCs w:val="24"/>
        </w:rPr>
        <w:t>6.Информация</w:t>
      </w:r>
      <w:r w:rsidRPr="000A5365">
        <w:rPr>
          <w:sz w:val="24"/>
          <w:szCs w:val="24"/>
        </w:rPr>
        <w:t xml:space="preserve"> предоставляется:</w:t>
      </w:r>
    </w:p>
    <w:p w:rsidR="00C418AF" w:rsidRPr="000A5365" w:rsidRDefault="00C418AF" w:rsidP="007307FB">
      <w:pPr>
        <w:pStyle w:val="ConsPlusNormal"/>
        <w:ind w:firstLine="709"/>
        <w:jc w:val="both"/>
        <w:rPr>
          <w:sz w:val="24"/>
          <w:szCs w:val="24"/>
        </w:rPr>
      </w:pPr>
      <w:r w:rsidRPr="000A5365">
        <w:rPr>
          <w:sz w:val="24"/>
          <w:szCs w:val="24"/>
        </w:rPr>
        <w:t>а) при личном контакте с заявителями;</w:t>
      </w:r>
    </w:p>
    <w:p w:rsidR="00C418AF" w:rsidRPr="000A5365" w:rsidRDefault="00C418AF" w:rsidP="007307FB">
      <w:pPr>
        <w:pStyle w:val="ConsPlusNormal"/>
        <w:ind w:firstLine="709"/>
        <w:jc w:val="both"/>
        <w:rPr>
          <w:sz w:val="24"/>
          <w:szCs w:val="24"/>
        </w:rPr>
      </w:pPr>
      <w:r w:rsidRPr="000A5365">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53BC7">
        <w:rPr>
          <w:sz w:val="24"/>
          <w:szCs w:val="24"/>
        </w:rPr>
        <w:t xml:space="preserve">– </w:t>
      </w:r>
      <w:r>
        <w:rPr>
          <w:sz w:val="24"/>
          <w:szCs w:val="24"/>
        </w:rPr>
        <w:t>http://tgt.ehirit.ru</w:t>
      </w:r>
      <w:r w:rsidRPr="00653BC7">
        <w:rPr>
          <w:sz w:val="24"/>
          <w:szCs w:val="24"/>
        </w:rPr>
        <w:t>, официальный сайт МФЦ, а также через региональную государственную</w:t>
      </w:r>
      <w:r w:rsidRPr="000A5365">
        <w:rPr>
          <w:sz w:val="24"/>
          <w:szCs w:val="24"/>
        </w:rPr>
        <w:t xml:space="preserve">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0A5365">
          <w:rPr>
            <w:rStyle w:val="Hyperlink"/>
            <w:rFonts w:cs="Arial"/>
            <w:color w:val="000000"/>
            <w:sz w:val="24"/>
            <w:szCs w:val="24"/>
          </w:rPr>
          <w:t>http://38.gosuslugi.ru</w:t>
        </w:r>
      </w:hyperlink>
      <w:r>
        <w:t xml:space="preserve"> </w:t>
      </w:r>
      <w:r w:rsidRPr="000A5365">
        <w:rPr>
          <w:sz w:val="24"/>
          <w:szCs w:val="24"/>
        </w:rPr>
        <w:t>(далее – Портал);</w:t>
      </w:r>
    </w:p>
    <w:p w:rsidR="00C418AF" w:rsidRPr="000A5365" w:rsidRDefault="00C418AF" w:rsidP="007307FB">
      <w:pPr>
        <w:pStyle w:val="ConsPlusNormal"/>
        <w:ind w:firstLine="709"/>
        <w:jc w:val="both"/>
        <w:rPr>
          <w:sz w:val="24"/>
          <w:szCs w:val="24"/>
        </w:rPr>
      </w:pPr>
      <w:r w:rsidRPr="000A5365">
        <w:rPr>
          <w:sz w:val="24"/>
          <w:szCs w:val="24"/>
        </w:rPr>
        <w:t>в) письменно, в случае письменного обращения заявителя.</w:t>
      </w:r>
    </w:p>
    <w:p w:rsidR="00C418AF" w:rsidRPr="000A5365" w:rsidRDefault="00C418AF" w:rsidP="007307FB">
      <w:pPr>
        <w:pStyle w:val="ConsPlusNormal"/>
        <w:ind w:firstLine="709"/>
        <w:jc w:val="both"/>
        <w:rPr>
          <w:sz w:val="24"/>
          <w:szCs w:val="24"/>
        </w:rPr>
      </w:pPr>
      <w:r w:rsidRPr="000A5365">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418AF" w:rsidRPr="000A5365" w:rsidRDefault="00C418AF" w:rsidP="007307FB">
      <w:pPr>
        <w:pStyle w:val="ConsPlusNormal"/>
        <w:ind w:firstLine="709"/>
        <w:jc w:val="both"/>
        <w:rPr>
          <w:sz w:val="24"/>
          <w:szCs w:val="24"/>
        </w:rPr>
      </w:pPr>
      <w:r w:rsidRPr="000A5365">
        <w:rPr>
          <w:sz w:val="24"/>
          <w:szCs w:val="24"/>
        </w:rPr>
        <w:t>8.Должностные лица уполномоченного органа, предоставляют информацию по следующим вопросам:</w:t>
      </w:r>
    </w:p>
    <w:p w:rsidR="00C418AF" w:rsidRPr="000A5365" w:rsidRDefault="00C418AF" w:rsidP="007307FB">
      <w:pPr>
        <w:pStyle w:val="ConsPlusNormal"/>
        <w:ind w:firstLine="709"/>
        <w:jc w:val="both"/>
        <w:rPr>
          <w:sz w:val="24"/>
          <w:szCs w:val="24"/>
        </w:rPr>
      </w:pPr>
      <w:r w:rsidRPr="000A5365">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418AF" w:rsidRPr="000A5365" w:rsidRDefault="00C418AF" w:rsidP="007307FB">
      <w:pPr>
        <w:pStyle w:val="ConsPlusNormal"/>
        <w:ind w:firstLine="709"/>
        <w:jc w:val="both"/>
        <w:rPr>
          <w:sz w:val="24"/>
          <w:szCs w:val="24"/>
        </w:rPr>
      </w:pPr>
      <w:r w:rsidRPr="000A5365">
        <w:rPr>
          <w:sz w:val="24"/>
          <w:szCs w:val="24"/>
        </w:rPr>
        <w:t>б) о порядке предоставления муниципальной услуги и ходе предоставления муниципальной услуги;</w:t>
      </w:r>
    </w:p>
    <w:p w:rsidR="00C418AF" w:rsidRPr="000A5365" w:rsidRDefault="00C418AF" w:rsidP="007307FB">
      <w:pPr>
        <w:pStyle w:val="ConsPlusNormal"/>
        <w:ind w:firstLine="709"/>
        <w:jc w:val="both"/>
        <w:rPr>
          <w:sz w:val="24"/>
          <w:szCs w:val="24"/>
        </w:rPr>
      </w:pPr>
      <w:r w:rsidRPr="000A5365">
        <w:rPr>
          <w:sz w:val="24"/>
          <w:szCs w:val="24"/>
        </w:rPr>
        <w:t>в) о перечне документов, необходимых для предоставления муниципальной услуги;</w:t>
      </w:r>
    </w:p>
    <w:p w:rsidR="00C418AF" w:rsidRPr="000A5365" w:rsidRDefault="00C418AF" w:rsidP="007307FB">
      <w:pPr>
        <w:pStyle w:val="ConsPlusNormal"/>
        <w:ind w:firstLine="709"/>
        <w:jc w:val="both"/>
        <w:rPr>
          <w:sz w:val="24"/>
          <w:szCs w:val="24"/>
        </w:rPr>
      </w:pPr>
      <w:r w:rsidRPr="000A5365">
        <w:rPr>
          <w:sz w:val="24"/>
          <w:szCs w:val="24"/>
        </w:rPr>
        <w:t>г) о времени приема документов, необходимых для предоставления муниципальной услуги;</w:t>
      </w:r>
    </w:p>
    <w:p w:rsidR="00C418AF" w:rsidRPr="000A5365" w:rsidRDefault="00C418AF" w:rsidP="007307FB">
      <w:pPr>
        <w:pStyle w:val="ConsPlusNormal"/>
        <w:ind w:firstLine="709"/>
        <w:jc w:val="both"/>
        <w:rPr>
          <w:sz w:val="24"/>
          <w:szCs w:val="24"/>
        </w:rPr>
      </w:pPr>
      <w:r w:rsidRPr="000A5365">
        <w:rPr>
          <w:sz w:val="24"/>
          <w:szCs w:val="24"/>
        </w:rPr>
        <w:t>д) о сроке предоставления муниципальной услуги;</w:t>
      </w:r>
    </w:p>
    <w:p w:rsidR="00C418AF" w:rsidRPr="000A5365" w:rsidRDefault="00C418AF" w:rsidP="007307FB">
      <w:pPr>
        <w:pStyle w:val="ConsPlusNormal"/>
        <w:ind w:firstLine="709"/>
        <w:jc w:val="both"/>
        <w:rPr>
          <w:sz w:val="24"/>
          <w:szCs w:val="24"/>
        </w:rPr>
      </w:pPr>
      <w:r w:rsidRPr="000A5365">
        <w:rPr>
          <w:sz w:val="24"/>
          <w:szCs w:val="24"/>
        </w:rPr>
        <w:t>е) об основаниях отказа в приеме документов, необходимых для предоставления муниципальной услуги;</w:t>
      </w:r>
    </w:p>
    <w:p w:rsidR="00C418AF" w:rsidRPr="000A5365" w:rsidRDefault="00C418AF" w:rsidP="007307FB">
      <w:pPr>
        <w:pStyle w:val="ConsPlusNormal"/>
        <w:ind w:firstLine="709"/>
        <w:jc w:val="both"/>
        <w:rPr>
          <w:sz w:val="24"/>
          <w:szCs w:val="24"/>
        </w:rPr>
      </w:pPr>
      <w:r w:rsidRPr="000A5365">
        <w:rPr>
          <w:sz w:val="24"/>
          <w:szCs w:val="24"/>
        </w:rPr>
        <w:t>ж) об основаниях отказа в предоставлении муниципальной услуги;</w:t>
      </w:r>
    </w:p>
    <w:p w:rsidR="00C418AF" w:rsidRPr="000A5365" w:rsidRDefault="00C418AF" w:rsidP="007307FB">
      <w:pPr>
        <w:pStyle w:val="ConsPlusNormal"/>
        <w:ind w:firstLine="709"/>
        <w:jc w:val="both"/>
        <w:rPr>
          <w:sz w:val="24"/>
          <w:szCs w:val="24"/>
        </w:rPr>
      </w:pPr>
      <w:r w:rsidRPr="000A5365">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418AF" w:rsidRPr="000A5365" w:rsidRDefault="00C418AF" w:rsidP="007307FB">
      <w:pPr>
        <w:pStyle w:val="ConsPlusNormal"/>
        <w:ind w:firstLine="709"/>
        <w:jc w:val="both"/>
        <w:rPr>
          <w:sz w:val="24"/>
          <w:szCs w:val="24"/>
        </w:rPr>
      </w:pPr>
      <w:r w:rsidRPr="000A5365">
        <w:rPr>
          <w:sz w:val="24"/>
          <w:szCs w:val="24"/>
        </w:rPr>
        <w:t>9.Основными требованиями при предоставлении информации являются:</w:t>
      </w:r>
    </w:p>
    <w:p w:rsidR="00C418AF" w:rsidRPr="000A5365" w:rsidRDefault="00C418AF" w:rsidP="007307FB">
      <w:pPr>
        <w:pStyle w:val="ConsPlusNormal"/>
        <w:ind w:firstLine="709"/>
        <w:jc w:val="both"/>
        <w:rPr>
          <w:sz w:val="24"/>
          <w:szCs w:val="24"/>
        </w:rPr>
      </w:pPr>
      <w:r w:rsidRPr="000A5365">
        <w:rPr>
          <w:sz w:val="24"/>
          <w:szCs w:val="24"/>
        </w:rPr>
        <w:t>а) актуальность;</w:t>
      </w:r>
    </w:p>
    <w:p w:rsidR="00C418AF" w:rsidRPr="000A5365" w:rsidRDefault="00C418AF" w:rsidP="007307FB">
      <w:pPr>
        <w:pStyle w:val="ConsPlusNormal"/>
        <w:ind w:firstLine="709"/>
        <w:jc w:val="both"/>
        <w:rPr>
          <w:sz w:val="24"/>
          <w:szCs w:val="24"/>
        </w:rPr>
      </w:pPr>
      <w:r w:rsidRPr="000A5365">
        <w:rPr>
          <w:sz w:val="24"/>
          <w:szCs w:val="24"/>
        </w:rPr>
        <w:t>б) своевременность;</w:t>
      </w:r>
    </w:p>
    <w:p w:rsidR="00C418AF" w:rsidRPr="000A5365" w:rsidRDefault="00C418AF" w:rsidP="007307FB">
      <w:pPr>
        <w:pStyle w:val="ConsPlusNormal"/>
        <w:ind w:firstLine="709"/>
        <w:jc w:val="both"/>
        <w:rPr>
          <w:sz w:val="24"/>
          <w:szCs w:val="24"/>
        </w:rPr>
      </w:pPr>
      <w:r w:rsidRPr="000A5365">
        <w:rPr>
          <w:sz w:val="24"/>
          <w:szCs w:val="24"/>
        </w:rPr>
        <w:t>в) четкость и доступность в изложении информации;</w:t>
      </w:r>
    </w:p>
    <w:p w:rsidR="00C418AF" w:rsidRPr="000A5365" w:rsidRDefault="00C418AF" w:rsidP="007307FB">
      <w:pPr>
        <w:pStyle w:val="ConsPlusNormal"/>
        <w:ind w:firstLine="709"/>
        <w:jc w:val="both"/>
        <w:rPr>
          <w:sz w:val="24"/>
          <w:szCs w:val="24"/>
        </w:rPr>
      </w:pPr>
      <w:r w:rsidRPr="000A5365">
        <w:rPr>
          <w:sz w:val="24"/>
          <w:szCs w:val="24"/>
        </w:rPr>
        <w:t>г) полнота информации;</w:t>
      </w:r>
    </w:p>
    <w:p w:rsidR="00C418AF" w:rsidRPr="000A5365" w:rsidRDefault="00C418AF" w:rsidP="007307FB">
      <w:pPr>
        <w:pStyle w:val="ConsPlusNormal"/>
        <w:ind w:firstLine="709"/>
        <w:jc w:val="both"/>
        <w:rPr>
          <w:sz w:val="24"/>
          <w:szCs w:val="24"/>
        </w:rPr>
      </w:pPr>
      <w:r w:rsidRPr="000A5365">
        <w:rPr>
          <w:sz w:val="24"/>
          <w:szCs w:val="24"/>
        </w:rPr>
        <w:t>д) соответствие информации требованиям законодательства.</w:t>
      </w:r>
    </w:p>
    <w:p w:rsidR="00C418AF" w:rsidRPr="000A5365" w:rsidRDefault="00C418AF" w:rsidP="007307FB">
      <w:pPr>
        <w:pStyle w:val="ConsPlusNormal"/>
        <w:ind w:firstLine="709"/>
        <w:jc w:val="both"/>
        <w:rPr>
          <w:sz w:val="24"/>
          <w:szCs w:val="24"/>
        </w:rPr>
      </w:pPr>
      <w:r w:rsidRPr="000A5365">
        <w:rPr>
          <w:sz w:val="24"/>
          <w:szCs w:val="24"/>
        </w:rPr>
        <w:t xml:space="preserve">10.Предоставление информации по телефону осуществляется путем непосредственного общения заявителя с должностным лицом </w:t>
      </w:r>
      <w:r w:rsidRPr="000A5365">
        <w:rPr>
          <w:sz w:val="24"/>
          <w:szCs w:val="24"/>
          <w:lang w:eastAsia="ko-KR"/>
        </w:rPr>
        <w:t>уполномоченного органа</w:t>
      </w:r>
      <w:r w:rsidRPr="000A5365">
        <w:rPr>
          <w:sz w:val="24"/>
          <w:szCs w:val="24"/>
        </w:rPr>
        <w:t>.</w:t>
      </w:r>
    </w:p>
    <w:p w:rsidR="00C418AF" w:rsidRPr="000A5365" w:rsidRDefault="00C418AF" w:rsidP="007307FB">
      <w:pPr>
        <w:pStyle w:val="ConsPlusNormal"/>
        <w:ind w:firstLine="709"/>
        <w:jc w:val="both"/>
        <w:rPr>
          <w:sz w:val="24"/>
          <w:szCs w:val="24"/>
        </w:rPr>
      </w:pPr>
      <w:r w:rsidRPr="000A5365">
        <w:rPr>
          <w:sz w:val="24"/>
          <w:szCs w:val="24"/>
        </w:rPr>
        <w:t>11.При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418AF" w:rsidRPr="000A5365" w:rsidRDefault="00C418AF" w:rsidP="007307FB">
      <w:pPr>
        <w:pStyle w:val="ConsPlusNormal"/>
        <w:ind w:firstLine="709"/>
        <w:jc w:val="both"/>
        <w:rPr>
          <w:sz w:val="24"/>
          <w:szCs w:val="24"/>
        </w:rPr>
      </w:pPr>
      <w:r w:rsidRPr="000A5365">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418AF" w:rsidRPr="000A5365" w:rsidRDefault="00C418AF" w:rsidP="007307FB">
      <w:pPr>
        <w:pStyle w:val="ConsPlusNormal"/>
        <w:ind w:firstLine="709"/>
        <w:jc w:val="both"/>
        <w:rPr>
          <w:sz w:val="24"/>
          <w:szCs w:val="24"/>
        </w:rPr>
      </w:pPr>
      <w:r w:rsidRPr="000A5365">
        <w:rPr>
          <w:sz w:val="24"/>
          <w:szCs w:val="24"/>
        </w:rPr>
        <w:t>12.Если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C418AF" w:rsidRPr="000A5365" w:rsidRDefault="00C418AF" w:rsidP="007307FB">
      <w:pPr>
        <w:autoSpaceDE w:val="0"/>
        <w:autoSpaceDN w:val="0"/>
        <w:adjustRightInd w:val="0"/>
        <w:ind w:firstLine="709"/>
        <w:jc w:val="both"/>
        <w:rPr>
          <w:rFonts w:ascii="Arial" w:hAnsi="Arial" w:cs="Arial"/>
        </w:rPr>
      </w:pPr>
      <w:r w:rsidRPr="000A5365">
        <w:rPr>
          <w:rFonts w:ascii="Arial" w:hAnsi="Arial" w:cs="Arial"/>
        </w:rPr>
        <w:t xml:space="preserve">Прием заявителей руководителем уполномоченного органа проводится по предварительной записи, которая осуществляется по телефону </w:t>
      </w:r>
      <w:r>
        <w:rPr>
          <w:rFonts w:ascii="Arial" w:hAnsi="Arial" w:cs="Arial"/>
        </w:rPr>
        <w:t>8(39541) 24-3-48</w:t>
      </w:r>
      <w:r w:rsidRPr="000A5365">
        <w:rPr>
          <w:rFonts w:ascii="Arial" w:hAnsi="Arial" w:cs="Arial"/>
          <w:i/>
        </w:rPr>
        <w:t>.</w:t>
      </w:r>
    </w:p>
    <w:p w:rsidR="00C418AF" w:rsidRPr="000A5365" w:rsidRDefault="00C418AF" w:rsidP="007307FB">
      <w:pPr>
        <w:pStyle w:val="ConsPlusNormal"/>
        <w:ind w:firstLine="709"/>
        <w:jc w:val="both"/>
        <w:rPr>
          <w:sz w:val="24"/>
          <w:szCs w:val="24"/>
        </w:rPr>
      </w:pPr>
      <w:r w:rsidRPr="000A5365">
        <w:rPr>
          <w:sz w:val="24"/>
          <w:szCs w:val="24"/>
        </w:rPr>
        <w:t xml:space="preserve">13.Обращения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Pr>
          <w:sz w:val="24"/>
          <w:szCs w:val="24"/>
        </w:rPr>
        <w:t xml:space="preserve">календарных </w:t>
      </w:r>
      <w:r w:rsidRPr="000A5365">
        <w:rPr>
          <w:sz w:val="24"/>
          <w:szCs w:val="24"/>
        </w:rPr>
        <w:t>дней со дня регистрации обращения.</w:t>
      </w:r>
    </w:p>
    <w:p w:rsidR="00C418AF" w:rsidRPr="000A5365" w:rsidRDefault="00C418AF" w:rsidP="007307FB">
      <w:pPr>
        <w:pStyle w:val="ConsPlusNormal"/>
        <w:ind w:firstLine="709"/>
        <w:jc w:val="both"/>
        <w:rPr>
          <w:sz w:val="24"/>
          <w:szCs w:val="24"/>
        </w:rPr>
      </w:pPr>
      <w:r w:rsidRPr="000A5365">
        <w:rPr>
          <w:sz w:val="24"/>
          <w:szCs w:val="24"/>
        </w:rPr>
        <w:t>Днем регистрации обращения является день его поступления в уполномоченный орган.</w:t>
      </w:r>
    </w:p>
    <w:p w:rsidR="00C418AF" w:rsidRPr="000A5365" w:rsidRDefault="00C418AF" w:rsidP="007307FB">
      <w:pPr>
        <w:pStyle w:val="ConsPlusNormal"/>
        <w:ind w:firstLine="709"/>
        <w:jc w:val="both"/>
        <w:rPr>
          <w:sz w:val="24"/>
          <w:szCs w:val="24"/>
        </w:rPr>
      </w:pPr>
      <w:r w:rsidRPr="000A5365">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418AF" w:rsidRPr="000A5365" w:rsidRDefault="00C418AF" w:rsidP="007307FB">
      <w:pPr>
        <w:pStyle w:val="ConsPlusNormal"/>
        <w:ind w:firstLine="709"/>
        <w:jc w:val="both"/>
        <w:rPr>
          <w:sz w:val="24"/>
          <w:szCs w:val="24"/>
        </w:rPr>
      </w:pPr>
      <w:r w:rsidRPr="000A5365">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418AF" w:rsidRPr="000A5365" w:rsidRDefault="00C418AF" w:rsidP="007307FB">
      <w:pPr>
        <w:pStyle w:val="ConsPlusNormal"/>
        <w:ind w:firstLine="709"/>
        <w:jc w:val="both"/>
        <w:rPr>
          <w:sz w:val="24"/>
          <w:szCs w:val="24"/>
        </w:rPr>
      </w:pPr>
      <w:r w:rsidRPr="000A5365">
        <w:rPr>
          <w:sz w:val="24"/>
          <w:szCs w:val="24"/>
        </w:rPr>
        <w:t>14.Информация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418AF" w:rsidRPr="000A5365" w:rsidRDefault="00C418AF" w:rsidP="007307FB">
      <w:pPr>
        <w:pStyle w:val="ConsPlusNormal"/>
        <w:ind w:firstLine="709"/>
        <w:jc w:val="both"/>
        <w:rPr>
          <w:sz w:val="24"/>
          <w:szCs w:val="24"/>
        </w:rPr>
      </w:pPr>
      <w:r w:rsidRPr="000A5365">
        <w:rPr>
          <w:sz w:val="24"/>
          <w:szCs w:val="24"/>
        </w:rPr>
        <w:t>а) на стендах, расположенных в помещениях, занимаемых уполномоченным органом;</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б</w:t>
      </w:r>
      <w:r>
        <w:rPr>
          <w:rFonts w:ascii="Arial" w:hAnsi="Arial" w:cs="Arial"/>
        </w:rPr>
        <w:t>)</w:t>
      </w:r>
      <w:r w:rsidRPr="00861CBC">
        <w:rPr>
          <w:rFonts w:ascii="Arial" w:hAnsi="Arial" w:cs="Arial"/>
        </w:rPr>
        <w:t xml:space="preserve">на официальном сайте уполномоченного органа в информационно-телекоммуникационной сети «Интернет» – </w:t>
      </w:r>
      <w:hyperlink r:id="rId14" w:history="1">
        <w:r>
          <w:rPr>
            <w:rStyle w:val="Hyperlink"/>
            <w:rFonts w:ascii="Arial" w:hAnsi="Arial" w:cs="Arial"/>
          </w:rPr>
          <w:t>http://tgt.ehirit.ru</w:t>
        </w:r>
      </w:hyperlink>
      <w:r w:rsidRPr="00653BC7">
        <w:rPr>
          <w:rFonts w:ascii="Arial" w:hAnsi="Arial" w:cs="Arial"/>
        </w:rPr>
        <w:t>,</w:t>
      </w:r>
      <w:r w:rsidRPr="00861CBC">
        <w:rPr>
          <w:rFonts w:ascii="Arial" w:hAnsi="Arial" w:cs="Arial"/>
        </w:rPr>
        <w:t xml:space="preserve"> официальном сайте МФЦ, а также посредством Портала;</w:t>
      </w:r>
    </w:p>
    <w:p w:rsidR="00C418AF" w:rsidRPr="000A5365" w:rsidRDefault="00C418AF" w:rsidP="007307FB">
      <w:pPr>
        <w:pStyle w:val="ConsPlusNormal"/>
        <w:ind w:firstLine="709"/>
        <w:jc w:val="both"/>
        <w:rPr>
          <w:sz w:val="24"/>
          <w:szCs w:val="24"/>
        </w:rPr>
      </w:pPr>
      <w:r w:rsidRPr="000A5365">
        <w:rPr>
          <w:sz w:val="24"/>
          <w:szCs w:val="24"/>
        </w:rPr>
        <w:t>в)посредством публикации в средствах массовой информации.</w:t>
      </w:r>
    </w:p>
    <w:p w:rsidR="00C418AF" w:rsidRPr="000A5365" w:rsidRDefault="00C418AF" w:rsidP="007307FB">
      <w:pPr>
        <w:pStyle w:val="ConsPlusNormal"/>
        <w:ind w:firstLine="709"/>
        <w:jc w:val="both"/>
        <w:rPr>
          <w:sz w:val="24"/>
          <w:szCs w:val="24"/>
        </w:rPr>
      </w:pPr>
      <w:r w:rsidRPr="000A5365">
        <w:rPr>
          <w:sz w:val="24"/>
          <w:szCs w:val="24"/>
        </w:rPr>
        <w:t>15.На стендах, расположенных в помещениях, занимаемых уполномоченным органом, размещается следующая информация:</w:t>
      </w:r>
    </w:p>
    <w:p w:rsidR="00C418AF" w:rsidRPr="000A5365" w:rsidRDefault="00C418AF" w:rsidP="007307FB">
      <w:pPr>
        <w:pStyle w:val="ConsPlusNormal"/>
        <w:ind w:firstLine="709"/>
        <w:jc w:val="both"/>
        <w:rPr>
          <w:sz w:val="24"/>
          <w:szCs w:val="24"/>
        </w:rPr>
      </w:pPr>
      <w:r w:rsidRPr="000A5365">
        <w:rPr>
          <w:sz w:val="24"/>
          <w:szCs w:val="24"/>
        </w:rPr>
        <w:t>1) список документов для получения муниципальной услуги;</w:t>
      </w:r>
    </w:p>
    <w:p w:rsidR="00C418AF" w:rsidRPr="000A5365" w:rsidRDefault="00C418AF" w:rsidP="007307FB">
      <w:pPr>
        <w:pStyle w:val="ConsPlusNormal"/>
        <w:ind w:firstLine="709"/>
        <w:jc w:val="both"/>
        <w:rPr>
          <w:sz w:val="24"/>
          <w:szCs w:val="24"/>
        </w:rPr>
      </w:pPr>
      <w:r w:rsidRPr="000A5365">
        <w:rPr>
          <w:sz w:val="24"/>
          <w:szCs w:val="24"/>
        </w:rPr>
        <w:t>2) о сроках предоставления муниципальной услуги;</w:t>
      </w:r>
    </w:p>
    <w:p w:rsidR="00C418AF" w:rsidRPr="000A5365" w:rsidRDefault="00C418AF" w:rsidP="007307FB">
      <w:pPr>
        <w:pStyle w:val="ConsPlusNormal"/>
        <w:ind w:firstLine="709"/>
        <w:jc w:val="both"/>
        <w:rPr>
          <w:sz w:val="24"/>
          <w:szCs w:val="24"/>
        </w:rPr>
      </w:pPr>
      <w:r w:rsidRPr="000A5365">
        <w:rPr>
          <w:sz w:val="24"/>
          <w:szCs w:val="24"/>
        </w:rPr>
        <w:t>3) извлечения из административного регламента:</w:t>
      </w:r>
    </w:p>
    <w:p w:rsidR="00C418AF" w:rsidRPr="000A5365" w:rsidRDefault="00C418AF" w:rsidP="007307FB">
      <w:pPr>
        <w:pStyle w:val="ConsPlusNormal"/>
        <w:ind w:firstLine="709"/>
        <w:jc w:val="both"/>
        <w:rPr>
          <w:sz w:val="24"/>
          <w:szCs w:val="24"/>
        </w:rPr>
      </w:pPr>
      <w:r w:rsidRPr="000A5365">
        <w:rPr>
          <w:sz w:val="24"/>
          <w:szCs w:val="24"/>
        </w:rPr>
        <w:t>а) об основаниях отказа в предоставлении муниципальной услуги;</w:t>
      </w:r>
    </w:p>
    <w:p w:rsidR="00C418AF" w:rsidRPr="000A5365" w:rsidRDefault="00C418AF" w:rsidP="007307FB">
      <w:pPr>
        <w:pStyle w:val="ConsPlusNormal"/>
        <w:ind w:firstLine="709"/>
        <w:jc w:val="both"/>
        <w:rPr>
          <w:sz w:val="24"/>
          <w:szCs w:val="24"/>
        </w:rPr>
      </w:pPr>
      <w:r w:rsidRPr="000A5365">
        <w:rPr>
          <w:sz w:val="24"/>
          <w:szCs w:val="24"/>
        </w:rPr>
        <w:t>б) об описании конечного результата предоставления муниципальной услуги;</w:t>
      </w:r>
    </w:p>
    <w:p w:rsidR="00C418AF" w:rsidRPr="004E451F" w:rsidRDefault="00C418AF" w:rsidP="007307FB">
      <w:pPr>
        <w:pStyle w:val="ConsPlusNormal"/>
        <w:ind w:firstLine="709"/>
        <w:jc w:val="both"/>
        <w:rPr>
          <w:sz w:val="24"/>
          <w:szCs w:val="24"/>
        </w:rPr>
      </w:pPr>
      <w:r w:rsidRPr="000A5365">
        <w:rPr>
          <w:sz w:val="24"/>
          <w:szCs w:val="24"/>
        </w:rPr>
        <w:t xml:space="preserve">в) о порядке досудебного обжалования решений и действий (бездействия) </w:t>
      </w:r>
      <w:r w:rsidRPr="004E451F">
        <w:rPr>
          <w:sz w:val="24"/>
          <w:szCs w:val="24"/>
        </w:rPr>
        <w:t>уполномоченного органа, а также должностных лиц уполномоченного органа;</w:t>
      </w:r>
    </w:p>
    <w:p w:rsidR="00C418AF" w:rsidRPr="004E451F" w:rsidRDefault="00C418AF" w:rsidP="007307FB">
      <w:pPr>
        <w:ind w:firstLine="709"/>
        <w:jc w:val="both"/>
        <w:rPr>
          <w:rFonts w:ascii="Arial" w:hAnsi="Arial" w:cs="Arial"/>
        </w:rPr>
      </w:pPr>
      <w:r w:rsidRPr="004E451F">
        <w:rPr>
          <w:rFonts w:ascii="Arial" w:hAnsi="Arial" w:cs="Arial"/>
        </w:rPr>
        <w:t>4) перечень нормативных правовых актов, регулирующих отношения, возникающие в связи с предоставлением муниципальной услуги;</w:t>
      </w:r>
    </w:p>
    <w:p w:rsidR="00C418AF" w:rsidRPr="004E451F" w:rsidRDefault="00C418AF" w:rsidP="007307FB">
      <w:pPr>
        <w:ind w:firstLine="709"/>
        <w:jc w:val="both"/>
        <w:rPr>
          <w:rFonts w:ascii="Arial" w:hAnsi="Arial" w:cs="Arial"/>
        </w:rPr>
      </w:pPr>
      <w:r w:rsidRPr="004E451F">
        <w:rPr>
          <w:rFonts w:ascii="Arial" w:hAnsi="Arial" w:cs="Arial"/>
        </w:rPr>
        <w:t>5)справочная информация.</w:t>
      </w:r>
    </w:p>
    <w:tbl>
      <w:tblPr>
        <w:tblW w:w="0" w:type="auto"/>
        <w:tblLook w:val="00A0"/>
      </w:tblPr>
      <w:tblGrid>
        <w:gridCol w:w="9345"/>
      </w:tblGrid>
      <w:tr w:rsidR="00C418AF" w:rsidRPr="00C407AC" w:rsidTr="007307FB">
        <w:tc>
          <w:tcPr>
            <w:tcW w:w="9345" w:type="dxa"/>
          </w:tcPr>
          <w:p w:rsidR="00C418AF" w:rsidRPr="004E451F" w:rsidRDefault="00C418AF" w:rsidP="007307FB">
            <w:pPr>
              <w:ind w:firstLine="709"/>
              <w:jc w:val="both"/>
              <w:rPr>
                <w:rFonts w:ascii="Arial" w:hAnsi="Arial" w:cs="Arial"/>
              </w:rPr>
            </w:pPr>
            <w:r w:rsidRPr="004E451F">
              <w:rPr>
                <w:rFonts w:ascii="Arial" w:hAnsi="Arial" w:cs="Arial"/>
              </w:rPr>
              <w:t>16. 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C418AF" w:rsidRPr="004E451F" w:rsidRDefault="00C418AF" w:rsidP="007307FB">
            <w:pPr>
              <w:ind w:firstLine="709"/>
              <w:jc w:val="both"/>
              <w:rPr>
                <w:rFonts w:ascii="Arial" w:hAnsi="Arial" w:cs="Arial"/>
              </w:rPr>
            </w:pPr>
            <w:r w:rsidRPr="004E451F">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4E451F">
                <w:rPr>
                  <w:rStyle w:val="Hyperlink"/>
                  <w:rFonts w:ascii="Arial" w:hAnsi="Arial" w:cs="Arial"/>
                  <w:lang w:val="en-US"/>
                </w:rPr>
                <w:t>www</w:t>
              </w:r>
              <w:r w:rsidRPr="004E451F">
                <w:rPr>
                  <w:rStyle w:val="Hyperlink"/>
                  <w:rFonts w:ascii="Arial" w:hAnsi="Arial" w:cs="Arial"/>
                </w:rPr>
                <w:t>.</w:t>
              </w:r>
              <w:r w:rsidRPr="004E451F">
                <w:rPr>
                  <w:rStyle w:val="Hyperlink"/>
                  <w:rFonts w:ascii="Arial" w:hAnsi="Arial" w:cs="Arial"/>
                  <w:lang w:val="en-US"/>
                </w:rPr>
                <w:t>mfc</w:t>
              </w:r>
              <w:r w:rsidRPr="004E451F">
                <w:rPr>
                  <w:rStyle w:val="Hyperlink"/>
                  <w:rFonts w:ascii="Arial" w:hAnsi="Arial" w:cs="Arial"/>
                </w:rPr>
                <w:t>38.</w:t>
              </w:r>
              <w:r w:rsidRPr="004E451F">
                <w:rPr>
                  <w:rStyle w:val="Hyperlink"/>
                  <w:rFonts w:ascii="Arial" w:hAnsi="Arial" w:cs="Arial"/>
                  <w:lang w:val="en-US"/>
                </w:rPr>
                <w:t>ru</w:t>
              </w:r>
            </w:hyperlink>
            <w:r w:rsidRPr="004E451F">
              <w:rPr>
                <w:rFonts w:ascii="Arial" w:hAnsi="Arial" w:cs="Arial"/>
              </w:rPr>
              <w:t>.</w:t>
            </w:r>
          </w:p>
          <w:p w:rsidR="00C418AF" w:rsidRPr="004E451F" w:rsidRDefault="00C418AF" w:rsidP="007307FB">
            <w:pPr>
              <w:ind w:firstLine="709"/>
              <w:jc w:val="both"/>
              <w:rPr>
                <w:rFonts w:ascii="Arial" w:hAnsi="Arial" w:cs="Arial"/>
              </w:rPr>
            </w:pPr>
            <w:r w:rsidRPr="004E451F">
              <w:rPr>
                <w:rFonts w:ascii="Arial" w:hAnsi="Arial" w:cs="Arial"/>
              </w:rPr>
              <w:t>17. 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Портале.</w:t>
            </w:r>
          </w:p>
          <w:p w:rsidR="00C418AF" w:rsidRPr="007B2104" w:rsidRDefault="00C418AF" w:rsidP="007307FB">
            <w:pPr>
              <w:pStyle w:val="ConsPlusNormal"/>
              <w:ind w:firstLine="709"/>
              <w:jc w:val="both"/>
              <w:rPr>
                <w:rFonts w:cs="Arial"/>
                <w:sz w:val="24"/>
                <w:szCs w:val="24"/>
              </w:rPr>
            </w:pPr>
            <w:r w:rsidRPr="007B2104">
              <w:rPr>
                <w:rFonts w:cs="Arial"/>
                <w:sz w:val="24"/>
                <w:szCs w:val="24"/>
              </w:rPr>
              <w:t>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 http://tgt.ehirit.ru, на стендах, расположенных в помещениях, занимаемых уполномоченным органом.</w:t>
            </w:r>
          </w:p>
          <w:p w:rsidR="00C418AF" w:rsidRPr="007B2104" w:rsidRDefault="00C418AF" w:rsidP="007307FB">
            <w:pPr>
              <w:pStyle w:val="ConsPlusNormal"/>
              <w:ind w:firstLine="709"/>
              <w:jc w:val="both"/>
              <w:rPr>
                <w:rFonts w:cs="Arial"/>
                <w:sz w:val="24"/>
                <w:szCs w:val="24"/>
              </w:rPr>
            </w:pPr>
            <w:r w:rsidRPr="007B2104">
              <w:rPr>
                <w:rFonts w:cs="Arial"/>
                <w:sz w:val="24"/>
                <w:szCs w:val="24"/>
              </w:rPr>
              <w:t>18. К справочной информации относится следующая информация:</w:t>
            </w:r>
          </w:p>
          <w:p w:rsidR="00C418AF" w:rsidRPr="007B2104" w:rsidRDefault="00C418AF" w:rsidP="007307FB">
            <w:pPr>
              <w:pStyle w:val="ConsPlusNormal"/>
              <w:ind w:firstLine="709"/>
              <w:jc w:val="both"/>
              <w:rPr>
                <w:rFonts w:cs="Arial"/>
                <w:sz w:val="24"/>
                <w:szCs w:val="24"/>
              </w:rPr>
            </w:pPr>
            <w:r w:rsidRPr="007B2104">
              <w:rPr>
                <w:rFonts w:cs="Arial"/>
                <w:sz w:val="24"/>
                <w:szCs w:val="24"/>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C418AF" w:rsidRPr="007B2104" w:rsidRDefault="00C418AF" w:rsidP="007307FB">
            <w:pPr>
              <w:pStyle w:val="ConsPlusNormal"/>
              <w:ind w:firstLine="709"/>
              <w:jc w:val="both"/>
              <w:rPr>
                <w:rFonts w:cs="Arial"/>
                <w:sz w:val="24"/>
                <w:szCs w:val="24"/>
              </w:rPr>
            </w:pPr>
            <w:r w:rsidRPr="007B2104">
              <w:rPr>
                <w:rFonts w:cs="Arial"/>
                <w:sz w:val="24"/>
                <w:szCs w:val="24"/>
              </w:rPr>
              <w:t>справочные телефоны уполномоченного органа, организаций, участвующих в предоставлении муниципальной услуги;</w:t>
            </w:r>
          </w:p>
          <w:p w:rsidR="00C418AF" w:rsidRPr="004E451F" w:rsidRDefault="00C418AF" w:rsidP="007307FB">
            <w:pPr>
              <w:widowControl w:val="0"/>
              <w:autoSpaceDE w:val="0"/>
              <w:autoSpaceDN w:val="0"/>
              <w:adjustRightInd w:val="0"/>
              <w:ind w:firstLine="709"/>
              <w:jc w:val="both"/>
              <w:rPr>
                <w:rFonts w:ascii="Arial" w:hAnsi="Arial" w:cs="Arial"/>
              </w:rPr>
            </w:pPr>
            <w:r w:rsidRPr="004E451F">
              <w:rPr>
                <w:rFonts w:ascii="Arial" w:hAnsi="Arial" w:cs="Arial"/>
              </w:rPr>
              <w:t>адреса официального сайта, а также электронной почты и (или) формы обратной связи уполномоченного органа в сети "Интернет".</w:t>
            </w:r>
          </w:p>
        </w:tc>
      </w:tr>
    </w:tbl>
    <w:p w:rsidR="00C418AF" w:rsidRDefault="00C418AF" w:rsidP="007307FB">
      <w:pPr>
        <w:widowControl w:val="0"/>
        <w:autoSpaceDE w:val="0"/>
        <w:autoSpaceDN w:val="0"/>
        <w:adjustRightInd w:val="0"/>
        <w:jc w:val="both"/>
        <w:outlineLvl w:val="1"/>
        <w:rPr>
          <w:rFonts w:ascii="Arial" w:hAnsi="Arial" w:cs="Arial"/>
        </w:rPr>
      </w:pPr>
    </w:p>
    <w:p w:rsidR="00C418AF" w:rsidRDefault="00C418AF" w:rsidP="007307FB">
      <w:pPr>
        <w:widowControl w:val="0"/>
        <w:autoSpaceDE w:val="0"/>
        <w:autoSpaceDN w:val="0"/>
        <w:adjustRightInd w:val="0"/>
        <w:jc w:val="center"/>
        <w:outlineLvl w:val="1"/>
        <w:rPr>
          <w:rFonts w:ascii="Arial" w:hAnsi="Arial" w:cs="Arial"/>
        </w:rPr>
      </w:pPr>
      <w:r w:rsidRPr="00861CBC">
        <w:rPr>
          <w:rFonts w:ascii="Arial" w:hAnsi="Arial" w:cs="Arial"/>
        </w:rPr>
        <w:t>Раздел II. СТАНДАРТ ПРЕДОСТАВЛЕНИЯ МУНИЦИПАЛЬНОЙ УСЛУГИ</w:t>
      </w:r>
    </w:p>
    <w:p w:rsidR="00C418AF" w:rsidRPr="00861CBC" w:rsidRDefault="00C418AF" w:rsidP="007307FB">
      <w:pPr>
        <w:widowControl w:val="0"/>
        <w:autoSpaceDE w:val="0"/>
        <w:autoSpaceDN w:val="0"/>
        <w:adjustRightInd w:val="0"/>
        <w:jc w:val="center"/>
        <w:outlineLvl w:val="1"/>
        <w:rPr>
          <w:rFonts w:ascii="Arial" w:hAnsi="Arial" w:cs="Arial"/>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4. НАИМЕНОВАНИЕ МУНИЦИПАЛЬНОЙ УСЛУГИ</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19</w:t>
      </w:r>
      <w:r>
        <w:rPr>
          <w:rFonts w:ascii="Arial" w:hAnsi="Arial" w:cs="Arial"/>
        </w:rPr>
        <w:t>.</w:t>
      </w:r>
      <w:r w:rsidRPr="00861CBC">
        <w:rPr>
          <w:rFonts w:ascii="Arial" w:hAnsi="Arial" w:cs="Arial"/>
        </w:rPr>
        <w:t>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Pr>
          <w:rFonts w:ascii="Arial" w:hAnsi="Arial" w:cs="Arial"/>
        </w:rPr>
        <w:t>Тугутуйское</w:t>
      </w:r>
      <w:r w:rsidRPr="00861CBC">
        <w:rPr>
          <w:rFonts w:ascii="Arial" w:hAnsi="Arial" w:cs="Arial"/>
        </w:rPr>
        <w:t>».</w:t>
      </w:r>
    </w:p>
    <w:p w:rsidR="00C418AF" w:rsidRPr="00083150" w:rsidRDefault="00C418AF" w:rsidP="007307FB">
      <w:pPr>
        <w:ind w:firstLine="709"/>
        <w:jc w:val="both"/>
        <w:rPr>
          <w:rFonts w:ascii="Arial" w:hAnsi="Arial" w:cs="Arial"/>
        </w:rPr>
      </w:pPr>
      <w:r w:rsidRPr="00861CBC">
        <w:rPr>
          <w:rFonts w:ascii="Arial" w:hAnsi="Arial" w:cs="Arial"/>
        </w:rPr>
        <w:t>20. Под разрешением на ввод объекта в эксплуат</w:t>
      </w:r>
      <w:r>
        <w:rPr>
          <w:rFonts w:ascii="Arial" w:hAnsi="Arial" w:cs="Arial"/>
        </w:rPr>
        <w:t xml:space="preserve">ацию в соответствии со статьей </w:t>
      </w:r>
      <w:r w:rsidRPr="00861CBC">
        <w:rPr>
          <w:rFonts w:ascii="Arial" w:hAnsi="Arial" w:cs="Arial"/>
        </w:rPr>
        <w:t xml:space="preserve">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w:t>
      </w:r>
      <w:r w:rsidRPr="004E451F">
        <w:rPr>
          <w:rFonts w:ascii="Arial" w:hAnsi="Arial" w:cs="Arial"/>
        </w:rPr>
        <w:t>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418AF" w:rsidRDefault="00C418AF" w:rsidP="007307FB">
      <w:pPr>
        <w:widowControl w:val="0"/>
        <w:autoSpaceDE w:val="0"/>
        <w:autoSpaceDN w:val="0"/>
        <w:adjustRightInd w:val="0"/>
        <w:ind w:firstLine="709"/>
        <w:jc w:val="both"/>
        <w:rPr>
          <w:rFonts w:ascii="Arial" w:hAnsi="Arial" w:cs="Arial"/>
        </w:rPr>
      </w:pPr>
      <w:r w:rsidRPr="00083150">
        <w:rPr>
          <w:rFonts w:ascii="Arial" w:hAnsi="Arial" w:cs="Arial"/>
        </w:rPr>
        <w:t xml:space="preserve">21. Разрешение на ввод объекта в эксплуатацию </w:t>
      </w:r>
      <w:r w:rsidRPr="00861CBC">
        <w:rPr>
          <w:rFonts w:ascii="Arial" w:hAnsi="Arial" w:cs="Arial"/>
        </w:rPr>
        <w:t>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418AF" w:rsidRPr="00861CBC" w:rsidRDefault="00C418AF" w:rsidP="007307FB">
      <w:pPr>
        <w:widowControl w:val="0"/>
        <w:autoSpaceDE w:val="0"/>
        <w:autoSpaceDN w:val="0"/>
        <w:adjustRightInd w:val="0"/>
        <w:ind w:firstLine="709"/>
        <w:jc w:val="both"/>
        <w:rPr>
          <w:rFonts w:ascii="Arial" w:hAnsi="Arial" w:cs="Arial"/>
        </w:rPr>
      </w:pPr>
    </w:p>
    <w:p w:rsidR="00C418AF" w:rsidRPr="00861CBC"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5. НАИМЕНОВАНИЕ ОРГАНА МЕСТНОГО САМОУПРАВЛЕНИЯ,</w:t>
      </w:r>
    </w:p>
    <w:p w:rsidR="00C418AF" w:rsidRDefault="00C418AF" w:rsidP="007307FB">
      <w:pPr>
        <w:widowControl w:val="0"/>
        <w:autoSpaceDE w:val="0"/>
        <w:autoSpaceDN w:val="0"/>
        <w:adjustRightInd w:val="0"/>
        <w:jc w:val="center"/>
        <w:rPr>
          <w:rFonts w:ascii="Arial" w:hAnsi="Arial" w:cs="Arial"/>
        </w:rPr>
      </w:pPr>
      <w:r w:rsidRPr="00861CBC">
        <w:rPr>
          <w:rFonts w:ascii="Arial" w:hAnsi="Arial" w:cs="Arial"/>
        </w:rPr>
        <w:t>ПРЕДОСТАВЛЯЮЩЕГО МУНИЦИПАЛЬНУЮ УСЛУГУ</w:t>
      </w:r>
    </w:p>
    <w:p w:rsidR="00C418AF" w:rsidRPr="00861CBC" w:rsidRDefault="00C418AF" w:rsidP="007307FB">
      <w:pPr>
        <w:widowControl w:val="0"/>
        <w:autoSpaceDE w:val="0"/>
        <w:autoSpaceDN w:val="0"/>
        <w:adjustRightInd w:val="0"/>
        <w:jc w:val="center"/>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22</w:t>
      </w:r>
      <w:r>
        <w:rPr>
          <w:rFonts w:ascii="Arial" w:hAnsi="Arial" w:cs="Arial"/>
        </w:rPr>
        <w:t>.</w:t>
      </w:r>
      <w:r w:rsidRPr="00861CBC">
        <w:rPr>
          <w:rFonts w:ascii="Arial" w:hAnsi="Arial" w:cs="Arial"/>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23</w:t>
      </w:r>
      <w:r>
        <w:rPr>
          <w:rFonts w:ascii="Arial" w:hAnsi="Arial" w:cs="Arial"/>
        </w:rPr>
        <w:t>.</w:t>
      </w:r>
      <w:r w:rsidRPr="00861CBC">
        <w:rPr>
          <w:rFonts w:ascii="Arial" w:hAnsi="Arial" w:cs="Arial"/>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4E451F">
        <w:rPr>
          <w:rFonts w:ascii="Arial" w:hAnsi="Arial" w:cs="Arial"/>
        </w:rPr>
        <w:t>Думы</w:t>
      </w:r>
      <w:r w:rsidRPr="00861CBC">
        <w:rPr>
          <w:rFonts w:ascii="Arial" w:hAnsi="Arial" w:cs="Arial"/>
        </w:rPr>
        <w:t xml:space="preserve"> муниципального образования «</w:t>
      </w:r>
      <w:r>
        <w:rPr>
          <w:rFonts w:ascii="Arial" w:hAnsi="Arial" w:cs="Arial"/>
        </w:rPr>
        <w:t>Тугутуйское</w:t>
      </w:r>
      <w:r w:rsidRPr="00381E84">
        <w:rPr>
          <w:rFonts w:ascii="Arial" w:hAnsi="Arial" w:cs="Arial"/>
        </w:rPr>
        <w:t xml:space="preserve">» </w:t>
      </w:r>
      <w:r w:rsidRPr="003E60DC">
        <w:rPr>
          <w:rFonts w:ascii="Arial" w:hAnsi="Arial" w:cs="Arial"/>
          <w:highlight w:val="yellow"/>
        </w:rPr>
        <w:t xml:space="preserve">от </w:t>
      </w:r>
      <w:r>
        <w:rPr>
          <w:rFonts w:ascii="Arial" w:hAnsi="Arial" w:cs="Arial"/>
          <w:highlight w:val="yellow"/>
        </w:rPr>
        <w:t>0</w:t>
      </w:r>
      <w:r w:rsidRPr="003E60DC">
        <w:rPr>
          <w:rFonts w:ascii="Arial" w:hAnsi="Arial" w:cs="Arial"/>
          <w:highlight w:val="yellow"/>
        </w:rPr>
        <w:t>0.0</w:t>
      </w:r>
      <w:r>
        <w:rPr>
          <w:rFonts w:ascii="Arial" w:hAnsi="Arial" w:cs="Arial"/>
          <w:highlight w:val="yellow"/>
        </w:rPr>
        <w:t>0</w:t>
      </w:r>
      <w:r w:rsidRPr="003E60DC">
        <w:rPr>
          <w:rFonts w:ascii="Arial" w:hAnsi="Arial" w:cs="Arial"/>
          <w:highlight w:val="yellow"/>
        </w:rPr>
        <w:t xml:space="preserve">.2013г. </w:t>
      </w:r>
      <w:r w:rsidRPr="000506E0">
        <w:rPr>
          <w:rFonts w:ascii="Arial" w:hAnsi="Arial" w:cs="Arial"/>
          <w:highlight w:val="yellow"/>
        </w:rPr>
        <w:t>№00</w:t>
      </w:r>
      <w:r>
        <w:rPr>
          <w:rFonts w:ascii="Arial" w:hAnsi="Arial" w:cs="Arial"/>
        </w:rPr>
        <w:t>.</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24.В предоставлении муниципальной услуги участвуют:</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Федеральная служба государственной регистрации, кадастра и картографии (Росреестр);</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Федеральная служба по надзору в сфере природопользования (Росприроднадзор);</w:t>
      </w:r>
    </w:p>
    <w:p w:rsidR="00C418AF" w:rsidRPr="004E451F" w:rsidRDefault="00C418AF" w:rsidP="007307FB">
      <w:pPr>
        <w:widowControl w:val="0"/>
        <w:autoSpaceDE w:val="0"/>
        <w:autoSpaceDN w:val="0"/>
        <w:adjustRightInd w:val="0"/>
        <w:ind w:firstLine="709"/>
        <w:jc w:val="both"/>
        <w:rPr>
          <w:rFonts w:ascii="Arial" w:hAnsi="Arial" w:cs="Arial"/>
        </w:rPr>
      </w:pPr>
      <w:r w:rsidRPr="004E451F">
        <w:rPr>
          <w:rFonts w:ascii="Arial" w:hAnsi="Arial" w:cs="Arial"/>
        </w:rPr>
        <w:t>служба государственного строительного надзора Иркутской области;</w:t>
      </w:r>
    </w:p>
    <w:p w:rsidR="00C418AF" w:rsidRDefault="00C418AF" w:rsidP="007307FB">
      <w:pPr>
        <w:widowControl w:val="0"/>
        <w:autoSpaceDE w:val="0"/>
        <w:autoSpaceDN w:val="0"/>
        <w:adjustRightInd w:val="0"/>
        <w:ind w:firstLine="709"/>
        <w:jc w:val="both"/>
        <w:rPr>
          <w:rFonts w:ascii="Arial" w:hAnsi="Arial" w:cs="Arial"/>
        </w:rPr>
      </w:pPr>
      <w:r w:rsidRPr="004E451F">
        <w:rPr>
          <w:rFonts w:ascii="Arial" w:hAnsi="Arial" w:cs="Arial"/>
        </w:rPr>
        <w:t>страховые организации</w:t>
      </w:r>
      <w:r w:rsidRPr="00861CBC">
        <w:rPr>
          <w:rFonts w:ascii="Arial" w:hAnsi="Arial" w:cs="Arial"/>
        </w:rPr>
        <w:t>.</w:t>
      </w:r>
    </w:p>
    <w:p w:rsidR="00C418AF" w:rsidRPr="00861CBC" w:rsidRDefault="00C418AF" w:rsidP="007307FB">
      <w:pPr>
        <w:widowControl w:val="0"/>
        <w:autoSpaceDE w:val="0"/>
        <w:autoSpaceDN w:val="0"/>
        <w:adjustRightInd w:val="0"/>
        <w:ind w:firstLine="709"/>
        <w:jc w:val="both"/>
        <w:rPr>
          <w:rFonts w:ascii="Arial" w:hAnsi="Arial" w:cs="Arial"/>
        </w:rPr>
      </w:pPr>
    </w:p>
    <w:p w:rsidR="00C418AF" w:rsidRPr="00861CBC" w:rsidRDefault="00C418AF" w:rsidP="007307FB">
      <w:pPr>
        <w:widowControl w:val="0"/>
        <w:autoSpaceDE w:val="0"/>
        <w:autoSpaceDN w:val="0"/>
        <w:adjustRightInd w:val="0"/>
        <w:ind w:firstLine="709"/>
        <w:jc w:val="center"/>
        <w:rPr>
          <w:rFonts w:ascii="Arial" w:hAnsi="Arial" w:cs="Arial"/>
        </w:rPr>
      </w:pPr>
      <w:r w:rsidRPr="00861CBC">
        <w:rPr>
          <w:rFonts w:ascii="Arial" w:hAnsi="Arial" w:cs="Arial"/>
        </w:rPr>
        <w:t>Глава 6. ОПИСАНИЕ РЕЗУЛЬТАТА</w:t>
      </w:r>
    </w:p>
    <w:p w:rsidR="00C418AF" w:rsidRDefault="00C418AF" w:rsidP="007307FB">
      <w:pPr>
        <w:widowControl w:val="0"/>
        <w:autoSpaceDE w:val="0"/>
        <w:autoSpaceDN w:val="0"/>
        <w:adjustRightInd w:val="0"/>
        <w:ind w:firstLine="709"/>
        <w:jc w:val="center"/>
        <w:rPr>
          <w:rFonts w:ascii="Arial" w:hAnsi="Arial" w:cs="Arial"/>
        </w:rPr>
      </w:pPr>
      <w:r w:rsidRPr="00861CBC">
        <w:rPr>
          <w:rFonts w:ascii="Arial" w:hAnsi="Arial" w:cs="Arial"/>
        </w:rPr>
        <w:t>ПРЕДОСТАВЛЕНИЯ МУНИЦИПАЛЬНОЙ УСЛУГИ</w:t>
      </w:r>
    </w:p>
    <w:p w:rsidR="00C418AF" w:rsidRPr="00861CBC" w:rsidRDefault="00C418AF" w:rsidP="007307FB">
      <w:pPr>
        <w:widowControl w:val="0"/>
        <w:autoSpaceDE w:val="0"/>
        <w:autoSpaceDN w:val="0"/>
        <w:adjustRightInd w:val="0"/>
        <w:ind w:firstLine="709"/>
        <w:jc w:val="center"/>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25</w:t>
      </w:r>
      <w:r>
        <w:rPr>
          <w:rFonts w:ascii="Arial" w:hAnsi="Arial" w:cs="Arial"/>
        </w:rPr>
        <w:t>.</w:t>
      </w:r>
      <w:r w:rsidRPr="00861CBC">
        <w:rPr>
          <w:rFonts w:ascii="Arial" w:hAnsi="Arial" w:cs="Arial"/>
        </w:rPr>
        <w:t>Конечным результатом предоставления муниципальной услуги является:</w:t>
      </w:r>
    </w:p>
    <w:p w:rsidR="00C418AF" w:rsidRPr="00861CBC" w:rsidRDefault="00C418AF" w:rsidP="007307FB">
      <w:pPr>
        <w:widowControl w:val="0"/>
        <w:autoSpaceDE w:val="0"/>
        <w:autoSpaceDN w:val="0"/>
        <w:adjustRightInd w:val="0"/>
        <w:ind w:firstLine="708"/>
        <w:jc w:val="both"/>
        <w:rPr>
          <w:rFonts w:ascii="Arial" w:hAnsi="Arial" w:cs="Arial"/>
        </w:rPr>
      </w:pPr>
      <w:r w:rsidRPr="00861CBC">
        <w:rPr>
          <w:rFonts w:ascii="Arial" w:hAnsi="Arial" w:cs="Arial"/>
        </w:rPr>
        <w:t>выдача заявителю разрешения на ввод объекта в эксплуатацию;</w:t>
      </w:r>
    </w:p>
    <w:p w:rsidR="00C418AF" w:rsidRPr="00861CBC" w:rsidRDefault="00C418AF" w:rsidP="007307FB">
      <w:pPr>
        <w:widowControl w:val="0"/>
        <w:autoSpaceDE w:val="0"/>
        <w:autoSpaceDN w:val="0"/>
        <w:adjustRightInd w:val="0"/>
        <w:ind w:firstLine="708"/>
        <w:jc w:val="both"/>
        <w:rPr>
          <w:rFonts w:ascii="Arial" w:hAnsi="Arial" w:cs="Arial"/>
        </w:rPr>
      </w:pPr>
      <w:r w:rsidRPr="00861CBC">
        <w:rPr>
          <w:rFonts w:ascii="Arial" w:hAnsi="Arial" w:cs="Arial"/>
        </w:rPr>
        <w:t>отказ в выдаче заявителю разрешения на ввод объекта в эксплуатацию;</w:t>
      </w:r>
    </w:p>
    <w:p w:rsidR="00C418AF" w:rsidRPr="00861CBC" w:rsidRDefault="00C418AF" w:rsidP="007307FB">
      <w:pPr>
        <w:widowControl w:val="0"/>
        <w:autoSpaceDE w:val="0"/>
        <w:autoSpaceDN w:val="0"/>
        <w:adjustRightInd w:val="0"/>
        <w:ind w:firstLine="708"/>
        <w:jc w:val="both"/>
        <w:rPr>
          <w:rFonts w:ascii="Arial" w:hAnsi="Arial" w:cs="Arial"/>
        </w:rPr>
      </w:pPr>
      <w:r w:rsidRPr="00861CBC">
        <w:rPr>
          <w:rFonts w:ascii="Arial" w:hAnsi="Arial" w:cs="Arial"/>
        </w:rPr>
        <w:t>выдача заявителю дубликата разрешения на ввод объекта в эксплуатацию.</w:t>
      </w:r>
    </w:p>
    <w:p w:rsidR="00C418AF"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418AF" w:rsidRPr="00861CBC" w:rsidRDefault="00C418AF" w:rsidP="007307FB">
      <w:pPr>
        <w:widowControl w:val="0"/>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ind w:firstLine="726"/>
        <w:jc w:val="center"/>
        <w:outlineLvl w:val="2"/>
        <w:rPr>
          <w:rFonts w:ascii="Arial" w:hAnsi="Arial" w:cs="Arial"/>
        </w:rPr>
      </w:pPr>
      <w:r w:rsidRPr="00861CBC">
        <w:rPr>
          <w:rFonts w:ascii="Arial" w:hAnsi="Arial" w:cs="Arial"/>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418AF" w:rsidRPr="00861CBC" w:rsidRDefault="00C418AF" w:rsidP="007307FB">
      <w:pPr>
        <w:widowControl w:val="0"/>
        <w:autoSpaceDE w:val="0"/>
        <w:autoSpaceDN w:val="0"/>
        <w:adjustRightInd w:val="0"/>
        <w:ind w:firstLine="726"/>
        <w:jc w:val="center"/>
        <w:outlineLvl w:val="2"/>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27</w:t>
      </w:r>
      <w:r>
        <w:rPr>
          <w:rFonts w:ascii="Arial" w:hAnsi="Arial" w:cs="Arial"/>
        </w:rPr>
        <w:t>.</w:t>
      </w:r>
      <w:r w:rsidRPr="00861CBC">
        <w:rPr>
          <w:rFonts w:ascii="Arial" w:hAnsi="Arial" w:cs="Arial"/>
        </w:rPr>
        <w:t>Срок осуществления процедуры выдачи либо отказа в выдаче разрешения на ввод объекта в экс</w:t>
      </w:r>
      <w:r>
        <w:rPr>
          <w:rFonts w:ascii="Arial" w:hAnsi="Arial" w:cs="Arial"/>
        </w:rPr>
        <w:t>плуатацию составляет не более 5</w:t>
      </w:r>
      <w:r w:rsidRPr="00861CBC">
        <w:rPr>
          <w:rFonts w:ascii="Arial" w:hAnsi="Arial" w:cs="Arial"/>
        </w:rPr>
        <w:t xml:space="preserve"> рабочих дней с момента регистрации заявления о выдаче разрешения на ввод объекта в эксплуатацию в уполномоченном органе, либо в МФЦ.</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30</w:t>
      </w:r>
      <w:r>
        <w:rPr>
          <w:rFonts w:ascii="Arial" w:hAnsi="Arial" w:cs="Arial"/>
        </w:rPr>
        <w:t>.</w:t>
      </w:r>
      <w:r w:rsidRPr="00861CBC">
        <w:rPr>
          <w:rFonts w:ascii="Arial" w:hAnsi="Arial" w:cs="Arial"/>
        </w:rPr>
        <w:t>Срок приостановления предоставления муниципальной услуги законодательством Российской Федерации и Иркутской области не предусмотрен.</w:t>
      </w:r>
    </w:p>
    <w:p w:rsidR="00C418AF" w:rsidRPr="00861CBC" w:rsidRDefault="00C418AF" w:rsidP="007307FB">
      <w:pPr>
        <w:widowControl w:val="0"/>
        <w:autoSpaceDE w:val="0"/>
        <w:autoSpaceDN w:val="0"/>
        <w:adjustRightInd w:val="0"/>
        <w:ind w:firstLine="709"/>
        <w:jc w:val="both"/>
        <w:rPr>
          <w:rFonts w:ascii="Arial" w:hAnsi="Arial" w:cs="Arial"/>
        </w:rPr>
      </w:pPr>
      <w:r>
        <w:rPr>
          <w:rFonts w:ascii="Arial" w:hAnsi="Arial" w:cs="Arial"/>
        </w:rPr>
        <w:t>31.</w:t>
      </w:r>
      <w:r w:rsidRPr="00861CBC">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C418AF"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418AF" w:rsidRPr="00861CBC" w:rsidRDefault="00C418AF" w:rsidP="007307FB">
      <w:pPr>
        <w:widowControl w:val="0"/>
        <w:autoSpaceDE w:val="0"/>
        <w:autoSpaceDN w:val="0"/>
        <w:adjustRightInd w:val="0"/>
        <w:ind w:firstLine="709"/>
        <w:rPr>
          <w:rFonts w:ascii="Arial" w:hAnsi="Arial" w:cs="Arial"/>
        </w:rPr>
      </w:pPr>
    </w:p>
    <w:p w:rsidR="00C418AF" w:rsidRDefault="00C418AF" w:rsidP="007307FB">
      <w:pPr>
        <w:widowControl w:val="0"/>
        <w:autoSpaceDE w:val="0"/>
        <w:autoSpaceDN w:val="0"/>
        <w:adjustRightInd w:val="0"/>
        <w:ind w:firstLine="726"/>
        <w:jc w:val="center"/>
        <w:rPr>
          <w:rFonts w:ascii="Arial" w:hAnsi="Arial" w:cs="Arial"/>
        </w:rPr>
      </w:pPr>
      <w:r w:rsidRPr="00861CBC">
        <w:rPr>
          <w:rFonts w:ascii="Arial" w:hAnsi="Arial" w:cs="Arial"/>
        </w:rPr>
        <w:t>Глава 8. НОРМАТИВНЫ</w:t>
      </w:r>
      <w:r>
        <w:rPr>
          <w:rFonts w:ascii="Arial" w:hAnsi="Arial" w:cs="Arial"/>
        </w:rPr>
        <w:t>Е</w:t>
      </w:r>
      <w:r w:rsidRPr="00861CBC">
        <w:rPr>
          <w:rFonts w:ascii="Arial" w:hAnsi="Arial" w:cs="Arial"/>
        </w:rPr>
        <w:t xml:space="preserve"> ПРАВОВЫ</w:t>
      </w:r>
      <w:r>
        <w:rPr>
          <w:rFonts w:ascii="Arial" w:hAnsi="Arial" w:cs="Arial"/>
        </w:rPr>
        <w:t>Е</w:t>
      </w:r>
      <w:r w:rsidRPr="00861CBC">
        <w:rPr>
          <w:rFonts w:ascii="Arial" w:hAnsi="Arial" w:cs="Arial"/>
        </w:rPr>
        <w:t xml:space="preserve"> АКТ</w:t>
      </w:r>
      <w:r>
        <w:rPr>
          <w:rFonts w:ascii="Arial" w:hAnsi="Arial" w:cs="Arial"/>
        </w:rPr>
        <w:t>Ы</w:t>
      </w:r>
      <w:r w:rsidRPr="00861CBC">
        <w:rPr>
          <w:rFonts w:ascii="Arial" w:hAnsi="Arial" w:cs="Arial"/>
        </w:rPr>
        <w:t>, РЕГУЛИРУЮЩИ</w:t>
      </w:r>
      <w:r>
        <w:rPr>
          <w:rFonts w:ascii="Arial" w:hAnsi="Arial" w:cs="Arial"/>
        </w:rPr>
        <w:t xml:space="preserve">Е </w:t>
      </w:r>
      <w:r w:rsidRPr="00861CBC">
        <w:rPr>
          <w:rFonts w:ascii="Arial" w:hAnsi="Arial" w:cs="Arial"/>
        </w:rPr>
        <w:t>ПРЕДОСТАВЛЕНИЕ МУНИЦИПАЛЬНОЙ УСЛУГИ</w:t>
      </w:r>
    </w:p>
    <w:p w:rsidR="00C418AF" w:rsidRPr="00861CBC" w:rsidRDefault="00C418AF" w:rsidP="007307FB">
      <w:pPr>
        <w:widowControl w:val="0"/>
        <w:autoSpaceDE w:val="0"/>
        <w:autoSpaceDN w:val="0"/>
        <w:adjustRightInd w:val="0"/>
        <w:ind w:firstLine="726"/>
        <w:jc w:val="center"/>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31</w:t>
      </w:r>
      <w:r>
        <w:rPr>
          <w:rFonts w:ascii="Arial" w:hAnsi="Arial" w:cs="Arial"/>
        </w:rPr>
        <w:t xml:space="preserve">. </w:t>
      </w:r>
      <w:r w:rsidRPr="00861CBC">
        <w:rPr>
          <w:rFonts w:ascii="Arial" w:hAnsi="Arial" w:cs="Arial"/>
        </w:rPr>
        <w:t>Предоставление муниципальной услуги осуществляется в соответствии с законодательством.</w:t>
      </w:r>
    </w:p>
    <w:p w:rsidR="00C418AF" w:rsidRPr="004E451F" w:rsidRDefault="00C418AF" w:rsidP="007307FB">
      <w:pPr>
        <w:ind w:firstLine="709"/>
        <w:jc w:val="both"/>
        <w:rPr>
          <w:rFonts w:ascii="Arial" w:hAnsi="Arial" w:cs="Arial"/>
        </w:rPr>
      </w:pPr>
      <w:r w:rsidRPr="004E451F">
        <w:rPr>
          <w:rFonts w:ascii="Arial" w:hAnsi="Arial" w:cs="Arial"/>
        </w:rPr>
        <w:t>32.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Портале.</w:t>
      </w:r>
    </w:p>
    <w:p w:rsidR="00C418AF" w:rsidRPr="000E7241" w:rsidRDefault="00C418AF" w:rsidP="007307FB">
      <w:pPr>
        <w:ind w:firstLine="709"/>
        <w:jc w:val="both"/>
        <w:rPr>
          <w:rFonts w:ascii="Arial" w:hAnsi="Arial" w:cs="Arial"/>
        </w:rPr>
      </w:pPr>
      <w:r w:rsidRPr="004E451F">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418AF" w:rsidRPr="00EB4871" w:rsidRDefault="00C418AF" w:rsidP="007307FB">
      <w:pPr>
        <w:widowControl w:val="0"/>
        <w:autoSpaceDE w:val="0"/>
        <w:autoSpaceDN w:val="0"/>
        <w:adjustRightInd w:val="0"/>
        <w:ind w:firstLine="709"/>
        <w:jc w:val="both"/>
        <w:rPr>
          <w:rFonts w:ascii="Arial" w:hAnsi="Arial" w:cs="Arial"/>
        </w:rPr>
      </w:pPr>
    </w:p>
    <w:p w:rsidR="00C418AF" w:rsidRDefault="00C418AF" w:rsidP="007307FB">
      <w:pPr>
        <w:autoSpaceDE w:val="0"/>
        <w:autoSpaceDN w:val="0"/>
        <w:adjustRightInd w:val="0"/>
        <w:jc w:val="center"/>
        <w:rPr>
          <w:rFonts w:ascii="Arial" w:hAnsi="Arial" w:cs="Arial"/>
        </w:rPr>
      </w:pPr>
      <w:r w:rsidRPr="00861CBC">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418AF" w:rsidRPr="00861CBC" w:rsidRDefault="00C418AF" w:rsidP="007307FB">
      <w:pPr>
        <w:autoSpaceDE w:val="0"/>
        <w:autoSpaceDN w:val="0"/>
        <w:adjustRightInd w:val="0"/>
        <w:jc w:val="center"/>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33</w:t>
      </w:r>
      <w:r>
        <w:rPr>
          <w:rFonts w:ascii="Arial" w:hAnsi="Arial" w:cs="Arial"/>
        </w:rPr>
        <w:t>.</w:t>
      </w:r>
      <w:r w:rsidRPr="00861CBC">
        <w:rPr>
          <w:rFonts w:ascii="Arial" w:hAnsi="Arial" w:cs="Arial"/>
        </w:rPr>
        <w:t xml:space="preserve">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6" w:history="1">
        <w:r w:rsidRPr="00861CBC">
          <w:rPr>
            <w:rFonts w:ascii="Arial" w:hAnsi="Arial" w:cs="Arial"/>
          </w:rPr>
          <w:t>приложению № 1</w:t>
        </w:r>
      </w:hyperlink>
      <w:r w:rsidRPr="00861CBC">
        <w:rPr>
          <w:rFonts w:ascii="Arial" w:hAnsi="Arial" w:cs="Arial"/>
        </w:rPr>
        <w:t xml:space="preserve"> к настоящему административному регламенту (далее – заявление).</w:t>
      </w:r>
    </w:p>
    <w:p w:rsidR="00C418AF" w:rsidRPr="004E451F" w:rsidRDefault="00C418AF" w:rsidP="007307FB">
      <w:pPr>
        <w:widowControl w:val="0"/>
        <w:autoSpaceDE w:val="0"/>
        <w:autoSpaceDN w:val="0"/>
        <w:adjustRightInd w:val="0"/>
        <w:ind w:firstLine="709"/>
        <w:jc w:val="both"/>
        <w:rPr>
          <w:rFonts w:ascii="Arial" w:hAnsi="Arial" w:cs="Arial"/>
        </w:rPr>
      </w:pPr>
      <w:r w:rsidRPr="004E451F">
        <w:rPr>
          <w:rFonts w:ascii="Arial" w:hAnsi="Arial" w:cs="Arial"/>
        </w:rPr>
        <w:t>34. К заявлению прилагаются следующие документы:</w:t>
      </w:r>
    </w:p>
    <w:p w:rsidR="00C418AF" w:rsidRPr="004E451F" w:rsidRDefault="00C418AF" w:rsidP="007307FB">
      <w:pPr>
        <w:ind w:firstLine="709"/>
        <w:jc w:val="both"/>
        <w:rPr>
          <w:rFonts w:ascii="Arial" w:hAnsi="Arial" w:cs="Arial"/>
          <w:sz w:val="21"/>
          <w:szCs w:val="21"/>
        </w:rPr>
      </w:pPr>
      <w:r w:rsidRPr="004E451F">
        <w:rPr>
          <w:rFonts w:ascii="Arial" w:hAnsi="Arial" w:cs="Arial"/>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4E451F">
        <w:rPr>
          <w:rFonts w:ascii="Arial" w:hAnsi="Arial" w:cs="Arial"/>
          <w:sz w:val="21"/>
          <w:szCs w:val="21"/>
        </w:rPr>
        <w:t xml:space="preserve"> </w:t>
      </w:r>
      <w:r w:rsidRPr="004E451F">
        <w:rPr>
          <w:rFonts w:ascii="Arial" w:hAnsi="Arial" w:cs="Arial"/>
        </w:rPr>
        <w:t>если указанные документы отсутствуют в Едином государственном реестре недвижимости;</w:t>
      </w:r>
    </w:p>
    <w:p w:rsidR="00C418AF" w:rsidRPr="004E451F" w:rsidRDefault="00C418AF" w:rsidP="007307FB">
      <w:pPr>
        <w:ind w:firstLine="709"/>
        <w:jc w:val="both"/>
        <w:rPr>
          <w:rFonts w:ascii="Arial" w:hAnsi="Arial" w:cs="Arial"/>
          <w:sz w:val="21"/>
          <w:szCs w:val="21"/>
        </w:rPr>
      </w:pPr>
      <w:r w:rsidRPr="004E451F">
        <w:rPr>
          <w:rFonts w:ascii="Arial" w:hAnsi="Arial" w:cs="Arial"/>
        </w:rPr>
        <w:t>б)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418AF" w:rsidRPr="004E451F" w:rsidRDefault="00C418AF" w:rsidP="007307FB">
      <w:pPr>
        <w:widowControl w:val="0"/>
        <w:autoSpaceDE w:val="0"/>
        <w:autoSpaceDN w:val="0"/>
        <w:adjustRightInd w:val="0"/>
        <w:ind w:firstLine="709"/>
        <w:jc w:val="both"/>
        <w:rPr>
          <w:rFonts w:ascii="Arial" w:hAnsi="Arial" w:cs="Arial"/>
        </w:rPr>
      </w:pPr>
      <w:r w:rsidRPr="004E451F">
        <w:rPr>
          <w:rFonts w:ascii="Arial" w:hAnsi="Arial" w:cs="Arial"/>
        </w:rPr>
        <w:t>в) акт, подтверждающий</w:t>
      </w:r>
      <w:r w:rsidRPr="00861CBC">
        <w:rPr>
          <w:rFonts w:ascii="Arial" w:hAnsi="Arial" w:cs="Arial"/>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w:t>
      </w:r>
      <w:r w:rsidRPr="004E451F">
        <w:rPr>
          <w:rFonts w:ascii="Arial" w:hAnsi="Arial" w:cs="Arial"/>
        </w:rPr>
        <w:t>строительный контроль, в случае осуществления строительного контроля на основании договора);</w:t>
      </w:r>
    </w:p>
    <w:p w:rsidR="00C418AF" w:rsidRPr="004E451F" w:rsidRDefault="00C418AF" w:rsidP="007307FB">
      <w:pPr>
        <w:widowControl w:val="0"/>
        <w:autoSpaceDE w:val="0"/>
        <w:autoSpaceDN w:val="0"/>
        <w:adjustRightInd w:val="0"/>
        <w:ind w:firstLine="709"/>
        <w:jc w:val="both"/>
        <w:rPr>
          <w:rFonts w:ascii="Arial" w:hAnsi="Arial" w:cs="Arial"/>
        </w:rPr>
      </w:pPr>
      <w:r w:rsidRPr="004E451F">
        <w:rPr>
          <w:rFonts w:ascii="Arial" w:hAnsi="Arial" w:cs="Arial"/>
        </w:rPr>
        <w:t>г)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418AF" w:rsidRPr="004E451F" w:rsidRDefault="00C418AF" w:rsidP="007307FB">
      <w:pPr>
        <w:widowControl w:val="0"/>
        <w:autoSpaceDE w:val="0"/>
        <w:autoSpaceDN w:val="0"/>
        <w:adjustRightInd w:val="0"/>
        <w:ind w:firstLine="709"/>
        <w:jc w:val="both"/>
        <w:rPr>
          <w:rFonts w:ascii="Arial" w:hAnsi="Arial" w:cs="Arial"/>
        </w:rPr>
      </w:pPr>
      <w:r w:rsidRPr="004E451F">
        <w:rPr>
          <w:rFonts w:ascii="Arial" w:hAnsi="Arial" w:cs="Arial"/>
        </w:rPr>
        <w:t>д)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418AF" w:rsidRPr="004E451F" w:rsidRDefault="00C418AF" w:rsidP="007307FB">
      <w:pPr>
        <w:widowControl w:val="0"/>
        <w:autoSpaceDE w:val="0"/>
        <w:autoSpaceDN w:val="0"/>
        <w:adjustRightInd w:val="0"/>
        <w:ind w:firstLine="709"/>
        <w:jc w:val="both"/>
        <w:rPr>
          <w:rFonts w:ascii="Arial" w:hAnsi="Arial" w:cs="Arial"/>
        </w:rPr>
      </w:pPr>
      <w:r w:rsidRPr="004E451F">
        <w:rPr>
          <w:rFonts w:ascii="Arial" w:hAnsi="Arial" w:cs="Arial"/>
        </w:rPr>
        <w:t xml:space="preserve">е)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4E451F">
          <w:rPr>
            <w:rFonts w:ascii="Arial" w:hAnsi="Arial" w:cs="Arial"/>
          </w:rPr>
          <w:t>законодательством</w:t>
        </w:r>
      </w:hyperlink>
      <w:r w:rsidRPr="004E451F">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418AF" w:rsidRPr="004E451F" w:rsidRDefault="00C418AF" w:rsidP="007307FB">
      <w:pPr>
        <w:ind w:firstLine="709"/>
        <w:jc w:val="both"/>
        <w:rPr>
          <w:rFonts w:ascii="Arial" w:hAnsi="Arial" w:cs="Arial"/>
          <w:szCs w:val="28"/>
        </w:rPr>
      </w:pPr>
      <w:r w:rsidRPr="004E451F">
        <w:rPr>
          <w:rFonts w:ascii="Arial" w:hAnsi="Arial" w:cs="Arial"/>
          <w:szCs w:val="28"/>
        </w:rPr>
        <w:t xml:space="preserve">ж) технический план объекта капитального строительства, подготовленный в соответствии с Федеральным </w:t>
      </w:r>
      <w:hyperlink r:id="rId18" w:history="1">
        <w:r w:rsidRPr="004E451F">
          <w:rPr>
            <w:rStyle w:val="Hyperlink"/>
            <w:rFonts w:ascii="Arial" w:hAnsi="Arial" w:cs="Arial"/>
            <w:szCs w:val="28"/>
          </w:rPr>
          <w:t>законом</w:t>
        </w:r>
      </w:hyperlink>
      <w:r w:rsidRPr="004E451F">
        <w:rPr>
          <w:rFonts w:ascii="Arial" w:hAnsi="Arial" w:cs="Arial"/>
          <w:szCs w:val="28"/>
        </w:rPr>
        <w:t xml:space="preserve"> от 13 июля 2015 года №218-ФЗ "О государственной регистрации недвижимости";</w:t>
      </w:r>
    </w:p>
    <w:p w:rsidR="00C418AF" w:rsidRPr="00861CBC" w:rsidRDefault="00C418AF" w:rsidP="007307FB">
      <w:pPr>
        <w:widowControl w:val="0"/>
        <w:autoSpaceDE w:val="0"/>
        <w:autoSpaceDN w:val="0"/>
        <w:adjustRightInd w:val="0"/>
        <w:ind w:firstLine="709"/>
        <w:jc w:val="both"/>
        <w:rPr>
          <w:rFonts w:ascii="Arial" w:hAnsi="Arial" w:cs="Arial"/>
        </w:rPr>
      </w:pPr>
      <w:r w:rsidRPr="004E451F">
        <w:rPr>
          <w:rFonts w:ascii="Arial" w:hAnsi="Arial" w:cs="Arial"/>
        </w:rPr>
        <w:t>з) документы, удостоверяющие полномочия представителя</w:t>
      </w:r>
      <w:r w:rsidRPr="00861CBC">
        <w:rPr>
          <w:rFonts w:ascii="Arial" w:hAnsi="Arial" w:cs="Arial"/>
        </w:rPr>
        <w:t xml:space="preserve"> заявителя, необходимые для осуществления действия от имени заявителя, в случае подачи документов представителем заявителя.</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При обращении об исправлении технических ошибок или его представитель представляют:</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заявление об исправлении технических ошибок;</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выданное уполномоченным органом разрешение на ввод объекта в эксплуатацию, в котором содержится техническая ошибка.</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36. Заявитель или его представитель должен представить документы, указанные в пункте 34 настоящего административного регламента.</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37. Документы, указанные в под</w:t>
      </w:r>
      <w:hyperlink r:id="rId19" w:history="1">
        <w:r w:rsidRPr="00861CBC">
          <w:rPr>
            <w:rFonts w:ascii="Arial" w:hAnsi="Arial" w:cs="Arial"/>
          </w:rPr>
          <w:t>пунктах «</w:t>
        </w:r>
        <w:r>
          <w:rPr>
            <w:rFonts w:ascii="Arial" w:hAnsi="Arial" w:cs="Arial"/>
          </w:rPr>
          <w:t>а</w:t>
        </w:r>
        <w:r w:rsidRPr="00861CBC">
          <w:rPr>
            <w:rFonts w:ascii="Arial" w:hAnsi="Arial" w:cs="Arial"/>
          </w:rPr>
          <w:t>»-«</w:t>
        </w:r>
        <w:r>
          <w:rPr>
            <w:rFonts w:ascii="Arial" w:hAnsi="Arial" w:cs="Arial"/>
          </w:rPr>
          <w:t>д</w:t>
        </w:r>
        <w:r w:rsidRPr="00861CBC">
          <w:rPr>
            <w:rFonts w:ascii="Arial" w:hAnsi="Arial" w:cs="Arial"/>
          </w:rPr>
          <w:t>»</w:t>
        </w:r>
        <w:r>
          <w:rPr>
            <w:rFonts w:ascii="Arial" w:hAnsi="Arial" w:cs="Arial"/>
          </w:rPr>
          <w:t xml:space="preserve"> </w:t>
        </w:r>
        <w:r w:rsidRPr="00861CBC">
          <w:rPr>
            <w:rFonts w:ascii="Arial" w:hAnsi="Arial" w:cs="Arial"/>
          </w:rPr>
          <w:t xml:space="preserve">пункта 34 </w:t>
        </w:r>
      </w:hyperlink>
      <w:r w:rsidRPr="00861CBC">
        <w:rPr>
          <w:rFonts w:ascii="Arial" w:hAnsi="Arial" w:cs="Arial"/>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Pr>
          <w:rFonts w:ascii="Arial" w:hAnsi="Arial" w:cs="Arial"/>
        </w:rPr>
        <w:t>м</w:t>
      </w:r>
      <w:r w:rsidRPr="00861CBC">
        <w:rPr>
          <w:rFonts w:ascii="Arial" w:hAnsi="Arial" w:cs="Arial"/>
        </w:rPr>
        <w:t xml:space="preserve"> </w:t>
      </w:r>
      <w:r>
        <w:rPr>
          <w:rFonts w:ascii="Arial" w:hAnsi="Arial" w:cs="Arial"/>
        </w:rPr>
        <w:t>пункте</w:t>
      </w:r>
      <w:r w:rsidRPr="00861CBC">
        <w:rPr>
          <w:rFonts w:ascii="Arial" w:hAnsi="Arial" w:cs="Arial"/>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38</w:t>
      </w:r>
      <w:r>
        <w:rPr>
          <w:rFonts w:ascii="Arial" w:hAnsi="Arial" w:cs="Arial"/>
        </w:rPr>
        <w:t>.</w:t>
      </w:r>
      <w:r w:rsidRPr="00861CBC">
        <w:rPr>
          <w:rFonts w:ascii="Arial" w:hAnsi="Arial" w:cs="Arial"/>
        </w:rPr>
        <w:t>Требования к документам, представляемым заявителем:</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а)документы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418AF" w:rsidRPr="00861CBC" w:rsidRDefault="00C418AF" w:rsidP="007307FB">
      <w:pPr>
        <w:autoSpaceDE w:val="0"/>
        <w:autoSpaceDN w:val="0"/>
        <w:adjustRightInd w:val="0"/>
        <w:ind w:firstLine="709"/>
        <w:jc w:val="both"/>
        <w:rPr>
          <w:rFonts w:ascii="Arial" w:hAnsi="Arial" w:cs="Arial"/>
        </w:rPr>
      </w:pPr>
      <w:r>
        <w:rPr>
          <w:rFonts w:ascii="Arial" w:hAnsi="Arial" w:cs="Arial"/>
        </w:rPr>
        <w:t xml:space="preserve">б) </w:t>
      </w:r>
      <w:r w:rsidRPr="00861CBC">
        <w:rPr>
          <w:rFonts w:ascii="Arial" w:hAnsi="Arial" w:cs="Arial"/>
        </w:rPr>
        <w:t>тексты документов должны быть написаны разборчиво;</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в</w:t>
      </w:r>
      <w:r>
        <w:rPr>
          <w:rFonts w:ascii="Arial" w:hAnsi="Arial" w:cs="Arial"/>
        </w:rPr>
        <w:t xml:space="preserve">) </w:t>
      </w:r>
      <w:r w:rsidRPr="00861CBC">
        <w:rPr>
          <w:rFonts w:ascii="Arial" w:hAnsi="Arial" w:cs="Arial"/>
        </w:rPr>
        <w:t>документы не должны иметь подчисток, приписок, зачеркнутых слов и не оговоренных в них исправлений;</w:t>
      </w:r>
    </w:p>
    <w:p w:rsidR="00C418AF" w:rsidRPr="00861CBC" w:rsidRDefault="00C418AF" w:rsidP="007307FB">
      <w:pPr>
        <w:autoSpaceDE w:val="0"/>
        <w:autoSpaceDN w:val="0"/>
        <w:adjustRightInd w:val="0"/>
        <w:ind w:firstLine="709"/>
        <w:jc w:val="both"/>
        <w:rPr>
          <w:rFonts w:ascii="Arial" w:hAnsi="Arial" w:cs="Arial"/>
        </w:rPr>
      </w:pPr>
      <w:r>
        <w:rPr>
          <w:rFonts w:ascii="Arial" w:hAnsi="Arial" w:cs="Arial"/>
        </w:rPr>
        <w:t xml:space="preserve">г) </w:t>
      </w:r>
      <w:r w:rsidRPr="00861CBC">
        <w:rPr>
          <w:rFonts w:ascii="Arial" w:hAnsi="Arial" w:cs="Arial"/>
        </w:rPr>
        <w:t>документы не должны быть исполнены карандашом;</w:t>
      </w:r>
    </w:p>
    <w:p w:rsidR="00C418AF" w:rsidRDefault="00C418AF" w:rsidP="007307FB">
      <w:pPr>
        <w:autoSpaceDE w:val="0"/>
        <w:autoSpaceDN w:val="0"/>
        <w:adjustRightInd w:val="0"/>
        <w:ind w:firstLine="709"/>
        <w:jc w:val="both"/>
        <w:rPr>
          <w:rFonts w:ascii="Arial" w:hAnsi="Arial" w:cs="Arial"/>
        </w:rPr>
      </w:pPr>
      <w:r>
        <w:rPr>
          <w:rFonts w:ascii="Arial" w:hAnsi="Arial" w:cs="Arial"/>
        </w:rPr>
        <w:t>д)</w:t>
      </w:r>
      <w:r w:rsidRPr="00861CBC">
        <w:rPr>
          <w:rFonts w:ascii="Arial" w:hAnsi="Arial" w:cs="Arial"/>
        </w:rPr>
        <w:t>документы не должны иметь повреждений, наличие которых не позволяет однозначно истолковать их содержание.</w:t>
      </w:r>
    </w:p>
    <w:p w:rsidR="00C418AF" w:rsidRPr="00861CBC" w:rsidRDefault="00C418AF" w:rsidP="007307FB">
      <w:pPr>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Pr>
          <w:rFonts w:ascii="Arial" w:hAnsi="Arial" w:cs="Arial"/>
        </w:rPr>
        <w:t xml:space="preserve"> </w:t>
      </w:r>
      <w:r w:rsidRPr="00861CBC">
        <w:rPr>
          <w:rFonts w:ascii="Arial" w:hAnsi="Arial" w:cs="Arial"/>
        </w:rPr>
        <w:t>ГОСУДАРСТВЕННЫХ ОРГАНОВ, ОРГАНОВ МЕСТНОГО САМОУПРАВЛЕНИЯ</w:t>
      </w:r>
      <w:r>
        <w:rPr>
          <w:rFonts w:ascii="Arial" w:hAnsi="Arial" w:cs="Arial"/>
        </w:rPr>
        <w:t xml:space="preserve"> </w:t>
      </w:r>
      <w:r w:rsidRPr="00861CBC">
        <w:rPr>
          <w:rFonts w:ascii="Arial" w:hAnsi="Arial" w:cs="Arial"/>
        </w:rPr>
        <w:t>МУНИЦИПАЛЬНЫХ ОБРАЗОВАНИЙ ИРКУТСКОЙ ОБЛАСТИ И ИНЫХ ОРГАНОВ,УЧАСТВУЮЩИХ В ПРЕДОСТАВЛЕНИИ ГОСУДАРСТВЕННЫХ ИЛИ</w:t>
      </w:r>
      <w:r>
        <w:rPr>
          <w:rFonts w:ascii="Arial" w:hAnsi="Arial" w:cs="Arial"/>
        </w:rPr>
        <w:t xml:space="preserve"> </w:t>
      </w:r>
      <w:r w:rsidRPr="00861CBC">
        <w:rPr>
          <w:rFonts w:ascii="Arial" w:hAnsi="Arial" w:cs="Arial"/>
        </w:rPr>
        <w:t>МУНИЦИПАЛЬНЫХ УСЛУГ, И КОТОРЫЕ ЗАЯВИТЕЛЬ ВПРАВЕ ПРЕДСТАВИТЬ</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4E451F"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 xml:space="preserve">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w:t>
      </w:r>
      <w:r w:rsidRPr="004E451F">
        <w:rPr>
          <w:rFonts w:ascii="Arial" w:hAnsi="Arial" w:cs="Arial"/>
        </w:rPr>
        <w:t>заявитель вправе представить относятся:</w:t>
      </w:r>
    </w:p>
    <w:p w:rsidR="00C418AF" w:rsidRPr="004E451F" w:rsidRDefault="00C418AF" w:rsidP="007307FB">
      <w:pPr>
        <w:ind w:firstLine="709"/>
        <w:jc w:val="both"/>
        <w:rPr>
          <w:rFonts w:ascii="Verdana" w:hAnsi="Verdana"/>
          <w:sz w:val="21"/>
          <w:szCs w:val="21"/>
        </w:rPr>
      </w:pPr>
      <w:r w:rsidRPr="004E451F">
        <w:rPr>
          <w:rFonts w:ascii="Arial" w:hAnsi="Arial" w:cs="Arial"/>
        </w:rPr>
        <w:t>а) правоустанавливающие документы на земельный участок, , в том числе соглашение об установлении сервитута, решение об установлении публичного сервитута,  если указанные документы зарегистрированы в Едином государственном реестре недвижимости;</w:t>
      </w:r>
    </w:p>
    <w:p w:rsidR="00C418AF" w:rsidRPr="004E451F" w:rsidRDefault="00C418AF" w:rsidP="007307FB">
      <w:pPr>
        <w:ind w:firstLine="709"/>
        <w:jc w:val="both"/>
        <w:rPr>
          <w:rFonts w:ascii="Arial" w:hAnsi="Arial" w:cs="Arial"/>
          <w:sz w:val="21"/>
          <w:szCs w:val="21"/>
        </w:rPr>
      </w:pPr>
      <w:r w:rsidRPr="004E451F">
        <w:rPr>
          <w:rFonts w:ascii="Arial" w:hAnsi="Arial" w:cs="Arial"/>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418AF" w:rsidRPr="004E451F" w:rsidRDefault="00C418AF" w:rsidP="007307FB">
      <w:pPr>
        <w:autoSpaceDE w:val="0"/>
        <w:autoSpaceDN w:val="0"/>
        <w:adjustRightInd w:val="0"/>
        <w:ind w:firstLine="709"/>
        <w:jc w:val="both"/>
        <w:rPr>
          <w:rFonts w:ascii="Arial" w:hAnsi="Arial" w:cs="Arial"/>
        </w:rPr>
      </w:pPr>
      <w:r w:rsidRPr="004E451F">
        <w:rPr>
          <w:rFonts w:ascii="Arial" w:hAnsi="Arial" w:cs="Arial"/>
        </w:rPr>
        <w:t>в) разрешение на строительство;</w:t>
      </w:r>
    </w:p>
    <w:p w:rsidR="00C418AF" w:rsidRPr="00F475E2" w:rsidRDefault="00C418AF" w:rsidP="007307FB">
      <w:pPr>
        <w:ind w:firstLine="709"/>
        <w:jc w:val="both"/>
        <w:rPr>
          <w:rFonts w:ascii="Arial" w:hAnsi="Arial" w:cs="Arial"/>
        </w:rPr>
      </w:pPr>
      <w:r w:rsidRPr="004E451F">
        <w:rPr>
          <w:rFonts w:ascii="Arial" w:hAnsi="Arial" w:cs="Arial"/>
        </w:rPr>
        <w:t>г) заключение органа государственного строительного</w:t>
      </w:r>
      <w:r w:rsidRPr="00F475E2">
        <w:rPr>
          <w:rFonts w:ascii="Arial" w:hAnsi="Arial" w:cs="Arial"/>
        </w:rPr>
        <w:t xml:space="preserve"> надзора (в случае, если предусмотрено осуществление государственного строительного надзора в соответствии с </w:t>
      </w:r>
      <w:hyperlink r:id="rId20" w:history="1">
        <w:r w:rsidRPr="00F475E2">
          <w:rPr>
            <w:rStyle w:val="Hyperlink"/>
            <w:rFonts w:ascii="Arial" w:hAnsi="Arial" w:cs="Arial"/>
          </w:rPr>
          <w:t>частью 1 статьи 54</w:t>
        </w:r>
      </w:hyperlink>
      <w:r w:rsidRPr="00F475E2">
        <w:rPr>
          <w:rFonts w:ascii="Arial" w:hAnsi="Arial" w:cs="Arial"/>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418AF" w:rsidRPr="00F475E2" w:rsidRDefault="00C418AF" w:rsidP="007307FB">
      <w:pPr>
        <w:ind w:firstLine="709"/>
        <w:jc w:val="both"/>
        <w:rPr>
          <w:rFonts w:ascii="Arial" w:hAnsi="Arial" w:cs="Arial"/>
        </w:rPr>
      </w:pPr>
      <w:r w:rsidRPr="00F475E2">
        <w:rPr>
          <w:rFonts w:ascii="Arial" w:hAnsi="Arial" w:cs="Arial"/>
        </w:rPr>
        <w:t xml:space="preserve">д)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1" w:history="1">
        <w:r w:rsidRPr="00F475E2">
          <w:rPr>
            <w:rStyle w:val="Hyperlink"/>
            <w:rFonts w:ascii="Arial" w:hAnsi="Arial" w:cs="Arial"/>
          </w:rPr>
          <w:t>частью 7 статьи 54</w:t>
        </w:r>
      </w:hyperlink>
      <w:r w:rsidRPr="00F475E2">
        <w:rPr>
          <w:rFonts w:ascii="Arial" w:hAnsi="Arial" w:cs="Arial"/>
        </w:rPr>
        <w:t xml:space="preserve"> Градостроительного кодекса.</w:t>
      </w:r>
    </w:p>
    <w:p w:rsidR="00C418AF" w:rsidRPr="00861CBC" w:rsidRDefault="00C418AF" w:rsidP="007307FB">
      <w:pPr>
        <w:autoSpaceDE w:val="0"/>
        <w:autoSpaceDN w:val="0"/>
        <w:adjustRightInd w:val="0"/>
        <w:ind w:firstLine="709"/>
        <w:jc w:val="both"/>
        <w:rPr>
          <w:rFonts w:ascii="Arial" w:hAnsi="Arial" w:cs="Arial"/>
        </w:rPr>
      </w:pPr>
      <w:r w:rsidRPr="004E451F">
        <w:rPr>
          <w:rFonts w:ascii="Arial" w:hAnsi="Arial" w:cs="Arial"/>
        </w:rPr>
        <w:t>40. Указанные в подпункте «в» пункта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w:t>
      </w:r>
      <w:r w:rsidRPr="00861CBC">
        <w:rPr>
          <w:rFonts w:ascii="Arial" w:hAnsi="Arial" w:cs="Arial"/>
        </w:rPr>
        <w:t xml:space="preserve">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Pr="00861CBC">
          <w:rPr>
            <w:rFonts w:ascii="Arial" w:hAnsi="Arial" w:cs="Arial"/>
          </w:rPr>
          <w:t>законодательством</w:t>
        </w:r>
      </w:hyperlink>
      <w:r w:rsidRPr="00861CBC">
        <w:rPr>
          <w:rFonts w:ascii="Arial" w:hAnsi="Arial" w:cs="Arial"/>
        </w:rPr>
        <w:t xml:space="preserve"> об энергосбережении и о повышении энергетической эффективности.</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 xml:space="preserve">41. Положения </w:t>
      </w:r>
      <w:hyperlink r:id="rId23" w:history="1">
        <w:r w:rsidRPr="00861CBC">
          <w:rPr>
            <w:rFonts w:ascii="Arial" w:hAnsi="Arial" w:cs="Arial"/>
          </w:rPr>
          <w:t>пункта 36</w:t>
        </w:r>
      </w:hyperlink>
      <w:r w:rsidRPr="00861CBC">
        <w:rPr>
          <w:rFonts w:ascii="Arial" w:hAnsi="Arial" w:cs="Arial"/>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4" w:history="1">
        <w:r w:rsidRPr="00861CBC">
          <w:rPr>
            <w:rFonts w:ascii="Arial" w:hAnsi="Arial" w:cs="Arial"/>
          </w:rPr>
          <w:t>закона</w:t>
        </w:r>
      </w:hyperlink>
      <w:r>
        <w:rPr>
          <w:rFonts w:ascii="Arial" w:hAnsi="Arial" w:cs="Arial"/>
        </w:rPr>
        <w:t xml:space="preserve"> от 23 ноября 2009 года №</w:t>
      </w:r>
      <w:r w:rsidRPr="00861CBC">
        <w:rPr>
          <w:rFonts w:ascii="Arial" w:hAnsi="Arial" w:cs="Arial"/>
        </w:rPr>
        <w:t>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418AF" w:rsidRPr="00A3173B"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42</w:t>
      </w:r>
      <w:r>
        <w:rPr>
          <w:rFonts w:ascii="Arial" w:hAnsi="Arial" w:cs="Arial"/>
        </w:rPr>
        <w:t>.</w:t>
      </w:r>
      <w:r w:rsidRPr="00861CBC">
        <w:rPr>
          <w:rFonts w:ascii="Arial" w:hAnsi="Arial" w:cs="Arial"/>
        </w:rPr>
        <w:t>Уполномоченный орган при предоставлении муниципальной услуги не вправе требовать от заявителей:</w:t>
      </w:r>
    </w:p>
    <w:p w:rsidR="00C418AF" w:rsidRPr="00A3173B" w:rsidRDefault="00C418AF" w:rsidP="007307FB">
      <w:pPr>
        <w:widowControl w:val="0"/>
        <w:autoSpaceDE w:val="0"/>
        <w:autoSpaceDN w:val="0"/>
        <w:adjustRightInd w:val="0"/>
        <w:ind w:firstLine="709"/>
        <w:jc w:val="both"/>
        <w:rPr>
          <w:rFonts w:ascii="Arial" w:hAnsi="Arial" w:cs="Arial"/>
        </w:rPr>
      </w:pPr>
      <w:r w:rsidRPr="00A3173B">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8AF" w:rsidRPr="004E451F" w:rsidRDefault="00C418AF" w:rsidP="007307FB">
      <w:pPr>
        <w:ind w:firstLine="709"/>
        <w:jc w:val="both"/>
        <w:rPr>
          <w:rFonts w:ascii="Arial" w:hAnsi="Arial" w:cs="Arial"/>
        </w:rPr>
      </w:pPr>
      <w:r w:rsidRPr="00A3173B">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Pr="004E451F">
        <w:rPr>
          <w:rFonts w:ascii="Arial" w:hAnsi="Arial" w:cs="Arial"/>
          <w:color w:val="000000"/>
        </w:rPr>
        <w:t xml:space="preserve"> </w:t>
      </w:r>
      <w:r>
        <w:rPr>
          <w:rFonts w:ascii="Arial" w:hAnsi="Arial" w:cs="Arial"/>
          <w:color w:val="000000"/>
        </w:rPr>
        <w:t>от 27.07.2010</w:t>
      </w:r>
      <w:r w:rsidRPr="00A3173B">
        <w:rPr>
          <w:rFonts w:ascii="Arial" w:hAnsi="Arial" w:cs="Arial"/>
        </w:rPr>
        <w:t xml:space="preserve"> №210-ФЗ</w:t>
      </w:r>
      <w:r>
        <w:rPr>
          <w:rFonts w:ascii="Arial" w:hAnsi="Arial" w:cs="Arial"/>
        </w:rPr>
        <w:t xml:space="preserve"> </w:t>
      </w:r>
      <w:r w:rsidRPr="004E451F">
        <w:rPr>
          <w:rFonts w:ascii="Arial" w:hAnsi="Arial" w:cs="Arial"/>
        </w:rPr>
        <w:t>"Об организации предоставления государственных и муниципальных услуг";</w:t>
      </w:r>
    </w:p>
    <w:p w:rsidR="00C418AF" w:rsidRDefault="00C418AF" w:rsidP="007307FB">
      <w:pPr>
        <w:ind w:firstLine="709"/>
        <w:jc w:val="both"/>
        <w:rPr>
          <w:rFonts w:ascii="Arial" w:hAnsi="Arial" w:cs="Arial"/>
        </w:rPr>
      </w:pPr>
      <w:bookmarkStart w:id="0" w:name="dst290"/>
      <w:bookmarkEnd w:id="0"/>
      <w:r w:rsidRPr="004E451F">
        <w:rPr>
          <w:rFonts w:ascii="Arial" w:hAnsi="Arial" w:cs="Arial"/>
        </w:rPr>
        <w:t>в)</w:t>
      </w:r>
      <w:r w:rsidRPr="004E451F">
        <w:rPr>
          <w:rFonts w:ascii="Arial" w:hAnsi="Arial" w:cs="Arial"/>
          <w:color w:val="C00000"/>
        </w:rPr>
        <w:t xml:space="preserve"> </w:t>
      </w:r>
      <w:r w:rsidRPr="004E451F">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4E451F">
          <w:rPr>
            <w:rStyle w:val="Hyperlink"/>
            <w:rFonts w:ascii="Arial" w:hAnsi="Arial" w:cs="Arial"/>
          </w:rPr>
          <w:t>пунктом 4 части 1 статьи 7</w:t>
        </w:r>
      </w:hyperlink>
      <w:r w:rsidRPr="004E451F">
        <w:rPr>
          <w:rFonts w:ascii="Arial" w:hAnsi="Arial" w:cs="Arial"/>
        </w:rPr>
        <w:t xml:space="preserve"> Федерального закона </w:t>
      </w:r>
      <w:r>
        <w:rPr>
          <w:rFonts w:ascii="Arial" w:hAnsi="Arial" w:cs="Arial"/>
          <w:color w:val="000000"/>
        </w:rPr>
        <w:t xml:space="preserve">от 27.07.2010 </w:t>
      </w:r>
      <w:r w:rsidRPr="004E451F">
        <w:rPr>
          <w:rFonts w:ascii="Arial" w:hAnsi="Arial" w:cs="Arial"/>
        </w:rPr>
        <w:t>№210-ФЗ "Об организации предоставления государственных и муниципальных услуг".</w:t>
      </w:r>
    </w:p>
    <w:p w:rsidR="00C418AF" w:rsidRPr="00A3173B" w:rsidRDefault="00C418AF" w:rsidP="007307FB">
      <w:pPr>
        <w:ind w:firstLine="709"/>
        <w:jc w:val="both"/>
        <w:rPr>
          <w:rFonts w:ascii="Arial" w:hAnsi="Arial" w:cs="Arial"/>
        </w:rPr>
      </w:pPr>
    </w:p>
    <w:p w:rsidR="00C418AF" w:rsidRPr="00A3173B" w:rsidRDefault="00C418AF" w:rsidP="007307FB">
      <w:pPr>
        <w:ind w:firstLine="709"/>
        <w:jc w:val="center"/>
        <w:rPr>
          <w:rFonts w:ascii="Arial" w:hAnsi="Arial" w:cs="Arial"/>
        </w:rPr>
      </w:pPr>
      <w:r w:rsidRPr="00A3173B">
        <w:rPr>
          <w:rFonts w:ascii="Arial" w:hAnsi="Arial" w:cs="Arial"/>
        </w:rPr>
        <w:t>Глава 11. ПЕРЕЧЕНЬ ОСНОВАНИЙ ДЛЯ ОТКАЗА В ПРИЕМЕ ДОКУМЕНТОВ, НЕОБХОДИМЫХ ДЛЯ ПРЕДОСТАВЛЕНИЯ МУНИЦИПАЛЬНОЙ УСЛУГИ</w:t>
      </w:r>
    </w:p>
    <w:p w:rsidR="00C418AF" w:rsidRPr="00861CBC" w:rsidRDefault="00C418AF" w:rsidP="007307FB">
      <w:pPr>
        <w:jc w:val="center"/>
        <w:rPr>
          <w:rFonts w:ascii="Arial" w:hAnsi="Arial" w:cs="Arial"/>
        </w:rPr>
      </w:pPr>
    </w:p>
    <w:p w:rsidR="00C418AF" w:rsidRPr="00861CBC" w:rsidRDefault="00C418AF" w:rsidP="007307FB">
      <w:pPr>
        <w:ind w:firstLine="709"/>
        <w:jc w:val="both"/>
        <w:rPr>
          <w:rFonts w:ascii="Arial" w:hAnsi="Arial" w:cs="Arial"/>
          <w:color w:val="000000"/>
        </w:rPr>
      </w:pPr>
      <w:r w:rsidRPr="00861CBC">
        <w:rPr>
          <w:rFonts w:ascii="Arial" w:hAnsi="Arial" w:cs="Arial"/>
          <w:color w:val="000000"/>
        </w:rPr>
        <w:t>43.Основанием для отказа в приеме к рассмотрению документов являются:</w:t>
      </w:r>
    </w:p>
    <w:p w:rsidR="00C418AF" w:rsidRPr="00861CBC" w:rsidRDefault="00C418AF" w:rsidP="007307FB">
      <w:pPr>
        <w:ind w:firstLine="708"/>
        <w:jc w:val="both"/>
        <w:rPr>
          <w:rFonts w:ascii="Arial" w:hAnsi="Arial" w:cs="Arial"/>
          <w:color w:val="000000"/>
        </w:rPr>
      </w:pPr>
      <w:r w:rsidRPr="00861CBC">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418AF" w:rsidRPr="00861CBC" w:rsidRDefault="00C418AF" w:rsidP="007307FB">
      <w:pPr>
        <w:ind w:firstLine="708"/>
        <w:jc w:val="both"/>
        <w:rPr>
          <w:rFonts w:ascii="Arial" w:hAnsi="Arial" w:cs="Arial"/>
          <w:color w:val="000000"/>
        </w:rPr>
      </w:pPr>
      <w:r w:rsidRPr="00861CBC">
        <w:rPr>
          <w:rFonts w:ascii="Arial" w:hAnsi="Arial" w:cs="Arial"/>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418AF" w:rsidRPr="00861CBC" w:rsidRDefault="00C418AF" w:rsidP="007307FB">
      <w:pPr>
        <w:ind w:firstLine="709"/>
        <w:jc w:val="both"/>
        <w:rPr>
          <w:rFonts w:ascii="Arial" w:hAnsi="Arial" w:cs="Arial"/>
          <w:color w:val="000000"/>
        </w:rPr>
      </w:pPr>
      <w:r w:rsidRPr="00861CBC">
        <w:rPr>
          <w:rFonts w:ascii="Arial" w:hAnsi="Arial" w:cs="Arial"/>
          <w:color w:val="000000"/>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418AF" w:rsidRPr="00861CBC" w:rsidRDefault="00C418AF" w:rsidP="007307FB">
      <w:pPr>
        <w:ind w:firstLine="708"/>
        <w:jc w:val="both"/>
        <w:rPr>
          <w:rFonts w:ascii="Arial" w:hAnsi="Arial" w:cs="Arial"/>
          <w:color w:val="000000"/>
        </w:rPr>
      </w:pPr>
      <w:r w:rsidRPr="00861CBC">
        <w:rPr>
          <w:rFonts w:ascii="Arial" w:hAnsi="Arial" w:cs="Arial"/>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C418AF" w:rsidRPr="00861CBC" w:rsidRDefault="00C418AF" w:rsidP="007307FB">
      <w:pPr>
        <w:ind w:firstLine="708"/>
        <w:jc w:val="both"/>
        <w:rPr>
          <w:rFonts w:ascii="Arial" w:hAnsi="Arial" w:cs="Arial"/>
          <w:color w:val="000000"/>
        </w:rPr>
      </w:pPr>
      <w:r w:rsidRPr="00861CBC">
        <w:rPr>
          <w:rFonts w:ascii="Arial" w:hAnsi="Arial" w:cs="Arial"/>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C418AF" w:rsidRPr="00861CBC" w:rsidRDefault="00C418AF" w:rsidP="007307FB">
      <w:pPr>
        <w:ind w:firstLine="708"/>
        <w:jc w:val="both"/>
        <w:rPr>
          <w:rFonts w:ascii="Arial" w:hAnsi="Arial" w:cs="Arial"/>
          <w:color w:val="000000"/>
        </w:rPr>
      </w:pPr>
      <w:r w:rsidRPr="00861CBC">
        <w:rPr>
          <w:rFonts w:ascii="Arial" w:hAnsi="Arial" w:cs="Arial"/>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418AF" w:rsidRPr="00861CBC" w:rsidRDefault="00C418AF" w:rsidP="007307FB">
      <w:pPr>
        <w:jc w:val="both"/>
        <w:rPr>
          <w:rFonts w:ascii="Arial" w:hAnsi="Arial" w:cs="Arial"/>
          <w:color w:val="000000"/>
        </w:rPr>
      </w:pPr>
      <w:r w:rsidRPr="00861CBC">
        <w:rPr>
          <w:rFonts w:ascii="Arial" w:hAnsi="Arial" w:cs="Arial"/>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418AF" w:rsidRDefault="00C418AF" w:rsidP="007307FB">
      <w:pPr>
        <w:ind w:firstLine="709"/>
        <w:jc w:val="both"/>
        <w:rPr>
          <w:rFonts w:ascii="Arial" w:hAnsi="Arial" w:cs="Arial"/>
          <w:color w:val="000000"/>
        </w:rPr>
      </w:pPr>
      <w:r w:rsidRPr="00861CBC">
        <w:rPr>
          <w:rFonts w:ascii="Arial" w:hAnsi="Arial" w:cs="Arial"/>
          <w:color w:val="000000"/>
        </w:rPr>
        <w:t xml:space="preserve">45. Отказ в приеме документов не препятствует повторному обращению гражданина или его представителя в порядке, </w:t>
      </w:r>
      <w:r w:rsidRPr="00861CBC">
        <w:rPr>
          <w:rFonts w:ascii="Arial" w:hAnsi="Arial" w:cs="Arial"/>
        </w:rPr>
        <w:t xml:space="preserve">установленном пунктом 86 настоящего </w:t>
      </w:r>
      <w:r>
        <w:rPr>
          <w:rFonts w:ascii="Arial" w:hAnsi="Arial" w:cs="Arial"/>
          <w:color w:val="000000"/>
        </w:rPr>
        <w:t>административного регламента.</w:t>
      </w:r>
    </w:p>
    <w:p w:rsidR="00C418AF" w:rsidRPr="00861CBC" w:rsidRDefault="00C418AF" w:rsidP="007307FB">
      <w:pPr>
        <w:jc w:val="both"/>
        <w:rPr>
          <w:rFonts w:ascii="Arial" w:hAnsi="Arial" w:cs="Arial"/>
          <w:color w:val="000000"/>
        </w:rPr>
      </w:pPr>
    </w:p>
    <w:p w:rsidR="00C418AF" w:rsidRPr="00861CBC"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12. ПЕРЕЧЕНЬ ОСНОВАНИЙ ДЛЯ ПРИОСТАНОВЛЕНИЯ</w:t>
      </w:r>
    </w:p>
    <w:p w:rsidR="00C418AF" w:rsidRDefault="00C418AF" w:rsidP="007307FB">
      <w:pPr>
        <w:widowControl w:val="0"/>
        <w:autoSpaceDE w:val="0"/>
        <w:autoSpaceDN w:val="0"/>
        <w:adjustRightInd w:val="0"/>
        <w:jc w:val="center"/>
        <w:rPr>
          <w:rFonts w:ascii="Arial" w:hAnsi="Arial" w:cs="Arial"/>
        </w:rPr>
      </w:pPr>
      <w:r w:rsidRPr="00861CBC">
        <w:rPr>
          <w:rFonts w:ascii="Arial" w:hAnsi="Arial" w:cs="Arial"/>
        </w:rPr>
        <w:t>ИЛИ ОТКАЗА В ПРЕДОСТАВЛЕНИИ</w:t>
      </w:r>
      <w:r>
        <w:rPr>
          <w:rFonts w:ascii="Arial" w:hAnsi="Arial" w:cs="Arial"/>
        </w:rPr>
        <w:t xml:space="preserve"> </w:t>
      </w:r>
      <w:r w:rsidRPr="00861CBC">
        <w:rPr>
          <w:rFonts w:ascii="Arial" w:hAnsi="Arial" w:cs="Arial"/>
        </w:rPr>
        <w:t>МУНИЦИПАЛЬНОЙ</w:t>
      </w:r>
      <w:r>
        <w:rPr>
          <w:rFonts w:ascii="Arial" w:hAnsi="Arial" w:cs="Arial"/>
        </w:rPr>
        <w:t xml:space="preserve"> УСЛУГИ</w:t>
      </w:r>
    </w:p>
    <w:p w:rsidR="00C418AF" w:rsidRPr="00861CBC" w:rsidRDefault="00C418AF" w:rsidP="007307FB">
      <w:pPr>
        <w:widowControl w:val="0"/>
        <w:autoSpaceDE w:val="0"/>
        <w:autoSpaceDN w:val="0"/>
        <w:adjustRightInd w:val="0"/>
        <w:jc w:val="center"/>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46</w:t>
      </w:r>
      <w:r>
        <w:rPr>
          <w:rFonts w:ascii="Arial" w:hAnsi="Arial" w:cs="Arial"/>
        </w:rPr>
        <w:t>.</w:t>
      </w:r>
      <w:r w:rsidRPr="00861CBC">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47. Основаниями для отказа в предоставлении муниципальной услуги являются:</w:t>
      </w:r>
    </w:p>
    <w:p w:rsidR="00C418AF" w:rsidRPr="00242B10" w:rsidRDefault="00C418AF" w:rsidP="007307FB">
      <w:pPr>
        <w:autoSpaceDE w:val="0"/>
        <w:autoSpaceDN w:val="0"/>
        <w:adjustRightInd w:val="0"/>
        <w:ind w:firstLine="709"/>
        <w:jc w:val="both"/>
        <w:rPr>
          <w:rFonts w:ascii="Arial" w:hAnsi="Arial" w:cs="Arial"/>
        </w:rPr>
      </w:pPr>
      <w:r w:rsidRPr="00861CBC">
        <w:rPr>
          <w:rFonts w:ascii="Arial" w:hAnsi="Arial" w:cs="Arial"/>
        </w:rPr>
        <w:t xml:space="preserve">а) </w:t>
      </w:r>
      <w:r w:rsidRPr="00B35D82">
        <w:rPr>
          <w:rFonts w:ascii="Arial" w:hAnsi="Arial" w:cs="Arial"/>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w:t>
      </w:r>
      <w:r w:rsidRPr="00861CBC">
        <w:rPr>
          <w:rFonts w:ascii="Arial" w:hAnsi="Arial" w:cs="Arial"/>
        </w:rPr>
        <w:t xml:space="preserve"> в предоставлении государственных и </w:t>
      </w:r>
      <w:r w:rsidRPr="00242B10">
        <w:rPr>
          <w:rFonts w:ascii="Arial" w:hAnsi="Arial" w:cs="Arial"/>
        </w:rPr>
        <w:t>муниципальных услуг;</w:t>
      </w:r>
    </w:p>
    <w:p w:rsidR="00C418AF" w:rsidRPr="00242B10" w:rsidRDefault="00C418AF" w:rsidP="007307FB">
      <w:pPr>
        <w:ind w:firstLine="709"/>
        <w:jc w:val="both"/>
        <w:rPr>
          <w:rFonts w:ascii="Arial" w:hAnsi="Arial" w:cs="Arial"/>
          <w:sz w:val="21"/>
          <w:szCs w:val="21"/>
        </w:rPr>
      </w:pPr>
      <w:r w:rsidRPr="00242B10">
        <w:rPr>
          <w:rFonts w:ascii="Arial" w:hAnsi="Arial" w:cs="Arial"/>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418AF" w:rsidRPr="00012B5E" w:rsidRDefault="00C418AF" w:rsidP="007307FB">
      <w:pPr>
        <w:autoSpaceDE w:val="0"/>
        <w:autoSpaceDN w:val="0"/>
        <w:adjustRightInd w:val="0"/>
        <w:ind w:firstLine="709"/>
        <w:jc w:val="both"/>
        <w:rPr>
          <w:rFonts w:ascii="Arial" w:hAnsi="Arial" w:cs="Arial"/>
        </w:rPr>
      </w:pPr>
      <w:r w:rsidRPr="00242B10">
        <w:rPr>
          <w:rFonts w:ascii="Arial" w:hAnsi="Arial" w:cs="Arial"/>
        </w:rPr>
        <w:t>в) несоответствие документов требованиям, указанным в пункте 38 настоящего административного регламента;</w:t>
      </w:r>
    </w:p>
    <w:p w:rsidR="00C418AF" w:rsidRPr="00861CBC" w:rsidRDefault="00C418AF" w:rsidP="007307FB">
      <w:pPr>
        <w:autoSpaceDE w:val="0"/>
        <w:autoSpaceDN w:val="0"/>
        <w:adjustRightInd w:val="0"/>
        <w:ind w:firstLine="709"/>
        <w:jc w:val="both"/>
        <w:rPr>
          <w:rFonts w:ascii="Arial" w:hAnsi="Arial" w:cs="Arial"/>
        </w:rPr>
      </w:pPr>
      <w:r w:rsidRPr="00012B5E">
        <w:rPr>
          <w:rFonts w:ascii="Arial" w:hAnsi="Arial" w:cs="Arial"/>
        </w:rPr>
        <w:t>г) несоответствие объекта капитального стр</w:t>
      </w:r>
      <w:r w:rsidRPr="00861CBC">
        <w:rPr>
          <w:rFonts w:ascii="Arial" w:hAnsi="Arial" w:cs="Arial"/>
        </w:rPr>
        <w:t>оительства требованиям, установленным в разрешении на строительство;</w:t>
      </w:r>
    </w:p>
    <w:p w:rsidR="00C418AF" w:rsidRDefault="00C418AF" w:rsidP="007307FB">
      <w:pPr>
        <w:autoSpaceDE w:val="0"/>
        <w:autoSpaceDN w:val="0"/>
        <w:adjustRightInd w:val="0"/>
        <w:ind w:firstLine="709"/>
        <w:jc w:val="both"/>
        <w:rPr>
          <w:rFonts w:ascii="Arial" w:hAnsi="Arial" w:cs="Arial"/>
        </w:rPr>
      </w:pPr>
      <w:r w:rsidRPr="00861CBC">
        <w:rPr>
          <w:rFonts w:ascii="Arial" w:hAnsi="Arial" w:cs="Arial"/>
        </w:rPr>
        <w:t>д) несоответствие параметров построенного, реконструированного объекта капитального строи</w:t>
      </w:r>
      <w:r>
        <w:rPr>
          <w:rFonts w:ascii="Arial" w:hAnsi="Arial" w:cs="Arial"/>
        </w:rPr>
        <w:t>тельства проектной документации;</w:t>
      </w:r>
    </w:p>
    <w:p w:rsidR="00C418AF" w:rsidRPr="00012B5E" w:rsidRDefault="00C418AF" w:rsidP="007307FB">
      <w:pPr>
        <w:ind w:firstLine="709"/>
        <w:jc w:val="both"/>
        <w:rPr>
          <w:rFonts w:ascii="Verdana" w:hAnsi="Verdana"/>
          <w:sz w:val="21"/>
          <w:szCs w:val="21"/>
        </w:rPr>
      </w:pPr>
      <w:r>
        <w:rPr>
          <w:rFonts w:ascii="Arial" w:hAnsi="Arial" w:cs="Arial"/>
        </w:rPr>
        <w:t>е</w:t>
      </w:r>
      <w:r w:rsidRPr="00083150">
        <w:rPr>
          <w:rFonts w:ascii="Arial" w:hAnsi="Arial" w:cs="Arial"/>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6" w:history="1">
        <w:r w:rsidRPr="00083150">
          <w:rPr>
            <w:rStyle w:val="Hyperlink"/>
            <w:rFonts w:ascii="Arial" w:hAnsi="Arial" w:cs="Arial"/>
          </w:rPr>
          <w:t>пунктом 9 части 7 статьи 51</w:t>
        </w:r>
      </w:hyperlink>
      <w:r w:rsidRPr="00083150">
        <w:rPr>
          <w:rFonts w:ascii="Arial" w:hAnsi="Arial" w:cs="Arial"/>
        </w:rPr>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C418AF" w:rsidRDefault="00C418AF" w:rsidP="007307FB">
      <w:pPr>
        <w:autoSpaceDE w:val="0"/>
        <w:autoSpaceDN w:val="0"/>
        <w:adjustRightInd w:val="0"/>
        <w:ind w:firstLine="709"/>
        <w:jc w:val="both"/>
        <w:rPr>
          <w:rFonts w:ascii="Arial" w:hAnsi="Arial" w:cs="Arial"/>
        </w:rPr>
      </w:pPr>
      <w:r w:rsidRPr="00861CBC">
        <w:rPr>
          <w:rFonts w:ascii="Arial" w:hAnsi="Arial" w:cs="Arial"/>
        </w:rPr>
        <w:t>49. Отказ в предоставлении муниципальной услуги может быть обжалован гражданином или его представителем в порядке, устано</w:t>
      </w:r>
      <w:r>
        <w:rPr>
          <w:rFonts w:ascii="Arial" w:hAnsi="Arial" w:cs="Arial"/>
        </w:rPr>
        <w:t>вленном законодательством.</w:t>
      </w:r>
    </w:p>
    <w:p w:rsidR="00C418AF" w:rsidRPr="00477E74" w:rsidRDefault="00C418AF" w:rsidP="007307FB">
      <w:pPr>
        <w:ind w:firstLine="709"/>
        <w:jc w:val="both"/>
        <w:rPr>
          <w:rFonts w:ascii="Arial" w:hAnsi="Arial" w:cs="Arial"/>
        </w:rPr>
      </w:pPr>
      <w:r w:rsidRPr="00477E74">
        <w:rPr>
          <w:rFonts w:ascii="Arial" w:hAnsi="Arial" w:cs="Arial"/>
        </w:rPr>
        <w:t xml:space="preserve">50. Разрешение на ввод объекта в эксплуатацию не требуется в случае, если в соответствии с </w:t>
      </w:r>
      <w:hyperlink r:id="rId27" w:history="1">
        <w:r w:rsidRPr="00477E74">
          <w:rPr>
            <w:rStyle w:val="Hyperlink"/>
            <w:rFonts w:ascii="Arial" w:hAnsi="Arial" w:cs="Arial"/>
          </w:rPr>
          <w:t>частью 17 статьи 51</w:t>
        </w:r>
      </w:hyperlink>
      <w:r w:rsidRPr="00477E74">
        <w:rPr>
          <w:rFonts w:ascii="Arial" w:hAnsi="Arial" w:cs="Arial"/>
        </w:rPr>
        <w:t xml:space="preserve"> </w:t>
      </w:r>
      <w:r>
        <w:rPr>
          <w:rFonts w:ascii="Arial" w:hAnsi="Arial" w:cs="Arial"/>
        </w:rPr>
        <w:t>Градостроительного</w:t>
      </w:r>
      <w:r w:rsidRPr="00477E74">
        <w:rPr>
          <w:rFonts w:ascii="Arial" w:hAnsi="Arial" w:cs="Arial"/>
        </w:rPr>
        <w:t xml:space="preserve"> Кодекса для строительства или реконструкции объекта не требуется выдача разрешения на строительство.</w:t>
      </w:r>
    </w:p>
    <w:p w:rsidR="00C418AF" w:rsidRPr="00477E74" w:rsidRDefault="00C418AF" w:rsidP="007307FB">
      <w:pPr>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ind w:firstLine="709"/>
        <w:jc w:val="center"/>
        <w:rPr>
          <w:rFonts w:ascii="Arial" w:hAnsi="Arial" w:cs="Arial"/>
        </w:rPr>
      </w:pPr>
      <w:r w:rsidRPr="00477E74">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w:t>
      </w:r>
      <w:r>
        <w:rPr>
          <w:rFonts w:ascii="Arial" w:hAnsi="Arial" w:cs="Arial"/>
        </w:rPr>
        <w:t>УГИ</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color w:val="000000"/>
        </w:rPr>
      </w:pPr>
      <w:r w:rsidRPr="00861CBC">
        <w:rPr>
          <w:rFonts w:ascii="Arial" w:hAnsi="Arial" w:cs="Arial"/>
        </w:rPr>
        <w:t>51.</w:t>
      </w:r>
      <w:r w:rsidRPr="00861CBC">
        <w:rPr>
          <w:rFonts w:ascii="Arial" w:hAnsi="Arial" w:cs="Arial"/>
          <w:color w:val="000000"/>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8" w:history="1">
        <w:r w:rsidRPr="00861CBC">
          <w:rPr>
            <w:rFonts w:ascii="Arial" w:hAnsi="Arial" w:cs="Arial"/>
            <w:color w:val="000000"/>
          </w:rPr>
          <w:t>законодательством</w:t>
        </w:r>
      </w:hyperlink>
      <w:r w:rsidRPr="00861CBC">
        <w:rPr>
          <w:rFonts w:ascii="Arial" w:hAnsi="Arial" w:cs="Arial"/>
          <w:color w:val="00000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418AF" w:rsidRDefault="00C418AF" w:rsidP="007307FB">
      <w:pPr>
        <w:widowControl w:val="0"/>
        <w:autoSpaceDE w:val="0"/>
        <w:autoSpaceDN w:val="0"/>
        <w:adjustRightInd w:val="0"/>
        <w:ind w:firstLine="709"/>
        <w:jc w:val="both"/>
        <w:rPr>
          <w:rFonts w:ascii="Arial" w:hAnsi="Arial" w:cs="Arial"/>
          <w:color w:val="000000"/>
        </w:rPr>
      </w:pPr>
      <w:r w:rsidRPr="00861CBC">
        <w:rPr>
          <w:rFonts w:ascii="Arial" w:hAnsi="Arial" w:cs="Arial"/>
          <w:color w:val="000000"/>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r>
        <w:rPr>
          <w:rFonts w:ascii="Arial" w:hAnsi="Arial" w:cs="Arial"/>
          <w:color w:val="000000"/>
        </w:rPr>
        <w:t>.</w:t>
      </w:r>
    </w:p>
    <w:p w:rsidR="00C418AF" w:rsidRPr="002F4D79" w:rsidRDefault="00C418AF" w:rsidP="007307FB">
      <w:pPr>
        <w:widowControl w:val="0"/>
        <w:autoSpaceDE w:val="0"/>
        <w:autoSpaceDN w:val="0"/>
        <w:adjustRightInd w:val="0"/>
        <w:ind w:firstLine="709"/>
        <w:jc w:val="both"/>
        <w:rPr>
          <w:rFonts w:ascii="Arial" w:hAnsi="Arial" w:cs="Arial"/>
          <w:color w:val="000000"/>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14. ПОРЯДОК, РАЗМЕР И ОСНОВАНИЯ ВЗИМАНИЯГОСУДАРСТВЕННОЙ ПОШЛИНЫ ИЛИ ИНОЙ ПЛАТЫ, ВЗИМАЕМОЙ ЗА ПРЕДОСТАВЛЕНИЕ МУНИЦИПАЛЬНОЙ УСЛУГИ</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53.Муниципальная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418AF"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54.Основания взимания государственной пошлины или иной платы, взимаемой при предоставлении муниципальной услуги, за</w:t>
      </w:r>
      <w:r>
        <w:rPr>
          <w:rFonts w:ascii="Arial" w:hAnsi="Arial" w:cs="Arial"/>
        </w:rPr>
        <w:t>конодательством не установлены.</w:t>
      </w:r>
    </w:p>
    <w:p w:rsidR="00C418AF" w:rsidRPr="00861CBC" w:rsidRDefault="00C418AF" w:rsidP="007307FB">
      <w:pPr>
        <w:widowControl w:val="0"/>
        <w:autoSpaceDE w:val="0"/>
        <w:autoSpaceDN w:val="0"/>
        <w:adjustRightInd w:val="0"/>
        <w:ind w:firstLine="709"/>
        <w:jc w:val="both"/>
        <w:rPr>
          <w:rFonts w:ascii="Arial" w:hAnsi="Arial" w:cs="Arial"/>
        </w:rPr>
      </w:pPr>
    </w:p>
    <w:p w:rsidR="00C418AF" w:rsidRDefault="00C418AF" w:rsidP="007307FB">
      <w:pPr>
        <w:jc w:val="center"/>
        <w:rPr>
          <w:rFonts w:ascii="Arial" w:hAnsi="Arial" w:cs="Arial"/>
        </w:rPr>
      </w:pPr>
      <w:r w:rsidRPr="00861CBC">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rFonts w:ascii="Arial" w:hAnsi="Arial" w:cs="Arial"/>
        </w:rPr>
        <w:t>ИКЕ РАСЧЕТА РАЗМЕРА ТАКОЙ ПЛАТЫ</w:t>
      </w:r>
    </w:p>
    <w:p w:rsidR="00C418AF" w:rsidRPr="00861CBC" w:rsidRDefault="00C418AF" w:rsidP="007307FB">
      <w:pPr>
        <w:jc w:val="center"/>
        <w:rPr>
          <w:rFonts w:ascii="Arial" w:hAnsi="Arial" w:cs="Arial"/>
        </w:rPr>
      </w:pPr>
    </w:p>
    <w:p w:rsidR="00C418AF" w:rsidRPr="00861CBC" w:rsidRDefault="00C418AF" w:rsidP="007307FB">
      <w:pPr>
        <w:ind w:firstLine="709"/>
        <w:jc w:val="both"/>
        <w:rPr>
          <w:rFonts w:ascii="Arial" w:hAnsi="Arial" w:cs="Arial"/>
        </w:rPr>
      </w:pPr>
      <w:r w:rsidRPr="00861CBC">
        <w:rPr>
          <w:rFonts w:ascii="Arial" w:hAnsi="Arial" w:cs="Arial"/>
        </w:rPr>
        <w:t>55</w:t>
      </w:r>
      <w:r>
        <w:rPr>
          <w:rFonts w:ascii="Arial" w:hAnsi="Arial" w:cs="Arial"/>
        </w:rPr>
        <w:t>.</w:t>
      </w:r>
      <w:r w:rsidRPr="00861CBC">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418AF" w:rsidRPr="00861CBC" w:rsidRDefault="00C418AF" w:rsidP="007307FB">
      <w:pPr>
        <w:ind w:firstLine="709"/>
        <w:jc w:val="both"/>
        <w:rPr>
          <w:rFonts w:ascii="Arial" w:hAnsi="Arial" w:cs="Arial"/>
        </w:rPr>
      </w:pPr>
      <w:r w:rsidRPr="00861CBC">
        <w:rPr>
          <w:rFonts w:ascii="Arial" w:hAnsi="Arial" w:cs="Arial"/>
        </w:rPr>
        <w:t>56</w:t>
      </w:r>
      <w:r>
        <w:rPr>
          <w:rFonts w:ascii="Arial" w:hAnsi="Arial" w:cs="Arial"/>
        </w:rPr>
        <w:t>.</w:t>
      </w:r>
      <w:r w:rsidRPr="00861CBC">
        <w:rPr>
          <w:rFonts w:ascii="Arial" w:hAnsi="Arial" w:cs="Arial"/>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418AF" w:rsidRPr="00861CBC" w:rsidRDefault="00C418AF" w:rsidP="007307FB">
      <w:pPr>
        <w:rPr>
          <w:rFonts w:ascii="Arial" w:hAnsi="Arial" w:cs="Arial"/>
        </w:rPr>
      </w:pPr>
    </w:p>
    <w:p w:rsidR="00C418AF" w:rsidRDefault="00C418AF" w:rsidP="007307FB">
      <w:pPr>
        <w:jc w:val="center"/>
        <w:rPr>
          <w:rFonts w:ascii="Arial" w:hAnsi="Arial" w:cs="Arial"/>
        </w:rPr>
      </w:pPr>
      <w:r w:rsidRPr="00861CBC">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w:t>
      </w:r>
      <w:r>
        <w:rPr>
          <w:rFonts w:ascii="Arial" w:hAnsi="Arial" w:cs="Arial"/>
        </w:rPr>
        <w:t>АТА ПРЕДОСТАВЛЕНИЯ ТАКОЙ УСЛУГИ</w:t>
      </w:r>
    </w:p>
    <w:p w:rsidR="00C418AF" w:rsidRPr="00861CBC" w:rsidRDefault="00C418AF" w:rsidP="007307FB">
      <w:pPr>
        <w:jc w:val="center"/>
        <w:rPr>
          <w:rFonts w:ascii="Arial" w:hAnsi="Arial" w:cs="Arial"/>
        </w:rPr>
      </w:pPr>
    </w:p>
    <w:p w:rsidR="00C418AF" w:rsidRPr="00861CBC" w:rsidRDefault="00C418AF" w:rsidP="007307FB">
      <w:pPr>
        <w:ind w:firstLine="709"/>
        <w:jc w:val="both"/>
        <w:rPr>
          <w:rFonts w:ascii="Arial" w:hAnsi="Arial" w:cs="Arial"/>
        </w:rPr>
      </w:pPr>
      <w:r w:rsidRPr="00861CBC">
        <w:rPr>
          <w:rFonts w:ascii="Arial" w:hAnsi="Arial" w:cs="Arial"/>
        </w:rPr>
        <w:t>57.Максимальное время ожидания в очереди при подаче заявления и документов не превышает 15 минут.</w:t>
      </w:r>
    </w:p>
    <w:p w:rsidR="00C418AF" w:rsidRDefault="00C418AF" w:rsidP="007307FB">
      <w:pPr>
        <w:ind w:firstLine="709"/>
        <w:jc w:val="both"/>
        <w:rPr>
          <w:rFonts w:ascii="Arial" w:hAnsi="Arial" w:cs="Arial"/>
        </w:rPr>
      </w:pPr>
      <w:r w:rsidRPr="00861CBC">
        <w:rPr>
          <w:rFonts w:ascii="Arial" w:hAnsi="Arial" w:cs="Arial"/>
        </w:rPr>
        <w:t>58</w:t>
      </w:r>
      <w:r>
        <w:rPr>
          <w:rFonts w:ascii="Arial" w:hAnsi="Arial" w:cs="Arial"/>
        </w:rPr>
        <w:t>.</w:t>
      </w:r>
      <w:r w:rsidRPr="00861CBC">
        <w:rPr>
          <w:rFonts w:ascii="Arial" w:hAnsi="Arial" w:cs="Arial"/>
        </w:rPr>
        <w:t>Максимальное время ожидания в очереди при получении результата муниципальной услуги не превышает 15</w:t>
      </w:r>
      <w:r>
        <w:rPr>
          <w:rFonts w:ascii="Arial" w:hAnsi="Arial" w:cs="Arial"/>
        </w:rPr>
        <w:t xml:space="preserve"> минут.</w:t>
      </w:r>
    </w:p>
    <w:p w:rsidR="00C418AF" w:rsidRPr="00861CBC" w:rsidRDefault="00C418AF" w:rsidP="007307FB">
      <w:pPr>
        <w:ind w:firstLine="709"/>
        <w:jc w:val="both"/>
        <w:rPr>
          <w:rFonts w:ascii="Arial" w:hAnsi="Arial" w:cs="Arial"/>
        </w:rPr>
      </w:pPr>
    </w:p>
    <w:p w:rsidR="00C418AF" w:rsidRPr="00861CBC" w:rsidRDefault="00C418AF" w:rsidP="007307FB">
      <w:pPr>
        <w:jc w:val="center"/>
        <w:rPr>
          <w:rFonts w:ascii="Arial" w:hAnsi="Arial" w:cs="Arial"/>
        </w:rPr>
      </w:pPr>
      <w:r w:rsidRPr="00861CBC">
        <w:rPr>
          <w:rFonts w:ascii="Arial" w:hAnsi="Arial" w:cs="Arial"/>
        </w:rPr>
        <w:t>Глава 17. СРОК И ПОРЯДОК РЕГИСТРАЦИИ ЗАЯВЛЕНИЯ</w:t>
      </w:r>
    </w:p>
    <w:p w:rsidR="00C418AF" w:rsidRDefault="00C418AF" w:rsidP="007307FB">
      <w:pPr>
        <w:jc w:val="center"/>
        <w:rPr>
          <w:rFonts w:ascii="Arial" w:hAnsi="Arial" w:cs="Arial"/>
        </w:rPr>
      </w:pPr>
      <w:r w:rsidRPr="00861CBC">
        <w:rPr>
          <w:rFonts w:ascii="Arial" w:hAnsi="Arial" w:cs="Arial"/>
        </w:rPr>
        <w:t>ЗАЯВИТЕЛЯ О ПРЕДОСТАВЛЕНИИ МУНИЦИПАЛЬНОЙ УСЛУГИ, В ТОМ ЧИСЛЕ В ЭЛЕКТРОННОЙ ФОРМЕ</w:t>
      </w:r>
    </w:p>
    <w:p w:rsidR="00C418AF" w:rsidRPr="00861CBC" w:rsidRDefault="00C418AF" w:rsidP="007307FB">
      <w:pPr>
        <w:jc w:val="center"/>
        <w:rPr>
          <w:rFonts w:ascii="Arial" w:hAnsi="Arial" w:cs="Arial"/>
        </w:rPr>
      </w:pPr>
    </w:p>
    <w:p w:rsidR="00C418AF" w:rsidRPr="00861CBC" w:rsidRDefault="00C418AF" w:rsidP="007307FB">
      <w:pPr>
        <w:ind w:firstLine="709"/>
        <w:jc w:val="both"/>
        <w:rPr>
          <w:rFonts w:ascii="Arial" w:hAnsi="Arial" w:cs="Arial"/>
        </w:rPr>
      </w:pPr>
      <w:r w:rsidRPr="00861CBC">
        <w:rPr>
          <w:rFonts w:ascii="Arial" w:hAnsi="Arial" w:cs="Arial"/>
        </w:rPr>
        <w:t>59.Регистрацию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418AF" w:rsidRDefault="00C418AF" w:rsidP="007307FB">
      <w:pPr>
        <w:ind w:firstLine="709"/>
        <w:jc w:val="both"/>
        <w:rPr>
          <w:rFonts w:ascii="Arial" w:hAnsi="Arial" w:cs="Arial"/>
        </w:rPr>
      </w:pPr>
      <w:r w:rsidRPr="00861CBC">
        <w:rPr>
          <w:rFonts w:ascii="Arial" w:hAnsi="Arial" w:cs="Arial"/>
        </w:rPr>
        <w:t xml:space="preserve">60.Максимальное время регистрации заявления о предоставлении муниципальной </w:t>
      </w:r>
      <w:r>
        <w:rPr>
          <w:rFonts w:ascii="Arial" w:hAnsi="Arial" w:cs="Arial"/>
        </w:rPr>
        <w:t>услуги составляет 10 минут.</w:t>
      </w:r>
    </w:p>
    <w:p w:rsidR="00C418AF" w:rsidRPr="00861CBC" w:rsidRDefault="00C418AF" w:rsidP="007307FB">
      <w:pPr>
        <w:jc w:val="both"/>
        <w:rPr>
          <w:rFonts w:ascii="Arial" w:hAnsi="Arial" w:cs="Arial"/>
        </w:rPr>
      </w:pPr>
    </w:p>
    <w:p w:rsidR="00C418AF" w:rsidRPr="00861CBC"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18. ТРЕБОВАНИЯ К ПОМЕЩЕНИЯМ,</w:t>
      </w:r>
    </w:p>
    <w:p w:rsidR="00C418AF" w:rsidRDefault="00C418AF" w:rsidP="007307FB">
      <w:pPr>
        <w:widowControl w:val="0"/>
        <w:autoSpaceDE w:val="0"/>
        <w:autoSpaceDN w:val="0"/>
        <w:adjustRightInd w:val="0"/>
        <w:jc w:val="center"/>
        <w:rPr>
          <w:rFonts w:ascii="Arial" w:hAnsi="Arial" w:cs="Arial"/>
        </w:rPr>
      </w:pPr>
      <w:r w:rsidRPr="00861CBC">
        <w:rPr>
          <w:rFonts w:ascii="Arial" w:hAnsi="Arial" w:cs="Arial"/>
        </w:rPr>
        <w:t>В КОТОРЫХ ПРЕДОСТАВЛЯЕТСЯ МУНИЦИПАЛЬНАЯ</w:t>
      </w:r>
      <w:r>
        <w:rPr>
          <w:rFonts w:ascii="Arial" w:hAnsi="Arial" w:cs="Arial"/>
        </w:rPr>
        <w:t xml:space="preserve"> УСЛУГА</w:t>
      </w:r>
    </w:p>
    <w:p w:rsidR="00C418AF" w:rsidRPr="00861CBC" w:rsidRDefault="00C418AF" w:rsidP="007307FB">
      <w:pPr>
        <w:widowControl w:val="0"/>
        <w:autoSpaceDE w:val="0"/>
        <w:autoSpaceDN w:val="0"/>
        <w:adjustRightInd w:val="0"/>
        <w:jc w:val="center"/>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61</w:t>
      </w:r>
      <w:r>
        <w:rPr>
          <w:rFonts w:ascii="Arial" w:hAnsi="Arial" w:cs="Arial"/>
        </w:rPr>
        <w:t>.</w:t>
      </w:r>
      <w:r w:rsidRPr="00861CBC">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Arial" w:hAnsi="Arial" w:cs="Arial"/>
        </w:rPr>
        <w:t>.</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63</w:t>
      </w:r>
      <w:r>
        <w:rPr>
          <w:rFonts w:ascii="Arial" w:hAnsi="Arial" w:cs="Arial"/>
        </w:rPr>
        <w:t>.</w:t>
      </w:r>
      <w:r w:rsidRPr="00861CBC">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64. Прием заявлений и документов, необходимых для предоставления муниципальной услуги, осуществляется в кабинетах уполномоченного органа.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65.Вход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66</w:t>
      </w:r>
      <w:r>
        <w:rPr>
          <w:rFonts w:ascii="Arial" w:hAnsi="Arial" w:cs="Arial"/>
        </w:rPr>
        <w:t>.</w:t>
      </w:r>
      <w:r w:rsidRPr="00861CBC">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67</w:t>
      </w:r>
      <w:r>
        <w:rPr>
          <w:rFonts w:ascii="Arial" w:hAnsi="Arial" w:cs="Arial"/>
        </w:rPr>
        <w:t>.</w:t>
      </w:r>
      <w:r w:rsidRPr="00861CBC">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68</w:t>
      </w:r>
      <w:r>
        <w:rPr>
          <w:rFonts w:ascii="Arial" w:hAnsi="Arial" w:cs="Arial"/>
        </w:rPr>
        <w:t>.</w:t>
      </w:r>
      <w:r w:rsidRPr="00861CBC">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418AF"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69</w:t>
      </w:r>
      <w:r>
        <w:rPr>
          <w:rFonts w:ascii="Arial" w:hAnsi="Arial" w:cs="Arial"/>
        </w:rPr>
        <w:t xml:space="preserve">. </w:t>
      </w:r>
      <w:r w:rsidRPr="00861CBC">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418AF" w:rsidRDefault="00C418AF" w:rsidP="007307FB">
      <w:pPr>
        <w:widowControl w:val="0"/>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Pr>
          <w:rFonts w:ascii="Arial" w:hAnsi="Arial" w:cs="Arial"/>
        </w:rPr>
        <w:t xml:space="preserve"> УСЛУГИ И ИХ ПРОДОЛЖИТЕЛЬНОСТЬ</w:t>
      </w:r>
      <w:r w:rsidRPr="00861CBC">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70</w:t>
      </w:r>
      <w:r>
        <w:rPr>
          <w:rFonts w:ascii="Arial" w:hAnsi="Arial" w:cs="Arial"/>
        </w:rPr>
        <w:t>.</w:t>
      </w:r>
      <w:r w:rsidRPr="00861CBC">
        <w:rPr>
          <w:rFonts w:ascii="Arial" w:hAnsi="Arial" w:cs="Arial"/>
        </w:rPr>
        <w:t>Основными показателями доступности и качества муниципальной услуги являются:</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соблюдение требований к местам предоставления муниципальной услуги, их транспортной доступности;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среднее время ожидания в очереди при подаче документов;</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количество взаимодействий заявителя с должностными лицами уполномоченного органа.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71</w:t>
      </w:r>
      <w:r>
        <w:rPr>
          <w:rFonts w:ascii="Arial" w:hAnsi="Arial" w:cs="Arial"/>
        </w:rPr>
        <w:t>.</w:t>
      </w:r>
      <w:r w:rsidRPr="00861CBC">
        <w:rPr>
          <w:rFonts w:ascii="Arial" w:hAnsi="Arial" w:cs="Arial"/>
        </w:rPr>
        <w:t xml:space="preserve"> Основными требованиями к качеству рассмотрения обращений заявителей являются:</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достоверность предоставляемой заявителям информации о ходе рассмотрения обращения;</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полнота информирования заявителей о ходе рассмотрения обращения;</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наглядность форм предоставляемой информации об административных процедурах;</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удобство и доступность получения заявителями информации о порядке предоставления государственной услуги;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оперативность вынесения решения в отношении рассматриваемого обращения.</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73. Взаимодействие заявителя с должностными лицами уполномоченного органа осуществляется при личном обращении заявителя:</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для подачи документов, необходимых для предоставления муниципальной услуги;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за получением результата предоставления муниципальной услуги.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76. Заявителю обеспечивается возможность получения муниципальной услуги посредством использования электронной почты, Портала, МФЦ.</w:t>
      </w:r>
    </w:p>
    <w:p w:rsidR="00C418AF"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C418AF" w:rsidRPr="00861CBC" w:rsidRDefault="00C418AF" w:rsidP="007307FB">
      <w:pPr>
        <w:widowControl w:val="0"/>
        <w:autoSpaceDE w:val="0"/>
        <w:autoSpaceDN w:val="0"/>
        <w:adjustRightInd w:val="0"/>
        <w:ind w:firstLine="709"/>
        <w:jc w:val="both"/>
        <w:rPr>
          <w:rFonts w:ascii="Arial" w:hAnsi="Arial" w:cs="Arial"/>
        </w:rPr>
      </w:pPr>
    </w:p>
    <w:p w:rsidR="00C418AF" w:rsidRPr="003735DA" w:rsidRDefault="00C418AF" w:rsidP="007307FB">
      <w:pPr>
        <w:jc w:val="center"/>
        <w:rPr>
          <w:rFonts w:ascii="Arial" w:hAnsi="Arial" w:cs="Arial"/>
          <w:sz w:val="21"/>
          <w:szCs w:val="21"/>
        </w:rPr>
      </w:pPr>
      <w:r w:rsidRPr="00861CBC">
        <w:rPr>
          <w:rFonts w:ascii="Arial" w:hAnsi="Arial" w:cs="Arial"/>
        </w:rPr>
        <w:t xml:space="preserve">Глава 20. ИНЫЕ ТРЕБОВАНИЯ, В ТОМ ЧИСЛЕ УЧИТЫВАЮЩИЕ </w:t>
      </w:r>
      <w:r w:rsidRPr="003735DA">
        <w:rPr>
          <w:rFonts w:ascii="Arial" w:hAnsi="Arial" w:cs="Arial"/>
        </w:rPr>
        <w:t>ОСОБЕННОСТИ ПРЕДОСТАВЛЕНИЯ МУНИЦИПАЛЬНОЙ УСЛУГИ ПО ЭКСТЕРРИТОРИАЛЬНОМУ ПРИНЦИПУ (В СЛУЧАЕ, ЕСЛИ ГОСУДАРСТВЕННАЯ УСЛУГА ПРЕДОСТАВЛЯЕТСЯ ПО ЭКСТЕРРИТОРИАЛЬНОМУ ПРИНЦИПУ)</w:t>
      </w:r>
    </w:p>
    <w:p w:rsidR="00C418AF" w:rsidRDefault="00C418AF" w:rsidP="007307FB">
      <w:pPr>
        <w:widowControl w:val="0"/>
        <w:autoSpaceDE w:val="0"/>
        <w:autoSpaceDN w:val="0"/>
        <w:adjustRightInd w:val="0"/>
        <w:jc w:val="center"/>
        <w:outlineLvl w:val="2"/>
        <w:rPr>
          <w:rFonts w:ascii="Arial" w:hAnsi="Arial" w:cs="Arial"/>
        </w:rPr>
      </w:pPr>
      <w:r w:rsidRPr="003735DA">
        <w:rPr>
          <w:rFonts w:ascii="Arial" w:hAnsi="Arial" w:cs="Arial"/>
        </w:rPr>
        <w:t>И ОСОБЕННОСТИ</w:t>
      </w:r>
      <w:r w:rsidRPr="00861CBC">
        <w:rPr>
          <w:rFonts w:ascii="Arial" w:hAnsi="Arial" w:cs="Arial"/>
        </w:rPr>
        <w:t xml:space="preserve"> ПРЕДОСТАВЛЕНИЯ МУНИЦИПАЛЬНОЙ</w:t>
      </w:r>
      <w:r>
        <w:rPr>
          <w:rFonts w:ascii="Arial" w:hAnsi="Arial" w:cs="Arial"/>
        </w:rPr>
        <w:t xml:space="preserve"> УСЛУГИ В ЭЛЕКТРОННОЙ ФОРМЕ</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2) обработка заявления и представленных документов;</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4) выдача результата оказания муниципальной услуги или решения об отказе в предоставлении муниципальной услуги.</w:t>
      </w:r>
    </w:p>
    <w:p w:rsidR="00C418AF" w:rsidRPr="004E451F" w:rsidRDefault="00C418AF" w:rsidP="007307FB">
      <w:pPr>
        <w:widowControl w:val="0"/>
        <w:autoSpaceDE w:val="0"/>
        <w:autoSpaceDN w:val="0"/>
        <w:adjustRightInd w:val="0"/>
        <w:ind w:firstLine="709"/>
        <w:jc w:val="both"/>
        <w:rPr>
          <w:rFonts w:ascii="Arial" w:hAnsi="Arial" w:cs="Arial"/>
          <w:shd w:val="clear" w:color="auto" w:fill="FFFFFF"/>
        </w:rPr>
      </w:pPr>
      <w:r w:rsidRPr="004E451F">
        <w:rPr>
          <w:rFonts w:ascii="Arial" w:hAnsi="Arial" w:cs="Arial"/>
        </w:rPr>
        <w:t xml:space="preserve">78. </w:t>
      </w:r>
      <w:r w:rsidRPr="004E451F">
        <w:rPr>
          <w:rFonts w:ascii="Arial" w:hAnsi="Arial" w:cs="Arial"/>
          <w:shd w:val="clear" w:color="auto" w:fill="FFFFFF"/>
        </w:rPr>
        <w:t>Прием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C418AF" w:rsidRPr="004E451F" w:rsidRDefault="00C418AF" w:rsidP="007307FB">
      <w:pPr>
        <w:widowControl w:val="0"/>
        <w:tabs>
          <w:tab w:val="left" w:pos="-142"/>
          <w:tab w:val="left" w:pos="0"/>
        </w:tabs>
        <w:autoSpaceDE w:val="0"/>
        <w:autoSpaceDN w:val="0"/>
        <w:adjustRightInd w:val="0"/>
        <w:ind w:firstLine="709"/>
        <w:jc w:val="both"/>
        <w:rPr>
          <w:rFonts w:ascii="Arial" w:hAnsi="Arial" w:cs="Arial"/>
          <w:color w:val="000000"/>
        </w:rPr>
      </w:pPr>
      <w:r w:rsidRPr="004E451F">
        <w:rPr>
          <w:rFonts w:ascii="Arial" w:hAnsi="Arial" w:cs="Arial"/>
        </w:rPr>
        <w:t xml:space="preserve">79. При обращении за предоставлением муниципальной услуги в электронной форме заявитель либо его представитель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требованиями Федерального закона </w:t>
      </w:r>
      <w:r w:rsidRPr="004E451F">
        <w:rPr>
          <w:rFonts w:ascii="Arial" w:hAnsi="Arial" w:cs="Arial"/>
          <w:color w:val="000000"/>
        </w:rPr>
        <w:t xml:space="preserve">от 27.07.2010 </w:t>
      </w:r>
      <w:r w:rsidRPr="004E451F">
        <w:rPr>
          <w:rFonts w:ascii="Arial" w:hAnsi="Arial" w:cs="Arial"/>
        </w:rPr>
        <w:t>№210-ФЗ «Об организации предоставления государственных и муниципальных услуг».</w:t>
      </w:r>
    </w:p>
    <w:p w:rsidR="00C418AF" w:rsidRDefault="00C418AF" w:rsidP="007307FB">
      <w:pPr>
        <w:widowControl w:val="0"/>
        <w:autoSpaceDE w:val="0"/>
        <w:autoSpaceDN w:val="0"/>
        <w:adjustRightInd w:val="0"/>
        <w:ind w:firstLine="709"/>
        <w:jc w:val="both"/>
        <w:rPr>
          <w:rFonts w:ascii="Arial" w:hAnsi="Arial" w:cs="Arial"/>
          <w:color w:val="000000"/>
        </w:rPr>
      </w:pPr>
      <w:r w:rsidRPr="004E451F">
        <w:rPr>
          <w:rFonts w:ascii="Arial" w:hAnsi="Arial" w:cs="Arial"/>
          <w:color w:val="00000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(далее- электронная подпись).Определение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утвержденных постановлением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C418AF"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Pr>
          <w:rFonts w:ascii="Arial" w:hAnsi="Arial" w:cs="Arial"/>
        </w:rPr>
        <w:t>о закона от 27 июля 2006 года №</w:t>
      </w:r>
      <w:r w:rsidRPr="00861CBC">
        <w:rPr>
          <w:rFonts w:ascii="Arial" w:hAnsi="Arial" w:cs="Arial"/>
        </w:rPr>
        <w:t>152-ФЗ «О пер</w:t>
      </w:r>
      <w:r>
        <w:rPr>
          <w:rFonts w:ascii="Arial" w:hAnsi="Arial" w:cs="Arial"/>
        </w:rPr>
        <w:t>сональных данных» не требуется.</w:t>
      </w:r>
    </w:p>
    <w:p w:rsidR="00C418AF" w:rsidRPr="00861CBC" w:rsidRDefault="00C418AF" w:rsidP="007307FB">
      <w:pPr>
        <w:widowControl w:val="0"/>
        <w:autoSpaceDE w:val="0"/>
        <w:autoSpaceDN w:val="0"/>
        <w:adjustRightInd w:val="0"/>
        <w:ind w:firstLine="709"/>
        <w:jc w:val="both"/>
        <w:rPr>
          <w:rFonts w:ascii="Arial" w:hAnsi="Arial" w:cs="Arial"/>
        </w:rPr>
      </w:pPr>
    </w:p>
    <w:p w:rsidR="00C418AF" w:rsidRPr="003735DA" w:rsidRDefault="00C418AF" w:rsidP="007307FB">
      <w:pPr>
        <w:ind w:firstLine="540"/>
        <w:jc w:val="center"/>
        <w:rPr>
          <w:rFonts w:ascii="Verdana" w:hAnsi="Verdana"/>
          <w:sz w:val="21"/>
          <w:szCs w:val="21"/>
        </w:rPr>
      </w:pPr>
      <w:r w:rsidRPr="00861CBC">
        <w:rPr>
          <w:rFonts w:ascii="Arial" w:hAnsi="Arial" w:cs="Arial"/>
        </w:rPr>
        <w:t xml:space="preserve">Раздел III. СОСТАВ, ПОСЛЕДОВАТЕЛЬНОСТЬ И СРОКИ ВЫПОЛНЕНИЯ АДМИНИСТРАТИВНЫХ </w:t>
      </w:r>
      <w:r w:rsidRPr="003735DA">
        <w:rPr>
          <w:rFonts w:ascii="Arial" w:hAnsi="Arial" w:cs="Arial"/>
        </w:rPr>
        <w:t>ПРОЦЕДУР (ДЕЙСТВИЙ), ТРЕБОВАНИЯ</w:t>
      </w:r>
      <w:r w:rsidRPr="00861CBC">
        <w:rPr>
          <w:rFonts w:ascii="Arial" w:hAnsi="Arial" w:cs="Arial"/>
        </w:rPr>
        <w:t xml:space="preserve"> К ПОРЯДКУ ИХ ВЫПОЛНЕНИЯ, В ТОМ ЧИСЛЕ ОСОБЕННОСТИ ВЫПОЛНЕНИЯ АДМИНИСТРАТИВНЫХ ПРОЦЕДУР</w:t>
      </w:r>
      <w:r>
        <w:rPr>
          <w:rFonts w:ascii="Arial" w:hAnsi="Arial" w:cs="Arial"/>
        </w:rPr>
        <w:t xml:space="preserve"> </w:t>
      </w:r>
      <w:r w:rsidRPr="003735DA">
        <w:rPr>
          <w:rFonts w:ascii="Arial" w:hAnsi="Arial" w:cs="Arial"/>
        </w:rPr>
        <w:t>(ДЕЙСТВИЙ)</w:t>
      </w:r>
      <w:r w:rsidRPr="00861CBC">
        <w:rPr>
          <w:rFonts w:ascii="Arial" w:hAnsi="Arial" w:cs="Arial"/>
        </w:rPr>
        <w:t xml:space="preserve"> В ЭЛЕКТРОННОЙ ФОРМЕ, А ТАКЖЕ ОСОБЕННОСТИ ВЫПОЛНЕНИЯ АДМИНИСТРАТИВНЫХ ПРОЦЕДУР</w:t>
      </w:r>
      <w:r>
        <w:rPr>
          <w:rFonts w:ascii="Arial" w:hAnsi="Arial" w:cs="Arial"/>
        </w:rPr>
        <w:t xml:space="preserve"> </w:t>
      </w:r>
      <w:r w:rsidRPr="003735DA">
        <w:rPr>
          <w:rFonts w:ascii="Arial" w:hAnsi="Arial" w:cs="Arial"/>
        </w:rPr>
        <w:t>(ДЕЙСТВИЙ)</w:t>
      </w:r>
      <w:r w:rsidRPr="00861CBC">
        <w:rPr>
          <w:rFonts w:ascii="Arial" w:hAnsi="Arial" w:cs="Arial"/>
        </w:rPr>
        <w:t xml:space="preserve"> В МНОГОФУНКЦИОНАЛЬНЫХ ЦЕНТРАХ ПРЕДОСТАВЛЕНИЯ ГОСУДАРСТВЕННЫХ И МУНИЦИПАЛЬНЫХ УСЛУГ</w:t>
      </w:r>
    </w:p>
    <w:p w:rsidR="00C418AF" w:rsidRPr="00861CBC" w:rsidRDefault="00C418AF" w:rsidP="007307FB">
      <w:pPr>
        <w:widowControl w:val="0"/>
        <w:autoSpaceDE w:val="0"/>
        <w:autoSpaceDN w:val="0"/>
        <w:adjustRightInd w:val="0"/>
        <w:jc w:val="center"/>
        <w:rPr>
          <w:rFonts w:ascii="Arial" w:hAnsi="Arial" w:cs="Arial"/>
        </w:rPr>
      </w:pPr>
    </w:p>
    <w:p w:rsidR="00C418AF" w:rsidRDefault="00C418AF" w:rsidP="007307FB">
      <w:pPr>
        <w:widowControl w:val="0"/>
        <w:autoSpaceDE w:val="0"/>
        <w:autoSpaceDN w:val="0"/>
        <w:adjustRightInd w:val="0"/>
        <w:ind w:firstLine="709"/>
        <w:jc w:val="center"/>
        <w:rPr>
          <w:rFonts w:ascii="Arial" w:hAnsi="Arial" w:cs="Arial"/>
        </w:rPr>
      </w:pPr>
      <w:r w:rsidRPr="00861CBC">
        <w:rPr>
          <w:rFonts w:ascii="Arial" w:hAnsi="Arial" w:cs="Arial"/>
        </w:rPr>
        <w:t xml:space="preserve">Глава 21. СОСТАВ И ПОСЛЕДОВАТЕЛЬНОСТЬ </w:t>
      </w:r>
      <w:r>
        <w:rPr>
          <w:rFonts w:ascii="Arial" w:hAnsi="Arial" w:cs="Arial"/>
        </w:rPr>
        <w:t>АДМИНИСТРАТИВНЫХ ПРОЦЕДУР</w:t>
      </w:r>
    </w:p>
    <w:p w:rsidR="00C418AF" w:rsidRPr="00861CBC" w:rsidRDefault="00C418AF" w:rsidP="007307FB">
      <w:pPr>
        <w:widowControl w:val="0"/>
        <w:autoSpaceDE w:val="0"/>
        <w:autoSpaceDN w:val="0"/>
        <w:adjustRightInd w:val="0"/>
        <w:ind w:firstLine="709"/>
        <w:jc w:val="center"/>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84.Предоставление муниципальной услуги включает в себя следующие административные процедуры:</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 прием заявления о выдаче разрешения на ввод объекта в эксплуатацию;</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2) проверка соответствия заявления и представляемых документов требованиям административного регламента;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4) рассмотрение заявления и представленных документов по существу;</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5) выдача разрешения на ввод объекта в эксплуатацию заявителю;</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6) выдача дубликата разрешения на ввод объекта в эксплуатацию;</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7) исправление технических ошибок в разрешении на ввод объекта в эксплуатацию.</w:t>
      </w:r>
    </w:p>
    <w:p w:rsidR="00C418AF" w:rsidRPr="00861CBC" w:rsidRDefault="00C418AF" w:rsidP="007307FB">
      <w:pPr>
        <w:widowControl w:val="0"/>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ind w:firstLine="709"/>
        <w:jc w:val="center"/>
        <w:rPr>
          <w:rFonts w:ascii="Arial" w:hAnsi="Arial" w:cs="Arial"/>
        </w:rPr>
      </w:pPr>
      <w:r w:rsidRPr="00861CBC">
        <w:rPr>
          <w:rFonts w:ascii="Arial" w:hAnsi="Arial" w:cs="Arial"/>
        </w:rPr>
        <w:t>Глава 22. ПРИЕМ ЗАЯВЛЕНИЯ О ВЫДАЧЕ РАЗРЕШЕНИЯ НА ВВОД ОБЪЕКТА В ЭКСПЛУАТАЦИЮ</w:t>
      </w:r>
    </w:p>
    <w:p w:rsidR="00C418AF" w:rsidRPr="00861CBC" w:rsidRDefault="00C418AF" w:rsidP="007307FB">
      <w:pPr>
        <w:widowControl w:val="0"/>
        <w:autoSpaceDE w:val="0"/>
        <w:autoSpaceDN w:val="0"/>
        <w:adjustRightInd w:val="0"/>
        <w:ind w:firstLine="709"/>
        <w:jc w:val="center"/>
        <w:rPr>
          <w:rFonts w:ascii="Arial" w:hAnsi="Arial" w:cs="Arial"/>
        </w:rPr>
      </w:pP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8</w:t>
      </w:r>
      <w:r>
        <w:rPr>
          <w:rFonts w:ascii="Arial" w:hAnsi="Arial" w:cs="Arial"/>
        </w:rPr>
        <w:t>5</w:t>
      </w:r>
      <w:r w:rsidRPr="00861CBC">
        <w:rPr>
          <w:rFonts w:ascii="Arial" w:hAnsi="Arial" w:cs="Arial"/>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C418AF" w:rsidRPr="00861CBC" w:rsidRDefault="00C418AF" w:rsidP="007307FB">
      <w:pPr>
        <w:widowControl w:val="0"/>
        <w:ind w:firstLine="709"/>
        <w:jc w:val="both"/>
        <w:rPr>
          <w:rFonts w:ascii="Arial" w:hAnsi="Arial" w:cs="Arial"/>
        </w:rPr>
      </w:pPr>
      <w:r w:rsidRPr="00861CBC">
        <w:rPr>
          <w:rFonts w:ascii="Arial" w:hAnsi="Arial" w:cs="Arial"/>
        </w:rPr>
        <w:t>а) в уполномоченный орган:</w:t>
      </w:r>
    </w:p>
    <w:p w:rsidR="00C418AF" w:rsidRPr="00861CBC" w:rsidRDefault="00C418AF" w:rsidP="007307FB">
      <w:pPr>
        <w:widowControl w:val="0"/>
        <w:ind w:firstLine="709"/>
        <w:jc w:val="both"/>
        <w:rPr>
          <w:rFonts w:ascii="Arial" w:hAnsi="Arial" w:cs="Arial"/>
        </w:rPr>
      </w:pPr>
      <w:r w:rsidRPr="00861CBC">
        <w:rPr>
          <w:rFonts w:ascii="Arial" w:hAnsi="Arial" w:cs="Arial"/>
        </w:rPr>
        <w:t>посредством личного обращения заявителя или его представителя,</w:t>
      </w:r>
    </w:p>
    <w:p w:rsidR="00C418AF" w:rsidRPr="00861CBC" w:rsidRDefault="00C418AF" w:rsidP="007307FB">
      <w:pPr>
        <w:widowControl w:val="0"/>
        <w:ind w:firstLine="709"/>
        <w:jc w:val="both"/>
        <w:rPr>
          <w:rFonts w:ascii="Arial" w:hAnsi="Arial" w:cs="Arial"/>
        </w:rPr>
      </w:pPr>
      <w:r w:rsidRPr="00861CBC">
        <w:rPr>
          <w:rFonts w:ascii="Arial" w:hAnsi="Arial" w:cs="Arial"/>
        </w:rPr>
        <w:t>посредством почтового отправления;</w:t>
      </w:r>
    </w:p>
    <w:p w:rsidR="00C418AF" w:rsidRPr="00861CBC" w:rsidRDefault="00C418AF" w:rsidP="007307FB">
      <w:pPr>
        <w:widowControl w:val="0"/>
        <w:ind w:firstLine="709"/>
        <w:jc w:val="both"/>
        <w:rPr>
          <w:rFonts w:ascii="Arial" w:hAnsi="Arial" w:cs="Arial"/>
        </w:rPr>
      </w:pPr>
      <w:r w:rsidRPr="00861CBC">
        <w:rPr>
          <w:rFonts w:ascii="Arial" w:hAnsi="Arial" w:cs="Arial"/>
        </w:rPr>
        <w:t>в электронной форме;</w:t>
      </w:r>
    </w:p>
    <w:p w:rsidR="00C418AF" w:rsidRPr="00861CBC" w:rsidRDefault="00C418AF" w:rsidP="007307FB">
      <w:pPr>
        <w:widowControl w:val="0"/>
        <w:ind w:firstLine="709"/>
        <w:jc w:val="both"/>
        <w:rPr>
          <w:rFonts w:ascii="Arial" w:hAnsi="Arial" w:cs="Arial"/>
        </w:rPr>
      </w:pPr>
      <w:r w:rsidRPr="00861CBC">
        <w:rPr>
          <w:rFonts w:ascii="Arial" w:hAnsi="Arial" w:cs="Arial"/>
        </w:rPr>
        <w:t>б) в МФЦ посредством личного обращения заявителя или его представителя.</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8</w:t>
      </w:r>
      <w:r>
        <w:rPr>
          <w:rFonts w:ascii="Arial" w:hAnsi="Arial" w:cs="Arial"/>
        </w:rPr>
        <w:t>6.</w:t>
      </w:r>
      <w:r w:rsidRPr="00861CBC">
        <w:rPr>
          <w:rFonts w:ascii="Arial" w:hAnsi="Arial" w:cs="Arial"/>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8</w:t>
      </w:r>
      <w:r>
        <w:rPr>
          <w:rFonts w:ascii="Arial" w:hAnsi="Arial" w:cs="Arial"/>
        </w:rPr>
        <w:t>7.</w:t>
      </w:r>
      <w:r w:rsidRPr="00861CBC">
        <w:rPr>
          <w:rFonts w:ascii="Arial" w:hAnsi="Arial" w:cs="Arial"/>
        </w:rPr>
        <w:t>Днем обращения заявителя считается дата регистрации в уполномоченном органе заявления и документов.</w:t>
      </w:r>
    </w:p>
    <w:p w:rsidR="00C418AF" w:rsidRPr="00861CBC" w:rsidRDefault="00C418AF" w:rsidP="007307FB">
      <w:pPr>
        <w:autoSpaceDE w:val="0"/>
        <w:autoSpaceDN w:val="0"/>
        <w:adjustRightInd w:val="0"/>
        <w:ind w:firstLine="709"/>
        <w:jc w:val="both"/>
        <w:rPr>
          <w:rFonts w:ascii="Arial" w:hAnsi="Arial" w:cs="Arial"/>
        </w:rPr>
      </w:pPr>
      <w:r>
        <w:rPr>
          <w:rFonts w:ascii="Arial" w:hAnsi="Arial" w:cs="Arial"/>
        </w:rPr>
        <w:t>88.</w:t>
      </w:r>
      <w:r w:rsidRPr="00861CBC">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89. Максимальное время приема заявления и прилагаемых к нему документов при личном обращении заявителя не превышает 10 минут.</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90</w:t>
      </w:r>
      <w:r>
        <w:rPr>
          <w:rFonts w:ascii="Arial" w:hAnsi="Arial" w:cs="Arial"/>
        </w:rPr>
        <w:t>.</w:t>
      </w:r>
      <w:r w:rsidRPr="00861CBC">
        <w:rPr>
          <w:rFonts w:ascii="Arial" w:hAnsi="Arial" w:cs="Arial"/>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418AF" w:rsidRPr="00861CBC" w:rsidRDefault="00C418AF" w:rsidP="007307FB">
      <w:pPr>
        <w:autoSpaceDE w:val="0"/>
        <w:autoSpaceDN w:val="0"/>
        <w:adjustRightInd w:val="0"/>
        <w:ind w:firstLine="709"/>
        <w:jc w:val="both"/>
        <w:rPr>
          <w:rFonts w:ascii="Arial" w:hAnsi="Arial" w:cs="Arial"/>
        </w:rPr>
      </w:pPr>
      <w:r>
        <w:rPr>
          <w:rFonts w:ascii="Arial" w:hAnsi="Arial" w:cs="Arial"/>
        </w:rPr>
        <w:t xml:space="preserve">1) </w:t>
      </w:r>
      <w:r w:rsidRPr="00861CBC">
        <w:rPr>
          <w:rFonts w:ascii="Arial" w:hAnsi="Arial" w:cs="Arial"/>
        </w:rPr>
        <w:t>просматривает электронные образы заявления и прилагаемых к нему документов;</w:t>
      </w:r>
    </w:p>
    <w:p w:rsidR="00C418AF" w:rsidRPr="00861CBC" w:rsidRDefault="00C418AF" w:rsidP="007307FB">
      <w:pPr>
        <w:autoSpaceDE w:val="0"/>
        <w:autoSpaceDN w:val="0"/>
        <w:adjustRightInd w:val="0"/>
        <w:ind w:firstLine="709"/>
        <w:jc w:val="both"/>
        <w:rPr>
          <w:rFonts w:ascii="Arial" w:hAnsi="Arial" w:cs="Arial"/>
        </w:rPr>
      </w:pPr>
      <w:r>
        <w:rPr>
          <w:rFonts w:ascii="Arial" w:hAnsi="Arial" w:cs="Arial"/>
        </w:rPr>
        <w:t xml:space="preserve">2) </w:t>
      </w:r>
      <w:r w:rsidRPr="00861CBC">
        <w:rPr>
          <w:rFonts w:ascii="Arial" w:hAnsi="Arial" w:cs="Arial"/>
        </w:rPr>
        <w:t>осуществляет контроль полученных электронных образов заявления и прилагаемых к нему документов на предмет целостности;</w:t>
      </w:r>
    </w:p>
    <w:p w:rsidR="00C418AF" w:rsidRPr="00861CBC" w:rsidRDefault="00C418AF" w:rsidP="007307FB">
      <w:pPr>
        <w:autoSpaceDE w:val="0"/>
        <w:autoSpaceDN w:val="0"/>
        <w:adjustRightInd w:val="0"/>
        <w:ind w:firstLine="709"/>
        <w:jc w:val="both"/>
        <w:rPr>
          <w:rFonts w:ascii="Arial" w:hAnsi="Arial" w:cs="Arial"/>
        </w:rPr>
      </w:pPr>
      <w:r>
        <w:rPr>
          <w:rFonts w:ascii="Arial" w:hAnsi="Arial" w:cs="Arial"/>
        </w:rPr>
        <w:t xml:space="preserve">3) </w:t>
      </w:r>
      <w:r w:rsidRPr="00861CBC">
        <w:rPr>
          <w:rFonts w:ascii="Arial" w:hAnsi="Arial" w:cs="Arial"/>
        </w:rPr>
        <w:t>фиксирует дату получения заявления и прилагаемых к нему документов;</w:t>
      </w:r>
    </w:p>
    <w:p w:rsidR="00C418AF" w:rsidRPr="00861CBC" w:rsidRDefault="00C418AF" w:rsidP="007307FB">
      <w:pPr>
        <w:autoSpaceDE w:val="0"/>
        <w:autoSpaceDN w:val="0"/>
        <w:adjustRightInd w:val="0"/>
        <w:ind w:firstLine="709"/>
        <w:jc w:val="both"/>
        <w:rPr>
          <w:rFonts w:ascii="Arial" w:hAnsi="Arial" w:cs="Arial"/>
        </w:rPr>
      </w:pPr>
      <w:r>
        <w:rPr>
          <w:rFonts w:ascii="Arial" w:hAnsi="Arial" w:cs="Arial"/>
        </w:rPr>
        <w:t xml:space="preserve">4) </w:t>
      </w:r>
      <w:r w:rsidRPr="00861CBC">
        <w:rPr>
          <w:rFonts w:ascii="Arial" w:hAnsi="Arial" w:cs="Arial"/>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418AF" w:rsidRDefault="00C418AF" w:rsidP="007307FB">
      <w:pPr>
        <w:autoSpaceDE w:val="0"/>
        <w:autoSpaceDN w:val="0"/>
        <w:adjustRightInd w:val="0"/>
        <w:ind w:firstLine="709"/>
        <w:jc w:val="both"/>
        <w:rPr>
          <w:rFonts w:ascii="Arial" w:hAnsi="Arial" w:cs="Arial"/>
        </w:rPr>
      </w:pPr>
      <w:r w:rsidRPr="00861CBC">
        <w:rPr>
          <w:rFonts w:ascii="Arial" w:hAnsi="Arial" w:cs="Arial"/>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w:t>
      </w:r>
      <w:r>
        <w:rPr>
          <w:rFonts w:ascii="Arial" w:hAnsi="Arial" w:cs="Arial"/>
        </w:rPr>
        <w:t xml:space="preserve"> оказания муниципальной услуги.</w:t>
      </w:r>
    </w:p>
    <w:p w:rsidR="00C418AF" w:rsidRPr="00861CBC" w:rsidRDefault="00C418AF" w:rsidP="007307FB">
      <w:pPr>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ind w:firstLine="709"/>
        <w:jc w:val="center"/>
        <w:rPr>
          <w:rFonts w:ascii="Arial" w:hAnsi="Arial" w:cs="Arial"/>
        </w:rPr>
      </w:pPr>
      <w:bookmarkStart w:id="1" w:name="Par376"/>
      <w:bookmarkEnd w:id="1"/>
      <w:r w:rsidRPr="00861CBC">
        <w:rPr>
          <w:rFonts w:ascii="Arial" w:hAnsi="Arial" w:cs="Arial"/>
        </w:rPr>
        <w:t>Глава 23. ПРОВЕРКА СООТВЕТСТВИЯ ЗАЯВЛЕНИЯ И ПРЕДОСТАВЛЯЕМЫХ ДОКУМЕНТОВ ТРЕБОВАНИЯМ АДМИНИСТРАТИВНОГО РЕГЛАМЕНТА</w:t>
      </w:r>
    </w:p>
    <w:p w:rsidR="00C418AF" w:rsidRPr="00861CBC" w:rsidRDefault="00C418AF" w:rsidP="007307FB">
      <w:pPr>
        <w:widowControl w:val="0"/>
        <w:autoSpaceDE w:val="0"/>
        <w:autoSpaceDN w:val="0"/>
        <w:adjustRightInd w:val="0"/>
        <w:ind w:firstLine="709"/>
        <w:jc w:val="center"/>
        <w:rPr>
          <w:rFonts w:ascii="Arial" w:hAnsi="Arial" w:cs="Arial"/>
        </w:rPr>
      </w:pP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97.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C418AF" w:rsidRPr="00861CBC" w:rsidRDefault="00C418AF" w:rsidP="007307FB">
      <w:pPr>
        <w:pStyle w:val="ListParagraph"/>
        <w:autoSpaceDE w:val="0"/>
        <w:autoSpaceDN w:val="0"/>
        <w:adjustRightInd w:val="0"/>
        <w:spacing w:after="0" w:line="240" w:lineRule="auto"/>
        <w:ind w:left="0" w:firstLine="709"/>
        <w:jc w:val="both"/>
        <w:rPr>
          <w:rFonts w:ascii="Arial" w:hAnsi="Arial" w:cs="Arial"/>
          <w:sz w:val="24"/>
          <w:szCs w:val="24"/>
        </w:rPr>
      </w:pPr>
      <w:r w:rsidRPr="00861CBC">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418AF" w:rsidRPr="00861CBC" w:rsidRDefault="00C418AF" w:rsidP="007307FB">
      <w:pPr>
        <w:autoSpaceDE w:val="0"/>
        <w:autoSpaceDN w:val="0"/>
        <w:adjustRightInd w:val="0"/>
        <w:ind w:firstLine="709"/>
        <w:jc w:val="both"/>
        <w:rPr>
          <w:rFonts w:ascii="Arial" w:hAnsi="Arial" w:cs="Arial"/>
        </w:rPr>
      </w:pPr>
      <w:r>
        <w:rPr>
          <w:rFonts w:ascii="Arial" w:hAnsi="Arial" w:cs="Arial"/>
        </w:rPr>
        <w:t xml:space="preserve">б) </w:t>
      </w:r>
      <w:r w:rsidRPr="00861CBC">
        <w:rPr>
          <w:rFonts w:ascii="Arial" w:hAnsi="Arial" w:cs="Arial"/>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информационною систему электронного управления документами органа местного самоуправления.</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 xml:space="preserve">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Pr>
          <w:rFonts w:ascii="Arial" w:hAnsi="Arial" w:cs="Arial"/>
        </w:rPr>
        <w:t xml:space="preserve">со дня принятия решения </w:t>
      </w:r>
      <w:r w:rsidRPr="00861CBC">
        <w:rPr>
          <w:rFonts w:ascii="Arial" w:hAnsi="Arial" w:cs="Arial"/>
        </w:rPr>
        <w:t>подготавливает и направляет заявителю или его представителю уведомление об отказе с указанием причин отказа.</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C418AF" w:rsidRDefault="00C418AF" w:rsidP="007307FB">
      <w:pPr>
        <w:autoSpaceDE w:val="0"/>
        <w:autoSpaceDN w:val="0"/>
        <w:adjustRightInd w:val="0"/>
        <w:ind w:firstLine="709"/>
        <w:jc w:val="both"/>
        <w:rPr>
          <w:rFonts w:ascii="Arial" w:hAnsi="Arial" w:cs="Arial"/>
        </w:rPr>
      </w:pPr>
      <w:r w:rsidRPr="00861CBC">
        <w:rPr>
          <w:rFonts w:ascii="Arial" w:hAnsi="Arial" w:cs="Arial"/>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Портал, МФЦ, копии представленных заявителем или его представителем документов к</w:t>
      </w:r>
      <w:r>
        <w:rPr>
          <w:rFonts w:ascii="Arial" w:hAnsi="Arial" w:cs="Arial"/>
        </w:rPr>
        <w:t xml:space="preserve"> уведомлению не прикладываются.</w:t>
      </w:r>
    </w:p>
    <w:p w:rsidR="00C418AF" w:rsidRPr="00861CBC" w:rsidRDefault="00C418AF" w:rsidP="007307FB">
      <w:pPr>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ind w:firstLine="709"/>
        <w:jc w:val="center"/>
        <w:rPr>
          <w:rFonts w:ascii="Arial" w:hAnsi="Arial" w:cs="Arial"/>
        </w:rPr>
      </w:pPr>
      <w:r w:rsidRPr="00861CBC">
        <w:rPr>
          <w:rFonts w:ascii="Arial" w:hAnsi="Arial" w:cs="Arial"/>
        </w:rPr>
        <w:t>Глава 24. ФОРМИРОВАНИЕ И НАПРАВЛЕНИЕ МЕЖВЕДОМСТВЕННЫХ ЗАПРОСОВ В ОРГАНЫ (ОРГАНИЗАЦИИ), УЧАСТВУЮЩИЕ В ПРЕДОСТАВЛЕНИИ МУНИЦИПАЛЬНОЙ</w:t>
      </w:r>
      <w:r>
        <w:rPr>
          <w:rFonts w:ascii="Arial" w:hAnsi="Arial" w:cs="Arial"/>
        </w:rPr>
        <w:t xml:space="preserve"> УСЛУГИ</w:t>
      </w:r>
    </w:p>
    <w:p w:rsidR="00C418AF" w:rsidRPr="00861CBC" w:rsidRDefault="00C418AF" w:rsidP="007307FB">
      <w:pPr>
        <w:widowControl w:val="0"/>
        <w:autoSpaceDE w:val="0"/>
        <w:autoSpaceDN w:val="0"/>
        <w:adjustRightInd w:val="0"/>
        <w:ind w:firstLine="709"/>
        <w:jc w:val="center"/>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861CBC">
          <w:rPr>
            <w:rFonts w:ascii="Arial" w:hAnsi="Arial" w:cs="Arial"/>
          </w:rPr>
          <w:t>статьи 7.2</w:t>
        </w:r>
      </w:hyperlink>
      <w:r w:rsidRPr="00861CBC">
        <w:rPr>
          <w:rFonts w:ascii="Arial" w:hAnsi="Arial" w:cs="Arial"/>
        </w:rPr>
        <w:t xml:space="preserve"> Федеральног</w:t>
      </w:r>
      <w:r>
        <w:rPr>
          <w:rFonts w:ascii="Arial" w:hAnsi="Arial" w:cs="Arial"/>
        </w:rPr>
        <w:t>о закона от 27 июля 2010 года №</w:t>
      </w:r>
      <w:r w:rsidRPr="00861CBC">
        <w:rPr>
          <w:rFonts w:ascii="Arial" w:hAnsi="Arial" w:cs="Arial"/>
        </w:rPr>
        <w:t>210-ФЗ «Об организации предоставления государственных и муниципальных услуг».</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418AF" w:rsidRDefault="00C418AF" w:rsidP="007307FB">
      <w:pPr>
        <w:widowControl w:val="0"/>
        <w:tabs>
          <w:tab w:val="num" w:pos="1715"/>
        </w:tabs>
        <w:autoSpaceDE w:val="0"/>
        <w:autoSpaceDN w:val="0"/>
        <w:adjustRightInd w:val="0"/>
        <w:ind w:firstLine="709"/>
        <w:jc w:val="both"/>
        <w:rPr>
          <w:rFonts w:ascii="Arial" w:hAnsi="Arial" w:cs="Arial"/>
        </w:rPr>
      </w:pPr>
      <w:r w:rsidRPr="00861CBC">
        <w:rPr>
          <w:rFonts w:ascii="Arial" w:hAnsi="Arial" w:cs="Arial"/>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C418AF" w:rsidRPr="00861CBC" w:rsidRDefault="00C418AF" w:rsidP="007307FB">
      <w:pPr>
        <w:widowControl w:val="0"/>
        <w:tabs>
          <w:tab w:val="num" w:pos="1715"/>
        </w:tabs>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ind w:firstLine="709"/>
        <w:jc w:val="center"/>
        <w:rPr>
          <w:rFonts w:ascii="Arial" w:hAnsi="Arial" w:cs="Arial"/>
        </w:rPr>
      </w:pPr>
      <w:r w:rsidRPr="00861CBC">
        <w:rPr>
          <w:rFonts w:ascii="Arial" w:hAnsi="Arial" w:cs="Arial"/>
        </w:rPr>
        <w:t>Глава 25. РАССМОТРЕНИЕ ЗАЯВЛЕНИЯ И ПРЕДСТАВЛЕННЫХ ДОКУМЕНТОВ ПО СУЩЕСТВУ</w:t>
      </w:r>
    </w:p>
    <w:p w:rsidR="00C418AF" w:rsidRPr="00861CBC" w:rsidRDefault="00C418AF" w:rsidP="007307FB">
      <w:pPr>
        <w:widowControl w:val="0"/>
        <w:autoSpaceDE w:val="0"/>
        <w:autoSpaceDN w:val="0"/>
        <w:adjustRightInd w:val="0"/>
        <w:ind w:firstLine="709"/>
        <w:jc w:val="center"/>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 xml:space="preserve">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0" w:history="1">
        <w:r w:rsidRPr="00861CBC">
          <w:rPr>
            <w:rFonts w:ascii="Arial" w:hAnsi="Arial" w:cs="Arial"/>
          </w:rPr>
          <w:t>подпунктах</w:t>
        </w:r>
      </w:hyperlink>
      <w:r w:rsidRPr="00861CBC">
        <w:rPr>
          <w:rFonts w:ascii="Arial" w:hAnsi="Arial" w:cs="Arial"/>
        </w:rPr>
        <w:t xml:space="preserve"> «б» - «д» пункта 43 и пункте 45 настоящего административного регламента.</w:t>
      </w:r>
    </w:p>
    <w:p w:rsidR="00C418AF" w:rsidRPr="00C072F3" w:rsidRDefault="00C418AF" w:rsidP="007307FB">
      <w:pPr>
        <w:pStyle w:val="ConsPlusNormal"/>
        <w:ind w:firstLine="709"/>
        <w:jc w:val="both"/>
        <w:rPr>
          <w:sz w:val="24"/>
          <w:szCs w:val="24"/>
        </w:rPr>
      </w:pPr>
      <w:r w:rsidRPr="00C072F3">
        <w:rPr>
          <w:sz w:val="24"/>
          <w:szCs w:val="24"/>
        </w:rPr>
        <w:t>110.1. 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C418AF" w:rsidRPr="00C072F3" w:rsidRDefault="00C418AF" w:rsidP="007307FB">
      <w:pPr>
        <w:pStyle w:val="ConsPlusNormal"/>
        <w:ind w:firstLine="709"/>
        <w:jc w:val="both"/>
        <w:rPr>
          <w:sz w:val="24"/>
          <w:szCs w:val="24"/>
        </w:rPr>
      </w:pPr>
      <w:r w:rsidRPr="00C072F3">
        <w:rPr>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 xml:space="preserve">111. В случае выявления в ходе проверки оснований для отказа в выдаче разрешения на ввод объекта в эксплуатацию, установленных в </w:t>
      </w:r>
      <w:hyperlink r:id="rId31" w:history="1">
        <w:r w:rsidRPr="00861CBC">
          <w:rPr>
            <w:rFonts w:ascii="Arial" w:hAnsi="Arial" w:cs="Arial"/>
          </w:rPr>
          <w:t>подпунктах</w:t>
        </w:r>
      </w:hyperlink>
      <w:r w:rsidRPr="00861CBC">
        <w:rPr>
          <w:rFonts w:ascii="Arial" w:hAnsi="Arial" w:cs="Arial"/>
        </w:rPr>
        <w:t xml:space="preserve"> «б» - «д» пункта 47 и пункте 49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w:t>
      </w:r>
      <w:r>
        <w:rPr>
          <w:rFonts w:ascii="Arial" w:hAnsi="Arial" w:cs="Arial"/>
        </w:rPr>
        <w:t xml:space="preserve">с момента выявления данных оснований </w:t>
      </w:r>
      <w:r w:rsidRPr="00861CBC">
        <w:rPr>
          <w:rFonts w:ascii="Arial" w:hAnsi="Arial" w:cs="Arial"/>
        </w:rPr>
        <w:t>подготавливает и направляет заявителю уведомление об отказе с указанием оснований отказа в предоставлении муниципальной услуги.</w:t>
      </w:r>
    </w:p>
    <w:p w:rsidR="00C418AF" w:rsidRPr="00861CBC" w:rsidRDefault="00C418AF" w:rsidP="007307FB">
      <w:pPr>
        <w:autoSpaceDE w:val="0"/>
        <w:autoSpaceDN w:val="0"/>
        <w:adjustRightInd w:val="0"/>
        <w:ind w:firstLine="709"/>
        <w:jc w:val="both"/>
        <w:rPr>
          <w:rFonts w:ascii="Arial" w:hAnsi="Arial" w:cs="Arial"/>
        </w:rPr>
      </w:pPr>
      <w:r w:rsidRPr="00861CBC">
        <w:rPr>
          <w:rFonts w:ascii="Arial" w:hAnsi="Arial" w:cs="Arial"/>
        </w:rPr>
        <w:t xml:space="preserve">112. В случае если в ходе проверки основания для отказа в выдаче разрешения на ввод объектов в эксплуатацию, установленные в </w:t>
      </w:r>
      <w:hyperlink r:id="rId32" w:history="1">
        <w:r w:rsidRPr="00861CBC">
          <w:rPr>
            <w:rFonts w:ascii="Arial" w:hAnsi="Arial" w:cs="Arial"/>
          </w:rPr>
          <w:t>подпунктах</w:t>
        </w:r>
      </w:hyperlink>
      <w:r w:rsidRPr="00861CBC">
        <w:rPr>
          <w:rFonts w:ascii="Arial" w:hAnsi="Arial" w:cs="Arial"/>
        </w:rPr>
        <w:t xml:space="preserve"> «б» - «г» пункта 47 и пункте 49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w:t>
      </w:r>
      <w:r>
        <w:rPr>
          <w:rFonts w:ascii="Arial" w:hAnsi="Arial" w:cs="Arial"/>
        </w:rPr>
        <w:t xml:space="preserve"> календарных</w:t>
      </w:r>
      <w:r w:rsidRPr="00861CBC">
        <w:rPr>
          <w:rFonts w:ascii="Arial" w:hAnsi="Arial" w:cs="Arial"/>
        </w:rPr>
        <w:t xml:space="preserve">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C418AF" w:rsidRDefault="00C418AF" w:rsidP="007307FB">
      <w:pPr>
        <w:autoSpaceDE w:val="0"/>
        <w:autoSpaceDN w:val="0"/>
        <w:adjustRightInd w:val="0"/>
        <w:ind w:firstLine="709"/>
        <w:jc w:val="both"/>
        <w:rPr>
          <w:rFonts w:ascii="Arial" w:hAnsi="Arial" w:cs="Arial"/>
        </w:rPr>
      </w:pPr>
      <w:r w:rsidRPr="00861CBC">
        <w:rPr>
          <w:rFonts w:ascii="Arial" w:hAnsi="Arial" w:cs="Arial"/>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3" w:history="1">
        <w:r w:rsidRPr="00861CBC">
          <w:rPr>
            <w:rFonts w:ascii="Arial" w:hAnsi="Arial" w:cs="Arial"/>
          </w:rPr>
          <w:t>законом</w:t>
        </w:r>
      </w:hyperlink>
      <w:r>
        <w:rPr>
          <w:rFonts w:ascii="Arial" w:hAnsi="Arial" w:cs="Arial"/>
        </w:rPr>
        <w:t xml:space="preserve"> от 24 июля 2007 года №</w:t>
      </w:r>
      <w:r w:rsidRPr="00861CBC">
        <w:rPr>
          <w:rFonts w:ascii="Arial" w:hAnsi="Arial" w:cs="Arial"/>
        </w:rPr>
        <w:t>221-</w:t>
      </w:r>
      <w:r w:rsidRPr="00242B10">
        <w:rPr>
          <w:rFonts w:ascii="Arial" w:hAnsi="Arial" w:cs="Arial"/>
        </w:rPr>
        <w:t>ФЗ «О кадастровой деятельности» требованиям</w:t>
      </w:r>
      <w:r w:rsidRPr="00861CBC">
        <w:rPr>
          <w:rFonts w:ascii="Arial" w:hAnsi="Arial" w:cs="Arial"/>
        </w:rPr>
        <w:t xml:space="preserve"> к составу сведений в графической и текст</w:t>
      </w:r>
      <w:r>
        <w:rPr>
          <w:rFonts w:ascii="Arial" w:hAnsi="Arial" w:cs="Arial"/>
        </w:rPr>
        <w:t>овой частях технического плана.</w:t>
      </w:r>
    </w:p>
    <w:p w:rsidR="00C418AF" w:rsidRPr="00861CBC" w:rsidRDefault="00C418AF" w:rsidP="007307FB">
      <w:pPr>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ind w:firstLine="709"/>
        <w:jc w:val="center"/>
        <w:rPr>
          <w:rFonts w:ascii="Arial" w:hAnsi="Arial" w:cs="Arial"/>
        </w:rPr>
      </w:pPr>
      <w:r w:rsidRPr="00861CBC">
        <w:rPr>
          <w:rFonts w:ascii="Arial" w:hAnsi="Arial" w:cs="Arial"/>
        </w:rPr>
        <w:t>Глава 26. ВЫДАЧА РАЗРЕШЕНИЯ</w:t>
      </w:r>
      <w:r>
        <w:rPr>
          <w:rFonts w:ascii="Arial" w:hAnsi="Arial" w:cs="Arial"/>
        </w:rPr>
        <w:t xml:space="preserve"> НА ВВОД ОБЪЕКТА В ЭКСПЛУАТАЦИЮ</w:t>
      </w:r>
    </w:p>
    <w:p w:rsidR="00C418AF" w:rsidRPr="00861CBC" w:rsidRDefault="00C418AF" w:rsidP="007307FB">
      <w:pPr>
        <w:widowControl w:val="0"/>
        <w:autoSpaceDE w:val="0"/>
        <w:autoSpaceDN w:val="0"/>
        <w:adjustRightInd w:val="0"/>
        <w:ind w:firstLine="709"/>
        <w:jc w:val="center"/>
        <w:rPr>
          <w:rFonts w:ascii="Arial" w:hAnsi="Arial" w:cs="Arial"/>
        </w:rPr>
      </w:pPr>
    </w:p>
    <w:p w:rsidR="00C418AF" w:rsidRPr="00861CBC" w:rsidRDefault="00C418AF" w:rsidP="007307FB">
      <w:pPr>
        <w:autoSpaceDE w:val="0"/>
        <w:autoSpaceDN w:val="0"/>
        <w:adjustRightInd w:val="0"/>
        <w:ind w:firstLine="540"/>
        <w:jc w:val="both"/>
        <w:rPr>
          <w:rFonts w:ascii="Arial" w:hAnsi="Arial" w:cs="Arial"/>
        </w:rPr>
      </w:pPr>
      <w:r w:rsidRPr="00861CBC">
        <w:rPr>
          <w:rFonts w:ascii="Arial" w:hAnsi="Arial" w:cs="Arial"/>
        </w:rPr>
        <w:t>113.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на ввод объекта в эксплуатацию по утвержденной форме.</w:t>
      </w:r>
    </w:p>
    <w:p w:rsidR="00C418AF" w:rsidRPr="00861CBC" w:rsidRDefault="00C418AF" w:rsidP="007307FB">
      <w:pPr>
        <w:autoSpaceDE w:val="0"/>
        <w:autoSpaceDN w:val="0"/>
        <w:adjustRightInd w:val="0"/>
        <w:ind w:firstLine="540"/>
        <w:jc w:val="both"/>
        <w:rPr>
          <w:rFonts w:ascii="Arial" w:hAnsi="Arial" w:cs="Arial"/>
        </w:rPr>
      </w:pPr>
      <w:r w:rsidRPr="00861CBC">
        <w:rPr>
          <w:rFonts w:ascii="Arial" w:hAnsi="Arial" w:cs="Arial"/>
        </w:rPr>
        <w:t>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разрешение на ввод объекта в эксплуатацию.</w:t>
      </w:r>
    </w:p>
    <w:p w:rsidR="00C418AF" w:rsidRPr="00861CBC" w:rsidRDefault="00C418AF" w:rsidP="007307FB">
      <w:pPr>
        <w:autoSpaceDE w:val="0"/>
        <w:autoSpaceDN w:val="0"/>
        <w:adjustRightInd w:val="0"/>
        <w:ind w:firstLine="540"/>
        <w:jc w:val="both"/>
        <w:rPr>
          <w:rFonts w:ascii="Arial" w:hAnsi="Arial" w:cs="Arial"/>
        </w:rPr>
      </w:pPr>
      <w:r w:rsidRPr="00861CBC">
        <w:rPr>
          <w:rFonts w:ascii="Arial" w:hAnsi="Arial" w:cs="Arial"/>
        </w:rPr>
        <w:t>115.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C418AF" w:rsidRPr="00861CBC" w:rsidRDefault="00C418AF" w:rsidP="007307FB">
      <w:pPr>
        <w:autoSpaceDE w:val="0"/>
        <w:autoSpaceDN w:val="0"/>
        <w:adjustRightInd w:val="0"/>
        <w:ind w:firstLine="540"/>
        <w:jc w:val="both"/>
        <w:rPr>
          <w:rFonts w:ascii="Arial" w:hAnsi="Arial" w:cs="Arial"/>
        </w:rPr>
      </w:pPr>
      <w:r w:rsidRPr="00861CBC">
        <w:rPr>
          <w:rFonts w:ascii="Arial" w:hAnsi="Arial" w:cs="Arial"/>
        </w:rPr>
        <w:t>116. 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C418AF" w:rsidRPr="00861CBC" w:rsidRDefault="00C418AF" w:rsidP="007307FB">
      <w:pPr>
        <w:autoSpaceDE w:val="0"/>
        <w:autoSpaceDN w:val="0"/>
        <w:adjustRightInd w:val="0"/>
        <w:ind w:firstLine="540"/>
        <w:jc w:val="both"/>
        <w:rPr>
          <w:rFonts w:ascii="Arial" w:hAnsi="Arial" w:cs="Arial"/>
        </w:rPr>
      </w:pPr>
      <w:r w:rsidRPr="00861CBC">
        <w:rPr>
          <w:rFonts w:ascii="Arial" w:hAnsi="Arial" w:cs="Arial"/>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418AF"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C418AF" w:rsidRPr="00861CBC" w:rsidRDefault="00C418AF" w:rsidP="007307FB">
      <w:pPr>
        <w:widowControl w:val="0"/>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27. ВЫДАЧА ДУБЛИКАТА РАЗРЕШЕНИЯ НА ВВОД ОБЪЕКТА В ЭКСПЛУАТАЦИЮ</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Портал, МФЦ.</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Срок выдачи дубликата разрешения на ввод объектов в эксплуатацию не может превышать 5 рабочих дней с момента регистрации заявления.</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На лицевой стороне дубликата разрешения на ввод объекта в эксплуатацию в правом верхнем углу проставляется штамп «Дубликат».</w:t>
      </w:r>
    </w:p>
    <w:p w:rsidR="00C418AF"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w:t>
      </w:r>
      <w:r>
        <w:rPr>
          <w:rFonts w:ascii="Arial" w:hAnsi="Arial" w:cs="Arial"/>
        </w:rPr>
        <w:t>ым отправлением с уведомлением.</w:t>
      </w:r>
    </w:p>
    <w:p w:rsidR="00C418AF" w:rsidRPr="00861CBC" w:rsidRDefault="00C418AF" w:rsidP="007307FB">
      <w:pPr>
        <w:widowControl w:val="0"/>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28. ИСПРАВЛЕНИЕ ТЕХНИЧЕСКИХ ОШИБОК В СВЕДЕНИЯХ, УКАЗАННЫХ В РАЗРЕШЕНИИ</w:t>
      </w:r>
      <w:r>
        <w:rPr>
          <w:rFonts w:ascii="Arial" w:hAnsi="Arial" w:cs="Arial"/>
        </w:rPr>
        <w:t xml:space="preserve"> НА ВВОД ОБЪЕКТА В ЭКСПЛУАТАЦИЮ</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Портал, МФЦ.</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128. 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C418AF" w:rsidRPr="00861CBC"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C418AF" w:rsidRDefault="00C418AF" w:rsidP="007307FB">
      <w:pPr>
        <w:widowControl w:val="0"/>
        <w:autoSpaceDE w:val="0"/>
        <w:autoSpaceDN w:val="0"/>
        <w:adjustRightInd w:val="0"/>
        <w:ind w:firstLine="709"/>
        <w:jc w:val="both"/>
        <w:rPr>
          <w:rFonts w:ascii="Arial" w:hAnsi="Arial" w:cs="Arial"/>
        </w:rPr>
      </w:pPr>
      <w:r w:rsidRPr="00861CBC">
        <w:rPr>
          <w:rFonts w:ascii="Arial" w:hAnsi="Arial" w:cs="Arial"/>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r>
        <w:rPr>
          <w:rFonts w:ascii="Arial" w:hAnsi="Arial" w:cs="Arial"/>
        </w:rPr>
        <w:t>.</w:t>
      </w:r>
    </w:p>
    <w:p w:rsidR="00C418AF" w:rsidRPr="00861CBC" w:rsidRDefault="00C418AF" w:rsidP="007307FB">
      <w:pPr>
        <w:widowControl w:val="0"/>
        <w:autoSpaceDE w:val="0"/>
        <w:autoSpaceDN w:val="0"/>
        <w:adjustRightInd w:val="0"/>
        <w:ind w:firstLine="709"/>
        <w:jc w:val="both"/>
        <w:rPr>
          <w:rFonts w:ascii="Arial" w:hAnsi="Arial" w:cs="Arial"/>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Раздел IV. ФОРМЫ КОНТРОЛЯ ЗА ПРЕДОСТАВЛЕНИЕМ МУНИЦИПАЛЬНОЙ</w:t>
      </w:r>
      <w:r>
        <w:rPr>
          <w:rFonts w:ascii="Arial" w:hAnsi="Arial" w:cs="Arial"/>
        </w:rPr>
        <w:t xml:space="preserve"> УСЛУГИ</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w:t>
      </w:r>
      <w:r>
        <w:rPr>
          <w:rFonts w:ascii="Arial" w:hAnsi="Arial" w:cs="Arial"/>
        </w:rPr>
        <w:t>, А ТАКЖЕ ПРИНЯТИЕМ ИМИ РЕШЕНИЙ</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6C7ABF" w:rsidRDefault="00C418AF" w:rsidP="007307FB">
      <w:pPr>
        <w:widowControl w:val="0"/>
        <w:autoSpaceDE w:val="0"/>
        <w:autoSpaceDN w:val="0"/>
        <w:adjustRightInd w:val="0"/>
        <w:ind w:firstLine="709"/>
        <w:jc w:val="both"/>
        <w:rPr>
          <w:rFonts w:ascii="Arial" w:hAnsi="Arial" w:cs="Arial"/>
          <w:lang w:eastAsia="ko-KR"/>
        </w:rPr>
      </w:pPr>
      <w:r w:rsidRPr="006C7ABF">
        <w:rPr>
          <w:rFonts w:ascii="Arial" w:hAnsi="Arial" w:cs="Arial"/>
          <w:lang w:eastAsia="ko-KR"/>
        </w:rPr>
        <w:t>129.Текущий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418AF" w:rsidRPr="006C7ABF" w:rsidRDefault="00C418AF" w:rsidP="007307FB">
      <w:pPr>
        <w:autoSpaceDE w:val="0"/>
        <w:autoSpaceDN w:val="0"/>
        <w:adjustRightInd w:val="0"/>
        <w:ind w:firstLine="709"/>
        <w:jc w:val="both"/>
        <w:rPr>
          <w:rFonts w:ascii="Arial" w:hAnsi="Arial" w:cs="Arial"/>
          <w:color w:val="000000"/>
        </w:rPr>
      </w:pPr>
      <w:r w:rsidRPr="006C7ABF">
        <w:rPr>
          <w:rFonts w:ascii="Arial" w:hAnsi="Arial" w:cs="Arial"/>
          <w:lang w:eastAsia="ko-KR"/>
        </w:rPr>
        <w:t>130.</w:t>
      </w:r>
      <w:r w:rsidRPr="006C7ABF">
        <w:rPr>
          <w:rFonts w:ascii="Arial" w:hAnsi="Arial" w:cs="Arial"/>
          <w:color w:val="000000"/>
        </w:rPr>
        <w:t>Основными задачами текущего контроля являются:</w:t>
      </w:r>
    </w:p>
    <w:p w:rsidR="00C418AF" w:rsidRPr="006C7ABF" w:rsidRDefault="00C418AF" w:rsidP="007307FB">
      <w:pPr>
        <w:autoSpaceDE w:val="0"/>
        <w:autoSpaceDN w:val="0"/>
        <w:adjustRightInd w:val="0"/>
        <w:ind w:firstLine="709"/>
        <w:jc w:val="both"/>
        <w:rPr>
          <w:rFonts w:ascii="Arial" w:hAnsi="Arial" w:cs="Arial"/>
          <w:color w:val="000000"/>
        </w:rPr>
      </w:pPr>
      <w:r w:rsidRPr="006C7ABF">
        <w:rPr>
          <w:rFonts w:ascii="Arial" w:hAnsi="Arial" w:cs="Arial"/>
          <w:color w:val="000000"/>
        </w:rPr>
        <w:t>а) обеспечение своевременного и качественного предоставления муниципальной услуги;</w:t>
      </w:r>
    </w:p>
    <w:p w:rsidR="00C418AF" w:rsidRPr="006C7ABF" w:rsidRDefault="00C418AF" w:rsidP="007307FB">
      <w:pPr>
        <w:autoSpaceDE w:val="0"/>
        <w:autoSpaceDN w:val="0"/>
        <w:adjustRightInd w:val="0"/>
        <w:ind w:firstLine="709"/>
        <w:jc w:val="both"/>
        <w:rPr>
          <w:rFonts w:ascii="Arial" w:hAnsi="Arial" w:cs="Arial"/>
          <w:color w:val="000000"/>
        </w:rPr>
      </w:pPr>
      <w:r w:rsidRPr="006C7ABF">
        <w:rPr>
          <w:rFonts w:ascii="Arial" w:hAnsi="Arial" w:cs="Arial"/>
          <w:color w:val="000000"/>
        </w:rPr>
        <w:t>б) выявление нарушений в сроках и качестве предоставления муниципальной услуги;</w:t>
      </w:r>
    </w:p>
    <w:p w:rsidR="00C418AF" w:rsidRPr="006C7ABF" w:rsidRDefault="00C418AF" w:rsidP="007307FB">
      <w:pPr>
        <w:autoSpaceDE w:val="0"/>
        <w:autoSpaceDN w:val="0"/>
        <w:adjustRightInd w:val="0"/>
        <w:ind w:firstLine="709"/>
        <w:jc w:val="both"/>
        <w:rPr>
          <w:rFonts w:ascii="Arial" w:hAnsi="Arial" w:cs="Arial"/>
          <w:color w:val="000000"/>
        </w:rPr>
      </w:pPr>
      <w:r w:rsidRPr="006C7ABF">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C418AF" w:rsidRPr="006C7ABF" w:rsidRDefault="00C418AF" w:rsidP="007307FB">
      <w:pPr>
        <w:autoSpaceDE w:val="0"/>
        <w:autoSpaceDN w:val="0"/>
        <w:adjustRightInd w:val="0"/>
        <w:ind w:firstLine="709"/>
        <w:jc w:val="both"/>
        <w:rPr>
          <w:rFonts w:ascii="Arial" w:hAnsi="Arial" w:cs="Arial"/>
          <w:color w:val="000000"/>
        </w:rPr>
      </w:pPr>
      <w:r w:rsidRPr="006C7ABF">
        <w:rPr>
          <w:rFonts w:ascii="Arial" w:hAnsi="Arial" w:cs="Arial"/>
          <w:color w:val="000000"/>
        </w:rPr>
        <w:t>г) принятие мер по надлежащему предоставлению муниципальной услуги.</w:t>
      </w:r>
    </w:p>
    <w:p w:rsidR="00C418AF" w:rsidRDefault="00C418AF" w:rsidP="007307FB">
      <w:pPr>
        <w:pStyle w:val="ConsPlusNormal"/>
        <w:ind w:firstLine="709"/>
        <w:jc w:val="both"/>
        <w:rPr>
          <w:sz w:val="24"/>
          <w:szCs w:val="24"/>
          <w:lang w:eastAsia="ko-KR"/>
        </w:rPr>
      </w:pPr>
      <w:r w:rsidRPr="006C7ABF">
        <w:rPr>
          <w:sz w:val="24"/>
          <w:szCs w:val="24"/>
          <w:lang w:eastAsia="ko-KR"/>
        </w:rPr>
        <w:t>131.Текущий контроль осуществляется на постоянной основе.</w:t>
      </w:r>
    </w:p>
    <w:p w:rsidR="00C418AF" w:rsidRPr="006C7ABF" w:rsidRDefault="00C418AF" w:rsidP="007307FB">
      <w:pPr>
        <w:pStyle w:val="ConsPlusNormal"/>
        <w:ind w:firstLine="709"/>
        <w:jc w:val="both"/>
        <w:rPr>
          <w:sz w:val="24"/>
          <w:szCs w:val="24"/>
          <w:lang w:eastAsia="ko-KR"/>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 xml:space="preserve">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w:t>
      </w:r>
      <w:r>
        <w:rPr>
          <w:rFonts w:ascii="Arial" w:hAnsi="Arial" w:cs="Arial"/>
        </w:rPr>
        <w:t>УСЛУГИ</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861CBC" w:rsidRDefault="00C418AF" w:rsidP="007307FB">
      <w:pPr>
        <w:tabs>
          <w:tab w:val="num" w:pos="1715"/>
        </w:tabs>
        <w:autoSpaceDE w:val="0"/>
        <w:autoSpaceDN w:val="0"/>
        <w:adjustRightInd w:val="0"/>
        <w:ind w:firstLine="709"/>
        <w:jc w:val="both"/>
        <w:rPr>
          <w:rFonts w:ascii="Arial" w:hAnsi="Arial" w:cs="Arial"/>
          <w:color w:val="000000"/>
        </w:rPr>
      </w:pPr>
      <w:r w:rsidRPr="00861CBC">
        <w:rPr>
          <w:rFonts w:ascii="Arial" w:hAnsi="Arial" w:cs="Arial"/>
          <w:color w:val="000000"/>
        </w:rPr>
        <w:t>132. Контроль за полнотой и качеством предоставления муниципальной услуги осуществляется в формах:</w:t>
      </w:r>
    </w:p>
    <w:p w:rsidR="00C418AF" w:rsidRPr="00861CBC" w:rsidRDefault="00C418AF" w:rsidP="007307FB">
      <w:pPr>
        <w:autoSpaceDE w:val="0"/>
        <w:autoSpaceDN w:val="0"/>
        <w:adjustRightInd w:val="0"/>
        <w:ind w:firstLine="709"/>
        <w:jc w:val="both"/>
        <w:rPr>
          <w:rFonts w:ascii="Arial" w:hAnsi="Arial" w:cs="Arial"/>
          <w:color w:val="000000"/>
        </w:rPr>
      </w:pPr>
      <w:r>
        <w:rPr>
          <w:rFonts w:ascii="Arial" w:hAnsi="Arial" w:cs="Arial"/>
          <w:color w:val="000000"/>
        </w:rPr>
        <w:t xml:space="preserve">1) </w:t>
      </w:r>
      <w:r w:rsidRPr="00861CBC">
        <w:rPr>
          <w:rFonts w:ascii="Arial" w:hAnsi="Arial" w:cs="Arial"/>
          <w:color w:val="000000"/>
        </w:rPr>
        <w:t>проведения плановых проверок;</w:t>
      </w:r>
    </w:p>
    <w:p w:rsidR="00C418AF" w:rsidRPr="00861CBC" w:rsidRDefault="00C418AF" w:rsidP="007307FB">
      <w:pPr>
        <w:autoSpaceDE w:val="0"/>
        <w:autoSpaceDN w:val="0"/>
        <w:adjustRightInd w:val="0"/>
        <w:ind w:firstLine="709"/>
        <w:jc w:val="both"/>
        <w:rPr>
          <w:rFonts w:ascii="Arial" w:hAnsi="Arial" w:cs="Arial"/>
          <w:color w:val="000000"/>
        </w:rPr>
      </w:pPr>
      <w:r>
        <w:rPr>
          <w:rFonts w:ascii="Arial" w:hAnsi="Arial" w:cs="Arial"/>
          <w:color w:val="000000"/>
        </w:rPr>
        <w:t xml:space="preserve">2) </w:t>
      </w:r>
      <w:r w:rsidRPr="00861CBC">
        <w:rPr>
          <w:rFonts w:ascii="Arial" w:hAnsi="Arial" w:cs="Arial"/>
          <w:color w:val="000000"/>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C418AF" w:rsidRPr="00861CBC" w:rsidRDefault="00C418AF" w:rsidP="007307FB">
      <w:pPr>
        <w:tabs>
          <w:tab w:val="num" w:pos="1715"/>
        </w:tabs>
        <w:autoSpaceDE w:val="0"/>
        <w:autoSpaceDN w:val="0"/>
        <w:adjustRightInd w:val="0"/>
        <w:ind w:firstLine="709"/>
        <w:jc w:val="both"/>
        <w:rPr>
          <w:rFonts w:ascii="Arial" w:hAnsi="Arial" w:cs="Arial"/>
          <w:color w:val="000000"/>
        </w:rPr>
      </w:pPr>
      <w:r w:rsidRPr="00861CBC">
        <w:rPr>
          <w:rFonts w:ascii="Arial" w:hAnsi="Arial" w:cs="Arial"/>
          <w:color w:val="000000"/>
        </w:rP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w:t>
      </w:r>
      <w:r>
        <w:rPr>
          <w:rFonts w:ascii="Arial" w:hAnsi="Arial" w:cs="Arial"/>
          <w:color w:val="000000"/>
        </w:rPr>
        <w:t>Тугутуйское</w:t>
      </w:r>
      <w:r w:rsidRPr="00861CBC">
        <w:rPr>
          <w:rFonts w:ascii="Arial" w:hAnsi="Arial" w:cs="Arial"/>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418AF" w:rsidRPr="00861CBC" w:rsidRDefault="00C418AF" w:rsidP="007307FB">
      <w:pPr>
        <w:autoSpaceDE w:val="0"/>
        <w:autoSpaceDN w:val="0"/>
        <w:adjustRightInd w:val="0"/>
        <w:ind w:firstLine="709"/>
        <w:jc w:val="both"/>
        <w:rPr>
          <w:rFonts w:ascii="Arial" w:hAnsi="Arial" w:cs="Arial"/>
          <w:color w:val="000000"/>
        </w:rPr>
      </w:pPr>
      <w:r w:rsidRPr="00861CBC">
        <w:rPr>
          <w:rFonts w:ascii="Arial" w:hAnsi="Arial" w:cs="Arial"/>
          <w:color w:val="000000"/>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418AF" w:rsidRPr="00242B10" w:rsidRDefault="00C418AF" w:rsidP="007307FB">
      <w:pPr>
        <w:autoSpaceDE w:val="0"/>
        <w:autoSpaceDN w:val="0"/>
        <w:adjustRightInd w:val="0"/>
        <w:ind w:firstLine="709"/>
        <w:jc w:val="both"/>
        <w:rPr>
          <w:rFonts w:ascii="Arial" w:hAnsi="Arial" w:cs="Arial"/>
          <w:color w:val="000000"/>
        </w:rPr>
      </w:pPr>
      <w:r w:rsidRPr="00861CBC">
        <w:rPr>
          <w:rFonts w:ascii="Arial" w:hAnsi="Arial" w:cs="Arial"/>
          <w:color w:val="000000"/>
        </w:rPr>
        <w:t xml:space="preserve">135. Заявитель информируется о </w:t>
      </w:r>
      <w:r w:rsidRPr="00242B10">
        <w:rPr>
          <w:rFonts w:ascii="Arial" w:hAnsi="Arial" w:cs="Arial"/>
          <w:color w:val="000000"/>
        </w:rPr>
        <w:t xml:space="preserve">результатах внеплановой проверки поданной им жалобы, а также о решениях, принятых по результатам проведенной проверки, в установленном </w:t>
      </w:r>
      <w:hyperlink r:id="rId34" w:history="1">
        <w:r w:rsidRPr="00242B10">
          <w:rPr>
            <w:rFonts w:ascii="Arial" w:hAnsi="Arial" w:cs="Arial"/>
            <w:color w:val="000000"/>
          </w:rPr>
          <w:t>законодательством</w:t>
        </w:r>
      </w:hyperlink>
      <w:r w:rsidRPr="00242B10">
        <w:rPr>
          <w:rFonts w:ascii="Arial" w:hAnsi="Arial" w:cs="Arial"/>
          <w:color w:val="000000"/>
        </w:rPr>
        <w:t xml:space="preserve"> Российской Федерации порядке.</w:t>
      </w:r>
    </w:p>
    <w:p w:rsidR="00C418AF" w:rsidRPr="00242B10" w:rsidRDefault="00C418AF" w:rsidP="007307FB">
      <w:pPr>
        <w:widowControl w:val="0"/>
        <w:autoSpaceDE w:val="0"/>
        <w:autoSpaceDN w:val="0"/>
        <w:adjustRightInd w:val="0"/>
        <w:ind w:firstLine="709"/>
        <w:jc w:val="both"/>
        <w:rPr>
          <w:rFonts w:ascii="Arial" w:hAnsi="Arial" w:cs="Arial"/>
        </w:rPr>
      </w:pPr>
      <w:r w:rsidRPr="00242B10">
        <w:rPr>
          <w:rFonts w:ascii="Arial" w:hAnsi="Arial" w:cs="Arial"/>
        </w:rPr>
        <w:t>136.По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18AF" w:rsidRPr="00242B10" w:rsidRDefault="00C418AF" w:rsidP="007307FB">
      <w:pPr>
        <w:widowControl w:val="0"/>
        <w:autoSpaceDE w:val="0"/>
        <w:autoSpaceDN w:val="0"/>
        <w:adjustRightInd w:val="0"/>
        <w:ind w:firstLine="709"/>
        <w:jc w:val="both"/>
        <w:rPr>
          <w:rFonts w:ascii="Arial" w:hAnsi="Arial" w:cs="Arial"/>
        </w:rPr>
      </w:pPr>
    </w:p>
    <w:p w:rsidR="00C418AF" w:rsidRPr="00242B10" w:rsidRDefault="00C418AF" w:rsidP="007307FB">
      <w:pPr>
        <w:widowControl w:val="0"/>
        <w:autoSpaceDE w:val="0"/>
        <w:autoSpaceDN w:val="0"/>
        <w:adjustRightInd w:val="0"/>
        <w:jc w:val="center"/>
        <w:outlineLvl w:val="2"/>
        <w:rPr>
          <w:rFonts w:ascii="Arial" w:hAnsi="Arial" w:cs="Arial"/>
        </w:rPr>
      </w:pPr>
      <w:r w:rsidRPr="00242B10">
        <w:rPr>
          <w:rFonts w:ascii="Arial" w:hAnsi="Arial" w:cs="Arial"/>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C418AF" w:rsidRPr="00242B10" w:rsidRDefault="00C418AF" w:rsidP="007307FB">
      <w:pPr>
        <w:widowControl w:val="0"/>
        <w:autoSpaceDE w:val="0"/>
        <w:autoSpaceDN w:val="0"/>
        <w:adjustRightInd w:val="0"/>
        <w:jc w:val="center"/>
        <w:outlineLvl w:val="2"/>
        <w:rPr>
          <w:rFonts w:ascii="Arial" w:hAnsi="Arial" w:cs="Arial"/>
        </w:rPr>
      </w:pPr>
    </w:p>
    <w:p w:rsidR="00C418AF" w:rsidRPr="006C7ABF" w:rsidRDefault="00C418AF" w:rsidP="007307FB">
      <w:pPr>
        <w:pStyle w:val="ConsPlusNormal"/>
        <w:ind w:firstLine="709"/>
        <w:jc w:val="both"/>
        <w:rPr>
          <w:sz w:val="24"/>
          <w:szCs w:val="24"/>
          <w:lang w:eastAsia="ko-KR"/>
        </w:rPr>
      </w:pPr>
      <w:r w:rsidRPr="00242B10">
        <w:rPr>
          <w:sz w:val="24"/>
          <w:szCs w:val="24"/>
          <w:lang w:eastAsia="ko-KR"/>
        </w:rPr>
        <w:t>137.Обязанность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18AF" w:rsidRDefault="00C418AF" w:rsidP="007307FB">
      <w:pPr>
        <w:pStyle w:val="ConsPlusNormal"/>
        <w:ind w:firstLine="709"/>
        <w:jc w:val="both"/>
        <w:rPr>
          <w:sz w:val="24"/>
          <w:szCs w:val="24"/>
          <w:lang w:eastAsia="ko-KR"/>
        </w:rPr>
      </w:pPr>
      <w:r w:rsidRPr="006C7ABF">
        <w:rPr>
          <w:sz w:val="24"/>
          <w:szCs w:val="24"/>
          <w:lang w:eastAsia="ko-KR"/>
        </w:rPr>
        <w:t>138.При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18AF" w:rsidRPr="006C7ABF" w:rsidRDefault="00C418AF" w:rsidP="007307FB">
      <w:pPr>
        <w:pStyle w:val="ConsPlusNormal"/>
        <w:ind w:firstLine="709"/>
        <w:jc w:val="both"/>
        <w:rPr>
          <w:sz w:val="24"/>
          <w:szCs w:val="24"/>
          <w:lang w:eastAsia="ko-KR"/>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6C7ABF" w:rsidRDefault="00C418AF" w:rsidP="007307FB">
      <w:pPr>
        <w:widowControl w:val="0"/>
        <w:autoSpaceDE w:val="0"/>
        <w:autoSpaceDN w:val="0"/>
        <w:adjustRightInd w:val="0"/>
        <w:ind w:firstLine="709"/>
        <w:jc w:val="both"/>
        <w:rPr>
          <w:rFonts w:ascii="Arial" w:hAnsi="Arial" w:cs="Arial"/>
        </w:rPr>
      </w:pPr>
      <w:r w:rsidRPr="006C7ABF">
        <w:rPr>
          <w:rFonts w:ascii="Arial" w:hAnsi="Arial" w:cs="Arial"/>
          <w:lang w:eastAsia="ko-KR"/>
        </w:rPr>
        <w:t>139.</w:t>
      </w:r>
      <w:r w:rsidRPr="006C7ABF">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18AF" w:rsidRPr="006C7ABF" w:rsidRDefault="00C418AF" w:rsidP="007307FB">
      <w:pPr>
        <w:widowControl w:val="0"/>
        <w:autoSpaceDE w:val="0"/>
        <w:autoSpaceDN w:val="0"/>
        <w:adjustRightInd w:val="0"/>
        <w:ind w:firstLine="709"/>
        <w:jc w:val="both"/>
        <w:rPr>
          <w:rFonts w:ascii="Arial" w:hAnsi="Arial" w:cs="Arial"/>
        </w:rPr>
      </w:pPr>
      <w:r w:rsidRPr="006C7ABF">
        <w:rPr>
          <w:rFonts w:ascii="Arial" w:hAnsi="Arial" w:cs="Arial"/>
        </w:rPr>
        <w:t xml:space="preserve">нарушения прав и законных интересов заявителей решением, действием (бездействием) </w:t>
      </w:r>
      <w:r w:rsidRPr="006C7ABF">
        <w:rPr>
          <w:rFonts w:ascii="Arial" w:hAnsi="Arial" w:cs="Arial"/>
          <w:lang w:eastAsia="ko-KR"/>
        </w:rPr>
        <w:t>уполномоченного органа</w:t>
      </w:r>
      <w:r w:rsidRPr="006C7ABF">
        <w:rPr>
          <w:rFonts w:ascii="Arial" w:hAnsi="Arial" w:cs="Arial"/>
        </w:rPr>
        <w:t>, его должностных лиц;</w:t>
      </w:r>
    </w:p>
    <w:p w:rsidR="00C418AF" w:rsidRPr="006C7ABF" w:rsidRDefault="00C418AF" w:rsidP="007307FB">
      <w:pPr>
        <w:widowControl w:val="0"/>
        <w:autoSpaceDE w:val="0"/>
        <w:autoSpaceDN w:val="0"/>
        <w:adjustRightInd w:val="0"/>
        <w:ind w:firstLine="709"/>
        <w:jc w:val="both"/>
        <w:rPr>
          <w:rFonts w:ascii="Arial" w:hAnsi="Arial" w:cs="Arial"/>
        </w:rPr>
      </w:pPr>
      <w:r w:rsidRPr="006C7ABF">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18AF" w:rsidRPr="006C7ABF" w:rsidRDefault="00C418AF" w:rsidP="007307FB">
      <w:pPr>
        <w:widowControl w:val="0"/>
        <w:autoSpaceDE w:val="0"/>
        <w:autoSpaceDN w:val="0"/>
        <w:adjustRightInd w:val="0"/>
        <w:ind w:firstLine="709"/>
        <w:jc w:val="both"/>
        <w:rPr>
          <w:rFonts w:ascii="Arial" w:hAnsi="Arial" w:cs="Arial"/>
        </w:rPr>
      </w:pPr>
      <w:r w:rsidRPr="006C7ABF">
        <w:rPr>
          <w:rFonts w:ascii="Arial" w:hAnsi="Arial" w:cs="Arial"/>
        </w:rPr>
        <w:t xml:space="preserve">некорректного поведения должностных лиц </w:t>
      </w:r>
      <w:r w:rsidRPr="006C7ABF">
        <w:rPr>
          <w:rFonts w:ascii="Arial" w:hAnsi="Arial" w:cs="Arial"/>
          <w:lang w:eastAsia="ko-KR"/>
        </w:rPr>
        <w:t>уполномоченного органа</w:t>
      </w:r>
      <w:r w:rsidRPr="006C7ABF">
        <w:rPr>
          <w:rFonts w:ascii="Arial" w:hAnsi="Arial" w:cs="Arial"/>
        </w:rPr>
        <w:t>, нарушения правил служебной этики при предоставлении муниципальной услуги.</w:t>
      </w:r>
    </w:p>
    <w:p w:rsidR="00C418AF" w:rsidRPr="006C7ABF" w:rsidRDefault="00C418AF" w:rsidP="007307FB">
      <w:pPr>
        <w:widowControl w:val="0"/>
        <w:autoSpaceDE w:val="0"/>
        <w:autoSpaceDN w:val="0"/>
        <w:adjustRightInd w:val="0"/>
        <w:ind w:firstLine="709"/>
        <w:jc w:val="both"/>
        <w:rPr>
          <w:rFonts w:ascii="Arial" w:hAnsi="Arial" w:cs="Arial"/>
        </w:rPr>
      </w:pPr>
      <w:r w:rsidRPr="006C7ABF">
        <w:rPr>
          <w:rFonts w:ascii="Arial" w:hAnsi="Arial" w:cs="Arial"/>
        </w:rPr>
        <w:t>140.Информацию, указанную в пункте 139</w:t>
      </w:r>
      <w:hyperlink w:anchor="Par401" w:history="1">
        <w:r w:rsidRPr="002D7440">
          <w:rPr>
            <w:rStyle w:val="Hyperlink"/>
          </w:rPr>
          <w:t>Par401</w:t>
        </w:r>
      </w:hyperlink>
      <w:r w:rsidRPr="006C7ABF">
        <w:rPr>
          <w:rFonts w:ascii="Arial" w:hAnsi="Arial" w:cs="Arial"/>
        </w:rPr>
        <w:t xml:space="preserve"> настоящего административного регламента, заявители могут сообщить по телефонам </w:t>
      </w:r>
      <w:r w:rsidRPr="006C7ABF">
        <w:rPr>
          <w:rFonts w:ascii="Arial" w:hAnsi="Arial" w:cs="Arial"/>
          <w:lang w:eastAsia="ko-KR"/>
        </w:rPr>
        <w:t>уполномоченного органа</w:t>
      </w:r>
      <w:r w:rsidRPr="006C7ABF">
        <w:rPr>
          <w:rFonts w:ascii="Arial" w:hAnsi="Arial" w:cs="Arial"/>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418AF" w:rsidRDefault="00C418AF" w:rsidP="007307FB">
      <w:pPr>
        <w:pStyle w:val="ConsPlusNormal"/>
        <w:ind w:firstLine="709"/>
        <w:jc w:val="both"/>
        <w:rPr>
          <w:sz w:val="24"/>
          <w:szCs w:val="24"/>
          <w:lang w:eastAsia="ko-KR"/>
        </w:rPr>
      </w:pPr>
      <w:r w:rsidRPr="006C7ABF">
        <w:rPr>
          <w:sz w:val="24"/>
          <w:szCs w:val="24"/>
          <w:lang w:eastAsia="ko-KR"/>
        </w:rPr>
        <w:t>141.Контроль за предоставлением муниципальной услуги осуществляется в соответствии с действующим законодательством.</w:t>
      </w:r>
    </w:p>
    <w:p w:rsidR="00C418AF" w:rsidRPr="006C7ABF" w:rsidRDefault="00C418AF" w:rsidP="007307FB">
      <w:pPr>
        <w:pStyle w:val="ConsPlusNormal"/>
        <w:ind w:firstLine="709"/>
        <w:jc w:val="both"/>
        <w:rPr>
          <w:sz w:val="24"/>
          <w:szCs w:val="24"/>
          <w:lang w:eastAsia="ko-KR"/>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Pr>
          <w:rFonts w:ascii="Arial" w:hAnsi="Arial" w:cs="Arial"/>
        </w:rPr>
        <w:t xml:space="preserve"> СЛУЖАЩИХ</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Default="00C418AF" w:rsidP="007307FB">
      <w:pPr>
        <w:widowControl w:val="0"/>
        <w:autoSpaceDE w:val="0"/>
        <w:autoSpaceDN w:val="0"/>
        <w:adjustRightInd w:val="0"/>
        <w:jc w:val="center"/>
        <w:outlineLvl w:val="2"/>
        <w:rPr>
          <w:rFonts w:ascii="Arial" w:hAnsi="Arial" w:cs="Arial"/>
        </w:rPr>
      </w:pPr>
      <w:r w:rsidRPr="00861CBC">
        <w:rPr>
          <w:rFonts w:ascii="Arial" w:hAnsi="Arial" w:cs="Arial"/>
        </w:rPr>
        <w:t>Глава 31. ОБЖАЛОВАНИЕ РЕШЕНИЙ И ДЕЙСТВИЙ (БЕЗДЕЙСТВИЯ) УПОЛНОМОЧЕННОГО ОРГАНА, А ТАКЖЕ ДОЛЖНОСТНЫХ ЛИЦУ ПОЛНОМОЧЕННОГО ОРГАНА</w:t>
      </w:r>
    </w:p>
    <w:p w:rsidR="00C418AF" w:rsidRPr="00861CBC" w:rsidRDefault="00C418AF" w:rsidP="007307FB">
      <w:pPr>
        <w:widowControl w:val="0"/>
        <w:autoSpaceDE w:val="0"/>
        <w:autoSpaceDN w:val="0"/>
        <w:adjustRightInd w:val="0"/>
        <w:jc w:val="center"/>
        <w:outlineLvl w:val="2"/>
        <w:rPr>
          <w:rFonts w:ascii="Arial" w:hAnsi="Arial" w:cs="Arial"/>
        </w:rPr>
      </w:pPr>
    </w:p>
    <w:p w:rsidR="00C418AF" w:rsidRPr="006C7ABF" w:rsidRDefault="00C418AF" w:rsidP="007307FB">
      <w:pPr>
        <w:pStyle w:val="ConsPlusNormal"/>
        <w:ind w:firstLine="709"/>
        <w:jc w:val="both"/>
        <w:rPr>
          <w:sz w:val="24"/>
          <w:szCs w:val="24"/>
          <w:lang w:eastAsia="ko-KR"/>
        </w:rPr>
      </w:pPr>
      <w:r w:rsidRPr="006C7ABF">
        <w:rPr>
          <w:sz w:val="24"/>
          <w:szCs w:val="24"/>
          <w:lang w:eastAsia="ko-KR"/>
        </w:rPr>
        <w:t>142.Предметом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18AF" w:rsidRPr="00242B10" w:rsidRDefault="00C418AF" w:rsidP="007307FB">
      <w:pPr>
        <w:pStyle w:val="ConsPlusNormal"/>
        <w:ind w:firstLine="709"/>
        <w:jc w:val="both"/>
        <w:rPr>
          <w:sz w:val="24"/>
          <w:szCs w:val="24"/>
          <w:lang w:eastAsia="ko-KR"/>
        </w:rPr>
      </w:pPr>
      <w:r w:rsidRPr="006C7ABF">
        <w:rPr>
          <w:sz w:val="24"/>
          <w:szCs w:val="24"/>
          <w:lang w:eastAsia="ko-KR"/>
        </w:rPr>
        <w:t xml:space="preserve">143.С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242B10">
        <w:rPr>
          <w:sz w:val="24"/>
          <w:szCs w:val="24"/>
          <w:lang w:eastAsia="ko-KR"/>
        </w:rPr>
        <w:t>уполномоченный орган с жалобой на решения и действия (бездействия) уполномоченного органа, а также должностных лиц уполномоченного органа (далее – жалоба).</w:t>
      </w:r>
    </w:p>
    <w:p w:rsidR="00C418AF" w:rsidRPr="00242B10" w:rsidRDefault="00C418AF" w:rsidP="007307FB">
      <w:pPr>
        <w:pStyle w:val="ConsPlusNormal"/>
        <w:ind w:firstLine="709"/>
        <w:jc w:val="both"/>
        <w:rPr>
          <w:sz w:val="24"/>
          <w:szCs w:val="24"/>
          <w:lang w:eastAsia="ko-KR"/>
        </w:rPr>
      </w:pPr>
      <w:r w:rsidRPr="00242B10">
        <w:rPr>
          <w:sz w:val="24"/>
          <w:szCs w:val="24"/>
          <w:lang w:eastAsia="ko-KR"/>
        </w:rPr>
        <w:t>144.Информацию о порядке подачи и рассмотрения жалобы заинтересованные лица могут получить:</w:t>
      </w:r>
    </w:p>
    <w:p w:rsidR="00C418AF" w:rsidRPr="006C7ABF" w:rsidRDefault="00C418AF" w:rsidP="007307FB">
      <w:pPr>
        <w:pStyle w:val="ConsPlusNormal"/>
        <w:ind w:firstLine="709"/>
        <w:jc w:val="both"/>
        <w:rPr>
          <w:sz w:val="24"/>
          <w:szCs w:val="24"/>
          <w:lang w:eastAsia="ko-KR"/>
        </w:rPr>
      </w:pPr>
      <w:r w:rsidRPr="00242B10">
        <w:rPr>
          <w:sz w:val="24"/>
          <w:szCs w:val="24"/>
          <w:lang w:eastAsia="ko-KR"/>
        </w:rPr>
        <w:t>а) на стендах, расположенных в помещениях, занимаемых уполномоченным органом;</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б) на официальном сайте уполномоченного органа</w:t>
      </w:r>
      <w:r>
        <w:rPr>
          <w:sz w:val="24"/>
          <w:szCs w:val="24"/>
          <w:lang w:eastAsia="ko-KR"/>
        </w:rPr>
        <w:t xml:space="preserve"> </w:t>
      </w:r>
      <w:r w:rsidRPr="006C7ABF">
        <w:rPr>
          <w:sz w:val="24"/>
          <w:szCs w:val="24"/>
          <w:lang w:eastAsia="ko-KR"/>
        </w:rPr>
        <w:t>в информационно-телекоммуникационной сети «Интернет»:</w:t>
      </w:r>
      <w:r>
        <w:rPr>
          <w:sz w:val="24"/>
          <w:szCs w:val="24"/>
        </w:rPr>
        <w:t>http://tgt.ehirit.ru</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в) на Портале.</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145.</w:t>
      </w:r>
      <w:r>
        <w:rPr>
          <w:sz w:val="24"/>
          <w:szCs w:val="24"/>
          <w:lang w:eastAsia="ko-KR"/>
        </w:rPr>
        <w:t xml:space="preserve"> </w:t>
      </w:r>
      <w:r w:rsidRPr="006C7ABF">
        <w:rPr>
          <w:sz w:val="24"/>
          <w:szCs w:val="24"/>
          <w:lang w:eastAsia="ko-KR"/>
        </w:rPr>
        <w:t>Заинтересованное лицо может обратиться с жалобой, в том числе в следующих случаях:</w:t>
      </w:r>
    </w:p>
    <w:p w:rsidR="00C418AF" w:rsidRPr="004E451F" w:rsidRDefault="00C418AF" w:rsidP="007307FB">
      <w:pPr>
        <w:ind w:firstLine="709"/>
        <w:jc w:val="both"/>
        <w:rPr>
          <w:rFonts w:ascii="Arial" w:hAnsi="Arial" w:cs="Arial"/>
        </w:rPr>
      </w:pPr>
      <w:r w:rsidRPr="004E451F">
        <w:rPr>
          <w:rFonts w:ascii="Arial" w:hAnsi="Arial" w:cs="Arial"/>
          <w:lang w:eastAsia="ko-KR"/>
        </w:rPr>
        <w:t xml:space="preserve">а) нарушение срока регистрации </w:t>
      </w:r>
      <w:r w:rsidRPr="004E451F">
        <w:rPr>
          <w:rFonts w:ascii="Arial" w:hAnsi="Arial" w:cs="Arial"/>
        </w:rPr>
        <w:t xml:space="preserve">запроса о предоставлении государственной или муниципальной услуги, запроса, указанного в </w:t>
      </w:r>
      <w:hyperlink r:id="rId35" w:history="1">
        <w:r w:rsidRPr="004E451F">
          <w:rPr>
            <w:rStyle w:val="Hyperlink"/>
            <w:rFonts w:ascii="Arial" w:hAnsi="Arial" w:cs="Arial"/>
          </w:rPr>
          <w:t>статье 15.1</w:t>
        </w:r>
      </w:hyperlink>
      <w:r w:rsidRPr="004E451F">
        <w:rPr>
          <w:rFonts w:ascii="Arial" w:hAnsi="Arial" w:cs="Arial"/>
        </w:rPr>
        <w:t xml:space="preserve"> </w:t>
      </w:r>
      <w:r w:rsidRPr="004E451F">
        <w:rPr>
          <w:rFonts w:ascii="Arial" w:hAnsi="Arial" w:cs="Arial"/>
          <w:color w:val="000000"/>
        </w:rPr>
        <w:t xml:space="preserve">Федерального </w:t>
      </w:r>
      <w:hyperlink r:id="rId36" w:history="1">
        <w:r w:rsidRPr="004E451F">
          <w:rPr>
            <w:rFonts w:ascii="Arial" w:hAnsi="Arial" w:cs="Arial"/>
            <w:color w:val="000000"/>
          </w:rPr>
          <w:t>закона</w:t>
        </w:r>
      </w:hyperlink>
      <w:r w:rsidRPr="004E451F">
        <w:rPr>
          <w:rFonts w:ascii="Arial" w:hAnsi="Arial" w:cs="Arial"/>
          <w:color w:val="000000"/>
        </w:rPr>
        <w:t xml:space="preserve"> от 27.07.2010 №210-ФЗ "Об организации предоставления государственных и муниципальных услуг";</w:t>
      </w:r>
    </w:p>
    <w:p w:rsidR="00C418AF" w:rsidRPr="004E451F" w:rsidRDefault="00C418AF" w:rsidP="007307FB">
      <w:pPr>
        <w:ind w:firstLine="709"/>
        <w:jc w:val="both"/>
        <w:rPr>
          <w:rFonts w:ascii="Arial" w:hAnsi="Arial" w:cs="Arial"/>
          <w:lang w:eastAsia="ko-KR"/>
        </w:rPr>
      </w:pPr>
      <w:r w:rsidRPr="004E451F">
        <w:rPr>
          <w:rFonts w:ascii="Arial" w:hAnsi="Arial" w:cs="Arial"/>
          <w:lang w:eastAsia="ko-KR"/>
        </w:rPr>
        <w:t>б) нарушение срока предоставления муниципальной услуги.</w:t>
      </w:r>
      <w:r w:rsidRPr="004E451F">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4E451F">
          <w:rPr>
            <w:rStyle w:val="Hyperlink"/>
            <w:rFonts w:ascii="Arial" w:hAnsi="Arial" w:cs="Arial"/>
          </w:rPr>
          <w:t>частью 1.3 статьи 16</w:t>
        </w:r>
      </w:hyperlink>
      <w:r w:rsidRPr="004E451F">
        <w:rPr>
          <w:rFonts w:ascii="Arial" w:hAnsi="Arial" w:cs="Arial"/>
        </w:rPr>
        <w:t xml:space="preserve"> </w:t>
      </w:r>
      <w:r w:rsidRPr="004E451F">
        <w:rPr>
          <w:rFonts w:ascii="Arial" w:hAnsi="Arial" w:cs="Arial"/>
          <w:color w:val="000000"/>
        </w:rPr>
        <w:t xml:space="preserve">Федерального </w:t>
      </w:r>
      <w:hyperlink r:id="rId38" w:history="1">
        <w:r w:rsidRPr="004E451F">
          <w:rPr>
            <w:rFonts w:ascii="Arial" w:hAnsi="Arial" w:cs="Arial"/>
            <w:color w:val="000000"/>
          </w:rPr>
          <w:t>закона</w:t>
        </w:r>
      </w:hyperlink>
      <w:r w:rsidRPr="004E451F">
        <w:rPr>
          <w:rFonts w:ascii="Arial" w:hAnsi="Arial" w:cs="Arial"/>
          <w:color w:val="000000"/>
        </w:rPr>
        <w:t xml:space="preserve"> от 27.07.2010 №210-ФЗ "Об организации предоставления государственных и муниципальных услуг";</w:t>
      </w:r>
    </w:p>
    <w:p w:rsidR="00C418AF" w:rsidRPr="004D1225" w:rsidRDefault="00C418AF" w:rsidP="007307FB">
      <w:pPr>
        <w:ind w:firstLine="709"/>
        <w:jc w:val="both"/>
        <w:rPr>
          <w:rFonts w:ascii="Verdana" w:hAnsi="Verdana"/>
          <w:sz w:val="21"/>
          <w:szCs w:val="21"/>
        </w:rPr>
      </w:pPr>
      <w:r w:rsidRPr="004E451F">
        <w:rPr>
          <w:rFonts w:ascii="Arial" w:hAnsi="Arial" w:cs="Arial"/>
          <w:lang w:eastAsia="ko-KR"/>
        </w:rPr>
        <w:t>в) требование у заявителя документов</w:t>
      </w:r>
      <w:r w:rsidRPr="004E451F">
        <w:rPr>
          <w:rFonts w:ascii="Arial" w:hAnsi="Arial" w:cs="Arial"/>
        </w:rPr>
        <w:t xml:space="preserve"> или информации либо осуществления действий, представление или осуществление которых не предусмотрено </w:t>
      </w:r>
      <w:r w:rsidRPr="004E451F">
        <w:rPr>
          <w:rFonts w:ascii="Arial" w:hAnsi="Arial" w:cs="Arial"/>
          <w:lang w:eastAsia="ko-KR"/>
        </w:rPr>
        <w:t>нормативными правовыми актами Российской Федерации, нормативными правовыми актами Иркутской</w:t>
      </w:r>
      <w:r w:rsidRPr="006C7ABF">
        <w:rPr>
          <w:rFonts w:ascii="Arial" w:hAnsi="Arial" w:cs="Arial"/>
          <w:lang w:eastAsia="ko-KR"/>
        </w:rPr>
        <w:t xml:space="preserve"> области, актами администрации МО «</w:t>
      </w:r>
      <w:r>
        <w:rPr>
          <w:rFonts w:ascii="Arial" w:hAnsi="Arial" w:cs="Arial"/>
          <w:lang w:eastAsia="ko-KR"/>
        </w:rPr>
        <w:t>Тугутуйское</w:t>
      </w:r>
      <w:r w:rsidRPr="006C7ABF">
        <w:rPr>
          <w:rFonts w:ascii="Arial" w:hAnsi="Arial" w:cs="Arial"/>
          <w:lang w:eastAsia="ko-KR"/>
        </w:rPr>
        <w:t>» настоящим административным регламентом для предоставления муниципальной услуги;</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МО «</w:t>
      </w:r>
      <w:r>
        <w:rPr>
          <w:sz w:val="24"/>
          <w:szCs w:val="24"/>
          <w:lang w:eastAsia="ko-KR"/>
        </w:rPr>
        <w:t>Тугутуйское</w:t>
      </w:r>
      <w:r w:rsidRPr="006C7ABF">
        <w:rPr>
          <w:sz w:val="24"/>
          <w:szCs w:val="24"/>
          <w:lang w:eastAsia="ko-KR"/>
        </w:rPr>
        <w:t>» для предоставления муниципальной услуги, у заявителя;</w:t>
      </w:r>
    </w:p>
    <w:p w:rsidR="00C418AF" w:rsidRDefault="00C418AF" w:rsidP="007307FB">
      <w:pPr>
        <w:ind w:firstLine="709"/>
        <w:jc w:val="both"/>
        <w:rPr>
          <w:rFonts w:ascii="Arial" w:hAnsi="Arial" w:cs="Arial"/>
          <w:color w:val="000000"/>
        </w:rPr>
      </w:pPr>
      <w:r w:rsidRPr="006C7ABF">
        <w:rPr>
          <w:rFonts w:ascii="Arial" w:hAnsi="Arial" w:cs="Arial"/>
          <w:lang w:eastAsia="ko-KR"/>
        </w:rPr>
        <w:t xml:space="preserve">д) отказ в предоставлении муниципальной услуги, если основания отказа не предусмотрены федеральными законами и принятыми в </w:t>
      </w:r>
      <w:r w:rsidRPr="004E451F">
        <w:rPr>
          <w:rFonts w:ascii="Arial" w:hAnsi="Arial" w:cs="Arial"/>
          <w:lang w:eastAsia="ko-KR"/>
        </w:rPr>
        <w:t>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администрации МО «</w:t>
      </w:r>
      <w:r>
        <w:rPr>
          <w:rFonts w:ascii="Arial" w:hAnsi="Arial" w:cs="Arial"/>
          <w:lang w:eastAsia="ko-KR"/>
        </w:rPr>
        <w:t>Тугутуйское</w:t>
      </w:r>
      <w:r w:rsidRPr="004E451F">
        <w:rPr>
          <w:rFonts w:ascii="Arial" w:hAnsi="Arial" w:cs="Arial"/>
          <w:lang w:eastAsia="ko-KR"/>
        </w:rPr>
        <w:t>», а также настоящим административным регламентом.</w:t>
      </w:r>
      <w:r w:rsidRPr="004E451F">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4E451F">
          <w:rPr>
            <w:rStyle w:val="Hyperlink"/>
            <w:rFonts w:ascii="Arial" w:hAnsi="Arial" w:cs="Arial"/>
          </w:rPr>
          <w:t>частью 1.3 статьи 16</w:t>
        </w:r>
      </w:hyperlink>
      <w:r w:rsidRPr="004E451F">
        <w:rPr>
          <w:rFonts w:ascii="Arial" w:hAnsi="Arial" w:cs="Arial"/>
        </w:rPr>
        <w:t xml:space="preserve"> </w:t>
      </w:r>
      <w:r w:rsidRPr="004E451F">
        <w:rPr>
          <w:rFonts w:ascii="Arial" w:hAnsi="Arial" w:cs="Arial"/>
          <w:color w:val="000000"/>
        </w:rPr>
        <w:t xml:space="preserve">Федерального </w:t>
      </w:r>
      <w:hyperlink r:id="rId40" w:history="1">
        <w:r w:rsidRPr="004E451F">
          <w:rPr>
            <w:rFonts w:ascii="Arial" w:hAnsi="Arial" w:cs="Arial"/>
            <w:color w:val="000000"/>
          </w:rPr>
          <w:t>закона</w:t>
        </w:r>
      </w:hyperlink>
      <w:r w:rsidRPr="004E451F">
        <w:rPr>
          <w:rFonts w:ascii="Arial" w:hAnsi="Arial" w:cs="Arial"/>
          <w:color w:val="000000"/>
        </w:rPr>
        <w:t xml:space="preserve"> от 27.07.2010 №210-ФЗ "Об организации предоставления государственных и муниципальных услуг";</w:t>
      </w:r>
    </w:p>
    <w:p w:rsidR="00C418AF" w:rsidRPr="004E451F" w:rsidRDefault="00C418AF" w:rsidP="007307FB">
      <w:pPr>
        <w:ind w:firstLine="709"/>
        <w:jc w:val="both"/>
        <w:rPr>
          <w:rFonts w:ascii="Arial" w:hAnsi="Arial" w:cs="Arial"/>
          <w:lang w:eastAsia="ko-KR"/>
        </w:rPr>
      </w:pPr>
      <w:r w:rsidRPr="0004198B">
        <w:rPr>
          <w:rFonts w:ascii="Arial" w:hAnsi="Arial" w:cs="Arial"/>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Pr="004E451F">
        <w:rPr>
          <w:rFonts w:ascii="Arial" w:hAnsi="Arial" w:cs="Arial"/>
          <w:lang w:eastAsia="ko-KR"/>
        </w:rPr>
        <w:t>администрации МО «</w:t>
      </w:r>
      <w:r>
        <w:rPr>
          <w:rFonts w:ascii="Arial" w:hAnsi="Arial" w:cs="Arial"/>
          <w:lang w:eastAsia="ko-KR"/>
        </w:rPr>
        <w:t>Тугутуйское</w:t>
      </w:r>
      <w:r w:rsidRPr="004E451F">
        <w:rPr>
          <w:rFonts w:ascii="Arial" w:hAnsi="Arial" w:cs="Arial"/>
          <w:lang w:eastAsia="ko-KR"/>
        </w:rPr>
        <w:t>»;</w:t>
      </w:r>
    </w:p>
    <w:p w:rsidR="00C418AF" w:rsidRPr="004E451F" w:rsidRDefault="00C418AF" w:rsidP="007307FB">
      <w:pPr>
        <w:pStyle w:val="ConsPlusNormal"/>
        <w:ind w:firstLine="709"/>
        <w:jc w:val="both"/>
        <w:rPr>
          <w:sz w:val="24"/>
          <w:szCs w:val="24"/>
          <w:lang w:eastAsia="ko-KR"/>
        </w:rPr>
      </w:pPr>
      <w:r w:rsidRPr="004E451F">
        <w:rPr>
          <w:sz w:val="24"/>
          <w:szCs w:val="24"/>
          <w:lang w:eastAsia="ko-KR"/>
        </w:rPr>
        <w:t>ж)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18AF" w:rsidRPr="004E451F" w:rsidRDefault="00C418AF" w:rsidP="007307FB">
      <w:pPr>
        <w:pStyle w:val="ConsPlusNormal"/>
        <w:ind w:firstLine="709"/>
        <w:jc w:val="both"/>
        <w:rPr>
          <w:sz w:val="24"/>
          <w:szCs w:val="24"/>
          <w:lang w:eastAsia="ko-KR"/>
        </w:rPr>
      </w:pPr>
      <w:r w:rsidRPr="004E451F">
        <w:rPr>
          <w:sz w:val="24"/>
          <w:szCs w:val="24"/>
          <w:lang w:eastAsia="ko-KR"/>
        </w:rPr>
        <w:t>з) нарушение срока или порядка выдачи документов по результатам предоставления муниципальной услуги;</w:t>
      </w:r>
    </w:p>
    <w:p w:rsidR="00C418AF" w:rsidRPr="004E451F" w:rsidRDefault="00C418AF" w:rsidP="007307FB">
      <w:pPr>
        <w:pStyle w:val="ConsPlusNormal"/>
        <w:ind w:firstLine="709"/>
        <w:jc w:val="both"/>
        <w:rPr>
          <w:sz w:val="24"/>
          <w:szCs w:val="24"/>
          <w:lang w:eastAsia="ko-KR"/>
        </w:rPr>
      </w:pPr>
      <w:r w:rsidRPr="004E451F">
        <w:rPr>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st100354" w:history="1">
        <w:r w:rsidRPr="004E451F">
          <w:rPr>
            <w:rStyle w:val="Hyperlink"/>
            <w:rFonts w:cs="Arial"/>
            <w:sz w:val="24"/>
            <w:szCs w:val="24"/>
            <w:lang w:eastAsia="ko-KR"/>
          </w:rPr>
          <w:t>частью 1.3 статьи 16</w:t>
        </w:r>
      </w:hyperlink>
      <w:r w:rsidRPr="004E451F">
        <w:rPr>
          <w:sz w:val="24"/>
          <w:szCs w:val="24"/>
        </w:rPr>
        <w:t xml:space="preserve"> </w:t>
      </w:r>
      <w:r w:rsidRPr="004E451F">
        <w:rPr>
          <w:sz w:val="24"/>
          <w:szCs w:val="24"/>
          <w:lang w:eastAsia="ko-KR"/>
        </w:rPr>
        <w:t>Федерального закона</w:t>
      </w:r>
      <w:r w:rsidRPr="004E451F">
        <w:rPr>
          <w:color w:val="000000"/>
          <w:sz w:val="24"/>
          <w:szCs w:val="24"/>
        </w:rPr>
        <w:t xml:space="preserve"> </w:t>
      </w:r>
      <w:r>
        <w:rPr>
          <w:color w:val="000000"/>
          <w:sz w:val="24"/>
          <w:szCs w:val="24"/>
        </w:rPr>
        <w:t>от 27.07.2010</w:t>
      </w:r>
      <w:r w:rsidRPr="004E451F">
        <w:rPr>
          <w:sz w:val="24"/>
          <w:szCs w:val="24"/>
          <w:lang w:eastAsia="ko-KR"/>
        </w:rPr>
        <w:t xml:space="preserve"> №210-ФЗ "Об организации предоставления государственных и муниципальных услуг".</w:t>
      </w:r>
    </w:p>
    <w:p w:rsidR="00C418AF" w:rsidRPr="004E451F" w:rsidRDefault="00C418AF" w:rsidP="007307FB">
      <w:pPr>
        <w:pStyle w:val="ConsPlusNormal"/>
        <w:ind w:firstLine="709"/>
        <w:jc w:val="both"/>
        <w:rPr>
          <w:sz w:val="24"/>
          <w:szCs w:val="24"/>
          <w:lang w:eastAsia="ko-KR"/>
        </w:rPr>
      </w:pPr>
      <w:r w:rsidRPr="004E451F">
        <w:rPr>
          <w:sz w:val="24"/>
          <w:szCs w:val="24"/>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anchor="dst290" w:history="1">
        <w:r w:rsidRPr="004E451F">
          <w:rPr>
            <w:rStyle w:val="Hyperlink"/>
            <w:rFonts w:cs="Arial"/>
            <w:sz w:val="24"/>
            <w:szCs w:val="24"/>
            <w:lang w:eastAsia="ko-KR"/>
          </w:rPr>
          <w:t>пунктом 4 части 1 статьи 7</w:t>
        </w:r>
      </w:hyperlink>
      <w:r w:rsidRPr="004E451F">
        <w:rPr>
          <w:sz w:val="24"/>
          <w:szCs w:val="24"/>
          <w:lang w:eastAsia="ko-KR"/>
        </w:rPr>
        <w:t xml:space="preserve"> Федерального закона</w:t>
      </w:r>
      <w:r w:rsidRPr="004E451F">
        <w:rPr>
          <w:color w:val="000000"/>
          <w:sz w:val="24"/>
          <w:szCs w:val="24"/>
        </w:rPr>
        <w:t xml:space="preserve"> </w:t>
      </w:r>
      <w:r>
        <w:rPr>
          <w:color w:val="000000"/>
          <w:sz w:val="24"/>
          <w:szCs w:val="24"/>
        </w:rPr>
        <w:t>от 27.07.2010</w:t>
      </w:r>
      <w:r w:rsidRPr="004E451F">
        <w:rPr>
          <w:sz w:val="24"/>
          <w:szCs w:val="24"/>
          <w:lang w:eastAsia="ko-KR"/>
        </w:rPr>
        <w:t xml:space="preserve"> №210-ФЗ "Об организации предоставления государственных и муниципальных услуг". </w:t>
      </w:r>
    </w:p>
    <w:p w:rsidR="00C418AF" w:rsidRPr="006C7ABF" w:rsidRDefault="00C418AF" w:rsidP="007307FB">
      <w:pPr>
        <w:pStyle w:val="ConsPlusNormal"/>
        <w:ind w:firstLine="709"/>
        <w:jc w:val="both"/>
        <w:rPr>
          <w:sz w:val="24"/>
          <w:szCs w:val="24"/>
          <w:lang w:eastAsia="ko-KR"/>
        </w:rPr>
      </w:pPr>
      <w:r w:rsidRPr="004E451F">
        <w:rPr>
          <w:sz w:val="24"/>
          <w:szCs w:val="24"/>
          <w:lang w:eastAsia="ko-KR"/>
        </w:rPr>
        <w:t>146.Жалоба может быть подана в письменной</w:t>
      </w:r>
      <w:r w:rsidRPr="006C7ABF">
        <w:rPr>
          <w:sz w:val="24"/>
          <w:szCs w:val="24"/>
          <w:lang w:eastAsia="ko-KR"/>
        </w:rPr>
        <w:t xml:space="preserve"> форме на бумажном носителе, в электронной форме одним из следующих способов:</w:t>
      </w:r>
    </w:p>
    <w:p w:rsidR="00C418AF" w:rsidRPr="00E26B91" w:rsidRDefault="00C418AF" w:rsidP="007307FB">
      <w:pPr>
        <w:widowControl w:val="0"/>
        <w:autoSpaceDE w:val="0"/>
        <w:autoSpaceDN w:val="0"/>
        <w:adjustRightInd w:val="0"/>
        <w:ind w:firstLine="709"/>
        <w:contextualSpacing/>
        <w:jc w:val="both"/>
        <w:rPr>
          <w:rFonts w:ascii="Arial" w:hAnsi="Arial" w:cs="Arial"/>
        </w:rPr>
      </w:pPr>
      <w:r w:rsidRPr="000506E0">
        <w:rPr>
          <w:rFonts w:ascii="Arial" w:hAnsi="Arial" w:cs="Arial"/>
          <w:lang w:eastAsia="ko-KR"/>
        </w:rPr>
        <w:t xml:space="preserve">а) лично по адресу: Иркутская область, Эхирит-Булагатский район, </w:t>
      </w:r>
      <w:r w:rsidRPr="007614C2">
        <w:rPr>
          <w:rFonts w:ascii="Arial" w:hAnsi="Arial" w:cs="Arial"/>
        </w:rPr>
        <w:t>с.</w:t>
      </w:r>
      <w:r>
        <w:rPr>
          <w:rFonts w:ascii="Arial" w:hAnsi="Arial" w:cs="Arial"/>
        </w:rPr>
        <w:t>Тугутуй, Ул. Степная,23</w:t>
      </w:r>
      <w:r w:rsidRPr="000506E0">
        <w:rPr>
          <w:rFonts w:ascii="Arial" w:hAnsi="Arial" w:cs="Arial"/>
          <w:lang w:eastAsia="ko-KR"/>
        </w:rPr>
        <w:t>;</w:t>
      </w:r>
      <w:r>
        <w:rPr>
          <w:rFonts w:ascii="Arial" w:hAnsi="Arial" w:cs="Arial"/>
          <w:lang w:eastAsia="ko-KR"/>
        </w:rPr>
        <w:t xml:space="preserve"> телефон: 8(39541</w:t>
      </w:r>
      <w:r w:rsidRPr="00E26B91">
        <w:rPr>
          <w:rFonts w:ascii="Arial" w:hAnsi="Arial" w:cs="Arial"/>
          <w:lang w:eastAsia="ko-KR"/>
        </w:rPr>
        <w:t>)</w:t>
      </w:r>
      <w:r w:rsidRPr="00B76B1A">
        <w:rPr>
          <w:rFonts w:ascii="Arial" w:hAnsi="Arial" w:cs="Arial"/>
        </w:rPr>
        <w:t xml:space="preserve"> </w:t>
      </w:r>
      <w:r>
        <w:rPr>
          <w:rFonts w:ascii="Arial" w:hAnsi="Arial" w:cs="Arial"/>
        </w:rPr>
        <w:t>24-3-48</w:t>
      </w:r>
      <w:r>
        <w:rPr>
          <w:rFonts w:ascii="Arial" w:hAnsi="Arial" w:cs="Arial"/>
          <w:lang w:eastAsia="ko-KR"/>
        </w:rPr>
        <w:t>;</w:t>
      </w:r>
    </w:p>
    <w:p w:rsidR="00C418AF" w:rsidRPr="006C772D" w:rsidRDefault="00C418AF" w:rsidP="007307FB">
      <w:pPr>
        <w:widowControl w:val="0"/>
        <w:autoSpaceDE w:val="0"/>
        <w:autoSpaceDN w:val="0"/>
        <w:adjustRightInd w:val="0"/>
        <w:ind w:firstLine="709"/>
        <w:contextualSpacing/>
        <w:jc w:val="both"/>
        <w:rPr>
          <w:rFonts w:ascii="Arial" w:hAnsi="Arial" w:cs="Arial"/>
          <w:lang w:eastAsia="ko-KR"/>
        </w:rPr>
      </w:pPr>
      <w:r w:rsidRPr="006C772D">
        <w:rPr>
          <w:rFonts w:ascii="Arial" w:hAnsi="Arial" w:cs="Arial"/>
          <w:lang w:eastAsia="ko-KR"/>
        </w:rPr>
        <w:t>б) через организации почтовой связи;</w:t>
      </w:r>
    </w:p>
    <w:p w:rsidR="00C418AF" w:rsidRPr="006C772D" w:rsidRDefault="00C418AF" w:rsidP="007307FB">
      <w:pPr>
        <w:pStyle w:val="ConsPlusNormal"/>
        <w:ind w:firstLine="709"/>
        <w:jc w:val="both"/>
        <w:rPr>
          <w:sz w:val="24"/>
          <w:lang w:eastAsia="ko-KR"/>
        </w:rPr>
      </w:pPr>
      <w:r w:rsidRPr="006C7ABF">
        <w:rPr>
          <w:sz w:val="24"/>
          <w:szCs w:val="24"/>
          <w:lang w:eastAsia="ko-KR"/>
        </w:rPr>
        <w:t>в) с использованием информационно-телекоммуникационной сети «Интернет»:</w:t>
      </w:r>
    </w:p>
    <w:p w:rsidR="00C418AF" w:rsidRPr="006721E9" w:rsidRDefault="00C418AF" w:rsidP="007307FB">
      <w:pPr>
        <w:widowControl w:val="0"/>
        <w:autoSpaceDE w:val="0"/>
        <w:autoSpaceDN w:val="0"/>
        <w:adjustRightInd w:val="0"/>
        <w:ind w:firstLine="709"/>
        <w:jc w:val="both"/>
        <w:rPr>
          <w:rFonts w:ascii="Arial" w:hAnsi="Arial" w:cs="Arial"/>
        </w:rPr>
      </w:pPr>
      <w:r w:rsidRPr="00B76B1A">
        <w:rPr>
          <w:rFonts w:ascii="Arial" w:hAnsi="Arial" w:cs="Arial"/>
          <w:lang w:eastAsia="ko-KR"/>
        </w:rPr>
        <w:t xml:space="preserve">электронная почта: </w:t>
      </w:r>
      <w:r w:rsidRPr="007614C2">
        <w:rPr>
          <w:rFonts w:ascii="Arial" w:hAnsi="Arial" w:cs="Arial"/>
          <w:lang w:val="en-US"/>
        </w:rPr>
        <w:t>tygytyiskoe</w:t>
      </w:r>
      <w:r w:rsidRPr="007614C2">
        <w:rPr>
          <w:rFonts w:ascii="Arial" w:hAnsi="Arial" w:cs="Arial"/>
        </w:rPr>
        <w:t>_2005@</w:t>
      </w:r>
      <w:r w:rsidRPr="007614C2">
        <w:rPr>
          <w:rFonts w:ascii="Arial" w:hAnsi="Arial" w:cs="Arial"/>
          <w:lang w:val="en-US"/>
        </w:rPr>
        <w:t>mail</w:t>
      </w:r>
      <w:r w:rsidRPr="007614C2">
        <w:rPr>
          <w:rFonts w:ascii="Arial" w:hAnsi="Arial" w:cs="Arial"/>
        </w:rPr>
        <w:t>.</w:t>
      </w:r>
      <w:r w:rsidRPr="007614C2">
        <w:rPr>
          <w:rFonts w:ascii="Arial" w:hAnsi="Arial" w:cs="Arial"/>
          <w:lang w:val="en-US"/>
        </w:rPr>
        <w:t>ru</w:t>
      </w:r>
      <w:r w:rsidRPr="00B76B1A">
        <w:rPr>
          <w:rFonts w:ascii="Arial" w:hAnsi="Arial" w:cs="Arial"/>
          <w:lang w:eastAsia="ko-KR"/>
        </w:rPr>
        <w:t>;</w:t>
      </w:r>
    </w:p>
    <w:p w:rsidR="00C418AF" w:rsidRPr="006C7ABF" w:rsidRDefault="00C418AF" w:rsidP="007307FB">
      <w:pPr>
        <w:ind w:firstLine="709"/>
        <w:jc w:val="both"/>
        <w:rPr>
          <w:rFonts w:ascii="Arial" w:hAnsi="Arial" w:cs="Arial"/>
        </w:rPr>
      </w:pPr>
      <w:r w:rsidRPr="00B76B1A">
        <w:rPr>
          <w:rFonts w:ascii="Arial" w:hAnsi="Arial" w:cs="Arial"/>
          <w:lang w:eastAsia="ko-KR"/>
        </w:rPr>
        <w:t>официальный</w:t>
      </w:r>
      <w:r w:rsidRPr="006C7ABF">
        <w:rPr>
          <w:rFonts w:ascii="Arial" w:hAnsi="Arial" w:cs="Arial"/>
          <w:lang w:eastAsia="ko-KR"/>
        </w:rPr>
        <w:t xml:space="preserve"> сайт уполномоченного органа: </w:t>
      </w:r>
      <w:r>
        <w:rPr>
          <w:rFonts w:ascii="Arial" w:hAnsi="Arial" w:cs="Arial"/>
        </w:rPr>
        <w:t>http://tgt.ehirit.ru</w:t>
      </w:r>
      <w:r w:rsidRPr="006C7ABF">
        <w:rPr>
          <w:rFonts w:ascii="Arial" w:hAnsi="Arial" w:cs="Arial"/>
        </w:rPr>
        <w:t>;</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г) через МФЦ;</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 xml:space="preserve">д) через </w:t>
      </w:r>
      <w:r w:rsidRPr="006C7ABF">
        <w:rPr>
          <w:sz w:val="24"/>
          <w:szCs w:val="24"/>
        </w:rPr>
        <w:t>Портал.</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147.Прием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Прием жалоб осуществляется в соответствии с графиком приема заявителей.</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 xml:space="preserve">148.Жалоба может быть подана при личном приеме заинтересованного лица. Прием заинтересованных лиц в уполномоченном органе </w:t>
      </w:r>
      <w:r w:rsidRPr="006C772D">
        <w:rPr>
          <w:sz w:val="24"/>
          <w:szCs w:val="24"/>
          <w:lang w:eastAsia="ko-KR"/>
        </w:rPr>
        <w:t>осуществляет глава МО «</w:t>
      </w:r>
      <w:r>
        <w:rPr>
          <w:sz w:val="24"/>
          <w:szCs w:val="24"/>
          <w:lang w:eastAsia="ko-KR"/>
        </w:rPr>
        <w:t>Тугутуйское</w:t>
      </w:r>
      <w:r w:rsidRPr="006C772D">
        <w:rPr>
          <w:sz w:val="24"/>
          <w:szCs w:val="24"/>
          <w:lang w:eastAsia="ko-KR"/>
        </w:rPr>
        <w:t>», в случае его отсутствия – заместитель главы МО «</w:t>
      </w:r>
      <w:r>
        <w:rPr>
          <w:sz w:val="24"/>
          <w:szCs w:val="24"/>
          <w:lang w:eastAsia="ko-KR"/>
        </w:rPr>
        <w:t>Тугутуйское</w:t>
      </w:r>
      <w:r w:rsidRPr="006C772D">
        <w:rPr>
          <w:sz w:val="24"/>
          <w:szCs w:val="24"/>
          <w:lang w:eastAsia="ko-KR"/>
        </w:rPr>
        <w:t>».</w:t>
      </w:r>
    </w:p>
    <w:p w:rsidR="00C418AF" w:rsidRPr="00B76B1A" w:rsidRDefault="00C418AF" w:rsidP="007307FB">
      <w:pPr>
        <w:widowControl w:val="0"/>
        <w:autoSpaceDE w:val="0"/>
        <w:autoSpaceDN w:val="0"/>
        <w:adjustRightInd w:val="0"/>
        <w:ind w:firstLine="709"/>
        <w:jc w:val="both"/>
        <w:rPr>
          <w:rFonts w:ascii="Arial" w:hAnsi="Arial" w:cs="Arial"/>
        </w:rPr>
      </w:pPr>
      <w:r w:rsidRPr="006C7ABF">
        <w:rPr>
          <w:rFonts w:ascii="Arial" w:hAnsi="Arial" w:cs="Arial"/>
          <w:lang w:eastAsia="ko-KR"/>
        </w:rPr>
        <w:t xml:space="preserve">149.Прием заинтересованных </w:t>
      </w:r>
      <w:r w:rsidRPr="006C772D">
        <w:rPr>
          <w:rFonts w:ascii="Arial" w:hAnsi="Arial" w:cs="Arial"/>
          <w:lang w:eastAsia="ko-KR"/>
        </w:rPr>
        <w:t>лиц проводится по предварительной записи, которая осуществляется по телефону: 8(39541)</w:t>
      </w:r>
      <w:r w:rsidRPr="00E26B91">
        <w:rPr>
          <w:rFonts w:ascii="Arial" w:hAnsi="Arial" w:cs="Arial"/>
          <w:lang w:eastAsia="ko-KR"/>
        </w:rPr>
        <w:t xml:space="preserve"> </w:t>
      </w:r>
      <w:r>
        <w:rPr>
          <w:rFonts w:ascii="Arial" w:hAnsi="Arial" w:cs="Arial"/>
        </w:rPr>
        <w:t>24-3-48</w:t>
      </w:r>
      <w:r w:rsidRPr="006C772D">
        <w:rPr>
          <w:rFonts w:ascii="Arial" w:hAnsi="Arial" w:cs="Arial"/>
          <w:lang w:eastAsia="ko-KR"/>
        </w:rPr>
        <w:t>.</w:t>
      </w:r>
    </w:p>
    <w:p w:rsidR="00C418AF" w:rsidRPr="0016769B" w:rsidRDefault="00C418AF" w:rsidP="007307FB">
      <w:pPr>
        <w:pStyle w:val="ConsPlusNormal"/>
        <w:ind w:firstLine="709"/>
        <w:jc w:val="both"/>
        <w:rPr>
          <w:sz w:val="24"/>
          <w:szCs w:val="24"/>
          <w:lang w:eastAsia="ko-KR"/>
        </w:rPr>
      </w:pPr>
      <w:r w:rsidRPr="0016769B">
        <w:rPr>
          <w:sz w:val="24"/>
          <w:szCs w:val="24"/>
          <w:lang w:eastAsia="ko-KR"/>
        </w:rPr>
        <w:t>150.При личном приеме обратившееся заинтересованное лицо предъявляет документ, удостоверяющий его личность.</w:t>
      </w:r>
    </w:p>
    <w:p w:rsidR="00C418AF" w:rsidRPr="0016769B" w:rsidRDefault="00C418AF" w:rsidP="007307FB">
      <w:pPr>
        <w:pStyle w:val="ConsPlusNormal"/>
        <w:ind w:firstLine="709"/>
        <w:jc w:val="both"/>
        <w:rPr>
          <w:sz w:val="24"/>
          <w:szCs w:val="24"/>
          <w:lang w:eastAsia="ko-KR"/>
        </w:rPr>
      </w:pPr>
      <w:r w:rsidRPr="0016769B">
        <w:rPr>
          <w:sz w:val="24"/>
          <w:szCs w:val="24"/>
          <w:lang w:eastAsia="ko-KR"/>
        </w:rPr>
        <w:t>151.Жалоба должна содержать:</w:t>
      </w:r>
    </w:p>
    <w:p w:rsidR="00C418AF" w:rsidRPr="0016769B" w:rsidRDefault="00C418AF" w:rsidP="007307FB">
      <w:pPr>
        <w:pStyle w:val="ConsPlusNormal"/>
        <w:ind w:firstLine="709"/>
        <w:jc w:val="both"/>
        <w:rPr>
          <w:sz w:val="24"/>
          <w:szCs w:val="24"/>
          <w:lang w:eastAsia="ko-KR"/>
        </w:rPr>
      </w:pPr>
      <w:r w:rsidRPr="0016769B">
        <w:rPr>
          <w:sz w:val="24"/>
          <w:szCs w:val="24"/>
          <w:lang w:eastAsia="ko-KR"/>
        </w:rPr>
        <w:t>а)наименование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18AF" w:rsidRPr="0016769B" w:rsidRDefault="00C418AF" w:rsidP="007307FB">
      <w:pPr>
        <w:ind w:firstLine="709"/>
        <w:jc w:val="both"/>
        <w:rPr>
          <w:rFonts w:ascii="Arial" w:hAnsi="Arial" w:cs="Arial"/>
          <w:sz w:val="21"/>
          <w:szCs w:val="21"/>
        </w:rPr>
      </w:pPr>
      <w:r w:rsidRPr="0016769B">
        <w:rPr>
          <w:rFonts w:ascii="Arial" w:hAnsi="Arial" w:cs="Arial"/>
          <w:lang w:eastAsia="ko-KR"/>
        </w:rPr>
        <w:t xml:space="preserve">б) </w:t>
      </w:r>
      <w:r w:rsidRPr="0030667E">
        <w:rPr>
          <w:rFonts w:ascii="Arial" w:hAnsi="Arial" w:cs="Arial"/>
          <w:lang w:eastAsia="ko-KR"/>
        </w:rPr>
        <w:t xml:space="preserve">фамилию, имя, отчество (если имеется), </w:t>
      </w:r>
      <w:r w:rsidRPr="0030667E">
        <w:rPr>
          <w:rFonts w:ascii="Arial" w:hAnsi="Arial" w:cs="Arial"/>
        </w:rPr>
        <w:t xml:space="preserve">сведения о месте жительства заявителя - физического лица либо </w:t>
      </w:r>
      <w:r w:rsidRPr="004E451F">
        <w:rPr>
          <w:rFonts w:ascii="Arial" w:hAnsi="Arial" w:cs="Arial"/>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E451F">
        <w:rPr>
          <w:rFonts w:ascii="Arial" w:hAnsi="Arial" w:cs="Arial"/>
          <w:lang w:eastAsia="ko-KR"/>
        </w:rPr>
        <w:t>;</w:t>
      </w:r>
    </w:p>
    <w:p w:rsidR="00C418AF" w:rsidRPr="006C7ABF" w:rsidRDefault="00C418AF" w:rsidP="007307FB">
      <w:pPr>
        <w:pStyle w:val="ConsPlusNormal"/>
        <w:ind w:firstLine="709"/>
        <w:jc w:val="both"/>
        <w:rPr>
          <w:sz w:val="24"/>
          <w:szCs w:val="24"/>
          <w:lang w:eastAsia="ko-KR"/>
        </w:rPr>
      </w:pPr>
      <w:r w:rsidRPr="0016769B">
        <w:rPr>
          <w:sz w:val="24"/>
          <w:szCs w:val="24"/>
          <w:lang w:eastAsia="ko-KR"/>
        </w:rPr>
        <w:t>в) сведения об</w:t>
      </w:r>
      <w:r w:rsidRPr="006C7ABF">
        <w:rPr>
          <w:sz w:val="24"/>
          <w:szCs w:val="24"/>
          <w:lang w:eastAsia="ko-KR"/>
        </w:rPr>
        <w:t xml:space="preserve"> обжалуемых решениях и действиях (бездействии) уполномоченного органа, должностного лица уполномоченного органа;</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152.При рассмотрении жалобы:</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18AF" w:rsidRPr="006C7ABF" w:rsidRDefault="00C418AF" w:rsidP="007307FB">
      <w:pPr>
        <w:autoSpaceDE w:val="0"/>
        <w:autoSpaceDN w:val="0"/>
        <w:adjustRightInd w:val="0"/>
        <w:ind w:firstLine="709"/>
        <w:jc w:val="both"/>
        <w:rPr>
          <w:rFonts w:ascii="Arial" w:hAnsi="Arial" w:cs="Arial"/>
        </w:rPr>
      </w:pPr>
      <w:r w:rsidRPr="006C7ABF">
        <w:rPr>
          <w:rFonts w:ascii="Arial" w:hAnsi="Arial" w:cs="Arial"/>
          <w:lang w:eastAsia="ko-KR"/>
        </w:rPr>
        <w:t>153.Поступившая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418AF" w:rsidRPr="006C7ABF" w:rsidRDefault="00C418AF" w:rsidP="007307FB">
      <w:pPr>
        <w:ind w:firstLine="709"/>
        <w:jc w:val="both"/>
        <w:rPr>
          <w:rFonts w:ascii="Arial" w:hAnsi="Arial" w:cs="Arial"/>
        </w:rPr>
      </w:pPr>
      <w:r w:rsidRPr="00861CBC">
        <w:rPr>
          <w:rFonts w:ascii="Arial" w:hAnsi="Arial" w:cs="Arial"/>
          <w:lang w:eastAsia="ko-KR"/>
        </w:rPr>
        <w:t>154.</w:t>
      </w:r>
      <w:r w:rsidRPr="00861CBC">
        <w:rPr>
          <w:rFonts w:ascii="Arial" w:hAnsi="Arial" w:cs="Arial"/>
        </w:rPr>
        <w:t>Порядок рассмотрения отдельных жалоб</w:t>
      </w:r>
      <w:r w:rsidRPr="006C7ABF">
        <w:rPr>
          <w:rFonts w:ascii="Arial" w:hAnsi="Arial" w:cs="Arial"/>
        </w:rPr>
        <w:t>:</w:t>
      </w:r>
    </w:p>
    <w:p w:rsidR="00C418AF" w:rsidRPr="006C7ABF" w:rsidRDefault="00C418AF" w:rsidP="007307FB">
      <w:pPr>
        <w:ind w:firstLine="709"/>
        <w:jc w:val="both"/>
        <w:rPr>
          <w:rFonts w:ascii="Arial" w:hAnsi="Arial" w:cs="Arial"/>
        </w:rPr>
      </w:pPr>
      <w:r w:rsidRPr="006C7ABF">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18AF" w:rsidRPr="004E451F" w:rsidRDefault="00C418AF" w:rsidP="007307FB">
      <w:pPr>
        <w:ind w:firstLine="709"/>
        <w:jc w:val="both"/>
        <w:rPr>
          <w:rFonts w:ascii="Arial" w:hAnsi="Arial" w:cs="Arial"/>
        </w:rPr>
      </w:pPr>
      <w:r w:rsidRPr="006C7ABF">
        <w:rPr>
          <w:rFonts w:ascii="Arial" w:hAnsi="Arial" w:cs="Arial"/>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w:t>
      </w:r>
      <w:r w:rsidRPr="004E451F">
        <w:rPr>
          <w:rFonts w:ascii="Arial" w:hAnsi="Arial" w:cs="Arial"/>
        </w:rPr>
        <w:t>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C418AF" w:rsidRPr="004E451F" w:rsidRDefault="00C418AF" w:rsidP="007307FB">
      <w:pPr>
        <w:ind w:firstLine="709"/>
        <w:jc w:val="both"/>
        <w:rPr>
          <w:rFonts w:ascii="Arial" w:hAnsi="Arial" w:cs="Arial"/>
        </w:rPr>
      </w:pPr>
      <w:r w:rsidRPr="004E451F">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418AF" w:rsidRPr="004E451F" w:rsidRDefault="00C418AF" w:rsidP="007307FB">
      <w:pPr>
        <w:ind w:firstLine="709"/>
        <w:jc w:val="both"/>
        <w:rPr>
          <w:rFonts w:ascii="Arial" w:hAnsi="Arial" w:cs="Arial"/>
        </w:rPr>
      </w:pPr>
      <w:r w:rsidRPr="004E451F">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C418AF" w:rsidRPr="004E451F" w:rsidRDefault="00C418AF" w:rsidP="007307FB">
      <w:pPr>
        <w:pStyle w:val="ConsPlusNormal"/>
        <w:ind w:firstLine="709"/>
        <w:jc w:val="both"/>
        <w:rPr>
          <w:sz w:val="24"/>
          <w:szCs w:val="24"/>
          <w:lang w:eastAsia="ko-KR"/>
        </w:rPr>
      </w:pPr>
      <w:r w:rsidRPr="004E451F">
        <w:rPr>
          <w:sz w:val="24"/>
          <w:szCs w:val="24"/>
          <w:lang w:eastAsia="ko-KR"/>
        </w:rPr>
        <w:t>155.По результатам рассмотрения жалобы принимается одно из следующих решений:</w:t>
      </w:r>
    </w:p>
    <w:p w:rsidR="00C418AF" w:rsidRPr="004E451F" w:rsidRDefault="00C418AF" w:rsidP="007307FB">
      <w:pPr>
        <w:ind w:firstLine="709"/>
        <w:jc w:val="both"/>
        <w:rPr>
          <w:rFonts w:ascii="Arial" w:hAnsi="Arial" w:cs="Arial"/>
          <w:sz w:val="21"/>
          <w:szCs w:val="21"/>
        </w:rPr>
      </w:pPr>
      <w:r w:rsidRPr="004E451F">
        <w:rPr>
          <w:rFonts w:ascii="Arial" w:hAnsi="Arial" w:cs="Arial"/>
          <w:lang w:eastAsia="ko-KR"/>
        </w:rPr>
        <w:t xml:space="preserve">а) </w:t>
      </w:r>
      <w:r w:rsidRPr="004E451F">
        <w:rPr>
          <w:rFonts w:ascii="Arial" w:hAnsi="Arial" w:cs="Arial"/>
        </w:rPr>
        <w:t>жалоба удовлетворяется</w:t>
      </w:r>
      <w:r w:rsidRPr="004E451F">
        <w:rPr>
          <w:rFonts w:ascii="Arial" w:hAnsi="Arial" w:cs="Arial"/>
          <w:lang w:eastAsia="ko-KR"/>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МО «</w:t>
      </w:r>
      <w:r>
        <w:rPr>
          <w:rFonts w:ascii="Arial" w:hAnsi="Arial" w:cs="Arial"/>
          <w:lang w:eastAsia="ko-KR"/>
        </w:rPr>
        <w:t>Тугутуйское</w:t>
      </w:r>
      <w:r w:rsidRPr="004E451F">
        <w:rPr>
          <w:rFonts w:ascii="Arial" w:hAnsi="Arial" w:cs="Arial"/>
          <w:lang w:eastAsia="ko-KR"/>
        </w:rPr>
        <w:t>»;</w:t>
      </w:r>
    </w:p>
    <w:p w:rsidR="00C418AF" w:rsidRPr="004E451F" w:rsidRDefault="00C418AF" w:rsidP="007307FB">
      <w:pPr>
        <w:ind w:firstLine="709"/>
        <w:jc w:val="both"/>
        <w:rPr>
          <w:rFonts w:ascii="Arial" w:hAnsi="Arial" w:cs="Arial"/>
          <w:sz w:val="21"/>
          <w:szCs w:val="21"/>
        </w:rPr>
      </w:pPr>
      <w:r w:rsidRPr="004E451F">
        <w:rPr>
          <w:rFonts w:ascii="Arial" w:hAnsi="Arial" w:cs="Arial"/>
          <w:lang w:eastAsia="ko-KR"/>
        </w:rPr>
        <w:t>б) в удовлетворении жалобы</w:t>
      </w:r>
      <w:r w:rsidRPr="004E451F">
        <w:rPr>
          <w:rFonts w:ascii="Arial" w:hAnsi="Arial" w:cs="Arial"/>
        </w:rPr>
        <w:t xml:space="preserve"> отказывается.</w:t>
      </w:r>
    </w:p>
    <w:p w:rsidR="00C418AF" w:rsidRPr="004E451F" w:rsidRDefault="00C418AF" w:rsidP="007307FB">
      <w:pPr>
        <w:pStyle w:val="ConsPlusNormal"/>
        <w:ind w:firstLine="709"/>
        <w:jc w:val="both"/>
        <w:rPr>
          <w:sz w:val="24"/>
          <w:szCs w:val="24"/>
          <w:lang w:eastAsia="ko-KR"/>
        </w:rPr>
      </w:pPr>
      <w:r w:rsidRPr="004E451F">
        <w:rPr>
          <w:sz w:val="24"/>
          <w:szCs w:val="24"/>
          <w:lang w:eastAsia="ko-KR"/>
        </w:rPr>
        <w:t>156.Не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18AF" w:rsidRPr="006C7ABF" w:rsidRDefault="00C418AF" w:rsidP="007307FB">
      <w:pPr>
        <w:pStyle w:val="ConsPlusNormal"/>
        <w:ind w:firstLine="709"/>
        <w:jc w:val="both"/>
        <w:rPr>
          <w:sz w:val="24"/>
          <w:szCs w:val="24"/>
          <w:lang w:eastAsia="ko-KR"/>
        </w:rPr>
      </w:pPr>
      <w:r w:rsidRPr="004E451F">
        <w:rPr>
          <w:sz w:val="24"/>
          <w:szCs w:val="24"/>
          <w:lang w:eastAsia="ko-KR"/>
        </w:rPr>
        <w:t>157.В ответе по результатам рассмотрения жалобы указываются</w:t>
      </w:r>
      <w:r w:rsidRPr="006C7ABF">
        <w:rPr>
          <w:sz w:val="24"/>
          <w:szCs w:val="24"/>
          <w:lang w:eastAsia="ko-KR"/>
        </w:rPr>
        <w:t>:</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в) фамилия, имя и (если имеется) отчество заинтересованного лица, подавшего жалобу;</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г) основания для принятия решения по жалобе;</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д)принятое по жалобе решение;</w:t>
      </w:r>
    </w:p>
    <w:p w:rsidR="00C418AF" w:rsidRPr="004E451F" w:rsidRDefault="00C418AF" w:rsidP="007307FB">
      <w:pPr>
        <w:pStyle w:val="ConsPlusNormal"/>
        <w:ind w:firstLine="709"/>
        <w:jc w:val="both"/>
        <w:rPr>
          <w:sz w:val="24"/>
          <w:szCs w:val="24"/>
          <w:lang w:eastAsia="ko-KR"/>
        </w:rPr>
      </w:pPr>
      <w:r w:rsidRPr="006C7ABF">
        <w:rPr>
          <w:sz w:val="24"/>
          <w:szCs w:val="24"/>
          <w:lang w:eastAsia="ko-KR"/>
        </w:rPr>
        <w:t>е</w:t>
      </w:r>
      <w:r w:rsidRPr="00670765">
        <w:rPr>
          <w:sz w:val="24"/>
          <w:szCs w:val="24"/>
          <w:lang w:eastAsia="ko-KR"/>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4E451F">
        <w:rPr>
          <w:sz w:val="24"/>
          <w:szCs w:val="24"/>
          <w:lang w:eastAsia="ko-KR"/>
        </w:rPr>
        <w:t>;</w:t>
      </w:r>
      <w:r w:rsidRPr="004E451F">
        <w:rPr>
          <w:sz w:val="24"/>
          <w:szCs w:val="24"/>
        </w:rPr>
        <w:t xml:space="preserve"> дается информация о действиях, осуществляемых уполномоченным органом, многофункциональным центром либо организацией, предусмотренной </w:t>
      </w:r>
      <w:hyperlink r:id="rId43" w:history="1">
        <w:r w:rsidRPr="004E451F">
          <w:rPr>
            <w:rStyle w:val="Hyperlink"/>
            <w:rFonts w:cs="Arial"/>
            <w:sz w:val="24"/>
            <w:szCs w:val="24"/>
          </w:rPr>
          <w:t>частью 1.1 статьи 16</w:t>
        </w:r>
      </w:hyperlink>
      <w:r w:rsidRPr="004E451F">
        <w:rPr>
          <w:sz w:val="24"/>
          <w:szCs w:val="24"/>
        </w:rPr>
        <w:t xml:space="preserve"> </w:t>
      </w:r>
      <w:r w:rsidRPr="004E451F">
        <w:rPr>
          <w:sz w:val="24"/>
          <w:szCs w:val="24"/>
          <w:lang w:eastAsia="ko-KR"/>
        </w:rPr>
        <w:t>Федерального закона</w:t>
      </w:r>
      <w:r w:rsidRPr="004E451F">
        <w:rPr>
          <w:color w:val="000000"/>
          <w:sz w:val="24"/>
          <w:szCs w:val="24"/>
        </w:rPr>
        <w:t xml:space="preserve"> от 27.07.2010</w:t>
      </w:r>
      <w:r w:rsidRPr="004E451F">
        <w:rPr>
          <w:sz w:val="24"/>
          <w:szCs w:val="24"/>
          <w:lang w:eastAsia="ko-KR"/>
        </w:rPr>
        <w:t xml:space="preserve"> №210-ФЗ "Об организации предоставления государственных и муниципальных услуг"</w:t>
      </w:r>
      <w:r w:rsidRPr="004E451F">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18AF" w:rsidRPr="004E451F" w:rsidRDefault="00C418AF" w:rsidP="007307FB">
      <w:pPr>
        <w:pStyle w:val="ConsPlusNormal"/>
        <w:ind w:firstLine="709"/>
        <w:jc w:val="both"/>
        <w:rPr>
          <w:sz w:val="24"/>
          <w:szCs w:val="24"/>
          <w:lang w:eastAsia="ko-KR"/>
        </w:rPr>
      </w:pPr>
      <w:r w:rsidRPr="004E451F">
        <w:rPr>
          <w:sz w:val="24"/>
          <w:szCs w:val="24"/>
          <w:lang w:eastAsia="ko-KR"/>
        </w:rPr>
        <w:t>ж) </w:t>
      </w:r>
      <w:r w:rsidRPr="004E451F">
        <w:rPr>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r w:rsidRPr="004E451F">
        <w:rPr>
          <w:sz w:val="24"/>
          <w:szCs w:val="24"/>
          <w:lang w:eastAsia="ko-KR"/>
        </w:rPr>
        <w:t>.</w:t>
      </w:r>
    </w:p>
    <w:p w:rsidR="00C418AF" w:rsidRPr="006C7ABF" w:rsidRDefault="00C418AF" w:rsidP="007307FB">
      <w:pPr>
        <w:pStyle w:val="ConsPlusNormal"/>
        <w:ind w:firstLine="709"/>
        <w:jc w:val="both"/>
        <w:rPr>
          <w:sz w:val="24"/>
          <w:szCs w:val="24"/>
          <w:lang w:eastAsia="ko-KR"/>
        </w:rPr>
      </w:pPr>
      <w:r w:rsidRPr="004E451F">
        <w:rPr>
          <w:sz w:val="24"/>
          <w:szCs w:val="24"/>
          <w:lang w:eastAsia="ko-KR"/>
        </w:rPr>
        <w:t>з) сведения о порядке обжалования принятого по жалобе</w:t>
      </w:r>
      <w:r w:rsidRPr="006C7ABF">
        <w:rPr>
          <w:sz w:val="24"/>
          <w:szCs w:val="24"/>
          <w:lang w:eastAsia="ko-KR"/>
        </w:rPr>
        <w:t xml:space="preserve"> решения.</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158.Основаниями отказа в удовлетворении жалобы являются:</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а)наличие вступившего в законную силу решения суда, арбитражного суда по жалобе о том же предмете и по тем же основаниям;</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159.Решение, принятое по результатам рассмотрения жалобы, может быть обжаловано в порядке, установленном законодательством.</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160.В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161.Способами информирования заинтересованных лиц о порядке подачи и рассмотрения жалобы являются:</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а) личное обращение заинтересованных лиц в уполномоченный орган;</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б) через организации почтовой связи;</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в) с помощью средств электронной связи (направление письма на адрес электронной почты уполномоченный орган);</w:t>
      </w:r>
    </w:p>
    <w:p w:rsidR="00C418AF" w:rsidRPr="006C7ABF" w:rsidRDefault="00C418AF" w:rsidP="007307FB">
      <w:pPr>
        <w:pStyle w:val="ConsPlusNormal"/>
        <w:ind w:firstLine="709"/>
        <w:jc w:val="both"/>
        <w:rPr>
          <w:sz w:val="24"/>
          <w:szCs w:val="24"/>
          <w:lang w:eastAsia="ko-KR"/>
        </w:rPr>
      </w:pPr>
      <w:r w:rsidRPr="006C7ABF">
        <w:rPr>
          <w:sz w:val="24"/>
          <w:szCs w:val="24"/>
          <w:lang w:eastAsia="ko-KR"/>
        </w:rPr>
        <w:t>г) с помощью телефонной и факсимильной связи.</w:t>
      </w:r>
    </w:p>
    <w:p w:rsidR="00C418AF" w:rsidRPr="006C7ABF" w:rsidRDefault="00C418AF" w:rsidP="007307FB">
      <w:pPr>
        <w:jc w:val="both"/>
        <w:rPr>
          <w:rFonts w:ascii="Arial" w:hAnsi="Arial" w:cs="Arial"/>
          <w:b/>
          <w:sz w:val="32"/>
          <w:szCs w:val="32"/>
        </w:rPr>
      </w:pPr>
    </w:p>
    <w:p w:rsidR="00C418AF" w:rsidRPr="002F4D79" w:rsidRDefault="00C418AF" w:rsidP="007307FB">
      <w:pPr>
        <w:widowControl w:val="0"/>
        <w:autoSpaceDE w:val="0"/>
        <w:autoSpaceDN w:val="0"/>
        <w:adjustRightInd w:val="0"/>
        <w:ind w:left="5954"/>
        <w:jc w:val="right"/>
        <w:rPr>
          <w:rFonts w:ascii="Courier New" w:hAnsi="Courier New" w:cs="Courier New"/>
        </w:rPr>
      </w:pPr>
      <w:r w:rsidRPr="002F4D79">
        <w:rPr>
          <w:rFonts w:ascii="Courier New" w:hAnsi="Courier New" w:cs="Courier New"/>
        </w:rPr>
        <w:t>Приложение №1</w:t>
      </w:r>
    </w:p>
    <w:p w:rsidR="00C418AF" w:rsidRPr="002F4D79" w:rsidRDefault="00C418AF" w:rsidP="007307FB">
      <w:pPr>
        <w:ind w:left="5954"/>
        <w:jc w:val="right"/>
        <w:rPr>
          <w:rFonts w:ascii="Courier New" w:hAnsi="Courier New" w:cs="Courier New"/>
        </w:rPr>
      </w:pPr>
      <w:r w:rsidRPr="002F4D79">
        <w:rPr>
          <w:rFonts w:ascii="Courier New" w:hAnsi="Courier New" w:cs="Courier New"/>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w:t>
      </w:r>
      <w:r>
        <w:rPr>
          <w:rFonts w:ascii="Courier New" w:hAnsi="Courier New" w:cs="Courier New"/>
        </w:rPr>
        <w:t>пального образования «Тугутуйское</w:t>
      </w:r>
      <w:r w:rsidRPr="002F4D79">
        <w:rPr>
          <w:rFonts w:ascii="Courier New" w:hAnsi="Courier New" w:cs="Courier New"/>
        </w:rPr>
        <w:t>»</w:t>
      </w:r>
    </w:p>
    <w:p w:rsidR="00C418AF" w:rsidRPr="00861CBC" w:rsidRDefault="00C418AF" w:rsidP="007307FB">
      <w:pPr>
        <w:rPr>
          <w:rFonts w:ascii="Arial" w:hAnsi="Arial" w:cs="Arial"/>
        </w:rPr>
      </w:pPr>
    </w:p>
    <w:p w:rsidR="00C418AF" w:rsidRPr="00861CBC" w:rsidRDefault="00C418AF" w:rsidP="007307FB">
      <w:pPr>
        <w:ind w:left="4820"/>
        <w:rPr>
          <w:rFonts w:ascii="Arial" w:hAnsi="Arial" w:cs="Arial"/>
          <w:i/>
        </w:rPr>
      </w:pPr>
      <w:r w:rsidRPr="00861CBC">
        <w:rPr>
          <w:rFonts w:ascii="Arial" w:hAnsi="Arial" w:cs="Arial"/>
        </w:rPr>
        <w:t xml:space="preserve">Главе </w:t>
      </w:r>
      <w:r w:rsidRPr="00861CBC">
        <w:rPr>
          <w:rFonts w:ascii="Arial" w:hAnsi="Arial" w:cs="Arial"/>
          <w:i/>
        </w:rPr>
        <w:t xml:space="preserve">муниципального образования </w:t>
      </w:r>
      <w:r>
        <w:rPr>
          <w:rFonts w:ascii="Arial" w:hAnsi="Arial" w:cs="Arial"/>
          <w:i/>
        </w:rPr>
        <w:t>«Тугутуйское»</w:t>
      </w:r>
      <w:r w:rsidRPr="00861CBC">
        <w:rPr>
          <w:rFonts w:ascii="Arial" w:hAnsi="Arial" w:cs="Arial"/>
          <w:i/>
        </w:rPr>
        <w:t xml:space="preserve"> __</w:t>
      </w:r>
      <w:r>
        <w:rPr>
          <w:rFonts w:ascii="Arial" w:hAnsi="Arial" w:cs="Arial"/>
          <w:i/>
        </w:rPr>
        <w:t>______________________________</w:t>
      </w:r>
    </w:p>
    <w:p w:rsidR="00C418AF" w:rsidRPr="00861CBC" w:rsidRDefault="00C418AF" w:rsidP="007307FB">
      <w:pPr>
        <w:ind w:left="4820"/>
        <w:rPr>
          <w:rFonts w:ascii="Arial" w:hAnsi="Arial" w:cs="Arial"/>
          <w:i/>
        </w:rPr>
      </w:pPr>
      <w:r w:rsidRPr="00861CBC">
        <w:rPr>
          <w:rFonts w:ascii="Arial" w:hAnsi="Arial" w:cs="Arial"/>
        </w:rPr>
        <w:t>от</w:t>
      </w:r>
      <w:r w:rsidRPr="00861CBC">
        <w:rPr>
          <w:rFonts w:ascii="Arial" w:hAnsi="Arial" w:cs="Arial"/>
          <w:i/>
        </w:rPr>
        <w:t xml:space="preserve"> _______________________________</w:t>
      </w:r>
    </w:p>
    <w:p w:rsidR="00C418AF" w:rsidRDefault="00C418AF" w:rsidP="007307FB">
      <w:pPr>
        <w:ind w:left="4820"/>
        <w:rPr>
          <w:rFonts w:ascii="Arial" w:hAnsi="Arial" w:cs="Arial"/>
          <w:i/>
        </w:rPr>
      </w:pPr>
      <w:r w:rsidRPr="00861CBC">
        <w:rPr>
          <w:rFonts w:ascii="Arial" w:hAnsi="Arial" w:cs="Arial"/>
          <w:i/>
        </w:rPr>
        <w:t>_</w:t>
      </w:r>
      <w:r>
        <w:rPr>
          <w:rFonts w:ascii="Arial" w:hAnsi="Arial" w:cs="Arial"/>
          <w:i/>
        </w:rPr>
        <w:t>_______________________________</w:t>
      </w:r>
    </w:p>
    <w:p w:rsidR="00C418AF" w:rsidRPr="006C7ABF" w:rsidRDefault="00C418AF" w:rsidP="007307FB">
      <w:pPr>
        <w:ind w:left="4820"/>
        <w:rPr>
          <w:rFonts w:ascii="Arial" w:hAnsi="Arial" w:cs="Arial"/>
          <w:i/>
          <w:sz w:val="20"/>
          <w:szCs w:val="20"/>
        </w:rPr>
      </w:pPr>
      <w:r w:rsidRPr="006C7ABF">
        <w:rPr>
          <w:rFonts w:ascii="Arial" w:hAnsi="Arial" w:cs="Arial"/>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для физических лиц)</w:t>
      </w:r>
    </w:p>
    <w:p w:rsidR="00C418AF" w:rsidRPr="00861CBC" w:rsidRDefault="00C418AF" w:rsidP="007307FB">
      <w:pPr>
        <w:rPr>
          <w:rFonts w:ascii="Arial" w:hAnsi="Arial" w:cs="Arial"/>
        </w:rPr>
      </w:pPr>
    </w:p>
    <w:p w:rsidR="00C418AF" w:rsidRPr="00861CBC" w:rsidRDefault="00C418AF" w:rsidP="007307FB">
      <w:pPr>
        <w:jc w:val="center"/>
        <w:rPr>
          <w:rFonts w:ascii="Arial" w:hAnsi="Arial" w:cs="Arial"/>
        </w:rPr>
      </w:pPr>
      <w:r w:rsidRPr="00861CBC">
        <w:rPr>
          <w:rFonts w:ascii="Arial" w:hAnsi="Arial" w:cs="Arial"/>
        </w:rPr>
        <w:t>ЗАЯВЛЕНИЕ</w:t>
      </w:r>
    </w:p>
    <w:p w:rsidR="00C418AF" w:rsidRPr="00861CBC" w:rsidRDefault="00C418AF" w:rsidP="007307FB">
      <w:pPr>
        <w:rPr>
          <w:rFonts w:ascii="Arial" w:hAnsi="Arial" w:cs="Arial"/>
        </w:rPr>
      </w:pPr>
    </w:p>
    <w:p w:rsidR="00C418AF" w:rsidRPr="00861CBC" w:rsidRDefault="00C418AF" w:rsidP="007307FB">
      <w:pPr>
        <w:ind w:firstLine="567"/>
        <w:jc w:val="both"/>
        <w:rPr>
          <w:rFonts w:ascii="Arial" w:hAnsi="Arial" w:cs="Arial"/>
        </w:rPr>
      </w:pPr>
      <w:r w:rsidRPr="00861CBC">
        <w:rPr>
          <w:rFonts w:ascii="Arial" w:hAnsi="Arial" w:cs="Arial"/>
        </w:rPr>
        <w:t>Прошу выдать разрешение на ввод в эксплуатацию законченного строительством (реконструкцией) объ</w:t>
      </w:r>
      <w:r>
        <w:rPr>
          <w:rFonts w:ascii="Arial" w:hAnsi="Arial" w:cs="Arial"/>
        </w:rPr>
        <w:t>екта капитального строительства</w:t>
      </w:r>
    </w:p>
    <w:p w:rsidR="00C418AF" w:rsidRPr="00861CBC" w:rsidRDefault="00C418AF" w:rsidP="007307FB">
      <w:pPr>
        <w:rPr>
          <w:rFonts w:ascii="Arial" w:hAnsi="Arial" w:cs="Arial"/>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4"/>
        <w:gridCol w:w="356"/>
        <w:gridCol w:w="5101"/>
        <w:gridCol w:w="949"/>
        <w:gridCol w:w="269"/>
      </w:tblGrid>
      <w:tr w:rsidR="00C418AF" w:rsidRPr="00861CBC" w:rsidTr="006C42C0">
        <w:trPr>
          <w:gridAfter w:val="2"/>
          <w:wAfter w:w="1218" w:type="dxa"/>
          <w:trHeight w:val="998"/>
        </w:trPr>
        <w:tc>
          <w:tcPr>
            <w:tcW w:w="7830" w:type="dxa"/>
            <w:gridSpan w:val="3"/>
            <w:tcBorders>
              <w:left w:val="nil"/>
              <w:bottom w:val="nil"/>
              <w:right w:val="nil"/>
            </w:tcBorders>
          </w:tcPr>
          <w:p w:rsidR="00C418AF" w:rsidRPr="006C42C0" w:rsidRDefault="00C418AF" w:rsidP="006C42C0">
            <w:pPr>
              <w:jc w:val="center"/>
              <w:rPr>
                <w:rFonts w:ascii="Arial" w:hAnsi="Arial" w:cs="Arial"/>
                <w:i/>
                <w:iCs/>
              </w:rPr>
            </w:pPr>
            <w:r w:rsidRPr="006C42C0">
              <w:rPr>
                <w:rFonts w:ascii="Arial" w:hAnsi="Arial" w:cs="Arial"/>
                <w:i/>
                <w:iCs/>
              </w:rPr>
              <w:t>(указывается наименование объекта в точном соответствии с наименованием объекта, указанным в разрешении</w:t>
            </w:r>
          </w:p>
          <w:p w:rsidR="00C418AF" w:rsidRPr="006C42C0" w:rsidRDefault="00C418AF" w:rsidP="006C42C0">
            <w:pPr>
              <w:jc w:val="center"/>
              <w:rPr>
                <w:rFonts w:ascii="Arial" w:hAnsi="Arial" w:cs="Arial"/>
                <w:i/>
                <w:iCs/>
              </w:rPr>
            </w:pPr>
            <w:r w:rsidRPr="006C42C0">
              <w:rPr>
                <w:rFonts w:ascii="Arial" w:hAnsi="Arial" w:cs="Arial"/>
                <w:i/>
                <w:iCs/>
              </w:rPr>
              <w:t xml:space="preserve"> на строительство)</w:t>
            </w:r>
          </w:p>
        </w:tc>
      </w:tr>
      <w:tr w:rsidR="00C418AF" w:rsidRPr="00861CBC" w:rsidTr="006C4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4"/>
        </w:trPr>
        <w:tc>
          <w:tcPr>
            <w:tcW w:w="2820" w:type="dxa"/>
            <w:gridSpan w:val="2"/>
          </w:tcPr>
          <w:p w:rsidR="00C418AF" w:rsidRPr="006C42C0" w:rsidRDefault="00C418AF" w:rsidP="006C42C0">
            <w:pPr>
              <w:ind w:right="-108"/>
              <w:rPr>
                <w:rFonts w:ascii="Arial" w:hAnsi="Arial" w:cs="Arial"/>
              </w:rPr>
            </w:pPr>
            <w:r w:rsidRPr="006C42C0">
              <w:rPr>
                <w:rFonts w:ascii="Arial" w:hAnsi="Arial" w:cs="Arial"/>
              </w:rPr>
              <w:t>расположенного по адресу</w:t>
            </w:r>
          </w:p>
          <w:p w:rsidR="00C418AF" w:rsidRPr="006C42C0" w:rsidRDefault="00C418AF" w:rsidP="006C42C0">
            <w:pPr>
              <w:ind w:right="-108"/>
              <w:rPr>
                <w:rFonts w:ascii="Arial" w:hAnsi="Arial" w:cs="Arial"/>
              </w:rPr>
            </w:pPr>
          </w:p>
        </w:tc>
        <w:tc>
          <w:tcPr>
            <w:tcW w:w="6050" w:type="dxa"/>
            <w:gridSpan w:val="2"/>
            <w:tcBorders>
              <w:bottom w:val="single" w:sz="4" w:space="0" w:color="auto"/>
            </w:tcBorders>
          </w:tcPr>
          <w:p w:rsidR="00C418AF" w:rsidRPr="006C42C0" w:rsidRDefault="00C418AF" w:rsidP="007307FB">
            <w:pPr>
              <w:rPr>
                <w:rFonts w:ascii="Arial" w:hAnsi="Arial" w:cs="Arial"/>
              </w:rPr>
            </w:pPr>
          </w:p>
        </w:tc>
        <w:tc>
          <w:tcPr>
            <w:tcW w:w="269" w:type="dxa"/>
          </w:tcPr>
          <w:p w:rsidR="00C418AF" w:rsidRPr="006C42C0" w:rsidRDefault="00C418AF" w:rsidP="007307FB">
            <w:pPr>
              <w:rPr>
                <w:rFonts w:ascii="Arial" w:hAnsi="Arial" w:cs="Arial"/>
              </w:rPr>
            </w:pPr>
            <w:r w:rsidRPr="006C42C0">
              <w:rPr>
                <w:rFonts w:ascii="Arial" w:hAnsi="Arial" w:cs="Arial"/>
              </w:rPr>
              <w:t>.</w:t>
            </w:r>
          </w:p>
        </w:tc>
      </w:tr>
      <w:tr w:rsidR="00C418AF" w:rsidRPr="00861CBC" w:rsidTr="006C4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18" w:type="dxa"/>
          <w:trHeight w:val="684"/>
        </w:trPr>
        <w:tc>
          <w:tcPr>
            <w:tcW w:w="2464" w:type="dxa"/>
          </w:tcPr>
          <w:p w:rsidR="00C418AF" w:rsidRPr="006C42C0" w:rsidRDefault="00C418AF" w:rsidP="006C42C0">
            <w:pPr>
              <w:jc w:val="center"/>
              <w:rPr>
                <w:rFonts w:ascii="Arial" w:hAnsi="Arial" w:cs="Arial"/>
              </w:rPr>
            </w:pPr>
          </w:p>
        </w:tc>
        <w:tc>
          <w:tcPr>
            <w:tcW w:w="5457" w:type="dxa"/>
            <w:gridSpan w:val="2"/>
          </w:tcPr>
          <w:p w:rsidR="00C418AF" w:rsidRPr="006C42C0" w:rsidRDefault="00C418AF" w:rsidP="006C42C0">
            <w:pPr>
              <w:jc w:val="center"/>
              <w:rPr>
                <w:rFonts w:ascii="Arial" w:hAnsi="Arial" w:cs="Arial"/>
                <w:i/>
                <w:iCs/>
              </w:rPr>
            </w:pPr>
            <w:r w:rsidRPr="006C42C0">
              <w:rPr>
                <w:rFonts w:ascii="Arial" w:hAnsi="Arial" w:cs="Arial"/>
                <w:i/>
                <w:iCs/>
              </w:rPr>
              <w:t>(указывается почтовый или строительный адрес объекта)</w:t>
            </w:r>
          </w:p>
        </w:tc>
      </w:tr>
    </w:tbl>
    <w:p w:rsidR="00C418AF" w:rsidRPr="00861CBC" w:rsidRDefault="00C418AF" w:rsidP="007307FB">
      <w:pPr>
        <w:rPr>
          <w:rFonts w:ascii="Arial" w:hAnsi="Arial" w:cs="Arial"/>
        </w:rPr>
      </w:pPr>
    </w:p>
    <w:p w:rsidR="00C418AF" w:rsidRPr="00861CBC" w:rsidRDefault="00C418AF" w:rsidP="007307FB">
      <w:pPr>
        <w:ind w:firstLine="567"/>
        <w:rPr>
          <w:rFonts w:ascii="Arial" w:hAnsi="Arial" w:cs="Arial"/>
        </w:rPr>
      </w:pPr>
      <w:r w:rsidRPr="00861CBC">
        <w:rPr>
          <w:rFonts w:ascii="Arial" w:hAnsi="Arial" w:cs="Arial"/>
        </w:rPr>
        <w:t>Приложения на _____ л.:</w:t>
      </w:r>
    </w:p>
    <w:p w:rsidR="00C418AF" w:rsidRPr="00861CBC" w:rsidRDefault="00C418AF" w:rsidP="007307FB">
      <w:pPr>
        <w:autoSpaceDE w:val="0"/>
        <w:autoSpaceDN w:val="0"/>
        <w:adjustRightInd w:val="0"/>
        <w:rPr>
          <w:rFonts w:ascii="Arial" w:hAnsi="Arial" w:cs="Arial"/>
        </w:rPr>
      </w:pPr>
    </w:p>
    <w:p w:rsidR="00C418AF" w:rsidRDefault="00C418AF" w:rsidP="007307FB">
      <w:pPr>
        <w:autoSpaceDE w:val="0"/>
        <w:autoSpaceDN w:val="0"/>
        <w:adjustRightInd w:val="0"/>
        <w:ind w:firstLine="284"/>
        <w:rPr>
          <w:rFonts w:ascii="Arial" w:hAnsi="Arial" w:cs="Arial"/>
        </w:rPr>
      </w:pPr>
      <w:r w:rsidRPr="00861CBC">
        <w:rPr>
          <w:rFonts w:ascii="Arial" w:hAnsi="Arial" w:cs="Arial"/>
        </w:rPr>
        <w:t>_________ от «___» _________ 20__ г. (дата и номер принятия заявления)</w:t>
      </w:r>
    </w:p>
    <w:p w:rsidR="00C418AF" w:rsidRDefault="00C418AF" w:rsidP="007307FB">
      <w:pPr>
        <w:autoSpaceDE w:val="0"/>
        <w:autoSpaceDN w:val="0"/>
        <w:adjustRightInd w:val="0"/>
        <w:ind w:firstLine="284"/>
        <w:rPr>
          <w:rFonts w:ascii="Arial" w:hAnsi="Arial" w:cs="Arial"/>
        </w:rPr>
      </w:pPr>
    </w:p>
    <w:p w:rsidR="00C418AF" w:rsidRDefault="00C418AF" w:rsidP="007307FB">
      <w:pPr>
        <w:autoSpaceDE w:val="0"/>
        <w:autoSpaceDN w:val="0"/>
        <w:adjustRightInd w:val="0"/>
        <w:ind w:firstLine="284"/>
        <w:rPr>
          <w:rFonts w:ascii="Arial" w:hAnsi="Arial" w:cs="Arial"/>
        </w:rPr>
      </w:pPr>
    </w:p>
    <w:p w:rsidR="00C418AF" w:rsidRPr="00861CBC" w:rsidRDefault="00C418AF" w:rsidP="007307FB">
      <w:pPr>
        <w:autoSpaceDE w:val="0"/>
        <w:autoSpaceDN w:val="0"/>
        <w:adjustRightInd w:val="0"/>
        <w:ind w:firstLine="284"/>
        <w:rPr>
          <w:rFonts w:ascii="Arial" w:hAnsi="Arial" w:cs="Arial"/>
        </w:rPr>
      </w:pPr>
    </w:p>
    <w:p w:rsidR="00C418AF" w:rsidRDefault="00C418AF" w:rsidP="007307FB"/>
    <w:p w:rsidR="00C418AF" w:rsidRDefault="00C418AF" w:rsidP="002D7440">
      <w:pPr>
        <w:rPr>
          <w:rFonts w:ascii="Arial" w:hAnsi="Arial" w:cs="Arial"/>
          <w:b/>
          <w:sz w:val="32"/>
          <w:szCs w:val="28"/>
        </w:rPr>
      </w:pPr>
    </w:p>
    <w:p w:rsidR="00C418AF" w:rsidRDefault="00C418AF" w:rsidP="007307FB">
      <w:pPr>
        <w:jc w:val="center"/>
        <w:rPr>
          <w:rFonts w:ascii="Arial" w:hAnsi="Arial" w:cs="Arial"/>
          <w:b/>
          <w:sz w:val="32"/>
          <w:szCs w:val="28"/>
        </w:rPr>
      </w:pPr>
    </w:p>
    <w:p w:rsidR="00C418AF" w:rsidRPr="00FE6385" w:rsidRDefault="00C418AF" w:rsidP="007307FB">
      <w:pPr>
        <w:jc w:val="center"/>
        <w:rPr>
          <w:rFonts w:ascii="Arial" w:hAnsi="Arial" w:cs="Arial"/>
          <w:b/>
          <w:sz w:val="32"/>
          <w:szCs w:val="28"/>
        </w:rPr>
      </w:pPr>
      <w:r>
        <w:rPr>
          <w:rFonts w:ascii="Arial" w:hAnsi="Arial" w:cs="Arial"/>
          <w:b/>
          <w:sz w:val="32"/>
          <w:szCs w:val="28"/>
        </w:rPr>
        <w:t>17.06.2020 № 27</w:t>
      </w:r>
    </w:p>
    <w:p w:rsidR="00C418AF" w:rsidRPr="00FE6385" w:rsidRDefault="00C418AF" w:rsidP="007307FB">
      <w:pPr>
        <w:jc w:val="center"/>
        <w:rPr>
          <w:rFonts w:ascii="Arial" w:hAnsi="Arial" w:cs="Arial"/>
          <w:b/>
          <w:sz w:val="32"/>
          <w:szCs w:val="28"/>
        </w:rPr>
      </w:pPr>
      <w:r w:rsidRPr="00FE6385">
        <w:rPr>
          <w:rFonts w:ascii="Arial" w:hAnsi="Arial" w:cs="Arial"/>
          <w:b/>
          <w:sz w:val="32"/>
          <w:szCs w:val="28"/>
        </w:rPr>
        <w:t>РОССИЙСКАЯ ФЕДЕРАЦИЯ</w:t>
      </w:r>
    </w:p>
    <w:p w:rsidR="00C418AF" w:rsidRPr="00FE6385" w:rsidRDefault="00C418AF" w:rsidP="007307FB">
      <w:pPr>
        <w:jc w:val="center"/>
        <w:rPr>
          <w:rFonts w:ascii="Arial" w:hAnsi="Arial" w:cs="Arial"/>
          <w:b/>
          <w:sz w:val="32"/>
          <w:szCs w:val="28"/>
        </w:rPr>
      </w:pPr>
      <w:r w:rsidRPr="00FE6385">
        <w:rPr>
          <w:rFonts w:ascii="Arial" w:hAnsi="Arial" w:cs="Arial"/>
          <w:b/>
          <w:sz w:val="32"/>
          <w:szCs w:val="28"/>
        </w:rPr>
        <w:t>ИРКУТСКАЯ ОБЛАСТЬ</w:t>
      </w:r>
    </w:p>
    <w:p w:rsidR="00C418AF" w:rsidRPr="00FE6385" w:rsidRDefault="00C418AF" w:rsidP="007307FB">
      <w:pPr>
        <w:jc w:val="center"/>
        <w:rPr>
          <w:rFonts w:ascii="Arial" w:hAnsi="Arial" w:cs="Arial"/>
          <w:b/>
          <w:sz w:val="32"/>
          <w:szCs w:val="28"/>
        </w:rPr>
      </w:pPr>
      <w:r w:rsidRPr="00FE6385">
        <w:rPr>
          <w:rFonts w:ascii="Arial" w:hAnsi="Arial" w:cs="Arial"/>
          <w:b/>
          <w:sz w:val="32"/>
          <w:szCs w:val="28"/>
        </w:rPr>
        <w:t>ЭХИРИТ-БУЛАГАТСКИЙ РАЙОН</w:t>
      </w:r>
    </w:p>
    <w:p w:rsidR="00C418AF" w:rsidRPr="00FE6385" w:rsidRDefault="00C418AF" w:rsidP="007307FB">
      <w:pPr>
        <w:jc w:val="center"/>
        <w:rPr>
          <w:rFonts w:ascii="Arial" w:hAnsi="Arial" w:cs="Arial"/>
          <w:b/>
          <w:sz w:val="32"/>
          <w:szCs w:val="28"/>
        </w:rPr>
      </w:pPr>
      <w:r w:rsidRPr="00FE6385">
        <w:rPr>
          <w:rFonts w:ascii="Arial" w:hAnsi="Arial" w:cs="Arial"/>
          <w:b/>
          <w:sz w:val="32"/>
          <w:szCs w:val="28"/>
        </w:rPr>
        <w:t>МУНИЦИПАЛЬНОЕ ОБРАЗОВАНИЕ «</w:t>
      </w:r>
      <w:r>
        <w:rPr>
          <w:rFonts w:ascii="Arial" w:hAnsi="Arial" w:cs="Arial"/>
          <w:b/>
          <w:sz w:val="32"/>
          <w:szCs w:val="28"/>
        </w:rPr>
        <w:t>ТУГУТУЙСКОЕ</w:t>
      </w:r>
      <w:r w:rsidRPr="00FE6385">
        <w:rPr>
          <w:rFonts w:ascii="Arial" w:hAnsi="Arial" w:cs="Arial"/>
          <w:b/>
          <w:sz w:val="32"/>
          <w:szCs w:val="28"/>
        </w:rPr>
        <w:t>»</w:t>
      </w:r>
    </w:p>
    <w:p w:rsidR="00C418AF" w:rsidRPr="00FE6385" w:rsidRDefault="00C418AF" w:rsidP="007307FB">
      <w:pPr>
        <w:jc w:val="center"/>
        <w:rPr>
          <w:rFonts w:ascii="Arial" w:hAnsi="Arial" w:cs="Arial"/>
          <w:b/>
          <w:sz w:val="32"/>
          <w:szCs w:val="28"/>
        </w:rPr>
      </w:pPr>
      <w:r w:rsidRPr="00FE6385">
        <w:rPr>
          <w:rFonts w:ascii="Arial" w:hAnsi="Arial" w:cs="Arial"/>
          <w:b/>
          <w:sz w:val="32"/>
          <w:szCs w:val="28"/>
        </w:rPr>
        <w:t>АДМИНИСТРАЦИЯ</w:t>
      </w:r>
    </w:p>
    <w:p w:rsidR="00C418AF" w:rsidRPr="00F3352C" w:rsidRDefault="00C418AF" w:rsidP="007307FB">
      <w:pPr>
        <w:jc w:val="center"/>
        <w:rPr>
          <w:rFonts w:ascii="Arial" w:hAnsi="Arial" w:cs="Arial"/>
          <w:b/>
          <w:bCs/>
          <w:sz w:val="32"/>
          <w:szCs w:val="28"/>
        </w:rPr>
      </w:pPr>
      <w:r w:rsidRPr="00FE6385">
        <w:rPr>
          <w:rFonts w:ascii="Arial" w:hAnsi="Arial" w:cs="Arial"/>
          <w:b/>
          <w:sz w:val="32"/>
          <w:szCs w:val="28"/>
        </w:rPr>
        <w:t>ПОСТАНОВЛЕНИЕ</w:t>
      </w:r>
    </w:p>
    <w:p w:rsidR="00C418AF" w:rsidRPr="00F3352C" w:rsidRDefault="00C418AF" w:rsidP="007307FB">
      <w:pPr>
        <w:ind w:firstLine="709"/>
        <w:jc w:val="both"/>
        <w:rPr>
          <w:rFonts w:ascii="Arial" w:hAnsi="Arial" w:cs="Arial"/>
          <w:sz w:val="32"/>
          <w:szCs w:val="28"/>
        </w:rPr>
      </w:pPr>
    </w:p>
    <w:p w:rsidR="00C418AF" w:rsidRPr="00F3352C" w:rsidRDefault="00C418AF" w:rsidP="007307FB">
      <w:pPr>
        <w:ind w:firstLine="709"/>
        <w:jc w:val="center"/>
        <w:rPr>
          <w:rFonts w:ascii="Arial" w:hAnsi="Arial" w:cs="Arial"/>
          <w:b/>
          <w:sz w:val="32"/>
          <w:szCs w:val="28"/>
        </w:rPr>
      </w:pPr>
      <w:r w:rsidRPr="00F3352C">
        <w:rPr>
          <w:rFonts w:ascii="Arial" w:hAnsi="Arial" w:cs="Arial"/>
          <w:b/>
          <w:sz w:val="32"/>
          <w:szCs w:val="28"/>
        </w:rPr>
        <w:t>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C418AF" w:rsidRPr="00F3352C" w:rsidRDefault="00C418AF" w:rsidP="007307FB">
      <w:pPr>
        <w:ind w:firstLine="709"/>
        <w:jc w:val="both"/>
        <w:rPr>
          <w:rFonts w:ascii="Arial" w:hAnsi="Arial" w:cs="Arial"/>
          <w:b/>
          <w:szCs w:val="28"/>
        </w:rPr>
      </w:pPr>
    </w:p>
    <w:p w:rsidR="00C418AF" w:rsidRPr="00F3352C" w:rsidRDefault="00C418AF" w:rsidP="007307FB">
      <w:pPr>
        <w:ind w:firstLine="709"/>
        <w:jc w:val="both"/>
        <w:rPr>
          <w:rFonts w:ascii="Arial" w:hAnsi="Arial" w:cs="Arial"/>
          <w:szCs w:val="28"/>
        </w:rPr>
      </w:pPr>
      <w:r w:rsidRPr="00F3352C">
        <w:rPr>
          <w:rFonts w:ascii="Arial" w:hAnsi="Arial" w:cs="Arial"/>
          <w:szCs w:val="28"/>
        </w:rPr>
        <w:t>В соответствии с Указом Президента Росси</w:t>
      </w:r>
      <w:r>
        <w:rPr>
          <w:rFonts w:ascii="Arial" w:hAnsi="Arial" w:cs="Arial"/>
          <w:szCs w:val="28"/>
        </w:rPr>
        <w:t>йской Федерации от 17.04.2020 №</w:t>
      </w:r>
      <w:r w:rsidRPr="00F3352C">
        <w:rPr>
          <w:rFonts w:ascii="Arial" w:hAnsi="Arial" w:cs="Arial"/>
          <w:szCs w:val="28"/>
        </w:rPr>
        <w:t>272 «О предоставлении сведений о доходах, об имуществе и обязатель</w:t>
      </w:r>
      <w:r>
        <w:rPr>
          <w:rFonts w:ascii="Arial" w:hAnsi="Arial" w:cs="Arial"/>
          <w:szCs w:val="28"/>
        </w:rPr>
        <w:t xml:space="preserve">ствах имущественного характера </w:t>
      </w:r>
      <w:r w:rsidRPr="00F3352C">
        <w:rPr>
          <w:rFonts w:ascii="Arial" w:hAnsi="Arial" w:cs="Arial"/>
          <w:szCs w:val="28"/>
        </w:rPr>
        <w:t>за отчетный период с 1 января по 31</w:t>
      </w:r>
      <w:r>
        <w:rPr>
          <w:rFonts w:ascii="Arial" w:hAnsi="Arial" w:cs="Arial"/>
          <w:szCs w:val="28"/>
        </w:rPr>
        <w:t xml:space="preserve"> декабря 2019 года», руководствуясь </w:t>
      </w:r>
      <w:r w:rsidRPr="00F3352C">
        <w:rPr>
          <w:rFonts w:ascii="Arial" w:hAnsi="Arial" w:cs="Arial"/>
          <w:szCs w:val="28"/>
        </w:rPr>
        <w:t>Устав</w:t>
      </w:r>
      <w:r>
        <w:rPr>
          <w:rFonts w:ascii="Arial" w:hAnsi="Arial" w:cs="Arial"/>
          <w:szCs w:val="28"/>
        </w:rPr>
        <w:t>ом муниципального образования «Тугутуйское</w:t>
      </w:r>
      <w:r w:rsidRPr="00F3352C">
        <w:rPr>
          <w:rFonts w:ascii="Arial" w:hAnsi="Arial" w:cs="Arial"/>
          <w:szCs w:val="28"/>
        </w:rPr>
        <w:t>»,</w:t>
      </w:r>
    </w:p>
    <w:p w:rsidR="00C418AF" w:rsidRPr="00F3352C" w:rsidRDefault="00C418AF" w:rsidP="007307FB">
      <w:pPr>
        <w:ind w:firstLine="709"/>
        <w:jc w:val="both"/>
        <w:rPr>
          <w:rFonts w:ascii="Arial" w:hAnsi="Arial" w:cs="Arial"/>
          <w:szCs w:val="28"/>
        </w:rPr>
      </w:pPr>
    </w:p>
    <w:p w:rsidR="00C418AF" w:rsidRPr="00F3352C" w:rsidRDefault="00C418AF" w:rsidP="007307FB">
      <w:pPr>
        <w:ind w:firstLine="709"/>
        <w:jc w:val="center"/>
        <w:rPr>
          <w:rFonts w:ascii="Arial" w:hAnsi="Arial" w:cs="Arial"/>
          <w:sz w:val="30"/>
          <w:szCs w:val="30"/>
        </w:rPr>
      </w:pPr>
      <w:r w:rsidRPr="00F3352C">
        <w:rPr>
          <w:rFonts w:ascii="Arial" w:hAnsi="Arial" w:cs="Arial"/>
          <w:sz w:val="30"/>
          <w:szCs w:val="30"/>
        </w:rPr>
        <w:t>ПОСТАНОВЛЯЮ:</w:t>
      </w:r>
    </w:p>
    <w:p w:rsidR="00C418AF" w:rsidRPr="00F3352C" w:rsidRDefault="00C418AF" w:rsidP="007307FB">
      <w:pPr>
        <w:ind w:firstLine="709"/>
        <w:jc w:val="both"/>
        <w:rPr>
          <w:rFonts w:ascii="Arial" w:hAnsi="Arial" w:cs="Arial"/>
          <w:szCs w:val="28"/>
        </w:rPr>
      </w:pPr>
    </w:p>
    <w:p w:rsidR="00C418AF" w:rsidRPr="00F3352C" w:rsidRDefault="00C418AF" w:rsidP="007307FB">
      <w:pPr>
        <w:pStyle w:val="ListParagraph"/>
        <w:spacing w:after="0" w:line="240" w:lineRule="auto"/>
        <w:ind w:left="0" w:firstLine="709"/>
        <w:jc w:val="both"/>
        <w:rPr>
          <w:rFonts w:ascii="Arial" w:hAnsi="Arial" w:cs="Arial"/>
          <w:sz w:val="24"/>
          <w:szCs w:val="28"/>
        </w:rPr>
      </w:pPr>
      <w:r>
        <w:rPr>
          <w:rFonts w:ascii="Arial" w:hAnsi="Arial" w:cs="Arial"/>
          <w:sz w:val="24"/>
          <w:szCs w:val="28"/>
        </w:rPr>
        <w:t>1. Продлить срок предоставления</w:t>
      </w:r>
      <w:r w:rsidRPr="00F3352C">
        <w:rPr>
          <w:rFonts w:ascii="Arial" w:hAnsi="Arial" w:cs="Arial"/>
          <w:sz w:val="24"/>
          <w:szCs w:val="28"/>
        </w:rPr>
        <w:t xml:space="preserve"> сведений о доходах, об имуществе и обязательствах имущественного характера за отчетный период с 1 января по 31 дека</w:t>
      </w:r>
      <w:r>
        <w:rPr>
          <w:rFonts w:ascii="Arial" w:hAnsi="Arial" w:cs="Arial"/>
          <w:sz w:val="24"/>
          <w:szCs w:val="28"/>
        </w:rPr>
        <w:t xml:space="preserve">бря 2019 года, предусмотренный </w:t>
      </w:r>
      <w:r w:rsidRPr="00F3352C">
        <w:rPr>
          <w:rFonts w:ascii="Arial" w:hAnsi="Arial" w:cs="Arial"/>
          <w:sz w:val="24"/>
          <w:szCs w:val="28"/>
        </w:rPr>
        <w:t xml:space="preserve">Положением о </w:t>
      </w:r>
      <w:r>
        <w:rPr>
          <w:rFonts w:ascii="Arial" w:hAnsi="Arial" w:cs="Arial"/>
          <w:sz w:val="24"/>
          <w:szCs w:val="28"/>
        </w:rPr>
        <w:t xml:space="preserve">порядке </w:t>
      </w:r>
      <w:r w:rsidRPr="0072686D">
        <w:rPr>
          <w:rFonts w:ascii="Arial" w:hAnsi="Arial" w:cs="Arial"/>
          <w:sz w:val="24"/>
          <w:szCs w:val="28"/>
        </w:rPr>
        <w:t>предоставлени</w:t>
      </w:r>
      <w:r>
        <w:rPr>
          <w:rFonts w:ascii="Arial" w:hAnsi="Arial" w:cs="Arial"/>
          <w:sz w:val="24"/>
          <w:szCs w:val="28"/>
        </w:rPr>
        <w:t>я</w:t>
      </w:r>
      <w:r w:rsidRPr="0072686D">
        <w:rPr>
          <w:rFonts w:ascii="Arial" w:hAnsi="Arial" w:cs="Arial"/>
          <w:sz w:val="24"/>
          <w:szCs w:val="28"/>
        </w:rPr>
        <w:t xml:space="preserve"> сведений о доходах, имуществе и обязательствах имущественного характера</w:t>
      </w:r>
      <w:r>
        <w:rPr>
          <w:rFonts w:ascii="Arial" w:hAnsi="Arial" w:cs="Arial"/>
          <w:sz w:val="24"/>
          <w:szCs w:val="28"/>
        </w:rPr>
        <w:t xml:space="preserve"> и перечня должностей муниципальной службы, по которым предоставляются такие же сведения по супруге (супругу) и несовершеннолетним детям</w:t>
      </w:r>
      <w:r w:rsidRPr="00F3352C">
        <w:rPr>
          <w:rFonts w:ascii="Arial" w:hAnsi="Arial" w:cs="Arial"/>
          <w:sz w:val="24"/>
          <w:szCs w:val="28"/>
        </w:rPr>
        <w:t xml:space="preserve">, утвержденным постановлением от </w:t>
      </w:r>
      <w:r>
        <w:rPr>
          <w:rFonts w:ascii="Arial" w:hAnsi="Arial" w:cs="Arial"/>
          <w:sz w:val="24"/>
          <w:szCs w:val="28"/>
        </w:rPr>
        <w:t>19.11.2014г. №64</w:t>
      </w:r>
      <w:r w:rsidRPr="00F3352C">
        <w:rPr>
          <w:rFonts w:ascii="Arial" w:hAnsi="Arial" w:cs="Arial"/>
          <w:sz w:val="24"/>
          <w:szCs w:val="28"/>
        </w:rPr>
        <w:t xml:space="preserve">, до 1 августа 2020 г. включительно.  </w:t>
      </w:r>
    </w:p>
    <w:p w:rsidR="00C418AF" w:rsidRPr="00F3352C" w:rsidRDefault="00C418AF" w:rsidP="007307FB">
      <w:pPr>
        <w:pStyle w:val="ListParagraph"/>
        <w:spacing w:after="0" w:line="240" w:lineRule="auto"/>
        <w:ind w:left="0" w:firstLine="709"/>
        <w:jc w:val="both"/>
        <w:rPr>
          <w:rFonts w:ascii="Arial" w:hAnsi="Arial" w:cs="Arial"/>
          <w:sz w:val="24"/>
          <w:szCs w:val="28"/>
        </w:rPr>
      </w:pPr>
      <w:r>
        <w:rPr>
          <w:rFonts w:ascii="Arial" w:hAnsi="Arial" w:cs="Arial"/>
          <w:sz w:val="24"/>
          <w:szCs w:val="28"/>
        </w:rPr>
        <w:t xml:space="preserve">2. </w:t>
      </w:r>
      <w:r w:rsidRPr="00F3352C">
        <w:rPr>
          <w:rFonts w:ascii="Arial" w:hAnsi="Arial" w:cs="Arial"/>
          <w:sz w:val="24"/>
          <w:szCs w:val="28"/>
        </w:rPr>
        <w:t>Настоящее постановление подлежит официальному опубликованию в газете «</w:t>
      </w:r>
      <w:r>
        <w:rPr>
          <w:rFonts w:ascii="Arial" w:hAnsi="Arial" w:cs="Arial"/>
          <w:sz w:val="24"/>
          <w:szCs w:val="28"/>
        </w:rPr>
        <w:t>Тугутуйский</w:t>
      </w:r>
      <w:r w:rsidRPr="0072686D">
        <w:rPr>
          <w:rFonts w:ascii="Arial" w:hAnsi="Arial" w:cs="Arial"/>
          <w:sz w:val="24"/>
          <w:szCs w:val="28"/>
        </w:rPr>
        <w:t xml:space="preserve"> Вестник</w:t>
      </w:r>
      <w:r>
        <w:rPr>
          <w:rFonts w:ascii="Arial" w:hAnsi="Arial" w:cs="Arial"/>
          <w:sz w:val="24"/>
          <w:szCs w:val="28"/>
        </w:rPr>
        <w:t>»</w:t>
      </w:r>
      <w:r w:rsidRPr="00F3352C">
        <w:rPr>
          <w:rFonts w:ascii="Arial" w:hAnsi="Arial" w:cs="Arial"/>
          <w:sz w:val="24"/>
          <w:szCs w:val="28"/>
        </w:rPr>
        <w:t>, а также на официальном сайте администрации муниципального образования «</w:t>
      </w:r>
      <w:r>
        <w:rPr>
          <w:rFonts w:ascii="Arial" w:hAnsi="Arial" w:cs="Arial"/>
          <w:sz w:val="24"/>
          <w:szCs w:val="28"/>
        </w:rPr>
        <w:t>Тугутуйское</w:t>
      </w:r>
      <w:r w:rsidRPr="00F3352C">
        <w:rPr>
          <w:rFonts w:ascii="Arial" w:hAnsi="Arial" w:cs="Arial"/>
          <w:sz w:val="24"/>
          <w:szCs w:val="28"/>
        </w:rPr>
        <w:t xml:space="preserve">».  </w:t>
      </w:r>
    </w:p>
    <w:p w:rsidR="00C418AF" w:rsidRPr="00F3352C" w:rsidRDefault="00C418AF" w:rsidP="007307FB">
      <w:pPr>
        <w:ind w:firstLine="709"/>
        <w:jc w:val="both"/>
        <w:rPr>
          <w:rFonts w:ascii="Arial" w:hAnsi="Arial" w:cs="Arial"/>
          <w:szCs w:val="28"/>
        </w:rPr>
      </w:pPr>
    </w:p>
    <w:p w:rsidR="00C418AF" w:rsidRPr="00F3352C" w:rsidRDefault="00C418AF" w:rsidP="007307FB">
      <w:pPr>
        <w:ind w:firstLine="709"/>
        <w:jc w:val="both"/>
        <w:rPr>
          <w:rFonts w:ascii="Arial" w:hAnsi="Arial" w:cs="Arial"/>
          <w:szCs w:val="28"/>
        </w:rPr>
      </w:pPr>
    </w:p>
    <w:p w:rsidR="00C418AF" w:rsidRPr="00F3352C" w:rsidRDefault="00C418AF" w:rsidP="007307FB">
      <w:pPr>
        <w:jc w:val="both"/>
        <w:rPr>
          <w:rFonts w:ascii="Arial" w:hAnsi="Arial" w:cs="Arial"/>
          <w:szCs w:val="28"/>
        </w:rPr>
      </w:pPr>
      <w:r w:rsidRPr="00F3352C">
        <w:rPr>
          <w:rFonts w:ascii="Arial" w:hAnsi="Arial" w:cs="Arial"/>
          <w:szCs w:val="28"/>
        </w:rPr>
        <w:t xml:space="preserve">Глава муниципального образования </w:t>
      </w:r>
    </w:p>
    <w:p w:rsidR="00C418AF" w:rsidRDefault="00C418AF" w:rsidP="002D7440">
      <w:pPr>
        <w:jc w:val="center"/>
        <w:rPr>
          <w:rFonts w:ascii="Arial" w:hAnsi="Arial" w:cs="Arial"/>
        </w:rPr>
      </w:pPr>
      <w:r>
        <w:rPr>
          <w:rFonts w:ascii="Arial" w:hAnsi="Arial" w:cs="Arial"/>
          <w:szCs w:val="28"/>
        </w:rPr>
        <w:t>«Тугутуйское</w:t>
      </w:r>
      <w:r w:rsidRPr="00F3352C">
        <w:rPr>
          <w:rFonts w:ascii="Arial" w:hAnsi="Arial" w:cs="Arial"/>
          <w:szCs w:val="28"/>
        </w:rPr>
        <w:t>»</w:t>
      </w:r>
      <w:r w:rsidRPr="00F3352C">
        <w:rPr>
          <w:rFonts w:ascii="Arial" w:hAnsi="Arial" w:cs="Arial"/>
          <w:szCs w:val="28"/>
        </w:rPr>
        <w:tab/>
      </w:r>
      <w:r w:rsidRPr="00FE6385">
        <w:rPr>
          <w:rFonts w:ascii="Arial" w:hAnsi="Arial" w:cs="Arial"/>
          <w:sz w:val="28"/>
          <w:szCs w:val="28"/>
        </w:rPr>
        <w:tab/>
      </w:r>
      <w:r w:rsidRPr="00FE6385">
        <w:rPr>
          <w:rFonts w:ascii="Arial" w:hAnsi="Arial" w:cs="Arial"/>
          <w:sz w:val="28"/>
          <w:szCs w:val="28"/>
        </w:rPr>
        <w:tab/>
      </w:r>
      <w:r w:rsidRPr="00FE6385">
        <w:rPr>
          <w:rFonts w:ascii="Arial" w:hAnsi="Arial" w:cs="Arial"/>
          <w:sz w:val="28"/>
          <w:szCs w:val="28"/>
        </w:rPr>
        <w:tab/>
      </w:r>
      <w:r w:rsidRPr="00FE6385">
        <w:rPr>
          <w:rFonts w:ascii="Arial" w:hAnsi="Arial" w:cs="Arial"/>
          <w:sz w:val="28"/>
          <w:szCs w:val="28"/>
        </w:rPr>
        <w:tab/>
      </w:r>
      <w:r w:rsidRPr="00FE6385">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rPr>
        <w:t>П</w:t>
      </w:r>
      <w:r w:rsidRPr="00851C87">
        <w:rPr>
          <w:rFonts w:ascii="Arial" w:hAnsi="Arial" w:cs="Arial"/>
        </w:rPr>
        <w:t xml:space="preserve">.А. </w:t>
      </w:r>
      <w:r>
        <w:rPr>
          <w:rFonts w:ascii="Arial" w:hAnsi="Arial" w:cs="Arial"/>
        </w:rPr>
        <w:t>Тарбеев</w:t>
      </w:r>
    </w:p>
    <w:p w:rsidR="00C418AF" w:rsidRPr="002D7440" w:rsidRDefault="00C418AF" w:rsidP="00970685">
      <w:pPr>
        <w:spacing w:before="100" w:beforeAutospacing="1" w:after="100" w:afterAutospacing="1"/>
        <w:jc w:val="center"/>
        <w:rPr>
          <w:color w:val="000000"/>
        </w:rPr>
      </w:pPr>
      <w:r w:rsidRPr="002D7440">
        <w:rPr>
          <w:color w:val="000000"/>
        </w:rPr>
        <w:t>Российская Федерация</w:t>
      </w:r>
    </w:p>
    <w:p w:rsidR="00C418AF" w:rsidRPr="002D7440" w:rsidRDefault="00C418AF" w:rsidP="00970685">
      <w:pPr>
        <w:spacing w:before="100" w:beforeAutospacing="1" w:after="100" w:afterAutospacing="1"/>
        <w:jc w:val="center"/>
        <w:rPr>
          <w:color w:val="000000"/>
        </w:rPr>
      </w:pPr>
      <w:r w:rsidRPr="002D7440">
        <w:rPr>
          <w:color w:val="000000"/>
        </w:rPr>
        <w:t>Иркутская область</w:t>
      </w:r>
    </w:p>
    <w:p w:rsidR="00C418AF" w:rsidRPr="002D7440" w:rsidRDefault="00C418AF" w:rsidP="00970685">
      <w:pPr>
        <w:spacing w:before="100" w:beforeAutospacing="1" w:after="100" w:afterAutospacing="1"/>
        <w:jc w:val="center"/>
        <w:rPr>
          <w:color w:val="000000"/>
        </w:rPr>
      </w:pPr>
      <w:r w:rsidRPr="002D7440">
        <w:rPr>
          <w:color w:val="000000"/>
        </w:rPr>
        <w:t>Эхирит-Булагатский район</w:t>
      </w:r>
    </w:p>
    <w:p w:rsidR="00C418AF" w:rsidRPr="002D7440" w:rsidRDefault="00C418AF" w:rsidP="00970685">
      <w:pPr>
        <w:spacing w:before="100" w:beforeAutospacing="1" w:after="100" w:afterAutospacing="1"/>
        <w:jc w:val="center"/>
        <w:rPr>
          <w:color w:val="000000"/>
        </w:rPr>
      </w:pPr>
      <w:r w:rsidRPr="002D7440">
        <w:rPr>
          <w:color w:val="000000"/>
        </w:rPr>
        <w:t>Администрация</w:t>
      </w:r>
    </w:p>
    <w:p w:rsidR="00C418AF" w:rsidRPr="002D7440" w:rsidRDefault="00C418AF" w:rsidP="00970685">
      <w:pPr>
        <w:spacing w:before="100" w:beforeAutospacing="1" w:after="100" w:afterAutospacing="1"/>
        <w:jc w:val="center"/>
        <w:rPr>
          <w:color w:val="000000"/>
        </w:rPr>
      </w:pPr>
      <w:r w:rsidRPr="002D7440">
        <w:rPr>
          <w:color w:val="000000"/>
        </w:rPr>
        <w:t>Муниципального образования «Тугутуйское»</w:t>
      </w:r>
    </w:p>
    <w:p w:rsidR="00C418AF" w:rsidRPr="002D7440" w:rsidRDefault="00C418AF" w:rsidP="00970685">
      <w:pPr>
        <w:spacing w:before="100" w:beforeAutospacing="1" w:after="100" w:afterAutospacing="1"/>
        <w:jc w:val="center"/>
        <w:rPr>
          <w:color w:val="000000"/>
        </w:rPr>
      </w:pPr>
      <w:r w:rsidRPr="002D7440">
        <w:rPr>
          <w:color w:val="000000"/>
        </w:rPr>
        <w:t>Глава администрации</w:t>
      </w:r>
    </w:p>
    <w:p w:rsidR="00C418AF" w:rsidRPr="002D7440" w:rsidRDefault="00C418AF" w:rsidP="00970685">
      <w:pPr>
        <w:spacing w:before="100" w:beforeAutospacing="1" w:after="100" w:afterAutospacing="1"/>
        <w:jc w:val="center"/>
        <w:rPr>
          <w:color w:val="000000"/>
        </w:rPr>
      </w:pPr>
      <w:r w:rsidRPr="002D7440">
        <w:rPr>
          <w:color w:val="000000"/>
        </w:rPr>
        <w:t>Распоряжение</w:t>
      </w:r>
    </w:p>
    <w:p w:rsidR="00C418AF" w:rsidRPr="002D7440" w:rsidRDefault="00C418AF" w:rsidP="00970685">
      <w:pPr>
        <w:spacing w:before="100" w:beforeAutospacing="1" w:after="100" w:afterAutospacing="1"/>
        <w:rPr>
          <w:color w:val="000000"/>
        </w:rPr>
      </w:pPr>
      <w:r w:rsidRPr="002D7440">
        <w:rPr>
          <w:color w:val="000000"/>
        </w:rPr>
        <w:t>от 11.06.2020г. № 11.1 с. Тугутуй</w:t>
      </w:r>
    </w:p>
    <w:p w:rsidR="00C418AF" w:rsidRPr="002D7440" w:rsidRDefault="00C418AF" w:rsidP="00970685">
      <w:pPr>
        <w:spacing w:before="100" w:beforeAutospacing="1" w:after="100" w:afterAutospacing="1"/>
        <w:jc w:val="center"/>
        <w:rPr>
          <w:color w:val="000000"/>
        </w:rPr>
      </w:pPr>
      <w:r w:rsidRPr="002D7440">
        <w:rPr>
          <w:color w:val="000000"/>
        </w:rPr>
        <w:t>« О награждении»</w:t>
      </w:r>
    </w:p>
    <w:p w:rsidR="00C418AF" w:rsidRPr="002D7440" w:rsidRDefault="00C418AF" w:rsidP="00970685">
      <w:pPr>
        <w:spacing w:before="100" w:beforeAutospacing="1" w:after="100" w:afterAutospacing="1"/>
        <w:rPr>
          <w:color w:val="000000"/>
        </w:rPr>
      </w:pPr>
      <w:r w:rsidRPr="002D7440">
        <w:rPr>
          <w:color w:val="000000"/>
        </w:rPr>
        <w:t>Наградить благодарственным письмом за активное участие в общественной и творческой жизни села следующих выпускников МОУ Тугутуйской СОШ</w:t>
      </w:r>
    </w:p>
    <w:p w:rsidR="00C418AF" w:rsidRPr="002D7440" w:rsidRDefault="00C418AF" w:rsidP="00970685">
      <w:pPr>
        <w:spacing w:before="100" w:beforeAutospacing="1" w:after="100" w:afterAutospacing="1"/>
        <w:rPr>
          <w:color w:val="000000"/>
        </w:rPr>
      </w:pPr>
      <w:r w:rsidRPr="002D7440">
        <w:rPr>
          <w:color w:val="000000"/>
        </w:rPr>
        <w:t>1. Некрасову Наталью</w:t>
      </w:r>
    </w:p>
    <w:p w:rsidR="00C418AF" w:rsidRPr="002D7440" w:rsidRDefault="00C418AF" w:rsidP="00970685">
      <w:pPr>
        <w:spacing w:before="100" w:beforeAutospacing="1" w:after="100" w:afterAutospacing="1"/>
        <w:rPr>
          <w:color w:val="000000"/>
        </w:rPr>
      </w:pPr>
      <w:r w:rsidRPr="002D7440">
        <w:rPr>
          <w:color w:val="000000"/>
        </w:rPr>
        <w:t>2. Герзанича Евгения</w:t>
      </w:r>
    </w:p>
    <w:p w:rsidR="00C418AF" w:rsidRPr="002D7440" w:rsidRDefault="00C418AF" w:rsidP="00970685">
      <w:pPr>
        <w:spacing w:before="100" w:beforeAutospacing="1" w:after="100" w:afterAutospacing="1"/>
        <w:rPr>
          <w:color w:val="000000"/>
        </w:rPr>
      </w:pPr>
      <w:r w:rsidRPr="002D7440">
        <w:rPr>
          <w:color w:val="000000"/>
        </w:rPr>
        <w:t>3. Томилова Алексея</w:t>
      </w:r>
    </w:p>
    <w:p w:rsidR="00C418AF" w:rsidRPr="002D7440" w:rsidRDefault="00C418AF" w:rsidP="00970685">
      <w:pPr>
        <w:spacing w:before="100" w:beforeAutospacing="1" w:after="100" w:afterAutospacing="1"/>
        <w:rPr>
          <w:color w:val="000000"/>
        </w:rPr>
      </w:pPr>
      <w:r w:rsidRPr="002D7440">
        <w:rPr>
          <w:color w:val="000000"/>
        </w:rPr>
        <w:t>4. Саловарова Дениса</w:t>
      </w:r>
    </w:p>
    <w:p w:rsidR="00C418AF" w:rsidRPr="002D7440" w:rsidRDefault="00C418AF" w:rsidP="00970685">
      <w:pPr>
        <w:spacing w:before="100" w:beforeAutospacing="1" w:after="100" w:afterAutospacing="1"/>
        <w:rPr>
          <w:color w:val="000000"/>
        </w:rPr>
      </w:pPr>
      <w:r w:rsidRPr="002D7440">
        <w:rPr>
          <w:color w:val="000000"/>
        </w:rPr>
        <w:t>5. Токарева Дениса</w:t>
      </w:r>
    </w:p>
    <w:p w:rsidR="00C418AF" w:rsidRPr="002D7440" w:rsidRDefault="00C418AF" w:rsidP="00970685">
      <w:pPr>
        <w:spacing w:before="100" w:beforeAutospacing="1" w:after="100" w:afterAutospacing="1"/>
        <w:rPr>
          <w:color w:val="000000"/>
        </w:rPr>
      </w:pPr>
      <w:r w:rsidRPr="002D7440">
        <w:rPr>
          <w:color w:val="000000"/>
        </w:rPr>
        <w:t>6. Тарбееву Антонину</w:t>
      </w:r>
    </w:p>
    <w:p w:rsidR="00C418AF" w:rsidRPr="002D7440" w:rsidRDefault="00C418AF" w:rsidP="00970685">
      <w:pPr>
        <w:spacing w:before="100" w:beforeAutospacing="1" w:after="100" w:afterAutospacing="1"/>
        <w:rPr>
          <w:color w:val="000000"/>
        </w:rPr>
      </w:pPr>
      <w:r w:rsidRPr="002D7440">
        <w:rPr>
          <w:color w:val="000000"/>
        </w:rPr>
        <w:t>7. Беспрозванных Антона</w:t>
      </w:r>
    </w:p>
    <w:p w:rsidR="00C418AF" w:rsidRPr="002D7440" w:rsidRDefault="00C418AF" w:rsidP="00970685">
      <w:pPr>
        <w:spacing w:before="100" w:beforeAutospacing="1" w:after="100" w:afterAutospacing="1"/>
        <w:rPr>
          <w:color w:val="000000"/>
        </w:rPr>
      </w:pPr>
      <w:r w:rsidRPr="002D7440">
        <w:rPr>
          <w:color w:val="000000"/>
        </w:rPr>
        <w:t>8. Некрасова Леонида</w:t>
      </w:r>
    </w:p>
    <w:p w:rsidR="00C418AF" w:rsidRPr="002D7440" w:rsidRDefault="00C418AF" w:rsidP="00970685">
      <w:pPr>
        <w:spacing w:before="100" w:beforeAutospacing="1" w:after="100" w:afterAutospacing="1"/>
        <w:rPr>
          <w:color w:val="000000"/>
        </w:rPr>
      </w:pPr>
      <w:r w:rsidRPr="002D7440">
        <w:rPr>
          <w:color w:val="000000"/>
        </w:rPr>
        <w:t>Наградить Грамотой за активную жизненную позицию и участие в культурно и общественной жизни села Тугутуй:</w:t>
      </w:r>
    </w:p>
    <w:p w:rsidR="00C418AF" w:rsidRPr="002D7440" w:rsidRDefault="00C418AF" w:rsidP="00970685">
      <w:pPr>
        <w:spacing w:before="100" w:beforeAutospacing="1" w:after="100" w:afterAutospacing="1"/>
        <w:rPr>
          <w:color w:val="000000"/>
        </w:rPr>
      </w:pPr>
      <w:r w:rsidRPr="002D7440">
        <w:rPr>
          <w:color w:val="000000"/>
        </w:rPr>
        <w:t>1. Букину Марию Петровну</w:t>
      </w:r>
    </w:p>
    <w:p w:rsidR="00C418AF" w:rsidRPr="002D7440" w:rsidRDefault="00C418AF" w:rsidP="00970685">
      <w:pPr>
        <w:spacing w:before="100" w:beforeAutospacing="1" w:after="100" w:afterAutospacing="1"/>
        <w:rPr>
          <w:color w:val="000000"/>
        </w:rPr>
      </w:pPr>
      <w:r w:rsidRPr="002D7440">
        <w:rPr>
          <w:color w:val="000000"/>
        </w:rPr>
        <w:t>2. Букину Варвару</w:t>
      </w:r>
    </w:p>
    <w:p w:rsidR="00C418AF" w:rsidRPr="002D7440" w:rsidRDefault="00C418AF" w:rsidP="00970685">
      <w:pPr>
        <w:spacing w:before="100" w:beforeAutospacing="1" w:after="100" w:afterAutospacing="1"/>
        <w:rPr>
          <w:color w:val="000000"/>
        </w:rPr>
      </w:pPr>
      <w:r w:rsidRPr="002D7440">
        <w:rPr>
          <w:color w:val="000000"/>
        </w:rPr>
        <w:t>Наградить Грамотой за активное участие в реконструкции обелиска, воздвигнутого в с. Тугутуй в честь памяти ветеранов ВОВ</w:t>
      </w:r>
    </w:p>
    <w:p w:rsidR="00C418AF" w:rsidRPr="002D7440" w:rsidRDefault="00C418AF" w:rsidP="00970685">
      <w:pPr>
        <w:spacing w:before="100" w:beforeAutospacing="1" w:after="100" w:afterAutospacing="1"/>
        <w:rPr>
          <w:color w:val="000000"/>
        </w:rPr>
      </w:pPr>
      <w:r w:rsidRPr="002D7440">
        <w:rPr>
          <w:color w:val="000000"/>
        </w:rPr>
        <w:t>1.Букина Андрея Михайловича</w:t>
      </w:r>
    </w:p>
    <w:p w:rsidR="00C418AF" w:rsidRPr="002D7440" w:rsidRDefault="00C418AF" w:rsidP="00970685">
      <w:pPr>
        <w:spacing w:before="100" w:beforeAutospacing="1" w:after="100" w:afterAutospacing="1"/>
        <w:rPr>
          <w:color w:val="000000"/>
        </w:rPr>
      </w:pPr>
      <w:r w:rsidRPr="002D7440">
        <w:rPr>
          <w:color w:val="000000"/>
        </w:rPr>
        <w:t>2.Савинского Игоря Владимировича</w:t>
      </w:r>
    </w:p>
    <w:p w:rsidR="00C418AF" w:rsidRPr="002D7440" w:rsidRDefault="00C418AF" w:rsidP="002D7440">
      <w:pPr>
        <w:spacing w:before="100" w:beforeAutospacing="1" w:after="100" w:afterAutospacing="1"/>
        <w:jc w:val="right"/>
        <w:rPr>
          <w:color w:val="000000"/>
        </w:rPr>
      </w:pPr>
      <w:r w:rsidRPr="002D7440">
        <w:rPr>
          <w:color w:val="000000"/>
        </w:rPr>
        <w:t>Глава администрации П.А.Тарбеев</w:t>
      </w:r>
    </w:p>
    <w:p w:rsidR="00C418AF" w:rsidRDefault="00C418AF" w:rsidP="00970685">
      <w:pPr>
        <w:jc w:val="center"/>
        <w:outlineLvl w:val="0"/>
        <w:rPr>
          <w:rFonts w:ascii="Arial" w:hAnsi="Arial" w:cs="Arial"/>
          <w:b/>
          <w:sz w:val="32"/>
          <w:szCs w:val="32"/>
        </w:rPr>
      </w:pPr>
      <w:r>
        <w:rPr>
          <w:rFonts w:ascii="Arial" w:hAnsi="Arial" w:cs="Arial"/>
          <w:b/>
          <w:sz w:val="32"/>
          <w:szCs w:val="32"/>
        </w:rPr>
        <w:t xml:space="preserve">04.06.2020 №9 </w:t>
      </w:r>
    </w:p>
    <w:p w:rsidR="00C418AF" w:rsidRPr="00370C83" w:rsidRDefault="00C418AF" w:rsidP="00970685">
      <w:pPr>
        <w:jc w:val="center"/>
        <w:outlineLvl w:val="0"/>
        <w:rPr>
          <w:rFonts w:ascii="Arial" w:hAnsi="Arial" w:cs="Arial"/>
          <w:b/>
          <w:sz w:val="32"/>
          <w:szCs w:val="32"/>
        </w:rPr>
      </w:pPr>
      <w:r w:rsidRPr="00370C83">
        <w:rPr>
          <w:rFonts w:ascii="Arial" w:hAnsi="Arial" w:cs="Arial"/>
          <w:b/>
          <w:sz w:val="32"/>
          <w:szCs w:val="32"/>
        </w:rPr>
        <w:t>РОССИЙСКАЯ ФЕДЕРАЦИЯ</w:t>
      </w:r>
    </w:p>
    <w:p w:rsidR="00C418AF" w:rsidRPr="00370C83" w:rsidRDefault="00C418AF" w:rsidP="00970685">
      <w:pPr>
        <w:jc w:val="center"/>
        <w:rPr>
          <w:rFonts w:ascii="Arial" w:hAnsi="Arial" w:cs="Arial"/>
          <w:b/>
          <w:sz w:val="32"/>
          <w:szCs w:val="32"/>
        </w:rPr>
      </w:pPr>
      <w:r w:rsidRPr="00370C83">
        <w:rPr>
          <w:rFonts w:ascii="Arial" w:hAnsi="Arial" w:cs="Arial"/>
          <w:b/>
          <w:sz w:val="32"/>
          <w:szCs w:val="32"/>
        </w:rPr>
        <w:t>ИРКУТСКАЯ ОБЛАСТЬ</w:t>
      </w:r>
    </w:p>
    <w:p w:rsidR="00C418AF" w:rsidRPr="00370C83" w:rsidRDefault="00C418AF" w:rsidP="00970685">
      <w:pPr>
        <w:jc w:val="center"/>
        <w:rPr>
          <w:rFonts w:ascii="Arial" w:hAnsi="Arial" w:cs="Arial"/>
          <w:b/>
          <w:sz w:val="32"/>
          <w:szCs w:val="32"/>
        </w:rPr>
      </w:pPr>
      <w:r w:rsidRPr="00370C83">
        <w:rPr>
          <w:rFonts w:ascii="Arial" w:hAnsi="Arial" w:cs="Arial"/>
          <w:b/>
          <w:sz w:val="32"/>
          <w:szCs w:val="32"/>
        </w:rPr>
        <w:t>ЭХИРИТ-БУЛАГАТСКИЙ РАЙОН</w:t>
      </w:r>
    </w:p>
    <w:p w:rsidR="00C418AF" w:rsidRPr="00370C83" w:rsidRDefault="00C418AF" w:rsidP="00970685">
      <w:pPr>
        <w:jc w:val="center"/>
        <w:rPr>
          <w:rFonts w:ascii="Arial" w:hAnsi="Arial" w:cs="Arial"/>
          <w:b/>
          <w:sz w:val="32"/>
          <w:szCs w:val="32"/>
        </w:rPr>
      </w:pPr>
      <w:r w:rsidRPr="00370C83">
        <w:rPr>
          <w:rFonts w:ascii="Arial" w:hAnsi="Arial" w:cs="Arial"/>
          <w:b/>
          <w:sz w:val="32"/>
          <w:szCs w:val="32"/>
        </w:rPr>
        <w:t>МУНИЦИПАЛЬНОЕ ОБРАЗОВАНИЕ «ТУГУТУЙСКОЕ»</w:t>
      </w:r>
    </w:p>
    <w:p w:rsidR="00C418AF" w:rsidRPr="00370C83" w:rsidRDefault="00C418AF" w:rsidP="00970685">
      <w:pPr>
        <w:jc w:val="center"/>
        <w:rPr>
          <w:rFonts w:ascii="Arial" w:hAnsi="Arial" w:cs="Arial"/>
          <w:b/>
          <w:sz w:val="32"/>
          <w:szCs w:val="32"/>
        </w:rPr>
      </w:pPr>
      <w:r w:rsidRPr="00370C83">
        <w:rPr>
          <w:rFonts w:ascii="Arial" w:hAnsi="Arial" w:cs="Arial"/>
          <w:b/>
          <w:sz w:val="32"/>
          <w:szCs w:val="32"/>
        </w:rPr>
        <w:t>ДУМА</w:t>
      </w:r>
    </w:p>
    <w:p w:rsidR="00C418AF" w:rsidRDefault="00C418AF" w:rsidP="00970685">
      <w:pPr>
        <w:jc w:val="center"/>
        <w:rPr>
          <w:rFonts w:ascii="Arial" w:hAnsi="Arial" w:cs="Arial"/>
          <w:b/>
          <w:sz w:val="32"/>
          <w:szCs w:val="32"/>
        </w:rPr>
      </w:pPr>
      <w:r w:rsidRPr="00370C83">
        <w:rPr>
          <w:rFonts w:ascii="Arial" w:hAnsi="Arial" w:cs="Arial"/>
          <w:b/>
          <w:sz w:val="32"/>
          <w:szCs w:val="32"/>
        </w:rPr>
        <w:t>РЕШЕНИЕ</w:t>
      </w:r>
    </w:p>
    <w:p w:rsidR="00C418AF" w:rsidRPr="00370C83" w:rsidRDefault="00C418AF" w:rsidP="00970685">
      <w:pPr>
        <w:jc w:val="center"/>
        <w:rPr>
          <w:rFonts w:ascii="Arial" w:hAnsi="Arial" w:cs="Arial"/>
          <w:b/>
          <w:sz w:val="32"/>
          <w:szCs w:val="32"/>
        </w:rPr>
      </w:pPr>
    </w:p>
    <w:p w:rsidR="00C418AF" w:rsidRPr="00370C83" w:rsidRDefault="00C418AF" w:rsidP="00970685">
      <w:pPr>
        <w:tabs>
          <w:tab w:val="left" w:pos="1965"/>
        </w:tabs>
        <w:jc w:val="center"/>
        <w:rPr>
          <w:rFonts w:ascii="Arial" w:hAnsi="Arial" w:cs="Arial"/>
          <w:b/>
          <w:sz w:val="32"/>
          <w:szCs w:val="32"/>
        </w:rPr>
      </w:pPr>
      <w:r w:rsidRPr="00370C83">
        <w:rPr>
          <w:rFonts w:ascii="Arial" w:hAnsi="Arial" w:cs="Arial"/>
          <w:b/>
          <w:sz w:val="32"/>
          <w:szCs w:val="32"/>
        </w:rPr>
        <w:t>ОБ ИСПОЛНЕНИИ БЮДЖЕТА МУНИЦИПАЛЬНОГО ОБРАЗОВАНИЯ «ТУГУТУЙСКОЕ» ЗА 2019 Г.</w:t>
      </w:r>
    </w:p>
    <w:p w:rsidR="00C418AF" w:rsidRPr="001001A2" w:rsidRDefault="00C418AF" w:rsidP="00970685">
      <w:pPr>
        <w:tabs>
          <w:tab w:val="left" w:pos="1965"/>
        </w:tabs>
      </w:pPr>
    </w:p>
    <w:p w:rsidR="00C418AF" w:rsidRPr="00370C83" w:rsidRDefault="00C418AF" w:rsidP="00970685">
      <w:pPr>
        <w:tabs>
          <w:tab w:val="left" w:pos="1965"/>
        </w:tabs>
        <w:ind w:firstLine="709"/>
        <w:jc w:val="both"/>
        <w:rPr>
          <w:rFonts w:ascii="Arial" w:hAnsi="Arial" w:cs="Arial"/>
        </w:rPr>
      </w:pPr>
      <w:r w:rsidRPr="00370C83">
        <w:rPr>
          <w:rFonts w:ascii="Arial" w:hAnsi="Arial" w:cs="Arial"/>
        </w:rPr>
        <w:t>В соответствии со статьей 264.6 Бюджетного Кодекса Российской Федерации, ст. 30</w:t>
      </w:r>
      <w:r>
        <w:rPr>
          <w:rFonts w:ascii="Arial" w:hAnsi="Arial" w:cs="Arial"/>
        </w:rPr>
        <w:t xml:space="preserve"> </w:t>
      </w:r>
      <w:r w:rsidRPr="00370C83">
        <w:rPr>
          <w:rFonts w:ascii="Arial" w:hAnsi="Arial" w:cs="Arial"/>
        </w:rPr>
        <w:t>«Положения о бюджетном процессе в муниципальном образовании «Тугутуйское»» от 13.11.2019 г. № 35 ДУМА</w:t>
      </w:r>
    </w:p>
    <w:p w:rsidR="00C418AF" w:rsidRPr="00370C83" w:rsidRDefault="00C418AF" w:rsidP="00970685">
      <w:pPr>
        <w:tabs>
          <w:tab w:val="left" w:pos="1965"/>
        </w:tabs>
        <w:jc w:val="both"/>
        <w:rPr>
          <w:rFonts w:ascii="Arial" w:hAnsi="Arial" w:cs="Arial"/>
        </w:rPr>
      </w:pPr>
    </w:p>
    <w:p w:rsidR="00C418AF" w:rsidRPr="00370C83" w:rsidRDefault="00C418AF" w:rsidP="00970685">
      <w:pPr>
        <w:tabs>
          <w:tab w:val="left" w:pos="1965"/>
        </w:tabs>
        <w:jc w:val="center"/>
        <w:rPr>
          <w:rFonts w:ascii="Arial" w:hAnsi="Arial" w:cs="Arial"/>
          <w:b/>
          <w:sz w:val="30"/>
          <w:szCs w:val="30"/>
        </w:rPr>
      </w:pPr>
      <w:r w:rsidRPr="00370C83">
        <w:rPr>
          <w:rFonts w:ascii="Arial" w:hAnsi="Arial" w:cs="Arial"/>
          <w:b/>
          <w:sz w:val="30"/>
          <w:szCs w:val="30"/>
        </w:rPr>
        <w:t>РЕШИЛА:</w:t>
      </w:r>
    </w:p>
    <w:p w:rsidR="00C418AF" w:rsidRPr="00370C83" w:rsidRDefault="00C418AF" w:rsidP="00970685">
      <w:pPr>
        <w:tabs>
          <w:tab w:val="left" w:pos="1965"/>
        </w:tabs>
        <w:rPr>
          <w:rFonts w:ascii="Arial" w:hAnsi="Arial" w:cs="Arial"/>
        </w:rPr>
      </w:pPr>
    </w:p>
    <w:p w:rsidR="00C418AF" w:rsidRPr="00370C83" w:rsidRDefault="00C418AF" w:rsidP="00970685">
      <w:pPr>
        <w:tabs>
          <w:tab w:val="left" w:pos="1965"/>
        </w:tabs>
        <w:ind w:firstLine="709"/>
        <w:jc w:val="both"/>
        <w:rPr>
          <w:rFonts w:ascii="Arial" w:hAnsi="Arial" w:cs="Arial"/>
        </w:rPr>
      </w:pPr>
      <w:r w:rsidRPr="00370C83">
        <w:rPr>
          <w:rFonts w:ascii="Arial" w:hAnsi="Arial" w:cs="Arial"/>
        </w:rPr>
        <w:t>1. Утвердить отчет об исполнении бюджета муниципального образования «Тугутуйское» за 2019 год по доходам в сумме 9982038,60 руб., по расходам в сумме 10878090,01 руб., с дефицитом бюджета в сумме 896051,41  руб..</w:t>
      </w:r>
    </w:p>
    <w:p w:rsidR="00C418AF" w:rsidRPr="00370C83" w:rsidRDefault="00C418AF" w:rsidP="00970685">
      <w:pPr>
        <w:tabs>
          <w:tab w:val="left" w:pos="1965"/>
        </w:tabs>
        <w:ind w:firstLine="709"/>
        <w:jc w:val="both"/>
        <w:rPr>
          <w:rFonts w:ascii="Arial" w:hAnsi="Arial" w:cs="Arial"/>
        </w:rPr>
      </w:pPr>
      <w:r w:rsidRPr="00370C83">
        <w:rPr>
          <w:rFonts w:ascii="Arial" w:hAnsi="Arial" w:cs="Arial"/>
        </w:rPr>
        <w:t>2. Утвердить отчет об исполнении бюджета по следующим показателям:</w:t>
      </w:r>
    </w:p>
    <w:p w:rsidR="00C418AF" w:rsidRPr="00370C83" w:rsidRDefault="00C418AF" w:rsidP="00970685">
      <w:pPr>
        <w:tabs>
          <w:tab w:val="left" w:pos="1965"/>
        </w:tabs>
        <w:ind w:firstLine="709"/>
        <w:jc w:val="both"/>
        <w:rPr>
          <w:rFonts w:ascii="Arial" w:hAnsi="Arial" w:cs="Arial"/>
        </w:rPr>
      </w:pPr>
      <w:r w:rsidRPr="00370C83">
        <w:rPr>
          <w:rFonts w:ascii="Arial" w:hAnsi="Arial" w:cs="Arial"/>
        </w:rPr>
        <w:t>2.1. доходы бюджета МО «Тугутуйское» по кодам классификации доходов бюджета за 2019 год согласно приложению № 1 настоящего решения;</w:t>
      </w:r>
    </w:p>
    <w:p w:rsidR="00C418AF" w:rsidRPr="00370C83" w:rsidRDefault="00C418AF" w:rsidP="00970685">
      <w:pPr>
        <w:tabs>
          <w:tab w:val="left" w:pos="1965"/>
        </w:tabs>
        <w:ind w:firstLine="709"/>
        <w:jc w:val="both"/>
        <w:rPr>
          <w:rFonts w:ascii="Arial" w:hAnsi="Arial" w:cs="Arial"/>
        </w:rPr>
      </w:pPr>
      <w:r w:rsidRPr="00370C83">
        <w:rPr>
          <w:rFonts w:ascii="Arial" w:hAnsi="Arial" w:cs="Arial"/>
        </w:rPr>
        <w:t>2.2. расходы бюджета по ведомственной структуре расходов бюджета муниципального образования «Тугутуйское» за 2019 год согласно приложению № 2 настоящего решения;</w:t>
      </w:r>
    </w:p>
    <w:p w:rsidR="00C418AF" w:rsidRPr="00370C83" w:rsidRDefault="00C418AF" w:rsidP="00970685">
      <w:pPr>
        <w:tabs>
          <w:tab w:val="left" w:pos="1965"/>
        </w:tabs>
        <w:ind w:firstLine="709"/>
        <w:jc w:val="both"/>
        <w:rPr>
          <w:rFonts w:ascii="Arial" w:hAnsi="Arial" w:cs="Arial"/>
        </w:rPr>
      </w:pPr>
      <w:r w:rsidRPr="00370C83">
        <w:rPr>
          <w:rFonts w:ascii="Arial" w:hAnsi="Arial" w:cs="Arial"/>
        </w:rPr>
        <w:t>2.4. расходы бюджета по разделам и подразделам классификации расходов бюджета МО «Тугутуйское» за 2019 год согласно приложению № 3 настоящего решения;</w:t>
      </w:r>
    </w:p>
    <w:p w:rsidR="00C418AF" w:rsidRPr="00370C83" w:rsidRDefault="00C418AF" w:rsidP="00970685">
      <w:pPr>
        <w:tabs>
          <w:tab w:val="left" w:pos="1965"/>
        </w:tabs>
        <w:ind w:firstLine="709"/>
        <w:jc w:val="both"/>
        <w:rPr>
          <w:rFonts w:ascii="Arial" w:hAnsi="Arial" w:cs="Arial"/>
        </w:rPr>
      </w:pPr>
      <w:r w:rsidRPr="00370C83">
        <w:rPr>
          <w:rFonts w:ascii="Arial" w:hAnsi="Arial" w:cs="Arial"/>
        </w:rPr>
        <w:t>2.5. источники финансирования дефицита бюджета по кодам классификации источников финансирования дефицита бюджета МО «Тугутуйское» в 2019 году согласно приложению № 4 настоящего решения.</w:t>
      </w:r>
    </w:p>
    <w:p w:rsidR="00C418AF" w:rsidRPr="00370C83" w:rsidRDefault="00C418AF" w:rsidP="00970685">
      <w:pPr>
        <w:tabs>
          <w:tab w:val="left" w:pos="1965"/>
        </w:tabs>
        <w:ind w:firstLine="709"/>
        <w:jc w:val="both"/>
        <w:rPr>
          <w:rFonts w:ascii="Arial" w:hAnsi="Arial" w:cs="Arial"/>
        </w:rPr>
      </w:pPr>
      <w:r w:rsidRPr="00370C83">
        <w:rPr>
          <w:rFonts w:ascii="Arial" w:hAnsi="Arial" w:cs="Arial"/>
        </w:rPr>
        <w:t>3. Опубликовать настоящее решение в газете «Тугутуйский вестник».</w:t>
      </w:r>
    </w:p>
    <w:p w:rsidR="00C418AF" w:rsidRPr="00370C83" w:rsidRDefault="00C418AF" w:rsidP="00970685">
      <w:pPr>
        <w:tabs>
          <w:tab w:val="left" w:pos="1965"/>
        </w:tabs>
        <w:ind w:firstLine="709"/>
        <w:rPr>
          <w:rFonts w:ascii="Arial" w:hAnsi="Arial" w:cs="Arial"/>
        </w:rPr>
      </w:pPr>
    </w:p>
    <w:p w:rsidR="00C418AF" w:rsidRPr="00370C83" w:rsidRDefault="00C418AF" w:rsidP="00970685">
      <w:pPr>
        <w:tabs>
          <w:tab w:val="left" w:pos="1965"/>
        </w:tabs>
        <w:ind w:firstLine="709"/>
        <w:rPr>
          <w:rFonts w:ascii="Arial" w:hAnsi="Arial" w:cs="Arial"/>
        </w:rPr>
      </w:pPr>
    </w:p>
    <w:p w:rsidR="00C418AF" w:rsidRDefault="00C418AF" w:rsidP="00970685">
      <w:pPr>
        <w:tabs>
          <w:tab w:val="left" w:pos="1965"/>
        </w:tabs>
        <w:rPr>
          <w:rFonts w:ascii="Arial" w:hAnsi="Arial" w:cs="Arial"/>
        </w:rPr>
      </w:pPr>
      <w:r w:rsidRPr="00370C83">
        <w:rPr>
          <w:rFonts w:ascii="Arial" w:hAnsi="Arial" w:cs="Arial"/>
        </w:rPr>
        <w:t xml:space="preserve">Глава МО «Тугутуйское»  </w:t>
      </w:r>
    </w:p>
    <w:p w:rsidR="00C418AF" w:rsidRPr="00370C83" w:rsidRDefault="00C418AF" w:rsidP="00970685">
      <w:pPr>
        <w:tabs>
          <w:tab w:val="left" w:pos="1965"/>
        </w:tabs>
        <w:rPr>
          <w:rFonts w:ascii="Arial" w:hAnsi="Arial" w:cs="Arial"/>
        </w:rPr>
      </w:pPr>
      <w:r w:rsidRPr="00370C83">
        <w:rPr>
          <w:rFonts w:ascii="Arial" w:hAnsi="Arial" w:cs="Arial"/>
        </w:rPr>
        <w:t>П.А.</w:t>
      </w:r>
      <w:r>
        <w:rPr>
          <w:rFonts w:ascii="Arial" w:hAnsi="Arial" w:cs="Arial"/>
        </w:rPr>
        <w:t xml:space="preserve"> </w:t>
      </w:r>
      <w:r w:rsidRPr="00370C83">
        <w:rPr>
          <w:rFonts w:ascii="Arial" w:hAnsi="Arial" w:cs="Arial"/>
        </w:rPr>
        <w:t>Тарбеев</w:t>
      </w:r>
    </w:p>
    <w:p w:rsidR="00C418AF" w:rsidRDefault="00C418AF" w:rsidP="007307FB">
      <w:pPr>
        <w:jc w:val="center"/>
        <w:rPr>
          <w:rFonts w:ascii="Arial" w:hAnsi="Arial" w:cs="Arial"/>
        </w:rPr>
      </w:pPr>
    </w:p>
    <w:p w:rsidR="00C418AF" w:rsidRDefault="00C418AF" w:rsidP="007307FB">
      <w:pPr>
        <w:jc w:val="center"/>
        <w:rPr>
          <w:rFonts w:ascii="Arial" w:hAnsi="Arial" w:cs="Arial"/>
        </w:rPr>
      </w:pPr>
    </w:p>
    <w:p w:rsidR="00C418AF" w:rsidRDefault="00C418AF" w:rsidP="00970685">
      <w:pPr>
        <w:keepNext/>
        <w:tabs>
          <w:tab w:val="center" w:pos="4677"/>
        </w:tabs>
        <w:jc w:val="center"/>
        <w:outlineLvl w:val="0"/>
        <w:rPr>
          <w:rFonts w:ascii="Arial" w:hAnsi="Arial" w:cs="Arial"/>
          <w:b/>
          <w:sz w:val="32"/>
          <w:szCs w:val="32"/>
        </w:rPr>
      </w:pPr>
    </w:p>
    <w:p w:rsidR="00C418AF" w:rsidRDefault="00C418AF" w:rsidP="00970685">
      <w:pPr>
        <w:keepNext/>
        <w:tabs>
          <w:tab w:val="center" w:pos="4677"/>
        </w:tabs>
        <w:jc w:val="center"/>
        <w:outlineLvl w:val="0"/>
        <w:rPr>
          <w:rFonts w:ascii="Arial" w:hAnsi="Arial" w:cs="Arial"/>
          <w:b/>
          <w:sz w:val="32"/>
          <w:szCs w:val="32"/>
        </w:rPr>
      </w:pPr>
    </w:p>
    <w:p w:rsidR="00C418AF" w:rsidRPr="00EA519F" w:rsidRDefault="00C418AF" w:rsidP="00970685">
      <w:pPr>
        <w:keepNext/>
        <w:tabs>
          <w:tab w:val="center" w:pos="4677"/>
        </w:tabs>
        <w:jc w:val="center"/>
        <w:outlineLvl w:val="0"/>
        <w:rPr>
          <w:rFonts w:ascii="Arial" w:hAnsi="Arial" w:cs="Arial"/>
          <w:b/>
          <w:sz w:val="32"/>
          <w:szCs w:val="32"/>
        </w:rPr>
      </w:pPr>
      <w:r>
        <w:rPr>
          <w:rFonts w:ascii="Arial" w:hAnsi="Arial" w:cs="Arial"/>
          <w:b/>
          <w:sz w:val="32"/>
          <w:szCs w:val="32"/>
        </w:rPr>
        <w:t>04.06.2020 №10</w:t>
      </w:r>
    </w:p>
    <w:p w:rsidR="00C418AF" w:rsidRPr="00EA519F" w:rsidRDefault="00C418AF" w:rsidP="00970685">
      <w:pPr>
        <w:jc w:val="center"/>
        <w:rPr>
          <w:rFonts w:ascii="Arial" w:hAnsi="Arial" w:cs="Arial"/>
          <w:b/>
          <w:sz w:val="32"/>
          <w:szCs w:val="32"/>
        </w:rPr>
      </w:pPr>
      <w:r w:rsidRPr="00EA519F">
        <w:rPr>
          <w:rFonts w:ascii="Arial" w:hAnsi="Arial" w:cs="Arial"/>
          <w:b/>
          <w:sz w:val="32"/>
          <w:szCs w:val="32"/>
        </w:rPr>
        <w:t>РОССИЙСКАЯ ФЕДЕРАЦИЯ</w:t>
      </w:r>
    </w:p>
    <w:p w:rsidR="00C418AF" w:rsidRPr="00EA519F" w:rsidRDefault="00C418AF" w:rsidP="00970685">
      <w:pPr>
        <w:jc w:val="center"/>
        <w:rPr>
          <w:rFonts w:ascii="Arial" w:hAnsi="Arial" w:cs="Arial"/>
          <w:b/>
          <w:sz w:val="32"/>
          <w:szCs w:val="32"/>
        </w:rPr>
      </w:pPr>
      <w:r w:rsidRPr="00EA519F">
        <w:rPr>
          <w:rFonts w:ascii="Arial" w:hAnsi="Arial" w:cs="Arial"/>
          <w:b/>
          <w:sz w:val="32"/>
          <w:szCs w:val="32"/>
        </w:rPr>
        <w:t>ИРКУТСКАЯ ОБЛАСТЬ</w:t>
      </w:r>
    </w:p>
    <w:p w:rsidR="00C418AF" w:rsidRPr="00EA519F" w:rsidRDefault="00C418AF" w:rsidP="00970685">
      <w:pPr>
        <w:jc w:val="center"/>
        <w:rPr>
          <w:rFonts w:ascii="Arial" w:hAnsi="Arial" w:cs="Arial"/>
          <w:b/>
          <w:sz w:val="32"/>
          <w:szCs w:val="32"/>
        </w:rPr>
      </w:pPr>
      <w:r w:rsidRPr="00EA519F">
        <w:rPr>
          <w:rFonts w:ascii="Arial" w:hAnsi="Arial" w:cs="Arial"/>
          <w:b/>
          <w:sz w:val="32"/>
          <w:szCs w:val="32"/>
        </w:rPr>
        <w:t>ЭХИРИТ-БУЛАГАТСКИЙ РАЙОН</w:t>
      </w:r>
    </w:p>
    <w:p w:rsidR="00C418AF" w:rsidRPr="00EA519F" w:rsidRDefault="00C418AF" w:rsidP="00970685">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ТУГУТУЙСКОЕ</w:t>
      </w:r>
      <w:r w:rsidRPr="00EA519F">
        <w:rPr>
          <w:rFonts w:ascii="Arial" w:hAnsi="Arial" w:cs="Arial"/>
          <w:b/>
          <w:sz w:val="32"/>
          <w:szCs w:val="32"/>
        </w:rPr>
        <w:t>»</w:t>
      </w:r>
    </w:p>
    <w:p w:rsidR="00C418AF" w:rsidRPr="00EA519F" w:rsidRDefault="00C418AF" w:rsidP="00970685">
      <w:pPr>
        <w:jc w:val="center"/>
        <w:rPr>
          <w:rFonts w:ascii="Arial" w:hAnsi="Arial" w:cs="Arial"/>
          <w:b/>
          <w:sz w:val="32"/>
          <w:szCs w:val="32"/>
        </w:rPr>
      </w:pPr>
      <w:r w:rsidRPr="00EA519F">
        <w:rPr>
          <w:rFonts w:ascii="Arial" w:hAnsi="Arial" w:cs="Arial"/>
          <w:b/>
          <w:sz w:val="32"/>
          <w:szCs w:val="32"/>
        </w:rPr>
        <w:t>ДУМА</w:t>
      </w:r>
    </w:p>
    <w:p w:rsidR="00C418AF" w:rsidRPr="00EA519F" w:rsidRDefault="00C418AF" w:rsidP="00970685">
      <w:pPr>
        <w:jc w:val="center"/>
        <w:rPr>
          <w:sz w:val="28"/>
          <w:szCs w:val="28"/>
        </w:rPr>
      </w:pPr>
      <w:r w:rsidRPr="00EA519F">
        <w:rPr>
          <w:rFonts w:ascii="Arial" w:hAnsi="Arial" w:cs="Arial"/>
          <w:b/>
          <w:sz w:val="32"/>
          <w:szCs w:val="32"/>
        </w:rPr>
        <w:t>РЕШЕНИЕ</w:t>
      </w:r>
    </w:p>
    <w:p w:rsidR="00C418AF" w:rsidRPr="00453B39" w:rsidRDefault="00C418AF" w:rsidP="00970685">
      <w:pPr>
        <w:pStyle w:val="NormalWeb"/>
        <w:spacing w:before="0" w:beforeAutospacing="0" w:after="0" w:afterAutospacing="0"/>
        <w:rPr>
          <w:sz w:val="28"/>
          <w:szCs w:val="28"/>
        </w:rPr>
      </w:pPr>
    </w:p>
    <w:p w:rsidR="00C418AF" w:rsidRPr="007A7CA8" w:rsidRDefault="00C418AF" w:rsidP="00970685">
      <w:pPr>
        <w:pStyle w:val="NormalWeb"/>
        <w:spacing w:before="0" w:beforeAutospacing="0" w:after="0" w:afterAutospacing="0"/>
        <w:jc w:val="center"/>
        <w:rPr>
          <w:rStyle w:val="Strong"/>
          <w:rFonts w:ascii="Arial" w:hAnsi="Arial" w:cs="Arial"/>
          <w:sz w:val="32"/>
          <w:szCs w:val="32"/>
        </w:rPr>
      </w:pPr>
      <w:r>
        <w:rPr>
          <w:rStyle w:val="Strong"/>
          <w:rFonts w:ascii="Arial" w:hAnsi="Arial" w:cs="Arial"/>
          <w:sz w:val="32"/>
          <w:szCs w:val="32"/>
        </w:rPr>
        <w:t>О ВНЕСЕНИИ ДОПОЛНЕНИЙ В РЕГЛАМЕНТ ДУМЫ МУНИЦИПАЛЬНОГО ОБРАЗОВАНИЯ «ТУГУТУЙСКОЕ»</w:t>
      </w:r>
    </w:p>
    <w:p w:rsidR="00C418AF" w:rsidRPr="0043693D" w:rsidRDefault="00C418AF" w:rsidP="00970685">
      <w:pPr>
        <w:pStyle w:val="NormalWeb"/>
        <w:spacing w:before="0" w:beforeAutospacing="0" w:after="0" w:afterAutospacing="0"/>
        <w:jc w:val="center"/>
        <w:rPr>
          <w:rFonts w:ascii="Arial" w:hAnsi="Arial" w:cs="Arial"/>
        </w:rPr>
      </w:pPr>
    </w:p>
    <w:p w:rsidR="00C418AF" w:rsidRDefault="00C418AF" w:rsidP="00970685">
      <w:pPr>
        <w:pStyle w:val="NormalWeb"/>
        <w:spacing w:before="0" w:beforeAutospacing="0" w:after="0" w:afterAutospacing="0"/>
        <w:ind w:firstLine="709"/>
        <w:jc w:val="both"/>
        <w:rPr>
          <w:rFonts w:ascii="Arial" w:hAnsi="Arial" w:cs="Arial"/>
        </w:rPr>
      </w:pPr>
      <w:r>
        <w:rPr>
          <w:rFonts w:ascii="Arial" w:hAnsi="Arial" w:cs="Arial"/>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43693D">
        <w:rPr>
          <w:rFonts w:ascii="Arial" w:hAnsi="Arial" w:cs="Arial"/>
        </w:rPr>
        <w:t>руководствуясь Уставом муниципального образования</w:t>
      </w:r>
      <w:r>
        <w:rPr>
          <w:rFonts w:ascii="Arial" w:hAnsi="Arial" w:cs="Arial"/>
        </w:rPr>
        <w:t xml:space="preserve"> </w:t>
      </w:r>
      <w:r w:rsidRPr="0082573A">
        <w:rPr>
          <w:rFonts w:ascii="Arial" w:hAnsi="Arial" w:cs="Arial"/>
        </w:rPr>
        <w:t>«</w:t>
      </w:r>
      <w:r>
        <w:rPr>
          <w:rFonts w:ascii="Arial" w:hAnsi="Arial" w:cs="Arial"/>
        </w:rPr>
        <w:t>Тугутуйское</w:t>
      </w:r>
      <w:r w:rsidRPr="0082573A">
        <w:rPr>
          <w:rFonts w:ascii="Arial" w:hAnsi="Arial" w:cs="Arial"/>
        </w:rPr>
        <w:t>»</w:t>
      </w:r>
      <w:r w:rsidRPr="0043693D">
        <w:rPr>
          <w:rFonts w:ascii="Arial" w:hAnsi="Arial" w:cs="Arial"/>
        </w:rPr>
        <w:t xml:space="preserve">, </w:t>
      </w:r>
      <w:r>
        <w:rPr>
          <w:rFonts w:ascii="Arial" w:hAnsi="Arial" w:cs="Arial"/>
        </w:rPr>
        <w:t xml:space="preserve">в целях усовершенствования правового регулирования деятельности представительного органа местного самоуправления, </w:t>
      </w:r>
      <w:r w:rsidRPr="0043693D">
        <w:rPr>
          <w:rFonts w:ascii="Arial" w:hAnsi="Arial" w:cs="Arial"/>
        </w:rPr>
        <w:t>Дума муниципального образования «</w:t>
      </w:r>
      <w:r>
        <w:rPr>
          <w:rFonts w:ascii="Arial" w:hAnsi="Arial" w:cs="Arial"/>
        </w:rPr>
        <w:t>Тугутуйское</w:t>
      </w:r>
      <w:r w:rsidRPr="0043693D">
        <w:rPr>
          <w:rFonts w:ascii="Arial" w:hAnsi="Arial" w:cs="Arial"/>
        </w:rPr>
        <w:t>»</w:t>
      </w:r>
    </w:p>
    <w:p w:rsidR="00C418AF" w:rsidRPr="0043693D" w:rsidRDefault="00C418AF" w:rsidP="00970685">
      <w:pPr>
        <w:pStyle w:val="NormalWeb"/>
        <w:spacing w:before="0" w:beforeAutospacing="0" w:after="0" w:afterAutospacing="0"/>
        <w:ind w:firstLine="709"/>
        <w:jc w:val="both"/>
        <w:rPr>
          <w:rFonts w:ascii="Arial" w:hAnsi="Arial" w:cs="Arial"/>
        </w:rPr>
      </w:pPr>
    </w:p>
    <w:p w:rsidR="00C418AF" w:rsidRPr="0043693D" w:rsidRDefault="00C418AF" w:rsidP="00970685">
      <w:pPr>
        <w:pStyle w:val="NormalWeb"/>
        <w:spacing w:before="0" w:beforeAutospacing="0" w:after="0" w:afterAutospacing="0"/>
        <w:jc w:val="center"/>
        <w:rPr>
          <w:rFonts w:ascii="Arial" w:hAnsi="Arial" w:cs="Arial"/>
          <w:b/>
          <w:sz w:val="30"/>
          <w:szCs w:val="30"/>
        </w:rPr>
      </w:pPr>
      <w:r w:rsidRPr="0043693D">
        <w:rPr>
          <w:rFonts w:ascii="Arial" w:hAnsi="Arial" w:cs="Arial"/>
          <w:b/>
          <w:sz w:val="30"/>
          <w:szCs w:val="30"/>
        </w:rPr>
        <w:t>РЕШИЛА:</w:t>
      </w:r>
    </w:p>
    <w:p w:rsidR="00C418AF" w:rsidRPr="0043693D" w:rsidRDefault="00C418AF" w:rsidP="00970685">
      <w:pPr>
        <w:pStyle w:val="NormalWeb"/>
        <w:spacing w:before="0" w:beforeAutospacing="0" w:after="0" w:afterAutospacing="0"/>
        <w:ind w:firstLine="709"/>
        <w:jc w:val="center"/>
        <w:rPr>
          <w:rFonts w:ascii="Arial" w:hAnsi="Arial" w:cs="Arial"/>
          <w:b/>
        </w:rPr>
      </w:pPr>
    </w:p>
    <w:p w:rsidR="00C418AF" w:rsidRDefault="00C418AF" w:rsidP="00970685">
      <w:pPr>
        <w:ind w:firstLine="709"/>
        <w:jc w:val="both"/>
        <w:rPr>
          <w:rFonts w:ascii="Arial" w:hAnsi="Arial" w:cs="Arial"/>
        </w:rPr>
      </w:pPr>
      <w:r>
        <w:rPr>
          <w:rFonts w:ascii="Arial" w:hAnsi="Arial" w:cs="Arial"/>
        </w:rPr>
        <w:t>1. Внести в р</w:t>
      </w:r>
      <w:r w:rsidRPr="0043693D">
        <w:rPr>
          <w:rFonts w:ascii="Arial" w:hAnsi="Arial" w:cs="Arial"/>
        </w:rPr>
        <w:t>егламент Думы муниципального образования «</w:t>
      </w:r>
      <w:r>
        <w:rPr>
          <w:rFonts w:ascii="Arial" w:hAnsi="Arial" w:cs="Arial"/>
        </w:rPr>
        <w:t>Тугутуйское</w:t>
      </w:r>
      <w:r w:rsidRPr="0043693D">
        <w:rPr>
          <w:rFonts w:ascii="Arial" w:hAnsi="Arial" w:cs="Arial"/>
        </w:rPr>
        <w:t>»</w:t>
      </w:r>
      <w:r>
        <w:rPr>
          <w:rFonts w:ascii="Arial" w:hAnsi="Arial" w:cs="Arial"/>
        </w:rPr>
        <w:t xml:space="preserve">, утвержденного решением Думы </w:t>
      </w:r>
      <w:r w:rsidRPr="008E515A">
        <w:rPr>
          <w:rFonts w:ascii="Arial" w:hAnsi="Arial" w:cs="Arial"/>
        </w:rPr>
        <w:t>муниципального образования «</w:t>
      </w:r>
      <w:r>
        <w:rPr>
          <w:rFonts w:ascii="Arial" w:hAnsi="Arial" w:cs="Arial"/>
        </w:rPr>
        <w:t>Тугутуйское</w:t>
      </w:r>
      <w:r w:rsidRPr="008E515A">
        <w:rPr>
          <w:rFonts w:ascii="Arial" w:hAnsi="Arial" w:cs="Arial"/>
        </w:rPr>
        <w:t>»</w:t>
      </w:r>
      <w:r>
        <w:rPr>
          <w:rFonts w:ascii="Arial" w:hAnsi="Arial" w:cs="Arial"/>
        </w:rPr>
        <w:t xml:space="preserve"> от 03.10.2018г. №3 следующее дополнение:</w:t>
      </w:r>
    </w:p>
    <w:p w:rsidR="00C418AF" w:rsidRPr="00B26821" w:rsidRDefault="00C418AF" w:rsidP="00970685">
      <w:pPr>
        <w:ind w:firstLine="709"/>
        <w:jc w:val="both"/>
        <w:rPr>
          <w:rFonts w:ascii="Arial" w:hAnsi="Arial" w:cs="Arial"/>
          <w:bCs/>
        </w:rPr>
      </w:pPr>
      <w:r>
        <w:rPr>
          <w:rFonts w:ascii="Arial" w:hAnsi="Arial" w:cs="Arial"/>
          <w:bCs/>
        </w:rPr>
        <w:t>1.1. Статью «Заседания Думы» главы 3</w:t>
      </w:r>
      <w:r w:rsidRPr="00B26821">
        <w:rPr>
          <w:rFonts w:ascii="Arial" w:hAnsi="Arial" w:cs="Arial"/>
          <w:bCs/>
        </w:rPr>
        <w:t xml:space="preserve"> дополнить частью </w:t>
      </w:r>
      <w:r>
        <w:rPr>
          <w:rFonts w:ascii="Arial" w:hAnsi="Arial" w:cs="Arial"/>
          <w:bCs/>
        </w:rPr>
        <w:t>7</w:t>
      </w:r>
      <w:r w:rsidRPr="00B26821">
        <w:rPr>
          <w:rFonts w:ascii="Arial" w:hAnsi="Arial" w:cs="Arial"/>
          <w:bCs/>
        </w:rPr>
        <w:t xml:space="preserve"> следующего содержания:</w:t>
      </w:r>
    </w:p>
    <w:p w:rsidR="00C418AF" w:rsidRDefault="00C418AF" w:rsidP="00970685">
      <w:pPr>
        <w:ind w:firstLine="709"/>
        <w:jc w:val="both"/>
        <w:rPr>
          <w:rFonts w:ascii="Arial" w:hAnsi="Arial" w:cs="Arial"/>
          <w:bCs/>
        </w:rPr>
      </w:pPr>
      <w:r>
        <w:rPr>
          <w:rFonts w:ascii="Arial" w:hAnsi="Arial" w:cs="Arial"/>
          <w:bCs/>
        </w:rPr>
        <w:t xml:space="preserve"> «7. В исключительных случаях, то есть в период действия на территории муниципального образования «Тугутуйское» режима чрезвычайной ситуации либо режима функционирования повышенной готовности в связи с угрозой возникновения чрезвычайной ситуации заседание Думы </w:t>
      </w:r>
      <w:r w:rsidRPr="00B26821">
        <w:rPr>
          <w:rFonts w:ascii="Arial" w:hAnsi="Arial" w:cs="Arial"/>
          <w:bCs/>
        </w:rPr>
        <w:t>муниципального образования «</w:t>
      </w:r>
      <w:r>
        <w:rPr>
          <w:rFonts w:ascii="Arial" w:hAnsi="Arial" w:cs="Arial"/>
          <w:bCs/>
        </w:rPr>
        <w:t>Тугутуйское» может быть проведено с использованием систем видеоконференц-связи.</w:t>
      </w:r>
    </w:p>
    <w:p w:rsidR="00C418AF" w:rsidRPr="0043693D" w:rsidRDefault="00C418AF" w:rsidP="00970685">
      <w:pPr>
        <w:ind w:firstLine="709"/>
        <w:jc w:val="both"/>
        <w:rPr>
          <w:rFonts w:ascii="Arial" w:hAnsi="Arial" w:cs="Arial"/>
        </w:rPr>
      </w:pPr>
      <w:r>
        <w:rPr>
          <w:rFonts w:ascii="Arial" w:hAnsi="Arial" w:cs="Arial"/>
        </w:rPr>
        <w:t xml:space="preserve">Депутат Думы, принимающий участие в заседании в режиме удаленного доступа, должен иметь возможность участвовать в обсуждении вопросов, свободно выражать свою позицию, участвовать в голосовании. Такой депутат считается присутствующим на заседании. Видеозапись заседания приобщается к протоколу заседания. Перечень вопросов, рассмотрение которых возможно с использованием систем </w:t>
      </w:r>
      <w:r w:rsidRPr="005A60D9">
        <w:rPr>
          <w:rFonts w:ascii="Arial" w:hAnsi="Arial" w:cs="Arial"/>
          <w:bCs/>
        </w:rPr>
        <w:t>видеоконференцсвязи</w:t>
      </w:r>
      <w:r>
        <w:rPr>
          <w:rFonts w:ascii="Arial" w:hAnsi="Arial" w:cs="Arial"/>
          <w:bCs/>
        </w:rPr>
        <w:t>, должен быть ограниченным (например, в целях принятия решений, направленных на ликвидацию (устранение) обстоятельств, послуживших основанием для введения режима чрезвычайной ситуации (функционирования повышенной готовности), обеспечения жизнедеятельности населения и т.п.).»;</w:t>
      </w:r>
    </w:p>
    <w:p w:rsidR="00C418AF" w:rsidRPr="0043693D" w:rsidRDefault="00C418AF" w:rsidP="00970685">
      <w:pPr>
        <w:ind w:firstLine="709"/>
        <w:jc w:val="both"/>
        <w:rPr>
          <w:rFonts w:ascii="Arial" w:hAnsi="Arial" w:cs="Arial"/>
        </w:rPr>
      </w:pPr>
      <w:r>
        <w:rPr>
          <w:rFonts w:ascii="Arial" w:hAnsi="Arial" w:cs="Arial"/>
        </w:rPr>
        <w:t>2. Опубликовать настоящее решение</w:t>
      </w:r>
      <w:r w:rsidRPr="0043693D">
        <w:rPr>
          <w:rFonts w:ascii="Arial" w:hAnsi="Arial" w:cs="Arial"/>
        </w:rPr>
        <w:t xml:space="preserve"> в газете </w:t>
      </w:r>
      <w:r>
        <w:rPr>
          <w:rFonts w:ascii="Arial" w:hAnsi="Arial" w:cs="Arial"/>
        </w:rPr>
        <w:t>«</w:t>
      </w:r>
      <w:r w:rsidRPr="0072713F">
        <w:rPr>
          <w:rFonts w:ascii="Arial" w:hAnsi="Arial" w:cs="Arial"/>
        </w:rPr>
        <w:t>Тугутуйский вестник</w:t>
      </w:r>
      <w:r w:rsidRPr="0043693D">
        <w:rPr>
          <w:rFonts w:ascii="Arial" w:hAnsi="Arial" w:cs="Arial"/>
        </w:rPr>
        <w:t xml:space="preserve">» и </w:t>
      </w:r>
      <w:r>
        <w:rPr>
          <w:rFonts w:ascii="Arial" w:hAnsi="Arial" w:cs="Arial"/>
        </w:rPr>
        <w:t xml:space="preserve">разместить </w:t>
      </w:r>
      <w:r w:rsidRPr="0043693D">
        <w:rPr>
          <w:rFonts w:ascii="Arial" w:hAnsi="Arial" w:cs="Arial"/>
        </w:rPr>
        <w:t xml:space="preserve">на </w:t>
      </w:r>
      <w:r>
        <w:rPr>
          <w:rFonts w:ascii="Arial" w:hAnsi="Arial" w:cs="Arial"/>
        </w:rPr>
        <w:t xml:space="preserve">официальном </w:t>
      </w:r>
      <w:r w:rsidRPr="0043693D">
        <w:rPr>
          <w:rFonts w:ascii="Arial" w:hAnsi="Arial" w:cs="Arial"/>
        </w:rPr>
        <w:t>сайте администрации муниципального образования</w:t>
      </w:r>
      <w:r>
        <w:rPr>
          <w:rFonts w:ascii="Arial" w:hAnsi="Arial" w:cs="Arial"/>
        </w:rPr>
        <w:t xml:space="preserve"> </w:t>
      </w:r>
      <w:r w:rsidRPr="00D06202">
        <w:rPr>
          <w:rFonts w:ascii="Arial" w:hAnsi="Arial" w:cs="Arial"/>
        </w:rPr>
        <w:t>«</w:t>
      </w:r>
      <w:r>
        <w:rPr>
          <w:rFonts w:ascii="Arial" w:hAnsi="Arial" w:cs="Arial"/>
        </w:rPr>
        <w:t>Тугутуйское</w:t>
      </w:r>
      <w:r w:rsidRPr="00D06202">
        <w:rPr>
          <w:rFonts w:ascii="Arial" w:hAnsi="Arial" w:cs="Arial"/>
        </w:rPr>
        <w:t>» в информационно-телекоммуникационной сети «Интер</w:t>
      </w:r>
      <w:r>
        <w:rPr>
          <w:rFonts w:ascii="Arial" w:hAnsi="Arial" w:cs="Arial"/>
        </w:rPr>
        <w:t>нет»</w:t>
      </w:r>
      <w:r w:rsidRPr="00D06202">
        <w:rPr>
          <w:rFonts w:ascii="Arial" w:hAnsi="Arial" w:cs="Arial"/>
        </w:rPr>
        <w:t>.</w:t>
      </w:r>
    </w:p>
    <w:p w:rsidR="00C418AF" w:rsidRDefault="00C418AF" w:rsidP="00970685">
      <w:pPr>
        <w:ind w:firstLine="709"/>
        <w:jc w:val="both"/>
        <w:rPr>
          <w:rFonts w:ascii="Arial" w:hAnsi="Arial" w:cs="Arial"/>
        </w:rPr>
      </w:pPr>
      <w:r>
        <w:rPr>
          <w:rFonts w:ascii="Arial" w:hAnsi="Arial" w:cs="Arial"/>
        </w:rPr>
        <w:t xml:space="preserve">3. </w:t>
      </w:r>
      <w:r w:rsidRPr="0043693D">
        <w:rPr>
          <w:rFonts w:ascii="Arial" w:hAnsi="Arial" w:cs="Arial"/>
        </w:rPr>
        <w:t>Настоящее решение вступает в силу с момента его официального опубликования.</w:t>
      </w:r>
    </w:p>
    <w:p w:rsidR="00C418AF" w:rsidRPr="0043693D" w:rsidRDefault="00C418AF" w:rsidP="00970685">
      <w:pPr>
        <w:ind w:firstLine="709"/>
        <w:jc w:val="both"/>
        <w:rPr>
          <w:rFonts w:ascii="Arial" w:hAnsi="Arial" w:cs="Arial"/>
        </w:rPr>
      </w:pPr>
    </w:p>
    <w:p w:rsidR="00C418AF" w:rsidRDefault="00C418AF" w:rsidP="00970685">
      <w:pPr>
        <w:pStyle w:val="NormalWeb"/>
        <w:spacing w:before="0" w:beforeAutospacing="0" w:after="0" w:afterAutospacing="0"/>
        <w:jc w:val="both"/>
        <w:rPr>
          <w:rFonts w:ascii="Arial" w:hAnsi="Arial" w:cs="Arial"/>
        </w:rPr>
      </w:pPr>
      <w:r w:rsidRPr="0043693D">
        <w:rPr>
          <w:rFonts w:ascii="Arial" w:hAnsi="Arial" w:cs="Arial"/>
        </w:rPr>
        <w:t xml:space="preserve">Глава </w:t>
      </w:r>
      <w:r>
        <w:rPr>
          <w:rFonts w:ascii="Arial" w:hAnsi="Arial" w:cs="Arial"/>
        </w:rPr>
        <w:t>МО «Тугутуйское»</w:t>
      </w:r>
    </w:p>
    <w:p w:rsidR="00C418AF" w:rsidRPr="0043693D" w:rsidRDefault="00C418AF" w:rsidP="00970685">
      <w:pPr>
        <w:pStyle w:val="NormalWeb"/>
        <w:spacing w:before="0" w:beforeAutospacing="0" w:after="0" w:afterAutospacing="0"/>
        <w:jc w:val="both"/>
        <w:rPr>
          <w:rFonts w:ascii="Arial" w:hAnsi="Arial" w:cs="Arial"/>
        </w:rPr>
      </w:pPr>
      <w:r>
        <w:rPr>
          <w:rFonts w:ascii="Arial" w:hAnsi="Arial" w:cs="Arial"/>
        </w:rPr>
        <w:t xml:space="preserve">Председатель Думы МО </w:t>
      </w:r>
      <w:r>
        <w:rPr>
          <w:rFonts w:ascii="Arial" w:hAnsi="Arial" w:cs="Arial"/>
        </w:rPr>
        <w:tab/>
      </w:r>
      <w:r w:rsidRPr="00D73D72">
        <w:rPr>
          <w:rFonts w:ascii="Arial" w:hAnsi="Arial" w:cs="Arial"/>
        </w:rPr>
        <w:t>«</w:t>
      </w:r>
      <w:r>
        <w:rPr>
          <w:rFonts w:ascii="Arial" w:hAnsi="Arial" w:cs="Arial"/>
        </w:rPr>
        <w:t>Тугутуйское»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П.А. Тарбеев</w:t>
      </w:r>
    </w:p>
    <w:p w:rsidR="00C418AF" w:rsidRDefault="00C418AF" w:rsidP="007307FB">
      <w:pPr>
        <w:jc w:val="center"/>
        <w:rPr>
          <w:rFonts w:ascii="Arial" w:hAnsi="Arial" w:cs="Arial"/>
        </w:rPr>
      </w:pPr>
    </w:p>
    <w:p w:rsidR="00C418AF" w:rsidRDefault="00C418AF" w:rsidP="00970685">
      <w:pPr>
        <w:keepNext/>
        <w:tabs>
          <w:tab w:val="center" w:pos="4677"/>
        </w:tabs>
        <w:jc w:val="center"/>
        <w:outlineLvl w:val="0"/>
        <w:rPr>
          <w:rFonts w:ascii="Arial" w:hAnsi="Arial" w:cs="Arial"/>
          <w:b/>
          <w:sz w:val="32"/>
          <w:szCs w:val="32"/>
        </w:rPr>
      </w:pPr>
    </w:p>
    <w:p w:rsidR="00C418AF" w:rsidRDefault="00C418AF" w:rsidP="00970685">
      <w:pPr>
        <w:keepNext/>
        <w:tabs>
          <w:tab w:val="center" w:pos="4677"/>
        </w:tabs>
        <w:jc w:val="center"/>
        <w:outlineLvl w:val="0"/>
        <w:rPr>
          <w:rFonts w:ascii="Arial" w:hAnsi="Arial" w:cs="Arial"/>
          <w:b/>
          <w:sz w:val="32"/>
          <w:szCs w:val="32"/>
        </w:rPr>
      </w:pPr>
    </w:p>
    <w:p w:rsidR="00C418AF" w:rsidRDefault="00C418AF" w:rsidP="00970685">
      <w:pPr>
        <w:keepNext/>
        <w:tabs>
          <w:tab w:val="center" w:pos="4677"/>
        </w:tabs>
        <w:jc w:val="center"/>
        <w:outlineLvl w:val="0"/>
        <w:rPr>
          <w:rFonts w:ascii="Arial" w:hAnsi="Arial" w:cs="Arial"/>
          <w:b/>
          <w:sz w:val="32"/>
          <w:szCs w:val="32"/>
        </w:rPr>
      </w:pPr>
    </w:p>
    <w:p w:rsidR="00C418AF" w:rsidRPr="00EA519F" w:rsidRDefault="00C418AF" w:rsidP="00970685">
      <w:pPr>
        <w:keepNext/>
        <w:tabs>
          <w:tab w:val="center" w:pos="4677"/>
        </w:tabs>
        <w:jc w:val="center"/>
        <w:outlineLvl w:val="0"/>
        <w:rPr>
          <w:rFonts w:ascii="Arial" w:hAnsi="Arial" w:cs="Arial"/>
          <w:b/>
          <w:sz w:val="32"/>
          <w:szCs w:val="32"/>
        </w:rPr>
      </w:pPr>
      <w:r>
        <w:rPr>
          <w:rFonts w:ascii="Arial" w:hAnsi="Arial" w:cs="Arial"/>
          <w:b/>
          <w:sz w:val="32"/>
          <w:szCs w:val="32"/>
        </w:rPr>
        <w:t>04.06.2020г. №11</w:t>
      </w:r>
    </w:p>
    <w:p w:rsidR="00C418AF" w:rsidRPr="00EA519F" w:rsidRDefault="00C418AF" w:rsidP="00970685">
      <w:pPr>
        <w:jc w:val="center"/>
        <w:rPr>
          <w:rFonts w:ascii="Arial" w:hAnsi="Arial" w:cs="Arial"/>
          <w:b/>
          <w:sz w:val="32"/>
          <w:szCs w:val="32"/>
        </w:rPr>
      </w:pPr>
      <w:r w:rsidRPr="00EA519F">
        <w:rPr>
          <w:rFonts w:ascii="Arial" w:hAnsi="Arial" w:cs="Arial"/>
          <w:b/>
          <w:sz w:val="32"/>
          <w:szCs w:val="32"/>
        </w:rPr>
        <w:t>РОССИЙСКАЯ ФЕДЕРАЦИЯ</w:t>
      </w:r>
    </w:p>
    <w:p w:rsidR="00C418AF" w:rsidRPr="00EA519F" w:rsidRDefault="00C418AF" w:rsidP="00970685">
      <w:pPr>
        <w:jc w:val="center"/>
        <w:rPr>
          <w:rFonts w:ascii="Arial" w:hAnsi="Arial" w:cs="Arial"/>
          <w:b/>
          <w:sz w:val="32"/>
          <w:szCs w:val="32"/>
        </w:rPr>
      </w:pPr>
      <w:r w:rsidRPr="00EA519F">
        <w:rPr>
          <w:rFonts w:ascii="Arial" w:hAnsi="Arial" w:cs="Arial"/>
          <w:b/>
          <w:sz w:val="32"/>
          <w:szCs w:val="32"/>
        </w:rPr>
        <w:t>ИРКУТСКАЯ ОБЛАСТЬ</w:t>
      </w:r>
    </w:p>
    <w:p w:rsidR="00C418AF" w:rsidRPr="00EA519F" w:rsidRDefault="00C418AF" w:rsidP="00970685">
      <w:pPr>
        <w:jc w:val="center"/>
        <w:rPr>
          <w:rFonts w:ascii="Arial" w:hAnsi="Arial" w:cs="Arial"/>
          <w:b/>
          <w:sz w:val="32"/>
          <w:szCs w:val="32"/>
        </w:rPr>
      </w:pPr>
      <w:r w:rsidRPr="00EA519F">
        <w:rPr>
          <w:rFonts w:ascii="Arial" w:hAnsi="Arial" w:cs="Arial"/>
          <w:b/>
          <w:sz w:val="32"/>
          <w:szCs w:val="32"/>
        </w:rPr>
        <w:t>ЭХИРИТ-БУЛАГАТСКИЙ РАЙОН</w:t>
      </w:r>
    </w:p>
    <w:p w:rsidR="00C418AF" w:rsidRPr="00EA519F" w:rsidRDefault="00C418AF" w:rsidP="00970685">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ТУГУТУЙСКОЕ</w:t>
      </w:r>
      <w:r w:rsidRPr="00EA519F">
        <w:rPr>
          <w:rFonts w:ascii="Arial" w:hAnsi="Arial" w:cs="Arial"/>
          <w:b/>
          <w:sz w:val="32"/>
          <w:szCs w:val="32"/>
        </w:rPr>
        <w:t>»</w:t>
      </w:r>
    </w:p>
    <w:p w:rsidR="00C418AF" w:rsidRPr="00EA519F" w:rsidRDefault="00C418AF" w:rsidP="00970685">
      <w:pPr>
        <w:jc w:val="center"/>
        <w:rPr>
          <w:rFonts w:ascii="Arial" w:hAnsi="Arial" w:cs="Arial"/>
          <w:b/>
          <w:sz w:val="32"/>
          <w:szCs w:val="32"/>
        </w:rPr>
      </w:pPr>
      <w:r w:rsidRPr="00EA519F">
        <w:rPr>
          <w:rFonts w:ascii="Arial" w:hAnsi="Arial" w:cs="Arial"/>
          <w:b/>
          <w:sz w:val="32"/>
          <w:szCs w:val="32"/>
        </w:rPr>
        <w:t>ДУМА</w:t>
      </w:r>
    </w:p>
    <w:p w:rsidR="00C418AF" w:rsidRPr="00EA519F" w:rsidRDefault="00C418AF" w:rsidP="00970685">
      <w:pPr>
        <w:jc w:val="center"/>
        <w:rPr>
          <w:sz w:val="28"/>
          <w:szCs w:val="28"/>
        </w:rPr>
      </w:pPr>
      <w:r w:rsidRPr="00EA519F">
        <w:rPr>
          <w:rFonts w:ascii="Arial" w:hAnsi="Arial" w:cs="Arial"/>
          <w:b/>
          <w:sz w:val="32"/>
          <w:szCs w:val="32"/>
        </w:rPr>
        <w:t>РЕШЕНИЕ</w:t>
      </w:r>
    </w:p>
    <w:p w:rsidR="00C418AF" w:rsidRDefault="00C418AF" w:rsidP="00970685">
      <w:pPr>
        <w:pStyle w:val="NormalWeb"/>
        <w:spacing w:before="0" w:beforeAutospacing="0" w:after="0" w:afterAutospacing="0"/>
        <w:jc w:val="center"/>
        <w:rPr>
          <w:sz w:val="28"/>
          <w:szCs w:val="28"/>
        </w:rPr>
      </w:pPr>
    </w:p>
    <w:p w:rsidR="00C418AF" w:rsidRPr="007A7CA8" w:rsidRDefault="00C418AF" w:rsidP="00970685">
      <w:pPr>
        <w:pStyle w:val="NormalWeb"/>
        <w:spacing w:before="0" w:beforeAutospacing="0" w:after="0" w:afterAutospacing="0"/>
        <w:jc w:val="center"/>
        <w:rPr>
          <w:rStyle w:val="Strong"/>
          <w:rFonts w:ascii="Arial" w:hAnsi="Arial" w:cs="Arial"/>
          <w:sz w:val="32"/>
          <w:szCs w:val="32"/>
        </w:rPr>
      </w:pPr>
      <w:r>
        <w:rPr>
          <w:rStyle w:val="Strong"/>
          <w:rFonts w:ascii="Arial" w:hAnsi="Arial" w:cs="Arial"/>
          <w:sz w:val="32"/>
          <w:szCs w:val="32"/>
        </w:rPr>
        <w:t>ОБ УТВЕРЖДЕНИИ СТАРОСТЫ ДЕРЕВНИ КАМОЙ»</w:t>
      </w:r>
    </w:p>
    <w:p w:rsidR="00C418AF" w:rsidRPr="0043693D" w:rsidRDefault="00C418AF" w:rsidP="00970685">
      <w:pPr>
        <w:pStyle w:val="NormalWeb"/>
        <w:spacing w:before="0" w:beforeAutospacing="0" w:after="0" w:afterAutospacing="0"/>
        <w:jc w:val="center"/>
        <w:rPr>
          <w:rFonts w:ascii="Arial" w:hAnsi="Arial" w:cs="Arial"/>
        </w:rPr>
      </w:pPr>
    </w:p>
    <w:p w:rsidR="00C418AF" w:rsidRDefault="00C418AF" w:rsidP="00970685">
      <w:pPr>
        <w:pStyle w:val="NormalWeb"/>
        <w:spacing w:before="0" w:beforeAutospacing="0" w:after="0" w:afterAutospacing="0"/>
        <w:ind w:firstLine="709"/>
        <w:jc w:val="both"/>
        <w:rPr>
          <w:rFonts w:ascii="Arial" w:hAnsi="Arial" w:cs="Arial"/>
        </w:rPr>
      </w:pPr>
      <w:r>
        <w:rPr>
          <w:rFonts w:ascii="Arial" w:hAnsi="Arial" w:cs="Arial"/>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43693D">
        <w:rPr>
          <w:rFonts w:ascii="Arial" w:hAnsi="Arial" w:cs="Arial"/>
        </w:rPr>
        <w:t>руководствуясь Уставом муниципального образования</w:t>
      </w:r>
      <w:r>
        <w:rPr>
          <w:rFonts w:ascii="Arial" w:hAnsi="Arial" w:cs="Arial"/>
        </w:rPr>
        <w:t xml:space="preserve"> </w:t>
      </w:r>
      <w:r w:rsidRPr="0082573A">
        <w:rPr>
          <w:rFonts w:ascii="Arial" w:hAnsi="Arial" w:cs="Arial"/>
        </w:rPr>
        <w:t>«</w:t>
      </w:r>
      <w:r>
        <w:rPr>
          <w:rFonts w:ascii="Arial" w:hAnsi="Arial" w:cs="Arial"/>
        </w:rPr>
        <w:t>Тугутуйское</w:t>
      </w:r>
      <w:r w:rsidRPr="0082573A">
        <w:rPr>
          <w:rFonts w:ascii="Arial" w:hAnsi="Arial" w:cs="Arial"/>
        </w:rPr>
        <w:t>»</w:t>
      </w:r>
      <w:r w:rsidRPr="0043693D">
        <w:rPr>
          <w:rFonts w:ascii="Arial" w:hAnsi="Arial" w:cs="Arial"/>
        </w:rPr>
        <w:t>, Дума муниципального образования «</w:t>
      </w:r>
      <w:r>
        <w:rPr>
          <w:rFonts w:ascii="Arial" w:hAnsi="Arial" w:cs="Arial"/>
        </w:rPr>
        <w:t>Тугутуйское</w:t>
      </w:r>
      <w:r w:rsidRPr="0043693D">
        <w:rPr>
          <w:rFonts w:ascii="Arial" w:hAnsi="Arial" w:cs="Arial"/>
        </w:rPr>
        <w:t>»</w:t>
      </w:r>
    </w:p>
    <w:p w:rsidR="00C418AF" w:rsidRPr="0043693D" w:rsidRDefault="00C418AF" w:rsidP="00970685">
      <w:pPr>
        <w:pStyle w:val="NormalWeb"/>
        <w:spacing w:before="0" w:beforeAutospacing="0" w:after="0" w:afterAutospacing="0"/>
        <w:ind w:firstLine="709"/>
        <w:jc w:val="both"/>
        <w:rPr>
          <w:rFonts w:ascii="Arial" w:hAnsi="Arial" w:cs="Arial"/>
        </w:rPr>
      </w:pPr>
    </w:p>
    <w:p w:rsidR="00C418AF" w:rsidRPr="0043693D" w:rsidRDefault="00C418AF" w:rsidP="00970685">
      <w:pPr>
        <w:pStyle w:val="NormalWeb"/>
        <w:spacing w:before="0" w:beforeAutospacing="0" w:after="0" w:afterAutospacing="0"/>
        <w:jc w:val="center"/>
        <w:rPr>
          <w:rFonts w:ascii="Arial" w:hAnsi="Arial" w:cs="Arial"/>
          <w:b/>
          <w:sz w:val="30"/>
          <w:szCs w:val="30"/>
        </w:rPr>
      </w:pPr>
      <w:r w:rsidRPr="0043693D">
        <w:rPr>
          <w:rFonts w:ascii="Arial" w:hAnsi="Arial" w:cs="Arial"/>
          <w:b/>
          <w:sz w:val="30"/>
          <w:szCs w:val="30"/>
        </w:rPr>
        <w:t>РЕШИЛА:</w:t>
      </w:r>
    </w:p>
    <w:p w:rsidR="00C418AF" w:rsidRPr="0043693D" w:rsidRDefault="00C418AF" w:rsidP="00970685">
      <w:pPr>
        <w:pStyle w:val="NormalWeb"/>
        <w:spacing w:before="0" w:beforeAutospacing="0" w:after="0" w:afterAutospacing="0"/>
        <w:jc w:val="center"/>
        <w:rPr>
          <w:rFonts w:ascii="Arial" w:hAnsi="Arial" w:cs="Arial"/>
          <w:b/>
        </w:rPr>
      </w:pPr>
    </w:p>
    <w:p w:rsidR="00C418AF" w:rsidRPr="00624D73" w:rsidRDefault="00C418AF" w:rsidP="00970685">
      <w:pPr>
        <w:shd w:val="clear" w:color="auto" w:fill="FFFFFF"/>
        <w:ind w:firstLine="709"/>
        <w:jc w:val="both"/>
        <w:rPr>
          <w:rFonts w:ascii="Arial" w:hAnsi="Arial" w:cs="Arial"/>
        </w:rPr>
      </w:pPr>
      <w:r w:rsidRPr="00624D73">
        <w:rPr>
          <w:rFonts w:ascii="Arial" w:hAnsi="Arial" w:cs="Arial"/>
        </w:rPr>
        <w:t>1.</w:t>
      </w:r>
      <w:r>
        <w:rPr>
          <w:rFonts w:ascii="Arial" w:hAnsi="Arial" w:cs="Arial"/>
        </w:rPr>
        <w:t xml:space="preserve"> </w:t>
      </w:r>
      <w:r w:rsidRPr="00624D73">
        <w:rPr>
          <w:rFonts w:ascii="Arial" w:hAnsi="Arial" w:cs="Arial"/>
        </w:rPr>
        <w:t>Утвердить старосту деревни Камой муниципального образования «Тугутуйское» Эхирит-Булагатского района Иркутской области, Смирнова Павла Николаевича</w:t>
      </w:r>
    </w:p>
    <w:p w:rsidR="00C418AF" w:rsidRPr="00624D73" w:rsidRDefault="00C418AF" w:rsidP="00970685">
      <w:pPr>
        <w:shd w:val="clear" w:color="auto" w:fill="FFFFFF"/>
        <w:ind w:firstLine="709"/>
        <w:jc w:val="both"/>
        <w:rPr>
          <w:rFonts w:ascii="Arial" w:hAnsi="Arial" w:cs="Arial"/>
        </w:rPr>
      </w:pPr>
      <w:r w:rsidRPr="00624D73">
        <w:rPr>
          <w:rFonts w:ascii="Arial" w:hAnsi="Arial" w:cs="Arial"/>
        </w:rPr>
        <w:t xml:space="preserve">2. Опубликовать настоящее решение в газете «Тугутуйский вестник» и разместить на официальном сайте муниципального образования. </w:t>
      </w:r>
    </w:p>
    <w:p w:rsidR="00C418AF" w:rsidRDefault="00C418AF" w:rsidP="00970685">
      <w:pPr>
        <w:shd w:val="clear" w:color="auto" w:fill="FFFFFF"/>
        <w:ind w:firstLine="709"/>
        <w:jc w:val="both"/>
        <w:rPr>
          <w:sz w:val="28"/>
          <w:szCs w:val="28"/>
        </w:rPr>
      </w:pPr>
      <w:r w:rsidRPr="00624D73">
        <w:rPr>
          <w:rFonts w:ascii="Arial" w:hAnsi="Arial" w:cs="Arial"/>
        </w:rPr>
        <w:t>3. Решение вступает в силу со дня его официального опубликования</w:t>
      </w:r>
      <w:r w:rsidRPr="00F625BE">
        <w:rPr>
          <w:sz w:val="28"/>
          <w:szCs w:val="28"/>
        </w:rPr>
        <w:t>.</w:t>
      </w:r>
    </w:p>
    <w:p w:rsidR="00C418AF" w:rsidRPr="0043693D" w:rsidRDefault="00C418AF" w:rsidP="00970685">
      <w:pPr>
        <w:ind w:firstLine="709"/>
        <w:jc w:val="both"/>
        <w:rPr>
          <w:rFonts w:ascii="Arial" w:hAnsi="Arial" w:cs="Arial"/>
        </w:rPr>
      </w:pPr>
    </w:p>
    <w:p w:rsidR="00C418AF" w:rsidRDefault="00C418AF" w:rsidP="00970685">
      <w:pPr>
        <w:pStyle w:val="NormalWeb"/>
        <w:spacing w:before="0" w:beforeAutospacing="0" w:after="0" w:afterAutospacing="0"/>
        <w:jc w:val="both"/>
        <w:rPr>
          <w:rFonts w:ascii="Arial" w:hAnsi="Arial" w:cs="Arial"/>
        </w:rPr>
      </w:pPr>
      <w:r w:rsidRPr="0043693D">
        <w:rPr>
          <w:rFonts w:ascii="Arial" w:hAnsi="Arial" w:cs="Arial"/>
        </w:rPr>
        <w:t xml:space="preserve">Глава </w:t>
      </w:r>
      <w:r>
        <w:rPr>
          <w:rFonts w:ascii="Arial" w:hAnsi="Arial" w:cs="Arial"/>
        </w:rPr>
        <w:t>МО «Тугутуйское»</w:t>
      </w:r>
    </w:p>
    <w:p w:rsidR="00C418AF" w:rsidRPr="0043693D" w:rsidRDefault="00C418AF" w:rsidP="00970685">
      <w:pPr>
        <w:pStyle w:val="NormalWeb"/>
        <w:spacing w:before="0" w:beforeAutospacing="0" w:after="0" w:afterAutospacing="0"/>
        <w:jc w:val="both"/>
        <w:rPr>
          <w:rFonts w:ascii="Arial" w:hAnsi="Arial" w:cs="Arial"/>
        </w:rPr>
      </w:pPr>
      <w:r>
        <w:rPr>
          <w:rFonts w:ascii="Arial" w:hAnsi="Arial" w:cs="Arial"/>
        </w:rPr>
        <w:t xml:space="preserve">Председатель Думы МО </w:t>
      </w:r>
      <w:r>
        <w:rPr>
          <w:rFonts w:ascii="Arial" w:hAnsi="Arial" w:cs="Arial"/>
        </w:rPr>
        <w:tab/>
      </w:r>
      <w:r w:rsidRPr="00D73D72">
        <w:rPr>
          <w:rFonts w:ascii="Arial" w:hAnsi="Arial" w:cs="Arial"/>
        </w:rPr>
        <w:t>«</w:t>
      </w:r>
      <w:r>
        <w:rPr>
          <w:rFonts w:ascii="Arial" w:hAnsi="Arial" w:cs="Arial"/>
        </w:rPr>
        <w:t>Тугутуйское»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П.А. Тарбеев</w:t>
      </w:r>
    </w:p>
    <w:p w:rsidR="00C418AF" w:rsidRDefault="00C418AF" w:rsidP="007307FB">
      <w:pPr>
        <w:jc w:val="center"/>
        <w:rPr>
          <w:rFonts w:ascii="Arial" w:hAnsi="Arial" w:cs="Arial"/>
        </w:rPr>
      </w:pPr>
    </w:p>
    <w:p w:rsidR="00C418AF" w:rsidRDefault="00C418AF" w:rsidP="007307FB">
      <w:pPr>
        <w:jc w:val="center"/>
        <w:rPr>
          <w:rFonts w:ascii="Arial" w:hAnsi="Arial" w:cs="Arial"/>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Default="00C418AF" w:rsidP="00C24991">
      <w:pPr>
        <w:jc w:val="center"/>
        <w:rPr>
          <w:rFonts w:ascii="Arial" w:hAnsi="Arial" w:cs="Arial"/>
          <w:b/>
          <w:sz w:val="32"/>
          <w:szCs w:val="32"/>
        </w:rPr>
      </w:pPr>
    </w:p>
    <w:p w:rsidR="00C418AF" w:rsidRPr="005E3CED" w:rsidRDefault="00C418AF" w:rsidP="00C24991">
      <w:pPr>
        <w:jc w:val="center"/>
        <w:rPr>
          <w:rFonts w:ascii="Arial" w:hAnsi="Arial" w:cs="Arial"/>
          <w:b/>
          <w:sz w:val="32"/>
          <w:szCs w:val="32"/>
        </w:rPr>
      </w:pPr>
      <w:r w:rsidRPr="005E3CED">
        <w:rPr>
          <w:rFonts w:ascii="Arial" w:hAnsi="Arial" w:cs="Arial"/>
          <w:b/>
          <w:sz w:val="32"/>
          <w:szCs w:val="32"/>
        </w:rPr>
        <w:t>25.06.2020 №12</w:t>
      </w:r>
    </w:p>
    <w:p w:rsidR="00C418AF" w:rsidRPr="005E3CED" w:rsidRDefault="00C418AF" w:rsidP="00C24991">
      <w:pPr>
        <w:jc w:val="center"/>
        <w:rPr>
          <w:rFonts w:ascii="Arial" w:hAnsi="Arial" w:cs="Arial"/>
          <w:b/>
          <w:sz w:val="32"/>
          <w:szCs w:val="32"/>
        </w:rPr>
      </w:pPr>
      <w:r w:rsidRPr="005E3CED">
        <w:rPr>
          <w:rFonts w:ascii="Arial" w:hAnsi="Arial" w:cs="Arial"/>
          <w:b/>
          <w:sz w:val="32"/>
          <w:szCs w:val="32"/>
        </w:rPr>
        <w:t>ИРКУТСКАЯ ОБЛАСТЬ</w:t>
      </w:r>
    </w:p>
    <w:p w:rsidR="00C418AF" w:rsidRPr="005E3CED" w:rsidRDefault="00C418AF" w:rsidP="00C24991">
      <w:pPr>
        <w:jc w:val="center"/>
        <w:rPr>
          <w:rFonts w:ascii="Arial" w:hAnsi="Arial" w:cs="Arial"/>
          <w:b/>
          <w:sz w:val="32"/>
          <w:szCs w:val="32"/>
        </w:rPr>
      </w:pPr>
      <w:r w:rsidRPr="005E3CED">
        <w:rPr>
          <w:rFonts w:ascii="Arial" w:hAnsi="Arial" w:cs="Arial"/>
          <w:b/>
          <w:sz w:val="32"/>
          <w:szCs w:val="32"/>
        </w:rPr>
        <w:t>ЭХИРИТ-БУЛАГАТСКИЙ РАЙОН</w:t>
      </w:r>
    </w:p>
    <w:p w:rsidR="00C418AF" w:rsidRPr="005E3CED" w:rsidRDefault="00C418AF" w:rsidP="00C24991">
      <w:pPr>
        <w:jc w:val="center"/>
        <w:rPr>
          <w:rFonts w:ascii="Arial" w:hAnsi="Arial" w:cs="Arial"/>
          <w:b/>
          <w:sz w:val="32"/>
          <w:szCs w:val="32"/>
        </w:rPr>
      </w:pPr>
      <w:r w:rsidRPr="005E3CED">
        <w:rPr>
          <w:rFonts w:ascii="Arial" w:hAnsi="Arial" w:cs="Arial"/>
          <w:b/>
          <w:sz w:val="32"/>
          <w:szCs w:val="32"/>
        </w:rPr>
        <w:t>МУНИЦИПАЛЬНОЕ ОБРАЗОВАНИЕ «ТУГУТУЙСКОЕ»</w:t>
      </w:r>
    </w:p>
    <w:p w:rsidR="00C418AF" w:rsidRPr="005E3CED" w:rsidRDefault="00C418AF" w:rsidP="00C24991">
      <w:pPr>
        <w:jc w:val="center"/>
        <w:rPr>
          <w:rFonts w:ascii="Arial" w:hAnsi="Arial" w:cs="Arial"/>
          <w:b/>
          <w:sz w:val="32"/>
          <w:szCs w:val="32"/>
        </w:rPr>
      </w:pPr>
      <w:r w:rsidRPr="005E3CED">
        <w:rPr>
          <w:rFonts w:ascii="Arial" w:hAnsi="Arial" w:cs="Arial"/>
          <w:b/>
          <w:sz w:val="32"/>
          <w:szCs w:val="32"/>
        </w:rPr>
        <w:t>ДУМА</w:t>
      </w:r>
    </w:p>
    <w:p w:rsidR="00C418AF" w:rsidRPr="005E3CED" w:rsidRDefault="00C418AF" w:rsidP="00C24991">
      <w:pPr>
        <w:jc w:val="center"/>
        <w:rPr>
          <w:rFonts w:ascii="Arial" w:hAnsi="Arial" w:cs="Arial"/>
          <w:b/>
          <w:sz w:val="32"/>
          <w:szCs w:val="32"/>
        </w:rPr>
      </w:pPr>
      <w:r w:rsidRPr="005E3CED">
        <w:rPr>
          <w:rFonts w:ascii="Arial" w:hAnsi="Arial" w:cs="Arial"/>
          <w:b/>
          <w:sz w:val="32"/>
          <w:szCs w:val="32"/>
        </w:rPr>
        <w:t>РЕШЕНИЕ</w:t>
      </w:r>
    </w:p>
    <w:p w:rsidR="00C418AF" w:rsidRPr="005E3CED" w:rsidRDefault="00C418AF" w:rsidP="00C24991">
      <w:pPr>
        <w:ind w:left="142"/>
        <w:jc w:val="center"/>
        <w:rPr>
          <w:rFonts w:ascii="Arial" w:hAnsi="Arial" w:cs="Arial"/>
          <w:b/>
          <w:sz w:val="32"/>
          <w:szCs w:val="32"/>
        </w:rPr>
      </w:pPr>
      <w:r w:rsidRPr="005E3CED">
        <w:rPr>
          <w:rFonts w:ascii="Arial" w:hAnsi="Arial" w:cs="Arial"/>
          <w:b/>
          <w:sz w:val="32"/>
          <w:szCs w:val="32"/>
        </w:rPr>
        <w:t>О ВНЕСЕНИИ ИЗМЕНЕНИЙ В РЕШЕНИЕ ДУМЫ МО «ТУГУТУЙСКОЕ» ОТ 26.12.2019 Г. № 40  «О БЮДЖЕТЕ МУНИЦИПАЛЬНОГО ОБРАЗОВАНИЯ «ТУГУТУЙСКОЕ» НА 2020 Г. И НА ПЛАНОВЫЙ ПЕРИОД 2021-2022 Г.Г.».</w:t>
      </w:r>
    </w:p>
    <w:p w:rsidR="00C418AF" w:rsidRDefault="00C418AF" w:rsidP="00C24991">
      <w:pPr>
        <w:ind w:left="142"/>
        <w:rPr>
          <w:sz w:val="28"/>
        </w:rPr>
      </w:pPr>
    </w:p>
    <w:p w:rsidR="00C418AF" w:rsidRPr="005E3CED" w:rsidRDefault="00C418AF" w:rsidP="00C24991">
      <w:pPr>
        <w:ind w:left="142" w:firstLine="709"/>
        <w:jc w:val="both"/>
        <w:rPr>
          <w:rFonts w:ascii="Arial" w:hAnsi="Arial" w:cs="Arial"/>
        </w:rPr>
      </w:pPr>
      <w:r w:rsidRPr="005E3CED">
        <w:rPr>
          <w:rFonts w:ascii="Arial" w:hAnsi="Arial" w:cs="Arial"/>
        </w:rPr>
        <w:t>На основании пункта 18 Решения Думы  муниципального образования  «Тугутуйское» от 26.12.2019 г. № 40   «О бюджете муниципального образования «Тугутуйское» на 2020 г. и на плановый период 2021-2022г.г.» Дума</w:t>
      </w:r>
    </w:p>
    <w:p w:rsidR="00C418AF" w:rsidRPr="00AF2926" w:rsidRDefault="00C418AF" w:rsidP="00C24991">
      <w:pPr>
        <w:ind w:left="142"/>
        <w:rPr>
          <w:sz w:val="28"/>
          <w:szCs w:val="28"/>
        </w:rPr>
      </w:pPr>
    </w:p>
    <w:p w:rsidR="00C418AF" w:rsidRPr="005E3CED" w:rsidRDefault="00C418AF" w:rsidP="00C24991">
      <w:pPr>
        <w:jc w:val="center"/>
        <w:rPr>
          <w:rFonts w:ascii="Arial" w:hAnsi="Arial" w:cs="Arial"/>
          <w:b/>
          <w:sz w:val="30"/>
          <w:szCs w:val="30"/>
        </w:rPr>
      </w:pPr>
      <w:r w:rsidRPr="005E3CED">
        <w:rPr>
          <w:rFonts w:ascii="Arial" w:hAnsi="Arial" w:cs="Arial"/>
          <w:b/>
          <w:sz w:val="30"/>
          <w:szCs w:val="30"/>
        </w:rPr>
        <w:t>РЕШИЛА:</w:t>
      </w:r>
    </w:p>
    <w:p w:rsidR="00C418AF" w:rsidRPr="005E3CED" w:rsidRDefault="00C418AF" w:rsidP="00C24991">
      <w:pPr>
        <w:ind w:firstLine="709"/>
        <w:jc w:val="both"/>
        <w:rPr>
          <w:rFonts w:ascii="Arial" w:hAnsi="Arial" w:cs="Arial"/>
          <w:color w:val="000000"/>
        </w:rPr>
      </w:pPr>
      <w:r w:rsidRPr="005E3CED">
        <w:rPr>
          <w:rFonts w:ascii="Arial" w:hAnsi="Arial" w:cs="Arial"/>
        </w:rPr>
        <w:t xml:space="preserve">1. Пункт 1 изложить в следующей редакции: «Утвердить основные </w:t>
      </w:r>
      <w:r>
        <w:rPr>
          <w:rFonts w:ascii="Arial" w:hAnsi="Arial" w:cs="Arial"/>
        </w:rPr>
        <w:t xml:space="preserve">характеристики бюджета </w:t>
      </w:r>
      <w:r w:rsidRPr="005E3CED">
        <w:rPr>
          <w:rFonts w:ascii="Arial" w:hAnsi="Arial" w:cs="Arial"/>
        </w:rPr>
        <w:t>муниципального образования «Тугутуйское» на 2020</w:t>
      </w:r>
      <w:r>
        <w:rPr>
          <w:rFonts w:ascii="Arial" w:hAnsi="Arial" w:cs="Arial"/>
        </w:rPr>
        <w:t>г.</w:t>
      </w:r>
      <w:r w:rsidRPr="005E3CED">
        <w:rPr>
          <w:rFonts w:ascii="Arial" w:hAnsi="Arial" w:cs="Arial"/>
        </w:rPr>
        <w:t>:</w:t>
      </w:r>
    </w:p>
    <w:p w:rsidR="00C418AF" w:rsidRPr="005E3CED" w:rsidRDefault="00C418AF" w:rsidP="00C24991">
      <w:pPr>
        <w:ind w:firstLine="709"/>
        <w:jc w:val="both"/>
        <w:rPr>
          <w:rFonts w:ascii="Arial" w:hAnsi="Arial" w:cs="Arial"/>
          <w:color w:val="000000"/>
        </w:rPr>
      </w:pPr>
      <w:r w:rsidRPr="005E3CED">
        <w:rPr>
          <w:rFonts w:ascii="Arial" w:hAnsi="Arial" w:cs="Arial"/>
          <w:color w:val="000000"/>
        </w:rPr>
        <w:t>общий объем доходов местного бюджета на 2020 г. в сумме 10082600 рублей, в том числе межбюджетные безвозмездные поступления из областного и районного бюджета в сумме 78</w:t>
      </w:r>
      <w:r>
        <w:rPr>
          <w:rFonts w:ascii="Arial" w:hAnsi="Arial" w:cs="Arial"/>
          <w:color w:val="000000"/>
        </w:rPr>
        <w:t>49200</w:t>
      </w:r>
      <w:r w:rsidRPr="005E3CED">
        <w:rPr>
          <w:rFonts w:ascii="Arial" w:hAnsi="Arial" w:cs="Arial"/>
          <w:color w:val="000000"/>
        </w:rPr>
        <w:t xml:space="preserve"> рублей;</w:t>
      </w:r>
    </w:p>
    <w:p w:rsidR="00C418AF" w:rsidRPr="005E3CED" w:rsidRDefault="00C418AF" w:rsidP="00C24991">
      <w:pPr>
        <w:ind w:firstLine="709"/>
        <w:jc w:val="both"/>
        <w:rPr>
          <w:rFonts w:ascii="Arial" w:hAnsi="Arial" w:cs="Arial"/>
          <w:color w:val="000000"/>
        </w:rPr>
      </w:pPr>
      <w:r w:rsidRPr="005E3CED">
        <w:rPr>
          <w:rFonts w:ascii="Arial" w:hAnsi="Arial" w:cs="Arial"/>
          <w:color w:val="000000"/>
        </w:rPr>
        <w:t>общий объем расходов местного бюджета на 2020</w:t>
      </w:r>
      <w:r>
        <w:rPr>
          <w:rFonts w:ascii="Arial" w:hAnsi="Arial" w:cs="Arial"/>
          <w:color w:val="000000"/>
        </w:rPr>
        <w:t xml:space="preserve"> год </w:t>
      </w:r>
      <w:r w:rsidRPr="005E3CED">
        <w:rPr>
          <w:rFonts w:ascii="Arial" w:hAnsi="Arial" w:cs="Arial"/>
          <w:color w:val="000000"/>
        </w:rPr>
        <w:t xml:space="preserve">в сумме 11693260,32 рублей; </w:t>
      </w:r>
    </w:p>
    <w:p w:rsidR="00C418AF" w:rsidRPr="005E3CED" w:rsidRDefault="00C418AF" w:rsidP="00C24991">
      <w:pPr>
        <w:ind w:firstLine="709"/>
        <w:jc w:val="both"/>
        <w:rPr>
          <w:rFonts w:ascii="Arial" w:hAnsi="Arial" w:cs="Arial"/>
          <w:color w:val="000000"/>
        </w:rPr>
      </w:pPr>
      <w:r w:rsidRPr="005E3CED">
        <w:rPr>
          <w:rFonts w:ascii="Arial" w:hAnsi="Arial" w:cs="Arial"/>
          <w:color w:val="000000"/>
        </w:rPr>
        <w:t>предельный размер дефицита местного бюджета на 2020 год в сумме 1610660,32</w:t>
      </w:r>
      <w:r>
        <w:rPr>
          <w:rFonts w:ascii="Arial" w:hAnsi="Arial" w:cs="Arial"/>
          <w:color w:val="000000"/>
        </w:rPr>
        <w:t xml:space="preserve"> рублей</w:t>
      </w:r>
      <w:r w:rsidRPr="005E3CED">
        <w:rPr>
          <w:rFonts w:ascii="Arial" w:hAnsi="Arial" w:cs="Arial"/>
          <w:color w:val="000000"/>
        </w:rPr>
        <w:t xml:space="preserve"> с учетом остатка остатка бюджетных средств на 01.01.2020 г.</w:t>
      </w:r>
      <w:r>
        <w:rPr>
          <w:rFonts w:ascii="Arial" w:hAnsi="Arial" w:cs="Arial"/>
          <w:color w:val="000000"/>
        </w:rPr>
        <w:t>(</w:t>
      </w:r>
      <w:r w:rsidRPr="005E3CED">
        <w:rPr>
          <w:rFonts w:ascii="Arial" w:hAnsi="Arial" w:cs="Arial"/>
          <w:color w:val="000000"/>
        </w:rPr>
        <w:t>1527845,32 рубля).</w:t>
      </w:r>
    </w:p>
    <w:p w:rsidR="00C418AF" w:rsidRPr="005E3CED" w:rsidRDefault="00C418AF" w:rsidP="00C24991">
      <w:pPr>
        <w:ind w:firstLine="709"/>
        <w:jc w:val="both"/>
        <w:rPr>
          <w:rFonts w:ascii="Arial" w:hAnsi="Arial" w:cs="Arial"/>
        </w:rPr>
      </w:pPr>
      <w:r w:rsidRPr="005E3CED">
        <w:rPr>
          <w:rFonts w:ascii="Arial" w:hAnsi="Arial" w:cs="Arial"/>
        </w:rPr>
        <w:t>2. Утвердить распределение доходов муниципального образования на 2020 г. согласно приложению № 1.</w:t>
      </w:r>
    </w:p>
    <w:p w:rsidR="00C418AF" w:rsidRPr="005E3CED" w:rsidRDefault="00C418AF" w:rsidP="00C24991">
      <w:pPr>
        <w:ind w:firstLine="709"/>
        <w:jc w:val="both"/>
        <w:rPr>
          <w:rFonts w:ascii="Arial" w:hAnsi="Arial" w:cs="Arial"/>
        </w:rPr>
      </w:pPr>
      <w:r w:rsidRPr="005E3CED">
        <w:rPr>
          <w:rFonts w:ascii="Arial" w:hAnsi="Arial" w:cs="Arial"/>
        </w:rPr>
        <w:t>3. Утвердить распределение расходов по ведомственной классификации расходов на 2020 г. согласно приложению № 2.</w:t>
      </w:r>
    </w:p>
    <w:p w:rsidR="00C418AF" w:rsidRDefault="00C418AF" w:rsidP="00C24991">
      <w:pPr>
        <w:jc w:val="both"/>
        <w:rPr>
          <w:sz w:val="28"/>
        </w:rPr>
      </w:pPr>
    </w:p>
    <w:p w:rsidR="00C418AF" w:rsidRDefault="00C418AF" w:rsidP="00C24991">
      <w:pPr>
        <w:jc w:val="both"/>
        <w:rPr>
          <w:sz w:val="28"/>
        </w:rPr>
      </w:pPr>
    </w:p>
    <w:p w:rsidR="00C418AF" w:rsidRPr="009D5010" w:rsidRDefault="00C418AF" w:rsidP="00C24991">
      <w:pPr>
        <w:rPr>
          <w:rFonts w:ascii="Arial" w:hAnsi="Arial" w:cs="Arial"/>
        </w:rPr>
      </w:pPr>
      <w:r w:rsidRPr="009D5010">
        <w:rPr>
          <w:rFonts w:ascii="Arial" w:hAnsi="Arial" w:cs="Arial"/>
        </w:rPr>
        <w:t xml:space="preserve">Глава муниципального образования </w:t>
      </w:r>
    </w:p>
    <w:p w:rsidR="00C418AF" w:rsidRPr="009D5010" w:rsidRDefault="00C418AF" w:rsidP="00C24991">
      <w:pPr>
        <w:rPr>
          <w:rFonts w:ascii="Arial" w:hAnsi="Arial" w:cs="Arial"/>
        </w:rPr>
      </w:pPr>
      <w:r w:rsidRPr="009D5010">
        <w:rPr>
          <w:rFonts w:ascii="Arial" w:hAnsi="Arial" w:cs="Arial"/>
        </w:rPr>
        <w:t>П.А. Тарбеев</w:t>
      </w:r>
    </w:p>
    <w:p w:rsidR="00C418AF" w:rsidRPr="00CA06B0" w:rsidRDefault="00C418AF" w:rsidP="00C24991">
      <w:pPr>
        <w:ind w:left="142"/>
      </w:pPr>
    </w:p>
    <w:p w:rsidR="00C418AF" w:rsidRPr="00CA06B0" w:rsidRDefault="00C418AF" w:rsidP="00C24991">
      <w:pPr>
        <w:ind w:left="142"/>
      </w:pPr>
    </w:p>
    <w:p w:rsidR="00C418AF" w:rsidRPr="00CA06B0" w:rsidRDefault="00C418AF" w:rsidP="00C24991">
      <w:pPr>
        <w:ind w:left="142"/>
      </w:pPr>
    </w:p>
    <w:p w:rsidR="00C418AF" w:rsidRPr="00CA06B0" w:rsidRDefault="00C418AF" w:rsidP="00C24991">
      <w:pPr>
        <w:ind w:left="142"/>
      </w:pPr>
    </w:p>
    <w:p w:rsidR="00C418AF" w:rsidRPr="00CA06B0" w:rsidRDefault="00C418AF" w:rsidP="00C24991">
      <w:pPr>
        <w:ind w:left="142"/>
      </w:pPr>
    </w:p>
    <w:p w:rsidR="00C418AF" w:rsidRPr="00CA06B0" w:rsidRDefault="00C418AF" w:rsidP="00C24991">
      <w:pPr>
        <w:ind w:left="142"/>
      </w:pPr>
    </w:p>
    <w:p w:rsidR="00C418AF" w:rsidRDefault="00C418AF" w:rsidP="00C24991">
      <w:pPr>
        <w:jc w:val="center"/>
        <w:rPr>
          <w:rFonts w:ascii="Arial" w:hAnsi="Arial" w:cs="Arial"/>
          <w:b/>
          <w:sz w:val="32"/>
          <w:lang w:eastAsia="en-US"/>
        </w:rPr>
      </w:pPr>
    </w:p>
    <w:p w:rsidR="00C418AF" w:rsidRDefault="00C418AF" w:rsidP="00C24991">
      <w:pPr>
        <w:jc w:val="center"/>
        <w:rPr>
          <w:rFonts w:ascii="Arial" w:hAnsi="Arial" w:cs="Arial"/>
          <w:b/>
          <w:sz w:val="32"/>
          <w:lang w:eastAsia="en-US"/>
        </w:rPr>
      </w:pPr>
    </w:p>
    <w:p w:rsidR="00C418AF" w:rsidRDefault="00C418AF" w:rsidP="00C24991">
      <w:pPr>
        <w:jc w:val="center"/>
        <w:rPr>
          <w:rFonts w:ascii="Arial" w:hAnsi="Arial" w:cs="Arial"/>
          <w:b/>
          <w:sz w:val="32"/>
          <w:lang w:eastAsia="en-US"/>
        </w:rPr>
      </w:pPr>
    </w:p>
    <w:p w:rsidR="00C418AF" w:rsidRDefault="00C418AF" w:rsidP="00C24991">
      <w:pPr>
        <w:jc w:val="center"/>
        <w:rPr>
          <w:rFonts w:ascii="Arial" w:hAnsi="Arial" w:cs="Arial"/>
          <w:b/>
          <w:sz w:val="32"/>
          <w:lang w:eastAsia="en-US"/>
        </w:rPr>
      </w:pPr>
    </w:p>
    <w:p w:rsidR="00C418AF" w:rsidRDefault="00C418AF" w:rsidP="00C24991">
      <w:pPr>
        <w:jc w:val="center"/>
        <w:rPr>
          <w:rFonts w:ascii="Arial" w:hAnsi="Arial" w:cs="Arial"/>
          <w:b/>
          <w:sz w:val="32"/>
          <w:lang w:eastAsia="en-US"/>
        </w:rPr>
      </w:pPr>
    </w:p>
    <w:p w:rsidR="00C418AF" w:rsidRDefault="00C418AF" w:rsidP="00C24991">
      <w:pPr>
        <w:jc w:val="center"/>
        <w:rPr>
          <w:rFonts w:ascii="Arial" w:hAnsi="Arial" w:cs="Arial"/>
          <w:b/>
          <w:sz w:val="32"/>
          <w:lang w:eastAsia="en-US"/>
        </w:rPr>
      </w:pPr>
    </w:p>
    <w:p w:rsidR="00C418AF" w:rsidRDefault="00C418AF" w:rsidP="00C24991">
      <w:pPr>
        <w:jc w:val="center"/>
        <w:rPr>
          <w:rFonts w:ascii="Arial" w:hAnsi="Arial" w:cs="Arial"/>
          <w:b/>
          <w:sz w:val="32"/>
          <w:lang w:eastAsia="en-US"/>
        </w:rPr>
      </w:pPr>
      <w:r>
        <w:rPr>
          <w:rFonts w:ascii="Arial" w:hAnsi="Arial" w:cs="Arial"/>
          <w:b/>
          <w:sz w:val="32"/>
          <w:lang w:eastAsia="en-US"/>
        </w:rPr>
        <w:t>25.06.2020 №13</w:t>
      </w:r>
    </w:p>
    <w:p w:rsidR="00C418AF" w:rsidRDefault="00C418AF" w:rsidP="00C24991">
      <w:pPr>
        <w:jc w:val="center"/>
        <w:rPr>
          <w:rFonts w:ascii="Arial" w:hAnsi="Arial" w:cs="Arial"/>
          <w:b/>
          <w:sz w:val="32"/>
          <w:lang w:eastAsia="en-US"/>
        </w:rPr>
      </w:pPr>
      <w:r>
        <w:rPr>
          <w:rFonts w:ascii="Arial" w:hAnsi="Arial" w:cs="Arial"/>
          <w:b/>
          <w:sz w:val="32"/>
          <w:lang w:eastAsia="en-US"/>
        </w:rPr>
        <w:t>РОССИЙСКАЯ ФЕДЕРАЦИЯ</w:t>
      </w:r>
    </w:p>
    <w:p w:rsidR="00C418AF" w:rsidRDefault="00C418AF" w:rsidP="00C24991">
      <w:pPr>
        <w:jc w:val="center"/>
        <w:rPr>
          <w:rFonts w:ascii="Arial" w:hAnsi="Arial" w:cs="Arial"/>
          <w:b/>
          <w:sz w:val="32"/>
          <w:lang w:eastAsia="en-US"/>
        </w:rPr>
      </w:pPr>
      <w:r>
        <w:rPr>
          <w:rFonts w:ascii="Arial" w:hAnsi="Arial" w:cs="Arial"/>
          <w:b/>
          <w:sz w:val="32"/>
          <w:lang w:eastAsia="en-US"/>
        </w:rPr>
        <w:t>ИРКУТСКАЯ ОБЛАСТЬ</w:t>
      </w:r>
    </w:p>
    <w:p w:rsidR="00C418AF" w:rsidRDefault="00C418AF" w:rsidP="00C24991">
      <w:pPr>
        <w:jc w:val="center"/>
        <w:rPr>
          <w:rFonts w:ascii="Arial" w:hAnsi="Arial" w:cs="Arial"/>
          <w:b/>
          <w:sz w:val="32"/>
          <w:lang w:eastAsia="en-US"/>
        </w:rPr>
      </w:pPr>
      <w:r>
        <w:rPr>
          <w:rFonts w:ascii="Arial" w:hAnsi="Arial" w:cs="Arial"/>
          <w:b/>
          <w:sz w:val="32"/>
          <w:lang w:eastAsia="en-US"/>
        </w:rPr>
        <w:t>ЭХИРИТ-БУЛАГАТСКИЙ РАЙОН</w:t>
      </w:r>
    </w:p>
    <w:p w:rsidR="00C418AF" w:rsidRDefault="00C418AF" w:rsidP="00C24991">
      <w:pPr>
        <w:jc w:val="center"/>
        <w:rPr>
          <w:rFonts w:ascii="Arial" w:hAnsi="Arial" w:cs="Arial"/>
          <w:b/>
          <w:sz w:val="32"/>
          <w:lang w:eastAsia="en-US"/>
        </w:rPr>
      </w:pPr>
      <w:r>
        <w:rPr>
          <w:rFonts w:ascii="Arial" w:hAnsi="Arial" w:cs="Arial"/>
          <w:b/>
          <w:sz w:val="32"/>
          <w:lang w:eastAsia="en-US"/>
        </w:rPr>
        <w:t>МУНИЦИПАЛЬНОЕ ОБРАЗОВАНИЕ «ТУГУТУЙСКОЕ»</w:t>
      </w:r>
    </w:p>
    <w:p w:rsidR="00C418AF" w:rsidRDefault="00C418AF" w:rsidP="00C24991">
      <w:pPr>
        <w:jc w:val="center"/>
        <w:rPr>
          <w:rFonts w:ascii="Arial" w:hAnsi="Arial" w:cs="Arial"/>
          <w:b/>
          <w:sz w:val="32"/>
          <w:lang w:eastAsia="en-US"/>
        </w:rPr>
      </w:pPr>
      <w:r>
        <w:rPr>
          <w:rFonts w:ascii="Arial" w:hAnsi="Arial" w:cs="Arial"/>
          <w:b/>
          <w:sz w:val="32"/>
          <w:lang w:eastAsia="en-US"/>
        </w:rPr>
        <w:t>ДУМА</w:t>
      </w:r>
    </w:p>
    <w:p w:rsidR="00C418AF" w:rsidRDefault="00C418AF" w:rsidP="00C24991">
      <w:pPr>
        <w:jc w:val="center"/>
        <w:rPr>
          <w:rFonts w:ascii="Arial" w:hAnsi="Arial" w:cs="Arial"/>
          <w:b/>
          <w:sz w:val="32"/>
        </w:rPr>
      </w:pPr>
      <w:r>
        <w:rPr>
          <w:rFonts w:ascii="Arial" w:hAnsi="Arial" w:cs="Arial"/>
          <w:b/>
          <w:sz w:val="32"/>
        </w:rPr>
        <w:t>РЕШЕНИЕ</w:t>
      </w:r>
    </w:p>
    <w:p w:rsidR="00C418AF" w:rsidRDefault="00C418AF" w:rsidP="00C24991">
      <w:pPr>
        <w:ind w:firstLine="709"/>
        <w:jc w:val="both"/>
        <w:rPr>
          <w:rFonts w:ascii="Arial" w:hAnsi="Arial" w:cs="Arial"/>
          <w:kern w:val="28"/>
        </w:rPr>
      </w:pPr>
    </w:p>
    <w:p w:rsidR="00C418AF" w:rsidRDefault="00C418AF" w:rsidP="00C24991">
      <w:pPr>
        <w:ind w:firstLine="709"/>
        <w:jc w:val="center"/>
        <w:rPr>
          <w:rFonts w:ascii="Arial" w:hAnsi="Arial" w:cs="Arial"/>
          <w:b/>
          <w:kern w:val="28"/>
          <w:sz w:val="30"/>
          <w:szCs w:val="30"/>
        </w:rPr>
      </w:pPr>
      <w:r>
        <w:rPr>
          <w:rFonts w:ascii="Arial" w:hAnsi="Arial" w:cs="Arial"/>
          <w:b/>
          <w:kern w:val="28"/>
          <w:sz w:val="30"/>
          <w:szCs w:val="30"/>
        </w:rPr>
        <w:t xml:space="preserve">О ВНЕСЕНИИ ИЗМЕНЕНИЙ В РЕШЕНИЕ ДУМЫ МУНИЦИПАЛЬНОГО ОБРАЗОВАНИЯ «ТУГУТУЙСКОЕ» ОТ 29.01.2016Г. №3 «ОБ УТВЕРЖДЕНИИ ПОЛОЖЕНИЯ О ЗЕМЕЛЬНОМ НАЛОГЕ НА ТЕРРИТОРИИ МУНИЦИПАЛЬНОГО ОБРАЗОВАНИЯ </w:t>
      </w:r>
      <w:r>
        <w:rPr>
          <w:rFonts w:ascii="Arial" w:hAnsi="Arial" w:cs="Arial"/>
          <w:b/>
          <w:sz w:val="30"/>
          <w:szCs w:val="30"/>
          <w:lang w:eastAsia="en-US"/>
        </w:rPr>
        <w:t>«ТУГУТУЙСКОЕ»</w:t>
      </w:r>
    </w:p>
    <w:p w:rsidR="00C418AF" w:rsidRPr="00EA3943" w:rsidRDefault="00C418AF" w:rsidP="00C24991">
      <w:pPr>
        <w:autoSpaceDE w:val="0"/>
        <w:autoSpaceDN w:val="0"/>
        <w:adjustRightInd w:val="0"/>
        <w:jc w:val="both"/>
        <w:rPr>
          <w:rFonts w:ascii="Arial" w:hAnsi="Arial" w:cs="Arial"/>
        </w:rPr>
      </w:pPr>
    </w:p>
    <w:p w:rsidR="00C418AF" w:rsidRPr="00D0259A" w:rsidRDefault="00C418AF" w:rsidP="00C24991">
      <w:pPr>
        <w:autoSpaceDE w:val="0"/>
        <w:autoSpaceDN w:val="0"/>
        <w:adjustRightInd w:val="0"/>
        <w:ind w:firstLine="709"/>
        <w:jc w:val="both"/>
        <w:rPr>
          <w:rFonts w:ascii="Arial" w:hAnsi="Arial" w:cs="Arial"/>
        </w:rPr>
      </w:pPr>
      <w:r>
        <w:rPr>
          <w:rFonts w:ascii="Arial" w:hAnsi="Arial" w:cs="Arial"/>
          <w:kern w:val="28"/>
        </w:rPr>
        <w:t xml:space="preserve">В </w:t>
      </w:r>
      <w:r w:rsidRPr="00EA1741">
        <w:rPr>
          <w:rFonts w:ascii="Arial" w:hAnsi="Arial" w:cs="Arial"/>
        </w:rPr>
        <w:t>соответствии с главой 31 Налогового кодекса Российской Федерации</w:t>
      </w:r>
      <w:r>
        <w:rPr>
          <w:rFonts w:ascii="Arial" w:hAnsi="Arial" w:cs="Arial"/>
        </w:rPr>
        <w:t xml:space="preserve">, </w:t>
      </w:r>
      <w:r w:rsidRPr="00EA1741">
        <w:rPr>
          <w:rFonts w:ascii="Arial" w:hAnsi="Arial" w:cs="Arial"/>
        </w:rPr>
        <w:t>Федеральн</w:t>
      </w:r>
      <w:r>
        <w:rPr>
          <w:rFonts w:ascii="Arial" w:hAnsi="Arial" w:cs="Arial"/>
        </w:rPr>
        <w:t>ым</w:t>
      </w:r>
      <w:r w:rsidRPr="00EA1741">
        <w:rPr>
          <w:rFonts w:ascii="Arial" w:hAnsi="Arial" w:cs="Arial"/>
        </w:rPr>
        <w:t xml:space="preserve"> закон</w:t>
      </w:r>
      <w:r>
        <w:rPr>
          <w:rFonts w:ascii="Arial" w:hAnsi="Arial" w:cs="Arial"/>
        </w:rPr>
        <w:t>ом</w:t>
      </w:r>
      <w:r w:rsidRPr="00EA1741">
        <w:rPr>
          <w:rFonts w:ascii="Arial" w:hAnsi="Arial" w:cs="Arial"/>
        </w:rPr>
        <w:t xml:space="preserve"> </w:t>
      </w:r>
      <w:r>
        <w:rPr>
          <w:rFonts w:ascii="Arial" w:hAnsi="Arial" w:cs="Arial"/>
        </w:rPr>
        <w:t>от 06.10.2003г</w:t>
      </w:r>
      <w:r w:rsidRPr="00D0259A">
        <w:rPr>
          <w:rFonts w:ascii="Arial" w:hAnsi="Arial" w:cs="Arial"/>
        </w:rPr>
        <w:t xml:space="preserve">. №131-ФЗ «Об общих принципах организации местного самоуправления в Российской Федерации», руководствуясь Уставом муниципального образования </w:t>
      </w:r>
      <w:r w:rsidRPr="006E5286">
        <w:rPr>
          <w:rFonts w:ascii="Arial" w:hAnsi="Arial" w:cs="Arial"/>
        </w:rPr>
        <w:t>«Тугутуйское</w:t>
      </w:r>
      <w:r w:rsidRPr="00D0259A">
        <w:rPr>
          <w:rFonts w:ascii="Arial" w:hAnsi="Arial" w:cs="Arial"/>
        </w:rPr>
        <w:t xml:space="preserve">», Дума муниципального образования </w:t>
      </w:r>
      <w:r w:rsidRPr="006E5286">
        <w:rPr>
          <w:rFonts w:ascii="Arial" w:hAnsi="Arial" w:cs="Arial"/>
        </w:rPr>
        <w:t>«Тугутуйское</w:t>
      </w:r>
      <w:r w:rsidRPr="00D0259A">
        <w:rPr>
          <w:rFonts w:ascii="Arial" w:hAnsi="Arial" w:cs="Arial"/>
        </w:rPr>
        <w:t>»</w:t>
      </w:r>
    </w:p>
    <w:p w:rsidR="00C418AF" w:rsidRPr="00D0259A" w:rsidRDefault="00C418AF" w:rsidP="00C24991">
      <w:pPr>
        <w:autoSpaceDE w:val="0"/>
        <w:autoSpaceDN w:val="0"/>
        <w:adjustRightInd w:val="0"/>
        <w:ind w:firstLine="709"/>
        <w:jc w:val="both"/>
        <w:rPr>
          <w:rFonts w:ascii="Arial" w:hAnsi="Arial" w:cs="Arial"/>
        </w:rPr>
      </w:pPr>
    </w:p>
    <w:p w:rsidR="00C418AF" w:rsidRPr="00D0259A" w:rsidRDefault="00C418AF" w:rsidP="00C24991">
      <w:pPr>
        <w:autoSpaceDE w:val="0"/>
        <w:autoSpaceDN w:val="0"/>
        <w:adjustRightInd w:val="0"/>
        <w:jc w:val="center"/>
        <w:rPr>
          <w:rFonts w:ascii="Arial" w:hAnsi="Arial" w:cs="Arial"/>
          <w:sz w:val="30"/>
          <w:szCs w:val="30"/>
        </w:rPr>
      </w:pPr>
      <w:r w:rsidRPr="00D0259A">
        <w:rPr>
          <w:rFonts w:ascii="Arial" w:hAnsi="Arial" w:cs="Arial"/>
          <w:sz w:val="30"/>
          <w:szCs w:val="30"/>
        </w:rPr>
        <w:t>РЕШИЛА:</w:t>
      </w:r>
    </w:p>
    <w:p w:rsidR="00C418AF" w:rsidRPr="00D0259A" w:rsidRDefault="00C418AF" w:rsidP="00C24991">
      <w:pPr>
        <w:autoSpaceDE w:val="0"/>
        <w:autoSpaceDN w:val="0"/>
        <w:adjustRightInd w:val="0"/>
        <w:jc w:val="center"/>
        <w:rPr>
          <w:rFonts w:ascii="Arial" w:hAnsi="Arial" w:cs="Arial"/>
        </w:rPr>
      </w:pPr>
    </w:p>
    <w:p w:rsidR="00C418AF" w:rsidRPr="00D0259A" w:rsidRDefault="00C418AF" w:rsidP="00C24991">
      <w:pPr>
        <w:autoSpaceDE w:val="0"/>
        <w:autoSpaceDN w:val="0"/>
        <w:adjustRightInd w:val="0"/>
        <w:ind w:firstLine="709"/>
        <w:jc w:val="both"/>
        <w:rPr>
          <w:rFonts w:ascii="Arial" w:hAnsi="Arial" w:cs="Arial"/>
        </w:rPr>
      </w:pPr>
      <w:r w:rsidRPr="00D0259A">
        <w:rPr>
          <w:rFonts w:ascii="Arial" w:hAnsi="Arial" w:cs="Arial"/>
        </w:rPr>
        <w:t xml:space="preserve">1. Внести изменения в </w:t>
      </w:r>
      <w:r w:rsidRPr="003F56F3">
        <w:rPr>
          <w:rFonts w:ascii="Arial" w:hAnsi="Arial" w:cs="Arial"/>
        </w:rPr>
        <w:t xml:space="preserve">решение </w:t>
      </w:r>
      <w:r w:rsidRPr="00D0259A">
        <w:rPr>
          <w:rFonts w:ascii="Arial" w:hAnsi="Arial" w:cs="Arial"/>
        </w:rPr>
        <w:t xml:space="preserve">Думы муниципального образования </w:t>
      </w:r>
      <w:r w:rsidRPr="006E5286">
        <w:rPr>
          <w:rFonts w:ascii="Arial" w:hAnsi="Arial" w:cs="Arial"/>
        </w:rPr>
        <w:t>«Тугутуйское</w:t>
      </w:r>
      <w:r w:rsidRPr="00D0259A">
        <w:rPr>
          <w:rFonts w:ascii="Arial" w:hAnsi="Arial" w:cs="Arial"/>
        </w:rPr>
        <w:t xml:space="preserve">» </w:t>
      </w:r>
      <w:r w:rsidRPr="006E5286">
        <w:rPr>
          <w:rFonts w:ascii="Arial" w:hAnsi="Arial" w:cs="Arial"/>
        </w:rPr>
        <w:t>от 29.01.2016г.№3 «Об утверждении положения о земельном налоге на территории муниципального образования «Тугутуйское» (далее - Решение, Положение):</w:t>
      </w:r>
    </w:p>
    <w:p w:rsidR="00C418AF" w:rsidRPr="003F56F3" w:rsidRDefault="00C418AF" w:rsidP="00C24991">
      <w:pPr>
        <w:autoSpaceDE w:val="0"/>
        <w:autoSpaceDN w:val="0"/>
        <w:adjustRightInd w:val="0"/>
        <w:ind w:firstLine="709"/>
        <w:jc w:val="both"/>
        <w:rPr>
          <w:rFonts w:ascii="Arial" w:hAnsi="Arial" w:cs="Arial"/>
        </w:rPr>
      </w:pPr>
      <w:r w:rsidRPr="003F56F3">
        <w:rPr>
          <w:rFonts w:ascii="Arial" w:hAnsi="Arial" w:cs="Arial"/>
        </w:rPr>
        <w:t>1.1. Дополнить пунктом «</w:t>
      </w:r>
      <w:r>
        <w:rPr>
          <w:rFonts w:ascii="Arial" w:hAnsi="Arial" w:cs="Arial"/>
        </w:rPr>
        <w:t>3.1</w:t>
      </w:r>
      <w:r w:rsidRPr="003F56F3">
        <w:rPr>
          <w:rFonts w:ascii="Arial" w:hAnsi="Arial" w:cs="Arial"/>
        </w:rPr>
        <w:t>.» следующего содержания:</w:t>
      </w:r>
    </w:p>
    <w:p w:rsidR="00C418AF" w:rsidRPr="000A74B5" w:rsidRDefault="00C418AF" w:rsidP="00C24991">
      <w:pPr>
        <w:autoSpaceDE w:val="0"/>
        <w:autoSpaceDN w:val="0"/>
        <w:adjustRightInd w:val="0"/>
        <w:ind w:firstLine="709"/>
        <w:jc w:val="both"/>
        <w:rPr>
          <w:rFonts w:ascii="Arial" w:hAnsi="Arial" w:cs="Arial"/>
        </w:rPr>
      </w:pPr>
      <w:r>
        <w:rPr>
          <w:rFonts w:ascii="Arial" w:hAnsi="Arial" w:cs="Arial"/>
        </w:rPr>
        <w:t>«3.1</w:t>
      </w:r>
      <w:r w:rsidRPr="003F56F3">
        <w:rPr>
          <w:rFonts w:ascii="Arial" w:hAnsi="Arial" w:cs="Arial"/>
        </w:rPr>
        <w:t>. Предоставить отсрочку уплаты земельного налога субъектам малого и среднего предпринимательства на срок 6 месяцев с 1 марта 2020г.»</w:t>
      </w:r>
    </w:p>
    <w:p w:rsidR="00C418AF" w:rsidRDefault="00C418AF" w:rsidP="00C24991">
      <w:pPr>
        <w:ind w:firstLine="709"/>
        <w:jc w:val="both"/>
        <w:rPr>
          <w:rFonts w:ascii="Arial" w:hAnsi="Arial" w:cs="Arial"/>
          <w:color w:val="FF0000"/>
          <w:lang w:eastAsia="en-US"/>
        </w:rPr>
      </w:pPr>
      <w:r w:rsidRPr="000A74B5">
        <w:rPr>
          <w:rFonts w:ascii="Arial" w:hAnsi="Arial" w:cs="Arial"/>
          <w:bCs/>
        </w:rPr>
        <w:t xml:space="preserve">2. </w:t>
      </w:r>
      <w:r w:rsidRPr="00553E64">
        <w:rPr>
          <w:rFonts w:ascii="Arial" w:hAnsi="Arial" w:cs="Arial"/>
          <w:bCs/>
        </w:rPr>
        <w:t xml:space="preserve">Настоящее решение </w:t>
      </w:r>
      <w:r w:rsidRPr="00553E64">
        <w:rPr>
          <w:rFonts w:ascii="Arial" w:hAnsi="Arial" w:cs="Arial"/>
        </w:rPr>
        <w:t>вступает</w:t>
      </w:r>
      <w:r w:rsidRPr="00EA3943">
        <w:rPr>
          <w:rFonts w:ascii="Arial" w:hAnsi="Arial" w:cs="Arial"/>
        </w:rPr>
        <w:t xml:space="preserve"> в силу по истечении одного месяца со дня</w:t>
      </w:r>
      <w:r>
        <w:rPr>
          <w:rFonts w:ascii="Arial" w:hAnsi="Arial" w:cs="Arial"/>
        </w:rPr>
        <w:t xml:space="preserve"> его</w:t>
      </w:r>
      <w:r w:rsidRPr="00EA3943">
        <w:rPr>
          <w:rFonts w:ascii="Arial" w:hAnsi="Arial" w:cs="Arial"/>
        </w:rPr>
        <w:t xml:space="preserve"> официального опубликования</w:t>
      </w:r>
      <w:r>
        <w:rPr>
          <w:rFonts w:ascii="Arial" w:hAnsi="Arial" w:cs="Arial"/>
          <w:kern w:val="28"/>
        </w:rPr>
        <w:t>.</w:t>
      </w:r>
    </w:p>
    <w:p w:rsidR="00C418AF" w:rsidRPr="00FA638F" w:rsidRDefault="00C418AF" w:rsidP="00C24991">
      <w:pPr>
        <w:ind w:firstLine="709"/>
        <w:jc w:val="both"/>
        <w:rPr>
          <w:rFonts w:ascii="Arial" w:hAnsi="Arial" w:cs="Arial"/>
          <w:color w:val="FF0000"/>
          <w:lang w:eastAsia="en-US"/>
        </w:rPr>
      </w:pPr>
      <w:r w:rsidRPr="00EA3943">
        <w:rPr>
          <w:rFonts w:ascii="Arial" w:hAnsi="Arial" w:cs="Arial"/>
        </w:rPr>
        <w:t xml:space="preserve">3. </w:t>
      </w:r>
      <w:r w:rsidRPr="006E5286">
        <w:rPr>
          <w:rFonts w:ascii="Arial" w:hAnsi="Arial" w:cs="Arial"/>
        </w:rPr>
        <w:t>Опубликовать настоящее решение в газете «Тугутуйский вестник» и разместить на официальном сайте администрации муниципального образования «Тугутуйское» в информационно - телекоммуникационной сети «Интернет</w:t>
      </w:r>
      <w:r w:rsidRPr="00757CC2">
        <w:rPr>
          <w:rFonts w:ascii="Arial" w:hAnsi="Arial" w:cs="Arial"/>
        </w:rPr>
        <w:t>».</w:t>
      </w:r>
    </w:p>
    <w:p w:rsidR="00C418AF" w:rsidRPr="00EA3943" w:rsidRDefault="00C418AF" w:rsidP="00C24991">
      <w:pPr>
        <w:autoSpaceDE w:val="0"/>
        <w:autoSpaceDN w:val="0"/>
        <w:adjustRightInd w:val="0"/>
        <w:ind w:firstLine="709"/>
        <w:jc w:val="both"/>
        <w:rPr>
          <w:rFonts w:ascii="Arial" w:hAnsi="Arial" w:cs="Arial"/>
        </w:rPr>
      </w:pPr>
      <w:r w:rsidRPr="00EA3943">
        <w:rPr>
          <w:rFonts w:ascii="Arial" w:hAnsi="Arial" w:cs="Arial"/>
        </w:rPr>
        <w:t>4. В течение пяти дней с момента принятия направить настоящее решение в Межрайонную инспекцию ФНС № 16 по Иркутской области.</w:t>
      </w:r>
    </w:p>
    <w:p w:rsidR="00C418AF" w:rsidRPr="00EA3943" w:rsidRDefault="00C418AF" w:rsidP="00C24991">
      <w:pPr>
        <w:ind w:firstLine="709"/>
        <w:jc w:val="both"/>
        <w:rPr>
          <w:rFonts w:ascii="Arial" w:hAnsi="Arial" w:cs="Arial"/>
        </w:rPr>
      </w:pPr>
    </w:p>
    <w:p w:rsidR="00C418AF" w:rsidRPr="00EA3943" w:rsidRDefault="00C418AF" w:rsidP="00C24991">
      <w:pPr>
        <w:jc w:val="both"/>
        <w:rPr>
          <w:rFonts w:ascii="Arial" w:hAnsi="Arial" w:cs="Arial"/>
        </w:rPr>
      </w:pPr>
    </w:p>
    <w:p w:rsidR="00C418AF" w:rsidRPr="006E5286" w:rsidRDefault="00C418AF" w:rsidP="00C24991">
      <w:pPr>
        <w:jc w:val="both"/>
        <w:rPr>
          <w:rFonts w:ascii="Arial" w:hAnsi="Arial" w:cs="Arial"/>
        </w:rPr>
      </w:pPr>
      <w:r w:rsidRPr="00EA3943">
        <w:rPr>
          <w:rFonts w:ascii="Arial" w:hAnsi="Arial" w:cs="Arial"/>
        </w:rPr>
        <w:t>Глава МО</w:t>
      </w:r>
      <w:r>
        <w:rPr>
          <w:rFonts w:ascii="Arial" w:hAnsi="Arial" w:cs="Arial"/>
        </w:rPr>
        <w:t xml:space="preserve"> </w:t>
      </w:r>
      <w:r w:rsidRPr="006E5286">
        <w:rPr>
          <w:rFonts w:ascii="Arial" w:hAnsi="Arial" w:cs="Arial"/>
        </w:rPr>
        <w:t>«Тугутуйское</w:t>
      </w:r>
      <w:r w:rsidRPr="00EA3943">
        <w:rPr>
          <w:rFonts w:ascii="Arial" w:hAnsi="Arial" w:cs="Arial"/>
        </w:rPr>
        <w:t>»</w:t>
      </w:r>
      <w:r>
        <w:rPr>
          <w:rFonts w:ascii="Arial" w:hAnsi="Arial" w:cs="Arial"/>
        </w:rPr>
        <w:tab/>
      </w:r>
      <w:r w:rsidRPr="00EA3943">
        <w:rPr>
          <w:rFonts w:ascii="Arial" w:hAnsi="Arial" w:cs="Arial"/>
        </w:rPr>
        <w:tab/>
      </w:r>
      <w:r w:rsidRPr="00EA3943">
        <w:rPr>
          <w:rFonts w:ascii="Arial" w:hAnsi="Arial" w:cs="Arial"/>
        </w:rPr>
        <w:tab/>
      </w:r>
      <w:r w:rsidRPr="00EA3943">
        <w:rPr>
          <w:rFonts w:ascii="Arial" w:hAnsi="Arial" w:cs="Arial"/>
        </w:rPr>
        <w:tab/>
      </w:r>
      <w:r w:rsidRPr="00EA3943">
        <w:rPr>
          <w:rFonts w:ascii="Arial" w:hAnsi="Arial" w:cs="Arial"/>
        </w:rPr>
        <w:tab/>
      </w:r>
      <w:r w:rsidRPr="00EA3943">
        <w:rPr>
          <w:rFonts w:ascii="Arial" w:hAnsi="Arial" w:cs="Arial"/>
        </w:rPr>
        <w:tab/>
      </w:r>
      <w:r w:rsidRPr="00EA3943">
        <w:rPr>
          <w:rFonts w:ascii="Arial" w:hAnsi="Arial" w:cs="Arial"/>
        </w:rPr>
        <w:tab/>
      </w:r>
      <w:r w:rsidRPr="006E5286">
        <w:rPr>
          <w:rFonts w:ascii="Arial" w:hAnsi="Arial" w:cs="Arial"/>
        </w:rPr>
        <w:t>П.А. Тарбеев</w:t>
      </w:r>
    </w:p>
    <w:p w:rsidR="00C418AF" w:rsidRPr="00A71C29" w:rsidRDefault="00C418AF" w:rsidP="007307FB">
      <w:pPr>
        <w:jc w:val="center"/>
        <w:rPr>
          <w:rFonts w:ascii="Arial" w:hAnsi="Arial" w:cs="Arial"/>
        </w:rPr>
      </w:pPr>
      <w:bookmarkStart w:id="2" w:name="_GoBack"/>
      <w:bookmarkEnd w:id="2"/>
    </w:p>
    <w:sectPr w:rsidR="00C418AF" w:rsidRPr="00A71C29" w:rsidSect="004E55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8AF" w:rsidRDefault="00C418AF">
      <w:r>
        <w:separator/>
      </w:r>
    </w:p>
  </w:endnote>
  <w:endnote w:type="continuationSeparator" w:id="0">
    <w:p w:rsidR="00C418AF" w:rsidRDefault="00C41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AF" w:rsidRDefault="00C418AF" w:rsidP="00F44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18AF" w:rsidRDefault="00C418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AF" w:rsidRDefault="00C418AF" w:rsidP="00F44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418AF" w:rsidRDefault="00C41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8AF" w:rsidRDefault="00C418AF">
      <w:r>
        <w:separator/>
      </w:r>
    </w:p>
  </w:footnote>
  <w:footnote w:type="continuationSeparator" w:id="0">
    <w:p w:rsidR="00C418AF" w:rsidRDefault="00C41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3C0"/>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B916BA3"/>
    <w:multiLevelType w:val="hybridMultilevel"/>
    <w:tmpl w:val="16C4A248"/>
    <w:lvl w:ilvl="0" w:tplc="3CECA5AA">
      <w:start w:val="1"/>
      <w:numFmt w:val="bullet"/>
      <w:lvlText w:val=""/>
      <w:lvlJc w:val="left"/>
      <w:pPr>
        <w:tabs>
          <w:tab w:val="num" w:pos="720"/>
        </w:tabs>
        <w:ind w:left="720" w:hanging="360"/>
      </w:pPr>
      <w:rPr>
        <w:rFonts w:ascii="Symbol" w:hAnsi="Symbol" w:hint="default"/>
      </w:rPr>
    </w:lvl>
    <w:lvl w:ilvl="1" w:tplc="064A9884">
      <w:start w:val="1"/>
      <w:numFmt w:val="bullet"/>
      <w:lvlText w:val=""/>
      <w:lvlJc w:val="left"/>
      <w:pPr>
        <w:tabs>
          <w:tab w:val="num" w:pos="1440"/>
        </w:tabs>
        <w:ind w:left="1440" w:hanging="360"/>
      </w:pPr>
      <w:rPr>
        <w:rFonts w:ascii="Symbol" w:hAnsi="Symbol" w:hint="default"/>
      </w:rPr>
    </w:lvl>
    <w:lvl w:ilvl="2" w:tplc="80F266A0">
      <w:start w:val="1"/>
      <w:numFmt w:val="bullet"/>
      <w:lvlText w:val=""/>
      <w:lvlJc w:val="left"/>
      <w:pPr>
        <w:tabs>
          <w:tab w:val="num" w:pos="2160"/>
        </w:tabs>
        <w:ind w:left="2160" w:hanging="360"/>
      </w:pPr>
      <w:rPr>
        <w:rFonts w:ascii="Symbol" w:hAnsi="Symbol" w:hint="default"/>
      </w:rPr>
    </w:lvl>
    <w:lvl w:ilvl="3" w:tplc="9D9CDD8A">
      <w:start w:val="1"/>
      <w:numFmt w:val="bullet"/>
      <w:lvlText w:val=""/>
      <w:lvlJc w:val="left"/>
      <w:pPr>
        <w:tabs>
          <w:tab w:val="num" w:pos="2880"/>
        </w:tabs>
        <w:ind w:left="2880" w:hanging="360"/>
      </w:pPr>
      <w:rPr>
        <w:rFonts w:ascii="Symbol" w:hAnsi="Symbol" w:hint="default"/>
      </w:rPr>
    </w:lvl>
    <w:lvl w:ilvl="4" w:tplc="B70CFD78">
      <w:start w:val="1"/>
      <w:numFmt w:val="bullet"/>
      <w:lvlText w:val=""/>
      <w:lvlJc w:val="left"/>
      <w:pPr>
        <w:tabs>
          <w:tab w:val="num" w:pos="3600"/>
        </w:tabs>
        <w:ind w:left="3600" w:hanging="360"/>
      </w:pPr>
      <w:rPr>
        <w:rFonts w:ascii="Symbol" w:hAnsi="Symbol" w:hint="default"/>
      </w:rPr>
    </w:lvl>
    <w:lvl w:ilvl="5" w:tplc="74ECE9B0">
      <w:start w:val="1"/>
      <w:numFmt w:val="bullet"/>
      <w:lvlText w:val=""/>
      <w:lvlJc w:val="left"/>
      <w:pPr>
        <w:tabs>
          <w:tab w:val="num" w:pos="4320"/>
        </w:tabs>
        <w:ind w:left="4320" w:hanging="360"/>
      </w:pPr>
      <w:rPr>
        <w:rFonts w:ascii="Symbol" w:hAnsi="Symbol" w:hint="default"/>
      </w:rPr>
    </w:lvl>
    <w:lvl w:ilvl="6" w:tplc="8F32FEFC">
      <w:start w:val="1"/>
      <w:numFmt w:val="bullet"/>
      <w:lvlText w:val=""/>
      <w:lvlJc w:val="left"/>
      <w:pPr>
        <w:tabs>
          <w:tab w:val="num" w:pos="5040"/>
        </w:tabs>
        <w:ind w:left="5040" w:hanging="360"/>
      </w:pPr>
      <w:rPr>
        <w:rFonts w:ascii="Symbol" w:hAnsi="Symbol" w:hint="default"/>
      </w:rPr>
    </w:lvl>
    <w:lvl w:ilvl="7" w:tplc="CD12D156">
      <w:start w:val="1"/>
      <w:numFmt w:val="bullet"/>
      <w:lvlText w:val=""/>
      <w:lvlJc w:val="left"/>
      <w:pPr>
        <w:tabs>
          <w:tab w:val="num" w:pos="5760"/>
        </w:tabs>
        <w:ind w:left="5760" w:hanging="360"/>
      </w:pPr>
      <w:rPr>
        <w:rFonts w:ascii="Symbol" w:hAnsi="Symbol" w:hint="default"/>
      </w:rPr>
    </w:lvl>
    <w:lvl w:ilvl="8" w:tplc="66E4B2E4">
      <w:start w:val="1"/>
      <w:numFmt w:val="bullet"/>
      <w:lvlText w:val=""/>
      <w:lvlJc w:val="left"/>
      <w:pPr>
        <w:tabs>
          <w:tab w:val="num" w:pos="6480"/>
        </w:tabs>
        <w:ind w:left="6480" w:hanging="360"/>
      </w:pPr>
      <w:rPr>
        <w:rFonts w:ascii="Symbol" w:hAnsi="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3">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651962"/>
    <w:multiLevelType w:val="multilevel"/>
    <w:tmpl w:val="86DA0238"/>
    <w:lvl w:ilvl="0">
      <w:start w:val="1"/>
      <w:numFmt w:val="decimal"/>
      <w:lvlText w:val="%1."/>
      <w:lvlJc w:val="left"/>
      <w:pPr>
        <w:ind w:left="1729" w:hanging="1020"/>
      </w:pPr>
      <w:rPr>
        <w:rFonts w:eastAsia="Times New Roman"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240F1A66"/>
    <w:multiLevelType w:val="hybridMultilevel"/>
    <w:tmpl w:val="FF96BC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EC3CEF"/>
    <w:multiLevelType w:val="multilevel"/>
    <w:tmpl w:val="B6A671F8"/>
    <w:lvl w:ilvl="0">
      <w:start w:val="1"/>
      <w:numFmt w:val="decimal"/>
      <w:lvlText w:val="%1."/>
      <w:lvlJc w:val="left"/>
      <w:pPr>
        <w:tabs>
          <w:tab w:val="num" w:pos="495"/>
        </w:tabs>
        <w:ind w:left="495" w:hanging="495"/>
      </w:pPr>
      <w:rPr>
        <w:rFonts w:cs="Times New Roman"/>
        <w:b/>
        <w:bCs/>
      </w:rPr>
    </w:lvl>
    <w:lvl w:ilvl="1">
      <w:start w:val="1"/>
      <w:numFmt w:val="decimal"/>
      <w:lvlText w:val="%1.%2."/>
      <w:lvlJc w:val="left"/>
      <w:pPr>
        <w:tabs>
          <w:tab w:val="num" w:pos="1260"/>
        </w:tabs>
        <w:ind w:left="1260" w:hanging="720"/>
      </w:pPr>
      <w:rPr>
        <w:rFonts w:cs="Times New Roman"/>
        <w:b/>
        <w:bCs/>
      </w:rPr>
    </w:lvl>
    <w:lvl w:ilvl="2">
      <w:start w:val="1"/>
      <w:numFmt w:val="decimal"/>
      <w:lvlText w:val="%1.%2.%3."/>
      <w:lvlJc w:val="left"/>
      <w:pPr>
        <w:tabs>
          <w:tab w:val="num" w:pos="1800"/>
        </w:tabs>
        <w:ind w:left="1800" w:hanging="720"/>
      </w:pPr>
      <w:rPr>
        <w:rFonts w:cs="Times New Roman"/>
        <w:b/>
        <w:bCs/>
      </w:rPr>
    </w:lvl>
    <w:lvl w:ilvl="3">
      <w:start w:val="1"/>
      <w:numFmt w:val="decimal"/>
      <w:lvlText w:val="%1.%2.%3.%4."/>
      <w:lvlJc w:val="left"/>
      <w:pPr>
        <w:tabs>
          <w:tab w:val="num" w:pos="2700"/>
        </w:tabs>
        <w:ind w:left="2700" w:hanging="1080"/>
      </w:pPr>
      <w:rPr>
        <w:rFonts w:cs="Times New Roman"/>
        <w:b/>
        <w:bCs/>
      </w:rPr>
    </w:lvl>
    <w:lvl w:ilvl="4">
      <w:start w:val="1"/>
      <w:numFmt w:val="decimal"/>
      <w:lvlText w:val="%1.%2.%3.%4.%5."/>
      <w:lvlJc w:val="left"/>
      <w:pPr>
        <w:tabs>
          <w:tab w:val="num" w:pos="3240"/>
        </w:tabs>
        <w:ind w:left="3240" w:hanging="1080"/>
      </w:pPr>
      <w:rPr>
        <w:rFonts w:cs="Times New Roman"/>
        <w:b/>
        <w:bCs/>
      </w:rPr>
    </w:lvl>
    <w:lvl w:ilvl="5">
      <w:start w:val="1"/>
      <w:numFmt w:val="decimal"/>
      <w:lvlText w:val="%1.%2.%3.%4.%5.%6."/>
      <w:lvlJc w:val="left"/>
      <w:pPr>
        <w:tabs>
          <w:tab w:val="num" w:pos="4140"/>
        </w:tabs>
        <w:ind w:left="4140" w:hanging="1440"/>
      </w:pPr>
      <w:rPr>
        <w:rFonts w:cs="Times New Roman"/>
        <w:b/>
        <w:bCs/>
      </w:rPr>
    </w:lvl>
    <w:lvl w:ilvl="6">
      <w:start w:val="1"/>
      <w:numFmt w:val="decimal"/>
      <w:lvlText w:val="%1.%2.%3.%4.%5.%6.%7."/>
      <w:lvlJc w:val="left"/>
      <w:pPr>
        <w:tabs>
          <w:tab w:val="num" w:pos="5040"/>
        </w:tabs>
        <w:ind w:left="5040" w:hanging="1800"/>
      </w:pPr>
      <w:rPr>
        <w:rFonts w:cs="Times New Roman"/>
        <w:b/>
        <w:bCs/>
      </w:rPr>
    </w:lvl>
    <w:lvl w:ilvl="7">
      <w:start w:val="1"/>
      <w:numFmt w:val="decimal"/>
      <w:lvlText w:val="%1.%2.%3.%4.%5.%6.%7.%8."/>
      <w:lvlJc w:val="left"/>
      <w:pPr>
        <w:tabs>
          <w:tab w:val="num" w:pos="5580"/>
        </w:tabs>
        <w:ind w:left="5580" w:hanging="1800"/>
      </w:pPr>
      <w:rPr>
        <w:rFonts w:cs="Times New Roman"/>
        <w:b/>
        <w:bCs/>
      </w:rPr>
    </w:lvl>
    <w:lvl w:ilvl="8">
      <w:start w:val="1"/>
      <w:numFmt w:val="decimal"/>
      <w:lvlText w:val="%1.%2.%3.%4.%5.%6.%7.%8.%9."/>
      <w:lvlJc w:val="left"/>
      <w:pPr>
        <w:tabs>
          <w:tab w:val="num" w:pos="6480"/>
        </w:tabs>
        <w:ind w:left="6480" w:hanging="2160"/>
      </w:pPr>
      <w:rPr>
        <w:rFonts w:cs="Times New Roman"/>
        <w:b/>
        <w:bCs/>
      </w:rPr>
    </w:lvl>
  </w:abstractNum>
  <w:abstractNum w:abstractNumId="9">
    <w:nsid w:val="31390AE4"/>
    <w:multiLevelType w:val="multilevel"/>
    <w:tmpl w:val="FE186AD8"/>
    <w:lvl w:ilvl="0">
      <w:start w:val="1"/>
      <w:numFmt w:val="decimal"/>
      <w:lvlText w:val="%1."/>
      <w:lvlJc w:val="left"/>
      <w:pPr>
        <w:ind w:left="360" w:hanging="360"/>
      </w:pPr>
      <w:rPr>
        <w:rFonts w:ascii="Tms Rmn" w:hAnsi="Tms Rmn" w:cs="Tms Rm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D176351"/>
    <w:multiLevelType w:val="hybridMultilevel"/>
    <w:tmpl w:val="E72AC688"/>
    <w:lvl w:ilvl="0" w:tplc="E43C4E66">
      <w:start w:val="1"/>
      <w:numFmt w:val="bullet"/>
      <w:lvlText w:val=""/>
      <w:lvlJc w:val="left"/>
      <w:pPr>
        <w:tabs>
          <w:tab w:val="num" w:pos="720"/>
        </w:tabs>
        <w:ind w:left="720" w:hanging="360"/>
      </w:pPr>
      <w:rPr>
        <w:rFonts w:ascii="Symbol" w:hAnsi="Symbol" w:hint="default"/>
      </w:rPr>
    </w:lvl>
    <w:lvl w:ilvl="1" w:tplc="EEC0D41C">
      <w:start w:val="1"/>
      <w:numFmt w:val="bullet"/>
      <w:lvlText w:val=""/>
      <w:lvlJc w:val="left"/>
      <w:pPr>
        <w:tabs>
          <w:tab w:val="num" w:pos="1440"/>
        </w:tabs>
        <w:ind w:left="1440" w:hanging="360"/>
      </w:pPr>
      <w:rPr>
        <w:rFonts w:ascii="Symbol" w:hAnsi="Symbol" w:hint="default"/>
      </w:rPr>
    </w:lvl>
    <w:lvl w:ilvl="2" w:tplc="E28CA9AC">
      <w:start w:val="1"/>
      <w:numFmt w:val="bullet"/>
      <w:lvlText w:val=""/>
      <w:lvlJc w:val="left"/>
      <w:pPr>
        <w:tabs>
          <w:tab w:val="num" w:pos="2160"/>
        </w:tabs>
        <w:ind w:left="2160" w:hanging="360"/>
      </w:pPr>
      <w:rPr>
        <w:rFonts w:ascii="Symbol" w:hAnsi="Symbol" w:hint="default"/>
      </w:rPr>
    </w:lvl>
    <w:lvl w:ilvl="3" w:tplc="DF542944">
      <w:start w:val="1"/>
      <w:numFmt w:val="bullet"/>
      <w:lvlText w:val=""/>
      <w:lvlJc w:val="left"/>
      <w:pPr>
        <w:tabs>
          <w:tab w:val="num" w:pos="2880"/>
        </w:tabs>
        <w:ind w:left="2880" w:hanging="360"/>
      </w:pPr>
      <w:rPr>
        <w:rFonts w:ascii="Symbol" w:hAnsi="Symbol" w:hint="default"/>
      </w:rPr>
    </w:lvl>
    <w:lvl w:ilvl="4" w:tplc="5B44A366">
      <w:start w:val="1"/>
      <w:numFmt w:val="bullet"/>
      <w:lvlText w:val=""/>
      <w:lvlJc w:val="left"/>
      <w:pPr>
        <w:tabs>
          <w:tab w:val="num" w:pos="3600"/>
        </w:tabs>
        <w:ind w:left="3600" w:hanging="360"/>
      </w:pPr>
      <w:rPr>
        <w:rFonts w:ascii="Symbol" w:hAnsi="Symbol" w:hint="default"/>
      </w:rPr>
    </w:lvl>
    <w:lvl w:ilvl="5" w:tplc="F6C6CFE8">
      <w:start w:val="1"/>
      <w:numFmt w:val="bullet"/>
      <w:lvlText w:val=""/>
      <w:lvlJc w:val="left"/>
      <w:pPr>
        <w:tabs>
          <w:tab w:val="num" w:pos="4320"/>
        </w:tabs>
        <w:ind w:left="4320" w:hanging="360"/>
      </w:pPr>
      <w:rPr>
        <w:rFonts w:ascii="Symbol" w:hAnsi="Symbol" w:hint="default"/>
      </w:rPr>
    </w:lvl>
    <w:lvl w:ilvl="6" w:tplc="9A3EA15C">
      <w:start w:val="1"/>
      <w:numFmt w:val="bullet"/>
      <w:lvlText w:val=""/>
      <w:lvlJc w:val="left"/>
      <w:pPr>
        <w:tabs>
          <w:tab w:val="num" w:pos="5040"/>
        </w:tabs>
        <w:ind w:left="5040" w:hanging="360"/>
      </w:pPr>
      <w:rPr>
        <w:rFonts w:ascii="Symbol" w:hAnsi="Symbol" w:hint="default"/>
      </w:rPr>
    </w:lvl>
    <w:lvl w:ilvl="7" w:tplc="CC846968">
      <w:start w:val="1"/>
      <w:numFmt w:val="bullet"/>
      <w:lvlText w:val=""/>
      <w:lvlJc w:val="left"/>
      <w:pPr>
        <w:tabs>
          <w:tab w:val="num" w:pos="5760"/>
        </w:tabs>
        <w:ind w:left="5760" w:hanging="360"/>
      </w:pPr>
      <w:rPr>
        <w:rFonts w:ascii="Symbol" w:hAnsi="Symbol" w:hint="default"/>
      </w:rPr>
    </w:lvl>
    <w:lvl w:ilvl="8" w:tplc="1FD0CAD6">
      <w:start w:val="1"/>
      <w:numFmt w:val="bullet"/>
      <w:lvlText w:val=""/>
      <w:lvlJc w:val="left"/>
      <w:pPr>
        <w:tabs>
          <w:tab w:val="num" w:pos="6480"/>
        </w:tabs>
        <w:ind w:left="6480" w:hanging="360"/>
      </w:pPr>
      <w:rPr>
        <w:rFonts w:ascii="Symbol" w:hAnsi="Symbol" w:hint="default"/>
      </w:rPr>
    </w:lvl>
  </w:abstractNum>
  <w:abstractNum w:abstractNumId="12">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28B190C"/>
    <w:multiLevelType w:val="hybridMultilevel"/>
    <w:tmpl w:val="E2A6A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A4106F"/>
    <w:multiLevelType w:val="hybridMultilevel"/>
    <w:tmpl w:val="6F161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6">
    <w:nsid w:val="4AF56CD6"/>
    <w:multiLevelType w:val="hybridMultilevel"/>
    <w:tmpl w:val="3AFAF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0E445CB"/>
    <w:multiLevelType w:val="multilevel"/>
    <w:tmpl w:val="52FE59CA"/>
    <w:lvl w:ilvl="0">
      <w:start w:val="1"/>
      <w:numFmt w:val="decimal"/>
      <w:lvlText w:val="%1."/>
      <w:lvlJc w:val="left"/>
      <w:pPr>
        <w:ind w:left="1729" w:hanging="1020"/>
      </w:pPr>
      <w:rPr>
        <w:rFonts w:cs="Times New Roman" w:hint="default"/>
      </w:rPr>
    </w:lvl>
    <w:lvl w:ilvl="1">
      <w:start w:val="1"/>
      <w:numFmt w:val="decimal"/>
      <w:isLgl/>
      <w:lvlText w:val="%1.%2."/>
      <w:lvlJc w:val="left"/>
      <w:pPr>
        <w:ind w:left="1909" w:hanging="1200"/>
      </w:pPr>
      <w:rPr>
        <w:rFonts w:cs="Times New Roman" w:hint="default"/>
      </w:rPr>
    </w:lvl>
    <w:lvl w:ilvl="2">
      <w:start w:val="1"/>
      <w:numFmt w:val="decimal"/>
      <w:isLgl/>
      <w:lvlText w:val="%1.%2.%3."/>
      <w:lvlJc w:val="left"/>
      <w:pPr>
        <w:ind w:left="1909" w:hanging="1200"/>
      </w:pPr>
      <w:rPr>
        <w:rFonts w:cs="Times New Roman" w:hint="default"/>
      </w:rPr>
    </w:lvl>
    <w:lvl w:ilvl="3">
      <w:start w:val="1"/>
      <w:numFmt w:val="decimal"/>
      <w:isLgl/>
      <w:lvlText w:val="%1.%2.%3.%4."/>
      <w:lvlJc w:val="left"/>
      <w:pPr>
        <w:ind w:left="1909" w:hanging="1200"/>
      </w:pPr>
      <w:rPr>
        <w:rFonts w:cs="Times New Roman" w:hint="default"/>
      </w:rPr>
    </w:lvl>
    <w:lvl w:ilvl="4">
      <w:start w:val="1"/>
      <w:numFmt w:val="decimal"/>
      <w:isLgl/>
      <w:lvlText w:val="%1.%2.%3.%4.%5."/>
      <w:lvlJc w:val="left"/>
      <w:pPr>
        <w:ind w:left="1909" w:hanging="1200"/>
      </w:pPr>
      <w:rPr>
        <w:rFonts w:cs="Times New Roman" w:hint="default"/>
      </w:rPr>
    </w:lvl>
    <w:lvl w:ilvl="5">
      <w:start w:val="1"/>
      <w:numFmt w:val="decimal"/>
      <w:isLgl/>
      <w:lvlText w:val="%1.%2.%3.%4.%5.%6."/>
      <w:lvlJc w:val="left"/>
      <w:pPr>
        <w:ind w:left="1909" w:hanging="120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663671B2"/>
    <w:multiLevelType w:val="multilevel"/>
    <w:tmpl w:val="06C4D65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EE92FE8"/>
    <w:multiLevelType w:val="hybridMultilevel"/>
    <w:tmpl w:val="0284D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565E12"/>
    <w:multiLevelType w:val="hybridMultilevel"/>
    <w:tmpl w:val="1DC6BE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B6C260C"/>
    <w:multiLevelType w:val="hybridMultilevel"/>
    <w:tmpl w:val="C90C629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8"/>
  </w:num>
  <w:num w:numId="6">
    <w:abstractNumId w:val="4"/>
  </w:num>
  <w:num w:numId="7">
    <w:abstractNumId w:val="17"/>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5"/>
  </w:num>
  <w:num w:numId="14">
    <w:abstractNumId w:val="15"/>
  </w:num>
  <w:num w:numId="15">
    <w:abstractNumId w:val="13"/>
  </w:num>
  <w:num w:numId="16">
    <w:abstractNumId w:val="16"/>
  </w:num>
  <w:num w:numId="17">
    <w:abstractNumId w:val="2"/>
  </w:num>
  <w:num w:numId="18">
    <w:abstractNumId w:val="20"/>
  </w:num>
  <w:num w:numId="19">
    <w:abstractNumId w:val="22"/>
  </w:num>
  <w:num w:numId="20">
    <w:abstractNumId w:val="21"/>
  </w:num>
  <w:num w:numId="21">
    <w:abstractNumId w:val="14"/>
  </w:num>
  <w:num w:numId="22">
    <w:abstractNumId w:val="0"/>
  </w:num>
  <w:num w:numId="23">
    <w:abstractNumId w:val="19"/>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13F"/>
    <w:rsid w:val="00012B5E"/>
    <w:rsid w:val="0004198B"/>
    <w:rsid w:val="00044EF7"/>
    <w:rsid w:val="000506E0"/>
    <w:rsid w:val="00065571"/>
    <w:rsid w:val="00083150"/>
    <w:rsid w:val="000A5365"/>
    <w:rsid w:val="000A74B5"/>
    <w:rsid w:val="000E7241"/>
    <w:rsid w:val="001001A2"/>
    <w:rsid w:val="0016769B"/>
    <w:rsid w:val="001D5C78"/>
    <w:rsid w:val="00242B10"/>
    <w:rsid w:val="0027502C"/>
    <w:rsid w:val="00294369"/>
    <w:rsid w:val="002B560C"/>
    <w:rsid w:val="002D7440"/>
    <w:rsid w:val="002F4D79"/>
    <w:rsid w:val="0030667E"/>
    <w:rsid w:val="003424ED"/>
    <w:rsid w:val="00366CA2"/>
    <w:rsid w:val="00370C83"/>
    <w:rsid w:val="003735DA"/>
    <w:rsid w:val="00381E84"/>
    <w:rsid w:val="003E60DC"/>
    <w:rsid w:val="003F56F3"/>
    <w:rsid w:val="0043693D"/>
    <w:rsid w:val="00453B39"/>
    <w:rsid w:val="00454A15"/>
    <w:rsid w:val="00477E74"/>
    <w:rsid w:val="004D1225"/>
    <w:rsid w:val="004E451F"/>
    <w:rsid w:val="004E5511"/>
    <w:rsid w:val="00536060"/>
    <w:rsid w:val="00553E64"/>
    <w:rsid w:val="005A60D9"/>
    <w:rsid w:val="005C7A88"/>
    <w:rsid w:val="005E1278"/>
    <w:rsid w:val="005E3CED"/>
    <w:rsid w:val="00624D73"/>
    <w:rsid w:val="00627FDD"/>
    <w:rsid w:val="00653BC7"/>
    <w:rsid w:val="00670765"/>
    <w:rsid w:val="006721E9"/>
    <w:rsid w:val="006C42C0"/>
    <w:rsid w:val="006C772D"/>
    <w:rsid w:val="006C7ABF"/>
    <w:rsid w:val="006D0C1A"/>
    <w:rsid w:val="006E5286"/>
    <w:rsid w:val="0072686D"/>
    <w:rsid w:val="0072713F"/>
    <w:rsid w:val="007307FB"/>
    <w:rsid w:val="00742726"/>
    <w:rsid w:val="00757CC2"/>
    <w:rsid w:val="007614C2"/>
    <w:rsid w:val="007A7CA8"/>
    <w:rsid w:val="007B2104"/>
    <w:rsid w:val="007C5A69"/>
    <w:rsid w:val="0082573A"/>
    <w:rsid w:val="00832A5D"/>
    <w:rsid w:val="00851C87"/>
    <w:rsid w:val="00861CBC"/>
    <w:rsid w:val="008E515A"/>
    <w:rsid w:val="00914C33"/>
    <w:rsid w:val="00970685"/>
    <w:rsid w:val="00997853"/>
    <w:rsid w:val="009B7D43"/>
    <w:rsid w:val="009D5010"/>
    <w:rsid w:val="009E0E6A"/>
    <w:rsid w:val="00A3173B"/>
    <w:rsid w:val="00A71C29"/>
    <w:rsid w:val="00AF2926"/>
    <w:rsid w:val="00B129CD"/>
    <w:rsid w:val="00B26821"/>
    <w:rsid w:val="00B32A13"/>
    <w:rsid w:val="00B35D82"/>
    <w:rsid w:val="00B75757"/>
    <w:rsid w:val="00B76B1A"/>
    <w:rsid w:val="00C072F3"/>
    <w:rsid w:val="00C24991"/>
    <w:rsid w:val="00C407AC"/>
    <w:rsid w:val="00C418AF"/>
    <w:rsid w:val="00C53715"/>
    <w:rsid w:val="00C6013F"/>
    <w:rsid w:val="00C6024A"/>
    <w:rsid w:val="00CA06B0"/>
    <w:rsid w:val="00D0259A"/>
    <w:rsid w:val="00D06202"/>
    <w:rsid w:val="00D73D72"/>
    <w:rsid w:val="00DB7183"/>
    <w:rsid w:val="00DC51B1"/>
    <w:rsid w:val="00DE44FA"/>
    <w:rsid w:val="00E26B91"/>
    <w:rsid w:val="00EA1741"/>
    <w:rsid w:val="00EA3943"/>
    <w:rsid w:val="00EA519F"/>
    <w:rsid w:val="00EB4871"/>
    <w:rsid w:val="00EC2FF8"/>
    <w:rsid w:val="00F3352C"/>
    <w:rsid w:val="00F44AE2"/>
    <w:rsid w:val="00F475E2"/>
    <w:rsid w:val="00F625BE"/>
    <w:rsid w:val="00F84048"/>
    <w:rsid w:val="00FA05C4"/>
    <w:rsid w:val="00FA638F"/>
    <w:rsid w:val="00FE6385"/>
    <w:rsid w:val="00FF46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3F"/>
    <w:rPr>
      <w:rFonts w:ascii="Times New Roman" w:eastAsia="Times New Roman" w:hAnsi="Times New Roman"/>
      <w:sz w:val="24"/>
      <w:szCs w:val="24"/>
    </w:rPr>
  </w:style>
  <w:style w:type="paragraph" w:styleId="Heading1">
    <w:name w:val="heading 1"/>
    <w:basedOn w:val="Normal"/>
    <w:next w:val="Normal"/>
    <w:link w:val="Heading1Char"/>
    <w:uiPriority w:val="99"/>
    <w:qFormat/>
    <w:rsid w:val="007307FB"/>
    <w:pPr>
      <w:keepNext/>
      <w:jc w:val="center"/>
      <w:outlineLvl w:val="0"/>
    </w:pPr>
    <w:rPr>
      <w:b/>
      <w:sz w:val="40"/>
      <w:szCs w:val="20"/>
    </w:rPr>
  </w:style>
  <w:style w:type="paragraph" w:styleId="Heading2">
    <w:name w:val="heading 2"/>
    <w:basedOn w:val="Normal"/>
    <w:next w:val="Normal"/>
    <w:link w:val="Heading2Char"/>
    <w:autoRedefine/>
    <w:uiPriority w:val="99"/>
    <w:qFormat/>
    <w:rsid w:val="00C6013F"/>
    <w:pPr>
      <w:keepNext/>
      <w:ind w:firstLine="709"/>
      <w:jc w:val="center"/>
      <w:outlineLvl w:val="1"/>
    </w:pPr>
    <w:rPr>
      <w:rFonts w:ascii="Arial" w:eastAsia="Calibri" w:hAnsi="Arial" w:cs="Arial"/>
      <w:b/>
      <w:bCs/>
      <w:i/>
      <w:iCs/>
      <w:sz w:val="52"/>
      <w:szCs w:val="52"/>
      <w:lang w:eastAsia="en-US"/>
    </w:rPr>
  </w:style>
  <w:style w:type="paragraph" w:styleId="Heading3">
    <w:name w:val="heading 3"/>
    <w:basedOn w:val="Normal"/>
    <w:next w:val="Normal"/>
    <w:link w:val="Heading3Char"/>
    <w:uiPriority w:val="99"/>
    <w:qFormat/>
    <w:rsid w:val="007307FB"/>
    <w:pPr>
      <w:keepNext/>
      <w:jc w:val="center"/>
      <w:outlineLvl w:val="2"/>
    </w:pPr>
    <w:rPr>
      <w:rFonts w:eastAsia="Calibri"/>
      <w:b/>
      <w:sz w:val="44"/>
      <w:szCs w:val="20"/>
    </w:rPr>
  </w:style>
  <w:style w:type="paragraph" w:styleId="Heading4">
    <w:name w:val="heading 4"/>
    <w:basedOn w:val="Normal"/>
    <w:next w:val="Normal"/>
    <w:link w:val="Heading4Char"/>
    <w:uiPriority w:val="99"/>
    <w:qFormat/>
    <w:rsid w:val="007307FB"/>
    <w:pPr>
      <w:keepNext/>
      <w:ind w:right="-1418"/>
      <w:jc w:val="center"/>
      <w:outlineLvl w:val="3"/>
    </w:pPr>
    <w:rPr>
      <w:sz w:val="28"/>
      <w:szCs w:val="20"/>
    </w:rPr>
  </w:style>
  <w:style w:type="paragraph" w:styleId="Heading5">
    <w:name w:val="heading 5"/>
    <w:basedOn w:val="Normal"/>
    <w:next w:val="Normal"/>
    <w:link w:val="Heading5Char"/>
    <w:uiPriority w:val="99"/>
    <w:qFormat/>
    <w:rsid w:val="007307FB"/>
    <w:pPr>
      <w:keepNext/>
      <w:keepLines/>
      <w:spacing w:before="40"/>
      <w:ind w:firstLine="720"/>
      <w:jc w:val="both"/>
      <w:outlineLvl w:val="4"/>
    </w:pPr>
    <w:rPr>
      <w:rFonts w:ascii="Calibri Light" w:hAnsi="Calibri Light"/>
      <w:color w:val="2E74B5"/>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07FB"/>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C6013F"/>
    <w:rPr>
      <w:rFonts w:ascii="Arial" w:hAnsi="Arial" w:cs="Arial"/>
      <w:b/>
      <w:bCs/>
      <w:i/>
      <w:iCs/>
      <w:sz w:val="52"/>
      <w:szCs w:val="52"/>
    </w:rPr>
  </w:style>
  <w:style w:type="character" w:customStyle="1" w:styleId="Heading3Char">
    <w:name w:val="Heading 3 Char"/>
    <w:basedOn w:val="DefaultParagraphFont"/>
    <w:link w:val="Heading3"/>
    <w:uiPriority w:val="99"/>
    <w:locked/>
    <w:rsid w:val="007307FB"/>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7307FB"/>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semiHidden/>
    <w:locked/>
    <w:rsid w:val="007307FB"/>
    <w:rPr>
      <w:rFonts w:ascii="Calibri Light" w:hAnsi="Calibri Light" w:cs="Times New Roman"/>
      <w:color w:val="2E74B5"/>
      <w:sz w:val="20"/>
      <w:szCs w:val="20"/>
      <w:lang w:eastAsia="ru-RU"/>
    </w:rPr>
  </w:style>
  <w:style w:type="paragraph" w:styleId="NormalWeb">
    <w:name w:val="Normal (Web)"/>
    <w:basedOn w:val="Normal"/>
    <w:uiPriority w:val="99"/>
    <w:rsid w:val="00A71C29"/>
    <w:pPr>
      <w:spacing w:before="100" w:beforeAutospacing="1" w:after="100" w:afterAutospacing="1"/>
    </w:pPr>
  </w:style>
  <w:style w:type="paragraph" w:styleId="BodyText">
    <w:name w:val="Body Text"/>
    <w:basedOn w:val="Normal"/>
    <w:link w:val="BodyTextChar"/>
    <w:uiPriority w:val="99"/>
    <w:rsid w:val="007307FB"/>
    <w:pPr>
      <w:suppressAutoHyphens/>
      <w:spacing w:after="120"/>
    </w:pPr>
    <w:rPr>
      <w:lang w:eastAsia="ar-SA"/>
    </w:rPr>
  </w:style>
  <w:style w:type="character" w:customStyle="1" w:styleId="BodyTextChar">
    <w:name w:val="Body Text Char"/>
    <w:basedOn w:val="DefaultParagraphFont"/>
    <w:link w:val="BodyText"/>
    <w:uiPriority w:val="99"/>
    <w:locked/>
    <w:rsid w:val="007307FB"/>
    <w:rPr>
      <w:rFonts w:ascii="Times New Roman" w:hAnsi="Times New Roman" w:cs="Times New Roman"/>
      <w:sz w:val="24"/>
      <w:szCs w:val="24"/>
      <w:lang w:eastAsia="ar-SA" w:bidi="ar-SA"/>
    </w:rPr>
  </w:style>
  <w:style w:type="paragraph" w:customStyle="1" w:styleId="ConsPlusNormal">
    <w:name w:val="ConsPlusNormal"/>
    <w:link w:val="ConsPlusNormal0"/>
    <w:uiPriority w:val="99"/>
    <w:rsid w:val="007307FB"/>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7307FB"/>
    <w:rPr>
      <w:rFonts w:ascii="Arial" w:hAnsi="Arial"/>
      <w:sz w:val="22"/>
      <w:lang w:eastAsia="ar-SA" w:bidi="ar-SA"/>
    </w:rPr>
  </w:style>
  <w:style w:type="paragraph" w:customStyle="1" w:styleId="ConsPlusTitle">
    <w:name w:val="ConsPlusTitle"/>
    <w:uiPriority w:val="99"/>
    <w:rsid w:val="007307FB"/>
    <w:pPr>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7307F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7307F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7307FB"/>
    <w:rPr>
      <w:rFonts w:ascii="Tahoma" w:hAnsi="Tahoma" w:cs="Tahoma"/>
      <w:sz w:val="16"/>
      <w:szCs w:val="16"/>
    </w:rPr>
  </w:style>
  <w:style w:type="table" w:styleId="TableGrid">
    <w:name w:val="Table Grid"/>
    <w:basedOn w:val="TableNormal"/>
    <w:uiPriority w:val="99"/>
    <w:rsid w:val="007307F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307FB"/>
    <w:rPr>
      <w:rFonts w:cs="Times New Roman"/>
      <w:color w:val="0000FF"/>
      <w:u w:val="single"/>
    </w:rPr>
  </w:style>
  <w:style w:type="paragraph" w:styleId="Header">
    <w:name w:val="header"/>
    <w:basedOn w:val="Normal"/>
    <w:link w:val="HeaderChar"/>
    <w:uiPriority w:val="99"/>
    <w:rsid w:val="007307FB"/>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307FB"/>
    <w:rPr>
      <w:rFonts w:cs="Times New Roman"/>
    </w:rPr>
  </w:style>
  <w:style w:type="paragraph" w:styleId="Footer">
    <w:name w:val="footer"/>
    <w:basedOn w:val="Normal"/>
    <w:link w:val="FooterChar"/>
    <w:uiPriority w:val="99"/>
    <w:rsid w:val="007307FB"/>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307FB"/>
    <w:rPr>
      <w:rFonts w:cs="Times New Roman"/>
    </w:rPr>
  </w:style>
  <w:style w:type="table" w:customStyle="1" w:styleId="1">
    <w:name w:val="Сетка таблицы1"/>
    <w:uiPriority w:val="99"/>
    <w:rsid w:val="007307F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5">
    <w:name w:val="s_15"/>
    <w:basedOn w:val="Normal"/>
    <w:uiPriority w:val="99"/>
    <w:rsid w:val="007307FB"/>
    <w:pPr>
      <w:spacing w:before="100" w:beforeAutospacing="1" w:after="100" w:afterAutospacing="1"/>
    </w:pPr>
  </w:style>
  <w:style w:type="character" w:customStyle="1" w:styleId="apple-converted-space">
    <w:name w:val="apple-converted-space"/>
    <w:basedOn w:val="DefaultParagraphFont"/>
    <w:uiPriority w:val="99"/>
    <w:rsid w:val="007307FB"/>
    <w:rPr>
      <w:rFonts w:cs="Times New Roman"/>
    </w:rPr>
  </w:style>
  <w:style w:type="paragraph" w:customStyle="1" w:styleId="s1">
    <w:name w:val="s_1"/>
    <w:basedOn w:val="Normal"/>
    <w:uiPriority w:val="99"/>
    <w:rsid w:val="007307FB"/>
    <w:pPr>
      <w:spacing w:before="100" w:beforeAutospacing="1" w:after="100" w:afterAutospacing="1"/>
    </w:pPr>
  </w:style>
  <w:style w:type="paragraph" w:styleId="NoSpacing">
    <w:name w:val="No Spacing"/>
    <w:uiPriority w:val="99"/>
    <w:qFormat/>
    <w:rsid w:val="007307FB"/>
    <w:rPr>
      <w:lang w:eastAsia="en-US"/>
    </w:rPr>
  </w:style>
  <w:style w:type="character" w:customStyle="1" w:styleId="a">
    <w:name w:val="Цветовое выделение"/>
    <w:uiPriority w:val="99"/>
    <w:rsid w:val="007307FB"/>
    <w:rPr>
      <w:b/>
      <w:color w:val="26282F"/>
    </w:rPr>
  </w:style>
  <w:style w:type="character" w:styleId="Strong">
    <w:name w:val="Strong"/>
    <w:basedOn w:val="DefaultParagraphFont"/>
    <w:uiPriority w:val="99"/>
    <w:qFormat/>
    <w:rsid w:val="007307FB"/>
    <w:rPr>
      <w:rFonts w:cs="Times New Roman"/>
      <w:b/>
    </w:rPr>
  </w:style>
  <w:style w:type="paragraph" w:customStyle="1" w:styleId="10">
    <w:name w:val="Без интервала1"/>
    <w:uiPriority w:val="99"/>
    <w:rsid w:val="007307FB"/>
  </w:style>
  <w:style w:type="paragraph" w:styleId="DocumentMap">
    <w:name w:val="Document Map"/>
    <w:basedOn w:val="Normal"/>
    <w:link w:val="DocumentMapChar"/>
    <w:uiPriority w:val="99"/>
    <w:semiHidden/>
    <w:rsid w:val="007307FB"/>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locked/>
    <w:rsid w:val="007307FB"/>
    <w:rPr>
      <w:rFonts w:ascii="Tahoma" w:hAnsi="Tahoma" w:cs="Tahoma"/>
      <w:sz w:val="20"/>
      <w:szCs w:val="20"/>
      <w:shd w:val="clear" w:color="auto" w:fill="000080"/>
      <w:lang w:eastAsia="ru-RU"/>
    </w:rPr>
  </w:style>
  <w:style w:type="paragraph" w:customStyle="1" w:styleId="ConsTitle">
    <w:name w:val="ConsTitle"/>
    <w:uiPriority w:val="99"/>
    <w:rsid w:val="007307FB"/>
    <w:pPr>
      <w:widowControl w:val="0"/>
      <w:autoSpaceDE w:val="0"/>
      <w:autoSpaceDN w:val="0"/>
      <w:adjustRightInd w:val="0"/>
      <w:ind w:right="19772"/>
    </w:pPr>
    <w:rPr>
      <w:rFonts w:ascii="Arial" w:eastAsia="Times New Roman" w:hAnsi="Arial" w:cs="Arial"/>
      <w:b/>
      <w:bCs/>
      <w:sz w:val="18"/>
      <w:szCs w:val="18"/>
    </w:rPr>
  </w:style>
  <w:style w:type="paragraph" w:customStyle="1" w:styleId="ConsNormal">
    <w:name w:val="ConsNormal"/>
    <w:uiPriority w:val="99"/>
    <w:rsid w:val="007307FB"/>
    <w:pPr>
      <w:widowControl w:val="0"/>
      <w:autoSpaceDE w:val="0"/>
      <w:autoSpaceDN w:val="0"/>
      <w:adjustRightInd w:val="0"/>
      <w:ind w:right="19772" w:firstLine="720"/>
    </w:pPr>
    <w:rPr>
      <w:rFonts w:ascii="Arial" w:eastAsia="Times New Roman" w:hAnsi="Arial" w:cs="Arial"/>
    </w:rPr>
  </w:style>
  <w:style w:type="character" w:styleId="FollowedHyperlink">
    <w:name w:val="FollowedHyperlink"/>
    <w:basedOn w:val="DefaultParagraphFont"/>
    <w:uiPriority w:val="99"/>
    <w:semiHidden/>
    <w:rsid w:val="007307FB"/>
    <w:rPr>
      <w:rFonts w:cs="Times New Roman"/>
      <w:color w:val="954F72"/>
      <w:u w:val="single"/>
    </w:rPr>
  </w:style>
  <w:style w:type="paragraph" w:customStyle="1" w:styleId="formattexttopleveltextcentertext">
    <w:name w:val="formattext topleveltext centertext"/>
    <w:basedOn w:val="Normal"/>
    <w:uiPriority w:val="99"/>
    <w:rsid w:val="007307FB"/>
    <w:pPr>
      <w:spacing w:before="100" w:beforeAutospacing="1" w:after="100" w:afterAutospacing="1"/>
    </w:pPr>
  </w:style>
  <w:style w:type="paragraph" w:customStyle="1" w:styleId="headertexttopleveltextcentertext">
    <w:name w:val="headertext topleveltext centertext"/>
    <w:basedOn w:val="Normal"/>
    <w:uiPriority w:val="99"/>
    <w:rsid w:val="007307FB"/>
    <w:pPr>
      <w:spacing w:before="100" w:beforeAutospacing="1" w:after="100" w:afterAutospacing="1"/>
    </w:pPr>
  </w:style>
  <w:style w:type="paragraph" w:customStyle="1" w:styleId="formattexttopleveltext">
    <w:name w:val="formattext topleveltext"/>
    <w:basedOn w:val="Normal"/>
    <w:uiPriority w:val="99"/>
    <w:rsid w:val="007307FB"/>
    <w:pPr>
      <w:spacing w:before="100" w:beforeAutospacing="1" w:after="100" w:afterAutospacing="1"/>
    </w:pPr>
  </w:style>
  <w:style w:type="paragraph" w:styleId="BodyTextIndent2">
    <w:name w:val="Body Text Indent 2"/>
    <w:basedOn w:val="Normal"/>
    <w:link w:val="BodyTextIndent2Char"/>
    <w:uiPriority w:val="99"/>
    <w:semiHidden/>
    <w:rsid w:val="007307FB"/>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semiHidden/>
    <w:locked/>
    <w:rsid w:val="007307FB"/>
    <w:rPr>
      <w:rFonts w:cs="Times New Roman"/>
    </w:rPr>
  </w:style>
  <w:style w:type="character" w:customStyle="1" w:styleId="a0">
    <w:name w:val="Основной текст_"/>
    <w:link w:val="11"/>
    <w:uiPriority w:val="99"/>
    <w:locked/>
    <w:rsid w:val="007307FB"/>
    <w:rPr>
      <w:rFonts w:ascii="Sylfaen" w:hAnsi="Sylfaen"/>
      <w:sz w:val="26"/>
      <w:shd w:val="clear" w:color="auto" w:fill="FFFFFF"/>
    </w:rPr>
  </w:style>
  <w:style w:type="paragraph" w:customStyle="1" w:styleId="11">
    <w:name w:val="Основной текст1"/>
    <w:basedOn w:val="Normal"/>
    <w:link w:val="a0"/>
    <w:uiPriority w:val="99"/>
    <w:rsid w:val="007307FB"/>
    <w:pPr>
      <w:widowControl w:val="0"/>
      <w:shd w:val="clear" w:color="auto" w:fill="FFFFFF"/>
      <w:spacing w:after="180" w:line="240" w:lineRule="atLeast"/>
      <w:jc w:val="center"/>
    </w:pPr>
    <w:rPr>
      <w:rFonts w:ascii="Sylfaen" w:hAnsi="Sylfaen"/>
      <w:sz w:val="26"/>
      <w:szCs w:val="20"/>
    </w:rPr>
  </w:style>
  <w:style w:type="paragraph" w:styleId="FootnoteText">
    <w:name w:val="footnote text"/>
    <w:basedOn w:val="Normal"/>
    <w:link w:val="FootnoteTextChar"/>
    <w:uiPriority w:val="99"/>
    <w:semiHidden/>
    <w:rsid w:val="007307FB"/>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7307FB"/>
    <w:rPr>
      <w:rFonts w:cs="Times New Roman"/>
      <w:sz w:val="20"/>
      <w:szCs w:val="20"/>
    </w:rPr>
  </w:style>
  <w:style w:type="character" w:styleId="PageNumber">
    <w:name w:val="page number"/>
    <w:basedOn w:val="DefaultParagraphFont"/>
    <w:uiPriority w:val="99"/>
    <w:rsid w:val="007307FB"/>
    <w:rPr>
      <w:rFonts w:cs="Times New Roman"/>
    </w:rPr>
  </w:style>
  <w:style w:type="table" w:customStyle="1" w:styleId="2">
    <w:name w:val="Сетка таблицы2"/>
    <w:uiPriority w:val="99"/>
    <w:rsid w:val="007307F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307FB"/>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7307FB"/>
    <w:pPr>
      <w:widowControl w:val="0"/>
      <w:autoSpaceDE w:val="0"/>
      <w:autoSpaceDN w:val="0"/>
      <w:adjustRightInd w:val="0"/>
    </w:pPr>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rsid w:val="0073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PreformattedChar">
    <w:name w:val="HTML Preformatted Char"/>
    <w:basedOn w:val="DefaultParagraphFont"/>
    <w:link w:val="HTMLPreformatted"/>
    <w:uiPriority w:val="99"/>
    <w:semiHidden/>
    <w:locked/>
    <w:rsid w:val="007307FB"/>
    <w:rPr>
      <w:rFonts w:ascii="Courier New" w:hAnsi="Courier New" w:cs="Times New Roman"/>
      <w:sz w:val="20"/>
      <w:szCs w:val="20"/>
      <w:lang w:eastAsia="ko-KR"/>
    </w:rPr>
  </w:style>
  <w:style w:type="character" w:customStyle="1" w:styleId="blk">
    <w:name w:val="blk"/>
    <w:basedOn w:val="DefaultParagraphFont"/>
    <w:uiPriority w:val="99"/>
    <w:rsid w:val="007307FB"/>
    <w:rPr>
      <w:rFonts w:cs="Times New Roman"/>
    </w:rPr>
  </w:style>
  <w:style w:type="character" w:styleId="PlaceholderText">
    <w:name w:val="Placeholder Text"/>
    <w:basedOn w:val="DefaultParagraphFont"/>
    <w:uiPriority w:val="99"/>
    <w:semiHidden/>
    <w:rsid w:val="007307FB"/>
    <w:rPr>
      <w:rFonts w:cs="Times New Roman"/>
      <w:color w:val="808080"/>
    </w:rPr>
  </w:style>
  <w:style w:type="character" w:customStyle="1" w:styleId="r">
    <w:name w:val="r"/>
    <w:basedOn w:val="DefaultParagraphFont"/>
    <w:uiPriority w:val="99"/>
    <w:rsid w:val="007307FB"/>
    <w:rPr>
      <w:rFonts w:cs="Times New Roman"/>
    </w:rPr>
  </w:style>
  <w:style w:type="character" w:styleId="CommentReference">
    <w:name w:val="annotation reference"/>
    <w:basedOn w:val="DefaultParagraphFont"/>
    <w:uiPriority w:val="99"/>
    <w:semiHidden/>
    <w:rsid w:val="007307FB"/>
    <w:rPr>
      <w:rFonts w:cs="Times New Roman"/>
      <w:sz w:val="16"/>
    </w:rPr>
  </w:style>
  <w:style w:type="paragraph" w:styleId="CommentText">
    <w:name w:val="annotation text"/>
    <w:basedOn w:val="Normal"/>
    <w:link w:val="CommentTextChar"/>
    <w:uiPriority w:val="99"/>
    <w:semiHidden/>
    <w:rsid w:val="007307FB"/>
    <w:pPr>
      <w:ind w:firstLine="720"/>
      <w:jc w:val="both"/>
    </w:pPr>
    <w:rPr>
      <w:rFonts w:ascii="Tms Rmn" w:hAnsi="Tms Rmn"/>
      <w:sz w:val="20"/>
      <w:szCs w:val="20"/>
    </w:rPr>
  </w:style>
  <w:style w:type="character" w:customStyle="1" w:styleId="CommentTextChar">
    <w:name w:val="Comment Text Char"/>
    <w:basedOn w:val="DefaultParagraphFont"/>
    <w:link w:val="CommentText"/>
    <w:uiPriority w:val="99"/>
    <w:semiHidden/>
    <w:locked/>
    <w:rsid w:val="007307FB"/>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7307FB"/>
    <w:rPr>
      <w:b/>
      <w:bCs/>
    </w:rPr>
  </w:style>
  <w:style w:type="character" w:customStyle="1" w:styleId="CommentSubjectChar">
    <w:name w:val="Comment Subject Char"/>
    <w:basedOn w:val="CommentTextChar"/>
    <w:link w:val="CommentSubject"/>
    <w:uiPriority w:val="99"/>
    <w:semiHidden/>
    <w:locked/>
    <w:rsid w:val="007307FB"/>
    <w:rPr>
      <w:b/>
      <w:bCs/>
    </w:rPr>
  </w:style>
  <w:style w:type="paragraph" w:styleId="Revision">
    <w:name w:val="Revision"/>
    <w:hidden/>
    <w:uiPriority w:val="99"/>
    <w:semiHidden/>
    <w:rsid w:val="007307FB"/>
    <w:rPr>
      <w:rFonts w:ascii="Tms Rmn" w:eastAsia="Times New Roman" w:hAnsi="Tms Rmn"/>
      <w:sz w:val="28"/>
      <w:szCs w:val="20"/>
    </w:rPr>
  </w:style>
  <w:style w:type="character" w:styleId="FootnoteReference">
    <w:name w:val="footnote reference"/>
    <w:basedOn w:val="DefaultParagraphFont"/>
    <w:uiPriority w:val="99"/>
    <w:semiHidden/>
    <w:rsid w:val="007307FB"/>
    <w:rPr>
      <w:rFonts w:cs="Times New Roman"/>
      <w:vertAlign w:val="superscript"/>
    </w:rPr>
  </w:style>
  <w:style w:type="paragraph" w:customStyle="1" w:styleId="a1">
    <w:name w:val="Знак"/>
    <w:basedOn w:val="Normal"/>
    <w:uiPriority w:val="99"/>
    <w:rsid w:val="007307FB"/>
    <w:pPr>
      <w:spacing w:after="160" w:line="240" w:lineRule="exact"/>
    </w:pPr>
    <w:rPr>
      <w:rFonts w:ascii="Verdana" w:hAnsi="Verdana"/>
      <w:lang w:val="en-US" w:eastAsia="en-US"/>
    </w:rPr>
  </w:style>
  <w:style w:type="paragraph" w:styleId="EndnoteText">
    <w:name w:val="endnote text"/>
    <w:basedOn w:val="Normal"/>
    <w:link w:val="EndnoteTextChar"/>
    <w:uiPriority w:val="99"/>
    <w:semiHidden/>
    <w:rsid w:val="007307FB"/>
    <w:pPr>
      <w:ind w:firstLine="720"/>
      <w:jc w:val="both"/>
    </w:pPr>
    <w:rPr>
      <w:rFonts w:ascii="Tms Rmn" w:hAnsi="Tms Rmn"/>
      <w:sz w:val="20"/>
      <w:szCs w:val="20"/>
    </w:rPr>
  </w:style>
  <w:style w:type="character" w:customStyle="1" w:styleId="EndnoteTextChar">
    <w:name w:val="Endnote Text Char"/>
    <w:basedOn w:val="DefaultParagraphFont"/>
    <w:link w:val="EndnoteText"/>
    <w:uiPriority w:val="99"/>
    <w:semiHidden/>
    <w:locked/>
    <w:rsid w:val="007307FB"/>
    <w:rPr>
      <w:rFonts w:ascii="Tms Rmn" w:hAnsi="Tms Rmn" w:cs="Times New Roman"/>
      <w:sz w:val="20"/>
      <w:szCs w:val="20"/>
      <w:lang w:eastAsia="ru-RU"/>
    </w:rPr>
  </w:style>
  <w:style w:type="character" w:styleId="EndnoteReference">
    <w:name w:val="endnote reference"/>
    <w:basedOn w:val="DefaultParagraphFont"/>
    <w:uiPriority w:val="99"/>
    <w:semiHidden/>
    <w:rsid w:val="007307FB"/>
    <w:rPr>
      <w:rFonts w:cs="Times New Roman"/>
      <w:vertAlign w:val="superscript"/>
    </w:rPr>
  </w:style>
  <w:style w:type="character" w:customStyle="1" w:styleId="a2">
    <w:name w:val="Гипертекстовая ссылка"/>
    <w:basedOn w:val="DefaultParagraphFont"/>
    <w:uiPriority w:val="99"/>
    <w:rsid w:val="007307FB"/>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832405489">
      <w:marLeft w:val="0"/>
      <w:marRight w:val="0"/>
      <w:marTop w:val="0"/>
      <w:marBottom w:val="0"/>
      <w:divBdr>
        <w:top w:val="none" w:sz="0" w:space="0" w:color="auto"/>
        <w:left w:val="none" w:sz="0" w:space="0" w:color="auto"/>
        <w:bottom w:val="none" w:sz="0" w:space="0" w:color="auto"/>
        <w:right w:val="none" w:sz="0" w:space="0" w:color="auto"/>
      </w:divBdr>
    </w:div>
    <w:div w:id="832405490">
      <w:marLeft w:val="0"/>
      <w:marRight w:val="0"/>
      <w:marTop w:val="0"/>
      <w:marBottom w:val="0"/>
      <w:divBdr>
        <w:top w:val="none" w:sz="0" w:space="0" w:color="auto"/>
        <w:left w:val="none" w:sz="0" w:space="0" w:color="auto"/>
        <w:bottom w:val="none" w:sz="0" w:space="0" w:color="auto"/>
        <w:right w:val="none" w:sz="0" w:space="0" w:color="auto"/>
      </w:divBdr>
    </w:div>
    <w:div w:id="832405491">
      <w:marLeft w:val="0"/>
      <w:marRight w:val="0"/>
      <w:marTop w:val="0"/>
      <w:marBottom w:val="0"/>
      <w:divBdr>
        <w:top w:val="none" w:sz="0" w:space="0" w:color="auto"/>
        <w:left w:val="none" w:sz="0" w:space="0" w:color="auto"/>
        <w:bottom w:val="none" w:sz="0" w:space="0" w:color="auto"/>
        <w:right w:val="none" w:sz="0" w:space="0" w:color="auto"/>
      </w:divBdr>
    </w:div>
    <w:div w:id="832405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38.gosuslugi.ru" TargetMode="External"/><Relationship Id="rId18" Type="http://schemas.openxmlformats.org/officeDocument/2006/relationships/hyperlink" Target="https://login.consultant.ru/link/?req=doc&amp;base=RZB&amp;n=301546&amp;rnd=A24EE03459C4AE1020A79CAA7A2EA226" TargetMode="External"/><Relationship Id="rId26" Type="http://schemas.openxmlformats.org/officeDocument/2006/relationships/hyperlink" Target="https://login.consultant.ru/link/?req=doc&amp;base=RZB&amp;n=301011&amp;rnd=A24EE03459C4AE1020A79CAA7A2EA226&amp;dst=2536&amp;fld=134" TargetMode="External"/><Relationship Id="rId39" Type="http://schemas.openxmlformats.org/officeDocument/2006/relationships/hyperlink" Target="https://login.consultant.ru/link/?req=doc&amp;base=RZB&amp;n=303658&amp;rnd=A24EE03459C4AE1020A79CAA7A2EA226&amp;dst=100354&amp;fld=134" TargetMode="External"/><Relationship Id="rId3" Type="http://schemas.openxmlformats.org/officeDocument/2006/relationships/settings" Target="settings.xml"/><Relationship Id="rId21" Type="http://schemas.openxmlformats.org/officeDocument/2006/relationships/hyperlink" Target="https://login.consultant.ru/link/?req=doc&amp;base=RZB&amp;n=301011&amp;rnd=A24EE03459C4AE1020A79CAA7A2EA226&amp;dst=433&amp;fld=134" TargetMode="External"/><Relationship Id="rId34" Type="http://schemas.openxmlformats.org/officeDocument/2006/relationships/hyperlink" Target="consultantplus://offline/ref=2934FCF9DB2E8E9CA013D5F45859A021CEE58684CC9A4D591105C7FC71V3NCI" TargetMode="External"/><Relationship Id="rId42" Type="http://schemas.openxmlformats.org/officeDocument/2006/relationships/hyperlink" Target="http://www.consultant.ru/document/cons_doc_LAW_302971/a593eaab768d34bf2d7419322eac79481e73cf03/" TargetMode="External"/><Relationship Id="rId7" Type="http://schemas.openxmlformats.org/officeDocument/2006/relationships/footer" Target="footer1.xml"/><Relationship Id="rId12" Type="http://schemas.openxmlformats.org/officeDocument/2006/relationships/hyperlink" Target="consultantplus://offline/ref=3F8FD55B2565AC0FB09449F3228678FEF1B9471E7BD9A397F96E2E7CEEhEOFE" TargetMode="External"/><Relationship Id="rId17" Type="http://schemas.openxmlformats.org/officeDocument/2006/relationships/hyperlink" Target="consultantplus://offline/ref=04B5C5C310266A33150F6F12D814587011968B3E388D2CC345B9E69E97FC56852EBC10C126D6BC51iBZ0D" TargetMode="External"/><Relationship Id="rId25" Type="http://schemas.openxmlformats.org/officeDocument/2006/relationships/hyperlink" Target="https://login.consultant.ru/link/?req=doc&amp;base=RZB&amp;n=302971&amp;rnd=76E27746B53FB71B24E9DCC838F28091&amp;dst=290&amp;fld=134" TargetMode="External"/><Relationship Id="rId33" Type="http://schemas.openxmlformats.org/officeDocument/2006/relationships/hyperlink" Target="consultantplus://offline/ref=46E8F2A6750E8288D982292BD57F3797A2C520F3E42CC5EEFFDD8B8513CE6CF" TargetMode="External"/><Relationship Id="rId38" Type="http://schemas.openxmlformats.org/officeDocument/2006/relationships/hyperlink" Target="consultantplus://offline/ref=3F8FD55B2565AC0FB09449F3228678FEF1B6461D7FD7A397F96E2E7CEEEFE5CC41CD31F2701BE23BhDO4E" TargetMode="External"/><Relationship Id="rId2" Type="http://schemas.openxmlformats.org/officeDocument/2006/relationships/styles" Target="styles.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https://login.consultant.ru/link/?req=doc&amp;base=RZB&amp;n=301011&amp;rnd=A24EE03459C4AE1020A79CAA7A2EA226&amp;dst=171&amp;fld=134" TargetMode="External"/><Relationship Id="rId29" Type="http://schemas.openxmlformats.org/officeDocument/2006/relationships/hyperlink" Target="consultantplus://offline/ref=FE4AF0CF3427A82AAF077E0CE3B12B8927A1973B825A3E0C6197BD5A478298C6A2CA1DF2v2QCD" TargetMode="External"/><Relationship Id="rId41" Type="http://schemas.openxmlformats.org/officeDocument/2006/relationships/hyperlink" Target="http://www.consultant.ru/document/cons_doc_LAW_302971/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8FD55B2565AC0FB09449F3228678FEF1B6461D7FD7A397F96E2E7CEEEFE5CC41CD31F2701BE23BhDO4E" TargetMode="External"/><Relationship Id="rId24" Type="http://schemas.openxmlformats.org/officeDocument/2006/relationships/hyperlink" Target="consultantplus://offline/ref=15152A6818C1FAF21F54853149E73178475F294D1B3F90D157FB2BECFAZ8s1F"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hyperlink" Target="https://login.consultant.ru/link/?req=doc&amp;base=RZB&amp;n=303658&amp;rnd=A24EE03459C4AE1020A79CAA7A2EA226&amp;dst=100354&amp;fld=134" TargetMode="External"/><Relationship Id="rId40" Type="http://schemas.openxmlformats.org/officeDocument/2006/relationships/hyperlink" Target="consultantplus://offline/ref=3F8FD55B2565AC0FB09449F3228678FEF1B6461D7FD7A397F96E2E7CEEEFE5CC41CD31F2701BE23BhDO4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fc38.ru" TargetMode="External"/><Relationship Id="rId23" Type="http://schemas.openxmlformats.org/officeDocument/2006/relationships/hyperlink" Target="consultantplus://offline/ref=15152A6818C1FAF21F549B3C5F8B6B744751704117399B8709A470B1AD888C565A7C594C9DD941E0EAFFCDZDs7F" TargetMode="External"/><Relationship Id="rId28" Type="http://schemas.openxmlformats.org/officeDocument/2006/relationships/hyperlink" Target="consultantplus://offline/ref=9A846F7E44A581AE36E516DAED6C579D6E7D9FC8C86067A05310EFDFF3161E1E9139D51ECB3A6B33A7S5H" TargetMode="External"/><Relationship Id="rId36" Type="http://schemas.openxmlformats.org/officeDocument/2006/relationships/hyperlink" Target="consultantplus://offline/ref=3F8FD55B2565AC0FB09449F3228678FEF1B6461D7FD7A397F96E2E7CEEEFE5CC41CD31F2701BE23BhDO4E" TargetMode="External"/><Relationship Id="rId10" Type="http://schemas.openxmlformats.org/officeDocument/2006/relationships/hyperlink" Target="consultantplus://offline/ref=EB56E05B95E73E37996785A7B88D5177E2A0F00F67EF6252FEBBA7E35Ef2HFE" TargetMode="External"/><Relationship Id="rId19" Type="http://schemas.openxmlformats.org/officeDocument/2006/relationships/hyperlink" Target="consultantplus://offline/ref=DFA3C8822F42EE20D4FCBB5F930B771FAB62D0A99EDFC47FD4CE3508B5FB2167A970B8D54CY8yCF" TargetMode="External"/><Relationship Id="rId31" Type="http://schemas.openxmlformats.org/officeDocument/2006/relationships/hyperlink" Target="consultantplus://offline/ref=46E8F2A6750E8288D982292BD57F3797A2C525F2E623C5EEFFDD8B8513ECA9BCE602712647A61E7DCF67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C774C9D5CAE0E57ABA5F09F95B056439D58ED296E28AC48D4BBE101EL8K7I" TargetMode="External"/><Relationship Id="rId14" Type="http://schemas.openxmlformats.org/officeDocument/2006/relationships/hyperlink" Target="http://zahalskoe.ehirit.ru" TargetMode="External"/><Relationship Id="rId22" Type="http://schemas.openxmlformats.org/officeDocument/2006/relationships/hyperlink" Target="consultantplus://offline/ref=6BB3C080A98FC7D05E9296E6E6CC21D18E8BC4701079F0D9EB3FA1DE6457237C42450BE3F55B18B1eCnEF" TargetMode="External"/><Relationship Id="rId27" Type="http://schemas.openxmlformats.org/officeDocument/2006/relationships/hyperlink" Target="https://login.consultant.ru/link/?req=doc&amp;base=RZB&amp;n=301011&amp;rnd=A24EE03459C4AE1020A79CAA7A2EA226&amp;dst=100836&amp;fld=134"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yperlink" Target="https://login.consultant.ru/link/?req=doc&amp;base=RZB&amp;n=303658&amp;rnd=A24EE03459C4AE1020A79CAA7A2EA226&amp;dst=244&amp;fld=134" TargetMode="External"/><Relationship Id="rId43" Type="http://schemas.openxmlformats.org/officeDocument/2006/relationships/hyperlink" Target="https://login.consultant.ru/link/?req=doc&amp;base=RZB&amp;n=303658&amp;rnd=A24EE03459C4AE1020A79CAA7A2EA226&amp;dst=100352&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49</Pages>
  <Words>19000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cp:revision>
  <dcterms:created xsi:type="dcterms:W3CDTF">2021-03-30T04:43:00Z</dcterms:created>
  <dcterms:modified xsi:type="dcterms:W3CDTF">2021-04-09T08:21:00Z</dcterms:modified>
</cp:coreProperties>
</file>