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BF14C9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26.02.2021</w:t>
      </w:r>
      <w:bookmarkStart w:id="0" w:name="_GoBack"/>
      <w:bookmarkEnd w:id="0"/>
      <w:r>
        <w:rPr>
          <w:sz w:val="36"/>
          <w:szCs w:val="36"/>
          <w:u w:val="single"/>
        </w:rPr>
        <w:t xml:space="preserve">   № 2</w:t>
      </w:r>
      <w:r w:rsidR="00C6013F"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C6013F">
      <w:pPr>
        <w:rPr>
          <w:color w:val="000000"/>
          <w:sz w:val="27"/>
          <w:szCs w:val="27"/>
        </w:rPr>
      </w:pPr>
      <w:r>
        <w:t>1</w:t>
      </w:r>
      <w:r w:rsidR="00B864B4">
        <w:rPr>
          <w:rFonts w:ascii="Arial" w:hAnsi="Arial" w:cs="Arial"/>
        </w:rPr>
        <w:t>. Постановление №6</w:t>
      </w:r>
      <w:r w:rsidRPr="00454A15">
        <w:rPr>
          <w:rFonts w:ascii="Arial" w:hAnsi="Arial" w:cs="Arial"/>
        </w:rPr>
        <w:t xml:space="preserve"> от </w:t>
      </w:r>
      <w:r w:rsidR="00B864B4">
        <w:rPr>
          <w:rFonts w:ascii="Arial" w:hAnsi="Arial" w:cs="Arial"/>
        </w:rPr>
        <w:t>08.02.2021</w:t>
      </w:r>
      <w:r>
        <w:rPr>
          <w:rFonts w:ascii="Arial" w:hAnsi="Arial" w:cs="Arial"/>
        </w:rPr>
        <w:t xml:space="preserve"> </w:t>
      </w:r>
      <w:r w:rsidR="00B864B4">
        <w:rPr>
          <w:color w:val="000000"/>
          <w:sz w:val="27"/>
          <w:szCs w:val="27"/>
        </w:rPr>
        <w:t>Об отмене постановления от 14.03.2019г. №18 об утверждении стандартов осуществления внутреннего муниципального финансового контроля в сфере бюджетных правоотношений «организация и проведение контрольных мероприятий», «реализация результатов проведения контрольных мероприятий»</w:t>
      </w:r>
    </w:p>
    <w:p w:rsidR="00A71C29" w:rsidRDefault="00C6013F" w:rsidP="00B864B4">
      <w:pPr>
        <w:rPr>
          <w:rFonts w:ascii="Arial" w:hAnsi="Arial" w:cs="Arial"/>
        </w:rPr>
      </w:pPr>
      <w:r w:rsidRPr="00454A15">
        <w:rPr>
          <w:rFonts w:ascii="Arial" w:hAnsi="Arial" w:cs="Arial"/>
          <w:b/>
        </w:rPr>
        <w:t xml:space="preserve">2. </w:t>
      </w:r>
      <w:r w:rsidR="00A71C29">
        <w:rPr>
          <w:rFonts w:ascii="Arial" w:hAnsi="Arial" w:cs="Arial"/>
        </w:rPr>
        <w:t>Постановление №</w:t>
      </w:r>
      <w:r w:rsidR="00B864B4">
        <w:rPr>
          <w:rFonts w:ascii="Arial" w:hAnsi="Arial" w:cs="Arial"/>
        </w:rPr>
        <w:t>7 19.02.2021 О присвоении адреса.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B864B4" w:rsidRDefault="00B864B4" w:rsidP="00B864B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№6 от 08.02.2021</w:t>
      </w:r>
    </w:p>
    <w:p w:rsidR="00B864B4" w:rsidRPr="000A3F4F" w:rsidRDefault="00B864B4" w:rsidP="00B864B4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РОССИЙСКАЯ ФЕДЕРАЦИЯ</w:t>
      </w:r>
    </w:p>
    <w:p w:rsidR="00B864B4" w:rsidRPr="000A3F4F" w:rsidRDefault="00B864B4" w:rsidP="00B864B4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ИРКУТСКАЯ ОБЛАСТЬ</w:t>
      </w:r>
    </w:p>
    <w:p w:rsidR="00B864B4" w:rsidRPr="000A3F4F" w:rsidRDefault="00B864B4" w:rsidP="00B864B4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ЭХИРИТ-БУЛАГАТСКИЙ РАЙОН</w:t>
      </w:r>
    </w:p>
    <w:p w:rsidR="00B864B4" w:rsidRPr="000A3F4F" w:rsidRDefault="00B864B4" w:rsidP="00B864B4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МУНИЦИПАЛЬНОЕ ОБРАЗОВАНИЕ «</w:t>
      </w:r>
      <w:r>
        <w:rPr>
          <w:b/>
          <w:sz w:val="32"/>
        </w:rPr>
        <w:t>ТУГУТУЙ</w:t>
      </w:r>
      <w:r w:rsidRPr="000A3F4F">
        <w:rPr>
          <w:b/>
          <w:sz w:val="32"/>
        </w:rPr>
        <w:t>СКОЕ</w:t>
      </w:r>
      <w:r w:rsidRPr="000A3F4F">
        <w:rPr>
          <w:b/>
          <w:color w:val="000000"/>
          <w:sz w:val="32"/>
        </w:rPr>
        <w:t>»</w:t>
      </w:r>
    </w:p>
    <w:p w:rsidR="00B864B4" w:rsidRPr="000A3F4F" w:rsidRDefault="00B864B4" w:rsidP="00B864B4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АДМИНИСТРАЦИЯ</w:t>
      </w:r>
    </w:p>
    <w:p w:rsidR="00B864B4" w:rsidRPr="000A3F4F" w:rsidRDefault="00B864B4" w:rsidP="00B864B4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ПОСТАНОВЛЕНИЕ</w:t>
      </w:r>
    </w:p>
    <w:p w:rsidR="00B864B4" w:rsidRPr="000A3F4F" w:rsidRDefault="00B864B4" w:rsidP="00B864B4">
      <w:pPr>
        <w:jc w:val="center"/>
        <w:rPr>
          <w:b/>
          <w:bCs/>
          <w:color w:val="000000"/>
          <w:sz w:val="32"/>
        </w:rPr>
      </w:pPr>
    </w:p>
    <w:p w:rsidR="00B864B4" w:rsidRPr="000A3F4F" w:rsidRDefault="00B864B4" w:rsidP="00B864B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ОБ ОТМЕНЕ ПОСТАНОВЛЕНИЯ ОТ 14.03.2019г. №18</w:t>
      </w:r>
    </w:p>
    <w:p w:rsidR="00B864B4" w:rsidRPr="00495564" w:rsidRDefault="00B864B4" w:rsidP="00B864B4">
      <w:pPr>
        <w:jc w:val="center"/>
        <w:rPr>
          <w:b/>
          <w:bCs/>
          <w:color w:val="26282F"/>
          <w:sz w:val="32"/>
          <w:szCs w:val="28"/>
        </w:rPr>
      </w:pPr>
      <w:r w:rsidRPr="00495564">
        <w:rPr>
          <w:b/>
          <w:bCs/>
          <w:color w:val="26282F"/>
          <w:sz w:val="32"/>
          <w:szCs w:val="28"/>
        </w:rPr>
        <w:t>ОБ УТВЕРЖДЕНИИ СТАНДАРТОВ</w:t>
      </w:r>
    </w:p>
    <w:p w:rsidR="00B864B4" w:rsidRPr="00495564" w:rsidRDefault="00B864B4" w:rsidP="00B864B4">
      <w:pPr>
        <w:jc w:val="center"/>
        <w:rPr>
          <w:b/>
          <w:bCs/>
          <w:color w:val="26282F"/>
          <w:sz w:val="32"/>
          <w:szCs w:val="28"/>
        </w:rPr>
      </w:pPr>
      <w:r w:rsidRPr="00495564">
        <w:rPr>
          <w:b/>
          <w:bCs/>
          <w:color w:val="26282F"/>
          <w:sz w:val="32"/>
          <w:szCs w:val="28"/>
        </w:rPr>
        <w:t>ОСУЩЕСТВЛЕНИЯ ВНУТРЕННЕГО МУНИЦИПАЛЬНОГО ФИНАНСОВОГО КОНТРОЛЯ В СФЕРЕ БЮДЖЕТНЫХ ПРАВООТНОШЕНИЙ</w:t>
      </w:r>
    </w:p>
    <w:p w:rsidR="00B864B4" w:rsidRDefault="00B864B4" w:rsidP="00B864B4">
      <w:pPr>
        <w:jc w:val="center"/>
        <w:rPr>
          <w:b/>
          <w:bCs/>
          <w:color w:val="26282F"/>
          <w:sz w:val="32"/>
          <w:szCs w:val="28"/>
        </w:rPr>
      </w:pPr>
      <w:r w:rsidRPr="00495564">
        <w:rPr>
          <w:b/>
          <w:bCs/>
          <w:color w:val="26282F"/>
          <w:sz w:val="32"/>
          <w:szCs w:val="28"/>
        </w:rPr>
        <w:t>«ОРГАНИЗАЦИЯ И ПРОВЕДЕНИЕ КОНТРОЛЬНЫХ МЕРОПРИЯТИЙ», «РЕАЛИЗАЦИЯ РЕЗУЛЬТАТОВ ПРОВЕДЕНИЯ КОНТРОЛЬНЫХ МЕРОПРИЯТИЙ»</w:t>
      </w:r>
    </w:p>
    <w:p w:rsidR="00B864B4" w:rsidRPr="009F5E06" w:rsidRDefault="00B864B4" w:rsidP="00B864B4">
      <w:pPr>
        <w:jc w:val="center"/>
        <w:rPr>
          <w:b/>
          <w:sz w:val="32"/>
          <w:szCs w:val="30"/>
        </w:rPr>
      </w:pPr>
    </w:p>
    <w:p w:rsidR="00B864B4" w:rsidRPr="000A3F4F" w:rsidRDefault="00B864B4" w:rsidP="00B864B4">
      <w:r>
        <w:t>Руководствуясь статьей 259.2 Бюджетного кодекса РФ, в</w:t>
      </w:r>
      <w:r w:rsidRPr="000A3F4F"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t xml:space="preserve">муниципального </w:t>
      </w:r>
      <w:r w:rsidRPr="000A3F4F">
        <w:t>образования «</w:t>
      </w:r>
      <w:r>
        <w:t>Тугутуй</w:t>
      </w:r>
      <w:r w:rsidRPr="000A3F4F">
        <w:t xml:space="preserve">ское», </w:t>
      </w:r>
      <w:r>
        <w:t xml:space="preserve">в целях организации внутреннего муниципального финансового контроля в сфере бюджетных правоотношений, </w:t>
      </w:r>
      <w:r w:rsidRPr="000A3F4F">
        <w:t xml:space="preserve">администрация </w:t>
      </w:r>
      <w:r>
        <w:t xml:space="preserve">муниципального </w:t>
      </w:r>
      <w:r w:rsidRPr="000A3F4F">
        <w:t>образования «</w:t>
      </w:r>
      <w:r>
        <w:t>Тугутуй</w:t>
      </w:r>
      <w:r w:rsidRPr="000A3F4F">
        <w:t>ское»</w:t>
      </w:r>
    </w:p>
    <w:p w:rsidR="00B864B4" w:rsidRPr="000A3F4F" w:rsidRDefault="00B864B4" w:rsidP="00B864B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864B4" w:rsidRPr="000A3F4F" w:rsidRDefault="00B864B4" w:rsidP="00B864B4">
      <w:pPr>
        <w:pStyle w:val="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0A3F4F">
        <w:rPr>
          <w:rFonts w:ascii="Arial" w:hAnsi="Arial" w:cs="Arial"/>
          <w:b/>
          <w:sz w:val="30"/>
          <w:szCs w:val="30"/>
        </w:rPr>
        <w:lastRenderedPageBreak/>
        <w:t>ПОСТАНОВЛЯЕТ:</w:t>
      </w:r>
    </w:p>
    <w:p w:rsidR="00B864B4" w:rsidRPr="000A3F4F" w:rsidRDefault="00B864B4" w:rsidP="00B864B4">
      <w:pPr>
        <w:pStyle w:val="3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B864B4" w:rsidRDefault="00B864B4" w:rsidP="00B864B4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П</w:t>
      </w:r>
      <w:r w:rsidRPr="00BE0B8D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</w:t>
      </w:r>
      <w:r w:rsidRPr="00BE0B8D">
        <w:rPr>
          <w:rFonts w:ascii="Arial" w:hAnsi="Arial" w:cs="Arial"/>
          <w:sz w:val="24"/>
          <w:szCs w:val="24"/>
        </w:rPr>
        <w:t xml:space="preserve"> от 14.03.2019г. №1</w:t>
      </w:r>
      <w:r>
        <w:rPr>
          <w:rFonts w:ascii="Arial" w:hAnsi="Arial" w:cs="Arial"/>
          <w:sz w:val="24"/>
          <w:szCs w:val="24"/>
        </w:rPr>
        <w:t>8 «О</w:t>
      </w:r>
      <w:r w:rsidRPr="00495564">
        <w:rPr>
          <w:rFonts w:ascii="Arial" w:hAnsi="Arial" w:cs="Arial"/>
          <w:sz w:val="24"/>
          <w:szCs w:val="24"/>
        </w:rPr>
        <w:t>б утверждении стандартов</w:t>
      </w:r>
      <w:r>
        <w:rPr>
          <w:rFonts w:ascii="Arial" w:hAnsi="Arial" w:cs="Arial"/>
          <w:sz w:val="24"/>
          <w:szCs w:val="24"/>
        </w:rPr>
        <w:t xml:space="preserve"> </w:t>
      </w:r>
      <w:r w:rsidRPr="00495564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 в сфере бюджетных правоотношений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495564">
        <w:rPr>
          <w:rFonts w:ascii="Arial" w:hAnsi="Arial" w:cs="Arial"/>
          <w:sz w:val="24"/>
          <w:szCs w:val="24"/>
        </w:rPr>
        <w:t>«организация и проведение контрольных мероприятий», «реализация результатов проведения контрольных мероприятий»</w:t>
      </w:r>
    </w:p>
    <w:p w:rsidR="00B864B4" w:rsidRPr="00C71B63" w:rsidRDefault="00B864B4" w:rsidP="00B864B4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71B63">
        <w:rPr>
          <w:rFonts w:ascii="Arial" w:hAnsi="Arial" w:cs="Arial"/>
          <w:sz w:val="24"/>
          <w:szCs w:val="24"/>
        </w:rPr>
        <w:t>Опубликовать нас</w:t>
      </w:r>
      <w:r>
        <w:rPr>
          <w:rFonts w:ascii="Arial" w:hAnsi="Arial" w:cs="Arial"/>
          <w:sz w:val="24"/>
          <w:szCs w:val="24"/>
        </w:rPr>
        <w:t>тоящее постановление в газете «Тугутуйски</w:t>
      </w:r>
      <w:r w:rsidRPr="00C71B63">
        <w:rPr>
          <w:rFonts w:ascii="Arial" w:hAnsi="Arial" w:cs="Arial"/>
          <w:sz w:val="24"/>
          <w:szCs w:val="24"/>
        </w:rPr>
        <w:t xml:space="preserve">й Вестник» и разместить на официальном сайте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«Тугутуй</w:t>
      </w:r>
      <w:r w:rsidRPr="00C71B63">
        <w:rPr>
          <w:rFonts w:ascii="Arial" w:hAnsi="Arial" w:cs="Arial"/>
          <w:sz w:val="24"/>
          <w:szCs w:val="24"/>
        </w:rPr>
        <w:t>ское» в информационно-коммуникационной сети «Интернет».</w:t>
      </w:r>
    </w:p>
    <w:p w:rsidR="00B864B4" w:rsidRPr="00C71B63" w:rsidRDefault="00B864B4" w:rsidP="00B864B4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71B63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864B4" w:rsidRPr="000A3F4F" w:rsidRDefault="00B864B4" w:rsidP="00B864B4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A3F4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начальника финансового отдела</w:t>
      </w:r>
    </w:p>
    <w:p w:rsidR="00B864B4" w:rsidRPr="000A3F4F" w:rsidRDefault="00B864B4" w:rsidP="00B864B4">
      <w:pPr>
        <w:ind w:firstLine="709"/>
      </w:pPr>
    </w:p>
    <w:p w:rsidR="00B864B4" w:rsidRDefault="00B864B4" w:rsidP="00B864B4">
      <w:pPr>
        <w:pStyle w:val="a5"/>
        <w:jc w:val="both"/>
        <w:rPr>
          <w:rFonts w:ascii="Arial" w:hAnsi="Arial" w:cs="Arial"/>
        </w:rPr>
      </w:pPr>
      <w:r w:rsidRPr="000A3F4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</w:t>
      </w:r>
    </w:p>
    <w:p w:rsidR="00B864B4" w:rsidRDefault="00B864B4" w:rsidP="00B864B4">
      <w:pPr>
        <w:pStyle w:val="a5"/>
        <w:jc w:val="both"/>
        <w:rPr>
          <w:rFonts w:ascii="Arial" w:hAnsi="Arial" w:cs="Arial"/>
        </w:rPr>
      </w:pPr>
      <w:r w:rsidRPr="000A3F4F"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Тугутуйс</w:t>
      </w:r>
      <w:r w:rsidRPr="000A3F4F">
        <w:rPr>
          <w:rFonts w:ascii="Arial" w:hAnsi="Arial" w:cs="Arial"/>
        </w:rPr>
        <w:t>кое»</w:t>
      </w:r>
    </w:p>
    <w:p w:rsidR="00B864B4" w:rsidRPr="000A3F4F" w:rsidRDefault="00B864B4" w:rsidP="00B864B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П.А. Тарбеев</w:t>
      </w:r>
      <w:r w:rsidRPr="000A3F4F">
        <w:rPr>
          <w:rFonts w:ascii="Arial" w:hAnsi="Arial" w:cs="Arial"/>
        </w:rPr>
        <w:t xml:space="preserve"> 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B864B4" w:rsidRDefault="00B864B4" w:rsidP="00A71C29">
      <w:pPr>
        <w:jc w:val="center"/>
        <w:rPr>
          <w:rFonts w:ascii="Arial" w:hAnsi="Arial" w:cs="Arial"/>
        </w:rPr>
      </w:pPr>
    </w:p>
    <w:p w:rsidR="00B864B4" w:rsidRDefault="00B864B4" w:rsidP="00B86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864B4" w:rsidRDefault="00B864B4" w:rsidP="00B864B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B864B4" w:rsidRDefault="00B864B4" w:rsidP="00B864B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B864B4" w:rsidRDefault="00B864B4" w:rsidP="00B864B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864B4" w:rsidRDefault="00B864B4" w:rsidP="00B864B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B864B4" w:rsidRDefault="00B864B4" w:rsidP="00B864B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Глава администрации</w:t>
      </w:r>
    </w:p>
    <w:p w:rsidR="00B864B4" w:rsidRDefault="00B864B4" w:rsidP="00B864B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64B4" w:rsidRDefault="00B864B4" w:rsidP="00B864B4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B864B4" w:rsidRDefault="00B864B4" w:rsidP="00B864B4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</w:p>
    <w:p w:rsidR="00B864B4" w:rsidRDefault="00B864B4" w:rsidP="00B864B4">
      <w:pPr>
        <w:outlineLvl w:val="0"/>
        <w:rPr>
          <w:sz w:val="28"/>
          <w:szCs w:val="28"/>
        </w:rPr>
      </w:pPr>
      <w:r w:rsidRPr="00E322D9">
        <w:rPr>
          <w:sz w:val="28"/>
          <w:szCs w:val="28"/>
          <w:u w:val="single"/>
        </w:rPr>
        <w:t xml:space="preserve">   от </w:t>
      </w:r>
      <w:r>
        <w:rPr>
          <w:sz w:val="28"/>
          <w:szCs w:val="28"/>
          <w:u w:val="single"/>
        </w:rPr>
        <w:t>19</w:t>
      </w:r>
      <w:r w:rsidRPr="00E322D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2.</w:t>
      </w:r>
      <w:r w:rsidRPr="00E322D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21</w:t>
      </w:r>
      <w:r w:rsidRPr="00E322D9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                                                     с. Тугутуй</w:t>
      </w:r>
    </w:p>
    <w:p w:rsidR="00B864B4" w:rsidRDefault="00B864B4" w:rsidP="00B864B4">
      <w:pPr>
        <w:outlineLvl w:val="0"/>
        <w:rPr>
          <w:sz w:val="28"/>
          <w:szCs w:val="28"/>
        </w:rPr>
      </w:pPr>
    </w:p>
    <w:p w:rsidR="00B864B4" w:rsidRDefault="00B864B4" w:rsidP="00B864B4">
      <w:pPr>
        <w:outlineLvl w:val="0"/>
        <w:rPr>
          <w:sz w:val="28"/>
          <w:szCs w:val="28"/>
        </w:rPr>
      </w:pPr>
    </w:p>
    <w:p w:rsidR="00B864B4" w:rsidRDefault="00B864B4" w:rsidP="00B864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присвоении адреса »</w:t>
      </w:r>
    </w:p>
    <w:p w:rsidR="00B864B4" w:rsidRDefault="00B864B4" w:rsidP="00B864B4">
      <w:pPr>
        <w:rPr>
          <w:sz w:val="28"/>
          <w:szCs w:val="28"/>
        </w:rPr>
      </w:pPr>
    </w:p>
    <w:p w:rsidR="00B864B4" w:rsidRDefault="00B864B4" w:rsidP="00B864B4">
      <w:pPr>
        <w:rPr>
          <w:sz w:val="28"/>
          <w:szCs w:val="28"/>
        </w:rPr>
      </w:pPr>
    </w:p>
    <w:p w:rsidR="00B864B4" w:rsidRDefault="00B864B4" w:rsidP="00B864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B864B4" w:rsidRDefault="00B864B4" w:rsidP="00B864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B864B4" w:rsidRDefault="00B864B4" w:rsidP="00B864B4">
      <w:pPr>
        <w:ind w:left="360"/>
        <w:rPr>
          <w:sz w:val="28"/>
          <w:szCs w:val="28"/>
        </w:rPr>
      </w:pPr>
    </w:p>
    <w:p w:rsidR="00B864B4" w:rsidRDefault="00B864B4" w:rsidP="00B864B4">
      <w:pPr>
        <w:ind w:left="360"/>
        <w:rPr>
          <w:sz w:val="28"/>
          <w:szCs w:val="28"/>
        </w:rPr>
      </w:pPr>
    </w:p>
    <w:p w:rsidR="00B864B4" w:rsidRDefault="00B864B4" w:rsidP="00B864B4">
      <w:pPr>
        <w:rPr>
          <w:sz w:val="28"/>
          <w:szCs w:val="28"/>
        </w:rPr>
      </w:pPr>
      <w:r>
        <w:rPr>
          <w:sz w:val="28"/>
          <w:szCs w:val="28"/>
        </w:rPr>
        <w:t xml:space="preserve">   Присвоить адрес объекту недвижимости: земельный участок с кадастровым номером 85:06:100101:1699–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>, с. Тугутуй:</w:t>
      </w:r>
      <w:r w:rsidRPr="00247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 Заречная 27Б</w:t>
      </w:r>
    </w:p>
    <w:p w:rsidR="00B864B4" w:rsidRDefault="00B864B4" w:rsidP="00B864B4">
      <w:pPr>
        <w:rPr>
          <w:sz w:val="28"/>
          <w:szCs w:val="28"/>
        </w:rPr>
      </w:pPr>
    </w:p>
    <w:p w:rsidR="00B864B4" w:rsidRDefault="00B864B4" w:rsidP="00B864B4">
      <w:pPr>
        <w:numPr>
          <w:ilvl w:val="0"/>
          <w:numId w:val="1"/>
        </w:numPr>
        <w:rPr>
          <w:sz w:val="28"/>
          <w:szCs w:val="28"/>
        </w:rPr>
      </w:pPr>
    </w:p>
    <w:p w:rsidR="00B864B4" w:rsidRDefault="00B864B4" w:rsidP="00B864B4">
      <w:pPr>
        <w:ind w:left="360"/>
        <w:jc w:val="center"/>
        <w:rPr>
          <w:sz w:val="28"/>
          <w:szCs w:val="28"/>
        </w:rPr>
      </w:pPr>
    </w:p>
    <w:p w:rsidR="00B864B4" w:rsidRDefault="00B864B4" w:rsidP="00B864B4">
      <w:pPr>
        <w:ind w:left="360"/>
        <w:jc w:val="center"/>
        <w:rPr>
          <w:sz w:val="28"/>
          <w:szCs w:val="28"/>
        </w:rPr>
      </w:pPr>
    </w:p>
    <w:p w:rsidR="00B864B4" w:rsidRPr="00E77668" w:rsidRDefault="00B864B4" w:rsidP="00B864B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B864B4" w:rsidRPr="00A71C29" w:rsidRDefault="00B864B4" w:rsidP="00A71C29">
      <w:pPr>
        <w:jc w:val="center"/>
        <w:rPr>
          <w:rFonts w:ascii="Arial" w:hAnsi="Arial" w:cs="Arial"/>
        </w:rPr>
      </w:pPr>
    </w:p>
    <w:sectPr w:rsidR="00B864B4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9B7D43"/>
    <w:rsid w:val="00A71C29"/>
    <w:rsid w:val="00B864B4"/>
    <w:rsid w:val="00BF14C9"/>
    <w:rsid w:val="00C6013F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C437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unhideWhenUsed/>
    <w:rsid w:val="00A71C2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B864B4"/>
    <w:pPr>
      <w:spacing w:after="120"/>
      <w:ind w:left="283"/>
    </w:pPr>
    <w:rPr>
      <w:rFonts w:eastAsiaTheme="minorEastAsia"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64B4"/>
    <w:rPr>
      <w:rFonts w:ascii="Times New Roman" w:eastAsiaTheme="minorEastAsia" w:hAnsi="Times New Roman" w:cs="Times New Roman"/>
      <w:bCs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B864B4"/>
    <w:pPr>
      <w:spacing w:after="200" w:line="276" w:lineRule="auto"/>
      <w:ind w:left="720" w:firstLine="709"/>
      <w:contextualSpacing/>
      <w:jc w:val="both"/>
    </w:pPr>
    <w:rPr>
      <w:rFonts w:eastAsiaTheme="minorEastAsia"/>
      <w:sz w:val="28"/>
      <w:szCs w:val="22"/>
      <w:lang w:eastAsia="en-US"/>
    </w:rPr>
  </w:style>
  <w:style w:type="paragraph" w:customStyle="1" w:styleId="a5">
    <w:name w:val="Стиль"/>
    <w:rsid w:val="00B8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2021-04-01T07:57:00Z</dcterms:created>
  <dcterms:modified xsi:type="dcterms:W3CDTF">2021-04-01T07:57:00Z</dcterms:modified>
</cp:coreProperties>
</file>