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413FAC" w:rsidP="00C6013F">
      <w:pPr>
        <w:rPr>
          <w:sz w:val="36"/>
          <w:szCs w:val="36"/>
          <w:u w:val="single"/>
        </w:rPr>
      </w:pPr>
      <w:r>
        <w:rPr>
          <w:sz w:val="36"/>
          <w:szCs w:val="36"/>
          <w:u w:val="single"/>
        </w:rPr>
        <w:t>От 30.10.2020   № 10</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A71C29" w:rsidRDefault="00C6013F" w:rsidP="00C6013F">
      <w:pPr>
        <w:rPr>
          <w:color w:val="000000"/>
          <w:sz w:val="27"/>
          <w:szCs w:val="27"/>
        </w:rPr>
      </w:pPr>
      <w:r>
        <w:t>1</w:t>
      </w:r>
      <w:r w:rsidR="00413FAC">
        <w:rPr>
          <w:rFonts w:ascii="Arial" w:hAnsi="Arial" w:cs="Arial"/>
        </w:rPr>
        <w:t>. Постановление №45</w:t>
      </w:r>
      <w:r w:rsidRPr="00454A15">
        <w:rPr>
          <w:rFonts w:ascii="Arial" w:hAnsi="Arial" w:cs="Arial"/>
        </w:rPr>
        <w:t xml:space="preserve"> от </w:t>
      </w:r>
      <w:r w:rsidR="00413FAC">
        <w:rPr>
          <w:rFonts w:ascii="Arial" w:hAnsi="Arial" w:cs="Arial"/>
        </w:rPr>
        <w:t>21.10.2020</w:t>
      </w:r>
      <w:r>
        <w:rPr>
          <w:rFonts w:ascii="Arial" w:hAnsi="Arial" w:cs="Arial"/>
        </w:rPr>
        <w:t xml:space="preserve"> </w:t>
      </w:r>
      <w:r w:rsidR="00413FAC">
        <w:rPr>
          <w:rFonts w:ascii="Arial" w:hAnsi="Arial" w:cs="Arial"/>
        </w:rPr>
        <w:t>О внесении изменений в постановление №13 от 13.03.2018г. о мерах по обеспечению оповещения, сбора и отправки граждан, пребывающих в запасе и поставки техники в вооруженные силы РФ по мобилизации.</w:t>
      </w:r>
    </w:p>
    <w:p w:rsidR="00A71C29" w:rsidRDefault="00C6013F" w:rsidP="00C6013F">
      <w:pPr>
        <w:rPr>
          <w:color w:val="000000"/>
          <w:sz w:val="27"/>
          <w:szCs w:val="27"/>
        </w:rPr>
      </w:pPr>
      <w:r w:rsidRPr="00454A15">
        <w:rPr>
          <w:rFonts w:ascii="Arial" w:hAnsi="Arial" w:cs="Arial"/>
          <w:b/>
        </w:rPr>
        <w:t xml:space="preserve">2. </w:t>
      </w:r>
      <w:r w:rsidR="00A71C29">
        <w:rPr>
          <w:rFonts w:ascii="Arial" w:hAnsi="Arial" w:cs="Arial"/>
        </w:rPr>
        <w:t>Постановление №</w:t>
      </w:r>
      <w:r w:rsidR="00413FAC">
        <w:rPr>
          <w:rFonts w:ascii="Arial" w:hAnsi="Arial" w:cs="Arial"/>
        </w:rPr>
        <w:t>4</w:t>
      </w:r>
      <w:r>
        <w:rPr>
          <w:rFonts w:ascii="Arial" w:hAnsi="Arial" w:cs="Arial"/>
        </w:rPr>
        <w:t>6</w:t>
      </w:r>
      <w:r w:rsidR="00413FAC">
        <w:rPr>
          <w:rFonts w:ascii="Arial" w:hAnsi="Arial" w:cs="Arial"/>
        </w:rPr>
        <w:t xml:space="preserve"> от 21.10.2020</w:t>
      </w:r>
      <w:r w:rsidRPr="00454A15">
        <w:rPr>
          <w:rFonts w:ascii="Arial" w:hAnsi="Arial" w:cs="Arial"/>
        </w:rPr>
        <w:t xml:space="preserve"> </w:t>
      </w:r>
      <w:r w:rsidR="00A71C29">
        <w:rPr>
          <w:color w:val="000000"/>
          <w:sz w:val="27"/>
          <w:szCs w:val="27"/>
        </w:rPr>
        <w:t>«О присвоении адреса»</w:t>
      </w:r>
    </w:p>
    <w:p w:rsidR="00A71C29" w:rsidRDefault="00413FAC" w:rsidP="00C6013F">
      <w:pPr>
        <w:rPr>
          <w:color w:val="000000"/>
          <w:sz w:val="27"/>
          <w:szCs w:val="27"/>
        </w:rPr>
      </w:pPr>
      <w:r>
        <w:rPr>
          <w:rFonts w:ascii="Arial" w:hAnsi="Arial" w:cs="Arial"/>
        </w:rPr>
        <w:t>3. Постановление №47 от 21.10.2020</w:t>
      </w:r>
      <w:r w:rsidR="00C6013F">
        <w:rPr>
          <w:rFonts w:ascii="Arial" w:hAnsi="Arial" w:cs="Arial"/>
        </w:rPr>
        <w:t xml:space="preserve"> </w:t>
      </w:r>
      <w:r>
        <w:rPr>
          <w:color w:val="000000"/>
          <w:sz w:val="27"/>
          <w:szCs w:val="27"/>
        </w:rPr>
        <w:t>О внесении изменений в постановление №129 от 06.11.2013г. «о комиссии по предупреждению и ликвидации чрезвычайных ситуаций и обеспечению пожарной безопасности на территории муниципального образования «Тугутуйское»»</w:t>
      </w:r>
    </w:p>
    <w:p w:rsidR="00A71C29" w:rsidRDefault="00C6013F" w:rsidP="00A71C29">
      <w:pPr>
        <w:rPr>
          <w:rFonts w:ascii="Arial" w:hAnsi="Arial" w:cs="Arial"/>
        </w:rPr>
      </w:pPr>
      <w:r>
        <w:rPr>
          <w:rFonts w:ascii="Arial" w:hAnsi="Arial" w:cs="Arial"/>
        </w:rPr>
        <w:t xml:space="preserve">4. </w:t>
      </w:r>
      <w:r w:rsidR="001D384A">
        <w:rPr>
          <w:rFonts w:ascii="Arial" w:hAnsi="Arial" w:cs="Arial"/>
        </w:rPr>
        <w:t xml:space="preserve">Постановление </w:t>
      </w:r>
      <w:r w:rsidR="001D384A">
        <w:rPr>
          <w:rFonts w:ascii="Arial" w:hAnsi="Arial" w:cs="Arial"/>
        </w:rPr>
        <w:t>№48 от 23</w:t>
      </w:r>
      <w:r w:rsidR="001D384A">
        <w:rPr>
          <w:rFonts w:ascii="Arial" w:hAnsi="Arial" w:cs="Arial"/>
        </w:rPr>
        <w:t>.10.2020</w:t>
      </w:r>
      <w:r w:rsidR="001D384A">
        <w:rPr>
          <w:rFonts w:ascii="Arial" w:hAnsi="Arial" w:cs="Arial"/>
        </w:rPr>
        <w:t xml:space="preserve"> Об утверждении плана-графика перехода на предоставление в электронном виде муниципальных услуг, предоставляемых администрацией муниципального образования «Тугутуйское»</w:t>
      </w:r>
    </w:p>
    <w:p w:rsidR="001D384A" w:rsidRDefault="001D384A" w:rsidP="00A71C29">
      <w:pPr>
        <w:rPr>
          <w:rFonts w:ascii="Arial" w:hAnsi="Arial" w:cs="Arial"/>
        </w:rPr>
      </w:pPr>
      <w:r>
        <w:rPr>
          <w:rFonts w:ascii="Arial" w:hAnsi="Arial" w:cs="Arial"/>
        </w:rPr>
        <w:t>5. Распоряжение №29 от 21.10.2020 Об установлении правил поведения при функционировании режима повышенной готовности.</w:t>
      </w: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A71C29" w:rsidRDefault="00A71C29" w:rsidP="00A71C29">
      <w:pPr>
        <w:jc w:val="center"/>
        <w:rPr>
          <w:rFonts w:ascii="Arial" w:hAnsi="Arial" w:cs="Arial"/>
        </w:rPr>
      </w:pPr>
    </w:p>
    <w:p w:rsidR="00413FAC" w:rsidRDefault="00413FAC" w:rsidP="00413FAC">
      <w:pPr>
        <w:jc w:val="center"/>
        <w:rPr>
          <w:rFonts w:ascii="Arial" w:hAnsi="Arial" w:cs="Arial"/>
          <w:b/>
          <w:sz w:val="32"/>
          <w:szCs w:val="32"/>
        </w:rPr>
      </w:pPr>
      <w:r>
        <w:rPr>
          <w:rFonts w:ascii="Arial" w:hAnsi="Arial" w:cs="Arial"/>
          <w:b/>
          <w:sz w:val="32"/>
          <w:szCs w:val="32"/>
        </w:rPr>
        <w:t>21.10.2020г №45</w:t>
      </w:r>
    </w:p>
    <w:p w:rsidR="00413FAC" w:rsidRPr="00620ABD" w:rsidRDefault="00413FAC" w:rsidP="00413FAC">
      <w:pPr>
        <w:jc w:val="center"/>
        <w:rPr>
          <w:rFonts w:ascii="Arial" w:hAnsi="Arial" w:cs="Arial"/>
          <w:b/>
          <w:sz w:val="32"/>
          <w:szCs w:val="32"/>
        </w:rPr>
      </w:pPr>
      <w:r>
        <w:rPr>
          <w:rFonts w:ascii="Arial" w:hAnsi="Arial" w:cs="Arial"/>
          <w:b/>
          <w:sz w:val="32"/>
          <w:szCs w:val="32"/>
        </w:rPr>
        <w:t xml:space="preserve">РОССИЙСКАЯ </w:t>
      </w:r>
      <w:r w:rsidRPr="00620ABD">
        <w:rPr>
          <w:rFonts w:ascii="Arial" w:hAnsi="Arial" w:cs="Arial"/>
          <w:b/>
          <w:sz w:val="32"/>
          <w:szCs w:val="32"/>
        </w:rPr>
        <w:t>ФЕДЕРАЦИЯ</w:t>
      </w:r>
    </w:p>
    <w:p w:rsidR="00413FAC" w:rsidRPr="00620ABD" w:rsidRDefault="00413FAC" w:rsidP="00413FAC">
      <w:pPr>
        <w:jc w:val="center"/>
        <w:outlineLvl w:val="0"/>
        <w:rPr>
          <w:rFonts w:ascii="Arial" w:hAnsi="Arial" w:cs="Arial"/>
          <w:b/>
          <w:sz w:val="32"/>
          <w:szCs w:val="32"/>
        </w:rPr>
      </w:pPr>
      <w:r w:rsidRPr="00620ABD">
        <w:rPr>
          <w:rFonts w:ascii="Arial" w:hAnsi="Arial" w:cs="Arial"/>
          <w:b/>
          <w:sz w:val="32"/>
          <w:szCs w:val="32"/>
        </w:rPr>
        <w:t>ИРКУТСКАЯ ОБЛАСТЬ</w:t>
      </w:r>
    </w:p>
    <w:p w:rsidR="00413FAC" w:rsidRPr="00620ABD" w:rsidRDefault="00413FAC" w:rsidP="00413FAC">
      <w:pPr>
        <w:jc w:val="center"/>
        <w:outlineLvl w:val="0"/>
        <w:rPr>
          <w:rFonts w:ascii="Arial" w:hAnsi="Arial" w:cs="Arial"/>
          <w:b/>
          <w:sz w:val="32"/>
          <w:szCs w:val="32"/>
        </w:rPr>
      </w:pPr>
      <w:r w:rsidRPr="00620ABD">
        <w:rPr>
          <w:rFonts w:ascii="Arial" w:hAnsi="Arial" w:cs="Arial"/>
          <w:b/>
          <w:sz w:val="32"/>
          <w:szCs w:val="32"/>
        </w:rPr>
        <w:t>ЭХИРИТ-БУЛАГАТСКИЙ РАЙОН</w:t>
      </w:r>
    </w:p>
    <w:p w:rsidR="00413FAC" w:rsidRPr="00620ABD" w:rsidRDefault="00413FAC" w:rsidP="00413FAC">
      <w:pPr>
        <w:jc w:val="center"/>
        <w:outlineLvl w:val="0"/>
        <w:rPr>
          <w:rFonts w:ascii="Arial" w:hAnsi="Arial" w:cs="Arial"/>
          <w:b/>
          <w:sz w:val="32"/>
          <w:szCs w:val="32"/>
        </w:rPr>
      </w:pPr>
      <w:r w:rsidRPr="00620ABD">
        <w:rPr>
          <w:rFonts w:ascii="Arial" w:hAnsi="Arial" w:cs="Arial"/>
          <w:b/>
          <w:sz w:val="32"/>
          <w:szCs w:val="32"/>
        </w:rPr>
        <w:t>АДМИНИСТРАЦИЯ</w:t>
      </w:r>
    </w:p>
    <w:p w:rsidR="00413FAC" w:rsidRPr="00620ABD" w:rsidRDefault="00413FAC" w:rsidP="00413FAC">
      <w:pPr>
        <w:jc w:val="center"/>
        <w:outlineLvl w:val="0"/>
        <w:rPr>
          <w:rFonts w:ascii="Arial" w:hAnsi="Arial" w:cs="Arial"/>
          <w:b/>
          <w:sz w:val="32"/>
          <w:szCs w:val="32"/>
        </w:rPr>
      </w:pPr>
      <w:r w:rsidRPr="00620ABD">
        <w:rPr>
          <w:rFonts w:ascii="Arial" w:hAnsi="Arial" w:cs="Arial"/>
          <w:b/>
          <w:sz w:val="32"/>
          <w:szCs w:val="32"/>
        </w:rPr>
        <w:t>МУНИЦИПАЛЬНОГО ОБРАЗОВАНИЯ «ТУГУТУЙСКОЕ»</w:t>
      </w:r>
    </w:p>
    <w:p w:rsidR="00413FAC" w:rsidRPr="00620ABD" w:rsidRDefault="00413FAC" w:rsidP="00413FAC">
      <w:pPr>
        <w:jc w:val="center"/>
        <w:outlineLvl w:val="0"/>
        <w:rPr>
          <w:rFonts w:ascii="Arial" w:hAnsi="Arial" w:cs="Arial"/>
          <w:b/>
          <w:sz w:val="32"/>
          <w:szCs w:val="32"/>
        </w:rPr>
      </w:pPr>
      <w:r w:rsidRPr="00620ABD">
        <w:rPr>
          <w:rFonts w:ascii="Arial" w:hAnsi="Arial" w:cs="Arial"/>
          <w:b/>
          <w:sz w:val="32"/>
          <w:szCs w:val="32"/>
        </w:rPr>
        <w:t>ГЛАВА АДМИНИСТРАЦИИ</w:t>
      </w:r>
    </w:p>
    <w:p w:rsidR="00413FAC" w:rsidRPr="00620ABD" w:rsidRDefault="00413FAC" w:rsidP="00413FAC">
      <w:pPr>
        <w:jc w:val="center"/>
        <w:outlineLvl w:val="0"/>
        <w:rPr>
          <w:rFonts w:ascii="Arial" w:hAnsi="Arial" w:cs="Arial"/>
          <w:b/>
          <w:sz w:val="32"/>
          <w:szCs w:val="32"/>
        </w:rPr>
      </w:pPr>
      <w:r w:rsidRPr="00620ABD">
        <w:rPr>
          <w:rFonts w:ascii="Arial" w:hAnsi="Arial" w:cs="Arial"/>
          <w:b/>
          <w:sz w:val="32"/>
          <w:szCs w:val="32"/>
        </w:rPr>
        <w:t>ПОСТАНОВЛЕНИЕ</w:t>
      </w:r>
    </w:p>
    <w:p w:rsidR="00413FAC" w:rsidRDefault="00413FAC" w:rsidP="00413FAC">
      <w:pPr>
        <w:tabs>
          <w:tab w:val="left" w:pos="6120"/>
        </w:tabs>
        <w:jc w:val="center"/>
        <w:outlineLvl w:val="0"/>
        <w:rPr>
          <w:sz w:val="28"/>
          <w:szCs w:val="28"/>
        </w:rPr>
      </w:pPr>
    </w:p>
    <w:p w:rsidR="00413FAC" w:rsidRPr="00584E44" w:rsidRDefault="00413FAC" w:rsidP="00413FAC">
      <w:pPr>
        <w:pStyle w:val="a4"/>
        <w:ind w:firstLine="0"/>
        <w:jc w:val="center"/>
        <w:rPr>
          <w:rFonts w:ascii="Arial" w:hAnsi="Arial" w:cs="Arial"/>
          <w:b/>
          <w:sz w:val="30"/>
          <w:szCs w:val="30"/>
        </w:rPr>
      </w:pPr>
      <w:r w:rsidRPr="00584E44">
        <w:rPr>
          <w:rFonts w:ascii="Arial" w:hAnsi="Arial" w:cs="Arial"/>
          <w:b/>
          <w:sz w:val="30"/>
          <w:szCs w:val="30"/>
        </w:rPr>
        <w:t>О ВНЕСЕНИИ ИЗМЕНЕНИЙ В ПОСТАНОВЛЕНИЕ №13 ОТ 13.03.2018Г О МЕРАХ ПО ОБЕСПЕЧЕНИЮ ОПОВЕЩЕНИЯ, СБОРА</w:t>
      </w:r>
      <w:r>
        <w:rPr>
          <w:rFonts w:ascii="Arial" w:hAnsi="Arial" w:cs="Arial"/>
          <w:b/>
          <w:sz w:val="30"/>
          <w:szCs w:val="30"/>
        </w:rPr>
        <w:t xml:space="preserve"> </w:t>
      </w:r>
      <w:r w:rsidRPr="00584E44">
        <w:rPr>
          <w:rFonts w:ascii="Arial" w:hAnsi="Arial" w:cs="Arial"/>
          <w:b/>
          <w:sz w:val="30"/>
          <w:szCs w:val="30"/>
        </w:rPr>
        <w:t>И ОТПРАВКИ ГРАЖДАН, ПРЕБЫВАЮЩИХ В ЗАПАСЕ,</w:t>
      </w:r>
    </w:p>
    <w:p w:rsidR="00413FAC" w:rsidRPr="00584E44" w:rsidRDefault="00413FAC" w:rsidP="00413FAC">
      <w:pPr>
        <w:pStyle w:val="a4"/>
        <w:ind w:firstLine="0"/>
        <w:jc w:val="center"/>
        <w:rPr>
          <w:rFonts w:ascii="Arial" w:hAnsi="Arial" w:cs="Arial"/>
          <w:b/>
          <w:sz w:val="30"/>
          <w:szCs w:val="30"/>
        </w:rPr>
      </w:pPr>
      <w:r w:rsidRPr="00584E44">
        <w:rPr>
          <w:rFonts w:ascii="Arial" w:hAnsi="Arial" w:cs="Arial"/>
          <w:b/>
          <w:sz w:val="30"/>
          <w:szCs w:val="30"/>
        </w:rPr>
        <w:t>И ПОСТАВКИ ТЕХНИКИ В ВООРУЖЕННЫЕ СИЛЫ РФ</w:t>
      </w:r>
    </w:p>
    <w:p w:rsidR="00413FAC" w:rsidRPr="00584E44" w:rsidRDefault="00413FAC" w:rsidP="00413FAC">
      <w:pPr>
        <w:pStyle w:val="a4"/>
        <w:ind w:firstLine="0"/>
        <w:jc w:val="center"/>
        <w:rPr>
          <w:rFonts w:ascii="Arial" w:hAnsi="Arial" w:cs="Arial"/>
          <w:b/>
          <w:sz w:val="30"/>
          <w:szCs w:val="30"/>
        </w:rPr>
      </w:pPr>
      <w:r>
        <w:rPr>
          <w:rFonts w:ascii="Arial" w:hAnsi="Arial" w:cs="Arial"/>
          <w:b/>
          <w:sz w:val="30"/>
          <w:szCs w:val="30"/>
        </w:rPr>
        <w:t>ПО МОБИЛИЗАЦИИ</w:t>
      </w:r>
    </w:p>
    <w:p w:rsidR="00413FAC" w:rsidRDefault="00413FAC" w:rsidP="00413FAC">
      <w:pPr>
        <w:pStyle w:val="a4"/>
      </w:pPr>
    </w:p>
    <w:p w:rsidR="00413FAC" w:rsidRDefault="00413FAC" w:rsidP="00413FAC">
      <w:pPr>
        <w:pStyle w:val="21"/>
        <w:ind w:firstLine="709"/>
        <w:jc w:val="both"/>
        <w:rPr>
          <w:rFonts w:ascii="Arial" w:hAnsi="Arial" w:cs="Arial"/>
          <w:szCs w:val="28"/>
        </w:rPr>
      </w:pPr>
      <w:r w:rsidRPr="003F4DDF">
        <w:rPr>
          <w:rFonts w:ascii="Arial" w:hAnsi="Arial" w:cs="Arial"/>
          <w:szCs w:val="28"/>
        </w:rPr>
        <w:t xml:space="preserve">В соответствии с требованиями Федеральных законов «Об обороне» от 31.05.1996г. № 61-ФЗ, «О мобилизационной подготовке и мобилизации в </w:t>
      </w:r>
      <w:r w:rsidRPr="003F4DDF">
        <w:rPr>
          <w:rFonts w:ascii="Arial" w:hAnsi="Arial" w:cs="Arial"/>
          <w:szCs w:val="28"/>
        </w:rPr>
        <w:lastRenderedPageBreak/>
        <w:t>Российской Федерации» от 26.02.1997 года № 31-ФЗ, «О воинской обязанности и военной службе» от 28.03.1998 года № 53-ФЗ, Указа Президента РФ «Об утверждении Положения о военно-транспортной обязанности» от 02.10.1998г. № 1175, Постановления суженого заседания администрации МО «Эхирит-Булагатский район» № 1 см</w:t>
      </w:r>
      <w:r>
        <w:rPr>
          <w:rFonts w:ascii="Arial" w:hAnsi="Arial" w:cs="Arial"/>
          <w:szCs w:val="28"/>
        </w:rPr>
        <w:t xml:space="preserve"> от </w:t>
      </w:r>
      <w:r w:rsidRPr="003F4DDF">
        <w:rPr>
          <w:rFonts w:ascii="Arial" w:hAnsi="Arial" w:cs="Arial"/>
          <w:szCs w:val="28"/>
        </w:rPr>
        <w:t>08 февраля 2018 г. в целях гарантированного выполнения мобилизационного задания по оповещению, сбору, формированию и поставке мобилизационных ресурсов в Вооруженные Силы РФ по мобилизации в любых условиях обстановки</w:t>
      </w:r>
    </w:p>
    <w:p w:rsidR="00413FAC" w:rsidRPr="003F4DDF" w:rsidRDefault="00413FAC" w:rsidP="00413FAC">
      <w:pPr>
        <w:pStyle w:val="21"/>
        <w:ind w:firstLine="709"/>
        <w:jc w:val="both"/>
        <w:rPr>
          <w:rFonts w:ascii="Arial" w:hAnsi="Arial" w:cs="Arial"/>
          <w:szCs w:val="28"/>
        </w:rPr>
      </w:pPr>
    </w:p>
    <w:p w:rsidR="00413FAC" w:rsidRPr="003F4DDF" w:rsidRDefault="00413FAC" w:rsidP="00413FAC">
      <w:pPr>
        <w:jc w:val="center"/>
        <w:rPr>
          <w:rFonts w:ascii="Arial" w:hAnsi="Arial" w:cs="Arial"/>
          <w:b/>
          <w:sz w:val="30"/>
          <w:szCs w:val="30"/>
        </w:rPr>
      </w:pPr>
      <w:r w:rsidRPr="003F4DDF">
        <w:rPr>
          <w:rFonts w:ascii="Arial" w:hAnsi="Arial" w:cs="Arial"/>
          <w:b/>
          <w:sz w:val="30"/>
          <w:szCs w:val="30"/>
        </w:rPr>
        <w:t>ПОСТАНОВЛЯЮ:</w:t>
      </w:r>
    </w:p>
    <w:p w:rsidR="00413FAC" w:rsidRPr="003F4DDF" w:rsidRDefault="00413FAC" w:rsidP="00413FAC">
      <w:pPr>
        <w:ind w:firstLine="709"/>
        <w:rPr>
          <w:rFonts w:ascii="Arial" w:hAnsi="Arial" w:cs="Arial"/>
          <w:szCs w:val="28"/>
        </w:rPr>
      </w:pPr>
    </w:p>
    <w:p w:rsidR="00413FAC" w:rsidRDefault="00413FAC" w:rsidP="00413FAC">
      <w:pPr>
        <w:pStyle w:val="a6"/>
        <w:ind w:left="0" w:firstLine="709"/>
        <w:jc w:val="both"/>
        <w:rPr>
          <w:rFonts w:ascii="Arial" w:hAnsi="Arial" w:cs="Arial"/>
          <w:szCs w:val="28"/>
        </w:rPr>
      </w:pPr>
      <w:r>
        <w:rPr>
          <w:rFonts w:ascii="Arial" w:hAnsi="Arial" w:cs="Arial"/>
          <w:szCs w:val="28"/>
        </w:rPr>
        <w:t>1. Изменить</w:t>
      </w:r>
      <w:r w:rsidRPr="00584E44">
        <w:rPr>
          <w:rFonts w:ascii="Arial" w:hAnsi="Arial" w:cs="Arial"/>
          <w:szCs w:val="28"/>
        </w:rPr>
        <w:t xml:space="preserve"> п.</w:t>
      </w:r>
      <w:r>
        <w:rPr>
          <w:rFonts w:ascii="Arial" w:hAnsi="Arial" w:cs="Arial"/>
          <w:szCs w:val="28"/>
        </w:rPr>
        <w:t xml:space="preserve">5: </w:t>
      </w:r>
      <w:r w:rsidRPr="003F4DDF">
        <w:rPr>
          <w:rFonts w:ascii="Arial" w:hAnsi="Arial" w:cs="Arial"/>
          <w:szCs w:val="28"/>
        </w:rPr>
        <w:t xml:space="preserve">Заведующей </w:t>
      </w:r>
      <w:proofErr w:type="spellStart"/>
      <w:r w:rsidRPr="003F4DDF">
        <w:rPr>
          <w:rFonts w:ascii="Arial" w:hAnsi="Arial" w:cs="Arial"/>
          <w:szCs w:val="28"/>
        </w:rPr>
        <w:t>Тугутуйским</w:t>
      </w:r>
      <w:proofErr w:type="spellEnd"/>
      <w:r w:rsidRPr="003F4DDF">
        <w:rPr>
          <w:rFonts w:ascii="Arial" w:hAnsi="Arial" w:cs="Arial"/>
          <w:szCs w:val="28"/>
        </w:rPr>
        <w:t xml:space="preserve"> отделением общей врачебной (семейной) практики </w:t>
      </w:r>
      <w:proofErr w:type="spellStart"/>
      <w:r w:rsidRPr="003F4DDF">
        <w:rPr>
          <w:rFonts w:ascii="Arial" w:hAnsi="Arial" w:cs="Arial"/>
          <w:szCs w:val="28"/>
        </w:rPr>
        <w:t>Заболотской</w:t>
      </w:r>
      <w:proofErr w:type="spellEnd"/>
      <w:r w:rsidRPr="003F4DDF">
        <w:rPr>
          <w:rFonts w:ascii="Arial" w:hAnsi="Arial" w:cs="Arial"/>
          <w:szCs w:val="28"/>
        </w:rPr>
        <w:t xml:space="preserve"> З.Я</w:t>
      </w:r>
      <w:r>
        <w:rPr>
          <w:rFonts w:ascii="Arial" w:hAnsi="Arial" w:cs="Arial"/>
          <w:szCs w:val="28"/>
        </w:rPr>
        <w:t xml:space="preserve"> заменить на «старшей </w:t>
      </w:r>
      <w:proofErr w:type="gramStart"/>
      <w:r>
        <w:rPr>
          <w:rFonts w:ascii="Arial" w:hAnsi="Arial" w:cs="Arial"/>
          <w:szCs w:val="28"/>
        </w:rPr>
        <w:t>медицинской  сестре</w:t>
      </w:r>
      <w:proofErr w:type="gramEnd"/>
      <w:r>
        <w:rPr>
          <w:rFonts w:ascii="Arial" w:hAnsi="Arial" w:cs="Arial"/>
          <w:szCs w:val="28"/>
        </w:rPr>
        <w:t xml:space="preserve"> ОБ №2 «</w:t>
      </w:r>
      <w:proofErr w:type="spellStart"/>
      <w:r>
        <w:rPr>
          <w:rFonts w:ascii="Arial" w:hAnsi="Arial" w:cs="Arial"/>
          <w:szCs w:val="28"/>
        </w:rPr>
        <w:t>Тугутутуйской</w:t>
      </w:r>
      <w:proofErr w:type="spellEnd"/>
      <w:r>
        <w:rPr>
          <w:rFonts w:ascii="Arial" w:hAnsi="Arial" w:cs="Arial"/>
          <w:szCs w:val="28"/>
        </w:rPr>
        <w:t xml:space="preserve"> амбулатории» Савинской Елене Валентиновне.</w:t>
      </w:r>
    </w:p>
    <w:p w:rsidR="00413FAC" w:rsidRDefault="00413FAC" w:rsidP="00413FAC">
      <w:pPr>
        <w:pStyle w:val="a6"/>
        <w:ind w:left="0" w:firstLine="709"/>
        <w:jc w:val="both"/>
        <w:rPr>
          <w:rFonts w:ascii="Arial" w:hAnsi="Arial" w:cs="Arial"/>
          <w:szCs w:val="28"/>
        </w:rPr>
      </w:pPr>
      <w:r>
        <w:rPr>
          <w:rFonts w:ascii="Arial" w:hAnsi="Arial" w:cs="Arial"/>
          <w:szCs w:val="28"/>
        </w:rPr>
        <w:t>2. Изменить</w:t>
      </w:r>
      <w:r w:rsidRPr="00584E44">
        <w:rPr>
          <w:rFonts w:ascii="Arial" w:hAnsi="Arial" w:cs="Arial"/>
          <w:szCs w:val="28"/>
        </w:rPr>
        <w:t xml:space="preserve"> п.7</w:t>
      </w:r>
      <w:r>
        <w:rPr>
          <w:rFonts w:ascii="Arial" w:hAnsi="Arial" w:cs="Arial"/>
          <w:szCs w:val="28"/>
        </w:rPr>
        <w:t xml:space="preserve">: </w:t>
      </w:r>
      <w:r w:rsidRPr="00584E44">
        <w:rPr>
          <w:rFonts w:ascii="Arial" w:hAnsi="Arial" w:cs="Arial"/>
          <w:szCs w:val="28"/>
        </w:rPr>
        <w:t xml:space="preserve">Директору </w:t>
      </w:r>
      <w:r>
        <w:rPr>
          <w:rFonts w:ascii="Arial" w:hAnsi="Arial" w:cs="Arial"/>
          <w:szCs w:val="28"/>
        </w:rPr>
        <w:t xml:space="preserve">МКУ </w:t>
      </w:r>
      <w:r w:rsidRPr="00584E44">
        <w:rPr>
          <w:rFonts w:ascii="Arial" w:hAnsi="Arial" w:cs="Arial"/>
          <w:szCs w:val="28"/>
        </w:rPr>
        <w:t>КДЦ МО «Тугутуйское» Гриценко И.</w:t>
      </w:r>
      <w:proofErr w:type="gramStart"/>
      <w:r w:rsidRPr="00584E44">
        <w:rPr>
          <w:rFonts w:ascii="Arial" w:hAnsi="Arial" w:cs="Arial"/>
          <w:szCs w:val="28"/>
        </w:rPr>
        <w:t>В заменит</w:t>
      </w:r>
      <w:r>
        <w:rPr>
          <w:rFonts w:ascii="Arial" w:hAnsi="Arial" w:cs="Arial"/>
          <w:szCs w:val="28"/>
        </w:rPr>
        <w:t>ь</w:t>
      </w:r>
      <w:proofErr w:type="gramEnd"/>
      <w:r w:rsidRPr="00584E44">
        <w:rPr>
          <w:rFonts w:ascii="Arial" w:hAnsi="Arial" w:cs="Arial"/>
          <w:szCs w:val="28"/>
        </w:rPr>
        <w:t xml:space="preserve"> на Савинскую Ю.В.</w:t>
      </w:r>
    </w:p>
    <w:p w:rsidR="00413FAC" w:rsidRDefault="00413FAC" w:rsidP="00413FAC">
      <w:pPr>
        <w:pStyle w:val="a6"/>
        <w:ind w:left="0" w:firstLine="709"/>
        <w:jc w:val="both"/>
        <w:rPr>
          <w:rFonts w:ascii="Arial" w:hAnsi="Arial" w:cs="Arial"/>
          <w:szCs w:val="28"/>
        </w:rPr>
      </w:pPr>
      <w:r>
        <w:rPr>
          <w:rFonts w:ascii="Arial" w:hAnsi="Arial" w:cs="Arial"/>
          <w:szCs w:val="28"/>
        </w:rPr>
        <w:t xml:space="preserve">3. </w:t>
      </w:r>
      <w:proofErr w:type="gramStart"/>
      <w:r>
        <w:rPr>
          <w:rFonts w:ascii="Arial" w:hAnsi="Arial" w:cs="Arial"/>
          <w:szCs w:val="28"/>
        </w:rPr>
        <w:t>Изменить  п.</w:t>
      </w:r>
      <w:proofErr w:type="gramEnd"/>
      <w:r>
        <w:rPr>
          <w:rFonts w:ascii="Arial" w:hAnsi="Arial" w:cs="Arial"/>
          <w:szCs w:val="28"/>
        </w:rPr>
        <w:t xml:space="preserve"> 9:</w:t>
      </w:r>
      <w:r w:rsidRPr="0093441D">
        <w:rPr>
          <w:rFonts w:ascii="Arial" w:hAnsi="Arial" w:cs="Arial"/>
          <w:szCs w:val="28"/>
        </w:rPr>
        <w:t xml:space="preserve"> </w:t>
      </w:r>
      <w:r w:rsidRPr="003F4DDF">
        <w:rPr>
          <w:rFonts w:ascii="Arial" w:hAnsi="Arial" w:cs="Arial"/>
          <w:szCs w:val="28"/>
        </w:rPr>
        <w:t>Руководителю  ИП «</w:t>
      </w:r>
      <w:r>
        <w:rPr>
          <w:rFonts w:ascii="Arial" w:hAnsi="Arial" w:cs="Arial"/>
          <w:szCs w:val="28"/>
        </w:rPr>
        <w:t>Русинов Л.Ю.</w:t>
      </w:r>
      <w:r w:rsidRPr="003F4DDF">
        <w:rPr>
          <w:rFonts w:ascii="Arial" w:hAnsi="Arial" w:cs="Arial"/>
          <w:szCs w:val="28"/>
        </w:rPr>
        <w:t xml:space="preserve">» </w:t>
      </w:r>
      <w:r>
        <w:rPr>
          <w:rFonts w:ascii="Arial" w:hAnsi="Arial" w:cs="Arial"/>
          <w:szCs w:val="28"/>
        </w:rPr>
        <w:t xml:space="preserve">Русинову Л.Ю изменить на : </w:t>
      </w:r>
      <w:r w:rsidRPr="003F4DDF">
        <w:rPr>
          <w:rFonts w:ascii="Arial" w:hAnsi="Arial" w:cs="Arial"/>
          <w:szCs w:val="28"/>
        </w:rPr>
        <w:t>ИП «</w:t>
      </w:r>
      <w:r>
        <w:rPr>
          <w:rFonts w:ascii="Arial" w:hAnsi="Arial" w:cs="Arial"/>
          <w:szCs w:val="28"/>
        </w:rPr>
        <w:t>Маркова О.Л</w:t>
      </w:r>
      <w:r w:rsidRPr="003F4DDF">
        <w:rPr>
          <w:rFonts w:ascii="Arial" w:hAnsi="Arial" w:cs="Arial"/>
          <w:szCs w:val="28"/>
        </w:rPr>
        <w:t xml:space="preserve">» </w:t>
      </w:r>
      <w:r>
        <w:rPr>
          <w:rFonts w:ascii="Arial" w:hAnsi="Arial" w:cs="Arial"/>
          <w:szCs w:val="28"/>
        </w:rPr>
        <w:t>Марковой О.Л.</w:t>
      </w:r>
    </w:p>
    <w:p w:rsidR="00413FAC" w:rsidRDefault="00413FAC" w:rsidP="00413FAC">
      <w:pPr>
        <w:pStyle w:val="a6"/>
        <w:ind w:left="0" w:firstLine="709"/>
        <w:jc w:val="both"/>
        <w:rPr>
          <w:rFonts w:ascii="Arial" w:hAnsi="Arial" w:cs="Arial"/>
          <w:szCs w:val="28"/>
        </w:rPr>
      </w:pPr>
      <w:r>
        <w:rPr>
          <w:rFonts w:ascii="Arial" w:hAnsi="Arial" w:cs="Arial"/>
          <w:szCs w:val="28"/>
        </w:rPr>
        <w:t xml:space="preserve">4. Изменить п.10 и </w:t>
      </w:r>
      <w:proofErr w:type="gramStart"/>
      <w:r>
        <w:rPr>
          <w:rFonts w:ascii="Arial" w:hAnsi="Arial" w:cs="Arial"/>
          <w:szCs w:val="28"/>
        </w:rPr>
        <w:t>п.12 :</w:t>
      </w:r>
      <w:proofErr w:type="gramEnd"/>
      <w:r>
        <w:rPr>
          <w:rFonts w:ascii="Arial" w:hAnsi="Arial" w:cs="Arial"/>
          <w:szCs w:val="28"/>
        </w:rPr>
        <w:t xml:space="preserve"> Русиновой А.П заменить на Матвеевой О.Р.</w:t>
      </w:r>
    </w:p>
    <w:p w:rsidR="00413FAC" w:rsidRDefault="00413FAC" w:rsidP="00413FAC">
      <w:pPr>
        <w:pStyle w:val="a6"/>
        <w:ind w:left="0" w:firstLine="709"/>
        <w:jc w:val="both"/>
        <w:rPr>
          <w:rFonts w:ascii="Arial" w:hAnsi="Arial" w:cs="Arial"/>
          <w:szCs w:val="28"/>
        </w:rPr>
      </w:pPr>
      <w:r>
        <w:rPr>
          <w:rFonts w:ascii="Arial" w:hAnsi="Arial" w:cs="Arial"/>
          <w:szCs w:val="28"/>
        </w:rPr>
        <w:t>5. Изложить в новой редакции данное постановление:</w:t>
      </w:r>
    </w:p>
    <w:p w:rsidR="00413FAC" w:rsidRPr="0093441D" w:rsidRDefault="00413FAC" w:rsidP="00413FAC">
      <w:pPr>
        <w:ind w:firstLine="709"/>
        <w:jc w:val="both"/>
        <w:rPr>
          <w:rFonts w:ascii="Arial" w:hAnsi="Arial" w:cs="Arial"/>
          <w:szCs w:val="28"/>
        </w:rPr>
      </w:pPr>
    </w:p>
    <w:p w:rsidR="00413FAC" w:rsidRPr="00584E44" w:rsidRDefault="00413FAC" w:rsidP="00413FAC">
      <w:pPr>
        <w:pStyle w:val="a6"/>
        <w:ind w:left="0" w:firstLine="709"/>
        <w:jc w:val="both"/>
        <w:rPr>
          <w:rFonts w:ascii="Arial" w:hAnsi="Arial" w:cs="Arial"/>
          <w:szCs w:val="28"/>
        </w:rPr>
      </w:pPr>
      <w:r>
        <w:rPr>
          <w:rFonts w:ascii="Arial" w:hAnsi="Arial" w:cs="Arial"/>
          <w:szCs w:val="28"/>
        </w:rPr>
        <w:t xml:space="preserve">1. </w:t>
      </w:r>
      <w:r w:rsidRPr="00584E44">
        <w:rPr>
          <w:rFonts w:ascii="Arial" w:hAnsi="Arial" w:cs="Arial"/>
          <w:szCs w:val="28"/>
        </w:rPr>
        <w:t>Создать на базе администрации муниципального образования и прилегающей территории Штаб оповещения и Пункт сбора муниципального образования (ШОПСМО). Организационно-штатная структура, состав ШОПСМО, количество и персональное предназначение граждан согласно Приложения № 1. Готовность к работе ШОПСМО обеспечить в течение четырёх часов с момента получения сигнала (распоряжения).</w:t>
      </w:r>
    </w:p>
    <w:p w:rsidR="00413FAC" w:rsidRPr="003F4DDF" w:rsidRDefault="00413FAC" w:rsidP="00413FAC">
      <w:pPr>
        <w:ind w:firstLine="709"/>
        <w:jc w:val="both"/>
        <w:rPr>
          <w:rFonts w:ascii="Arial" w:hAnsi="Arial" w:cs="Arial"/>
          <w:szCs w:val="28"/>
        </w:rPr>
      </w:pPr>
      <w:r w:rsidRPr="003F4DDF">
        <w:rPr>
          <w:rFonts w:ascii="Arial" w:hAnsi="Arial" w:cs="Arial"/>
          <w:szCs w:val="28"/>
        </w:rPr>
        <w:t>2. Оповещение граждан организовать путем вручения повесток через посыльных по месту жительства и месту работы, а также расклеиванием приказа военного комиссара «Об объявлении мобилизации».</w:t>
      </w:r>
    </w:p>
    <w:p w:rsidR="00413FAC" w:rsidRPr="003F4DDF" w:rsidRDefault="00413FAC" w:rsidP="00413FAC">
      <w:pPr>
        <w:ind w:firstLine="709"/>
        <w:jc w:val="both"/>
        <w:rPr>
          <w:rFonts w:ascii="Arial" w:hAnsi="Arial" w:cs="Arial"/>
          <w:szCs w:val="28"/>
        </w:rPr>
      </w:pPr>
      <w:r w:rsidRPr="003F4DDF">
        <w:rPr>
          <w:rFonts w:ascii="Arial" w:hAnsi="Arial" w:cs="Arial"/>
          <w:szCs w:val="28"/>
        </w:rPr>
        <w:t xml:space="preserve">3. Руководителю ООО СХПП «Тугутуйское» </w:t>
      </w:r>
      <w:proofErr w:type="spellStart"/>
      <w:r w:rsidRPr="003F4DDF">
        <w:rPr>
          <w:rFonts w:ascii="Arial" w:hAnsi="Arial" w:cs="Arial"/>
          <w:szCs w:val="28"/>
        </w:rPr>
        <w:t>Монхоеву</w:t>
      </w:r>
      <w:proofErr w:type="spellEnd"/>
      <w:r w:rsidRPr="003F4DDF">
        <w:rPr>
          <w:rFonts w:ascii="Arial" w:hAnsi="Arial" w:cs="Arial"/>
          <w:szCs w:val="28"/>
        </w:rPr>
        <w:t xml:space="preserve"> В.С.  обеспечить </w:t>
      </w:r>
      <w:proofErr w:type="gramStart"/>
      <w:r w:rsidRPr="003F4DDF">
        <w:rPr>
          <w:rFonts w:ascii="Arial" w:hAnsi="Arial" w:cs="Arial"/>
          <w:szCs w:val="28"/>
        </w:rPr>
        <w:t xml:space="preserve">поставку  </w:t>
      </w:r>
      <w:r w:rsidRPr="003F4DDF">
        <w:rPr>
          <w:rFonts w:ascii="Arial" w:hAnsi="Arial" w:cs="Arial"/>
          <w:szCs w:val="28"/>
          <w:u w:val="single"/>
        </w:rPr>
        <w:t>1</w:t>
      </w:r>
      <w:proofErr w:type="gramEnd"/>
      <w:r w:rsidRPr="003F4DDF">
        <w:rPr>
          <w:rFonts w:ascii="Arial" w:hAnsi="Arial" w:cs="Arial"/>
          <w:szCs w:val="28"/>
          <w:u w:val="single"/>
        </w:rPr>
        <w:t xml:space="preserve"> ед.</w:t>
      </w:r>
      <w:r w:rsidRPr="003F4DDF">
        <w:rPr>
          <w:rFonts w:ascii="Arial" w:hAnsi="Arial" w:cs="Arial"/>
          <w:szCs w:val="28"/>
        </w:rPr>
        <w:t xml:space="preserve"> техники для оповещения граждан в населенных пунктах муниципального образования и  </w:t>
      </w:r>
      <w:r w:rsidRPr="003F4DDF">
        <w:rPr>
          <w:rFonts w:ascii="Arial" w:hAnsi="Arial" w:cs="Arial"/>
          <w:szCs w:val="28"/>
          <w:u w:val="single"/>
        </w:rPr>
        <w:t>1 ед</w:t>
      </w:r>
      <w:r w:rsidRPr="003F4DDF">
        <w:rPr>
          <w:rFonts w:ascii="Arial" w:hAnsi="Arial" w:cs="Arial"/>
          <w:szCs w:val="28"/>
        </w:rPr>
        <w:t>. техники для доставки граждан на пункт сбора отдела военного комиссариата.</w:t>
      </w:r>
    </w:p>
    <w:p w:rsidR="00413FAC" w:rsidRPr="003F4DDF" w:rsidRDefault="00413FAC" w:rsidP="00413FAC">
      <w:pPr>
        <w:ind w:firstLine="709"/>
        <w:jc w:val="both"/>
        <w:rPr>
          <w:rFonts w:ascii="Arial" w:hAnsi="Arial" w:cs="Arial"/>
          <w:szCs w:val="28"/>
        </w:rPr>
      </w:pPr>
      <w:r w:rsidRPr="003F4DDF">
        <w:rPr>
          <w:rFonts w:ascii="Arial" w:hAnsi="Arial" w:cs="Arial"/>
          <w:szCs w:val="28"/>
        </w:rPr>
        <w:t xml:space="preserve">4. Директору МОУ Тугутуйская СОШ Никольской В.Г.  выделить </w:t>
      </w:r>
      <w:r w:rsidRPr="003F4DDF">
        <w:rPr>
          <w:rFonts w:ascii="Arial" w:hAnsi="Arial" w:cs="Arial"/>
          <w:szCs w:val="28"/>
          <w:u w:val="single"/>
        </w:rPr>
        <w:t>5 чел</w:t>
      </w:r>
      <w:r w:rsidRPr="003F4DDF">
        <w:rPr>
          <w:rFonts w:ascii="Arial" w:hAnsi="Arial" w:cs="Arial"/>
          <w:szCs w:val="28"/>
        </w:rPr>
        <w:t>., учащихся старших классов для работы в качестве посыльных в ШОПСМО.</w:t>
      </w:r>
    </w:p>
    <w:p w:rsidR="00413FAC" w:rsidRPr="003F4DDF" w:rsidRDefault="00413FAC" w:rsidP="00413FAC">
      <w:pPr>
        <w:ind w:firstLine="709"/>
        <w:jc w:val="both"/>
        <w:rPr>
          <w:rFonts w:ascii="Arial" w:hAnsi="Arial" w:cs="Arial"/>
          <w:szCs w:val="28"/>
        </w:rPr>
      </w:pPr>
      <w:r w:rsidRPr="0093441D">
        <w:rPr>
          <w:rFonts w:ascii="Arial" w:hAnsi="Arial" w:cs="Arial"/>
          <w:szCs w:val="28"/>
        </w:rPr>
        <w:t xml:space="preserve">5. </w:t>
      </w:r>
      <w:r>
        <w:rPr>
          <w:rFonts w:ascii="Arial" w:hAnsi="Arial" w:cs="Arial"/>
          <w:szCs w:val="28"/>
        </w:rPr>
        <w:t>Старшей медицинской</w:t>
      </w:r>
      <w:r w:rsidRPr="0093441D">
        <w:rPr>
          <w:rFonts w:ascii="Arial" w:hAnsi="Arial" w:cs="Arial"/>
          <w:szCs w:val="28"/>
        </w:rPr>
        <w:t xml:space="preserve"> сестре ОБ №2 «</w:t>
      </w:r>
      <w:proofErr w:type="spellStart"/>
      <w:r w:rsidRPr="0093441D">
        <w:rPr>
          <w:rFonts w:ascii="Arial" w:hAnsi="Arial" w:cs="Arial"/>
          <w:szCs w:val="28"/>
        </w:rPr>
        <w:t>Тугутутуйской</w:t>
      </w:r>
      <w:proofErr w:type="spellEnd"/>
      <w:r w:rsidRPr="0093441D">
        <w:rPr>
          <w:rFonts w:ascii="Arial" w:hAnsi="Arial" w:cs="Arial"/>
          <w:szCs w:val="28"/>
        </w:rPr>
        <w:t xml:space="preserve"> амбулатории» Савинской Елене Валентиновне.</w:t>
      </w:r>
      <w:r>
        <w:rPr>
          <w:rFonts w:ascii="Arial" w:hAnsi="Arial" w:cs="Arial"/>
          <w:szCs w:val="28"/>
        </w:rPr>
        <w:t xml:space="preserve"> </w:t>
      </w:r>
      <w:r w:rsidRPr="003F4DDF">
        <w:rPr>
          <w:rFonts w:ascii="Arial" w:hAnsi="Arial" w:cs="Arial"/>
          <w:szCs w:val="28"/>
        </w:rPr>
        <w:t>с получением распоряжения прибыть в администрацию муниципального образования, при себе иметь имущество и средства для оказания первой медицинской помощи.</w:t>
      </w:r>
    </w:p>
    <w:p w:rsidR="00413FAC" w:rsidRPr="003F4DDF" w:rsidRDefault="00413FAC" w:rsidP="00413FAC">
      <w:pPr>
        <w:ind w:firstLine="709"/>
        <w:jc w:val="both"/>
        <w:rPr>
          <w:rFonts w:ascii="Arial" w:hAnsi="Arial" w:cs="Arial"/>
          <w:szCs w:val="28"/>
        </w:rPr>
      </w:pPr>
      <w:r w:rsidRPr="003F4DDF">
        <w:rPr>
          <w:rFonts w:ascii="Arial" w:hAnsi="Arial" w:cs="Arial"/>
          <w:szCs w:val="28"/>
        </w:rPr>
        <w:t xml:space="preserve">6. Участковому уполномоченному </w:t>
      </w:r>
      <w:proofErr w:type="gramStart"/>
      <w:r w:rsidRPr="003F4DDF">
        <w:rPr>
          <w:rFonts w:ascii="Arial" w:hAnsi="Arial" w:cs="Arial"/>
          <w:szCs w:val="28"/>
        </w:rPr>
        <w:t xml:space="preserve">полиции  </w:t>
      </w:r>
      <w:proofErr w:type="spellStart"/>
      <w:r w:rsidRPr="003F4DDF">
        <w:rPr>
          <w:rFonts w:ascii="Arial" w:hAnsi="Arial" w:cs="Arial"/>
          <w:szCs w:val="28"/>
        </w:rPr>
        <w:t>Урманову</w:t>
      </w:r>
      <w:proofErr w:type="spellEnd"/>
      <w:proofErr w:type="gramEnd"/>
      <w:r w:rsidRPr="003F4DDF">
        <w:rPr>
          <w:rFonts w:ascii="Arial" w:hAnsi="Arial" w:cs="Arial"/>
          <w:szCs w:val="28"/>
        </w:rPr>
        <w:t xml:space="preserve"> А.С.</w:t>
      </w:r>
      <w:r>
        <w:rPr>
          <w:rFonts w:ascii="Arial" w:hAnsi="Arial" w:cs="Arial"/>
          <w:szCs w:val="28"/>
        </w:rPr>
        <w:t xml:space="preserve"> </w:t>
      </w:r>
      <w:r w:rsidRPr="003F4DDF">
        <w:rPr>
          <w:rFonts w:ascii="Arial" w:hAnsi="Arial" w:cs="Arial"/>
          <w:szCs w:val="28"/>
        </w:rPr>
        <w:t>обеспечить розыск граждан, уклоняющихся от призыва в ВС РФ по мобилизации, а также поддержание порядка в ШОПСМО в период сбора и отправки граждан и техники.</w:t>
      </w:r>
    </w:p>
    <w:p w:rsidR="00413FAC" w:rsidRPr="003F4DDF" w:rsidRDefault="00413FAC" w:rsidP="00413FAC">
      <w:pPr>
        <w:ind w:firstLine="709"/>
        <w:jc w:val="both"/>
        <w:rPr>
          <w:rFonts w:ascii="Arial" w:hAnsi="Arial" w:cs="Arial"/>
          <w:szCs w:val="28"/>
        </w:rPr>
      </w:pPr>
      <w:r w:rsidRPr="003F4DDF">
        <w:rPr>
          <w:rFonts w:ascii="Arial" w:hAnsi="Arial" w:cs="Arial"/>
          <w:szCs w:val="28"/>
        </w:rPr>
        <w:t xml:space="preserve">7. Директору </w:t>
      </w:r>
      <w:r>
        <w:rPr>
          <w:rFonts w:ascii="Arial" w:hAnsi="Arial" w:cs="Arial"/>
          <w:szCs w:val="28"/>
        </w:rPr>
        <w:t xml:space="preserve">МКУ </w:t>
      </w:r>
      <w:r w:rsidRPr="003F4DDF">
        <w:rPr>
          <w:rFonts w:ascii="Arial" w:hAnsi="Arial" w:cs="Arial"/>
          <w:szCs w:val="28"/>
        </w:rPr>
        <w:t xml:space="preserve">КДЦ МО «Тугутуйское» </w:t>
      </w:r>
      <w:r>
        <w:rPr>
          <w:rFonts w:ascii="Arial" w:hAnsi="Arial" w:cs="Arial"/>
          <w:szCs w:val="28"/>
        </w:rPr>
        <w:t>Савинской Ю.В..</w:t>
      </w:r>
      <w:r w:rsidRPr="003F4DDF">
        <w:rPr>
          <w:rFonts w:ascii="Arial" w:hAnsi="Arial" w:cs="Arial"/>
          <w:szCs w:val="28"/>
        </w:rPr>
        <w:t xml:space="preserve"> обеспечить граждан, находящихся в ШОПСМО периодической печатью, настольными играми для организации досуга.</w:t>
      </w:r>
    </w:p>
    <w:p w:rsidR="00413FAC" w:rsidRPr="003F4DDF" w:rsidRDefault="00413FAC" w:rsidP="00413FAC">
      <w:pPr>
        <w:ind w:firstLine="709"/>
        <w:jc w:val="both"/>
        <w:rPr>
          <w:rFonts w:ascii="Arial" w:hAnsi="Arial" w:cs="Arial"/>
          <w:szCs w:val="28"/>
        </w:rPr>
      </w:pPr>
      <w:r>
        <w:rPr>
          <w:rFonts w:ascii="Arial" w:hAnsi="Arial" w:cs="Arial"/>
          <w:szCs w:val="28"/>
        </w:rPr>
        <w:t xml:space="preserve">8. </w:t>
      </w:r>
      <w:r w:rsidRPr="003F4DDF">
        <w:rPr>
          <w:rFonts w:ascii="Arial" w:hAnsi="Arial" w:cs="Arial"/>
          <w:szCs w:val="28"/>
        </w:rPr>
        <w:t>Руководителям торговых точек, расположенных на территории муниципального образования, прекратить продажу спиртных напитков с получением распоряжения или при объявлении мобилизации.</w:t>
      </w:r>
    </w:p>
    <w:p w:rsidR="00413FAC" w:rsidRPr="003F4DDF" w:rsidRDefault="00413FAC" w:rsidP="00413FAC">
      <w:pPr>
        <w:ind w:firstLine="709"/>
        <w:jc w:val="both"/>
        <w:rPr>
          <w:rFonts w:ascii="Arial" w:hAnsi="Arial" w:cs="Arial"/>
          <w:szCs w:val="28"/>
        </w:rPr>
      </w:pPr>
      <w:r w:rsidRPr="003F4DDF">
        <w:rPr>
          <w:rFonts w:ascii="Arial" w:hAnsi="Arial" w:cs="Arial"/>
          <w:szCs w:val="28"/>
        </w:rPr>
        <w:t xml:space="preserve">9. </w:t>
      </w:r>
      <w:proofErr w:type="gramStart"/>
      <w:r w:rsidRPr="003F4DDF">
        <w:rPr>
          <w:rFonts w:ascii="Arial" w:hAnsi="Arial" w:cs="Arial"/>
          <w:szCs w:val="28"/>
        </w:rPr>
        <w:t>Руководителю  ИП</w:t>
      </w:r>
      <w:proofErr w:type="gramEnd"/>
      <w:r w:rsidRPr="003F4DDF">
        <w:rPr>
          <w:rFonts w:ascii="Arial" w:hAnsi="Arial" w:cs="Arial"/>
          <w:szCs w:val="28"/>
        </w:rPr>
        <w:t xml:space="preserve"> «</w:t>
      </w:r>
      <w:r>
        <w:rPr>
          <w:rFonts w:ascii="Arial" w:hAnsi="Arial" w:cs="Arial"/>
          <w:szCs w:val="28"/>
        </w:rPr>
        <w:t>Маркова О.Л..</w:t>
      </w:r>
      <w:r w:rsidRPr="003F4DDF">
        <w:rPr>
          <w:rFonts w:ascii="Arial" w:hAnsi="Arial" w:cs="Arial"/>
          <w:szCs w:val="28"/>
        </w:rPr>
        <w:t xml:space="preserve">» </w:t>
      </w:r>
      <w:r>
        <w:rPr>
          <w:rFonts w:ascii="Arial" w:hAnsi="Arial" w:cs="Arial"/>
          <w:szCs w:val="28"/>
        </w:rPr>
        <w:t xml:space="preserve">Марковой О.Л.. </w:t>
      </w:r>
      <w:r w:rsidRPr="003F4DDF">
        <w:rPr>
          <w:rFonts w:ascii="Arial" w:hAnsi="Arial" w:cs="Arial"/>
          <w:szCs w:val="28"/>
        </w:rPr>
        <w:t xml:space="preserve">для развертывания временной (передвижной) торговой </w:t>
      </w:r>
      <w:proofErr w:type="gramStart"/>
      <w:r w:rsidRPr="003F4DDF">
        <w:rPr>
          <w:rFonts w:ascii="Arial" w:hAnsi="Arial" w:cs="Arial"/>
          <w:szCs w:val="28"/>
        </w:rPr>
        <w:t>точки  выделить</w:t>
      </w:r>
      <w:proofErr w:type="gramEnd"/>
      <w:r w:rsidRPr="003F4DDF">
        <w:rPr>
          <w:rFonts w:ascii="Arial" w:hAnsi="Arial" w:cs="Arial"/>
          <w:szCs w:val="28"/>
        </w:rPr>
        <w:t xml:space="preserve"> имущество и направить продавца с ассортиментом продуктов питания из расчета на _____ человек.</w:t>
      </w:r>
    </w:p>
    <w:p w:rsidR="00413FAC" w:rsidRPr="003F4DDF" w:rsidRDefault="00413FAC" w:rsidP="00413FAC">
      <w:pPr>
        <w:ind w:firstLine="709"/>
        <w:jc w:val="both"/>
        <w:rPr>
          <w:rFonts w:ascii="Arial" w:hAnsi="Arial" w:cs="Arial"/>
          <w:szCs w:val="28"/>
        </w:rPr>
      </w:pPr>
      <w:r w:rsidRPr="003F4DDF">
        <w:rPr>
          <w:rFonts w:ascii="Arial" w:hAnsi="Arial" w:cs="Arial"/>
          <w:szCs w:val="28"/>
        </w:rPr>
        <w:lastRenderedPageBreak/>
        <w:t xml:space="preserve">10. Специалисту администрации муниципального образования «Тугутуйское» </w:t>
      </w:r>
      <w:r>
        <w:rPr>
          <w:rFonts w:ascii="Arial" w:hAnsi="Arial" w:cs="Arial"/>
          <w:szCs w:val="28"/>
        </w:rPr>
        <w:t>Матвеевой О.Р.</w:t>
      </w:r>
      <w:r w:rsidRPr="003F4DDF">
        <w:rPr>
          <w:rFonts w:ascii="Arial" w:hAnsi="Arial" w:cs="Arial"/>
          <w:szCs w:val="28"/>
        </w:rPr>
        <w:t>. ежемесячно уточнять персональный состав ШОПСМО, количество граждан, пребывающих в запасе и предназначенных отделом ВК в команды и партии, заготовить бланки распоряжений по выполнению мобилизационных мероприятий.</w:t>
      </w:r>
    </w:p>
    <w:p w:rsidR="00413FAC" w:rsidRPr="003F4DDF" w:rsidRDefault="00413FAC" w:rsidP="00413FAC">
      <w:pPr>
        <w:ind w:firstLine="709"/>
        <w:jc w:val="both"/>
        <w:rPr>
          <w:rFonts w:ascii="Arial" w:hAnsi="Arial" w:cs="Arial"/>
          <w:szCs w:val="28"/>
        </w:rPr>
      </w:pPr>
      <w:r w:rsidRPr="003F4DDF">
        <w:rPr>
          <w:rFonts w:ascii="Arial" w:hAnsi="Arial" w:cs="Arial"/>
          <w:szCs w:val="28"/>
        </w:rPr>
        <w:t>11. Постановление довести до юридических и физических лиц под роспись в части касающейся.</w:t>
      </w:r>
    </w:p>
    <w:p w:rsidR="00413FAC" w:rsidRPr="003F4DDF" w:rsidRDefault="00413FAC" w:rsidP="00413FAC">
      <w:pPr>
        <w:ind w:firstLine="709"/>
        <w:jc w:val="both"/>
        <w:rPr>
          <w:rFonts w:ascii="Arial" w:hAnsi="Arial" w:cs="Arial"/>
          <w:szCs w:val="28"/>
        </w:rPr>
      </w:pPr>
      <w:r w:rsidRPr="003F4DDF">
        <w:rPr>
          <w:rFonts w:ascii="Arial" w:hAnsi="Arial" w:cs="Arial"/>
          <w:szCs w:val="28"/>
        </w:rPr>
        <w:t>12. Контроль за выполнением настоящего постановления возлагаю на специалиста администр</w:t>
      </w:r>
      <w:r>
        <w:rPr>
          <w:rFonts w:ascii="Arial" w:hAnsi="Arial" w:cs="Arial"/>
          <w:szCs w:val="28"/>
        </w:rPr>
        <w:t>ации муниципального образования</w:t>
      </w:r>
      <w:r w:rsidRPr="003F4DDF">
        <w:rPr>
          <w:rFonts w:ascii="Arial" w:hAnsi="Arial" w:cs="Arial"/>
          <w:szCs w:val="28"/>
        </w:rPr>
        <w:t xml:space="preserve"> </w:t>
      </w:r>
      <w:r>
        <w:rPr>
          <w:rFonts w:ascii="Arial" w:hAnsi="Arial" w:cs="Arial"/>
          <w:szCs w:val="28"/>
        </w:rPr>
        <w:t>Матвееву О.Р.</w:t>
      </w:r>
    </w:p>
    <w:p w:rsidR="00413FAC" w:rsidRPr="003F4DDF" w:rsidRDefault="00413FAC" w:rsidP="00413FAC">
      <w:pPr>
        <w:ind w:firstLine="709"/>
        <w:jc w:val="both"/>
        <w:rPr>
          <w:rFonts w:ascii="Arial" w:hAnsi="Arial" w:cs="Arial"/>
          <w:szCs w:val="28"/>
        </w:rPr>
      </w:pPr>
    </w:p>
    <w:p w:rsidR="00413FAC" w:rsidRPr="003F4DDF" w:rsidRDefault="00413FAC" w:rsidP="00413FAC">
      <w:pPr>
        <w:ind w:firstLine="709"/>
        <w:jc w:val="both"/>
        <w:rPr>
          <w:rFonts w:ascii="Arial" w:hAnsi="Arial" w:cs="Arial"/>
          <w:szCs w:val="28"/>
        </w:rPr>
      </w:pPr>
    </w:p>
    <w:p w:rsidR="00413FAC" w:rsidRDefault="00413FAC" w:rsidP="00413FAC">
      <w:pPr>
        <w:jc w:val="both"/>
        <w:rPr>
          <w:rFonts w:ascii="Arial" w:hAnsi="Arial" w:cs="Arial"/>
          <w:szCs w:val="28"/>
        </w:rPr>
      </w:pPr>
      <w:r w:rsidRPr="008E0630">
        <w:rPr>
          <w:rFonts w:ascii="Arial" w:hAnsi="Arial" w:cs="Arial"/>
          <w:szCs w:val="28"/>
        </w:rPr>
        <w:t xml:space="preserve">Глава </w:t>
      </w:r>
      <w:r>
        <w:rPr>
          <w:rFonts w:ascii="Arial" w:hAnsi="Arial" w:cs="Arial"/>
          <w:szCs w:val="28"/>
        </w:rPr>
        <w:t>МО "Тугутуйское"</w:t>
      </w:r>
    </w:p>
    <w:p w:rsidR="00413FAC" w:rsidRPr="008E0630" w:rsidRDefault="00413FAC" w:rsidP="00413FAC">
      <w:pPr>
        <w:jc w:val="both"/>
        <w:rPr>
          <w:rFonts w:ascii="Arial" w:hAnsi="Arial" w:cs="Arial"/>
          <w:szCs w:val="28"/>
        </w:rPr>
      </w:pPr>
      <w:r w:rsidRPr="008E0630">
        <w:rPr>
          <w:rFonts w:ascii="Arial" w:hAnsi="Arial" w:cs="Arial"/>
          <w:szCs w:val="28"/>
        </w:rPr>
        <w:t>П.А.</w:t>
      </w:r>
      <w:r>
        <w:rPr>
          <w:rFonts w:ascii="Arial" w:hAnsi="Arial" w:cs="Arial"/>
          <w:szCs w:val="28"/>
        </w:rPr>
        <w:t xml:space="preserve"> </w:t>
      </w:r>
      <w:r w:rsidRPr="008E0630">
        <w:rPr>
          <w:rFonts w:ascii="Arial" w:hAnsi="Arial" w:cs="Arial"/>
          <w:szCs w:val="28"/>
        </w:rPr>
        <w:t>Тарбеев</w:t>
      </w:r>
    </w:p>
    <w:p w:rsidR="00A71C29" w:rsidRDefault="00A71C29" w:rsidP="00A71C29">
      <w:pPr>
        <w:jc w:val="center"/>
        <w:rPr>
          <w:rFonts w:ascii="Arial" w:hAnsi="Arial" w:cs="Arial"/>
        </w:rPr>
      </w:pPr>
    </w:p>
    <w:p w:rsidR="00413FAC" w:rsidRDefault="00413FAC" w:rsidP="00A71C29">
      <w:pPr>
        <w:jc w:val="center"/>
        <w:rPr>
          <w:rFonts w:ascii="Arial" w:hAnsi="Arial" w:cs="Arial"/>
        </w:rPr>
      </w:pPr>
    </w:p>
    <w:p w:rsidR="00413FAC" w:rsidRPr="00413FAC" w:rsidRDefault="00413FAC" w:rsidP="00413FAC">
      <w:pPr>
        <w:spacing w:before="100" w:beforeAutospacing="1" w:after="100" w:afterAutospacing="1"/>
        <w:jc w:val="center"/>
        <w:rPr>
          <w:color w:val="000000"/>
          <w:sz w:val="27"/>
          <w:szCs w:val="27"/>
        </w:rPr>
      </w:pPr>
      <w:r w:rsidRPr="00413FAC">
        <w:rPr>
          <w:color w:val="000000"/>
          <w:sz w:val="27"/>
          <w:szCs w:val="27"/>
        </w:rPr>
        <w:t>Российская Федерация</w:t>
      </w:r>
    </w:p>
    <w:p w:rsidR="00413FAC" w:rsidRPr="00413FAC" w:rsidRDefault="00413FAC" w:rsidP="00413FAC">
      <w:pPr>
        <w:spacing w:before="100" w:beforeAutospacing="1" w:after="100" w:afterAutospacing="1"/>
        <w:jc w:val="center"/>
        <w:rPr>
          <w:color w:val="000000"/>
          <w:sz w:val="27"/>
          <w:szCs w:val="27"/>
        </w:rPr>
      </w:pPr>
      <w:r w:rsidRPr="00413FAC">
        <w:rPr>
          <w:color w:val="000000"/>
          <w:sz w:val="27"/>
          <w:szCs w:val="27"/>
        </w:rPr>
        <w:t>Иркутская область</w:t>
      </w:r>
    </w:p>
    <w:p w:rsidR="00413FAC" w:rsidRPr="00413FAC" w:rsidRDefault="00413FAC" w:rsidP="00413FAC">
      <w:pPr>
        <w:spacing w:before="100" w:beforeAutospacing="1" w:after="100" w:afterAutospacing="1"/>
        <w:jc w:val="center"/>
        <w:rPr>
          <w:color w:val="000000"/>
          <w:sz w:val="27"/>
          <w:szCs w:val="27"/>
        </w:rPr>
      </w:pPr>
      <w:r w:rsidRPr="00413FAC">
        <w:rPr>
          <w:color w:val="000000"/>
          <w:sz w:val="27"/>
          <w:szCs w:val="27"/>
        </w:rPr>
        <w:t>Эхирит-Булагатский район</w:t>
      </w:r>
    </w:p>
    <w:p w:rsidR="00413FAC" w:rsidRPr="00413FAC" w:rsidRDefault="00413FAC" w:rsidP="00413FAC">
      <w:pPr>
        <w:spacing w:before="100" w:beforeAutospacing="1" w:after="100" w:afterAutospacing="1"/>
        <w:jc w:val="center"/>
        <w:rPr>
          <w:color w:val="000000"/>
          <w:sz w:val="27"/>
          <w:szCs w:val="27"/>
        </w:rPr>
      </w:pPr>
      <w:r w:rsidRPr="00413FAC">
        <w:rPr>
          <w:color w:val="000000"/>
          <w:sz w:val="27"/>
          <w:szCs w:val="27"/>
        </w:rPr>
        <w:t>Администрация</w:t>
      </w:r>
    </w:p>
    <w:p w:rsidR="00413FAC" w:rsidRPr="00413FAC" w:rsidRDefault="00413FAC" w:rsidP="00413FAC">
      <w:pPr>
        <w:spacing w:before="100" w:beforeAutospacing="1" w:after="100" w:afterAutospacing="1"/>
        <w:jc w:val="center"/>
        <w:rPr>
          <w:color w:val="000000"/>
          <w:sz w:val="27"/>
          <w:szCs w:val="27"/>
        </w:rPr>
      </w:pPr>
      <w:r w:rsidRPr="00413FAC">
        <w:rPr>
          <w:color w:val="000000"/>
          <w:sz w:val="27"/>
          <w:szCs w:val="27"/>
        </w:rPr>
        <w:t>Муниципального образования «Тугутуйское»</w:t>
      </w:r>
    </w:p>
    <w:p w:rsidR="00413FAC" w:rsidRPr="00413FAC" w:rsidRDefault="00413FAC" w:rsidP="00413FAC">
      <w:pPr>
        <w:spacing w:before="100" w:beforeAutospacing="1" w:after="100" w:afterAutospacing="1"/>
        <w:jc w:val="center"/>
        <w:rPr>
          <w:color w:val="000000"/>
          <w:sz w:val="27"/>
          <w:szCs w:val="27"/>
        </w:rPr>
      </w:pPr>
      <w:r w:rsidRPr="00413FAC">
        <w:rPr>
          <w:color w:val="000000"/>
          <w:sz w:val="27"/>
          <w:szCs w:val="27"/>
        </w:rPr>
        <w:t>Глава администрации</w:t>
      </w:r>
    </w:p>
    <w:p w:rsidR="00413FAC" w:rsidRPr="00413FAC" w:rsidRDefault="00413FAC" w:rsidP="00413FAC">
      <w:pPr>
        <w:spacing w:before="100" w:beforeAutospacing="1" w:after="100" w:afterAutospacing="1"/>
        <w:jc w:val="center"/>
        <w:rPr>
          <w:color w:val="000000"/>
          <w:sz w:val="27"/>
          <w:szCs w:val="27"/>
        </w:rPr>
      </w:pPr>
      <w:r w:rsidRPr="00413FAC">
        <w:rPr>
          <w:color w:val="000000"/>
          <w:sz w:val="27"/>
          <w:szCs w:val="27"/>
        </w:rPr>
        <w:t>ПОСТАНОВЛЕНИЕ</w:t>
      </w:r>
    </w:p>
    <w:p w:rsidR="00413FAC" w:rsidRPr="00413FAC" w:rsidRDefault="00413FAC" w:rsidP="00413FAC">
      <w:pPr>
        <w:spacing w:before="100" w:beforeAutospacing="1" w:after="100" w:afterAutospacing="1"/>
        <w:rPr>
          <w:color w:val="000000"/>
          <w:sz w:val="27"/>
          <w:szCs w:val="27"/>
        </w:rPr>
      </w:pPr>
      <w:r w:rsidRPr="00413FAC">
        <w:rPr>
          <w:color w:val="000000"/>
          <w:sz w:val="27"/>
          <w:szCs w:val="27"/>
        </w:rPr>
        <w:t>от 21.10.2020 г. № 46 с. Тугутуй</w:t>
      </w:r>
    </w:p>
    <w:p w:rsidR="00413FAC" w:rsidRPr="00413FAC" w:rsidRDefault="00413FAC" w:rsidP="00413FAC">
      <w:pPr>
        <w:spacing w:before="100" w:beforeAutospacing="1" w:after="100" w:afterAutospacing="1"/>
        <w:rPr>
          <w:color w:val="000000"/>
          <w:sz w:val="27"/>
          <w:szCs w:val="27"/>
        </w:rPr>
      </w:pPr>
      <w:proofErr w:type="gramStart"/>
      <w:r w:rsidRPr="00413FAC">
        <w:rPr>
          <w:color w:val="000000"/>
          <w:sz w:val="27"/>
          <w:szCs w:val="27"/>
        </w:rPr>
        <w:t>« О</w:t>
      </w:r>
      <w:proofErr w:type="gramEnd"/>
      <w:r w:rsidRPr="00413FAC">
        <w:rPr>
          <w:color w:val="000000"/>
          <w:sz w:val="27"/>
          <w:szCs w:val="27"/>
        </w:rPr>
        <w:t xml:space="preserve"> присвоении адреса »</w:t>
      </w:r>
    </w:p>
    <w:p w:rsidR="00413FAC" w:rsidRPr="00413FAC" w:rsidRDefault="00413FAC" w:rsidP="00413FAC">
      <w:pPr>
        <w:spacing w:before="100" w:beforeAutospacing="1" w:after="100" w:afterAutospacing="1"/>
        <w:rPr>
          <w:color w:val="000000"/>
          <w:sz w:val="27"/>
          <w:szCs w:val="27"/>
        </w:rPr>
      </w:pPr>
      <w:r w:rsidRPr="00413FAC">
        <w:rPr>
          <w:color w:val="000000"/>
          <w:sz w:val="27"/>
          <w:szCs w:val="27"/>
        </w:rPr>
        <w:t>В соответствии с п.13 ст.39 Устава муниципального образования «Тугутуйское», на основании Федерального закона № 131-ФЗ «Об общих принципах организации местного самоуправления в РФ»</w:t>
      </w:r>
    </w:p>
    <w:p w:rsidR="00413FAC" w:rsidRPr="00413FAC" w:rsidRDefault="00413FAC" w:rsidP="00413FAC">
      <w:pPr>
        <w:spacing w:before="100" w:beforeAutospacing="1" w:after="100" w:afterAutospacing="1"/>
        <w:jc w:val="center"/>
        <w:rPr>
          <w:color w:val="000000"/>
          <w:sz w:val="27"/>
          <w:szCs w:val="27"/>
        </w:rPr>
      </w:pPr>
      <w:r w:rsidRPr="00413FAC">
        <w:rPr>
          <w:color w:val="000000"/>
          <w:sz w:val="27"/>
          <w:szCs w:val="27"/>
        </w:rPr>
        <w:t>ПОСТАНОВЛЯЮ:</w:t>
      </w:r>
    </w:p>
    <w:p w:rsidR="00413FAC" w:rsidRPr="00413FAC" w:rsidRDefault="00413FAC" w:rsidP="00413FAC">
      <w:pPr>
        <w:spacing w:before="100" w:beforeAutospacing="1" w:after="100" w:afterAutospacing="1"/>
        <w:rPr>
          <w:color w:val="000000"/>
          <w:sz w:val="27"/>
          <w:szCs w:val="27"/>
        </w:rPr>
      </w:pPr>
      <w:r w:rsidRPr="00413FAC">
        <w:rPr>
          <w:color w:val="000000"/>
          <w:sz w:val="27"/>
          <w:szCs w:val="27"/>
        </w:rPr>
        <w:t>1. Присвоить адрес объекту недвижимости:</w:t>
      </w:r>
    </w:p>
    <w:p w:rsidR="00413FAC" w:rsidRPr="00413FAC" w:rsidRDefault="00413FAC" w:rsidP="00413FAC">
      <w:pPr>
        <w:spacing w:before="100" w:beforeAutospacing="1" w:after="100" w:afterAutospacing="1"/>
        <w:rPr>
          <w:color w:val="000000"/>
          <w:sz w:val="27"/>
          <w:szCs w:val="27"/>
        </w:rPr>
      </w:pPr>
      <w:r w:rsidRPr="00413FAC">
        <w:rPr>
          <w:color w:val="000000"/>
          <w:sz w:val="27"/>
          <w:szCs w:val="27"/>
        </w:rPr>
        <w:t>Жилой дом - РФ, Иркут</w:t>
      </w:r>
      <w:r>
        <w:rPr>
          <w:color w:val="000000"/>
          <w:sz w:val="27"/>
          <w:szCs w:val="27"/>
        </w:rPr>
        <w:t>ская область, Эхирит-</w:t>
      </w:r>
      <w:r w:rsidRPr="00413FAC">
        <w:rPr>
          <w:color w:val="000000"/>
          <w:sz w:val="27"/>
          <w:szCs w:val="27"/>
        </w:rPr>
        <w:t>Булагатский район, с. Тугутуй, ул.</w:t>
      </w:r>
      <w:r>
        <w:rPr>
          <w:color w:val="000000"/>
          <w:sz w:val="27"/>
          <w:szCs w:val="27"/>
        </w:rPr>
        <w:t xml:space="preserve"> </w:t>
      </w:r>
      <w:r w:rsidRPr="00413FAC">
        <w:rPr>
          <w:color w:val="000000"/>
          <w:sz w:val="27"/>
          <w:szCs w:val="27"/>
        </w:rPr>
        <w:t>Заречная д.14, с кадастровым номером 85:06:100101:1239</w:t>
      </w:r>
    </w:p>
    <w:p w:rsidR="00413FAC" w:rsidRPr="00413FAC" w:rsidRDefault="00413FAC" w:rsidP="00413FAC">
      <w:pPr>
        <w:spacing w:before="100" w:beforeAutospacing="1" w:after="100" w:afterAutospacing="1"/>
        <w:rPr>
          <w:color w:val="000000"/>
          <w:sz w:val="27"/>
          <w:szCs w:val="27"/>
        </w:rPr>
      </w:pPr>
      <w:r w:rsidRPr="00413FAC">
        <w:rPr>
          <w:color w:val="000000"/>
          <w:sz w:val="27"/>
          <w:szCs w:val="27"/>
        </w:rPr>
        <w:t>Глава администрации П.А. Тарбеев</w:t>
      </w:r>
    </w:p>
    <w:p w:rsidR="00413FAC" w:rsidRDefault="00413FAC" w:rsidP="00A71C29">
      <w:pPr>
        <w:jc w:val="center"/>
        <w:rPr>
          <w:rFonts w:ascii="Arial" w:hAnsi="Arial" w:cs="Arial"/>
        </w:rPr>
      </w:pPr>
    </w:p>
    <w:p w:rsidR="00413FAC" w:rsidRPr="005A3032" w:rsidRDefault="00413FAC" w:rsidP="00413FAC">
      <w:pPr>
        <w:keepNext/>
        <w:keepLines/>
        <w:autoSpaceDE w:val="0"/>
        <w:autoSpaceDN w:val="0"/>
        <w:adjustRightInd w:val="0"/>
        <w:jc w:val="center"/>
        <w:rPr>
          <w:rFonts w:ascii="Arial" w:hAnsi="Arial" w:cs="Arial"/>
          <w:b/>
          <w:sz w:val="32"/>
          <w:szCs w:val="32"/>
          <w:lang w:eastAsia="x-none"/>
        </w:rPr>
      </w:pPr>
      <w:r w:rsidRPr="00413FAC">
        <w:rPr>
          <w:rStyle w:val="a7"/>
          <w:rFonts w:ascii="Arial" w:hAnsi="Arial" w:cs="Arial"/>
          <w:sz w:val="32"/>
          <w:szCs w:val="32"/>
        </w:rPr>
        <w:lastRenderedPageBreak/>
        <w:t>21.10.2020 Г. № 47</w:t>
      </w:r>
    </w:p>
    <w:p w:rsidR="00413FAC" w:rsidRPr="005A3032" w:rsidRDefault="00413FAC" w:rsidP="00413FAC">
      <w:pPr>
        <w:jc w:val="center"/>
        <w:rPr>
          <w:rFonts w:ascii="Arial" w:hAnsi="Arial" w:cs="Arial"/>
          <w:b/>
          <w:sz w:val="32"/>
          <w:szCs w:val="32"/>
        </w:rPr>
      </w:pPr>
      <w:r>
        <w:rPr>
          <w:rFonts w:ascii="Arial" w:hAnsi="Arial" w:cs="Arial"/>
          <w:b/>
          <w:sz w:val="32"/>
          <w:szCs w:val="32"/>
        </w:rPr>
        <w:t xml:space="preserve">РОССИЙСКАЯ </w:t>
      </w:r>
      <w:r w:rsidRPr="005A3032">
        <w:rPr>
          <w:rFonts w:ascii="Arial" w:hAnsi="Arial" w:cs="Arial"/>
          <w:b/>
          <w:sz w:val="32"/>
          <w:szCs w:val="32"/>
        </w:rPr>
        <w:t>ФЕДЕРАЦИЯ</w:t>
      </w:r>
    </w:p>
    <w:p w:rsidR="00413FAC" w:rsidRPr="005A3032" w:rsidRDefault="00413FAC" w:rsidP="00413FAC">
      <w:pPr>
        <w:jc w:val="center"/>
        <w:rPr>
          <w:rFonts w:ascii="Arial" w:hAnsi="Arial" w:cs="Arial"/>
          <w:b/>
          <w:sz w:val="32"/>
          <w:szCs w:val="32"/>
        </w:rPr>
      </w:pPr>
      <w:r w:rsidRPr="005A3032">
        <w:rPr>
          <w:rFonts w:ascii="Arial" w:hAnsi="Arial" w:cs="Arial"/>
          <w:b/>
          <w:sz w:val="32"/>
          <w:szCs w:val="32"/>
        </w:rPr>
        <w:t>ИРКУТСКАЯ ОБЛАСТЬ</w:t>
      </w:r>
    </w:p>
    <w:p w:rsidR="00413FAC" w:rsidRPr="005A3032" w:rsidRDefault="00413FAC" w:rsidP="00413FAC">
      <w:pPr>
        <w:jc w:val="center"/>
        <w:rPr>
          <w:rFonts w:ascii="Arial" w:hAnsi="Arial" w:cs="Arial"/>
          <w:b/>
          <w:sz w:val="32"/>
          <w:szCs w:val="32"/>
        </w:rPr>
      </w:pPr>
      <w:r w:rsidRPr="005A3032">
        <w:rPr>
          <w:rFonts w:ascii="Arial" w:hAnsi="Arial" w:cs="Arial"/>
          <w:b/>
          <w:sz w:val="32"/>
          <w:szCs w:val="32"/>
        </w:rPr>
        <w:t>ЭХИРИТ-БУЛАГАТСКИЙ РАЙОН</w:t>
      </w:r>
    </w:p>
    <w:p w:rsidR="00413FAC" w:rsidRPr="005A3032" w:rsidRDefault="00413FAC" w:rsidP="00413FAC">
      <w:pPr>
        <w:jc w:val="center"/>
        <w:rPr>
          <w:rFonts w:ascii="Arial" w:hAnsi="Arial" w:cs="Arial"/>
          <w:b/>
          <w:sz w:val="32"/>
          <w:szCs w:val="32"/>
        </w:rPr>
      </w:pPr>
      <w:r w:rsidRPr="005A3032">
        <w:rPr>
          <w:rFonts w:ascii="Arial" w:hAnsi="Arial" w:cs="Arial"/>
          <w:b/>
          <w:sz w:val="32"/>
          <w:szCs w:val="32"/>
        </w:rPr>
        <w:t>АДМИНИСТРАЦИЯ</w:t>
      </w:r>
    </w:p>
    <w:p w:rsidR="00413FAC" w:rsidRPr="005A3032" w:rsidRDefault="00413FAC" w:rsidP="00413FAC">
      <w:pPr>
        <w:jc w:val="center"/>
        <w:rPr>
          <w:rFonts w:ascii="Arial" w:hAnsi="Arial" w:cs="Arial"/>
          <w:b/>
          <w:sz w:val="32"/>
          <w:szCs w:val="32"/>
        </w:rPr>
      </w:pPr>
      <w:r w:rsidRPr="005A3032">
        <w:rPr>
          <w:rFonts w:ascii="Arial" w:hAnsi="Arial" w:cs="Arial"/>
          <w:b/>
          <w:sz w:val="32"/>
          <w:szCs w:val="32"/>
        </w:rPr>
        <w:t>МУНИЦИПАЛЬНОГО ОБРАЗОВАНИЯ «ТУГУТУЙСКОЕ»</w:t>
      </w:r>
    </w:p>
    <w:p w:rsidR="00413FAC" w:rsidRPr="005A3032" w:rsidRDefault="00413FAC" w:rsidP="00413FAC">
      <w:pPr>
        <w:jc w:val="center"/>
        <w:rPr>
          <w:rFonts w:ascii="Arial" w:hAnsi="Arial" w:cs="Arial"/>
          <w:b/>
          <w:sz w:val="32"/>
          <w:szCs w:val="32"/>
        </w:rPr>
      </w:pPr>
      <w:r w:rsidRPr="005A3032">
        <w:rPr>
          <w:rFonts w:ascii="Arial" w:hAnsi="Arial" w:cs="Arial"/>
          <w:b/>
          <w:sz w:val="32"/>
          <w:szCs w:val="32"/>
        </w:rPr>
        <w:t>АДМИНИСТРАЦИ</w:t>
      </w:r>
      <w:r>
        <w:rPr>
          <w:rFonts w:ascii="Arial" w:hAnsi="Arial" w:cs="Arial"/>
          <w:b/>
          <w:sz w:val="32"/>
          <w:szCs w:val="32"/>
        </w:rPr>
        <w:t>Я</w:t>
      </w:r>
    </w:p>
    <w:p w:rsidR="00413FAC" w:rsidRPr="005A3032" w:rsidRDefault="00413FAC" w:rsidP="00413FAC">
      <w:pPr>
        <w:jc w:val="center"/>
        <w:rPr>
          <w:rFonts w:ascii="Arial" w:hAnsi="Arial" w:cs="Arial"/>
          <w:b/>
          <w:sz w:val="32"/>
          <w:szCs w:val="32"/>
        </w:rPr>
      </w:pPr>
      <w:r w:rsidRPr="005A3032">
        <w:rPr>
          <w:rFonts w:ascii="Arial" w:hAnsi="Arial" w:cs="Arial"/>
          <w:b/>
          <w:sz w:val="32"/>
          <w:szCs w:val="32"/>
        </w:rPr>
        <w:t>ПОСТАНОВЛЕНИЕ</w:t>
      </w:r>
    </w:p>
    <w:p w:rsidR="00413FAC" w:rsidRPr="005A3032" w:rsidRDefault="00413FAC" w:rsidP="00413FAC">
      <w:pPr>
        <w:jc w:val="center"/>
        <w:rPr>
          <w:rStyle w:val="a7"/>
          <w:rFonts w:ascii="Arial" w:hAnsi="Arial" w:cs="Arial"/>
          <w:sz w:val="32"/>
          <w:szCs w:val="32"/>
        </w:rPr>
      </w:pPr>
    </w:p>
    <w:p w:rsidR="00413FAC" w:rsidRPr="005A3032" w:rsidRDefault="00413FAC" w:rsidP="00413FAC">
      <w:pPr>
        <w:jc w:val="center"/>
        <w:rPr>
          <w:rFonts w:ascii="Arial" w:hAnsi="Arial" w:cs="Arial"/>
          <w:b/>
          <w:sz w:val="32"/>
          <w:szCs w:val="32"/>
        </w:rPr>
      </w:pPr>
      <w:r w:rsidRPr="005A3032">
        <w:rPr>
          <w:rFonts w:ascii="Arial" w:hAnsi="Arial" w:cs="Arial"/>
          <w:b/>
          <w:sz w:val="32"/>
          <w:szCs w:val="32"/>
          <w:lang w:eastAsia="x-none"/>
        </w:rPr>
        <w:t>О ВНЕСЕНИИ ИЗМЕНЕНИЙ В ПОСТАНОВЛЕНИЕ №129 ОТ 06.11.2013Г.</w:t>
      </w:r>
      <w:r>
        <w:rPr>
          <w:rFonts w:ascii="Arial" w:hAnsi="Arial" w:cs="Arial"/>
          <w:b/>
          <w:sz w:val="32"/>
          <w:szCs w:val="32"/>
          <w:lang w:eastAsia="x-none"/>
        </w:rPr>
        <w:t xml:space="preserve"> </w:t>
      </w:r>
      <w:r w:rsidRPr="005A3032">
        <w:rPr>
          <w:rFonts w:ascii="Arial" w:hAnsi="Arial" w:cs="Arial"/>
          <w:b/>
          <w:sz w:val="32"/>
          <w:szCs w:val="32"/>
          <w:lang w:val="x-none" w:eastAsia="x-none"/>
        </w:rPr>
        <w:t>«</w:t>
      </w:r>
      <w:r w:rsidRPr="005A3032">
        <w:rPr>
          <w:rFonts w:ascii="Arial" w:hAnsi="Arial" w:cs="Arial"/>
          <w:b/>
          <w:sz w:val="32"/>
          <w:szCs w:val="32"/>
        </w:rPr>
        <w:t>О КОМИССИИ ПО ПРЕДУПРЕЖДЕНИЮ И ЛИКВИДАЦИИ</w:t>
      </w:r>
      <w:r>
        <w:rPr>
          <w:rFonts w:ascii="Arial" w:hAnsi="Arial" w:cs="Arial"/>
          <w:b/>
          <w:sz w:val="32"/>
          <w:szCs w:val="32"/>
        </w:rPr>
        <w:t xml:space="preserve"> </w:t>
      </w:r>
      <w:r w:rsidRPr="005A3032">
        <w:rPr>
          <w:rFonts w:ascii="Arial" w:hAnsi="Arial" w:cs="Arial"/>
          <w:b/>
          <w:sz w:val="32"/>
          <w:szCs w:val="32"/>
        </w:rPr>
        <w:t>ЧРЕЗВЫЧАЙНЫХ СИТУАЦИЙ И ОБЕСПЕЧЕНИЮ ПОЖАРНОЙ</w:t>
      </w:r>
      <w:r>
        <w:rPr>
          <w:rFonts w:ascii="Arial" w:hAnsi="Arial" w:cs="Arial"/>
          <w:b/>
          <w:sz w:val="32"/>
          <w:szCs w:val="32"/>
        </w:rPr>
        <w:t xml:space="preserve"> </w:t>
      </w:r>
      <w:r w:rsidRPr="005A3032">
        <w:rPr>
          <w:rFonts w:ascii="Arial" w:hAnsi="Arial" w:cs="Arial"/>
          <w:b/>
          <w:sz w:val="32"/>
          <w:szCs w:val="32"/>
        </w:rPr>
        <w:t>БЕЗОПАСНОСТИ НА ТЕРРИТОРИИ МУНИЦИПАЛЬНОГО ОБРАЗОВАНИЯ «ТУГУТУЙСКОЕ»</w:t>
      </w:r>
      <w:r w:rsidRPr="005A3032">
        <w:rPr>
          <w:rFonts w:ascii="Arial" w:hAnsi="Arial" w:cs="Arial"/>
          <w:b/>
          <w:sz w:val="32"/>
          <w:szCs w:val="32"/>
          <w:lang w:val="x-none"/>
        </w:rPr>
        <w:t>»</w:t>
      </w:r>
    </w:p>
    <w:p w:rsidR="00413FAC" w:rsidRPr="00311E85" w:rsidRDefault="00413FAC" w:rsidP="00413FAC">
      <w:pPr>
        <w:rPr>
          <w:b/>
          <w:sz w:val="28"/>
          <w:szCs w:val="28"/>
        </w:rPr>
      </w:pPr>
    </w:p>
    <w:p w:rsidR="00413FAC" w:rsidRDefault="00413FAC" w:rsidP="00413FAC">
      <w:pPr>
        <w:ind w:firstLine="709"/>
        <w:jc w:val="both"/>
        <w:rPr>
          <w:rFonts w:ascii="Arial" w:hAnsi="Arial" w:cs="Arial"/>
          <w:szCs w:val="28"/>
        </w:rPr>
      </w:pPr>
      <w:r w:rsidRPr="00C43000">
        <w:rPr>
          <w:rFonts w:ascii="Arial" w:hAnsi="Arial" w:cs="Arial"/>
          <w:szCs w:val="28"/>
        </w:rPr>
        <w:t xml:space="preserve">В соответствии с постановлением Правительства Российской Федерации от 30 декабря </w:t>
      </w:r>
      <w:smartTag w:uri="urn:schemas-microsoft-com:office:smarttags" w:element="metricconverter">
        <w:smartTagPr>
          <w:attr w:name="ProductID" w:val="2003 г"/>
        </w:smartTagPr>
        <w:r w:rsidRPr="00C43000">
          <w:rPr>
            <w:rFonts w:ascii="Arial" w:hAnsi="Arial" w:cs="Arial"/>
            <w:szCs w:val="28"/>
          </w:rPr>
          <w:t>2003 г</w:t>
        </w:r>
      </w:smartTag>
      <w:r w:rsidRPr="00C43000">
        <w:rPr>
          <w:rFonts w:ascii="Arial" w:hAnsi="Arial" w:cs="Arial"/>
          <w:szCs w:val="28"/>
        </w:rPr>
        <w:t>. № 794 «О единой государственной системе предупреждения и ликвидации ч</w:t>
      </w:r>
      <w:r>
        <w:rPr>
          <w:rFonts w:ascii="Arial" w:hAnsi="Arial" w:cs="Arial"/>
          <w:szCs w:val="28"/>
        </w:rPr>
        <w:t xml:space="preserve">резвычайных ситуаций», в целях </w:t>
      </w:r>
      <w:r w:rsidRPr="00C43000">
        <w:rPr>
          <w:rFonts w:ascii="Arial" w:hAnsi="Arial" w:cs="Arial"/>
          <w:szCs w:val="28"/>
        </w:rPr>
        <w:t>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МО « Тугутуйское»,</w:t>
      </w:r>
    </w:p>
    <w:p w:rsidR="00413FAC" w:rsidRDefault="00413FAC" w:rsidP="00413FAC">
      <w:pPr>
        <w:ind w:firstLine="709"/>
        <w:jc w:val="both"/>
        <w:rPr>
          <w:rFonts w:ascii="Arial" w:hAnsi="Arial" w:cs="Arial"/>
          <w:szCs w:val="28"/>
        </w:rPr>
      </w:pPr>
    </w:p>
    <w:p w:rsidR="00413FAC" w:rsidRPr="00C43000" w:rsidRDefault="00413FAC" w:rsidP="00413FAC">
      <w:pPr>
        <w:jc w:val="center"/>
        <w:rPr>
          <w:rFonts w:ascii="Arial" w:hAnsi="Arial" w:cs="Arial"/>
          <w:b/>
          <w:sz w:val="30"/>
          <w:szCs w:val="30"/>
        </w:rPr>
      </w:pPr>
      <w:r w:rsidRPr="00C43000">
        <w:rPr>
          <w:rFonts w:ascii="Arial" w:hAnsi="Arial" w:cs="Arial"/>
          <w:b/>
          <w:sz w:val="30"/>
          <w:szCs w:val="30"/>
        </w:rPr>
        <w:t>ПОСТАНОВЛЯЮ:</w:t>
      </w:r>
    </w:p>
    <w:p w:rsidR="00413FAC" w:rsidRPr="00C43000" w:rsidRDefault="00413FAC" w:rsidP="00413FAC">
      <w:pPr>
        <w:ind w:firstLine="709"/>
        <w:jc w:val="both"/>
        <w:rPr>
          <w:rFonts w:ascii="Arial" w:hAnsi="Arial" w:cs="Arial"/>
          <w:szCs w:val="28"/>
        </w:rPr>
      </w:pPr>
    </w:p>
    <w:p w:rsidR="00413FAC" w:rsidRPr="00C43000" w:rsidRDefault="00413FAC" w:rsidP="00413FAC">
      <w:pPr>
        <w:ind w:firstLine="709"/>
        <w:jc w:val="both"/>
        <w:rPr>
          <w:rFonts w:ascii="Arial" w:hAnsi="Arial" w:cs="Arial"/>
          <w:szCs w:val="28"/>
        </w:rPr>
      </w:pPr>
      <w:r w:rsidRPr="00C43000">
        <w:rPr>
          <w:rFonts w:ascii="Arial" w:hAnsi="Arial" w:cs="Arial"/>
          <w:szCs w:val="28"/>
        </w:rPr>
        <w:t xml:space="preserve">1. </w:t>
      </w:r>
      <w:r>
        <w:rPr>
          <w:rFonts w:ascii="Arial" w:hAnsi="Arial" w:cs="Arial"/>
          <w:szCs w:val="28"/>
        </w:rPr>
        <w:t xml:space="preserve">Внести изменение в постановление </w:t>
      </w:r>
      <w:r w:rsidRPr="004A4405">
        <w:rPr>
          <w:rFonts w:ascii="Arial" w:hAnsi="Arial" w:cs="Arial"/>
          <w:szCs w:val="28"/>
        </w:rPr>
        <w:t>№129 ОТ 06.11.2013Г. «о комиссии по предупреждению и ликвидации чрезвычайных ситуаций и обеспечению пожарной безопасности на территории муниципального образования «Тугутуйское»</w:t>
      </w:r>
      <w:r>
        <w:rPr>
          <w:rFonts w:ascii="Arial" w:hAnsi="Arial" w:cs="Arial"/>
          <w:szCs w:val="28"/>
        </w:rPr>
        <w:t xml:space="preserve"> изложив </w:t>
      </w:r>
      <w:r w:rsidRPr="00C43000">
        <w:rPr>
          <w:rFonts w:ascii="Arial" w:hAnsi="Arial" w:cs="Arial"/>
          <w:szCs w:val="28"/>
        </w:rPr>
        <w:t xml:space="preserve">состав новый комиссии </w:t>
      </w:r>
      <w:r>
        <w:rPr>
          <w:rFonts w:ascii="Arial" w:hAnsi="Arial" w:cs="Arial"/>
          <w:szCs w:val="28"/>
        </w:rPr>
        <w:t xml:space="preserve">по предупреждению и ликвидации </w:t>
      </w:r>
      <w:r w:rsidRPr="00C43000">
        <w:rPr>
          <w:rFonts w:ascii="Arial" w:hAnsi="Arial" w:cs="Arial"/>
          <w:szCs w:val="28"/>
        </w:rPr>
        <w:t>чрезвычайных ситуаций и обеспечению пожарной безопасности и состав оперативной группы по пре</w:t>
      </w:r>
      <w:r>
        <w:rPr>
          <w:rFonts w:ascii="Arial" w:hAnsi="Arial" w:cs="Arial"/>
          <w:szCs w:val="28"/>
        </w:rPr>
        <w:t xml:space="preserve">дупреждению и ликвидации </w:t>
      </w:r>
      <w:r w:rsidRPr="00C43000">
        <w:rPr>
          <w:rFonts w:ascii="Arial" w:hAnsi="Arial" w:cs="Arial"/>
          <w:szCs w:val="28"/>
        </w:rPr>
        <w:t>чрезвычайных ситуаций и обеспечению пожарной</w:t>
      </w:r>
      <w:r>
        <w:rPr>
          <w:rFonts w:ascii="Arial" w:hAnsi="Arial" w:cs="Arial"/>
          <w:szCs w:val="28"/>
        </w:rPr>
        <w:t xml:space="preserve"> безопасности МО «Тугутуйское» </w:t>
      </w:r>
      <w:r w:rsidRPr="00C43000">
        <w:rPr>
          <w:rFonts w:ascii="Arial" w:hAnsi="Arial" w:cs="Arial"/>
          <w:szCs w:val="28"/>
        </w:rPr>
        <w:t>(Приложения № 1, № 2).</w:t>
      </w:r>
    </w:p>
    <w:p w:rsidR="00413FAC" w:rsidRPr="00C43000" w:rsidRDefault="00413FAC" w:rsidP="00413FAC">
      <w:pPr>
        <w:ind w:firstLine="709"/>
        <w:jc w:val="both"/>
        <w:rPr>
          <w:rFonts w:ascii="Arial" w:hAnsi="Arial" w:cs="Arial"/>
          <w:szCs w:val="28"/>
        </w:rPr>
      </w:pPr>
      <w:r>
        <w:rPr>
          <w:rFonts w:ascii="Arial" w:hAnsi="Arial" w:cs="Arial"/>
          <w:szCs w:val="28"/>
        </w:rPr>
        <w:t>2</w:t>
      </w:r>
      <w:r w:rsidRPr="00C43000">
        <w:rPr>
          <w:rFonts w:ascii="Arial" w:hAnsi="Arial" w:cs="Arial"/>
          <w:szCs w:val="28"/>
        </w:rPr>
        <w:t>. Контроль за выполнением настоящего постановления оставляю за собой.</w:t>
      </w:r>
    </w:p>
    <w:p w:rsidR="00413FAC" w:rsidRPr="00C43000" w:rsidRDefault="00413FAC" w:rsidP="00413FAC">
      <w:pPr>
        <w:ind w:firstLine="709"/>
        <w:jc w:val="both"/>
        <w:rPr>
          <w:rFonts w:ascii="Arial" w:hAnsi="Arial" w:cs="Arial"/>
          <w:szCs w:val="28"/>
        </w:rPr>
      </w:pPr>
      <w:r>
        <w:rPr>
          <w:rFonts w:ascii="Arial" w:hAnsi="Arial" w:cs="Arial"/>
          <w:szCs w:val="28"/>
        </w:rPr>
        <w:t>3</w:t>
      </w:r>
      <w:r w:rsidRPr="00C43000">
        <w:rPr>
          <w:rFonts w:ascii="Arial" w:hAnsi="Arial" w:cs="Arial"/>
          <w:szCs w:val="28"/>
        </w:rPr>
        <w:t>. Постановление вступает в силу со дня его подписания.</w:t>
      </w:r>
    </w:p>
    <w:p w:rsidR="00413FAC" w:rsidRPr="00C43000" w:rsidRDefault="00413FAC" w:rsidP="00413FAC">
      <w:pPr>
        <w:ind w:firstLine="709"/>
        <w:jc w:val="both"/>
        <w:rPr>
          <w:rFonts w:ascii="Arial" w:hAnsi="Arial" w:cs="Arial"/>
          <w:szCs w:val="28"/>
        </w:rPr>
      </w:pPr>
    </w:p>
    <w:p w:rsidR="00413FAC" w:rsidRPr="00C43000" w:rsidRDefault="00413FAC" w:rsidP="00413FAC">
      <w:pPr>
        <w:ind w:firstLine="709"/>
        <w:jc w:val="both"/>
        <w:rPr>
          <w:rFonts w:ascii="Arial" w:hAnsi="Arial" w:cs="Arial"/>
          <w:szCs w:val="28"/>
        </w:rPr>
      </w:pPr>
    </w:p>
    <w:p w:rsidR="00413FAC" w:rsidRDefault="00413FAC" w:rsidP="00413FAC">
      <w:pPr>
        <w:ind w:firstLine="709"/>
        <w:jc w:val="both"/>
        <w:rPr>
          <w:rFonts w:ascii="Arial" w:hAnsi="Arial" w:cs="Arial"/>
          <w:szCs w:val="28"/>
        </w:rPr>
      </w:pPr>
      <w:r w:rsidRPr="00C43000">
        <w:rPr>
          <w:rFonts w:ascii="Arial" w:hAnsi="Arial" w:cs="Arial"/>
          <w:szCs w:val="28"/>
        </w:rPr>
        <w:t xml:space="preserve">Глава администрации  </w:t>
      </w:r>
    </w:p>
    <w:p w:rsidR="00413FAC" w:rsidRPr="00C43000" w:rsidRDefault="00413FAC" w:rsidP="00413FAC">
      <w:pPr>
        <w:ind w:firstLine="709"/>
        <w:jc w:val="both"/>
        <w:rPr>
          <w:rFonts w:ascii="Arial" w:hAnsi="Arial" w:cs="Arial"/>
          <w:szCs w:val="28"/>
        </w:rPr>
      </w:pPr>
      <w:r w:rsidRPr="00C43000">
        <w:rPr>
          <w:rFonts w:ascii="Arial" w:hAnsi="Arial" w:cs="Arial"/>
          <w:szCs w:val="28"/>
        </w:rPr>
        <w:t>П.А.</w:t>
      </w:r>
      <w:r>
        <w:rPr>
          <w:rFonts w:ascii="Arial" w:hAnsi="Arial" w:cs="Arial"/>
          <w:szCs w:val="28"/>
        </w:rPr>
        <w:t xml:space="preserve"> </w:t>
      </w:r>
      <w:r w:rsidRPr="00C43000">
        <w:rPr>
          <w:rFonts w:ascii="Arial" w:hAnsi="Arial" w:cs="Arial"/>
          <w:szCs w:val="28"/>
        </w:rPr>
        <w:t>Тарбеев</w:t>
      </w:r>
    </w:p>
    <w:p w:rsidR="00413FAC" w:rsidRPr="00C43000" w:rsidRDefault="00413FAC" w:rsidP="00413FAC">
      <w:pPr>
        <w:pStyle w:val="FR3"/>
        <w:ind w:left="0" w:firstLine="709"/>
        <w:contextualSpacing/>
        <w:jc w:val="right"/>
        <w:rPr>
          <w:rFonts w:ascii="Courier New" w:hAnsi="Courier New" w:cs="Courier New"/>
          <w:color w:val="000000"/>
          <w:sz w:val="22"/>
          <w:szCs w:val="24"/>
        </w:rPr>
      </w:pPr>
      <w:r w:rsidRPr="00C43000">
        <w:rPr>
          <w:rFonts w:ascii="Courier New" w:hAnsi="Courier New" w:cs="Courier New"/>
          <w:color w:val="000000"/>
          <w:sz w:val="22"/>
          <w:szCs w:val="24"/>
        </w:rPr>
        <w:t xml:space="preserve">Приложение № 1 </w:t>
      </w:r>
    </w:p>
    <w:p w:rsidR="00413FAC" w:rsidRPr="00C43000" w:rsidRDefault="00413FAC" w:rsidP="00413FAC">
      <w:pPr>
        <w:pStyle w:val="FR3"/>
        <w:ind w:left="0" w:firstLine="709"/>
        <w:contextualSpacing/>
        <w:jc w:val="right"/>
        <w:rPr>
          <w:rFonts w:ascii="Courier New" w:hAnsi="Courier New" w:cs="Courier New"/>
          <w:color w:val="000000"/>
          <w:sz w:val="22"/>
          <w:szCs w:val="24"/>
        </w:rPr>
      </w:pPr>
      <w:r w:rsidRPr="00C43000">
        <w:rPr>
          <w:rFonts w:ascii="Courier New" w:hAnsi="Courier New" w:cs="Courier New"/>
          <w:color w:val="000000"/>
          <w:sz w:val="22"/>
          <w:szCs w:val="24"/>
        </w:rPr>
        <w:t xml:space="preserve">к постановлению администрации  </w:t>
      </w:r>
    </w:p>
    <w:p w:rsidR="00413FAC" w:rsidRPr="00C43000" w:rsidRDefault="00413FAC" w:rsidP="00413FAC">
      <w:pPr>
        <w:pStyle w:val="FR3"/>
        <w:ind w:left="0" w:firstLine="709"/>
        <w:contextualSpacing/>
        <w:jc w:val="right"/>
        <w:rPr>
          <w:rFonts w:ascii="Courier New" w:hAnsi="Courier New" w:cs="Courier New"/>
          <w:color w:val="000000"/>
          <w:sz w:val="22"/>
          <w:szCs w:val="24"/>
        </w:rPr>
      </w:pPr>
      <w:r w:rsidRPr="00C43000">
        <w:rPr>
          <w:rFonts w:ascii="Courier New" w:hAnsi="Courier New" w:cs="Courier New"/>
          <w:color w:val="000000"/>
          <w:sz w:val="22"/>
          <w:szCs w:val="24"/>
        </w:rPr>
        <w:t>МО «Тугутуйское»</w:t>
      </w:r>
    </w:p>
    <w:p w:rsidR="00413FAC" w:rsidRPr="00C43000" w:rsidRDefault="00413FAC" w:rsidP="00413FAC">
      <w:pPr>
        <w:pStyle w:val="FR3"/>
        <w:ind w:left="0" w:firstLine="709"/>
        <w:contextualSpacing/>
        <w:jc w:val="right"/>
        <w:rPr>
          <w:rFonts w:ascii="Courier New" w:hAnsi="Courier New" w:cs="Courier New"/>
          <w:color w:val="000000"/>
          <w:sz w:val="22"/>
          <w:szCs w:val="24"/>
        </w:rPr>
      </w:pPr>
      <w:r w:rsidRPr="00C43000">
        <w:rPr>
          <w:rFonts w:ascii="Courier New" w:hAnsi="Courier New" w:cs="Courier New"/>
          <w:color w:val="000000"/>
          <w:sz w:val="22"/>
          <w:szCs w:val="24"/>
        </w:rPr>
        <w:t>21.10.2020 г. № 47</w:t>
      </w:r>
    </w:p>
    <w:p w:rsidR="00413FAC" w:rsidRDefault="00413FAC" w:rsidP="00413FAC">
      <w:pPr>
        <w:pStyle w:val="FR3"/>
        <w:ind w:left="0" w:firstLine="709"/>
        <w:contextualSpacing/>
        <w:jc w:val="both"/>
        <w:rPr>
          <w:color w:val="000000"/>
          <w:sz w:val="24"/>
          <w:szCs w:val="24"/>
        </w:rPr>
      </w:pPr>
    </w:p>
    <w:p w:rsidR="00413FAC" w:rsidRPr="00C43000" w:rsidRDefault="00413FAC" w:rsidP="00413FAC">
      <w:pPr>
        <w:pStyle w:val="FR3"/>
        <w:ind w:left="0" w:firstLine="709"/>
        <w:contextualSpacing/>
        <w:jc w:val="center"/>
        <w:rPr>
          <w:rFonts w:ascii="Arial" w:hAnsi="Arial" w:cs="Arial"/>
          <w:b/>
          <w:bCs/>
          <w:color w:val="000000"/>
          <w:sz w:val="24"/>
          <w:szCs w:val="24"/>
        </w:rPr>
      </w:pPr>
      <w:r w:rsidRPr="00C43000">
        <w:rPr>
          <w:rFonts w:ascii="Arial" w:hAnsi="Arial" w:cs="Arial"/>
          <w:b/>
          <w:bCs/>
          <w:color w:val="000000"/>
          <w:sz w:val="24"/>
          <w:szCs w:val="24"/>
        </w:rPr>
        <w:t>СОСТАВ</w:t>
      </w:r>
    </w:p>
    <w:p w:rsidR="00413FAC" w:rsidRPr="00C43000" w:rsidRDefault="00413FAC" w:rsidP="00413FAC">
      <w:pPr>
        <w:pStyle w:val="FR3"/>
        <w:ind w:left="0" w:firstLine="709"/>
        <w:contextualSpacing/>
        <w:jc w:val="center"/>
        <w:rPr>
          <w:rFonts w:ascii="Arial" w:hAnsi="Arial" w:cs="Arial"/>
          <w:b/>
          <w:color w:val="000000"/>
          <w:sz w:val="24"/>
          <w:szCs w:val="24"/>
        </w:rPr>
      </w:pPr>
      <w:r w:rsidRPr="00C43000">
        <w:rPr>
          <w:rFonts w:ascii="Arial" w:hAnsi="Arial" w:cs="Arial"/>
          <w:b/>
          <w:bCs/>
          <w:color w:val="000000"/>
          <w:sz w:val="24"/>
          <w:szCs w:val="24"/>
        </w:rPr>
        <w:lastRenderedPageBreak/>
        <w:t xml:space="preserve">комиссии по предупреждению и ликвидации чрезвычайных ситуаций и обеспечению пожарной безопасности </w:t>
      </w:r>
      <w:r w:rsidRPr="00C43000">
        <w:rPr>
          <w:rFonts w:ascii="Arial" w:hAnsi="Arial" w:cs="Arial"/>
          <w:b/>
          <w:color w:val="000000"/>
          <w:sz w:val="24"/>
          <w:szCs w:val="24"/>
        </w:rPr>
        <w:t>МО «Тугутуйское»</w:t>
      </w:r>
    </w:p>
    <w:p w:rsidR="00413FAC" w:rsidRPr="00C43000" w:rsidRDefault="00413FAC" w:rsidP="00413FAC">
      <w:pPr>
        <w:pStyle w:val="FR3"/>
        <w:ind w:left="0" w:firstLine="709"/>
        <w:contextualSpacing/>
        <w:jc w:val="center"/>
        <w:rPr>
          <w:rFonts w:ascii="Arial" w:hAnsi="Arial" w:cs="Arial"/>
          <w:color w:val="000000"/>
          <w:sz w:val="24"/>
          <w:szCs w:val="24"/>
        </w:rPr>
      </w:pPr>
    </w:p>
    <w:p w:rsidR="00413FAC" w:rsidRPr="00C43000" w:rsidRDefault="00413FAC" w:rsidP="00413FAC">
      <w:pPr>
        <w:pStyle w:val="FR3"/>
        <w:ind w:left="0" w:firstLine="709"/>
        <w:contextualSpacing/>
        <w:jc w:val="both"/>
        <w:rPr>
          <w:rFonts w:ascii="Arial" w:hAnsi="Arial" w:cs="Arial"/>
          <w:b/>
          <w:color w:val="000000"/>
          <w:sz w:val="24"/>
          <w:szCs w:val="24"/>
        </w:rPr>
      </w:pPr>
      <w:r>
        <w:rPr>
          <w:rFonts w:ascii="Arial" w:hAnsi="Arial" w:cs="Arial"/>
          <w:b/>
          <w:color w:val="000000"/>
          <w:sz w:val="24"/>
          <w:szCs w:val="24"/>
        </w:rPr>
        <w:t xml:space="preserve">Председатель </w:t>
      </w:r>
      <w:r w:rsidRPr="00C43000">
        <w:rPr>
          <w:rFonts w:ascii="Arial" w:hAnsi="Arial" w:cs="Arial"/>
          <w:b/>
          <w:color w:val="000000"/>
          <w:sz w:val="24"/>
          <w:szCs w:val="24"/>
        </w:rPr>
        <w:t>комиссии:</w:t>
      </w:r>
    </w:p>
    <w:p w:rsidR="00413FAC" w:rsidRPr="00C43000" w:rsidRDefault="00413FAC" w:rsidP="00413FAC">
      <w:pPr>
        <w:pStyle w:val="FR3"/>
        <w:ind w:left="0" w:firstLine="709"/>
        <w:contextualSpacing/>
        <w:jc w:val="both"/>
        <w:rPr>
          <w:rFonts w:ascii="Arial" w:hAnsi="Arial" w:cs="Arial"/>
          <w:color w:val="000000"/>
          <w:sz w:val="24"/>
          <w:szCs w:val="24"/>
        </w:rPr>
      </w:pPr>
      <w:r w:rsidRPr="00C43000">
        <w:rPr>
          <w:rFonts w:ascii="Arial" w:hAnsi="Arial" w:cs="Arial"/>
          <w:color w:val="000000"/>
          <w:sz w:val="24"/>
          <w:szCs w:val="24"/>
        </w:rPr>
        <w:t xml:space="preserve">Тарбеев Петр Александрович – глава администрации МО «Тугутуйское» </w:t>
      </w:r>
    </w:p>
    <w:p w:rsidR="00413FAC" w:rsidRPr="00C43000" w:rsidRDefault="00413FAC" w:rsidP="00413FAC">
      <w:pPr>
        <w:pStyle w:val="FR3"/>
        <w:ind w:left="0" w:firstLine="709"/>
        <w:contextualSpacing/>
        <w:jc w:val="both"/>
        <w:rPr>
          <w:rFonts w:ascii="Arial" w:hAnsi="Arial" w:cs="Arial"/>
          <w:b/>
          <w:color w:val="000000"/>
          <w:sz w:val="24"/>
          <w:szCs w:val="24"/>
        </w:rPr>
      </w:pPr>
      <w:r w:rsidRPr="00C43000">
        <w:rPr>
          <w:rFonts w:ascii="Arial" w:hAnsi="Arial" w:cs="Arial"/>
          <w:b/>
          <w:color w:val="000000"/>
          <w:sz w:val="24"/>
          <w:szCs w:val="24"/>
        </w:rPr>
        <w:t>Заместители председателя комиссии:</w:t>
      </w:r>
    </w:p>
    <w:p w:rsidR="00413FAC" w:rsidRPr="00C43000" w:rsidRDefault="00413FAC" w:rsidP="00413FAC">
      <w:pPr>
        <w:pStyle w:val="FR3"/>
        <w:ind w:left="0" w:firstLine="709"/>
        <w:contextualSpacing/>
        <w:jc w:val="both"/>
        <w:rPr>
          <w:rFonts w:ascii="Arial" w:hAnsi="Arial" w:cs="Arial"/>
          <w:color w:val="000000"/>
          <w:sz w:val="24"/>
          <w:szCs w:val="24"/>
        </w:rPr>
      </w:pPr>
      <w:r w:rsidRPr="00C43000">
        <w:rPr>
          <w:rFonts w:ascii="Arial" w:hAnsi="Arial" w:cs="Arial"/>
          <w:color w:val="000000"/>
          <w:sz w:val="24"/>
          <w:szCs w:val="24"/>
        </w:rPr>
        <w:t>Матвеева О.Р.</w:t>
      </w:r>
      <w:r>
        <w:rPr>
          <w:rFonts w:ascii="Arial" w:hAnsi="Arial" w:cs="Arial"/>
          <w:color w:val="000000"/>
          <w:sz w:val="24"/>
          <w:szCs w:val="24"/>
        </w:rPr>
        <w:t xml:space="preserve">- </w:t>
      </w:r>
      <w:r w:rsidRPr="00C43000">
        <w:rPr>
          <w:rFonts w:ascii="Arial" w:hAnsi="Arial" w:cs="Arial"/>
          <w:color w:val="000000"/>
          <w:sz w:val="24"/>
          <w:szCs w:val="24"/>
        </w:rPr>
        <w:t xml:space="preserve">специалист администрации, ответственный по ГО ЧС </w:t>
      </w:r>
    </w:p>
    <w:p w:rsidR="00413FAC" w:rsidRPr="00C43000" w:rsidRDefault="00413FAC" w:rsidP="00413FAC">
      <w:pPr>
        <w:pStyle w:val="FR3"/>
        <w:ind w:left="0" w:firstLine="709"/>
        <w:contextualSpacing/>
        <w:jc w:val="both"/>
        <w:rPr>
          <w:rFonts w:ascii="Arial" w:hAnsi="Arial" w:cs="Arial"/>
          <w:b/>
          <w:color w:val="000000"/>
          <w:sz w:val="24"/>
          <w:szCs w:val="24"/>
        </w:rPr>
      </w:pPr>
      <w:r w:rsidRPr="00C43000">
        <w:rPr>
          <w:rFonts w:ascii="Arial" w:hAnsi="Arial" w:cs="Arial"/>
          <w:b/>
          <w:color w:val="000000"/>
          <w:sz w:val="24"/>
          <w:szCs w:val="24"/>
        </w:rPr>
        <w:t>Секретарь комиссии:</w:t>
      </w:r>
    </w:p>
    <w:p w:rsidR="00413FAC" w:rsidRPr="00C43000" w:rsidRDefault="00413FAC" w:rsidP="00413FAC">
      <w:pPr>
        <w:pStyle w:val="FR3"/>
        <w:ind w:left="0" w:firstLine="709"/>
        <w:contextualSpacing/>
        <w:jc w:val="both"/>
        <w:rPr>
          <w:rFonts w:ascii="Arial" w:hAnsi="Arial" w:cs="Arial"/>
          <w:color w:val="000000"/>
          <w:sz w:val="24"/>
          <w:szCs w:val="24"/>
        </w:rPr>
      </w:pPr>
      <w:r w:rsidRPr="00C43000">
        <w:rPr>
          <w:rFonts w:ascii="Arial" w:hAnsi="Arial" w:cs="Arial"/>
          <w:color w:val="000000"/>
          <w:sz w:val="24"/>
          <w:szCs w:val="24"/>
        </w:rPr>
        <w:t>Русинова А.П.. – ведущий специалист администрации</w:t>
      </w:r>
    </w:p>
    <w:p w:rsidR="00413FAC" w:rsidRPr="00C43000" w:rsidRDefault="00413FAC" w:rsidP="00413FAC">
      <w:pPr>
        <w:pStyle w:val="FR3"/>
        <w:ind w:left="0" w:firstLine="709"/>
        <w:contextualSpacing/>
        <w:jc w:val="both"/>
        <w:rPr>
          <w:rFonts w:ascii="Arial" w:hAnsi="Arial" w:cs="Arial"/>
          <w:b/>
          <w:color w:val="000000"/>
          <w:sz w:val="24"/>
          <w:szCs w:val="24"/>
        </w:rPr>
      </w:pPr>
      <w:r w:rsidRPr="00C43000">
        <w:rPr>
          <w:rFonts w:ascii="Arial" w:hAnsi="Arial" w:cs="Arial"/>
          <w:b/>
          <w:color w:val="000000"/>
          <w:sz w:val="24"/>
          <w:szCs w:val="24"/>
        </w:rPr>
        <w:t>Члены комиссии:</w:t>
      </w:r>
    </w:p>
    <w:p w:rsidR="00413FAC" w:rsidRPr="00C43000" w:rsidRDefault="00413FAC" w:rsidP="00413FAC">
      <w:pPr>
        <w:pStyle w:val="FR3"/>
        <w:ind w:left="0" w:firstLine="709"/>
        <w:contextualSpacing/>
        <w:jc w:val="both"/>
        <w:rPr>
          <w:rFonts w:ascii="Arial" w:hAnsi="Arial" w:cs="Arial"/>
          <w:color w:val="000000"/>
          <w:sz w:val="24"/>
          <w:szCs w:val="24"/>
        </w:rPr>
      </w:pPr>
      <w:proofErr w:type="spellStart"/>
      <w:r w:rsidRPr="00C43000">
        <w:rPr>
          <w:rFonts w:ascii="Arial" w:hAnsi="Arial" w:cs="Arial"/>
          <w:color w:val="000000"/>
          <w:sz w:val="24"/>
          <w:szCs w:val="24"/>
        </w:rPr>
        <w:t>Монхоев</w:t>
      </w:r>
      <w:proofErr w:type="spellEnd"/>
      <w:r w:rsidRPr="00C43000">
        <w:rPr>
          <w:rFonts w:ascii="Arial" w:hAnsi="Arial" w:cs="Arial"/>
          <w:color w:val="000000"/>
          <w:sz w:val="24"/>
          <w:szCs w:val="24"/>
        </w:rPr>
        <w:t xml:space="preserve"> В.С. – директор ООО СХПП «Тугутуйское»</w:t>
      </w:r>
    </w:p>
    <w:p w:rsidR="00413FAC" w:rsidRPr="00C43000" w:rsidRDefault="00413FAC" w:rsidP="00413FAC">
      <w:pPr>
        <w:pStyle w:val="FR3"/>
        <w:ind w:left="0" w:firstLine="709"/>
        <w:contextualSpacing/>
        <w:jc w:val="both"/>
        <w:rPr>
          <w:rFonts w:ascii="Arial" w:hAnsi="Arial" w:cs="Arial"/>
          <w:color w:val="000000"/>
          <w:sz w:val="24"/>
          <w:szCs w:val="24"/>
        </w:rPr>
      </w:pPr>
      <w:r w:rsidRPr="00C43000">
        <w:rPr>
          <w:rFonts w:ascii="Arial" w:hAnsi="Arial" w:cs="Arial"/>
          <w:color w:val="000000"/>
          <w:sz w:val="24"/>
          <w:szCs w:val="24"/>
        </w:rPr>
        <w:t>Савинская Ю.В.. – директор МКУ КДЦ МО «Тугутуйское»</w:t>
      </w:r>
    </w:p>
    <w:p w:rsidR="00413FAC" w:rsidRPr="00C43000" w:rsidRDefault="00413FAC" w:rsidP="00413FAC">
      <w:pPr>
        <w:pStyle w:val="FR3"/>
        <w:ind w:left="0" w:firstLine="709"/>
        <w:contextualSpacing/>
        <w:jc w:val="both"/>
        <w:rPr>
          <w:rFonts w:ascii="Arial" w:hAnsi="Arial" w:cs="Arial"/>
          <w:color w:val="000000"/>
          <w:sz w:val="24"/>
          <w:szCs w:val="24"/>
        </w:rPr>
      </w:pPr>
      <w:r w:rsidRPr="00C43000">
        <w:rPr>
          <w:rFonts w:ascii="Arial" w:hAnsi="Arial" w:cs="Arial"/>
          <w:color w:val="000000"/>
          <w:sz w:val="24"/>
          <w:szCs w:val="24"/>
        </w:rPr>
        <w:t>Суворов М.В.- главный инженер ООО СХПП «Тугутуйское»</w:t>
      </w:r>
    </w:p>
    <w:p w:rsidR="00413FAC" w:rsidRPr="00C43000" w:rsidRDefault="00413FAC" w:rsidP="00413FAC">
      <w:pPr>
        <w:pStyle w:val="FR3"/>
        <w:ind w:left="0" w:firstLine="709"/>
        <w:contextualSpacing/>
        <w:jc w:val="both"/>
        <w:rPr>
          <w:rFonts w:ascii="Arial" w:hAnsi="Arial" w:cs="Arial"/>
          <w:color w:val="000000"/>
          <w:sz w:val="24"/>
          <w:szCs w:val="24"/>
        </w:rPr>
      </w:pPr>
    </w:p>
    <w:p w:rsidR="00413FAC" w:rsidRPr="00C43000" w:rsidRDefault="00413FAC" w:rsidP="00413FAC">
      <w:pPr>
        <w:pStyle w:val="FR3"/>
        <w:ind w:left="0" w:firstLine="709"/>
        <w:contextualSpacing/>
        <w:jc w:val="right"/>
        <w:rPr>
          <w:rFonts w:ascii="Courier New" w:hAnsi="Courier New" w:cs="Courier New"/>
          <w:color w:val="000000"/>
          <w:sz w:val="22"/>
          <w:szCs w:val="22"/>
        </w:rPr>
      </w:pPr>
      <w:r w:rsidRPr="00C43000">
        <w:rPr>
          <w:rFonts w:ascii="Courier New" w:hAnsi="Courier New" w:cs="Courier New"/>
          <w:color w:val="000000"/>
          <w:sz w:val="22"/>
          <w:szCs w:val="22"/>
        </w:rPr>
        <w:t>Приложение № 2</w:t>
      </w:r>
    </w:p>
    <w:p w:rsidR="00413FAC" w:rsidRPr="00C43000" w:rsidRDefault="00413FAC" w:rsidP="00413FAC">
      <w:pPr>
        <w:pStyle w:val="FR3"/>
        <w:ind w:left="0" w:firstLine="709"/>
        <w:contextualSpacing/>
        <w:jc w:val="right"/>
        <w:rPr>
          <w:rFonts w:ascii="Courier New" w:hAnsi="Courier New" w:cs="Courier New"/>
          <w:color w:val="000000"/>
          <w:sz w:val="22"/>
          <w:szCs w:val="22"/>
        </w:rPr>
      </w:pPr>
      <w:r w:rsidRPr="00C43000">
        <w:rPr>
          <w:rFonts w:ascii="Courier New" w:hAnsi="Courier New" w:cs="Courier New"/>
          <w:color w:val="000000"/>
          <w:sz w:val="22"/>
          <w:szCs w:val="22"/>
        </w:rPr>
        <w:t xml:space="preserve">к постановлению администрации  </w:t>
      </w:r>
    </w:p>
    <w:p w:rsidR="00413FAC" w:rsidRPr="00C43000" w:rsidRDefault="00413FAC" w:rsidP="00413FAC">
      <w:pPr>
        <w:pStyle w:val="FR3"/>
        <w:ind w:left="0" w:firstLine="709"/>
        <w:contextualSpacing/>
        <w:jc w:val="right"/>
        <w:rPr>
          <w:rFonts w:ascii="Courier New" w:hAnsi="Courier New" w:cs="Courier New"/>
          <w:color w:val="000000"/>
          <w:sz w:val="22"/>
          <w:szCs w:val="22"/>
        </w:rPr>
      </w:pPr>
      <w:r w:rsidRPr="00C43000">
        <w:rPr>
          <w:rFonts w:ascii="Courier New" w:hAnsi="Courier New" w:cs="Courier New"/>
          <w:color w:val="000000"/>
          <w:sz w:val="22"/>
          <w:szCs w:val="22"/>
        </w:rPr>
        <w:t>МО «Тугутуйское»</w:t>
      </w:r>
    </w:p>
    <w:p w:rsidR="00413FAC" w:rsidRPr="00C43000" w:rsidRDefault="00413FAC" w:rsidP="00413FAC">
      <w:pPr>
        <w:pStyle w:val="FR3"/>
        <w:ind w:left="0" w:firstLine="709"/>
        <w:contextualSpacing/>
        <w:jc w:val="right"/>
        <w:rPr>
          <w:rFonts w:ascii="Courier New" w:hAnsi="Courier New" w:cs="Courier New"/>
          <w:color w:val="000000"/>
          <w:sz w:val="22"/>
          <w:szCs w:val="22"/>
        </w:rPr>
      </w:pPr>
      <w:r w:rsidRPr="00C43000">
        <w:rPr>
          <w:rFonts w:ascii="Courier New" w:hAnsi="Courier New" w:cs="Courier New"/>
          <w:color w:val="000000"/>
          <w:sz w:val="22"/>
          <w:szCs w:val="22"/>
        </w:rPr>
        <w:t>21.10.2020 г. № 47</w:t>
      </w:r>
    </w:p>
    <w:p w:rsidR="00413FAC" w:rsidRPr="00C43000" w:rsidRDefault="00413FAC" w:rsidP="00413FAC">
      <w:pPr>
        <w:pStyle w:val="FR3"/>
        <w:ind w:left="0" w:firstLine="709"/>
        <w:contextualSpacing/>
        <w:jc w:val="both"/>
        <w:rPr>
          <w:rFonts w:ascii="Arial" w:hAnsi="Arial" w:cs="Arial"/>
          <w:color w:val="000000"/>
          <w:sz w:val="24"/>
          <w:szCs w:val="24"/>
        </w:rPr>
      </w:pPr>
    </w:p>
    <w:p w:rsidR="00413FAC" w:rsidRPr="00C43000" w:rsidRDefault="00413FAC" w:rsidP="00413FAC">
      <w:pPr>
        <w:pStyle w:val="FR3"/>
        <w:ind w:left="0" w:firstLine="709"/>
        <w:contextualSpacing/>
        <w:jc w:val="center"/>
        <w:rPr>
          <w:rFonts w:ascii="Arial" w:hAnsi="Arial" w:cs="Arial"/>
          <w:b/>
          <w:bCs/>
          <w:color w:val="000000"/>
          <w:sz w:val="24"/>
          <w:szCs w:val="24"/>
        </w:rPr>
      </w:pPr>
      <w:r w:rsidRPr="00C43000">
        <w:rPr>
          <w:rFonts w:ascii="Arial" w:hAnsi="Arial" w:cs="Arial"/>
          <w:b/>
          <w:bCs/>
          <w:color w:val="000000"/>
          <w:sz w:val="24"/>
          <w:szCs w:val="24"/>
        </w:rPr>
        <w:t>СОСТАВ</w:t>
      </w:r>
    </w:p>
    <w:p w:rsidR="00413FAC" w:rsidRPr="00C43000" w:rsidRDefault="00413FAC" w:rsidP="00413FAC">
      <w:pPr>
        <w:pStyle w:val="FR3"/>
        <w:ind w:left="0" w:firstLine="709"/>
        <w:contextualSpacing/>
        <w:jc w:val="center"/>
        <w:rPr>
          <w:rFonts w:ascii="Arial" w:hAnsi="Arial" w:cs="Arial"/>
          <w:b/>
          <w:color w:val="000000"/>
          <w:sz w:val="24"/>
          <w:szCs w:val="24"/>
        </w:rPr>
      </w:pPr>
      <w:r w:rsidRPr="00C43000">
        <w:rPr>
          <w:rFonts w:ascii="Arial" w:hAnsi="Arial" w:cs="Arial"/>
          <w:b/>
          <w:bCs/>
          <w:color w:val="000000"/>
          <w:sz w:val="24"/>
          <w:szCs w:val="24"/>
        </w:rPr>
        <w:t xml:space="preserve">оперативной группы </w:t>
      </w:r>
      <w:r>
        <w:rPr>
          <w:rFonts w:ascii="Arial" w:hAnsi="Arial" w:cs="Arial"/>
          <w:b/>
          <w:bCs/>
          <w:color w:val="000000"/>
          <w:sz w:val="24"/>
          <w:szCs w:val="24"/>
        </w:rPr>
        <w:t xml:space="preserve">по предупреждению и ликвидации </w:t>
      </w:r>
      <w:r w:rsidRPr="00C43000">
        <w:rPr>
          <w:rFonts w:ascii="Arial" w:hAnsi="Arial" w:cs="Arial"/>
          <w:b/>
          <w:bCs/>
          <w:color w:val="000000"/>
          <w:sz w:val="24"/>
          <w:szCs w:val="24"/>
        </w:rPr>
        <w:t xml:space="preserve">чрезвычайных ситуаций и обеспечению пожарной безопасности </w:t>
      </w:r>
      <w:r w:rsidRPr="00C43000">
        <w:rPr>
          <w:rFonts w:ascii="Arial" w:hAnsi="Arial" w:cs="Arial"/>
          <w:b/>
          <w:color w:val="000000"/>
          <w:sz w:val="24"/>
          <w:szCs w:val="24"/>
        </w:rPr>
        <w:t>МО «Тугутуйское»</w:t>
      </w:r>
    </w:p>
    <w:p w:rsidR="00413FAC" w:rsidRPr="00C43000" w:rsidRDefault="00413FAC" w:rsidP="00413FAC">
      <w:pPr>
        <w:pStyle w:val="FR3"/>
        <w:ind w:left="0" w:firstLine="709"/>
        <w:contextualSpacing/>
        <w:jc w:val="both"/>
        <w:rPr>
          <w:rFonts w:ascii="Arial" w:hAnsi="Arial" w:cs="Arial"/>
          <w:color w:val="000000"/>
          <w:sz w:val="24"/>
          <w:szCs w:val="24"/>
        </w:rPr>
      </w:pPr>
    </w:p>
    <w:p w:rsidR="00413FAC" w:rsidRPr="00C43000" w:rsidRDefault="00413FAC" w:rsidP="00413FAC">
      <w:pPr>
        <w:pStyle w:val="FR3"/>
        <w:ind w:left="0" w:firstLine="709"/>
        <w:contextualSpacing/>
        <w:jc w:val="both"/>
        <w:rPr>
          <w:rFonts w:ascii="Arial" w:hAnsi="Arial" w:cs="Arial"/>
          <w:color w:val="000000"/>
          <w:sz w:val="24"/>
          <w:szCs w:val="24"/>
        </w:rPr>
      </w:pPr>
      <w:r w:rsidRPr="00C43000">
        <w:rPr>
          <w:rFonts w:ascii="Arial" w:hAnsi="Arial" w:cs="Arial"/>
          <w:color w:val="000000"/>
          <w:sz w:val="24"/>
          <w:szCs w:val="24"/>
        </w:rPr>
        <w:t xml:space="preserve">Тарбеев П.А. - </w:t>
      </w:r>
      <w:proofErr w:type="gramStart"/>
      <w:r w:rsidRPr="00C43000">
        <w:rPr>
          <w:rFonts w:ascii="Arial" w:hAnsi="Arial" w:cs="Arial"/>
          <w:color w:val="000000"/>
          <w:sz w:val="24"/>
          <w:szCs w:val="24"/>
        </w:rPr>
        <w:t>начальник  отдела</w:t>
      </w:r>
      <w:proofErr w:type="gramEnd"/>
      <w:r w:rsidRPr="00C43000">
        <w:rPr>
          <w:rFonts w:ascii="Arial" w:hAnsi="Arial" w:cs="Arial"/>
          <w:color w:val="000000"/>
          <w:sz w:val="24"/>
          <w:szCs w:val="24"/>
        </w:rPr>
        <w:t xml:space="preserve"> ГО ЧС администрации МО «Тугутуйское» (старший оперативной группы) </w:t>
      </w:r>
    </w:p>
    <w:p w:rsidR="00413FAC" w:rsidRPr="00C43000" w:rsidRDefault="00413FAC" w:rsidP="00413FAC">
      <w:pPr>
        <w:pStyle w:val="FR3"/>
        <w:ind w:left="0" w:firstLine="709"/>
        <w:contextualSpacing/>
        <w:jc w:val="both"/>
        <w:rPr>
          <w:rFonts w:ascii="Arial" w:hAnsi="Arial" w:cs="Arial"/>
          <w:color w:val="000000"/>
          <w:sz w:val="24"/>
          <w:szCs w:val="24"/>
        </w:rPr>
      </w:pPr>
      <w:proofErr w:type="spellStart"/>
      <w:r w:rsidRPr="00C43000">
        <w:rPr>
          <w:rFonts w:ascii="Arial" w:hAnsi="Arial" w:cs="Arial"/>
          <w:color w:val="000000"/>
          <w:sz w:val="24"/>
          <w:szCs w:val="24"/>
        </w:rPr>
        <w:t>Монхоев</w:t>
      </w:r>
      <w:proofErr w:type="spellEnd"/>
      <w:r w:rsidRPr="00C43000">
        <w:rPr>
          <w:rFonts w:ascii="Arial" w:hAnsi="Arial" w:cs="Arial"/>
          <w:color w:val="000000"/>
          <w:sz w:val="24"/>
          <w:szCs w:val="24"/>
        </w:rPr>
        <w:t xml:space="preserve"> А.С.-директор ООО СХПП «Тугутуйское»</w:t>
      </w:r>
    </w:p>
    <w:p w:rsidR="00413FAC" w:rsidRPr="00C43000" w:rsidRDefault="00413FAC" w:rsidP="00413FAC">
      <w:pPr>
        <w:pStyle w:val="FR3"/>
        <w:ind w:left="0" w:firstLine="709"/>
        <w:contextualSpacing/>
        <w:jc w:val="both"/>
        <w:rPr>
          <w:rFonts w:ascii="Arial" w:hAnsi="Arial" w:cs="Arial"/>
          <w:color w:val="000000"/>
          <w:sz w:val="24"/>
          <w:szCs w:val="24"/>
        </w:rPr>
      </w:pPr>
      <w:r w:rsidRPr="00C43000">
        <w:rPr>
          <w:rFonts w:ascii="Arial" w:hAnsi="Arial" w:cs="Arial"/>
          <w:color w:val="000000"/>
          <w:sz w:val="24"/>
          <w:szCs w:val="24"/>
        </w:rPr>
        <w:t>Марков Г.Д. - начальник пожарной части МО «Тугутуйское»</w:t>
      </w:r>
      <w:r w:rsidRPr="00C43000">
        <w:rPr>
          <w:rFonts w:ascii="Arial" w:hAnsi="Arial" w:cs="Arial"/>
          <w:color w:val="000000"/>
          <w:sz w:val="24"/>
          <w:szCs w:val="24"/>
        </w:rPr>
        <w:tab/>
      </w:r>
    </w:p>
    <w:p w:rsidR="00413FAC" w:rsidRPr="00C43000" w:rsidRDefault="00413FAC" w:rsidP="00413FAC">
      <w:pPr>
        <w:pStyle w:val="FR3"/>
        <w:ind w:left="0" w:firstLine="709"/>
        <w:contextualSpacing/>
        <w:jc w:val="both"/>
        <w:rPr>
          <w:rFonts w:ascii="Arial" w:hAnsi="Arial" w:cs="Arial"/>
          <w:color w:val="000000"/>
          <w:sz w:val="24"/>
          <w:szCs w:val="24"/>
        </w:rPr>
      </w:pPr>
    </w:p>
    <w:p w:rsidR="00413FAC" w:rsidRDefault="00413FAC" w:rsidP="00413FAC">
      <w:pPr>
        <w:ind w:firstLine="709"/>
        <w:contextualSpacing/>
        <w:jc w:val="both"/>
      </w:pPr>
    </w:p>
    <w:p w:rsidR="00413FAC" w:rsidRDefault="00413FAC" w:rsidP="00A71C29">
      <w:pPr>
        <w:jc w:val="center"/>
        <w:rPr>
          <w:rFonts w:ascii="Arial" w:hAnsi="Arial" w:cs="Arial"/>
        </w:rPr>
      </w:pPr>
    </w:p>
    <w:p w:rsidR="001D384A" w:rsidRDefault="001D384A" w:rsidP="00A71C29">
      <w:pPr>
        <w:jc w:val="center"/>
        <w:rPr>
          <w:rFonts w:ascii="Arial" w:hAnsi="Arial" w:cs="Arial"/>
        </w:rPr>
      </w:pPr>
    </w:p>
    <w:p w:rsidR="001D384A" w:rsidRPr="00303E63" w:rsidRDefault="001D384A" w:rsidP="001D384A">
      <w:pPr>
        <w:jc w:val="center"/>
        <w:rPr>
          <w:rFonts w:ascii="Arial" w:hAnsi="Arial" w:cs="Arial"/>
          <w:b/>
          <w:sz w:val="32"/>
          <w:szCs w:val="32"/>
        </w:rPr>
      </w:pPr>
      <w:r>
        <w:rPr>
          <w:rFonts w:ascii="Arial" w:hAnsi="Arial" w:cs="Arial"/>
          <w:b/>
          <w:sz w:val="32"/>
          <w:szCs w:val="32"/>
        </w:rPr>
        <w:t>23.10.2020 № 48</w:t>
      </w:r>
    </w:p>
    <w:p w:rsidR="001D384A" w:rsidRPr="00303E63" w:rsidRDefault="001D384A" w:rsidP="001D384A">
      <w:pPr>
        <w:jc w:val="center"/>
        <w:rPr>
          <w:rFonts w:ascii="Arial" w:hAnsi="Arial" w:cs="Arial"/>
          <w:b/>
          <w:sz w:val="32"/>
          <w:szCs w:val="32"/>
        </w:rPr>
      </w:pPr>
      <w:r w:rsidRPr="00303E63">
        <w:rPr>
          <w:rFonts w:ascii="Arial" w:hAnsi="Arial" w:cs="Arial"/>
          <w:b/>
          <w:sz w:val="32"/>
          <w:szCs w:val="32"/>
        </w:rPr>
        <w:t>РОССИЙСКАЯ ФЕДЕРАЦИЯ</w:t>
      </w:r>
    </w:p>
    <w:p w:rsidR="001D384A" w:rsidRPr="00303E63" w:rsidRDefault="001D384A" w:rsidP="001D384A">
      <w:pPr>
        <w:jc w:val="center"/>
        <w:rPr>
          <w:rFonts w:ascii="Arial" w:hAnsi="Arial" w:cs="Arial"/>
          <w:b/>
          <w:sz w:val="32"/>
          <w:szCs w:val="32"/>
        </w:rPr>
      </w:pPr>
      <w:r w:rsidRPr="00303E63">
        <w:rPr>
          <w:rFonts w:ascii="Arial" w:hAnsi="Arial" w:cs="Arial"/>
          <w:b/>
          <w:sz w:val="32"/>
          <w:szCs w:val="32"/>
        </w:rPr>
        <w:t>ИРКУТСКАЯ ОБЛАСТЬ</w:t>
      </w:r>
    </w:p>
    <w:p w:rsidR="001D384A" w:rsidRPr="00303E63" w:rsidRDefault="001D384A" w:rsidP="001D384A">
      <w:pPr>
        <w:jc w:val="center"/>
        <w:rPr>
          <w:rFonts w:ascii="Arial" w:hAnsi="Arial" w:cs="Arial"/>
          <w:b/>
          <w:sz w:val="32"/>
          <w:szCs w:val="32"/>
        </w:rPr>
      </w:pPr>
      <w:r w:rsidRPr="00303E63">
        <w:rPr>
          <w:rFonts w:ascii="Arial" w:hAnsi="Arial" w:cs="Arial"/>
          <w:b/>
          <w:sz w:val="32"/>
          <w:szCs w:val="32"/>
        </w:rPr>
        <w:t>ЭХИРИТ-БУЛАГАТСКИЙ РАЙОН</w:t>
      </w:r>
    </w:p>
    <w:p w:rsidR="001D384A" w:rsidRPr="00303E63" w:rsidRDefault="001D384A" w:rsidP="001D384A">
      <w:pPr>
        <w:jc w:val="center"/>
        <w:rPr>
          <w:rFonts w:ascii="Arial" w:hAnsi="Arial" w:cs="Arial"/>
          <w:b/>
          <w:sz w:val="32"/>
          <w:szCs w:val="32"/>
        </w:rPr>
      </w:pPr>
      <w:r w:rsidRPr="00303E63">
        <w:rPr>
          <w:rFonts w:ascii="Arial" w:hAnsi="Arial" w:cs="Arial"/>
          <w:b/>
          <w:sz w:val="32"/>
          <w:szCs w:val="32"/>
        </w:rPr>
        <w:t>МУНИЦИПАЛЬНОЕ ОБРАЗОВАНИЕ «</w:t>
      </w:r>
      <w:r>
        <w:rPr>
          <w:rFonts w:ascii="Arial" w:hAnsi="Arial" w:cs="Arial"/>
          <w:b/>
          <w:sz w:val="32"/>
          <w:szCs w:val="32"/>
        </w:rPr>
        <w:t>ТУГУТУЙСКОЕ</w:t>
      </w:r>
      <w:r w:rsidRPr="00303E63">
        <w:rPr>
          <w:rFonts w:ascii="Arial" w:hAnsi="Arial" w:cs="Arial"/>
          <w:b/>
          <w:sz w:val="32"/>
          <w:szCs w:val="32"/>
        </w:rPr>
        <w:t>»</w:t>
      </w:r>
    </w:p>
    <w:p w:rsidR="001D384A" w:rsidRPr="00303E63" w:rsidRDefault="001D384A" w:rsidP="001D384A">
      <w:pPr>
        <w:jc w:val="center"/>
        <w:rPr>
          <w:rFonts w:ascii="Arial" w:hAnsi="Arial" w:cs="Arial"/>
          <w:b/>
          <w:sz w:val="32"/>
          <w:szCs w:val="32"/>
        </w:rPr>
      </w:pPr>
      <w:r w:rsidRPr="00303E63">
        <w:rPr>
          <w:rFonts w:ascii="Arial" w:hAnsi="Arial" w:cs="Arial"/>
          <w:b/>
          <w:sz w:val="32"/>
          <w:szCs w:val="32"/>
        </w:rPr>
        <w:t>АДМИНИСТРАЦИЯ</w:t>
      </w:r>
    </w:p>
    <w:p w:rsidR="001D384A" w:rsidRPr="00303E63" w:rsidRDefault="001D384A" w:rsidP="001D384A">
      <w:pPr>
        <w:jc w:val="center"/>
        <w:rPr>
          <w:rFonts w:ascii="Arial" w:hAnsi="Arial" w:cs="Arial"/>
          <w:b/>
          <w:sz w:val="32"/>
          <w:szCs w:val="32"/>
        </w:rPr>
      </w:pPr>
      <w:r w:rsidRPr="00303E63">
        <w:rPr>
          <w:rFonts w:ascii="Arial" w:hAnsi="Arial" w:cs="Arial"/>
          <w:b/>
          <w:sz w:val="32"/>
          <w:szCs w:val="32"/>
        </w:rPr>
        <w:t>ПОСТАНОВЛЕНИЕ</w:t>
      </w:r>
    </w:p>
    <w:p w:rsidR="001D384A" w:rsidRPr="00303E63" w:rsidRDefault="001D384A" w:rsidP="001D384A">
      <w:pPr>
        <w:jc w:val="center"/>
        <w:rPr>
          <w:rFonts w:ascii="Arial" w:hAnsi="Arial" w:cs="Arial"/>
          <w:b/>
          <w:sz w:val="32"/>
          <w:szCs w:val="32"/>
        </w:rPr>
      </w:pPr>
    </w:p>
    <w:p w:rsidR="001D384A" w:rsidRPr="00303E63" w:rsidRDefault="001D384A" w:rsidP="001D384A">
      <w:pPr>
        <w:jc w:val="center"/>
        <w:rPr>
          <w:rFonts w:ascii="Arial" w:hAnsi="Arial" w:cs="Arial"/>
          <w:b/>
          <w:sz w:val="32"/>
          <w:szCs w:val="32"/>
        </w:rPr>
      </w:pPr>
      <w:r w:rsidRPr="00303E63">
        <w:rPr>
          <w:rFonts w:ascii="Arial" w:hAnsi="Arial" w:cs="Arial"/>
          <w:b/>
          <w:sz w:val="32"/>
          <w:szCs w:val="32"/>
        </w:rPr>
        <w:t>«ОБ УТВЕРЖДЕНИИ ПЛАНА-ГРАФИКА ПЕРЕХОДА</w:t>
      </w:r>
    </w:p>
    <w:p w:rsidR="001D384A" w:rsidRPr="00303E63" w:rsidRDefault="001D384A" w:rsidP="001D384A">
      <w:pPr>
        <w:jc w:val="center"/>
        <w:rPr>
          <w:rFonts w:ascii="Arial" w:hAnsi="Arial" w:cs="Arial"/>
          <w:b/>
          <w:sz w:val="32"/>
          <w:szCs w:val="32"/>
        </w:rPr>
      </w:pPr>
      <w:r w:rsidRPr="00303E63">
        <w:rPr>
          <w:rFonts w:ascii="Arial" w:hAnsi="Arial" w:cs="Arial"/>
          <w:b/>
          <w:sz w:val="32"/>
          <w:szCs w:val="32"/>
        </w:rPr>
        <w:t>НА ПРЕДОСТАВЛЕНИЕ В ЭЛЕКТРОННО</w:t>
      </w:r>
      <w:r>
        <w:rPr>
          <w:rFonts w:ascii="Arial" w:hAnsi="Arial" w:cs="Arial"/>
          <w:b/>
          <w:sz w:val="32"/>
          <w:szCs w:val="32"/>
        </w:rPr>
        <w:t>М ВИДЕ</w:t>
      </w:r>
    </w:p>
    <w:p w:rsidR="001D384A" w:rsidRPr="00784922" w:rsidRDefault="001D384A" w:rsidP="001D384A">
      <w:pPr>
        <w:jc w:val="center"/>
        <w:rPr>
          <w:rFonts w:ascii="Arial" w:hAnsi="Arial" w:cs="Arial"/>
          <w:b/>
          <w:sz w:val="32"/>
          <w:szCs w:val="32"/>
        </w:rPr>
      </w:pPr>
      <w:r w:rsidRPr="00303E63">
        <w:rPr>
          <w:rFonts w:ascii="Arial" w:hAnsi="Arial" w:cs="Arial"/>
          <w:b/>
          <w:sz w:val="32"/>
          <w:szCs w:val="32"/>
        </w:rPr>
        <w:t xml:space="preserve">МУНИЦИПАЛЬНЫХ </w:t>
      </w:r>
      <w:r w:rsidRPr="00784922">
        <w:rPr>
          <w:rFonts w:ascii="Arial" w:hAnsi="Arial" w:cs="Arial"/>
          <w:b/>
          <w:sz w:val="32"/>
          <w:szCs w:val="32"/>
        </w:rPr>
        <w:t>УСЛУГ, ПРЕДОСТАВЛЯЕМЫХ АДМИНИСТРАЦИЕЙ МУНИЦИПАЛЬНОГО ОБРАЗОВАНИЯ «</w:t>
      </w:r>
      <w:r>
        <w:rPr>
          <w:rFonts w:ascii="Arial" w:hAnsi="Arial" w:cs="Arial"/>
          <w:b/>
          <w:sz w:val="32"/>
          <w:szCs w:val="32"/>
        </w:rPr>
        <w:t>ТУГУТУЙСКОЕ</w:t>
      </w:r>
      <w:r w:rsidRPr="00784922">
        <w:rPr>
          <w:rFonts w:ascii="Arial" w:hAnsi="Arial" w:cs="Arial"/>
          <w:b/>
          <w:sz w:val="32"/>
          <w:szCs w:val="32"/>
        </w:rPr>
        <w:t>»</w:t>
      </w:r>
    </w:p>
    <w:p w:rsidR="001D384A" w:rsidRPr="00784922" w:rsidRDefault="001D384A" w:rsidP="001D384A">
      <w:pPr>
        <w:rPr>
          <w:rFonts w:ascii="Arial" w:hAnsi="Arial" w:cs="Arial"/>
          <w:sz w:val="32"/>
        </w:rPr>
      </w:pPr>
    </w:p>
    <w:p w:rsidR="001D384A" w:rsidRDefault="001D384A" w:rsidP="001D384A">
      <w:pPr>
        <w:ind w:firstLine="708"/>
        <w:jc w:val="both"/>
        <w:rPr>
          <w:rFonts w:ascii="Arial" w:hAnsi="Arial" w:cs="Arial"/>
        </w:rPr>
      </w:pPr>
      <w:r w:rsidRPr="00EA0E9F">
        <w:rPr>
          <w:rFonts w:ascii="Arial" w:hAnsi="Arial" w:cs="Arial"/>
        </w:rPr>
        <w:t>В соответствии с Федеральным законом Росси</w:t>
      </w:r>
      <w:r>
        <w:rPr>
          <w:rFonts w:ascii="Arial" w:hAnsi="Arial" w:cs="Arial"/>
        </w:rPr>
        <w:t>йской Федерации от 27.07.2010 №</w:t>
      </w:r>
      <w:r w:rsidRPr="00EA0E9F">
        <w:rPr>
          <w:rFonts w:ascii="Arial" w:hAnsi="Arial" w:cs="Arial"/>
        </w:rPr>
        <w:t>210-ФЗ «Об организации предоставления государст</w:t>
      </w:r>
      <w:r>
        <w:rPr>
          <w:rFonts w:ascii="Arial" w:hAnsi="Arial" w:cs="Arial"/>
        </w:rPr>
        <w:t>венных и муниципальных услуг»,</w:t>
      </w:r>
      <w:r w:rsidRPr="00EA0E9F">
        <w:rPr>
          <w:rFonts w:ascii="Arial" w:hAnsi="Arial" w:cs="Arial"/>
        </w:rPr>
        <w:t xml:space="preserve"> распоряжением Правительства Российской</w:t>
      </w:r>
      <w:r>
        <w:rPr>
          <w:rFonts w:ascii="Arial" w:hAnsi="Arial" w:cs="Arial"/>
        </w:rPr>
        <w:t xml:space="preserve"> Федерации от </w:t>
      </w:r>
      <w:r>
        <w:rPr>
          <w:rFonts w:ascii="Arial" w:hAnsi="Arial" w:cs="Arial"/>
        </w:rPr>
        <w:lastRenderedPageBreak/>
        <w:t>17 декабря 2009 №</w:t>
      </w:r>
      <w:r w:rsidRPr="00EA0E9F">
        <w:rPr>
          <w:rFonts w:ascii="Arial" w:hAnsi="Arial" w:cs="Arial"/>
        </w:rPr>
        <w:t>1993-</w:t>
      </w:r>
      <w:r w:rsidRPr="00784922">
        <w:rPr>
          <w:rFonts w:ascii="Arial" w:hAnsi="Arial" w:cs="Arial"/>
        </w:rPr>
        <w:t>р «</w:t>
      </w:r>
      <w:r w:rsidRPr="00784922">
        <w:rPr>
          <w:rFonts w:ascii="Arial" w:hAnsi="Arial" w:cs="Arial"/>
          <w:shd w:val="clear" w:color="auto" w:fill="FFFFFF"/>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w:t>
      </w:r>
      <w:r>
        <w:rPr>
          <w:rFonts w:ascii="Arial" w:hAnsi="Arial" w:cs="Arial"/>
          <w:shd w:val="clear" w:color="auto" w:fill="FFFFFF"/>
        </w:rPr>
        <w:t>естного самоуправления в электронном виде, а также услуг</w:t>
      </w:r>
      <w:r w:rsidRPr="00784922">
        <w:rPr>
          <w:rFonts w:ascii="Arial" w:hAnsi="Arial" w:cs="Arial"/>
        </w:rPr>
        <w:t>,</w:t>
      </w:r>
      <w:r>
        <w:rPr>
          <w:rFonts w:ascii="Arial" w:hAnsi="Arial" w:cs="Arial"/>
        </w:rPr>
        <w:t xml:space="preserve"> предоставляемых в электронном виде учреждениями субъектов РФ и муниципальными учреждениями»,</w:t>
      </w:r>
      <w:r w:rsidRPr="00EA0E9F">
        <w:rPr>
          <w:rFonts w:ascii="Arial" w:hAnsi="Arial" w:cs="Arial"/>
        </w:rPr>
        <w:t xml:space="preserve"> руководствуясь Уставом муниципального обра</w:t>
      </w:r>
      <w:r>
        <w:rPr>
          <w:rFonts w:ascii="Arial" w:hAnsi="Arial" w:cs="Arial"/>
        </w:rPr>
        <w:t xml:space="preserve">зования </w:t>
      </w:r>
      <w:r w:rsidRPr="00EA0E9F">
        <w:rPr>
          <w:rFonts w:ascii="Arial" w:hAnsi="Arial" w:cs="Arial"/>
        </w:rPr>
        <w:t>«</w:t>
      </w:r>
      <w:r>
        <w:rPr>
          <w:rFonts w:ascii="Arial" w:hAnsi="Arial" w:cs="Arial"/>
        </w:rPr>
        <w:t>Тугутуйское</w:t>
      </w:r>
      <w:r w:rsidRPr="00EA0E9F">
        <w:rPr>
          <w:rFonts w:ascii="Arial" w:hAnsi="Arial" w:cs="Arial"/>
        </w:rPr>
        <w:t>»</w:t>
      </w:r>
      <w:r>
        <w:rPr>
          <w:rFonts w:ascii="Arial" w:hAnsi="Arial" w:cs="Arial"/>
        </w:rPr>
        <w:t xml:space="preserve"> администрация муниципального образования </w:t>
      </w:r>
      <w:r w:rsidRPr="00EA0E9F">
        <w:rPr>
          <w:rFonts w:ascii="Arial" w:hAnsi="Arial" w:cs="Arial"/>
        </w:rPr>
        <w:t>«</w:t>
      </w:r>
      <w:r>
        <w:rPr>
          <w:rFonts w:ascii="Arial" w:hAnsi="Arial" w:cs="Arial"/>
        </w:rPr>
        <w:t>Тугутуйское</w:t>
      </w:r>
      <w:r w:rsidRPr="00EA0E9F">
        <w:rPr>
          <w:rFonts w:ascii="Arial" w:hAnsi="Arial" w:cs="Arial"/>
        </w:rPr>
        <w:t>»</w:t>
      </w:r>
    </w:p>
    <w:p w:rsidR="001D384A" w:rsidRDefault="001D384A" w:rsidP="001D384A">
      <w:pPr>
        <w:ind w:firstLine="708"/>
        <w:jc w:val="both"/>
        <w:rPr>
          <w:rFonts w:ascii="Arial" w:hAnsi="Arial" w:cs="Arial"/>
        </w:rPr>
      </w:pPr>
    </w:p>
    <w:p w:rsidR="001D384A" w:rsidRPr="00A82838" w:rsidRDefault="001D384A" w:rsidP="001D384A">
      <w:pPr>
        <w:jc w:val="center"/>
        <w:rPr>
          <w:rFonts w:ascii="Arial" w:hAnsi="Arial" w:cs="Arial"/>
          <w:b/>
          <w:sz w:val="30"/>
          <w:szCs w:val="30"/>
        </w:rPr>
      </w:pPr>
      <w:r w:rsidRPr="00A82838">
        <w:rPr>
          <w:rFonts w:ascii="Arial" w:hAnsi="Arial" w:cs="Arial"/>
          <w:b/>
          <w:sz w:val="30"/>
          <w:szCs w:val="30"/>
        </w:rPr>
        <w:t>ПОСТАНОВЛЯЕТ:</w:t>
      </w:r>
    </w:p>
    <w:p w:rsidR="001D384A" w:rsidRDefault="001D384A" w:rsidP="001D384A">
      <w:pPr>
        <w:jc w:val="both"/>
        <w:rPr>
          <w:rFonts w:ascii="Arial" w:hAnsi="Arial" w:cs="Arial"/>
        </w:rPr>
      </w:pPr>
    </w:p>
    <w:p w:rsidR="001D384A" w:rsidRPr="00737F10" w:rsidRDefault="001D384A" w:rsidP="001D384A">
      <w:pPr>
        <w:ind w:firstLine="709"/>
        <w:jc w:val="both"/>
        <w:rPr>
          <w:rFonts w:ascii="Arial" w:hAnsi="Arial" w:cs="Arial"/>
        </w:rPr>
      </w:pPr>
      <w:r>
        <w:rPr>
          <w:rFonts w:ascii="Arial" w:hAnsi="Arial" w:cs="Arial"/>
        </w:rPr>
        <w:t>1.</w:t>
      </w:r>
      <w:r w:rsidRPr="00EA0E9F">
        <w:rPr>
          <w:rFonts w:ascii="Arial" w:hAnsi="Arial" w:cs="Arial"/>
        </w:rPr>
        <w:t xml:space="preserve"> Утвердить План-график перехода на предоставление в электронно</w:t>
      </w:r>
      <w:r>
        <w:rPr>
          <w:rFonts w:ascii="Arial" w:hAnsi="Arial" w:cs="Arial"/>
        </w:rPr>
        <w:t xml:space="preserve">м </w:t>
      </w:r>
      <w:proofErr w:type="gramStart"/>
      <w:r>
        <w:rPr>
          <w:rFonts w:ascii="Arial" w:hAnsi="Arial" w:cs="Arial"/>
        </w:rPr>
        <w:t xml:space="preserve">виде </w:t>
      </w:r>
      <w:r w:rsidRPr="00EA0E9F">
        <w:rPr>
          <w:rFonts w:ascii="Arial" w:hAnsi="Arial" w:cs="Arial"/>
        </w:rPr>
        <w:t xml:space="preserve"> </w:t>
      </w:r>
      <w:r w:rsidRPr="00737F10">
        <w:rPr>
          <w:rFonts w:ascii="Arial" w:hAnsi="Arial" w:cs="Arial"/>
        </w:rPr>
        <w:t>муниципальных</w:t>
      </w:r>
      <w:proofErr w:type="gramEnd"/>
      <w:r w:rsidRPr="00737F10">
        <w:rPr>
          <w:rFonts w:ascii="Arial" w:hAnsi="Arial" w:cs="Arial"/>
        </w:rPr>
        <w:t xml:space="preserve"> услуг</w:t>
      </w:r>
      <w:r>
        <w:rPr>
          <w:rFonts w:ascii="Arial" w:hAnsi="Arial" w:cs="Arial"/>
        </w:rPr>
        <w:t>,</w:t>
      </w:r>
      <w:r w:rsidRPr="00737F10">
        <w:rPr>
          <w:rFonts w:ascii="Arial" w:hAnsi="Arial" w:cs="Arial"/>
        </w:rPr>
        <w:t xml:space="preserve"> предоставляемых администрацией муниципального образования «</w:t>
      </w:r>
      <w:r>
        <w:rPr>
          <w:rFonts w:ascii="Arial" w:hAnsi="Arial" w:cs="Arial"/>
        </w:rPr>
        <w:t>Тугутуйское</w:t>
      </w:r>
      <w:r w:rsidRPr="00737F10">
        <w:rPr>
          <w:rFonts w:ascii="Arial" w:hAnsi="Arial" w:cs="Arial"/>
        </w:rPr>
        <w:t xml:space="preserve">» (далее – План перехода), согласно приложению №1. </w:t>
      </w:r>
    </w:p>
    <w:p w:rsidR="001D384A" w:rsidRPr="009D243A" w:rsidRDefault="001D384A" w:rsidP="001D384A">
      <w:pPr>
        <w:autoSpaceDE w:val="0"/>
        <w:autoSpaceDN w:val="0"/>
        <w:adjustRightInd w:val="0"/>
        <w:ind w:firstLine="709"/>
        <w:jc w:val="both"/>
        <w:rPr>
          <w:rFonts w:ascii="Arial" w:hAnsi="Arial" w:cs="Arial"/>
          <w:color w:val="FF0000"/>
        </w:rPr>
      </w:pPr>
      <w:r w:rsidRPr="00737F10">
        <w:rPr>
          <w:rFonts w:ascii="Arial" w:hAnsi="Arial" w:cs="Arial"/>
        </w:rPr>
        <w:t>2.</w:t>
      </w:r>
      <w:r w:rsidRPr="00737F10">
        <w:rPr>
          <w:rFonts w:ascii="Arial" w:hAnsi="Arial" w:cs="Arial"/>
          <w:shd w:val="clear" w:color="auto" w:fill="FFFFFF"/>
        </w:rPr>
        <w:t xml:space="preserve"> Опубликовать настоящее постановление в газете </w:t>
      </w:r>
      <w:r w:rsidRPr="007378B9">
        <w:rPr>
          <w:rFonts w:ascii="Arial" w:hAnsi="Arial" w:cs="Arial"/>
          <w:shd w:val="clear" w:color="auto" w:fill="FFFFFF"/>
        </w:rPr>
        <w:t>«Тугутуйский вестник»</w:t>
      </w:r>
      <w:r>
        <w:rPr>
          <w:rFonts w:ascii="Arial" w:hAnsi="Arial" w:cs="Arial"/>
          <w:shd w:val="clear" w:color="auto" w:fill="FFFFFF"/>
        </w:rPr>
        <w:t xml:space="preserve"> </w:t>
      </w:r>
      <w:r w:rsidRPr="00737F10">
        <w:rPr>
          <w:rFonts w:ascii="Arial" w:hAnsi="Arial" w:cs="Arial"/>
          <w:shd w:val="clear" w:color="auto" w:fill="FFFFFF"/>
        </w:rPr>
        <w:t>и разместить на официальном сайте администрации</w:t>
      </w:r>
      <w:r>
        <w:rPr>
          <w:rFonts w:ascii="Arial" w:hAnsi="Arial" w:cs="Arial"/>
          <w:shd w:val="clear" w:color="auto" w:fill="FFFFFF"/>
        </w:rPr>
        <w:t xml:space="preserve"> </w:t>
      </w:r>
      <w:r w:rsidRPr="009D243A">
        <w:rPr>
          <w:rFonts w:ascii="Arial" w:hAnsi="Arial" w:cs="Arial"/>
        </w:rPr>
        <w:t>муниципального образования «</w:t>
      </w:r>
      <w:r>
        <w:rPr>
          <w:rFonts w:ascii="Arial" w:hAnsi="Arial" w:cs="Arial"/>
        </w:rPr>
        <w:t>Тугутуйское</w:t>
      </w:r>
      <w:r w:rsidRPr="009D243A">
        <w:rPr>
          <w:rFonts w:ascii="Arial" w:hAnsi="Arial" w:cs="Arial"/>
        </w:rPr>
        <w:t>»</w:t>
      </w:r>
      <w:r>
        <w:rPr>
          <w:rFonts w:ascii="Arial" w:hAnsi="Arial" w:cs="Arial"/>
        </w:rPr>
        <w:t xml:space="preserve"> в информационно-коммуникационной сети «Интернет».</w:t>
      </w:r>
    </w:p>
    <w:p w:rsidR="001D384A" w:rsidRPr="00737F10" w:rsidRDefault="001D384A" w:rsidP="001D384A">
      <w:pPr>
        <w:widowControl w:val="0"/>
        <w:autoSpaceDE w:val="0"/>
        <w:autoSpaceDN w:val="0"/>
        <w:adjustRightInd w:val="0"/>
        <w:ind w:firstLine="709"/>
        <w:jc w:val="both"/>
        <w:rPr>
          <w:rFonts w:ascii="Arial" w:hAnsi="Arial" w:cs="Arial"/>
        </w:rPr>
      </w:pPr>
      <w:r>
        <w:rPr>
          <w:rFonts w:ascii="Arial" w:hAnsi="Arial" w:cs="Arial"/>
        </w:rPr>
        <w:t>3</w:t>
      </w:r>
      <w:r w:rsidRPr="009D243A">
        <w:rPr>
          <w:rFonts w:ascii="Arial" w:hAnsi="Arial" w:cs="Arial"/>
        </w:rPr>
        <w:t>.</w:t>
      </w:r>
      <w:r>
        <w:rPr>
          <w:rFonts w:ascii="Arial" w:hAnsi="Arial" w:cs="Arial"/>
        </w:rPr>
        <w:t xml:space="preserve"> </w:t>
      </w:r>
      <w:r w:rsidRPr="009D243A">
        <w:rPr>
          <w:rFonts w:ascii="Arial" w:hAnsi="Arial" w:cs="Arial"/>
        </w:rPr>
        <w:t xml:space="preserve">Настоящее </w:t>
      </w:r>
      <w:r>
        <w:rPr>
          <w:rFonts w:ascii="Arial" w:hAnsi="Arial" w:cs="Arial"/>
        </w:rPr>
        <w:t>постановление</w:t>
      </w:r>
      <w:r w:rsidRPr="009D243A">
        <w:rPr>
          <w:rFonts w:ascii="Arial" w:hAnsi="Arial" w:cs="Arial"/>
        </w:rPr>
        <w:t xml:space="preserve"> вступает в силу со дня его официального опубликования.</w:t>
      </w:r>
    </w:p>
    <w:p w:rsidR="001D384A" w:rsidRPr="00EA0E9F" w:rsidRDefault="001D384A" w:rsidP="001D384A">
      <w:pPr>
        <w:ind w:firstLine="709"/>
        <w:jc w:val="both"/>
        <w:rPr>
          <w:rFonts w:ascii="Arial" w:hAnsi="Arial" w:cs="Arial"/>
        </w:rPr>
      </w:pPr>
      <w:r>
        <w:rPr>
          <w:rFonts w:ascii="Arial" w:hAnsi="Arial" w:cs="Arial"/>
        </w:rPr>
        <w:t xml:space="preserve">4. </w:t>
      </w:r>
      <w:r w:rsidRPr="00EA0E9F">
        <w:rPr>
          <w:rFonts w:ascii="Arial" w:hAnsi="Arial" w:cs="Arial"/>
        </w:rPr>
        <w:t xml:space="preserve">Контроль за исполнением настоящего </w:t>
      </w:r>
      <w:r>
        <w:rPr>
          <w:rFonts w:ascii="Arial" w:hAnsi="Arial" w:cs="Arial"/>
        </w:rPr>
        <w:t>постановление</w:t>
      </w:r>
      <w:r w:rsidRPr="00EA0E9F">
        <w:rPr>
          <w:rFonts w:ascii="Arial" w:hAnsi="Arial" w:cs="Arial"/>
        </w:rPr>
        <w:t xml:space="preserve"> оставляю за собой</w:t>
      </w:r>
    </w:p>
    <w:p w:rsidR="001D384A" w:rsidRPr="00EA0E9F" w:rsidRDefault="001D384A" w:rsidP="001D384A">
      <w:pPr>
        <w:ind w:firstLine="709"/>
        <w:jc w:val="both"/>
        <w:rPr>
          <w:rFonts w:ascii="Arial" w:hAnsi="Arial" w:cs="Arial"/>
        </w:rPr>
      </w:pPr>
    </w:p>
    <w:p w:rsidR="001D384A" w:rsidRDefault="001D384A" w:rsidP="001D384A">
      <w:pPr>
        <w:jc w:val="both"/>
        <w:rPr>
          <w:rFonts w:ascii="Arial" w:hAnsi="Arial" w:cs="Arial"/>
        </w:rPr>
      </w:pPr>
    </w:p>
    <w:p w:rsidR="001D384A" w:rsidRDefault="001D384A" w:rsidP="001D384A">
      <w:pPr>
        <w:jc w:val="both"/>
        <w:rPr>
          <w:rFonts w:ascii="Arial" w:hAnsi="Arial" w:cs="Arial"/>
        </w:rPr>
      </w:pPr>
      <w:r w:rsidRPr="00EA0E9F">
        <w:rPr>
          <w:rFonts w:ascii="Arial" w:hAnsi="Arial" w:cs="Arial"/>
        </w:rPr>
        <w:t xml:space="preserve">Глава </w:t>
      </w:r>
      <w:r>
        <w:rPr>
          <w:rFonts w:ascii="Arial" w:hAnsi="Arial" w:cs="Arial"/>
        </w:rPr>
        <w:t xml:space="preserve">МО «Тугутуйское» </w:t>
      </w:r>
    </w:p>
    <w:p w:rsidR="001D384A" w:rsidRPr="00EA0E9F" w:rsidRDefault="001D384A" w:rsidP="001D384A">
      <w:pPr>
        <w:jc w:val="both"/>
        <w:rPr>
          <w:rFonts w:ascii="Arial" w:hAnsi="Arial" w:cs="Arial"/>
        </w:rPr>
      </w:pPr>
      <w:r>
        <w:rPr>
          <w:rFonts w:ascii="Arial" w:hAnsi="Arial" w:cs="Arial"/>
        </w:rPr>
        <w:t>П. А. Тарбеев</w:t>
      </w:r>
    </w:p>
    <w:p w:rsidR="001D384A" w:rsidRDefault="001D384A" w:rsidP="001D384A">
      <w:pPr>
        <w:ind w:firstLine="709"/>
        <w:jc w:val="right"/>
        <w:rPr>
          <w:rFonts w:ascii="Courier New" w:hAnsi="Courier New" w:cs="Courier New"/>
        </w:rPr>
      </w:pPr>
      <w:bookmarkStart w:id="0" w:name="sub_9991"/>
    </w:p>
    <w:p w:rsidR="001D384A" w:rsidRDefault="001D384A" w:rsidP="001D384A">
      <w:pPr>
        <w:rPr>
          <w:rFonts w:ascii="Courier New" w:hAnsi="Courier New" w:cs="Courier New"/>
        </w:rPr>
      </w:pPr>
      <w:r>
        <w:rPr>
          <w:rFonts w:ascii="Courier New" w:hAnsi="Courier New" w:cs="Courier New"/>
        </w:rPr>
        <w:br w:type="page"/>
      </w:r>
    </w:p>
    <w:p w:rsidR="001D384A" w:rsidRDefault="001D384A" w:rsidP="001D384A">
      <w:pPr>
        <w:jc w:val="right"/>
        <w:rPr>
          <w:rFonts w:ascii="Courier New" w:hAnsi="Courier New" w:cs="Courier New"/>
        </w:rPr>
        <w:sectPr w:rsidR="001D384A" w:rsidSect="0092296D">
          <w:pgSz w:w="11906" w:h="16838"/>
          <w:pgMar w:top="1134" w:right="850" w:bottom="1134" w:left="1701" w:header="708" w:footer="708" w:gutter="0"/>
          <w:cols w:space="708"/>
          <w:docGrid w:linePitch="360"/>
        </w:sectPr>
      </w:pPr>
    </w:p>
    <w:p w:rsidR="001D384A" w:rsidRPr="00E91789" w:rsidRDefault="001D384A" w:rsidP="001D384A">
      <w:pPr>
        <w:jc w:val="right"/>
        <w:rPr>
          <w:rFonts w:ascii="Courier New" w:hAnsi="Courier New" w:cs="Courier New"/>
        </w:rPr>
      </w:pPr>
      <w:r>
        <w:rPr>
          <w:rFonts w:ascii="Courier New" w:hAnsi="Courier New" w:cs="Courier New"/>
        </w:rPr>
        <w:lastRenderedPageBreak/>
        <w:t>Приложение N</w:t>
      </w:r>
      <w:r w:rsidRPr="00E91789">
        <w:rPr>
          <w:rFonts w:ascii="Courier New" w:hAnsi="Courier New" w:cs="Courier New"/>
        </w:rPr>
        <w:t>1</w:t>
      </w:r>
    </w:p>
    <w:bookmarkEnd w:id="0"/>
    <w:p w:rsidR="001D384A" w:rsidRDefault="001D384A" w:rsidP="001D384A">
      <w:pPr>
        <w:ind w:firstLine="709"/>
        <w:jc w:val="right"/>
        <w:rPr>
          <w:rFonts w:ascii="Courier New" w:hAnsi="Courier New" w:cs="Courier New"/>
        </w:rPr>
      </w:pPr>
      <w:r w:rsidRPr="00E91789">
        <w:rPr>
          <w:rFonts w:ascii="Courier New" w:hAnsi="Courier New" w:cs="Courier New"/>
        </w:rPr>
        <w:t xml:space="preserve">к </w:t>
      </w:r>
      <w:r>
        <w:rPr>
          <w:rFonts w:ascii="Courier New" w:hAnsi="Courier New" w:cs="Courier New"/>
        </w:rPr>
        <w:t>постановлению</w:t>
      </w:r>
      <w:r w:rsidRPr="00E91789">
        <w:rPr>
          <w:rFonts w:ascii="Courier New" w:hAnsi="Courier New" w:cs="Courier New"/>
        </w:rPr>
        <w:t xml:space="preserve"> </w:t>
      </w:r>
      <w:r>
        <w:rPr>
          <w:rFonts w:ascii="Courier New" w:hAnsi="Courier New" w:cs="Courier New"/>
        </w:rPr>
        <w:t xml:space="preserve">администрации муниципального </w:t>
      </w:r>
    </w:p>
    <w:p w:rsidR="001D384A" w:rsidRPr="00E91789" w:rsidRDefault="001D384A" w:rsidP="001D384A">
      <w:pPr>
        <w:ind w:firstLine="709"/>
        <w:jc w:val="right"/>
        <w:rPr>
          <w:rFonts w:ascii="Courier New" w:hAnsi="Courier New" w:cs="Courier New"/>
        </w:rPr>
      </w:pPr>
      <w:r>
        <w:rPr>
          <w:rFonts w:ascii="Courier New" w:hAnsi="Courier New" w:cs="Courier New"/>
        </w:rPr>
        <w:t>образования</w:t>
      </w:r>
      <w:r w:rsidRPr="00E91789">
        <w:rPr>
          <w:rFonts w:ascii="Courier New" w:hAnsi="Courier New" w:cs="Courier New"/>
        </w:rPr>
        <w:t xml:space="preserve"> «</w:t>
      </w:r>
      <w:r>
        <w:rPr>
          <w:rFonts w:ascii="Courier New" w:hAnsi="Courier New" w:cs="Courier New"/>
        </w:rPr>
        <w:t>Тугутуйское</w:t>
      </w:r>
      <w:r w:rsidRPr="00E91789">
        <w:rPr>
          <w:rFonts w:ascii="Courier New" w:hAnsi="Courier New" w:cs="Courier New"/>
        </w:rPr>
        <w:t>»</w:t>
      </w:r>
    </w:p>
    <w:p w:rsidR="001D384A" w:rsidRPr="00E91789" w:rsidRDefault="001D384A" w:rsidP="001D384A">
      <w:pPr>
        <w:ind w:firstLine="709"/>
        <w:jc w:val="right"/>
        <w:rPr>
          <w:rFonts w:ascii="Courier New" w:hAnsi="Courier New" w:cs="Courier New"/>
        </w:rPr>
      </w:pPr>
      <w:r w:rsidRPr="00E91789">
        <w:rPr>
          <w:rFonts w:ascii="Courier New" w:hAnsi="Courier New" w:cs="Courier New"/>
        </w:rPr>
        <w:t xml:space="preserve">               от </w:t>
      </w:r>
      <w:r>
        <w:rPr>
          <w:rFonts w:ascii="Courier New" w:hAnsi="Courier New" w:cs="Courier New"/>
        </w:rPr>
        <w:t>23</w:t>
      </w:r>
      <w:r w:rsidRPr="00E91789">
        <w:rPr>
          <w:rFonts w:ascii="Courier New" w:hAnsi="Courier New" w:cs="Courier New"/>
        </w:rPr>
        <w:t>.</w:t>
      </w:r>
      <w:proofErr w:type="gramStart"/>
      <w:r>
        <w:rPr>
          <w:rFonts w:ascii="Courier New" w:hAnsi="Courier New" w:cs="Courier New"/>
        </w:rPr>
        <w:t>10.</w:t>
      </w:r>
      <w:r w:rsidRPr="00E91789">
        <w:rPr>
          <w:rFonts w:ascii="Courier New" w:hAnsi="Courier New" w:cs="Courier New"/>
        </w:rPr>
        <w:t>20</w:t>
      </w:r>
      <w:r>
        <w:rPr>
          <w:rFonts w:ascii="Courier New" w:hAnsi="Courier New" w:cs="Courier New"/>
        </w:rPr>
        <w:t>20</w:t>
      </w:r>
      <w:r w:rsidRPr="00E91789">
        <w:rPr>
          <w:rFonts w:ascii="Courier New" w:hAnsi="Courier New" w:cs="Courier New"/>
        </w:rPr>
        <w:t>г.</w:t>
      </w:r>
      <w:r>
        <w:rPr>
          <w:rFonts w:ascii="Courier New" w:hAnsi="Courier New" w:cs="Courier New"/>
        </w:rPr>
        <w:t>N</w:t>
      </w:r>
      <w:proofErr w:type="gramEnd"/>
      <w:r>
        <w:rPr>
          <w:rFonts w:ascii="Courier New" w:hAnsi="Courier New" w:cs="Courier New"/>
        </w:rPr>
        <w:t>48</w:t>
      </w:r>
    </w:p>
    <w:p w:rsidR="001D384A" w:rsidRPr="00EA0E9F" w:rsidRDefault="001D384A" w:rsidP="001D384A">
      <w:pPr>
        <w:ind w:firstLine="709"/>
        <w:rPr>
          <w:rFonts w:ascii="Arial" w:hAnsi="Arial" w:cs="Arial"/>
        </w:rPr>
      </w:pPr>
    </w:p>
    <w:p w:rsidR="001D384A" w:rsidRPr="00EA0E9F" w:rsidRDefault="001D384A" w:rsidP="001D384A">
      <w:pPr>
        <w:ind w:firstLine="709"/>
        <w:rPr>
          <w:rFonts w:ascii="Arial" w:hAnsi="Arial" w:cs="Arial"/>
        </w:rPr>
      </w:pPr>
    </w:p>
    <w:p w:rsidR="001D384A" w:rsidRPr="00737F10" w:rsidRDefault="001D384A" w:rsidP="001D384A">
      <w:pPr>
        <w:ind w:firstLine="709"/>
        <w:jc w:val="center"/>
        <w:rPr>
          <w:rFonts w:ascii="Arial" w:hAnsi="Arial" w:cs="Arial"/>
          <w:sz w:val="30"/>
          <w:szCs w:val="30"/>
        </w:rPr>
      </w:pPr>
    </w:p>
    <w:p w:rsidR="001D384A" w:rsidRPr="00737F10" w:rsidRDefault="001D384A" w:rsidP="001D384A">
      <w:pPr>
        <w:ind w:firstLine="709"/>
        <w:jc w:val="center"/>
        <w:rPr>
          <w:rFonts w:ascii="Arial" w:hAnsi="Arial" w:cs="Arial"/>
          <w:sz w:val="30"/>
          <w:szCs w:val="30"/>
        </w:rPr>
      </w:pPr>
      <w:r w:rsidRPr="00737F10">
        <w:rPr>
          <w:rFonts w:ascii="Arial" w:hAnsi="Arial" w:cs="Arial"/>
          <w:b/>
          <w:bCs/>
          <w:sz w:val="30"/>
          <w:szCs w:val="30"/>
        </w:rPr>
        <w:t>ПЛАН</w:t>
      </w:r>
      <w:r>
        <w:rPr>
          <w:rFonts w:ascii="Arial" w:hAnsi="Arial" w:cs="Arial"/>
          <w:b/>
          <w:bCs/>
          <w:sz w:val="30"/>
          <w:szCs w:val="30"/>
        </w:rPr>
        <w:t>-график</w:t>
      </w:r>
    </w:p>
    <w:p w:rsidR="001D384A" w:rsidRPr="00737F10" w:rsidRDefault="001D384A" w:rsidP="001D384A">
      <w:pPr>
        <w:jc w:val="center"/>
        <w:rPr>
          <w:rFonts w:ascii="Arial" w:hAnsi="Arial" w:cs="Arial"/>
          <w:b/>
          <w:sz w:val="32"/>
          <w:szCs w:val="32"/>
        </w:rPr>
      </w:pPr>
      <w:r w:rsidRPr="00737F10">
        <w:rPr>
          <w:rFonts w:ascii="Arial" w:hAnsi="Arial" w:cs="Arial"/>
          <w:b/>
          <w:bCs/>
          <w:sz w:val="30"/>
          <w:szCs w:val="30"/>
        </w:rPr>
        <w:t>перехода на предоставление в электронном виде муниципальных услуг</w:t>
      </w:r>
      <w:r>
        <w:rPr>
          <w:rFonts w:ascii="Arial" w:hAnsi="Arial" w:cs="Arial"/>
          <w:b/>
          <w:bCs/>
          <w:sz w:val="30"/>
          <w:szCs w:val="30"/>
        </w:rPr>
        <w:t>,</w:t>
      </w:r>
      <w:r w:rsidRPr="00737F10">
        <w:rPr>
          <w:rFonts w:ascii="Arial" w:hAnsi="Arial" w:cs="Arial"/>
          <w:b/>
          <w:color w:val="FF0000"/>
          <w:sz w:val="32"/>
          <w:szCs w:val="32"/>
        </w:rPr>
        <w:t xml:space="preserve"> </w:t>
      </w:r>
      <w:r w:rsidRPr="00737F10">
        <w:rPr>
          <w:rFonts w:ascii="Arial" w:hAnsi="Arial" w:cs="Arial"/>
          <w:b/>
          <w:sz w:val="32"/>
          <w:szCs w:val="32"/>
        </w:rPr>
        <w:t>предоставляемых администрацией муниципального образования «</w:t>
      </w:r>
      <w:r>
        <w:rPr>
          <w:rFonts w:ascii="Arial" w:hAnsi="Arial" w:cs="Arial"/>
          <w:b/>
          <w:sz w:val="32"/>
          <w:szCs w:val="32"/>
        </w:rPr>
        <w:t>Тугутуйское</w:t>
      </w:r>
      <w:r w:rsidRPr="00737F10">
        <w:rPr>
          <w:rFonts w:ascii="Arial" w:hAnsi="Arial" w:cs="Arial"/>
          <w:b/>
          <w:sz w:val="32"/>
          <w:szCs w:val="32"/>
        </w:rPr>
        <w:t>»</w:t>
      </w:r>
    </w:p>
    <w:p w:rsidR="001D384A" w:rsidRDefault="001D384A" w:rsidP="001D384A">
      <w:pPr>
        <w:rPr>
          <w:rFonts w:ascii="Arial" w:hAnsi="Arial" w:cs="Arial"/>
          <w:sz w:val="30"/>
          <w:szCs w:val="30"/>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2126"/>
        <w:gridCol w:w="1985"/>
        <w:gridCol w:w="1843"/>
        <w:gridCol w:w="1701"/>
        <w:gridCol w:w="1984"/>
        <w:gridCol w:w="2126"/>
      </w:tblGrid>
      <w:tr w:rsidR="001D384A" w:rsidRPr="00E66EC3" w:rsidTr="00367141">
        <w:trPr>
          <w:trHeight w:val="145"/>
        </w:trPr>
        <w:tc>
          <w:tcPr>
            <w:tcW w:w="710" w:type="dxa"/>
            <w:vMerge w:val="restart"/>
            <w:tcBorders>
              <w:top w:val="single" w:sz="4" w:space="0" w:color="000000"/>
              <w:left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sidRPr="00E66EC3">
              <w:rPr>
                <w:rFonts w:ascii="Courier New" w:hAnsi="Courier New" w:cs="Courier New"/>
                <w:color w:val="000000"/>
              </w:rPr>
              <w:t>№ п/п</w:t>
            </w:r>
          </w:p>
        </w:tc>
        <w:tc>
          <w:tcPr>
            <w:tcW w:w="3260" w:type="dxa"/>
            <w:vMerge w:val="restart"/>
            <w:tcBorders>
              <w:top w:val="single" w:sz="4" w:space="0" w:color="000000"/>
              <w:left w:val="single" w:sz="4" w:space="0" w:color="000000"/>
              <w:right w:val="single" w:sz="4" w:space="0" w:color="000000"/>
            </w:tcBorders>
          </w:tcPr>
          <w:p w:rsidR="001D384A" w:rsidRPr="00E66EC3" w:rsidRDefault="001D384A" w:rsidP="00367141">
            <w:pPr>
              <w:rPr>
                <w:rFonts w:ascii="Courier New" w:hAnsi="Courier New" w:cs="Courier New"/>
                <w:color w:val="000000"/>
              </w:rPr>
            </w:pPr>
            <w:r w:rsidRPr="00E66EC3">
              <w:rPr>
                <w:rFonts w:ascii="Courier New" w:hAnsi="Courier New" w:cs="Courier New"/>
              </w:rPr>
              <w:t>Наименование муниципальной услуги, предоставляемой  администрацией муниципального образования «</w:t>
            </w:r>
            <w:r>
              <w:rPr>
                <w:rFonts w:ascii="Courier New" w:hAnsi="Courier New" w:cs="Courier New"/>
              </w:rPr>
              <w:t>Тугутуйское</w:t>
            </w:r>
            <w:r w:rsidRPr="00E66EC3">
              <w:rPr>
                <w:rFonts w:ascii="Courier New" w:hAnsi="Courier New" w:cs="Courier New"/>
              </w:rPr>
              <w:t>»</w:t>
            </w:r>
          </w:p>
        </w:tc>
        <w:tc>
          <w:tcPr>
            <w:tcW w:w="2126" w:type="dxa"/>
            <w:vMerge w:val="restart"/>
            <w:tcBorders>
              <w:top w:val="single" w:sz="4" w:space="0" w:color="000000"/>
              <w:left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color w:val="000000"/>
              </w:rPr>
              <w:t>Ответственные исполнители</w:t>
            </w:r>
          </w:p>
        </w:tc>
        <w:tc>
          <w:tcPr>
            <w:tcW w:w="9639" w:type="dxa"/>
            <w:gridSpan w:val="5"/>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sidRPr="00E66EC3">
              <w:rPr>
                <w:rFonts w:ascii="Courier New" w:hAnsi="Courier New" w:cs="Courier New"/>
                <w:color w:val="000000"/>
              </w:rPr>
              <w:t xml:space="preserve">Сроки реализации и содержание этапов </w:t>
            </w:r>
            <w:hyperlink r:id="rId4" w:anchor="YANDEX_41" w:history="1"/>
            <w:r w:rsidRPr="00E66EC3">
              <w:rPr>
                <w:rFonts w:ascii="Courier New" w:hAnsi="Courier New" w:cs="Courier New"/>
                <w:color w:val="000000"/>
              </w:rPr>
              <w:t> перехода</w:t>
            </w:r>
            <w:hyperlink r:id="rId5" w:anchor="YANDEX_43" w:history="1"/>
            <w:hyperlink r:id="rId6" w:anchor="YANDEX_42" w:history="1"/>
            <w:r w:rsidRPr="00E66EC3">
              <w:rPr>
                <w:rFonts w:ascii="Courier New" w:hAnsi="Courier New" w:cs="Courier New"/>
                <w:color w:val="000000"/>
              </w:rPr>
              <w:t> на</w:t>
            </w:r>
            <w:hyperlink r:id="rId7" w:anchor="YANDEX_44" w:history="1"/>
            <w:hyperlink r:id="rId8" w:anchor="YANDEX_43" w:history="1"/>
            <w:r w:rsidRPr="00E66EC3">
              <w:rPr>
                <w:rFonts w:ascii="Courier New" w:hAnsi="Courier New" w:cs="Courier New"/>
                <w:color w:val="000000"/>
              </w:rPr>
              <w:t> предоставление услуг в электронном </w:t>
            </w:r>
            <w:hyperlink r:id="rId9" w:anchor="YANDEX_48" w:history="1"/>
            <w:r w:rsidRPr="00E66EC3">
              <w:rPr>
                <w:rFonts w:ascii="Courier New" w:hAnsi="Courier New" w:cs="Courier New"/>
                <w:color w:val="000000"/>
              </w:rPr>
              <w:t xml:space="preserve"> виде</w:t>
            </w:r>
          </w:p>
          <w:p w:rsidR="001D384A" w:rsidRPr="00E66EC3" w:rsidRDefault="001D384A" w:rsidP="00367141">
            <w:pPr>
              <w:rPr>
                <w:rFonts w:ascii="Courier New" w:hAnsi="Courier New" w:cs="Courier New"/>
                <w:color w:val="000000"/>
              </w:rPr>
            </w:pPr>
          </w:p>
        </w:tc>
      </w:tr>
      <w:tr w:rsidR="001D384A" w:rsidRPr="00E66EC3" w:rsidTr="00367141">
        <w:trPr>
          <w:trHeight w:val="145"/>
        </w:trPr>
        <w:tc>
          <w:tcPr>
            <w:tcW w:w="710" w:type="dxa"/>
            <w:vMerge/>
            <w:tcBorders>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p>
        </w:tc>
        <w:tc>
          <w:tcPr>
            <w:tcW w:w="3260" w:type="dxa"/>
            <w:vMerge/>
            <w:tcBorders>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p>
        </w:tc>
        <w:tc>
          <w:tcPr>
            <w:tcW w:w="2126" w:type="dxa"/>
            <w:vMerge/>
            <w:tcBorders>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sidRPr="00E66EC3">
              <w:rPr>
                <w:rFonts w:ascii="Courier New" w:hAnsi="Courier New" w:cs="Courier New"/>
                <w:color w:val="000000"/>
                <w:lang w:val="en-US"/>
              </w:rPr>
              <w:t>I</w:t>
            </w:r>
            <w:r w:rsidRPr="00E66EC3">
              <w:rPr>
                <w:rFonts w:ascii="Courier New" w:hAnsi="Courier New" w:cs="Courier New"/>
                <w:color w:val="000000"/>
              </w:rPr>
              <w:t xml:space="preserve"> этап</w:t>
            </w:r>
          </w:p>
          <w:p w:rsidR="001D384A" w:rsidRPr="00E66EC3" w:rsidRDefault="001D384A" w:rsidP="00367141">
            <w:pPr>
              <w:jc w:val="both"/>
              <w:rPr>
                <w:rFonts w:ascii="Courier New" w:hAnsi="Courier New" w:cs="Courier New"/>
                <w:color w:val="000000"/>
              </w:rPr>
            </w:pPr>
            <w:r w:rsidRPr="00E66EC3">
              <w:rPr>
                <w:rFonts w:ascii="Courier New" w:hAnsi="Courier New" w:cs="Courier New"/>
                <w:color w:val="000000"/>
              </w:rPr>
              <w:t xml:space="preserve">Размещение информации об услуге на официальном сайте </w:t>
            </w:r>
            <w:proofErr w:type="gramStart"/>
            <w:r w:rsidRPr="00E66EC3">
              <w:rPr>
                <w:rFonts w:ascii="Courier New" w:hAnsi="Courier New" w:cs="Courier New"/>
                <w:color w:val="000000"/>
              </w:rPr>
              <w:t>администрации  муниципального</w:t>
            </w:r>
            <w:proofErr w:type="gramEnd"/>
            <w:r w:rsidRPr="00E66EC3">
              <w:rPr>
                <w:rFonts w:ascii="Courier New" w:hAnsi="Courier New" w:cs="Courier New"/>
                <w:color w:val="000000"/>
              </w:rPr>
              <w:t xml:space="preserve"> образования «</w:t>
            </w:r>
            <w:r>
              <w:rPr>
                <w:rFonts w:ascii="Courier New" w:hAnsi="Courier New" w:cs="Courier New"/>
                <w:color w:val="000000"/>
              </w:rPr>
              <w:t>Тугутуйское</w:t>
            </w:r>
            <w:r w:rsidRPr="00E66EC3">
              <w:rPr>
                <w:rFonts w:ascii="Courier New" w:hAnsi="Courier New" w:cs="Courier New"/>
                <w:color w:val="000000"/>
              </w:rPr>
              <w:t>»</w:t>
            </w:r>
          </w:p>
          <w:p w:rsidR="001D384A" w:rsidRPr="00E66EC3" w:rsidRDefault="001D384A" w:rsidP="00367141">
            <w:pPr>
              <w:jc w:val="center"/>
              <w:rPr>
                <w:rFonts w:ascii="Courier New" w:hAnsi="Courier New" w:cs="Courier New"/>
                <w:color w:val="000000"/>
              </w:rPr>
            </w:pPr>
          </w:p>
          <w:p w:rsidR="001D384A" w:rsidRPr="00E66EC3" w:rsidRDefault="001D384A" w:rsidP="00367141">
            <w:pPr>
              <w:jc w:val="center"/>
              <w:rPr>
                <w:rFonts w:ascii="Courier New" w:hAnsi="Courier New" w:cs="Courier New"/>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sidRPr="00E66EC3">
              <w:rPr>
                <w:rFonts w:ascii="Courier New" w:hAnsi="Courier New" w:cs="Courier New"/>
                <w:color w:val="000000"/>
                <w:lang w:val="en-US"/>
              </w:rPr>
              <w:t>II</w:t>
            </w:r>
            <w:r w:rsidRPr="00E66EC3">
              <w:rPr>
                <w:rFonts w:ascii="Courier New" w:hAnsi="Courier New" w:cs="Courier New"/>
                <w:color w:val="000000"/>
              </w:rPr>
              <w:t xml:space="preserve"> этап </w:t>
            </w:r>
          </w:p>
          <w:p w:rsidR="001D384A" w:rsidRPr="00E66EC3" w:rsidRDefault="001D384A" w:rsidP="00367141">
            <w:pPr>
              <w:rPr>
                <w:rFonts w:ascii="Courier New" w:hAnsi="Courier New" w:cs="Courier New"/>
                <w:color w:val="000000"/>
              </w:rPr>
            </w:pPr>
            <w:r w:rsidRPr="00E66EC3">
              <w:rPr>
                <w:rFonts w:ascii="Courier New" w:hAnsi="Courier New" w:cs="Courier New"/>
                <w:color w:val="000000"/>
              </w:rPr>
              <w:t>Размещение на официальном сайте администрации муниципального образования «</w:t>
            </w:r>
            <w:r>
              <w:rPr>
                <w:rFonts w:ascii="Courier New" w:hAnsi="Courier New" w:cs="Courier New"/>
                <w:color w:val="000000"/>
              </w:rPr>
              <w:t>Тугутуйское</w:t>
            </w:r>
            <w:r w:rsidRPr="00E66EC3">
              <w:rPr>
                <w:rFonts w:ascii="Courier New" w:hAnsi="Courier New" w:cs="Courier New"/>
                <w:color w:val="000000"/>
              </w:rPr>
              <w:t>» форм заявлений  и иных документов, необходимых для получения соответствующих услуг, и обеспечение доступа к ним для копирования</w:t>
            </w:r>
          </w:p>
        </w:tc>
        <w:tc>
          <w:tcPr>
            <w:tcW w:w="1701"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sidRPr="00E66EC3">
              <w:rPr>
                <w:rFonts w:ascii="Courier New" w:hAnsi="Courier New" w:cs="Courier New"/>
                <w:color w:val="000000"/>
                <w:lang w:val="en-US"/>
              </w:rPr>
              <w:t>III</w:t>
            </w:r>
            <w:r w:rsidRPr="00E66EC3">
              <w:rPr>
                <w:rFonts w:ascii="Courier New" w:hAnsi="Courier New" w:cs="Courier New"/>
                <w:color w:val="000000"/>
              </w:rPr>
              <w:t xml:space="preserve"> этап</w:t>
            </w:r>
          </w:p>
          <w:p w:rsidR="001D384A" w:rsidRPr="00E66EC3" w:rsidRDefault="001D384A" w:rsidP="00367141">
            <w:pPr>
              <w:jc w:val="both"/>
              <w:rPr>
                <w:rFonts w:ascii="Courier New" w:hAnsi="Courier New" w:cs="Courier New"/>
                <w:color w:val="000000"/>
              </w:rPr>
            </w:pPr>
            <w:r w:rsidRPr="00E66EC3">
              <w:rPr>
                <w:rFonts w:ascii="Courier New" w:hAnsi="Courier New" w:cs="Courier New"/>
                <w:color w:val="000000"/>
              </w:rPr>
              <w:t xml:space="preserve">Обеспечение возможности для заявителей в целях получения услуги представлять документы в электронном виде с использованием портала </w:t>
            </w:r>
            <w:hyperlink r:id="rId10" w:anchor="YANDEX_47" w:history="1"/>
            <w:r w:rsidRPr="00E66EC3">
              <w:rPr>
                <w:rFonts w:ascii="Courier New" w:hAnsi="Courier New" w:cs="Courier New"/>
                <w:color w:val="000000"/>
              </w:rPr>
              <w:t> муниципальных </w:t>
            </w:r>
            <w:hyperlink r:id="rId11" w:anchor="YANDEX_49" w:history="1"/>
            <w:r w:rsidRPr="00E66EC3">
              <w:rPr>
                <w:rFonts w:ascii="Courier New" w:hAnsi="Courier New" w:cs="Courier New"/>
                <w:color w:val="000000"/>
              </w:rPr>
              <w:t xml:space="preserve"> услуг Иркутской области</w:t>
            </w:r>
          </w:p>
        </w:tc>
        <w:tc>
          <w:tcPr>
            <w:tcW w:w="1984"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sidRPr="00E66EC3">
              <w:rPr>
                <w:rFonts w:ascii="Courier New" w:hAnsi="Courier New" w:cs="Courier New"/>
                <w:color w:val="000000"/>
                <w:lang w:val="en-US"/>
              </w:rPr>
              <w:t>IV</w:t>
            </w:r>
            <w:r w:rsidRPr="00E66EC3">
              <w:rPr>
                <w:rFonts w:ascii="Courier New" w:hAnsi="Courier New" w:cs="Courier New"/>
                <w:color w:val="000000"/>
              </w:rPr>
              <w:t xml:space="preserve"> этап </w:t>
            </w:r>
          </w:p>
          <w:p w:rsidR="001D384A" w:rsidRPr="00E66EC3" w:rsidRDefault="001D384A" w:rsidP="00367141">
            <w:pPr>
              <w:jc w:val="both"/>
              <w:rPr>
                <w:rFonts w:ascii="Courier New" w:hAnsi="Courier New" w:cs="Courier New"/>
                <w:color w:val="000000"/>
              </w:rPr>
            </w:pPr>
            <w:r w:rsidRPr="00E66EC3">
              <w:rPr>
                <w:rFonts w:ascii="Courier New" w:hAnsi="Courier New" w:cs="Courier New"/>
                <w:color w:val="000000"/>
              </w:rPr>
              <w:t xml:space="preserve">Обеспечение возможности для заявителей осуществлять мониторинг хода </w:t>
            </w:r>
            <w:hyperlink r:id="rId12" w:anchor="YANDEX_48" w:history="1"/>
            <w:r w:rsidRPr="00E66EC3">
              <w:rPr>
                <w:rFonts w:ascii="Courier New" w:hAnsi="Courier New" w:cs="Courier New"/>
                <w:color w:val="000000"/>
              </w:rPr>
              <w:t> предоставления </w:t>
            </w:r>
            <w:hyperlink r:id="rId13" w:anchor="YANDEX_50" w:history="1"/>
            <w:hyperlink r:id="rId14" w:anchor="YANDEX_49" w:history="1"/>
            <w:r w:rsidRPr="00E66EC3">
              <w:rPr>
                <w:rFonts w:ascii="Courier New" w:hAnsi="Courier New" w:cs="Courier New"/>
                <w:color w:val="000000"/>
              </w:rPr>
              <w:t> услуг </w:t>
            </w:r>
            <w:hyperlink r:id="rId15" w:anchor="YANDEX_51" w:history="1"/>
            <w:r w:rsidRPr="00E66EC3">
              <w:rPr>
                <w:rFonts w:ascii="Courier New" w:hAnsi="Courier New" w:cs="Courier New"/>
                <w:color w:val="000000"/>
              </w:rPr>
              <w:t xml:space="preserve"> с использованием Портала </w:t>
            </w:r>
            <w:hyperlink r:id="rId16" w:anchor="YANDEX_50" w:history="1"/>
            <w:r w:rsidRPr="00E66EC3">
              <w:rPr>
                <w:rFonts w:ascii="Courier New" w:hAnsi="Courier New" w:cs="Courier New"/>
                <w:color w:val="000000"/>
              </w:rPr>
              <w:t> муниципальных </w:t>
            </w:r>
            <w:hyperlink r:id="rId17" w:anchor="YANDEX_52" w:history="1"/>
            <w:r w:rsidRPr="00E66EC3">
              <w:rPr>
                <w:rFonts w:ascii="Courier New" w:hAnsi="Courier New" w:cs="Courier New"/>
                <w:color w:val="000000"/>
              </w:rPr>
              <w:t xml:space="preserve"> услуг Иркутской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sidRPr="00E66EC3">
              <w:rPr>
                <w:rFonts w:ascii="Courier New" w:hAnsi="Courier New" w:cs="Courier New"/>
                <w:color w:val="000000"/>
                <w:lang w:val="en-US"/>
              </w:rPr>
              <w:t>V</w:t>
            </w:r>
            <w:r w:rsidRPr="00E66EC3">
              <w:rPr>
                <w:rFonts w:ascii="Courier New" w:hAnsi="Courier New" w:cs="Courier New"/>
                <w:color w:val="000000"/>
              </w:rPr>
              <w:t xml:space="preserve"> этап</w:t>
            </w:r>
          </w:p>
          <w:p w:rsidR="001D384A" w:rsidRPr="00E66EC3" w:rsidRDefault="001D384A" w:rsidP="00367141">
            <w:pPr>
              <w:jc w:val="both"/>
              <w:rPr>
                <w:rFonts w:ascii="Courier New" w:hAnsi="Courier New" w:cs="Courier New"/>
                <w:color w:val="000000"/>
              </w:rPr>
            </w:pPr>
            <w:r w:rsidRPr="00E66EC3">
              <w:rPr>
                <w:rFonts w:ascii="Courier New" w:hAnsi="Courier New" w:cs="Courier New"/>
                <w:color w:val="000000"/>
              </w:rPr>
              <w:t xml:space="preserve">Обеспечение возможности получения результата </w:t>
            </w:r>
            <w:hyperlink r:id="rId18" w:anchor="YANDEX_51" w:history="1"/>
            <w:r w:rsidRPr="00E66EC3">
              <w:rPr>
                <w:rFonts w:ascii="Courier New" w:hAnsi="Courier New" w:cs="Courier New"/>
                <w:color w:val="000000"/>
              </w:rPr>
              <w:t> предоставления </w:t>
            </w:r>
            <w:hyperlink r:id="rId19" w:anchor="YANDEX_53" w:history="1"/>
            <w:r w:rsidRPr="00E66EC3">
              <w:rPr>
                <w:rFonts w:ascii="Courier New" w:hAnsi="Courier New" w:cs="Courier New"/>
                <w:color w:val="000000"/>
              </w:rPr>
              <w:t xml:space="preserve"> </w:t>
            </w:r>
            <w:hyperlink r:id="rId20" w:anchor="YANDEX_52" w:history="1"/>
            <w:r w:rsidRPr="00E66EC3">
              <w:rPr>
                <w:rFonts w:ascii="Courier New" w:hAnsi="Courier New" w:cs="Courier New"/>
                <w:color w:val="000000"/>
              </w:rPr>
              <w:t> услуги </w:t>
            </w:r>
            <w:hyperlink r:id="rId21" w:anchor="YANDEX_54" w:history="1"/>
            <w:r w:rsidRPr="00E66EC3">
              <w:rPr>
                <w:rFonts w:ascii="Courier New" w:hAnsi="Courier New" w:cs="Courier New"/>
                <w:color w:val="000000"/>
              </w:rPr>
              <w:t xml:space="preserve"> </w:t>
            </w:r>
            <w:hyperlink r:id="rId22" w:anchor="YANDEX_53" w:history="1"/>
            <w:r w:rsidRPr="00E66EC3">
              <w:rPr>
                <w:rFonts w:ascii="Courier New" w:hAnsi="Courier New" w:cs="Courier New"/>
                <w:color w:val="000000"/>
              </w:rPr>
              <w:t> в </w:t>
            </w:r>
            <w:hyperlink r:id="rId23" w:anchor="YANDEX_55" w:history="1"/>
            <w:r w:rsidRPr="00E66EC3">
              <w:rPr>
                <w:rFonts w:ascii="Courier New" w:hAnsi="Courier New" w:cs="Courier New"/>
                <w:color w:val="000000"/>
              </w:rPr>
              <w:t xml:space="preserve"> </w:t>
            </w:r>
            <w:hyperlink r:id="rId24" w:anchor="YANDEX_54" w:history="1"/>
            <w:r w:rsidRPr="00E66EC3">
              <w:rPr>
                <w:rFonts w:ascii="Courier New" w:hAnsi="Courier New" w:cs="Courier New"/>
                <w:color w:val="000000"/>
              </w:rPr>
              <w:t> электронном </w:t>
            </w:r>
            <w:hyperlink r:id="rId25" w:anchor="YANDEX_56" w:history="1"/>
            <w:r w:rsidRPr="00E66EC3">
              <w:rPr>
                <w:rFonts w:ascii="Courier New" w:hAnsi="Courier New" w:cs="Courier New"/>
                <w:color w:val="000000"/>
              </w:rPr>
              <w:t xml:space="preserve"> виде на Портале </w:t>
            </w:r>
            <w:hyperlink r:id="rId26" w:anchor="YANDEX_55" w:history="1"/>
            <w:r w:rsidRPr="00E66EC3">
              <w:rPr>
                <w:rFonts w:ascii="Courier New" w:hAnsi="Courier New" w:cs="Courier New"/>
                <w:color w:val="000000"/>
              </w:rPr>
              <w:t> муниципальных  услуг  Иркутской области, если это не запрещено действующим законодательством</w:t>
            </w:r>
          </w:p>
        </w:tc>
      </w:tr>
      <w:tr w:rsidR="001D384A" w:rsidRPr="00E66EC3" w:rsidTr="00367141">
        <w:trPr>
          <w:trHeight w:val="145"/>
        </w:trPr>
        <w:tc>
          <w:tcPr>
            <w:tcW w:w="71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1</w:t>
            </w:r>
          </w:p>
        </w:tc>
        <w:tc>
          <w:tcPr>
            <w:tcW w:w="326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2</w:t>
            </w:r>
          </w:p>
        </w:tc>
        <w:tc>
          <w:tcPr>
            <w:tcW w:w="2126"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3</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4</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5</w:t>
            </w:r>
          </w:p>
        </w:tc>
        <w:tc>
          <w:tcPr>
            <w:tcW w:w="1701"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6</w:t>
            </w:r>
          </w:p>
        </w:tc>
        <w:tc>
          <w:tcPr>
            <w:tcW w:w="1984"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7</w:t>
            </w:r>
          </w:p>
        </w:tc>
        <w:tc>
          <w:tcPr>
            <w:tcW w:w="2126"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8</w:t>
            </w:r>
          </w:p>
        </w:tc>
      </w:tr>
      <w:tr w:rsidR="001D384A" w:rsidRPr="00E66EC3" w:rsidTr="00367141">
        <w:trPr>
          <w:trHeight w:val="145"/>
        </w:trPr>
        <w:tc>
          <w:tcPr>
            <w:tcW w:w="71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1</w:t>
            </w:r>
          </w:p>
        </w:tc>
        <w:tc>
          <w:tcPr>
            <w:tcW w:w="326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pStyle w:val="a3"/>
              <w:rPr>
                <w:rFonts w:ascii="Courier New" w:hAnsi="Courier New" w:cs="Courier New"/>
                <w:sz w:val="22"/>
                <w:szCs w:val="22"/>
              </w:rPr>
            </w:pPr>
            <w:r w:rsidRPr="00E66EC3">
              <w:rPr>
                <w:rFonts w:ascii="Courier New" w:hAnsi="Courier New" w:cs="Courier New"/>
                <w:sz w:val="22"/>
                <w:szCs w:val="22"/>
              </w:rPr>
              <w:t>Предварительное согласование предоставления земельных участков, находящихся в муниципальной собственности муниципального образования «</w:t>
            </w:r>
            <w:r>
              <w:rPr>
                <w:rFonts w:ascii="Courier New" w:hAnsi="Courier New" w:cs="Courier New"/>
                <w:sz w:val="22"/>
                <w:szCs w:val="22"/>
              </w:rPr>
              <w:t>Тугутуйское</w:t>
            </w:r>
            <w:r w:rsidRPr="00E66EC3">
              <w:rPr>
                <w:rFonts w:ascii="Courier New" w:hAnsi="Courier New" w:cs="Courier New"/>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sidRPr="00E66EC3">
              <w:rPr>
                <w:rFonts w:ascii="Courier New" w:hAnsi="Courier New" w:cs="Courier New"/>
                <w:color w:val="000000"/>
              </w:rPr>
              <w:t>Администрация муниципального образования «</w:t>
            </w:r>
            <w:r>
              <w:rPr>
                <w:rFonts w:ascii="Courier New" w:hAnsi="Courier New" w:cs="Courier New"/>
                <w:color w:val="000000"/>
              </w:rPr>
              <w:t>Тугутуйское</w:t>
            </w:r>
            <w:r w:rsidRPr="00E66EC3">
              <w:rPr>
                <w:rFonts w:ascii="Courier New" w:hAnsi="Courier New" w:cs="Courier New"/>
                <w:color w:val="000000"/>
              </w:rPr>
              <w:t xml:space="preserve">», ведущий специалист </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Pr>
                <w:rFonts w:ascii="Courier New" w:hAnsi="Courier New" w:cs="Courier New"/>
                <w:color w:val="000000"/>
              </w:rPr>
              <w:t>До 30.01</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Pr>
                <w:rFonts w:ascii="Courier New" w:hAnsi="Courier New" w:cs="Courier New"/>
                <w:color w:val="000000"/>
              </w:rPr>
              <w:t xml:space="preserve">До </w:t>
            </w:r>
            <w:r w:rsidRPr="00E66EC3">
              <w:rPr>
                <w:rFonts w:ascii="Courier New" w:hAnsi="Courier New" w:cs="Courier New"/>
                <w:color w:val="000000"/>
              </w:rPr>
              <w:t>1</w:t>
            </w:r>
            <w:r>
              <w:rPr>
                <w:rFonts w:ascii="Courier New" w:hAnsi="Courier New" w:cs="Courier New"/>
                <w:color w:val="000000"/>
              </w:rPr>
              <w:t>0.02</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r>
      <w:tr w:rsidR="001D384A" w:rsidRPr="00E66EC3" w:rsidTr="00367141">
        <w:trPr>
          <w:trHeight w:val="145"/>
        </w:trPr>
        <w:tc>
          <w:tcPr>
            <w:tcW w:w="71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lastRenderedPageBreak/>
              <w:t>2</w:t>
            </w:r>
          </w:p>
        </w:tc>
        <w:tc>
          <w:tcPr>
            <w:tcW w:w="326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pStyle w:val="a3"/>
              <w:rPr>
                <w:rFonts w:ascii="Courier New" w:hAnsi="Courier New" w:cs="Courier New"/>
                <w:sz w:val="22"/>
                <w:szCs w:val="22"/>
              </w:rPr>
            </w:pPr>
            <w:r w:rsidRPr="00E66EC3">
              <w:rPr>
                <w:rFonts w:ascii="Courier New" w:hAnsi="Courier New" w:cs="Courier New"/>
                <w:bCs/>
                <w:kern w:val="2"/>
                <w:sz w:val="22"/>
                <w:szCs w:val="22"/>
              </w:rPr>
              <w:t>Предоставление земельных участков, находящихся в муниципальной собственности муниципального «</w:t>
            </w:r>
            <w:r>
              <w:rPr>
                <w:rFonts w:ascii="Courier New" w:hAnsi="Courier New" w:cs="Courier New"/>
                <w:bCs/>
                <w:kern w:val="2"/>
                <w:sz w:val="22"/>
                <w:szCs w:val="22"/>
              </w:rPr>
              <w:t>Тугутуйское</w:t>
            </w:r>
            <w:r w:rsidRPr="00E66EC3">
              <w:rPr>
                <w:rFonts w:ascii="Courier New" w:hAnsi="Courier New" w:cs="Courier New"/>
                <w:bCs/>
                <w:kern w:val="2"/>
                <w:sz w:val="22"/>
                <w:szCs w:val="22"/>
              </w:rPr>
              <w:t>», в аренду без проведения торгов</w:t>
            </w:r>
          </w:p>
        </w:tc>
        <w:tc>
          <w:tcPr>
            <w:tcW w:w="2126"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rPr>
            </w:pPr>
            <w:r w:rsidRPr="00E66EC3">
              <w:rPr>
                <w:rFonts w:ascii="Courier New" w:hAnsi="Courier New" w:cs="Courier New"/>
                <w:color w:val="000000"/>
              </w:rPr>
              <w:t>Администрация муниципального образования «</w:t>
            </w:r>
            <w:r>
              <w:rPr>
                <w:rFonts w:ascii="Courier New" w:hAnsi="Courier New" w:cs="Courier New"/>
                <w:color w:val="000000"/>
              </w:rPr>
              <w:t>Тугутуйское</w:t>
            </w:r>
            <w:r w:rsidRPr="00E66EC3">
              <w:rPr>
                <w:rFonts w:ascii="Courier New" w:hAnsi="Courier New" w:cs="Courier New"/>
                <w:color w:val="000000"/>
              </w:rPr>
              <w:t xml:space="preserve">», ведущий специалист </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Pr>
                <w:rFonts w:ascii="Courier New" w:hAnsi="Courier New" w:cs="Courier New"/>
                <w:color w:val="000000"/>
              </w:rPr>
              <w:t>До 30.01</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Pr>
                <w:rFonts w:ascii="Courier New" w:hAnsi="Courier New" w:cs="Courier New"/>
                <w:color w:val="000000"/>
              </w:rPr>
              <w:t xml:space="preserve">До </w:t>
            </w:r>
            <w:r w:rsidRPr="00E66EC3">
              <w:rPr>
                <w:rFonts w:ascii="Courier New" w:hAnsi="Courier New" w:cs="Courier New"/>
                <w:color w:val="000000"/>
              </w:rPr>
              <w:t>1</w:t>
            </w:r>
            <w:r>
              <w:rPr>
                <w:rFonts w:ascii="Courier New" w:hAnsi="Courier New" w:cs="Courier New"/>
                <w:color w:val="000000"/>
              </w:rPr>
              <w:t>0.02</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r>
      <w:tr w:rsidR="001D384A" w:rsidRPr="00E66EC3" w:rsidTr="00367141">
        <w:trPr>
          <w:trHeight w:val="145"/>
        </w:trPr>
        <w:tc>
          <w:tcPr>
            <w:tcW w:w="71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sidRPr="00E66EC3">
              <w:rPr>
                <w:rFonts w:ascii="Courier New" w:hAnsi="Courier New" w:cs="Courier New"/>
              </w:rPr>
              <w:t>3</w:t>
            </w:r>
          </w:p>
        </w:tc>
        <w:tc>
          <w:tcPr>
            <w:tcW w:w="326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pStyle w:val="a3"/>
              <w:rPr>
                <w:rFonts w:ascii="Courier New" w:hAnsi="Courier New" w:cs="Courier New"/>
                <w:sz w:val="22"/>
                <w:szCs w:val="22"/>
              </w:rPr>
            </w:pPr>
            <w:r w:rsidRPr="00E66EC3">
              <w:rPr>
                <w:rFonts w:ascii="Courier New" w:hAnsi="Courier New" w:cs="Courier New"/>
                <w:bCs/>
                <w:kern w:val="2"/>
                <w:sz w:val="22"/>
                <w:szCs w:val="22"/>
              </w:rPr>
              <w:t>Предоставление земельных участков, находящихся в муниципальной собственности муниципального образования</w:t>
            </w:r>
            <w:r w:rsidRPr="00E66EC3">
              <w:rPr>
                <w:rFonts w:ascii="Courier New" w:hAnsi="Courier New" w:cs="Courier New"/>
                <w:i/>
                <w:kern w:val="2"/>
                <w:sz w:val="22"/>
                <w:szCs w:val="22"/>
              </w:rPr>
              <w:t xml:space="preserve"> </w:t>
            </w:r>
            <w:r w:rsidRPr="00E66EC3">
              <w:rPr>
                <w:rFonts w:ascii="Courier New" w:hAnsi="Courier New" w:cs="Courier New"/>
                <w:kern w:val="2"/>
                <w:sz w:val="22"/>
                <w:szCs w:val="22"/>
              </w:rPr>
              <w:t>«</w:t>
            </w:r>
            <w:r>
              <w:rPr>
                <w:rFonts w:ascii="Courier New" w:hAnsi="Courier New" w:cs="Courier New"/>
                <w:kern w:val="2"/>
                <w:sz w:val="22"/>
                <w:szCs w:val="22"/>
              </w:rPr>
              <w:t>Тугутуйское</w:t>
            </w:r>
            <w:r w:rsidRPr="00E66EC3">
              <w:rPr>
                <w:rFonts w:ascii="Courier New" w:hAnsi="Courier New" w:cs="Courier New"/>
                <w:kern w:val="2"/>
                <w:sz w:val="22"/>
                <w:szCs w:val="22"/>
              </w:rPr>
              <w:t>»,</w:t>
            </w:r>
            <w:r w:rsidRPr="00E66EC3">
              <w:rPr>
                <w:rFonts w:ascii="Courier New" w:hAnsi="Courier New" w:cs="Courier New"/>
                <w:bCs/>
                <w:kern w:val="2"/>
                <w:sz w:val="22"/>
                <w:szCs w:val="22"/>
              </w:rPr>
              <w:t xml:space="preserve"> в собственность бесплатно</w:t>
            </w:r>
          </w:p>
        </w:tc>
        <w:tc>
          <w:tcPr>
            <w:tcW w:w="2126"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rPr>
            </w:pPr>
            <w:r w:rsidRPr="00E66EC3">
              <w:rPr>
                <w:rFonts w:ascii="Courier New" w:hAnsi="Courier New" w:cs="Courier New"/>
                <w:color w:val="000000"/>
              </w:rPr>
              <w:t>Администрация Муниципального образования «</w:t>
            </w:r>
            <w:r>
              <w:rPr>
                <w:rFonts w:ascii="Courier New" w:hAnsi="Courier New" w:cs="Courier New"/>
                <w:color w:val="000000"/>
              </w:rPr>
              <w:t>Тугутуйское</w:t>
            </w:r>
            <w:r w:rsidRPr="00E66EC3">
              <w:rPr>
                <w:rFonts w:ascii="Courier New" w:hAnsi="Courier New" w:cs="Courier New"/>
                <w:color w:val="000000"/>
              </w:rPr>
              <w:t xml:space="preserve">», ведущий специалист </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Pr>
                <w:rFonts w:ascii="Courier New" w:hAnsi="Courier New" w:cs="Courier New"/>
                <w:color w:val="000000"/>
              </w:rPr>
              <w:t>До 30.01</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Pr>
                <w:rFonts w:ascii="Courier New" w:hAnsi="Courier New" w:cs="Courier New"/>
                <w:color w:val="000000"/>
              </w:rPr>
              <w:t xml:space="preserve">До </w:t>
            </w:r>
            <w:r w:rsidRPr="00E66EC3">
              <w:rPr>
                <w:rFonts w:ascii="Courier New" w:hAnsi="Courier New" w:cs="Courier New"/>
                <w:color w:val="000000"/>
              </w:rPr>
              <w:t>1</w:t>
            </w:r>
            <w:r>
              <w:rPr>
                <w:rFonts w:ascii="Courier New" w:hAnsi="Courier New" w:cs="Courier New"/>
                <w:color w:val="000000"/>
              </w:rPr>
              <w:t>0.02</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r>
      <w:tr w:rsidR="001D384A" w:rsidRPr="00E66EC3" w:rsidTr="00367141">
        <w:trPr>
          <w:trHeight w:val="2262"/>
        </w:trPr>
        <w:tc>
          <w:tcPr>
            <w:tcW w:w="71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rPr>
            </w:pPr>
            <w:r>
              <w:rPr>
                <w:rFonts w:ascii="Courier New" w:hAnsi="Courier New" w:cs="Courier New"/>
              </w:rPr>
              <w:t>4</w:t>
            </w:r>
          </w:p>
        </w:tc>
        <w:tc>
          <w:tcPr>
            <w:tcW w:w="3260"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pStyle w:val="a3"/>
              <w:rPr>
                <w:rFonts w:ascii="Courier New" w:hAnsi="Courier New" w:cs="Courier New"/>
                <w:sz w:val="22"/>
                <w:szCs w:val="22"/>
              </w:rPr>
            </w:pPr>
            <w:r w:rsidRPr="00E66EC3">
              <w:rPr>
                <w:rFonts w:ascii="Courier New" w:eastAsia="Calibri" w:hAnsi="Courier New" w:cs="Courier New"/>
                <w:bCs/>
                <w:kern w:val="2"/>
                <w:sz w:val="22"/>
                <w:szCs w:val="22"/>
              </w:rPr>
              <w:t>Присвоение адреса объекту недвижимости</w:t>
            </w:r>
          </w:p>
        </w:tc>
        <w:tc>
          <w:tcPr>
            <w:tcW w:w="2126"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rPr>
            </w:pPr>
            <w:r w:rsidRPr="00E66EC3">
              <w:rPr>
                <w:rFonts w:ascii="Courier New" w:hAnsi="Courier New" w:cs="Courier New"/>
                <w:color w:val="000000"/>
              </w:rPr>
              <w:t>Администрация Муницип</w:t>
            </w:r>
            <w:r>
              <w:rPr>
                <w:rFonts w:ascii="Courier New" w:hAnsi="Courier New" w:cs="Courier New"/>
                <w:color w:val="000000"/>
              </w:rPr>
              <w:t>ального образования «Тугутуйское»</w:t>
            </w:r>
            <w:r w:rsidRPr="00E66EC3">
              <w:rPr>
                <w:rFonts w:ascii="Courier New" w:hAnsi="Courier New" w:cs="Courier New"/>
                <w:color w:val="000000"/>
              </w:rPr>
              <w:t xml:space="preserve">, ведущий специалист </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Pr>
                <w:rFonts w:ascii="Courier New" w:hAnsi="Courier New" w:cs="Courier New"/>
                <w:color w:val="000000"/>
              </w:rPr>
              <w:t>До 30.01</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Pr>
                <w:rFonts w:ascii="Courier New" w:hAnsi="Courier New" w:cs="Courier New"/>
                <w:color w:val="000000"/>
              </w:rPr>
              <w:t xml:space="preserve">До </w:t>
            </w:r>
            <w:r w:rsidRPr="00E66EC3">
              <w:rPr>
                <w:rFonts w:ascii="Courier New" w:hAnsi="Courier New" w:cs="Courier New"/>
                <w:color w:val="000000"/>
              </w:rPr>
              <w:t>1</w:t>
            </w:r>
            <w:r>
              <w:rPr>
                <w:rFonts w:ascii="Courier New" w:hAnsi="Courier New" w:cs="Courier New"/>
                <w:color w:val="000000"/>
              </w:rPr>
              <w:t>0.02</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r>
      <w:tr w:rsidR="001D384A" w:rsidRPr="00E66EC3" w:rsidTr="00367141">
        <w:trPr>
          <w:trHeight w:val="889"/>
        </w:trPr>
        <w:tc>
          <w:tcPr>
            <w:tcW w:w="710" w:type="dxa"/>
            <w:tcBorders>
              <w:top w:val="single" w:sz="4" w:space="0" w:color="000000"/>
              <w:left w:val="single" w:sz="4" w:space="0" w:color="000000"/>
              <w:bottom w:val="single" w:sz="4" w:space="0" w:color="000000"/>
              <w:right w:val="single" w:sz="4" w:space="0" w:color="000000"/>
            </w:tcBorders>
          </w:tcPr>
          <w:p w:rsidR="001D384A" w:rsidRPr="007307D2" w:rsidRDefault="001D384A" w:rsidP="00367141">
            <w:pPr>
              <w:jc w:val="center"/>
              <w:rPr>
                <w:rFonts w:ascii="Courier New" w:hAnsi="Courier New" w:cs="Courier New"/>
              </w:rPr>
            </w:pPr>
            <w:r>
              <w:rPr>
                <w:rFonts w:ascii="Courier New" w:hAnsi="Courier New" w:cs="Courier New"/>
              </w:rPr>
              <w:t>5</w:t>
            </w:r>
          </w:p>
        </w:tc>
        <w:tc>
          <w:tcPr>
            <w:tcW w:w="3260" w:type="dxa"/>
            <w:tcBorders>
              <w:top w:val="single" w:sz="4" w:space="0" w:color="000000"/>
              <w:left w:val="single" w:sz="4" w:space="0" w:color="000000"/>
              <w:bottom w:val="single" w:sz="4" w:space="0" w:color="000000"/>
              <w:right w:val="single" w:sz="4" w:space="0" w:color="000000"/>
            </w:tcBorders>
          </w:tcPr>
          <w:p w:rsidR="001D384A" w:rsidRPr="007307D2" w:rsidRDefault="001D384A" w:rsidP="00367141">
            <w:pPr>
              <w:pStyle w:val="a3"/>
              <w:rPr>
                <w:rFonts w:ascii="Courier New" w:hAnsi="Courier New" w:cs="Courier New"/>
                <w:sz w:val="22"/>
                <w:szCs w:val="22"/>
                <w:highlight w:val="yellow"/>
              </w:rPr>
            </w:pPr>
            <w:r w:rsidRPr="004E72EA">
              <w:rPr>
                <w:rFonts w:ascii="Courier New" w:hAnsi="Courier New" w:cs="Courier New"/>
                <w:sz w:val="22"/>
                <w:szCs w:val="22"/>
              </w:rPr>
              <w:t>Выдача разрешений на строительство (за исключ</w:t>
            </w:r>
            <w:r>
              <w:rPr>
                <w:rFonts w:ascii="Courier New" w:hAnsi="Courier New" w:cs="Courier New"/>
                <w:sz w:val="22"/>
                <w:szCs w:val="22"/>
              </w:rPr>
              <w:t>ением случаев, предусмотренных Г</w:t>
            </w:r>
            <w:r w:rsidRPr="004E72EA">
              <w:rPr>
                <w:rFonts w:ascii="Courier New" w:hAnsi="Courier New" w:cs="Courier New"/>
                <w:sz w:val="22"/>
                <w:szCs w:val="22"/>
              </w:rPr>
              <w:t xml:space="preserve">радостроительным кодексом </w:t>
            </w:r>
            <w:r>
              <w:rPr>
                <w:rFonts w:ascii="Courier New" w:hAnsi="Courier New" w:cs="Courier New"/>
                <w:sz w:val="22"/>
                <w:szCs w:val="22"/>
              </w:rPr>
              <w:t>Р</w:t>
            </w:r>
            <w:r w:rsidRPr="004E72EA">
              <w:rPr>
                <w:rFonts w:ascii="Courier New" w:hAnsi="Courier New" w:cs="Courier New"/>
                <w:sz w:val="22"/>
                <w:szCs w:val="22"/>
              </w:rPr>
              <w:t xml:space="preserve">оссийской </w:t>
            </w:r>
            <w:r>
              <w:rPr>
                <w:rFonts w:ascii="Courier New" w:hAnsi="Courier New" w:cs="Courier New"/>
                <w:sz w:val="22"/>
                <w:szCs w:val="22"/>
              </w:rPr>
              <w:t>Ф</w:t>
            </w:r>
            <w:r w:rsidRPr="004E72EA">
              <w:rPr>
                <w:rFonts w:ascii="Courier New" w:hAnsi="Courier New" w:cs="Courier New"/>
                <w:sz w:val="22"/>
                <w:szCs w:val="22"/>
              </w:rPr>
              <w:t>едерации, иными федеральными законами</w:t>
            </w:r>
            <w:r>
              <w:rPr>
                <w:rFonts w:ascii="Courier New" w:hAnsi="Courier New" w:cs="Courier New"/>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1D384A" w:rsidRPr="007307D2" w:rsidRDefault="001D384A" w:rsidP="00367141">
            <w:pPr>
              <w:rPr>
                <w:rFonts w:ascii="Courier New" w:hAnsi="Courier New" w:cs="Courier New"/>
                <w:color w:val="000000"/>
              </w:rPr>
            </w:pPr>
            <w:r w:rsidRPr="007307D2">
              <w:rPr>
                <w:rFonts w:ascii="Courier New" w:hAnsi="Courier New" w:cs="Courier New"/>
                <w:color w:val="000000"/>
              </w:rPr>
              <w:t>Администрация Муниципального образования «</w:t>
            </w:r>
            <w:r>
              <w:rPr>
                <w:rFonts w:ascii="Courier New" w:hAnsi="Courier New" w:cs="Courier New"/>
                <w:color w:val="000000"/>
              </w:rPr>
              <w:t>Тугутуйское</w:t>
            </w:r>
            <w:r w:rsidRPr="007307D2">
              <w:rPr>
                <w:rFonts w:ascii="Courier New" w:hAnsi="Courier New" w:cs="Courier New"/>
                <w:color w:val="000000"/>
              </w:rPr>
              <w:t xml:space="preserve">», ведущий специалист </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Pr>
                <w:rFonts w:ascii="Courier New" w:hAnsi="Courier New" w:cs="Courier New"/>
                <w:color w:val="000000"/>
              </w:rPr>
              <w:t>До 30.01</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Pr>
                <w:rFonts w:ascii="Courier New" w:hAnsi="Courier New" w:cs="Courier New"/>
                <w:color w:val="000000"/>
              </w:rPr>
              <w:t xml:space="preserve">До </w:t>
            </w:r>
            <w:r w:rsidRPr="00E66EC3">
              <w:rPr>
                <w:rFonts w:ascii="Courier New" w:hAnsi="Courier New" w:cs="Courier New"/>
                <w:color w:val="000000"/>
              </w:rPr>
              <w:t>1</w:t>
            </w:r>
            <w:r>
              <w:rPr>
                <w:rFonts w:ascii="Courier New" w:hAnsi="Courier New" w:cs="Courier New"/>
                <w:color w:val="000000"/>
              </w:rPr>
              <w:t>0.02</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r>
      <w:tr w:rsidR="001D384A" w:rsidRPr="00E66EC3" w:rsidTr="00367141">
        <w:trPr>
          <w:trHeight w:val="889"/>
        </w:trPr>
        <w:tc>
          <w:tcPr>
            <w:tcW w:w="710" w:type="dxa"/>
            <w:tcBorders>
              <w:top w:val="single" w:sz="4" w:space="0" w:color="000000"/>
              <w:left w:val="single" w:sz="4" w:space="0" w:color="000000"/>
              <w:bottom w:val="single" w:sz="4" w:space="0" w:color="000000"/>
              <w:right w:val="single" w:sz="4" w:space="0" w:color="000000"/>
            </w:tcBorders>
          </w:tcPr>
          <w:p w:rsidR="001D384A" w:rsidRDefault="001D384A" w:rsidP="00367141">
            <w:pPr>
              <w:jc w:val="center"/>
              <w:rPr>
                <w:rFonts w:ascii="Courier New" w:hAnsi="Courier New" w:cs="Courier New"/>
              </w:rPr>
            </w:pPr>
            <w:r>
              <w:rPr>
                <w:rFonts w:ascii="Courier New" w:hAnsi="Courier New" w:cs="Courier New"/>
              </w:rPr>
              <w:t>6</w:t>
            </w:r>
          </w:p>
        </w:tc>
        <w:tc>
          <w:tcPr>
            <w:tcW w:w="3260" w:type="dxa"/>
            <w:tcBorders>
              <w:top w:val="single" w:sz="4" w:space="0" w:color="000000"/>
              <w:left w:val="single" w:sz="4" w:space="0" w:color="000000"/>
              <w:bottom w:val="single" w:sz="4" w:space="0" w:color="000000"/>
              <w:right w:val="single" w:sz="4" w:space="0" w:color="000000"/>
            </w:tcBorders>
          </w:tcPr>
          <w:p w:rsidR="001D384A" w:rsidRPr="009B7EEC" w:rsidRDefault="001D384A" w:rsidP="00367141">
            <w:pPr>
              <w:pStyle w:val="a3"/>
              <w:rPr>
                <w:rFonts w:ascii="Courier New" w:hAnsi="Courier New" w:cs="Courier New"/>
                <w:sz w:val="22"/>
                <w:szCs w:val="22"/>
                <w:highlight w:val="yellow"/>
              </w:rPr>
            </w:pPr>
            <w:r w:rsidRPr="009B7EEC">
              <w:rPr>
                <w:rFonts w:ascii="Courier New" w:hAnsi="Courier New" w:cs="Courier New"/>
                <w:sz w:val="22"/>
                <w:szCs w:val="28"/>
              </w:rPr>
              <w:t>Перевод жилого помещения в нежилое помещение или нежилого помещения в жилое помещение</w:t>
            </w:r>
          </w:p>
        </w:tc>
        <w:tc>
          <w:tcPr>
            <w:tcW w:w="2126" w:type="dxa"/>
            <w:tcBorders>
              <w:top w:val="single" w:sz="4" w:space="0" w:color="000000"/>
              <w:left w:val="single" w:sz="4" w:space="0" w:color="000000"/>
              <w:bottom w:val="single" w:sz="4" w:space="0" w:color="000000"/>
              <w:right w:val="single" w:sz="4" w:space="0" w:color="000000"/>
            </w:tcBorders>
          </w:tcPr>
          <w:p w:rsidR="001D384A" w:rsidRPr="007307D2" w:rsidRDefault="001D384A" w:rsidP="00367141">
            <w:pPr>
              <w:rPr>
                <w:rFonts w:ascii="Courier New" w:hAnsi="Courier New" w:cs="Courier New"/>
                <w:color w:val="000000"/>
              </w:rPr>
            </w:pPr>
            <w:r w:rsidRPr="007307D2">
              <w:rPr>
                <w:rFonts w:ascii="Courier New" w:hAnsi="Courier New" w:cs="Courier New"/>
                <w:color w:val="000000"/>
              </w:rPr>
              <w:t>Администрация Муниципального образования «</w:t>
            </w:r>
            <w:r>
              <w:rPr>
                <w:rFonts w:ascii="Courier New" w:hAnsi="Courier New" w:cs="Courier New"/>
                <w:color w:val="000000"/>
              </w:rPr>
              <w:t>Тугутуйское</w:t>
            </w:r>
            <w:r w:rsidRPr="007307D2">
              <w:rPr>
                <w:rFonts w:ascii="Courier New" w:hAnsi="Courier New" w:cs="Courier New"/>
                <w:color w:val="000000"/>
              </w:rPr>
              <w:t xml:space="preserve">», ведущий специалист </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Pr>
                <w:rFonts w:ascii="Courier New" w:hAnsi="Courier New" w:cs="Courier New"/>
                <w:color w:val="000000"/>
              </w:rPr>
              <w:t>До 30.01</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Pr>
                <w:rFonts w:ascii="Courier New" w:hAnsi="Courier New" w:cs="Courier New"/>
                <w:color w:val="000000"/>
              </w:rPr>
              <w:t xml:space="preserve">До </w:t>
            </w:r>
            <w:r w:rsidRPr="00E66EC3">
              <w:rPr>
                <w:rFonts w:ascii="Courier New" w:hAnsi="Courier New" w:cs="Courier New"/>
                <w:color w:val="000000"/>
              </w:rPr>
              <w:t>1</w:t>
            </w:r>
            <w:r>
              <w:rPr>
                <w:rFonts w:ascii="Courier New" w:hAnsi="Courier New" w:cs="Courier New"/>
                <w:color w:val="000000"/>
              </w:rPr>
              <w:t>0.02</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r>
      <w:tr w:rsidR="001D384A" w:rsidRPr="00E66EC3" w:rsidTr="00367141">
        <w:trPr>
          <w:trHeight w:val="889"/>
        </w:trPr>
        <w:tc>
          <w:tcPr>
            <w:tcW w:w="710" w:type="dxa"/>
            <w:tcBorders>
              <w:top w:val="single" w:sz="4" w:space="0" w:color="000000"/>
              <w:left w:val="single" w:sz="4" w:space="0" w:color="000000"/>
              <w:bottom w:val="single" w:sz="4" w:space="0" w:color="000000"/>
              <w:right w:val="single" w:sz="4" w:space="0" w:color="000000"/>
            </w:tcBorders>
          </w:tcPr>
          <w:p w:rsidR="001D384A" w:rsidRDefault="001D384A" w:rsidP="00367141">
            <w:pPr>
              <w:jc w:val="center"/>
              <w:rPr>
                <w:rFonts w:ascii="Courier New" w:hAnsi="Courier New" w:cs="Courier New"/>
              </w:rPr>
            </w:pPr>
            <w:r>
              <w:rPr>
                <w:rFonts w:ascii="Courier New" w:hAnsi="Courier New" w:cs="Courier New"/>
              </w:rPr>
              <w:t>7</w:t>
            </w:r>
          </w:p>
        </w:tc>
        <w:tc>
          <w:tcPr>
            <w:tcW w:w="3260" w:type="dxa"/>
            <w:tcBorders>
              <w:top w:val="single" w:sz="4" w:space="0" w:color="000000"/>
              <w:left w:val="single" w:sz="4" w:space="0" w:color="000000"/>
              <w:bottom w:val="single" w:sz="4" w:space="0" w:color="000000"/>
              <w:right w:val="single" w:sz="4" w:space="0" w:color="000000"/>
            </w:tcBorders>
          </w:tcPr>
          <w:p w:rsidR="001D384A" w:rsidRPr="009B7EEC" w:rsidRDefault="001D384A" w:rsidP="00367141">
            <w:pPr>
              <w:pStyle w:val="a3"/>
              <w:rPr>
                <w:rFonts w:ascii="Courier New" w:hAnsi="Courier New" w:cs="Courier New"/>
                <w:sz w:val="22"/>
                <w:szCs w:val="22"/>
                <w:highlight w:val="yellow"/>
              </w:rPr>
            </w:pPr>
            <w:r w:rsidRPr="009B7EEC">
              <w:rPr>
                <w:rFonts w:ascii="Courier New" w:hAnsi="Courier New" w:cs="Courier New"/>
                <w:sz w:val="22"/>
                <w:szCs w:val="22"/>
              </w:rPr>
              <w:t>Согласование переустройства и (или) перепланировки жилого помещения</w:t>
            </w:r>
          </w:p>
        </w:tc>
        <w:tc>
          <w:tcPr>
            <w:tcW w:w="2126" w:type="dxa"/>
            <w:tcBorders>
              <w:top w:val="single" w:sz="4" w:space="0" w:color="000000"/>
              <w:left w:val="single" w:sz="4" w:space="0" w:color="000000"/>
              <w:bottom w:val="single" w:sz="4" w:space="0" w:color="000000"/>
              <w:right w:val="single" w:sz="4" w:space="0" w:color="000000"/>
            </w:tcBorders>
          </w:tcPr>
          <w:p w:rsidR="001D384A" w:rsidRPr="007307D2" w:rsidRDefault="001D384A" w:rsidP="00367141">
            <w:pPr>
              <w:rPr>
                <w:rFonts w:ascii="Courier New" w:hAnsi="Courier New" w:cs="Courier New"/>
                <w:color w:val="000000"/>
              </w:rPr>
            </w:pPr>
            <w:r w:rsidRPr="007307D2">
              <w:rPr>
                <w:rFonts w:ascii="Courier New" w:hAnsi="Courier New" w:cs="Courier New"/>
                <w:color w:val="000000"/>
              </w:rPr>
              <w:t>Администрация Муниципального образования «</w:t>
            </w:r>
            <w:r>
              <w:rPr>
                <w:rFonts w:ascii="Courier New" w:hAnsi="Courier New" w:cs="Courier New"/>
                <w:color w:val="000000"/>
              </w:rPr>
              <w:t>Тугутуйское</w:t>
            </w:r>
            <w:r w:rsidRPr="007307D2">
              <w:rPr>
                <w:rFonts w:ascii="Courier New" w:hAnsi="Courier New" w:cs="Courier New"/>
                <w:color w:val="000000"/>
              </w:rPr>
              <w:t xml:space="preserve">», ведущий специалист </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Pr>
                <w:rFonts w:ascii="Courier New" w:hAnsi="Courier New" w:cs="Courier New"/>
                <w:color w:val="000000"/>
              </w:rPr>
              <w:t>До 30.01</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Pr>
                <w:rFonts w:ascii="Courier New" w:hAnsi="Courier New" w:cs="Courier New"/>
                <w:color w:val="000000"/>
              </w:rPr>
              <w:t xml:space="preserve">До </w:t>
            </w:r>
            <w:r w:rsidRPr="00E66EC3">
              <w:rPr>
                <w:rFonts w:ascii="Courier New" w:hAnsi="Courier New" w:cs="Courier New"/>
                <w:color w:val="000000"/>
              </w:rPr>
              <w:t>1</w:t>
            </w:r>
            <w:r>
              <w:rPr>
                <w:rFonts w:ascii="Courier New" w:hAnsi="Courier New" w:cs="Courier New"/>
                <w:color w:val="000000"/>
              </w:rPr>
              <w:t>0.02</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r>
      <w:tr w:rsidR="001D384A" w:rsidRPr="00E66EC3" w:rsidTr="00367141">
        <w:trPr>
          <w:trHeight w:val="889"/>
        </w:trPr>
        <w:tc>
          <w:tcPr>
            <w:tcW w:w="710" w:type="dxa"/>
            <w:tcBorders>
              <w:top w:val="single" w:sz="4" w:space="0" w:color="000000"/>
              <w:left w:val="single" w:sz="4" w:space="0" w:color="000000"/>
              <w:bottom w:val="single" w:sz="4" w:space="0" w:color="000000"/>
              <w:right w:val="single" w:sz="4" w:space="0" w:color="000000"/>
            </w:tcBorders>
          </w:tcPr>
          <w:p w:rsidR="001D384A" w:rsidRDefault="001D384A" w:rsidP="00367141">
            <w:pPr>
              <w:jc w:val="center"/>
              <w:rPr>
                <w:rFonts w:ascii="Courier New" w:hAnsi="Courier New" w:cs="Courier New"/>
              </w:rPr>
            </w:pPr>
            <w:r>
              <w:rPr>
                <w:rFonts w:ascii="Courier New" w:hAnsi="Courier New" w:cs="Courier New"/>
              </w:rPr>
              <w:t>8</w:t>
            </w:r>
          </w:p>
        </w:tc>
        <w:tc>
          <w:tcPr>
            <w:tcW w:w="3260" w:type="dxa"/>
            <w:tcBorders>
              <w:top w:val="single" w:sz="4" w:space="0" w:color="000000"/>
              <w:left w:val="single" w:sz="4" w:space="0" w:color="000000"/>
              <w:bottom w:val="single" w:sz="4" w:space="0" w:color="000000"/>
              <w:right w:val="single" w:sz="4" w:space="0" w:color="000000"/>
            </w:tcBorders>
          </w:tcPr>
          <w:p w:rsidR="001D384A" w:rsidRPr="009B7EEC" w:rsidRDefault="001D384A" w:rsidP="00367141">
            <w:pPr>
              <w:pStyle w:val="a3"/>
              <w:rPr>
                <w:rFonts w:ascii="Courier New" w:hAnsi="Courier New" w:cs="Courier New"/>
                <w:sz w:val="22"/>
                <w:szCs w:val="22"/>
              </w:rPr>
            </w:pPr>
            <w:r w:rsidRPr="009B7EEC">
              <w:rPr>
                <w:rFonts w:ascii="Courier New" w:hAnsi="Courier New" w:cs="Courier New"/>
                <w:sz w:val="22"/>
                <w:szCs w:val="22"/>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w:t>
            </w:r>
            <w:r w:rsidRPr="007A4F0C">
              <w:rPr>
                <w:rFonts w:ascii="Courier New" w:hAnsi="Courier New" w:cs="Courier New"/>
                <w:sz w:val="22"/>
                <w:szCs w:val="22"/>
              </w:rPr>
              <w:t xml:space="preserve">территории </w:t>
            </w:r>
            <w:r w:rsidRPr="007A4F0C">
              <w:rPr>
                <w:rFonts w:ascii="Courier New" w:hAnsi="Courier New" w:cs="Courier New"/>
                <w:sz w:val="22"/>
                <w:szCs w:val="22"/>
              </w:rPr>
              <w:lastRenderedPageBreak/>
              <w:t>муниципального образования «</w:t>
            </w:r>
            <w:r>
              <w:rPr>
                <w:rFonts w:ascii="Courier New" w:hAnsi="Courier New" w:cs="Courier New"/>
                <w:sz w:val="22"/>
                <w:szCs w:val="22"/>
              </w:rPr>
              <w:t>Тугутуйское</w:t>
            </w:r>
            <w:r w:rsidRPr="007A4F0C">
              <w:rPr>
                <w:rFonts w:ascii="Courier New" w:hAnsi="Courier New" w:cs="Courier New"/>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1D384A" w:rsidRPr="007307D2" w:rsidRDefault="001D384A" w:rsidP="00367141">
            <w:pPr>
              <w:rPr>
                <w:rFonts w:ascii="Courier New" w:hAnsi="Courier New" w:cs="Courier New"/>
                <w:color w:val="000000"/>
              </w:rPr>
            </w:pPr>
            <w:r w:rsidRPr="007307D2">
              <w:rPr>
                <w:rFonts w:ascii="Courier New" w:hAnsi="Courier New" w:cs="Courier New"/>
                <w:color w:val="000000"/>
              </w:rPr>
              <w:lastRenderedPageBreak/>
              <w:t>Администрация Муниципального образования «</w:t>
            </w:r>
            <w:r>
              <w:rPr>
                <w:rFonts w:ascii="Courier New" w:hAnsi="Courier New" w:cs="Courier New"/>
                <w:color w:val="000000"/>
              </w:rPr>
              <w:t>Тугутуйское</w:t>
            </w:r>
            <w:r w:rsidRPr="007307D2">
              <w:rPr>
                <w:rFonts w:ascii="Courier New" w:hAnsi="Courier New" w:cs="Courier New"/>
                <w:color w:val="000000"/>
              </w:rPr>
              <w:t xml:space="preserve">», ведущий специалист </w:t>
            </w:r>
          </w:p>
        </w:tc>
        <w:tc>
          <w:tcPr>
            <w:tcW w:w="1985"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jc w:val="center"/>
              <w:rPr>
                <w:rFonts w:ascii="Courier New" w:hAnsi="Courier New" w:cs="Courier New"/>
                <w:color w:val="000000"/>
              </w:rPr>
            </w:pPr>
            <w:r>
              <w:rPr>
                <w:rFonts w:ascii="Courier New" w:hAnsi="Courier New" w:cs="Courier New"/>
                <w:color w:val="000000"/>
              </w:rPr>
              <w:t>До 30.01</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843" w:type="dxa"/>
            <w:tcBorders>
              <w:top w:val="single" w:sz="4" w:space="0" w:color="000000"/>
              <w:left w:val="single" w:sz="4" w:space="0" w:color="000000"/>
              <w:bottom w:val="single" w:sz="4" w:space="0" w:color="000000"/>
              <w:right w:val="single" w:sz="4" w:space="0" w:color="000000"/>
            </w:tcBorders>
          </w:tcPr>
          <w:p w:rsidR="001D384A" w:rsidRPr="00E66EC3" w:rsidRDefault="001D384A" w:rsidP="00367141">
            <w:pPr>
              <w:rPr>
                <w:rFonts w:ascii="Courier New" w:hAnsi="Courier New" w:cs="Courier New"/>
                <w:color w:val="000000"/>
              </w:rPr>
            </w:pPr>
            <w:r>
              <w:rPr>
                <w:rFonts w:ascii="Courier New" w:hAnsi="Courier New" w:cs="Courier New"/>
                <w:color w:val="000000"/>
              </w:rPr>
              <w:t xml:space="preserve">До </w:t>
            </w:r>
            <w:r w:rsidRPr="00E66EC3">
              <w:rPr>
                <w:rFonts w:ascii="Courier New" w:hAnsi="Courier New" w:cs="Courier New"/>
                <w:color w:val="000000"/>
              </w:rPr>
              <w:t>1</w:t>
            </w:r>
            <w:r>
              <w:rPr>
                <w:rFonts w:ascii="Courier New" w:hAnsi="Courier New" w:cs="Courier New"/>
                <w:color w:val="000000"/>
              </w:rPr>
              <w:t>0.02</w:t>
            </w:r>
            <w:r w:rsidRPr="00E66EC3">
              <w:rPr>
                <w:rFonts w:ascii="Courier New" w:hAnsi="Courier New" w:cs="Courier New"/>
                <w:color w:val="000000"/>
              </w:rPr>
              <w:t>.20</w:t>
            </w:r>
            <w:r>
              <w:rPr>
                <w:rFonts w:ascii="Courier New" w:hAnsi="Courier New" w:cs="Courier New"/>
                <w:color w:val="000000"/>
              </w:rPr>
              <w:t>21</w:t>
            </w:r>
            <w:r w:rsidRPr="00E66EC3">
              <w:rPr>
                <w:rFonts w:ascii="Courier New" w:hAnsi="Courier New" w:cs="Courier New"/>
                <w:color w:val="000000"/>
              </w:rPr>
              <w:t xml:space="preserve"> г.</w:t>
            </w:r>
          </w:p>
        </w:tc>
        <w:tc>
          <w:tcPr>
            <w:tcW w:w="1701"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1984"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c>
          <w:tcPr>
            <w:tcW w:w="2126" w:type="dxa"/>
            <w:tcBorders>
              <w:top w:val="single" w:sz="4" w:space="0" w:color="000000"/>
              <w:left w:val="single" w:sz="4" w:space="0" w:color="000000"/>
              <w:bottom w:val="single" w:sz="4" w:space="0" w:color="000000"/>
              <w:right w:val="single" w:sz="4" w:space="0" w:color="000000"/>
            </w:tcBorders>
          </w:tcPr>
          <w:p w:rsidR="001D384A" w:rsidRDefault="001D384A" w:rsidP="00367141">
            <w:r w:rsidRPr="00C0608A">
              <w:rPr>
                <w:rFonts w:ascii="Courier New" w:hAnsi="Courier New" w:cs="Courier New"/>
                <w:color w:val="000000"/>
              </w:rPr>
              <w:t>До 30.12.20</w:t>
            </w:r>
            <w:r>
              <w:rPr>
                <w:rFonts w:ascii="Courier New" w:hAnsi="Courier New" w:cs="Courier New"/>
                <w:color w:val="000000"/>
              </w:rPr>
              <w:t>21</w:t>
            </w:r>
            <w:r w:rsidRPr="00C0608A">
              <w:rPr>
                <w:rFonts w:ascii="Courier New" w:hAnsi="Courier New" w:cs="Courier New"/>
                <w:color w:val="000000"/>
              </w:rPr>
              <w:t xml:space="preserve"> г.</w:t>
            </w:r>
          </w:p>
        </w:tc>
      </w:tr>
    </w:tbl>
    <w:p w:rsidR="001D384A" w:rsidRDefault="001D384A" w:rsidP="001D384A"/>
    <w:p w:rsidR="001D384A" w:rsidRDefault="001D384A" w:rsidP="00A71C29">
      <w:pPr>
        <w:jc w:val="center"/>
        <w:rPr>
          <w:rFonts w:ascii="Arial" w:hAnsi="Arial" w:cs="Arial"/>
        </w:rPr>
      </w:pPr>
    </w:p>
    <w:p w:rsidR="001D384A" w:rsidRDefault="001D384A" w:rsidP="00A71C29">
      <w:pPr>
        <w:jc w:val="center"/>
        <w:rPr>
          <w:rFonts w:ascii="Arial" w:hAnsi="Arial" w:cs="Arial"/>
        </w:rPr>
      </w:pPr>
    </w:p>
    <w:p w:rsidR="001D384A" w:rsidRDefault="001D384A" w:rsidP="00A71C29">
      <w:pPr>
        <w:jc w:val="center"/>
        <w:rPr>
          <w:rFonts w:ascii="Arial" w:hAnsi="Arial" w:cs="Arial"/>
        </w:rPr>
      </w:pPr>
    </w:p>
    <w:p w:rsidR="001D384A" w:rsidRPr="001D384A" w:rsidRDefault="001D384A" w:rsidP="00165D43">
      <w:pPr>
        <w:spacing w:before="100" w:beforeAutospacing="1" w:after="100" w:afterAutospacing="1"/>
        <w:jc w:val="center"/>
        <w:rPr>
          <w:color w:val="000000"/>
          <w:sz w:val="27"/>
          <w:szCs w:val="27"/>
        </w:rPr>
      </w:pPr>
      <w:r w:rsidRPr="001D384A">
        <w:rPr>
          <w:color w:val="000000"/>
          <w:sz w:val="27"/>
          <w:szCs w:val="27"/>
        </w:rPr>
        <w:t>21.10.2020 №29</w:t>
      </w:r>
    </w:p>
    <w:p w:rsidR="001D384A" w:rsidRPr="001D384A" w:rsidRDefault="001D384A" w:rsidP="00165D43">
      <w:pPr>
        <w:spacing w:before="100" w:beforeAutospacing="1" w:after="100" w:afterAutospacing="1"/>
        <w:jc w:val="center"/>
        <w:rPr>
          <w:color w:val="000000"/>
          <w:sz w:val="27"/>
          <w:szCs w:val="27"/>
        </w:rPr>
      </w:pPr>
      <w:r w:rsidRPr="001D384A">
        <w:rPr>
          <w:color w:val="000000"/>
          <w:sz w:val="27"/>
          <w:szCs w:val="27"/>
        </w:rPr>
        <w:t>РОССИЙСКАЯ ФЕДЕРАЦИЯ</w:t>
      </w:r>
    </w:p>
    <w:p w:rsidR="001D384A" w:rsidRPr="001D384A" w:rsidRDefault="001D384A" w:rsidP="00165D43">
      <w:pPr>
        <w:spacing w:before="100" w:beforeAutospacing="1" w:after="100" w:afterAutospacing="1"/>
        <w:jc w:val="center"/>
        <w:rPr>
          <w:color w:val="000000"/>
          <w:sz w:val="27"/>
          <w:szCs w:val="27"/>
        </w:rPr>
      </w:pPr>
      <w:r w:rsidRPr="001D384A">
        <w:rPr>
          <w:color w:val="000000"/>
          <w:sz w:val="27"/>
          <w:szCs w:val="27"/>
        </w:rPr>
        <w:t>ИРКУТСКАЯ ОБЛАСТЬ</w:t>
      </w:r>
    </w:p>
    <w:p w:rsidR="001D384A" w:rsidRPr="001D384A" w:rsidRDefault="001D384A" w:rsidP="00165D43">
      <w:pPr>
        <w:spacing w:before="100" w:beforeAutospacing="1" w:after="100" w:afterAutospacing="1"/>
        <w:jc w:val="center"/>
        <w:rPr>
          <w:color w:val="000000"/>
          <w:sz w:val="27"/>
          <w:szCs w:val="27"/>
        </w:rPr>
      </w:pPr>
      <w:r w:rsidRPr="001D384A">
        <w:rPr>
          <w:color w:val="000000"/>
          <w:sz w:val="27"/>
          <w:szCs w:val="27"/>
        </w:rPr>
        <w:t>ЭХИРИТ–БУЛАГАТСКИЙ МУНИЦИПАЛЬНЫЙ РАЙОН</w:t>
      </w:r>
    </w:p>
    <w:p w:rsidR="001D384A" w:rsidRPr="001D384A" w:rsidRDefault="001D384A" w:rsidP="00165D43">
      <w:pPr>
        <w:spacing w:before="100" w:beforeAutospacing="1" w:after="100" w:afterAutospacing="1"/>
        <w:jc w:val="center"/>
        <w:rPr>
          <w:color w:val="000000"/>
          <w:sz w:val="27"/>
          <w:szCs w:val="27"/>
        </w:rPr>
      </w:pPr>
      <w:r w:rsidRPr="001D384A">
        <w:rPr>
          <w:color w:val="000000"/>
          <w:sz w:val="27"/>
          <w:szCs w:val="27"/>
        </w:rPr>
        <w:t>ТУГУТУЙСКОЕ С</w:t>
      </w:r>
      <w:bookmarkStart w:id="1" w:name="_GoBack"/>
      <w:bookmarkEnd w:id="1"/>
      <w:r w:rsidRPr="001D384A">
        <w:rPr>
          <w:color w:val="000000"/>
          <w:sz w:val="27"/>
          <w:szCs w:val="27"/>
        </w:rPr>
        <w:t>ЕЛЬСКОЕ ПОСЕЛЕНИЕ</w:t>
      </w:r>
    </w:p>
    <w:p w:rsidR="001D384A" w:rsidRPr="001D384A" w:rsidRDefault="001D384A" w:rsidP="00165D43">
      <w:pPr>
        <w:spacing w:before="100" w:beforeAutospacing="1" w:after="100" w:afterAutospacing="1"/>
        <w:jc w:val="center"/>
        <w:rPr>
          <w:color w:val="000000"/>
          <w:sz w:val="27"/>
          <w:szCs w:val="27"/>
        </w:rPr>
      </w:pPr>
      <w:r w:rsidRPr="001D384A">
        <w:rPr>
          <w:color w:val="000000"/>
          <w:sz w:val="27"/>
          <w:szCs w:val="27"/>
        </w:rPr>
        <w:t>АДМИНИСТРАЦИЯ</w:t>
      </w:r>
    </w:p>
    <w:p w:rsidR="001D384A" w:rsidRPr="001D384A" w:rsidRDefault="001D384A" w:rsidP="00165D43">
      <w:pPr>
        <w:spacing w:before="100" w:beforeAutospacing="1" w:after="100" w:afterAutospacing="1"/>
        <w:jc w:val="center"/>
        <w:rPr>
          <w:color w:val="000000"/>
          <w:sz w:val="27"/>
          <w:szCs w:val="27"/>
        </w:rPr>
      </w:pPr>
      <w:r w:rsidRPr="001D384A">
        <w:rPr>
          <w:color w:val="000000"/>
          <w:sz w:val="27"/>
          <w:szCs w:val="27"/>
        </w:rPr>
        <w:t>РАСПОРЯЖЕНИЕ</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ОБ УСТАНОВЛЕНИИ ПРАВИЛ ПОВЕДЕНИЯ ПРИ ФУНКЦИОНИРОВАНИИ РЕЖИМА ПОВЫШЕННОЙ ГОТОВНОСТИ</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На основании Указа Губернатора Иркутской области от 12.10.2020г №279-уг, об установлении правил поведения при введении режима повышенной готовности</w:t>
      </w:r>
    </w:p>
    <w:p w:rsidR="001D384A" w:rsidRPr="001D384A" w:rsidRDefault="001D384A" w:rsidP="00165D43">
      <w:pPr>
        <w:spacing w:before="100" w:beforeAutospacing="1" w:after="100" w:afterAutospacing="1"/>
        <w:jc w:val="center"/>
        <w:rPr>
          <w:color w:val="000000"/>
          <w:sz w:val="27"/>
          <w:szCs w:val="27"/>
        </w:rPr>
      </w:pPr>
      <w:r w:rsidRPr="001D384A">
        <w:rPr>
          <w:color w:val="000000"/>
          <w:sz w:val="27"/>
          <w:szCs w:val="27"/>
        </w:rPr>
        <w:t>РАСПОРЯЖАЮСЬ</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 xml:space="preserve">Установить правила поведения при функционировании режима повышенной готовности в связи с угрозой возникновения чрезвычайной ситуации, связанной с распространением новой </w:t>
      </w:r>
      <w:proofErr w:type="spellStart"/>
      <w:r w:rsidRPr="001D384A">
        <w:rPr>
          <w:color w:val="000000"/>
          <w:sz w:val="27"/>
          <w:szCs w:val="27"/>
        </w:rPr>
        <w:t>коронавирусной</w:t>
      </w:r>
      <w:proofErr w:type="spellEnd"/>
      <w:r w:rsidRPr="001D384A">
        <w:rPr>
          <w:color w:val="000000"/>
          <w:sz w:val="27"/>
          <w:szCs w:val="27"/>
        </w:rPr>
        <w:t xml:space="preserve"> инфекции на территории МО «Тугутуйское»</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1. лица при посещении магазинов и других помещений организаций, деятельность которых не приостановлена, и совершении поездок в общественном транспорте обязаны использовать средства индивидуальной защиты органов дыхания (маски и т. п.).</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2. Юридические лица и индивидуальные предприниматели согласно Правил, в числе прочего, обязаны:</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 при продаже товаров и оказании услуг исключить непосредственные (телесные, без средств индивидуальной защиты) контакты работников с другими гражданами и их вещами;</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lastRenderedPageBreak/>
        <w:t>- организовать возможность обработки рук и (или) перчаток работников кожными антисептиками каждый час;</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 организовать оказание услуг гражданам (требующих непосредственного физического контакта работника с посетителем) не иначе как по предварительной записи по телефону или через Интернет;</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 xml:space="preserve">- контролировать соблюдение работниками и другими гражданами требований социального </w:t>
      </w:r>
      <w:proofErr w:type="spellStart"/>
      <w:r w:rsidRPr="001D384A">
        <w:rPr>
          <w:color w:val="000000"/>
          <w:sz w:val="27"/>
          <w:szCs w:val="27"/>
        </w:rPr>
        <w:t>дистанцирования</w:t>
      </w:r>
      <w:proofErr w:type="spellEnd"/>
      <w:r w:rsidRPr="001D384A">
        <w:rPr>
          <w:color w:val="000000"/>
          <w:sz w:val="27"/>
          <w:szCs w:val="27"/>
        </w:rPr>
        <w:t xml:space="preserve"> (1,5 метра) в используемых для осуществления деятельности помещениях, транспортных средствах, на открытых пространствах;</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 исключить вход в свои помещения (в том числе в торговые залы) и транспортные средства граждан без минимальных средств индивидуальной защиты органов дыхания (медицинских или гигиенических масок и т.п.);</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 осуществлять реализацию пищевой продукции в упакованном виде.</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 xml:space="preserve">3. При этом следует иметь в виду разъяснения </w:t>
      </w:r>
      <w:proofErr w:type="spellStart"/>
      <w:r w:rsidRPr="001D384A">
        <w:rPr>
          <w:color w:val="000000"/>
          <w:sz w:val="27"/>
          <w:szCs w:val="27"/>
        </w:rPr>
        <w:t>Минпромторга</w:t>
      </w:r>
      <w:proofErr w:type="spellEnd"/>
      <w:r w:rsidRPr="001D384A">
        <w:rPr>
          <w:color w:val="000000"/>
          <w:sz w:val="27"/>
          <w:szCs w:val="27"/>
        </w:rPr>
        <w:t xml:space="preserve"> России (письмо от 11.05.2020 ЕВ-3209/15), Федеральной службы по надзору в сфере защиты прав потребителей и благополучия человека (от 20.05.2020) о том, что в условиях введения обязательного «масочного режима» хозяйствующие субъекты, осуществляющие торговую деятельность, вправе не допускать граждан, игнорирующих требования об обязательном ношении масок, на территорию торговых объектов и отказывать им в обслуживании. В случае несогласия посетителя исполнять такие требования, представитель организации торговли, не вступая в конфликт с нарушителем, вправе отказать ему в обслуживании на кассе.</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4. Действия торговой организации, направленные на ненасильственное воспрепятствование в условиях «масочного режима» гражданам - потребителям в посещении</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торговых объектов без масок и доступе к товарам с целью их приобретения, не могут и не должны рассматриваться как действия, ущемляющие (нарушающие) права потребителей, поскольку такие действия со стороны хозяйствующих субъектов отвечают принципу разумности поведения участников гражданских правоотношений и не имеют признаков необоснованного уклонения от заключения публичного договора, каковым является договор розничной купли-продажи (по смыслу взаимосвязанных положений статей 10 и 26 Гражданского кодекса РФ).</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5. Аналогично следует расценивать и отказ в предоставлении услуг перевозки в общественном транспорте пассажиров без масок, как действия, не ущемляющие (нарушающие) права потребителей.</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lastRenderedPageBreak/>
        <w:t>6. За несоблюдение Правил, установленных нормативными правовыми актами субъектов РФ, граждане, должностные лица, индивидуальные предприниматели, юридические лица несут административную ответственность, предусмотренную ст. 20.6.1 КоАП РФ. Согласно санкции статьи, для граждан за нарушение обязательного «масочного режима» предусмотрено административное наказание в виде предупреждения или административного штрафа в размере до 30 тыс. руб., для должностных лиц и индивидуальных предпринимателей - штраф до 50 тыс. руб., для юридических лиц - штраф до 300 тыс. руб.</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7. В случае повторного совершения правонарушения юридическое лицо может быть подвергнуто штрафу в размере до 1 млн. руб. либо его деятельность будет приостановлена на срок до 90 суток.</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 xml:space="preserve">8. В целях недопущения приостановления работы объектов торговли, транспорта и т.п., гражданам и предпринимательскому сообществу. необходимо неукоснительно соблюдать требования Правил поведения в условиях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1D384A">
        <w:rPr>
          <w:color w:val="000000"/>
          <w:sz w:val="27"/>
          <w:szCs w:val="27"/>
        </w:rPr>
        <w:t>коронавирусной</w:t>
      </w:r>
      <w:proofErr w:type="spellEnd"/>
      <w:r w:rsidRPr="001D384A">
        <w:rPr>
          <w:color w:val="000000"/>
          <w:sz w:val="27"/>
          <w:szCs w:val="27"/>
        </w:rPr>
        <w:t xml:space="preserve"> инфекции.</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9. Приостановить прием граждан в МФЦ отделение «Тугутуйское» с 29 октября 2020г.</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10. Разместить указанное распоряжение на официальном сайте администрации МО «Тугутуйское».</w:t>
      </w:r>
    </w:p>
    <w:p w:rsidR="001D384A" w:rsidRPr="001D384A" w:rsidRDefault="001D384A" w:rsidP="001D384A">
      <w:pPr>
        <w:spacing w:before="100" w:beforeAutospacing="1" w:after="100" w:afterAutospacing="1"/>
        <w:rPr>
          <w:color w:val="000000"/>
          <w:sz w:val="27"/>
          <w:szCs w:val="27"/>
        </w:rPr>
      </w:pPr>
      <w:proofErr w:type="gramStart"/>
      <w:r w:rsidRPr="001D384A">
        <w:rPr>
          <w:color w:val="000000"/>
          <w:sz w:val="27"/>
          <w:szCs w:val="27"/>
        </w:rPr>
        <w:t>11. .</w:t>
      </w:r>
      <w:proofErr w:type="gramEnd"/>
      <w:r w:rsidRPr="001D384A">
        <w:rPr>
          <w:color w:val="000000"/>
          <w:sz w:val="27"/>
          <w:szCs w:val="27"/>
        </w:rPr>
        <w:t xml:space="preserve"> Контроль за исполнением данного распоряжения оставляю за собой</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Глава МО «Тугутуйское»</w:t>
      </w:r>
    </w:p>
    <w:p w:rsidR="001D384A" w:rsidRPr="001D384A" w:rsidRDefault="001D384A" w:rsidP="001D384A">
      <w:pPr>
        <w:spacing w:before="100" w:beforeAutospacing="1" w:after="100" w:afterAutospacing="1"/>
        <w:rPr>
          <w:color w:val="000000"/>
          <w:sz w:val="27"/>
          <w:szCs w:val="27"/>
        </w:rPr>
      </w:pPr>
      <w:r w:rsidRPr="001D384A">
        <w:rPr>
          <w:color w:val="000000"/>
          <w:sz w:val="27"/>
          <w:szCs w:val="27"/>
        </w:rPr>
        <w:t>П.А. Тарбеев</w:t>
      </w:r>
    </w:p>
    <w:p w:rsidR="001D384A" w:rsidRPr="00A71C29" w:rsidRDefault="001D384A" w:rsidP="00A71C29">
      <w:pPr>
        <w:jc w:val="center"/>
        <w:rPr>
          <w:rFonts w:ascii="Arial" w:hAnsi="Arial" w:cs="Arial"/>
        </w:rPr>
      </w:pPr>
    </w:p>
    <w:sectPr w:rsidR="001D384A" w:rsidRPr="00A7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65571"/>
    <w:rsid w:val="00165D43"/>
    <w:rsid w:val="001D384A"/>
    <w:rsid w:val="00413FAC"/>
    <w:rsid w:val="009B7D43"/>
    <w:rsid w:val="00A71C29"/>
    <w:rsid w:val="00C6013F"/>
    <w:rsid w:val="00EC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DAD73B"/>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unhideWhenUsed/>
    <w:rsid w:val="00A71C29"/>
    <w:pPr>
      <w:spacing w:before="100" w:beforeAutospacing="1" w:after="100" w:afterAutospacing="1"/>
    </w:pPr>
  </w:style>
  <w:style w:type="paragraph" w:styleId="a4">
    <w:name w:val="Body Text Indent"/>
    <w:basedOn w:val="a"/>
    <w:link w:val="a5"/>
    <w:rsid w:val="00413FAC"/>
    <w:pPr>
      <w:ind w:firstLine="900"/>
      <w:jc w:val="both"/>
    </w:pPr>
  </w:style>
  <w:style w:type="character" w:customStyle="1" w:styleId="a5">
    <w:name w:val="Основной текст с отступом Знак"/>
    <w:basedOn w:val="a0"/>
    <w:link w:val="a4"/>
    <w:rsid w:val="00413FAC"/>
    <w:rPr>
      <w:rFonts w:ascii="Times New Roman" w:eastAsia="Times New Roman" w:hAnsi="Times New Roman" w:cs="Times New Roman"/>
      <w:sz w:val="24"/>
      <w:szCs w:val="24"/>
      <w:lang w:eastAsia="ru-RU"/>
    </w:rPr>
  </w:style>
  <w:style w:type="paragraph" w:styleId="21">
    <w:name w:val="Body Text Indent 2"/>
    <w:basedOn w:val="a"/>
    <w:link w:val="22"/>
    <w:rsid w:val="00413FAC"/>
    <w:pPr>
      <w:ind w:firstLine="540"/>
    </w:pPr>
  </w:style>
  <w:style w:type="character" w:customStyle="1" w:styleId="22">
    <w:name w:val="Основной текст с отступом 2 Знак"/>
    <w:basedOn w:val="a0"/>
    <w:link w:val="21"/>
    <w:rsid w:val="00413FAC"/>
    <w:rPr>
      <w:rFonts w:ascii="Times New Roman" w:eastAsia="Times New Roman" w:hAnsi="Times New Roman" w:cs="Times New Roman"/>
      <w:sz w:val="24"/>
      <w:szCs w:val="24"/>
      <w:lang w:eastAsia="ru-RU"/>
    </w:rPr>
  </w:style>
  <w:style w:type="paragraph" w:styleId="a6">
    <w:name w:val="List Paragraph"/>
    <w:basedOn w:val="a"/>
    <w:uiPriority w:val="34"/>
    <w:qFormat/>
    <w:rsid w:val="00413FAC"/>
    <w:pPr>
      <w:ind w:left="720"/>
      <w:contextualSpacing/>
    </w:pPr>
  </w:style>
  <w:style w:type="character" w:customStyle="1" w:styleId="a7">
    <w:name w:val="Гипертекстовая ссылка"/>
    <w:rsid w:val="00413FAC"/>
    <w:rPr>
      <w:b/>
      <w:bCs/>
      <w:color w:val="106BBE"/>
      <w:sz w:val="26"/>
      <w:szCs w:val="26"/>
    </w:rPr>
  </w:style>
  <w:style w:type="paragraph" w:customStyle="1" w:styleId="CharChar1">
    <w:name w:val="Char Char1 Знак Знак Знак"/>
    <w:basedOn w:val="a"/>
    <w:rsid w:val="00413FAC"/>
    <w:rPr>
      <w:rFonts w:ascii="Verdana" w:hAnsi="Verdana" w:cs="Verdana"/>
      <w:sz w:val="20"/>
      <w:szCs w:val="20"/>
      <w:lang w:val="en-US" w:eastAsia="en-US"/>
    </w:rPr>
  </w:style>
  <w:style w:type="paragraph" w:customStyle="1" w:styleId="FR3">
    <w:name w:val="FR3"/>
    <w:rsid w:val="00413FAC"/>
    <w:pPr>
      <w:widowControl w:val="0"/>
      <w:spacing w:after="0" w:line="240" w:lineRule="auto"/>
      <w:ind w:left="1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5669131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1077509793">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3"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8"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6"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3" Type="http://schemas.openxmlformats.org/officeDocument/2006/relationships/webSettings" Target="webSettings.xml"/><Relationship Id="rId21"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7"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2"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7"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5"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 Type="http://schemas.openxmlformats.org/officeDocument/2006/relationships/settings" Target="settings.xml"/><Relationship Id="rId16"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0"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 Type="http://schemas.openxmlformats.org/officeDocument/2006/relationships/styles" Target="styles.xml"/><Relationship Id="rId6"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1"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4"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5"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5"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3"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8" Type="http://schemas.openxmlformats.org/officeDocument/2006/relationships/theme" Target="theme/theme1.xml"/><Relationship Id="rId10"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9"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4"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9"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4"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2"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7313</Words>
  <Characters>41688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2021-03-31T04:41:00Z</dcterms:created>
  <dcterms:modified xsi:type="dcterms:W3CDTF">2021-03-31T04:41:00Z</dcterms:modified>
</cp:coreProperties>
</file>