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05" w:rsidRPr="00425FEE" w:rsidRDefault="00AB6559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30.04</w:t>
      </w:r>
      <w:r w:rsidR="001971DA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1971DA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ЭХИРИТ-БУЛАГАТСКИЙ РАЙОН</w:t>
      </w:r>
    </w:p>
    <w:p w:rsidR="00680C05" w:rsidRPr="00425FEE" w:rsidRDefault="00680C05" w:rsidP="00680C05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  <w:r w:rsidR="00421160" w:rsidRPr="00425FEE"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203EE8" w:rsidRPr="00425FEE">
        <w:rPr>
          <w:rFonts w:ascii="Arial" w:hAnsi="Arial" w:cs="Arial"/>
          <w:b/>
          <w:bCs/>
          <w:kern w:val="28"/>
          <w:sz w:val="32"/>
          <w:szCs w:val="32"/>
        </w:rPr>
        <w:t>Тугутуйское</w:t>
      </w:r>
      <w:r w:rsidR="00421160" w:rsidRPr="00425FEE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ДУМА</w:t>
      </w:r>
      <w:bookmarkStart w:id="0" w:name="_GoBack"/>
      <w:bookmarkEnd w:id="0"/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680C05" w:rsidRPr="00425FEE" w:rsidRDefault="00680C05" w:rsidP="00680C0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971DA" w:rsidRPr="001735DB" w:rsidRDefault="001971DA" w:rsidP="001971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35DB">
        <w:rPr>
          <w:rFonts w:ascii="Arial" w:hAnsi="Arial" w:cs="Arial"/>
          <w:b/>
          <w:sz w:val="32"/>
          <w:szCs w:val="32"/>
        </w:rPr>
        <w:t>О ВЫНЕСЕНИИ ПРОЕКТА РЕШЕНИЯ ДУМЫ О ВНЕСЕНИИ ИЗМЕНЕНИЙ В УСТАВ МО «ТУГУТУЙСКОЕ» НА ПУБЛИЧНЫЕ СЛУШАНИЯ</w:t>
      </w:r>
    </w:p>
    <w:p w:rsidR="001971DA" w:rsidRPr="00F415D9" w:rsidRDefault="001971DA" w:rsidP="001971DA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1971DA" w:rsidRPr="001735DB" w:rsidRDefault="001971DA" w:rsidP="001971DA">
      <w:pPr>
        <w:pStyle w:val="a4"/>
        <w:ind w:firstLine="709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 Дума МО «Тугутуйское» </w:t>
      </w:r>
    </w:p>
    <w:p w:rsidR="001971DA" w:rsidRPr="001735DB" w:rsidRDefault="001971DA" w:rsidP="001971DA">
      <w:pPr>
        <w:pStyle w:val="a4"/>
        <w:ind w:firstLine="709"/>
        <w:jc w:val="both"/>
        <w:rPr>
          <w:rFonts w:ascii="Arial" w:hAnsi="Arial" w:cs="Arial"/>
        </w:rPr>
      </w:pPr>
    </w:p>
    <w:p w:rsidR="001971DA" w:rsidRDefault="001971DA" w:rsidP="001971D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735DB">
        <w:rPr>
          <w:rFonts w:ascii="Arial" w:hAnsi="Arial" w:cs="Arial"/>
          <w:b/>
          <w:sz w:val="30"/>
          <w:szCs w:val="30"/>
        </w:rPr>
        <w:t>РЕШИЛА:</w:t>
      </w:r>
    </w:p>
    <w:p w:rsidR="001971DA" w:rsidRPr="001735DB" w:rsidRDefault="001971DA" w:rsidP="001971D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971DA" w:rsidRPr="001735DB" w:rsidRDefault="001971DA" w:rsidP="001971DA">
      <w:pPr>
        <w:pStyle w:val="a4"/>
        <w:ind w:firstLine="709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>1. Вынести на публичные слушания проект решения Думы «О внесении изменений и дополнений в Устав МО «Тугутуйское».</w:t>
      </w:r>
    </w:p>
    <w:p w:rsidR="001971DA" w:rsidRPr="001735DB" w:rsidRDefault="001971DA" w:rsidP="001971DA">
      <w:pPr>
        <w:pStyle w:val="a4"/>
        <w:ind w:firstLine="709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>2. Назначить публичные слушания по проекту решения Думы на 1</w:t>
      </w:r>
      <w:r w:rsidR="00AB6559">
        <w:rPr>
          <w:rFonts w:ascii="Arial" w:hAnsi="Arial" w:cs="Arial"/>
        </w:rPr>
        <w:t>5</w:t>
      </w:r>
      <w:r w:rsidRPr="00173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1735DB">
        <w:rPr>
          <w:rFonts w:ascii="Arial" w:hAnsi="Arial" w:cs="Arial"/>
        </w:rPr>
        <w:t xml:space="preserve"> 20</w:t>
      </w:r>
      <w:r w:rsidR="00AB6559">
        <w:rPr>
          <w:rFonts w:ascii="Arial" w:hAnsi="Arial" w:cs="Arial"/>
        </w:rPr>
        <w:t>20</w:t>
      </w:r>
      <w:r w:rsidRPr="001735DB">
        <w:rPr>
          <w:rFonts w:ascii="Arial" w:hAnsi="Arial" w:cs="Arial"/>
        </w:rPr>
        <w:t xml:space="preserve"> года в 15-00 в здании администрации МО «Тугутуйское», расположенно</w:t>
      </w:r>
      <w:r>
        <w:rPr>
          <w:rFonts w:ascii="Arial" w:hAnsi="Arial" w:cs="Arial"/>
        </w:rPr>
        <w:t>го</w:t>
      </w:r>
      <w:r w:rsidRPr="001735DB">
        <w:rPr>
          <w:rFonts w:ascii="Arial" w:hAnsi="Arial" w:cs="Arial"/>
        </w:rPr>
        <w:t xml:space="preserve"> по адресу: с. Тугутуй, ул. Степная, 23</w:t>
      </w:r>
    </w:p>
    <w:p w:rsidR="001971DA" w:rsidRPr="001735DB" w:rsidRDefault="001971DA" w:rsidP="001971DA">
      <w:pPr>
        <w:pStyle w:val="a4"/>
        <w:ind w:firstLine="709"/>
        <w:jc w:val="both"/>
        <w:rPr>
          <w:rFonts w:ascii="Arial" w:hAnsi="Arial" w:cs="Arial"/>
        </w:rPr>
      </w:pPr>
    </w:p>
    <w:p w:rsidR="001971DA" w:rsidRPr="001735DB" w:rsidRDefault="001971DA" w:rsidP="001971DA">
      <w:pPr>
        <w:pStyle w:val="a4"/>
        <w:ind w:firstLine="709"/>
        <w:jc w:val="both"/>
        <w:rPr>
          <w:rFonts w:ascii="Arial" w:hAnsi="Arial" w:cs="Arial"/>
        </w:rPr>
      </w:pPr>
    </w:p>
    <w:p w:rsidR="001971DA" w:rsidRPr="001735DB" w:rsidRDefault="001971DA" w:rsidP="001971DA">
      <w:pPr>
        <w:pStyle w:val="a4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>Глава МО «Тугутуйское»</w:t>
      </w:r>
    </w:p>
    <w:p w:rsidR="001971DA" w:rsidRPr="001735DB" w:rsidRDefault="001971DA" w:rsidP="001971DA">
      <w:pPr>
        <w:pStyle w:val="a4"/>
        <w:jc w:val="both"/>
        <w:rPr>
          <w:rFonts w:ascii="Arial" w:hAnsi="Arial" w:cs="Arial"/>
        </w:rPr>
      </w:pPr>
      <w:r w:rsidRPr="001735DB">
        <w:rPr>
          <w:rFonts w:ascii="Arial" w:hAnsi="Arial" w:cs="Arial"/>
        </w:rPr>
        <w:t>П.А. Тарбеев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проект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ЭХИРИТ-БУЛАГАТСКИЙ РАЙОН</w:t>
      </w:r>
    </w:p>
    <w:p w:rsidR="001971DA" w:rsidRPr="00425FEE" w:rsidRDefault="001971DA" w:rsidP="001971D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«Тугутуйское»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25FEE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FEE">
        <w:rPr>
          <w:rFonts w:ascii="Arial" w:hAnsi="Arial" w:cs="Arial"/>
          <w:b/>
          <w:sz w:val="32"/>
          <w:szCs w:val="32"/>
        </w:rPr>
        <w:t>О ВНЕСЕНИИ ИЗМЕНЕНИЙ И ДОПОЛНЕНИЙ В УСТАВ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5FEE">
        <w:rPr>
          <w:rFonts w:ascii="Arial" w:hAnsi="Arial" w:cs="Arial"/>
          <w:b/>
          <w:sz w:val="32"/>
          <w:szCs w:val="32"/>
        </w:rPr>
        <w:t>МУНИЦИПАЛЬНОГО ОБРАЗОВАНИЯ «ТУГУТУЙСКОЕ»</w:t>
      </w:r>
    </w:p>
    <w:p w:rsidR="001971DA" w:rsidRPr="00425FEE" w:rsidRDefault="001971DA" w:rsidP="001971DA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AC5436" w:rsidRPr="00425FEE" w:rsidRDefault="00AC5436" w:rsidP="00AC5436">
      <w:pPr>
        <w:pStyle w:val="a4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В соответствии со ст. 7, 35, 44 </w:t>
      </w:r>
      <w:r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="001E509E" w:rsidRPr="00CB4562">
        <w:rPr>
          <w:rFonts w:ascii="Arial" w:hAnsi="Arial" w:cs="Arial"/>
        </w:rPr>
        <w:t xml:space="preserve">, на </w:t>
      </w:r>
      <w:r w:rsidR="001E509E" w:rsidRPr="00B83102">
        <w:rPr>
          <w:rFonts w:ascii="Arial" w:hAnsi="Arial" w:cs="Arial"/>
        </w:rPr>
        <w:t>основании</w:t>
      </w:r>
      <w:r w:rsidR="001E509E" w:rsidRPr="00B83102">
        <w:rPr>
          <w:rFonts w:ascii="Arial" w:hAnsi="Arial" w:cs="Arial"/>
          <w:color w:val="22272F"/>
        </w:rPr>
        <w:t xml:space="preserve"> Федерального закон</w:t>
      </w:r>
      <w:r w:rsidR="001E509E">
        <w:rPr>
          <w:rFonts w:ascii="Arial" w:hAnsi="Arial" w:cs="Arial"/>
          <w:color w:val="22272F"/>
        </w:rPr>
        <w:t>а от 29 декабря 2017</w:t>
      </w:r>
      <w:r w:rsidR="001E509E" w:rsidRPr="00B83102">
        <w:rPr>
          <w:rFonts w:ascii="Arial" w:hAnsi="Arial" w:cs="Arial"/>
          <w:color w:val="22272F"/>
        </w:rPr>
        <w:t>г. №443-ФЗ "Об организации дорожного движения в Российской Федерации и о внесении изменений в отдельные законодательные акты Российской Федерации",</w:t>
      </w:r>
      <w:r w:rsidR="001E509E" w:rsidRPr="00B83102">
        <w:rPr>
          <w:rFonts w:ascii="Arial" w:hAnsi="Arial" w:cs="Arial"/>
        </w:rPr>
        <w:t xml:space="preserve"> Федерального закона от</w:t>
      </w:r>
      <w:r w:rsidR="001E509E" w:rsidRPr="00B83102">
        <w:rPr>
          <w:rFonts w:ascii="Arial" w:hAnsi="Arial" w:cs="Arial"/>
          <w:shd w:val="clear" w:color="auto" w:fill="FFFFFF"/>
        </w:rPr>
        <w:t xml:space="preserve"> 27 декабря 2018г. №498-ФЗ "Об ответственном обращении с животными и о внесении изменений в отдельные законодательные акты Российской Федерации",</w:t>
      </w:r>
      <w:r w:rsidR="001E509E" w:rsidRPr="00B83102">
        <w:rPr>
          <w:rFonts w:ascii="Arial" w:hAnsi="Arial" w:cs="Arial"/>
          <w:color w:val="22272F"/>
          <w:shd w:val="clear" w:color="auto" w:fill="FFFFFF"/>
        </w:rPr>
        <w:t xml:space="preserve"> </w:t>
      </w:r>
      <w:r w:rsidR="001E509E" w:rsidRPr="00B83102">
        <w:rPr>
          <w:rFonts w:ascii="Arial" w:hAnsi="Arial" w:cs="Arial"/>
          <w:color w:val="22272F"/>
          <w:shd w:val="clear" w:color="auto" w:fill="FFFFFF"/>
        </w:rPr>
        <w:lastRenderedPageBreak/>
        <w:t>Федерального закона от 30 октября 2018г. №387-ФЗ "О внесении изменений в статьи 2 и 28 Федерального закона "Об общих принципах организации местного самоуправления в Российской Федерации", Федерального закона</w:t>
      </w:r>
      <w:r w:rsidR="001E509E">
        <w:rPr>
          <w:rFonts w:ascii="Arial" w:hAnsi="Arial" w:cs="Arial"/>
          <w:color w:val="22272F"/>
          <w:shd w:val="clear" w:color="auto" w:fill="FFFFFF"/>
        </w:rPr>
        <w:t xml:space="preserve"> от 29 июля 2017</w:t>
      </w:r>
      <w:r w:rsidR="001E509E" w:rsidRPr="00B92D8A">
        <w:rPr>
          <w:rFonts w:ascii="Arial" w:hAnsi="Arial" w:cs="Arial"/>
          <w:color w:val="22272F"/>
          <w:shd w:val="clear" w:color="auto" w:fill="FFFFFF"/>
        </w:rPr>
        <w:t>г. №217-ФЗ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Федерального закона</w:t>
      </w:r>
      <w:r w:rsidR="001E509E">
        <w:rPr>
          <w:rFonts w:ascii="Arial" w:hAnsi="Arial" w:cs="Arial"/>
          <w:color w:val="22272F"/>
          <w:shd w:val="clear" w:color="auto" w:fill="FFFFFF"/>
        </w:rPr>
        <w:t xml:space="preserve"> от 3 августа 2018</w:t>
      </w:r>
      <w:r w:rsidR="001E509E" w:rsidRPr="00B92D8A">
        <w:rPr>
          <w:rFonts w:ascii="Arial" w:hAnsi="Arial" w:cs="Arial"/>
          <w:color w:val="22272F"/>
          <w:shd w:val="clear" w:color="auto" w:fill="FFFFFF"/>
        </w:rPr>
        <w:t>г. №307-ФЗ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коррупции", Федерального закон</w:t>
      </w:r>
      <w:r w:rsidR="001E509E">
        <w:rPr>
          <w:rFonts w:ascii="Arial" w:hAnsi="Arial" w:cs="Arial"/>
          <w:color w:val="22272F"/>
          <w:shd w:val="clear" w:color="auto" w:fill="FFFFFF"/>
        </w:rPr>
        <w:t>а от 30 октября 2018</w:t>
      </w:r>
      <w:r w:rsidR="001E509E" w:rsidRPr="00B92D8A">
        <w:rPr>
          <w:rFonts w:ascii="Arial" w:hAnsi="Arial" w:cs="Arial"/>
          <w:color w:val="22272F"/>
          <w:shd w:val="clear" w:color="auto" w:fill="FFFFFF"/>
        </w:rPr>
        <w:t>г. №382-</w:t>
      </w:r>
      <w:r w:rsidR="001E509E" w:rsidRPr="00280BD9">
        <w:rPr>
          <w:rFonts w:ascii="Arial" w:hAnsi="Arial" w:cs="Arial"/>
          <w:color w:val="22272F"/>
          <w:shd w:val="clear" w:color="auto" w:fill="FFFFFF"/>
        </w:rPr>
        <w:t>ФЗ "О внесении изменений в отдельные законодательные акты Российской Федерации",</w:t>
      </w:r>
      <w:r w:rsidR="001E509E">
        <w:rPr>
          <w:rFonts w:ascii="Arial" w:hAnsi="Arial" w:cs="Arial"/>
          <w:color w:val="22272F"/>
          <w:shd w:val="clear" w:color="auto" w:fill="FFFFFF"/>
        </w:rPr>
        <w:t xml:space="preserve"> </w:t>
      </w:r>
      <w:r w:rsidRPr="00B21EE4">
        <w:rPr>
          <w:rFonts w:ascii="Arial" w:hAnsi="Arial" w:cs="Arial"/>
        </w:rPr>
        <w:t xml:space="preserve">Дума муниципального образования </w:t>
      </w:r>
      <w:r w:rsidRPr="00425FEE">
        <w:rPr>
          <w:rFonts w:ascii="Arial" w:hAnsi="Arial" w:cs="Arial"/>
          <w:szCs w:val="28"/>
        </w:rPr>
        <w:t xml:space="preserve">«Тугутуйское» </w:t>
      </w:r>
    </w:p>
    <w:p w:rsidR="00AC5436" w:rsidRPr="00425FEE" w:rsidRDefault="00AC5436" w:rsidP="00AC5436">
      <w:pPr>
        <w:pStyle w:val="a4"/>
        <w:ind w:firstLine="709"/>
        <w:jc w:val="both"/>
        <w:rPr>
          <w:rFonts w:ascii="Arial" w:hAnsi="Arial" w:cs="Arial"/>
          <w:szCs w:val="28"/>
        </w:rPr>
      </w:pPr>
    </w:p>
    <w:p w:rsidR="00AC5436" w:rsidRPr="00425FEE" w:rsidRDefault="00AC5436" w:rsidP="00AC543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5FEE">
        <w:rPr>
          <w:rFonts w:ascii="Arial" w:hAnsi="Arial" w:cs="Arial"/>
          <w:b/>
          <w:sz w:val="30"/>
          <w:szCs w:val="30"/>
        </w:rPr>
        <w:t>РЕШИЛА:</w:t>
      </w:r>
    </w:p>
    <w:p w:rsidR="00AC5436" w:rsidRPr="00421160" w:rsidRDefault="00AC5436" w:rsidP="00AC54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1865" w:rsidRPr="00AC5436" w:rsidRDefault="007D1865" w:rsidP="007D1865">
      <w:pPr>
        <w:pStyle w:val="a4"/>
        <w:ind w:firstLine="709"/>
        <w:jc w:val="both"/>
        <w:rPr>
          <w:rFonts w:ascii="Arial" w:hAnsi="Arial" w:cs="Arial"/>
        </w:rPr>
      </w:pPr>
      <w:r w:rsidRPr="00AC5436">
        <w:rPr>
          <w:rFonts w:ascii="Arial" w:hAnsi="Arial" w:cs="Arial"/>
        </w:rPr>
        <w:t xml:space="preserve">I. Внести в Устав муниципального образования «Тугутуйское» следующие изменения: </w:t>
      </w:r>
    </w:p>
    <w:p w:rsidR="007D1865" w:rsidRPr="00F73263" w:rsidRDefault="007D1865" w:rsidP="007D1865">
      <w:pPr>
        <w:pStyle w:val="ConsNormal"/>
        <w:ind w:firstLine="709"/>
        <w:jc w:val="both"/>
        <w:rPr>
          <w:rFonts w:cs="Arial"/>
          <w:b/>
          <w:sz w:val="24"/>
          <w:szCs w:val="24"/>
        </w:rPr>
      </w:pPr>
      <w:r w:rsidRPr="00F73263">
        <w:rPr>
          <w:rFonts w:cs="Arial"/>
          <w:b/>
          <w:sz w:val="24"/>
          <w:szCs w:val="24"/>
        </w:rPr>
        <w:t>1. Статья 6. Вопросы местного значения Поселения</w:t>
      </w:r>
    </w:p>
    <w:p w:rsidR="007D1865" w:rsidRPr="00FC191F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73263">
        <w:rPr>
          <w:rFonts w:ascii="Arial" w:hAnsi="Arial" w:cs="Arial"/>
          <w:b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651AF3">
        <w:rPr>
          <w:rFonts w:ascii="Arial" w:hAnsi="Arial" w:cs="Arial"/>
          <w:sz w:val="24"/>
          <w:szCs w:val="24"/>
          <w:shd w:val="clear" w:color="auto" w:fill="FFFFFF"/>
        </w:rPr>
        <w:t>пункт 22</w:t>
      </w:r>
      <w:r w:rsidRPr="00651AF3">
        <w:rPr>
          <w:rFonts w:ascii="Arial" w:eastAsia="Times New Roman" w:hAnsi="Arial" w:cs="Arial"/>
          <w:sz w:val="24"/>
          <w:szCs w:val="24"/>
        </w:rPr>
        <w:t xml:space="preserve"> </w:t>
      </w:r>
      <w:r w:rsidRPr="00651AF3">
        <w:rPr>
          <w:rFonts w:ascii="Arial" w:hAnsi="Arial" w:cs="Arial"/>
          <w:sz w:val="24"/>
          <w:szCs w:val="24"/>
          <w:shd w:val="clear" w:color="auto" w:fill="FFFFFF"/>
        </w:rPr>
        <w:t xml:space="preserve">части </w:t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651AF3">
        <w:rPr>
          <w:rFonts w:ascii="Arial" w:hAnsi="Arial" w:cs="Arial"/>
          <w:sz w:val="24"/>
          <w:szCs w:val="24"/>
          <w:shd w:val="clear" w:color="auto" w:fill="FFFFFF"/>
        </w:rPr>
        <w:t xml:space="preserve"> слов</w:t>
      </w:r>
      <w:r>
        <w:rPr>
          <w:rFonts w:ascii="Arial" w:hAnsi="Arial" w:cs="Arial"/>
          <w:sz w:val="24"/>
          <w:szCs w:val="24"/>
          <w:shd w:val="clear" w:color="auto" w:fill="FFFFFF"/>
        </w:rPr>
        <w:t>а</w:t>
      </w:r>
      <w:r w:rsidRPr="00651AF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«утверждении </w:t>
      </w:r>
      <w:r w:rsidRPr="00B04028">
        <w:rPr>
          <w:rFonts w:ascii="Arial" w:hAnsi="Arial" w:cs="Arial"/>
          <w:sz w:val="24"/>
          <w:szCs w:val="24"/>
          <w:shd w:val="clear" w:color="auto" w:fill="FFFFFF"/>
        </w:rPr>
        <w:t>документации по планировке территории в случаях, предусмотренных Градостроительным кодексом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РФ</w:t>
      </w:r>
      <w:r w:rsidRPr="00B04028">
        <w:rPr>
          <w:rFonts w:ascii="Arial" w:hAnsi="Arial" w:cs="Arial"/>
          <w:sz w:val="24"/>
          <w:szCs w:val="24"/>
          <w:shd w:val="clear" w:color="auto" w:fill="FFFFFF"/>
        </w:rPr>
        <w:t>» заменить словами «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утверждение </w:t>
      </w:r>
      <w:r w:rsidRPr="00B04028">
        <w:rPr>
          <w:rFonts w:ascii="Arial" w:hAnsi="Arial" w:cs="Arial"/>
          <w:sz w:val="24"/>
          <w:szCs w:val="24"/>
          <w:shd w:val="clear" w:color="auto" w:fill="FFFFFF"/>
        </w:rPr>
        <w:t xml:space="preserve">подготовленной на основе генеральных планов поселения документации по планировке территории, выдача градостроительного </w:t>
      </w:r>
      <w:r w:rsidRPr="00F768A2">
        <w:rPr>
          <w:rFonts w:ascii="Arial" w:hAnsi="Arial" w:cs="Arial"/>
          <w:sz w:val="24"/>
          <w:szCs w:val="24"/>
          <w:shd w:val="clear" w:color="auto" w:fill="FFFFFF"/>
        </w:rPr>
        <w:t xml:space="preserve">плана </w:t>
      </w:r>
      <w:r w:rsidRPr="00FC191F">
        <w:rPr>
          <w:rFonts w:ascii="Arial" w:hAnsi="Arial" w:cs="Arial"/>
          <w:sz w:val="24"/>
          <w:szCs w:val="24"/>
          <w:shd w:val="clear" w:color="auto" w:fill="FFFFFF"/>
        </w:rPr>
        <w:t>земельного участка, расположенного в границах поселения»;</w:t>
      </w:r>
      <w:r w:rsidRPr="00FC19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7D1865" w:rsidRPr="00777EA6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C191F">
        <w:rPr>
          <w:rFonts w:ascii="Arial" w:hAnsi="Arial" w:cs="Arial"/>
          <w:b/>
          <w:sz w:val="24"/>
          <w:szCs w:val="24"/>
        </w:rPr>
        <w:t>2.</w:t>
      </w:r>
      <w:r w:rsidRPr="00E3348B">
        <w:rPr>
          <w:rFonts w:ascii="Arial" w:hAnsi="Arial" w:cs="Arial"/>
          <w:b/>
          <w:sz w:val="24"/>
          <w:szCs w:val="24"/>
        </w:rPr>
        <w:t xml:space="preserve"> Статья 37. Депутат Думы Поселения</w:t>
      </w:r>
    </w:p>
    <w:p w:rsidR="007D1865" w:rsidRPr="00777EA6" w:rsidRDefault="007D1865" w:rsidP="007D1865">
      <w:pPr>
        <w:pStyle w:val="ConsNormal"/>
        <w:jc w:val="both"/>
        <w:rPr>
          <w:rFonts w:cs="Arial"/>
          <w:sz w:val="24"/>
          <w:szCs w:val="24"/>
        </w:rPr>
      </w:pPr>
      <w:r w:rsidRPr="00777EA6">
        <w:rPr>
          <w:rFonts w:cs="Arial"/>
          <w:b/>
          <w:sz w:val="24"/>
          <w:szCs w:val="24"/>
        </w:rPr>
        <w:t>2.1.</w:t>
      </w:r>
      <w:r>
        <w:rPr>
          <w:rFonts w:cs="Arial"/>
          <w:sz w:val="24"/>
          <w:szCs w:val="24"/>
        </w:rPr>
        <w:t xml:space="preserve"> Часть 4</w:t>
      </w:r>
      <w:r w:rsidRPr="00777EA6">
        <w:rPr>
          <w:rFonts w:cs="Arial"/>
          <w:sz w:val="24"/>
          <w:szCs w:val="24"/>
        </w:rPr>
        <w:t xml:space="preserve"> дополнить словами «, если иное не предусмотрено Федеральным законом от 6 октября 2003г. №131-ФЗ «Об общих принципах организации местного самоуправления в Российской Федерации»;</w:t>
      </w:r>
    </w:p>
    <w:p w:rsidR="007D1865" w:rsidRPr="00E3348B" w:rsidRDefault="007D1865" w:rsidP="007D186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777EA6">
        <w:rPr>
          <w:rFonts w:cs="Arial"/>
          <w:b/>
          <w:sz w:val="24"/>
          <w:szCs w:val="24"/>
        </w:rPr>
        <w:t>2.2.</w:t>
      </w:r>
      <w:r>
        <w:rPr>
          <w:rFonts w:cs="Arial"/>
          <w:sz w:val="24"/>
          <w:szCs w:val="24"/>
        </w:rPr>
        <w:t xml:space="preserve"> </w:t>
      </w:r>
      <w:r w:rsidRPr="00E3348B">
        <w:rPr>
          <w:rFonts w:cs="Arial"/>
          <w:sz w:val="24"/>
          <w:szCs w:val="24"/>
        </w:rPr>
        <w:t>пункт 1 части 4.1 изложить в следующей редакции:</w:t>
      </w:r>
    </w:p>
    <w:p w:rsidR="007D1865" w:rsidRDefault="007D1865" w:rsidP="007D18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E3348B">
        <w:rPr>
          <w:rFonts w:ascii="Arial" w:hAnsi="Arial" w:cs="Arial"/>
        </w:rPr>
        <w:t xml:space="preserve"> «</w:t>
      </w:r>
      <w:r w:rsidRPr="00B57950">
        <w:rPr>
          <w:rFonts w:ascii="Arial" w:eastAsia="Calibri" w:hAnsi="Arial" w:cs="Arial"/>
          <w:iCs/>
          <w:sz w:val="24"/>
          <w:lang w:eastAsia="en-US"/>
        </w:rPr>
        <w:t>1)</w:t>
      </w:r>
      <w:r w:rsidRPr="00B57950">
        <w:rPr>
          <w:rFonts w:ascii="Arial" w:eastAsia="Calibri" w:hAnsi="Arial" w:cs="Arial"/>
          <w:sz w:val="24"/>
          <w:lang w:eastAsia="en-US"/>
        </w:rPr>
        <w:t xml:space="preserve"> заниматься предпринимательской деятельностью лично или через доверенных лиц;</w:t>
      </w:r>
      <w:r>
        <w:rPr>
          <w:rFonts w:ascii="Arial" w:eastAsia="Calibri" w:hAnsi="Arial" w:cs="Arial"/>
          <w:sz w:val="24"/>
          <w:lang w:eastAsia="en-US"/>
        </w:rPr>
        <w:t>»;</w:t>
      </w:r>
    </w:p>
    <w:p w:rsidR="007D1865" w:rsidRPr="00B57950" w:rsidRDefault="007D1865" w:rsidP="007D1865">
      <w:pPr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lang w:eastAsia="en-US"/>
        </w:rPr>
      </w:pPr>
      <w:r w:rsidRPr="00AA52A7">
        <w:rPr>
          <w:rFonts w:ascii="Arial" w:eastAsia="Calibri" w:hAnsi="Arial" w:cs="Arial"/>
          <w:b/>
          <w:sz w:val="24"/>
          <w:lang w:eastAsia="en-US"/>
        </w:rPr>
        <w:t>2.3.</w:t>
      </w:r>
      <w:r>
        <w:rPr>
          <w:rFonts w:ascii="Arial" w:eastAsia="Calibri" w:hAnsi="Arial" w:cs="Arial"/>
          <w:sz w:val="24"/>
          <w:lang w:eastAsia="en-US"/>
        </w:rPr>
        <w:t xml:space="preserve"> часть 4.1 дополнить пунктом 1.1 следующего содержания:</w:t>
      </w:r>
    </w:p>
    <w:p w:rsidR="007D1865" w:rsidRPr="00B57950" w:rsidRDefault="007D1865" w:rsidP="007D18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«1.1</w:t>
      </w:r>
      <w:r w:rsidRPr="00B57950">
        <w:rPr>
          <w:rFonts w:ascii="Arial" w:eastAsia="Calibri" w:hAnsi="Arial" w:cs="Arial"/>
          <w:sz w:val="24"/>
          <w:lang w:eastAsia="en-US"/>
        </w:rPr>
        <w:t>) участвовать в управлении коммерческой или некоммерческой организацией, за исключением следующих случаев:</w:t>
      </w:r>
    </w:p>
    <w:p w:rsidR="007D1865" w:rsidRPr="00B57950" w:rsidRDefault="007D1865" w:rsidP="007D18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B57950">
        <w:rPr>
          <w:rFonts w:ascii="Arial" w:eastAsia="Calibri" w:hAnsi="Arial" w:cs="Arial"/>
          <w:sz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 или 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D1865" w:rsidRPr="00B57950" w:rsidRDefault="007D1865" w:rsidP="007D18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B57950">
        <w:rPr>
          <w:rFonts w:ascii="Arial" w:eastAsia="Calibri" w:hAnsi="Arial" w:cs="Arial"/>
          <w:sz w:val="24"/>
          <w:lang w:eastAsia="en-US"/>
        </w:rPr>
        <w:t>б) участие на безвозмездной основе в управлении некоммерческой организацией (кроме участия в управлении политической партией, органом профессионального союза, в том числе выборным органом первичной профсоюзной организации, созданной в 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 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 установленном законом субъекта Российской Федерации;</w:t>
      </w:r>
    </w:p>
    <w:p w:rsidR="007D1865" w:rsidRPr="00B57950" w:rsidRDefault="007D1865" w:rsidP="007D18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B57950">
        <w:rPr>
          <w:rFonts w:ascii="Arial" w:eastAsia="Calibri" w:hAnsi="Arial" w:cs="Arial"/>
          <w:sz w:val="24"/>
          <w:lang w:eastAsia="en-US"/>
        </w:rPr>
        <w:t xml:space="preserve">в) представление на безвозмездной основе интересов муниципального образования в совете муниципальных образований субъекта Российской </w:t>
      </w:r>
      <w:r w:rsidRPr="00B57950">
        <w:rPr>
          <w:rFonts w:ascii="Arial" w:eastAsia="Calibri" w:hAnsi="Arial" w:cs="Arial"/>
          <w:sz w:val="24"/>
          <w:lang w:eastAsia="en-US"/>
        </w:rPr>
        <w:lastRenderedPageBreak/>
        <w:t>Федерации, иных объединениях муниципальных образований, а также в их органах управления;</w:t>
      </w:r>
    </w:p>
    <w:p w:rsidR="007D1865" w:rsidRPr="00B57950" w:rsidRDefault="007D1865" w:rsidP="007D18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B57950">
        <w:rPr>
          <w:rFonts w:ascii="Arial" w:eastAsia="Calibri" w:hAnsi="Arial" w:cs="Arial"/>
          <w:sz w:val="24"/>
          <w:lang w:eastAsia="en-US"/>
        </w:rPr>
        <w:t>г) представление 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 либо порядок управления находящимися в муниципальной собственности акциями (долями в уставном капитале);</w:t>
      </w:r>
    </w:p>
    <w:p w:rsidR="007D1865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B57950">
        <w:rPr>
          <w:rFonts w:ascii="Arial" w:eastAsia="Calibri" w:hAnsi="Arial" w:cs="Arial"/>
          <w:sz w:val="24"/>
          <w:lang w:eastAsia="en-US"/>
        </w:rPr>
        <w:t>д) иные случаи, предусмотренные федеральными законами.</w:t>
      </w:r>
      <w:r>
        <w:rPr>
          <w:rFonts w:ascii="Arial" w:hAnsi="Arial" w:cs="Arial"/>
          <w:shd w:val="clear" w:color="auto" w:fill="FFFFFF"/>
        </w:rPr>
        <w:t>»;</w:t>
      </w:r>
    </w:p>
    <w:p w:rsidR="007D1865" w:rsidRPr="00E876ED" w:rsidRDefault="007D1865" w:rsidP="007D186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AA52A7">
        <w:rPr>
          <w:rFonts w:ascii="Arial" w:hAnsi="Arial" w:cs="Arial"/>
          <w:b/>
          <w:shd w:val="clear" w:color="auto" w:fill="FFFFFF"/>
        </w:rPr>
        <w:t>2.4.</w:t>
      </w:r>
      <w:r w:rsidRPr="00AA52A7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</w:t>
      </w:r>
      <w:r w:rsidRPr="00E876ED">
        <w:rPr>
          <w:rFonts w:ascii="Arial" w:eastAsia="Times New Roman" w:hAnsi="Arial" w:cs="Arial"/>
          <w:color w:val="22272F"/>
          <w:sz w:val="24"/>
          <w:szCs w:val="24"/>
        </w:rPr>
        <w:t>дополнить частью 8 следующего содержания:</w:t>
      </w:r>
    </w:p>
    <w:p w:rsidR="007D1865" w:rsidRPr="00E876ED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76ED">
        <w:rPr>
          <w:rFonts w:ascii="Arial" w:hAnsi="Arial" w:cs="Arial"/>
          <w:sz w:val="24"/>
          <w:szCs w:val="24"/>
          <w:shd w:val="clear" w:color="auto" w:fill="FFFFFF"/>
        </w:rPr>
        <w:t xml:space="preserve">«8. </w:t>
      </w:r>
      <w:r>
        <w:rPr>
          <w:rFonts w:ascii="Arial" w:hAnsi="Arial" w:cs="Arial"/>
          <w:sz w:val="24"/>
          <w:szCs w:val="24"/>
          <w:shd w:val="clear" w:color="auto" w:fill="FFFFFF"/>
        </w:rPr>
        <w:t>К депутату Думы Поселения</w:t>
      </w:r>
      <w:r w:rsidRPr="00E876ED">
        <w:rPr>
          <w:rFonts w:ascii="Arial" w:hAnsi="Arial" w:cs="Arial"/>
          <w:sz w:val="24"/>
          <w:szCs w:val="24"/>
          <w:shd w:val="clear" w:color="auto" w:fill="FFFFFF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D1865" w:rsidRPr="00E876ED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76ED">
        <w:rPr>
          <w:rFonts w:ascii="Arial" w:hAnsi="Arial" w:cs="Arial"/>
          <w:sz w:val="24"/>
          <w:szCs w:val="24"/>
          <w:shd w:val="clear" w:color="auto" w:fill="FFFFFF"/>
        </w:rPr>
        <w:t>1) предупреждение;</w:t>
      </w:r>
    </w:p>
    <w:p w:rsidR="007D1865" w:rsidRPr="00E876ED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76ED">
        <w:rPr>
          <w:rFonts w:ascii="Arial" w:hAnsi="Arial" w:cs="Arial"/>
          <w:sz w:val="24"/>
          <w:szCs w:val="24"/>
          <w:shd w:val="clear" w:color="auto" w:fill="FFFFFF"/>
        </w:rPr>
        <w:t>2) освобождение депутата</w:t>
      </w:r>
      <w:r w:rsidRPr="000558B5">
        <w:rPr>
          <w:rFonts w:ascii="Arial" w:hAnsi="Arial" w:cs="Arial"/>
          <w:sz w:val="24"/>
          <w:szCs w:val="24"/>
          <w:shd w:val="clear" w:color="auto" w:fill="FFFFFF"/>
        </w:rPr>
        <w:t xml:space="preserve"> Думы Поселения</w:t>
      </w:r>
      <w:r w:rsidRPr="00E876ED">
        <w:rPr>
          <w:rFonts w:ascii="Arial" w:hAnsi="Arial" w:cs="Arial"/>
          <w:sz w:val="24"/>
          <w:szCs w:val="24"/>
          <w:shd w:val="clear" w:color="auto" w:fill="FFFFFF"/>
        </w:rPr>
        <w:t>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D1865" w:rsidRPr="00E876ED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76ED">
        <w:rPr>
          <w:rFonts w:ascii="Arial" w:hAnsi="Arial" w:cs="Arial"/>
          <w:sz w:val="24"/>
          <w:szCs w:val="24"/>
          <w:shd w:val="clear" w:color="auto" w:fill="FFFFFF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D1865" w:rsidRPr="00E876ED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76ED">
        <w:rPr>
          <w:rFonts w:ascii="Arial" w:hAnsi="Arial" w:cs="Arial"/>
          <w:sz w:val="24"/>
          <w:szCs w:val="24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D1865" w:rsidRPr="00E876ED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876ED">
        <w:rPr>
          <w:rFonts w:ascii="Arial" w:hAnsi="Arial" w:cs="Arial"/>
          <w:sz w:val="24"/>
          <w:szCs w:val="24"/>
          <w:shd w:val="clear" w:color="auto" w:fill="FFFFFF"/>
        </w:rPr>
        <w:t>5) запрет исполнять полномочия на постоянной основе до прекращения срока его полномочий.</w:t>
      </w:r>
      <w:r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7D1865" w:rsidRPr="00E876ED" w:rsidRDefault="007D1865" w:rsidP="007D18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876ED">
        <w:rPr>
          <w:rFonts w:ascii="Arial" w:eastAsia="Calibri" w:hAnsi="Arial" w:cs="Arial"/>
          <w:b/>
          <w:sz w:val="24"/>
          <w:szCs w:val="24"/>
          <w:lang w:eastAsia="en-US"/>
        </w:rPr>
        <w:t>2.4.</w:t>
      </w:r>
      <w:r w:rsidRPr="00E876ED">
        <w:rPr>
          <w:rFonts w:ascii="Arial" w:eastAsia="Calibri" w:hAnsi="Arial" w:cs="Arial"/>
          <w:sz w:val="24"/>
          <w:szCs w:val="24"/>
          <w:lang w:eastAsia="en-US"/>
        </w:rPr>
        <w:t xml:space="preserve"> дополнить частью </w:t>
      </w:r>
      <w:r>
        <w:rPr>
          <w:rFonts w:ascii="Arial" w:eastAsia="Calibri" w:hAnsi="Arial" w:cs="Arial"/>
          <w:sz w:val="24"/>
          <w:szCs w:val="24"/>
          <w:lang w:eastAsia="en-US"/>
        </w:rPr>
        <w:t>9</w:t>
      </w:r>
      <w:r w:rsidRPr="00E876ED">
        <w:rPr>
          <w:rFonts w:ascii="Arial" w:eastAsia="Calibri" w:hAnsi="Arial" w:cs="Arial"/>
          <w:sz w:val="24"/>
          <w:szCs w:val="24"/>
          <w:lang w:eastAsia="en-US"/>
        </w:rPr>
        <w:t xml:space="preserve"> следующего содержания:</w:t>
      </w:r>
    </w:p>
    <w:p w:rsidR="007D1865" w:rsidRPr="00E876ED" w:rsidRDefault="007D1865" w:rsidP="007D18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«9. </w:t>
      </w:r>
      <w:r w:rsidRPr="00E876ED">
        <w:rPr>
          <w:rFonts w:ascii="Arial" w:eastAsia="Calibri" w:hAnsi="Arial" w:cs="Arial"/>
          <w:sz w:val="24"/>
          <w:szCs w:val="24"/>
          <w:lang w:eastAsia="en-US"/>
        </w:rPr>
        <w:t>Порядок принятия решения о применении к депутату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Думы Поселения </w:t>
      </w:r>
      <w:r w:rsidRPr="00E876ED">
        <w:rPr>
          <w:rFonts w:ascii="Arial" w:eastAsia="Calibri" w:hAnsi="Arial" w:cs="Arial"/>
          <w:sz w:val="24"/>
          <w:szCs w:val="24"/>
          <w:lang w:eastAsia="en-US"/>
        </w:rPr>
        <w:t>мер ответственности, указанных в </w:t>
      </w:r>
      <w:hyperlink r:id="rId4" w:anchor="/document/186367/entry/40731" w:history="1">
        <w:r w:rsidRPr="00C017CF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части 7.3-1</w:t>
        </w:r>
      </w:hyperlink>
      <w:r w:rsidRPr="00E876ED">
        <w:rPr>
          <w:rFonts w:ascii="Arial" w:eastAsia="Calibri" w:hAnsi="Arial" w:cs="Arial"/>
          <w:sz w:val="24"/>
          <w:szCs w:val="24"/>
          <w:lang w:eastAsia="en-US"/>
        </w:rPr>
        <w:t xml:space="preserve"> статьи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40  Федерального закона</w:t>
      </w:r>
      <w:r w:rsidRPr="00C017CF">
        <w:rPr>
          <w:rFonts w:ascii="Arial" w:eastAsia="Times New Roman" w:hAnsi="Arial" w:cs="Arial"/>
          <w:sz w:val="24"/>
          <w:szCs w:val="24"/>
        </w:rPr>
        <w:t xml:space="preserve"> </w:t>
      </w:r>
      <w:r w:rsidRPr="00C017CF">
        <w:rPr>
          <w:rFonts w:ascii="Arial" w:eastAsia="Calibri" w:hAnsi="Arial" w:cs="Arial"/>
          <w:sz w:val="24"/>
          <w:szCs w:val="24"/>
          <w:lang w:eastAsia="en-US"/>
        </w:rPr>
        <w:t>от 6 октября 2003г. №131-ФЗ «Об общих принципах организации местного самоуправления в Российской Федерации»</w:t>
      </w:r>
      <w:r w:rsidRPr="00E876ED">
        <w:rPr>
          <w:rFonts w:ascii="Arial" w:eastAsia="Calibri" w:hAnsi="Arial" w:cs="Arial"/>
          <w:sz w:val="24"/>
          <w:szCs w:val="24"/>
          <w:lang w:eastAsia="en-US"/>
        </w:rPr>
        <w:t xml:space="preserve">, определяется муниципальным правовым актом в соответствии с законом </w:t>
      </w:r>
      <w:r>
        <w:rPr>
          <w:rFonts w:ascii="Arial" w:eastAsia="Calibri" w:hAnsi="Arial" w:cs="Arial"/>
          <w:sz w:val="24"/>
          <w:szCs w:val="24"/>
          <w:lang w:eastAsia="en-US"/>
        </w:rPr>
        <w:t>Иркутской области</w:t>
      </w:r>
      <w:r w:rsidRPr="00E876ED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t>»;</w:t>
      </w:r>
    </w:p>
    <w:p w:rsidR="007D1865" w:rsidRPr="00E876ED" w:rsidRDefault="007D1865" w:rsidP="007D1865">
      <w:pPr>
        <w:pStyle w:val="a4"/>
        <w:ind w:firstLine="709"/>
        <w:jc w:val="both"/>
        <w:rPr>
          <w:rFonts w:ascii="Arial" w:hAnsi="Arial" w:cs="Arial"/>
          <w:b/>
          <w:shd w:val="clear" w:color="auto" w:fill="FFFFFF"/>
        </w:rPr>
      </w:pPr>
      <w:r w:rsidRPr="00E876ED">
        <w:rPr>
          <w:rFonts w:ascii="Arial" w:hAnsi="Arial" w:cs="Arial"/>
          <w:b/>
          <w:bCs/>
        </w:rPr>
        <w:t xml:space="preserve">3. </w:t>
      </w:r>
      <w:r w:rsidRPr="00E876ED">
        <w:rPr>
          <w:rFonts w:ascii="Arial" w:hAnsi="Arial" w:cs="Arial"/>
          <w:b/>
        </w:rPr>
        <w:t>Статья 46. Внесение изменений и дополнений в настоящий Устав</w:t>
      </w:r>
    </w:p>
    <w:p w:rsidR="007D1865" w:rsidRPr="00E876ED" w:rsidRDefault="007D1865" w:rsidP="007D1865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E876ED">
        <w:rPr>
          <w:rFonts w:cs="Arial"/>
          <w:b/>
          <w:sz w:val="24"/>
          <w:szCs w:val="24"/>
        </w:rPr>
        <w:t>3.1.</w:t>
      </w:r>
      <w:r w:rsidRPr="00E876ED">
        <w:rPr>
          <w:rFonts w:cs="Arial"/>
          <w:sz w:val="24"/>
          <w:szCs w:val="24"/>
        </w:rPr>
        <w:t xml:space="preserve">  часть 4 дополнить абзацами следующего содержания:</w:t>
      </w:r>
    </w:p>
    <w:p w:rsidR="007D1865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6ED">
        <w:rPr>
          <w:rFonts w:ascii="Arial" w:hAnsi="Arial" w:cs="Arial"/>
          <w:sz w:val="24"/>
          <w:szCs w:val="24"/>
        </w:rPr>
        <w:t>«Для официального опубликования</w:t>
      </w:r>
      <w:r w:rsidRPr="00B74CF3">
        <w:rPr>
          <w:rFonts w:ascii="Arial" w:hAnsi="Arial" w:cs="Arial"/>
          <w:sz w:val="24"/>
          <w:szCs w:val="24"/>
        </w:rPr>
        <w:t xml:space="preserve"> (обнародования) настоящего Устава и муниципального правового акта о внесении изменений и дополнений в настоящий Устав органы местного самоуправления муниципального образования «Тугутуйское» вправе использовать официальный портал Министерства Юстиции Российской Федерации «Нормативные правовые акты в Российской Федерации» (</w:t>
      </w:r>
      <w:hyperlink r:id="rId5" w:history="1"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minjust</w:t>
        </w:r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Pr="00B74CF3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://право-</w:t>
        </w:r>
        <w:proofErr w:type="spellStart"/>
        <w:r w:rsidRPr="00B74CF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минюст.рф</w:t>
        </w:r>
        <w:proofErr w:type="spellEnd"/>
      </w:hyperlink>
      <w:r w:rsidRPr="00B74CF3">
        <w:rPr>
          <w:rFonts w:ascii="Arial" w:hAnsi="Arial" w:cs="Arial"/>
          <w:sz w:val="24"/>
          <w:szCs w:val="24"/>
        </w:rPr>
        <w:t>, регистрация в качестве сетевого издания: Эл № ФС77-72471 от 05.03.2018).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настоящий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России.</w:t>
      </w:r>
      <w:r w:rsidRPr="00213711">
        <w:rPr>
          <w:rFonts w:ascii="Arial" w:hAnsi="Arial" w:cs="Arial"/>
          <w:sz w:val="24"/>
          <w:szCs w:val="24"/>
        </w:rPr>
        <w:t>»;</w:t>
      </w:r>
    </w:p>
    <w:p w:rsidR="007D1865" w:rsidRPr="00B04028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</w:t>
      </w:r>
      <w:r w:rsidRPr="00B04028">
        <w:rPr>
          <w:rFonts w:ascii="Arial" w:hAnsi="Arial" w:cs="Arial"/>
          <w:b/>
          <w:sz w:val="24"/>
          <w:szCs w:val="24"/>
        </w:rPr>
        <w:t xml:space="preserve"> Статья 52. Опубликование (обнародовани</w:t>
      </w:r>
      <w:r>
        <w:rPr>
          <w:rFonts w:ascii="Arial" w:hAnsi="Arial" w:cs="Arial"/>
          <w:b/>
          <w:sz w:val="24"/>
          <w:szCs w:val="24"/>
        </w:rPr>
        <w:t>е) муниципальных правовых актов</w:t>
      </w:r>
    </w:p>
    <w:p w:rsidR="007D1865" w:rsidRPr="00B04028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04028">
        <w:rPr>
          <w:rFonts w:ascii="Arial" w:hAnsi="Arial" w:cs="Arial"/>
          <w:sz w:val="24"/>
          <w:szCs w:val="24"/>
        </w:rPr>
        <w:t>.1 статью изложить в следующей редакции:</w:t>
      </w:r>
    </w:p>
    <w:p w:rsidR="007D1865" w:rsidRPr="00B04028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«Статья 52</w:t>
      </w:r>
      <w:r w:rsidRPr="00B04028">
        <w:rPr>
          <w:rFonts w:ascii="Arial" w:hAnsi="Arial" w:cs="Arial"/>
          <w:sz w:val="24"/>
          <w:szCs w:val="24"/>
        </w:rPr>
        <w:t>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7D1865" w:rsidRPr="00B04028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028">
        <w:rPr>
          <w:rFonts w:ascii="Arial" w:hAnsi="Arial" w:cs="Arial"/>
          <w:sz w:val="24"/>
          <w:szCs w:val="24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</w:t>
      </w:r>
      <w:r>
        <w:rPr>
          <w:rFonts w:ascii="Arial" w:hAnsi="Arial" w:cs="Arial"/>
          <w:sz w:val="24"/>
          <w:szCs w:val="24"/>
        </w:rPr>
        <w:t xml:space="preserve">Тугутуйский </w:t>
      </w:r>
      <w:r w:rsidRPr="00B04028">
        <w:rPr>
          <w:rFonts w:ascii="Arial" w:hAnsi="Arial" w:cs="Arial"/>
          <w:sz w:val="24"/>
          <w:szCs w:val="24"/>
        </w:rPr>
        <w:t>Вестник».</w:t>
      </w:r>
    </w:p>
    <w:p w:rsidR="007D1865" w:rsidRPr="00B04028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028">
        <w:rPr>
          <w:rFonts w:ascii="Arial" w:hAnsi="Arial" w:cs="Arial"/>
          <w:sz w:val="24"/>
          <w:szCs w:val="24"/>
        </w:rPr>
        <w:t xml:space="preserve">2. Если значительный по объему муниципальный правовой </w:t>
      </w:r>
      <w:proofErr w:type="gramStart"/>
      <w:r w:rsidRPr="00B04028">
        <w:rPr>
          <w:rFonts w:ascii="Arial" w:hAnsi="Arial" w:cs="Arial"/>
          <w:sz w:val="24"/>
          <w:szCs w:val="24"/>
        </w:rPr>
        <w:t>акт  или</w:t>
      </w:r>
      <w:proofErr w:type="gramEnd"/>
      <w:r w:rsidRPr="00B04028">
        <w:rPr>
          <w:rFonts w:ascii="Arial" w:hAnsi="Arial" w:cs="Arial"/>
          <w:sz w:val="24"/>
          <w:szCs w:val="24"/>
        </w:rPr>
        <w:t xml:space="preserve"> соглашение по техническим причинам не может быть опубликован в одном номере периодического печатного издания, то такой акт,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нормативного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7D1865" w:rsidRPr="00B04028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028">
        <w:rPr>
          <w:rFonts w:ascii="Arial" w:hAnsi="Arial" w:cs="Arial"/>
          <w:sz w:val="24"/>
          <w:szCs w:val="24"/>
        </w:rPr>
        <w:t>3. В случае, если при опубликовании (обнародовании) муниципального правового акта или соглашения были допущены ошибки, опечатки  или иные неточности, в сравнении с подлинником муниципального правового акта,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7D1865" w:rsidRPr="00B04028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028">
        <w:rPr>
          <w:rFonts w:ascii="Arial" w:hAnsi="Arial" w:cs="Arial"/>
          <w:sz w:val="24"/>
          <w:szCs w:val="24"/>
        </w:rPr>
        <w:t>4. Исправление ошибок,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акт, в котором имеются неточности.</w:t>
      </w:r>
    </w:p>
    <w:p w:rsidR="007D1865" w:rsidRPr="002558BF" w:rsidRDefault="007D1865" w:rsidP="007D1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4028">
        <w:rPr>
          <w:rFonts w:ascii="Arial" w:hAnsi="Arial" w:cs="Arial"/>
          <w:sz w:val="24"/>
          <w:szCs w:val="24"/>
        </w:rP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законодательством.»</w:t>
      </w:r>
      <w:r>
        <w:rPr>
          <w:rFonts w:ascii="Arial" w:hAnsi="Arial" w:cs="Arial"/>
          <w:sz w:val="24"/>
          <w:szCs w:val="24"/>
        </w:rPr>
        <w:t>.</w:t>
      </w:r>
    </w:p>
    <w:p w:rsidR="007D1865" w:rsidRPr="005C0737" w:rsidRDefault="007D1865" w:rsidP="007D1865">
      <w:pPr>
        <w:pStyle w:val="a4"/>
        <w:ind w:firstLine="709"/>
        <w:jc w:val="both"/>
        <w:rPr>
          <w:rFonts w:ascii="Arial" w:hAnsi="Arial" w:cs="Arial"/>
        </w:rPr>
      </w:pPr>
      <w:r w:rsidRPr="00DB712F">
        <w:rPr>
          <w:rFonts w:ascii="Arial" w:hAnsi="Arial" w:cs="Arial"/>
        </w:rPr>
        <w:t>II. В порядке, установленном Федеральным законом от 21.07.2005 г. № 97-ФЗ «О государственно</w:t>
      </w:r>
      <w:r w:rsidRPr="005C0737">
        <w:rPr>
          <w:rFonts w:ascii="Arial" w:hAnsi="Arial" w:cs="Arial"/>
        </w:rPr>
        <w:t>й регистрации Уставов муниципальных образований», предоставить муниципальный правовой акт о внесении изменении в Устав муниципального образования</w:t>
      </w:r>
      <w:r>
        <w:rPr>
          <w:rFonts w:ascii="Arial" w:hAnsi="Arial" w:cs="Arial"/>
        </w:rPr>
        <w:t xml:space="preserve"> «Тугутуйское»</w:t>
      </w:r>
      <w:r w:rsidRPr="005C0737">
        <w:rPr>
          <w:rFonts w:ascii="Arial" w:hAnsi="Arial" w:cs="Arial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 </w:t>
      </w:r>
    </w:p>
    <w:p w:rsidR="007D1865" w:rsidRPr="005C0737" w:rsidRDefault="007D1865" w:rsidP="007D1865">
      <w:pPr>
        <w:pStyle w:val="a4"/>
        <w:ind w:firstLine="709"/>
        <w:jc w:val="both"/>
        <w:rPr>
          <w:rFonts w:ascii="Arial" w:hAnsi="Arial" w:cs="Arial"/>
        </w:rPr>
      </w:pPr>
      <w:r w:rsidRPr="005C0737">
        <w:rPr>
          <w:rFonts w:ascii="Arial" w:hAnsi="Arial" w:cs="Arial"/>
        </w:rPr>
        <w:t>III. Главе муниципального образования</w:t>
      </w:r>
      <w:r>
        <w:rPr>
          <w:rFonts w:ascii="Arial" w:hAnsi="Arial" w:cs="Arial"/>
        </w:rPr>
        <w:t xml:space="preserve"> </w:t>
      </w:r>
      <w:r w:rsidRPr="00421160">
        <w:rPr>
          <w:rFonts w:ascii="Arial" w:hAnsi="Arial" w:cs="Arial"/>
        </w:rPr>
        <w:t xml:space="preserve">«Тугутуйское» </w:t>
      </w:r>
      <w:r w:rsidRPr="005C0737">
        <w:rPr>
          <w:rFonts w:ascii="Arial" w:hAnsi="Arial" w:cs="Arial"/>
        </w:rPr>
        <w:t xml:space="preserve">опубликовать муниципальный правовой акт муниципального образования </w:t>
      </w:r>
      <w:r w:rsidRPr="00421160">
        <w:rPr>
          <w:rFonts w:ascii="Arial" w:hAnsi="Arial" w:cs="Arial"/>
        </w:rPr>
        <w:t xml:space="preserve">«Тугутуйское» </w:t>
      </w:r>
      <w:r w:rsidRPr="005C0737">
        <w:rPr>
          <w:rFonts w:ascii="Arial" w:hAnsi="Arial" w:cs="Arial"/>
        </w:rPr>
        <w:t xml:space="preserve">после государственной регистрации в течение </w:t>
      </w:r>
      <w:r>
        <w:rPr>
          <w:rFonts w:ascii="Arial" w:hAnsi="Arial" w:cs="Arial"/>
        </w:rPr>
        <w:t>7</w:t>
      </w:r>
      <w:r w:rsidRPr="005C0737">
        <w:rPr>
          <w:rFonts w:ascii="Arial" w:hAnsi="Arial" w:cs="Arial"/>
        </w:rPr>
        <w:t xml:space="preserve">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</w:t>
      </w:r>
      <w:r>
        <w:rPr>
          <w:rFonts w:ascii="Arial" w:hAnsi="Arial" w:cs="Arial"/>
        </w:rPr>
        <w:t xml:space="preserve"> </w:t>
      </w:r>
      <w:r w:rsidRPr="00421160">
        <w:rPr>
          <w:rFonts w:ascii="Arial" w:hAnsi="Arial" w:cs="Arial"/>
        </w:rPr>
        <w:t xml:space="preserve">«Тугутуйское» </w:t>
      </w:r>
      <w:r w:rsidRPr="005C0737">
        <w:rPr>
          <w:rFonts w:ascii="Arial" w:hAnsi="Arial" w:cs="Arial"/>
        </w:rPr>
        <w:t>для включения указанных сведений в государственный реестр уставов муниципальных</w:t>
      </w:r>
      <w:r>
        <w:rPr>
          <w:rFonts w:ascii="Arial" w:hAnsi="Arial" w:cs="Arial"/>
        </w:rPr>
        <w:t xml:space="preserve"> образований Иркутской области в 10-дневный срок.</w:t>
      </w:r>
    </w:p>
    <w:p w:rsidR="007D1865" w:rsidRPr="005C0737" w:rsidRDefault="007D1865" w:rsidP="007D1865">
      <w:pPr>
        <w:pStyle w:val="a4"/>
        <w:ind w:firstLine="709"/>
        <w:jc w:val="both"/>
        <w:rPr>
          <w:rFonts w:ascii="Arial" w:hAnsi="Arial" w:cs="Arial"/>
        </w:rPr>
      </w:pPr>
      <w:r w:rsidRPr="005C0737">
        <w:rPr>
          <w:rFonts w:ascii="Arial" w:hAnsi="Arial" w:cs="Arial"/>
        </w:rPr>
        <w:t xml:space="preserve">IV. Настоящее решение вступает в силу после государственной регистрации и опубликования в </w:t>
      </w:r>
      <w:proofErr w:type="gramStart"/>
      <w:r w:rsidRPr="005C0737">
        <w:rPr>
          <w:rFonts w:ascii="Arial" w:hAnsi="Arial" w:cs="Arial"/>
        </w:rPr>
        <w:t>газете  «</w:t>
      </w:r>
      <w:proofErr w:type="gramEnd"/>
      <w:r w:rsidRPr="005C0737">
        <w:rPr>
          <w:rFonts w:ascii="Arial" w:hAnsi="Arial" w:cs="Arial"/>
        </w:rPr>
        <w:t>Тугутуйский  вестник».</w:t>
      </w:r>
    </w:p>
    <w:p w:rsidR="007D1865" w:rsidRPr="005C0737" w:rsidRDefault="007D1865" w:rsidP="007D1865">
      <w:pPr>
        <w:pStyle w:val="a4"/>
        <w:jc w:val="both"/>
        <w:rPr>
          <w:rFonts w:ascii="Arial" w:hAnsi="Arial" w:cs="Arial"/>
        </w:rPr>
      </w:pPr>
    </w:p>
    <w:p w:rsidR="007D1865" w:rsidRDefault="007D1865" w:rsidP="007D1865">
      <w:pPr>
        <w:pStyle w:val="a4"/>
        <w:jc w:val="both"/>
        <w:rPr>
          <w:rFonts w:ascii="Arial" w:hAnsi="Arial" w:cs="Arial"/>
        </w:rPr>
      </w:pPr>
    </w:p>
    <w:p w:rsidR="007D1865" w:rsidRPr="005C0737" w:rsidRDefault="007D1865" w:rsidP="007D1865">
      <w:pPr>
        <w:pStyle w:val="a4"/>
        <w:jc w:val="both"/>
        <w:rPr>
          <w:rFonts w:ascii="Arial" w:hAnsi="Arial" w:cs="Arial"/>
        </w:rPr>
      </w:pPr>
      <w:r w:rsidRPr="00421160">
        <w:rPr>
          <w:rFonts w:ascii="Arial" w:hAnsi="Arial" w:cs="Arial"/>
        </w:rPr>
        <w:t>Председатель Думы МО «</w:t>
      </w:r>
      <w:r>
        <w:rPr>
          <w:rFonts w:ascii="Arial" w:hAnsi="Arial" w:cs="Arial"/>
        </w:rPr>
        <w:t>Тугутуйское»</w:t>
      </w:r>
    </w:p>
    <w:p w:rsidR="007D1865" w:rsidRPr="005C0737" w:rsidRDefault="007D1865" w:rsidP="007D1865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«Тугутуйское»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C0737">
        <w:rPr>
          <w:rFonts w:ascii="Arial" w:hAnsi="Arial" w:cs="Arial"/>
        </w:rPr>
        <w:t xml:space="preserve">П.А. Тарбеев </w:t>
      </w:r>
    </w:p>
    <w:sectPr w:rsidR="007D1865" w:rsidRPr="005C0737" w:rsidSect="00EE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63"/>
    <w:rsid w:val="000176CC"/>
    <w:rsid w:val="00081974"/>
    <w:rsid w:val="0012327F"/>
    <w:rsid w:val="001638EB"/>
    <w:rsid w:val="001971DA"/>
    <w:rsid w:val="001C6CBE"/>
    <w:rsid w:val="001E509E"/>
    <w:rsid w:val="001E72A2"/>
    <w:rsid w:val="00203EE8"/>
    <w:rsid w:val="00213711"/>
    <w:rsid w:val="00216637"/>
    <w:rsid w:val="002558BF"/>
    <w:rsid w:val="00267C0F"/>
    <w:rsid w:val="0028268A"/>
    <w:rsid w:val="00291E88"/>
    <w:rsid w:val="00316168"/>
    <w:rsid w:val="0038065B"/>
    <w:rsid w:val="00381EF7"/>
    <w:rsid w:val="003824C7"/>
    <w:rsid w:val="003B27CE"/>
    <w:rsid w:val="003C004B"/>
    <w:rsid w:val="003E0086"/>
    <w:rsid w:val="003F3BF4"/>
    <w:rsid w:val="00421160"/>
    <w:rsid w:val="00425FEE"/>
    <w:rsid w:val="0045202F"/>
    <w:rsid w:val="00543D4B"/>
    <w:rsid w:val="00553F7A"/>
    <w:rsid w:val="00566487"/>
    <w:rsid w:val="005678D2"/>
    <w:rsid w:val="005A1BCC"/>
    <w:rsid w:val="00602544"/>
    <w:rsid w:val="00615583"/>
    <w:rsid w:val="00663BDF"/>
    <w:rsid w:val="00680C05"/>
    <w:rsid w:val="00713BE9"/>
    <w:rsid w:val="0071516C"/>
    <w:rsid w:val="0072380D"/>
    <w:rsid w:val="00743F14"/>
    <w:rsid w:val="007548BD"/>
    <w:rsid w:val="007B3E00"/>
    <w:rsid w:val="007C0EC4"/>
    <w:rsid w:val="007D1865"/>
    <w:rsid w:val="007F64A4"/>
    <w:rsid w:val="00823BD6"/>
    <w:rsid w:val="00851EC4"/>
    <w:rsid w:val="00934CA2"/>
    <w:rsid w:val="00947453"/>
    <w:rsid w:val="00991372"/>
    <w:rsid w:val="009C4776"/>
    <w:rsid w:val="009C61DB"/>
    <w:rsid w:val="009D642A"/>
    <w:rsid w:val="009F05C9"/>
    <w:rsid w:val="00A1346D"/>
    <w:rsid w:val="00A16E90"/>
    <w:rsid w:val="00A517A3"/>
    <w:rsid w:val="00A77E59"/>
    <w:rsid w:val="00A9095A"/>
    <w:rsid w:val="00AA74D0"/>
    <w:rsid w:val="00AB6559"/>
    <w:rsid w:val="00AC5436"/>
    <w:rsid w:val="00AF4A68"/>
    <w:rsid w:val="00B03691"/>
    <w:rsid w:val="00B12CD0"/>
    <w:rsid w:val="00B27473"/>
    <w:rsid w:val="00B80E20"/>
    <w:rsid w:val="00B87966"/>
    <w:rsid w:val="00BA008B"/>
    <w:rsid w:val="00BA5FBE"/>
    <w:rsid w:val="00BC46C5"/>
    <w:rsid w:val="00C26B2C"/>
    <w:rsid w:val="00C30AD8"/>
    <w:rsid w:val="00C54438"/>
    <w:rsid w:val="00CA10D7"/>
    <w:rsid w:val="00CE6FAB"/>
    <w:rsid w:val="00D14985"/>
    <w:rsid w:val="00D41CE7"/>
    <w:rsid w:val="00D47A13"/>
    <w:rsid w:val="00D7117C"/>
    <w:rsid w:val="00D960DD"/>
    <w:rsid w:val="00DA4944"/>
    <w:rsid w:val="00DA78C0"/>
    <w:rsid w:val="00DB712F"/>
    <w:rsid w:val="00E04F48"/>
    <w:rsid w:val="00E33C4D"/>
    <w:rsid w:val="00E4673E"/>
    <w:rsid w:val="00E60FE5"/>
    <w:rsid w:val="00E67FF4"/>
    <w:rsid w:val="00E963F4"/>
    <w:rsid w:val="00ED3B63"/>
    <w:rsid w:val="00EE4056"/>
    <w:rsid w:val="00F510F8"/>
    <w:rsid w:val="00F63904"/>
    <w:rsid w:val="00F71D64"/>
    <w:rsid w:val="00F73263"/>
    <w:rsid w:val="00F74E00"/>
    <w:rsid w:val="00FE02D4"/>
    <w:rsid w:val="00FE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03EB"/>
  <w15:docId w15:val="{3772E497-5E87-494F-8DA5-9C5F9E66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63"/>
  </w:style>
  <w:style w:type="character" w:styleId="a3">
    <w:name w:val="Hyperlink"/>
    <w:basedOn w:val="a0"/>
    <w:uiPriority w:val="99"/>
    <w:unhideWhenUsed/>
    <w:rsid w:val="00ED3B63"/>
    <w:rPr>
      <w:color w:val="0000FF"/>
      <w:u w:val="single"/>
    </w:rPr>
  </w:style>
  <w:style w:type="paragraph" w:customStyle="1" w:styleId="a4">
    <w:name w:val="Стиль"/>
    <w:rsid w:val="00017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80C05"/>
  </w:style>
  <w:style w:type="paragraph" w:customStyle="1" w:styleId="ConsNormal">
    <w:name w:val="ConsNormal"/>
    <w:rsid w:val="00A1346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5678D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Статья"/>
    <w:basedOn w:val="a"/>
    <w:next w:val="a"/>
    <w:uiPriority w:val="99"/>
    <w:rsid w:val="00AC5436"/>
    <w:pPr>
      <w:spacing w:after="0" w:line="288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16">
    <w:name w:val="s_16"/>
    <w:basedOn w:val="a"/>
    <w:rsid w:val="00AC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-minjust.ru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2020-05-13T03:18:00Z</cp:lastPrinted>
  <dcterms:created xsi:type="dcterms:W3CDTF">2020-05-13T03:14:00Z</dcterms:created>
  <dcterms:modified xsi:type="dcterms:W3CDTF">2020-05-13T03:21:00Z</dcterms:modified>
</cp:coreProperties>
</file>