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64" w:rsidRPr="001556D2" w:rsidRDefault="00A33764" w:rsidP="00A33764">
      <w:pPr>
        <w:jc w:val="center"/>
        <w:rPr>
          <w:rFonts w:ascii="Arial" w:hAnsi="Arial" w:cs="Arial"/>
          <w:b/>
          <w:sz w:val="32"/>
          <w:szCs w:val="28"/>
        </w:rPr>
      </w:pPr>
      <w:r w:rsidRPr="001556D2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3</w:t>
      </w:r>
      <w:r w:rsidRPr="001556D2">
        <w:rPr>
          <w:rFonts w:ascii="Arial" w:hAnsi="Arial" w:cs="Arial"/>
          <w:b/>
          <w:sz w:val="32"/>
          <w:szCs w:val="28"/>
        </w:rPr>
        <w:t>.11.2019 №1</w:t>
      </w:r>
      <w:r>
        <w:rPr>
          <w:rFonts w:ascii="Arial" w:hAnsi="Arial" w:cs="Arial"/>
          <w:b/>
          <w:sz w:val="32"/>
          <w:szCs w:val="28"/>
        </w:rPr>
        <w:t>9</w:t>
      </w:r>
    </w:p>
    <w:p w:rsidR="00A33764" w:rsidRPr="001556D2" w:rsidRDefault="00A33764" w:rsidP="00A3376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56D2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33764" w:rsidRPr="001556D2" w:rsidRDefault="00A33764" w:rsidP="00A3376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56D2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A33764" w:rsidRPr="001556D2" w:rsidRDefault="00A33764" w:rsidP="00A3376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56D2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A33764" w:rsidRPr="001556D2" w:rsidRDefault="00A33764" w:rsidP="00A3376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56D2"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A33764" w:rsidRPr="001556D2" w:rsidRDefault="00A33764" w:rsidP="00A3376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56D2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A33764" w:rsidRPr="001556D2" w:rsidRDefault="00A33764" w:rsidP="00A33764">
      <w:pPr>
        <w:jc w:val="center"/>
        <w:rPr>
          <w:rFonts w:ascii="Arial" w:hAnsi="Arial" w:cs="Arial"/>
          <w:b/>
          <w:sz w:val="32"/>
          <w:szCs w:val="28"/>
        </w:rPr>
      </w:pPr>
      <w:r w:rsidRPr="001556D2">
        <w:rPr>
          <w:rFonts w:ascii="Arial" w:hAnsi="Arial" w:cs="Arial"/>
          <w:b/>
          <w:sz w:val="32"/>
          <w:szCs w:val="28"/>
        </w:rPr>
        <w:t>РАСПОРЯЖЕНИЕ</w:t>
      </w:r>
    </w:p>
    <w:p w:rsidR="00A33764" w:rsidRPr="001556D2" w:rsidRDefault="00A33764" w:rsidP="00A33764">
      <w:pPr>
        <w:tabs>
          <w:tab w:val="left" w:pos="1965"/>
        </w:tabs>
        <w:rPr>
          <w:rFonts w:ascii="Arial" w:hAnsi="Arial" w:cs="Arial"/>
        </w:rPr>
      </w:pPr>
    </w:p>
    <w:p w:rsidR="00DE48E5" w:rsidRDefault="00A33764" w:rsidP="00A33764">
      <w:pPr>
        <w:jc w:val="center"/>
        <w:rPr>
          <w:b/>
          <w:sz w:val="32"/>
          <w:szCs w:val="32"/>
        </w:rPr>
      </w:pPr>
      <w:r w:rsidRPr="00A33764">
        <w:rPr>
          <w:b/>
          <w:sz w:val="32"/>
          <w:szCs w:val="32"/>
        </w:rPr>
        <w:t>О формировании проекта бюджета на 2020год и на плановый период 2021-2022гг</w:t>
      </w:r>
    </w:p>
    <w:p w:rsidR="00A33764" w:rsidRDefault="00A33764" w:rsidP="00A33764">
      <w:pPr>
        <w:jc w:val="center"/>
        <w:rPr>
          <w:b/>
          <w:sz w:val="32"/>
          <w:szCs w:val="32"/>
        </w:rPr>
      </w:pPr>
    </w:p>
    <w:p w:rsidR="00A33764" w:rsidRPr="00A33764" w:rsidRDefault="00A33764" w:rsidP="00A33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Распоряжаюсь</w:t>
      </w:r>
      <w:bookmarkStart w:id="0" w:name="_GoBack"/>
      <w:bookmarkEnd w:id="0"/>
    </w:p>
    <w:sectPr w:rsidR="00A33764" w:rsidRPr="00A3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4"/>
    <w:rsid w:val="00A33764"/>
    <w:rsid w:val="00D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2276"/>
  <w15:chartTrackingRefBased/>
  <w15:docId w15:val="{D792E547-B2C4-48B0-B8EE-9B69A27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2021-07-15T07:07:00Z</dcterms:created>
  <dcterms:modified xsi:type="dcterms:W3CDTF">2021-07-15T07:10:00Z</dcterms:modified>
</cp:coreProperties>
</file>