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F4" w:rsidRPr="00FA68F4" w:rsidRDefault="00E10320" w:rsidP="00FA68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10</w:t>
      </w:r>
      <w:r w:rsidR="00FA68F4" w:rsidRPr="00FA68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</w:t>
      </w:r>
      <w:r w:rsidR="00FA68F4" w:rsidRPr="00FA68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.2016г.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90</w:t>
      </w:r>
    </w:p>
    <w:p w:rsidR="00FA68F4" w:rsidRPr="00FA68F4" w:rsidRDefault="00FA68F4" w:rsidP="00FA68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A68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FA68F4" w:rsidRPr="00FA68F4" w:rsidRDefault="00FA68F4" w:rsidP="00FA68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A68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FA68F4" w:rsidRPr="00FA68F4" w:rsidRDefault="00FA68F4" w:rsidP="00FA68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A68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ЭХИРИТ-БУЛАГАТСКИЙ МУНИЦИПАЛЬНЫЙ РАЙОН</w:t>
      </w:r>
    </w:p>
    <w:p w:rsidR="00FA68F4" w:rsidRPr="00FA68F4" w:rsidRDefault="00FA68F4" w:rsidP="00FA68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A68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ТУГУТУЙСКОЕ СЕЛЬСКОЕ ПОСЕЛЕНИЕ</w:t>
      </w:r>
    </w:p>
    <w:p w:rsidR="00FA68F4" w:rsidRPr="00FA68F4" w:rsidRDefault="00FA68F4" w:rsidP="00FA68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A68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FA68F4" w:rsidRDefault="00FA68F4" w:rsidP="00FA68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A68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FA68F4" w:rsidRPr="00FA68F4" w:rsidRDefault="00FA68F4" w:rsidP="00E1032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773EF1" w:rsidRPr="00E10320" w:rsidRDefault="00FA68F4" w:rsidP="00E1032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10320">
        <w:rPr>
          <w:rFonts w:ascii="Arial" w:hAnsi="Arial" w:cs="Arial"/>
          <w:b/>
          <w:sz w:val="32"/>
          <w:szCs w:val="32"/>
        </w:rPr>
        <w:t>О ВНЕСЕНИИ ИЗМЕНЕНИЙ В ПОСТАНОВЛЕНИЕ ОТ 01.11.2011 №21 «ОБ УТВЕРЖДЕНИИ ПОЛОЖЕНИЯ ОБ ОПЛАТЕ ТРУДА РАБОТНИКОВ МУНИЦИПАЛЬНЫХ УЧРЕЖДЕНИЙ КУЛЬТУРЫ, НАХОДЯЩИХСЯ НА ТЕРРИТОРИИ МО «ТУГУТУЙСКОЕ», ОТЛИЧНОЙ ОТ ЕДИНОЙ ТАРИФНОЙ СЕТКИ»</w:t>
      </w:r>
    </w:p>
    <w:p w:rsidR="00FA68F4" w:rsidRPr="00FA68F4" w:rsidRDefault="00FA68F4" w:rsidP="00E10320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:rsidR="00773EF1" w:rsidRPr="0075409B" w:rsidRDefault="00FA68F4" w:rsidP="00E10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5409B">
        <w:rPr>
          <w:rFonts w:ascii="Arial" w:hAnsi="Arial" w:cs="Arial"/>
          <w:sz w:val="24"/>
          <w:szCs w:val="24"/>
        </w:rPr>
        <w:t>В</w:t>
      </w:r>
      <w:r w:rsidR="00773EF1" w:rsidRPr="0075409B">
        <w:rPr>
          <w:rFonts w:ascii="Arial" w:hAnsi="Arial" w:cs="Arial"/>
          <w:sz w:val="24"/>
          <w:szCs w:val="24"/>
        </w:rPr>
        <w:t xml:space="preserve"> соответствии со статьями 135, 144, 145 Трудового кодекса Российской Федерации, статьей 53 Федерального Закона от 06.10.2003г. № 131-ФЗ «Об общих принципах организации местного самоуправления в Российской Федерации», Примерным Положением об оплате труда работников государственных учреждений Иркутской области, в отношении которых министерство культуры и архивов Иркутской области, является главным распорядителем бюджетных средств, утвержденным приказом министерства культуры и архивов Иркутской области</w:t>
      </w:r>
      <w:proofErr w:type="gramEnd"/>
      <w:r w:rsidR="00773EF1" w:rsidRPr="007540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3EF1" w:rsidRPr="0075409B">
        <w:rPr>
          <w:rFonts w:ascii="Arial" w:hAnsi="Arial" w:cs="Arial"/>
          <w:sz w:val="24"/>
          <w:szCs w:val="24"/>
        </w:rPr>
        <w:t>от 2011г., согласно распоряжению мэра муниципального образования «Эхирит-Булагатский район» от 29.07.2011г. № 570 «О переходе на систему оплаты труда работников учреждений, находящихся в ведомственном подчинении отдела культуры, отли</w:t>
      </w:r>
      <w:r w:rsidR="00773EF1" w:rsidRPr="0075409B">
        <w:rPr>
          <w:rFonts w:ascii="Arial" w:hAnsi="Arial" w:cs="Arial"/>
          <w:sz w:val="24"/>
          <w:szCs w:val="24"/>
        </w:rPr>
        <w:t>чную от Единой тарифной сетки»,</w:t>
      </w:r>
      <w:r w:rsidR="00773EF1" w:rsidRPr="0075409B">
        <w:rPr>
          <w:rFonts w:ascii="Arial" w:hAnsi="Arial" w:cs="Arial"/>
          <w:sz w:val="24"/>
          <w:szCs w:val="24"/>
        </w:rPr>
        <w:t xml:space="preserve"> руководствуясь статьей 39 Устава муниципального образования «Тугутуйское», </w:t>
      </w:r>
      <w:r w:rsidR="00773EF1" w:rsidRPr="0075409B">
        <w:rPr>
          <w:rFonts w:ascii="Arial" w:hAnsi="Arial" w:cs="Arial"/>
          <w:sz w:val="24"/>
          <w:szCs w:val="24"/>
        </w:rPr>
        <w:t>на основании протеста Прокуратуры от 24.10.2016г № 07-29-2016 на положение об оплате труда работников муниципальных учреждений культуры, находящихся на территории МО</w:t>
      </w:r>
      <w:proofErr w:type="gramEnd"/>
      <w:r w:rsidR="00773EF1" w:rsidRPr="0075409B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773EF1" w:rsidRPr="0075409B">
        <w:rPr>
          <w:rFonts w:ascii="Arial" w:hAnsi="Arial" w:cs="Arial"/>
          <w:sz w:val="24"/>
          <w:szCs w:val="24"/>
        </w:rPr>
        <w:t>Тугутуйское», отличной от Единой тарифной сетки</w:t>
      </w:r>
      <w:proofErr w:type="gramEnd"/>
    </w:p>
    <w:p w:rsidR="00E10320" w:rsidRPr="0075409B" w:rsidRDefault="00E10320" w:rsidP="00E1032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73EF1" w:rsidRPr="00E10320" w:rsidRDefault="00773EF1" w:rsidP="00E10320">
      <w:pPr>
        <w:spacing w:after="0" w:line="240" w:lineRule="auto"/>
        <w:ind w:firstLine="709"/>
        <w:jc w:val="center"/>
        <w:rPr>
          <w:rFonts w:ascii="Arial" w:hAnsi="Arial" w:cs="Arial"/>
          <w:b/>
          <w:szCs w:val="28"/>
        </w:rPr>
      </w:pPr>
      <w:r w:rsidRPr="00E10320">
        <w:rPr>
          <w:rFonts w:ascii="Arial" w:hAnsi="Arial" w:cs="Arial"/>
          <w:b/>
          <w:sz w:val="30"/>
          <w:szCs w:val="30"/>
        </w:rPr>
        <w:t>ПОСТАНОВЛЯ</w:t>
      </w:r>
      <w:r w:rsidR="00E10320" w:rsidRPr="00E10320">
        <w:rPr>
          <w:rFonts w:ascii="Arial" w:hAnsi="Arial" w:cs="Arial"/>
          <w:b/>
          <w:sz w:val="30"/>
          <w:szCs w:val="30"/>
        </w:rPr>
        <w:t>ЕТ</w:t>
      </w:r>
      <w:r w:rsidRPr="00E10320">
        <w:rPr>
          <w:rFonts w:ascii="Arial" w:hAnsi="Arial" w:cs="Arial"/>
          <w:b/>
          <w:szCs w:val="28"/>
        </w:rPr>
        <w:t>:</w:t>
      </w:r>
    </w:p>
    <w:p w:rsidR="00E10320" w:rsidRPr="00FA68F4" w:rsidRDefault="00E10320" w:rsidP="00E10320">
      <w:pP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:rsidR="00773EF1" w:rsidRPr="0075409B" w:rsidRDefault="00D111A5" w:rsidP="00E10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409B">
        <w:rPr>
          <w:rFonts w:ascii="Arial" w:hAnsi="Arial" w:cs="Arial"/>
          <w:sz w:val="24"/>
          <w:szCs w:val="24"/>
        </w:rPr>
        <w:t xml:space="preserve">1. </w:t>
      </w:r>
      <w:r w:rsidRPr="0075409B">
        <w:rPr>
          <w:rFonts w:ascii="Arial" w:hAnsi="Arial" w:cs="Arial"/>
          <w:sz w:val="24"/>
          <w:szCs w:val="24"/>
        </w:rPr>
        <w:t>Внести изменения в постановление от 01.11.2011г. № 21 «Об утверждении положения</w:t>
      </w:r>
      <w:r w:rsidRPr="0075409B">
        <w:rPr>
          <w:rFonts w:ascii="Arial" w:hAnsi="Arial" w:cs="Arial"/>
          <w:sz w:val="24"/>
          <w:szCs w:val="24"/>
        </w:rPr>
        <w:t xml:space="preserve"> </w:t>
      </w:r>
      <w:r w:rsidRPr="0075409B">
        <w:rPr>
          <w:rFonts w:ascii="Arial" w:hAnsi="Arial" w:cs="Arial"/>
          <w:sz w:val="24"/>
          <w:szCs w:val="24"/>
        </w:rPr>
        <w:t xml:space="preserve">об оплате труда работников муниципальных учреждений культуры, находящихся на территории МО «Тугутуйское», отличной от Единой тарифной сетки» В </w:t>
      </w:r>
      <w:r w:rsidRPr="0075409B">
        <w:rPr>
          <w:rFonts w:ascii="Arial" w:hAnsi="Arial" w:cs="Arial"/>
          <w:sz w:val="24"/>
          <w:szCs w:val="24"/>
        </w:rPr>
        <w:t xml:space="preserve">пункте 29 подраздела 2, раздела </w:t>
      </w:r>
      <w:r w:rsidRPr="0075409B">
        <w:rPr>
          <w:rFonts w:ascii="Arial" w:hAnsi="Arial" w:cs="Arial"/>
          <w:sz w:val="24"/>
          <w:szCs w:val="24"/>
          <w:lang w:val="en-US"/>
        </w:rPr>
        <w:t>II</w:t>
      </w:r>
      <w:r w:rsidRPr="0075409B">
        <w:rPr>
          <w:rFonts w:ascii="Arial" w:hAnsi="Arial" w:cs="Arial"/>
          <w:sz w:val="24"/>
          <w:szCs w:val="24"/>
        </w:rPr>
        <w:t xml:space="preserve">  вместо слов «</w:t>
      </w:r>
      <w:r w:rsidRPr="0075409B">
        <w:rPr>
          <w:rFonts w:ascii="Arial" w:hAnsi="Arial" w:cs="Arial"/>
          <w:sz w:val="24"/>
          <w:szCs w:val="24"/>
        </w:rPr>
        <w:t>25 процентов</w:t>
      </w:r>
      <w:r w:rsidRPr="0075409B">
        <w:rPr>
          <w:rFonts w:ascii="Arial" w:hAnsi="Arial" w:cs="Arial"/>
          <w:sz w:val="24"/>
          <w:szCs w:val="24"/>
        </w:rPr>
        <w:t>» прописать «</w:t>
      </w:r>
      <w:r w:rsidRPr="0075409B">
        <w:rPr>
          <w:rFonts w:ascii="Arial" w:hAnsi="Arial" w:cs="Arial"/>
          <w:sz w:val="24"/>
          <w:szCs w:val="24"/>
        </w:rPr>
        <w:t>20 процентов</w:t>
      </w:r>
      <w:r w:rsidRPr="0075409B">
        <w:rPr>
          <w:rFonts w:ascii="Arial" w:hAnsi="Arial" w:cs="Arial"/>
          <w:sz w:val="24"/>
          <w:szCs w:val="24"/>
        </w:rPr>
        <w:t>»</w:t>
      </w:r>
    </w:p>
    <w:p w:rsidR="0016107E" w:rsidRPr="0075409B" w:rsidRDefault="00D111A5" w:rsidP="00E10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409B">
        <w:rPr>
          <w:rFonts w:ascii="Arial" w:hAnsi="Arial" w:cs="Arial"/>
          <w:sz w:val="24"/>
          <w:szCs w:val="24"/>
        </w:rPr>
        <w:t xml:space="preserve">2. </w:t>
      </w:r>
      <w:r w:rsidR="0016107E" w:rsidRPr="0075409B">
        <w:rPr>
          <w:rFonts w:ascii="Arial" w:hAnsi="Arial" w:cs="Arial"/>
          <w:sz w:val="24"/>
          <w:szCs w:val="24"/>
        </w:rPr>
        <w:t>Включить пункт 21.1.следующего содержания:</w:t>
      </w:r>
    </w:p>
    <w:p w:rsidR="0016107E" w:rsidRPr="0075409B" w:rsidRDefault="00FA68F4" w:rsidP="00E10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409B">
        <w:rPr>
          <w:rFonts w:ascii="Arial" w:hAnsi="Arial" w:cs="Arial"/>
          <w:sz w:val="24"/>
          <w:szCs w:val="24"/>
        </w:rPr>
        <w:t xml:space="preserve">21.1. </w:t>
      </w:r>
      <w:r w:rsidR="0016107E" w:rsidRPr="0075409B">
        <w:rPr>
          <w:rFonts w:ascii="Arial" w:hAnsi="Arial" w:cs="Arial"/>
          <w:sz w:val="24"/>
          <w:szCs w:val="24"/>
        </w:rPr>
        <w:t>При нарушении работодателем установленного</w:t>
      </w:r>
      <w:r w:rsidRPr="0075409B">
        <w:rPr>
          <w:rFonts w:ascii="Arial" w:hAnsi="Arial" w:cs="Arial"/>
          <w:sz w:val="24"/>
          <w:szCs w:val="24"/>
        </w:rPr>
        <w:t xml:space="preserve"> </w:t>
      </w:r>
      <w:r w:rsidR="0016107E" w:rsidRPr="0075409B">
        <w:rPr>
          <w:rFonts w:ascii="Arial" w:hAnsi="Arial" w:cs="Arial"/>
          <w:sz w:val="24"/>
          <w:szCs w:val="24"/>
        </w:rPr>
        <w:t>срока</w:t>
      </w:r>
      <w:r w:rsidRPr="0075409B">
        <w:rPr>
          <w:rFonts w:ascii="Arial" w:hAnsi="Arial" w:cs="Arial"/>
          <w:sz w:val="24"/>
          <w:szCs w:val="24"/>
        </w:rPr>
        <w:t xml:space="preserve"> </w:t>
      </w:r>
      <w:r w:rsidR="0016107E" w:rsidRPr="0075409B">
        <w:rPr>
          <w:rFonts w:ascii="Arial" w:hAnsi="Arial" w:cs="Arial"/>
          <w:sz w:val="24"/>
          <w:szCs w:val="24"/>
        </w:rPr>
        <w:t xml:space="preserve">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</w:t>
      </w:r>
      <w:proofErr w:type="gramStart"/>
      <w:r w:rsidR="0016107E" w:rsidRPr="0075409B">
        <w:rPr>
          <w:rFonts w:ascii="Arial" w:hAnsi="Arial" w:cs="Arial"/>
          <w:sz w:val="24"/>
          <w:szCs w:val="24"/>
        </w:rPr>
        <w:t>сумм</w:t>
      </w:r>
      <w:proofErr w:type="gramEnd"/>
      <w:r w:rsidR="0016107E" w:rsidRPr="0075409B">
        <w:rPr>
          <w:rFonts w:ascii="Arial" w:hAnsi="Arial" w:cs="Arial"/>
          <w:sz w:val="24"/>
          <w:szCs w:val="24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16107E" w:rsidRPr="0075409B" w:rsidRDefault="0016107E" w:rsidP="00E10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2254"/>
      <w:bookmarkEnd w:id="0"/>
      <w:r w:rsidRPr="0075409B">
        <w:rPr>
          <w:rFonts w:ascii="Arial" w:hAnsi="Arial" w:cs="Arial"/>
          <w:sz w:val="24"/>
          <w:szCs w:val="24"/>
        </w:rPr>
        <w:lastRenderedPageBreak/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773EF1" w:rsidRPr="0075409B" w:rsidRDefault="00FA68F4" w:rsidP="00E10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409B">
        <w:rPr>
          <w:rFonts w:ascii="Arial" w:hAnsi="Arial" w:cs="Arial"/>
          <w:sz w:val="24"/>
          <w:szCs w:val="24"/>
        </w:rPr>
        <w:t xml:space="preserve">3. </w:t>
      </w:r>
      <w:r w:rsidR="00773EF1" w:rsidRPr="0075409B">
        <w:rPr>
          <w:rFonts w:ascii="Arial" w:hAnsi="Arial" w:cs="Arial"/>
          <w:sz w:val="24"/>
          <w:szCs w:val="24"/>
        </w:rPr>
        <w:t>Опубликовать настоящее постановление в газете «Тугутуйский Вестник».</w:t>
      </w:r>
    </w:p>
    <w:p w:rsidR="00773EF1" w:rsidRPr="0075409B" w:rsidRDefault="00FA68F4" w:rsidP="00E10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409B">
        <w:rPr>
          <w:rFonts w:ascii="Arial" w:hAnsi="Arial" w:cs="Arial"/>
          <w:sz w:val="24"/>
          <w:szCs w:val="24"/>
        </w:rPr>
        <w:t xml:space="preserve">4. </w:t>
      </w:r>
      <w:r w:rsidR="00773EF1" w:rsidRPr="0075409B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Pr="0075409B">
        <w:rPr>
          <w:rFonts w:ascii="Arial" w:hAnsi="Arial" w:cs="Arial"/>
          <w:sz w:val="24"/>
          <w:szCs w:val="24"/>
        </w:rPr>
        <w:t>о дня официального опубликования в газете «Тугутуйский вестник»</w:t>
      </w:r>
    </w:p>
    <w:p w:rsidR="00773EF1" w:rsidRPr="0075409B" w:rsidRDefault="00773EF1" w:rsidP="00E10320">
      <w:pPr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</w:p>
    <w:p w:rsidR="00773EF1" w:rsidRPr="0075409B" w:rsidRDefault="00773EF1" w:rsidP="00E10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107E" w:rsidRPr="0075409B" w:rsidRDefault="00773EF1" w:rsidP="00E103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409B">
        <w:rPr>
          <w:rFonts w:ascii="Arial" w:hAnsi="Arial" w:cs="Arial"/>
          <w:sz w:val="24"/>
          <w:szCs w:val="24"/>
        </w:rPr>
        <w:t xml:space="preserve">Глава </w:t>
      </w:r>
      <w:r w:rsidR="0016107E" w:rsidRPr="0075409B">
        <w:rPr>
          <w:rFonts w:ascii="Arial" w:hAnsi="Arial" w:cs="Arial"/>
          <w:sz w:val="24"/>
          <w:szCs w:val="24"/>
        </w:rPr>
        <w:t>МО «Тугутуйское»</w:t>
      </w:r>
    </w:p>
    <w:p w:rsidR="00773EF1" w:rsidRPr="0075409B" w:rsidRDefault="0016107E" w:rsidP="00E103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5409B">
        <w:rPr>
          <w:rFonts w:ascii="Arial" w:hAnsi="Arial" w:cs="Arial"/>
          <w:sz w:val="24"/>
          <w:szCs w:val="24"/>
        </w:rPr>
        <w:t>П.А. Тар</w:t>
      </w:r>
      <w:bookmarkStart w:id="1" w:name="_GoBack"/>
      <w:bookmarkEnd w:id="1"/>
      <w:r w:rsidRPr="0075409B">
        <w:rPr>
          <w:rFonts w:ascii="Arial" w:hAnsi="Arial" w:cs="Arial"/>
          <w:sz w:val="24"/>
          <w:szCs w:val="24"/>
        </w:rPr>
        <w:t>беев</w:t>
      </w:r>
    </w:p>
    <w:sectPr w:rsidR="00773EF1" w:rsidRPr="0075409B" w:rsidSect="000A1C2F">
      <w:pgSz w:w="11906" w:h="16838"/>
      <w:pgMar w:top="851" w:right="51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53BE"/>
    <w:multiLevelType w:val="hybridMultilevel"/>
    <w:tmpl w:val="41D296D4"/>
    <w:lvl w:ilvl="0" w:tplc="0958D7F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50401"/>
    <w:multiLevelType w:val="hybridMultilevel"/>
    <w:tmpl w:val="52F281D2"/>
    <w:lvl w:ilvl="0" w:tplc="5008C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165E2"/>
    <w:multiLevelType w:val="hybridMultilevel"/>
    <w:tmpl w:val="95F8DE66"/>
    <w:lvl w:ilvl="0" w:tplc="3E5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40E4C"/>
    <w:multiLevelType w:val="hybridMultilevel"/>
    <w:tmpl w:val="4F62E0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72"/>
    <w:rsid w:val="0016107E"/>
    <w:rsid w:val="0075409B"/>
    <w:rsid w:val="00773EF1"/>
    <w:rsid w:val="009900A2"/>
    <w:rsid w:val="00BC1572"/>
    <w:rsid w:val="00C303C9"/>
    <w:rsid w:val="00D111A5"/>
    <w:rsid w:val="00E04BDA"/>
    <w:rsid w:val="00E10320"/>
    <w:rsid w:val="00F06EB2"/>
    <w:rsid w:val="00F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 w:after="0" w:line="240" w:lineRule="auto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styleId="a3">
    <w:name w:val="caption"/>
    <w:basedOn w:val="a"/>
    <w:next w:val="a"/>
    <w:qFormat/>
    <w:rsid w:val="00773EF1"/>
    <w:pPr>
      <w:spacing w:after="0" w:line="240" w:lineRule="auto"/>
      <w:jc w:val="center"/>
    </w:pPr>
    <w:rPr>
      <w:rFonts w:eastAsia="Times New Roman" w:cs="Times New Roman"/>
      <w:sz w:val="36"/>
      <w:szCs w:val="24"/>
      <w:lang w:eastAsia="ru-RU"/>
    </w:rPr>
  </w:style>
  <w:style w:type="character" w:styleId="a4">
    <w:name w:val="Hyperlink"/>
    <w:basedOn w:val="a0"/>
    <w:uiPriority w:val="99"/>
    <w:unhideWhenUsed/>
    <w:rsid w:val="00161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 w:after="0" w:line="240" w:lineRule="auto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styleId="a3">
    <w:name w:val="caption"/>
    <w:basedOn w:val="a"/>
    <w:next w:val="a"/>
    <w:qFormat/>
    <w:rsid w:val="00773EF1"/>
    <w:pPr>
      <w:spacing w:after="0" w:line="240" w:lineRule="auto"/>
      <w:jc w:val="center"/>
    </w:pPr>
    <w:rPr>
      <w:rFonts w:eastAsia="Times New Roman" w:cs="Times New Roman"/>
      <w:sz w:val="36"/>
      <w:szCs w:val="24"/>
      <w:lang w:eastAsia="ru-RU"/>
    </w:rPr>
  </w:style>
  <w:style w:type="character" w:styleId="a4">
    <w:name w:val="Hyperlink"/>
    <w:basedOn w:val="a0"/>
    <w:uiPriority w:val="99"/>
    <w:unhideWhenUsed/>
    <w:rsid w:val="00161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2016-11-10T04:57:00Z</dcterms:created>
  <dcterms:modified xsi:type="dcterms:W3CDTF">2016-11-10T04:57:00Z</dcterms:modified>
</cp:coreProperties>
</file>