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89F" w:rsidRPr="00DA589F" w:rsidRDefault="00DA589F" w:rsidP="00140510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10.10.2016 №</w:t>
      </w:r>
      <w:bookmarkStart w:id="0" w:name="_GoBack"/>
      <w:bookmarkEnd w:id="0"/>
      <w:r w:rsidRPr="00DA589F">
        <w:rPr>
          <w:rFonts w:ascii="Arial" w:hAnsi="Arial" w:cs="Arial"/>
          <w:b/>
          <w:color w:val="000000"/>
          <w:sz w:val="32"/>
          <w:szCs w:val="32"/>
        </w:rPr>
        <w:t xml:space="preserve">82.2 </w:t>
      </w:r>
    </w:p>
    <w:p w:rsidR="00C65A29" w:rsidRDefault="00140510" w:rsidP="00140510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140510" w:rsidRDefault="00140510" w:rsidP="0014051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140510">
        <w:rPr>
          <w:rFonts w:ascii="Arial" w:hAnsi="Arial" w:cs="Arial"/>
          <w:b/>
          <w:sz w:val="32"/>
          <w:szCs w:val="32"/>
        </w:rPr>
        <w:t>ИРКУТСКАЯ ОБЛАСТЬ</w:t>
      </w:r>
    </w:p>
    <w:p w:rsidR="00140510" w:rsidRDefault="00140510" w:rsidP="0014051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ЭХИРИТ-БУЛАГАТСКИЙ </w:t>
      </w:r>
      <w:r w:rsidR="00C65A29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bCs/>
          <w:color w:val="000000"/>
          <w:sz w:val="32"/>
          <w:szCs w:val="32"/>
        </w:rPr>
        <w:t>РАЙОН</w:t>
      </w:r>
    </w:p>
    <w:p w:rsidR="00140510" w:rsidRDefault="008411E9" w:rsidP="00140510">
      <w:pPr>
        <w:tabs>
          <w:tab w:val="left" w:pos="709"/>
        </w:tabs>
        <w:spacing w:after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="00C65A29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СЕЛЬСКОЕ ПОСЕЛЕНИЕ</w:t>
      </w:r>
    </w:p>
    <w:p w:rsidR="00140510" w:rsidRDefault="00140510" w:rsidP="00A711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40510" w:rsidRDefault="00274E2C" w:rsidP="0014051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274E2C" w:rsidRDefault="00274E2C" w:rsidP="00140510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E5F06" w:rsidRDefault="00A711E8" w:rsidP="008E5F0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711E8">
        <w:rPr>
          <w:rFonts w:ascii="Arial" w:hAnsi="Arial" w:cs="Arial"/>
          <w:b/>
          <w:color w:val="000000"/>
          <w:sz w:val="32"/>
          <w:szCs w:val="32"/>
        </w:rPr>
        <w:t>ОБ ОСНОВНЫХ НАПРАВЛЕНИЯХ БЮДЖЕТНОЙ И НАЛОГОВОЙ ПОЛИТИКИ В МУНИ</w:t>
      </w:r>
      <w:r w:rsidR="008411E9">
        <w:rPr>
          <w:rFonts w:ascii="Arial" w:hAnsi="Arial" w:cs="Arial"/>
          <w:b/>
          <w:color w:val="000000"/>
          <w:sz w:val="32"/>
          <w:szCs w:val="32"/>
        </w:rPr>
        <w:t>ЦИПАЛЬНОМ ОБРАЗОВАНИИ «ТУГУТУЙСКОЕ</w:t>
      </w:r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» НА 2017 </w:t>
      </w:r>
      <w:r w:rsidR="00A47B16">
        <w:rPr>
          <w:rFonts w:ascii="Arial" w:hAnsi="Arial" w:cs="Arial"/>
          <w:b/>
          <w:color w:val="000000"/>
          <w:sz w:val="32"/>
          <w:szCs w:val="32"/>
        </w:rPr>
        <w:t>ГОД И ПЛАНОВЫЙ ПЕРИОД 2018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F650B">
        <w:rPr>
          <w:rFonts w:ascii="Arial" w:hAnsi="Arial" w:cs="Arial"/>
          <w:b/>
          <w:color w:val="000000"/>
          <w:sz w:val="32"/>
          <w:szCs w:val="32"/>
        </w:rPr>
        <w:t>И</w:t>
      </w:r>
      <w:proofErr w:type="gramEnd"/>
      <w:r w:rsidRPr="00A711E8">
        <w:rPr>
          <w:rFonts w:ascii="Arial" w:hAnsi="Arial" w:cs="Arial"/>
          <w:b/>
          <w:color w:val="000000"/>
          <w:sz w:val="32"/>
          <w:szCs w:val="32"/>
        </w:rPr>
        <w:t xml:space="preserve"> 2019 ГОДОВ»</w:t>
      </w:r>
    </w:p>
    <w:p w:rsidR="00C65A29" w:rsidRDefault="00C65A29" w:rsidP="008E5F0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E5F06" w:rsidRDefault="003C4D8D" w:rsidP="00C65A29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378D9">
        <w:rPr>
          <w:rFonts w:ascii="Arial" w:hAnsi="Arial" w:cs="Arial"/>
          <w:color w:val="000000"/>
          <w:sz w:val="24"/>
          <w:szCs w:val="24"/>
        </w:rPr>
        <w:t>Руководствуясь</w:t>
      </w:r>
      <w:r w:rsidR="00D6225C" w:rsidRPr="009378D9">
        <w:rPr>
          <w:rFonts w:ascii="Arial" w:hAnsi="Arial" w:cs="Arial"/>
          <w:color w:val="000000"/>
          <w:sz w:val="24"/>
          <w:szCs w:val="24"/>
        </w:rPr>
        <w:t xml:space="preserve"> ст</w:t>
      </w:r>
      <w:r w:rsidR="00F7622F" w:rsidRPr="009378D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378D9">
        <w:rPr>
          <w:rFonts w:ascii="Arial" w:hAnsi="Arial" w:cs="Arial"/>
          <w:color w:val="000000"/>
          <w:sz w:val="24"/>
          <w:szCs w:val="24"/>
        </w:rPr>
        <w:t>ст. 172, 184.2 Бюджетного кодекса Российской</w:t>
      </w:r>
      <w:r w:rsidR="00DA62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Федерации, ст. 15 Федерального </w:t>
      </w:r>
      <w:r w:rsidR="008411E9">
        <w:rPr>
          <w:rFonts w:ascii="Arial" w:hAnsi="Arial" w:cs="Arial"/>
          <w:color w:val="000000"/>
          <w:sz w:val="24"/>
          <w:szCs w:val="24"/>
        </w:rPr>
        <w:t>закона от 16.10.2003г. N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131-ФЗ «Об</w:t>
      </w:r>
      <w:r w:rsidR="00DA62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общих принципах организации местного самоуправле</w:t>
      </w:r>
      <w:r w:rsidR="008411E9">
        <w:rPr>
          <w:rFonts w:ascii="Arial" w:hAnsi="Arial" w:cs="Arial"/>
          <w:color w:val="000000"/>
          <w:sz w:val="24"/>
          <w:szCs w:val="24"/>
        </w:rPr>
        <w:t>ния в Российской</w:t>
      </w:r>
      <w:r w:rsidR="00DA6266">
        <w:rPr>
          <w:rFonts w:ascii="Arial" w:hAnsi="Arial" w:cs="Arial"/>
          <w:color w:val="000000"/>
          <w:sz w:val="24"/>
          <w:szCs w:val="24"/>
        </w:rPr>
        <w:t xml:space="preserve"> Федерации», </w:t>
      </w:r>
      <w:r w:rsidR="008411E9">
        <w:rPr>
          <w:rFonts w:ascii="Arial" w:hAnsi="Arial" w:cs="Arial"/>
          <w:color w:val="000000"/>
          <w:sz w:val="24"/>
          <w:szCs w:val="24"/>
        </w:rPr>
        <w:t>Уставом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«</w:t>
      </w:r>
      <w:r w:rsidR="008411E9">
        <w:rPr>
          <w:rFonts w:ascii="Arial" w:hAnsi="Arial" w:cs="Arial"/>
          <w:color w:val="000000"/>
          <w:sz w:val="24"/>
          <w:szCs w:val="24"/>
        </w:rPr>
        <w:t>Тугутуйское</w:t>
      </w:r>
      <w:r w:rsidRPr="009378D9">
        <w:rPr>
          <w:rFonts w:ascii="Arial" w:hAnsi="Arial" w:cs="Arial"/>
          <w:color w:val="000000"/>
          <w:sz w:val="24"/>
          <w:szCs w:val="24"/>
        </w:rPr>
        <w:t xml:space="preserve">», </w:t>
      </w:r>
      <w:r w:rsidR="00D6225C" w:rsidRPr="009378D9">
        <w:rPr>
          <w:rFonts w:ascii="Arial" w:hAnsi="Arial" w:cs="Arial"/>
          <w:color w:val="000000"/>
          <w:sz w:val="24"/>
          <w:szCs w:val="24"/>
        </w:rPr>
        <w:t>ст</w:t>
      </w:r>
      <w:r w:rsidRPr="009378D9">
        <w:rPr>
          <w:rFonts w:ascii="Arial" w:hAnsi="Arial" w:cs="Arial"/>
          <w:color w:val="000000"/>
          <w:sz w:val="24"/>
          <w:szCs w:val="24"/>
        </w:rPr>
        <w:t>. 9</w:t>
      </w:r>
      <w:r w:rsidR="008411E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Положения о бюджетном процессе в</w:t>
      </w:r>
      <w:r w:rsidR="00A33A1E" w:rsidRPr="009378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378D9"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r w:rsidR="008411E9">
        <w:rPr>
          <w:rFonts w:ascii="Arial" w:hAnsi="Arial" w:cs="Arial"/>
          <w:color w:val="000000"/>
          <w:sz w:val="24"/>
          <w:szCs w:val="24"/>
        </w:rPr>
        <w:t>Тугутуйское</w:t>
      </w:r>
      <w:r w:rsidRPr="009378D9">
        <w:rPr>
          <w:rFonts w:ascii="Arial" w:hAnsi="Arial" w:cs="Arial"/>
          <w:color w:val="000000"/>
          <w:sz w:val="24"/>
          <w:szCs w:val="24"/>
        </w:rPr>
        <w:t>»,</w:t>
      </w:r>
    </w:p>
    <w:p w:rsidR="00C65A29" w:rsidRDefault="00C65A29" w:rsidP="008E5F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E5F06" w:rsidRPr="008F650B" w:rsidRDefault="00D6225C" w:rsidP="008E5F06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F650B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="003C4D8D" w:rsidRPr="008F650B">
        <w:rPr>
          <w:rFonts w:ascii="Arial" w:hAnsi="Arial" w:cs="Arial"/>
          <w:b/>
          <w:color w:val="000000"/>
          <w:sz w:val="30"/>
          <w:szCs w:val="30"/>
        </w:rPr>
        <w:t>ПОСТАНОВЛЯ</w:t>
      </w:r>
      <w:r w:rsidR="00274E2C" w:rsidRPr="008F650B">
        <w:rPr>
          <w:rFonts w:ascii="Arial" w:hAnsi="Arial" w:cs="Arial"/>
          <w:b/>
          <w:color w:val="000000"/>
          <w:sz w:val="30"/>
          <w:szCs w:val="30"/>
        </w:rPr>
        <w:t>ЕТ</w:t>
      </w:r>
      <w:r w:rsidR="003C4D8D" w:rsidRPr="008F650B">
        <w:rPr>
          <w:rFonts w:ascii="Arial" w:hAnsi="Arial" w:cs="Arial"/>
          <w:b/>
          <w:color w:val="000000"/>
          <w:sz w:val="30"/>
          <w:szCs w:val="30"/>
        </w:rPr>
        <w:t>:</w:t>
      </w:r>
    </w:p>
    <w:p w:rsidR="00C65A29" w:rsidRPr="008F650B" w:rsidRDefault="00C65A29" w:rsidP="008E5F0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C4D8D" w:rsidRPr="00C65A29" w:rsidRDefault="003C4D8D" w:rsidP="00C65A2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1. Утвердить «Основные направления бюджетной и налоговой политики</w:t>
      </w:r>
      <w:r w:rsidRPr="00C65A29">
        <w:rPr>
          <w:rFonts w:ascii="Arial" w:hAnsi="Arial" w:cs="Arial"/>
          <w:color w:val="000000"/>
          <w:sz w:val="24"/>
          <w:szCs w:val="24"/>
        </w:rPr>
        <w:br/>
        <w:t>муниципального образования «</w:t>
      </w:r>
      <w:r w:rsidR="008411E9" w:rsidRPr="00C65A29">
        <w:rPr>
          <w:rFonts w:ascii="Arial" w:hAnsi="Arial" w:cs="Arial"/>
          <w:color w:val="000000"/>
          <w:sz w:val="24"/>
          <w:szCs w:val="24"/>
        </w:rPr>
        <w:t>Тугутуйское</w:t>
      </w:r>
      <w:r w:rsidRPr="00C65A29">
        <w:rPr>
          <w:rFonts w:ascii="Arial" w:hAnsi="Arial" w:cs="Arial"/>
          <w:color w:val="000000"/>
          <w:sz w:val="24"/>
          <w:szCs w:val="24"/>
        </w:rPr>
        <w:t>» на 2017 год</w:t>
      </w:r>
      <w:r w:rsidR="00A711E8" w:rsidRPr="00C65A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A29">
        <w:rPr>
          <w:rFonts w:ascii="Arial" w:hAnsi="Arial" w:cs="Arial"/>
          <w:color w:val="000000"/>
          <w:sz w:val="24"/>
          <w:szCs w:val="24"/>
        </w:rPr>
        <w:t>и плановый период 2018 и 2019 годов согласно приложению.</w:t>
      </w:r>
    </w:p>
    <w:p w:rsidR="00D6225C" w:rsidRPr="00C65A29" w:rsidRDefault="00D6225C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 xml:space="preserve">2.Опубликовать настоящее Постановление в газете </w:t>
      </w:r>
      <w:r w:rsidR="008411E9" w:rsidRPr="00C65A29">
        <w:rPr>
          <w:rFonts w:ascii="Arial" w:hAnsi="Arial" w:cs="Arial"/>
          <w:color w:val="000000"/>
          <w:sz w:val="24"/>
          <w:szCs w:val="24"/>
        </w:rPr>
        <w:t>«Тугутуйский</w:t>
      </w:r>
      <w:r w:rsidRPr="00C65A29">
        <w:rPr>
          <w:rFonts w:ascii="Arial" w:hAnsi="Arial" w:cs="Arial"/>
          <w:color w:val="000000"/>
          <w:sz w:val="24"/>
          <w:szCs w:val="24"/>
        </w:rPr>
        <w:t xml:space="preserve"> Вестник»</w:t>
      </w:r>
    </w:p>
    <w:p w:rsidR="00D6225C" w:rsidRDefault="00D6225C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65A29" w:rsidRPr="00C65A29" w:rsidRDefault="00C65A29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65A29" w:rsidRDefault="008411E9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Глава МО «Тугутуйское</w:t>
      </w:r>
      <w:r w:rsidR="00D6225C" w:rsidRPr="00C65A29">
        <w:rPr>
          <w:rFonts w:ascii="Arial" w:hAnsi="Arial" w:cs="Arial"/>
          <w:sz w:val="24"/>
          <w:szCs w:val="24"/>
        </w:rPr>
        <w:t>»</w:t>
      </w:r>
    </w:p>
    <w:p w:rsidR="00D6225C" w:rsidRPr="00C65A29" w:rsidRDefault="008411E9" w:rsidP="00C65A29">
      <w:pPr>
        <w:pStyle w:val="a4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П.А.</w:t>
      </w:r>
      <w:r w:rsid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>Тарбеев</w:t>
      </w:r>
    </w:p>
    <w:p w:rsidR="00D6225C" w:rsidRPr="00C65A29" w:rsidRDefault="00D6225C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>Приложение</w:t>
      </w:r>
    </w:p>
    <w:p w:rsid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 xml:space="preserve">к Постановлению «Об </w:t>
      </w:r>
      <w:proofErr w:type="gramStart"/>
      <w:r w:rsidRPr="00C65A29">
        <w:rPr>
          <w:rFonts w:ascii="Courier New" w:hAnsi="Courier New" w:cs="Courier New"/>
          <w:color w:val="000000"/>
          <w:sz w:val="24"/>
          <w:szCs w:val="24"/>
        </w:rPr>
        <w:t>основных</w:t>
      </w:r>
      <w:proofErr w:type="gramEnd"/>
    </w:p>
    <w:p w:rsid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 xml:space="preserve">направлениях </w:t>
      </w:r>
      <w:proofErr w:type="gramStart"/>
      <w:r w:rsidRPr="00C65A29">
        <w:rPr>
          <w:rFonts w:ascii="Courier New" w:hAnsi="Courier New" w:cs="Courier New"/>
          <w:color w:val="000000"/>
          <w:sz w:val="24"/>
          <w:szCs w:val="24"/>
        </w:rPr>
        <w:t>бюджетной</w:t>
      </w:r>
      <w:proofErr w:type="gramEnd"/>
      <w:r w:rsidRPr="00C65A29">
        <w:rPr>
          <w:rFonts w:ascii="Courier New" w:hAnsi="Courier New" w:cs="Courier New"/>
          <w:color w:val="000000"/>
          <w:sz w:val="24"/>
          <w:szCs w:val="24"/>
        </w:rPr>
        <w:t xml:space="preserve"> и налоговой</w:t>
      </w:r>
    </w:p>
    <w:p w:rsid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>политики в муниципальном образовании</w:t>
      </w:r>
    </w:p>
    <w:p w:rsid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>«</w:t>
      </w:r>
      <w:r w:rsidR="008411E9" w:rsidRPr="00C65A29">
        <w:rPr>
          <w:rFonts w:ascii="Courier New" w:hAnsi="Courier New" w:cs="Courier New"/>
          <w:color w:val="000000"/>
          <w:sz w:val="24"/>
          <w:szCs w:val="24"/>
        </w:rPr>
        <w:t>Тугутуйское</w:t>
      </w:r>
      <w:r w:rsidR="00F7622F" w:rsidRPr="00C65A29">
        <w:rPr>
          <w:rFonts w:ascii="Courier New" w:hAnsi="Courier New" w:cs="Courier New"/>
          <w:color w:val="000000"/>
          <w:sz w:val="24"/>
          <w:szCs w:val="24"/>
        </w:rPr>
        <w:t>»</w:t>
      </w:r>
      <w:r w:rsidRPr="00C65A29">
        <w:rPr>
          <w:rFonts w:ascii="Courier New" w:hAnsi="Courier New" w:cs="Courier New"/>
          <w:color w:val="000000"/>
          <w:sz w:val="24"/>
          <w:szCs w:val="24"/>
        </w:rPr>
        <w:t xml:space="preserve"> на 2017 год</w:t>
      </w:r>
    </w:p>
    <w:p w:rsidR="00FB0F68" w:rsidRPr="00C65A29" w:rsidRDefault="00CE7434" w:rsidP="00C65A29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/>
          <w:sz w:val="24"/>
          <w:szCs w:val="24"/>
        </w:rPr>
      </w:pPr>
      <w:r w:rsidRPr="00C65A29">
        <w:rPr>
          <w:rFonts w:ascii="Courier New" w:hAnsi="Courier New" w:cs="Courier New"/>
          <w:color w:val="000000"/>
          <w:sz w:val="24"/>
          <w:szCs w:val="24"/>
        </w:rPr>
        <w:t>и плановый период 2018 и 2019 годов</w:t>
      </w:r>
      <w:r w:rsidR="00F7622F" w:rsidRPr="00C65A29">
        <w:rPr>
          <w:rFonts w:ascii="Courier New" w:hAnsi="Courier New" w:cs="Courier New"/>
          <w:color w:val="000000"/>
          <w:sz w:val="24"/>
          <w:szCs w:val="24"/>
        </w:rPr>
        <w:t>»</w:t>
      </w:r>
      <w:r w:rsidRPr="00C65A2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C65A29" w:rsidRDefault="00C65A29" w:rsidP="00C65A29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711E8" w:rsidRPr="00C65A29" w:rsidRDefault="00CE7434" w:rsidP="00C65A29">
      <w:pPr>
        <w:pStyle w:val="a4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5A29">
        <w:rPr>
          <w:rFonts w:ascii="Arial" w:hAnsi="Arial" w:cs="Arial"/>
          <w:bCs/>
          <w:sz w:val="24"/>
          <w:szCs w:val="24"/>
        </w:rPr>
        <w:t>Основные направления</w:t>
      </w:r>
      <w:r w:rsidR="00D6225C" w:rsidRPr="00C65A29">
        <w:rPr>
          <w:rFonts w:ascii="Arial" w:hAnsi="Arial" w:cs="Arial"/>
          <w:bCs/>
          <w:sz w:val="24"/>
          <w:szCs w:val="24"/>
        </w:rPr>
        <w:t xml:space="preserve"> </w:t>
      </w:r>
      <w:r w:rsidRPr="00C65A29">
        <w:rPr>
          <w:rFonts w:ascii="Arial" w:hAnsi="Arial" w:cs="Arial"/>
          <w:bCs/>
          <w:sz w:val="24"/>
          <w:szCs w:val="24"/>
        </w:rPr>
        <w:t>бюджетной и налоговой политики муниципального образования</w:t>
      </w:r>
      <w:r w:rsidR="00FB0F68" w:rsidRPr="00C65A29">
        <w:rPr>
          <w:rFonts w:ascii="Arial" w:hAnsi="Arial" w:cs="Arial"/>
          <w:bCs/>
          <w:sz w:val="24"/>
          <w:szCs w:val="24"/>
        </w:rPr>
        <w:t xml:space="preserve"> </w:t>
      </w:r>
      <w:r w:rsidRPr="00C65A29">
        <w:rPr>
          <w:rFonts w:ascii="Arial" w:hAnsi="Arial" w:cs="Arial"/>
          <w:bCs/>
          <w:sz w:val="24"/>
          <w:szCs w:val="24"/>
        </w:rPr>
        <w:t>«</w:t>
      </w:r>
      <w:r w:rsidR="008411E9" w:rsidRPr="00C65A29">
        <w:rPr>
          <w:rFonts w:ascii="Arial" w:hAnsi="Arial" w:cs="Arial"/>
          <w:bCs/>
          <w:sz w:val="24"/>
          <w:szCs w:val="24"/>
        </w:rPr>
        <w:t>Тугутуйское</w:t>
      </w:r>
      <w:r w:rsidRPr="00C65A29">
        <w:rPr>
          <w:rFonts w:ascii="Arial" w:hAnsi="Arial" w:cs="Arial"/>
          <w:bCs/>
          <w:sz w:val="24"/>
          <w:szCs w:val="24"/>
        </w:rPr>
        <w:t>» на 2017 год и плановый период 2018 и 2019годов</w:t>
      </w:r>
    </w:p>
    <w:p w:rsidR="00C65A29" w:rsidRDefault="008411E9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Основной задачей</w:t>
      </w:r>
      <w:r w:rsidR="00CE7434" w:rsidRPr="00C65A29">
        <w:rPr>
          <w:rFonts w:ascii="Arial" w:hAnsi="Arial" w:cs="Arial"/>
          <w:sz w:val="24"/>
          <w:szCs w:val="24"/>
        </w:rPr>
        <w:t xml:space="preserve"> бюджетной и налоговой политики муниципального</w:t>
      </w:r>
      <w:r w:rsid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образования «</w:t>
      </w:r>
      <w:r w:rsidRPr="00C65A29">
        <w:rPr>
          <w:rFonts w:ascii="Arial" w:hAnsi="Arial" w:cs="Arial"/>
          <w:sz w:val="24"/>
          <w:szCs w:val="24"/>
        </w:rPr>
        <w:t>Тугутуйское</w:t>
      </w:r>
      <w:r w:rsidR="008F4904" w:rsidRPr="00C65A29">
        <w:rPr>
          <w:rFonts w:ascii="Arial" w:hAnsi="Arial" w:cs="Arial"/>
          <w:sz w:val="24"/>
          <w:szCs w:val="24"/>
        </w:rPr>
        <w:t>»</w:t>
      </w:r>
      <w:r w:rsidR="00CE7434" w:rsidRPr="00C65A29">
        <w:rPr>
          <w:rFonts w:ascii="Arial" w:hAnsi="Arial" w:cs="Arial"/>
          <w:sz w:val="24"/>
          <w:szCs w:val="24"/>
        </w:rPr>
        <w:t xml:space="preserve"> на данном этапе</w:t>
      </w:r>
      <w:r w:rsidR="00F7622F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 xml:space="preserve"> является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 xml:space="preserve"> исполнение бюджета муниципального образования в целях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реализации первоочередных мероприятий по обеспечению устойчивого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развития экономики и социальной стабильности в 2017 году и плановом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периоде 2018-2019 годах.</w:t>
      </w:r>
      <w:r w:rsid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Основные направления бюджетной и налоговой политики муниципального</w:t>
      </w:r>
      <w:r w:rsid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образования «</w:t>
      </w:r>
      <w:r w:rsidRPr="00C65A29">
        <w:rPr>
          <w:rFonts w:ascii="Arial" w:hAnsi="Arial" w:cs="Arial"/>
          <w:sz w:val="24"/>
          <w:szCs w:val="24"/>
        </w:rPr>
        <w:t>Тугутуйское</w:t>
      </w:r>
      <w:r w:rsidR="008F4904" w:rsidRPr="00C65A29">
        <w:rPr>
          <w:rFonts w:ascii="Arial" w:hAnsi="Arial" w:cs="Arial"/>
          <w:sz w:val="24"/>
          <w:szCs w:val="24"/>
        </w:rPr>
        <w:t>»</w:t>
      </w:r>
      <w:r w:rsidR="00CE7434" w:rsidRPr="00C65A29">
        <w:rPr>
          <w:rFonts w:ascii="Arial" w:hAnsi="Arial" w:cs="Arial"/>
          <w:sz w:val="24"/>
          <w:szCs w:val="24"/>
        </w:rPr>
        <w:t xml:space="preserve"> на 2017 год и плановый период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2018-2019 годов подготовлены в соответствии с требованиями Бюджетного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Кодекса Российской Федерации с учетом итогов реализации бюджетной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CE7434" w:rsidRPr="00C65A29">
        <w:rPr>
          <w:rFonts w:ascii="Arial" w:hAnsi="Arial" w:cs="Arial"/>
          <w:sz w:val="24"/>
          <w:szCs w:val="24"/>
        </w:rPr>
        <w:t>политики в период до 2016 года.</w:t>
      </w:r>
    </w:p>
    <w:p w:rsidR="00C65A29" w:rsidRDefault="00CE7434" w:rsidP="00C65A29">
      <w:pPr>
        <w:pStyle w:val="a4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C65A29">
        <w:rPr>
          <w:rFonts w:ascii="Arial" w:hAnsi="Arial" w:cs="Arial"/>
          <w:bCs/>
          <w:sz w:val="24"/>
          <w:szCs w:val="24"/>
        </w:rPr>
        <w:lastRenderedPageBreak/>
        <w:t>1. Общие положения</w:t>
      </w:r>
    </w:p>
    <w:p w:rsidR="00C65A29" w:rsidRDefault="00C65A29" w:rsidP="00C65A29">
      <w:pPr>
        <w:pStyle w:val="a4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C65A29" w:rsidRDefault="00CE7434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Реал</w:t>
      </w:r>
      <w:r w:rsidR="008411E9" w:rsidRPr="00C65A29">
        <w:rPr>
          <w:rFonts w:ascii="Arial" w:hAnsi="Arial" w:cs="Arial"/>
          <w:sz w:val="24"/>
          <w:szCs w:val="24"/>
        </w:rPr>
        <w:t>изация бюджетной политики в 2015-2016</w:t>
      </w:r>
      <w:r w:rsidRPr="00C65A29">
        <w:rPr>
          <w:rFonts w:ascii="Arial" w:hAnsi="Arial" w:cs="Arial"/>
          <w:sz w:val="24"/>
          <w:szCs w:val="24"/>
        </w:rPr>
        <w:t xml:space="preserve"> году осуществлялась в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>качественно новых экономических условиях. Резкое снижение объема</w:t>
      </w:r>
      <w:r w:rsidR="008F4904" w:rsidRPr="00C65A29">
        <w:rPr>
          <w:rFonts w:ascii="Arial" w:hAnsi="Arial" w:cs="Arial"/>
          <w:sz w:val="24"/>
          <w:szCs w:val="24"/>
        </w:rPr>
        <w:t xml:space="preserve"> межбюджетн</w:t>
      </w:r>
      <w:r w:rsidR="00151652" w:rsidRPr="00C65A29">
        <w:rPr>
          <w:rFonts w:ascii="Arial" w:hAnsi="Arial" w:cs="Arial"/>
          <w:sz w:val="24"/>
          <w:szCs w:val="24"/>
        </w:rPr>
        <w:t>ых трансфертов из бюджета Иркутской области, замедление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151652" w:rsidRPr="00C65A29">
        <w:rPr>
          <w:rFonts w:ascii="Arial" w:hAnsi="Arial" w:cs="Arial"/>
          <w:sz w:val="24"/>
          <w:szCs w:val="24"/>
        </w:rPr>
        <w:t>роста экономики не соответствовало тем ожиданиям, которые закладывались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151652" w:rsidRPr="00C65A29">
        <w:rPr>
          <w:rFonts w:ascii="Arial" w:hAnsi="Arial" w:cs="Arial"/>
          <w:sz w:val="24"/>
          <w:szCs w:val="24"/>
        </w:rPr>
        <w:t>при формировании бюджета. В результате, главной задачей стало</w:t>
      </w:r>
      <w:r w:rsidR="008F4904" w:rsidRPr="00C65A29">
        <w:rPr>
          <w:rFonts w:ascii="Arial" w:hAnsi="Arial" w:cs="Arial"/>
          <w:sz w:val="24"/>
          <w:szCs w:val="24"/>
        </w:rPr>
        <w:t xml:space="preserve"> </w:t>
      </w:r>
      <w:r w:rsidR="00151652" w:rsidRPr="00C65A29">
        <w:rPr>
          <w:rFonts w:ascii="Arial" w:hAnsi="Arial" w:cs="Arial"/>
          <w:sz w:val="24"/>
          <w:szCs w:val="24"/>
        </w:rPr>
        <w:t>сохранение стабильности в</w:t>
      </w:r>
      <w:r w:rsidR="008F4904" w:rsidRPr="00C65A29">
        <w:rPr>
          <w:rFonts w:ascii="Arial" w:hAnsi="Arial" w:cs="Arial"/>
          <w:sz w:val="24"/>
          <w:szCs w:val="24"/>
        </w:rPr>
        <w:t xml:space="preserve"> поселении</w:t>
      </w:r>
      <w:r w:rsidR="00151652" w:rsidRPr="00C65A29">
        <w:rPr>
          <w:rFonts w:ascii="Arial" w:hAnsi="Arial" w:cs="Arial"/>
          <w:sz w:val="24"/>
          <w:szCs w:val="24"/>
        </w:rPr>
        <w:t>.</w:t>
      </w:r>
    </w:p>
    <w:p w:rsidR="00C65A29" w:rsidRDefault="00151652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В результате реализации основных направлений бюджетной и налоговой</w:t>
      </w:r>
    </w:p>
    <w:p w:rsidR="00C65A29" w:rsidRDefault="00151652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политики последних лет в настоящее время в МО «</w:t>
      </w:r>
      <w:r w:rsidR="008411E9" w:rsidRPr="00C65A29">
        <w:rPr>
          <w:rFonts w:ascii="Arial" w:hAnsi="Arial" w:cs="Arial"/>
          <w:sz w:val="24"/>
          <w:szCs w:val="24"/>
        </w:rPr>
        <w:t>Тугутуйское</w:t>
      </w:r>
      <w:r w:rsidR="00597987" w:rsidRPr="00C65A29">
        <w:rPr>
          <w:rFonts w:ascii="Arial" w:hAnsi="Arial" w:cs="Arial"/>
          <w:sz w:val="24"/>
          <w:szCs w:val="24"/>
        </w:rPr>
        <w:t>»</w:t>
      </w:r>
      <w:r w:rsidRPr="00C65A29">
        <w:rPr>
          <w:rFonts w:ascii="Arial" w:hAnsi="Arial" w:cs="Arial"/>
          <w:sz w:val="24"/>
          <w:szCs w:val="24"/>
        </w:rPr>
        <w:t xml:space="preserve"> решены следующие задачи:</w:t>
      </w:r>
    </w:p>
    <w:p w:rsidR="008411E9" w:rsidRPr="00C65A29" w:rsidRDefault="00597987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 xml:space="preserve">1 Ежемесячный </w:t>
      </w:r>
      <w:proofErr w:type="gramStart"/>
      <w:r w:rsidRPr="00C65A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5A29">
        <w:rPr>
          <w:rFonts w:ascii="Arial" w:hAnsi="Arial" w:cs="Arial"/>
          <w:sz w:val="24"/>
          <w:szCs w:val="24"/>
        </w:rPr>
        <w:t xml:space="preserve"> своевременностью и полнотой платежей отчислений от заработной платы во внебюджетные фонды  путем сверки  начисленных и перечисленных платежей по ка</w:t>
      </w:r>
      <w:r w:rsidR="008411E9" w:rsidRPr="00C65A29">
        <w:rPr>
          <w:rFonts w:ascii="Arial" w:hAnsi="Arial" w:cs="Arial"/>
          <w:sz w:val="24"/>
          <w:szCs w:val="24"/>
        </w:rPr>
        <w:t>зенным учреждениям МО «Тугутуйское».</w:t>
      </w:r>
    </w:p>
    <w:p w:rsidR="008411E9" w:rsidRPr="00C65A29" w:rsidRDefault="00873A46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 xml:space="preserve">2.Обеспечена своевременность и полнота выплаты заработной платы работникам подведомственных учреждений. </w:t>
      </w:r>
    </w:p>
    <w:p w:rsidR="00C65A29" w:rsidRDefault="00873A46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3.Проведена оптимизация текущих расходов, что позволило в рамках имеющихся финансовых ресурсов обеспечить финансирование первоочередных социально-значимых расходов.</w:t>
      </w:r>
    </w:p>
    <w:p w:rsidR="0008446B" w:rsidRPr="00C65A29" w:rsidRDefault="00873A46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 xml:space="preserve">4. </w:t>
      </w:r>
      <w:r w:rsidR="0008446B" w:rsidRPr="00C65A29">
        <w:rPr>
          <w:rFonts w:ascii="Arial" w:hAnsi="Arial" w:cs="Arial"/>
          <w:sz w:val="24"/>
          <w:szCs w:val="24"/>
        </w:rPr>
        <w:t>Неукоснительно выполняются Указы Президента РФ от 7 мая 2012 года.</w:t>
      </w:r>
    </w:p>
    <w:p w:rsidR="008411E9" w:rsidRPr="00C65A29" w:rsidRDefault="008411E9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08446B" w:rsidRDefault="0008446B" w:rsidP="00C65A29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2.Основные направления налоговой политики муниц</w:t>
      </w:r>
      <w:r w:rsidR="008411E9" w:rsidRPr="00C65A29">
        <w:rPr>
          <w:rFonts w:ascii="Arial" w:hAnsi="Arial" w:cs="Arial"/>
          <w:color w:val="000000"/>
          <w:sz w:val="24"/>
          <w:szCs w:val="24"/>
        </w:rPr>
        <w:t>ипального образования «Тугутуйское</w:t>
      </w:r>
      <w:r w:rsidRPr="00C65A29">
        <w:rPr>
          <w:rFonts w:ascii="Arial" w:hAnsi="Arial" w:cs="Arial"/>
          <w:color w:val="000000"/>
          <w:sz w:val="24"/>
          <w:szCs w:val="24"/>
        </w:rPr>
        <w:t>»</w:t>
      </w:r>
    </w:p>
    <w:p w:rsidR="00C65A29" w:rsidRPr="00C65A29" w:rsidRDefault="00C65A29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411E9" w:rsidRPr="00C65A29" w:rsidRDefault="0008446B" w:rsidP="00C65A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Основными целями налоговой политики на 2017 год и на плановый период 2018-2019 гг. остаются сохранение бюджетной устойчивости, обеспечение динамичного поступлени</w:t>
      </w:r>
      <w:r w:rsidR="008411E9" w:rsidRPr="00C65A29">
        <w:rPr>
          <w:rFonts w:ascii="Arial" w:hAnsi="Arial" w:cs="Arial"/>
          <w:sz w:val="24"/>
          <w:szCs w:val="24"/>
        </w:rPr>
        <w:t>я доходов в бюджет МО «Тугутуйское</w:t>
      </w:r>
      <w:r w:rsidRPr="00C65A29">
        <w:rPr>
          <w:rFonts w:ascii="Arial" w:hAnsi="Arial" w:cs="Arial"/>
          <w:sz w:val="24"/>
          <w:szCs w:val="24"/>
        </w:rPr>
        <w:t>».</w:t>
      </w:r>
      <w:r w:rsidR="00B27FD9" w:rsidRPr="00C65A29">
        <w:rPr>
          <w:rFonts w:ascii="Arial" w:hAnsi="Arial" w:cs="Arial"/>
          <w:sz w:val="24"/>
          <w:szCs w:val="24"/>
        </w:rPr>
        <w:t xml:space="preserve"> </w:t>
      </w:r>
    </w:p>
    <w:p w:rsidR="00B27FD9" w:rsidRPr="00C65A29" w:rsidRDefault="00B27FD9" w:rsidP="00C65A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>Налоговая</w:t>
      </w:r>
      <w:r w:rsidR="00873A46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>политика муниц</w:t>
      </w:r>
      <w:r w:rsidR="0084735C" w:rsidRPr="00C65A29">
        <w:rPr>
          <w:rFonts w:ascii="Arial" w:hAnsi="Arial" w:cs="Arial"/>
          <w:sz w:val="24"/>
          <w:szCs w:val="24"/>
        </w:rPr>
        <w:t>ипального образования «Тугутуйское</w:t>
      </w:r>
      <w:r w:rsidRPr="00C65A29">
        <w:rPr>
          <w:rFonts w:ascii="Arial" w:hAnsi="Arial" w:cs="Arial"/>
          <w:sz w:val="24"/>
          <w:szCs w:val="24"/>
        </w:rPr>
        <w:t>» будет нацелена на увеличение уровня собираемости</w:t>
      </w:r>
      <w:r w:rsidR="00873A46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 xml:space="preserve">доходов, планируются мероприятия по осуществлению земельного </w:t>
      </w:r>
      <w:proofErr w:type="gramStart"/>
      <w:r w:rsidRPr="00C65A29">
        <w:rPr>
          <w:rFonts w:ascii="Arial" w:hAnsi="Arial" w:cs="Arial"/>
          <w:sz w:val="24"/>
          <w:szCs w:val="24"/>
        </w:rPr>
        <w:t>контроля</w:t>
      </w:r>
      <w:r w:rsidR="00096122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>за</w:t>
      </w:r>
      <w:proofErr w:type="gramEnd"/>
      <w:r w:rsidR="00096122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 xml:space="preserve"> использованием земель, вовлечение в налогообложение незарегистрированных земельных участков</w:t>
      </w:r>
      <w:r w:rsidR="00C65A29">
        <w:rPr>
          <w:rFonts w:ascii="Arial" w:hAnsi="Arial" w:cs="Arial"/>
          <w:sz w:val="24"/>
          <w:szCs w:val="24"/>
        </w:rPr>
        <w:t xml:space="preserve">. </w:t>
      </w:r>
      <w:r w:rsidRPr="00C65A29">
        <w:rPr>
          <w:rFonts w:ascii="Arial" w:hAnsi="Arial" w:cs="Arial"/>
          <w:sz w:val="24"/>
          <w:szCs w:val="24"/>
        </w:rPr>
        <w:t>Налоговая политика муниципального образования</w:t>
      </w:r>
      <w:r w:rsidR="0084735C" w:rsidRPr="00C65A29">
        <w:rPr>
          <w:rFonts w:ascii="Arial" w:hAnsi="Arial" w:cs="Arial"/>
          <w:sz w:val="24"/>
          <w:szCs w:val="24"/>
        </w:rPr>
        <w:t xml:space="preserve"> «Тугутуйское» </w:t>
      </w:r>
      <w:r w:rsidRPr="00C65A29">
        <w:rPr>
          <w:rFonts w:ascii="Arial" w:hAnsi="Arial" w:cs="Arial"/>
          <w:sz w:val="24"/>
          <w:szCs w:val="24"/>
        </w:rPr>
        <w:t xml:space="preserve"> будет формироваться также с учетом изменений, применяемы</w:t>
      </w:r>
      <w:r w:rsidR="00062C7F" w:rsidRPr="00C65A29">
        <w:rPr>
          <w:rFonts w:ascii="Arial" w:hAnsi="Arial" w:cs="Arial"/>
          <w:sz w:val="24"/>
          <w:szCs w:val="24"/>
        </w:rPr>
        <w:t>х</w:t>
      </w:r>
      <w:r w:rsidRPr="00C65A29">
        <w:rPr>
          <w:rFonts w:ascii="Arial" w:hAnsi="Arial" w:cs="Arial"/>
          <w:sz w:val="24"/>
          <w:szCs w:val="24"/>
        </w:rPr>
        <w:t xml:space="preserve"> на федеральном и региональном уровнях.</w:t>
      </w:r>
    </w:p>
    <w:p w:rsidR="00062C7F" w:rsidRPr="00C65A29" w:rsidRDefault="00B27FD9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 xml:space="preserve">3.Основные 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>цели и задачи бюджетной политики муниц</w:t>
      </w:r>
      <w:r w:rsidR="0084735C" w:rsidRPr="00C65A29">
        <w:rPr>
          <w:rFonts w:ascii="Arial" w:hAnsi="Arial" w:cs="Arial"/>
          <w:color w:val="000000"/>
          <w:sz w:val="24"/>
          <w:szCs w:val="24"/>
        </w:rPr>
        <w:t>ипального образования «Тугутуйское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>»</w:t>
      </w:r>
    </w:p>
    <w:p w:rsidR="00C65A29" w:rsidRDefault="00062C7F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Целью бюджетной</w:t>
      </w:r>
      <w:r w:rsidR="00873A46" w:rsidRPr="00C65A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A29">
        <w:rPr>
          <w:rFonts w:ascii="Arial" w:hAnsi="Arial" w:cs="Arial"/>
          <w:color w:val="000000"/>
          <w:sz w:val="24"/>
          <w:szCs w:val="24"/>
        </w:rPr>
        <w:t xml:space="preserve">политики на 2017 год и плановый период 2018-2019 гг. является решение задач повышения эффективности расходов </w:t>
      </w:r>
    </w:p>
    <w:p w:rsidR="0084735C" w:rsidRPr="00C65A29" w:rsidRDefault="00062C7F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Основными задачами в эт</w:t>
      </w:r>
      <w:r w:rsidR="00C65A29">
        <w:rPr>
          <w:rFonts w:ascii="Arial" w:hAnsi="Arial" w:cs="Arial"/>
          <w:color w:val="000000"/>
          <w:sz w:val="24"/>
          <w:szCs w:val="24"/>
        </w:rPr>
        <w:t>ом направлении следует считать:</w:t>
      </w:r>
    </w:p>
    <w:p w:rsidR="0084735C" w:rsidRPr="00C65A29" w:rsidRDefault="00A1489E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1)</w:t>
      </w:r>
      <w:r w:rsidR="0084735C" w:rsidRPr="00C65A29">
        <w:rPr>
          <w:rFonts w:ascii="Arial" w:hAnsi="Arial" w:cs="Arial"/>
          <w:color w:val="000000"/>
          <w:sz w:val="24"/>
          <w:szCs w:val="24"/>
        </w:rPr>
        <w:t xml:space="preserve">. 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>Исполнение социальных обязательств перед населением поселения и выполнение задач, поставленных Указами Президента Российс</w:t>
      </w:r>
      <w:r w:rsidR="0084735C" w:rsidRPr="00C65A29">
        <w:rPr>
          <w:rFonts w:ascii="Arial" w:hAnsi="Arial" w:cs="Arial"/>
          <w:color w:val="000000"/>
          <w:sz w:val="24"/>
          <w:szCs w:val="24"/>
        </w:rPr>
        <w:t>кой Федерации от 07.05.2012 г. в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A29">
        <w:rPr>
          <w:rFonts w:ascii="Arial" w:hAnsi="Arial" w:cs="Arial"/>
          <w:color w:val="000000"/>
          <w:sz w:val="24"/>
          <w:szCs w:val="24"/>
        </w:rPr>
        <w:t xml:space="preserve">  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>соответствии с установленными полномочиями.</w:t>
      </w:r>
    </w:p>
    <w:p w:rsidR="0084735C" w:rsidRPr="00C65A29" w:rsidRDefault="00F7622F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2</w:t>
      </w:r>
      <w:r w:rsidR="00A1489E" w:rsidRPr="00C65A29">
        <w:rPr>
          <w:rFonts w:ascii="Arial" w:hAnsi="Arial" w:cs="Arial"/>
          <w:color w:val="000000"/>
          <w:sz w:val="24"/>
          <w:szCs w:val="24"/>
        </w:rPr>
        <w:t xml:space="preserve">) Проведение работы по анализу деятельности казенных учреждений с целью выработки предложений по оптимизации их структуры. </w:t>
      </w:r>
    </w:p>
    <w:p w:rsidR="00062C7F" w:rsidRPr="00C65A29" w:rsidRDefault="00A1489E" w:rsidP="00C65A2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65A29">
        <w:rPr>
          <w:rFonts w:ascii="Arial" w:hAnsi="Arial" w:cs="Arial"/>
          <w:color w:val="000000"/>
          <w:sz w:val="24"/>
          <w:szCs w:val="24"/>
        </w:rPr>
        <w:t>Приоритетами бюджетных расходов в</w:t>
      </w:r>
      <w:r w:rsidR="00F7622F" w:rsidRPr="00C65A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65A29">
        <w:rPr>
          <w:rFonts w:ascii="Arial" w:hAnsi="Arial" w:cs="Arial"/>
          <w:color w:val="000000"/>
          <w:sz w:val="24"/>
          <w:szCs w:val="24"/>
        </w:rPr>
        <w:t>2017 году и плановом периоде 2018-2019 г</w:t>
      </w:r>
      <w:r w:rsidR="0084735C" w:rsidRPr="00C65A29">
        <w:rPr>
          <w:rFonts w:ascii="Arial" w:hAnsi="Arial" w:cs="Arial"/>
          <w:color w:val="000000"/>
          <w:sz w:val="24"/>
          <w:szCs w:val="24"/>
        </w:rPr>
        <w:t>.</w:t>
      </w:r>
      <w:r w:rsidRPr="00C65A29">
        <w:rPr>
          <w:rFonts w:ascii="Arial" w:hAnsi="Arial" w:cs="Arial"/>
          <w:color w:val="000000"/>
          <w:sz w:val="24"/>
          <w:szCs w:val="24"/>
        </w:rPr>
        <w:t>г. будут:</w:t>
      </w:r>
      <w:r w:rsidR="00062C7F" w:rsidRPr="00C65A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65A29" w:rsidRDefault="00A1489E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t xml:space="preserve">- выплата заработной платы, </w:t>
      </w:r>
      <w:r w:rsidR="0084735C" w:rsidRPr="00C65A29">
        <w:rPr>
          <w:rFonts w:ascii="Arial" w:hAnsi="Arial" w:cs="Arial"/>
          <w:sz w:val="24"/>
          <w:szCs w:val="24"/>
        </w:rPr>
        <w:t>своевременное перечисление взносов во внебюджетные фонды</w:t>
      </w:r>
      <w:r w:rsidRPr="00C65A29">
        <w:rPr>
          <w:rFonts w:ascii="Arial" w:hAnsi="Arial" w:cs="Arial"/>
          <w:sz w:val="24"/>
          <w:szCs w:val="24"/>
        </w:rPr>
        <w:t xml:space="preserve">, последовательное повышение заработной платы отдельным категориям в соответствии </w:t>
      </w:r>
      <w:r w:rsidR="00873A46" w:rsidRPr="00C65A29">
        <w:rPr>
          <w:rFonts w:ascii="Arial" w:hAnsi="Arial" w:cs="Arial"/>
          <w:sz w:val="24"/>
          <w:szCs w:val="24"/>
        </w:rPr>
        <w:t xml:space="preserve"> </w:t>
      </w:r>
      <w:r w:rsidRPr="00C65A29">
        <w:rPr>
          <w:rFonts w:ascii="Arial" w:hAnsi="Arial" w:cs="Arial"/>
          <w:sz w:val="24"/>
          <w:szCs w:val="24"/>
        </w:rPr>
        <w:t>с решениями, принимаемыми с учетом  Указа Президента Российской Федерации  № 597 от 07.05.2012 г. «О мерах по реализации государственной социальной политики», рекомендаций Правительства Иркутской области  и Пра</w:t>
      </w:r>
      <w:r w:rsidR="00C65A29">
        <w:rPr>
          <w:rFonts w:ascii="Arial" w:hAnsi="Arial" w:cs="Arial"/>
          <w:sz w:val="24"/>
          <w:szCs w:val="24"/>
        </w:rPr>
        <w:t>вительства Российской Федерации</w:t>
      </w:r>
    </w:p>
    <w:p w:rsidR="00235FE1" w:rsidRPr="00C65A29" w:rsidRDefault="00235FE1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C65A29">
        <w:rPr>
          <w:rFonts w:ascii="Arial" w:hAnsi="Arial" w:cs="Arial"/>
          <w:sz w:val="24"/>
          <w:szCs w:val="24"/>
        </w:rPr>
        <w:lastRenderedPageBreak/>
        <w:t>- выплата публичных нормативных обязательс</w:t>
      </w:r>
      <w:r w:rsidR="00C65A29">
        <w:rPr>
          <w:rFonts w:ascii="Arial" w:hAnsi="Arial" w:cs="Arial"/>
          <w:sz w:val="24"/>
          <w:szCs w:val="24"/>
        </w:rPr>
        <w:t>тв муниципального образования.</w:t>
      </w:r>
    </w:p>
    <w:p w:rsidR="00873A46" w:rsidRPr="00C65A29" w:rsidRDefault="00235FE1" w:rsidP="00C65A2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5A29">
        <w:rPr>
          <w:rFonts w:ascii="Arial" w:hAnsi="Arial" w:cs="Arial"/>
          <w:sz w:val="24"/>
          <w:szCs w:val="24"/>
        </w:rPr>
        <w:t>Исходя из вышеизложенного, бюджетная  и налоговая политика муниц</w:t>
      </w:r>
      <w:r w:rsidR="0084735C" w:rsidRPr="00C65A29">
        <w:rPr>
          <w:rFonts w:ascii="Arial" w:hAnsi="Arial" w:cs="Arial"/>
          <w:sz w:val="24"/>
          <w:szCs w:val="24"/>
        </w:rPr>
        <w:t>ипального образования «Тугутуйское</w:t>
      </w:r>
      <w:r w:rsidRPr="00C65A29">
        <w:rPr>
          <w:rFonts w:ascii="Arial" w:hAnsi="Arial" w:cs="Arial"/>
          <w:sz w:val="24"/>
          <w:szCs w:val="24"/>
        </w:rPr>
        <w:t>» на 2017-2019 года будет направлена на создание и поддержание благоприятных условий для повышения уровня и качества жизни населения и достижения стратегических целей социально-экономического развития муниц</w:t>
      </w:r>
      <w:r w:rsidR="0084735C" w:rsidRPr="00C65A29">
        <w:rPr>
          <w:rFonts w:ascii="Arial" w:hAnsi="Arial" w:cs="Arial"/>
          <w:sz w:val="24"/>
          <w:szCs w:val="24"/>
        </w:rPr>
        <w:t>ипального образования «Тугутуйское</w:t>
      </w:r>
      <w:r w:rsidRPr="00C65A29">
        <w:rPr>
          <w:rFonts w:ascii="Arial" w:hAnsi="Arial" w:cs="Arial"/>
          <w:sz w:val="24"/>
          <w:szCs w:val="24"/>
        </w:rPr>
        <w:t xml:space="preserve">» за счет обеспечения эффективного и прозрачного управления муниципальными финансами. </w:t>
      </w:r>
      <w:proofErr w:type="gramEnd"/>
    </w:p>
    <w:sectPr w:rsidR="00873A46" w:rsidRPr="00C65A29" w:rsidSect="001405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3564"/>
    <w:multiLevelType w:val="hybridMultilevel"/>
    <w:tmpl w:val="F8266FE6"/>
    <w:lvl w:ilvl="0" w:tplc="C9FC448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FA6"/>
    <w:rsid w:val="00062C7F"/>
    <w:rsid w:val="0008446B"/>
    <w:rsid w:val="00096122"/>
    <w:rsid w:val="00140510"/>
    <w:rsid w:val="00151652"/>
    <w:rsid w:val="00235FE1"/>
    <w:rsid w:val="00274E2C"/>
    <w:rsid w:val="003C4D8D"/>
    <w:rsid w:val="00597987"/>
    <w:rsid w:val="00733440"/>
    <w:rsid w:val="007A533D"/>
    <w:rsid w:val="008411E9"/>
    <w:rsid w:val="0084735C"/>
    <w:rsid w:val="00873A46"/>
    <w:rsid w:val="008E5F06"/>
    <w:rsid w:val="008F4904"/>
    <w:rsid w:val="008F650B"/>
    <w:rsid w:val="009378D9"/>
    <w:rsid w:val="00A1489E"/>
    <w:rsid w:val="00A33A1E"/>
    <w:rsid w:val="00A47B16"/>
    <w:rsid w:val="00A62A3A"/>
    <w:rsid w:val="00A711E8"/>
    <w:rsid w:val="00AF14C6"/>
    <w:rsid w:val="00B10D27"/>
    <w:rsid w:val="00B27FD9"/>
    <w:rsid w:val="00B5248D"/>
    <w:rsid w:val="00C25AB4"/>
    <w:rsid w:val="00C65A29"/>
    <w:rsid w:val="00C94E0B"/>
    <w:rsid w:val="00CE7434"/>
    <w:rsid w:val="00D6225C"/>
    <w:rsid w:val="00DA589F"/>
    <w:rsid w:val="00DA6266"/>
    <w:rsid w:val="00E84FA6"/>
    <w:rsid w:val="00F7622F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C6"/>
  </w:style>
  <w:style w:type="paragraph" w:styleId="2">
    <w:name w:val="heading 2"/>
    <w:basedOn w:val="a"/>
    <w:next w:val="a"/>
    <w:link w:val="20"/>
    <w:uiPriority w:val="9"/>
    <w:unhideWhenUsed/>
    <w:qFormat/>
    <w:rsid w:val="00140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7F"/>
    <w:pPr>
      <w:ind w:left="720"/>
      <w:contextualSpacing/>
    </w:pPr>
  </w:style>
  <w:style w:type="paragraph" w:styleId="a4">
    <w:name w:val="No Spacing"/>
    <w:uiPriority w:val="1"/>
    <w:qFormat/>
    <w:rsid w:val="00235F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40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C7F"/>
    <w:pPr>
      <w:ind w:left="720"/>
      <w:contextualSpacing/>
    </w:pPr>
  </w:style>
  <w:style w:type="paragraph" w:styleId="a4">
    <w:name w:val="No Spacing"/>
    <w:uiPriority w:val="1"/>
    <w:qFormat/>
    <w:rsid w:val="00235FE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140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2016-10-06T04:40:00Z</cp:lastPrinted>
  <dcterms:created xsi:type="dcterms:W3CDTF">2016-11-28T04:20:00Z</dcterms:created>
  <dcterms:modified xsi:type="dcterms:W3CDTF">2016-11-28T04:20:00Z</dcterms:modified>
</cp:coreProperties>
</file>