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EC" w:rsidRDefault="00F05FEC" w:rsidP="00F05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F05FEC" w:rsidRDefault="00F05FEC" w:rsidP="00F05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F05FEC" w:rsidRDefault="00F05FEC" w:rsidP="00F05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F05FEC" w:rsidRDefault="00F05FEC" w:rsidP="00F05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05FEC" w:rsidRDefault="00F05FEC" w:rsidP="00F05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:rsidR="00F05FEC" w:rsidRDefault="00F05FEC" w:rsidP="00F05FEC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Глава администрации</w:t>
      </w:r>
    </w:p>
    <w:p w:rsidR="00F05FEC" w:rsidRDefault="00F05FEC" w:rsidP="00F05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5FEC" w:rsidRDefault="00F05FEC" w:rsidP="00F05FEC">
      <w:pPr>
        <w:tabs>
          <w:tab w:val="left" w:pos="6120"/>
        </w:tabs>
        <w:jc w:val="center"/>
        <w:outlineLvl w:val="0"/>
        <w:rPr>
          <w:szCs w:val="28"/>
        </w:rPr>
      </w:pPr>
    </w:p>
    <w:p w:rsidR="00F05FEC" w:rsidRDefault="00F05FEC" w:rsidP="00F05FEC">
      <w:pPr>
        <w:outlineLvl w:val="0"/>
        <w:rPr>
          <w:szCs w:val="28"/>
        </w:rPr>
      </w:pPr>
      <w:r>
        <w:rPr>
          <w:b/>
          <w:sz w:val="40"/>
          <w:szCs w:val="40"/>
        </w:rPr>
        <w:t xml:space="preserve">  </w:t>
      </w:r>
    </w:p>
    <w:p w:rsidR="00F05FEC" w:rsidRDefault="00F05FEC" w:rsidP="00F05FEC">
      <w:pPr>
        <w:outlineLvl w:val="0"/>
        <w:rPr>
          <w:szCs w:val="28"/>
        </w:rPr>
      </w:pPr>
      <w:r>
        <w:rPr>
          <w:szCs w:val="28"/>
        </w:rPr>
        <w:t xml:space="preserve">   от  </w:t>
      </w:r>
      <w:r>
        <w:rPr>
          <w:szCs w:val="28"/>
          <w:u w:val="single"/>
        </w:rPr>
        <w:t>28</w:t>
      </w:r>
      <w:r w:rsidRPr="004E4100">
        <w:rPr>
          <w:szCs w:val="28"/>
          <w:u w:val="single"/>
        </w:rPr>
        <w:t>.0</w:t>
      </w:r>
      <w:r>
        <w:rPr>
          <w:szCs w:val="28"/>
          <w:u w:val="single"/>
        </w:rPr>
        <w:t>6</w:t>
      </w:r>
      <w:r w:rsidRPr="004E4100">
        <w:rPr>
          <w:szCs w:val="28"/>
          <w:u w:val="single"/>
        </w:rPr>
        <w:t>.2016г</w:t>
      </w:r>
      <w:r>
        <w:rPr>
          <w:szCs w:val="28"/>
        </w:rPr>
        <w:t xml:space="preserve">. №  </w:t>
      </w:r>
      <w:r>
        <w:rPr>
          <w:szCs w:val="28"/>
          <w:u w:val="single"/>
        </w:rPr>
        <w:t>46</w:t>
      </w:r>
      <w:r>
        <w:rPr>
          <w:szCs w:val="28"/>
        </w:rPr>
        <w:t xml:space="preserve">                                                        с. Тугутуй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Cs w:val="28"/>
        </w:rPr>
      </w:pP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2A2C54">
        <w:rPr>
          <w:rFonts w:cs="Times New Roman"/>
          <w:bCs/>
          <w:iCs/>
          <w:sz w:val="24"/>
          <w:szCs w:val="24"/>
        </w:rPr>
        <w:t xml:space="preserve">О порядке проведения </w:t>
      </w:r>
      <w:proofErr w:type="gramStart"/>
      <w:r w:rsidRPr="002A2C54">
        <w:rPr>
          <w:rFonts w:cs="Times New Roman"/>
          <w:bCs/>
          <w:iCs/>
          <w:sz w:val="24"/>
          <w:szCs w:val="24"/>
        </w:rPr>
        <w:t>служебных</w:t>
      </w:r>
      <w:proofErr w:type="gramEnd"/>
      <w:r w:rsidRPr="002A2C54">
        <w:rPr>
          <w:rFonts w:cs="Times New Roman"/>
          <w:bCs/>
          <w:iCs/>
          <w:sz w:val="24"/>
          <w:szCs w:val="24"/>
        </w:rPr>
        <w:t xml:space="preserve"> 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2A2C54">
        <w:rPr>
          <w:rFonts w:cs="Times New Roman"/>
          <w:bCs/>
          <w:iCs/>
          <w:sz w:val="24"/>
          <w:szCs w:val="24"/>
        </w:rPr>
        <w:t>проверок по фактам коррупционных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2A2C54">
        <w:rPr>
          <w:rFonts w:cs="Times New Roman"/>
          <w:bCs/>
          <w:iCs/>
          <w:sz w:val="24"/>
          <w:szCs w:val="24"/>
        </w:rPr>
        <w:t>проявлений со стороны лиц,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2A2C54">
        <w:rPr>
          <w:rFonts w:cs="Times New Roman"/>
          <w:bCs/>
          <w:iCs/>
          <w:sz w:val="24"/>
          <w:szCs w:val="24"/>
        </w:rPr>
        <w:t xml:space="preserve"> </w:t>
      </w:r>
      <w:proofErr w:type="gramStart"/>
      <w:r w:rsidRPr="002A2C54">
        <w:rPr>
          <w:rFonts w:cs="Times New Roman"/>
          <w:bCs/>
          <w:iCs/>
          <w:sz w:val="24"/>
          <w:szCs w:val="24"/>
        </w:rPr>
        <w:t>замещающих</w:t>
      </w:r>
      <w:proofErr w:type="gramEnd"/>
      <w:r w:rsidRPr="002A2C54">
        <w:rPr>
          <w:rFonts w:cs="Times New Roman"/>
          <w:bCs/>
          <w:iCs/>
          <w:sz w:val="24"/>
          <w:szCs w:val="24"/>
        </w:rPr>
        <w:t xml:space="preserve"> должности муниципальной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2A2C54">
        <w:rPr>
          <w:rFonts w:cs="Times New Roman"/>
          <w:bCs/>
          <w:iCs/>
          <w:sz w:val="24"/>
          <w:szCs w:val="24"/>
        </w:rPr>
        <w:t>службы муниципального образования «Тугутуйское»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</w:p>
    <w:p w:rsidR="00F05FEC" w:rsidRPr="002A2C54" w:rsidRDefault="00F05FEC" w:rsidP="00D8484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В соответствии с Федеральными законами от 25.12.2008 N 273-ФЗ "О</w:t>
      </w:r>
      <w:r w:rsidR="00A7370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противодействии коррупции", от 06.10.2003 N 131-ФЗ "Об общих принципах</w:t>
      </w:r>
      <w:r w:rsidR="00A7370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организации местного самоуправления в Российской Федерации", от</w:t>
      </w:r>
      <w:r w:rsidR="00A7370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 xml:space="preserve">02.03.2007 N 25-ФЗ "О муниципальной службе в Российской Федерации", руководствуясь Уставом </w:t>
      </w:r>
      <w:r w:rsidRPr="002A2C54">
        <w:rPr>
          <w:rFonts w:cs="Times New Roman"/>
          <w:bCs/>
          <w:iCs/>
          <w:sz w:val="24"/>
          <w:szCs w:val="24"/>
        </w:rPr>
        <w:t>муниципального образования «Тугутуйское»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A2C54">
        <w:rPr>
          <w:rFonts w:cs="Times New Roman"/>
          <w:b/>
          <w:bCs/>
          <w:sz w:val="24"/>
          <w:szCs w:val="24"/>
        </w:rPr>
        <w:t>ПОСТАНОВЛЯЮ:</w:t>
      </w:r>
    </w:p>
    <w:p w:rsidR="00A7370C" w:rsidRPr="002A2C54" w:rsidRDefault="00A7370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1. Утвердить Положение "О порядке проведения служебных проверок по</w:t>
      </w:r>
      <w:r w:rsidR="00D8484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фактам коррупционных проявлений со стороны лиц, замещающих должности</w:t>
      </w:r>
      <w:r w:rsidR="00D8484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 xml:space="preserve">муниципальной службы </w:t>
      </w:r>
      <w:r w:rsidRPr="002A2C54">
        <w:rPr>
          <w:rFonts w:cs="Times New Roman"/>
          <w:bCs/>
          <w:iCs/>
          <w:sz w:val="24"/>
          <w:szCs w:val="24"/>
        </w:rPr>
        <w:t>муниципального образования «Тугутуйское»</w:t>
      </w:r>
      <w:r w:rsidRPr="002A2C54">
        <w:rPr>
          <w:rFonts w:cs="Times New Roman"/>
          <w:sz w:val="24"/>
          <w:szCs w:val="24"/>
        </w:rPr>
        <w:t xml:space="preserve"> (прилагается).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2. Опубликовать настоящее Постановление в  газете «Тугутуйский Вестник»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 xml:space="preserve">3. </w:t>
      </w:r>
      <w:proofErr w:type="gramStart"/>
      <w:r w:rsidRPr="002A2C54">
        <w:rPr>
          <w:rFonts w:cs="Times New Roman"/>
          <w:sz w:val="24"/>
          <w:szCs w:val="24"/>
        </w:rPr>
        <w:t>Контроль за</w:t>
      </w:r>
      <w:proofErr w:type="gramEnd"/>
      <w:r w:rsidRPr="002A2C54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2A2C54">
        <w:rPr>
          <w:rFonts w:cs="Times New Roman"/>
          <w:sz w:val="24"/>
          <w:szCs w:val="24"/>
        </w:rPr>
        <w:t xml:space="preserve">Глава </w:t>
      </w:r>
      <w:r w:rsidRPr="002A2C54">
        <w:rPr>
          <w:rFonts w:cs="Times New Roman"/>
          <w:bCs/>
          <w:iCs/>
          <w:sz w:val="24"/>
          <w:szCs w:val="24"/>
        </w:rPr>
        <w:t>муниципального образования                                   П.А. Тарбеев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bCs/>
          <w:iCs/>
          <w:sz w:val="24"/>
          <w:szCs w:val="24"/>
        </w:rPr>
        <w:t xml:space="preserve"> «Тугутуйское»                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D84844" w:rsidRDefault="00D84844" w:rsidP="00F05FE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2A2C54">
        <w:rPr>
          <w:rFonts w:cs="Times New Roman"/>
          <w:sz w:val="24"/>
          <w:szCs w:val="24"/>
        </w:rPr>
        <w:lastRenderedPageBreak/>
        <w:t>Приложение</w:t>
      </w:r>
      <w:r w:rsidR="002A2C54" w:rsidRPr="002A2C54">
        <w:rPr>
          <w:rFonts w:cs="Times New Roman"/>
          <w:sz w:val="24"/>
          <w:szCs w:val="24"/>
        </w:rPr>
        <w:t xml:space="preserve"> 1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к постановлению администрации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Cs/>
          <w:sz w:val="24"/>
          <w:szCs w:val="24"/>
        </w:rPr>
      </w:pPr>
      <w:r w:rsidRPr="002A2C54">
        <w:rPr>
          <w:rFonts w:cs="Times New Roman"/>
          <w:bCs/>
          <w:iCs/>
          <w:sz w:val="24"/>
          <w:szCs w:val="24"/>
        </w:rPr>
        <w:t xml:space="preserve">муниципального образования 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2A2C54">
        <w:rPr>
          <w:rFonts w:cs="Times New Roman"/>
          <w:bCs/>
          <w:iCs/>
          <w:sz w:val="24"/>
          <w:szCs w:val="24"/>
        </w:rPr>
        <w:t xml:space="preserve">«Тугутуйское» </w:t>
      </w:r>
      <w:r w:rsidRPr="002A2C54">
        <w:rPr>
          <w:rFonts w:cs="Times New Roman"/>
          <w:sz w:val="24"/>
          <w:szCs w:val="24"/>
        </w:rPr>
        <w:t>от 28 июня 2016 г. N 46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2A2C54">
        <w:rPr>
          <w:rFonts w:cs="Times New Roman"/>
          <w:bCs/>
          <w:sz w:val="24"/>
          <w:szCs w:val="24"/>
        </w:rPr>
        <w:t>ПОЛОЖЕНИЕ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2A2C54">
        <w:rPr>
          <w:rFonts w:cs="Times New Roman"/>
          <w:bCs/>
          <w:sz w:val="24"/>
          <w:szCs w:val="24"/>
        </w:rPr>
        <w:t>О ПОРЯДКЕ ПРОВЕДЕНИЯ СЛУЖЕБНЫХ ПРОВЕРОК ПО ФАКТАМ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2A2C54">
        <w:rPr>
          <w:rFonts w:cs="Times New Roman"/>
          <w:bCs/>
          <w:sz w:val="24"/>
          <w:szCs w:val="24"/>
        </w:rPr>
        <w:t>КОРРУПЦИОННЫХ ПРОЯВЛЕНИЙ СО СТОРОНЫ ЛИЦ, ЗАМЕЩАЮЩИХ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2A2C54">
        <w:rPr>
          <w:rFonts w:cs="Times New Roman"/>
          <w:bCs/>
          <w:sz w:val="24"/>
          <w:szCs w:val="24"/>
        </w:rPr>
        <w:t>ДОЛЖНОСТИ МУНИЦИПАЛЬНОЙ СЛУЖБЫ МУНИЦИПАЛЬНОГО ОБРАЗОВАНИЯ «ТУГУТУЙСКОЕ»</w:t>
      </w:r>
    </w:p>
    <w:p w:rsidR="00F05FEC" w:rsidRPr="002A2C54" w:rsidRDefault="00F05FEC" w:rsidP="002A2C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1. ОБЩИЕ ПОЛОЖЕНИЯ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1.1. Настоящее Положение разработано в целях реализации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Национального плана противодействия коррупции от 31.07.2008 Пр-1568 и в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соответствии с Трудовым кодексом РФ, Федеральным законом от 02.03.2007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N 25-ФЗ "О муниципальной службе в Российской Федерации".</w:t>
      </w:r>
    </w:p>
    <w:p w:rsidR="00B42EA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1.2. Настоящее Положение определяет порядок проведения служебных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 xml:space="preserve">проверок в </w:t>
      </w:r>
      <w:r w:rsidRPr="002A2C54">
        <w:rPr>
          <w:rFonts w:cs="Times New Roman"/>
          <w:bCs/>
          <w:iCs/>
          <w:sz w:val="24"/>
          <w:szCs w:val="24"/>
        </w:rPr>
        <w:t>муниципальном образовании «Тугутуйское»</w:t>
      </w:r>
      <w:r w:rsidRPr="002A2C54">
        <w:rPr>
          <w:rFonts w:cs="Times New Roman"/>
          <w:sz w:val="24"/>
          <w:szCs w:val="24"/>
        </w:rPr>
        <w:t xml:space="preserve"> и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регламентирует работу Комиссии по соблюдению требований к служебному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поведению муниципальных служащих (далее – Комиссия).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1.3. Комиссия создается в целях проведения комплекса мероприятий для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установления и проверки фактов нарушения муниципальными служащими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требований действующего законодательства, актов органов местного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 xml:space="preserve">самоуправления, а также в целях осуществления </w:t>
      </w:r>
      <w:proofErr w:type="gramStart"/>
      <w:r w:rsidRPr="002A2C54">
        <w:rPr>
          <w:rFonts w:cs="Times New Roman"/>
          <w:sz w:val="24"/>
          <w:szCs w:val="24"/>
        </w:rPr>
        <w:t>контроля за</w:t>
      </w:r>
      <w:proofErr w:type="gramEnd"/>
      <w:r w:rsidRPr="002A2C54">
        <w:rPr>
          <w:rFonts w:cs="Times New Roman"/>
          <w:sz w:val="24"/>
          <w:szCs w:val="24"/>
        </w:rPr>
        <w:t xml:space="preserve"> соблюдением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указанными должностными лицами профессиональной этики.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1.4. При проведении служебной проверки перед Комиссией ставятся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задачи полного, объективного и всестороннего установления:- виновности (невиновности) муниципального служащего в совершении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дисциплинарного проступка или происшествия;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вины лиц, замещающих должности муниципальной службы м</w:t>
      </w:r>
      <w:r w:rsidRPr="002A2C54">
        <w:rPr>
          <w:rFonts w:cs="Times New Roman"/>
          <w:bCs/>
          <w:iCs/>
          <w:sz w:val="24"/>
          <w:szCs w:val="24"/>
        </w:rPr>
        <w:t>униципального образования «Тугутуйское»</w:t>
      </w:r>
      <w:r w:rsidRPr="002A2C54">
        <w:rPr>
          <w:rFonts w:cs="Times New Roman"/>
          <w:sz w:val="24"/>
          <w:szCs w:val="24"/>
        </w:rPr>
        <w:t xml:space="preserve"> (далее – муниципальными служащими), или степени вины каждого из указанных лиц в случае совершения противоправных действий или дисциплинарных проступков несколькими муниципальными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служащими;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причин и условий, способствовавших совершению противоправных действий муниципальными служащими;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характера и размера вреда (ущерба), причиненного в результате противоправных действий муниципальными служащими.</w:t>
      </w:r>
    </w:p>
    <w:p w:rsidR="002A2C54" w:rsidRP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2. ОСНОВАНИЯ И ПОРЯДОК ПРОВЕДЕНИЯ СЛУЖЕБНОЙ ПРОВЕРКИ</w:t>
      </w:r>
    </w:p>
    <w:p w:rsidR="00F05FEC" w:rsidRPr="002A2C54" w:rsidRDefault="00F05FEC" w:rsidP="002A2C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 xml:space="preserve">2.1. Служебная проверка проводится по распоряжению главы </w:t>
      </w:r>
      <w:r w:rsidR="002A2C54" w:rsidRPr="002A2C54">
        <w:rPr>
          <w:rFonts w:cs="Times New Roman"/>
          <w:bCs/>
          <w:iCs/>
          <w:sz w:val="24"/>
          <w:szCs w:val="24"/>
        </w:rPr>
        <w:t>муниципального образования «Тугутуйское»</w:t>
      </w:r>
      <w:r w:rsidRPr="002A2C54">
        <w:rPr>
          <w:rFonts w:cs="Times New Roman"/>
          <w:sz w:val="24"/>
          <w:szCs w:val="24"/>
        </w:rPr>
        <w:t>.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2.2. Основаниями назначения служебной проверки являются: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2A2C54">
        <w:rPr>
          <w:rFonts w:cs="Times New Roman"/>
          <w:sz w:val="24"/>
          <w:szCs w:val="24"/>
        </w:rPr>
        <w:t>- представления правоохранительных органов (прокуратуры, следствия и</w:t>
      </w:r>
      <w:proofErr w:type="gramEnd"/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дознания, государственной налоговой службы) и иных уполномоченных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законом государственных органов;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частное определение суда;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выявление фактов, свидетельствующих о совершении лицами,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муниципальными служащими противоправных действий, дисциплинарных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проступков;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обращение муниципального служащего о назначении в отношении него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служебной проверки.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2.3. Инициаторами проведения служебных проверок выступают: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2A2C54">
        <w:rPr>
          <w:rFonts w:cs="Times New Roman"/>
          <w:sz w:val="24"/>
          <w:szCs w:val="24"/>
        </w:rPr>
        <w:t>- правоохранительные органы (прокуратуры, следствия и дознания,</w:t>
      </w:r>
      <w:proofErr w:type="gramEnd"/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государственной налоговой службы) и иные уполномоченные законом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государственные органы;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суды;</w:t>
      </w:r>
    </w:p>
    <w:p w:rsidR="00F05FEC" w:rsidRPr="002A2C54" w:rsidRDefault="00F05FEC" w:rsidP="002A2C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lastRenderedPageBreak/>
        <w:t xml:space="preserve">- глава </w:t>
      </w:r>
      <w:r w:rsidR="002A2C54" w:rsidRPr="002A2C54">
        <w:rPr>
          <w:rFonts w:cs="Times New Roman"/>
          <w:bCs/>
          <w:iCs/>
          <w:sz w:val="24"/>
          <w:szCs w:val="24"/>
        </w:rPr>
        <w:t>муниципального образования «Тугутуйское»</w:t>
      </w:r>
      <w:r w:rsidRPr="002A2C54">
        <w:rPr>
          <w:rFonts w:cs="Times New Roman"/>
          <w:sz w:val="24"/>
          <w:szCs w:val="24"/>
        </w:rPr>
        <w:t>, заместители главы администрации</w:t>
      </w:r>
      <w:r w:rsidR="002A2C54" w:rsidRPr="002A2C54">
        <w:rPr>
          <w:rFonts w:cs="Times New Roman"/>
          <w:sz w:val="24"/>
          <w:szCs w:val="24"/>
        </w:rPr>
        <w:t xml:space="preserve"> </w:t>
      </w:r>
      <w:r w:rsidR="002A2C54" w:rsidRPr="002A2C54">
        <w:rPr>
          <w:rFonts w:cs="Times New Roman"/>
          <w:bCs/>
          <w:iCs/>
          <w:sz w:val="24"/>
          <w:szCs w:val="24"/>
        </w:rPr>
        <w:t>муниципального образования «Тугутуйское»</w:t>
      </w:r>
      <w:r w:rsidRPr="002A2C54">
        <w:rPr>
          <w:rFonts w:cs="Times New Roman"/>
          <w:sz w:val="24"/>
          <w:szCs w:val="24"/>
        </w:rPr>
        <w:t xml:space="preserve">, 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 xml:space="preserve">- руководители структурных подразделений администрации </w:t>
      </w:r>
      <w:r w:rsidR="002A2C54" w:rsidRPr="002A2C54">
        <w:rPr>
          <w:rFonts w:cs="Times New Roman"/>
          <w:bCs/>
          <w:iCs/>
          <w:sz w:val="24"/>
          <w:szCs w:val="24"/>
        </w:rPr>
        <w:t>муниципального образования «Тугутуйское»</w:t>
      </w:r>
      <w:r w:rsidR="002A2C54" w:rsidRPr="002A2C54">
        <w:rPr>
          <w:rFonts w:cs="Times New Roman"/>
          <w:bCs/>
          <w:iCs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 xml:space="preserve"> в случае, если им стали известны факты,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свидетельствующие о совершении муниципальными служащими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противоправных действий, дисциплинарных проступков;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муниципальный служащий о назначении в отношении него служебной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проверки.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Подготовка распоряжения о проведении служебной проверки поручается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 xml:space="preserve">секретарю Комиссии по резолюции главы </w:t>
      </w:r>
      <w:r w:rsidR="002A2C54" w:rsidRPr="002A2C54">
        <w:rPr>
          <w:rFonts w:cs="Times New Roman"/>
          <w:bCs/>
          <w:iCs/>
          <w:sz w:val="24"/>
          <w:szCs w:val="24"/>
        </w:rPr>
        <w:t>муниципального образования «Тугутуйское»</w:t>
      </w:r>
      <w:r w:rsidRPr="002A2C54">
        <w:rPr>
          <w:rFonts w:cs="Times New Roman"/>
          <w:sz w:val="24"/>
          <w:szCs w:val="24"/>
        </w:rPr>
        <w:t xml:space="preserve"> на</w:t>
      </w:r>
      <w:r w:rsidR="002A2C54" w:rsidRP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обращении инициатора проведения служебной проверки, содержащей</w:t>
      </w:r>
      <w:r w:rsidR="002A2C54" w:rsidRP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сведения о наличии оснований для ее проведения.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Распоряжение о проведении служебной проверки должно содержать: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фамилию, имя, отчество, должность лица, в отношении которого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должна быть проведена служебная проверка;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основания для проведения служебной проверки;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сроки проведения служебной проверки.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2.4. Распоряжение о проведении служебной проверки направляется в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Комиссию в день его подписания. Комиссия в течение 10 дней со дня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принятия распоряжения осуществляет проверку информации и материалов. В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случае необходимости срок проведения служебной проверки может быть</w:t>
      </w:r>
      <w:r w:rsidR="00B42EAC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продлен по решению председателя Комиссии до 30 календарных дней.</w:t>
      </w:r>
    </w:p>
    <w:p w:rsidR="002A2C54" w:rsidRP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3. ОФОРМЛЕНИЕ РЕЗУЛЬТАТОВ СЛУЖЕБНОЙ ПРОВЕРКИ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3.1. По итогам проведения служебной проверки Комиссия может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принять одно из следующих решений: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прекратить служебную проверку в связи с отсутствием нарушений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действующего законодательства;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рекомендовать наложить на лицо, в отношении которого проводилась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служебная проверка, дисциплинарное взыскание;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 xml:space="preserve">- направить материалы служебной проверки </w:t>
      </w:r>
      <w:proofErr w:type="gramStart"/>
      <w:r w:rsidRPr="002A2C54">
        <w:rPr>
          <w:rFonts w:cs="Times New Roman"/>
          <w:sz w:val="24"/>
          <w:szCs w:val="24"/>
        </w:rPr>
        <w:t>в</w:t>
      </w:r>
      <w:proofErr w:type="gramEnd"/>
      <w:r w:rsidRPr="002A2C54">
        <w:rPr>
          <w:rFonts w:cs="Times New Roman"/>
          <w:sz w:val="24"/>
          <w:szCs w:val="24"/>
        </w:rPr>
        <w:t xml:space="preserve"> правоохранительные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органы.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 xml:space="preserve">3.2. Результаты служебной проверки сообщаются главе </w:t>
      </w:r>
      <w:r w:rsidR="002A2C54" w:rsidRPr="002A2C54">
        <w:rPr>
          <w:rFonts w:cs="Times New Roman"/>
          <w:bCs/>
          <w:iCs/>
          <w:sz w:val="24"/>
          <w:szCs w:val="24"/>
        </w:rPr>
        <w:t>муниципального образования «Тугутуйское»</w:t>
      </w:r>
      <w:r w:rsidRPr="002A2C54">
        <w:rPr>
          <w:rFonts w:cs="Times New Roman"/>
          <w:sz w:val="24"/>
          <w:szCs w:val="24"/>
        </w:rPr>
        <w:t xml:space="preserve"> в форме письменного заключения (далее - заключение)</w:t>
      </w:r>
      <w:r w:rsidR="002A2C54" w:rsidRP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согласно Приложению 2 с указанием даты его составления в течение трех</w:t>
      </w:r>
      <w:r w:rsidR="002A2C54" w:rsidRP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дней с момента заседания Комиссии. Заключение должно быть подписано</w:t>
      </w:r>
      <w:r w:rsidR="002A2C54" w:rsidRP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председателем Комиссии, заместителем председателя Комиссии, секретарем</w:t>
      </w:r>
      <w:r w:rsidR="002A2C54" w:rsidRP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Комиссии, членами Комиссии.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 xml:space="preserve">3.3. </w:t>
      </w:r>
      <w:proofErr w:type="gramStart"/>
      <w:r w:rsidRPr="002A2C54">
        <w:rPr>
          <w:rFonts w:cs="Times New Roman"/>
          <w:sz w:val="24"/>
          <w:szCs w:val="24"/>
        </w:rPr>
        <w:t>Заключение составляется на основании имеющихся в материалах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служебной проверки данных и должно состоять из трех частей: вводной,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описательной и резолютивной.</w:t>
      </w:r>
      <w:proofErr w:type="gramEnd"/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Вводная часть должна содержать: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2A2C54">
        <w:rPr>
          <w:rFonts w:cs="Times New Roman"/>
          <w:sz w:val="24"/>
          <w:szCs w:val="24"/>
        </w:rPr>
        <w:t>- состав Комиссии (с указанием наименования должностей, фамилий и</w:t>
      </w:r>
      <w:proofErr w:type="gramEnd"/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инициалов председателя Комиссии и членов Комиссии);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основания для проведения служебной проверки;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информацию о фамилии, имени, отчестве, должности лица, в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отношении которого проводилась служебная проверка, периоде службы в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занимаемой должности муниципальной службы и стаже муниципальной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службы.</w:t>
      </w:r>
    </w:p>
    <w:p w:rsid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В описательной части указываются обстоятельства и факты, подлежащие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установлению в соответствии с пунктом 1.4 настоящего Положения, а также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должна быть изложена позиция лица, в отношении которого проводилась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служебная проверка.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Резолютивная часть должна содержать принятое Комиссией решение.</w:t>
      </w:r>
      <w:r w:rsidR="002A2C54">
        <w:rPr>
          <w:rFonts w:cs="Times New Roman"/>
          <w:sz w:val="24"/>
          <w:szCs w:val="24"/>
        </w:rPr>
        <w:t xml:space="preserve"> 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3.4. Председатель Комиссии или секретарь Комиссии не позднее трех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рабочих дней со дня подписания заключения знакомит лицо, в отношении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которого проводилась служебная проверка, с заключением и другими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материалами по результатам служебной проверки под роспись.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Время нахождения лица, в отношении которого проводилась служебная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проверка, в отпуске, командировке, а также периоды его временной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 xml:space="preserve">нетрудоспособности в указанный </w:t>
      </w:r>
      <w:r w:rsidRPr="002A2C54">
        <w:rPr>
          <w:rFonts w:cs="Times New Roman"/>
          <w:sz w:val="24"/>
          <w:szCs w:val="24"/>
        </w:rPr>
        <w:lastRenderedPageBreak/>
        <w:t>срок не включаются.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В случае отказа лица, в отношении которого проводилась служебная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проверка, от ознакомления с заключением либо от подписи в ознакомлении с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заключением Комиссия составляет акт по форме согласно Приложению N 3 к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настоящему Положению и приобщает его к материалам служебной проверки.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3.5. Копия правового акта о проведении служебной проверки и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заключение по результатам служебной проверки приобщаются к личному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делу лица, в отношении которого проводилась служебная проверка.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3.6. Материалы служебной проверки формируются в дело о проведении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служебной проверки в следующем порядке: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 xml:space="preserve">- документ, послуживший основанием для назначения </w:t>
      </w:r>
      <w:proofErr w:type="gramStart"/>
      <w:r w:rsidRPr="002A2C54">
        <w:rPr>
          <w:rFonts w:cs="Times New Roman"/>
          <w:sz w:val="24"/>
          <w:szCs w:val="24"/>
        </w:rPr>
        <w:t>служебной</w:t>
      </w:r>
      <w:proofErr w:type="gramEnd"/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 xml:space="preserve">проверки, с резолюцией главы </w:t>
      </w:r>
      <w:r w:rsidR="002A2C54" w:rsidRPr="002A2C54">
        <w:rPr>
          <w:rFonts w:cs="Times New Roman"/>
          <w:bCs/>
          <w:iCs/>
          <w:sz w:val="24"/>
          <w:szCs w:val="24"/>
        </w:rPr>
        <w:t>муниципального образования «Тугутуйское»</w:t>
      </w:r>
      <w:r w:rsidRPr="002A2C54">
        <w:rPr>
          <w:rFonts w:cs="Times New Roman"/>
          <w:sz w:val="24"/>
          <w:szCs w:val="24"/>
        </w:rPr>
        <w:t xml:space="preserve"> о ее назначении;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 xml:space="preserve">- копия распоряжения главы </w:t>
      </w:r>
      <w:r w:rsidR="002A2C54" w:rsidRPr="002A2C54">
        <w:rPr>
          <w:rFonts w:cs="Times New Roman"/>
          <w:bCs/>
          <w:iCs/>
          <w:sz w:val="24"/>
          <w:szCs w:val="24"/>
        </w:rPr>
        <w:t>муниципального образования «Тугутуйское»</w:t>
      </w:r>
      <w:r w:rsidR="002A2C54" w:rsidRPr="002A2C54">
        <w:rPr>
          <w:rFonts w:cs="Times New Roman"/>
          <w:bCs/>
          <w:iCs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 xml:space="preserve"> о проведении</w:t>
      </w:r>
      <w:r w:rsidR="002A2C54" w:rsidRP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служебной проверки;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объяснения лица, в отношении которого проводилась служебная</w:t>
      </w:r>
      <w:r w:rsidR="002A2C54" w:rsidRP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проверка;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объяснения иных лиц;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- иные документы, имеющие отношение к проведенной служебной</w:t>
      </w:r>
      <w:r w:rsidR="002A2C54" w:rsidRP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проверке;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 xml:space="preserve">- копия заключения по результатам служебной проверки с данными </w:t>
      </w:r>
      <w:proofErr w:type="gramStart"/>
      <w:r w:rsidRPr="002A2C54">
        <w:rPr>
          <w:rFonts w:cs="Times New Roman"/>
          <w:sz w:val="24"/>
          <w:szCs w:val="24"/>
        </w:rPr>
        <w:t>об</w:t>
      </w:r>
      <w:proofErr w:type="gramEnd"/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 xml:space="preserve">ознакомлении с ним лица, в отношении которого проводилась </w:t>
      </w:r>
      <w:proofErr w:type="gramStart"/>
      <w:r w:rsidRPr="002A2C54">
        <w:rPr>
          <w:rFonts w:cs="Times New Roman"/>
          <w:sz w:val="24"/>
          <w:szCs w:val="24"/>
        </w:rPr>
        <w:t>служебная</w:t>
      </w:r>
      <w:proofErr w:type="gramEnd"/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проверка.</w:t>
      </w:r>
    </w:p>
    <w:p w:rsidR="00F05FEC" w:rsidRPr="002A2C54" w:rsidRDefault="00F05FEC" w:rsidP="002A2C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3.7. Дела с материалами служебной проверки учитываются и хранятся в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 xml:space="preserve">отделе кадров и могут выдаваться только с разрешения главы </w:t>
      </w:r>
      <w:r w:rsidR="002A2C54" w:rsidRPr="002A2C54">
        <w:rPr>
          <w:rFonts w:cs="Times New Roman"/>
          <w:bCs/>
          <w:iCs/>
          <w:sz w:val="24"/>
          <w:szCs w:val="24"/>
        </w:rPr>
        <w:t>муниципального образования «Тугутуйское»</w:t>
      </w:r>
      <w:r w:rsidRPr="002A2C54">
        <w:rPr>
          <w:rFonts w:cs="Times New Roman"/>
          <w:sz w:val="24"/>
          <w:szCs w:val="24"/>
        </w:rPr>
        <w:t>.</w:t>
      </w:r>
    </w:p>
    <w:p w:rsidR="00F05FEC" w:rsidRPr="002A2C54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A2C54">
        <w:rPr>
          <w:rFonts w:cs="Times New Roman"/>
          <w:sz w:val="24"/>
          <w:szCs w:val="24"/>
        </w:rPr>
        <w:t>3.8. Срок хранения дел с материалами служебной проверки равен сроку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хранения личного дела лица, в отношении которого проводилась служебная</w:t>
      </w:r>
      <w:r w:rsidR="002A2C54">
        <w:rPr>
          <w:rFonts w:cs="Times New Roman"/>
          <w:sz w:val="24"/>
          <w:szCs w:val="24"/>
        </w:rPr>
        <w:t xml:space="preserve"> </w:t>
      </w:r>
      <w:r w:rsidRPr="002A2C54">
        <w:rPr>
          <w:rFonts w:cs="Times New Roman"/>
          <w:sz w:val="24"/>
          <w:szCs w:val="24"/>
        </w:rPr>
        <w:t>проверка.</w:t>
      </w: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C54" w:rsidRDefault="002A2C54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A2C54" w:rsidRDefault="002A2C54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2A2C54" w:rsidRDefault="002A2C54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2A2C54" w:rsidRDefault="002A2C54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2A2C54" w:rsidRDefault="002A2C54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42EAC" w:rsidRDefault="00B42EAC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42EAC" w:rsidRDefault="00B42EAC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42EAC" w:rsidRDefault="00B42EAC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42EAC" w:rsidRDefault="00B42EAC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42EAC" w:rsidRDefault="00B42EAC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42EAC" w:rsidRDefault="00B42EAC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42EAC" w:rsidRDefault="00B42EAC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42EAC" w:rsidRDefault="00B42EAC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42EAC" w:rsidRDefault="00B42EAC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F05FEC" w:rsidRDefault="00F05FEC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1</w:t>
      </w:r>
    </w:p>
    <w:p w:rsidR="00F05FEC" w:rsidRDefault="00F05FEC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Положению</w:t>
      </w:r>
    </w:p>
    <w:p w:rsidR="00F05FEC" w:rsidRDefault="00F05FEC" w:rsidP="002A2C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АКТ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Мы, нижеподписавшиеся, составили настоящий акт о том, что 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__________________________________________________________________________,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(Ф.И.О., занимаемая должность)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</w:t>
      </w:r>
      <w:proofErr w:type="gramStart"/>
      <w:r>
        <w:rPr>
          <w:rFonts w:cs="Times New Roman"/>
          <w:sz w:val="24"/>
          <w:szCs w:val="24"/>
        </w:rPr>
        <w:t>отношении</w:t>
      </w:r>
      <w:proofErr w:type="gramEnd"/>
      <w:r>
        <w:rPr>
          <w:rFonts w:cs="Times New Roman"/>
          <w:sz w:val="24"/>
          <w:szCs w:val="24"/>
        </w:rPr>
        <w:t xml:space="preserve"> которого проводится служебное расследование, не представлены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председателю Комиссии объяснения по основаниям, фактам и обстоятельствам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служебной проверки.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Комиссии _______________ 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(расшифровка подписи)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Члены Комиссии: _______________ 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(расшифровка подписи)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 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(расшифровка подписи)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 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(расшифровка подписи)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 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(расшифровка подписи)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"__" _____________ 200_ г.</w:t>
      </w:r>
    </w:p>
    <w:p w:rsidR="00F05FEC" w:rsidRDefault="00F05FEC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F05FEC" w:rsidRDefault="00F05FEC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:rsidR="00F05FEC" w:rsidRDefault="00F05FEC" w:rsidP="002A2C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ЗАКЛЮЧЕНИЕ</w:t>
      </w:r>
    </w:p>
    <w:p w:rsidR="00F05FEC" w:rsidRDefault="00F05FEC" w:rsidP="002A2C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КОМИССИИ ПО СОБЛЮДЕНИЮ ТРЕБОВАНИЙ</w:t>
      </w:r>
    </w:p>
    <w:p w:rsidR="00F05FEC" w:rsidRDefault="00F05FEC" w:rsidP="002A2C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СЛУЖЕБНОМУ ПОВЕДЕНИЮ МУНИЦИПАЛЬНЫХ СЛУЖАЩИХ</w:t>
      </w:r>
    </w:p>
    <w:p w:rsidR="002A2C54" w:rsidRDefault="002A2C54" w:rsidP="002A2C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Cs/>
          <w:szCs w:val="28"/>
        </w:rPr>
      </w:pPr>
      <w:r w:rsidRPr="00F05FEC">
        <w:rPr>
          <w:rFonts w:cs="Times New Roman"/>
          <w:bCs/>
          <w:iCs/>
          <w:szCs w:val="28"/>
        </w:rPr>
        <w:t>муниципального образования «Тугутуйское»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Основание проведения служебной проверки: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(указывается основание и дата принятия решения о проведении проверки)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Проверка проводилась Комиссией в составе: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Дата проведения проверки: ______________ - ______________.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(начато) (окончено)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Сведения о лице, в отношении которого проводилась служебная проверка: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фамилия _________________________________________________________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имя _____________________________________________________________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отчество ________________________________________________________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занимаемая должность 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Стаж муниципальной службы и период службы в занимаемой должности: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домашний адрес __________________________________________________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Краткое описание совершенных противоправных действий, </w:t>
      </w:r>
      <w:proofErr w:type="gramStart"/>
      <w:r>
        <w:rPr>
          <w:rFonts w:cs="Times New Roman"/>
          <w:sz w:val="24"/>
          <w:szCs w:val="24"/>
        </w:rPr>
        <w:t>дисциплинарного</w:t>
      </w:r>
      <w:proofErr w:type="gramEnd"/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проступка, причин и условий, способствовавших их совершению, характер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размер причиненного вреда: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Объяснения лица, в отношении которого проводилась служебная проверка: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___________________________________________________________________________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Принятое Комиссией решение: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Комиссии _________ 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(расшифровка подписи)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Члены Комиссии: _________ 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(расшифровка подписи)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 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(расшифровка подписи)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 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(расшифровка подписи)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 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(расшифровка подписи)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"__" _____________ 200_ г.</w:t>
      </w:r>
    </w:p>
    <w:p w:rsidR="00F05FEC" w:rsidRDefault="00F05FEC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3</w:t>
      </w:r>
    </w:p>
    <w:p w:rsidR="00F05FEC" w:rsidRDefault="00F05FEC" w:rsidP="002A2C5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Положению</w:t>
      </w:r>
    </w:p>
    <w:p w:rsidR="00F05FEC" w:rsidRDefault="00F05FEC" w:rsidP="002A2C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АКТ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Мы, нижеподписавшиеся, составили настоящий акт о том, что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__________________________________________________________________________,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(Ф.И.О., занимаемая должность)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отношении, которого проводилось служебное расследование, отказался: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от дачи объяснений по </w:t>
      </w:r>
      <w:proofErr w:type="gramStart"/>
      <w:r>
        <w:rPr>
          <w:rFonts w:cs="Times New Roman"/>
          <w:sz w:val="24"/>
          <w:szCs w:val="24"/>
        </w:rPr>
        <w:t>сути</w:t>
      </w:r>
      <w:proofErr w:type="gramEnd"/>
      <w:r>
        <w:rPr>
          <w:rFonts w:cs="Times New Roman"/>
          <w:sz w:val="24"/>
          <w:szCs w:val="24"/>
        </w:rPr>
        <w:t xml:space="preserve"> проводимой в отношении его проверки;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от ознакомления с заключением;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от подписи в ознакомлении с заключением по результатам служебной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проверки.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(нужное подчеркнуть)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Комиссии _________ 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(расшифровка подписи)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Члены Комиссии: _________ 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(расшифровка подписи)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 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(расшифровка подписи)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 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(расшифровка подписи)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 _____________________________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(подпись) (расшифровка подписи)</w:t>
      </w:r>
    </w:p>
    <w:p w:rsidR="00F06EB2" w:rsidRPr="00F05FEC" w:rsidRDefault="00F05FEC" w:rsidP="00F05FE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"__" _____________ 200_ г.</w:t>
      </w:r>
      <w:r>
        <w:rPr>
          <w:rFonts w:cs="Times New Roman"/>
          <w:szCs w:val="28"/>
        </w:rPr>
        <w:t>__</w:t>
      </w:r>
    </w:p>
    <w:sectPr w:rsidR="00F06EB2" w:rsidRPr="00F05FEC" w:rsidSect="00F05F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EC"/>
    <w:rsid w:val="002A2C54"/>
    <w:rsid w:val="00A7370C"/>
    <w:rsid w:val="00B42EAC"/>
    <w:rsid w:val="00BD25DB"/>
    <w:rsid w:val="00C303C9"/>
    <w:rsid w:val="00D84844"/>
    <w:rsid w:val="00E04BDA"/>
    <w:rsid w:val="00F05FEC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05FE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05FE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2016-06-28T05:06:00Z</dcterms:created>
  <dcterms:modified xsi:type="dcterms:W3CDTF">2016-06-28T06:22:00Z</dcterms:modified>
</cp:coreProperties>
</file>