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CD170C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17.0</w:t>
      </w:r>
      <w:r w:rsidR="001B5332">
        <w:rPr>
          <w:rFonts w:ascii="Arial" w:hAnsi="Arial" w:cs="Arial"/>
          <w:b/>
          <w:color w:val="000000"/>
          <w:sz w:val="32"/>
        </w:rPr>
        <w:t>6</w:t>
      </w:r>
      <w:r>
        <w:rPr>
          <w:rFonts w:ascii="Arial" w:hAnsi="Arial" w:cs="Arial"/>
          <w:b/>
          <w:color w:val="000000"/>
          <w:sz w:val="32"/>
        </w:rPr>
        <w:t>.202</w:t>
      </w:r>
      <w:r w:rsidR="00B90D49">
        <w:rPr>
          <w:rFonts w:ascii="Arial" w:hAnsi="Arial" w:cs="Arial"/>
          <w:b/>
          <w:color w:val="000000"/>
          <w:sz w:val="32"/>
        </w:rPr>
        <w:t xml:space="preserve">2 </w:t>
      </w:r>
      <w:r>
        <w:rPr>
          <w:rFonts w:ascii="Arial" w:hAnsi="Arial" w:cs="Arial"/>
          <w:b/>
          <w:color w:val="000000"/>
          <w:sz w:val="32"/>
        </w:rPr>
        <w:t xml:space="preserve">№ </w:t>
      </w:r>
      <w:r w:rsidR="001B5332">
        <w:rPr>
          <w:rFonts w:ascii="Arial" w:hAnsi="Arial" w:cs="Arial"/>
          <w:b/>
          <w:color w:val="000000"/>
          <w:sz w:val="32"/>
        </w:rPr>
        <w:t>30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1B5332">
      <w:pPr>
        <w:pStyle w:val="a5"/>
        <w:numPr>
          <w:ilvl w:val="0"/>
          <w:numId w:val="1"/>
        </w:numPr>
        <w:rPr>
          <w:sz w:val="28"/>
          <w:szCs w:val="28"/>
        </w:rPr>
      </w:pPr>
      <w:r w:rsidRPr="001B5332">
        <w:rPr>
          <w:sz w:val="28"/>
          <w:szCs w:val="28"/>
        </w:rPr>
        <w:t>Присвоить адрес объекту</w:t>
      </w:r>
      <w:r w:rsidR="002126CA" w:rsidRPr="001B5332">
        <w:rPr>
          <w:sz w:val="28"/>
          <w:szCs w:val="28"/>
        </w:rPr>
        <w:t xml:space="preserve"> недвижимости</w:t>
      </w:r>
      <w:r w:rsidR="001B5332" w:rsidRPr="001B5332">
        <w:rPr>
          <w:sz w:val="28"/>
          <w:szCs w:val="28"/>
        </w:rPr>
        <w:t xml:space="preserve">: земельный участок, площадью </w:t>
      </w:r>
      <w:r w:rsidR="001B5332">
        <w:rPr>
          <w:sz w:val="28"/>
          <w:szCs w:val="28"/>
        </w:rPr>
        <w:t>6328</w:t>
      </w:r>
      <w:r w:rsidR="001B5332" w:rsidRPr="001B5332">
        <w:rPr>
          <w:sz w:val="28"/>
          <w:szCs w:val="28"/>
        </w:rPr>
        <w:t xml:space="preserve"> </w:t>
      </w:r>
      <w:proofErr w:type="spellStart"/>
      <w:r w:rsidR="001B5332" w:rsidRPr="001B5332">
        <w:rPr>
          <w:sz w:val="28"/>
          <w:szCs w:val="28"/>
        </w:rPr>
        <w:t>кв.м</w:t>
      </w:r>
      <w:proofErr w:type="spellEnd"/>
      <w:r w:rsidR="001B5332" w:rsidRPr="001B5332">
        <w:rPr>
          <w:sz w:val="28"/>
          <w:szCs w:val="28"/>
        </w:rPr>
        <w:t>.</w:t>
      </w:r>
      <w:r w:rsidR="00BE1DA1" w:rsidRPr="001B5332">
        <w:rPr>
          <w:sz w:val="28"/>
          <w:szCs w:val="28"/>
        </w:rPr>
        <w:t xml:space="preserve"> с кадастровым номером 85:06:100</w:t>
      </w:r>
      <w:r w:rsidR="001B5332" w:rsidRPr="001B5332">
        <w:rPr>
          <w:sz w:val="28"/>
          <w:szCs w:val="28"/>
        </w:rPr>
        <w:t>2</w:t>
      </w:r>
      <w:r w:rsidR="00BE1DA1" w:rsidRPr="001B5332">
        <w:rPr>
          <w:sz w:val="28"/>
          <w:szCs w:val="28"/>
        </w:rPr>
        <w:t>01:</w:t>
      </w:r>
      <w:proofErr w:type="gramStart"/>
      <w:r w:rsidR="001B5332">
        <w:rPr>
          <w:sz w:val="28"/>
          <w:szCs w:val="28"/>
        </w:rPr>
        <w:t>350</w:t>
      </w:r>
      <w:r w:rsidR="001B5332" w:rsidRPr="001B5332">
        <w:rPr>
          <w:sz w:val="28"/>
          <w:szCs w:val="28"/>
        </w:rPr>
        <w:t xml:space="preserve">: </w:t>
      </w:r>
      <w:r w:rsidR="003D1EB5" w:rsidRPr="001B5332">
        <w:rPr>
          <w:sz w:val="28"/>
          <w:szCs w:val="28"/>
        </w:rPr>
        <w:t xml:space="preserve"> </w:t>
      </w:r>
      <w:r w:rsidR="00C96FC0" w:rsidRPr="001B5332">
        <w:rPr>
          <w:sz w:val="28"/>
          <w:szCs w:val="28"/>
        </w:rPr>
        <w:t>Российская</w:t>
      </w:r>
      <w:proofErr w:type="gramEnd"/>
      <w:r w:rsidR="00C96FC0" w:rsidRPr="001B5332">
        <w:rPr>
          <w:sz w:val="28"/>
          <w:szCs w:val="28"/>
        </w:rPr>
        <w:t xml:space="preserve"> Федерация</w:t>
      </w:r>
      <w:r w:rsidR="003D1EB5" w:rsidRPr="001B5332">
        <w:rPr>
          <w:sz w:val="28"/>
          <w:szCs w:val="28"/>
        </w:rPr>
        <w:t xml:space="preserve">, Иркутская область, </w:t>
      </w:r>
      <w:r w:rsidR="00DD2440" w:rsidRPr="001B5332">
        <w:rPr>
          <w:sz w:val="28"/>
          <w:szCs w:val="28"/>
        </w:rPr>
        <w:t xml:space="preserve">муниципальный район </w:t>
      </w:r>
      <w:proofErr w:type="spellStart"/>
      <w:r w:rsidR="003D1EB5" w:rsidRPr="001B5332">
        <w:rPr>
          <w:sz w:val="28"/>
          <w:szCs w:val="28"/>
        </w:rPr>
        <w:t>Эхирит</w:t>
      </w:r>
      <w:proofErr w:type="spellEnd"/>
      <w:r w:rsidR="00DD2440" w:rsidRPr="001B5332">
        <w:rPr>
          <w:sz w:val="28"/>
          <w:szCs w:val="28"/>
        </w:rPr>
        <w:t xml:space="preserve"> - </w:t>
      </w:r>
      <w:proofErr w:type="spellStart"/>
      <w:r w:rsidR="00DD2440" w:rsidRPr="001B5332">
        <w:rPr>
          <w:sz w:val="28"/>
          <w:szCs w:val="28"/>
        </w:rPr>
        <w:t>Булагатский</w:t>
      </w:r>
      <w:proofErr w:type="spellEnd"/>
      <w:r w:rsidR="00DD2440" w:rsidRPr="001B5332">
        <w:rPr>
          <w:sz w:val="28"/>
          <w:szCs w:val="28"/>
        </w:rPr>
        <w:t xml:space="preserve"> </w:t>
      </w:r>
      <w:r w:rsidR="003D1EB5" w:rsidRPr="001B5332">
        <w:rPr>
          <w:sz w:val="28"/>
          <w:szCs w:val="28"/>
        </w:rPr>
        <w:t>,</w:t>
      </w:r>
      <w:r w:rsidR="000D0E70" w:rsidRPr="001B5332">
        <w:rPr>
          <w:sz w:val="28"/>
          <w:szCs w:val="28"/>
        </w:rPr>
        <w:t xml:space="preserve"> </w:t>
      </w:r>
      <w:r w:rsidR="00DD2440" w:rsidRPr="001B5332">
        <w:rPr>
          <w:sz w:val="28"/>
          <w:szCs w:val="28"/>
        </w:rPr>
        <w:t>сельское поселение</w:t>
      </w:r>
      <w:r w:rsidR="000D0E70" w:rsidRPr="001B5332">
        <w:rPr>
          <w:sz w:val="28"/>
          <w:szCs w:val="28"/>
        </w:rPr>
        <w:t xml:space="preserve"> «Тугутуйское»</w:t>
      </w:r>
      <w:r w:rsidR="00C96FC0" w:rsidRPr="001B5332">
        <w:rPr>
          <w:sz w:val="28"/>
          <w:szCs w:val="28"/>
        </w:rPr>
        <w:t xml:space="preserve">, </w:t>
      </w:r>
      <w:r w:rsidR="001B5332" w:rsidRPr="001B5332">
        <w:rPr>
          <w:sz w:val="28"/>
          <w:szCs w:val="28"/>
        </w:rPr>
        <w:t>д. Камой</w:t>
      </w:r>
      <w:r w:rsidR="00C96FC0" w:rsidRPr="001B5332">
        <w:rPr>
          <w:sz w:val="28"/>
          <w:szCs w:val="28"/>
        </w:rPr>
        <w:t>,</w:t>
      </w:r>
      <w:r w:rsidR="00C53108" w:rsidRPr="001B5332">
        <w:rPr>
          <w:sz w:val="28"/>
          <w:szCs w:val="28"/>
        </w:rPr>
        <w:t xml:space="preserve"> улица </w:t>
      </w:r>
      <w:r w:rsidR="001B5332" w:rsidRPr="001B5332">
        <w:rPr>
          <w:sz w:val="28"/>
          <w:szCs w:val="28"/>
        </w:rPr>
        <w:t>Центральная</w:t>
      </w:r>
      <w:r w:rsidR="00CD170C" w:rsidRPr="001B5332">
        <w:rPr>
          <w:sz w:val="28"/>
          <w:szCs w:val="28"/>
        </w:rPr>
        <w:t xml:space="preserve">, </w:t>
      </w:r>
      <w:r w:rsidR="001B5332">
        <w:rPr>
          <w:sz w:val="28"/>
          <w:szCs w:val="28"/>
        </w:rPr>
        <w:t>2Б</w:t>
      </w:r>
    </w:p>
    <w:p w:rsidR="001B5332" w:rsidRDefault="001B5332" w:rsidP="001B5332">
      <w:pPr>
        <w:pStyle w:val="a5"/>
        <w:numPr>
          <w:ilvl w:val="0"/>
          <w:numId w:val="1"/>
        </w:numPr>
        <w:rPr>
          <w:sz w:val="28"/>
          <w:szCs w:val="28"/>
        </w:rPr>
      </w:pPr>
      <w:r w:rsidRPr="001B5332">
        <w:rPr>
          <w:sz w:val="28"/>
          <w:szCs w:val="28"/>
        </w:rPr>
        <w:t xml:space="preserve">Присвоить адрес объекту недвижимости: земельный участок, площадью 12507 </w:t>
      </w:r>
      <w:proofErr w:type="spellStart"/>
      <w:r w:rsidRPr="001B5332">
        <w:rPr>
          <w:sz w:val="28"/>
          <w:szCs w:val="28"/>
        </w:rPr>
        <w:t>кв.м</w:t>
      </w:r>
      <w:proofErr w:type="spellEnd"/>
      <w:r w:rsidRPr="001B5332">
        <w:rPr>
          <w:sz w:val="28"/>
          <w:szCs w:val="28"/>
        </w:rPr>
        <w:t>. с кадастровым номером 85:06:100201:349/1, 85:06:100201:349/</w:t>
      </w:r>
      <w:proofErr w:type="gramStart"/>
      <w:r w:rsidRPr="001B5332">
        <w:rPr>
          <w:sz w:val="28"/>
          <w:szCs w:val="28"/>
        </w:rPr>
        <w:t>2:  Российская</w:t>
      </w:r>
      <w:proofErr w:type="gramEnd"/>
      <w:r w:rsidRPr="001B5332">
        <w:rPr>
          <w:sz w:val="28"/>
          <w:szCs w:val="28"/>
        </w:rPr>
        <w:t xml:space="preserve"> Федерация, Иркутская область, муниципальный район </w:t>
      </w:r>
      <w:proofErr w:type="spellStart"/>
      <w:r w:rsidRPr="001B5332">
        <w:rPr>
          <w:sz w:val="28"/>
          <w:szCs w:val="28"/>
        </w:rPr>
        <w:t>Эхирит</w:t>
      </w:r>
      <w:proofErr w:type="spellEnd"/>
      <w:r w:rsidRPr="001B5332">
        <w:rPr>
          <w:sz w:val="28"/>
          <w:szCs w:val="28"/>
        </w:rPr>
        <w:t xml:space="preserve"> - </w:t>
      </w:r>
      <w:proofErr w:type="spellStart"/>
      <w:r w:rsidRPr="001B5332">
        <w:rPr>
          <w:sz w:val="28"/>
          <w:szCs w:val="28"/>
        </w:rPr>
        <w:t>Булагатский</w:t>
      </w:r>
      <w:proofErr w:type="spellEnd"/>
      <w:r w:rsidRPr="001B5332">
        <w:rPr>
          <w:sz w:val="28"/>
          <w:szCs w:val="28"/>
        </w:rPr>
        <w:t xml:space="preserve"> , сельское поселение «Тугутуйское», д. Камой, улица Центральная, 9А</w:t>
      </w:r>
    </w:p>
    <w:p w:rsidR="001B5332" w:rsidRPr="001B5332" w:rsidRDefault="001B5332" w:rsidP="001B5332">
      <w:pPr>
        <w:pStyle w:val="a5"/>
        <w:ind w:left="1080"/>
        <w:rPr>
          <w:sz w:val="28"/>
          <w:szCs w:val="28"/>
        </w:rPr>
      </w:pPr>
      <w:bookmarkStart w:id="0" w:name="_GoBack"/>
      <w:bookmarkEnd w:id="0"/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CD17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CD1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242A"/>
    <w:multiLevelType w:val="hybridMultilevel"/>
    <w:tmpl w:val="18B8D3A6"/>
    <w:lvl w:ilvl="0" w:tplc="7EFA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D0E70"/>
    <w:rsid w:val="00174BC4"/>
    <w:rsid w:val="001B5332"/>
    <w:rsid w:val="002126CA"/>
    <w:rsid w:val="003D1EB5"/>
    <w:rsid w:val="00457495"/>
    <w:rsid w:val="0057626E"/>
    <w:rsid w:val="005F0A36"/>
    <w:rsid w:val="006123A3"/>
    <w:rsid w:val="008238B3"/>
    <w:rsid w:val="00847FEE"/>
    <w:rsid w:val="00A4687D"/>
    <w:rsid w:val="00B90D49"/>
    <w:rsid w:val="00BE1DA1"/>
    <w:rsid w:val="00C53108"/>
    <w:rsid w:val="00C8350D"/>
    <w:rsid w:val="00C96FC0"/>
    <w:rsid w:val="00CD170C"/>
    <w:rsid w:val="00D1513E"/>
    <w:rsid w:val="00D47BEA"/>
    <w:rsid w:val="00D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C9BA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4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9</cp:revision>
  <cp:lastPrinted>2022-06-16T07:36:00Z</cp:lastPrinted>
  <dcterms:created xsi:type="dcterms:W3CDTF">2022-05-17T01:48:00Z</dcterms:created>
  <dcterms:modified xsi:type="dcterms:W3CDTF">2022-06-16T07:38:00Z</dcterms:modified>
</cp:coreProperties>
</file>