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5B" w:rsidRDefault="0028025B" w:rsidP="00A24484">
      <w:pPr>
        <w:spacing w:after="0" w:line="240" w:lineRule="auto"/>
        <w:ind w:firstLine="709"/>
        <w:jc w:val="center"/>
        <w:rPr>
          <w:rFonts w:ascii="Arial" w:hAnsi="Arial" w:cs="Arial"/>
          <w:b/>
          <w:sz w:val="32"/>
          <w:szCs w:val="32"/>
        </w:rPr>
      </w:pPr>
      <w:r>
        <w:rPr>
          <w:rFonts w:ascii="Arial" w:hAnsi="Arial" w:cs="Arial"/>
          <w:b/>
          <w:sz w:val="32"/>
          <w:szCs w:val="32"/>
        </w:rPr>
        <w:t>28.03.2017 №14</w:t>
      </w:r>
    </w:p>
    <w:p w:rsidR="007E55E0" w:rsidRPr="00A24484" w:rsidRDefault="007E55E0" w:rsidP="00A24484">
      <w:pPr>
        <w:spacing w:after="0" w:line="240" w:lineRule="auto"/>
        <w:ind w:firstLine="709"/>
        <w:jc w:val="center"/>
        <w:rPr>
          <w:rFonts w:ascii="Arial" w:hAnsi="Arial" w:cs="Arial"/>
          <w:b/>
          <w:sz w:val="32"/>
          <w:szCs w:val="32"/>
        </w:rPr>
      </w:pPr>
      <w:r w:rsidRPr="00A24484">
        <w:rPr>
          <w:rFonts w:ascii="Arial" w:hAnsi="Arial" w:cs="Arial"/>
          <w:b/>
          <w:sz w:val="32"/>
          <w:szCs w:val="32"/>
        </w:rPr>
        <w:t>РОССИЙСКАЯ ФЕДЕРАЦИЯ</w:t>
      </w:r>
    </w:p>
    <w:p w:rsidR="007E55E0" w:rsidRPr="00A24484" w:rsidRDefault="007E55E0" w:rsidP="00A24484">
      <w:pPr>
        <w:spacing w:after="0" w:line="240" w:lineRule="auto"/>
        <w:ind w:firstLine="709"/>
        <w:jc w:val="center"/>
        <w:rPr>
          <w:rFonts w:ascii="Arial" w:hAnsi="Arial" w:cs="Arial"/>
          <w:b/>
          <w:sz w:val="32"/>
          <w:szCs w:val="32"/>
        </w:rPr>
      </w:pPr>
      <w:r w:rsidRPr="00A24484">
        <w:rPr>
          <w:rFonts w:ascii="Arial" w:hAnsi="Arial" w:cs="Arial"/>
          <w:b/>
          <w:sz w:val="32"/>
          <w:szCs w:val="32"/>
        </w:rPr>
        <w:t>ИРКУТСКАЯ ОБЛАСТЬ</w:t>
      </w:r>
    </w:p>
    <w:p w:rsidR="007E55E0" w:rsidRPr="00A24484" w:rsidRDefault="007E55E0" w:rsidP="00A24484">
      <w:pPr>
        <w:spacing w:after="0" w:line="240" w:lineRule="auto"/>
        <w:ind w:firstLine="709"/>
        <w:jc w:val="center"/>
        <w:rPr>
          <w:rFonts w:ascii="Arial" w:hAnsi="Arial" w:cs="Arial"/>
          <w:b/>
          <w:sz w:val="32"/>
          <w:szCs w:val="32"/>
        </w:rPr>
      </w:pPr>
      <w:r w:rsidRPr="00A24484">
        <w:rPr>
          <w:rFonts w:ascii="Arial" w:hAnsi="Arial" w:cs="Arial"/>
          <w:b/>
          <w:sz w:val="32"/>
          <w:szCs w:val="32"/>
        </w:rPr>
        <w:t>ЭХИРИТ – БУЛАГАТСКИЙ РАЙОН</w:t>
      </w:r>
    </w:p>
    <w:p w:rsidR="007E55E0" w:rsidRPr="00A24484" w:rsidRDefault="007E55E0" w:rsidP="00A24484">
      <w:pPr>
        <w:spacing w:after="0" w:line="240" w:lineRule="auto"/>
        <w:ind w:firstLine="709"/>
        <w:jc w:val="center"/>
        <w:rPr>
          <w:rFonts w:ascii="Arial" w:hAnsi="Arial" w:cs="Arial"/>
          <w:b/>
          <w:sz w:val="32"/>
          <w:szCs w:val="32"/>
        </w:rPr>
      </w:pPr>
      <w:r w:rsidRPr="00A24484">
        <w:rPr>
          <w:rFonts w:ascii="Arial" w:hAnsi="Arial" w:cs="Arial"/>
          <w:b/>
          <w:sz w:val="32"/>
          <w:szCs w:val="32"/>
        </w:rPr>
        <w:t>МУНИЦИПАЛЬНОЕ ОБРАЗОВАНИЕ</w:t>
      </w:r>
    </w:p>
    <w:p w:rsidR="007E55E0" w:rsidRPr="00A24484" w:rsidRDefault="007E55E0" w:rsidP="00A24484">
      <w:pPr>
        <w:spacing w:after="0" w:line="240" w:lineRule="auto"/>
        <w:ind w:firstLine="709"/>
        <w:jc w:val="center"/>
        <w:rPr>
          <w:rFonts w:ascii="Arial" w:hAnsi="Arial" w:cs="Arial"/>
          <w:b/>
          <w:sz w:val="32"/>
          <w:szCs w:val="32"/>
        </w:rPr>
      </w:pPr>
      <w:r w:rsidRPr="00A24484">
        <w:rPr>
          <w:rFonts w:ascii="Arial" w:hAnsi="Arial" w:cs="Arial"/>
          <w:b/>
          <w:sz w:val="32"/>
          <w:szCs w:val="32"/>
        </w:rPr>
        <w:t>«</w:t>
      </w:r>
      <w:r w:rsidR="00363154" w:rsidRPr="00A24484">
        <w:rPr>
          <w:rFonts w:ascii="Arial" w:hAnsi="Arial" w:cs="Arial"/>
          <w:b/>
          <w:sz w:val="32"/>
          <w:szCs w:val="32"/>
        </w:rPr>
        <w:t>ТУГУТУЙ</w:t>
      </w:r>
      <w:r w:rsidRPr="00A24484">
        <w:rPr>
          <w:rFonts w:ascii="Arial" w:hAnsi="Arial" w:cs="Arial"/>
          <w:b/>
          <w:sz w:val="32"/>
          <w:szCs w:val="32"/>
        </w:rPr>
        <w:t>СКОЕ»</w:t>
      </w:r>
    </w:p>
    <w:p w:rsidR="007E55E0" w:rsidRPr="00A24484" w:rsidRDefault="007E55E0" w:rsidP="00A24484">
      <w:pPr>
        <w:spacing w:after="0" w:line="240" w:lineRule="auto"/>
        <w:ind w:firstLine="709"/>
        <w:jc w:val="center"/>
        <w:rPr>
          <w:rFonts w:ascii="Arial" w:hAnsi="Arial" w:cs="Arial"/>
          <w:b/>
          <w:sz w:val="32"/>
          <w:szCs w:val="32"/>
        </w:rPr>
      </w:pPr>
      <w:r w:rsidRPr="00A24484">
        <w:rPr>
          <w:rFonts w:ascii="Arial" w:hAnsi="Arial" w:cs="Arial"/>
          <w:b/>
          <w:sz w:val="32"/>
          <w:szCs w:val="32"/>
        </w:rPr>
        <w:t>АДМИНИСТРАЦИЯ</w:t>
      </w:r>
    </w:p>
    <w:p w:rsidR="007E55E0" w:rsidRPr="00A24484" w:rsidRDefault="007E55E0" w:rsidP="00A24484">
      <w:pPr>
        <w:spacing w:after="0" w:line="240" w:lineRule="auto"/>
        <w:ind w:firstLine="709"/>
        <w:jc w:val="center"/>
        <w:rPr>
          <w:rFonts w:ascii="Arial" w:hAnsi="Arial" w:cs="Arial"/>
          <w:b/>
          <w:bCs/>
          <w:sz w:val="32"/>
          <w:szCs w:val="32"/>
        </w:rPr>
      </w:pPr>
    </w:p>
    <w:p w:rsidR="007E55E0" w:rsidRPr="00A24484" w:rsidRDefault="007E55E0" w:rsidP="00A24484">
      <w:pPr>
        <w:pStyle w:val="14"/>
        <w:spacing w:line="240" w:lineRule="auto"/>
        <w:ind w:firstLine="709"/>
        <w:jc w:val="center"/>
        <w:rPr>
          <w:b/>
          <w:bCs/>
          <w:sz w:val="32"/>
          <w:szCs w:val="32"/>
        </w:rPr>
      </w:pPr>
      <w:r w:rsidRPr="00A24484">
        <w:rPr>
          <w:b/>
          <w:bCs/>
          <w:sz w:val="32"/>
          <w:szCs w:val="32"/>
        </w:rPr>
        <w:t>ПОСТАНОВЛЕНИЕ</w:t>
      </w:r>
    </w:p>
    <w:p w:rsidR="001D78CD" w:rsidRPr="00A24484" w:rsidRDefault="001D78CD" w:rsidP="00A24484">
      <w:pPr>
        <w:shd w:val="clear" w:color="auto" w:fill="FBFCFC"/>
        <w:spacing w:after="0" w:line="240" w:lineRule="auto"/>
        <w:ind w:firstLine="709"/>
        <w:textAlignment w:val="baseline"/>
        <w:rPr>
          <w:rFonts w:ascii="Arial" w:eastAsia="Times New Roman" w:hAnsi="Arial" w:cs="Arial"/>
          <w:b/>
          <w:bCs/>
          <w:color w:val="000000"/>
          <w:sz w:val="24"/>
          <w:szCs w:val="24"/>
          <w:bdr w:val="none" w:sz="0" w:space="0" w:color="auto" w:frame="1"/>
          <w:lang w:eastAsia="ru-RU"/>
        </w:rPr>
      </w:pPr>
    </w:p>
    <w:p w:rsidR="001D78CD" w:rsidRPr="00A24484" w:rsidRDefault="00363154" w:rsidP="00A24484">
      <w:pPr>
        <w:shd w:val="clear" w:color="auto" w:fill="FBFCFC"/>
        <w:spacing w:after="0" w:line="240" w:lineRule="auto"/>
        <w:ind w:firstLine="709"/>
        <w:jc w:val="center"/>
        <w:textAlignment w:val="baseline"/>
        <w:rPr>
          <w:rFonts w:ascii="Arial" w:eastAsia="Times New Roman" w:hAnsi="Arial" w:cs="Arial"/>
          <w:b/>
          <w:color w:val="666666"/>
          <w:sz w:val="32"/>
          <w:szCs w:val="32"/>
          <w:lang w:eastAsia="ru-RU"/>
        </w:rPr>
      </w:pPr>
      <w:r w:rsidRPr="00A24484">
        <w:rPr>
          <w:rFonts w:ascii="Arial" w:eastAsia="Times New Roman" w:hAnsi="Arial" w:cs="Arial"/>
          <w:b/>
          <w:iCs/>
          <w:color w:val="000000"/>
          <w:sz w:val="32"/>
          <w:szCs w:val="32"/>
          <w:bdr w:val="none" w:sz="0" w:space="0" w:color="auto" w:frame="1"/>
          <w:lang w:eastAsia="ru-RU"/>
        </w:rPr>
        <w:t>ОБ УТВЕРЖДЕНИИ АДМИНИСТРАТИВНОГО РЕГЛАМЕНТА ПРЕДОСТАВЛЕНИЯ МУНИЦИПАЛЬНОЙ УСЛУГИ «ОБМЕН ЗЕМЕЛЬНЫХ УЧАСТКОВ, НАХОДЯЩИХСЯ МУНИЦИПАЛЬНОЙ СОБСТВЕННОСТИ, НА ЗЕМЕЛЬНЫЕ УЧАСТКИ, НАХО</w:t>
      </w:r>
      <w:r w:rsidR="005E20B5">
        <w:rPr>
          <w:rFonts w:ascii="Arial" w:eastAsia="Times New Roman" w:hAnsi="Arial" w:cs="Arial"/>
          <w:b/>
          <w:iCs/>
          <w:color w:val="000000"/>
          <w:sz w:val="32"/>
          <w:szCs w:val="32"/>
          <w:bdr w:val="none" w:sz="0" w:space="0" w:color="auto" w:frame="1"/>
          <w:lang w:eastAsia="ru-RU"/>
        </w:rPr>
        <w:t>ДЯЩИЕСЯ В ЧАСТНОЙ СОБСТВЕННОСТИ</w:t>
      </w:r>
      <w:r w:rsidRPr="00A24484">
        <w:rPr>
          <w:rFonts w:ascii="Arial" w:eastAsia="Times New Roman" w:hAnsi="Arial" w:cs="Arial"/>
          <w:b/>
          <w:iCs/>
          <w:color w:val="000000"/>
          <w:sz w:val="32"/>
          <w:szCs w:val="32"/>
          <w:bdr w:val="none" w:sz="0" w:space="0" w:color="auto" w:frame="1"/>
          <w:lang w:eastAsia="ru-RU"/>
        </w:rPr>
        <w:t>»</w:t>
      </w:r>
    </w:p>
    <w:p w:rsidR="001D78CD" w:rsidRPr="00A24484" w:rsidRDefault="001D78CD" w:rsidP="00A24484">
      <w:pPr>
        <w:shd w:val="clear" w:color="auto" w:fill="FBFCFC"/>
        <w:spacing w:after="0" w:line="240" w:lineRule="auto"/>
        <w:ind w:firstLine="709"/>
        <w:textAlignment w:val="baseline"/>
        <w:rPr>
          <w:rFonts w:ascii="Arial" w:eastAsia="Times New Roman" w:hAnsi="Arial" w:cs="Arial"/>
          <w:b/>
          <w:color w:val="666666"/>
          <w:sz w:val="24"/>
          <w:szCs w:val="24"/>
          <w:lang w:eastAsia="ru-RU"/>
        </w:rPr>
      </w:pPr>
      <w:r w:rsidRPr="00A24484">
        <w:rPr>
          <w:rFonts w:ascii="Arial" w:eastAsia="Times New Roman" w:hAnsi="Arial" w:cs="Arial"/>
          <w:b/>
          <w:color w:val="666666"/>
          <w:sz w:val="24"/>
          <w:szCs w:val="24"/>
          <w:bdr w:val="none" w:sz="0" w:space="0" w:color="auto" w:frame="1"/>
          <w:lang w:eastAsia="ru-RU"/>
        </w:rPr>
        <w:t> </w:t>
      </w:r>
    </w:p>
    <w:p w:rsidR="001D78CD" w:rsidRPr="00A24484" w:rsidRDefault="001D78CD"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Согласно Федеральному закону от 06.10.2003 № 131-ФЗ «Об общих принципах организации местного самоуправления в Российской Федерации», в</w:t>
      </w:r>
      <w:r w:rsidRPr="00A24484">
        <w:rPr>
          <w:rFonts w:ascii="Arial" w:eastAsia="Times New Roman" w:hAnsi="Arial" w:cs="Arial"/>
          <w:sz w:val="28"/>
          <w:szCs w:val="28"/>
          <w:bdr w:val="none" w:sz="0" w:space="0" w:color="auto" w:frame="1"/>
          <w:lang w:eastAsia="ru-RU"/>
        </w:rPr>
        <w:t> </w:t>
      </w:r>
      <w:r w:rsidRPr="00A24484">
        <w:rPr>
          <w:rFonts w:ascii="Arial" w:eastAsia="Times New Roman" w:hAnsi="Arial" w:cs="Arial"/>
          <w:sz w:val="24"/>
          <w:szCs w:val="24"/>
          <w:bdr w:val="none" w:sz="0" w:space="0" w:color="auto" w:frame="1"/>
          <w:lang w:eastAsia="ru-RU"/>
        </w:rPr>
        <w:t>соответствии с Федеральным законом от 27.07.2010 г.  № 210-ФЗ «Об</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организации предоставления государственных и муниципальных услуг» и в целях совершенствования работы по предоставлению муниципальных услуг и исполнению муниципальных</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функций, р</w:t>
      </w:r>
      <w:r w:rsidR="00C45FE9" w:rsidRPr="00A24484">
        <w:rPr>
          <w:rFonts w:ascii="Arial" w:eastAsia="Times New Roman" w:hAnsi="Arial" w:cs="Arial"/>
          <w:sz w:val="24"/>
          <w:szCs w:val="24"/>
          <w:bdr w:val="none" w:sz="0" w:space="0" w:color="auto" w:frame="1"/>
          <w:lang w:eastAsia="ru-RU"/>
        </w:rPr>
        <w:t>уководствуясь Уставом</w:t>
      </w:r>
      <w:r w:rsidRPr="00A24484">
        <w:rPr>
          <w:rFonts w:ascii="Arial" w:eastAsia="Times New Roman" w:hAnsi="Arial" w:cs="Arial"/>
          <w:sz w:val="24"/>
          <w:szCs w:val="24"/>
          <w:bdr w:val="none" w:sz="0" w:space="0" w:color="auto" w:frame="1"/>
          <w:lang w:eastAsia="ru-RU"/>
        </w:rPr>
        <w:t xml:space="preserve"> муниципального образования,</w:t>
      </w:r>
      <w:r w:rsidR="00C45FE9" w:rsidRPr="00A24484">
        <w:rPr>
          <w:rFonts w:ascii="Arial" w:eastAsia="Times New Roman" w:hAnsi="Arial" w:cs="Arial"/>
          <w:sz w:val="24"/>
          <w:szCs w:val="24"/>
          <w:bdr w:val="none" w:sz="0" w:space="0" w:color="auto" w:frame="1"/>
          <w:lang w:eastAsia="ru-RU"/>
        </w:rPr>
        <w:t xml:space="preserve"> «</w:t>
      </w:r>
      <w:r w:rsidR="00194E8C" w:rsidRPr="00A24484">
        <w:rPr>
          <w:rFonts w:ascii="Arial" w:eastAsia="Times New Roman" w:hAnsi="Arial" w:cs="Arial"/>
          <w:sz w:val="24"/>
          <w:szCs w:val="24"/>
          <w:bdr w:val="none" w:sz="0" w:space="0" w:color="auto" w:frame="1"/>
          <w:lang w:eastAsia="ru-RU"/>
        </w:rPr>
        <w:t>Тугутуйское</w:t>
      </w:r>
      <w:r w:rsidR="00C45FE9" w:rsidRPr="00A24484">
        <w:rPr>
          <w:rFonts w:ascii="Arial" w:eastAsia="Times New Roman" w:hAnsi="Arial" w:cs="Arial"/>
          <w:sz w:val="24"/>
          <w:szCs w:val="24"/>
          <w:bdr w:val="none" w:sz="0" w:space="0" w:color="auto" w:frame="1"/>
          <w:lang w:eastAsia="ru-RU"/>
        </w:rPr>
        <w:t xml:space="preserve">» </w:t>
      </w:r>
    </w:p>
    <w:p w:rsidR="001D78CD" w:rsidRPr="00A24484" w:rsidRDefault="00C45FE9"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ПОСТАНОВЛЯЮ</w:t>
      </w:r>
      <w:r w:rsidR="001D78CD" w:rsidRPr="00A24484">
        <w:rPr>
          <w:rFonts w:ascii="Arial" w:eastAsia="Times New Roman" w:hAnsi="Arial" w:cs="Arial"/>
          <w:sz w:val="24"/>
          <w:szCs w:val="24"/>
          <w:bdr w:val="none" w:sz="0" w:space="0" w:color="auto" w:frame="1"/>
          <w:lang w:eastAsia="ru-RU"/>
        </w:rPr>
        <w:t>:</w:t>
      </w:r>
    </w:p>
    <w:p w:rsidR="001D78CD" w:rsidRPr="00A24484" w:rsidRDefault="001D78CD"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1.</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Утвердить Административный регламент предоставления муниципальной услуги</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«Обмен земельных участков, находящихся муниципальной собственности, на земельные участки, находящиеся в частной собственности»</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(Приложение № 1)</w:t>
      </w:r>
    </w:p>
    <w:p w:rsidR="001D78CD" w:rsidRPr="00A24484" w:rsidRDefault="001D78CD"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2. Опубликовать настоящее постановление</w:t>
      </w:r>
      <w:r w:rsidR="00C45FE9" w:rsidRPr="00A24484">
        <w:rPr>
          <w:rFonts w:ascii="Arial" w:eastAsia="Times New Roman" w:hAnsi="Arial" w:cs="Arial"/>
          <w:sz w:val="24"/>
          <w:szCs w:val="24"/>
          <w:bdr w:val="none" w:sz="0" w:space="0" w:color="auto" w:frame="1"/>
          <w:lang w:eastAsia="ru-RU"/>
        </w:rPr>
        <w:t xml:space="preserve"> в </w:t>
      </w:r>
      <w:r w:rsidR="00194E8C" w:rsidRPr="00A24484">
        <w:rPr>
          <w:rFonts w:ascii="Arial" w:eastAsia="Times New Roman" w:hAnsi="Arial" w:cs="Arial"/>
          <w:sz w:val="24"/>
          <w:szCs w:val="24"/>
          <w:bdr w:val="none" w:sz="0" w:space="0" w:color="auto" w:frame="1"/>
          <w:lang w:eastAsia="ru-RU"/>
        </w:rPr>
        <w:t xml:space="preserve">газете </w:t>
      </w:r>
      <w:r w:rsidR="00C45FE9" w:rsidRPr="00A24484">
        <w:rPr>
          <w:rFonts w:ascii="Arial" w:eastAsia="Times New Roman" w:hAnsi="Arial" w:cs="Arial"/>
          <w:sz w:val="24"/>
          <w:szCs w:val="24"/>
          <w:bdr w:val="none" w:sz="0" w:space="0" w:color="auto" w:frame="1"/>
          <w:lang w:eastAsia="ru-RU"/>
        </w:rPr>
        <w:t>«</w:t>
      </w:r>
      <w:r w:rsidR="00194E8C" w:rsidRPr="00A24484">
        <w:rPr>
          <w:rFonts w:ascii="Arial" w:eastAsia="Times New Roman" w:hAnsi="Arial" w:cs="Arial"/>
          <w:sz w:val="24"/>
          <w:szCs w:val="24"/>
          <w:bdr w:val="none" w:sz="0" w:space="0" w:color="auto" w:frame="1"/>
          <w:lang w:eastAsia="ru-RU"/>
        </w:rPr>
        <w:t xml:space="preserve">Тугутуйский </w:t>
      </w:r>
      <w:r w:rsidR="00C45FE9" w:rsidRPr="00A24484">
        <w:rPr>
          <w:rFonts w:ascii="Arial" w:eastAsia="Times New Roman" w:hAnsi="Arial" w:cs="Arial"/>
          <w:sz w:val="24"/>
          <w:szCs w:val="24"/>
          <w:bdr w:val="none" w:sz="0" w:space="0" w:color="auto" w:frame="1"/>
          <w:lang w:eastAsia="ru-RU"/>
        </w:rPr>
        <w:t>Вестник»</w:t>
      </w:r>
      <w:r w:rsidRPr="00A24484">
        <w:rPr>
          <w:rFonts w:ascii="Arial" w:eastAsia="Times New Roman" w:hAnsi="Arial" w:cs="Arial"/>
          <w:sz w:val="24"/>
          <w:szCs w:val="24"/>
          <w:bdr w:val="none" w:sz="0" w:space="0" w:color="auto" w:frame="1"/>
          <w:lang w:eastAsia="ru-RU"/>
        </w:rPr>
        <w:t xml:space="preserve"> </w:t>
      </w:r>
      <w:r w:rsidR="00C45FE9" w:rsidRPr="00A24484">
        <w:rPr>
          <w:rFonts w:ascii="Arial" w:eastAsia="Times New Roman" w:hAnsi="Arial" w:cs="Arial"/>
          <w:sz w:val="24"/>
          <w:szCs w:val="24"/>
          <w:bdr w:val="none" w:sz="0" w:space="0" w:color="auto" w:frame="1"/>
          <w:lang w:eastAsia="ru-RU"/>
        </w:rPr>
        <w:t xml:space="preserve">и разместить на сайте </w:t>
      </w:r>
      <w:r w:rsidRPr="00A24484">
        <w:rPr>
          <w:rFonts w:ascii="Arial" w:eastAsia="Times New Roman" w:hAnsi="Arial" w:cs="Arial"/>
          <w:sz w:val="24"/>
          <w:szCs w:val="24"/>
          <w:bdr w:val="none" w:sz="0" w:space="0" w:color="auto" w:frame="1"/>
          <w:lang w:eastAsia="ru-RU"/>
        </w:rPr>
        <w:t xml:space="preserve"> муниципального образования </w:t>
      </w:r>
      <w:r w:rsidR="00C45FE9" w:rsidRPr="00A24484">
        <w:rPr>
          <w:rFonts w:ascii="Arial" w:eastAsia="Times New Roman" w:hAnsi="Arial" w:cs="Arial"/>
          <w:b/>
          <w:bCs/>
          <w:sz w:val="24"/>
          <w:szCs w:val="24"/>
          <w:bdr w:val="none" w:sz="0" w:space="0" w:color="auto" w:frame="1"/>
          <w:lang w:val="en-US" w:eastAsia="ru-RU"/>
        </w:rPr>
        <w:t>www</w:t>
      </w:r>
      <w:r w:rsidR="00C45FE9" w:rsidRPr="00A24484">
        <w:rPr>
          <w:rFonts w:ascii="Arial" w:eastAsia="Times New Roman" w:hAnsi="Arial" w:cs="Arial"/>
          <w:b/>
          <w:bCs/>
          <w:sz w:val="24"/>
          <w:szCs w:val="24"/>
          <w:bdr w:val="none" w:sz="0" w:space="0" w:color="auto" w:frame="1"/>
          <w:lang w:eastAsia="ru-RU"/>
        </w:rPr>
        <w:t>.</w:t>
      </w:r>
      <w:proofErr w:type="spellStart"/>
      <w:r w:rsidR="00194E8C" w:rsidRPr="00A24484">
        <w:rPr>
          <w:rFonts w:ascii="Arial" w:eastAsia="Times New Roman" w:hAnsi="Arial" w:cs="Arial"/>
          <w:b/>
          <w:bCs/>
          <w:sz w:val="24"/>
          <w:szCs w:val="24"/>
          <w:bdr w:val="none" w:sz="0" w:space="0" w:color="auto" w:frame="1"/>
          <w:lang w:val="en-US" w:eastAsia="ru-RU"/>
        </w:rPr>
        <w:t>tgt</w:t>
      </w:r>
      <w:proofErr w:type="spellEnd"/>
      <w:r w:rsidR="00C45FE9" w:rsidRPr="00A24484">
        <w:rPr>
          <w:rFonts w:ascii="Arial" w:eastAsia="Times New Roman" w:hAnsi="Arial" w:cs="Arial"/>
          <w:b/>
          <w:bCs/>
          <w:sz w:val="24"/>
          <w:szCs w:val="24"/>
          <w:bdr w:val="none" w:sz="0" w:space="0" w:color="auto" w:frame="1"/>
          <w:lang w:eastAsia="ru-RU"/>
        </w:rPr>
        <w:t>.</w:t>
      </w:r>
      <w:proofErr w:type="spellStart"/>
      <w:r w:rsidR="00C45FE9" w:rsidRPr="00A24484">
        <w:rPr>
          <w:rFonts w:ascii="Arial" w:eastAsia="Times New Roman" w:hAnsi="Arial" w:cs="Arial"/>
          <w:b/>
          <w:bCs/>
          <w:sz w:val="24"/>
          <w:szCs w:val="24"/>
          <w:bdr w:val="none" w:sz="0" w:space="0" w:color="auto" w:frame="1"/>
          <w:lang w:val="en-US" w:eastAsia="ru-RU"/>
        </w:rPr>
        <w:t>ehirit</w:t>
      </w:r>
      <w:proofErr w:type="spellEnd"/>
      <w:r w:rsidR="00C45FE9" w:rsidRPr="00A24484">
        <w:rPr>
          <w:rFonts w:ascii="Arial" w:eastAsia="Times New Roman" w:hAnsi="Arial" w:cs="Arial"/>
          <w:b/>
          <w:bCs/>
          <w:sz w:val="24"/>
          <w:szCs w:val="24"/>
          <w:bdr w:val="none" w:sz="0" w:space="0" w:color="auto" w:frame="1"/>
          <w:lang w:eastAsia="ru-RU"/>
        </w:rPr>
        <w:t>.</w:t>
      </w:r>
      <w:r w:rsidR="00C45FE9" w:rsidRPr="00A24484">
        <w:rPr>
          <w:rFonts w:ascii="Arial" w:eastAsia="Times New Roman" w:hAnsi="Arial" w:cs="Arial"/>
          <w:b/>
          <w:bCs/>
          <w:sz w:val="24"/>
          <w:szCs w:val="24"/>
          <w:bdr w:val="none" w:sz="0" w:space="0" w:color="auto" w:frame="1"/>
          <w:lang w:val="en-US" w:eastAsia="ru-RU"/>
        </w:rPr>
        <w:t>ru</w:t>
      </w:r>
    </w:p>
    <w:p w:rsidR="001D78CD" w:rsidRPr="00A24484" w:rsidRDefault="001D78CD" w:rsidP="00A24484">
      <w:pPr>
        <w:shd w:val="clear" w:color="auto" w:fill="FBFCFC"/>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A24484">
        <w:rPr>
          <w:rFonts w:ascii="Arial" w:eastAsia="Times New Roman" w:hAnsi="Arial" w:cs="Arial"/>
          <w:sz w:val="24"/>
          <w:szCs w:val="24"/>
          <w:bdr w:val="none" w:sz="0" w:space="0" w:color="auto" w:frame="1"/>
          <w:lang w:eastAsia="ru-RU"/>
        </w:rPr>
        <w:t>3.</w:t>
      </w:r>
      <w:r w:rsidR="00194E8C" w:rsidRPr="00A24484">
        <w:rPr>
          <w:rFonts w:ascii="Arial" w:eastAsia="Times New Roman" w:hAnsi="Arial" w:cs="Arial"/>
          <w:sz w:val="24"/>
          <w:szCs w:val="24"/>
          <w:bdr w:val="none" w:sz="0" w:space="0" w:color="auto" w:frame="1"/>
          <w:lang w:eastAsia="ru-RU"/>
        </w:rPr>
        <w:t xml:space="preserve"> </w:t>
      </w:r>
      <w:proofErr w:type="gramStart"/>
      <w:r w:rsidRPr="00A24484">
        <w:rPr>
          <w:rFonts w:ascii="Arial" w:eastAsia="Times New Roman" w:hAnsi="Arial" w:cs="Arial"/>
          <w:sz w:val="24"/>
          <w:szCs w:val="24"/>
          <w:bdr w:val="none" w:sz="0" w:space="0" w:color="auto" w:frame="1"/>
          <w:lang w:eastAsia="ru-RU"/>
        </w:rPr>
        <w:t>Контроль за</w:t>
      </w:r>
      <w:proofErr w:type="gramEnd"/>
      <w:r w:rsidRPr="00A24484">
        <w:rPr>
          <w:rFonts w:ascii="Arial" w:eastAsia="Times New Roman" w:hAnsi="Arial" w:cs="Arial"/>
          <w:sz w:val="24"/>
          <w:szCs w:val="24"/>
          <w:bdr w:val="none" w:sz="0" w:space="0" w:color="auto" w:frame="1"/>
          <w:lang w:eastAsia="ru-RU"/>
        </w:rPr>
        <w:t xml:space="preserve"> исполнением настоящего постановления оставляю за собой.</w:t>
      </w:r>
    </w:p>
    <w:p w:rsidR="007E55E0" w:rsidRPr="00A24484" w:rsidRDefault="007E55E0" w:rsidP="00A24484">
      <w:pPr>
        <w:shd w:val="clear" w:color="auto" w:fill="FBFCFC"/>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7E55E0" w:rsidRPr="00A24484" w:rsidRDefault="007E55E0" w:rsidP="00A24484">
      <w:pPr>
        <w:shd w:val="clear" w:color="auto" w:fill="FBFCFC"/>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7E55E0" w:rsidRPr="00A24484" w:rsidRDefault="007E55E0" w:rsidP="00A24484">
      <w:pPr>
        <w:shd w:val="clear" w:color="auto" w:fill="FBFCFC"/>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A24484">
        <w:rPr>
          <w:rFonts w:ascii="Arial" w:eastAsia="Times New Roman" w:hAnsi="Arial" w:cs="Arial"/>
          <w:sz w:val="24"/>
          <w:szCs w:val="24"/>
          <w:bdr w:val="none" w:sz="0" w:space="0" w:color="auto" w:frame="1"/>
          <w:lang w:eastAsia="ru-RU"/>
        </w:rPr>
        <w:t>Глава администрации</w:t>
      </w:r>
    </w:p>
    <w:p w:rsidR="007E55E0" w:rsidRPr="00A24484" w:rsidRDefault="007E55E0"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МО «</w:t>
      </w:r>
      <w:r w:rsidR="00194E8C" w:rsidRPr="00A24484">
        <w:rPr>
          <w:rFonts w:ascii="Arial" w:eastAsia="Times New Roman" w:hAnsi="Arial" w:cs="Arial"/>
          <w:sz w:val="24"/>
          <w:szCs w:val="24"/>
          <w:bdr w:val="none" w:sz="0" w:space="0" w:color="auto" w:frame="1"/>
          <w:lang w:eastAsia="ru-RU"/>
        </w:rPr>
        <w:t>Тугутуйское</w:t>
      </w:r>
      <w:r w:rsidRPr="00A24484">
        <w:rPr>
          <w:rFonts w:ascii="Arial" w:eastAsia="Times New Roman" w:hAnsi="Arial" w:cs="Arial"/>
          <w:sz w:val="24"/>
          <w:szCs w:val="24"/>
          <w:bdr w:val="none" w:sz="0" w:space="0" w:color="auto" w:frame="1"/>
          <w:lang w:eastAsia="ru-RU"/>
        </w:rPr>
        <w:t>»</w:t>
      </w:r>
      <w:r w:rsidR="00194E8C" w:rsidRPr="00A24484">
        <w:rPr>
          <w:rFonts w:ascii="Arial" w:eastAsia="Times New Roman" w:hAnsi="Arial" w:cs="Arial"/>
          <w:sz w:val="24"/>
          <w:szCs w:val="24"/>
          <w:bdr w:val="none" w:sz="0" w:space="0" w:color="auto" w:frame="1"/>
          <w:lang w:eastAsia="ru-RU"/>
        </w:rPr>
        <w:t xml:space="preserve"> П.А. Тарбеев</w:t>
      </w:r>
    </w:p>
    <w:p w:rsidR="001D78CD" w:rsidRPr="00A24484" w:rsidRDefault="001D78CD" w:rsidP="00A24484">
      <w:pPr>
        <w:shd w:val="clear" w:color="auto" w:fill="FBFCFC"/>
        <w:spacing w:after="0" w:line="240" w:lineRule="auto"/>
        <w:ind w:firstLine="709"/>
        <w:jc w:val="both"/>
        <w:textAlignment w:val="baseline"/>
        <w:rPr>
          <w:rFonts w:ascii="Arial" w:eastAsia="Times New Roman" w:hAnsi="Arial" w:cs="Arial"/>
          <w:b/>
          <w:bCs/>
          <w:color w:val="000000"/>
          <w:sz w:val="24"/>
          <w:szCs w:val="24"/>
          <w:bdr w:val="none" w:sz="0" w:space="0" w:color="auto" w:frame="1"/>
          <w:lang w:eastAsia="ru-RU"/>
        </w:rPr>
      </w:pPr>
    </w:p>
    <w:p w:rsidR="001D78CD" w:rsidRPr="00A24484" w:rsidRDefault="001D78CD" w:rsidP="00A24484">
      <w:pPr>
        <w:shd w:val="clear" w:color="auto" w:fill="FBFCFC"/>
        <w:spacing w:after="0" w:line="240" w:lineRule="auto"/>
        <w:ind w:firstLine="709"/>
        <w:jc w:val="center"/>
        <w:textAlignment w:val="baseline"/>
        <w:rPr>
          <w:rFonts w:ascii="Arial" w:eastAsia="Times New Roman" w:hAnsi="Arial" w:cs="Arial"/>
          <w:b/>
          <w:bCs/>
          <w:color w:val="000000"/>
          <w:sz w:val="24"/>
          <w:szCs w:val="24"/>
          <w:bdr w:val="none" w:sz="0" w:space="0" w:color="auto" w:frame="1"/>
          <w:lang w:eastAsia="ru-RU"/>
        </w:rPr>
      </w:pPr>
    </w:p>
    <w:p w:rsidR="00C45FE9" w:rsidRPr="00A24484" w:rsidRDefault="00194E8C" w:rsidP="00A24484">
      <w:pPr>
        <w:shd w:val="clear" w:color="auto" w:fill="FBFCFC"/>
        <w:spacing w:after="0" w:line="240" w:lineRule="auto"/>
        <w:ind w:firstLine="709"/>
        <w:jc w:val="right"/>
        <w:textAlignment w:val="baseline"/>
        <w:rPr>
          <w:rFonts w:ascii="Arial" w:eastAsia="Times New Roman" w:hAnsi="Arial" w:cs="Arial"/>
          <w:bCs/>
          <w:i/>
          <w:color w:val="000000"/>
          <w:sz w:val="24"/>
          <w:szCs w:val="24"/>
          <w:bdr w:val="none" w:sz="0" w:space="0" w:color="auto" w:frame="1"/>
          <w:lang w:eastAsia="ru-RU"/>
        </w:rPr>
      </w:pPr>
      <w:r w:rsidRPr="00A24484">
        <w:rPr>
          <w:rFonts w:ascii="Arial" w:eastAsia="Times New Roman" w:hAnsi="Arial" w:cs="Arial"/>
          <w:bCs/>
          <w:i/>
          <w:color w:val="000000"/>
          <w:sz w:val="24"/>
          <w:szCs w:val="24"/>
          <w:bdr w:val="none" w:sz="0" w:space="0" w:color="auto" w:frame="1"/>
          <w:lang w:eastAsia="ru-RU"/>
        </w:rPr>
        <w:t xml:space="preserve">  приложение 1</w:t>
      </w:r>
    </w:p>
    <w:p w:rsidR="00C45FE9" w:rsidRPr="00A24484" w:rsidRDefault="00C45FE9" w:rsidP="00A24484">
      <w:pPr>
        <w:shd w:val="clear" w:color="auto" w:fill="FBFCFC"/>
        <w:spacing w:after="0" w:line="240" w:lineRule="auto"/>
        <w:ind w:firstLine="709"/>
        <w:jc w:val="center"/>
        <w:textAlignment w:val="baseline"/>
        <w:rPr>
          <w:rFonts w:ascii="Arial" w:eastAsia="Times New Roman" w:hAnsi="Arial" w:cs="Arial"/>
          <w:b/>
          <w:bCs/>
          <w:color w:val="000000"/>
          <w:sz w:val="24"/>
          <w:szCs w:val="24"/>
          <w:bdr w:val="none" w:sz="0" w:space="0" w:color="auto" w:frame="1"/>
          <w:lang w:eastAsia="ru-RU"/>
        </w:rPr>
      </w:pP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b/>
          <w:bCs/>
          <w:color w:val="000000"/>
          <w:sz w:val="24"/>
          <w:szCs w:val="24"/>
          <w:bdr w:val="none" w:sz="0" w:space="0" w:color="auto" w:frame="1"/>
          <w:lang w:eastAsia="ru-RU"/>
        </w:rPr>
        <w:t>АДМИНИСТРАТИВНЫЙ РЕГЛАМЕНТ</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1. ОБЩИЕ ПОЛОЖЕНИЯ</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Глава 1. ПРЕДМЕТ РЕГУЛИРОВАНИЯ АДМИНИСТРАТИВНОГО РЕГЛАМЕНТА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lastRenderedPageBreak/>
        <w:t xml:space="preserve">1. </w:t>
      </w:r>
      <w:proofErr w:type="gramStart"/>
      <w:r w:rsidRPr="00A24484">
        <w:rPr>
          <w:rFonts w:ascii="Arial" w:eastAsia="Times New Roman" w:hAnsi="Arial" w:cs="Arial"/>
          <w:color w:val="000000"/>
          <w:sz w:val="24"/>
          <w:szCs w:val="24"/>
          <w:bdr w:val="none" w:sz="0" w:space="0" w:color="auto" w:frame="1"/>
          <w:lang w:eastAsia="ru-RU"/>
        </w:rPr>
        <w:t>Административный регламент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 на тер</w:t>
      </w:r>
      <w:r w:rsidR="00C45FE9" w:rsidRPr="00A24484">
        <w:rPr>
          <w:rFonts w:ascii="Arial" w:eastAsia="Times New Roman" w:hAnsi="Arial" w:cs="Arial"/>
          <w:color w:val="000000"/>
          <w:sz w:val="24"/>
          <w:szCs w:val="24"/>
          <w:bdr w:val="none" w:sz="0" w:space="0" w:color="auto" w:frame="1"/>
          <w:lang w:eastAsia="ru-RU"/>
        </w:rPr>
        <w:t xml:space="preserve">ритории </w:t>
      </w:r>
      <w:r w:rsidRPr="00A24484">
        <w:rPr>
          <w:rFonts w:ascii="Arial" w:eastAsia="Times New Roman" w:hAnsi="Arial" w:cs="Arial"/>
          <w:color w:val="000000"/>
          <w:sz w:val="24"/>
          <w:szCs w:val="24"/>
          <w:bdr w:val="none" w:sz="0" w:space="0" w:color="auto" w:frame="1"/>
          <w:lang w:eastAsia="ru-RU"/>
        </w:rPr>
        <w:t xml:space="preserve"> муниципального образования </w:t>
      </w:r>
      <w:r w:rsidR="00C45FE9" w:rsidRPr="00A24484">
        <w:rPr>
          <w:rFonts w:ascii="Arial" w:eastAsia="Times New Roman" w:hAnsi="Arial" w:cs="Arial"/>
          <w:color w:val="000000"/>
          <w:sz w:val="24"/>
          <w:szCs w:val="24"/>
          <w:bdr w:val="none" w:sz="0" w:space="0" w:color="auto" w:frame="1"/>
          <w:lang w:eastAsia="ru-RU"/>
        </w:rPr>
        <w:t xml:space="preserve"> «</w:t>
      </w:r>
      <w:r w:rsidR="00194E8C" w:rsidRPr="00A24484">
        <w:rPr>
          <w:rFonts w:ascii="Arial" w:eastAsia="Times New Roman" w:hAnsi="Arial" w:cs="Arial"/>
          <w:sz w:val="24"/>
          <w:szCs w:val="24"/>
          <w:bdr w:val="none" w:sz="0" w:space="0" w:color="auto" w:frame="1"/>
          <w:lang w:eastAsia="ru-RU"/>
        </w:rPr>
        <w:t>Тугутуйское</w:t>
      </w:r>
      <w:r w:rsidR="00C45FE9" w:rsidRPr="00A24484">
        <w:rPr>
          <w:rFonts w:ascii="Arial" w:eastAsia="Times New Roman" w:hAnsi="Arial" w:cs="Arial"/>
          <w:color w:val="000000"/>
          <w:sz w:val="24"/>
          <w:szCs w:val="24"/>
          <w:bdr w:val="none" w:sz="0" w:space="0" w:color="auto" w:frame="1"/>
          <w:lang w:eastAsia="ru-RU"/>
        </w:rPr>
        <w:t xml:space="preserve">» </w:t>
      </w:r>
      <w:r w:rsidRPr="00A24484">
        <w:rPr>
          <w:rFonts w:ascii="Arial" w:eastAsia="Times New Roman" w:hAnsi="Arial" w:cs="Arial"/>
          <w:color w:val="000000"/>
          <w:sz w:val="24"/>
          <w:szCs w:val="24"/>
          <w:bdr w:val="none" w:sz="0" w:space="0" w:color="auto" w:frame="1"/>
          <w:lang w:eastAsia="ru-RU"/>
        </w:rPr>
        <w:t>(далее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и определяет сроки и</w:t>
      </w:r>
      <w:proofErr w:type="gramEnd"/>
      <w:r w:rsidRPr="00A24484">
        <w:rPr>
          <w:rFonts w:ascii="Arial" w:eastAsia="Times New Roman" w:hAnsi="Arial" w:cs="Arial"/>
          <w:color w:val="000000"/>
          <w:sz w:val="24"/>
          <w:szCs w:val="24"/>
          <w:bdr w:val="none" w:sz="0" w:space="0" w:color="auto" w:frame="1"/>
          <w:lang w:eastAsia="ru-RU"/>
        </w:rPr>
        <w:t xml:space="preserve"> последовательность действий (административных процедур) при осуществлении полномочий по предоставлению земельных участков.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2. Административный регламент распространяется на отношения, возникающие при обмене земельных участков, находящихся в муниципальной</w:t>
      </w:r>
      <w:r w:rsidR="005E20B5">
        <w:rPr>
          <w:rFonts w:ascii="Arial" w:eastAsia="Times New Roman" w:hAnsi="Arial" w:cs="Arial"/>
          <w:color w:val="000000"/>
          <w:sz w:val="24"/>
          <w:szCs w:val="24"/>
          <w:bdr w:val="none" w:sz="0" w:space="0" w:color="auto" w:frame="1"/>
          <w:lang w:eastAsia="ru-RU"/>
        </w:rPr>
        <w:t xml:space="preserve"> </w:t>
      </w:r>
      <w:r w:rsidRPr="00A24484">
        <w:rPr>
          <w:rFonts w:ascii="Arial" w:eastAsia="Times New Roman" w:hAnsi="Arial" w:cs="Arial"/>
          <w:color w:val="000000"/>
          <w:sz w:val="24"/>
          <w:szCs w:val="24"/>
          <w:bdr w:val="none" w:sz="0" w:space="0" w:color="auto" w:frame="1"/>
          <w:lang w:eastAsia="ru-RU"/>
        </w:rPr>
        <w:t>собственности, на земельные участки, находящиеся в частной собственности</w:t>
      </w:r>
      <w:r w:rsidRPr="00A24484">
        <w:rPr>
          <w:rFonts w:ascii="Arial" w:eastAsia="Times New Roman" w:hAnsi="Arial" w:cs="Arial"/>
          <w:color w:val="000000"/>
          <w:sz w:val="24"/>
          <w:szCs w:val="24"/>
          <w:bdr w:val="none" w:sz="0" w:space="0" w:color="auto" w:frame="1"/>
          <w:shd w:val="clear" w:color="auto" w:fill="FFFFFF"/>
          <w:lang w:eastAsia="ru-RU"/>
        </w:rPr>
        <w:t>.</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Глава 2. КРУГ ЗАЯВИТЕЛЕЙ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0" w:name="Par51"/>
      <w:bookmarkEnd w:id="0"/>
      <w:r w:rsidRPr="00A24484">
        <w:rPr>
          <w:rFonts w:ascii="Arial" w:eastAsia="Times New Roman" w:hAnsi="Arial" w:cs="Arial"/>
          <w:sz w:val="24"/>
          <w:szCs w:val="24"/>
          <w:bdr w:val="none" w:sz="0" w:space="0" w:color="auto" w:frame="1"/>
          <w:lang w:eastAsia="ru-RU"/>
        </w:rPr>
        <w:t>3.</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Муниципальная услуга предоставляется физическим  и юридическим лицам (далее - заявители).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4. От</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имени заявителя может действовать законный представитель, действующий на основании доверенности.</w:t>
      </w:r>
    </w:p>
    <w:p w:rsidR="00494624" w:rsidRPr="00A24484" w:rsidRDefault="00494624" w:rsidP="00A24484">
      <w:pPr>
        <w:shd w:val="clear" w:color="auto" w:fill="FBFCFC"/>
        <w:spacing w:after="0" w:line="240" w:lineRule="auto"/>
        <w:ind w:firstLine="709"/>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Глава 3. ТРЕБОВАНИЯ К ПОРЯДКУ ИНФОРМИРОВАНИЯ</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О ПРЕДОСТАВЛЕНИИМУНИЦИПАЛЬНОЙ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5.</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C45FE9" w:rsidRPr="00A24484">
        <w:rPr>
          <w:rFonts w:ascii="Arial" w:eastAsia="Times New Roman" w:hAnsi="Arial" w:cs="Arial"/>
          <w:sz w:val="24"/>
          <w:szCs w:val="24"/>
          <w:bdr w:val="none" w:sz="0" w:space="0" w:color="auto" w:frame="1"/>
          <w:lang w:eastAsia="ru-RU"/>
        </w:rPr>
        <w:t>«</w:t>
      </w:r>
      <w:r w:rsidR="00194E8C" w:rsidRPr="00A24484">
        <w:rPr>
          <w:rFonts w:ascii="Arial" w:eastAsia="Times New Roman" w:hAnsi="Arial" w:cs="Arial"/>
          <w:sz w:val="24"/>
          <w:szCs w:val="24"/>
          <w:bdr w:val="none" w:sz="0" w:space="0" w:color="auto" w:frame="1"/>
          <w:lang w:eastAsia="ru-RU"/>
        </w:rPr>
        <w:t>Тугутуйское</w:t>
      </w:r>
      <w:r w:rsidR="00C45FE9"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(далее – уполномоченный орган).</w:t>
      </w:r>
    </w:p>
    <w:p w:rsidR="00494624" w:rsidRPr="00A24484" w:rsidRDefault="007E55E0"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5.1.</w:t>
      </w:r>
      <w:r w:rsidR="0049462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В</w:t>
      </w:r>
      <w:r w:rsidR="00494624" w:rsidRPr="00A24484">
        <w:rPr>
          <w:rFonts w:ascii="Arial" w:eastAsia="Times New Roman" w:hAnsi="Arial" w:cs="Arial"/>
          <w:sz w:val="24"/>
          <w:szCs w:val="24"/>
          <w:bdr w:val="none" w:sz="0" w:space="0" w:color="auto" w:frame="1"/>
          <w:lang w:eastAsia="ru-RU"/>
        </w:rPr>
        <w:t>озможность получения муниципальной услуги через многофункциональный центр предоставления государственных и му</w:t>
      </w:r>
      <w:r w:rsidRPr="00A24484">
        <w:rPr>
          <w:rFonts w:ascii="Arial" w:eastAsia="Times New Roman" w:hAnsi="Arial" w:cs="Arial"/>
          <w:sz w:val="24"/>
          <w:szCs w:val="24"/>
          <w:bdr w:val="none" w:sz="0" w:space="0" w:color="auto" w:frame="1"/>
          <w:lang w:eastAsia="ru-RU"/>
        </w:rPr>
        <w:t>ниципальных услуг (далее – МФЦ) не предусмотрена.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6.</w:t>
      </w:r>
      <w:r w:rsidR="00467BFA"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Информация предоставляется: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а)</w:t>
      </w:r>
      <w:r w:rsidR="00467BFA">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при личном контакте с заявителями;</w:t>
      </w:r>
    </w:p>
    <w:p w:rsidR="00C45FE9"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u w:val="single"/>
          <w:bdr w:val="none" w:sz="0" w:space="0" w:color="auto" w:frame="1"/>
          <w:lang w:eastAsia="ru-RU"/>
        </w:rPr>
      </w:pPr>
      <w:r w:rsidRPr="00A24484">
        <w:rPr>
          <w:rFonts w:ascii="Arial" w:eastAsia="Times New Roman" w:hAnsi="Arial" w:cs="Arial"/>
          <w:sz w:val="24"/>
          <w:szCs w:val="24"/>
          <w:bdr w:val="none" w:sz="0" w:space="0" w:color="auto" w:frame="1"/>
          <w:lang w:eastAsia="ru-RU"/>
        </w:rPr>
        <w:t>б)</w:t>
      </w:r>
      <w:r w:rsidR="00467BFA">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C45FE9" w:rsidRPr="00A24484">
        <w:rPr>
          <w:rFonts w:ascii="Arial" w:hAnsi="Arial" w:cs="Arial"/>
          <w:b/>
          <w:bCs/>
          <w:sz w:val="24"/>
          <w:szCs w:val="24"/>
        </w:rPr>
        <w:t xml:space="preserve"> </w:t>
      </w:r>
      <w:r w:rsidR="00C45FE9" w:rsidRPr="00A24484">
        <w:rPr>
          <w:rFonts w:ascii="Arial" w:eastAsia="Times New Roman" w:hAnsi="Arial" w:cs="Arial"/>
          <w:b/>
          <w:bCs/>
          <w:sz w:val="24"/>
          <w:szCs w:val="24"/>
          <w:bdr w:val="none" w:sz="0" w:space="0" w:color="auto" w:frame="1"/>
          <w:lang w:val="en-US" w:eastAsia="ru-RU"/>
        </w:rPr>
        <w:t>www</w:t>
      </w:r>
      <w:r w:rsidR="00C45FE9" w:rsidRPr="00A24484">
        <w:rPr>
          <w:rFonts w:ascii="Arial" w:eastAsia="Times New Roman" w:hAnsi="Arial" w:cs="Arial"/>
          <w:b/>
          <w:bCs/>
          <w:sz w:val="24"/>
          <w:szCs w:val="24"/>
          <w:bdr w:val="none" w:sz="0" w:space="0" w:color="auto" w:frame="1"/>
          <w:lang w:eastAsia="ru-RU"/>
        </w:rPr>
        <w:t>.</w:t>
      </w:r>
      <w:proofErr w:type="spellStart"/>
      <w:r w:rsidR="00194E8C" w:rsidRPr="00A24484">
        <w:rPr>
          <w:rFonts w:ascii="Arial" w:eastAsia="Times New Roman" w:hAnsi="Arial" w:cs="Arial"/>
          <w:b/>
          <w:bCs/>
          <w:sz w:val="24"/>
          <w:szCs w:val="24"/>
          <w:bdr w:val="none" w:sz="0" w:space="0" w:color="auto" w:frame="1"/>
          <w:lang w:val="en-US" w:eastAsia="ru-RU"/>
        </w:rPr>
        <w:t>tgt</w:t>
      </w:r>
      <w:proofErr w:type="spellEnd"/>
      <w:r w:rsidR="00C45FE9" w:rsidRPr="00A24484">
        <w:rPr>
          <w:rFonts w:ascii="Arial" w:eastAsia="Times New Roman" w:hAnsi="Arial" w:cs="Arial"/>
          <w:b/>
          <w:bCs/>
          <w:sz w:val="24"/>
          <w:szCs w:val="24"/>
          <w:bdr w:val="none" w:sz="0" w:space="0" w:color="auto" w:frame="1"/>
          <w:lang w:eastAsia="ru-RU"/>
        </w:rPr>
        <w:t>.</w:t>
      </w:r>
      <w:proofErr w:type="spellStart"/>
      <w:r w:rsidR="00C45FE9" w:rsidRPr="00A24484">
        <w:rPr>
          <w:rFonts w:ascii="Arial" w:eastAsia="Times New Roman" w:hAnsi="Arial" w:cs="Arial"/>
          <w:b/>
          <w:bCs/>
          <w:sz w:val="24"/>
          <w:szCs w:val="24"/>
          <w:bdr w:val="none" w:sz="0" w:space="0" w:color="auto" w:frame="1"/>
          <w:lang w:val="en-US" w:eastAsia="ru-RU"/>
        </w:rPr>
        <w:t>ehirit</w:t>
      </w:r>
      <w:proofErr w:type="spellEnd"/>
      <w:r w:rsidR="00C45FE9" w:rsidRPr="00A24484">
        <w:rPr>
          <w:rFonts w:ascii="Arial" w:eastAsia="Times New Roman" w:hAnsi="Arial" w:cs="Arial"/>
          <w:b/>
          <w:bCs/>
          <w:sz w:val="24"/>
          <w:szCs w:val="24"/>
          <w:bdr w:val="none" w:sz="0" w:space="0" w:color="auto" w:frame="1"/>
          <w:lang w:eastAsia="ru-RU"/>
        </w:rPr>
        <w:t>.</w:t>
      </w:r>
      <w:r w:rsidR="00C45FE9" w:rsidRPr="00A24484">
        <w:rPr>
          <w:rFonts w:ascii="Arial" w:eastAsia="Times New Roman" w:hAnsi="Arial" w:cs="Arial"/>
          <w:b/>
          <w:bCs/>
          <w:sz w:val="24"/>
          <w:szCs w:val="24"/>
          <w:bdr w:val="none" w:sz="0" w:space="0" w:color="auto" w:frame="1"/>
          <w:lang w:val="en-US" w:eastAsia="ru-RU"/>
        </w:rPr>
        <w:t>ru</w:t>
      </w:r>
      <w:r w:rsidR="00C45FE9" w:rsidRPr="00A24484">
        <w:rPr>
          <w:rFonts w:ascii="Arial" w:eastAsia="Times New Roman" w:hAnsi="Arial" w:cs="Arial"/>
          <w:sz w:val="24"/>
          <w:szCs w:val="24"/>
          <w:bdr w:val="none" w:sz="0" w:space="0" w:color="auto" w:frame="1"/>
          <w:lang w:eastAsia="ru-RU"/>
        </w:rPr>
        <w:t>;</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в)</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письменно, в случае письменного обращения заявителя.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8.</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Должностные лица уполномоченного органа, предоставляют информацию по следующим вопросам: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а)</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б)</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 порядке предоставления муниципальной услуги и ходе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в)</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 перечне документов, необходимых для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г)</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 времени приема документов, необходимых для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д)</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 сроке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lastRenderedPageBreak/>
        <w:t>е)</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об основаниях отказа в приеме заявления и документов, необходимых для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ж)</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об основаниях отказа в предоставлении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з)</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9.</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Основными требованиями при предоставлении информации являются: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а) актуальность;</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б) своевременность;</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в) четкость и доступность в изложении информации;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г) полнота информации;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д) соответствие информации требованиям законодательства.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10.</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11.</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12.</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Прием заявителей главой муниципального образования (в случае его отсутствия – заместителем главы администрации) проводится по предварительной записи, которая осущес</w:t>
      </w:r>
      <w:r w:rsidR="00C45FE9" w:rsidRPr="00A24484">
        <w:rPr>
          <w:rFonts w:ascii="Arial" w:eastAsia="Times New Roman" w:hAnsi="Arial" w:cs="Arial"/>
          <w:sz w:val="24"/>
          <w:szCs w:val="24"/>
          <w:bdr w:val="none" w:sz="0" w:space="0" w:color="auto" w:frame="1"/>
          <w:lang w:eastAsia="ru-RU"/>
        </w:rPr>
        <w:t>твляется по телефону8(39541)2-</w:t>
      </w:r>
      <w:r w:rsidR="00194E8C" w:rsidRPr="00A24484">
        <w:rPr>
          <w:rFonts w:ascii="Arial" w:eastAsia="Times New Roman" w:hAnsi="Arial" w:cs="Arial"/>
          <w:sz w:val="24"/>
          <w:szCs w:val="24"/>
          <w:bdr w:val="none" w:sz="0" w:space="0" w:color="auto" w:frame="1"/>
          <w:lang w:eastAsia="ru-RU"/>
        </w:rPr>
        <w:t>43</w:t>
      </w:r>
      <w:r w:rsidR="00C45FE9" w:rsidRPr="00A24484">
        <w:rPr>
          <w:rFonts w:ascii="Arial" w:eastAsia="Times New Roman" w:hAnsi="Arial" w:cs="Arial"/>
          <w:sz w:val="24"/>
          <w:szCs w:val="24"/>
          <w:bdr w:val="none" w:sz="0" w:space="0" w:color="auto" w:frame="1"/>
          <w:lang w:eastAsia="ru-RU"/>
        </w:rPr>
        <w:t>-</w:t>
      </w:r>
      <w:r w:rsidR="00194E8C" w:rsidRPr="00A24484">
        <w:rPr>
          <w:rFonts w:ascii="Arial" w:eastAsia="Times New Roman" w:hAnsi="Arial" w:cs="Arial"/>
          <w:sz w:val="24"/>
          <w:szCs w:val="24"/>
          <w:bdr w:val="none" w:sz="0" w:space="0" w:color="auto" w:frame="1"/>
          <w:lang w:eastAsia="ru-RU"/>
        </w:rPr>
        <w:t>48</w:t>
      </w:r>
      <w:r w:rsidR="00C45FE9" w:rsidRPr="00A24484">
        <w:rPr>
          <w:rFonts w:ascii="Arial" w:eastAsia="Times New Roman" w:hAnsi="Arial" w:cs="Arial"/>
          <w:sz w:val="24"/>
          <w:szCs w:val="24"/>
          <w:bdr w:val="none" w:sz="0" w:space="0" w:color="auto" w:frame="1"/>
          <w:lang w:eastAsia="ru-RU"/>
        </w:rPr>
        <w:t xml:space="preserve">.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13.</w:t>
      </w:r>
      <w:r w:rsidR="00194E8C"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Днем регистрации обращения является день его поступления в уполномоченный орган.</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14.</w:t>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а)</w:t>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на стендах, расположенных в помещениях, занимаемых уполномоченным органом;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lastRenderedPageBreak/>
        <w:t>б)</w:t>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на официальном сайте уполномоченного органа в информационно-телекоммуникационной сети «Интернет» –</w:t>
      </w:r>
      <w:r w:rsidR="00C45FE9" w:rsidRPr="00A24484">
        <w:rPr>
          <w:rFonts w:ascii="Arial" w:hAnsi="Arial" w:cs="Arial"/>
          <w:b/>
          <w:bCs/>
          <w:sz w:val="24"/>
          <w:szCs w:val="24"/>
        </w:rPr>
        <w:t xml:space="preserve"> </w:t>
      </w:r>
      <w:r w:rsidR="00C45FE9" w:rsidRPr="00A24484">
        <w:rPr>
          <w:rFonts w:ascii="Arial" w:eastAsia="Times New Roman" w:hAnsi="Arial" w:cs="Arial"/>
          <w:b/>
          <w:bCs/>
          <w:sz w:val="24"/>
          <w:szCs w:val="24"/>
          <w:bdr w:val="none" w:sz="0" w:space="0" w:color="auto" w:frame="1"/>
          <w:lang w:val="en-US" w:eastAsia="ru-RU"/>
        </w:rPr>
        <w:t>www</w:t>
      </w:r>
      <w:r w:rsidR="00C45FE9" w:rsidRPr="00A24484">
        <w:rPr>
          <w:rFonts w:ascii="Arial" w:eastAsia="Times New Roman" w:hAnsi="Arial" w:cs="Arial"/>
          <w:b/>
          <w:bCs/>
          <w:sz w:val="24"/>
          <w:szCs w:val="24"/>
          <w:bdr w:val="none" w:sz="0" w:space="0" w:color="auto" w:frame="1"/>
          <w:lang w:eastAsia="ru-RU"/>
        </w:rPr>
        <w:t>.</w:t>
      </w:r>
      <w:proofErr w:type="spellStart"/>
      <w:r w:rsidR="00623B74" w:rsidRPr="00A24484">
        <w:rPr>
          <w:rFonts w:ascii="Arial" w:eastAsia="Times New Roman" w:hAnsi="Arial" w:cs="Arial"/>
          <w:b/>
          <w:bCs/>
          <w:sz w:val="24"/>
          <w:szCs w:val="24"/>
          <w:bdr w:val="none" w:sz="0" w:space="0" w:color="auto" w:frame="1"/>
          <w:lang w:val="en-US" w:eastAsia="ru-RU"/>
        </w:rPr>
        <w:t>tgt</w:t>
      </w:r>
      <w:proofErr w:type="spellEnd"/>
      <w:r w:rsidR="00C45FE9" w:rsidRPr="00A24484">
        <w:rPr>
          <w:rFonts w:ascii="Arial" w:eastAsia="Times New Roman" w:hAnsi="Arial" w:cs="Arial"/>
          <w:b/>
          <w:bCs/>
          <w:sz w:val="24"/>
          <w:szCs w:val="24"/>
          <w:bdr w:val="none" w:sz="0" w:space="0" w:color="auto" w:frame="1"/>
          <w:lang w:eastAsia="ru-RU"/>
        </w:rPr>
        <w:t>.</w:t>
      </w:r>
      <w:proofErr w:type="spellStart"/>
      <w:r w:rsidR="00C45FE9" w:rsidRPr="00A24484">
        <w:rPr>
          <w:rFonts w:ascii="Arial" w:eastAsia="Times New Roman" w:hAnsi="Arial" w:cs="Arial"/>
          <w:b/>
          <w:bCs/>
          <w:sz w:val="24"/>
          <w:szCs w:val="24"/>
          <w:bdr w:val="none" w:sz="0" w:space="0" w:color="auto" w:frame="1"/>
          <w:lang w:val="en-US" w:eastAsia="ru-RU"/>
        </w:rPr>
        <w:t>ehirit</w:t>
      </w:r>
      <w:proofErr w:type="spellEnd"/>
      <w:r w:rsidR="00C45FE9" w:rsidRPr="00A24484">
        <w:rPr>
          <w:rFonts w:ascii="Arial" w:eastAsia="Times New Roman" w:hAnsi="Arial" w:cs="Arial"/>
          <w:b/>
          <w:bCs/>
          <w:sz w:val="24"/>
          <w:szCs w:val="24"/>
          <w:bdr w:val="none" w:sz="0" w:space="0" w:color="auto" w:frame="1"/>
          <w:lang w:eastAsia="ru-RU"/>
        </w:rPr>
        <w:t>.</w:t>
      </w:r>
      <w:r w:rsidR="00C45FE9" w:rsidRPr="00A24484">
        <w:rPr>
          <w:rFonts w:ascii="Arial" w:eastAsia="Times New Roman" w:hAnsi="Arial" w:cs="Arial"/>
          <w:b/>
          <w:bCs/>
          <w:sz w:val="24"/>
          <w:szCs w:val="24"/>
          <w:bdr w:val="none" w:sz="0" w:space="0" w:color="auto" w:frame="1"/>
          <w:lang w:val="en-US" w:eastAsia="ru-RU"/>
        </w:rPr>
        <w:t>ru</w:t>
      </w:r>
      <w:r w:rsidRPr="00A24484">
        <w:rPr>
          <w:rFonts w:ascii="Arial" w:eastAsia="Times New Roman" w:hAnsi="Arial" w:cs="Arial"/>
          <w:sz w:val="24"/>
          <w:szCs w:val="24"/>
          <w:bdr w:val="none" w:sz="0" w:space="0" w:color="auto" w:frame="1"/>
          <w:lang w:eastAsia="ru-RU"/>
        </w:rPr>
        <w:t>;</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в) посредством публикации в средствах массовой информации.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15.</w:t>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На стендах, расположенных в помещениях, занимаемых уполномоченным органом, размещается следующая информация: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1) список документов для получения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2) о сроках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3) извлечения из административного регламента: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а)</w:t>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об основаниях отказа в предоставлении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б)</w:t>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об описании конечного результата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в)</w:t>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4)</w:t>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почтовый адрес уполномоченного органа, номера телефонов для справок, график приема заявителей по вопросам предо</w:t>
      </w:r>
      <w:r w:rsidR="00C45FE9" w:rsidRPr="00A24484">
        <w:rPr>
          <w:rFonts w:ascii="Arial" w:eastAsia="Times New Roman" w:hAnsi="Arial" w:cs="Arial"/>
          <w:sz w:val="24"/>
          <w:szCs w:val="24"/>
          <w:bdr w:val="none" w:sz="0" w:space="0" w:color="auto" w:frame="1"/>
          <w:lang w:eastAsia="ru-RU"/>
        </w:rPr>
        <w:t>ставления муниципальной услуги</w:t>
      </w:r>
      <w:r w:rsidRPr="00A24484">
        <w:rPr>
          <w:rFonts w:ascii="Arial" w:eastAsia="Times New Roman" w:hAnsi="Arial" w:cs="Arial"/>
          <w:sz w:val="24"/>
          <w:szCs w:val="24"/>
          <w:bdr w:val="none" w:sz="0" w:space="0" w:color="auto" w:frame="1"/>
          <w:lang w:eastAsia="ru-RU"/>
        </w:rPr>
        <w:t>;</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5)</w:t>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перечень нормативных правовых актов, регулирующих отношения, возникающие в связи с предоставлением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16.</w:t>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Информация об уполномоченном органе: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а)</w:t>
      </w:r>
      <w:r w:rsidR="00623B74" w:rsidRPr="00A24484">
        <w:rPr>
          <w:rFonts w:ascii="Arial" w:eastAsia="Times New Roman" w:hAnsi="Arial" w:cs="Arial"/>
          <w:sz w:val="24"/>
          <w:szCs w:val="24"/>
          <w:bdr w:val="none" w:sz="0" w:space="0" w:color="auto" w:frame="1"/>
          <w:lang w:eastAsia="ru-RU"/>
        </w:rPr>
        <w:t xml:space="preserve"> </w:t>
      </w:r>
      <w:r w:rsidR="00C45FE9" w:rsidRPr="00A24484">
        <w:rPr>
          <w:rFonts w:ascii="Arial" w:eastAsia="Times New Roman" w:hAnsi="Arial" w:cs="Arial"/>
          <w:sz w:val="24"/>
          <w:szCs w:val="24"/>
          <w:bdr w:val="none" w:sz="0" w:space="0" w:color="auto" w:frame="1"/>
          <w:lang w:eastAsia="ru-RU"/>
        </w:rPr>
        <w:t xml:space="preserve">место нахождения: 669513, Иркутская область, Эхирит-Булагатский район, с. </w:t>
      </w:r>
      <w:r w:rsidR="005E20B5">
        <w:rPr>
          <w:rFonts w:ascii="Arial" w:eastAsia="Times New Roman" w:hAnsi="Arial" w:cs="Arial"/>
          <w:sz w:val="24"/>
          <w:szCs w:val="24"/>
          <w:bdr w:val="none" w:sz="0" w:space="0" w:color="auto" w:frame="1"/>
          <w:lang w:eastAsia="ru-RU"/>
        </w:rPr>
        <w:t>Тугутуй</w:t>
      </w:r>
      <w:r w:rsidR="00C45FE9" w:rsidRPr="00A24484">
        <w:rPr>
          <w:rFonts w:ascii="Arial" w:eastAsia="Times New Roman" w:hAnsi="Arial" w:cs="Arial"/>
          <w:sz w:val="24"/>
          <w:szCs w:val="24"/>
          <w:bdr w:val="none" w:sz="0" w:space="0" w:color="auto" w:frame="1"/>
          <w:lang w:eastAsia="ru-RU"/>
        </w:rPr>
        <w:t xml:space="preserve">, ул. </w:t>
      </w:r>
      <w:r w:rsidR="005E20B5">
        <w:rPr>
          <w:rFonts w:ascii="Arial" w:eastAsia="Times New Roman" w:hAnsi="Arial" w:cs="Arial"/>
          <w:sz w:val="24"/>
          <w:szCs w:val="24"/>
          <w:bdr w:val="none" w:sz="0" w:space="0" w:color="auto" w:frame="1"/>
          <w:lang w:eastAsia="ru-RU"/>
        </w:rPr>
        <w:t>Степная</w:t>
      </w:r>
      <w:r w:rsidR="00C45FE9" w:rsidRPr="00A24484">
        <w:rPr>
          <w:rFonts w:ascii="Arial" w:eastAsia="Times New Roman" w:hAnsi="Arial" w:cs="Arial"/>
          <w:sz w:val="24"/>
          <w:szCs w:val="24"/>
          <w:bdr w:val="none" w:sz="0" w:space="0" w:color="auto" w:frame="1"/>
          <w:lang w:eastAsia="ru-RU"/>
        </w:rPr>
        <w:t xml:space="preserve">, </w:t>
      </w:r>
      <w:r w:rsidR="005E20B5">
        <w:rPr>
          <w:rFonts w:ascii="Arial" w:eastAsia="Times New Roman" w:hAnsi="Arial" w:cs="Arial"/>
          <w:sz w:val="24"/>
          <w:szCs w:val="24"/>
          <w:bdr w:val="none" w:sz="0" w:space="0" w:color="auto" w:frame="1"/>
          <w:lang w:eastAsia="ru-RU"/>
        </w:rPr>
        <w:t>23</w:t>
      </w:r>
      <w:r w:rsidRPr="00A24484">
        <w:rPr>
          <w:rFonts w:ascii="Arial" w:eastAsia="Times New Roman" w:hAnsi="Arial" w:cs="Arial"/>
          <w:sz w:val="24"/>
          <w:szCs w:val="24"/>
          <w:bdr w:val="none" w:sz="0" w:space="0" w:color="auto" w:frame="1"/>
          <w:lang w:eastAsia="ru-RU"/>
        </w:rPr>
        <w:t>;</w:t>
      </w:r>
    </w:p>
    <w:p w:rsidR="00494624" w:rsidRPr="00A24484" w:rsidRDefault="00C45FE9"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б)</w:t>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телефон: 8(39541)2-</w:t>
      </w:r>
      <w:r w:rsidR="005E20B5">
        <w:rPr>
          <w:rFonts w:ascii="Arial" w:eastAsia="Times New Roman" w:hAnsi="Arial" w:cs="Arial"/>
          <w:sz w:val="24"/>
          <w:szCs w:val="24"/>
          <w:bdr w:val="none" w:sz="0" w:space="0" w:color="auto" w:frame="1"/>
          <w:lang w:eastAsia="ru-RU"/>
        </w:rPr>
        <w:t>43</w:t>
      </w:r>
      <w:r w:rsidRPr="00A24484">
        <w:rPr>
          <w:rFonts w:ascii="Arial" w:eastAsia="Times New Roman" w:hAnsi="Arial" w:cs="Arial"/>
          <w:sz w:val="24"/>
          <w:szCs w:val="24"/>
          <w:bdr w:val="none" w:sz="0" w:space="0" w:color="auto" w:frame="1"/>
          <w:lang w:eastAsia="ru-RU"/>
        </w:rPr>
        <w:t>-</w:t>
      </w:r>
      <w:r w:rsidR="005E20B5">
        <w:rPr>
          <w:rFonts w:ascii="Arial" w:eastAsia="Times New Roman" w:hAnsi="Arial" w:cs="Arial"/>
          <w:sz w:val="24"/>
          <w:szCs w:val="24"/>
          <w:bdr w:val="none" w:sz="0" w:space="0" w:color="auto" w:frame="1"/>
          <w:lang w:eastAsia="ru-RU"/>
        </w:rPr>
        <w:t>48</w:t>
      </w:r>
      <w:r w:rsidR="00494624" w:rsidRPr="00A24484">
        <w:rPr>
          <w:rFonts w:ascii="Arial" w:eastAsia="Times New Roman" w:hAnsi="Arial" w:cs="Arial"/>
          <w:sz w:val="24"/>
          <w:szCs w:val="24"/>
          <w:bdr w:val="none" w:sz="0" w:space="0" w:color="auto" w:frame="1"/>
          <w:lang w:eastAsia="ru-RU"/>
        </w:rPr>
        <w:t>;</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в)</w:t>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почтовый адрес для направл</w:t>
      </w:r>
      <w:r w:rsidR="00C45FE9" w:rsidRPr="00A24484">
        <w:rPr>
          <w:rFonts w:ascii="Arial" w:eastAsia="Times New Roman" w:hAnsi="Arial" w:cs="Arial"/>
          <w:sz w:val="24"/>
          <w:szCs w:val="24"/>
          <w:bdr w:val="none" w:sz="0" w:space="0" w:color="auto" w:frame="1"/>
          <w:lang w:eastAsia="ru-RU"/>
        </w:rPr>
        <w:t>ения документов и обращений: 66951</w:t>
      </w:r>
      <w:r w:rsidR="005E20B5">
        <w:rPr>
          <w:rFonts w:ascii="Arial" w:eastAsia="Times New Roman" w:hAnsi="Arial" w:cs="Arial"/>
          <w:sz w:val="24"/>
          <w:szCs w:val="24"/>
          <w:bdr w:val="none" w:sz="0" w:space="0" w:color="auto" w:frame="1"/>
          <w:lang w:eastAsia="ru-RU"/>
        </w:rPr>
        <w:t>6</w:t>
      </w:r>
      <w:r w:rsidR="00C45FE9" w:rsidRPr="00A24484">
        <w:rPr>
          <w:rFonts w:ascii="Arial" w:eastAsia="Times New Roman" w:hAnsi="Arial" w:cs="Arial"/>
          <w:sz w:val="24"/>
          <w:szCs w:val="24"/>
          <w:bdr w:val="none" w:sz="0" w:space="0" w:color="auto" w:frame="1"/>
          <w:lang w:eastAsia="ru-RU"/>
        </w:rPr>
        <w:t>, Иркутская область, Эхирит-Булагатский</w:t>
      </w:r>
      <w:r w:rsidR="008258D6" w:rsidRPr="00A24484">
        <w:rPr>
          <w:rFonts w:ascii="Arial" w:eastAsia="Times New Roman" w:hAnsi="Arial" w:cs="Arial"/>
          <w:sz w:val="24"/>
          <w:szCs w:val="24"/>
          <w:bdr w:val="none" w:sz="0" w:space="0" w:color="auto" w:frame="1"/>
          <w:lang w:eastAsia="ru-RU"/>
        </w:rPr>
        <w:t xml:space="preserve"> район, с. </w:t>
      </w:r>
      <w:r w:rsidR="00623B74" w:rsidRPr="00A24484">
        <w:rPr>
          <w:rFonts w:ascii="Arial" w:eastAsia="Times New Roman" w:hAnsi="Arial" w:cs="Arial"/>
          <w:sz w:val="24"/>
          <w:szCs w:val="24"/>
          <w:bdr w:val="none" w:sz="0" w:space="0" w:color="auto" w:frame="1"/>
          <w:lang w:eastAsia="ru-RU"/>
        </w:rPr>
        <w:t>Тугутуй</w:t>
      </w:r>
      <w:r w:rsidR="008258D6" w:rsidRPr="00A24484">
        <w:rPr>
          <w:rFonts w:ascii="Arial" w:eastAsia="Times New Roman" w:hAnsi="Arial" w:cs="Arial"/>
          <w:sz w:val="24"/>
          <w:szCs w:val="24"/>
          <w:bdr w:val="none" w:sz="0" w:space="0" w:color="auto" w:frame="1"/>
          <w:lang w:eastAsia="ru-RU"/>
        </w:rPr>
        <w:t xml:space="preserve">, ул. </w:t>
      </w:r>
      <w:r w:rsidR="00623B74" w:rsidRPr="00A24484">
        <w:rPr>
          <w:rFonts w:ascii="Arial" w:eastAsia="Times New Roman" w:hAnsi="Arial" w:cs="Arial"/>
          <w:sz w:val="24"/>
          <w:szCs w:val="24"/>
          <w:bdr w:val="none" w:sz="0" w:space="0" w:color="auto" w:frame="1"/>
          <w:lang w:eastAsia="ru-RU"/>
        </w:rPr>
        <w:t>Степная</w:t>
      </w:r>
      <w:r w:rsidR="008258D6" w:rsidRPr="00A24484">
        <w:rPr>
          <w:rFonts w:ascii="Arial" w:eastAsia="Times New Roman" w:hAnsi="Arial" w:cs="Arial"/>
          <w:sz w:val="24"/>
          <w:szCs w:val="24"/>
          <w:bdr w:val="none" w:sz="0" w:space="0" w:color="auto" w:frame="1"/>
          <w:lang w:eastAsia="ru-RU"/>
        </w:rPr>
        <w:t xml:space="preserve">, </w:t>
      </w:r>
      <w:r w:rsidR="00623B74" w:rsidRPr="00A24484">
        <w:rPr>
          <w:rFonts w:ascii="Arial" w:eastAsia="Times New Roman" w:hAnsi="Arial" w:cs="Arial"/>
          <w:sz w:val="24"/>
          <w:szCs w:val="24"/>
          <w:bdr w:val="none" w:sz="0" w:space="0" w:color="auto" w:frame="1"/>
          <w:lang w:eastAsia="ru-RU"/>
        </w:rPr>
        <w:t>23</w:t>
      </w:r>
      <w:r w:rsidRPr="00A24484">
        <w:rPr>
          <w:rFonts w:ascii="Arial" w:eastAsia="Times New Roman" w:hAnsi="Arial" w:cs="Arial"/>
          <w:sz w:val="24"/>
          <w:szCs w:val="24"/>
          <w:bdr w:val="none" w:sz="0" w:space="0" w:color="auto" w:frame="1"/>
          <w:lang w:eastAsia="ru-RU"/>
        </w:rPr>
        <w:t>;</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г)</w:t>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официальный сайт в информационно-телекоммуникационной сети «Интернет» –</w:t>
      </w:r>
      <w:r w:rsidR="008258D6" w:rsidRPr="00A24484">
        <w:rPr>
          <w:rFonts w:ascii="Arial" w:hAnsi="Arial" w:cs="Arial"/>
          <w:b/>
          <w:bCs/>
          <w:sz w:val="24"/>
          <w:szCs w:val="24"/>
        </w:rPr>
        <w:t xml:space="preserve"> </w:t>
      </w:r>
      <w:r w:rsidR="008258D6" w:rsidRPr="00A24484">
        <w:rPr>
          <w:rFonts w:ascii="Arial" w:eastAsia="Times New Roman" w:hAnsi="Arial" w:cs="Arial"/>
          <w:b/>
          <w:bCs/>
          <w:sz w:val="24"/>
          <w:szCs w:val="24"/>
          <w:bdr w:val="none" w:sz="0" w:space="0" w:color="auto" w:frame="1"/>
          <w:lang w:val="en-US" w:eastAsia="ru-RU"/>
        </w:rPr>
        <w:t>www</w:t>
      </w:r>
      <w:r w:rsidR="008258D6" w:rsidRPr="00A24484">
        <w:rPr>
          <w:rFonts w:ascii="Arial" w:eastAsia="Times New Roman" w:hAnsi="Arial" w:cs="Arial"/>
          <w:b/>
          <w:bCs/>
          <w:sz w:val="24"/>
          <w:szCs w:val="24"/>
          <w:bdr w:val="none" w:sz="0" w:space="0" w:color="auto" w:frame="1"/>
          <w:lang w:eastAsia="ru-RU"/>
        </w:rPr>
        <w:t>.</w:t>
      </w:r>
      <w:proofErr w:type="spellStart"/>
      <w:r w:rsidR="00623B74" w:rsidRPr="00A24484">
        <w:rPr>
          <w:rFonts w:ascii="Arial" w:eastAsia="Times New Roman" w:hAnsi="Arial" w:cs="Arial"/>
          <w:b/>
          <w:bCs/>
          <w:sz w:val="24"/>
          <w:szCs w:val="24"/>
          <w:bdr w:val="none" w:sz="0" w:space="0" w:color="auto" w:frame="1"/>
          <w:lang w:val="en-US" w:eastAsia="ru-RU"/>
        </w:rPr>
        <w:t>tgt</w:t>
      </w:r>
      <w:proofErr w:type="spellEnd"/>
      <w:r w:rsidR="008258D6" w:rsidRPr="00A24484">
        <w:rPr>
          <w:rFonts w:ascii="Arial" w:eastAsia="Times New Roman" w:hAnsi="Arial" w:cs="Arial"/>
          <w:b/>
          <w:bCs/>
          <w:sz w:val="24"/>
          <w:szCs w:val="24"/>
          <w:bdr w:val="none" w:sz="0" w:space="0" w:color="auto" w:frame="1"/>
          <w:lang w:eastAsia="ru-RU"/>
        </w:rPr>
        <w:t>.</w:t>
      </w:r>
      <w:proofErr w:type="spellStart"/>
      <w:r w:rsidR="008258D6" w:rsidRPr="00A24484">
        <w:rPr>
          <w:rFonts w:ascii="Arial" w:eastAsia="Times New Roman" w:hAnsi="Arial" w:cs="Arial"/>
          <w:b/>
          <w:bCs/>
          <w:sz w:val="24"/>
          <w:szCs w:val="24"/>
          <w:bdr w:val="none" w:sz="0" w:space="0" w:color="auto" w:frame="1"/>
          <w:lang w:val="en-US" w:eastAsia="ru-RU"/>
        </w:rPr>
        <w:t>ehirit</w:t>
      </w:r>
      <w:proofErr w:type="spellEnd"/>
      <w:r w:rsidR="008258D6" w:rsidRPr="00A24484">
        <w:rPr>
          <w:rFonts w:ascii="Arial" w:eastAsia="Times New Roman" w:hAnsi="Arial" w:cs="Arial"/>
          <w:b/>
          <w:bCs/>
          <w:sz w:val="24"/>
          <w:szCs w:val="24"/>
          <w:bdr w:val="none" w:sz="0" w:space="0" w:color="auto" w:frame="1"/>
          <w:lang w:eastAsia="ru-RU"/>
        </w:rPr>
        <w:t>.</w:t>
      </w:r>
      <w:r w:rsidR="008258D6" w:rsidRPr="00A24484">
        <w:rPr>
          <w:rFonts w:ascii="Arial" w:eastAsia="Times New Roman" w:hAnsi="Arial" w:cs="Arial"/>
          <w:b/>
          <w:bCs/>
          <w:sz w:val="24"/>
          <w:szCs w:val="24"/>
          <w:bdr w:val="none" w:sz="0" w:space="0" w:color="auto" w:frame="1"/>
          <w:lang w:val="en-US" w:eastAsia="ru-RU"/>
        </w:rPr>
        <w:t>ru</w:t>
      </w:r>
      <w:r w:rsidRPr="00A24484">
        <w:rPr>
          <w:rFonts w:ascii="Arial" w:eastAsia="Times New Roman" w:hAnsi="Arial" w:cs="Arial"/>
          <w:sz w:val="24"/>
          <w:szCs w:val="24"/>
          <w:bdr w:val="none" w:sz="0" w:space="0" w:color="auto" w:frame="1"/>
          <w:lang w:eastAsia="ru-RU"/>
        </w:rPr>
        <w:t>;</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д) адрес электронной почты: </w:t>
      </w:r>
      <w:hyperlink r:id="rId7" w:history="1">
        <w:r w:rsidR="00623B74" w:rsidRPr="00A24484">
          <w:rPr>
            <w:rStyle w:val="a6"/>
            <w:rFonts w:ascii="Arial" w:eastAsia="Times New Roman" w:hAnsi="Arial" w:cs="Arial"/>
            <w:sz w:val="24"/>
            <w:szCs w:val="24"/>
            <w:bdr w:val="none" w:sz="0" w:space="0" w:color="auto" w:frame="1"/>
            <w:lang w:val="en-US" w:eastAsia="ru-RU"/>
          </w:rPr>
          <w:t>tygytyiskoe</w:t>
        </w:r>
        <w:r w:rsidR="00623B74" w:rsidRPr="00A24484">
          <w:rPr>
            <w:rStyle w:val="a6"/>
            <w:rFonts w:ascii="Arial" w:eastAsia="Times New Roman" w:hAnsi="Arial" w:cs="Arial"/>
            <w:sz w:val="24"/>
            <w:szCs w:val="24"/>
            <w:bdr w:val="none" w:sz="0" w:space="0" w:color="auto" w:frame="1"/>
            <w:lang w:eastAsia="ru-RU"/>
          </w:rPr>
          <w:t>_2005@</w:t>
        </w:r>
        <w:r w:rsidR="00623B74" w:rsidRPr="00A24484">
          <w:rPr>
            <w:rStyle w:val="a6"/>
            <w:rFonts w:ascii="Arial" w:eastAsia="Times New Roman" w:hAnsi="Arial" w:cs="Arial"/>
            <w:sz w:val="24"/>
            <w:szCs w:val="24"/>
            <w:bdr w:val="none" w:sz="0" w:space="0" w:color="auto" w:frame="1"/>
            <w:lang w:val="en-US" w:eastAsia="ru-RU"/>
          </w:rPr>
          <w:t>mail</w:t>
        </w:r>
        <w:r w:rsidR="00623B74" w:rsidRPr="00A24484">
          <w:rPr>
            <w:rStyle w:val="a6"/>
            <w:rFonts w:ascii="Arial" w:eastAsia="Times New Roman" w:hAnsi="Arial" w:cs="Arial"/>
            <w:sz w:val="24"/>
            <w:szCs w:val="24"/>
            <w:bdr w:val="none" w:sz="0" w:space="0" w:color="auto" w:frame="1"/>
            <w:lang w:eastAsia="ru-RU"/>
          </w:rPr>
          <w:t>.</w:t>
        </w:r>
        <w:r w:rsidR="00623B74" w:rsidRPr="00A24484">
          <w:rPr>
            <w:rStyle w:val="a6"/>
            <w:rFonts w:ascii="Arial" w:eastAsia="Times New Roman" w:hAnsi="Arial" w:cs="Arial"/>
            <w:sz w:val="24"/>
            <w:szCs w:val="24"/>
            <w:bdr w:val="none" w:sz="0" w:space="0" w:color="auto" w:frame="1"/>
            <w:lang w:val="en-US" w:eastAsia="ru-RU"/>
          </w:rPr>
          <w:t>ru</w:t>
        </w:r>
      </w:hyperlink>
      <w:r w:rsidR="008258D6" w:rsidRPr="00A24484">
        <w:rPr>
          <w:rFonts w:ascii="Arial" w:eastAsia="Times New Roman" w:hAnsi="Arial" w:cs="Arial"/>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17. График приема заявителей в уполномоченном органе</w:t>
      </w:r>
      <w:r w:rsidRPr="00A24484">
        <w:rPr>
          <w:rFonts w:ascii="Arial" w:eastAsia="Times New Roman" w:hAnsi="Arial" w:cs="Arial"/>
          <w:i/>
          <w:iCs/>
          <w:sz w:val="24"/>
          <w:szCs w:val="24"/>
          <w:bdr w:val="none" w:sz="0" w:space="0" w:color="auto" w:frame="1"/>
          <w:lang w:eastAsia="ru-RU"/>
        </w:rPr>
        <w:t>:</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w:t>
      </w:r>
    </w:p>
    <w:tbl>
      <w:tblPr>
        <w:tblW w:w="0" w:type="auto"/>
        <w:tblBorders>
          <w:top w:val="single" w:sz="6" w:space="0" w:color="9D9D9D"/>
          <w:left w:val="single" w:sz="2" w:space="0" w:color="9D9D9D"/>
          <w:bottom w:val="single" w:sz="2" w:space="0" w:color="9D9D9D"/>
          <w:right w:val="single" w:sz="6" w:space="0" w:color="9D9D9D"/>
        </w:tblBorders>
        <w:shd w:val="clear" w:color="auto" w:fill="FBFCFC"/>
        <w:tblCellMar>
          <w:left w:w="0" w:type="dxa"/>
          <w:right w:w="0" w:type="dxa"/>
        </w:tblCellMar>
        <w:tblLook w:val="04A0" w:firstRow="1" w:lastRow="0" w:firstColumn="1" w:lastColumn="0" w:noHBand="0" w:noVBand="1"/>
      </w:tblPr>
      <w:tblGrid>
        <w:gridCol w:w="3115"/>
        <w:gridCol w:w="2555"/>
        <w:gridCol w:w="3675"/>
      </w:tblGrid>
      <w:tr w:rsidR="00494624" w:rsidRPr="00A24484" w:rsidTr="00494624">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94624" w:rsidRPr="00A24484" w:rsidRDefault="00494624" w:rsidP="00A24484">
            <w:pPr>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Понедельник</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94624" w:rsidRPr="00A24484" w:rsidRDefault="00623B74" w:rsidP="00A24484">
            <w:pPr>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val="en-US" w:eastAsia="ru-RU"/>
              </w:rPr>
              <w:t>9</w:t>
            </w:r>
            <w:r w:rsidR="00494624" w:rsidRPr="00A24484">
              <w:rPr>
                <w:rFonts w:ascii="Arial" w:eastAsia="Times New Roman" w:hAnsi="Arial" w:cs="Arial"/>
                <w:sz w:val="24"/>
                <w:szCs w:val="24"/>
                <w:bdr w:val="none" w:sz="0" w:space="0" w:color="auto" w:frame="1"/>
                <w:lang w:eastAsia="ru-RU"/>
              </w:rPr>
              <w:t>.00 – 17.00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94624" w:rsidRPr="00A24484" w:rsidRDefault="00494624" w:rsidP="00A24484">
            <w:pPr>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(перерыв 1</w:t>
            </w:r>
            <w:r w:rsidR="00623B74" w:rsidRPr="00A24484">
              <w:rPr>
                <w:rFonts w:ascii="Arial" w:eastAsia="Times New Roman" w:hAnsi="Arial" w:cs="Arial"/>
                <w:sz w:val="24"/>
                <w:szCs w:val="24"/>
                <w:bdr w:val="none" w:sz="0" w:space="0" w:color="auto" w:frame="1"/>
                <w:lang w:val="en-US" w:eastAsia="ru-RU"/>
              </w:rPr>
              <w:t>3</w:t>
            </w:r>
            <w:r w:rsidRPr="00A24484">
              <w:rPr>
                <w:rFonts w:ascii="Arial" w:eastAsia="Times New Roman" w:hAnsi="Arial" w:cs="Arial"/>
                <w:sz w:val="24"/>
                <w:szCs w:val="24"/>
                <w:bdr w:val="none" w:sz="0" w:space="0" w:color="auto" w:frame="1"/>
                <w:lang w:eastAsia="ru-RU"/>
              </w:rPr>
              <w:t>.00 – 1</w:t>
            </w:r>
            <w:r w:rsidR="00623B74" w:rsidRPr="00A24484">
              <w:rPr>
                <w:rFonts w:ascii="Arial" w:eastAsia="Times New Roman" w:hAnsi="Arial" w:cs="Arial"/>
                <w:sz w:val="24"/>
                <w:szCs w:val="24"/>
                <w:bdr w:val="none" w:sz="0" w:space="0" w:color="auto" w:frame="1"/>
                <w:lang w:val="en-US" w:eastAsia="ru-RU"/>
              </w:rPr>
              <w:t>4</w:t>
            </w:r>
            <w:r w:rsidRPr="00A24484">
              <w:rPr>
                <w:rFonts w:ascii="Arial" w:eastAsia="Times New Roman" w:hAnsi="Arial" w:cs="Arial"/>
                <w:sz w:val="24"/>
                <w:szCs w:val="24"/>
                <w:bdr w:val="none" w:sz="0" w:space="0" w:color="auto" w:frame="1"/>
                <w:lang w:eastAsia="ru-RU"/>
              </w:rPr>
              <w:t>.00)</w:t>
            </w:r>
          </w:p>
        </w:tc>
      </w:tr>
      <w:tr w:rsidR="00494624" w:rsidRPr="00A24484" w:rsidTr="00494624">
        <w:trPr>
          <w:trHeight w:val="160"/>
        </w:trPr>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94624" w:rsidRPr="00A24484" w:rsidRDefault="00494624" w:rsidP="00A24484">
            <w:pPr>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Вторник</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94624" w:rsidRPr="00A24484" w:rsidRDefault="00623B74" w:rsidP="00A24484">
            <w:pPr>
              <w:spacing w:after="0" w:line="240" w:lineRule="auto"/>
              <w:ind w:firstLine="709"/>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val="en-US" w:eastAsia="ru-RU"/>
              </w:rPr>
              <w:t>9</w:t>
            </w:r>
            <w:r w:rsidR="00494624" w:rsidRPr="00A24484">
              <w:rPr>
                <w:rFonts w:ascii="Arial" w:eastAsia="Times New Roman" w:hAnsi="Arial" w:cs="Arial"/>
                <w:sz w:val="24"/>
                <w:szCs w:val="24"/>
                <w:bdr w:val="none" w:sz="0" w:space="0" w:color="auto" w:frame="1"/>
                <w:lang w:eastAsia="ru-RU"/>
              </w:rPr>
              <w:t>.00 – 17.00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94624" w:rsidRPr="00A24484" w:rsidRDefault="00494624" w:rsidP="00A24484">
            <w:pPr>
              <w:spacing w:after="0" w:line="240" w:lineRule="auto"/>
              <w:ind w:firstLine="709"/>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(перерыв 1</w:t>
            </w:r>
            <w:r w:rsidR="00623B74" w:rsidRPr="00A24484">
              <w:rPr>
                <w:rFonts w:ascii="Arial" w:eastAsia="Times New Roman" w:hAnsi="Arial" w:cs="Arial"/>
                <w:sz w:val="24"/>
                <w:szCs w:val="24"/>
                <w:bdr w:val="none" w:sz="0" w:space="0" w:color="auto" w:frame="1"/>
                <w:lang w:val="en-US" w:eastAsia="ru-RU"/>
              </w:rPr>
              <w:t>3</w:t>
            </w:r>
            <w:r w:rsidRPr="00A24484">
              <w:rPr>
                <w:rFonts w:ascii="Arial" w:eastAsia="Times New Roman" w:hAnsi="Arial" w:cs="Arial"/>
                <w:sz w:val="24"/>
                <w:szCs w:val="24"/>
                <w:bdr w:val="none" w:sz="0" w:space="0" w:color="auto" w:frame="1"/>
                <w:lang w:eastAsia="ru-RU"/>
              </w:rPr>
              <w:t>.00 – 1</w:t>
            </w:r>
            <w:r w:rsidR="00623B74" w:rsidRPr="00A24484">
              <w:rPr>
                <w:rFonts w:ascii="Arial" w:eastAsia="Times New Roman" w:hAnsi="Arial" w:cs="Arial"/>
                <w:sz w:val="24"/>
                <w:szCs w:val="24"/>
                <w:bdr w:val="none" w:sz="0" w:space="0" w:color="auto" w:frame="1"/>
                <w:lang w:val="en-US" w:eastAsia="ru-RU"/>
              </w:rPr>
              <w:t>4</w:t>
            </w:r>
            <w:r w:rsidRPr="00A24484">
              <w:rPr>
                <w:rFonts w:ascii="Arial" w:eastAsia="Times New Roman" w:hAnsi="Arial" w:cs="Arial"/>
                <w:sz w:val="24"/>
                <w:szCs w:val="24"/>
                <w:bdr w:val="none" w:sz="0" w:space="0" w:color="auto" w:frame="1"/>
                <w:lang w:eastAsia="ru-RU"/>
              </w:rPr>
              <w:t>.00)</w:t>
            </w:r>
          </w:p>
        </w:tc>
      </w:tr>
      <w:tr w:rsidR="00494624" w:rsidRPr="00A24484" w:rsidTr="00494624">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94624" w:rsidRPr="00A24484" w:rsidRDefault="00494624" w:rsidP="00A24484">
            <w:pPr>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Среда</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94624" w:rsidRPr="00A24484" w:rsidRDefault="00623B74" w:rsidP="00A24484">
            <w:pPr>
              <w:spacing w:after="0" w:line="240" w:lineRule="auto"/>
              <w:ind w:firstLine="709"/>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val="en-US" w:eastAsia="ru-RU"/>
              </w:rPr>
              <w:t>9</w:t>
            </w:r>
            <w:r w:rsidR="00494624" w:rsidRPr="00A24484">
              <w:rPr>
                <w:rFonts w:ascii="Arial" w:eastAsia="Times New Roman" w:hAnsi="Arial" w:cs="Arial"/>
                <w:sz w:val="24"/>
                <w:szCs w:val="24"/>
                <w:bdr w:val="none" w:sz="0" w:space="0" w:color="auto" w:frame="1"/>
                <w:lang w:eastAsia="ru-RU"/>
              </w:rPr>
              <w:t>.00 – 17.00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94624" w:rsidRPr="00A24484" w:rsidRDefault="00494624" w:rsidP="00A24484">
            <w:pPr>
              <w:spacing w:after="0" w:line="240" w:lineRule="auto"/>
              <w:ind w:firstLine="709"/>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(перерыв 1</w:t>
            </w:r>
            <w:r w:rsidR="00623B74" w:rsidRPr="00A24484">
              <w:rPr>
                <w:rFonts w:ascii="Arial" w:eastAsia="Times New Roman" w:hAnsi="Arial" w:cs="Arial"/>
                <w:sz w:val="24"/>
                <w:szCs w:val="24"/>
                <w:bdr w:val="none" w:sz="0" w:space="0" w:color="auto" w:frame="1"/>
                <w:lang w:val="en-US" w:eastAsia="ru-RU"/>
              </w:rPr>
              <w:t>3</w:t>
            </w:r>
            <w:r w:rsidRPr="00A24484">
              <w:rPr>
                <w:rFonts w:ascii="Arial" w:eastAsia="Times New Roman" w:hAnsi="Arial" w:cs="Arial"/>
                <w:sz w:val="24"/>
                <w:szCs w:val="24"/>
                <w:bdr w:val="none" w:sz="0" w:space="0" w:color="auto" w:frame="1"/>
                <w:lang w:eastAsia="ru-RU"/>
              </w:rPr>
              <w:t>.00 – 1</w:t>
            </w:r>
            <w:r w:rsidR="00623B74" w:rsidRPr="00A24484">
              <w:rPr>
                <w:rFonts w:ascii="Arial" w:eastAsia="Times New Roman" w:hAnsi="Arial" w:cs="Arial"/>
                <w:sz w:val="24"/>
                <w:szCs w:val="24"/>
                <w:bdr w:val="none" w:sz="0" w:space="0" w:color="auto" w:frame="1"/>
                <w:lang w:val="en-US" w:eastAsia="ru-RU"/>
              </w:rPr>
              <w:t>4</w:t>
            </w:r>
            <w:r w:rsidRPr="00A24484">
              <w:rPr>
                <w:rFonts w:ascii="Arial" w:eastAsia="Times New Roman" w:hAnsi="Arial" w:cs="Arial"/>
                <w:sz w:val="24"/>
                <w:szCs w:val="24"/>
                <w:bdr w:val="none" w:sz="0" w:space="0" w:color="auto" w:frame="1"/>
                <w:lang w:eastAsia="ru-RU"/>
              </w:rPr>
              <w:t>.00)</w:t>
            </w:r>
          </w:p>
        </w:tc>
      </w:tr>
      <w:tr w:rsidR="00494624" w:rsidRPr="00A24484" w:rsidTr="00494624">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94624" w:rsidRPr="00A24484" w:rsidRDefault="00494624" w:rsidP="00A24484">
            <w:pPr>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Четверг</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94624" w:rsidRPr="00A24484" w:rsidRDefault="00623B74" w:rsidP="00A24484">
            <w:pPr>
              <w:spacing w:after="0" w:line="240" w:lineRule="auto"/>
              <w:ind w:firstLine="709"/>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val="en-US" w:eastAsia="ru-RU"/>
              </w:rPr>
              <w:t>9</w:t>
            </w:r>
            <w:r w:rsidR="00494624" w:rsidRPr="00A24484">
              <w:rPr>
                <w:rFonts w:ascii="Arial" w:eastAsia="Times New Roman" w:hAnsi="Arial" w:cs="Arial"/>
                <w:sz w:val="24"/>
                <w:szCs w:val="24"/>
                <w:bdr w:val="none" w:sz="0" w:space="0" w:color="auto" w:frame="1"/>
                <w:lang w:eastAsia="ru-RU"/>
              </w:rPr>
              <w:t>.00 – 17.00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94624" w:rsidRPr="00A24484" w:rsidRDefault="00494624" w:rsidP="00A24484">
            <w:pPr>
              <w:spacing w:after="0" w:line="240" w:lineRule="auto"/>
              <w:ind w:firstLine="709"/>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(перерыв 1</w:t>
            </w:r>
            <w:r w:rsidR="00623B74" w:rsidRPr="00A24484">
              <w:rPr>
                <w:rFonts w:ascii="Arial" w:eastAsia="Times New Roman" w:hAnsi="Arial" w:cs="Arial"/>
                <w:sz w:val="24"/>
                <w:szCs w:val="24"/>
                <w:bdr w:val="none" w:sz="0" w:space="0" w:color="auto" w:frame="1"/>
                <w:lang w:val="en-US" w:eastAsia="ru-RU"/>
              </w:rPr>
              <w:t>3</w:t>
            </w:r>
            <w:r w:rsidRPr="00A24484">
              <w:rPr>
                <w:rFonts w:ascii="Arial" w:eastAsia="Times New Roman" w:hAnsi="Arial" w:cs="Arial"/>
                <w:sz w:val="24"/>
                <w:szCs w:val="24"/>
                <w:bdr w:val="none" w:sz="0" w:space="0" w:color="auto" w:frame="1"/>
                <w:lang w:eastAsia="ru-RU"/>
              </w:rPr>
              <w:t>.00 – 1</w:t>
            </w:r>
            <w:r w:rsidR="00623B74" w:rsidRPr="00A24484">
              <w:rPr>
                <w:rFonts w:ascii="Arial" w:eastAsia="Times New Roman" w:hAnsi="Arial" w:cs="Arial"/>
                <w:sz w:val="24"/>
                <w:szCs w:val="24"/>
                <w:bdr w:val="none" w:sz="0" w:space="0" w:color="auto" w:frame="1"/>
                <w:lang w:val="en-US" w:eastAsia="ru-RU"/>
              </w:rPr>
              <w:t>4</w:t>
            </w:r>
            <w:r w:rsidRPr="00A24484">
              <w:rPr>
                <w:rFonts w:ascii="Arial" w:eastAsia="Times New Roman" w:hAnsi="Arial" w:cs="Arial"/>
                <w:sz w:val="24"/>
                <w:szCs w:val="24"/>
                <w:bdr w:val="none" w:sz="0" w:space="0" w:color="auto" w:frame="1"/>
                <w:lang w:eastAsia="ru-RU"/>
              </w:rPr>
              <w:t>.00)</w:t>
            </w:r>
          </w:p>
        </w:tc>
      </w:tr>
      <w:tr w:rsidR="00494624" w:rsidRPr="00A24484" w:rsidTr="00494624">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94624" w:rsidRPr="00A24484" w:rsidRDefault="00494624" w:rsidP="00A24484">
            <w:pPr>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Пятница</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94624" w:rsidRPr="00A24484" w:rsidRDefault="00623B74" w:rsidP="00A24484">
            <w:pPr>
              <w:spacing w:after="0" w:line="240" w:lineRule="auto"/>
              <w:ind w:firstLine="709"/>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val="en-US" w:eastAsia="ru-RU"/>
              </w:rPr>
              <w:t>9</w:t>
            </w:r>
            <w:r w:rsidR="00494624" w:rsidRPr="00A24484">
              <w:rPr>
                <w:rFonts w:ascii="Arial" w:eastAsia="Times New Roman" w:hAnsi="Arial" w:cs="Arial"/>
                <w:sz w:val="24"/>
                <w:szCs w:val="24"/>
                <w:bdr w:val="none" w:sz="0" w:space="0" w:color="auto" w:frame="1"/>
                <w:lang w:eastAsia="ru-RU"/>
              </w:rPr>
              <w:t>.00 – 17.00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94624" w:rsidRPr="00A24484" w:rsidRDefault="00494624" w:rsidP="00A24484">
            <w:pPr>
              <w:spacing w:after="0" w:line="240" w:lineRule="auto"/>
              <w:ind w:firstLine="709"/>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(перерыв 1</w:t>
            </w:r>
            <w:r w:rsidR="00623B74" w:rsidRPr="00A24484">
              <w:rPr>
                <w:rFonts w:ascii="Arial" w:eastAsia="Times New Roman" w:hAnsi="Arial" w:cs="Arial"/>
                <w:sz w:val="24"/>
                <w:szCs w:val="24"/>
                <w:bdr w:val="none" w:sz="0" w:space="0" w:color="auto" w:frame="1"/>
                <w:lang w:val="en-US" w:eastAsia="ru-RU"/>
              </w:rPr>
              <w:t>3</w:t>
            </w:r>
            <w:r w:rsidRPr="00A24484">
              <w:rPr>
                <w:rFonts w:ascii="Arial" w:eastAsia="Times New Roman" w:hAnsi="Arial" w:cs="Arial"/>
                <w:sz w:val="24"/>
                <w:szCs w:val="24"/>
                <w:bdr w:val="none" w:sz="0" w:space="0" w:color="auto" w:frame="1"/>
                <w:lang w:eastAsia="ru-RU"/>
              </w:rPr>
              <w:t>.00 – 1</w:t>
            </w:r>
            <w:r w:rsidR="00623B74" w:rsidRPr="00A24484">
              <w:rPr>
                <w:rFonts w:ascii="Arial" w:eastAsia="Times New Roman" w:hAnsi="Arial" w:cs="Arial"/>
                <w:sz w:val="24"/>
                <w:szCs w:val="24"/>
                <w:bdr w:val="none" w:sz="0" w:space="0" w:color="auto" w:frame="1"/>
                <w:lang w:val="en-US" w:eastAsia="ru-RU"/>
              </w:rPr>
              <w:t>4</w:t>
            </w:r>
            <w:r w:rsidRPr="00A24484">
              <w:rPr>
                <w:rFonts w:ascii="Arial" w:eastAsia="Times New Roman" w:hAnsi="Arial" w:cs="Arial"/>
                <w:sz w:val="24"/>
                <w:szCs w:val="24"/>
                <w:bdr w:val="none" w:sz="0" w:space="0" w:color="auto" w:frame="1"/>
                <w:lang w:eastAsia="ru-RU"/>
              </w:rPr>
              <w:t>.00)</w:t>
            </w:r>
          </w:p>
        </w:tc>
      </w:tr>
      <w:tr w:rsidR="00494624" w:rsidRPr="00A24484" w:rsidTr="00494624">
        <w:tc>
          <w:tcPr>
            <w:tcW w:w="9345" w:type="dxa"/>
            <w:gridSpan w:val="3"/>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494624" w:rsidRPr="00A24484" w:rsidRDefault="00494624" w:rsidP="00A24484">
            <w:pPr>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Суббота, воскресенье – выходные дни</w:t>
            </w:r>
          </w:p>
          <w:p w:rsidR="00494624" w:rsidRPr="00A24484" w:rsidRDefault="00494624" w:rsidP="00A24484">
            <w:pPr>
              <w:spacing w:after="0" w:line="240" w:lineRule="auto"/>
              <w:ind w:firstLine="709"/>
              <w:rPr>
                <w:rFonts w:ascii="Arial" w:eastAsia="Times New Roman" w:hAnsi="Arial" w:cs="Arial"/>
                <w:sz w:val="24"/>
                <w:szCs w:val="24"/>
                <w:lang w:eastAsia="ru-RU"/>
              </w:rPr>
            </w:pPr>
          </w:p>
        </w:tc>
      </w:tr>
    </w:tbl>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Раздел II. СТАНДАРТ ПРЕДОСТАВЛЕНИЯ МУНИЦИПАЛЬНОЙ УСЛУГИ</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bookmarkStart w:id="1" w:name="Par146"/>
      <w:bookmarkEnd w:id="1"/>
      <w:r w:rsidRPr="00A24484">
        <w:rPr>
          <w:rFonts w:ascii="Arial" w:eastAsia="Times New Roman" w:hAnsi="Arial" w:cs="Arial"/>
          <w:sz w:val="24"/>
          <w:szCs w:val="24"/>
          <w:bdr w:val="none" w:sz="0" w:space="0" w:color="auto" w:frame="1"/>
          <w:lang w:eastAsia="ru-RU"/>
        </w:rPr>
        <w:t>Глава 4. НАИМЕНОВАНИЕ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19. Под муниципальной услугой в настоящем административном регламенте понимается обмен земельных участков, находящихся в муниципальной</w:t>
      </w:r>
      <w:r w:rsidR="00623B74" w:rsidRPr="00A24484">
        <w:rPr>
          <w:rFonts w:ascii="Arial" w:eastAsia="Times New Roman" w:hAnsi="Arial" w:cs="Arial"/>
          <w:color w:val="000000"/>
          <w:sz w:val="24"/>
          <w:szCs w:val="24"/>
          <w:bdr w:val="none" w:sz="0" w:space="0" w:color="auto" w:frame="1"/>
          <w:lang w:eastAsia="ru-RU"/>
        </w:rPr>
        <w:t xml:space="preserve"> </w:t>
      </w:r>
      <w:r w:rsidRPr="00A24484">
        <w:rPr>
          <w:rFonts w:ascii="Arial" w:eastAsia="Times New Roman" w:hAnsi="Arial" w:cs="Arial"/>
          <w:color w:val="000000"/>
          <w:sz w:val="24"/>
          <w:szCs w:val="24"/>
          <w:bdr w:val="none" w:sz="0" w:space="0" w:color="auto" w:frame="1"/>
          <w:lang w:eastAsia="ru-RU"/>
        </w:rPr>
        <w:t>собственности, на земельные участки, находящиеся в частной собственности (далее - муниципальная услуга).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shd w:val="clear" w:color="auto" w:fill="FFFFFF"/>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Глава 5. НАИМЕНОВАНИЕ ОРГАНА МЕСТНОГО САМОУПРАВЛЕНИЯ,</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proofErr w:type="gramStart"/>
      <w:r w:rsidRPr="00A24484">
        <w:rPr>
          <w:rFonts w:ascii="Arial" w:eastAsia="Times New Roman" w:hAnsi="Arial" w:cs="Arial"/>
          <w:sz w:val="24"/>
          <w:szCs w:val="24"/>
          <w:bdr w:val="none" w:sz="0" w:space="0" w:color="auto" w:frame="1"/>
          <w:lang w:eastAsia="ru-RU"/>
        </w:rPr>
        <w:t>ПРЕДОСТАВЛЯЮЩЕГО</w:t>
      </w:r>
      <w:proofErr w:type="gramEnd"/>
      <w:r w:rsidRPr="00A24484">
        <w:rPr>
          <w:rFonts w:ascii="Arial" w:eastAsia="Times New Roman" w:hAnsi="Arial" w:cs="Arial"/>
          <w:sz w:val="24"/>
          <w:szCs w:val="24"/>
          <w:bdr w:val="none" w:sz="0" w:space="0" w:color="auto" w:frame="1"/>
          <w:lang w:eastAsia="ru-RU"/>
        </w:rPr>
        <w:t xml:space="preserve"> МУНИЦИПАЛЬНУЮ УСЛУГУ</w:t>
      </w:r>
    </w:p>
    <w:p w:rsidR="00494624" w:rsidRPr="00A24484" w:rsidRDefault="00494624" w:rsidP="00A24484">
      <w:pPr>
        <w:shd w:val="clear" w:color="auto" w:fill="FBFCFC"/>
        <w:spacing w:after="0" w:line="240" w:lineRule="auto"/>
        <w:ind w:firstLine="709"/>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20.</w:t>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21. В процессе предоставления услуги участвуют:</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lastRenderedPageBreak/>
        <w:t>1)</w:t>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Федеральная служба государственной регистрации, кадастра и картографии;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2)</w:t>
      </w:r>
      <w:r w:rsidR="00623B74" w:rsidRPr="005E20B5">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Федеральная налоговая служба;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3) нотариус;</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shd w:val="clear" w:color="auto" w:fill="FFFFFF"/>
          <w:lang w:eastAsia="ru-RU"/>
        </w:rPr>
        <w:t>4)</w:t>
      </w:r>
      <w:r w:rsidR="00623B74" w:rsidRPr="005E20B5">
        <w:rPr>
          <w:rFonts w:ascii="Arial" w:eastAsia="Times New Roman" w:hAnsi="Arial" w:cs="Arial"/>
          <w:sz w:val="24"/>
          <w:szCs w:val="24"/>
          <w:bdr w:val="none" w:sz="0" w:space="0" w:color="auto" w:frame="1"/>
          <w:shd w:val="clear" w:color="auto" w:fill="FFFFFF"/>
          <w:lang w:eastAsia="ru-RU"/>
        </w:rPr>
        <w:t xml:space="preserve"> </w:t>
      </w:r>
      <w:r w:rsidRPr="00A24484">
        <w:rPr>
          <w:rFonts w:ascii="Arial" w:eastAsia="Times New Roman" w:hAnsi="Arial" w:cs="Arial"/>
          <w:sz w:val="24"/>
          <w:szCs w:val="24"/>
          <w:bdr w:val="none" w:sz="0" w:space="0" w:color="auto" w:frame="1"/>
          <w:shd w:val="clear" w:color="auto" w:fill="FFFFFF"/>
          <w:lang w:eastAsia="ru-RU"/>
        </w:rPr>
        <w:t>иные организации и органы.</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Глава 6. ОПИСАНИЕ УСЛУГИ И РЕЗУЛЬТАТА</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ПРЕДОСТАВЛЕНИЯ МУНИЦИПАЛЬНОЙ УСЛУГИ</w:t>
      </w:r>
    </w:p>
    <w:p w:rsidR="00494624" w:rsidRPr="00A24484" w:rsidRDefault="00494624" w:rsidP="00A24484">
      <w:pPr>
        <w:shd w:val="clear" w:color="auto" w:fill="FBFCFC"/>
        <w:spacing w:after="0" w:line="240" w:lineRule="auto"/>
        <w:ind w:firstLine="709"/>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w:t>
      </w:r>
    </w:p>
    <w:p w:rsidR="00494624" w:rsidRPr="00467BFA" w:rsidRDefault="00494624" w:rsidP="00A24484">
      <w:pPr>
        <w:shd w:val="clear" w:color="auto" w:fill="FBFCFC"/>
        <w:spacing w:after="0" w:line="240" w:lineRule="auto"/>
        <w:ind w:firstLine="709"/>
        <w:jc w:val="both"/>
        <w:textAlignment w:val="baseline"/>
        <w:outlineLvl w:val="0"/>
        <w:rPr>
          <w:rFonts w:ascii="Arial" w:eastAsia="Times New Roman" w:hAnsi="Arial" w:cs="Arial"/>
          <w:bCs/>
          <w:kern w:val="36"/>
          <w:sz w:val="24"/>
          <w:szCs w:val="28"/>
          <w:lang w:eastAsia="ru-RU"/>
        </w:rPr>
      </w:pPr>
      <w:r w:rsidRPr="00467BFA">
        <w:rPr>
          <w:rFonts w:ascii="Arial" w:eastAsia="Times New Roman" w:hAnsi="Arial" w:cs="Arial"/>
          <w:bCs/>
          <w:color w:val="000000"/>
          <w:kern w:val="36"/>
          <w:sz w:val="24"/>
          <w:szCs w:val="28"/>
          <w:bdr w:val="none" w:sz="0" w:space="0" w:color="auto" w:frame="1"/>
          <w:lang w:eastAsia="ru-RU"/>
        </w:rPr>
        <w:t>22. 1.</w:t>
      </w:r>
      <w:r w:rsidR="00467BFA" w:rsidRPr="00467BFA">
        <w:rPr>
          <w:rFonts w:ascii="Arial" w:eastAsia="Times New Roman" w:hAnsi="Arial" w:cs="Arial"/>
          <w:bCs/>
          <w:kern w:val="36"/>
          <w:sz w:val="24"/>
          <w:szCs w:val="28"/>
          <w:bdr w:val="none" w:sz="0" w:space="0" w:color="auto" w:frame="1"/>
          <w:lang w:eastAsia="ru-RU"/>
        </w:rPr>
        <w:t xml:space="preserve"> </w:t>
      </w:r>
      <w:r w:rsidRPr="00467BFA">
        <w:rPr>
          <w:rFonts w:ascii="Arial" w:eastAsia="Times New Roman" w:hAnsi="Arial" w:cs="Arial"/>
          <w:bCs/>
          <w:kern w:val="36"/>
          <w:sz w:val="24"/>
          <w:szCs w:val="28"/>
          <w:bdr w:val="none" w:sz="0" w:space="0" w:color="auto" w:frame="1"/>
          <w:lang w:eastAsia="ru-RU"/>
        </w:rPr>
        <w:t>Ходатайство об изъятии земельного участка для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2" w:name="dst1299"/>
      <w:bookmarkEnd w:id="2"/>
      <w:r w:rsidRPr="00A24484">
        <w:rPr>
          <w:rFonts w:ascii="Arial" w:eastAsia="Times New Roman" w:hAnsi="Arial" w:cs="Arial"/>
          <w:sz w:val="24"/>
          <w:szCs w:val="24"/>
          <w:bdr w:val="none" w:sz="0" w:space="0" w:color="auto" w:frame="1"/>
          <w:lang w:eastAsia="ru-RU"/>
        </w:rPr>
        <w:t>1. Решение об изъятии земельных участков для муниципальных нужд может быть принято на основании ходатайств об изъятии земельных участков для муниципальных нужд (далее также - ходатайство об изъятии), с которыми в органы местного самоуправления вправе обратиться организации: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3" w:name="dst1300"/>
      <w:bookmarkEnd w:id="3"/>
      <w:r w:rsidRPr="00A24484">
        <w:rPr>
          <w:rFonts w:ascii="Arial" w:eastAsia="Times New Roman" w:hAnsi="Arial" w:cs="Arial"/>
          <w:sz w:val="24"/>
          <w:szCs w:val="24"/>
          <w:bdr w:val="none" w:sz="0" w:space="0" w:color="auto" w:frame="1"/>
          <w:lang w:eastAsia="ru-RU"/>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xml:space="preserve">3) являющиеся </w:t>
      </w:r>
      <w:proofErr w:type="spellStart"/>
      <w:r w:rsidRPr="00A24484">
        <w:rPr>
          <w:rFonts w:ascii="Arial" w:eastAsia="Times New Roman" w:hAnsi="Arial" w:cs="Arial"/>
          <w:sz w:val="24"/>
          <w:szCs w:val="24"/>
          <w:bdr w:val="none" w:sz="0" w:space="0" w:color="auto" w:frame="1"/>
          <w:lang w:eastAsia="ru-RU"/>
        </w:rPr>
        <w:t>недропользователями</w:t>
      </w:r>
      <w:proofErr w:type="spellEnd"/>
      <w:r w:rsidRPr="00A24484">
        <w:rPr>
          <w:rFonts w:ascii="Arial" w:eastAsia="Times New Roman" w:hAnsi="Arial" w:cs="Arial"/>
          <w:sz w:val="24"/>
          <w:szCs w:val="24"/>
          <w:bdr w:val="none" w:sz="0" w:space="0" w:color="auto" w:frame="1"/>
          <w:lang w:eastAsia="ru-RU"/>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A24484">
        <w:rPr>
          <w:rFonts w:ascii="Arial" w:eastAsia="Times New Roman" w:hAnsi="Arial" w:cs="Arial"/>
          <w:sz w:val="24"/>
          <w:szCs w:val="24"/>
          <w:bdr w:val="none" w:sz="0" w:space="0" w:color="auto" w:frame="1"/>
          <w:lang w:eastAsia="ru-RU"/>
        </w:rPr>
        <w:t>недропользователей</w:t>
      </w:r>
      <w:proofErr w:type="spellEnd"/>
      <w:r w:rsidRPr="00A24484">
        <w:rPr>
          <w:rFonts w:ascii="Arial" w:eastAsia="Times New Roman" w:hAnsi="Arial" w:cs="Arial"/>
          <w:sz w:val="24"/>
          <w:szCs w:val="24"/>
          <w:bdr w:val="none" w:sz="0" w:space="0" w:color="auto" w:frame="1"/>
          <w:lang w:eastAsia="ru-RU"/>
        </w:rPr>
        <w:t>.</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4" w:name="dst1303"/>
      <w:bookmarkEnd w:id="4"/>
      <w:r w:rsidRPr="00A24484">
        <w:rPr>
          <w:rFonts w:ascii="Arial" w:eastAsia="Times New Roman" w:hAnsi="Arial" w:cs="Arial"/>
          <w:sz w:val="24"/>
          <w:szCs w:val="24"/>
          <w:bdr w:val="none" w:sz="0" w:space="0" w:color="auto" w:frame="1"/>
          <w:lang w:eastAsia="ru-RU"/>
        </w:rPr>
        <w:t>2.</w:t>
      </w:r>
      <w:r w:rsidR="00623B74" w:rsidRPr="00A24484">
        <w:rPr>
          <w:rFonts w:ascii="Arial" w:eastAsia="Times New Roman" w:hAnsi="Arial" w:cs="Arial"/>
          <w:sz w:val="24"/>
          <w:szCs w:val="24"/>
          <w:bdr w:val="none" w:sz="0" w:space="0" w:color="auto" w:frame="1"/>
          <w:lang w:eastAsia="ru-RU"/>
        </w:rPr>
        <w:t xml:space="preserve"> </w:t>
      </w:r>
      <w:hyperlink r:id="rId8" w:anchor="dst100008" w:history="1">
        <w:r w:rsidRPr="00A24484">
          <w:rPr>
            <w:rFonts w:ascii="Arial" w:eastAsia="Times New Roman" w:hAnsi="Arial" w:cs="Arial"/>
            <w:sz w:val="24"/>
            <w:szCs w:val="24"/>
            <w:bdr w:val="none" w:sz="0" w:space="0" w:color="auto" w:frame="1"/>
            <w:lang w:eastAsia="ru-RU"/>
          </w:rPr>
          <w:t>Перечень</w:t>
        </w:r>
      </w:hyperlink>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организаций, имеющих право на обращение с ходатайствами об изъятии земельных участков для федеральных нужд в соответствии с</w:t>
      </w:r>
      <w:r w:rsidR="00623B74" w:rsidRPr="00A24484">
        <w:rPr>
          <w:rFonts w:ascii="Arial" w:eastAsia="Times New Roman" w:hAnsi="Arial" w:cs="Arial"/>
          <w:sz w:val="24"/>
          <w:szCs w:val="24"/>
          <w:bdr w:val="none" w:sz="0" w:space="0" w:color="auto" w:frame="1"/>
          <w:lang w:eastAsia="ru-RU"/>
        </w:rPr>
        <w:t xml:space="preserve"> </w:t>
      </w:r>
      <w:hyperlink r:id="rId9" w:anchor="dst1299" w:history="1">
        <w:proofErr w:type="spellStart"/>
        <w:r w:rsidRPr="00A24484">
          <w:rPr>
            <w:rFonts w:ascii="Arial" w:eastAsia="Times New Roman" w:hAnsi="Arial" w:cs="Arial"/>
            <w:sz w:val="24"/>
            <w:szCs w:val="24"/>
            <w:bdr w:val="none" w:sz="0" w:space="0" w:color="auto" w:frame="1"/>
            <w:lang w:eastAsia="ru-RU"/>
          </w:rPr>
          <w:t>пп</w:t>
        </w:r>
        <w:proofErr w:type="spellEnd"/>
        <w:r w:rsidRPr="00A24484">
          <w:rPr>
            <w:rFonts w:ascii="Arial" w:eastAsia="Times New Roman" w:hAnsi="Arial" w:cs="Arial"/>
            <w:sz w:val="24"/>
            <w:szCs w:val="24"/>
            <w:bdr w:val="none" w:sz="0" w:space="0" w:color="auto" w:frame="1"/>
            <w:lang w:eastAsia="ru-RU"/>
          </w:rPr>
          <w:t>. 1</w:t>
        </w:r>
      </w:hyperlink>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п. 22.1, устанавливается Правительством Российской Федерации.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5" w:name="dst1520"/>
      <w:bookmarkEnd w:id="5"/>
      <w:r w:rsidRPr="00A24484">
        <w:rPr>
          <w:rFonts w:ascii="Arial" w:eastAsia="Times New Roman" w:hAnsi="Arial" w:cs="Arial"/>
          <w:sz w:val="24"/>
          <w:szCs w:val="24"/>
          <w:bdr w:val="none" w:sz="0" w:space="0" w:color="auto" w:frame="1"/>
          <w:lang w:eastAsia="ru-RU"/>
        </w:rPr>
        <w:t xml:space="preserve">3. </w:t>
      </w:r>
      <w:proofErr w:type="gramStart"/>
      <w:r w:rsidRPr="00A24484">
        <w:rPr>
          <w:rFonts w:ascii="Arial" w:eastAsia="Times New Roman" w:hAnsi="Arial" w:cs="Arial"/>
          <w:sz w:val="24"/>
          <w:szCs w:val="24"/>
          <w:bdr w:val="none" w:sz="0" w:space="0" w:color="auto" w:frame="1"/>
          <w:lang w:eastAsia="ru-RU"/>
        </w:rPr>
        <w:t>С ходатайством об изъятии вправе обратиться орган государственной власти в случаях изъятия земельного участка,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w:t>
      </w:r>
      <w:proofErr w:type="gramEnd"/>
      <w:r w:rsidRPr="00A24484">
        <w:rPr>
          <w:rFonts w:ascii="Arial" w:eastAsia="Times New Roman" w:hAnsi="Arial" w:cs="Arial"/>
          <w:sz w:val="24"/>
          <w:szCs w:val="24"/>
          <w:bdr w:val="none" w:sz="0" w:space="0" w:color="auto" w:frame="1"/>
          <w:lang w:eastAsia="ru-RU"/>
        </w:rPr>
        <w:t xml:space="preserve"> значения или объекта регионального значения, </w:t>
      </w:r>
      <w:proofErr w:type="gramStart"/>
      <w:r w:rsidRPr="00A24484">
        <w:rPr>
          <w:rFonts w:ascii="Arial" w:eastAsia="Times New Roman" w:hAnsi="Arial" w:cs="Arial"/>
          <w:sz w:val="24"/>
          <w:szCs w:val="24"/>
          <w:bdr w:val="none" w:sz="0" w:space="0" w:color="auto" w:frame="1"/>
          <w:lang w:eastAsia="ru-RU"/>
        </w:rPr>
        <w:t>предусмотренных</w:t>
      </w:r>
      <w:proofErr w:type="gramEnd"/>
      <w:r w:rsidRPr="00A24484">
        <w:rPr>
          <w:rFonts w:ascii="Arial" w:eastAsia="Times New Roman" w:hAnsi="Arial" w:cs="Arial"/>
          <w:sz w:val="24"/>
          <w:szCs w:val="24"/>
          <w:bdr w:val="none" w:sz="0" w:space="0" w:color="auto" w:frame="1"/>
          <w:lang w:eastAsia="ru-RU"/>
        </w:rPr>
        <w:t xml:space="preserve"> адресной инвестиционной программой.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6" w:name="dst1305"/>
      <w:bookmarkEnd w:id="6"/>
      <w:r w:rsidRPr="00A24484">
        <w:rPr>
          <w:rFonts w:ascii="Arial" w:eastAsia="Times New Roman" w:hAnsi="Arial" w:cs="Arial"/>
          <w:sz w:val="24"/>
          <w:szCs w:val="24"/>
          <w:bdr w:val="none" w:sz="0" w:space="0" w:color="auto" w:frame="1"/>
          <w:lang w:eastAsia="ru-RU"/>
        </w:rPr>
        <w:t>4. В ходатайстве об изъятии должна быть указана цель изъятия земельного участка для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7" w:name="dst1306"/>
      <w:bookmarkEnd w:id="7"/>
      <w:r w:rsidRPr="00A24484">
        <w:rPr>
          <w:rFonts w:ascii="Arial" w:eastAsia="Times New Roman" w:hAnsi="Arial" w:cs="Arial"/>
          <w:sz w:val="24"/>
          <w:szCs w:val="24"/>
          <w:bdr w:val="none" w:sz="0" w:space="0" w:color="auto" w:frame="1"/>
          <w:lang w:eastAsia="ru-RU"/>
        </w:rPr>
        <w:t>5. Ходатайство об изъятии может быть подано в отношении одного или нескольких земельных участков.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8" w:name="dst1307"/>
      <w:bookmarkEnd w:id="8"/>
      <w:r w:rsidRPr="00A24484">
        <w:rPr>
          <w:rFonts w:ascii="Arial" w:eastAsia="Times New Roman" w:hAnsi="Arial" w:cs="Arial"/>
          <w:sz w:val="24"/>
          <w:szCs w:val="24"/>
          <w:bdr w:val="none" w:sz="0" w:space="0" w:color="auto" w:frame="1"/>
          <w:lang w:eastAsia="ru-RU"/>
        </w:rPr>
        <w:t>6. В случае</w:t>
      </w:r>
      <w:proofErr w:type="gramStart"/>
      <w:r w:rsidRPr="00A24484">
        <w:rPr>
          <w:rFonts w:ascii="Arial" w:eastAsia="Times New Roman" w:hAnsi="Arial" w:cs="Arial"/>
          <w:sz w:val="24"/>
          <w:szCs w:val="24"/>
          <w:bdr w:val="none" w:sz="0" w:space="0" w:color="auto" w:frame="1"/>
          <w:lang w:eastAsia="ru-RU"/>
        </w:rPr>
        <w:t>,</w:t>
      </w:r>
      <w:proofErr w:type="gramEnd"/>
      <w:r w:rsidRPr="00A24484">
        <w:rPr>
          <w:rFonts w:ascii="Arial" w:eastAsia="Times New Roman" w:hAnsi="Arial" w:cs="Arial"/>
          <w:sz w:val="24"/>
          <w:szCs w:val="24"/>
          <w:bdr w:val="none" w:sz="0" w:space="0" w:color="auto" w:frame="1"/>
          <w:lang w:eastAsia="ru-RU"/>
        </w:rPr>
        <w:t xml:space="preserve">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w:t>
      </w:r>
      <w:r w:rsidR="00623B74" w:rsidRPr="00A24484">
        <w:rPr>
          <w:rFonts w:ascii="Arial" w:eastAsia="Times New Roman" w:hAnsi="Arial" w:cs="Arial"/>
          <w:sz w:val="24"/>
          <w:szCs w:val="24"/>
          <w:bdr w:val="none" w:sz="0" w:space="0" w:color="auto" w:frame="1"/>
          <w:lang w:eastAsia="ru-RU"/>
        </w:rPr>
        <w:t xml:space="preserve"> </w:t>
      </w:r>
      <w:hyperlink r:id="rId10" w:anchor="dst324" w:history="1">
        <w:r w:rsidRPr="00A24484">
          <w:rPr>
            <w:rFonts w:ascii="Arial" w:eastAsia="Times New Roman" w:hAnsi="Arial" w:cs="Arial"/>
            <w:sz w:val="24"/>
            <w:szCs w:val="24"/>
            <w:bdr w:val="none" w:sz="0" w:space="0" w:color="auto" w:frame="1"/>
            <w:lang w:eastAsia="ru-RU"/>
          </w:rPr>
          <w:t>статьей 11.3</w:t>
        </w:r>
      </w:hyperlink>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Земельного Кодекса.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9" w:name="dst1308"/>
      <w:bookmarkEnd w:id="9"/>
      <w:r w:rsidRPr="00A24484">
        <w:rPr>
          <w:rFonts w:ascii="Arial" w:eastAsia="Times New Roman" w:hAnsi="Arial" w:cs="Arial"/>
          <w:sz w:val="24"/>
          <w:szCs w:val="24"/>
          <w:bdr w:val="none" w:sz="0" w:space="0" w:color="auto" w:frame="1"/>
          <w:lang w:eastAsia="ru-RU"/>
        </w:rPr>
        <w:t>7.</w:t>
      </w:r>
      <w:r w:rsidR="00623B74" w:rsidRPr="00A24484">
        <w:rPr>
          <w:rFonts w:ascii="Arial" w:eastAsia="Times New Roman" w:hAnsi="Arial" w:cs="Arial"/>
          <w:sz w:val="24"/>
          <w:szCs w:val="24"/>
          <w:bdr w:val="none" w:sz="0" w:space="0" w:color="auto" w:frame="1"/>
          <w:lang w:eastAsia="ru-RU"/>
        </w:rPr>
        <w:t xml:space="preserve"> </w:t>
      </w:r>
      <w:hyperlink r:id="rId11" w:anchor="dst100011" w:history="1">
        <w:r w:rsidRPr="00A24484">
          <w:rPr>
            <w:rFonts w:ascii="Arial" w:eastAsia="Times New Roman" w:hAnsi="Arial" w:cs="Arial"/>
            <w:sz w:val="24"/>
            <w:szCs w:val="24"/>
            <w:bdr w:val="none" w:sz="0" w:space="0" w:color="auto" w:frame="1"/>
            <w:lang w:eastAsia="ru-RU"/>
          </w:rPr>
          <w:t>Требования</w:t>
        </w:r>
      </w:hyperlink>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 xml:space="preserve">к форме и содержанию ходатайства об изъятии, состав прилагаемых к нему документов устанавливаются уполномоченным </w:t>
      </w:r>
      <w:r w:rsidRPr="00A24484">
        <w:rPr>
          <w:rFonts w:ascii="Arial" w:eastAsia="Times New Roman" w:hAnsi="Arial" w:cs="Arial"/>
          <w:sz w:val="24"/>
          <w:szCs w:val="24"/>
          <w:bdr w:val="none" w:sz="0" w:space="0" w:color="auto" w:frame="1"/>
          <w:lang w:eastAsia="ru-RU"/>
        </w:rPr>
        <w:lastRenderedPageBreak/>
        <w:t>Правительством Российской Федерации федеральным органом исполнительной власти.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0" w:name="dst1309"/>
      <w:bookmarkEnd w:id="10"/>
      <w:r w:rsidRPr="00A24484">
        <w:rPr>
          <w:rFonts w:ascii="Arial" w:eastAsia="Times New Roman" w:hAnsi="Arial" w:cs="Arial"/>
          <w:sz w:val="24"/>
          <w:szCs w:val="24"/>
          <w:bdr w:val="none" w:sz="0" w:space="0" w:color="auto" w:frame="1"/>
          <w:lang w:eastAsia="ru-RU"/>
        </w:rPr>
        <w:t>8. Ходатайство об изъятии и прилагаемые к нему документы могут быть поданы или направлены в орган местного самоуправления, заявителем по его выбору лично или посредством почтовой св</w:t>
      </w:r>
      <w:r w:rsidR="008258D6" w:rsidRPr="00A24484">
        <w:rPr>
          <w:rFonts w:ascii="Arial" w:eastAsia="Times New Roman" w:hAnsi="Arial" w:cs="Arial"/>
          <w:sz w:val="24"/>
          <w:szCs w:val="24"/>
          <w:bdr w:val="none" w:sz="0" w:space="0" w:color="auto" w:frame="1"/>
          <w:lang w:eastAsia="ru-RU"/>
        </w:rPr>
        <w:t>язи на бумажном носителе</w:t>
      </w:r>
      <w:r w:rsidRPr="00A24484">
        <w:rPr>
          <w:rFonts w:ascii="Arial" w:eastAsia="Times New Roman" w:hAnsi="Arial" w:cs="Arial"/>
          <w:sz w:val="24"/>
          <w:szCs w:val="24"/>
          <w:bdr w:val="none" w:sz="0" w:space="0" w:color="auto" w:frame="1"/>
          <w:lang w:eastAsia="ru-RU"/>
        </w:rPr>
        <w:t>.</w:t>
      </w:r>
      <w:r w:rsidR="00623B74" w:rsidRPr="00A24484">
        <w:rPr>
          <w:rFonts w:ascii="Arial" w:eastAsia="Times New Roman" w:hAnsi="Arial" w:cs="Arial"/>
          <w:sz w:val="24"/>
          <w:szCs w:val="24"/>
          <w:bdr w:val="none" w:sz="0" w:space="0" w:color="auto" w:frame="1"/>
          <w:lang w:eastAsia="ru-RU"/>
        </w:rPr>
        <w:t xml:space="preserve"> </w:t>
      </w:r>
      <w:hyperlink r:id="rId12" w:anchor="dst100121" w:history="1">
        <w:r w:rsidRPr="00A24484">
          <w:rPr>
            <w:rFonts w:ascii="Arial" w:eastAsia="Times New Roman" w:hAnsi="Arial" w:cs="Arial"/>
            <w:sz w:val="24"/>
            <w:szCs w:val="24"/>
            <w:bdr w:val="none" w:sz="0" w:space="0" w:color="auto" w:frame="1"/>
            <w:lang w:eastAsia="ru-RU"/>
          </w:rPr>
          <w:t>Порядок и способы</w:t>
        </w:r>
      </w:hyperlink>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1" w:name="dst1310"/>
      <w:bookmarkEnd w:id="11"/>
      <w:r w:rsidRPr="00A24484">
        <w:rPr>
          <w:rFonts w:ascii="Arial" w:eastAsia="Times New Roman" w:hAnsi="Arial" w:cs="Arial"/>
          <w:sz w:val="24"/>
          <w:szCs w:val="24"/>
          <w:bdr w:val="none" w:sz="0" w:space="0" w:color="auto" w:frame="1"/>
          <w:lang w:eastAsia="ru-RU"/>
        </w:rPr>
        <w:t>9.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2" w:name="dst1311"/>
      <w:bookmarkEnd w:id="12"/>
      <w:r w:rsidRPr="00A24484">
        <w:rPr>
          <w:rFonts w:ascii="Arial" w:eastAsia="Times New Roman" w:hAnsi="Arial" w:cs="Arial"/>
          <w:sz w:val="24"/>
          <w:szCs w:val="24"/>
          <w:bdr w:val="none" w:sz="0" w:space="0" w:color="auto" w:frame="1"/>
          <w:lang w:eastAsia="ru-RU"/>
        </w:rPr>
        <w:t>1) орган местного самоуправления не вправе принимать решение об изъятии земельного участка для целей, указанных в ходатайстве об изъятии;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3" w:name="dst1312"/>
      <w:bookmarkEnd w:id="13"/>
      <w:r w:rsidRPr="00A24484">
        <w:rPr>
          <w:rFonts w:ascii="Arial" w:eastAsia="Times New Roman" w:hAnsi="Arial" w:cs="Arial"/>
          <w:sz w:val="24"/>
          <w:szCs w:val="24"/>
          <w:bdr w:val="none" w:sz="0" w:space="0" w:color="auto" w:frame="1"/>
          <w:lang w:eastAsia="ru-RU"/>
        </w:rPr>
        <w:t>2) заявитель не является лицом, предусмотренным </w:t>
      </w:r>
      <w:proofErr w:type="spellStart"/>
      <w:r w:rsidRPr="00A24484">
        <w:rPr>
          <w:rFonts w:ascii="Arial" w:eastAsia="Times New Roman" w:hAnsi="Arial" w:cs="Arial"/>
          <w:sz w:val="24"/>
          <w:szCs w:val="24"/>
          <w:lang w:eastAsia="ru-RU"/>
        </w:rPr>
        <w:fldChar w:fldCharType="begin"/>
      </w:r>
      <w:r w:rsidRPr="00A24484">
        <w:rPr>
          <w:rFonts w:ascii="Arial" w:eastAsia="Times New Roman" w:hAnsi="Arial" w:cs="Arial"/>
          <w:sz w:val="24"/>
          <w:szCs w:val="24"/>
          <w:lang w:eastAsia="ru-RU"/>
        </w:rPr>
        <w:instrText xml:space="preserve"> HYPERLINK "http://www.consultant.ru/document/cons_doc_LAW_33773/d40be9f1f23cf4ffc1242c5eee4936eb229ca19a/" \l "dst1299" </w:instrText>
      </w:r>
      <w:r w:rsidRPr="00A24484">
        <w:rPr>
          <w:rFonts w:ascii="Arial" w:eastAsia="Times New Roman" w:hAnsi="Arial" w:cs="Arial"/>
          <w:sz w:val="24"/>
          <w:szCs w:val="24"/>
          <w:lang w:eastAsia="ru-RU"/>
        </w:rPr>
        <w:fldChar w:fldCharType="separate"/>
      </w:r>
      <w:r w:rsidRPr="00A24484">
        <w:rPr>
          <w:rFonts w:ascii="Arial" w:eastAsia="Times New Roman" w:hAnsi="Arial" w:cs="Arial"/>
          <w:sz w:val="24"/>
          <w:szCs w:val="24"/>
          <w:bdr w:val="none" w:sz="0" w:space="0" w:color="auto" w:frame="1"/>
          <w:lang w:eastAsia="ru-RU"/>
        </w:rPr>
        <w:t>пп</w:t>
      </w:r>
      <w:proofErr w:type="spellEnd"/>
      <w:r w:rsidRPr="00A24484">
        <w:rPr>
          <w:rFonts w:ascii="Arial" w:eastAsia="Times New Roman" w:hAnsi="Arial" w:cs="Arial"/>
          <w:sz w:val="24"/>
          <w:szCs w:val="24"/>
          <w:bdr w:val="none" w:sz="0" w:space="0" w:color="auto" w:frame="1"/>
          <w:lang w:eastAsia="ru-RU"/>
        </w:rPr>
        <w:t>. 1</w:t>
      </w:r>
      <w:r w:rsidRPr="00A24484">
        <w:rPr>
          <w:rFonts w:ascii="Arial" w:eastAsia="Times New Roman" w:hAnsi="Arial" w:cs="Arial"/>
          <w:sz w:val="24"/>
          <w:szCs w:val="24"/>
          <w:lang w:eastAsia="ru-RU"/>
        </w:rPr>
        <w:fldChar w:fldCharType="end"/>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w:t>
      </w:r>
      <w:r w:rsidR="00623B74" w:rsidRPr="00A24484">
        <w:rPr>
          <w:rFonts w:ascii="Arial" w:eastAsia="Times New Roman" w:hAnsi="Arial" w:cs="Arial"/>
          <w:sz w:val="24"/>
          <w:szCs w:val="24"/>
          <w:bdr w:val="none" w:sz="0" w:space="0" w:color="auto" w:frame="1"/>
          <w:lang w:eastAsia="ru-RU"/>
        </w:rPr>
        <w:t xml:space="preserve"> </w:t>
      </w:r>
      <w:hyperlink r:id="rId13" w:anchor="dst1304" w:history="1">
        <w:r w:rsidRPr="00A24484">
          <w:rPr>
            <w:rFonts w:ascii="Arial" w:eastAsia="Times New Roman" w:hAnsi="Arial" w:cs="Arial"/>
            <w:sz w:val="24"/>
            <w:szCs w:val="24"/>
            <w:u w:val="single"/>
            <w:bdr w:val="none" w:sz="0" w:space="0" w:color="auto" w:frame="1"/>
            <w:lang w:eastAsia="ru-RU"/>
          </w:rPr>
          <w:t>3</w:t>
        </w:r>
      </w:hyperlink>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п.22.1 настоящей главы;</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4" w:name="dst1313"/>
      <w:bookmarkEnd w:id="14"/>
      <w:r w:rsidRPr="00A24484">
        <w:rPr>
          <w:rFonts w:ascii="Arial" w:eastAsia="Times New Roman" w:hAnsi="Arial" w:cs="Arial"/>
          <w:sz w:val="24"/>
          <w:szCs w:val="24"/>
          <w:bdr w:val="none" w:sz="0" w:space="0" w:color="auto" w:frame="1"/>
          <w:lang w:eastAsia="ru-RU"/>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5" w:name="dst1314"/>
      <w:bookmarkEnd w:id="15"/>
      <w:r w:rsidRPr="00A24484">
        <w:rPr>
          <w:rFonts w:ascii="Arial" w:eastAsia="Times New Roman" w:hAnsi="Arial" w:cs="Arial"/>
          <w:sz w:val="24"/>
          <w:szCs w:val="24"/>
          <w:bdr w:val="none" w:sz="0" w:space="0" w:color="auto" w:frame="1"/>
          <w:lang w:eastAsia="ru-RU"/>
        </w:rPr>
        <w:t>4) ходатайство об изъятии по содержанию или форме не соответствует требованиям, установленным в соответствии с</w:t>
      </w:r>
      <w:r w:rsidR="00623B74" w:rsidRPr="00A24484">
        <w:rPr>
          <w:rFonts w:ascii="Arial" w:eastAsia="Times New Roman" w:hAnsi="Arial" w:cs="Arial"/>
          <w:sz w:val="24"/>
          <w:szCs w:val="24"/>
          <w:bdr w:val="none" w:sz="0" w:space="0" w:color="auto" w:frame="1"/>
          <w:lang w:eastAsia="ru-RU"/>
        </w:rPr>
        <w:t xml:space="preserve"> </w:t>
      </w:r>
      <w:hyperlink r:id="rId14" w:anchor="dst1308" w:history="1">
        <w:proofErr w:type="spellStart"/>
        <w:r w:rsidRPr="00A24484">
          <w:rPr>
            <w:rFonts w:ascii="Arial" w:eastAsia="Times New Roman" w:hAnsi="Arial" w:cs="Arial"/>
            <w:sz w:val="24"/>
            <w:szCs w:val="24"/>
            <w:bdr w:val="none" w:sz="0" w:space="0" w:color="auto" w:frame="1"/>
            <w:lang w:eastAsia="ru-RU"/>
          </w:rPr>
          <w:t>пп</w:t>
        </w:r>
        <w:proofErr w:type="spellEnd"/>
        <w:r w:rsidRPr="00A24484">
          <w:rPr>
            <w:rFonts w:ascii="Arial" w:eastAsia="Times New Roman" w:hAnsi="Arial" w:cs="Arial"/>
            <w:sz w:val="24"/>
            <w:szCs w:val="24"/>
            <w:bdr w:val="none" w:sz="0" w:space="0" w:color="auto" w:frame="1"/>
            <w:lang w:eastAsia="ru-RU"/>
          </w:rPr>
          <w:t>. 7</w:t>
        </w:r>
      </w:hyperlink>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п.22.1 настоящей главы.</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6" w:name="dst1315"/>
      <w:bookmarkEnd w:id="16"/>
      <w:r w:rsidRPr="00A24484">
        <w:rPr>
          <w:rFonts w:ascii="Arial" w:eastAsia="Times New Roman" w:hAnsi="Arial" w:cs="Arial"/>
          <w:sz w:val="24"/>
          <w:szCs w:val="24"/>
          <w:bdr w:val="none" w:sz="0" w:space="0" w:color="auto" w:frame="1"/>
          <w:lang w:eastAsia="ru-RU"/>
        </w:rPr>
        <w:t>10. Орган местного самоуправления, в срок не более чем тридцать дней со дня поступления ходатайства об изъятии выполняет одно из следующих действий: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7" w:name="dst1316"/>
      <w:bookmarkEnd w:id="17"/>
      <w:proofErr w:type="gramStart"/>
      <w:r w:rsidRPr="00A24484">
        <w:rPr>
          <w:rFonts w:ascii="Arial" w:eastAsia="Times New Roman" w:hAnsi="Arial" w:cs="Arial"/>
          <w:sz w:val="24"/>
          <w:szCs w:val="24"/>
          <w:bdr w:val="none" w:sz="0" w:space="0" w:color="auto" w:frame="1"/>
          <w:lang w:eastAsia="ru-RU"/>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8" w:name="dst1317"/>
      <w:bookmarkEnd w:id="18"/>
      <w:r w:rsidRPr="00A24484">
        <w:rPr>
          <w:rFonts w:ascii="Arial" w:eastAsia="Times New Roman" w:hAnsi="Arial" w:cs="Arial"/>
          <w:sz w:val="24"/>
          <w:szCs w:val="24"/>
          <w:bdr w:val="none" w:sz="0" w:space="0" w:color="auto" w:frame="1"/>
          <w:lang w:eastAsia="ru-RU"/>
        </w:rPr>
        <w:t>2) принимают решение об отказе в удовлетворении ходатайства об изъятии при наличии оснований, предусмотренных </w:t>
      </w:r>
      <w:proofErr w:type="spellStart"/>
      <w:r w:rsidRPr="00A24484">
        <w:rPr>
          <w:rFonts w:ascii="Arial" w:eastAsia="Times New Roman" w:hAnsi="Arial" w:cs="Arial"/>
          <w:sz w:val="24"/>
          <w:szCs w:val="24"/>
          <w:lang w:eastAsia="ru-RU"/>
        </w:rPr>
        <w:fldChar w:fldCharType="begin"/>
      </w:r>
      <w:r w:rsidRPr="00A24484">
        <w:rPr>
          <w:rFonts w:ascii="Arial" w:eastAsia="Times New Roman" w:hAnsi="Arial" w:cs="Arial"/>
          <w:sz w:val="24"/>
          <w:szCs w:val="24"/>
          <w:lang w:eastAsia="ru-RU"/>
        </w:rPr>
        <w:instrText xml:space="preserve"> HYPERLINK "http://www.consultant.ru/document/cons_doc_LAW_33773/d40be9f1f23cf4ffc1242c5eee4936eb229ca19a/" \l "dst1318" </w:instrText>
      </w:r>
      <w:r w:rsidRPr="00A24484">
        <w:rPr>
          <w:rFonts w:ascii="Arial" w:eastAsia="Times New Roman" w:hAnsi="Arial" w:cs="Arial"/>
          <w:sz w:val="24"/>
          <w:szCs w:val="24"/>
          <w:lang w:eastAsia="ru-RU"/>
        </w:rPr>
        <w:fldChar w:fldCharType="separate"/>
      </w:r>
      <w:r w:rsidRPr="00A24484">
        <w:rPr>
          <w:rFonts w:ascii="Arial" w:eastAsia="Times New Roman" w:hAnsi="Arial" w:cs="Arial"/>
          <w:sz w:val="24"/>
          <w:szCs w:val="24"/>
          <w:bdr w:val="none" w:sz="0" w:space="0" w:color="auto" w:frame="1"/>
          <w:lang w:eastAsia="ru-RU"/>
        </w:rPr>
        <w:t>пп</w:t>
      </w:r>
      <w:proofErr w:type="spellEnd"/>
      <w:r w:rsidRPr="00A24484">
        <w:rPr>
          <w:rFonts w:ascii="Arial" w:eastAsia="Times New Roman" w:hAnsi="Arial" w:cs="Arial"/>
          <w:sz w:val="24"/>
          <w:szCs w:val="24"/>
          <w:bdr w:val="none" w:sz="0" w:space="0" w:color="auto" w:frame="1"/>
          <w:lang w:eastAsia="ru-RU"/>
        </w:rPr>
        <w:t>. 11</w:t>
      </w:r>
      <w:r w:rsidRPr="00A24484">
        <w:rPr>
          <w:rFonts w:ascii="Arial" w:eastAsia="Times New Roman" w:hAnsi="Arial" w:cs="Arial"/>
          <w:sz w:val="24"/>
          <w:szCs w:val="24"/>
          <w:lang w:eastAsia="ru-RU"/>
        </w:rPr>
        <w:fldChar w:fldCharType="end"/>
      </w:r>
      <w:r w:rsidRPr="00A24484">
        <w:rPr>
          <w:rFonts w:ascii="Arial" w:eastAsia="Times New Roman" w:hAnsi="Arial" w:cs="Arial"/>
          <w:sz w:val="24"/>
          <w:szCs w:val="24"/>
          <w:bdr w:val="none" w:sz="0" w:space="0" w:color="auto" w:frame="1"/>
          <w:lang w:eastAsia="ru-RU"/>
        </w:rPr>
        <w:t> п. 22.1 настоящей главы, и направляет принятое решение организации, подавшей данное ходатайство, с указанием причины принятого решения.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9" w:name="dst1318"/>
      <w:bookmarkEnd w:id="19"/>
      <w:r w:rsidRPr="00A24484">
        <w:rPr>
          <w:rFonts w:ascii="Arial" w:eastAsia="Times New Roman" w:hAnsi="Arial" w:cs="Arial"/>
          <w:sz w:val="24"/>
          <w:szCs w:val="24"/>
          <w:bdr w:val="none" w:sz="0" w:space="0" w:color="auto" w:frame="1"/>
          <w:lang w:eastAsia="ru-RU"/>
        </w:rPr>
        <w:t>11. Орган местного самоуправления, принимает решение об отказе в удовлетворении ходатайства об изъятии в следующих случаях:</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20" w:name="dst1319"/>
      <w:bookmarkEnd w:id="20"/>
      <w:r w:rsidRPr="00A24484">
        <w:rPr>
          <w:rFonts w:ascii="Arial" w:eastAsia="Times New Roman" w:hAnsi="Arial" w:cs="Arial"/>
          <w:sz w:val="24"/>
          <w:szCs w:val="24"/>
          <w:bdr w:val="none" w:sz="0" w:space="0" w:color="auto" w:frame="1"/>
          <w:lang w:eastAsia="ru-RU"/>
        </w:rPr>
        <w:t>1) не соблюдены условия изъятия земельных участков для муниципальных нужд</w:t>
      </w:r>
      <w:r w:rsidR="00596655">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предусмотренными федеральными законами;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21" w:name="dst1320"/>
      <w:bookmarkEnd w:id="21"/>
      <w:r w:rsidRPr="00A24484">
        <w:rPr>
          <w:rFonts w:ascii="Arial" w:eastAsia="Times New Roman" w:hAnsi="Arial" w:cs="Arial"/>
          <w:sz w:val="24"/>
          <w:szCs w:val="24"/>
          <w:bdr w:val="none" w:sz="0" w:space="0" w:color="auto" w:frame="1"/>
          <w:lang w:eastAsia="ru-RU"/>
        </w:rPr>
        <w:t>2) ходатайством об изъятии предусмотрено изъятие земельного участка по основаниям, не предусмотренным федеральными законами;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22" w:name="dst1321"/>
      <w:bookmarkEnd w:id="22"/>
      <w:r w:rsidRPr="00A24484">
        <w:rPr>
          <w:rFonts w:ascii="Arial" w:eastAsia="Times New Roman" w:hAnsi="Arial" w:cs="Arial"/>
          <w:sz w:val="24"/>
          <w:szCs w:val="24"/>
          <w:bdr w:val="none" w:sz="0" w:space="0" w:color="auto" w:frame="1"/>
          <w:lang w:eastAsia="ru-RU"/>
        </w:rPr>
        <w:t>3) схема расположения земельного участка, приложенная к ходатайству об изъятии, не может быть утверждена по основаниям, указанным в ст. 11.10Земельного Кодекса;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23" w:name="dst1322"/>
      <w:bookmarkEnd w:id="23"/>
      <w:r w:rsidRPr="00A24484">
        <w:rPr>
          <w:rFonts w:ascii="Arial" w:eastAsia="Times New Roman" w:hAnsi="Arial" w:cs="Arial"/>
          <w:sz w:val="24"/>
          <w:szCs w:val="24"/>
          <w:bdr w:val="none" w:sz="0" w:space="0" w:color="auto" w:frame="1"/>
          <w:lang w:eastAsia="ru-RU"/>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22.2. Выявление лиц, земельные участки и (или) расположенные на них, объекты недвижимого имущества которых подлежат изъятию для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24" w:name="dst1324"/>
      <w:bookmarkEnd w:id="24"/>
      <w:r w:rsidRPr="00A24484">
        <w:rPr>
          <w:rFonts w:ascii="Arial" w:eastAsia="Times New Roman" w:hAnsi="Arial" w:cs="Arial"/>
          <w:sz w:val="24"/>
          <w:szCs w:val="24"/>
          <w:bdr w:val="none" w:sz="0" w:space="0" w:color="auto" w:frame="1"/>
          <w:lang w:eastAsia="ru-RU"/>
        </w:rPr>
        <w:lastRenderedPageBreak/>
        <w:t>1. В случае</w:t>
      </w:r>
      <w:proofErr w:type="gramStart"/>
      <w:r w:rsidRPr="00A24484">
        <w:rPr>
          <w:rFonts w:ascii="Arial" w:eastAsia="Times New Roman" w:hAnsi="Arial" w:cs="Arial"/>
          <w:sz w:val="24"/>
          <w:szCs w:val="24"/>
          <w:bdr w:val="none" w:sz="0" w:space="0" w:color="auto" w:frame="1"/>
          <w:lang w:eastAsia="ru-RU"/>
        </w:rPr>
        <w:t>,</w:t>
      </w:r>
      <w:proofErr w:type="gramEnd"/>
      <w:r w:rsidRPr="00A24484">
        <w:rPr>
          <w:rFonts w:ascii="Arial" w:eastAsia="Times New Roman" w:hAnsi="Arial" w:cs="Arial"/>
          <w:sz w:val="24"/>
          <w:szCs w:val="24"/>
          <w:bdr w:val="none" w:sz="0" w:space="0" w:color="auto" w:frame="1"/>
          <w:lang w:eastAsia="ru-RU"/>
        </w:rPr>
        <w:t xml:space="preserve">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объекты недвижимого имущества, орган местного самоуправления, не менее чем за шестьдесят дней до принятия решения об изъятии земельных участков для муниципальных нужд </w:t>
      </w:r>
      <w:proofErr w:type="gramStart"/>
      <w:r w:rsidRPr="00A24484">
        <w:rPr>
          <w:rFonts w:ascii="Arial" w:eastAsia="Times New Roman" w:hAnsi="Arial" w:cs="Arial"/>
          <w:sz w:val="24"/>
          <w:szCs w:val="24"/>
          <w:bdr w:val="none" w:sz="0" w:space="0" w:color="auto" w:frame="1"/>
          <w:lang w:eastAsia="ru-RU"/>
        </w:rPr>
        <w:t>обязаны</w:t>
      </w:r>
      <w:proofErr w:type="gramEnd"/>
      <w:r w:rsidRPr="00A24484">
        <w:rPr>
          <w:rFonts w:ascii="Arial" w:eastAsia="Times New Roman" w:hAnsi="Arial" w:cs="Arial"/>
          <w:sz w:val="24"/>
          <w:szCs w:val="24"/>
          <w:bdr w:val="none" w:sz="0" w:space="0" w:color="auto" w:frame="1"/>
          <w:lang w:eastAsia="ru-RU"/>
        </w:rPr>
        <w:t>:</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25" w:name="dst1325"/>
      <w:bookmarkEnd w:id="25"/>
      <w:r w:rsidRPr="00A24484">
        <w:rPr>
          <w:rFonts w:ascii="Arial" w:eastAsia="Times New Roman" w:hAnsi="Arial" w:cs="Arial"/>
          <w:sz w:val="24"/>
          <w:szCs w:val="24"/>
          <w:bdr w:val="none" w:sz="0" w:space="0" w:color="auto" w:frame="1"/>
          <w:lang w:eastAsia="ru-RU"/>
        </w:rPr>
        <w:t xml:space="preserve">1) запросить сведения об имеющихся правах на земельные участки, подлежащие изъятию для государственных или муниципальных нужд, и на </w:t>
      </w:r>
      <w:proofErr w:type="gramStart"/>
      <w:r w:rsidRPr="00A24484">
        <w:rPr>
          <w:rFonts w:ascii="Arial" w:eastAsia="Times New Roman" w:hAnsi="Arial" w:cs="Arial"/>
          <w:sz w:val="24"/>
          <w:szCs w:val="24"/>
          <w:bdr w:val="none" w:sz="0" w:space="0" w:color="auto" w:frame="1"/>
          <w:lang w:eastAsia="ru-RU"/>
        </w:rPr>
        <w:t>расположенные</w:t>
      </w:r>
      <w:proofErr w:type="gramEnd"/>
      <w:r w:rsidRPr="00A24484">
        <w:rPr>
          <w:rFonts w:ascii="Arial" w:eastAsia="Times New Roman" w:hAnsi="Arial" w:cs="Arial"/>
          <w:sz w:val="24"/>
          <w:szCs w:val="24"/>
          <w:bdr w:val="none" w:sz="0" w:space="0" w:color="auto" w:frame="1"/>
          <w:lang w:eastAsia="ru-RU"/>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26" w:name="dst1326"/>
      <w:bookmarkEnd w:id="26"/>
      <w:r w:rsidRPr="00A24484">
        <w:rPr>
          <w:rFonts w:ascii="Arial" w:eastAsia="Times New Roman" w:hAnsi="Arial" w:cs="Arial"/>
          <w:sz w:val="24"/>
          <w:szCs w:val="24"/>
          <w:bdr w:val="none" w:sz="0" w:space="0" w:color="auto" w:frame="1"/>
          <w:lang w:eastAsia="ru-RU"/>
        </w:rPr>
        <w:t>2) обеспечить опубликование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27" w:name="dst1327"/>
      <w:bookmarkEnd w:id="27"/>
      <w:r w:rsidRPr="00A24484">
        <w:rPr>
          <w:rFonts w:ascii="Arial" w:eastAsia="Times New Roman" w:hAnsi="Arial" w:cs="Arial"/>
          <w:sz w:val="24"/>
          <w:szCs w:val="24"/>
          <w:bdr w:val="none" w:sz="0" w:space="0" w:color="auto" w:frame="1"/>
          <w:lang w:eastAsia="ru-RU"/>
        </w:rPr>
        <w:t>3) обеспечить размещение на официальном сайте органа местного самоуправления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28" w:name="dst1328"/>
      <w:bookmarkEnd w:id="28"/>
      <w:proofErr w:type="gramStart"/>
      <w:r w:rsidRPr="00A24484">
        <w:rPr>
          <w:rFonts w:ascii="Arial" w:eastAsia="Times New Roman" w:hAnsi="Arial" w:cs="Arial"/>
          <w:sz w:val="24"/>
          <w:szCs w:val="24"/>
          <w:bdr w:val="none" w:sz="0" w:space="0" w:color="auto" w:frame="1"/>
          <w:lang w:eastAsia="ru-RU"/>
        </w:rPr>
        <w:t>4) обеспечить размещение сообщения о планируемом изъятии земельных участков, которое должно содержать сведения, предусмотренные </w:t>
      </w:r>
      <w:hyperlink r:id="rId15" w:anchor="dst1333" w:history="1">
        <w:r w:rsidRPr="00A24484">
          <w:rPr>
            <w:rFonts w:ascii="Arial" w:eastAsia="Times New Roman" w:hAnsi="Arial" w:cs="Arial"/>
            <w:sz w:val="24"/>
            <w:szCs w:val="24"/>
            <w:u w:val="single"/>
            <w:bdr w:val="none" w:sz="0" w:space="0" w:color="auto" w:frame="1"/>
            <w:lang w:eastAsia="ru-RU"/>
          </w:rPr>
          <w:t>подпунктами 1</w:t>
        </w:r>
      </w:hyperlink>
      <w:r w:rsidRPr="00A24484">
        <w:rPr>
          <w:rFonts w:ascii="Arial" w:eastAsia="Times New Roman" w:hAnsi="Arial" w:cs="Arial"/>
          <w:sz w:val="24"/>
          <w:szCs w:val="24"/>
          <w:bdr w:val="none" w:sz="0" w:space="0" w:color="auto" w:frame="1"/>
          <w:lang w:eastAsia="ru-RU"/>
        </w:rPr>
        <w:t>,</w:t>
      </w:r>
      <w:hyperlink r:id="rId16" w:anchor="dst1336" w:history="1">
        <w:r w:rsidRPr="00A24484">
          <w:rPr>
            <w:rFonts w:ascii="Arial" w:eastAsia="Times New Roman" w:hAnsi="Arial" w:cs="Arial"/>
            <w:sz w:val="24"/>
            <w:szCs w:val="24"/>
            <w:u w:val="single"/>
            <w:bdr w:val="none" w:sz="0" w:space="0" w:color="auto" w:frame="1"/>
            <w:lang w:eastAsia="ru-RU"/>
          </w:rPr>
          <w:t>4</w:t>
        </w:r>
      </w:hyperlink>
      <w:r w:rsidRPr="00A24484">
        <w:rPr>
          <w:rFonts w:ascii="Arial" w:eastAsia="Times New Roman" w:hAnsi="Arial" w:cs="Arial"/>
          <w:sz w:val="24"/>
          <w:szCs w:val="24"/>
          <w:bdr w:val="none" w:sz="0" w:space="0" w:color="auto" w:frame="1"/>
          <w:lang w:eastAsia="ru-RU"/>
        </w:rPr>
        <w:t>,</w:t>
      </w:r>
      <w:r w:rsidR="00623B74" w:rsidRPr="00A24484">
        <w:rPr>
          <w:rFonts w:ascii="Arial" w:eastAsia="Times New Roman" w:hAnsi="Arial" w:cs="Arial"/>
          <w:sz w:val="24"/>
          <w:szCs w:val="24"/>
          <w:bdr w:val="none" w:sz="0" w:space="0" w:color="auto" w:frame="1"/>
          <w:lang w:eastAsia="ru-RU"/>
        </w:rPr>
        <w:t xml:space="preserve"> </w:t>
      </w:r>
      <w:hyperlink r:id="rId17" w:anchor="dst1338" w:history="1">
        <w:r w:rsidRPr="00A24484">
          <w:rPr>
            <w:rFonts w:ascii="Arial" w:eastAsia="Times New Roman" w:hAnsi="Arial" w:cs="Arial"/>
            <w:sz w:val="24"/>
            <w:szCs w:val="24"/>
            <w:u w:val="single"/>
            <w:bdr w:val="none" w:sz="0" w:space="0" w:color="auto" w:frame="1"/>
            <w:lang w:eastAsia="ru-RU"/>
          </w:rPr>
          <w:t>6</w:t>
        </w:r>
      </w:hyperlink>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и</w:t>
      </w:r>
      <w:r w:rsidR="00623B74" w:rsidRPr="00A24484">
        <w:rPr>
          <w:rFonts w:ascii="Arial" w:eastAsia="Times New Roman" w:hAnsi="Arial" w:cs="Arial"/>
          <w:sz w:val="24"/>
          <w:szCs w:val="24"/>
          <w:bdr w:val="none" w:sz="0" w:space="0" w:color="auto" w:frame="1"/>
          <w:lang w:eastAsia="ru-RU"/>
        </w:rPr>
        <w:t xml:space="preserve"> </w:t>
      </w:r>
      <w:hyperlink r:id="rId18" w:anchor="dst1339" w:history="1">
        <w:r w:rsidRPr="00A24484">
          <w:rPr>
            <w:rFonts w:ascii="Arial" w:eastAsia="Times New Roman" w:hAnsi="Arial" w:cs="Arial"/>
            <w:sz w:val="24"/>
            <w:szCs w:val="24"/>
            <w:u w:val="single"/>
            <w:bdr w:val="none" w:sz="0" w:space="0" w:color="auto" w:frame="1"/>
            <w:lang w:eastAsia="ru-RU"/>
          </w:rPr>
          <w:t>7 пункта 22.2</w:t>
        </w:r>
      </w:hyperlink>
      <w:r w:rsidRPr="00A24484">
        <w:rPr>
          <w:rFonts w:ascii="Arial" w:eastAsia="Times New Roman" w:hAnsi="Arial" w:cs="Arial"/>
          <w:sz w:val="24"/>
          <w:szCs w:val="24"/>
          <w:bdr w:val="none" w:sz="0" w:space="0" w:color="auto" w:frame="1"/>
          <w:lang w:eastAsia="ru-RU"/>
        </w:rPr>
        <w:t>.</w:t>
      </w:r>
      <w:r w:rsidR="00623B74"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настоящей главы,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29" w:name="dst1329"/>
      <w:bookmarkEnd w:id="29"/>
      <w:r w:rsidRPr="00A24484">
        <w:rPr>
          <w:rFonts w:ascii="Arial" w:eastAsia="Times New Roman" w:hAnsi="Arial" w:cs="Arial"/>
          <w:sz w:val="24"/>
          <w:szCs w:val="24"/>
          <w:bdr w:val="none" w:sz="0" w:space="0" w:color="auto" w:frame="1"/>
          <w:lang w:eastAsia="ru-RU"/>
        </w:rPr>
        <w:t>2. В случае</w:t>
      </w:r>
      <w:proofErr w:type="gramStart"/>
      <w:r w:rsidRPr="00A24484">
        <w:rPr>
          <w:rFonts w:ascii="Arial" w:eastAsia="Times New Roman" w:hAnsi="Arial" w:cs="Arial"/>
          <w:sz w:val="24"/>
          <w:szCs w:val="24"/>
          <w:bdr w:val="none" w:sz="0" w:space="0" w:color="auto" w:frame="1"/>
          <w:lang w:eastAsia="ru-RU"/>
        </w:rPr>
        <w:t>,</w:t>
      </w:r>
      <w:proofErr w:type="gramEnd"/>
      <w:r w:rsidRPr="00A24484">
        <w:rPr>
          <w:rFonts w:ascii="Arial" w:eastAsia="Times New Roman" w:hAnsi="Arial" w:cs="Arial"/>
          <w:sz w:val="24"/>
          <w:szCs w:val="24"/>
          <w:bdr w:val="none" w:sz="0" w:space="0" w:color="auto" w:frame="1"/>
          <w:lang w:eastAsia="ru-RU"/>
        </w:rPr>
        <w:t xml:space="preserve">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орган местного самоуправления, осуществляет действия, указанные в </w:t>
      </w:r>
      <w:proofErr w:type="spellStart"/>
      <w:r w:rsidRPr="00A24484">
        <w:rPr>
          <w:rFonts w:ascii="Arial" w:eastAsia="Times New Roman" w:hAnsi="Arial" w:cs="Arial"/>
          <w:sz w:val="24"/>
          <w:szCs w:val="24"/>
          <w:lang w:eastAsia="ru-RU"/>
        </w:rPr>
        <w:fldChar w:fldCharType="begin"/>
      </w:r>
      <w:r w:rsidRPr="00A24484">
        <w:rPr>
          <w:rFonts w:ascii="Arial" w:eastAsia="Times New Roman" w:hAnsi="Arial" w:cs="Arial"/>
          <w:sz w:val="24"/>
          <w:szCs w:val="24"/>
          <w:lang w:eastAsia="ru-RU"/>
        </w:rPr>
        <w:instrText xml:space="preserve"> HYPERLINK "http://www.consultant.ru/document/cons_doc_LAW_33773/b12ee8ac9c42ed04c6a4889c7fb57bd776224deb/" \l "dst1324" </w:instrText>
      </w:r>
      <w:r w:rsidRPr="00A24484">
        <w:rPr>
          <w:rFonts w:ascii="Arial" w:eastAsia="Times New Roman" w:hAnsi="Arial" w:cs="Arial"/>
          <w:sz w:val="24"/>
          <w:szCs w:val="24"/>
          <w:lang w:eastAsia="ru-RU"/>
        </w:rPr>
        <w:fldChar w:fldCharType="separate"/>
      </w:r>
      <w:r w:rsidRPr="00A24484">
        <w:rPr>
          <w:rFonts w:ascii="Arial" w:eastAsia="Times New Roman" w:hAnsi="Arial" w:cs="Arial"/>
          <w:sz w:val="24"/>
          <w:szCs w:val="24"/>
          <w:bdr w:val="none" w:sz="0" w:space="0" w:color="auto" w:frame="1"/>
          <w:lang w:eastAsia="ru-RU"/>
        </w:rPr>
        <w:t>пп</w:t>
      </w:r>
      <w:proofErr w:type="spellEnd"/>
      <w:r w:rsidRPr="00A24484">
        <w:rPr>
          <w:rFonts w:ascii="Arial" w:eastAsia="Times New Roman" w:hAnsi="Arial" w:cs="Arial"/>
          <w:sz w:val="24"/>
          <w:szCs w:val="24"/>
          <w:bdr w:val="none" w:sz="0" w:space="0" w:color="auto" w:frame="1"/>
          <w:lang w:eastAsia="ru-RU"/>
        </w:rPr>
        <w:t>. 1</w:t>
      </w:r>
      <w:r w:rsidRPr="00A24484">
        <w:rPr>
          <w:rFonts w:ascii="Arial" w:eastAsia="Times New Roman" w:hAnsi="Arial" w:cs="Arial"/>
          <w:sz w:val="24"/>
          <w:szCs w:val="24"/>
          <w:lang w:eastAsia="ru-RU"/>
        </w:rPr>
        <w:fldChar w:fldCharType="end"/>
      </w:r>
      <w:r w:rsidRPr="00A24484">
        <w:rPr>
          <w:rFonts w:ascii="Arial" w:eastAsia="Times New Roman" w:hAnsi="Arial" w:cs="Arial"/>
          <w:sz w:val="24"/>
          <w:szCs w:val="24"/>
          <w:bdr w:val="none" w:sz="0" w:space="0" w:color="auto" w:frame="1"/>
          <w:lang w:eastAsia="ru-RU"/>
        </w:rPr>
        <w:t xml:space="preserve"> п. 22.2 настоящей главы, в срок не более чем десять дней со дня получения сведений из Единого государственного реестра прав на недвижимое имущество и сделок с ним </w:t>
      </w:r>
      <w:proofErr w:type="gramStart"/>
      <w:r w:rsidRPr="00A24484">
        <w:rPr>
          <w:rFonts w:ascii="Arial" w:eastAsia="Times New Roman" w:hAnsi="Arial" w:cs="Arial"/>
          <w:sz w:val="24"/>
          <w:szCs w:val="24"/>
          <w:bdr w:val="none" w:sz="0" w:space="0" w:color="auto" w:frame="1"/>
          <w:lang w:eastAsia="ru-RU"/>
        </w:rPr>
        <w:t>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w:t>
      </w:r>
      <w:proofErr w:type="gramEnd"/>
      <w:r w:rsidRPr="00A24484">
        <w:rPr>
          <w:rFonts w:ascii="Arial" w:eastAsia="Times New Roman" w:hAnsi="Arial" w:cs="Arial"/>
          <w:sz w:val="24"/>
          <w:szCs w:val="24"/>
          <w:bdr w:val="none" w:sz="0" w:space="0" w:color="auto" w:frame="1"/>
          <w:lang w:eastAsia="ru-RU"/>
        </w:rPr>
        <w:t xml:space="preserve"> Опубликование сообщения о планируемом изъятии земельных участков для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30" w:name="dst1330"/>
      <w:bookmarkEnd w:id="30"/>
      <w:r w:rsidRPr="00A24484">
        <w:rPr>
          <w:rFonts w:ascii="Arial" w:eastAsia="Times New Roman" w:hAnsi="Arial" w:cs="Arial"/>
          <w:sz w:val="24"/>
          <w:szCs w:val="24"/>
          <w:bdr w:val="none" w:sz="0" w:space="0" w:color="auto" w:frame="1"/>
          <w:lang w:eastAsia="ru-RU"/>
        </w:rPr>
        <w:t xml:space="preserve">3. Орган местного самоуправления, вправе поручить осуществление действий по выявлению лиц, земельные участки и (или) расположенные на </w:t>
      </w:r>
      <w:proofErr w:type="gramStart"/>
      <w:r w:rsidRPr="00A24484">
        <w:rPr>
          <w:rFonts w:ascii="Arial" w:eastAsia="Times New Roman" w:hAnsi="Arial" w:cs="Arial"/>
          <w:sz w:val="24"/>
          <w:szCs w:val="24"/>
          <w:bdr w:val="none" w:sz="0" w:space="0" w:color="auto" w:frame="1"/>
          <w:lang w:eastAsia="ru-RU"/>
        </w:rPr>
        <w:t>них</w:t>
      </w:r>
      <w:proofErr w:type="gramEnd"/>
      <w:r w:rsidRPr="00A24484">
        <w:rPr>
          <w:rFonts w:ascii="Arial" w:eastAsia="Times New Roman" w:hAnsi="Arial" w:cs="Arial"/>
          <w:sz w:val="24"/>
          <w:szCs w:val="24"/>
          <w:bdr w:val="none" w:sz="0" w:space="0" w:color="auto" w:frame="1"/>
          <w:lang w:eastAsia="ru-RU"/>
        </w:rPr>
        <w:t xml:space="preserve"> объекты недвижимого имущества которых подлежат изъятию, подведомственным этим органам муниципальным учреждениям.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31" w:name="dst1331"/>
      <w:bookmarkEnd w:id="31"/>
      <w:r w:rsidRPr="00A24484">
        <w:rPr>
          <w:rFonts w:ascii="Arial" w:eastAsia="Times New Roman" w:hAnsi="Arial" w:cs="Arial"/>
          <w:sz w:val="24"/>
          <w:szCs w:val="24"/>
          <w:bdr w:val="none" w:sz="0" w:space="0" w:color="auto" w:frame="1"/>
          <w:lang w:eastAsia="ru-RU"/>
        </w:rPr>
        <w:t xml:space="preserve">4. Орган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запрос, в пятидневный срок со дня его получения обязаны представить в орган местного самоуправления, сведения об имеющихся правах на земельные участки, подлежащие изъятию, и на </w:t>
      </w:r>
      <w:proofErr w:type="gramStart"/>
      <w:r w:rsidRPr="00A24484">
        <w:rPr>
          <w:rFonts w:ascii="Arial" w:eastAsia="Times New Roman" w:hAnsi="Arial" w:cs="Arial"/>
          <w:sz w:val="24"/>
          <w:szCs w:val="24"/>
          <w:bdr w:val="none" w:sz="0" w:space="0" w:color="auto" w:frame="1"/>
          <w:lang w:eastAsia="ru-RU"/>
        </w:rPr>
        <w:t>расположенные</w:t>
      </w:r>
      <w:proofErr w:type="gramEnd"/>
      <w:r w:rsidRPr="00A24484">
        <w:rPr>
          <w:rFonts w:ascii="Arial" w:eastAsia="Times New Roman" w:hAnsi="Arial" w:cs="Arial"/>
          <w:sz w:val="24"/>
          <w:szCs w:val="24"/>
          <w:bdr w:val="none" w:sz="0" w:space="0" w:color="auto" w:frame="1"/>
          <w:lang w:eastAsia="ru-RU"/>
        </w:rPr>
        <w:t xml:space="preserve"> на таких </w:t>
      </w:r>
      <w:r w:rsidRPr="00A24484">
        <w:rPr>
          <w:rFonts w:ascii="Arial" w:eastAsia="Times New Roman" w:hAnsi="Arial" w:cs="Arial"/>
          <w:sz w:val="24"/>
          <w:szCs w:val="24"/>
          <w:bdr w:val="none" w:sz="0" w:space="0" w:color="auto" w:frame="1"/>
          <w:lang w:eastAsia="ru-RU"/>
        </w:rPr>
        <w:lastRenderedPageBreak/>
        <w:t>земельных участках объекты недвижимого имущества, а также копии документов, подтверждающих данные права.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32" w:name="dst1332"/>
      <w:bookmarkEnd w:id="32"/>
      <w:r w:rsidRPr="00A24484">
        <w:rPr>
          <w:rFonts w:ascii="Arial" w:eastAsia="Times New Roman" w:hAnsi="Arial" w:cs="Arial"/>
          <w:sz w:val="24"/>
          <w:szCs w:val="24"/>
          <w:bdr w:val="none" w:sz="0" w:space="0" w:color="auto" w:frame="1"/>
          <w:lang w:eastAsia="ru-RU"/>
        </w:rPr>
        <w:t>5. В сообщении о планируемом изъятии земельных участков для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подлежащих изъятию, должны быть указаны:</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33" w:name="dst1333"/>
      <w:bookmarkEnd w:id="33"/>
      <w:r w:rsidRPr="00A24484">
        <w:rPr>
          <w:rFonts w:ascii="Arial" w:eastAsia="Times New Roman" w:hAnsi="Arial" w:cs="Arial"/>
          <w:sz w:val="24"/>
          <w:szCs w:val="24"/>
          <w:bdr w:val="none" w:sz="0" w:space="0" w:color="auto" w:frame="1"/>
          <w:lang w:eastAsia="ru-RU"/>
        </w:rPr>
        <w:t>1) цели изъятия земельных участков для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34" w:name="dst1334"/>
      <w:bookmarkEnd w:id="34"/>
      <w:r w:rsidRPr="00A24484">
        <w:rPr>
          <w:rFonts w:ascii="Arial" w:eastAsia="Times New Roman" w:hAnsi="Arial" w:cs="Arial"/>
          <w:sz w:val="24"/>
          <w:szCs w:val="24"/>
          <w:bdr w:val="none" w:sz="0" w:space="0" w:color="auto" w:frame="1"/>
          <w:lang w:eastAsia="ru-RU"/>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35" w:name="dst1335"/>
      <w:bookmarkEnd w:id="35"/>
      <w:r w:rsidRPr="00A24484">
        <w:rPr>
          <w:rFonts w:ascii="Arial" w:eastAsia="Times New Roman" w:hAnsi="Arial" w:cs="Arial"/>
          <w:sz w:val="24"/>
          <w:szCs w:val="24"/>
          <w:bdr w:val="none" w:sz="0" w:space="0" w:color="auto" w:frame="1"/>
          <w:lang w:eastAsia="ru-RU"/>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36" w:name="dst1336"/>
      <w:bookmarkEnd w:id="36"/>
      <w:r w:rsidRPr="00A24484">
        <w:rPr>
          <w:rFonts w:ascii="Arial" w:eastAsia="Times New Roman" w:hAnsi="Arial" w:cs="Arial"/>
          <w:sz w:val="24"/>
          <w:szCs w:val="24"/>
          <w:bdr w:val="none" w:sz="0" w:space="0" w:color="auto" w:frame="1"/>
          <w:lang w:eastAsia="ru-RU"/>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37" w:name="dst1337"/>
      <w:bookmarkEnd w:id="37"/>
      <w:r w:rsidRPr="00A24484">
        <w:rPr>
          <w:rFonts w:ascii="Arial" w:eastAsia="Times New Roman" w:hAnsi="Arial" w:cs="Arial"/>
          <w:sz w:val="24"/>
          <w:szCs w:val="24"/>
          <w:bdr w:val="none" w:sz="0" w:space="0" w:color="auto" w:frame="1"/>
          <w:lang w:eastAsia="ru-RU"/>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38" w:name="dst1338"/>
      <w:bookmarkEnd w:id="38"/>
      <w:r w:rsidRPr="00A24484">
        <w:rPr>
          <w:rFonts w:ascii="Arial" w:eastAsia="Times New Roman" w:hAnsi="Arial" w:cs="Arial"/>
          <w:sz w:val="24"/>
          <w:szCs w:val="24"/>
          <w:bdr w:val="none" w:sz="0" w:space="0" w:color="auto" w:frame="1"/>
          <w:lang w:eastAsia="ru-RU"/>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39" w:name="dst1339"/>
      <w:bookmarkEnd w:id="39"/>
      <w:r w:rsidRPr="00A24484">
        <w:rPr>
          <w:rFonts w:ascii="Arial" w:eastAsia="Times New Roman" w:hAnsi="Arial" w:cs="Arial"/>
          <w:sz w:val="24"/>
          <w:szCs w:val="24"/>
          <w:bdr w:val="none" w:sz="0" w:space="0" w:color="auto" w:frame="1"/>
          <w:lang w:eastAsia="ru-RU"/>
        </w:rPr>
        <w:t>7) наименование органа местного самоуправления, осуществляющего выявление лиц, земельные участки которых подлежат изъятию для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40" w:name="dst1340"/>
      <w:bookmarkEnd w:id="40"/>
      <w:r w:rsidRPr="00A24484">
        <w:rPr>
          <w:rFonts w:ascii="Arial" w:eastAsia="Times New Roman" w:hAnsi="Arial" w:cs="Arial"/>
          <w:sz w:val="24"/>
          <w:szCs w:val="24"/>
          <w:bdr w:val="none" w:sz="0" w:space="0" w:color="auto" w:frame="1"/>
          <w:lang w:eastAsia="ru-RU"/>
        </w:rPr>
        <w:t>6. В сообщении о планируемом изъятии земельных участков для муниципальных нужд, подлежащем размещению на официальном сайте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w:t>
      </w:r>
      <w:proofErr w:type="spellStart"/>
      <w:r w:rsidRPr="00A24484">
        <w:rPr>
          <w:rFonts w:ascii="Arial" w:eastAsia="Times New Roman" w:hAnsi="Arial" w:cs="Arial"/>
          <w:sz w:val="24"/>
          <w:szCs w:val="24"/>
          <w:lang w:eastAsia="ru-RU"/>
        </w:rPr>
        <w:fldChar w:fldCharType="begin"/>
      </w:r>
      <w:r w:rsidRPr="00A24484">
        <w:rPr>
          <w:rFonts w:ascii="Arial" w:eastAsia="Times New Roman" w:hAnsi="Arial" w:cs="Arial"/>
          <w:sz w:val="24"/>
          <w:szCs w:val="24"/>
          <w:lang w:eastAsia="ru-RU"/>
        </w:rPr>
        <w:instrText xml:space="preserve"> HYPERLINK "http://www.consultant.ru/document/cons_doc_LAW_33773/b12ee8ac9c42ed04c6a4889c7fb57bd776224deb/" \l "dst1332" </w:instrText>
      </w:r>
      <w:r w:rsidRPr="00A24484">
        <w:rPr>
          <w:rFonts w:ascii="Arial" w:eastAsia="Times New Roman" w:hAnsi="Arial" w:cs="Arial"/>
          <w:sz w:val="24"/>
          <w:szCs w:val="24"/>
          <w:lang w:eastAsia="ru-RU"/>
        </w:rPr>
        <w:fldChar w:fldCharType="separate"/>
      </w:r>
      <w:r w:rsidRPr="00A24484">
        <w:rPr>
          <w:rFonts w:ascii="Arial" w:eastAsia="Times New Roman" w:hAnsi="Arial" w:cs="Arial"/>
          <w:sz w:val="24"/>
          <w:szCs w:val="24"/>
          <w:u w:val="single"/>
          <w:bdr w:val="none" w:sz="0" w:space="0" w:color="auto" w:frame="1"/>
          <w:lang w:eastAsia="ru-RU"/>
        </w:rPr>
        <w:t>пп</w:t>
      </w:r>
      <w:proofErr w:type="spellEnd"/>
      <w:r w:rsidRPr="00A24484">
        <w:rPr>
          <w:rFonts w:ascii="Arial" w:eastAsia="Times New Roman" w:hAnsi="Arial" w:cs="Arial"/>
          <w:sz w:val="24"/>
          <w:szCs w:val="24"/>
          <w:u w:val="single"/>
          <w:bdr w:val="none" w:sz="0" w:space="0" w:color="auto" w:frame="1"/>
          <w:lang w:eastAsia="ru-RU"/>
        </w:rPr>
        <w:t>. 5</w:t>
      </w:r>
      <w:r w:rsidRPr="00A24484">
        <w:rPr>
          <w:rFonts w:ascii="Arial" w:eastAsia="Times New Roman" w:hAnsi="Arial" w:cs="Arial"/>
          <w:sz w:val="24"/>
          <w:szCs w:val="24"/>
          <w:lang w:eastAsia="ru-RU"/>
        </w:rPr>
        <w:fldChar w:fldCharType="end"/>
      </w:r>
      <w:r w:rsidRPr="00A24484">
        <w:rPr>
          <w:rFonts w:ascii="Arial" w:eastAsia="Times New Roman" w:hAnsi="Arial" w:cs="Arial"/>
          <w:sz w:val="24"/>
          <w:szCs w:val="24"/>
          <w:bdr w:val="none" w:sz="0" w:space="0" w:color="auto" w:frame="1"/>
          <w:lang w:eastAsia="ru-RU"/>
        </w:rPr>
        <w:t>  п. 22.2 настоящей главы, а также: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41" w:name="dst1341"/>
      <w:bookmarkEnd w:id="41"/>
      <w:r w:rsidRPr="00A24484">
        <w:rPr>
          <w:rFonts w:ascii="Arial" w:eastAsia="Times New Roman" w:hAnsi="Arial" w:cs="Arial"/>
          <w:sz w:val="24"/>
          <w:szCs w:val="24"/>
          <w:bdr w:val="none" w:sz="0" w:space="0" w:color="auto" w:frame="1"/>
          <w:lang w:eastAsia="ru-RU"/>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42" w:name="dst1342"/>
      <w:bookmarkEnd w:id="42"/>
      <w:r w:rsidRPr="00A24484">
        <w:rPr>
          <w:rFonts w:ascii="Arial" w:eastAsia="Times New Roman" w:hAnsi="Arial" w:cs="Arial"/>
          <w:sz w:val="24"/>
          <w:szCs w:val="24"/>
          <w:bdr w:val="none" w:sz="0" w:space="0" w:color="auto" w:frame="1"/>
          <w:lang w:eastAsia="ru-RU"/>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43" w:name="dst1343"/>
      <w:bookmarkEnd w:id="43"/>
      <w:r w:rsidRPr="00A24484">
        <w:rPr>
          <w:rFonts w:ascii="Arial" w:eastAsia="Times New Roman" w:hAnsi="Arial" w:cs="Arial"/>
          <w:sz w:val="24"/>
          <w:szCs w:val="24"/>
          <w:bdr w:val="none" w:sz="0" w:space="0" w:color="auto" w:frame="1"/>
          <w:lang w:eastAsia="ru-RU"/>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44" w:name="dst1344"/>
      <w:bookmarkEnd w:id="44"/>
      <w:proofErr w:type="gramStart"/>
      <w:r w:rsidRPr="00A24484">
        <w:rPr>
          <w:rFonts w:ascii="Arial" w:eastAsia="Times New Roman" w:hAnsi="Arial" w:cs="Arial"/>
          <w:sz w:val="24"/>
          <w:szCs w:val="24"/>
          <w:bdr w:val="none" w:sz="0" w:space="0" w:color="auto" w:frame="1"/>
          <w:lang w:eastAsia="ru-RU"/>
        </w:rPr>
        <w:lastRenderedPageBreak/>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45" w:name="dst1345"/>
      <w:bookmarkEnd w:id="45"/>
      <w:r w:rsidRPr="00A24484">
        <w:rPr>
          <w:rFonts w:ascii="Arial" w:eastAsia="Times New Roman" w:hAnsi="Arial" w:cs="Arial"/>
          <w:sz w:val="24"/>
          <w:szCs w:val="24"/>
          <w:bdr w:val="none" w:sz="0" w:space="0" w:color="auto" w:frame="1"/>
          <w:lang w:eastAsia="ru-RU"/>
        </w:rPr>
        <w:t>7. Обязательным приложением к сообщению о планируемом изъятии земельных участков для муниципальных нужд, размещенному на официальном сайте,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46" w:name="dst1346"/>
      <w:bookmarkEnd w:id="46"/>
      <w:r w:rsidRPr="00A24484">
        <w:rPr>
          <w:rFonts w:ascii="Arial" w:eastAsia="Times New Roman" w:hAnsi="Arial" w:cs="Arial"/>
          <w:sz w:val="24"/>
          <w:szCs w:val="24"/>
          <w:bdr w:val="none" w:sz="0" w:space="0" w:color="auto" w:frame="1"/>
          <w:lang w:eastAsia="ru-RU"/>
        </w:rPr>
        <w:t xml:space="preserve">8. </w:t>
      </w:r>
      <w:proofErr w:type="gramStart"/>
      <w:r w:rsidRPr="00A24484">
        <w:rPr>
          <w:rFonts w:ascii="Arial" w:eastAsia="Times New Roman" w:hAnsi="Arial" w:cs="Arial"/>
          <w:sz w:val="24"/>
          <w:szCs w:val="24"/>
          <w:bdr w:val="none" w:sz="0" w:space="0" w:color="auto" w:frame="1"/>
          <w:lang w:eastAsia="ru-RU"/>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w:t>
      </w:r>
      <w:proofErr w:type="gramEnd"/>
      <w:r w:rsidRPr="00A24484">
        <w:rPr>
          <w:rFonts w:ascii="Arial" w:eastAsia="Times New Roman" w:hAnsi="Arial" w:cs="Arial"/>
          <w:sz w:val="24"/>
          <w:szCs w:val="24"/>
          <w:bdr w:val="none" w:sz="0" w:space="0" w:color="auto" w:frame="1"/>
          <w:lang w:eastAsia="ru-RU"/>
        </w:rPr>
        <w:t>, в течение шестидесяти дней со дня опубликования сообщения, подают заявления в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47" w:name="dst1347"/>
      <w:bookmarkEnd w:id="47"/>
      <w:r w:rsidRPr="00A24484">
        <w:rPr>
          <w:rFonts w:ascii="Arial" w:eastAsia="Times New Roman" w:hAnsi="Arial" w:cs="Arial"/>
          <w:sz w:val="24"/>
          <w:szCs w:val="24"/>
          <w:bdr w:val="none" w:sz="0" w:space="0" w:color="auto" w:frame="1"/>
          <w:lang w:eastAsia="ru-RU"/>
        </w:rPr>
        <w:t>9. В случае</w:t>
      </w:r>
      <w:proofErr w:type="gramStart"/>
      <w:r w:rsidRPr="00A24484">
        <w:rPr>
          <w:rFonts w:ascii="Arial" w:eastAsia="Times New Roman" w:hAnsi="Arial" w:cs="Arial"/>
          <w:sz w:val="24"/>
          <w:szCs w:val="24"/>
          <w:bdr w:val="none" w:sz="0" w:space="0" w:color="auto" w:frame="1"/>
          <w:lang w:eastAsia="ru-RU"/>
        </w:rPr>
        <w:t>,</w:t>
      </w:r>
      <w:proofErr w:type="gramEnd"/>
      <w:r w:rsidRPr="00A24484">
        <w:rPr>
          <w:rFonts w:ascii="Arial" w:eastAsia="Times New Roman" w:hAnsi="Arial" w:cs="Arial"/>
          <w:sz w:val="24"/>
          <w:szCs w:val="24"/>
          <w:bdr w:val="none" w:sz="0" w:space="0" w:color="auto" w:frame="1"/>
          <w:lang w:eastAsia="ru-RU"/>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орган местного самоуправления, направляет данным лицам уведомления об этом в срок не позднее чем в течение десяти дней со дня поступления указанных заявлений.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48" w:name="dst1348"/>
      <w:bookmarkEnd w:id="48"/>
      <w:r w:rsidRPr="00A24484">
        <w:rPr>
          <w:rFonts w:ascii="Arial" w:eastAsia="Times New Roman" w:hAnsi="Arial" w:cs="Arial"/>
          <w:sz w:val="24"/>
          <w:szCs w:val="24"/>
          <w:bdr w:val="none" w:sz="0" w:space="0" w:color="auto" w:frame="1"/>
          <w:lang w:eastAsia="ru-RU"/>
        </w:rPr>
        <w:t>10. В случае</w:t>
      </w:r>
      <w:proofErr w:type="gramStart"/>
      <w:r w:rsidRPr="00A24484">
        <w:rPr>
          <w:rFonts w:ascii="Arial" w:eastAsia="Times New Roman" w:hAnsi="Arial" w:cs="Arial"/>
          <w:sz w:val="24"/>
          <w:szCs w:val="24"/>
          <w:bdr w:val="none" w:sz="0" w:space="0" w:color="auto" w:frame="1"/>
          <w:lang w:eastAsia="ru-RU"/>
        </w:rPr>
        <w:t>,</w:t>
      </w:r>
      <w:proofErr w:type="gramEnd"/>
      <w:r w:rsidRPr="00A24484">
        <w:rPr>
          <w:rFonts w:ascii="Arial" w:eastAsia="Times New Roman" w:hAnsi="Arial" w:cs="Arial"/>
          <w:sz w:val="24"/>
          <w:szCs w:val="24"/>
          <w:bdr w:val="none" w:sz="0" w:space="0" w:color="auto" w:frame="1"/>
          <w:lang w:eastAsia="ru-RU"/>
        </w:rPr>
        <w:t xml:space="preserve"> если в установленном порядке, правообладатели изымаемой недвижимости не были выявлены, орган местного самоуправления, обращается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proofErr w:type="spellStart"/>
      <w:r w:rsidRPr="00A24484">
        <w:rPr>
          <w:rFonts w:ascii="Arial" w:eastAsia="Times New Roman" w:hAnsi="Arial" w:cs="Arial"/>
          <w:sz w:val="24"/>
          <w:szCs w:val="24"/>
          <w:lang w:eastAsia="ru-RU"/>
        </w:rPr>
        <w:fldChar w:fldCharType="begin"/>
      </w:r>
      <w:r w:rsidRPr="00A24484">
        <w:rPr>
          <w:rFonts w:ascii="Arial" w:eastAsia="Times New Roman" w:hAnsi="Arial" w:cs="Arial"/>
          <w:sz w:val="24"/>
          <w:szCs w:val="24"/>
          <w:lang w:eastAsia="ru-RU"/>
        </w:rPr>
        <w:instrText xml:space="preserve"> HYPERLINK "http://www.consultant.ru/document/cons_doc_LAW_33773/b12ee8ac9c42ed04c6a4889c7fb57bd776224deb/" \l "dst1349" </w:instrText>
      </w:r>
      <w:r w:rsidRPr="00A24484">
        <w:rPr>
          <w:rFonts w:ascii="Arial" w:eastAsia="Times New Roman" w:hAnsi="Arial" w:cs="Arial"/>
          <w:sz w:val="24"/>
          <w:szCs w:val="24"/>
          <w:lang w:eastAsia="ru-RU"/>
        </w:rPr>
        <w:fldChar w:fldCharType="separate"/>
      </w:r>
      <w:r w:rsidRPr="00A24484">
        <w:rPr>
          <w:rFonts w:ascii="Arial" w:eastAsia="Times New Roman" w:hAnsi="Arial" w:cs="Arial"/>
          <w:sz w:val="24"/>
          <w:szCs w:val="24"/>
          <w:bdr w:val="none" w:sz="0" w:space="0" w:color="auto" w:frame="1"/>
          <w:lang w:eastAsia="ru-RU"/>
        </w:rPr>
        <w:t>пп</w:t>
      </w:r>
      <w:proofErr w:type="spellEnd"/>
      <w:r w:rsidRPr="00A24484">
        <w:rPr>
          <w:rFonts w:ascii="Arial" w:eastAsia="Times New Roman" w:hAnsi="Arial" w:cs="Arial"/>
          <w:sz w:val="24"/>
          <w:szCs w:val="24"/>
          <w:bdr w:val="none" w:sz="0" w:space="0" w:color="auto" w:frame="1"/>
          <w:lang w:eastAsia="ru-RU"/>
        </w:rPr>
        <w:t>. 11</w:t>
      </w:r>
      <w:r w:rsidRPr="00A24484">
        <w:rPr>
          <w:rFonts w:ascii="Arial" w:eastAsia="Times New Roman" w:hAnsi="Arial" w:cs="Arial"/>
          <w:sz w:val="24"/>
          <w:szCs w:val="24"/>
          <w:lang w:eastAsia="ru-RU"/>
        </w:rPr>
        <w:fldChar w:fldCharType="end"/>
      </w:r>
      <w:r w:rsidRPr="00A24484">
        <w:rPr>
          <w:rFonts w:ascii="Arial" w:eastAsia="Times New Roman" w:hAnsi="Arial" w:cs="Arial"/>
          <w:sz w:val="24"/>
          <w:szCs w:val="24"/>
          <w:bdr w:val="none" w:sz="0" w:space="0" w:color="auto" w:frame="1"/>
          <w:lang w:eastAsia="ru-RU"/>
        </w:rPr>
        <w:t> п.22.2 настоящей главы.</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49" w:name="dst1349"/>
      <w:bookmarkEnd w:id="49"/>
      <w:r w:rsidRPr="00A24484">
        <w:rPr>
          <w:rFonts w:ascii="Arial" w:eastAsia="Times New Roman" w:hAnsi="Arial" w:cs="Arial"/>
          <w:sz w:val="24"/>
          <w:szCs w:val="24"/>
          <w:bdr w:val="none" w:sz="0" w:space="0" w:color="auto" w:frame="1"/>
          <w:lang w:eastAsia="ru-RU"/>
        </w:rPr>
        <w:t xml:space="preserve">11. </w:t>
      </w:r>
      <w:proofErr w:type="gramStart"/>
      <w:r w:rsidRPr="00A24484">
        <w:rPr>
          <w:rFonts w:ascii="Arial" w:eastAsia="Times New Roman" w:hAnsi="Arial" w:cs="Arial"/>
          <w:sz w:val="24"/>
          <w:szCs w:val="24"/>
          <w:bdr w:val="none" w:sz="0" w:space="0" w:color="auto" w:frame="1"/>
          <w:lang w:eastAsia="ru-RU"/>
        </w:rPr>
        <w:t xml:space="preserve">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w:t>
      </w:r>
      <w:r w:rsidRPr="00A24484">
        <w:rPr>
          <w:rFonts w:ascii="Arial" w:eastAsia="Times New Roman" w:hAnsi="Arial" w:cs="Arial"/>
          <w:sz w:val="24"/>
          <w:szCs w:val="24"/>
          <w:bdr w:val="none" w:sz="0" w:space="0" w:color="auto" w:frame="1"/>
          <w:lang w:eastAsia="ru-RU"/>
        </w:rPr>
        <w:lastRenderedPageBreak/>
        <w:t>при отсутствии указанного лица вправе требовать возмещения за счет соответственно казны Российской Федерации, казны субъекта Российской Федерации</w:t>
      </w:r>
      <w:proofErr w:type="gramEnd"/>
      <w:r w:rsidRPr="00A24484">
        <w:rPr>
          <w:rFonts w:ascii="Arial" w:eastAsia="Times New Roman" w:hAnsi="Arial" w:cs="Arial"/>
          <w:sz w:val="24"/>
          <w:szCs w:val="24"/>
          <w:bdr w:val="none" w:sz="0" w:space="0" w:color="auto" w:frame="1"/>
          <w:lang w:eastAsia="ru-RU"/>
        </w:rPr>
        <w:t>,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22.3. Решение об изъятии земельных участков для муниципальных нужд</w:t>
      </w:r>
      <w:r w:rsidR="00565CAF" w:rsidRPr="00A24484">
        <w:rPr>
          <w:rFonts w:ascii="Arial" w:eastAsia="Times New Roman" w:hAnsi="Arial" w:cs="Arial"/>
          <w:sz w:val="24"/>
          <w:szCs w:val="24"/>
          <w:bdr w:val="none" w:sz="0" w:space="0" w:color="auto" w:frame="1"/>
          <w:lang w:eastAsia="ru-RU"/>
        </w:rPr>
        <w:t xml:space="preserve">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50" w:name="dst1351"/>
      <w:bookmarkEnd w:id="50"/>
      <w:r w:rsidRPr="00A24484">
        <w:rPr>
          <w:rFonts w:ascii="Arial" w:eastAsia="Times New Roman" w:hAnsi="Arial" w:cs="Arial"/>
          <w:sz w:val="24"/>
          <w:szCs w:val="24"/>
          <w:bdr w:val="none" w:sz="0" w:space="0" w:color="auto" w:frame="1"/>
          <w:lang w:eastAsia="ru-RU"/>
        </w:rPr>
        <w:t>1. Решение об изъятии земельных участков для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51" w:name="dst1352"/>
      <w:bookmarkEnd w:id="51"/>
      <w:r w:rsidRPr="00A24484">
        <w:rPr>
          <w:rFonts w:ascii="Arial" w:eastAsia="Times New Roman" w:hAnsi="Arial" w:cs="Arial"/>
          <w:sz w:val="24"/>
          <w:szCs w:val="24"/>
          <w:bdr w:val="none" w:sz="0" w:space="0" w:color="auto" w:frame="1"/>
          <w:lang w:eastAsia="ru-RU"/>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52" w:name="dst1353"/>
      <w:bookmarkEnd w:id="52"/>
      <w:r w:rsidRPr="00A24484">
        <w:rPr>
          <w:rFonts w:ascii="Arial" w:eastAsia="Times New Roman" w:hAnsi="Arial" w:cs="Arial"/>
          <w:sz w:val="24"/>
          <w:szCs w:val="24"/>
          <w:bdr w:val="none" w:sz="0" w:space="0" w:color="auto" w:frame="1"/>
          <w:lang w:eastAsia="ru-RU"/>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53" w:name="dst1354"/>
      <w:bookmarkEnd w:id="53"/>
      <w:r w:rsidRPr="00A24484">
        <w:rPr>
          <w:rFonts w:ascii="Arial" w:eastAsia="Times New Roman" w:hAnsi="Arial" w:cs="Arial"/>
          <w:sz w:val="24"/>
          <w:szCs w:val="24"/>
          <w:bdr w:val="none" w:sz="0" w:space="0" w:color="auto" w:frame="1"/>
          <w:lang w:eastAsia="ru-RU"/>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w:t>
      </w:r>
      <w:proofErr w:type="gramStart"/>
      <w:r w:rsidRPr="00A24484">
        <w:rPr>
          <w:rFonts w:ascii="Arial" w:eastAsia="Times New Roman" w:hAnsi="Arial" w:cs="Arial"/>
          <w:sz w:val="24"/>
          <w:szCs w:val="24"/>
          <w:bdr w:val="none" w:sz="0" w:space="0" w:color="auto" w:frame="1"/>
          <w:lang w:eastAsia="ru-RU"/>
        </w:rPr>
        <w:t>,</w:t>
      </w:r>
      <w:proofErr w:type="gramEnd"/>
      <w:r w:rsidRPr="00A24484">
        <w:rPr>
          <w:rFonts w:ascii="Arial" w:eastAsia="Times New Roman" w:hAnsi="Arial" w:cs="Arial"/>
          <w:sz w:val="24"/>
          <w:szCs w:val="24"/>
          <w:bdr w:val="none" w:sz="0" w:space="0" w:color="auto" w:frame="1"/>
          <w:lang w:eastAsia="ru-RU"/>
        </w:rPr>
        <w:t xml:space="preserve"> если решение об изъятии принимается на основании ходатайства, поданного лицом, указанным в п. 22.1 настоящей главы, в решении об изъятии указывается это лицо. </w:t>
      </w:r>
      <w:proofErr w:type="gramStart"/>
      <w:r w:rsidRPr="00A24484">
        <w:rPr>
          <w:rFonts w:ascii="Arial" w:eastAsia="Times New Roman" w:hAnsi="Arial" w:cs="Arial"/>
          <w:sz w:val="24"/>
          <w:szCs w:val="24"/>
          <w:bdr w:val="none" w:sz="0" w:space="0" w:color="auto" w:frame="1"/>
          <w:lang w:eastAsia="ru-RU"/>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54" w:name="dst1355"/>
      <w:bookmarkEnd w:id="54"/>
      <w:r w:rsidRPr="00A24484">
        <w:rPr>
          <w:rFonts w:ascii="Arial" w:eastAsia="Times New Roman" w:hAnsi="Arial" w:cs="Arial"/>
          <w:sz w:val="24"/>
          <w:szCs w:val="24"/>
          <w:bdr w:val="none" w:sz="0" w:space="0" w:color="auto" w:frame="1"/>
          <w:lang w:eastAsia="ru-RU"/>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55" w:name="dst1356"/>
      <w:bookmarkEnd w:id="55"/>
      <w:r w:rsidRPr="00A24484">
        <w:rPr>
          <w:rFonts w:ascii="Arial" w:eastAsia="Times New Roman" w:hAnsi="Arial" w:cs="Arial"/>
          <w:sz w:val="24"/>
          <w:szCs w:val="24"/>
          <w:bdr w:val="none" w:sz="0" w:space="0" w:color="auto" w:frame="1"/>
          <w:lang w:eastAsia="ru-RU"/>
        </w:rPr>
        <w:t>6. Орган местного самоуправления, принявшее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56" w:name="dst1357"/>
      <w:bookmarkEnd w:id="56"/>
      <w:r w:rsidRPr="00A24484">
        <w:rPr>
          <w:rFonts w:ascii="Arial" w:eastAsia="Times New Roman" w:hAnsi="Arial" w:cs="Arial"/>
          <w:sz w:val="24"/>
          <w:szCs w:val="24"/>
          <w:bdr w:val="none" w:sz="0" w:space="0" w:color="auto" w:frame="1"/>
          <w:lang w:eastAsia="ru-RU"/>
        </w:rPr>
        <w:t>7. Решение об изъятии не может быть принято в случае, если: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57" w:name="dst1358"/>
      <w:bookmarkEnd w:id="57"/>
      <w:r w:rsidRPr="00A24484">
        <w:rPr>
          <w:rFonts w:ascii="Arial" w:eastAsia="Times New Roman" w:hAnsi="Arial" w:cs="Arial"/>
          <w:sz w:val="24"/>
          <w:szCs w:val="24"/>
          <w:bdr w:val="none" w:sz="0" w:space="0" w:color="auto" w:frame="1"/>
          <w:lang w:eastAsia="ru-RU"/>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58" w:name="dst1359"/>
      <w:bookmarkEnd w:id="58"/>
      <w:r w:rsidRPr="00A24484">
        <w:rPr>
          <w:rFonts w:ascii="Arial" w:eastAsia="Times New Roman" w:hAnsi="Arial" w:cs="Arial"/>
          <w:sz w:val="24"/>
          <w:szCs w:val="24"/>
          <w:bdr w:val="none" w:sz="0" w:space="0" w:color="auto" w:frame="1"/>
          <w:lang w:eastAsia="ru-RU"/>
        </w:rPr>
        <w:t>2) земельные участки находятся в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59" w:name="dst1360"/>
      <w:bookmarkEnd w:id="59"/>
      <w:r w:rsidRPr="00A24484">
        <w:rPr>
          <w:rFonts w:ascii="Arial" w:eastAsia="Times New Roman" w:hAnsi="Arial" w:cs="Arial"/>
          <w:sz w:val="24"/>
          <w:szCs w:val="24"/>
          <w:bdr w:val="none" w:sz="0" w:space="0" w:color="auto" w:frame="1"/>
          <w:lang w:eastAsia="ru-RU"/>
        </w:rPr>
        <w:t xml:space="preserve">3) земельные участки находятся в муниципальной собственности, не обременены правами третьих лиц и на таких земельных участках расположены </w:t>
      </w:r>
      <w:r w:rsidRPr="00A24484">
        <w:rPr>
          <w:rFonts w:ascii="Arial" w:eastAsia="Times New Roman" w:hAnsi="Arial" w:cs="Arial"/>
          <w:sz w:val="24"/>
          <w:szCs w:val="24"/>
          <w:bdr w:val="none" w:sz="0" w:space="0" w:color="auto" w:frame="1"/>
          <w:lang w:eastAsia="ru-RU"/>
        </w:rPr>
        <w:lastRenderedPageBreak/>
        <w:t>объекты недвижимого имущества, которые являются выморочным или бесхозяйным имуществом.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60" w:name="dst1361"/>
      <w:bookmarkEnd w:id="60"/>
      <w:r w:rsidRPr="00A24484">
        <w:rPr>
          <w:rFonts w:ascii="Arial" w:eastAsia="Times New Roman" w:hAnsi="Arial" w:cs="Arial"/>
          <w:sz w:val="24"/>
          <w:szCs w:val="24"/>
          <w:bdr w:val="none" w:sz="0" w:space="0" w:color="auto" w:frame="1"/>
          <w:lang w:eastAsia="ru-RU"/>
        </w:rPr>
        <w:t xml:space="preserve">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w:t>
      </w:r>
      <w:proofErr w:type="gramStart"/>
      <w:r w:rsidRPr="00A24484">
        <w:rPr>
          <w:rFonts w:ascii="Arial" w:eastAsia="Times New Roman" w:hAnsi="Arial" w:cs="Arial"/>
          <w:sz w:val="24"/>
          <w:szCs w:val="24"/>
          <w:bdr w:val="none" w:sz="0" w:space="0" w:color="auto" w:frame="1"/>
          <w:lang w:eastAsia="ru-RU"/>
        </w:rPr>
        <w:t>расположенные</w:t>
      </w:r>
      <w:proofErr w:type="gramEnd"/>
      <w:r w:rsidRPr="00A24484">
        <w:rPr>
          <w:rFonts w:ascii="Arial" w:eastAsia="Times New Roman" w:hAnsi="Arial" w:cs="Arial"/>
          <w:sz w:val="24"/>
          <w:szCs w:val="24"/>
          <w:bdr w:val="none" w:sz="0" w:space="0" w:color="auto" w:frame="1"/>
          <w:lang w:eastAsia="ru-RU"/>
        </w:rPr>
        <w:t xml:space="preserve">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A24484">
        <w:rPr>
          <w:rFonts w:ascii="Arial" w:eastAsia="Times New Roman" w:hAnsi="Arial" w:cs="Arial"/>
          <w:sz w:val="24"/>
          <w:szCs w:val="24"/>
          <w:bdr w:val="none" w:sz="0" w:space="0" w:color="auto" w:frame="1"/>
          <w:lang w:eastAsia="ru-RU"/>
        </w:rPr>
        <w:t>расположенные</w:t>
      </w:r>
      <w:proofErr w:type="gramEnd"/>
      <w:r w:rsidRPr="00A24484">
        <w:rPr>
          <w:rFonts w:ascii="Arial" w:eastAsia="Times New Roman" w:hAnsi="Arial" w:cs="Arial"/>
          <w:sz w:val="24"/>
          <w:szCs w:val="24"/>
          <w:bdr w:val="none" w:sz="0" w:space="0" w:color="auto" w:frame="1"/>
          <w:lang w:eastAsia="ru-RU"/>
        </w:rPr>
        <w:t xml:space="preserve"> на них объекты недвижимого имущества не являются препятствием для принятия решения об изъятии.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61" w:name="dst1362"/>
      <w:bookmarkEnd w:id="61"/>
      <w:r w:rsidRPr="00A24484">
        <w:rPr>
          <w:rFonts w:ascii="Arial" w:eastAsia="Times New Roman" w:hAnsi="Arial" w:cs="Arial"/>
          <w:sz w:val="24"/>
          <w:szCs w:val="24"/>
          <w:bdr w:val="none" w:sz="0" w:space="0" w:color="auto" w:frame="1"/>
          <w:lang w:eastAsia="ru-RU"/>
        </w:rPr>
        <w:t xml:space="preserve">9. Переход прав на земельные участки, подлежащие изъятию, и (или) на </w:t>
      </w:r>
      <w:proofErr w:type="gramStart"/>
      <w:r w:rsidRPr="00A24484">
        <w:rPr>
          <w:rFonts w:ascii="Arial" w:eastAsia="Times New Roman" w:hAnsi="Arial" w:cs="Arial"/>
          <w:sz w:val="24"/>
          <w:szCs w:val="24"/>
          <w:bdr w:val="none" w:sz="0" w:space="0" w:color="auto" w:frame="1"/>
          <w:lang w:eastAsia="ru-RU"/>
        </w:rPr>
        <w:t>расположенные</w:t>
      </w:r>
      <w:proofErr w:type="gramEnd"/>
      <w:r w:rsidRPr="00A24484">
        <w:rPr>
          <w:rFonts w:ascii="Arial" w:eastAsia="Times New Roman" w:hAnsi="Arial" w:cs="Arial"/>
          <w:sz w:val="24"/>
          <w:szCs w:val="24"/>
          <w:bdr w:val="none" w:sz="0" w:space="0" w:color="auto" w:frame="1"/>
          <w:lang w:eastAsia="ru-RU"/>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62" w:name="dst1363"/>
      <w:bookmarkEnd w:id="62"/>
      <w:r w:rsidRPr="00A24484">
        <w:rPr>
          <w:rFonts w:ascii="Arial" w:eastAsia="Times New Roman" w:hAnsi="Arial" w:cs="Arial"/>
          <w:sz w:val="24"/>
          <w:szCs w:val="24"/>
          <w:bdr w:val="none" w:sz="0" w:space="0" w:color="auto" w:frame="1"/>
          <w:lang w:eastAsia="ru-RU"/>
        </w:rPr>
        <w:t>10. В течение десяти дней со дня принятия решения об изъятии орган местного самоуправления, принявшее такое решение: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63" w:name="dst1364"/>
      <w:bookmarkEnd w:id="63"/>
      <w:r w:rsidRPr="00A24484">
        <w:rPr>
          <w:rFonts w:ascii="Arial" w:eastAsia="Times New Roman" w:hAnsi="Arial" w:cs="Arial"/>
          <w:sz w:val="24"/>
          <w:szCs w:val="24"/>
          <w:bdr w:val="none" w:sz="0" w:space="0" w:color="auto" w:frame="1"/>
          <w:lang w:eastAsia="ru-RU"/>
        </w:rPr>
        <w:t>1) осуществляют размещение решения об изъятии на своем официальном сайте в информационно-телекоммуникационной сети "Интернет";</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64" w:name="dst1365"/>
      <w:bookmarkEnd w:id="64"/>
      <w:r w:rsidRPr="00A24484">
        <w:rPr>
          <w:rFonts w:ascii="Arial" w:eastAsia="Times New Roman" w:hAnsi="Arial" w:cs="Arial"/>
          <w:sz w:val="24"/>
          <w:szCs w:val="24"/>
          <w:bdr w:val="none" w:sz="0" w:space="0" w:color="auto" w:frame="1"/>
          <w:lang w:eastAsia="ru-RU"/>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подлежащих изъятию;</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65" w:name="dst1366"/>
      <w:bookmarkEnd w:id="65"/>
      <w:proofErr w:type="gramStart"/>
      <w:r w:rsidRPr="00A24484">
        <w:rPr>
          <w:rFonts w:ascii="Arial" w:eastAsia="Times New Roman" w:hAnsi="Arial" w:cs="Arial"/>
          <w:sz w:val="24"/>
          <w:szCs w:val="24"/>
          <w:bdr w:val="none" w:sz="0" w:space="0" w:color="auto" w:frame="1"/>
          <w:lang w:eastAsia="ru-RU"/>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w:t>
      </w:r>
      <w:proofErr w:type="gramEnd"/>
      <w:r w:rsidRPr="00A24484">
        <w:rPr>
          <w:rFonts w:ascii="Arial" w:eastAsia="Times New Roman" w:hAnsi="Arial" w:cs="Arial"/>
          <w:sz w:val="24"/>
          <w:szCs w:val="24"/>
          <w:bdr w:val="none" w:sz="0" w:space="0" w:color="auto" w:frame="1"/>
          <w:lang w:eastAsia="ru-RU"/>
        </w:rPr>
        <w:t xml:space="preserve"> государственном </w:t>
      </w:r>
      <w:proofErr w:type="gramStart"/>
      <w:r w:rsidRPr="00A24484">
        <w:rPr>
          <w:rFonts w:ascii="Arial" w:eastAsia="Times New Roman" w:hAnsi="Arial" w:cs="Arial"/>
          <w:sz w:val="24"/>
          <w:szCs w:val="24"/>
          <w:bdr w:val="none" w:sz="0" w:space="0" w:color="auto" w:frame="1"/>
          <w:lang w:eastAsia="ru-RU"/>
        </w:rPr>
        <w:t>кадастре</w:t>
      </w:r>
      <w:proofErr w:type="gramEnd"/>
      <w:r w:rsidRPr="00A24484">
        <w:rPr>
          <w:rFonts w:ascii="Arial" w:eastAsia="Times New Roman" w:hAnsi="Arial" w:cs="Arial"/>
          <w:sz w:val="24"/>
          <w:szCs w:val="24"/>
          <w:bdr w:val="none" w:sz="0" w:space="0" w:color="auto" w:frame="1"/>
          <w:lang w:eastAsia="ru-RU"/>
        </w:rPr>
        <w:t xml:space="preserve"> недвижимости. В случае</w:t>
      </w:r>
      <w:proofErr w:type="gramStart"/>
      <w:r w:rsidRPr="00A24484">
        <w:rPr>
          <w:rFonts w:ascii="Arial" w:eastAsia="Times New Roman" w:hAnsi="Arial" w:cs="Arial"/>
          <w:sz w:val="24"/>
          <w:szCs w:val="24"/>
          <w:bdr w:val="none" w:sz="0" w:space="0" w:color="auto" w:frame="1"/>
          <w:lang w:eastAsia="ru-RU"/>
        </w:rPr>
        <w:t>,</w:t>
      </w:r>
      <w:proofErr w:type="gramEnd"/>
      <w:r w:rsidRPr="00A24484">
        <w:rPr>
          <w:rFonts w:ascii="Arial" w:eastAsia="Times New Roman" w:hAnsi="Arial" w:cs="Arial"/>
          <w:sz w:val="24"/>
          <w:szCs w:val="24"/>
          <w:bdr w:val="none" w:sz="0" w:space="0" w:color="auto" w:frame="1"/>
          <w:lang w:eastAsia="ru-RU"/>
        </w:rPr>
        <w:t xml:space="preserve">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66" w:name="dst1367"/>
      <w:bookmarkEnd w:id="66"/>
      <w:r w:rsidRPr="00A24484">
        <w:rPr>
          <w:rFonts w:ascii="Arial" w:eastAsia="Times New Roman" w:hAnsi="Arial" w:cs="Arial"/>
          <w:sz w:val="24"/>
          <w:szCs w:val="24"/>
          <w:bdr w:val="none" w:sz="0" w:space="0" w:color="auto" w:frame="1"/>
          <w:lang w:eastAsia="ru-RU"/>
        </w:rPr>
        <w:t>4) направляют копию решения об изъятии в орган, осуществляющий государственную регистрацию прав на недвижимое имущество и сделок с ним;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67" w:name="dst1368"/>
      <w:bookmarkEnd w:id="67"/>
      <w:proofErr w:type="gramStart"/>
      <w:r w:rsidRPr="00A24484">
        <w:rPr>
          <w:rFonts w:ascii="Arial" w:eastAsia="Times New Roman" w:hAnsi="Arial" w:cs="Arial"/>
          <w:sz w:val="24"/>
          <w:szCs w:val="24"/>
          <w:bdr w:val="none" w:sz="0" w:space="0" w:color="auto" w:frame="1"/>
          <w:lang w:eastAsia="ru-RU"/>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w:t>
      </w:r>
      <w:proofErr w:type="gramEnd"/>
      <w:r w:rsidRPr="00A24484">
        <w:rPr>
          <w:rFonts w:ascii="Arial" w:eastAsia="Times New Roman" w:hAnsi="Arial" w:cs="Arial"/>
          <w:sz w:val="24"/>
          <w:szCs w:val="24"/>
          <w:bdr w:val="none" w:sz="0" w:space="0" w:color="auto" w:frame="1"/>
          <w:lang w:eastAsia="ru-RU"/>
        </w:rPr>
        <w:t xml:space="preserve"> на основании запросов, а также копии документов, подтверждающих права указанных лиц на изымаемые </w:t>
      </w:r>
      <w:r w:rsidRPr="00A24484">
        <w:rPr>
          <w:rFonts w:ascii="Arial" w:eastAsia="Times New Roman" w:hAnsi="Arial" w:cs="Arial"/>
          <w:sz w:val="24"/>
          <w:szCs w:val="24"/>
          <w:bdr w:val="none" w:sz="0" w:space="0" w:color="auto" w:frame="1"/>
          <w:lang w:eastAsia="ru-RU"/>
        </w:rPr>
        <w:lastRenderedPageBreak/>
        <w:t xml:space="preserve">земельные участки и (или) на </w:t>
      </w:r>
      <w:proofErr w:type="gramStart"/>
      <w:r w:rsidRPr="00A24484">
        <w:rPr>
          <w:rFonts w:ascii="Arial" w:eastAsia="Times New Roman" w:hAnsi="Arial" w:cs="Arial"/>
          <w:sz w:val="24"/>
          <w:szCs w:val="24"/>
          <w:bdr w:val="none" w:sz="0" w:space="0" w:color="auto" w:frame="1"/>
          <w:lang w:eastAsia="ru-RU"/>
        </w:rPr>
        <w:t>расположенные</w:t>
      </w:r>
      <w:proofErr w:type="gramEnd"/>
      <w:r w:rsidRPr="00A24484">
        <w:rPr>
          <w:rFonts w:ascii="Arial" w:eastAsia="Times New Roman" w:hAnsi="Arial" w:cs="Arial"/>
          <w:sz w:val="24"/>
          <w:szCs w:val="24"/>
          <w:bdr w:val="none" w:sz="0" w:space="0" w:color="auto" w:frame="1"/>
          <w:lang w:eastAsia="ru-RU"/>
        </w:rPr>
        <w:t xml:space="preserve"> на таких земельных участках объекты недвижимого имущества.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68" w:name="dst1369"/>
      <w:bookmarkEnd w:id="68"/>
      <w:r w:rsidRPr="00A24484">
        <w:rPr>
          <w:rFonts w:ascii="Arial" w:eastAsia="Times New Roman" w:hAnsi="Arial" w:cs="Arial"/>
          <w:sz w:val="24"/>
          <w:szCs w:val="24"/>
          <w:bdr w:val="none" w:sz="0" w:space="0" w:color="auto" w:frame="1"/>
          <w:lang w:eastAsia="ru-RU"/>
        </w:rPr>
        <w:t xml:space="preserve">11. Правообладатель изымаемой недвижимости считается уведомленным о принятом </w:t>
      </w:r>
      <w:proofErr w:type="gramStart"/>
      <w:r w:rsidRPr="00A24484">
        <w:rPr>
          <w:rFonts w:ascii="Arial" w:eastAsia="Times New Roman" w:hAnsi="Arial" w:cs="Arial"/>
          <w:sz w:val="24"/>
          <w:szCs w:val="24"/>
          <w:bdr w:val="none" w:sz="0" w:space="0" w:color="auto" w:frame="1"/>
          <w:lang w:eastAsia="ru-RU"/>
        </w:rPr>
        <w:t>решении</w:t>
      </w:r>
      <w:proofErr w:type="gramEnd"/>
      <w:r w:rsidRPr="00A24484">
        <w:rPr>
          <w:rFonts w:ascii="Arial" w:eastAsia="Times New Roman" w:hAnsi="Arial" w:cs="Arial"/>
          <w:sz w:val="24"/>
          <w:szCs w:val="24"/>
          <w:bdr w:val="none" w:sz="0" w:space="0" w:color="auto" w:frame="1"/>
          <w:lang w:eastAsia="ru-RU"/>
        </w:rPr>
        <w:t xml:space="preserve"> об изъятии со дня получения копии решения об изъятии или со дня возврата отправителю заказного письма.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69" w:name="dst1370"/>
      <w:bookmarkEnd w:id="69"/>
      <w:r w:rsidRPr="00A24484">
        <w:rPr>
          <w:rFonts w:ascii="Arial" w:eastAsia="Times New Roman" w:hAnsi="Arial" w:cs="Arial"/>
          <w:sz w:val="24"/>
          <w:szCs w:val="24"/>
          <w:bdr w:val="none" w:sz="0" w:space="0" w:color="auto" w:frame="1"/>
          <w:lang w:eastAsia="ru-RU"/>
        </w:rPr>
        <w:t>В случае отсутствия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70" w:name="dst1371"/>
      <w:bookmarkEnd w:id="70"/>
      <w:r w:rsidRPr="00A24484">
        <w:rPr>
          <w:rFonts w:ascii="Arial" w:eastAsia="Times New Roman" w:hAnsi="Arial" w:cs="Arial"/>
          <w:sz w:val="24"/>
          <w:szCs w:val="24"/>
          <w:bdr w:val="none" w:sz="0" w:space="0" w:color="auto" w:frame="1"/>
          <w:lang w:eastAsia="ru-RU"/>
        </w:rPr>
        <w:t>В случае отсутствия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71" w:name="dst1372"/>
      <w:bookmarkEnd w:id="71"/>
      <w:r w:rsidRPr="00A24484">
        <w:rPr>
          <w:rFonts w:ascii="Arial" w:eastAsia="Times New Roman" w:hAnsi="Arial" w:cs="Arial"/>
          <w:sz w:val="24"/>
          <w:szCs w:val="24"/>
          <w:bdr w:val="none" w:sz="0" w:space="0" w:color="auto" w:frame="1"/>
          <w:lang w:eastAsia="ru-RU"/>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72" w:name="dst1373"/>
      <w:bookmarkEnd w:id="72"/>
      <w:r w:rsidRPr="00A24484">
        <w:rPr>
          <w:rFonts w:ascii="Arial" w:eastAsia="Times New Roman" w:hAnsi="Arial" w:cs="Arial"/>
          <w:sz w:val="24"/>
          <w:szCs w:val="24"/>
          <w:bdr w:val="none" w:sz="0" w:space="0" w:color="auto" w:frame="1"/>
          <w:lang w:eastAsia="ru-RU"/>
        </w:rPr>
        <w:t>13. Решение об изъятии действует в течение трех лет со дня его принятия.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bdr w:val="none" w:sz="0" w:space="0" w:color="auto" w:frame="1"/>
          <w:lang w:eastAsia="ru-RU"/>
        </w:rPr>
      </w:pPr>
      <w:bookmarkStart w:id="73" w:name="dst1374"/>
      <w:bookmarkEnd w:id="73"/>
      <w:r w:rsidRPr="00A24484">
        <w:rPr>
          <w:rFonts w:ascii="Arial" w:eastAsia="Times New Roman" w:hAnsi="Arial" w:cs="Arial"/>
          <w:sz w:val="24"/>
          <w:szCs w:val="24"/>
          <w:bdr w:val="none" w:sz="0" w:space="0" w:color="auto" w:frame="1"/>
          <w:lang w:eastAsia="ru-RU"/>
        </w:rPr>
        <w:t>14. Решение об изъятии может быть обжаловано в суд.</w:t>
      </w:r>
    </w:p>
    <w:p w:rsidR="009A4630" w:rsidRPr="00A24484" w:rsidRDefault="009A4630"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p>
    <w:p w:rsidR="00494624" w:rsidRPr="00A24484" w:rsidRDefault="00494624" w:rsidP="00A24484">
      <w:pPr>
        <w:shd w:val="clear" w:color="auto" w:fill="FBFCFC"/>
        <w:spacing w:after="0" w:line="240" w:lineRule="auto"/>
        <w:ind w:firstLine="709"/>
        <w:jc w:val="both"/>
        <w:textAlignment w:val="baseline"/>
        <w:outlineLvl w:val="0"/>
        <w:rPr>
          <w:rFonts w:ascii="Arial" w:eastAsia="Times New Roman" w:hAnsi="Arial" w:cs="Arial"/>
          <w:bCs/>
          <w:kern w:val="36"/>
          <w:sz w:val="28"/>
          <w:szCs w:val="28"/>
          <w:lang w:eastAsia="ru-RU"/>
        </w:rPr>
      </w:pPr>
      <w:r w:rsidRPr="005F02F2">
        <w:rPr>
          <w:rFonts w:ascii="Arial" w:eastAsia="Times New Roman" w:hAnsi="Arial" w:cs="Arial"/>
          <w:bCs/>
          <w:kern w:val="36"/>
          <w:sz w:val="24"/>
          <w:szCs w:val="28"/>
          <w:bdr w:val="none" w:sz="0" w:space="0" w:color="auto" w:frame="1"/>
          <w:lang w:eastAsia="ru-RU"/>
        </w:rPr>
        <w:t>22.4.</w:t>
      </w:r>
      <w:r w:rsidR="00565CAF" w:rsidRPr="005F02F2">
        <w:rPr>
          <w:rFonts w:ascii="Arial" w:eastAsia="Times New Roman" w:hAnsi="Arial" w:cs="Arial"/>
          <w:kern w:val="36"/>
          <w:sz w:val="24"/>
          <w:szCs w:val="28"/>
          <w:bdr w:val="none" w:sz="0" w:space="0" w:color="auto" w:frame="1"/>
          <w:lang w:eastAsia="ru-RU"/>
        </w:rPr>
        <w:t xml:space="preserve"> </w:t>
      </w:r>
      <w:r w:rsidRPr="005F02F2">
        <w:rPr>
          <w:rFonts w:ascii="Arial" w:eastAsia="Times New Roman" w:hAnsi="Arial" w:cs="Arial"/>
          <w:bCs/>
          <w:kern w:val="36"/>
          <w:sz w:val="24"/>
          <w:szCs w:val="28"/>
          <w:bdr w:val="none" w:sz="0" w:space="0" w:color="auto" w:frame="1"/>
          <w:lang w:eastAsia="ru-RU"/>
        </w:rPr>
        <w:t>Подготовка соглашения об изъятии земельных участков и (или) расположенных на них объектов недвижимого имущества для муниципальных нужд</w:t>
      </w:r>
      <w:r w:rsidRPr="005F02F2">
        <w:rPr>
          <w:rFonts w:ascii="Arial" w:eastAsia="Times New Roman" w:hAnsi="Arial" w:cs="Arial"/>
          <w:bCs/>
          <w:kern w:val="36"/>
          <w:sz w:val="24"/>
          <w:szCs w:val="28"/>
          <w:lang w:eastAsia="ru-RU"/>
        </w:rPr>
        <w:t>.</w:t>
      </w:r>
      <w:r w:rsidR="00565CAF" w:rsidRPr="005F02F2">
        <w:rPr>
          <w:rFonts w:ascii="Arial" w:eastAsia="Times New Roman" w:hAnsi="Arial" w:cs="Arial"/>
          <w:bCs/>
          <w:kern w:val="36"/>
          <w:sz w:val="24"/>
          <w:szCs w:val="28"/>
          <w:bdr w:val="none" w:sz="0" w:space="0" w:color="auto" w:frame="1"/>
          <w:lang w:eastAsia="ru-RU"/>
        </w:rPr>
        <w:t xml:space="preserve">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74" w:name="dst1376"/>
      <w:bookmarkEnd w:id="74"/>
      <w:r w:rsidRPr="00A24484">
        <w:rPr>
          <w:rFonts w:ascii="Arial" w:eastAsia="Times New Roman" w:hAnsi="Arial" w:cs="Arial"/>
          <w:sz w:val="24"/>
          <w:szCs w:val="24"/>
          <w:bdr w:val="none" w:sz="0" w:space="0" w:color="auto" w:frame="1"/>
          <w:lang w:eastAsia="ru-RU"/>
        </w:rPr>
        <w:t>1. В целях подготовки соглашения об изъятии земельных участков и (или) расположенных на них объектов недвижимого имущества для муниципальных нужд (далее также - соглашение об изъятии недвижимости) орган местного самоуправления, принявшее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75" w:name="dst1377"/>
      <w:bookmarkEnd w:id="75"/>
      <w:r w:rsidRPr="00A24484">
        <w:rPr>
          <w:rFonts w:ascii="Arial" w:eastAsia="Times New Roman" w:hAnsi="Arial" w:cs="Arial"/>
          <w:sz w:val="24"/>
          <w:szCs w:val="24"/>
          <w:bdr w:val="none" w:sz="0" w:space="0" w:color="auto" w:frame="1"/>
          <w:lang w:eastAsia="ru-RU"/>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76" w:name="dst1378"/>
      <w:bookmarkEnd w:id="76"/>
      <w:r w:rsidRPr="00A24484">
        <w:rPr>
          <w:rFonts w:ascii="Arial" w:eastAsia="Times New Roman" w:hAnsi="Arial" w:cs="Arial"/>
          <w:sz w:val="24"/>
          <w:szCs w:val="24"/>
          <w:bdr w:val="none" w:sz="0" w:space="0" w:color="auto" w:frame="1"/>
          <w:lang w:eastAsia="ru-RU"/>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77" w:name="dst1379"/>
      <w:bookmarkEnd w:id="77"/>
      <w:r w:rsidRPr="00A24484">
        <w:rPr>
          <w:rFonts w:ascii="Arial" w:eastAsia="Times New Roman" w:hAnsi="Arial" w:cs="Arial"/>
          <w:sz w:val="24"/>
          <w:szCs w:val="24"/>
          <w:bdr w:val="none" w:sz="0" w:space="0" w:color="auto" w:frame="1"/>
          <w:lang w:eastAsia="ru-RU"/>
        </w:rPr>
        <w:t>3) выступают заказчиком кадастровых работ в целях образования находящихся или муниципальной собственности земельных участков для их предоставления взамен изымаемых земельных участков;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78" w:name="dst1380"/>
      <w:bookmarkEnd w:id="78"/>
      <w:r w:rsidRPr="00A24484">
        <w:rPr>
          <w:rFonts w:ascii="Arial" w:eastAsia="Times New Roman" w:hAnsi="Arial" w:cs="Arial"/>
          <w:sz w:val="24"/>
          <w:szCs w:val="24"/>
          <w:bdr w:val="none" w:sz="0" w:space="0" w:color="auto" w:frame="1"/>
          <w:lang w:eastAsia="ru-RU"/>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79" w:name="dst1381"/>
      <w:bookmarkEnd w:id="79"/>
      <w:r w:rsidRPr="00A24484">
        <w:rPr>
          <w:rFonts w:ascii="Arial" w:eastAsia="Times New Roman" w:hAnsi="Arial" w:cs="Arial"/>
          <w:sz w:val="24"/>
          <w:szCs w:val="24"/>
          <w:bdr w:val="none" w:sz="0" w:space="0" w:color="auto" w:frame="1"/>
          <w:lang w:eastAsia="ru-RU"/>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80" w:name="dst1382"/>
      <w:bookmarkEnd w:id="80"/>
      <w:r w:rsidRPr="00A24484">
        <w:rPr>
          <w:rFonts w:ascii="Arial" w:eastAsia="Times New Roman" w:hAnsi="Arial" w:cs="Arial"/>
          <w:sz w:val="24"/>
          <w:szCs w:val="24"/>
          <w:bdr w:val="none" w:sz="0" w:space="0" w:color="auto" w:frame="1"/>
          <w:lang w:eastAsia="ru-RU"/>
        </w:rPr>
        <w:t>6) осуществляют переговоры с правообладателем изымаемой недвижимости относительно условий ее изъятия;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81" w:name="dst1383"/>
      <w:bookmarkEnd w:id="81"/>
      <w:r w:rsidRPr="00A24484">
        <w:rPr>
          <w:rFonts w:ascii="Arial" w:eastAsia="Times New Roman" w:hAnsi="Arial" w:cs="Arial"/>
          <w:sz w:val="24"/>
          <w:szCs w:val="24"/>
          <w:bdr w:val="none" w:sz="0" w:space="0" w:color="auto" w:frame="1"/>
          <w:lang w:eastAsia="ru-RU"/>
        </w:rPr>
        <w:lastRenderedPageBreak/>
        <w:t>7) осуществляют совместно с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82" w:name="dst1384"/>
      <w:bookmarkEnd w:id="82"/>
      <w:r w:rsidRPr="00A24484">
        <w:rPr>
          <w:rFonts w:ascii="Arial" w:eastAsia="Times New Roman" w:hAnsi="Arial" w:cs="Arial"/>
          <w:sz w:val="24"/>
          <w:szCs w:val="24"/>
          <w:bdr w:val="none" w:sz="0" w:space="0" w:color="auto" w:frame="1"/>
          <w:lang w:eastAsia="ru-RU"/>
        </w:rPr>
        <w:t>8) направляют проект соглашения об изъятии недвижимости сторонам такого соглашения для подписания.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83" w:name="dst1385"/>
      <w:bookmarkEnd w:id="83"/>
      <w:r w:rsidRPr="00A24484">
        <w:rPr>
          <w:rFonts w:ascii="Arial" w:eastAsia="Times New Roman" w:hAnsi="Arial" w:cs="Arial"/>
          <w:sz w:val="24"/>
          <w:szCs w:val="24"/>
          <w:bdr w:val="none" w:sz="0" w:space="0" w:color="auto" w:frame="1"/>
          <w:lang w:eastAsia="ru-RU"/>
        </w:rPr>
        <w:t>2. Согласие правообладателей изымаемой недвижимости на осуществление действий, не требуется.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84" w:name="dst1386"/>
      <w:bookmarkEnd w:id="84"/>
      <w:r w:rsidRPr="00A24484">
        <w:rPr>
          <w:rFonts w:ascii="Arial" w:eastAsia="Times New Roman" w:hAnsi="Arial" w:cs="Arial"/>
          <w:sz w:val="24"/>
          <w:szCs w:val="24"/>
          <w:bdr w:val="none" w:sz="0" w:space="0" w:color="auto" w:frame="1"/>
          <w:lang w:eastAsia="ru-RU"/>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85" w:name="dst1387"/>
      <w:bookmarkEnd w:id="85"/>
      <w:r w:rsidRPr="00A24484">
        <w:rPr>
          <w:rFonts w:ascii="Arial" w:eastAsia="Times New Roman" w:hAnsi="Arial" w:cs="Arial"/>
          <w:sz w:val="24"/>
          <w:szCs w:val="24"/>
          <w:bdr w:val="none" w:sz="0" w:space="0" w:color="auto" w:frame="1"/>
          <w:lang w:eastAsia="ru-RU"/>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муниципальных нужд. В случае земельного спора границы земельных участков, подлежащих изъятию, определяются в порядке, установленном </w:t>
      </w:r>
      <w:hyperlink r:id="rId19" w:anchor="dst86" w:history="1">
        <w:r w:rsidRPr="00A24484">
          <w:rPr>
            <w:rFonts w:ascii="Arial" w:eastAsia="Times New Roman" w:hAnsi="Arial" w:cs="Arial"/>
            <w:sz w:val="24"/>
            <w:szCs w:val="24"/>
            <w:u w:val="single"/>
            <w:bdr w:val="none" w:sz="0" w:space="0" w:color="auto" w:frame="1"/>
            <w:lang w:eastAsia="ru-RU"/>
          </w:rPr>
          <w:t>частью 9 статьи 38</w:t>
        </w:r>
      </w:hyperlink>
      <w:r w:rsidRPr="00A24484">
        <w:rPr>
          <w:rFonts w:ascii="Arial" w:eastAsia="Times New Roman" w:hAnsi="Arial" w:cs="Arial"/>
          <w:sz w:val="24"/>
          <w:szCs w:val="24"/>
          <w:bdr w:val="none" w:sz="0" w:space="0" w:color="auto" w:frame="1"/>
          <w:lang w:eastAsia="ru-RU"/>
        </w:rPr>
        <w:t> Федерального закона "О государственном кадастре недвижимости".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86" w:name="dst1388"/>
      <w:bookmarkEnd w:id="86"/>
      <w:r w:rsidRPr="00A24484">
        <w:rPr>
          <w:rFonts w:ascii="Arial" w:eastAsia="Times New Roman" w:hAnsi="Arial" w:cs="Arial"/>
          <w:sz w:val="24"/>
          <w:szCs w:val="24"/>
          <w:bdr w:val="none" w:sz="0" w:space="0" w:color="auto" w:frame="1"/>
          <w:lang w:eastAsia="ru-RU"/>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87" w:name="dst1389"/>
      <w:bookmarkEnd w:id="87"/>
      <w:r w:rsidRPr="00A24484">
        <w:rPr>
          <w:rFonts w:ascii="Arial" w:eastAsia="Times New Roman" w:hAnsi="Arial" w:cs="Arial"/>
          <w:sz w:val="24"/>
          <w:szCs w:val="24"/>
          <w:bdr w:val="none" w:sz="0" w:space="0" w:color="auto" w:frame="1"/>
          <w:lang w:eastAsia="ru-RU"/>
        </w:rPr>
        <w:t>6. В случае</w:t>
      </w:r>
      <w:proofErr w:type="gramStart"/>
      <w:r w:rsidRPr="00A24484">
        <w:rPr>
          <w:rFonts w:ascii="Arial" w:eastAsia="Times New Roman" w:hAnsi="Arial" w:cs="Arial"/>
          <w:sz w:val="24"/>
          <w:szCs w:val="24"/>
          <w:bdr w:val="none" w:sz="0" w:space="0" w:color="auto" w:frame="1"/>
          <w:lang w:eastAsia="ru-RU"/>
        </w:rPr>
        <w:t>,</w:t>
      </w:r>
      <w:proofErr w:type="gramEnd"/>
      <w:r w:rsidRPr="00A24484">
        <w:rPr>
          <w:rFonts w:ascii="Arial" w:eastAsia="Times New Roman" w:hAnsi="Arial" w:cs="Arial"/>
          <w:sz w:val="24"/>
          <w:szCs w:val="24"/>
          <w:bdr w:val="none" w:sz="0" w:space="0" w:color="auto" w:frame="1"/>
          <w:lang w:eastAsia="ru-RU"/>
        </w:rPr>
        <w:t xml:space="preserve"> если решение об изъятии принято по инициативе органа местного самоуправления, осуществление действий может быть поручено подведомственному таким органам муниципальному учреждению.</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22.5. Особенности определения размера возмещения в связи с изъятием земельных участков для муниципальных нужд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88" w:name="dst1391"/>
      <w:bookmarkEnd w:id="88"/>
      <w:r w:rsidRPr="00A24484">
        <w:rPr>
          <w:rFonts w:ascii="Arial" w:eastAsia="Times New Roman" w:hAnsi="Arial" w:cs="Arial"/>
          <w:sz w:val="24"/>
          <w:szCs w:val="24"/>
          <w:bdr w:val="none" w:sz="0" w:space="0" w:color="auto" w:frame="1"/>
          <w:lang w:eastAsia="ru-RU"/>
        </w:rPr>
        <w:t xml:space="preserve">1. </w:t>
      </w:r>
      <w:proofErr w:type="gramStart"/>
      <w:r w:rsidRPr="00A24484">
        <w:rPr>
          <w:rFonts w:ascii="Arial" w:eastAsia="Times New Roman" w:hAnsi="Arial" w:cs="Arial"/>
          <w:sz w:val="24"/>
          <w:szCs w:val="24"/>
          <w:bdr w:val="none" w:sz="0" w:space="0" w:color="auto" w:frame="1"/>
          <w:lang w:eastAsia="ru-RU"/>
        </w:rPr>
        <w:t>Размер возмещения за земельные участки, изымаемые для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муниципальной собственности, взамен изымаемых земельных участков, определяются в соответствии с Федеральным </w:t>
      </w:r>
      <w:hyperlink r:id="rId20" w:history="1">
        <w:r w:rsidRPr="00A24484">
          <w:rPr>
            <w:rFonts w:ascii="Arial" w:eastAsia="Times New Roman" w:hAnsi="Arial" w:cs="Arial"/>
            <w:sz w:val="24"/>
            <w:szCs w:val="24"/>
            <w:u w:val="single"/>
            <w:bdr w:val="none" w:sz="0" w:space="0" w:color="auto" w:frame="1"/>
            <w:lang w:eastAsia="ru-RU"/>
          </w:rPr>
          <w:t>законом</w:t>
        </w:r>
      </w:hyperlink>
      <w:r w:rsidRPr="00A24484">
        <w:rPr>
          <w:rFonts w:ascii="Arial" w:eastAsia="Times New Roman" w:hAnsi="Arial" w:cs="Arial"/>
          <w:sz w:val="24"/>
          <w:szCs w:val="24"/>
          <w:bdr w:val="none" w:sz="0" w:space="0" w:color="auto" w:frame="1"/>
          <w:lang w:eastAsia="ru-RU"/>
        </w:rPr>
        <w:t> от 29 июля 1998 года N</w:t>
      </w:r>
      <w:proofErr w:type="gramEnd"/>
      <w:r w:rsidRPr="00A24484">
        <w:rPr>
          <w:rFonts w:ascii="Arial" w:eastAsia="Times New Roman" w:hAnsi="Arial" w:cs="Arial"/>
          <w:sz w:val="24"/>
          <w:szCs w:val="24"/>
          <w:bdr w:val="none" w:sz="0" w:space="0" w:color="auto" w:frame="1"/>
          <w:lang w:eastAsia="ru-RU"/>
        </w:rPr>
        <w:t xml:space="preserve"> 135-ФЗ "Об оценочной деятельности в Российской Федерации" с учетом особенностей, установленных настоящей статьей.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89" w:name="dst1392"/>
      <w:bookmarkEnd w:id="89"/>
      <w:r w:rsidRPr="00A24484">
        <w:rPr>
          <w:rFonts w:ascii="Arial" w:eastAsia="Times New Roman" w:hAnsi="Arial" w:cs="Arial"/>
          <w:sz w:val="24"/>
          <w:szCs w:val="24"/>
          <w:bdr w:val="none" w:sz="0" w:space="0" w:color="auto" w:frame="1"/>
          <w:lang w:eastAsia="ru-RU"/>
        </w:rPr>
        <w:t xml:space="preserve">2. </w:t>
      </w:r>
      <w:proofErr w:type="gramStart"/>
      <w:r w:rsidRPr="00A24484">
        <w:rPr>
          <w:rFonts w:ascii="Arial" w:eastAsia="Times New Roman" w:hAnsi="Arial" w:cs="Arial"/>
          <w:sz w:val="24"/>
          <w:szCs w:val="24"/>
          <w:bdr w:val="none" w:sz="0" w:space="0" w:color="auto" w:frame="1"/>
          <w:lang w:eastAsia="ru-RU"/>
        </w:rPr>
        <w:t>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w:t>
      </w:r>
      <w:proofErr w:type="gramEnd"/>
      <w:r w:rsidRPr="00A24484">
        <w:rPr>
          <w:rFonts w:ascii="Arial" w:eastAsia="Times New Roman" w:hAnsi="Arial" w:cs="Arial"/>
          <w:sz w:val="24"/>
          <w:szCs w:val="24"/>
          <w:bdr w:val="none" w:sz="0" w:space="0" w:color="auto" w:frame="1"/>
          <w:lang w:eastAsia="ru-RU"/>
        </w:rPr>
        <w:t xml:space="preserve"> упущенная выгода, </w:t>
      </w:r>
      <w:proofErr w:type="gramStart"/>
      <w:r w:rsidRPr="00A24484">
        <w:rPr>
          <w:rFonts w:ascii="Arial" w:eastAsia="Times New Roman" w:hAnsi="Arial" w:cs="Arial"/>
          <w:sz w:val="24"/>
          <w:szCs w:val="24"/>
          <w:bdr w:val="none" w:sz="0" w:space="0" w:color="auto" w:frame="1"/>
          <w:lang w:eastAsia="ru-RU"/>
        </w:rPr>
        <w:t>которые</w:t>
      </w:r>
      <w:proofErr w:type="gramEnd"/>
      <w:r w:rsidRPr="00A24484">
        <w:rPr>
          <w:rFonts w:ascii="Arial" w:eastAsia="Times New Roman" w:hAnsi="Arial" w:cs="Arial"/>
          <w:sz w:val="24"/>
          <w:szCs w:val="24"/>
          <w:bdr w:val="none" w:sz="0" w:space="0" w:color="auto" w:frame="1"/>
          <w:lang w:eastAsia="ru-RU"/>
        </w:rPr>
        <w:t xml:space="preserve"> определяются в соответствии с федеральным законодательством.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90" w:name="dst1393"/>
      <w:bookmarkEnd w:id="90"/>
      <w:r w:rsidRPr="00A24484">
        <w:rPr>
          <w:rFonts w:ascii="Arial" w:eastAsia="Times New Roman" w:hAnsi="Arial" w:cs="Arial"/>
          <w:sz w:val="24"/>
          <w:szCs w:val="24"/>
          <w:bdr w:val="none" w:sz="0" w:space="0" w:color="auto" w:frame="1"/>
          <w:lang w:eastAsia="ru-RU"/>
        </w:rPr>
        <w:t>В случае</w:t>
      </w:r>
      <w:proofErr w:type="gramStart"/>
      <w:r w:rsidRPr="00A24484">
        <w:rPr>
          <w:rFonts w:ascii="Arial" w:eastAsia="Times New Roman" w:hAnsi="Arial" w:cs="Arial"/>
          <w:sz w:val="24"/>
          <w:szCs w:val="24"/>
          <w:bdr w:val="none" w:sz="0" w:space="0" w:color="auto" w:frame="1"/>
          <w:lang w:eastAsia="ru-RU"/>
        </w:rPr>
        <w:t>,</w:t>
      </w:r>
      <w:proofErr w:type="gramEnd"/>
      <w:r w:rsidRPr="00A24484">
        <w:rPr>
          <w:rFonts w:ascii="Arial" w:eastAsia="Times New Roman" w:hAnsi="Arial" w:cs="Arial"/>
          <w:sz w:val="24"/>
          <w:szCs w:val="24"/>
          <w:bdr w:val="none" w:sz="0" w:space="0" w:color="auto" w:frame="1"/>
          <w:lang w:eastAsia="ru-RU"/>
        </w:rPr>
        <w:t xml:space="preserve"> если одновременно с изъятием земельных участков для муниципальных нужд, осуществляется изъятие расположенных на таких земельных участках и принадлежащих правообладателям таких земельных </w:t>
      </w:r>
      <w:r w:rsidRPr="00A24484">
        <w:rPr>
          <w:rFonts w:ascii="Arial" w:eastAsia="Times New Roman" w:hAnsi="Arial" w:cs="Arial"/>
          <w:sz w:val="24"/>
          <w:szCs w:val="24"/>
          <w:bdr w:val="none" w:sz="0" w:space="0" w:color="auto" w:frame="1"/>
          <w:lang w:eastAsia="ru-RU"/>
        </w:rPr>
        <w:lastRenderedPageBreak/>
        <w:t>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91" w:name="dst1394"/>
      <w:bookmarkEnd w:id="91"/>
      <w:r w:rsidRPr="00A24484">
        <w:rPr>
          <w:rFonts w:ascii="Arial" w:eastAsia="Times New Roman" w:hAnsi="Arial" w:cs="Arial"/>
          <w:sz w:val="24"/>
          <w:szCs w:val="24"/>
          <w:bdr w:val="none" w:sz="0" w:space="0" w:color="auto" w:frame="1"/>
          <w:lang w:eastAsia="ru-RU"/>
        </w:rPr>
        <w:t>3. При определении размера возмещения при изъятии земельных участков, находящихся в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92" w:name="dst1395"/>
      <w:bookmarkEnd w:id="92"/>
      <w:r w:rsidRPr="00A24484">
        <w:rPr>
          <w:rFonts w:ascii="Arial" w:eastAsia="Times New Roman" w:hAnsi="Arial" w:cs="Arial"/>
          <w:sz w:val="24"/>
          <w:szCs w:val="24"/>
          <w:bdr w:val="none" w:sz="0" w:space="0" w:color="auto" w:frame="1"/>
          <w:lang w:eastAsia="ru-RU"/>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93" w:name="dst1396"/>
      <w:bookmarkEnd w:id="93"/>
      <w:r w:rsidRPr="00A24484">
        <w:rPr>
          <w:rFonts w:ascii="Arial" w:eastAsia="Times New Roman" w:hAnsi="Arial" w:cs="Arial"/>
          <w:sz w:val="24"/>
          <w:szCs w:val="24"/>
          <w:bdr w:val="none" w:sz="0" w:space="0" w:color="auto" w:frame="1"/>
          <w:lang w:eastAsia="ru-RU"/>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94" w:name="dst1397"/>
      <w:bookmarkEnd w:id="94"/>
      <w:r w:rsidRPr="00A24484">
        <w:rPr>
          <w:rFonts w:ascii="Arial" w:eastAsia="Times New Roman" w:hAnsi="Arial" w:cs="Arial"/>
          <w:sz w:val="24"/>
          <w:szCs w:val="24"/>
          <w:bdr w:val="none" w:sz="0" w:space="0" w:color="auto" w:frame="1"/>
          <w:lang w:eastAsia="ru-RU"/>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95" w:name="dst1398"/>
      <w:bookmarkEnd w:id="95"/>
      <w:r w:rsidRPr="00A24484">
        <w:rPr>
          <w:rFonts w:ascii="Arial" w:eastAsia="Times New Roman" w:hAnsi="Arial" w:cs="Arial"/>
          <w:sz w:val="24"/>
          <w:szCs w:val="24"/>
          <w:bdr w:val="none" w:sz="0" w:space="0" w:color="auto" w:frame="1"/>
          <w:lang w:eastAsia="ru-RU"/>
        </w:rPr>
        <w:t xml:space="preserve">4. </w:t>
      </w:r>
      <w:proofErr w:type="gramStart"/>
      <w:r w:rsidRPr="00A24484">
        <w:rPr>
          <w:rFonts w:ascii="Arial" w:eastAsia="Times New Roman" w:hAnsi="Arial" w:cs="Arial"/>
          <w:sz w:val="24"/>
          <w:szCs w:val="24"/>
          <w:bdr w:val="none" w:sz="0" w:space="0" w:color="auto" w:frame="1"/>
          <w:lang w:eastAsia="ru-RU"/>
        </w:rPr>
        <w:t>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96" w:name="dst1399"/>
      <w:bookmarkEnd w:id="96"/>
      <w:r w:rsidRPr="00A24484">
        <w:rPr>
          <w:rFonts w:ascii="Arial" w:eastAsia="Times New Roman" w:hAnsi="Arial" w:cs="Arial"/>
          <w:sz w:val="24"/>
          <w:szCs w:val="24"/>
          <w:bdr w:val="none" w:sz="0" w:space="0" w:color="auto" w:frame="1"/>
          <w:lang w:eastAsia="ru-RU"/>
        </w:rPr>
        <w:t xml:space="preserve">5. В целях определения размера возмещения рыночная стоимость земельного участка, право частной </w:t>
      </w:r>
      <w:proofErr w:type="gramStart"/>
      <w:r w:rsidRPr="00A24484">
        <w:rPr>
          <w:rFonts w:ascii="Arial" w:eastAsia="Times New Roman" w:hAnsi="Arial" w:cs="Arial"/>
          <w:sz w:val="24"/>
          <w:szCs w:val="24"/>
          <w:bdr w:val="none" w:sz="0" w:space="0" w:color="auto" w:frame="1"/>
          <w:lang w:eastAsia="ru-RU"/>
        </w:rPr>
        <w:t>собственности</w:t>
      </w:r>
      <w:proofErr w:type="gramEnd"/>
      <w:r w:rsidRPr="00A24484">
        <w:rPr>
          <w:rFonts w:ascii="Arial" w:eastAsia="Times New Roman" w:hAnsi="Arial" w:cs="Arial"/>
          <w:sz w:val="24"/>
          <w:szCs w:val="24"/>
          <w:bdr w:val="none" w:sz="0" w:space="0" w:color="auto" w:frame="1"/>
          <w:lang w:eastAsia="ru-RU"/>
        </w:rPr>
        <w:t xml:space="preserve">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97" w:name="dst1400"/>
      <w:bookmarkEnd w:id="97"/>
      <w:r w:rsidRPr="00A24484">
        <w:rPr>
          <w:rFonts w:ascii="Arial" w:eastAsia="Times New Roman" w:hAnsi="Arial" w:cs="Arial"/>
          <w:sz w:val="24"/>
          <w:szCs w:val="24"/>
          <w:bdr w:val="none" w:sz="0" w:space="0" w:color="auto" w:frame="1"/>
          <w:lang w:eastAsia="ru-RU"/>
        </w:rPr>
        <w:t>В случае</w:t>
      </w:r>
      <w:proofErr w:type="gramStart"/>
      <w:r w:rsidRPr="00A24484">
        <w:rPr>
          <w:rFonts w:ascii="Arial" w:eastAsia="Times New Roman" w:hAnsi="Arial" w:cs="Arial"/>
          <w:sz w:val="24"/>
          <w:szCs w:val="24"/>
          <w:bdr w:val="none" w:sz="0" w:space="0" w:color="auto" w:frame="1"/>
          <w:lang w:eastAsia="ru-RU"/>
        </w:rPr>
        <w:t>,</w:t>
      </w:r>
      <w:proofErr w:type="gramEnd"/>
      <w:r w:rsidRPr="00A24484">
        <w:rPr>
          <w:rFonts w:ascii="Arial" w:eastAsia="Times New Roman" w:hAnsi="Arial" w:cs="Arial"/>
          <w:sz w:val="24"/>
          <w:szCs w:val="24"/>
          <w:bdr w:val="none" w:sz="0" w:space="0" w:color="auto" w:frame="1"/>
          <w:lang w:eastAsia="ru-RU"/>
        </w:rPr>
        <w:t xml:space="preserve">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98" w:name="dst1401"/>
      <w:bookmarkEnd w:id="98"/>
      <w:r w:rsidRPr="00A24484">
        <w:rPr>
          <w:rFonts w:ascii="Arial" w:eastAsia="Times New Roman" w:hAnsi="Arial" w:cs="Arial"/>
          <w:sz w:val="24"/>
          <w:szCs w:val="24"/>
          <w:bdr w:val="none" w:sz="0" w:space="0" w:color="auto" w:frame="1"/>
          <w:lang w:eastAsia="ru-RU"/>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99" w:name="dst1402"/>
      <w:bookmarkEnd w:id="99"/>
      <w:r w:rsidRPr="00A24484">
        <w:rPr>
          <w:rFonts w:ascii="Arial" w:eastAsia="Times New Roman" w:hAnsi="Arial" w:cs="Arial"/>
          <w:sz w:val="24"/>
          <w:szCs w:val="24"/>
          <w:bdr w:val="none" w:sz="0" w:space="0" w:color="auto" w:frame="1"/>
          <w:lang w:eastAsia="ru-RU"/>
        </w:rPr>
        <w:t>6. В случае</w:t>
      </w:r>
      <w:proofErr w:type="gramStart"/>
      <w:r w:rsidRPr="00A24484">
        <w:rPr>
          <w:rFonts w:ascii="Arial" w:eastAsia="Times New Roman" w:hAnsi="Arial" w:cs="Arial"/>
          <w:sz w:val="24"/>
          <w:szCs w:val="24"/>
          <w:bdr w:val="none" w:sz="0" w:space="0" w:color="auto" w:frame="1"/>
          <w:lang w:eastAsia="ru-RU"/>
        </w:rPr>
        <w:t>,</w:t>
      </w:r>
      <w:proofErr w:type="gramEnd"/>
      <w:r w:rsidRPr="00A24484">
        <w:rPr>
          <w:rFonts w:ascii="Arial" w:eastAsia="Times New Roman" w:hAnsi="Arial" w:cs="Arial"/>
          <w:sz w:val="24"/>
          <w:szCs w:val="24"/>
          <w:bdr w:val="none" w:sz="0" w:space="0" w:color="auto" w:frame="1"/>
          <w:lang w:eastAsia="ru-RU"/>
        </w:rPr>
        <w:t xml:space="preserve">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w:t>
      </w:r>
      <w:r w:rsidRPr="00A24484">
        <w:rPr>
          <w:rFonts w:ascii="Arial" w:eastAsia="Times New Roman" w:hAnsi="Arial" w:cs="Arial"/>
          <w:sz w:val="24"/>
          <w:szCs w:val="24"/>
          <w:bdr w:val="none" w:sz="0" w:space="0" w:color="auto" w:frame="1"/>
          <w:lang w:eastAsia="ru-RU"/>
        </w:rPr>
        <w:lastRenderedPageBreak/>
        <w:t>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00" w:name="dst1403"/>
      <w:bookmarkEnd w:id="100"/>
      <w:r w:rsidRPr="00A24484">
        <w:rPr>
          <w:rFonts w:ascii="Arial" w:eastAsia="Times New Roman" w:hAnsi="Arial" w:cs="Arial"/>
          <w:sz w:val="24"/>
          <w:szCs w:val="24"/>
          <w:bdr w:val="none" w:sz="0" w:space="0" w:color="auto" w:frame="1"/>
          <w:lang w:eastAsia="ru-RU"/>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01" w:name="dst1404"/>
      <w:bookmarkEnd w:id="101"/>
      <w:r w:rsidRPr="00A24484">
        <w:rPr>
          <w:rFonts w:ascii="Arial" w:eastAsia="Times New Roman" w:hAnsi="Arial" w:cs="Arial"/>
          <w:sz w:val="24"/>
          <w:szCs w:val="24"/>
          <w:bdr w:val="none" w:sz="0" w:space="0" w:color="auto" w:frame="1"/>
          <w:lang w:eastAsia="ru-RU"/>
        </w:rPr>
        <w:t>8. При определении размера возмещения не подлежат учету:</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02" w:name="dst1405"/>
      <w:bookmarkEnd w:id="102"/>
      <w:r w:rsidRPr="00A24484">
        <w:rPr>
          <w:rFonts w:ascii="Arial" w:eastAsia="Times New Roman" w:hAnsi="Arial" w:cs="Arial"/>
          <w:sz w:val="24"/>
          <w:szCs w:val="24"/>
          <w:bdr w:val="none" w:sz="0" w:space="0" w:color="auto" w:frame="1"/>
          <w:lang w:eastAsia="ru-RU"/>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муниципальной собственности, или договора безвозмездного пользования таким земельным участком;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03" w:name="dst1406"/>
      <w:bookmarkEnd w:id="103"/>
      <w:r w:rsidRPr="00A24484">
        <w:rPr>
          <w:rFonts w:ascii="Arial" w:eastAsia="Times New Roman" w:hAnsi="Arial" w:cs="Arial"/>
          <w:sz w:val="24"/>
          <w:szCs w:val="24"/>
          <w:bdr w:val="none" w:sz="0" w:space="0" w:color="auto" w:frame="1"/>
          <w:lang w:eastAsia="ru-RU"/>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w:t>
      </w:r>
      <w:proofErr w:type="gramStart"/>
      <w:r w:rsidRPr="00A24484">
        <w:rPr>
          <w:rFonts w:ascii="Arial" w:eastAsia="Times New Roman" w:hAnsi="Arial" w:cs="Arial"/>
          <w:sz w:val="24"/>
          <w:szCs w:val="24"/>
          <w:bdr w:val="none" w:sz="0" w:space="0" w:color="auto" w:frame="1"/>
          <w:lang w:eastAsia="ru-RU"/>
        </w:rPr>
        <w:t>решении</w:t>
      </w:r>
      <w:proofErr w:type="gramEnd"/>
      <w:r w:rsidRPr="00A24484">
        <w:rPr>
          <w:rFonts w:ascii="Arial" w:eastAsia="Times New Roman" w:hAnsi="Arial" w:cs="Arial"/>
          <w:sz w:val="24"/>
          <w:szCs w:val="24"/>
          <w:bdr w:val="none" w:sz="0" w:space="0" w:color="auto" w:frame="1"/>
          <w:lang w:eastAsia="ru-RU"/>
        </w:rPr>
        <w:t xml:space="preserve"> об изъятии земельного участка для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04" w:name="dst1407"/>
      <w:bookmarkEnd w:id="104"/>
      <w:r w:rsidRPr="00A24484">
        <w:rPr>
          <w:rFonts w:ascii="Arial" w:eastAsia="Times New Roman" w:hAnsi="Arial" w:cs="Arial"/>
          <w:sz w:val="24"/>
          <w:szCs w:val="24"/>
          <w:bdr w:val="none" w:sz="0" w:space="0" w:color="auto" w:frame="1"/>
          <w:lang w:eastAsia="ru-RU"/>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w:t>
      </w:r>
      <w:proofErr w:type="gramStart"/>
      <w:r w:rsidRPr="00A24484">
        <w:rPr>
          <w:rFonts w:ascii="Arial" w:eastAsia="Times New Roman" w:hAnsi="Arial" w:cs="Arial"/>
          <w:sz w:val="24"/>
          <w:szCs w:val="24"/>
          <w:bdr w:val="none" w:sz="0" w:space="0" w:color="auto" w:frame="1"/>
          <w:lang w:eastAsia="ru-RU"/>
        </w:rPr>
        <w:t>решении</w:t>
      </w:r>
      <w:proofErr w:type="gramEnd"/>
      <w:r w:rsidRPr="00A24484">
        <w:rPr>
          <w:rFonts w:ascii="Arial" w:eastAsia="Times New Roman" w:hAnsi="Arial" w:cs="Arial"/>
          <w:sz w:val="24"/>
          <w:szCs w:val="24"/>
          <w:bdr w:val="none" w:sz="0" w:space="0" w:color="auto" w:frame="1"/>
          <w:lang w:eastAsia="ru-RU"/>
        </w:rPr>
        <w:t xml:space="preserve"> об изъятии земельного участка для муниципальных нужд, за исключением случаев, если это строительство осуществлялось на основании ранее выданного разрешения на строительство;</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05" w:name="dst1408"/>
      <w:bookmarkEnd w:id="105"/>
      <w:r w:rsidRPr="00A24484">
        <w:rPr>
          <w:rFonts w:ascii="Arial" w:eastAsia="Times New Roman" w:hAnsi="Arial" w:cs="Arial"/>
          <w:sz w:val="24"/>
          <w:szCs w:val="24"/>
          <w:bdr w:val="none" w:sz="0" w:space="0" w:color="auto" w:frame="1"/>
          <w:lang w:eastAsia="ru-RU"/>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w:t>
      </w:r>
      <w:proofErr w:type="gramStart"/>
      <w:r w:rsidRPr="00A24484">
        <w:rPr>
          <w:rFonts w:ascii="Arial" w:eastAsia="Times New Roman" w:hAnsi="Arial" w:cs="Arial"/>
          <w:sz w:val="24"/>
          <w:szCs w:val="24"/>
          <w:bdr w:val="none" w:sz="0" w:space="0" w:color="auto" w:frame="1"/>
          <w:lang w:eastAsia="ru-RU"/>
        </w:rPr>
        <w:t>решении</w:t>
      </w:r>
      <w:proofErr w:type="gramEnd"/>
      <w:r w:rsidRPr="00A24484">
        <w:rPr>
          <w:rFonts w:ascii="Arial" w:eastAsia="Times New Roman" w:hAnsi="Arial" w:cs="Arial"/>
          <w:sz w:val="24"/>
          <w:szCs w:val="24"/>
          <w:bdr w:val="none" w:sz="0" w:space="0" w:color="auto" w:frame="1"/>
          <w:lang w:eastAsia="ru-RU"/>
        </w:rPr>
        <w:t xml:space="preserve"> об изъятии;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06" w:name="dst1409"/>
      <w:bookmarkEnd w:id="106"/>
      <w:r w:rsidRPr="00A24484">
        <w:rPr>
          <w:rFonts w:ascii="Arial" w:eastAsia="Times New Roman" w:hAnsi="Arial" w:cs="Arial"/>
          <w:sz w:val="24"/>
          <w:szCs w:val="24"/>
          <w:bdr w:val="none" w:sz="0" w:space="0" w:color="auto" w:frame="1"/>
          <w:lang w:eastAsia="ru-RU"/>
        </w:rPr>
        <w:t xml:space="preserve">5) сделки, заключенные правообладателем изымаемой недвижимости после его уведомления о принятом </w:t>
      </w:r>
      <w:proofErr w:type="gramStart"/>
      <w:r w:rsidRPr="00A24484">
        <w:rPr>
          <w:rFonts w:ascii="Arial" w:eastAsia="Times New Roman" w:hAnsi="Arial" w:cs="Arial"/>
          <w:sz w:val="24"/>
          <w:szCs w:val="24"/>
          <w:bdr w:val="none" w:sz="0" w:space="0" w:color="auto" w:frame="1"/>
          <w:lang w:eastAsia="ru-RU"/>
        </w:rPr>
        <w:t>решении</w:t>
      </w:r>
      <w:proofErr w:type="gramEnd"/>
      <w:r w:rsidRPr="00A24484">
        <w:rPr>
          <w:rFonts w:ascii="Arial" w:eastAsia="Times New Roman" w:hAnsi="Arial" w:cs="Arial"/>
          <w:sz w:val="24"/>
          <w:szCs w:val="24"/>
          <w:bdr w:val="none" w:sz="0" w:space="0" w:color="auto" w:frame="1"/>
          <w:lang w:eastAsia="ru-RU"/>
        </w:rPr>
        <w:t xml:space="preserve">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07" w:name="dst1410"/>
      <w:bookmarkEnd w:id="107"/>
      <w:r w:rsidRPr="00A24484">
        <w:rPr>
          <w:rFonts w:ascii="Arial" w:eastAsia="Times New Roman" w:hAnsi="Arial" w:cs="Arial"/>
          <w:sz w:val="24"/>
          <w:szCs w:val="24"/>
          <w:bdr w:val="none" w:sz="0" w:space="0" w:color="auto" w:frame="1"/>
          <w:lang w:eastAsia="ru-RU"/>
        </w:rPr>
        <w:t xml:space="preserve">9. Размер возмещения за принадлежащий нескольким лицам на праве общей </w:t>
      </w:r>
      <w:proofErr w:type="gramStart"/>
      <w:r w:rsidRPr="00A24484">
        <w:rPr>
          <w:rFonts w:ascii="Arial" w:eastAsia="Times New Roman" w:hAnsi="Arial" w:cs="Arial"/>
          <w:sz w:val="24"/>
          <w:szCs w:val="24"/>
          <w:bdr w:val="none" w:sz="0" w:space="0" w:color="auto" w:frame="1"/>
          <w:lang w:eastAsia="ru-RU"/>
        </w:rPr>
        <w:t>собственности</w:t>
      </w:r>
      <w:proofErr w:type="gramEnd"/>
      <w:r w:rsidRPr="00A24484">
        <w:rPr>
          <w:rFonts w:ascii="Arial" w:eastAsia="Times New Roman" w:hAnsi="Arial" w:cs="Arial"/>
          <w:sz w:val="24"/>
          <w:szCs w:val="24"/>
          <w:bdr w:val="none" w:sz="0" w:space="0" w:color="auto" w:frame="1"/>
          <w:lang w:eastAsia="ru-RU"/>
        </w:rPr>
        <w:t xml:space="preserve">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08" w:name="dst1411"/>
      <w:bookmarkEnd w:id="108"/>
      <w:r w:rsidRPr="00A24484">
        <w:rPr>
          <w:rFonts w:ascii="Arial" w:eastAsia="Times New Roman" w:hAnsi="Arial" w:cs="Arial"/>
          <w:sz w:val="24"/>
          <w:szCs w:val="24"/>
          <w:bdr w:val="none" w:sz="0" w:space="0" w:color="auto" w:frame="1"/>
          <w:lang w:eastAsia="ru-RU"/>
        </w:rPr>
        <w:t xml:space="preserve">10. </w:t>
      </w:r>
      <w:proofErr w:type="gramStart"/>
      <w:r w:rsidRPr="00A24484">
        <w:rPr>
          <w:rFonts w:ascii="Arial" w:eastAsia="Times New Roman" w:hAnsi="Arial" w:cs="Arial"/>
          <w:sz w:val="24"/>
          <w:szCs w:val="24"/>
          <w:bdr w:val="none" w:sz="0" w:space="0" w:color="auto" w:frame="1"/>
          <w:lang w:eastAsia="ru-RU"/>
        </w:rPr>
        <w:t>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соглашения об изъятии недвижимости для муниципальных нужд либо до решения суда о принудительном изъятии земельного участка и (или) расположенных на нем объектов недвижимого имущества для муниципальных нужд.</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22.6.</w:t>
      </w:r>
      <w:r w:rsidR="00565CAF"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Соглашение об изъятии недвижимости для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09" w:name="dst1413"/>
      <w:bookmarkEnd w:id="109"/>
      <w:r w:rsidRPr="00A24484">
        <w:rPr>
          <w:rFonts w:ascii="Arial" w:eastAsia="Times New Roman" w:hAnsi="Arial" w:cs="Arial"/>
          <w:sz w:val="24"/>
          <w:szCs w:val="24"/>
          <w:bdr w:val="none" w:sz="0" w:space="0" w:color="auto" w:frame="1"/>
          <w:lang w:eastAsia="ru-RU"/>
        </w:rPr>
        <w:lastRenderedPageBreak/>
        <w:t>1. Соглашение об изъятии недвижимости для муниципальных нужд содержит:</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10" w:name="dst1414"/>
      <w:bookmarkEnd w:id="110"/>
      <w:r w:rsidRPr="00A24484">
        <w:rPr>
          <w:rFonts w:ascii="Arial" w:eastAsia="Times New Roman" w:hAnsi="Arial" w:cs="Arial"/>
          <w:sz w:val="24"/>
          <w:szCs w:val="24"/>
          <w:bdr w:val="none" w:sz="0" w:space="0" w:color="auto" w:frame="1"/>
          <w:lang w:eastAsia="ru-RU"/>
        </w:rPr>
        <w:t>1) наименования лиц, являющихся сторонами соглашения об изъятии недвижимости;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11" w:name="dst1415"/>
      <w:bookmarkEnd w:id="111"/>
      <w:proofErr w:type="gramStart"/>
      <w:r w:rsidRPr="00A24484">
        <w:rPr>
          <w:rFonts w:ascii="Arial" w:eastAsia="Times New Roman" w:hAnsi="Arial" w:cs="Arial"/>
          <w:sz w:val="24"/>
          <w:szCs w:val="24"/>
          <w:bdr w:val="none" w:sz="0" w:space="0" w:color="auto" w:frame="1"/>
          <w:lang w:eastAsia="ru-RU"/>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w:t>
      </w:r>
      <w:r w:rsidR="00565CAF" w:rsidRPr="00A24484">
        <w:rPr>
          <w:rFonts w:ascii="Arial" w:eastAsia="Times New Roman" w:hAnsi="Arial" w:cs="Arial"/>
          <w:sz w:val="24"/>
          <w:szCs w:val="24"/>
          <w:bdr w:val="none" w:sz="0" w:space="0" w:color="auto" w:frame="1"/>
          <w:lang w:eastAsia="ru-RU"/>
        </w:rPr>
        <w:t xml:space="preserve"> </w:t>
      </w:r>
      <w:hyperlink r:id="rId21" w:history="1">
        <w:r w:rsidRPr="00A24484">
          <w:rPr>
            <w:rFonts w:ascii="Arial" w:eastAsia="Times New Roman" w:hAnsi="Arial" w:cs="Arial"/>
            <w:sz w:val="24"/>
            <w:szCs w:val="24"/>
            <w:u w:val="single"/>
            <w:bdr w:val="none" w:sz="0" w:space="0" w:color="auto" w:frame="1"/>
            <w:lang w:eastAsia="ru-RU"/>
          </w:rPr>
          <w:t>законом</w:t>
        </w:r>
      </w:hyperlink>
      <w:r w:rsidR="00565CAF"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 государственной регистрации прав на недвижимое имущество и сделок с ним", а при отсутствии условных номеров иное описание этих</w:t>
      </w:r>
      <w:proofErr w:type="gramEnd"/>
      <w:r w:rsidRPr="00A24484">
        <w:rPr>
          <w:rFonts w:ascii="Arial" w:eastAsia="Times New Roman" w:hAnsi="Arial" w:cs="Arial"/>
          <w:sz w:val="24"/>
          <w:szCs w:val="24"/>
          <w:bdr w:val="none" w:sz="0" w:space="0" w:color="auto" w:frame="1"/>
          <w:lang w:eastAsia="ru-RU"/>
        </w:rPr>
        <w:t xml:space="preserve"> зданий, сооружений, помещений в них, объектов незавершенного строительства;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12" w:name="dst1416"/>
      <w:bookmarkEnd w:id="112"/>
      <w:r w:rsidRPr="00A24484">
        <w:rPr>
          <w:rFonts w:ascii="Arial" w:eastAsia="Times New Roman" w:hAnsi="Arial" w:cs="Arial"/>
          <w:sz w:val="24"/>
          <w:szCs w:val="24"/>
          <w:bdr w:val="none" w:sz="0" w:space="0" w:color="auto" w:frame="1"/>
          <w:lang w:eastAsia="ru-RU"/>
        </w:rPr>
        <w:t>3) цель изъятия земельных участков и (или) расположенных на них объектов недвижимого имущества для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13" w:name="dst1417"/>
      <w:bookmarkEnd w:id="113"/>
      <w:r w:rsidRPr="00A24484">
        <w:rPr>
          <w:rFonts w:ascii="Arial" w:eastAsia="Times New Roman" w:hAnsi="Arial" w:cs="Arial"/>
          <w:sz w:val="24"/>
          <w:szCs w:val="24"/>
          <w:bdr w:val="none" w:sz="0" w:space="0" w:color="auto" w:frame="1"/>
          <w:lang w:eastAsia="ru-RU"/>
        </w:rPr>
        <w:t>4) реквизиты решения об изъятии земельных участков для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14" w:name="dst1418"/>
      <w:bookmarkEnd w:id="114"/>
      <w:r w:rsidRPr="00A24484">
        <w:rPr>
          <w:rFonts w:ascii="Arial" w:eastAsia="Times New Roman" w:hAnsi="Arial" w:cs="Arial"/>
          <w:sz w:val="24"/>
          <w:szCs w:val="24"/>
          <w:bdr w:val="none" w:sz="0" w:space="0" w:color="auto" w:frame="1"/>
          <w:lang w:eastAsia="ru-RU"/>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15" w:name="dst1419"/>
      <w:bookmarkEnd w:id="115"/>
      <w:r w:rsidRPr="00A24484">
        <w:rPr>
          <w:rFonts w:ascii="Arial" w:eastAsia="Times New Roman" w:hAnsi="Arial" w:cs="Arial"/>
          <w:sz w:val="24"/>
          <w:szCs w:val="24"/>
          <w:bdr w:val="none" w:sz="0" w:space="0" w:color="auto" w:frame="1"/>
          <w:lang w:eastAsia="ru-RU"/>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16" w:name="dst1420"/>
      <w:bookmarkEnd w:id="116"/>
      <w:r w:rsidRPr="00A24484">
        <w:rPr>
          <w:rFonts w:ascii="Arial" w:eastAsia="Times New Roman" w:hAnsi="Arial" w:cs="Arial"/>
          <w:sz w:val="24"/>
          <w:szCs w:val="24"/>
          <w:bdr w:val="none" w:sz="0" w:space="0" w:color="auto" w:frame="1"/>
          <w:lang w:eastAsia="ru-RU"/>
        </w:rPr>
        <w:t>7) размер и порядок выплаты возмещения за изымаемые земельные участки и (или) расположенные на них объекты недвижимости;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17" w:name="dst1421"/>
      <w:bookmarkEnd w:id="117"/>
      <w:proofErr w:type="gramStart"/>
      <w:r w:rsidRPr="00A24484">
        <w:rPr>
          <w:rFonts w:ascii="Arial" w:eastAsia="Times New Roman" w:hAnsi="Arial" w:cs="Arial"/>
          <w:sz w:val="24"/>
          <w:szCs w:val="24"/>
          <w:bdr w:val="none" w:sz="0" w:space="0" w:color="auto" w:frame="1"/>
          <w:lang w:eastAsia="ru-RU"/>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18" w:name="dst1422"/>
      <w:bookmarkEnd w:id="118"/>
      <w:r w:rsidRPr="00A24484">
        <w:rPr>
          <w:rFonts w:ascii="Arial" w:eastAsia="Times New Roman" w:hAnsi="Arial" w:cs="Arial"/>
          <w:sz w:val="24"/>
          <w:szCs w:val="24"/>
          <w:bdr w:val="none" w:sz="0" w:space="0" w:color="auto" w:frame="1"/>
          <w:lang w:eastAsia="ru-RU"/>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19" w:name="dst1423"/>
      <w:bookmarkEnd w:id="119"/>
      <w:r w:rsidRPr="00A24484">
        <w:rPr>
          <w:rFonts w:ascii="Arial" w:eastAsia="Times New Roman" w:hAnsi="Arial" w:cs="Arial"/>
          <w:sz w:val="24"/>
          <w:szCs w:val="24"/>
          <w:bdr w:val="none" w:sz="0" w:space="0" w:color="auto" w:frame="1"/>
          <w:lang w:eastAsia="ru-RU"/>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20" w:name="dst1424"/>
      <w:bookmarkEnd w:id="120"/>
      <w:r w:rsidRPr="00A24484">
        <w:rPr>
          <w:rFonts w:ascii="Arial" w:eastAsia="Times New Roman" w:hAnsi="Arial" w:cs="Arial"/>
          <w:sz w:val="24"/>
          <w:szCs w:val="24"/>
          <w:bdr w:val="none" w:sz="0" w:space="0" w:color="auto" w:frame="1"/>
          <w:lang w:eastAsia="ru-RU"/>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21" w:name="dst1425"/>
      <w:bookmarkEnd w:id="121"/>
      <w:r w:rsidRPr="00A24484">
        <w:rPr>
          <w:rFonts w:ascii="Arial" w:eastAsia="Times New Roman" w:hAnsi="Arial" w:cs="Arial"/>
          <w:sz w:val="24"/>
          <w:szCs w:val="24"/>
          <w:bdr w:val="none" w:sz="0" w:space="0" w:color="auto" w:frame="1"/>
          <w:lang w:eastAsia="ru-RU"/>
        </w:rPr>
        <w:t>4. В случае, предусмотренном </w:t>
      </w:r>
      <w:proofErr w:type="spellStart"/>
      <w:r w:rsidRPr="00A24484">
        <w:rPr>
          <w:rFonts w:ascii="Arial" w:eastAsia="Times New Roman" w:hAnsi="Arial" w:cs="Arial"/>
          <w:sz w:val="24"/>
          <w:szCs w:val="24"/>
          <w:lang w:eastAsia="ru-RU"/>
        </w:rPr>
        <w:fldChar w:fldCharType="begin"/>
      </w:r>
      <w:r w:rsidRPr="00A24484">
        <w:rPr>
          <w:rFonts w:ascii="Arial" w:eastAsia="Times New Roman" w:hAnsi="Arial" w:cs="Arial"/>
          <w:sz w:val="24"/>
          <w:szCs w:val="24"/>
          <w:lang w:eastAsia="ru-RU"/>
        </w:rPr>
        <w:instrText xml:space="preserve"> HYPERLINK "http://www.consultant.ru/document/cons_doc_LAW_33773/bab4eeb6dd8421e2d935f0c3b736bbf830d9e41d/" \l "dst1424" </w:instrText>
      </w:r>
      <w:r w:rsidRPr="00A24484">
        <w:rPr>
          <w:rFonts w:ascii="Arial" w:eastAsia="Times New Roman" w:hAnsi="Arial" w:cs="Arial"/>
          <w:sz w:val="24"/>
          <w:szCs w:val="24"/>
          <w:lang w:eastAsia="ru-RU"/>
        </w:rPr>
        <w:fldChar w:fldCharType="separate"/>
      </w:r>
      <w:r w:rsidRPr="00A24484">
        <w:rPr>
          <w:rFonts w:ascii="Arial" w:eastAsia="Times New Roman" w:hAnsi="Arial" w:cs="Arial"/>
          <w:sz w:val="24"/>
          <w:szCs w:val="24"/>
          <w:u w:val="single"/>
          <w:bdr w:val="none" w:sz="0" w:space="0" w:color="auto" w:frame="1"/>
          <w:lang w:eastAsia="ru-RU"/>
        </w:rPr>
        <w:t>пп</w:t>
      </w:r>
      <w:proofErr w:type="spellEnd"/>
      <w:r w:rsidRPr="00A24484">
        <w:rPr>
          <w:rFonts w:ascii="Arial" w:eastAsia="Times New Roman" w:hAnsi="Arial" w:cs="Arial"/>
          <w:sz w:val="24"/>
          <w:szCs w:val="24"/>
          <w:u w:val="single"/>
          <w:bdr w:val="none" w:sz="0" w:space="0" w:color="auto" w:frame="1"/>
          <w:lang w:eastAsia="ru-RU"/>
        </w:rPr>
        <w:t>. 3</w:t>
      </w:r>
      <w:r w:rsidRPr="00A24484">
        <w:rPr>
          <w:rFonts w:ascii="Arial" w:eastAsia="Times New Roman" w:hAnsi="Arial" w:cs="Arial"/>
          <w:sz w:val="24"/>
          <w:szCs w:val="24"/>
          <w:lang w:eastAsia="ru-RU"/>
        </w:rPr>
        <w:fldChar w:fldCharType="end"/>
      </w:r>
      <w:r w:rsidRPr="00A24484">
        <w:rPr>
          <w:rFonts w:ascii="Arial" w:eastAsia="Times New Roman" w:hAnsi="Arial" w:cs="Arial"/>
          <w:sz w:val="24"/>
          <w:szCs w:val="24"/>
          <w:bdr w:val="none" w:sz="0" w:space="0" w:color="auto" w:frame="1"/>
          <w:lang w:eastAsia="ru-RU"/>
        </w:rPr>
        <w:t> п. 22.6. настоящей главы, в соглашении об изъятии недвижимости указываются: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22" w:name="dst1426"/>
      <w:bookmarkEnd w:id="122"/>
      <w:r w:rsidRPr="00A24484">
        <w:rPr>
          <w:rFonts w:ascii="Arial" w:eastAsia="Times New Roman" w:hAnsi="Arial" w:cs="Arial"/>
          <w:sz w:val="24"/>
          <w:szCs w:val="24"/>
          <w:bdr w:val="none" w:sz="0" w:space="0" w:color="auto" w:frame="1"/>
          <w:lang w:eastAsia="ru-RU"/>
        </w:rPr>
        <w:t>1) кадастровые номера земельных участков, передаваемых или предоставляемых взамен изымаемых земельных участков;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23" w:name="dst1427"/>
      <w:bookmarkEnd w:id="123"/>
      <w:r w:rsidRPr="00A24484">
        <w:rPr>
          <w:rFonts w:ascii="Arial" w:eastAsia="Times New Roman" w:hAnsi="Arial" w:cs="Arial"/>
          <w:sz w:val="24"/>
          <w:szCs w:val="24"/>
          <w:bdr w:val="none" w:sz="0" w:space="0" w:color="auto" w:frame="1"/>
          <w:lang w:eastAsia="ru-RU"/>
        </w:rPr>
        <w:t xml:space="preserve">2) рыночная стоимость земельных участков и (или) расположенных на них объектов недвижимого имущества, передаваемых или предоставляемых на праве </w:t>
      </w:r>
      <w:r w:rsidRPr="00A24484">
        <w:rPr>
          <w:rFonts w:ascii="Arial" w:eastAsia="Times New Roman" w:hAnsi="Arial" w:cs="Arial"/>
          <w:sz w:val="24"/>
          <w:szCs w:val="24"/>
          <w:bdr w:val="none" w:sz="0" w:space="0" w:color="auto" w:frame="1"/>
          <w:lang w:eastAsia="ru-RU"/>
        </w:rPr>
        <w:lastRenderedPageBreak/>
        <w:t>собственности взамен изымаемых земельных участков и (или) расположенных на них объектов недвижимого имущества;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24" w:name="dst1428"/>
      <w:bookmarkEnd w:id="124"/>
      <w:r w:rsidRPr="00A24484">
        <w:rPr>
          <w:rFonts w:ascii="Arial" w:eastAsia="Times New Roman" w:hAnsi="Arial" w:cs="Arial"/>
          <w:sz w:val="24"/>
          <w:szCs w:val="24"/>
          <w:bdr w:val="none" w:sz="0" w:space="0" w:color="auto" w:frame="1"/>
          <w:lang w:eastAsia="ru-RU"/>
        </w:rPr>
        <w:t>3) рыночная стоимость иных прав, на которых предоставляются земельные участки взамен изымаемых земельных участков;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25" w:name="dst1429"/>
      <w:bookmarkEnd w:id="125"/>
      <w:r w:rsidRPr="00A24484">
        <w:rPr>
          <w:rFonts w:ascii="Arial" w:eastAsia="Times New Roman" w:hAnsi="Arial" w:cs="Arial"/>
          <w:sz w:val="24"/>
          <w:szCs w:val="24"/>
          <w:bdr w:val="none" w:sz="0" w:space="0" w:color="auto" w:frame="1"/>
          <w:lang w:eastAsia="ru-RU"/>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26" w:name="dst1430"/>
      <w:bookmarkEnd w:id="126"/>
      <w:r w:rsidRPr="00A24484">
        <w:rPr>
          <w:rFonts w:ascii="Arial" w:eastAsia="Times New Roman" w:hAnsi="Arial" w:cs="Arial"/>
          <w:sz w:val="24"/>
          <w:szCs w:val="24"/>
          <w:bdr w:val="none" w:sz="0" w:space="0" w:color="auto" w:frame="1"/>
          <w:lang w:eastAsia="ru-RU"/>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w:t>
      </w:r>
      <w:proofErr w:type="gramStart"/>
      <w:r w:rsidRPr="00A24484">
        <w:rPr>
          <w:rFonts w:ascii="Arial" w:eastAsia="Times New Roman" w:hAnsi="Arial" w:cs="Arial"/>
          <w:sz w:val="24"/>
          <w:szCs w:val="24"/>
          <w:bdr w:val="none" w:sz="0" w:space="0" w:color="auto" w:frame="1"/>
          <w:lang w:eastAsia="ru-RU"/>
        </w:rPr>
        <w:t>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27" w:name="dst1431"/>
      <w:bookmarkEnd w:id="127"/>
      <w:r w:rsidRPr="00A24484">
        <w:rPr>
          <w:rFonts w:ascii="Arial" w:eastAsia="Times New Roman" w:hAnsi="Arial" w:cs="Arial"/>
          <w:sz w:val="24"/>
          <w:szCs w:val="24"/>
          <w:bdr w:val="none" w:sz="0" w:space="0" w:color="auto" w:frame="1"/>
          <w:lang w:eastAsia="ru-RU"/>
        </w:rPr>
        <w:t xml:space="preserve">5. </w:t>
      </w:r>
      <w:proofErr w:type="gramStart"/>
      <w:r w:rsidRPr="00A24484">
        <w:rPr>
          <w:rFonts w:ascii="Arial" w:eastAsia="Times New Roman" w:hAnsi="Arial" w:cs="Arial"/>
          <w:sz w:val="24"/>
          <w:szCs w:val="24"/>
          <w:bdr w:val="none" w:sz="0" w:space="0" w:color="auto" w:frame="1"/>
          <w:lang w:eastAsia="ru-RU"/>
        </w:rPr>
        <w:t>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муниципальных нужд, иные объекты недвижимого имущества взамен изымаемых земельных участков и (или) расположенных на них объектов недвижимого имущества.</w:t>
      </w:r>
      <w:proofErr w:type="gramEnd"/>
      <w:r w:rsidRPr="00A24484">
        <w:rPr>
          <w:rFonts w:ascii="Arial" w:eastAsia="Times New Roman" w:hAnsi="Arial" w:cs="Arial"/>
          <w:sz w:val="24"/>
          <w:szCs w:val="24"/>
          <w:bdr w:val="none" w:sz="0" w:space="0" w:color="auto" w:frame="1"/>
          <w:lang w:eastAsia="ru-RU"/>
        </w:rPr>
        <w:t xml:space="preserve">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28" w:name="dst1432"/>
      <w:bookmarkEnd w:id="128"/>
      <w:r w:rsidRPr="00A24484">
        <w:rPr>
          <w:rFonts w:ascii="Arial" w:eastAsia="Times New Roman" w:hAnsi="Arial" w:cs="Arial"/>
          <w:sz w:val="24"/>
          <w:szCs w:val="24"/>
          <w:bdr w:val="none" w:sz="0" w:space="0" w:color="auto" w:frame="1"/>
          <w:lang w:eastAsia="ru-RU"/>
        </w:rPr>
        <w:t>6. В случае</w:t>
      </w:r>
      <w:proofErr w:type="gramStart"/>
      <w:r w:rsidRPr="00A24484">
        <w:rPr>
          <w:rFonts w:ascii="Arial" w:eastAsia="Times New Roman" w:hAnsi="Arial" w:cs="Arial"/>
          <w:sz w:val="24"/>
          <w:szCs w:val="24"/>
          <w:bdr w:val="none" w:sz="0" w:space="0" w:color="auto" w:frame="1"/>
          <w:lang w:eastAsia="ru-RU"/>
        </w:rPr>
        <w:t>,</w:t>
      </w:r>
      <w:proofErr w:type="gramEnd"/>
      <w:r w:rsidRPr="00A24484">
        <w:rPr>
          <w:rFonts w:ascii="Arial" w:eastAsia="Times New Roman" w:hAnsi="Arial" w:cs="Arial"/>
          <w:sz w:val="24"/>
          <w:szCs w:val="24"/>
          <w:bdr w:val="none" w:sz="0" w:space="0" w:color="auto" w:frame="1"/>
          <w:lang w:eastAsia="ru-RU"/>
        </w:rPr>
        <w:t xml:space="preserve"> если подлежащие изъятию земельные участки предстоит образовать путем перераспределения земель или земельных участков, находящихся в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29" w:name="dst1433"/>
      <w:bookmarkEnd w:id="129"/>
      <w:proofErr w:type="gramStart"/>
      <w:r w:rsidRPr="00A24484">
        <w:rPr>
          <w:rFonts w:ascii="Arial" w:eastAsia="Times New Roman" w:hAnsi="Arial" w:cs="Arial"/>
          <w:sz w:val="24"/>
          <w:szCs w:val="24"/>
          <w:bdr w:val="none" w:sz="0" w:space="0" w:color="auto" w:frame="1"/>
          <w:lang w:eastAsia="ru-RU"/>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30" w:name="dst1434"/>
      <w:bookmarkEnd w:id="130"/>
      <w:r w:rsidRPr="00A24484">
        <w:rPr>
          <w:rFonts w:ascii="Arial" w:eastAsia="Times New Roman" w:hAnsi="Arial" w:cs="Arial"/>
          <w:sz w:val="24"/>
          <w:szCs w:val="24"/>
          <w:bdr w:val="none" w:sz="0" w:space="0" w:color="auto" w:frame="1"/>
          <w:lang w:eastAsia="ru-RU"/>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lastRenderedPageBreak/>
        <w:t>22.7. Заключение соглашения об изъятии недвижимости для государственных или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31" w:name="dst1436"/>
      <w:bookmarkEnd w:id="131"/>
      <w:r w:rsidRPr="00A24484">
        <w:rPr>
          <w:rFonts w:ascii="Arial" w:eastAsia="Times New Roman" w:hAnsi="Arial" w:cs="Arial"/>
          <w:sz w:val="24"/>
          <w:szCs w:val="24"/>
          <w:bdr w:val="none" w:sz="0" w:space="0" w:color="auto" w:frame="1"/>
          <w:lang w:eastAsia="ru-RU"/>
        </w:rPr>
        <w:t>1. Соглашение об изъятии недвижимости заключается в письменной форме между правообладателем изымаемой недвижимости и органом местного самоуправления,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32" w:name="dst1437"/>
      <w:bookmarkEnd w:id="132"/>
      <w:r w:rsidRPr="00A24484">
        <w:rPr>
          <w:rFonts w:ascii="Arial" w:eastAsia="Times New Roman" w:hAnsi="Arial" w:cs="Arial"/>
          <w:sz w:val="24"/>
          <w:szCs w:val="24"/>
          <w:bdr w:val="none" w:sz="0" w:space="0" w:color="auto" w:frame="1"/>
          <w:lang w:eastAsia="ru-RU"/>
        </w:rPr>
        <w:t xml:space="preserve">2. </w:t>
      </w:r>
      <w:proofErr w:type="gramStart"/>
      <w:r w:rsidRPr="00A24484">
        <w:rPr>
          <w:rFonts w:ascii="Arial" w:eastAsia="Times New Roman" w:hAnsi="Arial" w:cs="Arial"/>
          <w:sz w:val="24"/>
          <w:szCs w:val="24"/>
          <w:bdr w:val="none" w:sz="0" w:space="0" w:color="auto" w:frame="1"/>
          <w:lang w:eastAsia="ru-RU"/>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33" w:name="dst1438"/>
      <w:bookmarkEnd w:id="133"/>
      <w:r w:rsidRPr="00A24484">
        <w:rPr>
          <w:rFonts w:ascii="Arial" w:eastAsia="Times New Roman" w:hAnsi="Arial" w:cs="Arial"/>
          <w:sz w:val="24"/>
          <w:szCs w:val="24"/>
          <w:bdr w:val="none" w:sz="0" w:space="0" w:color="auto" w:frame="1"/>
          <w:lang w:eastAsia="ru-RU"/>
        </w:rPr>
        <w:t>3. Проект соглашения об изъятии недвижимости направляется заказным письмом с уведомлением о вручении по адресу, который: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34" w:name="dst1439"/>
      <w:bookmarkEnd w:id="134"/>
      <w:r w:rsidRPr="00A24484">
        <w:rPr>
          <w:rFonts w:ascii="Arial" w:eastAsia="Times New Roman" w:hAnsi="Arial" w:cs="Arial"/>
          <w:sz w:val="24"/>
          <w:szCs w:val="24"/>
          <w:bdr w:val="none" w:sz="0" w:space="0" w:color="auto" w:frame="1"/>
          <w:lang w:eastAsia="ru-RU"/>
        </w:rPr>
        <w:t xml:space="preserve">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w:t>
      </w:r>
      <w:proofErr w:type="gramStart"/>
      <w:r w:rsidRPr="00A24484">
        <w:rPr>
          <w:rFonts w:ascii="Arial" w:eastAsia="Times New Roman" w:hAnsi="Arial" w:cs="Arial"/>
          <w:sz w:val="24"/>
          <w:szCs w:val="24"/>
          <w:bdr w:val="none" w:sz="0" w:space="0" w:color="auto" w:frame="1"/>
          <w:lang w:eastAsia="ru-RU"/>
        </w:rPr>
        <w:t>них</w:t>
      </w:r>
      <w:proofErr w:type="gramEnd"/>
      <w:r w:rsidRPr="00A24484">
        <w:rPr>
          <w:rFonts w:ascii="Arial" w:eastAsia="Times New Roman" w:hAnsi="Arial" w:cs="Arial"/>
          <w:sz w:val="24"/>
          <w:szCs w:val="24"/>
          <w:bdr w:val="none" w:sz="0" w:space="0" w:color="auto" w:frame="1"/>
          <w:lang w:eastAsia="ru-RU"/>
        </w:rPr>
        <w:t xml:space="preserve"> объекты недвижимого имущества которых подлежат изъятию для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35" w:name="dst1440"/>
      <w:bookmarkEnd w:id="135"/>
      <w:r w:rsidRPr="00A24484">
        <w:rPr>
          <w:rFonts w:ascii="Arial" w:eastAsia="Times New Roman" w:hAnsi="Arial" w:cs="Arial"/>
          <w:sz w:val="24"/>
          <w:szCs w:val="24"/>
          <w:bdr w:val="none" w:sz="0" w:space="0" w:color="auto" w:frame="1"/>
          <w:lang w:eastAsia="ru-RU"/>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36" w:name="dst1441"/>
      <w:bookmarkEnd w:id="136"/>
      <w:r w:rsidRPr="00A24484">
        <w:rPr>
          <w:rFonts w:ascii="Arial" w:eastAsia="Times New Roman" w:hAnsi="Arial" w:cs="Arial"/>
          <w:sz w:val="24"/>
          <w:szCs w:val="24"/>
          <w:bdr w:val="none" w:sz="0" w:space="0" w:color="auto" w:frame="1"/>
          <w:lang w:eastAsia="ru-RU"/>
        </w:rPr>
        <w:t xml:space="preserve">3) </w:t>
      </w:r>
      <w:proofErr w:type="gramStart"/>
      <w:r w:rsidRPr="00A24484">
        <w:rPr>
          <w:rFonts w:ascii="Arial" w:eastAsia="Times New Roman" w:hAnsi="Arial" w:cs="Arial"/>
          <w:sz w:val="24"/>
          <w:szCs w:val="24"/>
          <w:bdr w:val="none" w:sz="0" w:space="0" w:color="auto" w:frame="1"/>
          <w:lang w:eastAsia="ru-RU"/>
        </w:rPr>
        <w:t>присвоен</w:t>
      </w:r>
      <w:proofErr w:type="gramEnd"/>
      <w:r w:rsidRPr="00A24484">
        <w:rPr>
          <w:rFonts w:ascii="Arial" w:eastAsia="Times New Roman" w:hAnsi="Arial" w:cs="Arial"/>
          <w:sz w:val="24"/>
          <w:szCs w:val="24"/>
          <w:bdr w:val="none" w:sz="0" w:space="0" w:color="auto" w:frame="1"/>
          <w:lang w:eastAsia="ru-RU"/>
        </w:rPr>
        <w:t xml:space="preserve"> изымаемым объектам недвижимого имущества (в отсутствие сведений об адресах).</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37" w:name="dst1442"/>
      <w:bookmarkEnd w:id="137"/>
      <w:r w:rsidRPr="00A24484">
        <w:rPr>
          <w:rFonts w:ascii="Arial" w:eastAsia="Times New Roman" w:hAnsi="Arial" w:cs="Arial"/>
          <w:sz w:val="24"/>
          <w:szCs w:val="24"/>
          <w:bdr w:val="none" w:sz="0" w:space="0" w:color="auto" w:frame="1"/>
          <w:lang w:eastAsia="ru-RU"/>
        </w:rPr>
        <w:t>4. Одновременно с проектом соглашения об изъятии недвижимости, направляемым правообладателю изымаемой недвижимости направляются следующие документы:</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38" w:name="dst1443"/>
      <w:bookmarkEnd w:id="138"/>
      <w:r w:rsidRPr="00A24484">
        <w:rPr>
          <w:rFonts w:ascii="Arial" w:eastAsia="Times New Roman" w:hAnsi="Arial" w:cs="Arial"/>
          <w:sz w:val="24"/>
          <w:szCs w:val="24"/>
          <w:bdr w:val="none" w:sz="0" w:space="0" w:color="auto" w:frame="1"/>
          <w:lang w:eastAsia="ru-RU"/>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39" w:name="dst1444"/>
      <w:bookmarkEnd w:id="139"/>
      <w:proofErr w:type="gramStart"/>
      <w:r w:rsidRPr="00A24484">
        <w:rPr>
          <w:rFonts w:ascii="Arial" w:eastAsia="Times New Roman" w:hAnsi="Arial" w:cs="Arial"/>
          <w:sz w:val="24"/>
          <w:szCs w:val="24"/>
          <w:bdr w:val="none" w:sz="0" w:space="0" w:color="auto" w:frame="1"/>
          <w:lang w:eastAsia="ru-RU"/>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40" w:name="dst1445"/>
      <w:bookmarkEnd w:id="140"/>
      <w:r w:rsidRPr="00A24484">
        <w:rPr>
          <w:rFonts w:ascii="Arial" w:eastAsia="Times New Roman" w:hAnsi="Arial" w:cs="Arial"/>
          <w:sz w:val="24"/>
          <w:szCs w:val="24"/>
          <w:bdr w:val="none" w:sz="0" w:space="0" w:color="auto" w:frame="1"/>
          <w:lang w:eastAsia="ru-RU"/>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41" w:name="dst1446"/>
      <w:bookmarkEnd w:id="141"/>
      <w:r w:rsidRPr="00A24484">
        <w:rPr>
          <w:rFonts w:ascii="Arial" w:eastAsia="Times New Roman" w:hAnsi="Arial" w:cs="Arial"/>
          <w:sz w:val="24"/>
          <w:szCs w:val="24"/>
          <w:bdr w:val="none" w:sz="0" w:space="0" w:color="auto" w:frame="1"/>
          <w:lang w:eastAsia="ru-RU"/>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w:t>
      </w:r>
      <w:proofErr w:type="gramStart"/>
      <w:r w:rsidRPr="00A24484">
        <w:rPr>
          <w:rFonts w:ascii="Arial" w:eastAsia="Times New Roman" w:hAnsi="Arial" w:cs="Arial"/>
          <w:sz w:val="24"/>
          <w:szCs w:val="24"/>
          <w:bdr w:val="none" w:sz="0" w:space="0" w:color="auto" w:frame="1"/>
          <w:lang w:eastAsia="ru-RU"/>
        </w:rPr>
        <w:t>них</w:t>
      </w:r>
      <w:proofErr w:type="gramEnd"/>
      <w:r w:rsidRPr="00A24484">
        <w:rPr>
          <w:rFonts w:ascii="Arial" w:eastAsia="Times New Roman" w:hAnsi="Arial" w:cs="Arial"/>
          <w:sz w:val="24"/>
          <w:szCs w:val="24"/>
          <w:bdr w:val="none" w:sz="0" w:space="0" w:color="auto" w:frame="1"/>
          <w:lang w:eastAsia="ru-RU"/>
        </w:rPr>
        <w:t xml:space="preserve"> объекты недвижимого имущества которых подлежат изъятию для муниципальных нужд, адрес электронной почты, документы также направляются ему на данный адрес в электронной форме.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42" w:name="dst1447"/>
      <w:bookmarkEnd w:id="142"/>
      <w:r w:rsidRPr="00A24484">
        <w:rPr>
          <w:rFonts w:ascii="Arial" w:eastAsia="Times New Roman" w:hAnsi="Arial" w:cs="Arial"/>
          <w:sz w:val="24"/>
          <w:szCs w:val="24"/>
          <w:bdr w:val="none" w:sz="0" w:space="0" w:color="auto" w:frame="1"/>
          <w:lang w:eastAsia="ru-RU"/>
        </w:rPr>
        <w:lastRenderedPageBreak/>
        <w:t>6. Проект соглашения об изъятии недвижимости считается полученным правообладателем изымаемой недвижимости со дня вручения ему заказного письма или со дня возврата отправителю данного заказного письма.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43" w:name="dst1448"/>
      <w:bookmarkEnd w:id="143"/>
      <w:r w:rsidRPr="00A24484">
        <w:rPr>
          <w:rFonts w:ascii="Arial" w:eastAsia="Times New Roman" w:hAnsi="Arial" w:cs="Arial"/>
          <w:sz w:val="24"/>
          <w:szCs w:val="24"/>
          <w:bdr w:val="none" w:sz="0" w:space="0" w:color="auto" w:frame="1"/>
          <w:lang w:eastAsia="ru-RU"/>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44" w:name="dst1449"/>
      <w:bookmarkEnd w:id="144"/>
      <w:r w:rsidRPr="00A24484">
        <w:rPr>
          <w:rFonts w:ascii="Arial" w:eastAsia="Times New Roman" w:hAnsi="Arial" w:cs="Arial"/>
          <w:sz w:val="24"/>
          <w:szCs w:val="24"/>
          <w:bdr w:val="none" w:sz="0" w:space="0" w:color="auto" w:frame="1"/>
          <w:lang w:eastAsia="ru-RU"/>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45" w:name="dst1450"/>
      <w:bookmarkEnd w:id="145"/>
      <w:r w:rsidRPr="00A24484">
        <w:rPr>
          <w:rFonts w:ascii="Arial" w:eastAsia="Times New Roman" w:hAnsi="Arial" w:cs="Arial"/>
          <w:sz w:val="24"/>
          <w:szCs w:val="24"/>
          <w:bdr w:val="none" w:sz="0" w:space="0" w:color="auto" w:frame="1"/>
          <w:lang w:eastAsia="ru-RU"/>
        </w:rPr>
        <w:t xml:space="preserve">Правообладатель изымаемой недвижимости, отказавшийся принять проект соглашения об изъятии недвижимости, считается надлежащим </w:t>
      </w:r>
      <w:proofErr w:type="gramStart"/>
      <w:r w:rsidRPr="00A24484">
        <w:rPr>
          <w:rFonts w:ascii="Arial" w:eastAsia="Times New Roman" w:hAnsi="Arial" w:cs="Arial"/>
          <w:sz w:val="24"/>
          <w:szCs w:val="24"/>
          <w:bdr w:val="none" w:sz="0" w:space="0" w:color="auto" w:frame="1"/>
          <w:lang w:eastAsia="ru-RU"/>
        </w:rPr>
        <w:t>образом</w:t>
      </w:r>
      <w:proofErr w:type="gramEnd"/>
      <w:r w:rsidRPr="00A24484">
        <w:rPr>
          <w:rFonts w:ascii="Arial" w:eastAsia="Times New Roman" w:hAnsi="Arial" w:cs="Arial"/>
          <w:sz w:val="24"/>
          <w:szCs w:val="24"/>
          <w:bdr w:val="none" w:sz="0" w:space="0" w:color="auto" w:frame="1"/>
          <w:lang w:eastAsia="ru-RU"/>
        </w:rPr>
        <w:t xml:space="preserve"> получившим указанный проект соглашения.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46" w:name="dst1451"/>
      <w:bookmarkEnd w:id="146"/>
      <w:r w:rsidRPr="00A24484">
        <w:rPr>
          <w:rFonts w:ascii="Arial" w:eastAsia="Times New Roman" w:hAnsi="Arial" w:cs="Arial"/>
          <w:sz w:val="24"/>
          <w:szCs w:val="24"/>
          <w:bdr w:val="none" w:sz="0" w:space="0" w:color="auto" w:frame="1"/>
          <w:lang w:eastAsia="ru-RU"/>
        </w:rPr>
        <w:t>8. Правообладатель изымаемой недвижимости подписывает соглашение об изъятии недвижимости и направляет его в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47" w:name="dst1452"/>
      <w:bookmarkEnd w:id="147"/>
      <w:r w:rsidRPr="00A24484">
        <w:rPr>
          <w:rFonts w:ascii="Arial" w:eastAsia="Times New Roman" w:hAnsi="Arial" w:cs="Arial"/>
          <w:sz w:val="24"/>
          <w:szCs w:val="24"/>
          <w:bdr w:val="none" w:sz="0" w:space="0" w:color="auto" w:frame="1"/>
          <w:lang w:eastAsia="ru-RU"/>
        </w:rPr>
        <w:t>9. Правообладатель изымаемой недвижимости вправе подписать соглашение об изъятии недвижимости и направить его в орган местного самоуправления,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48" w:name="dst1453"/>
      <w:bookmarkEnd w:id="148"/>
      <w:r w:rsidRPr="00A24484">
        <w:rPr>
          <w:rFonts w:ascii="Arial" w:eastAsia="Times New Roman" w:hAnsi="Arial" w:cs="Arial"/>
          <w:sz w:val="24"/>
          <w:szCs w:val="24"/>
          <w:bdr w:val="none" w:sz="0" w:space="0" w:color="auto" w:frame="1"/>
          <w:lang w:eastAsia="ru-RU"/>
        </w:rPr>
        <w:t>10. В случае</w:t>
      </w:r>
      <w:proofErr w:type="gramStart"/>
      <w:r w:rsidRPr="00A24484">
        <w:rPr>
          <w:rFonts w:ascii="Arial" w:eastAsia="Times New Roman" w:hAnsi="Arial" w:cs="Arial"/>
          <w:sz w:val="24"/>
          <w:szCs w:val="24"/>
          <w:bdr w:val="none" w:sz="0" w:space="0" w:color="auto" w:frame="1"/>
          <w:lang w:eastAsia="ru-RU"/>
        </w:rPr>
        <w:t>,</w:t>
      </w:r>
      <w:proofErr w:type="gramEnd"/>
      <w:r w:rsidRPr="00A24484">
        <w:rPr>
          <w:rFonts w:ascii="Arial" w:eastAsia="Times New Roman" w:hAnsi="Arial" w:cs="Arial"/>
          <w:sz w:val="24"/>
          <w:szCs w:val="24"/>
          <w:bdr w:val="none" w:sz="0" w:space="0" w:color="auto" w:frame="1"/>
          <w:lang w:eastAsia="ru-RU"/>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орган местного самоуправления, принявшее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49" w:name="dst1454"/>
      <w:bookmarkEnd w:id="149"/>
      <w:r w:rsidRPr="00A24484">
        <w:rPr>
          <w:rFonts w:ascii="Arial" w:eastAsia="Times New Roman" w:hAnsi="Arial" w:cs="Arial"/>
          <w:sz w:val="24"/>
          <w:szCs w:val="24"/>
          <w:bdr w:val="none" w:sz="0" w:space="0" w:color="auto" w:frame="1"/>
          <w:lang w:eastAsia="ru-RU"/>
        </w:rPr>
        <w:t>11. На основании предложений правообладателя изымаемой недвижимости об изменении условий соглашения об изъятии недвижимости орган местного самоуправления, принявшее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50" w:name="dst1455"/>
      <w:bookmarkEnd w:id="150"/>
      <w:r w:rsidRPr="00A24484">
        <w:rPr>
          <w:rFonts w:ascii="Arial" w:eastAsia="Times New Roman" w:hAnsi="Arial" w:cs="Arial"/>
          <w:sz w:val="24"/>
          <w:szCs w:val="24"/>
          <w:bdr w:val="none" w:sz="0" w:space="0" w:color="auto" w:frame="1"/>
          <w:lang w:eastAsia="ru-RU"/>
        </w:rPr>
        <w:t xml:space="preserve">12. </w:t>
      </w:r>
      <w:proofErr w:type="gramStart"/>
      <w:r w:rsidRPr="00A24484">
        <w:rPr>
          <w:rFonts w:ascii="Arial" w:eastAsia="Times New Roman" w:hAnsi="Arial" w:cs="Arial"/>
          <w:sz w:val="24"/>
          <w:szCs w:val="24"/>
          <w:bdr w:val="none" w:sz="0" w:space="0" w:color="auto" w:frame="1"/>
          <w:lang w:eastAsia="ru-RU"/>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22" w:history="1">
        <w:r w:rsidRPr="00A24484">
          <w:rPr>
            <w:rFonts w:ascii="Arial" w:eastAsia="Times New Roman" w:hAnsi="Arial" w:cs="Arial"/>
            <w:sz w:val="24"/>
            <w:szCs w:val="24"/>
            <w:u w:val="single"/>
            <w:bdr w:val="none" w:sz="0" w:space="0" w:color="auto" w:frame="1"/>
            <w:lang w:eastAsia="ru-RU"/>
          </w:rPr>
          <w:t>законом</w:t>
        </w:r>
      </w:hyperlink>
      <w:r w:rsidRPr="00A24484">
        <w:rPr>
          <w:rFonts w:ascii="Arial" w:eastAsia="Times New Roman" w:hAnsi="Arial" w:cs="Arial"/>
          <w:sz w:val="24"/>
          <w:szCs w:val="24"/>
          <w:bdr w:val="none" w:sz="0" w:space="0" w:color="auto" w:frame="1"/>
          <w:lang w:eastAsia="ru-RU"/>
        </w:rPr>
        <w:t>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roofErr w:type="gramEnd"/>
      <w:r w:rsidRPr="00A24484">
        <w:rPr>
          <w:rFonts w:ascii="Arial" w:eastAsia="Times New Roman" w:hAnsi="Arial" w:cs="Arial"/>
          <w:sz w:val="24"/>
          <w:szCs w:val="24"/>
          <w:bdr w:val="none" w:sz="0" w:space="0" w:color="auto" w:frame="1"/>
          <w:lang w:eastAsia="ru-RU"/>
        </w:rPr>
        <w:t xml:space="preserve"> При этом подписание такого соглашения со стороны федерального органа исполнительной власти не требуется.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bdr w:val="none" w:sz="0" w:space="0" w:color="auto" w:frame="1"/>
          <w:lang w:eastAsia="ru-RU"/>
        </w:rPr>
      </w:pPr>
      <w:bookmarkStart w:id="151" w:name="dst1456"/>
      <w:bookmarkEnd w:id="151"/>
      <w:r w:rsidRPr="00A24484">
        <w:rPr>
          <w:rFonts w:ascii="Arial" w:eastAsia="Times New Roman" w:hAnsi="Arial" w:cs="Arial"/>
          <w:sz w:val="24"/>
          <w:szCs w:val="24"/>
          <w:bdr w:val="none" w:sz="0" w:space="0" w:color="auto" w:frame="1"/>
          <w:lang w:eastAsia="ru-RU"/>
        </w:rPr>
        <w:t xml:space="preserve">13. Возмещение за изымаемые земельные участки и (или) расположенные на них объекты недвижимого имущества осуществляется за счет средств органа местного самоуправления или в случае, если решение об изъятии принято на </w:t>
      </w:r>
      <w:r w:rsidRPr="00A24484">
        <w:rPr>
          <w:rFonts w:ascii="Arial" w:eastAsia="Times New Roman" w:hAnsi="Arial" w:cs="Arial"/>
          <w:sz w:val="24"/>
          <w:szCs w:val="24"/>
          <w:bdr w:val="none" w:sz="0" w:space="0" w:color="auto" w:frame="1"/>
          <w:lang w:eastAsia="ru-RU"/>
        </w:rPr>
        <w:lastRenderedPageBreak/>
        <w:t>основании ходатайства об изъятии, поданного организацией, за счет средств указанной организации.</w:t>
      </w:r>
    </w:p>
    <w:p w:rsidR="009A4630" w:rsidRPr="00A24484" w:rsidRDefault="009A4630"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p>
    <w:p w:rsidR="00494624" w:rsidRPr="00FB33AB" w:rsidRDefault="00494624" w:rsidP="00A24484">
      <w:pPr>
        <w:shd w:val="clear" w:color="auto" w:fill="FBFCFC"/>
        <w:spacing w:after="0" w:line="240" w:lineRule="auto"/>
        <w:ind w:firstLine="709"/>
        <w:jc w:val="both"/>
        <w:textAlignment w:val="baseline"/>
        <w:outlineLvl w:val="0"/>
        <w:rPr>
          <w:rFonts w:ascii="Arial" w:eastAsia="Times New Roman" w:hAnsi="Arial" w:cs="Arial"/>
          <w:bCs/>
          <w:kern w:val="36"/>
          <w:sz w:val="24"/>
          <w:szCs w:val="28"/>
          <w:lang w:eastAsia="ru-RU"/>
        </w:rPr>
      </w:pPr>
      <w:r w:rsidRPr="00FB33AB">
        <w:rPr>
          <w:rFonts w:ascii="Arial" w:eastAsia="Times New Roman" w:hAnsi="Arial" w:cs="Arial"/>
          <w:bCs/>
          <w:kern w:val="36"/>
          <w:sz w:val="24"/>
          <w:szCs w:val="28"/>
          <w:bdr w:val="none" w:sz="0" w:space="0" w:color="auto" w:frame="1"/>
          <w:lang w:eastAsia="ru-RU"/>
        </w:rPr>
        <w:t>22.8. Прекращение и переход прав на земельный участок и (или) расположенные на нем объекты недвижимого имущества в связи с их изъятием для муниципальных нужд.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52" w:name="dst1458"/>
      <w:bookmarkEnd w:id="152"/>
      <w:r w:rsidRPr="00A24484">
        <w:rPr>
          <w:rFonts w:ascii="Arial" w:eastAsia="Times New Roman" w:hAnsi="Arial" w:cs="Arial"/>
          <w:sz w:val="24"/>
          <w:szCs w:val="24"/>
          <w:bdr w:val="none" w:sz="0" w:space="0" w:color="auto" w:frame="1"/>
          <w:lang w:eastAsia="ru-RU"/>
        </w:rPr>
        <w:t xml:space="preserve">1. Заключенное соглашение об изъятии недвижимости для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w:t>
      </w:r>
      <w:proofErr w:type="gramStart"/>
      <w:r w:rsidRPr="00A24484">
        <w:rPr>
          <w:rFonts w:ascii="Arial" w:eastAsia="Times New Roman" w:hAnsi="Arial" w:cs="Arial"/>
          <w:sz w:val="24"/>
          <w:szCs w:val="24"/>
          <w:bdr w:val="none" w:sz="0" w:space="0" w:color="auto" w:frame="1"/>
          <w:lang w:eastAsia="ru-RU"/>
        </w:rPr>
        <w:t>для</w:t>
      </w:r>
      <w:proofErr w:type="gramEnd"/>
      <w:r w:rsidRPr="00A24484">
        <w:rPr>
          <w:rFonts w:ascii="Arial" w:eastAsia="Times New Roman" w:hAnsi="Arial" w:cs="Arial"/>
          <w:sz w:val="24"/>
          <w:szCs w:val="24"/>
          <w:bdr w:val="none" w:sz="0" w:space="0" w:color="auto" w:frame="1"/>
          <w:lang w:eastAsia="ru-RU"/>
        </w:rPr>
        <w:t>:</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53" w:name="dst1459"/>
      <w:bookmarkEnd w:id="153"/>
      <w:r w:rsidRPr="00A24484">
        <w:rPr>
          <w:rFonts w:ascii="Arial" w:eastAsia="Times New Roman" w:hAnsi="Arial" w:cs="Arial"/>
          <w:sz w:val="24"/>
          <w:szCs w:val="24"/>
          <w:bdr w:val="none" w:sz="0" w:space="0" w:color="auto" w:frame="1"/>
          <w:lang w:eastAsia="ru-RU"/>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54" w:name="dst1460"/>
      <w:bookmarkEnd w:id="154"/>
      <w:r w:rsidRPr="00A24484">
        <w:rPr>
          <w:rFonts w:ascii="Arial" w:eastAsia="Times New Roman" w:hAnsi="Arial" w:cs="Arial"/>
          <w:sz w:val="24"/>
          <w:szCs w:val="24"/>
          <w:bdr w:val="none" w:sz="0" w:space="0" w:color="auto" w:frame="1"/>
          <w:lang w:eastAsia="ru-RU"/>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55" w:name="dst1461"/>
      <w:bookmarkEnd w:id="155"/>
      <w:r w:rsidRPr="00A24484">
        <w:rPr>
          <w:rFonts w:ascii="Arial" w:eastAsia="Times New Roman" w:hAnsi="Arial" w:cs="Arial"/>
          <w:sz w:val="24"/>
          <w:szCs w:val="24"/>
          <w:bdr w:val="none" w:sz="0" w:space="0" w:color="auto" w:frame="1"/>
          <w:lang w:eastAsia="ru-RU"/>
        </w:rPr>
        <w:t>3) досрочного прекращения договора аренды земельного участка или договора безвозмездного пользования земельным участком;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56" w:name="dst1462"/>
      <w:bookmarkEnd w:id="156"/>
      <w:proofErr w:type="gramStart"/>
      <w:r w:rsidRPr="00A24484">
        <w:rPr>
          <w:rFonts w:ascii="Arial" w:eastAsia="Times New Roman" w:hAnsi="Arial" w:cs="Arial"/>
          <w:sz w:val="24"/>
          <w:szCs w:val="24"/>
          <w:bdr w:val="none" w:sz="0" w:space="0" w:color="auto" w:frame="1"/>
          <w:lang w:eastAsia="ru-RU"/>
        </w:rPr>
        <w:t>4) прекращения права оперативного управления или права хозяйственного ведения на объекты недвижимого имущества, находящиеся в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57" w:name="dst1463"/>
      <w:bookmarkEnd w:id="157"/>
      <w:r w:rsidRPr="00A24484">
        <w:rPr>
          <w:rFonts w:ascii="Arial" w:eastAsia="Times New Roman" w:hAnsi="Arial" w:cs="Arial"/>
          <w:sz w:val="24"/>
          <w:szCs w:val="24"/>
          <w:bdr w:val="none" w:sz="0" w:space="0" w:color="auto" w:frame="1"/>
          <w:lang w:eastAsia="ru-RU"/>
        </w:rPr>
        <w:t>5) возникновения прав на земельные участки, образуемые в результате перераспределения земельных участков или перераспределения земель и земельных участков;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58" w:name="dst1464"/>
      <w:bookmarkEnd w:id="158"/>
      <w:r w:rsidRPr="00A24484">
        <w:rPr>
          <w:rFonts w:ascii="Arial" w:eastAsia="Times New Roman" w:hAnsi="Arial" w:cs="Arial"/>
          <w:sz w:val="24"/>
          <w:szCs w:val="24"/>
          <w:bdr w:val="none" w:sz="0" w:space="0" w:color="auto" w:frame="1"/>
          <w:lang w:eastAsia="ru-RU"/>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59" w:name="dst1465"/>
      <w:bookmarkEnd w:id="159"/>
      <w:r w:rsidRPr="00A24484">
        <w:rPr>
          <w:rFonts w:ascii="Arial" w:eastAsia="Times New Roman" w:hAnsi="Arial" w:cs="Arial"/>
          <w:sz w:val="24"/>
          <w:szCs w:val="24"/>
          <w:bdr w:val="none" w:sz="0" w:space="0" w:color="auto" w:frame="1"/>
          <w:lang w:eastAsia="ru-RU"/>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60" w:name="dst1466"/>
      <w:bookmarkEnd w:id="160"/>
      <w:r w:rsidRPr="00A24484">
        <w:rPr>
          <w:rFonts w:ascii="Arial" w:eastAsia="Times New Roman" w:hAnsi="Arial" w:cs="Arial"/>
          <w:sz w:val="24"/>
          <w:szCs w:val="24"/>
          <w:bdr w:val="none" w:sz="0" w:space="0" w:color="auto" w:frame="1"/>
          <w:lang w:eastAsia="ru-RU"/>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последствия наступают только после предоставления указанного возмещения.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61" w:name="dst1467"/>
      <w:bookmarkEnd w:id="161"/>
      <w:proofErr w:type="gramStart"/>
      <w:r w:rsidRPr="00A24484">
        <w:rPr>
          <w:rFonts w:ascii="Arial" w:eastAsia="Times New Roman" w:hAnsi="Arial" w:cs="Arial"/>
          <w:sz w:val="24"/>
          <w:szCs w:val="24"/>
          <w:bdr w:val="none" w:sz="0" w:space="0" w:color="auto" w:frame="1"/>
          <w:lang w:eastAsia="ru-RU"/>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62" w:name="dst1468"/>
      <w:bookmarkEnd w:id="162"/>
      <w:r w:rsidRPr="00A24484">
        <w:rPr>
          <w:rFonts w:ascii="Arial" w:eastAsia="Times New Roman" w:hAnsi="Arial" w:cs="Arial"/>
          <w:sz w:val="24"/>
          <w:szCs w:val="24"/>
          <w:bdr w:val="none" w:sz="0" w:space="0" w:color="auto" w:frame="1"/>
          <w:lang w:eastAsia="ru-RU"/>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63" w:name="dst1469"/>
      <w:bookmarkEnd w:id="163"/>
      <w:r w:rsidRPr="00A24484">
        <w:rPr>
          <w:rFonts w:ascii="Arial" w:eastAsia="Times New Roman" w:hAnsi="Arial" w:cs="Arial"/>
          <w:sz w:val="24"/>
          <w:szCs w:val="24"/>
          <w:bdr w:val="none" w:sz="0" w:space="0" w:color="auto" w:frame="1"/>
          <w:lang w:eastAsia="ru-RU"/>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64" w:name="dst1470"/>
      <w:bookmarkEnd w:id="164"/>
      <w:r w:rsidRPr="00A24484">
        <w:rPr>
          <w:rFonts w:ascii="Arial" w:eastAsia="Times New Roman" w:hAnsi="Arial" w:cs="Arial"/>
          <w:sz w:val="24"/>
          <w:szCs w:val="24"/>
          <w:bdr w:val="none" w:sz="0" w:space="0" w:color="auto" w:frame="1"/>
          <w:lang w:eastAsia="ru-RU"/>
        </w:rPr>
        <w:lastRenderedPageBreak/>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65" w:name="dst1471"/>
      <w:bookmarkEnd w:id="165"/>
      <w:r w:rsidRPr="00A24484">
        <w:rPr>
          <w:rFonts w:ascii="Arial" w:eastAsia="Times New Roman" w:hAnsi="Arial" w:cs="Arial"/>
          <w:sz w:val="24"/>
          <w:szCs w:val="24"/>
          <w:bdr w:val="none" w:sz="0" w:space="0" w:color="auto" w:frame="1"/>
          <w:lang w:eastAsia="ru-RU"/>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66" w:name="dst1472"/>
      <w:bookmarkEnd w:id="166"/>
      <w:r w:rsidRPr="00A24484">
        <w:rPr>
          <w:rFonts w:ascii="Arial" w:eastAsia="Times New Roman" w:hAnsi="Arial" w:cs="Arial"/>
          <w:sz w:val="24"/>
          <w:szCs w:val="24"/>
          <w:bdr w:val="none" w:sz="0" w:space="0" w:color="auto" w:frame="1"/>
          <w:lang w:eastAsia="ru-RU"/>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67" w:name="dst1473"/>
      <w:bookmarkEnd w:id="167"/>
      <w:proofErr w:type="gramStart"/>
      <w:r w:rsidRPr="00A24484">
        <w:rPr>
          <w:rFonts w:ascii="Arial" w:eastAsia="Times New Roman" w:hAnsi="Arial" w:cs="Arial"/>
          <w:sz w:val="24"/>
          <w:szCs w:val="24"/>
          <w:bdr w:val="none" w:sz="0" w:space="0" w:color="auto" w:frame="1"/>
          <w:lang w:eastAsia="ru-RU"/>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w:t>
      </w:r>
      <w:proofErr w:type="gramEnd"/>
      <w:r w:rsidRPr="00A24484">
        <w:rPr>
          <w:rFonts w:ascii="Arial" w:eastAsia="Times New Roman" w:hAnsi="Arial" w:cs="Arial"/>
          <w:sz w:val="24"/>
          <w:szCs w:val="24"/>
          <w:bdr w:val="none" w:sz="0" w:space="0" w:color="auto" w:frame="1"/>
          <w:lang w:eastAsia="ru-RU"/>
        </w:rPr>
        <w:t xml:space="preserve">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68" w:name="dst1474"/>
      <w:bookmarkEnd w:id="168"/>
      <w:r w:rsidRPr="00A24484">
        <w:rPr>
          <w:rFonts w:ascii="Arial" w:eastAsia="Times New Roman" w:hAnsi="Arial" w:cs="Arial"/>
          <w:sz w:val="24"/>
          <w:szCs w:val="24"/>
          <w:bdr w:val="none" w:sz="0" w:space="0" w:color="auto" w:frame="1"/>
          <w:lang w:eastAsia="ru-RU"/>
        </w:rPr>
        <w:t>5. В случае</w:t>
      </w:r>
      <w:proofErr w:type="gramStart"/>
      <w:r w:rsidRPr="00A24484">
        <w:rPr>
          <w:rFonts w:ascii="Arial" w:eastAsia="Times New Roman" w:hAnsi="Arial" w:cs="Arial"/>
          <w:sz w:val="24"/>
          <w:szCs w:val="24"/>
          <w:bdr w:val="none" w:sz="0" w:space="0" w:color="auto" w:frame="1"/>
          <w:lang w:eastAsia="ru-RU"/>
        </w:rPr>
        <w:t>,</w:t>
      </w:r>
      <w:proofErr w:type="gramEnd"/>
      <w:r w:rsidRPr="00A24484">
        <w:rPr>
          <w:rFonts w:ascii="Arial" w:eastAsia="Times New Roman" w:hAnsi="Arial" w:cs="Arial"/>
          <w:sz w:val="24"/>
          <w:szCs w:val="24"/>
          <w:bdr w:val="none" w:sz="0" w:space="0" w:color="auto" w:frame="1"/>
          <w:lang w:eastAsia="ru-RU"/>
        </w:rPr>
        <w:t xml:space="preserve">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69" w:name="dst1475"/>
      <w:bookmarkEnd w:id="169"/>
      <w:r w:rsidRPr="00A24484">
        <w:rPr>
          <w:rFonts w:ascii="Arial" w:eastAsia="Times New Roman" w:hAnsi="Arial" w:cs="Arial"/>
          <w:sz w:val="24"/>
          <w:szCs w:val="24"/>
          <w:bdr w:val="none" w:sz="0" w:space="0" w:color="auto" w:frame="1"/>
          <w:lang w:eastAsia="ru-RU"/>
        </w:rPr>
        <w:t xml:space="preserve">6. </w:t>
      </w:r>
      <w:proofErr w:type="gramStart"/>
      <w:r w:rsidRPr="00A24484">
        <w:rPr>
          <w:rFonts w:ascii="Arial" w:eastAsia="Times New Roman" w:hAnsi="Arial" w:cs="Arial"/>
          <w:sz w:val="24"/>
          <w:szCs w:val="24"/>
          <w:bdr w:val="none" w:sz="0" w:space="0" w:color="auto" w:frame="1"/>
          <w:lang w:eastAsia="ru-RU"/>
        </w:rPr>
        <w:t>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орган 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w:t>
      </w:r>
      <w:proofErr w:type="gramEnd"/>
      <w:r w:rsidRPr="00A24484">
        <w:rPr>
          <w:rFonts w:ascii="Arial" w:eastAsia="Times New Roman" w:hAnsi="Arial" w:cs="Arial"/>
          <w:sz w:val="24"/>
          <w:szCs w:val="24"/>
          <w:bdr w:val="none" w:sz="0" w:space="0" w:color="auto" w:frame="1"/>
          <w:lang w:eastAsia="ru-RU"/>
        </w:rPr>
        <w:t xml:space="preserve"> </w:t>
      </w:r>
      <w:proofErr w:type="gramStart"/>
      <w:r w:rsidRPr="00A24484">
        <w:rPr>
          <w:rFonts w:ascii="Arial" w:eastAsia="Times New Roman" w:hAnsi="Arial" w:cs="Arial"/>
          <w:sz w:val="24"/>
          <w:szCs w:val="24"/>
          <w:bdr w:val="none" w:sz="0" w:space="0" w:color="auto" w:frame="1"/>
          <w:lang w:eastAsia="ru-RU"/>
        </w:rPr>
        <w:t>прекращении</w:t>
      </w:r>
      <w:proofErr w:type="gramEnd"/>
      <w:r w:rsidRPr="00A24484">
        <w:rPr>
          <w:rFonts w:ascii="Arial" w:eastAsia="Times New Roman" w:hAnsi="Arial" w:cs="Arial"/>
          <w:sz w:val="24"/>
          <w:szCs w:val="24"/>
          <w:bdr w:val="none" w:sz="0" w:space="0" w:color="auto" w:frame="1"/>
          <w:lang w:eastAsia="ru-RU"/>
        </w:rPr>
        <w:t xml:space="preserve"> указанных прав в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70" w:name="dst1476"/>
      <w:bookmarkEnd w:id="170"/>
      <w:r w:rsidRPr="00A24484">
        <w:rPr>
          <w:rFonts w:ascii="Arial" w:eastAsia="Times New Roman" w:hAnsi="Arial" w:cs="Arial"/>
          <w:sz w:val="24"/>
          <w:szCs w:val="24"/>
          <w:bdr w:val="none" w:sz="0" w:space="0" w:color="auto" w:frame="1"/>
          <w:lang w:eastAsia="ru-RU"/>
        </w:rPr>
        <w:t>7. В случае</w:t>
      </w:r>
      <w:proofErr w:type="gramStart"/>
      <w:r w:rsidR="00501E12">
        <w:rPr>
          <w:rFonts w:ascii="Arial" w:eastAsia="Times New Roman" w:hAnsi="Arial" w:cs="Arial"/>
          <w:sz w:val="24"/>
          <w:szCs w:val="24"/>
          <w:bdr w:val="none" w:sz="0" w:space="0" w:color="auto" w:frame="1"/>
          <w:lang w:eastAsia="ru-RU"/>
        </w:rPr>
        <w:t>,</w:t>
      </w:r>
      <w:proofErr w:type="gramEnd"/>
      <w:r w:rsidRPr="00A24484">
        <w:rPr>
          <w:rFonts w:ascii="Arial" w:eastAsia="Times New Roman" w:hAnsi="Arial" w:cs="Arial"/>
          <w:sz w:val="24"/>
          <w:szCs w:val="24"/>
          <w:bdr w:val="none" w:sz="0" w:space="0" w:color="auto" w:frame="1"/>
          <w:lang w:eastAsia="ru-RU"/>
        </w:rPr>
        <w:t xml:space="preserve"> если изъятие земельного участка для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bdr w:val="none" w:sz="0" w:space="0" w:color="auto" w:frame="1"/>
          <w:lang w:eastAsia="ru-RU"/>
        </w:rPr>
      </w:pPr>
      <w:bookmarkStart w:id="171" w:name="dst1477"/>
      <w:bookmarkEnd w:id="171"/>
      <w:r w:rsidRPr="00A24484">
        <w:rPr>
          <w:rFonts w:ascii="Arial" w:eastAsia="Times New Roman" w:hAnsi="Arial" w:cs="Arial"/>
          <w:sz w:val="24"/>
          <w:szCs w:val="24"/>
          <w:bdr w:val="none" w:sz="0" w:space="0" w:color="auto" w:frame="1"/>
          <w:lang w:eastAsia="ru-RU"/>
        </w:rPr>
        <w:t xml:space="preserve">8. </w:t>
      </w:r>
      <w:proofErr w:type="gramStart"/>
      <w:r w:rsidRPr="00A24484">
        <w:rPr>
          <w:rFonts w:ascii="Arial" w:eastAsia="Times New Roman" w:hAnsi="Arial" w:cs="Arial"/>
          <w:sz w:val="24"/>
          <w:szCs w:val="24"/>
          <w:bdr w:val="none" w:sz="0" w:space="0" w:color="auto" w:frame="1"/>
          <w:lang w:eastAsia="ru-RU"/>
        </w:rPr>
        <w:t>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w:t>
      </w:r>
      <w:proofErr w:type="gramEnd"/>
    </w:p>
    <w:p w:rsidR="009A4630" w:rsidRPr="00A24484" w:rsidRDefault="009A4630"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p>
    <w:p w:rsidR="00494624" w:rsidRPr="000F7F24" w:rsidRDefault="00494624" w:rsidP="00A24484">
      <w:pPr>
        <w:shd w:val="clear" w:color="auto" w:fill="FBFCFC"/>
        <w:spacing w:after="0" w:line="240" w:lineRule="auto"/>
        <w:ind w:firstLine="709"/>
        <w:jc w:val="both"/>
        <w:textAlignment w:val="baseline"/>
        <w:outlineLvl w:val="0"/>
        <w:rPr>
          <w:rFonts w:ascii="Arial" w:eastAsia="Times New Roman" w:hAnsi="Arial" w:cs="Arial"/>
          <w:bCs/>
          <w:kern w:val="36"/>
          <w:sz w:val="24"/>
          <w:szCs w:val="28"/>
          <w:lang w:eastAsia="ru-RU"/>
        </w:rPr>
      </w:pPr>
      <w:r w:rsidRPr="000F7F24">
        <w:rPr>
          <w:rFonts w:ascii="Arial" w:eastAsia="Times New Roman" w:hAnsi="Arial" w:cs="Arial"/>
          <w:bCs/>
          <w:kern w:val="36"/>
          <w:sz w:val="24"/>
          <w:szCs w:val="28"/>
          <w:bdr w:val="none" w:sz="0" w:space="0" w:color="auto" w:frame="1"/>
          <w:lang w:eastAsia="ru-RU"/>
        </w:rPr>
        <w:t xml:space="preserve">22.9. Возмещение убытков при ухудшении качества земель, временном занятии земельных участков, ограничении прав собственников земельных </w:t>
      </w:r>
      <w:r w:rsidRPr="000F7F24">
        <w:rPr>
          <w:rFonts w:ascii="Arial" w:eastAsia="Times New Roman" w:hAnsi="Arial" w:cs="Arial"/>
          <w:bCs/>
          <w:kern w:val="36"/>
          <w:sz w:val="24"/>
          <w:szCs w:val="28"/>
          <w:bdr w:val="none" w:sz="0" w:space="0" w:color="auto" w:frame="1"/>
          <w:lang w:eastAsia="ru-RU"/>
        </w:rPr>
        <w:lastRenderedPageBreak/>
        <w:t>участков, землепользователей, землевладельцев и арендаторов земельных участков</w:t>
      </w:r>
      <w:r w:rsidRPr="000F7F24">
        <w:rPr>
          <w:rFonts w:ascii="Arial" w:eastAsia="Times New Roman" w:hAnsi="Arial" w:cs="Arial"/>
          <w:bCs/>
          <w:kern w:val="36"/>
          <w:sz w:val="24"/>
          <w:szCs w:val="28"/>
          <w:lang w:eastAsia="ru-RU"/>
        </w:rPr>
        <w:t> </w:t>
      </w:r>
      <w:r w:rsidRPr="000F7F24">
        <w:rPr>
          <w:rFonts w:ascii="Arial" w:eastAsia="Times New Roman" w:hAnsi="Arial" w:cs="Arial"/>
          <w:bCs/>
          <w:kern w:val="36"/>
          <w:sz w:val="24"/>
          <w:szCs w:val="28"/>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72" w:name="dst100504"/>
      <w:bookmarkEnd w:id="172"/>
      <w:r w:rsidRPr="00A24484">
        <w:rPr>
          <w:rFonts w:ascii="Arial" w:eastAsia="Times New Roman" w:hAnsi="Arial" w:cs="Arial"/>
          <w:sz w:val="24"/>
          <w:szCs w:val="24"/>
          <w:bdr w:val="none" w:sz="0" w:space="0" w:color="auto" w:frame="1"/>
          <w:lang w:eastAsia="ru-RU"/>
        </w:rPr>
        <w:t>1. Возмещению в полном объеме, в том числе упущенная выгода, подлежат убытки, причиненные: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73" w:name="dst1480"/>
      <w:bookmarkStart w:id="174" w:name="dst100506"/>
      <w:bookmarkEnd w:id="173"/>
      <w:bookmarkEnd w:id="174"/>
      <w:r w:rsidRPr="00A24484">
        <w:rPr>
          <w:rFonts w:ascii="Arial" w:eastAsia="Times New Roman" w:hAnsi="Arial" w:cs="Arial"/>
          <w:sz w:val="24"/>
          <w:szCs w:val="24"/>
          <w:bdr w:val="none" w:sz="0" w:space="0" w:color="auto" w:frame="1"/>
          <w:lang w:eastAsia="ru-RU"/>
        </w:rPr>
        <w:t>1) ухудшением качества земель в результате деятельности других лиц;</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75" w:name="dst100507"/>
      <w:bookmarkEnd w:id="175"/>
      <w:r w:rsidRPr="00A24484">
        <w:rPr>
          <w:rFonts w:ascii="Arial" w:eastAsia="Times New Roman" w:hAnsi="Arial" w:cs="Arial"/>
          <w:sz w:val="24"/>
          <w:szCs w:val="24"/>
          <w:bdr w:val="none" w:sz="0" w:space="0" w:color="auto" w:frame="1"/>
          <w:lang w:eastAsia="ru-RU"/>
        </w:rPr>
        <w:t>2) временным занятием земельных участков;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76" w:name="dst100508"/>
      <w:bookmarkEnd w:id="176"/>
      <w:r w:rsidRPr="00A24484">
        <w:rPr>
          <w:rFonts w:ascii="Arial" w:eastAsia="Times New Roman" w:hAnsi="Arial" w:cs="Arial"/>
          <w:sz w:val="24"/>
          <w:szCs w:val="24"/>
          <w:bdr w:val="none" w:sz="0" w:space="0" w:color="auto" w:frame="1"/>
          <w:lang w:eastAsia="ru-RU"/>
        </w:rPr>
        <w:t>3) ограничением прав собственников земельных участков, землепользователей, землевладельцев и арендаторов земельных участков;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77" w:name="dst100895"/>
      <w:bookmarkEnd w:id="177"/>
      <w:r w:rsidRPr="00A24484">
        <w:rPr>
          <w:rFonts w:ascii="Arial" w:eastAsia="Times New Roman" w:hAnsi="Arial" w:cs="Arial"/>
          <w:sz w:val="24"/>
          <w:szCs w:val="24"/>
          <w:bdr w:val="none" w:sz="0" w:space="0" w:color="auto" w:frame="1"/>
          <w:lang w:eastAsia="ru-RU"/>
        </w:rPr>
        <w:t>4) изменением целевого назначения земельного участка на основании ходатайства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78" w:name="dst100509"/>
      <w:bookmarkEnd w:id="178"/>
      <w:r w:rsidRPr="00A24484">
        <w:rPr>
          <w:rFonts w:ascii="Arial" w:eastAsia="Times New Roman" w:hAnsi="Arial" w:cs="Arial"/>
          <w:sz w:val="24"/>
          <w:szCs w:val="24"/>
          <w:bdr w:val="none" w:sz="0" w:space="0" w:color="auto" w:frame="1"/>
          <w:lang w:eastAsia="ru-RU"/>
        </w:rPr>
        <w:t>2. Убытки возмещаются: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79" w:name="dst100510"/>
      <w:bookmarkEnd w:id="179"/>
      <w:proofErr w:type="gramStart"/>
      <w:r w:rsidRPr="00A24484">
        <w:rPr>
          <w:rFonts w:ascii="Arial" w:eastAsia="Times New Roman" w:hAnsi="Arial" w:cs="Arial"/>
          <w:sz w:val="24"/>
          <w:szCs w:val="24"/>
          <w:bdr w:val="none" w:sz="0" w:space="0" w:color="auto" w:frame="1"/>
          <w:lang w:eastAsia="ru-RU"/>
        </w:rPr>
        <w:t>1) землепользователям, землевладельцам и арендаторам земельных участков в случаях, предусмотренных </w:t>
      </w:r>
      <w:hyperlink r:id="rId23" w:anchor="dst100504" w:history="1">
        <w:r w:rsidRPr="00A24484">
          <w:rPr>
            <w:rFonts w:ascii="Arial" w:eastAsia="Times New Roman" w:hAnsi="Arial" w:cs="Arial"/>
            <w:sz w:val="24"/>
            <w:szCs w:val="24"/>
            <w:u w:val="single"/>
            <w:bdr w:val="none" w:sz="0" w:space="0" w:color="auto" w:frame="1"/>
            <w:lang w:eastAsia="ru-RU"/>
          </w:rPr>
          <w:t>абзацем 1</w:t>
        </w:r>
      </w:hyperlink>
      <w:r w:rsidRPr="00A24484">
        <w:rPr>
          <w:rFonts w:ascii="Arial" w:eastAsia="Times New Roman" w:hAnsi="Arial" w:cs="Arial"/>
          <w:sz w:val="24"/>
          <w:szCs w:val="24"/>
          <w:bdr w:val="none" w:sz="0" w:space="0" w:color="auto" w:frame="1"/>
          <w:lang w:eastAsia="ru-RU"/>
        </w:rPr>
        <w:t xml:space="preserve">) </w:t>
      </w:r>
      <w:proofErr w:type="spellStart"/>
      <w:r w:rsidRPr="00A24484">
        <w:rPr>
          <w:rFonts w:ascii="Arial" w:eastAsia="Times New Roman" w:hAnsi="Arial" w:cs="Arial"/>
          <w:sz w:val="24"/>
          <w:szCs w:val="24"/>
          <w:bdr w:val="none" w:sz="0" w:space="0" w:color="auto" w:frame="1"/>
          <w:lang w:eastAsia="ru-RU"/>
        </w:rPr>
        <w:t>пп</w:t>
      </w:r>
      <w:proofErr w:type="spellEnd"/>
      <w:r w:rsidRPr="00A24484">
        <w:rPr>
          <w:rFonts w:ascii="Arial" w:eastAsia="Times New Roman" w:hAnsi="Arial" w:cs="Arial"/>
          <w:sz w:val="24"/>
          <w:szCs w:val="24"/>
          <w:bdr w:val="none" w:sz="0" w:space="0" w:color="auto" w:frame="1"/>
          <w:lang w:eastAsia="ru-RU"/>
        </w:rPr>
        <w:t>. 1 п. 22.9. настоящей главы;</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80" w:name="dst100511"/>
      <w:bookmarkEnd w:id="180"/>
      <w:r w:rsidRPr="00A24484">
        <w:rPr>
          <w:rFonts w:ascii="Arial" w:eastAsia="Times New Roman" w:hAnsi="Arial" w:cs="Arial"/>
          <w:sz w:val="24"/>
          <w:szCs w:val="24"/>
          <w:bdr w:val="none" w:sz="0" w:space="0" w:color="auto" w:frame="1"/>
          <w:lang w:eastAsia="ru-RU"/>
        </w:rPr>
        <w:t>2) собственникам земельных участков в случаях, предусмотренных </w:t>
      </w:r>
      <w:hyperlink r:id="rId24" w:anchor="dst100506" w:history="1">
        <w:r w:rsidRPr="00A24484">
          <w:rPr>
            <w:rFonts w:ascii="Arial" w:eastAsia="Times New Roman" w:hAnsi="Arial" w:cs="Arial"/>
            <w:sz w:val="24"/>
            <w:szCs w:val="24"/>
            <w:u w:val="single"/>
            <w:bdr w:val="none" w:sz="0" w:space="0" w:color="auto" w:frame="1"/>
            <w:lang w:eastAsia="ru-RU"/>
          </w:rPr>
          <w:t>абзацами 2</w:t>
        </w:r>
      </w:hyperlink>
      <w:r w:rsidRPr="00A24484">
        <w:rPr>
          <w:rFonts w:ascii="Arial" w:eastAsia="Times New Roman" w:hAnsi="Arial" w:cs="Arial"/>
          <w:sz w:val="24"/>
          <w:szCs w:val="24"/>
          <w:bdr w:val="none" w:sz="0" w:space="0" w:color="auto" w:frame="1"/>
          <w:lang w:eastAsia="ru-RU"/>
        </w:rPr>
        <w:t>, </w:t>
      </w:r>
      <w:hyperlink r:id="rId25" w:anchor="dst100507" w:history="1">
        <w:r w:rsidRPr="00A24484">
          <w:rPr>
            <w:rFonts w:ascii="Arial" w:eastAsia="Times New Roman" w:hAnsi="Arial" w:cs="Arial"/>
            <w:sz w:val="24"/>
            <w:szCs w:val="24"/>
            <w:u w:val="single"/>
            <w:bdr w:val="none" w:sz="0" w:space="0" w:color="auto" w:frame="1"/>
            <w:lang w:eastAsia="ru-RU"/>
          </w:rPr>
          <w:t>3</w:t>
        </w:r>
      </w:hyperlink>
      <w:r w:rsidRPr="00A24484">
        <w:rPr>
          <w:rFonts w:ascii="Arial" w:eastAsia="Times New Roman" w:hAnsi="Arial" w:cs="Arial"/>
          <w:sz w:val="24"/>
          <w:szCs w:val="24"/>
          <w:bdr w:val="none" w:sz="0" w:space="0" w:color="auto" w:frame="1"/>
          <w:lang w:eastAsia="ru-RU"/>
        </w:rPr>
        <w:t>и </w:t>
      </w:r>
      <w:proofErr w:type="spellStart"/>
      <w:r w:rsidRPr="00A24484">
        <w:rPr>
          <w:rFonts w:ascii="Arial" w:eastAsia="Times New Roman" w:hAnsi="Arial" w:cs="Arial"/>
          <w:sz w:val="24"/>
          <w:szCs w:val="24"/>
          <w:lang w:eastAsia="ru-RU"/>
        </w:rPr>
        <w:fldChar w:fldCharType="begin"/>
      </w:r>
      <w:r w:rsidRPr="00A24484">
        <w:rPr>
          <w:rFonts w:ascii="Arial" w:eastAsia="Times New Roman" w:hAnsi="Arial" w:cs="Arial"/>
          <w:sz w:val="24"/>
          <w:szCs w:val="24"/>
          <w:lang w:eastAsia="ru-RU"/>
        </w:rPr>
        <w:instrText xml:space="preserve"> HYPERLINK "http://www.consultant.ru/document/cons_doc_LAW_33773/f5e140a73a010318d86f69615d6af5323cc2f6ae/" \l "dst100508" </w:instrText>
      </w:r>
      <w:r w:rsidRPr="00A24484">
        <w:rPr>
          <w:rFonts w:ascii="Arial" w:eastAsia="Times New Roman" w:hAnsi="Arial" w:cs="Arial"/>
          <w:sz w:val="24"/>
          <w:szCs w:val="24"/>
          <w:lang w:eastAsia="ru-RU"/>
        </w:rPr>
        <w:fldChar w:fldCharType="separate"/>
      </w:r>
      <w:r w:rsidRPr="00A24484">
        <w:rPr>
          <w:rFonts w:ascii="Arial" w:eastAsia="Times New Roman" w:hAnsi="Arial" w:cs="Arial"/>
          <w:sz w:val="24"/>
          <w:szCs w:val="24"/>
          <w:u w:val="single"/>
          <w:bdr w:val="none" w:sz="0" w:space="0" w:color="auto" w:frame="1"/>
          <w:lang w:eastAsia="ru-RU"/>
        </w:rPr>
        <w:t>пп</w:t>
      </w:r>
      <w:proofErr w:type="spellEnd"/>
      <w:r w:rsidRPr="00A24484">
        <w:rPr>
          <w:rFonts w:ascii="Arial" w:eastAsia="Times New Roman" w:hAnsi="Arial" w:cs="Arial"/>
          <w:sz w:val="24"/>
          <w:szCs w:val="24"/>
          <w:u w:val="single"/>
          <w:bdr w:val="none" w:sz="0" w:space="0" w:color="auto" w:frame="1"/>
          <w:lang w:eastAsia="ru-RU"/>
        </w:rPr>
        <w:t>.</w:t>
      </w:r>
      <w:r w:rsidRPr="00A24484">
        <w:rPr>
          <w:rFonts w:ascii="Arial" w:eastAsia="Times New Roman" w:hAnsi="Arial" w:cs="Arial"/>
          <w:sz w:val="24"/>
          <w:szCs w:val="24"/>
          <w:lang w:eastAsia="ru-RU"/>
        </w:rPr>
        <w:fldChar w:fldCharType="end"/>
      </w:r>
      <w:r w:rsidRPr="00A24484">
        <w:rPr>
          <w:rFonts w:ascii="Arial" w:eastAsia="Times New Roman" w:hAnsi="Arial" w:cs="Arial"/>
          <w:sz w:val="24"/>
          <w:szCs w:val="24"/>
          <w:bdr w:val="none" w:sz="0" w:space="0" w:color="auto" w:frame="1"/>
          <w:lang w:eastAsia="ru-RU"/>
        </w:rPr>
        <w:t> 1. п.  22.9 настоящей главы.</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81" w:name="dst1481"/>
      <w:bookmarkEnd w:id="181"/>
      <w:r w:rsidRPr="00A24484">
        <w:rPr>
          <w:rFonts w:ascii="Arial" w:eastAsia="Times New Roman" w:hAnsi="Arial" w:cs="Arial"/>
          <w:sz w:val="24"/>
          <w:szCs w:val="24"/>
          <w:bdr w:val="none" w:sz="0" w:space="0" w:color="auto" w:frame="1"/>
          <w:lang w:eastAsia="ru-RU"/>
        </w:rP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82" w:name="dst1482"/>
      <w:bookmarkEnd w:id="182"/>
      <w:r w:rsidRPr="00A24484">
        <w:rPr>
          <w:rFonts w:ascii="Arial" w:eastAsia="Times New Roman" w:hAnsi="Arial" w:cs="Arial"/>
          <w:sz w:val="24"/>
          <w:szCs w:val="24"/>
          <w:bdr w:val="none" w:sz="0" w:space="0" w:color="auto" w:frame="1"/>
          <w:lang w:eastAsia="ru-RU"/>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bdr w:val="none" w:sz="0" w:space="0" w:color="auto" w:frame="1"/>
          <w:lang w:eastAsia="ru-RU"/>
        </w:rPr>
      </w:pPr>
      <w:bookmarkStart w:id="183" w:name="dst1483"/>
      <w:bookmarkEnd w:id="183"/>
      <w:r w:rsidRPr="00A24484">
        <w:rPr>
          <w:rFonts w:ascii="Arial" w:eastAsia="Times New Roman" w:hAnsi="Arial" w:cs="Arial"/>
          <w:sz w:val="24"/>
          <w:szCs w:val="24"/>
          <w:bdr w:val="none" w:sz="0" w:space="0" w:color="auto" w:frame="1"/>
          <w:lang w:eastAsia="ru-RU"/>
        </w:rPr>
        <w:t>5.</w:t>
      </w:r>
      <w:r w:rsidR="00565CAF" w:rsidRPr="00A24484">
        <w:rPr>
          <w:rFonts w:ascii="Arial" w:eastAsia="Times New Roman" w:hAnsi="Arial" w:cs="Arial"/>
          <w:sz w:val="24"/>
          <w:szCs w:val="24"/>
          <w:bdr w:val="none" w:sz="0" w:space="0" w:color="auto" w:frame="1"/>
          <w:lang w:eastAsia="ru-RU"/>
        </w:rPr>
        <w:t xml:space="preserve"> </w:t>
      </w:r>
      <w:hyperlink r:id="rId26" w:anchor="dst100009" w:history="1">
        <w:r w:rsidRPr="00A24484">
          <w:rPr>
            <w:rFonts w:ascii="Arial" w:eastAsia="Times New Roman" w:hAnsi="Arial" w:cs="Arial"/>
            <w:sz w:val="24"/>
            <w:szCs w:val="24"/>
            <w:u w:val="single"/>
            <w:bdr w:val="none" w:sz="0" w:space="0" w:color="auto" w:frame="1"/>
            <w:lang w:eastAsia="ru-RU"/>
          </w:rPr>
          <w:t>Порядок</w:t>
        </w:r>
      </w:hyperlink>
      <w:r w:rsidR="00565CAF"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9A4630" w:rsidRPr="00A24484" w:rsidRDefault="009A4630"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p>
    <w:p w:rsidR="00494624" w:rsidRPr="00A24484" w:rsidRDefault="00494624" w:rsidP="00A24484">
      <w:pPr>
        <w:shd w:val="clear" w:color="auto" w:fill="FBFCFC"/>
        <w:spacing w:after="0" w:line="240" w:lineRule="auto"/>
        <w:ind w:firstLine="709"/>
        <w:jc w:val="both"/>
        <w:textAlignment w:val="baseline"/>
        <w:outlineLvl w:val="0"/>
        <w:rPr>
          <w:rFonts w:ascii="Arial" w:eastAsia="Times New Roman" w:hAnsi="Arial" w:cs="Arial"/>
          <w:bCs/>
          <w:kern w:val="36"/>
          <w:sz w:val="28"/>
          <w:szCs w:val="28"/>
          <w:lang w:eastAsia="ru-RU"/>
        </w:rPr>
      </w:pPr>
      <w:r w:rsidRPr="000F7F24">
        <w:rPr>
          <w:rFonts w:ascii="Arial" w:eastAsia="Times New Roman" w:hAnsi="Arial" w:cs="Arial"/>
          <w:bCs/>
          <w:kern w:val="36"/>
          <w:sz w:val="24"/>
          <w:szCs w:val="28"/>
          <w:bdr w:val="none" w:sz="0" w:space="0" w:color="auto" w:frame="1"/>
          <w:lang w:eastAsia="ru-RU"/>
        </w:rPr>
        <w:t>22.10.</w:t>
      </w:r>
      <w:r w:rsidR="00565CAF" w:rsidRPr="000F7F24">
        <w:rPr>
          <w:rFonts w:ascii="Arial" w:eastAsia="Times New Roman" w:hAnsi="Arial" w:cs="Arial"/>
          <w:bCs/>
          <w:kern w:val="36"/>
          <w:sz w:val="24"/>
          <w:szCs w:val="28"/>
          <w:bdr w:val="none" w:sz="0" w:space="0" w:color="auto" w:frame="1"/>
          <w:lang w:eastAsia="ru-RU"/>
        </w:rPr>
        <w:t xml:space="preserve"> </w:t>
      </w:r>
      <w:r w:rsidRPr="000F7F24">
        <w:rPr>
          <w:rFonts w:ascii="Arial" w:eastAsia="Times New Roman" w:hAnsi="Arial" w:cs="Arial"/>
          <w:bCs/>
          <w:kern w:val="36"/>
          <w:sz w:val="24"/>
          <w:szCs w:val="28"/>
          <w:bdr w:val="none" w:sz="0" w:space="0" w:color="auto" w:frame="1"/>
          <w:lang w:eastAsia="ru-RU"/>
        </w:rPr>
        <w:t>Случаи обмена земельного участка, находящегося в муниципальной собственности, на земельный участок, находящийся в частной собственности</w:t>
      </w:r>
      <w:r w:rsidRPr="00A24484">
        <w:rPr>
          <w:rFonts w:ascii="Arial" w:eastAsia="Times New Roman" w:hAnsi="Arial" w:cs="Arial"/>
          <w:bCs/>
          <w:kern w:val="36"/>
          <w:sz w:val="28"/>
          <w:szCs w:val="28"/>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bdr w:val="none" w:sz="0" w:space="0" w:color="auto" w:frame="1"/>
          <w:lang w:eastAsia="ru-RU"/>
        </w:rPr>
      </w:pPr>
      <w:proofErr w:type="gramStart"/>
      <w:r w:rsidRPr="00A24484">
        <w:rPr>
          <w:rFonts w:ascii="Arial" w:eastAsia="Times New Roman" w:hAnsi="Arial" w:cs="Arial"/>
          <w:sz w:val="24"/>
          <w:szCs w:val="24"/>
          <w:bdr w:val="none" w:sz="0" w:space="0" w:color="auto" w:frame="1"/>
          <w:lang w:eastAsia="ru-RU"/>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w:t>
      </w:r>
      <w:r w:rsidRPr="00A24484">
        <w:rPr>
          <w:rFonts w:ascii="Arial" w:eastAsia="Times New Roman" w:hAnsi="Arial" w:cs="Arial"/>
          <w:sz w:val="24"/>
          <w:szCs w:val="24"/>
          <w:bdr w:val="none" w:sz="0" w:space="0" w:color="auto" w:frame="1"/>
          <w:lang w:eastAsia="ru-RU"/>
        </w:rPr>
        <w:lastRenderedPageBreak/>
        <w:t>инженерной и транспортной инфраструктур или на котором расположены указанные объекты.</w:t>
      </w:r>
      <w:proofErr w:type="gramEnd"/>
    </w:p>
    <w:p w:rsidR="009A4630" w:rsidRPr="00A24484" w:rsidRDefault="009A4630"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p>
    <w:p w:rsidR="00494624" w:rsidRPr="000F7F24" w:rsidRDefault="00494624" w:rsidP="00A24484">
      <w:pPr>
        <w:shd w:val="clear" w:color="auto" w:fill="FBFCFC"/>
        <w:spacing w:after="0" w:line="240" w:lineRule="auto"/>
        <w:ind w:firstLine="709"/>
        <w:jc w:val="both"/>
        <w:textAlignment w:val="baseline"/>
        <w:outlineLvl w:val="0"/>
        <w:rPr>
          <w:rFonts w:ascii="Arial" w:eastAsia="Times New Roman" w:hAnsi="Arial" w:cs="Arial"/>
          <w:bCs/>
          <w:kern w:val="36"/>
          <w:sz w:val="24"/>
          <w:szCs w:val="28"/>
          <w:lang w:eastAsia="ru-RU"/>
        </w:rPr>
      </w:pPr>
      <w:r w:rsidRPr="000F7F24">
        <w:rPr>
          <w:rFonts w:ascii="Arial" w:eastAsia="Times New Roman" w:hAnsi="Arial" w:cs="Arial"/>
          <w:bCs/>
          <w:kern w:val="36"/>
          <w:sz w:val="24"/>
          <w:szCs w:val="28"/>
          <w:bdr w:val="none" w:sz="0" w:space="0" w:color="auto" w:frame="1"/>
          <w:lang w:eastAsia="ru-RU"/>
        </w:rPr>
        <w:t>22.11. Условия договора мены земельного участка, находящегося в муниципальной собственности, на земельный участок, находящийся в частной собственности.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84" w:name="dst907"/>
      <w:bookmarkEnd w:id="184"/>
      <w:r w:rsidRPr="00A24484">
        <w:rPr>
          <w:rFonts w:ascii="Arial" w:eastAsia="Times New Roman" w:hAnsi="Arial" w:cs="Arial"/>
          <w:sz w:val="24"/>
          <w:szCs w:val="24"/>
          <w:bdr w:val="none" w:sz="0" w:space="0" w:color="auto" w:frame="1"/>
          <w:lang w:eastAsia="ru-RU"/>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85" w:name="dst908"/>
      <w:bookmarkEnd w:id="185"/>
      <w:r w:rsidRPr="00A24484">
        <w:rPr>
          <w:rFonts w:ascii="Arial" w:eastAsia="Times New Roman" w:hAnsi="Arial" w:cs="Arial"/>
          <w:sz w:val="24"/>
          <w:szCs w:val="24"/>
          <w:bdr w:val="none" w:sz="0" w:space="0" w:color="auto" w:frame="1"/>
          <w:lang w:eastAsia="ru-RU"/>
        </w:rPr>
        <w:t>2. В случае</w:t>
      </w:r>
      <w:proofErr w:type="gramStart"/>
      <w:r w:rsidRPr="00A24484">
        <w:rPr>
          <w:rFonts w:ascii="Arial" w:eastAsia="Times New Roman" w:hAnsi="Arial" w:cs="Arial"/>
          <w:sz w:val="24"/>
          <w:szCs w:val="24"/>
          <w:bdr w:val="none" w:sz="0" w:space="0" w:color="auto" w:frame="1"/>
          <w:lang w:eastAsia="ru-RU"/>
        </w:rPr>
        <w:t>,</w:t>
      </w:r>
      <w:proofErr w:type="gramEnd"/>
      <w:r w:rsidRPr="00A24484">
        <w:rPr>
          <w:rFonts w:ascii="Arial" w:eastAsia="Times New Roman" w:hAnsi="Arial" w:cs="Arial"/>
          <w:sz w:val="24"/>
          <w:szCs w:val="24"/>
          <w:bdr w:val="none" w:sz="0" w:space="0" w:color="auto" w:frame="1"/>
          <w:lang w:eastAsia="ru-RU"/>
        </w:rPr>
        <w:t xml:space="preserve">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муниципальную собственность указанных объектов.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86" w:name="dst909"/>
      <w:bookmarkEnd w:id="186"/>
      <w:r w:rsidRPr="00A24484">
        <w:rPr>
          <w:rFonts w:ascii="Arial" w:eastAsia="Times New Roman" w:hAnsi="Arial" w:cs="Arial"/>
          <w:sz w:val="24"/>
          <w:szCs w:val="24"/>
          <w:bdr w:val="none" w:sz="0" w:space="0" w:color="auto" w:frame="1"/>
          <w:lang w:eastAsia="ru-RU"/>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87" w:name="dst910"/>
      <w:bookmarkEnd w:id="187"/>
      <w:r w:rsidRPr="00A24484">
        <w:rPr>
          <w:rFonts w:ascii="Arial" w:eastAsia="Times New Roman" w:hAnsi="Arial" w:cs="Arial"/>
          <w:sz w:val="24"/>
          <w:szCs w:val="24"/>
          <w:bdr w:val="none" w:sz="0" w:space="0" w:color="auto" w:frame="1"/>
          <w:lang w:eastAsia="ru-RU"/>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88" w:name="dst911"/>
      <w:bookmarkEnd w:id="188"/>
      <w:r w:rsidRPr="00A24484">
        <w:rPr>
          <w:rFonts w:ascii="Arial" w:eastAsia="Times New Roman" w:hAnsi="Arial" w:cs="Arial"/>
          <w:sz w:val="24"/>
          <w:szCs w:val="24"/>
          <w:bdr w:val="none" w:sz="0" w:space="0" w:color="auto" w:frame="1"/>
          <w:lang w:eastAsia="ru-RU"/>
        </w:rPr>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 за исключением случая, предусмотренного </w:t>
      </w:r>
      <w:proofErr w:type="spellStart"/>
      <w:r w:rsidRPr="00A24484">
        <w:rPr>
          <w:rFonts w:ascii="Arial" w:eastAsia="Times New Roman" w:hAnsi="Arial" w:cs="Arial"/>
          <w:sz w:val="24"/>
          <w:szCs w:val="24"/>
          <w:lang w:eastAsia="ru-RU"/>
        </w:rPr>
        <w:fldChar w:fldCharType="begin"/>
      </w:r>
      <w:r w:rsidRPr="00A24484">
        <w:rPr>
          <w:rFonts w:ascii="Arial" w:eastAsia="Times New Roman" w:hAnsi="Arial" w:cs="Arial"/>
          <w:sz w:val="24"/>
          <w:szCs w:val="24"/>
          <w:lang w:eastAsia="ru-RU"/>
        </w:rPr>
        <w:instrText xml:space="preserve"> HYPERLINK "http://www.consultant.ru/document/cons_doc_LAW_33773/b7ec6027943db03a53def8ba9c7e9b7d61abe283/" \l "dst912" </w:instrText>
      </w:r>
      <w:r w:rsidRPr="00A24484">
        <w:rPr>
          <w:rFonts w:ascii="Arial" w:eastAsia="Times New Roman" w:hAnsi="Arial" w:cs="Arial"/>
          <w:sz w:val="24"/>
          <w:szCs w:val="24"/>
          <w:lang w:eastAsia="ru-RU"/>
        </w:rPr>
        <w:fldChar w:fldCharType="separate"/>
      </w:r>
      <w:r w:rsidRPr="00A24484">
        <w:rPr>
          <w:rFonts w:ascii="Arial" w:eastAsia="Times New Roman" w:hAnsi="Arial" w:cs="Arial"/>
          <w:sz w:val="24"/>
          <w:szCs w:val="24"/>
          <w:u w:val="single"/>
          <w:bdr w:val="none" w:sz="0" w:space="0" w:color="auto" w:frame="1"/>
          <w:lang w:eastAsia="ru-RU"/>
        </w:rPr>
        <w:t>пп</w:t>
      </w:r>
      <w:proofErr w:type="spellEnd"/>
      <w:r w:rsidRPr="00A24484">
        <w:rPr>
          <w:rFonts w:ascii="Arial" w:eastAsia="Times New Roman" w:hAnsi="Arial" w:cs="Arial"/>
          <w:sz w:val="24"/>
          <w:szCs w:val="24"/>
          <w:u w:val="single"/>
          <w:bdr w:val="none" w:sz="0" w:space="0" w:color="auto" w:frame="1"/>
          <w:lang w:eastAsia="ru-RU"/>
        </w:rPr>
        <w:t>. 6</w:t>
      </w:r>
      <w:r w:rsidRPr="00A24484">
        <w:rPr>
          <w:rFonts w:ascii="Arial" w:eastAsia="Times New Roman" w:hAnsi="Arial" w:cs="Arial"/>
          <w:sz w:val="24"/>
          <w:szCs w:val="24"/>
          <w:lang w:eastAsia="ru-RU"/>
        </w:rPr>
        <w:fldChar w:fldCharType="end"/>
      </w:r>
      <w:r w:rsidRPr="00A24484">
        <w:rPr>
          <w:rFonts w:ascii="Arial" w:eastAsia="Times New Roman" w:hAnsi="Arial" w:cs="Arial"/>
          <w:sz w:val="24"/>
          <w:szCs w:val="24"/>
          <w:bdr w:val="none" w:sz="0" w:space="0" w:color="auto" w:frame="1"/>
          <w:lang w:eastAsia="ru-RU"/>
        </w:rPr>
        <w:t> п. 22.11 настоящей статьи.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189" w:name="dst912"/>
      <w:bookmarkEnd w:id="189"/>
      <w:r w:rsidRPr="00A24484">
        <w:rPr>
          <w:rFonts w:ascii="Arial" w:eastAsia="Times New Roman" w:hAnsi="Arial" w:cs="Arial"/>
          <w:sz w:val="24"/>
          <w:szCs w:val="24"/>
          <w:bdr w:val="none" w:sz="0" w:space="0" w:color="auto" w:frame="1"/>
          <w:lang w:eastAsia="ru-RU"/>
        </w:rPr>
        <w:t>6. В случае изъятия земельного участка, находящегося в частной собственности, для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color w:val="000000"/>
          <w:sz w:val="24"/>
          <w:szCs w:val="24"/>
          <w:bdr w:val="none" w:sz="0" w:space="0" w:color="auto" w:frame="1"/>
          <w:lang w:eastAsia="ru-RU"/>
        </w:rPr>
        <w:t>Глава 7. </w:t>
      </w:r>
      <w:r w:rsidRPr="00A24484">
        <w:rPr>
          <w:rFonts w:ascii="Arial" w:eastAsia="Times New Roman" w:hAnsi="Arial" w:cs="Arial"/>
          <w:sz w:val="24"/>
          <w:szCs w:val="24"/>
          <w:bdr w:val="none" w:sz="0" w:space="0" w:color="auto" w:frame="1"/>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bookmarkStart w:id="190" w:name="Par175"/>
      <w:bookmarkEnd w:id="190"/>
      <w:r w:rsidRPr="00A24484">
        <w:rPr>
          <w:rFonts w:ascii="Arial" w:eastAsia="Times New Roman" w:hAnsi="Arial" w:cs="Arial"/>
          <w:color w:val="000000"/>
          <w:sz w:val="24"/>
          <w:szCs w:val="24"/>
          <w:bdr w:val="none" w:sz="0" w:space="0" w:color="auto" w:frame="1"/>
          <w:lang w:eastAsia="ru-RU"/>
        </w:rPr>
        <w:t>23.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об обмене земельных участков находящихся в муниципальной собственности на участки находящиеся</w:t>
      </w:r>
      <w:r w:rsidR="00501E12">
        <w:rPr>
          <w:rFonts w:ascii="Arial" w:eastAsia="Times New Roman" w:hAnsi="Arial" w:cs="Arial"/>
          <w:color w:val="000000"/>
          <w:sz w:val="24"/>
          <w:szCs w:val="24"/>
          <w:bdr w:val="none" w:sz="0" w:space="0" w:color="auto" w:frame="1"/>
          <w:lang w:eastAsia="ru-RU"/>
        </w:rPr>
        <w:t xml:space="preserve"> в</w:t>
      </w:r>
      <w:r w:rsidRPr="00A24484">
        <w:rPr>
          <w:rFonts w:ascii="Arial" w:eastAsia="Times New Roman" w:hAnsi="Arial" w:cs="Arial"/>
          <w:color w:val="000000"/>
          <w:sz w:val="24"/>
          <w:szCs w:val="24"/>
          <w:bdr w:val="none" w:sz="0" w:space="0" w:color="auto" w:frame="1"/>
          <w:lang w:eastAsia="ru-RU"/>
        </w:rPr>
        <w:t> частной собственности</w:t>
      </w:r>
      <w:r w:rsidRPr="00A24484">
        <w:rPr>
          <w:rFonts w:ascii="Arial" w:eastAsia="Times New Roman" w:hAnsi="Arial" w:cs="Arial"/>
          <w:color w:val="000000"/>
          <w:sz w:val="24"/>
          <w:szCs w:val="24"/>
          <w:bdr w:val="none" w:sz="0" w:space="0" w:color="auto" w:frame="1"/>
          <w:shd w:val="clear" w:color="auto" w:fill="FFFFFF"/>
          <w:lang w:eastAsia="ru-RU"/>
        </w:rPr>
        <w:t>.</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color w:val="000000"/>
          <w:sz w:val="24"/>
          <w:szCs w:val="24"/>
          <w:bdr w:val="none" w:sz="0" w:space="0" w:color="auto" w:frame="1"/>
          <w:lang w:eastAsia="ru-RU"/>
        </w:rPr>
        <w:t>24.В течение десяти дней со дня поступления заявления уполномоченный орган возвращает заявление заявителю, если оно не соответствует требованиям </w:t>
      </w:r>
      <w:hyperlink r:id="rId27" w:anchor="Par1085" w:tooltip="Ссылка на текущий документ" w:history="1">
        <w:r w:rsidRPr="00A24484">
          <w:rPr>
            <w:rFonts w:ascii="Arial" w:eastAsia="Times New Roman" w:hAnsi="Arial" w:cs="Arial"/>
            <w:color w:val="000000"/>
            <w:sz w:val="24"/>
            <w:szCs w:val="24"/>
            <w:u w:val="single"/>
            <w:bdr w:val="none" w:sz="0" w:space="0" w:color="auto" w:frame="1"/>
            <w:lang w:eastAsia="ru-RU"/>
          </w:rPr>
          <w:t>пункта</w:t>
        </w:r>
      </w:hyperlink>
      <w:r w:rsidRPr="00A24484">
        <w:rPr>
          <w:rFonts w:ascii="Arial" w:eastAsia="Times New Roman" w:hAnsi="Arial" w:cs="Arial"/>
          <w:color w:val="000000"/>
          <w:sz w:val="24"/>
          <w:szCs w:val="24"/>
          <w:bdr w:val="none" w:sz="0" w:space="0" w:color="auto" w:frame="1"/>
          <w:lang w:eastAsia="ru-RU"/>
        </w:rPr>
        <w:t>27 настоящего Административного регламента, </w:t>
      </w:r>
      <w:r w:rsidRPr="00A24484">
        <w:rPr>
          <w:rFonts w:ascii="Arial" w:eastAsia="Times New Roman" w:hAnsi="Arial" w:cs="Arial"/>
          <w:sz w:val="24"/>
          <w:szCs w:val="24"/>
          <w:bdr w:val="none" w:sz="0" w:space="0" w:color="auto" w:frame="1"/>
          <w:lang w:eastAsia="ru-RU"/>
        </w:rPr>
        <w:t xml:space="preserve">подано в иной </w:t>
      </w:r>
      <w:r w:rsidRPr="00A24484">
        <w:rPr>
          <w:rFonts w:ascii="Arial" w:eastAsia="Times New Roman" w:hAnsi="Arial" w:cs="Arial"/>
          <w:sz w:val="24"/>
          <w:szCs w:val="24"/>
          <w:bdr w:val="none" w:sz="0" w:space="0" w:color="auto" w:frame="1"/>
          <w:lang w:eastAsia="ru-RU"/>
        </w:rPr>
        <w:lastRenderedPageBreak/>
        <w:t>уполномоченный орган или к заявлению не приложены документы, предусмотренные </w:t>
      </w:r>
      <w:hyperlink r:id="rId28" w:anchor="Par1097" w:tooltip="Ссылка на текущий документ" w:history="1">
        <w:r w:rsidRPr="00A24484">
          <w:rPr>
            <w:rFonts w:ascii="Arial" w:eastAsia="Times New Roman" w:hAnsi="Arial" w:cs="Arial"/>
            <w:sz w:val="24"/>
            <w:szCs w:val="24"/>
            <w:u w:val="single"/>
            <w:bdr w:val="none" w:sz="0" w:space="0" w:color="auto" w:frame="1"/>
            <w:lang w:eastAsia="ru-RU"/>
          </w:rPr>
          <w:t>пунктом</w:t>
        </w:r>
        <w:r w:rsidRPr="00A24484">
          <w:rPr>
            <w:rFonts w:ascii="Arial" w:eastAsia="Times New Roman" w:hAnsi="Arial" w:cs="Arial"/>
            <w:sz w:val="24"/>
            <w:szCs w:val="24"/>
            <w:bdr w:val="none" w:sz="0" w:space="0" w:color="auto" w:frame="1"/>
            <w:lang w:eastAsia="ru-RU"/>
          </w:rPr>
          <w:t> </w:t>
        </w:r>
      </w:hyperlink>
      <w:r w:rsidRPr="00A24484">
        <w:rPr>
          <w:rFonts w:ascii="Arial" w:eastAsia="Times New Roman" w:hAnsi="Arial" w:cs="Arial"/>
          <w:sz w:val="24"/>
          <w:szCs w:val="24"/>
          <w:bdr w:val="none" w:sz="0" w:space="0" w:color="auto" w:frame="1"/>
          <w:lang w:eastAsia="ru-RU"/>
        </w:rPr>
        <w:t>28 настоящего Административного регламента.</w:t>
      </w:r>
    </w:p>
    <w:p w:rsidR="00494624" w:rsidRPr="00A24484" w:rsidRDefault="00494624" w:rsidP="00A24484">
      <w:pPr>
        <w:shd w:val="clear" w:color="auto" w:fill="FBFCFC"/>
        <w:spacing w:after="0" w:line="240" w:lineRule="auto"/>
        <w:ind w:firstLine="709"/>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bookmarkStart w:id="191" w:name="Par185"/>
      <w:bookmarkEnd w:id="191"/>
      <w:r w:rsidRPr="00A24484">
        <w:rPr>
          <w:rFonts w:ascii="Arial" w:eastAsia="Times New Roman" w:hAnsi="Arial" w:cs="Arial"/>
          <w:sz w:val="24"/>
          <w:szCs w:val="24"/>
          <w:bdr w:val="none" w:sz="0" w:space="0" w:color="auto" w:frame="1"/>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25. Нормативные правовые акты, регулирующие предоставление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Конституция Российской Федерации;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Гражданский кодекс Российской Федерации;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Земельный кодекс Российской Федерации;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Градостроительный кодекс Российской Федерации;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Федеральный закон от 25.10.2001 г. № 137-ФЗ «О введении в действие Земельного кодекса Российской Федерации»;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Федеральный закон от 27.07.2010 г. № 210-ФЗ «Об организации предоставления государственных и муниципальных услуг»;</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Федеральный закон от 21.07.1997 г. № 122-ФЗ «О государственной регистрации прав на недвижимое имущество и сделок с ним»;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Федеральный закон от 24.07.2007 г. № 221-ФЗ «О государственном кадастре недвижимости»;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Федеральный закон от 29.07.1998 г. № 135-ФЗ «Об оценочной деятельности в Российской Федерации»;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Федеральный закон от 6 апреля 2011 г. N 63-ФЗ «Об электронной подписи»;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Федеральный закон от 27.07.2006 № 152-ФЗ «О персональных данных»;</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w:t>
      </w:r>
      <w:r w:rsidRPr="00A24484">
        <w:rPr>
          <w:rFonts w:ascii="Arial" w:eastAsia="Times New Roman" w:hAnsi="Arial" w:cs="Arial"/>
          <w:color w:val="000000"/>
          <w:sz w:val="14"/>
          <w:szCs w:val="14"/>
          <w:bdr w:val="none" w:sz="0" w:space="0" w:color="auto" w:frame="1"/>
          <w:lang w:eastAsia="ru-RU"/>
        </w:rPr>
        <w:t>            </w:t>
      </w:r>
      <w:r w:rsidRPr="00A24484">
        <w:rPr>
          <w:rFonts w:ascii="Arial" w:eastAsia="Times New Roman" w:hAnsi="Arial" w:cs="Arial"/>
          <w:color w:val="000000"/>
          <w:sz w:val="24"/>
          <w:szCs w:val="24"/>
          <w:bdr w:val="none" w:sz="0" w:space="0" w:color="auto" w:frame="1"/>
          <w:lang w:eastAsia="ru-RU"/>
        </w:rPr>
        <w:t>Иные нормативные правовые акты.</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textAlignment w:val="baseline"/>
        <w:rPr>
          <w:rFonts w:ascii="Arial" w:eastAsia="Times New Roman" w:hAnsi="Arial" w:cs="Arial"/>
          <w:sz w:val="24"/>
          <w:szCs w:val="24"/>
          <w:lang w:eastAsia="ru-RU"/>
        </w:rPr>
      </w:pPr>
      <w:bookmarkStart w:id="192" w:name="Par197"/>
      <w:bookmarkEnd w:id="192"/>
      <w:r w:rsidRPr="00A24484">
        <w:rPr>
          <w:rFonts w:ascii="Arial" w:eastAsia="Times New Roman" w:hAnsi="Arial" w:cs="Arial"/>
          <w:color w:val="000000"/>
          <w:sz w:val="24"/>
          <w:szCs w:val="24"/>
          <w:bdr w:val="none" w:sz="0" w:space="0" w:color="auto" w:frame="1"/>
          <w:lang w:eastAsia="ru-RU"/>
        </w:rPr>
        <w:t>Глава 9</w:t>
      </w:r>
      <w:r w:rsidRPr="00A24484">
        <w:rPr>
          <w:rFonts w:ascii="Arial" w:eastAsia="Times New Roman" w:hAnsi="Arial" w:cs="Arial"/>
          <w:caps/>
          <w:sz w:val="24"/>
          <w:szCs w:val="24"/>
          <w:bdr w:val="none" w:sz="0" w:space="0" w:color="auto" w:frame="1"/>
          <w:lang w:eastAsia="ru-RU"/>
        </w:rPr>
        <w:t>. </w:t>
      </w:r>
      <w:r w:rsidRPr="00A24484">
        <w:rPr>
          <w:rFonts w:ascii="Arial" w:eastAsia="Times New Roman" w:hAnsi="Arial" w:cs="Arial"/>
          <w:sz w:val="24"/>
          <w:szCs w:val="24"/>
          <w:bdr w:val="none" w:sz="0" w:space="0" w:color="auto" w:frame="1"/>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26. Перечень документов, необходимых для предоставления муниципальной услуги для получения услуги заявитель предоставляет заявление по форме, прилагаемой к настоящему регламенту (Приложение №1).</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27. В заявлении о выдаче разрешения на использование земель или земельных участков указываются: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а) фамилия, имя и (при наличии) отчество, место жительства заявителя и реквизиты документа, удостоверяющего его личность, в случае, если заявление подается физическим лицом;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г) почтовый адрес, адрес электронной почты, номер телефона для связи с заявителем или представителем заявителя;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lastRenderedPageBreak/>
        <w:t>д) цель и предполагаемый срок действия обмена земельных участков находящихся в муниципальной собственности на участки находящиеся  частной собственности.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28. К заявлению о выдаче разрешения на использование земель или земельных участков прилагаются: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bookmarkStart w:id="193" w:name="Par1098"/>
      <w:bookmarkEnd w:id="193"/>
      <w:r w:rsidRPr="00A24484">
        <w:rPr>
          <w:rFonts w:ascii="Arial" w:eastAsia="Times New Roman" w:hAnsi="Arial" w:cs="Arial"/>
          <w:color w:val="000000"/>
          <w:sz w:val="24"/>
          <w:szCs w:val="24"/>
          <w:bdr w:val="none" w:sz="0" w:space="0" w:color="auto" w:frame="1"/>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proofErr w:type="gramStart"/>
      <w:r w:rsidRPr="00A24484">
        <w:rPr>
          <w:rFonts w:ascii="Arial" w:eastAsia="Times New Roman" w:hAnsi="Arial" w:cs="Arial"/>
          <w:color w:val="000000"/>
          <w:sz w:val="24"/>
          <w:szCs w:val="24"/>
          <w:bdr w:val="none" w:sz="0" w:space="0" w:color="auto" w:frame="1"/>
          <w:lang w:eastAsia="ru-RU"/>
        </w:rPr>
        <w:t>б) схема границ земельных участков (предполагаемых к обмену земельных участков, находящихся в муниципальной  собственности, на земельные участки, находящиеся в частной собственности)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roofErr w:type="gramEnd"/>
    </w:p>
    <w:p w:rsidR="00494624" w:rsidRPr="00A24484" w:rsidRDefault="00494624" w:rsidP="00A24484">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29. Документы, предоставляемые заявителем или его доверенным лицом, должны соответствовать следующим требованиям: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полномочия представителя оформлены в установленном законом порядке;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тексты документов написаны разборчиво;</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фамилия, имя и отчество заявителя, адрес места жительства, телефон (если есть) написаны полностью, адрес электронной почты;</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в заявлении нет подчисток, приписок, зачеркнутых слов и иных неоговоренных исправлений;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документы не исполнены карандашом;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документы не имеют серьезных повреждений, наличие которых допускает многозначность истолкования содержания.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Заявление о предоставлении услуги составляется в одном экземпляре-подлиннике и подписывается заявителем.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Заявитель вправе представить документы, указанные в пункте 28 настоящего регламента, следующими способами: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а) по почте;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б) в электронном виде;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в) посредством личного обращения.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представляется в уполномоченный орган.</w:t>
      </w:r>
    </w:p>
    <w:p w:rsidR="00565CAF" w:rsidRPr="005E20B5" w:rsidRDefault="00565CAF" w:rsidP="00A24484">
      <w:pPr>
        <w:shd w:val="clear" w:color="auto" w:fill="FBFCFC"/>
        <w:spacing w:after="0" w:line="240" w:lineRule="auto"/>
        <w:ind w:firstLine="709"/>
        <w:jc w:val="both"/>
        <w:textAlignment w:val="baseline"/>
        <w:rPr>
          <w:rFonts w:ascii="Arial" w:eastAsia="Times New Roman" w:hAnsi="Arial" w:cs="Arial"/>
          <w:color w:val="000000"/>
          <w:sz w:val="24"/>
          <w:szCs w:val="24"/>
          <w:bdr w:val="none" w:sz="0" w:space="0" w:color="auto" w:frame="1"/>
          <w:lang w:eastAsia="ru-RU"/>
        </w:rPr>
      </w:pPr>
      <w:bookmarkStart w:id="194" w:name="Par207"/>
      <w:bookmarkStart w:id="195" w:name="Par214"/>
      <w:bookmarkEnd w:id="194"/>
      <w:bookmarkEnd w:id="195"/>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Глава 10. ИСЧЕРПЫВАЮЩИЙ </w:t>
      </w:r>
      <w:r w:rsidRPr="00A24484">
        <w:rPr>
          <w:rFonts w:ascii="Arial" w:eastAsia="Times New Roman" w:hAnsi="Arial" w:cs="Arial"/>
          <w:caps/>
          <w:color w:val="000000"/>
          <w:sz w:val="24"/>
          <w:szCs w:val="24"/>
          <w:bdr w:val="none" w:sz="0" w:space="0" w:color="auto" w:frame="1"/>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30.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color w:val="000000"/>
          <w:sz w:val="24"/>
          <w:szCs w:val="24"/>
          <w:bdr w:val="none" w:sz="0" w:space="0" w:color="auto" w:frame="1"/>
          <w:lang w:eastAsia="ru-RU"/>
        </w:rPr>
        <w:lastRenderedPageBreak/>
        <w:t>- </w:t>
      </w:r>
      <w:r w:rsidRPr="00A24484">
        <w:rPr>
          <w:rFonts w:ascii="Arial" w:eastAsia="Times New Roman" w:hAnsi="Arial" w:cs="Arial"/>
          <w:sz w:val="24"/>
          <w:szCs w:val="24"/>
          <w:bdr w:val="none" w:sz="0" w:space="0" w:color="auto" w:frame="1"/>
          <w:lang w:eastAsia="ru-RU"/>
        </w:rPr>
        <w:t>Кадастровый паспорт испрашиваемого земельного участка либо кадастровая выписка об испрашиваемом земельном участке;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Утвержденный проект планировки и утвержденный проект межевания территории;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Выписка из Единого государственного реестра юридических лиц (ЕГРЮЛ) о юридическом лице, являющемся заявителем;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Копия лицензии, удостоверяющей право проведения работ по геологическому изучению недр.</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b/>
          <w:bCs/>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Глава 11. ИСЧЕРПЫВАЮЩИЙ </w:t>
      </w:r>
      <w:r w:rsidRPr="00A24484">
        <w:rPr>
          <w:rFonts w:ascii="Arial" w:eastAsia="Times New Roman" w:hAnsi="Arial" w:cs="Arial"/>
          <w:caps/>
          <w:color w:val="000000"/>
          <w:sz w:val="24"/>
          <w:szCs w:val="24"/>
          <w:bdr w:val="none" w:sz="0" w:space="0" w:color="auto" w:frame="1"/>
          <w:lang w:eastAsia="ru-RU"/>
        </w:rPr>
        <w:t>ПЕРЕЧЕНЬ ОСНОВАНИЙ ДЛЯ ОТКАЗА В ПРИЕМЕ ЗАЯВЛЕНИЯ И ДОКУМЕНТОВ, НЕОБХОДИМЫХ ДЛЯ ПРЕДОСТАВЛЕНИЯ МУНИЦИПАЛЬНОЙ УСЛУГИ</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31. Основаниями для отказа в приеме заявления и документов являются: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с заявлением обратилось ненадлежащее лицо;</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представление неполного пакета документов предусмотренного пунктом 28 настоящего административного регламента;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несоответствие документов требованиям, указанным в пункте 29 настоящего административного регламента;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наличие в </w:t>
      </w:r>
      <w:hyperlink r:id="rId29" w:history="1">
        <w:r w:rsidRPr="00A24484">
          <w:rPr>
            <w:rFonts w:ascii="Arial" w:eastAsia="Times New Roman" w:hAnsi="Arial" w:cs="Arial"/>
            <w:color w:val="000000"/>
            <w:sz w:val="24"/>
            <w:szCs w:val="24"/>
            <w:bdr w:val="none" w:sz="0" w:space="0" w:color="auto" w:frame="1"/>
            <w:lang w:eastAsia="ru-RU"/>
          </w:rPr>
          <w:t>заявлении</w:t>
        </w:r>
      </w:hyperlink>
      <w:r w:rsidRPr="00A24484">
        <w:rPr>
          <w:rFonts w:ascii="Arial" w:eastAsia="Times New Roman" w:hAnsi="Arial" w:cs="Arial"/>
          <w:color w:val="000000"/>
          <w:sz w:val="24"/>
          <w:szCs w:val="24"/>
          <w:bdr w:val="none" w:sz="0" w:space="0" w:color="auto" w:frame="1"/>
          <w:lang w:eastAsia="ru-RU"/>
        </w:rPr>
        <w:t> нецензурных либо оскорбительных выражений, угроз жизни, здоровью и имуществу должностных лиц министерства, а также членов их семей.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32.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proofErr w:type="gramStart"/>
      <w:r w:rsidRPr="00A24484">
        <w:rPr>
          <w:rFonts w:ascii="Arial" w:eastAsia="Times New Roman" w:hAnsi="Arial" w:cs="Arial"/>
          <w:color w:val="000000"/>
          <w:sz w:val="24"/>
          <w:szCs w:val="24"/>
          <w:bdr w:val="none" w:sz="0" w:space="0" w:color="auto" w:frame="1"/>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33. Отказ в приеме заявления и документов не препятствует повторному обращению заявителя в порядке, установленном </w:t>
      </w:r>
      <w:r w:rsidRPr="00A24484">
        <w:rPr>
          <w:rFonts w:ascii="Arial" w:eastAsia="Times New Roman" w:hAnsi="Arial" w:cs="Arial"/>
          <w:color w:val="666666"/>
          <w:sz w:val="24"/>
          <w:szCs w:val="24"/>
          <w:bdr w:val="none" w:sz="0" w:space="0" w:color="auto" w:frame="1"/>
          <w:lang w:eastAsia="ru-RU"/>
        </w:rPr>
        <w:t>пунктом 66</w:t>
      </w:r>
      <w:r w:rsidRPr="00A24484">
        <w:rPr>
          <w:rFonts w:ascii="Arial" w:eastAsia="Times New Roman" w:hAnsi="Arial" w:cs="Arial"/>
          <w:color w:val="000000"/>
          <w:sz w:val="24"/>
          <w:szCs w:val="24"/>
          <w:bdr w:val="none" w:sz="0" w:space="0" w:color="auto" w:frame="1"/>
          <w:lang w:eastAsia="ru-RU"/>
        </w:rPr>
        <w:t> настоящего административного регламента.</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Глава 12. ИСЧЕРПЫВАЮЩИЙ </w:t>
      </w:r>
      <w:r w:rsidRPr="00A24484">
        <w:rPr>
          <w:rFonts w:ascii="Arial" w:eastAsia="Times New Roman" w:hAnsi="Arial" w:cs="Arial"/>
          <w:caps/>
          <w:color w:val="000000"/>
          <w:sz w:val="24"/>
          <w:szCs w:val="24"/>
          <w:bdr w:val="none" w:sz="0" w:space="0" w:color="auto" w:frame="1"/>
          <w:lang w:eastAsia="ru-RU"/>
        </w:rPr>
        <w:t>ПЕРЕЧЕНЬ ОСНОВАНИЙ ДЛЯ ПРИОСТАНОВЛЕНИЯ ИЛИ ОТКАЗА В ПРЕДОСТАВЛЕНИИ МУНИЦИПАЛЬНОЙ УСЛУГИ</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lastRenderedPageBreak/>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34. Приостановление муниципальной услуги при наличии оснований возможно:</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на основании письменного заявления физического лица или юридического лица на срок не более 3-х месяцев;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предоставления документов неполномочным лицом на срок не более 30 дней;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hyperlink r:id="rId30" w:anchor="Par214" w:history="1">
        <w:r w:rsidRPr="00A24484">
          <w:rPr>
            <w:rFonts w:ascii="Arial" w:eastAsia="Times New Roman" w:hAnsi="Arial" w:cs="Arial"/>
            <w:color w:val="000000"/>
            <w:sz w:val="24"/>
            <w:szCs w:val="24"/>
            <w:u w:val="single"/>
            <w:bdr w:val="none" w:sz="0" w:space="0" w:color="auto" w:frame="1"/>
            <w:lang w:eastAsia="ru-RU"/>
          </w:rPr>
          <w:t>п.</w:t>
        </w:r>
        <w:r w:rsidRPr="00A24484">
          <w:rPr>
            <w:rFonts w:ascii="Arial" w:eastAsia="Times New Roman" w:hAnsi="Arial" w:cs="Arial"/>
            <w:color w:val="000000"/>
            <w:sz w:val="24"/>
            <w:szCs w:val="24"/>
            <w:bdr w:val="none" w:sz="0" w:space="0" w:color="auto" w:frame="1"/>
            <w:lang w:eastAsia="ru-RU"/>
          </w:rPr>
          <w:t> </w:t>
        </w:r>
      </w:hyperlink>
      <w:r w:rsidRPr="00A24484">
        <w:rPr>
          <w:rFonts w:ascii="Arial" w:eastAsia="Times New Roman" w:hAnsi="Arial" w:cs="Arial"/>
          <w:color w:val="000000"/>
          <w:sz w:val="24"/>
          <w:szCs w:val="24"/>
          <w:bdr w:val="none" w:sz="0" w:space="0" w:color="auto" w:frame="1"/>
          <w:lang w:eastAsia="ru-RU"/>
        </w:rPr>
        <w:t>30 настоящего Административного регламента на срок не более 10 дней;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35. Решение об отказе в выдаче разрешения принимается в случае, если: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1) заявление об обмене земельных участков, находящихся в муниципальной  собственности, на земельные участки, находящиеся в частной собственности направлено в орган исполнительной власти или орган местного самоуправления, которые не вправе заключать соглашение об обмене земельных участков, находящихся в муниципальной</w:t>
      </w:r>
      <w:r w:rsidR="0034026A">
        <w:rPr>
          <w:rFonts w:ascii="Arial" w:eastAsia="Times New Roman" w:hAnsi="Arial" w:cs="Arial"/>
          <w:color w:val="000000"/>
          <w:sz w:val="24"/>
          <w:szCs w:val="24"/>
          <w:bdr w:val="none" w:sz="0" w:space="0" w:color="auto" w:frame="1"/>
          <w:lang w:eastAsia="ru-RU"/>
        </w:rPr>
        <w:t xml:space="preserve"> </w:t>
      </w:r>
      <w:r w:rsidRPr="00A24484">
        <w:rPr>
          <w:rFonts w:ascii="Arial" w:eastAsia="Times New Roman" w:hAnsi="Arial" w:cs="Arial"/>
          <w:color w:val="000000"/>
          <w:sz w:val="24"/>
          <w:szCs w:val="24"/>
          <w:bdr w:val="none" w:sz="0" w:space="0" w:color="auto" w:frame="1"/>
          <w:lang w:eastAsia="ru-RU"/>
        </w:rPr>
        <w:t>собственности, на земельные участки, находящиеся в частной собственности;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2) планируемый обмен земельных участков, находящихся в муниципальной  собственности, на земельные участки, находящиеся в частной собственности не допускается в соответствии с федеральными законами;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xml:space="preserve">3) обмен земельных участков, находящихся в муниципальной собственности, на земельные участки, находящиеся в частной собственности приведет к невозможности использовать земельный участок в соответствии с его разрешенным использованием или </w:t>
      </w:r>
      <w:proofErr w:type="gramStart"/>
      <w:r w:rsidRPr="00A24484">
        <w:rPr>
          <w:rFonts w:ascii="Arial" w:eastAsia="Times New Roman" w:hAnsi="Arial" w:cs="Arial"/>
          <w:color w:val="000000"/>
          <w:sz w:val="24"/>
          <w:szCs w:val="24"/>
          <w:bdr w:val="none" w:sz="0" w:space="0" w:color="auto" w:frame="1"/>
          <w:lang w:eastAsia="ru-RU"/>
        </w:rPr>
        <w:t>к</w:t>
      </w:r>
      <w:proofErr w:type="gramEnd"/>
      <w:r w:rsidRPr="00A24484">
        <w:rPr>
          <w:rFonts w:ascii="Arial" w:eastAsia="Times New Roman" w:hAnsi="Arial" w:cs="Arial"/>
          <w:color w:val="000000"/>
          <w:sz w:val="24"/>
          <w:szCs w:val="24"/>
          <w:bdr w:val="none" w:sz="0" w:space="0" w:color="auto" w:frame="1"/>
          <w:lang w:eastAsia="ru-RU"/>
        </w:rPr>
        <w:t xml:space="preserve"> </w:t>
      </w:r>
      <w:proofErr w:type="gramStart"/>
      <w:r w:rsidRPr="00A24484">
        <w:rPr>
          <w:rFonts w:ascii="Arial" w:eastAsia="Times New Roman" w:hAnsi="Arial" w:cs="Arial"/>
          <w:color w:val="000000"/>
          <w:sz w:val="24"/>
          <w:szCs w:val="24"/>
          <w:bdr w:val="none" w:sz="0" w:space="0" w:color="auto" w:frame="1"/>
          <w:lang w:eastAsia="ru-RU"/>
        </w:rPr>
        <w:t>существенным</w:t>
      </w:r>
      <w:proofErr w:type="gramEnd"/>
      <w:r w:rsidRPr="00A24484">
        <w:rPr>
          <w:rFonts w:ascii="Arial" w:eastAsia="Times New Roman" w:hAnsi="Arial" w:cs="Arial"/>
          <w:color w:val="000000"/>
          <w:sz w:val="24"/>
          <w:szCs w:val="24"/>
          <w:bdr w:val="none" w:sz="0" w:space="0" w:color="auto" w:frame="1"/>
          <w:lang w:eastAsia="ru-RU"/>
        </w:rPr>
        <w:t xml:space="preserve"> затруднениям в использовании земельного участка.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sz w:val="24"/>
          <w:szCs w:val="24"/>
          <w:bdr w:val="none" w:sz="0" w:space="0" w:color="auto" w:frame="1"/>
          <w:lang w:eastAsia="ru-RU"/>
        </w:rPr>
        <w:t>36</w:t>
      </w:r>
      <w:r w:rsidRPr="00A24484">
        <w:rPr>
          <w:rFonts w:ascii="Arial" w:eastAsia="Times New Roman" w:hAnsi="Arial" w:cs="Arial"/>
          <w:color w:val="666666"/>
          <w:sz w:val="24"/>
          <w:szCs w:val="24"/>
          <w:bdr w:val="none" w:sz="0" w:space="0" w:color="auto" w:frame="1"/>
          <w:lang w:eastAsia="ru-RU"/>
        </w:rPr>
        <w:t>. </w:t>
      </w:r>
      <w:r w:rsidRPr="00A24484">
        <w:rPr>
          <w:rFonts w:ascii="Arial" w:eastAsia="Times New Roman" w:hAnsi="Arial" w:cs="Arial"/>
          <w:color w:val="000000"/>
          <w:sz w:val="24"/>
          <w:szCs w:val="24"/>
          <w:bdr w:val="none" w:sz="0" w:space="0" w:color="auto" w:frame="1"/>
          <w:lang w:eastAsia="ru-RU"/>
        </w:rPr>
        <w:t>В решении об отказе должно быть указано основание отказа, предусмотренное пунктом 35 настоящего Административного регламента.</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bookmarkStart w:id="196" w:name="Par247"/>
      <w:bookmarkEnd w:id="196"/>
      <w:r w:rsidRPr="00A24484">
        <w:rPr>
          <w:rFonts w:ascii="Arial" w:eastAsia="Times New Roman" w:hAnsi="Arial" w:cs="Arial"/>
          <w:b/>
          <w:bCs/>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color w:val="000000"/>
          <w:sz w:val="24"/>
          <w:szCs w:val="24"/>
          <w:bdr w:val="none" w:sz="0" w:space="0" w:color="auto" w:frame="1"/>
          <w:lang w:eastAsia="ru-RU"/>
        </w:rPr>
        <w:t>Глава 13. </w:t>
      </w:r>
      <w:r w:rsidRPr="00A24484">
        <w:rPr>
          <w:rFonts w:ascii="Arial" w:eastAsia="Times New Roman" w:hAnsi="Arial" w:cs="Arial"/>
          <w:sz w:val="24"/>
          <w:szCs w:val="24"/>
          <w:bdr w:val="none" w:sz="0" w:space="0" w:color="auto" w:frame="1"/>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37. 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494624" w:rsidRPr="00A24484" w:rsidRDefault="00494624" w:rsidP="00A24484">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color w:val="000000"/>
          <w:sz w:val="24"/>
          <w:szCs w:val="24"/>
          <w:bdr w:val="none" w:sz="0" w:space="0" w:color="auto" w:frame="1"/>
          <w:lang w:eastAsia="ru-RU"/>
        </w:rPr>
        <w:t>Глава 14. </w:t>
      </w:r>
      <w:r w:rsidRPr="00A24484">
        <w:rPr>
          <w:rFonts w:ascii="Arial" w:eastAsia="Times New Roman" w:hAnsi="Arial" w:cs="Arial"/>
          <w:sz w:val="24"/>
          <w:szCs w:val="24"/>
          <w:bdr w:val="none" w:sz="0" w:space="0" w:color="auto" w:frame="1"/>
          <w:lang w:eastAsia="ru-RU"/>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b/>
          <w:bCs/>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38. Муниципальная услуга предоставляется бесплатно.</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lastRenderedPageBreak/>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Глава 15.</w:t>
      </w:r>
      <w:r w:rsidR="00565CAF"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65CAF" w:rsidRPr="005E20B5" w:rsidRDefault="00565CAF" w:rsidP="00A24484">
      <w:pPr>
        <w:shd w:val="clear" w:color="auto" w:fill="FBFCFC"/>
        <w:spacing w:after="0" w:line="240" w:lineRule="auto"/>
        <w:ind w:firstLine="709"/>
        <w:jc w:val="both"/>
        <w:textAlignment w:val="baseline"/>
        <w:rPr>
          <w:rFonts w:ascii="Arial" w:eastAsia="Times New Roman" w:hAnsi="Arial" w:cs="Arial"/>
          <w:color w:val="000000"/>
          <w:sz w:val="24"/>
          <w:szCs w:val="24"/>
          <w:bdr w:val="none" w:sz="0" w:space="0" w:color="auto" w:frame="1"/>
          <w:lang w:eastAsia="ru-RU"/>
        </w:rPr>
      </w:pP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color w:val="000000"/>
          <w:sz w:val="24"/>
          <w:szCs w:val="24"/>
          <w:bdr w:val="none" w:sz="0" w:space="0" w:color="auto" w:frame="1"/>
          <w:lang w:eastAsia="ru-RU"/>
        </w:rPr>
        <w:t>Глава 16. </w:t>
      </w:r>
      <w:r w:rsidRPr="00A24484">
        <w:rPr>
          <w:rFonts w:ascii="Arial" w:eastAsia="Times New Roman" w:hAnsi="Arial" w:cs="Arial"/>
          <w:sz w:val="24"/>
          <w:szCs w:val="24"/>
          <w:bdr w:val="none" w:sz="0" w:space="0" w:color="auto" w:frame="1"/>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41.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42.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bookmarkStart w:id="197" w:name="Par265"/>
      <w:bookmarkEnd w:id="197"/>
      <w:r w:rsidRPr="00A24484">
        <w:rPr>
          <w:rFonts w:ascii="Arial" w:eastAsia="Times New Roman" w:hAnsi="Arial" w:cs="Arial"/>
          <w:color w:val="000000"/>
          <w:sz w:val="24"/>
          <w:szCs w:val="24"/>
          <w:bdr w:val="none" w:sz="0" w:space="0" w:color="auto" w:frame="1"/>
          <w:lang w:eastAsia="ru-RU"/>
        </w:rPr>
        <w:t>Глава 17.</w:t>
      </w:r>
      <w:r w:rsidR="00565CAF" w:rsidRPr="00A24484">
        <w:rPr>
          <w:rFonts w:ascii="Arial" w:eastAsia="Times New Roman" w:hAnsi="Arial" w:cs="Arial"/>
          <w:color w:val="000000"/>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СРОК И ПОРЯДОК РЕГИСТРАЦИИ ЗАЯВЛЕНИЯ</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ЗАЯВИТЕЛЯ О ПРЕДОСТАВЛЕНИИ МУНИЦИПАЛЬНОЙ УСЛУГИ, В ТОМ ЧИСЛЕ В ЭЛЕКТРОННОЙ ФОРМЕ</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44.Срок регистрации заявления о предоставлении муниципальной услуги составляет:</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в случае личного обращения заявителя - в течение 3 (трех) рабочих дней;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в случае поступления заявления и документов посредством почтовой корреспонденции - в течение 3 (трех) рабочих дней.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Максимальное время регистрации заявления о предоставлении муниципальной услуги составляет 15 минут.</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bookmarkStart w:id="198" w:name="Par272"/>
      <w:bookmarkEnd w:id="198"/>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Глава 18. </w:t>
      </w:r>
      <w:r w:rsidRPr="00A24484">
        <w:rPr>
          <w:rFonts w:ascii="Arial" w:eastAsia="Times New Roman" w:hAnsi="Arial" w:cs="Arial"/>
          <w:caps/>
          <w:color w:val="000000"/>
          <w:sz w:val="24"/>
          <w:szCs w:val="24"/>
          <w:bdr w:val="none" w:sz="0" w:space="0" w:color="auto" w:frame="1"/>
          <w:lang w:eastAsia="ru-RU"/>
        </w:rPr>
        <w:t>ТРЕБОВАНИЯ К ПОМЕЩЕНИЯМ, В КОТОРЫХ ПРЕДОСТАВЛЯЕТСЯ МУНИЦИПАЛЬНАЯ УСЛУГА</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46. Информационные таблички (вывески) размещаются рядом с входом, либо на двери входа так, чтобы они были хорошо видны заявителям.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47. Прием заявлений и документов, необходимых для предоставления муниципальной услуги, осуществляется в кабинетах уполномоченного органа.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lastRenderedPageBreak/>
        <w:t>48.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49.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50.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52. Места для заполнения документов оборудуются: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а) информационными стендами;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б) стульями и столами для возможности оформления документов.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bookmarkStart w:id="199" w:name="Par290"/>
      <w:bookmarkEnd w:id="199"/>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Глава 19.</w:t>
      </w:r>
      <w:r w:rsidRPr="00A24484">
        <w:rPr>
          <w:rFonts w:ascii="Arial" w:eastAsia="Times New Roman" w:hAnsi="Arial" w:cs="Arial"/>
          <w:caps/>
          <w:color w:val="000000"/>
          <w:sz w:val="24"/>
          <w:szCs w:val="24"/>
          <w:bdr w:val="none" w:sz="0" w:space="0" w:color="auto" w:frame="1"/>
          <w:lang w:eastAsia="ru-RU"/>
        </w:rPr>
        <w:t> ПОКАЗАТЕЛИ ДОСТУПНОСТИ И КАЧЕСТВА</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aps/>
          <w:color w:val="000000"/>
          <w:sz w:val="24"/>
          <w:szCs w:val="24"/>
          <w:bdr w:val="none" w:sz="0" w:space="0" w:color="auto" w:frame="1"/>
          <w:lang w:eastAsia="ru-RU"/>
        </w:rPr>
        <w:t>МУНИЦИПАЛЬНОЙ УСЛУГИ</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54. Основными показателями доступности и качества муниципальной услуги являются: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соблюдение требований к местам предоставления муниципальной услуги, их транспортной доступности;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среднее время ожидания в очереди при подаче документов;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количество взаимодействий заявителя с должностными лицами уполномоченного органа.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55. Основными требованиями к качеству рассмотрения обращений заявителей являются: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достоверность предоставляемой заявителям информации о ходе рассмотрения обращения;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полнота информирования заявителей о ходе рассмотрения обращения;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наглядность форм предоставляемой информации об административных процедурах;</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удобство и доступность получения заявителями информации о порядке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оперативность вынесения решения в отношении рассматриваемого обращения.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57. Взаимодействие заявителя с должностными лицами уполномоченного органа осуществляется при личном обращении заявителя: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для подачи документов, необходимых для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за получением результата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lastRenderedPageBreak/>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94624" w:rsidRPr="00A24484" w:rsidRDefault="00494624" w:rsidP="00A24484">
      <w:pPr>
        <w:shd w:val="clear" w:color="auto" w:fill="FBFCFC"/>
        <w:spacing w:after="0" w:line="240" w:lineRule="auto"/>
        <w:ind w:firstLine="709"/>
        <w:textAlignment w:val="baseline"/>
        <w:rPr>
          <w:rFonts w:ascii="Arial" w:eastAsia="Times New Roman" w:hAnsi="Arial" w:cs="Arial"/>
          <w:color w:val="666666"/>
          <w:sz w:val="24"/>
          <w:szCs w:val="24"/>
          <w:lang w:eastAsia="ru-RU"/>
        </w:rPr>
      </w:pPr>
      <w:bookmarkStart w:id="200" w:name="Par299"/>
      <w:bookmarkEnd w:id="200"/>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Глава 20.</w:t>
      </w:r>
      <w:r w:rsidR="00565CAF" w:rsidRPr="00A24484">
        <w:rPr>
          <w:rFonts w:ascii="Arial" w:eastAsia="Times New Roman" w:hAnsi="Arial" w:cs="Arial"/>
          <w:color w:val="000000"/>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94624" w:rsidRPr="00A24484" w:rsidRDefault="00F42EA5"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61</w:t>
      </w:r>
      <w:r w:rsidR="00494624" w:rsidRPr="00A24484">
        <w:rPr>
          <w:rFonts w:ascii="Arial" w:eastAsia="Times New Roman" w:hAnsi="Arial" w:cs="Arial"/>
          <w:sz w:val="24"/>
          <w:szCs w:val="24"/>
          <w:bdr w:val="none" w:sz="0" w:space="0" w:color="auto" w:frame="1"/>
          <w:lang w:eastAsia="ru-RU"/>
        </w:rPr>
        <w:t>. Заявители имеют возможность получения муниципальной услуги в электронной форме посредством Портала в части: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1) получения информации о порядке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3) направления запроса и документов, необходимых для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4) отслеживания хода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6</w:t>
      </w:r>
      <w:r w:rsidR="00F42EA5" w:rsidRPr="00A24484">
        <w:rPr>
          <w:rFonts w:ascii="Arial" w:eastAsia="Times New Roman" w:hAnsi="Arial" w:cs="Arial"/>
          <w:sz w:val="24"/>
          <w:szCs w:val="24"/>
          <w:bdr w:val="none" w:sz="0" w:space="0" w:color="auto" w:frame="1"/>
          <w:lang w:eastAsia="ru-RU"/>
        </w:rPr>
        <w:t>2</w:t>
      </w:r>
      <w:r w:rsidRPr="00A24484">
        <w:rPr>
          <w:rFonts w:ascii="Arial" w:eastAsia="Times New Roman" w:hAnsi="Arial" w:cs="Arial"/>
          <w:sz w:val="24"/>
          <w:szCs w:val="24"/>
          <w:bdr w:val="none" w:sz="0" w:space="0" w:color="auto" w:frame="1"/>
          <w:lang w:eastAsia="ru-RU"/>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1" w:history="1">
        <w:r w:rsidRPr="00A24484">
          <w:rPr>
            <w:rFonts w:ascii="Arial" w:eastAsia="Times New Roman" w:hAnsi="Arial" w:cs="Arial"/>
            <w:sz w:val="24"/>
            <w:szCs w:val="24"/>
            <w:bdr w:val="none" w:sz="0" w:space="0" w:color="auto" w:frame="1"/>
            <w:lang w:eastAsia="ru-RU"/>
          </w:rPr>
          <w:t>закона</w:t>
        </w:r>
      </w:hyperlink>
      <w:r w:rsidRPr="00A24484">
        <w:rPr>
          <w:rFonts w:ascii="Arial" w:eastAsia="Times New Roman" w:hAnsi="Arial" w:cs="Arial"/>
          <w:sz w:val="24"/>
          <w:szCs w:val="24"/>
          <w:bdr w:val="none" w:sz="0" w:space="0" w:color="auto" w:frame="1"/>
          <w:lang w:eastAsia="ru-RU"/>
        </w:rPr>
        <w:t> от 6 апреля 2011 года № 63-ФЗ «Об электронной подписи» и требованиями Федерального </w:t>
      </w:r>
      <w:hyperlink r:id="rId32" w:history="1">
        <w:r w:rsidRPr="00A24484">
          <w:rPr>
            <w:rFonts w:ascii="Arial" w:eastAsia="Times New Roman" w:hAnsi="Arial" w:cs="Arial"/>
            <w:sz w:val="24"/>
            <w:szCs w:val="24"/>
            <w:bdr w:val="none" w:sz="0" w:space="0" w:color="auto" w:frame="1"/>
            <w:lang w:eastAsia="ru-RU"/>
          </w:rPr>
          <w:t>закона</w:t>
        </w:r>
      </w:hyperlink>
      <w:r w:rsidRPr="00A24484">
        <w:rPr>
          <w:rFonts w:ascii="Arial" w:eastAsia="Times New Roman" w:hAnsi="Arial" w:cs="Arial"/>
          <w:sz w:val="24"/>
          <w:szCs w:val="24"/>
          <w:bdr w:val="none" w:sz="0" w:space="0" w:color="auto" w:frame="1"/>
          <w:lang w:eastAsia="ru-RU"/>
        </w:rPr>
        <w:t> № 210-ФЗ.</w:t>
      </w:r>
    </w:p>
    <w:p w:rsidR="00494624" w:rsidRPr="00A24484" w:rsidRDefault="00F42EA5"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63</w:t>
      </w:r>
      <w:r w:rsidR="00494624" w:rsidRPr="00A24484">
        <w:rPr>
          <w:rFonts w:ascii="Arial" w:eastAsia="Times New Roman" w:hAnsi="Arial" w:cs="Arial"/>
          <w:sz w:val="24"/>
          <w:szCs w:val="24"/>
          <w:bdr w:val="none" w:sz="0" w:space="0" w:color="auto" w:frame="1"/>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94624" w:rsidRPr="00A24484" w:rsidRDefault="00F42EA5"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64</w:t>
      </w:r>
      <w:r w:rsidR="00494624" w:rsidRPr="00A24484">
        <w:rPr>
          <w:rFonts w:ascii="Arial" w:eastAsia="Times New Roman" w:hAnsi="Arial" w:cs="Arial"/>
          <w:sz w:val="24"/>
          <w:szCs w:val="24"/>
          <w:bdr w:val="none" w:sz="0" w:space="0" w:color="auto" w:frame="1"/>
          <w:lang w:eastAsia="ru-RU"/>
        </w:rPr>
        <w:t xml:space="preserve">. В течение 5 календарных дней </w:t>
      </w:r>
      <w:proofErr w:type="gramStart"/>
      <w:r w:rsidR="00494624" w:rsidRPr="00A24484">
        <w:rPr>
          <w:rFonts w:ascii="Arial" w:eastAsia="Times New Roman" w:hAnsi="Arial" w:cs="Arial"/>
          <w:sz w:val="24"/>
          <w:szCs w:val="24"/>
          <w:bdr w:val="none" w:sz="0" w:space="0" w:color="auto" w:frame="1"/>
          <w:lang w:eastAsia="ru-RU"/>
        </w:rPr>
        <w:t>с даты направления</w:t>
      </w:r>
      <w:proofErr w:type="gramEnd"/>
      <w:r w:rsidR="00494624" w:rsidRPr="00A24484">
        <w:rPr>
          <w:rFonts w:ascii="Arial" w:eastAsia="Times New Roman" w:hAnsi="Arial" w:cs="Arial"/>
          <w:sz w:val="24"/>
          <w:szCs w:val="24"/>
          <w:bdr w:val="none" w:sz="0" w:space="0" w:color="auto" w:frame="1"/>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Pr="00A24484">
        <w:rPr>
          <w:rFonts w:ascii="Arial" w:eastAsia="Times New Roman" w:hAnsi="Arial" w:cs="Arial"/>
          <w:sz w:val="24"/>
          <w:szCs w:val="24"/>
          <w:bdr w:val="none" w:sz="0" w:space="0" w:color="auto" w:frame="1"/>
          <w:lang w:eastAsia="ru-RU"/>
        </w:rPr>
        <w:t>28 административного регламент</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Раздел </w:t>
      </w:r>
      <w:r w:rsidRPr="00A24484">
        <w:rPr>
          <w:rFonts w:ascii="Arial" w:eastAsia="Times New Roman" w:hAnsi="Arial" w:cs="Arial"/>
          <w:sz w:val="24"/>
          <w:szCs w:val="24"/>
          <w:bdr w:val="none" w:sz="0" w:space="0" w:color="auto" w:frame="1"/>
          <w:lang w:val="en-US" w:eastAsia="ru-RU"/>
        </w:rPr>
        <w:t>III</w:t>
      </w:r>
      <w:r w:rsidRPr="00A24484">
        <w:rPr>
          <w:rFonts w:ascii="Arial" w:eastAsia="Times New Roman" w:hAnsi="Arial" w:cs="Arial"/>
          <w:sz w:val="24"/>
          <w:szCs w:val="24"/>
          <w:bdr w:val="none" w:sz="0" w:space="0" w:color="auto" w:frame="1"/>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Глава 21. СОСТАВ И ПОСЛЕДОВАТЕЛЬНОСТЬ АДМИНИСТРАТИВНЫХ ПРОЦЕДУР</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65. Организация предоставления муниципальной услуги по предварительному согласованию предоставления земельного участка включает в себя следующие административные процедуры:</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w:t>
      </w:r>
      <w:r w:rsidR="00565CAF" w:rsidRPr="00A24484">
        <w:rPr>
          <w:rFonts w:ascii="Arial" w:eastAsia="Times New Roman" w:hAnsi="Arial" w:cs="Arial"/>
          <w:color w:val="000000"/>
          <w:sz w:val="14"/>
          <w:szCs w:val="14"/>
          <w:bdr w:val="none" w:sz="0" w:space="0" w:color="auto" w:frame="1"/>
          <w:lang w:eastAsia="ru-RU"/>
        </w:rPr>
        <w:t xml:space="preserve"> </w:t>
      </w:r>
      <w:r w:rsidRPr="00A24484">
        <w:rPr>
          <w:rFonts w:ascii="Arial" w:eastAsia="Times New Roman" w:hAnsi="Arial" w:cs="Arial"/>
          <w:color w:val="000000"/>
          <w:sz w:val="24"/>
          <w:szCs w:val="24"/>
          <w:bdr w:val="none" w:sz="0" w:space="0" w:color="auto" w:frame="1"/>
          <w:lang w:eastAsia="ru-RU"/>
        </w:rPr>
        <w:t>прием и регистрация заявления - 3 (три) рабочих дня;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w:t>
      </w:r>
      <w:r w:rsidR="00565CAF" w:rsidRPr="00A24484">
        <w:rPr>
          <w:rFonts w:ascii="Arial" w:eastAsia="Times New Roman" w:hAnsi="Arial" w:cs="Arial"/>
          <w:color w:val="000000"/>
          <w:sz w:val="14"/>
          <w:szCs w:val="14"/>
          <w:bdr w:val="none" w:sz="0" w:space="0" w:color="auto" w:frame="1"/>
          <w:lang w:eastAsia="ru-RU"/>
        </w:rPr>
        <w:t xml:space="preserve"> </w:t>
      </w:r>
      <w:r w:rsidRPr="00A24484">
        <w:rPr>
          <w:rFonts w:ascii="Arial" w:eastAsia="Times New Roman" w:hAnsi="Arial" w:cs="Arial"/>
          <w:color w:val="000000"/>
          <w:sz w:val="24"/>
          <w:szCs w:val="24"/>
          <w:bdr w:val="none" w:sz="0" w:space="0" w:color="auto" w:frame="1"/>
          <w:lang w:eastAsia="ru-RU"/>
        </w:rPr>
        <w:t xml:space="preserve">в течение десяти дней со дня поступления (регистрации) заявления уполномоченный орган возвращает заявление заявителю, если оно не </w:t>
      </w:r>
      <w:r w:rsidRPr="00A24484">
        <w:rPr>
          <w:rFonts w:ascii="Arial" w:eastAsia="Times New Roman" w:hAnsi="Arial" w:cs="Arial"/>
          <w:color w:val="000000"/>
          <w:sz w:val="24"/>
          <w:szCs w:val="24"/>
          <w:bdr w:val="none" w:sz="0" w:space="0" w:color="auto" w:frame="1"/>
          <w:lang w:eastAsia="ru-RU"/>
        </w:rPr>
        <w:lastRenderedPageBreak/>
        <w:t>соответствует требованиям пункта 27 настоящего Административного регламента, подано в иной уполномоченный орган или к заявлению не приложены документы, предусмотренные пунктом 28 настоящего Административного регламента;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w:t>
      </w:r>
      <w:r w:rsidR="00565CAF" w:rsidRPr="00A24484">
        <w:rPr>
          <w:rFonts w:ascii="Arial" w:eastAsia="Times New Roman" w:hAnsi="Arial" w:cs="Arial"/>
          <w:color w:val="000000"/>
          <w:sz w:val="14"/>
          <w:szCs w:val="14"/>
          <w:bdr w:val="none" w:sz="0" w:space="0" w:color="auto" w:frame="1"/>
          <w:lang w:eastAsia="ru-RU"/>
        </w:rPr>
        <w:t xml:space="preserve"> </w:t>
      </w:r>
      <w:r w:rsidRPr="00A24484">
        <w:rPr>
          <w:rFonts w:ascii="Arial" w:eastAsia="Times New Roman" w:hAnsi="Arial" w:cs="Arial"/>
          <w:color w:val="000000"/>
          <w:sz w:val="24"/>
          <w:szCs w:val="24"/>
          <w:bdr w:val="none" w:sz="0" w:space="0" w:color="auto" w:frame="1"/>
          <w:lang w:eastAsia="ru-RU"/>
        </w:rPr>
        <w:t>принятие решения о предоставлении муниципальной услуги</w:t>
      </w:r>
      <w:r w:rsidRPr="00A24484">
        <w:rPr>
          <w:rFonts w:ascii="Arial" w:eastAsia="Times New Roman" w:hAnsi="Arial" w:cs="Arial"/>
          <w:color w:val="000000"/>
          <w:sz w:val="24"/>
          <w:szCs w:val="24"/>
          <w:bdr w:val="none" w:sz="0" w:space="0" w:color="auto" w:frame="1"/>
          <w:shd w:val="clear" w:color="auto" w:fill="FFFFFF"/>
          <w:lang w:eastAsia="ru-RU"/>
        </w:rPr>
        <w:t>.</w:t>
      </w:r>
    </w:p>
    <w:p w:rsidR="00494624" w:rsidRPr="00A24484" w:rsidRDefault="00494624" w:rsidP="00A24484">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Глава 22. </w:t>
      </w:r>
      <w:r w:rsidRPr="00A24484">
        <w:rPr>
          <w:rFonts w:ascii="Arial" w:eastAsia="Times New Roman" w:hAnsi="Arial" w:cs="Arial"/>
          <w:caps/>
          <w:sz w:val="24"/>
          <w:szCs w:val="24"/>
          <w:bdr w:val="none" w:sz="0" w:space="0" w:color="auto" w:frame="1"/>
          <w:lang w:eastAsia="ru-RU"/>
        </w:rPr>
        <w:t>ПРИЕМ И РЕГИСТРАЦИЯ ЗАЯВЛЕНИЯ И ДОКУМЕНТОВ, ПОДЛЕЖАЩИХ ПРЕДСТАВЛЕНИЮ ЗАЯВИТЕЛЕМ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66. Основанием для начала административной процедуры является личное обращение заявителя с документами, указанными в пунктах 27 и 28 настоящего регламента.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67.Должностным лицом, ответственным за выполнение действия, является должностное лицо администраци</w:t>
      </w:r>
      <w:r w:rsidR="00F42EA5" w:rsidRPr="00A24484">
        <w:rPr>
          <w:rFonts w:ascii="Arial" w:eastAsia="Times New Roman" w:hAnsi="Arial" w:cs="Arial"/>
          <w:sz w:val="24"/>
          <w:szCs w:val="24"/>
          <w:bdr w:val="none" w:sz="0" w:space="0" w:color="auto" w:frame="1"/>
          <w:lang w:eastAsia="ru-RU"/>
        </w:rPr>
        <w:t>и муниципального образования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Ответственное должностное лицо, в случае личного обращения заявителя: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w:t>
      </w:r>
      <w:r w:rsidR="00565CAF" w:rsidRPr="00A24484">
        <w:rPr>
          <w:rFonts w:ascii="Arial" w:eastAsia="Times New Roman" w:hAnsi="Arial" w:cs="Arial"/>
          <w:sz w:val="14"/>
          <w:szCs w:val="1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определяет предмет обращения;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w:t>
      </w:r>
      <w:r w:rsidR="00565CAF" w:rsidRPr="00A24484">
        <w:rPr>
          <w:rFonts w:ascii="Arial" w:eastAsia="Times New Roman" w:hAnsi="Arial" w:cs="Arial"/>
          <w:sz w:val="14"/>
          <w:szCs w:val="1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устанавливает личность заявителя и его полномочия;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w:t>
      </w:r>
      <w:r w:rsidR="00565CAF" w:rsidRPr="00A24484">
        <w:rPr>
          <w:rFonts w:ascii="Arial" w:eastAsia="Times New Roman" w:hAnsi="Arial" w:cs="Arial"/>
          <w:sz w:val="14"/>
          <w:szCs w:val="1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консультирует заявителя о порядке оформления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w:t>
      </w:r>
      <w:r w:rsidR="00565CAF" w:rsidRPr="00A24484">
        <w:rPr>
          <w:rFonts w:ascii="Arial" w:eastAsia="Times New Roman" w:hAnsi="Arial" w:cs="Arial"/>
          <w:sz w:val="14"/>
          <w:szCs w:val="1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определяет способ информирования заявителя о принятом решении по предоставлению муниципальной услуги (в устной либо письменной форме), о чем на заявлении делается соответствующая запись;</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w:t>
      </w:r>
      <w:r w:rsidR="00565CAF" w:rsidRPr="00A24484">
        <w:rPr>
          <w:rFonts w:ascii="Arial" w:eastAsia="Times New Roman" w:hAnsi="Arial" w:cs="Arial"/>
          <w:sz w:val="14"/>
          <w:szCs w:val="1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проводит проверку документов и дает их оценку на предмет соответствия перечню документов, указанных в пункте 28 и требованиям настоящего Административного регламента;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w:t>
      </w:r>
      <w:r w:rsidR="00565CAF" w:rsidRPr="00A24484">
        <w:rPr>
          <w:rFonts w:ascii="Arial" w:eastAsia="Times New Roman" w:hAnsi="Arial" w:cs="Arial"/>
          <w:sz w:val="14"/>
          <w:szCs w:val="1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 xml:space="preserve">копирует документы (в случае необходимости) для формирования комплекта документов для рассмотрения, заверяет копии документов, заверяет копии подписью лица, ответственного за прием документов, с указанием его должности, фамилии и инициалов, а также даты </w:t>
      </w:r>
      <w:proofErr w:type="gramStart"/>
      <w:r w:rsidRPr="00A24484">
        <w:rPr>
          <w:rFonts w:ascii="Arial" w:eastAsia="Times New Roman" w:hAnsi="Arial" w:cs="Arial"/>
          <w:sz w:val="24"/>
          <w:szCs w:val="24"/>
          <w:bdr w:val="none" w:sz="0" w:space="0" w:color="auto" w:frame="1"/>
          <w:lang w:eastAsia="ru-RU"/>
        </w:rPr>
        <w:t>заверения копии</w:t>
      </w:r>
      <w:proofErr w:type="gramEnd"/>
      <w:r w:rsidRPr="00A24484">
        <w:rPr>
          <w:rFonts w:ascii="Arial" w:eastAsia="Times New Roman" w:hAnsi="Arial" w:cs="Arial"/>
          <w:sz w:val="24"/>
          <w:szCs w:val="24"/>
          <w:bdr w:val="none" w:sz="0" w:space="0" w:color="auto" w:frame="1"/>
          <w:lang w:eastAsia="ru-RU"/>
        </w:rPr>
        <w:t>;</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w:t>
      </w:r>
      <w:r w:rsidRPr="00A24484">
        <w:rPr>
          <w:rFonts w:ascii="Arial" w:eastAsia="Times New Roman" w:hAnsi="Arial" w:cs="Arial"/>
          <w:sz w:val="14"/>
          <w:szCs w:val="14"/>
          <w:bdr w:val="none" w:sz="0" w:space="0" w:color="auto" w:frame="1"/>
          <w:lang w:eastAsia="ru-RU"/>
        </w:rPr>
        <w:t> </w:t>
      </w:r>
      <w:r w:rsidR="00565CAF" w:rsidRPr="00A24484">
        <w:rPr>
          <w:rFonts w:ascii="Arial" w:eastAsia="Times New Roman" w:hAnsi="Arial" w:cs="Arial"/>
          <w:sz w:val="14"/>
          <w:szCs w:val="1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фиксирует факт приема документов в журнале регистрации;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w:t>
      </w:r>
      <w:r w:rsidR="00565CAF" w:rsidRPr="00A24484">
        <w:rPr>
          <w:rFonts w:ascii="Arial" w:eastAsia="Times New Roman" w:hAnsi="Arial" w:cs="Arial"/>
          <w:sz w:val="14"/>
          <w:szCs w:val="14"/>
          <w:bdr w:val="none" w:sz="0" w:space="0" w:color="auto" w:frame="1"/>
          <w:lang w:eastAsia="ru-RU"/>
        </w:rPr>
        <w:t xml:space="preserve"> </w:t>
      </w:r>
      <w:r w:rsidRPr="00A24484">
        <w:rPr>
          <w:rFonts w:ascii="Arial" w:eastAsia="Times New Roman" w:hAnsi="Arial" w:cs="Arial"/>
          <w:sz w:val="14"/>
          <w:szCs w:val="14"/>
          <w:bdr w:val="none" w:sz="0" w:space="0" w:color="auto" w:frame="1"/>
          <w:lang w:eastAsia="ru-RU"/>
        </w:rPr>
        <w:t> </w:t>
      </w:r>
      <w:r w:rsidRPr="00A24484">
        <w:rPr>
          <w:rFonts w:ascii="Arial" w:eastAsia="Times New Roman" w:hAnsi="Arial" w:cs="Arial"/>
          <w:sz w:val="24"/>
          <w:szCs w:val="24"/>
          <w:bdr w:val="none" w:sz="0" w:space="0" w:color="auto" w:frame="1"/>
          <w:lang w:eastAsia="ru-RU"/>
        </w:rPr>
        <w:t>выдает заявителю расписку о приеме документов с указанием их перечня и даты получения;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w:t>
      </w:r>
      <w:r w:rsidR="00565CAF" w:rsidRPr="005E20B5">
        <w:rPr>
          <w:rFonts w:ascii="Arial" w:eastAsia="Times New Roman" w:hAnsi="Arial" w:cs="Arial"/>
          <w:sz w:val="14"/>
          <w:szCs w:val="1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формирует учетное дело заявителя.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Максимальный срок выполнения действия с момента получения должностным лицом документов - 3 дня.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68. Критериями принятия решения в рамках выполняемого действия является комплектность документов и их соответствие требованиям настоящего Административного регламента.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Способом фиксации результата выполнения действия является: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w:t>
      </w:r>
      <w:r w:rsidR="00565CAF" w:rsidRPr="00A24484">
        <w:rPr>
          <w:rFonts w:ascii="Arial" w:eastAsia="Times New Roman" w:hAnsi="Arial" w:cs="Arial"/>
          <w:sz w:val="14"/>
          <w:szCs w:val="1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регистрация заявления и документов в журнале регистрации;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выдача заявителю расписки о приеме документов с указанием их перечня и даты приема;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отметка в журнале регистрации факта передачи на рассмотрение подготовленного пакета документов.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Глава 23</w:t>
      </w:r>
      <w:r w:rsidRPr="00A24484">
        <w:rPr>
          <w:rFonts w:ascii="Arial" w:eastAsia="Times New Roman" w:hAnsi="Arial" w:cs="Arial"/>
          <w:caps/>
          <w:sz w:val="24"/>
          <w:szCs w:val="24"/>
          <w:bdr w:val="none" w:sz="0" w:space="0" w:color="auto" w:frame="1"/>
          <w:lang w:eastAsia="ru-RU"/>
        </w:rPr>
        <w:t>. ФОРМИРОВАНИЕ И НАПРАВЛЕНИЕ МЕЖВЕДОМСТВЕННЫХ ЗАПРОСОВ В ОРГАНЫ, УЧАСТВУЮЩИЕ В ПРЕДОСТАВЛЕНИИ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666666"/>
          <w:sz w:val="24"/>
          <w:szCs w:val="24"/>
          <w:bdr w:val="none" w:sz="0" w:space="0" w:color="auto" w:frame="1"/>
          <w:lang w:eastAsia="ru-RU"/>
        </w:rPr>
        <w:lastRenderedPageBreak/>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69. Основанием для начала административной процедуры является непредставление заявителем документов, предусмотренных пунктом 28 настоящего административного регламента.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70.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1) в Федеральную налоговую службу в целях получения: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2) в Федеральную службу государственной регистрации, кадастра и картографии в целях получения: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уведомление об отсутствии в ЕГРП запрашиваемых сведений о зарегистрированных правах на указанный земельный участок;</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выписка из Единого государственного реестра юридических лиц (ЕГРЮЛ) о юридическом лице;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кадастровый паспорт испрашиваемого земельного участка;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кадастровая выписка об испрашиваемом земельном участке.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71.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72. Направление межведомственного запроса и представление документов и информации, перечисленных в пункте 28 настоящего административного регламента, допускаются только в целях, связанных с предоставлением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73. Межведомственный запрос о представлении документов, указанных в пункте 28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A24484">
          <w:rPr>
            <w:rFonts w:ascii="Arial" w:eastAsia="Times New Roman" w:hAnsi="Arial" w:cs="Arial"/>
            <w:sz w:val="24"/>
            <w:szCs w:val="24"/>
            <w:u w:val="single"/>
            <w:bdr w:val="none" w:sz="0" w:space="0" w:color="auto" w:frame="1"/>
            <w:lang w:eastAsia="ru-RU"/>
          </w:rPr>
          <w:t>статьи 7.2</w:t>
        </w:r>
      </w:hyperlink>
      <w:r w:rsidRPr="00A24484">
        <w:rPr>
          <w:rFonts w:ascii="Arial" w:eastAsia="Times New Roman" w:hAnsi="Arial" w:cs="Arial"/>
          <w:sz w:val="24"/>
          <w:szCs w:val="24"/>
          <w:bdr w:val="none" w:sz="0" w:space="0" w:color="auto" w:frame="1"/>
          <w:lang w:eastAsia="ru-RU"/>
        </w:rPr>
        <w:t>Федерального закона № 210-ФЗ.</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74.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75. Результатом административной процедуры является получение документов, указанных в пункте 28 настоящего административного регламента.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lastRenderedPageBreak/>
        <w:t>Глава 24. </w:t>
      </w:r>
      <w:r w:rsidRPr="00A24484">
        <w:rPr>
          <w:rFonts w:ascii="Arial" w:eastAsia="Times New Roman" w:hAnsi="Arial" w:cs="Arial"/>
          <w:caps/>
          <w:color w:val="000000"/>
          <w:sz w:val="24"/>
          <w:szCs w:val="24"/>
          <w:bdr w:val="none" w:sz="0" w:space="0" w:color="auto" w:frame="1"/>
          <w:lang w:eastAsia="ru-RU"/>
        </w:rPr>
        <w:t>ПРИНЯТИЕ РЕШЕНИЯ О ПРЕДОСТАВЛЕНИИ ЗЕМЕЛЬНОГО УЧАСТКА ЛИБО ОБ ОТКАЗЕ В ПРЕДОСТАВЛЕНИИ ЗЕМЕЛЬНОГО УЧАСТКА</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aps/>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aps/>
          <w:color w:val="000000"/>
          <w:sz w:val="24"/>
          <w:szCs w:val="24"/>
          <w:bdr w:val="none" w:sz="0" w:space="0" w:color="auto" w:frame="1"/>
          <w:lang w:eastAsia="ru-RU"/>
        </w:rPr>
        <w:t>76.</w:t>
      </w:r>
      <w:r w:rsidR="00565CAF" w:rsidRPr="00A24484">
        <w:rPr>
          <w:rFonts w:ascii="Arial" w:eastAsia="Times New Roman" w:hAnsi="Arial" w:cs="Arial"/>
          <w:caps/>
          <w:color w:val="000000"/>
          <w:sz w:val="24"/>
          <w:szCs w:val="24"/>
          <w:bdr w:val="none" w:sz="0" w:space="0" w:color="auto" w:frame="1"/>
          <w:lang w:eastAsia="ru-RU"/>
        </w:rPr>
        <w:t xml:space="preserve"> </w:t>
      </w:r>
      <w:r w:rsidRPr="00A24484">
        <w:rPr>
          <w:rFonts w:ascii="Arial" w:eastAsia="Times New Roman" w:hAnsi="Arial" w:cs="Arial"/>
          <w:color w:val="000000"/>
          <w:sz w:val="24"/>
          <w:szCs w:val="24"/>
          <w:bdr w:val="none" w:sz="0" w:space="0" w:color="auto" w:frame="1"/>
          <w:lang w:eastAsia="ru-RU"/>
        </w:rPr>
        <w:t>Основанием для начала административной процедуры является получение полного пакета документов, предусмотренных пунктами 27, 28 настоящего административного регламента.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77.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35 настоящего административного регламента.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Срок рассмотрения заявления и документов составляет 30 календарных дней с момента регистрации заявления.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78. Должностное лицо уполномоченного органа, ответственное за предоставление муниципальной услуги, в течение срока, установленного пунктом 24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79.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Глава 25. ПОДГОТОВКА ПРОЕКТА СОГЛАШЕНИЯ ОБ ОБМЕНЕ ЗЕМЕЛЬНЫХ УЧАСТКОВ, НАХОДЯЩИХСЯ В МУНИЦИПАЛЬНОЙ СОБСТВЕННОСТИ НА ЗЕМЕЛЬНЫЕ УЧАСТКИ, НАХОДЯЩИЕСЯ В ЧАСТНОЙ СОБСТВЕННОСТИ  И ЕГО ЗАКЛЮЧЕНИЕ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666666"/>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80. Основанием для начала административной процедуры является</w:t>
      </w:r>
      <w:r w:rsidR="00F42EA5" w:rsidRPr="00A24484">
        <w:rPr>
          <w:rFonts w:ascii="Arial" w:eastAsia="Times New Roman" w:hAnsi="Arial" w:cs="Arial"/>
          <w:sz w:val="24"/>
          <w:szCs w:val="2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соглашение о мене.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Должностным лицом, ответственным за выполнение действия, является должностное лицо администрац</w:t>
      </w:r>
      <w:r w:rsidR="00F42EA5" w:rsidRPr="00A24484">
        <w:rPr>
          <w:rFonts w:ascii="Arial" w:eastAsia="Times New Roman" w:hAnsi="Arial" w:cs="Arial"/>
          <w:sz w:val="24"/>
          <w:szCs w:val="24"/>
          <w:bdr w:val="none" w:sz="0" w:space="0" w:color="auto" w:frame="1"/>
          <w:lang w:eastAsia="ru-RU"/>
        </w:rPr>
        <w:t>ии МО</w:t>
      </w:r>
      <w:r w:rsidRPr="00A24484">
        <w:rPr>
          <w:rFonts w:ascii="Arial" w:eastAsia="Times New Roman" w:hAnsi="Arial" w:cs="Arial"/>
          <w:sz w:val="24"/>
          <w:szCs w:val="24"/>
          <w:bdr w:val="none" w:sz="0" w:space="0" w:color="auto" w:frame="1"/>
          <w:lang w:eastAsia="ru-RU"/>
        </w:rPr>
        <w:t>.</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В рамках данного действия ответственное должностное лицо:</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w:t>
      </w:r>
      <w:r w:rsidR="00565CAF" w:rsidRPr="00A24484">
        <w:rPr>
          <w:rFonts w:ascii="Arial" w:eastAsia="Times New Roman" w:hAnsi="Arial" w:cs="Arial"/>
          <w:sz w:val="14"/>
          <w:szCs w:val="1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готовит проект соглашения об обмене земельных участков и обеспечивает его подписание главой администрации МО;</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w:t>
      </w:r>
      <w:r w:rsidR="00565CAF" w:rsidRPr="00A24484">
        <w:rPr>
          <w:rFonts w:ascii="Arial" w:eastAsia="Times New Roman" w:hAnsi="Arial" w:cs="Arial"/>
          <w:sz w:val="14"/>
          <w:szCs w:val="1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регистрирует соглашение в журнале регистрации договоров;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w:t>
      </w:r>
      <w:r w:rsidR="00565CAF" w:rsidRPr="00A24484">
        <w:rPr>
          <w:rFonts w:ascii="Arial" w:eastAsia="Times New Roman" w:hAnsi="Arial" w:cs="Arial"/>
          <w:sz w:val="14"/>
          <w:szCs w:val="14"/>
          <w:bdr w:val="none" w:sz="0" w:space="0" w:color="auto" w:frame="1"/>
          <w:lang w:eastAsia="ru-RU"/>
        </w:rPr>
        <w:t xml:space="preserve"> </w:t>
      </w:r>
      <w:r w:rsidRPr="00A24484">
        <w:rPr>
          <w:rFonts w:ascii="Arial" w:eastAsia="Times New Roman" w:hAnsi="Arial" w:cs="Arial"/>
          <w:sz w:val="24"/>
          <w:szCs w:val="24"/>
          <w:bdr w:val="none" w:sz="0" w:space="0" w:color="auto" w:frame="1"/>
          <w:lang w:eastAsia="ru-RU"/>
        </w:rPr>
        <w:t>срок выполнения действия - 30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производится обмен.</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Критерием принятия решений в рамках действия является представление заявителем в уполномоченный орган уведомления о государственном кадастровом учете частей земельных участков, в отношении которых производится обмен.</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Способ фиксации результата выполнения действия: подписание главой администрации района соглашения об обмене.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proofErr w:type="gramStart"/>
      <w:r w:rsidRPr="00A24484">
        <w:rPr>
          <w:rFonts w:ascii="Arial" w:eastAsia="Times New Roman" w:hAnsi="Arial" w:cs="Arial"/>
          <w:sz w:val="24"/>
          <w:szCs w:val="24"/>
          <w:bdr w:val="none" w:sz="0" w:space="0" w:color="auto" w:frame="1"/>
          <w:lang w:eastAsia="ru-RU"/>
        </w:rPr>
        <w:t>Контроль за</w:t>
      </w:r>
      <w:proofErr w:type="gramEnd"/>
      <w:r w:rsidRPr="00A24484">
        <w:rPr>
          <w:rFonts w:ascii="Arial" w:eastAsia="Times New Roman" w:hAnsi="Arial" w:cs="Arial"/>
          <w:sz w:val="24"/>
          <w:szCs w:val="24"/>
          <w:bdr w:val="none" w:sz="0" w:space="0" w:color="auto" w:frame="1"/>
          <w:lang w:eastAsia="ru-RU"/>
        </w:rPr>
        <w:t xml:space="preserve"> совершением действия и принятием решений должностным лицом осуществляет глава администрации путем проведения проверок соблюдения должностным лицом положений настоящего Административного регламента.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Результатом действия является проект соглашения об обмене, подписанный главой администрации МО.</w:t>
      </w:r>
    </w:p>
    <w:p w:rsidR="00494624" w:rsidRPr="00A24484" w:rsidRDefault="00494624" w:rsidP="00A24484">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bookmarkStart w:id="201" w:name="Par376"/>
      <w:bookmarkEnd w:id="201"/>
      <w:r w:rsidRPr="00A24484">
        <w:rPr>
          <w:rFonts w:ascii="Arial" w:eastAsia="Times New Roman" w:hAnsi="Arial" w:cs="Arial"/>
          <w:color w:val="000000"/>
          <w:sz w:val="24"/>
          <w:szCs w:val="24"/>
          <w:bdr w:val="none" w:sz="0" w:space="0" w:color="auto" w:frame="1"/>
          <w:lang w:eastAsia="ru-RU"/>
        </w:rPr>
        <w:lastRenderedPageBreak/>
        <w:t xml:space="preserve">Раздел IV. ФОРМЫ </w:t>
      </w:r>
      <w:proofErr w:type="gramStart"/>
      <w:r w:rsidRPr="00A24484">
        <w:rPr>
          <w:rFonts w:ascii="Arial" w:eastAsia="Times New Roman" w:hAnsi="Arial" w:cs="Arial"/>
          <w:color w:val="000000"/>
          <w:sz w:val="24"/>
          <w:szCs w:val="24"/>
          <w:bdr w:val="none" w:sz="0" w:space="0" w:color="auto" w:frame="1"/>
          <w:lang w:eastAsia="ru-RU"/>
        </w:rPr>
        <w:t>КОНТРОЛЯ ЗА</w:t>
      </w:r>
      <w:proofErr w:type="gramEnd"/>
      <w:r w:rsidRPr="00A24484">
        <w:rPr>
          <w:rFonts w:ascii="Arial" w:eastAsia="Times New Roman" w:hAnsi="Arial" w:cs="Arial"/>
          <w:color w:val="000000"/>
          <w:sz w:val="24"/>
          <w:szCs w:val="24"/>
          <w:bdr w:val="none" w:sz="0" w:space="0" w:color="auto" w:frame="1"/>
          <w:lang w:eastAsia="ru-RU"/>
        </w:rPr>
        <w:t xml:space="preserve"> ПРЕДОСТАВЛЕНИЕМ</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МУНИЦИПАЛЬНОЙ УСЛУГИ</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bookmarkStart w:id="202" w:name="Par368"/>
      <w:bookmarkEnd w:id="202"/>
      <w:r w:rsidRPr="00A24484">
        <w:rPr>
          <w:rFonts w:ascii="Arial" w:eastAsia="Times New Roman" w:hAnsi="Arial" w:cs="Arial"/>
          <w:color w:val="000000"/>
          <w:sz w:val="24"/>
          <w:szCs w:val="24"/>
          <w:bdr w:val="none" w:sz="0" w:space="0" w:color="auto" w:frame="1"/>
          <w:lang w:eastAsia="ru-RU"/>
        </w:rPr>
        <w:t>Глава 26. ПОРЯДОК ОСУЩЕСТВЛЕНИЯ ТЕКУЩЕГО КОНТРОЛЯ</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xml:space="preserve">81. Текущий </w:t>
      </w:r>
      <w:proofErr w:type="gramStart"/>
      <w:r w:rsidRPr="00A24484">
        <w:rPr>
          <w:rFonts w:ascii="Arial" w:eastAsia="Times New Roman" w:hAnsi="Arial" w:cs="Arial"/>
          <w:color w:val="000000"/>
          <w:sz w:val="24"/>
          <w:szCs w:val="24"/>
          <w:bdr w:val="none" w:sz="0" w:space="0" w:color="auto" w:frame="1"/>
          <w:lang w:eastAsia="ru-RU"/>
        </w:rPr>
        <w:t>контроль за</w:t>
      </w:r>
      <w:proofErr w:type="gramEnd"/>
      <w:r w:rsidRPr="00A24484">
        <w:rPr>
          <w:rFonts w:ascii="Arial" w:eastAsia="Times New Roman" w:hAnsi="Arial" w:cs="Arial"/>
          <w:color w:val="000000"/>
          <w:sz w:val="24"/>
          <w:szCs w:val="24"/>
          <w:bdr w:val="none" w:sz="0" w:space="0" w:color="auto" w:frame="1"/>
          <w:lang w:eastAsia="ru-RU"/>
        </w:rPr>
        <w:t xml:space="preserve"> совершением действий и принятием решений при предоставлении муниципальной услуги осуществляется главой администрации МО, руководителем уполномоченного органа в виде: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проведения текущего мониторинга предоставления государственной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контроля сроков осуществления административных процедур (выполнения действий и принятия решений);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проверки процесса выполнения административных процедур (выполнения действий и принятия решений);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контроля качества выполнения административных процедур (выполнения действий и принятия решений);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94624" w:rsidRPr="00A24484" w:rsidRDefault="00494624" w:rsidP="00A24484">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bookmarkStart w:id="203" w:name="Par391"/>
      <w:bookmarkEnd w:id="203"/>
      <w:r w:rsidRPr="00A24484">
        <w:rPr>
          <w:rFonts w:ascii="Arial" w:eastAsia="Times New Roman" w:hAnsi="Arial" w:cs="Arial"/>
          <w:sz w:val="24"/>
          <w:szCs w:val="24"/>
          <w:bdr w:val="none" w:sz="0" w:space="0" w:color="auto" w:frame="1"/>
          <w:lang w:eastAsia="ru-RU"/>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666666"/>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xml:space="preserve">82. </w:t>
      </w:r>
      <w:proofErr w:type="gramStart"/>
      <w:r w:rsidRPr="00A24484">
        <w:rPr>
          <w:rFonts w:ascii="Arial" w:eastAsia="Times New Roman" w:hAnsi="Arial" w:cs="Arial"/>
          <w:color w:val="000000"/>
          <w:sz w:val="24"/>
          <w:szCs w:val="24"/>
          <w:bdr w:val="none" w:sz="0" w:space="0" w:color="auto" w:frame="1"/>
          <w:lang w:eastAsia="ru-RU"/>
        </w:rPr>
        <w:t>Контроль за</w:t>
      </w:r>
      <w:proofErr w:type="gramEnd"/>
      <w:r w:rsidRPr="00A24484">
        <w:rPr>
          <w:rFonts w:ascii="Arial" w:eastAsia="Times New Roman" w:hAnsi="Arial" w:cs="Arial"/>
          <w:color w:val="000000"/>
          <w:sz w:val="24"/>
          <w:szCs w:val="24"/>
          <w:bdr w:val="none" w:sz="0" w:space="0" w:color="auto" w:frame="1"/>
          <w:lang w:eastAsia="ru-RU"/>
        </w:rPr>
        <w:t xml:space="preserve"> полнотой и качеством предоставления муниципальной услуги осуществляется в формах:</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1) проведения плановых проверок;</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xml:space="preserve">83. В целях осуществления </w:t>
      </w:r>
      <w:proofErr w:type="gramStart"/>
      <w:r w:rsidRPr="00A24484">
        <w:rPr>
          <w:rFonts w:ascii="Arial" w:eastAsia="Times New Roman" w:hAnsi="Arial" w:cs="Arial"/>
          <w:color w:val="000000"/>
          <w:sz w:val="24"/>
          <w:szCs w:val="24"/>
          <w:bdr w:val="none" w:sz="0" w:space="0" w:color="auto" w:frame="1"/>
          <w:lang w:eastAsia="ru-RU"/>
        </w:rPr>
        <w:t>контроля за</w:t>
      </w:r>
      <w:proofErr w:type="gramEnd"/>
      <w:r w:rsidRPr="00A24484">
        <w:rPr>
          <w:rFonts w:ascii="Arial" w:eastAsia="Times New Roman" w:hAnsi="Arial" w:cs="Arial"/>
          <w:color w:val="000000"/>
          <w:sz w:val="24"/>
          <w:szCs w:val="24"/>
          <w:bdr w:val="none" w:sz="0" w:space="0" w:color="auto" w:frame="1"/>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84.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lastRenderedPageBreak/>
        <w:t>85.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4" w:history="1">
        <w:r w:rsidRPr="00A24484">
          <w:rPr>
            <w:rFonts w:ascii="Arial" w:eastAsia="Times New Roman" w:hAnsi="Arial" w:cs="Arial"/>
            <w:color w:val="000000"/>
            <w:sz w:val="24"/>
            <w:szCs w:val="24"/>
            <w:bdr w:val="none" w:sz="0" w:space="0" w:color="auto" w:frame="1"/>
            <w:lang w:eastAsia="ru-RU"/>
          </w:rPr>
          <w:t>законодательством</w:t>
        </w:r>
      </w:hyperlink>
      <w:r w:rsidRPr="00A24484">
        <w:rPr>
          <w:rFonts w:ascii="Arial" w:eastAsia="Times New Roman" w:hAnsi="Arial" w:cs="Arial"/>
          <w:color w:val="000000"/>
          <w:sz w:val="24"/>
          <w:szCs w:val="24"/>
          <w:bdr w:val="none" w:sz="0" w:space="0" w:color="auto" w:frame="1"/>
          <w:lang w:eastAsia="ru-RU"/>
        </w:rPr>
        <w:t> Российской Федерации порядке.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86.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color w:val="000000"/>
          <w:sz w:val="24"/>
          <w:szCs w:val="24"/>
          <w:bdr w:val="none" w:sz="0" w:space="0" w:color="auto" w:frame="1"/>
          <w:lang w:eastAsia="ru-RU"/>
        </w:rPr>
        <w:t>Глава 28. </w:t>
      </w:r>
      <w:r w:rsidRPr="00A24484">
        <w:rPr>
          <w:rFonts w:ascii="Arial" w:eastAsia="Times New Roman" w:hAnsi="Arial" w:cs="Arial"/>
          <w:sz w:val="24"/>
          <w:szCs w:val="24"/>
          <w:bdr w:val="none" w:sz="0" w:space="0" w:color="auto" w:frame="1"/>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87.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88.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94624" w:rsidRPr="00A24484" w:rsidRDefault="00494624" w:rsidP="00A24484">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Глава 29. </w:t>
      </w:r>
      <w:r w:rsidRPr="00A24484">
        <w:rPr>
          <w:rFonts w:ascii="Arial" w:eastAsia="Times New Roman" w:hAnsi="Arial" w:cs="Arial"/>
          <w:sz w:val="24"/>
          <w:szCs w:val="24"/>
          <w:bdr w:val="none" w:sz="0" w:space="0" w:color="auto" w:frame="1"/>
          <w:lang w:eastAsia="ru-RU"/>
        </w:rPr>
        <w:t xml:space="preserve">ПОЛОЖЕНИЯ, ХАРАКТЕРИЗУЮЩИЕ ТРЕБОВАНИЯ К ПОРЯДКУ И ФОРМАМ </w:t>
      </w:r>
      <w:proofErr w:type="gramStart"/>
      <w:r w:rsidRPr="00A24484">
        <w:rPr>
          <w:rFonts w:ascii="Arial" w:eastAsia="Times New Roman" w:hAnsi="Arial" w:cs="Arial"/>
          <w:sz w:val="24"/>
          <w:szCs w:val="24"/>
          <w:bdr w:val="none" w:sz="0" w:space="0" w:color="auto" w:frame="1"/>
          <w:lang w:eastAsia="ru-RU"/>
        </w:rPr>
        <w:t>КОНТРОЛЯ ЗА</w:t>
      </w:r>
      <w:proofErr w:type="gramEnd"/>
      <w:r w:rsidRPr="00A24484">
        <w:rPr>
          <w:rFonts w:ascii="Arial" w:eastAsia="Times New Roman" w:hAnsi="Arial" w:cs="Arial"/>
          <w:sz w:val="24"/>
          <w:szCs w:val="24"/>
          <w:bdr w:val="none" w:sz="0" w:space="0" w:color="auto" w:frame="1"/>
          <w:lang w:eastAsia="ru-RU"/>
        </w:rPr>
        <w:t xml:space="preserve"> ПРЕДОСТАВЛЕНИЕМ МУНИЦИПАЛЬНОЙ УСЛУГИ, В ТОМ ЧИСЛЕ СО СТОРОНЫ ЗАЯВИТЕЛЕЙ, ИХ ОБЪЕДИНЕНИЙ И ОРГАНИЗАЦИЕЙ</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666666"/>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89.</w:t>
      </w:r>
      <w:r w:rsidR="00565CAF" w:rsidRPr="00A24484">
        <w:rPr>
          <w:rFonts w:ascii="Arial" w:eastAsia="Times New Roman" w:hAnsi="Arial" w:cs="Arial"/>
          <w:sz w:val="24"/>
          <w:szCs w:val="24"/>
          <w:bdr w:val="none" w:sz="0" w:space="0" w:color="auto" w:frame="1"/>
          <w:lang w:eastAsia="ru-RU"/>
        </w:rPr>
        <w:t xml:space="preserve"> </w:t>
      </w:r>
      <w:proofErr w:type="gramStart"/>
      <w:r w:rsidRPr="00A24484">
        <w:rPr>
          <w:rFonts w:ascii="Arial" w:eastAsia="Times New Roman" w:hAnsi="Arial" w:cs="Arial"/>
          <w:sz w:val="24"/>
          <w:szCs w:val="24"/>
          <w:bdr w:val="none" w:sz="0" w:space="0" w:color="auto" w:frame="1"/>
          <w:lang w:eastAsia="ru-RU"/>
        </w:rPr>
        <w:t>Контроль за</w:t>
      </w:r>
      <w:proofErr w:type="gramEnd"/>
      <w:r w:rsidRPr="00A24484">
        <w:rPr>
          <w:rFonts w:ascii="Arial" w:eastAsia="Times New Roman" w:hAnsi="Arial" w:cs="Arial"/>
          <w:sz w:val="24"/>
          <w:szCs w:val="24"/>
          <w:bdr w:val="none" w:sz="0" w:space="0" w:color="auto" w:frame="1"/>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нарушения прав и законных интересов заявителей решением, действием (бездействием) уполномоченного органа, его должностных лиц;</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90. Информацию, указанную в пункте 89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xml:space="preserve">91. </w:t>
      </w:r>
      <w:proofErr w:type="gramStart"/>
      <w:r w:rsidRPr="00A24484">
        <w:rPr>
          <w:rFonts w:ascii="Arial" w:eastAsia="Times New Roman" w:hAnsi="Arial" w:cs="Arial"/>
          <w:sz w:val="24"/>
          <w:szCs w:val="24"/>
          <w:bdr w:val="none" w:sz="0" w:space="0" w:color="auto" w:frame="1"/>
          <w:lang w:eastAsia="ru-RU"/>
        </w:rPr>
        <w:t>Контроль за</w:t>
      </w:r>
      <w:proofErr w:type="gramEnd"/>
      <w:r w:rsidRPr="00A24484">
        <w:rPr>
          <w:rFonts w:ascii="Arial" w:eastAsia="Times New Roman" w:hAnsi="Arial" w:cs="Arial"/>
          <w:sz w:val="24"/>
          <w:szCs w:val="24"/>
          <w:bdr w:val="none" w:sz="0" w:space="0" w:color="auto" w:frame="1"/>
          <w:lang w:eastAsia="ru-RU"/>
        </w:rPr>
        <w:t xml:space="preserve"> предоставлением муниципальной услуги осуществляется в соответствии с действующим законодательством.</w:t>
      </w:r>
    </w:p>
    <w:p w:rsidR="00494624" w:rsidRPr="00A24484" w:rsidRDefault="00494624" w:rsidP="00A24484">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bookmarkStart w:id="204" w:name="Par407"/>
      <w:bookmarkEnd w:id="204"/>
      <w:r w:rsidRPr="00A24484">
        <w:rPr>
          <w:rFonts w:ascii="Arial" w:eastAsia="Times New Roman" w:hAnsi="Arial" w:cs="Arial"/>
          <w:color w:val="000000"/>
          <w:sz w:val="24"/>
          <w:szCs w:val="24"/>
          <w:bdr w:val="none" w:sz="0" w:space="0" w:color="auto" w:frame="1"/>
          <w:lang w:eastAsia="ru-RU"/>
        </w:rPr>
        <w:t>Раздел V. </w:t>
      </w:r>
      <w:r w:rsidRPr="00A24484">
        <w:rPr>
          <w:rFonts w:ascii="Arial" w:eastAsia="Times New Roman" w:hAnsi="Arial" w:cs="Arial"/>
          <w:sz w:val="24"/>
          <w:szCs w:val="24"/>
          <w:bdr w:val="none" w:sz="0" w:space="0" w:color="auto" w:frame="1"/>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lastRenderedPageBreak/>
        <w:t>Глава 30. ОБЖАЛОВАНИЕ РЕШЕНИЙ И ДЕЙСТВИЙ (БЕЗДЕЙСТВИЯ) УПОЛНОМОЧЕННОГО ОРГАНА, А ТАКЖЕ ДОЛЖНОСТНЫХ ЛИЦ УПОЛНОМОЧЕННОГО ОРГАНА</w:t>
      </w:r>
    </w:p>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sz w:val="24"/>
          <w:szCs w:val="24"/>
          <w:lang w:eastAsia="ru-RU"/>
        </w:rPr>
      </w:pPr>
      <w:r w:rsidRPr="00A24484">
        <w:rPr>
          <w:rFonts w:ascii="Arial" w:eastAsia="Times New Roman" w:hAnsi="Arial" w:cs="Arial"/>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92.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93.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bookmarkStart w:id="205" w:name="Par422"/>
      <w:bookmarkEnd w:id="205"/>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94. Жалоба подается в письменной форме на бумажном носителе, в электронной форме в орган, предоставляющий муниципальную услугу.</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5" w:history="1">
        <w:r w:rsidRPr="00A24484">
          <w:rPr>
            <w:rFonts w:ascii="Arial" w:eastAsia="Times New Roman" w:hAnsi="Arial" w:cs="Arial"/>
            <w:color w:val="000000"/>
            <w:sz w:val="24"/>
            <w:szCs w:val="24"/>
            <w:bdr w:val="none" w:sz="0" w:space="0" w:color="auto" w:frame="1"/>
            <w:lang w:eastAsia="ru-RU"/>
          </w:rPr>
          <w:t>пунктом 1 статьи 11.2</w:t>
        </w:r>
      </w:hyperlink>
      <w:r w:rsidRPr="00A24484">
        <w:rPr>
          <w:rFonts w:ascii="Arial" w:eastAsia="Times New Roman" w:hAnsi="Arial" w:cs="Arial"/>
          <w:color w:val="000000"/>
          <w:sz w:val="24"/>
          <w:szCs w:val="24"/>
          <w:bdr w:val="none" w:sz="0" w:space="0" w:color="auto" w:frame="1"/>
          <w:lang w:eastAsia="ru-RU"/>
        </w:rPr>
        <w:t> Федерального закона от 27.07.2010 N 210-ФЗ «Об организации предоставления государственных и муниципальных услуг».</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95.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96.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bookmarkStart w:id="206" w:name="Par440"/>
      <w:bookmarkEnd w:id="206"/>
      <w:r w:rsidRPr="00A24484">
        <w:rPr>
          <w:rFonts w:ascii="Arial" w:eastAsia="Times New Roman" w:hAnsi="Arial" w:cs="Arial"/>
          <w:color w:val="000000"/>
          <w:sz w:val="24"/>
          <w:szCs w:val="24"/>
          <w:bdr w:val="none" w:sz="0" w:space="0" w:color="auto" w:frame="1"/>
          <w:lang w:eastAsia="ru-RU"/>
        </w:rPr>
        <w:t>97. Жалоба, поступившая в администрацию МО, рассматривается в течение 15 (пятнадцати) рабочих дней со дня ее регистрации.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98.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99. Ответ по результатам рассмотрения жалобы направляется заявителю не позднее дня, следующего за днем принятия решения, в письменной форме.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bookmarkStart w:id="207" w:name="Par446"/>
      <w:bookmarkEnd w:id="207"/>
      <w:r w:rsidRPr="00A24484">
        <w:rPr>
          <w:rFonts w:ascii="Arial" w:eastAsia="Times New Roman" w:hAnsi="Arial" w:cs="Arial"/>
          <w:color w:val="000000"/>
          <w:sz w:val="24"/>
          <w:szCs w:val="24"/>
          <w:bdr w:val="none" w:sz="0" w:space="0" w:color="auto" w:frame="1"/>
          <w:lang w:eastAsia="ru-RU"/>
        </w:rPr>
        <w:t xml:space="preserve">100. В случае если в письменном обращении не </w:t>
      </w:r>
      <w:proofErr w:type="gramStart"/>
      <w:r w:rsidRPr="00A24484">
        <w:rPr>
          <w:rFonts w:ascii="Arial" w:eastAsia="Times New Roman" w:hAnsi="Arial" w:cs="Arial"/>
          <w:color w:val="000000"/>
          <w:sz w:val="24"/>
          <w:szCs w:val="24"/>
          <w:bdr w:val="none" w:sz="0" w:space="0" w:color="auto" w:frame="1"/>
          <w:lang w:eastAsia="ru-RU"/>
        </w:rPr>
        <w:t>указаны</w:t>
      </w:r>
      <w:proofErr w:type="gramEnd"/>
      <w:r w:rsidRPr="00A24484">
        <w:rPr>
          <w:rFonts w:ascii="Arial" w:eastAsia="Times New Roman" w:hAnsi="Arial" w:cs="Arial"/>
          <w:color w:val="000000"/>
          <w:sz w:val="24"/>
          <w:szCs w:val="24"/>
          <w:bdr w:val="none" w:sz="0" w:space="0" w:color="auto" w:frame="1"/>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101.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xml:space="preserve">102.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w:t>
      </w:r>
      <w:r w:rsidRPr="00A24484">
        <w:rPr>
          <w:rFonts w:ascii="Arial" w:eastAsia="Times New Roman" w:hAnsi="Arial" w:cs="Arial"/>
          <w:color w:val="000000"/>
          <w:sz w:val="24"/>
          <w:szCs w:val="24"/>
          <w:bdr w:val="none" w:sz="0" w:space="0" w:color="auto" w:frame="1"/>
          <w:lang w:eastAsia="ru-RU"/>
        </w:rPr>
        <w:lastRenderedPageBreak/>
        <w:t>существу поставленных в нем вопросов и сообщить гражданину, направившему обращение, о недопустимости злоупотребления правом.</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103.</w:t>
      </w:r>
      <w:r w:rsidR="00565CAF" w:rsidRPr="00A24484">
        <w:rPr>
          <w:rFonts w:ascii="Arial" w:eastAsia="Times New Roman" w:hAnsi="Arial" w:cs="Arial"/>
          <w:color w:val="000000"/>
          <w:sz w:val="24"/>
          <w:szCs w:val="24"/>
          <w:bdr w:val="none" w:sz="0" w:space="0" w:color="auto" w:frame="1"/>
          <w:lang w:eastAsia="ru-RU"/>
        </w:rPr>
        <w:t xml:space="preserve"> </w:t>
      </w:r>
      <w:proofErr w:type="gramStart"/>
      <w:r w:rsidRPr="00A24484">
        <w:rPr>
          <w:rFonts w:ascii="Arial" w:eastAsia="Times New Roman" w:hAnsi="Arial" w:cs="Arial"/>
          <w:color w:val="000000"/>
          <w:spacing w:val="-7"/>
          <w:sz w:val="24"/>
          <w:szCs w:val="24"/>
          <w:bdr w:val="none" w:sz="0" w:space="0" w:color="auto" w:frame="1"/>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A24484">
        <w:rPr>
          <w:rFonts w:ascii="Arial" w:eastAsia="Times New Roman" w:hAnsi="Arial" w:cs="Arial"/>
          <w:color w:val="000000"/>
          <w:sz w:val="24"/>
          <w:szCs w:val="24"/>
          <w:bdr w:val="none" w:sz="0" w:space="0" w:color="auto" w:frame="1"/>
          <w:lang w:eastAsia="ru-RU"/>
        </w:rPr>
        <w:t>7 (семи) дней </w:t>
      </w:r>
      <w:r w:rsidRPr="00A24484">
        <w:rPr>
          <w:rFonts w:ascii="Arial" w:eastAsia="Times New Roman" w:hAnsi="Arial" w:cs="Arial"/>
          <w:color w:val="000000"/>
          <w:spacing w:val="-7"/>
          <w:sz w:val="24"/>
          <w:szCs w:val="24"/>
          <w:bdr w:val="none" w:sz="0" w:space="0" w:color="auto" w:frame="1"/>
          <w:lang w:eastAsia="ru-RU"/>
        </w:rPr>
        <w:t>со дня регистрации обращения сообщается гражданину, направившему обращение, если его фамилия или почтовый адрес поддаются прочтению</w:t>
      </w:r>
      <w:r w:rsidRPr="00A24484">
        <w:rPr>
          <w:rFonts w:ascii="Arial" w:eastAsia="Times New Roman" w:hAnsi="Arial" w:cs="Arial"/>
          <w:color w:val="000000"/>
          <w:sz w:val="24"/>
          <w:szCs w:val="24"/>
          <w:bdr w:val="none" w:sz="0" w:space="0" w:color="auto" w:frame="1"/>
          <w:lang w:eastAsia="ru-RU"/>
        </w:rPr>
        <w:t>.</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xml:space="preserve">104. </w:t>
      </w:r>
      <w:proofErr w:type="gramStart"/>
      <w:r w:rsidRPr="00A24484">
        <w:rPr>
          <w:rFonts w:ascii="Arial" w:eastAsia="Times New Roman" w:hAnsi="Arial" w:cs="Arial"/>
          <w:color w:val="000000"/>
          <w:sz w:val="24"/>
          <w:szCs w:val="24"/>
          <w:bdr w:val="none" w:sz="0" w:space="0" w:color="auto" w:frame="1"/>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roofErr w:type="gramEnd"/>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105.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106.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bookmarkStart w:id="208" w:name="Par456"/>
      <w:bookmarkEnd w:id="208"/>
      <w:r w:rsidRPr="00A24484">
        <w:rPr>
          <w:rFonts w:ascii="Arial" w:eastAsia="Times New Roman" w:hAnsi="Arial" w:cs="Arial"/>
          <w:color w:val="000000"/>
          <w:sz w:val="24"/>
          <w:szCs w:val="24"/>
          <w:bdr w:val="none" w:sz="0" w:space="0" w:color="auto" w:frame="1"/>
          <w:lang w:eastAsia="ru-RU"/>
        </w:rPr>
        <w:t>По результатам досудебного (внесудебного) обжалования могут быть приняты следующие решения:</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о признании жалобы обоснованной и устранении выявленных нарушений;</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о признании жалобы необоснованной с направлением заинтересованному лицу мотивированного отказа в удовлетворении жалобы.</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xml:space="preserve">В случае установления в ходе или по результатам </w:t>
      </w:r>
      <w:proofErr w:type="gramStart"/>
      <w:r w:rsidRPr="00A24484">
        <w:rPr>
          <w:rFonts w:ascii="Arial" w:eastAsia="Times New Roman" w:hAnsi="Arial" w:cs="Arial"/>
          <w:color w:val="000000"/>
          <w:sz w:val="24"/>
          <w:szCs w:val="24"/>
          <w:bdr w:val="none" w:sz="0" w:space="0" w:color="auto" w:frame="1"/>
          <w:lang w:eastAsia="ru-RU"/>
        </w:rPr>
        <w:t>рассмотрения жалобы признаков состава административного правонарушения</w:t>
      </w:r>
      <w:proofErr w:type="gramEnd"/>
      <w:r w:rsidRPr="00A24484">
        <w:rPr>
          <w:rFonts w:ascii="Arial" w:eastAsia="Times New Roman" w:hAnsi="Arial" w:cs="Arial"/>
          <w:color w:val="000000"/>
          <w:sz w:val="24"/>
          <w:szCs w:val="24"/>
          <w:bdr w:val="none" w:sz="0" w:space="0" w:color="auto" w:frame="1"/>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Решения и действия (бездействие) должностных лиц,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E55E0" w:rsidRPr="00A24484" w:rsidRDefault="007E55E0" w:rsidP="00A24484">
      <w:pPr>
        <w:shd w:val="clear" w:color="auto" w:fill="FBFCFC"/>
        <w:spacing w:after="0" w:line="240" w:lineRule="auto"/>
        <w:ind w:firstLine="709"/>
        <w:textAlignment w:val="baseline"/>
        <w:rPr>
          <w:rFonts w:ascii="Arial" w:eastAsia="Times New Roman" w:hAnsi="Arial" w:cs="Arial"/>
          <w:color w:val="666666"/>
          <w:sz w:val="24"/>
          <w:szCs w:val="24"/>
          <w:lang w:eastAsia="ru-RU"/>
        </w:rPr>
      </w:pPr>
    </w:p>
    <w:p w:rsidR="00494624" w:rsidRPr="00467BFA" w:rsidRDefault="00494624" w:rsidP="00A24484">
      <w:pPr>
        <w:shd w:val="clear" w:color="auto" w:fill="FBFCFC"/>
        <w:spacing w:after="0" w:line="240" w:lineRule="auto"/>
        <w:ind w:firstLine="709"/>
        <w:jc w:val="right"/>
        <w:textAlignment w:val="baseline"/>
        <w:rPr>
          <w:rFonts w:ascii="Courier New" w:eastAsia="Times New Roman" w:hAnsi="Courier New" w:cs="Courier New"/>
          <w:color w:val="666666"/>
          <w:sz w:val="20"/>
          <w:szCs w:val="20"/>
          <w:lang w:eastAsia="ru-RU"/>
        </w:rPr>
      </w:pPr>
      <w:bookmarkStart w:id="209" w:name="Par467"/>
      <w:bookmarkEnd w:id="209"/>
      <w:r w:rsidRPr="00467BFA">
        <w:rPr>
          <w:rFonts w:ascii="Courier New" w:eastAsia="Times New Roman" w:hAnsi="Courier New" w:cs="Courier New"/>
          <w:color w:val="000000"/>
          <w:sz w:val="20"/>
          <w:szCs w:val="20"/>
          <w:bdr w:val="none" w:sz="0" w:space="0" w:color="auto" w:frame="1"/>
          <w:lang w:eastAsia="ru-RU"/>
        </w:rPr>
        <w:t>Приложение № 1</w:t>
      </w:r>
    </w:p>
    <w:p w:rsidR="00494624" w:rsidRPr="00467BFA" w:rsidRDefault="00494624" w:rsidP="00A24484">
      <w:pPr>
        <w:shd w:val="clear" w:color="auto" w:fill="FBFCFC"/>
        <w:spacing w:after="0" w:line="240" w:lineRule="auto"/>
        <w:ind w:firstLine="709"/>
        <w:jc w:val="right"/>
        <w:textAlignment w:val="baseline"/>
        <w:rPr>
          <w:rFonts w:ascii="Courier New" w:eastAsia="Times New Roman" w:hAnsi="Courier New" w:cs="Courier New"/>
          <w:color w:val="666666"/>
          <w:sz w:val="20"/>
          <w:szCs w:val="20"/>
          <w:lang w:eastAsia="ru-RU"/>
        </w:rPr>
      </w:pPr>
      <w:r w:rsidRPr="00467BFA">
        <w:rPr>
          <w:rFonts w:ascii="Courier New" w:eastAsia="Times New Roman" w:hAnsi="Courier New" w:cs="Courier New"/>
          <w:color w:val="000000"/>
          <w:sz w:val="20"/>
          <w:szCs w:val="20"/>
          <w:bdr w:val="none" w:sz="0" w:space="0" w:color="auto" w:frame="1"/>
          <w:lang w:eastAsia="ru-RU"/>
        </w:rPr>
        <w:t>к административному регламенту</w:t>
      </w:r>
    </w:p>
    <w:p w:rsidR="00494624" w:rsidRPr="00467BFA" w:rsidRDefault="00494624" w:rsidP="00A24484">
      <w:pPr>
        <w:shd w:val="clear" w:color="auto" w:fill="FBFCFC"/>
        <w:spacing w:after="0" w:line="240" w:lineRule="auto"/>
        <w:ind w:firstLine="709"/>
        <w:jc w:val="right"/>
        <w:textAlignment w:val="baseline"/>
        <w:rPr>
          <w:rFonts w:ascii="Courier New" w:eastAsia="Times New Roman" w:hAnsi="Courier New" w:cs="Courier New"/>
          <w:color w:val="666666"/>
          <w:sz w:val="20"/>
          <w:szCs w:val="20"/>
          <w:lang w:eastAsia="ru-RU"/>
        </w:rPr>
      </w:pPr>
      <w:r w:rsidRPr="00467BFA">
        <w:rPr>
          <w:rFonts w:ascii="Courier New" w:eastAsia="Times New Roman" w:hAnsi="Courier New" w:cs="Courier New"/>
          <w:color w:val="000000"/>
          <w:sz w:val="20"/>
          <w:szCs w:val="20"/>
          <w:bdr w:val="none" w:sz="0" w:space="0" w:color="auto" w:frame="1"/>
          <w:lang w:eastAsia="ru-RU"/>
        </w:rPr>
        <w:t xml:space="preserve">«Обмен земельных участков, находящихся в </w:t>
      </w:r>
      <w:proofErr w:type="gramStart"/>
      <w:r w:rsidRPr="00467BFA">
        <w:rPr>
          <w:rFonts w:ascii="Courier New" w:eastAsia="Times New Roman" w:hAnsi="Courier New" w:cs="Courier New"/>
          <w:color w:val="000000"/>
          <w:sz w:val="20"/>
          <w:szCs w:val="20"/>
          <w:bdr w:val="none" w:sz="0" w:space="0" w:color="auto" w:frame="1"/>
          <w:lang w:eastAsia="ru-RU"/>
        </w:rPr>
        <w:t>государственной</w:t>
      </w:r>
      <w:proofErr w:type="gramEnd"/>
    </w:p>
    <w:p w:rsidR="00494624" w:rsidRPr="00467BFA" w:rsidRDefault="00494624" w:rsidP="00A24484">
      <w:pPr>
        <w:shd w:val="clear" w:color="auto" w:fill="FBFCFC"/>
        <w:spacing w:after="0" w:line="240" w:lineRule="auto"/>
        <w:ind w:firstLine="709"/>
        <w:jc w:val="right"/>
        <w:textAlignment w:val="baseline"/>
        <w:rPr>
          <w:rFonts w:ascii="Courier New" w:eastAsia="Times New Roman" w:hAnsi="Courier New" w:cs="Courier New"/>
          <w:color w:val="666666"/>
          <w:sz w:val="20"/>
          <w:szCs w:val="20"/>
          <w:lang w:eastAsia="ru-RU"/>
        </w:rPr>
      </w:pPr>
      <w:r w:rsidRPr="00467BFA">
        <w:rPr>
          <w:rFonts w:ascii="Courier New" w:eastAsia="Times New Roman" w:hAnsi="Courier New" w:cs="Courier New"/>
          <w:color w:val="000000"/>
          <w:sz w:val="20"/>
          <w:szCs w:val="20"/>
          <w:bdr w:val="none" w:sz="0" w:space="0" w:color="auto" w:frame="1"/>
          <w:lang w:eastAsia="ru-RU"/>
        </w:rPr>
        <w:t xml:space="preserve">и муниципальной собственности, на земельные участки, находящиеся </w:t>
      </w:r>
      <w:proofErr w:type="gramStart"/>
      <w:r w:rsidRPr="00467BFA">
        <w:rPr>
          <w:rFonts w:ascii="Courier New" w:eastAsia="Times New Roman" w:hAnsi="Courier New" w:cs="Courier New"/>
          <w:color w:val="000000"/>
          <w:sz w:val="20"/>
          <w:szCs w:val="20"/>
          <w:bdr w:val="none" w:sz="0" w:space="0" w:color="auto" w:frame="1"/>
          <w:lang w:eastAsia="ru-RU"/>
        </w:rPr>
        <w:t>в</w:t>
      </w:r>
      <w:proofErr w:type="gramEnd"/>
    </w:p>
    <w:p w:rsidR="00494624" w:rsidRPr="00467BFA" w:rsidRDefault="00494624" w:rsidP="00A24484">
      <w:pPr>
        <w:shd w:val="clear" w:color="auto" w:fill="FBFCFC"/>
        <w:spacing w:after="0" w:line="240" w:lineRule="auto"/>
        <w:ind w:firstLine="709"/>
        <w:jc w:val="right"/>
        <w:textAlignment w:val="baseline"/>
        <w:rPr>
          <w:rFonts w:ascii="Courier New" w:eastAsia="Times New Roman" w:hAnsi="Courier New" w:cs="Courier New"/>
          <w:color w:val="666666"/>
          <w:sz w:val="20"/>
          <w:szCs w:val="20"/>
          <w:lang w:eastAsia="ru-RU"/>
        </w:rPr>
      </w:pPr>
      <w:r w:rsidRPr="00467BFA">
        <w:rPr>
          <w:rFonts w:ascii="Courier New" w:eastAsia="Times New Roman" w:hAnsi="Courier New" w:cs="Courier New"/>
          <w:color w:val="000000"/>
          <w:sz w:val="20"/>
          <w:szCs w:val="20"/>
          <w:bdr w:val="none" w:sz="0" w:space="0" w:color="auto" w:frame="1"/>
          <w:lang w:eastAsia="ru-RU"/>
        </w:rPr>
        <w:t>частной собственности»</w:t>
      </w:r>
    </w:p>
    <w:p w:rsidR="00494624" w:rsidRPr="00A24484" w:rsidRDefault="00494624" w:rsidP="00A24484">
      <w:pPr>
        <w:shd w:val="clear" w:color="auto" w:fill="FBFCFC"/>
        <w:spacing w:after="0" w:line="240" w:lineRule="auto"/>
        <w:ind w:firstLine="709"/>
        <w:jc w:val="right"/>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center"/>
        <w:textAlignment w:val="baseline"/>
        <w:outlineLvl w:val="1"/>
        <w:rPr>
          <w:rFonts w:ascii="Arial" w:eastAsia="Times New Roman" w:hAnsi="Arial" w:cs="Arial"/>
          <w:b/>
          <w:bCs/>
          <w:sz w:val="36"/>
          <w:szCs w:val="36"/>
          <w:lang w:eastAsia="ru-RU"/>
        </w:rPr>
      </w:pPr>
      <w:r w:rsidRPr="00A24484">
        <w:rPr>
          <w:rFonts w:ascii="Arial" w:eastAsia="Times New Roman" w:hAnsi="Arial" w:cs="Arial"/>
          <w:b/>
          <w:bCs/>
          <w:color w:val="000000"/>
          <w:sz w:val="24"/>
          <w:szCs w:val="24"/>
          <w:bdr w:val="none" w:sz="0" w:space="0" w:color="auto" w:frame="1"/>
          <w:lang w:eastAsia="ru-RU"/>
        </w:rPr>
        <w:t>ЗАЯВЛЕНИЕ</w:t>
      </w:r>
    </w:p>
    <w:p w:rsidR="00494624" w:rsidRPr="00A24484" w:rsidRDefault="00494624" w:rsidP="00A24484">
      <w:pPr>
        <w:shd w:val="clear" w:color="auto" w:fill="FBFCFC"/>
        <w:spacing w:after="0" w:line="240" w:lineRule="auto"/>
        <w:ind w:firstLine="709"/>
        <w:jc w:val="center"/>
        <w:textAlignment w:val="baseline"/>
        <w:outlineLvl w:val="1"/>
        <w:rPr>
          <w:rFonts w:ascii="Arial" w:eastAsia="Times New Roman" w:hAnsi="Arial" w:cs="Arial"/>
          <w:b/>
          <w:bCs/>
          <w:sz w:val="36"/>
          <w:szCs w:val="36"/>
          <w:lang w:eastAsia="ru-RU"/>
        </w:rPr>
      </w:pPr>
      <w:r w:rsidRPr="00A24484">
        <w:rPr>
          <w:rFonts w:ascii="Arial" w:eastAsia="Times New Roman" w:hAnsi="Arial" w:cs="Arial"/>
          <w:b/>
          <w:bCs/>
          <w:color w:val="000000"/>
          <w:sz w:val="24"/>
          <w:szCs w:val="24"/>
          <w:bdr w:val="none" w:sz="0" w:space="0" w:color="auto" w:frame="1"/>
          <w:lang w:eastAsia="ru-RU"/>
        </w:rPr>
        <w:t>об обмене земельных участков находящихся в государственной и муниципальной собственности на участки находящиеся  частной собственности.</w:t>
      </w:r>
    </w:p>
    <w:p w:rsidR="0034026A" w:rsidRDefault="0034026A" w:rsidP="0034026A">
      <w:pPr>
        <w:shd w:val="clear" w:color="auto" w:fill="FBFCFC"/>
        <w:spacing w:after="0" w:line="240" w:lineRule="auto"/>
        <w:ind w:firstLine="709"/>
        <w:jc w:val="right"/>
        <w:textAlignment w:val="baseline"/>
        <w:rPr>
          <w:rFonts w:ascii="Courier New" w:hAnsi="Courier New" w:cs="Courier New"/>
        </w:rPr>
      </w:pPr>
      <w:r w:rsidRPr="002E442F">
        <w:rPr>
          <w:rFonts w:ascii="Courier New" w:hAnsi="Courier New" w:cs="Courier New"/>
        </w:rPr>
        <w:t xml:space="preserve">в администрацию </w:t>
      </w:r>
    </w:p>
    <w:p w:rsidR="0034026A" w:rsidRDefault="0034026A" w:rsidP="0034026A">
      <w:pPr>
        <w:shd w:val="clear" w:color="auto" w:fill="FBFCFC"/>
        <w:spacing w:after="0" w:line="240" w:lineRule="auto"/>
        <w:ind w:firstLine="709"/>
        <w:jc w:val="right"/>
        <w:textAlignment w:val="baseline"/>
        <w:rPr>
          <w:rFonts w:ascii="Courier New" w:hAnsi="Courier New" w:cs="Courier New"/>
        </w:rPr>
      </w:pPr>
      <w:r w:rsidRPr="002E442F">
        <w:rPr>
          <w:rFonts w:ascii="Courier New" w:hAnsi="Courier New" w:cs="Courier New"/>
        </w:rPr>
        <w:t xml:space="preserve"> муниципального образования </w:t>
      </w:r>
    </w:p>
    <w:p w:rsidR="00494624" w:rsidRPr="00A24484" w:rsidRDefault="0034026A" w:rsidP="0034026A">
      <w:pPr>
        <w:shd w:val="clear" w:color="auto" w:fill="FBFCFC"/>
        <w:spacing w:after="0" w:line="240" w:lineRule="auto"/>
        <w:ind w:firstLine="709"/>
        <w:jc w:val="right"/>
        <w:textAlignment w:val="baseline"/>
        <w:rPr>
          <w:rFonts w:ascii="Arial" w:eastAsia="Times New Roman" w:hAnsi="Arial" w:cs="Arial"/>
          <w:color w:val="666666"/>
          <w:sz w:val="24"/>
          <w:szCs w:val="24"/>
          <w:lang w:eastAsia="ru-RU"/>
        </w:rPr>
      </w:pPr>
      <w:r w:rsidRPr="002E442F">
        <w:rPr>
          <w:rFonts w:ascii="Courier New" w:hAnsi="Courier New" w:cs="Courier New"/>
        </w:rPr>
        <w:t>«Тугутуйское»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xml:space="preserve">Прошу обменять земельный </w:t>
      </w:r>
      <w:proofErr w:type="gramStart"/>
      <w:r w:rsidRPr="00A24484">
        <w:rPr>
          <w:rFonts w:ascii="Arial" w:eastAsia="Times New Roman" w:hAnsi="Arial" w:cs="Arial"/>
          <w:color w:val="000000"/>
          <w:sz w:val="24"/>
          <w:szCs w:val="24"/>
          <w:bdr w:val="none" w:sz="0" w:space="0" w:color="auto" w:frame="1"/>
          <w:lang w:eastAsia="ru-RU"/>
        </w:rPr>
        <w:t>участок</w:t>
      </w:r>
      <w:proofErr w:type="gramEnd"/>
      <w:r w:rsidRPr="00A24484">
        <w:rPr>
          <w:rFonts w:ascii="Arial" w:eastAsia="Times New Roman" w:hAnsi="Arial" w:cs="Arial"/>
          <w:color w:val="000000"/>
          <w:sz w:val="24"/>
          <w:szCs w:val="24"/>
          <w:bdr w:val="none" w:sz="0" w:space="0" w:color="auto" w:frame="1"/>
          <w:lang w:eastAsia="ru-RU"/>
        </w:rPr>
        <w:t xml:space="preserve"> находящийся в муниципальной собственности на участок находящиеся</w:t>
      </w:r>
      <w:r w:rsidR="00565CAF" w:rsidRPr="00A24484">
        <w:rPr>
          <w:rFonts w:ascii="Arial" w:eastAsia="Times New Roman" w:hAnsi="Arial" w:cs="Arial"/>
          <w:color w:val="000000"/>
          <w:sz w:val="24"/>
          <w:szCs w:val="24"/>
          <w:bdr w:val="none" w:sz="0" w:space="0" w:color="auto" w:frame="1"/>
          <w:lang w:eastAsia="ru-RU"/>
        </w:rPr>
        <w:t xml:space="preserve"> в частной собственности</w:t>
      </w:r>
      <w:r w:rsidRPr="00A24484">
        <w:rPr>
          <w:rFonts w:ascii="Arial" w:eastAsia="Times New Roman" w:hAnsi="Arial" w:cs="Arial"/>
          <w:color w:val="000000"/>
          <w:sz w:val="24"/>
          <w:szCs w:val="24"/>
          <w:bdr w:val="none" w:sz="0" w:space="0" w:color="auto" w:frame="1"/>
          <w:lang w:eastAsia="ru-RU"/>
        </w:rPr>
        <w:t>, кадастровый номер земельного участка</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_____________________________________</w:t>
      </w:r>
      <w:r w:rsidR="00467BFA">
        <w:rPr>
          <w:rFonts w:ascii="Arial" w:eastAsia="Times New Roman" w:hAnsi="Arial" w:cs="Arial"/>
          <w:color w:val="000000"/>
          <w:sz w:val="24"/>
          <w:szCs w:val="24"/>
          <w:bdr w:val="none" w:sz="0" w:space="0" w:color="auto" w:frame="1"/>
          <w:lang w:eastAsia="ru-RU"/>
        </w:rPr>
        <w:t>___________________________</w:t>
      </w:r>
      <w:r w:rsidRPr="00A24484">
        <w:rPr>
          <w:rFonts w:ascii="Arial" w:eastAsia="Times New Roman" w:hAnsi="Arial" w:cs="Arial"/>
          <w:color w:val="000000"/>
          <w:sz w:val="24"/>
          <w:szCs w:val="24"/>
          <w:bdr w:val="none" w:sz="0" w:space="0" w:color="auto" w:frame="1"/>
          <w:lang w:eastAsia="ru-RU"/>
        </w:rPr>
        <w:t>,</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lastRenderedPageBreak/>
        <w:t>срок установления обмена земельных участков находящихся в государственной и муниципальной собственности на участки находящиеся  частной собственности _____________________________________________________________________,</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xml:space="preserve">цель обмена земельных участков находящихся в </w:t>
      </w:r>
      <w:bookmarkStart w:id="210" w:name="_GoBack"/>
      <w:bookmarkEnd w:id="210"/>
      <w:r w:rsidRPr="00A24484">
        <w:rPr>
          <w:rFonts w:ascii="Arial" w:eastAsia="Times New Roman" w:hAnsi="Arial" w:cs="Arial"/>
          <w:color w:val="000000"/>
          <w:sz w:val="24"/>
          <w:szCs w:val="24"/>
          <w:bdr w:val="none" w:sz="0" w:space="0" w:color="auto" w:frame="1"/>
          <w:lang w:eastAsia="ru-RU"/>
        </w:rPr>
        <w:t>муниципальной собственности на участки находящиеся  частной собственности _____________________________________________________________________.</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Приложение:</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tbl>
      <w:tblPr>
        <w:tblW w:w="0" w:type="auto"/>
        <w:tblInd w:w="108" w:type="dxa"/>
        <w:tblBorders>
          <w:top w:val="single" w:sz="6" w:space="0" w:color="9D9D9D"/>
          <w:left w:val="single" w:sz="2" w:space="0" w:color="9D9D9D"/>
          <w:bottom w:val="single" w:sz="2" w:space="0" w:color="9D9D9D"/>
          <w:right w:val="single" w:sz="6" w:space="0" w:color="9D9D9D"/>
        </w:tblBorders>
        <w:shd w:val="clear" w:color="auto" w:fill="FBFCFC"/>
        <w:tblCellMar>
          <w:left w:w="0" w:type="dxa"/>
          <w:right w:w="0" w:type="dxa"/>
        </w:tblCellMar>
        <w:tblLook w:val="04A0" w:firstRow="1" w:lastRow="0" w:firstColumn="1" w:lastColumn="0" w:noHBand="0" w:noVBand="1"/>
      </w:tblPr>
      <w:tblGrid>
        <w:gridCol w:w="674"/>
        <w:gridCol w:w="6938"/>
        <w:gridCol w:w="898"/>
        <w:gridCol w:w="953"/>
      </w:tblGrid>
      <w:tr w:rsidR="00494624" w:rsidRPr="00467BFA" w:rsidTr="00494624">
        <w:trPr>
          <w:trHeight w:val="23"/>
        </w:trPr>
        <w:tc>
          <w:tcPr>
            <w:tcW w:w="67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94624" w:rsidRPr="00467BFA" w:rsidRDefault="00494624" w:rsidP="00A24484">
            <w:pPr>
              <w:spacing w:after="0" w:line="240" w:lineRule="auto"/>
              <w:ind w:firstLine="709"/>
              <w:jc w:val="center"/>
              <w:textAlignment w:val="baseline"/>
              <w:rPr>
                <w:rFonts w:ascii="Courier New" w:eastAsia="Times New Roman" w:hAnsi="Courier New" w:cs="Courier New"/>
                <w:color w:val="666666"/>
                <w:sz w:val="18"/>
                <w:szCs w:val="18"/>
                <w:lang w:eastAsia="ru-RU"/>
              </w:rPr>
            </w:pPr>
            <w:r w:rsidRPr="00467BFA">
              <w:rPr>
                <w:rFonts w:ascii="Courier New" w:eastAsia="Times New Roman" w:hAnsi="Courier New" w:cs="Courier New"/>
                <w:color w:val="000000"/>
                <w:sz w:val="18"/>
                <w:szCs w:val="18"/>
                <w:bdr w:val="none" w:sz="0" w:space="0" w:color="auto" w:frame="1"/>
                <w:lang w:eastAsia="ru-RU"/>
              </w:rPr>
              <w:t xml:space="preserve">№ </w:t>
            </w:r>
            <w:proofErr w:type="gramStart"/>
            <w:r w:rsidRPr="00467BFA">
              <w:rPr>
                <w:rFonts w:ascii="Courier New" w:eastAsia="Times New Roman" w:hAnsi="Courier New" w:cs="Courier New"/>
                <w:color w:val="000000"/>
                <w:sz w:val="18"/>
                <w:szCs w:val="18"/>
                <w:bdr w:val="none" w:sz="0" w:space="0" w:color="auto" w:frame="1"/>
                <w:lang w:eastAsia="ru-RU"/>
              </w:rPr>
              <w:t>п</w:t>
            </w:r>
            <w:proofErr w:type="gramEnd"/>
            <w:r w:rsidRPr="00467BFA">
              <w:rPr>
                <w:rFonts w:ascii="Courier New" w:eastAsia="Times New Roman" w:hAnsi="Courier New" w:cs="Courier New"/>
                <w:color w:val="000000"/>
                <w:sz w:val="18"/>
                <w:szCs w:val="18"/>
                <w:bdr w:val="none" w:sz="0" w:space="0" w:color="auto" w:frame="1"/>
                <w:lang w:eastAsia="ru-RU"/>
              </w:rPr>
              <w:t>/п</w:t>
            </w:r>
          </w:p>
        </w:tc>
        <w:tc>
          <w:tcPr>
            <w:tcW w:w="698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94624" w:rsidRPr="00467BFA" w:rsidRDefault="00494624" w:rsidP="00A24484">
            <w:pPr>
              <w:spacing w:after="0" w:line="240" w:lineRule="auto"/>
              <w:ind w:firstLine="709"/>
              <w:jc w:val="center"/>
              <w:textAlignment w:val="baseline"/>
              <w:rPr>
                <w:rFonts w:ascii="Courier New" w:eastAsia="Times New Roman" w:hAnsi="Courier New" w:cs="Courier New"/>
                <w:color w:val="666666"/>
                <w:sz w:val="18"/>
                <w:szCs w:val="18"/>
                <w:lang w:eastAsia="ru-RU"/>
              </w:rPr>
            </w:pPr>
            <w:r w:rsidRPr="00467BFA">
              <w:rPr>
                <w:rFonts w:ascii="Courier New" w:eastAsia="Times New Roman" w:hAnsi="Courier New" w:cs="Courier New"/>
                <w:color w:val="000000"/>
                <w:sz w:val="18"/>
                <w:szCs w:val="18"/>
                <w:bdr w:val="none" w:sz="0" w:space="0" w:color="auto" w:frame="1"/>
                <w:lang w:eastAsia="ru-RU"/>
              </w:rPr>
              <w:t>наименование документа</w:t>
            </w:r>
          </w:p>
        </w:tc>
        <w:tc>
          <w:tcPr>
            <w:tcW w:w="90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bottom"/>
            <w:hideMark/>
          </w:tcPr>
          <w:p w:rsidR="00494624" w:rsidRPr="00467BFA" w:rsidRDefault="00494624" w:rsidP="00467BFA">
            <w:pPr>
              <w:spacing w:after="0" w:line="240" w:lineRule="auto"/>
              <w:textAlignment w:val="baseline"/>
              <w:rPr>
                <w:rFonts w:ascii="Courier New" w:eastAsia="Times New Roman" w:hAnsi="Courier New" w:cs="Courier New"/>
                <w:color w:val="666666"/>
                <w:sz w:val="18"/>
                <w:szCs w:val="18"/>
                <w:lang w:eastAsia="ru-RU"/>
              </w:rPr>
            </w:pPr>
            <w:r w:rsidRPr="00467BFA">
              <w:rPr>
                <w:rFonts w:ascii="Courier New" w:eastAsia="Times New Roman" w:hAnsi="Courier New" w:cs="Courier New"/>
                <w:color w:val="000000"/>
                <w:sz w:val="18"/>
                <w:szCs w:val="18"/>
                <w:bdr w:val="none" w:sz="0" w:space="0" w:color="auto" w:frame="1"/>
                <w:lang w:eastAsia="ru-RU"/>
              </w:rPr>
              <w:t>Кол</w:t>
            </w:r>
            <w:proofErr w:type="gramStart"/>
            <w:r w:rsidRPr="00467BFA">
              <w:rPr>
                <w:rFonts w:ascii="Courier New" w:eastAsia="Times New Roman" w:hAnsi="Courier New" w:cs="Courier New"/>
                <w:color w:val="000000"/>
                <w:sz w:val="18"/>
                <w:szCs w:val="18"/>
                <w:bdr w:val="none" w:sz="0" w:space="0" w:color="auto" w:frame="1"/>
                <w:lang w:eastAsia="ru-RU"/>
              </w:rPr>
              <w:t>.</w:t>
            </w:r>
            <w:proofErr w:type="gramEnd"/>
            <w:r w:rsidRPr="00467BFA">
              <w:rPr>
                <w:rFonts w:ascii="Courier New" w:eastAsia="Times New Roman" w:hAnsi="Courier New" w:cs="Courier New"/>
                <w:color w:val="000000"/>
                <w:sz w:val="18"/>
                <w:szCs w:val="18"/>
                <w:bdr w:val="none" w:sz="0" w:space="0" w:color="auto" w:frame="1"/>
                <w:lang w:eastAsia="ru-RU"/>
              </w:rPr>
              <w:t xml:space="preserve"> </w:t>
            </w:r>
            <w:proofErr w:type="gramStart"/>
            <w:r w:rsidRPr="00467BFA">
              <w:rPr>
                <w:rFonts w:ascii="Courier New" w:eastAsia="Times New Roman" w:hAnsi="Courier New" w:cs="Courier New"/>
                <w:color w:val="000000"/>
                <w:sz w:val="18"/>
                <w:szCs w:val="18"/>
                <w:bdr w:val="none" w:sz="0" w:space="0" w:color="auto" w:frame="1"/>
                <w:lang w:eastAsia="ru-RU"/>
              </w:rPr>
              <w:t>э</w:t>
            </w:r>
            <w:proofErr w:type="gramEnd"/>
            <w:r w:rsidRPr="00467BFA">
              <w:rPr>
                <w:rFonts w:ascii="Courier New" w:eastAsia="Times New Roman" w:hAnsi="Courier New" w:cs="Courier New"/>
                <w:color w:val="000000"/>
                <w:sz w:val="18"/>
                <w:szCs w:val="18"/>
                <w:bdr w:val="none" w:sz="0" w:space="0" w:color="auto" w:frame="1"/>
                <w:lang w:eastAsia="ru-RU"/>
              </w:rPr>
              <w:t>кз.</w:t>
            </w:r>
          </w:p>
        </w:tc>
        <w:tc>
          <w:tcPr>
            <w:tcW w:w="9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494624" w:rsidRPr="00467BFA" w:rsidRDefault="00494624" w:rsidP="00467BFA">
            <w:pPr>
              <w:spacing w:after="0" w:line="240" w:lineRule="auto"/>
              <w:textAlignment w:val="baseline"/>
              <w:rPr>
                <w:rFonts w:ascii="Courier New" w:eastAsia="Times New Roman" w:hAnsi="Courier New" w:cs="Courier New"/>
                <w:color w:val="666666"/>
                <w:sz w:val="18"/>
                <w:szCs w:val="18"/>
                <w:lang w:eastAsia="ru-RU"/>
              </w:rPr>
            </w:pPr>
            <w:r w:rsidRPr="00467BFA">
              <w:rPr>
                <w:rFonts w:ascii="Courier New" w:eastAsia="Times New Roman" w:hAnsi="Courier New" w:cs="Courier New"/>
                <w:color w:val="000000"/>
                <w:sz w:val="18"/>
                <w:szCs w:val="18"/>
                <w:bdr w:val="none" w:sz="0" w:space="0" w:color="auto" w:frame="1"/>
                <w:lang w:eastAsia="ru-RU"/>
              </w:rPr>
              <w:t>Кол</w:t>
            </w:r>
            <w:proofErr w:type="gramStart"/>
            <w:r w:rsidRPr="00467BFA">
              <w:rPr>
                <w:rFonts w:ascii="Courier New" w:eastAsia="Times New Roman" w:hAnsi="Courier New" w:cs="Courier New"/>
                <w:color w:val="000000"/>
                <w:sz w:val="18"/>
                <w:szCs w:val="18"/>
                <w:bdr w:val="none" w:sz="0" w:space="0" w:color="auto" w:frame="1"/>
                <w:lang w:eastAsia="ru-RU"/>
              </w:rPr>
              <w:t>.</w:t>
            </w:r>
            <w:proofErr w:type="gramEnd"/>
            <w:r w:rsidRPr="00467BFA">
              <w:rPr>
                <w:rFonts w:ascii="Courier New" w:eastAsia="Times New Roman" w:hAnsi="Courier New" w:cs="Courier New"/>
                <w:color w:val="000000"/>
                <w:sz w:val="18"/>
                <w:szCs w:val="18"/>
                <w:bdr w:val="none" w:sz="0" w:space="0" w:color="auto" w:frame="1"/>
                <w:lang w:eastAsia="ru-RU"/>
              </w:rPr>
              <w:t xml:space="preserve"> </w:t>
            </w:r>
            <w:proofErr w:type="gramStart"/>
            <w:r w:rsidRPr="00467BFA">
              <w:rPr>
                <w:rFonts w:ascii="Courier New" w:eastAsia="Times New Roman" w:hAnsi="Courier New" w:cs="Courier New"/>
                <w:color w:val="000000"/>
                <w:sz w:val="18"/>
                <w:szCs w:val="18"/>
                <w:bdr w:val="none" w:sz="0" w:space="0" w:color="auto" w:frame="1"/>
                <w:lang w:eastAsia="ru-RU"/>
              </w:rPr>
              <w:t>л</w:t>
            </w:r>
            <w:proofErr w:type="gramEnd"/>
            <w:r w:rsidRPr="00467BFA">
              <w:rPr>
                <w:rFonts w:ascii="Courier New" w:eastAsia="Times New Roman" w:hAnsi="Courier New" w:cs="Courier New"/>
                <w:color w:val="000000"/>
                <w:sz w:val="18"/>
                <w:szCs w:val="18"/>
                <w:bdr w:val="none" w:sz="0" w:space="0" w:color="auto" w:frame="1"/>
                <w:lang w:eastAsia="ru-RU"/>
              </w:rPr>
              <w:t>истов</w:t>
            </w:r>
          </w:p>
        </w:tc>
      </w:tr>
      <w:tr w:rsidR="00494624" w:rsidRPr="00467BFA" w:rsidTr="00494624">
        <w:trPr>
          <w:trHeight w:val="23"/>
        </w:trPr>
        <w:tc>
          <w:tcPr>
            <w:tcW w:w="67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94624" w:rsidRPr="00467BFA" w:rsidRDefault="00494624" w:rsidP="00A24484">
            <w:pPr>
              <w:spacing w:after="0" w:line="240" w:lineRule="auto"/>
              <w:ind w:firstLine="709"/>
              <w:jc w:val="both"/>
              <w:textAlignment w:val="baseline"/>
              <w:rPr>
                <w:rFonts w:ascii="Courier New" w:eastAsia="Times New Roman" w:hAnsi="Courier New" w:cs="Courier New"/>
                <w:color w:val="666666"/>
                <w:sz w:val="18"/>
                <w:szCs w:val="18"/>
                <w:lang w:eastAsia="ru-RU"/>
              </w:rPr>
            </w:pPr>
            <w:r w:rsidRPr="00467BFA">
              <w:rPr>
                <w:rFonts w:ascii="Courier New" w:eastAsia="Times New Roman" w:hAnsi="Courier New" w:cs="Courier New"/>
                <w:color w:val="000000"/>
                <w:sz w:val="18"/>
                <w:szCs w:val="18"/>
                <w:bdr w:val="none" w:sz="0" w:space="0" w:color="auto" w:frame="1"/>
                <w:lang w:eastAsia="ru-RU"/>
              </w:rPr>
              <w:t> </w:t>
            </w:r>
          </w:p>
        </w:tc>
        <w:tc>
          <w:tcPr>
            <w:tcW w:w="698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94624" w:rsidRPr="00467BFA" w:rsidRDefault="00494624" w:rsidP="00A24484">
            <w:pPr>
              <w:spacing w:after="0" w:line="240" w:lineRule="auto"/>
              <w:ind w:firstLine="709"/>
              <w:jc w:val="both"/>
              <w:textAlignment w:val="baseline"/>
              <w:rPr>
                <w:rFonts w:ascii="Courier New" w:eastAsia="Times New Roman" w:hAnsi="Courier New" w:cs="Courier New"/>
                <w:color w:val="666666"/>
                <w:sz w:val="18"/>
                <w:szCs w:val="18"/>
                <w:lang w:eastAsia="ru-RU"/>
              </w:rPr>
            </w:pPr>
            <w:r w:rsidRPr="00467BFA">
              <w:rPr>
                <w:rFonts w:ascii="Courier New" w:eastAsia="Times New Roman" w:hAnsi="Courier New" w:cs="Courier New"/>
                <w:color w:val="000000"/>
                <w:sz w:val="18"/>
                <w:szCs w:val="18"/>
                <w:bdr w:val="none" w:sz="0" w:space="0" w:color="auto" w:frame="1"/>
                <w:lang w:eastAsia="ru-RU"/>
              </w:rPr>
              <w:t> </w:t>
            </w:r>
          </w:p>
        </w:tc>
        <w:tc>
          <w:tcPr>
            <w:tcW w:w="9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94624" w:rsidRPr="00467BFA" w:rsidRDefault="00494624" w:rsidP="00A24484">
            <w:pPr>
              <w:spacing w:after="0" w:line="240" w:lineRule="auto"/>
              <w:ind w:firstLine="709"/>
              <w:jc w:val="both"/>
              <w:textAlignment w:val="baseline"/>
              <w:rPr>
                <w:rFonts w:ascii="Courier New" w:eastAsia="Times New Roman" w:hAnsi="Courier New" w:cs="Courier New"/>
                <w:color w:val="666666"/>
                <w:sz w:val="18"/>
                <w:szCs w:val="18"/>
                <w:lang w:eastAsia="ru-RU"/>
              </w:rPr>
            </w:pPr>
            <w:r w:rsidRPr="00467BFA">
              <w:rPr>
                <w:rFonts w:ascii="Courier New" w:eastAsia="Times New Roman" w:hAnsi="Courier New" w:cs="Courier New"/>
                <w:color w:val="000000"/>
                <w:sz w:val="18"/>
                <w:szCs w:val="18"/>
                <w:bdr w:val="none" w:sz="0" w:space="0" w:color="auto" w:frame="1"/>
                <w:lang w:eastAsia="ru-RU"/>
              </w:rPr>
              <w:t> </w:t>
            </w:r>
          </w:p>
        </w:tc>
        <w:tc>
          <w:tcPr>
            <w:tcW w:w="95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4624" w:rsidRPr="00467BFA" w:rsidRDefault="00494624" w:rsidP="00A24484">
            <w:pPr>
              <w:spacing w:after="0" w:line="240" w:lineRule="auto"/>
              <w:ind w:firstLine="709"/>
              <w:jc w:val="both"/>
              <w:textAlignment w:val="baseline"/>
              <w:rPr>
                <w:rFonts w:ascii="Courier New" w:eastAsia="Times New Roman" w:hAnsi="Courier New" w:cs="Courier New"/>
                <w:color w:val="666666"/>
                <w:sz w:val="18"/>
                <w:szCs w:val="18"/>
                <w:lang w:eastAsia="ru-RU"/>
              </w:rPr>
            </w:pPr>
            <w:r w:rsidRPr="00467BFA">
              <w:rPr>
                <w:rFonts w:ascii="Courier New" w:eastAsia="Times New Roman" w:hAnsi="Courier New" w:cs="Courier New"/>
                <w:color w:val="000000"/>
                <w:sz w:val="18"/>
                <w:szCs w:val="18"/>
                <w:bdr w:val="none" w:sz="0" w:space="0" w:color="auto" w:frame="1"/>
                <w:lang w:eastAsia="ru-RU"/>
              </w:rPr>
              <w:t> </w:t>
            </w:r>
          </w:p>
        </w:tc>
      </w:tr>
      <w:tr w:rsidR="00494624" w:rsidRPr="00467BFA" w:rsidTr="00494624">
        <w:trPr>
          <w:trHeight w:val="23"/>
        </w:trPr>
        <w:tc>
          <w:tcPr>
            <w:tcW w:w="67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94624" w:rsidRPr="00467BFA" w:rsidRDefault="00494624" w:rsidP="00A24484">
            <w:pPr>
              <w:spacing w:after="0" w:line="240" w:lineRule="auto"/>
              <w:ind w:firstLine="709"/>
              <w:jc w:val="both"/>
              <w:textAlignment w:val="baseline"/>
              <w:rPr>
                <w:rFonts w:ascii="Courier New" w:eastAsia="Times New Roman" w:hAnsi="Courier New" w:cs="Courier New"/>
                <w:color w:val="666666"/>
                <w:sz w:val="18"/>
                <w:szCs w:val="18"/>
                <w:lang w:eastAsia="ru-RU"/>
              </w:rPr>
            </w:pPr>
            <w:r w:rsidRPr="00467BFA">
              <w:rPr>
                <w:rFonts w:ascii="Courier New" w:eastAsia="Times New Roman" w:hAnsi="Courier New" w:cs="Courier New"/>
                <w:color w:val="000000"/>
                <w:sz w:val="18"/>
                <w:szCs w:val="18"/>
                <w:bdr w:val="none" w:sz="0" w:space="0" w:color="auto" w:frame="1"/>
                <w:lang w:eastAsia="ru-RU"/>
              </w:rPr>
              <w:t> </w:t>
            </w:r>
          </w:p>
        </w:tc>
        <w:tc>
          <w:tcPr>
            <w:tcW w:w="698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94624" w:rsidRPr="00467BFA" w:rsidRDefault="00494624" w:rsidP="00A24484">
            <w:pPr>
              <w:spacing w:after="0" w:line="240" w:lineRule="auto"/>
              <w:ind w:firstLine="709"/>
              <w:jc w:val="both"/>
              <w:textAlignment w:val="baseline"/>
              <w:rPr>
                <w:rFonts w:ascii="Courier New" w:eastAsia="Times New Roman" w:hAnsi="Courier New" w:cs="Courier New"/>
                <w:color w:val="666666"/>
                <w:sz w:val="18"/>
                <w:szCs w:val="18"/>
                <w:lang w:eastAsia="ru-RU"/>
              </w:rPr>
            </w:pPr>
            <w:r w:rsidRPr="00467BFA">
              <w:rPr>
                <w:rFonts w:ascii="Courier New" w:eastAsia="Times New Roman" w:hAnsi="Courier New" w:cs="Courier New"/>
                <w:color w:val="000000"/>
                <w:sz w:val="18"/>
                <w:szCs w:val="18"/>
                <w:bdr w:val="none" w:sz="0" w:space="0" w:color="auto" w:frame="1"/>
                <w:lang w:eastAsia="ru-RU"/>
              </w:rPr>
              <w:t> </w:t>
            </w:r>
          </w:p>
        </w:tc>
        <w:tc>
          <w:tcPr>
            <w:tcW w:w="9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94624" w:rsidRPr="00467BFA" w:rsidRDefault="00494624" w:rsidP="00A24484">
            <w:pPr>
              <w:spacing w:after="0" w:line="240" w:lineRule="auto"/>
              <w:ind w:firstLine="709"/>
              <w:jc w:val="both"/>
              <w:textAlignment w:val="baseline"/>
              <w:rPr>
                <w:rFonts w:ascii="Courier New" w:eastAsia="Times New Roman" w:hAnsi="Courier New" w:cs="Courier New"/>
                <w:color w:val="666666"/>
                <w:sz w:val="18"/>
                <w:szCs w:val="18"/>
                <w:lang w:eastAsia="ru-RU"/>
              </w:rPr>
            </w:pPr>
            <w:r w:rsidRPr="00467BFA">
              <w:rPr>
                <w:rFonts w:ascii="Courier New" w:eastAsia="Times New Roman" w:hAnsi="Courier New" w:cs="Courier New"/>
                <w:color w:val="000000"/>
                <w:sz w:val="18"/>
                <w:szCs w:val="18"/>
                <w:bdr w:val="none" w:sz="0" w:space="0" w:color="auto" w:frame="1"/>
                <w:lang w:eastAsia="ru-RU"/>
              </w:rPr>
              <w:t> </w:t>
            </w:r>
          </w:p>
        </w:tc>
        <w:tc>
          <w:tcPr>
            <w:tcW w:w="95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94624" w:rsidRPr="00467BFA" w:rsidRDefault="00494624" w:rsidP="00A24484">
            <w:pPr>
              <w:spacing w:after="0" w:line="240" w:lineRule="auto"/>
              <w:ind w:firstLine="709"/>
              <w:jc w:val="both"/>
              <w:textAlignment w:val="baseline"/>
              <w:rPr>
                <w:rFonts w:ascii="Courier New" w:eastAsia="Times New Roman" w:hAnsi="Courier New" w:cs="Courier New"/>
                <w:color w:val="666666"/>
                <w:sz w:val="18"/>
                <w:szCs w:val="18"/>
                <w:lang w:eastAsia="ru-RU"/>
              </w:rPr>
            </w:pPr>
            <w:r w:rsidRPr="00467BFA">
              <w:rPr>
                <w:rFonts w:ascii="Courier New" w:eastAsia="Times New Roman" w:hAnsi="Courier New" w:cs="Courier New"/>
                <w:color w:val="000000"/>
                <w:sz w:val="18"/>
                <w:szCs w:val="18"/>
                <w:bdr w:val="none" w:sz="0" w:space="0" w:color="auto" w:frame="1"/>
                <w:lang w:eastAsia="ru-RU"/>
              </w:rPr>
              <w:t> </w:t>
            </w:r>
          </w:p>
        </w:tc>
      </w:tr>
    </w:tbl>
    <w:p w:rsidR="00494624" w:rsidRPr="00A24484" w:rsidRDefault="00494624" w:rsidP="00A24484">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 </w:t>
      </w:r>
    </w:p>
    <w:p w:rsidR="00494624" w:rsidRPr="00A24484" w:rsidRDefault="00494624" w:rsidP="00A24484">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«_______»__________________20___г.                                                       </w:t>
      </w:r>
    </w:p>
    <w:p w:rsidR="00494624" w:rsidRPr="00A24484" w:rsidRDefault="00494624" w:rsidP="00A24484">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A24484">
        <w:rPr>
          <w:rFonts w:ascii="Arial" w:eastAsia="Times New Roman" w:hAnsi="Arial" w:cs="Arial"/>
          <w:color w:val="000000"/>
          <w:sz w:val="24"/>
          <w:szCs w:val="24"/>
          <w:bdr w:val="none" w:sz="0" w:space="0" w:color="auto" w:frame="1"/>
          <w:lang w:eastAsia="ru-RU"/>
        </w:rPr>
        <w:t>дата                                                                           подпись</w:t>
      </w:r>
    </w:p>
    <w:p w:rsidR="00CE0EBB" w:rsidRPr="00A24484" w:rsidRDefault="00CE0EBB" w:rsidP="00A24484">
      <w:pPr>
        <w:pStyle w:val="2"/>
        <w:spacing w:line="240" w:lineRule="auto"/>
        <w:ind w:firstLine="709"/>
        <w:rPr>
          <w:rFonts w:ascii="Arial" w:hAnsi="Arial" w:cs="Arial"/>
        </w:rPr>
      </w:pPr>
    </w:p>
    <w:sectPr w:rsidR="00CE0EBB" w:rsidRPr="00A244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8E" w:rsidRDefault="00E7498E" w:rsidP="007E55E0">
      <w:pPr>
        <w:spacing w:after="0" w:line="240" w:lineRule="auto"/>
      </w:pPr>
      <w:r>
        <w:separator/>
      </w:r>
    </w:p>
  </w:endnote>
  <w:endnote w:type="continuationSeparator" w:id="0">
    <w:p w:rsidR="00E7498E" w:rsidRDefault="00E7498E" w:rsidP="007E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8E" w:rsidRDefault="00E7498E" w:rsidP="007E55E0">
      <w:pPr>
        <w:spacing w:after="0" w:line="240" w:lineRule="auto"/>
      </w:pPr>
      <w:r>
        <w:separator/>
      </w:r>
    </w:p>
  </w:footnote>
  <w:footnote w:type="continuationSeparator" w:id="0">
    <w:p w:rsidR="00E7498E" w:rsidRDefault="00E7498E" w:rsidP="007E5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0B8"/>
    <w:rsid w:val="000072D0"/>
    <w:rsid w:val="0005136E"/>
    <w:rsid w:val="000F7F24"/>
    <w:rsid w:val="00104F8D"/>
    <w:rsid w:val="00176EA1"/>
    <w:rsid w:val="00194E8C"/>
    <w:rsid w:val="001D78CD"/>
    <w:rsid w:val="00222308"/>
    <w:rsid w:val="0028025B"/>
    <w:rsid w:val="00283B08"/>
    <w:rsid w:val="00296CD5"/>
    <w:rsid w:val="0034026A"/>
    <w:rsid w:val="00363154"/>
    <w:rsid w:val="00467BFA"/>
    <w:rsid w:val="00494624"/>
    <w:rsid w:val="00501E12"/>
    <w:rsid w:val="00565CAF"/>
    <w:rsid w:val="00596655"/>
    <w:rsid w:val="005E20B5"/>
    <w:rsid w:val="005E5856"/>
    <w:rsid w:val="005F02F2"/>
    <w:rsid w:val="005F20B8"/>
    <w:rsid w:val="00623B74"/>
    <w:rsid w:val="00703793"/>
    <w:rsid w:val="007E55E0"/>
    <w:rsid w:val="008258D6"/>
    <w:rsid w:val="0098228C"/>
    <w:rsid w:val="009A4630"/>
    <w:rsid w:val="00A24484"/>
    <w:rsid w:val="00A26B8C"/>
    <w:rsid w:val="00BA47E1"/>
    <w:rsid w:val="00C45FE9"/>
    <w:rsid w:val="00C87419"/>
    <w:rsid w:val="00CD1172"/>
    <w:rsid w:val="00CE0EBB"/>
    <w:rsid w:val="00E7498E"/>
    <w:rsid w:val="00EF507D"/>
    <w:rsid w:val="00F42EA5"/>
    <w:rsid w:val="00F625FC"/>
    <w:rsid w:val="00FB3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49462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49462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494624"/>
    <w:rPr>
      <w:rFonts w:ascii="Cambria" w:eastAsia="Times New Roman" w:hAnsi="Cambria" w:cs="Times New Roman"/>
      <w:b/>
      <w:bCs/>
      <w:color w:val="4F81BD"/>
      <w:sz w:val="26"/>
      <w:szCs w:val="26"/>
    </w:rPr>
  </w:style>
  <w:style w:type="character" w:customStyle="1" w:styleId="10">
    <w:name w:val="Заголовок 1 Знак"/>
    <w:link w:val="1"/>
    <w:uiPriority w:val="9"/>
    <w:rsid w:val="00494624"/>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94624"/>
  </w:style>
  <w:style w:type="character" w:styleId="a3">
    <w:name w:val="Strong"/>
    <w:uiPriority w:val="22"/>
    <w:qFormat/>
    <w:rsid w:val="00494624"/>
    <w:rPr>
      <w:b/>
      <w:bCs/>
    </w:rPr>
  </w:style>
  <w:style w:type="paragraph" w:styleId="a4">
    <w:name w:val="Body Text"/>
    <w:basedOn w:val="a"/>
    <w:link w:val="a5"/>
    <w:uiPriority w:val="99"/>
    <w:semiHidden/>
    <w:unhideWhenUsed/>
    <w:rsid w:val="004946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сновной текст Знак"/>
    <w:link w:val="a4"/>
    <w:uiPriority w:val="99"/>
    <w:semiHidden/>
    <w:rsid w:val="00494624"/>
    <w:rPr>
      <w:rFonts w:ascii="Times New Roman" w:eastAsia="Times New Roman" w:hAnsi="Times New Roman" w:cs="Times New Roman"/>
      <w:sz w:val="24"/>
      <w:szCs w:val="24"/>
      <w:lang w:eastAsia="ru-RU"/>
    </w:rPr>
  </w:style>
  <w:style w:type="character" w:customStyle="1" w:styleId="apple-converted-space">
    <w:name w:val="apple-converted-space"/>
    <w:rsid w:val="00494624"/>
  </w:style>
  <w:style w:type="paragraph" w:customStyle="1" w:styleId="consplusnormal">
    <w:name w:val="consplusnormal"/>
    <w:basedOn w:val="a"/>
    <w:rsid w:val="00494624"/>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494624"/>
    <w:rPr>
      <w:color w:val="0000FF"/>
      <w:u w:val="single"/>
    </w:rPr>
  </w:style>
  <w:style w:type="character" w:styleId="a7">
    <w:name w:val="FollowedHyperlink"/>
    <w:uiPriority w:val="99"/>
    <w:semiHidden/>
    <w:unhideWhenUsed/>
    <w:rsid w:val="00494624"/>
    <w:rPr>
      <w:color w:val="800080"/>
      <w:u w:val="single"/>
    </w:rPr>
  </w:style>
  <w:style w:type="character" w:styleId="a8">
    <w:name w:val="Emphasis"/>
    <w:uiPriority w:val="20"/>
    <w:qFormat/>
    <w:rsid w:val="00494624"/>
    <w:rPr>
      <w:i/>
      <w:iCs/>
    </w:rPr>
  </w:style>
  <w:style w:type="character" w:customStyle="1" w:styleId="blk">
    <w:name w:val="blk"/>
    <w:rsid w:val="00494624"/>
  </w:style>
  <w:style w:type="paragraph" w:styleId="a9">
    <w:name w:val="Body Text Indent"/>
    <w:basedOn w:val="a"/>
    <w:link w:val="aa"/>
    <w:uiPriority w:val="99"/>
    <w:semiHidden/>
    <w:unhideWhenUsed/>
    <w:rsid w:val="004946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Основной текст с отступом Знак"/>
    <w:link w:val="a9"/>
    <w:uiPriority w:val="99"/>
    <w:semiHidden/>
    <w:rsid w:val="00494624"/>
    <w:rPr>
      <w:rFonts w:ascii="Times New Roman" w:eastAsia="Times New Roman" w:hAnsi="Times New Roman" w:cs="Times New Roman"/>
      <w:sz w:val="24"/>
      <w:szCs w:val="24"/>
      <w:lang w:eastAsia="ru-RU"/>
    </w:rPr>
  </w:style>
  <w:style w:type="paragraph" w:customStyle="1" w:styleId="style17">
    <w:name w:val="style17"/>
    <w:basedOn w:val="a"/>
    <w:rsid w:val="00494624"/>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rmal (Web)"/>
    <w:basedOn w:val="a"/>
    <w:uiPriority w:val="99"/>
    <w:semiHidden/>
    <w:unhideWhenUsed/>
    <w:rsid w:val="004946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Обычный + 14 пт"/>
    <w:aliases w:val="Междустр.интервал:  полуторный"/>
    <w:basedOn w:val="a"/>
    <w:rsid w:val="007E55E0"/>
    <w:pPr>
      <w:tabs>
        <w:tab w:val="left" w:pos="2115"/>
      </w:tabs>
      <w:spacing w:after="0" w:line="360" w:lineRule="auto"/>
    </w:pPr>
    <w:rPr>
      <w:rFonts w:ascii="Arial" w:eastAsia="Times New Roman" w:hAnsi="Arial" w:cs="Arial"/>
      <w:sz w:val="28"/>
      <w:szCs w:val="28"/>
      <w:lang w:eastAsia="ru-RU"/>
    </w:rPr>
  </w:style>
  <w:style w:type="paragraph" w:styleId="ac">
    <w:name w:val="header"/>
    <w:basedOn w:val="a"/>
    <w:link w:val="ad"/>
    <w:uiPriority w:val="99"/>
    <w:unhideWhenUsed/>
    <w:rsid w:val="007E55E0"/>
    <w:pPr>
      <w:tabs>
        <w:tab w:val="center" w:pos="4677"/>
        <w:tab w:val="right" w:pos="9355"/>
      </w:tabs>
    </w:pPr>
  </w:style>
  <w:style w:type="character" w:customStyle="1" w:styleId="ad">
    <w:name w:val="Верхний колонтитул Знак"/>
    <w:link w:val="ac"/>
    <w:uiPriority w:val="99"/>
    <w:rsid w:val="007E55E0"/>
    <w:rPr>
      <w:sz w:val="22"/>
      <w:szCs w:val="22"/>
      <w:lang w:eastAsia="en-US"/>
    </w:rPr>
  </w:style>
  <w:style w:type="paragraph" w:styleId="ae">
    <w:name w:val="footer"/>
    <w:basedOn w:val="a"/>
    <w:link w:val="af"/>
    <w:uiPriority w:val="99"/>
    <w:unhideWhenUsed/>
    <w:rsid w:val="007E55E0"/>
    <w:pPr>
      <w:tabs>
        <w:tab w:val="center" w:pos="4677"/>
        <w:tab w:val="right" w:pos="9355"/>
      </w:tabs>
    </w:pPr>
  </w:style>
  <w:style w:type="character" w:customStyle="1" w:styleId="af">
    <w:name w:val="Нижний колонтитул Знак"/>
    <w:link w:val="ae"/>
    <w:uiPriority w:val="99"/>
    <w:rsid w:val="007E55E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4902">
      <w:bodyDiv w:val="1"/>
      <w:marLeft w:val="0"/>
      <w:marRight w:val="0"/>
      <w:marTop w:val="0"/>
      <w:marBottom w:val="0"/>
      <w:divBdr>
        <w:top w:val="none" w:sz="0" w:space="0" w:color="auto"/>
        <w:left w:val="none" w:sz="0" w:space="0" w:color="auto"/>
        <w:bottom w:val="none" w:sz="0" w:space="0" w:color="auto"/>
        <w:right w:val="none" w:sz="0" w:space="0" w:color="auto"/>
      </w:divBdr>
    </w:div>
    <w:div w:id="20678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9254/" TargetMode="External"/><Relationship Id="rId13" Type="http://schemas.openxmlformats.org/officeDocument/2006/relationships/hyperlink" Target="http://www.consultant.ru/document/cons_doc_LAW_33773/d40be9f1f23cf4ffc1242c5eee4936eb229ca19a/" TargetMode="External"/><Relationship Id="rId18" Type="http://schemas.openxmlformats.org/officeDocument/2006/relationships/hyperlink" Target="http://www.consultant.ru/document/cons_doc_LAW_33773/b12ee8ac9c42ed04c6a4889c7fb57bd776224deb/" TargetMode="External"/><Relationship Id="rId26" Type="http://schemas.openxmlformats.org/officeDocument/2006/relationships/hyperlink" Target="http://www.consultant.ru/document/cons_doc_LAW_42144/f22d5f9834b18467b9b6017dca98c09905f5d616/" TargetMode="External"/><Relationship Id="rId3" Type="http://schemas.openxmlformats.org/officeDocument/2006/relationships/settings" Target="settings.xml"/><Relationship Id="rId21" Type="http://schemas.openxmlformats.org/officeDocument/2006/relationships/hyperlink" Target="http://www.consultant.ru/document/cons_doc_LAW_15287/" TargetMode="External"/><Relationship Id="rId34"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mailto:tygytyiskoe_2005@mail.ru" TargetMode="External"/><Relationship Id="rId12" Type="http://schemas.openxmlformats.org/officeDocument/2006/relationships/hyperlink" Target="http://www.consultant.ru/document/cons_doc_LAW_183316/" TargetMode="External"/><Relationship Id="rId17" Type="http://schemas.openxmlformats.org/officeDocument/2006/relationships/hyperlink" Target="http://www.consultant.ru/document/cons_doc_LAW_33773/b12ee8ac9c42ed04c6a4889c7fb57bd776224deb/" TargetMode="External"/><Relationship Id="rId25" Type="http://schemas.openxmlformats.org/officeDocument/2006/relationships/hyperlink" Target="http://www.consultant.ru/document/cons_doc_LAW_33773/f5e140a73a010318d86f69615d6af5323cc2f6ae/" TargetMode="External"/><Relationship Id="rId33" Type="http://schemas.openxmlformats.org/officeDocument/2006/relationships/hyperlink" Target="consultantplus://offline/ref=FE4AF0CF3427A82AAF077E0CE3B12B8927A1973B825A3E0C6197BD5A478298C6A2CA1DF2v2QCD" TargetMode="External"/><Relationship Id="rId2" Type="http://schemas.microsoft.com/office/2007/relationships/stylesWithEffects" Target="stylesWithEffects.xml"/><Relationship Id="rId16" Type="http://schemas.openxmlformats.org/officeDocument/2006/relationships/hyperlink" Target="http://www.consultant.ru/document/cons_doc_LAW_33773/b12ee8ac9c42ed04c6a4889c7fb57bd776224deb/" TargetMode="External"/><Relationship Id="rId20" Type="http://schemas.openxmlformats.org/officeDocument/2006/relationships/hyperlink" Target="http://www.consultant.ru/document/cons_doc_LAW_19586/" TargetMode="External"/><Relationship Id="rId29" Type="http://schemas.openxmlformats.org/officeDocument/2006/relationships/hyperlink" Target="consultantplus://offline/ref=C839F7153F79A330C083D8EA9D792A9D04F2C35F22D8FC5A0804D75D0F9473E7A03F2ADF044D6252FDCFDFkDF2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183316/" TargetMode="External"/><Relationship Id="rId24" Type="http://schemas.openxmlformats.org/officeDocument/2006/relationships/hyperlink" Target="http://www.consultant.ru/document/cons_doc_LAW_33773/f5e140a73a010318d86f69615d6af5323cc2f6ae/" TargetMode="External"/><Relationship Id="rId32" Type="http://schemas.openxmlformats.org/officeDocument/2006/relationships/hyperlink" Target="consultantplus://offline/ref=FFCF61B1203897002AE1EBBDD6BF3825CCC242D70BB000727A0349900Bw5JB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3773/b12ee8ac9c42ed04c6a4889c7fb57bd776224deb/" TargetMode="External"/><Relationship Id="rId23" Type="http://schemas.openxmlformats.org/officeDocument/2006/relationships/hyperlink" Target="http://www.consultant.ru/document/cons_doc_LAW_33773/f5e140a73a010318d86f69615d6af5323cc2f6ae/" TargetMode="External"/><Relationship Id="rId28" Type="http://schemas.openxmlformats.org/officeDocument/2006/relationships/hyperlink" Target="http://www.uslon-adm.ru/reglamentuslugi/102-ot-20-07-2016-g-ob-utverzhdenii-administrativnogo-reglamenta" TargetMode="External"/><Relationship Id="rId36" Type="http://schemas.openxmlformats.org/officeDocument/2006/relationships/fontTable" Target="fontTable.xml"/><Relationship Id="rId10" Type="http://schemas.openxmlformats.org/officeDocument/2006/relationships/hyperlink" Target="http://www.consultant.ru/document/cons_doc_LAW_33773/8b3f0d8396c4802e33f2d822d218485152c33e49/" TargetMode="External"/><Relationship Id="rId19" Type="http://schemas.openxmlformats.org/officeDocument/2006/relationships/hyperlink" Target="http://www.consultant.ru/document/cons_doc_LAW_70088/3bdc81b154bc1e9d627c227f965abc69c65c1772/" TargetMode="External"/><Relationship Id="rId31"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http://www.consultant.ru/document/cons_doc_LAW_33773/d40be9f1f23cf4ffc1242c5eee4936eb229ca19a/" TargetMode="External"/><Relationship Id="rId14" Type="http://schemas.openxmlformats.org/officeDocument/2006/relationships/hyperlink" Target="http://www.consultant.ru/document/cons_doc_LAW_33773/d40be9f1f23cf4ffc1242c5eee4936eb229ca19a/" TargetMode="External"/><Relationship Id="rId22" Type="http://schemas.openxmlformats.org/officeDocument/2006/relationships/hyperlink" Target="http://www.consultant.ru/document/cons_doc_LAW_89458/" TargetMode="External"/><Relationship Id="rId27" Type="http://schemas.openxmlformats.org/officeDocument/2006/relationships/hyperlink" Target="http://www.uslon-adm.ru/reglamentuslugi/102-ot-20-07-2016-g-ob-utverzhdenii-administrativnogo-reglamenta" TargetMode="External"/><Relationship Id="rId30" Type="http://schemas.openxmlformats.org/officeDocument/2006/relationships/hyperlink" Target="http://www.uslon-adm.ru/reglamentuslugi/102-ot-20-07-2016-g-ob-utverzhdenii-administrativnogo-reglamenta" TargetMode="External"/><Relationship Id="rId35" Type="http://schemas.openxmlformats.org/officeDocument/2006/relationships/hyperlink" Target="consultantplus://offline/ref=7C6CDE0049B9229B813329FFB66FC3F4FD5B09736165D7251125BA0A0D99741826C892BFCAe6e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38</Pages>
  <Words>16957</Words>
  <Characters>96657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113388</CharactersWithSpaces>
  <SharedDoc>false</SharedDoc>
  <HLinks>
    <vt:vector size="222" baseType="variant">
      <vt:variant>
        <vt:i4>1703947</vt:i4>
      </vt:variant>
      <vt:variant>
        <vt:i4>108</vt:i4>
      </vt:variant>
      <vt:variant>
        <vt:i4>0</vt:i4>
      </vt:variant>
      <vt:variant>
        <vt:i4>5</vt:i4>
      </vt:variant>
      <vt:variant>
        <vt:lpwstr>consultantplus://offline/ref=7C6CDE0049B9229B813329FFB66FC3F4FD5B09736165D7251125BA0A0D99741826C892BFCAe6e7M</vt:lpwstr>
      </vt:variant>
      <vt:variant>
        <vt:lpwstr/>
      </vt:variant>
      <vt:variant>
        <vt:i4>786441</vt:i4>
      </vt:variant>
      <vt:variant>
        <vt:i4>105</vt:i4>
      </vt:variant>
      <vt:variant>
        <vt:i4>0</vt:i4>
      </vt:variant>
      <vt:variant>
        <vt:i4>5</vt:i4>
      </vt:variant>
      <vt:variant>
        <vt:lpwstr>consultantplus://offline/ref=2934FCF9DB2E8E9CA013D5F45859A021CEE58684CC9A4D591105C7FC71V3NCI</vt:lpwstr>
      </vt:variant>
      <vt:variant>
        <vt:lpwstr/>
      </vt:variant>
      <vt:variant>
        <vt:i4>7667773</vt:i4>
      </vt:variant>
      <vt:variant>
        <vt:i4>102</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99</vt:i4>
      </vt:variant>
      <vt:variant>
        <vt:i4>0</vt:i4>
      </vt:variant>
      <vt:variant>
        <vt:i4>5</vt:i4>
      </vt:variant>
      <vt:variant>
        <vt:lpwstr>consultantplus://offline/ref=FFCF61B1203897002AE1EBBDD6BF3825CCC242D70BB000727A0349900Bw5JBI</vt:lpwstr>
      </vt:variant>
      <vt:variant>
        <vt:lpwstr/>
      </vt:variant>
      <vt:variant>
        <vt:i4>65548</vt:i4>
      </vt:variant>
      <vt:variant>
        <vt:i4>96</vt:i4>
      </vt:variant>
      <vt:variant>
        <vt:i4>0</vt:i4>
      </vt:variant>
      <vt:variant>
        <vt:i4>5</vt:i4>
      </vt:variant>
      <vt:variant>
        <vt:lpwstr>consultantplus://offline/ref=FFCF61B1203897002AE1EBBDD6BF3825CCC242D70BB300727A0349900Bw5JBI</vt:lpwstr>
      </vt:variant>
      <vt:variant>
        <vt:lpwstr/>
      </vt:variant>
      <vt:variant>
        <vt:i4>8257572</vt:i4>
      </vt:variant>
      <vt:variant>
        <vt:i4>93</vt:i4>
      </vt:variant>
      <vt:variant>
        <vt:i4>0</vt:i4>
      </vt:variant>
      <vt:variant>
        <vt:i4>5</vt:i4>
      </vt:variant>
      <vt:variant>
        <vt:lpwstr>http://www.uslon-adm.ru/reglamentuslugi/102-ot-20-07-2016-g-ob-utverzhdenii-administrativnogo-reglamenta</vt:lpwstr>
      </vt:variant>
      <vt:variant>
        <vt:lpwstr>Par214</vt:lpwstr>
      </vt:variant>
      <vt:variant>
        <vt:i4>4718685</vt:i4>
      </vt:variant>
      <vt:variant>
        <vt:i4>90</vt:i4>
      </vt:variant>
      <vt:variant>
        <vt:i4>0</vt:i4>
      </vt:variant>
      <vt:variant>
        <vt:i4>5</vt:i4>
      </vt:variant>
      <vt:variant>
        <vt:lpwstr>consultantplus://offline/ref=C839F7153F79A330C083D8EA9D792A9D04F2C35F22D8FC5A0804D75D0F9473E7A03F2ADF044D6252FDCFDFkDF2B</vt:lpwstr>
      </vt:variant>
      <vt:variant>
        <vt:lpwstr/>
      </vt:variant>
      <vt:variant>
        <vt:i4>7340069</vt:i4>
      </vt:variant>
      <vt:variant>
        <vt:i4>87</vt:i4>
      </vt:variant>
      <vt:variant>
        <vt:i4>0</vt:i4>
      </vt:variant>
      <vt:variant>
        <vt:i4>5</vt:i4>
      </vt:variant>
      <vt:variant>
        <vt:lpwstr>http://www.uslon-adm.ru/reglamentuslugi/102-ot-20-07-2016-g-ob-utverzhdenii-administrativnogo-reglamenta</vt:lpwstr>
      </vt:variant>
      <vt:variant>
        <vt:lpwstr>Par1097</vt:lpwstr>
      </vt:variant>
      <vt:variant>
        <vt:i4>7405605</vt:i4>
      </vt:variant>
      <vt:variant>
        <vt:i4>84</vt:i4>
      </vt:variant>
      <vt:variant>
        <vt:i4>0</vt:i4>
      </vt:variant>
      <vt:variant>
        <vt:i4>5</vt:i4>
      </vt:variant>
      <vt:variant>
        <vt:lpwstr>http://www.uslon-adm.ru/reglamentuslugi/102-ot-20-07-2016-g-ob-utverzhdenii-administrativnogo-reglamenta</vt:lpwstr>
      </vt:variant>
      <vt:variant>
        <vt:lpwstr>Par1085</vt:lpwstr>
      </vt:variant>
      <vt:variant>
        <vt:i4>6160442</vt:i4>
      </vt:variant>
      <vt:variant>
        <vt:i4>81</vt:i4>
      </vt:variant>
      <vt:variant>
        <vt:i4>0</vt:i4>
      </vt:variant>
      <vt:variant>
        <vt:i4>5</vt:i4>
      </vt:variant>
      <vt:variant>
        <vt:lpwstr>http://www.consultant.ru/document/cons_doc_LAW_33773/b7ec6027943db03a53def8ba9c7e9b7d61abe283/</vt:lpwstr>
      </vt:variant>
      <vt:variant>
        <vt:lpwstr>dst912</vt:lpwstr>
      </vt:variant>
      <vt:variant>
        <vt:i4>6684674</vt:i4>
      </vt:variant>
      <vt:variant>
        <vt:i4>78</vt:i4>
      </vt:variant>
      <vt:variant>
        <vt:i4>0</vt:i4>
      </vt:variant>
      <vt:variant>
        <vt:i4>5</vt:i4>
      </vt:variant>
      <vt:variant>
        <vt:lpwstr>http://www.consultant.ru/document/cons_doc_LAW_42144/f22d5f9834b18467b9b6017dca98c09905f5d616/</vt:lpwstr>
      </vt:variant>
      <vt:variant>
        <vt:lpwstr>dst100009</vt:lpwstr>
      </vt:variant>
      <vt:variant>
        <vt:i4>6553615</vt:i4>
      </vt:variant>
      <vt:variant>
        <vt:i4>75</vt:i4>
      </vt:variant>
      <vt:variant>
        <vt:i4>0</vt:i4>
      </vt:variant>
      <vt:variant>
        <vt:i4>5</vt:i4>
      </vt:variant>
      <vt:variant>
        <vt:lpwstr>http://www.consultant.ru/document/cons_doc_LAW_33773/f5e140a73a010318d86f69615d6af5323cc2f6ae/</vt:lpwstr>
      </vt:variant>
      <vt:variant>
        <vt:lpwstr>dst100508</vt:lpwstr>
      </vt:variant>
      <vt:variant>
        <vt:i4>6553615</vt:i4>
      </vt:variant>
      <vt:variant>
        <vt:i4>72</vt:i4>
      </vt:variant>
      <vt:variant>
        <vt:i4>0</vt:i4>
      </vt:variant>
      <vt:variant>
        <vt:i4>5</vt:i4>
      </vt:variant>
      <vt:variant>
        <vt:lpwstr>http://www.consultant.ru/document/cons_doc_LAW_33773/f5e140a73a010318d86f69615d6af5323cc2f6ae/</vt:lpwstr>
      </vt:variant>
      <vt:variant>
        <vt:lpwstr>dst100507</vt:lpwstr>
      </vt:variant>
      <vt:variant>
        <vt:i4>6553615</vt:i4>
      </vt:variant>
      <vt:variant>
        <vt:i4>69</vt:i4>
      </vt:variant>
      <vt:variant>
        <vt:i4>0</vt:i4>
      </vt:variant>
      <vt:variant>
        <vt:i4>5</vt:i4>
      </vt:variant>
      <vt:variant>
        <vt:lpwstr>http://www.consultant.ru/document/cons_doc_LAW_33773/f5e140a73a010318d86f69615d6af5323cc2f6ae/</vt:lpwstr>
      </vt:variant>
      <vt:variant>
        <vt:lpwstr>dst100506</vt:lpwstr>
      </vt:variant>
      <vt:variant>
        <vt:i4>6553615</vt:i4>
      </vt:variant>
      <vt:variant>
        <vt:i4>66</vt:i4>
      </vt:variant>
      <vt:variant>
        <vt:i4>0</vt:i4>
      </vt:variant>
      <vt:variant>
        <vt:i4>5</vt:i4>
      </vt:variant>
      <vt:variant>
        <vt:lpwstr>http://www.consultant.ru/document/cons_doc_LAW_33773/f5e140a73a010318d86f69615d6af5323cc2f6ae/</vt:lpwstr>
      </vt:variant>
      <vt:variant>
        <vt:lpwstr>dst100504</vt:lpwstr>
      </vt:variant>
      <vt:variant>
        <vt:i4>852019</vt:i4>
      </vt:variant>
      <vt:variant>
        <vt:i4>63</vt:i4>
      </vt:variant>
      <vt:variant>
        <vt:i4>0</vt:i4>
      </vt:variant>
      <vt:variant>
        <vt:i4>5</vt:i4>
      </vt:variant>
      <vt:variant>
        <vt:lpwstr>http://www.consultant.ru/document/cons_doc_LAW_89458/</vt:lpwstr>
      </vt:variant>
      <vt:variant>
        <vt:lpwstr/>
      </vt:variant>
      <vt:variant>
        <vt:i4>5832808</vt:i4>
      </vt:variant>
      <vt:variant>
        <vt:i4>60</vt:i4>
      </vt:variant>
      <vt:variant>
        <vt:i4>0</vt:i4>
      </vt:variant>
      <vt:variant>
        <vt:i4>5</vt:i4>
      </vt:variant>
      <vt:variant>
        <vt:lpwstr>http://www.consultant.ru/document/cons_doc_LAW_33773/bab4eeb6dd8421e2d935f0c3b736bbf830d9e41d/</vt:lpwstr>
      </vt:variant>
      <vt:variant>
        <vt:lpwstr>dst1424</vt:lpwstr>
      </vt:variant>
      <vt:variant>
        <vt:i4>852018</vt:i4>
      </vt:variant>
      <vt:variant>
        <vt:i4>57</vt:i4>
      </vt:variant>
      <vt:variant>
        <vt:i4>0</vt:i4>
      </vt:variant>
      <vt:variant>
        <vt:i4>5</vt:i4>
      </vt:variant>
      <vt:variant>
        <vt:lpwstr>http://www.consultant.ru/document/cons_doc_LAW_15287/</vt:lpwstr>
      </vt:variant>
      <vt:variant>
        <vt:lpwstr/>
      </vt:variant>
      <vt:variant>
        <vt:i4>720958</vt:i4>
      </vt:variant>
      <vt:variant>
        <vt:i4>54</vt:i4>
      </vt:variant>
      <vt:variant>
        <vt:i4>0</vt:i4>
      </vt:variant>
      <vt:variant>
        <vt:i4>5</vt:i4>
      </vt:variant>
      <vt:variant>
        <vt:lpwstr>http://www.consultant.ru/document/cons_doc_LAW_19586/</vt:lpwstr>
      </vt:variant>
      <vt:variant>
        <vt:lpwstr/>
      </vt:variant>
      <vt:variant>
        <vt:i4>3932167</vt:i4>
      </vt:variant>
      <vt:variant>
        <vt:i4>51</vt:i4>
      </vt:variant>
      <vt:variant>
        <vt:i4>0</vt:i4>
      </vt:variant>
      <vt:variant>
        <vt:i4>5</vt:i4>
      </vt:variant>
      <vt:variant>
        <vt:lpwstr>http://www.consultant.ru/document/cons_doc_LAW_70088/3bdc81b154bc1e9d627c227f965abc69c65c1772/</vt:lpwstr>
      </vt:variant>
      <vt:variant>
        <vt:lpwstr>dst86</vt:lpwstr>
      </vt:variant>
      <vt:variant>
        <vt:i4>655460</vt:i4>
      </vt:variant>
      <vt:variant>
        <vt:i4>48</vt:i4>
      </vt:variant>
      <vt:variant>
        <vt:i4>0</vt:i4>
      </vt:variant>
      <vt:variant>
        <vt:i4>5</vt:i4>
      </vt:variant>
      <vt:variant>
        <vt:lpwstr>http://www.consultant.ru/document/cons_doc_LAW_33773/b12ee8ac9c42ed04c6a4889c7fb57bd776224deb/</vt:lpwstr>
      </vt:variant>
      <vt:variant>
        <vt:lpwstr>dst1349</vt:lpwstr>
      </vt:variant>
      <vt:variant>
        <vt:i4>852068</vt:i4>
      </vt:variant>
      <vt:variant>
        <vt:i4>45</vt:i4>
      </vt:variant>
      <vt:variant>
        <vt:i4>0</vt:i4>
      </vt:variant>
      <vt:variant>
        <vt:i4>5</vt:i4>
      </vt:variant>
      <vt:variant>
        <vt:lpwstr>http://www.consultant.ru/document/cons_doc_LAW_33773/b12ee8ac9c42ed04c6a4889c7fb57bd776224deb/</vt:lpwstr>
      </vt:variant>
      <vt:variant>
        <vt:lpwstr>dst1332</vt:lpwstr>
      </vt:variant>
      <vt:variant>
        <vt:i4>786532</vt:i4>
      </vt:variant>
      <vt:variant>
        <vt:i4>42</vt:i4>
      </vt:variant>
      <vt:variant>
        <vt:i4>0</vt:i4>
      </vt:variant>
      <vt:variant>
        <vt:i4>5</vt:i4>
      </vt:variant>
      <vt:variant>
        <vt:lpwstr>http://www.consultant.ru/document/cons_doc_LAW_33773/b12ee8ac9c42ed04c6a4889c7fb57bd776224deb/</vt:lpwstr>
      </vt:variant>
      <vt:variant>
        <vt:lpwstr>dst1324</vt:lpwstr>
      </vt:variant>
      <vt:variant>
        <vt:i4>852068</vt:i4>
      </vt:variant>
      <vt:variant>
        <vt:i4>39</vt:i4>
      </vt:variant>
      <vt:variant>
        <vt:i4>0</vt:i4>
      </vt:variant>
      <vt:variant>
        <vt:i4>5</vt:i4>
      </vt:variant>
      <vt:variant>
        <vt:lpwstr>http://www.consultant.ru/document/cons_doc_LAW_33773/b12ee8ac9c42ed04c6a4889c7fb57bd776224deb/</vt:lpwstr>
      </vt:variant>
      <vt:variant>
        <vt:lpwstr>dst1339</vt:lpwstr>
      </vt:variant>
      <vt:variant>
        <vt:i4>852068</vt:i4>
      </vt:variant>
      <vt:variant>
        <vt:i4>36</vt:i4>
      </vt:variant>
      <vt:variant>
        <vt:i4>0</vt:i4>
      </vt:variant>
      <vt:variant>
        <vt:i4>5</vt:i4>
      </vt:variant>
      <vt:variant>
        <vt:lpwstr>http://www.consultant.ru/document/cons_doc_LAW_33773/b12ee8ac9c42ed04c6a4889c7fb57bd776224deb/</vt:lpwstr>
      </vt:variant>
      <vt:variant>
        <vt:lpwstr>dst1338</vt:lpwstr>
      </vt:variant>
      <vt:variant>
        <vt:i4>852068</vt:i4>
      </vt:variant>
      <vt:variant>
        <vt:i4>33</vt:i4>
      </vt:variant>
      <vt:variant>
        <vt:i4>0</vt:i4>
      </vt:variant>
      <vt:variant>
        <vt:i4>5</vt:i4>
      </vt:variant>
      <vt:variant>
        <vt:lpwstr>http://www.consultant.ru/document/cons_doc_LAW_33773/b12ee8ac9c42ed04c6a4889c7fb57bd776224deb/</vt:lpwstr>
      </vt:variant>
      <vt:variant>
        <vt:lpwstr>dst1336</vt:lpwstr>
      </vt:variant>
      <vt:variant>
        <vt:i4>852068</vt:i4>
      </vt:variant>
      <vt:variant>
        <vt:i4>30</vt:i4>
      </vt:variant>
      <vt:variant>
        <vt:i4>0</vt:i4>
      </vt:variant>
      <vt:variant>
        <vt:i4>5</vt:i4>
      </vt:variant>
      <vt:variant>
        <vt:lpwstr>http://www.consultant.ru/document/cons_doc_LAW_33773/b12ee8ac9c42ed04c6a4889c7fb57bd776224deb/</vt:lpwstr>
      </vt:variant>
      <vt:variant>
        <vt:lpwstr>dst1333</vt:lpwstr>
      </vt:variant>
      <vt:variant>
        <vt:i4>5374048</vt:i4>
      </vt:variant>
      <vt:variant>
        <vt:i4>27</vt:i4>
      </vt:variant>
      <vt:variant>
        <vt:i4>0</vt:i4>
      </vt:variant>
      <vt:variant>
        <vt:i4>5</vt:i4>
      </vt:variant>
      <vt:variant>
        <vt:lpwstr>http://www.consultant.ru/document/cons_doc_LAW_33773/d40be9f1f23cf4ffc1242c5eee4936eb229ca19a/</vt:lpwstr>
      </vt:variant>
      <vt:variant>
        <vt:lpwstr>dst1318</vt:lpwstr>
      </vt:variant>
      <vt:variant>
        <vt:i4>5439584</vt:i4>
      </vt:variant>
      <vt:variant>
        <vt:i4>24</vt:i4>
      </vt:variant>
      <vt:variant>
        <vt:i4>0</vt:i4>
      </vt:variant>
      <vt:variant>
        <vt:i4>5</vt:i4>
      </vt:variant>
      <vt:variant>
        <vt:lpwstr>http://www.consultant.ru/document/cons_doc_LAW_33773/d40be9f1f23cf4ffc1242c5eee4936eb229ca19a/</vt:lpwstr>
      </vt:variant>
      <vt:variant>
        <vt:lpwstr>dst1308</vt:lpwstr>
      </vt:variant>
      <vt:variant>
        <vt:i4>5439584</vt:i4>
      </vt:variant>
      <vt:variant>
        <vt:i4>21</vt:i4>
      </vt:variant>
      <vt:variant>
        <vt:i4>0</vt:i4>
      </vt:variant>
      <vt:variant>
        <vt:i4>5</vt:i4>
      </vt:variant>
      <vt:variant>
        <vt:lpwstr>http://www.consultant.ru/document/cons_doc_LAW_33773/d40be9f1f23cf4ffc1242c5eee4936eb229ca19a/</vt:lpwstr>
      </vt:variant>
      <vt:variant>
        <vt:lpwstr>dst1304</vt:lpwstr>
      </vt:variant>
      <vt:variant>
        <vt:i4>5898337</vt:i4>
      </vt:variant>
      <vt:variant>
        <vt:i4>18</vt:i4>
      </vt:variant>
      <vt:variant>
        <vt:i4>0</vt:i4>
      </vt:variant>
      <vt:variant>
        <vt:i4>5</vt:i4>
      </vt:variant>
      <vt:variant>
        <vt:lpwstr>http://www.consultant.ru/document/cons_doc_LAW_33773/d40be9f1f23cf4ffc1242c5eee4936eb229ca19a/</vt:lpwstr>
      </vt:variant>
      <vt:variant>
        <vt:lpwstr>dst1299</vt:lpwstr>
      </vt:variant>
      <vt:variant>
        <vt:i4>6619155</vt:i4>
      </vt:variant>
      <vt:variant>
        <vt:i4>15</vt:i4>
      </vt:variant>
      <vt:variant>
        <vt:i4>0</vt:i4>
      </vt:variant>
      <vt:variant>
        <vt:i4>5</vt:i4>
      </vt:variant>
      <vt:variant>
        <vt:lpwstr>http://www.consultant.ru/document/cons_doc_LAW_183316/</vt:lpwstr>
      </vt:variant>
      <vt:variant>
        <vt:lpwstr>dst100121</vt:lpwstr>
      </vt:variant>
      <vt:variant>
        <vt:i4>6684690</vt:i4>
      </vt:variant>
      <vt:variant>
        <vt:i4>12</vt:i4>
      </vt:variant>
      <vt:variant>
        <vt:i4>0</vt:i4>
      </vt:variant>
      <vt:variant>
        <vt:i4>5</vt:i4>
      </vt:variant>
      <vt:variant>
        <vt:lpwstr>http://www.consultant.ru/document/cons_doc_LAW_183316/</vt:lpwstr>
      </vt:variant>
      <vt:variant>
        <vt:lpwstr>dst100011</vt:lpwstr>
      </vt:variant>
      <vt:variant>
        <vt:i4>103</vt:i4>
      </vt:variant>
      <vt:variant>
        <vt:i4>9</vt:i4>
      </vt:variant>
      <vt:variant>
        <vt:i4>0</vt:i4>
      </vt:variant>
      <vt:variant>
        <vt:i4>5</vt:i4>
      </vt:variant>
      <vt:variant>
        <vt:lpwstr>http://www.consultant.ru/document/cons_doc_LAW_33773/8b3f0d8396c4802e33f2d822d218485152c33e49/</vt:lpwstr>
      </vt:variant>
      <vt:variant>
        <vt:lpwstr>dst324</vt:lpwstr>
      </vt:variant>
      <vt:variant>
        <vt:i4>5898337</vt:i4>
      </vt:variant>
      <vt:variant>
        <vt:i4>6</vt:i4>
      </vt:variant>
      <vt:variant>
        <vt:i4>0</vt:i4>
      </vt:variant>
      <vt:variant>
        <vt:i4>5</vt:i4>
      </vt:variant>
      <vt:variant>
        <vt:lpwstr>http://www.consultant.ru/document/cons_doc_LAW_33773/d40be9f1f23cf4ffc1242c5eee4936eb229ca19a/</vt:lpwstr>
      </vt:variant>
      <vt:variant>
        <vt:lpwstr>dst1299</vt:lpwstr>
      </vt:variant>
      <vt:variant>
        <vt:i4>6881310</vt:i4>
      </vt:variant>
      <vt:variant>
        <vt:i4>3</vt:i4>
      </vt:variant>
      <vt:variant>
        <vt:i4>0</vt:i4>
      </vt:variant>
      <vt:variant>
        <vt:i4>5</vt:i4>
      </vt:variant>
      <vt:variant>
        <vt:lpwstr>http://www.consultant.ru/document/cons_doc_LAW_179254/</vt:lpwstr>
      </vt:variant>
      <vt:variant>
        <vt:lpwstr>dst100008</vt:lpwstr>
      </vt:variant>
      <vt:variant>
        <vt:i4>786556</vt:i4>
      </vt:variant>
      <vt:variant>
        <vt:i4>0</vt:i4>
      </vt:variant>
      <vt:variant>
        <vt:i4>0</vt:i4>
      </vt:variant>
      <vt:variant>
        <vt:i4>5</vt:i4>
      </vt:variant>
      <vt:variant>
        <vt:lpwstr>mailto:gahan-01@mail.ru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dcterms:created xsi:type="dcterms:W3CDTF">2017-04-04T09:00:00Z</dcterms:created>
  <dcterms:modified xsi:type="dcterms:W3CDTF">2017-04-07T08:21:00Z</dcterms:modified>
</cp:coreProperties>
</file>