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F" w:rsidRDefault="003F4DDF" w:rsidP="00620A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13.03.2018г №13</w:t>
      </w:r>
    </w:p>
    <w:p w:rsidR="00620ABD" w:rsidRPr="00620ABD" w:rsidRDefault="00620ABD" w:rsidP="00620ABD">
      <w:pPr>
        <w:jc w:val="center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ИРКУТСКАЯ ОБЛАСТЬ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АДМИНИСТРАЦИЯ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20ABD" w:rsidRPr="00620ABD" w:rsidRDefault="00620ABD" w:rsidP="00620A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20ABD">
        <w:rPr>
          <w:rFonts w:ascii="Arial" w:hAnsi="Arial" w:cs="Arial"/>
          <w:b/>
          <w:sz w:val="32"/>
          <w:szCs w:val="32"/>
        </w:rPr>
        <w:t>ПОСТАНОВЛЕНИЕ</w:t>
      </w:r>
    </w:p>
    <w:p w:rsidR="00620ABD" w:rsidRDefault="00620ABD" w:rsidP="00620ABD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620ABD" w:rsidRPr="00620ABD" w:rsidRDefault="00620ABD" w:rsidP="00620ABD">
      <w:pPr>
        <w:pStyle w:val="a3"/>
        <w:ind w:firstLine="0"/>
        <w:jc w:val="center"/>
        <w:rPr>
          <w:rFonts w:ascii="Arial" w:hAnsi="Arial" w:cs="Arial"/>
          <w:b/>
          <w:sz w:val="32"/>
        </w:rPr>
      </w:pPr>
      <w:r w:rsidRPr="00620ABD">
        <w:rPr>
          <w:rFonts w:ascii="Arial" w:hAnsi="Arial" w:cs="Arial"/>
          <w:b/>
          <w:sz w:val="32"/>
        </w:rPr>
        <w:t>О МЕРАХ ПО ОБЕСПЕЧЕНИЮ ОПОВЕЩЕНИЯ, СБОРА</w:t>
      </w:r>
    </w:p>
    <w:p w:rsidR="00620ABD" w:rsidRPr="00620ABD" w:rsidRDefault="00620ABD" w:rsidP="00620ABD">
      <w:pPr>
        <w:pStyle w:val="a3"/>
        <w:ind w:firstLine="0"/>
        <w:jc w:val="center"/>
        <w:rPr>
          <w:rFonts w:ascii="Arial" w:hAnsi="Arial" w:cs="Arial"/>
          <w:b/>
          <w:sz w:val="32"/>
        </w:rPr>
      </w:pPr>
      <w:r w:rsidRPr="00620ABD">
        <w:rPr>
          <w:rFonts w:ascii="Arial" w:hAnsi="Arial" w:cs="Arial"/>
          <w:b/>
          <w:sz w:val="32"/>
        </w:rPr>
        <w:t>И ОТПРАВКИ ГРАЖДАН, ПРЕБЫВАЮЩИХ В ЗАПАСЕ,</w:t>
      </w:r>
    </w:p>
    <w:p w:rsidR="00620ABD" w:rsidRPr="00620ABD" w:rsidRDefault="00620ABD" w:rsidP="00620ABD">
      <w:pPr>
        <w:pStyle w:val="a3"/>
        <w:ind w:firstLine="0"/>
        <w:jc w:val="center"/>
        <w:rPr>
          <w:rFonts w:ascii="Arial" w:hAnsi="Arial" w:cs="Arial"/>
          <w:b/>
          <w:sz w:val="32"/>
        </w:rPr>
      </w:pPr>
      <w:r w:rsidRPr="00620ABD">
        <w:rPr>
          <w:rFonts w:ascii="Arial" w:hAnsi="Arial" w:cs="Arial"/>
          <w:b/>
          <w:sz w:val="32"/>
        </w:rPr>
        <w:t>И ПОСТАВКИ ТЕХНИКИ В ВООРУЖЕННЫЕ СИЛЫ РФ</w:t>
      </w:r>
    </w:p>
    <w:p w:rsidR="00620ABD" w:rsidRPr="00620ABD" w:rsidRDefault="00620ABD" w:rsidP="00620ABD">
      <w:pPr>
        <w:pStyle w:val="a3"/>
        <w:ind w:firstLine="0"/>
        <w:jc w:val="center"/>
        <w:rPr>
          <w:rFonts w:ascii="Arial" w:hAnsi="Arial" w:cs="Arial"/>
          <w:b/>
          <w:sz w:val="32"/>
        </w:rPr>
      </w:pPr>
      <w:r w:rsidRPr="00620ABD">
        <w:rPr>
          <w:rFonts w:ascii="Arial" w:hAnsi="Arial" w:cs="Arial"/>
          <w:b/>
          <w:sz w:val="32"/>
        </w:rPr>
        <w:t>ПО МОБИЛИЗАЦИИ.</w:t>
      </w:r>
    </w:p>
    <w:p w:rsidR="00620ABD" w:rsidRDefault="00620ABD" w:rsidP="00620ABD">
      <w:pPr>
        <w:pStyle w:val="a3"/>
      </w:pPr>
    </w:p>
    <w:p w:rsidR="00620ABD" w:rsidRDefault="00620ABD" w:rsidP="003F4DDF">
      <w:pPr>
        <w:pStyle w:val="21"/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В соответствии с требованиями Федеральных законов «Об обороне» от 31.05.1996г. № 61-ФЗ, «О мобилизационной подготовке и мобилизации в Российской Федерации» от 26.02.1997 года № 31-ФЗ, «О воинской обязанности и военной службе» от 28.03.1998 года № 53-ФЗ, Указа Президента РФ «Об утверждении Положения о военно-транспортной обязанности» от 02.10.1998г. № 1175, Постановления суженого заседания администрации МО «Эхирит-Булагатский район» № 1 см</w:t>
      </w:r>
      <w:r w:rsidR="003F4DDF">
        <w:rPr>
          <w:rFonts w:ascii="Arial" w:hAnsi="Arial" w:cs="Arial"/>
          <w:szCs w:val="28"/>
        </w:rPr>
        <w:t xml:space="preserve"> от </w:t>
      </w:r>
      <w:r w:rsidRPr="003F4DDF">
        <w:rPr>
          <w:rFonts w:ascii="Arial" w:hAnsi="Arial" w:cs="Arial"/>
          <w:szCs w:val="28"/>
        </w:rPr>
        <w:t>08 февраля 2018 г. в целях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:rsidR="003F4DDF" w:rsidRPr="003F4DDF" w:rsidRDefault="003F4DDF" w:rsidP="003F4DDF">
      <w:pPr>
        <w:pStyle w:val="21"/>
        <w:ind w:firstLine="709"/>
        <w:jc w:val="both"/>
        <w:rPr>
          <w:rFonts w:ascii="Arial" w:hAnsi="Arial" w:cs="Arial"/>
          <w:szCs w:val="28"/>
        </w:rPr>
      </w:pPr>
    </w:p>
    <w:p w:rsidR="00620ABD" w:rsidRPr="003F4DDF" w:rsidRDefault="00620ABD" w:rsidP="003F4DDF">
      <w:pPr>
        <w:jc w:val="center"/>
        <w:rPr>
          <w:rFonts w:ascii="Arial" w:hAnsi="Arial" w:cs="Arial"/>
          <w:b/>
          <w:sz w:val="30"/>
          <w:szCs w:val="30"/>
        </w:rPr>
      </w:pPr>
      <w:r w:rsidRPr="003F4DDF">
        <w:rPr>
          <w:rFonts w:ascii="Arial" w:hAnsi="Arial" w:cs="Arial"/>
          <w:b/>
          <w:sz w:val="30"/>
          <w:szCs w:val="30"/>
        </w:rPr>
        <w:t>ПОСТАНОВЛЯЮ:</w:t>
      </w:r>
    </w:p>
    <w:p w:rsidR="003F4DDF" w:rsidRPr="003F4DDF" w:rsidRDefault="003F4DDF" w:rsidP="003F4DDF">
      <w:pPr>
        <w:ind w:firstLine="709"/>
        <w:rPr>
          <w:rFonts w:ascii="Arial" w:hAnsi="Arial" w:cs="Arial"/>
          <w:szCs w:val="28"/>
        </w:rPr>
      </w:pP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1. Создать на базе администрации муниципального образования и прилегающей территории Штаб оповещения и Пункт сбора муниципального образования (ШОПСМО). Организационно-штатная структура, состав ШОПСМО, количество и персональное предназначение граждан согласно Приложения № 1. Готовность к работе ШОПСМО обеспечить в течение четырёх часов с момента получения сигнала (распоряжения).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2. 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3. Руководителю ООО СХПП «Тугутуйское» </w:t>
      </w:r>
      <w:proofErr w:type="spellStart"/>
      <w:r w:rsidRPr="003F4DDF">
        <w:rPr>
          <w:rFonts w:ascii="Arial" w:hAnsi="Arial" w:cs="Arial"/>
          <w:szCs w:val="28"/>
        </w:rPr>
        <w:t>Монхоеву</w:t>
      </w:r>
      <w:proofErr w:type="spellEnd"/>
      <w:r w:rsidRPr="003F4DDF">
        <w:rPr>
          <w:rFonts w:ascii="Arial" w:hAnsi="Arial" w:cs="Arial"/>
          <w:szCs w:val="28"/>
        </w:rPr>
        <w:t xml:space="preserve"> В.С.  обеспечить поставку  </w:t>
      </w:r>
      <w:r w:rsidRPr="003F4DDF">
        <w:rPr>
          <w:rFonts w:ascii="Arial" w:hAnsi="Arial" w:cs="Arial"/>
          <w:szCs w:val="28"/>
          <w:u w:val="single"/>
        </w:rPr>
        <w:t>1 ед.</w:t>
      </w:r>
      <w:r w:rsidRPr="003F4DDF">
        <w:rPr>
          <w:rFonts w:ascii="Arial" w:hAnsi="Arial" w:cs="Arial"/>
          <w:szCs w:val="28"/>
        </w:rPr>
        <w:t xml:space="preserve"> техники для оповещения граждан в населенных пунктах муниципального образования и  </w:t>
      </w:r>
      <w:r w:rsidRPr="003F4DDF">
        <w:rPr>
          <w:rFonts w:ascii="Arial" w:hAnsi="Arial" w:cs="Arial"/>
          <w:szCs w:val="28"/>
          <w:u w:val="single"/>
        </w:rPr>
        <w:t>1 ед</w:t>
      </w:r>
      <w:r w:rsidRPr="003F4DDF">
        <w:rPr>
          <w:rFonts w:ascii="Arial" w:hAnsi="Arial" w:cs="Arial"/>
          <w:szCs w:val="28"/>
        </w:rPr>
        <w:t>. техники для доставки граждан на пункт сбора отдела военного комиссариата.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4. Директору МОУ Тугутуйская СОШ Никольской В.Г.  выделить </w:t>
      </w:r>
      <w:r w:rsidRPr="003F4DDF">
        <w:rPr>
          <w:rFonts w:ascii="Arial" w:hAnsi="Arial" w:cs="Arial"/>
          <w:szCs w:val="28"/>
          <w:u w:val="single"/>
        </w:rPr>
        <w:t>5 чел</w:t>
      </w:r>
      <w:r w:rsidRPr="003F4DDF">
        <w:rPr>
          <w:rFonts w:ascii="Arial" w:hAnsi="Arial" w:cs="Arial"/>
          <w:szCs w:val="28"/>
        </w:rPr>
        <w:t>., учащихся старших классов для работы в качестве посыльных в ШОПСМО.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5. Заведующей </w:t>
      </w:r>
      <w:proofErr w:type="spellStart"/>
      <w:r w:rsidRPr="003F4DDF">
        <w:rPr>
          <w:rFonts w:ascii="Arial" w:hAnsi="Arial" w:cs="Arial"/>
          <w:szCs w:val="28"/>
        </w:rPr>
        <w:t>Тугутуйским</w:t>
      </w:r>
      <w:proofErr w:type="spellEnd"/>
      <w:r w:rsidRPr="003F4DDF">
        <w:rPr>
          <w:rFonts w:ascii="Arial" w:hAnsi="Arial" w:cs="Arial"/>
          <w:szCs w:val="28"/>
        </w:rPr>
        <w:t xml:space="preserve"> отделением общей врачебной (семейной) практики </w:t>
      </w:r>
      <w:proofErr w:type="spellStart"/>
      <w:r w:rsidRPr="003F4DDF">
        <w:rPr>
          <w:rFonts w:ascii="Arial" w:hAnsi="Arial" w:cs="Arial"/>
          <w:szCs w:val="28"/>
        </w:rPr>
        <w:t>Заболотской</w:t>
      </w:r>
      <w:proofErr w:type="spellEnd"/>
      <w:r w:rsidRPr="003F4DDF">
        <w:rPr>
          <w:rFonts w:ascii="Arial" w:hAnsi="Arial" w:cs="Arial"/>
          <w:szCs w:val="28"/>
        </w:rPr>
        <w:t xml:space="preserve"> З.Я. с получением распоряжения прибыть в администрацию муниципального образования, при себе иметь имущество и средства для оказания первой медицинской помощи.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lastRenderedPageBreak/>
        <w:t xml:space="preserve">6. Участковому уполномоченному полиции  </w:t>
      </w:r>
      <w:proofErr w:type="spellStart"/>
      <w:r w:rsidRPr="003F4DDF">
        <w:rPr>
          <w:rFonts w:ascii="Arial" w:hAnsi="Arial" w:cs="Arial"/>
          <w:szCs w:val="28"/>
        </w:rPr>
        <w:t>Урманову</w:t>
      </w:r>
      <w:proofErr w:type="spellEnd"/>
      <w:r w:rsidRPr="003F4DDF">
        <w:rPr>
          <w:rFonts w:ascii="Arial" w:hAnsi="Arial" w:cs="Arial"/>
          <w:szCs w:val="28"/>
        </w:rPr>
        <w:t xml:space="preserve"> А.С.</w:t>
      </w:r>
      <w:r w:rsidR="003F4DDF">
        <w:rPr>
          <w:rFonts w:ascii="Arial" w:hAnsi="Arial" w:cs="Arial"/>
          <w:szCs w:val="28"/>
        </w:rPr>
        <w:t xml:space="preserve"> </w:t>
      </w:r>
      <w:r w:rsidRPr="003F4DDF">
        <w:rPr>
          <w:rFonts w:ascii="Arial" w:hAnsi="Arial" w:cs="Arial"/>
          <w:szCs w:val="28"/>
        </w:rPr>
        <w:t>обеспечить розыск граждан, уклоняющихся от призыва в ВС РФ по мобилизации, а также поддержание порядка в ШОПСМО в период сбора и отправки граждан и техники.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7. Директору КДЦ МО «Тугутуйское» </w:t>
      </w:r>
      <w:r w:rsidR="003F4DDF">
        <w:rPr>
          <w:rFonts w:ascii="Arial" w:hAnsi="Arial" w:cs="Arial"/>
          <w:szCs w:val="28"/>
        </w:rPr>
        <w:t>Гриценко И.В.</w:t>
      </w:r>
      <w:r w:rsidRPr="003F4DDF">
        <w:rPr>
          <w:rFonts w:ascii="Arial" w:hAnsi="Arial" w:cs="Arial"/>
          <w:szCs w:val="28"/>
        </w:rPr>
        <w:t xml:space="preserve"> обеспечить граждан, находящихся в ШОПСМО периодической печатью, настольными играми для организации досуга.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8. Руководителям торговых точек, расположенных на территории муниципального образования, прекратить продажу спиртных напитков с получением распоряжения или при объявлении мобилизации.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9. Руководителю  ИП «</w:t>
      </w:r>
      <w:r w:rsidR="003F4DDF">
        <w:rPr>
          <w:rFonts w:ascii="Arial" w:hAnsi="Arial" w:cs="Arial"/>
          <w:szCs w:val="28"/>
        </w:rPr>
        <w:t>Русинов Л.Ю.</w:t>
      </w:r>
      <w:r w:rsidRPr="003F4DDF">
        <w:rPr>
          <w:rFonts w:ascii="Arial" w:hAnsi="Arial" w:cs="Arial"/>
          <w:szCs w:val="28"/>
        </w:rPr>
        <w:t xml:space="preserve">» </w:t>
      </w:r>
      <w:r w:rsidR="003F4DDF">
        <w:rPr>
          <w:rFonts w:ascii="Arial" w:hAnsi="Arial" w:cs="Arial"/>
          <w:szCs w:val="28"/>
        </w:rPr>
        <w:t xml:space="preserve">Русинову Л.Ю. </w:t>
      </w:r>
      <w:r w:rsidRPr="003F4DDF">
        <w:rPr>
          <w:rFonts w:ascii="Arial" w:hAnsi="Arial" w:cs="Arial"/>
          <w:szCs w:val="28"/>
        </w:rPr>
        <w:t>для развертывания временной (передвижной) торговой точки  выделить имущество и направить продавца с ассортиментом продуктов питания из расчета на _____ человек.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10. Специалисту администрации муниципального образования «Тугутуйское» </w:t>
      </w:r>
      <w:r w:rsidR="003F4DDF">
        <w:rPr>
          <w:rFonts w:ascii="Arial" w:hAnsi="Arial" w:cs="Arial"/>
          <w:szCs w:val="28"/>
        </w:rPr>
        <w:t>Русиновой А.П</w:t>
      </w:r>
      <w:r w:rsidRPr="003F4DDF">
        <w:rPr>
          <w:rFonts w:ascii="Arial" w:hAnsi="Arial" w:cs="Arial"/>
          <w:szCs w:val="28"/>
        </w:rPr>
        <w:t>.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>11. Постановление довести до юридических и физических лиц под роспись в части касающейся.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  <w:r w:rsidRPr="003F4DDF">
        <w:rPr>
          <w:rFonts w:ascii="Arial" w:hAnsi="Arial" w:cs="Arial"/>
          <w:szCs w:val="28"/>
        </w:rPr>
        <w:t xml:space="preserve">12. Контроль за выполнением настоящего постановления возлагаю на специалиста администрации муниципального </w:t>
      </w:r>
      <w:proofErr w:type="gramStart"/>
      <w:r w:rsidRPr="003F4DDF">
        <w:rPr>
          <w:rFonts w:ascii="Arial" w:hAnsi="Arial" w:cs="Arial"/>
          <w:szCs w:val="28"/>
        </w:rPr>
        <w:t xml:space="preserve">образования  </w:t>
      </w:r>
      <w:r w:rsidR="008E3933">
        <w:rPr>
          <w:rFonts w:ascii="Arial" w:hAnsi="Arial" w:cs="Arial"/>
          <w:szCs w:val="28"/>
        </w:rPr>
        <w:t>Русинову</w:t>
      </w:r>
      <w:proofErr w:type="gramEnd"/>
      <w:r w:rsidR="008E3933">
        <w:rPr>
          <w:rFonts w:ascii="Arial" w:hAnsi="Arial" w:cs="Arial"/>
          <w:szCs w:val="28"/>
        </w:rPr>
        <w:t xml:space="preserve"> А.П.</w:t>
      </w: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</w:p>
    <w:p w:rsidR="00620ABD" w:rsidRPr="003F4DDF" w:rsidRDefault="00620ABD" w:rsidP="003F4DDF">
      <w:pPr>
        <w:ind w:firstLine="709"/>
        <w:jc w:val="both"/>
        <w:rPr>
          <w:rFonts w:ascii="Arial" w:hAnsi="Arial" w:cs="Arial"/>
          <w:szCs w:val="28"/>
        </w:rPr>
      </w:pPr>
    </w:p>
    <w:p w:rsidR="000247CE" w:rsidRDefault="00620ABD" w:rsidP="000247CE">
      <w:pPr>
        <w:jc w:val="both"/>
        <w:rPr>
          <w:rFonts w:ascii="Arial" w:hAnsi="Arial" w:cs="Arial"/>
          <w:szCs w:val="28"/>
        </w:rPr>
      </w:pPr>
      <w:r w:rsidRPr="008E0630">
        <w:rPr>
          <w:rFonts w:ascii="Arial" w:hAnsi="Arial" w:cs="Arial"/>
          <w:szCs w:val="28"/>
        </w:rPr>
        <w:t xml:space="preserve">Глава </w:t>
      </w:r>
      <w:r w:rsidR="000247CE">
        <w:rPr>
          <w:rFonts w:ascii="Arial" w:hAnsi="Arial" w:cs="Arial"/>
          <w:szCs w:val="28"/>
        </w:rPr>
        <w:t>МО "Тугутуйское"</w:t>
      </w:r>
    </w:p>
    <w:p w:rsidR="00620ABD" w:rsidRDefault="00620ABD" w:rsidP="000247CE">
      <w:pPr>
        <w:jc w:val="both"/>
        <w:rPr>
          <w:rFonts w:ascii="Arial" w:hAnsi="Arial" w:cs="Arial"/>
          <w:szCs w:val="28"/>
        </w:rPr>
      </w:pPr>
      <w:r w:rsidRPr="008E0630">
        <w:rPr>
          <w:rFonts w:ascii="Arial" w:hAnsi="Arial" w:cs="Arial"/>
          <w:szCs w:val="28"/>
        </w:rPr>
        <w:t>П.А.</w:t>
      </w:r>
      <w:r w:rsidR="000247CE">
        <w:rPr>
          <w:rFonts w:ascii="Arial" w:hAnsi="Arial" w:cs="Arial"/>
          <w:szCs w:val="28"/>
        </w:rPr>
        <w:t xml:space="preserve"> </w:t>
      </w:r>
      <w:r w:rsidRPr="008E0630">
        <w:rPr>
          <w:rFonts w:ascii="Arial" w:hAnsi="Arial" w:cs="Arial"/>
          <w:szCs w:val="28"/>
        </w:rPr>
        <w:t>Тарбеев</w:t>
      </w:r>
    </w:p>
    <w:p w:rsidR="0073742F" w:rsidRDefault="0073742F" w:rsidP="000247CE">
      <w:pPr>
        <w:jc w:val="both"/>
        <w:rPr>
          <w:rFonts w:ascii="Arial" w:hAnsi="Arial" w:cs="Arial"/>
          <w:szCs w:val="28"/>
        </w:rPr>
      </w:pPr>
    </w:p>
    <w:p w:rsidR="0073742F" w:rsidRDefault="0073742F" w:rsidP="000247CE">
      <w:pPr>
        <w:jc w:val="both"/>
        <w:rPr>
          <w:rFonts w:ascii="Arial" w:hAnsi="Arial" w:cs="Arial"/>
          <w:szCs w:val="28"/>
        </w:rPr>
      </w:pPr>
    </w:p>
    <w:p w:rsidR="0073742F" w:rsidRDefault="0073742F" w:rsidP="0073742F">
      <w:pPr>
        <w:jc w:val="right"/>
        <w:sectPr w:rsidR="00737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114"/>
        <w:gridCol w:w="3913"/>
        <w:gridCol w:w="1097"/>
        <w:gridCol w:w="2594"/>
        <w:gridCol w:w="1536"/>
        <w:gridCol w:w="2234"/>
        <w:gridCol w:w="1162"/>
      </w:tblGrid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right"/>
            </w:pPr>
            <w:bookmarkStart w:id="0" w:name="_GoBack" w:colFirst="0" w:colLast="1"/>
            <w:r>
              <w:lastRenderedPageBreak/>
              <w:t>Приложение №1</w:t>
            </w:r>
          </w:p>
          <w:p w:rsidR="0073742F" w:rsidRDefault="0073742F" w:rsidP="0073742F">
            <w:pPr>
              <w:jc w:val="right"/>
            </w:pPr>
            <w:r>
              <w:t>к Постановлению Главы администрации</w:t>
            </w:r>
          </w:p>
          <w:p w:rsidR="0073742F" w:rsidRDefault="0073742F" w:rsidP="0073742F">
            <w:pPr>
              <w:jc w:val="right"/>
            </w:pPr>
            <w:r>
              <w:t>муниципального образования «Тугутуйское»</w:t>
            </w:r>
          </w:p>
          <w:p w:rsidR="0073742F" w:rsidRPr="00B76E93" w:rsidRDefault="0073742F" w:rsidP="0073742F">
            <w:pPr>
              <w:jc w:val="right"/>
              <w:rPr>
                <w:u w:val="single"/>
              </w:rPr>
            </w:pPr>
            <w:r>
              <w:t xml:space="preserve">от </w:t>
            </w:r>
            <w:proofErr w:type="gramStart"/>
            <w:r w:rsidRPr="00B76E93">
              <w:rPr>
                <w:u w:val="single"/>
              </w:rPr>
              <w:t>« 16</w:t>
            </w:r>
            <w:proofErr w:type="gramEnd"/>
            <w:r w:rsidRPr="00B76E93">
              <w:rPr>
                <w:u w:val="single"/>
              </w:rPr>
              <w:t>»  0</w:t>
            </w:r>
            <w:r>
              <w:rPr>
                <w:u w:val="single"/>
              </w:rPr>
              <w:t>3.</w:t>
            </w:r>
            <w:r w:rsidRPr="00B76E93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B76E93">
              <w:rPr>
                <w:u w:val="single"/>
              </w:rPr>
              <w:t xml:space="preserve">г.  № </w:t>
            </w:r>
            <w:r>
              <w:rPr>
                <w:u w:val="single"/>
              </w:rPr>
              <w:t>13</w:t>
            </w:r>
          </w:p>
          <w:p w:rsidR="0073742F" w:rsidRDefault="0073742F" w:rsidP="0073742F">
            <w:pPr>
              <w:pStyle w:val="2"/>
            </w:pPr>
            <w:r>
              <w:t>Состав ШОПСМО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№№</w:t>
            </w:r>
          </w:p>
          <w:p w:rsidR="0073742F" w:rsidRDefault="0073742F" w:rsidP="0073742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Должность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Фамилия, имя, отчество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ind w:left="-66" w:right="-123"/>
              <w:jc w:val="center"/>
            </w:pPr>
            <w:r>
              <w:t>Год.</w:t>
            </w:r>
          </w:p>
          <w:p w:rsidR="0073742F" w:rsidRDefault="0073742F" w:rsidP="0073742F">
            <w:pPr>
              <w:ind w:left="-66" w:right="-123"/>
              <w:jc w:val="center"/>
            </w:pPr>
            <w:r>
              <w:t>рождения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Место работы, должность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Сл.</w:t>
            </w:r>
          </w:p>
          <w:p w:rsidR="0073742F" w:rsidRDefault="0073742F" w:rsidP="0073742F">
            <w:pPr>
              <w:jc w:val="center"/>
            </w:pPr>
            <w:r>
              <w:t>телефон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Место</w:t>
            </w:r>
          </w:p>
          <w:p w:rsidR="0073742F" w:rsidRDefault="0073742F" w:rsidP="0073742F">
            <w:pPr>
              <w:jc w:val="center"/>
            </w:pPr>
            <w:r>
              <w:t>жительства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Дом.</w:t>
            </w:r>
          </w:p>
          <w:p w:rsidR="0073742F" w:rsidRDefault="0073742F" w:rsidP="0073742F">
            <w:pPr>
              <w:jc w:val="center"/>
            </w:pPr>
            <w:r>
              <w:t>телефон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53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2F" w:rsidRDefault="0073742F" w:rsidP="0073742F">
            <w:pPr>
              <w:pStyle w:val="1"/>
            </w:pPr>
            <w:r>
              <w:t>Управление ШОПСМО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1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Начальник ШОПСМО</w:t>
            </w:r>
          </w:p>
        </w:tc>
        <w:tc>
          <w:tcPr>
            <w:tcW w:w="3913" w:type="dxa"/>
          </w:tcPr>
          <w:p w:rsidR="0073742F" w:rsidRDefault="0073742F" w:rsidP="0073742F">
            <w:r>
              <w:t>Тарбеев Петр Александрович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1960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Глава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89501308353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ул. Чапаева, 19-2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2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Заместитель начальника</w:t>
            </w:r>
          </w:p>
        </w:tc>
        <w:tc>
          <w:tcPr>
            <w:tcW w:w="3913" w:type="dxa"/>
          </w:tcPr>
          <w:p w:rsidR="0073742F" w:rsidRDefault="0073742F" w:rsidP="0073742F">
            <w:proofErr w:type="spellStart"/>
            <w:r>
              <w:t>Монхоев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1968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Заместитель директора школы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89041276574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   ул. Новая, 3-2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3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Участковый уполномоченный ОВД</w:t>
            </w:r>
          </w:p>
        </w:tc>
        <w:tc>
          <w:tcPr>
            <w:tcW w:w="3913" w:type="dxa"/>
          </w:tcPr>
          <w:p w:rsidR="0073742F" w:rsidRDefault="0073742F" w:rsidP="0073742F">
            <w:r>
              <w:t>Урманов Андрей Семенович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1978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Участковый уполномоченный полиции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89500736692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п. Усть-Ордынский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4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Фельдшер</w:t>
            </w:r>
          </w:p>
        </w:tc>
        <w:tc>
          <w:tcPr>
            <w:tcW w:w="3913" w:type="dxa"/>
          </w:tcPr>
          <w:p w:rsidR="0073742F" w:rsidRDefault="0073742F" w:rsidP="0073742F">
            <w:proofErr w:type="spellStart"/>
            <w:r>
              <w:t>Заболотская</w:t>
            </w:r>
            <w:proofErr w:type="spellEnd"/>
            <w:r>
              <w:t xml:space="preserve"> Зоя Яковлевна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1963</w:t>
            </w:r>
          </w:p>
        </w:tc>
        <w:tc>
          <w:tcPr>
            <w:tcW w:w="2594" w:type="dxa"/>
            <w:vAlign w:val="center"/>
          </w:tcPr>
          <w:p w:rsidR="0073742F" w:rsidRDefault="0073742F" w:rsidP="0073742F">
            <w:pPr>
              <w:jc w:val="center"/>
            </w:pPr>
            <w:r>
              <w:t>Заведующий ФАП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89086609685</w:t>
            </w:r>
          </w:p>
        </w:tc>
        <w:tc>
          <w:tcPr>
            <w:tcW w:w="2234" w:type="dxa"/>
          </w:tcPr>
          <w:p w:rsidR="0073742F" w:rsidRDefault="0073742F" w:rsidP="0073742F">
            <w:r>
              <w:t>с. Тугутуй.                        ул. Степная, 28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5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Автомеханик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Савинский Игорь Владимирович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1992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Водитель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89526101377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</w:t>
            </w:r>
          </w:p>
          <w:p w:rsidR="0073742F" w:rsidRDefault="0073742F" w:rsidP="0073742F">
            <w:pPr>
              <w:jc w:val="center"/>
            </w:pPr>
            <w:proofErr w:type="spellStart"/>
            <w:r>
              <w:t>ул</w:t>
            </w:r>
            <w:proofErr w:type="spellEnd"/>
            <w:r>
              <w:t xml:space="preserve"> Советская, д.20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24" w:type="dxa"/>
            <w:gridSpan w:val="8"/>
            <w:vAlign w:val="center"/>
          </w:tcPr>
          <w:p w:rsidR="0073742F" w:rsidRDefault="0073742F" w:rsidP="0073742F">
            <w:pPr>
              <w:pStyle w:val="1"/>
            </w:pPr>
            <w:r>
              <w:t>Отделение оповещения и явки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1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Начальник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Русинова Анна Петровна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1960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Специалист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89500656764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</w:t>
            </w:r>
          </w:p>
          <w:p w:rsidR="0073742F" w:rsidRDefault="0073742F" w:rsidP="0073742F">
            <w:pPr>
              <w:jc w:val="center"/>
            </w:pPr>
            <w:proofErr w:type="spellStart"/>
            <w:r>
              <w:t>ул.Советская</w:t>
            </w:r>
            <w:proofErr w:type="spellEnd"/>
            <w:r>
              <w:t>, д89А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2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Помощник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Матвеева Ольга Рудольфовна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1985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 xml:space="preserve">Специалист администрации МО 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89501015498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 xml:space="preserve">с. Тугутуй, </w:t>
            </w:r>
          </w:p>
          <w:p w:rsidR="0073742F" w:rsidRDefault="0073742F" w:rsidP="0073742F">
            <w:pPr>
              <w:jc w:val="center"/>
            </w:pPr>
            <w:r>
              <w:t>ул. Советская,36/1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3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3913" w:type="dxa"/>
          </w:tcPr>
          <w:p w:rsidR="0073742F" w:rsidRDefault="0073742F" w:rsidP="0073742F">
            <w:r>
              <w:t>Карнишина Елена Васильевна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1972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Худ. руководитель  КДЦ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89526150661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ул. Советская, 52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4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3913" w:type="dxa"/>
          </w:tcPr>
          <w:p w:rsidR="0073742F" w:rsidRDefault="0073742F" w:rsidP="0073742F">
            <w:r>
              <w:t>Токарева Надежда Александровна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1983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Режиссер КДЦ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89501358264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  ул. Заречная, 30А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5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r>
              <w:t>Тарбеев Сергей Иннокентьевич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1962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Сторож МКУ КДЦ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89041413228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с. Тугутуй,                    ул. Горького, 4/2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6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r>
              <w:t>Гриценко Ирина Валерьевна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1968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Директор КДЦ МО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89025446792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с. Тугутуй, ул. Степная, 9/2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lastRenderedPageBreak/>
              <w:t>7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r>
              <w:t>Захарченко Елена Ивановна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1969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Техничка КДЦ МО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с. Тугутуй, ул. Сибирская,16-2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8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both"/>
            </w:pPr>
            <w:r>
              <w:t>Тарбеева Татьяна Сергеевна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1978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Депутат Думы МО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89501277643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с. Тугутуй,                      ул. Садовская,  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9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proofErr w:type="spellStart"/>
            <w:r>
              <w:t>Кропотова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1977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Депутат Думы МО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89500736032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с. Тугутуй, ул. Юбилейная, 13-2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10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Посыльный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Саловаров Денис Васильевич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1997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  <w:r>
              <w:t>Учащийся МОУ «Тугутуйская СОШ»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ind w:right="-88"/>
              <w:jc w:val="center"/>
            </w:pPr>
            <w:r>
              <w:t xml:space="preserve">с. Тугутуй,                      </w:t>
            </w:r>
            <w:proofErr w:type="spellStart"/>
            <w:r>
              <w:t>ул.Юбилейная</w:t>
            </w:r>
            <w:proofErr w:type="spellEnd"/>
            <w:r>
              <w:t>, 11/2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 xml:space="preserve">Примечание: </w:t>
            </w:r>
          </w:p>
        </w:tc>
        <w:tc>
          <w:tcPr>
            <w:tcW w:w="39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Посыльные по количеству маршрутов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42F" w:rsidRDefault="0073742F" w:rsidP="00737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Отделение формирования и отправки команд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1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Начальник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Устюгова Елена Дмитриевна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1960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Финансист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89500661166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ул. Юбилейная, 4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2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Помощник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Суворова Татьяна Константиновна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1964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Бухгалтер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89041149426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ул. Юбилейная, 10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3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3913" w:type="dxa"/>
          </w:tcPr>
          <w:p w:rsidR="0073742F" w:rsidRDefault="0073742F" w:rsidP="0073742F">
            <w:r>
              <w:t>Тарбеева Светлана Геннадьевна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1972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 xml:space="preserve">Техничка администрации МО 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89025499491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 ул. Чапаева,15-2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4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3913" w:type="dxa"/>
          </w:tcPr>
          <w:p w:rsidR="0073742F" w:rsidRDefault="0073742F" w:rsidP="0073742F">
            <w:r>
              <w:t>Попова Ольга Иннокентьевна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1971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 xml:space="preserve">Библиотекарь КДЦ  МО 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89086568471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</w:t>
            </w:r>
          </w:p>
          <w:p w:rsidR="0073742F" w:rsidRDefault="0073742F" w:rsidP="0073742F">
            <w:pPr>
              <w:jc w:val="center"/>
            </w:pPr>
            <w:r>
              <w:t>ул. Советская, 117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5</w:t>
            </w:r>
          </w:p>
        </w:tc>
        <w:tc>
          <w:tcPr>
            <w:tcW w:w="2114" w:type="dxa"/>
          </w:tcPr>
          <w:p w:rsidR="0073742F" w:rsidRDefault="0073742F" w:rsidP="0073742F">
            <w:pPr>
              <w:jc w:val="center"/>
            </w:pPr>
            <w:r>
              <w:t>Сопровождающий команды</w:t>
            </w:r>
          </w:p>
        </w:tc>
        <w:tc>
          <w:tcPr>
            <w:tcW w:w="3913" w:type="dxa"/>
          </w:tcPr>
          <w:p w:rsidR="0073742F" w:rsidRDefault="0073742F" w:rsidP="0073742F">
            <w:r>
              <w:t>Устюгов Виктор Григорьевич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1962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Администрация МО - сторож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89501292907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ул. Юбилейная, 4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114" w:type="dxa"/>
            <w:tcBorders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Примечание:</w:t>
            </w:r>
          </w:p>
        </w:tc>
        <w:tc>
          <w:tcPr>
            <w:tcW w:w="3913" w:type="dxa"/>
            <w:tcBorders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  <w:r>
              <w:t>Сопровождающие по количеству команд</w:t>
            </w: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594" w:type="dxa"/>
            <w:tcBorders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1536" w:type="dxa"/>
            <w:tcBorders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2234" w:type="dxa"/>
            <w:tcBorders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  <w:tc>
          <w:tcPr>
            <w:tcW w:w="1162" w:type="dxa"/>
            <w:tcBorders>
              <w:left w:val="nil"/>
            </w:tcBorders>
            <w:vAlign w:val="center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32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742F" w:rsidRDefault="0073742F" w:rsidP="007374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Отделение сбора и отправки партий (техники)</w:t>
            </w: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1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Начальник</w:t>
            </w:r>
          </w:p>
        </w:tc>
        <w:tc>
          <w:tcPr>
            <w:tcW w:w="3913" w:type="dxa"/>
          </w:tcPr>
          <w:p w:rsidR="0073742F" w:rsidRDefault="0073742F" w:rsidP="0073742F">
            <w:r>
              <w:t>Марков Георгий Дмитриевич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1974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Водитель администрации МО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89041153511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 ул. Советская 27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2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proofErr w:type="spellStart"/>
            <w:r>
              <w:t>Техработник</w:t>
            </w:r>
            <w:proofErr w:type="spellEnd"/>
          </w:p>
        </w:tc>
        <w:tc>
          <w:tcPr>
            <w:tcW w:w="3913" w:type="dxa"/>
          </w:tcPr>
          <w:p w:rsidR="0073742F" w:rsidRDefault="0073742F" w:rsidP="0073742F">
            <w:proofErr w:type="spellStart"/>
            <w:r>
              <w:t>Сыроватская</w:t>
            </w:r>
            <w:proofErr w:type="spellEnd"/>
            <w:r>
              <w:t xml:space="preserve"> Ирина Дмитриевна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1980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 xml:space="preserve">Депутат Думы МО 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89041210434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      ул. Заречная, 6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t>3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Автомеханик</w:t>
            </w:r>
          </w:p>
        </w:tc>
        <w:tc>
          <w:tcPr>
            <w:tcW w:w="3913" w:type="dxa"/>
          </w:tcPr>
          <w:p w:rsidR="0073742F" w:rsidRDefault="0073742F" w:rsidP="0073742F">
            <w:proofErr w:type="spellStart"/>
            <w:r>
              <w:t>Шептяков</w:t>
            </w:r>
            <w:proofErr w:type="spellEnd"/>
            <w:r>
              <w:t xml:space="preserve"> Валерий Георгиевич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1971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Водитель МОУ Тугутуйская СОШ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89041125907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ул. Сибирская, 10-2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  <w:vAlign w:val="center"/>
          </w:tcPr>
          <w:p w:rsidR="0073742F" w:rsidRDefault="0073742F" w:rsidP="0073742F">
            <w:pPr>
              <w:jc w:val="center"/>
            </w:pPr>
            <w:r>
              <w:lastRenderedPageBreak/>
              <w:t>4</w:t>
            </w:r>
          </w:p>
        </w:tc>
        <w:tc>
          <w:tcPr>
            <w:tcW w:w="2114" w:type="dxa"/>
            <w:vAlign w:val="center"/>
          </w:tcPr>
          <w:p w:rsidR="0073742F" w:rsidRDefault="0073742F" w:rsidP="0073742F">
            <w:pPr>
              <w:jc w:val="center"/>
            </w:pPr>
            <w:r>
              <w:t>Сопровождающий партии</w:t>
            </w:r>
          </w:p>
        </w:tc>
        <w:tc>
          <w:tcPr>
            <w:tcW w:w="3913" w:type="dxa"/>
          </w:tcPr>
          <w:p w:rsidR="0073742F" w:rsidRDefault="0073742F" w:rsidP="0073742F">
            <w:proofErr w:type="spellStart"/>
            <w:r>
              <w:t>Герзанич</w:t>
            </w:r>
            <w:proofErr w:type="spellEnd"/>
            <w:r>
              <w:t xml:space="preserve"> Василий Николаевич</w:t>
            </w: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  <w:r>
              <w:t>1975</w:t>
            </w: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  <w:r>
              <w:t>Главный агроном ООО СХПП «Тугутуйское»</w:t>
            </w: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  <w:r>
              <w:t>89041111284</w:t>
            </w: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  <w:r>
              <w:t>с. Тугутуй,                     ул. Степная, 398</w:t>
            </w: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tr w:rsidR="0073742F" w:rsidTr="007D3E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4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2114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3913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1097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2594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1536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2234" w:type="dxa"/>
          </w:tcPr>
          <w:p w:rsidR="0073742F" w:rsidRDefault="0073742F" w:rsidP="0073742F">
            <w:pPr>
              <w:jc w:val="center"/>
            </w:pPr>
          </w:p>
        </w:tc>
        <w:tc>
          <w:tcPr>
            <w:tcW w:w="1162" w:type="dxa"/>
          </w:tcPr>
          <w:p w:rsidR="0073742F" w:rsidRDefault="0073742F" w:rsidP="0073742F">
            <w:pPr>
              <w:jc w:val="center"/>
            </w:pPr>
          </w:p>
        </w:tc>
      </w:tr>
      <w:bookmarkEnd w:id="0"/>
    </w:tbl>
    <w:p w:rsidR="0073742F" w:rsidRDefault="0073742F" w:rsidP="0073742F">
      <w:pPr>
        <w:jc w:val="center"/>
        <w:rPr>
          <w:sz w:val="28"/>
        </w:rPr>
        <w:sectPr w:rsidR="0073742F" w:rsidSect="007374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3742F" w:rsidRDefault="0073742F" w:rsidP="0073742F">
      <w:pPr>
        <w:jc w:val="center"/>
        <w:rPr>
          <w:sz w:val="28"/>
        </w:rPr>
      </w:pPr>
      <w:r>
        <w:rPr>
          <w:sz w:val="28"/>
        </w:rPr>
        <w:lastRenderedPageBreak/>
        <w:t>Специалист администрации муниципального образования                                     А.П. Русинова</w:t>
      </w:r>
    </w:p>
    <w:p w:rsidR="0073742F" w:rsidRPr="008E0630" w:rsidRDefault="0073742F" w:rsidP="0073742F">
      <w:pPr>
        <w:pageBreakBefore/>
        <w:jc w:val="both"/>
        <w:rPr>
          <w:rFonts w:ascii="Arial" w:hAnsi="Arial" w:cs="Arial"/>
          <w:szCs w:val="28"/>
        </w:rPr>
      </w:pPr>
    </w:p>
    <w:sectPr w:rsidR="0073742F" w:rsidRPr="008E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D"/>
    <w:rsid w:val="000247CE"/>
    <w:rsid w:val="003F4DDF"/>
    <w:rsid w:val="00620ABD"/>
    <w:rsid w:val="0073742F"/>
    <w:rsid w:val="008E0630"/>
    <w:rsid w:val="008E3933"/>
    <w:rsid w:val="0097406B"/>
    <w:rsid w:val="00A2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3224"/>
  <w15:docId w15:val="{81C1A0FF-024C-4FBE-98B8-B9531B5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42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742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ABD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2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20ABD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rsid w:val="00620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74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742F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2018-03-19T02:30:00Z</dcterms:created>
  <dcterms:modified xsi:type="dcterms:W3CDTF">2020-10-07T07:28:00Z</dcterms:modified>
</cp:coreProperties>
</file>