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0" w:rsidRPr="00804C70" w:rsidRDefault="00F13DE7" w:rsidP="00804C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804C70"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04C70"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.2018 №</w:t>
      </w:r>
      <w:r w:rsidR="00413AC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804C70" w:rsidRPr="00804C70" w:rsidRDefault="00804C70" w:rsidP="00804C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04C70" w:rsidRPr="00804C70" w:rsidRDefault="00804C70" w:rsidP="00804C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04C70" w:rsidRPr="00804C70" w:rsidRDefault="00804C70" w:rsidP="00804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804C70" w:rsidRPr="00804C70" w:rsidRDefault="00EA4BD1" w:rsidP="00804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="00804C70"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ТУГУТУЙСКОЕ</w:t>
      </w:r>
      <w:bookmarkStart w:id="0" w:name="_GoBack"/>
      <w:bookmarkEnd w:id="0"/>
      <w:r w:rsidR="00804C70"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04C70" w:rsidRPr="00804C70" w:rsidRDefault="00804C70" w:rsidP="00804C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559AB" w:rsidRDefault="00804C70" w:rsidP="00804C70">
      <w:pPr>
        <w:tabs>
          <w:tab w:val="left" w:pos="0"/>
        </w:tabs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4C7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04C70" w:rsidRDefault="00804C70" w:rsidP="00804C70">
      <w:pPr>
        <w:tabs>
          <w:tab w:val="left" w:pos="2250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F559AB" w:rsidRDefault="00F13DE7" w:rsidP="00804C70">
      <w:pPr>
        <w:tabs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32"/>
          <w:szCs w:val="24"/>
        </w:rPr>
      </w:pPr>
      <w:r w:rsidRPr="00804C70">
        <w:rPr>
          <w:rFonts w:ascii="Arial" w:hAnsi="Arial" w:cs="Arial"/>
          <w:b/>
          <w:sz w:val="32"/>
          <w:szCs w:val="24"/>
        </w:rPr>
        <w:t>О ПОДГОТОВКЕ ПРЕДЛОЖЕНИЙ О ВНЕСЕНИИ ИЗМЕНЕНИЙ В ГЕНЕРАЛЬНЫЙ ПЛАН МУНИЦИПАЛЬНОГО ОБРАЗОВАНИЯ «ТУГУТУЙСКОЕ» И ПОДГОТОВКИ ПРОЕКТА ВНЕСЕНИЯ ИЗМЕНЕНИЙ В ГЕНЕРАЛЬНЫЙ ПЛАН МУНИЦИПАЛЬНОГО ОБРАЗОВАНИЯ «ТУГУТУЙСКОЕ»</w:t>
      </w:r>
    </w:p>
    <w:p w:rsidR="00804C70" w:rsidRPr="00804C70" w:rsidRDefault="00804C70" w:rsidP="00804C70">
      <w:pPr>
        <w:tabs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32"/>
          <w:szCs w:val="24"/>
        </w:rPr>
      </w:pPr>
    </w:p>
    <w:p w:rsidR="00F559AB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>В целях уточнения границ населенных пунктов муниципального образования «Тугутуйское» и рассмотрения предложений заинтересованных физических и юридических лиц, руководствуясь статьями 8, 24 Градостроительного кодекса Российской Федерации, статьями 14 Федерального закона № 131-ФЗ от 6 октября 2003 года «Об общих принципах организации органов местного самоуправлении в Российской Федерации», Уставом муниципального образования «Тугутуйское»,</w:t>
      </w:r>
    </w:p>
    <w:p w:rsidR="00804C70" w:rsidRPr="00804C70" w:rsidRDefault="00804C70" w:rsidP="00804C70">
      <w:pPr>
        <w:widowControl w:val="0"/>
        <w:tabs>
          <w:tab w:val="left" w:pos="22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59AB" w:rsidRDefault="00F559AB" w:rsidP="00804C70">
      <w:pPr>
        <w:widowControl w:val="0"/>
        <w:tabs>
          <w:tab w:val="left" w:pos="225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4C70">
        <w:rPr>
          <w:rFonts w:ascii="Arial" w:hAnsi="Arial" w:cs="Arial"/>
          <w:b/>
          <w:sz w:val="30"/>
          <w:szCs w:val="30"/>
        </w:rPr>
        <w:t>ПОСТАНАВЛЯЮ:</w:t>
      </w:r>
    </w:p>
    <w:p w:rsidR="00804C70" w:rsidRPr="00804C70" w:rsidRDefault="00804C70" w:rsidP="00804C70">
      <w:pPr>
        <w:widowControl w:val="0"/>
        <w:tabs>
          <w:tab w:val="left" w:pos="225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>1. В срок до 30 марта 2018 года организовать работу по подготовке предложений о внесении изменений в генеральный план муниципального образования «Тугутуйское».</w:t>
      </w: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>2. В срок до 30 декабря 2018 года организовать работу по подготовке проекта внесения изменений в генеральный план муниципального образования «Тугутуйское».</w:t>
      </w: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>3. 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до 30 марта 2018 года.</w:t>
      </w: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 xml:space="preserve">4. Назначить ответственным за реализацию данного постановления </w:t>
      </w:r>
      <w:r w:rsidR="00804C70" w:rsidRPr="00804C70">
        <w:rPr>
          <w:rFonts w:ascii="Arial" w:hAnsi="Arial" w:cs="Arial"/>
          <w:sz w:val="24"/>
          <w:szCs w:val="24"/>
        </w:rPr>
        <w:t>специалиста</w:t>
      </w:r>
      <w:r w:rsidRPr="00804C70">
        <w:rPr>
          <w:rFonts w:ascii="Arial" w:hAnsi="Arial" w:cs="Arial"/>
          <w:i/>
          <w:sz w:val="24"/>
          <w:szCs w:val="24"/>
        </w:rPr>
        <w:t xml:space="preserve"> </w:t>
      </w:r>
      <w:r w:rsidRPr="00804C70">
        <w:rPr>
          <w:rFonts w:ascii="Arial" w:hAnsi="Arial" w:cs="Arial"/>
          <w:sz w:val="24"/>
          <w:szCs w:val="24"/>
        </w:rPr>
        <w:t>администрации муниципального образования «Тугутуйское»</w:t>
      </w:r>
      <w:r w:rsidR="00804C70">
        <w:rPr>
          <w:rFonts w:ascii="Arial" w:hAnsi="Arial" w:cs="Arial"/>
          <w:sz w:val="24"/>
          <w:szCs w:val="24"/>
        </w:rPr>
        <w:t xml:space="preserve"> Русинову А.П.</w:t>
      </w:r>
      <w:r w:rsidRPr="00804C70">
        <w:rPr>
          <w:rFonts w:ascii="Arial" w:hAnsi="Arial" w:cs="Arial"/>
          <w:sz w:val="24"/>
          <w:szCs w:val="24"/>
        </w:rPr>
        <w:t>.</w:t>
      </w: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>5. Настоящее постановление подлежит официальному опубликованию и размещению в информационно-телекоммуникационной сети «Интернет».</w:t>
      </w: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>6. Контроль исполнения настоящего решения оставляю за собой.</w:t>
      </w: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59AB" w:rsidRPr="00804C70" w:rsidRDefault="00F559AB" w:rsidP="00804C70">
      <w:pPr>
        <w:widowControl w:val="0"/>
        <w:tabs>
          <w:tab w:val="left" w:pos="225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3DE7" w:rsidRDefault="00F13DE7" w:rsidP="00F13DE7">
      <w:pPr>
        <w:widowControl w:val="0"/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C7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804C70">
        <w:rPr>
          <w:rFonts w:ascii="Arial" w:hAnsi="Arial" w:cs="Arial"/>
          <w:sz w:val="24"/>
          <w:szCs w:val="24"/>
        </w:rPr>
        <w:t>«Тугутуйское»</w:t>
      </w:r>
    </w:p>
    <w:p w:rsidR="006455D5" w:rsidRPr="00804C70" w:rsidRDefault="00F13DE7" w:rsidP="00F13DE7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П.А. Тарбеев</w:t>
      </w:r>
    </w:p>
    <w:sectPr w:rsidR="006455D5" w:rsidRPr="0080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AB"/>
    <w:rsid w:val="00413ACA"/>
    <w:rsid w:val="006455D5"/>
    <w:rsid w:val="00804C70"/>
    <w:rsid w:val="00823577"/>
    <w:rsid w:val="00EA4BD1"/>
    <w:rsid w:val="00F13DE7"/>
    <w:rsid w:val="00F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2018-02-20T02:34:00Z</cp:lastPrinted>
  <dcterms:created xsi:type="dcterms:W3CDTF">2018-02-20T02:33:00Z</dcterms:created>
  <dcterms:modified xsi:type="dcterms:W3CDTF">2018-02-20T02:35:00Z</dcterms:modified>
</cp:coreProperties>
</file>