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E9" w:rsidRPr="00E0734E" w:rsidRDefault="00972BE9" w:rsidP="00972BE9">
      <w:pPr>
        <w:rPr>
          <w:rFonts w:ascii="Arial" w:hAnsi="Arial" w:cs="Arial"/>
          <w:sz w:val="24"/>
          <w:szCs w:val="24"/>
        </w:rPr>
      </w:pPr>
    </w:p>
    <w:p w:rsidR="00972BE9" w:rsidRPr="00E0734E" w:rsidRDefault="00972BE9" w:rsidP="00972BE9">
      <w:pPr>
        <w:rPr>
          <w:rFonts w:asciiTheme="minorHAnsi" w:eastAsiaTheme="minorHAnsi" w:hAnsiTheme="minorHAnsi" w:cstheme="minorBidi"/>
          <w:lang w:eastAsia="en-US"/>
        </w:rPr>
      </w:pPr>
    </w:p>
    <w:p w:rsidR="00AF74FF" w:rsidRPr="00E0734E" w:rsidRDefault="00E0734E" w:rsidP="004D29CA">
      <w:pPr>
        <w:suppressAutoHyphens/>
        <w:spacing w:after="0" w:line="240" w:lineRule="auto"/>
        <w:jc w:val="center"/>
        <w:rPr>
          <w:rFonts w:ascii="Arial" w:hAnsi="Arial" w:cs="Arial"/>
          <w:b/>
          <w:sz w:val="32"/>
          <w:szCs w:val="24"/>
          <w:lang w:eastAsia="ar-SA"/>
        </w:rPr>
      </w:pPr>
      <w:r>
        <w:rPr>
          <w:rFonts w:ascii="Arial" w:hAnsi="Arial" w:cs="Arial"/>
          <w:b/>
          <w:sz w:val="32"/>
          <w:szCs w:val="24"/>
          <w:lang w:eastAsia="ar-SA"/>
        </w:rPr>
        <w:t>31.10.2022г №81</w:t>
      </w:r>
    </w:p>
    <w:p w:rsidR="00AF74FF" w:rsidRPr="00E0734E" w:rsidRDefault="00AF74FF" w:rsidP="004D29CA">
      <w:pPr>
        <w:suppressAutoHyphens/>
        <w:spacing w:after="0" w:line="240" w:lineRule="auto"/>
        <w:jc w:val="center"/>
        <w:rPr>
          <w:rFonts w:ascii="Arial" w:hAnsi="Arial" w:cs="Arial"/>
          <w:b/>
          <w:sz w:val="32"/>
          <w:szCs w:val="24"/>
          <w:lang w:eastAsia="ar-SA"/>
        </w:rPr>
      </w:pPr>
      <w:r w:rsidRPr="00E0734E">
        <w:rPr>
          <w:rFonts w:ascii="Arial" w:hAnsi="Arial" w:cs="Arial"/>
          <w:b/>
          <w:sz w:val="32"/>
          <w:szCs w:val="24"/>
          <w:lang w:eastAsia="ar-SA"/>
        </w:rPr>
        <w:t>РОССИЙСКАЯ</w:t>
      </w:r>
      <w:r w:rsidR="004D29CA" w:rsidRPr="00E0734E">
        <w:rPr>
          <w:rFonts w:ascii="Arial" w:hAnsi="Arial" w:cs="Arial"/>
          <w:b/>
          <w:sz w:val="32"/>
          <w:szCs w:val="24"/>
          <w:lang w:eastAsia="ar-SA"/>
        </w:rPr>
        <w:t xml:space="preserve"> </w:t>
      </w:r>
      <w:r w:rsidRPr="00E0734E">
        <w:rPr>
          <w:rFonts w:ascii="Arial" w:hAnsi="Arial" w:cs="Arial"/>
          <w:b/>
          <w:sz w:val="32"/>
          <w:szCs w:val="24"/>
          <w:lang w:eastAsia="ar-SA"/>
        </w:rPr>
        <w:t>ФЕДЕРАЦИЯ</w:t>
      </w:r>
    </w:p>
    <w:p w:rsidR="00AF74FF" w:rsidRPr="00E0734E" w:rsidRDefault="00AF74FF" w:rsidP="004D29CA">
      <w:pPr>
        <w:suppressAutoHyphens/>
        <w:spacing w:after="0" w:line="240" w:lineRule="auto"/>
        <w:jc w:val="center"/>
        <w:rPr>
          <w:rFonts w:ascii="Arial" w:hAnsi="Arial" w:cs="Arial"/>
          <w:b/>
          <w:sz w:val="32"/>
          <w:szCs w:val="24"/>
          <w:lang w:eastAsia="ar-SA"/>
        </w:rPr>
      </w:pPr>
      <w:r w:rsidRPr="00E0734E">
        <w:rPr>
          <w:rFonts w:ascii="Arial" w:hAnsi="Arial" w:cs="Arial"/>
          <w:b/>
          <w:sz w:val="32"/>
          <w:szCs w:val="24"/>
          <w:lang w:eastAsia="ar-SA"/>
        </w:rPr>
        <w:t>ИРКУТСКАЯ</w:t>
      </w:r>
      <w:r w:rsidR="004D29CA" w:rsidRPr="00E0734E">
        <w:rPr>
          <w:rFonts w:ascii="Arial" w:hAnsi="Arial" w:cs="Arial"/>
          <w:b/>
          <w:sz w:val="32"/>
          <w:szCs w:val="24"/>
          <w:lang w:eastAsia="ar-SA"/>
        </w:rPr>
        <w:t xml:space="preserve"> </w:t>
      </w:r>
      <w:r w:rsidRPr="00E0734E">
        <w:rPr>
          <w:rFonts w:ascii="Arial" w:hAnsi="Arial" w:cs="Arial"/>
          <w:b/>
          <w:sz w:val="32"/>
          <w:szCs w:val="24"/>
          <w:lang w:eastAsia="ar-SA"/>
        </w:rPr>
        <w:t>ОБЛАСТЬ</w:t>
      </w:r>
    </w:p>
    <w:p w:rsidR="00AF74FF" w:rsidRPr="00E0734E" w:rsidRDefault="00AF74FF" w:rsidP="004D29CA">
      <w:pPr>
        <w:suppressAutoHyphens/>
        <w:spacing w:after="0" w:line="240" w:lineRule="auto"/>
        <w:jc w:val="center"/>
        <w:rPr>
          <w:rFonts w:ascii="Arial" w:hAnsi="Arial" w:cs="Arial"/>
          <w:b/>
          <w:sz w:val="32"/>
          <w:szCs w:val="24"/>
          <w:lang w:eastAsia="ar-SA"/>
        </w:rPr>
      </w:pPr>
      <w:r w:rsidRPr="00E0734E">
        <w:rPr>
          <w:rFonts w:ascii="Arial" w:hAnsi="Arial" w:cs="Arial"/>
          <w:b/>
          <w:sz w:val="32"/>
          <w:szCs w:val="24"/>
          <w:lang w:eastAsia="ar-SA"/>
        </w:rPr>
        <w:t>ЭХИРИТ-БУЛАГАТСКИЙ</w:t>
      </w:r>
      <w:r w:rsidR="004D29CA" w:rsidRPr="00E0734E">
        <w:rPr>
          <w:rFonts w:ascii="Arial" w:hAnsi="Arial" w:cs="Arial"/>
          <w:b/>
          <w:sz w:val="32"/>
          <w:szCs w:val="24"/>
          <w:lang w:eastAsia="ar-SA"/>
        </w:rPr>
        <w:t xml:space="preserve"> </w:t>
      </w:r>
      <w:r w:rsidRPr="00E0734E">
        <w:rPr>
          <w:rFonts w:ascii="Arial" w:hAnsi="Arial" w:cs="Arial"/>
          <w:b/>
          <w:sz w:val="32"/>
          <w:szCs w:val="24"/>
          <w:lang w:eastAsia="ar-SA"/>
        </w:rPr>
        <w:t>РАЙОН</w:t>
      </w:r>
    </w:p>
    <w:p w:rsidR="00AF74FF" w:rsidRPr="00E0734E" w:rsidRDefault="00AF74FF" w:rsidP="004D29CA">
      <w:pPr>
        <w:suppressAutoHyphens/>
        <w:spacing w:after="0" w:line="240" w:lineRule="auto"/>
        <w:jc w:val="center"/>
        <w:rPr>
          <w:rFonts w:ascii="Arial" w:hAnsi="Arial" w:cs="Arial"/>
          <w:b/>
          <w:sz w:val="32"/>
          <w:szCs w:val="24"/>
          <w:lang w:eastAsia="ar-SA"/>
        </w:rPr>
      </w:pPr>
      <w:r w:rsidRPr="00E0734E">
        <w:rPr>
          <w:rFonts w:ascii="Arial" w:hAnsi="Arial" w:cs="Arial"/>
          <w:b/>
          <w:sz w:val="32"/>
          <w:szCs w:val="24"/>
          <w:lang w:eastAsia="ar-SA"/>
        </w:rPr>
        <w:t>МУНИЦИПАЛЬНОЕ</w:t>
      </w:r>
      <w:r w:rsidR="004D29CA" w:rsidRPr="00E0734E">
        <w:rPr>
          <w:rFonts w:ascii="Arial" w:hAnsi="Arial" w:cs="Arial"/>
          <w:b/>
          <w:sz w:val="32"/>
          <w:szCs w:val="24"/>
          <w:lang w:eastAsia="ar-SA"/>
        </w:rPr>
        <w:t xml:space="preserve"> </w:t>
      </w:r>
      <w:r w:rsidRPr="00E0734E">
        <w:rPr>
          <w:rFonts w:ascii="Arial" w:hAnsi="Arial" w:cs="Arial"/>
          <w:b/>
          <w:sz w:val="32"/>
          <w:szCs w:val="24"/>
          <w:lang w:eastAsia="ar-SA"/>
        </w:rPr>
        <w:t>ОБРАЗОВАНИЕ</w:t>
      </w:r>
      <w:r w:rsidR="004D29CA" w:rsidRPr="00E0734E">
        <w:rPr>
          <w:rFonts w:ascii="Arial" w:hAnsi="Arial" w:cs="Arial"/>
          <w:b/>
          <w:sz w:val="32"/>
          <w:szCs w:val="24"/>
          <w:lang w:eastAsia="ar-SA"/>
        </w:rPr>
        <w:t xml:space="preserve"> </w:t>
      </w:r>
      <w:r w:rsidRPr="00E0734E">
        <w:rPr>
          <w:rFonts w:ascii="Arial" w:hAnsi="Arial" w:cs="Arial"/>
          <w:b/>
          <w:sz w:val="32"/>
          <w:szCs w:val="24"/>
          <w:lang w:eastAsia="ar-SA"/>
        </w:rPr>
        <w:t>«ТУГУТУЙСКОЕ»</w:t>
      </w:r>
    </w:p>
    <w:p w:rsidR="00AF74FF" w:rsidRPr="00E0734E" w:rsidRDefault="00AF74FF" w:rsidP="004D29CA">
      <w:pPr>
        <w:suppressAutoHyphens/>
        <w:spacing w:after="0" w:line="240" w:lineRule="auto"/>
        <w:jc w:val="center"/>
        <w:rPr>
          <w:rFonts w:ascii="Arial" w:hAnsi="Arial" w:cs="Arial"/>
          <w:b/>
          <w:sz w:val="32"/>
          <w:szCs w:val="24"/>
          <w:lang w:eastAsia="ar-SA"/>
        </w:rPr>
      </w:pPr>
      <w:r w:rsidRPr="00E0734E">
        <w:rPr>
          <w:rFonts w:ascii="Arial" w:hAnsi="Arial" w:cs="Arial"/>
          <w:b/>
          <w:sz w:val="32"/>
          <w:szCs w:val="24"/>
          <w:lang w:eastAsia="ar-SA"/>
        </w:rPr>
        <w:t>АДМИНИСТРАЦИЯ</w:t>
      </w:r>
    </w:p>
    <w:p w:rsidR="00AF74FF" w:rsidRPr="00E0734E" w:rsidRDefault="00AF74FF" w:rsidP="004D29CA">
      <w:pPr>
        <w:spacing w:after="0" w:line="240" w:lineRule="auto"/>
        <w:jc w:val="center"/>
        <w:rPr>
          <w:rFonts w:ascii="Arial" w:hAnsi="Arial" w:cs="Arial"/>
          <w:b/>
          <w:sz w:val="32"/>
          <w:szCs w:val="24"/>
        </w:rPr>
      </w:pPr>
      <w:r w:rsidRPr="00E0734E">
        <w:rPr>
          <w:rFonts w:ascii="Arial" w:hAnsi="Arial" w:cs="Arial"/>
          <w:b/>
          <w:sz w:val="32"/>
          <w:szCs w:val="24"/>
          <w:lang w:eastAsia="ar-SA"/>
        </w:rPr>
        <w:t>ПОСТАНОВЛЕНИЕ</w:t>
      </w:r>
    </w:p>
    <w:p w:rsidR="00AF74FF" w:rsidRPr="00E0734E" w:rsidRDefault="00AF74FF" w:rsidP="004D29CA">
      <w:pPr>
        <w:spacing w:after="0" w:line="240" w:lineRule="auto"/>
        <w:jc w:val="center"/>
        <w:rPr>
          <w:rFonts w:ascii="Arial" w:hAnsi="Arial" w:cs="Arial"/>
          <w:sz w:val="32"/>
          <w:szCs w:val="24"/>
        </w:rPr>
      </w:pPr>
    </w:p>
    <w:p w:rsidR="00AF74FF" w:rsidRPr="00E0734E" w:rsidRDefault="00AF74FF" w:rsidP="004D29CA">
      <w:pPr>
        <w:tabs>
          <w:tab w:val="left" w:pos="8655"/>
        </w:tabs>
        <w:spacing w:after="0" w:line="240" w:lineRule="auto"/>
        <w:jc w:val="center"/>
        <w:rPr>
          <w:rFonts w:ascii="Arial" w:hAnsi="Arial" w:cs="Arial"/>
          <w:b/>
          <w:bCs/>
          <w:sz w:val="32"/>
          <w:szCs w:val="24"/>
        </w:rPr>
      </w:pPr>
      <w:r w:rsidRPr="00E0734E">
        <w:rPr>
          <w:rFonts w:ascii="Arial" w:hAnsi="Arial" w:cs="Arial"/>
          <w:b/>
          <w:bCs/>
          <w:sz w:val="32"/>
          <w:szCs w:val="24"/>
        </w:rPr>
        <w:t>ОБ</w:t>
      </w:r>
      <w:r w:rsidR="004D29CA" w:rsidRPr="00E0734E">
        <w:rPr>
          <w:rFonts w:ascii="Arial" w:hAnsi="Arial" w:cs="Arial"/>
          <w:b/>
          <w:bCs/>
          <w:sz w:val="32"/>
          <w:szCs w:val="24"/>
        </w:rPr>
        <w:t xml:space="preserve"> </w:t>
      </w:r>
      <w:r w:rsidRPr="00E0734E">
        <w:rPr>
          <w:rFonts w:ascii="Arial" w:hAnsi="Arial" w:cs="Arial"/>
          <w:b/>
          <w:bCs/>
          <w:sz w:val="32"/>
          <w:szCs w:val="24"/>
        </w:rPr>
        <w:t>УТВЕРЖДЕНИИ</w:t>
      </w:r>
      <w:r w:rsidR="004D29CA" w:rsidRPr="00E0734E">
        <w:rPr>
          <w:rFonts w:ascii="Arial" w:hAnsi="Arial" w:cs="Arial"/>
          <w:b/>
          <w:bCs/>
          <w:sz w:val="32"/>
          <w:szCs w:val="24"/>
        </w:rPr>
        <w:t xml:space="preserve"> </w:t>
      </w:r>
      <w:r w:rsidRPr="00E0734E">
        <w:rPr>
          <w:rFonts w:ascii="Arial" w:hAnsi="Arial" w:cs="Arial"/>
          <w:b/>
          <w:bCs/>
          <w:sz w:val="32"/>
          <w:szCs w:val="24"/>
        </w:rPr>
        <w:t>АДМИНИСТРАТИВНОГО</w:t>
      </w:r>
      <w:r w:rsidR="004D29CA" w:rsidRPr="00E0734E">
        <w:rPr>
          <w:rFonts w:ascii="Arial" w:hAnsi="Arial" w:cs="Arial"/>
          <w:b/>
          <w:bCs/>
          <w:sz w:val="32"/>
          <w:szCs w:val="24"/>
        </w:rPr>
        <w:t xml:space="preserve"> </w:t>
      </w:r>
      <w:r w:rsidRPr="00E0734E">
        <w:rPr>
          <w:rFonts w:ascii="Arial" w:hAnsi="Arial" w:cs="Arial"/>
          <w:b/>
          <w:bCs/>
          <w:sz w:val="32"/>
          <w:szCs w:val="24"/>
        </w:rPr>
        <w:t>РЕГЛАМЕНТА</w:t>
      </w:r>
      <w:r w:rsidR="004D29CA" w:rsidRPr="00E0734E">
        <w:rPr>
          <w:rFonts w:ascii="Arial" w:hAnsi="Arial" w:cs="Arial"/>
          <w:b/>
          <w:bCs/>
          <w:sz w:val="32"/>
          <w:szCs w:val="24"/>
        </w:rPr>
        <w:t xml:space="preserve"> </w:t>
      </w:r>
      <w:r w:rsidR="00A0147E" w:rsidRPr="00E0734E">
        <w:rPr>
          <w:rFonts w:ascii="Arial" w:hAnsi="Arial" w:cs="Arial"/>
          <w:b/>
          <w:bCs/>
          <w:sz w:val="32"/>
          <w:szCs w:val="24"/>
        </w:rPr>
        <w:t>ПРЕДОСТАВЛЕНИЯ</w:t>
      </w:r>
      <w:r w:rsidR="004D29CA" w:rsidRPr="00E0734E">
        <w:rPr>
          <w:rFonts w:ascii="Arial" w:hAnsi="Arial" w:cs="Arial"/>
          <w:b/>
          <w:bCs/>
          <w:sz w:val="32"/>
          <w:szCs w:val="24"/>
        </w:rPr>
        <w:t xml:space="preserve"> </w:t>
      </w:r>
      <w:r w:rsidRPr="00E0734E">
        <w:rPr>
          <w:rFonts w:ascii="Arial" w:hAnsi="Arial" w:cs="Arial"/>
          <w:b/>
          <w:bCs/>
          <w:sz w:val="32"/>
          <w:szCs w:val="24"/>
        </w:rPr>
        <w:t>МУНИЦИПАЛЬНОЙ</w:t>
      </w:r>
      <w:r w:rsidR="004D29CA" w:rsidRPr="00E0734E">
        <w:rPr>
          <w:rFonts w:ascii="Arial" w:hAnsi="Arial" w:cs="Arial"/>
          <w:b/>
          <w:bCs/>
          <w:sz w:val="32"/>
          <w:szCs w:val="24"/>
        </w:rPr>
        <w:t xml:space="preserve"> </w:t>
      </w:r>
      <w:r w:rsidRPr="00E0734E">
        <w:rPr>
          <w:rFonts w:ascii="Arial" w:hAnsi="Arial" w:cs="Arial"/>
          <w:b/>
          <w:bCs/>
          <w:sz w:val="32"/>
          <w:szCs w:val="24"/>
        </w:rPr>
        <w:t>УСЛУГИ</w:t>
      </w:r>
      <w:r w:rsidR="004D29CA" w:rsidRPr="00E0734E">
        <w:rPr>
          <w:rFonts w:ascii="Arial" w:hAnsi="Arial" w:cs="Arial"/>
          <w:b/>
          <w:sz w:val="32"/>
          <w:szCs w:val="24"/>
        </w:rPr>
        <w:t xml:space="preserve"> </w:t>
      </w:r>
      <w:r w:rsidRPr="00E0734E">
        <w:rPr>
          <w:rFonts w:ascii="Arial" w:hAnsi="Arial" w:cs="Arial"/>
          <w:b/>
          <w:sz w:val="32"/>
          <w:szCs w:val="24"/>
        </w:rPr>
        <w:t>«</w:t>
      </w:r>
      <w:r w:rsidR="00A0147E" w:rsidRPr="00E0734E">
        <w:rPr>
          <w:rFonts w:ascii="Arial" w:hAnsi="Arial" w:cs="Arial"/>
          <w:b/>
          <w:bCs/>
          <w:sz w:val="32"/>
          <w:szCs w:val="24"/>
        </w:rPr>
        <w:t>НАПРАВЛЕНИЕ</w:t>
      </w:r>
      <w:r w:rsidR="004D29CA" w:rsidRPr="00E0734E">
        <w:rPr>
          <w:rFonts w:ascii="Arial" w:hAnsi="Arial" w:cs="Arial"/>
          <w:b/>
          <w:bCs/>
          <w:sz w:val="32"/>
          <w:szCs w:val="24"/>
        </w:rPr>
        <w:t xml:space="preserve"> </w:t>
      </w:r>
      <w:r w:rsidR="00A0147E" w:rsidRPr="00E0734E">
        <w:rPr>
          <w:rFonts w:ascii="Arial" w:hAnsi="Arial" w:cs="Arial"/>
          <w:b/>
          <w:bCs/>
          <w:sz w:val="32"/>
          <w:szCs w:val="24"/>
        </w:rPr>
        <w:t>УВЕДОМЛЕНИЯ</w:t>
      </w:r>
      <w:r w:rsidR="004D29CA" w:rsidRPr="00E0734E">
        <w:rPr>
          <w:rFonts w:ascii="Arial" w:hAnsi="Arial" w:cs="Arial"/>
          <w:b/>
          <w:bCs/>
          <w:sz w:val="32"/>
          <w:szCs w:val="24"/>
        </w:rPr>
        <w:t xml:space="preserve"> </w:t>
      </w:r>
      <w:r w:rsidR="00A0147E" w:rsidRPr="00E0734E">
        <w:rPr>
          <w:rFonts w:ascii="Arial" w:hAnsi="Arial" w:cs="Arial"/>
          <w:b/>
          <w:bCs/>
          <w:sz w:val="32"/>
          <w:szCs w:val="24"/>
        </w:rPr>
        <w:t>О</w:t>
      </w:r>
      <w:r w:rsidR="004D29CA" w:rsidRPr="00E0734E">
        <w:rPr>
          <w:rFonts w:ascii="Arial" w:hAnsi="Arial" w:cs="Arial"/>
          <w:b/>
          <w:bCs/>
          <w:sz w:val="32"/>
          <w:szCs w:val="24"/>
        </w:rPr>
        <w:t xml:space="preserve"> </w:t>
      </w:r>
      <w:r w:rsidR="00A0147E" w:rsidRPr="00E0734E">
        <w:rPr>
          <w:rFonts w:ascii="Arial" w:hAnsi="Arial" w:cs="Arial"/>
          <w:b/>
          <w:bCs/>
          <w:sz w:val="32"/>
          <w:szCs w:val="24"/>
        </w:rPr>
        <w:t>ПЛАНИРУЕМОМ</w:t>
      </w:r>
      <w:r w:rsidR="004D29CA" w:rsidRPr="00E0734E">
        <w:rPr>
          <w:rFonts w:ascii="Arial" w:hAnsi="Arial" w:cs="Arial"/>
          <w:b/>
          <w:bCs/>
          <w:sz w:val="32"/>
          <w:szCs w:val="24"/>
        </w:rPr>
        <w:t xml:space="preserve"> </w:t>
      </w:r>
      <w:r w:rsidR="00A0147E" w:rsidRPr="00E0734E">
        <w:rPr>
          <w:rFonts w:ascii="Arial" w:hAnsi="Arial" w:cs="Arial"/>
          <w:b/>
          <w:bCs/>
          <w:sz w:val="32"/>
          <w:szCs w:val="24"/>
        </w:rPr>
        <w:t>СНОСЕ</w:t>
      </w:r>
      <w:r w:rsidR="004D29CA" w:rsidRPr="00E0734E">
        <w:rPr>
          <w:rFonts w:ascii="Arial" w:hAnsi="Arial" w:cs="Arial"/>
          <w:b/>
          <w:bCs/>
          <w:sz w:val="32"/>
          <w:szCs w:val="24"/>
        </w:rPr>
        <w:t xml:space="preserve"> </w:t>
      </w:r>
      <w:r w:rsidR="00A0147E" w:rsidRPr="00E0734E">
        <w:rPr>
          <w:rFonts w:ascii="Arial" w:hAnsi="Arial" w:cs="Arial"/>
          <w:b/>
          <w:bCs/>
          <w:sz w:val="32"/>
          <w:szCs w:val="24"/>
        </w:rPr>
        <w:t>ОБЪЕКТА</w:t>
      </w:r>
      <w:r w:rsidR="004D29CA" w:rsidRPr="00E0734E">
        <w:rPr>
          <w:rFonts w:ascii="Arial" w:hAnsi="Arial" w:cs="Arial"/>
          <w:b/>
          <w:bCs/>
          <w:sz w:val="32"/>
          <w:szCs w:val="24"/>
        </w:rPr>
        <w:t xml:space="preserve"> </w:t>
      </w:r>
      <w:r w:rsidR="00A0147E" w:rsidRPr="00E0734E">
        <w:rPr>
          <w:rFonts w:ascii="Arial" w:hAnsi="Arial" w:cs="Arial"/>
          <w:b/>
          <w:bCs/>
          <w:sz w:val="32"/>
          <w:szCs w:val="24"/>
        </w:rPr>
        <w:t>КАПИТАЛЬНОГО</w:t>
      </w:r>
      <w:r w:rsidR="004D29CA" w:rsidRPr="00E0734E">
        <w:rPr>
          <w:rFonts w:ascii="Arial" w:hAnsi="Arial" w:cs="Arial"/>
          <w:b/>
          <w:bCs/>
          <w:sz w:val="32"/>
          <w:szCs w:val="24"/>
        </w:rPr>
        <w:t xml:space="preserve"> </w:t>
      </w:r>
      <w:r w:rsidR="00A0147E" w:rsidRPr="00E0734E">
        <w:rPr>
          <w:rFonts w:ascii="Arial" w:hAnsi="Arial" w:cs="Arial"/>
          <w:b/>
          <w:bCs/>
          <w:sz w:val="32"/>
          <w:szCs w:val="24"/>
        </w:rPr>
        <w:t>СТРОИТЕЛЬСТВА</w:t>
      </w:r>
      <w:r w:rsidR="004D29CA" w:rsidRPr="00E0734E">
        <w:rPr>
          <w:rFonts w:ascii="Arial" w:hAnsi="Arial" w:cs="Arial"/>
          <w:b/>
          <w:bCs/>
          <w:sz w:val="32"/>
          <w:szCs w:val="24"/>
        </w:rPr>
        <w:t xml:space="preserve"> </w:t>
      </w:r>
      <w:r w:rsidR="00A0147E" w:rsidRPr="00E0734E">
        <w:rPr>
          <w:rFonts w:ascii="Arial" w:hAnsi="Arial" w:cs="Arial"/>
          <w:b/>
          <w:bCs/>
          <w:sz w:val="32"/>
          <w:szCs w:val="24"/>
        </w:rPr>
        <w:t>И</w:t>
      </w:r>
      <w:r w:rsidR="004D29CA" w:rsidRPr="00E0734E">
        <w:rPr>
          <w:rFonts w:ascii="Arial" w:hAnsi="Arial" w:cs="Arial"/>
          <w:b/>
          <w:bCs/>
          <w:sz w:val="32"/>
          <w:szCs w:val="24"/>
        </w:rPr>
        <w:t xml:space="preserve"> </w:t>
      </w:r>
      <w:r w:rsidR="00A0147E" w:rsidRPr="00E0734E">
        <w:rPr>
          <w:rFonts w:ascii="Arial" w:hAnsi="Arial" w:cs="Arial"/>
          <w:b/>
          <w:bCs/>
          <w:sz w:val="32"/>
          <w:szCs w:val="24"/>
        </w:rPr>
        <w:t>УВЕДОМЛЕНИЯ</w:t>
      </w:r>
      <w:r w:rsidR="004D29CA" w:rsidRPr="00E0734E">
        <w:rPr>
          <w:rFonts w:ascii="Arial" w:hAnsi="Arial" w:cs="Arial"/>
          <w:b/>
          <w:bCs/>
          <w:sz w:val="32"/>
          <w:szCs w:val="24"/>
        </w:rPr>
        <w:t xml:space="preserve"> </w:t>
      </w:r>
      <w:r w:rsidR="00A0147E" w:rsidRPr="00E0734E">
        <w:rPr>
          <w:rFonts w:ascii="Arial" w:hAnsi="Arial" w:cs="Arial"/>
          <w:b/>
          <w:bCs/>
          <w:sz w:val="32"/>
          <w:szCs w:val="24"/>
        </w:rPr>
        <w:t>О</w:t>
      </w:r>
      <w:r w:rsidR="004D29CA" w:rsidRPr="00E0734E">
        <w:rPr>
          <w:rFonts w:ascii="Arial" w:hAnsi="Arial" w:cs="Arial"/>
          <w:b/>
          <w:bCs/>
          <w:sz w:val="32"/>
          <w:szCs w:val="24"/>
        </w:rPr>
        <w:t xml:space="preserve"> </w:t>
      </w:r>
      <w:r w:rsidR="00A0147E" w:rsidRPr="00E0734E">
        <w:rPr>
          <w:rFonts w:ascii="Arial" w:hAnsi="Arial" w:cs="Arial"/>
          <w:b/>
          <w:bCs/>
          <w:sz w:val="32"/>
          <w:szCs w:val="24"/>
        </w:rPr>
        <w:t>ЗАВЕРШЕНИИ</w:t>
      </w:r>
      <w:r w:rsidR="004D29CA" w:rsidRPr="00E0734E">
        <w:rPr>
          <w:rFonts w:ascii="Arial" w:hAnsi="Arial" w:cs="Arial"/>
          <w:b/>
          <w:bCs/>
          <w:sz w:val="32"/>
          <w:szCs w:val="24"/>
        </w:rPr>
        <w:t xml:space="preserve"> </w:t>
      </w:r>
      <w:r w:rsidR="00A0147E" w:rsidRPr="00E0734E">
        <w:rPr>
          <w:rFonts w:ascii="Arial" w:hAnsi="Arial" w:cs="Arial"/>
          <w:b/>
          <w:bCs/>
          <w:sz w:val="32"/>
          <w:szCs w:val="24"/>
        </w:rPr>
        <w:t>СНОСА</w:t>
      </w:r>
      <w:r w:rsidR="004D29CA" w:rsidRPr="00E0734E">
        <w:rPr>
          <w:rFonts w:ascii="Arial" w:hAnsi="Arial" w:cs="Arial"/>
          <w:b/>
          <w:bCs/>
          <w:sz w:val="32"/>
          <w:szCs w:val="24"/>
        </w:rPr>
        <w:t xml:space="preserve"> </w:t>
      </w:r>
      <w:r w:rsidR="00A0147E" w:rsidRPr="00E0734E">
        <w:rPr>
          <w:rFonts w:ascii="Arial" w:hAnsi="Arial" w:cs="Arial"/>
          <w:b/>
          <w:bCs/>
          <w:sz w:val="32"/>
          <w:szCs w:val="24"/>
        </w:rPr>
        <w:t>ОБЪЕКТА</w:t>
      </w:r>
      <w:r w:rsidR="004D29CA" w:rsidRPr="00E0734E">
        <w:rPr>
          <w:rFonts w:ascii="Arial" w:hAnsi="Arial" w:cs="Arial"/>
          <w:b/>
          <w:bCs/>
          <w:sz w:val="32"/>
          <w:szCs w:val="24"/>
        </w:rPr>
        <w:t xml:space="preserve"> </w:t>
      </w:r>
      <w:r w:rsidR="00A0147E" w:rsidRPr="00E0734E">
        <w:rPr>
          <w:rFonts w:ascii="Arial" w:hAnsi="Arial" w:cs="Arial"/>
          <w:b/>
          <w:bCs/>
          <w:sz w:val="32"/>
          <w:szCs w:val="24"/>
        </w:rPr>
        <w:t>КАПИТАЛЬНОГО</w:t>
      </w:r>
      <w:r w:rsidR="004D29CA" w:rsidRPr="00E0734E">
        <w:rPr>
          <w:rFonts w:ascii="Arial" w:hAnsi="Arial" w:cs="Arial"/>
          <w:b/>
          <w:bCs/>
          <w:sz w:val="32"/>
          <w:szCs w:val="24"/>
        </w:rPr>
        <w:t xml:space="preserve"> </w:t>
      </w:r>
      <w:r w:rsidR="00A0147E" w:rsidRPr="00E0734E">
        <w:rPr>
          <w:rFonts w:ascii="Arial" w:hAnsi="Arial" w:cs="Arial"/>
          <w:b/>
          <w:bCs/>
          <w:sz w:val="32"/>
          <w:szCs w:val="24"/>
        </w:rPr>
        <w:t>СТРОИТЕЛЬСТВА»</w:t>
      </w:r>
    </w:p>
    <w:p w:rsidR="00A0147E" w:rsidRPr="00E0734E" w:rsidRDefault="00A0147E" w:rsidP="004D29CA">
      <w:pPr>
        <w:tabs>
          <w:tab w:val="left" w:pos="8655"/>
        </w:tabs>
        <w:spacing w:after="0" w:line="240" w:lineRule="auto"/>
        <w:ind w:firstLine="709"/>
        <w:jc w:val="both"/>
        <w:rPr>
          <w:rFonts w:ascii="Arial" w:hAnsi="Arial" w:cs="Arial"/>
          <w:b/>
          <w:bCs/>
          <w:sz w:val="24"/>
          <w:szCs w:val="24"/>
        </w:rPr>
      </w:pPr>
    </w:p>
    <w:p w:rsidR="00AF74FF" w:rsidRPr="00E0734E" w:rsidRDefault="00AF74FF" w:rsidP="004D29CA">
      <w:pPr>
        <w:spacing w:after="0" w:line="240" w:lineRule="auto"/>
        <w:ind w:firstLine="709"/>
        <w:jc w:val="both"/>
        <w:rPr>
          <w:rFonts w:ascii="Arial" w:hAnsi="Arial" w:cs="Arial"/>
          <w:sz w:val="24"/>
          <w:szCs w:val="24"/>
        </w:rPr>
      </w:pPr>
      <w:r w:rsidRPr="00E0734E">
        <w:rPr>
          <w:rFonts w:ascii="Arial" w:hAnsi="Arial" w:cs="Arial"/>
          <w:kern w:val="2"/>
          <w:sz w:val="24"/>
          <w:szCs w:val="24"/>
        </w:rPr>
        <w:t>В</w:t>
      </w:r>
      <w:r w:rsidR="004D29CA" w:rsidRPr="00E0734E">
        <w:rPr>
          <w:rFonts w:ascii="Arial" w:hAnsi="Arial" w:cs="Arial"/>
          <w:kern w:val="2"/>
          <w:sz w:val="24"/>
          <w:szCs w:val="24"/>
        </w:rPr>
        <w:t xml:space="preserve"> </w:t>
      </w:r>
      <w:r w:rsidRPr="00E0734E">
        <w:rPr>
          <w:rFonts w:ascii="Arial" w:hAnsi="Arial" w:cs="Arial"/>
          <w:kern w:val="2"/>
          <w:sz w:val="24"/>
          <w:szCs w:val="24"/>
        </w:rPr>
        <w:t>соответствии</w:t>
      </w:r>
      <w:r w:rsidR="004D29CA" w:rsidRPr="00E0734E">
        <w:rPr>
          <w:rFonts w:ascii="Arial" w:hAnsi="Arial" w:cs="Arial"/>
          <w:kern w:val="2"/>
          <w:sz w:val="24"/>
          <w:szCs w:val="24"/>
        </w:rPr>
        <w:t xml:space="preserve"> </w:t>
      </w:r>
      <w:r w:rsidRPr="00E0734E">
        <w:rPr>
          <w:rFonts w:ascii="Arial" w:hAnsi="Arial" w:cs="Arial"/>
          <w:kern w:val="2"/>
          <w:sz w:val="24"/>
          <w:szCs w:val="24"/>
        </w:rPr>
        <w:t>с</w:t>
      </w:r>
      <w:r w:rsidR="004D29CA" w:rsidRPr="00E0734E">
        <w:rPr>
          <w:rFonts w:ascii="Arial" w:hAnsi="Arial" w:cs="Arial"/>
          <w:kern w:val="2"/>
          <w:sz w:val="24"/>
          <w:szCs w:val="24"/>
        </w:rPr>
        <w:t xml:space="preserve"> </w:t>
      </w:r>
      <w:r w:rsidRPr="00E0734E">
        <w:rPr>
          <w:rFonts w:ascii="Arial" w:hAnsi="Arial" w:cs="Arial"/>
          <w:kern w:val="2"/>
          <w:sz w:val="24"/>
          <w:szCs w:val="24"/>
        </w:rPr>
        <w:t>Градостроительным</w:t>
      </w:r>
      <w:r w:rsidR="004D29CA" w:rsidRPr="00E0734E">
        <w:rPr>
          <w:rFonts w:ascii="Arial" w:hAnsi="Arial" w:cs="Arial"/>
          <w:kern w:val="2"/>
          <w:sz w:val="24"/>
          <w:szCs w:val="24"/>
        </w:rPr>
        <w:t xml:space="preserve"> </w:t>
      </w:r>
      <w:r w:rsidRPr="00E0734E">
        <w:rPr>
          <w:rFonts w:ascii="Arial" w:hAnsi="Arial" w:cs="Arial"/>
          <w:kern w:val="2"/>
          <w:sz w:val="24"/>
          <w:szCs w:val="24"/>
        </w:rPr>
        <w:t>кодексом</w:t>
      </w:r>
      <w:r w:rsidR="004D29CA" w:rsidRPr="00E0734E">
        <w:rPr>
          <w:rFonts w:ascii="Arial" w:hAnsi="Arial" w:cs="Arial"/>
          <w:kern w:val="2"/>
          <w:sz w:val="24"/>
          <w:szCs w:val="24"/>
        </w:rPr>
        <w:t xml:space="preserve"> </w:t>
      </w:r>
      <w:r w:rsidRPr="00E0734E">
        <w:rPr>
          <w:rFonts w:ascii="Arial" w:hAnsi="Arial" w:cs="Arial"/>
          <w:kern w:val="2"/>
          <w:sz w:val="24"/>
          <w:szCs w:val="24"/>
        </w:rPr>
        <w:t>Российской</w:t>
      </w:r>
      <w:r w:rsidR="004D29CA" w:rsidRPr="00E0734E">
        <w:rPr>
          <w:rFonts w:ascii="Arial" w:hAnsi="Arial" w:cs="Arial"/>
          <w:kern w:val="2"/>
          <w:sz w:val="24"/>
          <w:szCs w:val="24"/>
        </w:rPr>
        <w:t xml:space="preserve"> </w:t>
      </w:r>
      <w:r w:rsidRPr="00E0734E">
        <w:rPr>
          <w:rFonts w:ascii="Arial" w:hAnsi="Arial" w:cs="Arial"/>
          <w:kern w:val="2"/>
          <w:sz w:val="24"/>
          <w:szCs w:val="24"/>
        </w:rPr>
        <w:t>Федерации,</w:t>
      </w:r>
      <w:r w:rsidR="004D29CA" w:rsidRPr="00E0734E">
        <w:rPr>
          <w:rFonts w:ascii="Arial" w:hAnsi="Arial" w:cs="Arial"/>
          <w:kern w:val="2"/>
          <w:sz w:val="24"/>
          <w:szCs w:val="24"/>
        </w:rPr>
        <w:t xml:space="preserve"> </w:t>
      </w:r>
      <w:r w:rsidRPr="00E0734E">
        <w:rPr>
          <w:rFonts w:ascii="Arial" w:hAnsi="Arial" w:cs="Arial"/>
          <w:sz w:val="24"/>
          <w:szCs w:val="24"/>
        </w:rPr>
        <w:t>Федеральным</w:t>
      </w:r>
      <w:r w:rsidR="004D29CA" w:rsidRPr="00E0734E">
        <w:rPr>
          <w:rFonts w:ascii="Arial" w:hAnsi="Arial" w:cs="Arial"/>
          <w:sz w:val="24"/>
          <w:szCs w:val="24"/>
        </w:rPr>
        <w:t xml:space="preserve"> </w:t>
      </w:r>
      <w:r w:rsidRPr="00E0734E">
        <w:rPr>
          <w:rFonts w:ascii="Arial" w:hAnsi="Arial" w:cs="Arial"/>
          <w:sz w:val="24"/>
          <w:szCs w:val="24"/>
        </w:rPr>
        <w:t>законом</w:t>
      </w:r>
      <w:r w:rsidR="004D29CA" w:rsidRPr="00E0734E">
        <w:rPr>
          <w:rFonts w:ascii="Arial" w:hAnsi="Arial" w:cs="Arial"/>
          <w:sz w:val="24"/>
          <w:szCs w:val="24"/>
        </w:rPr>
        <w:t xml:space="preserve"> </w:t>
      </w:r>
      <w:r w:rsidRPr="00E0734E">
        <w:rPr>
          <w:rFonts w:ascii="Arial" w:hAnsi="Arial" w:cs="Arial"/>
          <w:sz w:val="24"/>
          <w:szCs w:val="24"/>
        </w:rPr>
        <w:t>от</w:t>
      </w:r>
      <w:r w:rsidR="004D29CA" w:rsidRPr="00E0734E">
        <w:rPr>
          <w:rFonts w:ascii="Arial" w:hAnsi="Arial" w:cs="Arial"/>
          <w:sz w:val="24"/>
          <w:szCs w:val="24"/>
        </w:rPr>
        <w:t xml:space="preserve"> </w:t>
      </w:r>
      <w:r w:rsidRPr="00E0734E">
        <w:rPr>
          <w:rFonts w:ascii="Arial" w:hAnsi="Arial" w:cs="Arial"/>
          <w:sz w:val="24"/>
          <w:szCs w:val="24"/>
        </w:rPr>
        <w:t>27.07.2010г.</w:t>
      </w:r>
      <w:r w:rsidR="004D29CA" w:rsidRPr="00E0734E">
        <w:rPr>
          <w:rFonts w:ascii="Arial" w:hAnsi="Arial" w:cs="Arial"/>
          <w:sz w:val="24"/>
          <w:szCs w:val="24"/>
        </w:rPr>
        <w:t xml:space="preserve"> </w:t>
      </w:r>
      <w:r w:rsidRPr="00E0734E">
        <w:rPr>
          <w:rFonts w:ascii="Arial" w:hAnsi="Arial" w:cs="Arial"/>
          <w:sz w:val="24"/>
          <w:szCs w:val="24"/>
        </w:rPr>
        <w:t>№210-ФЗ</w:t>
      </w:r>
      <w:r w:rsidR="004D29CA" w:rsidRPr="00E0734E">
        <w:rPr>
          <w:rFonts w:ascii="Arial" w:hAnsi="Arial" w:cs="Arial"/>
          <w:sz w:val="24"/>
          <w:szCs w:val="24"/>
        </w:rPr>
        <w:t xml:space="preserve"> </w:t>
      </w:r>
      <w:r w:rsidRPr="00E0734E">
        <w:rPr>
          <w:rFonts w:ascii="Arial" w:hAnsi="Arial" w:cs="Arial"/>
          <w:sz w:val="24"/>
          <w:szCs w:val="24"/>
        </w:rPr>
        <w:t>«Об</w:t>
      </w:r>
      <w:r w:rsidR="004D29CA" w:rsidRPr="00E0734E">
        <w:rPr>
          <w:rFonts w:ascii="Arial" w:hAnsi="Arial" w:cs="Arial"/>
          <w:sz w:val="24"/>
          <w:szCs w:val="24"/>
        </w:rPr>
        <w:t xml:space="preserve"> </w:t>
      </w:r>
      <w:r w:rsidRPr="00E0734E">
        <w:rPr>
          <w:rFonts w:ascii="Arial" w:hAnsi="Arial" w:cs="Arial"/>
          <w:sz w:val="24"/>
          <w:szCs w:val="24"/>
        </w:rPr>
        <w:t>организации</w:t>
      </w:r>
      <w:r w:rsidR="004D29CA" w:rsidRPr="00E0734E">
        <w:rPr>
          <w:rFonts w:ascii="Arial" w:hAnsi="Arial" w:cs="Arial"/>
          <w:sz w:val="24"/>
          <w:szCs w:val="24"/>
        </w:rPr>
        <w:t xml:space="preserve"> </w:t>
      </w:r>
      <w:r w:rsidRPr="00E0734E">
        <w:rPr>
          <w:rFonts w:ascii="Arial" w:hAnsi="Arial" w:cs="Arial"/>
          <w:sz w:val="24"/>
          <w:szCs w:val="24"/>
        </w:rPr>
        <w:t>предоставления</w:t>
      </w:r>
      <w:r w:rsidR="004D29CA" w:rsidRPr="00E0734E">
        <w:rPr>
          <w:rFonts w:ascii="Arial" w:hAnsi="Arial" w:cs="Arial"/>
          <w:sz w:val="24"/>
          <w:szCs w:val="24"/>
        </w:rPr>
        <w:t xml:space="preserve"> </w:t>
      </w:r>
      <w:r w:rsidRPr="00E0734E">
        <w:rPr>
          <w:rFonts w:ascii="Arial" w:hAnsi="Arial" w:cs="Arial"/>
          <w:sz w:val="24"/>
          <w:szCs w:val="24"/>
        </w:rPr>
        <w:t>государственных</w:t>
      </w:r>
      <w:r w:rsidR="004D29CA" w:rsidRPr="00E0734E">
        <w:rPr>
          <w:rFonts w:ascii="Arial" w:hAnsi="Arial" w:cs="Arial"/>
          <w:sz w:val="24"/>
          <w:szCs w:val="24"/>
        </w:rPr>
        <w:t xml:space="preserve"> </w:t>
      </w:r>
      <w:r w:rsidRPr="00E0734E">
        <w:rPr>
          <w:rFonts w:ascii="Arial" w:hAnsi="Arial" w:cs="Arial"/>
          <w:sz w:val="24"/>
          <w:szCs w:val="24"/>
        </w:rPr>
        <w:t>и</w:t>
      </w:r>
      <w:r w:rsidR="004D29CA" w:rsidRPr="00E0734E">
        <w:rPr>
          <w:rFonts w:ascii="Arial" w:hAnsi="Arial" w:cs="Arial"/>
          <w:sz w:val="24"/>
          <w:szCs w:val="24"/>
        </w:rPr>
        <w:t xml:space="preserve"> </w:t>
      </w:r>
      <w:r w:rsidRPr="00E0734E">
        <w:rPr>
          <w:rFonts w:ascii="Arial" w:hAnsi="Arial" w:cs="Arial"/>
          <w:sz w:val="24"/>
          <w:szCs w:val="24"/>
        </w:rPr>
        <w:t>муниципальных</w:t>
      </w:r>
      <w:r w:rsidR="004D29CA" w:rsidRPr="00E0734E">
        <w:rPr>
          <w:rFonts w:ascii="Arial" w:hAnsi="Arial" w:cs="Arial"/>
          <w:sz w:val="24"/>
          <w:szCs w:val="24"/>
        </w:rPr>
        <w:t xml:space="preserve"> </w:t>
      </w:r>
      <w:r w:rsidRPr="00E0734E">
        <w:rPr>
          <w:rFonts w:ascii="Arial" w:hAnsi="Arial" w:cs="Arial"/>
          <w:sz w:val="24"/>
          <w:szCs w:val="24"/>
        </w:rPr>
        <w:t>услуг»,</w:t>
      </w:r>
      <w:r w:rsidR="004D29CA" w:rsidRPr="00E0734E">
        <w:rPr>
          <w:rFonts w:ascii="Arial" w:hAnsi="Arial" w:cs="Arial"/>
          <w:sz w:val="24"/>
          <w:szCs w:val="24"/>
        </w:rPr>
        <w:t xml:space="preserve"> </w:t>
      </w:r>
      <w:r w:rsidRPr="00E0734E">
        <w:rPr>
          <w:rFonts w:ascii="Arial" w:hAnsi="Arial" w:cs="Arial"/>
          <w:sz w:val="24"/>
          <w:szCs w:val="24"/>
        </w:rPr>
        <w:t>руководствуясь</w:t>
      </w:r>
      <w:r w:rsidR="004D29CA" w:rsidRPr="00E0734E">
        <w:rPr>
          <w:rFonts w:ascii="Arial" w:hAnsi="Arial" w:cs="Arial"/>
          <w:sz w:val="24"/>
          <w:szCs w:val="24"/>
        </w:rPr>
        <w:t xml:space="preserve"> </w:t>
      </w:r>
      <w:r w:rsidRPr="00E0734E">
        <w:rPr>
          <w:rFonts w:ascii="Arial" w:hAnsi="Arial" w:cs="Arial"/>
          <w:sz w:val="24"/>
          <w:szCs w:val="24"/>
        </w:rPr>
        <w:t>Уставом</w:t>
      </w:r>
      <w:r w:rsidR="004D29CA" w:rsidRPr="00E0734E">
        <w:rPr>
          <w:rFonts w:ascii="Arial" w:hAnsi="Arial" w:cs="Arial"/>
          <w:sz w:val="24"/>
          <w:szCs w:val="24"/>
        </w:rPr>
        <w:t xml:space="preserve"> </w:t>
      </w:r>
      <w:r w:rsidRPr="00E0734E">
        <w:rPr>
          <w:rFonts w:ascii="Arial" w:hAnsi="Arial" w:cs="Arial"/>
          <w:sz w:val="24"/>
          <w:szCs w:val="24"/>
        </w:rPr>
        <w:t>муниципального</w:t>
      </w:r>
      <w:r w:rsidR="004D29CA" w:rsidRPr="00E0734E">
        <w:rPr>
          <w:rFonts w:ascii="Arial" w:hAnsi="Arial" w:cs="Arial"/>
          <w:sz w:val="24"/>
          <w:szCs w:val="24"/>
        </w:rPr>
        <w:t xml:space="preserve"> </w:t>
      </w:r>
      <w:r w:rsidRPr="00E0734E">
        <w:rPr>
          <w:rFonts w:ascii="Arial" w:hAnsi="Arial" w:cs="Arial"/>
          <w:sz w:val="24"/>
          <w:szCs w:val="24"/>
        </w:rPr>
        <w:t>образования</w:t>
      </w:r>
      <w:r w:rsidR="004D29CA" w:rsidRPr="00E0734E">
        <w:rPr>
          <w:rFonts w:ascii="Arial" w:hAnsi="Arial" w:cs="Arial"/>
          <w:sz w:val="24"/>
          <w:szCs w:val="24"/>
        </w:rPr>
        <w:t xml:space="preserve"> </w:t>
      </w:r>
      <w:r w:rsidRPr="00E0734E">
        <w:rPr>
          <w:rFonts w:ascii="Arial" w:hAnsi="Arial" w:cs="Arial"/>
          <w:sz w:val="24"/>
          <w:szCs w:val="24"/>
        </w:rPr>
        <w:t>«Тугутуйское»,</w:t>
      </w:r>
      <w:r w:rsidR="004D29CA" w:rsidRPr="00E0734E">
        <w:rPr>
          <w:rFonts w:ascii="Arial" w:hAnsi="Arial" w:cs="Arial"/>
          <w:sz w:val="24"/>
          <w:szCs w:val="24"/>
        </w:rPr>
        <w:t xml:space="preserve"> </w:t>
      </w:r>
      <w:r w:rsidRPr="00E0734E">
        <w:rPr>
          <w:rFonts w:ascii="Arial" w:hAnsi="Arial" w:cs="Arial"/>
          <w:sz w:val="24"/>
          <w:szCs w:val="24"/>
        </w:rPr>
        <w:t>администрация</w:t>
      </w:r>
      <w:r w:rsidR="004D29CA" w:rsidRPr="00E0734E">
        <w:rPr>
          <w:rFonts w:ascii="Arial" w:hAnsi="Arial" w:cs="Arial"/>
          <w:sz w:val="24"/>
          <w:szCs w:val="24"/>
        </w:rPr>
        <w:t xml:space="preserve"> </w:t>
      </w:r>
      <w:r w:rsidRPr="00E0734E">
        <w:rPr>
          <w:rFonts w:ascii="Arial" w:hAnsi="Arial" w:cs="Arial"/>
          <w:sz w:val="24"/>
          <w:szCs w:val="24"/>
        </w:rPr>
        <w:t>муниципального</w:t>
      </w:r>
      <w:r w:rsidR="004D29CA" w:rsidRPr="00E0734E">
        <w:rPr>
          <w:rFonts w:ascii="Arial" w:hAnsi="Arial" w:cs="Arial"/>
          <w:sz w:val="24"/>
          <w:szCs w:val="24"/>
        </w:rPr>
        <w:t xml:space="preserve"> </w:t>
      </w:r>
      <w:r w:rsidRPr="00E0734E">
        <w:rPr>
          <w:rFonts w:ascii="Arial" w:hAnsi="Arial" w:cs="Arial"/>
          <w:sz w:val="24"/>
          <w:szCs w:val="24"/>
        </w:rPr>
        <w:t>образования</w:t>
      </w:r>
      <w:r w:rsidR="004D29CA" w:rsidRPr="00E0734E">
        <w:rPr>
          <w:rFonts w:ascii="Arial" w:hAnsi="Arial" w:cs="Arial"/>
          <w:sz w:val="24"/>
          <w:szCs w:val="24"/>
        </w:rPr>
        <w:t xml:space="preserve"> </w:t>
      </w:r>
      <w:r w:rsidRPr="00E0734E">
        <w:rPr>
          <w:rFonts w:ascii="Arial" w:hAnsi="Arial" w:cs="Arial"/>
          <w:sz w:val="24"/>
          <w:szCs w:val="24"/>
        </w:rPr>
        <w:t>«Тугутуйское»</w:t>
      </w:r>
    </w:p>
    <w:p w:rsidR="00AF74FF" w:rsidRPr="00E0734E" w:rsidRDefault="00AF74FF" w:rsidP="004D29CA">
      <w:pPr>
        <w:spacing w:after="0" w:line="240" w:lineRule="auto"/>
        <w:ind w:firstLine="709"/>
        <w:jc w:val="both"/>
        <w:rPr>
          <w:rFonts w:ascii="Arial" w:hAnsi="Arial" w:cs="Arial"/>
          <w:sz w:val="24"/>
          <w:szCs w:val="24"/>
        </w:rPr>
      </w:pPr>
    </w:p>
    <w:p w:rsidR="00AF74FF" w:rsidRPr="00E0734E" w:rsidRDefault="00AF74FF" w:rsidP="004D29CA">
      <w:pPr>
        <w:spacing w:after="0" w:line="240" w:lineRule="auto"/>
        <w:jc w:val="center"/>
        <w:rPr>
          <w:rFonts w:ascii="Arial" w:hAnsi="Arial" w:cs="Arial"/>
          <w:b/>
          <w:sz w:val="30"/>
          <w:szCs w:val="30"/>
        </w:rPr>
      </w:pPr>
      <w:r w:rsidRPr="00E0734E">
        <w:rPr>
          <w:rFonts w:ascii="Arial" w:hAnsi="Arial" w:cs="Arial"/>
          <w:b/>
          <w:sz w:val="30"/>
          <w:szCs w:val="30"/>
        </w:rPr>
        <w:t>ПОСТАНОВЛЯЕТ:</w:t>
      </w:r>
    </w:p>
    <w:p w:rsidR="00AF74FF" w:rsidRPr="00E0734E" w:rsidRDefault="00AF74FF" w:rsidP="004D29CA">
      <w:pPr>
        <w:spacing w:after="0" w:line="240" w:lineRule="auto"/>
        <w:ind w:firstLine="709"/>
        <w:jc w:val="both"/>
        <w:rPr>
          <w:rFonts w:ascii="Arial" w:hAnsi="Arial" w:cs="Arial"/>
          <w:sz w:val="24"/>
          <w:szCs w:val="24"/>
        </w:rPr>
      </w:pPr>
    </w:p>
    <w:p w:rsidR="00AF74FF" w:rsidRPr="00E0734E" w:rsidRDefault="00AF74FF" w:rsidP="004D29CA">
      <w:pPr>
        <w:spacing w:after="0" w:line="240" w:lineRule="auto"/>
        <w:ind w:firstLine="709"/>
        <w:jc w:val="both"/>
        <w:rPr>
          <w:rFonts w:ascii="Arial" w:hAnsi="Arial" w:cs="Arial"/>
          <w:b/>
          <w:bCs/>
          <w:kern w:val="36"/>
          <w:sz w:val="24"/>
          <w:szCs w:val="24"/>
          <w:shd w:val="clear" w:color="auto" w:fill="E0EBFB"/>
        </w:rPr>
      </w:pPr>
      <w:r w:rsidRPr="00E0734E">
        <w:rPr>
          <w:rFonts w:ascii="Arial" w:hAnsi="Arial" w:cs="Arial"/>
          <w:sz w:val="24"/>
          <w:szCs w:val="24"/>
        </w:rPr>
        <w:t>1.</w:t>
      </w:r>
      <w:r w:rsidR="004D29CA" w:rsidRPr="00E0734E">
        <w:rPr>
          <w:rFonts w:ascii="Arial" w:hAnsi="Arial" w:cs="Arial"/>
          <w:sz w:val="24"/>
          <w:szCs w:val="24"/>
        </w:rPr>
        <w:t xml:space="preserve"> </w:t>
      </w:r>
      <w:r w:rsidRPr="00E0734E">
        <w:rPr>
          <w:rFonts w:ascii="Arial" w:hAnsi="Arial" w:cs="Arial"/>
          <w:sz w:val="24"/>
          <w:szCs w:val="24"/>
        </w:rPr>
        <w:t>Утвердить</w:t>
      </w:r>
      <w:r w:rsidR="004D29CA" w:rsidRPr="00E0734E">
        <w:rPr>
          <w:rFonts w:ascii="Arial" w:hAnsi="Arial" w:cs="Arial"/>
          <w:sz w:val="24"/>
          <w:szCs w:val="24"/>
        </w:rPr>
        <w:t xml:space="preserve"> </w:t>
      </w:r>
      <w:r w:rsidRPr="00E0734E">
        <w:rPr>
          <w:rFonts w:ascii="Arial" w:hAnsi="Arial" w:cs="Arial"/>
          <w:sz w:val="24"/>
          <w:szCs w:val="24"/>
        </w:rPr>
        <w:t>административный</w:t>
      </w:r>
      <w:r w:rsidR="004D29CA" w:rsidRPr="00E0734E">
        <w:rPr>
          <w:rFonts w:ascii="Arial" w:hAnsi="Arial" w:cs="Arial"/>
          <w:sz w:val="24"/>
          <w:szCs w:val="24"/>
        </w:rPr>
        <w:t xml:space="preserve"> </w:t>
      </w:r>
      <w:r w:rsidRPr="00E0734E">
        <w:rPr>
          <w:rFonts w:ascii="Arial" w:hAnsi="Arial" w:cs="Arial"/>
          <w:sz w:val="24"/>
          <w:szCs w:val="24"/>
        </w:rPr>
        <w:t>регламент</w:t>
      </w:r>
      <w:r w:rsidR="004D29CA" w:rsidRPr="00E0734E">
        <w:rPr>
          <w:rFonts w:ascii="Arial" w:hAnsi="Arial" w:cs="Arial"/>
          <w:sz w:val="24"/>
          <w:szCs w:val="24"/>
        </w:rPr>
        <w:t xml:space="preserve"> </w:t>
      </w:r>
      <w:r w:rsidRPr="00E0734E">
        <w:rPr>
          <w:rFonts w:ascii="Arial" w:hAnsi="Arial" w:cs="Arial"/>
          <w:sz w:val="24"/>
          <w:szCs w:val="24"/>
        </w:rPr>
        <w:t>предоставления</w:t>
      </w:r>
      <w:r w:rsidR="004D29CA" w:rsidRPr="00E0734E">
        <w:rPr>
          <w:rFonts w:ascii="Arial" w:hAnsi="Arial" w:cs="Arial"/>
          <w:sz w:val="24"/>
          <w:szCs w:val="24"/>
        </w:rPr>
        <w:t xml:space="preserve"> </w:t>
      </w:r>
      <w:r w:rsidRPr="00E0734E">
        <w:rPr>
          <w:rFonts w:ascii="Arial" w:hAnsi="Arial" w:cs="Arial"/>
          <w:sz w:val="24"/>
          <w:szCs w:val="24"/>
        </w:rPr>
        <w:t>муниципальной</w:t>
      </w:r>
      <w:r w:rsidR="004D29CA" w:rsidRPr="00E0734E">
        <w:rPr>
          <w:rFonts w:ascii="Arial" w:hAnsi="Arial" w:cs="Arial"/>
          <w:sz w:val="24"/>
          <w:szCs w:val="24"/>
        </w:rPr>
        <w:t xml:space="preserve"> </w:t>
      </w:r>
      <w:r w:rsidRPr="00E0734E">
        <w:rPr>
          <w:rFonts w:ascii="Arial" w:hAnsi="Arial" w:cs="Arial"/>
          <w:sz w:val="24"/>
          <w:szCs w:val="24"/>
        </w:rPr>
        <w:t>услуги</w:t>
      </w:r>
      <w:r w:rsidR="004D29CA" w:rsidRPr="00E0734E">
        <w:rPr>
          <w:rFonts w:ascii="Arial" w:hAnsi="Arial" w:cs="Arial"/>
          <w:sz w:val="24"/>
          <w:szCs w:val="24"/>
        </w:rPr>
        <w:t xml:space="preserve"> </w:t>
      </w:r>
      <w:r w:rsidRPr="00E0734E">
        <w:rPr>
          <w:rFonts w:ascii="Arial" w:hAnsi="Arial" w:cs="Arial"/>
          <w:sz w:val="24"/>
          <w:szCs w:val="24"/>
        </w:rPr>
        <w:t>«</w:t>
      </w:r>
      <w:r w:rsidR="00A0147E" w:rsidRPr="00E0734E">
        <w:rPr>
          <w:rFonts w:ascii="Arial" w:hAnsi="Arial" w:cs="Arial"/>
          <w:bCs/>
          <w:sz w:val="24"/>
          <w:szCs w:val="24"/>
        </w:rPr>
        <w:t>Направление</w:t>
      </w:r>
      <w:r w:rsidR="004D29CA" w:rsidRPr="00E0734E">
        <w:rPr>
          <w:rFonts w:ascii="Arial" w:hAnsi="Arial" w:cs="Arial"/>
          <w:bCs/>
          <w:sz w:val="24"/>
          <w:szCs w:val="24"/>
        </w:rPr>
        <w:t xml:space="preserve"> </w:t>
      </w:r>
      <w:r w:rsidR="00A0147E" w:rsidRPr="00E0734E">
        <w:rPr>
          <w:rFonts w:ascii="Arial" w:hAnsi="Arial" w:cs="Arial"/>
          <w:bCs/>
          <w:sz w:val="24"/>
          <w:szCs w:val="24"/>
        </w:rPr>
        <w:t>уведомления</w:t>
      </w:r>
      <w:r w:rsidR="004D29CA" w:rsidRPr="00E0734E">
        <w:rPr>
          <w:rFonts w:ascii="Arial" w:hAnsi="Arial" w:cs="Arial"/>
          <w:bCs/>
          <w:sz w:val="24"/>
          <w:szCs w:val="24"/>
        </w:rPr>
        <w:t xml:space="preserve"> </w:t>
      </w:r>
      <w:r w:rsidR="00A0147E" w:rsidRPr="00E0734E">
        <w:rPr>
          <w:rFonts w:ascii="Arial" w:hAnsi="Arial" w:cs="Arial"/>
          <w:bCs/>
          <w:sz w:val="24"/>
          <w:szCs w:val="24"/>
        </w:rPr>
        <w:t>о</w:t>
      </w:r>
      <w:r w:rsidR="004D29CA" w:rsidRPr="00E0734E">
        <w:rPr>
          <w:rFonts w:ascii="Arial" w:hAnsi="Arial" w:cs="Arial"/>
          <w:bCs/>
          <w:sz w:val="24"/>
          <w:szCs w:val="24"/>
        </w:rPr>
        <w:t xml:space="preserve"> </w:t>
      </w:r>
      <w:r w:rsidR="00A0147E" w:rsidRPr="00E0734E">
        <w:rPr>
          <w:rFonts w:ascii="Arial" w:hAnsi="Arial" w:cs="Arial"/>
          <w:bCs/>
          <w:sz w:val="24"/>
          <w:szCs w:val="24"/>
        </w:rPr>
        <w:t>планируемом</w:t>
      </w:r>
      <w:r w:rsidR="004D29CA" w:rsidRPr="00E0734E">
        <w:rPr>
          <w:rFonts w:ascii="Arial" w:hAnsi="Arial" w:cs="Arial"/>
          <w:bCs/>
          <w:sz w:val="24"/>
          <w:szCs w:val="24"/>
        </w:rPr>
        <w:t xml:space="preserve"> </w:t>
      </w:r>
      <w:r w:rsidR="00A0147E" w:rsidRPr="00E0734E">
        <w:rPr>
          <w:rFonts w:ascii="Arial" w:hAnsi="Arial" w:cs="Arial"/>
          <w:bCs/>
          <w:sz w:val="24"/>
          <w:szCs w:val="24"/>
        </w:rPr>
        <w:t>сносе</w:t>
      </w:r>
      <w:r w:rsidR="004D29CA" w:rsidRPr="00E0734E">
        <w:rPr>
          <w:rFonts w:ascii="Arial" w:hAnsi="Arial" w:cs="Arial"/>
          <w:bCs/>
          <w:sz w:val="24"/>
          <w:szCs w:val="24"/>
        </w:rPr>
        <w:t xml:space="preserve"> </w:t>
      </w:r>
      <w:r w:rsidR="00A0147E" w:rsidRPr="00E0734E">
        <w:rPr>
          <w:rFonts w:ascii="Arial" w:hAnsi="Arial" w:cs="Arial"/>
          <w:bCs/>
          <w:sz w:val="24"/>
          <w:szCs w:val="24"/>
        </w:rPr>
        <w:t>объекта</w:t>
      </w:r>
      <w:r w:rsidR="004D29CA" w:rsidRPr="00E0734E">
        <w:rPr>
          <w:rFonts w:ascii="Arial" w:hAnsi="Arial" w:cs="Arial"/>
          <w:bCs/>
          <w:sz w:val="24"/>
          <w:szCs w:val="24"/>
        </w:rPr>
        <w:t xml:space="preserve"> </w:t>
      </w:r>
      <w:r w:rsidR="00A0147E" w:rsidRPr="00E0734E">
        <w:rPr>
          <w:rFonts w:ascii="Arial" w:hAnsi="Arial" w:cs="Arial"/>
          <w:bCs/>
          <w:sz w:val="24"/>
          <w:szCs w:val="24"/>
        </w:rPr>
        <w:t>капитального</w:t>
      </w:r>
      <w:r w:rsidR="004D29CA" w:rsidRPr="00E0734E">
        <w:rPr>
          <w:rFonts w:ascii="Arial" w:hAnsi="Arial" w:cs="Arial"/>
          <w:bCs/>
          <w:sz w:val="24"/>
          <w:szCs w:val="24"/>
        </w:rPr>
        <w:t xml:space="preserve"> </w:t>
      </w:r>
      <w:r w:rsidR="00A0147E" w:rsidRPr="00E0734E">
        <w:rPr>
          <w:rFonts w:ascii="Arial" w:hAnsi="Arial" w:cs="Arial"/>
          <w:bCs/>
          <w:sz w:val="24"/>
          <w:szCs w:val="24"/>
        </w:rPr>
        <w:t>строительства</w:t>
      </w:r>
      <w:r w:rsidR="004D29CA" w:rsidRPr="00E0734E">
        <w:rPr>
          <w:rFonts w:ascii="Arial" w:hAnsi="Arial" w:cs="Arial"/>
          <w:bCs/>
          <w:sz w:val="24"/>
          <w:szCs w:val="24"/>
        </w:rPr>
        <w:t xml:space="preserve"> </w:t>
      </w:r>
      <w:r w:rsidR="00A0147E" w:rsidRPr="00E0734E">
        <w:rPr>
          <w:rFonts w:ascii="Arial" w:hAnsi="Arial" w:cs="Arial"/>
          <w:bCs/>
          <w:sz w:val="24"/>
          <w:szCs w:val="24"/>
        </w:rPr>
        <w:t>и</w:t>
      </w:r>
      <w:r w:rsidR="004D29CA" w:rsidRPr="00E0734E">
        <w:rPr>
          <w:rFonts w:ascii="Arial" w:hAnsi="Arial" w:cs="Arial"/>
          <w:bCs/>
          <w:sz w:val="24"/>
          <w:szCs w:val="24"/>
        </w:rPr>
        <w:t xml:space="preserve"> </w:t>
      </w:r>
      <w:r w:rsidR="00A0147E" w:rsidRPr="00E0734E">
        <w:rPr>
          <w:rFonts w:ascii="Arial" w:hAnsi="Arial" w:cs="Arial"/>
          <w:bCs/>
          <w:sz w:val="24"/>
          <w:szCs w:val="24"/>
        </w:rPr>
        <w:t>уведомления</w:t>
      </w:r>
      <w:r w:rsidR="004D29CA" w:rsidRPr="00E0734E">
        <w:rPr>
          <w:rFonts w:ascii="Arial" w:hAnsi="Arial" w:cs="Arial"/>
          <w:bCs/>
          <w:sz w:val="24"/>
          <w:szCs w:val="24"/>
        </w:rPr>
        <w:t xml:space="preserve"> </w:t>
      </w:r>
      <w:r w:rsidR="00A0147E" w:rsidRPr="00E0734E">
        <w:rPr>
          <w:rFonts w:ascii="Arial" w:hAnsi="Arial" w:cs="Arial"/>
          <w:bCs/>
          <w:sz w:val="24"/>
          <w:szCs w:val="24"/>
        </w:rPr>
        <w:t>о</w:t>
      </w:r>
      <w:r w:rsidR="004D29CA" w:rsidRPr="00E0734E">
        <w:rPr>
          <w:rFonts w:ascii="Arial" w:hAnsi="Arial" w:cs="Arial"/>
          <w:bCs/>
          <w:sz w:val="24"/>
          <w:szCs w:val="24"/>
        </w:rPr>
        <w:t xml:space="preserve"> </w:t>
      </w:r>
      <w:r w:rsidR="00A0147E" w:rsidRPr="00E0734E">
        <w:rPr>
          <w:rFonts w:ascii="Arial" w:hAnsi="Arial" w:cs="Arial"/>
          <w:bCs/>
          <w:sz w:val="24"/>
          <w:szCs w:val="24"/>
        </w:rPr>
        <w:t>завершении</w:t>
      </w:r>
      <w:r w:rsidR="004D29CA" w:rsidRPr="00E0734E">
        <w:rPr>
          <w:rFonts w:ascii="Arial" w:hAnsi="Arial" w:cs="Arial"/>
          <w:bCs/>
          <w:sz w:val="24"/>
          <w:szCs w:val="24"/>
        </w:rPr>
        <w:t xml:space="preserve"> </w:t>
      </w:r>
      <w:r w:rsidR="00A0147E" w:rsidRPr="00E0734E">
        <w:rPr>
          <w:rFonts w:ascii="Arial" w:hAnsi="Arial" w:cs="Arial"/>
          <w:bCs/>
          <w:sz w:val="24"/>
          <w:szCs w:val="24"/>
        </w:rPr>
        <w:t>сноса</w:t>
      </w:r>
      <w:r w:rsidR="004D29CA" w:rsidRPr="00E0734E">
        <w:rPr>
          <w:rFonts w:ascii="Arial" w:hAnsi="Arial" w:cs="Arial"/>
          <w:bCs/>
          <w:sz w:val="24"/>
          <w:szCs w:val="24"/>
        </w:rPr>
        <w:t xml:space="preserve"> </w:t>
      </w:r>
      <w:r w:rsidR="00A0147E" w:rsidRPr="00E0734E">
        <w:rPr>
          <w:rFonts w:ascii="Arial" w:hAnsi="Arial" w:cs="Arial"/>
          <w:bCs/>
          <w:sz w:val="24"/>
          <w:szCs w:val="24"/>
        </w:rPr>
        <w:t>объекта</w:t>
      </w:r>
      <w:r w:rsidR="004D29CA" w:rsidRPr="00E0734E">
        <w:rPr>
          <w:rFonts w:ascii="Arial" w:hAnsi="Arial" w:cs="Arial"/>
          <w:bCs/>
          <w:sz w:val="24"/>
          <w:szCs w:val="24"/>
        </w:rPr>
        <w:t xml:space="preserve"> </w:t>
      </w:r>
      <w:r w:rsidR="00A0147E" w:rsidRPr="00E0734E">
        <w:rPr>
          <w:rFonts w:ascii="Arial" w:hAnsi="Arial" w:cs="Arial"/>
          <w:bCs/>
          <w:sz w:val="24"/>
          <w:szCs w:val="24"/>
        </w:rPr>
        <w:t>капитального</w:t>
      </w:r>
      <w:r w:rsidR="004D29CA" w:rsidRPr="00E0734E">
        <w:rPr>
          <w:rFonts w:ascii="Arial" w:hAnsi="Arial" w:cs="Arial"/>
          <w:bCs/>
          <w:sz w:val="24"/>
          <w:szCs w:val="24"/>
        </w:rPr>
        <w:t xml:space="preserve"> </w:t>
      </w:r>
      <w:r w:rsidR="00A0147E" w:rsidRPr="00E0734E">
        <w:rPr>
          <w:rFonts w:ascii="Arial" w:hAnsi="Arial" w:cs="Arial"/>
          <w:bCs/>
          <w:sz w:val="24"/>
          <w:szCs w:val="24"/>
        </w:rPr>
        <w:t>строительства</w:t>
      </w:r>
      <w:r w:rsidRPr="00E0734E">
        <w:rPr>
          <w:rFonts w:ascii="Arial" w:hAnsi="Arial" w:cs="Arial"/>
          <w:sz w:val="24"/>
          <w:szCs w:val="24"/>
        </w:rPr>
        <w:t>»</w:t>
      </w:r>
      <w:r w:rsidR="004D29CA" w:rsidRPr="00E0734E">
        <w:rPr>
          <w:rFonts w:ascii="Arial" w:hAnsi="Arial" w:cs="Arial"/>
          <w:sz w:val="24"/>
          <w:szCs w:val="24"/>
        </w:rPr>
        <w:t xml:space="preserve"> </w:t>
      </w:r>
      <w:r w:rsidR="00A0147E" w:rsidRPr="00E0734E">
        <w:rPr>
          <w:rFonts w:ascii="Arial" w:hAnsi="Arial" w:cs="Arial"/>
          <w:sz w:val="24"/>
          <w:szCs w:val="24"/>
        </w:rPr>
        <w:t>(Приложение</w:t>
      </w:r>
      <w:r w:rsidR="004D29CA" w:rsidRPr="00E0734E">
        <w:rPr>
          <w:rFonts w:ascii="Arial" w:hAnsi="Arial" w:cs="Arial"/>
          <w:sz w:val="24"/>
          <w:szCs w:val="24"/>
        </w:rPr>
        <w:t xml:space="preserve"> </w:t>
      </w:r>
      <w:r w:rsidR="00A0147E" w:rsidRPr="00E0734E">
        <w:rPr>
          <w:rFonts w:ascii="Arial" w:hAnsi="Arial" w:cs="Arial"/>
          <w:sz w:val="24"/>
          <w:szCs w:val="24"/>
        </w:rPr>
        <w:t>№1).</w:t>
      </w:r>
    </w:p>
    <w:p w:rsidR="00AF74FF" w:rsidRPr="00E0734E" w:rsidRDefault="00AF74FF" w:rsidP="004D29CA">
      <w:pPr>
        <w:spacing w:after="0" w:line="240" w:lineRule="auto"/>
        <w:ind w:firstLine="709"/>
        <w:jc w:val="both"/>
        <w:rPr>
          <w:rFonts w:ascii="Arial" w:hAnsi="Arial" w:cs="Arial"/>
          <w:sz w:val="24"/>
          <w:szCs w:val="24"/>
        </w:rPr>
      </w:pPr>
      <w:r w:rsidRPr="00E0734E">
        <w:rPr>
          <w:rFonts w:ascii="Arial" w:hAnsi="Arial" w:cs="Arial"/>
          <w:sz w:val="24"/>
          <w:szCs w:val="24"/>
        </w:rPr>
        <w:t>2.</w:t>
      </w:r>
      <w:r w:rsidR="004D29CA" w:rsidRPr="00E0734E">
        <w:rPr>
          <w:rFonts w:ascii="Arial" w:hAnsi="Arial" w:cs="Arial"/>
          <w:sz w:val="24"/>
          <w:szCs w:val="24"/>
        </w:rPr>
        <w:t xml:space="preserve"> </w:t>
      </w:r>
      <w:r w:rsidRPr="00E0734E">
        <w:rPr>
          <w:rFonts w:ascii="Arial" w:hAnsi="Arial" w:cs="Arial"/>
          <w:sz w:val="24"/>
          <w:szCs w:val="24"/>
        </w:rPr>
        <w:t>Опубликовать</w:t>
      </w:r>
      <w:r w:rsidR="004D29CA" w:rsidRPr="00E0734E">
        <w:rPr>
          <w:rFonts w:ascii="Arial" w:hAnsi="Arial" w:cs="Arial"/>
          <w:sz w:val="24"/>
          <w:szCs w:val="24"/>
        </w:rPr>
        <w:t xml:space="preserve"> </w:t>
      </w:r>
      <w:r w:rsidRPr="00E0734E">
        <w:rPr>
          <w:rFonts w:ascii="Arial" w:hAnsi="Arial" w:cs="Arial"/>
          <w:sz w:val="24"/>
          <w:szCs w:val="24"/>
        </w:rPr>
        <w:t>настоящее</w:t>
      </w:r>
      <w:r w:rsidR="004D29CA" w:rsidRPr="00E0734E">
        <w:rPr>
          <w:rFonts w:ascii="Arial" w:hAnsi="Arial" w:cs="Arial"/>
          <w:sz w:val="24"/>
          <w:szCs w:val="24"/>
        </w:rPr>
        <w:t xml:space="preserve"> </w:t>
      </w:r>
      <w:r w:rsidRPr="00E0734E">
        <w:rPr>
          <w:rFonts w:ascii="Arial" w:hAnsi="Arial" w:cs="Arial"/>
          <w:sz w:val="24"/>
          <w:szCs w:val="24"/>
        </w:rPr>
        <w:t>постановление</w:t>
      </w:r>
      <w:r w:rsidR="004D29CA" w:rsidRPr="00E0734E">
        <w:rPr>
          <w:rFonts w:ascii="Arial" w:hAnsi="Arial" w:cs="Arial"/>
          <w:sz w:val="24"/>
          <w:szCs w:val="24"/>
        </w:rPr>
        <w:t xml:space="preserve"> </w:t>
      </w:r>
      <w:r w:rsidRPr="00E0734E">
        <w:rPr>
          <w:rFonts w:ascii="Arial" w:hAnsi="Arial" w:cs="Arial"/>
          <w:sz w:val="24"/>
          <w:szCs w:val="24"/>
        </w:rPr>
        <w:t>в</w:t>
      </w:r>
      <w:r w:rsidR="004D29CA" w:rsidRPr="00E0734E">
        <w:rPr>
          <w:rFonts w:ascii="Arial" w:hAnsi="Arial" w:cs="Arial"/>
          <w:sz w:val="24"/>
          <w:szCs w:val="24"/>
        </w:rPr>
        <w:t xml:space="preserve"> </w:t>
      </w:r>
      <w:r w:rsidRPr="00E0734E">
        <w:rPr>
          <w:rFonts w:ascii="Arial" w:hAnsi="Arial" w:cs="Arial"/>
          <w:sz w:val="24"/>
          <w:szCs w:val="24"/>
        </w:rPr>
        <w:t>газете</w:t>
      </w:r>
      <w:r w:rsidR="004D29CA" w:rsidRPr="00E0734E">
        <w:rPr>
          <w:rFonts w:ascii="Arial" w:hAnsi="Arial" w:cs="Arial"/>
          <w:sz w:val="24"/>
          <w:szCs w:val="24"/>
        </w:rPr>
        <w:t xml:space="preserve"> </w:t>
      </w:r>
      <w:r w:rsidRPr="00E0734E">
        <w:rPr>
          <w:rFonts w:ascii="Arial" w:hAnsi="Arial" w:cs="Arial"/>
          <w:sz w:val="24"/>
          <w:szCs w:val="24"/>
        </w:rPr>
        <w:t>«Тугутуйский</w:t>
      </w:r>
      <w:r w:rsidR="004D29CA" w:rsidRPr="00E0734E">
        <w:rPr>
          <w:rFonts w:ascii="Arial" w:hAnsi="Arial" w:cs="Arial"/>
          <w:sz w:val="24"/>
          <w:szCs w:val="24"/>
        </w:rPr>
        <w:t xml:space="preserve"> </w:t>
      </w:r>
      <w:r w:rsidRPr="00E0734E">
        <w:rPr>
          <w:rFonts w:ascii="Arial" w:hAnsi="Arial" w:cs="Arial"/>
          <w:sz w:val="24"/>
          <w:szCs w:val="24"/>
        </w:rPr>
        <w:t>вестник»</w:t>
      </w:r>
      <w:r w:rsidR="004D29CA" w:rsidRPr="00E0734E">
        <w:rPr>
          <w:rFonts w:ascii="Arial" w:hAnsi="Arial" w:cs="Arial"/>
          <w:sz w:val="24"/>
          <w:szCs w:val="24"/>
        </w:rPr>
        <w:t xml:space="preserve"> </w:t>
      </w:r>
      <w:r w:rsidRPr="00E0734E">
        <w:rPr>
          <w:rFonts w:ascii="Arial" w:hAnsi="Arial" w:cs="Arial"/>
          <w:sz w:val="24"/>
          <w:szCs w:val="24"/>
        </w:rPr>
        <w:t>и</w:t>
      </w:r>
      <w:r w:rsidR="004D29CA" w:rsidRPr="00E0734E">
        <w:rPr>
          <w:rFonts w:ascii="Arial" w:hAnsi="Arial" w:cs="Arial"/>
          <w:sz w:val="24"/>
          <w:szCs w:val="24"/>
        </w:rPr>
        <w:t xml:space="preserve"> </w:t>
      </w:r>
      <w:r w:rsidRPr="00E0734E">
        <w:rPr>
          <w:rFonts w:ascii="Arial" w:hAnsi="Arial" w:cs="Arial"/>
          <w:sz w:val="24"/>
          <w:szCs w:val="24"/>
        </w:rPr>
        <w:t>разместить</w:t>
      </w:r>
      <w:r w:rsidR="004D29CA" w:rsidRPr="00E0734E">
        <w:rPr>
          <w:rFonts w:ascii="Arial" w:hAnsi="Arial" w:cs="Arial"/>
          <w:sz w:val="24"/>
          <w:szCs w:val="24"/>
        </w:rPr>
        <w:t xml:space="preserve"> </w:t>
      </w:r>
      <w:r w:rsidRPr="00E0734E">
        <w:rPr>
          <w:rFonts w:ascii="Arial" w:hAnsi="Arial" w:cs="Arial"/>
          <w:sz w:val="24"/>
          <w:szCs w:val="24"/>
        </w:rPr>
        <w:t>на</w:t>
      </w:r>
      <w:r w:rsidR="004D29CA" w:rsidRPr="00E0734E">
        <w:rPr>
          <w:rFonts w:ascii="Arial" w:hAnsi="Arial" w:cs="Arial"/>
          <w:sz w:val="24"/>
          <w:szCs w:val="24"/>
        </w:rPr>
        <w:t xml:space="preserve"> </w:t>
      </w:r>
      <w:r w:rsidRPr="00E0734E">
        <w:rPr>
          <w:rFonts w:ascii="Arial" w:hAnsi="Arial" w:cs="Arial"/>
          <w:sz w:val="24"/>
          <w:szCs w:val="24"/>
        </w:rPr>
        <w:t>официальном</w:t>
      </w:r>
      <w:r w:rsidR="004D29CA" w:rsidRPr="00E0734E">
        <w:rPr>
          <w:rFonts w:ascii="Arial" w:hAnsi="Arial" w:cs="Arial"/>
          <w:sz w:val="24"/>
          <w:szCs w:val="24"/>
        </w:rPr>
        <w:t xml:space="preserve"> </w:t>
      </w:r>
      <w:r w:rsidRPr="00E0734E">
        <w:rPr>
          <w:rFonts w:ascii="Arial" w:hAnsi="Arial" w:cs="Arial"/>
          <w:sz w:val="24"/>
          <w:szCs w:val="24"/>
        </w:rPr>
        <w:t>сайте</w:t>
      </w:r>
      <w:r w:rsidR="004D29CA" w:rsidRPr="00E0734E">
        <w:rPr>
          <w:rFonts w:ascii="Arial" w:hAnsi="Arial" w:cs="Arial"/>
          <w:sz w:val="24"/>
          <w:szCs w:val="24"/>
        </w:rPr>
        <w:t xml:space="preserve"> </w:t>
      </w:r>
      <w:r w:rsidRPr="00E0734E">
        <w:rPr>
          <w:rFonts w:ascii="Arial" w:hAnsi="Arial" w:cs="Arial"/>
          <w:sz w:val="24"/>
          <w:szCs w:val="24"/>
        </w:rPr>
        <w:t>администрации</w:t>
      </w:r>
      <w:r w:rsidR="004D29CA" w:rsidRPr="00E0734E">
        <w:rPr>
          <w:rFonts w:ascii="Arial" w:hAnsi="Arial" w:cs="Arial"/>
          <w:sz w:val="24"/>
          <w:szCs w:val="24"/>
        </w:rPr>
        <w:t xml:space="preserve"> </w:t>
      </w:r>
      <w:r w:rsidRPr="00E0734E">
        <w:rPr>
          <w:rFonts w:ascii="Arial" w:hAnsi="Arial" w:cs="Arial"/>
          <w:sz w:val="24"/>
          <w:szCs w:val="24"/>
        </w:rPr>
        <w:t>муниципального</w:t>
      </w:r>
      <w:r w:rsidR="004D29CA" w:rsidRPr="00E0734E">
        <w:rPr>
          <w:rFonts w:ascii="Arial" w:hAnsi="Arial" w:cs="Arial"/>
          <w:sz w:val="24"/>
          <w:szCs w:val="24"/>
        </w:rPr>
        <w:t xml:space="preserve"> </w:t>
      </w:r>
      <w:r w:rsidRPr="00E0734E">
        <w:rPr>
          <w:rFonts w:ascii="Arial" w:hAnsi="Arial" w:cs="Arial"/>
          <w:sz w:val="24"/>
          <w:szCs w:val="24"/>
        </w:rPr>
        <w:t>образования</w:t>
      </w:r>
      <w:r w:rsidR="004D29CA" w:rsidRPr="00E0734E">
        <w:rPr>
          <w:rFonts w:ascii="Arial" w:hAnsi="Arial" w:cs="Arial"/>
          <w:sz w:val="24"/>
          <w:szCs w:val="24"/>
        </w:rPr>
        <w:t xml:space="preserve"> </w:t>
      </w:r>
      <w:r w:rsidRPr="00E0734E">
        <w:rPr>
          <w:rFonts w:ascii="Arial" w:hAnsi="Arial" w:cs="Arial"/>
          <w:sz w:val="24"/>
          <w:szCs w:val="24"/>
        </w:rPr>
        <w:t>«Тугутуйское»</w:t>
      </w:r>
      <w:r w:rsidR="004D29CA" w:rsidRPr="00E0734E">
        <w:rPr>
          <w:rFonts w:ascii="Arial" w:hAnsi="Arial" w:cs="Arial"/>
          <w:sz w:val="24"/>
          <w:szCs w:val="24"/>
        </w:rPr>
        <w:t xml:space="preserve"> </w:t>
      </w:r>
      <w:r w:rsidRPr="00E0734E">
        <w:rPr>
          <w:rFonts w:ascii="Arial" w:hAnsi="Arial" w:cs="Arial"/>
          <w:sz w:val="24"/>
          <w:szCs w:val="24"/>
        </w:rPr>
        <w:t>в</w:t>
      </w:r>
      <w:r w:rsidR="004D29CA" w:rsidRPr="00E0734E">
        <w:rPr>
          <w:rFonts w:ascii="Arial" w:hAnsi="Arial" w:cs="Arial"/>
          <w:sz w:val="24"/>
          <w:szCs w:val="24"/>
        </w:rPr>
        <w:t xml:space="preserve"> </w:t>
      </w:r>
      <w:r w:rsidRPr="00E0734E">
        <w:rPr>
          <w:rFonts w:ascii="Arial" w:hAnsi="Arial" w:cs="Arial"/>
          <w:sz w:val="24"/>
          <w:szCs w:val="24"/>
        </w:rPr>
        <w:t>информационно-телекоммуникационной</w:t>
      </w:r>
      <w:r w:rsidR="004D29CA" w:rsidRPr="00E0734E">
        <w:rPr>
          <w:rFonts w:ascii="Arial" w:hAnsi="Arial" w:cs="Arial"/>
          <w:sz w:val="24"/>
          <w:szCs w:val="24"/>
        </w:rPr>
        <w:t xml:space="preserve"> </w:t>
      </w:r>
      <w:r w:rsidRPr="00E0734E">
        <w:rPr>
          <w:rFonts w:ascii="Arial" w:hAnsi="Arial" w:cs="Arial"/>
          <w:sz w:val="24"/>
          <w:szCs w:val="24"/>
        </w:rPr>
        <w:t>сети</w:t>
      </w:r>
      <w:r w:rsidR="004D29CA" w:rsidRPr="00E0734E">
        <w:rPr>
          <w:rFonts w:ascii="Arial" w:hAnsi="Arial" w:cs="Arial"/>
          <w:sz w:val="24"/>
          <w:szCs w:val="24"/>
        </w:rPr>
        <w:t xml:space="preserve"> </w:t>
      </w:r>
      <w:r w:rsidRPr="00E0734E">
        <w:rPr>
          <w:rFonts w:ascii="Arial" w:hAnsi="Arial" w:cs="Arial"/>
          <w:sz w:val="24"/>
          <w:szCs w:val="24"/>
        </w:rPr>
        <w:t>«Интернет».</w:t>
      </w:r>
    </w:p>
    <w:p w:rsidR="00AF74FF" w:rsidRPr="00E0734E" w:rsidRDefault="00AF74FF" w:rsidP="004D29CA">
      <w:pPr>
        <w:spacing w:after="0" w:line="240" w:lineRule="auto"/>
        <w:ind w:firstLine="709"/>
        <w:jc w:val="both"/>
        <w:rPr>
          <w:rFonts w:ascii="Arial" w:hAnsi="Arial" w:cs="Arial"/>
          <w:sz w:val="24"/>
          <w:szCs w:val="24"/>
        </w:rPr>
      </w:pPr>
      <w:r w:rsidRPr="00E0734E">
        <w:rPr>
          <w:rFonts w:ascii="Arial" w:hAnsi="Arial" w:cs="Arial"/>
          <w:sz w:val="24"/>
          <w:szCs w:val="24"/>
        </w:rPr>
        <w:t>3.</w:t>
      </w:r>
      <w:r w:rsidR="004D29CA" w:rsidRPr="00E0734E">
        <w:rPr>
          <w:rFonts w:ascii="Arial" w:hAnsi="Arial" w:cs="Arial"/>
          <w:sz w:val="24"/>
          <w:szCs w:val="24"/>
        </w:rPr>
        <w:t xml:space="preserve"> </w:t>
      </w:r>
      <w:r w:rsidRPr="00E0734E">
        <w:rPr>
          <w:rFonts w:ascii="Arial" w:hAnsi="Arial" w:cs="Arial"/>
          <w:sz w:val="24"/>
          <w:szCs w:val="24"/>
        </w:rPr>
        <w:t>Настоящее</w:t>
      </w:r>
      <w:r w:rsidR="004D29CA" w:rsidRPr="00E0734E">
        <w:rPr>
          <w:rFonts w:ascii="Arial" w:hAnsi="Arial" w:cs="Arial"/>
          <w:sz w:val="24"/>
          <w:szCs w:val="24"/>
        </w:rPr>
        <w:t xml:space="preserve"> </w:t>
      </w:r>
      <w:r w:rsidRPr="00E0734E">
        <w:rPr>
          <w:rFonts w:ascii="Arial" w:hAnsi="Arial" w:cs="Arial"/>
          <w:sz w:val="24"/>
          <w:szCs w:val="24"/>
        </w:rPr>
        <w:t>постановление</w:t>
      </w:r>
      <w:r w:rsidR="004D29CA" w:rsidRPr="00E0734E">
        <w:rPr>
          <w:rFonts w:ascii="Arial" w:hAnsi="Arial" w:cs="Arial"/>
          <w:sz w:val="24"/>
          <w:szCs w:val="24"/>
        </w:rPr>
        <w:t xml:space="preserve"> </w:t>
      </w:r>
      <w:r w:rsidRPr="00E0734E">
        <w:rPr>
          <w:rFonts w:ascii="Arial" w:hAnsi="Arial" w:cs="Arial"/>
          <w:sz w:val="24"/>
          <w:szCs w:val="24"/>
        </w:rPr>
        <w:t>вступает</w:t>
      </w:r>
      <w:r w:rsidR="004D29CA" w:rsidRPr="00E0734E">
        <w:rPr>
          <w:rFonts w:ascii="Arial" w:hAnsi="Arial" w:cs="Arial"/>
          <w:sz w:val="24"/>
          <w:szCs w:val="24"/>
        </w:rPr>
        <w:t xml:space="preserve"> </w:t>
      </w:r>
      <w:r w:rsidRPr="00E0734E">
        <w:rPr>
          <w:rFonts w:ascii="Arial" w:hAnsi="Arial" w:cs="Arial"/>
          <w:sz w:val="24"/>
          <w:szCs w:val="24"/>
        </w:rPr>
        <w:t>в</w:t>
      </w:r>
      <w:r w:rsidR="004D29CA" w:rsidRPr="00E0734E">
        <w:rPr>
          <w:rFonts w:ascii="Arial" w:hAnsi="Arial" w:cs="Arial"/>
          <w:sz w:val="24"/>
          <w:szCs w:val="24"/>
        </w:rPr>
        <w:t xml:space="preserve"> </w:t>
      </w:r>
      <w:r w:rsidRPr="00E0734E">
        <w:rPr>
          <w:rFonts w:ascii="Arial" w:hAnsi="Arial" w:cs="Arial"/>
          <w:sz w:val="24"/>
          <w:szCs w:val="24"/>
        </w:rPr>
        <w:t>силу</w:t>
      </w:r>
      <w:r w:rsidR="004D29CA" w:rsidRPr="00E0734E">
        <w:rPr>
          <w:rFonts w:ascii="Arial" w:hAnsi="Arial" w:cs="Arial"/>
          <w:sz w:val="24"/>
          <w:szCs w:val="24"/>
        </w:rPr>
        <w:t xml:space="preserve"> </w:t>
      </w:r>
      <w:r w:rsidRPr="00E0734E">
        <w:rPr>
          <w:rFonts w:ascii="Arial" w:hAnsi="Arial" w:cs="Arial"/>
          <w:sz w:val="24"/>
          <w:szCs w:val="24"/>
        </w:rPr>
        <w:t>со</w:t>
      </w:r>
      <w:r w:rsidR="004D29CA" w:rsidRPr="00E0734E">
        <w:rPr>
          <w:rFonts w:ascii="Arial" w:hAnsi="Arial" w:cs="Arial"/>
          <w:sz w:val="24"/>
          <w:szCs w:val="24"/>
        </w:rPr>
        <w:t xml:space="preserve"> </w:t>
      </w:r>
      <w:r w:rsidRPr="00E0734E">
        <w:rPr>
          <w:rFonts w:ascii="Arial" w:hAnsi="Arial" w:cs="Arial"/>
          <w:sz w:val="24"/>
          <w:szCs w:val="24"/>
        </w:rPr>
        <w:t>дня</w:t>
      </w:r>
      <w:r w:rsidR="004D29CA" w:rsidRPr="00E0734E">
        <w:rPr>
          <w:rFonts w:ascii="Arial" w:hAnsi="Arial" w:cs="Arial"/>
          <w:sz w:val="24"/>
          <w:szCs w:val="24"/>
        </w:rPr>
        <w:t xml:space="preserve"> </w:t>
      </w:r>
      <w:r w:rsidRPr="00E0734E">
        <w:rPr>
          <w:rFonts w:ascii="Arial" w:hAnsi="Arial" w:cs="Arial"/>
          <w:sz w:val="24"/>
          <w:szCs w:val="24"/>
        </w:rPr>
        <w:t>его</w:t>
      </w:r>
      <w:r w:rsidR="004D29CA" w:rsidRPr="00E0734E">
        <w:rPr>
          <w:rFonts w:ascii="Arial" w:hAnsi="Arial" w:cs="Arial"/>
          <w:sz w:val="24"/>
          <w:szCs w:val="24"/>
        </w:rPr>
        <w:t xml:space="preserve"> </w:t>
      </w:r>
      <w:r w:rsidRPr="00E0734E">
        <w:rPr>
          <w:rFonts w:ascii="Arial" w:hAnsi="Arial" w:cs="Arial"/>
          <w:sz w:val="24"/>
          <w:szCs w:val="24"/>
        </w:rPr>
        <w:t>официального</w:t>
      </w:r>
      <w:r w:rsidR="004D29CA" w:rsidRPr="00E0734E">
        <w:rPr>
          <w:rFonts w:ascii="Arial" w:hAnsi="Arial" w:cs="Arial"/>
          <w:sz w:val="24"/>
          <w:szCs w:val="24"/>
        </w:rPr>
        <w:t xml:space="preserve"> </w:t>
      </w:r>
      <w:r w:rsidRPr="00E0734E">
        <w:rPr>
          <w:rFonts w:ascii="Arial" w:hAnsi="Arial" w:cs="Arial"/>
          <w:sz w:val="24"/>
          <w:szCs w:val="24"/>
        </w:rPr>
        <w:t>опубликования.</w:t>
      </w:r>
    </w:p>
    <w:p w:rsidR="00AF74FF" w:rsidRPr="00E0734E" w:rsidRDefault="00AF74FF" w:rsidP="004D29CA">
      <w:pPr>
        <w:spacing w:after="0" w:line="240" w:lineRule="auto"/>
        <w:ind w:firstLine="709"/>
        <w:jc w:val="both"/>
        <w:rPr>
          <w:rFonts w:ascii="Arial" w:hAnsi="Arial" w:cs="Arial"/>
          <w:sz w:val="24"/>
          <w:szCs w:val="24"/>
        </w:rPr>
      </w:pPr>
      <w:r w:rsidRPr="00E0734E">
        <w:rPr>
          <w:rFonts w:ascii="Arial" w:hAnsi="Arial" w:cs="Arial"/>
          <w:sz w:val="24"/>
          <w:szCs w:val="24"/>
        </w:rPr>
        <w:t>4.</w:t>
      </w:r>
      <w:r w:rsidR="004D29CA" w:rsidRPr="00E0734E">
        <w:rPr>
          <w:rFonts w:ascii="Arial" w:hAnsi="Arial" w:cs="Arial"/>
          <w:sz w:val="24"/>
          <w:szCs w:val="24"/>
        </w:rPr>
        <w:t xml:space="preserve"> </w:t>
      </w:r>
      <w:r w:rsidRPr="00E0734E">
        <w:rPr>
          <w:rFonts w:ascii="Arial" w:hAnsi="Arial" w:cs="Arial"/>
          <w:sz w:val="24"/>
          <w:szCs w:val="24"/>
        </w:rPr>
        <w:t>Контроль</w:t>
      </w:r>
      <w:r w:rsidR="004D29CA" w:rsidRPr="00E0734E">
        <w:rPr>
          <w:rFonts w:ascii="Arial" w:hAnsi="Arial" w:cs="Arial"/>
          <w:sz w:val="24"/>
          <w:szCs w:val="24"/>
        </w:rPr>
        <w:t xml:space="preserve"> </w:t>
      </w:r>
      <w:r w:rsidRPr="00E0734E">
        <w:rPr>
          <w:rFonts w:ascii="Arial" w:hAnsi="Arial" w:cs="Arial"/>
          <w:sz w:val="24"/>
          <w:szCs w:val="24"/>
        </w:rPr>
        <w:t>за</w:t>
      </w:r>
      <w:r w:rsidR="004D29CA" w:rsidRPr="00E0734E">
        <w:rPr>
          <w:rFonts w:ascii="Arial" w:hAnsi="Arial" w:cs="Arial"/>
          <w:sz w:val="24"/>
          <w:szCs w:val="24"/>
        </w:rPr>
        <w:t xml:space="preserve"> </w:t>
      </w:r>
      <w:r w:rsidRPr="00E0734E">
        <w:rPr>
          <w:rFonts w:ascii="Arial" w:hAnsi="Arial" w:cs="Arial"/>
          <w:sz w:val="24"/>
          <w:szCs w:val="24"/>
        </w:rPr>
        <w:t>исполнением</w:t>
      </w:r>
      <w:r w:rsidR="004D29CA" w:rsidRPr="00E0734E">
        <w:rPr>
          <w:rFonts w:ascii="Arial" w:hAnsi="Arial" w:cs="Arial"/>
          <w:sz w:val="24"/>
          <w:szCs w:val="24"/>
        </w:rPr>
        <w:t xml:space="preserve"> </w:t>
      </w:r>
      <w:r w:rsidRPr="00E0734E">
        <w:rPr>
          <w:rFonts w:ascii="Arial" w:hAnsi="Arial" w:cs="Arial"/>
          <w:sz w:val="24"/>
          <w:szCs w:val="24"/>
        </w:rPr>
        <w:t>настоящего</w:t>
      </w:r>
      <w:r w:rsidR="004D29CA" w:rsidRPr="00E0734E">
        <w:rPr>
          <w:rFonts w:ascii="Arial" w:hAnsi="Arial" w:cs="Arial"/>
          <w:sz w:val="24"/>
          <w:szCs w:val="24"/>
        </w:rPr>
        <w:t xml:space="preserve"> </w:t>
      </w:r>
      <w:r w:rsidRPr="00E0734E">
        <w:rPr>
          <w:rFonts w:ascii="Arial" w:hAnsi="Arial" w:cs="Arial"/>
          <w:sz w:val="24"/>
          <w:szCs w:val="24"/>
        </w:rPr>
        <w:t>постановления</w:t>
      </w:r>
      <w:r w:rsidR="004D29CA" w:rsidRPr="00E0734E">
        <w:rPr>
          <w:rFonts w:ascii="Arial" w:hAnsi="Arial" w:cs="Arial"/>
          <w:sz w:val="24"/>
          <w:szCs w:val="24"/>
        </w:rPr>
        <w:t xml:space="preserve"> </w:t>
      </w:r>
      <w:r w:rsidRPr="00E0734E">
        <w:rPr>
          <w:rFonts w:ascii="Arial" w:hAnsi="Arial" w:cs="Arial"/>
          <w:sz w:val="24"/>
          <w:szCs w:val="24"/>
        </w:rPr>
        <w:t>оставляю</w:t>
      </w:r>
      <w:r w:rsidR="004D29CA" w:rsidRPr="00E0734E">
        <w:rPr>
          <w:rFonts w:ascii="Arial" w:hAnsi="Arial" w:cs="Arial"/>
          <w:sz w:val="24"/>
          <w:szCs w:val="24"/>
        </w:rPr>
        <w:t xml:space="preserve"> </w:t>
      </w:r>
      <w:r w:rsidRPr="00E0734E">
        <w:rPr>
          <w:rFonts w:ascii="Arial" w:hAnsi="Arial" w:cs="Arial"/>
          <w:sz w:val="24"/>
          <w:szCs w:val="24"/>
        </w:rPr>
        <w:t>за</w:t>
      </w:r>
      <w:r w:rsidR="004D29CA" w:rsidRPr="00E0734E">
        <w:rPr>
          <w:rFonts w:ascii="Arial" w:hAnsi="Arial" w:cs="Arial"/>
          <w:sz w:val="24"/>
          <w:szCs w:val="24"/>
        </w:rPr>
        <w:t xml:space="preserve"> </w:t>
      </w:r>
      <w:r w:rsidRPr="00E0734E">
        <w:rPr>
          <w:rFonts w:ascii="Arial" w:hAnsi="Arial" w:cs="Arial"/>
          <w:sz w:val="24"/>
          <w:szCs w:val="24"/>
        </w:rPr>
        <w:t>собой.</w:t>
      </w:r>
      <w:r w:rsidR="004D29CA" w:rsidRPr="00E0734E">
        <w:rPr>
          <w:rFonts w:ascii="Arial" w:hAnsi="Arial" w:cs="Arial"/>
          <w:sz w:val="24"/>
          <w:szCs w:val="24"/>
        </w:rPr>
        <w:t xml:space="preserve"> </w:t>
      </w:r>
    </w:p>
    <w:p w:rsidR="00AF74FF" w:rsidRPr="00E0734E" w:rsidRDefault="00AF74FF" w:rsidP="004D29CA">
      <w:pPr>
        <w:spacing w:after="0" w:line="240" w:lineRule="auto"/>
        <w:ind w:firstLine="709"/>
        <w:jc w:val="both"/>
        <w:rPr>
          <w:rFonts w:ascii="Arial" w:hAnsi="Arial" w:cs="Arial"/>
          <w:sz w:val="24"/>
          <w:szCs w:val="24"/>
        </w:rPr>
      </w:pPr>
    </w:p>
    <w:p w:rsidR="00AF74FF" w:rsidRPr="00E0734E" w:rsidRDefault="00AF74FF" w:rsidP="004D29CA">
      <w:pPr>
        <w:spacing w:after="0" w:line="240" w:lineRule="auto"/>
        <w:ind w:firstLine="709"/>
        <w:jc w:val="both"/>
        <w:rPr>
          <w:rFonts w:ascii="Arial" w:hAnsi="Arial" w:cs="Arial"/>
          <w:sz w:val="24"/>
          <w:szCs w:val="24"/>
        </w:rPr>
      </w:pPr>
    </w:p>
    <w:p w:rsidR="00AF74FF" w:rsidRDefault="00E0734E" w:rsidP="004D29CA">
      <w:pPr>
        <w:spacing w:after="0" w:line="240" w:lineRule="auto"/>
        <w:ind w:firstLine="709"/>
        <w:jc w:val="both"/>
        <w:rPr>
          <w:rFonts w:ascii="Arial" w:hAnsi="Arial" w:cs="Arial"/>
          <w:noProof/>
          <w:sz w:val="24"/>
          <w:szCs w:val="24"/>
        </w:rPr>
      </w:pPr>
      <w:r>
        <w:rPr>
          <w:rFonts w:ascii="Arial" w:hAnsi="Arial" w:cs="Arial"/>
          <w:noProof/>
          <w:sz w:val="24"/>
          <w:szCs w:val="24"/>
        </w:rPr>
        <w:t>Глава муниципального образования:                                             Тарбеев П.А.</w:t>
      </w:r>
    </w:p>
    <w:p w:rsidR="00E0734E" w:rsidRPr="00E0734E" w:rsidRDefault="00E0734E" w:rsidP="004D29CA">
      <w:pPr>
        <w:spacing w:after="0" w:line="240" w:lineRule="auto"/>
        <w:ind w:firstLine="709"/>
        <w:jc w:val="both"/>
        <w:rPr>
          <w:rFonts w:ascii="Arial" w:hAnsi="Arial" w:cs="Arial"/>
          <w:sz w:val="24"/>
          <w:szCs w:val="24"/>
        </w:rPr>
      </w:pPr>
      <w:r>
        <w:rPr>
          <w:rFonts w:ascii="Arial" w:hAnsi="Arial" w:cs="Arial"/>
          <w:noProof/>
          <w:sz w:val="24"/>
          <w:szCs w:val="24"/>
        </w:rPr>
        <w:t>«Тугутуйское»</w:t>
      </w:r>
    </w:p>
    <w:p w:rsidR="00AF74FF" w:rsidRPr="00E0734E" w:rsidRDefault="00AF74FF" w:rsidP="004D29CA">
      <w:pPr>
        <w:pageBreakBefore/>
        <w:spacing w:after="0" w:line="240" w:lineRule="auto"/>
        <w:ind w:firstLine="709"/>
        <w:jc w:val="right"/>
        <w:rPr>
          <w:rFonts w:ascii="Courier New" w:hAnsi="Courier New" w:cs="Courier New"/>
          <w:szCs w:val="24"/>
        </w:rPr>
      </w:pPr>
      <w:r w:rsidRPr="00E0734E">
        <w:rPr>
          <w:rFonts w:ascii="Courier New" w:hAnsi="Courier New" w:cs="Courier New"/>
          <w:szCs w:val="24"/>
        </w:rPr>
        <w:lastRenderedPageBreak/>
        <w:t>Приложение</w:t>
      </w:r>
      <w:r w:rsidR="004D29CA" w:rsidRPr="00E0734E">
        <w:rPr>
          <w:rFonts w:ascii="Courier New" w:hAnsi="Courier New" w:cs="Courier New"/>
          <w:szCs w:val="24"/>
        </w:rPr>
        <w:t xml:space="preserve"> </w:t>
      </w:r>
      <w:r w:rsidRPr="00E0734E">
        <w:rPr>
          <w:rFonts w:ascii="Courier New" w:hAnsi="Courier New" w:cs="Courier New"/>
          <w:szCs w:val="24"/>
        </w:rPr>
        <w:t>№1</w:t>
      </w:r>
    </w:p>
    <w:p w:rsidR="00AF74FF" w:rsidRPr="00E0734E" w:rsidRDefault="00AF74FF" w:rsidP="004D29CA">
      <w:pPr>
        <w:spacing w:after="0" w:line="240" w:lineRule="auto"/>
        <w:ind w:firstLine="709"/>
        <w:jc w:val="right"/>
        <w:rPr>
          <w:rFonts w:ascii="Courier New" w:hAnsi="Courier New" w:cs="Courier New"/>
          <w:szCs w:val="24"/>
        </w:rPr>
      </w:pPr>
      <w:r w:rsidRPr="00E0734E">
        <w:rPr>
          <w:rFonts w:ascii="Courier New" w:hAnsi="Courier New" w:cs="Courier New"/>
          <w:szCs w:val="24"/>
        </w:rPr>
        <w:t>к</w:t>
      </w:r>
      <w:r w:rsidR="004D29CA" w:rsidRPr="00E0734E">
        <w:rPr>
          <w:rFonts w:ascii="Courier New" w:hAnsi="Courier New" w:cs="Courier New"/>
          <w:szCs w:val="24"/>
        </w:rPr>
        <w:t xml:space="preserve"> </w:t>
      </w:r>
      <w:r w:rsidRPr="00E0734E">
        <w:rPr>
          <w:rFonts w:ascii="Courier New" w:hAnsi="Courier New" w:cs="Courier New"/>
          <w:szCs w:val="24"/>
        </w:rPr>
        <w:t>постановлению</w:t>
      </w:r>
      <w:r w:rsidR="004D29CA" w:rsidRPr="00E0734E">
        <w:rPr>
          <w:rFonts w:ascii="Courier New" w:hAnsi="Courier New" w:cs="Courier New"/>
          <w:szCs w:val="24"/>
        </w:rPr>
        <w:t xml:space="preserve"> </w:t>
      </w:r>
      <w:r w:rsidRPr="00E0734E">
        <w:rPr>
          <w:rFonts w:ascii="Courier New" w:hAnsi="Courier New" w:cs="Courier New"/>
          <w:szCs w:val="24"/>
        </w:rPr>
        <w:t>администрации</w:t>
      </w:r>
      <w:r w:rsidR="004D29CA" w:rsidRPr="00E0734E">
        <w:rPr>
          <w:rFonts w:ascii="Courier New" w:hAnsi="Courier New" w:cs="Courier New"/>
          <w:szCs w:val="24"/>
        </w:rPr>
        <w:t xml:space="preserve"> </w:t>
      </w:r>
      <w:r w:rsidRPr="00E0734E">
        <w:rPr>
          <w:rFonts w:ascii="Courier New" w:hAnsi="Courier New" w:cs="Courier New"/>
          <w:szCs w:val="24"/>
        </w:rPr>
        <w:t>муниципального</w:t>
      </w:r>
      <w:r w:rsidR="004D29CA" w:rsidRPr="00E0734E">
        <w:rPr>
          <w:rFonts w:ascii="Courier New" w:hAnsi="Courier New" w:cs="Courier New"/>
          <w:szCs w:val="24"/>
        </w:rPr>
        <w:t xml:space="preserve"> </w:t>
      </w:r>
    </w:p>
    <w:p w:rsidR="00AF74FF" w:rsidRPr="00E0734E" w:rsidRDefault="00AF74FF" w:rsidP="004D29CA">
      <w:pPr>
        <w:spacing w:after="0" w:line="240" w:lineRule="auto"/>
        <w:ind w:firstLine="709"/>
        <w:jc w:val="right"/>
        <w:rPr>
          <w:rFonts w:ascii="Courier New" w:hAnsi="Courier New" w:cs="Courier New"/>
          <w:szCs w:val="24"/>
        </w:rPr>
      </w:pPr>
      <w:r w:rsidRPr="00E0734E">
        <w:rPr>
          <w:rFonts w:ascii="Courier New" w:hAnsi="Courier New" w:cs="Courier New"/>
          <w:szCs w:val="24"/>
        </w:rPr>
        <w:t>образования</w:t>
      </w:r>
      <w:r w:rsidR="004D29CA" w:rsidRPr="00E0734E">
        <w:rPr>
          <w:rFonts w:ascii="Courier New" w:hAnsi="Courier New" w:cs="Courier New"/>
          <w:szCs w:val="24"/>
        </w:rPr>
        <w:t xml:space="preserve"> </w:t>
      </w:r>
      <w:r w:rsidRPr="00E0734E">
        <w:rPr>
          <w:rFonts w:ascii="Courier New" w:hAnsi="Courier New" w:cs="Courier New"/>
          <w:szCs w:val="24"/>
        </w:rPr>
        <w:t>«Тугутуйское»</w:t>
      </w:r>
      <w:r w:rsidR="004D29CA" w:rsidRPr="00E0734E">
        <w:rPr>
          <w:rFonts w:ascii="Courier New" w:hAnsi="Courier New" w:cs="Courier New"/>
          <w:szCs w:val="24"/>
        </w:rPr>
        <w:t xml:space="preserve"> </w:t>
      </w:r>
      <w:r w:rsidR="00A0147E" w:rsidRPr="00E0734E">
        <w:rPr>
          <w:rFonts w:ascii="Courier New" w:hAnsi="Courier New" w:cs="Courier New"/>
          <w:szCs w:val="24"/>
        </w:rPr>
        <w:t>от</w:t>
      </w:r>
      <w:r w:rsidR="004D29CA" w:rsidRPr="00E0734E">
        <w:rPr>
          <w:rFonts w:ascii="Courier New" w:hAnsi="Courier New" w:cs="Courier New"/>
          <w:szCs w:val="24"/>
        </w:rPr>
        <w:t xml:space="preserve"> </w:t>
      </w:r>
      <w:r w:rsidR="00E0734E">
        <w:rPr>
          <w:rFonts w:ascii="Courier New" w:hAnsi="Courier New" w:cs="Courier New"/>
          <w:szCs w:val="24"/>
        </w:rPr>
        <w:t>31</w:t>
      </w:r>
      <w:r w:rsidR="00A0147E" w:rsidRPr="00E0734E">
        <w:rPr>
          <w:rFonts w:ascii="Courier New" w:hAnsi="Courier New" w:cs="Courier New"/>
          <w:szCs w:val="24"/>
        </w:rPr>
        <w:t>.</w:t>
      </w:r>
      <w:r w:rsidR="00E0734E">
        <w:rPr>
          <w:rFonts w:ascii="Courier New" w:hAnsi="Courier New" w:cs="Courier New"/>
          <w:szCs w:val="24"/>
        </w:rPr>
        <w:t>10</w:t>
      </w:r>
      <w:r w:rsidR="00A0147E" w:rsidRPr="00E0734E">
        <w:rPr>
          <w:rFonts w:ascii="Courier New" w:hAnsi="Courier New" w:cs="Courier New"/>
          <w:szCs w:val="24"/>
        </w:rPr>
        <w:t>.2022</w:t>
      </w:r>
      <w:r w:rsidRPr="00E0734E">
        <w:rPr>
          <w:rFonts w:ascii="Courier New" w:hAnsi="Courier New" w:cs="Courier New"/>
          <w:szCs w:val="24"/>
        </w:rPr>
        <w:t>г.№</w:t>
      </w:r>
      <w:r w:rsidR="00E0734E">
        <w:rPr>
          <w:rFonts w:ascii="Courier New" w:hAnsi="Courier New" w:cs="Courier New"/>
          <w:szCs w:val="24"/>
        </w:rPr>
        <w:t>81</w:t>
      </w:r>
      <w:bookmarkStart w:id="0" w:name="_GoBack"/>
      <w:bookmarkEnd w:id="0"/>
    </w:p>
    <w:p w:rsidR="00AF74FF" w:rsidRPr="00E0734E" w:rsidRDefault="00AF74FF" w:rsidP="004D29CA">
      <w:pPr>
        <w:spacing w:after="0" w:line="240" w:lineRule="auto"/>
        <w:ind w:firstLine="709"/>
        <w:jc w:val="both"/>
        <w:rPr>
          <w:rFonts w:ascii="Arial" w:hAnsi="Arial" w:cs="Arial"/>
          <w:kern w:val="2"/>
          <w:sz w:val="24"/>
          <w:szCs w:val="24"/>
          <w:highlight w:val="yellow"/>
        </w:rPr>
      </w:pPr>
    </w:p>
    <w:p w:rsidR="008E6735" w:rsidRPr="00E0734E" w:rsidRDefault="00A0147E" w:rsidP="004D29CA">
      <w:pPr>
        <w:widowControl w:val="0"/>
        <w:suppressAutoHyphens/>
        <w:autoSpaceDE w:val="0"/>
        <w:spacing w:after="0" w:line="240" w:lineRule="auto"/>
        <w:ind w:firstLine="709"/>
        <w:jc w:val="center"/>
        <w:rPr>
          <w:rFonts w:ascii="Arial" w:hAnsi="Arial" w:cs="Arial"/>
          <w:b/>
          <w:bCs/>
          <w:sz w:val="30"/>
          <w:szCs w:val="30"/>
          <w:lang w:eastAsia="zh-CN" w:bidi="hi-IN"/>
        </w:rPr>
      </w:pPr>
      <w:r w:rsidRPr="00E0734E">
        <w:rPr>
          <w:rFonts w:ascii="Arial" w:hAnsi="Arial" w:cs="Arial"/>
          <w:b/>
          <w:bCs/>
          <w:sz w:val="30"/>
          <w:szCs w:val="30"/>
          <w:lang w:eastAsia="zh-CN" w:bidi="hi-IN"/>
        </w:rPr>
        <w:t>АДМИНИСТРАТИВНЫЙ</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РЕГЛАМЕНТ</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ПРЕДОСТАВЛЕНИЯ</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МУНИЦИПАЛЬНОЙ</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УСЛУГИ</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«НАПРАВЛЕНИЕ</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УВЕДОМЛЕНИЯ</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О</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ПЛАНИРУЕМОМ</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СНОСЕ</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ОБЪЕКТА</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КАПИТАЛЬНОГО</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СТРОИТЕЛЬСТВА</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И</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УВЕДОМЛЕНИЯ</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О</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ЗАВЕРШЕНИИ</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СНОСА</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ОБЪЕКТА</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КАПИТАЛЬНОГО</w:t>
      </w:r>
      <w:r w:rsidR="004D29CA" w:rsidRPr="00E0734E">
        <w:rPr>
          <w:rFonts w:ascii="Arial" w:hAnsi="Arial" w:cs="Arial"/>
          <w:b/>
          <w:bCs/>
          <w:sz w:val="30"/>
          <w:szCs w:val="30"/>
          <w:lang w:eastAsia="zh-CN" w:bidi="hi-IN"/>
        </w:rPr>
        <w:t xml:space="preserve"> </w:t>
      </w:r>
      <w:r w:rsidRPr="00E0734E">
        <w:rPr>
          <w:rFonts w:ascii="Arial" w:hAnsi="Arial" w:cs="Arial"/>
          <w:b/>
          <w:bCs/>
          <w:sz w:val="30"/>
          <w:szCs w:val="30"/>
          <w:lang w:eastAsia="zh-CN" w:bidi="hi-IN"/>
        </w:rPr>
        <w:t>СТРОИТЕЛЬСТВА»</w:t>
      </w:r>
    </w:p>
    <w:p w:rsidR="00DC3566" w:rsidRPr="00E0734E" w:rsidRDefault="00DC3566" w:rsidP="004D29CA">
      <w:pPr>
        <w:autoSpaceDE w:val="0"/>
        <w:spacing w:after="0" w:line="240" w:lineRule="auto"/>
        <w:ind w:firstLine="709"/>
        <w:jc w:val="both"/>
        <w:rPr>
          <w:rFonts w:ascii="Arial" w:hAnsi="Arial" w:cs="Arial"/>
          <w:b/>
          <w:sz w:val="24"/>
          <w:szCs w:val="24"/>
        </w:rPr>
      </w:pPr>
    </w:p>
    <w:p w:rsidR="004D29CA" w:rsidRPr="00E0734E" w:rsidRDefault="004D29CA" w:rsidP="004D29CA">
      <w:pPr>
        <w:spacing w:after="0" w:line="240" w:lineRule="auto"/>
        <w:ind w:firstLine="709"/>
        <w:jc w:val="center"/>
        <w:rPr>
          <w:rFonts w:ascii="Arial" w:hAnsi="Arial" w:cs="Arial"/>
          <w:sz w:val="24"/>
          <w:szCs w:val="24"/>
        </w:rPr>
      </w:pPr>
      <w:r w:rsidRPr="00E0734E">
        <w:rPr>
          <w:rFonts w:ascii="Arial" w:hAnsi="Arial" w:cs="Arial"/>
          <w:sz w:val="24"/>
          <w:szCs w:val="24"/>
        </w:rPr>
        <w:t>Раздел I. ОБЩИЕ ПОЛОЖЕНИЯ</w:t>
      </w:r>
    </w:p>
    <w:p w:rsidR="004D29CA" w:rsidRPr="00E0734E" w:rsidRDefault="004D29CA" w:rsidP="004D29CA">
      <w:pPr>
        <w:spacing w:after="0" w:line="240" w:lineRule="auto"/>
        <w:ind w:firstLine="709"/>
        <w:jc w:val="center"/>
        <w:rPr>
          <w:rFonts w:ascii="Arial" w:hAnsi="Arial" w:cs="Arial"/>
          <w:sz w:val="24"/>
          <w:szCs w:val="24"/>
        </w:rPr>
      </w:pPr>
    </w:p>
    <w:p w:rsidR="004D29CA" w:rsidRPr="00E0734E" w:rsidRDefault="004D29CA" w:rsidP="004D29CA">
      <w:pPr>
        <w:spacing w:after="0" w:line="240" w:lineRule="auto"/>
        <w:ind w:firstLine="709"/>
        <w:jc w:val="center"/>
        <w:rPr>
          <w:rFonts w:ascii="Arial" w:hAnsi="Arial" w:cs="Arial"/>
          <w:sz w:val="24"/>
          <w:szCs w:val="24"/>
        </w:rPr>
      </w:pPr>
      <w:bookmarkStart w:id="1" w:name="Par43"/>
      <w:bookmarkEnd w:id="1"/>
      <w:r w:rsidRPr="00E0734E">
        <w:rPr>
          <w:rFonts w:ascii="Arial" w:hAnsi="Arial" w:cs="Arial"/>
          <w:sz w:val="24"/>
          <w:szCs w:val="24"/>
        </w:rPr>
        <w:t>Глава 1. ПРЕДМЕТ РЕГУЛИРОВАНИЯ АДМИНИСТРАТИВНОГО РЕГЛАМЕНТА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197914" w:rsidRPr="00E0734E" w:rsidRDefault="00197914" w:rsidP="00197914">
      <w:pPr>
        <w:spacing w:after="0" w:line="240" w:lineRule="auto"/>
        <w:ind w:firstLine="709"/>
        <w:jc w:val="both"/>
        <w:rPr>
          <w:rFonts w:ascii="Arial" w:hAnsi="Arial" w:cs="Arial"/>
          <w:sz w:val="24"/>
          <w:szCs w:val="24"/>
        </w:rPr>
      </w:pPr>
      <w:r w:rsidRPr="00E0734E">
        <w:rPr>
          <w:rFonts w:ascii="Arial" w:hAnsi="Arial" w:cs="Arial"/>
          <w:sz w:val="24"/>
          <w:szCs w:val="24"/>
        </w:rPr>
        <w:t xml:space="preserve">1. Настоящий административный регламент </w:t>
      </w:r>
      <w:r w:rsidRPr="00E0734E">
        <w:rPr>
          <w:rFonts w:ascii="Arial" w:hAnsi="Arial" w:cs="Arial"/>
          <w:bCs/>
          <w:sz w:val="24"/>
          <w:szCs w:val="24"/>
        </w:rPr>
        <w:t xml:space="preserve">предоставления муниципальной услуги </w:t>
      </w:r>
      <w:r w:rsidRPr="00E0734E">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0734E">
        <w:rPr>
          <w:rFonts w:ascii="Arial" w:hAnsi="Arial" w:cs="Arial"/>
          <w:bCs/>
          <w:sz w:val="24"/>
          <w:szCs w:val="24"/>
        </w:rPr>
        <w:t xml:space="preserve"> (далее – административный регламент) </w:t>
      </w:r>
      <w:r w:rsidRPr="00E0734E">
        <w:rPr>
          <w:rFonts w:ascii="Arial" w:hAnsi="Arial" w:cs="Arial"/>
          <w:sz w:val="24"/>
          <w:szCs w:val="24"/>
        </w:rPr>
        <w:t xml:space="preserve">устанавливает порядок и стандарт предоставления муниципальной услуги, в том числе </w:t>
      </w:r>
      <w:r w:rsidRPr="00E0734E">
        <w:rPr>
          <w:rFonts w:ascii="Arial" w:hAnsi="Arial" w:cs="Arial"/>
          <w:bCs/>
          <w:sz w:val="24"/>
          <w:szCs w:val="24"/>
        </w:rPr>
        <w:t>порядок взаимодействия администрации муниципального образования «Тугутуйское»</w:t>
      </w:r>
      <w:r w:rsidRPr="00E0734E">
        <w:rPr>
          <w:rFonts w:ascii="Arial" w:hAnsi="Arial" w:cs="Arial"/>
          <w:bCs/>
          <w:i/>
          <w:sz w:val="24"/>
          <w:szCs w:val="24"/>
        </w:rPr>
        <w:t xml:space="preserve"> </w:t>
      </w:r>
      <w:r w:rsidRPr="00E0734E">
        <w:rPr>
          <w:rFonts w:ascii="Arial" w:hAnsi="Arial" w:cs="Arial"/>
          <w:bCs/>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1B421E" w:rsidRPr="00E0734E">
        <w:rPr>
          <w:rFonts w:ascii="Arial" w:hAnsi="Arial" w:cs="Arial"/>
          <w:bCs/>
          <w:sz w:val="24"/>
          <w:szCs w:val="24"/>
        </w:rPr>
        <w:t>получению направленных</w:t>
      </w:r>
      <w:r w:rsidRPr="00E0734E">
        <w:rPr>
          <w:rFonts w:ascii="Arial" w:hAnsi="Arial" w:cs="Arial"/>
          <w:bCs/>
          <w:sz w:val="24"/>
          <w:szCs w:val="24"/>
        </w:rPr>
        <w:t xml:space="preserve"> </w:t>
      </w:r>
      <w:r w:rsidR="00367833" w:rsidRPr="00E0734E">
        <w:rPr>
          <w:rFonts w:ascii="Arial" w:hAnsi="Arial" w:cs="Arial"/>
          <w:bCs/>
          <w:sz w:val="24"/>
          <w:szCs w:val="24"/>
        </w:rPr>
        <w:t>уведомлений о планируемом сносе объекта капитального строительства и уведомлений о завершении сноса объекта капитального строительства</w:t>
      </w:r>
      <w:r w:rsidRPr="00E0734E">
        <w:rPr>
          <w:rFonts w:ascii="Arial" w:hAnsi="Arial" w:cs="Arial"/>
          <w:sz w:val="24"/>
          <w:szCs w:val="24"/>
        </w:rPr>
        <w:t xml:space="preserve">, </w:t>
      </w:r>
      <w:r w:rsidRPr="00E0734E">
        <w:rPr>
          <w:rFonts w:ascii="Arial" w:hAnsi="Arial" w:cs="Arial"/>
          <w:bCs/>
          <w:sz w:val="24"/>
          <w:szCs w:val="24"/>
        </w:rPr>
        <w:t>расположенных на территории муниципального образования</w:t>
      </w:r>
      <w:r w:rsidR="00367833" w:rsidRPr="00E0734E">
        <w:rPr>
          <w:rFonts w:ascii="Arial" w:hAnsi="Arial" w:cs="Arial"/>
          <w:bCs/>
          <w:sz w:val="24"/>
          <w:szCs w:val="24"/>
        </w:rPr>
        <w:t xml:space="preserve"> «Тугутуйское»</w:t>
      </w:r>
      <w:r w:rsidR="00367833" w:rsidRPr="00E0734E">
        <w:rPr>
          <w:rFonts w:ascii="Arial" w:hAnsi="Arial" w:cs="Arial"/>
          <w:bCs/>
          <w:i/>
          <w:sz w:val="24"/>
          <w:szCs w:val="24"/>
        </w:rPr>
        <w:t xml:space="preserve"> </w:t>
      </w:r>
      <w:r w:rsidRPr="00E0734E">
        <w:rPr>
          <w:rFonts w:ascii="Arial" w:hAnsi="Arial" w:cs="Arial"/>
          <w:sz w:val="24"/>
          <w:szCs w:val="24"/>
        </w:rPr>
        <w:t>(далее – муниципальное образование).</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4D29CA">
      <w:pPr>
        <w:spacing w:after="0" w:line="240" w:lineRule="auto"/>
        <w:ind w:firstLine="709"/>
        <w:jc w:val="center"/>
        <w:rPr>
          <w:rFonts w:ascii="Arial" w:hAnsi="Arial" w:cs="Arial"/>
          <w:sz w:val="24"/>
          <w:szCs w:val="24"/>
        </w:rPr>
      </w:pPr>
      <w:bookmarkStart w:id="2" w:name="Par49"/>
      <w:bookmarkEnd w:id="2"/>
      <w:r w:rsidRPr="00E0734E">
        <w:rPr>
          <w:rFonts w:ascii="Arial" w:hAnsi="Arial" w:cs="Arial"/>
          <w:sz w:val="24"/>
          <w:szCs w:val="24"/>
        </w:rPr>
        <w:t>Глава 2. КРУГ ЗАЯВИТЕЛЕЙ</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367833" w:rsidRPr="00E0734E" w:rsidRDefault="004D29CA" w:rsidP="004D29CA">
      <w:pPr>
        <w:spacing w:after="0" w:line="240" w:lineRule="auto"/>
        <w:ind w:firstLine="709"/>
        <w:jc w:val="both"/>
        <w:rPr>
          <w:rFonts w:ascii="Arial" w:hAnsi="Arial" w:cs="Arial"/>
          <w:sz w:val="24"/>
          <w:szCs w:val="24"/>
        </w:rPr>
      </w:pPr>
      <w:bookmarkStart w:id="3" w:name="Par51"/>
      <w:bookmarkEnd w:id="3"/>
      <w:r w:rsidRPr="00E0734E">
        <w:rPr>
          <w:rFonts w:ascii="Arial" w:hAnsi="Arial" w:cs="Arial"/>
          <w:sz w:val="24"/>
          <w:szCs w:val="24"/>
        </w:rPr>
        <w:t xml:space="preserve">3. </w:t>
      </w:r>
      <w:r w:rsidR="00367833" w:rsidRPr="00E0734E">
        <w:rPr>
          <w:rFonts w:ascii="Arial" w:hAnsi="Arial" w:cs="Arial"/>
          <w:sz w:val="24"/>
          <w:szCs w:val="24"/>
        </w:rPr>
        <w:t>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или его представителем муниципальной услуги действует в интересах заявителя или его представителя без доверенности и направляет в </w:t>
      </w:r>
      <w:r w:rsidR="00EF6612" w:rsidRPr="00E0734E">
        <w:rPr>
          <w:rFonts w:ascii="Arial" w:hAnsi="Arial" w:cs="Arial"/>
          <w:sz w:val="24"/>
          <w:szCs w:val="24"/>
        </w:rPr>
        <w:t>администрацию</w:t>
      </w:r>
      <w:r w:rsidRPr="00E0734E">
        <w:rPr>
          <w:rFonts w:ascii="Arial" w:hAnsi="Arial" w:cs="Arial"/>
          <w:sz w:val="24"/>
          <w:szCs w:val="24"/>
        </w:rPr>
        <w:t xml:space="preserve"> запрос о предоставлении муниципальной услуги, подписанный уполномоченным </w:t>
      </w:r>
      <w:r w:rsidRPr="00E0734E">
        <w:rPr>
          <w:rFonts w:ascii="Arial" w:hAnsi="Arial" w:cs="Arial"/>
          <w:sz w:val="24"/>
          <w:szCs w:val="24"/>
        </w:rPr>
        <w:lastRenderedPageBreak/>
        <w:t>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D29CA" w:rsidRPr="00E0734E" w:rsidRDefault="004D29CA" w:rsidP="004D29CA">
      <w:pPr>
        <w:spacing w:after="0" w:line="240" w:lineRule="auto"/>
        <w:ind w:firstLine="709"/>
        <w:jc w:val="both"/>
        <w:rPr>
          <w:rFonts w:ascii="Arial" w:hAnsi="Arial" w:cs="Arial"/>
          <w:sz w:val="24"/>
          <w:szCs w:val="24"/>
        </w:rPr>
      </w:pPr>
      <w:bookmarkStart w:id="4" w:name="Par61"/>
      <w:bookmarkEnd w:id="4"/>
      <w:r w:rsidRPr="00E0734E">
        <w:rPr>
          <w:rFonts w:ascii="Arial" w:hAnsi="Arial" w:cs="Arial"/>
          <w:sz w:val="24"/>
          <w:szCs w:val="24"/>
        </w:rPr>
        <w:t xml:space="preserve"> </w:t>
      </w:r>
    </w:p>
    <w:p w:rsidR="00367833" w:rsidRPr="00E0734E" w:rsidRDefault="00367833" w:rsidP="00367833">
      <w:pPr>
        <w:spacing w:after="0" w:line="240" w:lineRule="auto"/>
        <w:ind w:firstLine="709"/>
        <w:jc w:val="center"/>
        <w:rPr>
          <w:rFonts w:ascii="Arial" w:hAnsi="Arial" w:cs="Arial"/>
          <w:sz w:val="24"/>
          <w:szCs w:val="24"/>
        </w:rPr>
      </w:pPr>
      <w:r w:rsidRPr="00E0734E">
        <w:rPr>
          <w:rFonts w:ascii="Arial" w:hAnsi="Arial" w:cs="Arial"/>
          <w:sz w:val="24"/>
          <w:szCs w:val="24"/>
        </w:rPr>
        <w:t>Глава 3. ПРЕДОСТАВЛЕНИЕ МУНИЦИПАЛЬНОЙ УСЛУГИ</w:t>
      </w:r>
    </w:p>
    <w:p w:rsidR="00367833" w:rsidRPr="00E0734E" w:rsidRDefault="00367833" w:rsidP="00367833">
      <w:pPr>
        <w:spacing w:after="0" w:line="240" w:lineRule="auto"/>
        <w:ind w:firstLine="709"/>
        <w:jc w:val="both"/>
        <w:rPr>
          <w:rFonts w:ascii="Arial" w:hAnsi="Arial" w:cs="Arial"/>
          <w:sz w:val="24"/>
          <w:szCs w:val="24"/>
        </w:rPr>
      </w:pP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367833" w:rsidRPr="00E0734E" w:rsidRDefault="001B421E" w:rsidP="00367833">
      <w:pPr>
        <w:spacing w:after="0" w:line="240" w:lineRule="auto"/>
        <w:ind w:firstLine="709"/>
        <w:jc w:val="both"/>
        <w:rPr>
          <w:rFonts w:ascii="Arial" w:hAnsi="Arial" w:cs="Arial"/>
          <w:sz w:val="24"/>
          <w:szCs w:val="24"/>
        </w:rPr>
      </w:pPr>
      <w:r w:rsidRPr="00E0734E">
        <w:rPr>
          <w:rFonts w:ascii="Arial" w:hAnsi="Arial" w:cs="Arial"/>
          <w:sz w:val="24"/>
          <w:szCs w:val="24"/>
        </w:rPr>
        <w:t>7</w:t>
      </w:r>
      <w:r w:rsidR="00367833" w:rsidRPr="00E0734E">
        <w:rPr>
          <w:rFonts w:ascii="Arial" w:hAnsi="Arial" w:cs="Arial"/>
          <w:sz w:val="24"/>
          <w:szCs w:val="24"/>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67833" w:rsidRPr="00E0734E" w:rsidRDefault="001B421E" w:rsidP="00367833">
      <w:pPr>
        <w:spacing w:after="0" w:line="240" w:lineRule="auto"/>
        <w:ind w:firstLine="709"/>
        <w:jc w:val="both"/>
        <w:rPr>
          <w:rFonts w:ascii="Arial" w:hAnsi="Arial" w:cs="Arial"/>
          <w:sz w:val="24"/>
          <w:szCs w:val="24"/>
        </w:rPr>
      </w:pPr>
      <w:r w:rsidRPr="00E0734E">
        <w:rPr>
          <w:rFonts w:ascii="Arial" w:hAnsi="Arial" w:cs="Arial"/>
          <w:sz w:val="24"/>
          <w:szCs w:val="24"/>
        </w:rPr>
        <w:t>8</w:t>
      </w:r>
      <w:r w:rsidR="00367833" w:rsidRPr="00E0734E">
        <w:rPr>
          <w:rFonts w:ascii="Arial" w:hAnsi="Arial" w:cs="Arial"/>
          <w:sz w:val="24"/>
          <w:szCs w:val="24"/>
        </w:rPr>
        <w:t>. Информация по вопросам предоставления муниципальной услуги предоставляется: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при личном контакте с заявителем или его представителем;</w:t>
      </w:r>
    </w:p>
    <w:p w:rsidR="00367833" w:rsidRPr="00E0734E" w:rsidRDefault="00367833" w:rsidP="001B421E">
      <w:pPr>
        <w:spacing w:after="0" w:line="240" w:lineRule="auto"/>
        <w:ind w:firstLine="709"/>
        <w:jc w:val="both"/>
        <w:rPr>
          <w:rFonts w:ascii="Arial" w:hAnsi="Arial" w:cs="Arial"/>
          <w:sz w:val="24"/>
          <w:szCs w:val="24"/>
        </w:rPr>
      </w:pPr>
      <w:r w:rsidRPr="00E0734E">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1B421E" w:rsidRPr="00E0734E">
        <w:rPr>
          <w:rFonts w:ascii="Arial" w:hAnsi="Arial" w:cs="Arial"/>
          <w:sz w:val="24"/>
          <w:szCs w:val="24"/>
        </w:rPr>
        <w:t xml:space="preserve">http://tgt.ehirit.ru </w:t>
      </w:r>
      <w:r w:rsidRPr="00E0734E">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1B421E" w:rsidRPr="00E0734E">
          <w:rPr>
            <w:rStyle w:val="a3"/>
            <w:rFonts w:ascii="Arial" w:hAnsi="Arial" w:cs="Arial"/>
            <w:color w:val="auto"/>
            <w:sz w:val="24"/>
            <w:szCs w:val="24"/>
            <w:u w:val="none"/>
            <w:lang w:val="en-US"/>
          </w:rPr>
          <w:t>tygytyiskoe</w:t>
        </w:r>
        <w:r w:rsidR="001B421E" w:rsidRPr="00E0734E">
          <w:rPr>
            <w:rStyle w:val="a3"/>
            <w:rFonts w:ascii="Arial" w:hAnsi="Arial" w:cs="Arial"/>
            <w:color w:val="auto"/>
            <w:sz w:val="24"/>
            <w:szCs w:val="24"/>
            <w:u w:val="none"/>
          </w:rPr>
          <w:t>_2005@</w:t>
        </w:r>
        <w:r w:rsidR="001B421E" w:rsidRPr="00E0734E">
          <w:rPr>
            <w:rStyle w:val="a3"/>
            <w:rFonts w:ascii="Arial" w:hAnsi="Arial" w:cs="Arial"/>
            <w:color w:val="auto"/>
            <w:sz w:val="24"/>
            <w:szCs w:val="24"/>
            <w:u w:val="none"/>
            <w:lang w:val="en-US"/>
          </w:rPr>
          <w:t>mail</w:t>
        </w:r>
        <w:r w:rsidR="001B421E" w:rsidRPr="00E0734E">
          <w:rPr>
            <w:rStyle w:val="a3"/>
            <w:rFonts w:ascii="Arial" w:hAnsi="Arial" w:cs="Arial"/>
            <w:color w:val="auto"/>
            <w:sz w:val="24"/>
            <w:szCs w:val="24"/>
            <w:u w:val="none"/>
          </w:rPr>
          <w:t>.</w:t>
        </w:r>
        <w:r w:rsidR="001B421E" w:rsidRPr="00E0734E">
          <w:rPr>
            <w:rStyle w:val="a3"/>
            <w:rFonts w:ascii="Arial" w:hAnsi="Arial" w:cs="Arial"/>
            <w:color w:val="auto"/>
            <w:sz w:val="24"/>
            <w:szCs w:val="24"/>
            <w:u w:val="none"/>
            <w:lang w:val="en-US"/>
          </w:rPr>
          <w:t>ru</w:t>
        </w:r>
      </w:hyperlink>
      <w:r w:rsidR="001B421E" w:rsidRPr="00E0734E">
        <w:rPr>
          <w:rFonts w:ascii="Arial" w:hAnsi="Arial" w:cs="Arial"/>
          <w:sz w:val="24"/>
          <w:szCs w:val="24"/>
        </w:rPr>
        <w:t xml:space="preserve"> </w:t>
      </w:r>
      <w:r w:rsidRPr="00E0734E">
        <w:rPr>
          <w:rFonts w:ascii="Arial" w:hAnsi="Arial" w:cs="Arial"/>
          <w:sz w:val="24"/>
          <w:szCs w:val="24"/>
        </w:rPr>
        <w:t>(далее – электронная почта администрации);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3) письменно в случае письменного обращения заявителя или его представителя.</w:t>
      </w:r>
    </w:p>
    <w:p w:rsidR="00367833" w:rsidRPr="00E0734E" w:rsidRDefault="001B421E" w:rsidP="00367833">
      <w:pPr>
        <w:spacing w:after="0" w:line="240" w:lineRule="auto"/>
        <w:ind w:firstLine="709"/>
        <w:jc w:val="both"/>
        <w:rPr>
          <w:rFonts w:ascii="Arial" w:hAnsi="Arial" w:cs="Arial"/>
          <w:sz w:val="24"/>
          <w:szCs w:val="24"/>
        </w:rPr>
      </w:pPr>
      <w:r w:rsidRPr="00E0734E">
        <w:rPr>
          <w:rFonts w:ascii="Arial" w:hAnsi="Arial" w:cs="Arial"/>
          <w:sz w:val="24"/>
          <w:szCs w:val="24"/>
        </w:rPr>
        <w:t>9</w:t>
      </w:r>
      <w:r w:rsidR="00367833" w:rsidRPr="00E0734E">
        <w:rPr>
          <w:rFonts w:ascii="Arial" w:hAnsi="Arial" w:cs="Arial"/>
          <w:sz w:val="24"/>
          <w:szCs w:val="24"/>
        </w:rPr>
        <w:t>. Информация о ходе предоставления муниципальной услуги предоставляется: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при личном контакте с заявителем или его представителем;</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3) письменно в случае письменного обращения заявителя или его представителя.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0</w:t>
      </w:r>
      <w:r w:rsidRPr="00E0734E">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1</w:t>
      </w:r>
      <w:r w:rsidRPr="00E0734E">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2) о порядке предоставления муниципальной услуги и ходе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3) о перечне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4) о времени приема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5) о сроке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lastRenderedPageBreak/>
        <w:t>6) об основаниях отказа в приеме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7) об основаниях отказа в предоставлении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2</w:t>
      </w:r>
      <w:r w:rsidRPr="00E0734E">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актуальность;</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2) своевременность;</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3) четкость и доступность в изложении информации;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4) полнота информации;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5) соответствие информации требованиям законодательства.</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3</w:t>
      </w:r>
      <w:r w:rsidRPr="00E0734E">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4</w:t>
      </w:r>
      <w:r w:rsidRPr="00E0734E">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5</w:t>
      </w:r>
      <w:r w:rsidRPr="00E0734E">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 или их представителей.</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1B421E" w:rsidRPr="00E0734E">
        <w:rPr>
          <w:rFonts w:ascii="Arial" w:hAnsi="Arial" w:cs="Arial"/>
          <w:sz w:val="24"/>
          <w:szCs w:val="24"/>
        </w:rPr>
        <w:t xml:space="preserve"> 83954124348</w:t>
      </w:r>
      <w:r w:rsidRPr="00E0734E">
        <w:rPr>
          <w:rFonts w:ascii="Arial" w:hAnsi="Arial" w:cs="Arial"/>
          <w:sz w:val="24"/>
          <w:szCs w:val="24"/>
        </w:rPr>
        <w:t>.</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6</w:t>
      </w:r>
      <w:r w:rsidRPr="00E0734E">
        <w:rPr>
          <w:rFonts w:ascii="Arial" w:hAnsi="Arial" w:cs="Arial"/>
          <w:sz w:val="24"/>
          <w:szCs w:val="24"/>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Днем регистрации обращения является день его поступления в администрацию.</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7</w:t>
      </w:r>
      <w:r w:rsidRPr="00E0734E">
        <w:rPr>
          <w:rFonts w:ascii="Arial" w:hAnsi="Arial" w:cs="Arial"/>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на официальном сайте администрации;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lastRenderedPageBreak/>
        <w:t>2) на Портале.</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w:t>
      </w:r>
      <w:r w:rsidR="001B421E" w:rsidRPr="00E0734E">
        <w:rPr>
          <w:rFonts w:ascii="Arial" w:hAnsi="Arial" w:cs="Arial"/>
          <w:sz w:val="24"/>
          <w:szCs w:val="24"/>
        </w:rPr>
        <w:t>8</w:t>
      </w:r>
      <w:r w:rsidRPr="00E0734E">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3) о перечне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4) о времени приема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5) о сроке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6) об основаниях отказа в приеме документов, необходимых для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7) об основаниях отказа в предоставлении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67833" w:rsidRPr="00E0734E" w:rsidRDefault="00367833" w:rsidP="00367833">
      <w:pPr>
        <w:spacing w:after="0" w:line="240" w:lineRule="auto"/>
        <w:ind w:firstLine="709"/>
        <w:jc w:val="both"/>
        <w:rPr>
          <w:rFonts w:ascii="Arial" w:hAnsi="Arial" w:cs="Arial"/>
          <w:sz w:val="24"/>
          <w:szCs w:val="24"/>
        </w:rPr>
      </w:pPr>
      <w:r w:rsidRPr="00E0734E">
        <w:rPr>
          <w:rFonts w:ascii="Arial" w:hAnsi="Arial" w:cs="Arial"/>
          <w:sz w:val="24"/>
          <w:szCs w:val="24"/>
        </w:rPr>
        <w:t>10) текст настоящего административного регламента.</w:t>
      </w:r>
    </w:p>
    <w:p w:rsidR="00367833" w:rsidRPr="00E0734E" w:rsidRDefault="001B421E" w:rsidP="00367833">
      <w:pPr>
        <w:spacing w:after="0" w:line="240" w:lineRule="auto"/>
        <w:ind w:firstLine="709"/>
        <w:jc w:val="both"/>
        <w:rPr>
          <w:rFonts w:ascii="Arial" w:hAnsi="Arial" w:cs="Arial"/>
          <w:sz w:val="24"/>
          <w:szCs w:val="24"/>
        </w:rPr>
      </w:pPr>
      <w:r w:rsidRPr="00E0734E">
        <w:rPr>
          <w:rFonts w:ascii="Arial" w:hAnsi="Arial" w:cs="Arial"/>
          <w:sz w:val="24"/>
          <w:szCs w:val="24"/>
        </w:rPr>
        <w:t>19</w:t>
      </w:r>
      <w:r w:rsidR="00367833" w:rsidRPr="00E0734E">
        <w:rPr>
          <w:rFonts w:ascii="Arial" w:hAnsi="Arial" w:cs="Arial"/>
          <w:sz w:val="24"/>
          <w:szCs w:val="24"/>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D29CA" w:rsidRPr="00E0734E" w:rsidRDefault="004D29CA" w:rsidP="001B421E">
      <w:pPr>
        <w:spacing w:after="0" w:line="240" w:lineRule="auto"/>
        <w:ind w:firstLine="709"/>
        <w:jc w:val="center"/>
        <w:rPr>
          <w:rFonts w:ascii="Arial" w:hAnsi="Arial" w:cs="Arial"/>
          <w:sz w:val="24"/>
          <w:szCs w:val="24"/>
        </w:rPr>
      </w:pPr>
    </w:p>
    <w:p w:rsidR="004D29CA" w:rsidRPr="00E0734E" w:rsidRDefault="004D29CA" w:rsidP="001B421E">
      <w:pPr>
        <w:spacing w:after="0" w:line="240" w:lineRule="auto"/>
        <w:ind w:firstLine="709"/>
        <w:jc w:val="center"/>
        <w:rPr>
          <w:rFonts w:ascii="Arial" w:hAnsi="Arial" w:cs="Arial"/>
          <w:sz w:val="24"/>
          <w:szCs w:val="24"/>
        </w:rPr>
      </w:pPr>
      <w:r w:rsidRPr="00E0734E">
        <w:rPr>
          <w:rFonts w:ascii="Arial" w:hAnsi="Arial" w:cs="Arial"/>
          <w:sz w:val="24"/>
          <w:szCs w:val="24"/>
        </w:rPr>
        <w:t>Раздел II. СТАНДАРТ ПРЕДОСТАВЛЕНИЯ МУНИЦИПАЛЬНОЙ УСЛУГИ</w:t>
      </w:r>
    </w:p>
    <w:p w:rsidR="004D29CA" w:rsidRPr="00E0734E" w:rsidRDefault="004D29CA" w:rsidP="001B421E">
      <w:pPr>
        <w:spacing w:after="0" w:line="240" w:lineRule="auto"/>
        <w:ind w:firstLine="709"/>
        <w:jc w:val="center"/>
        <w:rPr>
          <w:rFonts w:ascii="Arial" w:hAnsi="Arial" w:cs="Arial"/>
          <w:sz w:val="24"/>
          <w:szCs w:val="24"/>
        </w:rPr>
      </w:pPr>
    </w:p>
    <w:p w:rsidR="004D29CA" w:rsidRPr="00E0734E" w:rsidRDefault="004D29CA" w:rsidP="001B421E">
      <w:pPr>
        <w:spacing w:after="0" w:line="240" w:lineRule="auto"/>
        <w:ind w:firstLine="709"/>
        <w:jc w:val="center"/>
        <w:rPr>
          <w:rFonts w:ascii="Arial" w:hAnsi="Arial" w:cs="Arial"/>
          <w:sz w:val="24"/>
          <w:szCs w:val="24"/>
        </w:rPr>
      </w:pPr>
      <w:bookmarkStart w:id="5" w:name="Par146"/>
      <w:bookmarkEnd w:id="5"/>
      <w:r w:rsidRPr="00E0734E">
        <w:rPr>
          <w:rFonts w:ascii="Arial" w:hAnsi="Arial" w:cs="Arial"/>
          <w:sz w:val="24"/>
          <w:szCs w:val="24"/>
        </w:rPr>
        <w:t>Глава 4. НАИМЕНОВАНИЕ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1B421E" w:rsidP="004D29CA">
      <w:pPr>
        <w:spacing w:after="0" w:line="240" w:lineRule="auto"/>
        <w:ind w:firstLine="709"/>
        <w:jc w:val="both"/>
        <w:rPr>
          <w:rFonts w:ascii="Arial" w:hAnsi="Arial" w:cs="Arial"/>
          <w:sz w:val="24"/>
          <w:szCs w:val="24"/>
        </w:rPr>
      </w:pPr>
      <w:r w:rsidRPr="00E0734E">
        <w:rPr>
          <w:rFonts w:ascii="Arial" w:hAnsi="Arial" w:cs="Arial"/>
          <w:sz w:val="24"/>
          <w:szCs w:val="24"/>
        </w:rPr>
        <w:t>20</w:t>
      </w:r>
      <w:r w:rsidR="004D29CA" w:rsidRPr="00E0734E">
        <w:rPr>
          <w:rFonts w:ascii="Arial" w:hAnsi="Arial" w:cs="Arial"/>
          <w:sz w:val="24"/>
          <w:szCs w:val="24"/>
        </w:rPr>
        <w:t xml:space="preserve">. Под муниципальной услугой в настоящем </w:t>
      </w:r>
      <w:r w:rsidRPr="00E0734E">
        <w:rPr>
          <w:rFonts w:ascii="Arial" w:hAnsi="Arial" w:cs="Arial"/>
          <w:sz w:val="24"/>
          <w:szCs w:val="24"/>
        </w:rPr>
        <w:t>а</w:t>
      </w:r>
      <w:r w:rsidR="004D29CA" w:rsidRPr="00E0734E">
        <w:rPr>
          <w:rFonts w:ascii="Arial" w:hAnsi="Arial" w:cs="Arial"/>
          <w:sz w:val="24"/>
          <w:szCs w:val="24"/>
        </w:rPr>
        <w:t xml:space="preserve">дминистративном регламенте понимается </w:t>
      </w:r>
      <w:r w:rsidRPr="00E0734E">
        <w:rPr>
          <w:rFonts w:ascii="Arial" w:hAnsi="Arial" w:cs="Arial"/>
          <w:sz w:val="24"/>
          <w:szCs w:val="24"/>
        </w:rPr>
        <w:t xml:space="preserve">получение </w:t>
      </w:r>
      <w:r w:rsidR="004D29CA" w:rsidRPr="00E0734E">
        <w:rPr>
          <w:rFonts w:ascii="Arial" w:hAnsi="Arial" w:cs="Arial"/>
          <w:sz w:val="24"/>
          <w:szCs w:val="24"/>
        </w:rPr>
        <w:t>направлен</w:t>
      </w:r>
      <w:r w:rsidRPr="00E0734E">
        <w:rPr>
          <w:rFonts w:ascii="Arial" w:hAnsi="Arial" w:cs="Arial"/>
          <w:sz w:val="24"/>
          <w:szCs w:val="24"/>
        </w:rPr>
        <w:t>ного</w:t>
      </w:r>
      <w:r w:rsidR="004D29CA" w:rsidRPr="00E0734E">
        <w:rPr>
          <w:rFonts w:ascii="Arial" w:hAnsi="Arial" w:cs="Arial"/>
          <w:sz w:val="24"/>
          <w:szCs w:val="24"/>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1B421E">
      <w:pPr>
        <w:spacing w:after="0" w:line="240" w:lineRule="auto"/>
        <w:ind w:firstLine="709"/>
        <w:jc w:val="center"/>
        <w:rPr>
          <w:rFonts w:ascii="Arial" w:hAnsi="Arial" w:cs="Arial"/>
          <w:sz w:val="24"/>
          <w:szCs w:val="24"/>
        </w:rPr>
      </w:pPr>
      <w:bookmarkStart w:id="6" w:name="Par151"/>
      <w:bookmarkEnd w:id="6"/>
      <w:r w:rsidRPr="00E0734E">
        <w:rPr>
          <w:rFonts w:ascii="Arial" w:hAnsi="Arial" w:cs="Arial"/>
          <w:sz w:val="24"/>
          <w:szCs w:val="24"/>
        </w:rPr>
        <w:t>Глава 5. НАИМЕНОВАНИЕ ОРГАНА МЕСТНОГО САМОУПРАВЛЕНИЯ,</w:t>
      </w:r>
    </w:p>
    <w:p w:rsidR="004D29CA" w:rsidRPr="00E0734E" w:rsidRDefault="004D29CA" w:rsidP="001B421E">
      <w:pPr>
        <w:spacing w:after="0" w:line="240" w:lineRule="auto"/>
        <w:ind w:firstLine="709"/>
        <w:jc w:val="center"/>
        <w:rPr>
          <w:rFonts w:ascii="Arial" w:hAnsi="Arial" w:cs="Arial"/>
          <w:sz w:val="24"/>
          <w:szCs w:val="24"/>
        </w:rPr>
      </w:pPr>
      <w:r w:rsidRPr="00E0734E">
        <w:rPr>
          <w:rFonts w:ascii="Arial" w:hAnsi="Arial" w:cs="Arial"/>
          <w:sz w:val="24"/>
          <w:szCs w:val="24"/>
        </w:rPr>
        <w:t>ПРЕДОСТАВЛЯЮЩЕГО МУНИЦИПАЛЬНУЮ УСЛУГУ</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1B421E" w:rsidRPr="00E0734E" w:rsidRDefault="001B421E" w:rsidP="001B421E">
      <w:pPr>
        <w:spacing w:after="0" w:line="240" w:lineRule="auto"/>
        <w:ind w:firstLine="709"/>
        <w:jc w:val="both"/>
        <w:rPr>
          <w:rFonts w:ascii="Arial" w:hAnsi="Arial" w:cs="Arial"/>
          <w:sz w:val="24"/>
          <w:szCs w:val="24"/>
        </w:rPr>
      </w:pPr>
      <w:r w:rsidRPr="00E0734E">
        <w:rPr>
          <w:rFonts w:ascii="Arial" w:hAnsi="Arial" w:cs="Arial"/>
          <w:sz w:val="24"/>
          <w:szCs w:val="24"/>
        </w:rPr>
        <w:t>21. Органом местного самоуправления, предоставляющим муниципальную услугу, является администрация.</w:t>
      </w:r>
    </w:p>
    <w:p w:rsidR="004D29CA" w:rsidRPr="00E0734E" w:rsidRDefault="00504DB4" w:rsidP="004D29CA">
      <w:pPr>
        <w:spacing w:after="0" w:line="240" w:lineRule="auto"/>
        <w:ind w:firstLine="709"/>
        <w:jc w:val="both"/>
        <w:rPr>
          <w:rFonts w:ascii="Arial" w:hAnsi="Arial" w:cs="Arial"/>
          <w:sz w:val="24"/>
          <w:szCs w:val="24"/>
        </w:rPr>
      </w:pPr>
      <w:r w:rsidRPr="00E0734E">
        <w:rPr>
          <w:rFonts w:ascii="Arial" w:hAnsi="Arial" w:cs="Arial"/>
          <w:sz w:val="24"/>
          <w:szCs w:val="24"/>
        </w:rPr>
        <w:t>22</w:t>
      </w:r>
      <w:r w:rsidR="004D29CA" w:rsidRPr="00E0734E">
        <w:rPr>
          <w:rFonts w:ascii="Arial" w:hAnsi="Arial" w:cs="Arial"/>
          <w:sz w:val="24"/>
          <w:szCs w:val="24"/>
        </w:rPr>
        <w:t>. В предоставлении муниципальной услуги участвуют:</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w:t>
      </w:r>
      <w:r w:rsidR="00504DB4" w:rsidRPr="00E0734E">
        <w:rPr>
          <w:rFonts w:ascii="Arial" w:hAnsi="Arial" w:cs="Arial"/>
          <w:sz w:val="24"/>
          <w:szCs w:val="24"/>
        </w:rPr>
        <w:t xml:space="preserve"> </w:t>
      </w:r>
      <w:r w:rsidRPr="00E0734E">
        <w:rPr>
          <w:rFonts w:ascii="Arial" w:hAnsi="Arial" w:cs="Arial"/>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04DB4" w:rsidRPr="00E0734E" w:rsidRDefault="00504DB4" w:rsidP="00DC1D4D">
      <w:pPr>
        <w:spacing w:after="0" w:line="240" w:lineRule="auto"/>
        <w:ind w:firstLine="709"/>
        <w:jc w:val="both"/>
        <w:rPr>
          <w:rFonts w:ascii="Arial" w:hAnsi="Arial" w:cs="Arial"/>
          <w:sz w:val="24"/>
          <w:szCs w:val="24"/>
        </w:rPr>
      </w:pPr>
      <w:r w:rsidRPr="00E0734E">
        <w:rPr>
          <w:rFonts w:ascii="Arial" w:hAnsi="Arial" w:cs="Arial"/>
          <w:sz w:val="24"/>
          <w:szCs w:val="24"/>
        </w:rPr>
        <w:t xml:space="preserve">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w:t>
      </w:r>
      <w:r w:rsidRPr="00E0734E">
        <w:rPr>
          <w:rFonts w:ascii="Arial" w:hAnsi="Arial" w:cs="Arial"/>
          <w:sz w:val="24"/>
          <w:szCs w:val="24"/>
        </w:rPr>
        <w:lastRenderedPageBreak/>
        <w:t>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E0734E">
        <w:rPr>
          <w:rFonts w:ascii="Arial" w:hAnsi="Arial" w:cs="Arial"/>
          <w:i/>
          <w:iCs/>
          <w:sz w:val="24"/>
          <w:szCs w:val="24"/>
        </w:rPr>
        <w:t>.</w:t>
      </w:r>
      <w:r w:rsidRPr="00E0734E">
        <w:rPr>
          <w:rFonts w:ascii="Arial" w:hAnsi="Arial" w:cs="Arial"/>
          <w:sz w:val="24"/>
          <w:szCs w:val="24"/>
        </w:rPr>
        <w:t> №5.</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DC1D4D">
      <w:pPr>
        <w:spacing w:after="0" w:line="240" w:lineRule="auto"/>
        <w:ind w:firstLine="709"/>
        <w:jc w:val="center"/>
        <w:rPr>
          <w:rFonts w:ascii="Arial" w:hAnsi="Arial" w:cs="Arial"/>
          <w:sz w:val="24"/>
          <w:szCs w:val="24"/>
        </w:rPr>
      </w:pPr>
      <w:bookmarkStart w:id="7" w:name="Par159"/>
      <w:bookmarkEnd w:id="7"/>
      <w:r w:rsidRPr="00E0734E">
        <w:rPr>
          <w:rFonts w:ascii="Arial" w:hAnsi="Arial" w:cs="Arial"/>
          <w:sz w:val="24"/>
          <w:szCs w:val="24"/>
        </w:rPr>
        <w:t xml:space="preserve">Глава 6. </w:t>
      </w:r>
      <w:r w:rsidR="00DC1D4D" w:rsidRPr="00E0734E">
        <w:rPr>
          <w:rFonts w:ascii="Arial" w:hAnsi="Arial" w:cs="Arial"/>
          <w:sz w:val="24"/>
          <w:szCs w:val="24"/>
        </w:rPr>
        <w:t xml:space="preserve">РЕЗУЛЬТАТ </w:t>
      </w:r>
      <w:r w:rsidRPr="00E0734E">
        <w:rPr>
          <w:rFonts w:ascii="Arial" w:hAnsi="Arial" w:cs="Arial"/>
          <w:sz w:val="24"/>
          <w:szCs w:val="24"/>
        </w:rPr>
        <w:t>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DC1D4D" w:rsidP="004D29CA">
      <w:pPr>
        <w:spacing w:after="0" w:line="240" w:lineRule="auto"/>
        <w:ind w:firstLine="709"/>
        <w:jc w:val="both"/>
        <w:rPr>
          <w:rFonts w:ascii="Arial" w:hAnsi="Arial" w:cs="Arial"/>
          <w:sz w:val="24"/>
          <w:szCs w:val="24"/>
        </w:rPr>
      </w:pPr>
      <w:r w:rsidRPr="00E0734E">
        <w:rPr>
          <w:rFonts w:ascii="Arial" w:hAnsi="Arial" w:cs="Arial"/>
          <w:sz w:val="24"/>
          <w:szCs w:val="24"/>
        </w:rPr>
        <w:t>24</w:t>
      </w:r>
      <w:r w:rsidR="004D29CA" w:rsidRPr="00E0734E">
        <w:rPr>
          <w:rFonts w:ascii="Arial" w:hAnsi="Arial" w:cs="Arial"/>
          <w:sz w:val="24"/>
          <w:szCs w:val="24"/>
        </w:rPr>
        <w:t>. Результатом предоставления муниципальной услуги является: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1)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указанных в пункте </w:t>
      </w:r>
      <w:r w:rsidR="00B36B70" w:rsidRPr="00E0734E">
        <w:rPr>
          <w:rFonts w:ascii="Arial" w:hAnsi="Arial" w:cs="Arial"/>
          <w:sz w:val="24"/>
          <w:szCs w:val="24"/>
        </w:rPr>
        <w:t>29</w:t>
      </w:r>
      <w:r w:rsidRPr="00E0734E">
        <w:rPr>
          <w:rFonts w:ascii="Arial" w:hAnsi="Arial" w:cs="Arial"/>
          <w:sz w:val="24"/>
          <w:szCs w:val="24"/>
        </w:rPr>
        <w:t xml:space="preserve"> </w:t>
      </w:r>
      <w:r w:rsidR="00DC1D4D" w:rsidRPr="00E0734E">
        <w:rPr>
          <w:rFonts w:ascii="Arial" w:hAnsi="Arial" w:cs="Arial"/>
          <w:sz w:val="24"/>
          <w:szCs w:val="24"/>
        </w:rPr>
        <w:t>а</w:t>
      </w:r>
      <w:r w:rsidRPr="00E0734E">
        <w:rPr>
          <w:rFonts w:ascii="Arial" w:hAnsi="Arial" w:cs="Arial"/>
          <w:sz w:val="24"/>
          <w:szCs w:val="24"/>
        </w:rPr>
        <w:t>дминистративного регламента и уведомление о таком размещении органа регионального государственного строительного надзора;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отказ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DC1D4D">
      <w:pPr>
        <w:spacing w:after="0" w:line="240" w:lineRule="auto"/>
        <w:ind w:firstLine="709"/>
        <w:jc w:val="center"/>
        <w:rPr>
          <w:rFonts w:ascii="Arial" w:hAnsi="Arial" w:cs="Arial"/>
          <w:sz w:val="24"/>
          <w:szCs w:val="24"/>
        </w:rPr>
      </w:pPr>
      <w:r w:rsidRPr="00E0734E">
        <w:rPr>
          <w:rFonts w:ascii="Arial" w:hAnsi="Arial" w:cs="Arial"/>
          <w:sz w:val="24"/>
          <w:szCs w:val="24"/>
        </w:rPr>
        <w:t xml:space="preserve">Глава 7. СРОК ПРЕДОСТАВЛЕНИЯ МУНИЦИПАЛЬНОЙ </w:t>
      </w:r>
      <w:r w:rsidR="00DC1D4D" w:rsidRPr="00E0734E">
        <w:rPr>
          <w:rFonts w:ascii="Arial" w:hAnsi="Arial" w:cs="Arial"/>
          <w:sz w:val="24"/>
          <w:szCs w:val="24"/>
        </w:rPr>
        <w:t>УСЛУГИ</w:t>
      </w:r>
    </w:p>
    <w:p w:rsidR="00DC1D4D" w:rsidRPr="00E0734E" w:rsidRDefault="00DC1D4D" w:rsidP="004D29CA">
      <w:pPr>
        <w:spacing w:after="0" w:line="240" w:lineRule="auto"/>
        <w:ind w:firstLine="709"/>
        <w:jc w:val="both"/>
        <w:rPr>
          <w:rFonts w:ascii="Arial" w:hAnsi="Arial" w:cs="Arial"/>
          <w:sz w:val="24"/>
          <w:szCs w:val="24"/>
        </w:rPr>
      </w:pPr>
    </w:p>
    <w:p w:rsidR="00DC1D4D" w:rsidRPr="00E0734E" w:rsidRDefault="00DC1D4D" w:rsidP="00DC1D4D">
      <w:pPr>
        <w:spacing w:after="0" w:line="240" w:lineRule="auto"/>
        <w:ind w:firstLine="709"/>
        <w:jc w:val="both"/>
        <w:rPr>
          <w:rFonts w:ascii="Arial" w:hAnsi="Arial" w:cs="Arial"/>
          <w:sz w:val="24"/>
          <w:szCs w:val="24"/>
        </w:rPr>
      </w:pPr>
      <w:bookmarkStart w:id="8" w:name="Par174"/>
      <w:bookmarkEnd w:id="8"/>
      <w:r w:rsidRPr="00E0734E">
        <w:rPr>
          <w:rFonts w:ascii="Arial" w:hAnsi="Arial" w:cs="Arial"/>
          <w:sz w:val="24"/>
          <w:szCs w:val="24"/>
        </w:rPr>
        <w:t>25.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DC1D4D" w:rsidRPr="00E0734E" w:rsidRDefault="00DC1D4D" w:rsidP="00DC1D4D">
      <w:pPr>
        <w:spacing w:after="0" w:line="240" w:lineRule="auto"/>
        <w:ind w:firstLine="709"/>
        <w:jc w:val="both"/>
        <w:rPr>
          <w:rFonts w:ascii="Arial" w:hAnsi="Arial" w:cs="Arial"/>
          <w:sz w:val="24"/>
          <w:szCs w:val="24"/>
        </w:rPr>
      </w:pPr>
      <w:r w:rsidRPr="00E0734E">
        <w:rPr>
          <w:rFonts w:ascii="Arial" w:hAnsi="Arial" w:cs="Arial"/>
          <w:sz w:val="24"/>
          <w:szCs w:val="24"/>
        </w:rPr>
        <w:t>26.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4D29CA" w:rsidRPr="00E0734E" w:rsidRDefault="00DC1D4D" w:rsidP="004D29CA">
      <w:pPr>
        <w:spacing w:after="0" w:line="240" w:lineRule="auto"/>
        <w:ind w:firstLine="709"/>
        <w:jc w:val="both"/>
        <w:rPr>
          <w:rFonts w:ascii="Arial" w:hAnsi="Arial" w:cs="Arial"/>
          <w:sz w:val="24"/>
          <w:szCs w:val="24"/>
        </w:rPr>
      </w:pPr>
      <w:r w:rsidRPr="00E0734E">
        <w:rPr>
          <w:rFonts w:ascii="Arial" w:hAnsi="Arial" w:cs="Arial"/>
          <w:sz w:val="24"/>
          <w:szCs w:val="24"/>
        </w:rPr>
        <w:t>27</w:t>
      </w:r>
      <w:r w:rsidR="004D29CA" w:rsidRPr="00E0734E">
        <w:rPr>
          <w:rFonts w:ascii="Arial" w:hAnsi="Arial" w:cs="Arial"/>
          <w:sz w:val="24"/>
          <w:szCs w:val="24"/>
        </w:rPr>
        <w:t xml:space="preserve">. В случае представления заявителем или его представителем уведомления о планируемом сносе либо уведомления о завершении сноса с приложенными к ним документами через МФЦ срок принятия решения исчисляется со дня передачи МФЦ таких документов в </w:t>
      </w:r>
      <w:r w:rsidRPr="00E0734E">
        <w:rPr>
          <w:rFonts w:ascii="Arial" w:hAnsi="Arial" w:cs="Arial"/>
          <w:sz w:val="24"/>
          <w:szCs w:val="24"/>
        </w:rPr>
        <w:t>администрацию</w:t>
      </w:r>
      <w:r w:rsidR="004D29CA"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p>
    <w:p w:rsidR="00DC1D4D" w:rsidRPr="00E0734E" w:rsidRDefault="004D29CA" w:rsidP="00DC1D4D">
      <w:pPr>
        <w:spacing w:after="0" w:line="240" w:lineRule="auto"/>
        <w:ind w:firstLine="709"/>
        <w:jc w:val="center"/>
        <w:rPr>
          <w:rFonts w:ascii="Arial" w:hAnsi="Arial" w:cs="Arial"/>
          <w:sz w:val="24"/>
          <w:szCs w:val="24"/>
        </w:rPr>
      </w:pPr>
      <w:bookmarkStart w:id="9" w:name="Par179"/>
      <w:bookmarkEnd w:id="9"/>
      <w:r w:rsidRPr="00E0734E">
        <w:rPr>
          <w:rFonts w:ascii="Arial" w:hAnsi="Arial" w:cs="Arial"/>
          <w:sz w:val="24"/>
          <w:szCs w:val="24"/>
        </w:rPr>
        <w:t xml:space="preserve">Глава 8. </w:t>
      </w:r>
      <w:r w:rsidR="00DC1D4D" w:rsidRPr="00E0734E">
        <w:rPr>
          <w:rFonts w:ascii="Arial" w:hAnsi="Arial" w:cs="Arial"/>
          <w:sz w:val="24"/>
          <w:szCs w:val="24"/>
        </w:rPr>
        <w:t>ПРАВОВЫЕ ОСНОВАНИЯ ДЛЯ ПРЕДОСТАВЛЕНИЯ МУНИЦИПАЛЬНОЙ УСЛУГИ</w:t>
      </w:r>
    </w:p>
    <w:p w:rsidR="004D29CA" w:rsidRPr="00E0734E" w:rsidRDefault="004D29CA" w:rsidP="00DC1D4D">
      <w:pPr>
        <w:spacing w:after="0" w:line="240" w:lineRule="auto"/>
        <w:ind w:firstLine="709"/>
        <w:jc w:val="center"/>
        <w:rPr>
          <w:rFonts w:ascii="Arial" w:hAnsi="Arial" w:cs="Arial"/>
          <w:sz w:val="24"/>
          <w:szCs w:val="24"/>
        </w:rPr>
      </w:pPr>
      <w:r w:rsidRPr="00E0734E">
        <w:rPr>
          <w:rFonts w:ascii="Arial" w:hAnsi="Arial" w:cs="Arial"/>
          <w:sz w:val="24"/>
          <w:szCs w:val="24"/>
        </w:rPr>
        <w:t xml:space="preserve"> </w:t>
      </w:r>
    </w:p>
    <w:p w:rsidR="00DC1D4D" w:rsidRPr="00E0734E" w:rsidRDefault="00DC1D4D"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28.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http://tgt.ehirit.ru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9" w:history="1">
        <w:r w:rsidRPr="00E0734E">
          <w:rPr>
            <w:rStyle w:val="a3"/>
            <w:rFonts w:ascii="Arial" w:hAnsi="Arial" w:cs="Arial"/>
            <w:color w:val="auto"/>
            <w:sz w:val="24"/>
            <w:szCs w:val="24"/>
            <w:u w:val="none"/>
          </w:rPr>
          <w:t>http://38.gosuslugi.ru</w:t>
        </w:r>
      </w:hyperlink>
      <w:r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DC1D4D">
      <w:pPr>
        <w:spacing w:after="0" w:line="240" w:lineRule="auto"/>
        <w:ind w:firstLine="709"/>
        <w:jc w:val="center"/>
        <w:rPr>
          <w:rFonts w:ascii="Arial" w:hAnsi="Arial" w:cs="Arial"/>
          <w:sz w:val="24"/>
          <w:szCs w:val="24"/>
        </w:rPr>
      </w:pPr>
      <w:bookmarkStart w:id="10" w:name="Par199"/>
      <w:bookmarkEnd w:id="10"/>
      <w:r w:rsidRPr="00E0734E">
        <w:rPr>
          <w:rFonts w:ascii="Arial" w:hAnsi="Arial" w:cs="Arial"/>
          <w:sz w:val="24"/>
          <w:szCs w:val="24"/>
        </w:rPr>
        <w:t>Глава 9. ИСЧЕРПЫВАЮЩИЙ ПЕРЕЧЕНЬ ДОКУМЕНТОВ, НЕОБХОДИМЫХ ДЛЯ ПРЕДОСТАВЛЕНИЯ МУНИЦИПАЛЬНОЙ УСЛУГИ</w:t>
      </w:r>
    </w:p>
    <w:p w:rsidR="00DC1D4D" w:rsidRPr="00E0734E" w:rsidRDefault="00DC1D4D" w:rsidP="00DC1D4D">
      <w:pPr>
        <w:spacing w:after="0" w:line="240" w:lineRule="auto"/>
        <w:ind w:firstLine="709"/>
        <w:jc w:val="center"/>
        <w:rPr>
          <w:rFonts w:ascii="Arial" w:hAnsi="Arial" w:cs="Arial"/>
          <w:sz w:val="24"/>
          <w:szCs w:val="24"/>
        </w:rPr>
      </w:pPr>
    </w:p>
    <w:p w:rsidR="00EF6612" w:rsidRPr="00E0734E" w:rsidRDefault="00DC1D4D" w:rsidP="004D29CA">
      <w:pPr>
        <w:spacing w:after="0" w:line="240" w:lineRule="auto"/>
        <w:ind w:firstLine="709"/>
        <w:jc w:val="both"/>
        <w:rPr>
          <w:rFonts w:ascii="Arial" w:hAnsi="Arial" w:cs="Arial"/>
          <w:sz w:val="24"/>
          <w:szCs w:val="24"/>
        </w:rPr>
      </w:pPr>
      <w:bookmarkStart w:id="11" w:name="Par202"/>
      <w:bookmarkEnd w:id="11"/>
      <w:r w:rsidRPr="00E0734E">
        <w:rPr>
          <w:rFonts w:ascii="Arial" w:hAnsi="Arial" w:cs="Arial"/>
          <w:sz w:val="24"/>
          <w:szCs w:val="24"/>
        </w:rPr>
        <w:t>29</w:t>
      </w:r>
      <w:r w:rsidR="004D29CA" w:rsidRPr="00E0734E">
        <w:rPr>
          <w:rFonts w:ascii="Arial" w:hAnsi="Arial" w:cs="Arial"/>
          <w:sz w:val="24"/>
          <w:szCs w:val="24"/>
        </w:rPr>
        <w:t xml:space="preserve">. Для получения муниципальной услуги заявитель или его представитель </w:t>
      </w:r>
      <w:r w:rsidR="00EF6612" w:rsidRPr="00E0734E">
        <w:rPr>
          <w:rFonts w:ascii="Arial" w:hAnsi="Arial" w:cs="Arial"/>
          <w:sz w:val="24"/>
          <w:szCs w:val="24"/>
        </w:rPr>
        <w:t>представляет</w:t>
      </w:r>
      <w:r w:rsidR="004D29CA" w:rsidRPr="00E0734E">
        <w:rPr>
          <w:rFonts w:ascii="Arial" w:hAnsi="Arial" w:cs="Arial"/>
          <w:sz w:val="24"/>
          <w:szCs w:val="24"/>
        </w:rPr>
        <w:t xml:space="preserve"> в </w:t>
      </w:r>
      <w:r w:rsidR="00EF6612" w:rsidRPr="00E0734E">
        <w:rPr>
          <w:rFonts w:ascii="Arial" w:hAnsi="Arial" w:cs="Arial"/>
          <w:sz w:val="24"/>
          <w:szCs w:val="24"/>
        </w:rPr>
        <w:t xml:space="preserve">администрацию </w:t>
      </w:r>
      <w:r w:rsidR="004D29CA" w:rsidRPr="00E0734E">
        <w:rPr>
          <w:rFonts w:ascii="Arial" w:hAnsi="Arial" w:cs="Arial"/>
          <w:sz w:val="24"/>
          <w:szCs w:val="24"/>
        </w:rPr>
        <w:t xml:space="preserve">уведомление о планируемом сносе объекта капитального строительства либо уведомления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№34/пр «Об утверждении форм уведомления о планируемом сносе объекта капитального строительства, уведомления о завершении сноса объекта капитального строительства» </w:t>
      </w:r>
      <w:r w:rsidR="00EF6612" w:rsidRPr="00E0734E">
        <w:rPr>
          <w:rFonts w:ascii="Arial" w:hAnsi="Arial" w:cs="Arial"/>
          <w:sz w:val="24"/>
          <w:szCs w:val="24"/>
        </w:rPr>
        <w:t>(далее – Приказ № 34/пр).</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Уведомление о планируемом сносе объекта капитального строительства должно содержать следующие сведения: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E0734E">
        <w:rPr>
          <w:rFonts w:ascii="Arial" w:hAnsi="Arial" w:cs="Arial"/>
          <w:sz w:val="24"/>
          <w:szCs w:val="24"/>
        </w:rPr>
        <w:lastRenderedPageBreak/>
        <w:t>юридических лиц и идентификационный номер налогоплательщика, за исключением случая, если заявителем является иностранное юридическое лицо;</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кадастровый номер земельного участка (при наличии), адрес или описание местоположения земельного участка;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7) почтовый адрес и (или) адрес электронной почты для связи с застройщиком или техническим заказчиком.</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К уведомлению о планируемом сносе объекта капитального строительства, за исключением объектов, указанных в </w:t>
      </w:r>
      <w:hyperlink r:id="rId10" w:history="1">
        <w:r w:rsidRPr="00E0734E">
          <w:rPr>
            <w:rFonts w:ascii="Arial" w:hAnsi="Arial" w:cs="Arial"/>
            <w:sz w:val="24"/>
            <w:szCs w:val="24"/>
          </w:rPr>
          <w:t>пунктах 1</w:t>
        </w:r>
      </w:hyperlink>
      <w:r w:rsidRPr="00E0734E">
        <w:rPr>
          <w:rFonts w:ascii="Arial" w:hAnsi="Arial" w:cs="Arial"/>
          <w:sz w:val="24"/>
          <w:szCs w:val="24"/>
        </w:rPr>
        <w:t xml:space="preserve"> - </w:t>
      </w:r>
      <w:hyperlink r:id="rId11" w:history="1">
        <w:r w:rsidRPr="00E0734E">
          <w:rPr>
            <w:rFonts w:ascii="Arial" w:hAnsi="Arial" w:cs="Arial"/>
            <w:sz w:val="24"/>
            <w:szCs w:val="24"/>
          </w:rPr>
          <w:t>3 части 17 статьи 51</w:t>
        </w:r>
      </w:hyperlink>
      <w:r w:rsidRPr="00E0734E">
        <w:rPr>
          <w:rFonts w:ascii="Arial" w:hAnsi="Arial" w:cs="Arial"/>
          <w:sz w:val="24"/>
          <w:szCs w:val="24"/>
        </w:rPr>
        <w:t xml:space="preserve"> Градостроительного кодекса Российской Федерации, прилагаются следующие документы:</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результаты и материалы обследования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проект организации работ по сносу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документ, подтверждающий полномочия представителя заявителя, в случае, если заявление подается представителем заявителя.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№509 «Об утверждении требований к составу и содержанию проекта организации работ по сносу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Направлять уведомление о планируемом сносе объекта капитального строительства не требуется, в случае, если не требуется выдача разрешения на строительство для данного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К уведомлению о завершении сноса объекта капитального строительства прилагаются следующие документы:</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документ, подтверждающий полномочия представителя заявителя, в случае, если заявление подается представителем заявителя.</w:t>
      </w:r>
    </w:p>
    <w:p w:rsidR="004D29CA" w:rsidRPr="00E0734E" w:rsidRDefault="00EF6612" w:rsidP="004D29CA">
      <w:pPr>
        <w:spacing w:after="0" w:line="240" w:lineRule="auto"/>
        <w:ind w:firstLine="709"/>
        <w:jc w:val="both"/>
        <w:rPr>
          <w:rFonts w:ascii="Arial" w:hAnsi="Arial" w:cs="Arial"/>
          <w:sz w:val="24"/>
          <w:szCs w:val="24"/>
        </w:rPr>
      </w:pPr>
      <w:r w:rsidRPr="00E0734E">
        <w:rPr>
          <w:rFonts w:ascii="Arial" w:hAnsi="Arial" w:cs="Arial"/>
          <w:sz w:val="24"/>
          <w:szCs w:val="24"/>
        </w:rPr>
        <w:t>30</w:t>
      </w:r>
      <w:r w:rsidR="004D29CA" w:rsidRPr="00E0734E">
        <w:rPr>
          <w:rFonts w:ascii="Arial" w:hAnsi="Arial" w:cs="Arial"/>
          <w:sz w:val="24"/>
          <w:szCs w:val="24"/>
        </w:rPr>
        <w:t>.</w:t>
      </w:r>
      <w:bookmarkStart w:id="12" w:name="Par215"/>
      <w:bookmarkEnd w:id="12"/>
      <w:r w:rsidR="004D29CA" w:rsidRPr="00E0734E">
        <w:rPr>
          <w:rFonts w:ascii="Arial" w:hAnsi="Arial" w:cs="Arial"/>
          <w:sz w:val="24"/>
          <w:szCs w:val="24"/>
        </w:rPr>
        <w:t xml:space="preserve"> Заявитель или его представитель направляет уведомление о планируемом сносе объекта капитального строительства либо уведомления о завершении сноса объекта капитального строительства и документы, представленные заявителем или его представителем, одним из следующих способов: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путем личного обращения в администрацию;</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через личный кабинет на Портале;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4) путем направления на адрес электронной почты </w:t>
      </w:r>
      <w:r w:rsidR="006D7D10" w:rsidRPr="00E0734E">
        <w:rPr>
          <w:rFonts w:ascii="Arial" w:hAnsi="Arial" w:cs="Arial"/>
          <w:sz w:val="24"/>
          <w:szCs w:val="24"/>
        </w:rPr>
        <w:t>администрации</w:t>
      </w:r>
      <w:r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через МФЦ.</w:t>
      </w:r>
    </w:p>
    <w:p w:rsidR="004D29CA" w:rsidRPr="00E0734E" w:rsidRDefault="00EF6612" w:rsidP="00B36B70">
      <w:pPr>
        <w:spacing w:after="0" w:line="240" w:lineRule="auto"/>
        <w:ind w:firstLine="709"/>
        <w:jc w:val="both"/>
        <w:rPr>
          <w:rFonts w:ascii="Arial" w:hAnsi="Arial" w:cs="Arial"/>
          <w:sz w:val="24"/>
          <w:szCs w:val="24"/>
        </w:rPr>
      </w:pPr>
      <w:r w:rsidRPr="00E0734E">
        <w:rPr>
          <w:rFonts w:ascii="Arial" w:hAnsi="Arial" w:cs="Arial"/>
          <w:sz w:val="24"/>
          <w:szCs w:val="24"/>
        </w:rPr>
        <w:lastRenderedPageBreak/>
        <w:t xml:space="preserve">31. </w:t>
      </w:r>
      <w:r w:rsidR="00B36B70" w:rsidRPr="00E0734E">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B36B70" w:rsidRPr="00E0734E">
        <w:rPr>
          <w:rFonts w:ascii="Arial" w:hAnsi="Arial" w:cs="Arial"/>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00B36B70" w:rsidRPr="00E0734E">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r w:rsidR="004D29CA" w:rsidRPr="00E0734E">
        <w:rPr>
          <w:rFonts w:ascii="Arial" w:hAnsi="Arial" w:cs="Arial"/>
          <w:sz w:val="24"/>
          <w:szCs w:val="24"/>
        </w:rPr>
        <w:t>.</w:t>
      </w:r>
    </w:p>
    <w:p w:rsidR="004D29CA" w:rsidRPr="00E0734E" w:rsidRDefault="00B36B70" w:rsidP="004D29CA">
      <w:pPr>
        <w:spacing w:after="0" w:line="240" w:lineRule="auto"/>
        <w:ind w:firstLine="709"/>
        <w:jc w:val="both"/>
        <w:rPr>
          <w:rFonts w:ascii="Arial" w:hAnsi="Arial" w:cs="Arial"/>
          <w:sz w:val="24"/>
          <w:szCs w:val="24"/>
        </w:rPr>
      </w:pPr>
      <w:r w:rsidRPr="00E0734E">
        <w:rPr>
          <w:rFonts w:ascii="Arial" w:hAnsi="Arial" w:cs="Arial"/>
          <w:sz w:val="24"/>
          <w:szCs w:val="24"/>
        </w:rPr>
        <w:t>32</w:t>
      </w:r>
      <w:r w:rsidR="004D29CA" w:rsidRPr="00E0734E">
        <w:rPr>
          <w:rFonts w:ascii="Arial" w:hAnsi="Arial" w:cs="Arial"/>
          <w:sz w:val="24"/>
          <w:szCs w:val="24"/>
        </w:rPr>
        <w:t xml:space="preserve">. При предоставлении муниципальной услуги </w:t>
      </w:r>
      <w:r w:rsidRPr="00E0734E">
        <w:rPr>
          <w:rFonts w:ascii="Arial" w:hAnsi="Arial" w:cs="Arial"/>
          <w:sz w:val="24"/>
          <w:szCs w:val="24"/>
        </w:rPr>
        <w:t>администрация</w:t>
      </w:r>
      <w:r w:rsidR="004D29CA" w:rsidRPr="00E0734E">
        <w:rPr>
          <w:rFonts w:ascii="Arial" w:hAnsi="Arial" w:cs="Arial"/>
          <w:sz w:val="24"/>
          <w:szCs w:val="24"/>
        </w:rPr>
        <w:t xml:space="preserve"> не вправе требовать от заявителей или их представителей документы, не указанные в пункте </w:t>
      </w:r>
      <w:r w:rsidRPr="00E0734E">
        <w:rPr>
          <w:rFonts w:ascii="Arial" w:hAnsi="Arial" w:cs="Arial"/>
          <w:sz w:val="24"/>
          <w:szCs w:val="24"/>
        </w:rPr>
        <w:t>29</w:t>
      </w:r>
      <w:r w:rsidR="004D29CA" w:rsidRPr="00E0734E">
        <w:rPr>
          <w:rFonts w:ascii="Arial" w:hAnsi="Arial" w:cs="Arial"/>
          <w:sz w:val="24"/>
          <w:szCs w:val="24"/>
        </w:rPr>
        <w:t xml:space="preserve"> настоящего Административного регламента.</w:t>
      </w:r>
    </w:p>
    <w:p w:rsidR="004D29CA" w:rsidRPr="00E0734E" w:rsidRDefault="00B36B70" w:rsidP="004D29CA">
      <w:pPr>
        <w:spacing w:after="0" w:line="240" w:lineRule="auto"/>
        <w:ind w:firstLine="709"/>
        <w:jc w:val="both"/>
        <w:rPr>
          <w:rFonts w:ascii="Arial" w:hAnsi="Arial" w:cs="Arial"/>
          <w:sz w:val="24"/>
          <w:szCs w:val="24"/>
        </w:rPr>
      </w:pPr>
      <w:r w:rsidRPr="00E0734E">
        <w:rPr>
          <w:rFonts w:ascii="Arial" w:hAnsi="Arial" w:cs="Arial"/>
          <w:sz w:val="24"/>
          <w:szCs w:val="24"/>
        </w:rPr>
        <w:t>33</w:t>
      </w:r>
      <w:r w:rsidR="004D29CA" w:rsidRPr="00E0734E">
        <w:rPr>
          <w:rFonts w:ascii="Arial" w:hAnsi="Arial" w:cs="Arial"/>
          <w:sz w:val="24"/>
          <w:szCs w:val="24"/>
        </w:rPr>
        <w:t>. Требования к документам, представляемым заявителем или его представителем:</w:t>
      </w:r>
    </w:p>
    <w:p w:rsidR="00A84037" w:rsidRPr="00E0734E" w:rsidRDefault="00A84037" w:rsidP="00A84037">
      <w:pPr>
        <w:spacing w:after="0" w:line="240" w:lineRule="auto"/>
        <w:ind w:firstLine="709"/>
        <w:jc w:val="both"/>
        <w:rPr>
          <w:rFonts w:ascii="Arial" w:hAnsi="Arial" w:cs="Arial"/>
          <w:sz w:val="24"/>
          <w:szCs w:val="24"/>
        </w:rPr>
      </w:pPr>
      <w:r w:rsidRPr="00E0734E">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84037" w:rsidRPr="00E0734E" w:rsidRDefault="00A84037" w:rsidP="00A84037">
      <w:pPr>
        <w:spacing w:after="0" w:line="240" w:lineRule="auto"/>
        <w:ind w:firstLine="709"/>
        <w:jc w:val="both"/>
        <w:rPr>
          <w:rFonts w:ascii="Arial" w:hAnsi="Arial" w:cs="Arial"/>
          <w:sz w:val="24"/>
          <w:szCs w:val="24"/>
        </w:rPr>
      </w:pPr>
      <w:r w:rsidRPr="00E0734E">
        <w:rPr>
          <w:rFonts w:ascii="Arial" w:hAnsi="Arial" w:cs="Arial"/>
          <w:sz w:val="24"/>
          <w:szCs w:val="24"/>
        </w:rPr>
        <w:t>2) тексты документов должны быть написаны разборчиво;</w:t>
      </w:r>
    </w:p>
    <w:p w:rsidR="00A84037" w:rsidRPr="00E0734E" w:rsidRDefault="00A84037" w:rsidP="00A84037">
      <w:pPr>
        <w:spacing w:after="0" w:line="240" w:lineRule="auto"/>
        <w:ind w:firstLine="709"/>
        <w:jc w:val="both"/>
        <w:rPr>
          <w:rFonts w:ascii="Arial" w:hAnsi="Arial" w:cs="Arial"/>
          <w:sz w:val="24"/>
          <w:szCs w:val="24"/>
        </w:rPr>
      </w:pPr>
      <w:r w:rsidRPr="00E0734E">
        <w:rPr>
          <w:rFonts w:ascii="Arial" w:hAnsi="Arial" w:cs="Arial"/>
          <w:sz w:val="24"/>
          <w:szCs w:val="24"/>
        </w:rPr>
        <w:t>3) документы не должны иметь подчисток, приписок, зачеркнутых слов и не оговоренных в них исправлений;</w:t>
      </w:r>
    </w:p>
    <w:p w:rsidR="00A84037" w:rsidRPr="00E0734E" w:rsidRDefault="00A84037" w:rsidP="00A84037">
      <w:pPr>
        <w:spacing w:after="0" w:line="240" w:lineRule="auto"/>
        <w:ind w:firstLine="709"/>
        <w:jc w:val="both"/>
        <w:rPr>
          <w:rFonts w:ascii="Arial" w:hAnsi="Arial" w:cs="Arial"/>
          <w:sz w:val="24"/>
          <w:szCs w:val="24"/>
        </w:rPr>
      </w:pPr>
      <w:r w:rsidRPr="00E0734E">
        <w:rPr>
          <w:rFonts w:ascii="Arial" w:hAnsi="Arial" w:cs="Arial"/>
          <w:sz w:val="24"/>
          <w:szCs w:val="24"/>
        </w:rPr>
        <w:t>4) документы не должны быть исполнены карандашом;</w:t>
      </w:r>
    </w:p>
    <w:p w:rsidR="00A84037" w:rsidRPr="00E0734E" w:rsidRDefault="00A84037" w:rsidP="00A84037">
      <w:pPr>
        <w:spacing w:after="0" w:line="240" w:lineRule="auto"/>
        <w:ind w:firstLine="709"/>
        <w:jc w:val="both"/>
        <w:rPr>
          <w:rFonts w:ascii="Arial" w:hAnsi="Arial" w:cs="Arial"/>
          <w:sz w:val="24"/>
          <w:szCs w:val="24"/>
        </w:rPr>
      </w:pPr>
      <w:r w:rsidRPr="00E0734E">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A84037" w:rsidRPr="00E0734E" w:rsidRDefault="00A84037" w:rsidP="004D29CA">
      <w:pPr>
        <w:spacing w:after="0" w:line="240" w:lineRule="auto"/>
        <w:ind w:firstLine="709"/>
        <w:jc w:val="both"/>
        <w:rPr>
          <w:rFonts w:ascii="Arial" w:hAnsi="Arial" w:cs="Arial"/>
          <w:sz w:val="24"/>
          <w:szCs w:val="24"/>
        </w:rPr>
      </w:pPr>
    </w:p>
    <w:p w:rsidR="00A84037" w:rsidRPr="00E0734E" w:rsidRDefault="00A84037" w:rsidP="00A84037">
      <w:pPr>
        <w:spacing w:after="0" w:line="240" w:lineRule="auto"/>
        <w:ind w:firstLine="709"/>
        <w:jc w:val="center"/>
        <w:rPr>
          <w:rFonts w:ascii="Arial" w:hAnsi="Arial" w:cs="Arial"/>
          <w:sz w:val="24"/>
          <w:szCs w:val="24"/>
        </w:rPr>
      </w:pPr>
      <w:r w:rsidRPr="00E0734E">
        <w:rPr>
          <w:rFonts w:ascii="Arial" w:hAnsi="Arial" w:cs="Arial"/>
          <w:sz w:val="24"/>
          <w:szCs w:val="24"/>
        </w:rPr>
        <w:t>Глава 10. ИСЧЕРПЫВАЮЩИЙ ПЕРЕЧЕНЬ ДОКУМЕНТОВ, НЕОБХОДИМЫХ</w:t>
      </w:r>
    </w:p>
    <w:p w:rsidR="00A84037" w:rsidRPr="00E0734E" w:rsidRDefault="00A84037" w:rsidP="00A84037">
      <w:pPr>
        <w:spacing w:after="0" w:line="240" w:lineRule="auto"/>
        <w:ind w:firstLine="709"/>
        <w:jc w:val="center"/>
        <w:rPr>
          <w:rFonts w:ascii="Arial" w:hAnsi="Arial" w:cs="Arial"/>
          <w:sz w:val="24"/>
          <w:szCs w:val="24"/>
        </w:rPr>
      </w:pPr>
      <w:r w:rsidRPr="00E0734E">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A84037" w:rsidP="004D29CA">
      <w:pPr>
        <w:spacing w:after="0" w:line="240" w:lineRule="auto"/>
        <w:ind w:firstLine="709"/>
        <w:jc w:val="both"/>
        <w:rPr>
          <w:rFonts w:ascii="Arial" w:hAnsi="Arial" w:cs="Arial"/>
          <w:sz w:val="24"/>
          <w:szCs w:val="24"/>
        </w:rPr>
      </w:pPr>
      <w:bookmarkStart w:id="13" w:name="Par232"/>
      <w:bookmarkStart w:id="14" w:name="Par239"/>
      <w:bookmarkEnd w:id="13"/>
      <w:bookmarkEnd w:id="14"/>
      <w:r w:rsidRPr="00E0734E">
        <w:rPr>
          <w:rFonts w:ascii="Arial" w:hAnsi="Arial" w:cs="Arial"/>
          <w:sz w:val="24"/>
          <w:szCs w:val="24"/>
        </w:rPr>
        <w:t>34</w:t>
      </w:r>
      <w:r w:rsidR="004D29CA" w:rsidRPr="00E0734E">
        <w:rPr>
          <w:rFonts w:ascii="Arial" w:hAnsi="Arial" w:cs="Arial"/>
          <w:sz w:val="24"/>
          <w:szCs w:val="24"/>
        </w:rPr>
        <w:t>. К документам,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874D9" w:rsidRPr="00E0734E" w:rsidRDefault="001874D9" w:rsidP="00D97117">
      <w:pPr>
        <w:spacing w:after="0" w:line="240" w:lineRule="auto"/>
        <w:ind w:firstLine="709"/>
        <w:jc w:val="both"/>
        <w:rPr>
          <w:rFonts w:ascii="Arial" w:hAnsi="Arial" w:cs="Arial"/>
          <w:sz w:val="24"/>
          <w:szCs w:val="24"/>
        </w:rPr>
      </w:pPr>
      <w:r w:rsidRPr="00E0734E">
        <w:rPr>
          <w:rFonts w:ascii="Arial" w:hAnsi="Arial" w:cs="Arial"/>
          <w:sz w:val="24"/>
          <w:szCs w:val="24"/>
        </w:rPr>
        <w:lastRenderedPageBreak/>
        <w:t xml:space="preserve">1) </w:t>
      </w:r>
      <w:r w:rsidR="00D97117" w:rsidRPr="00E0734E">
        <w:rPr>
          <w:rFonts w:ascii="Arial" w:hAnsi="Arial" w:cs="Arial"/>
          <w:sz w:val="24"/>
          <w:szCs w:val="24"/>
        </w:rPr>
        <w:t>выписка из Единого государственного реестра и</w:t>
      </w:r>
      <w:r w:rsidRPr="00E0734E">
        <w:rPr>
          <w:rFonts w:ascii="Arial" w:hAnsi="Arial" w:cs="Arial"/>
          <w:sz w:val="24"/>
          <w:szCs w:val="24"/>
        </w:rPr>
        <w:t xml:space="preserve">ндивидуальных предпринимателей - </w:t>
      </w:r>
      <w:r w:rsidR="00D97117" w:rsidRPr="00E0734E">
        <w:rPr>
          <w:rFonts w:ascii="Arial" w:hAnsi="Arial" w:cs="Arial"/>
          <w:sz w:val="24"/>
          <w:szCs w:val="24"/>
        </w:rPr>
        <w:t>для заявителей, являющихся инд</w:t>
      </w:r>
      <w:r w:rsidRPr="00E0734E">
        <w:rPr>
          <w:rFonts w:ascii="Arial" w:hAnsi="Arial" w:cs="Arial"/>
          <w:sz w:val="24"/>
          <w:szCs w:val="24"/>
        </w:rPr>
        <w:t>ивидуальными предпринимателями;</w:t>
      </w:r>
    </w:p>
    <w:p w:rsidR="00D97117" w:rsidRPr="00E0734E" w:rsidRDefault="001874D9" w:rsidP="00D97117">
      <w:pPr>
        <w:spacing w:after="0" w:line="240" w:lineRule="auto"/>
        <w:ind w:firstLine="709"/>
        <w:jc w:val="both"/>
        <w:rPr>
          <w:rFonts w:ascii="Arial" w:hAnsi="Arial" w:cs="Arial"/>
          <w:sz w:val="24"/>
          <w:szCs w:val="24"/>
        </w:rPr>
      </w:pPr>
      <w:r w:rsidRPr="00E0734E">
        <w:rPr>
          <w:rFonts w:ascii="Arial" w:hAnsi="Arial" w:cs="Arial"/>
          <w:sz w:val="24"/>
          <w:szCs w:val="24"/>
        </w:rPr>
        <w:t>2)</w:t>
      </w:r>
      <w:r w:rsidR="00D97117" w:rsidRPr="00E0734E">
        <w:rPr>
          <w:rFonts w:ascii="Arial" w:hAnsi="Arial" w:cs="Arial"/>
          <w:sz w:val="24"/>
          <w:szCs w:val="24"/>
        </w:rPr>
        <w:t xml:space="preserve"> выписка из Единого государственного реестра юрид</w:t>
      </w:r>
      <w:r w:rsidRPr="00E0734E">
        <w:rPr>
          <w:rFonts w:ascii="Arial" w:hAnsi="Arial" w:cs="Arial"/>
          <w:sz w:val="24"/>
          <w:szCs w:val="24"/>
        </w:rPr>
        <w:t xml:space="preserve">ических лиц - </w:t>
      </w:r>
      <w:r w:rsidR="00D97117" w:rsidRPr="00E0734E">
        <w:rPr>
          <w:rFonts w:ascii="Arial" w:hAnsi="Arial" w:cs="Arial"/>
          <w:sz w:val="24"/>
          <w:szCs w:val="24"/>
        </w:rPr>
        <w:t>для заявителей,</w:t>
      </w:r>
      <w:r w:rsidRPr="00E0734E">
        <w:rPr>
          <w:rFonts w:ascii="Arial" w:hAnsi="Arial" w:cs="Arial"/>
          <w:sz w:val="24"/>
          <w:szCs w:val="24"/>
        </w:rPr>
        <w:t xml:space="preserve"> являющихся юридическими лицами</w:t>
      </w:r>
      <w:r w:rsidR="00D97117" w:rsidRPr="00E0734E">
        <w:rPr>
          <w:rFonts w:ascii="Arial" w:hAnsi="Arial" w:cs="Arial"/>
          <w:sz w:val="24"/>
          <w:szCs w:val="24"/>
        </w:rPr>
        <w:t>;</w:t>
      </w:r>
    </w:p>
    <w:p w:rsidR="001874D9" w:rsidRPr="00E0734E" w:rsidRDefault="001874D9" w:rsidP="001874D9">
      <w:pPr>
        <w:spacing w:after="0" w:line="240" w:lineRule="auto"/>
        <w:ind w:firstLine="709"/>
        <w:jc w:val="both"/>
        <w:rPr>
          <w:rFonts w:ascii="Arial" w:hAnsi="Arial" w:cs="Arial"/>
          <w:sz w:val="24"/>
          <w:szCs w:val="24"/>
        </w:rPr>
      </w:pPr>
      <w:r w:rsidRPr="00E0734E">
        <w:rPr>
          <w:rFonts w:ascii="Arial" w:hAnsi="Arial" w:cs="Arial"/>
          <w:sz w:val="24"/>
          <w:szCs w:val="24"/>
        </w:rPr>
        <w:t>3</w:t>
      </w:r>
      <w:r w:rsidR="004D29CA" w:rsidRPr="00E0734E">
        <w:rPr>
          <w:rFonts w:ascii="Arial" w:hAnsi="Arial" w:cs="Arial"/>
          <w:sz w:val="24"/>
          <w:szCs w:val="24"/>
        </w:rPr>
        <w:t xml:space="preserve">) </w:t>
      </w:r>
      <w:r w:rsidRPr="00E0734E">
        <w:rPr>
          <w:rFonts w:ascii="Arial" w:hAnsi="Arial" w:cs="Arial"/>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1874D9" w:rsidRPr="00E0734E" w:rsidRDefault="001874D9" w:rsidP="004D29CA">
      <w:pPr>
        <w:spacing w:after="0" w:line="240" w:lineRule="auto"/>
        <w:ind w:firstLine="709"/>
        <w:jc w:val="both"/>
        <w:rPr>
          <w:rFonts w:ascii="Arial" w:hAnsi="Arial" w:cs="Arial"/>
          <w:sz w:val="24"/>
          <w:szCs w:val="24"/>
        </w:rPr>
      </w:pPr>
      <w:r w:rsidRPr="00E0734E">
        <w:rPr>
          <w:rFonts w:ascii="Arial" w:hAnsi="Arial" w:cs="Arial"/>
          <w:sz w:val="24"/>
          <w:szCs w:val="24"/>
        </w:rPr>
        <w:t>4)</w:t>
      </w:r>
      <w:r w:rsidRPr="00E0734E">
        <w:rPr>
          <w:rFonts w:ascii="Times New Roman" w:eastAsia="Calibri" w:hAnsi="Times New Roman"/>
          <w:bCs/>
          <w:sz w:val="28"/>
          <w:szCs w:val="28"/>
        </w:rPr>
        <w:t xml:space="preserve"> </w:t>
      </w:r>
      <w:r w:rsidRPr="00E0734E">
        <w:rPr>
          <w:rFonts w:ascii="Arial" w:hAnsi="Arial" w:cs="Arial"/>
          <w:bCs/>
          <w:sz w:val="24"/>
          <w:szCs w:val="24"/>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E0734E">
        <w:rPr>
          <w:rFonts w:ascii="Arial" w:hAnsi="Arial" w:cs="Arial"/>
          <w:sz w:val="24"/>
          <w:szCs w:val="24"/>
        </w:rPr>
        <w:t>государственных органах, органах местного самоуправления иных муниципальных образований или подведомственных им организациях;</w:t>
      </w:r>
    </w:p>
    <w:p w:rsidR="004D29CA" w:rsidRPr="00E0734E" w:rsidRDefault="001874D9" w:rsidP="004D29CA">
      <w:pPr>
        <w:spacing w:after="0" w:line="240" w:lineRule="auto"/>
        <w:ind w:firstLine="709"/>
        <w:jc w:val="both"/>
        <w:rPr>
          <w:rFonts w:ascii="Arial" w:hAnsi="Arial" w:cs="Arial"/>
          <w:sz w:val="24"/>
          <w:szCs w:val="24"/>
        </w:rPr>
      </w:pPr>
      <w:r w:rsidRPr="00E0734E">
        <w:rPr>
          <w:rFonts w:ascii="Arial" w:hAnsi="Arial" w:cs="Arial"/>
          <w:sz w:val="24"/>
          <w:szCs w:val="24"/>
        </w:rPr>
        <w:t>5</w:t>
      </w:r>
      <w:r w:rsidR="004D29CA" w:rsidRPr="00E0734E">
        <w:rPr>
          <w:rFonts w:ascii="Arial" w:hAnsi="Arial" w:cs="Arial"/>
          <w:sz w:val="24"/>
          <w:szCs w:val="24"/>
        </w:rPr>
        <w:t xml:space="preserve">) </w:t>
      </w:r>
      <w:r w:rsidR="00D97117" w:rsidRPr="00E0734E">
        <w:rPr>
          <w:rFonts w:ascii="Arial" w:hAnsi="Arial" w:cs="Arial"/>
          <w:sz w:val="24"/>
          <w:szCs w:val="24"/>
        </w:rPr>
        <w:t xml:space="preserve">выписка из Единого государственного реестра недвижимости </w:t>
      </w:r>
      <w:r w:rsidR="004D29CA" w:rsidRPr="00E0734E">
        <w:rPr>
          <w:rFonts w:ascii="Arial" w:hAnsi="Arial" w:cs="Arial"/>
          <w:sz w:val="24"/>
          <w:szCs w:val="24"/>
        </w:rPr>
        <w:t>на объект капитального строительства в случае, если право на объект капитального строительства зарегистрировано в ЕГРН.</w:t>
      </w:r>
    </w:p>
    <w:p w:rsidR="001874D9" w:rsidRPr="00E0734E" w:rsidRDefault="001874D9" w:rsidP="001874D9">
      <w:pPr>
        <w:spacing w:after="0" w:line="240" w:lineRule="auto"/>
        <w:ind w:firstLine="709"/>
        <w:jc w:val="both"/>
        <w:rPr>
          <w:rFonts w:ascii="Arial" w:hAnsi="Arial" w:cs="Arial"/>
          <w:sz w:val="24"/>
          <w:szCs w:val="24"/>
        </w:rPr>
      </w:pPr>
      <w:r w:rsidRPr="00E0734E">
        <w:rPr>
          <w:rFonts w:ascii="Arial" w:hAnsi="Arial" w:cs="Arial"/>
          <w:sz w:val="24"/>
          <w:szCs w:val="24"/>
        </w:rPr>
        <w:t>35</w:t>
      </w:r>
      <w:r w:rsidR="004D29CA" w:rsidRPr="00E0734E">
        <w:rPr>
          <w:rFonts w:ascii="Arial" w:hAnsi="Arial" w:cs="Arial"/>
          <w:sz w:val="24"/>
          <w:szCs w:val="24"/>
        </w:rPr>
        <w:t>.</w:t>
      </w:r>
      <w:r w:rsidRPr="00E0734E">
        <w:rPr>
          <w:rFonts w:ascii="Arial" w:hAnsi="Arial" w:cs="Arial"/>
          <w:sz w:val="24"/>
          <w:szCs w:val="24"/>
        </w:rPr>
        <w:t xml:space="preserve">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22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874D9" w:rsidRPr="00E0734E" w:rsidRDefault="001874D9" w:rsidP="001874D9">
      <w:pPr>
        <w:spacing w:after="0" w:line="240" w:lineRule="auto"/>
        <w:ind w:firstLine="709"/>
        <w:jc w:val="both"/>
        <w:rPr>
          <w:rFonts w:ascii="Arial" w:hAnsi="Arial" w:cs="Arial"/>
          <w:sz w:val="24"/>
          <w:szCs w:val="24"/>
        </w:rPr>
      </w:pPr>
      <w:r w:rsidRPr="00E0734E">
        <w:rPr>
          <w:rFonts w:ascii="Arial" w:hAnsi="Arial" w:cs="Arial"/>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4D29CA"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t>37.</w:t>
      </w:r>
      <w:r w:rsidR="004D29CA" w:rsidRPr="00E0734E">
        <w:rPr>
          <w:rFonts w:ascii="Arial" w:hAnsi="Arial" w:cs="Arial"/>
          <w:sz w:val="24"/>
          <w:szCs w:val="24"/>
        </w:rPr>
        <w:t xml:space="preserve"> </w:t>
      </w:r>
      <w:r w:rsidR="001874D9" w:rsidRPr="00E0734E">
        <w:rPr>
          <w:rFonts w:ascii="Arial" w:hAnsi="Arial" w:cs="Arial"/>
          <w:sz w:val="24"/>
          <w:szCs w:val="24"/>
        </w:rPr>
        <w:t>Администрация</w:t>
      </w:r>
      <w:r w:rsidR="004D29CA" w:rsidRPr="00E0734E">
        <w:rPr>
          <w:rFonts w:ascii="Arial" w:hAnsi="Arial" w:cs="Arial"/>
          <w:sz w:val="24"/>
          <w:szCs w:val="24"/>
        </w:rPr>
        <w:t xml:space="preserve"> при предоставлении муниципальной услуги не вправе требовать от заявителей или их представителей:</w:t>
      </w:r>
    </w:p>
    <w:p w:rsidR="004D29CA" w:rsidRPr="00E0734E" w:rsidRDefault="00D60CA6" w:rsidP="004D29CA">
      <w:pPr>
        <w:spacing w:after="0" w:line="240" w:lineRule="auto"/>
        <w:ind w:firstLine="709"/>
        <w:jc w:val="both"/>
        <w:rPr>
          <w:rFonts w:ascii="Arial" w:hAnsi="Arial" w:cs="Arial"/>
          <w:sz w:val="24"/>
          <w:szCs w:val="24"/>
        </w:rPr>
      </w:pPr>
      <w:r w:rsidRPr="00E0734E">
        <w:rPr>
          <w:rFonts w:ascii="Arial" w:hAnsi="Arial" w:cs="Arial"/>
          <w:sz w:val="24"/>
          <w:szCs w:val="24"/>
        </w:rPr>
        <w:t>1</w:t>
      </w:r>
      <w:r w:rsidR="004D29CA" w:rsidRPr="00E0734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9CA" w:rsidRPr="00E0734E" w:rsidRDefault="00D60CA6" w:rsidP="004D29CA">
      <w:pPr>
        <w:spacing w:after="0" w:line="240" w:lineRule="auto"/>
        <w:ind w:firstLine="709"/>
        <w:jc w:val="both"/>
        <w:rPr>
          <w:rFonts w:ascii="Arial" w:hAnsi="Arial" w:cs="Arial"/>
          <w:sz w:val="24"/>
          <w:szCs w:val="24"/>
        </w:rPr>
      </w:pPr>
      <w:r w:rsidRPr="00E0734E">
        <w:rPr>
          <w:rFonts w:ascii="Arial" w:hAnsi="Arial" w:cs="Arial"/>
          <w:sz w:val="24"/>
          <w:szCs w:val="24"/>
        </w:rPr>
        <w:t>2</w:t>
      </w:r>
      <w:r w:rsidR="004D29CA" w:rsidRPr="00E0734E">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008F4A53" w:rsidRPr="00E0734E">
        <w:rPr>
          <w:rFonts w:ascii="Times New Roman" w:hAnsi="Times New Roman"/>
          <w:kern w:val="2"/>
          <w:sz w:val="28"/>
          <w:szCs w:val="28"/>
          <w:lang w:eastAsia="en-US"/>
        </w:rPr>
        <w:t xml:space="preserve"> </w:t>
      </w:r>
      <w:r w:rsidR="008F4A53" w:rsidRPr="00E0734E">
        <w:rPr>
          <w:rFonts w:ascii="Arial" w:hAnsi="Arial" w:cs="Arial"/>
          <w:sz w:val="24"/>
          <w:szCs w:val="24"/>
        </w:rPr>
        <w:t>перечень документов</w:t>
      </w:r>
      <w:r w:rsidR="004D29CA" w:rsidRPr="00E0734E">
        <w:rPr>
          <w:rFonts w:ascii="Arial" w:hAnsi="Arial" w:cs="Arial"/>
          <w:sz w:val="24"/>
          <w:szCs w:val="24"/>
        </w:rPr>
        <w:t>;</w:t>
      </w:r>
    </w:p>
    <w:p w:rsidR="004D29CA" w:rsidRPr="00E0734E" w:rsidRDefault="00D60CA6" w:rsidP="004D29CA">
      <w:pPr>
        <w:spacing w:after="0" w:line="240" w:lineRule="auto"/>
        <w:ind w:firstLine="709"/>
        <w:jc w:val="both"/>
        <w:rPr>
          <w:rFonts w:ascii="Arial" w:hAnsi="Arial" w:cs="Arial"/>
          <w:sz w:val="24"/>
          <w:szCs w:val="24"/>
        </w:rPr>
      </w:pPr>
      <w:r w:rsidRPr="00E0734E">
        <w:rPr>
          <w:rFonts w:ascii="Arial" w:hAnsi="Arial" w:cs="Arial"/>
          <w:sz w:val="24"/>
          <w:szCs w:val="24"/>
        </w:rPr>
        <w:t>3</w:t>
      </w:r>
      <w:r w:rsidR="004D29CA" w:rsidRPr="00E0734E">
        <w:rPr>
          <w:rFonts w:ascii="Arial" w:hAnsi="Arial" w:cs="Arial"/>
          <w:sz w:val="24"/>
          <w:szCs w:val="24"/>
        </w:rPr>
        <w:t xml:space="preserve">) </w:t>
      </w:r>
      <w:r w:rsidR="008F4A53" w:rsidRPr="00E0734E">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008F4A53" w:rsidRPr="00E0734E">
        <w:rPr>
          <w:rFonts w:ascii="Arial" w:hAnsi="Arial" w:cs="Arial"/>
          <w:i/>
          <w:iCs/>
          <w:sz w:val="24"/>
          <w:szCs w:val="24"/>
        </w:rPr>
        <w:t>.</w:t>
      </w:r>
      <w:r w:rsidR="008F4A53" w:rsidRPr="00E0734E">
        <w:rPr>
          <w:rFonts w:ascii="Arial" w:hAnsi="Arial" w:cs="Arial"/>
          <w:sz w:val="24"/>
          <w:szCs w:val="24"/>
        </w:rPr>
        <w:t> №5;</w:t>
      </w:r>
    </w:p>
    <w:p w:rsidR="00D60CA6" w:rsidRPr="00E0734E" w:rsidRDefault="004D29CA" w:rsidP="00D60CA6">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r w:rsidR="00D60CA6" w:rsidRPr="00E0734E">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60CA6"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60CA6"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60CA6"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D60CA6"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D60CA6" w:rsidRPr="00E0734E" w:rsidRDefault="00D60CA6" w:rsidP="00D60CA6">
      <w:pPr>
        <w:spacing w:after="0" w:line="240" w:lineRule="auto"/>
        <w:ind w:firstLine="709"/>
        <w:jc w:val="both"/>
        <w:rPr>
          <w:rFonts w:ascii="Arial" w:hAnsi="Arial" w:cs="Arial"/>
          <w:sz w:val="24"/>
          <w:szCs w:val="24"/>
        </w:rPr>
      </w:pPr>
      <w:r w:rsidRPr="00E0734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0734E">
          <w:rPr>
            <w:rStyle w:val="a3"/>
            <w:rFonts w:ascii="Arial" w:hAnsi="Arial" w:cs="Arial"/>
            <w:color w:val="auto"/>
            <w:sz w:val="24"/>
            <w:szCs w:val="24"/>
            <w:u w:val="none"/>
          </w:rPr>
          <w:t>пунктом 7</w:t>
        </w:r>
        <w:r w:rsidRPr="00E0734E">
          <w:rPr>
            <w:rStyle w:val="a3"/>
            <w:rFonts w:ascii="Arial" w:hAnsi="Arial" w:cs="Arial"/>
            <w:color w:val="auto"/>
            <w:sz w:val="24"/>
            <w:szCs w:val="24"/>
            <w:u w:val="none"/>
            <w:vertAlign w:val="superscript"/>
          </w:rPr>
          <w:t>2</w:t>
        </w:r>
        <w:r w:rsidRPr="00E0734E">
          <w:rPr>
            <w:rStyle w:val="a3"/>
            <w:rFonts w:ascii="Arial" w:hAnsi="Arial" w:cs="Arial"/>
            <w:color w:val="auto"/>
            <w:sz w:val="24"/>
            <w:szCs w:val="24"/>
            <w:u w:val="none"/>
          </w:rPr>
          <w:t xml:space="preserve"> части 1 статьи 16</w:t>
        </w:r>
      </w:hyperlink>
      <w:r w:rsidRPr="00E0734E">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29CA" w:rsidRPr="00E0734E" w:rsidRDefault="004D29CA" w:rsidP="004D29CA">
      <w:pPr>
        <w:spacing w:after="0" w:line="240" w:lineRule="auto"/>
        <w:ind w:firstLine="709"/>
        <w:jc w:val="both"/>
        <w:rPr>
          <w:rFonts w:ascii="Arial" w:hAnsi="Arial" w:cs="Arial"/>
          <w:sz w:val="24"/>
          <w:szCs w:val="24"/>
        </w:rPr>
      </w:pPr>
    </w:p>
    <w:p w:rsidR="004D29CA" w:rsidRPr="00E0734E" w:rsidRDefault="004D29CA" w:rsidP="00D60CA6">
      <w:pPr>
        <w:spacing w:after="0" w:line="240" w:lineRule="auto"/>
        <w:ind w:firstLine="709"/>
        <w:jc w:val="center"/>
        <w:rPr>
          <w:rFonts w:ascii="Arial" w:hAnsi="Arial" w:cs="Arial"/>
          <w:sz w:val="24"/>
          <w:szCs w:val="24"/>
        </w:rPr>
      </w:pPr>
      <w:r w:rsidRPr="00E0734E">
        <w:rPr>
          <w:rFonts w:ascii="Arial" w:hAnsi="Arial" w:cs="Arial"/>
          <w:sz w:val="24"/>
          <w:szCs w:val="24"/>
        </w:rPr>
        <w:t>Глава 11.</w:t>
      </w:r>
      <w:r w:rsidR="00D60CA6" w:rsidRPr="00E0734E">
        <w:rPr>
          <w:rFonts w:ascii="Times New Roman" w:hAnsi="Times New Roman"/>
          <w:kern w:val="2"/>
          <w:sz w:val="28"/>
          <w:szCs w:val="28"/>
        </w:rPr>
        <w:t xml:space="preserve"> </w:t>
      </w:r>
      <w:r w:rsidR="00D60CA6" w:rsidRPr="00E0734E">
        <w:rPr>
          <w:rFonts w:ascii="Arial" w:hAnsi="Arial" w:cs="Arial"/>
          <w:sz w:val="24"/>
          <w:szCs w:val="24"/>
        </w:rPr>
        <w:t xml:space="preserve">ИСЧЕРПЫВАЮЩИЙ </w:t>
      </w:r>
      <w:r w:rsidRPr="00E0734E">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4D29CA" w:rsidRPr="00E0734E" w:rsidRDefault="004D29CA" w:rsidP="00D60CA6">
      <w:pPr>
        <w:spacing w:after="0" w:line="240" w:lineRule="auto"/>
        <w:ind w:firstLine="709"/>
        <w:jc w:val="center"/>
        <w:rPr>
          <w:rFonts w:ascii="Arial" w:hAnsi="Arial" w:cs="Arial"/>
          <w:sz w:val="24"/>
          <w:szCs w:val="24"/>
        </w:rPr>
      </w:pPr>
    </w:p>
    <w:p w:rsidR="008F4A53" w:rsidRPr="00E0734E" w:rsidRDefault="006E7641" w:rsidP="004D29CA">
      <w:pPr>
        <w:spacing w:after="0" w:line="240" w:lineRule="auto"/>
        <w:ind w:firstLine="709"/>
        <w:jc w:val="both"/>
        <w:rPr>
          <w:rFonts w:ascii="Arial" w:hAnsi="Arial" w:cs="Arial"/>
          <w:sz w:val="24"/>
          <w:szCs w:val="24"/>
        </w:rPr>
      </w:pPr>
      <w:r w:rsidRPr="00E0734E">
        <w:rPr>
          <w:rFonts w:ascii="Arial" w:hAnsi="Arial" w:cs="Arial"/>
          <w:sz w:val="24"/>
          <w:szCs w:val="24"/>
        </w:rPr>
        <w:t>38</w:t>
      </w:r>
      <w:r w:rsidR="004D29CA" w:rsidRPr="00E0734E">
        <w:rPr>
          <w:rFonts w:ascii="Arial" w:hAnsi="Arial" w:cs="Arial"/>
          <w:sz w:val="24"/>
          <w:szCs w:val="24"/>
        </w:rPr>
        <w:t xml:space="preserve">. </w:t>
      </w:r>
      <w:r w:rsidR="008F4A53" w:rsidRPr="00E0734E">
        <w:rPr>
          <w:rFonts w:ascii="Arial" w:hAnsi="Arial" w:cs="Arial"/>
          <w:sz w:val="24"/>
          <w:szCs w:val="24"/>
        </w:rPr>
        <w:t xml:space="preserve">Основанием для отказа в приеме документов являются: </w:t>
      </w:r>
    </w:p>
    <w:p w:rsidR="004D29CA" w:rsidRPr="00E0734E" w:rsidRDefault="008F4A53" w:rsidP="00B470F0">
      <w:pPr>
        <w:spacing w:after="0" w:line="240" w:lineRule="auto"/>
        <w:ind w:firstLine="709"/>
        <w:jc w:val="both"/>
        <w:rPr>
          <w:rFonts w:ascii="Arial" w:hAnsi="Arial" w:cs="Arial"/>
          <w:sz w:val="24"/>
          <w:szCs w:val="24"/>
        </w:rPr>
      </w:pPr>
      <w:r w:rsidRPr="00E0734E">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33 настояще</w:t>
      </w:r>
      <w:r w:rsidR="00B470F0" w:rsidRPr="00E0734E">
        <w:rPr>
          <w:rFonts w:ascii="Arial" w:hAnsi="Arial" w:cs="Arial"/>
          <w:sz w:val="24"/>
          <w:szCs w:val="24"/>
        </w:rPr>
        <w:t>го административного регламента;</w:t>
      </w:r>
    </w:p>
    <w:p w:rsidR="004D29CA" w:rsidRPr="00E0734E" w:rsidRDefault="00B470F0" w:rsidP="004D29CA">
      <w:pPr>
        <w:spacing w:after="0" w:line="240" w:lineRule="auto"/>
        <w:ind w:firstLine="709"/>
        <w:jc w:val="both"/>
        <w:rPr>
          <w:rFonts w:ascii="Arial" w:hAnsi="Arial" w:cs="Arial"/>
          <w:sz w:val="24"/>
          <w:szCs w:val="24"/>
        </w:rPr>
      </w:pPr>
      <w:r w:rsidRPr="00E0734E">
        <w:rPr>
          <w:rFonts w:ascii="Arial" w:hAnsi="Arial" w:cs="Arial"/>
          <w:sz w:val="24"/>
          <w:szCs w:val="24"/>
        </w:rPr>
        <w:t>2</w:t>
      </w:r>
      <w:r w:rsidR="004D29CA" w:rsidRPr="00E0734E">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w:t>
      </w:r>
      <w:r w:rsidR="006D7D10" w:rsidRPr="00E0734E">
        <w:rPr>
          <w:rFonts w:ascii="Arial" w:hAnsi="Arial" w:cs="Arial"/>
          <w:sz w:val="24"/>
          <w:szCs w:val="24"/>
        </w:rPr>
        <w:t>администрации</w:t>
      </w:r>
      <w:r w:rsidR="004D29CA" w:rsidRPr="00E0734E">
        <w:rPr>
          <w:rFonts w:ascii="Arial" w:hAnsi="Arial" w:cs="Arial"/>
          <w:sz w:val="24"/>
          <w:szCs w:val="24"/>
        </w:rPr>
        <w:t>, а также членов их семей;</w:t>
      </w:r>
    </w:p>
    <w:p w:rsidR="004D29CA" w:rsidRPr="00E0734E" w:rsidRDefault="00B470F0" w:rsidP="004D29CA">
      <w:pPr>
        <w:spacing w:after="0" w:line="240" w:lineRule="auto"/>
        <w:ind w:firstLine="709"/>
        <w:jc w:val="both"/>
        <w:rPr>
          <w:rFonts w:ascii="Arial" w:hAnsi="Arial" w:cs="Arial"/>
          <w:sz w:val="24"/>
          <w:szCs w:val="24"/>
        </w:rPr>
      </w:pPr>
      <w:r w:rsidRPr="00E0734E">
        <w:rPr>
          <w:rFonts w:ascii="Arial" w:hAnsi="Arial" w:cs="Arial"/>
          <w:sz w:val="24"/>
          <w:szCs w:val="24"/>
        </w:rPr>
        <w:t>3</w:t>
      </w:r>
      <w:r w:rsidR="004D29CA" w:rsidRPr="00E0734E">
        <w:rPr>
          <w:rFonts w:ascii="Arial" w:hAnsi="Arial" w:cs="Arial"/>
          <w:sz w:val="24"/>
          <w:szCs w:val="24"/>
        </w:rPr>
        <w:t>) уведомление не соответствует форме, утвержденной Приказом Минстроя России от 24.01.2019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DC6225" w:rsidRPr="00E0734E" w:rsidRDefault="00DC6225" w:rsidP="00DC6225">
      <w:pPr>
        <w:spacing w:after="0" w:line="240" w:lineRule="auto"/>
        <w:ind w:firstLine="709"/>
        <w:jc w:val="both"/>
        <w:rPr>
          <w:rFonts w:ascii="Arial" w:hAnsi="Arial" w:cs="Arial"/>
          <w:sz w:val="24"/>
          <w:szCs w:val="24"/>
        </w:rPr>
      </w:pPr>
      <w:r w:rsidRPr="00E0734E">
        <w:rPr>
          <w:rFonts w:ascii="Arial" w:hAnsi="Arial" w:cs="Arial"/>
          <w:sz w:val="24"/>
          <w:szCs w:val="24"/>
        </w:rPr>
        <w:t xml:space="preserve">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E0734E">
        <w:rPr>
          <w:rFonts w:ascii="Arial" w:hAnsi="Arial" w:cs="Arial"/>
          <w:sz w:val="24"/>
          <w:szCs w:val="24"/>
          <w:u w:val="single"/>
        </w:rPr>
        <w:t>90</w:t>
      </w:r>
      <w:r w:rsidRPr="00E0734E">
        <w:rPr>
          <w:rFonts w:ascii="Arial" w:hAnsi="Arial" w:cs="Arial"/>
          <w:sz w:val="24"/>
          <w:szCs w:val="24"/>
        </w:rPr>
        <w:t xml:space="preserve"> настоящего административного регламента.</w:t>
      </w:r>
    </w:p>
    <w:p w:rsidR="00DC6225" w:rsidRPr="00E0734E" w:rsidRDefault="00DC6225" w:rsidP="00DC6225">
      <w:pPr>
        <w:spacing w:after="0" w:line="240" w:lineRule="auto"/>
        <w:ind w:firstLine="709"/>
        <w:jc w:val="both"/>
        <w:rPr>
          <w:rFonts w:ascii="Arial" w:hAnsi="Arial" w:cs="Arial"/>
          <w:sz w:val="24"/>
          <w:szCs w:val="24"/>
        </w:rPr>
      </w:pPr>
      <w:r w:rsidRPr="00E0734E">
        <w:rPr>
          <w:rFonts w:ascii="Arial" w:hAnsi="Arial" w:cs="Arial"/>
          <w:sz w:val="24"/>
          <w:szCs w:val="24"/>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D29CA" w:rsidRPr="00E0734E" w:rsidRDefault="004D29CA" w:rsidP="00DC6225">
      <w:pPr>
        <w:spacing w:after="0" w:line="240" w:lineRule="auto"/>
        <w:jc w:val="both"/>
        <w:rPr>
          <w:rFonts w:ascii="Arial" w:hAnsi="Arial" w:cs="Arial"/>
          <w:sz w:val="24"/>
          <w:szCs w:val="24"/>
        </w:rPr>
      </w:pPr>
    </w:p>
    <w:p w:rsidR="00E66DB4" w:rsidRPr="00E0734E" w:rsidRDefault="004D29CA" w:rsidP="00E66DB4">
      <w:pPr>
        <w:spacing w:after="0" w:line="240" w:lineRule="auto"/>
        <w:ind w:firstLine="709"/>
        <w:jc w:val="center"/>
        <w:rPr>
          <w:rFonts w:ascii="Arial" w:hAnsi="Arial" w:cs="Arial"/>
          <w:sz w:val="24"/>
          <w:szCs w:val="24"/>
        </w:rPr>
      </w:pPr>
      <w:bookmarkStart w:id="15" w:name="Par251"/>
      <w:bookmarkEnd w:id="15"/>
      <w:r w:rsidRPr="00E0734E">
        <w:rPr>
          <w:rFonts w:ascii="Arial" w:hAnsi="Arial" w:cs="Arial"/>
          <w:sz w:val="24"/>
          <w:szCs w:val="24"/>
        </w:rPr>
        <w:t xml:space="preserve">Глава 12. </w:t>
      </w:r>
      <w:r w:rsidR="00E66DB4" w:rsidRPr="00E0734E">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29CA" w:rsidRPr="00E0734E" w:rsidRDefault="004D29CA" w:rsidP="00E66DB4">
      <w:pPr>
        <w:spacing w:after="0" w:line="240" w:lineRule="auto"/>
        <w:ind w:firstLine="709"/>
        <w:jc w:val="center"/>
        <w:rPr>
          <w:rFonts w:ascii="Arial" w:hAnsi="Arial" w:cs="Arial"/>
          <w:sz w:val="24"/>
          <w:szCs w:val="24"/>
        </w:rPr>
      </w:pPr>
      <w:r w:rsidRPr="00E0734E">
        <w:rPr>
          <w:rFonts w:ascii="Arial" w:hAnsi="Arial" w:cs="Arial"/>
          <w:sz w:val="24"/>
          <w:szCs w:val="24"/>
        </w:rPr>
        <w:t xml:space="preserve"> </w:t>
      </w:r>
    </w:p>
    <w:p w:rsidR="004D29CA" w:rsidRPr="00E0734E" w:rsidRDefault="00DC6225" w:rsidP="004D29CA">
      <w:pPr>
        <w:spacing w:after="0" w:line="240" w:lineRule="auto"/>
        <w:ind w:firstLine="709"/>
        <w:jc w:val="both"/>
        <w:rPr>
          <w:rFonts w:ascii="Arial" w:hAnsi="Arial" w:cs="Arial"/>
          <w:sz w:val="24"/>
          <w:szCs w:val="24"/>
        </w:rPr>
      </w:pPr>
      <w:r w:rsidRPr="00E0734E">
        <w:rPr>
          <w:rFonts w:ascii="Arial" w:hAnsi="Arial" w:cs="Arial"/>
          <w:sz w:val="24"/>
          <w:szCs w:val="24"/>
        </w:rPr>
        <w:t>41</w:t>
      </w:r>
      <w:r w:rsidR="004D29CA" w:rsidRPr="00E0734E">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D29CA" w:rsidRPr="00E0734E" w:rsidRDefault="00B470F0" w:rsidP="004D29CA">
      <w:pPr>
        <w:spacing w:after="0" w:line="240" w:lineRule="auto"/>
        <w:ind w:firstLine="709"/>
        <w:jc w:val="both"/>
        <w:rPr>
          <w:rFonts w:ascii="Arial" w:hAnsi="Arial" w:cs="Arial"/>
          <w:sz w:val="24"/>
          <w:szCs w:val="24"/>
        </w:rPr>
      </w:pPr>
      <w:r w:rsidRPr="00E0734E">
        <w:rPr>
          <w:rFonts w:ascii="Arial" w:hAnsi="Arial" w:cs="Arial"/>
          <w:sz w:val="24"/>
          <w:szCs w:val="24"/>
        </w:rPr>
        <w:t>42</w:t>
      </w:r>
      <w:r w:rsidR="004D29CA" w:rsidRPr="00E0734E">
        <w:rPr>
          <w:rFonts w:ascii="Arial" w:hAnsi="Arial" w:cs="Arial"/>
          <w:sz w:val="24"/>
          <w:szCs w:val="24"/>
        </w:rPr>
        <w:t>. Основаниями для отказа в предоставлении муниципальной услуги являются: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 xml:space="preserve">2) поступления в </w:t>
      </w:r>
      <w:r w:rsidR="00EF6612" w:rsidRPr="00E0734E">
        <w:rPr>
          <w:rFonts w:ascii="Arial" w:hAnsi="Arial" w:cs="Arial"/>
          <w:sz w:val="24"/>
          <w:szCs w:val="24"/>
        </w:rPr>
        <w:t>администрацию</w:t>
      </w:r>
      <w:r w:rsidRPr="00E0734E">
        <w:rPr>
          <w:rFonts w:ascii="Arial" w:hAnsi="Arial" w:cs="Arial"/>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представление документов в ненадлежащий орган;</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неполное заполнение полей в уведомлении о планируемом сносе объекта капитального строительства либо в уведомлении о завершении сноса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несоответствие проекта организации работ по сносу объекта капитального строительства требованиям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выполненные работы по сносу объекта капитального строительства не соответствуют проекту организации работ по сносу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bookmarkStart w:id="16" w:name="Par261"/>
      <w:bookmarkEnd w:id="16"/>
      <w:r w:rsidRPr="00E0734E">
        <w:rPr>
          <w:rFonts w:ascii="Arial" w:hAnsi="Arial" w:cs="Arial"/>
          <w:sz w:val="24"/>
          <w:szCs w:val="24"/>
        </w:rPr>
        <w:t xml:space="preserve"> </w:t>
      </w:r>
    </w:p>
    <w:p w:rsidR="004D29CA" w:rsidRPr="00E0734E" w:rsidRDefault="004D29CA" w:rsidP="00B470F0">
      <w:pPr>
        <w:spacing w:after="0" w:line="240" w:lineRule="auto"/>
        <w:ind w:firstLine="709"/>
        <w:rPr>
          <w:rFonts w:ascii="Arial" w:hAnsi="Arial" w:cs="Arial"/>
          <w:sz w:val="24"/>
          <w:szCs w:val="24"/>
        </w:rPr>
      </w:pPr>
      <w:r w:rsidRPr="00E0734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B470F0" w:rsidP="004D29CA">
      <w:pPr>
        <w:spacing w:after="0" w:line="240" w:lineRule="auto"/>
        <w:ind w:firstLine="709"/>
        <w:jc w:val="both"/>
        <w:rPr>
          <w:rFonts w:ascii="Arial" w:hAnsi="Arial" w:cs="Arial"/>
          <w:sz w:val="24"/>
          <w:szCs w:val="24"/>
        </w:rPr>
      </w:pPr>
      <w:r w:rsidRPr="00E0734E">
        <w:rPr>
          <w:rFonts w:ascii="Arial" w:hAnsi="Arial" w:cs="Arial"/>
          <w:sz w:val="24"/>
          <w:szCs w:val="24"/>
        </w:rPr>
        <w:t>43</w:t>
      </w:r>
      <w:r w:rsidR="004D29CA" w:rsidRPr="00E0734E">
        <w:rPr>
          <w:rFonts w:ascii="Arial" w:hAnsi="Arial" w:cs="Arial"/>
          <w:sz w:val="24"/>
          <w:szCs w:val="24"/>
        </w:rPr>
        <w:t xml:space="preserve">. Услуги, которые являются необходимыми и обязательными для предоставления муниципальной услуги согласно решению </w:t>
      </w:r>
      <w:r w:rsidRPr="00E0734E">
        <w:rPr>
          <w:rFonts w:ascii="Arial" w:hAnsi="Arial" w:cs="Arial"/>
          <w:sz w:val="24"/>
          <w:szCs w:val="24"/>
        </w:rPr>
        <w:t>Думы муниципального образования «Тугутуйское» от 20.03.2015г</w:t>
      </w:r>
      <w:r w:rsidRPr="00E0734E">
        <w:rPr>
          <w:rFonts w:ascii="Arial" w:hAnsi="Arial" w:cs="Arial"/>
          <w:i/>
          <w:iCs/>
          <w:sz w:val="24"/>
          <w:szCs w:val="24"/>
        </w:rPr>
        <w:t>.</w:t>
      </w:r>
      <w:r w:rsidRPr="00E0734E">
        <w:rPr>
          <w:rFonts w:ascii="Arial" w:hAnsi="Arial" w:cs="Arial"/>
          <w:sz w:val="24"/>
          <w:szCs w:val="24"/>
        </w:rPr>
        <w:t> №5</w:t>
      </w:r>
      <w:r w:rsidR="004D29CA" w:rsidRPr="00E0734E">
        <w:rPr>
          <w:rFonts w:ascii="Arial" w:hAnsi="Arial" w:cs="Arial"/>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результаты и материалы обследования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проект организации работ по сносу объекта капитального строительства.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B470F0" w:rsidRPr="00E0734E" w:rsidRDefault="004D29CA" w:rsidP="00B470F0">
      <w:pPr>
        <w:spacing w:after="0" w:line="240" w:lineRule="auto"/>
        <w:ind w:firstLine="709"/>
        <w:jc w:val="center"/>
        <w:rPr>
          <w:rFonts w:ascii="Arial" w:hAnsi="Arial" w:cs="Arial"/>
          <w:sz w:val="24"/>
          <w:szCs w:val="24"/>
        </w:rPr>
      </w:pPr>
      <w:bookmarkStart w:id="17" w:name="Par270"/>
      <w:bookmarkEnd w:id="17"/>
      <w:r w:rsidRPr="00E0734E">
        <w:rPr>
          <w:rFonts w:ascii="Arial" w:hAnsi="Arial" w:cs="Arial"/>
          <w:sz w:val="24"/>
          <w:szCs w:val="24"/>
        </w:rPr>
        <w:t>Глава 14.</w:t>
      </w:r>
      <w:r w:rsidR="00B470F0" w:rsidRPr="00E0734E">
        <w:rPr>
          <w:rFonts w:ascii="Arial" w:hAnsi="Arial" w:cs="Arial"/>
          <w:sz w:val="24"/>
          <w:szCs w:val="24"/>
        </w:rPr>
        <w:t xml:space="preserve"> РАЗМЕР ПЛАТЫ, ВЗИМАЕМОЙ С ЗАЯВИТЕЛЯ ПРИ ПРЕДОСТАВЛЕНИИ МУНИЦИПАЛЬНОЙ УСЛУГИ, И СПОСОБЫ ЕЕ ВЗИМАНИЯ</w:t>
      </w:r>
    </w:p>
    <w:p w:rsidR="00B470F0" w:rsidRPr="00E0734E" w:rsidRDefault="00B470F0" w:rsidP="00B470F0">
      <w:pPr>
        <w:spacing w:after="0" w:line="240" w:lineRule="auto"/>
        <w:ind w:firstLine="709"/>
        <w:jc w:val="both"/>
        <w:rPr>
          <w:rFonts w:ascii="Arial" w:hAnsi="Arial" w:cs="Arial"/>
          <w:sz w:val="24"/>
          <w:szCs w:val="24"/>
        </w:rPr>
      </w:pPr>
    </w:p>
    <w:p w:rsidR="00B470F0" w:rsidRPr="00E0734E" w:rsidRDefault="00B470F0" w:rsidP="00B470F0">
      <w:pPr>
        <w:spacing w:after="0" w:line="240" w:lineRule="auto"/>
        <w:ind w:firstLine="709"/>
        <w:jc w:val="both"/>
        <w:rPr>
          <w:rFonts w:ascii="Arial" w:hAnsi="Arial" w:cs="Arial"/>
          <w:sz w:val="24"/>
          <w:szCs w:val="24"/>
        </w:rPr>
      </w:pPr>
      <w:r w:rsidRPr="00E0734E">
        <w:rPr>
          <w:rFonts w:ascii="Arial" w:hAnsi="Arial" w:cs="Arial"/>
          <w:sz w:val="24"/>
          <w:szCs w:val="24"/>
        </w:rPr>
        <w:t>44. Муниципальная услуга предоставляется без взимания государственной пошлины или иной платы.</w:t>
      </w:r>
    </w:p>
    <w:p w:rsidR="00B470F0" w:rsidRPr="00E0734E" w:rsidRDefault="00B470F0" w:rsidP="00B470F0">
      <w:pPr>
        <w:spacing w:after="0" w:line="240" w:lineRule="auto"/>
        <w:ind w:firstLine="709"/>
        <w:jc w:val="both"/>
        <w:rPr>
          <w:rFonts w:ascii="Arial" w:hAnsi="Arial" w:cs="Arial"/>
          <w:sz w:val="24"/>
          <w:szCs w:val="24"/>
        </w:rPr>
      </w:pPr>
      <w:r w:rsidRPr="00E0734E">
        <w:rPr>
          <w:rFonts w:ascii="Arial" w:hAnsi="Arial" w:cs="Arial"/>
          <w:sz w:val="24"/>
          <w:szCs w:val="24"/>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D29CA" w:rsidRPr="00E0734E" w:rsidRDefault="004D29CA" w:rsidP="00B470F0">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B470F0" w:rsidRPr="00E0734E" w:rsidRDefault="00B470F0" w:rsidP="00B470F0">
      <w:pPr>
        <w:keepNext/>
        <w:keepLines/>
        <w:autoSpaceDE w:val="0"/>
        <w:autoSpaceDN w:val="0"/>
        <w:adjustRightInd w:val="0"/>
        <w:spacing w:after="0" w:line="240" w:lineRule="auto"/>
        <w:ind w:firstLine="709"/>
        <w:jc w:val="center"/>
        <w:outlineLvl w:val="2"/>
        <w:rPr>
          <w:rFonts w:ascii="Arial" w:hAnsi="Arial" w:cs="Arial"/>
          <w:kern w:val="2"/>
          <w:sz w:val="24"/>
          <w:szCs w:val="28"/>
        </w:rPr>
      </w:pPr>
      <w:bookmarkStart w:id="18" w:name="Par285"/>
      <w:bookmarkEnd w:id="18"/>
      <w:r w:rsidRPr="00E0734E">
        <w:rPr>
          <w:rFonts w:ascii="Arial" w:hAnsi="Arial" w:cs="Arial"/>
          <w:kern w:val="2"/>
          <w:sz w:val="24"/>
          <w:szCs w:val="28"/>
        </w:rPr>
        <w:t xml:space="preserve">Глава 15. </w:t>
      </w:r>
      <w:r w:rsidR="006D7D10" w:rsidRPr="00E0734E">
        <w:rPr>
          <w:rFonts w:ascii="Arial" w:hAnsi="Arial" w:cs="Arial"/>
          <w:kern w:val="2"/>
          <w:sz w:val="24"/>
          <w:szCs w:val="28"/>
        </w:rPr>
        <w:t>ПОРЯДОК, РАЗМЕР И ОСНОВАНИЯ ВЗИМАНИЯ ПЛАТЫ</w:t>
      </w:r>
      <w:r w:rsidR="006D7D10" w:rsidRPr="00E0734E">
        <w:rPr>
          <w:rFonts w:ascii="Arial" w:hAnsi="Arial" w:cs="Arial"/>
          <w:kern w:val="2"/>
          <w:sz w:val="24"/>
          <w:szCs w:val="28"/>
        </w:rPr>
        <w:br/>
        <w:t>ЗА ПРЕДОСТАВЛЕНИЕ УСЛУГ, КОТОРЫЕ ЯВЛЯЮТСЯ НЕОБХОДИМЫМИ</w:t>
      </w:r>
      <w:r w:rsidR="006D7D10" w:rsidRPr="00E0734E">
        <w:rPr>
          <w:rFonts w:ascii="Arial" w:hAnsi="Arial" w:cs="Arial"/>
          <w:kern w:val="2"/>
          <w:sz w:val="24"/>
          <w:szCs w:val="28"/>
        </w:rPr>
        <w:br/>
        <w:t>И ОБЯЗАТЕЛЬНЫМИ ДЛЯ ПРЕДОСТАВЛЕНИЯ МУНИЦИПАЛЬНОЙ УСЛУГИ, ВКЛЮЧАЯ ИНФОРМАЦИЮ О МЕТОДИКЕ РАСЧЕТА РАЗМЕРА ТАКОЙ ПЛАТЫ</w:t>
      </w:r>
    </w:p>
    <w:p w:rsidR="00B470F0" w:rsidRPr="00E0734E" w:rsidRDefault="00B470F0" w:rsidP="00B470F0">
      <w:pPr>
        <w:keepNext/>
        <w:keepLines/>
        <w:autoSpaceDE w:val="0"/>
        <w:autoSpaceDN w:val="0"/>
        <w:adjustRightInd w:val="0"/>
        <w:spacing w:after="0" w:line="240" w:lineRule="auto"/>
        <w:ind w:firstLine="709"/>
        <w:jc w:val="center"/>
        <w:outlineLvl w:val="2"/>
        <w:rPr>
          <w:rFonts w:ascii="Arial" w:hAnsi="Arial" w:cs="Arial"/>
          <w:kern w:val="2"/>
          <w:sz w:val="24"/>
          <w:szCs w:val="28"/>
        </w:rPr>
      </w:pPr>
    </w:p>
    <w:p w:rsidR="00B470F0" w:rsidRPr="00E0734E" w:rsidRDefault="00B470F0" w:rsidP="00B470F0">
      <w:pPr>
        <w:spacing w:after="0" w:line="240" w:lineRule="auto"/>
        <w:ind w:firstLine="709"/>
        <w:jc w:val="both"/>
        <w:rPr>
          <w:rFonts w:ascii="Arial" w:hAnsi="Arial" w:cs="Arial"/>
          <w:kern w:val="2"/>
          <w:sz w:val="24"/>
          <w:szCs w:val="20"/>
        </w:rPr>
      </w:pPr>
      <w:r w:rsidRPr="00E0734E">
        <w:rPr>
          <w:rFonts w:ascii="Arial" w:hAnsi="Arial" w:cs="Arial"/>
          <w:kern w:val="2"/>
          <w:sz w:val="24"/>
          <w:szCs w:val="28"/>
        </w:rPr>
        <w:t>4</w:t>
      </w:r>
      <w:r w:rsidR="006D7D10" w:rsidRPr="00E0734E">
        <w:rPr>
          <w:rFonts w:ascii="Arial" w:hAnsi="Arial" w:cs="Arial"/>
          <w:kern w:val="2"/>
          <w:sz w:val="24"/>
          <w:szCs w:val="28"/>
        </w:rPr>
        <w:t>6</w:t>
      </w:r>
      <w:r w:rsidRPr="00E0734E">
        <w:rPr>
          <w:rFonts w:ascii="Arial" w:hAnsi="Arial" w:cs="Arial"/>
          <w:kern w:val="2"/>
          <w:sz w:val="24"/>
          <w:szCs w:val="28"/>
        </w:rPr>
        <w:t>. Плата за услуги, которые являются необходимыми и обязательными для предоставления муниципальной услуги, отсутствует</w:t>
      </w:r>
      <w:r w:rsidRPr="00E0734E">
        <w:rPr>
          <w:rFonts w:ascii="Arial" w:hAnsi="Arial" w:cs="Arial"/>
          <w:kern w:val="2"/>
          <w:sz w:val="24"/>
          <w:szCs w:val="20"/>
        </w:rPr>
        <w:t>.</w:t>
      </w:r>
    </w:p>
    <w:p w:rsidR="006D7D10" w:rsidRPr="00E0734E" w:rsidRDefault="006D7D10" w:rsidP="00B470F0">
      <w:pPr>
        <w:spacing w:after="0" w:line="240" w:lineRule="auto"/>
        <w:ind w:firstLine="709"/>
        <w:jc w:val="both"/>
        <w:rPr>
          <w:rFonts w:ascii="Arial" w:hAnsi="Arial" w:cs="Arial"/>
          <w:kern w:val="2"/>
          <w:sz w:val="28"/>
          <w:szCs w:val="20"/>
        </w:rPr>
      </w:pPr>
    </w:p>
    <w:p w:rsidR="004D29CA" w:rsidRPr="00E0734E" w:rsidRDefault="004D29CA" w:rsidP="00B470F0">
      <w:pPr>
        <w:spacing w:after="0" w:line="240" w:lineRule="auto"/>
        <w:ind w:firstLine="709"/>
        <w:jc w:val="center"/>
        <w:rPr>
          <w:rFonts w:ascii="Arial" w:hAnsi="Arial" w:cs="Arial"/>
          <w:sz w:val="24"/>
          <w:szCs w:val="24"/>
        </w:rPr>
      </w:pPr>
      <w:r w:rsidRPr="00E0734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6D7D10" w:rsidP="004D29CA">
      <w:pPr>
        <w:spacing w:after="0" w:line="240" w:lineRule="auto"/>
        <w:ind w:firstLine="709"/>
        <w:jc w:val="both"/>
        <w:rPr>
          <w:rFonts w:ascii="Arial" w:hAnsi="Arial" w:cs="Arial"/>
          <w:sz w:val="24"/>
          <w:szCs w:val="24"/>
        </w:rPr>
      </w:pPr>
      <w:bookmarkStart w:id="19" w:name="Par289"/>
      <w:bookmarkEnd w:id="19"/>
      <w:r w:rsidRPr="00E0734E">
        <w:rPr>
          <w:rFonts w:ascii="Arial" w:hAnsi="Arial" w:cs="Arial"/>
          <w:sz w:val="24"/>
          <w:szCs w:val="24"/>
        </w:rPr>
        <w:lastRenderedPageBreak/>
        <w:t>47</w:t>
      </w:r>
      <w:r w:rsidR="004D29CA" w:rsidRPr="00E0734E">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4D29CA" w:rsidRPr="00E0734E" w:rsidRDefault="006D7D10" w:rsidP="004D29CA">
      <w:pPr>
        <w:spacing w:after="0" w:line="240" w:lineRule="auto"/>
        <w:ind w:firstLine="709"/>
        <w:jc w:val="both"/>
        <w:rPr>
          <w:rFonts w:ascii="Arial" w:hAnsi="Arial" w:cs="Arial"/>
          <w:sz w:val="24"/>
          <w:szCs w:val="24"/>
        </w:rPr>
      </w:pPr>
      <w:r w:rsidRPr="00E0734E">
        <w:rPr>
          <w:rFonts w:ascii="Arial" w:hAnsi="Arial" w:cs="Arial"/>
          <w:sz w:val="24"/>
          <w:szCs w:val="24"/>
        </w:rPr>
        <w:t>48</w:t>
      </w:r>
      <w:r w:rsidR="004D29CA" w:rsidRPr="00E0734E">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4D29CA" w:rsidRPr="00E0734E" w:rsidRDefault="004D29CA" w:rsidP="004D29CA">
      <w:pPr>
        <w:spacing w:after="0" w:line="240" w:lineRule="auto"/>
        <w:ind w:firstLine="709"/>
        <w:jc w:val="both"/>
        <w:rPr>
          <w:rFonts w:ascii="Arial" w:hAnsi="Arial" w:cs="Arial"/>
          <w:sz w:val="24"/>
          <w:szCs w:val="24"/>
        </w:rPr>
      </w:pPr>
      <w:bookmarkStart w:id="20" w:name="Par293"/>
      <w:bookmarkEnd w:id="20"/>
      <w:r w:rsidRPr="00E0734E">
        <w:rPr>
          <w:rFonts w:ascii="Arial" w:hAnsi="Arial" w:cs="Arial"/>
          <w:sz w:val="24"/>
          <w:szCs w:val="24"/>
        </w:rPr>
        <w:t xml:space="preserve"> </w:t>
      </w:r>
    </w:p>
    <w:p w:rsidR="004D29CA" w:rsidRPr="00E0734E" w:rsidRDefault="004D29CA" w:rsidP="006D7D10">
      <w:pPr>
        <w:spacing w:after="0" w:line="240" w:lineRule="auto"/>
        <w:ind w:firstLine="709"/>
        <w:jc w:val="center"/>
        <w:rPr>
          <w:rFonts w:ascii="Arial" w:hAnsi="Arial" w:cs="Arial"/>
          <w:sz w:val="24"/>
          <w:szCs w:val="24"/>
        </w:rPr>
      </w:pPr>
      <w:r w:rsidRPr="00E0734E">
        <w:rPr>
          <w:rFonts w:ascii="Arial" w:hAnsi="Arial" w:cs="Arial"/>
          <w:sz w:val="24"/>
          <w:szCs w:val="24"/>
        </w:rPr>
        <w:t>Глава 17. СРОК И ПОРЯДОК РЕГИСТРАЦИИ ЗАЯВЛЕНИЯ</w:t>
      </w:r>
    </w:p>
    <w:p w:rsidR="004D29CA" w:rsidRPr="00E0734E" w:rsidRDefault="004D29CA" w:rsidP="006D7D10">
      <w:pPr>
        <w:spacing w:after="0" w:line="240" w:lineRule="auto"/>
        <w:ind w:firstLine="709"/>
        <w:jc w:val="center"/>
        <w:rPr>
          <w:rFonts w:ascii="Arial" w:hAnsi="Arial" w:cs="Arial"/>
          <w:sz w:val="24"/>
          <w:szCs w:val="24"/>
        </w:rPr>
      </w:pPr>
      <w:r w:rsidRPr="00E0734E">
        <w:rPr>
          <w:rFonts w:ascii="Arial" w:hAnsi="Arial" w:cs="Arial"/>
          <w:sz w:val="24"/>
          <w:szCs w:val="24"/>
        </w:rPr>
        <w:t>ЗАЯВИТЕЛЯ ИЛИ ЕГО ПРЕДСТАВИТЕЛЯ О ПРЕДОСТАВЛЕНИИ МУНИЦИПАЛЬНОЙ УСЛУГИ, В ТОМ ЧИСЛЕ В ЭЛЕКТРОННОЙ ФОРМЕ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6D7D10" w:rsidP="004D29CA">
      <w:pPr>
        <w:spacing w:after="0" w:line="240" w:lineRule="auto"/>
        <w:ind w:firstLine="709"/>
        <w:jc w:val="both"/>
        <w:rPr>
          <w:rFonts w:ascii="Arial" w:hAnsi="Arial" w:cs="Arial"/>
          <w:sz w:val="24"/>
          <w:szCs w:val="24"/>
        </w:rPr>
      </w:pPr>
      <w:r w:rsidRPr="00E0734E">
        <w:rPr>
          <w:rFonts w:ascii="Arial" w:hAnsi="Arial" w:cs="Arial"/>
          <w:sz w:val="24"/>
          <w:szCs w:val="24"/>
        </w:rPr>
        <w:t>49</w:t>
      </w:r>
      <w:r w:rsidR="004D29CA" w:rsidRPr="00E0734E">
        <w:rPr>
          <w:rFonts w:ascii="Arial" w:hAnsi="Arial" w:cs="Arial"/>
          <w:sz w:val="24"/>
          <w:szCs w:val="24"/>
        </w:rPr>
        <w:t xml:space="preserve">. Регистрацию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осуществляет должностное лицо </w:t>
      </w:r>
      <w:r w:rsidRPr="00E0734E">
        <w:rPr>
          <w:rFonts w:ascii="Arial" w:hAnsi="Arial" w:cs="Arial"/>
          <w:sz w:val="24"/>
          <w:szCs w:val="24"/>
        </w:rPr>
        <w:t>администрации</w:t>
      </w:r>
      <w:r w:rsidR="004D29CA" w:rsidRPr="00E0734E">
        <w:rPr>
          <w:rFonts w:ascii="Arial" w:hAnsi="Arial" w:cs="Arial"/>
          <w:sz w:val="24"/>
          <w:szCs w:val="24"/>
        </w:rPr>
        <w:t>, ответственное за прием и регистрацию документов, в том числе в электронной форме,</w:t>
      </w:r>
      <w:r w:rsidRPr="00E0734E">
        <w:rPr>
          <w:rFonts w:ascii="Arial" w:hAnsi="Arial" w:cs="Arial"/>
          <w:sz w:val="24"/>
          <w:szCs w:val="24"/>
        </w:rPr>
        <w:t xml:space="preserve"> в Журнале регистрации входящей корреспонденции</w:t>
      </w:r>
      <w:r w:rsidR="004D29CA" w:rsidRPr="00E0734E">
        <w:rPr>
          <w:rFonts w:ascii="Arial" w:hAnsi="Arial" w:cs="Arial"/>
          <w:sz w:val="24"/>
          <w:szCs w:val="24"/>
        </w:rPr>
        <w:t xml:space="preserve"> путем присвоения указанным документам входящего номера с указанием даты получения.</w:t>
      </w:r>
    </w:p>
    <w:p w:rsidR="004D29CA" w:rsidRPr="00E0734E" w:rsidRDefault="006D7D10" w:rsidP="004D29CA">
      <w:pPr>
        <w:spacing w:after="0" w:line="240" w:lineRule="auto"/>
        <w:ind w:firstLine="709"/>
        <w:jc w:val="both"/>
        <w:rPr>
          <w:rFonts w:ascii="Arial" w:hAnsi="Arial" w:cs="Arial"/>
          <w:sz w:val="24"/>
          <w:szCs w:val="24"/>
        </w:rPr>
      </w:pPr>
      <w:r w:rsidRPr="00E0734E">
        <w:rPr>
          <w:rFonts w:ascii="Arial" w:hAnsi="Arial" w:cs="Arial"/>
          <w:sz w:val="24"/>
          <w:szCs w:val="24"/>
        </w:rPr>
        <w:t>50</w:t>
      </w:r>
      <w:r w:rsidR="004D29CA" w:rsidRPr="00E0734E">
        <w:rPr>
          <w:rFonts w:ascii="Arial" w:hAnsi="Arial" w:cs="Arial"/>
          <w:sz w:val="24"/>
          <w:szCs w:val="24"/>
        </w:rPr>
        <w:t xml:space="preserve">. Срок регистрации представленных в </w:t>
      </w:r>
      <w:r w:rsidR="00EF6612" w:rsidRPr="00E0734E">
        <w:rPr>
          <w:rFonts w:ascii="Arial" w:hAnsi="Arial" w:cs="Arial"/>
          <w:sz w:val="24"/>
          <w:szCs w:val="24"/>
        </w:rPr>
        <w:t>администрацию</w:t>
      </w:r>
      <w:r w:rsidR="004D29CA" w:rsidRPr="00E0734E">
        <w:rPr>
          <w:rFonts w:ascii="Arial" w:hAnsi="Arial" w:cs="Arial"/>
          <w:sz w:val="24"/>
          <w:szCs w:val="24"/>
        </w:rPr>
        <w:t xml:space="preserve">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w:t>
      </w:r>
      <w:r w:rsidR="00EF6612" w:rsidRPr="00E0734E">
        <w:rPr>
          <w:rFonts w:ascii="Arial" w:hAnsi="Arial" w:cs="Arial"/>
          <w:sz w:val="24"/>
          <w:szCs w:val="24"/>
        </w:rPr>
        <w:t>администрацию</w:t>
      </w:r>
      <w:r w:rsidR="004D29CA" w:rsidRPr="00E0734E">
        <w:rPr>
          <w:rFonts w:ascii="Arial" w:hAnsi="Arial" w:cs="Arial"/>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0734E">
        <w:rPr>
          <w:rFonts w:ascii="Arial" w:hAnsi="Arial" w:cs="Arial"/>
          <w:sz w:val="24"/>
          <w:szCs w:val="24"/>
        </w:rPr>
        <w:t>администрацией</w:t>
      </w:r>
      <w:r w:rsidR="004D29CA" w:rsidRPr="00E0734E">
        <w:rPr>
          <w:rFonts w:ascii="Arial" w:hAnsi="Arial" w:cs="Arial"/>
          <w:sz w:val="24"/>
          <w:szCs w:val="24"/>
        </w:rPr>
        <w:t xml:space="preserve"> указанных документов.</w:t>
      </w:r>
    </w:p>
    <w:p w:rsidR="006D7D10" w:rsidRPr="00E0734E" w:rsidRDefault="006D7D10" w:rsidP="004D29CA">
      <w:pPr>
        <w:spacing w:after="0" w:line="240" w:lineRule="auto"/>
        <w:ind w:firstLine="709"/>
        <w:jc w:val="both"/>
        <w:rPr>
          <w:rFonts w:ascii="Arial" w:hAnsi="Arial" w:cs="Arial"/>
          <w:sz w:val="24"/>
          <w:szCs w:val="24"/>
        </w:rPr>
      </w:pPr>
      <w:r w:rsidRPr="00E0734E">
        <w:rPr>
          <w:rFonts w:ascii="Arial" w:hAnsi="Arial" w:cs="Arial"/>
          <w:sz w:val="24"/>
          <w:szCs w:val="24"/>
        </w:rPr>
        <w:t>51. Днем регистрации уведомления о планируемом строительстве и документов, представленных заявителем, является день их поступления в администрацию (до 16-00). При поступлении документов после 16-00 или в нерабочий день их регистрация осуществляется следующим рабочим днем</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6D7D10">
      <w:pPr>
        <w:spacing w:after="0" w:line="240" w:lineRule="auto"/>
        <w:ind w:firstLine="709"/>
        <w:jc w:val="center"/>
        <w:rPr>
          <w:rFonts w:ascii="Arial" w:hAnsi="Arial" w:cs="Arial"/>
          <w:sz w:val="24"/>
          <w:szCs w:val="24"/>
        </w:rPr>
      </w:pPr>
      <w:bookmarkStart w:id="21" w:name="Par300"/>
      <w:bookmarkEnd w:id="21"/>
      <w:r w:rsidRPr="00E0734E">
        <w:rPr>
          <w:rFonts w:ascii="Arial" w:hAnsi="Arial" w:cs="Arial"/>
          <w:sz w:val="24"/>
          <w:szCs w:val="24"/>
        </w:rPr>
        <w:t>Глава 18. ТРЕБОВАНИЯ К ПОМЕЩЕНИЯМ,</w:t>
      </w:r>
    </w:p>
    <w:p w:rsidR="004D29CA" w:rsidRPr="00E0734E" w:rsidRDefault="004D29CA" w:rsidP="006D7D10">
      <w:pPr>
        <w:spacing w:after="0" w:line="240" w:lineRule="auto"/>
        <w:ind w:firstLine="709"/>
        <w:jc w:val="center"/>
        <w:rPr>
          <w:rFonts w:ascii="Arial" w:hAnsi="Arial" w:cs="Arial"/>
          <w:sz w:val="24"/>
          <w:szCs w:val="24"/>
        </w:rPr>
      </w:pPr>
      <w:r w:rsidRPr="00E0734E">
        <w:rPr>
          <w:rFonts w:ascii="Arial" w:hAnsi="Arial" w:cs="Arial"/>
          <w:sz w:val="24"/>
          <w:szCs w:val="24"/>
        </w:rPr>
        <w:t>В КОТОРЫХ ПРЕДОСТАВЛЯЕТСЯ МУНИЦИПАЛЬНАЯ УСЛУГА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6D7D10" w:rsidP="004D29CA">
      <w:pPr>
        <w:spacing w:after="0" w:line="240" w:lineRule="auto"/>
        <w:ind w:firstLine="709"/>
        <w:jc w:val="both"/>
        <w:rPr>
          <w:rFonts w:ascii="Arial" w:hAnsi="Arial" w:cs="Arial"/>
          <w:sz w:val="24"/>
          <w:szCs w:val="24"/>
        </w:rPr>
      </w:pPr>
      <w:r w:rsidRPr="00E0734E">
        <w:rPr>
          <w:rFonts w:ascii="Arial" w:hAnsi="Arial" w:cs="Arial"/>
          <w:sz w:val="24"/>
          <w:szCs w:val="24"/>
        </w:rPr>
        <w:t>52</w:t>
      </w:r>
      <w:r w:rsidR="004D29CA" w:rsidRPr="00E0734E">
        <w:rPr>
          <w:rFonts w:ascii="Arial" w:hAnsi="Arial" w:cs="Arial"/>
          <w:sz w:val="24"/>
          <w:szCs w:val="24"/>
        </w:rPr>
        <w:t xml:space="preserve">. Вход в здание </w:t>
      </w:r>
      <w:r w:rsidRPr="00E0734E">
        <w:rPr>
          <w:rFonts w:ascii="Arial" w:hAnsi="Arial" w:cs="Arial"/>
          <w:sz w:val="24"/>
          <w:szCs w:val="24"/>
        </w:rPr>
        <w:t>администрации</w:t>
      </w:r>
      <w:r w:rsidR="004D29CA" w:rsidRPr="00E0734E">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Pr="00E0734E">
        <w:rPr>
          <w:rFonts w:ascii="Arial" w:hAnsi="Arial" w:cs="Arial"/>
          <w:sz w:val="24"/>
          <w:szCs w:val="24"/>
        </w:rPr>
        <w:t>администрации</w:t>
      </w:r>
      <w:r w:rsidR="004D29CA" w:rsidRPr="00E0734E">
        <w:rPr>
          <w:rFonts w:ascii="Arial" w:hAnsi="Arial" w:cs="Arial"/>
          <w:sz w:val="24"/>
          <w:szCs w:val="24"/>
        </w:rPr>
        <w:t>.</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53</w:t>
      </w:r>
      <w:r w:rsidR="004D29CA" w:rsidRPr="00E0734E">
        <w:rPr>
          <w:rFonts w:ascii="Arial" w:hAnsi="Arial" w:cs="Arial"/>
          <w:sz w:val="24"/>
          <w:szCs w:val="24"/>
        </w:rPr>
        <w:t xml:space="preserve">. </w:t>
      </w:r>
      <w:r w:rsidR="006D7D10" w:rsidRPr="00E0734E">
        <w:rPr>
          <w:rFonts w:ascii="Arial" w:hAnsi="Arial" w:cs="Arial"/>
          <w:sz w:val="24"/>
          <w:szCs w:val="24"/>
        </w:rPr>
        <w:t>Администрация</w:t>
      </w:r>
      <w:r w:rsidR="004D29CA" w:rsidRPr="00E0734E">
        <w:rPr>
          <w:rFonts w:ascii="Arial" w:hAnsi="Arial" w:cs="Arial"/>
          <w:sz w:val="24"/>
          <w:szCs w:val="24"/>
        </w:rPr>
        <w:t xml:space="preserve"> обеспечивает инвалидам (включая инвалидов, использующих кресла-коляски и собак-проводников):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2) допуск в здание </w:t>
      </w:r>
      <w:r w:rsidR="006D7D10" w:rsidRPr="00E0734E">
        <w:rPr>
          <w:rFonts w:ascii="Arial" w:hAnsi="Arial" w:cs="Arial"/>
          <w:sz w:val="24"/>
          <w:szCs w:val="24"/>
        </w:rPr>
        <w:t>администрации</w:t>
      </w:r>
      <w:r w:rsidRPr="00E0734E">
        <w:rPr>
          <w:rFonts w:ascii="Arial" w:hAnsi="Arial" w:cs="Arial"/>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3) оказание должностными лицами и работниками </w:t>
      </w:r>
      <w:r w:rsidR="006D7D10" w:rsidRPr="00E0734E">
        <w:rPr>
          <w:rFonts w:ascii="Arial" w:hAnsi="Arial" w:cs="Arial"/>
          <w:sz w:val="24"/>
          <w:szCs w:val="24"/>
        </w:rPr>
        <w:t>администрации</w:t>
      </w:r>
      <w:r w:rsidRPr="00E0734E">
        <w:rPr>
          <w:rFonts w:ascii="Arial" w:hAnsi="Arial" w:cs="Arial"/>
          <w:sz w:val="24"/>
          <w:szCs w:val="24"/>
        </w:rPr>
        <w:t xml:space="preserve"> помощи инвалидам в преодолении барьеров, мешающих получению ими услуг наравне с другими лицами.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2D02CB" w:rsidRPr="00E0734E">
        <w:rPr>
          <w:rFonts w:ascii="Arial" w:hAnsi="Arial" w:cs="Arial"/>
          <w:sz w:val="24"/>
          <w:szCs w:val="24"/>
        </w:rPr>
        <w:t xml:space="preserve"> «Тугутуйское»</w:t>
      </w:r>
      <w:r w:rsidRPr="00E0734E">
        <w:rPr>
          <w:rFonts w:ascii="Arial" w:hAnsi="Arial" w:cs="Arial"/>
          <w:sz w:val="24"/>
          <w:szCs w:val="24"/>
        </w:rPr>
        <w:t>, меры для обеспечения доступа инвалидов к месту предоставления услуги.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54</w:t>
      </w:r>
      <w:r w:rsidR="004D29CA" w:rsidRPr="00E0734E">
        <w:rPr>
          <w:rFonts w:ascii="Arial" w:hAnsi="Arial" w:cs="Arial"/>
          <w:sz w:val="24"/>
          <w:szCs w:val="24"/>
        </w:rPr>
        <w:t xml:space="preserve">. </w:t>
      </w:r>
      <w:r w:rsidRPr="00E0734E">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r w:rsidR="004D29CA" w:rsidRPr="00E0734E">
        <w:rPr>
          <w:rFonts w:ascii="Arial" w:hAnsi="Arial" w:cs="Arial"/>
          <w:sz w:val="24"/>
          <w:szCs w:val="24"/>
        </w:rPr>
        <w:t>.</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55</w:t>
      </w:r>
      <w:r w:rsidR="004D29CA" w:rsidRPr="00E0734E">
        <w:rPr>
          <w:rFonts w:ascii="Arial" w:hAnsi="Arial" w:cs="Arial"/>
          <w:sz w:val="24"/>
          <w:szCs w:val="24"/>
        </w:rPr>
        <w:t xml:space="preserve">. </w:t>
      </w:r>
      <w:r w:rsidRPr="00E0734E">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004D29CA" w:rsidRPr="00E0734E">
        <w:rPr>
          <w:rFonts w:ascii="Arial" w:hAnsi="Arial" w:cs="Arial"/>
          <w:sz w:val="24"/>
          <w:szCs w:val="24"/>
        </w:rPr>
        <w:t>.</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56</w:t>
      </w:r>
      <w:r w:rsidR="004D29CA" w:rsidRPr="00E0734E">
        <w:rPr>
          <w:rFonts w:ascii="Arial" w:hAnsi="Arial" w:cs="Arial"/>
          <w:sz w:val="24"/>
          <w:szCs w:val="24"/>
        </w:rPr>
        <w:t xml:space="preserve">. Вход в кабинет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57</w:t>
      </w:r>
      <w:r w:rsidR="004D29CA" w:rsidRPr="00E0734E">
        <w:rPr>
          <w:rFonts w:ascii="Arial" w:hAnsi="Arial" w:cs="Arial"/>
          <w:sz w:val="24"/>
          <w:szCs w:val="24"/>
        </w:rPr>
        <w:t xml:space="preserve">. Каждое рабочее место должностных лиц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58</w:t>
      </w:r>
      <w:r w:rsidR="004D29CA" w:rsidRPr="00E0734E">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59</w:t>
      </w:r>
      <w:r w:rsidR="004D29CA" w:rsidRPr="00E0734E">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60</w:t>
      </w:r>
      <w:r w:rsidR="004D29CA" w:rsidRPr="00E0734E">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61</w:t>
      </w:r>
      <w:r w:rsidR="004D29CA" w:rsidRPr="00E0734E">
        <w:rPr>
          <w:rFonts w:ascii="Arial" w:hAnsi="Arial" w:cs="Arial"/>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62</w:t>
      </w:r>
      <w:r w:rsidR="004D29CA" w:rsidRPr="00E0734E">
        <w:rPr>
          <w:rFonts w:ascii="Arial" w:hAnsi="Arial" w:cs="Arial"/>
          <w:sz w:val="24"/>
          <w:szCs w:val="24"/>
        </w:rPr>
        <w:t xml:space="preserve">. В целях обеспечения конфиденциальности сведений о заявителе или его представителе одним должностным лицом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2D02CB">
      <w:pPr>
        <w:spacing w:after="0" w:line="240" w:lineRule="auto"/>
        <w:ind w:firstLine="709"/>
        <w:jc w:val="center"/>
        <w:rPr>
          <w:rFonts w:ascii="Arial" w:hAnsi="Arial" w:cs="Arial"/>
          <w:sz w:val="24"/>
          <w:szCs w:val="24"/>
        </w:rPr>
      </w:pPr>
      <w:bookmarkStart w:id="22" w:name="Par313"/>
      <w:bookmarkEnd w:id="22"/>
      <w:r w:rsidRPr="00E0734E">
        <w:rPr>
          <w:rFonts w:ascii="Arial" w:hAnsi="Arial" w:cs="Arial"/>
          <w:sz w:val="24"/>
          <w:szCs w:val="24"/>
        </w:rPr>
        <w:t>Глава 19. ПОКАЗАТЕЛИ ДОСТУПНОСТИ И К</w:t>
      </w:r>
      <w:r w:rsidR="002D02CB" w:rsidRPr="00E0734E">
        <w:rPr>
          <w:rFonts w:ascii="Arial" w:hAnsi="Arial" w:cs="Arial"/>
          <w:sz w:val="24"/>
          <w:szCs w:val="24"/>
        </w:rPr>
        <w:t>АЧЕСТВА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2D02CB" w:rsidP="004D29CA">
      <w:pPr>
        <w:spacing w:after="0" w:line="240" w:lineRule="auto"/>
        <w:ind w:firstLine="709"/>
        <w:jc w:val="both"/>
        <w:rPr>
          <w:rFonts w:ascii="Arial" w:hAnsi="Arial" w:cs="Arial"/>
          <w:sz w:val="24"/>
          <w:szCs w:val="24"/>
        </w:rPr>
      </w:pPr>
      <w:r w:rsidRPr="00E0734E">
        <w:rPr>
          <w:rFonts w:ascii="Arial" w:hAnsi="Arial" w:cs="Arial"/>
          <w:sz w:val="24"/>
          <w:szCs w:val="24"/>
        </w:rPr>
        <w:t>63</w:t>
      </w:r>
      <w:r w:rsidR="004D29CA" w:rsidRPr="00E0734E">
        <w:rPr>
          <w:rFonts w:ascii="Arial" w:hAnsi="Arial" w:cs="Arial"/>
          <w:sz w:val="24"/>
          <w:szCs w:val="24"/>
        </w:rPr>
        <w:t>. Основными показателями доступности и качества муниципальной услуги являются: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соблюдение требований к местам предоставления муниципальной услуги, их транспортной доступности;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среднее время ожидания в очереди при подаче документов;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6) возможность получения информации о ходе предоставления муниципальной услуги.</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t>64</w:t>
      </w:r>
      <w:r w:rsidR="002D02CB" w:rsidRPr="00E0734E">
        <w:rPr>
          <w:rFonts w:ascii="Arial" w:hAnsi="Arial" w:cs="Arial"/>
          <w:sz w:val="24"/>
          <w:szCs w:val="24"/>
        </w:rPr>
        <w:t xml:space="preserve">. </w:t>
      </w:r>
      <w:r w:rsidR="004D29CA" w:rsidRPr="00E0734E">
        <w:rPr>
          <w:rFonts w:ascii="Arial" w:hAnsi="Arial" w:cs="Arial"/>
          <w:sz w:val="24"/>
          <w:szCs w:val="24"/>
        </w:rPr>
        <w:t>Основными требованиями к качеству рассмотрения обращений заявителей или их представителей являются: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достоверность предоставляемой заявителям или их представителям информации о ходе рассмотрения обращения;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полнота информирования заявителей или их представителей о ходе рассмотрения обращения;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наглядность форм предоставляемой информации об административных процедурах;</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удобство и доступность получения заявителями или их представителями информации о порядке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оперативность вынесения решения в отношении рассматриваемого обращения.</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65</w:t>
      </w:r>
      <w:r w:rsidR="004D29CA" w:rsidRPr="00E0734E">
        <w:rPr>
          <w:rFonts w:ascii="Arial" w:hAnsi="Arial" w:cs="Arial"/>
          <w:sz w:val="24"/>
          <w:szCs w:val="24"/>
        </w:rPr>
        <w:t xml:space="preserve">. Взаимодействие заявителя или его представителя с должностными лицами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осуществляется при личном приеме граждан в соответствии с графиком приема граждан </w:t>
      </w:r>
      <w:r w:rsidR="006D7D10" w:rsidRPr="00E0734E">
        <w:rPr>
          <w:rFonts w:ascii="Arial" w:hAnsi="Arial" w:cs="Arial"/>
          <w:sz w:val="24"/>
          <w:szCs w:val="24"/>
        </w:rPr>
        <w:t>администрации</w:t>
      </w:r>
      <w:r w:rsidR="004D29CA" w:rsidRPr="00E0734E">
        <w:rPr>
          <w:rFonts w:ascii="Arial" w:hAnsi="Arial" w:cs="Arial"/>
          <w:sz w:val="24"/>
          <w:szCs w:val="24"/>
        </w:rPr>
        <w:t>.</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t>66</w:t>
      </w:r>
      <w:r w:rsidR="004D29CA" w:rsidRPr="00E0734E">
        <w:rPr>
          <w:rFonts w:ascii="Arial" w:hAnsi="Arial" w:cs="Arial"/>
          <w:sz w:val="24"/>
          <w:szCs w:val="24"/>
        </w:rPr>
        <w:t xml:space="preserve">. Взаимодействие заявителя или его представителя с должностными лицами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осуществляется при личном обращении заявителя или его представителя: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для подачи документов, необходимых для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за получением результата предоставления муниципальной услуги.</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t>67</w:t>
      </w:r>
      <w:r w:rsidR="004D29CA" w:rsidRPr="00E0734E">
        <w:rPr>
          <w:rFonts w:ascii="Arial" w:hAnsi="Arial" w:cs="Arial"/>
          <w:sz w:val="24"/>
          <w:szCs w:val="24"/>
        </w:rPr>
        <w:t xml:space="preserve">. Продолжительность взаимодействия заявителя или его представителя с должностными лицами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при предоставлении муниципальной услуги не должна превышать 15 минут по каждому из указанных в пункте </w:t>
      </w:r>
      <w:r w:rsidRPr="00E0734E">
        <w:rPr>
          <w:rFonts w:ascii="Arial" w:hAnsi="Arial" w:cs="Arial"/>
          <w:sz w:val="24"/>
          <w:szCs w:val="24"/>
        </w:rPr>
        <w:t>66</w:t>
      </w:r>
      <w:r w:rsidR="004D29CA" w:rsidRPr="00E0734E">
        <w:rPr>
          <w:rFonts w:ascii="Arial" w:hAnsi="Arial" w:cs="Arial"/>
          <w:sz w:val="24"/>
          <w:szCs w:val="24"/>
        </w:rPr>
        <w:t xml:space="preserve"> настоящего </w:t>
      </w:r>
      <w:r w:rsidRPr="00E0734E">
        <w:rPr>
          <w:rFonts w:ascii="Arial" w:hAnsi="Arial" w:cs="Arial"/>
          <w:sz w:val="24"/>
          <w:szCs w:val="24"/>
        </w:rPr>
        <w:t>а</w:t>
      </w:r>
      <w:r w:rsidR="004D29CA" w:rsidRPr="00E0734E">
        <w:rPr>
          <w:rFonts w:ascii="Arial" w:hAnsi="Arial" w:cs="Arial"/>
          <w:sz w:val="24"/>
          <w:szCs w:val="24"/>
        </w:rPr>
        <w:t>дминистративного регламента видов взаимодействия.</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t>68</w:t>
      </w:r>
      <w:r w:rsidR="004D29CA" w:rsidRPr="00E0734E">
        <w:rPr>
          <w:rFonts w:ascii="Arial" w:hAnsi="Arial" w:cs="Arial"/>
          <w:sz w:val="24"/>
          <w:szCs w:val="24"/>
        </w:rPr>
        <w:t xml:space="preserve">. Количество взаимодействий заявителя или его представителя с должностными лицами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при предоставлении муниципальной услуги не должно превышать двух раз.</w:t>
      </w:r>
    </w:p>
    <w:p w:rsidR="004D29CA" w:rsidRPr="00E0734E" w:rsidRDefault="007126C8" w:rsidP="004D29CA">
      <w:pPr>
        <w:spacing w:after="0" w:line="240" w:lineRule="auto"/>
        <w:ind w:firstLine="709"/>
        <w:jc w:val="both"/>
        <w:rPr>
          <w:rFonts w:ascii="Arial" w:hAnsi="Arial" w:cs="Arial"/>
          <w:sz w:val="24"/>
          <w:szCs w:val="24"/>
        </w:rPr>
      </w:pPr>
      <w:r w:rsidRPr="00E0734E">
        <w:rPr>
          <w:rFonts w:ascii="Arial" w:hAnsi="Arial" w:cs="Arial"/>
          <w:sz w:val="24"/>
          <w:szCs w:val="24"/>
        </w:rPr>
        <w:t>69</w:t>
      </w:r>
      <w:r w:rsidR="004D29CA" w:rsidRPr="00E0734E">
        <w:rPr>
          <w:rFonts w:ascii="Arial" w:hAnsi="Arial" w:cs="Arial"/>
          <w:sz w:val="24"/>
          <w:szCs w:val="24"/>
        </w:rPr>
        <w:t>.</w:t>
      </w:r>
      <w:r w:rsidRPr="00E0734E">
        <w:rPr>
          <w:rFonts w:ascii="Arial" w:hAnsi="Arial" w:cs="Arial"/>
          <w:sz w:val="24"/>
          <w:szCs w:val="24"/>
        </w:rPr>
        <w:t xml:space="preserve"> </w:t>
      </w:r>
      <w:r w:rsidR="004D29CA" w:rsidRPr="00E0734E">
        <w:rPr>
          <w:rFonts w:ascii="Arial" w:hAnsi="Arial" w:cs="Arial"/>
          <w:sz w:val="24"/>
          <w:szCs w:val="24"/>
        </w:rPr>
        <w:t>Заявителю 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D949ED" w:rsidRPr="00E0734E" w:rsidRDefault="00D949ED" w:rsidP="00D949ED">
      <w:pPr>
        <w:spacing w:after="0" w:line="240" w:lineRule="auto"/>
        <w:ind w:firstLine="709"/>
        <w:jc w:val="both"/>
        <w:rPr>
          <w:rFonts w:ascii="Arial" w:hAnsi="Arial" w:cs="Arial"/>
          <w:sz w:val="24"/>
          <w:szCs w:val="24"/>
        </w:rPr>
      </w:pPr>
      <w:r w:rsidRPr="00E0734E">
        <w:rPr>
          <w:rFonts w:ascii="Arial" w:hAnsi="Arial" w:cs="Arial"/>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949ED" w:rsidRPr="00E0734E" w:rsidRDefault="00D949ED" w:rsidP="00D949ED">
      <w:pPr>
        <w:spacing w:after="0" w:line="240" w:lineRule="auto"/>
        <w:ind w:firstLine="709"/>
        <w:jc w:val="both"/>
        <w:rPr>
          <w:rFonts w:ascii="Arial" w:hAnsi="Arial" w:cs="Arial"/>
          <w:sz w:val="24"/>
          <w:szCs w:val="24"/>
        </w:rPr>
      </w:pPr>
      <w:r w:rsidRPr="00E0734E">
        <w:rPr>
          <w:rFonts w:ascii="Arial" w:hAnsi="Arial" w:cs="Arial"/>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4D29CA" w:rsidRPr="00E0734E" w:rsidRDefault="004D29CA" w:rsidP="00D949ED">
      <w:pPr>
        <w:spacing w:after="0" w:line="240" w:lineRule="auto"/>
        <w:jc w:val="both"/>
        <w:rPr>
          <w:rFonts w:ascii="Arial" w:hAnsi="Arial" w:cs="Arial"/>
          <w:sz w:val="24"/>
          <w:szCs w:val="24"/>
        </w:rPr>
      </w:pPr>
    </w:p>
    <w:p w:rsidR="00D949ED" w:rsidRPr="00E0734E" w:rsidRDefault="004D29CA" w:rsidP="00D949ED">
      <w:pPr>
        <w:spacing w:after="0" w:line="240" w:lineRule="auto"/>
        <w:ind w:firstLine="709"/>
        <w:jc w:val="center"/>
        <w:rPr>
          <w:rFonts w:ascii="Arial" w:hAnsi="Arial" w:cs="Arial"/>
          <w:sz w:val="24"/>
          <w:szCs w:val="24"/>
        </w:rPr>
      </w:pPr>
      <w:bookmarkStart w:id="23" w:name="Par328"/>
      <w:bookmarkEnd w:id="23"/>
      <w:r w:rsidRPr="00E0734E">
        <w:rPr>
          <w:rFonts w:ascii="Arial" w:hAnsi="Arial" w:cs="Arial"/>
          <w:sz w:val="24"/>
          <w:szCs w:val="24"/>
        </w:rPr>
        <w:t>Глава 20. ИНЫЕ ТРЕБОВАНИЯ</w:t>
      </w:r>
      <w:r w:rsidR="00D949ED" w:rsidRPr="00E0734E">
        <w:rPr>
          <w:rFonts w:ascii="Times New Roman" w:hAnsi="Times New Roman"/>
          <w:kern w:val="2"/>
          <w:sz w:val="28"/>
          <w:szCs w:val="28"/>
          <w:u w:val="single"/>
        </w:rPr>
        <w:t xml:space="preserve"> </w:t>
      </w:r>
      <w:r w:rsidR="00D949ED" w:rsidRPr="00E0734E">
        <w:rPr>
          <w:rFonts w:ascii="Arial" w:hAnsi="Arial" w:cs="Arial"/>
          <w:sz w:val="24"/>
          <w:szCs w:val="24"/>
        </w:rPr>
        <w:t xml:space="preserve">К ПРЕДОСТАВЛЕНИЮ </w:t>
      </w:r>
    </w:p>
    <w:p w:rsidR="004D29CA" w:rsidRPr="00E0734E" w:rsidRDefault="00D949ED" w:rsidP="00D949ED">
      <w:pPr>
        <w:spacing w:after="0" w:line="240" w:lineRule="auto"/>
        <w:ind w:firstLine="709"/>
        <w:jc w:val="center"/>
        <w:rPr>
          <w:rFonts w:ascii="Arial" w:hAnsi="Arial" w:cs="Arial"/>
          <w:sz w:val="24"/>
          <w:szCs w:val="24"/>
        </w:rPr>
      </w:pPr>
      <w:r w:rsidRPr="00E0734E">
        <w:rPr>
          <w:rFonts w:ascii="Arial" w:hAnsi="Arial" w:cs="Arial"/>
          <w:sz w:val="24"/>
          <w:szCs w:val="24"/>
        </w:rPr>
        <w:t>МУНИЦИПАЛЬНОЙ УСЛУГИ, В ТОМ ЧИСЛ</w:t>
      </w:r>
      <w:r w:rsidR="004D29CA" w:rsidRPr="00E0734E">
        <w:rPr>
          <w:rFonts w:ascii="Arial" w:hAnsi="Arial" w:cs="Arial"/>
          <w:sz w:val="24"/>
          <w:szCs w:val="24"/>
        </w:rPr>
        <w:t>Е УЧИТЫВАЮЩИЕ</w:t>
      </w:r>
    </w:p>
    <w:p w:rsidR="004D29CA" w:rsidRPr="00E0734E" w:rsidRDefault="004D29CA" w:rsidP="00D949ED">
      <w:pPr>
        <w:spacing w:after="0" w:line="240" w:lineRule="auto"/>
        <w:ind w:firstLine="709"/>
        <w:jc w:val="center"/>
        <w:rPr>
          <w:rFonts w:ascii="Arial" w:hAnsi="Arial" w:cs="Arial"/>
          <w:sz w:val="24"/>
          <w:szCs w:val="24"/>
        </w:rPr>
      </w:pPr>
      <w:r w:rsidRPr="00E0734E">
        <w:rPr>
          <w:rFonts w:ascii="Arial" w:hAnsi="Arial" w:cs="Arial"/>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D949ED" w:rsidP="004D29CA">
      <w:pPr>
        <w:spacing w:after="0" w:line="240" w:lineRule="auto"/>
        <w:ind w:firstLine="709"/>
        <w:jc w:val="both"/>
        <w:rPr>
          <w:rFonts w:ascii="Arial" w:hAnsi="Arial" w:cs="Arial"/>
          <w:sz w:val="24"/>
          <w:szCs w:val="24"/>
        </w:rPr>
      </w:pPr>
      <w:r w:rsidRPr="00E0734E">
        <w:rPr>
          <w:rFonts w:ascii="Arial" w:hAnsi="Arial" w:cs="Arial"/>
          <w:sz w:val="24"/>
          <w:szCs w:val="24"/>
        </w:rPr>
        <w:t>71</w:t>
      </w:r>
      <w:r w:rsidR="004D29CA" w:rsidRPr="00E0734E">
        <w:rPr>
          <w:rFonts w:ascii="Arial" w:hAnsi="Arial" w:cs="Arial"/>
          <w:sz w:val="24"/>
          <w:szCs w:val="24"/>
        </w:rPr>
        <w:t>. Муниципальная услуга по экстерриториальному принципу не предоставляется.</w:t>
      </w:r>
    </w:p>
    <w:p w:rsidR="004D29CA" w:rsidRPr="00E0734E" w:rsidRDefault="00D949ED" w:rsidP="004D29CA">
      <w:pPr>
        <w:spacing w:after="0" w:line="240" w:lineRule="auto"/>
        <w:ind w:firstLine="709"/>
        <w:jc w:val="both"/>
        <w:rPr>
          <w:rFonts w:ascii="Arial" w:hAnsi="Arial" w:cs="Arial"/>
          <w:sz w:val="24"/>
          <w:szCs w:val="24"/>
        </w:rPr>
      </w:pPr>
      <w:r w:rsidRPr="00E0734E">
        <w:rPr>
          <w:rFonts w:ascii="Arial" w:hAnsi="Arial" w:cs="Arial"/>
          <w:sz w:val="24"/>
          <w:szCs w:val="24"/>
        </w:rPr>
        <w:t>72</w:t>
      </w:r>
      <w:r w:rsidR="004D29CA" w:rsidRPr="00E0734E">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обработка заявления и представленных документов, в том числе комплексного запроса;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4) направление заявления и документов, представленных заявителем или его представителем, в </w:t>
      </w:r>
      <w:r w:rsidR="00EF6612" w:rsidRPr="00E0734E">
        <w:rPr>
          <w:rFonts w:ascii="Arial" w:hAnsi="Arial" w:cs="Arial"/>
          <w:sz w:val="24"/>
          <w:szCs w:val="24"/>
        </w:rPr>
        <w:t>администрацию</w:t>
      </w:r>
      <w:r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D29CA" w:rsidRPr="00E0734E" w:rsidRDefault="00D949ED" w:rsidP="004D29CA">
      <w:pPr>
        <w:spacing w:after="0" w:line="240" w:lineRule="auto"/>
        <w:ind w:firstLine="709"/>
        <w:jc w:val="both"/>
        <w:rPr>
          <w:rFonts w:ascii="Arial" w:hAnsi="Arial" w:cs="Arial"/>
          <w:sz w:val="24"/>
          <w:szCs w:val="24"/>
        </w:rPr>
      </w:pPr>
      <w:r w:rsidRPr="00E0734E">
        <w:rPr>
          <w:rFonts w:ascii="Arial" w:hAnsi="Arial" w:cs="Arial"/>
          <w:sz w:val="24"/>
          <w:szCs w:val="24"/>
        </w:rPr>
        <w:t>73</w:t>
      </w:r>
      <w:r w:rsidR="004D29CA" w:rsidRPr="00E0734E">
        <w:rPr>
          <w:rFonts w:ascii="Arial" w:hAnsi="Arial" w:cs="Arial"/>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4D29CA" w:rsidRPr="00E0734E" w:rsidRDefault="00D949ED" w:rsidP="004D29CA">
      <w:pPr>
        <w:spacing w:after="0" w:line="240" w:lineRule="auto"/>
        <w:ind w:firstLine="709"/>
        <w:jc w:val="both"/>
        <w:rPr>
          <w:rFonts w:ascii="Arial" w:hAnsi="Arial" w:cs="Arial"/>
          <w:sz w:val="24"/>
          <w:szCs w:val="24"/>
        </w:rPr>
      </w:pPr>
      <w:r w:rsidRPr="00E0734E">
        <w:rPr>
          <w:rFonts w:ascii="Arial" w:hAnsi="Arial" w:cs="Arial"/>
          <w:sz w:val="24"/>
          <w:szCs w:val="24"/>
        </w:rPr>
        <w:t>74</w:t>
      </w:r>
      <w:r w:rsidR="004D29CA" w:rsidRPr="00E0734E">
        <w:rPr>
          <w:rFonts w:ascii="Arial" w:hAnsi="Arial" w:cs="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D29CA" w:rsidRPr="00E0734E" w:rsidRDefault="00D949ED" w:rsidP="004D29CA">
      <w:pPr>
        <w:spacing w:after="0" w:line="240" w:lineRule="auto"/>
        <w:ind w:firstLine="709"/>
        <w:jc w:val="both"/>
        <w:rPr>
          <w:rFonts w:ascii="Arial" w:hAnsi="Arial" w:cs="Arial"/>
          <w:sz w:val="24"/>
          <w:szCs w:val="24"/>
        </w:rPr>
      </w:pPr>
      <w:r w:rsidRPr="00E0734E">
        <w:rPr>
          <w:rFonts w:ascii="Arial" w:hAnsi="Arial" w:cs="Arial"/>
          <w:sz w:val="24"/>
          <w:szCs w:val="24"/>
        </w:rPr>
        <w:t>75</w:t>
      </w:r>
      <w:r w:rsidR="004D29CA" w:rsidRPr="00E0734E">
        <w:rPr>
          <w:rFonts w:ascii="Arial" w:hAnsi="Arial" w:cs="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49ED" w:rsidRPr="00E0734E" w:rsidRDefault="00D949ED" w:rsidP="00D949ED">
      <w:pPr>
        <w:spacing w:after="0" w:line="240" w:lineRule="auto"/>
        <w:ind w:firstLine="709"/>
        <w:jc w:val="both"/>
        <w:rPr>
          <w:rFonts w:ascii="Arial" w:hAnsi="Arial" w:cs="Arial"/>
          <w:sz w:val="24"/>
          <w:szCs w:val="24"/>
        </w:rPr>
      </w:pPr>
      <w:r w:rsidRPr="00E0734E">
        <w:rPr>
          <w:rFonts w:ascii="Arial" w:hAnsi="Arial" w:cs="Arial"/>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w:t>
      </w:r>
      <w:r w:rsidRPr="00E0734E">
        <w:rPr>
          <w:rFonts w:ascii="Arial" w:hAnsi="Arial" w:cs="Arial"/>
          <w:sz w:val="24"/>
          <w:szCs w:val="24"/>
          <w:lang w:val="en-US"/>
        </w:rPr>
        <w:t>odt</w:t>
      </w:r>
      <w:r w:rsidRPr="00E0734E">
        <w:rPr>
          <w:rFonts w:ascii="Arial" w:hAnsi="Arial" w:cs="Arial"/>
          <w:sz w:val="24"/>
          <w:szCs w:val="24"/>
        </w:rPr>
        <w:t xml:space="preserve">,txt, xls, xlsx, </w:t>
      </w:r>
      <w:r w:rsidRPr="00E0734E">
        <w:rPr>
          <w:rFonts w:ascii="Arial" w:hAnsi="Arial" w:cs="Arial"/>
          <w:sz w:val="24"/>
          <w:szCs w:val="24"/>
          <w:lang w:val="en-US"/>
        </w:rPr>
        <w:t>ods</w:t>
      </w:r>
      <w:r w:rsidRPr="00E0734E">
        <w:rPr>
          <w:rFonts w:ascii="Arial" w:hAnsi="Arial" w:cs="Arial"/>
          <w:sz w:val="24"/>
          <w:szCs w:val="24"/>
        </w:rPr>
        <w:t>,rtf.</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9ED" w:rsidRPr="00E0734E" w:rsidRDefault="00D949ED" w:rsidP="00D949ED">
      <w:pPr>
        <w:spacing w:after="0" w:line="240" w:lineRule="auto"/>
        <w:ind w:firstLine="709"/>
        <w:jc w:val="both"/>
        <w:rPr>
          <w:rFonts w:ascii="Arial" w:hAnsi="Arial" w:cs="Arial"/>
          <w:sz w:val="24"/>
          <w:szCs w:val="24"/>
        </w:rPr>
      </w:pPr>
      <w:r w:rsidRPr="00E0734E">
        <w:rPr>
          <w:rFonts w:ascii="Arial" w:hAnsi="Arial" w:cs="Arial"/>
          <w:sz w:val="24"/>
          <w:szCs w:val="24"/>
        </w:rPr>
        <w:t>76</w:t>
      </w:r>
      <w:r w:rsidR="004D29CA" w:rsidRPr="00E0734E">
        <w:rPr>
          <w:rFonts w:ascii="Arial" w:hAnsi="Arial" w:cs="Arial"/>
          <w:sz w:val="24"/>
          <w:szCs w:val="24"/>
        </w:rPr>
        <w:t xml:space="preserve">. </w:t>
      </w:r>
      <w:r w:rsidRPr="00E0734E">
        <w:rPr>
          <w:rFonts w:ascii="Arial" w:hAnsi="Arial" w:cs="Arial"/>
          <w:sz w:val="24"/>
          <w:szCs w:val="24"/>
        </w:rPr>
        <w:t xml:space="preserve">Уведомление </w:t>
      </w:r>
      <w:r w:rsidR="00AE064D" w:rsidRPr="00E0734E">
        <w:rPr>
          <w:rFonts w:ascii="Arial" w:hAnsi="Arial" w:cs="Arial"/>
          <w:sz w:val="24"/>
          <w:szCs w:val="24"/>
        </w:rPr>
        <w:t xml:space="preserve">о планируемом сносе объекта капитального строительства или уведомление о завершении сноса объекта капитального строительства </w:t>
      </w:r>
      <w:r w:rsidRPr="00E0734E">
        <w:rPr>
          <w:rFonts w:ascii="Arial" w:hAnsi="Arial" w:cs="Arial"/>
          <w:sz w:val="24"/>
          <w:szCs w:val="24"/>
        </w:rPr>
        <w:t>и документы, подаваемые заявителем в электронной форме с использованием Портала, подписываются простой электронной подписью.</w:t>
      </w:r>
    </w:p>
    <w:p w:rsidR="004D29CA" w:rsidRPr="00E0734E" w:rsidRDefault="00AE064D" w:rsidP="00AE064D">
      <w:pPr>
        <w:spacing w:after="0" w:line="240" w:lineRule="auto"/>
        <w:ind w:firstLine="709"/>
        <w:jc w:val="both"/>
        <w:rPr>
          <w:rFonts w:ascii="Arial" w:hAnsi="Arial" w:cs="Arial"/>
          <w:sz w:val="24"/>
          <w:szCs w:val="24"/>
        </w:rPr>
      </w:pPr>
      <w:r w:rsidRPr="00E0734E">
        <w:rPr>
          <w:rFonts w:ascii="Arial" w:hAnsi="Arial" w:cs="Arial"/>
          <w:sz w:val="24"/>
          <w:szCs w:val="24"/>
        </w:rPr>
        <w:t xml:space="preserve">77. </w:t>
      </w:r>
      <w:r w:rsidR="004D29CA" w:rsidRPr="00E0734E">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AE064D">
      <w:pPr>
        <w:spacing w:after="0" w:line="240" w:lineRule="auto"/>
        <w:ind w:firstLine="709"/>
        <w:jc w:val="center"/>
        <w:rPr>
          <w:rFonts w:ascii="Arial" w:hAnsi="Arial" w:cs="Arial"/>
          <w:sz w:val="24"/>
          <w:szCs w:val="24"/>
        </w:rPr>
      </w:pPr>
      <w:bookmarkStart w:id="24" w:name="Par339"/>
      <w:bookmarkEnd w:id="24"/>
      <w:r w:rsidRPr="00E0734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AE064D">
      <w:pPr>
        <w:spacing w:after="0" w:line="240" w:lineRule="auto"/>
        <w:ind w:firstLine="709"/>
        <w:jc w:val="center"/>
        <w:rPr>
          <w:rFonts w:ascii="Arial" w:hAnsi="Arial" w:cs="Arial"/>
          <w:sz w:val="24"/>
          <w:szCs w:val="24"/>
        </w:rPr>
      </w:pPr>
      <w:bookmarkStart w:id="25" w:name="Par343"/>
      <w:bookmarkEnd w:id="25"/>
      <w:r w:rsidRPr="00E0734E">
        <w:rPr>
          <w:rFonts w:ascii="Arial" w:hAnsi="Arial" w:cs="Arial"/>
          <w:sz w:val="24"/>
          <w:szCs w:val="24"/>
        </w:rPr>
        <w:t>Глава 21. СОСТАВ И ПОСЛЕДОВАТЕЛЬНОСТЬ АДМИНИСТРАТИВНЫХ ПРОЦЕДУР</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AE064D" w:rsidP="004D29CA">
      <w:pPr>
        <w:spacing w:after="0" w:line="240" w:lineRule="auto"/>
        <w:ind w:firstLine="709"/>
        <w:jc w:val="both"/>
        <w:rPr>
          <w:rFonts w:ascii="Arial" w:hAnsi="Arial" w:cs="Arial"/>
          <w:sz w:val="24"/>
          <w:szCs w:val="24"/>
        </w:rPr>
      </w:pPr>
      <w:r w:rsidRPr="00E0734E">
        <w:rPr>
          <w:rFonts w:ascii="Arial" w:hAnsi="Arial" w:cs="Arial"/>
          <w:sz w:val="24"/>
          <w:szCs w:val="24"/>
        </w:rPr>
        <w:t>78</w:t>
      </w:r>
      <w:r w:rsidR="004D29CA" w:rsidRPr="00E0734E">
        <w:rPr>
          <w:rFonts w:ascii="Arial" w:hAnsi="Arial" w:cs="Arial"/>
          <w:sz w:val="24"/>
          <w:szCs w:val="24"/>
        </w:rPr>
        <w:t>. Предоставление муниципальной услуги включает в себя следующие административные процедуры:</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прием, регистрация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проверка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на наличие оснований для отказа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4)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6) уведомление заявителю или его представителю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3913CE" w:rsidRPr="00E0734E" w:rsidRDefault="00AE064D" w:rsidP="003913CE">
      <w:pPr>
        <w:spacing w:after="0" w:line="240" w:lineRule="auto"/>
        <w:ind w:firstLine="709"/>
        <w:jc w:val="both"/>
        <w:rPr>
          <w:rFonts w:ascii="Arial" w:hAnsi="Arial" w:cs="Arial"/>
          <w:sz w:val="24"/>
          <w:szCs w:val="24"/>
        </w:rPr>
      </w:pPr>
      <w:r w:rsidRPr="00E0734E">
        <w:rPr>
          <w:rFonts w:ascii="Arial" w:hAnsi="Arial" w:cs="Arial"/>
          <w:sz w:val="24"/>
          <w:szCs w:val="24"/>
        </w:rPr>
        <w:t>79</w:t>
      </w:r>
      <w:r w:rsidR="004D29CA" w:rsidRPr="00E0734E">
        <w:rPr>
          <w:rFonts w:ascii="Arial" w:hAnsi="Arial" w:cs="Arial"/>
          <w:sz w:val="24"/>
          <w:szCs w:val="24"/>
        </w:rPr>
        <w:t>.</w:t>
      </w:r>
      <w:r w:rsidR="003913CE" w:rsidRPr="00E0734E">
        <w:rPr>
          <w:rFonts w:ascii="Times New Roman" w:hAnsi="Times New Roman"/>
          <w:kern w:val="2"/>
          <w:sz w:val="28"/>
          <w:szCs w:val="28"/>
          <w:lang w:eastAsia="en-US"/>
        </w:rPr>
        <w:t xml:space="preserve"> </w:t>
      </w:r>
      <w:r w:rsidR="003913CE" w:rsidRPr="00E0734E">
        <w:rPr>
          <w:rFonts w:ascii="Arial" w:hAnsi="Arial" w:cs="Arial"/>
          <w:sz w:val="24"/>
          <w:szCs w:val="24"/>
        </w:rPr>
        <w:t>В электронной форме при предоставлении муниципальной услуги осуществляется административная процедура (действия) по приему, регистрации</w:t>
      </w:r>
      <w:r w:rsidR="003913CE" w:rsidRPr="00E0734E">
        <w:rPr>
          <w:rFonts w:ascii="Arial" w:hAnsi="Arial" w:cs="Arial"/>
          <w:sz w:val="24"/>
          <w:szCs w:val="24"/>
          <w:vertAlign w:val="superscript"/>
        </w:rPr>
        <w:t xml:space="preserve"> </w:t>
      </w:r>
      <w:r w:rsidR="003913CE" w:rsidRPr="00E0734E">
        <w:rPr>
          <w:rFonts w:ascii="Arial" w:hAnsi="Arial" w:cs="Arial"/>
          <w:sz w:val="24"/>
          <w:szCs w:val="24"/>
        </w:rPr>
        <w:t>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4D29CA" w:rsidRPr="00E0734E" w:rsidRDefault="003913CE" w:rsidP="003913CE">
      <w:pPr>
        <w:spacing w:after="0" w:line="240" w:lineRule="auto"/>
        <w:ind w:firstLine="709"/>
        <w:jc w:val="both"/>
        <w:rPr>
          <w:rFonts w:ascii="Arial" w:hAnsi="Arial" w:cs="Arial"/>
          <w:sz w:val="24"/>
          <w:szCs w:val="24"/>
        </w:rPr>
      </w:pPr>
      <w:r w:rsidRPr="00E0734E">
        <w:rPr>
          <w:rFonts w:ascii="Arial" w:hAnsi="Arial" w:cs="Arial"/>
          <w:sz w:val="24"/>
          <w:szCs w:val="24"/>
        </w:rPr>
        <w:t>80.</w:t>
      </w:r>
      <w:r w:rsidR="004D29CA" w:rsidRPr="00E0734E">
        <w:rPr>
          <w:rFonts w:ascii="Arial" w:hAnsi="Arial" w:cs="Arial"/>
          <w:sz w:val="24"/>
          <w:szCs w:val="24"/>
        </w:rPr>
        <w:t xml:space="preserve"> При предоставлении муниципальной услуги МФЦ выполняет следующие действия: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обработка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4) направление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w:t>
      </w:r>
      <w:r w:rsidR="00EF6612" w:rsidRPr="00E0734E">
        <w:rPr>
          <w:rFonts w:ascii="Arial" w:hAnsi="Arial" w:cs="Arial"/>
          <w:sz w:val="24"/>
          <w:szCs w:val="24"/>
        </w:rPr>
        <w:t>администрацию</w:t>
      </w:r>
      <w:r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3913CE">
      <w:pPr>
        <w:spacing w:after="0" w:line="240" w:lineRule="auto"/>
        <w:ind w:firstLine="709"/>
        <w:jc w:val="center"/>
        <w:rPr>
          <w:rFonts w:ascii="Arial" w:hAnsi="Arial" w:cs="Arial"/>
          <w:sz w:val="24"/>
          <w:szCs w:val="24"/>
        </w:rPr>
      </w:pPr>
      <w:bookmarkStart w:id="26" w:name="Par353"/>
      <w:bookmarkEnd w:id="26"/>
      <w:r w:rsidRPr="00E0734E">
        <w:rPr>
          <w:rFonts w:ascii="Arial" w:hAnsi="Arial" w:cs="Arial"/>
          <w:sz w:val="24"/>
          <w:szCs w:val="24"/>
        </w:rPr>
        <w:t>Глава 22. ПРИЕМ, РЕГИСТРАЦИЯ ЗАЯВЛЕНИЯ И ДОКУМЕНТОВ, ПОДЛЕЖАЩИХ ПРЕДСТАВЛЕНИЮ ЗАЯВИТЕЛЕМ ИЛИ ЕГО ПРЕДСТАВИТЕЛЕМ</w:t>
      </w:r>
    </w:p>
    <w:p w:rsidR="004D29CA" w:rsidRPr="00E0734E" w:rsidRDefault="004D29CA" w:rsidP="004D29CA">
      <w:pPr>
        <w:spacing w:after="0" w:line="240" w:lineRule="auto"/>
        <w:ind w:firstLine="709"/>
        <w:jc w:val="both"/>
        <w:rPr>
          <w:rFonts w:ascii="Arial" w:hAnsi="Arial" w:cs="Arial"/>
          <w:sz w:val="24"/>
          <w:szCs w:val="24"/>
        </w:rPr>
      </w:pPr>
      <w:bookmarkStart w:id="27" w:name="Par355"/>
      <w:bookmarkEnd w:id="27"/>
      <w:r w:rsidRPr="00E0734E">
        <w:rPr>
          <w:rFonts w:ascii="Arial" w:hAnsi="Arial" w:cs="Arial"/>
          <w:sz w:val="24"/>
          <w:szCs w:val="24"/>
        </w:rPr>
        <w:t xml:space="preserve"> </w:t>
      </w:r>
    </w:p>
    <w:p w:rsidR="003913CE" w:rsidRPr="00E0734E" w:rsidRDefault="003913CE" w:rsidP="003913CE">
      <w:pPr>
        <w:spacing w:after="0" w:line="240" w:lineRule="auto"/>
        <w:ind w:firstLine="709"/>
        <w:jc w:val="both"/>
        <w:rPr>
          <w:rFonts w:ascii="Arial" w:hAnsi="Arial" w:cs="Arial"/>
          <w:sz w:val="24"/>
          <w:szCs w:val="24"/>
        </w:rPr>
      </w:pPr>
      <w:r w:rsidRPr="00E0734E">
        <w:rPr>
          <w:rFonts w:ascii="Arial" w:hAnsi="Arial" w:cs="Arial"/>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сносе объекта капитального строительства либо уведомления о завершении сноса объекта капитального строительства с </w:t>
      </w:r>
      <w:r w:rsidRPr="00E0734E">
        <w:rPr>
          <w:rFonts w:ascii="Arial" w:hAnsi="Arial" w:cs="Arial"/>
          <w:sz w:val="24"/>
          <w:szCs w:val="24"/>
        </w:rPr>
        <w:lastRenderedPageBreak/>
        <w:t>приложенными документами одним из способов, указанных в пункте 30 настоящего административного регламента.</w:t>
      </w:r>
    </w:p>
    <w:p w:rsidR="003913CE" w:rsidRPr="00E0734E" w:rsidRDefault="003913CE" w:rsidP="003913CE">
      <w:pPr>
        <w:spacing w:after="0" w:line="240" w:lineRule="auto"/>
        <w:ind w:firstLine="709"/>
        <w:jc w:val="both"/>
        <w:rPr>
          <w:rFonts w:ascii="Arial" w:hAnsi="Arial" w:cs="Arial"/>
          <w:i/>
          <w:iCs/>
          <w:sz w:val="24"/>
          <w:szCs w:val="24"/>
        </w:rPr>
      </w:pPr>
      <w:r w:rsidRPr="00E0734E">
        <w:rPr>
          <w:rFonts w:ascii="Arial" w:hAnsi="Arial" w:cs="Arial"/>
          <w:sz w:val="24"/>
          <w:szCs w:val="24"/>
        </w:rPr>
        <w:t>82.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913CE" w:rsidRPr="00E0734E" w:rsidRDefault="004D29CA" w:rsidP="003913CE">
      <w:pPr>
        <w:spacing w:after="0" w:line="240" w:lineRule="auto"/>
        <w:ind w:firstLine="709"/>
        <w:jc w:val="both"/>
        <w:rPr>
          <w:rFonts w:ascii="Arial" w:hAnsi="Arial" w:cs="Arial"/>
          <w:i/>
          <w:iCs/>
          <w:sz w:val="24"/>
          <w:szCs w:val="24"/>
        </w:rPr>
      </w:pPr>
      <w:r w:rsidRPr="00E0734E">
        <w:rPr>
          <w:rFonts w:ascii="Arial" w:hAnsi="Arial" w:cs="Arial"/>
          <w:sz w:val="24"/>
          <w:szCs w:val="24"/>
        </w:rPr>
        <w:t>8</w:t>
      </w:r>
      <w:r w:rsidR="003913CE" w:rsidRPr="00E0734E">
        <w:rPr>
          <w:rFonts w:ascii="Arial" w:hAnsi="Arial" w:cs="Arial"/>
          <w:sz w:val="24"/>
          <w:szCs w:val="24"/>
        </w:rPr>
        <w:t>3</w:t>
      </w:r>
      <w:r w:rsidRPr="00E0734E">
        <w:rPr>
          <w:rFonts w:ascii="Arial" w:hAnsi="Arial" w:cs="Arial"/>
          <w:sz w:val="24"/>
          <w:szCs w:val="24"/>
        </w:rPr>
        <w:t xml:space="preserve">. </w:t>
      </w:r>
      <w:r w:rsidR="003913CE" w:rsidRPr="00E0734E">
        <w:rPr>
          <w:rFonts w:ascii="Arial" w:hAnsi="Arial" w:cs="Arial"/>
          <w:sz w:val="24"/>
          <w:szCs w:val="24"/>
        </w:rPr>
        <w:t>Поступившие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003913CE" w:rsidRPr="00E0734E">
        <w:rPr>
          <w:rFonts w:ascii="Arial" w:hAnsi="Arial" w:cs="Arial"/>
          <w:i/>
          <w:iCs/>
          <w:sz w:val="24"/>
          <w:szCs w:val="24"/>
        </w:rPr>
        <w:t>.</w:t>
      </w:r>
    </w:p>
    <w:p w:rsidR="003913CE" w:rsidRPr="00E0734E" w:rsidRDefault="003913CE" w:rsidP="003913CE">
      <w:pPr>
        <w:spacing w:after="0" w:line="240" w:lineRule="auto"/>
        <w:ind w:firstLine="709"/>
        <w:jc w:val="both"/>
        <w:rPr>
          <w:rFonts w:ascii="Arial" w:hAnsi="Arial" w:cs="Arial"/>
          <w:sz w:val="24"/>
          <w:szCs w:val="24"/>
        </w:rPr>
      </w:pPr>
      <w:r w:rsidRPr="00E0734E">
        <w:rPr>
          <w:rFonts w:ascii="Arial" w:hAnsi="Arial" w:cs="Arial"/>
          <w:sz w:val="24"/>
          <w:szCs w:val="24"/>
        </w:rPr>
        <w:t>Срок регистрации представленных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администрацией указанных документов.</w:t>
      </w:r>
    </w:p>
    <w:p w:rsidR="009843DE" w:rsidRPr="00E0734E" w:rsidRDefault="003913CE" w:rsidP="009843DE">
      <w:pPr>
        <w:spacing w:after="0" w:line="240" w:lineRule="auto"/>
        <w:ind w:firstLine="709"/>
        <w:jc w:val="both"/>
        <w:rPr>
          <w:rFonts w:ascii="Arial" w:hAnsi="Arial" w:cs="Arial"/>
          <w:sz w:val="24"/>
          <w:szCs w:val="24"/>
        </w:rPr>
      </w:pPr>
      <w:r w:rsidRPr="00E0734E">
        <w:rPr>
          <w:rFonts w:ascii="Arial" w:hAnsi="Arial" w:cs="Arial"/>
          <w:sz w:val="24"/>
          <w:szCs w:val="24"/>
        </w:rPr>
        <w:t>84</w:t>
      </w:r>
      <w:r w:rsidR="004D29CA" w:rsidRPr="00E0734E">
        <w:rPr>
          <w:rFonts w:ascii="Arial" w:hAnsi="Arial" w:cs="Arial"/>
          <w:sz w:val="24"/>
          <w:szCs w:val="24"/>
        </w:rPr>
        <w:t xml:space="preserve">. </w:t>
      </w:r>
      <w:r w:rsidR="009843DE" w:rsidRPr="00E0734E">
        <w:rPr>
          <w:rFonts w:ascii="Arial" w:hAnsi="Arial" w:cs="Arial"/>
          <w:sz w:val="24"/>
          <w:szCs w:val="24"/>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настоящего административного регламента, в день поступления уведомления об окончании строительства и документов.</w:t>
      </w:r>
    </w:p>
    <w:p w:rsidR="009843DE" w:rsidRPr="00E0734E" w:rsidRDefault="009843DE" w:rsidP="009843DE">
      <w:pPr>
        <w:spacing w:after="0" w:line="240" w:lineRule="auto"/>
        <w:ind w:firstLine="709"/>
        <w:jc w:val="both"/>
        <w:rPr>
          <w:rFonts w:ascii="Arial" w:hAnsi="Arial" w:cs="Arial"/>
          <w:sz w:val="24"/>
          <w:szCs w:val="24"/>
        </w:rPr>
      </w:pPr>
      <w:r w:rsidRPr="00E0734E">
        <w:rPr>
          <w:rFonts w:ascii="Arial" w:hAnsi="Arial" w:cs="Arial"/>
          <w:sz w:val="24"/>
          <w:szCs w:val="24"/>
        </w:rPr>
        <w:t>85. В случае выявления в представленных документах основания, предусмотренного пунктом 38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t>86</w:t>
      </w:r>
      <w:r w:rsidR="004D29CA" w:rsidRPr="00E0734E">
        <w:rPr>
          <w:rFonts w:ascii="Arial" w:hAnsi="Arial" w:cs="Arial"/>
          <w:sz w:val="24"/>
          <w:szCs w:val="24"/>
        </w:rPr>
        <w:t xml:space="preserve">. В случае отказа в приеме документов, поданных путем личного обращения,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t>87</w:t>
      </w:r>
      <w:r w:rsidR="004D29CA" w:rsidRPr="00E0734E">
        <w:rPr>
          <w:rFonts w:ascii="Arial" w:hAnsi="Arial" w:cs="Arial"/>
          <w:sz w:val="24"/>
          <w:szCs w:val="24"/>
        </w:rPr>
        <w:t xml:space="preserve">. В случае отказа в приеме документов, поданных через организации почтовой связи,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t>88</w:t>
      </w:r>
      <w:r w:rsidR="004D29CA" w:rsidRPr="00E0734E">
        <w:rPr>
          <w:rFonts w:ascii="Arial" w:hAnsi="Arial" w:cs="Arial"/>
          <w:sz w:val="24"/>
          <w:szCs w:val="24"/>
        </w:rPr>
        <w:t xml:space="preserve">. В случае отказа в приеме документов, поданных через личный кабинет на Портале,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ответственное за прием и регистрацию документов, не позднее </w:t>
      </w:r>
      <w:r w:rsidRPr="00E0734E">
        <w:rPr>
          <w:rFonts w:ascii="Arial" w:hAnsi="Arial" w:cs="Arial"/>
          <w:sz w:val="24"/>
          <w:szCs w:val="24"/>
        </w:rPr>
        <w:t>двух</w:t>
      </w:r>
      <w:r w:rsidR="004D29CA" w:rsidRPr="00E0734E">
        <w:rPr>
          <w:rFonts w:ascii="Arial" w:hAnsi="Arial" w:cs="Arial"/>
          <w:sz w:val="24"/>
          <w:szCs w:val="24"/>
        </w:rPr>
        <w:t xml:space="preserve"> рабочих дней со дня получения заявления и документов направляет заявителю уведомление об отказе в приеме документов в личный кабинет на Портале.</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t>89</w:t>
      </w:r>
      <w:r w:rsidR="004D29CA" w:rsidRPr="00E0734E">
        <w:rPr>
          <w:rFonts w:ascii="Arial" w:hAnsi="Arial" w:cs="Arial"/>
          <w:sz w:val="24"/>
          <w:szCs w:val="24"/>
        </w:rPr>
        <w:t xml:space="preserve">. В случае отказа в приеме документов, поданных путем направления на официальный адрес электронной почты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ответственное за прием и регистрацию документов, не позднее </w:t>
      </w:r>
      <w:r w:rsidRPr="00E0734E">
        <w:rPr>
          <w:rFonts w:ascii="Arial" w:hAnsi="Arial" w:cs="Arial"/>
          <w:sz w:val="24"/>
          <w:szCs w:val="24"/>
        </w:rPr>
        <w:t>двух</w:t>
      </w:r>
      <w:r w:rsidR="004D29CA" w:rsidRPr="00E0734E">
        <w:rPr>
          <w:rFonts w:ascii="Arial" w:hAnsi="Arial" w:cs="Arial"/>
          <w:sz w:val="24"/>
          <w:szCs w:val="24"/>
        </w:rPr>
        <w:t xml:space="preserve">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90</w:t>
      </w:r>
      <w:r w:rsidR="004D29CA" w:rsidRPr="00E0734E">
        <w:rPr>
          <w:rFonts w:ascii="Arial" w:hAnsi="Arial" w:cs="Arial"/>
          <w:sz w:val="24"/>
          <w:szCs w:val="24"/>
        </w:rPr>
        <w:t xml:space="preserve">. В случае отказа в приеме документов, поданных через МФЦ,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прием и регистрацию документов, не позднее трех рабочих дней со дня получения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D29CA" w:rsidRPr="00E0734E" w:rsidRDefault="00865775" w:rsidP="004D29CA">
      <w:pPr>
        <w:spacing w:after="0" w:line="240" w:lineRule="auto"/>
        <w:ind w:firstLine="709"/>
        <w:jc w:val="both"/>
        <w:rPr>
          <w:rFonts w:ascii="Arial" w:hAnsi="Arial" w:cs="Arial"/>
          <w:sz w:val="24"/>
          <w:szCs w:val="24"/>
        </w:rPr>
      </w:pPr>
      <w:r w:rsidRPr="00E0734E">
        <w:rPr>
          <w:rFonts w:ascii="Arial" w:hAnsi="Arial" w:cs="Arial"/>
          <w:sz w:val="24"/>
          <w:szCs w:val="24"/>
        </w:rPr>
        <w:t>91</w:t>
      </w:r>
      <w:r w:rsidR="004D29CA" w:rsidRPr="00E0734E">
        <w:rPr>
          <w:rFonts w:ascii="Arial" w:hAnsi="Arial" w:cs="Arial"/>
          <w:sz w:val="24"/>
          <w:szCs w:val="24"/>
        </w:rPr>
        <w:t xml:space="preserve">. Отказ в приеме документов не препятствует повторному обращению заявителя или его представителя в порядке, установленном </w:t>
      </w:r>
      <w:hyperlink r:id="rId13" w:history="1">
        <w:r w:rsidR="004D29CA" w:rsidRPr="00E0734E">
          <w:rPr>
            <w:rFonts w:ascii="Arial" w:hAnsi="Arial" w:cs="Arial"/>
            <w:sz w:val="24"/>
            <w:szCs w:val="24"/>
          </w:rPr>
          <w:t>пунктом 9</w:t>
        </w:r>
        <w:r w:rsidR="00435A53" w:rsidRPr="00E0734E">
          <w:rPr>
            <w:rFonts w:ascii="Arial" w:hAnsi="Arial" w:cs="Arial"/>
            <w:sz w:val="24"/>
            <w:szCs w:val="24"/>
          </w:rPr>
          <w:t>2</w:t>
        </w:r>
      </w:hyperlink>
      <w:r w:rsidR="004D29CA" w:rsidRPr="00E0734E">
        <w:rPr>
          <w:rFonts w:ascii="Arial" w:hAnsi="Arial" w:cs="Arial"/>
          <w:sz w:val="24"/>
          <w:szCs w:val="24"/>
        </w:rPr>
        <w:t xml:space="preserve"> настоящего </w:t>
      </w:r>
      <w:r w:rsidR="00435A53" w:rsidRPr="00E0734E">
        <w:rPr>
          <w:rFonts w:ascii="Arial" w:hAnsi="Arial" w:cs="Arial"/>
          <w:sz w:val="24"/>
          <w:szCs w:val="24"/>
        </w:rPr>
        <w:t>а</w:t>
      </w:r>
      <w:r w:rsidR="004D29CA" w:rsidRPr="00E0734E">
        <w:rPr>
          <w:rFonts w:ascii="Arial" w:hAnsi="Arial" w:cs="Arial"/>
          <w:sz w:val="24"/>
          <w:szCs w:val="24"/>
        </w:rPr>
        <w:t>дминистративного регламента.</w:t>
      </w:r>
    </w:p>
    <w:p w:rsidR="004D29CA" w:rsidRPr="00E0734E" w:rsidRDefault="00C5412E" w:rsidP="004D29CA">
      <w:pPr>
        <w:spacing w:after="0" w:line="240" w:lineRule="auto"/>
        <w:ind w:firstLine="709"/>
        <w:jc w:val="both"/>
        <w:rPr>
          <w:rFonts w:ascii="Arial" w:hAnsi="Arial" w:cs="Arial"/>
          <w:sz w:val="24"/>
          <w:szCs w:val="24"/>
        </w:rPr>
      </w:pPr>
      <w:r w:rsidRPr="00E0734E">
        <w:rPr>
          <w:rFonts w:ascii="Arial" w:hAnsi="Arial" w:cs="Arial"/>
          <w:sz w:val="24"/>
          <w:szCs w:val="24"/>
        </w:rPr>
        <w:t>92</w:t>
      </w:r>
      <w:r w:rsidR="004D29CA" w:rsidRPr="00E0734E">
        <w:rPr>
          <w:rFonts w:ascii="Arial" w:hAnsi="Arial" w:cs="Arial"/>
          <w:sz w:val="24"/>
          <w:szCs w:val="24"/>
        </w:rPr>
        <w:t xml:space="preserve">. При отсутствии в представленных заявителем или его представителем документах оснований, предусмотренных пунктом </w:t>
      </w:r>
      <w:r w:rsidRPr="00E0734E">
        <w:rPr>
          <w:rFonts w:ascii="Arial" w:hAnsi="Arial" w:cs="Arial"/>
          <w:sz w:val="24"/>
          <w:szCs w:val="24"/>
        </w:rPr>
        <w:t xml:space="preserve">38 </w:t>
      </w:r>
      <w:r w:rsidR="004D29CA" w:rsidRPr="00E0734E">
        <w:rPr>
          <w:rFonts w:ascii="Arial" w:hAnsi="Arial" w:cs="Arial"/>
          <w:sz w:val="24"/>
          <w:szCs w:val="24"/>
        </w:rPr>
        <w:t xml:space="preserve">настоящего </w:t>
      </w:r>
      <w:r w:rsidRPr="00E0734E">
        <w:rPr>
          <w:rFonts w:ascii="Arial" w:hAnsi="Arial" w:cs="Arial"/>
          <w:sz w:val="24"/>
          <w:szCs w:val="24"/>
        </w:rPr>
        <w:t>а</w:t>
      </w:r>
      <w:r w:rsidR="004D29CA" w:rsidRPr="00E0734E">
        <w:rPr>
          <w:rFonts w:ascii="Arial" w:hAnsi="Arial" w:cs="Arial"/>
          <w:sz w:val="24"/>
          <w:szCs w:val="24"/>
        </w:rPr>
        <w:t xml:space="preserve">дминистративного регламента,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прием и регистрацию документов, не позднее срок</w:t>
      </w:r>
      <w:r w:rsidRPr="00E0734E">
        <w:rPr>
          <w:rFonts w:ascii="Arial" w:hAnsi="Arial" w:cs="Arial"/>
          <w:sz w:val="24"/>
          <w:szCs w:val="24"/>
        </w:rPr>
        <w:t>а, предусмотренного пунктом 84</w:t>
      </w:r>
      <w:r w:rsidR="004D29CA" w:rsidRPr="00E0734E">
        <w:rPr>
          <w:rFonts w:ascii="Arial" w:hAnsi="Arial" w:cs="Arial"/>
          <w:sz w:val="24"/>
          <w:szCs w:val="24"/>
        </w:rPr>
        <w:t xml:space="preserve"> настоящего </w:t>
      </w:r>
      <w:r w:rsidRPr="00E0734E">
        <w:rPr>
          <w:rFonts w:ascii="Arial" w:hAnsi="Arial" w:cs="Arial"/>
          <w:sz w:val="24"/>
          <w:szCs w:val="24"/>
        </w:rPr>
        <w:t xml:space="preserve">административного </w:t>
      </w:r>
      <w:r w:rsidR="00B70AAF" w:rsidRPr="00E0734E">
        <w:rPr>
          <w:rFonts w:ascii="Arial" w:hAnsi="Arial" w:cs="Arial"/>
          <w:sz w:val="24"/>
          <w:szCs w:val="24"/>
        </w:rPr>
        <w:t>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уведомления об окончании строительства.</w:t>
      </w:r>
    </w:p>
    <w:p w:rsidR="00B70AAF" w:rsidRPr="00E0734E" w:rsidRDefault="00C5412E" w:rsidP="004D29CA">
      <w:pPr>
        <w:spacing w:after="0" w:line="240" w:lineRule="auto"/>
        <w:ind w:firstLine="709"/>
        <w:jc w:val="both"/>
        <w:rPr>
          <w:rFonts w:ascii="Arial" w:hAnsi="Arial" w:cs="Arial"/>
          <w:sz w:val="24"/>
          <w:szCs w:val="24"/>
        </w:rPr>
      </w:pPr>
      <w:r w:rsidRPr="00E0734E">
        <w:rPr>
          <w:rFonts w:ascii="Arial" w:hAnsi="Arial" w:cs="Arial"/>
          <w:sz w:val="24"/>
          <w:szCs w:val="24"/>
        </w:rPr>
        <w:t>93</w:t>
      </w:r>
      <w:r w:rsidR="004D29CA" w:rsidRPr="00E0734E">
        <w:rPr>
          <w:rFonts w:ascii="Arial" w:hAnsi="Arial" w:cs="Arial"/>
          <w:sz w:val="24"/>
          <w:szCs w:val="24"/>
        </w:rPr>
        <w:t>.</w:t>
      </w:r>
      <w:r w:rsidR="00B70AAF" w:rsidRPr="00E0734E">
        <w:rPr>
          <w:rFonts w:ascii="Times New Roman" w:hAnsi="Times New Roman"/>
          <w:kern w:val="2"/>
          <w:sz w:val="28"/>
          <w:szCs w:val="28"/>
        </w:rPr>
        <w:t xml:space="preserve"> </w:t>
      </w:r>
      <w:r w:rsidR="00B70AAF" w:rsidRPr="00E0734E">
        <w:rPr>
          <w:rFonts w:ascii="Arial" w:hAnsi="Arial" w:cs="Arial"/>
          <w:sz w:val="24"/>
          <w:szCs w:val="24"/>
        </w:rPr>
        <w:t>В случае принятия указанного в пункте 92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w:t>
      </w:r>
      <w:r w:rsidRPr="00E0734E">
        <w:rPr>
          <w:rFonts w:ascii="Arial" w:hAnsi="Arial" w:cs="Arial"/>
          <w:sz w:val="24"/>
          <w:szCs w:val="24"/>
        </w:rPr>
        <w:t xml:space="preserve"> </w:t>
      </w:r>
    </w:p>
    <w:p w:rsidR="004D29CA" w:rsidRPr="00E0734E" w:rsidRDefault="00B70AAF"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94. </w:t>
      </w:r>
      <w:r w:rsidR="004D29CA" w:rsidRPr="00E0734E">
        <w:rPr>
          <w:rFonts w:ascii="Arial" w:hAnsi="Arial" w:cs="Arial"/>
          <w:sz w:val="24"/>
          <w:szCs w:val="24"/>
        </w:rPr>
        <w:t xml:space="preserve">В случае подачи </w:t>
      </w:r>
      <w:r w:rsidR="00435A53" w:rsidRPr="00E0734E">
        <w:rPr>
          <w:rFonts w:ascii="Arial" w:hAnsi="Arial" w:cs="Arial"/>
          <w:sz w:val="24"/>
          <w:szCs w:val="24"/>
        </w:rPr>
        <w:t>уведомления о планируемом сносе объекта капитального строительства либо уведомления о завершении сноса объекта капитального строительства</w:t>
      </w:r>
      <w:r w:rsidR="004D29CA" w:rsidRPr="00E0734E">
        <w:rPr>
          <w:rFonts w:ascii="Arial" w:hAnsi="Arial" w:cs="Arial"/>
          <w:sz w:val="24"/>
          <w:szCs w:val="24"/>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CC6C0F" w:rsidRPr="00E0734E">
        <w:rPr>
          <w:rFonts w:ascii="Arial" w:hAnsi="Arial" w:cs="Arial"/>
          <w:sz w:val="24"/>
          <w:szCs w:val="24"/>
        </w:rPr>
        <w:t>уведомлении о планируемом сносе объекта капитального строительства либо уведомлении о завершении сноса объекта капитального строительства</w:t>
      </w:r>
      <w:r w:rsidR="004D29CA" w:rsidRPr="00E0734E">
        <w:rPr>
          <w:rFonts w:ascii="Arial" w:hAnsi="Arial" w:cs="Arial"/>
          <w:sz w:val="24"/>
          <w:szCs w:val="24"/>
        </w:rPr>
        <w:t xml:space="preserve">, заявителю или его представителю </w:t>
      </w:r>
      <w:r w:rsidR="00CC6C0F" w:rsidRPr="00E0734E">
        <w:rPr>
          <w:rFonts w:ascii="Arial" w:hAnsi="Arial" w:cs="Arial"/>
          <w:sz w:val="24"/>
          <w:szCs w:val="24"/>
        </w:rPr>
        <w:t>в течение одного рабочего дня со дня получения администрацией документов</w:t>
      </w:r>
      <w:r w:rsidR="004D29CA" w:rsidRPr="00E0734E">
        <w:rPr>
          <w:rFonts w:ascii="Arial" w:hAnsi="Arial" w:cs="Arial"/>
          <w:sz w:val="24"/>
          <w:szCs w:val="24"/>
        </w:rPr>
        <w:t xml:space="preserve">. Второй экземпляр расписки приобщается к представленным в </w:t>
      </w:r>
      <w:r w:rsidR="00EF6612" w:rsidRPr="00E0734E">
        <w:rPr>
          <w:rFonts w:ascii="Arial" w:hAnsi="Arial" w:cs="Arial"/>
          <w:sz w:val="24"/>
          <w:szCs w:val="24"/>
        </w:rPr>
        <w:t>администрацию</w:t>
      </w:r>
      <w:r w:rsidR="004D29CA" w:rsidRPr="00E0734E">
        <w:rPr>
          <w:rFonts w:ascii="Arial" w:hAnsi="Arial" w:cs="Arial"/>
          <w:sz w:val="24"/>
          <w:szCs w:val="24"/>
        </w:rPr>
        <w:t xml:space="preserve"> документам.</w:t>
      </w:r>
    </w:p>
    <w:p w:rsidR="004D29CA" w:rsidRPr="00E0734E" w:rsidRDefault="006A0F2E" w:rsidP="004D29CA">
      <w:pPr>
        <w:spacing w:after="0" w:line="240" w:lineRule="auto"/>
        <w:ind w:firstLine="709"/>
        <w:jc w:val="both"/>
        <w:rPr>
          <w:rFonts w:ascii="Arial" w:hAnsi="Arial" w:cs="Arial"/>
          <w:sz w:val="24"/>
          <w:szCs w:val="24"/>
        </w:rPr>
      </w:pPr>
      <w:r w:rsidRPr="00E0734E">
        <w:rPr>
          <w:rFonts w:ascii="Arial" w:hAnsi="Arial" w:cs="Arial"/>
          <w:sz w:val="24"/>
          <w:szCs w:val="24"/>
        </w:rPr>
        <w:t>95</w:t>
      </w:r>
      <w:r w:rsidR="004D29CA" w:rsidRPr="00E0734E">
        <w:rPr>
          <w:rFonts w:ascii="Arial" w:hAnsi="Arial" w:cs="Arial"/>
          <w:sz w:val="24"/>
          <w:szCs w:val="24"/>
        </w:rPr>
        <w:t>.</w:t>
      </w:r>
      <w:r w:rsidR="00435A53" w:rsidRPr="00E0734E">
        <w:rPr>
          <w:rFonts w:ascii="Arial" w:hAnsi="Arial" w:cs="Arial"/>
          <w:sz w:val="24"/>
          <w:szCs w:val="24"/>
        </w:rPr>
        <w:t xml:space="preserve"> </w:t>
      </w:r>
      <w:r w:rsidR="004D29CA" w:rsidRPr="00E0734E">
        <w:rPr>
          <w:rFonts w:ascii="Arial" w:hAnsi="Arial" w:cs="Arial"/>
          <w:sz w:val="24"/>
          <w:szCs w:val="24"/>
        </w:rPr>
        <w:t xml:space="preserve">В случае поступления </w:t>
      </w:r>
      <w:r w:rsidR="00B30312" w:rsidRPr="00E0734E">
        <w:rPr>
          <w:rFonts w:ascii="Arial" w:hAnsi="Arial" w:cs="Arial"/>
          <w:sz w:val="24"/>
          <w:szCs w:val="24"/>
        </w:rPr>
        <w:t>уведомления о планируемом сносе объекта капитального строительства либо уведомления о завершении сноса объекта капитального строительства</w:t>
      </w:r>
      <w:r w:rsidR="004D29CA" w:rsidRPr="00E0734E">
        <w:rPr>
          <w:rFonts w:ascii="Arial" w:hAnsi="Arial" w:cs="Arial"/>
          <w:sz w:val="24"/>
          <w:szCs w:val="24"/>
        </w:rPr>
        <w:t xml:space="preserve"> и прилагаемых к нему документов в электронной форме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00EF6612" w:rsidRPr="00E0734E">
        <w:rPr>
          <w:rFonts w:ascii="Arial" w:hAnsi="Arial" w:cs="Arial"/>
          <w:sz w:val="24"/>
          <w:szCs w:val="24"/>
        </w:rPr>
        <w:t>администрацию</w:t>
      </w:r>
      <w:r w:rsidR="004D29CA" w:rsidRPr="00E0734E">
        <w:rPr>
          <w:rFonts w:ascii="Arial" w:hAnsi="Arial" w:cs="Arial"/>
          <w:sz w:val="24"/>
          <w:szCs w:val="24"/>
        </w:rPr>
        <w:t xml:space="preserve"> </w:t>
      </w:r>
      <w:r w:rsidR="008902B8" w:rsidRPr="00E0734E">
        <w:rPr>
          <w:rFonts w:ascii="Arial" w:hAnsi="Arial" w:cs="Arial"/>
          <w:sz w:val="24"/>
          <w:szCs w:val="24"/>
        </w:rPr>
        <w:t>уведомления о планируемом сносе объекта капитального строительства либо уведомления о завершении сноса объекта капитального строительства</w:t>
      </w:r>
      <w:r w:rsidR="004D29CA" w:rsidRPr="00E0734E">
        <w:rPr>
          <w:rFonts w:ascii="Arial" w:hAnsi="Arial" w:cs="Arial"/>
          <w:sz w:val="24"/>
          <w:szCs w:val="24"/>
        </w:rPr>
        <w:t xml:space="preserve"> с указанием перечня </w:t>
      </w:r>
      <w:r w:rsidR="008902B8" w:rsidRPr="00E0734E">
        <w:rPr>
          <w:rFonts w:ascii="Arial" w:hAnsi="Arial" w:cs="Arial"/>
          <w:sz w:val="24"/>
          <w:szCs w:val="24"/>
        </w:rPr>
        <w:t>приложенных к нему документов</w:t>
      </w:r>
      <w:r w:rsidR="004D29CA" w:rsidRPr="00E0734E">
        <w:rPr>
          <w:rFonts w:ascii="Arial" w:hAnsi="Arial" w:cs="Arial"/>
          <w:sz w:val="24"/>
          <w:szCs w:val="24"/>
        </w:rPr>
        <w:t xml:space="preserve">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уведомления и документов на адрес электронный почты администрации) в течение </w:t>
      </w:r>
      <w:r w:rsidR="008902B8" w:rsidRPr="00E0734E">
        <w:rPr>
          <w:rFonts w:ascii="Arial" w:hAnsi="Arial" w:cs="Arial"/>
          <w:sz w:val="24"/>
          <w:szCs w:val="24"/>
        </w:rPr>
        <w:t xml:space="preserve">двух </w:t>
      </w:r>
      <w:r w:rsidR="004D29CA" w:rsidRPr="00E0734E">
        <w:rPr>
          <w:rFonts w:ascii="Arial" w:hAnsi="Arial" w:cs="Arial"/>
          <w:sz w:val="24"/>
          <w:szCs w:val="24"/>
        </w:rPr>
        <w:t>рабочих дней со дня получения администрацией документов.</w:t>
      </w:r>
    </w:p>
    <w:p w:rsidR="004D29CA" w:rsidRPr="00E0734E" w:rsidRDefault="006A0F2E" w:rsidP="004D29CA">
      <w:pPr>
        <w:spacing w:after="0" w:line="240" w:lineRule="auto"/>
        <w:ind w:firstLine="709"/>
        <w:jc w:val="both"/>
        <w:rPr>
          <w:rFonts w:ascii="Arial" w:hAnsi="Arial" w:cs="Arial"/>
          <w:sz w:val="24"/>
          <w:szCs w:val="24"/>
        </w:rPr>
      </w:pPr>
      <w:r w:rsidRPr="00E0734E">
        <w:rPr>
          <w:rFonts w:ascii="Arial" w:hAnsi="Arial" w:cs="Arial"/>
          <w:sz w:val="24"/>
          <w:szCs w:val="24"/>
        </w:rPr>
        <w:t>96</w:t>
      </w:r>
      <w:r w:rsidR="004D29CA" w:rsidRPr="00E0734E">
        <w:rPr>
          <w:rFonts w:ascii="Arial" w:hAnsi="Arial" w:cs="Arial"/>
          <w:sz w:val="24"/>
          <w:szCs w:val="24"/>
        </w:rPr>
        <w:t>. 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4D29CA" w:rsidRPr="00E0734E" w:rsidRDefault="006A0F2E" w:rsidP="004D29CA">
      <w:pPr>
        <w:spacing w:after="0" w:line="240" w:lineRule="auto"/>
        <w:ind w:firstLine="709"/>
        <w:jc w:val="both"/>
        <w:rPr>
          <w:rFonts w:ascii="Arial" w:hAnsi="Arial" w:cs="Arial"/>
          <w:sz w:val="24"/>
          <w:szCs w:val="24"/>
        </w:rPr>
      </w:pPr>
      <w:r w:rsidRPr="00E0734E">
        <w:rPr>
          <w:rFonts w:ascii="Arial" w:hAnsi="Arial" w:cs="Arial"/>
          <w:sz w:val="24"/>
          <w:szCs w:val="24"/>
        </w:rPr>
        <w:t>97</w:t>
      </w:r>
      <w:r w:rsidR="0052562D" w:rsidRPr="00E0734E">
        <w:rPr>
          <w:rFonts w:ascii="Arial" w:hAnsi="Arial" w:cs="Arial"/>
          <w:sz w:val="24"/>
          <w:szCs w:val="24"/>
        </w:rPr>
        <w:t>.</w:t>
      </w:r>
      <w:r w:rsidR="004D29CA" w:rsidRPr="00E0734E">
        <w:rPr>
          <w:rFonts w:ascii="Arial" w:hAnsi="Arial" w:cs="Arial"/>
          <w:sz w:val="24"/>
          <w:szCs w:val="24"/>
        </w:rPr>
        <w:t xml:space="preserve"> Способом фиксации результата административной процедуры является регистрация должностным лицом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ответственным за прием и регистрацию корреспонденции, представленных заявителем или е</w:t>
      </w:r>
      <w:r w:rsidR="00B70AAF" w:rsidRPr="00E0734E">
        <w:rPr>
          <w:rFonts w:ascii="Arial" w:hAnsi="Arial" w:cs="Arial"/>
          <w:sz w:val="24"/>
          <w:szCs w:val="24"/>
        </w:rPr>
        <w:t xml:space="preserve">го представителем </w:t>
      </w:r>
      <w:r w:rsidR="00B70AAF" w:rsidRPr="00E0734E">
        <w:rPr>
          <w:rFonts w:ascii="Arial" w:hAnsi="Arial" w:cs="Arial"/>
          <w:sz w:val="24"/>
          <w:szCs w:val="24"/>
        </w:rPr>
        <w:lastRenderedPageBreak/>
        <w:t xml:space="preserve">документов, </w:t>
      </w:r>
      <w:r w:rsidR="004D29CA" w:rsidRPr="00E0734E">
        <w:rPr>
          <w:rFonts w:ascii="Arial" w:hAnsi="Arial" w:cs="Arial"/>
          <w:sz w:val="24"/>
          <w:szCs w:val="24"/>
        </w:rPr>
        <w:t xml:space="preserve">факта передачи представленных документов должностному лицу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ответственному за предоставление муниципальной услуги, либо уведомления об отказе в приеме представленных документов в соответствующей информационной системе электронного управления документами муниципального образования «</w:t>
      </w:r>
      <w:r w:rsidR="00197914" w:rsidRPr="00E0734E">
        <w:rPr>
          <w:rFonts w:ascii="Arial" w:hAnsi="Arial" w:cs="Arial"/>
          <w:sz w:val="24"/>
          <w:szCs w:val="24"/>
        </w:rPr>
        <w:t>Тугутуйское</w:t>
      </w:r>
      <w:r w:rsidR="004D29CA"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bookmarkStart w:id="28" w:name="Par376"/>
      <w:bookmarkEnd w:id="28"/>
      <w:r w:rsidRPr="00E0734E">
        <w:rPr>
          <w:rFonts w:ascii="Arial" w:hAnsi="Arial" w:cs="Arial"/>
          <w:sz w:val="24"/>
          <w:szCs w:val="24"/>
        </w:rPr>
        <w:t xml:space="preserve"> </w:t>
      </w:r>
    </w:p>
    <w:p w:rsidR="004D29CA" w:rsidRPr="00E0734E" w:rsidRDefault="004D29CA" w:rsidP="006A0F2E">
      <w:pPr>
        <w:spacing w:after="0" w:line="240" w:lineRule="auto"/>
        <w:ind w:firstLine="709"/>
        <w:jc w:val="center"/>
        <w:rPr>
          <w:rFonts w:ascii="Arial" w:hAnsi="Arial" w:cs="Arial"/>
          <w:sz w:val="24"/>
          <w:szCs w:val="24"/>
        </w:rPr>
      </w:pPr>
      <w:r w:rsidRPr="00E0734E">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6A0F2E" w:rsidP="004D29CA">
      <w:pPr>
        <w:spacing w:after="0" w:line="240" w:lineRule="auto"/>
        <w:ind w:firstLine="709"/>
        <w:jc w:val="both"/>
        <w:rPr>
          <w:rFonts w:ascii="Arial" w:hAnsi="Arial" w:cs="Arial"/>
          <w:sz w:val="24"/>
          <w:szCs w:val="24"/>
        </w:rPr>
      </w:pPr>
      <w:r w:rsidRPr="00E0734E">
        <w:rPr>
          <w:rFonts w:ascii="Arial" w:hAnsi="Arial" w:cs="Arial"/>
          <w:sz w:val="24"/>
          <w:szCs w:val="24"/>
        </w:rPr>
        <w:t>98</w:t>
      </w:r>
      <w:r w:rsidR="004D29CA" w:rsidRPr="00E0734E">
        <w:rPr>
          <w:rFonts w:ascii="Arial" w:hAnsi="Arial" w:cs="Arial"/>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8A4071" w:rsidRPr="00E0734E">
        <w:rPr>
          <w:rFonts w:ascii="Arial" w:hAnsi="Arial" w:cs="Arial"/>
          <w:sz w:val="24"/>
          <w:szCs w:val="24"/>
        </w:rPr>
        <w:t>34 настоящего а</w:t>
      </w:r>
      <w:r w:rsidR="004D29CA" w:rsidRPr="00E0734E">
        <w:rPr>
          <w:rFonts w:ascii="Arial" w:hAnsi="Arial" w:cs="Arial"/>
          <w:sz w:val="24"/>
          <w:szCs w:val="24"/>
        </w:rPr>
        <w:t>дминистративного регламента.</w:t>
      </w:r>
    </w:p>
    <w:p w:rsidR="004D29CA" w:rsidRPr="00E0734E" w:rsidRDefault="008A4071" w:rsidP="004D29CA">
      <w:pPr>
        <w:spacing w:after="0" w:line="240" w:lineRule="auto"/>
        <w:ind w:firstLine="709"/>
        <w:jc w:val="both"/>
        <w:rPr>
          <w:rFonts w:ascii="Arial" w:hAnsi="Arial" w:cs="Arial"/>
          <w:sz w:val="24"/>
          <w:szCs w:val="24"/>
        </w:rPr>
      </w:pPr>
      <w:r w:rsidRPr="00E0734E">
        <w:rPr>
          <w:rFonts w:ascii="Arial" w:hAnsi="Arial" w:cs="Arial"/>
          <w:sz w:val="24"/>
          <w:szCs w:val="24"/>
        </w:rPr>
        <w:t>99</w:t>
      </w:r>
      <w:r w:rsidR="004D29CA" w:rsidRPr="00E0734E">
        <w:rPr>
          <w:rFonts w:ascii="Arial" w:hAnsi="Arial" w:cs="Arial"/>
          <w:sz w:val="24"/>
          <w:szCs w:val="24"/>
        </w:rPr>
        <w:t xml:space="preserve">.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в течение одного рабочего дня со дня передачи ему документов, пр</w:t>
      </w:r>
      <w:r w:rsidR="00304539" w:rsidRPr="00E0734E">
        <w:rPr>
          <w:rFonts w:ascii="Arial" w:hAnsi="Arial" w:cs="Arial"/>
          <w:sz w:val="24"/>
          <w:szCs w:val="24"/>
        </w:rPr>
        <w:t xml:space="preserve">едставленных заявителем или его </w:t>
      </w:r>
      <w:r w:rsidR="004D29CA" w:rsidRPr="00E0734E">
        <w:rPr>
          <w:rFonts w:ascii="Arial" w:hAnsi="Arial" w:cs="Arial"/>
          <w:sz w:val="24"/>
          <w:szCs w:val="24"/>
        </w:rPr>
        <w:t>представителем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выписки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4D29CA" w:rsidRPr="00E0734E" w:rsidRDefault="008A4071" w:rsidP="004D29CA">
      <w:pPr>
        <w:spacing w:after="0" w:line="240" w:lineRule="auto"/>
        <w:ind w:firstLine="709"/>
        <w:jc w:val="both"/>
        <w:rPr>
          <w:rFonts w:ascii="Arial" w:hAnsi="Arial" w:cs="Arial"/>
          <w:sz w:val="24"/>
          <w:szCs w:val="24"/>
        </w:rPr>
      </w:pPr>
      <w:r w:rsidRPr="00E0734E">
        <w:rPr>
          <w:rFonts w:ascii="Arial" w:hAnsi="Arial" w:cs="Arial"/>
          <w:sz w:val="24"/>
          <w:szCs w:val="24"/>
        </w:rPr>
        <w:t>100</w:t>
      </w:r>
      <w:r w:rsidR="004D29CA" w:rsidRPr="00E0734E">
        <w:rPr>
          <w:rFonts w:ascii="Arial" w:hAnsi="Arial" w:cs="Arial"/>
          <w:sz w:val="24"/>
          <w:szCs w:val="24"/>
        </w:rPr>
        <w:t xml:space="preserve">. Межведомственный запрос о представлении документов, указанных в пункте </w:t>
      </w:r>
      <w:r w:rsidRPr="00E0734E">
        <w:rPr>
          <w:rFonts w:ascii="Arial" w:hAnsi="Arial" w:cs="Arial"/>
          <w:sz w:val="24"/>
          <w:szCs w:val="24"/>
        </w:rPr>
        <w:t>34</w:t>
      </w:r>
      <w:r w:rsidR="004D29CA" w:rsidRPr="00E0734E">
        <w:rPr>
          <w:rFonts w:ascii="Arial" w:hAnsi="Arial" w:cs="Arial"/>
          <w:sz w:val="24"/>
          <w:szCs w:val="24"/>
        </w:rPr>
        <w:t xml:space="preserve"> настоящего </w:t>
      </w:r>
      <w:r w:rsidR="006A0F2E" w:rsidRPr="00E0734E">
        <w:rPr>
          <w:rFonts w:ascii="Arial" w:hAnsi="Arial" w:cs="Arial"/>
          <w:sz w:val="24"/>
          <w:szCs w:val="24"/>
        </w:rPr>
        <w:t>а</w:t>
      </w:r>
      <w:r w:rsidR="004D29CA" w:rsidRPr="00E0734E">
        <w:rPr>
          <w:rFonts w:ascii="Arial" w:hAnsi="Arial" w:cs="Arial"/>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4D29CA" w:rsidRPr="00E0734E">
          <w:rPr>
            <w:rFonts w:ascii="Arial" w:hAnsi="Arial" w:cs="Arial"/>
            <w:sz w:val="24"/>
            <w:szCs w:val="24"/>
          </w:rPr>
          <w:t>статьи 7.2</w:t>
        </w:r>
      </w:hyperlink>
      <w:r w:rsidR="004D29CA" w:rsidRPr="00E0734E">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101</w:t>
      </w:r>
      <w:r w:rsidR="004D29CA" w:rsidRPr="00E0734E">
        <w:rPr>
          <w:rFonts w:ascii="Arial" w:hAnsi="Arial" w:cs="Arial"/>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102</w:t>
      </w:r>
      <w:r w:rsidR="004D29CA" w:rsidRPr="00E0734E">
        <w:rPr>
          <w:rFonts w:ascii="Arial" w:hAnsi="Arial" w:cs="Arial"/>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103</w:t>
      </w:r>
      <w:r w:rsidR="004D29CA" w:rsidRPr="00E0734E">
        <w:rPr>
          <w:rFonts w:ascii="Arial" w:hAnsi="Arial" w:cs="Arial"/>
          <w:sz w:val="24"/>
          <w:szCs w:val="24"/>
        </w:rPr>
        <w:t xml:space="preserve">.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104</w:t>
      </w:r>
      <w:r w:rsidR="004D29CA" w:rsidRPr="00E0734E">
        <w:rPr>
          <w:rFonts w:ascii="Arial" w:hAnsi="Arial" w:cs="Arial"/>
          <w:sz w:val="24"/>
          <w:szCs w:val="24"/>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105</w:t>
      </w:r>
      <w:r w:rsidR="004D29CA" w:rsidRPr="00E0734E">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необходимых для предоставления муниципальной услуги заявителю или его представителю.</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106</w:t>
      </w:r>
      <w:r w:rsidR="004D29CA" w:rsidRPr="00E0734E">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107</w:t>
      </w:r>
      <w:r w:rsidR="004D29CA" w:rsidRPr="00E0734E">
        <w:rPr>
          <w:rFonts w:ascii="Arial" w:hAnsi="Arial" w:cs="Arial"/>
          <w:sz w:val="24"/>
          <w:szCs w:val="24"/>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304539">
      <w:pPr>
        <w:spacing w:after="0" w:line="240" w:lineRule="auto"/>
        <w:ind w:firstLine="709"/>
        <w:jc w:val="center"/>
        <w:rPr>
          <w:rFonts w:ascii="Arial" w:hAnsi="Arial" w:cs="Arial"/>
          <w:sz w:val="24"/>
          <w:szCs w:val="24"/>
        </w:rPr>
      </w:pPr>
      <w:r w:rsidRPr="00E0734E">
        <w:rPr>
          <w:rFonts w:ascii="Arial" w:hAnsi="Arial" w:cs="Arial"/>
          <w:sz w:val="24"/>
          <w:szCs w:val="24"/>
        </w:rPr>
        <w:t>Глава 24. ПРИНЯТИЕ РЕШЕНИЯ О ПРЕДОСТАВЛЕНИИ МУНИЦИПАЛЬНОЙ УСЛУГИ И НАПРАВЛЕНИЕ ЗАЯВИТЕЛЮ РЕЗУЛЬТАТА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108</w:t>
      </w:r>
      <w:r w:rsidR="004D29CA" w:rsidRPr="00E0734E">
        <w:rPr>
          <w:rFonts w:ascii="Arial" w:hAnsi="Arial" w:cs="Arial"/>
          <w:sz w:val="24"/>
          <w:szCs w:val="24"/>
        </w:rPr>
        <w:t xml:space="preserve">. Основанием для начала административной процедуры является получение должностным лицом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ответственным за предоставление муниципальной услуги,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109</w:t>
      </w:r>
      <w:r w:rsidR="004D29CA" w:rsidRPr="00E0734E">
        <w:rPr>
          <w:rFonts w:ascii="Arial" w:hAnsi="Arial" w:cs="Arial"/>
          <w:sz w:val="24"/>
          <w:szCs w:val="24"/>
        </w:rPr>
        <w:t xml:space="preserve">.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в течение 7 рабочих дней со дня регистрации уведомления о планируемом сносе объекта капитального строительства либо уведомления о завершении сноса объекта капитального строительства осуществляет проверку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 на наличие осно</w:t>
      </w:r>
      <w:r w:rsidR="00737B88" w:rsidRPr="00E0734E">
        <w:rPr>
          <w:rFonts w:ascii="Arial" w:hAnsi="Arial" w:cs="Arial"/>
          <w:sz w:val="24"/>
          <w:szCs w:val="24"/>
        </w:rPr>
        <w:t>ваний, установленных в пункте 42</w:t>
      </w:r>
      <w:r w:rsidR="004D29CA" w:rsidRPr="00E0734E">
        <w:rPr>
          <w:rFonts w:ascii="Arial" w:hAnsi="Arial" w:cs="Arial"/>
          <w:sz w:val="24"/>
          <w:szCs w:val="24"/>
        </w:rPr>
        <w:t xml:space="preserve"> настоящего административного регламента, и принимает решение о принятии уведомления о планируемом сносе объекта капитального строительства либо уведомления о завершении сноса объекта капитального строительства к рассмотрению или решение об отказе в предоставлении муниципальной услуги заявителю или его представителю.</w:t>
      </w:r>
    </w:p>
    <w:p w:rsidR="004D29CA" w:rsidRPr="00E0734E" w:rsidRDefault="00304539" w:rsidP="004D29CA">
      <w:pPr>
        <w:spacing w:after="0" w:line="240" w:lineRule="auto"/>
        <w:ind w:firstLine="709"/>
        <w:jc w:val="both"/>
        <w:rPr>
          <w:rFonts w:ascii="Arial" w:hAnsi="Arial" w:cs="Arial"/>
          <w:sz w:val="24"/>
          <w:szCs w:val="24"/>
        </w:rPr>
      </w:pPr>
      <w:r w:rsidRPr="00E0734E">
        <w:rPr>
          <w:rFonts w:ascii="Arial" w:hAnsi="Arial" w:cs="Arial"/>
          <w:sz w:val="24"/>
          <w:szCs w:val="24"/>
        </w:rPr>
        <w:t>110</w:t>
      </w:r>
      <w:r w:rsidR="004D29CA" w:rsidRPr="00E0734E">
        <w:rPr>
          <w:rFonts w:ascii="Arial" w:hAnsi="Arial" w:cs="Arial"/>
          <w:sz w:val="24"/>
          <w:szCs w:val="24"/>
        </w:rPr>
        <w:t xml:space="preserve">. По результатам </w:t>
      </w:r>
      <w:r w:rsidRPr="00E0734E">
        <w:rPr>
          <w:rFonts w:ascii="Arial" w:hAnsi="Arial" w:cs="Arial"/>
          <w:sz w:val="24"/>
          <w:szCs w:val="24"/>
        </w:rPr>
        <w:t>проверки, указанной в пункте 109</w:t>
      </w:r>
      <w:r w:rsidR="004D29CA" w:rsidRPr="00E0734E">
        <w:rPr>
          <w:rFonts w:ascii="Arial" w:hAnsi="Arial" w:cs="Arial"/>
          <w:sz w:val="24"/>
          <w:szCs w:val="24"/>
        </w:rPr>
        <w:t xml:space="preserve"> наст</w:t>
      </w:r>
      <w:r w:rsidRPr="00E0734E">
        <w:rPr>
          <w:rFonts w:ascii="Arial" w:hAnsi="Arial" w:cs="Arial"/>
          <w:sz w:val="24"/>
          <w:szCs w:val="24"/>
        </w:rPr>
        <w:t>оящего а</w:t>
      </w:r>
      <w:r w:rsidR="004D29CA" w:rsidRPr="00E0734E">
        <w:rPr>
          <w:rFonts w:ascii="Arial" w:hAnsi="Arial" w:cs="Arial"/>
          <w:sz w:val="24"/>
          <w:szCs w:val="24"/>
        </w:rPr>
        <w:t xml:space="preserve">дминистративного регламента,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устанавливает отсутствие или наличие оснований для отказа в предоставлении муниципальн</w:t>
      </w:r>
      <w:r w:rsidR="008A52F4" w:rsidRPr="00E0734E">
        <w:rPr>
          <w:rFonts w:ascii="Arial" w:hAnsi="Arial" w:cs="Arial"/>
          <w:sz w:val="24"/>
          <w:szCs w:val="24"/>
        </w:rPr>
        <w:t>ой услуги, указанных в пункте 42</w:t>
      </w:r>
      <w:r w:rsidR="004D29CA" w:rsidRPr="00E0734E">
        <w:rPr>
          <w:rFonts w:ascii="Arial" w:hAnsi="Arial" w:cs="Arial"/>
          <w:sz w:val="24"/>
          <w:szCs w:val="24"/>
        </w:rPr>
        <w:t xml:space="preserve"> настоящего Административного регламента.</w:t>
      </w:r>
    </w:p>
    <w:p w:rsidR="004D29CA" w:rsidRPr="00E0734E" w:rsidRDefault="001F1763" w:rsidP="004D29CA">
      <w:pPr>
        <w:spacing w:after="0" w:line="240" w:lineRule="auto"/>
        <w:ind w:firstLine="709"/>
        <w:jc w:val="both"/>
        <w:rPr>
          <w:rFonts w:ascii="Arial" w:hAnsi="Arial" w:cs="Arial"/>
          <w:sz w:val="24"/>
          <w:szCs w:val="24"/>
        </w:rPr>
      </w:pPr>
      <w:r w:rsidRPr="00E0734E">
        <w:rPr>
          <w:rFonts w:ascii="Arial" w:hAnsi="Arial" w:cs="Arial"/>
          <w:sz w:val="24"/>
          <w:szCs w:val="24"/>
        </w:rPr>
        <w:t>111</w:t>
      </w:r>
      <w:r w:rsidR="004D29CA" w:rsidRPr="00E0734E">
        <w:rPr>
          <w:rFonts w:ascii="Arial" w:hAnsi="Arial" w:cs="Arial"/>
          <w:sz w:val="24"/>
          <w:szCs w:val="24"/>
        </w:rPr>
        <w:t>. В случае установления наличия оснований для отказа в предоставлении муниципальн</w:t>
      </w:r>
      <w:r w:rsidR="008A52F4" w:rsidRPr="00E0734E">
        <w:rPr>
          <w:rFonts w:ascii="Arial" w:hAnsi="Arial" w:cs="Arial"/>
          <w:sz w:val="24"/>
          <w:szCs w:val="24"/>
        </w:rPr>
        <w:t>ой услуги, указанных в пункте 42</w:t>
      </w:r>
      <w:r w:rsidR="004D29CA" w:rsidRPr="00E0734E">
        <w:rPr>
          <w:rFonts w:ascii="Arial" w:hAnsi="Arial" w:cs="Arial"/>
          <w:sz w:val="24"/>
          <w:szCs w:val="24"/>
        </w:rPr>
        <w:t xml:space="preserve"> настоящего Административного регламента,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4D29CA" w:rsidRPr="00E0734E" w:rsidRDefault="008A52F4" w:rsidP="004D29CA">
      <w:pPr>
        <w:spacing w:after="0" w:line="240" w:lineRule="auto"/>
        <w:ind w:firstLine="709"/>
        <w:jc w:val="both"/>
        <w:rPr>
          <w:rFonts w:ascii="Arial" w:hAnsi="Arial" w:cs="Arial"/>
          <w:sz w:val="24"/>
          <w:szCs w:val="24"/>
        </w:rPr>
      </w:pPr>
      <w:r w:rsidRPr="00E0734E">
        <w:rPr>
          <w:rFonts w:ascii="Arial" w:hAnsi="Arial" w:cs="Arial"/>
          <w:sz w:val="24"/>
          <w:szCs w:val="24"/>
        </w:rPr>
        <w:t>113</w:t>
      </w:r>
      <w:r w:rsidR="004D29CA" w:rsidRPr="00E0734E">
        <w:rPr>
          <w:rFonts w:ascii="Arial" w:hAnsi="Arial" w:cs="Arial"/>
          <w:sz w:val="24"/>
          <w:szCs w:val="24"/>
        </w:rPr>
        <w:t>. В случае установления отсутствия оснований для отказа в предоставлении муниципальн</w:t>
      </w:r>
      <w:r w:rsidRPr="00E0734E">
        <w:rPr>
          <w:rFonts w:ascii="Arial" w:hAnsi="Arial" w:cs="Arial"/>
          <w:sz w:val="24"/>
          <w:szCs w:val="24"/>
        </w:rPr>
        <w:t>ой услуги, указанных в пункте 42</w:t>
      </w:r>
      <w:r w:rsidR="004D29CA" w:rsidRPr="00E0734E">
        <w:rPr>
          <w:rFonts w:ascii="Arial" w:hAnsi="Arial" w:cs="Arial"/>
          <w:sz w:val="24"/>
          <w:szCs w:val="24"/>
        </w:rPr>
        <w:t xml:space="preserve"> настоящего Административного регламента, должностное лицо </w:t>
      </w:r>
      <w:r w:rsidR="006D7D10" w:rsidRPr="00E0734E">
        <w:rPr>
          <w:rFonts w:ascii="Arial" w:hAnsi="Arial" w:cs="Arial"/>
          <w:sz w:val="24"/>
          <w:szCs w:val="24"/>
        </w:rPr>
        <w:t>администрации</w:t>
      </w:r>
      <w:r w:rsidR="004D29CA" w:rsidRPr="00E0734E">
        <w:rPr>
          <w:rFonts w:ascii="Arial" w:hAnsi="Arial" w:cs="Arial"/>
          <w:sz w:val="24"/>
          <w:szCs w:val="24"/>
        </w:rPr>
        <w:t>, ответственное за предоставление муниципальной услуги, принимает решение о принятии заявления к рассмотрению.</w:t>
      </w:r>
    </w:p>
    <w:p w:rsidR="004D29CA" w:rsidRPr="00E0734E" w:rsidRDefault="008A52F4" w:rsidP="004D29CA">
      <w:pPr>
        <w:spacing w:after="0" w:line="240" w:lineRule="auto"/>
        <w:ind w:firstLine="709"/>
        <w:jc w:val="both"/>
        <w:rPr>
          <w:rFonts w:ascii="Arial" w:hAnsi="Arial" w:cs="Arial"/>
          <w:sz w:val="24"/>
          <w:szCs w:val="24"/>
        </w:rPr>
      </w:pPr>
      <w:r w:rsidRPr="00E0734E">
        <w:rPr>
          <w:rFonts w:ascii="Arial" w:hAnsi="Arial" w:cs="Arial"/>
          <w:sz w:val="24"/>
          <w:szCs w:val="24"/>
        </w:rPr>
        <w:t>114</w:t>
      </w:r>
      <w:r w:rsidR="004D29CA" w:rsidRPr="00E0734E">
        <w:rPr>
          <w:rFonts w:ascii="Arial" w:hAnsi="Arial" w:cs="Arial"/>
          <w:sz w:val="24"/>
          <w:szCs w:val="24"/>
        </w:rPr>
        <w:t>. Результатом административной процедуры является размещение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 заявителя или его представителя.</w:t>
      </w:r>
    </w:p>
    <w:p w:rsidR="004D29CA" w:rsidRPr="00E0734E" w:rsidRDefault="004D29CA" w:rsidP="004D29CA">
      <w:pPr>
        <w:spacing w:after="0" w:line="240" w:lineRule="auto"/>
        <w:ind w:firstLine="709"/>
        <w:jc w:val="both"/>
        <w:rPr>
          <w:rFonts w:ascii="Arial" w:hAnsi="Arial" w:cs="Arial"/>
          <w:sz w:val="24"/>
          <w:szCs w:val="24"/>
        </w:rPr>
      </w:pPr>
      <w:bookmarkStart w:id="29" w:name="Par398"/>
      <w:bookmarkEnd w:id="29"/>
      <w:r w:rsidRPr="00E0734E">
        <w:rPr>
          <w:rFonts w:ascii="Arial" w:hAnsi="Arial" w:cs="Arial"/>
          <w:sz w:val="24"/>
          <w:szCs w:val="24"/>
        </w:rPr>
        <w:t xml:space="preserve"> </w:t>
      </w:r>
    </w:p>
    <w:p w:rsidR="004D29CA" w:rsidRPr="00E0734E" w:rsidRDefault="004D29CA" w:rsidP="008A52F4">
      <w:pPr>
        <w:spacing w:after="0" w:line="240" w:lineRule="auto"/>
        <w:ind w:firstLine="709"/>
        <w:jc w:val="center"/>
        <w:rPr>
          <w:rFonts w:ascii="Arial" w:hAnsi="Arial" w:cs="Arial"/>
          <w:sz w:val="24"/>
          <w:szCs w:val="24"/>
        </w:rPr>
      </w:pPr>
      <w:r w:rsidRPr="00E0734E">
        <w:rPr>
          <w:rFonts w:ascii="Arial" w:hAnsi="Arial" w:cs="Arial"/>
          <w:sz w:val="24"/>
          <w:szCs w:val="24"/>
        </w:rPr>
        <w:t>Глава 25. ОСОБЕННОСТИТ ВЫПОЛНЕНИЯ АДМИНИСТРАТИВНЫХ ДЕЙСТВИЙ В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903D2D" w:rsidP="004D29CA">
      <w:pPr>
        <w:spacing w:after="0" w:line="240" w:lineRule="auto"/>
        <w:ind w:firstLine="709"/>
        <w:jc w:val="both"/>
        <w:rPr>
          <w:rFonts w:ascii="Arial" w:hAnsi="Arial" w:cs="Arial"/>
          <w:sz w:val="24"/>
          <w:szCs w:val="24"/>
        </w:rPr>
      </w:pPr>
      <w:r w:rsidRPr="00E0734E">
        <w:rPr>
          <w:rFonts w:ascii="Arial" w:hAnsi="Arial" w:cs="Arial"/>
          <w:sz w:val="24"/>
          <w:szCs w:val="24"/>
        </w:rPr>
        <w:t>115</w:t>
      </w:r>
      <w:r w:rsidR="004D29CA" w:rsidRPr="00E0734E">
        <w:rPr>
          <w:rFonts w:ascii="Arial" w:hAnsi="Arial" w:cs="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D29CA" w:rsidRPr="00E0734E" w:rsidRDefault="00903D2D" w:rsidP="004D29CA">
      <w:pPr>
        <w:spacing w:after="0" w:line="240" w:lineRule="auto"/>
        <w:ind w:firstLine="709"/>
        <w:jc w:val="both"/>
        <w:rPr>
          <w:rFonts w:ascii="Arial" w:hAnsi="Arial" w:cs="Arial"/>
          <w:sz w:val="24"/>
          <w:szCs w:val="24"/>
        </w:rPr>
      </w:pPr>
      <w:r w:rsidRPr="00E0734E">
        <w:rPr>
          <w:rFonts w:ascii="Arial" w:hAnsi="Arial" w:cs="Arial"/>
          <w:sz w:val="24"/>
          <w:szCs w:val="24"/>
        </w:rPr>
        <w:t>116</w:t>
      </w:r>
      <w:r w:rsidR="004D29CA" w:rsidRPr="00E0734E">
        <w:rPr>
          <w:rFonts w:ascii="Arial" w:hAnsi="Arial" w:cs="Arial"/>
          <w:sz w:val="24"/>
          <w:szCs w:val="24"/>
        </w:rPr>
        <w:t>. Ин</w:t>
      </w:r>
      <w:r w:rsidRPr="00E0734E">
        <w:rPr>
          <w:rFonts w:ascii="Arial" w:hAnsi="Arial" w:cs="Arial"/>
          <w:sz w:val="24"/>
          <w:szCs w:val="24"/>
        </w:rPr>
        <w:t>формация, указанная в пункте 115</w:t>
      </w:r>
      <w:r w:rsidR="004D29CA" w:rsidRPr="00E0734E">
        <w:rPr>
          <w:rFonts w:ascii="Arial" w:hAnsi="Arial" w:cs="Arial"/>
          <w:sz w:val="24"/>
          <w:szCs w:val="24"/>
        </w:rPr>
        <w:t xml:space="preserve"> настоящего Административного регламента, предоставляется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1) </w:t>
      </w:r>
      <w:r w:rsidR="00873CAD" w:rsidRPr="00E0734E">
        <w:rPr>
          <w:rFonts w:ascii="Arial" w:hAnsi="Arial" w:cs="Arial"/>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Pr="00E0734E">
        <w:rPr>
          <w:rFonts w:ascii="Arial" w:hAnsi="Arial" w:cs="Arial"/>
          <w:sz w:val="24"/>
          <w:szCs w:val="24"/>
        </w:rPr>
        <w:t xml:space="preserve">» </w:t>
      </w:r>
      <w:hyperlink r:id="rId15" w:history="1">
        <w:r w:rsidRPr="00E0734E">
          <w:rPr>
            <w:rFonts w:ascii="Arial" w:hAnsi="Arial" w:cs="Arial"/>
            <w:sz w:val="24"/>
            <w:szCs w:val="24"/>
          </w:rPr>
          <w:t>https://mfc38.ru/</w:t>
        </w:r>
      </w:hyperlink>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D29CA" w:rsidRPr="00E0734E" w:rsidRDefault="00903D2D" w:rsidP="004D29CA">
      <w:pPr>
        <w:spacing w:after="0" w:line="240" w:lineRule="auto"/>
        <w:ind w:firstLine="709"/>
        <w:jc w:val="both"/>
        <w:rPr>
          <w:rFonts w:ascii="Arial" w:hAnsi="Arial" w:cs="Arial"/>
          <w:sz w:val="24"/>
          <w:szCs w:val="24"/>
        </w:rPr>
      </w:pPr>
      <w:r w:rsidRPr="00E0734E">
        <w:rPr>
          <w:rFonts w:ascii="Arial" w:hAnsi="Arial" w:cs="Arial"/>
          <w:sz w:val="24"/>
          <w:szCs w:val="24"/>
        </w:rPr>
        <w:t>117</w:t>
      </w:r>
      <w:r w:rsidR="004D29CA" w:rsidRPr="00E0734E">
        <w:rPr>
          <w:rFonts w:ascii="Arial" w:hAnsi="Arial" w:cs="Arial"/>
          <w:sz w:val="24"/>
          <w:szCs w:val="24"/>
        </w:rPr>
        <w:t>. МФЦ предоставляет информацию:</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lastRenderedPageBreak/>
        <w:t>1) по общим вопросам предоставления муниципальных услуг в МФЦ;</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t>2) о ходе рассмотрения запроса о предоставлении муниципальной услуги;</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u w:val="single"/>
        </w:rPr>
        <w:t>3</w:t>
      </w:r>
      <w:r w:rsidRPr="00E0734E">
        <w:rPr>
          <w:rFonts w:ascii="Arial" w:hAnsi="Arial" w:cs="Arial"/>
          <w:sz w:val="24"/>
          <w:szCs w:val="24"/>
        </w:rPr>
        <w:t>) о порядке предоставления государственных и (или) муниципальных услуг посредством комплексного запроса, в том числе:</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E0734E">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73CAD"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D29CA" w:rsidRPr="00E0734E" w:rsidRDefault="00873CAD" w:rsidP="00873CAD">
      <w:pPr>
        <w:spacing w:after="0" w:line="240" w:lineRule="auto"/>
        <w:ind w:firstLine="709"/>
        <w:jc w:val="both"/>
        <w:rPr>
          <w:rFonts w:ascii="Arial" w:hAnsi="Arial" w:cs="Arial"/>
          <w:sz w:val="24"/>
          <w:szCs w:val="24"/>
        </w:rPr>
      </w:pPr>
      <w:r w:rsidRPr="00E0734E">
        <w:rPr>
          <w:rFonts w:ascii="Arial" w:hAnsi="Arial" w:cs="Arial"/>
          <w:sz w:val="24"/>
          <w:szCs w:val="24"/>
        </w:rPr>
        <w:t>г) перечень результатов государственных и (или) муниципальных услуг, входящих в комплексный запрос</w:t>
      </w:r>
      <w:r w:rsidR="004D29CA" w:rsidRPr="00E0734E">
        <w:rPr>
          <w:rFonts w:ascii="Arial" w:hAnsi="Arial" w:cs="Arial"/>
          <w:sz w:val="24"/>
          <w:szCs w:val="24"/>
        </w:rPr>
        <w:t>.</w:t>
      </w:r>
    </w:p>
    <w:p w:rsidR="004D29CA" w:rsidRPr="00E0734E" w:rsidRDefault="00873CAD" w:rsidP="004D29CA">
      <w:pPr>
        <w:spacing w:after="0" w:line="240" w:lineRule="auto"/>
        <w:ind w:firstLine="709"/>
        <w:jc w:val="both"/>
        <w:rPr>
          <w:rFonts w:ascii="Arial" w:hAnsi="Arial" w:cs="Arial"/>
          <w:sz w:val="24"/>
          <w:szCs w:val="24"/>
        </w:rPr>
      </w:pPr>
      <w:r w:rsidRPr="00E0734E">
        <w:rPr>
          <w:rFonts w:ascii="Arial" w:hAnsi="Arial" w:cs="Arial"/>
          <w:sz w:val="24"/>
          <w:szCs w:val="24"/>
        </w:rPr>
        <w:t>118</w:t>
      </w:r>
      <w:r w:rsidR="004D29CA" w:rsidRPr="00E0734E">
        <w:rPr>
          <w:rFonts w:ascii="Arial" w:hAnsi="Arial" w:cs="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4D29CA" w:rsidRPr="00E0734E" w:rsidRDefault="00873CAD" w:rsidP="004D29CA">
      <w:pPr>
        <w:spacing w:after="0" w:line="240" w:lineRule="auto"/>
        <w:ind w:firstLine="709"/>
        <w:jc w:val="both"/>
        <w:rPr>
          <w:rFonts w:ascii="Arial" w:hAnsi="Arial" w:cs="Arial"/>
          <w:sz w:val="24"/>
          <w:szCs w:val="24"/>
        </w:rPr>
      </w:pPr>
      <w:r w:rsidRPr="00E0734E">
        <w:rPr>
          <w:rFonts w:ascii="Arial" w:hAnsi="Arial" w:cs="Arial"/>
          <w:sz w:val="24"/>
          <w:szCs w:val="24"/>
        </w:rPr>
        <w:t>119</w:t>
      </w:r>
      <w:r w:rsidR="004D29CA" w:rsidRPr="00E0734E">
        <w:rPr>
          <w:rFonts w:ascii="Arial" w:hAnsi="Arial" w:cs="Arial"/>
          <w:sz w:val="24"/>
          <w:szCs w:val="24"/>
        </w:rPr>
        <w:t xml:space="preserve">. В случае подачи заявления посредством МФЦ (за исключением случая, предусмотренного пунктом </w:t>
      </w:r>
      <w:r w:rsidR="00986A43" w:rsidRPr="00E0734E">
        <w:rPr>
          <w:rFonts w:ascii="Arial" w:hAnsi="Arial" w:cs="Arial"/>
          <w:sz w:val="24"/>
          <w:szCs w:val="24"/>
        </w:rPr>
        <w:t>123</w:t>
      </w:r>
      <w:r w:rsidR="004D29CA" w:rsidRPr="00E0734E">
        <w:rPr>
          <w:rFonts w:ascii="Arial" w:hAnsi="Arial" w:cs="Arial"/>
          <w:sz w:val="24"/>
          <w:szCs w:val="24"/>
        </w:rPr>
        <w:t xml:space="preserve"> настоящего </w:t>
      </w:r>
      <w:r w:rsidR="00986A43" w:rsidRPr="00E0734E">
        <w:rPr>
          <w:rFonts w:ascii="Arial" w:hAnsi="Arial" w:cs="Arial"/>
          <w:sz w:val="24"/>
          <w:szCs w:val="24"/>
        </w:rPr>
        <w:t>а</w:t>
      </w:r>
      <w:r w:rsidR="004D29CA" w:rsidRPr="00E0734E">
        <w:rPr>
          <w:rFonts w:ascii="Arial" w:hAnsi="Arial" w:cs="Arial"/>
          <w:sz w:val="24"/>
          <w:szCs w:val="24"/>
        </w:rPr>
        <w:t>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определяет предмет обращения;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устанавливает личность заявителя или личность и полномочия представителя заявителя;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проводит проверку правильности заполнения формы заявления;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проводит проверку полноты пакета документов и соответствия документов требованиям, указанным в пункте</w:t>
      </w:r>
      <w:r w:rsidR="00986A43" w:rsidRPr="00E0734E">
        <w:rPr>
          <w:rFonts w:ascii="Arial" w:hAnsi="Arial" w:cs="Arial"/>
          <w:sz w:val="24"/>
          <w:szCs w:val="24"/>
        </w:rPr>
        <w:t xml:space="preserve"> 33</w:t>
      </w:r>
      <w:r w:rsidRPr="00E0734E">
        <w:rPr>
          <w:rFonts w:ascii="Arial" w:hAnsi="Arial" w:cs="Arial"/>
          <w:sz w:val="24"/>
          <w:szCs w:val="24"/>
        </w:rPr>
        <w:t xml:space="preserve"> настоящего </w:t>
      </w:r>
      <w:r w:rsidR="00986A43" w:rsidRPr="00E0734E">
        <w:rPr>
          <w:rFonts w:ascii="Arial" w:hAnsi="Arial" w:cs="Arial"/>
          <w:sz w:val="24"/>
          <w:szCs w:val="24"/>
        </w:rPr>
        <w:t>а</w:t>
      </w:r>
      <w:r w:rsidRPr="00E0734E">
        <w:rPr>
          <w:rFonts w:ascii="Arial" w:hAnsi="Arial" w:cs="Arial"/>
          <w:sz w:val="24"/>
          <w:szCs w:val="24"/>
        </w:rPr>
        <w:t>дминистративного регламента;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или его представителю и виду обращения за муниципальной услугой, и заверяет электронное дело своей электронной подписью;</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6) направляет пакет документов в </w:t>
      </w:r>
      <w:r w:rsidR="00EF6612" w:rsidRPr="00E0734E">
        <w:rPr>
          <w:rFonts w:ascii="Arial" w:hAnsi="Arial" w:cs="Arial"/>
          <w:sz w:val="24"/>
          <w:szCs w:val="24"/>
        </w:rPr>
        <w:t>администрацию</w:t>
      </w:r>
      <w:r w:rsidRPr="00E0734E">
        <w:rPr>
          <w:rFonts w:ascii="Arial" w:hAnsi="Arial" w:cs="Arial"/>
          <w:sz w:val="24"/>
          <w:szCs w:val="24"/>
        </w:rPr>
        <w:t>:</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а) в электронном виде (в составе пакетов электронных дел) – в день обращения заявителя или его представителя в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w:t>
      </w:r>
      <w:r w:rsidR="006D7D10" w:rsidRPr="00E0734E">
        <w:rPr>
          <w:rFonts w:ascii="Arial" w:hAnsi="Arial" w:cs="Arial"/>
          <w:sz w:val="24"/>
          <w:szCs w:val="24"/>
        </w:rPr>
        <w:t>администрации</w:t>
      </w:r>
      <w:r w:rsidRPr="00E0734E">
        <w:rPr>
          <w:rFonts w:ascii="Arial" w:hAnsi="Arial" w:cs="Arial"/>
          <w:sz w:val="24"/>
          <w:szCs w:val="24"/>
        </w:rPr>
        <w:t xml:space="preserve">, то днем окончания срока передачи документов считается второй рабочий день </w:t>
      </w:r>
      <w:r w:rsidR="006D7D10" w:rsidRPr="00E0734E">
        <w:rPr>
          <w:rFonts w:ascii="Arial" w:hAnsi="Arial" w:cs="Arial"/>
          <w:sz w:val="24"/>
          <w:szCs w:val="24"/>
        </w:rPr>
        <w:t>администрации</w:t>
      </w:r>
      <w:r w:rsidRPr="00E0734E">
        <w:rPr>
          <w:rFonts w:ascii="Arial" w:hAnsi="Arial" w:cs="Arial"/>
          <w:sz w:val="24"/>
          <w:szCs w:val="24"/>
        </w:rPr>
        <w:t>, следующий за днем обращения заявителя или его представителя в МФЦ).</w:t>
      </w:r>
    </w:p>
    <w:p w:rsidR="004D29CA" w:rsidRPr="00E0734E" w:rsidRDefault="00986A43" w:rsidP="004D29CA">
      <w:pPr>
        <w:spacing w:after="0" w:line="240" w:lineRule="auto"/>
        <w:ind w:firstLine="709"/>
        <w:jc w:val="both"/>
        <w:rPr>
          <w:rFonts w:ascii="Arial" w:hAnsi="Arial" w:cs="Arial"/>
          <w:sz w:val="24"/>
          <w:szCs w:val="24"/>
        </w:rPr>
      </w:pPr>
      <w:r w:rsidRPr="00E0734E">
        <w:rPr>
          <w:rFonts w:ascii="Arial" w:hAnsi="Arial" w:cs="Arial"/>
          <w:sz w:val="24"/>
          <w:szCs w:val="24"/>
        </w:rPr>
        <w:t>120</w:t>
      </w:r>
      <w:r w:rsidR="004D29CA" w:rsidRPr="00E0734E">
        <w:rPr>
          <w:rFonts w:ascii="Arial" w:hAnsi="Arial" w:cs="Arial"/>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E0734E">
        <w:rPr>
          <w:rFonts w:ascii="Arial" w:hAnsi="Arial" w:cs="Arial"/>
          <w:sz w:val="24"/>
          <w:szCs w:val="24"/>
        </w:rPr>
        <w:t>33</w:t>
      </w:r>
      <w:r w:rsidR="004D29CA" w:rsidRPr="00E0734E">
        <w:rPr>
          <w:rFonts w:ascii="Arial" w:hAnsi="Arial" w:cs="Arial"/>
          <w:sz w:val="24"/>
          <w:szCs w:val="24"/>
        </w:rPr>
        <w:t xml:space="preserve"> настоящего </w:t>
      </w:r>
      <w:r w:rsidRPr="00E0734E">
        <w:rPr>
          <w:rFonts w:ascii="Arial" w:hAnsi="Arial" w:cs="Arial"/>
          <w:sz w:val="24"/>
          <w:szCs w:val="24"/>
        </w:rPr>
        <w:t>а</w:t>
      </w:r>
      <w:r w:rsidR="004D29CA" w:rsidRPr="00E0734E">
        <w:rPr>
          <w:rFonts w:ascii="Arial" w:hAnsi="Arial" w:cs="Arial"/>
          <w:sz w:val="24"/>
          <w:szCs w:val="24"/>
        </w:rPr>
        <w:t>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D29CA" w:rsidRPr="00E0734E" w:rsidRDefault="00986A43" w:rsidP="004D29CA">
      <w:pPr>
        <w:spacing w:after="0" w:line="240" w:lineRule="auto"/>
        <w:ind w:firstLine="709"/>
        <w:jc w:val="both"/>
        <w:rPr>
          <w:rFonts w:ascii="Arial" w:hAnsi="Arial" w:cs="Arial"/>
          <w:sz w:val="24"/>
          <w:szCs w:val="24"/>
        </w:rPr>
      </w:pPr>
      <w:r w:rsidRPr="00E0734E">
        <w:rPr>
          <w:rFonts w:ascii="Arial" w:hAnsi="Arial" w:cs="Arial"/>
          <w:sz w:val="24"/>
          <w:szCs w:val="24"/>
        </w:rPr>
        <w:t>121</w:t>
      </w:r>
      <w:r w:rsidR="004D29CA" w:rsidRPr="00E0734E">
        <w:rPr>
          <w:rFonts w:ascii="Arial" w:hAnsi="Arial" w:cs="Arial"/>
          <w:sz w:val="24"/>
          <w:szCs w:val="24"/>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w:t>
      </w:r>
      <w:r w:rsidR="004D29CA" w:rsidRPr="00E0734E">
        <w:rPr>
          <w:rFonts w:ascii="Arial" w:hAnsi="Arial" w:cs="Arial"/>
          <w:sz w:val="24"/>
          <w:szCs w:val="24"/>
        </w:rPr>
        <w:lastRenderedPageBreak/>
        <w:t xml:space="preserve">экземпляр выдается заявителю или его представителю, второй – остается в МФЦ, третий – вместе с комплектом документов передается в </w:t>
      </w:r>
      <w:r w:rsidR="00EF6612" w:rsidRPr="00E0734E">
        <w:rPr>
          <w:rFonts w:ascii="Arial" w:hAnsi="Arial" w:cs="Arial"/>
          <w:sz w:val="24"/>
          <w:szCs w:val="24"/>
        </w:rPr>
        <w:t>администрацию</w:t>
      </w:r>
      <w:r w:rsidR="004D29CA" w:rsidRPr="00E0734E">
        <w:rPr>
          <w:rFonts w:ascii="Arial" w:hAnsi="Arial" w:cs="Arial"/>
          <w:sz w:val="24"/>
          <w:szCs w:val="24"/>
        </w:rPr>
        <w:t>.</w:t>
      </w:r>
    </w:p>
    <w:p w:rsidR="004D29CA" w:rsidRPr="00E0734E" w:rsidRDefault="00986A43" w:rsidP="004D29CA">
      <w:pPr>
        <w:spacing w:after="0" w:line="240" w:lineRule="auto"/>
        <w:ind w:firstLine="709"/>
        <w:jc w:val="both"/>
        <w:rPr>
          <w:rFonts w:ascii="Arial" w:hAnsi="Arial" w:cs="Arial"/>
          <w:sz w:val="24"/>
          <w:szCs w:val="24"/>
        </w:rPr>
      </w:pPr>
      <w:r w:rsidRPr="00E0734E">
        <w:rPr>
          <w:rFonts w:ascii="Arial" w:hAnsi="Arial" w:cs="Arial"/>
          <w:sz w:val="24"/>
          <w:szCs w:val="24"/>
        </w:rPr>
        <w:t>122</w:t>
      </w:r>
      <w:r w:rsidR="004D29CA" w:rsidRPr="00E0734E">
        <w:rPr>
          <w:rFonts w:ascii="Arial" w:hAnsi="Arial" w:cs="Arial"/>
          <w:sz w:val="24"/>
          <w:szCs w:val="24"/>
        </w:rPr>
        <w:t>. Каждый экземпляр расписки подписывается работником МФЦ и заявителем или его представителем.</w:t>
      </w:r>
    </w:p>
    <w:p w:rsidR="004D29CA" w:rsidRPr="00E0734E" w:rsidRDefault="00986A43" w:rsidP="004D29CA">
      <w:pPr>
        <w:spacing w:after="0" w:line="240" w:lineRule="auto"/>
        <w:ind w:firstLine="709"/>
        <w:jc w:val="both"/>
        <w:rPr>
          <w:rFonts w:ascii="Arial" w:hAnsi="Arial" w:cs="Arial"/>
          <w:sz w:val="24"/>
          <w:szCs w:val="24"/>
        </w:rPr>
      </w:pPr>
      <w:r w:rsidRPr="00E0734E">
        <w:rPr>
          <w:rFonts w:ascii="Arial" w:hAnsi="Arial" w:cs="Arial"/>
          <w:sz w:val="24"/>
          <w:szCs w:val="24"/>
        </w:rPr>
        <w:t>123</w:t>
      </w:r>
      <w:r w:rsidR="004D29CA" w:rsidRPr="00E0734E">
        <w:rPr>
          <w:rFonts w:ascii="Arial" w:hAnsi="Arial" w:cs="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устанавливает личность заявителя или личность и полномочия представителя заявителя;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или его представителю, которые могут быть объединены одним (несколькими) событием (событиями), взаимосвязаны или нет между собой;</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формирует перечень необходимых заявителю или его представителю государственных и (или) муниципальных услуг, предоставляемых на основании комплексного запроса;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5) в соответствии с нормативными правовыми актами, регулирующими предоставление необходимых заявителю или его представителю государственных и (или) муниципальных услуг (в том числе </w:t>
      </w:r>
      <w:r w:rsidR="00986A43" w:rsidRPr="00E0734E">
        <w:rPr>
          <w:rFonts w:ascii="Arial" w:hAnsi="Arial" w:cs="Arial"/>
          <w:sz w:val="24"/>
          <w:szCs w:val="24"/>
        </w:rPr>
        <w:t>а</w:t>
      </w:r>
      <w:r w:rsidRPr="00E0734E">
        <w:rPr>
          <w:rFonts w:ascii="Arial" w:hAnsi="Arial" w:cs="Arial"/>
          <w:sz w:val="24"/>
          <w:szCs w:val="24"/>
        </w:rPr>
        <w:t>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w:t>
      </w:r>
      <w:r w:rsidR="00986A43" w:rsidRPr="00E0734E">
        <w:rPr>
          <w:rFonts w:ascii="Arial" w:hAnsi="Arial" w:cs="Arial"/>
          <w:sz w:val="24"/>
          <w:szCs w:val="24"/>
        </w:rPr>
        <w:t>России от 21.03.2018 №</w:t>
      </w:r>
      <w:r w:rsidRPr="00E0734E">
        <w:rPr>
          <w:rFonts w:ascii="Arial" w:hAnsi="Arial" w:cs="Arial"/>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D29CA" w:rsidRPr="00E0734E" w:rsidRDefault="00986A43" w:rsidP="004D29CA">
      <w:pPr>
        <w:spacing w:after="0" w:line="240" w:lineRule="auto"/>
        <w:ind w:firstLine="709"/>
        <w:jc w:val="both"/>
        <w:rPr>
          <w:rFonts w:ascii="Arial" w:hAnsi="Arial" w:cs="Arial"/>
          <w:sz w:val="24"/>
          <w:szCs w:val="24"/>
        </w:rPr>
      </w:pPr>
      <w:r w:rsidRPr="00E0734E">
        <w:rPr>
          <w:rFonts w:ascii="Arial" w:hAnsi="Arial" w:cs="Arial"/>
          <w:sz w:val="24"/>
          <w:szCs w:val="24"/>
        </w:rPr>
        <w:t>124</w:t>
      </w:r>
      <w:r w:rsidR="004D29CA" w:rsidRPr="00E0734E">
        <w:rPr>
          <w:rFonts w:ascii="Arial" w:hAnsi="Arial" w:cs="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от имени заявителя или его представителя заполняет запрос о предоставлении каждой государственной и (или) муниципальной услуги, указанной в комплексном запросе;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w:t>
      </w:r>
      <w:r w:rsidR="00986A43" w:rsidRPr="00E0734E">
        <w:rPr>
          <w:rFonts w:ascii="Arial" w:hAnsi="Arial" w:cs="Arial"/>
          <w:sz w:val="24"/>
          <w:szCs w:val="24"/>
        </w:rPr>
        <w:t>пункте 6 пункта 119 настоящего а</w:t>
      </w:r>
      <w:r w:rsidRPr="00E0734E">
        <w:rPr>
          <w:rFonts w:ascii="Arial" w:hAnsi="Arial" w:cs="Arial"/>
          <w:sz w:val="24"/>
          <w:szCs w:val="24"/>
        </w:rPr>
        <w:t>дминистративного регламента.</w:t>
      </w:r>
    </w:p>
    <w:p w:rsidR="00A815E3" w:rsidRPr="00E0734E" w:rsidRDefault="00986A43" w:rsidP="00A815E3">
      <w:pPr>
        <w:spacing w:after="0" w:line="240" w:lineRule="auto"/>
        <w:ind w:firstLine="709"/>
        <w:jc w:val="both"/>
        <w:rPr>
          <w:rFonts w:ascii="Arial" w:hAnsi="Arial" w:cs="Arial"/>
          <w:sz w:val="24"/>
          <w:szCs w:val="24"/>
        </w:rPr>
      </w:pPr>
      <w:r w:rsidRPr="00E0734E">
        <w:rPr>
          <w:rFonts w:ascii="Arial" w:hAnsi="Arial" w:cs="Arial"/>
          <w:sz w:val="24"/>
          <w:szCs w:val="24"/>
        </w:rPr>
        <w:t>125</w:t>
      </w:r>
      <w:r w:rsidR="004D29CA" w:rsidRPr="00E0734E">
        <w:rPr>
          <w:rFonts w:ascii="Arial" w:hAnsi="Arial" w:cs="Arial"/>
          <w:sz w:val="24"/>
          <w:szCs w:val="24"/>
        </w:rPr>
        <w:t xml:space="preserve">. </w:t>
      </w:r>
      <w:r w:rsidR="00A815E3" w:rsidRPr="00E0734E">
        <w:rPr>
          <w:rFonts w:ascii="Arial" w:hAnsi="Arial" w:cs="Arial"/>
          <w:sz w:val="24"/>
          <w:szCs w:val="24"/>
        </w:rPr>
        <w:t>При получении МФЦ уведомления о планируемом сносе объекта капитального строительства либо уведомления о завершении сноса объекта капитального строительства, уведомления об отказе в предоставлении муниципальной услуги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15E3" w:rsidRPr="00E0734E" w:rsidRDefault="00A815E3" w:rsidP="00A815E3">
      <w:pPr>
        <w:spacing w:after="0" w:line="240" w:lineRule="auto"/>
        <w:ind w:firstLine="709"/>
        <w:jc w:val="both"/>
        <w:rPr>
          <w:rFonts w:ascii="Arial" w:hAnsi="Arial" w:cs="Arial"/>
          <w:sz w:val="24"/>
          <w:szCs w:val="24"/>
        </w:rPr>
      </w:pPr>
      <w:r w:rsidRPr="00E0734E">
        <w:rPr>
          <w:rFonts w:ascii="Arial" w:hAnsi="Arial" w:cs="Arial"/>
          <w:sz w:val="24"/>
          <w:szCs w:val="24"/>
        </w:rPr>
        <w:t>После выдачи уведомления об отказе в предоставлении муниципальной услуги заявителю или его представителю работник МФЦ производит соответствующую отметку в автоматизированной информационной системе МФЦ.</w:t>
      </w:r>
    </w:p>
    <w:p w:rsidR="004D29CA" w:rsidRPr="00E0734E" w:rsidRDefault="004D29CA" w:rsidP="00A815E3">
      <w:pPr>
        <w:spacing w:after="0" w:line="240" w:lineRule="auto"/>
        <w:jc w:val="both"/>
        <w:rPr>
          <w:rFonts w:ascii="Arial" w:hAnsi="Arial" w:cs="Arial"/>
          <w:sz w:val="24"/>
          <w:szCs w:val="24"/>
        </w:rPr>
      </w:pPr>
    </w:p>
    <w:p w:rsidR="004D29CA" w:rsidRPr="00E0734E" w:rsidRDefault="004D29CA" w:rsidP="00986A43">
      <w:pPr>
        <w:spacing w:after="0" w:line="240" w:lineRule="auto"/>
        <w:ind w:firstLine="709"/>
        <w:jc w:val="center"/>
        <w:rPr>
          <w:rFonts w:ascii="Arial" w:hAnsi="Arial" w:cs="Arial"/>
          <w:sz w:val="24"/>
          <w:szCs w:val="24"/>
        </w:rPr>
      </w:pPr>
      <w:bookmarkStart w:id="30" w:name="Par410"/>
      <w:bookmarkEnd w:id="30"/>
      <w:r w:rsidRPr="00E0734E">
        <w:rPr>
          <w:rFonts w:ascii="Arial" w:hAnsi="Arial" w:cs="Arial"/>
          <w:sz w:val="24"/>
          <w:szCs w:val="24"/>
        </w:rPr>
        <w:t>Раздел IV. ФОРМЫ КОНТРОЛЯ ЗА ПРЕДОСТАВЛЕНИЕМ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A815E3">
      <w:pPr>
        <w:spacing w:after="0" w:line="240" w:lineRule="auto"/>
        <w:ind w:firstLine="709"/>
        <w:jc w:val="center"/>
        <w:rPr>
          <w:rFonts w:ascii="Arial" w:hAnsi="Arial" w:cs="Arial"/>
          <w:sz w:val="24"/>
          <w:szCs w:val="24"/>
        </w:rPr>
      </w:pPr>
      <w:bookmarkStart w:id="31" w:name="Par413"/>
      <w:bookmarkEnd w:id="31"/>
      <w:r w:rsidRPr="00E0734E">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A815E3" w:rsidP="004D29CA">
      <w:pPr>
        <w:spacing w:after="0" w:line="240" w:lineRule="auto"/>
        <w:ind w:firstLine="709"/>
        <w:jc w:val="both"/>
        <w:rPr>
          <w:rFonts w:ascii="Arial" w:hAnsi="Arial" w:cs="Arial"/>
          <w:sz w:val="24"/>
          <w:szCs w:val="24"/>
        </w:rPr>
      </w:pPr>
      <w:r w:rsidRPr="00E0734E">
        <w:rPr>
          <w:rFonts w:ascii="Arial" w:hAnsi="Arial" w:cs="Arial"/>
          <w:sz w:val="24"/>
          <w:szCs w:val="24"/>
        </w:rPr>
        <w:t>126</w:t>
      </w:r>
      <w:r w:rsidR="004D29CA" w:rsidRPr="00E0734E">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осуществляется руководителем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путем рассмотрения отчетов должностных лиц </w:t>
      </w:r>
      <w:r w:rsidR="006D7D10" w:rsidRPr="00E0734E">
        <w:rPr>
          <w:rFonts w:ascii="Arial" w:hAnsi="Arial" w:cs="Arial"/>
          <w:sz w:val="24"/>
          <w:szCs w:val="24"/>
        </w:rPr>
        <w:t>администрации</w:t>
      </w:r>
      <w:r w:rsidR="004D29CA" w:rsidRPr="00E0734E">
        <w:rPr>
          <w:rFonts w:ascii="Arial" w:hAnsi="Arial" w:cs="Arial"/>
          <w:sz w:val="24"/>
          <w:szCs w:val="24"/>
        </w:rPr>
        <w:t>, а также рассмотрения жалоб заявителей или их представителей.</w:t>
      </w:r>
    </w:p>
    <w:p w:rsidR="004D29CA" w:rsidRPr="00E0734E" w:rsidRDefault="00697A71" w:rsidP="004D29CA">
      <w:pPr>
        <w:spacing w:after="0" w:line="240" w:lineRule="auto"/>
        <w:ind w:firstLine="709"/>
        <w:jc w:val="both"/>
        <w:rPr>
          <w:rFonts w:ascii="Arial" w:hAnsi="Arial" w:cs="Arial"/>
          <w:sz w:val="24"/>
          <w:szCs w:val="24"/>
        </w:rPr>
      </w:pPr>
      <w:r w:rsidRPr="00E0734E">
        <w:rPr>
          <w:rFonts w:ascii="Arial" w:hAnsi="Arial" w:cs="Arial"/>
          <w:sz w:val="24"/>
          <w:szCs w:val="24"/>
        </w:rPr>
        <w:t>127</w:t>
      </w:r>
      <w:r w:rsidR="004D29CA" w:rsidRPr="00E0734E">
        <w:rPr>
          <w:rFonts w:ascii="Arial" w:hAnsi="Arial" w:cs="Arial"/>
          <w:sz w:val="24"/>
          <w:szCs w:val="24"/>
        </w:rPr>
        <w:t>. Основными задачами текущего контроля являются:</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 обеспечение своевременного и качественного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2) выявление нарушений в сроках и качестве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4) принятие мер по надлежащему предоставлению муниципальной услуги.</w:t>
      </w:r>
    </w:p>
    <w:p w:rsidR="004D29CA" w:rsidRPr="00E0734E" w:rsidRDefault="00697A71" w:rsidP="004D29CA">
      <w:pPr>
        <w:spacing w:after="0" w:line="240" w:lineRule="auto"/>
        <w:ind w:firstLine="709"/>
        <w:jc w:val="both"/>
        <w:rPr>
          <w:rFonts w:ascii="Arial" w:hAnsi="Arial" w:cs="Arial"/>
          <w:sz w:val="24"/>
          <w:szCs w:val="24"/>
        </w:rPr>
      </w:pPr>
      <w:r w:rsidRPr="00E0734E">
        <w:rPr>
          <w:rFonts w:ascii="Arial" w:hAnsi="Arial" w:cs="Arial"/>
          <w:sz w:val="24"/>
          <w:szCs w:val="24"/>
        </w:rPr>
        <w:t>128</w:t>
      </w:r>
      <w:r w:rsidR="004D29CA" w:rsidRPr="00E0734E">
        <w:rPr>
          <w:rFonts w:ascii="Arial" w:hAnsi="Arial" w:cs="Arial"/>
          <w:sz w:val="24"/>
          <w:szCs w:val="24"/>
        </w:rPr>
        <w:t>. Текущий контроль осуществляется на постоянной основе.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 xml:space="preserve"> </w:t>
      </w:r>
    </w:p>
    <w:p w:rsidR="004D29CA" w:rsidRPr="00E0734E" w:rsidRDefault="004D29CA" w:rsidP="00697A71">
      <w:pPr>
        <w:spacing w:after="0" w:line="240" w:lineRule="auto"/>
        <w:ind w:firstLine="709"/>
        <w:jc w:val="center"/>
        <w:rPr>
          <w:rFonts w:ascii="Arial" w:hAnsi="Arial" w:cs="Arial"/>
          <w:sz w:val="24"/>
          <w:szCs w:val="24"/>
        </w:rPr>
      </w:pPr>
      <w:bookmarkStart w:id="32" w:name="Par427"/>
      <w:bookmarkEnd w:id="32"/>
      <w:r w:rsidRPr="00E0734E">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697A71" w:rsidP="004D29CA">
      <w:pPr>
        <w:spacing w:after="0" w:line="240" w:lineRule="auto"/>
        <w:ind w:firstLine="709"/>
        <w:jc w:val="both"/>
        <w:rPr>
          <w:rFonts w:ascii="Arial" w:hAnsi="Arial" w:cs="Arial"/>
          <w:sz w:val="24"/>
          <w:szCs w:val="24"/>
        </w:rPr>
      </w:pPr>
      <w:r w:rsidRPr="00E0734E">
        <w:rPr>
          <w:rFonts w:ascii="Arial" w:hAnsi="Arial" w:cs="Arial"/>
          <w:sz w:val="24"/>
          <w:szCs w:val="24"/>
        </w:rPr>
        <w:t>129</w:t>
      </w:r>
      <w:r w:rsidR="004D29CA" w:rsidRPr="00E0734E">
        <w:rPr>
          <w:rFonts w:ascii="Arial" w:hAnsi="Arial" w:cs="Arial"/>
          <w:sz w:val="24"/>
          <w:szCs w:val="24"/>
        </w:rPr>
        <w:t xml:space="preserve">. </w:t>
      </w:r>
      <w:bookmarkStart w:id="33" w:name="Par439"/>
      <w:bookmarkEnd w:id="33"/>
      <w:r w:rsidR="004D29CA" w:rsidRPr="00E0734E">
        <w:rPr>
          <w:rFonts w:ascii="Arial" w:hAnsi="Arial" w:cs="Arial"/>
          <w:sz w:val="24"/>
          <w:szCs w:val="24"/>
        </w:rPr>
        <w:t>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4D29CA" w:rsidRPr="00E0734E" w:rsidRDefault="00697A71" w:rsidP="00D66DAF">
      <w:pPr>
        <w:spacing w:after="0" w:line="240" w:lineRule="auto"/>
        <w:ind w:firstLine="709"/>
        <w:jc w:val="both"/>
        <w:rPr>
          <w:rFonts w:ascii="Arial" w:hAnsi="Arial" w:cs="Arial"/>
          <w:sz w:val="24"/>
          <w:szCs w:val="24"/>
        </w:rPr>
      </w:pPr>
      <w:r w:rsidRPr="00E0734E">
        <w:rPr>
          <w:rFonts w:ascii="Arial" w:hAnsi="Arial" w:cs="Arial"/>
          <w:sz w:val="24"/>
          <w:szCs w:val="24"/>
        </w:rPr>
        <w:t>130</w:t>
      </w:r>
      <w:r w:rsidR="004D29CA" w:rsidRPr="00E0734E">
        <w:rPr>
          <w:rFonts w:ascii="Arial" w:hAnsi="Arial" w:cs="Arial"/>
          <w:sz w:val="24"/>
          <w:szCs w:val="24"/>
        </w:rPr>
        <w:t>.</w:t>
      </w:r>
      <w:r w:rsidR="00D66DAF" w:rsidRPr="00E0734E">
        <w:rPr>
          <w:rFonts w:ascii="Arial" w:hAnsi="Arial" w:cs="Arial"/>
          <w:sz w:val="24"/>
          <w:szCs w:val="24"/>
        </w:rPr>
        <w:t xml:space="preserve"> </w:t>
      </w:r>
      <w:r w:rsidRPr="00E0734E">
        <w:rPr>
          <w:rFonts w:ascii="Arial" w:hAnsi="Arial" w:cs="Arial"/>
          <w:sz w:val="24"/>
          <w:szCs w:val="24"/>
        </w:rPr>
        <w:t>Плановые поверки осуществляются на основании планов работы администрации.</w:t>
      </w:r>
      <w:r w:rsidR="00D66DAF" w:rsidRPr="00E0734E">
        <w:rPr>
          <w:rFonts w:ascii="Arial" w:hAnsi="Arial" w:cs="Arial"/>
          <w:sz w:val="24"/>
          <w:szCs w:val="24"/>
        </w:rPr>
        <w:t xml:space="preserve"> </w:t>
      </w:r>
      <w:r w:rsidRPr="00E0734E">
        <w:rPr>
          <w:rFonts w:ascii="Arial" w:hAnsi="Arial" w:cs="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r w:rsidR="004D29CA" w:rsidRPr="00E0734E">
        <w:rPr>
          <w:rFonts w:ascii="Arial" w:hAnsi="Arial" w:cs="Arial"/>
          <w:sz w:val="24"/>
          <w:szCs w:val="24"/>
        </w:rPr>
        <w:t>.</w:t>
      </w:r>
    </w:p>
    <w:p w:rsidR="00D66DAF" w:rsidRPr="00E0734E" w:rsidRDefault="00D66DAF" w:rsidP="00D66DAF">
      <w:pPr>
        <w:spacing w:after="0" w:line="240" w:lineRule="auto"/>
        <w:ind w:firstLine="709"/>
        <w:jc w:val="both"/>
        <w:rPr>
          <w:rFonts w:ascii="Arial" w:hAnsi="Arial" w:cs="Arial"/>
          <w:sz w:val="24"/>
          <w:szCs w:val="24"/>
        </w:rPr>
      </w:pPr>
      <w:r w:rsidRPr="00E0734E">
        <w:rPr>
          <w:rFonts w:ascii="Arial" w:hAnsi="Arial" w:cs="Arial"/>
          <w:sz w:val="24"/>
          <w:szCs w:val="24"/>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66DAF" w:rsidRPr="00E0734E" w:rsidRDefault="00D66DAF" w:rsidP="00D66DAF">
      <w:pPr>
        <w:spacing w:after="0" w:line="240" w:lineRule="auto"/>
        <w:ind w:firstLine="709"/>
        <w:jc w:val="both"/>
        <w:rPr>
          <w:rFonts w:ascii="Arial" w:hAnsi="Arial" w:cs="Arial"/>
          <w:sz w:val="24"/>
          <w:szCs w:val="24"/>
        </w:rPr>
      </w:pPr>
      <w:r w:rsidRPr="00E0734E">
        <w:rPr>
          <w:rFonts w:ascii="Arial" w:hAnsi="Arial" w:cs="Arial"/>
          <w:sz w:val="24"/>
          <w:szCs w:val="24"/>
        </w:rPr>
        <w:t>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66DAF" w:rsidRPr="00E0734E" w:rsidRDefault="00D66DAF" w:rsidP="00D66DAF">
      <w:pPr>
        <w:spacing w:after="0" w:line="240" w:lineRule="auto"/>
        <w:ind w:firstLine="709"/>
        <w:jc w:val="both"/>
        <w:rPr>
          <w:rFonts w:ascii="Arial" w:hAnsi="Arial" w:cs="Arial"/>
          <w:sz w:val="24"/>
          <w:szCs w:val="24"/>
        </w:rPr>
      </w:pPr>
      <w:r w:rsidRPr="00E0734E">
        <w:rPr>
          <w:rFonts w:ascii="Arial" w:hAnsi="Arial" w:cs="Arial"/>
          <w:sz w:val="24"/>
          <w:szCs w:val="24"/>
        </w:rPr>
        <w:t xml:space="preserve"> В случае поступления жалобы на решения, действия (бездействие) должностных лиц администрации при предоставлении муниципальной глава администрации в целях организации и проведения внеплановой проверки в течение одного рабочего дня со дня поступления данной жалобы принимает решение о назначении проверки. Срок проведения проверки и оформления акта проверки в указанном случае устанавливается в пределах сроков, определенных статьей 11</w:t>
      </w:r>
      <w:r w:rsidRPr="00E0734E">
        <w:rPr>
          <w:rFonts w:ascii="Arial" w:hAnsi="Arial" w:cs="Arial"/>
          <w:sz w:val="24"/>
          <w:szCs w:val="24"/>
          <w:vertAlign w:val="superscript"/>
        </w:rPr>
        <w:t>2</w:t>
      </w:r>
      <w:r w:rsidRPr="00E0734E">
        <w:rPr>
          <w:rFonts w:ascii="Arial" w:hAnsi="Arial" w:cs="Arial"/>
          <w:sz w:val="24"/>
          <w:szCs w:val="24"/>
        </w:rPr>
        <w:t xml:space="preserve"> Федерального закона от 27 июля 2010 года №210</w:t>
      </w:r>
      <w:r w:rsidRPr="00E0734E">
        <w:rPr>
          <w:rFonts w:ascii="Arial" w:hAnsi="Arial" w:cs="Arial"/>
          <w:sz w:val="24"/>
          <w:szCs w:val="24"/>
        </w:rPr>
        <w:noBreakHyphen/>
        <w:t>ФЗ «Об организации предоставления государственных и муниципальных услуг».</w:t>
      </w:r>
    </w:p>
    <w:p w:rsidR="00D66DAF" w:rsidRPr="00E0734E" w:rsidRDefault="00D66DAF" w:rsidP="00D66DAF">
      <w:pPr>
        <w:spacing w:after="0" w:line="240" w:lineRule="auto"/>
        <w:ind w:firstLine="709"/>
        <w:jc w:val="both"/>
        <w:rPr>
          <w:rFonts w:ascii="Arial" w:hAnsi="Arial" w:cs="Arial"/>
          <w:sz w:val="24"/>
          <w:szCs w:val="24"/>
        </w:rPr>
      </w:pPr>
      <w:r w:rsidRPr="00E0734E">
        <w:rPr>
          <w:rFonts w:ascii="Arial" w:hAnsi="Arial" w:cs="Arial"/>
          <w:sz w:val="24"/>
          <w:szCs w:val="24"/>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D29CA" w:rsidRPr="00E0734E" w:rsidRDefault="004D29CA" w:rsidP="00D66DAF">
      <w:pPr>
        <w:spacing w:after="0" w:line="240" w:lineRule="auto"/>
        <w:jc w:val="both"/>
        <w:rPr>
          <w:rFonts w:ascii="Arial" w:hAnsi="Arial" w:cs="Arial"/>
          <w:sz w:val="24"/>
          <w:szCs w:val="24"/>
        </w:rPr>
      </w:pPr>
    </w:p>
    <w:p w:rsidR="004D29CA" w:rsidRPr="00E0734E" w:rsidRDefault="004D29CA" w:rsidP="00D66DAF">
      <w:pPr>
        <w:spacing w:after="0" w:line="240" w:lineRule="auto"/>
        <w:ind w:firstLine="709"/>
        <w:jc w:val="center"/>
        <w:rPr>
          <w:rFonts w:ascii="Arial" w:hAnsi="Arial" w:cs="Arial"/>
          <w:sz w:val="24"/>
          <w:szCs w:val="24"/>
        </w:rPr>
      </w:pPr>
      <w:r w:rsidRPr="00E0734E">
        <w:rPr>
          <w:rFonts w:ascii="Arial" w:hAnsi="Arial" w:cs="Arial"/>
          <w:sz w:val="24"/>
          <w:szCs w:val="24"/>
        </w:rPr>
        <w:t>Глава 28. ОТВЕТСТВЕННОСТЬ ДОЛЖНОСТНЫХ ЛИЦ МЕСТНОГО САМОУПРАВЛЕНИЯ ЗА РЕШЕНИЯ И ДЕЙСТВИЯ (БЕЗДЕЙСТВИЕ), ПРИНИМАЕМЫЕ (ОСУЩЕСТВЛЯЕМЫЕ) ИМИ В ХОДЕ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D66DAF" w:rsidP="004D29CA">
      <w:pPr>
        <w:spacing w:after="0" w:line="240" w:lineRule="auto"/>
        <w:ind w:firstLine="709"/>
        <w:jc w:val="both"/>
        <w:rPr>
          <w:rFonts w:ascii="Arial" w:hAnsi="Arial" w:cs="Arial"/>
          <w:sz w:val="24"/>
          <w:szCs w:val="24"/>
        </w:rPr>
      </w:pPr>
      <w:r w:rsidRPr="00E0734E">
        <w:rPr>
          <w:rFonts w:ascii="Arial" w:hAnsi="Arial" w:cs="Arial"/>
          <w:sz w:val="24"/>
          <w:szCs w:val="24"/>
        </w:rPr>
        <w:t>134</w:t>
      </w:r>
      <w:r w:rsidR="004D29CA" w:rsidRPr="00E0734E">
        <w:rPr>
          <w:rFonts w:ascii="Arial" w:hAnsi="Arial" w:cs="Arial"/>
          <w:sz w:val="24"/>
          <w:szCs w:val="24"/>
        </w:rPr>
        <w:t>. Обязанность соблюд</w:t>
      </w:r>
      <w:r w:rsidRPr="00E0734E">
        <w:rPr>
          <w:rFonts w:ascii="Arial" w:hAnsi="Arial" w:cs="Arial"/>
          <w:sz w:val="24"/>
          <w:szCs w:val="24"/>
        </w:rPr>
        <w:t>ения положений настоящего а</w:t>
      </w:r>
      <w:r w:rsidR="004D29CA" w:rsidRPr="00E0734E">
        <w:rPr>
          <w:rFonts w:ascii="Arial" w:hAnsi="Arial" w:cs="Arial"/>
          <w:sz w:val="24"/>
          <w:szCs w:val="24"/>
        </w:rPr>
        <w:t xml:space="preserve">дминистративного регламента закрепляется в должностных инструкциях должностных лиц </w:t>
      </w:r>
      <w:r w:rsidR="006D7D10" w:rsidRPr="00E0734E">
        <w:rPr>
          <w:rFonts w:ascii="Arial" w:hAnsi="Arial" w:cs="Arial"/>
          <w:sz w:val="24"/>
          <w:szCs w:val="24"/>
        </w:rPr>
        <w:t>администрации</w:t>
      </w:r>
      <w:r w:rsidR="004D29CA" w:rsidRPr="00E0734E">
        <w:rPr>
          <w:rFonts w:ascii="Arial" w:hAnsi="Arial" w:cs="Arial"/>
          <w:sz w:val="24"/>
          <w:szCs w:val="24"/>
        </w:rPr>
        <w:t>.</w:t>
      </w:r>
    </w:p>
    <w:p w:rsidR="004D29CA" w:rsidRPr="00E0734E" w:rsidRDefault="00D66DAF" w:rsidP="004D29CA">
      <w:pPr>
        <w:spacing w:after="0" w:line="240" w:lineRule="auto"/>
        <w:ind w:firstLine="709"/>
        <w:jc w:val="both"/>
        <w:rPr>
          <w:rFonts w:ascii="Arial" w:hAnsi="Arial" w:cs="Arial"/>
          <w:sz w:val="24"/>
          <w:szCs w:val="24"/>
        </w:rPr>
      </w:pPr>
      <w:r w:rsidRPr="00E0734E">
        <w:rPr>
          <w:rFonts w:ascii="Arial" w:hAnsi="Arial" w:cs="Arial"/>
          <w:sz w:val="24"/>
          <w:szCs w:val="24"/>
        </w:rPr>
        <w:t>135</w:t>
      </w:r>
      <w:r w:rsidR="004D29CA" w:rsidRPr="00E0734E">
        <w:rPr>
          <w:rFonts w:ascii="Arial" w:hAnsi="Arial" w:cs="Arial"/>
          <w:sz w:val="24"/>
          <w:szCs w:val="24"/>
        </w:rPr>
        <w:t xml:space="preserve">. При выявлении нарушений прав заявителей или их представителей в </w:t>
      </w:r>
      <w:r w:rsidRPr="00E0734E">
        <w:rPr>
          <w:rFonts w:ascii="Arial" w:hAnsi="Arial" w:cs="Arial"/>
          <w:sz w:val="24"/>
          <w:szCs w:val="24"/>
        </w:rPr>
        <w:t>связи с исполнением настоящего а</w:t>
      </w:r>
      <w:r w:rsidR="004D29CA" w:rsidRPr="00E0734E">
        <w:rPr>
          <w:rFonts w:ascii="Arial" w:hAnsi="Arial" w:cs="Arial"/>
          <w:sz w:val="24"/>
          <w:szCs w:val="24"/>
        </w:rPr>
        <w:t xml:space="preserve">дминистративного регламента виновные в нарушении должностные лица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привлекаются к ответственности в соответствии с законодательством Российской Федерации.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D66DAF">
      <w:pPr>
        <w:spacing w:after="0" w:line="240" w:lineRule="auto"/>
        <w:ind w:firstLine="709"/>
        <w:jc w:val="center"/>
        <w:rPr>
          <w:rFonts w:ascii="Arial" w:hAnsi="Arial" w:cs="Arial"/>
          <w:sz w:val="24"/>
          <w:szCs w:val="24"/>
        </w:rPr>
      </w:pPr>
      <w:bookmarkStart w:id="34" w:name="Par447"/>
      <w:bookmarkEnd w:id="34"/>
      <w:r w:rsidRPr="00E0734E">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D66DAF" w:rsidP="004D29CA">
      <w:pPr>
        <w:spacing w:after="0" w:line="240" w:lineRule="auto"/>
        <w:ind w:firstLine="709"/>
        <w:jc w:val="both"/>
        <w:rPr>
          <w:rFonts w:ascii="Arial" w:hAnsi="Arial" w:cs="Arial"/>
          <w:sz w:val="24"/>
          <w:szCs w:val="24"/>
        </w:rPr>
      </w:pPr>
      <w:r w:rsidRPr="00E0734E">
        <w:rPr>
          <w:rFonts w:ascii="Arial" w:hAnsi="Arial" w:cs="Arial"/>
          <w:sz w:val="24"/>
          <w:szCs w:val="24"/>
        </w:rPr>
        <w:t>136</w:t>
      </w:r>
      <w:r w:rsidR="004D29CA" w:rsidRPr="00E0734E">
        <w:rPr>
          <w:rFonts w:ascii="Arial" w:hAnsi="Arial" w:cs="Arial"/>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sidR="006D7D10" w:rsidRPr="00E0734E">
        <w:rPr>
          <w:rFonts w:ascii="Arial" w:hAnsi="Arial" w:cs="Arial"/>
          <w:sz w:val="24"/>
          <w:szCs w:val="24"/>
        </w:rPr>
        <w:t>администрации</w:t>
      </w:r>
      <w:r w:rsidR="004D29CA" w:rsidRPr="00E0734E">
        <w:rPr>
          <w:rFonts w:ascii="Arial" w:hAnsi="Arial" w:cs="Arial"/>
          <w:sz w:val="24"/>
          <w:szCs w:val="24"/>
        </w:rPr>
        <w:t xml:space="preserve"> о фактах:</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1) нарушения прав и законных интересов заявителей или их представителей решением, действием (бездействием) </w:t>
      </w:r>
      <w:r w:rsidR="006D7D10" w:rsidRPr="00E0734E">
        <w:rPr>
          <w:rFonts w:ascii="Arial" w:hAnsi="Arial" w:cs="Arial"/>
          <w:sz w:val="24"/>
          <w:szCs w:val="24"/>
        </w:rPr>
        <w:t>администрации</w:t>
      </w:r>
      <w:r w:rsidRPr="00E0734E">
        <w:rPr>
          <w:rFonts w:ascii="Arial" w:hAnsi="Arial" w:cs="Arial"/>
          <w:sz w:val="24"/>
          <w:szCs w:val="24"/>
        </w:rPr>
        <w:t>, его должностного лица;</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lastRenderedPageBreak/>
        <w:t xml:space="preserve">2) нарушения положений настоящего </w:t>
      </w:r>
      <w:r w:rsidR="009C3803" w:rsidRPr="00E0734E">
        <w:rPr>
          <w:rFonts w:ascii="Arial" w:hAnsi="Arial" w:cs="Arial"/>
          <w:sz w:val="24"/>
          <w:szCs w:val="24"/>
        </w:rPr>
        <w:t>а</w:t>
      </w:r>
      <w:r w:rsidRPr="00E0734E">
        <w:rPr>
          <w:rFonts w:ascii="Arial" w:hAnsi="Arial" w:cs="Arial"/>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3) некорректного поведения должностных лиц </w:t>
      </w:r>
      <w:r w:rsidR="006D7D10" w:rsidRPr="00E0734E">
        <w:rPr>
          <w:rFonts w:ascii="Arial" w:hAnsi="Arial" w:cs="Arial"/>
          <w:sz w:val="24"/>
          <w:szCs w:val="24"/>
        </w:rPr>
        <w:t>администрации</w:t>
      </w:r>
      <w:r w:rsidRPr="00E0734E">
        <w:rPr>
          <w:rFonts w:ascii="Arial" w:hAnsi="Arial" w:cs="Arial"/>
          <w:sz w:val="24"/>
          <w:szCs w:val="24"/>
        </w:rPr>
        <w:t>, нарушения правил служебной этики при предоставлении муниципальной услуги.</w:t>
      </w:r>
    </w:p>
    <w:p w:rsidR="004D29CA" w:rsidRPr="00E0734E" w:rsidRDefault="009C3803" w:rsidP="004D29CA">
      <w:pPr>
        <w:spacing w:after="0" w:line="240" w:lineRule="auto"/>
        <w:ind w:firstLine="709"/>
        <w:jc w:val="both"/>
        <w:rPr>
          <w:rFonts w:ascii="Arial" w:hAnsi="Arial" w:cs="Arial"/>
          <w:sz w:val="24"/>
          <w:szCs w:val="24"/>
        </w:rPr>
      </w:pPr>
      <w:r w:rsidRPr="00E0734E">
        <w:rPr>
          <w:rFonts w:ascii="Arial" w:hAnsi="Arial" w:cs="Arial"/>
          <w:sz w:val="24"/>
          <w:szCs w:val="24"/>
        </w:rPr>
        <w:t>137</w:t>
      </w:r>
      <w:r w:rsidR="004D29CA" w:rsidRPr="00E0734E">
        <w:rPr>
          <w:rFonts w:ascii="Arial" w:hAnsi="Arial" w:cs="Arial"/>
          <w:sz w:val="24"/>
          <w:szCs w:val="24"/>
        </w:rPr>
        <w:t xml:space="preserve">. </w:t>
      </w:r>
      <w:r w:rsidRPr="00E0734E">
        <w:rPr>
          <w:rFonts w:ascii="Arial" w:hAnsi="Arial" w:cs="Arial"/>
          <w:sz w:val="24"/>
          <w:szCs w:val="24"/>
        </w:rPr>
        <w:t>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D29CA" w:rsidRPr="00E0734E" w:rsidRDefault="009C3803"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138. </w:t>
      </w:r>
      <w:r w:rsidR="004D29CA" w:rsidRPr="00E0734E">
        <w:rPr>
          <w:rFonts w:ascii="Arial" w:hAnsi="Arial" w:cs="Arial"/>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Днем регистрации обращения является день его поступления в </w:t>
      </w:r>
      <w:r w:rsidR="00EF6612" w:rsidRPr="00E0734E">
        <w:rPr>
          <w:rFonts w:ascii="Arial" w:hAnsi="Arial" w:cs="Arial"/>
          <w:sz w:val="24"/>
          <w:szCs w:val="24"/>
        </w:rPr>
        <w:t>администрацию</w:t>
      </w:r>
      <w:r w:rsidRPr="00E0734E">
        <w:rPr>
          <w:rFonts w:ascii="Arial" w:hAnsi="Arial" w:cs="Arial"/>
          <w:sz w:val="24"/>
          <w:szCs w:val="24"/>
        </w:rPr>
        <w:t xml:space="preserve"> (до 16-00). При поступлении обращения после 16-00 его регистрация происходит следующим рабочим днем.</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1</w:t>
      </w:r>
      <w:r w:rsidR="009C3803" w:rsidRPr="00E0734E">
        <w:rPr>
          <w:rFonts w:ascii="Arial" w:hAnsi="Arial" w:cs="Arial"/>
          <w:sz w:val="24"/>
          <w:szCs w:val="24"/>
        </w:rPr>
        <w:t>39</w:t>
      </w:r>
      <w:r w:rsidRPr="00E0734E">
        <w:rPr>
          <w:rFonts w:ascii="Arial" w:hAnsi="Arial" w:cs="Arial"/>
          <w:sz w:val="24"/>
          <w:szCs w:val="24"/>
        </w:rPr>
        <w:t>. Контроль за предоставлением муниципальной услуги осуществляется в соответствии с действующим законодательством Российской Федерации.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9C3803">
      <w:pPr>
        <w:spacing w:after="0" w:line="240" w:lineRule="auto"/>
        <w:ind w:firstLine="709"/>
        <w:jc w:val="center"/>
        <w:rPr>
          <w:rFonts w:ascii="Arial" w:hAnsi="Arial" w:cs="Arial"/>
          <w:sz w:val="24"/>
          <w:szCs w:val="24"/>
        </w:rPr>
      </w:pPr>
      <w:bookmarkStart w:id="35" w:name="Par454"/>
      <w:bookmarkEnd w:id="35"/>
      <w:r w:rsidRPr="00E0734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4D29CA" w:rsidRPr="00E0734E" w:rsidRDefault="004D29CA" w:rsidP="009C3803">
      <w:pPr>
        <w:spacing w:after="0" w:line="240" w:lineRule="auto"/>
        <w:ind w:firstLine="709"/>
        <w:jc w:val="center"/>
        <w:rPr>
          <w:rFonts w:ascii="Arial" w:hAnsi="Arial" w:cs="Arial"/>
          <w:sz w:val="24"/>
          <w:szCs w:val="24"/>
        </w:rPr>
      </w:pPr>
      <w:r w:rsidRPr="00E0734E">
        <w:rPr>
          <w:rFonts w:ascii="Arial" w:hAnsi="Arial" w:cs="Arial"/>
          <w:sz w:val="24"/>
          <w:szCs w:val="24"/>
        </w:rPr>
        <w:t xml:space="preserve">Глава 30. </w:t>
      </w:r>
      <w:r w:rsidR="009C3803" w:rsidRPr="00E0734E">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140.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 путем личного обращения в администрацию;</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3) через личный кабинет на Портале;</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4) путем направления на официальный адрес электронной почты администрации;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5) через МФЦ.</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141. Заявитель или его представитель может обратиться с жалобой, в том числе в следующих случаях:</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 нарушение срока регистрации запроса о предоставлении муниципальной услуги, комплексного запроса;</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2) нарушение срока предоставления муниципальной услуги;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0734E">
        <w:rPr>
          <w:rFonts w:ascii="Arial" w:hAnsi="Arial" w:cs="Arial"/>
          <w:sz w:val="24"/>
          <w:szCs w:val="24"/>
        </w:rPr>
        <w:noBreakHyphen/>
        <w:t>ФЗ «Об организации предоставления государственных и муниципальных услуг».</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 xml:space="preserve">142. В случаях, указанных в подпунктах 2, 5, 7, 9 и 10 пункта </w:t>
      </w:r>
      <w:r w:rsidRPr="00E0734E">
        <w:rPr>
          <w:rFonts w:ascii="Arial" w:hAnsi="Arial" w:cs="Arial"/>
          <w:sz w:val="24"/>
          <w:szCs w:val="24"/>
          <w:u w:val="single"/>
        </w:rPr>
        <w:t>141</w:t>
      </w:r>
      <w:r w:rsidRPr="00E0734E">
        <w:rPr>
          <w:rFonts w:ascii="Arial" w:hAnsi="Arial" w:cs="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C3803" w:rsidRPr="00E0734E" w:rsidRDefault="009C3803" w:rsidP="009C3803">
      <w:pPr>
        <w:spacing w:after="0" w:line="240" w:lineRule="auto"/>
        <w:ind w:firstLine="709"/>
        <w:jc w:val="both"/>
        <w:rPr>
          <w:rFonts w:ascii="Arial" w:hAnsi="Arial" w:cs="Arial"/>
          <w:sz w:val="24"/>
          <w:szCs w:val="24"/>
        </w:rPr>
      </w:pPr>
      <w:r w:rsidRPr="00E0734E">
        <w:rPr>
          <w:rFonts w:ascii="Arial" w:hAnsi="Arial" w:cs="Arial"/>
          <w:sz w:val="24"/>
          <w:szCs w:val="24"/>
        </w:rPr>
        <w:t>143. Рассмотрение жалобы осуществляется в порядке и сроки, установленные статьей 11</w:t>
      </w:r>
      <w:r w:rsidRPr="00E0734E">
        <w:rPr>
          <w:rFonts w:ascii="Arial" w:hAnsi="Arial" w:cs="Arial"/>
          <w:sz w:val="24"/>
          <w:szCs w:val="24"/>
          <w:vertAlign w:val="superscript"/>
        </w:rPr>
        <w:t>2</w:t>
      </w:r>
      <w:r w:rsidRPr="00E0734E">
        <w:rPr>
          <w:rFonts w:ascii="Arial" w:hAnsi="Arial" w:cs="Arial"/>
          <w:sz w:val="24"/>
          <w:szCs w:val="24"/>
        </w:rPr>
        <w:t xml:space="preserve"> Федерального закона от 27 июля 2010 года №210</w:t>
      </w:r>
      <w:r w:rsidRPr="00E0734E">
        <w:rPr>
          <w:rFonts w:ascii="Arial" w:hAnsi="Arial" w:cs="Arial"/>
          <w:sz w:val="24"/>
          <w:szCs w:val="24"/>
        </w:rPr>
        <w:noBreakHyphen/>
        <w:t>ФЗ «Об организации предоставления государственных и муниципальных услуг».</w:t>
      </w:r>
    </w:p>
    <w:p w:rsidR="004D29CA" w:rsidRPr="00E0734E" w:rsidRDefault="004D29CA" w:rsidP="004D29CA">
      <w:pPr>
        <w:spacing w:after="0" w:line="240" w:lineRule="auto"/>
        <w:ind w:firstLine="709"/>
        <w:jc w:val="both"/>
        <w:rPr>
          <w:rFonts w:ascii="Arial" w:hAnsi="Arial" w:cs="Arial"/>
          <w:sz w:val="24"/>
          <w:szCs w:val="24"/>
        </w:rPr>
      </w:pPr>
    </w:p>
    <w:p w:rsidR="00521566" w:rsidRPr="00E0734E" w:rsidRDefault="004D29CA" w:rsidP="00521566">
      <w:pPr>
        <w:spacing w:after="0" w:line="240" w:lineRule="auto"/>
        <w:ind w:firstLine="709"/>
        <w:jc w:val="center"/>
        <w:rPr>
          <w:rFonts w:ascii="Arial" w:hAnsi="Arial" w:cs="Arial"/>
          <w:sz w:val="24"/>
          <w:szCs w:val="24"/>
        </w:rPr>
      </w:pPr>
      <w:r w:rsidRPr="00E0734E">
        <w:rPr>
          <w:rFonts w:ascii="Arial" w:hAnsi="Arial" w:cs="Arial"/>
          <w:sz w:val="24"/>
          <w:szCs w:val="24"/>
        </w:rPr>
        <w:t>Глава 31.</w:t>
      </w:r>
      <w:r w:rsidR="009C3803" w:rsidRPr="00E0734E">
        <w:rPr>
          <w:rFonts w:ascii="Arial" w:hAnsi="Arial" w:cs="Arial"/>
          <w:sz w:val="24"/>
          <w:szCs w:val="24"/>
        </w:rPr>
        <w:t xml:space="preserve"> </w:t>
      </w:r>
      <w:r w:rsidR="00521566" w:rsidRPr="00E0734E">
        <w:rPr>
          <w:rFonts w:ascii="Arial" w:hAnsi="Arial" w:cs="Arial"/>
          <w:sz w:val="24"/>
          <w:szCs w:val="24"/>
        </w:rPr>
        <w:t>ОРГАНЫ ГОСУДАРСТВЕННОЙ ВЛАСТИ, ОРГАНЫ МЕСТНОГО</w:t>
      </w:r>
      <w:r w:rsidR="00521566" w:rsidRPr="00E0734E">
        <w:rPr>
          <w:rFonts w:ascii="Arial" w:hAnsi="Arial" w:cs="Arial"/>
          <w:sz w:val="24"/>
          <w:szCs w:val="24"/>
        </w:rPr>
        <w:br/>
        <w:t>САМОУПРАВЛЕНИЯ, ОРГАНИЗАЦИИ И УПОЛНОМОЧЕННЫЕ НА РАССМОТРЕНИЕ</w:t>
      </w:r>
    </w:p>
    <w:p w:rsidR="004D29CA" w:rsidRPr="00E0734E" w:rsidRDefault="00521566" w:rsidP="00AF2D04">
      <w:pPr>
        <w:spacing w:after="0" w:line="240" w:lineRule="auto"/>
        <w:ind w:firstLine="709"/>
        <w:jc w:val="center"/>
        <w:rPr>
          <w:rFonts w:ascii="Arial" w:hAnsi="Arial" w:cs="Arial"/>
          <w:sz w:val="24"/>
          <w:szCs w:val="24"/>
        </w:rPr>
      </w:pPr>
      <w:r w:rsidRPr="00E0734E">
        <w:rPr>
          <w:rFonts w:ascii="Arial" w:hAnsi="Arial" w:cs="Arial"/>
          <w:sz w:val="24"/>
          <w:szCs w:val="24"/>
        </w:rPr>
        <w:t>ЖАЛОБЫ ЛИЦА, КОТОРЫМ МОЖЕТ БЫ</w:t>
      </w:r>
      <w:r w:rsidR="00AF2D04" w:rsidRPr="00E0734E">
        <w:rPr>
          <w:rFonts w:ascii="Arial" w:hAnsi="Arial" w:cs="Arial"/>
          <w:sz w:val="24"/>
          <w:szCs w:val="24"/>
        </w:rPr>
        <w:t xml:space="preserve">ТЬ НАПРАВЛЕНА ЖАЛОБА ЗАЯВИТЕЛЯ </w:t>
      </w:r>
      <w:r w:rsidRPr="00E0734E">
        <w:rPr>
          <w:rFonts w:ascii="Arial" w:hAnsi="Arial" w:cs="Arial"/>
          <w:sz w:val="24"/>
          <w:szCs w:val="24"/>
        </w:rPr>
        <w:t>ИЛИ ЕГО ПРЕДСТАВИТЕЛЯ В ДОСУДЕБНОМ (ВНЕСУДЕБНОМ) ПОРЯДКЕ</w:t>
      </w:r>
    </w:p>
    <w:p w:rsidR="004D29CA" w:rsidRPr="00E0734E" w:rsidRDefault="004D29CA" w:rsidP="004D29CA">
      <w:pPr>
        <w:spacing w:after="0" w:line="240" w:lineRule="auto"/>
        <w:ind w:firstLine="709"/>
        <w:jc w:val="both"/>
        <w:rPr>
          <w:rFonts w:ascii="Arial" w:hAnsi="Arial" w:cs="Arial"/>
          <w:sz w:val="24"/>
          <w:szCs w:val="24"/>
        </w:rPr>
      </w:pPr>
      <w:r w:rsidRPr="00E0734E">
        <w:rPr>
          <w:rFonts w:ascii="Arial" w:hAnsi="Arial" w:cs="Arial"/>
          <w:sz w:val="24"/>
          <w:szCs w:val="24"/>
        </w:rPr>
        <w:t xml:space="preserve"> </w:t>
      </w:r>
    </w:p>
    <w:p w:rsidR="00AF2D04" w:rsidRPr="00E0734E" w:rsidRDefault="00AF2D04" w:rsidP="00AF2D04">
      <w:pPr>
        <w:spacing w:after="0" w:line="240" w:lineRule="auto"/>
        <w:ind w:firstLine="709"/>
        <w:jc w:val="both"/>
        <w:rPr>
          <w:rFonts w:ascii="Arial" w:hAnsi="Arial" w:cs="Arial"/>
          <w:sz w:val="24"/>
          <w:szCs w:val="24"/>
        </w:rPr>
      </w:pPr>
      <w:r w:rsidRPr="00E0734E">
        <w:rPr>
          <w:rFonts w:ascii="Arial" w:hAnsi="Arial" w:cs="Arial"/>
          <w:sz w:val="24"/>
          <w:szCs w:val="24"/>
        </w:rPr>
        <w:t>144. Жалобы на решения и (или) действия (бездействие) главы администрации подаются главе администрации.</w:t>
      </w:r>
    </w:p>
    <w:p w:rsidR="00AF2D04" w:rsidRPr="00E0734E" w:rsidRDefault="00AF2D04" w:rsidP="00AF2D04">
      <w:pPr>
        <w:spacing w:after="0" w:line="240" w:lineRule="auto"/>
        <w:ind w:firstLine="709"/>
        <w:jc w:val="both"/>
        <w:rPr>
          <w:rFonts w:ascii="Arial" w:hAnsi="Arial" w:cs="Arial"/>
          <w:sz w:val="24"/>
          <w:szCs w:val="24"/>
        </w:rPr>
      </w:pPr>
      <w:r w:rsidRPr="00E0734E">
        <w:rPr>
          <w:rFonts w:ascii="Arial" w:hAnsi="Arial" w:cs="Arial"/>
          <w:sz w:val="24"/>
          <w:szCs w:val="24"/>
        </w:rPr>
        <w:t>145. Жалобы на решения и (или) действия (бездействие) должностных лиц и муниципальных служащих администрации подаются главе администрации.</w:t>
      </w:r>
    </w:p>
    <w:p w:rsidR="00AF2D04" w:rsidRPr="00E0734E" w:rsidRDefault="00AF2D04" w:rsidP="00AF2D04">
      <w:pPr>
        <w:spacing w:after="0" w:line="240" w:lineRule="auto"/>
        <w:ind w:firstLine="709"/>
        <w:jc w:val="both"/>
        <w:rPr>
          <w:rFonts w:ascii="Arial" w:hAnsi="Arial" w:cs="Arial"/>
          <w:sz w:val="24"/>
          <w:szCs w:val="24"/>
        </w:rPr>
      </w:pPr>
      <w:r w:rsidRPr="00E0734E">
        <w:rPr>
          <w:rFonts w:ascii="Arial" w:hAnsi="Arial" w:cs="Arial"/>
          <w:sz w:val="24"/>
          <w:szCs w:val="24"/>
        </w:rPr>
        <w:t>146. Жалобы на решения и (или) действия (бездействие) работника МФЦ подаются руководителю этого МФЦ.</w:t>
      </w:r>
    </w:p>
    <w:p w:rsidR="00AF2D04" w:rsidRPr="00E0734E" w:rsidRDefault="00AF2D04" w:rsidP="00AF2D04">
      <w:pPr>
        <w:spacing w:after="0" w:line="240" w:lineRule="auto"/>
        <w:ind w:firstLine="709"/>
        <w:jc w:val="both"/>
        <w:rPr>
          <w:rFonts w:ascii="Arial" w:hAnsi="Arial" w:cs="Arial"/>
          <w:sz w:val="24"/>
          <w:szCs w:val="24"/>
        </w:rPr>
      </w:pPr>
      <w:r w:rsidRPr="00E0734E">
        <w:rPr>
          <w:rFonts w:ascii="Arial" w:hAnsi="Arial" w:cs="Arial"/>
          <w:sz w:val="24"/>
          <w:szCs w:val="24"/>
        </w:rPr>
        <w:t>147.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D29CA" w:rsidRPr="00E0734E" w:rsidRDefault="004D29CA" w:rsidP="00AF2D04">
      <w:pPr>
        <w:spacing w:after="0" w:line="240" w:lineRule="auto"/>
        <w:jc w:val="both"/>
        <w:rPr>
          <w:rFonts w:ascii="Arial" w:hAnsi="Arial" w:cs="Arial"/>
          <w:sz w:val="24"/>
          <w:szCs w:val="24"/>
        </w:rPr>
      </w:pPr>
    </w:p>
    <w:p w:rsidR="00AF2D04" w:rsidRPr="00E0734E" w:rsidRDefault="004D29CA" w:rsidP="00AF2D04">
      <w:pPr>
        <w:keepNext/>
        <w:keepLines/>
        <w:autoSpaceDE w:val="0"/>
        <w:autoSpaceDN w:val="0"/>
        <w:adjustRightInd w:val="0"/>
        <w:spacing w:after="0" w:line="240" w:lineRule="auto"/>
        <w:jc w:val="center"/>
        <w:outlineLvl w:val="2"/>
        <w:rPr>
          <w:rFonts w:ascii="Arial" w:hAnsi="Arial" w:cs="Arial"/>
          <w:kern w:val="2"/>
          <w:sz w:val="24"/>
          <w:szCs w:val="24"/>
        </w:rPr>
      </w:pPr>
      <w:r w:rsidRPr="00E0734E">
        <w:rPr>
          <w:rFonts w:ascii="Arial" w:hAnsi="Arial" w:cs="Arial"/>
          <w:sz w:val="24"/>
          <w:szCs w:val="24"/>
        </w:rPr>
        <w:lastRenderedPageBreak/>
        <w:t xml:space="preserve">Глава 32. </w:t>
      </w:r>
      <w:r w:rsidR="00AF2D04" w:rsidRPr="00E0734E">
        <w:rPr>
          <w:rFonts w:ascii="Arial" w:hAnsi="Arial" w:cs="Arial"/>
          <w:kern w:val="2"/>
          <w:sz w:val="24"/>
          <w:szCs w:val="24"/>
        </w:rPr>
        <w:t>Способы информирования заявителей или их представителей о порядке подачи и рассмотрения жалобы, в том числе с использованием</w:t>
      </w:r>
      <w:r w:rsidR="00AF2D04" w:rsidRPr="00E0734E">
        <w:rPr>
          <w:rFonts w:ascii="Arial" w:hAnsi="Arial" w:cs="Arial"/>
          <w:kern w:val="2"/>
          <w:sz w:val="24"/>
          <w:szCs w:val="24"/>
        </w:rPr>
        <w:br/>
        <w:t>единого портала государственных и муниципальных услуг (функций)</w:t>
      </w:r>
    </w:p>
    <w:p w:rsidR="00AF2D04" w:rsidRPr="00E0734E" w:rsidRDefault="00AF2D04" w:rsidP="00AF2D04">
      <w:pPr>
        <w:keepNext/>
        <w:keepLines/>
        <w:autoSpaceDE w:val="0"/>
        <w:autoSpaceDN w:val="0"/>
        <w:adjustRightInd w:val="0"/>
        <w:spacing w:after="0" w:line="240" w:lineRule="auto"/>
        <w:jc w:val="center"/>
        <w:outlineLvl w:val="2"/>
        <w:rPr>
          <w:rFonts w:ascii="Arial" w:hAnsi="Arial" w:cs="Arial"/>
          <w:kern w:val="2"/>
          <w:sz w:val="24"/>
          <w:szCs w:val="24"/>
        </w:rPr>
      </w:pP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148. Информацию о порядке подачи и рассмотрения жалобы заявитель и его представитель могут получить:</w:t>
      </w:r>
    </w:p>
    <w:p w:rsidR="00AF2D04" w:rsidRPr="00E0734E" w:rsidRDefault="00AF2D04" w:rsidP="00AF2D04">
      <w:pPr>
        <w:autoSpaceDE w:val="0"/>
        <w:autoSpaceDN w:val="0"/>
        <w:adjustRightInd w:val="0"/>
        <w:spacing w:after="0" w:line="240" w:lineRule="auto"/>
        <w:ind w:firstLine="709"/>
        <w:jc w:val="both"/>
        <w:rPr>
          <w:rFonts w:ascii="Arial" w:hAnsi="Arial" w:cs="Arial"/>
          <w:sz w:val="24"/>
          <w:szCs w:val="24"/>
        </w:rPr>
      </w:pPr>
      <w:r w:rsidRPr="00E0734E">
        <w:rPr>
          <w:rFonts w:ascii="Arial" w:hAnsi="Arial" w:cs="Arial"/>
          <w:kern w:val="2"/>
          <w:sz w:val="24"/>
          <w:szCs w:val="24"/>
        </w:rPr>
        <w:t xml:space="preserve">1) </w:t>
      </w:r>
      <w:r w:rsidRPr="00E0734E">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2) на официальном сайте администрации, официальном сайте МФЦ;</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3) на Портале;</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 xml:space="preserve">4) </w:t>
      </w:r>
      <w:r w:rsidRPr="00E0734E">
        <w:rPr>
          <w:rFonts w:ascii="Arial" w:hAnsi="Arial" w:cs="Arial"/>
          <w:sz w:val="24"/>
          <w:szCs w:val="24"/>
        </w:rPr>
        <w:t>лично у муниципального служащего администрации, у работников МФЦ</w:t>
      </w:r>
      <w:r w:rsidRPr="00E0734E">
        <w:rPr>
          <w:rFonts w:ascii="Arial" w:hAnsi="Arial" w:cs="Arial"/>
          <w:kern w:val="2"/>
          <w:sz w:val="24"/>
          <w:szCs w:val="24"/>
        </w:rPr>
        <w:t>;</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 xml:space="preserve">5) </w:t>
      </w:r>
      <w:r w:rsidRPr="00E0734E">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E0734E">
        <w:rPr>
          <w:rFonts w:ascii="Arial" w:hAnsi="Arial" w:cs="Arial"/>
          <w:kern w:val="2"/>
          <w:sz w:val="24"/>
          <w:szCs w:val="24"/>
        </w:rPr>
        <w:t>;</w:t>
      </w:r>
    </w:p>
    <w:p w:rsidR="00AF2D04" w:rsidRPr="00E0734E" w:rsidRDefault="00AF2D04" w:rsidP="00AF2D04">
      <w:pPr>
        <w:autoSpaceDE w:val="0"/>
        <w:autoSpaceDN w:val="0"/>
        <w:adjustRightInd w:val="0"/>
        <w:spacing w:after="0" w:line="240" w:lineRule="auto"/>
        <w:ind w:firstLine="709"/>
        <w:jc w:val="both"/>
        <w:rPr>
          <w:rFonts w:ascii="Arial" w:hAnsi="Arial" w:cs="Arial"/>
          <w:sz w:val="24"/>
          <w:szCs w:val="24"/>
        </w:rPr>
      </w:pPr>
      <w:r w:rsidRPr="00E0734E">
        <w:rPr>
          <w:rFonts w:ascii="Arial" w:hAnsi="Arial" w:cs="Arial"/>
          <w:kern w:val="2"/>
          <w:sz w:val="24"/>
          <w:szCs w:val="24"/>
        </w:rPr>
        <w:t xml:space="preserve">6) </w:t>
      </w:r>
      <w:r w:rsidRPr="00E0734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sz w:val="24"/>
          <w:szCs w:val="24"/>
        </w:rPr>
        <w:t>7) по электронной почте администрации.</w:t>
      </w:r>
    </w:p>
    <w:p w:rsidR="00AF2D04" w:rsidRPr="00E0734E" w:rsidRDefault="00AF2D04" w:rsidP="00AF2D04">
      <w:pPr>
        <w:keepNext/>
        <w:keepLines/>
        <w:autoSpaceDE w:val="0"/>
        <w:autoSpaceDN w:val="0"/>
        <w:adjustRightInd w:val="0"/>
        <w:spacing w:after="0" w:line="240" w:lineRule="auto"/>
        <w:jc w:val="center"/>
        <w:outlineLvl w:val="2"/>
        <w:rPr>
          <w:rFonts w:ascii="Arial" w:hAnsi="Arial" w:cs="Arial"/>
          <w:kern w:val="2"/>
          <w:sz w:val="24"/>
          <w:szCs w:val="24"/>
        </w:rPr>
      </w:pPr>
    </w:p>
    <w:p w:rsidR="00AF2D04" w:rsidRPr="00E0734E" w:rsidRDefault="00AF2D04" w:rsidP="00AF2D04">
      <w:pPr>
        <w:keepNext/>
        <w:keepLines/>
        <w:autoSpaceDE w:val="0"/>
        <w:autoSpaceDN w:val="0"/>
        <w:adjustRightInd w:val="0"/>
        <w:spacing w:after="0" w:line="240" w:lineRule="auto"/>
        <w:jc w:val="center"/>
        <w:outlineLvl w:val="2"/>
        <w:rPr>
          <w:rFonts w:ascii="Arial" w:hAnsi="Arial" w:cs="Arial"/>
          <w:kern w:val="2"/>
          <w:sz w:val="24"/>
          <w:szCs w:val="24"/>
        </w:rPr>
      </w:pPr>
      <w:r w:rsidRPr="00E0734E">
        <w:rPr>
          <w:rFonts w:ascii="Arial" w:hAnsi="Arial" w:cs="Arial"/>
          <w:kern w:val="2"/>
          <w:sz w:val="24"/>
          <w:szCs w:val="24"/>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0734E">
        <w:rPr>
          <w:rFonts w:ascii="Arial" w:hAnsi="Arial" w:cs="Arial"/>
          <w:kern w:val="2"/>
          <w:sz w:val="24"/>
          <w:szCs w:val="24"/>
        </w:rPr>
        <w:br/>
        <w:t>в ходе предоставления муниципальной услуги</w:t>
      </w:r>
    </w:p>
    <w:p w:rsidR="00AF2D04" w:rsidRPr="00E0734E" w:rsidRDefault="00AF2D04" w:rsidP="00AF2D04">
      <w:pPr>
        <w:keepNext/>
        <w:keepLines/>
        <w:autoSpaceDE w:val="0"/>
        <w:autoSpaceDN w:val="0"/>
        <w:adjustRightInd w:val="0"/>
        <w:spacing w:after="0" w:line="240" w:lineRule="auto"/>
        <w:ind w:firstLine="709"/>
        <w:jc w:val="both"/>
        <w:rPr>
          <w:rFonts w:ascii="Arial" w:hAnsi="Arial" w:cs="Arial"/>
          <w:kern w:val="2"/>
          <w:sz w:val="24"/>
          <w:szCs w:val="24"/>
        </w:rPr>
      </w:pP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bookmarkStart w:id="36" w:name="Par28"/>
      <w:bookmarkEnd w:id="36"/>
      <w:r w:rsidRPr="00E0734E">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AF2D04" w:rsidRPr="00E0734E" w:rsidRDefault="00AF2D04" w:rsidP="00AF2D04">
      <w:pPr>
        <w:autoSpaceDE w:val="0"/>
        <w:autoSpaceDN w:val="0"/>
        <w:adjustRightInd w:val="0"/>
        <w:spacing w:after="0" w:line="240" w:lineRule="auto"/>
        <w:ind w:firstLine="709"/>
        <w:jc w:val="both"/>
        <w:rPr>
          <w:rFonts w:ascii="Arial" w:hAnsi="Arial" w:cs="Arial"/>
          <w:kern w:val="2"/>
          <w:sz w:val="24"/>
          <w:szCs w:val="24"/>
        </w:rPr>
      </w:pPr>
      <w:r w:rsidRPr="00E0734E">
        <w:rPr>
          <w:rFonts w:ascii="Arial" w:hAnsi="Arial" w:cs="Arial"/>
          <w:kern w:val="2"/>
          <w:sz w:val="24"/>
          <w:szCs w:val="24"/>
        </w:rPr>
        <w:t>150. Информация, содержащаяся в настоящем разделе, подлежит размещению на Портале.</w:t>
      </w:r>
    </w:p>
    <w:p w:rsidR="004D29CA" w:rsidRPr="00E0734E" w:rsidRDefault="004D29CA" w:rsidP="00AF2D04">
      <w:pPr>
        <w:spacing w:after="0" w:line="240" w:lineRule="auto"/>
        <w:ind w:firstLine="709"/>
        <w:rPr>
          <w:rFonts w:ascii="Arial" w:hAnsi="Arial" w:cs="Arial"/>
          <w:sz w:val="24"/>
          <w:szCs w:val="24"/>
        </w:rPr>
      </w:pPr>
    </w:p>
    <w:sectPr w:rsidR="004D29CA" w:rsidRPr="00E0734E" w:rsidSect="00E7086A">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A6" w:rsidRDefault="00D627A6" w:rsidP="00197914">
      <w:pPr>
        <w:spacing w:after="0" w:line="240" w:lineRule="auto"/>
      </w:pPr>
      <w:r>
        <w:separator/>
      </w:r>
    </w:p>
  </w:endnote>
  <w:endnote w:type="continuationSeparator" w:id="0">
    <w:p w:rsidR="00D627A6" w:rsidRDefault="00D627A6" w:rsidP="001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A6" w:rsidRDefault="00D627A6" w:rsidP="00197914">
      <w:pPr>
        <w:spacing w:after="0" w:line="240" w:lineRule="auto"/>
      </w:pPr>
      <w:r>
        <w:separator/>
      </w:r>
    </w:p>
  </w:footnote>
  <w:footnote w:type="continuationSeparator" w:id="0">
    <w:p w:rsidR="00D627A6" w:rsidRDefault="00D627A6" w:rsidP="00197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161474B"/>
    <w:multiLevelType w:val="hybridMultilevel"/>
    <w:tmpl w:val="3FBC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10F41"/>
    <w:rsid w:val="000135F2"/>
    <w:rsid w:val="00014A71"/>
    <w:rsid w:val="00020B57"/>
    <w:rsid w:val="0002432D"/>
    <w:rsid w:val="00024F2F"/>
    <w:rsid w:val="00032511"/>
    <w:rsid w:val="00034D0F"/>
    <w:rsid w:val="00037425"/>
    <w:rsid w:val="00041473"/>
    <w:rsid w:val="00052D56"/>
    <w:rsid w:val="000537F7"/>
    <w:rsid w:val="0005681F"/>
    <w:rsid w:val="00063F07"/>
    <w:rsid w:val="00066A59"/>
    <w:rsid w:val="00067560"/>
    <w:rsid w:val="00071220"/>
    <w:rsid w:val="000771B4"/>
    <w:rsid w:val="00080A51"/>
    <w:rsid w:val="00090518"/>
    <w:rsid w:val="0009096E"/>
    <w:rsid w:val="0009260E"/>
    <w:rsid w:val="00093D38"/>
    <w:rsid w:val="000A3299"/>
    <w:rsid w:val="000A65A6"/>
    <w:rsid w:val="000A6CAD"/>
    <w:rsid w:val="000B0AC7"/>
    <w:rsid w:val="000B44AC"/>
    <w:rsid w:val="000B511E"/>
    <w:rsid w:val="000C0D8E"/>
    <w:rsid w:val="000C1303"/>
    <w:rsid w:val="000C584D"/>
    <w:rsid w:val="000D191F"/>
    <w:rsid w:val="000D299E"/>
    <w:rsid w:val="000F34E9"/>
    <w:rsid w:val="001015F4"/>
    <w:rsid w:val="001038A2"/>
    <w:rsid w:val="00103C60"/>
    <w:rsid w:val="001101FB"/>
    <w:rsid w:val="001151C8"/>
    <w:rsid w:val="001226F2"/>
    <w:rsid w:val="0012353F"/>
    <w:rsid w:val="00123E1E"/>
    <w:rsid w:val="00131AAD"/>
    <w:rsid w:val="00131AEC"/>
    <w:rsid w:val="001347E8"/>
    <w:rsid w:val="001359FA"/>
    <w:rsid w:val="00136A72"/>
    <w:rsid w:val="00137DC4"/>
    <w:rsid w:val="00144092"/>
    <w:rsid w:val="001453C3"/>
    <w:rsid w:val="00145C20"/>
    <w:rsid w:val="00151210"/>
    <w:rsid w:val="001526E8"/>
    <w:rsid w:val="00155362"/>
    <w:rsid w:val="001553A9"/>
    <w:rsid w:val="001602FE"/>
    <w:rsid w:val="00163CB5"/>
    <w:rsid w:val="00166D82"/>
    <w:rsid w:val="00167D4D"/>
    <w:rsid w:val="00173CD4"/>
    <w:rsid w:val="00176F82"/>
    <w:rsid w:val="001874D9"/>
    <w:rsid w:val="00187A1A"/>
    <w:rsid w:val="00197914"/>
    <w:rsid w:val="001A3ED4"/>
    <w:rsid w:val="001A5C18"/>
    <w:rsid w:val="001A65C0"/>
    <w:rsid w:val="001B14FF"/>
    <w:rsid w:val="001B2723"/>
    <w:rsid w:val="001B3481"/>
    <w:rsid w:val="001B421E"/>
    <w:rsid w:val="001B6073"/>
    <w:rsid w:val="001C3F9C"/>
    <w:rsid w:val="001C4F3D"/>
    <w:rsid w:val="001C7069"/>
    <w:rsid w:val="001C77C3"/>
    <w:rsid w:val="001D3175"/>
    <w:rsid w:val="001D3EF8"/>
    <w:rsid w:val="001D4106"/>
    <w:rsid w:val="001E2773"/>
    <w:rsid w:val="001E54A2"/>
    <w:rsid w:val="001F1763"/>
    <w:rsid w:val="001F34EB"/>
    <w:rsid w:val="002055FF"/>
    <w:rsid w:val="002102BE"/>
    <w:rsid w:val="00214F83"/>
    <w:rsid w:val="00216024"/>
    <w:rsid w:val="00216523"/>
    <w:rsid w:val="00224A22"/>
    <w:rsid w:val="00225300"/>
    <w:rsid w:val="00232BBD"/>
    <w:rsid w:val="002415A1"/>
    <w:rsid w:val="00242921"/>
    <w:rsid w:val="00246BF7"/>
    <w:rsid w:val="00250208"/>
    <w:rsid w:val="0025036A"/>
    <w:rsid w:val="00256A32"/>
    <w:rsid w:val="00262ECE"/>
    <w:rsid w:val="00265FFA"/>
    <w:rsid w:val="002667E1"/>
    <w:rsid w:val="00267490"/>
    <w:rsid w:val="00271956"/>
    <w:rsid w:val="00272556"/>
    <w:rsid w:val="00272DC7"/>
    <w:rsid w:val="00272EFA"/>
    <w:rsid w:val="002746EA"/>
    <w:rsid w:val="002779D4"/>
    <w:rsid w:val="00283AF8"/>
    <w:rsid w:val="002847F7"/>
    <w:rsid w:val="0028602C"/>
    <w:rsid w:val="0028684C"/>
    <w:rsid w:val="002937C7"/>
    <w:rsid w:val="00294944"/>
    <w:rsid w:val="00295AE3"/>
    <w:rsid w:val="002965ED"/>
    <w:rsid w:val="002A4564"/>
    <w:rsid w:val="002A69A3"/>
    <w:rsid w:val="002B1181"/>
    <w:rsid w:val="002B2AB3"/>
    <w:rsid w:val="002C1C41"/>
    <w:rsid w:val="002C276B"/>
    <w:rsid w:val="002C5C5A"/>
    <w:rsid w:val="002D02CB"/>
    <w:rsid w:val="002D1CDD"/>
    <w:rsid w:val="002D25CF"/>
    <w:rsid w:val="002E5070"/>
    <w:rsid w:val="002F0252"/>
    <w:rsid w:val="002F0912"/>
    <w:rsid w:val="002F444A"/>
    <w:rsid w:val="002F5F6E"/>
    <w:rsid w:val="002F7B6E"/>
    <w:rsid w:val="00304539"/>
    <w:rsid w:val="00305125"/>
    <w:rsid w:val="00307436"/>
    <w:rsid w:val="00317AAA"/>
    <w:rsid w:val="00335BFD"/>
    <w:rsid w:val="003360DE"/>
    <w:rsid w:val="0034025D"/>
    <w:rsid w:val="003431B1"/>
    <w:rsid w:val="003437CA"/>
    <w:rsid w:val="003446B7"/>
    <w:rsid w:val="00345720"/>
    <w:rsid w:val="00355AA8"/>
    <w:rsid w:val="00355C5B"/>
    <w:rsid w:val="00360B39"/>
    <w:rsid w:val="00367833"/>
    <w:rsid w:val="0037266A"/>
    <w:rsid w:val="00383CB3"/>
    <w:rsid w:val="003842F6"/>
    <w:rsid w:val="00386029"/>
    <w:rsid w:val="00387AB9"/>
    <w:rsid w:val="00387BBB"/>
    <w:rsid w:val="003913CE"/>
    <w:rsid w:val="00397255"/>
    <w:rsid w:val="00397CBF"/>
    <w:rsid w:val="003A02B7"/>
    <w:rsid w:val="003A4D2A"/>
    <w:rsid w:val="003B0D71"/>
    <w:rsid w:val="003B4FBF"/>
    <w:rsid w:val="003C0E02"/>
    <w:rsid w:val="003C7415"/>
    <w:rsid w:val="003D5ABE"/>
    <w:rsid w:val="003D6F64"/>
    <w:rsid w:val="003E4CB3"/>
    <w:rsid w:val="003F094F"/>
    <w:rsid w:val="003F2635"/>
    <w:rsid w:val="0040090D"/>
    <w:rsid w:val="00404AE2"/>
    <w:rsid w:val="00411195"/>
    <w:rsid w:val="004120B6"/>
    <w:rsid w:val="0041363C"/>
    <w:rsid w:val="004228C8"/>
    <w:rsid w:val="004241D7"/>
    <w:rsid w:val="00426B86"/>
    <w:rsid w:val="004312E2"/>
    <w:rsid w:val="004322C1"/>
    <w:rsid w:val="00432B6E"/>
    <w:rsid w:val="00435A53"/>
    <w:rsid w:val="00435DAA"/>
    <w:rsid w:val="00441D6B"/>
    <w:rsid w:val="00441DB8"/>
    <w:rsid w:val="0044491B"/>
    <w:rsid w:val="00446912"/>
    <w:rsid w:val="00450E77"/>
    <w:rsid w:val="0045174F"/>
    <w:rsid w:val="00456179"/>
    <w:rsid w:val="00456240"/>
    <w:rsid w:val="00460D3E"/>
    <w:rsid w:val="004643F5"/>
    <w:rsid w:val="00465A37"/>
    <w:rsid w:val="00465D4F"/>
    <w:rsid w:val="004759E7"/>
    <w:rsid w:val="00476A8E"/>
    <w:rsid w:val="00486B6C"/>
    <w:rsid w:val="00490155"/>
    <w:rsid w:val="0049016C"/>
    <w:rsid w:val="004904E5"/>
    <w:rsid w:val="0049403F"/>
    <w:rsid w:val="00495B34"/>
    <w:rsid w:val="00497A99"/>
    <w:rsid w:val="004A1A3A"/>
    <w:rsid w:val="004A4928"/>
    <w:rsid w:val="004A4DA3"/>
    <w:rsid w:val="004A63F7"/>
    <w:rsid w:val="004A7EBF"/>
    <w:rsid w:val="004B129C"/>
    <w:rsid w:val="004B1304"/>
    <w:rsid w:val="004B5407"/>
    <w:rsid w:val="004C285E"/>
    <w:rsid w:val="004C29E6"/>
    <w:rsid w:val="004D29CA"/>
    <w:rsid w:val="004E0459"/>
    <w:rsid w:val="004E1057"/>
    <w:rsid w:val="004E1125"/>
    <w:rsid w:val="004E2BDF"/>
    <w:rsid w:val="004E3D84"/>
    <w:rsid w:val="004E56C8"/>
    <w:rsid w:val="004E66F7"/>
    <w:rsid w:val="00501506"/>
    <w:rsid w:val="00501BC7"/>
    <w:rsid w:val="00501FD0"/>
    <w:rsid w:val="00504DB4"/>
    <w:rsid w:val="005139E3"/>
    <w:rsid w:val="00520BA9"/>
    <w:rsid w:val="00521566"/>
    <w:rsid w:val="00521D08"/>
    <w:rsid w:val="00524B47"/>
    <w:rsid w:val="0052562D"/>
    <w:rsid w:val="00527C7B"/>
    <w:rsid w:val="00533C8F"/>
    <w:rsid w:val="0053595E"/>
    <w:rsid w:val="00541604"/>
    <w:rsid w:val="0054431A"/>
    <w:rsid w:val="00545609"/>
    <w:rsid w:val="00550BDA"/>
    <w:rsid w:val="0055156F"/>
    <w:rsid w:val="00551910"/>
    <w:rsid w:val="00551A04"/>
    <w:rsid w:val="00552A81"/>
    <w:rsid w:val="005607C2"/>
    <w:rsid w:val="005642DF"/>
    <w:rsid w:val="005647FC"/>
    <w:rsid w:val="00572569"/>
    <w:rsid w:val="00572C56"/>
    <w:rsid w:val="005812B6"/>
    <w:rsid w:val="005874F4"/>
    <w:rsid w:val="00594797"/>
    <w:rsid w:val="005A2252"/>
    <w:rsid w:val="005A4EBF"/>
    <w:rsid w:val="005A5EBC"/>
    <w:rsid w:val="005B3E8C"/>
    <w:rsid w:val="005B557F"/>
    <w:rsid w:val="005D01E7"/>
    <w:rsid w:val="005D12A2"/>
    <w:rsid w:val="005E1F24"/>
    <w:rsid w:val="005E5DCB"/>
    <w:rsid w:val="005E775F"/>
    <w:rsid w:val="005F355F"/>
    <w:rsid w:val="005F7BE4"/>
    <w:rsid w:val="006102C2"/>
    <w:rsid w:val="00610585"/>
    <w:rsid w:val="00616D97"/>
    <w:rsid w:val="00620A83"/>
    <w:rsid w:val="00637B44"/>
    <w:rsid w:val="00637C79"/>
    <w:rsid w:val="0064067E"/>
    <w:rsid w:val="00640B82"/>
    <w:rsid w:val="00643707"/>
    <w:rsid w:val="006537D0"/>
    <w:rsid w:val="00664EC8"/>
    <w:rsid w:val="00667B4C"/>
    <w:rsid w:val="00672CB4"/>
    <w:rsid w:val="006763E0"/>
    <w:rsid w:val="00684F87"/>
    <w:rsid w:val="0068577F"/>
    <w:rsid w:val="00692E16"/>
    <w:rsid w:val="0069361D"/>
    <w:rsid w:val="00697A71"/>
    <w:rsid w:val="006A0F2E"/>
    <w:rsid w:val="006A4F44"/>
    <w:rsid w:val="006B03DE"/>
    <w:rsid w:val="006B54EC"/>
    <w:rsid w:val="006C68BD"/>
    <w:rsid w:val="006C7992"/>
    <w:rsid w:val="006D2432"/>
    <w:rsid w:val="006D28CD"/>
    <w:rsid w:val="006D2C9F"/>
    <w:rsid w:val="006D5644"/>
    <w:rsid w:val="006D7D10"/>
    <w:rsid w:val="006E02FA"/>
    <w:rsid w:val="006E3BBA"/>
    <w:rsid w:val="006E478E"/>
    <w:rsid w:val="006E6691"/>
    <w:rsid w:val="006E7641"/>
    <w:rsid w:val="006E7B42"/>
    <w:rsid w:val="00703364"/>
    <w:rsid w:val="0070406D"/>
    <w:rsid w:val="00704AA8"/>
    <w:rsid w:val="00706CB5"/>
    <w:rsid w:val="007126C8"/>
    <w:rsid w:val="00712F3A"/>
    <w:rsid w:val="00715FB3"/>
    <w:rsid w:val="00720211"/>
    <w:rsid w:val="007328B4"/>
    <w:rsid w:val="00733D54"/>
    <w:rsid w:val="00735651"/>
    <w:rsid w:val="007361AB"/>
    <w:rsid w:val="00736244"/>
    <w:rsid w:val="007367D3"/>
    <w:rsid w:val="007371F1"/>
    <w:rsid w:val="00737B88"/>
    <w:rsid w:val="00741514"/>
    <w:rsid w:val="00741E76"/>
    <w:rsid w:val="00741F8F"/>
    <w:rsid w:val="00743E4F"/>
    <w:rsid w:val="007468F6"/>
    <w:rsid w:val="00747F62"/>
    <w:rsid w:val="00750B84"/>
    <w:rsid w:val="00751275"/>
    <w:rsid w:val="00762347"/>
    <w:rsid w:val="0076397C"/>
    <w:rsid w:val="00766CCC"/>
    <w:rsid w:val="007721F5"/>
    <w:rsid w:val="00782758"/>
    <w:rsid w:val="007832DF"/>
    <w:rsid w:val="0078429B"/>
    <w:rsid w:val="00796ABE"/>
    <w:rsid w:val="007A00F7"/>
    <w:rsid w:val="007A115C"/>
    <w:rsid w:val="007A3755"/>
    <w:rsid w:val="007D14F6"/>
    <w:rsid w:val="007E4D66"/>
    <w:rsid w:val="007F4A1B"/>
    <w:rsid w:val="007F4C8F"/>
    <w:rsid w:val="007F619F"/>
    <w:rsid w:val="00801BBE"/>
    <w:rsid w:val="00804EF2"/>
    <w:rsid w:val="00807335"/>
    <w:rsid w:val="00811220"/>
    <w:rsid w:val="00814CCC"/>
    <w:rsid w:val="00815CE9"/>
    <w:rsid w:val="0082232F"/>
    <w:rsid w:val="00823B63"/>
    <w:rsid w:val="00825C2A"/>
    <w:rsid w:val="008333AE"/>
    <w:rsid w:val="00834762"/>
    <w:rsid w:val="0083480E"/>
    <w:rsid w:val="00837C5B"/>
    <w:rsid w:val="00843CB8"/>
    <w:rsid w:val="00845553"/>
    <w:rsid w:val="00845DF6"/>
    <w:rsid w:val="008467AA"/>
    <w:rsid w:val="008510AD"/>
    <w:rsid w:val="00861308"/>
    <w:rsid w:val="00863024"/>
    <w:rsid w:val="00865775"/>
    <w:rsid w:val="00870F34"/>
    <w:rsid w:val="00871A61"/>
    <w:rsid w:val="00873CAD"/>
    <w:rsid w:val="00890010"/>
    <w:rsid w:val="008902B8"/>
    <w:rsid w:val="00891EB5"/>
    <w:rsid w:val="00896D78"/>
    <w:rsid w:val="008A2829"/>
    <w:rsid w:val="008A4071"/>
    <w:rsid w:val="008A4BE8"/>
    <w:rsid w:val="008A52F4"/>
    <w:rsid w:val="008B120C"/>
    <w:rsid w:val="008B7D27"/>
    <w:rsid w:val="008C3218"/>
    <w:rsid w:val="008D0A60"/>
    <w:rsid w:val="008D2503"/>
    <w:rsid w:val="008D7EBA"/>
    <w:rsid w:val="008E540A"/>
    <w:rsid w:val="008E6735"/>
    <w:rsid w:val="008E739A"/>
    <w:rsid w:val="008F03C0"/>
    <w:rsid w:val="008F0943"/>
    <w:rsid w:val="008F4A53"/>
    <w:rsid w:val="00901577"/>
    <w:rsid w:val="00901900"/>
    <w:rsid w:val="00903D2D"/>
    <w:rsid w:val="00906CDF"/>
    <w:rsid w:val="00910E2B"/>
    <w:rsid w:val="00911833"/>
    <w:rsid w:val="00917E7A"/>
    <w:rsid w:val="00921DE9"/>
    <w:rsid w:val="00927542"/>
    <w:rsid w:val="009279E5"/>
    <w:rsid w:val="009323D4"/>
    <w:rsid w:val="00940403"/>
    <w:rsid w:val="0094365C"/>
    <w:rsid w:val="0094480F"/>
    <w:rsid w:val="00945E1C"/>
    <w:rsid w:val="0095008B"/>
    <w:rsid w:val="009646E6"/>
    <w:rsid w:val="00971E83"/>
    <w:rsid w:val="00972BE9"/>
    <w:rsid w:val="0097450C"/>
    <w:rsid w:val="0097708A"/>
    <w:rsid w:val="00977ADD"/>
    <w:rsid w:val="00977B3A"/>
    <w:rsid w:val="009843DE"/>
    <w:rsid w:val="00986A43"/>
    <w:rsid w:val="009929BE"/>
    <w:rsid w:val="009947CE"/>
    <w:rsid w:val="009A04E2"/>
    <w:rsid w:val="009A14FC"/>
    <w:rsid w:val="009A2D7F"/>
    <w:rsid w:val="009A445C"/>
    <w:rsid w:val="009B5062"/>
    <w:rsid w:val="009B766F"/>
    <w:rsid w:val="009B78FE"/>
    <w:rsid w:val="009B7FE9"/>
    <w:rsid w:val="009C0346"/>
    <w:rsid w:val="009C2996"/>
    <w:rsid w:val="009C2F4D"/>
    <w:rsid w:val="009C3803"/>
    <w:rsid w:val="009C7C6C"/>
    <w:rsid w:val="009E5BC6"/>
    <w:rsid w:val="009F0DB6"/>
    <w:rsid w:val="00A00587"/>
    <w:rsid w:val="00A0147E"/>
    <w:rsid w:val="00A02330"/>
    <w:rsid w:val="00A02461"/>
    <w:rsid w:val="00A07236"/>
    <w:rsid w:val="00A11FF2"/>
    <w:rsid w:val="00A120F6"/>
    <w:rsid w:val="00A15665"/>
    <w:rsid w:val="00A22B84"/>
    <w:rsid w:val="00A24679"/>
    <w:rsid w:val="00A26500"/>
    <w:rsid w:val="00A27769"/>
    <w:rsid w:val="00A27B19"/>
    <w:rsid w:val="00A40059"/>
    <w:rsid w:val="00A476B2"/>
    <w:rsid w:val="00A548DA"/>
    <w:rsid w:val="00A63B82"/>
    <w:rsid w:val="00A70011"/>
    <w:rsid w:val="00A7379F"/>
    <w:rsid w:val="00A76418"/>
    <w:rsid w:val="00A815E3"/>
    <w:rsid w:val="00A84037"/>
    <w:rsid w:val="00A86655"/>
    <w:rsid w:val="00A91577"/>
    <w:rsid w:val="00A94313"/>
    <w:rsid w:val="00A94998"/>
    <w:rsid w:val="00AA131D"/>
    <w:rsid w:val="00AB2B77"/>
    <w:rsid w:val="00AB7F37"/>
    <w:rsid w:val="00AC0AC3"/>
    <w:rsid w:val="00AD38BC"/>
    <w:rsid w:val="00AD4E06"/>
    <w:rsid w:val="00AD64E4"/>
    <w:rsid w:val="00AE064D"/>
    <w:rsid w:val="00AE2DD5"/>
    <w:rsid w:val="00AE633B"/>
    <w:rsid w:val="00AF2D04"/>
    <w:rsid w:val="00AF40BF"/>
    <w:rsid w:val="00AF74FF"/>
    <w:rsid w:val="00B008D5"/>
    <w:rsid w:val="00B05EE9"/>
    <w:rsid w:val="00B06D7E"/>
    <w:rsid w:val="00B077F9"/>
    <w:rsid w:val="00B07E80"/>
    <w:rsid w:val="00B12151"/>
    <w:rsid w:val="00B13421"/>
    <w:rsid w:val="00B15DAB"/>
    <w:rsid w:val="00B1758C"/>
    <w:rsid w:val="00B17927"/>
    <w:rsid w:val="00B229D3"/>
    <w:rsid w:val="00B23628"/>
    <w:rsid w:val="00B271E3"/>
    <w:rsid w:val="00B30312"/>
    <w:rsid w:val="00B31669"/>
    <w:rsid w:val="00B354FA"/>
    <w:rsid w:val="00B356C5"/>
    <w:rsid w:val="00B36B70"/>
    <w:rsid w:val="00B426DB"/>
    <w:rsid w:val="00B45D39"/>
    <w:rsid w:val="00B470F0"/>
    <w:rsid w:val="00B52D85"/>
    <w:rsid w:val="00B56A4B"/>
    <w:rsid w:val="00B57EB7"/>
    <w:rsid w:val="00B6192C"/>
    <w:rsid w:val="00B61AF4"/>
    <w:rsid w:val="00B62180"/>
    <w:rsid w:val="00B63EC9"/>
    <w:rsid w:val="00B64FD6"/>
    <w:rsid w:val="00B6504E"/>
    <w:rsid w:val="00B659B6"/>
    <w:rsid w:val="00B70AAF"/>
    <w:rsid w:val="00B70F73"/>
    <w:rsid w:val="00B73D06"/>
    <w:rsid w:val="00B76395"/>
    <w:rsid w:val="00B8192E"/>
    <w:rsid w:val="00B82EFB"/>
    <w:rsid w:val="00B9492A"/>
    <w:rsid w:val="00B94EB5"/>
    <w:rsid w:val="00BA4F7D"/>
    <w:rsid w:val="00BA70EB"/>
    <w:rsid w:val="00BB0ED8"/>
    <w:rsid w:val="00BB4BDD"/>
    <w:rsid w:val="00BB6224"/>
    <w:rsid w:val="00BB7C95"/>
    <w:rsid w:val="00BC3DC6"/>
    <w:rsid w:val="00BC74D2"/>
    <w:rsid w:val="00BD15F8"/>
    <w:rsid w:val="00BD519F"/>
    <w:rsid w:val="00BD6492"/>
    <w:rsid w:val="00BD6856"/>
    <w:rsid w:val="00BE0519"/>
    <w:rsid w:val="00BE6548"/>
    <w:rsid w:val="00BF006E"/>
    <w:rsid w:val="00BF008A"/>
    <w:rsid w:val="00BF49A8"/>
    <w:rsid w:val="00BF78A2"/>
    <w:rsid w:val="00C036DF"/>
    <w:rsid w:val="00C0427B"/>
    <w:rsid w:val="00C159C4"/>
    <w:rsid w:val="00C218E6"/>
    <w:rsid w:val="00C22115"/>
    <w:rsid w:val="00C32909"/>
    <w:rsid w:val="00C342BB"/>
    <w:rsid w:val="00C4063F"/>
    <w:rsid w:val="00C521CD"/>
    <w:rsid w:val="00C52215"/>
    <w:rsid w:val="00C5412E"/>
    <w:rsid w:val="00C550B8"/>
    <w:rsid w:val="00C55267"/>
    <w:rsid w:val="00C64E80"/>
    <w:rsid w:val="00C662B8"/>
    <w:rsid w:val="00C66E8B"/>
    <w:rsid w:val="00C678FC"/>
    <w:rsid w:val="00C774EB"/>
    <w:rsid w:val="00C77ED7"/>
    <w:rsid w:val="00C9196C"/>
    <w:rsid w:val="00C956EC"/>
    <w:rsid w:val="00CA4F0C"/>
    <w:rsid w:val="00CA7ED5"/>
    <w:rsid w:val="00CB0C91"/>
    <w:rsid w:val="00CC0BD5"/>
    <w:rsid w:val="00CC6C0F"/>
    <w:rsid w:val="00CD565A"/>
    <w:rsid w:val="00CD5D31"/>
    <w:rsid w:val="00CD7A5F"/>
    <w:rsid w:val="00CE0A30"/>
    <w:rsid w:val="00CE3D0F"/>
    <w:rsid w:val="00CE7EB1"/>
    <w:rsid w:val="00CF0D6E"/>
    <w:rsid w:val="00CF4D33"/>
    <w:rsid w:val="00CF6599"/>
    <w:rsid w:val="00D044A9"/>
    <w:rsid w:val="00D1020A"/>
    <w:rsid w:val="00D106FA"/>
    <w:rsid w:val="00D114BD"/>
    <w:rsid w:val="00D118AC"/>
    <w:rsid w:val="00D171D7"/>
    <w:rsid w:val="00D24178"/>
    <w:rsid w:val="00D2442E"/>
    <w:rsid w:val="00D2700A"/>
    <w:rsid w:val="00D363DF"/>
    <w:rsid w:val="00D3672A"/>
    <w:rsid w:val="00D412F5"/>
    <w:rsid w:val="00D542CE"/>
    <w:rsid w:val="00D55196"/>
    <w:rsid w:val="00D5618D"/>
    <w:rsid w:val="00D60CA6"/>
    <w:rsid w:val="00D61EC7"/>
    <w:rsid w:val="00D62746"/>
    <w:rsid w:val="00D627A6"/>
    <w:rsid w:val="00D65523"/>
    <w:rsid w:val="00D65741"/>
    <w:rsid w:val="00D65FCC"/>
    <w:rsid w:val="00D66DAF"/>
    <w:rsid w:val="00D70484"/>
    <w:rsid w:val="00D81222"/>
    <w:rsid w:val="00D818AE"/>
    <w:rsid w:val="00D83D2E"/>
    <w:rsid w:val="00D872D6"/>
    <w:rsid w:val="00D90A49"/>
    <w:rsid w:val="00D93F5A"/>
    <w:rsid w:val="00D949ED"/>
    <w:rsid w:val="00D97117"/>
    <w:rsid w:val="00D97B7C"/>
    <w:rsid w:val="00D97FD2"/>
    <w:rsid w:val="00DA1D3B"/>
    <w:rsid w:val="00DA2F25"/>
    <w:rsid w:val="00DB2ED5"/>
    <w:rsid w:val="00DB5833"/>
    <w:rsid w:val="00DC0E1E"/>
    <w:rsid w:val="00DC1D4D"/>
    <w:rsid w:val="00DC3566"/>
    <w:rsid w:val="00DC408C"/>
    <w:rsid w:val="00DC6225"/>
    <w:rsid w:val="00DC637D"/>
    <w:rsid w:val="00DD0D40"/>
    <w:rsid w:val="00DE3836"/>
    <w:rsid w:val="00DE6C29"/>
    <w:rsid w:val="00DE78E9"/>
    <w:rsid w:val="00DF6378"/>
    <w:rsid w:val="00E02202"/>
    <w:rsid w:val="00E023E6"/>
    <w:rsid w:val="00E06486"/>
    <w:rsid w:val="00E0734E"/>
    <w:rsid w:val="00E12E60"/>
    <w:rsid w:val="00E264D6"/>
    <w:rsid w:val="00E33CE5"/>
    <w:rsid w:val="00E360F1"/>
    <w:rsid w:val="00E41533"/>
    <w:rsid w:val="00E43F1B"/>
    <w:rsid w:val="00E45334"/>
    <w:rsid w:val="00E45B4A"/>
    <w:rsid w:val="00E544F5"/>
    <w:rsid w:val="00E56AD3"/>
    <w:rsid w:val="00E63783"/>
    <w:rsid w:val="00E652E3"/>
    <w:rsid w:val="00E66DB4"/>
    <w:rsid w:val="00E67F8C"/>
    <w:rsid w:val="00E7086A"/>
    <w:rsid w:val="00E735DA"/>
    <w:rsid w:val="00E738D0"/>
    <w:rsid w:val="00E76825"/>
    <w:rsid w:val="00E855AF"/>
    <w:rsid w:val="00E85C62"/>
    <w:rsid w:val="00E86D10"/>
    <w:rsid w:val="00E86DE6"/>
    <w:rsid w:val="00E91824"/>
    <w:rsid w:val="00E95081"/>
    <w:rsid w:val="00E9579D"/>
    <w:rsid w:val="00EA2386"/>
    <w:rsid w:val="00EA3F0C"/>
    <w:rsid w:val="00EA668F"/>
    <w:rsid w:val="00EA7A86"/>
    <w:rsid w:val="00EB34E3"/>
    <w:rsid w:val="00EB4BC6"/>
    <w:rsid w:val="00EB5C69"/>
    <w:rsid w:val="00EB6236"/>
    <w:rsid w:val="00EB623B"/>
    <w:rsid w:val="00EB711E"/>
    <w:rsid w:val="00EC30B8"/>
    <w:rsid w:val="00EC49DF"/>
    <w:rsid w:val="00EC57C2"/>
    <w:rsid w:val="00ED00F6"/>
    <w:rsid w:val="00ED0D9B"/>
    <w:rsid w:val="00ED28CA"/>
    <w:rsid w:val="00ED449E"/>
    <w:rsid w:val="00EF0C0D"/>
    <w:rsid w:val="00EF1AA4"/>
    <w:rsid w:val="00EF3EBA"/>
    <w:rsid w:val="00EF6612"/>
    <w:rsid w:val="00F00D6D"/>
    <w:rsid w:val="00F01CA8"/>
    <w:rsid w:val="00F024E1"/>
    <w:rsid w:val="00F05588"/>
    <w:rsid w:val="00F10E1A"/>
    <w:rsid w:val="00F20694"/>
    <w:rsid w:val="00F2203E"/>
    <w:rsid w:val="00F23C91"/>
    <w:rsid w:val="00F27309"/>
    <w:rsid w:val="00F308B1"/>
    <w:rsid w:val="00F321B8"/>
    <w:rsid w:val="00F350AC"/>
    <w:rsid w:val="00F53792"/>
    <w:rsid w:val="00F6006E"/>
    <w:rsid w:val="00F73790"/>
    <w:rsid w:val="00F74805"/>
    <w:rsid w:val="00F81192"/>
    <w:rsid w:val="00F82A37"/>
    <w:rsid w:val="00F83936"/>
    <w:rsid w:val="00F85F29"/>
    <w:rsid w:val="00F87165"/>
    <w:rsid w:val="00F90A16"/>
    <w:rsid w:val="00F9168C"/>
    <w:rsid w:val="00F951D1"/>
    <w:rsid w:val="00F96A33"/>
    <w:rsid w:val="00FA0F3F"/>
    <w:rsid w:val="00FB68D4"/>
    <w:rsid w:val="00FC47AA"/>
    <w:rsid w:val="00FC59F9"/>
    <w:rsid w:val="00FC6EB6"/>
    <w:rsid w:val="00FD07AF"/>
    <w:rsid w:val="00FD1B86"/>
    <w:rsid w:val="00FD3F14"/>
    <w:rsid w:val="00FD5325"/>
    <w:rsid w:val="00FD5A66"/>
    <w:rsid w:val="00FE13ED"/>
    <w:rsid w:val="00FE570D"/>
    <w:rsid w:val="00FF0652"/>
    <w:rsid w:val="00FF1710"/>
    <w:rsid w:val="00FF1C06"/>
    <w:rsid w:val="00FF5715"/>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0770"/>
  <w15:docId w15:val="{6957B2F8-AE59-4C85-8648-3F1F807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Textbody">
    <w:name w:val="Text body"/>
    <w:basedOn w:val="a"/>
    <w:rsid w:val="00272DC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5139E3"/>
    <w:pPr>
      <w:spacing w:before="100" w:beforeAutospacing="1" w:after="100" w:afterAutospacing="1" w:line="240" w:lineRule="auto"/>
    </w:pPr>
    <w:rPr>
      <w:rFonts w:ascii="Times New Roman" w:hAnsi="Times New Roman"/>
      <w:sz w:val="24"/>
      <w:szCs w:val="24"/>
    </w:rPr>
  </w:style>
  <w:style w:type="character" w:customStyle="1" w:styleId="tw-cell-content">
    <w:name w:val="tw-cell-content"/>
    <w:basedOn w:val="a0"/>
    <w:rsid w:val="0070406D"/>
  </w:style>
  <w:style w:type="numbering" w:customStyle="1" w:styleId="11">
    <w:name w:val="Нет списка1"/>
    <w:next w:val="a2"/>
    <w:uiPriority w:val="99"/>
    <w:semiHidden/>
    <w:unhideWhenUsed/>
    <w:rsid w:val="004D29CA"/>
  </w:style>
  <w:style w:type="paragraph" w:customStyle="1" w:styleId="msonormal0">
    <w:name w:val="msonormal"/>
    <w:basedOn w:val="a"/>
    <w:rsid w:val="004D29CA"/>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semiHidden/>
    <w:unhideWhenUsed/>
    <w:rsid w:val="004D29CA"/>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4D29CA"/>
    <w:pPr>
      <w:spacing w:before="100" w:beforeAutospacing="1" w:after="100" w:afterAutospacing="1" w:line="240" w:lineRule="auto"/>
    </w:pPr>
    <w:rPr>
      <w:rFonts w:ascii="Times New Roman" w:hAnsi="Times New Roman"/>
      <w:sz w:val="24"/>
      <w:szCs w:val="24"/>
    </w:rPr>
  </w:style>
  <w:style w:type="character" w:styleId="ad">
    <w:name w:val="FollowedHyperlink"/>
    <w:basedOn w:val="a0"/>
    <w:uiPriority w:val="99"/>
    <w:semiHidden/>
    <w:unhideWhenUsed/>
    <w:rsid w:val="004D29CA"/>
    <w:rPr>
      <w:color w:val="800080"/>
      <w:u w:val="single"/>
    </w:rPr>
  </w:style>
  <w:style w:type="character" w:customStyle="1" w:styleId="12">
    <w:name w:val="Гиперссылка1"/>
    <w:basedOn w:val="a0"/>
    <w:rsid w:val="004D29CA"/>
  </w:style>
  <w:style w:type="paragraph" w:customStyle="1" w:styleId="consplusnormal2">
    <w:name w:val="consplusnormal"/>
    <w:basedOn w:val="a"/>
    <w:rsid w:val="004D29CA"/>
    <w:pPr>
      <w:spacing w:before="100" w:beforeAutospacing="1" w:after="100" w:afterAutospacing="1" w:line="240" w:lineRule="auto"/>
    </w:pPr>
    <w:rPr>
      <w:rFonts w:ascii="Times New Roman" w:hAnsi="Times New Roman"/>
      <w:sz w:val="24"/>
      <w:szCs w:val="24"/>
    </w:rPr>
  </w:style>
  <w:style w:type="paragraph" w:customStyle="1" w:styleId="nospacing">
    <w:name w:val="nospacing"/>
    <w:basedOn w:val="a"/>
    <w:rsid w:val="004D29CA"/>
    <w:pPr>
      <w:spacing w:before="100" w:beforeAutospacing="1" w:after="100" w:afterAutospacing="1" w:line="240" w:lineRule="auto"/>
    </w:pPr>
    <w:rPr>
      <w:rFonts w:ascii="Times New Roman" w:hAnsi="Times New Roman"/>
      <w:sz w:val="24"/>
      <w:szCs w:val="24"/>
    </w:rPr>
  </w:style>
  <w:style w:type="paragraph" w:styleId="ae">
    <w:name w:val="footnote text"/>
    <w:basedOn w:val="a"/>
    <w:link w:val="af"/>
    <w:uiPriority w:val="99"/>
    <w:semiHidden/>
    <w:unhideWhenUsed/>
    <w:rsid w:val="00197914"/>
    <w:pPr>
      <w:spacing w:after="0" w:line="240" w:lineRule="auto"/>
    </w:pPr>
    <w:rPr>
      <w:sz w:val="20"/>
      <w:szCs w:val="20"/>
    </w:rPr>
  </w:style>
  <w:style w:type="character" w:customStyle="1" w:styleId="af">
    <w:name w:val="Текст сноски Знак"/>
    <w:basedOn w:val="a0"/>
    <w:link w:val="ae"/>
    <w:uiPriority w:val="99"/>
    <w:semiHidden/>
    <w:rsid w:val="00197914"/>
    <w:rPr>
      <w:rFonts w:ascii="Calibri" w:eastAsia="Times New Roman" w:hAnsi="Calibri" w:cs="Times New Roman"/>
      <w:sz w:val="20"/>
      <w:szCs w:val="20"/>
      <w:lang w:eastAsia="ru-RU"/>
    </w:rPr>
  </w:style>
  <w:style w:type="character" w:styleId="af0">
    <w:name w:val="footnote reference"/>
    <w:uiPriority w:val="99"/>
    <w:semiHidden/>
    <w:unhideWhenUsed/>
    <w:rsid w:val="00197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8783940">
      <w:bodyDiv w:val="1"/>
      <w:marLeft w:val="0"/>
      <w:marRight w:val="0"/>
      <w:marTop w:val="0"/>
      <w:marBottom w:val="0"/>
      <w:divBdr>
        <w:top w:val="none" w:sz="0" w:space="0" w:color="auto"/>
        <w:left w:val="none" w:sz="0" w:space="0" w:color="auto"/>
        <w:bottom w:val="none" w:sz="0" w:space="0" w:color="auto"/>
        <w:right w:val="none" w:sz="0" w:space="0" w:color="auto"/>
      </w:divBdr>
    </w:div>
    <w:div w:id="1101099594">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47065866">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66558031">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gytyiskoe_2005@mail.ru" TargetMode="External"/><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mfc38.ru/"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2455-EF68-4B61-A7B2-1B79B678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12778</Words>
  <Characters>72841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2</cp:lastModifiedBy>
  <cp:revision>17</cp:revision>
  <cp:lastPrinted>2022-10-31T08:36:00Z</cp:lastPrinted>
  <dcterms:created xsi:type="dcterms:W3CDTF">2022-09-19T02:34:00Z</dcterms:created>
  <dcterms:modified xsi:type="dcterms:W3CDTF">2022-10-31T08:36:00Z</dcterms:modified>
</cp:coreProperties>
</file>