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3D" w:rsidRPr="005451FB" w:rsidRDefault="0007063D" w:rsidP="005451FB">
      <w:pPr>
        <w:spacing w:after="0" w:line="240" w:lineRule="auto"/>
        <w:ind w:firstLine="709"/>
        <w:jc w:val="both"/>
        <w:rPr>
          <w:rFonts w:ascii="Arial" w:hAnsi="Arial" w:cs="Arial"/>
          <w:sz w:val="24"/>
          <w:szCs w:val="24"/>
          <w:lang w:eastAsia="ru-RU"/>
        </w:rPr>
      </w:pPr>
    </w:p>
    <w:p w:rsidR="0007063D" w:rsidRPr="005451FB" w:rsidRDefault="0007063D" w:rsidP="005451FB">
      <w:pPr>
        <w:spacing w:after="0" w:line="240" w:lineRule="auto"/>
        <w:jc w:val="center"/>
        <w:rPr>
          <w:rFonts w:ascii="Arial" w:hAnsi="Arial" w:cs="Arial"/>
          <w:color w:val="000000"/>
          <w:sz w:val="32"/>
          <w:szCs w:val="24"/>
          <w:lang w:eastAsia="ru-RU"/>
        </w:rPr>
      </w:pPr>
    </w:p>
    <w:p w:rsidR="0007063D" w:rsidRPr="005451FB" w:rsidRDefault="00FD7B15" w:rsidP="005451FB">
      <w:pPr>
        <w:spacing w:after="0" w:line="240" w:lineRule="auto"/>
        <w:jc w:val="center"/>
        <w:rPr>
          <w:rFonts w:ascii="Arial" w:hAnsi="Arial" w:cs="Arial"/>
          <w:color w:val="000000"/>
          <w:sz w:val="32"/>
          <w:szCs w:val="24"/>
          <w:lang w:eastAsia="ru-RU"/>
        </w:rPr>
      </w:pPr>
      <w:r>
        <w:rPr>
          <w:rFonts w:ascii="Arial" w:hAnsi="Arial" w:cs="Arial"/>
          <w:b/>
          <w:bCs/>
          <w:color w:val="000000"/>
          <w:sz w:val="32"/>
          <w:szCs w:val="24"/>
          <w:lang w:eastAsia="ru-RU"/>
        </w:rPr>
        <w:t>27.10.2022г №75</w:t>
      </w:r>
    </w:p>
    <w:p w:rsidR="0007063D" w:rsidRPr="005451FB" w:rsidRDefault="0007063D" w:rsidP="005451FB">
      <w:pPr>
        <w:spacing w:after="0" w:line="240" w:lineRule="auto"/>
        <w:jc w:val="center"/>
        <w:rPr>
          <w:rFonts w:ascii="Arial" w:hAnsi="Arial" w:cs="Arial"/>
          <w:color w:val="000000"/>
          <w:sz w:val="32"/>
          <w:szCs w:val="24"/>
          <w:lang w:eastAsia="ru-RU"/>
        </w:rPr>
      </w:pPr>
      <w:r w:rsidRPr="005451FB">
        <w:rPr>
          <w:rFonts w:ascii="Arial" w:hAnsi="Arial" w:cs="Arial"/>
          <w:b/>
          <w:bCs/>
          <w:color w:val="000000"/>
          <w:sz w:val="32"/>
          <w:szCs w:val="24"/>
          <w:lang w:eastAsia="ru-RU"/>
        </w:rPr>
        <w:t>РОССИЙСКАЯ ФЕДЕРАЦИЯ</w:t>
      </w:r>
    </w:p>
    <w:p w:rsidR="0007063D" w:rsidRPr="005451FB" w:rsidRDefault="0007063D" w:rsidP="005451FB">
      <w:pPr>
        <w:spacing w:after="0" w:line="240" w:lineRule="auto"/>
        <w:jc w:val="center"/>
        <w:rPr>
          <w:rFonts w:ascii="Arial" w:hAnsi="Arial" w:cs="Arial"/>
          <w:color w:val="000000"/>
          <w:sz w:val="32"/>
          <w:szCs w:val="24"/>
          <w:lang w:eastAsia="ru-RU"/>
        </w:rPr>
      </w:pPr>
      <w:r w:rsidRPr="005451FB">
        <w:rPr>
          <w:rFonts w:ascii="Arial" w:hAnsi="Arial" w:cs="Arial"/>
          <w:b/>
          <w:bCs/>
          <w:color w:val="000000"/>
          <w:sz w:val="32"/>
          <w:szCs w:val="24"/>
          <w:lang w:eastAsia="ru-RU"/>
        </w:rPr>
        <w:t>ИРКУТСКАЯ ОБЛАСТЬ</w:t>
      </w:r>
    </w:p>
    <w:p w:rsidR="0007063D" w:rsidRPr="005451FB" w:rsidRDefault="0007063D" w:rsidP="005451FB">
      <w:pPr>
        <w:spacing w:after="0" w:line="240" w:lineRule="auto"/>
        <w:jc w:val="center"/>
        <w:rPr>
          <w:rFonts w:ascii="Arial" w:hAnsi="Arial" w:cs="Arial"/>
          <w:color w:val="000000"/>
          <w:sz w:val="32"/>
          <w:szCs w:val="24"/>
          <w:lang w:eastAsia="ru-RU"/>
        </w:rPr>
      </w:pPr>
      <w:r w:rsidRPr="005451FB">
        <w:rPr>
          <w:rFonts w:ascii="Arial" w:hAnsi="Arial" w:cs="Arial"/>
          <w:b/>
          <w:bCs/>
          <w:color w:val="000000"/>
          <w:sz w:val="32"/>
          <w:szCs w:val="24"/>
          <w:lang w:eastAsia="ru-RU"/>
        </w:rPr>
        <w:t>ЭХИРИТ-БУЛАГАТСКИЙ РАЙОН</w:t>
      </w:r>
    </w:p>
    <w:p w:rsidR="0007063D" w:rsidRPr="005451FB" w:rsidRDefault="0007063D" w:rsidP="005451FB">
      <w:pPr>
        <w:spacing w:after="0" w:line="240" w:lineRule="auto"/>
        <w:jc w:val="center"/>
        <w:rPr>
          <w:rFonts w:ascii="Arial" w:hAnsi="Arial" w:cs="Arial"/>
          <w:color w:val="000000"/>
          <w:sz w:val="32"/>
          <w:szCs w:val="24"/>
          <w:lang w:eastAsia="ru-RU"/>
        </w:rPr>
      </w:pPr>
      <w:r w:rsidRPr="005451FB">
        <w:rPr>
          <w:rFonts w:ascii="Arial" w:hAnsi="Arial" w:cs="Arial"/>
          <w:b/>
          <w:bCs/>
          <w:color w:val="000000"/>
          <w:sz w:val="32"/>
          <w:szCs w:val="24"/>
          <w:lang w:eastAsia="ru-RU"/>
        </w:rPr>
        <w:t>МУНИЦИПАЛЬНОЕ ОБРАЗОВАНИЕ «ТУГУТУЙСКОЕ»</w:t>
      </w:r>
    </w:p>
    <w:p w:rsidR="0007063D" w:rsidRPr="005451FB" w:rsidRDefault="0007063D" w:rsidP="005451FB">
      <w:pPr>
        <w:spacing w:after="0" w:line="240" w:lineRule="auto"/>
        <w:jc w:val="center"/>
        <w:rPr>
          <w:rFonts w:ascii="Arial" w:hAnsi="Arial" w:cs="Arial"/>
          <w:color w:val="000000"/>
          <w:sz w:val="32"/>
          <w:szCs w:val="24"/>
          <w:lang w:eastAsia="ru-RU"/>
        </w:rPr>
      </w:pPr>
      <w:r w:rsidRPr="005451FB">
        <w:rPr>
          <w:rFonts w:ascii="Arial" w:hAnsi="Arial" w:cs="Arial"/>
          <w:b/>
          <w:bCs/>
          <w:color w:val="000000"/>
          <w:sz w:val="32"/>
          <w:szCs w:val="24"/>
          <w:lang w:eastAsia="ru-RU"/>
        </w:rPr>
        <w:t>АДМИНИСТРАЦИИ</w:t>
      </w:r>
    </w:p>
    <w:p w:rsidR="0007063D" w:rsidRPr="005451FB" w:rsidRDefault="0007063D" w:rsidP="005451FB">
      <w:pPr>
        <w:spacing w:after="0" w:line="240" w:lineRule="auto"/>
        <w:jc w:val="center"/>
        <w:rPr>
          <w:rFonts w:ascii="Arial" w:hAnsi="Arial" w:cs="Arial"/>
          <w:color w:val="000000"/>
          <w:sz w:val="32"/>
          <w:szCs w:val="24"/>
          <w:lang w:eastAsia="ru-RU"/>
        </w:rPr>
      </w:pPr>
      <w:r w:rsidRPr="005451FB">
        <w:rPr>
          <w:rFonts w:ascii="Arial" w:hAnsi="Arial" w:cs="Arial"/>
          <w:b/>
          <w:bCs/>
          <w:color w:val="000000"/>
          <w:sz w:val="32"/>
          <w:szCs w:val="24"/>
          <w:lang w:eastAsia="ru-RU"/>
        </w:rPr>
        <w:t>ПОСТАНОВЛЕНИЕ</w:t>
      </w:r>
    </w:p>
    <w:p w:rsidR="0007063D" w:rsidRPr="005451FB" w:rsidRDefault="0007063D" w:rsidP="005451FB">
      <w:pPr>
        <w:spacing w:after="0" w:line="240" w:lineRule="auto"/>
        <w:jc w:val="center"/>
        <w:rPr>
          <w:rFonts w:ascii="Arial" w:hAnsi="Arial" w:cs="Arial"/>
          <w:color w:val="000000"/>
          <w:sz w:val="32"/>
          <w:szCs w:val="24"/>
          <w:lang w:eastAsia="ru-RU"/>
        </w:rPr>
      </w:pPr>
    </w:p>
    <w:p w:rsidR="0007063D" w:rsidRPr="005451FB" w:rsidRDefault="0007063D" w:rsidP="005451FB">
      <w:pPr>
        <w:spacing w:after="0" w:line="240" w:lineRule="auto"/>
        <w:jc w:val="center"/>
        <w:rPr>
          <w:rFonts w:ascii="Arial" w:hAnsi="Arial" w:cs="Arial"/>
          <w:color w:val="000000"/>
          <w:sz w:val="32"/>
          <w:szCs w:val="24"/>
          <w:lang w:eastAsia="ru-RU"/>
        </w:rPr>
      </w:pPr>
      <w:r w:rsidRPr="005451FB">
        <w:rPr>
          <w:rFonts w:ascii="Arial" w:hAnsi="Arial" w:cs="Arial"/>
          <w:b/>
          <w:bCs/>
          <w:color w:val="000000"/>
          <w:sz w:val="32"/>
          <w:szCs w:val="24"/>
          <w:lang w:eastAsia="ru-RU"/>
        </w:rPr>
        <w:t>О ВНЕСЕНИИ ИЗМЕНЕНИЙ В ПОСТАНОВЛЕНИЕ АДМИНИСТРАЦИИ МУНИЦИПАЛЬНОГО ОБРАЗОВАНИЯ «ТУГУТУЙСКОЕ» ОТ 08.09.2016Г.№67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В соответствии с Земельным кодексом Российской Федерации, Федеральным законом от 27 июля 2010 года №210</w:t>
      </w:r>
      <w:r w:rsidRPr="005451FB">
        <w:rPr>
          <w:rFonts w:ascii="Arial" w:hAnsi="Arial" w:cs="Arial"/>
          <w:color w:val="000000"/>
          <w:sz w:val="24"/>
          <w:szCs w:val="24"/>
          <w:lang w:eastAsia="ru-RU"/>
        </w:rPr>
        <w:noBreakHyphen/>
        <w:t>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w:t>
      </w:r>
    </w:p>
    <w:p w:rsidR="0007063D" w:rsidRPr="005451FB" w:rsidRDefault="0007063D" w:rsidP="005451FB">
      <w:pPr>
        <w:spacing w:after="0" w:line="240" w:lineRule="auto"/>
        <w:jc w:val="center"/>
        <w:rPr>
          <w:rFonts w:ascii="Arial" w:hAnsi="Arial" w:cs="Arial"/>
          <w:color w:val="000000"/>
          <w:sz w:val="30"/>
          <w:szCs w:val="30"/>
          <w:lang w:eastAsia="ru-RU"/>
        </w:rPr>
      </w:pPr>
      <w:r w:rsidRPr="005451FB">
        <w:rPr>
          <w:rFonts w:ascii="Arial" w:hAnsi="Arial" w:cs="Arial"/>
          <w:b/>
          <w:bCs/>
          <w:color w:val="000000"/>
          <w:sz w:val="30"/>
          <w:szCs w:val="30"/>
          <w:lang w:eastAsia="ru-RU"/>
        </w:rPr>
        <w:t>ПОСТАНОВЛЯЕТ:</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xml:space="preserve">1. Внести </w:t>
      </w:r>
      <w:r w:rsidRPr="005451FB">
        <w:rPr>
          <w:rFonts w:ascii="Arial" w:hAnsi="Arial" w:cs="Arial"/>
          <w:sz w:val="24"/>
          <w:szCs w:val="24"/>
          <w:lang w:eastAsia="ru-RU"/>
        </w:rPr>
        <w:t>изменения в </w:t>
      </w:r>
      <w:hyperlink r:id="rId8" w:tgtFrame="ChangingDocument" w:history="1">
        <w:r w:rsidRPr="005451FB">
          <w:rPr>
            <w:rFonts w:ascii="Arial" w:hAnsi="Arial" w:cs="Arial"/>
            <w:sz w:val="24"/>
            <w:szCs w:val="24"/>
            <w:lang w:eastAsia="ru-RU"/>
          </w:rPr>
          <w:t>постановление администрации муниципального образования «Тугутуйское» от 08.09.2016г. №67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hyperlink>
      <w:r w:rsidRPr="005451FB">
        <w:rPr>
          <w:rFonts w:ascii="Arial" w:hAnsi="Arial" w:cs="Arial"/>
          <w:sz w:val="24"/>
          <w:szCs w:val="24"/>
          <w:lang w:eastAsia="ru-RU"/>
        </w:rPr>
        <w:t> (далее –Постановление, Регламент):</w:t>
      </w:r>
    </w:p>
    <w:p w:rsidR="00884215" w:rsidRPr="00884215" w:rsidRDefault="0007063D" w:rsidP="00884215">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xml:space="preserve">1.1. </w:t>
      </w:r>
      <w:r w:rsidR="00884215" w:rsidRPr="00884215">
        <w:rPr>
          <w:rFonts w:ascii="Arial" w:hAnsi="Arial" w:cs="Arial"/>
          <w:color w:val="000000"/>
          <w:sz w:val="24"/>
          <w:szCs w:val="24"/>
          <w:lang w:eastAsia="ru-RU"/>
        </w:rPr>
        <w:t>в Постановлении в наименовании должности главы муниципального образования «Тугутуйское» слова «МО» заменить словами «муниципального образования»;</w:t>
      </w:r>
    </w:p>
    <w:p w:rsidR="0007063D" w:rsidRPr="005451FB" w:rsidRDefault="00884215" w:rsidP="00884215">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1.2. </w:t>
      </w:r>
      <w:r w:rsidR="0007063D" w:rsidRPr="005451FB">
        <w:rPr>
          <w:rFonts w:ascii="Arial" w:hAnsi="Arial" w:cs="Arial"/>
          <w:color w:val="000000"/>
          <w:sz w:val="24"/>
          <w:szCs w:val="24"/>
          <w:lang w:eastAsia="ru-RU"/>
        </w:rPr>
        <w:t>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изложить в новой редакции (приложение №1).</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2. Опубликовать настоящее постановлени</w:t>
      </w:r>
      <w:r w:rsidR="00D155F5" w:rsidRPr="005451FB">
        <w:rPr>
          <w:rFonts w:ascii="Arial" w:hAnsi="Arial" w:cs="Arial"/>
          <w:color w:val="000000"/>
          <w:sz w:val="24"/>
          <w:szCs w:val="24"/>
          <w:lang w:eastAsia="ru-RU"/>
        </w:rPr>
        <w:t>е в газете «Тугутуйский Вестник</w:t>
      </w:r>
      <w:r w:rsidRPr="005451FB">
        <w:rPr>
          <w:rFonts w:ascii="Arial" w:hAnsi="Arial" w:cs="Arial"/>
          <w:color w:val="000000"/>
          <w:sz w:val="24"/>
          <w:szCs w:val="24"/>
          <w:lang w:eastAsia="ru-RU"/>
        </w:rPr>
        <w:t xml:space="preserve">» и разместить на официальном сайте администрации муниципального </w:t>
      </w:r>
      <w:r w:rsidRPr="005451FB">
        <w:rPr>
          <w:rFonts w:ascii="Arial" w:hAnsi="Arial" w:cs="Arial"/>
          <w:color w:val="000000"/>
          <w:sz w:val="24"/>
          <w:szCs w:val="24"/>
          <w:lang w:eastAsia="ru-RU"/>
        </w:rPr>
        <w:lastRenderedPageBreak/>
        <w:t>образования «Тугутуйское» в информационно-телекоммуникационной сети «Интернет».</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3. Настоящее постановление вступает в силу после дня его официального опубликования.</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w:t>
      </w:r>
    </w:p>
    <w:p w:rsidR="0007063D" w:rsidRPr="005451FB" w:rsidRDefault="0007063D" w:rsidP="00884215">
      <w:pPr>
        <w:spacing w:after="0" w:line="240" w:lineRule="auto"/>
        <w:jc w:val="both"/>
        <w:rPr>
          <w:rFonts w:ascii="Arial" w:hAnsi="Arial" w:cs="Arial"/>
          <w:color w:val="000000"/>
          <w:sz w:val="24"/>
          <w:szCs w:val="24"/>
          <w:lang w:eastAsia="ru-RU"/>
        </w:rPr>
      </w:pPr>
    </w:p>
    <w:p w:rsidR="0007063D" w:rsidRPr="005451FB" w:rsidRDefault="0007063D" w:rsidP="005451FB">
      <w:pPr>
        <w:spacing w:after="0" w:line="240" w:lineRule="auto"/>
        <w:jc w:val="both"/>
        <w:rPr>
          <w:rFonts w:ascii="Arial" w:hAnsi="Arial" w:cs="Arial"/>
          <w:color w:val="000000"/>
          <w:sz w:val="24"/>
          <w:szCs w:val="24"/>
          <w:lang w:eastAsia="ru-RU"/>
        </w:rPr>
      </w:pPr>
      <w:r w:rsidRPr="005451FB">
        <w:rPr>
          <w:rFonts w:ascii="Arial" w:hAnsi="Arial" w:cs="Arial"/>
          <w:color w:val="000000"/>
          <w:sz w:val="24"/>
          <w:szCs w:val="24"/>
          <w:lang w:eastAsia="ru-RU"/>
        </w:rPr>
        <w:t>Глава муниципального образования</w:t>
      </w:r>
    </w:p>
    <w:p w:rsidR="0007063D" w:rsidRPr="005451FB" w:rsidRDefault="0007063D" w:rsidP="005451FB">
      <w:pPr>
        <w:spacing w:after="0" w:line="240" w:lineRule="auto"/>
        <w:jc w:val="both"/>
        <w:rPr>
          <w:rFonts w:ascii="Arial" w:hAnsi="Arial" w:cs="Arial"/>
          <w:color w:val="000000"/>
          <w:sz w:val="24"/>
          <w:szCs w:val="24"/>
          <w:lang w:eastAsia="ru-RU"/>
        </w:rPr>
      </w:pPr>
      <w:r w:rsidRPr="005451FB">
        <w:rPr>
          <w:rFonts w:ascii="Arial" w:hAnsi="Arial" w:cs="Arial"/>
          <w:color w:val="000000"/>
          <w:sz w:val="24"/>
          <w:szCs w:val="24"/>
          <w:lang w:eastAsia="ru-RU"/>
        </w:rPr>
        <w:t>«Тугутуйское»                                                                                  </w:t>
      </w:r>
      <w:r w:rsidR="00D155F5" w:rsidRPr="005451FB">
        <w:rPr>
          <w:rFonts w:ascii="Arial" w:hAnsi="Arial" w:cs="Arial"/>
          <w:color w:val="000000"/>
          <w:sz w:val="24"/>
          <w:szCs w:val="24"/>
          <w:lang w:eastAsia="ru-RU"/>
        </w:rPr>
        <w:t>             </w:t>
      </w:r>
      <w:r w:rsidRPr="005451FB">
        <w:rPr>
          <w:rFonts w:ascii="Arial" w:hAnsi="Arial" w:cs="Arial"/>
          <w:color w:val="000000"/>
          <w:sz w:val="24"/>
          <w:szCs w:val="24"/>
          <w:lang w:eastAsia="ru-RU"/>
        </w:rPr>
        <w:t>П.А.Тарбеев</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w:t>
      </w:r>
    </w:p>
    <w:p w:rsidR="0007063D" w:rsidRPr="005451FB" w:rsidRDefault="0007063D" w:rsidP="005451FB">
      <w:pPr>
        <w:spacing w:after="0" w:line="240" w:lineRule="auto"/>
        <w:ind w:firstLine="709"/>
        <w:jc w:val="both"/>
        <w:rPr>
          <w:rFonts w:ascii="Arial" w:hAnsi="Arial" w:cs="Arial"/>
          <w:color w:val="000000"/>
          <w:sz w:val="24"/>
          <w:szCs w:val="24"/>
          <w:lang w:eastAsia="ru-RU"/>
        </w:rPr>
      </w:pPr>
      <w:r w:rsidRPr="005451FB">
        <w:rPr>
          <w:rFonts w:ascii="Arial" w:hAnsi="Arial" w:cs="Arial"/>
          <w:color w:val="000000"/>
          <w:sz w:val="24"/>
          <w:szCs w:val="24"/>
          <w:lang w:eastAsia="ru-RU"/>
        </w:rPr>
        <w:t> </w:t>
      </w:r>
    </w:p>
    <w:p w:rsidR="0007063D" w:rsidRPr="005451FB" w:rsidRDefault="0007063D" w:rsidP="005451FB">
      <w:pPr>
        <w:spacing w:after="0" w:line="240" w:lineRule="auto"/>
        <w:ind w:firstLine="709"/>
        <w:jc w:val="right"/>
        <w:rPr>
          <w:rFonts w:ascii="Courier New" w:hAnsi="Courier New" w:cs="Courier New"/>
          <w:color w:val="000000"/>
          <w:szCs w:val="24"/>
          <w:lang w:eastAsia="ru-RU"/>
        </w:rPr>
      </w:pPr>
      <w:r w:rsidRPr="005451FB">
        <w:rPr>
          <w:rFonts w:ascii="Courier New" w:hAnsi="Courier New" w:cs="Courier New"/>
          <w:color w:val="000000"/>
          <w:szCs w:val="24"/>
          <w:lang w:eastAsia="ru-RU"/>
        </w:rPr>
        <w:t>Приложение №1 к</w:t>
      </w:r>
    </w:p>
    <w:p w:rsidR="00D155F5" w:rsidRPr="005451FB" w:rsidRDefault="00D155F5" w:rsidP="005451FB">
      <w:pPr>
        <w:spacing w:after="0" w:line="240" w:lineRule="auto"/>
        <w:ind w:firstLine="709"/>
        <w:jc w:val="right"/>
        <w:rPr>
          <w:rFonts w:ascii="Courier New" w:hAnsi="Courier New" w:cs="Courier New"/>
          <w:color w:val="000000"/>
          <w:szCs w:val="24"/>
          <w:lang w:eastAsia="ru-RU"/>
        </w:rPr>
      </w:pPr>
      <w:r w:rsidRPr="005451FB">
        <w:rPr>
          <w:rFonts w:ascii="Courier New" w:hAnsi="Courier New" w:cs="Courier New"/>
          <w:color w:val="000000"/>
          <w:szCs w:val="24"/>
          <w:lang w:eastAsia="ru-RU"/>
        </w:rPr>
        <w:t>постановлению администрации</w:t>
      </w:r>
    </w:p>
    <w:p w:rsidR="00465622" w:rsidRPr="005451FB" w:rsidRDefault="00D155F5" w:rsidP="005451FB">
      <w:pPr>
        <w:spacing w:after="0" w:line="240" w:lineRule="auto"/>
        <w:ind w:firstLine="709"/>
        <w:jc w:val="right"/>
        <w:rPr>
          <w:rFonts w:ascii="Courier New" w:hAnsi="Courier New" w:cs="Courier New"/>
          <w:color w:val="000000"/>
          <w:szCs w:val="24"/>
          <w:lang w:eastAsia="ru-RU"/>
        </w:rPr>
      </w:pPr>
      <w:r w:rsidRPr="005451FB">
        <w:rPr>
          <w:rFonts w:ascii="Courier New" w:hAnsi="Courier New" w:cs="Courier New"/>
          <w:color w:val="000000"/>
          <w:szCs w:val="24"/>
          <w:lang w:eastAsia="ru-RU"/>
        </w:rPr>
        <w:t>муни</w:t>
      </w:r>
      <w:r w:rsidR="0007063D" w:rsidRPr="005451FB">
        <w:rPr>
          <w:rFonts w:ascii="Courier New" w:hAnsi="Courier New" w:cs="Courier New"/>
          <w:color w:val="000000"/>
          <w:szCs w:val="24"/>
          <w:lang w:eastAsia="ru-RU"/>
        </w:rPr>
        <w:t xml:space="preserve">ципального образования «Тугутуйское» от </w:t>
      </w:r>
      <w:r w:rsidR="00FD7B15">
        <w:rPr>
          <w:rFonts w:ascii="Courier New" w:hAnsi="Courier New" w:cs="Courier New"/>
          <w:color w:val="FF0000"/>
          <w:szCs w:val="24"/>
          <w:lang w:eastAsia="ru-RU"/>
        </w:rPr>
        <w:t>27</w:t>
      </w:r>
      <w:r w:rsidR="0007063D" w:rsidRPr="005451FB">
        <w:rPr>
          <w:rFonts w:ascii="Courier New" w:hAnsi="Courier New" w:cs="Courier New"/>
          <w:color w:val="FF0000"/>
          <w:szCs w:val="24"/>
          <w:lang w:eastAsia="ru-RU"/>
        </w:rPr>
        <w:t>.</w:t>
      </w:r>
      <w:r w:rsidR="00FD7B15">
        <w:rPr>
          <w:rFonts w:ascii="Courier New" w:hAnsi="Courier New" w:cs="Courier New"/>
          <w:color w:val="FF0000"/>
          <w:szCs w:val="24"/>
          <w:lang w:eastAsia="ru-RU"/>
        </w:rPr>
        <w:t>1</w:t>
      </w:r>
      <w:bookmarkStart w:id="0" w:name="_GoBack"/>
      <w:bookmarkEnd w:id="0"/>
      <w:r w:rsidRPr="005451FB">
        <w:rPr>
          <w:rFonts w:ascii="Courier New" w:hAnsi="Courier New" w:cs="Courier New"/>
          <w:color w:val="FF0000"/>
          <w:szCs w:val="24"/>
          <w:lang w:eastAsia="ru-RU"/>
        </w:rPr>
        <w:t>0.2022</w:t>
      </w:r>
      <w:r w:rsidR="0007063D" w:rsidRPr="005451FB">
        <w:rPr>
          <w:rFonts w:ascii="Courier New" w:hAnsi="Courier New" w:cs="Courier New"/>
          <w:color w:val="FF0000"/>
          <w:szCs w:val="24"/>
          <w:lang w:eastAsia="ru-RU"/>
        </w:rPr>
        <w:t>г</w:t>
      </w:r>
      <w:r w:rsidRPr="005451FB">
        <w:rPr>
          <w:rFonts w:ascii="Courier New" w:hAnsi="Courier New" w:cs="Courier New"/>
          <w:color w:val="FF0000"/>
          <w:szCs w:val="24"/>
          <w:lang w:eastAsia="ru-RU"/>
        </w:rPr>
        <w:t>.№</w:t>
      </w:r>
      <w:r w:rsidR="00FD7B15">
        <w:rPr>
          <w:rFonts w:ascii="Courier New" w:hAnsi="Courier New" w:cs="Courier New"/>
          <w:color w:val="FF0000"/>
          <w:szCs w:val="24"/>
          <w:lang w:eastAsia="ru-RU"/>
        </w:rPr>
        <w:t>75</w:t>
      </w:r>
    </w:p>
    <w:p w:rsidR="00465622" w:rsidRPr="005451FB" w:rsidRDefault="00465622" w:rsidP="005451FB">
      <w:pPr>
        <w:spacing w:after="0" w:line="240" w:lineRule="auto"/>
        <w:ind w:firstLine="709"/>
        <w:jc w:val="both"/>
        <w:rPr>
          <w:rFonts w:ascii="Arial" w:hAnsi="Arial" w:cs="Arial"/>
          <w:b/>
          <w:kern w:val="2"/>
          <w:sz w:val="24"/>
          <w:szCs w:val="24"/>
          <w:lang w:eastAsia="ru-RU"/>
        </w:rPr>
      </w:pPr>
    </w:p>
    <w:p w:rsidR="00465622" w:rsidRPr="005451FB" w:rsidRDefault="00465622" w:rsidP="005451FB">
      <w:pPr>
        <w:spacing w:after="0" w:line="240" w:lineRule="auto"/>
        <w:jc w:val="center"/>
        <w:rPr>
          <w:rFonts w:ascii="Arial" w:hAnsi="Arial" w:cs="Arial"/>
          <w:kern w:val="2"/>
          <w:sz w:val="30"/>
          <w:szCs w:val="30"/>
          <w:lang w:eastAsia="ru-RU"/>
        </w:rPr>
      </w:pPr>
      <w:r w:rsidRPr="005451FB">
        <w:rPr>
          <w:rFonts w:ascii="Arial" w:hAnsi="Arial" w:cs="Arial"/>
          <w:kern w:val="2"/>
          <w:sz w:val="30"/>
          <w:szCs w:val="30"/>
          <w:lang w:eastAsia="ru-RU"/>
        </w:rPr>
        <w:t>АДМИНИСТРАТИВНЫЙ РЕГЛАМЕНТ</w:t>
      </w:r>
    </w:p>
    <w:p w:rsidR="00465622" w:rsidRPr="005451FB" w:rsidRDefault="00465622" w:rsidP="005451FB">
      <w:pPr>
        <w:spacing w:after="0" w:line="240" w:lineRule="auto"/>
        <w:jc w:val="center"/>
        <w:rPr>
          <w:rFonts w:ascii="Arial" w:hAnsi="Arial" w:cs="Arial"/>
          <w:kern w:val="2"/>
          <w:sz w:val="30"/>
          <w:szCs w:val="30"/>
          <w:lang w:eastAsia="ru-RU"/>
        </w:rPr>
      </w:pPr>
      <w:r w:rsidRPr="005451FB">
        <w:rPr>
          <w:rFonts w:ascii="Arial" w:hAnsi="Arial" w:cs="Arial"/>
          <w:kern w:val="2"/>
          <w:sz w:val="30"/>
          <w:szCs w:val="30"/>
          <w:lang w:eastAsia="ru-RU"/>
        </w:rPr>
        <w:t>ПРЕДОСТАВЛЕНИЯ МУНИЦИПАЛЬНОЙ УСЛУГИ</w:t>
      </w:r>
    </w:p>
    <w:p w:rsidR="00465622" w:rsidRPr="005451FB" w:rsidRDefault="00465622" w:rsidP="005451FB">
      <w:pPr>
        <w:spacing w:after="0" w:line="240" w:lineRule="auto"/>
        <w:jc w:val="center"/>
        <w:rPr>
          <w:rFonts w:ascii="Arial" w:hAnsi="Arial" w:cs="Arial"/>
          <w:kern w:val="2"/>
          <w:sz w:val="30"/>
          <w:szCs w:val="30"/>
          <w:lang w:eastAsia="ru-RU"/>
        </w:rPr>
      </w:pPr>
      <w:r w:rsidRPr="005451FB">
        <w:rPr>
          <w:rFonts w:ascii="Arial" w:hAnsi="Arial" w:cs="Arial"/>
          <w:kern w:val="2"/>
          <w:sz w:val="30"/>
          <w:szCs w:val="30"/>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465622" w:rsidRPr="005451FB" w:rsidRDefault="00465622" w:rsidP="005451FB">
      <w:pPr>
        <w:spacing w:after="0" w:line="240" w:lineRule="auto"/>
        <w:jc w:val="center"/>
        <w:rPr>
          <w:rFonts w:ascii="Arial" w:hAnsi="Arial" w:cs="Arial"/>
          <w:kern w:val="2"/>
          <w:sz w:val="30"/>
          <w:szCs w:val="30"/>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РАЗДЕЛ I. ОБЩИЕ ПОЛОЖЕНИЯ</w:t>
      </w:r>
    </w:p>
    <w:p w:rsidR="00465622" w:rsidRPr="005451FB" w:rsidRDefault="00465622" w:rsidP="005451FB">
      <w:pPr>
        <w:spacing w:after="0" w:line="240" w:lineRule="auto"/>
        <w:ind w:firstLine="709"/>
        <w:jc w:val="center"/>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 Предмет регулирования административного регламента</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both"/>
        <w:rPr>
          <w:rFonts w:ascii="Arial" w:eastAsia="Calibri" w:hAnsi="Arial" w:cs="Arial"/>
          <w:bCs/>
          <w:kern w:val="28"/>
          <w:sz w:val="24"/>
          <w:szCs w:val="24"/>
        </w:rPr>
      </w:pPr>
      <w:r w:rsidRPr="005451FB">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5451FB">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5451FB">
        <w:rPr>
          <w:rFonts w:ascii="Arial" w:hAnsi="Arial" w:cs="Arial"/>
          <w:kern w:val="2"/>
          <w:sz w:val="24"/>
          <w:szCs w:val="24"/>
          <w:lang w:eastAsia="ru-RU"/>
        </w:rPr>
        <w:t xml:space="preserve">, в том числе </w:t>
      </w:r>
      <w:r w:rsidRPr="005451FB">
        <w:rPr>
          <w:rFonts w:ascii="Arial" w:hAnsi="Arial" w:cs="Arial"/>
          <w:bCs/>
          <w:kern w:val="2"/>
          <w:sz w:val="24"/>
          <w:szCs w:val="24"/>
        </w:rPr>
        <w:t xml:space="preserve">порядок взаимодействия </w:t>
      </w:r>
      <w:r w:rsidR="00BE047A" w:rsidRPr="005451FB">
        <w:rPr>
          <w:rFonts w:ascii="Arial" w:hAnsi="Arial" w:cs="Arial"/>
          <w:bCs/>
          <w:kern w:val="2"/>
          <w:sz w:val="24"/>
          <w:szCs w:val="24"/>
        </w:rPr>
        <w:t>а</w:t>
      </w:r>
      <w:r w:rsidRPr="005451FB">
        <w:rPr>
          <w:rFonts w:ascii="Arial" w:hAnsi="Arial" w:cs="Arial"/>
          <w:bCs/>
          <w:kern w:val="2"/>
          <w:sz w:val="24"/>
          <w:szCs w:val="24"/>
        </w:rPr>
        <w:t xml:space="preserve">дминистрации муниципального образования </w:t>
      </w:r>
      <w:r w:rsidR="00BE047A" w:rsidRPr="005451FB">
        <w:rPr>
          <w:rFonts w:ascii="Arial" w:hAnsi="Arial" w:cs="Arial"/>
          <w:bCs/>
          <w:kern w:val="2"/>
          <w:sz w:val="24"/>
          <w:szCs w:val="24"/>
        </w:rPr>
        <w:t xml:space="preserve">«Тугутуйское» </w:t>
      </w:r>
      <w:r w:rsidRPr="005451FB">
        <w:rPr>
          <w:rFonts w:ascii="Arial" w:hAnsi="Arial" w:cs="Arial"/>
          <w:bCs/>
          <w:kern w:val="2"/>
          <w:sz w:val="24"/>
          <w:szCs w:val="24"/>
        </w:rPr>
        <w:t>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sidRPr="005451FB">
        <w:rPr>
          <w:rFonts w:ascii="Arial" w:hAnsi="Arial" w:cs="Arial"/>
          <w:sz w:val="24"/>
          <w:szCs w:val="24"/>
        </w:rPr>
        <w:t xml:space="preserve"> решения о проведении аукциона по продаже или аукциона на право заключения договора аренды земельных участков, </w:t>
      </w:r>
      <w:r w:rsidRPr="005451FB">
        <w:rPr>
          <w:rFonts w:ascii="Arial" w:eastAsia="Calibri" w:hAnsi="Arial" w:cs="Arial"/>
          <w:bCs/>
          <w:kern w:val="28"/>
          <w:sz w:val="24"/>
          <w:szCs w:val="24"/>
        </w:rPr>
        <w:t xml:space="preserve">предусмотренных пунктом 2 настоящего административного регламента </w:t>
      </w:r>
      <w:r w:rsidRPr="005451FB">
        <w:rPr>
          <w:rFonts w:ascii="Arial" w:eastAsia="Calibri" w:hAnsi="Arial" w:cs="Arial"/>
          <w:kern w:val="28"/>
          <w:sz w:val="24"/>
          <w:szCs w:val="24"/>
        </w:rPr>
        <w:t>(далее – земельные участки)</w:t>
      </w:r>
      <w:r w:rsidRPr="005451FB">
        <w:rPr>
          <w:rFonts w:ascii="Arial" w:eastAsia="Calibri" w:hAnsi="Arial" w:cs="Arial"/>
          <w:bCs/>
          <w:kern w:val="28"/>
          <w:sz w:val="24"/>
          <w:szCs w:val="24"/>
        </w:rPr>
        <w:t>.</w:t>
      </w:r>
    </w:p>
    <w:p w:rsidR="00465622" w:rsidRPr="005451FB" w:rsidRDefault="00465622" w:rsidP="005451FB">
      <w:pPr>
        <w:spacing w:after="0" w:line="240" w:lineRule="auto"/>
        <w:ind w:firstLine="709"/>
        <w:jc w:val="both"/>
        <w:rPr>
          <w:rFonts w:ascii="Arial" w:eastAsia="Calibri" w:hAnsi="Arial" w:cs="Arial"/>
          <w:bCs/>
          <w:kern w:val="28"/>
          <w:sz w:val="24"/>
          <w:szCs w:val="24"/>
        </w:rPr>
      </w:pPr>
      <w:r w:rsidRPr="005451FB">
        <w:rPr>
          <w:rFonts w:ascii="Arial" w:eastAsia="Calibri" w:hAnsi="Arial" w:cs="Arial"/>
          <w:bCs/>
          <w:kern w:val="28"/>
          <w:sz w:val="24"/>
          <w:szCs w:val="24"/>
        </w:rPr>
        <w:t xml:space="preserve">2. Настоящий административный регламент регулирует отношения, возникающие в связи с </w:t>
      </w:r>
      <w:r w:rsidRPr="005451FB">
        <w:rPr>
          <w:rFonts w:ascii="Arial" w:hAnsi="Arial" w:cs="Arial"/>
          <w:bCs/>
          <w:kern w:val="2"/>
          <w:sz w:val="24"/>
          <w:szCs w:val="24"/>
        </w:rPr>
        <w:t>принятием</w:t>
      </w:r>
      <w:r w:rsidRPr="005451FB">
        <w:rPr>
          <w:rFonts w:ascii="Arial" w:hAnsi="Arial" w:cs="Arial"/>
          <w:sz w:val="24"/>
          <w:szCs w:val="24"/>
        </w:rPr>
        <w:t xml:space="preserve"> решения о проведении аукциона по продаже или аукциона на право заключения договора аренды земельного участка</w:t>
      </w:r>
      <w:r w:rsidRPr="005451FB">
        <w:rPr>
          <w:rFonts w:ascii="Arial" w:eastAsia="Calibri" w:hAnsi="Arial" w:cs="Arial"/>
          <w:bCs/>
          <w:kern w:val="28"/>
          <w:sz w:val="24"/>
          <w:szCs w:val="24"/>
        </w:rPr>
        <w:t xml:space="preserve">, находящегося в муниципальной собственности муниципального образования </w:t>
      </w:r>
      <w:r w:rsidR="00BE047A" w:rsidRPr="005451FB">
        <w:rPr>
          <w:rFonts w:ascii="Arial" w:eastAsia="Calibri" w:hAnsi="Arial" w:cs="Arial"/>
          <w:kern w:val="28"/>
          <w:sz w:val="24"/>
          <w:szCs w:val="24"/>
        </w:rPr>
        <w:t xml:space="preserve">«Тугутуйское» </w:t>
      </w:r>
      <w:r w:rsidRPr="005451FB">
        <w:rPr>
          <w:rFonts w:ascii="Arial" w:eastAsia="Calibri" w:hAnsi="Arial" w:cs="Arial"/>
          <w:kern w:val="28"/>
          <w:sz w:val="24"/>
          <w:szCs w:val="24"/>
        </w:rPr>
        <w:t>(далее – муниципальное образование)».</w:t>
      </w:r>
    </w:p>
    <w:p w:rsidR="00C76B23"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w:t>
      </w:r>
      <w:r w:rsidR="00C76B23" w:rsidRPr="005451FB">
        <w:rPr>
          <w:rFonts w:ascii="Arial" w:hAnsi="Arial" w:cs="Arial"/>
          <w:kern w:val="2"/>
          <w:sz w:val="24"/>
          <w:szCs w:val="24"/>
          <w:lang w:eastAsia="ru-RU"/>
        </w:rPr>
        <w:t>. Действие настоящего регламента не распространяется на случаи:</w:t>
      </w:r>
    </w:p>
    <w:p w:rsidR="00C76B23" w:rsidRPr="005451FB" w:rsidRDefault="00E14243"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w:t>
      </w:r>
      <w:r w:rsidR="00C76B23" w:rsidRPr="005451FB">
        <w:rPr>
          <w:rFonts w:ascii="Arial" w:hAnsi="Arial" w:cs="Arial"/>
          <w:kern w:val="2"/>
          <w:sz w:val="24"/>
          <w:szCs w:val="24"/>
          <w:lang w:eastAsia="ru-RU"/>
        </w:rPr>
        <w:t xml:space="preserve"> </w:t>
      </w:r>
      <w:r w:rsidRPr="005451FB">
        <w:rPr>
          <w:rFonts w:ascii="Arial" w:hAnsi="Arial" w:cs="Arial"/>
          <w:kern w:val="2"/>
          <w:sz w:val="24"/>
          <w:szCs w:val="24"/>
          <w:lang w:eastAsia="ru-RU"/>
        </w:rPr>
        <w:t>п</w:t>
      </w:r>
      <w:r w:rsidR="00C76B23" w:rsidRPr="005451FB">
        <w:rPr>
          <w:rFonts w:ascii="Arial" w:hAnsi="Arial" w:cs="Arial"/>
          <w:kern w:val="2"/>
          <w:sz w:val="24"/>
          <w:szCs w:val="24"/>
          <w:lang w:eastAsia="ru-RU"/>
        </w:rPr>
        <w:t>редоставления земельных участков</w:t>
      </w:r>
      <w:r w:rsidR="00482374" w:rsidRPr="005451FB">
        <w:rPr>
          <w:rFonts w:ascii="Arial" w:hAnsi="Arial" w:cs="Arial"/>
          <w:kern w:val="2"/>
          <w:sz w:val="24"/>
          <w:szCs w:val="24"/>
          <w:lang w:eastAsia="ru-RU"/>
        </w:rPr>
        <w:t xml:space="preserve"> для размещения автомобильных дорог федерального, регионально</w:t>
      </w:r>
      <w:r w:rsidRPr="005451FB">
        <w:rPr>
          <w:rFonts w:ascii="Arial" w:hAnsi="Arial" w:cs="Arial"/>
          <w:kern w:val="2"/>
          <w:sz w:val="24"/>
          <w:szCs w:val="24"/>
          <w:lang w:eastAsia="ru-RU"/>
        </w:rPr>
        <w:t>го и межмуниципального значения;</w:t>
      </w:r>
    </w:p>
    <w:p w:rsidR="00347D19" w:rsidRPr="005451FB" w:rsidRDefault="00E14243" w:rsidP="005451FB">
      <w:pPr>
        <w:spacing w:after="0" w:line="240" w:lineRule="auto"/>
        <w:ind w:firstLine="709"/>
        <w:jc w:val="both"/>
        <w:rPr>
          <w:rFonts w:ascii="Arial" w:hAnsi="Arial" w:cs="Arial"/>
          <w:sz w:val="24"/>
          <w:szCs w:val="24"/>
        </w:rPr>
      </w:pPr>
      <w:r w:rsidRPr="005451FB">
        <w:rPr>
          <w:rFonts w:ascii="Arial" w:hAnsi="Arial" w:cs="Arial"/>
          <w:kern w:val="2"/>
          <w:sz w:val="24"/>
          <w:szCs w:val="24"/>
          <w:lang w:eastAsia="ru-RU"/>
        </w:rPr>
        <w:t>2)</w:t>
      </w:r>
      <w:r w:rsidR="00482374" w:rsidRPr="005451FB">
        <w:rPr>
          <w:rFonts w:ascii="Arial" w:hAnsi="Arial" w:cs="Arial"/>
          <w:kern w:val="2"/>
          <w:sz w:val="24"/>
          <w:szCs w:val="24"/>
          <w:lang w:eastAsia="ru-RU"/>
        </w:rPr>
        <w:t xml:space="preserve"> </w:t>
      </w:r>
      <w:r w:rsidRPr="005451FB">
        <w:rPr>
          <w:rFonts w:ascii="Arial" w:hAnsi="Arial" w:cs="Arial"/>
          <w:kern w:val="2"/>
          <w:sz w:val="24"/>
          <w:szCs w:val="24"/>
          <w:lang w:eastAsia="ru-RU"/>
        </w:rPr>
        <w:t>п</w:t>
      </w:r>
      <w:r w:rsidR="00482374" w:rsidRPr="005451FB">
        <w:rPr>
          <w:rFonts w:ascii="Arial" w:hAnsi="Arial" w:cs="Arial"/>
          <w:kern w:val="2"/>
          <w:sz w:val="24"/>
          <w:szCs w:val="24"/>
          <w:lang w:eastAsia="ru-RU"/>
        </w:rPr>
        <w:t xml:space="preserve">редоставления земельных участков для целей, предусмотренных </w:t>
      </w:r>
      <w:r w:rsidR="00347D19" w:rsidRPr="005451FB">
        <w:rPr>
          <w:rFonts w:ascii="Arial" w:hAnsi="Arial" w:cs="Arial"/>
          <w:sz w:val="24"/>
          <w:szCs w:val="24"/>
        </w:rPr>
        <w:t xml:space="preserve">Федеральным </w:t>
      </w:r>
      <w:hyperlink r:id="rId9" w:history="1">
        <w:r w:rsidR="00347D19" w:rsidRPr="005451FB">
          <w:rPr>
            <w:rFonts w:ascii="Arial" w:hAnsi="Arial" w:cs="Arial"/>
            <w:sz w:val="24"/>
            <w:szCs w:val="24"/>
          </w:rPr>
          <w:t>законом</w:t>
        </w:r>
      </w:hyperlink>
      <w:r w:rsidR="00347D19" w:rsidRPr="005451FB">
        <w:rPr>
          <w:rFonts w:ascii="Arial" w:hAnsi="Arial" w:cs="Arial"/>
          <w:sz w:val="24"/>
          <w:szCs w:val="24"/>
        </w:rPr>
        <w:t xml:space="preserve"> от 24 июля 2008 года №161-ФЗ «О содействии развитию жилищного строительства».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w:t>
      </w:r>
      <w:r w:rsidR="00465622" w:rsidRPr="005451FB">
        <w:rPr>
          <w:rFonts w:ascii="Arial" w:hAnsi="Arial" w:cs="Arial"/>
          <w:kern w:val="2"/>
          <w:sz w:val="24"/>
          <w:szCs w:val="24"/>
          <w:lang w:eastAsia="ru-RU"/>
        </w:rPr>
        <w:t xml:space="preserve">.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w:t>
      </w:r>
      <w:r w:rsidR="00465622" w:rsidRPr="005451FB">
        <w:rPr>
          <w:rFonts w:ascii="Arial" w:hAnsi="Arial" w:cs="Arial"/>
          <w:kern w:val="2"/>
          <w:sz w:val="24"/>
          <w:szCs w:val="24"/>
          <w:lang w:eastAsia="ru-RU"/>
        </w:rPr>
        <w:lastRenderedPageBreak/>
        <w:t>юридических лиц в отношениях, возникающих при предоставлении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2. Круг заявителей</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w:t>
      </w:r>
      <w:r w:rsidR="00465622" w:rsidRPr="005451FB">
        <w:rPr>
          <w:rFonts w:ascii="Arial" w:hAnsi="Arial" w:cs="Arial"/>
          <w:kern w:val="2"/>
          <w:sz w:val="24"/>
          <w:szCs w:val="24"/>
          <w:lang w:eastAsia="ru-RU"/>
        </w:rPr>
        <w:t>.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w:t>
      </w:r>
      <w:r w:rsidR="00465622" w:rsidRPr="005451FB">
        <w:rPr>
          <w:rFonts w:ascii="Arial" w:hAnsi="Arial" w:cs="Arial"/>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kern w:val="2"/>
          <w:sz w:val="24"/>
          <w:szCs w:val="24"/>
          <w:lang w:eastAsia="ru-RU"/>
        </w:rPr>
        <w:t>7</w:t>
      </w:r>
      <w:r w:rsidR="00465622" w:rsidRPr="005451FB">
        <w:rPr>
          <w:rFonts w:ascii="Arial" w:hAnsi="Arial" w:cs="Arial"/>
          <w:kern w:val="2"/>
          <w:sz w:val="24"/>
          <w:szCs w:val="24"/>
          <w:lang w:eastAsia="ru-RU"/>
        </w:rPr>
        <w:t>.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677AF8" w:rsidRPr="005451FB" w:rsidRDefault="00677AF8"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3. Предоставление муниципальной услуги</w:t>
      </w:r>
    </w:p>
    <w:p w:rsidR="00677AF8" w:rsidRPr="005451FB" w:rsidRDefault="00677AF8" w:rsidP="005451FB">
      <w:pPr>
        <w:spacing w:after="0" w:line="240" w:lineRule="auto"/>
        <w:ind w:firstLine="709"/>
        <w:jc w:val="both"/>
        <w:rPr>
          <w:rFonts w:ascii="Arial" w:hAnsi="Arial" w:cs="Arial"/>
          <w:kern w:val="2"/>
          <w:sz w:val="24"/>
          <w:szCs w:val="24"/>
          <w:lang w:eastAsia="ru-RU"/>
        </w:rPr>
      </w:pPr>
    </w:p>
    <w:p w:rsidR="00677AF8"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8</w:t>
      </w:r>
      <w:r w:rsidR="00677AF8" w:rsidRPr="005451FB">
        <w:rPr>
          <w:rFonts w:ascii="Arial"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РАЗДЕЛ II. СТАНДАРТ ПРЕДОСТАВЛЕНИЯ</w:t>
      </w:r>
      <w:r w:rsidRPr="005451FB">
        <w:rPr>
          <w:rFonts w:ascii="Arial" w:hAnsi="Arial" w:cs="Arial"/>
          <w:kern w:val="2"/>
          <w:sz w:val="24"/>
          <w:szCs w:val="24"/>
          <w:lang w:eastAsia="ru-RU"/>
        </w:rPr>
        <w:br/>
        <w:t>МУНИЦИПАЛЬНОЙ УСЛУГИ</w:t>
      </w:r>
    </w:p>
    <w:p w:rsidR="00465622" w:rsidRPr="005451FB" w:rsidRDefault="00465622" w:rsidP="005451FB">
      <w:pPr>
        <w:spacing w:after="0" w:line="240" w:lineRule="auto"/>
        <w:ind w:firstLine="709"/>
        <w:jc w:val="center"/>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4. Наименование муниципальной услуги</w:t>
      </w:r>
    </w:p>
    <w:p w:rsidR="00465622" w:rsidRPr="005451FB" w:rsidRDefault="00465622" w:rsidP="005451FB">
      <w:pPr>
        <w:spacing w:after="0" w:line="240" w:lineRule="auto"/>
        <w:ind w:firstLine="709"/>
        <w:jc w:val="center"/>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9</w:t>
      </w:r>
      <w:r w:rsidR="00465622" w:rsidRPr="005451FB">
        <w:rPr>
          <w:rFonts w:ascii="Arial" w:hAnsi="Arial" w:cs="Arial"/>
          <w:kern w:val="2"/>
          <w:sz w:val="24"/>
          <w:szCs w:val="24"/>
          <w:lang w:eastAsia="ru-RU"/>
        </w:rPr>
        <w:t xml:space="preserve">. Под муниципальной услугой в настоящем административном регламенте понимается </w:t>
      </w:r>
      <w:r w:rsidR="00465622" w:rsidRPr="005451FB">
        <w:rPr>
          <w:rFonts w:ascii="Arial" w:hAnsi="Arial" w:cs="Arial"/>
          <w:bCs/>
          <w:kern w:val="2"/>
          <w:sz w:val="24"/>
          <w:szCs w:val="24"/>
        </w:rPr>
        <w:t>принятие</w:t>
      </w:r>
      <w:r w:rsidR="00465622" w:rsidRPr="005451FB">
        <w:rPr>
          <w:rFonts w:ascii="Arial" w:hAnsi="Arial" w:cs="Arial"/>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w:t>
      </w:r>
      <w:r w:rsidR="00E14243" w:rsidRPr="005451FB">
        <w:rPr>
          <w:rStyle w:val="a5"/>
          <w:rFonts w:ascii="Arial" w:hAnsi="Arial" w:cs="Arial"/>
          <w:kern w:val="2"/>
          <w:sz w:val="24"/>
          <w:szCs w:val="24"/>
        </w:rPr>
        <w:t xml:space="preserve"> </w:t>
      </w:r>
      <w:r w:rsidR="00E14243" w:rsidRPr="005451FB">
        <w:rPr>
          <w:rFonts w:ascii="Arial" w:hAnsi="Arial" w:cs="Arial"/>
          <w:kern w:val="2"/>
          <w:sz w:val="24"/>
          <w:szCs w:val="24"/>
          <w:lang w:eastAsia="ru-RU"/>
        </w:rPr>
        <w:t>(</w:t>
      </w:r>
      <w:r w:rsidR="00465622" w:rsidRPr="005451FB">
        <w:rPr>
          <w:rFonts w:ascii="Arial" w:hAnsi="Arial" w:cs="Arial"/>
          <w:kern w:val="2"/>
          <w:sz w:val="24"/>
          <w:szCs w:val="24"/>
          <w:lang w:eastAsia="ru-RU"/>
        </w:rPr>
        <w:t>далее – аукцион).</w:t>
      </w:r>
    </w:p>
    <w:p w:rsidR="00465622" w:rsidRPr="005451FB" w:rsidRDefault="00465622" w:rsidP="005451FB">
      <w:pPr>
        <w:spacing w:after="0" w:line="240" w:lineRule="auto"/>
        <w:ind w:firstLine="709"/>
        <w:jc w:val="both"/>
        <w:rPr>
          <w:rFonts w:ascii="Arial" w:hAnsi="Arial" w:cs="Arial"/>
          <w:strike/>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5. Наименование органа местного самоуправления,</w:t>
      </w: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предоставляющего муниципальную услугу</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kern w:val="2"/>
          <w:sz w:val="24"/>
          <w:szCs w:val="24"/>
          <w:lang w:eastAsia="ru-RU"/>
        </w:rPr>
        <w:t>10</w:t>
      </w:r>
      <w:r w:rsidR="00465622" w:rsidRPr="005451FB">
        <w:rPr>
          <w:rFonts w:ascii="Arial" w:hAnsi="Arial" w:cs="Arial"/>
          <w:kern w:val="2"/>
          <w:sz w:val="24"/>
          <w:szCs w:val="24"/>
          <w:lang w:eastAsia="ru-RU"/>
        </w:rPr>
        <w:t>. Предоставление муниципальной услуги осуществляет администрация</w:t>
      </w:r>
      <w:r w:rsidR="006F4557" w:rsidRPr="005451FB">
        <w:rPr>
          <w:rFonts w:ascii="Arial" w:hAnsi="Arial" w:cs="Arial"/>
          <w:kern w:val="2"/>
          <w:sz w:val="24"/>
          <w:szCs w:val="24"/>
          <w:lang w:eastAsia="ru-RU"/>
        </w:rPr>
        <w:t xml:space="preserve"> муниципального образования </w:t>
      </w:r>
      <w:r w:rsidR="00BE047A" w:rsidRPr="005451FB">
        <w:rPr>
          <w:rFonts w:ascii="Arial" w:eastAsia="Calibri" w:hAnsi="Arial" w:cs="Arial"/>
          <w:kern w:val="28"/>
          <w:sz w:val="24"/>
          <w:szCs w:val="24"/>
        </w:rPr>
        <w:t xml:space="preserve">«Тугутуйское» </w:t>
      </w:r>
      <w:r w:rsidR="006F4557" w:rsidRPr="005451FB">
        <w:rPr>
          <w:rFonts w:ascii="Arial" w:eastAsia="Calibri" w:hAnsi="Arial" w:cs="Arial"/>
          <w:kern w:val="28"/>
          <w:sz w:val="24"/>
          <w:szCs w:val="24"/>
        </w:rPr>
        <w:t>(далее – администрация)</w:t>
      </w:r>
      <w:r w:rsidR="00465622" w:rsidRPr="005451FB">
        <w:rPr>
          <w:rFonts w:ascii="Arial" w:hAnsi="Arial" w:cs="Arial"/>
          <w:kern w:val="2"/>
          <w:sz w:val="24"/>
          <w:szCs w:val="24"/>
          <w:lang w:eastAsia="ru-RU"/>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11</w:t>
      </w:r>
      <w:r w:rsidR="00465622" w:rsidRPr="005451FB">
        <w:rPr>
          <w:rFonts w:ascii="Arial" w:hAnsi="Arial" w:cs="Arial"/>
          <w:kern w:val="2"/>
          <w:sz w:val="24"/>
          <w:szCs w:val="24"/>
          <w:lang w:eastAsia="ru-RU"/>
        </w:rPr>
        <w:t>. В предоставлении муниципальной услуги участвуют:</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Федеральная налоговая служба или ее территориальные органы.</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12</w:t>
      </w:r>
      <w:r w:rsidR="00465622" w:rsidRPr="005451FB">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E047A" w:rsidRPr="005451FB">
        <w:rPr>
          <w:rFonts w:ascii="Arial" w:hAnsi="Arial" w:cs="Arial"/>
          <w:kern w:val="2"/>
          <w:sz w:val="24"/>
          <w:szCs w:val="24"/>
          <w:lang w:eastAsia="ru-RU"/>
        </w:rPr>
        <w:t>Думы муниципального образования «Тугутуйское» от 20.03.2015г</w:t>
      </w:r>
      <w:r w:rsidR="00BE047A" w:rsidRPr="005451FB">
        <w:rPr>
          <w:rFonts w:ascii="Arial" w:hAnsi="Arial" w:cs="Arial"/>
          <w:iCs/>
          <w:kern w:val="2"/>
          <w:sz w:val="24"/>
          <w:szCs w:val="24"/>
          <w:lang w:eastAsia="ru-RU"/>
        </w:rPr>
        <w:t>.</w:t>
      </w:r>
      <w:r w:rsidR="00BE047A" w:rsidRPr="005451FB">
        <w:rPr>
          <w:rFonts w:ascii="Arial" w:hAnsi="Arial" w:cs="Arial"/>
          <w:kern w:val="2"/>
          <w:sz w:val="24"/>
          <w:szCs w:val="24"/>
          <w:lang w:eastAsia="ru-RU"/>
        </w:rPr>
        <w:t> №5.</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6. Описание результата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13</w:t>
      </w:r>
      <w:r w:rsidR="00465622" w:rsidRPr="005451FB">
        <w:rPr>
          <w:rFonts w:ascii="Arial" w:hAnsi="Arial" w:cs="Arial"/>
          <w:kern w:val="2"/>
          <w:sz w:val="24"/>
          <w:szCs w:val="24"/>
          <w:lang w:eastAsia="ru-RU"/>
        </w:rPr>
        <w:t>. Результатом предоставления муниципальной услуги является: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1) </w:t>
      </w:r>
      <w:r w:rsidRPr="005451FB">
        <w:rPr>
          <w:rFonts w:ascii="Arial" w:hAnsi="Arial" w:cs="Arial"/>
          <w:sz w:val="24"/>
          <w:szCs w:val="24"/>
        </w:rPr>
        <w:t>решение о проведении аукциона</w:t>
      </w:r>
      <w:r w:rsidRPr="005451FB">
        <w:rPr>
          <w:rFonts w:ascii="Arial" w:hAnsi="Arial" w:cs="Arial"/>
          <w:kern w:val="2"/>
          <w:sz w:val="24"/>
          <w:szCs w:val="24"/>
          <w:lang w:eastAsia="ru-RU"/>
        </w:rPr>
        <w:t>;</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2) </w:t>
      </w:r>
      <w:r w:rsidRPr="005451FB">
        <w:rPr>
          <w:rFonts w:ascii="Arial" w:hAnsi="Arial" w:cs="Arial"/>
          <w:sz w:val="24"/>
          <w:szCs w:val="24"/>
        </w:rPr>
        <w:t>решение об отказе в проведении аукциона</w:t>
      </w:r>
      <w:r w:rsidRPr="005451FB">
        <w:rPr>
          <w:rFonts w:ascii="Arial" w:hAnsi="Arial" w:cs="Arial"/>
          <w:kern w:val="2"/>
          <w:sz w:val="24"/>
          <w:szCs w:val="24"/>
          <w:lang w:eastAsia="ru-RU"/>
        </w:rPr>
        <w:t>.</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7. Срок предо</w:t>
      </w:r>
      <w:r w:rsidR="006F4557" w:rsidRPr="005451FB">
        <w:rPr>
          <w:rFonts w:ascii="Arial" w:hAnsi="Arial" w:cs="Arial"/>
          <w:kern w:val="2"/>
          <w:sz w:val="24"/>
          <w:szCs w:val="24"/>
          <w:lang w:eastAsia="ru-RU"/>
        </w:rPr>
        <w:t>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14</w:t>
      </w:r>
      <w:r w:rsidR="00465622" w:rsidRPr="005451FB">
        <w:rPr>
          <w:rFonts w:ascii="Arial" w:hAnsi="Arial" w:cs="Arial"/>
          <w:kern w:val="2"/>
          <w:sz w:val="24"/>
          <w:szCs w:val="24"/>
          <w:lang w:eastAsia="ru-RU"/>
        </w:rPr>
        <w:t xml:space="preserve">. Муниципальная услуга предоставляется в срок не более чем два месяца со дня поступления в администрацию заявления, указанного в </w:t>
      </w:r>
      <w:r w:rsidR="00465622" w:rsidRPr="005451FB">
        <w:rPr>
          <w:rFonts w:ascii="Arial" w:hAnsi="Arial" w:cs="Arial"/>
          <w:kern w:val="2"/>
          <w:sz w:val="24"/>
          <w:szCs w:val="24"/>
          <w:lang w:eastAsia="ru-RU"/>
        </w:rPr>
        <w:br/>
        <w:t xml:space="preserve">пункте </w:t>
      </w:r>
      <w:r w:rsidR="004009C6" w:rsidRPr="005451FB">
        <w:rPr>
          <w:rFonts w:ascii="Arial" w:hAnsi="Arial" w:cs="Arial"/>
          <w:kern w:val="2"/>
          <w:sz w:val="24"/>
          <w:szCs w:val="24"/>
          <w:lang w:eastAsia="ru-RU"/>
        </w:rPr>
        <w:t>17</w:t>
      </w:r>
      <w:r w:rsidR="00465622" w:rsidRPr="005451FB">
        <w:rPr>
          <w:rFonts w:ascii="Arial" w:hAnsi="Arial" w:cs="Arial"/>
          <w:kern w:val="2"/>
          <w:sz w:val="24"/>
          <w:szCs w:val="24"/>
          <w:lang w:eastAsia="ru-RU"/>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15</w:t>
      </w:r>
      <w:r w:rsidR="00465622" w:rsidRPr="005451FB">
        <w:rPr>
          <w:rFonts w:ascii="Arial" w:hAnsi="Arial" w:cs="Arial"/>
          <w:kern w:val="2"/>
          <w:sz w:val="24"/>
          <w:szCs w:val="24"/>
          <w:lang w:eastAsia="ru-RU"/>
        </w:rPr>
        <w:t>.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 xml:space="preserve">Глава 8. </w:t>
      </w:r>
      <w:r w:rsidR="006F4557" w:rsidRPr="005451FB">
        <w:rPr>
          <w:rFonts w:ascii="Arial" w:hAnsi="Arial" w:cs="Arial"/>
          <w:kern w:val="2"/>
          <w:sz w:val="24"/>
          <w:szCs w:val="24"/>
          <w:lang w:eastAsia="ru-RU"/>
        </w:rPr>
        <w:t>Правовые основания для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16</w:t>
      </w:r>
      <w:r w:rsidR="00465622" w:rsidRPr="005451FB">
        <w:rPr>
          <w:rFonts w:ascii="Arial"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C5321" w:rsidRPr="005451FB">
        <w:rPr>
          <w:rFonts w:ascii="Arial" w:hAnsi="Arial" w:cs="Arial"/>
          <w:kern w:val="2"/>
          <w:sz w:val="24"/>
          <w:szCs w:val="24"/>
        </w:rPr>
        <w:t xml:space="preserve"> </w:t>
      </w:r>
      <w:r w:rsidR="00465622" w:rsidRPr="005451FB">
        <w:rPr>
          <w:rFonts w:ascii="Arial" w:hAnsi="Arial" w:cs="Arial"/>
          <w:kern w:val="2"/>
          <w:sz w:val="24"/>
          <w:szCs w:val="24"/>
        </w:rPr>
        <w:t>размещается на официальном сайте администрации и на Портале.</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9. Исчерпывающий перечень документов, необходимых</w:t>
      </w:r>
      <w:r w:rsidRPr="005451FB">
        <w:rPr>
          <w:rFonts w:ascii="Arial" w:hAnsi="Arial" w:cs="Arial"/>
          <w:kern w:val="2"/>
          <w:sz w:val="24"/>
          <w:szCs w:val="24"/>
          <w:lang w:eastAsia="ru-RU"/>
        </w:rPr>
        <w:br/>
        <w:t>для предоставления муниципальной ус</w:t>
      </w:r>
      <w:r w:rsidR="006F4557" w:rsidRPr="005451FB">
        <w:rPr>
          <w:rFonts w:ascii="Arial" w:hAnsi="Arial" w:cs="Arial"/>
          <w:kern w:val="2"/>
          <w:sz w:val="24"/>
          <w:szCs w:val="24"/>
          <w:lang w:eastAsia="ru-RU"/>
        </w:rPr>
        <w:t>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lang w:eastAsia="ru-RU"/>
        </w:rPr>
        <w:t>17</w:t>
      </w:r>
      <w:r w:rsidR="00465622" w:rsidRPr="005451FB">
        <w:rPr>
          <w:rFonts w:ascii="Arial" w:hAnsi="Arial" w:cs="Arial"/>
          <w:kern w:val="2"/>
          <w:sz w:val="24"/>
          <w:szCs w:val="24"/>
          <w:lang w:eastAsia="ru-RU"/>
        </w:rPr>
        <w:t>. С целью принятия решения о проведении аукциона заявитель или его представитель подает в администрацию запрос о предоставлении муниципальной</w:t>
      </w:r>
      <w:r w:rsidR="00465622" w:rsidRPr="005451FB">
        <w:rPr>
          <w:rFonts w:ascii="Arial" w:hAnsi="Arial" w:cs="Arial"/>
          <w:kern w:val="2"/>
          <w:sz w:val="24"/>
          <w:szCs w:val="24"/>
        </w:rPr>
        <w:t xml:space="preserve"> услуги в форме заявления о </w:t>
      </w:r>
      <w:r w:rsidR="00465622" w:rsidRPr="005451FB">
        <w:rPr>
          <w:rFonts w:ascii="Arial" w:hAnsi="Arial" w:cs="Arial"/>
          <w:kern w:val="2"/>
          <w:sz w:val="24"/>
          <w:szCs w:val="24"/>
          <w:lang w:eastAsia="ru-RU"/>
        </w:rPr>
        <w:t xml:space="preserve">проведении аукциона по </w:t>
      </w:r>
      <w:r w:rsidR="00465622" w:rsidRPr="005451FB">
        <w:rPr>
          <w:rFonts w:ascii="Arial" w:hAnsi="Arial" w:cs="Arial"/>
          <w:sz w:val="24"/>
          <w:szCs w:val="24"/>
        </w:rPr>
        <w:t>продаже земельного участка или аукциона на право заключения договора аренды земельного участка</w:t>
      </w:r>
      <w:r w:rsidR="00465622" w:rsidRPr="005451FB">
        <w:rPr>
          <w:rFonts w:ascii="Arial" w:hAnsi="Arial" w:cs="Arial"/>
          <w:kern w:val="2"/>
          <w:sz w:val="24"/>
          <w:szCs w:val="24"/>
          <w:lang w:eastAsia="ru-RU"/>
        </w:rPr>
        <w:t xml:space="preserve"> (далее – заявление) по форме согласно приложению к настоящему административному регламенту</w:t>
      </w:r>
      <w:r w:rsidR="00465622" w:rsidRPr="005451FB">
        <w:rPr>
          <w:rFonts w:ascii="Arial" w:hAnsi="Arial" w:cs="Arial"/>
          <w:kern w:val="2"/>
          <w:sz w:val="24"/>
          <w:szCs w:val="24"/>
        </w:rPr>
        <w:t>.</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18</w:t>
      </w:r>
      <w:r w:rsidR="00465622" w:rsidRPr="005451FB">
        <w:rPr>
          <w:rFonts w:ascii="Arial" w:hAnsi="Arial" w:cs="Arial"/>
          <w:kern w:val="2"/>
          <w:sz w:val="24"/>
          <w:szCs w:val="24"/>
        </w:rPr>
        <w:t>. К заявлению заявитель или его представитель прилагает следующие документы:</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lastRenderedPageBreak/>
        <w:t>2) доверенность или иной документ, удостоверяющий полномочия представителя заявителя, – в случае подачи документов представителем заявителя;</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kern w:val="2"/>
          <w:sz w:val="24"/>
          <w:szCs w:val="24"/>
        </w:rPr>
        <w:t xml:space="preserve">3) </w:t>
      </w:r>
      <w:r w:rsidR="00BE047A" w:rsidRPr="005451FB">
        <w:rPr>
          <w:rFonts w:ascii="Arial" w:hAnsi="Arial" w:cs="Arial"/>
          <w:sz w:val="24"/>
          <w:szCs w:val="24"/>
        </w:rPr>
        <w:t xml:space="preserve">надлежащим </w:t>
      </w:r>
      <w:r w:rsidR="001A1F47" w:rsidRPr="005451FB">
        <w:rPr>
          <w:rFonts w:ascii="Arial" w:hAnsi="Arial" w:cs="Arial"/>
          <w:sz w:val="24"/>
          <w:szCs w:val="24"/>
        </w:rPr>
        <w:t>образом</w:t>
      </w:r>
      <w:r w:rsidRPr="005451F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19</w:t>
      </w:r>
      <w:r w:rsidR="00465622" w:rsidRPr="005451FB">
        <w:rPr>
          <w:rFonts w:ascii="Arial" w:hAnsi="Arial" w:cs="Arial"/>
          <w:kern w:val="2"/>
          <w:sz w:val="24"/>
          <w:szCs w:val="24"/>
        </w:rPr>
        <w:t>. Для получения документа</w:t>
      </w:r>
      <w:r w:rsidR="001A1F47" w:rsidRPr="005451FB">
        <w:rPr>
          <w:rFonts w:ascii="Arial" w:hAnsi="Arial" w:cs="Arial"/>
          <w:kern w:val="2"/>
          <w:sz w:val="24"/>
          <w:szCs w:val="24"/>
        </w:rPr>
        <w:t>,</w:t>
      </w:r>
      <w:r w:rsidR="00465622" w:rsidRPr="005451FB">
        <w:rPr>
          <w:rFonts w:ascii="Arial" w:hAnsi="Arial" w:cs="Arial"/>
          <w:kern w:val="2"/>
          <w:sz w:val="24"/>
          <w:szCs w:val="24"/>
        </w:rPr>
        <w:t xml:space="preserve"> указанного в подпункте 2 пункта </w:t>
      </w:r>
      <w:r w:rsidR="004009C6" w:rsidRPr="005451FB">
        <w:rPr>
          <w:rFonts w:ascii="Arial" w:hAnsi="Arial" w:cs="Arial"/>
          <w:kern w:val="2"/>
          <w:sz w:val="24"/>
          <w:szCs w:val="24"/>
        </w:rPr>
        <w:t>18</w:t>
      </w:r>
      <w:r w:rsidR="00465622" w:rsidRPr="005451FB">
        <w:rPr>
          <w:rFonts w:ascii="Arial" w:hAnsi="Arial" w:cs="Arial"/>
          <w:kern w:val="2"/>
          <w:sz w:val="24"/>
          <w:szCs w:val="24"/>
        </w:rPr>
        <w:t xml:space="preserve"> настоящего административного регламента</w:t>
      </w:r>
      <w:r w:rsidR="001A1F47" w:rsidRPr="005451FB">
        <w:rPr>
          <w:rFonts w:ascii="Arial" w:hAnsi="Arial" w:cs="Arial"/>
          <w:kern w:val="2"/>
          <w:sz w:val="24"/>
          <w:szCs w:val="24"/>
        </w:rPr>
        <w:t>,</w:t>
      </w:r>
      <w:r w:rsidR="00465622" w:rsidRPr="005451FB">
        <w:rPr>
          <w:rFonts w:ascii="Arial" w:hAnsi="Arial" w:cs="Arial"/>
          <w:kern w:val="2"/>
          <w:sz w:val="24"/>
          <w:szCs w:val="24"/>
        </w:rPr>
        <w:t xml:space="preserve"> заявитель лично обращается к нотариусу или должностному лицу, уполномоченному совершать нотариальные действия.</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kern w:val="2"/>
          <w:sz w:val="24"/>
          <w:szCs w:val="24"/>
        </w:rPr>
        <w:t xml:space="preserve">Для получения документа, указанного в подпункте 3 пункта </w:t>
      </w:r>
      <w:r w:rsidR="004009C6" w:rsidRPr="005451FB">
        <w:rPr>
          <w:rFonts w:ascii="Arial" w:hAnsi="Arial" w:cs="Arial"/>
          <w:kern w:val="2"/>
          <w:sz w:val="24"/>
          <w:szCs w:val="24"/>
        </w:rPr>
        <w:t>18</w:t>
      </w:r>
      <w:r w:rsidRPr="005451FB">
        <w:rPr>
          <w:rFonts w:ascii="Arial" w:hAnsi="Arial" w:cs="Arial"/>
          <w:kern w:val="2"/>
          <w:sz w:val="24"/>
          <w:szCs w:val="24"/>
        </w:rPr>
        <w:t xml:space="preserve"> настоящего административного регламента, заявителю </w:t>
      </w:r>
      <w:r w:rsidRPr="005451FB">
        <w:rPr>
          <w:rFonts w:ascii="Arial" w:hAnsi="Arial" w:cs="Arial"/>
          <w:kern w:val="2"/>
          <w:sz w:val="24"/>
          <w:szCs w:val="24"/>
          <w:lang w:eastAsia="ru-RU"/>
        </w:rPr>
        <w:t xml:space="preserve">или его представителю </w:t>
      </w:r>
      <w:r w:rsidRPr="005451FB">
        <w:rPr>
          <w:rFonts w:ascii="Arial" w:hAnsi="Arial" w:cs="Arial"/>
          <w:kern w:val="2"/>
          <w:sz w:val="24"/>
          <w:szCs w:val="24"/>
        </w:rPr>
        <w:t xml:space="preserve">следует обратиться к </w:t>
      </w:r>
      <w:r w:rsidRPr="005451FB">
        <w:rPr>
          <w:rFonts w:ascii="Arial" w:hAnsi="Arial" w:cs="Arial"/>
          <w:sz w:val="24"/>
          <w:szCs w:val="24"/>
        </w:rPr>
        <w:t>нотариусу либо в консульское учреждение Российской Федерации.</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20</w:t>
      </w:r>
      <w:r w:rsidR="00465622" w:rsidRPr="005451FB">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4009C6" w:rsidRPr="005451FB">
        <w:rPr>
          <w:rFonts w:ascii="Arial" w:hAnsi="Arial" w:cs="Arial"/>
          <w:kern w:val="2"/>
          <w:sz w:val="24"/>
          <w:szCs w:val="24"/>
        </w:rPr>
        <w:t>18</w:t>
      </w:r>
      <w:r w:rsidR="00465622" w:rsidRPr="005451FB">
        <w:rPr>
          <w:rFonts w:ascii="Arial" w:hAnsi="Arial" w:cs="Arial"/>
          <w:kern w:val="2"/>
          <w:sz w:val="24"/>
          <w:szCs w:val="24"/>
        </w:rPr>
        <w:t xml:space="preserve"> настоящего административного регламента, одним из следующих способов:</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путем личного обращения в администрацию;</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1A1F47" w:rsidRPr="005451FB">
        <w:rPr>
          <w:rFonts w:ascii="Arial" w:hAnsi="Arial" w:cs="Arial"/>
          <w:kern w:val="2"/>
          <w:sz w:val="24"/>
          <w:szCs w:val="24"/>
        </w:rPr>
        <w:t>,</w:t>
      </w:r>
      <w:r w:rsidRPr="005451FB">
        <w:rPr>
          <w:rFonts w:ascii="Arial" w:hAnsi="Arial" w:cs="Arial"/>
          <w:kern w:val="2"/>
          <w:sz w:val="24"/>
          <w:szCs w:val="24"/>
        </w:rPr>
        <w:t xml:space="preserve"> или органом (должностным лицом), уполномоченным на выдачу соответствующего документа;</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3) через личный кабинет на Портале;</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4) путем направления на официальный адрес электронной почты администрации;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5) через МФЦ.</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21</w:t>
      </w:r>
      <w:r w:rsidR="00465622" w:rsidRPr="005451FB">
        <w:rPr>
          <w:rFonts w:ascii="Arial"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465622" w:rsidRPr="005451FB">
        <w:rPr>
          <w:rFonts w:ascii="Arial" w:hAnsi="Arial" w:cs="Arial"/>
          <w:kern w:val="2"/>
          <w:sz w:val="24"/>
          <w:szCs w:val="24"/>
        </w:rPr>
        <w:t>Федеральног</w:t>
      </w:r>
      <w:r w:rsidR="00BE047A" w:rsidRPr="005451FB">
        <w:rPr>
          <w:rFonts w:ascii="Arial" w:hAnsi="Arial" w:cs="Arial"/>
          <w:kern w:val="2"/>
          <w:sz w:val="24"/>
          <w:szCs w:val="24"/>
        </w:rPr>
        <w:t>о закона от 27 июля 2010 года №</w:t>
      </w:r>
      <w:r w:rsidR="00465622" w:rsidRPr="005451FB">
        <w:rPr>
          <w:rFonts w:ascii="Arial" w:hAnsi="Arial" w:cs="Arial"/>
          <w:kern w:val="2"/>
          <w:sz w:val="24"/>
          <w:szCs w:val="24"/>
        </w:rPr>
        <w:t>210</w:t>
      </w:r>
      <w:r w:rsidR="00465622" w:rsidRPr="005451FB">
        <w:rPr>
          <w:rFonts w:ascii="Arial" w:hAnsi="Arial" w:cs="Arial"/>
          <w:kern w:val="2"/>
          <w:sz w:val="24"/>
          <w:szCs w:val="24"/>
        </w:rPr>
        <w:noBreakHyphen/>
        <w:t>ФЗ «Об организации предоставления государственных и муниципальных услуг»</w:t>
      </w:r>
      <w:r w:rsidR="00465622" w:rsidRPr="005451FB">
        <w:rPr>
          <w:rFonts w:ascii="Arial"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677AF8" w:rsidRPr="005451FB">
        <w:rPr>
          <w:rFonts w:ascii="Arial" w:hAnsi="Arial" w:cs="Arial"/>
          <w:kern w:val="2"/>
          <w:sz w:val="24"/>
          <w:szCs w:val="24"/>
          <w:lang w:eastAsia="ru-RU"/>
        </w:rPr>
        <w:t xml:space="preserve"> и у </w:t>
      </w:r>
      <w:r w:rsidR="00677AF8" w:rsidRPr="005451FB">
        <w:rPr>
          <w:rFonts w:ascii="Arial" w:hAnsi="Arial" w:cs="Arial"/>
          <w:sz w:val="24"/>
          <w:szCs w:val="24"/>
        </w:rPr>
        <w:t>уполномоченных в соответствии с законодательством Российской Федерации экспертов</w:t>
      </w:r>
      <w:r w:rsidR="00465622" w:rsidRPr="005451FB">
        <w:rPr>
          <w:rFonts w:ascii="Arial" w:hAnsi="Arial" w:cs="Arial"/>
          <w:kern w:val="2"/>
          <w:sz w:val="24"/>
          <w:szCs w:val="24"/>
          <w:lang w:eastAsia="ru-RU"/>
        </w:rPr>
        <w:t xml:space="preserve">, указанных в части 2 статьи 1 </w:t>
      </w:r>
      <w:r w:rsidR="00465622" w:rsidRPr="005451FB">
        <w:rPr>
          <w:rFonts w:ascii="Arial" w:hAnsi="Arial" w:cs="Arial"/>
          <w:kern w:val="2"/>
          <w:sz w:val="24"/>
          <w:szCs w:val="24"/>
        </w:rPr>
        <w:t>Федеральног</w:t>
      </w:r>
      <w:r w:rsidR="00BE047A" w:rsidRPr="005451FB">
        <w:rPr>
          <w:rFonts w:ascii="Arial" w:hAnsi="Arial" w:cs="Arial"/>
          <w:kern w:val="2"/>
          <w:sz w:val="24"/>
          <w:szCs w:val="24"/>
        </w:rPr>
        <w:t>о закона от 27 июля 2010 года №</w:t>
      </w:r>
      <w:r w:rsidR="00465622" w:rsidRPr="005451FB">
        <w:rPr>
          <w:rFonts w:ascii="Arial" w:hAnsi="Arial" w:cs="Arial"/>
          <w:kern w:val="2"/>
          <w:sz w:val="24"/>
          <w:szCs w:val="24"/>
        </w:rPr>
        <w:t>210</w:t>
      </w:r>
      <w:r w:rsidR="00465622" w:rsidRPr="005451FB">
        <w:rPr>
          <w:rFonts w:ascii="Arial" w:hAnsi="Arial" w:cs="Arial"/>
          <w:kern w:val="2"/>
          <w:sz w:val="24"/>
          <w:szCs w:val="24"/>
        </w:rPr>
        <w:noBreakHyphen/>
        <w:t>ФЗ «Об организации предоставления государственных и муниципальных услуг»</w:t>
      </w:r>
      <w:r w:rsidR="00465622" w:rsidRPr="005451FB">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22</w:t>
      </w:r>
      <w:r w:rsidR="00465622" w:rsidRPr="005451FB">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4009C6" w:rsidRPr="005451FB">
        <w:rPr>
          <w:rFonts w:ascii="Arial" w:hAnsi="Arial" w:cs="Arial"/>
          <w:kern w:val="2"/>
          <w:sz w:val="24"/>
          <w:szCs w:val="24"/>
          <w:lang w:eastAsia="ru-RU"/>
        </w:rPr>
        <w:t>17 и 18</w:t>
      </w:r>
      <w:r w:rsidR="00465622" w:rsidRPr="005451FB">
        <w:rPr>
          <w:rFonts w:ascii="Arial" w:hAnsi="Arial" w:cs="Arial"/>
          <w:kern w:val="2"/>
          <w:sz w:val="24"/>
          <w:szCs w:val="24"/>
          <w:lang w:eastAsia="ru-RU"/>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23</w:t>
      </w:r>
      <w:r w:rsidR="00465622" w:rsidRPr="005451FB">
        <w:rPr>
          <w:rFonts w:ascii="Arial" w:hAnsi="Arial" w:cs="Arial"/>
          <w:kern w:val="2"/>
          <w:sz w:val="24"/>
          <w:szCs w:val="24"/>
          <w:lang w:eastAsia="ru-RU"/>
        </w:rPr>
        <w:t>. Требования к документам, представляемым заявителем или его представителем:</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4009C6" w:rsidRPr="005451FB">
        <w:rPr>
          <w:rFonts w:ascii="Arial" w:hAnsi="Arial" w:cs="Arial"/>
          <w:kern w:val="2"/>
          <w:sz w:val="24"/>
          <w:szCs w:val="24"/>
          <w:lang w:eastAsia="ru-RU"/>
        </w:rPr>
        <w:t>63</w:t>
      </w:r>
      <w:r w:rsidRPr="005451FB">
        <w:rPr>
          <w:rFonts w:ascii="Arial" w:hAnsi="Arial" w:cs="Arial"/>
          <w:kern w:val="2"/>
          <w:sz w:val="24"/>
          <w:szCs w:val="24"/>
          <w:lang w:eastAsia="ru-RU"/>
        </w:rPr>
        <w:t xml:space="preserve"> настоящего административного регламента)</w:t>
      </w:r>
      <w:r w:rsidR="00967DF2" w:rsidRPr="005451FB">
        <w:rPr>
          <w:rFonts w:ascii="Arial"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тексты документов должны быть написаны разборчиво;</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документы не должны быть исполнены карандашом;</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10. Исчерпывающий перечень документов, необходимых</w:t>
      </w: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государственных органов, органов местного самоуправления</w:t>
      </w:r>
      <w:r w:rsidRPr="005451FB">
        <w:rPr>
          <w:rFonts w:ascii="Arial" w:hAnsi="Arial" w:cs="Arial"/>
          <w:kern w:val="2"/>
          <w:sz w:val="24"/>
          <w:szCs w:val="24"/>
          <w:lang w:eastAsia="ru-RU"/>
        </w:rPr>
        <w:br/>
        <w:t>и иных органов, участвующих в предоставлении муниципальной</w:t>
      </w:r>
      <w:r w:rsidRPr="005451FB">
        <w:rPr>
          <w:rFonts w:ascii="Arial" w:hAnsi="Arial" w:cs="Arial"/>
          <w:kern w:val="2"/>
          <w:sz w:val="24"/>
          <w:szCs w:val="24"/>
          <w:lang w:eastAsia="ru-RU"/>
        </w:rPr>
        <w:br/>
        <w:t>услуги, и которые заявитель или его представитель вправе представить,</w:t>
      </w:r>
      <w:r w:rsidRPr="005451FB">
        <w:rPr>
          <w:rFonts w:ascii="Arial" w:hAnsi="Arial" w:cs="Arial"/>
          <w:kern w:val="2"/>
          <w:sz w:val="24"/>
          <w:szCs w:val="24"/>
          <w:lang w:eastAsia="ru-RU"/>
        </w:rPr>
        <w:br/>
        <w:t>а также способы их получения заявителем или его представителем,</w:t>
      </w:r>
      <w:r w:rsidRPr="005451FB">
        <w:rPr>
          <w:rFonts w:ascii="Arial" w:hAnsi="Arial" w:cs="Arial"/>
          <w:kern w:val="2"/>
          <w:sz w:val="24"/>
          <w:szCs w:val="24"/>
          <w:lang w:eastAsia="ru-RU"/>
        </w:rPr>
        <w:br/>
        <w:t>в том числе в электронной форме, порядок их представления</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bookmarkStart w:id="1" w:name="Par232"/>
      <w:bookmarkEnd w:id="1"/>
      <w:r w:rsidRPr="005451FB">
        <w:rPr>
          <w:rFonts w:ascii="Arial" w:hAnsi="Arial" w:cs="Arial"/>
          <w:kern w:val="2"/>
          <w:sz w:val="24"/>
          <w:szCs w:val="24"/>
          <w:lang w:eastAsia="ru-RU"/>
        </w:rPr>
        <w:t>24</w:t>
      </w:r>
      <w:r w:rsidR="00465622" w:rsidRPr="005451FB">
        <w:rPr>
          <w:rFonts w:ascii="Arial"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 выписка из Единого государственного реестра недвижимости на земельный участок.</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lang w:eastAsia="ru-RU"/>
        </w:rPr>
        <w:t>25</w:t>
      </w:r>
      <w:r w:rsidR="00465622" w:rsidRPr="005451FB">
        <w:rPr>
          <w:rFonts w:ascii="Arial" w:hAnsi="Arial" w:cs="Arial"/>
          <w:kern w:val="2"/>
          <w:sz w:val="24"/>
          <w:szCs w:val="24"/>
          <w:lang w:eastAsia="ru-RU"/>
        </w:rPr>
        <w:t xml:space="preserve">. Для получения документов, указанных в подпункте 1 пункта </w:t>
      </w:r>
      <w:r w:rsidR="004009C6" w:rsidRPr="005451FB">
        <w:rPr>
          <w:rFonts w:ascii="Arial" w:hAnsi="Arial" w:cs="Arial"/>
          <w:kern w:val="2"/>
          <w:sz w:val="24"/>
          <w:szCs w:val="24"/>
          <w:lang w:eastAsia="ru-RU"/>
        </w:rPr>
        <w:t>24</w:t>
      </w:r>
      <w:r w:rsidR="00465622" w:rsidRPr="005451F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465622" w:rsidRPr="005451F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lang w:eastAsia="ru-RU"/>
        </w:rPr>
        <w:t xml:space="preserve">Для получения документа, указанного в подпункте 2 пункта </w:t>
      </w:r>
      <w:r w:rsidR="004009C6" w:rsidRPr="005451FB">
        <w:rPr>
          <w:rFonts w:ascii="Arial" w:hAnsi="Arial" w:cs="Arial"/>
          <w:kern w:val="2"/>
          <w:sz w:val="24"/>
          <w:szCs w:val="24"/>
          <w:lang w:eastAsia="ru-RU"/>
        </w:rPr>
        <w:t>24</w:t>
      </w:r>
      <w:r w:rsidRPr="005451F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5451FB">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451FB">
        <w:rPr>
          <w:rFonts w:ascii="Arial" w:hAnsi="Arial" w:cs="Arial"/>
          <w:kern w:val="2"/>
          <w:sz w:val="24"/>
          <w:szCs w:val="24"/>
          <w:lang w:eastAsia="ru-RU"/>
        </w:rPr>
        <w:t xml:space="preserve">с запросом </w:t>
      </w:r>
      <w:r w:rsidRPr="005451FB">
        <w:rPr>
          <w:rFonts w:ascii="Arial" w:hAnsi="Arial" w:cs="Arial"/>
          <w:kern w:val="2"/>
          <w:sz w:val="24"/>
          <w:szCs w:val="24"/>
        </w:rPr>
        <w:t xml:space="preserve">в виде бумажного документа путем </w:t>
      </w:r>
      <w:r w:rsidRPr="005451FB">
        <w:rPr>
          <w:rFonts w:ascii="Arial" w:hAnsi="Arial" w:cs="Arial"/>
          <w:kern w:val="2"/>
          <w:sz w:val="24"/>
          <w:szCs w:val="24"/>
        </w:rPr>
        <w:lastRenderedPageBreak/>
        <w:t>направления по почте, предст</w:t>
      </w:r>
      <w:r w:rsidR="001A1F47" w:rsidRPr="005451FB">
        <w:rPr>
          <w:rFonts w:ascii="Arial" w:hAnsi="Arial" w:cs="Arial"/>
          <w:kern w:val="2"/>
          <w:sz w:val="24"/>
          <w:szCs w:val="24"/>
        </w:rPr>
        <w:t>авления непосредственно в орган</w:t>
      </w:r>
      <w:r w:rsidRPr="005451FB">
        <w:rPr>
          <w:rFonts w:ascii="Arial" w:hAnsi="Arial" w:cs="Arial"/>
          <w:kern w:val="2"/>
          <w:sz w:val="24"/>
          <w:szCs w:val="24"/>
        </w:rPr>
        <w:t xml:space="preserve">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26</w:t>
      </w:r>
      <w:r w:rsidR="00465622" w:rsidRPr="005451FB">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4009C6" w:rsidRPr="005451FB">
        <w:rPr>
          <w:rFonts w:ascii="Arial" w:hAnsi="Arial" w:cs="Arial"/>
          <w:kern w:val="2"/>
          <w:sz w:val="24"/>
          <w:szCs w:val="24"/>
        </w:rPr>
        <w:t>24</w:t>
      </w:r>
      <w:r w:rsidR="00465622" w:rsidRPr="005451FB">
        <w:rPr>
          <w:rFonts w:ascii="Arial" w:hAnsi="Arial" w:cs="Arial"/>
          <w:kern w:val="2"/>
          <w:sz w:val="24"/>
          <w:szCs w:val="24"/>
        </w:rPr>
        <w:t xml:space="preserve"> настоящего административного регламента, способами, установленными в пункте </w:t>
      </w:r>
      <w:r w:rsidR="004009C6" w:rsidRPr="005451FB">
        <w:rPr>
          <w:rFonts w:ascii="Arial" w:hAnsi="Arial" w:cs="Arial"/>
          <w:kern w:val="2"/>
          <w:sz w:val="24"/>
          <w:szCs w:val="24"/>
        </w:rPr>
        <w:t>20</w:t>
      </w:r>
      <w:r w:rsidR="00465622" w:rsidRPr="005451FB">
        <w:rPr>
          <w:rFonts w:ascii="Arial" w:hAnsi="Arial" w:cs="Arial"/>
          <w:kern w:val="2"/>
          <w:sz w:val="24"/>
          <w:szCs w:val="24"/>
        </w:rPr>
        <w:t xml:space="preserve"> настоящего административного регламента.</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11. Запрет требовать от заявителя</w:t>
      </w: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представления документов и информации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27</w:t>
      </w:r>
      <w:r w:rsidR="00465622" w:rsidRPr="005451FB">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BE047A" w:rsidRPr="005451FB">
        <w:rPr>
          <w:rFonts w:ascii="Arial" w:hAnsi="Arial" w:cs="Arial"/>
          <w:kern w:val="2"/>
          <w:sz w:val="24"/>
          <w:szCs w:val="24"/>
          <w:lang w:eastAsia="ru-RU"/>
        </w:rPr>
        <w:t>27 июля 2010 года №</w:t>
      </w:r>
      <w:r w:rsidRPr="005451FB">
        <w:rPr>
          <w:rFonts w:ascii="Arial"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w:t>
      </w:r>
      <w:r w:rsidR="00BE047A" w:rsidRPr="005451FB">
        <w:rPr>
          <w:rFonts w:ascii="Arial" w:hAnsi="Arial" w:cs="Arial"/>
          <w:kern w:val="2"/>
          <w:sz w:val="24"/>
          <w:szCs w:val="24"/>
          <w:lang w:eastAsia="ru-RU"/>
        </w:rPr>
        <w:t>о закона от 27 июля 2010 года №</w:t>
      </w:r>
      <w:r w:rsidRPr="005451FB">
        <w:rPr>
          <w:rFonts w:ascii="Arial" w:hAnsi="Arial" w:cs="Arial"/>
          <w:kern w:val="2"/>
          <w:sz w:val="24"/>
          <w:szCs w:val="24"/>
          <w:lang w:eastAsia="ru-RU"/>
        </w:rPr>
        <w:t>210-ФЗ «Об организации предоставления государственных и муниципальных услуг»;</w:t>
      </w:r>
    </w:p>
    <w:p w:rsidR="00465622" w:rsidRPr="005451FB" w:rsidRDefault="00465622" w:rsidP="005451FB">
      <w:pPr>
        <w:spacing w:after="0" w:line="240" w:lineRule="auto"/>
        <w:ind w:firstLine="709"/>
        <w:jc w:val="both"/>
        <w:rPr>
          <w:rFonts w:ascii="Arial" w:hAnsi="Arial" w:cs="Arial"/>
          <w:sz w:val="24"/>
          <w:szCs w:val="24"/>
          <w:lang w:eastAsia="ru-RU"/>
        </w:rPr>
      </w:pPr>
      <w:r w:rsidRPr="005451FB">
        <w:rPr>
          <w:rFonts w:ascii="Arial" w:hAnsi="Arial" w:cs="Arial"/>
          <w:kern w:val="2"/>
          <w:sz w:val="24"/>
          <w:szCs w:val="24"/>
          <w:lang w:eastAsia="ru-RU"/>
        </w:rPr>
        <w:t xml:space="preserve">4) </w:t>
      </w:r>
      <w:r w:rsidRPr="005451FB">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5451FB">
        <w:rPr>
          <w:rFonts w:ascii="Arial" w:hAnsi="Arial" w:cs="Arial"/>
          <w:sz w:val="24"/>
          <w:szCs w:val="24"/>
          <w:lang w:eastAsia="ru-RU"/>
        </w:rPr>
        <w:br/>
        <w:t>пунктом 7</w:t>
      </w:r>
      <w:r w:rsidRPr="005451FB">
        <w:rPr>
          <w:rFonts w:ascii="Arial" w:hAnsi="Arial" w:cs="Arial"/>
          <w:sz w:val="24"/>
          <w:szCs w:val="24"/>
          <w:vertAlign w:val="superscript"/>
          <w:lang w:eastAsia="ru-RU"/>
        </w:rPr>
        <w:t>2</w:t>
      </w:r>
      <w:r w:rsidRPr="005451FB">
        <w:rPr>
          <w:rFonts w:ascii="Arial" w:hAnsi="Arial" w:cs="Arial"/>
          <w:sz w:val="24"/>
          <w:szCs w:val="24"/>
          <w:lang w:eastAsia="ru-RU"/>
        </w:rPr>
        <w:t xml:space="preserve"> части 1 статьи 16 </w:t>
      </w:r>
      <w:r w:rsidRPr="005451FB">
        <w:rPr>
          <w:rFonts w:ascii="Arial" w:hAnsi="Arial" w:cs="Arial"/>
          <w:kern w:val="2"/>
          <w:sz w:val="24"/>
          <w:szCs w:val="24"/>
          <w:lang w:eastAsia="ru-RU"/>
        </w:rPr>
        <w:t>Федерального</w:t>
      </w:r>
      <w:r w:rsidR="00BE047A" w:rsidRPr="005451FB">
        <w:rPr>
          <w:rFonts w:ascii="Arial" w:hAnsi="Arial" w:cs="Arial"/>
          <w:kern w:val="2"/>
          <w:sz w:val="24"/>
          <w:szCs w:val="24"/>
          <w:lang w:eastAsia="ru-RU"/>
        </w:rPr>
        <w:t xml:space="preserve"> закона от 27 июля 2010 года </w:t>
      </w:r>
      <w:r w:rsidR="00BE047A" w:rsidRPr="005451FB">
        <w:rPr>
          <w:rFonts w:ascii="Arial" w:hAnsi="Arial" w:cs="Arial"/>
          <w:kern w:val="2"/>
          <w:sz w:val="24"/>
          <w:szCs w:val="24"/>
          <w:lang w:eastAsia="ru-RU"/>
        </w:rPr>
        <w:br/>
        <w:t>№</w:t>
      </w:r>
      <w:r w:rsidRPr="005451FB">
        <w:rPr>
          <w:rFonts w:ascii="Arial" w:hAnsi="Arial" w:cs="Arial"/>
          <w:kern w:val="2"/>
          <w:sz w:val="24"/>
          <w:szCs w:val="24"/>
          <w:lang w:eastAsia="ru-RU"/>
        </w:rPr>
        <w:t>210-ФЗ «Об организации предоставления государственных и муниципальных услуг»</w:t>
      </w:r>
      <w:r w:rsidRPr="005451FB">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sz w:val="24"/>
          <w:szCs w:val="24"/>
        </w:rPr>
      </w:pPr>
      <w:r w:rsidRPr="005451FB">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465622" w:rsidRPr="005451FB" w:rsidRDefault="00465622" w:rsidP="005451FB">
      <w:pPr>
        <w:spacing w:after="0" w:line="240" w:lineRule="auto"/>
        <w:ind w:firstLine="709"/>
        <w:jc w:val="both"/>
        <w:rPr>
          <w:rFonts w:ascii="Arial" w:hAnsi="Arial" w:cs="Arial"/>
          <w:sz w:val="24"/>
          <w:szCs w:val="24"/>
        </w:rPr>
      </w:pP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sz w:val="24"/>
          <w:szCs w:val="24"/>
        </w:rPr>
        <w:t>28</w:t>
      </w:r>
      <w:r w:rsidR="00465622" w:rsidRPr="005451FB">
        <w:rPr>
          <w:rFonts w:ascii="Arial" w:hAnsi="Arial" w:cs="Arial"/>
          <w:sz w:val="24"/>
          <w:szCs w:val="24"/>
        </w:rPr>
        <w:t>. Основаниями для отказа в приеме документов являются:</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lastRenderedPageBreak/>
        <w:t xml:space="preserve">1) непредставление заявителем или его представителем хотя бы одного из документов, указанных в пунктах </w:t>
      </w:r>
      <w:r w:rsidR="004009C6" w:rsidRPr="005451FB">
        <w:rPr>
          <w:rFonts w:ascii="Arial" w:hAnsi="Arial" w:cs="Arial"/>
          <w:sz w:val="24"/>
          <w:szCs w:val="24"/>
        </w:rPr>
        <w:t>17</w:t>
      </w:r>
      <w:r w:rsidRPr="005451FB">
        <w:rPr>
          <w:rFonts w:ascii="Arial" w:hAnsi="Arial" w:cs="Arial"/>
          <w:sz w:val="24"/>
          <w:szCs w:val="24"/>
        </w:rPr>
        <w:t xml:space="preserve">, </w:t>
      </w:r>
      <w:r w:rsidR="004009C6" w:rsidRPr="005451FB">
        <w:rPr>
          <w:rFonts w:ascii="Arial" w:hAnsi="Arial" w:cs="Arial"/>
          <w:sz w:val="24"/>
          <w:szCs w:val="24"/>
        </w:rPr>
        <w:t>18</w:t>
      </w:r>
      <w:r w:rsidRPr="005451FB">
        <w:rPr>
          <w:rFonts w:ascii="Arial" w:hAnsi="Arial" w:cs="Arial"/>
          <w:sz w:val="24"/>
          <w:szCs w:val="24"/>
        </w:rPr>
        <w:t xml:space="preserve"> настоящего административного регламента;</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 xml:space="preserve">2) несоответствие представленных заявителем или его представителем документов требованиям, указанным в пункте </w:t>
      </w:r>
      <w:r w:rsidR="004009C6" w:rsidRPr="005451FB">
        <w:rPr>
          <w:rFonts w:ascii="Arial" w:hAnsi="Arial" w:cs="Arial"/>
          <w:sz w:val="24"/>
          <w:szCs w:val="24"/>
        </w:rPr>
        <w:t>23</w:t>
      </w:r>
      <w:r w:rsidRPr="005451FB">
        <w:rPr>
          <w:rFonts w:ascii="Arial" w:hAnsi="Arial" w:cs="Arial"/>
          <w:sz w:val="24"/>
          <w:szCs w:val="24"/>
        </w:rPr>
        <w:t xml:space="preserve"> настоящего административного регламента;</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w:t>
      </w:r>
      <w:r w:rsidR="00EE5417" w:rsidRPr="005451FB">
        <w:rPr>
          <w:rFonts w:ascii="Arial" w:hAnsi="Arial" w:cs="Arial"/>
          <w:sz w:val="24"/>
          <w:szCs w:val="24"/>
        </w:rPr>
        <w:t>ов</w:t>
      </w:r>
      <w:r w:rsidRPr="005451FB">
        <w:rPr>
          <w:rFonts w:ascii="Arial" w:hAnsi="Arial" w:cs="Arial"/>
          <w:sz w:val="24"/>
          <w:szCs w:val="24"/>
        </w:rPr>
        <w:t xml:space="preserve"> их семей.</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sz w:val="24"/>
          <w:szCs w:val="24"/>
        </w:rPr>
        <w:t>29</w:t>
      </w:r>
      <w:r w:rsidR="00465622" w:rsidRPr="005451FB">
        <w:rPr>
          <w:rFonts w:ascii="Arial" w:hAnsi="Arial" w:cs="Arial"/>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465622" w:rsidRPr="005451FB">
        <w:rPr>
          <w:rFonts w:ascii="Arial" w:hAnsi="Arial" w:cs="Arial"/>
          <w:kern w:val="2"/>
          <w:sz w:val="24"/>
          <w:szCs w:val="24"/>
          <w:lang w:eastAsia="ru-RU"/>
        </w:rPr>
        <w:t xml:space="preserve">или его представителя </w:t>
      </w:r>
      <w:r w:rsidR="00465622" w:rsidRPr="005451FB">
        <w:rPr>
          <w:rFonts w:ascii="Arial" w:hAnsi="Arial" w:cs="Arial"/>
          <w:sz w:val="24"/>
          <w:szCs w:val="24"/>
        </w:rPr>
        <w:t xml:space="preserve">в порядке, предусмотренном пунктом </w:t>
      </w:r>
      <w:r w:rsidR="004009C6" w:rsidRPr="005451FB">
        <w:rPr>
          <w:rFonts w:ascii="Arial" w:hAnsi="Arial" w:cs="Arial"/>
          <w:sz w:val="24"/>
          <w:szCs w:val="24"/>
        </w:rPr>
        <w:t>75</w:t>
      </w:r>
      <w:r w:rsidR="00465622" w:rsidRPr="005451FB">
        <w:rPr>
          <w:rFonts w:ascii="Arial" w:hAnsi="Arial" w:cs="Arial"/>
          <w:sz w:val="24"/>
          <w:szCs w:val="24"/>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sz w:val="24"/>
          <w:szCs w:val="24"/>
        </w:rPr>
        <w:t>30</w:t>
      </w:r>
      <w:r w:rsidR="00465622" w:rsidRPr="005451FB">
        <w:rPr>
          <w:rFonts w:ascii="Arial" w:hAnsi="Arial" w:cs="Arial"/>
          <w:sz w:val="24"/>
          <w:szCs w:val="24"/>
        </w:rPr>
        <w:t xml:space="preserve">. Отказ в приеме документов не препятствует повторному обращению заявителей </w:t>
      </w:r>
      <w:r w:rsidR="00465622" w:rsidRPr="005451FB">
        <w:rPr>
          <w:rFonts w:ascii="Arial" w:hAnsi="Arial" w:cs="Arial"/>
          <w:kern w:val="2"/>
          <w:sz w:val="24"/>
          <w:szCs w:val="24"/>
          <w:lang w:eastAsia="ru-RU"/>
        </w:rPr>
        <w:t xml:space="preserve">или их представителей </w:t>
      </w:r>
      <w:r w:rsidR="00465622" w:rsidRPr="005451FB">
        <w:rPr>
          <w:rFonts w:ascii="Arial" w:hAnsi="Arial" w:cs="Arial"/>
          <w:sz w:val="24"/>
          <w:szCs w:val="24"/>
        </w:rPr>
        <w:t xml:space="preserve">за предоставлением муниципальной услуги и может быть обжалован заявителем </w:t>
      </w:r>
      <w:r w:rsidR="00465622" w:rsidRPr="005451FB">
        <w:rPr>
          <w:rFonts w:ascii="Arial" w:hAnsi="Arial" w:cs="Arial"/>
          <w:kern w:val="2"/>
          <w:sz w:val="24"/>
          <w:szCs w:val="24"/>
          <w:lang w:eastAsia="ru-RU"/>
        </w:rPr>
        <w:t xml:space="preserve">или его представителем </w:t>
      </w:r>
      <w:r w:rsidR="00465622" w:rsidRPr="005451FB">
        <w:rPr>
          <w:rFonts w:ascii="Arial" w:hAnsi="Arial" w:cs="Arial"/>
          <w:sz w:val="24"/>
          <w:szCs w:val="24"/>
        </w:rPr>
        <w:t>в порядке, установленном действующим законодательством.</w:t>
      </w:r>
    </w:p>
    <w:p w:rsidR="00465622" w:rsidRPr="005451FB" w:rsidRDefault="00465622" w:rsidP="005451FB">
      <w:pPr>
        <w:spacing w:after="0" w:line="240" w:lineRule="auto"/>
        <w:ind w:firstLine="709"/>
        <w:jc w:val="both"/>
        <w:rPr>
          <w:rFonts w:ascii="Arial" w:hAnsi="Arial" w:cs="Arial"/>
          <w:sz w:val="24"/>
          <w:szCs w:val="24"/>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13. Исчерпывающий перечень оснований для приостановления</w:t>
      </w: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или отказа в предоставлении муниципальной услуги</w:t>
      </w:r>
    </w:p>
    <w:p w:rsidR="00465622" w:rsidRPr="005451FB" w:rsidRDefault="00465622" w:rsidP="005451FB">
      <w:pPr>
        <w:spacing w:after="0" w:line="240" w:lineRule="auto"/>
        <w:ind w:firstLine="709"/>
        <w:jc w:val="center"/>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31</w:t>
      </w:r>
      <w:r w:rsidR="00465622" w:rsidRPr="005451FB">
        <w:rPr>
          <w:rFonts w:ascii="Arial"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14. Перечень услуг, которые являются необходимыми</w:t>
      </w:r>
      <w:r w:rsidRPr="005451FB">
        <w:rPr>
          <w:rFonts w:ascii="Arial" w:hAnsi="Arial" w:cs="Arial"/>
          <w:kern w:val="2"/>
          <w:sz w:val="24"/>
          <w:szCs w:val="24"/>
          <w:lang w:eastAsia="ru-RU"/>
        </w:rPr>
        <w:br/>
        <w:t>и обязательными для предоставления муниципальной услуги,</w:t>
      </w:r>
      <w:r w:rsidRPr="005451FB">
        <w:rPr>
          <w:rFonts w:ascii="Arial" w:hAnsi="Arial" w:cs="Arial"/>
          <w:kern w:val="2"/>
          <w:sz w:val="24"/>
          <w:szCs w:val="24"/>
          <w:lang w:eastAsia="ru-RU"/>
        </w:rPr>
        <w:br/>
        <w:t>в том числе сведения о документе (документах), выдаваемом</w:t>
      </w:r>
      <w:r w:rsidRPr="005451FB">
        <w:rPr>
          <w:rFonts w:ascii="Arial" w:hAnsi="Arial" w:cs="Arial"/>
          <w:kern w:val="2"/>
          <w:sz w:val="24"/>
          <w:szCs w:val="24"/>
          <w:lang w:eastAsia="ru-RU"/>
        </w:rPr>
        <w:br/>
        <w:t>(выдаваемых) организациями, участвующими</w:t>
      </w:r>
      <w:r w:rsidRPr="005451FB">
        <w:rPr>
          <w:rFonts w:ascii="Arial" w:hAnsi="Arial" w:cs="Arial"/>
          <w:kern w:val="2"/>
          <w:sz w:val="24"/>
          <w:szCs w:val="24"/>
          <w:lang w:eastAsia="ru-RU"/>
        </w:rPr>
        <w:br/>
        <w:t>в предоставлении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32</w:t>
      </w:r>
      <w:r w:rsidR="00465622" w:rsidRPr="005451FB">
        <w:rPr>
          <w:rFonts w:ascii="Arial" w:hAnsi="Arial" w:cs="Arial"/>
          <w:kern w:val="2"/>
          <w:sz w:val="24"/>
          <w:szCs w:val="24"/>
          <w:lang w:eastAsia="ru-RU"/>
        </w:rPr>
        <w:t xml:space="preserve">. В соответствии </w:t>
      </w:r>
      <w:r w:rsidR="000D13D8" w:rsidRPr="005451FB">
        <w:rPr>
          <w:rFonts w:ascii="Arial" w:hAnsi="Arial" w:cs="Arial"/>
          <w:kern w:val="2"/>
          <w:sz w:val="24"/>
          <w:szCs w:val="24"/>
          <w:lang w:eastAsia="ru-RU"/>
        </w:rPr>
        <w:t>с утвержденным</w:t>
      </w:r>
      <w:r w:rsidR="00465622" w:rsidRPr="005451FB">
        <w:rPr>
          <w:rFonts w:ascii="Arial" w:hAnsi="Arial" w:cs="Arial"/>
          <w:kern w:val="2"/>
          <w:sz w:val="24"/>
          <w:szCs w:val="24"/>
          <w:lang w:eastAsia="ru-RU"/>
        </w:rPr>
        <w:t xml:space="preserve"> решением </w:t>
      </w:r>
      <w:r w:rsidR="00BE047A" w:rsidRPr="005451FB">
        <w:rPr>
          <w:rFonts w:ascii="Arial" w:hAnsi="Arial" w:cs="Arial"/>
          <w:kern w:val="2"/>
          <w:sz w:val="24"/>
          <w:szCs w:val="24"/>
          <w:lang w:eastAsia="ru-RU"/>
        </w:rPr>
        <w:t>Думы муниципального образования «Тугутуйское» от 20.03.2015г</w:t>
      </w:r>
      <w:r w:rsidR="00BE047A" w:rsidRPr="005451FB">
        <w:rPr>
          <w:rFonts w:ascii="Arial" w:hAnsi="Arial" w:cs="Arial"/>
          <w:iCs/>
          <w:kern w:val="2"/>
          <w:sz w:val="24"/>
          <w:szCs w:val="24"/>
          <w:lang w:eastAsia="ru-RU"/>
        </w:rPr>
        <w:t>.</w:t>
      </w:r>
      <w:r w:rsidR="00BE047A" w:rsidRPr="005451FB">
        <w:rPr>
          <w:rFonts w:ascii="Arial" w:hAnsi="Arial" w:cs="Arial"/>
          <w:kern w:val="2"/>
          <w:sz w:val="24"/>
          <w:szCs w:val="24"/>
          <w:lang w:eastAsia="ru-RU"/>
        </w:rPr>
        <w:t> №5</w:t>
      </w:r>
      <w:r w:rsidR="00465622" w:rsidRPr="005451FB">
        <w:rPr>
          <w:rFonts w:ascii="Arial" w:hAnsi="Arial" w:cs="Arial"/>
          <w:kern w:val="2"/>
          <w:sz w:val="24"/>
          <w:szCs w:val="24"/>
          <w:lang w:eastAsia="ru-RU"/>
        </w:rPr>
        <w:t xml:space="preserve">, необходимой и обязательной услугой для предоставления муниципальной услуги является </w:t>
      </w:r>
      <w:r w:rsidR="00465622" w:rsidRPr="005451FB">
        <w:rPr>
          <w:rFonts w:ascii="Arial" w:hAnsi="Arial" w:cs="Arial"/>
          <w:bCs/>
          <w:sz w:val="24"/>
          <w:szCs w:val="24"/>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 xml:space="preserve">Глава 15. </w:t>
      </w:r>
      <w:r w:rsidR="00917D6D" w:rsidRPr="005451FB">
        <w:rPr>
          <w:rFonts w:ascii="Arial"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465622" w:rsidRPr="005451FB" w:rsidRDefault="00465622" w:rsidP="005451FB">
      <w:pPr>
        <w:spacing w:after="0" w:line="240" w:lineRule="auto"/>
        <w:ind w:firstLine="709"/>
        <w:jc w:val="both"/>
        <w:rPr>
          <w:rFonts w:ascii="Arial" w:hAnsi="Arial" w:cs="Arial"/>
          <w:kern w:val="2"/>
          <w:sz w:val="24"/>
          <w:szCs w:val="24"/>
          <w:lang w:eastAsia="ru-RU"/>
        </w:rPr>
      </w:pPr>
      <w:bookmarkStart w:id="2" w:name="Par277"/>
      <w:bookmarkEnd w:id="2"/>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33</w:t>
      </w:r>
      <w:r w:rsidR="00465622" w:rsidRPr="005451FB">
        <w:rPr>
          <w:rFonts w:ascii="Arial" w:hAnsi="Arial" w:cs="Arial"/>
          <w:kern w:val="2"/>
          <w:sz w:val="24"/>
          <w:szCs w:val="24"/>
          <w:lang w:eastAsia="ru-RU"/>
        </w:rPr>
        <w:t xml:space="preserve">. Муниципальная услуга предоставляется без взимания государственной пошлины или иной платы. </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34</w:t>
      </w:r>
      <w:r w:rsidR="00465622" w:rsidRPr="005451FB">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16. Порядок, размер и основания взимания платы</w:t>
      </w:r>
      <w:r w:rsidRPr="005451FB">
        <w:rPr>
          <w:rFonts w:ascii="Arial" w:hAnsi="Arial" w:cs="Arial"/>
          <w:kern w:val="2"/>
          <w:sz w:val="24"/>
          <w:szCs w:val="24"/>
          <w:lang w:eastAsia="ru-RU"/>
        </w:rPr>
        <w:br/>
        <w:t>за предоставление услуг, которые являются необходимыми</w:t>
      </w:r>
      <w:r w:rsidRPr="005451FB">
        <w:rPr>
          <w:rFonts w:ascii="Arial" w:hAnsi="Arial" w:cs="Arial"/>
          <w:kern w:val="2"/>
          <w:sz w:val="24"/>
          <w:szCs w:val="24"/>
          <w:lang w:eastAsia="ru-RU"/>
        </w:rPr>
        <w:br/>
        <w:t>и обязательными для предоставления муниципальной услуги,</w:t>
      </w:r>
      <w:r w:rsidRPr="005451FB">
        <w:rPr>
          <w:rFonts w:ascii="Arial" w:hAnsi="Arial" w:cs="Arial"/>
          <w:kern w:val="2"/>
          <w:sz w:val="24"/>
          <w:szCs w:val="24"/>
          <w:lang w:eastAsia="ru-RU"/>
        </w:rPr>
        <w:br/>
        <w:t>включая информацию о методике расчета размера такой платы</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35</w:t>
      </w:r>
      <w:r w:rsidR="00465622" w:rsidRPr="005451FB">
        <w:rPr>
          <w:rFonts w:ascii="Arial" w:hAnsi="Arial" w:cs="Arial"/>
          <w:kern w:val="2"/>
          <w:sz w:val="24"/>
          <w:szCs w:val="24"/>
          <w:lang w:eastAsia="ru-RU"/>
        </w:rPr>
        <w:t xml:space="preserve">. Плата за </w:t>
      </w:r>
      <w:r w:rsidR="00465622" w:rsidRPr="005451FB">
        <w:rPr>
          <w:rFonts w:ascii="Arial" w:hAnsi="Arial" w:cs="Arial"/>
          <w:kern w:val="2"/>
          <w:sz w:val="24"/>
          <w:szCs w:val="24"/>
        </w:rPr>
        <w:t>услугу, которая является необходимой и обязательной для предоставления муниципальной услуги, не установлена</w:t>
      </w:r>
      <w:r w:rsidR="00465622" w:rsidRPr="005451FB">
        <w:rPr>
          <w:rFonts w:ascii="Arial" w:hAnsi="Arial" w:cs="Arial"/>
          <w:kern w:val="2"/>
          <w:sz w:val="24"/>
          <w:szCs w:val="24"/>
          <w:lang w:eastAsia="ru-RU"/>
        </w:rPr>
        <w:t>.</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bookmarkStart w:id="3" w:name="Par285"/>
      <w:bookmarkEnd w:id="3"/>
      <w:r w:rsidRPr="005451FB">
        <w:rPr>
          <w:rFonts w:ascii="Arial" w:hAnsi="Arial" w:cs="Arial"/>
          <w:kern w:val="2"/>
          <w:sz w:val="24"/>
          <w:szCs w:val="24"/>
          <w:lang w:eastAsia="ru-RU"/>
        </w:rPr>
        <w:t>Глава 17. Максимальный срок ожидания в очереди</w:t>
      </w:r>
      <w:r w:rsidRPr="005451FB">
        <w:rPr>
          <w:rFonts w:ascii="Arial" w:hAnsi="Arial" w:cs="Arial"/>
          <w:kern w:val="2"/>
          <w:sz w:val="24"/>
          <w:szCs w:val="24"/>
          <w:lang w:eastAsia="ru-RU"/>
        </w:rPr>
        <w:br/>
        <w:t>при подаче заявления и при получении</w:t>
      </w:r>
      <w:r w:rsidRPr="005451FB">
        <w:rPr>
          <w:rFonts w:ascii="Arial" w:hAnsi="Arial" w:cs="Arial"/>
          <w:kern w:val="2"/>
          <w:sz w:val="24"/>
          <w:szCs w:val="24"/>
          <w:lang w:eastAsia="ru-RU"/>
        </w:rPr>
        <w:br/>
        <w:t>результата предоставления такой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36</w:t>
      </w:r>
      <w:r w:rsidR="00465622" w:rsidRPr="005451FB">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37</w:t>
      </w:r>
      <w:r w:rsidR="00465622" w:rsidRPr="005451FB">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18. Срок и порядок регистрации заявления,</w:t>
      </w:r>
      <w:r w:rsidRPr="005451FB">
        <w:rPr>
          <w:rFonts w:ascii="Arial" w:hAnsi="Arial" w:cs="Arial"/>
          <w:kern w:val="2"/>
          <w:sz w:val="24"/>
          <w:szCs w:val="24"/>
          <w:lang w:eastAsia="ru-RU"/>
        </w:rPr>
        <w:br/>
        <w:t>в том числе в электронной форме</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lang w:eastAsia="ru-RU"/>
        </w:rPr>
        <w:t>38</w:t>
      </w:r>
      <w:r w:rsidR="00465622" w:rsidRPr="005451FB">
        <w:rPr>
          <w:rFonts w:ascii="Arial" w:hAnsi="Arial" w:cs="Arial"/>
          <w:kern w:val="2"/>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465622" w:rsidRPr="005451FB">
        <w:rPr>
          <w:rFonts w:ascii="Arial" w:hAnsi="Arial" w:cs="Arial"/>
          <w:kern w:val="2"/>
          <w:sz w:val="24"/>
          <w:szCs w:val="24"/>
        </w:rPr>
        <w:t xml:space="preserve"> в </w:t>
      </w:r>
      <w:r w:rsidR="00F729B9" w:rsidRPr="005451FB">
        <w:rPr>
          <w:rFonts w:ascii="Arial" w:hAnsi="Arial" w:cs="Arial"/>
          <w:kern w:val="2"/>
          <w:sz w:val="24"/>
          <w:szCs w:val="24"/>
        </w:rPr>
        <w:t>Журнале регистрации входящей корреспонденции </w:t>
      </w:r>
      <w:r w:rsidR="00465622" w:rsidRPr="005451FB">
        <w:rPr>
          <w:rFonts w:ascii="Arial" w:hAnsi="Arial" w:cs="Arial"/>
          <w:kern w:val="2"/>
          <w:sz w:val="24"/>
          <w:szCs w:val="24"/>
        </w:rPr>
        <w:t>путем присвоения указанным документам входящего номера с указанием даты получения.</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39</w:t>
      </w:r>
      <w:r w:rsidR="00465622" w:rsidRPr="005451FB">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465622" w:rsidRPr="005451FB">
        <w:rPr>
          <w:rFonts w:ascii="Arial" w:hAnsi="Arial" w:cs="Arial"/>
          <w:kern w:val="2"/>
          <w:sz w:val="24"/>
          <w:szCs w:val="24"/>
          <w:lang w:eastAsia="ru-RU"/>
        </w:rPr>
        <w:t xml:space="preserve">или его представителя </w:t>
      </w:r>
      <w:r w:rsidR="00465622" w:rsidRPr="005451FB">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8A35DF" w:rsidRPr="005451FB">
        <w:rPr>
          <w:rFonts w:ascii="Arial" w:hAnsi="Arial" w:cs="Arial"/>
          <w:kern w:val="2"/>
          <w:sz w:val="24"/>
          <w:szCs w:val="24"/>
        </w:rPr>
        <w:t xml:space="preserve"> </w:t>
      </w:r>
      <w:r w:rsidR="00465622" w:rsidRPr="005451FB">
        <w:rPr>
          <w:rFonts w:ascii="Arial" w:hAnsi="Arial" w:cs="Arial"/>
          <w:kern w:val="2"/>
          <w:sz w:val="24"/>
          <w:szCs w:val="24"/>
        </w:rPr>
        <w:t>– один рабочий день со дня получения администрацией указанных документов.</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40</w:t>
      </w:r>
      <w:r w:rsidR="00465622" w:rsidRPr="005451FB">
        <w:rPr>
          <w:rFonts w:ascii="Arial" w:hAnsi="Arial" w:cs="Arial"/>
          <w:kern w:val="2"/>
          <w:sz w:val="24"/>
          <w:szCs w:val="24"/>
        </w:rPr>
        <w:t xml:space="preserve">. Днем регистрации документов является день их поступления в администрацию (до </w:t>
      </w:r>
      <w:r w:rsidR="00F729B9" w:rsidRPr="005451FB">
        <w:rPr>
          <w:rFonts w:ascii="Arial" w:hAnsi="Arial" w:cs="Arial"/>
          <w:kern w:val="2"/>
          <w:sz w:val="24"/>
          <w:szCs w:val="24"/>
        </w:rPr>
        <w:t xml:space="preserve">16.00 </w:t>
      </w:r>
      <w:r w:rsidR="00465622" w:rsidRPr="005451FB">
        <w:rPr>
          <w:rFonts w:ascii="Arial" w:hAnsi="Arial" w:cs="Arial"/>
          <w:kern w:val="2"/>
          <w:sz w:val="24"/>
          <w:szCs w:val="24"/>
        </w:rPr>
        <w:t xml:space="preserve">часов). При поступлении документов после </w:t>
      </w:r>
      <w:r w:rsidR="00F729B9" w:rsidRPr="005451FB">
        <w:rPr>
          <w:rFonts w:ascii="Arial" w:hAnsi="Arial" w:cs="Arial"/>
          <w:kern w:val="2"/>
          <w:sz w:val="24"/>
          <w:szCs w:val="24"/>
        </w:rPr>
        <w:t xml:space="preserve">16.00 </w:t>
      </w:r>
      <w:r w:rsidR="00465622" w:rsidRPr="005451FB">
        <w:rPr>
          <w:rFonts w:ascii="Arial" w:hAnsi="Arial" w:cs="Arial"/>
          <w:kern w:val="2"/>
          <w:sz w:val="24"/>
          <w:szCs w:val="24"/>
        </w:rPr>
        <w:t>часов их регистрация осуществляется следующим рабочим днем.</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19. Требования к помещениям, в которых</w:t>
      </w:r>
      <w:r w:rsidRPr="005451FB">
        <w:rPr>
          <w:rFonts w:ascii="Arial" w:hAnsi="Arial" w:cs="Arial"/>
          <w:kern w:val="2"/>
          <w:sz w:val="24"/>
          <w:szCs w:val="24"/>
          <w:lang w:eastAsia="ru-RU"/>
        </w:rPr>
        <w:br/>
        <w:t>предоставляется муниципальная услуга</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41</w:t>
      </w:r>
      <w:r w:rsidR="00465622" w:rsidRPr="005451FB">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42</w:t>
      </w:r>
      <w:r w:rsidR="00465622" w:rsidRPr="005451FB">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5451FB">
        <w:rPr>
          <w:rFonts w:ascii="Arial" w:hAnsi="Arial" w:cs="Arial"/>
          <w:kern w:val="2"/>
          <w:sz w:val="24"/>
          <w:szCs w:val="24"/>
          <w:lang w:eastAsia="ru-RU"/>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43</w:t>
      </w:r>
      <w:r w:rsidR="00465622" w:rsidRPr="005451FB">
        <w:rPr>
          <w:rFonts w:ascii="Arial"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44</w:t>
      </w:r>
      <w:r w:rsidR="00465622" w:rsidRPr="005451FB">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45</w:t>
      </w:r>
      <w:r w:rsidR="00465622" w:rsidRPr="005451FB">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46</w:t>
      </w:r>
      <w:r w:rsidR="00465622" w:rsidRPr="005451FB">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47</w:t>
      </w:r>
      <w:r w:rsidR="00465622" w:rsidRPr="005451FB">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48</w:t>
      </w:r>
      <w:r w:rsidR="00465622" w:rsidRPr="005451FB">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49</w:t>
      </w:r>
      <w:r w:rsidR="00465622" w:rsidRPr="005451FB">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50</w:t>
      </w:r>
      <w:r w:rsidR="00465622" w:rsidRPr="005451FB">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 xml:space="preserve">Глава 20. Показатели </w:t>
      </w:r>
      <w:r w:rsidR="00917D6D" w:rsidRPr="005451FB">
        <w:rPr>
          <w:rFonts w:ascii="Arial" w:hAnsi="Arial" w:cs="Arial"/>
          <w:kern w:val="2"/>
          <w:sz w:val="24"/>
          <w:szCs w:val="24"/>
          <w:lang w:eastAsia="ru-RU"/>
        </w:rPr>
        <w:t xml:space="preserve">качества и </w:t>
      </w:r>
      <w:r w:rsidRPr="005451FB">
        <w:rPr>
          <w:rFonts w:ascii="Arial" w:hAnsi="Arial" w:cs="Arial"/>
          <w:kern w:val="2"/>
          <w:sz w:val="24"/>
          <w:szCs w:val="24"/>
          <w:lang w:eastAsia="ru-RU"/>
        </w:rPr>
        <w:t>доступности муниципальной</w:t>
      </w:r>
      <w:r w:rsidRPr="005451FB">
        <w:rPr>
          <w:rFonts w:ascii="Arial" w:hAnsi="Arial" w:cs="Arial"/>
          <w:kern w:val="2"/>
          <w:sz w:val="24"/>
          <w:szCs w:val="24"/>
          <w:lang w:eastAsia="ru-RU"/>
        </w:rPr>
        <w:br/>
        <w:t>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51</w:t>
      </w:r>
      <w:r w:rsidR="00465622" w:rsidRPr="005451FB">
        <w:rPr>
          <w:rFonts w:ascii="Arial" w:hAnsi="Arial" w:cs="Arial"/>
          <w:kern w:val="2"/>
          <w:sz w:val="24"/>
          <w:szCs w:val="24"/>
          <w:lang w:eastAsia="ru-RU"/>
        </w:rPr>
        <w:t>. Основными показателями доступности и качества муниципальной услуги являются: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среднее время ожидания в очереди при подаче документов;</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 количество взаимодействий с заявителем или его представителем с должностными лицами, их продолжительность;</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 возможность получения информации о ходе предоставления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52</w:t>
      </w:r>
      <w:r w:rsidR="00465622" w:rsidRPr="005451FB">
        <w:rPr>
          <w:rFonts w:ascii="Arial" w:hAnsi="Arial" w:cs="Arial"/>
          <w:kern w:val="2"/>
          <w:sz w:val="24"/>
          <w:szCs w:val="24"/>
          <w:lang w:eastAsia="ru-RU"/>
        </w:rPr>
        <w:t>. Взаимодействие заявителя или его пре</w:t>
      </w:r>
      <w:r w:rsidR="008A35DF" w:rsidRPr="005451FB">
        <w:rPr>
          <w:rFonts w:ascii="Arial" w:hAnsi="Arial" w:cs="Arial"/>
          <w:kern w:val="2"/>
          <w:sz w:val="24"/>
          <w:szCs w:val="24"/>
          <w:lang w:eastAsia="ru-RU"/>
        </w:rPr>
        <w:t>дставителя с должностными лицам</w:t>
      </w:r>
      <w:r w:rsidR="00465622" w:rsidRPr="005451FB">
        <w:rPr>
          <w:rFonts w:ascii="Arial" w:hAnsi="Arial" w:cs="Arial"/>
          <w:kern w:val="2"/>
          <w:sz w:val="24"/>
          <w:szCs w:val="24"/>
          <w:lang w:eastAsia="ru-RU"/>
        </w:rPr>
        <w:t>и администрации осуществляется при личном приеме граждан в соответствии с графиком приема граждан в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53</w:t>
      </w:r>
      <w:r w:rsidR="00465622" w:rsidRPr="005451FB">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для подачи документов, необходимых для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для получения результата предоставления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54</w:t>
      </w:r>
      <w:r w:rsidR="00465622" w:rsidRPr="005451FB">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4009C6" w:rsidRPr="005451FB">
        <w:rPr>
          <w:rFonts w:ascii="Arial" w:hAnsi="Arial" w:cs="Arial"/>
          <w:kern w:val="2"/>
          <w:sz w:val="24"/>
          <w:szCs w:val="24"/>
          <w:lang w:eastAsia="ru-RU"/>
        </w:rPr>
        <w:t>53</w:t>
      </w:r>
      <w:r w:rsidR="00465622" w:rsidRPr="005451FB">
        <w:rPr>
          <w:rFonts w:ascii="Arial" w:hAnsi="Arial" w:cs="Arial"/>
          <w:kern w:val="2"/>
          <w:sz w:val="24"/>
          <w:szCs w:val="24"/>
          <w:lang w:eastAsia="ru-RU"/>
        </w:rPr>
        <w:t xml:space="preserve"> настоящего административного регламента видов взаимодействия.</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55</w:t>
      </w:r>
      <w:r w:rsidR="00465622" w:rsidRPr="005451FB">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56</w:t>
      </w:r>
      <w:r w:rsidR="00465622" w:rsidRPr="005451FB">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57</w:t>
      </w:r>
      <w:r w:rsidR="00465622" w:rsidRPr="005451FB">
        <w:rPr>
          <w:rFonts w:ascii="Arial" w:hAnsi="Arial" w:cs="Arial"/>
          <w:kern w:val="2"/>
          <w:sz w:val="24"/>
          <w:szCs w:val="24"/>
          <w:lang w:eastAsia="ru-RU"/>
        </w:rPr>
        <w:t>. Заявитель и его представитель имеет возможность получить информацию о ходе предоставления муниципальной услуги в администрации.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21. Иные требования</w:t>
      </w:r>
      <w:r w:rsidR="00917D6D" w:rsidRPr="005451FB">
        <w:rPr>
          <w:rFonts w:ascii="Arial" w:hAnsi="Arial" w:cs="Arial"/>
          <w:kern w:val="2"/>
          <w:sz w:val="24"/>
          <w:szCs w:val="24"/>
          <w:lang w:eastAsia="ru-RU"/>
        </w:rPr>
        <w:t xml:space="preserve"> к предоставлению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58</w:t>
      </w:r>
      <w:r w:rsidR="00465622" w:rsidRPr="005451FB">
        <w:rPr>
          <w:rFonts w:ascii="Arial" w:hAnsi="Arial" w:cs="Arial"/>
          <w:kern w:val="2"/>
          <w:sz w:val="24"/>
          <w:szCs w:val="24"/>
          <w:lang w:eastAsia="ru-RU"/>
        </w:rPr>
        <w:t>. Предоставление муниципальной услуги по экстерриториальному принципу не предоставляется.</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59</w:t>
      </w:r>
      <w:r w:rsidR="00465622" w:rsidRPr="005451FB">
        <w:rPr>
          <w:rFonts w:ascii="Arial"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65622" w:rsidRPr="005451FB" w:rsidRDefault="00A6672F" w:rsidP="005451FB">
      <w:pPr>
        <w:spacing w:after="0" w:line="240" w:lineRule="auto"/>
        <w:ind w:firstLine="709"/>
        <w:jc w:val="both"/>
        <w:rPr>
          <w:rFonts w:ascii="Arial" w:eastAsia="Calibri" w:hAnsi="Arial" w:cs="Arial"/>
          <w:kern w:val="2"/>
          <w:sz w:val="24"/>
          <w:szCs w:val="24"/>
          <w:lang w:eastAsia="ru-RU"/>
        </w:rPr>
      </w:pPr>
      <w:r w:rsidRPr="005451FB">
        <w:rPr>
          <w:rFonts w:ascii="Arial" w:hAnsi="Arial" w:cs="Arial"/>
          <w:kern w:val="2"/>
          <w:sz w:val="24"/>
          <w:szCs w:val="24"/>
          <w:lang w:eastAsia="ru-RU"/>
        </w:rPr>
        <w:t>60</w:t>
      </w:r>
      <w:r w:rsidR="00465622" w:rsidRPr="005451FB">
        <w:rPr>
          <w:rFonts w:ascii="Arial" w:hAnsi="Arial" w:cs="Arial"/>
          <w:kern w:val="2"/>
          <w:sz w:val="24"/>
          <w:szCs w:val="24"/>
          <w:lang w:eastAsia="ru-RU"/>
        </w:rPr>
        <w:t xml:space="preserve">. </w:t>
      </w:r>
      <w:r w:rsidR="00465622" w:rsidRPr="005451FB">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00465622" w:rsidRPr="005451FB">
        <w:rPr>
          <w:rFonts w:ascii="Arial" w:eastAsia="Calibri" w:hAnsi="Arial" w:cs="Arial"/>
          <w:kern w:val="2"/>
          <w:sz w:val="24"/>
          <w:szCs w:val="24"/>
          <w:lang w:eastAsia="ru-RU"/>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5622" w:rsidRPr="005451FB" w:rsidRDefault="00A6672F"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61</w:t>
      </w:r>
      <w:r w:rsidR="00465622" w:rsidRPr="005451FB">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65622" w:rsidRPr="005451FB" w:rsidRDefault="00A6672F"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62</w:t>
      </w:r>
      <w:r w:rsidR="00465622" w:rsidRPr="005451FB">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65622" w:rsidRPr="005451FB" w:rsidRDefault="00465622"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 xml:space="preserve">Подача заявителем </w:t>
      </w:r>
      <w:r w:rsidRPr="005451FB">
        <w:rPr>
          <w:rFonts w:ascii="Arial" w:hAnsi="Arial" w:cs="Arial"/>
          <w:kern w:val="2"/>
          <w:sz w:val="24"/>
          <w:szCs w:val="24"/>
          <w:lang w:eastAsia="ru-RU"/>
        </w:rPr>
        <w:t xml:space="preserve">или его представителем </w:t>
      </w:r>
      <w:r w:rsidRPr="005451FB">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Pr="005451FB">
        <w:rPr>
          <w:rFonts w:ascii="Arial" w:eastAsia="Calibri" w:hAnsi="Arial" w:cs="Arial"/>
          <w:kern w:val="2"/>
          <w:sz w:val="24"/>
          <w:szCs w:val="24"/>
          <w:lang w:val="en-US" w:eastAsia="ru-RU"/>
        </w:rPr>
        <w:t>odt</w:t>
      </w:r>
      <w:r w:rsidRPr="005451FB">
        <w:rPr>
          <w:rFonts w:ascii="Arial" w:eastAsia="Calibri" w:hAnsi="Arial" w:cs="Arial"/>
          <w:kern w:val="2"/>
          <w:sz w:val="24"/>
          <w:szCs w:val="24"/>
          <w:lang w:eastAsia="ru-RU"/>
        </w:rPr>
        <w:t xml:space="preserve">, txt, xls, xlsx, </w:t>
      </w:r>
      <w:r w:rsidRPr="005451FB">
        <w:rPr>
          <w:rFonts w:ascii="Arial" w:eastAsia="Calibri" w:hAnsi="Arial" w:cs="Arial"/>
          <w:kern w:val="2"/>
          <w:sz w:val="24"/>
          <w:szCs w:val="24"/>
          <w:lang w:val="en-US" w:eastAsia="ru-RU"/>
        </w:rPr>
        <w:t>ods</w:t>
      </w:r>
      <w:r w:rsidRPr="005451FB">
        <w:rPr>
          <w:rFonts w:ascii="Arial" w:eastAsia="Calibri" w:hAnsi="Arial" w:cs="Arial"/>
          <w:kern w:val="2"/>
          <w:sz w:val="24"/>
          <w:szCs w:val="24"/>
          <w:lang w:eastAsia="ru-RU"/>
        </w:rPr>
        <w:t>, rtf.</w:t>
      </w:r>
    </w:p>
    <w:p w:rsidR="00465622" w:rsidRPr="005451FB" w:rsidRDefault="00465622"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5622" w:rsidRPr="005451FB" w:rsidRDefault="00A6672F"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63</w:t>
      </w:r>
      <w:r w:rsidR="00465622" w:rsidRPr="005451FB">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65622" w:rsidRPr="005451FB" w:rsidRDefault="00465622"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65622" w:rsidRPr="005451FB" w:rsidRDefault="00465622"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5622" w:rsidRPr="005451FB" w:rsidRDefault="00465622"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65622" w:rsidRPr="005451FB" w:rsidRDefault="00465622" w:rsidP="005451FB">
      <w:pPr>
        <w:spacing w:after="0" w:line="240" w:lineRule="auto"/>
        <w:ind w:firstLine="709"/>
        <w:jc w:val="both"/>
        <w:rPr>
          <w:rFonts w:ascii="Arial" w:eastAsia="Calibri" w:hAnsi="Arial" w:cs="Arial"/>
          <w:kern w:val="2"/>
          <w:sz w:val="24"/>
          <w:szCs w:val="24"/>
          <w:lang w:eastAsia="ru-RU"/>
        </w:rPr>
      </w:pPr>
      <w:r w:rsidRPr="005451FB">
        <w:rPr>
          <w:rFonts w:ascii="Arial" w:eastAsia="Calibri"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729B9" w:rsidRPr="005451FB">
        <w:rPr>
          <w:rFonts w:ascii="Arial" w:eastAsia="Calibri" w:hAnsi="Arial" w:cs="Arial"/>
          <w:kern w:val="2"/>
          <w:sz w:val="24"/>
          <w:szCs w:val="24"/>
          <w:lang w:eastAsia="ru-RU"/>
        </w:rPr>
        <w:t>законом от 6 апреля 2011 года №</w:t>
      </w:r>
      <w:r w:rsidRPr="005451FB">
        <w:rPr>
          <w:rFonts w:ascii="Arial" w:eastAsia="Calibri" w:hAnsi="Arial" w:cs="Arial"/>
          <w:kern w:val="2"/>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64</w:t>
      </w:r>
      <w:r w:rsidR="00465622" w:rsidRPr="005451FB">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РАЗДЕЛ III. СОСТАВ, ПОСЛЕДОВАТЕЛЬНОСТЬ И СРОКИ ВЫПОЛНЕНИЯ АДМИНИСТРАТИВНЫХ ПРОЦЕДУР</w:t>
      </w:r>
    </w:p>
    <w:p w:rsidR="00465622" w:rsidRPr="005451FB" w:rsidRDefault="00465622" w:rsidP="005451FB">
      <w:pPr>
        <w:spacing w:after="0" w:line="240" w:lineRule="auto"/>
        <w:ind w:firstLine="709"/>
        <w:jc w:val="center"/>
        <w:rPr>
          <w:rFonts w:ascii="Arial" w:hAnsi="Arial" w:cs="Arial"/>
          <w:kern w:val="2"/>
          <w:sz w:val="24"/>
          <w:szCs w:val="24"/>
          <w:lang w:eastAsia="ru-RU"/>
        </w:rPr>
      </w:pPr>
    </w:p>
    <w:p w:rsidR="00465622" w:rsidRPr="005451FB" w:rsidRDefault="00465622" w:rsidP="005451FB">
      <w:pPr>
        <w:spacing w:after="0" w:line="240" w:lineRule="auto"/>
        <w:ind w:firstLine="709"/>
        <w:jc w:val="both"/>
        <w:rPr>
          <w:rFonts w:ascii="Arial" w:hAnsi="Arial" w:cs="Arial"/>
          <w:kern w:val="2"/>
          <w:sz w:val="24"/>
          <w:szCs w:val="24"/>
          <w:lang w:eastAsia="ru-RU"/>
        </w:rPr>
      </w:pPr>
      <w:bookmarkStart w:id="4" w:name="Par343"/>
      <w:bookmarkEnd w:id="4"/>
      <w:r w:rsidRPr="005451FB">
        <w:rPr>
          <w:rFonts w:ascii="Arial" w:hAnsi="Arial" w:cs="Arial"/>
          <w:kern w:val="2"/>
          <w:sz w:val="24"/>
          <w:szCs w:val="24"/>
          <w:lang w:eastAsia="ru-RU"/>
        </w:rPr>
        <w:t>Глава 22. Состав и последовательность административных процедур</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65</w:t>
      </w:r>
      <w:r w:rsidR="00465622" w:rsidRPr="005451FB">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3) </w:t>
      </w:r>
      <w:r w:rsidRPr="005451FB">
        <w:rPr>
          <w:rFonts w:ascii="Arial" w:hAnsi="Arial" w:cs="Arial"/>
          <w:sz w:val="24"/>
          <w:szCs w:val="24"/>
          <w:lang w:eastAsia="ru-RU"/>
        </w:rPr>
        <w:t>принятие решения о проведении аукциона или решения об отказе в проведении аукциона;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направление (выдача) заявителю или его представителю результата предоставления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66</w:t>
      </w:r>
      <w:r w:rsidR="00465622" w:rsidRPr="005451FB">
        <w:rPr>
          <w:rFonts w:ascii="Arial"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465622" w:rsidRPr="005451FB" w:rsidRDefault="00F729B9"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прием</w:t>
      </w:r>
      <w:r w:rsidR="00465622" w:rsidRPr="005451FB">
        <w:rPr>
          <w:rFonts w:ascii="Arial" w:hAnsi="Arial" w:cs="Arial"/>
          <w:kern w:val="2"/>
          <w:sz w:val="24"/>
          <w:szCs w:val="24"/>
        </w:rPr>
        <w:t xml:space="preserve"> заявления и документов, предоставленных заявителем </w:t>
      </w:r>
      <w:r w:rsidR="00465622" w:rsidRPr="005451FB">
        <w:rPr>
          <w:rFonts w:ascii="Arial" w:hAnsi="Arial" w:cs="Arial"/>
          <w:kern w:val="2"/>
          <w:sz w:val="24"/>
          <w:szCs w:val="24"/>
          <w:lang w:eastAsia="ru-RU"/>
        </w:rPr>
        <w:t>или его представителем</w:t>
      </w:r>
      <w:r w:rsidR="00465622" w:rsidRPr="005451FB">
        <w:rPr>
          <w:rFonts w:ascii="Arial" w:hAnsi="Arial" w:cs="Arial"/>
          <w:kern w:val="2"/>
          <w:sz w:val="24"/>
          <w:szCs w:val="24"/>
        </w:rPr>
        <w:t>;</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67</w:t>
      </w:r>
      <w:r w:rsidR="00465622" w:rsidRPr="005451FB">
        <w:rPr>
          <w:rFonts w:ascii="Arial" w:hAnsi="Arial" w:cs="Arial"/>
          <w:kern w:val="2"/>
          <w:sz w:val="24"/>
          <w:szCs w:val="24"/>
        </w:rPr>
        <w:t xml:space="preserve">. </w:t>
      </w:r>
      <w:r w:rsidR="00465622" w:rsidRPr="005451FB">
        <w:rPr>
          <w:rFonts w:ascii="Arial" w:hAnsi="Arial" w:cs="Arial"/>
          <w:kern w:val="2"/>
          <w:sz w:val="24"/>
          <w:szCs w:val="24"/>
          <w:lang w:eastAsia="ru-RU"/>
        </w:rPr>
        <w:t>При предоставлении муниципальной услуги МФЦ выполняет следующие действия: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обработка запроса и представленных документов, в том числе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bookmarkStart w:id="5" w:name="Par355"/>
      <w:bookmarkEnd w:id="5"/>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23. Прием и регистрация заявления и документов,</w:t>
      </w: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представленных заявителем или его представителем</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68</w:t>
      </w:r>
      <w:r w:rsidR="00465622" w:rsidRPr="005451FB">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4009C6" w:rsidRPr="005451FB">
        <w:rPr>
          <w:rFonts w:ascii="Arial" w:hAnsi="Arial" w:cs="Arial"/>
          <w:kern w:val="2"/>
          <w:sz w:val="24"/>
          <w:szCs w:val="24"/>
          <w:lang w:eastAsia="ru-RU"/>
        </w:rPr>
        <w:t>20</w:t>
      </w:r>
      <w:r w:rsidR="00465622" w:rsidRPr="005451FB">
        <w:rPr>
          <w:rFonts w:ascii="Arial" w:hAnsi="Arial" w:cs="Arial"/>
          <w:kern w:val="2"/>
          <w:sz w:val="24"/>
          <w:szCs w:val="24"/>
          <w:lang w:eastAsia="ru-RU"/>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69</w:t>
      </w:r>
      <w:r w:rsidR="00465622" w:rsidRPr="005451FB">
        <w:rPr>
          <w:rFonts w:ascii="Arial" w:hAnsi="Arial" w:cs="Arial"/>
          <w:kern w:val="2"/>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00F729B9" w:rsidRPr="005451FB">
        <w:rPr>
          <w:rFonts w:ascii="Arial" w:hAnsi="Arial" w:cs="Arial"/>
          <w:kern w:val="2"/>
          <w:sz w:val="24"/>
          <w:szCs w:val="24"/>
          <w:lang w:eastAsia="ru-RU"/>
        </w:rPr>
        <w:t xml:space="preserve"> </w:t>
      </w:r>
      <w:r w:rsidR="00465622" w:rsidRPr="005451FB">
        <w:rPr>
          <w:rFonts w:ascii="Arial" w:hAnsi="Arial" w:cs="Arial"/>
          <w:kern w:val="2"/>
          <w:sz w:val="24"/>
          <w:szCs w:val="24"/>
          <w:lang w:eastAsia="ru-RU"/>
        </w:rPr>
        <w:t xml:space="preserve">либо при личном обращении заявителя или его представителя в </w:t>
      </w:r>
      <w:r w:rsidR="00465622" w:rsidRPr="005451FB">
        <w:rPr>
          <w:rFonts w:ascii="Arial" w:hAnsi="Arial" w:cs="Arial"/>
          <w:sz w:val="24"/>
          <w:szCs w:val="24"/>
        </w:rPr>
        <w:t>администрацию</w:t>
      </w:r>
      <w:r w:rsidR="00465622" w:rsidRPr="005451FB">
        <w:rPr>
          <w:rFonts w:ascii="Arial" w:hAnsi="Arial" w:cs="Arial"/>
          <w:kern w:val="2"/>
          <w:sz w:val="24"/>
          <w:szCs w:val="24"/>
          <w:lang w:eastAsia="ru-RU"/>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70</w:t>
      </w:r>
      <w:r w:rsidR="00465622" w:rsidRPr="005451FB">
        <w:rPr>
          <w:rFonts w:ascii="Arial"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F729B9" w:rsidRPr="005451FB">
        <w:rPr>
          <w:rFonts w:ascii="Arial" w:hAnsi="Arial" w:cs="Arial"/>
          <w:kern w:val="2"/>
          <w:sz w:val="24"/>
          <w:szCs w:val="24"/>
        </w:rPr>
        <w:t>Журнале регис</w:t>
      </w:r>
      <w:r w:rsidR="005451FB">
        <w:rPr>
          <w:rFonts w:ascii="Arial" w:hAnsi="Arial" w:cs="Arial"/>
          <w:kern w:val="2"/>
          <w:sz w:val="24"/>
          <w:szCs w:val="24"/>
        </w:rPr>
        <w:t>трации входящей корреспонденции</w:t>
      </w:r>
      <w:r w:rsidR="00465622" w:rsidRPr="005451FB">
        <w:rPr>
          <w:rFonts w:ascii="Arial" w:hAnsi="Arial" w:cs="Arial"/>
          <w:kern w:val="2"/>
          <w:sz w:val="24"/>
          <w:szCs w:val="24"/>
          <w:lang w:eastAsia="ru-RU"/>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71</w:t>
      </w:r>
      <w:r w:rsidR="00465622" w:rsidRPr="005451FB">
        <w:rPr>
          <w:rFonts w:ascii="Arial" w:hAnsi="Arial" w:cs="Arial"/>
          <w:kern w:val="2"/>
          <w:sz w:val="24"/>
          <w:szCs w:val="24"/>
          <w:lang w:eastAsia="ru-RU"/>
        </w:rPr>
        <w:t xml:space="preserve">.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009C6" w:rsidRPr="005451FB">
        <w:rPr>
          <w:rFonts w:ascii="Arial" w:hAnsi="Arial" w:cs="Arial"/>
          <w:kern w:val="2"/>
          <w:sz w:val="24"/>
          <w:szCs w:val="24"/>
          <w:lang w:eastAsia="ru-RU"/>
        </w:rPr>
        <w:t>23</w:t>
      </w:r>
      <w:r w:rsidR="00465622" w:rsidRPr="005451FB">
        <w:rPr>
          <w:rFonts w:ascii="Arial" w:hAnsi="Arial" w:cs="Arial"/>
          <w:kern w:val="2"/>
          <w:sz w:val="24"/>
          <w:szCs w:val="24"/>
          <w:lang w:eastAsia="ru-RU"/>
        </w:rPr>
        <w:t xml:space="preserve"> </w:t>
      </w:r>
      <w:r w:rsidR="00465622" w:rsidRPr="005451FB">
        <w:rPr>
          <w:rFonts w:ascii="Arial" w:hAnsi="Arial" w:cs="Arial"/>
          <w:sz w:val="24"/>
          <w:szCs w:val="24"/>
        </w:rPr>
        <w:t>настоящего административного регламента</w:t>
      </w:r>
      <w:r w:rsidR="00465622" w:rsidRPr="005451FB">
        <w:rPr>
          <w:rFonts w:ascii="Arial" w:hAnsi="Arial" w:cs="Arial"/>
          <w:kern w:val="2"/>
          <w:sz w:val="24"/>
          <w:szCs w:val="24"/>
          <w:lang w:eastAsia="ru-RU"/>
        </w:rPr>
        <w:t xml:space="preserve">, </w:t>
      </w:r>
      <w:r w:rsidR="00465622" w:rsidRPr="005451FB">
        <w:rPr>
          <w:rFonts w:ascii="Arial" w:hAnsi="Arial" w:cs="Arial"/>
          <w:sz w:val="24"/>
          <w:szCs w:val="24"/>
        </w:rPr>
        <w:t>не позднее трех рабочих дней со дня получения заявления и документов</w:t>
      </w:r>
      <w:r w:rsidR="00465622" w:rsidRPr="005451FB">
        <w:rPr>
          <w:rFonts w:ascii="Arial" w:hAnsi="Arial" w:cs="Arial"/>
          <w:kern w:val="2"/>
          <w:sz w:val="24"/>
          <w:szCs w:val="24"/>
          <w:lang w:eastAsia="ru-RU"/>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72</w:t>
      </w:r>
      <w:r w:rsidR="00465622" w:rsidRPr="005451FB">
        <w:rPr>
          <w:rFonts w:ascii="Arial"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4009C6" w:rsidRPr="005451FB">
        <w:rPr>
          <w:rFonts w:ascii="Arial" w:hAnsi="Arial" w:cs="Arial"/>
          <w:kern w:val="2"/>
          <w:sz w:val="24"/>
          <w:szCs w:val="24"/>
          <w:lang w:eastAsia="ru-RU"/>
        </w:rPr>
        <w:t>71</w:t>
      </w:r>
      <w:r w:rsidR="00465622" w:rsidRPr="005451FB">
        <w:rPr>
          <w:rFonts w:ascii="Arial"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4009C6" w:rsidRPr="005451FB">
        <w:rPr>
          <w:rFonts w:ascii="Arial" w:hAnsi="Arial" w:cs="Arial"/>
          <w:kern w:val="2"/>
          <w:sz w:val="24"/>
          <w:szCs w:val="24"/>
          <w:lang w:eastAsia="ru-RU"/>
        </w:rPr>
        <w:t>63</w:t>
      </w:r>
      <w:r w:rsidR="00465622" w:rsidRPr="005451FB">
        <w:rPr>
          <w:rFonts w:ascii="Arial" w:hAnsi="Arial" w:cs="Arial"/>
          <w:kern w:val="2"/>
          <w:sz w:val="24"/>
          <w:szCs w:val="24"/>
          <w:lang w:eastAsia="ru-RU"/>
        </w:rPr>
        <w:t xml:space="preserve"> Регламента.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73</w:t>
      </w:r>
      <w:r w:rsidR="00465622" w:rsidRPr="005451FB">
        <w:rPr>
          <w:rFonts w:ascii="Arial"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74</w:t>
      </w:r>
      <w:r w:rsidR="00465622" w:rsidRPr="005451FB">
        <w:rPr>
          <w:rFonts w:ascii="Arial"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4009C6" w:rsidRPr="005451FB">
        <w:rPr>
          <w:rFonts w:ascii="Arial" w:hAnsi="Arial" w:cs="Arial"/>
          <w:kern w:val="2"/>
          <w:sz w:val="24"/>
          <w:szCs w:val="24"/>
          <w:lang w:eastAsia="ru-RU"/>
        </w:rPr>
        <w:t>28</w:t>
      </w:r>
      <w:r w:rsidR="00465622" w:rsidRPr="005451FB">
        <w:rPr>
          <w:rFonts w:ascii="Arial" w:hAnsi="Arial" w:cs="Arial"/>
          <w:kern w:val="2"/>
          <w:sz w:val="24"/>
          <w:szCs w:val="24"/>
          <w:lang w:eastAsia="ru-RU"/>
        </w:rPr>
        <w:t xml:space="preserve"> </w:t>
      </w:r>
      <w:r w:rsidR="00465622" w:rsidRPr="005451FB">
        <w:rPr>
          <w:rFonts w:ascii="Arial" w:hAnsi="Arial" w:cs="Arial"/>
          <w:sz w:val="24"/>
          <w:szCs w:val="24"/>
        </w:rPr>
        <w:t xml:space="preserve">настоящего административного регламента, </w:t>
      </w:r>
      <w:r w:rsidR="00465622" w:rsidRPr="005451FB">
        <w:rPr>
          <w:rFonts w:ascii="Arial" w:hAnsi="Arial" w:cs="Arial"/>
          <w:kern w:val="2"/>
          <w:sz w:val="24"/>
          <w:szCs w:val="24"/>
          <w:lang w:eastAsia="ru-RU"/>
        </w:rPr>
        <w:t xml:space="preserve">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4009C6" w:rsidRPr="005451FB">
        <w:rPr>
          <w:rFonts w:ascii="Arial" w:hAnsi="Arial" w:cs="Arial"/>
          <w:kern w:val="2"/>
          <w:sz w:val="24"/>
          <w:szCs w:val="24"/>
          <w:lang w:eastAsia="ru-RU"/>
        </w:rPr>
        <w:t>71</w:t>
      </w:r>
      <w:r w:rsidR="00465622" w:rsidRPr="005451FB">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sz w:val="24"/>
          <w:szCs w:val="24"/>
        </w:rPr>
        <w:t>75</w:t>
      </w:r>
      <w:r w:rsidR="00465622" w:rsidRPr="005451FB">
        <w:rPr>
          <w:rFonts w:ascii="Arial" w:hAnsi="Arial" w:cs="Arial"/>
          <w:sz w:val="24"/>
          <w:szCs w:val="24"/>
        </w:rPr>
        <w:t xml:space="preserve">. В случае отказа в приеме документов, поданных путем личного обращения, </w:t>
      </w:r>
      <w:r w:rsidR="00465622" w:rsidRPr="005451FB">
        <w:rPr>
          <w:rFonts w:ascii="Arial" w:hAnsi="Arial" w:cs="Arial"/>
          <w:kern w:val="2"/>
          <w:sz w:val="24"/>
          <w:szCs w:val="24"/>
          <w:lang w:eastAsia="ru-RU"/>
        </w:rPr>
        <w:t xml:space="preserve">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ответственное за прием и регистрацию документов,</w:t>
      </w:r>
      <w:r w:rsidR="00465622" w:rsidRPr="005451FB">
        <w:rPr>
          <w:rFonts w:ascii="Arial" w:hAnsi="Arial" w:cs="Arial"/>
          <w:sz w:val="24"/>
          <w:szCs w:val="24"/>
        </w:rPr>
        <w:t xml:space="preserve"> выдает (направляет) заявителю </w:t>
      </w:r>
      <w:r w:rsidR="00465622" w:rsidRPr="005451FB">
        <w:rPr>
          <w:rFonts w:ascii="Arial" w:hAnsi="Arial" w:cs="Arial"/>
          <w:kern w:val="2"/>
          <w:sz w:val="24"/>
          <w:szCs w:val="24"/>
          <w:lang w:eastAsia="ru-RU"/>
        </w:rPr>
        <w:t xml:space="preserve">или его представителю </w:t>
      </w:r>
      <w:r w:rsidR="00465622" w:rsidRPr="005451FB">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 xml:space="preserve">В случае отказа в приеме документов, поданных через организации почтовой связи, </w:t>
      </w:r>
      <w:r w:rsidRPr="005451FB">
        <w:rPr>
          <w:rFonts w:ascii="Arial" w:hAnsi="Arial" w:cs="Arial"/>
          <w:kern w:val="2"/>
          <w:sz w:val="24"/>
          <w:szCs w:val="24"/>
          <w:lang w:eastAsia="ru-RU"/>
        </w:rPr>
        <w:t xml:space="preserve">должностное лицо </w:t>
      </w:r>
      <w:r w:rsidRPr="005451FB">
        <w:rPr>
          <w:rFonts w:ascii="Arial" w:hAnsi="Arial" w:cs="Arial"/>
          <w:sz w:val="24"/>
          <w:szCs w:val="24"/>
        </w:rPr>
        <w:t>администрации</w:t>
      </w:r>
      <w:r w:rsidRPr="005451FB">
        <w:rPr>
          <w:rFonts w:ascii="Arial" w:hAnsi="Arial" w:cs="Arial"/>
          <w:kern w:val="2"/>
          <w:sz w:val="24"/>
          <w:szCs w:val="24"/>
          <w:lang w:eastAsia="ru-RU"/>
        </w:rPr>
        <w:t>, ответственное за прием и регистрацию документов</w:t>
      </w:r>
      <w:r w:rsidRPr="005451FB">
        <w:rPr>
          <w:rFonts w:ascii="Arial" w:hAnsi="Arial" w:cs="Arial"/>
          <w:sz w:val="24"/>
          <w:szCs w:val="24"/>
        </w:rPr>
        <w:t xml:space="preserve">, не позднее трех рабочих дней со дня получения заявления и документов направляет заявителю </w:t>
      </w:r>
      <w:r w:rsidRPr="005451FB">
        <w:rPr>
          <w:rFonts w:ascii="Arial" w:hAnsi="Arial" w:cs="Arial"/>
          <w:kern w:val="2"/>
          <w:sz w:val="24"/>
          <w:szCs w:val="24"/>
          <w:lang w:eastAsia="ru-RU"/>
        </w:rPr>
        <w:t xml:space="preserve">или его представителю </w:t>
      </w:r>
      <w:r w:rsidRPr="005451FB">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 xml:space="preserve">В случае отказа в приеме документов, поданных в форме электронных документов, заявителю </w:t>
      </w:r>
      <w:r w:rsidRPr="005451FB">
        <w:rPr>
          <w:rFonts w:ascii="Arial" w:hAnsi="Arial" w:cs="Arial"/>
          <w:kern w:val="2"/>
          <w:sz w:val="24"/>
          <w:szCs w:val="24"/>
          <w:lang w:eastAsia="ru-RU"/>
        </w:rPr>
        <w:t xml:space="preserve">или его представителю </w:t>
      </w:r>
      <w:r w:rsidRPr="005451FB">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5451FB">
        <w:rPr>
          <w:rFonts w:ascii="Arial" w:hAnsi="Arial" w:cs="Arial"/>
          <w:kern w:val="2"/>
          <w:sz w:val="24"/>
          <w:szCs w:val="24"/>
          <w:lang w:eastAsia="ru-RU"/>
        </w:rPr>
        <w:t xml:space="preserve">должностное лицо </w:t>
      </w:r>
      <w:r w:rsidRPr="005451FB">
        <w:rPr>
          <w:rFonts w:ascii="Arial" w:hAnsi="Arial" w:cs="Arial"/>
          <w:sz w:val="24"/>
          <w:szCs w:val="24"/>
        </w:rPr>
        <w:t>администрации</w:t>
      </w:r>
      <w:r w:rsidRPr="005451FB">
        <w:rPr>
          <w:rFonts w:ascii="Arial" w:hAnsi="Arial" w:cs="Arial"/>
          <w:kern w:val="2"/>
          <w:sz w:val="24"/>
          <w:szCs w:val="24"/>
          <w:lang w:eastAsia="ru-RU"/>
        </w:rPr>
        <w:t>, ответственное за прием и регистрацию документов</w:t>
      </w:r>
      <w:r w:rsidRPr="005451FB">
        <w:rPr>
          <w:rFonts w:ascii="Arial" w:hAnsi="Arial" w:cs="Arial"/>
          <w:sz w:val="24"/>
          <w:szCs w:val="24"/>
        </w:rPr>
        <w:t xml:space="preserve">, направляет </w:t>
      </w:r>
      <w:r w:rsidRPr="005451FB">
        <w:rPr>
          <w:rFonts w:ascii="Arial" w:hAnsi="Arial" w:cs="Arial"/>
          <w:sz w:val="24"/>
          <w:szCs w:val="24"/>
        </w:rPr>
        <w:lastRenderedPageBreak/>
        <w:t>уведомление об отказе в приеме документов с указанием причин отказа на адрес электронной почты, указанный в заявлении.</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 xml:space="preserve">В случае отказа в приеме документов, поданных через МФЦ, </w:t>
      </w:r>
      <w:r w:rsidRPr="005451FB">
        <w:rPr>
          <w:rFonts w:ascii="Arial" w:hAnsi="Arial" w:cs="Arial"/>
          <w:kern w:val="2"/>
          <w:sz w:val="24"/>
          <w:szCs w:val="24"/>
          <w:lang w:eastAsia="ru-RU"/>
        </w:rPr>
        <w:t xml:space="preserve">должностное лицо </w:t>
      </w:r>
      <w:r w:rsidRPr="005451FB">
        <w:rPr>
          <w:rFonts w:ascii="Arial" w:hAnsi="Arial" w:cs="Arial"/>
          <w:sz w:val="24"/>
          <w:szCs w:val="24"/>
        </w:rPr>
        <w:t>администрации</w:t>
      </w:r>
      <w:r w:rsidRPr="005451FB">
        <w:rPr>
          <w:rFonts w:ascii="Arial" w:hAnsi="Arial" w:cs="Arial"/>
          <w:kern w:val="2"/>
          <w:sz w:val="24"/>
          <w:szCs w:val="24"/>
          <w:lang w:eastAsia="ru-RU"/>
        </w:rPr>
        <w:t>, ответственное за прием и регистрацию документов</w:t>
      </w:r>
      <w:r w:rsidRPr="005451FB">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5451FB">
        <w:rPr>
          <w:rFonts w:ascii="Arial" w:hAnsi="Arial" w:cs="Arial"/>
          <w:kern w:val="2"/>
          <w:sz w:val="24"/>
          <w:szCs w:val="24"/>
          <w:lang w:eastAsia="ru-RU"/>
        </w:rPr>
        <w:t xml:space="preserve">или его представителю </w:t>
      </w:r>
      <w:r w:rsidRPr="005451FB">
        <w:rPr>
          <w:rFonts w:ascii="Arial" w:hAnsi="Arial" w:cs="Arial"/>
          <w:sz w:val="24"/>
          <w:szCs w:val="24"/>
        </w:rPr>
        <w:t>заявителю уведомление об отказе в приеме документов с указанием причин отказа.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76</w:t>
      </w:r>
      <w:r w:rsidR="00465622" w:rsidRPr="005451FB">
        <w:rPr>
          <w:rFonts w:ascii="Arial"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4009C6" w:rsidRPr="005451FB">
        <w:rPr>
          <w:rFonts w:ascii="Arial" w:hAnsi="Arial" w:cs="Arial"/>
          <w:kern w:val="2"/>
          <w:sz w:val="24"/>
          <w:szCs w:val="24"/>
          <w:lang w:eastAsia="ru-RU"/>
        </w:rPr>
        <w:t>28</w:t>
      </w:r>
      <w:r w:rsidR="00465622" w:rsidRPr="005451FB">
        <w:rPr>
          <w:rFonts w:ascii="Arial" w:hAnsi="Arial" w:cs="Arial"/>
          <w:kern w:val="2"/>
          <w:sz w:val="24"/>
          <w:szCs w:val="24"/>
          <w:lang w:eastAsia="ru-RU"/>
        </w:rPr>
        <w:t xml:space="preserve"> </w:t>
      </w:r>
      <w:r w:rsidR="00465622" w:rsidRPr="005451FB">
        <w:rPr>
          <w:rFonts w:ascii="Arial" w:hAnsi="Arial" w:cs="Arial"/>
          <w:sz w:val="24"/>
          <w:szCs w:val="24"/>
        </w:rPr>
        <w:t>настоящего административного регламента</w:t>
      </w:r>
      <w:r w:rsidR="00465622" w:rsidRPr="005451FB">
        <w:rPr>
          <w:rFonts w:ascii="Arial" w:hAnsi="Arial" w:cs="Arial"/>
          <w:kern w:val="2"/>
          <w:sz w:val="24"/>
          <w:szCs w:val="24"/>
          <w:lang w:eastAsia="ru-RU"/>
        </w:rPr>
        <w:t xml:space="preserve">,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4009C6" w:rsidRPr="005451FB">
        <w:rPr>
          <w:rFonts w:ascii="Arial" w:hAnsi="Arial" w:cs="Arial"/>
          <w:kern w:val="2"/>
          <w:sz w:val="24"/>
          <w:szCs w:val="24"/>
          <w:lang w:eastAsia="ru-RU"/>
        </w:rPr>
        <w:t>71</w:t>
      </w:r>
      <w:r w:rsidR="00465622" w:rsidRPr="005451FB">
        <w:rPr>
          <w:rFonts w:ascii="Arial"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ответственному за предоставление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77</w:t>
      </w:r>
      <w:r w:rsidR="00465622" w:rsidRPr="005451FB">
        <w:rPr>
          <w:rFonts w:ascii="Arial" w:hAnsi="Arial" w:cs="Arial"/>
          <w:kern w:val="2"/>
          <w:sz w:val="24"/>
          <w:szCs w:val="24"/>
          <w:lang w:eastAsia="ru-RU"/>
        </w:rPr>
        <w:t xml:space="preserve">. В случае принятия указанного в пункте </w:t>
      </w:r>
      <w:r w:rsidR="004009C6" w:rsidRPr="005451FB">
        <w:rPr>
          <w:rFonts w:ascii="Arial" w:hAnsi="Arial" w:cs="Arial"/>
          <w:kern w:val="2"/>
          <w:sz w:val="24"/>
          <w:szCs w:val="24"/>
          <w:lang w:eastAsia="ru-RU"/>
        </w:rPr>
        <w:t>76</w:t>
      </w:r>
      <w:r w:rsidR="00465622" w:rsidRPr="005451FB">
        <w:rPr>
          <w:rFonts w:ascii="Arial" w:hAnsi="Arial" w:cs="Arial"/>
          <w:kern w:val="2"/>
          <w:sz w:val="24"/>
          <w:szCs w:val="24"/>
          <w:lang w:eastAsia="ru-RU"/>
        </w:rPr>
        <w:t xml:space="preserve"> </w:t>
      </w:r>
      <w:r w:rsidR="00465622" w:rsidRPr="005451FB">
        <w:rPr>
          <w:rFonts w:ascii="Arial" w:hAnsi="Arial" w:cs="Arial"/>
          <w:sz w:val="24"/>
          <w:szCs w:val="24"/>
        </w:rPr>
        <w:t>настоящего административного регламента</w:t>
      </w:r>
      <w:r w:rsidR="00465622" w:rsidRPr="005451FB">
        <w:rPr>
          <w:rFonts w:ascii="Arial" w:hAnsi="Arial" w:cs="Arial"/>
          <w:kern w:val="2"/>
          <w:sz w:val="24"/>
          <w:szCs w:val="24"/>
          <w:lang w:eastAsia="ru-RU"/>
        </w:rPr>
        <w:t xml:space="preserve"> решения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465622" w:rsidRPr="005451FB">
        <w:rPr>
          <w:rFonts w:ascii="Arial" w:hAnsi="Arial" w:cs="Arial"/>
          <w:sz w:val="24"/>
          <w:szCs w:val="24"/>
        </w:rPr>
        <w:t xml:space="preserve">администрацией </w:t>
      </w:r>
      <w:r w:rsidR="00465622" w:rsidRPr="005451FB">
        <w:rPr>
          <w:rFonts w:ascii="Arial" w:hAnsi="Arial" w:cs="Arial"/>
          <w:kern w:val="2"/>
          <w:sz w:val="24"/>
          <w:szCs w:val="24"/>
          <w:lang w:eastAsia="ru-RU"/>
        </w:rPr>
        <w:t xml:space="preserve">документов. Второй экземпляр расписки приобщается к представленным в </w:t>
      </w:r>
      <w:r w:rsidR="00465622" w:rsidRPr="005451FB">
        <w:rPr>
          <w:rFonts w:ascii="Arial" w:hAnsi="Arial" w:cs="Arial"/>
          <w:sz w:val="24"/>
          <w:szCs w:val="24"/>
        </w:rPr>
        <w:t xml:space="preserve">администрацию </w:t>
      </w:r>
      <w:r w:rsidR="00465622" w:rsidRPr="005451FB">
        <w:rPr>
          <w:rFonts w:ascii="Arial" w:hAnsi="Arial" w:cs="Arial"/>
          <w:kern w:val="2"/>
          <w:sz w:val="24"/>
          <w:szCs w:val="24"/>
          <w:lang w:eastAsia="ru-RU"/>
        </w:rPr>
        <w:t>документам.</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5451FB">
        <w:rPr>
          <w:rFonts w:ascii="Arial" w:hAnsi="Arial" w:cs="Arial"/>
          <w:sz w:val="24"/>
          <w:szCs w:val="24"/>
        </w:rPr>
        <w:t>администрации</w:t>
      </w:r>
      <w:r w:rsidRPr="005451FB">
        <w:rPr>
          <w:rFonts w:ascii="Arial"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5451FB">
        <w:rPr>
          <w:rFonts w:ascii="Arial" w:hAnsi="Arial" w:cs="Arial"/>
          <w:sz w:val="24"/>
          <w:szCs w:val="24"/>
        </w:rPr>
        <w:t>администрацию</w:t>
      </w:r>
      <w:r w:rsidRPr="005451FB">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451FB">
        <w:rPr>
          <w:rFonts w:ascii="Arial" w:hAnsi="Arial" w:cs="Arial"/>
          <w:sz w:val="24"/>
          <w:szCs w:val="24"/>
        </w:rPr>
        <w:t xml:space="preserve">администрацию </w:t>
      </w:r>
      <w:r w:rsidRPr="005451FB">
        <w:rPr>
          <w:rFonts w:ascii="Arial" w:hAnsi="Arial" w:cs="Arial"/>
          <w:kern w:val="2"/>
          <w:sz w:val="24"/>
          <w:szCs w:val="24"/>
          <w:lang w:eastAsia="ru-RU"/>
        </w:rPr>
        <w:t xml:space="preserve">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451FB">
        <w:rPr>
          <w:rFonts w:ascii="Arial" w:hAnsi="Arial" w:cs="Arial"/>
          <w:sz w:val="24"/>
          <w:szCs w:val="24"/>
        </w:rPr>
        <w:t>администрации</w:t>
      </w:r>
      <w:r w:rsidRPr="005451FB">
        <w:rPr>
          <w:rFonts w:ascii="Arial" w:hAnsi="Arial" w:cs="Arial"/>
          <w:kern w:val="2"/>
          <w:sz w:val="24"/>
          <w:szCs w:val="24"/>
          <w:lang w:eastAsia="ru-RU"/>
        </w:rPr>
        <w:t xml:space="preserve">) в течение трех рабочих дней со дня получения </w:t>
      </w:r>
      <w:r w:rsidRPr="005451FB">
        <w:rPr>
          <w:rFonts w:ascii="Arial" w:hAnsi="Arial" w:cs="Arial"/>
          <w:sz w:val="24"/>
          <w:szCs w:val="24"/>
        </w:rPr>
        <w:t xml:space="preserve">администрацией </w:t>
      </w:r>
      <w:r w:rsidRPr="005451FB">
        <w:rPr>
          <w:rFonts w:ascii="Arial" w:hAnsi="Arial" w:cs="Arial"/>
          <w:kern w:val="2"/>
          <w:sz w:val="24"/>
          <w:szCs w:val="24"/>
          <w:lang w:eastAsia="ru-RU"/>
        </w:rPr>
        <w:t>документов.</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kern w:val="2"/>
          <w:sz w:val="24"/>
          <w:szCs w:val="24"/>
          <w:lang w:eastAsia="ru-RU"/>
        </w:rPr>
        <w:t>78</w:t>
      </w:r>
      <w:r w:rsidR="00465622" w:rsidRPr="005451FB">
        <w:rPr>
          <w:rFonts w:ascii="Arial" w:hAnsi="Arial" w:cs="Arial"/>
          <w:kern w:val="2"/>
          <w:sz w:val="24"/>
          <w:szCs w:val="24"/>
          <w:lang w:eastAsia="ru-RU"/>
        </w:rPr>
        <w:t xml:space="preserve">. Результатом административной процедуры является прием </w:t>
      </w:r>
      <w:r w:rsidR="00465622" w:rsidRPr="005451FB">
        <w:rPr>
          <w:rFonts w:ascii="Arial" w:hAnsi="Arial" w:cs="Arial"/>
          <w:sz w:val="24"/>
          <w:szCs w:val="24"/>
        </w:rPr>
        <w:t xml:space="preserve">представленных заявителем </w:t>
      </w:r>
      <w:r w:rsidR="00465622" w:rsidRPr="005451FB">
        <w:rPr>
          <w:rFonts w:ascii="Arial" w:hAnsi="Arial" w:cs="Arial"/>
          <w:kern w:val="2"/>
          <w:sz w:val="24"/>
          <w:szCs w:val="24"/>
          <w:lang w:eastAsia="ru-RU"/>
        </w:rPr>
        <w:t xml:space="preserve">или его представителем </w:t>
      </w:r>
      <w:r w:rsidR="00465622" w:rsidRPr="005451FB">
        <w:rPr>
          <w:rFonts w:ascii="Arial" w:hAnsi="Arial" w:cs="Arial"/>
          <w:sz w:val="24"/>
          <w:szCs w:val="24"/>
        </w:rPr>
        <w:t xml:space="preserve">документов </w:t>
      </w:r>
      <w:r w:rsidR="00465622" w:rsidRPr="005451FB">
        <w:rPr>
          <w:rFonts w:ascii="Arial" w:hAnsi="Arial" w:cs="Arial"/>
          <w:kern w:val="2"/>
          <w:sz w:val="24"/>
          <w:szCs w:val="24"/>
          <w:lang w:eastAsia="ru-RU"/>
        </w:rPr>
        <w:t xml:space="preserve">и их </w:t>
      </w:r>
      <w:r w:rsidR="00465622" w:rsidRPr="005451FB">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65622" w:rsidRPr="005451FB">
        <w:rPr>
          <w:rFonts w:ascii="Arial" w:hAnsi="Arial" w:cs="Arial"/>
          <w:kern w:val="2"/>
          <w:sz w:val="24"/>
          <w:szCs w:val="24"/>
          <w:lang w:eastAsia="ru-RU"/>
        </w:rPr>
        <w:t xml:space="preserve">или его представителю </w:t>
      </w:r>
      <w:r w:rsidR="00465622" w:rsidRPr="005451FB">
        <w:rPr>
          <w:rFonts w:ascii="Arial" w:hAnsi="Arial" w:cs="Arial"/>
          <w:sz w:val="24"/>
          <w:szCs w:val="24"/>
        </w:rPr>
        <w:t>уведомления об отказе в приеме представленных документов.</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kern w:val="2"/>
          <w:sz w:val="24"/>
          <w:szCs w:val="24"/>
          <w:lang w:eastAsia="ru-RU"/>
        </w:rPr>
        <w:t>79</w:t>
      </w:r>
      <w:r w:rsidR="00465622" w:rsidRPr="005451FB">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465622" w:rsidRPr="005451FB">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24. Формирование и направление межведомственных</w:t>
      </w:r>
      <w:r w:rsidRPr="005451FB">
        <w:rPr>
          <w:rFonts w:ascii="Arial" w:hAnsi="Arial" w:cs="Arial"/>
          <w:kern w:val="2"/>
          <w:sz w:val="24"/>
          <w:szCs w:val="24"/>
          <w:lang w:eastAsia="ru-RU"/>
        </w:rPr>
        <w:br/>
        <w:t>запросов в органы (организации), участвующие</w:t>
      </w:r>
      <w:r w:rsidRPr="005451FB">
        <w:rPr>
          <w:rFonts w:ascii="Arial" w:hAnsi="Arial" w:cs="Arial"/>
          <w:kern w:val="2"/>
          <w:sz w:val="24"/>
          <w:szCs w:val="24"/>
          <w:lang w:eastAsia="ru-RU"/>
        </w:rPr>
        <w:br/>
        <w:t>в предоставлении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80</w:t>
      </w:r>
      <w:r w:rsidR="00465622" w:rsidRPr="005451FB">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465622" w:rsidRPr="005451FB">
        <w:rPr>
          <w:rFonts w:ascii="Arial" w:hAnsi="Arial" w:cs="Arial"/>
          <w:kern w:val="2"/>
          <w:sz w:val="24"/>
          <w:szCs w:val="24"/>
          <w:lang w:eastAsia="ru-RU"/>
        </w:rPr>
        <w:t xml:space="preserve">или его представителем </w:t>
      </w:r>
      <w:r w:rsidR="00465622" w:rsidRPr="005451FB">
        <w:rPr>
          <w:rFonts w:ascii="Arial" w:hAnsi="Arial" w:cs="Arial"/>
          <w:kern w:val="2"/>
          <w:sz w:val="24"/>
          <w:szCs w:val="24"/>
        </w:rPr>
        <w:t xml:space="preserve">хотя бы одного из документов, указанных в пункте </w:t>
      </w:r>
      <w:r w:rsidR="004009C6" w:rsidRPr="005451FB">
        <w:rPr>
          <w:rFonts w:ascii="Arial" w:hAnsi="Arial" w:cs="Arial"/>
          <w:kern w:val="2"/>
          <w:sz w:val="24"/>
          <w:szCs w:val="24"/>
        </w:rPr>
        <w:t>24</w:t>
      </w:r>
      <w:r w:rsidR="00465622" w:rsidRPr="005451FB">
        <w:rPr>
          <w:rFonts w:ascii="Arial" w:hAnsi="Arial" w:cs="Arial"/>
          <w:kern w:val="2"/>
          <w:sz w:val="24"/>
          <w:szCs w:val="24"/>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81</w:t>
      </w:r>
      <w:r w:rsidR="00465622" w:rsidRPr="005451FB">
        <w:rPr>
          <w:rFonts w:ascii="Arial" w:hAnsi="Arial" w:cs="Arial"/>
          <w:kern w:val="2"/>
          <w:sz w:val="24"/>
          <w:szCs w:val="24"/>
        </w:rPr>
        <w:t xml:space="preserve">.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а в случае подачи запроса через МФЦ работник МФЦ в течение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на земельный участок.</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82</w:t>
      </w:r>
      <w:r w:rsidR="00465622" w:rsidRPr="005451FB">
        <w:rPr>
          <w:rFonts w:ascii="Arial" w:hAnsi="Arial" w:cs="Arial"/>
          <w:kern w:val="2"/>
          <w:sz w:val="24"/>
          <w:szCs w:val="24"/>
        </w:rPr>
        <w:t xml:space="preserve">. Межведомственный запрос о представлении документов, указанных в пункте </w:t>
      </w:r>
      <w:r w:rsidR="004009C6" w:rsidRPr="005451FB">
        <w:rPr>
          <w:rFonts w:ascii="Arial" w:hAnsi="Arial" w:cs="Arial"/>
          <w:kern w:val="2"/>
          <w:sz w:val="24"/>
          <w:szCs w:val="24"/>
        </w:rPr>
        <w:t>24</w:t>
      </w:r>
      <w:r w:rsidR="00465622" w:rsidRPr="005451FB">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465622" w:rsidRPr="005451FB">
        <w:rPr>
          <w:rFonts w:ascii="Arial" w:hAnsi="Arial" w:cs="Arial"/>
          <w:kern w:val="2"/>
          <w:sz w:val="24"/>
          <w:szCs w:val="24"/>
          <w:vertAlign w:val="superscript"/>
        </w:rPr>
        <w:t xml:space="preserve">2 </w:t>
      </w:r>
      <w:hyperlink r:id="rId10" w:history="1"/>
      <w:r w:rsidR="00465622" w:rsidRPr="005451FB">
        <w:rPr>
          <w:rFonts w:ascii="Arial" w:hAnsi="Arial" w:cs="Arial"/>
          <w:kern w:val="2"/>
          <w:sz w:val="24"/>
          <w:szCs w:val="24"/>
        </w:rPr>
        <w:t>Федеральног</w:t>
      </w:r>
      <w:r w:rsidR="00F729B9" w:rsidRPr="005451FB">
        <w:rPr>
          <w:rFonts w:ascii="Arial" w:hAnsi="Arial" w:cs="Arial"/>
          <w:kern w:val="2"/>
          <w:sz w:val="24"/>
          <w:szCs w:val="24"/>
        </w:rPr>
        <w:t>о закона от 27 июля 2010 года №</w:t>
      </w:r>
      <w:r w:rsidR="00465622" w:rsidRPr="005451FB">
        <w:rPr>
          <w:rFonts w:ascii="Arial" w:hAnsi="Arial" w:cs="Arial"/>
          <w:kern w:val="2"/>
          <w:sz w:val="24"/>
          <w:szCs w:val="24"/>
        </w:rPr>
        <w:t>210</w:t>
      </w:r>
      <w:r w:rsidR="00465622" w:rsidRPr="005451FB">
        <w:rPr>
          <w:rFonts w:ascii="Arial" w:hAnsi="Arial" w:cs="Arial"/>
          <w:kern w:val="2"/>
          <w:sz w:val="24"/>
          <w:szCs w:val="24"/>
        </w:rPr>
        <w:noBreakHyphen/>
        <w:t>ФЗ «Об организации предоставления государственных и муниципальных услуг».</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83</w:t>
      </w:r>
      <w:r w:rsidR="00465622" w:rsidRPr="005451FB">
        <w:rPr>
          <w:rFonts w:ascii="Arial"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84</w:t>
      </w:r>
      <w:r w:rsidR="00465622" w:rsidRPr="005451FB">
        <w:rPr>
          <w:rFonts w:ascii="Arial" w:hAnsi="Arial" w:cs="Arial"/>
          <w:kern w:val="2"/>
          <w:sz w:val="24"/>
          <w:szCs w:val="24"/>
        </w:rPr>
        <w:t xml:space="preserve">. Не позднее одного рабочего дня со дня поступления ответа на межведомственный запрос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F729B9" w:rsidRPr="005451FB">
        <w:rPr>
          <w:rFonts w:ascii="Arial" w:hAnsi="Arial" w:cs="Arial"/>
          <w:kern w:val="2"/>
          <w:sz w:val="24"/>
          <w:szCs w:val="24"/>
        </w:rPr>
        <w:t>Журнале регистрации входящей корреспонденции</w:t>
      </w:r>
      <w:r w:rsidR="00465622" w:rsidRPr="005451FB">
        <w:rPr>
          <w:rFonts w:ascii="Arial" w:hAnsi="Arial" w:cs="Arial"/>
          <w:kern w:val="2"/>
          <w:sz w:val="24"/>
          <w:szCs w:val="24"/>
        </w:rPr>
        <w:t>.</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85</w:t>
      </w:r>
      <w:r w:rsidR="00465622" w:rsidRPr="005451FB">
        <w:rPr>
          <w:rFonts w:ascii="Arial"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4009C6" w:rsidRPr="005451FB">
        <w:rPr>
          <w:rFonts w:ascii="Arial" w:hAnsi="Arial" w:cs="Arial"/>
          <w:kern w:val="2"/>
          <w:sz w:val="24"/>
          <w:szCs w:val="24"/>
        </w:rPr>
        <w:t>24</w:t>
      </w:r>
      <w:r w:rsidR="00465622" w:rsidRPr="005451FB">
        <w:rPr>
          <w:rFonts w:ascii="Arial" w:hAnsi="Arial" w:cs="Arial"/>
          <w:kern w:val="2"/>
          <w:sz w:val="24"/>
          <w:szCs w:val="24"/>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86</w:t>
      </w:r>
      <w:r w:rsidR="00465622" w:rsidRPr="005451FB">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B9" w:rsidRPr="005451FB">
        <w:rPr>
          <w:rFonts w:ascii="Arial" w:hAnsi="Arial" w:cs="Arial"/>
          <w:kern w:val="2"/>
          <w:sz w:val="24"/>
          <w:szCs w:val="24"/>
        </w:rPr>
        <w:t>Журнале регистрации входящей корреспонденции</w:t>
      </w:r>
      <w:r w:rsidR="00465622" w:rsidRPr="005451FB">
        <w:rPr>
          <w:rFonts w:ascii="Arial" w:hAnsi="Arial" w:cs="Arial"/>
          <w:kern w:val="2"/>
          <w:sz w:val="24"/>
          <w:szCs w:val="24"/>
        </w:rPr>
        <w:t>.</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center"/>
        <w:rPr>
          <w:rFonts w:ascii="Arial" w:hAnsi="Arial" w:cs="Arial"/>
          <w:sz w:val="24"/>
          <w:szCs w:val="24"/>
          <w:lang w:eastAsia="ru-RU"/>
        </w:rPr>
      </w:pPr>
      <w:r w:rsidRPr="005451FB">
        <w:rPr>
          <w:rFonts w:ascii="Arial" w:hAnsi="Arial" w:cs="Arial"/>
          <w:kern w:val="2"/>
          <w:sz w:val="24"/>
          <w:szCs w:val="24"/>
          <w:lang w:eastAsia="ru-RU"/>
        </w:rPr>
        <w:t xml:space="preserve">Глава 25. </w:t>
      </w:r>
      <w:r w:rsidRPr="005451FB">
        <w:rPr>
          <w:rFonts w:ascii="Arial" w:hAnsi="Arial" w:cs="Arial"/>
          <w:kern w:val="2"/>
          <w:sz w:val="24"/>
          <w:szCs w:val="24"/>
        </w:rPr>
        <w:t xml:space="preserve">Принятие </w:t>
      </w:r>
      <w:r w:rsidRPr="005451FB">
        <w:rPr>
          <w:rFonts w:ascii="Arial" w:hAnsi="Arial" w:cs="Arial"/>
          <w:sz w:val="24"/>
          <w:szCs w:val="24"/>
          <w:lang w:eastAsia="ru-RU"/>
        </w:rPr>
        <w:t>решения о проведении аукциона</w:t>
      </w:r>
      <w:r w:rsidRPr="005451FB">
        <w:rPr>
          <w:rFonts w:ascii="Arial" w:hAnsi="Arial" w:cs="Arial"/>
          <w:sz w:val="24"/>
          <w:szCs w:val="24"/>
          <w:lang w:eastAsia="ru-RU"/>
        </w:rPr>
        <w:br/>
        <w:t>или решения об отказе в проведении аукциона</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2265AD"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lang w:eastAsia="ru-RU"/>
        </w:rPr>
        <w:t>87</w:t>
      </w:r>
      <w:r w:rsidR="00465622" w:rsidRPr="005451FB">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465622" w:rsidRPr="005451FB">
        <w:rPr>
          <w:rFonts w:ascii="Arial" w:hAnsi="Arial" w:cs="Arial"/>
          <w:kern w:val="2"/>
          <w:sz w:val="24"/>
          <w:szCs w:val="24"/>
        </w:rPr>
        <w:t xml:space="preserve">документов, необходимых для предоставления муниципальной услуги, указанных в пунктах </w:t>
      </w:r>
      <w:r w:rsidR="004009C6" w:rsidRPr="005451FB">
        <w:rPr>
          <w:rFonts w:ascii="Arial" w:hAnsi="Arial" w:cs="Arial"/>
          <w:kern w:val="2"/>
          <w:sz w:val="24"/>
          <w:szCs w:val="24"/>
        </w:rPr>
        <w:t>17</w:t>
      </w:r>
      <w:r w:rsidR="00465622" w:rsidRPr="005451FB">
        <w:rPr>
          <w:rFonts w:ascii="Arial" w:hAnsi="Arial" w:cs="Arial"/>
          <w:kern w:val="2"/>
          <w:sz w:val="24"/>
          <w:szCs w:val="24"/>
        </w:rPr>
        <w:t xml:space="preserve">, </w:t>
      </w:r>
      <w:r w:rsidR="004009C6" w:rsidRPr="005451FB">
        <w:rPr>
          <w:rFonts w:ascii="Arial" w:hAnsi="Arial" w:cs="Arial"/>
          <w:kern w:val="2"/>
          <w:sz w:val="24"/>
          <w:szCs w:val="24"/>
        </w:rPr>
        <w:t>18</w:t>
      </w:r>
      <w:r w:rsidR="00465622" w:rsidRPr="005451FB">
        <w:rPr>
          <w:rFonts w:ascii="Arial" w:hAnsi="Arial" w:cs="Arial"/>
          <w:kern w:val="2"/>
          <w:sz w:val="24"/>
          <w:szCs w:val="24"/>
        </w:rPr>
        <w:t xml:space="preserve"> и </w:t>
      </w:r>
      <w:r w:rsidR="004009C6" w:rsidRPr="005451FB">
        <w:rPr>
          <w:rFonts w:ascii="Arial" w:hAnsi="Arial" w:cs="Arial"/>
          <w:kern w:val="2"/>
          <w:sz w:val="24"/>
          <w:szCs w:val="24"/>
        </w:rPr>
        <w:t>24</w:t>
      </w:r>
      <w:r w:rsidR="00465622" w:rsidRPr="005451FB">
        <w:rPr>
          <w:rFonts w:ascii="Arial" w:hAnsi="Arial" w:cs="Arial"/>
          <w:kern w:val="2"/>
          <w:sz w:val="24"/>
          <w:szCs w:val="24"/>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sz w:val="24"/>
          <w:szCs w:val="24"/>
        </w:rPr>
        <w:t>88</w:t>
      </w:r>
      <w:r w:rsidR="00465622" w:rsidRPr="005451FB">
        <w:rPr>
          <w:rFonts w:ascii="Arial" w:hAnsi="Arial" w:cs="Arial"/>
          <w:sz w:val="24"/>
          <w:szCs w:val="24"/>
        </w:rPr>
        <w:t xml:space="preserve">. </w:t>
      </w:r>
      <w:r w:rsidR="00465622" w:rsidRPr="005451FB">
        <w:rPr>
          <w:rFonts w:ascii="Arial" w:hAnsi="Arial" w:cs="Arial"/>
          <w:kern w:val="2"/>
          <w:sz w:val="24"/>
          <w:szCs w:val="24"/>
          <w:lang w:eastAsia="ru-RU"/>
        </w:rPr>
        <w:t>Должностное лицо администрации, ответственное за предоставление муниципальной услуги,</w:t>
      </w:r>
      <w:r w:rsidR="00465622" w:rsidRPr="005451FB">
        <w:rPr>
          <w:rFonts w:ascii="Arial" w:hAnsi="Arial" w:cs="Arial"/>
          <w:kern w:val="2"/>
          <w:sz w:val="24"/>
          <w:szCs w:val="24"/>
        </w:rPr>
        <w:t xml:space="preserve"> в срок не более двух месяцев со дня поступления </w:t>
      </w:r>
      <w:r w:rsidR="00465622" w:rsidRPr="005451FB">
        <w:rPr>
          <w:rFonts w:ascii="Arial" w:hAnsi="Arial" w:cs="Arial"/>
          <w:sz w:val="24"/>
          <w:szCs w:val="24"/>
        </w:rPr>
        <w:t xml:space="preserve">заявления о проведении аукциона в администрацию получает </w:t>
      </w:r>
      <w:r w:rsidR="009B2E39" w:rsidRPr="005451FB">
        <w:rPr>
          <w:rFonts w:ascii="Arial" w:hAnsi="Arial" w:cs="Arial"/>
          <w:sz w:val="24"/>
          <w:szCs w:val="24"/>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w:t>
      </w:r>
      <w:r w:rsidR="00465622" w:rsidRPr="005451FB">
        <w:rPr>
          <w:rFonts w:ascii="Arial" w:hAnsi="Arial" w:cs="Arial"/>
          <w:sz w:val="24"/>
          <w:szCs w:val="24"/>
        </w:rPr>
        <w:t xml:space="preserve">, если </w:t>
      </w:r>
      <w:r w:rsidR="00465622" w:rsidRPr="005451FB">
        <w:rPr>
          <w:rFonts w:ascii="Arial" w:hAnsi="Arial" w:cs="Arial"/>
          <w:sz w:val="24"/>
          <w:szCs w:val="24"/>
        </w:rPr>
        <w:lastRenderedPageBreak/>
        <w:t>наличие таких условий является обязательным условием для проведения аукциона.</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sz w:val="24"/>
          <w:szCs w:val="24"/>
        </w:rPr>
        <w:t>89</w:t>
      </w:r>
      <w:r w:rsidR="00465622" w:rsidRPr="005451FB">
        <w:rPr>
          <w:rFonts w:ascii="Arial" w:hAnsi="Arial" w:cs="Arial"/>
          <w:sz w:val="24"/>
          <w:szCs w:val="24"/>
        </w:rPr>
        <w:t xml:space="preserve">. </w:t>
      </w:r>
      <w:r w:rsidR="00465622" w:rsidRPr="005451FB">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w:t>
      </w:r>
      <w:r w:rsidR="004009C6" w:rsidRPr="005451FB">
        <w:rPr>
          <w:rFonts w:ascii="Arial" w:hAnsi="Arial" w:cs="Arial"/>
          <w:kern w:val="2"/>
          <w:sz w:val="24"/>
          <w:szCs w:val="24"/>
          <w:lang w:eastAsia="ru-RU"/>
        </w:rPr>
        <w:t>88</w:t>
      </w:r>
      <w:r w:rsidR="00465622" w:rsidRPr="005451FB">
        <w:rPr>
          <w:rFonts w:ascii="Arial" w:hAnsi="Arial" w:cs="Arial"/>
          <w:kern w:val="2"/>
          <w:sz w:val="24"/>
          <w:szCs w:val="24"/>
          <w:lang w:eastAsia="ru-RU"/>
        </w:rPr>
        <w:t xml:space="preserve"> настоящего административного регламента, но </w:t>
      </w:r>
      <w:r w:rsidR="00465622" w:rsidRPr="005451FB">
        <w:rPr>
          <w:rFonts w:ascii="Arial" w:hAnsi="Arial" w:cs="Arial"/>
          <w:kern w:val="2"/>
          <w:sz w:val="24"/>
          <w:szCs w:val="24"/>
        </w:rPr>
        <w:t xml:space="preserve">в срок не более двух месяцев со дня поступления </w:t>
      </w:r>
      <w:r w:rsidR="00465622" w:rsidRPr="005451FB">
        <w:rPr>
          <w:rFonts w:ascii="Arial" w:hAnsi="Arial" w:cs="Arial"/>
          <w:sz w:val="24"/>
          <w:szCs w:val="24"/>
        </w:rPr>
        <w:t xml:space="preserve">заявления о проведении аукциона в администрацию проверяет наличие или отсутствие оснований для отказа </w:t>
      </w:r>
      <w:r w:rsidR="00465622" w:rsidRPr="005451FB">
        <w:rPr>
          <w:rFonts w:ascii="Arial" w:hAnsi="Arial" w:cs="Arial"/>
          <w:kern w:val="2"/>
          <w:sz w:val="24"/>
          <w:szCs w:val="24"/>
          <w:lang w:eastAsia="ru-RU"/>
        </w:rPr>
        <w:t>в принятии решения о проведении аукциона</w:t>
      </w:r>
      <w:r w:rsidR="00465622" w:rsidRPr="005451FB">
        <w:rPr>
          <w:rFonts w:ascii="Arial" w:hAnsi="Arial" w:cs="Arial"/>
          <w:sz w:val="24"/>
          <w:szCs w:val="24"/>
        </w:rPr>
        <w:t xml:space="preserve"> и по результатам этой проверки принимает решение </w:t>
      </w:r>
      <w:r w:rsidR="00465622" w:rsidRPr="005451FB">
        <w:rPr>
          <w:rFonts w:ascii="Arial" w:hAnsi="Arial" w:cs="Arial"/>
          <w:kern w:val="2"/>
          <w:sz w:val="24"/>
          <w:szCs w:val="24"/>
          <w:lang w:eastAsia="ru-RU"/>
        </w:rPr>
        <w:t xml:space="preserve">о проведении аукциона </w:t>
      </w:r>
      <w:r w:rsidR="00465622" w:rsidRPr="005451FB">
        <w:rPr>
          <w:rFonts w:ascii="Arial" w:hAnsi="Arial" w:cs="Arial"/>
          <w:sz w:val="24"/>
          <w:szCs w:val="24"/>
        </w:rPr>
        <w:t>или</w:t>
      </w:r>
      <w:r w:rsidR="004E0423" w:rsidRPr="005451FB">
        <w:rPr>
          <w:rFonts w:ascii="Arial" w:hAnsi="Arial" w:cs="Arial"/>
          <w:sz w:val="24"/>
          <w:szCs w:val="24"/>
        </w:rPr>
        <w:t>,</w:t>
      </w:r>
      <w:r w:rsidR="00465622" w:rsidRPr="005451FB">
        <w:rPr>
          <w:rFonts w:ascii="Arial" w:hAnsi="Arial" w:cs="Arial"/>
          <w:sz w:val="24"/>
          <w:szCs w:val="24"/>
        </w:rPr>
        <w:t xml:space="preserve"> при наличии оснований, указанных в пункте </w:t>
      </w:r>
      <w:r w:rsidR="004009C6" w:rsidRPr="005451FB">
        <w:rPr>
          <w:rFonts w:ascii="Arial" w:hAnsi="Arial" w:cs="Arial"/>
          <w:sz w:val="24"/>
          <w:szCs w:val="24"/>
        </w:rPr>
        <w:t>91</w:t>
      </w:r>
      <w:r w:rsidR="00465622" w:rsidRPr="005451FB">
        <w:rPr>
          <w:rFonts w:ascii="Arial" w:hAnsi="Arial" w:cs="Arial"/>
          <w:sz w:val="24"/>
          <w:szCs w:val="24"/>
        </w:rPr>
        <w:t xml:space="preserve"> </w:t>
      </w:r>
      <w:r w:rsidR="00465622" w:rsidRPr="005451FB">
        <w:rPr>
          <w:rFonts w:ascii="Arial" w:hAnsi="Arial" w:cs="Arial"/>
          <w:kern w:val="2"/>
          <w:sz w:val="24"/>
          <w:szCs w:val="24"/>
        </w:rPr>
        <w:t xml:space="preserve">настоящего </w:t>
      </w:r>
      <w:r w:rsidR="00465622" w:rsidRPr="005451FB">
        <w:rPr>
          <w:rFonts w:ascii="Arial" w:hAnsi="Arial" w:cs="Arial"/>
          <w:sz w:val="24"/>
          <w:szCs w:val="24"/>
        </w:rPr>
        <w:t xml:space="preserve">административного регламента, решение об отказе в проведении аукциона, а также </w:t>
      </w:r>
      <w:r w:rsidR="00465622" w:rsidRPr="005451FB">
        <w:rPr>
          <w:rFonts w:ascii="Arial" w:hAnsi="Arial" w:cs="Arial"/>
          <w:kern w:val="2"/>
          <w:sz w:val="24"/>
          <w:szCs w:val="24"/>
          <w:lang w:eastAsia="ru-RU"/>
        </w:rPr>
        <w:t>обеспечивает подписание принятого решения главой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sz w:val="24"/>
          <w:szCs w:val="24"/>
        </w:rPr>
        <w:t>90</w:t>
      </w:r>
      <w:r w:rsidR="00465622" w:rsidRPr="005451FB">
        <w:rPr>
          <w:rFonts w:ascii="Arial" w:hAnsi="Arial" w:cs="Arial"/>
          <w:sz w:val="24"/>
          <w:szCs w:val="24"/>
        </w:rPr>
        <w:t xml:space="preserve">. По результатам проверки, предусмотренной пунктом </w:t>
      </w:r>
      <w:r w:rsidR="004009C6" w:rsidRPr="005451FB">
        <w:rPr>
          <w:rFonts w:ascii="Arial" w:hAnsi="Arial" w:cs="Arial"/>
          <w:sz w:val="24"/>
          <w:szCs w:val="24"/>
        </w:rPr>
        <w:t>89</w:t>
      </w:r>
      <w:r w:rsidR="00465622" w:rsidRPr="005451FB">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465622" w:rsidRPr="005451FB">
        <w:rPr>
          <w:rFonts w:ascii="Arial" w:hAnsi="Arial" w:cs="Arial"/>
          <w:kern w:val="2"/>
          <w:sz w:val="24"/>
          <w:szCs w:val="24"/>
          <w:lang w:eastAsia="ru-RU"/>
        </w:rPr>
        <w:t>подготавливает один из следующих документов:</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sz w:val="24"/>
          <w:szCs w:val="24"/>
          <w:lang w:eastAsia="ru-RU"/>
        </w:rPr>
        <w:t>1) решение о проведении аукциона;</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2) </w:t>
      </w:r>
      <w:r w:rsidRPr="005451FB">
        <w:rPr>
          <w:rFonts w:ascii="Arial" w:hAnsi="Arial" w:cs="Arial"/>
          <w:sz w:val="24"/>
          <w:szCs w:val="24"/>
          <w:lang w:eastAsia="ru-RU"/>
        </w:rPr>
        <w:t>решение об отказе в проведении аукциона.</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kern w:val="2"/>
          <w:sz w:val="24"/>
          <w:szCs w:val="24"/>
          <w:lang w:eastAsia="ru-RU"/>
        </w:rPr>
        <w:t>91</w:t>
      </w:r>
      <w:r w:rsidR="00465622" w:rsidRPr="005451FB">
        <w:rPr>
          <w:rFonts w:ascii="Arial" w:hAnsi="Arial" w:cs="Arial"/>
          <w:kern w:val="2"/>
          <w:sz w:val="24"/>
          <w:szCs w:val="24"/>
          <w:lang w:eastAsia="ru-RU"/>
        </w:rPr>
        <w:t>. Должностное лицо администрации, ответственное за предоставление муниципальной услуги,</w:t>
      </w:r>
      <w:r w:rsidR="00465622" w:rsidRPr="005451FB">
        <w:rPr>
          <w:rFonts w:ascii="Arial" w:hAnsi="Arial" w:cs="Arial"/>
          <w:kern w:val="2"/>
          <w:sz w:val="24"/>
          <w:szCs w:val="24"/>
        </w:rPr>
        <w:t xml:space="preserve"> принимает решение об отказе в проведении аукциона при наличии хотя бы одного из следующих оснований:</w:t>
      </w:r>
    </w:p>
    <w:p w:rsidR="00465622" w:rsidRPr="005451FB" w:rsidRDefault="00465622" w:rsidP="005451FB">
      <w:pPr>
        <w:spacing w:after="0" w:line="240" w:lineRule="auto"/>
        <w:ind w:firstLine="709"/>
        <w:jc w:val="both"/>
        <w:rPr>
          <w:rFonts w:ascii="Arial" w:hAnsi="Arial" w:cs="Arial"/>
          <w:sz w:val="24"/>
          <w:szCs w:val="24"/>
          <w:lang w:eastAsia="ru-RU"/>
        </w:rPr>
      </w:pPr>
      <w:r w:rsidRPr="005451FB">
        <w:rPr>
          <w:rFonts w:ascii="Arial" w:hAnsi="Arial" w:cs="Arial"/>
          <w:sz w:val="24"/>
          <w:szCs w:val="24"/>
          <w:lang w:eastAsia="ru-RU"/>
        </w:rPr>
        <w:t>1) границы земельного участка подлежат уточнению в соответствии с требованиями Федеральног</w:t>
      </w:r>
      <w:r w:rsidR="005451FB" w:rsidRPr="005451FB">
        <w:rPr>
          <w:rFonts w:ascii="Arial" w:hAnsi="Arial" w:cs="Arial"/>
          <w:sz w:val="24"/>
          <w:szCs w:val="24"/>
          <w:lang w:eastAsia="ru-RU"/>
        </w:rPr>
        <w:t>о закона от 13 июля 2015 года №</w:t>
      </w:r>
      <w:r w:rsidRPr="005451FB">
        <w:rPr>
          <w:rFonts w:ascii="Arial" w:hAnsi="Arial" w:cs="Arial"/>
          <w:sz w:val="24"/>
          <w:szCs w:val="24"/>
          <w:lang w:eastAsia="ru-RU"/>
        </w:rPr>
        <w:t>218-ФЗ «О государственной регистрации недвижимости»;</w:t>
      </w:r>
      <w:bookmarkStart w:id="6" w:name="dst622"/>
      <w:bookmarkEnd w:id="6"/>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lang w:eastAsia="ru-RU"/>
        </w:rPr>
        <w:t xml:space="preserve">2) </w:t>
      </w:r>
      <w:r w:rsidRPr="005451FB">
        <w:rPr>
          <w:rFonts w:ascii="Arial" w:hAnsi="Arial" w:cs="Arial"/>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0AC4" w:rsidRPr="005451FB" w:rsidRDefault="00465622" w:rsidP="005451FB">
      <w:pPr>
        <w:spacing w:after="0" w:line="240" w:lineRule="auto"/>
        <w:ind w:firstLine="709"/>
        <w:jc w:val="both"/>
        <w:rPr>
          <w:rFonts w:ascii="Arial" w:hAnsi="Arial" w:cs="Arial"/>
          <w:sz w:val="24"/>
          <w:szCs w:val="24"/>
          <w:lang w:eastAsia="ru-RU"/>
        </w:rPr>
      </w:pPr>
      <w:bookmarkStart w:id="7" w:name="dst623"/>
      <w:bookmarkEnd w:id="7"/>
      <w:r w:rsidRPr="005451FB">
        <w:rPr>
          <w:rFonts w:ascii="Arial"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8" w:name="dst624"/>
      <w:bookmarkEnd w:id="8"/>
    </w:p>
    <w:p w:rsidR="00130AC4"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lang w:eastAsia="ru-RU"/>
        </w:rPr>
        <w:t>4)</w:t>
      </w:r>
      <w:r w:rsidRPr="005451FB">
        <w:rPr>
          <w:rFonts w:ascii="Arial" w:hAnsi="Arial" w:cs="Arial"/>
          <w:sz w:val="24"/>
          <w:szCs w:val="24"/>
        </w:rPr>
        <w:t xml:space="preserve"> </w:t>
      </w:r>
      <w:bookmarkStart w:id="9" w:name="dst625"/>
      <w:bookmarkEnd w:id="9"/>
      <w:r w:rsidRPr="005451FB">
        <w:rPr>
          <w:rFonts w:ascii="Arial" w:hAnsi="Arial" w:cs="Arial"/>
          <w:color w:val="000000"/>
          <w:sz w:val="24"/>
          <w:szCs w:val="24"/>
          <w:shd w:val="clear" w:color="auto" w:fill="FFFFFF"/>
        </w:rPr>
        <w:t xml:space="preserve">в отношении земельного участка </w:t>
      </w:r>
      <w:r w:rsidR="00D01BBA" w:rsidRPr="005451FB">
        <w:rPr>
          <w:rFonts w:ascii="Arial" w:hAnsi="Arial" w:cs="Arial"/>
          <w:color w:val="000000"/>
          <w:sz w:val="24"/>
          <w:szCs w:val="24"/>
          <w:shd w:val="clear" w:color="auto" w:fill="FFFFFF"/>
        </w:rPr>
        <w:t>отсутствует</w:t>
      </w:r>
      <w:r w:rsidR="002265AD" w:rsidRPr="005451FB">
        <w:rPr>
          <w:rFonts w:ascii="Arial" w:hAnsi="Arial" w:cs="Arial"/>
          <w:color w:val="000000"/>
          <w:sz w:val="24"/>
          <w:szCs w:val="24"/>
          <w:shd w:val="clear" w:color="auto" w:fill="FFFFFF"/>
        </w:rPr>
        <w:t xml:space="preserve"> информация о</w:t>
      </w:r>
      <w:r w:rsidR="00D01BBA" w:rsidRPr="005451FB">
        <w:rPr>
          <w:rFonts w:ascii="Arial" w:hAnsi="Arial" w:cs="Arial"/>
          <w:sz w:val="24"/>
          <w:szCs w:val="24"/>
        </w:rPr>
        <w:t xml:space="preserve"> возможност</w:t>
      </w:r>
      <w:r w:rsidR="002265AD" w:rsidRPr="005451FB">
        <w:rPr>
          <w:rFonts w:ascii="Arial" w:hAnsi="Arial" w:cs="Arial"/>
          <w:sz w:val="24"/>
          <w:szCs w:val="24"/>
        </w:rPr>
        <w:t>и</w:t>
      </w:r>
      <w:r w:rsidR="00D01BBA" w:rsidRPr="005451FB">
        <w:rPr>
          <w:rFonts w:ascii="Arial" w:hAnsi="Arial" w:cs="Arial"/>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w:t>
      </w:r>
      <w:r w:rsidR="005451FB">
        <w:rPr>
          <w:rFonts w:ascii="Arial" w:hAnsi="Arial" w:cs="Arial"/>
          <w:sz w:val="24"/>
          <w:szCs w:val="24"/>
        </w:rPr>
        <w:t>если</w:t>
      </w:r>
      <w:r w:rsidR="00130AC4" w:rsidRPr="005451FB">
        <w:rPr>
          <w:rFonts w:ascii="Arial" w:hAnsi="Arial" w:cs="Arial"/>
          <w:sz w:val="24"/>
          <w:szCs w:val="24"/>
        </w:rPr>
        <w:t xml:space="preserve"> в соответствии с разрешенным использованием земельного участка не предусматривается возможность строительства зданий, сооружений;</w:t>
      </w:r>
    </w:p>
    <w:p w:rsidR="00465622" w:rsidRPr="005451FB" w:rsidRDefault="00465622" w:rsidP="005451FB">
      <w:pPr>
        <w:spacing w:after="0" w:line="240" w:lineRule="auto"/>
        <w:ind w:firstLine="709"/>
        <w:jc w:val="both"/>
        <w:rPr>
          <w:rFonts w:ascii="Arial" w:hAnsi="Arial" w:cs="Arial"/>
          <w:sz w:val="24"/>
          <w:szCs w:val="24"/>
          <w:lang w:eastAsia="ru-RU"/>
        </w:rPr>
      </w:pPr>
      <w:r w:rsidRPr="005451FB">
        <w:rPr>
          <w:rFonts w:ascii="Arial"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5622" w:rsidRPr="005451FB" w:rsidRDefault="00465622" w:rsidP="005451FB">
      <w:pPr>
        <w:spacing w:after="0" w:line="240" w:lineRule="auto"/>
        <w:ind w:firstLine="709"/>
        <w:jc w:val="both"/>
        <w:rPr>
          <w:rFonts w:ascii="Arial" w:hAnsi="Arial" w:cs="Arial"/>
          <w:sz w:val="24"/>
          <w:szCs w:val="24"/>
          <w:lang w:eastAsia="ru-RU"/>
        </w:rPr>
      </w:pPr>
      <w:bookmarkStart w:id="10" w:name="dst1759"/>
      <w:bookmarkEnd w:id="10"/>
      <w:r w:rsidRPr="005451FB">
        <w:rPr>
          <w:rFonts w:ascii="Arial" w:hAnsi="Arial" w:cs="Arial"/>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65622" w:rsidRPr="005451FB" w:rsidRDefault="00465622" w:rsidP="005451FB">
      <w:pPr>
        <w:spacing w:after="0" w:line="240" w:lineRule="auto"/>
        <w:ind w:firstLine="709"/>
        <w:jc w:val="both"/>
        <w:rPr>
          <w:rFonts w:ascii="Arial" w:hAnsi="Arial" w:cs="Arial"/>
          <w:sz w:val="24"/>
          <w:szCs w:val="24"/>
          <w:lang w:eastAsia="ru-RU"/>
        </w:rPr>
      </w:pPr>
      <w:bookmarkStart w:id="11" w:name="dst626"/>
      <w:bookmarkEnd w:id="11"/>
      <w:r w:rsidRPr="005451FB">
        <w:rPr>
          <w:rFonts w:ascii="Arial" w:hAnsi="Arial" w:cs="Arial"/>
          <w:sz w:val="24"/>
          <w:szCs w:val="24"/>
          <w:lang w:eastAsia="ru-RU"/>
        </w:rPr>
        <w:t>7) земельный участок не отнесен к определенной категории земель;</w:t>
      </w:r>
    </w:p>
    <w:p w:rsidR="00465622" w:rsidRPr="005451FB" w:rsidRDefault="00465622" w:rsidP="005451FB">
      <w:pPr>
        <w:spacing w:after="0" w:line="240" w:lineRule="auto"/>
        <w:ind w:firstLine="709"/>
        <w:jc w:val="both"/>
        <w:rPr>
          <w:rFonts w:ascii="Arial" w:hAnsi="Arial" w:cs="Arial"/>
          <w:sz w:val="24"/>
          <w:szCs w:val="24"/>
          <w:lang w:eastAsia="ru-RU"/>
        </w:rPr>
      </w:pPr>
      <w:bookmarkStart w:id="12" w:name="dst627"/>
      <w:bookmarkEnd w:id="12"/>
      <w:r w:rsidRPr="005451FB">
        <w:rPr>
          <w:rFonts w:ascii="Arial" w:hAnsi="Arial" w:cs="Arial"/>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5622" w:rsidRPr="005451FB" w:rsidRDefault="00465622" w:rsidP="005451FB">
      <w:pPr>
        <w:spacing w:after="0" w:line="240" w:lineRule="auto"/>
        <w:ind w:firstLine="709"/>
        <w:jc w:val="both"/>
        <w:rPr>
          <w:rFonts w:ascii="Arial" w:hAnsi="Arial" w:cs="Arial"/>
          <w:sz w:val="24"/>
          <w:szCs w:val="24"/>
          <w:lang w:eastAsia="ru-RU"/>
        </w:rPr>
      </w:pPr>
      <w:bookmarkStart w:id="13" w:name="dst1998"/>
      <w:bookmarkEnd w:id="13"/>
      <w:r w:rsidRPr="005451FB">
        <w:rPr>
          <w:rFonts w:ascii="Arial" w:hAnsi="Arial" w:cs="Arial"/>
          <w:sz w:val="24"/>
          <w:szCs w:val="24"/>
          <w:lang w:eastAsia="ru-RU"/>
        </w:rPr>
        <w:lastRenderedPageBreak/>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451FB">
        <w:rPr>
          <w:rFonts w:ascii="Arial" w:hAnsi="Arial" w:cs="Arial"/>
          <w:sz w:val="24"/>
          <w:szCs w:val="24"/>
          <w:vertAlign w:val="superscript"/>
          <w:lang w:eastAsia="ru-RU"/>
        </w:rPr>
        <w:t>36</w:t>
      </w:r>
      <w:r w:rsidRPr="005451FB">
        <w:rPr>
          <w:rFonts w:ascii="Arial"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11" w:anchor="dst2798" w:history="1">
        <w:r w:rsidRPr="005451FB">
          <w:rPr>
            <w:rFonts w:ascii="Arial" w:hAnsi="Arial" w:cs="Arial"/>
            <w:sz w:val="24"/>
            <w:szCs w:val="24"/>
            <w:lang w:eastAsia="ru-RU"/>
          </w:rPr>
          <w:t>55</w:t>
        </w:r>
        <w:r w:rsidRPr="005451FB">
          <w:rPr>
            <w:rFonts w:ascii="Arial" w:hAnsi="Arial" w:cs="Arial"/>
            <w:sz w:val="24"/>
            <w:szCs w:val="24"/>
            <w:vertAlign w:val="superscript"/>
            <w:lang w:eastAsia="ru-RU"/>
          </w:rPr>
          <w:t>32</w:t>
        </w:r>
      </w:hyperlink>
      <w:r w:rsidRPr="005451FB">
        <w:rPr>
          <w:rFonts w:ascii="Arial" w:hAnsi="Arial" w:cs="Arial"/>
          <w:sz w:val="24"/>
          <w:szCs w:val="24"/>
        </w:rPr>
        <w:t xml:space="preserve"> </w:t>
      </w:r>
      <w:r w:rsidRPr="005451FB">
        <w:rPr>
          <w:rFonts w:ascii="Arial" w:hAnsi="Arial" w:cs="Arial"/>
          <w:sz w:val="24"/>
          <w:szCs w:val="24"/>
          <w:lang w:eastAsia="ru-RU"/>
        </w:rPr>
        <w:t>Градостроительного кодекса Российской Федерации;</w:t>
      </w:r>
    </w:p>
    <w:p w:rsidR="00465622" w:rsidRPr="005451FB" w:rsidRDefault="00465622" w:rsidP="005451FB">
      <w:pPr>
        <w:spacing w:after="0" w:line="240" w:lineRule="auto"/>
        <w:ind w:firstLine="709"/>
        <w:jc w:val="both"/>
        <w:rPr>
          <w:rFonts w:ascii="Arial" w:hAnsi="Arial" w:cs="Arial"/>
          <w:sz w:val="24"/>
          <w:szCs w:val="24"/>
          <w:lang w:eastAsia="ru-RU"/>
        </w:rPr>
      </w:pPr>
      <w:bookmarkStart w:id="14" w:name="dst1999"/>
      <w:bookmarkEnd w:id="14"/>
      <w:r w:rsidRPr="005451FB">
        <w:rPr>
          <w:rFonts w:ascii="Arial" w:hAnsi="Arial" w:cs="Arial"/>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451FB">
        <w:rPr>
          <w:rFonts w:ascii="Arial" w:hAnsi="Arial" w:cs="Arial"/>
          <w:sz w:val="24"/>
          <w:szCs w:val="24"/>
          <w:vertAlign w:val="superscript"/>
          <w:lang w:eastAsia="ru-RU"/>
        </w:rPr>
        <w:t>36</w:t>
      </w:r>
      <w:r w:rsidRPr="005451FB">
        <w:rPr>
          <w:rFonts w:ascii="Arial" w:hAnsi="Arial" w:cs="Arial"/>
          <w:sz w:val="24"/>
          <w:szCs w:val="24"/>
          <w:lang w:eastAsia="ru-RU"/>
        </w:rPr>
        <w:t> Земельного кодекса Российской Федерации;</w:t>
      </w:r>
    </w:p>
    <w:p w:rsidR="00465622" w:rsidRPr="005451FB" w:rsidRDefault="00465622" w:rsidP="005451FB">
      <w:pPr>
        <w:spacing w:after="0" w:line="240" w:lineRule="auto"/>
        <w:ind w:firstLine="709"/>
        <w:jc w:val="both"/>
        <w:rPr>
          <w:rFonts w:ascii="Arial" w:hAnsi="Arial" w:cs="Arial"/>
          <w:sz w:val="24"/>
          <w:szCs w:val="24"/>
          <w:lang w:eastAsia="ru-RU"/>
        </w:rPr>
      </w:pPr>
      <w:bookmarkStart w:id="15" w:name="dst630"/>
      <w:bookmarkEnd w:id="15"/>
      <w:r w:rsidRPr="005451FB">
        <w:rPr>
          <w:rFonts w:ascii="Arial" w:hAnsi="Arial" w:cs="Arial"/>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5622" w:rsidRPr="005451FB" w:rsidRDefault="00465622" w:rsidP="005451FB">
      <w:pPr>
        <w:spacing w:after="0" w:line="240" w:lineRule="auto"/>
        <w:ind w:firstLine="709"/>
        <w:jc w:val="both"/>
        <w:rPr>
          <w:rFonts w:ascii="Arial" w:hAnsi="Arial" w:cs="Arial"/>
          <w:sz w:val="24"/>
          <w:szCs w:val="24"/>
          <w:lang w:eastAsia="ru-RU"/>
        </w:rPr>
      </w:pPr>
      <w:bookmarkStart w:id="16" w:name="dst631"/>
      <w:bookmarkEnd w:id="16"/>
      <w:r w:rsidRPr="005451FB">
        <w:rPr>
          <w:rFonts w:ascii="Arial" w:hAnsi="Arial" w:cs="Arial"/>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65622" w:rsidRPr="005451FB" w:rsidRDefault="00465622" w:rsidP="005451FB">
      <w:pPr>
        <w:spacing w:after="0" w:line="240" w:lineRule="auto"/>
        <w:ind w:firstLine="709"/>
        <w:jc w:val="both"/>
        <w:rPr>
          <w:rFonts w:ascii="Arial" w:hAnsi="Arial" w:cs="Arial"/>
          <w:sz w:val="24"/>
          <w:szCs w:val="24"/>
          <w:lang w:eastAsia="ru-RU"/>
        </w:rPr>
      </w:pPr>
      <w:bookmarkStart w:id="17" w:name="dst632"/>
      <w:bookmarkEnd w:id="17"/>
      <w:r w:rsidRPr="005451FB">
        <w:rPr>
          <w:rFonts w:ascii="Arial" w:hAnsi="Arial" w:cs="Arial"/>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5622" w:rsidRPr="005451FB" w:rsidRDefault="00465622" w:rsidP="005451FB">
      <w:pPr>
        <w:spacing w:after="0" w:line="240" w:lineRule="auto"/>
        <w:ind w:firstLine="709"/>
        <w:jc w:val="both"/>
        <w:rPr>
          <w:rFonts w:ascii="Arial" w:hAnsi="Arial" w:cs="Arial"/>
          <w:sz w:val="24"/>
          <w:szCs w:val="24"/>
          <w:lang w:eastAsia="ru-RU"/>
        </w:rPr>
      </w:pPr>
      <w:bookmarkStart w:id="18" w:name="dst633"/>
      <w:bookmarkEnd w:id="18"/>
      <w:r w:rsidRPr="005451FB">
        <w:rPr>
          <w:rFonts w:ascii="Arial" w:hAnsi="Arial" w:cs="Arial"/>
          <w:sz w:val="24"/>
          <w:szCs w:val="24"/>
          <w:lang w:eastAsia="ru-RU"/>
        </w:rPr>
        <w:t xml:space="preserve">14) </w:t>
      </w:r>
      <w:r w:rsidRPr="005451FB">
        <w:rPr>
          <w:rFonts w:ascii="Arial" w:hAnsi="Arial" w:cs="Arial"/>
          <w:color w:val="000000"/>
          <w:sz w:val="24"/>
          <w:szCs w:val="24"/>
          <w:shd w:val="clear" w:color="auto" w:fill="FFFFFF"/>
        </w:rPr>
        <w:t>земельный участок расположен в границах территории, в отношении которой заключен договор о ее комплексном развитии</w:t>
      </w:r>
      <w:r w:rsidRPr="005451FB">
        <w:rPr>
          <w:rFonts w:ascii="Arial" w:hAnsi="Arial" w:cs="Arial"/>
          <w:sz w:val="24"/>
          <w:szCs w:val="24"/>
          <w:lang w:eastAsia="ru-RU"/>
        </w:rPr>
        <w:t>;</w:t>
      </w:r>
    </w:p>
    <w:p w:rsidR="00465622" w:rsidRPr="005451FB" w:rsidRDefault="00465622" w:rsidP="005451FB">
      <w:pPr>
        <w:spacing w:after="0" w:line="240" w:lineRule="auto"/>
        <w:ind w:firstLine="709"/>
        <w:jc w:val="both"/>
        <w:rPr>
          <w:rFonts w:ascii="Arial" w:hAnsi="Arial" w:cs="Arial"/>
          <w:sz w:val="24"/>
          <w:szCs w:val="24"/>
          <w:lang w:eastAsia="ru-RU"/>
        </w:rPr>
      </w:pPr>
      <w:bookmarkStart w:id="19" w:name="dst634"/>
      <w:bookmarkEnd w:id="19"/>
      <w:r w:rsidRPr="005451FB">
        <w:rPr>
          <w:rFonts w:ascii="Arial" w:hAnsi="Arial" w:cs="Arial"/>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5622" w:rsidRPr="005451FB" w:rsidRDefault="00465622" w:rsidP="005451FB">
      <w:pPr>
        <w:spacing w:after="0" w:line="240" w:lineRule="auto"/>
        <w:ind w:firstLine="709"/>
        <w:jc w:val="both"/>
        <w:rPr>
          <w:rFonts w:ascii="Arial" w:hAnsi="Arial" w:cs="Arial"/>
          <w:sz w:val="24"/>
          <w:szCs w:val="24"/>
          <w:lang w:eastAsia="ru-RU"/>
        </w:rPr>
      </w:pPr>
      <w:bookmarkStart w:id="20" w:name="dst635"/>
      <w:bookmarkEnd w:id="20"/>
      <w:r w:rsidRPr="005451FB">
        <w:rPr>
          <w:rFonts w:ascii="Arial" w:hAnsi="Arial" w:cs="Arial"/>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465622" w:rsidRPr="005451FB" w:rsidRDefault="00465622" w:rsidP="005451FB">
      <w:pPr>
        <w:spacing w:after="0" w:line="240" w:lineRule="auto"/>
        <w:ind w:firstLine="709"/>
        <w:jc w:val="both"/>
        <w:rPr>
          <w:rFonts w:ascii="Arial" w:hAnsi="Arial" w:cs="Arial"/>
          <w:sz w:val="24"/>
          <w:szCs w:val="24"/>
          <w:lang w:eastAsia="ru-RU"/>
        </w:rPr>
      </w:pPr>
      <w:bookmarkStart w:id="21" w:name="dst636"/>
      <w:bookmarkEnd w:id="21"/>
      <w:r w:rsidRPr="005451FB">
        <w:rPr>
          <w:rFonts w:ascii="Arial" w:hAnsi="Arial" w:cs="Arial"/>
          <w:sz w:val="24"/>
          <w:szCs w:val="24"/>
          <w:lang w:eastAsia="ru-RU"/>
        </w:rPr>
        <w:t>17) в отношении земельного участка принято решение о предварительном согласовании его предоставления;</w:t>
      </w:r>
    </w:p>
    <w:p w:rsidR="00465622" w:rsidRPr="005451FB" w:rsidRDefault="00465622" w:rsidP="005451FB">
      <w:pPr>
        <w:spacing w:after="0" w:line="240" w:lineRule="auto"/>
        <w:ind w:firstLine="709"/>
        <w:jc w:val="both"/>
        <w:rPr>
          <w:rFonts w:ascii="Arial" w:hAnsi="Arial" w:cs="Arial"/>
          <w:sz w:val="24"/>
          <w:szCs w:val="24"/>
          <w:lang w:eastAsia="ru-RU"/>
        </w:rPr>
      </w:pPr>
      <w:bookmarkStart w:id="22" w:name="dst637"/>
      <w:bookmarkEnd w:id="22"/>
      <w:r w:rsidRPr="005451FB">
        <w:rPr>
          <w:rFonts w:ascii="Arial" w:hAnsi="Arial" w:cs="Arial"/>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5622" w:rsidRPr="005451FB" w:rsidRDefault="00465622" w:rsidP="005451FB">
      <w:pPr>
        <w:spacing w:after="0" w:line="240" w:lineRule="auto"/>
        <w:ind w:firstLine="709"/>
        <w:jc w:val="both"/>
        <w:rPr>
          <w:rFonts w:ascii="Arial" w:hAnsi="Arial" w:cs="Arial"/>
          <w:sz w:val="24"/>
          <w:szCs w:val="24"/>
          <w:lang w:eastAsia="ru-RU"/>
        </w:rPr>
      </w:pPr>
      <w:bookmarkStart w:id="23" w:name="dst638"/>
      <w:bookmarkEnd w:id="23"/>
      <w:r w:rsidRPr="005451FB">
        <w:rPr>
          <w:rFonts w:ascii="Arial" w:hAnsi="Arial" w:cs="Arial"/>
          <w:sz w:val="24"/>
          <w:szCs w:val="24"/>
          <w:lang w:eastAsia="ru-RU"/>
        </w:rPr>
        <w:lastRenderedPageBreak/>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5622" w:rsidRPr="005451FB" w:rsidRDefault="00465622" w:rsidP="005451FB">
      <w:pPr>
        <w:spacing w:after="0" w:line="240" w:lineRule="auto"/>
        <w:ind w:firstLine="709"/>
        <w:jc w:val="both"/>
        <w:rPr>
          <w:rFonts w:ascii="Arial" w:hAnsi="Arial" w:cs="Arial"/>
          <w:sz w:val="24"/>
          <w:szCs w:val="24"/>
          <w:lang w:eastAsia="ru-RU"/>
        </w:rPr>
      </w:pPr>
      <w:bookmarkStart w:id="24" w:name="dst639"/>
      <w:bookmarkEnd w:id="24"/>
      <w:r w:rsidRPr="005451FB">
        <w:rPr>
          <w:rFonts w:ascii="Arial" w:hAnsi="Arial" w:cs="Arial"/>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92</w:t>
      </w:r>
      <w:r w:rsidR="00465622" w:rsidRPr="005451FB">
        <w:rPr>
          <w:rFonts w:ascii="Arial" w:hAnsi="Arial" w:cs="Arial"/>
          <w:kern w:val="2"/>
          <w:sz w:val="24"/>
          <w:szCs w:val="24"/>
        </w:rPr>
        <w:t xml:space="preserve">. Критерием принятия решения о </w:t>
      </w:r>
      <w:r w:rsidR="00465622" w:rsidRPr="005451FB">
        <w:rPr>
          <w:rFonts w:ascii="Arial" w:hAnsi="Arial" w:cs="Arial"/>
          <w:sz w:val="24"/>
          <w:szCs w:val="24"/>
          <w:lang w:eastAsia="ru-RU"/>
        </w:rPr>
        <w:t xml:space="preserve">проведении аукциона </w:t>
      </w:r>
      <w:r w:rsidR="00465622" w:rsidRPr="005451FB">
        <w:rPr>
          <w:rFonts w:ascii="Arial" w:hAnsi="Arial" w:cs="Arial"/>
          <w:kern w:val="2"/>
          <w:sz w:val="24"/>
          <w:szCs w:val="24"/>
        </w:rPr>
        <w:t xml:space="preserve">или </w:t>
      </w:r>
      <w:r w:rsidR="00465622" w:rsidRPr="005451FB">
        <w:rPr>
          <w:rFonts w:ascii="Arial" w:hAnsi="Arial" w:cs="Arial"/>
          <w:sz w:val="24"/>
          <w:szCs w:val="24"/>
          <w:lang w:eastAsia="ru-RU"/>
        </w:rPr>
        <w:t xml:space="preserve">об отказе в его проведении </w:t>
      </w:r>
      <w:r w:rsidR="00465622" w:rsidRPr="005451FB">
        <w:rPr>
          <w:rFonts w:ascii="Arial" w:hAnsi="Arial" w:cs="Arial"/>
          <w:kern w:val="2"/>
          <w:sz w:val="24"/>
          <w:szCs w:val="24"/>
        </w:rPr>
        <w:t xml:space="preserve">является наличие или отсутствие оснований, предусмотренных пунктом </w:t>
      </w:r>
      <w:r w:rsidR="004009C6" w:rsidRPr="005451FB">
        <w:rPr>
          <w:rFonts w:ascii="Arial" w:hAnsi="Arial" w:cs="Arial"/>
          <w:kern w:val="2"/>
          <w:sz w:val="24"/>
          <w:szCs w:val="24"/>
        </w:rPr>
        <w:t>91</w:t>
      </w:r>
      <w:r w:rsidR="00465622" w:rsidRPr="005451FB">
        <w:rPr>
          <w:rFonts w:ascii="Arial" w:hAnsi="Arial" w:cs="Arial"/>
          <w:kern w:val="2"/>
          <w:sz w:val="24"/>
          <w:szCs w:val="24"/>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sz w:val="24"/>
          <w:szCs w:val="24"/>
        </w:rPr>
      </w:pPr>
      <w:r w:rsidRPr="005451FB">
        <w:rPr>
          <w:rFonts w:ascii="Arial" w:hAnsi="Arial" w:cs="Arial"/>
          <w:kern w:val="2"/>
          <w:sz w:val="24"/>
          <w:szCs w:val="24"/>
        </w:rPr>
        <w:t>93</w:t>
      </w:r>
      <w:r w:rsidR="00465622" w:rsidRPr="005451FB">
        <w:rPr>
          <w:rFonts w:ascii="Arial" w:hAnsi="Arial" w:cs="Arial"/>
          <w:kern w:val="2"/>
          <w:sz w:val="24"/>
          <w:szCs w:val="24"/>
        </w:rPr>
        <w:t xml:space="preserve">. Результатом административной процедуры является </w:t>
      </w:r>
      <w:r w:rsidR="00465622" w:rsidRPr="005451FB">
        <w:rPr>
          <w:rFonts w:ascii="Arial" w:hAnsi="Arial" w:cs="Arial"/>
          <w:sz w:val="24"/>
          <w:szCs w:val="24"/>
        </w:rPr>
        <w:t xml:space="preserve">решение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решение об отказе в проведении аукциона.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94</w:t>
      </w:r>
      <w:r w:rsidR="00465622" w:rsidRPr="005451FB">
        <w:rPr>
          <w:rFonts w:ascii="Arial"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65622" w:rsidRPr="005451FB">
        <w:rPr>
          <w:rFonts w:ascii="Arial" w:hAnsi="Arial" w:cs="Arial"/>
          <w:sz w:val="24"/>
          <w:szCs w:val="24"/>
        </w:rPr>
        <w:t xml:space="preserve">решения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решения об отказе в проведении аукциона.</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26. Выдача (направление) заявителю или его</w:t>
      </w:r>
      <w:r w:rsidRPr="005451FB">
        <w:rPr>
          <w:rFonts w:ascii="Arial" w:hAnsi="Arial" w:cs="Arial"/>
          <w:kern w:val="2"/>
          <w:sz w:val="24"/>
          <w:szCs w:val="24"/>
          <w:lang w:eastAsia="ru-RU"/>
        </w:rPr>
        <w:br/>
        <w:t>представителю результата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95</w:t>
      </w:r>
      <w:r w:rsidR="00465622" w:rsidRPr="005451FB">
        <w:rPr>
          <w:rFonts w:ascii="Arial" w:hAnsi="Arial" w:cs="Arial"/>
          <w:kern w:val="2"/>
          <w:sz w:val="24"/>
          <w:szCs w:val="24"/>
        </w:rPr>
        <w:t xml:space="preserve">. Основанием для начала административной процедуры является подписание главой администрации </w:t>
      </w:r>
      <w:r w:rsidR="00465622" w:rsidRPr="005451FB">
        <w:rPr>
          <w:rFonts w:ascii="Arial" w:hAnsi="Arial" w:cs="Arial"/>
          <w:sz w:val="24"/>
          <w:szCs w:val="24"/>
        </w:rPr>
        <w:t xml:space="preserve">решения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решения об отказе в проведении аукциона.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96</w:t>
      </w:r>
      <w:r w:rsidR="00465622" w:rsidRPr="005451FB">
        <w:rPr>
          <w:rFonts w:ascii="Arial" w:hAnsi="Arial" w:cs="Arial"/>
          <w:kern w:val="2"/>
          <w:sz w:val="24"/>
          <w:szCs w:val="24"/>
        </w:rPr>
        <w:t xml:space="preserve">.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00465622" w:rsidRPr="005451FB">
        <w:rPr>
          <w:rFonts w:ascii="Arial" w:hAnsi="Arial" w:cs="Arial"/>
          <w:sz w:val="24"/>
          <w:szCs w:val="24"/>
        </w:rPr>
        <w:t xml:space="preserve">решения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решения об отказе в проведении аукциона </w:t>
      </w:r>
      <w:r w:rsidR="00465622" w:rsidRPr="005451FB">
        <w:rPr>
          <w:rFonts w:ascii="Arial" w:hAnsi="Arial" w:cs="Arial"/>
          <w:kern w:val="2"/>
          <w:sz w:val="24"/>
          <w:szCs w:val="24"/>
        </w:rPr>
        <w:t xml:space="preserve">направляет заявителю </w:t>
      </w:r>
      <w:r w:rsidR="00465622" w:rsidRPr="005451FB">
        <w:rPr>
          <w:rFonts w:ascii="Arial" w:hAnsi="Arial" w:cs="Arial"/>
          <w:kern w:val="2"/>
          <w:sz w:val="24"/>
          <w:szCs w:val="24"/>
          <w:lang w:eastAsia="ru-RU"/>
        </w:rPr>
        <w:t xml:space="preserve">или его представителю </w:t>
      </w:r>
      <w:r w:rsidR="00465622" w:rsidRPr="005451FB">
        <w:rPr>
          <w:rFonts w:ascii="Arial" w:hAnsi="Arial" w:cs="Arial"/>
          <w:kern w:val="2"/>
          <w:sz w:val="24"/>
          <w:szCs w:val="24"/>
        </w:rPr>
        <w:t xml:space="preserve">указанное решение почтовым отправлением по почтовому адресу, указанному в запросе, либо по обращению заявителя </w:t>
      </w:r>
      <w:r w:rsidR="00465622" w:rsidRPr="005451FB">
        <w:rPr>
          <w:rFonts w:ascii="Arial" w:hAnsi="Arial" w:cs="Arial"/>
          <w:kern w:val="2"/>
          <w:sz w:val="24"/>
          <w:szCs w:val="24"/>
          <w:lang w:eastAsia="ru-RU"/>
        </w:rPr>
        <w:t xml:space="preserve">или его представителя </w:t>
      </w:r>
      <w:r w:rsidR="00465622" w:rsidRPr="005451FB">
        <w:rPr>
          <w:rFonts w:ascii="Arial" w:hAnsi="Arial" w:cs="Arial"/>
          <w:kern w:val="2"/>
          <w:sz w:val="24"/>
          <w:szCs w:val="24"/>
        </w:rPr>
        <w:t>вручает его лично.</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97</w:t>
      </w:r>
      <w:r w:rsidR="00465622" w:rsidRPr="005451FB">
        <w:rPr>
          <w:rFonts w:ascii="Arial" w:hAnsi="Arial" w:cs="Arial"/>
          <w:kern w:val="2"/>
          <w:sz w:val="24"/>
          <w:szCs w:val="24"/>
        </w:rPr>
        <w:t>. При личном получении</w:t>
      </w:r>
      <w:r w:rsidR="00465622" w:rsidRPr="005451FB">
        <w:rPr>
          <w:rFonts w:ascii="Arial" w:hAnsi="Arial" w:cs="Arial"/>
          <w:kern w:val="2"/>
          <w:sz w:val="24"/>
          <w:szCs w:val="24"/>
          <w:lang w:eastAsia="ru-RU"/>
        </w:rPr>
        <w:t xml:space="preserve"> решения о проведении аукциона</w:t>
      </w:r>
      <w:r w:rsidR="00465622" w:rsidRPr="005451FB">
        <w:rPr>
          <w:rFonts w:ascii="Arial" w:hAnsi="Arial" w:cs="Arial"/>
          <w:sz w:val="24"/>
          <w:szCs w:val="24"/>
        </w:rPr>
        <w:t xml:space="preserve"> или решения об отказе в проведении аукциона </w:t>
      </w:r>
      <w:r w:rsidR="00465622" w:rsidRPr="005451FB">
        <w:rPr>
          <w:rFonts w:ascii="Arial" w:hAnsi="Arial" w:cs="Arial"/>
          <w:kern w:val="2"/>
          <w:sz w:val="24"/>
          <w:szCs w:val="24"/>
          <w:lang w:eastAsia="ru-RU"/>
        </w:rPr>
        <w:t xml:space="preserve">заявитель или его представитель </w:t>
      </w:r>
      <w:r w:rsidR="00465622" w:rsidRPr="005451FB">
        <w:rPr>
          <w:rFonts w:ascii="Arial" w:hAnsi="Arial" w:cs="Arial"/>
          <w:kern w:val="2"/>
          <w:sz w:val="24"/>
          <w:szCs w:val="24"/>
        </w:rPr>
        <w:t>расписывается в его получении в</w:t>
      </w:r>
      <w:r w:rsidR="005451FB" w:rsidRPr="005451FB">
        <w:rPr>
          <w:rFonts w:ascii="Arial" w:hAnsi="Arial" w:cs="Arial"/>
          <w:color w:val="000000"/>
          <w:sz w:val="24"/>
          <w:szCs w:val="24"/>
          <w:lang w:eastAsia="ru-RU"/>
        </w:rPr>
        <w:t xml:space="preserve"> </w:t>
      </w:r>
      <w:r w:rsidR="005451FB" w:rsidRPr="005451FB">
        <w:rPr>
          <w:rFonts w:ascii="Arial" w:hAnsi="Arial" w:cs="Arial"/>
          <w:kern w:val="2"/>
          <w:sz w:val="24"/>
          <w:szCs w:val="24"/>
        </w:rPr>
        <w:t>Журнале регистрации исходящей корреспонденции</w:t>
      </w:r>
      <w:r w:rsidR="00465622" w:rsidRPr="005451FB">
        <w:rPr>
          <w:rFonts w:ascii="Arial" w:hAnsi="Arial" w:cs="Arial"/>
          <w:kern w:val="2"/>
          <w:sz w:val="24"/>
          <w:szCs w:val="24"/>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98</w:t>
      </w:r>
      <w:r w:rsidR="00465622" w:rsidRPr="005451FB">
        <w:rPr>
          <w:rFonts w:ascii="Arial" w:hAnsi="Arial" w:cs="Arial"/>
          <w:kern w:val="2"/>
          <w:sz w:val="24"/>
          <w:szCs w:val="24"/>
        </w:rPr>
        <w:t xml:space="preserve">. Результатом административной процедуры является направление (выдача) заявителю </w:t>
      </w:r>
      <w:r w:rsidR="00465622" w:rsidRPr="005451FB">
        <w:rPr>
          <w:rFonts w:ascii="Arial" w:hAnsi="Arial" w:cs="Arial"/>
          <w:kern w:val="2"/>
          <w:sz w:val="24"/>
          <w:szCs w:val="24"/>
          <w:lang w:eastAsia="ru-RU"/>
        </w:rPr>
        <w:t xml:space="preserve">или его представителю </w:t>
      </w:r>
      <w:r w:rsidR="00465622" w:rsidRPr="005451FB">
        <w:rPr>
          <w:rFonts w:ascii="Arial" w:hAnsi="Arial" w:cs="Arial"/>
          <w:sz w:val="24"/>
          <w:szCs w:val="24"/>
        </w:rPr>
        <w:t xml:space="preserve">решения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решения об отказе в проведении аукциона.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99</w:t>
      </w:r>
      <w:r w:rsidR="00465622" w:rsidRPr="005451FB">
        <w:rPr>
          <w:rFonts w:ascii="Arial" w:hAnsi="Arial" w:cs="Arial"/>
          <w:kern w:val="2"/>
          <w:sz w:val="24"/>
          <w:szCs w:val="24"/>
        </w:rPr>
        <w:t xml:space="preserve">. В случае, если запрос заявителя </w:t>
      </w:r>
      <w:r w:rsidR="00465622" w:rsidRPr="005451FB">
        <w:rPr>
          <w:rFonts w:ascii="Arial" w:hAnsi="Arial" w:cs="Arial"/>
          <w:kern w:val="2"/>
          <w:sz w:val="24"/>
          <w:szCs w:val="24"/>
          <w:lang w:eastAsia="ru-RU"/>
        </w:rPr>
        <w:t xml:space="preserve">или его представителя </w:t>
      </w:r>
      <w:r w:rsidR="00465622" w:rsidRPr="005451FB">
        <w:rPr>
          <w:rFonts w:ascii="Arial" w:hAnsi="Arial" w:cs="Arial"/>
          <w:kern w:val="2"/>
          <w:sz w:val="24"/>
          <w:szCs w:val="24"/>
        </w:rPr>
        <w:t xml:space="preserve">представлялся через МФЦ, </w:t>
      </w:r>
      <w:r w:rsidR="00465622" w:rsidRPr="005451FB">
        <w:rPr>
          <w:rFonts w:ascii="Arial" w:hAnsi="Arial" w:cs="Arial"/>
          <w:sz w:val="24"/>
          <w:szCs w:val="24"/>
        </w:rPr>
        <w:t xml:space="preserve">решения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решения об отказе в проведении аукциона </w:t>
      </w:r>
      <w:r w:rsidR="00465622" w:rsidRPr="005451FB">
        <w:rPr>
          <w:rFonts w:ascii="Arial" w:hAnsi="Arial" w:cs="Arial"/>
          <w:kern w:val="2"/>
          <w:sz w:val="24"/>
          <w:szCs w:val="24"/>
        </w:rPr>
        <w:t xml:space="preserve">направляются должностным лицом </w:t>
      </w:r>
      <w:r w:rsidR="00465622" w:rsidRPr="005451FB">
        <w:rPr>
          <w:rFonts w:ascii="Arial" w:hAnsi="Arial" w:cs="Arial"/>
          <w:sz w:val="24"/>
          <w:szCs w:val="24"/>
        </w:rPr>
        <w:t>администрации</w:t>
      </w:r>
      <w:r w:rsidR="00465622" w:rsidRPr="005451FB">
        <w:rPr>
          <w:rFonts w:ascii="Arial" w:hAnsi="Arial" w:cs="Arial"/>
          <w:kern w:val="2"/>
          <w:sz w:val="24"/>
          <w:szCs w:val="24"/>
        </w:rPr>
        <w:t xml:space="preserve">, ответственным за направление (выдачу) заявителю результата муниципальной услуги, в сроки, указанные в пункте </w:t>
      </w:r>
      <w:r w:rsidR="004009C6" w:rsidRPr="005451FB">
        <w:rPr>
          <w:rFonts w:ascii="Arial" w:hAnsi="Arial" w:cs="Arial"/>
          <w:kern w:val="2"/>
          <w:sz w:val="24"/>
          <w:szCs w:val="24"/>
        </w:rPr>
        <w:t>96</w:t>
      </w:r>
      <w:r w:rsidR="00465622" w:rsidRPr="005451FB">
        <w:rPr>
          <w:rFonts w:ascii="Arial" w:hAnsi="Arial" w:cs="Arial"/>
          <w:kern w:val="2"/>
          <w:sz w:val="24"/>
          <w:szCs w:val="24"/>
        </w:rPr>
        <w:t xml:space="preserve"> настоящего административного регламента, в МФЦ для представления заявителю </w:t>
      </w:r>
      <w:r w:rsidR="00465622" w:rsidRPr="005451FB">
        <w:rPr>
          <w:rFonts w:ascii="Arial" w:hAnsi="Arial" w:cs="Arial"/>
          <w:kern w:val="2"/>
          <w:sz w:val="24"/>
          <w:szCs w:val="24"/>
          <w:lang w:eastAsia="ru-RU"/>
        </w:rPr>
        <w:t>или его представителю</w:t>
      </w:r>
      <w:r w:rsidR="00465622" w:rsidRPr="005451FB">
        <w:rPr>
          <w:rFonts w:ascii="Arial" w:hAnsi="Arial" w:cs="Arial"/>
          <w:kern w:val="2"/>
          <w:sz w:val="24"/>
          <w:szCs w:val="24"/>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rPr>
        <w:t>100</w:t>
      </w:r>
      <w:r w:rsidR="00465622" w:rsidRPr="005451FB">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w:t>
      </w:r>
      <w:r w:rsidR="00465622" w:rsidRPr="005451FB">
        <w:rPr>
          <w:rFonts w:ascii="Arial" w:hAnsi="Arial" w:cs="Arial"/>
          <w:sz w:val="24"/>
          <w:szCs w:val="24"/>
        </w:rPr>
        <w:t>администрации</w:t>
      </w:r>
      <w:r w:rsidR="00465622" w:rsidRPr="005451FB">
        <w:rPr>
          <w:rFonts w:ascii="Arial" w:hAnsi="Arial" w:cs="Arial"/>
          <w:kern w:val="2"/>
          <w:sz w:val="24"/>
          <w:szCs w:val="24"/>
        </w:rPr>
        <w:t>, ответственным за направление (выдачу) заявителю резу</w:t>
      </w:r>
      <w:r w:rsidR="005451FB" w:rsidRPr="005451FB">
        <w:rPr>
          <w:rFonts w:ascii="Arial" w:hAnsi="Arial" w:cs="Arial"/>
          <w:kern w:val="2"/>
          <w:sz w:val="24"/>
          <w:szCs w:val="24"/>
        </w:rPr>
        <w:t>льтата муниципальной услуги, в</w:t>
      </w:r>
      <w:r w:rsidR="005451FB" w:rsidRPr="005451FB">
        <w:rPr>
          <w:rFonts w:ascii="Arial" w:hAnsi="Arial" w:cs="Arial"/>
          <w:color w:val="000000"/>
          <w:sz w:val="24"/>
          <w:szCs w:val="24"/>
          <w:lang w:eastAsia="ru-RU"/>
        </w:rPr>
        <w:t xml:space="preserve"> </w:t>
      </w:r>
      <w:r w:rsidR="005451FB" w:rsidRPr="005451FB">
        <w:rPr>
          <w:rFonts w:ascii="Arial" w:hAnsi="Arial" w:cs="Arial"/>
          <w:kern w:val="2"/>
          <w:sz w:val="24"/>
          <w:szCs w:val="24"/>
        </w:rPr>
        <w:t xml:space="preserve">Журнале регистрации исходящей корреспонденции </w:t>
      </w:r>
      <w:r w:rsidR="00465622" w:rsidRPr="005451FB">
        <w:rPr>
          <w:rFonts w:ascii="Arial" w:hAnsi="Arial" w:cs="Arial"/>
          <w:kern w:val="2"/>
          <w:sz w:val="24"/>
          <w:szCs w:val="24"/>
        </w:rPr>
        <w:t xml:space="preserve">отметки о направлении </w:t>
      </w:r>
      <w:r w:rsidR="00465622" w:rsidRPr="005451FB">
        <w:rPr>
          <w:rFonts w:ascii="Arial" w:hAnsi="Arial" w:cs="Arial"/>
          <w:sz w:val="24"/>
          <w:szCs w:val="24"/>
        </w:rPr>
        <w:t xml:space="preserve">решения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решения об отказе в проведении аукциона </w:t>
      </w:r>
      <w:r w:rsidR="00465622" w:rsidRPr="005451FB">
        <w:rPr>
          <w:rFonts w:ascii="Arial" w:hAnsi="Arial" w:cs="Arial"/>
          <w:kern w:val="2"/>
          <w:sz w:val="24"/>
          <w:szCs w:val="24"/>
        </w:rPr>
        <w:t xml:space="preserve">заявителю </w:t>
      </w:r>
      <w:r w:rsidR="00465622" w:rsidRPr="005451FB">
        <w:rPr>
          <w:rFonts w:ascii="Arial" w:hAnsi="Arial" w:cs="Arial"/>
          <w:kern w:val="2"/>
          <w:sz w:val="24"/>
          <w:szCs w:val="24"/>
          <w:lang w:eastAsia="ru-RU"/>
        </w:rPr>
        <w:t xml:space="preserve">или его представителю, </w:t>
      </w:r>
      <w:r w:rsidR="00465622" w:rsidRPr="005451FB">
        <w:rPr>
          <w:rFonts w:ascii="Arial" w:hAnsi="Arial" w:cs="Arial"/>
          <w:kern w:val="2"/>
          <w:sz w:val="24"/>
          <w:szCs w:val="24"/>
        </w:rPr>
        <w:t>или МФЦ, или о получении указанного документа лично заявителем или его представителем.</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27. Особенности выполнения</w:t>
      </w:r>
      <w:r w:rsidRPr="005451FB">
        <w:rPr>
          <w:rFonts w:ascii="Arial" w:hAnsi="Arial" w:cs="Arial"/>
          <w:kern w:val="2"/>
          <w:sz w:val="24"/>
          <w:szCs w:val="24"/>
          <w:lang w:eastAsia="ru-RU"/>
        </w:rPr>
        <w:br/>
        <w:t>административных действий в МФЦ</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w:t>
      </w:r>
      <w:r w:rsidR="00A6672F" w:rsidRPr="005451FB">
        <w:rPr>
          <w:rFonts w:ascii="Arial" w:hAnsi="Arial" w:cs="Arial"/>
          <w:kern w:val="2"/>
          <w:sz w:val="24"/>
          <w:szCs w:val="24"/>
        </w:rPr>
        <w:t>0</w:t>
      </w:r>
      <w:r w:rsidRPr="005451FB">
        <w:rPr>
          <w:rFonts w:ascii="Arial" w:hAnsi="Arial" w:cs="Arial"/>
          <w:kern w:val="2"/>
          <w:sz w:val="24"/>
          <w:szCs w:val="24"/>
        </w:rPr>
        <w:t>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102</w:t>
      </w:r>
      <w:r w:rsidR="00465622" w:rsidRPr="005451FB">
        <w:rPr>
          <w:rFonts w:ascii="Arial" w:hAnsi="Arial" w:cs="Arial"/>
          <w:kern w:val="2"/>
          <w:sz w:val="24"/>
          <w:szCs w:val="24"/>
        </w:rPr>
        <w:t xml:space="preserve">. Информация, указанная в пункте </w:t>
      </w:r>
      <w:r w:rsidR="004009C6" w:rsidRPr="005451FB">
        <w:rPr>
          <w:rFonts w:ascii="Arial" w:hAnsi="Arial" w:cs="Arial"/>
          <w:kern w:val="2"/>
          <w:sz w:val="24"/>
          <w:szCs w:val="24"/>
        </w:rPr>
        <w:t>101</w:t>
      </w:r>
      <w:r w:rsidR="00465622" w:rsidRPr="005451FB">
        <w:rPr>
          <w:rFonts w:ascii="Arial" w:hAnsi="Arial" w:cs="Arial"/>
          <w:kern w:val="2"/>
          <w:sz w:val="24"/>
          <w:szCs w:val="24"/>
        </w:rPr>
        <w:t xml:space="preserve"> настоящего административного регламента, предоставляется МФЦ:</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5451FB" w:rsidRPr="005451FB">
        <w:rPr>
          <w:rFonts w:ascii="Arial" w:hAnsi="Arial" w:cs="Arial"/>
          <w:kern w:val="2"/>
          <w:sz w:val="24"/>
          <w:szCs w:val="24"/>
        </w:rPr>
        <w:t>https://mfc38.ru/</w:t>
      </w:r>
      <w:r w:rsidRPr="005451FB">
        <w:rPr>
          <w:rFonts w:ascii="Arial" w:hAnsi="Arial" w:cs="Arial"/>
          <w:kern w:val="2"/>
          <w:sz w:val="24"/>
          <w:szCs w:val="24"/>
        </w:rPr>
        <w:t>,</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103</w:t>
      </w:r>
      <w:r w:rsidR="00465622" w:rsidRPr="005451FB">
        <w:rPr>
          <w:rFonts w:ascii="Arial" w:hAnsi="Arial" w:cs="Arial"/>
          <w:kern w:val="2"/>
          <w:sz w:val="24"/>
          <w:szCs w:val="24"/>
        </w:rPr>
        <w:t>. МФЦ предоставляет информацию:</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по общим вопросам предоставления муниципальных услуг в МФЦ;</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о порядке предоставления муниципальной услуги и ходе предоставления муниципальной услуги;</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о перечне документов, необходимых для предоставления муниципальной услуги;</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 о времени приема документов, необходимых для предоставления муниципальной услуги;</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 о сроке предоставления муниципальной услуги;</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 об основаниях отказа в приеме документов, необходимых для предоставления муниципальной услуги;</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8) об основаниях отказа в предоставлении муниципальной услуги;</w:t>
      </w:r>
    </w:p>
    <w:p w:rsidR="00A236B6" w:rsidRPr="005451FB" w:rsidRDefault="00A236B6"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9) о порядке обжалования решений и действий (бездействия), принимаемых (совершаемых) в рамках предоставления муниципальной услуги.</w:t>
      </w:r>
    </w:p>
    <w:p w:rsidR="00465622" w:rsidRPr="005451FB" w:rsidRDefault="00A236B6"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10</w:t>
      </w:r>
      <w:r w:rsidR="00465622" w:rsidRPr="005451FB">
        <w:rPr>
          <w:rFonts w:ascii="Arial" w:hAnsi="Arial" w:cs="Arial"/>
          <w:kern w:val="2"/>
          <w:sz w:val="24"/>
          <w:szCs w:val="24"/>
        </w:rPr>
        <w:t>) о ходе рассмотрения запроса о предоставлении муниципальной услуги;</w:t>
      </w:r>
    </w:p>
    <w:p w:rsidR="00465622" w:rsidRPr="005451FB" w:rsidRDefault="00A236B6"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11</w:t>
      </w:r>
      <w:r w:rsidR="00465622" w:rsidRPr="005451FB">
        <w:rPr>
          <w:rFonts w:ascii="Arial" w:hAnsi="Arial" w:cs="Arial"/>
          <w:kern w:val="2"/>
          <w:sz w:val="24"/>
          <w:szCs w:val="24"/>
        </w:rPr>
        <w:t>) о порядке предоставления государственных и (или) муниципальных услуг посредством комплексного запроса, том числе:</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451FB">
        <w:rPr>
          <w:rFonts w:ascii="Arial" w:hAnsi="Arial" w:cs="Arial"/>
          <w:kern w:val="2"/>
          <w:sz w:val="24"/>
          <w:szCs w:val="24"/>
        </w:rPr>
        <w:t>Федеральног</w:t>
      </w:r>
      <w:r w:rsidR="005451FB" w:rsidRPr="005451FB">
        <w:rPr>
          <w:rFonts w:ascii="Arial" w:hAnsi="Arial" w:cs="Arial"/>
          <w:kern w:val="2"/>
          <w:sz w:val="24"/>
          <w:szCs w:val="24"/>
        </w:rPr>
        <w:t>о закона от 27 июля 2010 года №</w:t>
      </w:r>
      <w:r w:rsidRPr="005451FB">
        <w:rPr>
          <w:rFonts w:ascii="Arial" w:hAnsi="Arial" w:cs="Arial"/>
          <w:kern w:val="2"/>
          <w:sz w:val="24"/>
          <w:szCs w:val="24"/>
        </w:rPr>
        <w:t>210</w:t>
      </w:r>
      <w:r w:rsidRPr="005451FB">
        <w:rPr>
          <w:rFonts w:ascii="Arial" w:hAnsi="Arial" w:cs="Arial"/>
          <w:kern w:val="2"/>
          <w:sz w:val="24"/>
          <w:szCs w:val="24"/>
        </w:rPr>
        <w:noBreakHyphen/>
        <w:t>ФЗ «Об организации предоставления государственных и муниципальных услуг»</w:t>
      </w:r>
      <w:r w:rsidRPr="005451FB">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104</w:t>
      </w:r>
      <w:r w:rsidR="00465622" w:rsidRPr="005451FB">
        <w:rPr>
          <w:rFonts w:ascii="Arial" w:hAnsi="Arial" w:cs="Arial"/>
          <w:kern w:val="2"/>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105</w:t>
      </w:r>
      <w:r w:rsidR="00465622" w:rsidRPr="005451FB">
        <w:rPr>
          <w:rFonts w:ascii="Arial" w:hAnsi="Arial" w:cs="Arial"/>
          <w:kern w:val="2"/>
          <w:sz w:val="24"/>
          <w:szCs w:val="24"/>
          <w:lang w:eastAsia="ru-RU"/>
        </w:rPr>
        <w:t xml:space="preserve">. В случае подачи заявления посредством МФЦ (за исключением случая, предусмотренного пунктом </w:t>
      </w:r>
      <w:r w:rsidR="004009C6" w:rsidRPr="005451FB">
        <w:rPr>
          <w:rFonts w:ascii="Arial" w:hAnsi="Arial" w:cs="Arial"/>
          <w:kern w:val="2"/>
          <w:sz w:val="24"/>
          <w:szCs w:val="24"/>
          <w:lang w:eastAsia="ru-RU"/>
        </w:rPr>
        <w:t>108</w:t>
      </w:r>
      <w:r w:rsidR="00465622" w:rsidRPr="005451FB">
        <w:rPr>
          <w:rFonts w:ascii="Arial"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определяет предмет обращения;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проводит проверку правильности заполнения формы заявления;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4009C6" w:rsidRPr="005451FB">
        <w:rPr>
          <w:rFonts w:ascii="Arial" w:hAnsi="Arial" w:cs="Arial"/>
          <w:kern w:val="2"/>
          <w:sz w:val="24"/>
          <w:szCs w:val="24"/>
          <w:lang w:eastAsia="ru-RU"/>
        </w:rPr>
        <w:t>23</w:t>
      </w:r>
      <w:r w:rsidRPr="005451FB">
        <w:rPr>
          <w:rFonts w:ascii="Arial" w:hAnsi="Arial" w:cs="Arial"/>
          <w:kern w:val="2"/>
          <w:sz w:val="24"/>
          <w:szCs w:val="24"/>
          <w:lang w:eastAsia="ru-RU"/>
        </w:rPr>
        <w:t xml:space="preserve"> настоящего административного регламента;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 направляет пакет документов в администрацию: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б) на бумажных носителях</w:t>
      </w:r>
      <w:r w:rsidR="00833EA5" w:rsidRPr="005451FB">
        <w:rPr>
          <w:rFonts w:ascii="Arial" w:hAnsi="Arial" w:cs="Arial"/>
          <w:kern w:val="2"/>
          <w:sz w:val="24"/>
          <w:szCs w:val="24"/>
          <w:lang w:eastAsia="ru-RU"/>
        </w:rPr>
        <w:t xml:space="preserve"> </w:t>
      </w:r>
      <w:r w:rsidRPr="005451FB">
        <w:rPr>
          <w:rFonts w:ascii="Arial" w:hAnsi="Arial" w:cs="Arial"/>
          <w:kern w:val="2"/>
          <w:sz w:val="24"/>
          <w:szCs w:val="24"/>
          <w:lang w:eastAsia="ru-RU"/>
        </w:rPr>
        <w:t>–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w:t>
      </w:r>
      <w:r w:rsidR="005451FB" w:rsidRPr="005451FB">
        <w:rPr>
          <w:rFonts w:ascii="Arial" w:hAnsi="Arial" w:cs="Arial"/>
          <w:kern w:val="2"/>
          <w:sz w:val="24"/>
          <w:szCs w:val="24"/>
          <w:lang w:eastAsia="ru-RU"/>
        </w:rPr>
        <w:t xml:space="preserve"> </w:t>
      </w:r>
      <w:r w:rsidRPr="005451FB">
        <w:rPr>
          <w:rFonts w:ascii="Arial" w:hAnsi="Arial" w:cs="Arial"/>
          <w:kern w:val="2"/>
          <w:sz w:val="24"/>
          <w:szCs w:val="24"/>
          <w:lang w:eastAsia="ru-RU"/>
        </w:rPr>
        <w:t>(если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106</w:t>
      </w:r>
      <w:r w:rsidR="00465622" w:rsidRPr="005451FB">
        <w:rPr>
          <w:rFonts w:ascii="Arial" w:hAnsi="Arial" w:cs="Arial"/>
          <w:kern w:val="2"/>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4009C6" w:rsidRPr="005451FB">
        <w:rPr>
          <w:rFonts w:ascii="Arial" w:hAnsi="Arial" w:cs="Arial"/>
          <w:kern w:val="2"/>
          <w:sz w:val="24"/>
          <w:szCs w:val="24"/>
          <w:lang w:eastAsia="ru-RU"/>
        </w:rPr>
        <w:t>23</w:t>
      </w:r>
      <w:r w:rsidR="00465622" w:rsidRPr="005451FB">
        <w:rPr>
          <w:rFonts w:ascii="Arial"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107</w:t>
      </w:r>
      <w:r w:rsidR="00465622" w:rsidRPr="005451FB">
        <w:rPr>
          <w:rFonts w:ascii="Arial"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108</w:t>
      </w:r>
      <w:r w:rsidR="00465622" w:rsidRPr="005451FB">
        <w:rPr>
          <w:rFonts w:ascii="Arial"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5451FB">
        <w:rPr>
          <w:rFonts w:ascii="Arial" w:hAnsi="Arial" w:cs="Arial"/>
          <w:kern w:val="2"/>
          <w:sz w:val="24"/>
          <w:szCs w:val="24"/>
          <w:lang w:eastAsia="ru-RU"/>
        </w:rPr>
        <w:lastRenderedPageBreak/>
        <w:t>могут быть объединены одним (несколькими) событием (событиями), взаимосвязаны или нет между собой;</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определ</w:t>
      </w:r>
      <w:r w:rsidR="00833EA5" w:rsidRPr="005451FB">
        <w:rPr>
          <w:rFonts w:ascii="Arial" w:hAnsi="Arial" w:cs="Arial"/>
          <w:kern w:val="2"/>
          <w:sz w:val="24"/>
          <w:szCs w:val="24"/>
          <w:lang w:eastAsia="ru-RU"/>
        </w:rPr>
        <w:t>яет</w:t>
      </w:r>
      <w:r w:rsidRPr="005451FB">
        <w:rPr>
          <w:rFonts w:ascii="Arial" w:hAnsi="Arial" w:cs="Arial"/>
          <w:kern w:val="2"/>
          <w:sz w:val="24"/>
          <w:szCs w:val="24"/>
          <w:lang w:eastAsia="ru-RU"/>
        </w:rPr>
        <w:t xml:space="preserve">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451FB" w:rsidRPr="005451FB">
        <w:rPr>
          <w:rFonts w:ascii="Arial" w:hAnsi="Arial" w:cs="Arial"/>
          <w:kern w:val="2"/>
          <w:sz w:val="24"/>
          <w:szCs w:val="24"/>
          <w:lang w:eastAsia="ru-RU"/>
        </w:rPr>
        <w:t xml:space="preserve"> России от 21 марта 2018 года №</w:t>
      </w:r>
      <w:r w:rsidRPr="005451FB">
        <w:rPr>
          <w:rFonts w:ascii="Arial"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109</w:t>
      </w:r>
      <w:r w:rsidR="00465622" w:rsidRPr="005451FB">
        <w:rPr>
          <w:rFonts w:ascii="Arial"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4009C6" w:rsidRPr="005451FB">
        <w:rPr>
          <w:rFonts w:ascii="Arial" w:hAnsi="Arial" w:cs="Arial"/>
          <w:kern w:val="2"/>
          <w:sz w:val="24"/>
          <w:szCs w:val="24"/>
          <w:lang w:eastAsia="ru-RU"/>
        </w:rPr>
        <w:t>105</w:t>
      </w:r>
      <w:r w:rsidRPr="005451FB">
        <w:rPr>
          <w:rFonts w:ascii="Arial" w:hAnsi="Arial" w:cs="Arial"/>
          <w:kern w:val="2"/>
          <w:sz w:val="24"/>
          <w:szCs w:val="24"/>
          <w:lang w:eastAsia="ru-RU"/>
        </w:rPr>
        <w:t xml:space="preserve"> настоящего административного регламента.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110</w:t>
      </w:r>
      <w:r w:rsidR="00465622" w:rsidRPr="005451FB">
        <w:rPr>
          <w:rFonts w:ascii="Arial" w:hAnsi="Arial" w:cs="Arial"/>
          <w:kern w:val="2"/>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4009C6" w:rsidRPr="005451FB">
        <w:rPr>
          <w:rFonts w:ascii="Arial" w:hAnsi="Arial" w:cs="Arial"/>
          <w:kern w:val="2"/>
          <w:sz w:val="24"/>
          <w:szCs w:val="24"/>
          <w:lang w:eastAsia="ru-RU"/>
        </w:rPr>
        <w:t>112</w:t>
      </w:r>
      <w:r w:rsidR="00465622" w:rsidRPr="005451FB">
        <w:rPr>
          <w:rFonts w:ascii="Arial"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w:t>
      </w:r>
      <w:r w:rsidR="006C5321" w:rsidRPr="005451FB">
        <w:rPr>
          <w:rFonts w:ascii="Arial" w:hAnsi="Arial" w:cs="Arial"/>
          <w:kern w:val="2"/>
          <w:sz w:val="24"/>
          <w:szCs w:val="24"/>
          <w:lang w:eastAsia="ru-RU"/>
        </w:rPr>
        <w:t>оей электронной подписью;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направляет заявление об исправлении технической ошибки в администрацию:</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а) в электронном виде – в день обращения заявителя или его представителя в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111</w:t>
      </w:r>
      <w:r w:rsidR="00465622" w:rsidRPr="005451FB">
        <w:rPr>
          <w:rFonts w:ascii="Arial" w:hAnsi="Arial" w:cs="Arial"/>
          <w:kern w:val="2"/>
          <w:sz w:val="24"/>
          <w:szCs w:val="24"/>
          <w:lang w:eastAsia="ru-RU"/>
        </w:rPr>
        <w:t xml:space="preserve">. При получении МФЦ </w:t>
      </w:r>
      <w:r w:rsidR="00465622" w:rsidRPr="005451FB">
        <w:rPr>
          <w:rFonts w:ascii="Arial" w:hAnsi="Arial" w:cs="Arial"/>
          <w:sz w:val="24"/>
          <w:szCs w:val="24"/>
        </w:rPr>
        <w:t xml:space="preserve">решения </w:t>
      </w:r>
      <w:r w:rsidR="00465622" w:rsidRPr="005451FB">
        <w:rPr>
          <w:rFonts w:ascii="Arial" w:hAnsi="Arial" w:cs="Arial"/>
          <w:kern w:val="2"/>
          <w:sz w:val="24"/>
          <w:szCs w:val="24"/>
          <w:lang w:eastAsia="ru-RU"/>
        </w:rPr>
        <w:t>о проведении аукциона</w:t>
      </w:r>
      <w:r w:rsidR="00465622" w:rsidRPr="005451FB">
        <w:rPr>
          <w:rFonts w:ascii="Arial" w:hAnsi="Arial" w:cs="Arial"/>
          <w:sz w:val="24"/>
          <w:szCs w:val="24"/>
        </w:rPr>
        <w:t xml:space="preserve"> или решения об отказе в проведении аукциона</w:t>
      </w:r>
      <w:r w:rsidR="00465622" w:rsidRPr="005451FB">
        <w:rPr>
          <w:rFonts w:ascii="Arial" w:hAnsi="Arial" w:cs="Arial"/>
          <w:kern w:val="2"/>
          <w:sz w:val="24"/>
          <w:szCs w:val="24"/>
          <w:lang w:eastAsia="ru-RU"/>
        </w:rPr>
        <w:t xml:space="preserve"> или правового акта администрации об исправлении технической ошибки от </w:t>
      </w:r>
      <w:r w:rsidR="00465622" w:rsidRPr="005451FB">
        <w:rPr>
          <w:rFonts w:ascii="Arial" w:hAnsi="Arial" w:cs="Arial"/>
          <w:sz w:val="24"/>
          <w:szCs w:val="24"/>
        </w:rPr>
        <w:t xml:space="preserve">администрации </w:t>
      </w:r>
      <w:r w:rsidR="00465622" w:rsidRPr="005451FB">
        <w:rPr>
          <w:rFonts w:ascii="Arial" w:hAnsi="Arial" w:cs="Arial"/>
          <w:kern w:val="2"/>
          <w:sz w:val="24"/>
          <w:szCs w:val="24"/>
          <w:lang w:eastAsia="ru-RU"/>
        </w:rPr>
        <w:t>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После выдачи </w:t>
      </w:r>
      <w:r w:rsidRPr="005451FB">
        <w:rPr>
          <w:rFonts w:ascii="Arial" w:hAnsi="Arial" w:cs="Arial"/>
          <w:sz w:val="24"/>
          <w:szCs w:val="24"/>
        </w:rPr>
        <w:t xml:space="preserve">решения </w:t>
      </w:r>
      <w:r w:rsidRPr="005451FB">
        <w:rPr>
          <w:rFonts w:ascii="Arial" w:hAnsi="Arial" w:cs="Arial"/>
          <w:kern w:val="2"/>
          <w:sz w:val="24"/>
          <w:szCs w:val="24"/>
          <w:lang w:eastAsia="ru-RU"/>
        </w:rPr>
        <w:t>о проведении аукциона</w:t>
      </w:r>
      <w:r w:rsidRPr="005451FB">
        <w:rPr>
          <w:rFonts w:ascii="Arial" w:hAnsi="Arial" w:cs="Arial"/>
          <w:sz w:val="24"/>
          <w:szCs w:val="24"/>
        </w:rPr>
        <w:t xml:space="preserve"> или решения об отказе в проведении аукциона</w:t>
      </w:r>
      <w:r w:rsidRPr="005451FB">
        <w:rPr>
          <w:rFonts w:ascii="Arial" w:hAnsi="Arial" w:cs="Arial"/>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28. Исправление допущенных опечаток и ошибок в выданных</w:t>
      </w:r>
      <w:r w:rsidRPr="005451FB">
        <w:rPr>
          <w:rFonts w:ascii="Arial" w:hAnsi="Arial" w:cs="Arial"/>
          <w:kern w:val="2"/>
          <w:sz w:val="24"/>
          <w:szCs w:val="24"/>
          <w:lang w:eastAsia="ru-RU"/>
        </w:rPr>
        <w:br/>
        <w:t>в результате предоставления муниципальной услуги документах</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112</w:t>
      </w:r>
      <w:r w:rsidR="00465622" w:rsidRPr="005451FB">
        <w:rPr>
          <w:rFonts w:ascii="Arial" w:hAnsi="Arial" w:cs="Arial"/>
          <w:kern w:val="2"/>
          <w:sz w:val="24"/>
          <w:szCs w:val="24"/>
          <w:lang w:eastAsia="ru-RU"/>
        </w:rPr>
        <w:t>. Основанием для исправления допущенных опечаток и ошибок в выданном в результате предоставления муниципальной услуги решении о проведении аукциона</w:t>
      </w:r>
      <w:r w:rsidR="00465622" w:rsidRPr="005451FB">
        <w:rPr>
          <w:rFonts w:ascii="Arial" w:hAnsi="Arial" w:cs="Arial"/>
          <w:sz w:val="24"/>
          <w:szCs w:val="24"/>
        </w:rPr>
        <w:t xml:space="preserve"> или решении об отказе в проведении аукциона</w:t>
      </w:r>
      <w:r w:rsidR="00465622" w:rsidRPr="005451FB">
        <w:rPr>
          <w:rFonts w:ascii="Arial" w:hAnsi="Arial" w:cs="Arial"/>
          <w:kern w:val="2"/>
          <w:sz w:val="24"/>
          <w:szCs w:val="24"/>
          <w:lang w:eastAsia="ru-RU"/>
        </w:rPr>
        <w:t xml:space="preserve"> (далее – техническая ошибка) является получение </w:t>
      </w:r>
      <w:r w:rsidR="00465622" w:rsidRPr="005451FB">
        <w:rPr>
          <w:rFonts w:ascii="Arial" w:hAnsi="Arial" w:cs="Arial"/>
          <w:sz w:val="24"/>
          <w:szCs w:val="24"/>
        </w:rPr>
        <w:t xml:space="preserve">администрацией </w:t>
      </w:r>
      <w:r w:rsidR="00465622" w:rsidRPr="005451FB">
        <w:rPr>
          <w:rFonts w:ascii="Arial" w:hAnsi="Arial" w:cs="Arial"/>
          <w:kern w:val="2"/>
          <w:sz w:val="24"/>
          <w:szCs w:val="24"/>
          <w:lang w:eastAsia="ru-RU"/>
        </w:rPr>
        <w:t>заявления об исправлении технической ошибки от заявителя или его представителя.</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113</w:t>
      </w:r>
      <w:r w:rsidR="00465622" w:rsidRPr="005451FB">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4009C6" w:rsidRPr="005451FB">
        <w:rPr>
          <w:rFonts w:ascii="Arial" w:hAnsi="Arial" w:cs="Arial"/>
          <w:kern w:val="2"/>
          <w:sz w:val="24"/>
          <w:szCs w:val="24"/>
          <w:lang w:eastAsia="ru-RU"/>
        </w:rPr>
        <w:t>20</w:t>
      </w:r>
      <w:r w:rsidR="00465622" w:rsidRPr="005451FB">
        <w:rPr>
          <w:rFonts w:ascii="Arial" w:hAnsi="Arial" w:cs="Arial"/>
          <w:kern w:val="2"/>
          <w:sz w:val="24"/>
          <w:szCs w:val="24"/>
          <w:lang w:eastAsia="ru-RU"/>
        </w:rPr>
        <w:t xml:space="preserve"> настоящег</w:t>
      </w:r>
      <w:r w:rsidR="006C5321" w:rsidRPr="005451FB">
        <w:rPr>
          <w:rFonts w:ascii="Arial" w:hAnsi="Arial" w:cs="Arial"/>
          <w:kern w:val="2"/>
          <w:sz w:val="24"/>
          <w:szCs w:val="24"/>
          <w:lang w:eastAsia="ru-RU"/>
        </w:rPr>
        <w:t>о административного регламента.</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114</w:t>
      </w:r>
      <w:r w:rsidR="00465622" w:rsidRPr="005451FB">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115</w:t>
      </w:r>
      <w:r w:rsidR="00465622" w:rsidRPr="005451FB">
        <w:rPr>
          <w:rFonts w:ascii="Arial" w:hAnsi="Arial" w:cs="Arial"/>
          <w:kern w:val="2"/>
          <w:sz w:val="24"/>
          <w:szCs w:val="24"/>
          <w:lang w:eastAsia="ru-RU"/>
        </w:rPr>
        <w:t xml:space="preserve">.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об исправлении технической ошибки;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об отсутствии технической ошибки.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116</w:t>
      </w:r>
      <w:r w:rsidR="00465622" w:rsidRPr="005451FB">
        <w:rPr>
          <w:rFonts w:ascii="Arial" w:hAnsi="Arial" w:cs="Arial"/>
          <w:kern w:val="2"/>
          <w:sz w:val="24"/>
          <w:szCs w:val="24"/>
          <w:lang w:eastAsia="ru-RU"/>
        </w:rPr>
        <w:t xml:space="preserve">. Критерием принятия решения, указанного в пункте </w:t>
      </w:r>
      <w:r w:rsidR="004009C6" w:rsidRPr="005451FB">
        <w:rPr>
          <w:rFonts w:ascii="Arial" w:hAnsi="Arial" w:cs="Arial"/>
          <w:kern w:val="2"/>
          <w:sz w:val="24"/>
          <w:szCs w:val="24"/>
          <w:lang w:eastAsia="ru-RU"/>
        </w:rPr>
        <w:t>115</w:t>
      </w:r>
      <w:r w:rsidR="00465622" w:rsidRPr="005451FB">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117</w:t>
      </w:r>
      <w:r w:rsidR="00465622" w:rsidRPr="005451FB">
        <w:rPr>
          <w:rFonts w:ascii="Arial" w:hAnsi="Arial" w:cs="Arial"/>
          <w:kern w:val="2"/>
          <w:sz w:val="24"/>
          <w:szCs w:val="24"/>
          <w:lang w:eastAsia="ru-RU"/>
        </w:rPr>
        <w:t xml:space="preserve">. В случае принятия решения, указанного в подпункте 1 пункта </w:t>
      </w:r>
      <w:r w:rsidR="004009C6" w:rsidRPr="005451FB">
        <w:rPr>
          <w:rFonts w:ascii="Arial" w:hAnsi="Arial" w:cs="Arial"/>
          <w:kern w:val="2"/>
          <w:sz w:val="24"/>
          <w:szCs w:val="24"/>
          <w:lang w:eastAsia="ru-RU"/>
        </w:rPr>
        <w:t xml:space="preserve">115 </w:t>
      </w:r>
      <w:r w:rsidR="00465622" w:rsidRPr="005451FB">
        <w:rPr>
          <w:rFonts w:ascii="Arial" w:hAnsi="Arial" w:cs="Arial"/>
          <w:kern w:val="2"/>
          <w:sz w:val="24"/>
          <w:szCs w:val="24"/>
          <w:lang w:eastAsia="ru-RU"/>
        </w:rPr>
        <w:t xml:space="preserve">настоящего административного регламента, должностное лицо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118</w:t>
      </w:r>
      <w:r w:rsidR="00465622" w:rsidRPr="005451FB">
        <w:rPr>
          <w:rFonts w:ascii="Arial" w:hAnsi="Arial" w:cs="Arial"/>
          <w:kern w:val="2"/>
          <w:sz w:val="24"/>
          <w:szCs w:val="24"/>
          <w:lang w:eastAsia="ru-RU"/>
        </w:rPr>
        <w:t xml:space="preserve">. В случае принятия решения, указанного в подпункте 2 пункта </w:t>
      </w:r>
      <w:r w:rsidR="004009C6" w:rsidRPr="005451FB">
        <w:rPr>
          <w:rFonts w:ascii="Arial" w:hAnsi="Arial" w:cs="Arial"/>
          <w:kern w:val="2"/>
          <w:sz w:val="24"/>
          <w:szCs w:val="24"/>
          <w:lang w:eastAsia="ru-RU"/>
        </w:rPr>
        <w:t xml:space="preserve">115 </w:t>
      </w:r>
      <w:r w:rsidR="00465622" w:rsidRPr="005451FB">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119</w:t>
      </w:r>
      <w:r w:rsidR="00465622" w:rsidRPr="005451FB">
        <w:rPr>
          <w:rFonts w:ascii="Arial" w:hAnsi="Arial" w:cs="Arial"/>
          <w:kern w:val="2"/>
          <w:sz w:val="24"/>
          <w:szCs w:val="24"/>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120</w:t>
      </w:r>
      <w:r w:rsidR="00465622" w:rsidRPr="005451FB">
        <w:rPr>
          <w:rFonts w:ascii="Arial" w:hAnsi="Arial" w:cs="Arial"/>
          <w:kern w:val="2"/>
          <w:sz w:val="24"/>
          <w:szCs w:val="24"/>
          <w:lang w:eastAsia="ru-RU"/>
        </w:rPr>
        <w:t xml:space="preserve">. Глава администрации немедленно после подписания решения, указанного в пункте </w:t>
      </w:r>
      <w:r w:rsidR="004009C6" w:rsidRPr="005451FB">
        <w:rPr>
          <w:rFonts w:ascii="Arial" w:hAnsi="Arial" w:cs="Arial"/>
          <w:kern w:val="2"/>
          <w:sz w:val="24"/>
          <w:szCs w:val="24"/>
          <w:lang w:eastAsia="ru-RU"/>
        </w:rPr>
        <w:t xml:space="preserve">115 </w:t>
      </w:r>
      <w:r w:rsidR="00465622" w:rsidRPr="005451FB">
        <w:rPr>
          <w:rFonts w:ascii="Arial"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121</w:t>
      </w:r>
      <w:r w:rsidR="00465622" w:rsidRPr="005451FB">
        <w:rPr>
          <w:rFonts w:ascii="Arial" w:hAnsi="Arial" w:cs="Arial"/>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4009C6" w:rsidRPr="005451FB">
        <w:rPr>
          <w:rFonts w:ascii="Arial" w:hAnsi="Arial" w:cs="Arial"/>
          <w:kern w:val="2"/>
          <w:sz w:val="24"/>
          <w:szCs w:val="24"/>
          <w:lang w:eastAsia="ru-RU"/>
        </w:rPr>
        <w:t xml:space="preserve">115 </w:t>
      </w:r>
      <w:r w:rsidR="00465622" w:rsidRPr="005451FB">
        <w:rPr>
          <w:rFonts w:ascii="Arial" w:hAnsi="Arial" w:cs="Arial"/>
          <w:kern w:val="2"/>
          <w:sz w:val="24"/>
          <w:szCs w:val="24"/>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4009C6" w:rsidRPr="005451FB">
        <w:rPr>
          <w:rFonts w:ascii="Arial" w:hAnsi="Arial" w:cs="Arial"/>
          <w:kern w:val="2"/>
          <w:sz w:val="24"/>
          <w:szCs w:val="24"/>
          <w:lang w:eastAsia="ru-RU"/>
        </w:rPr>
        <w:t xml:space="preserve">115 </w:t>
      </w:r>
      <w:r w:rsidRPr="005451FB">
        <w:rPr>
          <w:rFonts w:ascii="Arial" w:hAnsi="Arial" w:cs="Arial"/>
          <w:kern w:val="2"/>
          <w:sz w:val="24"/>
          <w:szCs w:val="24"/>
          <w:lang w:eastAsia="ru-RU"/>
        </w:rPr>
        <w:t>настоящего административного регламента, направляет указанный документ в МФЦ.</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122</w:t>
      </w:r>
      <w:r w:rsidR="00465622" w:rsidRPr="005451FB">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lang w:eastAsia="ru-RU"/>
        </w:rPr>
        <w:t>123</w:t>
      </w:r>
      <w:r w:rsidR="00465622" w:rsidRPr="005451FB">
        <w:rPr>
          <w:rFonts w:ascii="Arial" w:hAnsi="Arial" w:cs="Arial"/>
          <w:kern w:val="2"/>
          <w:sz w:val="24"/>
          <w:szCs w:val="24"/>
          <w:lang w:eastAsia="ru-RU"/>
        </w:rPr>
        <w:t xml:space="preserve">. Способом фиксации результата рассмотрения заявления об исправлении технической ошибки </w:t>
      </w:r>
      <w:r w:rsidR="00465622" w:rsidRPr="005451FB">
        <w:rPr>
          <w:rFonts w:ascii="Arial"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5451FB" w:rsidRPr="005451FB">
        <w:rPr>
          <w:rFonts w:ascii="Arial" w:hAnsi="Arial" w:cs="Arial"/>
          <w:kern w:val="2"/>
          <w:sz w:val="24"/>
          <w:szCs w:val="24"/>
        </w:rPr>
        <w:t xml:space="preserve">Журнале регистрации исходящей корреспонденции </w:t>
      </w:r>
      <w:r w:rsidR="00465622" w:rsidRPr="005451FB">
        <w:rPr>
          <w:rFonts w:ascii="Arial" w:hAnsi="Arial" w:cs="Arial"/>
          <w:kern w:val="2"/>
          <w:sz w:val="24"/>
          <w:szCs w:val="24"/>
        </w:rPr>
        <w:t xml:space="preserve">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465622" w:rsidRPr="005451FB">
        <w:rPr>
          <w:rFonts w:ascii="Arial" w:hAnsi="Arial" w:cs="Arial"/>
          <w:kern w:val="2"/>
          <w:sz w:val="24"/>
          <w:szCs w:val="24"/>
          <w:lang w:eastAsia="ru-RU"/>
        </w:rPr>
        <w:t xml:space="preserve">или его представителю </w:t>
      </w:r>
      <w:r w:rsidR="00465622" w:rsidRPr="005451FB">
        <w:rPr>
          <w:rFonts w:ascii="Arial" w:hAnsi="Arial" w:cs="Arial"/>
          <w:kern w:val="2"/>
          <w:sz w:val="24"/>
          <w:szCs w:val="24"/>
        </w:rPr>
        <w:t>или в МФЦ или о получении указанного документа лично заявителем или его представителем.</w:t>
      </w:r>
    </w:p>
    <w:p w:rsidR="00465622" w:rsidRPr="005451FB" w:rsidRDefault="00465622" w:rsidP="00F25E9C">
      <w:pPr>
        <w:spacing w:after="0" w:line="240" w:lineRule="auto"/>
        <w:ind w:firstLine="709"/>
        <w:jc w:val="center"/>
        <w:rPr>
          <w:rFonts w:ascii="Arial" w:hAnsi="Arial" w:cs="Arial"/>
          <w:kern w:val="2"/>
          <w:sz w:val="24"/>
          <w:szCs w:val="24"/>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РАЗДЕЛ IV. ФОРМЫ КОНТРОЛЯ ЗА ПРЕДОСТАВЛЕНИЕМ МУНИЦИПАЛЬНОЙ УСЛУГИ</w:t>
      </w:r>
    </w:p>
    <w:p w:rsidR="00465622" w:rsidRPr="005451FB" w:rsidRDefault="00465622" w:rsidP="00F25E9C">
      <w:pPr>
        <w:spacing w:after="0" w:line="240" w:lineRule="auto"/>
        <w:ind w:firstLine="709"/>
        <w:jc w:val="center"/>
        <w:rPr>
          <w:rFonts w:ascii="Arial" w:hAnsi="Arial" w:cs="Arial"/>
          <w:kern w:val="2"/>
          <w:sz w:val="24"/>
          <w:szCs w:val="24"/>
          <w:lang w:eastAsia="ru-RU"/>
        </w:rPr>
      </w:pPr>
    </w:p>
    <w:p w:rsidR="00465622" w:rsidRPr="005451FB" w:rsidRDefault="00465622" w:rsidP="00F25E9C">
      <w:pPr>
        <w:spacing w:after="0" w:line="240" w:lineRule="auto"/>
        <w:ind w:firstLine="709"/>
        <w:jc w:val="center"/>
        <w:rPr>
          <w:rFonts w:ascii="Arial" w:hAnsi="Arial" w:cs="Arial"/>
          <w:kern w:val="2"/>
          <w:sz w:val="24"/>
          <w:szCs w:val="24"/>
          <w:lang w:eastAsia="ru-RU"/>
        </w:rPr>
      </w:pPr>
      <w:bookmarkStart w:id="25" w:name="Par413"/>
      <w:bookmarkEnd w:id="25"/>
      <w:r w:rsidRPr="005451FB">
        <w:rPr>
          <w:rFonts w:ascii="Arial" w:hAnsi="Arial" w:cs="Arial"/>
          <w:kern w:val="2"/>
          <w:sz w:val="24"/>
          <w:szCs w:val="24"/>
          <w:lang w:eastAsia="ru-RU"/>
        </w:rPr>
        <w:t>Глава 29. Порядок осуществления текущего контроля за соблюдением</w:t>
      </w:r>
      <w:r w:rsidRPr="005451FB">
        <w:rPr>
          <w:rFonts w:ascii="Arial" w:hAnsi="Arial" w:cs="Arial"/>
          <w:kern w:val="2"/>
          <w:sz w:val="24"/>
          <w:szCs w:val="24"/>
          <w:lang w:eastAsia="ru-RU"/>
        </w:rPr>
        <w:br/>
        <w:t>и исполнением ответственными должностными лицами положений настоящего административног</w:t>
      </w:r>
      <w:r w:rsidR="00F25E9C">
        <w:rPr>
          <w:rFonts w:ascii="Arial" w:hAnsi="Arial" w:cs="Arial"/>
          <w:kern w:val="2"/>
          <w:sz w:val="24"/>
          <w:szCs w:val="24"/>
          <w:lang w:eastAsia="ru-RU"/>
        </w:rPr>
        <w:t xml:space="preserve">о регламента и иных нормативных </w:t>
      </w:r>
      <w:r w:rsidRPr="005451FB">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ko-KR"/>
        </w:rPr>
        <w:t>124</w:t>
      </w:r>
      <w:r w:rsidR="00465622" w:rsidRPr="005451FB">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65622" w:rsidRPr="005451FB">
        <w:rPr>
          <w:rFonts w:ascii="Arial" w:hAnsi="Arial" w:cs="Arial"/>
          <w:sz w:val="24"/>
          <w:szCs w:val="24"/>
        </w:rPr>
        <w:t xml:space="preserve">администрации, </w:t>
      </w:r>
      <w:r w:rsidR="00465622" w:rsidRPr="005451FB">
        <w:rPr>
          <w:rFonts w:ascii="Arial" w:hAnsi="Arial" w:cs="Arial"/>
          <w:kern w:val="2"/>
          <w:sz w:val="24"/>
          <w:szCs w:val="24"/>
          <w:lang w:eastAsia="ko-KR"/>
        </w:rPr>
        <w:t xml:space="preserve">осуществляется должностными лицами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ko-KR"/>
        </w:rPr>
        <w:t xml:space="preserve">, а также рассмотрения жалоб заявителей </w:t>
      </w:r>
      <w:r w:rsidR="00465622" w:rsidRPr="005451FB">
        <w:rPr>
          <w:rFonts w:ascii="Arial" w:hAnsi="Arial" w:cs="Arial"/>
          <w:kern w:val="2"/>
          <w:sz w:val="24"/>
          <w:szCs w:val="24"/>
          <w:lang w:eastAsia="ru-RU"/>
        </w:rPr>
        <w:t>или их представителей</w:t>
      </w:r>
      <w:r w:rsidR="00465622" w:rsidRPr="005451FB">
        <w:rPr>
          <w:rFonts w:ascii="Arial" w:hAnsi="Arial" w:cs="Arial"/>
          <w:kern w:val="2"/>
          <w:sz w:val="24"/>
          <w:szCs w:val="24"/>
          <w:lang w:eastAsia="ko-KR"/>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ko-KR"/>
        </w:rPr>
        <w:t>125</w:t>
      </w:r>
      <w:r w:rsidR="00465622" w:rsidRPr="005451FB">
        <w:rPr>
          <w:rFonts w:ascii="Arial" w:hAnsi="Arial" w:cs="Arial"/>
          <w:kern w:val="2"/>
          <w:sz w:val="24"/>
          <w:szCs w:val="24"/>
          <w:lang w:eastAsia="ko-KR"/>
        </w:rPr>
        <w:t>. </w:t>
      </w:r>
      <w:r w:rsidR="00465622" w:rsidRPr="005451FB">
        <w:rPr>
          <w:rFonts w:ascii="Arial" w:hAnsi="Arial" w:cs="Arial"/>
          <w:kern w:val="2"/>
          <w:sz w:val="24"/>
          <w:szCs w:val="24"/>
          <w:lang w:eastAsia="ru-RU"/>
        </w:rPr>
        <w:t>Основными задачами текущего контроля являются:</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2) выявление нарушений в сроках и качестве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4) принятие мер по надлежащему предоставлению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ko-KR"/>
        </w:rPr>
        <w:t>126</w:t>
      </w:r>
      <w:r w:rsidR="00465622" w:rsidRPr="005451FB">
        <w:rPr>
          <w:rFonts w:ascii="Arial" w:hAnsi="Arial" w:cs="Arial"/>
          <w:kern w:val="2"/>
          <w:sz w:val="24"/>
          <w:szCs w:val="24"/>
          <w:lang w:eastAsia="ko-KR"/>
        </w:rPr>
        <w:t>. Текущий контроль осуществляется на постоянной основе.</w:t>
      </w:r>
    </w:p>
    <w:p w:rsidR="00465622" w:rsidRPr="005451FB" w:rsidRDefault="00465622" w:rsidP="005451FB">
      <w:pPr>
        <w:spacing w:after="0" w:line="240" w:lineRule="auto"/>
        <w:ind w:firstLine="709"/>
        <w:jc w:val="both"/>
        <w:rPr>
          <w:rFonts w:ascii="Arial" w:hAnsi="Arial" w:cs="Arial"/>
          <w:kern w:val="2"/>
          <w:sz w:val="24"/>
          <w:szCs w:val="24"/>
          <w:lang w:eastAsia="ko-KR"/>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lastRenderedPageBreak/>
        <w:t>Глава 30. Порядок и периодичность осуществления плановых</w:t>
      </w:r>
      <w:r w:rsidRPr="005451FB">
        <w:rPr>
          <w:rFonts w:ascii="Arial" w:hAnsi="Arial" w:cs="Arial"/>
          <w:kern w:val="2"/>
          <w:sz w:val="24"/>
          <w:szCs w:val="24"/>
          <w:lang w:eastAsia="ru-RU"/>
        </w:rPr>
        <w:br/>
        <w:t>и внеплановых проверок полноты и качества предоставления</w:t>
      </w:r>
      <w:r w:rsidRPr="005451FB">
        <w:rPr>
          <w:rFonts w:ascii="Arial" w:hAnsi="Arial" w:cs="Arial"/>
          <w:kern w:val="2"/>
          <w:sz w:val="24"/>
          <w:szCs w:val="24"/>
          <w:lang w:eastAsia="ru-RU"/>
        </w:rPr>
        <w:br/>
        <w:t>муниципальной услуги, в том числе порядок и формы контроля</w:t>
      </w:r>
      <w:r w:rsidRPr="005451FB">
        <w:rPr>
          <w:rFonts w:ascii="Arial" w:hAnsi="Arial" w:cs="Arial"/>
          <w:kern w:val="2"/>
          <w:sz w:val="24"/>
          <w:szCs w:val="24"/>
          <w:lang w:eastAsia="ru-RU"/>
        </w:rPr>
        <w:br/>
        <w:t>за полнотой и качеством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ko-KR"/>
        </w:rPr>
        <w:t>127</w:t>
      </w:r>
      <w:r w:rsidR="00465622" w:rsidRPr="005451FB">
        <w:rPr>
          <w:rFonts w:ascii="Arial" w:hAnsi="Arial" w:cs="Arial"/>
          <w:kern w:val="2"/>
          <w:sz w:val="24"/>
          <w:szCs w:val="24"/>
          <w:lang w:eastAsia="ko-KR"/>
        </w:rPr>
        <w:t xml:space="preserve">. Контроль за полнотой и качеством предоставления должностными лицами </w:t>
      </w:r>
      <w:r w:rsidR="00465622" w:rsidRPr="005451FB">
        <w:rPr>
          <w:rFonts w:ascii="Arial" w:hAnsi="Arial" w:cs="Arial"/>
          <w:sz w:val="24"/>
          <w:szCs w:val="24"/>
        </w:rPr>
        <w:t xml:space="preserve">администрации </w:t>
      </w:r>
      <w:r w:rsidR="00465622" w:rsidRPr="005451FB">
        <w:rPr>
          <w:rFonts w:ascii="Arial" w:hAnsi="Arial" w:cs="Arial"/>
          <w:kern w:val="2"/>
          <w:sz w:val="24"/>
          <w:szCs w:val="24"/>
          <w:lang w:eastAsia="ko-KR"/>
        </w:rPr>
        <w:t>муниципальной услуги осуществляется в форме плановых и внеплановых проверок.</w:t>
      </w:r>
    </w:p>
    <w:p w:rsidR="00465622" w:rsidRPr="005451FB" w:rsidRDefault="00A6672F" w:rsidP="005451FB">
      <w:pPr>
        <w:spacing w:after="0" w:line="240" w:lineRule="auto"/>
        <w:ind w:firstLine="709"/>
        <w:jc w:val="both"/>
        <w:rPr>
          <w:rFonts w:ascii="Arial" w:hAnsi="Arial" w:cs="Arial"/>
          <w:kern w:val="2"/>
          <w:sz w:val="24"/>
          <w:szCs w:val="24"/>
          <w:lang w:eastAsia="ru-RU"/>
        </w:rPr>
      </w:pPr>
      <w:bookmarkStart w:id="26" w:name="Par427"/>
      <w:bookmarkEnd w:id="26"/>
      <w:r w:rsidRPr="005451FB">
        <w:rPr>
          <w:rFonts w:ascii="Arial" w:hAnsi="Arial" w:cs="Arial"/>
          <w:kern w:val="2"/>
          <w:sz w:val="24"/>
          <w:szCs w:val="24"/>
          <w:lang w:eastAsia="ru-RU"/>
        </w:rPr>
        <w:t>128</w:t>
      </w:r>
      <w:r w:rsidR="00465622" w:rsidRPr="005451FB">
        <w:rPr>
          <w:rFonts w:ascii="Arial" w:hAnsi="Arial" w:cs="Arial"/>
          <w:kern w:val="2"/>
          <w:sz w:val="24"/>
          <w:szCs w:val="24"/>
          <w:lang w:eastAsia="ru-RU"/>
        </w:rPr>
        <w:t xml:space="preserve">. Плановые поверки осуществляются на основании планов работы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ru-RU"/>
        </w:rPr>
        <w:t>.</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129</w:t>
      </w:r>
      <w:r w:rsidR="00465622" w:rsidRPr="005451FB">
        <w:rPr>
          <w:rFonts w:ascii="Arial" w:hAnsi="Arial" w:cs="Arial"/>
          <w:kern w:val="2"/>
          <w:sz w:val="24"/>
          <w:szCs w:val="24"/>
          <w:lang w:eastAsia="ru-RU"/>
        </w:rPr>
        <w:t xml:space="preserve">. Контроль за полнотой и качеством предоставления должностными лицами </w:t>
      </w:r>
      <w:r w:rsidR="00465622" w:rsidRPr="005451FB">
        <w:rPr>
          <w:rFonts w:ascii="Arial" w:hAnsi="Arial" w:cs="Arial"/>
          <w:sz w:val="24"/>
          <w:szCs w:val="24"/>
        </w:rPr>
        <w:t xml:space="preserve">администрации </w:t>
      </w:r>
      <w:r w:rsidR="00465622" w:rsidRPr="005451FB">
        <w:rPr>
          <w:rFonts w:ascii="Arial"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130</w:t>
      </w:r>
      <w:r w:rsidR="00465622" w:rsidRPr="005451FB">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w:t>
      </w:r>
      <w:r w:rsidR="006C5321" w:rsidRPr="005451FB">
        <w:rPr>
          <w:rFonts w:ascii="Arial" w:hAnsi="Arial" w:cs="Arial"/>
          <w:kern w:val="2"/>
          <w:sz w:val="24"/>
          <w:szCs w:val="24"/>
          <w:lang w:eastAsia="ru-RU"/>
        </w:rPr>
        <w:t xml:space="preserve"> решения о назначении проверки.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451FB">
        <w:rPr>
          <w:rFonts w:ascii="Arial" w:hAnsi="Arial" w:cs="Arial"/>
          <w:kern w:val="2"/>
          <w:sz w:val="24"/>
          <w:szCs w:val="24"/>
          <w:vertAlign w:val="superscript"/>
          <w:lang w:eastAsia="ru-RU"/>
        </w:rPr>
        <w:t>2</w:t>
      </w:r>
      <w:r w:rsidRPr="005451FB">
        <w:rPr>
          <w:rFonts w:ascii="Arial" w:hAnsi="Arial" w:cs="Arial"/>
          <w:kern w:val="2"/>
          <w:sz w:val="24"/>
          <w:szCs w:val="24"/>
          <w:lang w:eastAsia="ru-RU"/>
        </w:rPr>
        <w:t xml:space="preserve"> Федеральног</w:t>
      </w:r>
      <w:r w:rsidR="005451FB" w:rsidRPr="005451FB">
        <w:rPr>
          <w:rFonts w:ascii="Arial" w:hAnsi="Arial" w:cs="Arial"/>
          <w:kern w:val="2"/>
          <w:sz w:val="24"/>
          <w:szCs w:val="24"/>
          <w:lang w:eastAsia="ru-RU"/>
        </w:rPr>
        <w:t>о закона от 27 июля 2010 года №</w:t>
      </w:r>
      <w:r w:rsidRPr="005451FB">
        <w:rPr>
          <w:rFonts w:ascii="Arial" w:hAnsi="Arial" w:cs="Arial"/>
          <w:kern w:val="2"/>
          <w:sz w:val="24"/>
          <w:szCs w:val="24"/>
          <w:lang w:eastAsia="ru-RU"/>
        </w:rPr>
        <w:t>210-ФЗ «Об организации предоставления государственных и муниципальных услуг».</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F25E9C">
      <w:pPr>
        <w:spacing w:after="0" w:line="240" w:lineRule="auto"/>
        <w:ind w:firstLine="709"/>
        <w:jc w:val="center"/>
        <w:rPr>
          <w:rFonts w:ascii="Arial" w:hAnsi="Arial" w:cs="Arial"/>
          <w:kern w:val="2"/>
          <w:sz w:val="24"/>
          <w:szCs w:val="24"/>
          <w:lang w:eastAsia="ru-RU"/>
        </w:rPr>
      </w:pPr>
      <w:bookmarkStart w:id="27" w:name="Par439"/>
      <w:bookmarkEnd w:id="27"/>
      <w:r w:rsidRPr="005451FB">
        <w:rPr>
          <w:rFonts w:ascii="Arial" w:hAnsi="Arial" w:cs="Arial"/>
          <w:kern w:val="2"/>
          <w:sz w:val="24"/>
          <w:szCs w:val="24"/>
          <w:lang w:eastAsia="ru-RU"/>
        </w:rPr>
        <w:t xml:space="preserve">Глава 31. Ответственность должностных лиц </w:t>
      </w:r>
      <w:r w:rsidRPr="005451FB">
        <w:rPr>
          <w:rFonts w:ascii="Arial" w:hAnsi="Arial" w:cs="Arial"/>
          <w:sz w:val="24"/>
          <w:szCs w:val="24"/>
        </w:rPr>
        <w:t>администрации</w:t>
      </w:r>
      <w:r w:rsidRPr="005451FB">
        <w:rPr>
          <w:rFonts w:ascii="Arial" w:hAnsi="Arial" w:cs="Arial"/>
          <w:kern w:val="2"/>
          <w:sz w:val="24"/>
          <w:szCs w:val="24"/>
          <w:lang w:eastAsia="ru-RU"/>
        </w:rPr>
        <w:br/>
        <w:t>за решения и действия (бездействие), принимаемые</w:t>
      </w:r>
      <w:r w:rsidR="00F25E9C">
        <w:rPr>
          <w:rFonts w:ascii="Arial" w:hAnsi="Arial" w:cs="Arial"/>
          <w:kern w:val="2"/>
          <w:sz w:val="24"/>
          <w:szCs w:val="24"/>
          <w:lang w:eastAsia="ru-RU"/>
        </w:rPr>
        <w:t xml:space="preserve"> </w:t>
      </w:r>
      <w:r w:rsidRPr="005451FB">
        <w:rPr>
          <w:rFonts w:ascii="Arial" w:hAnsi="Arial" w:cs="Arial"/>
          <w:kern w:val="2"/>
          <w:sz w:val="24"/>
          <w:szCs w:val="24"/>
          <w:lang w:eastAsia="ru-RU"/>
        </w:rPr>
        <w:t>(осуществляемые)</w:t>
      </w:r>
      <w:r w:rsidR="00F25E9C">
        <w:rPr>
          <w:rFonts w:ascii="Arial" w:hAnsi="Arial" w:cs="Arial"/>
          <w:kern w:val="2"/>
          <w:sz w:val="24"/>
          <w:szCs w:val="24"/>
          <w:lang w:eastAsia="ru-RU"/>
        </w:rPr>
        <w:t xml:space="preserve"> ими в ходе предоставления </w:t>
      </w:r>
      <w:r w:rsidRPr="005451FB">
        <w:rPr>
          <w:rFonts w:ascii="Arial" w:hAnsi="Arial" w:cs="Arial"/>
          <w:kern w:val="2"/>
          <w:sz w:val="24"/>
          <w:szCs w:val="24"/>
          <w:lang w:eastAsia="ru-RU"/>
        </w:rPr>
        <w:t>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ko-KR"/>
        </w:rPr>
        <w:t>131</w:t>
      </w:r>
      <w:r w:rsidR="00465622" w:rsidRPr="005451FB">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465622" w:rsidRPr="005451FB">
        <w:rPr>
          <w:rFonts w:ascii="Arial" w:hAnsi="Arial" w:cs="Arial"/>
          <w:sz w:val="24"/>
          <w:szCs w:val="24"/>
        </w:rPr>
        <w:t>администрации</w:t>
      </w:r>
      <w:r w:rsidR="00465622" w:rsidRPr="005451FB">
        <w:rPr>
          <w:rFonts w:ascii="Arial" w:hAnsi="Arial" w:cs="Arial"/>
          <w:kern w:val="2"/>
          <w:sz w:val="24"/>
          <w:szCs w:val="24"/>
          <w:lang w:eastAsia="ko-KR"/>
        </w:rPr>
        <w:t>.</w:t>
      </w:r>
    </w:p>
    <w:p w:rsidR="00465622" w:rsidRPr="005451FB" w:rsidRDefault="00A6672F"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ko-KR"/>
        </w:rPr>
        <w:t>132</w:t>
      </w:r>
      <w:r w:rsidR="00465622" w:rsidRPr="005451FB">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65622" w:rsidRPr="005451FB">
        <w:rPr>
          <w:rFonts w:ascii="Arial" w:hAnsi="Arial" w:cs="Arial"/>
          <w:sz w:val="24"/>
          <w:szCs w:val="24"/>
        </w:rPr>
        <w:t xml:space="preserve">администрации </w:t>
      </w:r>
      <w:r w:rsidR="00465622" w:rsidRPr="005451FB">
        <w:rPr>
          <w:rFonts w:ascii="Arial" w:hAnsi="Arial" w:cs="Arial"/>
          <w:kern w:val="2"/>
          <w:sz w:val="24"/>
          <w:szCs w:val="24"/>
          <w:lang w:eastAsia="ko-KR"/>
        </w:rPr>
        <w:t>привлекаются к ответственности в соответствии с законодательством Российской Федерации.</w:t>
      </w:r>
    </w:p>
    <w:p w:rsidR="00465622" w:rsidRPr="005451FB" w:rsidRDefault="00465622" w:rsidP="005451FB">
      <w:pPr>
        <w:spacing w:after="0" w:line="240" w:lineRule="auto"/>
        <w:ind w:firstLine="709"/>
        <w:jc w:val="both"/>
        <w:rPr>
          <w:rFonts w:ascii="Arial" w:hAnsi="Arial" w:cs="Arial"/>
          <w:kern w:val="2"/>
          <w:sz w:val="24"/>
          <w:szCs w:val="24"/>
          <w:lang w:eastAsia="ko-KR"/>
        </w:rPr>
      </w:pPr>
    </w:p>
    <w:p w:rsidR="00465622" w:rsidRPr="005451FB" w:rsidRDefault="00465622" w:rsidP="00F25E9C">
      <w:pPr>
        <w:spacing w:after="0" w:line="240" w:lineRule="auto"/>
        <w:ind w:firstLine="709"/>
        <w:jc w:val="center"/>
        <w:rPr>
          <w:rFonts w:ascii="Arial" w:hAnsi="Arial" w:cs="Arial"/>
          <w:kern w:val="2"/>
          <w:sz w:val="24"/>
          <w:szCs w:val="24"/>
          <w:lang w:eastAsia="ru-RU"/>
        </w:rPr>
      </w:pPr>
      <w:bookmarkStart w:id="28" w:name="Par447"/>
      <w:bookmarkEnd w:id="28"/>
      <w:r w:rsidRPr="005451FB">
        <w:rPr>
          <w:rFonts w:ascii="Arial" w:hAnsi="Arial" w:cs="Arial"/>
          <w:kern w:val="2"/>
          <w:sz w:val="24"/>
          <w:szCs w:val="24"/>
          <w:lang w:eastAsia="ru-RU"/>
        </w:rPr>
        <w:t>Глава 32. Положения, характеризующие требования к порядку</w:t>
      </w:r>
      <w:r w:rsidRPr="005451FB">
        <w:rPr>
          <w:rFonts w:ascii="Arial" w:hAnsi="Arial" w:cs="Arial"/>
          <w:kern w:val="2"/>
          <w:sz w:val="24"/>
          <w:szCs w:val="24"/>
          <w:lang w:eastAsia="ru-RU"/>
        </w:rPr>
        <w:br/>
        <w:t>и формам контроля за предоставлением муниципальной услуги,</w:t>
      </w:r>
      <w:r w:rsidRPr="005451FB">
        <w:rPr>
          <w:rFonts w:ascii="Arial" w:hAnsi="Arial" w:cs="Arial"/>
          <w:kern w:val="2"/>
          <w:sz w:val="24"/>
          <w:szCs w:val="24"/>
          <w:lang w:eastAsia="ru-RU"/>
        </w:rPr>
        <w:br/>
        <w:t>в том числе со стороны граждан, их объединений и организаций</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ko-KR"/>
        </w:rPr>
        <w:t>133</w:t>
      </w:r>
      <w:r w:rsidR="00465622" w:rsidRPr="005451FB">
        <w:rPr>
          <w:rFonts w:ascii="Arial" w:hAnsi="Arial" w:cs="Arial"/>
          <w:kern w:val="2"/>
          <w:sz w:val="24"/>
          <w:szCs w:val="24"/>
          <w:lang w:eastAsia="ko-KR"/>
        </w:rPr>
        <w:t>. </w:t>
      </w:r>
      <w:r w:rsidR="00465622" w:rsidRPr="005451FB">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5451FB">
        <w:rPr>
          <w:rFonts w:ascii="Arial" w:hAnsi="Arial" w:cs="Arial"/>
          <w:sz w:val="24"/>
          <w:szCs w:val="24"/>
        </w:rPr>
        <w:t>администрации,</w:t>
      </w:r>
      <w:r w:rsidRPr="005451FB">
        <w:rPr>
          <w:rFonts w:ascii="Arial" w:hAnsi="Arial" w:cs="Arial"/>
          <w:kern w:val="2"/>
          <w:sz w:val="24"/>
          <w:szCs w:val="24"/>
          <w:lang w:eastAsia="ru-RU"/>
        </w:rPr>
        <w:t xml:space="preserve"> ее должностных лиц;</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 xml:space="preserve">3) некорректного поведения должностных лиц </w:t>
      </w:r>
      <w:r w:rsidRPr="005451FB">
        <w:rPr>
          <w:rFonts w:ascii="Arial" w:hAnsi="Arial" w:cs="Arial"/>
          <w:sz w:val="24"/>
          <w:szCs w:val="24"/>
        </w:rPr>
        <w:t>администрации</w:t>
      </w:r>
      <w:r w:rsidRPr="005451FB">
        <w:rPr>
          <w:rFonts w:ascii="Arial" w:hAnsi="Arial" w:cs="Arial"/>
          <w:kern w:val="2"/>
          <w:sz w:val="24"/>
          <w:szCs w:val="24"/>
          <w:lang w:eastAsia="ru-RU"/>
        </w:rPr>
        <w:t>, нарушения правил служебной этики при предоставлении муниципальной услуги.</w:t>
      </w: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134</w:t>
      </w:r>
      <w:r w:rsidR="00465622" w:rsidRPr="005451FB">
        <w:rPr>
          <w:rFonts w:ascii="Arial" w:hAnsi="Arial" w:cs="Arial"/>
          <w:kern w:val="2"/>
          <w:sz w:val="24"/>
          <w:szCs w:val="24"/>
          <w:lang w:eastAsia="ru-RU"/>
        </w:rPr>
        <w:t xml:space="preserve">. Информацию, указанную в пункте </w:t>
      </w:r>
      <w:r w:rsidR="004009C6" w:rsidRPr="005451FB">
        <w:rPr>
          <w:rFonts w:ascii="Arial" w:hAnsi="Arial" w:cs="Arial"/>
          <w:kern w:val="2"/>
          <w:sz w:val="24"/>
          <w:szCs w:val="24"/>
          <w:lang w:eastAsia="ru-RU"/>
        </w:rPr>
        <w:t>133</w:t>
      </w:r>
      <w:r w:rsidR="00465622" w:rsidRPr="005451FB">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65622" w:rsidRPr="005451FB" w:rsidRDefault="00A6672F"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ko-KR"/>
        </w:rPr>
        <w:t>135</w:t>
      </w:r>
      <w:r w:rsidR="00465622" w:rsidRPr="005451FB">
        <w:rPr>
          <w:rFonts w:ascii="Arial"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65622" w:rsidRPr="005451FB" w:rsidRDefault="00A6672F"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ko-KR"/>
        </w:rPr>
        <w:t>136</w:t>
      </w:r>
      <w:r w:rsidR="00465622" w:rsidRPr="005451FB">
        <w:rPr>
          <w:rFonts w:ascii="Arial" w:hAnsi="Arial" w:cs="Arial"/>
          <w:kern w:val="2"/>
          <w:sz w:val="24"/>
          <w:szCs w:val="24"/>
          <w:lang w:eastAsia="ko-KR"/>
        </w:rPr>
        <w:t xml:space="preserve">. </w:t>
      </w:r>
      <w:r w:rsidR="00465622" w:rsidRPr="005451FB">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65622" w:rsidRPr="005451FB" w:rsidRDefault="00465622" w:rsidP="005451FB">
      <w:pPr>
        <w:spacing w:after="0" w:line="240" w:lineRule="auto"/>
        <w:ind w:firstLine="709"/>
        <w:jc w:val="both"/>
        <w:rPr>
          <w:rFonts w:ascii="Arial" w:hAnsi="Arial" w:cs="Arial"/>
          <w:kern w:val="2"/>
          <w:sz w:val="24"/>
          <w:szCs w:val="24"/>
          <w:lang w:eastAsia="ko-KR"/>
        </w:rPr>
      </w:pPr>
      <w:r w:rsidRPr="005451FB">
        <w:rPr>
          <w:rFonts w:ascii="Arial" w:hAnsi="Arial" w:cs="Arial"/>
          <w:kern w:val="2"/>
          <w:sz w:val="24"/>
          <w:szCs w:val="24"/>
          <w:lang w:eastAsia="ru-RU"/>
        </w:rPr>
        <w:t>Днем регистрации обращения является день его поступления в администрацию (до</w:t>
      </w:r>
      <w:r w:rsidR="005451FB" w:rsidRPr="005451FB">
        <w:rPr>
          <w:rFonts w:ascii="Arial" w:hAnsi="Arial" w:cs="Arial"/>
          <w:kern w:val="2"/>
          <w:sz w:val="24"/>
          <w:szCs w:val="24"/>
          <w:lang w:eastAsia="ru-RU"/>
        </w:rPr>
        <w:t xml:space="preserve"> 16.00</w:t>
      </w:r>
      <w:r w:rsidRPr="005451FB">
        <w:rPr>
          <w:rFonts w:ascii="Arial" w:hAnsi="Arial" w:cs="Arial"/>
          <w:kern w:val="2"/>
          <w:sz w:val="24"/>
          <w:szCs w:val="24"/>
          <w:lang w:eastAsia="ru-RU"/>
        </w:rPr>
        <w:t xml:space="preserve"> часов). При поступлении обращения после </w:t>
      </w:r>
      <w:r w:rsidR="005451FB" w:rsidRPr="005451FB">
        <w:rPr>
          <w:rFonts w:ascii="Arial" w:hAnsi="Arial" w:cs="Arial"/>
          <w:kern w:val="2"/>
          <w:sz w:val="24"/>
          <w:szCs w:val="24"/>
          <w:lang w:eastAsia="ru-RU"/>
        </w:rPr>
        <w:t xml:space="preserve">16.00 </w:t>
      </w:r>
      <w:r w:rsidRPr="005451FB">
        <w:rPr>
          <w:rFonts w:ascii="Arial" w:hAnsi="Arial" w:cs="Arial"/>
          <w:kern w:val="2"/>
          <w:sz w:val="24"/>
          <w:szCs w:val="24"/>
          <w:lang w:eastAsia="ru-RU"/>
        </w:rPr>
        <w:t>часов его регистрация происходит следующим рабочим днем.</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РАЗДЕЛ V. ДОСУДЕБНЫЙ (ВНЕСУДЕБНЫЙ) ПОРЯДОК</w:t>
      </w:r>
      <w:r w:rsidRPr="005451FB">
        <w:rPr>
          <w:rFonts w:ascii="Arial" w:hAnsi="Arial" w:cs="Arial"/>
          <w:kern w:val="2"/>
          <w:sz w:val="24"/>
          <w:szCs w:val="24"/>
          <w:lang w:eastAsia="ru-RU"/>
        </w:rPr>
        <w:br/>
        <w:t>ОБЖАЛОВАНИЯ РЕШЕНИЙ И ДЕЙСТВИЙ (БЕЗДЕЙСТВИЯ)</w:t>
      </w:r>
      <w:r w:rsidRPr="005451FB">
        <w:rPr>
          <w:rFonts w:ascii="Arial" w:hAnsi="Arial" w:cs="Arial"/>
          <w:kern w:val="2"/>
          <w:sz w:val="24"/>
          <w:szCs w:val="24"/>
          <w:lang w:eastAsia="ru-RU"/>
        </w:rPr>
        <w:br/>
        <w:t>АДМИНИСТРАЦИИ, МФЦ, А ТАКЖЕ ИХ ДОЛЖНОСТНЫХ ЛИЦ, РАБОТНИКОВ</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33. Информация для заинтересованных лиц</w:t>
      </w:r>
      <w:r w:rsidRPr="005451FB">
        <w:rPr>
          <w:rFonts w:ascii="Arial" w:hAnsi="Arial" w:cs="Arial"/>
          <w:kern w:val="2"/>
          <w:sz w:val="24"/>
          <w:szCs w:val="24"/>
          <w:lang w:eastAsia="ru-RU"/>
        </w:rPr>
        <w:br/>
        <w:t>об их праве на досудебное (внесудебное) обжалование действий (бездействия) и (или) реш</w:t>
      </w:r>
      <w:r w:rsidR="00F25E9C">
        <w:rPr>
          <w:rFonts w:ascii="Arial" w:hAnsi="Arial" w:cs="Arial"/>
          <w:kern w:val="2"/>
          <w:sz w:val="24"/>
          <w:szCs w:val="24"/>
          <w:lang w:eastAsia="ru-RU"/>
        </w:rPr>
        <w:t xml:space="preserve">ений, принятых (осуществленных) </w:t>
      </w:r>
      <w:r w:rsidRPr="005451FB">
        <w:rPr>
          <w:rFonts w:ascii="Arial" w:hAnsi="Arial" w:cs="Arial"/>
          <w:kern w:val="2"/>
          <w:sz w:val="24"/>
          <w:szCs w:val="24"/>
          <w:lang w:eastAsia="ru-RU"/>
        </w:rPr>
        <w:t>в ходе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7E49A7"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137</w:t>
      </w:r>
      <w:r w:rsidR="00465622" w:rsidRPr="005451FB">
        <w:rPr>
          <w:rFonts w:ascii="Arial" w:hAnsi="Arial" w:cs="Arial"/>
          <w:kern w:val="2"/>
          <w:sz w:val="24"/>
          <w:szCs w:val="24"/>
        </w:rPr>
        <w:t xml:space="preserve">. </w:t>
      </w:r>
      <w:r w:rsidR="007E49A7" w:rsidRPr="005451F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7E49A7" w:rsidRPr="005451FB" w:rsidRDefault="007E49A7"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путем личного обращения в администрацию;</w:t>
      </w:r>
    </w:p>
    <w:p w:rsidR="007E49A7" w:rsidRPr="005451FB" w:rsidRDefault="007E49A7"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E49A7" w:rsidRPr="005451FB" w:rsidRDefault="007E49A7"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3) через личный кабинет на Портале;</w:t>
      </w:r>
    </w:p>
    <w:p w:rsidR="007E49A7" w:rsidRPr="005451FB" w:rsidRDefault="007E49A7"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4) путем направления на официальный адрес электронной почты администрации;</w:t>
      </w:r>
    </w:p>
    <w:p w:rsidR="007E49A7" w:rsidRPr="005451FB" w:rsidRDefault="007E49A7"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5) через МФЦ.</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138</w:t>
      </w:r>
      <w:r w:rsidR="00465622" w:rsidRPr="005451FB">
        <w:rPr>
          <w:rFonts w:ascii="Arial" w:hAnsi="Arial" w:cs="Arial"/>
          <w:kern w:val="2"/>
          <w:sz w:val="24"/>
          <w:szCs w:val="24"/>
        </w:rPr>
        <w:t>. Заявитель или его представитель может обратиться с жалобой, в том числе в следующих случаях:</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2) нарушение срока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3) требование у заявителя </w:t>
      </w:r>
      <w:r w:rsidRPr="005451FB">
        <w:rPr>
          <w:rFonts w:ascii="Arial" w:hAnsi="Arial" w:cs="Arial"/>
          <w:kern w:val="2"/>
          <w:sz w:val="24"/>
          <w:szCs w:val="24"/>
          <w:lang w:eastAsia="ru-RU"/>
        </w:rPr>
        <w:t xml:space="preserve">или его представителя </w:t>
      </w:r>
      <w:r w:rsidRPr="005451FB">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5451FB">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451FB">
        <w:rPr>
          <w:rFonts w:ascii="Arial" w:hAnsi="Arial" w:cs="Arial"/>
          <w:kern w:val="2"/>
          <w:sz w:val="24"/>
          <w:szCs w:val="24"/>
          <w:lang w:eastAsia="ru-RU"/>
        </w:rPr>
        <w:t>или его представителя</w:t>
      </w:r>
      <w:r w:rsidRPr="005451FB">
        <w:rPr>
          <w:rFonts w:ascii="Arial" w:hAnsi="Arial" w:cs="Arial"/>
          <w:kern w:val="2"/>
          <w:sz w:val="24"/>
          <w:szCs w:val="24"/>
        </w:rPr>
        <w:t>;</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5) отказ в предоставлении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7) отказ </w:t>
      </w:r>
      <w:r w:rsidRPr="005451FB">
        <w:rPr>
          <w:rFonts w:ascii="Arial" w:hAnsi="Arial" w:cs="Arial"/>
          <w:sz w:val="24"/>
          <w:szCs w:val="24"/>
        </w:rPr>
        <w:t>администрации</w:t>
      </w:r>
      <w:r w:rsidRPr="005451FB">
        <w:rPr>
          <w:rFonts w:ascii="Arial" w:hAnsi="Arial" w:cs="Arial"/>
          <w:kern w:val="2"/>
          <w:sz w:val="24"/>
          <w:szCs w:val="24"/>
        </w:rPr>
        <w:t xml:space="preserve">, должностного лица </w:t>
      </w:r>
      <w:r w:rsidRPr="005451FB">
        <w:rPr>
          <w:rFonts w:ascii="Arial" w:hAnsi="Arial" w:cs="Arial"/>
          <w:sz w:val="24"/>
          <w:szCs w:val="24"/>
        </w:rPr>
        <w:t xml:space="preserve">администрации </w:t>
      </w:r>
      <w:r w:rsidRPr="005451FB">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9) приостановление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w:t>
      </w:r>
      <w:r w:rsidR="005451FB" w:rsidRPr="005451FB">
        <w:rPr>
          <w:rFonts w:ascii="Arial" w:hAnsi="Arial" w:cs="Arial"/>
          <w:kern w:val="2"/>
          <w:sz w:val="24"/>
          <w:szCs w:val="24"/>
        </w:rPr>
        <w:t xml:space="preserve"> закона от </w:t>
      </w:r>
      <w:r w:rsidR="005451FB" w:rsidRPr="005451FB">
        <w:rPr>
          <w:rFonts w:ascii="Arial" w:hAnsi="Arial" w:cs="Arial"/>
          <w:kern w:val="2"/>
          <w:sz w:val="24"/>
          <w:szCs w:val="24"/>
        </w:rPr>
        <w:br/>
        <w:t>27 июля 2010 года №</w:t>
      </w:r>
      <w:r w:rsidRPr="005451FB">
        <w:rPr>
          <w:rFonts w:ascii="Arial" w:hAnsi="Arial" w:cs="Arial"/>
          <w:kern w:val="2"/>
          <w:sz w:val="24"/>
          <w:szCs w:val="24"/>
        </w:rPr>
        <w:t>210</w:t>
      </w:r>
      <w:r w:rsidRPr="005451FB">
        <w:rPr>
          <w:rFonts w:ascii="Arial" w:hAnsi="Arial" w:cs="Arial"/>
          <w:kern w:val="2"/>
          <w:sz w:val="24"/>
          <w:szCs w:val="24"/>
        </w:rPr>
        <w:noBreakHyphen/>
        <w:t>ФЗ «Об организации предоставления государственных и муниципальных услуг».</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139</w:t>
      </w:r>
      <w:r w:rsidR="00465622" w:rsidRPr="005451FB">
        <w:rPr>
          <w:rFonts w:ascii="Arial" w:hAnsi="Arial" w:cs="Arial"/>
          <w:kern w:val="2"/>
          <w:sz w:val="24"/>
          <w:szCs w:val="24"/>
        </w:rPr>
        <w:t xml:space="preserve">. В случаях, указанных в подпунктах 2, 5, 7, 9 и 10 пункта </w:t>
      </w:r>
      <w:r w:rsidR="004009C6" w:rsidRPr="005451FB">
        <w:rPr>
          <w:rFonts w:ascii="Arial" w:hAnsi="Arial" w:cs="Arial"/>
          <w:kern w:val="2"/>
          <w:sz w:val="24"/>
          <w:szCs w:val="24"/>
        </w:rPr>
        <w:t>138</w:t>
      </w:r>
      <w:r w:rsidR="00465622" w:rsidRPr="005451FB">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140</w:t>
      </w:r>
      <w:r w:rsidR="00465622" w:rsidRPr="005451FB">
        <w:rPr>
          <w:rFonts w:ascii="Arial" w:hAnsi="Arial" w:cs="Arial"/>
          <w:kern w:val="2"/>
          <w:sz w:val="24"/>
          <w:szCs w:val="24"/>
        </w:rPr>
        <w:t>. Рассмотрение жалобы осуществляется в порядке и сроки, установленные статьей 11</w:t>
      </w:r>
      <w:r w:rsidR="00465622" w:rsidRPr="005451FB">
        <w:rPr>
          <w:rFonts w:ascii="Arial" w:hAnsi="Arial" w:cs="Arial"/>
          <w:kern w:val="2"/>
          <w:sz w:val="24"/>
          <w:szCs w:val="24"/>
          <w:vertAlign w:val="superscript"/>
        </w:rPr>
        <w:t>2</w:t>
      </w:r>
      <w:r w:rsidR="00465622" w:rsidRPr="005451FB">
        <w:rPr>
          <w:rFonts w:ascii="Arial" w:hAnsi="Arial" w:cs="Arial"/>
          <w:kern w:val="2"/>
          <w:sz w:val="24"/>
          <w:szCs w:val="24"/>
        </w:rPr>
        <w:t xml:space="preserve"> Федерального</w:t>
      </w:r>
      <w:r w:rsidR="005451FB" w:rsidRPr="005451FB">
        <w:rPr>
          <w:rFonts w:ascii="Arial" w:hAnsi="Arial" w:cs="Arial"/>
          <w:kern w:val="2"/>
          <w:sz w:val="24"/>
          <w:szCs w:val="24"/>
        </w:rPr>
        <w:t xml:space="preserve"> закона от 27 июля 2010 года </w:t>
      </w:r>
      <w:r w:rsidR="005451FB" w:rsidRPr="005451FB">
        <w:rPr>
          <w:rFonts w:ascii="Arial" w:hAnsi="Arial" w:cs="Arial"/>
          <w:kern w:val="2"/>
          <w:sz w:val="24"/>
          <w:szCs w:val="24"/>
        </w:rPr>
        <w:br/>
        <w:t>№</w:t>
      </w:r>
      <w:r w:rsidR="00465622" w:rsidRPr="005451FB">
        <w:rPr>
          <w:rFonts w:ascii="Arial" w:hAnsi="Arial" w:cs="Arial"/>
          <w:kern w:val="2"/>
          <w:sz w:val="24"/>
          <w:szCs w:val="24"/>
        </w:rPr>
        <w:t>210-ФЗ «Об организации предоставления государственных и муниципальных услуг».</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которым может быть направлена жалоба заявителя или</w:t>
      </w: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его представителя в досудебном (внесудебном) порядке</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A6672F"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141</w:t>
      </w:r>
      <w:r w:rsidR="00465622" w:rsidRPr="005451FB">
        <w:rPr>
          <w:rFonts w:ascii="Arial" w:hAnsi="Arial" w:cs="Arial"/>
          <w:kern w:val="2"/>
          <w:sz w:val="24"/>
          <w:szCs w:val="24"/>
          <w:lang w:eastAsia="ru-RU"/>
        </w:rPr>
        <w:t>. Жалоба на решения и (или) действия (бездействие) главы администрации подается главе администрации.</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142</w:t>
      </w:r>
      <w:r w:rsidR="00465622" w:rsidRPr="005451FB">
        <w:rPr>
          <w:rFonts w:ascii="Arial" w:hAnsi="Arial" w:cs="Arial"/>
          <w:kern w:val="2"/>
          <w:sz w:val="24"/>
          <w:szCs w:val="24"/>
        </w:rPr>
        <w:t xml:space="preserve">. Жалобы на решения и (или) действия (бездействие) должностных лиц и муниципальных служащих </w:t>
      </w:r>
      <w:r w:rsidR="00465622" w:rsidRPr="005451FB">
        <w:rPr>
          <w:rFonts w:ascii="Arial" w:hAnsi="Arial" w:cs="Arial"/>
          <w:sz w:val="24"/>
          <w:szCs w:val="24"/>
        </w:rPr>
        <w:t xml:space="preserve">администрации </w:t>
      </w:r>
      <w:r w:rsidR="00465622" w:rsidRPr="005451FB">
        <w:rPr>
          <w:rFonts w:ascii="Arial" w:hAnsi="Arial" w:cs="Arial"/>
          <w:kern w:val="2"/>
          <w:sz w:val="24"/>
          <w:szCs w:val="24"/>
        </w:rPr>
        <w:t>подается главе администрации.</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143</w:t>
      </w:r>
      <w:r w:rsidR="00465622" w:rsidRPr="005451FB">
        <w:rPr>
          <w:rFonts w:ascii="Arial" w:hAnsi="Arial" w:cs="Arial"/>
          <w:kern w:val="2"/>
          <w:sz w:val="24"/>
          <w:szCs w:val="24"/>
        </w:rPr>
        <w:t>. Жалобы на решения и (или) действия (бездействие) работника МФЦ подаются руководителю этого МФЦ.</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144</w:t>
      </w:r>
      <w:r w:rsidR="00465622" w:rsidRPr="005451FB">
        <w:rPr>
          <w:rFonts w:ascii="Arial" w:hAnsi="Arial" w:cs="Arial"/>
          <w:kern w:val="2"/>
          <w:sz w:val="24"/>
          <w:szCs w:val="24"/>
        </w:rPr>
        <w:t xml:space="preserve">. Жалобы на решения и (или) действия (бездействие) МФЦ подаются в министерство </w:t>
      </w:r>
      <w:r w:rsidR="00785F40" w:rsidRPr="005451FB">
        <w:rPr>
          <w:rFonts w:ascii="Arial" w:hAnsi="Arial" w:cs="Arial"/>
          <w:kern w:val="2"/>
          <w:sz w:val="24"/>
          <w:szCs w:val="24"/>
        </w:rPr>
        <w:t>цифрового развития и связи</w:t>
      </w:r>
      <w:r w:rsidR="00465622" w:rsidRPr="005451FB">
        <w:rPr>
          <w:rFonts w:ascii="Arial" w:hAnsi="Arial" w:cs="Arial"/>
          <w:kern w:val="2"/>
          <w:sz w:val="24"/>
          <w:szCs w:val="24"/>
        </w:rPr>
        <w:t xml:space="preserve"> Иркутской области или министру </w:t>
      </w:r>
      <w:r w:rsidR="00785F40" w:rsidRPr="005451FB">
        <w:rPr>
          <w:rFonts w:ascii="Arial" w:hAnsi="Arial" w:cs="Arial"/>
          <w:kern w:val="2"/>
          <w:sz w:val="24"/>
          <w:szCs w:val="24"/>
        </w:rPr>
        <w:t xml:space="preserve">цифрового развития и связи </w:t>
      </w:r>
      <w:r w:rsidR="00465622" w:rsidRPr="005451FB">
        <w:rPr>
          <w:rFonts w:ascii="Arial" w:hAnsi="Arial" w:cs="Arial"/>
          <w:kern w:val="2"/>
          <w:sz w:val="24"/>
          <w:szCs w:val="24"/>
        </w:rPr>
        <w:t>Иркутской области.</w:t>
      </w:r>
    </w:p>
    <w:p w:rsidR="00465622" w:rsidRPr="005451FB" w:rsidRDefault="00465622" w:rsidP="005451FB">
      <w:pPr>
        <w:spacing w:after="0" w:line="240" w:lineRule="auto"/>
        <w:ind w:firstLine="709"/>
        <w:jc w:val="both"/>
        <w:rPr>
          <w:rFonts w:ascii="Arial" w:hAnsi="Arial" w:cs="Arial"/>
          <w:b/>
          <w:bCs/>
          <w:kern w:val="2"/>
          <w:sz w:val="24"/>
          <w:szCs w:val="24"/>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35. Способы информирования заявителей или их представителей</w:t>
      </w:r>
      <w:r w:rsidRPr="005451FB">
        <w:rPr>
          <w:rFonts w:ascii="Arial" w:hAnsi="Arial" w:cs="Arial"/>
          <w:kern w:val="2"/>
          <w:sz w:val="24"/>
          <w:szCs w:val="24"/>
          <w:lang w:eastAsia="ru-RU"/>
        </w:rPr>
        <w:br/>
        <w:t>о порядке подачи и рассмотрения жалобы, в том числе с использованием</w:t>
      </w:r>
      <w:r w:rsidRPr="005451FB">
        <w:rPr>
          <w:rFonts w:ascii="Arial" w:hAnsi="Arial" w:cs="Arial"/>
          <w:kern w:val="2"/>
          <w:sz w:val="24"/>
          <w:szCs w:val="24"/>
          <w:lang w:eastAsia="ru-RU"/>
        </w:rPr>
        <w:br/>
        <w:t>единого портала государственных и муниципальных услуг (функций)</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lastRenderedPageBreak/>
        <w:t>145</w:t>
      </w:r>
      <w:r w:rsidR="00465622" w:rsidRPr="005451FB">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1) на информационных стендах, расположенных в помещениях, занимаемых </w:t>
      </w:r>
      <w:r w:rsidRPr="005451FB">
        <w:rPr>
          <w:rFonts w:ascii="Arial" w:hAnsi="Arial" w:cs="Arial"/>
          <w:sz w:val="24"/>
          <w:szCs w:val="24"/>
        </w:rPr>
        <w:t>администрацией, или в помещениях МФЦ</w:t>
      </w:r>
      <w:r w:rsidRPr="005451FB">
        <w:rPr>
          <w:rFonts w:ascii="Arial" w:hAnsi="Arial" w:cs="Arial"/>
          <w:kern w:val="2"/>
          <w:sz w:val="24"/>
          <w:szCs w:val="24"/>
        </w:rPr>
        <w:t>;</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2) на официальном сайте </w:t>
      </w:r>
      <w:r w:rsidRPr="005451FB">
        <w:rPr>
          <w:rFonts w:ascii="Arial" w:hAnsi="Arial" w:cs="Arial"/>
          <w:sz w:val="24"/>
          <w:szCs w:val="24"/>
        </w:rPr>
        <w:t>администрации</w:t>
      </w:r>
      <w:r w:rsidRPr="005451FB">
        <w:rPr>
          <w:rFonts w:ascii="Arial" w:hAnsi="Arial" w:cs="Arial"/>
          <w:kern w:val="2"/>
          <w:sz w:val="24"/>
          <w:szCs w:val="24"/>
        </w:rPr>
        <w:t>, сайте МФЦ;</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3) на Портале;</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4) лично у муниципального служащего администрации, работника МФЦ;</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 xml:space="preserve">5) путем обращения заявителя или его представителя в </w:t>
      </w:r>
      <w:r w:rsidRPr="005451FB">
        <w:rPr>
          <w:rFonts w:ascii="Arial" w:hAnsi="Arial" w:cs="Arial"/>
          <w:sz w:val="24"/>
          <w:szCs w:val="24"/>
        </w:rPr>
        <w:t>администрацию</w:t>
      </w:r>
      <w:r w:rsidRPr="005451FB">
        <w:rPr>
          <w:rFonts w:ascii="Arial" w:hAnsi="Arial" w:cs="Arial"/>
          <w:kern w:val="2"/>
          <w:sz w:val="24"/>
          <w:szCs w:val="24"/>
        </w:rPr>
        <w:t>, МФЦ с использованием средств телефонной связи;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7) по электронной почте администрации.</w:t>
      </w:r>
    </w:p>
    <w:p w:rsidR="00465622" w:rsidRPr="005451FB" w:rsidRDefault="00465622" w:rsidP="005451FB">
      <w:pPr>
        <w:spacing w:after="0" w:line="240" w:lineRule="auto"/>
        <w:ind w:firstLine="709"/>
        <w:jc w:val="both"/>
        <w:rPr>
          <w:rFonts w:ascii="Arial" w:hAnsi="Arial" w:cs="Arial"/>
          <w:b/>
          <w:bCs/>
          <w:kern w:val="2"/>
          <w:sz w:val="24"/>
          <w:szCs w:val="24"/>
        </w:rPr>
      </w:pPr>
    </w:p>
    <w:p w:rsidR="00465622" w:rsidRPr="005451FB" w:rsidRDefault="00465622" w:rsidP="00F25E9C">
      <w:pPr>
        <w:spacing w:after="0" w:line="240" w:lineRule="auto"/>
        <w:ind w:firstLine="709"/>
        <w:jc w:val="center"/>
        <w:rPr>
          <w:rFonts w:ascii="Arial" w:hAnsi="Arial" w:cs="Arial"/>
          <w:kern w:val="2"/>
          <w:sz w:val="24"/>
          <w:szCs w:val="24"/>
          <w:lang w:eastAsia="ru-RU"/>
        </w:rPr>
      </w:pPr>
      <w:r w:rsidRPr="005451FB">
        <w:rPr>
          <w:rFonts w:ascii="Arial" w:hAnsi="Arial" w:cs="Arial"/>
          <w:kern w:val="2"/>
          <w:sz w:val="24"/>
          <w:szCs w:val="24"/>
          <w:lang w:eastAsia="ru-RU"/>
        </w:rPr>
        <w:t>Глава 36. Перечень нормативных правовых актов, регулирующих</w:t>
      </w:r>
      <w:r w:rsidRPr="005451FB">
        <w:rPr>
          <w:rFonts w:ascii="Arial" w:hAnsi="Arial" w:cs="Arial"/>
          <w:kern w:val="2"/>
          <w:sz w:val="24"/>
          <w:szCs w:val="24"/>
          <w:lang w:eastAsia="ru-RU"/>
        </w:rPr>
        <w:br/>
        <w:t>порядок досудебного (внесудебного) обжалования действий</w:t>
      </w:r>
      <w:r w:rsidRPr="005451FB">
        <w:rPr>
          <w:rFonts w:ascii="Arial" w:hAnsi="Arial" w:cs="Arial"/>
          <w:kern w:val="2"/>
          <w:sz w:val="24"/>
          <w:szCs w:val="24"/>
          <w:lang w:eastAsia="ru-RU"/>
        </w:rPr>
        <w:br/>
        <w:t>(бездействия) и (или) решений, принятых (осуществленных)</w:t>
      </w:r>
      <w:r w:rsidRPr="005451FB">
        <w:rPr>
          <w:rFonts w:ascii="Arial" w:hAnsi="Arial" w:cs="Arial"/>
          <w:kern w:val="2"/>
          <w:sz w:val="24"/>
          <w:szCs w:val="24"/>
          <w:lang w:eastAsia="ru-RU"/>
        </w:rPr>
        <w:br/>
        <w:t>в ходе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p>
    <w:p w:rsidR="00465622" w:rsidRPr="005451FB" w:rsidRDefault="00A6672F" w:rsidP="005451FB">
      <w:pPr>
        <w:spacing w:after="0" w:line="240" w:lineRule="auto"/>
        <w:ind w:firstLine="709"/>
        <w:jc w:val="both"/>
        <w:rPr>
          <w:rFonts w:ascii="Arial" w:hAnsi="Arial" w:cs="Arial"/>
          <w:kern w:val="2"/>
          <w:sz w:val="24"/>
          <w:szCs w:val="24"/>
        </w:rPr>
      </w:pPr>
      <w:bookmarkStart w:id="29" w:name="Par28"/>
      <w:bookmarkEnd w:id="29"/>
      <w:r w:rsidRPr="005451FB">
        <w:rPr>
          <w:rFonts w:ascii="Arial" w:hAnsi="Arial" w:cs="Arial"/>
          <w:kern w:val="2"/>
          <w:sz w:val="24"/>
          <w:szCs w:val="24"/>
        </w:rPr>
        <w:t>147</w:t>
      </w:r>
      <w:r w:rsidR="00465622" w:rsidRPr="005451FB">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65622" w:rsidRPr="005451FB" w:rsidRDefault="00465622"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 Федеральн</w:t>
      </w:r>
      <w:r w:rsidR="005451FB" w:rsidRPr="005451FB">
        <w:rPr>
          <w:rFonts w:ascii="Arial" w:hAnsi="Arial" w:cs="Arial"/>
          <w:kern w:val="2"/>
          <w:sz w:val="24"/>
          <w:szCs w:val="24"/>
        </w:rPr>
        <w:t>ый закон от 27 июля 2010 года №</w:t>
      </w:r>
      <w:r w:rsidRPr="005451FB">
        <w:rPr>
          <w:rFonts w:ascii="Arial" w:hAnsi="Arial" w:cs="Arial"/>
          <w:kern w:val="2"/>
          <w:sz w:val="24"/>
          <w:szCs w:val="24"/>
        </w:rPr>
        <w:t>210-ФЗ «Об организации предоставления государ</w:t>
      </w:r>
      <w:r w:rsidR="005451FB" w:rsidRPr="005451FB">
        <w:rPr>
          <w:rFonts w:ascii="Arial" w:hAnsi="Arial" w:cs="Arial"/>
          <w:kern w:val="2"/>
          <w:sz w:val="24"/>
          <w:szCs w:val="24"/>
        </w:rPr>
        <w:t>ственных и муниципальных услуг».</w:t>
      </w:r>
    </w:p>
    <w:p w:rsidR="00465622" w:rsidRPr="005451FB" w:rsidRDefault="00A6672F" w:rsidP="005451FB">
      <w:pPr>
        <w:spacing w:after="0" w:line="240" w:lineRule="auto"/>
        <w:ind w:firstLine="709"/>
        <w:jc w:val="both"/>
        <w:rPr>
          <w:rFonts w:ascii="Arial" w:hAnsi="Arial" w:cs="Arial"/>
          <w:kern w:val="2"/>
          <w:sz w:val="24"/>
          <w:szCs w:val="24"/>
        </w:rPr>
      </w:pPr>
      <w:r w:rsidRPr="005451FB">
        <w:rPr>
          <w:rFonts w:ascii="Arial" w:hAnsi="Arial" w:cs="Arial"/>
          <w:kern w:val="2"/>
          <w:sz w:val="24"/>
          <w:szCs w:val="24"/>
        </w:rPr>
        <w:t>148</w:t>
      </w:r>
      <w:r w:rsidR="00465622" w:rsidRPr="005451FB">
        <w:rPr>
          <w:rFonts w:ascii="Arial" w:hAnsi="Arial" w:cs="Arial"/>
          <w:kern w:val="2"/>
          <w:sz w:val="24"/>
          <w:szCs w:val="24"/>
        </w:rPr>
        <w:t>. Информация, содержащаяся в настоящем разделе, подлежит размещению на Портале.</w:t>
      </w:r>
    </w:p>
    <w:p w:rsidR="00465622" w:rsidRPr="005451FB" w:rsidRDefault="00465622" w:rsidP="005451FB">
      <w:pPr>
        <w:spacing w:after="0" w:line="240" w:lineRule="auto"/>
        <w:ind w:firstLine="709"/>
        <w:jc w:val="both"/>
        <w:rPr>
          <w:rFonts w:ascii="Arial" w:hAnsi="Arial" w:cs="Arial"/>
          <w:kern w:val="2"/>
          <w:sz w:val="24"/>
          <w:szCs w:val="24"/>
          <w:lang w:eastAsia="ru-RU"/>
        </w:rPr>
        <w:sectPr w:rsidR="00465622" w:rsidRPr="005451FB" w:rsidSect="0046562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465622" w:rsidRPr="00F25E9C" w:rsidRDefault="00465622" w:rsidP="00F25E9C">
      <w:pPr>
        <w:spacing w:after="0" w:line="240" w:lineRule="auto"/>
        <w:ind w:firstLine="709"/>
        <w:jc w:val="right"/>
        <w:rPr>
          <w:rFonts w:ascii="Courier New" w:hAnsi="Courier New" w:cs="Courier New"/>
          <w:kern w:val="2"/>
          <w:szCs w:val="24"/>
          <w:lang w:eastAsia="ru-RU"/>
        </w:rPr>
      </w:pPr>
      <w:r w:rsidRPr="00F25E9C">
        <w:rPr>
          <w:rFonts w:ascii="Courier New" w:hAnsi="Courier New" w:cs="Courier New"/>
          <w:kern w:val="2"/>
          <w:szCs w:val="24"/>
          <w:lang w:eastAsia="ru-RU"/>
        </w:rPr>
        <w:lastRenderedPageBreak/>
        <w:t>Приложение</w:t>
      </w:r>
    </w:p>
    <w:p w:rsidR="00465622" w:rsidRPr="00F25E9C" w:rsidRDefault="00465622" w:rsidP="00F25E9C">
      <w:pPr>
        <w:spacing w:after="0" w:line="240" w:lineRule="auto"/>
        <w:ind w:firstLine="709"/>
        <w:jc w:val="right"/>
        <w:rPr>
          <w:rFonts w:ascii="Courier New" w:hAnsi="Courier New" w:cs="Courier New"/>
          <w:kern w:val="2"/>
          <w:szCs w:val="24"/>
          <w:lang w:eastAsia="ru-RU"/>
        </w:rPr>
      </w:pPr>
      <w:r w:rsidRPr="00F25E9C">
        <w:rPr>
          <w:rFonts w:ascii="Courier New" w:hAnsi="Courier New" w:cs="Courier New"/>
          <w:kern w:val="2"/>
          <w:szCs w:val="24"/>
          <w:lang w:eastAsia="ru-RU"/>
        </w:rPr>
        <w:t xml:space="preserve">к административному регламенту предоставления муниципальной услуги </w:t>
      </w:r>
      <w:r w:rsidRPr="00F25E9C">
        <w:rPr>
          <w:rFonts w:ascii="Courier New" w:hAnsi="Courier New" w:cs="Courier New"/>
          <w:szCs w:val="24"/>
        </w:rPr>
        <w:t>«Принятие решения о проведении аукциона по продаже земельного участка, аукциона на право заключения договора аренды земельного участка»</w:t>
      </w:r>
    </w:p>
    <w:p w:rsidR="00465622" w:rsidRPr="005451FB" w:rsidRDefault="00465622" w:rsidP="005451FB">
      <w:pPr>
        <w:spacing w:after="0" w:line="240" w:lineRule="auto"/>
        <w:ind w:firstLine="709"/>
        <w:jc w:val="both"/>
        <w:rPr>
          <w:rFonts w:ascii="Arial" w:hAnsi="Arial" w:cs="Arial"/>
          <w:sz w:val="24"/>
          <w:szCs w:val="24"/>
        </w:rPr>
      </w:pPr>
    </w:p>
    <w:p w:rsidR="00465622" w:rsidRPr="005451FB" w:rsidRDefault="00465622" w:rsidP="005451FB">
      <w:pPr>
        <w:spacing w:after="0" w:line="240" w:lineRule="auto"/>
        <w:ind w:firstLine="709"/>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65622" w:rsidRPr="005451FB" w:rsidTr="00465622">
        <w:tc>
          <w:tcPr>
            <w:tcW w:w="4785" w:type="dxa"/>
          </w:tcPr>
          <w:p w:rsidR="00465622" w:rsidRPr="005451FB" w:rsidRDefault="00465622" w:rsidP="005451FB">
            <w:pPr>
              <w:ind w:firstLine="709"/>
              <w:jc w:val="both"/>
              <w:rPr>
                <w:rFonts w:ascii="Arial" w:hAnsi="Arial" w:cs="Arial"/>
                <w:b/>
                <w:bCs/>
                <w:kern w:val="2"/>
                <w:sz w:val="24"/>
                <w:szCs w:val="24"/>
                <w:lang w:eastAsia="ru-RU"/>
              </w:rPr>
            </w:pPr>
          </w:p>
        </w:tc>
        <w:tc>
          <w:tcPr>
            <w:tcW w:w="4786" w:type="dxa"/>
          </w:tcPr>
          <w:p w:rsidR="00465622" w:rsidRPr="005451FB" w:rsidRDefault="00465622" w:rsidP="00F25E9C">
            <w:pPr>
              <w:jc w:val="both"/>
              <w:rPr>
                <w:rFonts w:ascii="Arial" w:hAnsi="Arial" w:cs="Arial"/>
                <w:bCs/>
                <w:kern w:val="2"/>
                <w:sz w:val="24"/>
                <w:szCs w:val="24"/>
                <w:lang w:eastAsia="ru-RU"/>
              </w:rPr>
            </w:pPr>
            <w:r w:rsidRPr="005451FB">
              <w:rPr>
                <w:rFonts w:ascii="Arial" w:hAnsi="Arial" w:cs="Arial"/>
                <w:bCs/>
                <w:kern w:val="2"/>
                <w:sz w:val="24"/>
                <w:szCs w:val="24"/>
                <w:lang w:eastAsia="ru-RU"/>
              </w:rPr>
              <w:t>В а</w:t>
            </w:r>
            <w:r w:rsidR="005451FB" w:rsidRPr="005451FB">
              <w:rPr>
                <w:rFonts w:ascii="Arial" w:hAnsi="Arial" w:cs="Arial"/>
                <w:bCs/>
                <w:kern w:val="2"/>
                <w:sz w:val="24"/>
                <w:szCs w:val="24"/>
                <w:lang w:eastAsia="ru-RU"/>
              </w:rPr>
              <w:t>дминистрацию</w:t>
            </w:r>
            <w:r w:rsidRPr="005451FB">
              <w:rPr>
                <w:rFonts w:ascii="Arial" w:hAnsi="Arial" w:cs="Arial"/>
                <w:bCs/>
                <w:kern w:val="2"/>
                <w:sz w:val="24"/>
                <w:szCs w:val="24"/>
                <w:lang w:eastAsia="ru-RU"/>
              </w:rPr>
              <w:t xml:space="preserve"> муниципального образования</w:t>
            </w:r>
            <w:r w:rsidR="005451FB" w:rsidRPr="005451FB">
              <w:rPr>
                <w:rFonts w:ascii="Arial" w:hAnsi="Arial" w:cs="Arial"/>
                <w:bCs/>
                <w:kern w:val="2"/>
                <w:sz w:val="24"/>
                <w:szCs w:val="24"/>
                <w:lang w:eastAsia="ru-RU"/>
              </w:rPr>
              <w:t xml:space="preserve"> «Тугутуйское»</w:t>
            </w:r>
          </w:p>
        </w:tc>
      </w:tr>
      <w:tr w:rsidR="00465622" w:rsidRPr="005451FB" w:rsidTr="00465622">
        <w:tc>
          <w:tcPr>
            <w:tcW w:w="4785" w:type="dxa"/>
          </w:tcPr>
          <w:p w:rsidR="00465622" w:rsidRPr="005451FB" w:rsidRDefault="00465622" w:rsidP="005451FB">
            <w:pPr>
              <w:ind w:firstLine="709"/>
              <w:jc w:val="both"/>
              <w:rPr>
                <w:rFonts w:ascii="Arial" w:hAnsi="Arial" w:cs="Arial"/>
                <w:b/>
                <w:bCs/>
                <w:kern w:val="2"/>
                <w:sz w:val="24"/>
                <w:szCs w:val="24"/>
                <w:lang w:eastAsia="ru-RU"/>
              </w:rPr>
            </w:pPr>
          </w:p>
        </w:tc>
        <w:tc>
          <w:tcPr>
            <w:tcW w:w="4786" w:type="dxa"/>
          </w:tcPr>
          <w:p w:rsidR="00465622" w:rsidRPr="005451FB" w:rsidRDefault="00465622" w:rsidP="005451FB">
            <w:pPr>
              <w:ind w:firstLine="709"/>
              <w:jc w:val="both"/>
              <w:rPr>
                <w:rFonts w:ascii="Arial" w:hAnsi="Arial" w:cs="Arial"/>
                <w:bCs/>
                <w:kern w:val="2"/>
                <w:sz w:val="24"/>
                <w:szCs w:val="24"/>
                <w:lang w:eastAsia="ru-RU"/>
              </w:rPr>
            </w:pPr>
          </w:p>
          <w:p w:rsidR="00465622" w:rsidRPr="005451FB" w:rsidRDefault="00465622" w:rsidP="00F25E9C">
            <w:pPr>
              <w:jc w:val="both"/>
              <w:rPr>
                <w:rFonts w:ascii="Arial" w:hAnsi="Arial" w:cs="Arial"/>
                <w:bCs/>
                <w:kern w:val="2"/>
                <w:sz w:val="24"/>
                <w:szCs w:val="24"/>
                <w:lang w:eastAsia="ru-RU"/>
              </w:rPr>
            </w:pPr>
            <w:r w:rsidRPr="005451FB">
              <w:rPr>
                <w:rFonts w:ascii="Arial" w:hAnsi="Arial" w:cs="Arial"/>
                <w:bCs/>
                <w:kern w:val="2"/>
                <w:sz w:val="24"/>
                <w:szCs w:val="24"/>
                <w:lang w:eastAsia="ru-RU"/>
              </w:rPr>
              <w:t>От _______________________________</w:t>
            </w:r>
          </w:p>
          <w:p w:rsidR="00465622" w:rsidRPr="005451FB" w:rsidRDefault="00465622" w:rsidP="00F25E9C">
            <w:pPr>
              <w:jc w:val="both"/>
              <w:rPr>
                <w:rFonts w:ascii="Arial" w:hAnsi="Arial" w:cs="Arial"/>
                <w:bCs/>
                <w:kern w:val="2"/>
                <w:sz w:val="24"/>
                <w:szCs w:val="24"/>
                <w:lang w:eastAsia="ru-RU"/>
              </w:rPr>
            </w:pPr>
            <w:r w:rsidRPr="005451FB">
              <w:rPr>
                <w:rFonts w:ascii="Arial" w:hAnsi="Arial" w:cs="Arial"/>
                <w:bCs/>
                <w:kern w:val="2"/>
                <w:sz w:val="24"/>
                <w:szCs w:val="24"/>
                <w:lang w:eastAsia="ru-RU"/>
              </w:rPr>
              <w:t>(указываются сведения о заявителе)</w:t>
            </w:r>
          </w:p>
        </w:tc>
      </w:tr>
    </w:tbl>
    <w:p w:rsidR="00465622" w:rsidRPr="005451FB" w:rsidRDefault="00465622" w:rsidP="005451FB">
      <w:pPr>
        <w:spacing w:after="0" w:line="240" w:lineRule="auto"/>
        <w:ind w:firstLine="709"/>
        <w:jc w:val="both"/>
        <w:rPr>
          <w:rFonts w:ascii="Arial" w:hAnsi="Arial" w:cs="Arial"/>
          <w:b/>
          <w:bCs/>
          <w:kern w:val="2"/>
          <w:sz w:val="24"/>
          <w:szCs w:val="24"/>
          <w:lang w:eastAsia="ru-RU"/>
        </w:rPr>
      </w:pPr>
    </w:p>
    <w:p w:rsidR="00465622" w:rsidRPr="005451FB" w:rsidRDefault="00465622" w:rsidP="005451FB">
      <w:pPr>
        <w:spacing w:after="0" w:line="240" w:lineRule="auto"/>
        <w:ind w:firstLine="709"/>
        <w:jc w:val="both"/>
        <w:rPr>
          <w:rFonts w:ascii="Arial" w:hAnsi="Arial" w:cs="Arial"/>
          <w:b/>
          <w:bCs/>
          <w:kern w:val="2"/>
          <w:sz w:val="24"/>
          <w:szCs w:val="24"/>
          <w:lang w:eastAsia="ru-RU"/>
        </w:rPr>
      </w:pPr>
    </w:p>
    <w:p w:rsidR="00465622" w:rsidRPr="005451FB" w:rsidRDefault="00465622" w:rsidP="00F25E9C">
      <w:pPr>
        <w:spacing w:after="0" w:line="240" w:lineRule="auto"/>
        <w:ind w:firstLine="709"/>
        <w:jc w:val="center"/>
        <w:rPr>
          <w:rFonts w:ascii="Arial" w:hAnsi="Arial" w:cs="Arial"/>
          <w:b/>
          <w:bCs/>
          <w:kern w:val="2"/>
          <w:sz w:val="24"/>
          <w:szCs w:val="24"/>
          <w:lang w:eastAsia="ru-RU"/>
        </w:rPr>
      </w:pPr>
      <w:r w:rsidRPr="005451FB">
        <w:rPr>
          <w:rFonts w:ascii="Arial" w:hAnsi="Arial" w:cs="Arial"/>
          <w:b/>
          <w:bCs/>
          <w:kern w:val="2"/>
          <w:sz w:val="24"/>
          <w:szCs w:val="24"/>
          <w:lang w:eastAsia="ru-RU"/>
        </w:rPr>
        <w:t>ЗАЯВЛЕНИЕ</w:t>
      </w: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Прошу провести аукцион на право заключения договора купли-продажи (аренды)</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 xml:space="preserve">   (нужное подчеркнуть)</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земельного участка, находящегос</w:t>
      </w:r>
      <w:r w:rsidR="00F25E9C">
        <w:rPr>
          <w:rFonts w:ascii="Arial" w:hAnsi="Arial" w:cs="Arial"/>
          <w:sz w:val="24"/>
          <w:szCs w:val="24"/>
        </w:rPr>
        <w:t>я в муниципальной собственности</w:t>
      </w:r>
      <w:r w:rsidRPr="005451FB">
        <w:rPr>
          <w:rFonts w:ascii="Arial" w:hAnsi="Arial" w:cs="Arial"/>
          <w:sz w:val="24"/>
          <w:szCs w:val="24"/>
        </w:rPr>
        <w:t>, с кадастровым номером ___</w:t>
      </w:r>
      <w:r w:rsidR="00F25E9C">
        <w:rPr>
          <w:rFonts w:ascii="Arial" w:hAnsi="Arial" w:cs="Arial"/>
          <w:sz w:val="24"/>
          <w:szCs w:val="24"/>
        </w:rPr>
        <w:t>________________________</w:t>
      </w:r>
      <w:r w:rsidRPr="005451FB">
        <w:rPr>
          <w:rFonts w:ascii="Arial" w:hAnsi="Arial" w:cs="Arial"/>
          <w:sz w:val="24"/>
          <w:szCs w:val="24"/>
        </w:rPr>
        <w:t>_______________________</w:t>
      </w:r>
    </w:p>
    <w:p w:rsidR="00465622" w:rsidRPr="005451FB" w:rsidRDefault="00F25E9C" w:rsidP="005451FB">
      <w:pPr>
        <w:spacing w:after="0" w:line="240" w:lineRule="auto"/>
        <w:ind w:firstLine="709"/>
        <w:jc w:val="both"/>
        <w:rPr>
          <w:rFonts w:ascii="Arial" w:hAnsi="Arial" w:cs="Arial"/>
          <w:sz w:val="24"/>
          <w:szCs w:val="24"/>
        </w:rPr>
      </w:pPr>
      <w:r>
        <w:rPr>
          <w:rFonts w:ascii="Arial" w:hAnsi="Arial" w:cs="Arial"/>
          <w:sz w:val="24"/>
          <w:szCs w:val="24"/>
        </w:rPr>
        <w:t>для</w:t>
      </w:r>
      <w:r w:rsidR="00465622" w:rsidRPr="005451FB">
        <w:rPr>
          <w:rFonts w:ascii="Arial" w:hAnsi="Arial" w:cs="Arial"/>
          <w:sz w:val="24"/>
          <w:szCs w:val="24"/>
        </w:rPr>
        <w:t>_____________________________________________________________</w:t>
      </w:r>
    </w:p>
    <w:p w:rsidR="00465622" w:rsidRPr="005451FB" w:rsidRDefault="00465622" w:rsidP="005451FB">
      <w:pPr>
        <w:spacing w:after="0" w:line="240" w:lineRule="auto"/>
        <w:ind w:firstLine="709"/>
        <w:jc w:val="both"/>
        <w:rPr>
          <w:rFonts w:ascii="Arial" w:hAnsi="Arial" w:cs="Arial"/>
          <w:sz w:val="24"/>
          <w:szCs w:val="24"/>
        </w:rPr>
      </w:pPr>
      <w:r w:rsidRPr="005451FB">
        <w:rPr>
          <w:rFonts w:ascii="Arial" w:hAnsi="Arial" w:cs="Arial"/>
          <w:sz w:val="24"/>
          <w:szCs w:val="24"/>
        </w:rPr>
        <w:t>(предполагаемое целевое использование испрашиваемого земельного участка)</w:t>
      </w:r>
    </w:p>
    <w:p w:rsidR="00465622" w:rsidRPr="005451FB" w:rsidRDefault="00465622" w:rsidP="005451FB">
      <w:pPr>
        <w:spacing w:after="0" w:line="240" w:lineRule="auto"/>
        <w:ind w:firstLine="709"/>
        <w:jc w:val="both"/>
        <w:rPr>
          <w:rFonts w:ascii="Arial" w:hAnsi="Arial" w:cs="Arial"/>
          <w:sz w:val="24"/>
          <w:szCs w:val="24"/>
        </w:rPr>
      </w:pPr>
    </w:p>
    <w:p w:rsidR="00465622" w:rsidRPr="005451FB" w:rsidRDefault="00465622" w:rsidP="005451FB">
      <w:pPr>
        <w:spacing w:after="0" w:line="240" w:lineRule="auto"/>
        <w:ind w:firstLine="709"/>
        <w:jc w:val="both"/>
        <w:rPr>
          <w:rFonts w:ascii="Arial" w:hAnsi="Arial" w:cs="Arial"/>
          <w:kern w:val="2"/>
          <w:sz w:val="24"/>
          <w:szCs w:val="24"/>
          <w:lang w:eastAsia="ru-RU"/>
        </w:rPr>
      </w:pPr>
    </w:p>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465622" w:rsidRPr="005451FB" w:rsidTr="00465622">
        <w:tc>
          <w:tcPr>
            <w:tcW w:w="985" w:type="dxa"/>
          </w:tcPr>
          <w:p w:rsidR="00465622" w:rsidRPr="005451FB" w:rsidRDefault="00465622" w:rsidP="00F25E9C">
            <w:pPr>
              <w:spacing w:after="0" w:line="240" w:lineRule="auto"/>
              <w:jc w:val="both"/>
              <w:rPr>
                <w:rFonts w:ascii="Arial" w:hAnsi="Arial" w:cs="Arial"/>
                <w:kern w:val="2"/>
                <w:sz w:val="24"/>
                <w:szCs w:val="24"/>
                <w:lang w:eastAsia="ru-RU"/>
              </w:rPr>
            </w:pPr>
            <w:r w:rsidRPr="005451FB">
              <w:rPr>
                <w:rFonts w:ascii="Arial" w:hAnsi="Arial" w:cs="Arial"/>
                <w:kern w:val="2"/>
                <w:sz w:val="24"/>
                <w:szCs w:val="24"/>
                <w:lang w:eastAsia="ru-RU"/>
              </w:rPr>
              <w:t>1)</w:t>
            </w:r>
          </w:p>
        </w:tc>
        <w:tc>
          <w:tcPr>
            <w:tcW w:w="7770" w:type="dxa"/>
            <w:tcBorders>
              <w:bottom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284" w:type="dxa"/>
          </w:tcPr>
          <w:p w:rsidR="00465622" w:rsidRPr="005451FB" w:rsidRDefault="00465622" w:rsidP="005451FB">
            <w:pPr>
              <w:spacing w:after="0" w:line="240" w:lineRule="auto"/>
              <w:ind w:firstLine="709"/>
              <w:jc w:val="both"/>
              <w:rPr>
                <w:rFonts w:ascii="Arial" w:hAnsi="Arial" w:cs="Arial"/>
                <w:kern w:val="2"/>
                <w:sz w:val="24"/>
                <w:szCs w:val="24"/>
                <w:lang w:val="en-US" w:eastAsia="ru-RU"/>
              </w:rPr>
            </w:pPr>
            <w:r w:rsidRPr="005451FB">
              <w:rPr>
                <w:rFonts w:ascii="Arial" w:hAnsi="Arial" w:cs="Arial"/>
                <w:kern w:val="2"/>
                <w:sz w:val="24"/>
                <w:szCs w:val="24"/>
                <w:lang w:val="en-US" w:eastAsia="ru-RU"/>
              </w:rPr>
              <w:t>;</w:t>
            </w:r>
          </w:p>
        </w:tc>
      </w:tr>
      <w:tr w:rsidR="00465622" w:rsidRPr="005451FB" w:rsidTr="00465622">
        <w:tc>
          <w:tcPr>
            <w:tcW w:w="985" w:type="dxa"/>
          </w:tcPr>
          <w:p w:rsidR="00465622" w:rsidRPr="005451FB" w:rsidRDefault="00465622" w:rsidP="00F25E9C">
            <w:pPr>
              <w:spacing w:after="0" w:line="240" w:lineRule="auto"/>
              <w:jc w:val="both"/>
              <w:rPr>
                <w:rFonts w:ascii="Arial" w:hAnsi="Arial" w:cs="Arial"/>
                <w:kern w:val="2"/>
                <w:sz w:val="24"/>
                <w:szCs w:val="24"/>
                <w:lang w:eastAsia="ru-RU"/>
              </w:rPr>
            </w:pPr>
            <w:r w:rsidRPr="005451FB">
              <w:rPr>
                <w:rFonts w:ascii="Arial" w:hAnsi="Arial" w:cs="Arial"/>
                <w:kern w:val="2"/>
                <w:sz w:val="24"/>
                <w:szCs w:val="24"/>
                <w:lang w:eastAsia="ru-RU"/>
              </w:rPr>
              <w:t>2)</w:t>
            </w:r>
          </w:p>
        </w:tc>
        <w:tc>
          <w:tcPr>
            <w:tcW w:w="7770" w:type="dxa"/>
            <w:tcBorders>
              <w:top w:val="single" w:sz="4" w:space="0" w:color="auto"/>
              <w:bottom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284" w:type="dxa"/>
          </w:tcPr>
          <w:p w:rsidR="00465622" w:rsidRPr="005451FB" w:rsidRDefault="00465622" w:rsidP="005451FB">
            <w:pPr>
              <w:spacing w:after="0" w:line="240" w:lineRule="auto"/>
              <w:ind w:firstLine="709"/>
              <w:jc w:val="both"/>
              <w:rPr>
                <w:rFonts w:ascii="Arial" w:hAnsi="Arial" w:cs="Arial"/>
                <w:kern w:val="2"/>
                <w:sz w:val="24"/>
                <w:szCs w:val="24"/>
                <w:lang w:val="en-US" w:eastAsia="ru-RU"/>
              </w:rPr>
            </w:pPr>
            <w:r w:rsidRPr="005451FB">
              <w:rPr>
                <w:rFonts w:ascii="Arial" w:hAnsi="Arial" w:cs="Arial"/>
                <w:kern w:val="2"/>
                <w:sz w:val="24"/>
                <w:szCs w:val="24"/>
                <w:lang w:val="en-US" w:eastAsia="ru-RU"/>
              </w:rPr>
              <w:t>;</w:t>
            </w:r>
          </w:p>
        </w:tc>
      </w:tr>
      <w:tr w:rsidR="00465622" w:rsidRPr="005451FB" w:rsidTr="00465622">
        <w:tc>
          <w:tcPr>
            <w:tcW w:w="985" w:type="dxa"/>
          </w:tcPr>
          <w:p w:rsidR="00465622" w:rsidRPr="005451FB" w:rsidRDefault="00465622" w:rsidP="00F25E9C">
            <w:pPr>
              <w:spacing w:after="0" w:line="240" w:lineRule="auto"/>
              <w:jc w:val="both"/>
              <w:rPr>
                <w:rFonts w:ascii="Arial" w:hAnsi="Arial" w:cs="Arial"/>
                <w:kern w:val="2"/>
                <w:sz w:val="24"/>
                <w:szCs w:val="24"/>
                <w:lang w:eastAsia="ru-RU"/>
              </w:rPr>
            </w:pPr>
            <w:r w:rsidRPr="005451FB">
              <w:rPr>
                <w:rFonts w:ascii="Arial" w:hAnsi="Arial" w:cs="Arial"/>
                <w:kern w:val="2"/>
                <w:sz w:val="24"/>
                <w:szCs w:val="24"/>
                <w:lang w:eastAsia="ru-RU"/>
              </w:rPr>
              <w:t>3)</w:t>
            </w:r>
          </w:p>
        </w:tc>
        <w:tc>
          <w:tcPr>
            <w:tcW w:w="7770" w:type="dxa"/>
            <w:tcBorders>
              <w:top w:val="single" w:sz="4" w:space="0" w:color="auto"/>
              <w:bottom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284" w:type="dxa"/>
          </w:tcPr>
          <w:p w:rsidR="00465622" w:rsidRPr="005451FB" w:rsidRDefault="00465622" w:rsidP="005451FB">
            <w:pPr>
              <w:spacing w:after="0" w:line="240" w:lineRule="auto"/>
              <w:ind w:firstLine="709"/>
              <w:jc w:val="both"/>
              <w:rPr>
                <w:rFonts w:ascii="Arial" w:hAnsi="Arial" w:cs="Arial"/>
                <w:kern w:val="2"/>
                <w:sz w:val="24"/>
                <w:szCs w:val="24"/>
                <w:lang w:val="en-US" w:eastAsia="ru-RU"/>
              </w:rPr>
            </w:pPr>
            <w:r w:rsidRPr="005451FB">
              <w:rPr>
                <w:rFonts w:ascii="Arial" w:hAnsi="Arial" w:cs="Arial"/>
                <w:kern w:val="2"/>
                <w:sz w:val="24"/>
                <w:szCs w:val="24"/>
                <w:lang w:val="en-US" w:eastAsia="ru-RU"/>
              </w:rPr>
              <w:t>.</w:t>
            </w:r>
          </w:p>
        </w:tc>
      </w:tr>
    </w:tbl>
    <w:p w:rsidR="00465622" w:rsidRPr="005451FB" w:rsidRDefault="00465622" w:rsidP="005451FB">
      <w:pPr>
        <w:spacing w:after="0" w:line="240" w:lineRule="auto"/>
        <w:ind w:firstLine="709"/>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465622" w:rsidRPr="005451FB" w:rsidTr="00F25E9C">
        <w:tc>
          <w:tcPr>
            <w:tcW w:w="314" w:type="dxa"/>
          </w:tcPr>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w:t>
            </w:r>
          </w:p>
        </w:tc>
        <w:tc>
          <w:tcPr>
            <w:tcW w:w="503" w:type="dxa"/>
            <w:tcBorders>
              <w:bottom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337" w:type="dxa"/>
          </w:tcPr>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w:t>
            </w:r>
          </w:p>
        </w:tc>
        <w:tc>
          <w:tcPr>
            <w:tcW w:w="1648" w:type="dxa"/>
            <w:tcBorders>
              <w:bottom w:val="single" w:sz="4" w:space="0" w:color="auto"/>
            </w:tcBorders>
          </w:tcPr>
          <w:p w:rsidR="00465622" w:rsidRPr="005451FB" w:rsidRDefault="00465622" w:rsidP="00F25E9C">
            <w:pPr>
              <w:spacing w:after="0" w:line="240" w:lineRule="auto"/>
              <w:jc w:val="both"/>
              <w:rPr>
                <w:rFonts w:ascii="Arial" w:hAnsi="Arial" w:cs="Arial"/>
                <w:kern w:val="2"/>
                <w:sz w:val="24"/>
                <w:szCs w:val="24"/>
                <w:lang w:eastAsia="ru-RU"/>
              </w:rPr>
            </w:pPr>
          </w:p>
        </w:tc>
        <w:tc>
          <w:tcPr>
            <w:tcW w:w="597" w:type="dxa"/>
          </w:tcPr>
          <w:p w:rsidR="00F25E9C" w:rsidRDefault="00F25E9C" w:rsidP="00F25E9C">
            <w:pPr>
              <w:spacing w:after="0" w:line="240" w:lineRule="auto"/>
              <w:jc w:val="both"/>
              <w:rPr>
                <w:rFonts w:ascii="Arial" w:hAnsi="Arial" w:cs="Arial"/>
                <w:kern w:val="2"/>
                <w:sz w:val="24"/>
                <w:szCs w:val="24"/>
                <w:lang w:eastAsia="ru-RU"/>
              </w:rPr>
            </w:pPr>
          </w:p>
          <w:p w:rsidR="00465622" w:rsidRPr="005451FB" w:rsidRDefault="00465622" w:rsidP="00F25E9C">
            <w:pPr>
              <w:spacing w:after="0" w:line="240" w:lineRule="auto"/>
              <w:jc w:val="both"/>
              <w:rPr>
                <w:rFonts w:ascii="Arial" w:hAnsi="Arial" w:cs="Arial"/>
                <w:kern w:val="2"/>
                <w:sz w:val="24"/>
                <w:szCs w:val="24"/>
                <w:lang w:eastAsia="ru-RU"/>
              </w:rPr>
            </w:pPr>
            <w:r w:rsidRPr="005451FB">
              <w:rPr>
                <w:rFonts w:ascii="Arial" w:hAnsi="Arial" w:cs="Arial"/>
                <w:kern w:val="2"/>
                <w:sz w:val="24"/>
                <w:szCs w:val="24"/>
                <w:lang w:eastAsia="ru-RU"/>
              </w:rPr>
              <w:t>20</w:t>
            </w:r>
          </w:p>
        </w:tc>
        <w:tc>
          <w:tcPr>
            <w:tcW w:w="537" w:type="dxa"/>
            <w:tcBorders>
              <w:bottom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401" w:type="dxa"/>
          </w:tcPr>
          <w:p w:rsidR="00465622" w:rsidRPr="005451FB" w:rsidRDefault="00465622" w:rsidP="005451FB">
            <w:pPr>
              <w:spacing w:after="0" w:line="240" w:lineRule="auto"/>
              <w:ind w:firstLine="709"/>
              <w:jc w:val="both"/>
              <w:rPr>
                <w:rFonts w:ascii="Arial" w:hAnsi="Arial" w:cs="Arial"/>
                <w:kern w:val="2"/>
                <w:sz w:val="24"/>
                <w:szCs w:val="24"/>
                <w:lang w:eastAsia="ru-RU"/>
              </w:rPr>
            </w:pPr>
            <w:r w:rsidRPr="005451FB">
              <w:rPr>
                <w:rFonts w:ascii="Arial" w:hAnsi="Arial" w:cs="Arial"/>
                <w:kern w:val="2"/>
                <w:sz w:val="24"/>
                <w:szCs w:val="24"/>
                <w:lang w:eastAsia="ru-RU"/>
              </w:rPr>
              <w:t>г.</w:t>
            </w:r>
          </w:p>
        </w:tc>
        <w:tc>
          <w:tcPr>
            <w:tcW w:w="733" w:type="dxa"/>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3969" w:type="dxa"/>
            <w:tcBorders>
              <w:bottom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r>
      <w:tr w:rsidR="00465622" w:rsidRPr="005451FB" w:rsidTr="00F25E9C">
        <w:tc>
          <w:tcPr>
            <w:tcW w:w="314" w:type="dxa"/>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503" w:type="dxa"/>
            <w:tcBorders>
              <w:top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337" w:type="dxa"/>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1648" w:type="dxa"/>
            <w:tcBorders>
              <w:top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597" w:type="dxa"/>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537" w:type="dxa"/>
            <w:tcBorders>
              <w:top w:val="single" w:sz="4" w:space="0" w:color="auto"/>
            </w:tcBorders>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401" w:type="dxa"/>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733" w:type="dxa"/>
          </w:tcPr>
          <w:p w:rsidR="00465622" w:rsidRPr="005451FB" w:rsidRDefault="00465622" w:rsidP="005451FB">
            <w:pPr>
              <w:spacing w:after="0" w:line="240" w:lineRule="auto"/>
              <w:ind w:firstLine="709"/>
              <w:jc w:val="both"/>
              <w:rPr>
                <w:rFonts w:ascii="Arial" w:hAnsi="Arial" w:cs="Arial"/>
                <w:kern w:val="2"/>
                <w:sz w:val="24"/>
                <w:szCs w:val="24"/>
                <w:lang w:eastAsia="ru-RU"/>
              </w:rPr>
            </w:pPr>
          </w:p>
        </w:tc>
        <w:tc>
          <w:tcPr>
            <w:tcW w:w="3969" w:type="dxa"/>
            <w:tcBorders>
              <w:top w:val="single" w:sz="4" w:space="0" w:color="auto"/>
            </w:tcBorders>
          </w:tcPr>
          <w:p w:rsidR="00465622" w:rsidRPr="005451FB" w:rsidRDefault="00465622" w:rsidP="00F25E9C">
            <w:pPr>
              <w:spacing w:after="0" w:line="240" w:lineRule="auto"/>
              <w:jc w:val="both"/>
              <w:rPr>
                <w:rFonts w:ascii="Arial" w:hAnsi="Arial" w:cs="Arial"/>
                <w:kern w:val="2"/>
                <w:sz w:val="24"/>
                <w:szCs w:val="24"/>
                <w:lang w:eastAsia="ru-RU"/>
              </w:rPr>
            </w:pPr>
            <w:r w:rsidRPr="005451FB">
              <w:rPr>
                <w:rFonts w:ascii="Arial" w:hAnsi="Arial" w:cs="Arial"/>
                <w:kern w:val="2"/>
                <w:sz w:val="24"/>
                <w:szCs w:val="24"/>
                <w:lang w:eastAsia="ru-RU"/>
              </w:rPr>
              <w:t>(подпись заявителя или представителя заявителя)</w:t>
            </w:r>
          </w:p>
        </w:tc>
      </w:tr>
    </w:tbl>
    <w:p w:rsidR="00465622" w:rsidRPr="005451FB" w:rsidRDefault="00465622" w:rsidP="005451FB">
      <w:pPr>
        <w:spacing w:after="0" w:line="240" w:lineRule="auto"/>
        <w:ind w:firstLine="709"/>
        <w:jc w:val="both"/>
        <w:rPr>
          <w:rFonts w:ascii="Arial" w:hAnsi="Arial" w:cs="Arial"/>
          <w:kern w:val="2"/>
          <w:sz w:val="24"/>
          <w:szCs w:val="24"/>
          <w:lang w:eastAsia="ru-RU"/>
        </w:rPr>
      </w:pPr>
    </w:p>
    <w:sectPr w:rsidR="00465622" w:rsidRPr="005451FB" w:rsidSect="0046562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90" w:rsidRDefault="00F15390" w:rsidP="00465622">
      <w:pPr>
        <w:spacing w:after="0" w:line="240" w:lineRule="auto"/>
      </w:pPr>
      <w:r>
        <w:separator/>
      </w:r>
    </w:p>
  </w:endnote>
  <w:endnote w:type="continuationSeparator" w:id="0">
    <w:p w:rsidR="00F15390" w:rsidRDefault="00F15390" w:rsidP="0046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90" w:rsidRDefault="00F15390" w:rsidP="00465622">
      <w:pPr>
        <w:spacing w:after="0" w:line="240" w:lineRule="auto"/>
      </w:pPr>
      <w:r>
        <w:separator/>
      </w:r>
    </w:p>
  </w:footnote>
  <w:footnote w:type="continuationSeparator" w:id="0">
    <w:p w:rsidR="00F15390" w:rsidRDefault="00F15390" w:rsidP="00465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07063D" w:rsidRPr="00B14374" w:rsidRDefault="0007063D" w:rsidP="0046562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D7B15">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65622"/>
    <w:rsid w:val="0007063D"/>
    <w:rsid w:val="00073BF8"/>
    <w:rsid w:val="000D13D8"/>
    <w:rsid w:val="000F758B"/>
    <w:rsid w:val="00130AC4"/>
    <w:rsid w:val="00166AA5"/>
    <w:rsid w:val="0019575F"/>
    <w:rsid w:val="001A1F47"/>
    <w:rsid w:val="002043E5"/>
    <w:rsid w:val="002265AD"/>
    <w:rsid w:val="00262A04"/>
    <w:rsid w:val="00285C64"/>
    <w:rsid w:val="002D6AF4"/>
    <w:rsid w:val="00347D19"/>
    <w:rsid w:val="00390B7B"/>
    <w:rsid w:val="004009C6"/>
    <w:rsid w:val="00465622"/>
    <w:rsid w:val="00482374"/>
    <w:rsid w:val="004E0423"/>
    <w:rsid w:val="005451FB"/>
    <w:rsid w:val="005872E5"/>
    <w:rsid w:val="005A11F2"/>
    <w:rsid w:val="005A34A1"/>
    <w:rsid w:val="005B3882"/>
    <w:rsid w:val="005D7009"/>
    <w:rsid w:val="0060052F"/>
    <w:rsid w:val="00677AF8"/>
    <w:rsid w:val="006C5321"/>
    <w:rsid w:val="006F4557"/>
    <w:rsid w:val="00717F20"/>
    <w:rsid w:val="00785F40"/>
    <w:rsid w:val="007E49A7"/>
    <w:rsid w:val="00833EA5"/>
    <w:rsid w:val="00884215"/>
    <w:rsid w:val="008A35DF"/>
    <w:rsid w:val="00912325"/>
    <w:rsid w:val="00917D6D"/>
    <w:rsid w:val="00967DF2"/>
    <w:rsid w:val="009B2E39"/>
    <w:rsid w:val="00A136DE"/>
    <w:rsid w:val="00A236B6"/>
    <w:rsid w:val="00A6672F"/>
    <w:rsid w:val="00A97BC9"/>
    <w:rsid w:val="00B37C8A"/>
    <w:rsid w:val="00BE047A"/>
    <w:rsid w:val="00C76B23"/>
    <w:rsid w:val="00CB791C"/>
    <w:rsid w:val="00CE2B08"/>
    <w:rsid w:val="00D01BBA"/>
    <w:rsid w:val="00D155F5"/>
    <w:rsid w:val="00D53321"/>
    <w:rsid w:val="00DC2A62"/>
    <w:rsid w:val="00E14243"/>
    <w:rsid w:val="00E425E6"/>
    <w:rsid w:val="00E72724"/>
    <w:rsid w:val="00EE5417"/>
    <w:rsid w:val="00F15390"/>
    <w:rsid w:val="00F25E9C"/>
    <w:rsid w:val="00F729B9"/>
    <w:rsid w:val="00F83DA6"/>
    <w:rsid w:val="00FA6991"/>
    <w:rsid w:val="00FD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0432"/>
  <w15:docId w15:val="{28C76D69-9AAB-4626-B2D1-00C6FF05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622"/>
  </w:style>
  <w:style w:type="paragraph" w:styleId="1">
    <w:name w:val="heading 1"/>
    <w:basedOn w:val="a"/>
    <w:next w:val="a"/>
    <w:link w:val="10"/>
    <w:uiPriority w:val="9"/>
    <w:qFormat/>
    <w:rsid w:val="004656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622"/>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4656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6562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46562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465622"/>
    <w:rPr>
      <w:rFonts w:ascii="Tms Rmn" w:eastAsia="Times New Roman" w:hAnsi="Tms Rmn" w:cs="Times New Roman"/>
      <w:sz w:val="20"/>
      <w:szCs w:val="20"/>
      <w:lang w:eastAsia="ru-RU"/>
    </w:rPr>
  </w:style>
  <w:style w:type="character" w:styleId="a5">
    <w:name w:val="footnote reference"/>
    <w:basedOn w:val="a0"/>
    <w:uiPriority w:val="99"/>
    <w:semiHidden/>
    <w:unhideWhenUsed/>
    <w:rsid w:val="00465622"/>
    <w:rPr>
      <w:vertAlign w:val="superscript"/>
    </w:rPr>
  </w:style>
  <w:style w:type="character" w:customStyle="1" w:styleId="a6">
    <w:name w:val="Текст выноски Знак"/>
    <w:basedOn w:val="a0"/>
    <w:link w:val="a7"/>
    <w:uiPriority w:val="99"/>
    <w:semiHidden/>
    <w:rsid w:val="00465622"/>
    <w:rPr>
      <w:rFonts w:ascii="Tahoma" w:hAnsi="Tahoma" w:cs="Tahoma"/>
      <w:sz w:val="16"/>
      <w:szCs w:val="16"/>
    </w:rPr>
  </w:style>
  <w:style w:type="paragraph" w:styleId="a7">
    <w:name w:val="Balloon Text"/>
    <w:basedOn w:val="a"/>
    <w:link w:val="a6"/>
    <w:uiPriority w:val="99"/>
    <w:semiHidden/>
    <w:unhideWhenUsed/>
    <w:rsid w:val="00465622"/>
    <w:pPr>
      <w:spacing w:after="0" w:line="240" w:lineRule="auto"/>
    </w:pPr>
    <w:rPr>
      <w:rFonts w:ascii="Tahoma" w:hAnsi="Tahoma" w:cs="Tahoma"/>
      <w:sz w:val="16"/>
      <w:szCs w:val="16"/>
    </w:rPr>
  </w:style>
  <w:style w:type="table" w:styleId="a8">
    <w:name w:val="Table Grid"/>
    <w:basedOn w:val="a1"/>
    <w:uiPriority w:val="59"/>
    <w:rsid w:val="0046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5622"/>
  </w:style>
  <w:style w:type="paragraph" w:styleId="ab">
    <w:name w:val="footer"/>
    <w:basedOn w:val="a"/>
    <w:link w:val="ac"/>
    <w:uiPriority w:val="99"/>
    <w:unhideWhenUsed/>
    <w:rsid w:val="004656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5622"/>
  </w:style>
  <w:style w:type="character" w:customStyle="1" w:styleId="blk">
    <w:name w:val="blk"/>
    <w:basedOn w:val="a0"/>
    <w:rsid w:val="00465622"/>
  </w:style>
  <w:style w:type="character" w:styleId="ad">
    <w:name w:val="page number"/>
    <w:basedOn w:val="a0"/>
    <w:rsid w:val="00465622"/>
  </w:style>
  <w:style w:type="paragraph" w:styleId="ae">
    <w:name w:val="List Paragraph"/>
    <w:basedOn w:val="a"/>
    <w:uiPriority w:val="34"/>
    <w:qFormat/>
    <w:rsid w:val="00465622"/>
    <w:pPr>
      <w:ind w:left="720"/>
      <w:contextualSpacing/>
    </w:pPr>
  </w:style>
  <w:style w:type="paragraph" w:styleId="af">
    <w:name w:val="No Spacing"/>
    <w:uiPriority w:val="1"/>
    <w:qFormat/>
    <w:rsid w:val="00545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2005:8080/content/edition/9f987c87-cde4-4e3c-b8f9-d5cc2cf999b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D144238A616AAF57BB65B60B312C08DE35BD0047BA212DA1FF7EE5ABA1828482106E766B92D60E16DA27F2285FyEM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E3E1F-A1D0-432E-9BAF-14DD6640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12555</Words>
  <Characters>71568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2</cp:lastModifiedBy>
  <cp:revision>28</cp:revision>
  <cp:lastPrinted>2022-02-28T01:27:00Z</cp:lastPrinted>
  <dcterms:created xsi:type="dcterms:W3CDTF">2022-02-24T06:13:00Z</dcterms:created>
  <dcterms:modified xsi:type="dcterms:W3CDTF">2022-10-27T04:48:00Z</dcterms:modified>
</cp:coreProperties>
</file>