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4B15BE">
        <w:rPr>
          <w:rFonts w:ascii="Arial" w:hAnsi="Arial" w:cs="Arial"/>
          <w:b/>
          <w:sz w:val="32"/>
        </w:rPr>
        <w:t>1</w:t>
      </w:r>
      <w:r>
        <w:rPr>
          <w:rFonts w:ascii="Arial" w:hAnsi="Arial" w:cs="Arial"/>
          <w:b/>
          <w:sz w:val="32"/>
        </w:rPr>
        <w:t>.0</w:t>
      </w:r>
      <w:r w:rsidR="004B15BE"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>.2022г №</w:t>
      </w:r>
      <w:r w:rsidR="004B15BE">
        <w:rPr>
          <w:rFonts w:ascii="Arial" w:hAnsi="Arial" w:cs="Arial"/>
          <w:b/>
          <w:sz w:val="32"/>
        </w:rPr>
        <w:t>58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РОССИЙСКАЯ ФЕДЕРАЦИЯ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ИРКУТСКАЯ ОБЛАСТЬ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ЭХИРИТ-БУЛАГАТСКИЙ РАЙОН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ТУГУТУЙСКОЕ</w:t>
      </w:r>
      <w:r w:rsidRPr="004B61C7">
        <w:rPr>
          <w:rFonts w:ascii="Arial" w:hAnsi="Arial" w:cs="Arial"/>
          <w:b/>
          <w:sz w:val="32"/>
        </w:rPr>
        <w:t>»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АДМИНИСТРАЦИЯ</w:t>
      </w:r>
    </w:p>
    <w:p w:rsidR="0077413F" w:rsidRPr="004B61C7" w:rsidRDefault="0077413F" w:rsidP="0077413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ПОСТАНОВЛЕНИЕ</w:t>
      </w:r>
    </w:p>
    <w:p w:rsidR="00F2027A" w:rsidRDefault="00F2027A" w:rsidP="00F2027A">
      <w:pPr>
        <w:rPr>
          <w:b/>
          <w:sz w:val="36"/>
          <w:szCs w:val="36"/>
        </w:rPr>
      </w:pP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2D0B57" w:rsidRPr="0077413F" w:rsidRDefault="004B15BE" w:rsidP="0077413F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О ПРИСВОЕНИИ АДРЕСА</w:t>
      </w:r>
    </w:p>
    <w:p w:rsidR="00415A70" w:rsidRPr="004B15BE" w:rsidRDefault="00415A70" w:rsidP="0077413F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</w:rPr>
      </w:pPr>
    </w:p>
    <w:p w:rsidR="002A5C78" w:rsidRPr="004B15BE" w:rsidRDefault="003F7F80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 w:rsidRPr="004B15BE">
        <w:rPr>
          <w:rFonts w:ascii="Arial" w:hAnsi="Arial" w:cs="Arial"/>
        </w:rPr>
        <w:t>В</w:t>
      </w:r>
      <w:r w:rsidR="007D6B20" w:rsidRPr="004B15BE">
        <w:rPr>
          <w:rFonts w:ascii="Arial" w:hAnsi="Arial" w:cs="Arial"/>
        </w:rPr>
        <w:t xml:space="preserve"> </w:t>
      </w:r>
      <w:r w:rsidR="002D0B57" w:rsidRPr="004B15BE">
        <w:rPr>
          <w:rFonts w:ascii="Arial" w:hAnsi="Arial" w:cs="Arial"/>
        </w:rPr>
        <w:t>соответствии с</w:t>
      </w:r>
      <w:r w:rsidR="00107ED4" w:rsidRPr="004B15BE">
        <w:rPr>
          <w:rFonts w:ascii="Arial" w:hAnsi="Arial" w:cs="Arial"/>
        </w:rPr>
        <w:t>о</w:t>
      </w:r>
      <w:r w:rsidR="008D6F45" w:rsidRPr="004B15BE">
        <w:rPr>
          <w:rFonts w:ascii="Arial" w:hAnsi="Arial" w:cs="Arial"/>
        </w:rPr>
        <w:t xml:space="preserve"> стать</w:t>
      </w:r>
      <w:r w:rsidR="00107ED4" w:rsidRPr="004B15BE">
        <w:rPr>
          <w:rFonts w:ascii="Arial" w:hAnsi="Arial" w:cs="Arial"/>
        </w:rPr>
        <w:t>ей 11.10</w:t>
      </w:r>
      <w:r w:rsidR="002D0B57" w:rsidRPr="004B15BE">
        <w:rPr>
          <w:rFonts w:ascii="Arial" w:hAnsi="Arial" w:cs="Arial"/>
        </w:rPr>
        <w:t xml:space="preserve"> Земельного кодекса Российской Федерации, руководствуясь </w:t>
      </w:r>
      <w:r w:rsidR="002B5CCD" w:rsidRPr="004B15BE">
        <w:rPr>
          <w:rFonts w:ascii="Arial" w:hAnsi="Arial" w:cs="Arial"/>
        </w:rPr>
        <w:t xml:space="preserve">п. 13 </w:t>
      </w:r>
      <w:r w:rsidR="00900042" w:rsidRPr="004B15BE">
        <w:rPr>
          <w:rFonts w:ascii="Arial" w:hAnsi="Arial" w:cs="Arial"/>
        </w:rPr>
        <w:t>с</w:t>
      </w:r>
      <w:r w:rsidR="002B5CCD" w:rsidRPr="004B15BE">
        <w:rPr>
          <w:rFonts w:ascii="Arial" w:hAnsi="Arial" w:cs="Arial"/>
        </w:rPr>
        <w:t xml:space="preserve">т. </w:t>
      </w:r>
      <w:r w:rsidR="00900042" w:rsidRPr="004B15BE">
        <w:rPr>
          <w:rFonts w:ascii="Arial" w:hAnsi="Arial" w:cs="Arial"/>
        </w:rPr>
        <w:t xml:space="preserve"> </w:t>
      </w:r>
      <w:r w:rsidR="002B5CCD" w:rsidRPr="004B15BE">
        <w:rPr>
          <w:rFonts w:ascii="Arial" w:hAnsi="Arial" w:cs="Arial"/>
        </w:rPr>
        <w:t>39</w:t>
      </w:r>
      <w:r w:rsidR="002D0B57" w:rsidRPr="004B15BE">
        <w:rPr>
          <w:rFonts w:ascii="Arial" w:hAnsi="Arial" w:cs="Arial"/>
        </w:rPr>
        <w:t xml:space="preserve"> Устава </w:t>
      </w:r>
      <w:r w:rsidR="002A5C78" w:rsidRPr="004B15BE">
        <w:rPr>
          <w:rFonts w:ascii="Arial" w:hAnsi="Arial" w:cs="Arial"/>
        </w:rPr>
        <w:t xml:space="preserve">муниципального образования </w:t>
      </w:r>
      <w:r w:rsidR="002D0B57" w:rsidRPr="004B15BE">
        <w:rPr>
          <w:rFonts w:ascii="Arial" w:hAnsi="Arial" w:cs="Arial"/>
        </w:rPr>
        <w:t>«</w:t>
      </w:r>
      <w:r w:rsidR="002B5CCD" w:rsidRPr="004B15BE">
        <w:rPr>
          <w:rFonts w:ascii="Arial" w:hAnsi="Arial" w:cs="Arial"/>
        </w:rPr>
        <w:t>Тугутуйское</w:t>
      </w:r>
      <w:r w:rsidR="002D0B57" w:rsidRPr="004B15BE">
        <w:rPr>
          <w:rFonts w:ascii="Arial" w:hAnsi="Arial" w:cs="Arial"/>
        </w:rPr>
        <w:t xml:space="preserve">», </w:t>
      </w:r>
    </w:p>
    <w:p w:rsidR="002D0B57" w:rsidRDefault="00734C1F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7413F">
        <w:rPr>
          <w:rFonts w:ascii="Arial" w:hAnsi="Arial" w:cs="Arial"/>
          <w:b/>
          <w:sz w:val="28"/>
          <w:szCs w:val="28"/>
        </w:rPr>
        <w:t>ПОСТАНОВЛЯЮ</w:t>
      </w:r>
      <w:r w:rsidR="002D0B57" w:rsidRPr="0077413F">
        <w:rPr>
          <w:rFonts w:ascii="Arial" w:hAnsi="Arial" w:cs="Arial"/>
          <w:b/>
          <w:sz w:val="28"/>
          <w:szCs w:val="28"/>
        </w:rPr>
        <w:t>:</w:t>
      </w:r>
    </w:p>
    <w:p w:rsidR="004B15BE" w:rsidRDefault="004B15BE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B15BE" w:rsidRPr="004B15BE" w:rsidRDefault="004B15BE" w:rsidP="004B15BE">
      <w:pPr>
        <w:tabs>
          <w:tab w:val="left" w:pos="567"/>
          <w:tab w:val="left" w:pos="709"/>
        </w:tabs>
        <w:suppressAutoHyphens/>
        <w:ind w:firstLine="709"/>
        <w:rPr>
          <w:rFonts w:ascii="Arial" w:hAnsi="Arial" w:cs="Arial"/>
        </w:rPr>
      </w:pPr>
      <w:r w:rsidRPr="004B15BE">
        <w:rPr>
          <w:rFonts w:ascii="Arial" w:hAnsi="Arial" w:cs="Arial"/>
        </w:rPr>
        <w:t>В связи с разделом земельного участка с кадастровым номером 85:06:100101:1762, расположенно</w:t>
      </w:r>
      <w:r>
        <w:rPr>
          <w:rFonts w:ascii="Arial" w:hAnsi="Arial" w:cs="Arial"/>
        </w:rPr>
        <w:t>го</w:t>
      </w:r>
      <w:r w:rsidRPr="004B15BE">
        <w:rPr>
          <w:rFonts w:ascii="Arial" w:hAnsi="Arial" w:cs="Arial"/>
        </w:rPr>
        <w:t xml:space="preserve"> по адресу: Иркутская область, </w:t>
      </w:r>
      <w:proofErr w:type="spellStart"/>
      <w:r w:rsidRPr="004B15BE">
        <w:rPr>
          <w:rFonts w:ascii="Arial" w:hAnsi="Arial" w:cs="Arial"/>
        </w:rPr>
        <w:t>Эхирит_Булагатский</w:t>
      </w:r>
      <w:proofErr w:type="spellEnd"/>
      <w:r w:rsidRPr="004B15BE">
        <w:rPr>
          <w:rFonts w:ascii="Arial" w:hAnsi="Arial" w:cs="Arial"/>
        </w:rPr>
        <w:t xml:space="preserve"> район, с. Тугутуй, ул. Заречная. д.43 присвоить адреса вновь образованным земельным участкам:</w:t>
      </w:r>
    </w:p>
    <w:p w:rsidR="004B15BE" w:rsidRPr="004B15BE" w:rsidRDefault="004B15BE" w:rsidP="004B15BE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suppressAutoHyphens/>
        <w:rPr>
          <w:rFonts w:ascii="Arial" w:hAnsi="Arial" w:cs="Arial"/>
          <w:sz w:val="24"/>
          <w:szCs w:val="24"/>
        </w:rPr>
      </w:pPr>
      <w:r w:rsidRPr="004B15BE">
        <w:rPr>
          <w:rFonts w:ascii="Arial" w:hAnsi="Arial" w:cs="Arial"/>
          <w:sz w:val="24"/>
          <w:szCs w:val="24"/>
        </w:rPr>
        <w:t>З</w:t>
      </w:r>
      <w:r w:rsidRPr="004B15BE">
        <w:rPr>
          <w:rFonts w:ascii="Arial" w:hAnsi="Arial" w:cs="Arial"/>
          <w:sz w:val="24"/>
          <w:szCs w:val="24"/>
        </w:rPr>
        <w:t>емельному участку с кадастровым номером 85:06:</w:t>
      </w:r>
      <w:r>
        <w:rPr>
          <w:rFonts w:ascii="Arial" w:hAnsi="Arial" w:cs="Arial"/>
          <w:sz w:val="24"/>
          <w:szCs w:val="24"/>
        </w:rPr>
        <w:t xml:space="preserve">100101:2063, </w:t>
      </w:r>
      <w:proofErr w:type="gramStart"/>
      <w:r>
        <w:rPr>
          <w:rFonts w:ascii="Arial" w:hAnsi="Arial" w:cs="Arial"/>
          <w:sz w:val="24"/>
          <w:szCs w:val="24"/>
        </w:rPr>
        <w:t>общей</w:t>
      </w:r>
      <w:r w:rsidRPr="004B15BE">
        <w:rPr>
          <w:rFonts w:ascii="Arial" w:hAnsi="Arial" w:cs="Arial"/>
          <w:sz w:val="24"/>
          <w:szCs w:val="24"/>
        </w:rPr>
        <w:t xml:space="preserve"> </w:t>
      </w:r>
      <w:r w:rsidRPr="004B15BE">
        <w:rPr>
          <w:rFonts w:ascii="Arial" w:hAnsi="Arial" w:cs="Arial"/>
          <w:sz w:val="24"/>
          <w:szCs w:val="24"/>
        </w:rPr>
        <w:t xml:space="preserve"> площадью</w:t>
      </w:r>
      <w:proofErr w:type="gramEnd"/>
      <w:r w:rsidRPr="004B15BE">
        <w:rPr>
          <w:rFonts w:ascii="Arial" w:hAnsi="Arial" w:cs="Arial"/>
          <w:sz w:val="24"/>
          <w:szCs w:val="24"/>
        </w:rPr>
        <w:t xml:space="preserve"> </w:t>
      </w:r>
      <w:r w:rsidRPr="004B15BE">
        <w:rPr>
          <w:rFonts w:ascii="Arial" w:hAnsi="Arial" w:cs="Arial"/>
          <w:sz w:val="24"/>
          <w:szCs w:val="24"/>
        </w:rPr>
        <w:t>4636</w:t>
      </w:r>
      <w:r w:rsidRPr="004B15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E">
        <w:rPr>
          <w:rFonts w:ascii="Arial" w:hAnsi="Arial" w:cs="Arial"/>
          <w:sz w:val="24"/>
          <w:szCs w:val="24"/>
        </w:rPr>
        <w:t>кв.м</w:t>
      </w:r>
      <w:proofErr w:type="spellEnd"/>
      <w:r w:rsidRPr="004B15BE">
        <w:rPr>
          <w:rFonts w:ascii="Arial" w:hAnsi="Arial" w:cs="Arial"/>
          <w:sz w:val="24"/>
          <w:szCs w:val="24"/>
        </w:rPr>
        <w:t xml:space="preserve">. адрес: Российская Федерация, Иркутская область, </w:t>
      </w:r>
      <w:r w:rsidRPr="004B15BE">
        <w:rPr>
          <w:rFonts w:ascii="Arial" w:hAnsi="Arial" w:cs="Arial"/>
          <w:sz w:val="24"/>
          <w:szCs w:val="24"/>
        </w:rPr>
        <w:t xml:space="preserve">муниципальный район Эхирит-Булагатский </w:t>
      </w:r>
      <w:r w:rsidRPr="004B15BE">
        <w:rPr>
          <w:rFonts w:ascii="Arial" w:hAnsi="Arial" w:cs="Arial"/>
          <w:sz w:val="24"/>
          <w:szCs w:val="24"/>
        </w:rPr>
        <w:t xml:space="preserve">, </w:t>
      </w:r>
      <w:r w:rsidRPr="004B15BE">
        <w:rPr>
          <w:rFonts w:ascii="Arial" w:hAnsi="Arial" w:cs="Arial"/>
          <w:sz w:val="24"/>
          <w:szCs w:val="24"/>
        </w:rPr>
        <w:t>сельское поселение «Тугутуйское», село Тугутуй, улица Заречная,</w:t>
      </w:r>
      <w:r w:rsidR="00830440">
        <w:rPr>
          <w:rFonts w:ascii="Arial" w:hAnsi="Arial" w:cs="Arial"/>
          <w:sz w:val="24"/>
          <w:szCs w:val="24"/>
        </w:rPr>
        <w:t xml:space="preserve"> </w:t>
      </w:r>
      <w:r w:rsidRPr="004B15BE">
        <w:rPr>
          <w:rFonts w:ascii="Arial" w:hAnsi="Arial" w:cs="Arial"/>
          <w:sz w:val="24"/>
          <w:szCs w:val="24"/>
        </w:rPr>
        <w:t>д.43</w:t>
      </w:r>
    </w:p>
    <w:p w:rsidR="004B15BE" w:rsidRPr="004B15BE" w:rsidRDefault="004B15BE" w:rsidP="004B15BE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suppressAutoHyphens/>
        <w:rPr>
          <w:rFonts w:ascii="Arial" w:hAnsi="Arial" w:cs="Arial"/>
          <w:sz w:val="24"/>
          <w:szCs w:val="24"/>
        </w:rPr>
      </w:pPr>
      <w:r w:rsidRPr="004B15BE">
        <w:rPr>
          <w:rFonts w:ascii="Arial" w:hAnsi="Arial" w:cs="Arial"/>
          <w:sz w:val="24"/>
          <w:szCs w:val="24"/>
        </w:rPr>
        <w:t>Земельному участку с кадастровым номером 85:06:100101:206</w:t>
      </w:r>
      <w:r w:rsidRPr="004B15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общей</w:t>
      </w:r>
      <w:r w:rsidRPr="004B15BE">
        <w:rPr>
          <w:rFonts w:ascii="Arial" w:hAnsi="Arial" w:cs="Arial"/>
          <w:sz w:val="24"/>
          <w:szCs w:val="24"/>
        </w:rPr>
        <w:t xml:space="preserve"> площадью </w:t>
      </w:r>
      <w:r w:rsidRPr="004B15BE">
        <w:rPr>
          <w:rFonts w:ascii="Arial" w:hAnsi="Arial" w:cs="Arial"/>
          <w:sz w:val="24"/>
          <w:szCs w:val="24"/>
        </w:rPr>
        <w:t>1001</w:t>
      </w:r>
      <w:r w:rsidRPr="004B15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E">
        <w:rPr>
          <w:rFonts w:ascii="Arial" w:hAnsi="Arial" w:cs="Arial"/>
          <w:sz w:val="24"/>
          <w:szCs w:val="24"/>
        </w:rPr>
        <w:t>кв.м</w:t>
      </w:r>
      <w:proofErr w:type="spellEnd"/>
      <w:r w:rsidRPr="004B15BE">
        <w:rPr>
          <w:rFonts w:ascii="Arial" w:hAnsi="Arial" w:cs="Arial"/>
          <w:sz w:val="24"/>
          <w:szCs w:val="24"/>
        </w:rPr>
        <w:t>. адрес: Российская Федерация, Иркутская область, муницип</w:t>
      </w:r>
      <w:r>
        <w:rPr>
          <w:rFonts w:ascii="Arial" w:hAnsi="Arial" w:cs="Arial"/>
          <w:sz w:val="24"/>
          <w:szCs w:val="24"/>
        </w:rPr>
        <w:t>альный район Эхирит-Булагатский</w:t>
      </w:r>
      <w:r w:rsidRPr="004B15BE">
        <w:rPr>
          <w:rFonts w:ascii="Arial" w:hAnsi="Arial" w:cs="Arial"/>
          <w:sz w:val="24"/>
          <w:szCs w:val="24"/>
        </w:rPr>
        <w:t>, сельское поселение «Тугутуйское», село Тугутуй, улица Заречная,</w:t>
      </w:r>
      <w:r>
        <w:rPr>
          <w:rFonts w:ascii="Arial" w:hAnsi="Arial" w:cs="Arial"/>
          <w:sz w:val="24"/>
          <w:szCs w:val="24"/>
        </w:rPr>
        <w:t xml:space="preserve"> </w:t>
      </w:r>
      <w:r w:rsidRPr="004B15BE">
        <w:rPr>
          <w:rFonts w:ascii="Arial" w:hAnsi="Arial" w:cs="Arial"/>
          <w:sz w:val="24"/>
          <w:szCs w:val="24"/>
        </w:rPr>
        <w:t>д.43</w:t>
      </w:r>
      <w:r w:rsidRPr="004B15BE">
        <w:rPr>
          <w:rFonts w:ascii="Arial" w:hAnsi="Arial" w:cs="Arial"/>
          <w:sz w:val="24"/>
          <w:szCs w:val="24"/>
        </w:rPr>
        <w:t xml:space="preserve"> А</w:t>
      </w:r>
    </w:p>
    <w:p w:rsidR="004B15BE" w:rsidRPr="00830440" w:rsidRDefault="004B15BE" w:rsidP="00830440">
      <w:pPr>
        <w:tabs>
          <w:tab w:val="left" w:pos="567"/>
          <w:tab w:val="left" w:pos="709"/>
        </w:tabs>
        <w:suppressAutoHyphens/>
        <w:ind w:left="709"/>
        <w:rPr>
          <w:rFonts w:ascii="Arial" w:hAnsi="Arial" w:cs="Arial"/>
        </w:rPr>
      </w:pPr>
      <w:bookmarkStart w:id="0" w:name="_GoBack"/>
      <w:bookmarkEnd w:id="0"/>
    </w:p>
    <w:p w:rsidR="002D0B57" w:rsidRPr="0077413F" w:rsidRDefault="002D0B57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77559" w:rsidRPr="0077413F" w:rsidRDefault="00B77559" w:rsidP="00F2027A">
      <w:pPr>
        <w:rPr>
          <w:rFonts w:ascii="Arial" w:hAnsi="Arial" w:cs="Arial"/>
          <w:sz w:val="28"/>
          <w:szCs w:val="28"/>
        </w:rPr>
      </w:pPr>
    </w:p>
    <w:p w:rsidR="00B667D8" w:rsidRPr="004B15BE" w:rsidRDefault="00B667D8" w:rsidP="00DA4FB8">
      <w:pPr>
        <w:jc w:val="center"/>
        <w:rPr>
          <w:rFonts w:ascii="Arial" w:hAnsi="Arial" w:cs="Arial"/>
        </w:rPr>
      </w:pPr>
      <w:r w:rsidRPr="004B15BE">
        <w:rPr>
          <w:rFonts w:ascii="Arial" w:hAnsi="Arial" w:cs="Arial"/>
        </w:rPr>
        <w:t xml:space="preserve">Глава </w:t>
      </w:r>
      <w:r w:rsidR="008D0D5F" w:rsidRPr="004B15BE">
        <w:rPr>
          <w:rFonts w:ascii="Arial" w:hAnsi="Arial" w:cs="Arial"/>
        </w:rPr>
        <w:t>МО «</w:t>
      </w:r>
      <w:proofErr w:type="gramStart"/>
      <w:r w:rsidR="008D0D5F" w:rsidRPr="004B15BE">
        <w:rPr>
          <w:rFonts w:ascii="Arial" w:hAnsi="Arial" w:cs="Arial"/>
        </w:rPr>
        <w:t xml:space="preserve">Тугутуйское»   </w:t>
      </w:r>
      <w:proofErr w:type="gramEnd"/>
      <w:r w:rsidR="008D0D5F" w:rsidRPr="004B15BE">
        <w:rPr>
          <w:rFonts w:ascii="Arial" w:hAnsi="Arial" w:cs="Arial"/>
        </w:rPr>
        <w:t xml:space="preserve">                                             П. А. Тарбеев</w:t>
      </w:r>
      <w:r w:rsidRPr="004B15BE">
        <w:rPr>
          <w:rFonts w:ascii="Arial" w:hAnsi="Arial" w:cs="Arial"/>
        </w:rPr>
        <w:tab/>
      </w:r>
      <w:r w:rsidRPr="004B15BE">
        <w:rPr>
          <w:rFonts w:ascii="Arial" w:hAnsi="Arial" w:cs="Arial"/>
        </w:rPr>
        <w:tab/>
      </w:r>
      <w:r w:rsidRPr="004B15BE">
        <w:rPr>
          <w:rFonts w:ascii="Arial" w:hAnsi="Arial" w:cs="Arial"/>
        </w:rPr>
        <w:tab/>
      </w:r>
      <w:r w:rsidRPr="004B15BE">
        <w:rPr>
          <w:rFonts w:ascii="Arial" w:hAnsi="Arial" w:cs="Arial"/>
        </w:rPr>
        <w:tab/>
        <w:t xml:space="preserve">                  </w:t>
      </w:r>
      <w:r w:rsidRPr="004B15BE">
        <w:rPr>
          <w:rFonts w:ascii="Arial" w:hAnsi="Arial" w:cs="Arial"/>
        </w:rPr>
        <w:tab/>
      </w:r>
      <w:r w:rsidRPr="004B15BE">
        <w:rPr>
          <w:rFonts w:ascii="Arial" w:hAnsi="Arial" w:cs="Arial"/>
        </w:rPr>
        <w:tab/>
      </w:r>
      <w:r w:rsidRPr="004B15BE">
        <w:rPr>
          <w:rFonts w:ascii="Arial" w:hAnsi="Arial" w:cs="Arial"/>
        </w:rPr>
        <w:tab/>
      </w:r>
      <w:r w:rsidRPr="004B15BE">
        <w:rPr>
          <w:rFonts w:ascii="Arial" w:hAnsi="Arial" w:cs="Arial"/>
        </w:rPr>
        <w:tab/>
      </w:r>
    </w:p>
    <w:p w:rsidR="00F2027A" w:rsidRPr="0077413F" w:rsidRDefault="00F2027A" w:rsidP="00B667D8">
      <w:pPr>
        <w:rPr>
          <w:rFonts w:ascii="Arial" w:hAnsi="Arial" w:cs="Arial"/>
        </w:rPr>
      </w:pPr>
    </w:p>
    <w:sectPr w:rsidR="00F2027A" w:rsidRPr="0077413F" w:rsidSect="00774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8B8"/>
    <w:multiLevelType w:val="hybridMultilevel"/>
    <w:tmpl w:val="D666A11E"/>
    <w:lvl w:ilvl="0" w:tplc="CC766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A"/>
    <w:rsid w:val="0000052C"/>
    <w:rsid w:val="00025D2D"/>
    <w:rsid w:val="00026A85"/>
    <w:rsid w:val="0003129C"/>
    <w:rsid w:val="00033ADB"/>
    <w:rsid w:val="00033C6C"/>
    <w:rsid w:val="000414C3"/>
    <w:rsid w:val="000456C4"/>
    <w:rsid w:val="00057E40"/>
    <w:rsid w:val="00074A5A"/>
    <w:rsid w:val="0007640C"/>
    <w:rsid w:val="00076F85"/>
    <w:rsid w:val="000832BC"/>
    <w:rsid w:val="00085F58"/>
    <w:rsid w:val="0009045C"/>
    <w:rsid w:val="000A7060"/>
    <w:rsid w:val="000B1A6B"/>
    <w:rsid w:val="000B32EA"/>
    <w:rsid w:val="000D5481"/>
    <w:rsid w:val="000E147C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202A98"/>
    <w:rsid w:val="00210BE8"/>
    <w:rsid w:val="00213D2B"/>
    <w:rsid w:val="00216A16"/>
    <w:rsid w:val="002179A9"/>
    <w:rsid w:val="00221D73"/>
    <w:rsid w:val="00242B03"/>
    <w:rsid w:val="00246A12"/>
    <w:rsid w:val="00263314"/>
    <w:rsid w:val="00274F81"/>
    <w:rsid w:val="00295C62"/>
    <w:rsid w:val="002A0880"/>
    <w:rsid w:val="002A126A"/>
    <w:rsid w:val="002A5C78"/>
    <w:rsid w:val="002B5CCD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678"/>
    <w:rsid w:val="0040369F"/>
    <w:rsid w:val="00415A70"/>
    <w:rsid w:val="00417A65"/>
    <w:rsid w:val="00442198"/>
    <w:rsid w:val="00452BE1"/>
    <w:rsid w:val="004672BA"/>
    <w:rsid w:val="004741AF"/>
    <w:rsid w:val="00477C16"/>
    <w:rsid w:val="004839B2"/>
    <w:rsid w:val="004902C7"/>
    <w:rsid w:val="00494F4E"/>
    <w:rsid w:val="00495742"/>
    <w:rsid w:val="004B15BE"/>
    <w:rsid w:val="004B5D84"/>
    <w:rsid w:val="004C1765"/>
    <w:rsid w:val="004C24BA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7C26"/>
    <w:rsid w:val="00685B75"/>
    <w:rsid w:val="00695B6E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7413F"/>
    <w:rsid w:val="007808D9"/>
    <w:rsid w:val="00782DEE"/>
    <w:rsid w:val="0079503A"/>
    <w:rsid w:val="00797D76"/>
    <w:rsid w:val="007A3C70"/>
    <w:rsid w:val="007D6904"/>
    <w:rsid w:val="007D6B20"/>
    <w:rsid w:val="007E151E"/>
    <w:rsid w:val="00817DB4"/>
    <w:rsid w:val="00830302"/>
    <w:rsid w:val="00830440"/>
    <w:rsid w:val="008366DE"/>
    <w:rsid w:val="00854566"/>
    <w:rsid w:val="00856908"/>
    <w:rsid w:val="00867D4C"/>
    <w:rsid w:val="00882783"/>
    <w:rsid w:val="008928D0"/>
    <w:rsid w:val="00892978"/>
    <w:rsid w:val="008A3E66"/>
    <w:rsid w:val="008A6C1B"/>
    <w:rsid w:val="008B067C"/>
    <w:rsid w:val="008B4437"/>
    <w:rsid w:val="008C386E"/>
    <w:rsid w:val="008D0D5F"/>
    <w:rsid w:val="008D69AA"/>
    <w:rsid w:val="008D6F45"/>
    <w:rsid w:val="008E706A"/>
    <w:rsid w:val="008F1B81"/>
    <w:rsid w:val="008F45B3"/>
    <w:rsid w:val="00900042"/>
    <w:rsid w:val="00920E16"/>
    <w:rsid w:val="00931532"/>
    <w:rsid w:val="00953266"/>
    <w:rsid w:val="00960067"/>
    <w:rsid w:val="0097226D"/>
    <w:rsid w:val="009731E3"/>
    <w:rsid w:val="00983205"/>
    <w:rsid w:val="0099265D"/>
    <w:rsid w:val="00996F1C"/>
    <w:rsid w:val="009B584F"/>
    <w:rsid w:val="009E70F1"/>
    <w:rsid w:val="009F0355"/>
    <w:rsid w:val="00A0044D"/>
    <w:rsid w:val="00A016C3"/>
    <w:rsid w:val="00A02E55"/>
    <w:rsid w:val="00A06E50"/>
    <w:rsid w:val="00A14DBB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3393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77AC"/>
    <w:rsid w:val="00D11A48"/>
    <w:rsid w:val="00D1319F"/>
    <w:rsid w:val="00D13FB8"/>
    <w:rsid w:val="00D146F6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A4FB8"/>
    <w:rsid w:val="00DB38FB"/>
    <w:rsid w:val="00DC0528"/>
    <w:rsid w:val="00DC2A62"/>
    <w:rsid w:val="00DC551D"/>
    <w:rsid w:val="00DD1C95"/>
    <w:rsid w:val="00DE5F22"/>
    <w:rsid w:val="00DF0411"/>
    <w:rsid w:val="00E04599"/>
    <w:rsid w:val="00E14136"/>
    <w:rsid w:val="00E17191"/>
    <w:rsid w:val="00E21557"/>
    <w:rsid w:val="00E51430"/>
    <w:rsid w:val="00E650B2"/>
    <w:rsid w:val="00E75A05"/>
    <w:rsid w:val="00E9244F"/>
    <w:rsid w:val="00E97DF5"/>
    <w:rsid w:val="00EB7C79"/>
    <w:rsid w:val="00EC0E6E"/>
    <w:rsid w:val="00EC2A9D"/>
    <w:rsid w:val="00EC572F"/>
    <w:rsid w:val="00EE6D3F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C60F"/>
  <w15:docId w15:val="{6A605D13-DECD-4D0F-95AA-B11ECA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2</cp:lastModifiedBy>
  <cp:revision>10</cp:revision>
  <cp:lastPrinted>2022-09-21T04:48:00Z</cp:lastPrinted>
  <dcterms:created xsi:type="dcterms:W3CDTF">2021-03-16T07:33:00Z</dcterms:created>
  <dcterms:modified xsi:type="dcterms:W3CDTF">2022-09-21T06:22:00Z</dcterms:modified>
</cp:coreProperties>
</file>