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B5" w:rsidRDefault="00811E44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08</w:t>
      </w:r>
      <w:r w:rsidR="00CD170C">
        <w:rPr>
          <w:rFonts w:ascii="Arial" w:hAnsi="Arial" w:cs="Arial"/>
          <w:b/>
          <w:color w:val="000000"/>
          <w:sz w:val="32"/>
        </w:rPr>
        <w:t>.0</w:t>
      </w:r>
      <w:r>
        <w:rPr>
          <w:rFonts w:ascii="Arial" w:hAnsi="Arial" w:cs="Arial"/>
          <w:b/>
          <w:color w:val="000000"/>
          <w:sz w:val="32"/>
        </w:rPr>
        <w:t>9</w:t>
      </w:r>
      <w:r w:rsidR="00CD170C">
        <w:rPr>
          <w:rFonts w:ascii="Arial" w:hAnsi="Arial" w:cs="Arial"/>
          <w:b/>
          <w:color w:val="000000"/>
          <w:sz w:val="32"/>
        </w:rPr>
        <w:t>.202</w:t>
      </w:r>
      <w:r w:rsidR="00B90D49">
        <w:rPr>
          <w:rFonts w:ascii="Arial" w:hAnsi="Arial" w:cs="Arial"/>
          <w:b/>
          <w:color w:val="000000"/>
          <w:sz w:val="32"/>
        </w:rPr>
        <w:t xml:space="preserve">2 </w:t>
      </w:r>
      <w:r w:rsidR="00CD170C">
        <w:rPr>
          <w:rFonts w:ascii="Arial" w:hAnsi="Arial" w:cs="Arial"/>
          <w:b/>
          <w:color w:val="000000"/>
          <w:sz w:val="32"/>
        </w:rPr>
        <w:t xml:space="preserve">№ </w:t>
      </w:r>
      <w:r>
        <w:rPr>
          <w:rFonts w:ascii="Arial" w:hAnsi="Arial" w:cs="Arial"/>
          <w:b/>
          <w:color w:val="000000"/>
          <w:sz w:val="32"/>
        </w:rPr>
        <w:t>55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ЭХИРИТ–БУЛАГАТСКИЙ</w:t>
      </w:r>
      <w:r>
        <w:rPr>
          <w:rFonts w:ascii="Arial" w:hAnsi="Arial" w:cs="Arial"/>
          <w:b/>
          <w:color w:val="000000"/>
          <w:sz w:val="32"/>
        </w:rPr>
        <w:t xml:space="preserve"> МУНИЦИПАЛЬНЫЙ</w:t>
      </w:r>
      <w:r w:rsidRPr="002F5A1D">
        <w:rPr>
          <w:rFonts w:ascii="Arial" w:hAnsi="Arial" w:cs="Arial"/>
          <w:b/>
          <w:color w:val="000000"/>
          <w:sz w:val="32"/>
        </w:rPr>
        <w:t xml:space="preserve"> РАЙОН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МУНИЦИПАЛЬНОЕ ОБРАЗОВАНИЕ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«ТУГУТУЙСКОЕ»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АДМИНИСТРАЦИЯ</w:t>
      </w:r>
    </w:p>
    <w:p w:rsidR="003D1EB5" w:rsidRDefault="003D1EB5" w:rsidP="003D1EB5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2F5A1D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3D1EB5" w:rsidRPr="00B44FA2" w:rsidRDefault="003D1EB5" w:rsidP="003D1EB5">
      <w:pPr>
        <w:pStyle w:val="1"/>
        <w:keepNext w:val="0"/>
        <w:widowControl w:val="0"/>
        <w:jc w:val="center"/>
        <w:rPr>
          <w:rFonts w:ascii="Arial" w:hAnsi="Arial" w:cs="Arial"/>
          <w:b/>
          <w:sz w:val="32"/>
          <w:szCs w:val="28"/>
        </w:rPr>
      </w:pPr>
      <w:r w:rsidRPr="00B44FA2">
        <w:rPr>
          <w:rFonts w:ascii="Arial" w:hAnsi="Arial" w:cs="Arial"/>
          <w:b/>
          <w:sz w:val="32"/>
          <w:szCs w:val="28"/>
        </w:rPr>
        <w:t>«</w:t>
      </w:r>
      <w:r>
        <w:rPr>
          <w:rFonts w:ascii="Arial" w:hAnsi="Arial" w:cs="Arial"/>
          <w:b/>
          <w:sz w:val="32"/>
          <w:szCs w:val="28"/>
        </w:rPr>
        <w:t>О ПРИСВОЕНИИ АДРЕСА</w:t>
      </w:r>
      <w:r w:rsidRPr="00B44FA2">
        <w:rPr>
          <w:rFonts w:ascii="Arial" w:hAnsi="Arial" w:cs="Arial"/>
          <w:b/>
          <w:sz w:val="32"/>
          <w:szCs w:val="28"/>
        </w:rPr>
        <w:t>»</w:t>
      </w:r>
    </w:p>
    <w:p w:rsidR="003D1EB5" w:rsidRPr="00B44FA2" w:rsidRDefault="003D1EB5" w:rsidP="003D1EB5">
      <w:pPr>
        <w:widowControl w:val="0"/>
        <w:jc w:val="center"/>
        <w:rPr>
          <w:b/>
          <w:sz w:val="28"/>
          <w:szCs w:val="28"/>
        </w:rPr>
      </w:pPr>
    </w:p>
    <w:p w:rsidR="003D1EB5" w:rsidRPr="00C55ABC" w:rsidRDefault="003D1EB5" w:rsidP="003D1EB5">
      <w:pPr>
        <w:rPr>
          <w:sz w:val="28"/>
          <w:szCs w:val="28"/>
        </w:rPr>
      </w:pPr>
    </w:p>
    <w:p w:rsidR="003D1EB5" w:rsidRDefault="003D1EB5" w:rsidP="003D1EB5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</w:t>
      </w:r>
      <w:r>
        <w:rPr>
          <w:rFonts w:ascii="Arial" w:hAnsi="Arial" w:cs="Arial"/>
        </w:rPr>
        <w:t>ии местного самоуправления в РФ, постановление правительства РФ от 19.11.2014 №1221 с изменениями от 04.09.2020г. №1355 и в соответствии  с пунктом 1 статьи 4 Федерального закона  от28.12.2013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443 –ФЗ) в ГАР вносятся сведении об адресах и о реквизитах документов о присвоении, об изменении, аннулировании адресов», с приказом Федеральной налоговой службы №ЕД-7-6/329 от13.05.2020г</w:t>
      </w:r>
    </w:p>
    <w:p w:rsidR="003D1EB5" w:rsidRPr="00C55ABC" w:rsidRDefault="003D1EB5" w:rsidP="003D1EB5">
      <w:pPr>
        <w:rPr>
          <w:rFonts w:ascii="Arial" w:hAnsi="Arial" w:cs="Arial"/>
        </w:rPr>
      </w:pPr>
    </w:p>
    <w:p w:rsidR="003D1EB5" w:rsidRPr="00C55ABC" w:rsidRDefault="003D1EB5" w:rsidP="003D1EB5">
      <w:pPr>
        <w:jc w:val="center"/>
        <w:rPr>
          <w:rFonts w:ascii="Arial" w:hAnsi="Arial" w:cs="Arial"/>
        </w:rPr>
      </w:pPr>
      <w:r w:rsidRPr="00C55ABC">
        <w:rPr>
          <w:rFonts w:ascii="Arial" w:hAnsi="Arial" w:cs="Arial"/>
        </w:rPr>
        <w:t>ПОСТАНОВЛЯЮ:</w:t>
      </w:r>
    </w:p>
    <w:p w:rsidR="003D1EB5" w:rsidRPr="00C55ABC" w:rsidRDefault="003D1EB5" w:rsidP="003D1EB5">
      <w:pPr>
        <w:rPr>
          <w:rFonts w:ascii="Arial" w:hAnsi="Arial" w:cs="Arial"/>
        </w:rPr>
      </w:pPr>
    </w:p>
    <w:p w:rsidR="003D1EB5" w:rsidRDefault="003D1EB5" w:rsidP="003D1EB5">
      <w:pPr>
        <w:rPr>
          <w:rFonts w:ascii="Arial" w:hAnsi="Arial" w:cs="Arial"/>
        </w:rPr>
      </w:pPr>
    </w:p>
    <w:p w:rsidR="003D1EB5" w:rsidRDefault="00847FEE" w:rsidP="001B5332">
      <w:pPr>
        <w:pStyle w:val="a5"/>
        <w:numPr>
          <w:ilvl w:val="0"/>
          <w:numId w:val="1"/>
        </w:numPr>
        <w:rPr>
          <w:sz w:val="28"/>
          <w:szCs w:val="28"/>
        </w:rPr>
      </w:pPr>
      <w:r w:rsidRPr="001B5332">
        <w:rPr>
          <w:sz w:val="28"/>
          <w:szCs w:val="28"/>
        </w:rPr>
        <w:t>Присвоить адрес объекту</w:t>
      </w:r>
      <w:r w:rsidR="002126CA" w:rsidRPr="001B5332">
        <w:rPr>
          <w:sz w:val="28"/>
          <w:szCs w:val="28"/>
        </w:rPr>
        <w:t xml:space="preserve"> недвижимости</w:t>
      </w:r>
      <w:r w:rsidR="001B5332" w:rsidRPr="001B5332">
        <w:rPr>
          <w:sz w:val="28"/>
          <w:szCs w:val="28"/>
        </w:rPr>
        <w:t xml:space="preserve">: земельный участок, площадью </w:t>
      </w:r>
      <w:r w:rsidR="00811E44">
        <w:rPr>
          <w:sz w:val="28"/>
          <w:szCs w:val="28"/>
        </w:rPr>
        <w:t>3360</w:t>
      </w:r>
      <w:r w:rsidR="001B5332" w:rsidRPr="001B5332">
        <w:rPr>
          <w:sz w:val="28"/>
          <w:szCs w:val="28"/>
        </w:rPr>
        <w:t xml:space="preserve"> </w:t>
      </w:r>
      <w:proofErr w:type="spellStart"/>
      <w:r w:rsidR="001B5332" w:rsidRPr="001B5332">
        <w:rPr>
          <w:sz w:val="28"/>
          <w:szCs w:val="28"/>
        </w:rPr>
        <w:t>кв.м</w:t>
      </w:r>
      <w:proofErr w:type="spellEnd"/>
      <w:r w:rsidR="001B5332" w:rsidRPr="001B5332">
        <w:rPr>
          <w:sz w:val="28"/>
          <w:szCs w:val="28"/>
        </w:rPr>
        <w:t>.</w:t>
      </w:r>
      <w:r w:rsidR="00BE1DA1" w:rsidRPr="001B5332">
        <w:rPr>
          <w:sz w:val="28"/>
          <w:szCs w:val="28"/>
        </w:rPr>
        <w:t xml:space="preserve"> с кадастровым номером 85:06:100</w:t>
      </w:r>
      <w:r w:rsidR="00811E44">
        <w:rPr>
          <w:sz w:val="28"/>
          <w:szCs w:val="28"/>
        </w:rPr>
        <w:t>1</w:t>
      </w:r>
      <w:r w:rsidR="00BE1DA1" w:rsidRPr="001B5332">
        <w:rPr>
          <w:sz w:val="28"/>
          <w:szCs w:val="28"/>
        </w:rPr>
        <w:t>01:</w:t>
      </w:r>
      <w:proofErr w:type="gramStart"/>
      <w:r w:rsidR="001B5332">
        <w:rPr>
          <w:sz w:val="28"/>
          <w:szCs w:val="28"/>
        </w:rPr>
        <w:t>3</w:t>
      </w:r>
      <w:r w:rsidR="00811E44">
        <w:rPr>
          <w:sz w:val="28"/>
          <w:szCs w:val="28"/>
        </w:rPr>
        <w:t>3</w:t>
      </w:r>
      <w:r w:rsidR="001B5332" w:rsidRPr="001B5332">
        <w:rPr>
          <w:sz w:val="28"/>
          <w:szCs w:val="28"/>
        </w:rPr>
        <w:t xml:space="preserve">: </w:t>
      </w:r>
      <w:r w:rsidR="003D1EB5" w:rsidRPr="001B5332">
        <w:rPr>
          <w:sz w:val="28"/>
          <w:szCs w:val="28"/>
        </w:rPr>
        <w:t xml:space="preserve"> </w:t>
      </w:r>
      <w:r w:rsidR="00C96FC0" w:rsidRPr="001B5332">
        <w:rPr>
          <w:sz w:val="28"/>
          <w:szCs w:val="28"/>
        </w:rPr>
        <w:t>Российская</w:t>
      </w:r>
      <w:proofErr w:type="gramEnd"/>
      <w:r w:rsidR="00C96FC0" w:rsidRPr="001B5332">
        <w:rPr>
          <w:sz w:val="28"/>
          <w:szCs w:val="28"/>
        </w:rPr>
        <w:t xml:space="preserve"> Федерация</w:t>
      </w:r>
      <w:r w:rsidR="003D1EB5" w:rsidRPr="001B5332">
        <w:rPr>
          <w:sz w:val="28"/>
          <w:szCs w:val="28"/>
        </w:rPr>
        <w:t xml:space="preserve">, Иркутская область, </w:t>
      </w:r>
      <w:r w:rsidR="00DD2440" w:rsidRPr="001B5332">
        <w:rPr>
          <w:sz w:val="28"/>
          <w:szCs w:val="28"/>
        </w:rPr>
        <w:t xml:space="preserve">муниципальный район </w:t>
      </w:r>
      <w:proofErr w:type="spellStart"/>
      <w:r w:rsidR="003D1EB5" w:rsidRPr="001B5332">
        <w:rPr>
          <w:sz w:val="28"/>
          <w:szCs w:val="28"/>
        </w:rPr>
        <w:t>Эхирит</w:t>
      </w:r>
      <w:proofErr w:type="spellEnd"/>
      <w:r w:rsidR="00DD2440" w:rsidRPr="001B5332">
        <w:rPr>
          <w:sz w:val="28"/>
          <w:szCs w:val="28"/>
        </w:rPr>
        <w:t xml:space="preserve"> - </w:t>
      </w:r>
      <w:proofErr w:type="spellStart"/>
      <w:r w:rsidR="00DD2440" w:rsidRPr="001B5332">
        <w:rPr>
          <w:sz w:val="28"/>
          <w:szCs w:val="28"/>
        </w:rPr>
        <w:t>Булагатский</w:t>
      </w:r>
      <w:proofErr w:type="spellEnd"/>
      <w:r w:rsidR="00DD2440" w:rsidRPr="001B5332">
        <w:rPr>
          <w:sz w:val="28"/>
          <w:szCs w:val="28"/>
        </w:rPr>
        <w:t xml:space="preserve"> </w:t>
      </w:r>
      <w:r w:rsidR="003D1EB5" w:rsidRPr="001B5332">
        <w:rPr>
          <w:sz w:val="28"/>
          <w:szCs w:val="28"/>
        </w:rPr>
        <w:t>,</w:t>
      </w:r>
      <w:r w:rsidR="000D0E70" w:rsidRPr="001B5332">
        <w:rPr>
          <w:sz w:val="28"/>
          <w:szCs w:val="28"/>
        </w:rPr>
        <w:t xml:space="preserve"> </w:t>
      </w:r>
      <w:r w:rsidR="00DD2440" w:rsidRPr="001B5332">
        <w:rPr>
          <w:sz w:val="28"/>
          <w:szCs w:val="28"/>
        </w:rPr>
        <w:t>сельское поселение</w:t>
      </w:r>
      <w:r w:rsidR="000D0E70" w:rsidRPr="001B5332">
        <w:rPr>
          <w:sz w:val="28"/>
          <w:szCs w:val="28"/>
        </w:rPr>
        <w:t xml:space="preserve"> «Тугутуйское»</w:t>
      </w:r>
      <w:r w:rsidR="00C96FC0" w:rsidRPr="001B5332">
        <w:rPr>
          <w:sz w:val="28"/>
          <w:szCs w:val="28"/>
        </w:rPr>
        <w:t xml:space="preserve">, </w:t>
      </w:r>
      <w:r w:rsidR="00811E44">
        <w:rPr>
          <w:sz w:val="28"/>
          <w:szCs w:val="28"/>
        </w:rPr>
        <w:t>с. Тугутуй, ул. Советская 4а</w:t>
      </w:r>
    </w:p>
    <w:p w:rsidR="001B5332" w:rsidRPr="001B5332" w:rsidRDefault="001B5332" w:rsidP="001B5332">
      <w:pPr>
        <w:pStyle w:val="a5"/>
        <w:ind w:left="1080"/>
        <w:rPr>
          <w:sz w:val="28"/>
          <w:szCs w:val="28"/>
        </w:rPr>
      </w:pPr>
      <w:bookmarkStart w:id="0" w:name="_GoBack"/>
      <w:bookmarkEnd w:id="0"/>
    </w:p>
    <w:p w:rsidR="003D1EB5" w:rsidRDefault="003D1EB5" w:rsidP="003D1EB5">
      <w:pPr>
        <w:rPr>
          <w:sz w:val="28"/>
          <w:szCs w:val="28"/>
        </w:rPr>
      </w:pPr>
    </w:p>
    <w:p w:rsidR="003D1EB5" w:rsidRDefault="003D1EB5" w:rsidP="003D1EB5">
      <w:pPr>
        <w:rPr>
          <w:sz w:val="28"/>
          <w:szCs w:val="28"/>
        </w:rPr>
      </w:pPr>
    </w:p>
    <w:p w:rsidR="003D1EB5" w:rsidRDefault="003D1EB5" w:rsidP="003D1EB5">
      <w:pPr>
        <w:rPr>
          <w:sz w:val="28"/>
          <w:szCs w:val="28"/>
        </w:rPr>
      </w:pPr>
    </w:p>
    <w:p w:rsidR="003D1EB5" w:rsidRDefault="003D1EB5" w:rsidP="003D1EB5">
      <w:pPr>
        <w:rPr>
          <w:sz w:val="28"/>
          <w:szCs w:val="28"/>
        </w:rPr>
      </w:pPr>
    </w:p>
    <w:p w:rsidR="003D1EB5" w:rsidRPr="00E77668" w:rsidRDefault="003D1EB5" w:rsidP="00CD170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</w:t>
      </w:r>
      <w:r w:rsidR="00CD170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П.А. Тарбеев</w:t>
      </w:r>
    </w:p>
    <w:p w:rsidR="003D1EB5" w:rsidRDefault="003D1EB5" w:rsidP="003D1EB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D1EB5" w:rsidRDefault="003D1EB5" w:rsidP="003D1EB5"/>
    <w:sectPr w:rsidR="003D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A242A"/>
    <w:multiLevelType w:val="hybridMultilevel"/>
    <w:tmpl w:val="18B8D3A6"/>
    <w:lvl w:ilvl="0" w:tplc="7EFAD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B5"/>
    <w:rsid w:val="000D0E70"/>
    <w:rsid w:val="00174BC4"/>
    <w:rsid w:val="001B5332"/>
    <w:rsid w:val="002126CA"/>
    <w:rsid w:val="003D1EB5"/>
    <w:rsid w:val="00457495"/>
    <w:rsid w:val="0057626E"/>
    <w:rsid w:val="005F0A36"/>
    <w:rsid w:val="006123A3"/>
    <w:rsid w:val="00811E44"/>
    <w:rsid w:val="008238B3"/>
    <w:rsid w:val="00847FEE"/>
    <w:rsid w:val="00A4687D"/>
    <w:rsid w:val="00B90D49"/>
    <w:rsid w:val="00BE1DA1"/>
    <w:rsid w:val="00C53108"/>
    <w:rsid w:val="00C8350D"/>
    <w:rsid w:val="00C96FC0"/>
    <w:rsid w:val="00CD170C"/>
    <w:rsid w:val="00D1513E"/>
    <w:rsid w:val="00D47BEA"/>
    <w:rsid w:val="00DD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0EDA"/>
  <w15:chartTrackingRefBased/>
  <w15:docId w15:val="{09A3AF3F-5A26-4AC5-8875-7895A772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EB5"/>
    <w:pPr>
      <w:keepNext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EB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24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244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B5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10</cp:revision>
  <cp:lastPrinted>2022-09-08T08:34:00Z</cp:lastPrinted>
  <dcterms:created xsi:type="dcterms:W3CDTF">2022-05-17T01:48:00Z</dcterms:created>
  <dcterms:modified xsi:type="dcterms:W3CDTF">2022-09-08T08:35:00Z</dcterms:modified>
</cp:coreProperties>
</file>