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7A3" w:rsidRPr="00AA37A3" w:rsidRDefault="00AA37A3" w:rsidP="00AA37A3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</w:p>
    <w:p w:rsidR="00AA37A3" w:rsidRPr="00AA37A3" w:rsidRDefault="00AA37A3" w:rsidP="00AA37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A37A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18.08.2022 №52</w:t>
      </w:r>
    </w:p>
    <w:p w:rsidR="00AA37A3" w:rsidRPr="00AA37A3" w:rsidRDefault="00AA37A3" w:rsidP="00AA37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37A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AA37A3" w:rsidRPr="00AA37A3" w:rsidRDefault="00AA37A3" w:rsidP="00AA37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A37A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AA37A3" w:rsidRPr="00AA37A3" w:rsidRDefault="00AA37A3" w:rsidP="00AA37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A37A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ЭХИРИТ-БУЛАГАТСКИЙ РАЙОН</w:t>
      </w:r>
    </w:p>
    <w:p w:rsidR="00AA37A3" w:rsidRPr="00AA37A3" w:rsidRDefault="00AA37A3" w:rsidP="00AA37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37A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«ТУГУТУЙСКОЕ»</w:t>
      </w:r>
    </w:p>
    <w:p w:rsidR="00AA37A3" w:rsidRPr="00AA37A3" w:rsidRDefault="00AA37A3" w:rsidP="00AA37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A37A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AA37A3" w:rsidRPr="00AA37A3" w:rsidRDefault="00AA37A3" w:rsidP="00AA37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37A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AA37A3" w:rsidRPr="00AA37A3" w:rsidRDefault="00AA37A3" w:rsidP="00AA37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37A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</w:p>
    <w:p w:rsidR="00AA37A3" w:rsidRPr="00AA37A3" w:rsidRDefault="00AA37A3" w:rsidP="00AA37A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37A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ПОРЯДКА ПОДГОТОВКИ И СОГЛАСОВАНИЯ ПРОЕКТА РЕШЕНИЯ АДМИНИСТРАЦИИ МУНИЦИПАЛЬНОГО ОБРАЗОВАНИЯ «ТУГУТУЙСКОЕ» ОБ ИЗМЕНЕНИИ СУЩЕСТВЕННЫХ УСЛОВИЙ КОНТРАКТА НА ЗАКУПКУ ТОВАРОВ, РАБОТ, УСЛУГ ДЛЯ ОБЕСПЕЧЕНИЯ МУНИЦИПАЛЬНЫХ НУЖД, ЗАКЛЮЧЕННОГО ДО 1 ЯНВАРЯ 2023 ГОДА, ПО СОГЛАШЕНИЮ СТОРОН</w:t>
      </w:r>
    </w:p>
    <w:p w:rsidR="00AA37A3" w:rsidRPr="00AA37A3" w:rsidRDefault="00AA37A3" w:rsidP="00AA37A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37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A37A3" w:rsidRPr="00AA37A3" w:rsidRDefault="00AA37A3" w:rsidP="00AA37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7A3">
        <w:rPr>
          <w:rFonts w:ascii="Arial" w:eastAsia="Times New Roman" w:hAnsi="Arial" w:cs="Arial"/>
          <w:sz w:val="24"/>
          <w:szCs w:val="24"/>
          <w:lang w:eastAsia="ru-RU"/>
        </w:rPr>
        <w:t>В целях реализации части 65.1 статьи 112 Федерального закона от 5 апреля 2013 г. № 4-ФЗ «О контрактной системе в сфере закупок товаров, работ, услуг для обеспечения государственных и муниципальных нужд», руководствуясь Уставом муниципального образования «Тугутуйское», администрация муниципального образования «Тугутуйское»</w:t>
      </w:r>
    </w:p>
    <w:p w:rsidR="00AA37A3" w:rsidRPr="00AA37A3" w:rsidRDefault="00AA37A3" w:rsidP="00AA37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37A3" w:rsidRPr="00AA37A3" w:rsidRDefault="00AA37A3" w:rsidP="00AA37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37A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:rsidR="00AA37A3" w:rsidRPr="00AA37A3" w:rsidRDefault="00AA37A3" w:rsidP="00AA37A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7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A37A3" w:rsidRPr="00AA37A3" w:rsidRDefault="00AA37A3" w:rsidP="00AA37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7A3">
        <w:rPr>
          <w:rFonts w:ascii="Arial" w:eastAsia="Times New Roman" w:hAnsi="Arial" w:cs="Arial"/>
          <w:sz w:val="24"/>
          <w:szCs w:val="24"/>
          <w:lang w:eastAsia="ru-RU"/>
        </w:rPr>
        <w:t>1. Утвердить Порядок подготовки и согласования проекта решения администрации муниципального образования «Тугутуйское» об изменении существенных условий контракта на закупку товаров, работ, услуг для обеспечения муниципальных нужд, заключенного до 1 января 2023 года, по соглашению сторон, согласно Приложению № 1 к настоящему постановлению.</w:t>
      </w:r>
    </w:p>
    <w:p w:rsidR="00AA37A3" w:rsidRPr="00AA37A3" w:rsidRDefault="00AA37A3" w:rsidP="00AA37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7A3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решение в газете «Тугутуйский вестник» и разместить на официальном сайте администрации муниципального образования «Тугутуйское» в информационно-телекоммуникационной сети «Интернет».</w:t>
      </w:r>
    </w:p>
    <w:p w:rsidR="00AA37A3" w:rsidRPr="00AA37A3" w:rsidRDefault="00AA37A3" w:rsidP="00AA37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7A3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AA37A3" w:rsidRPr="00AA37A3" w:rsidRDefault="00AA37A3" w:rsidP="00AA37A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37A3" w:rsidRPr="00AA37A3" w:rsidRDefault="00AA37A3" w:rsidP="00AA37A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7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A37A3" w:rsidRPr="00AA37A3" w:rsidRDefault="00AA37A3" w:rsidP="00AA37A3">
      <w:pPr>
        <w:spacing w:after="0" w:line="240" w:lineRule="auto"/>
        <w:ind w:left="6" w:hanging="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7A3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</w:t>
      </w:r>
    </w:p>
    <w:p w:rsidR="00AA37A3" w:rsidRPr="00AA37A3" w:rsidRDefault="00AA37A3" w:rsidP="00AA37A3">
      <w:pPr>
        <w:spacing w:after="0" w:line="240" w:lineRule="auto"/>
        <w:ind w:left="6" w:hanging="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7A3">
        <w:rPr>
          <w:rFonts w:ascii="Arial" w:eastAsia="Times New Roman" w:hAnsi="Arial" w:cs="Arial"/>
          <w:sz w:val="24"/>
          <w:szCs w:val="24"/>
          <w:lang w:eastAsia="ru-RU"/>
        </w:rPr>
        <w:t xml:space="preserve">«Тугутуйское» </w:t>
      </w:r>
      <w:r w:rsidRPr="00AA37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A37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A37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A37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A37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A37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A37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A37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A37A3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AA37A3">
        <w:rPr>
          <w:rFonts w:ascii="Arial" w:eastAsia="Times New Roman" w:hAnsi="Arial" w:cs="Arial"/>
          <w:sz w:val="24"/>
          <w:szCs w:val="24"/>
          <w:lang w:eastAsia="ru-RU"/>
        </w:rPr>
        <w:t>П.А.Тарбеев</w:t>
      </w:r>
      <w:proofErr w:type="spellEnd"/>
      <w:r w:rsidRPr="00AA37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A37A3" w:rsidRPr="00AA37A3" w:rsidRDefault="00AA37A3" w:rsidP="00AA37A3">
      <w:pPr>
        <w:spacing w:after="200" w:line="276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A37A3">
        <w:rPr>
          <w:rFonts w:ascii="Arial" w:eastAsia="Times New Roman" w:hAnsi="Arial" w:cs="Arial"/>
          <w:sz w:val="24"/>
          <w:szCs w:val="24"/>
          <w:lang w:eastAsia="ru-RU"/>
        </w:rPr>
        <w:br w:type="textWrapping" w:clear="all"/>
      </w:r>
    </w:p>
    <w:p w:rsidR="00AA37A3" w:rsidRPr="00AA37A3" w:rsidRDefault="00AA37A3" w:rsidP="00AA37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A37A3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№1 к постановлению администрации </w:t>
      </w:r>
    </w:p>
    <w:p w:rsidR="00AA37A3" w:rsidRPr="00AA37A3" w:rsidRDefault="00AA37A3" w:rsidP="00AA37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A37A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«Тугутуйское»</w:t>
      </w:r>
    </w:p>
    <w:p w:rsidR="00AA37A3" w:rsidRPr="00AA37A3" w:rsidRDefault="00AA37A3" w:rsidP="00AA37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A37A3">
        <w:rPr>
          <w:rFonts w:ascii="Arial" w:eastAsia="Times New Roman" w:hAnsi="Arial" w:cs="Arial"/>
          <w:sz w:val="24"/>
          <w:szCs w:val="24"/>
          <w:lang w:eastAsia="ru-RU"/>
        </w:rPr>
        <w:t>от18.08.2022г. №52</w:t>
      </w:r>
    </w:p>
    <w:p w:rsidR="00AA37A3" w:rsidRPr="00AA37A3" w:rsidRDefault="00AA37A3" w:rsidP="00AA37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37A3" w:rsidRPr="00AA37A3" w:rsidRDefault="00AA37A3" w:rsidP="00AA37A3">
      <w:pPr>
        <w:spacing w:after="0" w:line="240" w:lineRule="auto"/>
        <w:ind w:left="6" w:hanging="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37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AA37A3" w:rsidRPr="00AA37A3" w:rsidRDefault="00AA37A3" w:rsidP="00AA37A3">
      <w:pPr>
        <w:spacing w:after="0" w:line="240" w:lineRule="auto"/>
        <w:ind w:left="6" w:firstLine="7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37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ПОДГОТОВКИ И СОГЛАСОВАНИЯ ПРОЕКТА РЕШЕНИЯ АДМИНИСТРАЦИИ МУНИЦИПАЛЬНОГО ОБРАЗОВАНИЯ «ТУГУТУЙСКОЕ» ОБ ИЗМЕНЕНИИ СУЩЕСТВЕННЫХ УСЛОВИЙ КОНТРАКТА НА ЗАКУПКУ ТОВАРОВ, РАБОТ, УСЛУГ ДЛЯ ОБЕСПЕЧЕНИЯ МУНИЦИПАЛЬНЫХ НУЖД, ЗАКЛЮЧЕННОГО ДО 1 ЯНВАРЯ 2023 ГОДА, ПО СОГЛАШЕНИЮ СТОРОН</w:t>
      </w:r>
    </w:p>
    <w:p w:rsidR="00AA37A3" w:rsidRPr="00AA37A3" w:rsidRDefault="00AA37A3" w:rsidP="00AA37A3">
      <w:pPr>
        <w:spacing w:after="0" w:line="240" w:lineRule="auto"/>
        <w:ind w:left="6" w:hanging="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7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A37A3" w:rsidRPr="00AA37A3" w:rsidRDefault="00AA37A3" w:rsidP="00AA37A3">
      <w:pPr>
        <w:spacing w:after="0" w:line="240" w:lineRule="auto"/>
        <w:ind w:left="6" w:firstLine="7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7A3">
        <w:rPr>
          <w:rFonts w:ascii="Arial" w:eastAsia="Times New Roman" w:hAnsi="Arial" w:cs="Arial"/>
          <w:sz w:val="24"/>
          <w:szCs w:val="24"/>
          <w:lang w:eastAsia="ru-RU"/>
        </w:rPr>
        <w:t>1. Настоящий Порядок разработан в целях реализации пункта 65.1 статьи 112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и устанавливает процедуру подготовки и согласования проекта решения администрации муниципального образования «Тугутуйское» об изменении существенных условий контракта на закупку товаров, работ, услуг для обеспечения муниципальных нужд, заключенного до 1 января 2023 года, по соглашению сторон (далее – Проект решения).</w:t>
      </w:r>
    </w:p>
    <w:p w:rsidR="00AA37A3" w:rsidRPr="00AA37A3" w:rsidRDefault="00AA37A3" w:rsidP="00AA37A3">
      <w:pPr>
        <w:spacing w:after="0" w:line="240" w:lineRule="auto"/>
        <w:ind w:left="6" w:firstLine="7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7A3">
        <w:rPr>
          <w:rFonts w:ascii="Arial" w:eastAsia="Times New Roman" w:hAnsi="Arial" w:cs="Arial"/>
          <w:sz w:val="24"/>
          <w:szCs w:val="24"/>
          <w:lang w:eastAsia="ru-RU"/>
        </w:rPr>
        <w:t>2. Проект решения подготавливается в форме распоряжения администрации муниципального образования «Тугутуйское».</w:t>
      </w:r>
    </w:p>
    <w:p w:rsidR="00AA37A3" w:rsidRPr="00AA37A3" w:rsidRDefault="00AA37A3" w:rsidP="00AA37A3">
      <w:pPr>
        <w:spacing w:after="0" w:line="240" w:lineRule="auto"/>
        <w:ind w:left="6" w:firstLine="7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7A3">
        <w:rPr>
          <w:rFonts w:ascii="Arial" w:eastAsia="Times New Roman" w:hAnsi="Arial" w:cs="Arial"/>
          <w:sz w:val="24"/>
          <w:szCs w:val="24"/>
          <w:lang w:eastAsia="ru-RU"/>
        </w:rPr>
        <w:t>3. Инициатором подготовки проекта решения и ответственным за его согласование выступает структурное подразделение, либо муниципальное учреждение, являющееся инициатором заключения контракта, в существенные условия которого вносятся изменения.</w:t>
      </w:r>
    </w:p>
    <w:p w:rsidR="00AA37A3" w:rsidRPr="00AA37A3" w:rsidRDefault="00AA37A3" w:rsidP="00AA37A3">
      <w:pPr>
        <w:spacing w:after="0" w:line="240" w:lineRule="auto"/>
        <w:ind w:left="6" w:firstLine="7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7A3">
        <w:rPr>
          <w:rFonts w:ascii="Arial" w:eastAsia="Times New Roman" w:hAnsi="Arial" w:cs="Arial"/>
          <w:sz w:val="24"/>
          <w:szCs w:val="24"/>
          <w:lang w:eastAsia="ru-RU"/>
        </w:rPr>
        <w:t>4. Проект решения должен содержать:</w:t>
      </w:r>
    </w:p>
    <w:p w:rsidR="00AA37A3" w:rsidRPr="00AA37A3" w:rsidRDefault="00AA37A3" w:rsidP="00AA37A3">
      <w:pPr>
        <w:spacing w:after="0" w:line="240" w:lineRule="auto"/>
        <w:ind w:left="6" w:firstLine="7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7A3">
        <w:rPr>
          <w:rFonts w:ascii="Arial" w:eastAsia="Times New Roman" w:hAnsi="Arial" w:cs="Arial"/>
          <w:sz w:val="24"/>
          <w:szCs w:val="24"/>
          <w:lang w:eastAsia="ru-RU"/>
        </w:rPr>
        <w:t>1) наименование заказчика;</w:t>
      </w:r>
    </w:p>
    <w:p w:rsidR="00AA37A3" w:rsidRPr="00AA37A3" w:rsidRDefault="00AA37A3" w:rsidP="00AA37A3">
      <w:pPr>
        <w:spacing w:after="0" w:line="240" w:lineRule="auto"/>
        <w:ind w:left="6" w:firstLine="7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7A3">
        <w:rPr>
          <w:rFonts w:ascii="Arial" w:eastAsia="Times New Roman" w:hAnsi="Arial" w:cs="Arial"/>
          <w:sz w:val="24"/>
          <w:szCs w:val="24"/>
          <w:lang w:eastAsia="ru-RU"/>
        </w:rPr>
        <w:t>2) дату контракта (контрактов);</w:t>
      </w:r>
    </w:p>
    <w:p w:rsidR="00AA37A3" w:rsidRPr="00AA37A3" w:rsidRDefault="00AA37A3" w:rsidP="00AA37A3">
      <w:pPr>
        <w:spacing w:after="0" w:line="240" w:lineRule="auto"/>
        <w:ind w:left="6" w:firstLine="7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7A3">
        <w:rPr>
          <w:rFonts w:ascii="Arial" w:eastAsia="Times New Roman" w:hAnsi="Arial" w:cs="Arial"/>
          <w:sz w:val="24"/>
          <w:szCs w:val="24"/>
          <w:lang w:eastAsia="ru-RU"/>
        </w:rPr>
        <w:t>3) уникальный номер реестровой записи в реестре контрактов (номер контракта).</w:t>
      </w:r>
    </w:p>
    <w:p w:rsidR="00AA37A3" w:rsidRPr="00AA37A3" w:rsidRDefault="00AA37A3" w:rsidP="00AA37A3">
      <w:pPr>
        <w:spacing w:after="0" w:line="240" w:lineRule="auto"/>
        <w:ind w:left="6" w:firstLine="7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7A3">
        <w:rPr>
          <w:rFonts w:ascii="Arial" w:eastAsia="Times New Roman" w:hAnsi="Arial" w:cs="Arial"/>
          <w:sz w:val="24"/>
          <w:szCs w:val="24"/>
          <w:lang w:eastAsia="ru-RU"/>
        </w:rPr>
        <w:t>5. К проекту решения прилагается:</w:t>
      </w:r>
    </w:p>
    <w:p w:rsidR="00AA37A3" w:rsidRPr="00AA37A3" w:rsidRDefault="00AA37A3" w:rsidP="00AA37A3">
      <w:pPr>
        <w:spacing w:after="0" w:line="240" w:lineRule="auto"/>
        <w:ind w:left="6" w:firstLine="7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7A3">
        <w:rPr>
          <w:rFonts w:ascii="Arial" w:eastAsia="Times New Roman" w:hAnsi="Arial" w:cs="Arial"/>
          <w:sz w:val="24"/>
          <w:szCs w:val="24"/>
          <w:lang w:eastAsia="ru-RU"/>
        </w:rPr>
        <w:t>1) пояснительная записка, содержащая обоснование заключения дополнительного соглашения с описанием не зависящих от сторон контракта обстоятельств, повлекших невозможность его исполнения (описание фактических обстоятельств), предложение об изменении существенных условий контракта и обоснование таких изменений по форме согласно Приложению №1 к настоящему Порядку;</w:t>
      </w:r>
    </w:p>
    <w:p w:rsidR="00AA37A3" w:rsidRPr="00AA37A3" w:rsidRDefault="00AA37A3" w:rsidP="00AA37A3">
      <w:pPr>
        <w:spacing w:after="0" w:line="240" w:lineRule="auto"/>
        <w:ind w:left="6" w:firstLine="7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7A3">
        <w:rPr>
          <w:rFonts w:ascii="Arial" w:eastAsia="Times New Roman" w:hAnsi="Arial" w:cs="Arial"/>
          <w:sz w:val="24"/>
          <w:szCs w:val="24"/>
          <w:lang w:eastAsia="ru-RU"/>
        </w:rPr>
        <w:t>2) документы, подтверждающие обстоятельства, повлекшие невозможность исполнения контракта;</w:t>
      </w:r>
    </w:p>
    <w:p w:rsidR="00AA37A3" w:rsidRPr="00AA37A3" w:rsidRDefault="00AA37A3" w:rsidP="00AA37A3">
      <w:pPr>
        <w:spacing w:after="0" w:line="240" w:lineRule="auto"/>
        <w:ind w:left="6" w:firstLine="7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7A3">
        <w:rPr>
          <w:rFonts w:ascii="Arial" w:eastAsia="Times New Roman" w:hAnsi="Arial" w:cs="Arial"/>
          <w:sz w:val="24"/>
          <w:szCs w:val="24"/>
          <w:lang w:eastAsia="ru-RU"/>
        </w:rPr>
        <w:t>3) проект дополнительного соглашения к контракту об изменении существенных условий контракта.</w:t>
      </w:r>
    </w:p>
    <w:p w:rsidR="00AA37A3" w:rsidRPr="00AA37A3" w:rsidRDefault="00AA37A3" w:rsidP="00AA37A3">
      <w:pPr>
        <w:spacing w:after="0" w:line="240" w:lineRule="auto"/>
        <w:ind w:left="6" w:firstLine="7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7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A37A3" w:rsidRPr="00AA37A3" w:rsidRDefault="00AA37A3" w:rsidP="00AA37A3">
      <w:pPr>
        <w:spacing w:after="0" w:line="240" w:lineRule="auto"/>
        <w:ind w:left="6" w:firstLine="7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7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A37A3" w:rsidRPr="00AA37A3" w:rsidRDefault="00AA37A3" w:rsidP="00AA37A3">
      <w:pPr>
        <w:spacing w:after="0" w:line="240" w:lineRule="auto"/>
        <w:ind w:left="6" w:hanging="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7A3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</w:t>
      </w:r>
    </w:p>
    <w:p w:rsidR="00AA37A3" w:rsidRPr="00AA37A3" w:rsidRDefault="00AA37A3" w:rsidP="00AA37A3">
      <w:pPr>
        <w:spacing w:after="0" w:line="240" w:lineRule="auto"/>
        <w:ind w:left="6" w:hanging="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7A3">
        <w:rPr>
          <w:rFonts w:ascii="Arial" w:eastAsia="Times New Roman" w:hAnsi="Arial" w:cs="Arial"/>
          <w:sz w:val="24"/>
          <w:szCs w:val="24"/>
          <w:lang w:eastAsia="ru-RU"/>
        </w:rPr>
        <w:t xml:space="preserve">«Тугутуйское» </w:t>
      </w:r>
      <w:r w:rsidRPr="00AA37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A37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A37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A37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A37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A37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A37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A37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A37A3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AA37A3">
        <w:rPr>
          <w:rFonts w:ascii="Arial" w:eastAsia="Times New Roman" w:hAnsi="Arial" w:cs="Arial"/>
          <w:sz w:val="24"/>
          <w:szCs w:val="24"/>
          <w:lang w:eastAsia="ru-RU"/>
        </w:rPr>
        <w:t>П.А.Тарбеев</w:t>
      </w:r>
      <w:proofErr w:type="spellEnd"/>
    </w:p>
    <w:p w:rsidR="00AA37A3" w:rsidRPr="00AA37A3" w:rsidRDefault="00AA37A3" w:rsidP="00AA37A3">
      <w:pPr>
        <w:spacing w:after="0" w:line="240" w:lineRule="auto"/>
        <w:ind w:left="6" w:firstLine="7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7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A37A3" w:rsidRPr="00AA37A3" w:rsidRDefault="00AA37A3" w:rsidP="00AA37A3">
      <w:pPr>
        <w:spacing w:after="0" w:line="240" w:lineRule="auto"/>
        <w:ind w:left="6" w:firstLine="7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7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7A3">
        <w:rPr>
          <w:rFonts w:ascii="Calibri" w:eastAsia="Times New Roman" w:hAnsi="Calibri" w:cs="Times New Roman"/>
          <w:lang w:eastAsia="ru-RU"/>
        </w:rPr>
        <w:t xml:space="preserve"> </w:t>
      </w:r>
    </w:p>
    <w:p w:rsidR="00AA37A3" w:rsidRPr="00AA37A3" w:rsidRDefault="00AA37A3" w:rsidP="00AA37A3">
      <w:pPr>
        <w:spacing w:after="0" w:line="240" w:lineRule="auto"/>
        <w:ind w:firstLine="567"/>
        <w:jc w:val="right"/>
        <w:rPr>
          <w:rFonts w:ascii="Calibri" w:eastAsia="Times New Roman" w:hAnsi="Calibri" w:cs="Times New Roman"/>
          <w:lang w:eastAsia="ru-RU"/>
        </w:rPr>
      </w:pPr>
      <w:r w:rsidRPr="00AA37A3">
        <w:rPr>
          <w:rFonts w:ascii="Calibri" w:eastAsia="Times New Roman" w:hAnsi="Calibri" w:cs="Times New Roman"/>
          <w:lang w:eastAsia="ru-RU"/>
        </w:rPr>
        <w:t>Приложение №1</w:t>
      </w:r>
    </w:p>
    <w:p w:rsidR="00AA37A3" w:rsidRPr="00AA37A3" w:rsidRDefault="00AA37A3" w:rsidP="00AA37A3">
      <w:pPr>
        <w:spacing w:after="0" w:line="240" w:lineRule="auto"/>
        <w:ind w:firstLine="567"/>
        <w:jc w:val="right"/>
        <w:rPr>
          <w:rFonts w:ascii="Calibri" w:eastAsia="Times New Roman" w:hAnsi="Calibri" w:cs="Times New Roman"/>
          <w:lang w:eastAsia="ru-RU"/>
        </w:rPr>
      </w:pPr>
      <w:r w:rsidRPr="00AA37A3">
        <w:rPr>
          <w:rFonts w:ascii="Calibri" w:eastAsia="Times New Roman" w:hAnsi="Calibri" w:cs="Times New Roman"/>
          <w:lang w:eastAsia="ru-RU"/>
        </w:rPr>
        <w:t>к Порядку подготовки и согласования</w:t>
      </w:r>
    </w:p>
    <w:p w:rsidR="00AA37A3" w:rsidRPr="00AA37A3" w:rsidRDefault="00AA37A3" w:rsidP="00AA37A3">
      <w:pPr>
        <w:spacing w:after="0" w:line="240" w:lineRule="auto"/>
        <w:ind w:firstLine="567"/>
        <w:jc w:val="right"/>
        <w:rPr>
          <w:rFonts w:ascii="Calibri" w:eastAsia="Times New Roman" w:hAnsi="Calibri" w:cs="Times New Roman"/>
          <w:lang w:eastAsia="ru-RU"/>
        </w:rPr>
      </w:pPr>
      <w:r w:rsidRPr="00AA37A3">
        <w:rPr>
          <w:rFonts w:ascii="Calibri" w:eastAsia="Times New Roman" w:hAnsi="Calibri" w:cs="Times New Roman"/>
          <w:lang w:eastAsia="ru-RU"/>
        </w:rPr>
        <w:t>проекта решения администрации</w:t>
      </w:r>
    </w:p>
    <w:p w:rsidR="00AA37A3" w:rsidRPr="00AA37A3" w:rsidRDefault="00AA37A3" w:rsidP="00AA37A3">
      <w:pPr>
        <w:spacing w:after="0" w:line="240" w:lineRule="auto"/>
        <w:ind w:firstLine="567"/>
        <w:jc w:val="right"/>
        <w:rPr>
          <w:rFonts w:ascii="Calibri" w:eastAsia="Times New Roman" w:hAnsi="Calibri" w:cs="Times New Roman"/>
          <w:lang w:eastAsia="ru-RU"/>
        </w:rPr>
      </w:pPr>
      <w:r w:rsidRPr="00AA37A3">
        <w:rPr>
          <w:rFonts w:ascii="Calibri" w:eastAsia="Times New Roman" w:hAnsi="Calibri" w:cs="Times New Roman"/>
          <w:lang w:eastAsia="ru-RU"/>
        </w:rPr>
        <w:t>муниципального образования «Тугутуйское»</w:t>
      </w:r>
    </w:p>
    <w:p w:rsidR="00AA37A3" w:rsidRPr="00AA37A3" w:rsidRDefault="00AA37A3" w:rsidP="00AA37A3">
      <w:pPr>
        <w:spacing w:after="0" w:line="240" w:lineRule="auto"/>
        <w:ind w:firstLine="567"/>
        <w:jc w:val="right"/>
        <w:rPr>
          <w:rFonts w:ascii="Calibri" w:eastAsia="Times New Roman" w:hAnsi="Calibri" w:cs="Times New Roman"/>
          <w:lang w:eastAsia="ru-RU"/>
        </w:rPr>
      </w:pPr>
      <w:r w:rsidRPr="00AA37A3">
        <w:rPr>
          <w:rFonts w:ascii="Calibri" w:eastAsia="Times New Roman" w:hAnsi="Calibri" w:cs="Times New Roman"/>
          <w:lang w:eastAsia="ru-RU"/>
        </w:rPr>
        <w:t>об изменении существенных условий</w:t>
      </w:r>
    </w:p>
    <w:p w:rsidR="00AA37A3" w:rsidRPr="00AA37A3" w:rsidRDefault="00AA37A3" w:rsidP="00AA37A3">
      <w:pPr>
        <w:spacing w:after="0" w:line="240" w:lineRule="auto"/>
        <w:ind w:firstLine="567"/>
        <w:jc w:val="right"/>
        <w:rPr>
          <w:rFonts w:ascii="Calibri" w:eastAsia="Times New Roman" w:hAnsi="Calibri" w:cs="Times New Roman"/>
          <w:lang w:eastAsia="ru-RU"/>
        </w:rPr>
      </w:pPr>
      <w:r w:rsidRPr="00AA37A3">
        <w:rPr>
          <w:rFonts w:ascii="Calibri" w:eastAsia="Times New Roman" w:hAnsi="Calibri" w:cs="Times New Roman"/>
          <w:lang w:eastAsia="ru-RU"/>
        </w:rPr>
        <w:t>контракта на закупку товаров, работ, услуг</w:t>
      </w:r>
    </w:p>
    <w:p w:rsidR="00AA37A3" w:rsidRPr="00AA37A3" w:rsidRDefault="00AA37A3" w:rsidP="00AA37A3">
      <w:pPr>
        <w:spacing w:after="0" w:line="240" w:lineRule="auto"/>
        <w:ind w:firstLine="567"/>
        <w:jc w:val="right"/>
        <w:rPr>
          <w:rFonts w:ascii="Calibri" w:eastAsia="Times New Roman" w:hAnsi="Calibri" w:cs="Times New Roman"/>
          <w:lang w:eastAsia="ru-RU"/>
        </w:rPr>
      </w:pPr>
      <w:r w:rsidRPr="00AA37A3">
        <w:rPr>
          <w:rFonts w:ascii="Calibri" w:eastAsia="Times New Roman" w:hAnsi="Calibri" w:cs="Times New Roman"/>
          <w:lang w:eastAsia="ru-RU"/>
        </w:rPr>
        <w:t>для обеспечения муниципальных нужд,</w:t>
      </w:r>
    </w:p>
    <w:p w:rsidR="00AA37A3" w:rsidRPr="00AA37A3" w:rsidRDefault="00AA37A3" w:rsidP="00AA37A3">
      <w:pPr>
        <w:spacing w:after="0" w:line="240" w:lineRule="auto"/>
        <w:ind w:firstLine="567"/>
        <w:jc w:val="right"/>
        <w:rPr>
          <w:rFonts w:ascii="Calibri" w:eastAsia="Times New Roman" w:hAnsi="Calibri" w:cs="Times New Roman"/>
          <w:lang w:eastAsia="ru-RU"/>
        </w:rPr>
      </w:pPr>
      <w:r w:rsidRPr="00AA37A3">
        <w:rPr>
          <w:rFonts w:ascii="Calibri" w:eastAsia="Times New Roman" w:hAnsi="Calibri" w:cs="Times New Roman"/>
          <w:lang w:eastAsia="ru-RU"/>
        </w:rPr>
        <w:t>заключенного до 1 января 2023 года,</w:t>
      </w:r>
    </w:p>
    <w:p w:rsidR="00AA37A3" w:rsidRPr="00AA37A3" w:rsidRDefault="00AA37A3" w:rsidP="00AA37A3">
      <w:pPr>
        <w:spacing w:after="0" w:line="240" w:lineRule="auto"/>
        <w:ind w:firstLine="567"/>
        <w:jc w:val="right"/>
        <w:rPr>
          <w:rFonts w:ascii="Calibri" w:eastAsia="Times New Roman" w:hAnsi="Calibri" w:cs="Times New Roman"/>
          <w:lang w:eastAsia="ru-RU"/>
        </w:rPr>
      </w:pPr>
      <w:r w:rsidRPr="00AA37A3">
        <w:rPr>
          <w:rFonts w:ascii="Calibri" w:eastAsia="Times New Roman" w:hAnsi="Calibri" w:cs="Times New Roman"/>
          <w:lang w:eastAsia="ru-RU"/>
        </w:rPr>
        <w:t>по соглашению сторон</w:t>
      </w:r>
    </w:p>
    <w:p w:rsidR="00AA37A3" w:rsidRPr="00AA37A3" w:rsidRDefault="00AA37A3" w:rsidP="00AA37A3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AA37A3">
        <w:rPr>
          <w:rFonts w:ascii="Calibri" w:eastAsia="Times New Roman" w:hAnsi="Calibri" w:cs="Times New Roman"/>
          <w:lang w:eastAsia="ru-RU"/>
        </w:rPr>
        <w:t xml:space="preserve"> </w:t>
      </w:r>
    </w:p>
    <w:p w:rsidR="00AA37A3" w:rsidRPr="00AA37A3" w:rsidRDefault="00AA37A3" w:rsidP="00AA37A3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lang w:eastAsia="ru-RU"/>
        </w:rPr>
      </w:pPr>
      <w:bookmarkStart w:id="1" w:name="P64"/>
      <w:bookmarkEnd w:id="1"/>
      <w:r w:rsidRPr="00AA37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ПОЯСНИТЕЛЬНАЯ ЗАПИСКА-ОБОСНОВАНИЕ</w:t>
      </w:r>
    </w:p>
    <w:p w:rsidR="00AA37A3" w:rsidRPr="00AA37A3" w:rsidRDefault="00AA37A3" w:rsidP="00AA37A3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lang w:eastAsia="ru-RU"/>
        </w:rPr>
      </w:pPr>
      <w:r w:rsidRPr="00AA37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НЕОБХОДИМОСТИ ВНЕСЕНИЯ ИЗМЕНЕНИЙ В СУЩЕСТВЕННЫЕ УСЛОВИЯ КОНТРАКТА от ________ № _______ </w:t>
      </w:r>
      <w:proofErr w:type="gramStart"/>
      <w:r w:rsidRPr="00AA37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«</w:t>
      </w:r>
      <w:proofErr w:type="gramEnd"/>
      <w:r w:rsidRPr="00AA37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______________» (предмет контракта), (реестровый номер контракта ____________________ (при наличии)</w:t>
      </w:r>
    </w:p>
    <w:p w:rsidR="00AA37A3" w:rsidRPr="00AA37A3" w:rsidRDefault="00AA37A3" w:rsidP="00AA37A3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AA37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A37A3" w:rsidRPr="00AA37A3" w:rsidRDefault="00AA37A3" w:rsidP="00AA37A3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AA37A3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обращением ___________________________ (поставщика, подрядчика, исполнителя) ______________________ (указывается наименование контрагента), из-за возникновения не зависящих от сторон обстоятельств, влекущих невозможность исполнения контракта от ________________ № ___________ _____________________________(указать предмет контракта) ______________________________________________________ (указать причину, а так же полное и аргументированное обоснование невозможности его исполнения), заказчик _________________ (указывается наименование заказчика), руководствуясь </w:t>
      </w:r>
      <w:hyperlink r:id="rId4" w:history="1">
        <w:r w:rsidRPr="00AA37A3">
          <w:rPr>
            <w:rFonts w:ascii="Arial" w:eastAsia="Times New Roman" w:hAnsi="Arial" w:cs="Arial"/>
            <w:sz w:val="24"/>
            <w:szCs w:val="24"/>
            <w:lang w:eastAsia="ru-RU"/>
          </w:rPr>
          <w:t>частью 65.1 статьи 112</w:t>
        </w:r>
      </w:hyperlink>
      <w:r w:rsidRPr="00AA37A3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5 апреля 2020 года №44-ФЗ «О контрактной системе в сфере закупок товаров, работ, услуг для обеспечения государственных и муниципальных нужд», считает необходимым изменить следующие существенные условия контракта:</w:t>
      </w:r>
    </w:p>
    <w:p w:rsidR="00AA37A3" w:rsidRPr="00AA37A3" w:rsidRDefault="00AA37A3" w:rsidP="00AA37A3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AA37A3">
        <w:rPr>
          <w:rFonts w:ascii="Arial" w:eastAsia="Times New Roman" w:hAnsi="Arial" w:cs="Arial"/>
          <w:sz w:val="24"/>
          <w:szCs w:val="24"/>
          <w:lang w:eastAsia="ru-RU"/>
        </w:rPr>
        <w:t>1.</w:t>
      </w:r>
    </w:p>
    <w:p w:rsidR="00AA37A3" w:rsidRPr="00AA37A3" w:rsidRDefault="00AA37A3" w:rsidP="00AA37A3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AA37A3">
        <w:rPr>
          <w:rFonts w:ascii="Arial" w:eastAsia="Times New Roman" w:hAnsi="Arial" w:cs="Arial"/>
          <w:sz w:val="24"/>
          <w:szCs w:val="24"/>
          <w:lang w:eastAsia="ru-RU"/>
        </w:rPr>
        <w:t>2.</w:t>
      </w:r>
    </w:p>
    <w:p w:rsidR="00AA37A3" w:rsidRPr="00AA37A3" w:rsidRDefault="00AA37A3" w:rsidP="00AA37A3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AA37A3">
        <w:rPr>
          <w:rFonts w:ascii="Arial" w:eastAsia="Times New Roman" w:hAnsi="Arial" w:cs="Arial"/>
          <w:sz w:val="24"/>
          <w:szCs w:val="24"/>
          <w:lang w:eastAsia="ru-RU"/>
        </w:rPr>
        <w:t>…..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6"/>
        <w:gridCol w:w="340"/>
        <w:gridCol w:w="1531"/>
        <w:gridCol w:w="340"/>
        <w:gridCol w:w="2835"/>
      </w:tblGrid>
      <w:tr w:rsidR="00AA37A3" w:rsidRPr="00AA37A3" w:rsidTr="003B7B3B">
        <w:tc>
          <w:tcPr>
            <w:tcW w:w="3836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7A3" w:rsidRPr="00AA37A3" w:rsidRDefault="00AA37A3" w:rsidP="003B7B3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AA3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7A3" w:rsidRPr="00AA37A3" w:rsidRDefault="00AA37A3" w:rsidP="003B7B3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AA3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7A3" w:rsidRPr="00AA37A3" w:rsidRDefault="00AA37A3" w:rsidP="003B7B3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AA3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7A3" w:rsidRPr="00AA37A3" w:rsidRDefault="00AA37A3" w:rsidP="003B7B3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AA3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7A3" w:rsidRPr="00AA37A3" w:rsidRDefault="00AA37A3" w:rsidP="003B7B3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AA3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37A3" w:rsidRPr="00AA37A3" w:rsidTr="003B7B3B">
        <w:tc>
          <w:tcPr>
            <w:tcW w:w="3836" w:type="dxa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7A3" w:rsidRPr="00AA37A3" w:rsidRDefault="00AA37A3" w:rsidP="003B7B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AA3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(должность руководителя или уполномоченного лица)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7A3" w:rsidRPr="00AA37A3" w:rsidRDefault="00AA37A3" w:rsidP="003B7B3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AA3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7A3" w:rsidRPr="00AA37A3" w:rsidRDefault="00AA37A3" w:rsidP="003B7B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AA3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7A3" w:rsidRPr="00AA37A3" w:rsidRDefault="00AA37A3" w:rsidP="003B7B3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AA3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7A3" w:rsidRPr="00AA37A3" w:rsidRDefault="00AA37A3" w:rsidP="003B7B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AA3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AA37A3" w:rsidRPr="00AA37A3" w:rsidTr="003B7B3B">
        <w:tc>
          <w:tcPr>
            <w:tcW w:w="8882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7A3" w:rsidRPr="00AA37A3" w:rsidRDefault="00AA37A3" w:rsidP="003B7B3B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AA3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"___" ___________ 20___ г.</w:t>
            </w:r>
          </w:p>
        </w:tc>
      </w:tr>
    </w:tbl>
    <w:p w:rsidR="00AA37A3" w:rsidRPr="00AA37A3" w:rsidRDefault="00AA37A3" w:rsidP="00AA37A3">
      <w:pPr>
        <w:spacing w:after="0" w:line="240" w:lineRule="auto"/>
        <w:ind w:left="6" w:firstLine="7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7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A37A3" w:rsidRPr="00AA37A3" w:rsidRDefault="00AA37A3" w:rsidP="00AA37A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7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bookmarkEnd w:id="0"/>
    <w:p w:rsidR="00AA37A3" w:rsidRPr="00343D42" w:rsidRDefault="00AA37A3" w:rsidP="00AA37A3">
      <w:pPr>
        <w:rPr>
          <w:color w:val="7F7F7F" w:themeColor="text1" w:themeTint="80"/>
        </w:rPr>
      </w:pPr>
    </w:p>
    <w:p w:rsidR="00A16FCF" w:rsidRPr="00AA37A3" w:rsidRDefault="00AA37A3"/>
    <w:sectPr w:rsidR="00A16FCF" w:rsidRPr="00AA3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79"/>
    <w:rsid w:val="003A2779"/>
    <w:rsid w:val="00AA37A3"/>
    <w:rsid w:val="00D8198C"/>
    <w:rsid w:val="00E3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62030-E8D8-494D-8845-73770D1D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3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cp:lastPrinted>2022-08-31T08:25:00Z</cp:lastPrinted>
  <dcterms:created xsi:type="dcterms:W3CDTF">2022-08-31T08:24:00Z</dcterms:created>
  <dcterms:modified xsi:type="dcterms:W3CDTF">2022-08-31T08:25:00Z</dcterms:modified>
</cp:coreProperties>
</file>