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7E2504" w:rsidP="007E2504">
      <w:pPr>
        <w:rPr>
          <w:rFonts w:ascii="Arial" w:hAnsi="Arial" w:cs="Arial"/>
        </w:rPr>
      </w:pPr>
    </w:p>
    <w:p w:rsidR="007E2504" w:rsidRDefault="00DC22A3" w:rsidP="00DC22A3">
      <w:pPr>
        <w:widowControl w:val="0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 xml:space="preserve">                                      05</w:t>
      </w:r>
      <w:bookmarkStart w:id="0" w:name="_GoBack"/>
      <w:bookmarkEnd w:id="0"/>
      <w:r w:rsidR="007E2504">
        <w:rPr>
          <w:rFonts w:ascii="Arial" w:hAnsi="Arial" w:cs="Arial"/>
          <w:b/>
          <w:color w:val="000000"/>
          <w:sz w:val="32"/>
        </w:rPr>
        <w:t>.</w:t>
      </w:r>
      <w:r w:rsidR="001102E6">
        <w:rPr>
          <w:rFonts w:ascii="Arial" w:hAnsi="Arial" w:cs="Arial"/>
          <w:b/>
          <w:color w:val="000000"/>
          <w:sz w:val="32"/>
        </w:rPr>
        <w:t>06</w:t>
      </w:r>
      <w:r w:rsidR="007E2504"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 w:rsidR="007E2504">
        <w:rPr>
          <w:rFonts w:ascii="Arial" w:hAnsi="Arial" w:cs="Arial"/>
          <w:b/>
          <w:color w:val="000000"/>
          <w:sz w:val="32"/>
        </w:rPr>
        <w:t xml:space="preserve"> № </w:t>
      </w:r>
      <w:r w:rsidR="001102E6">
        <w:rPr>
          <w:rFonts w:ascii="Arial" w:hAnsi="Arial" w:cs="Arial"/>
          <w:b/>
          <w:color w:val="000000"/>
          <w:sz w:val="32"/>
        </w:rPr>
        <w:t>1</w:t>
      </w:r>
      <w:r>
        <w:rPr>
          <w:rFonts w:ascii="Arial" w:hAnsi="Arial" w:cs="Arial"/>
          <w:b/>
          <w:color w:val="000000"/>
          <w:sz w:val="32"/>
        </w:rPr>
        <w:t>8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 w:rsidR="00DC22A3">
        <w:rPr>
          <w:rFonts w:ascii="Arial" w:hAnsi="Arial" w:cs="Arial"/>
          <w:b/>
          <w:sz w:val="32"/>
          <w:szCs w:val="28"/>
        </w:rPr>
        <w:t>О ПРИСВОЕНИИ ВИДА РАЗРЕШЕННОГО ИСПОЛЬЗОВАНИЯ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7E2504">
      <w:pPr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«Тугутуйское»,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1102E6" w:rsidP="007E25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Присвоить вид разрешенного использования</w:t>
      </w:r>
      <w:r w:rsidR="007E2504" w:rsidRPr="00A31ED7">
        <w:rPr>
          <w:rFonts w:ascii="Arial" w:hAnsi="Arial" w:cs="Arial"/>
        </w:rPr>
        <w:t xml:space="preserve"> объект</w:t>
      </w:r>
      <w:r w:rsidR="007E2504">
        <w:rPr>
          <w:rFonts w:ascii="Arial" w:hAnsi="Arial" w:cs="Arial"/>
        </w:rPr>
        <w:t>у</w:t>
      </w:r>
      <w:r w:rsidR="007E2504" w:rsidRPr="00A31ED7">
        <w:rPr>
          <w:rFonts w:ascii="Arial" w:hAnsi="Arial" w:cs="Arial"/>
        </w:rPr>
        <w:t xml:space="preserve"> недв</w:t>
      </w:r>
      <w:r w:rsidR="007E2504">
        <w:rPr>
          <w:rFonts w:ascii="Arial" w:hAnsi="Arial" w:cs="Arial"/>
        </w:rPr>
        <w:t xml:space="preserve">ижимости </w:t>
      </w:r>
      <w:r>
        <w:rPr>
          <w:rFonts w:ascii="Arial" w:hAnsi="Arial" w:cs="Arial"/>
        </w:rPr>
        <w:t>с кадастровым номером 85:06:100101:468</w:t>
      </w:r>
      <w:r w:rsidR="007E2504">
        <w:rPr>
          <w:rFonts w:ascii="Arial" w:hAnsi="Arial" w:cs="Arial"/>
        </w:rPr>
        <w:t>:</w:t>
      </w:r>
      <w:r w:rsidR="007E2504" w:rsidRPr="00972F20">
        <w:rPr>
          <w:rFonts w:ascii="Arial" w:hAnsi="Arial" w:cs="Arial"/>
        </w:rPr>
        <w:t xml:space="preserve"> </w:t>
      </w:r>
      <w:r w:rsidR="007E2504" w:rsidRPr="00A31ED7">
        <w:rPr>
          <w:rFonts w:ascii="Arial" w:hAnsi="Arial" w:cs="Arial"/>
        </w:rPr>
        <w:t xml:space="preserve">669516, Российская Федерация, Иркутская область, </w:t>
      </w:r>
      <w:r w:rsidR="007E2504">
        <w:rPr>
          <w:rFonts w:ascii="Arial" w:hAnsi="Arial" w:cs="Arial"/>
        </w:rPr>
        <w:t xml:space="preserve">муниципальный район </w:t>
      </w:r>
      <w:proofErr w:type="spellStart"/>
      <w:r w:rsidR="007E2504">
        <w:rPr>
          <w:rFonts w:ascii="Arial" w:hAnsi="Arial" w:cs="Arial"/>
        </w:rPr>
        <w:t>Эхирит</w:t>
      </w:r>
      <w:proofErr w:type="spellEnd"/>
      <w:r w:rsidR="007E2504">
        <w:rPr>
          <w:rFonts w:ascii="Arial" w:hAnsi="Arial" w:cs="Arial"/>
        </w:rPr>
        <w:t xml:space="preserve"> – </w:t>
      </w:r>
      <w:proofErr w:type="spellStart"/>
      <w:r w:rsidR="007E2504">
        <w:rPr>
          <w:rFonts w:ascii="Arial" w:hAnsi="Arial" w:cs="Arial"/>
        </w:rPr>
        <w:t>Булагатский</w:t>
      </w:r>
      <w:proofErr w:type="spellEnd"/>
      <w:r w:rsidR="007E2504">
        <w:rPr>
          <w:rFonts w:ascii="Arial" w:hAnsi="Arial" w:cs="Arial"/>
        </w:rPr>
        <w:t xml:space="preserve">, сельское </w:t>
      </w:r>
      <w:proofErr w:type="gramStart"/>
      <w:r w:rsidR="007E2504">
        <w:rPr>
          <w:rFonts w:ascii="Arial" w:hAnsi="Arial" w:cs="Arial"/>
        </w:rPr>
        <w:t xml:space="preserve">поселение </w:t>
      </w:r>
      <w:r w:rsidR="007E2504" w:rsidRPr="00A31ED7">
        <w:rPr>
          <w:rFonts w:ascii="Arial" w:hAnsi="Arial" w:cs="Arial"/>
        </w:rPr>
        <w:t xml:space="preserve"> «</w:t>
      </w:r>
      <w:proofErr w:type="gramEnd"/>
      <w:r w:rsidR="007E2504" w:rsidRPr="00A31ED7">
        <w:rPr>
          <w:rFonts w:ascii="Arial" w:hAnsi="Arial" w:cs="Arial"/>
        </w:rPr>
        <w:t xml:space="preserve">Тугутуйское», </w:t>
      </w:r>
      <w:r>
        <w:rPr>
          <w:rFonts w:ascii="Arial" w:hAnsi="Arial" w:cs="Arial"/>
        </w:rPr>
        <w:t>с. Тугутуй</w:t>
      </w:r>
      <w:r w:rsidR="007E2504" w:rsidRPr="00A31ED7">
        <w:rPr>
          <w:rFonts w:ascii="Arial" w:hAnsi="Arial" w:cs="Arial"/>
        </w:rPr>
        <w:t xml:space="preserve">, улица </w:t>
      </w:r>
      <w:r>
        <w:rPr>
          <w:rFonts w:ascii="Arial" w:hAnsi="Arial" w:cs="Arial"/>
        </w:rPr>
        <w:t>Чапаева</w:t>
      </w:r>
      <w:r w:rsidR="007E2504">
        <w:rPr>
          <w:rFonts w:ascii="Arial" w:hAnsi="Arial" w:cs="Arial"/>
        </w:rPr>
        <w:t xml:space="preserve">, </w:t>
      </w:r>
      <w:r w:rsidR="001C60F6">
        <w:rPr>
          <w:rFonts w:ascii="Arial" w:hAnsi="Arial" w:cs="Arial"/>
        </w:rPr>
        <w:t>дом 7</w:t>
      </w:r>
      <w:r>
        <w:rPr>
          <w:rFonts w:ascii="Arial" w:hAnsi="Arial" w:cs="Arial"/>
        </w:rPr>
        <w:t xml:space="preserve"> квартира 2, вид разрешенного использования для «ведения личного подсобного хозяйства».</w:t>
      </w: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Глава администрации                          </w:t>
      </w:r>
      <w:r w:rsidR="001102E6">
        <w:rPr>
          <w:rFonts w:ascii="Arial" w:hAnsi="Arial" w:cs="Arial"/>
        </w:rPr>
        <w:t xml:space="preserve">                                                 </w:t>
      </w:r>
      <w:r w:rsidRPr="00A31ED7">
        <w:rPr>
          <w:rFonts w:ascii="Arial" w:hAnsi="Arial" w:cs="Arial"/>
        </w:rPr>
        <w:t xml:space="preserve"> П.А. Тарбеев</w:t>
      </w: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    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rPr>
          <w:rFonts w:ascii="Arial" w:hAnsi="Arial" w:cs="Arial"/>
        </w:rPr>
      </w:pPr>
    </w:p>
    <w:p w:rsidR="000A4C06" w:rsidRDefault="000A4C06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A4C06"/>
    <w:rsid w:val="001102E6"/>
    <w:rsid w:val="001C60F6"/>
    <w:rsid w:val="00603DD0"/>
    <w:rsid w:val="00752751"/>
    <w:rsid w:val="007E2504"/>
    <w:rsid w:val="008455BD"/>
    <w:rsid w:val="00BD741B"/>
    <w:rsid w:val="00BD7B37"/>
    <w:rsid w:val="00D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9DDB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«О ПРИСВОЕНИИ ВИДА РАЗРЕШЕННОГО ИСПОЛЬЗОВАНИЯ»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2</cp:revision>
  <cp:lastPrinted>2023-03-14T02:59:00Z</cp:lastPrinted>
  <dcterms:created xsi:type="dcterms:W3CDTF">2023-06-14T02:35:00Z</dcterms:created>
  <dcterms:modified xsi:type="dcterms:W3CDTF">2023-06-14T02:35:00Z</dcterms:modified>
</cp:coreProperties>
</file>