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3D" w:rsidRDefault="00917C3D" w:rsidP="00DA6F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ПАМЯТКА ДЛЯ  МУНИЦИПАЛЬНЫХ СЛУЖАЩИХ ПО ВОПРОСАМ ПРОТИВОДЕЙСТВИЯ КОРРУПЦИИ</w:t>
      </w:r>
    </w:p>
    <w:p w:rsidR="00DA6F72" w:rsidRPr="00917C3D" w:rsidRDefault="00DA6F72" w:rsidP="00DA6F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Основные понятия, используемые в настоящей памятке</w:t>
      </w:r>
    </w:p>
    <w:p w:rsidR="008C0760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Коррупция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: 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Противодействие коррупции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Функции государственного, муниципального (административного) управления организацией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Конфликт интересов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Личная заинтересованность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организаций, с которыми гражданский служащий связан финансовыми или иными обязательствами.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Должностные лица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Лица, замещающие государственные должности Российской Федерации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это лица, замещающие должности, устанавливаемые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Лица, замещающие государственные должности субъектов Российской Федерации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это лица, замещающие 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Иностранное должностное лицо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 - это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действовать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от ее имени.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Значительный размер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сумма денег, стоимость ценных бумаг, иного имущества, услуг имущественного характера, иных имущественных прав, превышающие двадцать пять тысяч рублей,</w:t>
      </w:r>
      <w:r w:rsid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крупным размером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превышающие сто пятьдесят тысяч рублей, </w:t>
      </w: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особо крупным размером взятки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- превышающие один миллион рублей.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Запреты, связанные с гражданской службой, приводящие к конфликту интересов: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управление коммерческой организацией;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избрание: государственная должность, выборная должность в ОМС, профсоюз;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предпринимательская деятельность;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ценные бумаги;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представитель, поверенный;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вознаграждения, награды;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средства материально-технического обеспечения;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публичные высказывания;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деятельность за счет средств иностранцев.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Увольнение в связи с утратой доверия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>(ст. 59.2 Федерального закона от 27.07.2004 № 79-ФЗ «О государственной гражданской службе Российской Федерации»)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Гражданский служащий подлежит увольнению в связи с утратой доверия в случае: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осуществления гражданским служащим предпринимательской деятельности;</w:t>
      </w:r>
    </w:p>
    <w:p w:rsidR="00917C3D" w:rsidRPr="00917C3D" w:rsidRDefault="00917C3D" w:rsidP="00DA6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164969"/>
          <w:sz w:val="28"/>
          <w:szCs w:val="28"/>
          <w:lang w:eastAsia="ru-RU"/>
        </w:rPr>
        <w:t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Дисциплинарные коррупционные проступки: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 гражданско-правовым коррупционным деяниям относятся: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принятие в дар (и дарение) подарков государственным служащим в связи с их должностным положением или с использованием ими служебных обязанностей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 могут быть отнесены такие деяния должностных лиц, государственных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>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Преступлениями коррупционного характера являются: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государственным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Государственные служащие и 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917C3D" w:rsidRDefault="00917C3D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917C3D" w:rsidRDefault="00917C3D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8C0760" w:rsidRDefault="008C0760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A6F72" w:rsidRDefault="00DA6F72" w:rsidP="00DA6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917C3D" w:rsidRDefault="00917C3D" w:rsidP="00DA6F7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ПАМЯТКА ПО ПРОВЕДЕНИЮ АНТИКОРРУПЦИОННОЙ ЭКСПЕРТИЗЫ МУНИЦИПАЛЬНЫХ НОРМАТИВНЫХ ПРАВОВЫХ АКТОВ</w:t>
      </w:r>
    </w:p>
    <w:p w:rsidR="00DA6F72" w:rsidRPr="00917C3D" w:rsidRDefault="00DA6F72" w:rsidP="00DA6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Рекомендуется начинать проведение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экспертизы с определения компетентности принявшего акт органа местного самоуправления.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первую очередь рекомендуется определить, относится ли предмет правового регулирования акта к вопросам местного значения или переданным полномочиям либо он отнесен к полномочиям органов местного самоуправления федеральными законами, законами субъектов Российской Федерации, уставом муниципального образования.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При определении компетенции следует иметь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ввиду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, что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соответствии со статьей 2 Федерального закона № 131-ФЗ «Об общих принципах организации местного самоуправления в Российской Федерации» (далее – Федеральный закон № 131-ФЗ) муниципальные правовые акты могут приниматься: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непосредственно населением муниципального образования по вопросам местного значения;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б) органами местного самоуправления и (или) должностными лицами местного самоуправления -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соответствии с частями 3, 4 и 6 статьи 43 Федерального закона № 131-ФЗ полномочия органов местного самоуправления определяются федеральными законами, законами субъектов Российской Федерации, уставами муниципальных образований.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Во вторую очередь рекомендуется определить, к компетенции какого именно из органов местного самоуправления (в соответствии со структурой и полномочиями органов местного самоуправления, определенными уставом муниципального образования) относится регулирование правоотношений.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Например, в соответствии с пунктом 5 части 10 статьи 35 Федерального закона № 131-ФЗ в исключительной компетенции представительного органа муниципального образования находится определение порядка управления и распоряжения муниципальным имуществом. Принятие конкретных решений по вопросам управления и распоряжения им относится к исполнительно-распорядительным полномочиям органов местного самоуправления, которые реализует местная администрация.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третью очередь необходимо определить пределы правового регулирования органов местного самоуправления в рамках данных правоотношений (как правило, они отражены в преамбуле акта).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>Разграничение полномочий между различными уровнями публичной власти осуществляется в соответствии с законом.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Пример: В соответствии со ст. 56 Федерального закона от 06.10.2003 № 131-ФЗ вопросы введения и использования средств самообложения граждан решаются на местном референдуме (сходе граждан).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Порядок проведения местного референдума в соответствии с частью 10 статьи 22 Федерального закона устанавливаются федеральным законом и принимаемыми в соответствии с ним законами субъектов Российской Федерации.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Следовательно, органы местного самоуправления по вопросам самообложения могут принимать лишь акты организационного характера.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После определения компетенции принявшего акт органа местного самоуправления следует произвести оценку нормативного правового акта во взаимосвязи с другими нормативными правовыми актами, регулирующими правоотношения в определенной сфере.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учитывать, что принятие двух и более актов, регулирующих одни и те же правоотношения, способно привести к возможности применения любого из указанных актов «на выбор», то есть по усмотрению органов (должностных лиц) местного самоуправления, что само по себе порождает возможность проявления коррупционных проявлений.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Пример: правила благоустройства, утверждаемые представительным органом местного самоуправления, в которые включается глава о правилах проведения земляных работ либо правилах уборки территорий и правила проведения земляных работ (правила уборки территорий) в виде отдельного правового акта местной администрации.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Далее следует переходить к непосредственному анализу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(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экспертизе) нормативного правового акта.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Для обеспечения обоснованности, объективности и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проверяемости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результатов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Антикоррупционная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экспертиза проводится в соответствии с Методикой проведения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заключении по результатам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указываются конкретные нормы нормативного правового акта или положения проекта нормативного правового акта, содержащие коррупциогенные факторы, указанные в Методике, и предложены способы их устранения.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Это может быть общий вывод о необходимости внесения изменений и (или) дополнений в нормативный правовой акт, вывод о необходимости отмены нормативного правового акта, об отклонении или доработке проекта нормативного правового акта.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 xml:space="preserve">При этом допустимо предлагать конкретные изменения и дополнения, а также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антикоррупционные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формулировки норм с тем, чтобы разъяснить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анализируемых норм.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Также в заключении по результатам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могут быть даны рекомендации по включению в те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кст пр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евентивных (предупреждающих)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антикоррупционных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норм.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Последним этапом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экспертизы является принятие мер по ее результатам.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С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ab/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оставленное по результатам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экспертизы заключение направляется в орган местного самоуправления, принявший нормативный правовой акт либо орган (структурное подразделение, ответственное за разработку проекта муниципального нормативного правового акта).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При этом необходимо помнить, что в соответствии с частью 5 статьи 3 Федерального закона от 17.07.2009 № 172-ФЗ «Об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антикоррупционной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коррупциогенных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факторов, принятие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мер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u w:val="single"/>
          <w:lang w:eastAsia="ru-RU"/>
        </w:rPr>
      </w:pPr>
      <w:r w:rsidRPr="00DA6F72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  <w:lang w:eastAsia="ru-RU"/>
        </w:rPr>
        <w:t xml:space="preserve">Перечень и примеры типичных </w:t>
      </w:r>
      <w:proofErr w:type="spellStart"/>
      <w:r w:rsidRPr="00DA6F72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  <w:lang w:eastAsia="ru-RU"/>
        </w:rPr>
        <w:t>коррупциогенных</w:t>
      </w:r>
      <w:proofErr w:type="spellEnd"/>
      <w:r w:rsidRPr="00DA6F72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  <w:lang w:eastAsia="ru-RU"/>
        </w:rPr>
        <w:t xml:space="preserve"> факторов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DA6F72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Коррупциогенные факторы, устанавливающие для </w:t>
      </w:r>
      <w:proofErr w:type="spellStart"/>
      <w:r w:rsidRPr="00DA6F72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>правоприменителя</w:t>
      </w:r>
      <w:proofErr w:type="spellEnd"/>
      <w:r w:rsidRPr="00DA6F72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Дискреционные полномочия – совокупность прав и обязанностей органов местного самоуправления, их должностных лиц, предоставляющих органу или должностному лицу возможность по своему усмотрению определить вид и содержание (полностью или частично) принимаемого решения либо возможность выбора по своему усмотрению одного из нескольких вариантов решений.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сузить до минимума возможность свободного усмотрения должностных лиц органов местного самоуправления, а при установлении права выбора точно определить условия и основания принятия того или иного решения.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Семьям, имеющим трех и более несовершеннолетних детей, предоставляются льготы по оплате за содержание ребенка в МОУ в размере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не более 10%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затрат на содержание ребенка в МОУ при предоставлении подтверждающих документов.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2) определение компетенции по формуле «вправе» - диспозитивное установление возможности совершения органами государственной </w:t>
      </w: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власти или органами местного самоуправления (их должностными лицами) действий в отношении граждан и организаций.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помнить, что в теории административного права компетенция органа местного самоуправления понимается через единство прав и обязанностей, то есть они неразрывно связаны. Разделение прав и обязанностей в формулах «вправе», «может» создает иллюзию того, что в определенных случаях можно использовать полномочие как право (то есть не осуществлять его).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«1.5.1. Конечными результатами предоставления муниципальной услуги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могут являться</w:t>
      </w:r>
      <w:proofErr w:type="gramStart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:»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«1.5.2. Процедура предоставления услуги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может завершаться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путем:»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«1.6.1. Потребителями результатов предоставления муниципальной услуги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могут являться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:»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3)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Коррупционно опасным является любое изменение объема прав заявителя, процедура реализации которых ставится в зависимость от уполномоченной стороны (установление запретов или ограничений, либо, напротив, исключений и предоставление преимуществ, привилегий).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 «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Резерв формируется на основе результатов соответствующих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отборочных мероприятий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с учетом прогноза текущей и перспективной потребности в персонале органов местного самоуправления муниципального образования и действует на протяжении трех лет.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Основанием для включения в Резерв являются: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а) для муниципальных служащих муниципального образования: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 рекомендация аттестационной комиссии,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б) для государственного гражданского служащего –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государственного органа;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в) для гражданина: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 рекомендация конкурсной комиссии по проведению конкурса на замещение вакантной должности муниципальной службы, в котором гражданин принимал участие, но не победил;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самоуправления; руководителя структурного подразделения органа местного самоуправления;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представление кадровой службы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муниципального образования.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4)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proofErr w:type="gramStart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Постановление администрации «О порядке признания безнадежными к взысканию и списания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сборах» (в соответствии с пунктом 5 статьи 59 Налогового кодекса РФ порядок списания недоимки и задолженности по пеням и штрафам, признанных безнадежными к</w:t>
      </w:r>
      <w:proofErr w:type="gramEnd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взысканию, а также перечень документов, подтверждающих обстоятельства, предусмотренные пунктом 1 данной статьи, утверждаются 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Такой порядок утвержден приказом Федеральной налоговой службы от 19.08.2010 № ЯК-7-8/393@).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5)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целях исключения данного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коррупциогенного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фактора органы местного самоуправления должны разработать административные регламенты в отношении каждой предоставляемой муниципальной услуги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не утверждены и не действуют административные регламенты по ряду муниципальных услуг.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6) отказ от конкурсных (аукционных) процедур - закрепление административного порядка предоставления права (блага).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Снижению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способствует использование специальных процедур, именуемых в гражданском праве «торги» (аукционы и конкурсы).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«Решение о передаче недвижимого имущества, находящегося в собственности муниципального образования «город Фатеж», в безвозмездное пользование принимается Собранием депутатов муниципального образования, решение о передаче в аренду муниципального имущества принимает администрация города».</w:t>
      </w:r>
    </w:p>
    <w:p w:rsidR="00917C3D" w:rsidRPr="00917C3D" w:rsidRDefault="00DA6F72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(в соответствии с ч.</w:t>
      </w:r>
      <w:r w:rsidR="00917C3D"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.</w:t>
      </w:r>
      <w:r w:rsidR="00917C3D"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17.1 Федерального закона от 26.07.2006 № 135-ФЗ «О защите конкуренции» </w:t>
      </w:r>
      <w:r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з</w:t>
      </w:r>
      <w:r w:rsidR="00917C3D"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</w:t>
      </w:r>
      <w:proofErr w:type="gramEnd"/>
      <w:r w:rsidR="00917C3D"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право заключения этих </w:t>
      </w:r>
      <w:r w:rsidR="00917C3D"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lastRenderedPageBreak/>
        <w:t>договоров, за исключением предоставления указанных прав на такое имущество в случаях, указанных в пунктах 1-13 данной части).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Коррупциогенные факторы, содержащие неопределенные, трудновыполнимые и (или) обременительные требования к гражданам и организациям: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Условия (требования), необходимые для реализации субъектом своего права либо исполнения обязанности, обременительны настолько, что превышают уровень разумного. Проявляется при реализации разрешительных и регистрационных полномочий.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Как правило, обнаружить данный фактор в формулировке требований к заявителю можно при анализе оснований для отказа в совершении действия, приема документов. </w:t>
      </w:r>
      <w:proofErr w:type="spell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Коррупциогенность</w:t>
      </w:r>
      <w:proofErr w:type="spell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повышается, если перечень оснований для отказа: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открытый, то есть не исчерпывающий;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б) содержит ссылки к основаниям для отказа, 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установленном</w:t>
      </w:r>
      <w:proofErr w:type="gramEnd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в других актах;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в) содержит «размытые», субъективно-оценочные основания отказа (например, представленные заявителем сведения не соответствуют действительности или представлены не в полном объеме).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</w:t>
      </w: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: </w:t>
      </w:r>
      <w:proofErr w:type="gramStart"/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«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Предоставление муниципальной услуги осуществляется на основании следующих документов: технический паспорт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(по данным на день обращения),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</w:t>
      </w: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с указанием износа основных элементов и строения в целом либо технического состояния отдельного помещения, о котором возбуждается ходатайство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(в случае, если переводимое помещение является жилым)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(пунктом 3 части 2 статьи 23 Жилищного кодекса РФ содержится требование о предоставлении технического паспорта помещения).</w:t>
      </w:r>
      <w:proofErr w:type="gramEnd"/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Анализ возможного способа выбора способа или срока совершения действия субъектом права необходимо проводить во взаимосвязи с последующими указанными действиями правомочиями уполномоченной стороны.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К заявлению прилагаются следующие документы: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Cs/>
          <w:i/>
          <w:iCs/>
          <w:color w:val="0E2F43"/>
          <w:sz w:val="28"/>
          <w:szCs w:val="28"/>
          <w:lang w:eastAsia="ru-RU"/>
        </w:rPr>
        <w:t>- при необходимости иные документы.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3) юридико-лингвистическая неопределенность - употребление </w:t>
      </w:r>
      <w:proofErr w:type="spellStart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неустоявшихся</w:t>
      </w:r>
      <w:proofErr w:type="spellEnd"/>
      <w:r w:rsidRPr="008C0760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, двусмысленных терминов и категорий оценочного характера.</w:t>
      </w:r>
    </w:p>
    <w:p w:rsidR="00917C3D" w:rsidRPr="00917C3D" w:rsidRDefault="00917C3D" w:rsidP="00DA6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8C0760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«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Председатели ТОС населенных пунктов (по согласованию):</w:t>
      </w:r>
    </w:p>
    <w:p w:rsidR="00917C3D" w:rsidRPr="00917C3D" w:rsidRDefault="00917C3D" w:rsidP="00DA6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lastRenderedPageBreak/>
        <w:t>- направляют материалы на </w:t>
      </w:r>
      <w:r w:rsidRPr="00917C3D">
        <w:rPr>
          <w:rFonts w:ascii="Times New Roman" w:eastAsia="Times New Roman" w:hAnsi="Times New Roman" w:cs="Times New Roman"/>
          <w:b/>
          <w:color w:val="0E2F43"/>
          <w:sz w:val="28"/>
          <w:szCs w:val="28"/>
          <w:lang w:eastAsia="ru-RU"/>
        </w:rPr>
        <w:t>нерадивых</w:t>
      </w:r>
      <w:r w:rsidRPr="00917C3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граждан</w:t>
      </w:r>
      <w:r w:rsidRPr="008C0760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, нарушающих и игнорирующих наведение порядка возле своего жилища в администрацию города.</w:t>
      </w:r>
    </w:p>
    <w:p w:rsidR="00562707" w:rsidRPr="008C0760" w:rsidRDefault="00562707" w:rsidP="00DA6F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2707" w:rsidRPr="008C0760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2D4"/>
    <w:multiLevelType w:val="multilevel"/>
    <w:tmpl w:val="F7BA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B74BF"/>
    <w:multiLevelType w:val="multilevel"/>
    <w:tmpl w:val="252A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7C3D"/>
    <w:rsid w:val="00000634"/>
    <w:rsid w:val="0000218B"/>
    <w:rsid w:val="0000257D"/>
    <w:rsid w:val="00004375"/>
    <w:rsid w:val="000047E2"/>
    <w:rsid w:val="00004CB3"/>
    <w:rsid w:val="0000533C"/>
    <w:rsid w:val="000058A5"/>
    <w:rsid w:val="00006165"/>
    <w:rsid w:val="00007C8E"/>
    <w:rsid w:val="000103C7"/>
    <w:rsid w:val="00010E97"/>
    <w:rsid w:val="000116A2"/>
    <w:rsid w:val="0001174F"/>
    <w:rsid w:val="00013F17"/>
    <w:rsid w:val="00015D9B"/>
    <w:rsid w:val="00015F4A"/>
    <w:rsid w:val="000163B0"/>
    <w:rsid w:val="00016CE8"/>
    <w:rsid w:val="000176A8"/>
    <w:rsid w:val="00017C64"/>
    <w:rsid w:val="00020A8F"/>
    <w:rsid w:val="000215A1"/>
    <w:rsid w:val="00022E34"/>
    <w:rsid w:val="0002495D"/>
    <w:rsid w:val="000259D4"/>
    <w:rsid w:val="00026102"/>
    <w:rsid w:val="00027C76"/>
    <w:rsid w:val="000313F4"/>
    <w:rsid w:val="0003207B"/>
    <w:rsid w:val="000335D7"/>
    <w:rsid w:val="000338E7"/>
    <w:rsid w:val="00036BE1"/>
    <w:rsid w:val="00037B6A"/>
    <w:rsid w:val="00041590"/>
    <w:rsid w:val="000426E8"/>
    <w:rsid w:val="000468BF"/>
    <w:rsid w:val="00047437"/>
    <w:rsid w:val="00051062"/>
    <w:rsid w:val="00053522"/>
    <w:rsid w:val="00053709"/>
    <w:rsid w:val="00053CB8"/>
    <w:rsid w:val="00057EDD"/>
    <w:rsid w:val="000609B2"/>
    <w:rsid w:val="00064C2F"/>
    <w:rsid w:val="000652EC"/>
    <w:rsid w:val="0006796A"/>
    <w:rsid w:val="00071FBE"/>
    <w:rsid w:val="00072002"/>
    <w:rsid w:val="000721EC"/>
    <w:rsid w:val="000727D4"/>
    <w:rsid w:val="000736B9"/>
    <w:rsid w:val="0007458F"/>
    <w:rsid w:val="00074935"/>
    <w:rsid w:val="0007496F"/>
    <w:rsid w:val="000758BB"/>
    <w:rsid w:val="00075D07"/>
    <w:rsid w:val="000760A0"/>
    <w:rsid w:val="00077007"/>
    <w:rsid w:val="00077BC6"/>
    <w:rsid w:val="00077C1C"/>
    <w:rsid w:val="00083905"/>
    <w:rsid w:val="00083922"/>
    <w:rsid w:val="000853B1"/>
    <w:rsid w:val="00085D33"/>
    <w:rsid w:val="00085EBB"/>
    <w:rsid w:val="00086D22"/>
    <w:rsid w:val="00087ACA"/>
    <w:rsid w:val="00087CB3"/>
    <w:rsid w:val="00087D7D"/>
    <w:rsid w:val="00090135"/>
    <w:rsid w:val="00091474"/>
    <w:rsid w:val="00092391"/>
    <w:rsid w:val="00094318"/>
    <w:rsid w:val="00094749"/>
    <w:rsid w:val="00095DD8"/>
    <w:rsid w:val="000A0F2E"/>
    <w:rsid w:val="000A1283"/>
    <w:rsid w:val="000A34A8"/>
    <w:rsid w:val="000A3E22"/>
    <w:rsid w:val="000A49CE"/>
    <w:rsid w:val="000A4D5F"/>
    <w:rsid w:val="000A54EE"/>
    <w:rsid w:val="000A5D89"/>
    <w:rsid w:val="000A5E74"/>
    <w:rsid w:val="000A6AE3"/>
    <w:rsid w:val="000A7E3C"/>
    <w:rsid w:val="000B22D1"/>
    <w:rsid w:val="000B3CE9"/>
    <w:rsid w:val="000B4675"/>
    <w:rsid w:val="000B57F8"/>
    <w:rsid w:val="000B62B2"/>
    <w:rsid w:val="000C2E7C"/>
    <w:rsid w:val="000C3812"/>
    <w:rsid w:val="000C4313"/>
    <w:rsid w:val="000C44AE"/>
    <w:rsid w:val="000C4A2C"/>
    <w:rsid w:val="000C5C80"/>
    <w:rsid w:val="000C7757"/>
    <w:rsid w:val="000D06E3"/>
    <w:rsid w:val="000D0F0A"/>
    <w:rsid w:val="000D1AC4"/>
    <w:rsid w:val="000D2938"/>
    <w:rsid w:val="000D433C"/>
    <w:rsid w:val="000D669C"/>
    <w:rsid w:val="000D6C06"/>
    <w:rsid w:val="000D6DCF"/>
    <w:rsid w:val="000E1AEC"/>
    <w:rsid w:val="000E25B0"/>
    <w:rsid w:val="000E30E3"/>
    <w:rsid w:val="000E345C"/>
    <w:rsid w:val="000E65BD"/>
    <w:rsid w:val="000E7E30"/>
    <w:rsid w:val="000F079B"/>
    <w:rsid w:val="000F08EC"/>
    <w:rsid w:val="000F2D73"/>
    <w:rsid w:val="000F2FF2"/>
    <w:rsid w:val="000F35FE"/>
    <w:rsid w:val="000F3CBC"/>
    <w:rsid w:val="000F5447"/>
    <w:rsid w:val="000F67C8"/>
    <w:rsid w:val="000F6A72"/>
    <w:rsid w:val="000F75C8"/>
    <w:rsid w:val="00101EBA"/>
    <w:rsid w:val="0010276C"/>
    <w:rsid w:val="00103988"/>
    <w:rsid w:val="00104ECA"/>
    <w:rsid w:val="001072FC"/>
    <w:rsid w:val="0011226D"/>
    <w:rsid w:val="00114031"/>
    <w:rsid w:val="00114E05"/>
    <w:rsid w:val="0011605E"/>
    <w:rsid w:val="0011631F"/>
    <w:rsid w:val="00120469"/>
    <w:rsid w:val="001207EE"/>
    <w:rsid w:val="00120869"/>
    <w:rsid w:val="0012152B"/>
    <w:rsid w:val="00122AE3"/>
    <w:rsid w:val="00123A79"/>
    <w:rsid w:val="0012716E"/>
    <w:rsid w:val="0013364E"/>
    <w:rsid w:val="00134F17"/>
    <w:rsid w:val="0013687B"/>
    <w:rsid w:val="00136AD9"/>
    <w:rsid w:val="0013703F"/>
    <w:rsid w:val="00137617"/>
    <w:rsid w:val="00140877"/>
    <w:rsid w:val="00141437"/>
    <w:rsid w:val="00141678"/>
    <w:rsid w:val="001417BE"/>
    <w:rsid w:val="00145B13"/>
    <w:rsid w:val="00146D2F"/>
    <w:rsid w:val="00147F7F"/>
    <w:rsid w:val="00150750"/>
    <w:rsid w:val="00150DE6"/>
    <w:rsid w:val="0015132D"/>
    <w:rsid w:val="00151395"/>
    <w:rsid w:val="001525E4"/>
    <w:rsid w:val="0015472F"/>
    <w:rsid w:val="0015542D"/>
    <w:rsid w:val="00155C62"/>
    <w:rsid w:val="001578B8"/>
    <w:rsid w:val="0015793E"/>
    <w:rsid w:val="001601D9"/>
    <w:rsid w:val="0016092B"/>
    <w:rsid w:val="00160E2C"/>
    <w:rsid w:val="00161269"/>
    <w:rsid w:val="00161D63"/>
    <w:rsid w:val="00163AB2"/>
    <w:rsid w:val="0016649F"/>
    <w:rsid w:val="00166CF1"/>
    <w:rsid w:val="00166DEE"/>
    <w:rsid w:val="00166E05"/>
    <w:rsid w:val="001672A5"/>
    <w:rsid w:val="00170C2D"/>
    <w:rsid w:val="00170E2D"/>
    <w:rsid w:val="00171FED"/>
    <w:rsid w:val="00172AF1"/>
    <w:rsid w:val="00173EFA"/>
    <w:rsid w:val="00174244"/>
    <w:rsid w:val="00180500"/>
    <w:rsid w:val="0018120E"/>
    <w:rsid w:val="00181BBF"/>
    <w:rsid w:val="00181CDA"/>
    <w:rsid w:val="00182007"/>
    <w:rsid w:val="00182629"/>
    <w:rsid w:val="0018469B"/>
    <w:rsid w:val="00184E9A"/>
    <w:rsid w:val="00186F5E"/>
    <w:rsid w:val="001874EF"/>
    <w:rsid w:val="001906EB"/>
    <w:rsid w:val="00191943"/>
    <w:rsid w:val="00191F7A"/>
    <w:rsid w:val="00192C3C"/>
    <w:rsid w:val="00193518"/>
    <w:rsid w:val="00196EA4"/>
    <w:rsid w:val="00197AF2"/>
    <w:rsid w:val="001A0952"/>
    <w:rsid w:val="001A0BAE"/>
    <w:rsid w:val="001A1472"/>
    <w:rsid w:val="001A39BB"/>
    <w:rsid w:val="001A69BE"/>
    <w:rsid w:val="001A6B78"/>
    <w:rsid w:val="001A6CEB"/>
    <w:rsid w:val="001A7117"/>
    <w:rsid w:val="001A7413"/>
    <w:rsid w:val="001A7918"/>
    <w:rsid w:val="001B0525"/>
    <w:rsid w:val="001B186A"/>
    <w:rsid w:val="001B1EB2"/>
    <w:rsid w:val="001B3537"/>
    <w:rsid w:val="001B39E7"/>
    <w:rsid w:val="001B473E"/>
    <w:rsid w:val="001B7983"/>
    <w:rsid w:val="001B7FAA"/>
    <w:rsid w:val="001C064C"/>
    <w:rsid w:val="001C0FFD"/>
    <w:rsid w:val="001C15D8"/>
    <w:rsid w:val="001C17D0"/>
    <w:rsid w:val="001C1860"/>
    <w:rsid w:val="001C2136"/>
    <w:rsid w:val="001C25D7"/>
    <w:rsid w:val="001C3B5C"/>
    <w:rsid w:val="001C6CDD"/>
    <w:rsid w:val="001C7CBB"/>
    <w:rsid w:val="001D072A"/>
    <w:rsid w:val="001D0AD6"/>
    <w:rsid w:val="001D1620"/>
    <w:rsid w:val="001D284B"/>
    <w:rsid w:val="001D2EB1"/>
    <w:rsid w:val="001D3F97"/>
    <w:rsid w:val="001D749E"/>
    <w:rsid w:val="001E2597"/>
    <w:rsid w:val="001E3544"/>
    <w:rsid w:val="001E384D"/>
    <w:rsid w:val="001E4A43"/>
    <w:rsid w:val="001E513E"/>
    <w:rsid w:val="001F171C"/>
    <w:rsid w:val="001F3CC2"/>
    <w:rsid w:val="001F3FC4"/>
    <w:rsid w:val="001F4A45"/>
    <w:rsid w:val="0020074A"/>
    <w:rsid w:val="00200B56"/>
    <w:rsid w:val="00200C08"/>
    <w:rsid w:val="00200F0A"/>
    <w:rsid w:val="00200F82"/>
    <w:rsid w:val="0020299D"/>
    <w:rsid w:val="00204067"/>
    <w:rsid w:val="0020448E"/>
    <w:rsid w:val="00206804"/>
    <w:rsid w:val="00211B53"/>
    <w:rsid w:val="002123CE"/>
    <w:rsid w:val="002124AA"/>
    <w:rsid w:val="002131B8"/>
    <w:rsid w:val="002144F8"/>
    <w:rsid w:val="00214710"/>
    <w:rsid w:val="0021579E"/>
    <w:rsid w:val="00215E79"/>
    <w:rsid w:val="002172D7"/>
    <w:rsid w:val="00217AFD"/>
    <w:rsid w:val="00223791"/>
    <w:rsid w:val="00224B0A"/>
    <w:rsid w:val="00224FD5"/>
    <w:rsid w:val="00227746"/>
    <w:rsid w:val="00231CB9"/>
    <w:rsid w:val="00233BC2"/>
    <w:rsid w:val="00234936"/>
    <w:rsid w:val="00235FB8"/>
    <w:rsid w:val="002405F4"/>
    <w:rsid w:val="00241947"/>
    <w:rsid w:val="00241D72"/>
    <w:rsid w:val="0024290D"/>
    <w:rsid w:val="0024294F"/>
    <w:rsid w:val="002462FD"/>
    <w:rsid w:val="00246D2C"/>
    <w:rsid w:val="00252244"/>
    <w:rsid w:val="00254078"/>
    <w:rsid w:val="0025439F"/>
    <w:rsid w:val="002551DB"/>
    <w:rsid w:val="002558CF"/>
    <w:rsid w:val="002605F1"/>
    <w:rsid w:val="00261020"/>
    <w:rsid w:val="002617A5"/>
    <w:rsid w:val="002628B0"/>
    <w:rsid w:val="002636B1"/>
    <w:rsid w:val="00266BE0"/>
    <w:rsid w:val="00266EB9"/>
    <w:rsid w:val="0026724F"/>
    <w:rsid w:val="00267477"/>
    <w:rsid w:val="00267739"/>
    <w:rsid w:val="00267B68"/>
    <w:rsid w:val="00271B42"/>
    <w:rsid w:val="002742D0"/>
    <w:rsid w:val="00275834"/>
    <w:rsid w:val="00277053"/>
    <w:rsid w:val="00277949"/>
    <w:rsid w:val="002779A1"/>
    <w:rsid w:val="00281484"/>
    <w:rsid w:val="002815FD"/>
    <w:rsid w:val="00281C75"/>
    <w:rsid w:val="00282955"/>
    <w:rsid w:val="00282CCB"/>
    <w:rsid w:val="00284193"/>
    <w:rsid w:val="002842D2"/>
    <w:rsid w:val="00284EB3"/>
    <w:rsid w:val="00285AA9"/>
    <w:rsid w:val="00285CED"/>
    <w:rsid w:val="0028647F"/>
    <w:rsid w:val="002905DC"/>
    <w:rsid w:val="0029172E"/>
    <w:rsid w:val="00291D00"/>
    <w:rsid w:val="00292D53"/>
    <w:rsid w:val="00292E8B"/>
    <w:rsid w:val="0029698A"/>
    <w:rsid w:val="002A13F9"/>
    <w:rsid w:val="002A19B1"/>
    <w:rsid w:val="002A25B3"/>
    <w:rsid w:val="002A33FA"/>
    <w:rsid w:val="002A364B"/>
    <w:rsid w:val="002A3F53"/>
    <w:rsid w:val="002A4AA7"/>
    <w:rsid w:val="002A507F"/>
    <w:rsid w:val="002A566C"/>
    <w:rsid w:val="002A639C"/>
    <w:rsid w:val="002A740E"/>
    <w:rsid w:val="002B09A2"/>
    <w:rsid w:val="002B1FA0"/>
    <w:rsid w:val="002B393C"/>
    <w:rsid w:val="002B571B"/>
    <w:rsid w:val="002B62CB"/>
    <w:rsid w:val="002B7357"/>
    <w:rsid w:val="002C3665"/>
    <w:rsid w:val="002C39A2"/>
    <w:rsid w:val="002C621C"/>
    <w:rsid w:val="002C726E"/>
    <w:rsid w:val="002D01AA"/>
    <w:rsid w:val="002D133A"/>
    <w:rsid w:val="002D2B61"/>
    <w:rsid w:val="002D2B98"/>
    <w:rsid w:val="002D51C0"/>
    <w:rsid w:val="002D6712"/>
    <w:rsid w:val="002D68F8"/>
    <w:rsid w:val="002D7C84"/>
    <w:rsid w:val="002E071E"/>
    <w:rsid w:val="002E142F"/>
    <w:rsid w:val="002E1A78"/>
    <w:rsid w:val="002E1E0F"/>
    <w:rsid w:val="002E370D"/>
    <w:rsid w:val="002E4513"/>
    <w:rsid w:val="002E5628"/>
    <w:rsid w:val="002E67FC"/>
    <w:rsid w:val="002F03E5"/>
    <w:rsid w:val="002F05BF"/>
    <w:rsid w:val="002F31FA"/>
    <w:rsid w:val="002F485E"/>
    <w:rsid w:val="002F564F"/>
    <w:rsid w:val="002F7477"/>
    <w:rsid w:val="002F756C"/>
    <w:rsid w:val="00300A40"/>
    <w:rsid w:val="00300BA5"/>
    <w:rsid w:val="00300D2C"/>
    <w:rsid w:val="00305748"/>
    <w:rsid w:val="00306EBE"/>
    <w:rsid w:val="00312957"/>
    <w:rsid w:val="00312A72"/>
    <w:rsid w:val="00313E3F"/>
    <w:rsid w:val="00314B77"/>
    <w:rsid w:val="00314F0C"/>
    <w:rsid w:val="003166D6"/>
    <w:rsid w:val="00316C2E"/>
    <w:rsid w:val="003171C3"/>
    <w:rsid w:val="00321CFC"/>
    <w:rsid w:val="00323247"/>
    <w:rsid w:val="0032395F"/>
    <w:rsid w:val="00323FFC"/>
    <w:rsid w:val="00325A43"/>
    <w:rsid w:val="00327827"/>
    <w:rsid w:val="00330C24"/>
    <w:rsid w:val="00331695"/>
    <w:rsid w:val="00331B22"/>
    <w:rsid w:val="00331D4B"/>
    <w:rsid w:val="00334D55"/>
    <w:rsid w:val="003353E0"/>
    <w:rsid w:val="00335EA9"/>
    <w:rsid w:val="003363E3"/>
    <w:rsid w:val="00336479"/>
    <w:rsid w:val="00336FCB"/>
    <w:rsid w:val="00341F47"/>
    <w:rsid w:val="003429BA"/>
    <w:rsid w:val="00342B69"/>
    <w:rsid w:val="003444D0"/>
    <w:rsid w:val="00347B58"/>
    <w:rsid w:val="00350733"/>
    <w:rsid w:val="00350B5D"/>
    <w:rsid w:val="0035153F"/>
    <w:rsid w:val="00354078"/>
    <w:rsid w:val="00354560"/>
    <w:rsid w:val="00354907"/>
    <w:rsid w:val="00356280"/>
    <w:rsid w:val="003563E8"/>
    <w:rsid w:val="0035790E"/>
    <w:rsid w:val="00357C06"/>
    <w:rsid w:val="00357C19"/>
    <w:rsid w:val="00357C3A"/>
    <w:rsid w:val="00357D6F"/>
    <w:rsid w:val="00361BE4"/>
    <w:rsid w:val="00361D8C"/>
    <w:rsid w:val="00362CC7"/>
    <w:rsid w:val="003630A5"/>
    <w:rsid w:val="00366479"/>
    <w:rsid w:val="00366501"/>
    <w:rsid w:val="00366ABB"/>
    <w:rsid w:val="00367992"/>
    <w:rsid w:val="00371364"/>
    <w:rsid w:val="003732C0"/>
    <w:rsid w:val="00373357"/>
    <w:rsid w:val="0037352E"/>
    <w:rsid w:val="00373635"/>
    <w:rsid w:val="00373BCB"/>
    <w:rsid w:val="00374AC4"/>
    <w:rsid w:val="0037516A"/>
    <w:rsid w:val="0037652D"/>
    <w:rsid w:val="00377CAF"/>
    <w:rsid w:val="00381474"/>
    <w:rsid w:val="00382151"/>
    <w:rsid w:val="00382F21"/>
    <w:rsid w:val="003848AB"/>
    <w:rsid w:val="00386C2E"/>
    <w:rsid w:val="0039022A"/>
    <w:rsid w:val="003907F6"/>
    <w:rsid w:val="00391DC9"/>
    <w:rsid w:val="003924B3"/>
    <w:rsid w:val="00392576"/>
    <w:rsid w:val="00393C7E"/>
    <w:rsid w:val="003941EF"/>
    <w:rsid w:val="00394678"/>
    <w:rsid w:val="003950CF"/>
    <w:rsid w:val="0039766A"/>
    <w:rsid w:val="003A2553"/>
    <w:rsid w:val="003A3F74"/>
    <w:rsid w:val="003A45A0"/>
    <w:rsid w:val="003A4619"/>
    <w:rsid w:val="003A4BA2"/>
    <w:rsid w:val="003A57F9"/>
    <w:rsid w:val="003A5FEB"/>
    <w:rsid w:val="003A6116"/>
    <w:rsid w:val="003A62BD"/>
    <w:rsid w:val="003A641B"/>
    <w:rsid w:val="003B0330"/>
    <w:rsid w:val="003B0AD9"/>
    <w:rsid w:val="003B238D"/>
    <w:rsid w:val="003B2734"/>
    <w:rsid w:val="003B2DF2"/>
    <w:rsid w:val="003B3DA4"/>
    <w:rsid w:val="003C1D77"/>
    <w:rsid w:val="003C2D49"/>
    <w:rsid w:val="003C2E2D"/>
    <w:rsid w:val="003C5413"/>
    <w:rsid w:val="003C5FD7"/>
    <w:rsid w:val="003C728B"/>
    <w:rsid w:val="003C77BC"/>
    <w:rsid w:val="003D0039"/>
    <w:rsid w:val="003D15C7"/>
    <w:rsid w:val="003D2C2D"/>
    <w:rsid w:val="003D5573"/>
    <w:rsid w:val="003D62E7"/>
    <w:rsid w:val="003E065D"/>
    <w:rsid w:val="003E0D53"/>
    <w:rsid w:val="003E107D"/>
    <w:rsid w:val="003E17D4"/>
    <w:rsid w:val="003E1B2B"/>
    <w:rsid w:val="003E1F0B"/>
    <w:rsid w:val="003E3DAE"/>
    <w:rsid w:val="003E5CC0"/>
    <w:rsid w:val="003E70F4"/>
    <w:rsid w:val="003F0B39"/>
    <w:rsid w:val="003F0F2B"/>
    <w:rsid w:val="003F2E15"/>
    <w:rsid w:val="003F4BE2"/>
    <w:rsid w:val="003F5B4B"/>
    <w:rsid w:val="003F7CBA"/>
    <w:rsid w:val="0040110B"/>
    <w:rsid w:val="00401415"/>
    <w:rsid w:val="00403D08"/>
    <w:rsid w:val="00403D0F"/>
    <w:rsid w:val="00403F2F"/>
    <w:rsid w:val="00404B6C"/>
    <w:rsid w:val="00405249"/>
    <w:rsid w:val="004059B9"/>
    <w:rsid w:val="0040600C"/>
    <w:rsid w:val="004107AC"/>
    <w:rsid w:val="004108A1"/>
    <w:rsid w:val="00410C33"/>
    <w:rsid w:val="00410DE8"/>
    <w:rsid w:val="00412FF7"/>
    <w:rsid w:val="004151CC"/>
    <w:rsid w:val="00415254"/>
    <w:rsid w:val="00415463"/>
    <w:rsid w:val="00417455"/>
    <w:rsid w:val="00417D40"/>
    <w:rsid w:val="00417E8B"/>
    <w:rsid w:val="00417FEE"/>
    <w:rsid w:val="004223F2"/>
    <w:rsid w:val="00422647"/>
    <w:rsid w:val="00430116"/>
    <w:rsid w:val="0043114E"/>
    <w:rsid w:val="00431306"/>
    <w:rsid w:val="00431478"/>
    <w:rsid w:val="0043164C"/>
    <w:rsid w:val="0043228E"/>
    <w:rsid w:val="004335A8"/>
    <w:rsid w:val="00434722"/>
    <w:rsid w:val="00434E71"/>
    <w:rsid w:val="00436E72"/>
    <w:rsid w:val="00437FD8"/>
    <w:rsid w:val="004411BE"/>
    <w:rsid w:val="0044178B"/>
    <w:rsid w:val="004440FE"/>
    <w:rsid w:val="00444EAC"/>
    <w:rsid w:val="00445912"/>
    <w:rsid w:val="00446845"/>
    <w:rsid w:val="00454E80"/>
    <w:rsid w:val="0045789F"/>
    <w:rsid w:val="004617A2"/>
    <w:rsid w:val="00461DBC"/>
    <w:rsid w:val="00462FDB"/>
    <w:rsid w:val="004636C3"/>
    <w:rsid w:val="004651AF"/>
    <w:rsid w:val="004661F5"/>
    <w:rsid w:val="004668A6"/>
    <w:rsid w:val="00466BF2"/>
    <w:rsid w:val="00470746"/>
    <w:rsid w:val="00471075"/>
    <w:rsid w:val="00471F6A"/>
    <w:rsid w:val="00472445"/>
    <w:rsid w:val="0047378A"/>
    <w:rsid w:val="00473B62"/>
    <w:rsid w:val="00473E04"/>
    <w:rsid w:val="004744CA"/>
    <w:rsid w:val="00474521"/>
    <w:rsid w:val="00474ABC"/>
    <w:rsid w:val="00475054"/>
    <w:rsid w:val="004764F2"/>
    <w:rsid w:val="00483AE9"/>
    <w:rsid w:val="004872EB"/>
    <w:rsid w:val="004873A8"/>
    <w:rsid w:val="0049021A"/>
    <w:rsid w:val="00492C54"/>
    <w:rsid w:val="00492E2F"/>
    <w:rsid w:val="0049463A"/>
    <w:rsid w:val="00495733"/>
    <w:rsid w:val="00495AF2"/>
    <w:rsid w:val="00497E5B"/>
    <w:rsid w:val="004A0834"/>
    <w:rsid w:val="004A0DD1"/>
    <w:rsid w:val="004A1151"/>
    <w:rsid w:val="004A28E6"/>
    <w:rsid w:val="004A398D"/>
    <w:rsid w:val="004A3AEB"/>
    <w:rsid w:val="004A41F0"/>
    <w:rsid w:val="004A4A35"/>
    <w:rsid w:val="004A61F5"/>
    <w:rsid w:val="004A75DD"/>
    <w:rsid w:val="004B0582"/>
    <w:rsid w:val="004B16D9"/>
    <w:rsid w:val="004B19D8"/>
    <w:rsid w:val="004B35F9"/>
    <w:rsid w:val="004B46C5"/>
    <w:rsid w:val="004B47E5"/>
    <w:rsid w:val="004B5253"/>
    <w:rsid w:val="004B5D9C"/>
    <w:rsid w:val="004C0214"/>
    <w:rsid w:val="004C0A1F"/>
    <w:rsid w:val="004C1515"/>
    <w:rsid w:val="004C1E2B"/>
    <w:rsid w:val="004C3495"/>
    <w:rsid w:val="004C40B5"/>
    <w:rsid w:val="004C6155"/>
    <w:rsid w:val="004C6F36"/>
    <w:rsid w:val="004C750E"/>
    <w:rsid w:val="004D0E95"/>
    <w:rsid w:val="004D162B"/>
    <w:rsid w:val="004D1CF0"/>
    <w:rsid w:val="004D3A48"/>
    <w:rsid w:val="004D4A09"/>
    <w:rsid w:val="004D62EA"/>
    <w:rsid w:val="004D65A0"/>
    <w:rsid w:val="004E0EEE"/>
    <w:rsid w:val="004E1303"/>
    <w:rsid w:val="004E141F"/>
    <w:rsid w:val="004E2E5F"/>
    <w:rsid w:val="004E3403"/>
    <w:rsid w:val="004E374A"/>
    <w:rsid w:val="004E3AC5"/>
    <w:rsid w:val="004E4757"/>
    <w:rsid w:val="004E4A4E"/>
    <w:rsid w:val="004E77D4"/>
    <w:rsid w:val="004E7FBB"/>
    <w:rsid w:val="004F06E9"/>
    <w:rsid w:val="004F227F"/>
    <w:rsid w:val="004F331B"/>
    <w:rsid w:val="004F5648"/>
    <w:rsid w:val="004F56B9"/>
    <w:rsid w:val="004F5B58"/>
    <w:rsid w:val="004F5D37"/>
    <w:rsid w:val="004F5F2B"/>
    <w:rsid w:val="004F60A4"/>
    <w:rsid w:val="004F6C4C"/>
    <w:rsid w:val="004F70F7"/>
    <w:rsid w:val="004F7117"/>
    <w:rsid w:val="004F77E1"/>
    <w:rsid w:val="004F7981"/>
    <w:rsid w:val="00500280"/>
    <w:rsid w:val="005005C4"/>
    <w:rsid w:val="00500694"/>
    <w:rsid w:val="00500E84"/>
    <w:rsid w:val="005012D7"/>
    <w:rsid w:val="00501BCE"/>
    <w:rsid w:val="00504438"/>
    <w:rsid w:val="00504C5C"/>
    <w:rsid w:val="00505D0C"/>
    <w:rsid w:val="00506185"/>
    <w:rsid w:val="00507100"/>
    <w:rsid w:val="00507BF1"/>
    <w:rsid w:val="0051068A"/>
    <w:rsid w:val="00513141"/>
    <w:rsid w:val="00514242"/>
    <w:rsid w:val="00521293"/>
    <w:rsid w:val="00523197"/>
    <w:rsid w:val="005236DB"/>
    <w:rsid w:val="0052488C"/>
    <w:rsid w:val="00527E4F"/>
    <w:rsid w:val="00530042"/>
    <w:rsid w:val="005301C7"/>
    <w:rsid w:val="00530A6A"/>
    <w:rsid w:val="00532097"/>
    <w:rsid w:val="00533D4C"/>
    <w:rsid w:val="00535F3B"/>
    <w:rsid w:val="005377DA"/>
    <w:rsid w:val="005405F6"/>
    <w:rsid w:val="00540B34"/>
    <w:rsid w:val="00547B08"/>
    <w:rsid w:val="0055064B"/>
    <w:rsid w:val="00552C75"/>
    <w:rsid w:val="00553EFF"/>
    <w:rsid w:val="00553FCF"/>
    <w:rsid w:val="00554C8C"/>
    <w:rsid w:val="005556B6"/>
    <w:rsid w:val="005558E8"/>
    <w:rsid w:val="0055681C"/>
    <w:rsid w:val="00557255"/>
    <w:rsid w:val="00560A7C"/>
    <w:rsid w:val="00562707"/>
    <w:rsid w:val="00563B82"/>
    <w:rsid w:val="00563BE5"/>
    <w:rsid w:val="00566E0B"/>
    <w:rsid w:val="0056760E"/>
    <w:rsid w:val="00571702"/>
    <w:rsid w:val="0057327C"/>
    <w:rsid w:val="00574976"/>
    <w:rsid w:val="00574C69"/>
    <w:rsid w:val="005752E1"/>
    <w:rsid w:val="00575A0D"/>
    <w:rsid w:val="005763BF"/>
    <w:rsid w:val="00580DEE"/>
    <w:rsid w:val="005824CA"/>
    <w:rsid w:val="00583AD6"/>
    <w:rsid w:val="00584700"/>
    <w:rsid w:val="00590F7E"/>
    <w:rsid w:val="00592653"/>
    <w:rsid w:val="0059387C"/>
    <w:rsid w:val="00595D54"/>
    <w:rsid w:val="00596189"/>
    <w:rsid w:val="005A0321"/>
    <w:rsid w:val="005A06B0"/>
    <w:rsid w:val="005A1D7B"/>
    <w:rsid w:val="005A2272"/>
    <w:rsid w:val="005A2DDB"/>
    <w:rsid w:val="005A2E2C"/>
    <w:rsid w:val="005A4826"/>
    <w:rsid w:val="005A6820"/>
    <w:rsid w:val="005A69E2"/>
    <w:rsid w:val="005A6B23"/>
    <w:rsid w:val="005A75F0"/>
    <w:rsid w:val="005B3333"/>
    <w:rsid w:val="005B3D5D"/>
    <w:rsid w:val="005B41DE"/>
    <w:rsid w:val="005B440A"/>
    <w:rsid w:val="005B4510"/>
    <w:rsid w:val="005B66AB"/>
    <w:rsid w:val="005B7838"/>
    <w:rsid w:val="005B7EED"/>
    <w:rsid w:val="005C02CD"/>
    <w:rsid w:val="005C05A7"/>
    <w:rsid w:val="005C201D"/>
    <w:rsid w:val="005C2392"/>
    <w:rsid w:val="005C49DF"/>
    <w:rsid w:val="005C6616"/>
    <w:rsid w:val="005C6F72"/>
    <w:rsid w:val="005C731E"/>
    <w:rsid w:val="005D07D5"/>
    <w:rsid w:val="005D1154"/>
    <w:rsid w:val="005D1990"/>
    <w:rsid w:val="005D2600"/>
    <w:rsid w:val="005D2817"/>
    <w:rsid w:val="005D43E6"/>
    <w:rsid w:val="005D4493"/>
    <w:rsid w:val="005D46DD"/>
    <w:rsid w:val="005D5AD0"/>
    <w:rsid w:val="005D7D4B"/>
    <w:rsid w:val="005E056D"/>
    <w:rsid w:val="005E19AA"/>
    <w:rsid w:val="005E1D14"/>
    <w:rsid w:val="005E2894"/>
    <w:rsid w:val="005E33B7"/>
    <w:rsid w:val="005E4704"/>
    <w:rsid w:val="005E4B30"/>
    <w:rsid w:val="005E4C77"/>
    <w:rsid w:val="005E56CE"/>
    <w:rsid w:val="005E78A2"/>
    <w:rsid w:val="005F1749"/>
    <w:rsid w:val="005F20C7"/>
    <w:rsid w:val="005F2488"/>
    <w:rsid w:val="005F29E3"/>
    <w:rsid w:val="005F37F1"/>
    <w:rsid w:val="005F4C39"/>
    <w:rsid w:val="005F62AD"/>
    <w:rsid w:val="005F6731"/>
    <w:rsid w:val="005F71EA"/>
    <w:rsid w:val="005F7488"/>
    <w:rsid w:val="00601EEA"/>
    <w:rsid w:val="006035CB"/>
    <w:rsid w:val="00606A09"/>
    <w:rsid w:val="00606C6A"/>
    <w:rsid w:val="00606D26"/>
    <w:rsid w:val="00607666"/>
    <w:rsid w:val="00607D91"/>
    <w:rsid w:val="00607EC7"/>
    <w:rsid w:val="0061239C"/>
    <w:rsid w:val="00612A32"/>
    <w:rsid w:val="00622B27"/>
    <w:rsid w:val="006244B3"/>
    <w:rsid w:val="00624E62"/>
    <w:rsid w:val="00625AE6"/>
    <w:rsid w:val="006300D7"/>
    <w:rsid w:val="006301F1"/>
    <w:rsid w:val="00631770"/>
    <w:rsid w:val="006319E3"/>
    <w:rsid w:val="0063204D"/>
    <w:rsid w:val="00632239"/>
    <w:rsid w:val="00632664"/>
    <w:rsid w:val="0063334E"/>
    <w:rsid w:val="0064000A"/>
    <w:rsid w:val="006404FE"/>
    <w:rsid w:val="00641B30"/>
    <w:rsid w:val="00641CB8"/>
    <w:rsid w:val="00643401"/>
    <w:rsid w:val="006438DC"/>
    <w:rsid w:val="006461BA"/>
    <w:rsid w:val="00646307"/>
    <w:rsid w:val="00646451"/>
    <w:rsid w:val="0064777B"/>
    <w:rsid w:val="006531A8"/>
    <w:rsid w:val="00655094"/>
    <w:rsid w:val="00656AD8"/>
    <w:rsid w:val="00661391"/>
    <w:rsid w:val="00661C1B"/>
    <w:rsid w:val="00663E91"/>
    <w:rsid w:val="006665C3"/>
    <w:rsid w:val="006667A5"/>
    <w:rsid w:val="00667A0B"/>
    <w:rsid w:val="00670474"/>
    <w:rsid w:val="00670AF0"/>
    <w:rsid w:val="006728E5"/>
    <w:rsid w:val="00672F15"/>
    <w:rsid w:val="0068207F"/>
    <w:rsid w:val="006821F0"/>
    <w:rsid w:val="006826E8"/>
    <w:rsid w:val="00682A40"/>
    <w:rsid w:val="00682B8F"/>
    <w:rsid w:val="0068314C"/>
    <w:rsid w:val="00683E6C"/>
    <w:rsid w:val="0068545D"/>
    <w:rsid w:val="006867F3"/>
    <w:rsid w:val="0069008A"/>
    <w:rsid w:val="00690866"/>
    <w:rsid w:val="0069176A"/>
    <w:rsid w:val="00691A36"/>
    <w:rsid w:val="00691AE3"/>
    <w:rsid w:val="00691CBC"/>
    <w:rsid w:val="00691DCA"/>
    <w:rsid w:val="00692407"/>
    <w:rsid w:val="00697925"/>
    <w:rsid w:val="006A18A5"/>
    <w:rsid w:val="006A1A14"/>
    <w:rsid w:val="006A1B6C"/>
    <w:rsid w:val="006A1EE5"/>
    <w:rsid w:val="006A28C7"/>
    <w:rsid w:val="006A331B"/>
    <w:rsid w:val="006A49BC"/>
    <w:rsid w:val="006A50C6"/>
    <w:rsid w:val="006A7BA4"/>
    <w:rsid w:val="006B033C"/>
    <w:rsid w:val="006B0978"/>
    <w:rsid w:val="006B2410"/>
    <w:rsid w:val="006B2AE1"/>
    <w:rsid w:val="006B2B8A"/>
    <w:rsid w:val="006B5526"/>
    <w:rsid w:val="006B58A7"/>
    <w:rsid w:val="006B7306"/>
    <w:rsid w:val="006C0E71"/>
    <w:rsid w:val="006C1C87"/>
    <w:rsid w:val="006C2120"/>
    <w:rsid w:val="006C25F1"/>
    <w:rsid w:val="006C3744"/>
    <w:rsid w:val="006C3E42"/>
    <w:rsid w:val="006C4277"/>
    <w:rsid w:val="006C63C9"/>
    <w:rsid w:val="006C69C0"/>
    <w:rsid w:val="006C6A7D"/>
    <w:rsid w:val="006C71C7"/>
    <w:rsid w:val="006C7CE4"/>
    <w:rsid w:val="006D01AA"/>
    <w:rsid w:val="006D0C11"/>
    <w:rsid w:val="006D33AC"/>
    <w:rsid w:val="006D4444"/>
    <w:rsid w:val="006D4895"/>
    <w:rsid w:val="006D54CF"/>
    <w:rsid w:val="006D5C6F"/>
    <w:rsid w:val="006D65BC"/>
    <w:rsid w:val="006D7A59"/>
    <w:rsid w:val="006E1513"/>
    <w:rsid w:val="006E2026"/>
    <w:rsid w:val="006E248B"/>
    <w:rsid w:val="006E3178"/>
    <w:rsid w:val="006E4F7C"/>
    <w:rsid w:val="006E52A2"/>
    <w:rsid w:val="006E65C1"/>
    <w:rsid w:val="006E6C88"/>
    <w:rsid w:val="006F1D06"/>
    <w:rsid w:val="006F4AE3"/>
    <w:rsid w:val="006F5F4F"/>
    <w:rsid w:val="00700C58"/>
    <w:rsid w:val="00701233"/>
    <w:rsid w:val="007017B5"/>
    <w:rsid w:val="00701CF0"/>
    <w:rsid w:val="00703139"/>
    <w:rsid w:val="0070332A"/>
    <w:rsid w:val="00703515"/>
    <w:rsid w:val="00704C36"/>
    <w:rsid w:val="0070537F"/>
    <w:rsid w:val="00705DC1"/>
    <w:rsid w:val="007136C6"/>
    <w:rsid w:val="007153DA"/>
    <w:rsid w:val="007156D9"/>
    <w:rsid w:val="007207DE"/>
    <w:rsid w:val="00720FC7"/>
    <w:rsid w:val="00723867"/>
    <w:rsid w:val="00723CF6"/>
    <w:rsid w:val="00723E0C"/>
    <w:rsid w:val="007240FE"/>
    <w:rsid w:val="007244E7"/>
    <w:rsid w:val="00724F85"/>
    <w:rsid w:val="00725CF9"/>
    <w:rsid w:val="00727C32"/>
    <w:rsid w:val="00730DC0"/>
    <w:rsid w:val="00731491"/>
    <w:rsid w:val="00732D0F"/>
    <w:rsid w:val="00734685"/>
    <w:rsid w:val="007378F2"/>
    <w:rsid w:val="00740803"/>
    <w:rsid w:val="007426B7"/>
    <w:rsid w:val="007430C9"/>
    <w:rsid w:val="00744546"/>
    <w:rsid w:val="00745055"/>
    <w:rsid w:val="00745B54"/>
    <w:rsid w:val="00745DEC"/>
    <w:rsid w:val="0074626C"/>
    <w:rsid w:val="0075249A"/>
    <w:rsid w:val="00752F55"/>
    <w:rsid w:val="007534FF"/>
    <w:rsid w:val="00753DC0"/>
    <w:rsid w:val="0075481C"/>
    <w:rsid w:val="0075487C"/>
    <w:rsid w:val="007551C5"/>
    <w:rsid w:val="00755B10"/>
    <w:rsid w:val="00757E04"/>
    <w:rsid w:val="00761D30"/>
    <w:rsid w:val="00762F0E"/>
    <w:rsid w:val="00762FF4"/>
    <w:rsid w:val="007632F4"/>
    <w:rsid w:val="00763817"/>
    <w:rsid w:val="00764D27"/>
    <w:rsid w:val="00765321"/>
    <w:rsid w:val="007653F0"/>
    <w:rsid w:val="00765560"/>
    <w:rsid w:val="00766334"/>
    <w:rsid w:val="007665F6"/>
    <w:rsid w:val="00770ECE"/>
    <w:rsid w:val="007710DD"/>
    <w:rsid w:val="00772DCA"/>
    <w:rsid w:val="00772E88"/>
    <w:rsid w:val="00772EDE"/>
    <w:rsid w:val="007761EA"/>
    <w:rsid w:val="0077665F"/>
    <w:rsid w:val="00783E3A"/>
    <w:rsid w:val="007844CB"/>
    <w:rsid w:val="007854AA"/>
    <w:rsid w:val="00786827"/>
    <w:rsid w:val="00786E08"/>
    <w:rsid w:val="00787A8C"/>
    <w:rsid w:val="00792084"/>
    <w:rsid w:val="00792655"/>
    <w:rsid w:val="00792E5B"/>
    <w:rsid w:val="00794358"/>
    <w:rsid w:val="0079471A"/>
    <w:rsid w:val="00795969"/>
    <w:rsid w:val="00796030"/>
    <w:rsid w:val="007A0AE4"/>
    <w:rsid w:val="007A0D21"/>
    <w:rsid w:val="007A328E"/>
    <w:rsid w:val="007A3C1B"/>
    <w:rsid w:val="007A43F4"/>
    <w:rsid w:val="007A4D9C"/>
    <w:rsid w:val="007A4EA8"/>
    <w:rsid w:val="007A7BB6"/>
    <w:rsid w:val="007B1162"/>
    <w:rsid w:val="007B1259"/>
    <w:rsid w:val="007B156D"/>
    <w:rsid w:val="007B2153"/>
    <w:rsid w:val="007B28B6"/>
    <w:rsid w:val="007B5A79"/>
    <w:rsid w:val="007B5DA1"/>
    <w:rsid w:val="007B65C2"/>
    <w:rsid w:val="007B6C00"/>
    <w:rsid w:val="007B76FF"/>
    <w:rsid w:val="007B7EA4"/>
    <w:rsid w:val="007C05B5"/>
    <w:rsid w:val="007C203B"/>
    <w:rsid w:val="007C4D75"/>
    <w:rsid w:val="007C5D88"/>
    <w:rsid w:val="007C6CA2"/>
    <w:rsid w:val="007D14A5"/>
    <w:rsid w:val="007D4B03"/>
    <w:rsid w:val="007D5555"/>
    <w:rsid w:val="007D5FEF"/>
    <w:rsid w:val="007D6654"/>
    <w:rsid w:val="007D7315"/>
    <w:rsid w:val="007E0618"/>
    <w:rsid w:val="007E1F45"/>
    <w:rsid w:val="007E3266"/>
    <w:rsid w:val="007E32E1"/>
    <w:rsid w:val="007E3314"/>
    <w:rsid w:val="007E38CF"/>
    <w:rsid w:val="007E3935"/>
    <w:rsid w:val="007E68B1"/>
    <w:rsid w:val="007E7284"/>
    <w:rsid w:val="007E75B2"/>
    <w:rsid w:val="007E7D07"/>
    <w:rsid w:val="007F03DB"/>
    <w:rsid w:val="007F1205"/>
    <w:rsid w:val="007F23DD"/>
    <w:rsid w:val="007F27F9"/>
    <w:rsid w:val="007F3676"/>
    <w:rsid w:val="007F374D"/>
    <w:rsid w:val="007F3EF4"/>
    <w:rsid w:val="007F3F13"/>
    <w:rsid w:val="007F4516"/>
    <w:rsid w:val="007F4729"/>
    <w:rsid w:val="007F64DE"/>
    <w:rsid w:val="007F6654"/>
    <w:rsid w:val="00800B70"/>
    <w:rsid w:val="00801055"/>
    <w:rsid w:val="00801527"/>
    <w:rsid w:val="00801D8F"/>
    <w:rsid w:val="008041E6"/>
    <w:rsid w:val="0080589E"/>
    <w:rsid w:val="008064AF"/>
    <w:rsid w:val="008066F5"/>
    <w:rsid w:val="0080691E"/>
    <w:rsid w:val="008069F3"/>
    <w:rsid w:val="00806AF2"/>
    <w:rsid w:val="008106A8"/>
    <w:rsid w:val="00812A67"/>
    <w:rsid w:val="00816CBE"/>
    <w:rsid w:val="00817646"/>
    <w:rsid w:val="0082017A"/>
    <w:rsid w:val="00821733"/>
    <w:rsid w:val="008225BC"/>
    <w:rsid w:val="008229B8"/>
    <w:rsid w:val="00822B14"/>
    <w:rsid w:val="00822BC4"/>
    <w:rsid w:val="00823036"/>
    <w:rsid w:val="0082306F"/>
    <w:rsid w:val="00823686"/>
    <w:rsid w:val="008236CE"/>
    <w:rsid w:val="00823D81"/>
    <w:rsid w:val="00824679"/>
    <w:rsid w:val="008249B5"/>
    <w:rsid w:val="00826139"/>
    <w:rsid w:val="0082639C"/>
    <w:rsid w:val="00826D22"/>
    <w:rsid w:val="00827A20"/>
    <w:rsid w:val="00830A76"/>
    <w:rsid w:val="00831768"/>
    <w:rsid w:val="00831E68"/>
    <w:rsid w:val="00831F8C"/>
    <w:rsid w:val="00832707"/>
    <w:rsid w:val="008331D1"/>
    <w:rsid w:val="00841142"/>
    <w:rsid w:val="00842F07"/>
    <w:rsid w:val="008456EF"/>
    <w:rsid w:val="0084734E"/>
    <w:rsid w:val="008473E7"/>
    <w:rsid w:val="00847924"/>
    <w:rsid w:val="008514D6"/>
    <w:rsid w:val="00853F75"/>
    <w:rsid w:val="00854070"/>
    <w:rsid w:val="0085466E"/>
    <w:rsid w:val="00854DC2"/>
    <w:rsid w:val="00855246"/>
    <w:rsid w:val="0085751B"/>
    <w:rsid w:val="00857D16"/>
    <w:rsid w:val="0086021C"/>
    <w:rsid w:val="00860843"/>
    <w:rsid w:val="00860A7F"/>
    <w:rsid w:val="00862A4A"/>
    <w:rsid w:val="00862B21"/>
    <w:rsid w:val="00864A0E"/>
    <w:rsid w:val="0086615D"/>
    <w:rsid w:val="00867098"/>
    <w:rsid w:val="00867E64"/>
    <w:rsid w:val="008731CE"/>
    <w:rsid w:val="0087325F"/>
    <w:rsid w:val="008765ED"/>
    <w:rsid w:val="008766B3"/>
    <w:rsid w:val="008772C4"/>
    <w:rsid w:val="0088312B"/>
    <w:rsid w:val="00883ECA"/>
    <w:rsid w:val="00884C77"/>
    <w:rsid w:val="00884FF9"/>
    <w:rsid w:val="00885BD6"/>
    <w:rsid w:val="00885DA0"/>
    <w:rsid w:val="00886C8D"/>
    <w:rsid w:val="008876A6"/>
    <w:rsid w:val="00887F01"/>
    <w:rsid w:val="00887FB6"/>
    <w:rsid w:val="00893388"/>
    <w:rsid w:val="00894C67"/>
    <w:rsid w:val="00896714"/>
    <w:rsid w:val="008971B9"/>
    <w:rsid w:val="008A0D1D"/>
    <w:rsid w:val="008A1776"/>
    <w:rsid w:val="008A21CB"/>
    <w:rsid w:val="008A6209"/>
    <w:rsid w:val="008B21F6"/>
    <w:rsid w:val="008B2564"/>
    <w:rsid w:val="008B4689"/>
    <w:rsid w:val="008B5B6B"/>
    <w:rsid w:val="008B5D03"/>
    <w:rsid w:val="008C057A"/>
    <w:rsid w:val="008C0760"/>
    <w:rsid w:val="008C08EF"/>
    <w:rsid w:val="008C09FD"/>
    <w:rsid w:val="008C1CD9"/>
    <w:rsid w:val="008C3EB7"/>
    <w:rsid w:val="008C3F18"/>
    <w:rsid w:val="008C47ED"/>
    <w:rsid w:val="008C4DAA"/>
    <w:rsid w:val="008C5082"/>
    <w:rsid w:val="008C6FA8"/>
    <w:rsid w:val="008D13B6"/>
    <w:rsid w:val="008D1468"/>
    <w:rsid w:val="008D204B"/>
    <w:rsid w:val="008D48CD"/>
    <w:rsid w:val="008D4FC1"/>
    <w:rsid w:val="008D552E"/>
    <w:rsid w:val="008D5704"/>
    <w:rsid w:val="008D5EB8"/>
    <w:rsid w:val="008D63B8"/>
    <w:rsid w:val="008D65A2"/>
    <w:rsid w:val="008D73FD"/>
    <w:rsid w:val="008D7E2F"/>
    <w:rsid w:val="008E125C"/>
    <w:rsid w:val="008E1D09"/>
    <w:rsid w:val="008E36B1"/>
    <w:rsid w:val="008E46A8"/>
    <w:rsid w:val="008E4878"/>
    <w:rsid w:val="008E4D34"/>
    <w:rsid w:val="008E6B3A"/>
    <w:rsid w:val="008F0021"/>
    <w:rsid w:val="008F37D6"/>
    <w:rsid w:val="008F43A6"/>
    <w:rsid w:val="008F4E4F"/>
    <w:rsid w:val="008F7542"/>
    <w:rsid w:val="009001C1"/>
    <w:rsid w:val="00900483"/>
    <w:rsid w:val="00901E62"/>
    <w:rsid w:val="0090232D"/>
    <w:rsid w:val="00902DD6"/>
    <w:rsid w:val="00903497"/>
    <w:rsid w:val="00905EB1"/>
    <w:rsid w:val="009064D4"/>
    <w:rsid w:val="00906ADD"/>
    <w:rsid w:val="0090752E"/>
    <w:rsid w:val="00910EDC"/>
    <w:rsid w:val="00911222"/>
    <w:rsid w:val="00912B85"/>
    <w:rsid w:val="00914D08"/>
    <w:rsid w:val="0091632B"/>
    <w:rsid w:val="00916D5C"/>
    <w:rsid w:val="009178D5"/>
    <w:rsid w:val="00917C3D"/>
    <w:rsid w:val="009205EC"/>
    <w:rsid w:val="00923F87"/>
    <w:rsid w:val="009253B5"/>
    <w:rsid w:val="00925D02"/>
    <w:rsid w:val="0092628B"/>
    <w:rsid w:val="0092724D"/>
    <w:rsid w:val="00931462"/>
    <w:rsid w:val="00931C90"/>
    <w:rsid w:val="0093258C"/>
    <w:rsid w:val="00933AE4"/>
    <w:rsid w:val="00935459"/>
    <w:rsid w:val="00937591"/>
    <w:rsid w:val="00937B56"/>
    <w:rsid w:val="0094193E"/>
    <w:rsid w:val="00942043"/>
    <w:rsid w:val="0094496E"/>
    <w:rsid w:val="00947D4B"/>
    <w:rsid w:val="009528CF"/>
    <w:rsid w:val="00955A40"/>
    <w:rsid w:val="009564DF"/>
    <w:rsid w:val="00957EBE"/>
    <w:rsid w:val="00960FAC"/>
    <w:rsid w:val="00961564"/>
    <w:rsid w:val="00961993"/>
    <w:rsid w:val="00961E82"/>
    <w:rsid w:val="009649A5"/>
    <w:rsid w:val="0096509E"/>
    <w:rsid w:val="00965455"/>
    <w:rsid w:val="009661EE"/>
    <w:rsid w:val="0097097A"/>
    <w:rsid w:val="00970B64"/>
    <w:rsid w:val="00972A69"/>
    <w:rsid w:val="00972EF4"/>
    <w:rsid w:val="009734EC"/>
    <w:rsid w:val="00973830"/>
    <w:rsid w:val="0097417F"/>
    <w:rsid w:val="009741DA"/>
    <w:rsid w:val="00974E97"/>
    <w:rsid w:val="00976B6D"/>
    <w:rsid w:val="009777DA"/>
    <w:rsid w:val="00980767"/>
    <w:rsid w:val="00983C7A"/>
    <w:rsid w:val="00984C0B"/>
    <w:rsid w:val="00984CF0"/>
    <w:rsid w:val="009860F0"/>
    <w:rsid w:val="0099420A"/>
    <w:rsid w:val="00994CFC"/>
    <w:rsid w:val="00996FDE"/>
    <w:rsid w:val="00997E6D"/>
    <w:rsid w:val="009A00FB"/>
    <w:rsid w:val="009A01FF"/>
    <w:rsid w:val="009A1157"/>
    <w:rsid w:val="009A206D"/>
    <w:rsid w:val="009A5288"/>
    <w:rsid w:val="009A7093"/>
    <w:rsid w:val="009B0699"/>
    <w:rsid w:val="009B11AF"/>
    <w:rsid w:val="009B12E6"/>
    <w:rsid w:val="009B41C2"/>
    <w:rsid w:val="009B4268"/>
    <w:rsid w:val="009B5144"/>
    <w:rsid w:val="009B5B06"/>
    <w:rsid w:val="009B7D02"/>
    <w:rsid w:val="009C1292"/>
    <w:rsid w:val="009C2AB8"/>
    <w:rsid w:val="009C3173"/>
    <w:rsid w:val="009C3189"/>
    <w:rsid w:val="009C3AFA"/>
    <w:rsid w:val="009C4CB0"/>
    <w:rsid w:val="009C54EC"/>
    <w:rsid w:val="009D0136"/>
    <w:rsid w:val="009D0D64"/>
    <w:rsid w:val="009D39D4"/>
    <w:rsid w:val="009D4826"/>
    <w:rsid w:val="009D4907"/>
    <w:rsid w:val="009D646D"/>
    <w:rsid w:val="009E06EA"/>
    <w:rsid w:val="009E1C08"/>
    <w:rsid w:val="009E239A"/>
    <w:rsid w:val="009E2D42"/>
    <w:rsid w:val="009E4AFA"/>
    <w:rsid w:val="009F09B6"/>
    <w:rsid w:val="009F0E4E"/>
    <w:rsid w:val="009F131A"/>
    <w:rsid w:val="009F26FD"/>
    <w:rsid w:val="009F2E1F"/>
    <w:rsid w:val="009F2EC8"/>
    <w:rsid w:val="009F333D"/>
    <w:rsid w:val="009F3822"/>
    <w:rsid w:val="009F4B92"/>
    <w:rsid w:val="009F5525"/>
    <w:rsid w:val="009F6F0E"/>
    <w:rsid w:val="00A00951"/>
    <w:rsid w:val="00A00BD6"/>
    <w:rsid w:val="00A015EF"/>
    <w:rsid w:val="00A016E6"/>
    <w:rsid w:val="00A019DE"/>
    <w:rsid w:val="00A057AB"/>
    <w:rsid w:val="00A061CA"/>
    <w:rsid w:val="00A06727"/>
    <w:rsid w:val="00A076AF"/>
    <w:rsid w:val="00A076B9"/>
    <w:rsid w:val="00A10EA6"/>
    <w:rsid w:val="00A11593"/>
    <w:rsid w:val="00A12025"/>
    <w:rsid w:val="00A13F5E"/>
    <w:rsid w:val="00A14189"/>
    <w:rsid w:val="00A17386"/>
    <w:rsid w:val="00A17A4D"/>
    <w:rsid w:val="00A201E7"/>
    <w:rsid w:val="00A211ED"/>
    <w:rsid w:val="00A21310"/>
    <w:rsid w:val="00A2150B"/>
    <w:rsid w:val="00A21A7A"/>
    <w:rsid w:val="00A22DC8"/>
    <w:rsid w:val="00A24E84"/>
    <w:rsid w:val="00A2686F"/>
    <w:rsid w:val="00A30C26"/>
    <w:rsid w:val="00A30DA1"/>
    <w:rsid w:val="00A30DB0"/>
    <w:rsid w:val="00A30DF4"/>
    <w:rsid w:val="00A311ED"/>
    <w:rsid w:val="00A33610"/>
    <w:rsid w:val="00A3431F"/>
    <w:rsid w:val="00A347DE"/>
    <w:rsid w:val="00A36528"/>
    <w:rsid w:val="00A365A8"/>
    <w:rsid w:val="00A36AEA"/>
    <w:rsid w:val="00A36D2C"/>
    <w:rsid w:val="00A36F4E"/>
    <w:rsid w:val="00A36FFC"/>
    <w:rsid w:val="00A4119D"/>
    <w:rsid w:val="00A41273"/>
    <w:rsid w:val="00A42B5E"/>
    <w:rsid w:val="00A42D4D"/>
    <w:rsid w:val="00A43012"/>
    <w:rsid w:val="00A43E54"/>
    <w:rsid w:val="00A44222"/>
    <w:rsid w:val="00A44A05"/>
    <w:rsid w:val="00A44C48"/>
    <w:rsid w:val="00A455C1"/>
    <w:rsid w:val="00A46633"/>
    <w:rsid w:val="00A4680A"/>
    <w:rsid w:val="00A50104"/>
    <w:rsid w:val="00A51508"/>
    <w:rsid w:val="00A51D2A"/>
    <w:rsid w:val="00A53680"/>
    <w:rsid w:val="00A539D6"/>
    <w:rsid w:val="00A54906"/>
    <w:rsid w:val="00A54C22"/>
    <w:rsid w:val="00A561C3"/>
    <w:rsid w:val="00A57367"/>
    <w:rsid w:val="00A6136A"/>
    <w:rsid w:val="00A61922"/>
    <w:rsid w:val="00A644C2"/>
    <w:rsid w:val="00A65983"/>
    <w:rsid w:val="00A65ACD"/>
    <w:rsid w:val="00A732F2"/>
    <w:rsid w:val="00A73DA2"/>
    <w:rsid w:val="00A75A2E"/>
    <w:rsid w:val="00A761E9"/>
    <w:rsid w:val="00A81797"/>
    <w:rsid w:val="00A81C76"/>
    <w:rsid w:val="00A82090"/>
    <w:rsid w:val="00A8231B"/>
    <w:rsid w:val="00A83959"/>
    <w:rsid w:val="00A86FC4"/>
    <w:rsid w:val="00A90823"/>
    <w:rsid w:val="00A9172E"/>
    <w:rsid w:val="00A92024"/>
    <w:rsid w:val="00A924AE"/>
    <w:rsid w:val="00A926B2"/>
    <w:rsid w:val="00A9337E"/>
    <w:rsid w:val="00A93423"/>
    <w:rsid w:val="00A93564"/>
    <w:rsid w:val="00A93AC2"/>
    <w:rsid w:val="00A95B59"/>
    <w:rsid w:val="00A95D23"/>
    <w:rsid w:val="00A97126"/>
    <w:rsid w:val="00A9766D"/>
    <w:rsid w:val="00A97CB5"/>
    <w:rsid w:val="00AA05CB"/>
    <w:rsid w:val="00AA0A9A"/>
    <w:rsid w:val="00AA1FE2"/>
    <w:rsid w:val="00AA2258"/>
    <w:rsid w:val="00AA56BA"/>
    <w:rsid w:val="00AA65F8"/>
    <w:rsid w:val="00AA6DE6"/>
    <w:rsid w:val="00AB0653"/>
    <w:rsid w:val="00AB0D91"/>
    <w:rsid w:val="00AB3215"/>
    <w:rsid w:val="00AB5664"/>
    <w:rsid w:val="00AB663F"/>
    <w:rsid w:val="00AC00F0"/>
    <w:rsid w:val="00AC07BA"/>
    <w:rsid w:val="00AC0D11"/>
    <w:rsid w:val="00AC1264"/>
    <w:rsid w:val="00AC2914"/>
    <w:rsid w:val="00AC37E7"/>
    <w:rsid w:val="00AC4EC8"/>
    <w:rsid w:val="00AC58F3"/>
    <w:rsid w:val="00AD1D32"/>
    <w:rsid w:val="00AD1FA9"/>
    <w:rsid w:val="00AD263A"/>
    <w:rsid w:val="00AD32E6"/>
    <w:rsid w:val="00AD380F"/>
    <w:rsid w:val="00AD4937"/>
    <w:rsid w:val="00AD6C56"/>
    <w:rsid w:val="00AE122D"/>
    <w:rsid w:val="00AE1D13"/>
    <w:rsid w:val="00AE283E"/>
    <w:rsid w:val="00AE4076"/>
    <w:rsid w:val="00AE44EF"/>
    <w:rsid w:val="00AE676D"/>
    <w:rsid w:val="00AE6815"/>
    <w:rsid w:val="00AE7166"/>
    <w:rsid w:val="00AE734D"/>
    <w:rsid w:val="00AE7439"/>
    <w:rsid w:val="00AE7E15"/>
    <w:rsid w:val="00AF09E2"/>
    <w:rsid w:val="00AF28C6"/>
    <w:rsid w:val="00AF3380"/>
    <w:rsid w:val="00AF34A7"/>
    <w:rsid w:val="00AF367C"/>
    <w:rsid w:val="00AF3A56"/>
    <w:rsid w:val="00AF3BAE"/>
    <w:rsid w:val="00AF5489"/>
    <w:rsid w:val="00AF64F7"/>
    <w:rsid w:val="00AF68E4"/>
    <w:rsid w:val="00B00BCA"/>
    <w:rsid w:val="00B014F1"/>
    <w:rsid w:val="00B0175B"/>
    <w:rsid w:val="00B017E0"/>
    <w:rsid w:val="00B01B3F"/>
    <w:rsid w:val="00B04313"/>
    <w:rsid w:val="00B04A53"/>
    <w:rsid w:val="00B04CEB"/>
    <w:rsid w:val="00B06AB1"/>
    <w:rsid w:val="00B07CC3"/>
    <w:rsid w:val="00B103DA"/>
    <w:rsid w:val="00B10659"/>
    <w:rsid w:val="00B108AD"/>
    <w:rsid w:val="00B10ACD"/>
    <w:rsid w:val="00B1303A"/>
    <w:rsid w:val="00B13922"/>
    <w:rsid w:val="00B16BE2"/>
    <w:rsid w:val="00B1766A"/>
    <w:rsid w:val="00B17AEA"/>
    <w:rsid w:val="00B17F64"/>
    <w:rsid w:val="00B2121F"/>
    <w:rsid w:val="00B218C4"/>
    <w:rsid w:val="00B21B55"/>
    <w:rsid w:val="00B22744"/>
    <w:rsid w:val="00B229D5"/>
    <w:rsid w:val="00B24F60"/>
    <w:rsid w:val="00B26B55"/>
    <w:rsid w:val="00B27F57"/>
    <w:rsid w:val="00B30614"/>
    <w:rsid w:val="00B3269E"/>
    <w:rsid w:val="00B3286F"/>
    <w:rsid w:val="00B331F2"/>
    <w:rsid w:val="00B33D0B"/>
    <w:rsid w:val="00B351FA"/>
    <w:rsid w:val="00B36B19"/>
    <w:rsid w:val="00B37A82"/>
    <w:rsid w:val="00B40268"/>
    <w:rsid w:val="00B413D0"/>
    <w:rsid w:val="00B41467"/>
    <w:rsid w:val="00B440BA"/>
    <w:rsid w:val="00B4471F"/>
    <w:rsid w:val="00B44A80"/>
    <w:rsid w:val="00B45046"/>
    <w:rsid w:val="00B46F65"/>
    <w:rsid w:val="00B51F41"/>
    <w:rsid w:val="00B524FF"/>
    <w:rsid w:val="00B549C8"/>
    <w:rsid w:val="00B54B25"/>
    <w:rsid w:val="00B558AE"/>
    <w:rsid w:val="00B568D3"/>
    <w:rsid w:val="00B57691"/>
    <w:rsid w:val="00B57EA5"/>
    <w:rsid w:val="00B620CD"/>
    <w:rsid w:val="00B62123"/>
    <w:rsid w:val="00B63178"/>
    <w:rsid w:val="00B632BC"/>
    <w:rsid w:val="00B707C5"/>
    <w:rsid w:val="00B7090C"/>
    <w:rsid w:val="00B72318"/>
    <w:rsid w:val="00B72D8A"/>
    <w:rsid w:val="00B7451A"/>
    <w:rsid w:val="00B74F03"/>
    <w:rsid w:val="00B752B1"/>
    <w:rsid w:val="00B754C6"/>
    <w:rsid w:val="00B758D5"/>
    <w:rsid w:val="00B75E6E"/>
    <w:rsid w:val="00B77F44"/>
    <w:rsid w:val="00B81CF0"/>
    <w:rsid w:val="00B82581"/>
    <w:rsid w:val="00B828B0"/>
    <w:rsid w:val="00B82A55"/>
    <w:rsid w:val="00B82D5F"/>
    <w:rsid w:val="00B84FE0"/>
    <w:rsid w:val="00B85E86"/>
    <w:rsid w:val="00B90DC8"/>
    <w:rsid w:val="00B91E04"/>
    <w:rsid w:val="00B91ECC"/>
    <w:rsid w:val="00B940E5"/>
    <w:rsid w:val="00B94C78"/>
    <w:rsid w:val="00B95093"/>
    <w:rsid w:val="00B975F6"/>
    <w:rsid w:val="00B9793E"/>
    <w:rsid w:val="00B97ED1"/>
    <w:rsid w:val="00BA58AB"/>
    <w:rsid w:val="00BA7214"/>
    <w:rsid w:val="00BA74B2"/>
    <w:rsid w:val="00BB2A83"/>
    <w:rsid w:val="00BB35AA"/>
    <w:rsid w:val="00BB4A12"/>
    <w:rsid w:val="00BB6455"/>
    <w:rsid w:val="00BB685C"/>
    <w:rsid w:val="00BB6BE7"/>
    <w:rsid w:val="00BB70A7"/>
    <w:rsid w:val="00BB780D"/>
    <w:rsid w:val="00BC0351"/>
    <w:rsid w:val="00BC21AF"/>
    <w:rsid w:val="00BC26A3"/>
    <w:rsid w:val="00BC2CE8"/>
    <w:rsid w:val="00BC347D"/>
    <w:rsid w:val="00BC38E9"/>
    <w:rsid w:val="00BC3938"/>
    <w:rsid w:val="00BC68B5"/>
    <w:rsid w:val="00BD067C"/>
    <w:rsid w:val="00BD0F06"/>
    <w:rsid w:val="00BD179B"/>
    <w:rsid w:val="00BD1A50"/>
    <w:rsid w:val="00BD2A15"/>
    <w:rsid w:val="00BD37C1"/>
    <w:rsid w:val="00BD5062"/>
    <w:rsid w:val="00BD667E"/>
    <w:rsid w:val="00BE1861"/>
    <w:rsid w:val="00BE2811"/>
    <w:rsid w:val="00BE33B2"/>
    <w:rsid w:val="00BE4440"/>
    <w:rsid w:val="00BE70D0"/>
    <w:rsid w:val="00BE72A7"/>
    <w:rsid w:val="00BE72F4"/>
    <w:rsid w:val="00BE7475"/>
    <w:rsid w:val="00BF0BFC"/>
    <w:rsid w:val="00BF1C52"/>
    <w:rsid w:val="00BF3D27"/>
    <w:rsid w:val="00BF4A29"/>
    <w:rsid w:val="00C002BB"/>
    <w:rsid w:val="00C01805"/>
    <w:rsid w:val="00C02EBC"/>
    <w:rsid w:val="00C03DDB"/>
    <w:rsid w:val="00C04388"/>
    <w:rsid w:val="00C05535"/>
    <w:rsid w:val="00C06416"/>
    <w:rsid w:val="00C12DD0"/>
    <w:rsid w:val="00C12F52"/>
    <w:rsid w:val="00C13389"/>
    <w:rsid w:val="00C133F9"/>
    <w:rsid w:val="00C13685"/>
    <w:rsid w:val="00C14D58"/>
    <w:rsid w:val="00C15C05"/>
    <w:rsid w:val="00C1794D"/>
    <w:rsid w:val="00C17AD0"/>
    <w:rsid w:val="00C20E83"/>
    <w:rsid w:val="00C20FA1"/>
    <w:rsid w:val="00C2445E"/>
    <w:rsid w:val="00C252E3"/>
    <w:rsid w:val="00C2591A"/>
    <w:rsid w:val="00C25B2E"/>
    <w:rsid w:val="00C26FB7"/>
    <w:rsid w:val="00C27D02"/>
    <w:rsid w:val="00C27DE2"/>
    <w:rsid w:val="00C30528"/>
    <w:rsid w:val="00C31D98"/>
    <w:rsid w:val="00C3291A"/>
    <w:rsid w:val="00C32B67"/>
    <w:rsid w:val="00C32B68"/>
    <w:rsid w:val="00C353B6"/>
    <w:rsid w:val="00C3609D"/>
    <w:rsid w:val="00C40061"/>
    <w:rsid w:val="00C40BA9"/>
    <w:rsid w:val="00C43271"/>
    <w:rsid w:val="00C457E5"/>
    <w:rsid w:val="00C4584B"/>
    <w:rsid w:val="00C45D52"/>
    <w:rsid w:val="00C504A3"/>
    <w:rsid w:val="00C52607"/>
    <w:rsid w:val="00C53424"/>
    <w:rsid w:val="00C535FE"/>
    <w:rsid w:val="00C54AE9"/>
    <w:rsid w:val="00C55918"/>
    <w:rsid w:val="00C56148"/>
    <w:rsid w:val="00C56AE3"/>
    <w:rsid w:val="00C572C2"/>
    <w:rsid w:val="00C57BBC"/>
    <w:rsid w:val="00C617D8"/>
    <w:rsid w:val="00C62589"/>
    <w:rsid w:val="00C62F8F"/>
    <w:rsid w:val="00C63EEE"/>
    <w:rsid w:val="00C63FF1"/>
    <w:rsid w:val="00C64D01"/>
    <w:rsid w:val="00C65568"/>
    <w:rsid w:val="00C67BD1"/>
    <w:rsid w:val="00C702FE"/>
    <w:rsid w:val="00C71E31"/>
    <w:rsid w:val="00C746AC"/>
    <w:rsid w:val="00C74C86"/>
    <w:rsid w:val="00C75032"/>
    <w:rsid w:val="00C7509F"/>
    <w:rsid w:val="00C75A6E"/>
    <w:rsid w:val="00C77EA8"/>
    <w:rsid w:val="00C80223"/>
    <w:rsid w:val="00C80B5D"/>
    <w:rsid w:val="00C80F66"/>
    <w:rsid w:val="00C80FE1"/>
    <w:rsid w:val="00C8206E"/>
    <w:rsid w:val="00C82102"/>
    <w:rsid w:val="00C82B8C"/>
    <w:rsid w:val="00C838F7"/>
    <w:rsid w:val="00C84D04"/>
    <w:rsid w:val="00C85699"/>
    <w:rsid w:val="00C92E02"/>
    <w:rsid w:val="00C92FE2"/>
    <w:rsid w:val="00C93067"/>
    <w:rsid w:val="00C93649"/>
    <w:rsid w:val="00C9480F"/>
    <w:rsid w:val="00C96BE3"/>
    <w:rsid w:val="00C97F1C"/>
    <w:rsid w:val="00CA0742"/>
    <w:rsid w:val="00CA09E4"/>
    <w:rsid w:val="00CA1E17"/>
    <w:rsid w:val="00CA27D4"/>
    <w:rsid w:val="00CA2F21"/>
    <w:rsid w:val="00CA3705"/>
    <w:rsid w:val="00CA3CF0"/>
    <w:rsid w:val="00CA59C5"/>
    <w:rsid w:val="00CA5E12"/>
    <w:rsid w:val="00CA60F5"/>
    <w:rsid w:val="00CA6448"/>
    <w:rsid w:val="00CA6965"/>
    <w:rsid w:val="00CB03B0"/>
    <w:rsid w:val="00CB1E64"/>
    <w:rsid w:val="00CB296C"/>
    <w:rsid w:val="00CB37D9"/>
    <w:rsid w:val="00CB3AB3"/>
    <w:rsid w:val="00CB3D56"/>
    <w:rsid w:val="00CB4835"/>
    <w:rsid w:val="00CB5E98"/>
    <w:rsid w:val="00CB7DBB"/>
    <w:rsid w:val="00CC05B3"/>
    <w:rsid w:val="00CC121F"/>
    <w:rsid w:val="00CC1366"/>
    <w:rsid w:val="00CC227C"/>
    <w:rsid w:val="00CC4320"/>
    <w:rsid w:val="00CC614D"/>
    <w:rsid w:val="00CC6EF8"/>
    <w:rsid w:val="00CC72C8"/>
    <w:rsid w:val="00CC761D"/>
    <w:rsid w:val="00CD260B"/>
    <w:rsid w:val="00CD3F66"/>
    <w:rsid w:val="00CD5CC4"/>
    <w:rsid w:val="00CD723B"/>
    <w:rsid w:val="00CD746E"/>
    <w:rsid w:val="00CE0FC0"/>
    <w:rsid w:val="00CE2619"/>
    <w:rsid w:val="00CE33B7"/>
    <w:rsid w:val="00CE4650"/>
    <w:rsid w:val="00CE4E13"/>
    <w:rsid w:val="00CE730C"/>
    <w:rsid w:val="00CF1FDC"/>
    <w:rsid w:val="00CF251A"/>
    <w:rsid w:val="00CF5BBD"/>
    <w:rsid w:val="00CF6162"/>
    <w:rsid w:val="00CF65F3"/>
    <w:rsid w:val="00CF6BB5"/>
    <w:rsid w:val="00D00330"/>
    <w:rsid w:val="00D03F59"/>
    <w:rsid w:val="00D0439C"/>
    <w:rsid w:val="00D04C24"/>
    <w:rsid w:val="00D04E65"/>
    <w:rsid w:val="00D057BA"/>
    <w:rsid w:val="00D07C0B"/>
    <w:rsid w:val="00D100A5"/>
    <w:rsid w:val="00D134C0"/>
    <w:rsid w:val="00D147C8"/>
    <w:rsid w:val="00D14E82"/>
    <w:rsid w:val="00D14E99"/>
    <w:rsid w:val="00D150F1"/>
    <w:rsid w:val="00D1519B"/>
    <w:rsid w:val="00D1684D"/>
    <w:rsid w:val="00D169C4"/>
    <w:rsid w:val="00D17401"/>
    <w:rsid w:val="00D20290"/>
    <w:rsid w:val="00D204B1"/>
    <w:rsid w:val="00D20591"/>
    <w:rsid w:val="00D239EB"/>
    <w:rsid w:val="00D24E4A"/>
    <w:rsid w:val="00D24EFA"/>
    <w:rsid w:val="00D25C2E"/>
    <w:rsid w:val="00D27E16"/>
    <w:rsid w:val="00D3041D"/>
    <w:rsid w:val="00D31248"/>
    <w:rsid w:val="00D33935"/>
    <w:rsid w:val="00D34224"/>
    <w:rsid w:val="00D356A0"/>
    <w:rsid w:val="00D4414F"/>
    <w:rsid w:val="00D44843"/>
    <w:rsid w:val="00D4663C"/>
    <w:rsid w:val="00D50A81"/>
    <w:rsid w:val="00D51FAC"/>
    <w:rsid w:val="00D57AD6"/>
    <w:rsid w:val="00D6195C"/>
    <w:rsid w:val="00D645A9"/>
    <w:rsid w:val="00D70187"/>
    <w:rsid w:val="00D70328"/>
    <w:rsid w:val="00D7215E"/>
    <w:rsid w:val="00D73CAE"/>
    <w:rsid w:val="00D74B27"/>
    <w:rsid w:val="00D75613"/>
    <w:rsid w:val="00D80B75"/>
    <w:rsid w:val="00D8110D"/>
    <w:rsid w:val="00D81287"/>
    <w:rsid w:val="00D81712"/>
    <w:rsid w:val="00D81A53"/>
    <w:rsid w:val="00D82450"/>
    <w:rsid w:val="00D825E7"/>
    <w:rsid w:val="00D83A8E"/>
    <w:rsid w:val="00D83B25"/>
    <w:rsid w:val="00D84137"/>
    <w:rsid w:val="00D855F1"/>
    <w:rsid w:val="00D861C8"/>
    <w:rsid w:val="00D87ECF"/>
    <w:rsid w:val="00D914CA"/>
    <w:rsid w:val="00D9154A"/>
    <w:rsid w:val="00D91A79"/>
    <w:rsid w:val="00D935A5"/>
    <w:rsid w:val="00D93FF5"/>
    <w:rsid w:val="00D941A7"/>
    <w:rsid w:val="00D97197"/>
    <w:rsid w:val="00DA0408"/>
    <w:rsid w:val="00DA04E3"/>
    <w:rsid w:val="00DA1235"/>
    <w:rsid w:val="00DA6484"/>
    <w:rsid w:val="00DA6F72"/>
    <w:rsid w:val="00DA749E"/>
    <w:rsid w:val="00DB0712"/>
    <w:rsid w:val="00DB09A6"/>
    <w:rsid w:val="00DB2024"/>
    <w:rsid w:val="00DB2F5E"/>
    <w:rsid w:val="00DB4E72"/>
    <w:rsid w:val="00DB548E"/>
    <w:rsid w:val="00DB54CE"/>
    <w:rsid w:val="00DB6A43"/>
    <w:rsid w:val="00DB7AC3"/>
    <w:rsid w:val="00DC0714"/>
    <w:rsid w:val="00DC11BE"/>
    <w:rsid w:val="00DC1673"/>
    <w:rsid w:val="00DC1D16"/>
    <w:rsid w:val="00DC1FB9"/>
    <w:rsid w:val="00DC265D"/>
    <w:rsid w:val="00DC327C"/>
    <w:rsid w:val="00DC37FD"/>
    <w:rsid w:val="00DC3BBA"/>
    <w:rsid w:val="00DC41C2"/>
    <w:rsid w:val="00DC55C5"/>
    <w:rsid w:val="00DC7188"/>
    <w:rsid w:val="00DC72B4"/>
    <w:rsid w:val="00DD067C"/>
    <w:rsid w:val="00DD0AF4"/>
    <w:rsid w:val="00DD0B10"/>
    <w:rsid w:val="00DD0BB6"/>
    <w:rsid w:val="00DD4E33"/>
    <w:rsid w:val="00DD6234"/>
    <w:rsid w:val="00DD72E8"/>
    <w:rsid w:val="00DE1784"/>
    <w:rsid w:val="00DE5964"/>
    <w:rsid w:val="00DF372B"/>
    <w:rsid w:val="00DF479F"/>
    <w:rsid w:val="00DF5980"/>
    <w:rsid w:val="00DF62D6"/>
    <w:rsid w:val="00DF650B"/>
    <w:rsid w:val="00E01989"/>
    <w:rsid w:val="00E019EF"/>
    <w:rsid w:val="00E01D74"/>
    <w:rsid w:val="00E02435"/>
    <w:rsid w:val="00E06740"/>
    <w:rsid w:val="00E072AA"/>
    <w:rsid w:val="00E077A4"/>
    <w:rsid w:val="00E10655"/>
    <w:rsid w:val="00E118B0"/>
    <w:rsid w:val="00E11934"/>
    <w:rsid w:val="00E121F4"/>
    <w:rsid w:val="00E13986"/>
    <w:rsid w:val="00E13F03"/>
    <w:rsid w:val="00E13FC8"/>
    <w:rsid w:val="00E17278"/>
    <w:rsid w:val="00E17887"/>
    <w:rsid w:val="00E21183"/>
    <w:rsid w:val="00E21DFD"/>
    <w:rsid w:val="00E21E8F"/>
    <w:rsid w:val="00E22776"/>
    <w:rsid w:val="00E22A6A"/>
    <w:rsid w:val="00E25018"/>
    <w:rsid w:val="00E26753"/>
    <w:rsid w:val="00E27F99"/>
    <w:rsid w:val="00E30205"/>
    <w:rsid w:val="00E305F4"/>
    <w:rsid w:val="00E3088C"/>
    <w:rsid w:val="00E34626"/>
    <w:rsid w:val="00E3636B"/>
    <w:rsid w:val="00E41D55"/>
    <w:rsid w:val="00E44B67"/>
    <w:rsid w:val="00E4558A"/>
    <w:rsid w:val="00E45A18"/>
    <w:rsid w:val="00E45F66"/>
    <w:rsid w:val="00E47E09"/>
    <w:rsid w:val="00E50731"/>
    <w:rsid w:val="00E51B68"/>
    <w:rsid w:val="00E5370D"/>
    <w:rsid w:val="00E54410"/>
    <w:rsid w:val="00E5475E"/>
    <w:rsid w:val="00E54C3D"/>
    <w:rsid w:val="00E56E22"/>
    <w:rsid w:val="00E575BB"/>
    <w:rsid w:val="00E5799A"/>
    <w:rsid w:val="00E646AD"/>
    <w:rsid w:val="00E647BD"/>
    <w:rsid w:val="00E70641"/>
    <w:rsid w:val="00E71798"/>
    <w:rsid w:val="00E7186E"/>
    <w:rsid w:val="00E71927"/>
    <w:rsid w:val="00E71DBA"/>
    <w:rsid w:val="00E74ABC"/>
    <w:rsid w:val="00E766DD"/>
    <w:rsid w:val="00E8093D"/>
    <w:rsid w:val="00E81DCA"/>
    <w:rsid w:val="00E8280A"/>
    <w:rsid w:val="00E82CB9"/>
    <w:rsid w:val="00E8303E"/>
    <w:rsid w:val="00E84F27"/>
    <w:rsid w:val="00E8574F"/>
    <w:rsid w:val="00E85F3D"/>
    <w:rsid w:val="00E8665D"/>
    <w:rsid w:val="00E87400"/>
    <w:rsid w:val="00E87DCE"/>
    <w:rsid w:val="00E87FE3"/>
    <w:rsid w:val="00E902D5"/>
    <w:rsid w:val="00E9042A"/>
    <w:rsid w:val="00E904CC"/>
    <w:rsid w:val="00E93E3B"/>
    <w:rsid w:val="00E948D8"/>
    <w:rsid w:val="00E95056"/>
    <w:rsid w:val="00E963EB"/>
    <w:rsid w:val="00E966CA"/>
    <w:rsid w:val="00E966E6"/>
    <w:rsid w:val="00E96AD2"/>
    <w:rsid w:val="00E97CFA"/>
    <w:rsid w:val="00EA0312"/>
    <w:rsid w:val="00EA0879"/>
    <w:rsid w:val="00EA0BDC"/>
    <w:rsid w:val="00EA1686"/>
    <w:rsid w:val="00EA270E"/>
    <w:rsid w:val="00EA2803"/>
    <w:rsid w:val="00EA67A4"/>
    <w:rsid w:val="00EA6FFF"/>
    <w:rsid w:val="00EA75DF"/>
    <w:rsid w:val="00EB057E"/>
    <w:rsid w:val="00EB1243"/>
    <w:rsid w:val="00EB18CB"/>
    <w:rsid w:val="00EB19BE"/>
    <w:rsid w:val="00EB1FF0"/>
    <w:rsid w:val="00EB260D"/>
    <w:rsid w:val="00EB34A6"/>
    <w:rsid w:val="00EB577B"/>
    <w:rsid w:val="00EB69EE"/>
    <w:rsid w:val="00EC137D"/>
    <w:rsid w:val="00EC242A"/>
    <w:rsid w:val="00EC43E3"/>
    <w:rsid w:val="00EC52E7"/>
    <w:rsid w:val="00EC53B8"/>
    <w:rsid w:val="00EC6612"/>
    <w:rsid w:val="00EC69F2"/>
    <w:rsid w:val="00ED0673"/>
    <w:rsid w:val="00ED0947"/>
    <w:rsid w:val="00ED1C23"/>
    <w:rsid w:val="00ED2167"/>
    <w:rsid w:val="00ED356D"/>
    <w:rsid w:val="00ED6D29"/>
    <w:rsid w:val="00ED7287"/>
    <w:rsid w:val="00ED777C"/>
    <w:rsid w:val="00EE07A3"/>
    <w:rsid w:val="00EE2181"/>
    <w:rsid w:val="00EE286C"/>
    <w:rsid w:val="00EE38D6"/>
    <w:rsid w:val="00EE3A21"/>
    <w:rsid w:val="00EE5862"/>
    <w:rsid w:val="00EE6C9C"/>
    <w:rsid w:val="00EE70B0"/>
    <w:rsid w:val="00EF010D"/>
    <w:rsid w:val="00EF117E"/>
    <w:rsid w:val="00EF19A9"/>
    <w:rsid w:val="00EF2140"/>
    <w:rsid w:val="00EF28C4"/>
    <w:rsid w:val="00EF2FA2"/>
    <w:rsid w:val="00EF3193"/>
    <w:rsid w:val="00EF623D"/>
    <w:rsid w:val="00EF6425"/>
    <w:rsid w:val="00EF6E4F"/>
    <w:rsid w:val="00F00066"/>
    <w:rsid w:val="00F01A25"/>
    <w:rsid w:val="00F04849"/>
    <w:rsid w:val="00F04FDC"/>
    <w:rsid w:val="00F06081"/>
    <w:rsid w:val="00F063DC"/>
    <w:rsid w:val="00F06695"/>
    <w:rsid w:val="00F06D1F"/>
    <w:rsid w:val="00F07C9D"/>
    <w:rsid w:val="00F1207A"/>
    <w:rsid w:val="00F14FB6"/>
    <w:rsid w:val="00F17318"/>
    <w:rsid w:val="00F17927"/>
    <w:rsid w:val="00F17A75"/>
    <w:rsid w:val="00F2138A"/>
    <w:rsid w:val="00F21C2B"/>
    <w:rsid w:val="00F24261"/>
    <w:rsid w:val="00F268A4"/>
    <w:rsid w:val="00F26C2B"/>
    <w:rsid w:val="00F26EFD"/>
    <w:rsid w:val="00F27F81"/>
    <w:rsid w:val="00F30E8E"/>
    <w:rsid w:val="00F367D3"/>
    <w:rsid w:val="00F37CB0"/>
    <w:rsid w:val="00F40393"/>
    <w:rsid w:val="00F41C8B"/>
    <w:rsid w:val="00F4325A"/>
    <w:rsid w:val="00F44194"/>
    <w:rsid w:val="00F45D23"/>
    <w:rsid w:val="00F463D1"/>
    <w:rsid w:val="00F4642D"/>
    <w:rsid w:val="00F46DBC"/>
    <w:rsid w:val="00F47781"/>
    <w:rsid w:val="00F5138D"/>
    <w:rsid w:val="00F5489C"/>
    <w:rsid w:val="00F56D72"/>
    <w:rsid w:val="00F61945"/>
    <w:rsid w:val="00F62214"/>
    <w:rsid w:val="00F63B09"/>
    <w:rsid w:val="00F709B0"/>
    <w:rsid w:val="00F70A9B"/>
    <w:rsid w:val="00F730D3"/>
    <w:rsid w:val="00F73E8E"/>
    <w:rsid w:val="00F764A1"/>
    <w:rsid w:val="00F770E5"/>
    <w:rsid w:val="00F77262"/>
    <w:rsid w:val="00F77DEB"/>
    <w:rsid w:val="00F80105"/>
    <w:rsid w:val="00F808CF"/>
    <w:rsid w:val="00F80BCC"/>
    <w:rsid w:val="00F81DEB"/>
    <w:rsid w:val="00F843A1"/>
    <w:rsid w:val="00F84CCE"/>
    <w:rsid w:val="00F85437"/>
    <w:rsid w:val="00F8582F"/>
    <w:rsid w:val="00F858C3"/>
    <w:rsid w:val="00F86D90"/>
    <w:rsid w:val="00F8710E"/>
    <w:rsid w:val="00F87AB9"/>
    <w:rsid w:val="00F91AB0"/>
    <w:rsid w:val="00F94F0A"/>
    <w:rsid w:val="00F9520C"/>
    <w:rsid w:val="00FA15A2"/>
    <w:rsid w:val="00FA19D8"/>
    <w:rsid w:val="00FA2F64"/>
    <w:rsid w:val="00FA3779"/>
    <w:rsid w:val="00FA3A84"/>
    <w:rsid w:val="00FA4FCB"/>
    <w:rsid w:val="00FA5D46"/>
    <w:rsid w:val="00FA6195"/>
    <w:rsid w:val="00FA6A49"/>
    <w:rsid w:val="00FA6C07"/>
    <w:rsid w:val="00FA6F64"/>
    <w:rsid w:val="00FA7816"/>
    <w:rsid w:val="00FB0405"/>
    <w:rsid w:val="00FB09A7"/>
    <w:rsid w:val="00FB1765"/>
    <w:rsid w:val="00FB193B"/>
    <w:rsid w:val="00FB246E"/>
    <w:rsid w:val="00FB50E9"/>
    <w:rsid w:val="00FB541E"/>
    <w:rsid w:val="00FC0379"/>
    <w:rsid w:val="00FC1AC8"/>
    <w:rsid w:val="00FC20DB"/>
    <w:rsid w:val="00FC2BF8"/>
    <w:rsid w:val="00FC34D2"/>
    <w:rsid w:val="00FC38F7"/>
    <w:rsid w:val="00FC40DC"/>
    <w:rsid w:val="00FC5619"/>
    <w:rsid w:val="00FC56AE"/>
    <w:rsid w:val="00FC5BF6"/>
    <w:rsid w:val="00FC6E06"/>
    <w:rsid w:val="00FC7F2F"/>
    <w:rsid w:val="00FD09F2"/>
    <w:rsid w:val="00FD3175"/>
    <w:rsid w:val="00FD3B5B"/>
    <w:rsid w:val="00FD3BDF"/>
    <w:rsid w:val="00FD494A"/>
    <w:rsid w:val="00FE01CA"/>
    <w:rsid w:val="00FE4707"/>
    <w:rsid w:val="00FE4B70"/>
    <w:rsid w:val="00FE511E"/>
    <w:rsid w:val="00FE6DC0"/>
    <w:rsid w:val="00FF0C18"/>
    <w:rsid w:val="00FF3395"/>
    <w:rsid w:val="00FF6832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7"/>
  </w:style>
  <w:style w:type="paragraph" w:styleId="2">
    <w:name w:val="heading 2"/>
    <w:basedOn w:val="a"/>
    <w:link w:val="20"/>
    <w:uiPriority w:val="9"/>
    <w:qFormat/>
    <w:rsid w:val="0091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17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C3D"/>
    <w:rPr>
      <w:b/>
      <w:bCs/>
    </w:rPr>
  </w:style>
  <w:style w:type="character" w:customStyle="1" w:styleId="apple-converted-space">
    <w:name w:val="apple-converted-space"/>
    <w:basedOn w:val="a0"/>
    <w:rsid w:val="00917C3D"/>
  </w:style>
  <w:style w:type="character" w:customStyle="1" w:styleId="20">
    <w:name w:val="Заголовок 2 Знак"/>
    <w:basedOn w:val="a0"/>
    <w:link w:val="2"/>
    <w:uiPriority w:val="9"/>
    <w:rsid w:val="00917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C3D"/>
    <w:rPr>
      <w:color w:val="0000FF"/>
      <w:u w:val="single"/>
    </w:rPr>
  </w:style>
  <w:style w:type="character" w:customStyle="1" w:styleId="nspprev">
    <w:name w:val="nspprev"/>
    <w:basedOn w:val="a0"/>
    <w:rsid w:val="00917C3D"/>
  </w:style>
  <w:style w:type="character" w:customStyle="1" w:styleId="nspnext">
    <w:name w:val="nspnext"/>
    <w:basedOn w:val="a0"/>
    <w:rsid w:val="00917C3D"/>
  </w:style>
  <w:style w:type="character" w:customStyle="1" w:styleId="nspcounter">
    <w:name w:val="nspcounter"/>
    <w:basedOn w:val="a0"/>
    <w:rsid w:val="00917C3D"/>
  </w:style>
  <w:style w:type="paragraph" w:customStyle="1" w:styleId="nspinfo">
    <w:name w:val="nspinfo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9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icon">
    <w:name w:val="postdateicon"/>
    <w:basedOn w:val="a0"/>
    <w:rsid w:val="00917C3D"/>
  </w:style>
  <w:style w:type="character" w:styleId="a6">
    <w:name w:val="Emphasis"/>
    <w:basedOn w:val="a0"/>
    <w:uiPriority w:val="20"/>
    <w:qFormat/>
    <w:rsid w:val="00917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088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0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8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2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2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8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7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0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6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3496</Words>
  <Characters>19932</Characters>
  <Application>Microsoft Office Word</Application>
  <DocSecurity>0</DocSecurity>
  <Lines>166</Lines>
  <Paragraphs>46</Paragraphs>
  <ScaleCrop>false</ScaleCrop>
  <Company>*</Company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2019-12-17T06:57:00Z</dcterms:created>
  <dcterms:modified xsi:type="dcterms:W3CDTF">2019-12-17T07:07:00Z</dcterms:modified>
</cp:coreProperties>
</file>