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3F" w:rsidRPr="00B129CD" w:rsidRDefault="00C6013F" w:rsidP="00C6013F">
      <w:pPr>
        <w:pStyle w:val="2"/>
      </w:pPr>
      <w:r w:rsidRPr="00B129CD">
        <w:t>Тугутуйский ВЕСТНИК</w:t>
      </w:r>
    </w:p>
    <w:p w:rsidR="00C6013F" w:rsidRPr="007C5A69" w:rsidRDefault="00C6013F" w:rsidP="00C6013F">
      <w:pPr>
        <w:jc w:val="center"/>
        <w:rPr>
          <w:sz w:val="32"/>
          <w:szCs w:val="32"/>
        </w:rPr>
      </w:pPr>
      <w:r w:rsidRPr="007C5A69">
        <w:rPr>
          <w:sz w:val="32"/>
          <w:szCs w:val="32"/>
        </w:rPr>
        <w:t>Общественно-политическая газета муниципального образования «Тугутуйское»</w:t>
      </w:r>
    </w:p>
    <w:p w:rsidR="00C6013F" w:rsidRDefault="00C6013F" w:rsidP="00C6013F"/>
    <w:p w:rsidR="00C6013F" w:rsidRPr="007C5A69" w:rsidRDefault="0067448E" w:rsidP="00C6013F">
      <w:pPr>
        <w:rPr>
          <w:sz w:val="36"/>
          <w:szCs w:val="36"/>
          <w:u w:val="single"/>
        </w:rPr>
      </w:pPr>
      <w:r>
        <w:rPr>
          <w:sz w:val="36"/>
          <w:szCs w:val="36"/>
          <w:u w:val="single"/>
        </w:rPr>
        <w:t>От 31.05.2023   № 5</w:t>
      </w:r>
      <w:r w:rsidR="00C6013F">
        <w:rPr>
          <w:sz w:val="36"/>
          <w:szCs w:val="36"/>
          <w:u w:val="single"/>
        </w:rPr>
        <w:t>_________________________________</w:t>
      </w:r>
    </w:p>
    <w:p w:rsidR="00C6013F" w:rsidRDefault="00C6013F" w:rsidP="00C6013F">
      <w:pPr>
        <w:pStyle w:val="2"/>
      </w:pPr>
      <w:r>
        <w:t>Газета для жителей с. Тугутуй, д. Камой</w:t>
      </w:r>
    </w:p>
    <w:p w:rsidR="00C6013F" w:rsidRDefault="00C6013F" w:rsidP="00C6013F"/>
    <w:p w:rsidR="00C6013F" w:rsidRDefault="00C6013F" w:rsidP="00C6013F">
      <w:pPr>
        <w:ind w:firstLine="709"/>
        <w:jc w:val="both"/>
        <w:rPr>
          <w:sz w:val="20"/>
          <w:szCs w:val="20"/>
        </w:rPr>
      </w:pPr>
      <w:r>
        <w:rPr>
          <w:sz w:val="20"/>
          <w:szCs w:val="20"/>
        </w:rPr>
        <w:t>Содержание</w:t>
      </w:r>
    </w:p>
    <w:p w:rsidR="00602049" w:rsidRPr="00602049" w:rsidRDefault="00C6013F" w:rsidP="00602049">
      <w:pPr>
        <w:rPr>
          <w:rFonts w:ascii="Arial" w:hAnsi="Arial" w:cs="Arial"/>
          <w:bCs/>
        </w:rPr>
      </w:pPr>
      <w:r>
        <w:t>1</w:t>
      </w:r>
      <w:r w:rsidRPr="00602049">
        <w:rPr>
          <w:rFonts w:ascii="Arial" w:hAnsi="Arial" w:cs="Arial"/>
        </w:rPr>
        <w:t xml:space="preserve">. </w:t>
      </w:r>
      <w:r w:rsidR="00602049" w:rsidRPr="00602049">
        <w:rPr>
          <w:rFonts w:ascii="Arial" w:hAnsi="Arial" w:cs="Arial"/>
        </w:rPr>
        <w:t>Решение Думы №13 от 31.05.2023 «</w:t>
      </w:r>
      <w:r w:rsidR="00602049" w:rsidRPr="00602049">
        <w:rPr>
          <w:rFonts w:ascii="Arial" w:hAnsi="Arial" w:cs="Arial"/>
          <w:bCs/>
        </w:rPr>
        <w:t>Об утверждении положения об организации деятельности органов местного самоуправления муниципального образования «Тугутуйское» по выявлению бесхозяйных недвижимых вещей и принятию их в муниципальную собственность муниципального образования «Тугутуйское»»</w:t>
      </w:r>
    </w:p>
    <w:p w:rsidR="00602049" w:rsidRPr="00602049" w:rsidRDefault="00C6013F" w:rsidP="00602049">
      <w:pPr>
        <w:rPr>
          <w:rFonts w:ascii="Arial" w:hAnsi="Arial" w:cs="Arial"/>
        </w:rPr>
      </w:pPr>
      <w:r w:rsidRPr="00602049">
        <w:rPr>
          <w:rFonts w:ascii="Arial" w:hAnsi="Arial" w:cs="Arial"/>
        </w:rPr>
        <w:t xml:space="preserve">2. </w:t>
      </w:r>
      <w:r w:rsidR="00602049" w:rsidRPr="00602049">
        <w:rPr>
          <w:rFonts w:ascii="Arial" w:hAnsi="Arial" w:cs="Arial"/>
        </w:rPr>
        <w:t>Решение Думы №14 от 31.05.2023</w:t>
      </w:r>
      <w:r w:rsidR="00602049">
        <w:rPr>
          <w:rFonts w:ascii="Arial" w:hAnsi="Arial" w:cs="Arial"/>
        </w:rPr>
        <w:t xml:space="preserve"> «О</w:t>
      </w:r>
      <w:r w:rsidR="00602049" w:rsidRPr="00602049">
        <w:rPr>
          <w:rFonts w:ascii="Arial" w:hAnsi="Arial" w:cs="Arial"/>
        </w:rPr>
        <w:t xml:space="preserve"> внесении изменений в устав</w:t>
      </w:r>
      <w:r w:rsidR="00602049">
        <w:rPr>
          <w:rFonts w:ascii="Arial" w:hAnsi="Arial" w:cs="Arial"/>
        </w:rPr>
        <w:t xml:space="preserve"> муниципального образования «Т</w:t>
      </w:r>
      <w:r w:rsidR="00602049" w:rsidRPr="00602049">
        <w:rPr>
          <w:rFonts w:ascii="Arial" w:hAnsi="Arial" w:cs="Arial"/>
        </w:rPr>
        <w:t>угутуйское»</w:t>
      </w:r>
      <w:r w:rsidR="00602049">
        <w:rPr>
          <w:rFonts w:ascii="Arial" w:hAnsi="Arial" w:cs="Arial"/>
        </w:rPr>
        <w:t>»</w:t>
      </w:r>
    </w:p>
    <w:p w:rsidR="00A71C29" w:rsidRPr="00547ED5" w:rsidRDefault="00A71C29" w:rsidP="00547ED5">
      <w:pPr>
        <w:suppressAutoHyphens/>
        <w:autoSpaceDE w:val="0"/>
        <w:autoSpaceDN w:val="0"/>
        <w:adjustRightInd w:val="0"/>
        <w:rPr>
          <w:rFonts w:ascii="Arial" w:hAnsi="Arial" w:cs="Arial"/>
          <w:bCs/>
          <w:kern w:val="2"/>
        </w:rPr>
      </w:pPr>
      <w:r w:rsidRPr="00602049">
        <w:rPr>
          <w:rFonts w:ascii="Arial" w:hAnsi="Arial" w:cs="Arial"/>
        </w:rPr>
        <w:t xml:space="preserve">3. </w:t>
      </w:r>
      <w:r w:rsidR="00602049" w:rsidRPr="00602049">
        <w:rPr>
          <w:rFonts w:ascii="Arial" w:hAnsi="Arial" w:cs="Arial"/>
        </w:rPr>
        <w:t>Решение Думы №15 от 31.05.2023</w:t>
      </w:r>
      <w:r w:rsidR="00602049">
        <w:rPr>
          <w:rFonts w:ascii="Arial" w:hAnsi="Arial" w:cs="Arial"/>
        </w:rPr>
        <w:t xml:space="preserve"> </w:t>
      </w:r>
      <w:r w:rsidR="00547ED5">
        <w:rPr>
          <w:rFonts w:ascii="Arial" w:hAnsi="Arial" w:cs="Arial"/>
          <w:bCs/>
          <w:kern w:val="2"/>
        </w:rPr>
        <w:t>«О</w:t>
      </w:r>
      <w:r w:rsidR="00547ED5" w:rsidRPr="00547ED5">
        <w:rPr>
          <w:rFonts w:ascii="Arial" w:hAnsi="Arial" w:cs="Arial"/>
          <w:bCs/>
          <w:kern w:val="2"/>
        </w:rPr>
        <w:t xml:space="preserve"> внесении изменений в решение ду</w:t>
      </w:r>
      <w:r w:rsidR="00547ED5">
        <w:rPr>
          <w:rFonts w:ascii="Arial" w:hAnsi="Arial" w:cs="Arial"/>
          <w:bCs/>
          <w:kern w:val="2"/>
        </w:rPr>
        <w:t>мы муниципального образования «Т</w:t>
      </w:r>
      <w:r w:rsidR="00547ED5" w:rsidRPr="00547ED5">
        <w:rPr>
          <w:rFonts w:ascii="Arial" w:hAnsi="Arial" w:cs="Arial"/>
          <w:bCs/>
          <w:kern w:val="2"/>
        </w:rPr>
        <w:t>угутуйское» от 30.09.2021г. №26 «об утверждении положения о муниципальном земельном контроле в границ</w:t>
      </w:r>
      <w:r w:rsidR="00547ED5">
        <w:rPr>
          <w:rFonts w:ascii="Arial" w:hAnsi="Arial" w:cs="Arial"/>
          <w:bCs/>
          <w:kern w:val="2"/>
        </w:rPr>
        <w:t>ах муниципального образования «Т</w:t>
      </w:r>
      <w:r w:rsidR="00547ED5" w:rsidRPr="00547ED5">
        <w:rPr>
          <w:rFonts w:ascii="Arial" w:hAnsi="Arial" w:cs="Arial"/>
          <w:bCs/>
          <w:kern w:val="2"/>
        </w:rPr>
        <w:t>угутуйское»</w:t>
      </w:r>
      <w:r w:rsidR="00547ED5">
        <w:rPr>
          <w:rFonts w:ascii="Arial" w:hAnsi="Arial" w:cs="Arial"/>
          <w:bCs/>
          <w:kern w:val="2"/>
        </w:rPr>
        <w:t>»</w:t>
      </w:r>
    </w:p>
    <w:p w:rsidR="00A71C29" w:rsidRPr="00602049" w:rsidRDefault="00C6013F" w:rsidP="00602049">
      <w:pPr>
        <w:rPr>
          <w:rFonts w:ascii="Arial" w:hAnsi="Arial" w:cs="Arial"/>
        </w:rPr>
      </w:pPr>
      <w:r w:rsidRPr="00602049">
        <w:rPr>
          <w:rFonts w:ascii="Arial" w:hAnsi="Arial" w:cs="Arial"/>
        </w:rPr>
        <w:t xml:space="preserve">4. </w:t>
      </w:r>
      <w:r w:rsidR="00602049" w:rsidRPr="00602049">
        <w:rPr>
          <w:rFonts w:ascii="Arial" w:hAnsi="Arial" w:cs="Arial"/>
        </w:rPr>
        <w:t>Решение Думы №16 от 31.05.2023</w:t>
      </w:r>
      <w:r w:rsidR="00547ED5">
        <w:rPr>
          <w:rFonts w:ascii="Arial" w:hAnsi="Arial" w:cs="Arial"/>
        </w:rPr>
        <w:t xml:space="preserve"> «О</w:t>
      </w:r>
      <w:r w:rsidR="00547ED5" w:rsidRPr="00547ED5">
        <w:rPr>
          <w:rFonts w:ascii="Arial" w:hAnsi="Arial" w:cs="Arial"/>
        </w:rPr>
        <w:t xml:space="preserve">б исполнении бюджета </w:t>
      </w:r>
      <w:r w:rsidR="00547ED5">
        <w:rPr>
          <w:rFonts w:ascii="Arial" w:hAnsi="Arial" w:cs="Arial"/>
        </w:rPr>
        <w:t>муниципального образования «Т</w:t>
      </w:r>
      <w:r w:rsidR="00547ED5" w:rsidRPr="00547ED5">
        <w:rPr>
          <w:rFonts w:ascii="Arial" w:hAnsi="Arial" w:cs="Arial"/>
        </w:rPr>
        <w:t>угутуйское»</w:t>
      </w:r>
      <w:r w:rsidR="00547ED5">
        <w:rPr>
          <w:rFonts w:ascii="Arial" w:hAnsi="Arial" w:cs="Arial"/>
        </w:rPr>
        <w:t xml:space="preserve"> </w:t>
      </w:r>
      <w:r w:rsidR="00547ED5" w:rsidRPr="00547ED5">
        <w:rPr>
          <w:rFonts w:ascii="Arial" w:hAnsi="Arial" w:cs="Arial"/>
        </w:rPr>
        <w:t>за 2022 год</w:t>
      </w:r>
      <w:r w:rsidR="00547ED5">
        <w:rPr>
          <w:rFonts w:ascii="Arial" w:hAnsi="Arial" w:cs="Arial"/>
        </w:rPr>
        <w:t>»</w:t>
      </w:r>
    </w:p>
    <w:p w:rsidR="00602049" w:rsidRPr="00547ED5" w:rsidRDefault="00602049" w:rsidP="00602049">
      <w:pPr>
        <w:rPr>
          <w:rFonts w:ascii="Arial" w:eastAsia="Calibri" w:hAnsi="Arial" w:cs="Arial"/>
          <w:lang w:eastAsia="en-US"/>
        </w:rPr>
      </w:pPr>
      <w:r w:rsidRPr="00602049">
        <w:rPr>
          <w:rFonts w:ascii="Arial" w:hAnsi="Arial" w:cs="Arial"/>
        </w:rPr>
        <w:t>5. Решение Думы №17 от 31.05.2023</w:t>
      </w:r>
      <w:r w:rsidR="00547ED5">
        <w:rPr>
          <w:rFonts w:ascii="Arial" w:hAnsi="Arial" w:cs="Arial"/>
        </w:rPr>
        <w:t xml:space="preserve"> </w:t>
      </w:r>
      <w:r w:rsidR="00547ED5">
        <w:rPr>
          <w:rFonts w:ascii="Arial" w:eastAsia="Calibri" w:hAnsi="Arial" w:cs="Arial"/>
          <w:lang w:eastAsia="en-US"/>
        </w:rPr>
        <w:t>«О</w:t>
      </w:r>
      <w:r w:rsidR="00547ED5" w:rsidRPr="00547ED5">
        <w:rPr>
          <w:rFonts w:ascii="Arial" w:eastAsia="Calibri" w:hAnsi="Arial" w:cs="Arial"/>
          <w:lang w:eastAsia="en-US"/>
        </w:rPr>
        <w:t>б утверждении положения о пенсионном обеспечении выборных должностных лиц муниципального образования</w:t>
      </w:r>
      <w:r w:rsidR="00547ED5">
        <w:rPr>
          <w:rFonts w:ascii="Arial" w:eastAsia="Calibri" w:hAnsi="Arial" w:cs="Arial"/>
          <w:lang w:eastAsia="en-US"/>
        </w:rPr>
        <w:t xml:space="preserve"> «Т</w:t>
      </w:r>
      <w:r w:rsidR="00547ED5" w:rsidRPr="00547ED5">
        <w:rPr>
          <w:rFonts w:ascii="Arial" w:eastAsia="Calibri" w:hAnsi="Arial" w:cs="Arial"/>
          <w:lang w:eastAsia="en-US"/>
        </w:rPr>
        <w:t>угутуйское», осуществляющих свои полномочия на постоянной основе</w:t>
      </w:r>
      <w:r w:rsidR="00547ED5">
        <w:rPr>
          <w:rFonts w:ascii="Arial" w:eastAsia="Calibri" w:hAnsi="Arial" w:cs="Arial"/>
          <w:lang w:eastAsia="en-US"/>
        </w:rPr>
        <w:t>»</w:t>
      </w:r>
    </w:p>
    <w:p w:rsidR="00602049" w:rsidRPr="00602049" w:rsidRDefault="00602049" w:rsidP="006118D2">
      <w:pPr>
        <w:autoSpaceDE w:val="0"/>
        <w:autoSpaceDN w:val="0"/>
        <w:adjustRightInd w:val="0"/>
        <w:rPr>
          <w:rFonts w:ascii="Arial" w:hAnsi="Arial" w:cs="Arial"/>
        </w:rPr>
      </w:pPr>
      <w:r w:rsidRPr="00602049">
        <w:rPr>
          <w:rFonts w:ascii="Arial" w:hAnsi="Arial" w:cs="Arial"/>
        </w:rPr>
        <w:t>6. Решение Думы №18 от 31.05.2023</w:t>
      </w:r>
      <w:r w:rsidR="00547ED5">
        <w:rPr>
          <w:rFonts w:ascii="Arial" w:hAnsi="Arial" w:cs="Arial"/>
        </w:rPr>
        <w:t xml:space="preserve"> </w:t>
      </w:r>
      <w:r w:rsidR="006118D2">
        <w:rPr>
          <w:rFonts w:ascii="Arial" w:hAnsi="Arial" w:cs="Arial"/>
        </w:rPr>
        <w:t>«О</w:t>
      </w:r>
      <w:r w:rsidR="006118D2" w:rsidRPr="006118D2">
        <w:rPr>
          <w:rFonts w:ascii="Arial" w:hAnsi="Arial" w:cs="Arial"/>
        </w:rPr>
        <w:t>б утверждении положения о порядке назначения, перерасчета размера, индексации и выплаты ежемесячной доплаты к трудовой пенсии лицам, осуществлявшим полномочия выборного лица местного самоуправления на постоянной основ</w:t>
      </w:r>
      <w:r w:rsidR="006118D2">
        <w:rPr>
          <w:rFonts w:ascii="Arial" w:hAnsi="Arial" w:cs="Arial"/>
        </w:rPr>
        <w:t>е в муниципальном образовании «Т</w:t>
      </w:r>
      <w:r w:rsidR="006118D2" w:rsidRPr="006118D2">
        <w:rPr>
          <w:rFonts w:ascii="Arial" w:hAnsi="Arial" w:cs="Arial"/>
        </w:rPr>
        <w:t>угутуйское»</w:t>
      </w:r>
      <w:r w:rsidR="006118D2">
        <w:rPr>
          <w:rFonts w:ascii="Arial" w:hAnsi="Arial" w:cs="Arial"/>
        </w:rPr>
        <w:t>»</w:t>
      </w:r>
    </w:p>
    <w:p w:rsidR="00602049" w:rsidRPr="00602049" w:rsidRDefault="00602049" w:rsidP="00602049">
      <w:pPr>
        <w:rPr>
          <w:rFonts w:ascii="Arial" w:hAnsi="Arial" w:cs="Arial"/>
        </w:rPr>
      </w:pPr>
      <w:r w:rsidRPr="00602049">
        <w:rPr>
          <w:rFonts w:ascii="Arial" w:hAnsi="Arial" w:cs="Arial"/>
        </w:rPr>
        <w:t>7. Решение Думы №19 от 31.05.2023</w:t>
      </w:r>
      <w:r w:rsidR="006118D2">
        <w:rPr>
          <w:rFonts w:ascii="Arial" w:hAnsi="Arial" w:cs="Arial"/>
        </w:rPr>
        <w:t xml:space="preserve"> </w:t>
      </w:r>
      <w:r w:rsidR="006118D2" w:rsidRPr="006118D2">
        <w:rPr>
          <w:rFonts w:ascii="Arial" w:hAnsi="Arial" w:cs="Arial"/>
        </w:rPr>
        <w:t>«Об утверждении отчета</w:t>
      </w:r>
      <w:r w:rsidR="006118D2">
        <w:rPr>
          <w:rFonts w:ascii="Arial" w:hAnsi="Arial" w:cs="Arial"/>
        </w:rPr>
        <w:t xml:space="preserve"> </w:t>
      </w:r>
      <w:r w:rsidR="006118D2" w:rsidRPr="006118D2">
        <w:rPr>
          <w:rFonts w:ascii="Arial" w:hAnsi="Arial" w:cs="Arial"/>
        </w:rPr>
        <w:t>по использовании средств</w:t>
      </w:r>
      <w:r w:rsidR="006118D2">
        <w:rPr>
          <w:rFonts w:ascii="Arial" w:hAnsi="Arial" w:cs="Arial"/>
        </w:rPr>
        <w:t xml:space="preserve"> </w:t>
      </w:r>
      <w:r w:rsidR="006118D2" w:rsidRPr="006118D2">
        <w:rPr>
          <w:rFonts w:ascii="Arial" w:hAnsi="Arial" w:cs="Arial"/>
        </w:rPr>
        <w:t>дорожного фонда за 2022 год»</w:t>
      </w:r>
    </w:p>
    <w:p w:rsidR="006118D2" w:rsidRDefault="00602049" w:rsidP="006118D2">
      <w:pPr>
        <w:rPr>
          <w:rFonts w:ascii="Arial" w:hAnsi="Arial" w:cs="Arial"/>
          <w:bCs/>
          <w:color w:val="000000"/>
        </w:rPr>
      </w:pPr>
      <w:r w:rsidRPr="00602049">
        <w:rPr>
          <w:rFonts w:ascii="Arial" w:hAnsi="Arial" w:cs="Arial"/>
        </w:rPr>
        <w:t xml:space="preserve">8. Постановление </w:t>
      </w:r>
      <w:r w:rsidR="006118D2">
        <w:rPr>
          <w:rFonts w:ascii="Arial" w:hAnsi="Arial" w:cs="Arial"/>
        </w:rPr>
        <w:t xml:space="preserve">№14 от 03.05.2023 </w:t>
      </w:r>
      <w:r w:rsidR="006118D2">
        <w:rPr>
          <w:rFonts w:ascii="Arial" w:hAnsi="Arial" w:cs="Arial"/>
          <w:bCs/>
          <w:color w:val="000000"/>
        </w:rPr>
        <w:t>«О</w:t>
      </w:r>
      <w:r w:rsidR="006118D2" w:rsidRPr="006118D2">
        <w:rPr>
          <w:rFonts w:ascii="Arial" w:hAnsi="Arial" w:cs="Arial"/>
          <w:bCs/>
          <w:color w:val="000000"/>
        </w:rPr>
        <w:t xml:space="preserve"> внесении изменений в постановление администрации муниципального образования «</w:t>
      </w:r>
      <w:r w:rsidR="006118D2">
        <w:rPr>
          <w:rFonts w:ascii="Arial" w:hAnsi="Arial" w:cs="Arial"/>
          <w:bCs/>
          <w:color w:val="000000"/>
        </w:rPr>
        <w:t>Т</w:t>
      </w:r>
      <w:r w:rsidR="006118D2" w:rsidRPr="006118D2">
        <w:rPr>
          <w:rFonts w:ascii="Arial" w:hAnsi="Arial" w:cs="Arial"/>
          <w:bCs/>
          <w:color w:val="000000"/>
        </w:rPr>
        <w:t>угутуйское» от 20.11.2019г. №67</w:t>
      </w:r>
      <w:r w:rsidR="006118D2">
        <w:rPr>
          <w:rFonts w:ascii="Arial" w:hAnsi="Arial" w:cs="Arial"/>
          <w:bCs/>
          <w:color w:val="000000"/>
        </w:rPr>
        <w:t>»</w:t>
      </w:r>
    </w:p>
    <w:p w:rsidR="00A345CC" w:rsidRDefault="00A345CC" w:rsidP="00A345CC">
      <w:pPr>
        <w:rPr>
          <w:rFonts w:ascii="Arial" w:hAnsi="Arial" w:cs="Arial"/>
          <w:color w:val="000000" w:themeColor="text1"/>
        </w:rPr>
      </w:pPr>
      <w:r>
        <w:rPr>
          <w:rFonts w:ascii="Arial" w:hAnsi="Arial" w:cs="Arial"/>
          <w:bCs/>
          <w:color w:val="000000"/>
        </w:rPr>
        <w:t>9. Постановление №15 от 11</w:t>
      </w:r>
      <w:r w:rsidR="006118D2">
        <w:rPr>
          <w:rFonts w:ascii="Arial" w:hAnsi="Arial" w:cs="Arial"/>
          <w:bCs/>
          <w:color w:val="000000"/>
        </w:rPr>
        <w:t>.05.2023</w:t>
      </w:r>
      <w:r>
        <w:rPr>
          <w:rFonts w:ascii="Arial" w:hAnsi="Arial" w:cs="Arial"/>
          <w:bCs/>
          <w:color w:val="000000"/>
        </w:rPr>
        <w:t xml:space="preserve"> </w:t>
      </w:r>
      <w:r w:rsidRPr="00A345CC">
        <w:rPr>
          <w:rFonts w:ascii="Arial" w:hAnsi="Arial" w:cs="Arial"/>
          <w:color w:val="000000" w:themeColor="text1"/>
        </w:rPr>
        <w:t>«О присвоении адреса»</w:t>
      </w:r>
    </w:p>
    <w:p w:rsidR="00A345CC" w:rsidRDefault="006118D2" w:rsidP="00A345CC">
      <w:pPr>
        <w:rPr>
          <w:rFonts w:ascii="Arial" w:hAnsi="Arial" w:cs="Arial"/>
          <w:color w:val="000000" w:themeColor="text1"/>
        </w:rPr>
      </w:pPr>
      <w:r>
        <w:rPr>
          <w:rFonts w:ascii="Arial" w:hAnsi="Arial" w:cs="Arial"/>
        </w:rPr>
        <w:t xml:space="preserve">10. </w:t>
      </w:r>
      <w:r w:rsidR="00A345CC">
        <w:rPr>
          <w:rFonts w:ascii="Arial" w:hAnsi="Arial" w:cs="Arial"/>
          <w:bCs/>
          <w:color w:val="000000"/>
        </w:rPr>
        <w:t>Постановление №16 от 19</w:t>
      </w:r>
      <w:r>
        <w:rPr>
          <w:rFonts w:ascii="Arial" w:hAnsi="Arial" w:cs="Arial"/>
          <w:bCs/>
          <w:color w:val="000000"/>
        </w:rPr>
        <w:t>.05.2023</w:t>
      </w:r>
      <w:r w:rsidR="00A345CC">
        <w:rPr>
          <w:rFonts w:ascii="Arial" w:hAnsi="Arial" w:cs="Arial"/>
          <w:bCs/>
          <w:color w:val="000000"/>
        </w:rPr>
        <w:t xml:space="preserve"> </w:t>
      </w:r>
      <w:r w:rsidR="00A345CC">
        <w:rPr>
          <w:rFonts w:ascii="Arial" w:hAnsi="Arial" w:cs="Arial"/>
          <w:color w:val="000000" w:themeColor="text1"/>
        </w:rPr>
        <w:t>«О</w:t>
      </w:r>
      <w:r w:rsidR="00A345CC" w:rsidRPr="00A345CC">
        <w:rPr>
          <w:rFonts w:ascii="Arial" w:hAnsi="Arial" w:cs="Arial"/>
          <w:color w:val="000000" w:themeColor="text1"/>
        </w:rPr>
        <w:t>б установлении мест использования водных объектов для массового отдыха, охране людей на водоемах»</w:t>
      </w:r>
    </w:p>
    <w:p w:rsidR="00A345CC" w:rsidRDefault="00A345CC" w:rsidP="00A345CC">
      <w:pPr>
        <w:rPr>
          <w:rFonts w:ascii="Arial" w:hAnsi="Arial" w:cs="Arial"/>
          <w:bCs/>
          <w:color w:val="000000"/>
        </w:rPr>
      </w:pPr>
      <w:r>
        <w:rPr>
          <w:rFonts w:ascii="Arial" w:hAnsi="Arial" w:cs="Arial"/>
          <w:color w:val="000000" w:themeColor="text1"/>
        </w:rPr>
        <w:t xml:space="preserve">11. Постановление №17 от 30.05.2023 </w:t>
      </w:r>
      <w:r>
        <w:rPr>
          <w:rFonts w:ascii="Arial" w:hAnsi="Arial" w:cs="Arial"/>
          <w:bCs/>
          <w:color w:val="000000"/>
        </w:rPr>
        <w:t>«О</w:t>
      </w:r>
      <w:r w:rsidRPr="00A345CC">
        <w:rPr>
          <w:rFonts w:ascii="Arial" w:hAnsi="Arial" w:cs="Arial"/>
          <w:bCs/>
          <w:color w:val="000000"/>
        </w:rPr>
        <w:t>б определении места</w:t>
      </w:r>
      <w:r w:rsidRPr="00A345CC">
        <w:rPr>
          <w:rFonts w:ascii="Arial" w:hAnsi="Arial" w:cs="Arial"/>
          <w:color w:val="000000"/>
        </w:rPr>
        <w:t xml:space="preserve"> </w:t>
      </w:r>
      <w:r w:rsidRPr="00A345CC">
        <w:rPr>
          <w:rFonts w:ascii="Arial" w:hAnsi="Arial" w:cs="Arial"/>
          <w:bCs/>
          <w:color w:val="000000"/>
        </w:rPr>
        <w:t>открытой площадки временного складирования снега»</w:t>
      </w:r>
    </w:p>
    <w:p w:rsidR="00A345CC" w:rsidRDefault="00A345CC" w:rsidP="00A345CC">
      <w:pPr>
        <w:rPr>
          <w:rFonts w:ascii="Arial" w:hAnsi="Arial" w:cs="Arial"/>
          <w:bCs/>
          <w:color w:val="000000"/>
        </w:rPr>
      </w:pPr>
      <w:r>
        <w:rPr>
          <w:rFonts w:ascii="Arial" w:hAnsi="Arial" w:cs="Arial"/>
          <w:bCs/>
          <w:color w:val="000000"/>
        </w:rPr>
        <w:t>12. Распоряжение № 8 от 24.05.2023 «О награждении»</w:t>
      </w:r>
    </w:p>
    <w:p w:rsidR="00A345CC" w:rsidRPr="00A345CC" w:rsidRDefault="00A345CC" w:rsidP="00A345CC">
      <w:pPr>
        <w:rPr>
          <w:rFonts w:ascii="Arial" w:hAnsi="Arial" w:cs="Arial"/>
          <w:bCs/>
          <w:color w:val="000000"/>
        </w:rPr>
      </w:pPr>
      <w:r>
        <w:rPr>
          <w:rFonts w:ascii="Arial" w:hAnsi="Arial" w:cs="Arial"/>
          <w:bCs/>
          <w:color w:val="000000"/>
        </w:rPr>
        <w:t>13. Распоряжение № 10 от 29</w:t>
      </w:r>
      <w:r>
        <w:rPr>
          <w:rFonts w:ascii="Arial" w:hAnsi="Arial" w:cs="Arial"/>
          <w:bCs/>
          <w:color w:val="000000"/>
        </w:rPr>
        <w:t>.05.2023 «О награждении»</w:t>
      </w:r>
    </w:p>
    <w:p w:rsidR="00A345CC" w:rsidRPr="00A345CC" w:rsidRDefault="00A345CC" w:rsidP="00A345CC">
      <w:pPr>
        <w:rPr>
          <w:rFonts w:ascii="Arial" w:hAnsi="Arial" w:cs="Arial"/>
          <w:color w:val="000000"/>
        </w:rPr>
      </w:pPr>
    </w:p>
    <w:p w:rsidR="00547ED5" w:rsidRDefault="00547ED5" w:rsidP="00602049">
      <w:pPr>
        <w:rPr>
          <w:rFonts w:ascii="Arial" w:hAnsi="Arial" w:cs="Arial"/>
        </w:rPr>
      </w:pPr>
    </w:p>
    <w:p w:rsidR="00A345CC" w:rsidRPr="00A345CC" w:rsidRDefault="006118D2" w:rsidP="00A345CC">
      <w:pPr>
        <w:pStyle w:val="1"/>
        <w:keepNext w:val="0"/>
        <w:widowControl w:val="0"/>
        <w:jc w:val="center"/>
        <w:rPr>
          <w:rFonts w:ascii="Arial" w:hAnsi="Arial" w:cs="Arial"/>
          <w:sz w:val="24"/>
          <w:szCs w:val="24"/>
        </w:rPr>
      </w:pPr>
      <w:r>
        <w:rPr>
          <w:rFonts w:ascii="Arial" w:hAnsi="Arial" w:cs="Arial"/>
        </w:rPr>
        <w:tab/>
      </w:r>
    </w:p>
    <w:p w:rsidR="00547ED5" w:rsidRDefault="00547ED5" w:rsidP="006118D2">
      <w:pPr>
        <w:tabs>
          <w:tab w:val="left" w:pos="4110"/>
        </w:tabs>
        <w:rPr>
          <w:rFonts w:ascii="Arial" w:hAnsi="Arial" w:cs="Arial"/>
        </w:rPr>
      </w:pPr>
    </w:p>
    <w:p w:rsidR="006118D2" w:rsidRDefault="006118D2" w:rsidP="006118D2">
      <w:pPr>
        <w:tabs>
          <w:tab w:val="left" w:pos="4110"/>
        </w:tabs>
        <w:rPr>
          <w:rFonts w:ascii="Arial" w:hAnsi="Arial" w:cs="Arial"/>
        </w:rPr>
      </w:pPr>
    </w:p>
    <w:p w:rsidR="006118D2" w:rsidRDefault="006118D2" w:rsidP="006118D2">
      <w:pPr>
        <w:tabs>
          <w:tab w:val="left" w:pos="4110"/>
        </w:tabs>
        <w:rPr>
          <w:rFonts w:ascii="Arial" w:hAnsi="Arial" w:cs="Arial"/>
        </w:rPr>
      </w:pPr>
    </w:p>
    <w:p w:rsidR="00547ED5" w:rsidRDefault="00547ED5" w:rsidP="00602049">
      <w:pPr>
        <w:rPr>
          <w:rFonts w:ascii="Arial" w:hAnsi="Arial" w:cs="Arial"/>
        </w:rPr>
      </w:pPr>
    </w:p>
    <w:p w:rsidR="00602049" w:rsidRPr="00DC3F0A" w:rsidRDefault="00602049" w:rsidP="00602049">
      <w:pPr>
        <w:ind w:firstLine="567"/>
        <w:jc w:val="center"/>
        <w:rPr>
          <w:rFonts w:ascii="Arial" w:hAnsi="Arial" w:cs="Arial"/>
        </w:rPr>
      </w:pPr>
      <w:r>
        <w:rPr>
          <w:rFonts w:ascii="Arial" w:hAnsi="Arial" w:cs="Arial"/>
          <w:b/>
          <w:bCs/>
          <w:sz w:val="32"/>
          <w:szCs w:val="32"/>
        </w:rPr>
        <w:t>31.05.2023г №13</w:t>
      </w:r>
    </w:p>
    <w:p w:rsidR="00602049" w:rsidRPr="00DC3F0A" w:rsidRDefault="00602049" w:rsidP="00602049">
      <w:pPr>
        <w:ind w:firstLine="567"/>
        <w:jc w:val="center"/>
        <w:rPr>
          <w:rFonts w:ascii="Arial" w:hAnsi="Arial" w:cs="Arial"/>
        </w:rPr>
      </w:pPr>
      <w:r w:rsidRPr="00DC3F0A">
        <w:rPr>
          <w:rFonts w:ascii="Arial" w:hAnsi="Arial" w:cs="Arial"/>
          <w:b/>
          <w:bCs/>
          <w:sz w:val="32"/>
          <w:szCs w:val="32"/>
        </w:rPr>
        <w:t>РОССИЙСКАЯ ФЕДЕРАЦИЯ</w:t>
      </w:r>
    </w:p>
    <w:p w:rsidR="00602049" w:rsidRPr="00DC3F0A" w:rsidRDefault="00602049" w:rsidP="00602049">
      <w:pPr>
        <w:ind w:firstLine="567"/>
        <w:jc w:val="center"/>
        <w:rPr>
          <w:rFonts w:ascii="Arial" w:hAnsi="Arial" w:cs="Arial"/>
        </w:rPr>
      </w:pPr>
      <w:r w:rsidRPr="00DC3F0A">
        <w:rPr>
          <w:rFonts w:ascii="Arial" w:hAnsi="Arial" w:cs="Arial"/>
          <w:b/>
          <w:bCs/>
          <w:sz w:val="32"/>
          <w:szCs w:val="32"/>
        </w:rPr>
        <w:t>ИРКУТСКАЯ ОБЛАСТЬ</w:t>
      </w:r>
    </w:p>
    <w:p w:rsidR="00602049" w:rsidRPr="00DC3F0A" w:rsidRDefault="00602049" w:rsidP="00602049">
      <w:pPr>
        <w:ind w:firstLine="567"/>
        <w:jc w:val="center"/>
        <w:rPr>
          <w:rFonts w:ascii="Arial" w:hAnsi="Arial" w:cs="Arial"/>
        </w:rPr>
      </w:pPr>
      <w:r w:rsidRPr="00DC3F0A">
        <w:rPr>
          <w:rFonts w:ascii="Arial" w:hAnsi="Arial" w:cs="Arial"/>
          <w:b/>
          <w:bCs/>
          <w:sz w:val="32"/>
          <w:szCs w:val="32"/>
        </w:rPr>
        <w:lastRenderedPageBreak/>
        <w:t>ЭХИРИТ-БУЛАГАТСКИЙ РАЙОН</w:t>
      </w:r>
    </w:p>
    <w:p w:rsidR="00602049" w:rsidRPr="00DC3F0A" w:rsidRDefault="00602049" w:rsidP="00602049">
      <w:pPr>
        <w:ind w:firstLine="567"/>
        <w:jc w:val="center"/>
        <w:rPr>
          <w:rFonts w:ascii="Arial" w:hAnsi="Arial" w:cs="Arial"/>
        </w:rPr>
      </w:pPr>
      <w:r w:rsidRPr="00DC3F0A">
        <w:rPr>
          <w:rFonts w:ascii="Arial" w:hAnsi="Arial" w:cs="Arial"/>
          <w:b/>
          <w:bCs/>
          <w:sz w:val="32"/>
          <w:szCs w:val="32"/>
        </w:rPr>
        <w:t>МУНИЦИПАЛЬНОЕ ОБРАЗОВАНИЕ «</w:t>
      </w:r>
      <w:r>
        <w:rPr>
          <w:rFonts w:ascii="Arial" w:hAnsi="Arial" w:cs="Arial"/>
          <w:b/>
          <w:bCs/>
          <w:sz w:val="32"/>
          <w:szCs w:val="32"/>
        </w:rPr>
        <w:t>ТУГУТУЙСКОЕ</w:t>
      </w:r>
      <w:r w:rsidRPr="00DC3F0A">
        <w:rPr>
          <w:rFonts w:ascii="Arial" w:hAnsi="Arial" w:cs="Arial"/>
          <w:b/>
          <w:bCs/>
          <w:sz w:val="32"/>
          <w:szCs w:val="32"/>
        </w:rPr>
        <w:t>»</w:t>
      </w:r>
    </w:p>
    <w:p w:rsidR="00602049" w:rsidRPr="00DC3F0A" w:rsidRDefault="00602049" w:rsidP="00602049">
      <w:pPr>
        <w:ind w:firstLine="567"/>
        <w:jc w:val="center"/>
        <w:rPr>
          <w:rFonts w:ascii="Arial" w:hAnsi="Arial" w:cs="Arial"/>
        </w:rPr>
      </w:pPr>
      <w:r w:rsidRPr="00DC3F0A">
        <w:rPr>
          <w:rFonts w:ascii="Arial" w:hAnsi="Arial" w:cs="Arial"/>
          <w:b/>
          <w:bCs/>
          <w:sz w:val="32"/>
          <w:szCs w:val="32"/>
        </w:rPr>
        <w:t>ДУМА</w:t>
      </w:r>
    </w:p>
    <w:p w:rsidR="00602049" w:rsidRPr="00DC3F0A" w:rsidRDefault="00602049" w:rsidP="00602049">
      <w:pPr>
        <w:ind w:firstLine="567"/>
        <w:jc w:val="center"/>
        <w:rPr>
          <w:rFonts w:ascii="Arial" w:hAnsi="Arial" w:cs="Arial"/>
        </w:rPr>
      </w:pPr>
      <w:r w:rsidRPr="00DC3F0A">
        <w:rPr>
          <w:rFonts w:ascii="Arial" w:hAnsi="Arial" w:cs="Arial"/>
          <w:b/>
          <w:bCs/>
          <w:sz w:val="32"/>
          <w:szCs w:val="32"/>
        </w:rPr>
        <w:t>РЕШЕНИЕ</w:t>
      </w:r>
    </w:p>
    <w:p w:rsidR="00602049" w:rsidRPr="00DC3F0A" w:rsidRDefault="00602049" w:rsidP="00602049">
      <w:pPr>
        <w:ind w:firstLine="709"/>
        <w:rPr>
          <w:rFonts w:ascii="Arial" w:hAnsi="Arial" w:cs="Arial"/>
          <w:b/>
          <w:bCs/>
          <w:i/>
          <w:sz w:val="30"/>
          <w:szCs w:val="30"/>
        </w:rPr>
      </w:pPr>
    </w:p>
    <w:p w:rsidR="00602049" w:rsidRPr="00DC3F0A" w:rsidRDefault="00602049" w:rsidP="00602049">
      <w:pPr>
        <w:ind w:firstLine="709"/>
        <w:jc w:val="center"/>
        <w:rPr>
          <w:rFonts w:ascii="Arial" w:hAnsi="Arial" w:cs="Arial"/>
          <w:b/>
          <w:bCs/>
          <w:sz w:val="30"/>
          <w:szCs w:val="30"/>
        </w:rPr>
      </w:pPr>
      <w:r w:rsidRPr="00DC3F0A">
        <w:rPr>
          <w:rFonts w:ascii="Arial" w:hAnsi="Arial" w:cs="Arial"/>
          <w:b/>
          <w:bCs/>
          <w:sz w:val="30"/>
          <w:szCs w:val="30"/>
        </w:rPr>
        <w:t>ОБ УТВЕРЖДЕНИИ ПОЛОЖЕНИЯ ОБ ОРГАНИЗАЦИИ</w:t>
      </w:r>
    </w:p>
    <w:p w:rsidR="00602049" w:rsidRPr="00DC3F0A" w:rsidRDefault="00602049" w:rsidP="00602049">
      <w:pPr>
        <w:ind w:firstLine="709"/>
        <w:jc w:val="center"/>
        <w:rPr>
          <w:rFonts w:ascii="Arial" w:hAnsi="Arial" w:cs="Arial"/>
          <w:b/>
          <w:bCs/>
          <w:sz w:val="30"/>
          <w:szCs w:val="30"/>
        </w:rPr>
      </w:pPr>
      <w:r w:rsidRPr="00DC3F0A">
        <w:rPr>
          <w:rFonts w:ascii="Arial" w:hAnsi="Arial" w:cs="Arial"/>
          <w:b/>
          <w:bCs/>
          <w:sz w:val="30"/>
          <w:szCs w:val="30"/>
        </w:rPr>
        <w:t>ДЕЯТЕЛЬНОСТИ ОРГАНОВ МЕСТНОГО САМОУПРАВЛЕНИЯ</w:t>
      </w:r>
      <w:r>
        <w:rPr>
          <w:rFonts w:ascii="Arial" w:hAnsi="Arial" w:cs="Arial"/>
          <w:b/>
          <w:bCs/>
          <w:sz w:val="30"/>
          <w:szCs w:val="30"/>
        </w:rPr>
        <w:t xml:space="preserve"> </w:t>
      </w:r>
      <w:r w:rsidRPr="00DC3F0A">
        <w:rPr>
          <w:rFonts w:ascii="Arial" w:hAnsi="Arial" w:cs="Arial"/>
          <w:b/>
          <w:bCs/>
          <w:sz w:val="30"/>
          <w:szCs w:val="30"/>
        </w:rPr>
        <w:t>МУНИЦИПАЛЬНОГО ОБРАЗОВАНИЯ «</w:t>
      </w:r>
      <w:r>
        <w:rPr>
          <w:rFonts w:ascii="Arial" w:hAnsi="Arial" w:cs="Arial"/>
          <w:b/>
          <w:bCs/>
          <w:sz w:val="30"/>
          <w:szCs w:val="30"/>
        </w:rPr>
        <w:t>ТУГУТУЙСКОЕ</w:t>
      </w:r>
      <w:r w:rsidRPr="00DC3F0A">
        <w:rPr>
          <w:rFonts w:ascii="Arial" w:hAnsi="Arial" w:cs="Arial"/>
          <w:b/>
          <w:bCs/>
          <w:sz w:val="30"/>
          <w:szCs w:val="30"/>
        </w:rPr>
        <w:t>»</w:t>
      </w:r>
      <w:r>
        <w:rPr>
          <w:rFonts w:ascii="Arial" w:hAnsi="Arial" w:cs="Arial"/>
          <w:b/>
          <w:bCs/>
          <w:sz w:val="30"/>
          <w:szCs w:val="30"/>
        </w:rPr>
        <w:t xml:space="preserve"> </w:t>
      </w:r>
      <w:r w:rsidRPr="00DC3F0A">
        <w:rPr>
          <w:rFonts w:ascii="Arial" w:hAnsi="Arial" w:cs="Arial"/>
          <w:b/>
          <w:bCs/>
          <w:sz w:val="30"/>
          <w:szCs w:val="30"/>
        </w:rPr>
        <w:t>ПО ВЫЯВЛЕНИЮ БЕСХОЗЯЙНЫХ НЕДВИЖИМЫХ ВЕЩЕЙ</w:t>
      </w:r>
      <w:r>
        <w:rPr>
          <w:rFonts w:ascii="Arial" w:hAnsi="Arial" w:cs="Arial"/>
          <w:b/>
          <w:bCs/>
          <w:sz w:val="30"/>
          <w:szCs w:val="30"/>
        </w:rPr>
        <w:t xml:space="preserve"> </w:t>
      </w:r>
      <w:r w:rsidRPr="00DC3F0A">
        <w:rPr>
          <w:rFonts w:ascii="Arial" w:hAnsi="Arial" w:cs="Arial"/>
          <w:b/>
          <w:bCs/>
          <w:sz w:val="30"/>
          <w:szCs w:val="30"/>
        </w:rPr>
        <w:t>И ПРИНЯТИЮ ИХ В МУНИЦИПАЛЬНУЮ СОБСТВЕННОСТЬ</w:t>
      </w:r>
      <w:r>
        <w:rPr>
          <w:rFonts w:ascii="Arial" w:hAnsi="Arial" w:cs="Arial"/>
          <w:b/>
          <w:bCs/>
          <w:sz w:val="30"/>
          <w:szCs w:val="30"/>
        </w:rPr>
        <w:t xml:space="preserve"> </w:t>
      </w:r>
      <w:r w:rsidRPr="00DC3F0A">
        <w:rPr>
          <w:rFonts w:ascii="Arial" w:hAnsi="Arial" w:cs="Arial"/>
          <w:b/>
          <w:bCs/>
          <w:sz w:val="30"/>
          <w:szCs w:val="30"/>
        </w:rPr>
        <w:t>МУНИЦИПАЛЬНОГО ОБРАЗОВАНИЯ «</w:t>
      </w:r>
      <w:r>
        <w:rPr>
          <w:rFonts w:ascii="Arial" w:hAnsi="Arial" w:cs="Arial"/>
          <w:b/>
          <w:bCs/>
          <w:sz w:val="30"/>
          <w:szCs w:val="30"/>
        </w:rPr>
        <w:t>ТУГУТУЙСКОЕ</w:t>
      </w:r>
      <w:r w:rsidRPr="00DC3F0A">
        <w:rPr>
          <w:rFonts w:ascii="Arial" w:hAnsi="Arial" w:cs="Arial"/>
          <w:b/>
          <w:bCs/>
          <w:sz w:val="30"/>
          <w:szCs w:val="30"/>
        </w:rPr>
        <w:t>»</w:t>
      </w:r>
    </w:p>
    <w:p w:rsidR="00602049" w:rsidRPr="00DC3F0A" w:rsidRDefault="00602049" w:rsidP="00602049">
      <w:pPr>
        <w:rPr>
          <w:rFonts w:ascii="Arial" w:hAnsi="Arial" w:cs="Arial"/>
        </w:rPr>
      </w:pPr>
      <w:r w:rsidRPr="00DC3F0A">
        <w:rPr>
          <w:rFonts w:ascii="Arial" w:hAnsi="Arial" w:cs="Arial"/>
        </w:rPr>
        <w:t> </w:t>
      </w:r>
    </w:p>
    <w:p w:rsidR="00602049" w:rsidRPr="00DC3F0A" w:rsidRDefault="00602049" w:rsidP="00602049">
      <w:pPr>
        <w:ind w:firstLine="709"/>
        <w:rPr>
          <w:rFonts w:ascii="Arial" w:hAnsi="Arial" w:cs="Arial"/>
        </w:rPr>
      </w:pPr>
      <w:r w:rsidRPr="00DC3F0A">
        <w:rPr>
          <w:rFonts w:ascii="Arial" w:hAnsi="Arial" w:cs="Arial"/>
        </w:rPr>
        <w:t xml:space="preserve">В соответствии со статьей 225 Гражданского кодекса Российской Федерации, </w:t>
      </w:r>
      <w:r>
        <w:rPr>
          <w:rFonts w:ascii="Arial" w:hAnsi="Arial" w:cs="Arial"/>
        </w:rPr>
        <w:t>р</w:t>
      </w:r>
      <w:r w:rsidRPr="00DC3F0A">
        <w:rPr>
          <w:rFonts w:ascii="Arial" w:hAnsi="Arial" w:cs="Arial"/>
        </w:rPr>
        <w:t>уководствуясь</w:t>
      </w:r>
      <w:r>
        <w:rPr>
          <w:rFonts w:ascii="Arial" w:hAnsi="Arial" w:cs="Arial"/>
        </w:rPr>
        <w:t xml:space="preserve"> </w:t>
      </w:r>
      <w:r w:rsidRPr="00DC3F0A">
        <w:rPr>
          <w:rFonts w:ascii="Arial" w:hAnsi="Arial" w:cs="Arial"/>
        </w:rPr>
        <w:t>Уставом муниципального образования «</w:t>
      </w:r>
      <w:r>
        <w:rPr>
          <w:rFonts w:ascii="Arial" w:hAnsi="Arial" w:cs="Arial"/>
        </w:rPr>
        <w:t>Тугутуйское</w:t>
      </w:r>
      <w:r w:rsidRPr="00DC3F0A">
        <w:rPr>
          <w:rFonts w:ascii="Arial" w:hAnsi="Arial" w:cs="Arial"/>
        </w:rPr>
        <w:t>», Дума муниципального образования «</w:t>
      </w:r>
      <w:r>
        <w:rPr>
          <w:rFonts w:ascii="Arial" w:hAnsi="Arial" w:cs="Arial"/>
        </w:rPr>
        <w:t>Тугутуйское</w:t>
      </w:r>
      <w:r w:rsidRPr="00DC3F0A">
        <w:rPr>
          <w:rFonts w:ascii="Arial" w:hAnsi="Arial" w:cs="Arial"/>
        </w:rPr>
        <w:t>»</w:t>
      </w:r>
    </w:p>
    <w:p w:rsidR="00602049" w:rsidRPr="00DC3F0A" w:rsidRDefault="00602049" w:rsidP="00602049">
      <w:pPr>
        <w:ind w:firstLine="709"/>
        <w:rPr>
          <w:rFonts w:ascii="Arial" w:hAnsi="Arial" w:cs="Arial"/>
        </w:rPr>
      </w:pPr>
      <w:r w:rsidRPr="00DC3F0A">
        <w:rPr>
          <w:rFonts w:ascii="Arial" w:hAnsi="Arial" w:cs="Arial"/>
        </w:rPr>
        <w:t> </w:t>
      </w:r>
    </w:p>
    <w:p w:rsidR="00602049" w:rsidRPr="00DC3F0A" w:rsidRDefault="00602049" w:rsidP="00602049">
      <w:pPr>
        <w:jc w:val="center"/>
        <w:rPr>
          <w:rFonts w:ascii="Arial" w:hAnsi="Arial" w:cs="Arial"/>
        </w:rPr>
      </w:pPr>
      <w:r w:rsidRPr="00DC3F0A">
        <w:rPr>
          <w:rFonts w:ascii="Arial" w:hAnsi="Arial" w:cs="Arial"/>
          <w:b/>
          <w:bCs/>
          <w:sz w:val="32"/>
          <w:szCs w:val="32"/>
        </w:rPr>
        <w:t>РЕШИЛА:</w:t>
      </w:r>
    </w:p>
    <w:p w:rsidR="00602049" w:rsidRPr="00DC3F0A" w:rsidRDefault="00602049" w:rsidP="00602049">
      <w:pPr>
        <w:ind w:firstLine="567"/>
        <w:jc w:val="center"/>
        <w:rPr>
          <w:rFonts w:ascii="Arial" w:hAnsi="Arial" w:cs="Arial"/>
        </w:rPr>
      </w:pPr>
      <w:r w:rsidRPr="00DC3F0A">
        <w:rPr>
          <w:rFonts w:ascii="Arial" w:hAnsi="Arial" w:cs="Arial"/>
          <w:sz w:val="30"/>
          <w:szCs w:val="30"/>
        </w:rPr>
        <w:t> </w:t>
      </w:r>
    </w:p>
    <w:p w:rsidR="00602049" w:rsidRDefault="00602049" w:rsidP="00602049">
      <w:pPr>
        <w:rPr>
          <w:rFonts w:ascii="Arial" w:hAnsi="Arial" w:cs="Arial"/>
        </w:rPr>
      </w:pPr>
      <w:r w:rsidRPr="00DC3F0A">
        <w:rPr>
          <w:rFonts w:ascii="Arial" w:hAnsi="Arial" w:cs="Arial"/>
        </w:rPr>
        <w:t>1. Утвердить Положение об организации деятельности органов местного самоуправления муниципального образования «</w:t>
      </w:r>
      <w:r>
        <w:rPr>
          <w:rFonts w:ascii="Arial" w:hAnsi="Arial" w:cs="Arial"/>
        </w:rPr>
        <w:t>Тугутуйское</w:t>
      </w:r>
      <w:r w:rsidRPr="00DC3F0A">
        <w:rPr>
          <w:rFonts w:ascii="Arial" w:hAnsi="Arial" w:cs="Arial"/>
        </w:rPr>
        <w:t>»</w:t>
      </w:r>
      <w:r>
        <w:rPr>
          <w:rFonts w:ascii="Arial" w:hAnsi="Arial" w:cs="Arial"/>
          <w:i/>
        </w:rPr>
        <w:t xml:space="preserve"> </w:t>
      </w:r>
      <w:r w:rsidRPr="00DC3F0A">
        <w:rPr>
          <w:rFonts w:ascii="Arial" w:hAnsi="Arial" w:cs="Arial"/>
        </w:rPr>
        <w:t>по выявлению бесхозяйных недвижимых вещей и принятию их в муниципальную собственность муниципального образования «</w:t>
      </w:r>
      <w:r>
        <w:rPr>
          <w:rFonts w:ascii="Arial" w:hAnsi="Arial" w:cs="Arial"/>
        </w:rPr>
        <w:t>Тугутуйское</w:t>
      </w:r>
      <w:r w:rsidRPr="00DC3F0A">
        <w:rPr>
          <w:rFonts w:ascii="Arial" w:hAnsi="Arial" w:cs="Arial"/>
        </w:rPr>
        <w:t>»</w:t>
      </w:r>
      <w:r>
        <w:rPr>
          <w:rFonts w:ascii="Arial" w:hAnsi="Arial" w:cs="Arial"/>
        </w:rPr>
        <w:t xml:space="preserve"> (Приложение №1).</w:t>
      </w:r>
    </w:p>
    <w:p w:rsidR="00602049" w:rsidRPr="00DC3F0A" w:rsidRDefault="00602049" w:rsidP="00602049">
      <w:pPr>
        <w:rPr>
          <w:rFonts w:ascii="Arial" w:hAnsi="Arial" w:cs="Arial"/>
        </w:rPr>
      </w:pPr>
      <w:r>
        <w:rPr>
          <w:rFonts w:ascii="Arial" w:hAnsi="Arial" w:cs="Arial"/>
        </w:rPr>
        <w:t xml:space="preserve">2. </w:t>
      </w:r>
      <w:r w:rsidRPr="00DC3F0A">
        <w:rPr>
          <w:rFonts w:ascii="Arial" w:hAnsi="Arial" w:cs="Arial"/>
        </w:rPr>
        <w:t>Настоящее решение вступает в силу после дня его официального опубликования.</w:t>
      </w:r>
    </w:p>
    <w:p w:rsidR="00602049" w:rsidRPr="00DC3F0A" w:rsidRDefault="00602049" w:rsidP="00602049">
      <w:pPr>
        <w:ind w:firstLine="709"/>
        <w:rPr>
          <w:rFonts w:ascii="Arial" w:hAnsi="Arial" w:cs="Arial"/>
        </w:rPr>
      </w:pPr>
      <w:r>
        <w:rPr>
          <w:rFonts w:ascii="Arial" w:hAnsi="Arial" w:cs="Arial"/>
        </w:rPr>
        <w:t>3</w:t>
      </w:r>
      <w:r w:rsidRPr="00DC3F0A">
        <w:rPr>
          <w:rFonts w:ascii="Arial" w:hAnsi="Arial" w:cs="Arial"/>
        </w:rPr>
        <w:t>. Опубликовать настоящее решение в газете «</w:t>
      </w:r>
      <w:r w:rsidRPr="0038419A">
        <w:rPr>
          <w:rFonts w:ascii="Arial" w:hAnsi="Arial" w:cs="Arial"/>
        </w:rPr>
        <w:t>Тугутуйский вестник</w:t>
      </w:r>
      <w:r w:rsidRPr="00DC3F0A">
        <w:rPr>
          <w:rFonts w:ascii="Arial" w:hAnsi="Arial" w:cs="Arial"/>
        </w:rPr>
        <w:t>» и разместить на официальном сайте администрации муниципального образования «</w:t>
      </w:r>
      <w:r>
        <w:rPr>
          <w:rFonts w:ascii="Arial" w:hAnsi="Arial" w:cs="Arial"/>
        </w:rPr>
        <w:t>Тугутуйское</w:t>
      </w:r>
      <w:r w:rsidRPr="00DC3F0A">
        <w:rPr>
          <w:rFonts w:ascii="Arial" w:hAnsi="Arial" w:cs="Arial"/>
        </w:rPr>
        <w:t>» в информационно - телекоммуникационной сети «Интернет».</w:t>
      </w:r>
    </w:p>
    <w:p w:rsidR="00602049" w:rsidRPr="00DC3F0A" w:rsidRDefault="00602049" w:rsidP="00602049">
      <w:pPr>
        <w:rPr>
          <w:rFonts w:ascii="Arial" w:hAnsi="Arial" w:cs="Arial"/>
        </w:rPr>
      </w:pPr>
      <w:r w:rsidRPr="00DC3F0A">
        <w:rPr>
          <w:rFonts w:ascii="Arial" w:hAnsi="Arial" w:cs="Arial"/>
        </w:rPr>
        <w:t> </w:t>
      </w:r>
    </w:p>
    <w:p w:rsidR="00602049" w:rsidRDefault="00602049" w:rsidP="00602049">
      <w:pPr>
        <w:rPr>
          <w:rFonts w:ascii="Arial" w:hAnsi="Arial" w:cs="Arial"/>
        </w:rPr>
      </w:pPr>
      <w:r>
        <w:rPr>
          <w:rFonts w:ascii="Arial" w:hAnsi="Arial" w:cs="Arial"/>
        </w:rPr>
        <w:t xml:space="preserve">Председатель Думы муниципального </w:t>
      </w:r>
    </w:p>
    <w:p w:rsidR="00602049" w:rsidRPr="00DC3F0A" w:rsidRDefault="00602049" w:rsidP="00602049">
      <w:pPr>
        <w:rPr>
          <w:rFonts w:ascii="Arial" w:hAnsi="Arial" w:cs="Arial"/>
        </w:rPr>
      </w:pPr>
      <w:r>
        <w:rPr>
          <w:rFonts w:ascii="Arial" w:hAnsi="Arial" w:cs="Arial"/>
        </w:rPr>
        <w:t>образования «Тугутуйское»</w:t>
      </w:r>
    </w:p>
    <w:p w:rsidR="00602049" w:rsidRPr="00DC3F0A" w:rsidRDefault="00602049" w:rsidP="00602049">
      <w:pPr>
        <w:rPr>
          <w:rFonts w:ascii="Arial" w:hAnsi="Arial" w:cs="Arial"/>
        </w:rPr>
      </w:pPr>
      <w:r w:rsidRPr="00DC3F0A">
        <w:rPr>
          <w:rFonts w:ascii="Arial" w:hAnsi="Arial" w:cs="Arial"/>
        </w:rPr>
        <w:t xml:space="preserve">Глава муниципального </w:t>
      </w:r>
      <w:r>
        <w:rPr>
          <w:rFonts w:ascii="Arial" w:hAnsi="Arial" w:cs="Arial"/>
        </w:rPr>
        <w:t>образования «Тугутуйское»</w:t>
      </w:r>
      <w:r w:rsidRPr="00DC3F0A">
        <w:rPr>
          <w:rFonts w:ascii="Arial" w:hAnsi="Arial" w:cs="Arial"/>
        </w:rPr>
        <w:t>                                                                  </w:t>
      </w:r>
      <w:r>
        <w:rPr>
          <w:rFonts w:ascii="Arial" w:hAnsi="Arial" w:cs="Arial"/>
        </w:rPr>
        <w:t>П.А.Тарбеев</w:t>
      </w:r>
      <w:r>
        <w:br w:type="page"/>
      </w:r>
    </w:p>
    <w:p w:rsidR="00602049" w:rsidRPr="008B62CC" w:rsidRDefault="00602049" w:rsidP="00602049">
      <w:pPr>
        <w:spacing w:line="259" w:lineRule="auto"/>
        <w:ind w:left="10" w:hanging="10"/>
        <w:jc w:val="center"/>
      </w:pPr>
    </w:p>
    <w:p w:rsidR="00602049" w:rsidRPr="008B62CC" w:rsidRDefault="00602049" w:rsidP="00602049">
      <w:pPr>
        <w:spacing w:line="259" w:lineRule="auto"/>
        <w:ind w:left="10" w:hanging="10"/>
        <w:jc w:val="right"/>
        <w:rPr>
          <w:rFonts w:ascii="Courier New" w:hAnsi="Courier New" w:cs="Courier New"/>
          <w:sz w:val="22"/>
        </w:rPr>
      </w:pPr>
      <w:r w:rsidRPr="008B62CC">
        <w:rPr>
          <w:rFonts w:ascii="Courier New" w:hAnsi="Courier New" w:cs="Courier New"/>
          <w:sz w:val="22"/>
        </w:rPr>
        <w:t>Приложение №1</w:t>
      </w:r>
    </w:p>
    <w:p w:rsidR="00602049" w:rsidRPr="008B62CC" w:rsidRDefault="00602049" w:rsidP="00602049">
      <w:pPr>
        <w:spacing w:line="259" w:lineRule="auto"/>
        <w:ind w:left="10" w:hanging="10"/>
        <w:jc w:val="right"/>
        <w:rPr>
          <w:rFonts w:ascii="Courier New" w:hAnsi="Courier New" w:cs="Courier New"/>
          <w:sz w:val="22"/>
        </w:rPr>
      </w:pPr>
      <w:r w:rsidRPr="008B62CC">
        <w:rPr>
          <w:rFonts w:ascii="Courier New" w:hAnsi="Courier New" w:cs="Courier New"/>
          <w:sz w:val="22"/>
        </w:rPr>
        <w:t>к постановлению администрации муниципального</w:t>
      </w:r>
    </w:p>
    <w:p w:rsidR="00602049" w:rsidRPr="008B62CC" w:rsidRDefault="00602049" w:rsidP="00602049">
      <w:pPr>
        <w:spacing w:line="259" w:lineRule="auto"/>
        <w:ind w:left="10" w:hanging="10"/>
        <w:jc w:val="right"/>
        <w:rPr>
          <w:rFonts w:ascii="Courier New" w:hAnsi="Courier New" w:cs="Courier New"/>
          <w:sz w:val="22"/>
        </w:rPr>
      </w:pPr>
      <w:r w:rsidRPr="008B62CC">
        <w:rPr>
          <w:rFonts w:ascii="Courier New" w:hAnsi="Courier New" w:cs="Courier New"/>
          <w:sz w:val="22"/>
        </w:rPr>
        <w:t>образования «</w:t>
      </w:r>
      <w:r>
        <w:rPr>
          <w:rFonts w:ascii="Courier New" w:hAnsi="Courier New" w:cs="Courier New"/>
          <w:sz w:val="22"/>
        </w:rPr>
        <w:t>Тугутуйское</w:t>
      </w:r>
      <w:r w:rsidRPr="008B62CC">
        <w:rPr>
          <w:rFonts w:ascii="Courier New" w:hAnsi="Courier New" w:cs="Courier New"/>
          <w:sz w:val="22"/>
        </w:rPr>
        <w:t>»</w:t>
      </w:r>
    </w:p>
    <w:p w:rsidR="00602049" w:rsidRDefault="00602049" w:rsidP="00602049">
      <w:pPr>
        <w:spacing w:line="259" w:lineRule="auto"/>
        <w:ind w:left="10" w:hanging="10"/>
        <w:jc w:val="right"/>
        <w:rPr>
          <w:rFonts w:ascii="Courier New" w:hAnsi="Courier New" w:cs="Courier New"/>
          <w:sz w:val="22"/>
        </w:rPr>
      </w:pPr>
      <w:r w:rsidRPr="008B62CC">
        <w:rPr>
          <w:rFonts w:ascii="Courier New" w:hAnsi="Courier New" w:cs="Courier New"/>
          <w:sz w:val="22"/>
        </w:rPr>
        <w:t xml:space="preserve">от </w:t>
      </w:r>
      <w:r w:rsidRPr="005D25A2">
        <w:rPr>
          <w:rFonts w:ascii="Courier New" w:hAnsi="Courier New" w:cs="Courier New"/>
          <w:sz w:val="22"/>
        </w:rPr>
        <w:t>31.05.2023г.№13</w:t>
      </w:r>
    </w:p>
    <w:p w:rsidR="00602049" w:rsidRPr="008B62CC" w:rsidRDefault="00602049" w:rsidP="00602049">
      <w:pPr>
        <w:spacing w:line="259" w:lineRule="auto"/>
        <w:ind w:left="10" w:hanging="10"/>
        <w:jc w:val="right"/>
        <w:rPr>
          <w:rFonts w:ascii="Courier New" w:hAnsi="Courier New" w:cs="Courier New"/>
          <w:sz w:val="22"/>
        </w:rPr>
      </w:pPr>
    </w:p>
    <w:p w:rsidR="00602049" w:rsidRPr="008B62CC" w:rsidRDefault="00602049" w:rsidP="00602049">
      <w:pPr>
        <w:spacing w:line="259" w:lineRule="auto"/>
        <w:ind w:left="10" w:hanging="10"/>
        <w:jc w:val="center"/>
      </w:pPr>
      <w:r>
        <w:rPr>
          <w:b/>
        </w:rPr>
        <w:t>ПОЛОЖЕНИЕ</w:t>
      </w:r>
      <w:r>
        <w:t xml:space="preserve"> </w:t>
      </w:r>
      <w:r>
        <w:rPr>
          <w:b/>
        </w:rPr>
        <w:t>ОБ ОРГАНИЗАЦИИ ДЕЯТЕЛЬНОСТИ ОРГАНОВ МЕСТНОГО САМОУПРАВЛЕНИЯ</w:t>
      </w:r>
      <w:r w:rsidRPr="008B62CC">
        <w:rPr>
          <w:b/>
        </w:rPr>
        <w:t xml:space="preserve"> МУНИЦИПАЛЬНОГО ОБРАЗОВАНИЯ «</w:t>
      </w:r>
      <w:r>
        <w:rPr>
          <w:b/>
        </w:rPr>
        <w:t>ТУГУТУЙСКОЕ</w:t>
      </w:r>
      <w:r w:rsidRPr="008B62CC">
        <w:rPr>
          <w:b/>
        </w:rPr>
        <w:t>»</w:t>
      </w:r>
      <w:r w:rsidRPr="008B62CC">
        <w:rPr>
          <w:b/>
          <w:i/>
        </w:rPr>
        <w:t xml:space="preserve"> </w:t>
      </w:r>
      <w:r>
        <w:rPr>
          <w:b/>
        </w:rPr>
        <w:t>ПО ВЫЯВЛЕНИЮ БЕСХОЗЯЙНЫХ НЕДВИЖИМЫХ ВЕЩЕЙ</w:t>
      </w:r>
      <w:r>
        <w:t xml:space="preserve"> </w:t>
      </w:r>
      <w:r>
        <w:rPr>
          <w:b/>
        </w:rPr>
        <w:t xml:space="preserve">И ПРИНЯТИЮ ИХ В МУНИЦИПАЛЬНУЮ СОБСТВЕННОСТЬ </w:t>
      </w:r>
      <w:r w:rsidRPr="008B62CC">
        <w:rPr>
          <w:b/>
        </w:rPr>
        <w:t>МУНИЦИПАЛЬНОГО ОБРАЗОВАНИЯ «</w:t>
      </w:r>
      <w:r>
        <w:rPr>
          <w:b/>
        </w:rPr>
        <w:t>ТУГУТУЙСКОЕ</w:t>
      </w:r>
      <w:r w:rsidRPr="008B62CC">
        <w:rPr>
          <w:b/>
        </w:rPr>
        <w:t>»</w:t>
      </w:r>
    </w:p>
    <w:p w:rsidR="00602049" w:rsidRPr="008B62CC" w:rsidRDefault="00602049" w:rsidP="00602049"/>
    <w:p w:rsidR="00602049" w:rsidRDefault="00602049" w:rsidP="00602049">
      <w:pPr>
        <w:numPr>
          <w:ilvl w:val="0"/>
          <w:numId w:val="1"/>
        </w:numPr>
        <w:spacing w:after="5" w:line="248" w:lineRule="auto"/>
        <w:ind w:firstLine="699"/>
        <w:jc w:val="both"/>
      </w:pPr>
      <w:r>
        <w:t xml:space="preserve">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Pr="00892A73">
        <w:t>«</w:t>
      </w:r>
      <w:r>
        <w:t>Тугутуйское</w:t>
      </w:r>
      <w:r w:rsidRPr="00892A73">
        <w:t>»</w:t>
      </w:r>
      <w:r w:rsidRPr="00892A73">
        <w:rPr>
          <w:i/>
        </w:rPr>
        <w:t xml:space="preserve"> </w:t>
      </w:r>
      <w:r>
        <w:t>(далее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602049" w:rsidRDefault="00602049" w:rsidP="00602049">
      <w:pPr>
        <w:numPr>
          <w:ilvl w:val="0"/>
          <w:numId w:val="1"/>
        </w:numPr>
        <w:spacing w:after="5" w:line="248" w:lineRule="auto"/>
        <w:ind w:firstLine="699"/>
        <w:jc w:val="both"/>
      </w:pPr>
      <w: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602049" w:rsidRDefault="00602049" w:rsidP="00602049">
      <w:pPr>
        <w:numPr>
          <w:ilvl w:val="0"/>
          <w:numId w:val="1"/>
        </w:numPr>
        <w:spacing w:after="5" w:line="248" w:lineRule="auto"/>
        <w:ind w:firstLine="699"/>
        <w:jc w:val="both"/>
      </w:pPr>
      <w: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602049" w:rsidRDefault="00602049" w:rsidP="00602049">
      <w:pPr>
        <w:numPr>
          <w:ilvl w:val="0"/>
          <w:numId w:val="2"/>
        </w:numPr>
        <w:spacing w:after="5" w:line="248" w:lineRule="auto"/>
        <w:ind w:firstLine="699"/>
        <w:jc w:val="both"/>
      </w:pPr>
      <w: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r w:rsidRPr="00A50B46">
        <w:t xml:space="preserve"> </w:t>
      </w:r>
      <w:r>
        <w:t>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602049" w:rsidRDefault="00602049" w:rsidP="00602049">
      <w:pPr>
        <w:numPr>
          <w:ilvl w:val="0"/>
          <w:numId w:val="2"/>
        </w:numPr>
        <w:spacing w:after="5" w:line="248" w:lineRule="auto"/>
        <w:ind w:firstLine="699"/>
        <w:jc w:val="both"/>
      </w:pPr>
      <w:r>
        <w:t>от физических и юридических лиц;</w:t>
      </w:r>
    </w:p>
    <w:p w:rsidR="00602049" w:rsidRDefault="00602049" w:rsidP="00602049">
      <w:pPr>
        <w:numPr>
          <w:ilvl w:val="0"/>
          <w:numId w:val="2"/>
        </w:numPr>
        <w:spacing w:after="5" w:line="248" w:lineRule="auto"/>
        <w:ind w:firstLine="699"/>
        <w:jc w:val="both"/>
      </w:pPr>
      <w:r>
        <w:t>от собственника объекта недвижимого имущества в форме заявления об отказе от права собственности на данный объект;</w:t>
      </w:r>
    </w:p>
    <w:p w:rsidR="00602049" w:rsidRDefault="00602049" w:rsidP="00602049">
      <w:pPr>
        <w:numPr>
          <w:ilvl w:val="0"/>
          <w:numId w:val="2"/>
        </w:numPr>
        <w:spacing w:after="5" w:line="248" w:lineRule="auto"/>
        <w:ind w:firstLine="699"/>
        <w:jc w:val="both"/>
      </w:pPr>
      <w:r>
        <w:t>в результате проведения инвентаризации муниципального имущества муниципального образования;</w:t>
      </w:r>
    </w:p>
    <w:p w:rsidR="00602049" w:rsidRDefault="00602049" w:rsidP="00602049">
      <w:pPr>
        <w:numPr>
          <w:ilvl w:val="0"/>
          <w:numId w:val="2"/>
        </w:numPr>
        <w:spacing w:after="5" w:line="248" w:lineRule="auto"/>
        <w:ind w:firstLine="699"/>
        <w:jc w:val="both"/>
      </w:pPr>
      <w:r>
        <w:t>в результате проведения муниципального земельного контроля на территории муниципального образования;</w:t>
      </w:r>
    </w:p>
    <w:p w:rsidR="00602049" w:rsidRDefault="00602049" w:rsidP="00602049">
      <w:pPr>
        <w:numPr>
          <w:ilvl w:val="0"/>
          <w:numId w:val="2"/>
        </w:numPr>
        <w:spacing w:after="5" w:line="248" w:lineRule="auto"/>
        <w:ind w:firstLine="699"/>
        <w:jc w:val="both"/>
      </w:pPr>
      <w:r>
        <w:t xml:space="preserve">в результате обследования или осмотра территории муниципального образования должностными лицами уполномоченного органа; </w:t>
      </w:r>
    </w:p>
    <w:p w:rsidR="00602049" w:rsidRDefault="00602049" w:rsidP="00602049">
      <w:pPr>
        <w:numPr>
          <w:ilvl w:val="0"/>
          <w:numId w:val="2"/>
        </w:numPr>
        <w:spacing w:after="5" w:line="248" w:lineRule="auto"/>
        <w:ind w:firstLine="699"/>
        <w:jc w:val="both"/>
      </w:pPr>
      <w:r>
        <w:t>в иных формах, не запрещенных законодательством.</w:t>
      </w:r>
    </w:p>
    <w:p w:rsidR="00602049" w:rsidRDefault="00602049" w:rsidP="00602049">
      <w:pPr>
        <w:ind w:left="-15"/>
      </w:pPr>
      <w:r>
        <w:t>5. К заявлению, указанному в подпункте 3 пункта 4 настоящего Положения, прилагаются:</w:t>
      </w:r>
    </w:p>
    <w:p w:rsidR="00602049" w:rsidRDefault="00602049" w:rsidP="00602049">
      <w:pPr>
        <w:numPr>
          <w:ilvl w:val="0"/>
          <w:numId w:val="3"/>
        </w:numPr>
        <w:spacing w:after="5" w:line="248" w:lineRule="auto"/>
        <w:ind w:firstLine="699"/>
        <w:jc w:val="both"/>
      </w:pPr>
      <w: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602049" w:rsidRDefault="00602049" w:rsidP="00602049">
      <w:pPr>
        <w:numPr>
          <w:ilvl w:val="0"/>
          <w:numId w:val="3"/>
        </w:numPr>
        <w:spacing w:after="5" w:line="248" w:lineRule="auto"/>
        <w:ind w:firstLine="699"/>
        <w:jc w:val="both"/>
      </w:pPr>
      <w: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602049" w:rsidRDefault="00602049" w:rsidP="00602049">
      <w:pPr>
        <w:ind w:left="-15"/>
      </w:pPr>
      <w: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602049" w:rsidRDefault="00602049" w:rsidP="00602049">
      <w:pPr>
        <w:numPr>
          <w:ilvl w:val="0"/>
          <w:numId w:val="4"/>
        </w:numPr>
        <w:spacing w:after="5" w:line="248" w:lineRule="auto"/>
        <w:ind w:firstLine="699"/>
        <w:jc w:val="both"/>
      </w:pPr>
      <w: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602049" w:rsidRDefault="00602049" w:rsidP="00602049">
      <w:pPr>
        <w:numPr>
          <w:ilvl w:val="0"/>
          <w:numId w:val="4"/>
        </w:numPr>
        <w:spacing w:after="5" w:line="248" w:lineRule="auto"/>
        <w:ind w:firstLine="699"/>
        <w:jc w:val="both"/>
      </w:pPr>
      <w:r>
        <w:t>проверяет наличие информации о выявленном объекте недвижимого имущества в реестре муниципального имущества муниципального образования;</w:t>
      </w:r>
    </w:p>
    <w:p w:rsidR="00602049" w:rsidRDefault="00602049" w:rsidP="00602049">
      <w:pPr>
        <w:numPr>
          <w:ilvl w:val="0"/>
          <w:numId w:val="4"/>
        </w:numPr>
        <w:spacing w:after="5" w:line="248" w:lineRule="auto"/>
        <w:ind w:firstLine="699"/>
        <w:jc w:val="both"/>
      </w:pPr>
      <w: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602049" w:rsidRPr="00EA2F33" w:rsidRDefault="00602049" w:rsidP="00602049">
      <w:pPr>
        <w:numPr>
          <w:ilvl w:val="0"/>
          <w:numId w:val="4"/>
        </w:numPr>
        <w:spacing w:line="238" w:lineRule="auto"/>
        <w:ind w:firstLine="699"/>
        <w:jc w:val="both"/>
      </w:pPr>
      <w:r w:rsidRPr="00EA2F33">
        <w:t>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602049" w:rsidRDefault="00602049" w:rsidP="00602049">
      <w:pPr>
        <w:numPr>
          <w:ilvl w:val="0"/>
          <w:numId w:val="4"/>
        </w:numPr>
        <w:spacing w:line="238" w:lineRule="auto"/>
        <w:ind w:firstLine="699"/>
        <w:jc w:val="both"/>
      </w:pPr>
      <w:r w:rsidRPr="00EA2F33">
        <w:t>запрашивает в государственных органах или организациях, осуществлявших регистрацию прав на недвижимое имущество до введения в действие Федеральног</w:t>
      </w:r>
      <w:r>
        <w:t>о закона от 21 июля 1997 года №</w:t>
      </w:r>
      <w:r w:rsidRPr="00EA2F33">
        <w:t>122-ФЗ «О государственной регистрации прав на недвижимое имущество и сделок с ним»</w:t>
      </w:r>
      <w:r>
        <w:rPr>
          <w:u w:val="single" w:color="000000"/>
        </w:rPr>
        <w:t xml:space="preserve"> </w:t>
      </w:r>
      <w:r w:rsidRPr="00EA2F33">
        <w:t>информацию о зарегистрированных правах на выявленный объект недвижимого имущества;</w:t>
      </w:r>
    </w:p>
    <w:p w:rsidR="00602049" w:rsidRDefault="00602049" w:rsidP="00602049">
      <w:pPr>
        <w:numPr>
          <w:ilvl w:val="0"/>
          <w:numId w:val="4"/>
        </w:numPr>
        <w:spacing w:after="44" w:line="248" w:lineRule="auto"/>
        <w:ind w:firstLine="699"/>
        <w:jc w:val="both"/>
      </w:pPr>
      <w: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w:t>
      </w:r>
      <w:r>
        <w:rPr>
          <w:rFonts w:ascii="Calibri" w:eastAsia="Calibri" w:hAnsi="Calibri" w:cs="Calibri"/>
          <w:sz w:val="22"/>
        </w:rPr>
        <w:t xml:space="preserve"> </w:t>
      </w:r>
      <w:r>
        <w:t xml:space="preserve">муниципального имущества </w:t>
      </w:r>
      <w:r w:rsidRPr="004608A0">
        <w:t xml:space="preserve">Эхирит-Булагатского </w:t>
      </w:r>
      <w:r>
        <w:t>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Эхирит-Булагатского муниципального образования Иркутской области;</w:t>
      </w:r>
    </w:p>
    <w:p w:rsidR="00602049" w:rsidRDefault="00602049" w:rsidP="00602049">
      <w:pPr>
        <w:numPr>
          <w:ilvl w:val="0"/>
          <w:numId w:val="4"/>
        </w:numPr>
        <w:spacing w:after="5" w:line="248" w:lineRule="auto"/>
        <w:ind w:firstLine="699"/>
        <w:jc w:val="both"/>
      </w:pPr>
      <w:r>
        <w:t>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w:t>
      </w:r>
      <w:r>
        <w:rPr>
          <w:i/>
        </w:rPr>
        <w:t xml:space="preserve"> </w:t>
      </w:r>
      <w:r>
        <w:t>сведения о выявленном объекте недвижимого имущества и о розыске собственника указанного имущества.</w:t>
      </w:r>
    </w:p>
    <w:p w:rsidR="00602049" w:rsidRDefault="00602049" w:rsidP="00602049">
      <w:pPr>
        <w:numPr>
          <w:ilvl w:val="0"/>
          <w:numId w:val="5"/>
        </w:numPr>
        <w:spacing w:after="5" w:line="248" w:lineRule="auto"/>
        <w:ind w:firstLine="699"/>
        <w:jc w:val="both"/>
      </w:pPr>
      <w: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602049" w:rsidRDefault="00602049" w:rsidP="00602049">
      <w:pPr>
        <w:numPr>
          <w:ilvl w:val="0"/>
          <w:numId w:val="5"/>
        </w:numPr>
        <w:spacing w:after="5" w:line="248" w:lineRule="auto"/>
        <w:ind w:firstLine="699"/>
        <w:jc w:val="both"/>
      </w:pPr>
      <w: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602049" w:rsidRDefault="00602049" w:rsidP="00602049">
      <w:pPr>
        <w:numPr>
          <w:ilvl w:val="0"/>
          <w:numId w:val="5"/>
        </w:numPr>
        <w:spacing w:after="5" w:line="248" w:lineRule="auto"/>
        <w:ind w:firstLine="699"/>
        <w:jc w:val="both"/>
      </w:pPr>
      <w: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602049" w:rsidRDefault="00602049" w:rsidP="00602049">
      <w:pPr>
        <w:numPr>
          <w:ilvl w:val="0"/>
          <w:numId w:val="5"/>
        </w:numPr>
        <w:spacing w:after="5" w:line="248" w:lineRule="auto"/>
        <w:ind w:firstLine="699"/>
        <w:jc w:val="both"/>
      </w:pPr>
      <w:r>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602049" w:rsidRDefault="00602049" w:rsidP="00602049">
      <w:pPr>
        <w:numPr>
          <w:ilvl w:val="0"/>
          <w:numId w:val="6"/>
        </w:numPr>
        <w:spacing w:after="5" w:line="248" w:lineRule="auto"/>
        <w:ind w:firstLine="699"/>
        <w:jc w:val="both"/>
      </w:pPr>
      <w:r>
        <w:t>обеспечивает подготовку документов, необходимых для постановки на учет бесхозяйных недвижимых вещей;</w:t>
      </w:r>
    </w:p>
    <w:p w:rsidR="00602049" w:rsidRDefault="00602049" w:rsidP="00602049">
      <w:pPr>
        <w:numPr>
          <w:ilvl w:val="0"/>
          <w:numId w:val="6"/>
        </w:numPr>
        <w:spacing w:after="5" w:line="248" w:lineRule="auto"/>
        <w:ind w:firstLine="699"/>
        <w:jc w:val="both"/>
      </w:pPr>
      <w: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602049" w:rsidRDefault="00602049" w:rsidP="00602049">
      <w:pPr>
        <w:spacing w:line="238" w:lineRule="auto"/>
        <w:ind w:left="-15" w:right="-15"/>
      </w:pPr>
      <w:r>
        <w:t xml:space="preserve">11. По истечении года со дня постановки </w:t>
      </w:r>
      <w:r w:rsidRPr="004608A0">
        <w:t>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w:t>
      </w:r>
      <w:r>
        <w:t xml:space="preserve"> вещь, при одновременном соблюдении следующих условий:</w:t>
      </w:r>
    </w:p>
    <w:p w:rsidR="00602049" w:rsidRDefault="00602049" w:rsidP="00602049">
      <w:pPr>
        <w:numPr>
          <w:ilvl w:val="0"/>
          <w:numId w:val="7"/>
        </w:numPr>
        <w:spacing w:after="5" w:line="248" w:lineRule="auto"/>
        <w:ind w:firstLine="699"/>
        <w:jc w:val="both"/>
      </w:pPr>
      <w:r>
        <w:t>соответствие бесхозяйной недвижимой вещи требованиям части 1 статьи 50 Федерального закона от 6 октября 2003 года №131-ФЗ «Об общих принципах организации местного самоуправления в Российской Федерации»;</w:t>
      </w:r>
    </w:p>
    <w:p w:rsidR="00602049" w:rsidRDefault="00602049" w:rsidP="00602049">
      <w:pPr>
        <w:numPr>
          <w:ilvl w:val="0"/>
          <w:numId w:val="7"/>
        </w:numPr>
        <w:spacing w:after="5" w:line="248" w:lineRule="auto"/>
        <w:ind w:firstLine="699"/>
        <w:jc w:val="both"/>
      </w:pPr>
      <w: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602049" w:rsidRDefault="00602049" w:rsidP="00602049">
      <w:pPr>
        <w:ind w:left="-15"/>
      </w:pPr>
      <w: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602049" w:rsidRDefault="00602049" w:rsidP="00602049">
      <w:pPr>
        <w:numPr>
          <w:ilvl w:val="0"/>
          <w:numId w:val="8"/>
        </w:numPr>
        <w:spacing w:after="5" w:line="248" w:lineRule="auto"/>
        <w:ind w:firstLine="699"/>
        <w:jc w:val="both"/>
      </w:pPr>
      <w:r>
        <w:t>осуществляет действия в целях государственной регистрации права муниципальной собственности на объект недвижимого имущества;</w:t>
      </w:r>
    </w:p>
    <w:p w:rsidR="00602049" w:rsidRDefault="00602049" w:rsidP="00602049">
      <w:pPr>
        <w:numPr>
          <w:ilvl w:val="0"/>
          <w:numId w:val="8"/>
        </w:numPr>
        <w:spacing w:after="5" w:line="248" w:lineRule="auto"/>
        <w:ind w:firstLine="699"/>
        <w:jc w:val="both"/>
      </w:pPr>
      <w: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A71C29" w:rsidRDefault="00A71C29" w:rsidP="00602049">
      <w:pPr>
        <w:jc w:val="center"/>
        <w:rPr>
          <w:rFonts w:ascii="Arial" w:hAnsi="Arial" w:cs="Arial"/>
        </w:rPr>
      </w:pPr>
    </w:p>
    <w:p w:rsidR="00602049" w:rsidRDefault="00602049" w:rsidP="00602049">
      <w:pPr>
        <w:jc w:val="center"/>
        <w:rPr>
          <w:rFonts w:ascii="Arial" w:hAnsi="Arial" w:cs="Arial"/>
        </w:rPr>
      </w:pPr>
    </w:p>
    <w:p w:rsidR="00602049" w:rsidRDefault="00602049" w:rsidP="00602049">
      <w:pPr>
        <w:jc w:val="center"/>
        <w:rPr>
          <w:rFonts w:ascii="Arial" w:hAnsi="Arial" w:cs="Arial"/>
        </w:rPr>
      </w:pPr>
    </w:p>
    <w:p w:rsidR="00602049" w:rsidRDefault="00602049" w:rsidP="00602049">
      <w:pPr>
        <w:jc w:val="center"/>
        <w:rPr>
          <w:rFonts w:ascii="Arial" w:hAnsi="Arial" w:cs="Arial"/>
          <w:b/>
          <w:bCs/>
          <w:kern w:val="28"/>
          <w:sz w:val="32"/>
          <w:szCs w:val="32"/>
        </w:rPr>
      </w:pPr>
    </w:p>
    <w:p w:rsidR="00602049" w:rsidRPr="00D93671" w:rsidRDefault="00602049" w:rsidP="00602049">
      <w:pPr>
        <w:jc w:val="center"/>
        <w:rPr>
          <w:rFonts w:ascii="Arial" w:eastAsiaTheme="minorHAnsi" w:hAnsi="Arial" w:cs="Arial"/>
          <w:b/>
          <w:sz w:val="32"/>
          <w:szCs w:val="32"/>
          <w:lang w:eastAsia="en-US"/>
        </w:rPr>
      </w:pPr>
      <w:r>
        <w:rPr>
          <w:rFonts w:ascii="Arial" w:hAnsi="Arial" w:cs="Arial"/>
          <w:b/>
          <w:bCs/>
          <w:kern w:val="28"/>
          <w:sz w:val="32"/>
          <w:szCs w:val="32"/>
        </w:rPr>
        <w:t>31.05.2023г №14</w:t>
      </w:r>
    </w:p>
    <w:p w:rsidR="00602049" w:rsidRPr="00D93671" w:rsidRDefault="00602049" w:rsidP="00602049">
      <w:pPr>
        <w:jc w:val="center"/>
        <w:rPr>
          <w:rFonts w:ascii="Arial" w:eastAsiaTheme="minorHAnsi" w:hAnsi="Arial" w:cs="Arial"/>
          <w:b/>
          <w:sz w:val="32"/>
          <w:szCs w:val="32"/>
          <w:lang w:eastAsia="en-US"/>
        </w:rPr>
      </w:pPr>
      <w:r w:rsidRPr="00D93671">
        <w:rPr>
          <w:rFonts w:ascii="Arial" w:eastAsiaTheme="minorHAnsi" w:hAnsi="Arial" w:cs="Arial"/>
          <w:b/>
          <w:sz w:val="32"/>
          <w:szCs w:val="32"/>
          <w:lang w:eastAsia="en-US"/>
        </w:rPr>
        <w:t>РОССИЙСКАЯ ФЕДЕРАЦИЯ</w:t>
      </w:r>
    </w:p>
    <w:p w:rsidR="00602049" w:rsidRPr="00D93671" w:rsidRDefault="00602049" w:rsidP="00602049">
      <w:pPr>
        <w:jc w:val="center"/>
        <w:rPr>
          <w:rFonts w:ascii="Arial" w:eastAsiaTheme="minorHAnsi" w:hAnsi="Arial" w:cs="Arial"/>
          <w:b/>
          <w:sz w:val="32"/>
          <w:szCs w:val="32"/>
          <w:lang w:eastAsia="en-US"/>
        </w:rPr>
      </w:pPr>
      <w:r w:rsidRPr="00D93671">
        <w:rPr>
          <w:rFonts w:ascii="Arial" w:eastAsiaTheme="minorHAnsi" w:hAnsi="Arial" w:cs="Arial"/>
          <w:b/>
          <w:sz w:val="32"/>
          <w:szCs w:val="32"/>
          <w:lang w:eastAsia="en-US"/>
        </w:rPr>
        <w:t>ИРКУТСКАЯ ОБЛАСТЬ</w:t>
      </w:r>
    </w:p>
    <w:p w:rsidR="00602049" w:rsidRPr="00D93671" w:rsidRDefault="00602049" w:rsidP="00602049">
      <w:pPr>
        <w:jc w:val="center"/>
        <w:rPr>
          <w:rFonts w:ascii="Arial" w:eastAsiaTheme="minorHAnsi" w:hAnsi="Arial" w:cs="Arial"/>
          <w:b/>
          <w:sz w:val="32"/>
          <w:szCs w:val="32"/>
          <w:lang w:eastAsia="en-US"/>
        </w:rPr>
      </w:pPr>
      <w:r w:rsidRPr="00D93671">
        <w:rPr>
          <w:rFonts w:ascii="Arial" w:eastAsiaTheme="minorHAnsi" w:hAnsi="Arial" w:cs="Arial"/>
          <w:b/>
          <w:sz w:val="32"/>
          <w:szCs w:val="32"/>
          <w:lang w:eastAsia="en-US"/>
        </w:rPr>
        <w:t>ЭХИРИТ-БУЛАГАТСКИЙ РАЙОН</w:t>
      </w:r>
    </w:p>
    <w:p w:rsidR="00602049" w:rsidRPr="00D93671" w:rsidRDefault="00602049" w:rsidP="00602049">
      <w:pPr>
        <w:jc w:val="center"/>
        <w:rPr>
          <w:rFonts w:ascii="Arial" w:eastAsiaTheme="minorHAnsi" w:hAnsi="Arial" w:cs="Arial"/>
          <w:b/>
          <w:sz w:val="32"/>
          <w:szCs w:val="32"/>
          <w:lang w:eastAsia="en-US"/>
        </w:rPr>
      </w:pPr>
      <w:r w:rsidRPr="00D93671">
        <w:rPr>
          <w:rFonts w:ascii="Arial" w:eastAsiaTheme="minorHAnsi" w:hAnsi="Arial" w:cs="Arial"/>
          <w:b/>
          <w:sz w:val="32"/>
          <w:szCs w:val="32"/>
          <w:lang w:eastAsia="en-US"/>
        </w:rPr>
        <w:t>МУНИЦИПАЛЬНОЕ ОБРАЗОВАНИЕ</w:t>
      </w:r>
    </w:p>
    <w:p w:rsidR="00602049" w:rsidRPr="00D93671" w:rsidRDefault="00602049" w:rsidP="00602049">
      <w:pPr>
        <w:jc w:val="center"/>
        <w:rPr>
          <w:rFonts w:ascii="Arial" w:eastAsiaTheme="minorHAnsi" w:hAnsi="Arial" w:cs="Arial"/>
          <w:b/>
          <w:sz w:val="32"/>
          <w:szCs w:val="32"/>
          <w:lang w:eastAsia="en-US"/>
        </w:rPr>
      </w:pPr>
      <w:r w:rsidRPr="00D93671">
        <w:rPr>
          <w:rFonts w:ascii="Arial" w:eastAsiaTheme="minorHAnsi" w:hAnsi="Arial" w:cs="Arial"/>
          <w:b/>
          <w:sz w:val="32"/>
          <w:szCs w:val="32"/>
          <w:lang w:eastAsia="en-US"/>
        </w:rPr>
        <w:t>«ТУГУТУЙСКОЕ»</w:t>
      </w:r>
    </w:p>
    <w:p w:rsidR="00602049" w:rsidRPr="00D93671" w:rsidRDefault="00602049" w:rsidP="00602049">
      <w:pPr>
        <w:jc w:val="center"/>
        <w:rPr>
          <w:rFonts w:ascii="Arial" w:eastAsiaTheme="minorHAnsi" w:hAnsi="Arial" w:cs="Arial"/>
          <w:b/>
          <w:sz w:val="32"/>
          <w:szCs w:val="32"/>
          <w:lang w:eastAsia="en-US"/>
        </w:rPr>
      </w:pPr>
      <w:r w:rsidRPr="00D93671">
        <w:rPr>
          <w:rFonts w:ascii="Arial" w:eastAsiaTheme="minorHAnsi" w:hAnsi="Arial" w:cs="Arial"/>
          <w:b/>
          <w:sz w:val="32"/>
          <w:szCs w:val="32"/>
          <w:lang w:eastAsia="en-US"/>
        </w:rPr>
        <w:t>ДУМА</w:t>
      </w:r>
    </w:p>
    <w:p w:rsidR="00602049" w:rsidRPr="00D93671" w:rsidRDefault="00602049" w:rsidP="00602049">
      <w:pPr>
        <w:jc w:val="center"/>
        <w:rPr>
          <w:rFonts w:ascii="Arial" w:eastAsiaTheme="minorHAnsi" w:hAnsi="Arial" w:cs="Arial"/>
          <w:b/>
          <w:sz w:val="32"/>
          <w:szCs w:val="32"/>
          <w:lang w:eastAsia="en-US"/>
        </w:rPr>
      </w:pPr>
      <w:r w:rsidRPr="00D93671">
        <w:rPr>
          <w:rFonts w:ascii="Arial" w:eastAsiaTheme="minorHAnsi" w:hAnsi="Arial" w:cs="Arial"/>
          <w:b/>
          <w:sz w:val="32"/>
          <w:szCs w:val="32"/>
          <w:lang w:eastAsia="en-US"/>
        </w:rPr>
        <w:t>РЕШЕНИЕ</w:t>
      </w:r>
    </w:p>
    <w:p w:rsidR="00602049" w:rsidRPr="00D93671" w:rsidRDefault="00602049" w:rsidP="00602049">
      <w:pPr>
        <w:jc w:val="center"/>
        <w:rPr>
          <w:rFonts w:ascii="Arial" w:hAnsi="Arial" w:cs="Arial"/>
          <w:b/>
          <w:sz w:val="32"/>
          <w:szCs w:val="32"/>
        </w:rPr>
      </w:pPr>
    </w:p>
    <w:p w:rsidR="00602049" w:rsidRPr="00D93671" w:rsidRDefault="00602049" w:rsidP="00602049">
      <w:pPr>
        <w:jc w:val="center"/>
        <w:rPr>
          <w:rFonts w:ascii="Arial" w:hAnsi="Arial" w:cs="Arial"/>
          <w:b/>
          <w:sz w:val="32"/>
          <w:szCs w:val="32"/>
        </w:rPr>
      </w:pPr>
      <w:r w:rsidRPr="00D93671">
        <w:rPr>
          <w:rFonts w:ascii="Arial" w:hAnsi="Arial" w:cs="Arial"/>
          <w:b/>
          <w:sz w:val="32"/>
          <w:szCs w:val="32"/>
        </w:rPr>
        <w:t>О ВНЕСЕНИИ ИЗМЕНЕНИЙ В УСТАВ</w:t>
      </w:r>
    </w:p>
    <w:p w:rsidR="00602049" w:rsidRPr="00D93671" w:rsidRDefault="00602049" w:rsidP="00602049">
      <w:pPr>
        <w:jc w:val="center"/>
        <w:rPr>
          <w:rFonts w:ascii="Arial" w:hAnsi="Arial" w:cs="Arial"/>
          <w:b/>
          <w:sz w:val="32"/>
          <w:szCs w:val="32"/>
        </w:rPr>
      </w:pPr>
      <w:r w:rsidRPr="00D93671">
        <w:rPr>
          <w:rFonts w:ascii="Arial" w:hAnsi="Arial" w:cs="Arial"/>
          <w:b/>
          <w:sz w:val="32"/>
          <w:szCs w:val="32"/>
        </w:rPr>
        <w:t>МУНИЦИПАЛЬНОГО ОБРАЗОВАНИЯ «ТУГУТУЙСКОЕ»</w:t>
      </w:r>
    </w:p>
    <w:p w:rsidR="00602049" w:rsidRPr="00D93671" w:rsidRDefault="00602049" w:rsidP="00602049">
      <w:pPr>
        <w:jc w:val="center"/>
        <w:rPr>
          <w:rFonts w:ascii="Arial" w:hAnsi="Arial" w:cs="Arial"/>
        </w:rPr>
      </w:pPr>
    </w:p>
    <w:p w:rsidR="00602049" w:rsidRPr="00D93671" w:rsidRDefault="00602049" w:rsidP="00602049">
      <w:pPr>
        <w:tabs>
          <w:tab w:val="left" w:pos="993"/>
        </w:tabs>
        <w:jc w:val="both"/>
        <w:rPr>
          <w:rFonts w:ascii="Arial" w:hAnsi="Arial" w:cs="Arial"/>
          <w:bCs/>
        </w:rPr>
      </w:pPr>
      <w:r w:rsidRPr="00D93671">
        <w:rPr>
          <w:rFonts w:ascii="Arial" w:hAnsi="Arial" w:cs="Arial"/>
          <w:bCs/>
        </w:rPr>
        <w:tab/>
        <w:t>В соответствии со ст. 7, 35,44 Федерального закона от 06.10.2003 №131-ФЗ «Об общих принципах организации местного самоуправления в Российской Федерации», Дума муниципального образования «</w:t>
      </w:r>
      <w:r>
        <w:rPr>
          <w:rFonts w:ascii="Arial" w:hAnsi="Arial" w:cs="Arial"/>
          <w:bCs/>
        </w:rPr>
        <w:t>Тугутуй</w:t>
      </w:r>
      <w:r w:rsidRPr="00D93671">
        <w:rPr>
          <w:rFonts w:ascii="Arial" w:hAnsi="Arial" w:cs="Arial"/>
          <w:bCs/>
        </w:rPr>
        <w:t>ское»</w:t>
      </w:r>
    </w:p>
    <w:p w:rsidR="00602049" w:rsidRPr="00D93671" w:rsidRDefault="00602049" w:rsidP="00602049">
      <w:pPr>
        <w:tabs>
          <w:tab w:val="left" w:pos="993"/>
        </w:tabs>
        <w:jc w:val="both"/>
        <w:rPr>
          <w:rFonts w:ascii="Arial" w:hAnsi="Arial" w:cs="Arial"/>
        </w:rPr>
      </w:pPr>
    </w:p>
    <w:p w:rsidR="00602049" w:rsidRPr="00D93671" w:rsidRDefault="00602049" w:rsidP="00602049">
      <w:pPr>
        <w:tabs>
          <w:tab w:val="left" w:pos="993"/>
        </w:tabs>
        <w:jc w:val="center"/>
        <w:rPr>
          <w:rFonts w:ascii="Arial" w:hAnsi="Arial" w:cs="Arial"/>
          <w:b/>
          <w:sz w:val="30"/>
          <w:szCs w:val="30"/>
        </w:rPr>
      </w:pPr>
      <w:r w:rsidRPr="00D93671">
        <w:rPr>
          <w:rFonts w:ascii="Arial" w:hAnsi="Arial" w:cs="Arial"/>
          <w:b/>
          <w:sz w:val="30"/>
          <w:szCs w:val="30"/>
        </w:rPr>
        <w:t>РЕШИЛА:</w:t>
      </w:r>
    </w:p>
    <w:p w:rsidR="00602049" w:rsidRPr="00D93671" w:rsidRDefault="00602049" w:rsidP="00602049">
      <w:pPr>
        <w:tabs>
          <w:tab w:val="left" w:pos="993"/>
        </w:tabs>
        <w:jc w:val="center"/>
        <w:rPr>
          <w:rFonts w:ascii="Arial" w:hAnsi="Arial" w:cs="Arial"/>
        </w:rPr>
      </w:pPr>
    </w:p>
    <w:p w:rsidR="00602049" w:rsidRDefault="00602049" w:rsidP="00602049">
      <w:pPr>
        <w:numPr>
          <w:ilvl w:val="0"/>
          <w:numId w:val="9"/>
        </w:numPr>
        <w:autoSpaceDE w:val="0"/>
        <w:autoSpaceDN w:val="0"/>
        <w:adjustRightInd w:val="0"/>
        <w:ind w:left="0" w:firstLine="709"/>
        <w:contextualSpacing/>
        <w:jc w:val="both"/>
        <w:rPr>
          <w:rFonts w:ascii="Arial" w:hAnsi="Arial" w:cs="Arial"/>
        </w:rPr>
      </w:pPr>
      <w:r w:rsidRPr="00D93671">
        <w:rPr>
          <w:rFonts w:ascii="Arial" w:hAnsi="Arial" w:cs="Arial"/>
        </w:rPr>
        <w:t>Внести в Устав муниципального образования «</w:t>
      </w:r>
      <w:r>
        <w:rPr>
          <w:rFonts w:ascii="Arial" w:hAnsi="Arial" w:cs="Arial"/>
        </w:rPr>
        <w:t>Тугутуй</w:t>
      </w:r>
      <w:r w:rsidRPr="00D93671">
        <w:rPr>
          <w:rFonts w:ascii="Arial" w:hAnsi="Arial" w:cs="Arial"/>
        </w:rPr>
        <w:t>ское» следующие изменения:</w:t>
      </w:r>
    </w:p>
    <w:p w:rsidR="00602049" w:rsidRPr="004B3059" w:rsidRDefault="00602049" w:rsidP="00602049">
      <w:pPr>
        <w:numPr>
          <w:ilvl w:val="1"/>
          <w:numId w:val="10"/>
        </w:numPr>
        <w:ind w:left="0" w:firstLine="709"/>
        <w:contextualSpacing/>
        <w:jc w:val="both"/>
        <w:rPr>
          <w:rFonts w:ascii="Arial" w:hAnsi="Arial" w:cs="Arial"/>
        </w:rPr>
      </w:pPr>
      <w:r w:rsidRPr="004B3059">
        <w:rPr>
          <w:rFonts w:ascii="Arial" w:hAnsi="Arial" w:cs="Arial"/>
        </w:rPr>
        <w:t>В абзаце 3 части 3 статьи 11 слова «</w:t>
      </w:r>
      <w:proofErr w:type="spellStart"/>
      <w:r w:rsidRPr="004B3059">
        <w:rPr>
          <w:rFonts w:ascii="Arial" w:hAnsi="Arial" w:cs="Arial"/>
        </w:rPr>
        <w:t>Эхирит-Булагатская</w:t>
      </w:r>
      <w:proofErr w:type="spellEnd"/>
      <w:r w:rsidRPr="004B3059">
        <w:rPr>
          <w:rFonts w:ascii="Arial" w:hAnsi="Arial" w:cs="Arial"/>
        </w:rPr>
        <w:t xml:space="preserve"> территориальная избирательная комиссия» заменить словами «избирательная комиссия, организующая подготовку и проведение местного референдума»;</w:t>
      </w:r>
    </w:p>
    <w:p w:rsidR="00602049" w:rsidRDefault="00602049" w:rsidP="00602049">
      <w:pPr>
        <w:numPr>
          <w:ilvl w:val="1"/>
          <w:numId w:val="10"/>
        </w:numPr>
        <w:ind w:left="0" w:firstLine="709"/>
        <w:contextualSpacing/>
        <w:jc w:val="both"/>
        <w:rPr>
          <w:rFonts w:ascii="Arial" w:eastAsia="Arial" w:hAnsi="Arial" w:cs="Arial"/>
          <w:lang w:eastAsia="en-US"/>
        </w:rPr>
      </w:pPr>
      <w:r>
        <w:rPr>
          <w:rFonts w:ascii="Arial" w:eastAsia="Arial" w:hAnsi="Arial" w:cs="Arial"/>
          <w:lang w:eastAsia="en-US"/>
        </w:rPr>
        <w:t>В абзаце 5 части 3 статьи 11 Устава слова</w:t>
      </w:r>
      <w:r w:rsidRPr="001E30FF">
        <w:rPr>
          <w:rFonts w:ascii="Arial" w:hAnsi="Arial" w:cs="Arial"/>
          <w:color w:val="000000"/>
        </w:rPr>
        <w:t xml:space="preserve"> </w:t>
      </w:r>
      <w:r>
        <w:rPr>
          <w:rFonts w:ascii="Arial" w:hAnsi="Arial" w:cs="Arial"/>
          <w:color w:val="000000"/>
        </w:rPr>
        <w:t>«</w:t>
      </w:r>
      <w:proofErr w:type="spellStart"/>
      <w:r w:rsidRPr="001E30FF">
        <w:rPr>
          <w:rFonts w:ascii="Arial" w:eastAsia="Arial" w:hAnsi="Arial" w:cs="Arial"/>
          <w:lang w:eastAsia="en-US"/>
        </w:rPr>
        <w:t>Эхирит-Булагатской</w:t>
      </w:r>
      <w:proofErr w:type="spellEnd"/>
      <w:r w:rsidRPr="001E30FF">
        <w:rPr>
          <w:rFonts w:ascii="Arial" w:eastAsia="Arial" w:hAnsi="Arial" w:cs="Arial"/>
          <w:lang w:eastAsia="en-US"/>
        </w:rPr>
        <w:t xml:space="preserve"> территориальной избирательной комиссией</w:t>
      </w:r>
      <w:r>
        <w:rPr>
          <w:rFonts w:ascii="Arial" w:eastAsia="Arial" w:hAnsi="Arial" w:cs="Arial"/>
          <w:lang w:eastAsia="en-US"/>
        </w:rPr>
        <w:t>» заменить словами «</w:t>
      </w:r>
      <w:r w:rsidRPr="001E30FF">
        <w:rPr>
          <w:rFonts w:ascii="Arial" w:eastAsia="Arial" w:hAnsi="Arial" w:cs="Arial"/>
          <w:lang w:eastAsia="en-US"/>
        </w:rPr>
        <w:t>избирательной комисси</w:t>
      </w:r>
      <w:r>
        <w:rPr>
          <w:rFonts w:ascii="Arial" w:eastAsia="Arial" w:hAnsi="Arial" w:cs="Arial"/>
          <w:lang w:eastAsia="en-US"/>
        </w:rPr>
        <w:t>ей</w:t>
      </w:r>
      <w:r w:rsidRPr="001E30FF">
        <w:rPr>
          <w:rFonts w:ascii="Arial" w:eastAsia="Arial" w:hAnsi="Arial" w:cs="Arial"/>
          <w:lang w:eastAsia="en-US"/>
        </w:rPr>
        <w:t>, организующей подготовку и проведение местного референдума</w:t>
      </w:r>
      <w:r>
        <w:rPr>
          <w:rFonts w:ascii="Arial" w:eastAsia="Arial" w:hAnsi="Arial" w:cs="Arial"/>
          <w:lang w:eastAsia="en-US"/>
        </w:rPr>
        <w:t>»;</w:t>
      </w:r>
    </w:p>
    <w:p w:rsidR="00602049" w:rsidRPr="005F7236" w:rsidRDefault="00602049" w:rsidP="00602049">
      <w:pPr>
        <w:numPr>
          <w:ilvl w:val="1"/>
          <w:numId w:val="10"/>
        </w:numPr>
        <w:ind w:left="0" w:firstLine="709"/>
        <w:contextualSpacing/>
        <w:jc w:val="both"/>
        <w:rPr>
          <w:rFonts w:ascii="Arial" w:eastAsia="Arial" w:hAnsi="Arial" w:cs="Arial"/>
          <w:lang w:eastAsia="en-US"/>
        </w:rPr>
      </w:pPr>
      <w:r w:rsidRPr="005F7236">
        <w:rPr>
          <w:rFonts w:ascii="Arial" w:hAnsi="Arial" w:cs="Arial"/>
        </w:rPr>
        <w:t>часть 2 статьи 38 Устава дополнить пунктом 12 следующего содержания:</w:t>
      </w:r>
    </w:p>
    <w:p w:rsidR="00602049" w:rsidRDefault="00602049" w:rsidP="00602049">
      <w:pPr>
        <w:ind w:firstLine="709"/>
        <w:contextualSpacing/>
        <w:jc w:val="both"/>
        <w:rPr>
          <w:rFonts w:ascii="Arial" w:hAnsi="Arial" w:cs="Arial"/>
        </w:rPr>
      </w:pPr>
      <w:r>
        <w:rPr>
          <w:rFonts w:ascii="Arial" w:hAnsi="Arial" w:cs="Arial"/>
        </w:rPr>
        <w:t xml:space="preserve">«12) </w:t>
      </w:r>
      <w:r w:rsidRPr="00B20EF8">
        <w:rPr>
          <w:rFonts w:ascii="Arial" w:hAnsi="Arial" w:cs="Arial"/>
        </w:rPr>
        <w:t>отсутствия депутата Думы Поселения без уважительных причин на всех заседаниях Думы Поселения в течение шести месяцев подряд.</w:t>
      </w:r>
      <w:r>
        <w:rPr>
          <w:rFonts w:ascii="Arial" w:hAnsi="Arial" w:cs="Arial"/>
        </w:rPr>
        <w:t>»;</w:t>
      </w:r>
    </w:p>
    <w:p w:rsidR="00602049" w:rsidRDefault="00602049" w:rsidP="00602049">
      <w:pPr>
        <w:numPr>
          <w:ilvl w:val="1"/>
          <w:numId w:val="10"/>
        </w:numPr>
        <w:ind w:left="0" w:firstLine="709"/>
        <w:contextualSpacing/>
        <w:jc w:val="both"/>
        <w:rPr>
          <w:rFonts w:ascii="Arial" w:hAnsi="Arial" w:cs="Arial"/>
        </w:rPr>
      </w:pPr>
      <w:r w:rsidRPr="004B3059">
        <w:rPr>
          <w:rFonts w:ascii="Arial" w:hAnsi="Arial" w:cs="Arial"/>
        </w:rPr>
        <w:t>в пункте 16 части 4 статьи 39 Устава слова «</w:t>
      </w:r>
      <w:proofErr w:type="spellStart"/>
      <w:r w:rsidRPr="004B3059">
        <w:rPr>
          <w:rFonts w:ascii="Arial" w:hAnsi="Arial" w:cs="Arial"/>
        </w:rPr>
        <w:t>Эхирит-Булагатской</w:t>
      </w:r>
      <w:proofErr w:type="spellEnd"/>
      <w:r w:rsidRPr="004B3059">
        <w:rPr>
          <w:rFonts w:ascii="Arial" w:hAnsi="Arial" w:cs="Arial"/>
        </w:rPr>
        <w:t xml:space="preserve"> территориальной избирательной комиссии»</w:t>
      </w:r>
      <w:r>
        <w:rPr>
          <w:rFonts w:ascii="Arial" w:hAnsi="Arial" w:cs="Arial"/>
        </w:rPr>
        <w:t xml:space="preserve"> исключить.</w:t>
      </w:r>
    </w:p>
    <w:p w:rsidR="00602049" w:rsidRPr="00D93671" w:rsidRDefault="00602049" w:rsidP="00602049">
      <w:pPr>
        <w:tabs>
          <w:tab w:val="left" w:pos="993"/>
        </w:tabs>
        <w:ind w:firstLine="709"/>
        <w:jc w:val="both"/>
        <w:rPr>
          <w:rFonts w:ascii="Arial" w:hAnsi="Arial" w:cs="Arial"/>
        </w:rPr>
      </w:pPr>
      <w:r w:rsidRPr="00D93671">
        <w:rPr>
          <w:rFonts w:ascii="Arial" w:hAnsi="Arial" w:cs="Arial"/>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Pr>
          <w:rFonts w:ascii="Arial" w:hAnsi="Arial" w:cs="Arial"/>
        </w:rPr>
        <w:t>Тугутуй</w:t>
      </w:r>
      <w:r w:rsidRPr="00D93671">
        <w:rPr>
          <w:rFonts w:ascii="Arial" w:hAnsi="Arial" w:cs="Arial"/>
        </w:rPr>
        <w:t>ское» на государственную регистрацию в Управление Министерства юстиции Российской Федерации по Иркутской области в течении 15 дней.</w:t>
      </w:r>
    </w:p>
    <w:p w:rsidR="00602049" w:rsidRPr="00D93671" w:rsidRDefault="00602049" w:rsidP="00602049">
      <w:pPr>
        <w:tabs>
          <w:tab w:val="left" w:pos="993"/>
        </w:tabs>
        <w:ind w:firstLine="709"/>
        <w:jc w:val="both"/>
        <w:rPr>
          <w:rFonts w:ascii="Arial" w:hAnsi="Arial" w:cs="Arial"/>
        </w:rPr>
      </w:pPr>
      <w:r w:rsidRPr="00D93671">
        <w:rPr>
          <w:rFonts w:ascii="Arial" w:hAnsi="Arial" w:cs="Arial"/>
        </w:rPr>
        <w:t>3. Главе муниципального образования «</w:t>
      </w:r>
      <w:r>
        <w:rPr>
          <w:rFonts w:ascii="Arial" w:hAnsi="Arial" w:cs="Arial"/>
        </w:rPr>
        <w:t>Тугутуйск</w:t>
      </w:r>
      <w:r w:rsidRPr="00D93671">
        <w:rPr>
          <w:rFonts w:ascii="Arial" w:hAnsi="Arial" w:cs="Arial"/>
        </w:rPr>
        <w:t>ое» опубликовать муниципальный правовой акт муниципального образования «</w:t>
      </w:r>
      <w:r>
        <w:rPr>
          <w:rFonts w:ascii="Arial" w:hAnsi="Arial" w:cs="Arial"/>
        </w:rPr>
        <w:t>Тугутуй</w:t>
      </w:r>
      <w:r w:rsidRPr="00D93671">
        <w:rPr>
          <w:rFonts w:ascii="Arial" w:hAnsi="Arial" w:cs="Arial"/>
        </w:rPr>
        <w:t>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r>
        <w:rPr>
          <w:rFonts w:ascii="Arial" w:hAnsi="Arial" w:cs="Arial"/>
        </w:rPr>
        <w:t>Тугутуй</w:t>
      </w:r>
      <w:r w:rsidRPr="00D93671">
        <w:rPr>
          <w:rFonts w:ascii="Arial" w:hAnsi="Arial" w:cs="Arial"/>
        </w:rPr>
        <w:t>ское» для включения указанных сведений в государственный реестр уставов муниципальных образований Иркутской области в 10-дневный срок.</w:t>
      </w:r>
    </w:p>
    <w:p w:rsidR="00602049" w:rsidRPr="00D93671" w:rsidRDefault="00602049" w:rsidP="00602049">
      <w:pPr>
        <w:tabs>
          <w:tab w:val="left" w:pos="993"/>
        </w:tabs>
        <w:ind w:firstLine="709"/>
        <w:jc w:val="both"/>
        <w:rPr>
          <w:rFonts w:ascii="Arial" w:hAnsi="Arial" w:cs="Arial"/>
        </w:rPr>
      </w:pPr>
      <w:r w:rsidRPr="00D93671">
        <w:rPr>
          <w:rFonts w:ascii="Arial" w:hAnsi="Arial" w:cs="Arial"/>
        </w:rPr>
        <w:t>4. Настоящее решение вступает в силу после государственной регистрации и опубликования в газете «Тугутуйский вестник».</w:t>
      </w:r>
    </w:p>
    <w:p w:rsidR="00602049" w:rsidRPr="00D93671" w:rsidRDefault="00602049" w:rsidP="00602049">
      <w:pPr>
        <w:tabs>
          <w:tab w:val="left" w:pos="993"/>
        </w:tabs>
        <w:ind w:firstLine="709"/>
        <w:jc w:val="both"/>
        <w:rPr>
          <w:rFonts w:ascii="Arial" w:hAnsi="Arial" w:cs="Arial"/>
        </w:rPr>
      </w:pPr>
    </w:p>
    <w:p w:rsidR="00602049" w:rsidRDefault="00602049" w:rsidP="00602049">
      <w:pPr>
        <w:ind w:firstLine="709"/>
        <w:jc w:val="both"/>
        <w:rPr>
          <w:rFonts w:ascii="Arial" w:hAnsi="Arial" w:cs="Arial"/>
        </w:rPr>
      </w:pPr>
    </w:p>
    <w:p w:rsidR="00602049" w:rsidRPr="00D93671" w:rsidRDefault="00602049" w:rsidP="00602049">
      <w:pPr>
        <w:tabs>
          <w:tab w:val="left" w:pos="0"/>
          <w:tab w:val="left" w:pos="142"/>
        </w:tabs>
        <w:jc w:val="both"/>
        <w:rPr>
          <w:rFonts w:ascii="Arial" w:hAnsi="Arial" w:cs="Arial"/>
        </w:rPr>
      </w:pPr>
      <w:r w:rsidRPr="00D93671">
        <w:rPr>
          <w:rFonts w:ascii="Arial" w:hAnsi="Arial" w:cs="Arial"/>
        </w:rPr>
        <w:t xml:space="preserve">Председатель Думы муниципального </w:t>
      </w:r>
    </w:p>
    <w:p w:rsidR="00602049" w:rsidRPr="00D93671" w:rsidRDefault="00602049" w:rsidP="00602049">
      <w:pPr>
        <w:jc w:val="both"/>
        <w:rPr>
          <w:rFonts w:ascii="Arial" w:hAnsi="Arial" w:cs="Arial"/>
        </w:rPr>
      </w:pPr>
      <w:r w:rsidRPr="00D93671">
        <w:rPr>
          <w:rFonts w:ascii="Arial" w:hAnsi="Arial" w:cs="Arial"/>
        </w:rPr>
        <w:t>образования «Тугутуйское»,</w:t>
      </w:r>
    </w:p>
    <w:p w:rsidR="00602049" w:rsidRPr="00F82DE6" w:rsidRDefault="00602049" w:rsidP="00602049">
      <w:pPr>
        <w:widowControl w:val="0"/>
        <w:autoSpaceDE w:val="0"/>
        <w:autoSpaceDN w:val="0"/>
        <w:adjustRightInd w:val="0"/>
        <w:jc w:val="both"/>
        <w:rPr>
          <w:rFonts w:ascii="Arial" w:hAnsi="Arial" w:cs="Arial"/>
        </w:rPr>
      </w:pPr>
      <w:r w:rsidRPr="00D93671">
        <w:rPr>
          <w:rFonts w:ascii="Arial" w:hAnsi="Arial" w:cs="Arial"/>
        </w:rPr>
        <w:t xml:space="preserve">Глава </w:t>
      </w:r>
      <w:r w:rsidRPr="00F82DE6">
        <w:rPr>
          <w:rFonts w:ascii="Arial" w:hAnsi="Arial" w:cs="Arial"/>
        </w:rPr>
        <w:t xml:space="preserve">муниципального </w:t>
      </w:r>
    </w:p>
    <w:p w:rsidR="00602049" w:rsidRPr="00D93671" w:rsidRDefault="00602049" w:rsidP="00602049">
      <w:pPr>
        <w:widowControl w:val="0"/>
        <w:autoSpaceDE w:val="0"/>
        <w:autoSpaceDN w:val="0"/>
        <w:adjustRightInd w:val="0"/>
        <w:jc w:val="both"/>
        <w:rPr>
          <w:rFonts w:ascii="Arial" w:hAnsi="Arial" w:cs="Arial"/>
        </w:rPr>
      </w:pPr>
      <w:r w:rsidRPr="00F82DE6">
        <w:rPr>
          <w:rFonts w:ascii="Arial" w:hAnsi="Arial" w:cs="Arial"/>
        </w:rPr>
        <w:t xml:space="preserve">образования </w:t>
      </w:r>
      <w:r w:rsidRPr="00D93671">
        <w:rPr>
          <w:rFonts w:ascii="Arial" w:hAnsi="Arial" w:cs="Arial"/>
        </w:rPr>
        <w:t>«</w:t>
      </w:r>
      <w:proofErr w:type="gramStart"/>
      <w:r w:rsidRPr="00D93671">
        <w:rPr>
          <w:rFonts w:ascii="Arial" w:hAnsi="Arial" w:cs="Arial"/>
        </w:rPr>
        <w:t xml:space="preserve">Тугутуйское»   </w:t>
      </w:r>
      <w:proofErr w:type="gramEnd"/>
      <w:r w:rsidRPr="00D93671">
        <w:rPr>
          <w:rFonts w:ascii="Arial" w:hAnsi="Arial" w:cs="Arial"/>
        </w:rPr>
        <w:t xml:space="preserve">                               </w:t>
      </w:r>
      <w:r w:rsidRPr="00D93671">
        <w:rPr>
          <w:rFonts w:ascii="Arial" w:hAnsi="Arial" w:cs="Arial"/>
        </w:rPr>
        <w:tab/>
        <w:t xml:space="preserve">            </w:t>
      </w:r>
      <w:r w:rsidRPr="00D93671">
        <w:rPr>
          <w:rFonts w:ascii="Arial" w:hAnsi="Arial" w:cs="Arial"/>
        </w:rPr>
        <w:tab/>
        <w:t xml:space="preserve">        П.А. Тарбеев</w:t>
      </w:r>
    </w:p>
    <w:p w:rsidR="00602049" w:rsidRPr="00D93671" w:rsidRDefault="00602049" w:rsidP="00602049">
      <w:pPr>
        <w:tabs>
          <w:tab w:val="left" w:pos="993"/>
        </w:tabs>
        <w:ind w:firstLine="709"/>
        <w:jc w:val="both"/>
        <w:rPr>
          <w:rFonts w:ascii="Arial" w:eastAsiaTheme="minorHAnsi" w:hAnsi="Arial" w:cs="Arial"/>
          <w:lang w:eastAsia="en-US"/>
        </w:rPr>
      </w:pPr>
    </w:p>
    <w:p w:rsidR="00602049" w:rsidRPr="00C8428C" w:rsidRDefault="00602049" w:rsidP="00602049">
      <w:pPr>
        <w:rPr>
          <w:color w:val="7F7F7F" w:themeColor="text1" w:themeTint="80"/>
        </w:rPr>
      </w:pPr>
    </w:p>
    <w:p w:rsidR="00602049" w:rsidRDefault="00602049" w:rsidP="00602049">
      <w:pPr>
        <w:jc w:val="center"/>
        <w:rPr>
          <w:rFonts w:ascii="Arial" w:hAnsi="Arial" w:cs="Arial"/>
        </w:rPr>
      </w:pPr>
    </w:p>
    <w:p w:rsidR="00547ED5" w:rsidRDefault="00547ED5" w:rsidP="00602049">
      <w:pPr>
        <w:jc w:val="center"/>
        <w:rPr>
          <w:rFonts w:ascii="Arial" w:hAnsi="Arial" w:cs="Arial"/>
        </w:rPr>
      </w:pPr>
    </w:p>
    <w:p w:rsidR="00547ED5" w:rsidRPr="008B2624" w:rsidRDefault="00547ED5" w:rsidP="00547ED5">
      <w:pPr>
        <w:jc w:val="center"/>
        <w:rPr>
          <w:rFonts w:ascii="Arial" w:eastAsia="Calibri" w:hAnsi="Arial" w:cs="Arial"/>
          <w:b/>
          <w:sz w:val="32"/>
          <w:szCs w:val="32"/>
          <w:lang w:eastAsia="en-US"/>
        </w:rPr>
      </w:pPr>
      <w:r w:rsidRPr="008B2624">
        <w:rPr>
          <w:rFonts w:ascii="Arial" w:eastAsia="Calibri" w:hAnsi="Arial" w:cs="Arial"/>
          <w:b/>
          <w:sz w:val="32"/>
          <w:szCs w:val="32"/>
          <w:lang w:eastAsia="en-US"/>
        </w:rPr>
        <w:t>31.05.2023 г. №1</w:t>
      </w:r>
      <w:r>
        <w:rPr>
          <w:rFonts w:ascii="Arial" w:eastAsia="Calibri" w:hAnsi="Arial" w:cs="Arial"/>
          <w:b/>
          <w:sz w:val="32"/>
          <w:szCs w:val="32"/>
          <w:lang w:eastAsia="en-US"/>
        </w:rPr>
        <w:t>5</w:t>
      </w:r>
    </w:p>
    <w:p w:rsidR="00547ED5" w:rsidRPr="008B2624" w:rsidRDefault="00547ED5" w:rsidP="00547ED5">
      <w:pPr>
        <w:jc w:val="center"/>
        <w:rPr>
          <w:rFonts w:ascii="Arial" w:eastAsia="Calibri" w:hAnsi="Arial" w:cs="Arial"/>
          <w:b/>
          <w:sz w:val="32"/>
          <w:szCs w:val="32"/>
          <w:lang w:eastAsia="en-US"/>
        </w:rPr>
      </w:pPr>
      <w:r w:rsidRPr="008B2624">
        <w:rPr>
          <w:rFonts w:ascii="Arial" w:eastAsia="Calibri" w:hAnsi="Arial" w:cs="Arial"/>
          <w:b/>
          <w:sz w:val="32"/>
          <w:szCs w:val="32"/>
          <w:lang w:eastAsia="en-US"/>
        </w:rPr>
        <w:t>РОССИЙСКАЯ ФЕДЕРАЦИЯ</w:t>
      </w:r>
    </w:p>
    <w:p w:rsidR="00547ED5" w:rsidRPr="008B2624" w:rsidRDefault="00547ED5" w:rsidP="00547ED5">
      <w:pPr>
        <w:jc w:val="center"/>
        <w:rPr>
          <w:rFonts w:ascii="Arial" w:eastAsia="Calibri" w:hAnsi="Arial" w:cs="Arial"/>
          <w:b/>
          <w:sz w:val="32"/>
          <w:szCs w:val="32"/>
          <w:lang w:eastAsia="en-US"/>
        </w:rPr>
      </w:pPr>
      <w:r w:rsidRPr="008B2624">
        <w:rPr>
          <w:rFonts w:ascii="Arial" w:eastAsia="Calibri" w:hAnsi="Arial" w:cs="Arial"/>
          <w:b/>
          <w:sz w:val="32"/>
          <w:szCs w:val="32"/>
          <w:lang w:eastAsia="en-US"/>
        </w:rPr>
        <w:t>ИРКУТСКАЯ ОБЛАСТЬ</w:t>
      </w:r>
    </w:p>
    <w:p w:rsidR="00547ED5" w:rsidRPr="008B2624" w:rsidRDefault="00547ED5" w:rsidP="00547ED5">
      <w:pPr>
        <w:jc w:val="center"/>
        <w:rPr>
          <w:rFonts w:ascii="Arial" w:eastAsia="Calibri" w:hAnsi="Arial" w:cs="Arial"/>
          <w:b/>
          <w:sz w:val="32"/>
          <w:szCs w:val="32"/>
          <w:lang w:eastAsia="en-US"/>
        </w:rPr>
      </w:pPr>
      <w:r w:rsidRPr="008B2624">
        <w:rPr>
          <w:rFonts w:ascii="Arial" w:eastAsia="Calibri" w:hAnsi="Arial" w:cs="Arial"/>
          <w:b/>
          <w:sz w:val="32"/>
          <w:szCs w:val="32"/>
          <w:lang w:eastAsia="en-US"/>
        </w:rPr>
        <w:t>ЭХИРИТ – БУЛАГАТСКИЙ РАЙОН</w:t>
      </w:r>
    </w:p>
    <w:p w:rsidR="00547ED5" w:rsidRPr="008B2624" w:rsidRDefault="00547ED5" w:rsidP="00547ED5">
      <w:pPr>
        <w:jc w:val="center"/>
        <w:rPr>
          <w:rFonts w:ascii="Arial" w:eastAsia="Calibri" w:hAnsi="Arial" w:cs="Arial"/>
          <w:b/>
          <w:sz w:val="32"/>
          <w:szCs w:val="32"/>
          <w:lang w:eastAsia="en-US"/>
        </w:rPr>
      </w:pPr>
      <w:r w:rsidRPr="008B2624">
        <w:rPr>
          <w:rFonts w:ascii="Arial" w:eastAsia="Calibri" w:hAnsi="Arial" w:cs="Arial"/>
          <w:b/>
          <w:sz w:val="32"/>
          <w:szCs w:val="32"/>
          <w:lang w:eastAsia="en-US"/>
        </w:rPr>
        <w:t xml:space="preserve">МУНИЦИПАЛЬНОЕ ОБРАЗОВАНИЕ </w:t>
      </w:r>
    </w:p>
    <w:p w:rsidR="00547ED5" w:rsidRPr="008B2624" w:rsidRDefault="00547ED5" w:rsidP="00547ED5">
      <w:pPr>
        <w:jc w:val="center"/>
        <w:rPr>
          <w:rFonts w:ascii="Arial" w:eastAsia="Calibri" w:hAnsi="Arial" w:cs="Arial"/>
          <w:b/>
          <w:sz w:val="32"/>
          <w:szCs w:val="32"/>
          <w:lang w:eastAsia="en-US"/>
        </w:rPr>
      </w:pPr>
      <w:r w:rsidRPr="008B2624">
        <w:rPr>
          <w:rFonts w:ascii="Arial" w:eastAsia="Calibri" w:hAnsi="Arial" w:cs="Arial"/>
          <w:b/>
          <w:sz w:val="32"/>
          <w:szCs w:val="32"/>
          <w:lang w:eastAsia="en-US"/>
        </w:rPr>
        <w:t>«ТУГУТУЙСКОЕ»</w:t>
      </w:r>
    </w:p>
    <w:p w:rsidR="00547ED5" w:rsidRPr="008B2624" w:rsidRDefault="00547ED5" w:rsidP="00547ED5">
      <w:pPr>
        <w:jc w:val="center"/>
        <w:rPr>
          <w:rFonts w:ascii="Arial" w:eastAsia="Calibri" w:hAnsi="Arial" w:cs="Arial"/>
          <w:b/>
          <w:sz w:val="32"/>
          <w:szCs w:val="32"/>
          <w:lang w:eastAsia="en-US"/>
        </w:rPr>
      </w:pPr>
      <w:r w:rsidRPr="008B2624">
        <w:rPr>
          <w:rFonts w:ascii="Arial" w:eastAsia="Calibri" w:hAnsi="Arial" w:cs="Arial"/>
          <w:b/>
          <w:sz w:val="32"/>
          <w:szCs w:val="32"/>
          <w:lang w:eastAsia="en-US"/>
        </w:rPr>
        <w:t>ДУМА</w:t>
      </w:r>
    </w:p>
    <w:p w:rsidR="00547ED5" w:rsidRPr="008B2624" w:rsidRDefault="00547ED5" w:rsidP="00547ED5">
      <w:pPr>
        <w:pStyle w:val="Standard"/>
        <w:jc w:val="center"/>
        <w:rPr>
          <w:rFonts w:ascii="Arial" w:hAnsi="Arial" w:cs="Arial"/>
          <w:b/>
          <w:kern w:val="2"/>
          <w:sz w:val="32"/>
          <w:szCs w:val="32"/>
          <w:lang w:val="ru-RU" w:eastAsia="x-none" w:bidi="x-none"/>
        </w:rPr>
      </w:pPr>
      <w:r w:rsidRPr="008B2624">
        <w:rPr>
          <w:rFonts w:ascii="Arial" w:hAnsi="Arial" w:cs="Arial"/>
          <w:b/>
          <w:kern w:val="2"/>
          <w:sz w:val="32"/>
          <w:szCs w:val="32"/>
          <w:lang w:val="ru-RU" w:eastAsia="x-none" w:bidi="x-none"/>
        </w:rPr>
        <w:t>РЕШЕНИЕ</w:t>
      </w:r>
    </w:p>
    <w:p w:rsidR="00547ED5" w:rsidRPr="008B2624" w:rsidRDefault="00547ED5" w:rsidP="00547ED5">
      <w:pPr>
        <w:pStyle w:val="Standard"/>
        <w:jc w:val="center"/>
        <w:rPr>
          <w:rFonts w:ascii="Arial" w:hAnsi="Arial" w:cs="Arial"/>
          <w:b/>
          <w:kern w:val="2"/>
          <w:sz w:val="32"/>
          <w:szCs w:val="32"/>
          <w:lang w:val="ru-RU" w:eastAsia="x-none" w:bidi="x-none"/>
        </w:rPr>
      </w:pPr>
    </w:p>
    <w:p w:rsidR="00547ED5" w:rsidRPr="008B2624" w:rsidRDefault="00547ED5" w:rsidP="00547ED5">
      <w:pPr>
        <w:suppressAutoHyphens/>
        <w:autoSpaceDE w:val="0"/>
        <w:autoSpaceDN w:val="0"/>
        <w:adjustRightInd w:val="0"/>
        <w:jc w:val="center"/>
        <w:rPr>
          <w:rFonts w:ascii="Arial" w:hAnsi="Arial" w:cs="Arial"/>
          <w:b/>
          <w:bCs/>
          <w:kern w:val="2"/>
          <w:sz w:val="32"/>
          <w:szCs w:val="32"/>
        </w:rPr>
      </w:pPr>
      <w:r w:rsidRPr="008B2624">
        <w:rPr>
          <w:rFonts w:ascii="Arial" w:hAnsi="Arial" w:cs="Arial"/>
          <w:b/>
          <w:bCs/>
          <w:kern w:val="2"/>
          <w:sz w:val="32"/>
          <w:szCs w:val="32"/>
        </w:rPr>
        <w:t>О ВНЕСЕНИИ ИЗМЕНЕНИЙ В РЕШЕНИЕ ДУМЫ МУНИЦИПАЛЬНОГО ОБРАЗОВАНИЯ «ТУГУТУЙСКОЕ» ОТ 30.09.2021г. №26 «ОБ УТВЕРЖДЕНИИ ПОЛОЖЕНИЯ О </w:t>
      </w:r>
      <w:bookmarkStart w:id="0" w:name="_Hlk73706793"/>
      <w:r w:rsidRPr="008B2624">
        <w:rPr>
          <w:rFonts w:ascii="Arial" w:hAnsi="Arial" w:cs="Arial"/>
          <w:b/>
          <w:bCs/>
          <w:kern w:val="2"/>
          <w:sz w:val="32"/>
          <w:szCs w:val="32"/>
        </w:rPr>
        <w:t>МУНИЦИПАЛЬНОМ</w:t>
      </w:r>
      <w:bookmarkEnd w:id="0"/>
      <w:r w:rsidRPr="008B2624">
        <w:rPr>
          <w:rFonts w:ascii="Arial" w:hAnsi="Arial" w:cs="Arial"/>
          <w:b/>
          <w:bCs/>
          <w:kern w:val="2"/>
          <w:sz w:val="32"/>
          <w:szCs w:val="32"/>
        </w:rPr>
        <w:t xml:space="preserve"> ЗЕМЕЛЬНОМ КОНТРОЛЕ В ГРАНИЦАХ МУНИЦИПАЛЬНОГО ОБРАЗОВАНИЯ «ТУГУТУЙСКОЕ»</w:t>
      </w:r>
    </w:p>
    <w:p w:rsidR="00547ED5" w:rsidRPr="008B2624" w:rsidRDefault="00547ED5" w:rsidP="00547ED5">
      <w:pPr>
        <w:suppressAutoHyphens/>
        <w:autoSpaceDE w:val="0"/>
        <w:autoSpaceDN w:val="0"/>
        <w:adjustRightInd w:val="0"/>
        <w:ind w:firstLine="709"/>
        <w:jc w:val="both"/>
        <w:rPr>
          <w:rFonts w:ascii="Arial" w:hAnsi="Arial" w:cs="Arial"/>
          <w:b/>
          <w:bCs/>
          <w:kern w:val="2"/>
          <w:sz w:val="32"/>
          <w:szCs w:val="32"/>
        </w:rPr>
      </w:pPr>
    </w:p>
    <w:p w:rsidR="00547ED5" w:rsidRPr="008B2624" w:rsidRDefault="00547ED5" w:rsidP="00547ED5">
      <w:pPr>
        <w:suppressAutoHyphens/>
        <w:autoSpaceDE w:val="0"/>
        <w:autoSpaceDN w:val="0"/>
        <w:adjustRightInd w:val="0"/>
        <w:ind w:firstLine="709"/>
        <w:jc w:val="both"/>
        <w:rPr>
          <w:rFonts w:ascii="Arial" w:hAnsi="Arial" w:cs="Arial"/>
          <w:i/>
          <w:kern w:val="2"/>
        </w:rPr>
      </w:pPr>
      <w:r w:rsidRPr="008B2624">
        <w:rPr>
          <w:rFonts w:ascii="Arial" w:hAnsi="Arial" w:cs="Arial"/>
          <w:kern w:val="2"/>
        </w:rPr>
        <w:t xml:space="preserve">Рассмотрев протест прокуратуры Эхирит-Булагатского района от 12.04.2023 №7-31-2023/985-23-20250037, в соответствии с </w:t>
      </w:r>
      <w:r w:rsidRPr="008B2624">
        <w:rPr>
          <w:rFonts w:ascii="Arial" w:hAnsi="Arial" w:cs="Arial"/>
          <w:bCs/>
          <w:kern w:val="2"/>
        </w:rPr>
        <w:t xml:space="preserve">Земельным кодексом Российской Федерации, </w:t>
      </w:r>
      <w:r w:rsidRPr="008B2624">
        <w:rPr>
          <w:rFonts w:ascii="Arial" w:hAnsi="Arial" w:cs="Arial"/>
        </w:rPr>
        <w:t xml:space="preserve">Федеральным законом от 31 июля 2020 года №248-ФЗ «О государственном контроле (надзоре) и муниципальном контроле в Российской Федерации», </w:t>
      </w:r>
      <w:r w:rsidRPr="008B2624">
        <w:rPr>
          <w:rFonts w:ascii="Arial" w:hAnsi="Arial" w:cs="Arial"/>
          <w:kern w:val="2"/>
        </w:rPr>
        <w:t xml:space="preserve">Федеральным законом от 6 октября 2003 года №131-ФЗ «Об общих принципах организации местного самоуправления в Российской Федерации», </w:t>
      </w:r>
      <w:r w:rsidRPr="008B2624">
        <w:rPr>
          <w:rFonts w:ascii="Arial" w:hAnsi="Arial" w:cs="Arial"/>
          <w:bCs/>
          <w:kern w:val="2"/>
        </w:rPr>
        <w:t xml:space="preserve">руководствуясь Уставом </w:t>
      </w:r>
      <w:r w:rsidRPr="008B2624">
        <w:rPr>
          <w:rFonts w:ascii="Arial" w:hAnsi="Arial" w:cs="Arial"/>
          <w:kern w:val="2"/>
        </w:rPr>
        <w:t>муниципального образования «Тугутуйское»</w:t>
      </w:r>
      <w:r w:rsidRPr="008B2624">
        <w:rPr>
          <w:rFonts w:ascii="Arial" w:hAnsi="Arial" w:cs="Arial"/>
          <w:bCs/>
          <w:kern w:val="2"/>
        </w:rPr>
        <w:t xml:space="preserve">, Дума </w:t>
      </w:r>
      <w:r w:rsidRPr="008B2624">
        <w:rPr>
          <w:rFonts w:ascii="Arial" w:hAnsi="Arial" w:cs="Arial"/>
          <w:kern w:val="2"/>
        </w:rPr>
        <w:t>муниципального образования</w:t>
      </w:r>
      <w:r w:rsidRPr="008B2624">
        <w:rPr>
          <w:rFonts w:ascii="Arial" w:hAnsi="Arial" w:cs="Arial"/>
          <w:i/>
          <w:kern w:val="2"/>
        </w:rPr>
        <w:t xml:space="preserve"> </w:t>
      </w:r>
      <w:r w:rsidRPr="008B2624">
        <w:rPr>
          <w:rFonts w:ascii="Arial" w:hAnsi="Arial" w:cs="Arial"/>
          <w:kern w:val="2"/>
        </w:rPr>
        <w:t>«Тугутуйское»</w:t>
      </w:r>
      <w:r w:rsidRPr="008B2624">
        <w:rPr>
          <w:rFonts w:ascii="Arial" w:hAnsi="Arial" w:cs="Arial"/>
          <w:i/>
          <w:kern w:val="2"/>
        </w:rPr>
        <w:t xml:space="preserve"> </w:t>
      </w:r>
    </w:p>
    <w:p w:rsidR="00547ED5" w:rsidRPr="008B2624" w:rsidRDefault="00547ED5" w:rsidP="00547ED5">
      <w:pPr>
        <w:suppressAutoHyphens/>
        <w:autoSpaceDE w:val="0"/>
        <w:autoSpaceDN w:val="0"/>
        <w:adjustRightInd w:val="0"/>
        <w:ind w:firstLine="709"/>
        <w:jc w:val="both"/>
        <w:rPr>
          <w:rFonts w:ascii="Arial" w:hAnsi="Arial" w:cs="Arial"/>
          <w:i/>
          <w:kern w:val="2"/>
        </w:rPr>
      </w:pPr>
    </w:p>
    <w:p w:rsidR="00547ED5" w:rsidRPr="008B2624" w:rsidRDefault="00547ED5" w:rsidP="00547ED5">
      <w:pPr>
        <w:suppressAutoHyphens/>
        <w:autoSpaceDE w:val="0"/>
        <w:autoSpaceDN w:val="0"/>
        <w:adjustRightInd w:val="0"/>
        <w:jc w:val="center"/>
        <w:rPr>
          <w:rFonts w:ascii="Arial" w:hAnsi="Arial" w:cs="Arial"/>
          <w:b/>
          <w:bCs/>
          <w:kern w:val="2"/>
          <w:sz w:val="30"/>
          <w:szCs w:val="30"/>
        </w:rPr>
      </w:pPr>
      <w:r w:rsidRPr="008B2624">
        <w:rPr>
          <w:rFonts w:ascii="Arial" w:hAnsi="Arial" w:cs="Arial"/>
          <w:b/>
          <w:bCs/>
          <w:kern w:val="2"/>
          <w:sz w:val="30"/>
          <w:szCs w:val="30"/>
        </w:rPr>
        <w:t>РЕШИЛА:</w:t>
      </w:r>
    </w:p>
    <w:p w:rsidR="00547ED5" w:rsidRPr="008B2624" w:rsidRDefault="00547ED5" w:rsidP="00547ED5">
      <w:pPr>
        <w:suppressAutoHyphens/>
        <w:autoSpaceDE w:val="0"/>
        <w:autoSpaceDN w:val="0"/>
        <w:adjustRightInd w:val="0"/>
        <w:jc w:val="both"/>
        <w:rPr>
          <w:rFonts w:ascii="Arial" w:hAnsi="Arial" w:cs="Arial"/>
          <w:bCs/>
          <w:kern w:val="2"/>
        </w:rPr>
      </w:pPr>
    </w:p>
    <w:p w:rsidR="00547ED5" w:rsidRPr="008B2624" w:rsidRDefault="00547ED5" w:rsidP="00547ED5">
      <w:pPr>
        <w:pStyle w:val="a5"/>
        <w:suppressAutoHyphens/>
        <w:autoSpaceDE w:val="0"/>
        <w:autoSpaceDN w:val="0"/>
        <w:adjustRightInd w:val="0"/>
        <w:ind w:left="0" w:firstLine="708"/>
        <w:jc w:val="both"/>
        <w:rPr>
          <w:rFonts w:ascii="Arial" w:hAnsi="Arial" w:cs="Arial"/>
          <w:bCs/>
          <w:kern w:val="2"/>
        </w:rPr>
      </w:pPr>
      <w:r w:rsidRPr="008B2624">
        <w:rPr>
          <w:rFonts w:ascii="Arial" w:hAnsi="Arial" w:cs="Arial"/>
          <w:bCs/>
          <w:kern w:val="2"/>
        </w:rPr>
        <w:t>1. Внести в решение Думы муниципального образования «Тугутуйское» от 30.09.2021г. №26 «Об утверждении положения о муниципальном земельном контроле в границах муниципального образования «Тугутуйское» (далее - Положение) следующие изменения:</w:t>
      </w:r>
    </w:p>
    <w:p w:rsidR="00547ED5" w:rsidRPr="008B2624" w:rsidRDefault="00547ED5" w:rsidP="00547ED5">
      <w:pPr>
        <w:pStyle w:val="a5"/>
        <w:suppressAutoHyphens/>
        <w:autoSpaceDE w:val="0"/>
        <w:autoSpaceDN w:val="0"/>
        <w:adjustRightInd w:val="0"/>
        <w:ind w:left="0" w:firstLine="708"/>
        <w:jc w:val="both"/>
        <w:rPr>
          <w:rFonts w:ascii="Arial" w:hAnsi="Arial" w:cs="Arial"/>
          <w:bCs/>
          <w:kern w:val="2"/>
        </w:rPr>
      </w:pPr>
      <w:r w:rsidRPr="008B2624">
        <w:rPr>
          <w:rFonts w:ascii="Arial" w:hAnsi="Arial" w:cs="Arial"/>
          <w:bCs/>
          <w:kern w:val="2"/>
        </w:rPr>
        <w:t>1.1. Подпункт 4.1.3 пункта 4.1 раздела 4 Положения дополнить абзацем следующего содержания:</w:t>
      </w:r>
    </w:p>
    <w:p w:rsidR="00547ED5" w:rsidRPr="008B2624" w:rsidRDefault="00547ED5" w:rsidP="00547ED5">
      <w:pPr>
        <w:pStyle w:val="a5"/>
        <w:suppressAutoHyphens/>
        <w:autoSpaceDE w:val="0"/>
        <w:autoSpaceDN w:val="0"/>
        <w:adjustRightInd w:val="0"/>
        <w:ind w:left="0" w:firstLine="708"/>
        <w:jc w:val="both"/>
        <w:rPr>
          <w:rFonts w:ascii="Arial" w:hAnsi="Arial" w:cs="Arial"/>
          <w:bCs/>
          <w:kern w:val="2"/>
        </w:rPr>
      </w:pPr>
      <w:r w:rsidRPr="008B2624">
        <w:rPr>
          <w:rFonts w:ascii="Arial" w:hAnsi="Arial" w:cs="Arial"/>
          <w:bCs/>
          <w:kern w:val="2"/>
        </w:rPr>
        <w:t>«В 2022 - 2023 годах внеплановые контрольные мероприятия проводятся исключительно по основаниям, установленным в пункте 3 Постановления Правительства РФ от 10 марта 2022г. №336 «Об особенностях организации и осуществления государственного контроля (надзора), муниципального контроля».»;</w:t>
      </w:r>
    </w:p>
    <w:p w:rsidR="00547ED5" w:rsidRPr="008B2624" w:rsidRDefault="00547ED5" w:rsidP="00547ED5">
      <w:pPr>
        <w:pStyle w:val="a5"/>
        <w:suppressAutoHyphens/>
        <w:autoSpaceDE w:val="0"/>
        <w:autoSpaceDN w:val="0"/>
        <w:adjustRightInd w:val="0"/>
        <w:ind w:left="0" w:firstLine="708"/>
        <w:jc w:val="both"/>
        <w:rPr>
          <w:rFonts w:ascii="Arial" w:hAnsi="Arial" w:cs="Arial"/>
          <w:bCs/>
          <w:kern w:val="2"/>
        </w:rPr>
      </w:pPr>
      <w:r w:rsidRPr="008B2624">
        <w:rPr>
          <w:rFonts w:ascii="Arial" w:hAnsi="Arial" w:cs="Arial"/>
          <w:bCs/>
          <w:kern w:val="2"/>
        </w:rPr>
        <w:t xml:space="preserve">1.2. </w:t>
      </w:r>
      <w:proofErr w:type="spellStart"/>
      <w:r w:rsidRPr="008B2624">
        <w:rPr>
          <w:rFonts w:ascii="Arial" w:hAnsi="Arial" w:cs="Arial"/>
          <w:bCs/>
          <w:kern w:val="2"/>
        </w:rPr>
        <w:t>Подподпункт</w:t>
      </w:r>
      <w:proofErr w:type="spellEnd"/>
      <w:r w:rsidRPr="008B2624">
        <w:rPr>
          <w:rFonts w:ascii="Arial" w:hAnsi="Arial" w:cs="Arial"/>
          <w:bCs/>
          <w:kern w:val="2"/>
        </w:rPr>
        <w:t xml:space="preserve"> 1 подпункта 4.2.1 пункта 4.2 раздела 4 Положения изложить в следующей редакции:</w:t>
      </w:r>
    </w:p>
    <w:p w:rsidR="00547ED5" w:rsidRPr="008B2624" w:rsidRDefault="00547ED5" w:rsidP="00547ED5">
      <w:pPr>
        <w:pStyle w:val="a5"/>
        <w:suppressAutoHyphens/>
        <w:autoSpaceDE w:val="0"/>
        <w:autoSpaceDN w:val="0"/>
        <w:adjustRightInd w:val="0"/>
        <w:ind w:left="0" w:firstLine="708"/>
        <w:jc w:val="both"/>
        <w:rPr>
          <w:rFonts w:ascii="Arial" w:hAnsi="Arial" w:cs="Arial"/>
          <w:bCs/>
          <w:kern w:val="2"/>
        </w:rPr>
      </w:pPr>
      <w:r w:rsidRPr="008B2624">
        <w:rPr>
          <w:rFonts w:ascii="Arial" w:hAnsi="Arial" w:cs="Arial"/>
          <w:bCs/>
          <w:kern w:val="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при этом, в силу пункта 7</w:t>
      </w:r>
      <w:r w:rsidRPr="008B2624">
        <w:rPr>
          <w:rFonts w:ascii="Arial" w:hAnsi="Arial" w:cs="Arial"/>
          <w:bCs/>
          <w:kern w:val="2"/>
          <w:vertAlign w:val="superscript"/>
        </w:rPr>
        <w:t>2</w:t>
      </w:r>
      <w:r w:rsidRPr="008B2624">
        <w:rPr>
          <w:rFonts w:ascii="Arial" w:hAnsi="Arial" w:cs="Arial"/>
          <w:bCs/>
          <w:kern w:val="2"/>
        </w:rPr>
        <w:t xml:space="preserve"> Постановления Правительства РФ от 10 марта 2022г. №336 «Об особенностях организации и осуществления государственного контроля (надзора), муниципального контроля», выдача предписаний по итогам проведения контрольных мероприятий без взаимодействия с контролируемым лицом не допускается;»;</w:t>
      </w:r>
    </w:p>
    <w:p w:rsidR="00547ED5" w:rsidRPr="008B2624" w:rsidRDefault="00547ED5" w:rsidP="00547ED5">
      <w:pPr>
        <w:pStyle w:val="a5"/>
        <w:suppressAutoHyphens/>
        <w:autoSpaceDE w:val="0"/>
        <w:autoSpaceDN w:val="0"/>
        <w:adjustRightInd w:val="0"/>
        <w:ind w:left="0" w:firstLine="708"/>
        <w:jc w:val="both"/>
        <w:rPr>
          <w:rFonts w:ascii="Arial" w:hAnsi="Arial" w:cs="Arial"/>
          <w:bCs/>
          <w:kern w:val="2"/>
        </w:rPr>
      </w:pPr>
      <w:r w:rsidRPr="008B2624">
        <w:rPr>
          <w:rFonts w:ascii="Arial" w:hAnsi="Arial" w:cs="Arial"/>
          <w:bCs/>
          <w:kern w:val="2"/>
        </w:rPr>
        <w:t>1.3. Подпункт 4.7.4 пункта 4.7 раздела 4 Положения дополнить словами: «, при этом, в силу части 3.1 статьи 28.1 Кодекса Российской Федерации об административных правонарушениях от 30 декабря 2001г. №195-ФЗ, дело об административном правонарушении, выражающемся в несоблюдении обязательных требований, оценка соблюдения которых является предметом муниципального контроля, при наличии одного из предусмотренных </w:t>
      </w:r>
      <w:hyperlink r:id="rId5" w:anchor="/document/12125267/entry/281011" w:history="1">
        <w:r w:rsidRPr="008B2624">
          <w:rPr>
            <w:rStyle w:val="a4"/>
            <w:kern w:val="2"/>
          </w:rPr>
          <w:t>пунктами 1 - 3 части 1</w:t>
        </w:r>
      </w:hyperlink>
      <w:r w:rsidRPr="008B2624">
        <w:rPr>
          <w:rFonts w:ascii="Arial" w:hAnsi="Arial" w:cs="Arial"/>
          <w:bCs/>
          <w:kern w:val="2"/>
        </w:rPr>
        <w:t> статьи 28.1 Кодекса Российской Федерации об административных правонарушениях от 30 декабря 2001г. №195-ФЗ поводов к возбуждению дела может быть возбуждено только после проведения контрольного мероприятия во взаимодействии с контролируемым лицом»;</w:t>
      </w:r>
    </w:p>
    <w:p w:rsidR="00547ED5" w:rsidRPr="008B2624" w:rsidRDefault="00547ED5" w:rsidP="00547ED5">
      <w:pPr>
        <w:pStyle w:val="a5"/>
        <w:suppressAutoHyphens/>
        <w:autoSpaceDE w:val="0"/>
        <w:autoSpaceDN w:val="0"/>
        <w:adjustRightInd w:val="0"/>
        <w:ind w:left="0" w:firstLine="708"/>
        <w:jc w:val="both"/>
        <w:rPr>
          <w:rFonts w:ascii="Arial" w:hAnsi="Arial" w:cs="Arial"/>
          <w:bCs/>
          <w:kern w:val="2"/>
        </w:rPr>
      </w:pPr>
      <w:r w:rsidRPr="008B2624">
        <w:rPr>
          <w:rFonts w:ascii="Arial" w:hAnsi="Arial" w:cs="Arial"/>
          <w:bCs/>
          <w:kern w:val="2"/>
        </w:rPr>
        <w:t>1.4. Приложение №3 к Положению изложить в новой редакции:</w:t>
      </w:r>
    </w:p>
    <w:p w:rsidR="00547ED5" w:rsidRPr="008B2624" w:rsidRDefault="00547ED5" w:rsidP="00547ED5">
      <w:pPr>
        <w:pStyle w:val="a5"/>
        <w:suppressAutoHyphens/>
        <w:autoSpaceDE w:val="0"/>
        <w:autoSpaceDN w:val="0"/>
        <w:adjustRightInd w:val="0"/>
        <w:ind w:left="0" w:firstLine="708"/>
        <w:jc w:val="both"/>
        <w:rPr>
          <w:rFonts w:ascii="Arial" w:hAnsi="Arial" w:cs="Arial"/>
          <w:bCs/>
          <w:kern w:val="2"/>
        </w:rPr>
      </w:pPr>
      <w:r w:rsidRPr="008B2624">
        <w:rPr>
          <w:rFonts w:ascii="Arial" w:hAnsi="Arial" w:cs="Arial"/>
          <w:bCs/>
          <w:kern w:val="2"/>
        </w:rPr>
        <w:t>«</w:t>
      </w:r>
    </w:p>
    <w:p w:rsidR="00547ED5" w:rsidRPr="008B2624" w:rsidRDefault="00547ED5" w:rsidP="00547ED5">
      <w:pPr>
        <w:spacing w:line="256" w:lineRule="auto"/>
        <w:jc w:val="right"/>
        <w:rPr>
          <w:rFonts w:ascii="Courier New" w:hAnsi="Courier New" w:cs="Courier New"/>
          <w:sz w:val="22"/>
          <w:szCs w:val="22"/>
        </w:rPr>
      </w:pPr>
      <w:r w:rsidRPr="008B2624">
        <w:rPr>
          <w:rFonts w:ascii="Courier New" w:hAnsi="Courier New" w:cs="Courier New"/>
          <w:sz w:val="22"/>
          <w:szCs w:val="22"/>
        </w:rPr>
        <w:t>Приложение №3</w:t>
      </w:r>
    </w:p>
    <w:p w:rsidR="00547ED5" w:rsidRPr="008B2624" w:rsidRDefault="00547ED5" w:rsidP="00547ED5">
      <w:pPr>
        <w:pStyle w:val="ConsPlusNormal"/>
        <w:jc w:val="right"/>
        <w:rPr>
          <w:rFonts w:ascii="Courier New" w:hAnsi="Courier New" w:cs="Courier New"/>
          <w:sz w:val="22"/>
          <w:szCs w:val="22"/>
        </w:rPr>
      </w:pPr>
      <w:r w:rsidRPr="008B2624">
        <w:rPr>
          <w:rFonts w:ascii="Courier New" w:hAnsi="Courier New" w:cs="Courier New"/>
          <w:sz w:val="22"/>
          <w:szCs w:val="22"/>
        </w:rPr>
        <w:t>к Положению о муниципальном земельном контроле</w:t>
      </w:r>
    </w:p>
    <w:p w:rsidR="00547ED5" w:rsidRPr="008B2624" w:rsidRDefault="00547ED5" w:rsidP="00547ED5">
      <w:pPr>
        <w:pStyle w:val="ConsPlusNormal"/>
        <w:jc w:val="right"/>
        <w:rPr>
          <w:rFonts w:ascii="Courier New" w:hAnsi="Courier New" w:cs="Courier New"/>
          <w:sz w:val="22"/>
          <w:szCs w:val="22"/>
        </w:rPr>
      </w:pPr>
      <w:r w:rsidRPr="008B2624">
        <w:rPr>
          <w:rFonts w:ascii="Courier New" w:hAnsi="Courier New" w:cs="Courier New"/>
          <w:sz w:val="22"/>
          <w:szCs w:val="22"/>
        </w:rPr>
        <w:t>в муниципальном образовании «Тугутуйское»</w:t>
      </w:r>
    </w:p>
    <w:p w:rsidR="00547ED5" w:rsidRPr="008B2624" w:rsidRDefault="00547ED5" w:rsidP="00547ED5">
      <w:pPr>
        <w:widowControl w:val="0"/>
        <w:autoSpaceDE w:val="0"/>
        <w:ind w:firstLine="540"/>
        <w:jc w:val="both"/>
        <w:rPr>
          <w:rFonts w:ascii="Arial" w:hAnsi="Arial" w:cs="Arial"/>
        </w:rPr>
      </w:pPr>
    </w:p>
    <w:p w:rsidR="00547ED5" w:rsidRPr="008B2624" w:rsidRDefault="00547ED5" w:rsidP="00547ED5">
      <w:pPr>
        <w:pStyle w:val="ConsPlusTitle"/>
        <w:jc w:val="center"/>
        <w:rPr>
          <w:rFonts w:ascii="Arial" w:hAnsi="Arial" w:cs="Arial"/>
          <w:sz w:val="24"/>
          <w:szCs w:val="24"/>
        </w:rPr>
      </w:pPr>
      <w:r w:rsidRPr="008B2624">
        <w:rPr>
          <w:rFonts w:ascii="Arial" w:hAnsi="Arial" w:cs="Arial"/>
          <w:sz w:val="24"/>
          <w:szCs w:val="24"/>
        </w:rPr>
        <w:t>Индикаторы риска нарушения обязательных требований,</w:t>
      </w:r>
    </w:p>
    <w:p w:rsidR="00547ED5" w:rsidRPr="008B2624" w:rsidRDefault="00547ED5" w:rsidP="00547ED5">
      <w:pPr>
        <w:pStyle w:val="ConsPlusTitle"/>
        <w:jc w:val="center"/>
        <w:rPr>
          <w:rFonts w:ascii="Arial" w:hAnsi="Arial" w:cs="Arial"/>
          <w:sz w:val="24"/>
          <w:szCs w:val="24"/>
        </w:rPr>
      </w:pPr>
      <w:r w:rsidRPr="008B2624">
        <w:rPr>
          <w:rFonts w:ascii="Arial" w:hAnsi="Arial" w:cs="Arial"/>
          <w:sz w:val="24"/>
          <w:szCs w:val="24"/>
        </w:rPr>
        <w:t>используемые для определения необходимости проведения</w:t>
      </w:r>
    </w:p>
    <w:p w:rsidR="00547ED5" w:rsidRPr="008B2624" w:rsidRDefault="00547ED5" w:rsidP="00547ED5">
      <w:pPr>
        <w:pStyle w:val="ConsPlusTitle"/>
        <w:jc w:val="center"/>
        <w:rPr>
          <w:rFonts w:ascii="Arial" w:hAnsi="Arial" w:cs="Arial"/>
          <w:sz w:val="24"/>
          <w:szCs w:val="24"/>
        </w:rPr>
      </w:pPr>
      <w:r w:rsidRPr="008B2624">
        <w:rPr>
          <w:rFonts w:ascii="Arial" w:hAnsi="Arial" w:cs="Arial"/>
          <w:sz w:val="24"/>
          <w:szCs w:val="24"/>
        </w:rPr>
        <w:t>внеплановых проверок при осуществлении муниципального</w:t>
      </w:r>
    </w:p>
    <w:p w:rsidR="00547ED5" w:rsidRPr="008B2624" w:rsidRDefault="00547ED5" w:rsidP="00547ED5">
      <w:pPr>
        <w:pStyle w:val="ConsPlusTitle"/>
        <w:jc w:val="center"/>
        <w:rPr>
          <w:rFonts w:ascii="Arial" w:hAnsi="Arial" w:cs="Arial"/>
          <w:sz w:val="24"/>
          <w:szCs w:val="24"/>
        </w:rPr>
      </w:pPr>
      <w:r w:rsidRPr="008B2624">
        <w:rPr>
          <w:rFonts w:ascii="Arial" w:hAnsi="Arial" w:cs="Arial"/>
          <w:sz w:val="24"/>
          <w:szCs w:val="24"/>
        </w:rPr>
        <w:t>земельного контроля</w:t>
      </w:r>
    </w:p>
    <w:p w:rsidR="00547ED5" w:rsidRPr="008B2624" w:rsidRDefault="00547ED5" w:rsidP="00547ED5">
      <w:pPr>
        <w:pStyle w:val="ConsPlusNormal"/>
        <w:ind w:firstLine="709"/>
        <w:jc w:val="both"/>
        <w:rPr>
          <w:sz w:val="24"/>
          <w:szCs w:val="24"/>
        </w:rPr>
      </w:pPr>
      <w:r w:rsidRPr="008B2624">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47ED5" w:rsidRPr="008B2624" w:rsidRDefault="00547ED5" w:rsidP="00547ED5">
      <w:pPr>
        <w:pStyle w:val="ConsPlusNormal"/>
        <w:ind w:firstLine="709"/>
        <w:jc w:val="both"/>
        <w:rPr>
          <w:sz w:val="24"/>
          <w:szCs w:val="24"/>
        </w:rPr>
      </w:pPr>
      <w:r w:rsidRPr="008B2624">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47ED5" w:rsidRPr="008B2624" w:rsidRDefault="00547ED5" w:rsidP="00547ED5">
      <w:pPr>
        <w:pStyle w:val="ConsPlusNormal"/>
        <w:ind w:firstLine="709"/>
        <w:jc w:val="both"/>
        <w:rPr>
          <w:sz w:val="24"/>
          <w:szCs w:val="24"/>
        </w:rPr>
      </w:pPr>
      <w:r w:rsidRPr="008B2624">
        <w:rPr>
          <w:sz w:val="24"/>
          <w:szCs w:val="24"/>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47ED5" w:rsidRPr="008B2624" w:rsidRDefault="00547ED5" w:rsidP="00547ED5">
      <w:pPr>
        <w:pStyle w:val="ConsPlusNormal"/>
        <w:ind w:firstLine="709"/>
        <w:jc w:val="both"/>
        <w:rPr>
          <w:sz w:val="24"/>
          <w:szCs w:val="24"/>
        </w:rPr>
      </w:pPr>
      <w:r w:rsidRPr="008B2624">
        <w:rPr>
          <w:sz w:val="24"/>
          <w:szCs w:val="24"/>
        </w:rPr>
        <w:t>4.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r w:rsidRPr="008B2624">
        <w:rPr>
          <w:bCs/>
          <w:kern w:val="2"/>
        </w:rPr>
        <w:t>».</w:t>
      </w:r>
    </w:p>
    <w:p w:rsidR="00547ED5" w:rsidRPr="008B2624" w:rsidRDefault="00547ED5" w:rsidP="00547ED5">
      <w:pPr>
        <w:suppressAutoHyphens/>
        <w:autoSpaceDE w:val="0"/>
        <w:autoSpaceDN w:val="0"/>
        <w:adjustRightInd w:val="0"/>
        <w:ind w:firstLine="709"/>
        <w:jc w:val="both"/>
        <w:rPr>
          <w:rFonts w:ascii="Arial" w:hAnsi="Arial" w:cs="Arial"/>
          <w:bCs/>
          <w:kern w:val="2"/>
        </w:rPr>
      </w:pPr>
      <w:r w:rsidRPr="008B2624">
        <w:rPr>
          <w:rFonts w:ascii="Arial" w:hAnsi="Arial" w:cs="Arial"/>
          <w:bCs/>
          <w:kern w:val="2"/>
        </w:rPr>
        <w:t>2. Опубликовать настоящее решение</w:t>
      </w:r>
      <w:r w:rsidRPr="008B2624">
        <w:rPr>
          <w:rFonts w:ascii="Arial" w:hAnsi="Arial" w:cs="Arial"/>
          <w:bCs/>
          <w:i/>
          <w:iCs/>
          <w:kern w:val="2"/>
        </w:rPr>
        <w:t> </w:t>
      </w:r>
      <w:r w:rsidRPr="008B2624">
        <w:rPr>
          <w:rFonts w:ascii="Arial" w:hAnsi="Arial" w:cs="Arial"/>
          <w:bCs/>
          <w:kern w:val="2"/>
        </w:rPr>
        <w:t>в газете «Тугутуйский вестник» и разместить на официальном сайте муниципального образования «Тугутуйское» в информационно - телекоммуникационной сети «Интернет».</w:t>
      </w:r>
    </w:p>
    <w:p w:rsidR="00547ED5" w:rsidRPr="008B2624" w:rsidRDefault="00547ED5" w:rsidP="00547ED5">
      <w:pPr>
        <w:suppressAutoHyphens/>
        <w:autoSpaceDE w:val="0"/>
        <w:autoSpaceDN w:val="0"/>
        <w:adjustRightInd w:val="0"/>
        <w:ind w:firstLine="709"/>
        <w:jc w:val="both"/>
        <w:rPr>
          <w:rFonts w:ascii="Arial" w:hAnsi="Arial" w:cs="Arial"/>
          <w:bCs/>
          <w:kern w:val="2"/>
        </w:rPr>
      </w:pPr>
      <w:r w:rsidRPr="008B2624">
        <w:rPr>
          <w:rFonts w:ascii="Arial" w:hAnsi="Arial" w:cs="Arial"/>
          <w:bCs/>
          <w:kern w:val="2"/>
        </w:rPr>
        <w:t>3. Настоящее решение</w:t>
      </w:r>
      <w:r w:rsidRPr="008B2624">
        <w:rPr>
          <w:rFonts w:ascii="Arial" w:hAnsi="Arial" w:cs="Arial"/>
          <w:bCs/>
          <w:i/>
          <w:iCs/>
          <w:kern w:val="2"/>
        </w:rPr>
        <w:t> </w:t>
      </w:r>
      <w:r w:rsidRPr="008B2624">
        <w:rPr>
          <w:rFonts w:ascii="Arial" w:hAnsi="Arial" w:cs="Arial"/>
          <w:bCs/>
          <w:kern w:val="2"/>
        </w:rPr>
        <w:t>вступает в силу после дня его официального опубликования.</w:t>
      </w:r>
    </w:p>
    <w:p w:rsidR="00547ED5" w:rsidRPr="008B2624" w:rsidRDefault="00547ED5" w:rsidP="00547ED5">
      <w:pPr>
        <w:suppressAutoHyphens/>
        <w:autoSpaceDE w:val="0"/>
        <w:autoSpaceDN w:val="0"/>
        <w:adjustRightInd w:val="0"/>
        <w:ind w:firstLine="709"/>
        <w:jc w:val="both"/>
        <w:rPr>
          <w:rFonts w:ascii="Arial" w:hAnsi="Arial" w:cs="Arial"/>
          <w:kern w:val="2"/>
        </w:rPr>
      </w:pPr>
    </w:p>
    <w:p w:rsidR="00547ED5" w:rsidRPr="008B2624" w:rsidRDefault="00547ED5" w:rsidP="00547ED5">
      <w:pPr>
        <w:suppressAutoHyphens/>
        <w:autoSpaceDE w:val="0"/>
        <w:autoSpaceDN w:val="0"/>
        <w:adjustRightInd w:val="0"/>
        <w:rPr>
          <w:rFonts w:ascii="Arial" w:hAnsi="Arial" w:cs="Arial"/>
          <w:kern w:val="2"/>
          <w:lang w:eastAsia="en-US"/>
        </w:rPr>
      </w:pPr>
      <w:bookmarkStart w:id="1" w:name="Par50"/>
      <w:bookmarkEnd w:id="1"/>
    </w:p>
    <w:p w:rsidR="00547ED5" w:rsidRPr="008B2624" w:rsidRDefault="00547ED5" w:rsidP="00547ED5">
      <w:pPr>
        <w:suppressAutoHyphens/>
        <w:autoSpaceDE w:val="0"/>
        <w:autoSpaceDN w:val="0"/>
        <w:adjustRightInd w:val="0"/>
        <w:rPr>
          <w:rFonts w:ascii="Arial" w:hAnsi="Arial" w:cs="Arial"/>
          <w:kern w:val="2"/>
          <w:lang w:eastAsia="en-US"/>
        </w:rPr>
      </w:pPr>
      <w:r w:rsidRPr="008B2624">
        <w:rPr>
          <w:rFonts w:ascii="Arial" w:hAnsi="Arial" w:cs="Arial"/>
          <w:kern w:val="2"/>
          <w:lang w:eastAsia="en-US"/>
        </w:rPr>
        <w:t>Председатель Думы муниципального</w:t>
      </w:r>
    </w:p>
    <w:p w:rsidR="00547ED5" w:rsidRPr="008B2624" w:rsidRDefault="00547ED5" w:rsidP="00547ED5">
      <w:pPr>
        <w:suppressAutoHyphens/>
        <w:autoSpaceDE w:val="0"/>
        <w:autoSpaceDN w:val="0"/>
        <w:adjustRightInd w:val="0"/>
        <w:rPr>
          <w:rFonts w:ascii="Arial" w:hAnsi="Arial" w:cs="Arial"/>
          <w:kern w:val="2"/>
          <w:lang w:eastAsia="en-US"/>
        </w:rPr>
      </w:pPr>
      <w:r w:rsidRPr="008B2624">
        <w:rPr>
          <w:rFonts w:ascii="Arial" w:hAnsi="Arial" w:cs="Arial"/>
          <w:kern w:val="2"/>
          <w:lang w:eastAsia="en-US"/>
        </w:rPr>
        <w:t>образования «Тугутуйское»</w:t>
      </w:r>
    </w:p>
    <w:p w:rsidR="00547ED5" w:rsidRPr="008B2624" w:rsidRDefault="00547ED5" w:rsidP="00547ED5">
      <w:pPr>
        <w:suppressAutoHyphens/>
        <w:autoSpaceDE w:val="0"/>
        <w:autoSpaceDN w:val="0"/>
        <w:adjustRightInd w:val="0"/>
        <w:rPr>
          <w:rFonts w:ascii="Arial" w:hAnsi="Arial" w:cs="Arial"/>
          <w:kern w:val="2"/>
          <w:lang w:eastAsia="en-US"/>
        </w:rPr>
      </w:pPr>
      <w:r w:rsidRPr="008B2624">
        <w:rPr>
          <w:rFonts w:ascii="Arial" w:hAnsi="Arial" w:cs="Arial"/>
          <w:kern w:val="2"/>
          <w:lang w:eastAsia="en-US"/>
        </w:rPr>
        <w:t xml:space="preserve">Глава муниципального </w:t>
      </w:r>
    </w:p>
    <w:p w:rsidR="00547ED5" w:rsidRPr="008B2624" w:rsidRDefault="00547ED5" w:rsidP="00547ED5">
      <w:pPr>
        <w:suppressAutoHyphens/>
        <w:autoSpaceDE w:val="0"/>
        <w:autoSpaceDN w:val="0"/>
        <w:adjustRightInd w:val="0"/>
        <w:rPr>
          <w:rFonts w:ascii="Arial" w:hAnsi="Arial" w:cs="Arial"/>
        </w:rPr>
      </w:pPr>
      <w:r w:rsidRPr="008B2624">
        <w:rPr>
          <w:rFonts w:ascii="Arial" w:hAnsi="Arial" w:cs="Arial"/>
          <w:kern w:val="2"/>
          <w:lang w:eastAsia="en-US"/>
        </w:rPr>
        <w:t>образования «</w:t>
      </w:r>
      <w:proofErr w:type="gramStart"/>
      <w:r w:rsidRPr="008B2624">
        <w:rPr>
          <w:rFonts w:ascii="Arial" w:hAnsi="Arial" w:cs="Arial"/>
          <w:kern w:val="2"/>
          <w:lang w:eastAsia="en-US"/>
        </w:rPr>
        <w:t>Тугутуйское»</w:t>
      </w:r>
      <w:r w:rsidRPr="008B2624">
        <w:rPr>
          <w:rFonts w:ascii="Arial" w:hAnsi="Arial" w:cs="Arial"/>
          <w:kern w:val="2"/>
          <w:lang w:eastAsia="en-US"/>
        </w:rPr>
        <w:tab/>
      </w:r>
      <w:r w:rsidRPr="008B2624">
        <w:rPr>
          <w:rFonts w:ascii="Arial" w:hAnsi="Arial" w:cs="Arial"/>
          <w:kern w:val="2"/>
          <w:lang w:eastAsia="en-US"/>
        </w:rPr>
        <w:tab/>
      </w:r>
      <w:r w:rsidRPr="008B2624">
        <w:rPr>
          <w:rFonts w:ascii="Arial" w:hAnsi="Arial" w:cs="Arial"/>
          <w:kern w:val="2"/>
          <w:lang w:eastAsia="en-US"/>
        </w:rPr>
        <w:tab/>
      </w:r>
      <w:r w:rsidRPr="008B2624">
        <w:rPr>
          <w:rFonts w:ascii="Arial" w:hAnsi="Arial" w:cs="Arial"/>
          <w:kern w:val="2"/>
          <w:lang w:eastAsia="en-US"/>
        </w:rPr>
        <w:tab/>
      </w:r>
      <w:r w:rsidRPr="008B2624">
        <w:rPr>
          <w:rFonts w:ascii="Arial" w:hAnsi="Arial" w:cs="Arial"/>
          <w:kern w:val="2"/>
          <w:lang w:eastAsia="en-US"/>
        </w:rPr>
        <w:tab/>
      </w:r>
      <w:r w:rsidRPr="008B2624">
        <w:rPr>
          <w:rFonts w:ascii="Arial" w:hAnsi="Arial" w:cs="Arial"/>
          <w:kern w:val="2"/>
          <w:lang w:eastAsia="en-US"/>
        </w:rPr>
        <w:tab/>
      </w:r>
      <w:r w:rsidRPr="008B2624">
        <w:rPr>
          <w:rFonts w:ascii="Arial" w:hAnsi="Arial" w:cs="Arial"/>
          <w:kern w:val="2"/>
          <w:lang w:eastAsia="en-US"/>
        </w:rPr>
        <w:tab/>
      </w:r>
      <w:proofErr w:type="spellStart"/>
      <w:r w:rsidRPr="008B2624">
        <w:rPr>
          <w:rFonts w:ascii="Arial" w:hAnsi="Arial" w:cs="Arial"/>
          <w:kern w:val="2"/>
          <w:lang w:eastAsia="en-US"/>
        </w:rPr>
        <w:t>П.А</w:t>
      </w:r>
      <w:proofErr w:type="gramEnd"/>
      <w:r w:rsidRPr="008B2624">
        <w:rPr>
          <w:rFonts w:ascii="Arial" w:hAnsi="Arial" w:cs="Arial"/>
          <w:kern w:val="2"/>
          <w:lang w:eastAsia="en-US"/>
        </w:rPr>
        <w:t>.Тарбеев</w:t>
      </w:r>
      <w:proofErr w:type="spellEnd"/>
    </w:p>
    <w:p w:rsidR="00547ED5" w:rsidRPr="008B2624" w:rsidRDefault="00547ED5" w:rsidP="00547ED5">
      <w:pPr>
        <w:pStyle w:val="ConsPlusNormal"/>
        <w:ind w:firstLine="709"/>
        <w:jc w:val="both"/>
        <w:rPr>
          <w:sz w:val="24"/>
          <w:szCs w:val="24"/>
        </w:rPr>
      </w:pPr>
    </w:p>
    <w:p w:rsidR="00547ED5" w:rsidRPr="008B2624" w:rsidRDefault="00547ED5" w:rsidP="00547ED5"/>
    <w:p w:rsidR="00547ED5" w:rsidRDefault="00547ED5" w:rsidP="00602049">
      <w:pPr>
        <w:jc w:val="center"/>
        <w:rPr>
          <w:rFonts w:ascii="Arial" w:hAnsi="Arial" w:cs="Arial"/>
        </w:rPr>
      </w:pPr>
    </w:p>
    <w:p w:rsidR="00547ED5" w:rsidRPr="009A3434" w:rsidRDefault="00547ED5" w:rsidP="00547ED5">
      <w:pPr>
        <w:ind w:left="142"/>
        <w:rPr>
          <w:sz w:val="20"/>
          <w:szCs w:val="20"/>
        </w:rPr>
      </w:pPr>
    </w:p>
    <w:p w:rsidR="00547ED5" w:rsidRPr="009A3434" w:rsidRDefault="00547ED5" w:rsidP="00547ED5">
      <w:pPr>
        <w:jc w:val="center"/>
        <w:rPr>
          <w:rFonts w:ascii="Arial" w:hAnsi="Arial" w:cs="Arial"/>
          <w:b/>
          <w:sz w:val="32"/>
          <w:szCs w:val="32"/>
        </w:rPr>
      </w:pPr>
      <w:r>
        <w:rPr>
          <w:rFonts w:ascii="Arial" w:hAnsi="Arial" w:cs="Arial"/>
          <w:b/>
          <w:sz w:val="32"/>
          <w:szCs w:val="32"/>
        </w:rPr>
        <w:t>31.05.2023г №16</w:t>
      </w:r>
    </w:p>
    <w:p w:rsidR="00547ED5" w:rsidRPr="009A3434" w:rsidRDefault="00547ED5" w:rsidP="00547ED5">
      <w:pPr>
        <w:jc w:val="center"/>
        <w:rPr>
          <w:rFonts w:ascii="Arial" w:hAnsi="Arial" w:cs="Arial"/>
          <w:b/>
          <w:sz w:val="32"/>
          <w:szCs w:val="32"/>
        </w:rPr>
      </w:pPr>
      <w:r w:rsidRPr="009A3434">
        <w:rPr>
          <w:rFonts w:ascii="Arial" w:hAnsi="Arial" w:cs="Arial"/>
          <w:b/>
          <w:sz w:val="32"/>
          <w:szCs w:val="32"/>
        </w:rPr>
        <w:t>ИРКУТСКАЯ ОБЛАСТЬ</w:t>
      </w:r>
    </w:p>
    <w:p w:rsidR="00547ED5" w:rsidRPr="009A3434" w:rsidRDefault="00547ED5" w:rsidP="00547ED5">
      <w:pPr>
        <w:jc w:val="center"/>
        <w:rPr>
          <w:rFonts w:ascii="Arial" w:hAnsi="Arial" w:cs="Arial"/>
          <w:b/>
          <w:sz w:val="32"/>
          <w:szCs w:val="32"/>
        </w:rPr>
      </w:pPr>
      <w:r w:rsidRPr="009A3434">
        <w:rPr>
          <w:rFonts w:ascii="Arial" w:hAnsi="Arial" w:cs="Arial"/>
          <w:b/>
          <w:sz w:val="32"/>
          <w:szCs w:val="32"/>
        </w:rPr>
        <w:t>ЭХИРИТ-БУЛАГАТСКИЙ РАЙОН</w:t>
      </w:r>
    </w:p>
    <w:p w:rsidR="00547ED5" w:rsidRPr="009A3434" w:rsidRDefault="00547ED5" w:rsidP="00547ED5">
      <w:pPr>
        <w:jc w:val="center"/>
        <w:rPr>
          <w:rFonts w:ascii="Arial" w:hAnsi="Arial" w:cs="Arial"/>
          <w:b/>
          <w:sz w:val="32"/>
          <w:szCs w:val="32"/>
        </w:rPr>
      </w:pPr>
      <w:r w:rsidRPr="009A3434">
        <w:rPr>
          <w:rFonts w:ascii="Arial" w:hAnsi="Arial" w:cs="Arial"/>
          <w:b/>
          <w:sz w:val="32"/>
          <w:szCs w:val="32"/>
        </w:rPr>
        <w:t>МУНИЦИПАЛЬНОЕ ОБРАЗОВАНИЕ «ТУГУТУЙСКОЕ»</w:t>
      </w:r>
    </w:p>
    <w:p w:rsidR="00547ED5" w:rsidRPr="009A3434" w:rsidRDefault="00547ED5" w:rsidP="00547ED5">
      <w:pPr>
        <w:jc w:val="center"/>
        <w:rPr>
          <w:rFonts w:ascii="Arial" w:hAnsi="Arial" w:cs="Arial"/>
          <w:b/>
          <w:sz w:val="32"/>
          <w:szCs w:val="32"/>
        </w:rPr>
      </w:pPr>
      <w:r w:rsidRPr="009A3434">
        <w:rPr>
          <w:rFonts w:ascii="Arial" w:hAnsi="Arial" w:cs="Arial"/>
          <w:b/>
          <w:sz w:val="32"/>
          <w:szCs w:val="32"/>
        </w:rPr>
        <w:t>ДУМА</w:t>
      </w:r>
    </w:p>
    <w:p w:rsidR="00547ED5" w:rsidRPr="009A3434" w:rsidRDefault="00547ED5" w:rsidP="00547ED5">
      <w:pPr>
        <w:jc w:val="center"/>
        <w:rPr>
          <w:rFonts w:ascii="Arial" w:hAnsi="Arial" w:cs="Arial"/>
          <w:b/>
          <w:sz w:val="32"/>
          <w:szCs w:val="32"/>
        </w:rPr>
      </w:pPr>
      <w:r w:rsidRPr="009A3434">
        <w:rPr>
          <w:rFonts w:ascii="Arial" w:hAnsi="Arial" w:cs="Arial"/>
          <w:b/>
          <w:sz w:val="32"/>
          <w:szCs w:val="32"/>
        </w:rPr>
        <w:t>РЕШЕНИЕ</w:t>
      </w:r>
    </w:p>
    <w:p w:rsidR="00547ED5" w:rsidRPr="009A3434" w:rsidRDefault="00547ED5" w:rsidP="00547ED5">
      <w:pPr>
        <w:ind w:left="142"/>
        <w:jc w:val="center"/>
        <w:rPr>
          <w:rFonts w:ascii="Arial" w:hAnsi="Arial" w:cs="Arial"/>
          <w:b/>
          <w:sz w:val="32"/>
          <w:szCs w:val="32"/>
        </w:rPr>
      </w:pPr>
      <w:r>
        <w:rPr>
          <w:rFonts w:ascii="Arial" w:hAnsi="Arial" w:cs="Arial"/>
          <w:b/>
          <w:sz w:val="32"/>
          <w:szCs w:val="32"/>
        </w:rPr>
        <w:t xml:space="preserve">ОБ ИСПОЛНЕНИИ БЮДЖЕТА </w:t>
      </w:r>
    </w:p>
    <w:p w:rsidR="00547ED5" w:rsidRDefault="00547ED5" w:rsidP="00547ED5">
      <w:pPr>
        <w:ind w:left="142"/>
        <w:jc w:val="center"/>
        <w:rPr>
          <w:rFonts w:ascii="Arial" w:hAnsi="Arial" w:cs="Arial"/>
          <w:b/>
          <w:sz w:val="32"/>
          <w:szCs w:val="32"/>
        </w:rPr>
      </w:pPr>
      <w:r>
        <w:rPr>
          <w:rFonts w:ascii="Arial" w:hAnsi="Arial" w:cs="Arial"/>
          <w:b/>
          <w:sz w:val="32"/>
          <w:szCs w:val="32"/>
        </w:rPr>
        <w:t>МУНИЦИПАЛЬНОГО ОБРАЗОВАНИЯ «ТУГУТУЙСКОЕ»</w:t>
      </w:r>
    </w:p>
    <w:p w:rsidR="00547ED5" w:rsidRPr="009A3434" w:rsidRDefault="00547ED5" w:rsidP="00547ED5">
      <w:pPr>
        <w:ind w:left="142"/>
        <w:jc w:val="center"/>
        <w:rPr>
          <w:rFonts w:ascii="Arial" w:hAnsi="Arial" w:cs="Arial"/>
          <w:b/>
          <w:sz w:val="32"/>
          <w:szCs w:val="32"/>
        </w:rPr>
      </w:pPr>
      <w:r>
        <w:rPr>
          <w:rFonts w:ascii="Arial" w:hAnsi="Arial" w:cs="Arial"/>
          <w:b/>
          <w:sz w:val="32"/>
          <w:szCs w:val="32"/>
        </w:rPr>
        <w:t>ЗА 2022 ГОД</w:t>
      </w:r>
    </w:p>
    <w:p w:rsidR="00547ED5" w:rsidRDefault="00547ED5" w:rsidP="00547ED5">
      <w:pPr>
        <w:jc w:val="center"/>
        <w:outlineLvl w:val="0"/>
        <w:rPr>
          <w:b/>
          <w:sz w:val="32"/>
          <w:szCs w:val="32"/>
        </w:rPr>
      </w:pPr>
    </w:p>
    <w:p w:rsidR="00547ED5" w:rsidRPr="001001A2" w:rsidRDefault="00547ED5" w:rsidP="00547ED5">
      <w:pPr>
        <w:tabs>
          <w:tab w:val="left" w:pos="1965"/>
        </w:tabs>
      </w:pPr>
    </w:p>
    <w:p w:rsidR="00547ED5" w:rsidRDefault="00547ED5" w:rsidP="00547ED5">
      <w:pPr>
        <w:tabs>
          <w:tab w:val="left" w:pos="1965"/>
        </w:tabs>
        <w:rPr>
          <w:rFonts w:ascii="Arial" w:hAnsi="Arial" w:cs="Arial"/>
        </w:rPr>
      </w:pPr>
      <w:r>
        <w:rPr>
          <w:rFonts w:ascii="Arial" w:hAnsi="Arial" w:cs="Arial"/>
        </w:rPr>
        <w:t xml:space="preserve">        </w:t>
      </w:r>
      <w:r w:rsidRPr="00F50378">
        <w:rPr>
          <w:rFonts w:ascii="Arial" w:hAnsi="Arial" w:cs="Arial"/>
        </w:rPr>
        <w:t>В соответствии со статьей 264.6 Бюджетного Кодекса Российской Федерации, ст. 30</w:t>
      </w:r>
      <w:r>
        <w:rPr>
          <w:rFonts w:ascii="Arial" w:hAnsi="Arial" w:cs="Arial"/>
        </w:rPr>
        <w:t xml:space="preserve"> </w:t>
      </w:r>
      <w:r w:rsidRPr="00F50378">
        <w:rPr>
          <w:rFonts w:ascii="Arial" w:hAnsi="Arial" w:cs="Arial"/>
        </w:rPr>
        <w:t>«Положения о бюджетном процессе в муниципальном образовании «Тугутуйское»» от 13.11.2019 г. № 35 Дума</w:t>
      </w:r>
    </w:p>
    <w:p w:rsidR="00547ED5" w:rsidRPr="00F50378" w:rsidRDefault="00547ED5" w:rsidP="00547ED5">
      <w:pPr>
        <w:tabs>
          <w:tab w:val="left" w:pos="1965"/>
        </w:tabs>
        <w:rPr>
          <w:rFonts w:ascii="Arial" w:hAnsi="Arial" w:cs="Arial"/>
        </w:rPr>
      </w:pPr>
    </w:p>
    <w:p w:rsidR="00547ED5" w:rsidRPr="00F50378" w:rsidRDefault="00547ED5" w:rsidP="00547ED5">
      <w:pPr>
        <w:tabs>
          <w:tab w:val="left" w:pos="1965"/>
        </w:tabs>
        <w:jc w:val="center"/>
        <w:rPr>
          <w:rFonts w:ascii="Arial" w:hAnsi="Arial" w:cs="Arial"/>
          <w:b/>
        </w:rPr>
      </w:pPr>
      <w:r w:rsidRPr="00F50378">
        <w:rPr>
          <w:rFonts w:ascii="Arial" w:hAnsi="Arial" w:cs="Arial"/>
          <w:b/>
        </w:rPr>
        <w:t>РЕШИЛА:</w:t>
      </w:r>
    </w:p>
    <w:p w:rsidR="00547ED5" w:rsidRPr="00F50378" w:rsidRDefault="00547ED5" w:rsidP="00547ED5">
      <w:pPr>
        <w:tabs>
          <w:tab w:val="left" w:pos="1965"/>
        </w:tabs>
        <w:rPr>
          <w:rFonts w:ascii="Arial" w:hAnsi="Arial" w:cs="Arial"/>
        </w:rPr>
      </w:pPr>
    </w:p>
    <w:p w:rsidR="00547ED5" w:rsidRPr="00F50378" w:rsidRDefault="00547ED5" w:rsidP="00547ED5">
      <w:pPr>
        <w:tabs>
          <w:tab w:val="left" w:pos="1965"/>
        </w:tabs>
        <w:rPr>
          <w:rFonts w:ascii="Arial" w:hAnsi="Arial" w:cs="Arial"/>
        </w:rPr>
      </w:pPr>
      <w:r w:rsidRPr="00F50378">
        <w:rPr>
          <w:rFonts w:ascii="Arial" w:hAnsi="Arial" w:cs="Arial"/>
        </w:rPr>
        <w:t>1. Утвердить отчет об исполнении бюджета муниципального о</w:t>
      </w:r>
      <w:r>
        <w:rPr>
          <w:rFonts w:ascii="Arial" w:hAnsi="Arial" w:cs="Arial"/>
        </w:rPr>
        <w:t>бразования «Тугутуйское» за 2022</w:t>
      </w:r>
      <w:r w:rsidRPr="00F50378">
        <w:rPr>
          <w:rFonts w:ascii="Arial" w:hAnsi="Arial" w:cs="Arial"/>
        </w:rPr>
        <w:t xml:space="preserve"> год</w:t>
      </w:r>
      <w:r>
        <w:rPr>
          <w:rFonts w:ascii="Arial" w:hAnsi="Arial" w:cs="Arial"/>
        </w:rPr>
        <w:t xml:space="preserve"> по доходам в сумме 13583665,21</w:t>
      </w:r>
      <w:r w:rsidRPr="00F50378">
        <w:rPr>
          <w:rFonts w:ascii="Arial" w:hAnsi="Arial" w:cs="Arial"/>
        </w:rPr>
        <w:t xml:space="preserve"> руб.,</w:t>
      </w:r>
      <w:r>
        <w:rPr>
          <w:rFonts w:ascii="Arial" w:hAnsi="Arial" w:cs="Arial"/>
        </w:rPr>
        <w:t xml:space="preserve"> по расходам в сумме 13382377,14</w:t>
      </w:r>
      <w:r w:rsidRPr="00F50378">
        <w:rPr>
          <w:rFonts w:ascii="Arial" w:hAnsi="Arial" w:cs="Arial"/>
        </w:rPr>
        <w:t xml:space="preserve"> руб., с проф</w:t>
      </w:r>
      <w:r>
        <w:rPr>
          <w:rFonts w:ascii="Arial" w:hAnsi="Arial" w:cs="Arial"/>
        </w:rPr>
        <w:t>ицитом бюджета в сумме 201288,07</w:t>
      </w:r>
      <w:r w:rsidRPr="00F50378">
        <w:rPr>
          <w:rFonts w:ascii="Arial" w:hAnsi="Arial" w:cs="Arial"/>
        </w:rPr>
        <w:t xml:space="preserve"> </w:t>
      </w:r>
      <w:proofErr w:type="gramStart"/>
      <w:r w:rsidRPr="00F50378">
        <w:rPr>
          <w:rFonts w:ascii="Arial" w:hAnsi="Arial" w:cs="Arial"/>
        </w:rPr>
        <w:t>руб..</w:t>
      </w:r>
      <w:proofErr w:type="gramEnd"/>
    </w:p>
    <w:p w:rsidR="00547ED5" w:rsidRPr="00F50378" w:rsidRDefault="00547ED5" w:rsidP="00547ED5">
      <w:pPr>
        <w:tabs>
          <w:tab w:val="left" w:pos="1965"/>
        </w:tabs>
        <w:rPr>
          <w:rFonts w:ascii="Arial" w:hAnsi="Arial" w:cs="Arial"/>
        </w:rPr>
      </w:pPr>
      <w:r w:rsidRPr="00F50378">
        <w:rPr>
          <w:rFonts w:ascii="Arial" w:hAnsi="Arial" w:cs="Arial"/>
        </w:rPr>
        <w:t>2. Утвердить отчет об исполнении бюджета по следующим показателям:</w:t>
      </w:r>
    </w:p>
    <w:p w:rsidR="00547ED5" w:rsidRPr="00F50378" w:rsidRDefault="00547ED5" w:rsidP="00547ED5">
      <w:pPr>
        <w:tabs>
          <w:tab w:val="left" w:pos="1965"/>
        </w:tabs>
        <w:rPr>
          <w:rFonts w:ascii="Arial" w:hAnsi="Arial" w:cs="Arial"/>
        </w:rPr>
      </w:pPr>
      <w:r w:rsidRPr="00F50378">
        <w:rPr>
          <w:rFonts w:ascii="Arial" w:hAnsi="Arial" w:cs="Arial"/>
        </w:rPr>
        <w:t>2.1. доходы бюджета МО «Тугутуйское» по кодам класс</w:t>
      </w:r>
      <w:r>
        <w:rPr>
          <w:rFonts w:ascii="Arial" w:hAnsi="Arial" w:cs="Arial"/>
        </w:rPr>
        <w:t>ификации доходов бюджета за 2022</w:t>
      </w:r>
      <w:r w:rsidRPr="00F50378">
        <w:rPr>
          <w:rFonts w:ascii="Arial" w:hAnsi="Arial" w:cs="Arial"/>
        </w:rPr>
        <w:t xml:space="preserve"> год согласно приложению № 1 настоящего решения;</w:t>
      </w:r>
    </w:p>
    <w:p w:rsidR="00547ED5" w:rsidRPr="00F50378" w:rsidRDefault="00547ED5" w:rsidP="00547ED5">
      <w:pPr>
        <w:tabs>
          <w:tab w:val="left" w:pos="1965"/>
        </w:tabs>
        <w:rPr>
          <w:rFonts w:ascii="Arial" w:hAnsi="Arial" w:cs="Arial"/>
        </w:rPr>
      </w:pPr>
      <w:r w:rsidRPr="00F50378">
        <w:rPr>
          <w:rFonts w:ascii="Arial" w:hAnsi="Arial" w:cs="Arial"/>
        </w:rPr>
        <w:t>2.2. расходы бюджета по ведомственной структуре расходов бюджета муниципального образования «Тугутуйское» за</w:t>
      </w:r>
      <w:r>
        <w:rPr>
          <w:rFonts w:ascii="Arial" w:hAnsi="Arial" w:cs="Arial"/>
        </w:rPr>
        <w:t xml:space="preserve"> 2022</w:t>
      </w:r>
      <w:r w:rsidRPr="00F50378">
        <w:rPr>
          <w:rFonts w:ascii="Arial" w:hAnsi="Arial" w:cs="Arial"/>
        </w:rPr>
        <w:t xml:space="preserve"> год согласно приложению № 2 настоящего решения;</w:t>
      </w:r>
    </w:p>
    <w:p w:rsidR="00547ED5" w:rsidRPr="00F50378" w:rsidRDefault="00547ED5" w:rsidP="00547ED5">
      <w:pPr>
        <w:tabs>
          <w:tab w:val="left" w:pos="1965"/>
        </w:tabs>
        <w:rPr>
          <w:rFonts w:ascii="Arial" w:hAnsi="Arial" w:cs="Arial"/>
        </w:rPr>
      </w:pPr>
      <w:r w:rsidRPr="00F50378">
        <w:rPr>
          <w:rFonts w:ascii="Arial" w:hAnsi="Arial" w:cs="Arial"/>
        </w:rPr>
        <w:t>2.4. расходы бюджета по разделам и подразделам классификации расходов бюджета МО «Тугутуйское» за 20</w:t>
      </w:r>
      <w:r>
        <w:rPr>
          <w:rFonts w:ascii="Arial" w:hAnsi="Arial" w:cs="Arial"/>
        </w:rPr>
        <w:t>22</w:t>
      </w:r>
      <w:r w:rsidRPr="00F50378">
        <w:rPr>
          <w:rFonts w:ascii="Arial" w:hAnsi="Arial" w:cs="Arial"/>
        </w:rPr>
        <w:t xml:space="preserve"> год согласно приложению № 3 настоящего решения;</w:t>
      </w:r>
    </w:p>
    <w:p w:rsidR="00547ED5" w:rsidRPr="00F50378" w:rsidRDefault="00547ED5" w:rsidP="00547ED5">
      <w:pPr>
        <w:tabs>
          <w:tab w:val="left" w:pos="1965"/>
        </w:tabs>
        <w:rPr>
          <w:rFonts w:ascii="Arial" w:hAnsi="Arial" w:cs="Arial"/>
        </w:rPr>
      </w:pPr>
      <w:r w:rsidRPr="00F50378">
        <w:rPr>
          <w:rFonts w:ascii="Arial" w:hAnsi="Arial" w:cs="Arial"/>
        </w:rPr>
        <w:t>2.5. источники финансирования дефицита бюджета по кодам классификации источников финансирования дефицита</w:t>
      </w:r>
      <w:r>
        <w:rPr>
          <w:rFonts w:ascii="Arial" w:hAnsi="Arial" w:cs="Arial"/>
        </w:rPr>
        <w:t xml:space="preserve"> бюджета МО «Тугутуйское» в 2022</w:t>
      </w:r>
      <w:r w:rsidRPr="00F50378">
        <w:rPr>
          <w:rFonts w:ascii="Arial" w:hAnsi="Arial" w:cs="Arial"/>
        </w:rPr>
        <w:t xml:space="preserve"> году согласно приложению № 4 настоящего решения.</w:t>
      </w:r>
    </w:p>
    <w:p w:rsidR="00547ED5" w:rsidRPr="00F50378" w:rsidRDefault="00547ED5" w:rsidP="00547ED5">
      <w:pPr>
        <w:tabs>
          <w:tab w:val="left" w:pos="1965"/>
        </w:tabs>
        <w:rPr>
          <w:rFonts w:ascii="Arial" w:hAnsi="Arial" w:cs="Arial"/>
        </w:rPr>
      </w:pPr>
      <w:r w:rsidRPr="00F50378">
        <w:rPr>
          <w:rFonts w:ascii="Arial" w:hAnsi="Arial" w:cs="Arial"/>
        </w:rPr>
        <w:t>3. Опубликовать настоящее решение в газете «Тугутуйский вестник».</w:t>
      </w:r>
    </w:p>
    <w:p w:rsidR="00547ED5" w:rsidRPr="00F50378" w:rsidRDefault="00547ED5" w:rsidP="00547ED5">
      <w:pPr>
        <w:tabs>
          <w:tab w:val="left" w:pos="1965"/>
        </w:tabs>
        <w:rPr>
          <w:rFonts w:ascii="Arial" w:hAnsi="Arial" w:cs="Arial"/>
        </w:rPr>
      </w:pPr>
    </w:p>
    <w:p w:rsidR="00547ED5" w:rsidRPr="00F50378" w:rsidRDefault="00547ED5" w:rsidP="00547ED5">
      <w:pPr>
        <w:tabs>
          <w:tab w:val="left" w:pos="1965"/>
        </w:tabs>
        <w:rPr>
          <w:rFonts w:ascii="Arial" w:hAnsi="Arial" w:cs="Arial"/>
        </w:rPr>
      </w:pPr>
    </w:p>
    <w:p w:rsidR="00547ED5" w:rsidRPr="00F50378" w:rsidRDefault="00547ED5" w:rsidP="00547ED5">
      <w:pPr>
        <w:tabs>
          <w:tab w:val="left" w:pos="1965"/>
        </w:tabs>
        <w:rPr>
          <w:rFonts w:ascii="Arial" w:hAnsi="Arial" w:cs="Arial"/>
        </w:rPr>
      </w:pPr>
    </w:p>
    <w:p w:rsidR="00547ED5" w:rsidRPr="001001A2" w:rsidRDefault="00547ED5" w:rsidP="00547ED5">
      <w:pPr>
        <w:tabs>
          <w:tab w:val="left" w:pos="1965"/>
        </w:tabs>
      </w:pPr>
    </w:p>
    <w:p w:rsidR="00547ED5" w:rsidRDefault="00547ED5" w:rsidP="00547ED5">
      <w:pPr>
        <w:pStyle w:val="a6"/>
        <w:jc w:val="both"/>
        <w:rPr>
          <w:rFonts w:ascii="Arial" w:hAnsi="Arial" w:cs="Arial"/>
        </w:rPr>
      </w:pPr>
      <w:r w:rsidRPr="009F36A7">
        <w:rPr>
          <w:rFonts w:ascii="Arial" w:hAnsi="Arial" w:cs="Arial"/>
        </w:rPr>
        <w:t>Председатель</w:t>
      </w:r>
      <w:r>
        <w:rPr>
          <w:rFonts w:ascii="Arial" w:hAnsi="Arial" w:cs="Arial"/>
        </w:rPr>
        <w:t xml:space="preserve"> </w:t>
      </w:r>
      <w:r w:rsidRPr="009F36A7">
        <w:rPr>
          <w:rFonts w:ascii="Arial" w:hAnsi="Arial" w:cs="Arial"/>
        </w:rPr>
        <w:t>Думы</w:t>
      </w:r>
      <w:r>
        <w:rPr>
          <w:rFonts w:ascii="Arial" w:hAnsi="Arial" w:cs="Arial"/>
        </w:rPr>
        <w:t xml:space="preserve">   </w:t>
      </w:r>
    </w:p>
    <w:p w:rsidR="00547ED5" w:rsidRPr="009F36A7" w:rsidRDefault="00547ED5" w:rsidP="00547ED5">
      <w:pPr>
        <w:pStyle w:val="a6"/>
        <w:jc w:val="both"/>
        <w:rPr>
          <w:rFonts w:ascii="Arial" w:hAnsi="Arial" w:cs="Arial"/>
        </w:rPr>
      </w:pPr>
      <w:r w:rsidRPr="00D024F9">
        <w:rPr>
          <w:rFonts w:ascii="Arial" w:hAnsi="Arial" w:cs="Arial"/>
        </w:rPr>
        <w:t xml:space="preserve">муниципального образования </w:t>
      </w:r>
      <w:r w:rsidRPr="009F36A7">
        <w:rPr>
          <w:rFonts w:ascii="Arial" w:hAnsi="Arial" w:cs="Arial"/>
        </w:rPr>
        <w:t>«Тугутуйское»</w:t>
      </w:r>
    </w:p>
    <w:p w:rsidR="00547ED5" w:rsidRDefault="00547ED5" w:rsidP="00547ED5">
      <w:pPr>
        <w:pStyle w:val="a6"/>
        <w:jc w:val="both"/>
        <w:rPr>
          <w:rFonts w:ascii="Arial" w:hAnsi="Arial" w:cs="Arial"/>
        </w:rPr>
      </w:pPr>
      <w:r w:rsidRPr="009F36A7">
        <w:rPr>
          <w:rFonts w:ascii="Arial" w:hAnsi="Arial" w:cs="Arial"/>
        </w:rPr>
        <w:t>Глава</w:t>
      </w:r>
      <w:r>
        <w:rPr>
          <w:rFonts w:ascii="Arial" w:hAnsi="Arial" w:cs="Arial"/>
        </w:rPr>
        <w:t xml:space="preserve"> </w:t>
      </w:r>
      <w:r w:rsidRPr="00D024F9">
        <w:rPr>
          <w:rFonts w:ascii="Arial" w:hAnsi="Arial" w:cs="Arial"/>
        </w:rPr>
        <w:t xml:space="preserve">муниципального образования </w:t>
      </w:r>
      <w:r>
        <w:rPr>
          <w:rFonts w:ascii="Arial" w:hAnsi="Arial" w:cs="Arial"/>
        </w:rPr>
        <w:t>«Тугутуйское»</w:t>
      </w:r>
      <w:r>
        <w:rPr>
          <w:rFonts w:ascii="Arial" w:hAnsi="Arial" w:cs="Arial"/>
        </w:rPr>
        <w:tab/>
        <w:t xml:space="preserve">                      </w:t>
      </w:r>
      <w:r w:rsidRPr="009F36A7">
        <w:rPr>
          <w:rFonts w:ascii="Arial" w:hAnsi="Arial" w:cs="Arial"/>
        </w:rPr>
        <w:t>П.А.</w:t>
      </w:r>
      <w:r>
        <w:rPr>
          <w:rFonts w:ascii="Arial" w:hAnsi="Arial" w:cs="Arial"/>
        </w:rPr>
        <w:t xml:space="preserve"> </w:t>
      </w:r>
      <w:r w:rsidRPr="009F36A7">
        <w:rPr>
          <w:rFonts w:ascii="Arial" w:hAnsi="Arial" w:cs="Arial"/>
        </w:rPr>
        <w:t>Тарбеев</w:t>
      </w:r>
      <w:r>
        <w:rPr>
          <w:rFonts w:ascii="Arial" w:hAnsi="Arial" w:cs="Arial"/>
        </w:rPr>
        <w:t xml:space="preserve"> </w:t>
      </w:r>
    </w:p>
    <w:p w:rsidR="00547ED5" w:rsidRDefault="00547ED5" w:rsidP="00547ED5">
      <w:pPr>
        <w:pStyle w:val="a6"/>
        <w:jc w:val="both"/>
        <w:rPr>
          <w:rFonts w:ascii="Arial" w:hAnsi="Arial" w:cs="Arial"/>
        </w:rPr>
      </w:pPr>
    </w:p>
    <w:p w:rsidR="00547ED5" w:rsidRPr="001001A2" w:rsidRDefault="00547ED5" w:rsidP="00547ED5">
      <w:pPr>
        <w:tabs>
          <w:tab w:val="left" w:pos="1965"/>
        </w:tabs>
      </w:pPr>
    </w:p>
    <w:p w:rsidR="00547ED5" w:rsidRPr="001001A2" w:rsidRDefault="00547ED5" w:rsidP="00547ED5">
      <w:pPr>
        <w:tabs>
          <w:tab w:val="left" w:pos="1965"/>
        </w:tabs>
      </w:pPr>
    </w:p>
    <w:p w:rsidR="00547ED5" w:rsidRPr="001001A2" w:rsidRDefault="00547ED5" w:rsidP="00547ED5">
      <w:pPr>
        <w:jc w:val="center"/>
        <w:outlineLvl w:val="0"/>
        <w:rPr>
          <w:b/>
          <w:sz w:val="32"/>
          <w:szCs w:val="32"/>
        </w:rPr>
      </w:pPr>
    </w:p>
    <w:p w:rsidR="00547ED5" w:rsidRPr="001001A2" w:rsidRDefault="00547ED5" w:rsidP="00547ED5">
      <w:pPr>
        <w:jc w:val="center"/>
        <w:outlineLvl w:val="0"/>
        <w:rPr>
          <w:b/>
          <w:sz w:val="32"/>
          <w:szCs w:val="32"/>
        </w:rPr>
      </w:pPr>
    </w:p>
    <w:p w:rsidR="00547ED5" w:rsidRPr="00F575B8" w:rsidRDefault="00547ED5" w:rsidP="00547ED5">
      <w:pPr>
        <w:jc w:val="center"/>
        <w:rPr>
          <w:rFonts w:ascii="Arial" w:eastAsia="Calibri" w:hAnsi="Arial" w:cs="Arial"/>
          <w:b/>
          <w:sz w:val="32"/>
          <w:szCs w:val="32"/>
          <w:lang w:eastAsia="en-US"/>
        </w:rPr>
      </w:pPr>
      <w:r w:rsidRPr="00F575B8">
        <w:rPr>
          <w:rFonts w:ascii="Arial" w:eastAsia="Calibri" w:hAnsi="Arial" w:cs="Arial"/>
          <w:b/>
          <w:sz w:val="32"/>
          <w:szCs w:val="32"/>
          <w:lang w:eastAsia="en-US"/>
        </w:rPr>
        <w:t>31.05.2023 г. №1</w:t>
      </w:r>
      <w:r>
        <w:rPr>
          <w:rFonts w:ascii="Arial" w:eastAsia="Calibri" w:hAnsi="Arial" w:cs="Arial"/>
          <w:b/>
          <w:sz w:val="32"/>
          <w:szCs w:val="32"/>
          <w:lang w:eastAsia="en-US"/>
        </w:rPr>
        <w:t>7</w:t>
      </w:r>
    </w:p>
    <w:p w:rsidR="00547ED5" w:rsidRPr="00F575B8" w:rsidRDefault="00547ED5" w:rsidP="00547ED5">
      <w:pPr>
        <w:jc w:val="center"/>
        <w:rPr>
          <w:rFonts w:ascii="Arial" w:eastAsia="Calibri" w:hAnsi="Arial" w:cs="Arial"/>
          <w:b/>
          <w:sz w:val="32"/>
          <w:szCs w:val="32"/>
          <w:lang w:eastAsia="en-US"/>
        </w:rPr>
      </w:pPr>
      <w:r w:rsidRPr="00F575B8">
        <w:rPr>
          <w:rFonts w:ascii="Arial" w:eastAsia="Calibri" w:hAnsi="Arial" w:cs="Arial"/>
          <w:b/>
          <w:sz w:val="32"/>
          <w:szCs w:val="32"/>
          <w:lang w:eastAsia="en-US"/>
        </w:rPr>
        <w:t>РОССИЙСКАЯ ФЕДЕРАЦИЯ</w:t>
      </w:r>
    </w:p>
    <w:p w:rsidR="00547ED5" w:rsidRPr="00F575B8" w:rsidRDefault="00547ED5" w:rsidP="00547ED5">
      <w:pPr>
        <w:jc w:val="center"/>
        <w:rPr>
          <w:rFonts w:ascii="Arial" w:eastAsia="Calibri" w:hAnsi="Arial" w:cs="Arial"/>
          <w:b/>
          <w:sz w:val="32"/>
          <w:szCs w:val="32"/>
          <w:lang w:eastAsia="en-US"/>
        </w:rPr>
      </w:pPr>
      <w:r w:rsidRPr="00F575B8">
        <w:rPr>
          <w:rFonts w:ascii="Arial" w:eastAsia="Calibri" w:hAnsi="Arial" w:cs="Arial"/>
          <w:b/>
          <w:sz w:val="32"/>
          <w:szCs w:val="32"/>
          <w:lang w:eastAsia="en-US"/>
        </w:rPr>
        <w:t>ИРКУТСКАЯ ОБЛАСТЬ</w:t>
      </w:r>
    </w:p>
    <w:p w:rsidR="00547ED5" w:rsidRPr="00F575B8" w:rsidRDefault="00547ED5" w:rsidP="00547ED5">
      <w:pPr>
        <w:jc w:val="center"/>
        <w:rPr>
          <w:rFonts w:ascii="Arial" w:eastAsia="Calibri" w:hAnsi="Arial" w:cs="Arial"/>
          <w:b/>
          <w:sz w:val="32"/>
          <w:szCs w:val="32"/>
          <w:lang w:eastAsia="en-US"/>
        </w:rPr>
      </w:pPr>
      <w:r w:rsidRPr="00F575B8">
        <w:rPr>
          <w:rFonts w:ascii="Arial" w:eastAsia="Calibri" w:hAnsi="Arial" w:cs="Arial"/>
          <w:b/>
          <w:sz w:val="32"/>
          <w:szCs w:val="32"/>
          <w:lang w:eastAsia="en-US"/>
        </w:rPr>
        <w:t>ЭХИРИТ – БУЛАГАТСКИЙ РАЙОН</w:t>
      </w:r>
    </w:p>
    <w:p w:rsidR="00547ED5" w:rsidRPr="00F575B8" w:rsidRDefault="00547ED5" w:rsidP="00547ED5">
      <w:pPr>
        <w:jc w:val="center"/>
        <w:rPr>
          <w:rFonts w:ascii="Arial" w:eastAsia="Calibri" w:hAnsi="Arial" w:cs="Arial"/>
          <w:b/>
          <w:sz w:val="32"/>
          <w:szCs w:val="32"/>
          <w:lang w:eastAsia="en-US"/>
        </w:rPr>
      </w:pPr>
      <w:r w:rsidRPr="00F575B8">
        <w:rPr>
          <w:rFonts w:ascii="Arial" w:eastAsia="Calibri" w:hAnsi="Arial" w:cs="Arial"/>
          <w:b/>
          <w:sz w:val="32"/>
          <w:szCs w:val="32"/>
          <w:lang w:eastAsia="en-US"/>
        </w:rPr>
        <w:t xml:space="preserve">МУНИЦИПАЛЬНОЕ ОБРАЗОВАНИЕ </w:t>
      </w:r>
    </w:p>
    <w:p w:rsidR="00547ED5" w:rsidRPr="00F575B8" w:rsidRDefault="00547ED5" w:rsidP="00547ED5">
      <w:pPr>
        <w:jc w:val="center"/>
        <w:rPr>
          <w:rFonts w:ascii="Arial" w:eastAsia="Calibri" w:hAnsi="Arial" w:cs="Arial"/>
          <w:b/>
          <w:sz w:val="32"/>
          <w:szCs w:val="32"/>
          <w:lang w:eastAsia="en-US"/>
        </w:rPr>
      </w:pPr>
      <w:r w:rsidRPr="00F575B8">
        <w:rPr>
          <w:rFonts w:ascii="Arial" w:eastAsia="Calibri" w:hAnsi="Arial" w:cs="Arial"/>
          <w:b/>
          <w:sz w:val="32"/>
          <w:szCs w:val="32"/>
          <w:lang w:eastAsia="en-US"/>
        </w:rPr>
        <w:t>«ТУГУТУЙСКОЕ»</w:t>
      </w:r>
    </w:p>
    <w:p w:rsidR="00547ED5" w:rsidRPr="00F575B8" w:rsidRDefault="00547ED5" w:rsidP="00547ED5">
      <w:pPr>
        <w:jc w:val="center"/>
        <w:rPr>
          <w:rFonts w:ascii="Arial" w:eastAsia="Calibri" w:hAnsi="Arial" w:cs="Arial"/>
          <w:b/>
          <w:sz w:val="32"/>
          <w:szCs w:val="32"/>
          <w:lang w:eastAsia="en-US"/>
        </w:rPr>
      </w:pPr>
      <w:r w:rsidRPr="00F575B8">
        <w:rPr>
          <w:rFonts w:ascii="Arial" w:eastAsia="Calibri" w:hAnsi="Arial" w:cs="Arial"/>
          <w:b/>
          <w:sz w:val="32"/>
          <w:szCs w:val="32"/>
          <w:lang w:eastAsia="en-US"/>
        </w:rPr>
        <w:t>ДУМА</w:t>
      </w:r>
    </w:p>
    <w:p w:rsidR="00547ED5" w:rsidRPr="00F575B8" w:rsidRDefault="00547ED5" w:rsidP="00547ED5">
      <w:pPr>
        <w:suppressAutoHyphens/>
        <w:autoSpaceDN w:val="0"/>
        <w:jc w:val="center"/>
        <w:rPr>
          <w:rFonts w:ascii="Arial" w:hAnsi="Arial" w:cs="Arial"/>
          <w:b/>
          <w:kern w:val="2"/>
          <w:sz w:val="32"/>
          <w:szCs w:val="32"/>
          <w:lang w:eastAsia="x-none" w:bidi="x-none"/>
        </w:rPr>
      </w:pPr>
      <w:r w:rsidRPr="00F575B8">
        <w:rPr>
          <w:rFonts w:ascii="Arial" w:hAnsi="Arial" w:cs="Arial"/>
          <w:b/>
          <w:kern w:val="2"/>
          <w:sz w:val="32"/>
          <w:szCs w:val="32"/>
          <w:lang w:eastAsia="x-none" w:bidi="x-none"/>
        </w:rPr>
        <w:t>РЕШЕНИЕ</w:t>
      </w:r>
    </w:p>
    <w:p w:rsidR="00547ED5" w:rsidRPr="00F575B8" w:rsidRDefault="00547ED5" w:rsidP="00547ED5">
      <w:pPr>
        <w:rPr>
          <w:rFonts w:ascii="Arial" w:hAnsi="Arial" w:cs="Arial"/>
          <w:sz w:val="30"/>
          <w:szCs w:val="30"/>
          <w:u w:val="single"/>
        </w:rPr>
      </w:pPr>
    </w:p>
    <w:p w:rsidR="00547ED5" w:rsidRPr="00F575B8" w:rsidRDefault="00547ED5" w:rsidP="00547ED5">
      <w:pPr>
        <w:jc w:val="center"/>
        <w:rPr>
          <w:rFonts w:ascii="Arial" w:eastAsia="Calibri" w:hAnsi="Arial" w:cs="Arial"/>
          <w:b/>
          <w:sz w:val="30"/>
          <w:szCs w:val="30"/>
          <w:lang w:eastAsia="en-US"/>
        </w:rPr>
      </w:pPr>
      <w:r w:rsidRPr="00F575B8">
        <w:rPr>
          <w:rFonts w:ascii="Arial" w:eastAsia="Calibri" w:hAnsi="Arial" w:cs="Arial"/>
          <w:b/>
          <w:sz w:val="30"/>
          <w:szCs w:val="30"/>
          <w:lang w:eastAsia="en-US"/>
        </w:rPr>
        <w:t>ОБ УТВЕРЖДЕНИИ ПОЛОЖЕНИЯ О ПЕНСИОННОМ ОБЕСПЕЧЕНИИ ВЫБОРНЫХ ДОЛЖНОСТНЫХ ЛИЦ МУНИЦИПАЛЬНОГО ОБРАЗОВАНИЯ</w:t>
      </w:r>
    </w:p>
    <w:p w:rsidR="00547ED5" w:rsidRPr="00F575B8" w:rsidRDefault="00547ED5" w:rsidP="00547ED5">
      <w:pPr>
        <w:jc w:val="center"/>
        <w:rPr>
          <w:rFonts w:ascii="Arial" w:eastAsia="Calibri" w:hAnsi="Arial" w:cs="Arial"/>
          <w:b/>
          <w:sz w:val="30"/>
          <w:szCs w:val="30"/>
          <w:lang w:eastAsia="en-US"/>
        </w:rPr>
      </w:pPr>
      <w:r w:rsidRPr="00F575B8">
        <w:rPr>
          <w:rFonts w:ascii="Arial" w:eastAsia="Calibri" w:hAnsi="Arial" w:cs="Arial"/>
          <w:b/>
          <w:sz w:val="30"/>
          <w:szCs w:val="30"/>
          <w:lang w:eastAsia="en-US"/>
        </w:rPr>
        <w:t>«ТУГУТУЙСКОЕ», ОСУЩЕСТВЛЯЮЩИХ СВОИ ПОЛНОМОЧИЯ НА</w:t>
      </w:r>
      <w:r>
        <w:rPr>
          <w:rFonts w:ascii="Arial" w:eastAsia="Calibri" w:hAnsi="Arial" w:cs="Arial"/>
          <w:b/>
          <w:sz w:val="30"/>
          <w:szCs w:val="30"/>
          <w:lang w:eastAsia="en-US"/>
        </w:rPr>
        <w:t xml:space="preserve"> </w:t>
      </w:r>
      <w:r w:rsidRPr="00F575B8">
        <w:rPr>
          <w:rFonts w:ascii="Arial" w:eastAsia="Calibri" w:hAnsi="Arial" w:cs="Arial"/>
          <w:b/>
          <w:sz w:val="30"/>
          <w:szCs w:val="30"/>
          <w:lang w:eastAsia="en-US"/>
        </w:rPr>
        <w:t>ПОСТОЯННОЙ ОСНОВЕ</w:t>
      </w:r>
    </w:p>
    <w:p w:rsidR="00547ED5" w:rsidRPr="00A57B64" w:rsidRDefault="00547ED5" w:rsidP="00547ED5">
      <w:pPr>
        <w:jc w:val="center"/>
        <w:rPr>
          <w:rFonts w:ascii="Arial" w:hAnsi="Arial" w:cs="Arial"/>
          <w:b/>
        </w:rPr>
      </w:pPr>
    </w:p>
    <w:p w:rsidR="00547ED5" w:rsidRPr="00A57B64" w:rsidRDefault="00547ED5" w:rsidP="00547ED5">
      <w:pPr>
        <w:jc w:val="center"/>
        <w:rPr>
          <w:rFonts w:ascii="Arial" w:hAnsi="Arial" w:cs="Arial"/>
          <w:b/>
        </w:rPr>
      </w:pPr>
    </w:p>
    <w:p w:rsidR="00547ED5" w:rsidRPr="00A57B64" w:rsidRDefault="00547ED5" w:rsidP="00547ED5">
      <w:pPr>
        <w:jc w:val="center"/>
        <w:rPr>
          <w:rFonts w:ascii="Arial" w:hAnsi="Arial" w:cs="Arial"/>
          <w:b/>
        </w:rPr>
      </w:pPr>
    </w:p>
    <w:p w:rsidR="00547ED5" w:rsidRPr="00A57B64" w:rsidRDefault="00547ED5" w:rsidP="00547ED5">
      <w:pPr>
        <w:ind w:firstLine="567"/>
        <w:jc w:val="both"/>
        <w:rPr>
          <w:rFonts w:ascii="Arial" w:hAnsi="Arial" w:cs="Arial"/>
        </w:rPr>
      </w:pPr>
      <w:r w:rsidRPr="00A57B64">
        <w:rPr>
          <w:rFonts w:ascii="Arial" w:hAnsi="Arial" w:cs="Arial"/>
        </w:rPr>
        <w:t xml:space="preserve">В соответствии со статьей 10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proofErr w:type="gramStart"/>
      <w:r w:rsidRPr="00A57B64">
        <w:rPr>
          <w:rFonts w:ascii="Arial" w:hAnsi="Arial" w:cs="Arial"/>
        </w:rPr>
        <w:t>руководствуясь  Уставом</w:t>
      </w:r>
      <w:proofErr w:type="gramEnd"/>
      <w:r w:rsidRPr="00A57B64">
        <w:rPr>
          <w:rFonts w:ascii="Arial" w:hAnsi="Arial" w:cs="Arial"/>
        </w:rPr>
        <w:t xml:space="preserve"> муниципального образования «</w:t>
      </w:r>
      <w:r>
        <w:rPr>
          <w:rFonts w:ascii="Arial" w:hAnsi="Arial" w:cs="Arial"/>
        </w:rPr>
        <w:t>Тугутуйское</w:t>
      </w:r>
      <w:r w:rsidRPr="00A57B64">
        <w:rPr>
          <w:rFonts w:ascii="Arial" w:hAnsi="Arial" w:cs="Arial"/>
        </w:rPr>
        <w:t>», Дума муниципального образования «</w:t>
      </w:r>
      <w:r>
        <w:rPr>
          <w:rFonts w:ascii="Arial" w:hAnsi="Arial" w:cs="Arial"/>
        </w:rPr>
        <w:t>Тугутуйское</w:t>
      </w:r>
      <w:r w:rsidRPr="00A57B64">
        <w:rPr>
          <w:rFonts w:ascii="Arial" w:hAnsi="Arial" w:cs="Arial"/>
        </w:rPr>
        <w:t>»,</w:t>
      </w:r>
    </w:p>
    <w:p w:rsidR="00547ED5" w:rsidRPr="00A57B64" w:rsidRDefault="00547ED5" w:rsidP="00547ED5">
      <w:pPr>
        <w:ind w:firstLine="720"/>
        <w:jc w:val="center"/>
        <w:rPr>
          <w:rFonts w:ascii="Arial" w:hAnsi="Arial" w:cs="Arial"/>
        </w:rPr>
      </w:pPr>
    </w:p>
    <w:p w:rsidR="00547ED5" w:rsidRPr="00A57B64" w:rsidRDefault="00547ED5" w:rsidP="00547ED5">
      <w:pPr>
        <w:ind w:firstLine="720"/>
        <w:jc w:val="center"/>
        <w:rPr>
          <w:rFonts w:ascii="Arial" w:hAnsi="Arial" w:cs="Arial"/>
          <w:b/>
        </w:rPr>
      </w:pPr>
      <w:r w:rsidRPr="00A57B64">
        <w:rPr>
          <w:rFonts w:ascii="Arial" w:hAnsi="Arial" w:cs="Arial"/>
          <w:b/>
        </w:rPr>
        <w:t>РЕШИЛА:</w:t>
      </w:r>
    </w:p>
    <w:p w:rsidR="00547ED5" w:rsidRPr="00A57B64" w:rsidRDefault="00547ED5" w:rsidP="00547ED5">
      <w:pPr>
        <w:ind w:firstLine="720"/>
        <w:jc w:val="center"/>
        <w:rPr>
          <w:rFonts w:ascii="Arial" w:hAnsi="Arial" w:cs="Arial"/>
        </w:rPr>
      </w:pPr>
    </w:p>
    <w:p w:rsidR="00547ED5" w:rsidRPr="00A57B64" w:rsidRDefault="00547ED5" w:rsidP="00547ED5">
      <w:pPr>
        <w:widowControl w:val="0"/>
        <w:autoSpaceDE w:val="0"/>
        <w:autoSpaceDN w:val="0"/>
        <w:adjustRightInd w:val="0"/>
        <w:ind w:firstLine="567"/>
        <w:jc w:val="both"/>
        <w:rPr>
          <w:rFonts w:ascii="Arial" w:hAnsi="Arial" w:cs="Arial"/>
        </w:rPr>
      </w:pPr>
      <w:r w:rsidRPr="00A57B64">
        <w:rPr>
          <w:rFonts w:ascii="Arial" w:hAnsi="Arial" w:cs="Arial"/>
        </w:rPr>
        <w:t xml:space="preserve">1. Утвердить прилагаемое </w:t>
      </w:r>
      <w:hyperlink w:anchor="Par32" w:history="1">
        <w:r w:rsidRPr="00A57B64">
          <w:rPr>
            <w:rFonts w:ascii="Arial" w:hAnsi="Arial" w:cs="Arial"/>
          </w:rPr>
          <w:t>Положение</w:t>
        </w:r>
      </w:hyperlink>
      <w:r w:rsidRPr="00A57B64">
        <w:rPr>
          <w:rFonts w:ascii="Arial" w:hAnsi="Arial" w:cs="Arial"/>
        </w:rPr>
        <w:t xml:space="preserve"> о пенсионном обеспечении выборных должностных лиц муниципального образования «</w:t>
      </w:r>
      <w:r>
        <w:rPr>
          <w:rFonts w:ascii="Arial" w:hAnsi="Arial" w:cs="Arial"/>
        </w:rPr>
        <w:t>Тугутуйское</w:t>
      </w:r>
      <w:r w:rsidRPr="00A57B64">
        <w:rPr>
          <w:rFonts w:ascii="Arial" w:hAnsi="Arial" w:cs="Arial"/>
        </w:rPr>
        <w:t>», осуществляющих свои полномочия на постоянной основе.</w:t>
      </w:r>
    </w:p>
    <w:p w:rsidR="00547ED5" w:rsidRPr="00A57B64" w:rsidRDefault="00547ED5" w:rsidP="00547ED5">
      <w:pPr>
        <w:ind w:firstLine="567"/>
        <w:jc w:val="both"/>
        <w:rPr>
          <w:rFonts w:ascii="Arial" w:hAnsi="Arial" w:cs="Arial"/>
        </w:rPr>
      </w:pPr>
      <w:r w:rsidRPr="00A57B64">
        <w:rPr>
          <w:rFonts w:ascii="Arial" w:hAnsi="Arial" w:cs="Arial"/>
        </w:rPr>
        <w:t>2. Опубликовать настоящее решение в газете «</w:t>
      </w:r>
      <w:r>
        <w:rPr>
          <w:rFonts w:ascii="Arial" w:hAnsi="Arial" w:cs="Arial"/>
        </w:rPr>
        <w:t>Тугутуйс</w:t>
      </w:r>
      <w:r w:rsidRPr="00A57B64">
        <w:rPr>
          <w:rFonts w:ascii="Arial" w:hAnsi="Arial" w:cs="Arial"/>
        </w:rPr>
        <w:t>кий Вестник».</w:t>
      </w:r>
    </w:p>
    <w:p w:rsidR="00547ED5" w:rsidRPr="00A57B64" w:rsidRDefault="00547ED5" w:rsidP="00547ED5">
      <w:pPr>
        <w:ind w:firstLine="567"/>
        <w:jc w:val="both"/>
        <w:rPr>
          <w:rFonts w:ascii="Arial" w:hAnsi="Arial" w:cs="Arial"/>
        </w:rPr>
      </w:pPr>
      <w:r w:rsidRPr="00A57B64">
        <w:rPr>
          <w:rFonts w:ascii="Arial" w:hAnsi="Arial" w:cs="Arial"/>
        </w:rPr>
        <w:t>3. Решение вступает в силу по истечении 10 дней после даты его официального опубликования.</w:t>
      </w:r>
    </w:p>
    <w:p w:rsidR="00547ED5" w:rsidRDefault="00547ED5" w:rsidP="00547ED5">
      <w:pPr>
        <w:jc w:val="both"/>
        <w:rPr>
          <w:rFonts w:ascii="Arial" w:hAnsi="Arial" w:cs="Arial"/>
        </w:rPr>
      </w:pPr>
    </w:p>
    <w:p w:rsidR="00547ED5" w:rsidRDefault="00547ED5" w:rsidP="00547ED5">
      <w:pPr>
        <w:jc w:val="both"/>
        <w:rPr>
          <w:rFonts w:ascii="Arial" w:hAnsi="Arial" w:cs="Arial"/>
        </w:rPr>
      </w:pPr>
    </w:p>
    <w:p w:rsidR="00547ED5" w:rsidRPr="00564598" w:rsidRDefault="00547ED5" w:rsidP="00547ED5">
      <w:pPr>
        <w:jc w:val="both"/>
        <w:rPr>
          <w:rFonts w:ascii="Arial" w:hAnsi="Arial" w:cs="Arial"/>
          <w:color w:val="000000"/>
        </w:rPr>
      </w:pPr>
      <w:r w:rsidRPr="00564598">
        <w:rPr>
          <w:rFonts w:ascii="Arial" w:hAnsi="Arial" w:cs="Arial"/>
          <w:color w:val="000000"/>
        </w:rPr>
        <w:t xml:space="preserve">Председатель Думы муниципального </w:t>
      </w:r>
    </w:p>
    <w:p w:rsidR="00547ED5" w:rsidRPr="00564598" w:rsidRDefault="00547ED5" w:rsidP="00547ED5">
      <w:pPr>
        <w:jc w:val="both"/>
        <w:rPr>
          <w:rFonts w:ascii="Arial" w:hAnsi="Arial" w:cs="Arial"/>
          <w:color w:val="000000"/>
        </w:rPr>
      </w:pPr>
      <w:r w:rsidRPr="00564598">
        <w:rPr>
          <w:rFonts w:ascii="Arial" w:hAnsi="Arial" w:cs="Arial"/>
          <w:color w:val="000000"/>
        </w:rPr>
        <w:t>образования «Тугутуйское»</w:t>
      </w:r>
    </w:p>
    <w:p w:rsidR="00547ED5" w:rsidRPr="00A57B64" w:rsidRDefault="00547ED5" w:rsidP="00547ED5">
      <w:pPr>
        <w:jc w:val="both"/>
        <w:rPr>
          <w:rFonts w:ascii="Arial" w:hAnsi="Arial" w:cs="Arial"/>
          <w:bCs/>
        </w:rPr>
      </w:pPr>
      <w:r w:rsidRPr="00564598">
        <w:rPr>
          <w:rFonts w:ascii="Arial" w:hAnsi="Arial" w:cs="Arial"/>
          <w:color w:val="000000"/>
        </w:rPr>
        <w:t>Глава муниципального образования «</w:t>
      </w:r>
      <w:proofErr w:type="gramStart"/>
      <w:r w:rsidRPr="00564598">
        <w:rPr>
          <w:rFonts w:ascii="Arial" w:hAnsi="Arial" w:cs="Arial"/>
          <w:color w:val="000000"/>
        </w:rPr>
        <w:t>Тугутуйское»   </w:t>
      </w:r>
      <w:proofErr w:type="gramEnd"/>
      <w:r w:rsidRPr="00564598">
        <w:rPr>
          <w:rFonts w:ascii="Arial" w:hAnsi="Arial" w:cs="Arial"/>
          <w:color w:val="000000"/>
        </w:rPr>
        <w:t>                                                               П.А.Тарбеев</w:t>
      </w:r>
    </w:p>
    <w:p w:rsidR="00547ED5" w:rsidRDefault="00547ED5" w:rsidP="00547ED5">
      <w:pPr>
        <w:jc w:val="both"/>
        <w:rPr>
          <w:rFonts w:ascii="Arial" w:hAnsi="Arial" w:cs="Arial"/>
          <w:bCs/>
        </w:rPr>
      </w:pPr>
    </w:p>
    <w:p w:rsidR="00547ED5" w:rsidRDefault="00547ED5" w:rsidP="00547ED5">
      <w:pPr>
        <w:jc w:val="both"/>
        <w:rPr>
          <w:rFonts w:ascii="Arial" w:hAnsi="Arial" w:cs="Arial"/>
          <w:bCs/>
        </w:rPr>
      </w:pPr>
    </w:p>
    <w:p w:rsidR="00547ED5" w:rsidRDefault="00547ED5" w:rsidP="00547ED5">
      <w:pPr>
        <w:jc w:val="both"/>
        <w:rPr>
          <w:rFonts w:ascii="Arial" w:hAnsi="Arial" w:cs="Arial"/>
          <w:bCs/>
        </w:rPr>
      </w:pPr>
    </w:p>
    <w:p w:rsidR="00547ED5" w:rsidRDefault="00547ED5" w:rsidP="00547ED5">
      <w:pPr>
        <w:jc w:val="both"/>
        <w:rPr>
          <w:rFonts w:ascii="Arial" w:hAnsi="Arial" w:cs="Arial"/>
          <w:bCs/>
        </w:rPr>
      </w:pPr>
    </w:p>
    <w:p w:rsidR="00547ED5" w:rsidRDefault="00547ED5" w:rsidP="00547ED5">
      <w:pPr>
        <w:jc w:val="both"/>
        <w:rPr>
          <w:rFonts w:ascii="Arial" w:hAnsi="Arial" w:cs="Arial"/>
          <w:bCs/>
        </w:rPr>
      </w:pPr>
    </w:p>
    <w:p w:rsidR="00547ED5" w:rsidRDefault="00547ED5" w:rsidP="00547ED5">
      <w:pPr>
        <w:jc w:val="both"/>
        <w:rPr>
          <w:rFonts w:ascii="Arial" w:hAnsi="Arial" w:cs="Arial"/>
          <w:bCs/>
        </w:rPr>
      </w:pPr>
    </w:p>
    <w:p w:rsidR="00547ED5" w:rsidRDefault="00547ED5" w:rsidP="00547ED5">
      <w:pPr>
        <w:jc w:val="both"/>
        <w:rPr>
          <w:rFonts w:ascii="Arial" w:hAnsi="Arial" w:cs="Arial"/>
          <w:bCs/>
        </w:rPr>
      </w:pPr>
    </w:p>
    <w:p w:rsidR="00547ED5" w:rsidRDefault="00547ED5" w:rsidP="00547ED5">
      <w:pPr>
        <w:jc w:val="both"/>
        <w:rPr>
          <w:rFonts w:ascii="Arial" w:hAnsi="Arial" w:cs="Arial"/>
          <w:bCs/>
        </w:rPr>
      </w:pPr>
    </w:p>
    <w:p w:rsidR="00547ED5" w:rsidRPr="00A57B64" w:rsidRDefault="00547ED5" w:rsidP="00547ED5">
      <w:pPr>
        <w:jc w:val="both"/>
        <w:rPr>
          <w:rFonts w:ascii="Arial" w:hAnsi="Arial" w:cs="Arial"/>
          <w:bCs/>
        </w:rPr>
      </w:pPr>
    </w:p>
    <w:p w:rsidR="00547ED5" w:rsidRPr="00A57B64" w:rsidRDefault="00547ED5" w:rsidP="00547ED5">
      <w:pPr>
        <w:jc w:val="both"/>
        <w:rPr>
          <w:rFonts w:ascii="Arial" w:hAnsi="Arial" w:cs="Arial"/>
          <w:bCs/>
        </w:rPr>
      </w:pPr>
    </w:p>
    <w:p w:rsidR="00547ED5" w:rsidRPr="001B0F0D" w:rsidRDefault="00547ED5" w:rsidP="00547ED5">
      <w:pPr>
        <w:jc w:val="right"/>
        <w:outlineLvl w:val="0"/>
        <w:rPr>
          <w:rFonts w:ascii="Arial" w:eastAsia="Calibri" w:hAnsi="Arial" w:cs="Arial"/>
          <w:lang w:eastAsia="en-US"/>
        </w:rPr>
      </w:pPr>
      <w:r w:rsidRPr="001B0F0D">
        <w:rPr>
          <w:rFonts w:ascii="Arial" w:eastAsia="Calibri" w:hAnsi="Arial" w:cs="Arial"/>
          <w:lang w:eastAsia="en-US"/>
        </w:rPr>
        <w:t>УТВЕРЖДЕНО</w:t>
      </w:r>
    </w:p>
    <w:p w:rsidR="00547ED5" w:rsidRPr="001B0F0D" w:rsidRDefault="00547ED5" w:rsidP="00547ED5">
      <w:pPr>
        <w:ind w:firstLine="709"/>
        <w:jc w:val="right"/>
        <w:rPr>
          <w:rFonts w:ascii="Arial" w:eastAsia="Calibri" w:hAnsi="Arial" w:cs="Arial"/>
          <w:lang w:eastAsia="en-US"/>
        </w:rPr>
      </w:pPr>
      <w:r w:rsidRPr="001B0F0D">
        <w:rPr>
          <w:rFonts w:ascii="Arial" w:eastAsia="Calibri" w:hAnsi="Arial" w:cs="Arial"/>
          <w:lang w:eastAsia="en-US"/>
        </w:rPr>
        <w:t xml:space="preserve">Решением </w:t>
      </w:r>
    </w:p>
    <w:p w:rsidR="00547ED5" w:rsidRPr="001B0F0D" w:rsidRDefault="00547ED5" w:rsidP="00547ED5">
      <w:pPr>
        <w:ind w:firstLine="709"/>
        <w:jc w:val="right"/>
        <w:rPr>
          <w:rFonts w:ascii="Arial" w:eastAsia="Calibri" w:hAnsi="Arial" w:cs="Arial"/>
          <w:lang w:eastAsia="en-US"/>
        </w:rPr>
      </w:pPr>
      <w:r w:rsidRPr="001B0F0D">
        <w:rPr>
          <w:rFonts w:ascii="Arial" w:eastAsia="Calibri" w:hAnsi="Arial" w:cs="Arial"/>
          <w:lang w:eastAsia="en-US"/>
        </w:rPr>
        <w:t>Думы муниципального образования</w:t>
      </w:r>
    </w:p>
    <w:p w:rsidR="00547ED5" w:rsidRPr="001B0F0D" w:rsidRDefault="00547ED5" w:rsidP="00547ED5">
      <w:pPr>
        <w:ind w:firstLine="709"/>
        <w:jc w:val="right"/>
        <w:rPr>
          <w:rFonts w:ascii="Arial" w:eastAsia="Calibri" w:hAnsi="Arial" w:cs="Arial"/>
          <w:lang w:eastAsia="en-US"/>
        </w:rPr>
      </w:pPr>
      <w:r>
        <w:rPr>
          <w:rFonts w:ascii="Arial" w:eastAsia="Calibri" w:hAnsi="Arial" w:cs="Arial"/>
          <w:lang w:eastAsia="en-US"/>
        </w:rPr>
        <w:t>«Тугутуйское</w:t>
      </w:r>
      <w:r w:rsidRPr="001B0F0D">
        <w:rPr>
          <w:rFonts w:ascii="Arial" w:eastAsia="Calibri" w:hAnsi="Arial" w:cs="Arial"/>
          <w:lang w:eastAsia="en-US"/>
        </w:rPr>
        <w:t>»»</w:t>
      </w:r>
    </w:p>
    <w:p w:rsidR="00547ED5" w:rsidRPr="001B0F0D" w:rsidRDefault="00547ED5" w:rsidP="00547ED5">
      <w:pPr>
        <w:widowControl w:val="0"/>
        <w:autoSpaceDE w:val="0"/>
        <w:autoSpaceDN w:val="0"/>
        <w:adjustRightInd w:val="0"/>
        <w:jc w:val="right"/>
        <w:rPr>
          <w:rFonts w:ascii="Arial" w:hAnsi="Arial" w:cs="Arial"/>
          <w:b/>
          <w:bCs/>
          <w:sz w:val="28"/>
          <w:szCs w:val="28"/>
        </w:rPr>
      </w:pPr>
      <w:proofErr w:type="gramStart"/>
      <w:r>
        <w:rPr>
          <w:rFonts w:ascii="Arial" w:hAnsi="Arial" w:cs="Arial"/>
          <w:u w:val="single"/>
        </w:rPr>
        <w:t>от  31.05.2023</w:t>
      </w:r>
      <w:proofErr w:type="gramEnd"/>
      <w:r w:rsidRPr="001B0F0D">
        <w:rPr>
          <w:rFonts w:ascii="Arial" w:hAnsi="Arial" w:cs="Arial"/>
          <w:u w:val="single"/>
        </w:rPr>
        <w:t xml:space="preserve"> года №</w:t>
      </w:r>
      <w:r>
        <w:rPr>
          <w:rFonts w:ascii="Arial" w:hAnsi="Arial" w:cs="Arial"/>
          <w:u w:val="single"/>
        </w:rPr>
        <w:t>17</w:t>
      </w:r>
    </w:p>
    <w:p w:rsidR="00547ED5" w:rsidRPr="001B0F0D" w:rsidRDefault="00547ED5" w:rsidP="00547ED5">
      <w:pPr>
        <w:widowControl w:val="0"/>
        <w:autoSpaceDE w:val="0"/>
        <w:autoSpaceDN w:val="0"/>
        <w:adjustRightInd w:val="0"/>
        <w:jc w:val="center"/>
        <w:rPr>
          <w:rFonts w:ascii="Arial" w:hAnsi="Arial" w:cs="Arial"/>
          <w:b/>
          <w:bCs/>
          <w:sz w:val="28"/>
          <w:szCs w:val="28"/>
        </w:rPr>
      </w:pPr>
    </w:p>
    <w:p w:rsidR="00547ED5" w:rsidRPr="001B0F0D" w:rsidRDefault="00547ED5" w:rsidP="00547ED5">
      <w:pPr>
        <w:widowControl w:val="0"/>
        <w:autoSpaceDE w:val="0"/>
        <w:autoSpaceDN w:val="0"/>
        <w:adjustRightInd w:val="0"/>
        <w:jc w:val="center"/>
        <w:rPr>
          <w:rFonts w:ascii="Arial" w:hAnsi="Arial" w:cs="Arial"/>
          <w:b/>
          <w:bCs/>
          <w:sz w:val="28"/>
          <w:szCs w:val="28"/>
        </w:rPr>
      </w:pPr>
      <w:r w:rsidRPr="001B0F0D">
        <w:rPr>
          <w:rFonts w:ascii="Arial" w:hAnsi="Arial" w:cs="Arial"/>
          <w:b/>
          <w:bCs/>
          <w:sz w:val="28"/>
          <w:szCs w:val="28"/>
        </w:rPr>
        <w:t>ПОЛОЖЕНИЕ</w:t>
      </w:r>
    </w:p>
    <w:p w:rsidR="00547ED5" w:rsidRPr="001B0F0D" w:rsidRDefault="00547ED5" w:rsidP="00547ED5">
      <w:pPr>
        <w:widowControl w:val="0"/>
        <w:autoSpaceDE w:val="0"/>
        <w:autoSpaceDN w:val="0"/>
        <w:adjustRightInd w:val="0"/>
        <w:jc w:val="center"/>
        <w:rPr>
          <w:rFonts w:ascii="Arial" w:hAnsi="Arial" w:cs="Arial"/>
          <w:b/>
          <w:bCs/>
          <w:sz w:val="28"/>
          <w:szCs w:val="28"/>
        </w:rPr>
      </w:pPr>
      <w:r w:rsidRPr="001B0F0D">
        <w:rPr>
          <w:rFonts w:ascii="Arial" w:hAnsi="Arial" w:cs="Arial"/>
          <w:b/>
          <w:bCs/>
          <w:sz w:val="28"/>
          <w:szCs w:val="28"/>
        </w:rPr>
        <w:t xml:space="preserve">О ПЕНСИОННОМ ОБЕСПЕЧЕНИИ ВЫБОРНЫХ </w:t>
      </w:r>
    </w:p>
    <w:p w:rsidR="00547ED5" w:rsidRPr="001B0F0D" w:rsidRDefault="00547ED5" w:rsidP="00547ED5">
      <w:pPr>
        <w:widowControl w:val="0"/>
        <w:autoSpaceDE w:val="0"/>
        <w:autoSpaceDN w:val="0"/>
        <w:adjustRightInd w:val="0"/>
        <w:jc w:val="center"/>
        <w:rPr>
          <w:rFonts w:ascii="Arial" w:hAnsi="Arial" w:cs="Arial"/>
          <w:sz w:val="28"/>
          <w:szCs w:val="28"/>
        </w:rPr>
      </w:pPr>
      <w:r w:rsidRPr="001B0F0D">
        <w:rPr>
          <w:rFonts w:ascii="Arial" w:hAnsi="Arial" w:cs="Arial"/>
          <w:b/>
          <w:bCs/>
          <w:sz w:val="28"/>
          <w:szCs w:val="28"/>
        </w:rPr>
        <w:t>ДОЛЖНОСТНЫХ ЛИЦ МУНИЦИ</w:t>
      </w:r>
      <w:r>
        <w:rPr>
          <w:rFonts w:ascii="Arial" w:hAnsi="Arial" w:cs="Arial"/>
          <w:b/>
          <w:bCs/>
          <w:sz w:val="28"/>
          <w:szCs w:val="28"/>
        </w:rPr>
        <w:t>ПАЛЬНОГО ОБРАЗОВАНИЯ «ТУГУТУЙСКОЕ</w:t>
      </w:r>
      <w:r w:rsidRPr="001B0F0D">
        <w:rPr>
          <w:rFonts w:ascii="Arial" w:hAnsi="Arial" w:cs="Arial"/>
          <w:b/>
          <w:bCs/>
          <w:sz w:val="28"/>
          <w:szCs w:val="28"/>
        </w:rPr>
        <w:t xml:space="preserve">», ОСУЩЕСТВЛЯЮЩИХ СВОИ ПОЛНОМОЧИЯ НА ПОСТОЯННОЙ ОСНОВЕ </w:t>
      </w:r>
    </w:p>
    <w:p w:rsidR="00547ED5" w:rsidRPr="001B0F0D" w:rsidRDefault="00547ED5" w:rsidP="00547ED5">
      <w:pPr>
        <w:widowControl w:val="0"/>
        <w:autoSpaceDE w:val="0"/>
        <w:autoSpaceDN w:val="0"/>
        <w:adjustRightInd w:val="0"/>
        <w:ind w:firstLine="540"/>
        <w:jc w:val="both"/>
        <w:rPr>
          <w:rFonts w:ascii="Arial" w:hAnsi="Arial" w:cs="Arial"/>
          <w:sz w:val="28"/>
          <w:szCs w:val="28"/>
        </w:rPr>
      </w:pPr>
    </w:p>
    <w:p w:rsidR="00547ED5" w:rsidRPr="00A57B64" w:rsidRDefault="00547ED5" w:rsidP="00547ED5">
      <w:pPr>
        <w:widowControl w:val="0"/>
        <w:autoSpaceDE w:val="0"/>
        <w:autoSpaceDN w:val="0"/>
        <w:adjustRightInd w:val="0"/>
        <w:jc w:val="center"/>
        <w:outlineLvl w:val="1"/>
        <w:rPr>
          <w:rFonts w:ascii="Arial" w:hAnsi="Arial" w:cs="Arial"/>
        </w:rPr>
      </w:pPr>
      <w:r w:rsidRPr="00A57B64">
        <w:rPr>
          <w:rFonts w:ascii="Arial" w:hAnsi="Arial" w:cs="Arial"/>
        </w:rPr>
        <w:t>1. Общие положения</w:t>
      </w:r>
    </w:p>
    <w:p w:rsidR="00547ED5" w:rsidRPr="00A57B64" w:rsidRDefault="00547ED5" w:rsidP="00547ED5">
      <w:pPr>
        <w:widowControl w:val="0"/>
        <w:autoSpaceDE w:val="0"/>
        <w:autoSpaceDN w:val="0"/>
        <w:adjustRightInd w:val="0"/>
        <w:ind w:firstLine="540"/>
        <w:jc w:val="both"/>
        <w:rPr>
          <w:rFonts w:ascii="Arial" w:hAnsi="Arial" w:cs="Arial"/>
        </w:rPr>
      </w:pPr>
    </w:p>
    <w:p w:rsidR="00547ED5" w:rsidRPr="00A57B64" w:rsidRDefault="00547ED5" w:rsidP="00547ED5">
      <w:pPr>
        <w:pStyle w:val="a7"/>
        <w:ind w:firstLine="567"/>
        <w:jc w:val="both"/>
      </w:pPr>
      <w:r w:rsidRPr="00A57B64">
        <w:t>1.1. Настоящее Положение о пенсионном обеспечении выборных должностных лиц муниципального образования «</w:t>
      </w:r>
      <w:r>
        <w:t>Тугутуйское</w:t>
      </w:r>
      <w:r w:rsidRPr="00A57B64">
        <w:t>»,</w:t>
      </w:r>
      <w:r w:rsidRPr="00A57B64">
        <w:rPr>
          <w:b/>
        </w:rPr>
        <w:t xml:space="preserve"> </w:t>
      </w:r>
      <w:r w:rsidRPr="00A57B64">
        <w:t xml:space="preserve">осуществляющих свои полномочия на постоянной основе (далее – Положение) устанавливает в соответствии с Федеральным законом от 15 декабря 2001 года № 166-ФЗ «О государственном пенсионном обеспечении в Российской Федерации», </w:t>
      </w:r>
      <w:hyperlink r:id="rId6" w:history="1">
        <w:r w:rsidRPr="00A57B64">
          <w:t>Законом</w:t>
        </w:r>
      </w:hyperlink>
      <w:r w:rsidRPr="00A57B64">
        <w:t xml:space="preserve">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и </w:t>
      </w:r>
      <w:hyperlink r:id="rId7" w:history="1">
        <w:r w:rsidRPr="00A57B64">
          <w:t>Уставом</w:t>
        </w:r>
      </w:hyperlink>
      <w:r w:rsidRPr="00A57B64">
        <w:t xml:space="preserve"> муниципального образования «</w:t>
      </w:r>
      <w:r>
        <w:t>Тугутуйское</w:t>
      </w:r>
      <w:r w:rsidRPr="00A57B64">
        <w:t>» условия, порядок назначения и размер пенсионного обеспечения выборных должностных лиц муниципального образования «</w:t>
      </w:r>
      <w:r>
        <w:t>Тугутуйское</w:t>
      </w:r>
      <w:r w:rsidRPr="00A57B64">
        <w:t>», замещавших выборную муниципальную должность на постоянной основе в муниципальном образовании «</w:t>
      </w:r>
      <w:r>
        <w:t>Тугутуйское</w:t>
      </w:r>
      <w:r w:rsidRPr="00A57B64">
        <w:t>» (далее – лица, замещавшие выборную муниципальную должность на постоянной основе).</w:t>
      </w:r>
    </w:p>
    <w:p w:rsidR="00547ED5" w:rsidRPr="00A57B64" w:rsidRDefault="00547ED5" w:rsidP="00547ED5">
      <w:pPr>
        <w:widowControl w:val="0"/>
        <w:autoSpaceDE w:val="0"/>
        <w:autoSpaceDN w:val="0"/>
        <w:adjustRightInd w:val="0"/>
        <w:ind w:firstLine="709"/>
        <w:jc w:val="both"/>
        <w:rPr>
          <w:rFonts w:ascii="Arial" w:hAnsi="Arial" w:cs="Arial"/>
        </w:rPr>
      </w:pPr>
      <w:r w:rsidRPr="00A57B64">
        <w:rPr>
          <w:rFonts w:ascii="Arial" w:hAnsi="Arial" w:cs="Arial"/>
        </w:rPr>
        <w:t>1.2. Финансирование пенсионного обеспечения лиц, замещавших выборную муниципальную должность на постоянной основе в муниципальном образовании «</w:t>
      </w:r>
      <w:r>
        <w:rPr>
          <w:rFonts w:ascii="Arial" w:hAnsi="Arial" w:cs="Arial"/>
        </w:rPr>
        <w:t>Тугутуйское</w:t>
      </w:r>
      <w:r w:rsidRPr="00A57B64">
        <w:rPr>
          <w:rFonts w:ascii="Arial" w:hAnsi="Arial" w:cs="Arial"/>
        </w:rPr>
        <w:t>», производится за счет средств бюджета муниципального образования «</w:t>
      </w:r>
      <w:r>
        <w:rPr>
          <w:rFonts w:ascii="Arial" w:hAnsi="Arial" w:cs="Arial"/>
        </w:rPr>
        <w:t>Тугутуйское</w:t>
      </w:r>
      <w:r w:rsidRPr="00A57B64">
        <w:rPr>
          <w:rFonts w:ascii="Arial" w:hAnsi="Arial" w:cs="Arial"/>
        </w:rPr>
        <w:t>».</w:t>
      </w:r>
    </w:p>
    <w:p w:rsidR="00547ED5" w:rsidRPr="00A57B64" w:rsidRDefault="00547ED5" w:rsidP="00547ED5">
      <w:pPr>
        <w:widowControl w:val="0"/>
        <w:autoSpaceDE w:val="0"/>
        <w:autoSpaceDN w:val="0"/>
        <w:adjustRightInd w:val="0"/>
        <w:ind w:firstLine="540"/>
        <w:jc w:val="both"/>
        <w:rPr>
          <w:rFonts w:ascii="Arial" w:hAnsi="Arial" w:cs="Arial"/>
        </w:rPr>
      </w:pPr>
    </w:p>
    <w:p w:rsidR="00547ED5" w:rsidRPr="00A57B64" w:rsidRDefault="00547ED5" w:rsidP="00547ED5">
      <w:pPr>
        <w:widowControl w:val="0"/>
        <w:autoSpaceDE w:val="0"/>
        <w:autoSpaceDN w:val="0"/>
        <w:adjustRightInd w:val="0"/>
        <w:jc w:val="center"/>
        <w:outlineLvl w:val="1"/>
        <w:rPr>
          <w:rFonts w:ascii="Arial" w:hAnsi="Arial" w:cs="Arial"/>
        </w:rPr>
      </w:pPr>
      <w:r w:rsidRPr="00A57B64">
        <w:rPr>
          <w:rFonts w:ascii="Arial" w:hAnsi="Arial" w:cs="Arial"/>
        </w:rPr>
        <w:t>2. Условия и порядок назначения пенсионного обеспечения</w:t>
      </w:r>
    </w:p>
    <w:p w:rsidR="00547ED5" w:rsidRPr="00A57B64" w:rsidRDefault="00547ED5" w:rsidP="00547ED5">
      <w:pPr>
        <w:widowControl w:val="0"/>
        <w:autoSpaceDE w:val="0"/>
        <w:autoSpaceDN w:val="0"/>
        <w:adjustRightInd w:val="0"/>
        <w:ind w:firstLine="540"/>
        <w:jc w:val="both"/>
        <w:rPr>
          <w:rFonts w:ascii="Arial" w:hAnsi="Arial" w:cs="Arial"/>
        </w:rPr>
      </w:pP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 xml:space="preserve">2.1. Лицам, замещавшим выборные муниципальные должности на постоянной основе, устанавливается ежемесячная доплата к страховой пенсии по старости (инвалидности), назначенной в соответствии с Федеральным </w:t>
      </w:r>
      <w:hyperlink r:id="rId8" w:history="1">
        <w:r w:rsidRPr="00A57B64">
          <w:rPr>
            <w:rFonts w:ascii="Arial" w:hAnsi="Arial" w:cs="Arial"/>
          </w:rPr>
          <w:t>законом</w:t>
        </w:r>
      </w:hyperlink>
      <w:r w:rsidRPr="00A57B64">
        <w:rPr>
          <w:rFonts w:ascii="Arial" w:hAnsi="Arial" w:cs="Arial"/>
        </w:rPr>
        <w:t xml:space="preserve"> от 28 декабря 2013 года № 400-ФЗ «О страховых пенсиях» либо к пенсии, назначаемой в соответствии со статьей 32 Закона Российской Федерации от 19 апреля 1991 года № 1032-1 «О занятости населения в Российской Федерации» (далее – доплата пенсии).</w:t>
      </w:r>
    </w:p>
    <w:p w:rsidR="00547ED5" w:rsidRPr="00A57B64" w:rsidRDefault="00547ED5" w:rsidP="00547ED5">
      <w:pPr>
        <w:widowControl w:val="0"/>
        <w:autoSpaceDE w:val="0"/>
        <w:autoSpaceDN w:val="0"/>
        <w:adjustRightInd w:val="0"/>
        <w:ind w:firstLine="708"/>
        <w:jc w:val="both"/>
        <w:rPr>
          <w:rFonts w:ascii="Arial" w:hAnsi="Arial" w:cs="Arial"/>
          <w:b/>
          <w:bCs/>
        </w:rPr>
      </w:pPr>
      <w:r w:rsidRPr="00A57B64">
        <w:rPr>
          <w:rFonts w:ascii="Arial" w:hAnsi="Arial" w:cs="Arial"/>
        </w:rPr>
        <w:t xml:space="preserve">2.2. Право на ежемесячную доплату к пенсии имеет лицо, осуществлявшее полномочия выборного лица местного самоуправления на постоянной основе не менее срока, на который оно было избрано, </w:t>
      </w:r>
      <w:r w:rsidRPr="00A57B64">
        <w:rPr>
          <w:rFonts w:ascii="Arial" w:hAnsi="Arial" w:cs="Arial"/>
          <w:bCs/>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A57B64">
          <w:rPr>
            <w:rStyle w:val="a4"/>
            <w:rFonts w:ascii="Arial" w:hAnsi="Arial" w:cs="Arial"/>
            <w:bCs/>
            <w:color w:val="000000"/>
          </w:rPr>
          <w:t xml:space="preserve">приложению </w:t>
        </w:r>
      </w:hyperlink>
      <w:r w:rsidRPr="00A57B64">
        <w:rPr>
          <w:rFonts w:ascii="Arial" w:hAnsi="Arial" w:cs="Arial"/>
          <w:color w:val="000000"/>
        </w:rPr>
        <w:t>1</w:t>
      </w:r>
      <w:r w:rsidRPr="00A57B64">
        <w:rPr>
          <w:rFonts w:ascii="Arial" w:hAnsi="Arial" w:cs="Arial"/>
          <w:bCs/>
        </w:rPr>
        <w:t xml:space="preserve"> к настоящему</w:t>
      </w:r>
      <w:r w:rsidRPr="00A57B64">
        <w:rPr>
          <w:rFonts w:ascii="Arial" w:hAnsi="Arial" w:cs="Arial"/>
        </w:rPr>
        <w:t xml:space="preserve"> Положению о пенсионном обеспечении выборных должностных лиц муниципального образования «</w:t>
      </w:r>
      <w:r>
        <w:rPr>
          <w:rFonts w:ascii="Arial" w:hAnsi="Arial" w:cs="Arial"/>
        </w:rPr>
        <w:t>Тугутуйское</w:t>
      </w:r>
      <w:r w:rsidRPr="00A57B64">
        <w:rPr>
          <w:rFonts w:ascii="Arial" w:hAnsi="Arial" w:cs="Arial"/>
        </w:rPr>
        <w:t>»</w:t>
      </w:r>
      <w:r w:rsidRPr="00A57B64">
        <w:rPr>
          <w:rFonts w:ascii="Arial" w:hAnsi="Arial" w:cs="Arial"/>
          <w:b/>
        </w:rPr>
        <w:t xml:space="preserve"> </w:t>
      </w:r>
      <w:r w:rsidRPr="00A57B64">
        <w:rPr>
          <w:rFonts w:ascii="Arial" w:hAnsi="Arial" w:cs="Arial"/>
        </w:rPr>
        <w:t>осуществляющих свои полномочия на постоянной основе.</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 xml:space="preserve">Право на получение доплаты к пенсии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 </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 xml:space="preserve">2.3. В стаж муниципальной службы для назначения ежемесячной доплаты к пенсии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  </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 xml:space="preserve">2.4. Ежемесячная доплата к пенсии (за исключением пенсии за выслугу лет, установленной к страховой пенсии по инвалидности) назначается бессрочно. </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2.5. Доплата к пенсии назначается с 1-го числа месяца, в котором лицо, имеющее право на данную доплату, обратилось за ней, но не ранее чем со дня возникновения права на нее.</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2.6.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2.7. Выплата ежемесячной доплаты к пенсии лицу, осуществлявшему полномочия выборного лица местного самоуправления на постоянной основе, прекращается в следующих случаях:</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547ED5" w:rsidRPr="00A57B64" w:rsidRDefault="00547ED5" w:rsidP="00547ED5">
      <w:pPr>
        <w:widowControl w:val="0"/>
        <w:autoSpaceDE w:val="0"/>
        <w:autoSpaceDN w:val="0"/>
        <w:adjustRightInd w:val="0"/>
        <w:ind w:firstLine="708"/>
        <w:jc w:val="both"/>
        <w:rPr>
          <w:rFonts w:ascii="Arial" w:hAnsi="Arial" w:cs="Arial"/>
        </w:rPr>
      </w:pPr>
    </w:p>
    <w:p w:rsidR="00547ED5" w:rsidRPr="00A57B64" w:rsidRDefault="00547ED5" w:rsidP="00547ED5">
      <w:pPr>
        <w:widowControl w:val="0"/>
        <w:autoSpaceDE w:val="0"/>
        <w:autoSpaceDN w:val="0"/>
        <w:adjustRightInd w:val="0"/>
        <w:jc w:val="center"/>
        <w:outlineLvl w:val="1"/>
        <w:rPr>
          <w:rFonts w:ascii="Arial" w:hAnsi="Arial" w:cs="Arial"/>
        </w:rPr>
      </w:pPr>
      <w:r w:rsidRPr="00A57B64">
        <w:rPr>
          <w:rFonts w:ascii="Arial" w:hAnsi="Arial" w:cs="Arial"/>
        </w:rPr>
        <w:t>3. Среднемесячный заработок, из которого исчисляется</w:t>
      </w:r>
    </w:p>
    <w:p w:rsidR="00547ED5" w:rsidRPr="00A57B64" w:rsidRDefault="00547ED5" w:rsidP="00547ED5">
      <w:pPr>
        <w:widowControl w:val="0"/>
        <w:autoSpaceDE w:val="0"/>
        <w:autoSpaceDN w:val="0"/>
        <w:adjustRightInd w:val="0"/>
        <w:jc w:val="center"/>
        <w:rPr>
          <w:rFonts w:ascii="Arial" w:hAnsi="Arial" w:cs="Arial"/>
        </w:rPr>
      </w:pPr>
      <w:r w:rsidRPr="00A57B64">
        <w:rPr>
          <w:rFonts w:ascii="Arial" w:hAnsi="Arial" w:cs="Arial"/>
        </w:rPr>
        <w:t>размер доплаты к пенсии</w:t>
      </w:r>
    </w:p>
    <w:p w:rsidR="00547ED5" w:rsidRPr="00A57B64" w:rsidRDefault="00547ED5" w:rsidP="00547ED5">
      <w:pPr>
        <w:widowControl w:val="0"/>
        <w:autoSpaceDE w:val="0"/>
        <w:autoSpaceDN w:val="0"/>
        <w:adjustRightInd w:val="0"/>
        <w:ind w:firstLine="540"/>
        <w:jc w:val="both"/>
        <w:rPr>
          <w:rFonts w:ascii="Arial" w:hAnsi="Arial" w:cs="Arial"/>
        </w:rPr>
      </w:pP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 xml:space="preserve">3.1. 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дню прекращения полномочий либо дню достижения им возраста, дающего право на страховую пенсию по старости (инвалидности), предусмотренную Федеральным </w:t>
      </w:r>
      <w:hyperlink r:id="rId10" w:history="1">
        <w:r w:rsidRPr="00A57B64">
          <w:rPr>
            <w:rFonts w:ascii="Arial" w:hAnsi="Arial" w:cs="Arial"/>
          </w:rPr>
          <w:t>законом</w:t>
        </w:r>
      </w:hyperlink>
      <w:r w:rsidRPr="00A57B64">
        <w:rPr>
          <w:rFonts w:ascii="Arial" w:hAnsi="Arial" w:cs="Arial"/>
        </w:rPr>
        <w:t xml:space="preserve"> от 28 декабря 2013 года № 400-ФЗ «О страховых пенсиях».</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3.2.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дню прекращения полномочий либо дню достижения возраста, дающего право на назначение пенсии по старости (инвалидности):</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а) ежемесячное денежное вознаграждение;</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б) ежемесячное денежное поощрение;</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в) районные коэффициенты и процентные надбавки за работу в южных районах Иркутской области.</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3.3. Расчет среднемесячного заработка производится, за фактически отработанное время в течение 12 полных календарных месяцев, предшествующих событию.</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 xml:space="preserve">3.4. При исчислении среднемесячного заработка из расчетного периода исключаются: </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     период временной нетрудоспособности;</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 время нахождения в отпуске без сохранения денежного вознаграждения.</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пенсии.</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3.5. Если расчетный период отработан полностью, то размер среднемесячного заработка для исчисления доплаты к пенсии определяется путем деления суммы заработка, начисленного в расчетном периоде, на 12.</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3.6. В случае если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а) исходя из среднемесячного заработка, исчисленного за предшествующий период, равный расчетному;</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б) исходя из среднемесячного заработка в расчетном периоде.</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3.7. Если расчетный период отработан не полностью, то размер среднемесячного заработка для исчисления доплаты к пенсии определяется путем деления суммы заработка, начисленного в расчетном периоде, на фактически отработанные в этом периоде рабочие дни и умножается на 21 (среднемесячное число рабочих дней в году).</w:t>
      </w:r>
    </w:p>
    <w:p w:rsidR="00547ED5" w:rsidRPr="00A57B64" w:rsidRDefault="00547ED5" w:rsidP="00547ED5">
      <w:pPr>
        <w:widowControl w:val="0"/>
        <w:autoSpaceDE w:val="0"/>
        <w:autoSpaceDN w:val="0"/>
        <w:adjustRightInd w:val="0"/>
        <w:jc w:val="center"/>
        <w:outlineLvl w:val="1"/>
        <w:rPr>
          <w:rFonts w:ascii="Arial" w:hAnsi="Arial" w:cs="Arial"/>
        </w:rPr>
      </w:pPr>
    </w:p>
    <w:p w:rsidR="00547ED5" w:rsidRPr="00A57B64" w:rsidRDefault="00547ED5" w:rsidP="00547ED5">
      <w:pPr>
        <w:widowControl w:val="0"/>
        <w:autoSpaceDE w:val="0"/>
        <w:autoSpaceDN w:val="0"/>
        <w:adjustRightInd w:val="0"/>
        <w:jc w:val="center"/>
        <w:outlineLvl w:val="1"/>
        <w:rPr>
          <w:rFonts w:ascii="Arial" w:hAnsi="Arial" w:cs="Arial"/>
        </w:rPr>
      </w:pPr>
      <w:r w:rsidRPr="00A57B64">
        <w:rPr>
          <w:rFonts w:ascii="Arial" w:hAnsi="Arial" w:cs="Arial"/>
        </w:rPr>
        <w:t>4. Размер доплаты к пенсии</w:t>
      </w:r>
    </w:p>
    <w:p w:rsidR="00547ED5" w:rsidRPr="00A57B64" w:rsidRDefault="00547ED5" w:rsidP="00547ED5">
      <w:pPr>
        <w:widowControl w:val="0"/>
        <w:autoSpaceDE w:val="0"/>
        <w:autoSpaceDN w:val="0"/>
        <w:adjustRightInd w:val="0"/>
        <w:ind w:firstLine="540"/>
        <w:jc w:val="both"/>
        <w:rPr>
          <w:rFonts w:ascii="Arial" w:hAnsi="Arial" w:cs="Arial"/>
        </w:rPr>
      </w:pPr>
    </w:p>
    <w:p w:rsidR="00547ED5" w:rsidRPr="00A57B64" w:rsidRDefault="00547ED5" w:rsidP="00547ED5">
      <w:pPr>
        <w:widowControl w:val="0"/>
        <w:autoSpaceDE w:val="0"/>
        <w:autoSpaceDN w:val="0"/>
        <w:adjustRightInd w:val="0"/>
        <w:ind w:firstLine="708"/>
        <w:jc w:val="both"/>
        <w:rPr>
          <w:rFonts w:ascii="Arial" w:hAnsi="Arial" w:cs="Arial"/>
          <w:b/>
          <w:bCs/>
        </w:rPr>
      </w:pPr>
      <w:r w:rsidRPr="00A57B64">
        <w:rPr>
          <w:rFonts w:ascii="Arial" w:hAnsi="Arial" w:cs="Arial"/>
        </w:rPr>
        <w:t xml:space="preserve">4.1. Доплата к пенсии лицам, замещавшим выборные муниципальные должности на постоянной основе, назначается </w:t>
      </w:r>
      <w:r w:rsidRPr="00A57B64">
        <w:rPr>
          <w:rFonts w:ascii="Arial" w:hAnsi="Arial" w:cs="Arial"/>
          <w:bCs/>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w:t>
      </w:r>
      <w:hyperlink r:id="rId11" w:history="1">
        <w:r w:rsidRPr="00A57B64">
          <w:rPr>
            <w:rStyle w:val="a4"/>
            <w:rFonts w:ascii="Arial" w:hAnsi="Arial" w:cs="Arial"/>
            <w:bCs/>
            <w:color w:val="000000"/>
          </w:rPr>
          <w:t>1</w:t>
        </w:r>
      </w:hyperlink>
      <w:r w:rsidRPr="00A57B64">
        <w:rPr>
          <w:rFonts w:ascii="Arial" w:hAnsi="Arial" w:cs="Arial"/>
          <w:bCs/>
        </w:rPr>
        <w:t xml:space="preserve"> к настоящему</w:t>
      </w:r>
      <w:r w:rsidRPr="00A57B64">
        <w:rPr>
          <w:rFonts w:ascii="Arial" w:hAnsi="Arial" w:cs="Arial"/>
        </w:rPr>
        <w:t xml:space="preserve"> Положению о пенсионном обеспечении выборных должностных лиц муниципального образования «</w:t>
      </w:r>
      <w:r>
        <w:rPr>
          <w:rFonts w:ascii="Arial" w:hAnsi="Arial" w:cs="Arial"/>
        </w:rPr>
        <w:t>Тугутуйское</w:t>
      </w:r>
      <w:r w:rsidRPr="00A57B64">
        <w:rPr>
          <w:rFonts w:ascii="Arial" w:hAnsi="Arial" w:cs="Arial"/>
        </w:rPr>
        <w:t>»</w:t>
      </w:r>
      <w:r w:rsidRPr="00A57B64">
        <w:rPr>
          <w:rFonts w:ascii="Arial" w:hAnsi="Arial" w:cs="Arial"/>
          <w:b/>
        </w:rPr>
        <w:t xml:space="preserve"> </w:t>
      </w:r>
      <w:r w:rsidRPr="00A57B64">
        <w:rPr>
          <w:rFonts w:ascii="Arial" w:hAnsi="Arial" w:cs="Arial"/>
        </w:rPr>
        <w:t>осуществляющих свои полномочия на постоянной основе, в размере 45 процентов их среднемесячного заработка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от 28 декабря 2013 года № 400-ФЗ «О страховых пенсиях», с учетом районного коэффициента и процентной надбавки за работу в южных районах Иркутской области.</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 xml:space="preserve">4.2. При определении размера доплаты к пенсии в порядке, установленном </w:t>
      </w:r>
      <w:hyperlink w:anchor="Par93" w:history="1">
        <w:r w:rsidRPr="00A57B64">
          <w:rPr>
            <w:rFonts w:ascii="Arial" w:hAnsi="Arial" w:cs="Arial"/>
          </w:rPr>
          <w:t>пунктом 4.1</w:t>
        </w:r>
      </w:hyperlink>
      <w:r w:rsidRPr="00A57B64">
        <w:rPr>
          <w:rFonts w:ascii="Arial" w:hAnsi="Arial" w:cs="Arial"/>
        </w:rPr>
        <w:t xml:space="preserve">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закон от 17.12.2001 N 173-ФЗ «О трудовых пенсиях в Российской Федерации», размер доли страховой пенсии, установленной и исчисленной в соответствии с Федеральным законом от 28 декабря 2013 года №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 xml:space="preserve">4.3. Размер доплаты к пенсии не может быть ниже размера фиксированной выплаты к страховой пенсии, предусмотренной частью 1 </w:t>
      </w:r>
      <w:proofErr w:type="gramStart"/>
      <w:r w:rsidRPr="00A57B64">
        <w:rPr>
          <w:rFonts w:ascii="Arial" w:hAnsi="Arial" w:cs="Arial"/>
        </w:rPr>
        <w:t>статьи  16</w:t>
      </w:r>
      <w:proofErr w:type="gramEnd"/>
      <w:r w:rsidRPr="00A57B64">
        <w:rPr>
          <w:rFonts w:ascii="Arial" w:hAnsi="Arial" w:cs="Arial"/>
        </w:rPr>
        <w:t xml:space="preserve"> Федерального закона от 28 декабря 2013 года № 400-ФЗ «О страховых пенсиях».</w:t>
      </w:r>
    </w:p>
    <w:p w:rsidR="00547ED5" w:rsidRPr="00A57B64" w:rsidRDefault="00547ED5" w:rsidP="00547ED5">
      <w:pPr>
        <w:widowControl w:val="0"/>
        <w:autoSpaceDE w:val="0"/>
        <w:autoSpaceDN w:val="0"/>
        <w:adjustRightInd w:val="0"/>
        <w:jc w:val="center"/>
        <w:outlineLvl w:val="1"/>
        <w:rPr>
          <w:rFonts w:ascii="Arial" w:hAnsi="Arial" w:cs="Arial"/>
        </w:rPr>
      </w:pPr>
      <w:r w:rsidRPr="00A57B64">
        <w:rPr>
          <w:rFonts w:ascii="Arial" w:hAnsi="Arial" w:cs="Arial"/>
        </w:rPr>
        <w:t>5. Заключительные положения</w:t>
      </w:r>
    </w:p>
    <w:p w:rsidR="00547ED5" w:rsidRPr="00A57B64" w:rsidRDefault="00547ED5" w:rsidP="00547ED5">
      <w:pPr>
        <w:widowControl w:val="0"/>
        <w:autoSpaceDE w:val="0"/>
        <w:autoSpaceDN w:val="0"/>
        <w:adjustRightInd w:val="0"/>
        <w:ind w:firstLine="540"/>
        <w:jc w:val="both"/>
        <w:rPr>
          <w:rFonts w:ascii="Arial" w:hAnsi="Arial" w:cs="Arial"/>
        </w:rPr>
      </w:pPr>
    </w:p>
    <w:p w:rsidR="00547ED5" w:rsidRPr="00A57B64" w:rsidRDefault="00547ED5" w:rsidP="00547ED5">
      <w:pPr>
        <w:widowControl w:val="0"/>
        <w:autoSpaceDE w:val="0"/>
        <w:autoSpaceDN w:val="0"/>
        <w:adjustRightInd w:val="0"/>
        <w:ind w:firstLine="708"/>
        <w:jc w:val="both"/>
        <w:rPr>
          <w:rFonts w:ascii="Arial" w:hAnsi="Arial" w:cs="Arial"/>
        </w:rPr>
      </w:pPr>
      <w:r w:rsidRPr="00A57B64">
        <w:rPr>
          <w:rFonts w:ascii="Arial" w:hAnsi="Arial" w:cs="Arial"/>
        </w:rPr>
        <w:t>5.1. Вопросы, не урегулированные настоящим Положением, разрешаются в соответствии с нормами правовых актов Российской Федерации и Иркутской области, регулирующих пенсионное обеспечение лиц, замещавших муниципальные должности в органах местного самоуправления.</w:t>
      </w: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rFonts w:ascii="Arial" w:hAnsi="Arial" w:cs="Arial"/>
        </w:rPr>
      </w:pPr>
    </w:p>
    <w:p w:rsidR="00547ED5" w:rsidRDefault="00547ED5" w:rsidP="00547ED5">
      <w:pPr>
        <w:widowControl w:val="0"/>
        <w:autoSpaceDE w:val="0"/>
        <w:autoSpaceDN w:val="0"/>
        <w:adjustRightInd w:val="0"/>
        <w:ind w:firstLine="708"/>
        <w:jc w:val="both"/>
        <w:rPr>
          <w:sz w:val="28"/>
          <w:szCs w:val="28"/>
        </w:rPr>
      </w:pPr>
    </w:p>
    <w:p w:rsidR="00547ED5" w:rsidRDefault="00547ED5" w:rsidP="00547ED5">
      <w:pPr>
        <w:widowControl w:val="0"/>
        <w:autoSpaceDE w:val="0"/>
        <w:autoSpaceDN w:val="0"/>
        <w:adjustRightInd w:val="0"/>
        <w:ind w:firstLine="708"/>
        <w:jc w:val="both"/>
        <w:rPr>
          <w:sz w:val="28"/>
          <w:szCs w:val="28"/>
        </w:rPr>
      </w:pPr>
    </w:p>
    <w:p w:rsidR="00547ED5" w:rsidRPr="00F575B8" w:rsidRDefault="00547ED5" w:rsidP="00547ED5">
      <w:pPr>
        <w:widowControl w:val="0"/>
        <w:autoSpaceDE w:val="0"/>
        <w:autoSpaceDN w:val="0"/>
        <w:adjustRightInd w:val="0"/>
        <w:ind w:firstLine="708"/>
        <w:jc w:val="right"/>
        <w:rPr>
          <w:rFonts w:ascii="Arial" w:hAnsi="Arial" w:cs="Arial"/>
          <w:bCs/>
        </w:rPr>
      </w:pPr>
      <w:r w:rsidRPr="00F575B8">
        <w:rPr>
          <w:rFonts w:ascii="Arial" w:hAnsi="Arial" w:cs="Arial"/>
          <w:bCs/>
        </w:rPr>
        <w:t>Приложение 1</w:t>
      </w:r>
    </w:p>
    <w:p w:rsidR="00547ED5" w:rsidRPr="00F575B8" w:rsidRDefault="00547ED5" w:rsidP="00547ED5">
      <w:pPr>
        <w:widowControl w:val="0"/>
        <w:autoSpaceDE w:val="0"/>
        <w:autoSpaceDN w:val="0"/>
        <w:adjustRightInd w:val="0"/>
        <w:ind w:firstLine="708"/>
        <w:jc w:val="right"/>
        <w:rPr>
          <w:rFonts w:ascii="Arial" w:hAnsi="Arial" w:cs="Arial"/>
          <w:bCs/>
        </w:rPr>
      </w:pPr>
      <w:r w:rsidRPr="00F575B8">
        <w:rPr>
          <w:rFonts w:ascii="Arial" w:hAnsi="Arial" w:cs="Arial"/>
          <w:bCs/>
        </w:rPr>
        <w:t>к Положению о пенсионном обеспечении выборных должностных лиц муниципального образования «Тугутуйское», осуществляющих свои полномочия на постоянной основе</w:t>
      </w:r>
    </w:p>
    <w:p w:rsidR="00547ED5" w:rsidRPr="00F575B8" w:rsidRDefault="00547ED5" w:rsidP="00547ED5">
      <w:pPr>
        <w:ind w:firstLine="709"/>
        <w:jc w:val="right"/>
        <w:rPr>
          <w:rFonts w:ascii="Arial" w:eastAsia="Calibri" w:hAnsi="Arial" w:cs="Arial"/>
        </w:rPr>
      </w:pPr>
      <w:r w:rsidRPr="00F575B8">
        <w:rPr>
          <w:rFonts w:ascii="Arial" w:eastAsia="Calibri" w:hAnsi="Arial" w:cs="Arial"/>
        </w:rPr>
        <w:t>к решению Думы муниципального образования «Тугутуйское»</w:t>
      </w:r>
    </w:p>
    <w:p w:rsidR="00547ED5" w:rsidRPr="00F575B8" w:rsidRDefault="00547ED5" w:rsidP="00547ED5">
      <w:pPr>
        <w:ind w:firstLine="709"/>
        <w:jc w:val="right"/>
        <w:rPr>
          <w:rFonts w:ascii="Arial" w:eastAsia="Calibri" w:hAnsi="Arial" w:cs="Arial"/>
        </w:rPr>
      </w:pPr>
      <w:r w:rsidRPr="00F575B8">
        <w:rPr>
          <w:rFonts w:ascii="Arial" w:eastAsia="Calibri" w:hAnsi="Arial" w:cs="Arial"/>
        </w:rPr>
        <w:t xml:space="preserve">от </w:t>
      </w:r>
      <w:r>
        <w:rPr>
          <w:rFonts w:ascii="Arial" w:eastAsia="Calibri" w:hAnsi="Arial" w:cs="Arial"/>
        </w:rPr>
        <w:t>31</w:t>
      </w:r>
      <w:r w:rsidRPr="00F575B8">
        <w:rPr>
          <w:rFonts w:ascii="Arial" w:eastAsia="Calibri" w:hAnsi="Arial" w:cs="Arial"/>
        </w:rPr>
        <w:t>.0</w:t>
      </w:r>
      <w:r>
        <w:rPr>
          <w:rFonts w:ascii="Arial" w:eastAsia="Calibri" w:hAnsi="Arial" w:cs="Arial"/>
        </w:rPr>
        <w:t>5</w:t>
      </w:r>
      <w:r w:rsidRPr="00F575B8">
        <w:rPr>
          <w:rFonts w:ascii="Arial" w:eastAsia="Calibri" w:hAnsi="Arial" w:cs="Arial"/>
        </w:rPr>
        <w:t>.2023г.№1</w:t>
      </w:r>
      <w:r>
        <w:rPr>
          <w:rFonts w:ascii="Arial" w:eastAsia="Calibri" w:hAnsi="Arial" w:cs="Arial"/>
        </w:rPr>
        <w:t>7</w:t>
      </w:r>
    </w:p>
    <w:p w:rsidR="00547ED5" w:rsidRPr="00564DCD" w:rsidRDefault="00547ED5" w:rsidP="00547ED5">
      <w:pPr>
        <w:widowControl w:val="0"/>
        <w:autoSpaceDE w:val="0"/>
        <w:autoSpaceDN w:val="0"/>
        <w:adjustRightInd w:val="0"/>
        <w:ind w:firstLine="708"/>
        <w:jc w:val="right"/>
        <w:rPr>
          <w:bCs/>
          <w:sz w:val="28"/>
          <w:szCs w:val="28"/>
        </w:rPr>
      </w:pPr>
    </w:p>
    <w:p w:rsidR="00547ED5" w:rsidRPr="00564DCD" w:rsidRDefault="00547ED5" w:rsidP="00547ED5">
      <w:pPr>
        <w:widowControl w:val="0"/>
        <w:autoSpaceDE w:val="0"/>
        <w:autoSpaceDN w:val="0"/>
        <w:adjustRightInd w:val="0"/>
        <w:ind w:firstLine="708"/>
        <w:jc w:val="right"/>
        <w:rPr>
          <w:bCs/>
          <w:sz w:val="28"/>
          <w:szCs w:val="28"/>
        </w:rPr>
      </w:pPr>
    </w:p>
    <w:p w:rsidR="00547ED5" w:rsidRPr="00564DCD" w:rsidRDefault="00547ED5" w:rsidP="00547ED5">
      <w:pPr>
        <w:widowControl w:val="0"/>
        <w:autoSpaceDE w:val="0"/>
        <w:autoSpaceDN w:val="0"/>
        <w:adjustRightInd w:val="0"/>
        <w:ind w:firstLine="708"/>
        <w:jc w:val="both"/>
        <w:rPr>
          <w:bCs/>
          <w:sz w:val="28"/>
          <w:szCs w:val="28"/>
        </w:rPr>
      </w:pPr>
    </w:p>
    <w:p w:rsidR="00547ED5" w:rsidRPr="00564DCD" w:rsidRDefault="00547ED5" w:rsidP="00547ED5">
      <w:pPr>
        <w:widowControl w:val="0"/>
        <w:autoSpaceDE w:val="0"/>
        <w:autoSpaceDN w:val="0"/>
        <w:adjustRightInd w:val="0"/>
        <w:ind w:firstLine="708"/>
        <w:jc w:val="center"/>
        <w:rPr>
          <w:bCs/>
          <w:sz w:val="28"/>
          <w:szCs w:val="28"/>
        </w:rPr>
      </w:pPr>
      <w:r w:rsidRPr="00564DCD">
        <w:rPr>
          <w:bCs/>
          <w:sz w:val="28"/>
          <w:szCs w:val="28"/>
        </w:rPr>
        <w:t xml:space="preserve">СТАЖ МУНИЦИПАЛЬНОЙ СЛУЖБЫ </w:t>
      </w:r>
    </w:p>
    <w:p w:rsidR="00547ED5" w:rsidRPr="00564DCD" w:rsidRDefault="00547ED5" w:rsidP="00547ED5">
      <w:pPr>
        <w:widowControl w:val="0"/>
        <w:autoSpaceDE w:val="0"/>
        <w:autoSpaceDN w:val="0"/>
        <w:adjustRightInd w:val="0"/>
        <w:ind w:firstLine="708"/>
        <w:jc w:val="center"/>
        <w:rPr>
          <w:bCs/>
          <w:sz w:val="28"/>
          <w:szCs w:val="28"/>
        </w:rPr>
      </w:pPr>
      <w:r w:rsidRPr="00564DCD">
        <w:rPr>
          <w:bCs/>
          <w:sz w:val="28"/>
          <w:szCs w:val="28"/>
        </w:rPr>
        <w:t>ДЛЯ НАЗНАЧЕНИЯ ПЕНСИИ ЗА ВЫСЛУГУ ЛЕТ</w:t>
      </w:r>
    </w:p>
    <w:p w:rsidR="00547ED5" w:rsidRPr="00564DCD" w:rsidRDefault="00547ED5" w:rsidP="00547ED5">
      <w:pPr>
        <w:widowControl w:val="0"/>
        <w:autoSpaceDE w:val="0"/>
        <w:autoSpaceDN w:val="0"/>
        <w:adjustRightInd w:val="0"/>
        <w:ind w:firstLine="708"/>
        <w:jc w:val="both"/>
        <w:rPr>
          <w:sz w:val="28"/>
          <w:szCs w:val="28"/>
        </w:rPr>
      </w:pPr>
    </w:p>
    <w:p w:rsidR="00547ED5" w:rsidRPr="00564DCD" w:rsidRDefault="00547ED5" w:rsidP="00547ED5">
      <w:pPr>
        <w:widowControl w:val="0"/>
        <w:autoSpaceDE w:val="0"/>
        <w:autoSpaceDN w:val="0"/>
        <w:adjustRightInd w:val="0"/>
        <w:ind w:firstLine="708"/>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547ED5" w:rsidRPr="00564DCD" w:rsidTr="006118D2">
        <w:tc>
          <w:tcPr>
            <w:tcW w:w="3685" w:type="dxa"/>
            <w:tcBorders>
              <w:top w:val="single" w:sz="4" w:space="0" w:color="auto"/>
              <w:left w:val="single" w:sz="4" w:space="0" w:color="auto"/>
              <w:bottom w:val="single" w:sz="4" w:space="0" w:color="auto"/>
              <w:right w:val="single" w:sz="4" w:space="0" w:color="auto"/>
            </w:tcBorders>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Год назначения пенсии за выслугу лет</w:t>
            </w:r>
          </w:p>
        </w:tc>
        <w:tc>
          <w:tcPr>
            <w:tcW w:w="5386" w:type="dxa"/>
            <w:tcBorders>
              <w:top w:val="single" w:sz="4" w:space="0" w:color="auto"/>
              <w:left w:val="single" w:sz="4" w:space="0" w:color="auto"/>
              <w:bottom w:val="single" w:sz="4" w:space="0" w:color="auto"/>
              <w:right w:val="single" w:sz="4" w:space="0" w:color="auto"/>
            </w:tcBorders>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Стаж для назначения пенсии за выслугу лет в соответствующем году</w:t>
            </w:r>
          </w:p>
        </w:tc>
      </w:tr>
      <w:tr w:rsidR="00547ED5" w:rsidRPr="00564DCD" w:rsidTr="006118D2">
        <w:tc>
          <w:tcPr>
            <w:tcW w:w="3685" w:type="dxa"/>
            <w:tcBorders>
              <w:top w:val="single" w:sz="4" w:space="0" w:color="auto"/>
            </w:tcBorders>
            <w:vAlign w:val="center"/>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2017</w:t>
            </w:r>
          </w:p>
        </w:tc>
        <w:tc>
          <w:tcPr>
            <w:tcW w:w="5386" w:type="dxa"/>
            <w:tcBorders>
              <w:top w:val="single" w:sz="4" w:space="0" w:color="auto"/>
            </w:tcBorders>
            <w:vAlign w:val="center"/>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15 лет 6 месяцев</w:t>
            </w:r>
          </w:p>
        </w:tc>
      </w:tr>
      <w:tr w:rsidR="00547ED5" w:rsidRPr="00564DCD" w:rsidTr="006118D2">
        <w:tc>
          <w:tcPr>
            <w:tcW w:w="3685" w:type="dxa"/>
            <w:vAlign w:val="bottom"/>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2018</w:t>
            </w:r>
          </w:p>
        </w:tc>
        <w:tc>
          <w:tcPr>
            <w:tcW w:w="5386" w:type="dxa"/>
            <w:vAlign w:val="center"/>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16 лет</w:t>
            </w:r>
          </w:p>
        </w:tc>
      </w:tr>
      <w:tr w:rsidR="00547ED5" w:rsidRPr="00564DCD" w:rsidTr="006118D2">
        <w:tc>
          <w:tcPr>
            <w:tcW w:w="3685" w:type="dxa"/>
            <w:vAlign w:val="center"/>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2019</w:t>
            </w:r>
          </w:p>
        </w:tc>
        <w:tc>
          <w:tcPr>
            <w:tcW w:w="5386" w:type="dxa"/>
            <w:vAlign w:val="center"/>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16 лет 6 месяцев</w:t>
            </w:r>
          </w:p>
        </w:tc>
      </w:tr>
      <w:tr w:rsidR="00547ED5" w:rsidRPr="00564DCD" w:rsidTr="006118D2">
        <w:tc>
          <w:tcPr>
            <w:tcW w:w="3685" w:type="dxa"/>
            <w:vAlign w:val="bottom"/>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2020</w:t>
            </w:r>
          </w:p>
        </w:tc>
        <w:tc>
          <w:tcPr>
            <w:tcW w:w="5386" w:type="dxa"/>
            <w:vAlign w:val="center"/>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17 лет</w:t>
            </w:r>
          </w:p>
        </w:tc>
      </w:tr>
      <w:tr w:rsidR="00547ED5" w:rsidRPr="00564DCD" w:rsidTr="006118D2">
        <w:tc>
          <w:tcPr>
            <w:tcW w:w="3685" w:type="dxa"/>
            <w:vAlign w:val="bottom"/>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2021</w:t>
            </w:r>
          </w:p>
        </w:tc>
        <w:tc>
          <w:tcPr>
            <w:tcW w:w="5386" w:type="dxa"/>
            <w:vAlign w:val="center"/>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17 лет 6 месяцев</w:t>
            </w:r>
          </w:p>
        </w:tc>
      </w:tr>
      <w:tr w:rsidR="00547ED5" w:rsidRPr="00564DCD" w:rsidTr="006118D2">
        <w:tc>
          <w:tcPr>
            <w:tcW w:w="3685" w:type="dxa"/>
            <w:vAlign w:val="bottom"/>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2022</w:t>
            </w:r>
          </w:p>
        </w:tc>
        <w:tc>
          <w:tcPr>
            <w:tcW w:w="5386" w:type="dxa"/>
            <w:vAlign w:val="center"/>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18 лет</w:t>
            </w:r>
          </w:p>
        </w:tc>
      </w:tr>
      <w:tr w:rsidR="00547ED5" w:rsidRPr="00564DCD" w:rsidTr="006118D2">
        <w:tc>
          <w:tcPr>
            <w:tcW w:w="3685" w:type="dxa"/>
            <w:vAlign w:val="center"/>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2023</w:t>
            </w:r>
          </w:p>
        </w:tc>
        <w:tc>
          <w:tcPr>
            <w:tcW w:w="5386" w:type="dxa"/>
            <w:vAlign w:val="center"/>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18 лет 6 месяцев</w:t>
            </w:r>
          </w:p>
        </w:tc>
      </w:tr>
      <w:tr w:rsidR="00547ED5" w:rsidRPr="00564DCD" w:rsidTr="006118D2">
        <w:tc>
          <w:tcPr>
            <w:tcW w:w="3685" w:type="dxa"/>
            <w:vAlign w:val="center"/>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2024</w:t>
            </w:r>
          </w:p>
        </w:tc>
        <w:tc>
          <w:tcPr>
            <w:tcW w:w="5386" w:type="dxa"/>
            <w:vAlign w:val="center"/>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19 лет</w:t>
            </w:r>
          </w:p>
        </w:tc>
      </w:tr>
      <w:tr w:rsidR="00547ED5" w:rsidRPr="00564DCD" w:rsidTr="006118D2">
        <w:tc>
          <w:tcPr>
            <w:tcW w:w="3685" w:type="dxa"/>
            <w:vAlign w:val="center"/>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2025</w:t>
            </w:r>
          </w:p>
        </w:tc>
        <w:tc>
          <w:tcPr>
            <w:tcW w:w="5386" w:type="dxa"/>
            <w:vAlign w:val="center"/>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19 лет 6 месяцев</w:t>
            </w:r>
          </w:p>
        </w:tc>
      </w:tr>
      <w:tr w:rsidR="00547ED5" w:rsidRPr="00564DCD" w:rsidTr="006118D2">
        <w:tc>
          <w:tcPr>
            <w:tcW w:w="3685" w:type="dxa"/>
            <w:tcBorders>
              <w:bottom w:val="single" w:sz="4" w:space="0" w:color="auto"/>
            </w:tcBorders>
            <w:vAlign w:val="bottom"/>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2026 и последующие годы</w:t>
            </w:r>
          </w:p>
        </w:tc>
        <w:tc>
          <w:tcPr>
            <w:tcW w:w="5386" w:type="dxa"/>
            <w:tcBorders>
              <w:bottom w:val="single" w:sz="4" w:space="0" w:color="auto"/>
            </w:tcBorders>
            <w:vAlign w:val="bottom"/>
          </w:tcPr>
          <w:p w:rsidR="00547ED5" w:rsidRPr="00564DCD" w:rsidRDefault="00547ED5" w:rsidP="006118D2">
            <w:pPr>
              <w:widowControl w:val="0"/>
              <w:autoSpaceDE w:val="0"/>
              <w:autoSpaceDN w:val="0"/>
              <w:adjustRightInd w:val="0"/>
              <w:ind w:firstLine="708"/>
              <w:jc w:val="both"/>
              <w:rPr>
                <w:bCs/>
                <w:sz w:val="28"/>
                <w:szCs w:val="28"/>
              </w:rPr>
            </w:pPr>
            <w:r w:rsidRPr="00564DCD">
              <w:rPr>
                <w:bCs/>
                <w:sz w:val="28"/>
                <w:szCs w:val="28"/>
              </w:rPr>
              <w:t>20 лет</w:t>
            </w:r>
          </w:p>
        </w:tc>
      </w:tr>
    </w:tbl>
    <w:p w:rsidR="00547ED5" w:rsidRDefault="00547ED5" w:rsidP="00547ED5">
      <w:pPr>
        <w:widowControl w:val="0"/>
        <w:autoSpaceDE w:val="0"/>
        <w:autoSpaceDN w:val="0"/>
        <w:adjustRightInd w:val="0"/>
        <w:ind w:firstLine="708"/>
        <w:jc w:val="both"/>
        <w:rPr>
          <w:sz w:val="28"/>
          <w:szCs w:val="28"/>
        </w:rPr>
      </w:pPr>
    </w:p>
    <w:p w:rsidR="00547ED5" w:rsidRDefault="00547ED5" w:rsidP="00547ED5">
      <w:pPr>
        <w:jc w:val="center"/>
        <w:rPr>
          <w:rFonts w:ascii="Arial" w:hAnsi="Arial" w:cs="Arial"/>
          <w:b/>
          <w:bCs/>
          <w:sz w:val="32"/>
        </w:rPr>
      </w:pPr>
    </w:p>
    <w:p w:rsidR="00547ED5" w:rsidRDefault="00547ED5" w:rsidP="00547ED5">
      <w:pPr>
        <w:jc w:val="center"/>
        <w:rPr>
          <w:rFonts w:ascii="Arial" w:hAnsi="Arial" w:cs="Arial"/>
          <w:b/>
          <w:bCs/>
          <w:sz w:val="32"/>
        </w:rPr>
      </w:pPr>
    </w:p>
    <w:p w:rsidR="00547ED5" w:rsidRDefault="00547ED5" w:rsidP="00547ED5">
      <w:pPr>
        <w:jc w:val="center"/>
        <w:rPr>
          <w:rFonts w:ascii="Arial" w:hAnsi="Arial" w:cs="Arial"/>
          <w:b/>
          <w:bCs/>
          <w:sz w:val="32"/>
        </w:rPr>
      </w:pPr>
    </w:p>
    <w:p w:rsidR="00547ED5" w:rsidRDefault="00547ED5" w:rsidP="00547ED5">
      <w:pPr>
        <w:jc w:val="center"/>
        <w:rPr>
          <w:rFonts w:ascii="Arial" w:hAnsi="Arial" w:cs="Arial"/>
          <w:b/>
          <w:bCs/>
          <w:sz w:val="32"/>
        </w:rPr>
      </w:pPr>
    </w:p>
    <w:p w:rsidR="006118D2" w:rsidRDefault="006118D2" w:rsidP="006118D2">
      <w:pPr>
        <w:rPr>
          <w:rFonts w:ascii="Arial" w:hAnsi="Arial" w:cs="Arial"/>
          <w:b/>
          <w:bCs/>
          <w:sz w:val="32"/>
        </w:rPr>
      </w:pPr>
    </w:p>
    <w:p w:rsidR="006118D2" w:rsidRDefault="006118D2" w:rsidP="006118D2">
      <w:pPr>
        <w:jc w:val="center"/>
        <w:rPr>
          <w:rFonts w:ascii="Arial" w:hAnsi="Arial" w:cs="Arial"/>
          <w:b/>
          <w:bCs/>
          <w:sz w:val="32"/>
        </w:rPr>
      </w:pPr>
    </w:p>
    <w:p w:rsidR="006118D2" w:rsidRDefault="006118D2" w:rsidP="006118D2">
      <w:pPr>
        <w:jc w:val="center"/>
        <w:rPr>
          <w:rFonts w:ascii="Arial" w:hAnsi="Arial" w:cs="Arial"/>
          <w:b/>
          <w:bCs/>
          <w:sz w:val="32"/>
        </w:rPr>
      </w:pPr>
      <w:r>
        <w:rPr>
          <w:rFonts w:ascii="Arial" w:hAnsi="Arial" w:cs="Arial"/>
          <w:b/>
          <w:bCs/>
          <w:sz w:val="32"/>
        </w:rPr>
        <w:t>31.05.2023г №18</w:t>
      </w:r>
    </w:p>
    <w:p w:rsidR="006118D2" w:rsidRDefault="006118D2" w:rsidP="006118D2">
      <w:pPr>
        <w:jc w:val="center"/>
        <w:rPr>
          <w:rFonts w:ascii="Arial" w:hAnsi="Arial" w:cs="Arial"/>
          <w:b/>
          <w:bCs/>
          <w:sz w:val="32"/>
        </w:rPr>
      </w:pPr>
      <w:r>
        <w:rPr>
          <w:rFonts w:ascii="Arial" w:hAnsi="Arial" w:cs="Arial"/>
          <w:b/>
          <w:bCs/>
          <w:sz w:val="32"/>
        </w:rPr>
        <w:t>РОССИЙСКАЯ ФЕДЕРАЦИЯ</w:t>
      </w:r>
    </w:p>
    <w:p w:rsidR="006118D2" w:rsidRDefault="006118D2" w:rsidP="006118D2">
      <w:pPr>
        <w:jc w:val="center"/>
        <w:rPr>
          <w:rFonts w:ascii="Arial" w:hAnsi="Arial" w:cs="Arial"/>
          <w:b/>
          <w:bCs/>
          <w:sz w:val="32"/>
        </w:rPr>
      </w:pPr>
      <w:r>
        <w:rPr>
          <w:rFonts w:ascii="Arial" w:hAnsi="Arial" w:cs="Arial"/>
          <w:b/>
          <w:bCs/>
          <w:sz w:val="32"/>
        </w:rPr>
        <w:t>ИРКУТСКАЯ ОБЛАСТЬ</w:t>
      </w:r>
    </w:p>
    <w:p w:rsidR="006118D2" w:rsidRDefault="006118D2" w:rsidP="006118D2">
      <w:pPr>
        <w:jc w:val="center"/>
        <w:rPr>
          <w:rFonts w:ascii="Arial" w:hAnsi="Arial" w:cs="Arial"/>
          <w:b/>
          <w:bCs/>
          <w:sz w:val="32"/>
        </w:rPr>
      </w:pPr>
      <w:r>
        <w:rPr>
          <w:rFonts w:ascii="Arial" w:hAnsi="Arial" w:cs="Arial"/>
          <w:b/>
          <w:bCs/>
          <w:sz w:val="32"/>
        </w:rPr>
        <w:t>ЭХИРИТ-БУЛАГАТСКИЙ РАЙОН</w:t>
      </w:r>
    </w:p>
    <w:p w:rsidR="006118D2" w:rsidRDefault="006118D2" w:rsidP="006118D2">
      <w:pPr>
        <w:jc w:val="center"/>
        <w:rPr>
          <w:rFonts w:ascii="Arial" w:hAnsi="Arial" w:cs="Arial"/>
          <w:b/>
          <w:bCs/>
          <w:sz w:val="32"/>
        </w:rPr>
      </w:pPr>
      <w:r>
        <w:rPr>
          <w:rFonts w:ascii="Arial" w:hAnsi="Arial" w:cs="Arial"/>
          <w:b/>
          <w:bCs/>
          <w:sz w:val="32"/>
        </w:rPr>
        <w:t>МУНИЦИПАЛЬНОЕ ОБРАЗОВАНИЕ «ТУГУТУЙСКОЕ»</w:t>
      </w:r>
    </w:p>
    <w:p w:rsidR="006118D2" w:rsidRDefault="006118D2" w:rsidP="006118D2">
      <w:pPr>
        <w:jc w:val="center"/>
        <w:rPr>
          <w:rFonts w:ascii="Arial" w:hAnsi="Arial" w:cs="Arial"/>
          <w:b/>
          <w:bCs/>
          <w:sz w:val="32"/>
        </w:rPr>
      </w:pPr>
      <w:r>
        <w:rPr>
          <w:rFonts w:ascii="Arial" w:hAnsi="Arial" w:cs="Arial"/>
          <w:b/>
          <w:bCs/>
          <w:sz w:val="32"/>
        </w:rPr>
        <w:t>ДУМА</w:t>
      </w:r>
    </w:p>
    <w:p w:rsidR="006118D2" w:rsidRDefault="006118D2" w:rsidP="006118D2">
      <w:pPr>
        <w:jc w:val="center"/>
        <w:rPr>
          <w:rFonts w:ascii="Arial" w:hAnsi="Arial" w:cs="Arial"/>
          <w:b/>
          <w:bCs/>
          <w:sz w:val="32"/>
        </w:rPr>
      </w:pPr>
      <w:r>
        <w:rPr>
          <w:rFonts w:ascii="Arial" w:hAnsi="Arial" w:cs="Arial"/>
          <w:b/>
          <w:bCs/>
          <w:sz w:val="32"/>
        </w:rPr>
        <w:t>РЕШЕНИЕ</w:t>
      </w:r>
    </w:p>
    <w:p w:rsidR="006118D2" w:rsidRDefault="006118D2" w:rsidP="006118D2">
      <w:pPr>
        <w:autoSpaceDE w:val="0"/>
        <w:autoSpaceDN w:val="0"/>
        <w:adjustRightInd w:val="0"/>
        <w:jc w:val="center"/>
        <w:rPr>
          <w:rFonts w:ascii="Arial" w:hAnsi="Arial" w:cs="Arial"/>
          <w:b/>
          <w:sz w:val="32"/>
        </w:rPr>
      </w:pPr>
    </w:p>
    <w:p w:rsidR="006118D2" w:rsidRDefault="006118D2" w:rsidP="006118D2">
      <w:pPr>
        <w:autoSpaceDE w:val="0"/>
        <w:autoSpaceDN w:val="0"/>
        <w:adjustRightInd w:val="0"/>
        <w:jc w:val="center"/>
        <w:rPr>
          <w:rFonts w:ascii="Arial" w:hAnsi="Arial" w:cs="Arial"/>
          <w:b/>
          <w:sz w:val="32"/>
        </w:rPr>
      </w:pPr>
      <w:r>
        <w:rPr>
          <w:rFonts w:ascii="Arial" w:hAnsi="Arial" w:cs="Arial"/>
          <w:b/>
          <w:sz w:val="32"/>
        </w:rPr>
        <w:t>ОБ УТВЕРЖДЕНИИ ПОЛОЖЕНИЯ О ПОРЯДКЕ НАЗНАЧЕНИЯ, ПЕРЕРАСЧЕТА РАЗМЕРА, ИНДЕКСАЦИИ И ВЫПЛАТЫ ЕЖЕМЕСЯЧНОЙ ДОПЛАТЫ К ТРУДОВОЙ ПЕНСИИ ЛИЦАМ, ОСУЩЕСТВЛЯВШИМ ПОЛНОМОЧИЯ ВЫБОРНОГО ЛИЦА МЕСТНОГО САМОУПРАВЛЕНИЯ НА ПОСТОЯННОЙ ОСНОВЕ В МУНИЦИПАЛЬНОМ ОБРАЗОВАНИИ «ТУГУТУЙСКОЕ»</w:t>
      </w:r>
    </w:p>
    <w:p w:rsidR="006118D2" w:rsidRDefault="006118D2" w:rsidP="006118D2">
      <w:pPr>
        <w:autoSpaceDE w:val="0"/>
        <w:autoSpaceDN w:val="0"/>
        <w:adjustRightInd w:val="0"/>
        <w:jc w:val="both"/>
        <w:rPr>
          <w:rFonts w:ascii="Arial" w:hAnsi="Arial" w:cs="Arial"/>
          <w:b/>
          <w:sz w:val="22"/>
        </w:rPr>
      </w:pPr>
    </w:p>
    <w:p w:rsidR="006118D2" w:rsidRDefault="006118D2" w:rsidP="006118D2">
      <w:pPr>
        <w:autoSpaceDE w:val="0"/>
        <w:autoSpaceDN w:val="0"/>
        <w:adjustRightInd w:val="0"/>
        <w:ind w:firstLine="709"/>
        <w:jc w:val="both"/>
        <w:rPr>
          <w:rFonts w:ascii="Arial" w:hAnsi="Arial" w:cs="Arial"/>
        </w:rPr>
      </w:pPr>
      <w:r>
        <w:rPr>
          <w:rFonts w:ascii="Arial" w:hAnsi="Arial" w:cs="Arial"/>
        </w:rPr>
        <w:t xml:space="preserve">    На основании ст. 10 Закона Иркутской области от 17.12.2008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Уставом муниципального образования «Тугутуйское», Дума муниципального образования «Тугутуйское» </w:t>
      </w:r>
    </w:p>
    <w:p w:rsidR="006118D2" w:rsidRDefault="006118D2" w:rsidP="006118D2">
      <w:pPr>
        <w:autoSpaceDE w:val="0"/>
        <w:autoSpaceDN w:val="0"/>
        <w:adjustRightInd w:val="0"/>
        <w:jc w:val="both"/>
        <w:rPr>
          <w:rFonts w:ascii="Arial" w:hAnsi="Arial" w:cs="Arial"/>
        </w:rPr>
      </w:pPr>
    </w:p>
    <w:p w:rsidR="006118D2" w:rsidRDefault="006118D2" w:rsidP="006118D2">
      <w:pPr>
        <w:autoSpaceDE w:val="0"/>
        <w:autoSpaceDN w:val="0"/>
        <w:adjustRightInd w:val="0"/>
        <w:jc w:val="center"/>
        <w:rPr>
          <w:rFonts w:ascii="Arial" w:hAnsi="Arial" w:cs="Arial"/>
          <w:b/>
          <w:sz w:val="30"/>
          <w:szCs w:val="30"/>
        </w:rPr>
      </w:pPr>
      <w:r>
        <w:rPr>
          <w:rFonts w:ascii="Arial" w:hAnsi="Arial" w:cs="Arial"/>
          <w:b/>
          <w:sz w:val="30"/>
          <w:szCs w:val="30"/>
        </w:rPr>
        <w:t>РЕШИЛА:</w:t>
      </w:r>
    </w:p>
    <w:p w:rsidR="006118D2" w:rsidRDefault="006118D2" w:rsidP="006118D2">
      <w:pPr>
        <w:autoSpaceDE w:val="0"/>
        <w:autoSpaceDN w:val="0"/>
        <w:adjustRightInd w:val="0"/>
        <w:ind w:firstLine="709"/>
        <w:jc w:val="both"/>
        <w:rPr>
          <w:rFonts w:ascii="Arial" w:hAnsi="Arial" w:cs="Arial"/>
          <w:sz w:val="22"/>
          <w:szCs w:val="22"/>
        </w:rPr>
      </w:pPr>
    </w:p>
    <w:p w:rsidR="006118D2" w:rsidRDefault="006118D2" w:rsidP="006118D2">
      <w:pPr>
        <w:autoSpaceDE w:val="0"/>
        <w:autoSpaceDN w:val="0"/>
        <w:adjustRightInd w:val="0"/>
        <w:ind w:firstLine="708"/>
        <w:jc w:val="both"/>
        <w:rPr>
          <w:rFonts w:ascii="Arial" w:hAnsi="Arial" w:cs="Arial"/>
        </w:rPr>
      </w:pPr>
      <w:r>
        <w:rPr>
          <w:rFonts w:ascii="Arial" w:hAnsi="Arial" w:cs="Arial"/>
        </w:rPr>
        <w:t>1. Утвердить Положение о порядке назначения, перерасчета размера, индексации и выплаты ежемесячной доплаты к трудовой пенсии лицам, осуществлявшим полномочия выборного лица местного самоуправления на постоянной основе в муниципальном образовании «Тугутуйское</w:t>
      </w:r>
      <w:proofErr w:type="gramStart"/>
      <w:r>
        <w:rPr>
          <w:rFonts w:ascii="Arial" w:hAnsi="Arial" w:cs="Arial"/>
        </w:rPr>
        <w:t>» .</w:t>
      </w:r>
      <w:proofErr w:type="gramEnd"/>
    </w:p>
    <w:p w:rsidR="006118D2" w:rsidRDefault="006118D2" w:rsidP="006118D2">
      <w:pPr>
        <w:autoSpaceDE w:val="0"/>
        <w:autoSpaceDN w:val="0"/>
        <w:adjustRightInd w:val="0"/>
        <w:ind w:firstLine="709"/>
        <w:jc w:val="both"/>
        <w:rPr>
          <w:rFonts w:ascii="Arial" w:hAnsi="Arial" w:cs="Arial"/>
        </w:rPr>
      </w:pPr>
    </w:p>
    <w:p w:rsidR="006118D2" w:rsidRDefault="006118D2" w:rsidP="006118D2">
      <w:pPr>
        <w:autoSpaceDE w:val="0"/>
        <w:autoSpaceDN w:val="0"/>
        <w:adjustRightInd w:val="0"/>
        <w:jc w:val="both"/>
        <w:rPr>
          <w:rFonts w:ascii="Arial" w:hAnsi="Arial" w:cs="Arial"/>
        </w:rPr>
      </w:pPr>
    </w:p>
    <w:p w:rsidR="006118D2" w:rsidRDefault="006118D2" w:rsidP="006118D2">
      <w:pPr>
        <w:jc w:val="right"/>
        <w:outlineLvl w:val="0"/>
        <w:rPr>
          <w:rFonts w:ascii="Arial" w:eastAsia="Calibri" w:hAnsi="Arial" w:cs="Arial"/>
          <w:lang w:eastAsia="en-US"/>
        </w:rPr>
      </w:pPr>
    </w:p>
    <w:p w:rsidR="006118D2" w:rsidRPr="00941667" w:rsidRDefault="006118D2" w:rsidP="006118D2">
      <w:pPr>
        <w:jc w:val="both"/>
        <w:rPr>
          <w:rFonts w:ascii="Arial" w:hAnsi="Arial" w:cs="Arial"/>
          <w:color w:val="000000"/>
        </w:rPr>
      </w:pPr>
      <w:r w:rsidRPr="00941667">
        <w:rPr>
          <w:rFonts w:ascii="Arial" w:hAnsi="Arial" w:cs="Arial"/>
          <w:color w:val="000000"/>
        </w:rPr>
        <w:t xml:space="preserve">Председатель Думы муниципального </w:t>
      </w:r>
    </w:p>
    <w:p w:rsidR="006118D2" w:rsidRPr="00941667" w:rsidRDefault="006118D2" w:rsidP="006118D2">
      <w:pPr>
        <w:jc w:val="both"/>
        <w:rPr>
          <w:rFonts w:ascii="Arial" w:hAnsi="Arial" w:cs="Arial"/>
          <w:color w:val="000000"/>
        </w:rPr>
      </w:pPr>
      <w:r w:rsidRPr="00941667">
        <w:rPr>
          <w:rFonts w:ascii="Arial" w:hAnsi="Arial" w:cs="Arial"/>
          <w:color w:val="000000"/>
        </w:rPr>
        <w:t>образования «Тугутуйское»</w:t>
      </w:r>
    </w:p>
    <w:p w:rsidR="006118D2" w:rsidRDefault="006118D2" w:rsidP="006118D2">
      <w:pPr>
        <w:outlineLvl w:val="0"/>
        <w:rPr>
          <w:rFonts w:ascii="Arial" w:eastAsia="Calibri" w:hAnsi="Arial" w:cs="Arial"/>
          <w:lang w:eastAsia="en-US"/>
        </w:rPr>
      </w:pPr>
      <w:r w:rsidRPr="00941667">
        <w:rPr>
          <w:rFonts w:ascii="Arial" w:hAnsi="Arial" w:cs="Arial"/>
          <w:color w:val="000000"/>
        </w:rPr>
        <w:t>Глава муниципального образования «</w:t>
      </w:r>
      <w:proofErr w:type="gramStart"/>
      <w:r w:rsidRPr="00941667">
        <w:rPr>
          <w:rFonts w:ascii="Arial" w:hAnsi="Arial" w:cs="Arial"/>
          <w:color w:val="000000"/>
        </w:rPr>
        <w:t>Тугутуйское»   </w:t>
      </w:r>
      <w:proofErr w:type="gramEnd"/>
      <w:r w:rsidRPr="00941667">
        <w:rPr>
          <w:rFonts w:ascii="Arial" w:hAnsi="Arial" w:cs="Arial"/>
          <w:color w:val="000000"/>
        </w:rPr>
        <w:t>                                                               П.А.Тарбеев</w:t>
      </w:r>
    </w:p>
    <w:p w:rsidR="006118D2" w:rsidRDefault="006118D2" w:rsidP="006118D2">
      <w:pPr>
        <w:jc w:val="right"/>
        <w:outlineLvl w:val="0"/>
        <w:rPr>
          <w:rFonts w:ascii="Arial" w:eastAsia="Calibri" w:hAnsi="Arial" w:cs="Arial"/>
          <w:lang w:eastAsia="en-US"/>
        </w:rPr>
      </w:pPr>
    </w:p>
    <w:p w:rsidR="006118D2" w:rsidRDefault="006118D2" w:rsidP="006118D2">
      <w:pPr>
        <w:jc w:val="right"/>
        <w:outlineLvl w:val="0"/>
        <w:rPr>
          <w:rFonts w:ascii="Arial" w:eastAsia="Calibri" w:hAnsi="Arial" w:cs="Arial"/>
          <w:lang w:eastAsia="en-US"/>
        </w:rPr>
      </w:pPr>
    </w:p>
    <w:p w:rsidR="006118D2" w:rsidRDefault="006118D2" w:rsidP="006118D2">
      <w:pPr>
        <w:jc w:val="right"/>
        <w:outlineLvl w:val="0"/>
        <w:rPr>
          <w:rFonts w:ascii="Arial" w:eastAsia="Calibri" w:hAnsi="Arial" w:cs="Arial"/>
          <w:lang w:eastAsia="en-US"/>
        </w:rPr>
      </w:pPr>
    </w:p>
    <w:p w:rsidR="006118D2" w:rsidRDefault="006118D2" w:rsidP="006118D2">
      <w:pPr>
        <w:jc w:val="right"/>
        <w:outlineLvl w:val="0"/>
        <w:rPr>
          <w:rFonts w:ascii="Arial" w:eastAsia="Calibri" w:hAnsi="Arial" w:cs="Arial"/>
          <w:lang w:eastAsia="en-US"/>
        </w:rPr>
      </w:pPr>
    </w:p>
    <w:p w:rsidR="006118D2" w:rsidRDefault="006118D2" w:rsidP="006118D2">
      <w:pPr>
        <w:jc w:val="right"/>
        <w:outlineLvl w:val="0"/>
        <w:rPr>
          <w:rFonts w:ascii="Arial" w:eastAsia="Calibri" w:hAnsi="Arial" w:cs="Arial"/>
          <w:lang w:eastAsia="en-US"/>
        </w:rPr>
      </w:pPr>
    </w:p>
    <w:p w:rsidR="006118D2" w:rsidRDefault="006118D2" w:rsidP="006118D2">
      <w:pPr>
        <w:jc w:val="right"/>
        <w:outlineLvl w:val="0"/>
        <w:rPr>
          <w:rFonts w:ascii="Arial" w:eastAsia="Calibri" w:hAnsi="Arial" w:cs="Arial"/>
          <w:lang w:eastAsia="en-US"/>
        </w:rPr>
      </w:pPr>
    </w:p>
    <w:p w:rsidR="006118D2" w:rsidRDefault="006118D2" w:rsidP="006118D2">
      <w:pPr>
        <w:jc w:val="right"/>
        <w:outlineLvl w:val="0"/>
        <w:rPr>
          <w:rFonts w:ascii="Arial" w:eastAsia="Calibri" w:hAnsi="Arial" w:cs="Arial"/>
          <w:lang w:eastAsia="en-US"/>
        </w:rPr>
      </w:pPr>
    </w:p>
    <w:p w:rsidR="006118D2" w:rsidRDefault="006118D2" w:rsidP="006118D2">
      <w:pPr>
        <w:jc w:val="right"/>
        <w:outlineLvl w:val="0"/>
        <w:rPr>
          <w:rFonts w:ascii="Arial" w:eastAsia="Calibri" w:hAnsi="Arial" w:cs="Arial"/>
          <w:lang w:eastAsia="en-US"/>
        </w:rPr>
      </w:pPr>
    </w:p>
    <w:p w:rsidR="006118D2" w:rsidRDefault="006118D2" w:rsidP="006118D2">
      <w:pPr>
        <w:jc w:val="right"/>
        <w:outlineLvl w:val="0"/>
        <w:rPr>
          <w:rFonts w:ascii="Arial" w:eastAsia="Calibri" w:hAnsi="Arial" w:cs="Arial"/>
          <w:lang w:eastAsia="en-US"/>
        </w:rPr>
      </w:pPr>
    </w:p>
    <w:p w:rsidR="006118D2" w:rsidRDefault="006118D2" w:rsidP="006118D2">
      <w:pPr>
        <w:jc w:val="right"/>
        <w:outlineLvl w:val="0"/>
        <w:rPr>
          <w:rFonts w:ascii="Arial" w:eastAsia="Calibri" w:hAnsi="Arial" w:cs="Arial"/>
          <w:lang w:eastAsia="en-US"/>
        </w:rPr>
      </w:pPr>
    </w:p>
    <w:p w:rsidR="006118D2" w:rsidRDefault="006118D2" w:rsidP="006118D2">
      <w:pPr>
        <w:jc w:val="right"/>
        <w:outlineLvl w:val="0"/>
        <w:rPr>
          <w:rFonts w:ascii="Arial" w:eastAsia="Calibri" w:hAnsi="Arial" w:cs="Arial"/>
          <w:lang w:eastAsia="en-US"/>
        </w:rPr>
      </w:pPr>
    </w:p>
    <w:p w:rsidR="006118D2" w:rsidRDefault="006118D2" w:rsidP="006118D2">
      <w:pPr>
        <w:jc w:val="right"/>
        <w:outlineLvl w:val="0"/>
        <w:rPr>
          <w:rFonts w:ascii="Arial" w:eastAsia="Calibri" w:hAnsi="Arial" w:cs="Arial"/>
          <w:lang w:eastAsia="en-US"/>
        </w:rPr>
      </w:pPr>
    </w:p>
    <w:p w:rsidR="006118D2" w:rsidRDefault="006118D2" w:rsidP="006118D2">
      <w:pPr>
        <w:jc w:val="right"/>
        <w:outlineLvl w:val="0"/>
        <w:rPr>
          <w:rFonts w:ascii="Arial" w:eastAsia="Calibri" w:hAnsi="Arial" w:cs="Arial"/>
          <w:lang w:eastAsia="en-US"/>
        </w:rPr>
      </w:pPr>
    </w:p>
    <w:p w:rsidR="006118D2" w:rsidRPr="001B0F0D" w:rsidRDefault="006118D2" w:rsidP="006118D2">
      <w:pPr>
        <w:jc w:val="right"/>
        <w:outlineLvl w:val="0"/>
        <w:rPr>
          <w:rFonts w:ascii="Arial" w:eastAsia="Calibri" w:hAnsi="Arial" w:cs="Arial"/>
          <w:lang w:eastAsia="en-US"/>
        </w:rPr>
      </w:pPr>
      <w:r w:rsidRPr="001B0F0D">
        <w:rPr>
          <w:rFonts w:ascii="Arial" w:eastAsia="Calibri" w:hAnsi="Arial" w:cs="Arial"/>
          <w:lang w:eastAsia="en-US"/>
        </w:rPr>
        <w:t>УТВЕРЖДЕНО</w:t>
      </w:r>
    </w:p>
    <w:p w:rsidR="006118D2" w:rsidRPr="001B0F0D" w:rsidRDefault="006118D2" w:rsidP="006118D2">
      <w:pPr>
        <w:ind w:firstLine="709"/>
        <w:jc w:val="right"/>
        <w:rPr>
          <w:rFonts w:ascii="Arial" w:eastAsia="Calibri" w:hAnsi="Arial" w:cs="Arial"/>
          <w:lang w:eastAsia="en-US"/>
        </w:rPr>
      </w:pPr>
      <w:r w:rsidRPr="001B0F0D">
        <w:rPr>
          <w:rFonts w:ascii="Arial" w:eastAsia="Calibri" w:hAnsi="Arial" w:cs="Arial"/>
          <w:lang w:eastAsia="en-US"/>
        </w:rPr>
        <w:t xml:space="preserve">Решением </w:t>
      </w:r>
    </w:p>
    <w:p w:rsidR="006118D2" w:rsidRPr="001B0F0D" w:rsidRDefault="006118D2" w:rsidP="006118D2">
      <w:pPr>
        <w:ind w:firstLine="709"/>
        <w:jc w:val="right"/>
        <w:rPr>
          <w:rFonts w:ascii="Arial" w:eastAsia="Calibri" w:hAnsi="Arial" w:cs="Arial"/>
          <w:lang w:eastAsia="en-US"/>
        </w:rPr>
      </w:pPr>
      <w:r w:rsidRPr="001B0F0D">
        <w:rPr>
          <w:rFonts w:ascii="Arial" w:eastAsia="Calibri" w:hAnsi="Arial" w:cs="Arial"/>
          <w:lang w:eastAsia="en-US"/>
        </w:rPr>
        <w:t>Думы муниципального образования</w:t>
      </w:r>
    </w:p>
    <w:p w:rsidR="006118D2" w:rsidRPr="001B0F0D" w:rsidRDefault="006118D2" w:rsidP="006118D2">
      <w:pPr>
        <w:ind w:firstLine="709"/>
        <w:jc w:val="right"/>
        <w:rPr>
          <w:rFonts w:ascii="Arial" w:eastAsia="Calibri" w:hAnsi="Arial" w:cs="Arial"/>
          <w:lang w:eastAsia="en-US"/>
        </w:rPr>
      </w:pPr>
      <w:r w:rsidRPr="001B0F0D">
        <w:rPr>
          <w:rFonts w:ascii="Arial" w:eastAsia="Calibri" w:hAnsi="Arial" w:cs="Arial"/>
          <w:lang w:eastAsia="en-US"/>
        </w:rPr>
        <w:t>«</w:t>
      </w:r>
      <w:r>
        <w:rPr>
          <w:rFonts w:ascii="Arial" w:eastAsia="Calibri" w:hAnsi="Arial" w:cs="Arial"/>
          <w:lang w:eastAsia="en-US"/>
        </w:rPr>
        <w:t>Тугутуйское</w:t>
      </w:r>
      <w:r w:rsidRPr="001B0F0D">
        <w:rPr>
          <w:rFonts w:ascii="Arial" w:eastAsia="Calibri" w:hAnsi="Arial" w:cs="Arial"/>
          <w:lang w:eastAsia="en-US"/>
        </w:rPr>
        <w:t>»»</w:t>
      </w:r>
    </w:p>
    <w:p w:rsidR="006118D2" w:rsidRPr="001B0F0D" w:rsidRDefault="006118D2" w:rsidP="006118D2">
      <w:pPr>
        <w:widowControl w:val="0"/>
        <w:autoSpaceDE w:val="0"/>
        <w:autoSpaceDN w:val="0"/>
        <w:adjustRightInd w:val="0"/>
        <w:jc w:val="right"/>
        <w:rPr>
          <w:rFonts w:ascii="Arial" w:hAnsi="Arial" w:cs="Arial"/>
          <w:b/>
          <w:bCs/>
          <w:sz w:val="28"/>
          <w:szCs w:val="28"/>
        </w:rPr>
      </w:pPr>
      <w:r>
        <w:rPr>
          <w:rFonts w:ascii="Arial" w:hAnsi="Arial" w:cs="Arial"/>
          <w:u w:val="single"/>
        </w:rPr>
        <w:t>от 31.05.2023</w:t>
      </w:r>
      <w:r w:rsidRPr="001B0F0D">
        <w:rPr>
          <w:rFonts w:ascii="Arial" w:hAnsi="Arial" w:cs="Arial"/>
          <w:u w:val="single"/>
        </w:rPr>
        <w:t xml:space="preserve"> года №</w:t>
      </w:r>
      <w:r>
        <w:rPr>
          <w:rFonts w:ascii="Arial" w:hAnsi="Arial" w:cs="Arial"/>
          <w:u w:val="single"/>
        </w:rPr>
        <w:t>18</w:t>
      </w:r>
    </w:p>
    <w:p w:rsidR="006118D2" w:rsidRPr="001B0F0D" w:rsidRDefault="006118D2" w:rsidP="006118D2">
      <w:pPr>
        <w:widowControl w:val="0"/>
        <w:autoSpaceDE w:val="0"/>
        <w:autoSpaceDN w:val="0"/>
        <w:adjustRightInd w:val="0"/>
        <w:jc w:val="center"/>
        <w:rPr>
          <w:rFonts w:ascii="Arial" w:hAnsi="Arial" w:cs="Arial"/>
          <w:b/>
          <w:bCs/>
          <w:sz w:val="28"/>
          <w:szCs w:val="28"/>
        </w:rPr>
      </w:pPr>
    </w:p>
    <w:p w:rsidR="006118D2" w:rsidRDefault="006118D2" w:rsidP="006118D2">
      <w:pPr>
        <w:jc w:val="center"/>
        <w:rPr>
          <w:rFonts w:ascii="Arial" w:hAnsi="Arial" w:cs="Arial"/>
          <w:b/>
          <w:sz w:val="30"/>
          <w:szCs w:val="30"/>
        </w:rPr>
      </w:pPr>
    </w:p>
    <w:p w:rsidR="006118D2" w:rsidRPr="001B3C02" w:rsidRDefault="006118D2" w:rsidP="006118D2">
      <w:pPr>
        <w:jc w:val="center"/>
        <w:rPr>
          <w:rFonts w:ascii="Arial" w:hAnsi="Arial" w:cs="Arial"/>
          <w:b/>
          <w:sz w:val="30"/>
          <w:szCs w:val="30"/>
        </w:rPr>
      </w:pPr>
      <w:r w:rsidRPr="001B3C02">
        <w:rPr>
          <w:rFonts w:ascii="Arial" w:hAnsi="Arial" w:cs="Arial"/>
          <w:b/>
          <w:sz w:val="30"/>
          <w:szCs w:val="30"/>
        </w:rPr>
        <w:t>ПОЛОЖЕНИЕ</w:t>
      </w:r>
      <w:r>
        <w:rPr>
          <w:rFonts w:ascii="Arial" w:hAnsi="Arial" w:cs="Arial"/>
          <w:b/>
          <w:sz w:val="30"/>
          <w:szCs w:val="30"/>
        </w:rPr>
        <w:t xml:space="preserve"> </w:t>
      </w:r>
      <w:r w:rsidRPr="001B3C02">
        <w:rPr>
          <w:rFonts w:ascii="Arial" w:hAnsi="Arial" w:cs="Arial"/>
          <w:b/>
          <w:sz w:val="30"/>
          <w:szCs w:val="30"/>
        </w:rPr>
        <w:t>О</w:t>
      </w:r>
      <w:r>
        <w:rPr>
          <w:rFonts w:ascii="Arial" w:hAnsi="Arial" w:cs="Arial"/>
          <w:b/>
          <w:sz w:val="30"/>
          <w:szCs w:val="30"/>
        </w:rPr>
        <w:t xml:space="preserve"> </w:t>
      </w:r>
      <w:r w:rsidRPr="001B3C02">
        <w:rPr>
          <w:rFonts w:ascii="Arial" w:hAnsi="Arial" w:cs="Arial"/>
          <w:b/>
          <w:sz w:val="30"/>
          <w:szCs w:val="30"/>
        </w:rPr>
        <w:t>ПОРЯДКЕ</w:t>
      </w:r>
      <w:r>
        <w:rPr>
          <w:rFonts w:ascii="Arial" w:hAnsi="Arial" w:cs="Arial"/>
          <w:b/>
          <w:sz w:val="30"/>
          <w:szCs w:val="30"/>
        </w:rPr>
        <w:t xml:space="preserve"> </w:t>
      </w:r>
      <w:r w:rsidRPr="001B3C02">
        <w:rPr>
          <w:rFonts w:ascii="Arial" w:hAnsi="Arial" w:cs="Arial"/>
          <w:b/>
          <w:sz w:val="30"/>
          <w:szCs w:val="30"/>
        </w:rPr>
        <w:t>НАЗНАЧЕНИЯ,</w:t>
      </w:r>
      <w:r>
        <w:rPr>
          <w:rFonts w:ascii="Arial" w:hAnsi="Arial" w:cs="Arial"/>
          <w:b/>
          <w:sz w:val="30"/>
          <w:szCs w:val="30"/>
        </w:rPr>
        <w:t xml:space="preserve"> </w:t>
      </w:r>
      <w:r w:rsidRPr="001B3C02">
        <w:rPr>
          <w:rFonts w:ascii="Arial" w:hAnsi="Arial" w:cs="Arial"/>
          <w:b/>
          <w:sz w:val="30"/>
          <w:szCs w:val="30"/>
        </w:rPr>
        <w:t>ПЕРЕРАСЧЕТА</w:t>
      </w:r>
      <w:r>
        <w:rPr>
          <w:rFonts w:ascii="Arial" w:hAnsi="Arial" w:cs="Arial"/>
          <w:b/>
          <w:sz w:val="30"/>
          <w:szCs w:val="30"/>
        </w:rPr>
        <w:t xml:space="preserve"> </w:t>
      </w:r>
      <w:r w:rsidRPr="001B3C02">
        <w:rPr>
          <w:rFonts w:ascii="Arial" w:hAnsi="Arial" w:cs="Arial"/>
          <w:b/>
          <w:sz w:val="30"/>
          <w:szCs w:val="30"/>
        </w:rPr>
        <w:t>РАЗМЕРА,</w:t>
      </w:r>
      <w:r>
        <w:rPr>
          <w:rFonts w:ascii="Arial" w:hAnsi="Arial" w:cs="Arial"/>
          <w:b/>
          <w:sz w:val="30"/>
          <w:szCs w:val="30"/>
        </w:rPr>
        <w:t xml:space="preserve"> </w:t>
      </w:r>
      <w:r w:rsidRPr="001B3C02">
        <w:rPr>
          <w:rFonts w:ascii="Arial" w:hAnsi="Arial" w:cs="Arial"/>
          <w:b/>
          <w:sz w:val="30"/>
          <w:szCs w:val="30"/>
        </w:rPr>
        <w:t>ИНДЕКСАЦИИ</w:t>
      </w:r>
      <w:r>
        <w:rPr>
          <w:rFonts w:ascii="Arial" w:hAnsi="Arial" w:cs="Arial"/>
          <w:b/>
          <w:sz w:val="30"/>
          <w:szCs w:val="30"/>
        </w:rPr>
        <w:t xml:space="preserve"> </w:t>
      </w:r>
      <w:r w:rsidRPr="001B3C02">
        <w:rPr>
          <w:rFonts w:ascii="Arial" w:hAnsi="Arial" w:cs="Arial"/>
          <w:b/>
          <w:sz w:val="30"/>
          <w:szCs w:val="30"/>
        </w:rPr>
        <w:t>И</w:t>
      </w:r>
      <w:r>
        <w:rPr>
          <w:rFonts w:ascii="Arial" w:hAnsi="Arial" w:cs="Arial"/>
          <w:b/>
          <w:sz w:val="30"/>
          <w:szCs w:val="30"/>
        </w:rPr>
        <w:t xml:space="preserve"> </w:t>
      </w:r>
      <w:r w:rsidRPr="001B3C02">
        <w:rPr>
          <w:rFonts w:ascii="Arial" w:hAnsi="Arial" w:cs="Arial"/>
          <w:b/>
          <w:sz w:val="30"/>
          <w:szCs w:val="30"/>
        </w:rPr>
        <w:t>ВЫПЛАТЫ</w:t>
      </w:r>
      <w:r>
        <w:rPr>
          <w:rFonts w:ascii="Arial" w:hAnsi="Arial" w:cs="Arial"/>
          <w:b/>
          <w:sz w:val="30"/>
          <w:szCs w:val="30"/>
        </w:rPr>
        <w:t xml:space="preserve"> </w:t>
      </w:r>
      <w:r w:rsidRPr="001B3C02">
        <w:rPr>
          <w:rFonts w:ascii="Arial" w:hAnsi="Arial" w:cs="Arial"/>
          <w:b/>
          <w:sz w:val="30"/>
          <w:szCs w:val="30"/>
        </w:rPr>
        <w:t>ЕЖЕМЕСЯЧНОЙ</w:t>
      </w:r>
      <w:r>
        <w:rPr>
          <w:rFonts w:ascii="Arial" w:hAnsi="Arial" w:cs="Arial"/>
          <w:b/>
          <w:sz w:val="30"/>
          <w:szCs w:val="30"/>
        </w:rPr>
        <w:t xml:space="preserve"> </w:t>
      </w:r>
      <w:r w:rsidRPr="001B3C02">
        <w:rPr>
          <w:rFonts w:ascii="Arial" w:hAnsi="Arial" w:cs="Arial"/>
          <w:b/>
          <w:sz w:val="30"/>
          <w:szCs w:val="30"/>
        </w:rPr>
        <w:t>ДОПЛАТЫ</w:t>
      </w:r>
      <w:r>
        <w:rPr>
          <w:rFonts w:ascii="Arial" w:hAnsi="Arial" w:cs="Arial"/>
          <w:b/>
          <w:sz w:val="30"/>
          <w:szCs w:val="30"/>
        </w:rPr>
        <w:t xml:space="preserve"> </w:t>
      </w:r>
      <w:r w:rsidRPr="001B3C02">
        <w:rPr>
          <w:rFonts w:ascii="Arial" w:hAnsi="Arial" w:cs="Arial"/>
          <w:b/>
          <w:sz w:val="30"/>
          <w:szCs w:val="30"/>
        </w:rPr>
        <w:t>К</w:t>
      </w:r>
      <w:r>
        <w:rPr>
          <w:rFonts w:ascii="Arial" w:hAnsi="Arial" w:cs="Arial"/>
          <w:b/>
          <w:sz w:val="30"/>
          <w:szCs w:val="30"/>
        </w:rPr>
        <w:t xml:space="preserve"> </w:t>
      </w:r>
      <w:r w:rsidRPr="001B3C02">
        <w:rPr>
          <w:rFonts w:ascii="Arial" w:hAnsi="Arial" w:cs="Arial"/>
          <w:b/>
          <w:sz w:val="30"/>
          <w:szCs w:val="30"/>
        </w:rPr>
        <w:t>ТРУДОВОЙ</w:t>
      </w:r>
      <w:r>
        <w:rPr>
          <w:rFonts w:ascii="Arial" w:hAnsi="Arial" w:cs="Arial"/>
          <w:b/>
          <w:sz w:val="30"/>
          <w:szCs w:val="30"/>
        </w:rPr>
        <w:t xml:space="preserve"> </w:t>
      </w:r>
      <w:r w:rsidRPr="001B3C02">
        <w:rPr>
          <w:rFonts w:ascii="Arial" w:hAnsi="Arial" w:cs="Arial"/>
          <w:b/>
          <w:sz w:val="30"/>
          <w:szCs w:val="30"/>
        </w:rPr>
        <w:t>ПЕНСИИ</w:t>
      </w:r>
      <w:r>
        <w:rPr>
          <w:rFonts w:ascii="Arial" w:hAnsi="Arial" w:cs="Arial"/>
          <w:b/>
          <w:sz w:val="30"/>
          <w:szCs w:val="30"/>
        </w:rPr>
        <w:t xml:space="preserve"> </w:t>
      </w:r>
      <w:r w:rsidRPr="001B3C02">
        <w:rPr>
          <w:rFonts w:ascii="Arial" w:hAnsi="Arial" w:cs="Arial"/>
          <w:b/>
          <w:sz w:val="30"/>
          <w:szCs w:val="30"/>
        </w:rPr>
        <w:t>ЛИЦАМ,</w:t>
      </w:r>
      <w:r>
        <w:rPr>
          <w:rFonts w:ascii="Arial" w:hAnsi="Arial" w:cs="Arial"/>
          <w:b/>
          <w:sz w:val="30"/>
          <w:szCs w:val="30"/>
        </w:rPr>
        <w:t xml:space="preserve"> </w:t>
      </w:r>
      <w:r w:rsidRPr="001B3C02">
        <w:rPr>
          <w:rFonts w:ascii="Arial" w:hAnsi="Arial" w:cs="Arial"/>
          <w:b/>
          <w:sz w:val="30"/>
          <w:szCs w:val="30"/>
        </w:rPr>
        <w:t>ОСУЩЕСТВЛЯВШИМ</w:t>
      </w:r>
      <w:r>
        <w:rPr>
          <w:rFonts w:ascii="Arial" w:hAnsi="Arial" w:cs="Arial"/>
          <w:b/>
          <w:sz w:val="30"/>
          <w:szCs w:val="30"/>
        </w:rPr>
        <w:t xml:space="preserve"> </w:t>
      </w:r>
      <w:r w:rsidRPr="001B3C02">
        <w:rPr>
          <w:rFonts w:ascii="Arial" w:hAnsi="Arial" w:cs="Arial"/>
          <w:b/>
          <w:sz w:val="30"/>
          <w:szCs w:val="30"/>
        </w:rPr>
        <w:t>ПОЛНОМОЧИЯ</w:t>
      </w:r>
      <w:r>
        <w:rPr>
          <w:rFonts w:ascii="Arial" w:hAnsi="Arial" w:cs="Arial"/>
          <w:b/>
          <w:sz w:val="30"/>
          <w:szCs w:val="30"/>
        </w:rPr>
        <w:t xml:space="preserve"> </w:t>
      </w:r>
      <w:r w:rsidRPr="001B3C02">
        <w:rPr>
          <w:rFonts w:ascii="Arial" w:hAnsi="Arial" w:cs="Arial"/>
          <w:b/>
          <w:sz w:val="30"/>
          <w:szCs w:val="30"/>
        </w:rPr>
        <w:t>ВЫБОРНОГО</w:t>
      </w:r>
      <w:r>
        <w:rPr>
          <w:rFonts w:ascii="Arial" w:hAnsi="Arial" w:cs="Arial"/>
          <w:b/>
          <w:sz w:val="30"/>
          <w:szCs w:val="30"/>
        </w:rPr>
        <w:t xml:space="preserve"> </w:t>
      </w:r>
      <w:r w:rsidRPr="001B3C02">
        <w:rPr>
          <w:rFonts w:ascii="Arial" w:hAnsi="Arial" w:cs="Arial"/>
          <w:b/>
          <w:sz w:val="30"/>
          <w:szCs w:val="30"/>
        </w:rPr>
        <w:t>ЛИЦА</w:t>
      </w:r>
      <w:r>
        <w:rPr>
          <w:rFonts w:ascii="Arial" w:hAnsi="Arial" w:cs="Arial"/>
          <w:b/>
          <w:sz w:val="30"/>
          <w:szCs w:val="30"/>
        </w:rPr>
        <w:t xml:space="preserve"> </w:t>
      </w:r>
      <w:r w:rsidRPr="001B3C02">
        <w:rPr>
          <w:rFonts w:ascii="Arial" w:hAnsi="Arial" w:cs="Arial"/>
          <w:b/>
          <w:sz w:val="30"/>
          <w:szCs w:val="30"/>
        </w:rPr>
        <w:t>МЕСТНОГО</w:t>
      </w:r>
      <w:r>
        <w:rPr>
          <w:rFonts w:ascii="Arial" w:hAnsi="Arial" w:cs="Arial"/>
          <w:b/>
          <w:sz w:val="30"/>
          <w:szCs w:val="30"/>
        </w:rPr>
        <w:t xml:space="preserve"> </w:t>
      </w:r>
      <w:r w:rsidRPr="001B3C02">
        <w:rPr>
          <w:rFonts w:ascii="Arial" w:hAnsi="Arial" w:cs="Arial"/>
          <w:b/>
          <w:sz w:val="30"/>
          <w:szCs w:val="30"/>
        </w:rPr>
        <w:t>САМОУПРАВЛЕНИЯ</w:t>
      </w:r>
      <w:r>
        <w:rPr>
          <w:rFonts w:ascii="Arial" w:hAnsi="Arial" w:cs="Arial"/>
          <w:b/>
          <w:sz w:val="30"/>
          <w:szCs w:val="30"/>
        </w:rPr>
        <w:t xml:space="preserve"> </w:t>
      </w:r>
      <w:r w:rsidRPr="001B3C02">
        <w:rPr>
          <w:rFonts w:ascii="Arial" w:hAnsi="Arial" w:cs="Arial"/>
          <w:b/>
          <w:sz w:val="30"/>
          <w:szCs w:val="30"/>
        </w:rPr>
        <w:t>НА</w:t>
      </w:r>
      <w:r>
        <w:rPr>
          <w:rFonts w:ascii="Arial" w:hAnsi="Arial" w:cs="Arial"/>
          <w:b/>
          <w:sz w:val="30"/>
          <w:szCs w:val="30"/>
        </w:rPr>
        <w:t xml:space="preserve"> </w:t>
      </w:r>
      <w:r w:rsidRPr="001B3C02">
        <w:rPr>
          <w:rFonts w:ascii="Arial" w:hAnsi="Arial" w:cs="Arial"/>
          <w:b/>
          <w:sz w:val="30"/>
          <w:szCs w:val="30"/>
        </w:rPr>
        <w:t>ПОСТОЯННОЙ</w:t>
      </w:r>
      <w:r>
        <w:rPr>
          <w:rFonts w:ascii="Arial" w:hAnsi="Arial" w:cs="Arial"/>
          <w:b/>
          <w:sz w:val="30"/>
          <w:szCs w:val="30"/>
        </w:rPr>
        <w:t xml:space="preserve"> </w:t>
      </w:r>
      <w:r w:rsidRPr="001B3C02">
        <w:rPr>
          <w:rFonts w:ascii="Arial" w:hAnsi="Arial" w:cs="Arial"/>
          <w:b/>
          <w:sz w:val="30"/>
          <w:szCs w:val="30"/>
        </w:rPr>
        <w:t>ОСНОВЕ</w:t>
      </w:r>
      <w:r>
        <w:rPr>
          <w:rFonts w:ascii="Arial" w:hAnsi="Arial" w:cs="Arial"/>
          <w:b/>
          <w:sz w:val="30"/>
          <w:szCs w:val="30"/>
        </w:rPr>
        <w:t xml:space="preserve"> </w:t>
      </w:r>
      <w:r w:rsidRPr="001B3C02">
        <w:rPr>
          <w:rFonts w:ascii="Arial" w:hAnsi="Arial" w:cs="Arial"/>
          <w:b/>
          <w:sz w:val="30"/>
          <w:szCs w:val="30"/>
        </w:rPr>
        <w:t>В</w:t>
      </w:r>
      <w:r>
        <w:rPr>
          <w:rFonts w:ascii="Arial" w:hAnsi="Arial" w:cs="Arial"/>
          <w:b/>
          <w:sz w:val="30"/>
          <w:szCs w:val="30"/>
        </w:rPr>
        <w:t xml:space="preserve"> </w:t>
      </w:r>
      <w:r w:rsidRPr="001B3C02">
        <w:rPr>
          <w:rFonts w:ascii="Arial" w:hAnsi="Arial" w:cs="Arial"/>
          <w:b/>
          <w:sz w:val="30"/>
          <w:szCs w:val="30"/>
        </w:rPr>
        <w:t>МУНИЦИПАЛЬНОМ</w:t>
      </w:r>
      <w:r>
        <w:rPr>
          <w:rFonts w:ascii="Arial" w:hAnsi="Arial" w:cs="Arial"/>
          <w:b/>
          <w:sz w:val="30"/>
          <w:szCs w:val="30"/>
        </w:rPr>
        <w:t xml:space="preserve"> </w:t>
      </w:r>
      <w:r w:rsidRPr="001B3C02">
        <w:rPr>
          <w:rFonts w:ascii="Arial" w:hAnsi="Arial" w:cs="Arial"/>
          <w:b/>
          <w:sz w:val="30"/>
          <w:szCs w:val="30"/>
        </w:rPr>
        <w:t>ОБРАЗОВАНИИ</w:t>
      </w:r>
      <w:r>
        <w:rPr>
          <w:rFonts w:ascii="Arial" w:hAnsi="Arial" w:cs="Arial"/>
          <w:b/>
          <w:sz w:val="30"/>
          <w:szCs w:val="30"/>
        </w:rPr>
        <w:t xml:space="preserve"> </w:t>
      </w:r>
      <w:r w:rsidRPr="001B3C02">
        <w:rPr>
          <w:rFonts w:ascii="Arial" w:hAnsi="Arial" w:cs="Arial"/>
          <w:b/>
          <w:sz w:val="30"/>
          <w:szCs w:val="30"/>
        </w:rPr>
        <w:t>«</w:t>
      </w:r>
      <w:r>
        <w:rPr>
          <w:rFonts w:ascii="Arial" w:hAnsi="Arial" w:cs="Arial"/>
          <w:b/>
          <w:sz w:val="30"/>
          <w:szCs w:val="30"/>
        </w:rPr>
        <w:t>ТУГУТУЙСКОЕ</w:t>
      </w:r>
      <w:r w:rsidRPr="001B3C02">
        <w:rPr>
          <w:rFonts w:ascii="Arial" w:hAnsi="Arial" w:cs="Arial"/>
          <w:b/>
          <w:sz w:val="30"/>
          <w:szCs w:val="30"/>
        </w:rPr>
        <w:t>»</w:t>
      </w:r>
      <w:r>
        <w:rPr>
          <w:rFonts w:ascii="Arial" w:hAnsi="Arial" w:cs="Arial"/>
          <w:b/>
          <w:sz w:val="30"/>
          <w:szCs w:val="30"/>
        </w:rPr>
        <w:t xml:space="preserve"> </w:t>
      </w:r>
    </w:p>
    <w:p w:rsidR="006118D2" w:rsidRDefault="006118D2" w:rsidP="006118D2">
      <w:pPr>
        <w:autoSpaceDE w:val="0"/>
        <w:autoSpaceDN w:val="0"/>
        <w:adjustRightInd w:val="0"/>
        <w:jc w:val="both"/>
        <w:rPr>
          <w:rFonts w:ascii="Arial" w:hAnsi="Arial" w:cs="Arial"/>
        </w:rPr>
      </w:pPr>
    </w:p>
    <w:p w:rsidR="006118D2" w:rsidRPr="001B3C02" w:rsidRDefault="006118D2" w:rsidP="006118D2">
      <w:pPr>
        <w:autoSpaceDE w:val="0"/>
        <w:autoSpaceDN w:val="0"/>
        <w:adjustRightInd w:val="0"/>
        <w:ind w:firstLine="708"/>
        <w:jc w:val="both"/>
        <w:rPr>
          <w:rFonts w:ascii="Arial" w:hAnsi="Arial" w:cs="Arial"/>
        </w:rPr>
      </w:pPr>
      <w:r w:rsidRPr="001B3C02">
        <w:rPr>
          <w:rFonts w:ascii="Arial" w:hAnsi="Arial" w:cs="Arial"/>
        </w:rPr>
        <w:t>Настоящее</w:t>
      </w:r>
      <w:r>
        <w:rPr>
          <w:rFonts w:ascii="Arial" w:hAnsi="Arial" w:cs="Arial"/>
        </w:rPr>
        <w:t xml:space="preserve"> </w:t>
      </w:r>
      <w:r w:rsidRPr="001B3C02">
        <w:rPr>
          <w:rFonts w:ascii="Arial" w:hAnsi="Arial" w:cs="Arial"/>
        </w:rPr>
        <w:t>Положение</w:t>
      </w:r>
      <w:r>
        <w:rPr>
          <w:rFonts w:ascii="Arial" w:hAnsi="Arial" w:cs="Arial"/>
        </w:rPr>
        <w:t xml:space="preserve"> </w:t>
      </w:r>
      <w:r w:rsidRPr="001B3C02">
        <w:rPr>
          <w:rFonts w:ascii="Arial" w:hAnsi="Arial" w:cs="Arial"/>
        </w:rPr>
        <w:t>разработано</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соответствие</w:t>
      </w:r>
      <w:r>
        <w:rPr>
          <w:rFonts w:ascii="Arial" w:hAnsi="Arial" w:cs="Arial"/>
        </w:rPr>
        <w:t xml:space="preserve"> </w:t>
      </w:r>
      <w:r w:rsidRPr="001B3C02">
        <w:rPr>
          <w:rFonts w:ascii="Arial" w:hAnsi="Arial" w:cs="Arial"/>
        </w:rPr>
        <w:t>с</w:t>
      </w:r>
      <w:r>
        <w:rPr>
          <w:rFonts w:ascii="Arial" w:hAnsi="Arial" w:cs="Arial"/>
        </w:rPr>
        <w:t xml:space="preserve"> </w:t>
      </w:r>
      <w:r w:rsidRPr="001B3C02">
        <w:rPr>
          <w:rFonts w:ascii="Arial" w:hAnsi="Arial" w:cs="Arial"/>
        </w:rPr>
        <w:t>Законом</w:t>
      </w:r>
      <w:r>
        <w:rPr>
          <w:rFonts w:ascii="Arial" w:hAnsi="Arial" w:cs="Arial"/>
        </w:rPr>
        <w:t xml:space="preserve"> </w:t>
      </w:r>
      <w:r w:rsidRPr="001B3C02">
        <w:rPr>
          <w:rFonts w:ascii="Arial" w:hAnsi="Arial" w:cs="Arial"/>
        </w:rPr>
        <w:t>Иркутской</w:t>
      </w:r>
      <w:r>
        <w:rPr>
          <w:rFonts w:ascii="Arial" w:hAnsi="Arial" w:cs="Arial"/>
        </w:rPr>
        <w:t xml:space="preserve"> </w:t>
      </w:r>
      <w:r w:rsidRPr="001B3C02">
        <w:rPr>
          <w:rFonts w:ascii="Arial" w:hAnsi="Arial" w:cs="Arial"/>
        </w:rPr>
        <w:t>области</w:t>
      </w:r>
      <w:r>
        <w:rPr>
          <w:rFonts w:ascii="Arial" w:hAnsi="Arial" w:cs="Arial"/>
        </w:rPr>
        <w:t xml:space="preserve"> </w:t>
      </w:r>
      <w:r w:rsidRPr="001B3C02">
        <w:rPr>
          <w:rFonts w:ascii="Arial" w:hAnsi="Arial" w:cs="Arial"/>
        </w:rPr>
        <w:t>от</w:t>
      </w:r>
      <w:r>
        <w:rPr>
          <w:rFonts w:ascii="Arial" w:hAnsi="Arial" w:cs="Arial"/>
        </w:rPr>
        <w:t xml:space="preserve"> </w:t>
      </w:r>
      <w:r w:rsidRPr="001B3C02">
        <w:rPr>
          <w:rFonts w:ascii="Arial" w:hAnsi="Arial" w:cs="Arial"/>
        </w:rPr>
        <w:t>17.12.2008</w:t>
      </w:r>
      <w:r>
        <w:rPr>
          <w:rFonts w:ascii="Arial" w:hAnsi="Arial" w:cs="Arial"/>
        </w:rPr>
        <w:t>г.№</w:t>
      </w:r>
      <w:r w:rsidRPr="001B3C02">
        <w:rPr>
          <w:rFonts w:ascii="Arial" w:hAnsi="Arial" w:cs="Arial"/>
        </w:rPr>
        <w:t>122-оз</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гарантиях</w:t>
      </w:r>
      <w:r>
        <w:rPr>
          <w:rFonts w:ascii="Arial" w:hAnsi="Arial" w:cs="Arial"/>
        </w:rPr>
        <w:t xml:space="preserve"> </w:t>
      </w:r>
      <w:r w:rsidRPr="001B3C02">
        <w:rPr>
          <w:rFonts w:ascii="Arial" w:hAnsi="Arial" w:cs="Arial"/>
        </w:rPr>
        <w:t>осуществления</w:t>
      </w:r>
      <w:r>
        <w:rPr>
          <w:rFonts w:ascii="Arial" w:hAnsi="Arial" w:cs="Arial"/>
        </w:rPr>
        <w:t xml:space="preserve"> </w:t>
      </w:r>
      <w:r w:rsidRPr="001B3C02">
        <w:rPr>
          <w:rFonts w:ascii="Arial" w:hAnsi="Arial" w:cs="Arial"/>
        </w:rPr>
        <w:t>полномочий</w:t>
      </w:r>
      <w:r>
        <w:rPr>
          <w:rFonts w:ascii="Arial" w:hAnsi="Arial" w:cs="Arial"/>
        </w:rPr>
        <w:t xml:space="preserve"> </w:t>
      </w:r>
      <w:r w:rsidRPr="001B3C02">
        <w:rPr>
          <w:rFonts w:ascii="Arial" w:hAnsi="Arial" w:cs="Arial"/>
        </w:rPr>
        <w:t>депутата,</w:t>
      </w:r>
      <w:r>
        <w:rPr>
          <w:rFonts w:ascii="Arial" w:hAnsi="Arial" w:cs="Arial"/>
        </w:rPr>
        <w:t xml:space="preserve"> </w:t>
      </w:r>
      <w:r w:rsidRPr="001B3C02">
        <w:rPr>
          <w:rFonts w:ascii="Arial" w:hAnsi="Arial" w:cs="Arial"/>
        </w:rPr>
        <w:t>члена</w:t>
      </w:r>
      <w:r>
        <w:rPr>
          <w:rFonts w:ascii="Arial" w:hAnsi="Arial" w:cs="Arial"/>
        </w:rPr>
        <w:t xml:space="preserve"> </w:t>
      </w:r>
      <w:r w:rsidRPr="001B3C02">
        <w:rPr>
          <w:rFonts w:ascii="Arial" w:hAnsi="Arial" w:cs="Arial"/>
        </w:rPr>
        <w:t>выборного</w:t>
      </w:r>
      <w:r>
        <w:rPr>
          <w:rFonts w:ascii="Arial" w:hAnsi="Arial" w:cs="Arial"/>
        </w:rPr>
        <w:t xml:space="preserve"> </w:t>
      </w:r>
      <w:r w:rsidRPr="001B3C02">
        <w:rPr>
          <w:rFonts w:ascii="Arial" w:hAnsi="Arial" w:cs="Arial"/>
        </w:rPr>
        <w:t>органа</w:t>
      </w:r>
      <w:r>
        <w:rPr>
          <w:rFonts w:ascii="Arial" w:hAnsi="Arial" w:cs="Arial"/>
        </w:rPr>
        <w:t xml:space="preserve"> </w:t>
      </w:r>
      <w:r w:rsidRPr="001B3C02">
        <w:rPr>
          <w:rFonts w:ascii="Arial" w:hAnsi="Arial" w:cs="Arial"/>
        </w:rPr>
        <w:t>местного</w:t>
      </w:r>
      <w:r>
        <w:rPr>
          <w:rFonts w:ascii="Arial" w:hAnsi="Arial" w:cs="Arial"/>
        </w:rPr>
        <w:t xml:space="preserve"> </w:t>
      </w:r>
      <w:r w:rsidRPr="001B3C02">
        <w:rPr>
          <w:rFonts w:ascii="Arial" w:hAnsi="Arial" w:cs="Arial"/>
        </w:rPr>
        <w:t>самоуправления,</w:t>
      </w:r>
      <w:r>
        <w:rPr>
          <w:rFonts w:ascii="Arial" w:hAnsi="Arial" w:cs="Arial"/>
        </w:rPr>
        <w:t xml:space="preserve"> </w:t>
      </w:r>
      <w:r w:rsidRPr="001B3C02">
        <w:rPr>
          <w:rFonts w:ascii="Arial" w:hAnsi="Arial" w:cs="Arial"/>
        </w:rPr>
        <w:t>выборного</w:t>
      </w:r>
      <w:r>
        <w:rPr>
          <w:rFonts w:ascii="Arial" w:hAnsi="Arial" w:cs="Arial"/>
        </w:rPr>
        <w:t xml:space="preserve"> </w:t>
      </w:r>
      <w:r w:rsidRPr="001B3C02">
        <w:rPr>
          <w:rFonts w:ascii="Arial" w:hAnsi="Arial" w:cs="Arial"/>
        </w:rPr>
        <w:t>должностного</w:t>
      </w:r>
      <w:r>
        <w:rPr>
          <w:rFonts w:ascii="Arial" w:hAnsi="Arial" w:cs="Arial"/>
        </w:rPr>
        <w:t xml:space="preserve"> </w:t>
      </w:r>
      <w:r w:rsidRPr="001B3C02">
        <w:rPr>
          <w:rFonts w:ascii="Arial" w:hAnsi="Arial" w:cs="Arial"/>
        </w:rPr>
        <w:t>лица</w:t>
      </w:r>
      <w:r>
        <w:rPr>
          <w:rFonts w:ascii="Arial" w:hAnsi="Arial" w:cs="Arial"/>
        </w:rPr>
        <w:t xml:space="preserve"> </w:t>
      </w:r>
      <w:r w:rsidRPr="001B3C02">
        <w:rPr>
          <w:rFonts w:ascii="Arial" w:hAnsi="Arial" w:cs="Arial"/>
        </w:rPr>
        <w:t>местного</w:t>
      </w:r>
      <w:r>
        <w:rPr>
          <w:rFonts w:ascii="Arial" w:hAnsi="Arial" w:cs="Arial"/>
        </w:rPr>
        <w:t xml:space="preserve"> </w:t>
      </w:r>
      <w:r w:rsidRPr="001B3C02">
        <w:rPr>
          <w:rFonts w:ascii="Arial" w:hAnsi="Arial" w:cs="Arial"/>
        </w:rPr>
        <w:t>самоуправления</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Иркутской</w:t>
      </w:r>
      <w:r>
        <w:rPr>
          <w:rFonts w:ascii="Arial" w:hAnsi="Arial" w:cs="Arial"/>
        </w:rPr>
        <w:t xml:space="preserve"> </w:t>
      </w:r>
      <w:r w:rsidRPr="001B3C02">
        <w:rPr>
          <w:rFonts w:ascii="Arial" w:hAnsi="Arial" w:cs="Arial"/>
        </w:rPr>
        <w:t>области</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color w:val="000000"/>
        </w:rPr>
        <w:t>определяет</w:t>
      </w:r>
      <w:r>
        <w:rPr>
          <w:rFonts w:ascii="Arial" w:hAnsi="Arial" w:cs="Arial"/>
          <w:color w:val="000000"/>
        </w:rPr>
        <w:t xml:space="preserve"> </w:t>
      </w:r>
      <w:r w:rsidRPr="001B3C02">
        <w:rPr>
          <w:rFonts w:ascii="Arial" w:hAnsi="Arial" w:cs="Arial"/>
        </w:rPr>
        <w:t>Порядок</w:t>
      </w:r>
      <w:r>
        <w:rPr>
          <w:rFonts w:ascii="Arial" w:hAnsi="Arial" w:cs="Arial"/>
        </w:rPr>
        <w:t xml:space="preserve"> </w:t>
      </w:r>
      <w:r w:rsidRPr="005D274F">
        <w:rPr>
          <w:rFonts w:ascii="Arial" w:hAnsi="Arial" w:cs="Arial"/>
        </w:rPr>
        <w:t>назначения,</w:t>
      </w:r>
      <w:r>
        <w:rPr>
          <w:rFonts w:ascii="Arial" w:hAnsi="Arial" w:cs="Arial"/>
        </w:rPr>
        <w:t xml:space="preserve"> </w:t>
      </w:r>
      <w:r w:rsidRPr="005D274F">
        <w:rPr>
          <w:rFonts w:ascii="Arial" w:hAnsi="Arial" w:cs="Arial"/>
        </w:rPr>
        <w:t>перерасчета</w:t>
      </w:r>
      <w:r>
        <w:rPr>
          <w:rFonts w:ascii="Arial" w:hAnsi="Arial" w:cs="Arial"/>
        </w:rPr>
        <w:t xml:space="preserve"> </w:t>
      </w:r>
      <w:r w:rsidRPr="005D274F">
        <w:rPr>
          <w:rFonts w:ascii="Arial" w:hAnsi="Arial" w:cs="Arial"/>
        </w:rPr>
        <w:t>размера,</w:t>
      </w:r>
      <w:r>
        <w:rPr>
          <w:rFonts w:ascii="Arial" w:hAnsi="Arial" w:cs="Arial"/>
        </w:rPr>
        <w:t xml:space="preserve"> </w:t>
      </w:r>
      <w:r w:rsidRPr="005D274F">
        <w:rPr>
          <w:rFonts w:ascii="Arial" w:hAnsi="Arial" w:cs="Arial"/>
        </w:rPr>
        <w:t>индексации</w:t>
      </w:r>
      <w:r>
        <w:rPr>
          <w:rFonts w:ascii="Arial" w:hAnsi="Arial" w:cs="Arial"/>
        </w:rPr>
        <w:t xml:space="preserve"> </w:t>
      </w:r>
      <w:r w:rsidRPr="005D274F">
        <w:rPr>
          <w:rFonts w:ascii="Arial" w:hAnsi="Arial" w:cs="Arial"/>
        </w:rPr>
        <w:t>и</w:t>
      </w:r>
      <w:r>
        <w:rPr>
          <w:rFonts w:ascii="Arial" w:hAnsi="Arial" w:cs="Arial"/>
        </w:rPr>
        <w:t xml:space="preserve"> </w:t>
      </w:r>
      <w:r w:rsidRPr="005D274F">
        <w:rPr>
          <w:rFonts w:ascii="Arial" w:hAnsi="Arial" w:cs="Arial"/>
        </w:rPr>
        <w:t>выплаты</w:t>
      </w:r>
      <w:r>
        <w:rPr>
          <w:rFonts w:ascii="Arial" w:hAnsi="Arial" w:cs="Arial"/>
        </w:rPr>
        <w:t xml:space="preserve"> </w:t>
      </w:r>
      <w:r w:rsidRPr="005D274F">
        <w:rPr>
          <w:rFonts w:ascii="Arial" w:hAnsi="Arial" w:cs="Arial"/>
        </w:rPr>
        <w:t>ежемесячной</w:t>
      </w:r>
      <w:r>
        <w:rPr>
          <w:rFonts w:ascii="Arial" w:hAnsi="Arial" w:cs="Arial"/>
        </w:rPr>
        <w:t xml:space="preserve"> </w:t>
      </w:r>
      <w:r w:rsidRPr="005D274F">
        <w:rPr>
          <w:rFonts w:ascii="Arial" w:hAnsi="Arial" w:cs="Arial"/>
        </w:rPr>
        <w:t>доплаты</w:t>
      </w:r>
      <w:r>
        <w:rPr>
          <w:rFonts w:ascii="Arial" w:hAnsi="Arial" w:cs="Arial"/>
        </w:rPr>
        <w:t xml:space="preserve"> </w:t>
      </w:r>
      <w:r w:rsidRPr="005D274F">
        <w:rPr>
          <w:rFonts w:ascii="Arial" w:hAnsi="Arial" w:cs="Arial"/>
        </w:rPr>
        <w:t>к</w:t>
      </w:r>
      <w:r>
        <w:rPr>
          <w:rFonts w:ascii="Arial" w:hAnsi="Arial" w:cs="Arial"/>
        </w:rPr>
        <w:t xml:space="preserve"> </w:t>
      </w:r>
      <w:r w:rsidRPr="005D274F">
        <w:rPr>
          <w:rFonts w:ascii="Arial" w:hAnsi="Arial" w:cs="Arial"/>
        </w:rPr>
        <w:t>трудовой</w:t>
      </w:r>
      <w:r>
        <w:rPr>
          <w:rFonts w:ascii="Arial" w:hAnsi="Arial" w:cs="Arial"/>
        </w:rPr>
        <w:t xml:space="preserve"> </w:t>
      </w:r>
      <w:r w:rsidRPr="005D274F">
        <w:rPr>
          <w:rFonts w:ascii="Arial" w:hAnsi="Arial" w:cs="Arial"/>
        </w:rPr>
        <w:t>пенсии</w:t>
      </w:r>
      <w:r>
        <w:rPr>
          <w:rFonts w:ascii="Arial" w:hAnsi="Arial" w:cs="Arial"/>
          <w:b/>
        </w:rPr>
        <w:t xml:space="preserve"> </w:t>
      </w:r>
      <w:r w:rsidRPr="001B3C02">
        <w:rPr>
          <w:rFonts w:ascii="Arial" w:hAnsi="Arial" w:cs="Arial"/>
        </w:rPr>
        <w:t>по</w:t>
      </w:r>
      <w:r>
        <w:rPr>
          <w:rFonts w:ascii="Arial" w:hAnsi="Arial" w:cs="Arial"/>
        </w:rPr>
        <w:t xml:space="preserve"> </w:t>
      </w:r>
      <w:r w:rsidRPr="001B3C02">
        <w:rPr>
          <w:rFonts w:ascii="Arial" w:hAnsi="Arial" w:cs="Arial"/>
        </w:rPr>
        <w:t>старости,</w:t>
      </w:r>
      <w:r>
        <w:rPr>
          <w:rFonts w:ascii="Arial" w:hAnsi="Arial" w:cs="Arial"/>
        </w:rPr>
        <w:t xml:space="preserve"> </w:t>
      </w:r>
      <w:r w:rsidRPr="001B3C02">
        <w:rPr>
          <w:rFonts w:ascii="Arial" w:hAnsi="Arial" w:cs="Arial"/>
        </w:rPr>
        <w:t>трудовой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по</w:t>
      </w:r>
      <w:r>
        <w:rPr>
          <w:rFonts w:ascii="Arial" w:hAnsi="Arial" w:cs="Arial"/>
        </w:rPr>
        <w:t xml:space="preserve"> </w:t>
      </w:r>
      <w:r w:rsidRPr="001B3C02">
        <w:rPr>
          <w:rFonts w:ascii="Arial" w:hAnsi="Arial" w:cs="Arial"/>
        </w:rPr>
        <w:t>инвалидности,</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назначенной</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соответствии</w:t>
      </w:r>
      <w:r>
        <w:rPr>
          <w:rFonts w:ascii="Arial" w:hAnsi="Arial" w:cs="Arial"/>
        </w:rPr>
        <w:t xml:space="preserve"> </w:t>
      </w:r>
      <w:r w:rsidRPr="001B3C02">
        <w:rPr>
          <w:rFonts w:ascii="Arial" w:hAnsi="Arial" w:cs="Arial"/>
        </w:rPr>
        <w:t>с</w:t>
      </w:r>
      <w:r>
        <w:rPr>
          <w:rFonts w:ascii="Arial" w:hAnsi="Arial" w:cs="Arial"/>
        </w:rPr>
        <w:t xml:space="preserve"> </w:t>
      </w:r>
      <w:hyperlink r:id="rId12" w:history="1">
        <w:r w:rsidRPr="001B3C02">
          <w:rPr>
            <w:rFonts w:ascii="Arial" w:hAnsi="Arial" w:cs="Arial"/>
          </w:rPr>
          <w:t>Законом</w:t>
        </w:r>
      </w:hyperlink>
      <w:r>
        <w:rPr>
          <w:rFonts w:ascii="Arial" w:hAnsi="Arial" w:cs="Arial"/>
        </w:rPr>
        <w:t xml:space="preserve"> </w:t>
      </w:r>
      <w:r w:rsidRPr="001B3C02">
        <w:rPr>
          <w:rFonts w:ascii="Arial" w:hAnsi="Arial" w:cs="Arial"/>
        </w:rPr>
        <w:t>Российской</w:t>
      </w:r>
      <w:r>
        <w:rPr>
          <w:rFonts w:ascii="Arial" w:hAnsi="Arial" w:cs="Arial"/>
        </w:rPr>
        <w:t xml:space="preserve"> </w:t>
      </w:r>
      <w:r w:rsidRPr="001B3C02">
        <w:rPr>
          <w:rFonts w:ascii="Arial" w:hAnsi="Arial" w:cs="Arial"/>
        </w:rPr>
        <w:t>Федерации</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занятости</w:t>
      </w:r>
      <w:r>
        <w:rPr>
          <w:rFonts w:ascii="Arial" w:hAnsi="Arial" w:cs="Arial"/>
        </w:rPr>
        <w:t xml:space="preserve"> </w:t>
      </w:r>
      <w:r w:rsidRPr="001B3C02">
        <w:rPr>
          <w:rFonts w:ascii="Arial" w:hAnsi="Arial" w:cs="Arial"/>
        </w:rPr>
        <w:t>н</w:t>
      </w:r>
      <w:r>
        <w:rPr>
          <w:rFonts w:ascii="Arial" w:hAnsi="Arial" w:cs="Arial"/>
        </w:rPr>
        <w:t>аселения в Российской Федерации»</w:t>
      </w:r>
      <w:r w:rsidRPr="001B3C02">
        <w:rPr>
          <w:rFonts w:ascii="Arial" w:hAnsi="Arial" w:cs="Arial"/>
        </w:rPr>
        <w:t>,</w:t>
      </w:r>
      <w:r>
        <w:rPr>
          <w:rFonts w:ascii="Arial" w:hAnsi="Arial" w:cs="Arial"/>
        </w:rPr>
        <w:t xml:space="preserve"> </w:t>
      </w:r>
      <w:r w:rsidRPr="001B3C02">
        <w:rPr>
          <w:rFonts w:ascii="Arial" w:hAnsi="Arial" w:cs="Arial"/>
          <w:color w:val="000000"/>
        </w:rPr>
        <w:t>(далее</w:t>
      </w:r>
      <w:r>
        <w:rPr>
          <w:rFonts w:ascii="Arial" w:hAnsi="Arial" w:cs="Arial"/>
          <w:color w:val="000000"/>
        </w:rPr>
        <w:t xml:space="preserve"> </w:t>
      </w:r>
      <w:r w:rsidRPr="001B3C02">
        <w:rPr>
          <w:rFonts w:ascii="Arial" w:hAnsi="Arial" w:cs="Arial"/>
          <w:color w:val="000000"/>
        </w:rPr>
        <w:t>-</w:t>
      </w:r>
      <w:r>
        <w:rPr>
          <w:rFonts w:ascii="Arial" w:hAnsi="Arial" w:cs="Arial"/>
          <w:color w:val="000000"/>
        </w:rPr>
        <w:t xml:space="preserve"> </w:t>
      </w:r>
      <w:r w:rsidRPr="001B3C02">
        <w:rPr>
          <w:rFonts w:ascii="Arial" w:hAnsi="Arial" w:cs="Arial"/>
          <w:color w:val="000000"/>
        </w:rPr>
        <w:t>ежемесячная</w:t>
      </w:r>
      <w:r>
        <w:rPr>
          <w:rFonts w:ascii="Arial" w:hAnsi="Arial" w:cs="Arial"/>
          <w:color w:val="000000"/>
        </w:rPr>
        <w:t xml:space="preserve"> </w:t>
      </w:r>
      <w:r w:rsidRPr="001B3C02">
        <w:rPr>
          <w:rFonts w:ascii="Arial" w:hAnsi="Arial" w:cs="Arial"/>
          <w:color w:val="000000"/>
        </w:rPr>
        <w:t>доплата</w:t>
      </w:r>
      <w:r>
        <w:rPr>
          <w:rFonts w:ascii="Arial" w:hAnsi="Arial" w:cs="Arial"/>
          <w:color w:val="000000"/>
        </w:rPr>
        <w:t xml:space="preserve"> </w:t>
      </w:r>
      <w:r w:rsidRPr="001B3C02">
        <w:rPr>
          <w:rFonts w:ascii="Arial" w:hAnsi="Arial" w:cs="Arial"/>
          <w:color w:val="000000"/>
        </w:rPr>
        <w:t>к</w:t>
      </w:r>
      <w:r>
        <w:rPr>
          <w:rFonts w:ascii="Arial" w:hAnsi="Arial" w:cs="Arial"/>
          <w:color w:val="000000"/>
        </w:rPr>
        <w:t xml:space="preserve"> </w:t>
      </w:r>
      <w:r w:rsidRPr="001B3C02">
        <w:rPr>
          <w:rFonts w:ascii="Arial" w:hAnsi="Arial" w:cs="Arial"/>
          <w:color w:val="000000"/>
        </w:rPr>
        <w:t>трудовой</w:t>
      </w:r>
      <w:r>
        <w:rPr>
          <w:rFonts w:ascii="Arial" w:hAnsi="Arial" w:cs="Arial"/>
          <w:color w:val="000000"/>
        </w:rPr>
        <w:t xml:space="preserve"> </w:t>
      </w:r>
      <w:r w:rsidRPr="001B3C02">
        <w:rPr>
          <w:rFonts w:ascii="Arial" w:hAnsi="Arial" w:cs="Arial"/>
          <w:color w:val="000000"/>
        </w:rPr>
        <w:t>пенсии),</w:t>
      </w:r>
      <w:r>
        <w:rPr>
          <w:rFonts w:ascii="Arial" w:hAnsi="Arial" w:cs="Arial"/>
          <w:color w:val="000000"/>
        </w:rPr>
        <w:t xml:space="preserve"> </w:t>
      </w:r>
      <w:r w:rsidRPr="001B3C02">
        <w:rPr>
          <w:rFonts w:ascii="Arial" w:hAnsi="Arial" w:cs="Arial"/>
          <w:color w:val="000000"/>
        </w:rPr>
        <w:t>лицу,</w:t>
      </w:r>
      <w:r>
        <w:rPr>
          <w:rFonts w:ascii="Arial" w:hAnsi="Arial" w:cs="Arial"/>
          <w:color w:val="000000"/>
        </w:rPr>
        <w:t xml:space="preserve"> </w:t>
      </w:r>
      <w:r w:rsidRPr="001B3C02">
        <w:rPr>
          <w:rFonts w:ascii="Arial" w:hAnsi="Arial" w:cs="Arial"/>
        </w:rPr>
        <w:t>осуществлявшему</w:t>
      </w:r>
      <w:r>
        <w:rPr>
          <w:rFonts w:ascii="Arial" w:hAnsi="Arial" w:cs="Arial"/>
        </w:rPr>
        <w:t xml:space="preserve"> </w:t>
      </w:r>
      <w:r w:rsidRPr="001B3C02">
        <w:rPr>
          <w:rFonts w:ascii="Arial" w:hAnsi="Arial" w:cs="Arial"/>
        </w:rPr>
        <w:t>полномочия</w:t>
      </w:r>
      <w:r>
        <w:rPr>
          <w:rFonts w:ascii="Arial" w:hAnsi="Arial" w:cs="Arial"/>
        </w:rPr>
        <w:t xml:space="preserve"> </w:t>
      </w:r>
      <w:r w:rsidRPr="001B3C02">
        <w:rPr>
          <w:rFonts w:ascii="Arial" w:hAnsi="Arial" w:cs="Arial"/>
        </w:rPr>
        <w:t>выборного</w:t>
      </w:r>
      <w:r>
        <w:rPr>
          <w:rFonts w:ascii="Arial" w:hAnsi="Arial" w:cs="Arial"/>
        </w:rPr>
        <w:t xml:space="preserve"> </w:t>
      </w:r>
      <w:r w:rsidRPr="001B3C02">
        <w:rPr>
          <w:rFonts w:ascii="Arial" w:hAnsi="Arial" w:cs="Arial"/>
        </w:rPr>
        <w:t>лица</w:t>
      </w:r>
      <w:r>
        <w:rPr>
          <w:rFonts w:ascii="Arial" w:hAnsi="Arial" w:cs="Arial"/>
        </w:rPr>
        <w:t xml:space="preserve"> </w:t>
      </w:r>
      <w:r w:rsidRPr="001B3C02">
        <w:rPr>
          <w:rFonts w:ascii="Arial" w:hAnsi="Arial" w:cs="Arial"/>
        </w:rPr>
        <w:t>местного</w:t>
      </w:r>
      <w:r>
        <w:rPr>
          <w:rFonts w:ascii="Arial" w:hAnsi="Arial" w:cs="Arial"/>
        </w:rPr>
        <w:t xml:space="preserve"> </w:t>
      </w:r>
      <w:r w:rsidRPr="001B3C02">
        <w:rPr>
          <w:rFonts w:ascii="Arial" w:hAnsi="Arial" w:cs="Arial"/>
        </w:rPr>
        <w:t>самоуправления</w:t>
      </w:r>
      <w:r>
        <w:rPr>
          <w:rFonts w:ascii="Arial" w:hAnsi="Arial" w:cs="Arial"/>
        </w:rPr>
        <w:t xml:space="preserve"> </w:t>
      </w:r>
      <w:r w:rsidRPr="001B3C02">
        <w:rPr>
          <w:rFonts w:ascii="Arial" w:hAnsi="Arial" w:cs="Arial"/>
        </w:rPr>
        <w:t>на</w:t>
      </w:r>
      <w:r>
        <w:rPr>
          <w:rFonts w:ascii="Arial" w:hAnsi="Arial" w:cs="Arial"/>
        </w:rPr>
        <w:t xml:space="preserve"> </w:t>
      </w:r>
      <w:r w:rsidRPr="001B3C02">
        <w:rPr>
          <w:rFonts w:ascii="Arial" w:hAnsi="Arial" w:cs="Arial"/>
        </w:rPr>
        <w:t>постоянной</w:t>
      </w:r>
      <w:r>
        <w:rPr>
          <w:rFonts w:ascii="Arial" w:hAnsi="Arial" w:cs="Arial"/>
        </w:rPr>
        <w:t xml:space="preserve"> </w:t>
      </w:r>
      <w:r w:rsidRPr="001B3C02">
        <w:rPr>
          <w:rFonts w:ascii="Arial" w:hAnsi="Arial" w:cs="Arial"/>
        </w:rPr>
        <w:t>основе</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муниципальном</w:t>
      </w:r>
      <w:r>
        <w:rPr>
          <w:rFonts w:ascii="Arial" w:hAnsi="Arial" w:cs="Arial"/>
        </w:rPr>
        <w:t xml:space="preserve"> </w:t>
      </w:r>
      <w:r w:rsidRPr="001B3C02">
        <w:rPr>
          <w:rFonts w:ascii="Arial" w:hAnsi="Arial" w:cs="Arial"/>
        </w:rPr>
        <w:t>образовании</w:t>
      </w:r>
      <w:r>
        <w:rPr>
          <w:rFonts w:ascii="Arial" w:hAnsi="Arial" w:cs="Arial"/>
        </w:rPr>
        <w:t xml:space="preserve"> </w:t>
      </w:r>
      <w:r w:rsidRPr="001B3C02">
        <w:rPr>
          <w:rFonts w:ascii="Arial" w:hAnsi="Arial" w:cs="Arial"/>
        </w:rPr>
        <w:t>«</w:t>
      </w:r>
      <w:r>
        <w:rPr>
          <w:rFonts w:ascii="Arial" w:hAnsi="Arial" w:cs="Arial"/>
        </w:rPr>
        <w:t>Тугутуйское</w:t>
      </w:r>
      <w:r w:rsidRPr="001B3C02">
        <w:rPr>
          <w:rFonts w:ascii="Arial" w:hAnsi="Arial" w:cs="Arial"/>
        </w:rPr>
        <w:t>».</w:t>
      </w:r>
    </w:p>
    <w:p w:rsidR="006118D2" w:rsidRPr="005D274F" w:rsidRDefault="006118D2" w:rsidP="006118D2">
      <w:pPr>
        <w:autoSpaceDE w:val="0"/>
        <w:autoSpaceDN w:val="0"/>
        <w:adjustRightInd w:val="0"/>
        <w:ind w:left="360"/>
        <w:rPr>
          <w:rFonts w:ascii="Arial" w:hAnsi="Arial" w:cs="Arial"/>
        </w:rPr>
      </w:pPr>
      <w:r>
        <w:rPr>
          <w:rFonts w:ascii="Arial" w:hAnsi="Arial" w:cs="Arial"/>
        </w:rPr>
        <w:t xml:space="preserve">                                   </w:t>
      </w:r>
      <w:r>
        <w:rPr>
          <w:rFonts w:ascii="Arial" w:hAnsi="Arial" w:cs="Arial"/>
          <w:lang w:val="en-US"/>
        </w:rPr>
        <w:t>I</w:t>
      </w:r>
      <w:r>
        <w:rPr>
          <w:rFonts w:ascii="Arial" w:hAnsi="Arial" w:cs="Arial"/>
        </w:rPr>
        <w:t xml:space="preserve">.    </w:t>
      </w:r>
      <w:r w:rsidRPr="001B3C02">
        <w:rPr>
          <w:rFonts w:ascii="Arial" w:hAnsi="Arial" w:cs="Arial"/>
        </w:rPr>
        <w:t>ОБЩИЕ</w:t>
      </w:r>
      <w:r>
        <w:rPr>
          <w:rFonts w:ascii="Arial" w:hAnsi="Arial" w:cs="Arial"/>
        </w:rPr>
        <w:t xml:space="preserve"> </w:t>
      </w:r>
      <w:r w:rsidRPr="001B3C02">
        <w:rPr>
          <w:rFonts w:ascii="Arial" w:hAnsi="Arial" w:cs="Arial"/>
        </w:rPr>
        <w:t>ПОЛОЖЕНИЯ</w:t>
      </w:r>
    </w:p>
    <w:p w:rsidR="006118D2" w:rsidRPr="008C22EB" w:rsidRDefault="006118D2" w:rsidP="006118D2">
      <w:pPr>
        <w:pStyle w:val="a7"/>
        <w:ind w:firstLine="567"/>
        <w:jc w:val="both"/>
      </w:pPr>
      <w:r w:rsidRPr="001B3C02">
        <w:t>1.1.</w:t>
      </w:r>
      <w:r w:rsidRPr="008C22EB">
        <w:rPr>
          <w:sz w:val="28"/>
          <w:szCs w:val="28"/>
        </w:rPr>
        <w:t xml:space="preserve"> </w:t>
      </w:r>
      <w:r w:rsidRPr="008C22EB">
        <w:t xml:space="preserve"> Насто</w:t>
      </w:r>
      <w:r>
        <w:t>ящее Положение о порядке назначения, перерасчета размера, индексации и выплаты ежемесячной доплаты к трудовой пенсии лицам, осуществляющим полномочия выборного лица местного самоуправления на постоянной основе в  муниципальном образовании</w:t>
      </w:r>
      <w:r w:rsidRPr="008C22EB">
        <w:t xml:space="preserve"> «</w:t>
      </w:r>
      <w:r>
        <w:t>Тугутуйское</w:t>
      </w:r>
      <w:r w:rsidRPr="008C22EB">
        <w:t>»,</w:t>
      </w:r>
      <w:r w:rsidRPr="008C22EB">
        <w:rPr>
          <w:b/>
        </w:rPr>
        <w:t xml:space="preserve"> </w:t>
      </w:r>
      <w:r w:rsidRPr="008C22EB">
        <w:t xml:space="preserve"> (далее – Положение) устанавливает в соответствии с Федеральным законом от 15 декабря 2001 года № 166-ФЗ «О государственном пенсионном обеспечении в Российской Федерации», </w:t>
      </w:r>
      <w:hyperlink r:id="rId13" w:history="1">
        <w:r w:rsidRPr="008C22EB">
          <w:t>Законом</w:t>
        </w:r>
      </w:hyperlink>
      <w:r w:rsidRPr="008C22EB">
        <w:t xml:space="preserve">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и </w:t>
      </w:r>
      <w:hyperlink r:id="rId14" w:history="1">
        <w:r w:rsidRPr="008C22EB">
          <w:t>Уставом</w:t>
        </w:r>
      </w:hyperlink>
      <w:r w:rsidRPr="008C22EB">
        <w:t xml:space="preserve"> муниципального образования «</w:t>
      </w:r>
      <w:r>
        <w:t>Тугутуйское</w:t>
      </w:r>
      <w:r w:rsidRPr="008C22EB">
        <w:t>» условия, порядок назначения и размер пенсионного обеспечения выборных должностных лиц муниципального образования «</w:t>
      </w:r>
      <w:r>
        <w:t>Тугутуйское</w:t>
      </w:r>
      <w:r w:rsidRPr="008C22EB">
        <w:t>», замещавших выборную муниципальную должность на постоянной основе в муниципальном образовании «</w:t>
      </w:r>
      <w:r>
        <w:t>Тугутуйское</w:t>
      </w:r>
      <w:r w:rsidRPr="008C22EB">
        <w:t>» (далее – лица, замещавшие выборную муниципальную должность на постоянной основе).</w:t>
      </w:r>
    </w:p>
    <w:p w:rsidR="006118D2" w:rsidRPr="008C22EB" w:rsidRDefault="006118D2" w:rsidP="006118D2">
      <w:pPr>
        <w:widowControl w:val="0"/>
        <w:autoSpaceDE w:val="0"/>
        <w:autoSpaceDN w:val="0"/>
        <w:adjustRightInd w:val="0"/>
        <w:ind w:firstLine="709"/>
        <w:jc w:val="both"/>
        <w:rPr>
          <w:rFonts w:ascii="Arial" w:hAnsi="Arial" w:cs="Arial"/>
        </w:rPr>
      </w:pPr>
      <w:r w:rsidRPr="008C22EB">
        <w:rPr>
          <w:rFonts w:ascii="Arial" w:hAnsi="Arial" w:cs="Arial"/>
        </w:rPr>
        <w:t>1.2. Финансирование пенсионного обеспечения лиц, замещавших выборную муниципальную должность на постоянной основе в муниципальном образовании «</w:t>
      </w:r>
      <w:r>
        <w:rPr>
          <w:rFonts w:ascii="Arial" w:hAnsi="Arial" w:cs="Arial"/>
        </w:rPr>
        <w:t>Тугутуйское</w:t>
      </w:r>
      <w:r w:rsidRPr="008C22EB">
        <w:rPr>
          <w:rFonts w:ascii="Arial" w:hAnsi="Arial" w:cs="Arial"/>
        </w:rPr>
        <w:t>», производится за счет средств бюджета муниципального образования «</w:t>
      </w:r>
      <w:r>
        <w:rPr>
          <w:rFonts w:ascii="Arial" w:hAnsi="Arial" w:cs="Arial"/>
        </w:rPr>
        <w:t>Тугутуй</w:t>
      </w:r>
      <w:r w:rsidRPr="008C22EB">
        <w:rPr>
          <w:rFonts w:ascii="Arial" w:hAnsi="Arial" w:cs="Arial"/>
        </w:rPr>
        <w:t>ское».</w:t>
      </w:r>
    </w:p>
    <w:p w:rsidR="006118D2" w:rsidRPr="008C22EB" w:rsidRDefault="006118D2" w:rsidP="006118D2">
      <w:pPr>
        <w:widowControl w:val="0"/>
        <w:autoSpaceDE w:val="0"/>
        <w:autoSpaceDN w:val="0"/>
        <w:adjustRightInd w:val="0"/>
        <w:ind w:firstLine="540"/>
        <w:jc w:val="both"/>
        <w:rPr>
          <w:rFonts w:ascii="Arial" w:hAnsi="Arial" w:cs="Arial"/>
        </w:rPr>
      </w:pPr>
    </w:p>
    <w:p w:rsidR="006118D2" w:rsidRPr="001B3C02" w:rsidRDefault="006118D2" w:rsidP="006118D2">
      <w:pPr>
        <w:autoSpaceDE w:val="0"/>
        <w:autoSpaceDN w:val="0"/>
        <w:adjustRightInd w:val="0"/>
        <w:ind w:firstLine="709"/>
        <w:jc w:val="both"/>
        <w:rPr>
          <w:rFonts w:ascii="Arial" w:hAnsi="Arial" w:cs="Arial"/>
        </w:rPr>
      </w:pP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1.3.</w:t>
      </w:r>
      <w:r>
        <w:rPr>
          <w:rFonts w:ascii="Arial" w:hAnsi="Arial" w:cs="Arial"/>
        </w:rPr>
        <w:t xml:space="preserve"> </w:t>
      </w:r>
      <w:r w:rsidRPr="001B3C02">
        <w:rPr>
          <w:rFonts w:ascii="Arial" w:hAnsi="Arial" w:cs="Arial"/>
        </w:rPr>
        <w:t>Уполномоченным</w:t>
      </w:r>
      <w:r>
        <w:rPr>
          <w:rFonts w:ascii="Arial" w:hAnsi="Arial" w:cs="Arial"/>
        </w:rPr>
        <w:t xml:space="preserve"> </w:t>
      </w:r>
      <w:r w:rsidRPr="001B3C02">
        <w:rPr>
          <w:rFonts w:ascii="Arial" w:hAnsi="Arial" w:cs="Arial"/>
        </w:rPr>
        <w:t>органом,</w:t>
      </w:r>
      <w:r>
        <w:rPr>
          <w:rFonts w:ascii="Arial" w:hAnsi="Arial" w:cs="Arial"/>
        </w:rPr>
        <w:t xml:space="preserve"> </w:t>
      </w:r>
      <w:r w:rsidRPr="001B3C02">
        <w:rPr>
          <w:rFonts w:ascii="Arial" w:hAnsi="Arial" w:cs="Arial"/>
        </w:rPr>
        <w:t>осуществляющим</w:t>
      </w:r>
      <w:r>
        <w:rPr>
          <w:rFonts w:ascii="Arial" w:hAnsi="Arial" w:cs="Arial"/>
        </w:rPr>
        <w:t xml:space="preserve"> </w:t>
      </w:r>
      <w:r w:rsidRPr="001B3C02">
        <w:rPr>
          <w:rFonts w:ascii="Arial" w:hAnsi="Arial" w:cs="Arial"/>
        </w:rPr>
        <w:t>назначение</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выплаты</w:t>
      </w:r>
      <w:r>
        <w:rPr>
          <w:rFonts w:ascii="Arial" w:hAnsi="Arial" w:cs="Arial"/>
        </w:rPr>
        <w:t xml:space="preserve"> </w:t>
      </w:r>
      <w:r w:rsidRPr="001B3C02">
        <w:rPr>
          <w:rFonts w:ascii="Arial" w:hAnsi="Arial" w:cs="Arial"/>
        </w:rPr>
        <w:t>ежемесячной</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является</w:t>
      </w:r>
      <w:r>
        <w:rPr>
          <w:rFonts w:ascii="Arial" w:hAnsi="Arial" w:cs="Arial"/>
        </w:rPr>
        <w:t xml:space="preserve"> </w:t>
      </w:r>
      <w:r w:rsidRPr="001B3C02">
        <w:rPr>
          <w:rFonts w:ascii="Arial" w:hAnsi="Arial" w:cs="Arial"/>
        </w:rPr>
        <w:t>Комиссия</w:t>
      </w:r>
      <w:r>
        <w:rPr>
          <w:rFonts w:ascii="Arial" w:hAnsi="Arial" w:cs="Arial"/>
        </w:rPr>
        <w:t xml:space="preserve"> </w:t>
      </w:r>
      <w:r w:rsidRPr="001B3C02">
        <w:rPr>
          <w:rFonts w:ascii="Arial" w:hAnsi="Arial" w:cs="Arial"/>
        </w:rPr>
        <w:t>по</w:t>
      </w:r>
      <w:r>
        <w:rPr>
          <w:rFonts w:ascii="Arial" w:hAnsi="Arial" w:cs="Arial"/>
        </w:rPr>
        <w:t xml:space="preserve"> </w:t>
      </w:r>
      <w:r w:rsidRPr="001B3C02">
        <w:rPr>
          <w:rFonts w:ascii="Arial" w:hAnsi="Arial" w:cs="Arial"/>
        </w:rPr>
        <w:t>назначению</w:t>
      </w:r>
      <w:r>
        <w:rPr>
          <w:rFonts w:ascii="Arial" w:hAnsi="Arial" w:cs="Arial"/>
        </w:rPr>
        <w:t xml:space="preserve"> </w:t>
      </w:r>
      <w:r w:rsidRPr="001B3C02">
        <w:rPr>
          <w:rFonts w:ascii="Arial" w:hAnsi="Arial" w:cs="Arial"/>
        </w:rPr>
        <w:t>ежемесячной</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(далее</w:t>
      </w:r>
      <w:r>
        <w:rPr>
          <w:rFonts w:ascii="Arial" w:hAnsi="Arial" w:cs="Arial"/>
        </w:rPr>
        <w:t xml:space="preserve"> </w:t>
      </w:r>
      <w:r w:rsidRPr="001B3C02">
        <w:rPr>
          <w:rFonts w:ascii="Arial" w:hAnsi="Arial" w:cs="Arial"/>
        </w:rPr>
        <w:t>-</w:t>
      </w:r>
      <w:r>
        <w:rPr>
          <w:rFonts w:ascii="Arial" w:hAnsi="Arial" w:cs="Arial"/>
        </w:rPr>
        <w:t xml:space="preserve"> </w:t>
      </w:r>
      <w:r w:rsidRPr="001B3C02">
        <w:rPr>
          <w:rFonts w:ascii="Arial" w:hAnsi="Arial" w:cs="Arial"/>
        </w:rPr>
        <w:t>уполномоченный</w:t>
      </w:r>
      <w:r>
        <w:rPr>
          <w:rFonts w:ascii="Arial" w:hAnsi="Arial" w:cs="Arial"/>
        </w:rPr>
        <w:t xml:space="preserve"> </w:t>
      </w:r>
      <w:r w:rsidRPr="001B3C02">
        <w:rPr>
          <w:rFonts w:ascii="Arial" w:hAnsi="Arial" w:cs="Arial"/>
        </w:rPr>
        <w:t>орган).</w:t>
      </w:r>
      <w:r>
        <w:rPr>
          <w:rFonts w:ascii="Arial" w:hAnsi="Arial" w:cs="Arial"/>
        </w:rPr>
        <w:t xml:space="preserve"> </w:t>
      </w:r>
      <w:r w:rsidRPr="001B3C02">
        <w:rPr>
          <w:rFonts w:ascii="Arial" w:hAnsi="Arial" w:cs="Arial"/>
        </w:rPr>
        <w:t>Порядок</w:t>
      </w:r>
      <w:r>
        <w:rPr>
          <w:rFonts w:ascii="Arial" w:hAnsi="Arial" w:cs="Arial"/>
        </w:rPr>
        <w:t xml:space="preserve"> </w:t>
      </w:r>
      <w:r w:rsidRPr="001B3C02">
        <w:rPr>
          <w:rFonts w:ascii="Arial" w:hAnsi="Arial" w:cs="Arial"/>
        </w:rPr>
        <w:t>работы</w:t>
      </w:r>
      <w:r>
        <w:rPr>
          <w:rFonts w:ascii="Arial" w:hAnsi="Arial" w:cs="Arial"/>
        </w:rPr>
        <w:t xml:space="preserve"> </w:t>
      </w:r>
      <w:r w:rsidRPr="001B3C02">
        <w:rPr>
          <w:rFonts w:ascii="Arial" w:hAnsi="Arial" w:cs="Arial"/>
        </w:rPr>
        <w:t>указанной</w:t>
      </w:r>
      <w:r>
        <w:rPr>
          <w:rFonts w:ascii="Arial" w:hAnsi="Arial" w:cs="Arial"/>
        </w:rPr>
        <w:t xml:space="preserve"> </w:t>
      </w:r>
      <w:r w:rsidRPr="001B3C02">
        <w:rPr>
          <w:rFonts w:ascii="Arial" w:hAnsi="Arial" w:cs="Arial"/>
        </w:rPr>
        <w:t>комиссии</w:t>
      </w:r>
      <w:r>
        <w:rPr>
          <w:rFonts w:ascii="Arial" w:hAnsi="Arial" w:cs="Arial"/>
        </w:rPr>
        <w:t xml:space="preserve"> </w:t>
      </w:r>
      <w:r w:rsidRPr="001B3C02">
        <w:rPr>
          <w:rFonts w:ascii="Arial" w:hAnsi="Arial" w:cs="Arial"/>
        </w:rPr>
        <w:t>ее</w:t>
      </w:r>
      <w:r>
        <w:rPr>
          <w:rFonts w:ascii="Arial" w:hAnsi="Arial" w:cs="Arial"/>
        </w:rPr>
        <w:t xml:space="preserve"> </w:t>
      </w:r>
      <w:r w:rsidRPr="001B3C02">
        <w:rPr>
          <w:rFonts w:ascii="Arial" w:hAnsi="Arial" w:cs="Arial"/>
        </w:rPr>
        <w:t>персональный</w:t>
      </w:r>
      <w:r>
        <w:rPr>
          <w:rFonts w:ascii="Arial" w:hAnsi="Arial" w:cs="Arial"/>
        </w:rPr>
        <w:t xml:space="preserve"> </w:t>
      </w:r>
      <w:r w:rsidRPr="001B3C02">
        <w:rPr>
          <w:rFonts w:ascii="Arial" w:hAnsi="Arial" w:cs="Arial"/>
        </w:rPr>
        <w:t>состав</w:t>
      </w:r>
      <w:r>
        <w:rPr>
          <w:rFonts w:ascii="Arial" w:hAnsi="Arial" w:cs="Arial"/>
        </w:rPr>
        <w:t xml:space="preserve"> </w:t>
      </w:r>
      <w:r w:rsidRPr="001B3C02">
        <w:rPr>
          <w:rFonts w:ascii="Arial" w:hAnsi="Arial" w:cs="Arial"/>
        </w:rPr>
        <w:t>определяется</w:t>
      </w:r>
      <w:r>
        <w:rPr>
          <w:rFonts w:ascii="Arial" w:hAnsi="Arial" w:cs="Arial"/>
        </w:rPr>
        <w:t xml:space="preserve"> </w:t>
      </w:r>
      <w:r w:rsidRPr="001B3C02">
        <w:rPr>
          <w:rFonts w:ascii="Arial" w:hAnsi="Arial" w:cs="Arial"/>
        </w:rPr>
        <w:t>муниципальным</w:t>
      </w:r>
      <w:r>
        <w:rPr>
          <w:rFonts w:ascii="Arial" w:hAnsi="Arial" w:cs="Arial"/>
        </w:rPr>
        <w:t xml:space="preserve"> </w:t>
      </w:r>
      <w:r w:rsidRPr="001B3C02">
        <w:rPr>
          <w:rFonts w:ascii="Arial" w:hAnsi="Arial" w:cs="Arial"/>
        </w:rPr>
        <w:t>правовым</w:t>
      </w:r>
      <w:r>
        <w:rPr>
          <w:rFonts w:ascii="Arial" w:hAnsi="Arial" w:cs="Arial"/>
        </w:rPr>
        <w:t xml:space="preserve"> </w:t>
      </w:r>
      <w:r w:rsidRPr="001B3C02">
        <w:rPr>
          <w:rFonts w:ascii="Arial" w:hAnsi="Arial" w:cs="Arial"/>
        </w:rPr>
        <w:t>актом</w:t>
      </w:r>
      <w:r>
        <w:rPr>
          <w:rFonts w:ascii="Arial" w:hAnsi="Arial" w:cs="Arial"/>
        </w:rPr>
        <w:t xml:space="preserve"> </w:t>
      </w:r>
      <w:r w:rsidRPr="001B3C02">
        <w:rPr>
          <w:rFonts w:ascii="Arial" w:hAnsi="Arial" w:cs="Arial"/>
        </w:rPr>
        <w:t>главы</w:t>
      </w:r>
      <w:r>
        <w:rPr>
          <w:rFonts w:ascii="Arial" w:hAnsi="Arial" w:cs="Arial"/>
        </w:rPr>
        <w:t xml:space="preserve"> </w:t>
      </w:r>
      <w:r w:rsidRPr="001B3C02">
        <w:rPr>
          <w:rFonts w:ascii="Arial" w:hAnsi="Arial" w:cs="Arial"/>
        </w:rPr>
        <w:t>муниципального</w:t>
      </w:r>
      <w:r>
        <w:rPr>
          <w:rFonts w:ascii="Arial" w:hAnsi="Arial" w:cs="Arial"/>
        </w:rPr>
        <w:t xml:space="preserve"> </w:t>
      </w:r>
      <w:r w:rsidRPr="001B3C02">
        <w:rPr>
          <w:rFonts w:ascii="Arial" w:hAnsi="Arial" w:cs="Arial"/>
        </w:rPr>
        <w:t>образования</w:t>
      </w:r>
      <w:r>
        <w:rPr>
          <w:rFonts w:ascii="Arial" w:hAnsi="Arial" w:cs="Arial"/>
        </w:rPr>
        <w:t xml:space="preserve"> </w:t>
      </w:r>
      <w:r w:rsidRPr="001B3C02">
        <w:rPr>
          <w:rFonts w:ascii="Arial" w:hAnsi="Arial" w:cs="Arial"/>
        </w:rPr>
        <w:t>«</w:t>
      </w:r>
      <w:r>
        <w:rPr>
          <w:rFonts w:ascii="Arial" w:hAnsi="Arial" w:cs="Arial"/>
        </w:rPr>
        <w:t>Тугутуйское</w:t>
      </w:r>
      <w:r w:rsidRPr="001B3C02">
        <w:rPr>
          <w:rFonts w:ascii="Arial" w:hAnsi="Arial" w:cs="Arial"/>
        </w:rPr>
        <w:t>».</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1.4.</w:t>
      </w:r>
      <w:r>
        <w:rPr>
          <w:rFonts w:ascii="Arial" w:hAnsi="Arial" w:cs="Arial"/>
        </w:rPr>
        <w:t xml:space="preserve"> </w:t>
      </w:r>
      <w:r w:rsidRPr="001B3C02">
        <w:rPr>
          <w:rFonts w:ascii="Arial" w:hAnsi="Arial" w:cs="Arial"/>
        </w:rPr>
        <w:t>Вопросы,</w:t>
      </w:r>
      <w:r>
        <w:rPr>
          <w:rFonts w:ascii="Arial" w:hAnsi="Arial" w:cs="Arial"/>
        </w:rPr>
        <w:t xml:space="preserve"> </w:t>
      </w:r>
      <w:r w:rsidRPr="001B3C02">
        <w:rPr>
          <w:rFonts w:ascii="Arial" w:hAnsi="Arial" w:cs="Arial"/>
        </w:rPr>
        <w:t>связанные</w:t>
      </w:r>
      <w:r>
        <w:rPr>
          <w:rFonts w:ascii="Arial" w:hAnsi="Arial" w:cs="Arial"/>
        </w:rPr>
        <w:t xml:space="preserve"> </w:t>
      </w:r>
      <w:r w:rsidRPr="001B3C02">
        <w:rPr>
          <w:rFonts w:ascii="Arial" w:hAnsi="Arial" w:cs="Arial"/>
        </w:rPr>
        <w:t>с</w:t>
      </w:r>
      <w:r>
        <w:rPr>
          <w:rFonts w:ascii="Arial" w:hAnsi="Arial" w:cs="Arial"/>
        </w:rPr>
        <w:t xml:space="preserve"> </w:t>
      </w:r>
      <w:r w:rsidRPr="001B3C02">
        <w:rPr>
          <w:rFonts w:ascii="Arial" w:hAnsi="Arial" w:cs="Arial"/>
        </w:rPr>
        <w:t>назначением</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выплатой</w:t>
      </w:r>
      <w:r>
        <w:rPr>
          <w:rFonts w:ascii="Arial" w:hAnsi="Arial" w:cs="Arial"/>
        </w:rPr>
        <w:t xml:space="preserve"> </w:t>
      </w:r>
      <w:r w:rsidRPr="001B3C02">
        <w:rPr>
          <w:rFonts w:ascii="Arial" w:hAnsi="Arial" w:cs="Arial"/>
        </w:rPr>
        <w:t>ежемесячной</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не</w:t>
      </w:r>
      <w:r>
        <w:rPr>
          <w:rFonts w:ascii="Arial" w:hAnsi="Arial" w:cs="Arial"/>
        </w:rPr>
        <w:t xml:space="preserve"> </w:t>
      </w:r>
      <w:r w:rsidRPr="001B3C02">
        <w:rPr>
          <w:rFonts w:ascii="Arial" w:hAnsi="Arial" w:cs="Arial"/>
        </w:rPr>
        <w:t>урегулированные</w:t>
      </w:r>
      <w:r>
        <w:rPr>
          <w:rFonts w:ascii="Arial" w:hAnsi="Arial" w:cs="Arial"/>
        </w:rPr>
        <w:t xml:space="preserve"> </w:t>
      </w:r>
      <w:r w:rsidRPr="001B3C02">
        <w:rPr>
          <w:rFonts w:ascii="Arial" w:hAnsi="Arial" w:cs="Arial"/>
        </w:rPr>
        <w:t>настоящим</w:t>
      </w:r>
      <w:r>
        <w:rPr>
          <w:rFonts w:ascii="Arial" w:hAnsi="Arial" w:cs="Arial"/>
        </w:rPr>
        <w:t xml:space="preserve"> </w:t>
      </w:r>
      <w:r w:rsidRPr="001B3C02">
        <w:rPr>
          <w:rFonts w:ascii="Arial" w:hAnsi="Arial" w:cs="Arial"/>
        </w:rPr>
        <w:t>Положением,</w:t>
      </w:r>
      <w:r>
        <w:rPr>
          <w:rFonts w:ascii="Arial" w:hAnsi="Arial" w:cs="Arial"/>
        </w:rPr>
        <w:t xml:space="preserve"> </w:t>
      </w:r>
      <w:r w:rsidRPr="001B3C02">
        <w:rPr>
          <w:rFonts w:ascii="Arial" w:hAnsi="Arial" w:cs="Arial"/>
        </w:rPr>
        <w:t>разрешаются</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соответствии</w:t>
      </w:r>
      <w:r>
        <w:rPr>
          <w:rFonts w:ascii="Arial" w:hAnsi="Arial" w:cs="Arial"/>
        </w:rPr>
        <w:t xml:space="preserve"> </w:t>
      </w:r>
      <w:r w:rsidRPr="001B3C02">
        <w:rPr>
          <w:rFonts w:ascii="Arial" w:hAnsi="Arial" w:cs="Arial"/>
        </w:rPr>
        <w:t>с</w:t>
      </w:r>
      <w:r>
        <w:rPr>
          <w:rFonts w:ascii="Arial" w:hAnsi="Arial" w:cs="Arial"/>
        </w:rPr>
        <w:t xml:space="preserve"> </w:t>
      </w:r>
      <w:r w:rsidRPr="001B3C02">
        <w:rPr>
          <w:rFonts w:ascii="Arial" w:hAnsi="Arial" w:cs="Arial"/>
        </w:rPr>
        <w:t>действующим</w:t>
      </w:r>
      <w:r>
        <w:rPr>
          <w:rFonts w:ascii="Arial" w:hAnsi="Arial" w:cs="Arial"/>
        </w:rPr>
        <w:t xml:space="preserve"> </w:t>
      </w:r>
      <w:r w:rsidRPr="001B3C02">
        <w:rPr>
          <w:rFonts w:ascii="Arial" w:hAnsi="Arial" w:cs="Arial"/>
        </w:rPr>
        <w:t>законодательством</w:t>
      </w:r>
      <w:r>
        <w:rPr>
          <w:rFonts w:ascii="Arial" w:hAnsi="Arial" w:cs="Arial"/>
        </w:rPr>
        <w:t xml:space="preserve"> </w:t>
      </w:r>
      <w:r w:rsidRPr="005D274F">
        <w:rPr>
          <w:rFonts w:ascii="Arial" w:hAnsi="Arial" w:cs="Arial"/>
        </w:rPr>
        <w:t>Российской</w:t>
      </w:r>
      <w:r>
        <w:rPr>
          <w:rFonts w:ascii="Arial" w:hAnsi="Arial" w:cs="Arial"/>
        </w:rPr>
        <w:t xml:space="preserve"> </w:t>
      </w:r>
      <w:r w:rsidRPr="005D274F">
        <w:rPr>
          <w:rFonts w:ascii="Arial" w:hAnsi="Arial" w:cs="Arial"/>
        </w:rPr>
        <w:t>Федерации.</w:t>
      </w:r>
    </w:p>
    <w:p w:rsidR="006118D2" w:rsidRPr="001B3C02" w:rsidRDefault="006118D2" w:rsidP="006118D2">
      <w:pPr>
        <w:autoSpaceDE w:val="0"/>
        <w:autoSpaceDN w:val="0"/>
        <w:adjustRightInd w:val="0"/>
        <w:ind w:firstLine="709"/>
        <w:jc w:val="both"/>
        <w:rPr>
          <w:rFonts w:ascii="Arial" w:hAnsi="Arial" w:cs="Arial"/>
        </w:rPr>
      </w:pPr>
    </w:p>
    <w:p w:rsidR="006118D2" w:rsidRPr="001B3C02" w:rsidRDefault="006118D2" w:rsidP="006118D2">
      <w:pPr>
        <w:autoSpaceDE w:val="0"/>
        <w:autoSpaceDN w:val="0"/>
        <w:adjustRightInd w:val="0"/>
        <w:ind w:firstLine="709"/>
        <w:jc w:val="center"/>
        <w:rPr>
          <w:rFonts w:ascii="Arial" w:hAnsi="Arial" w:cs="Arial"/>
        </w:rPr>
      </w:pPr>
      <w:r w:rsidRPr="001B3C02">
        <w:rPr>
          <w:rFonts w:ascii="Arial" w:hAnsi="Arial" w:cs="Arial"/>
        </w:rPr>
        <w:t>II.</w:t>
      </w:r>
      <w:r>
        <w:rPr>
          <w:rFonts w:ascii="Arial" w:hAnsi="Arial" w:cs="Arial"/>
        </w:rPr>
        <w:t xml:space="preserve"> </w:t>
      </w:r>
      <w:r w:rsidRPr="001B3C02">
        <w:rPr>
          <w:rFonts w:ascii="Arial" w:hAnsi="Arial" w:cs="Arial"/>
        </w:rPr>
        <w:t>ПОРЯДОК</w:t>
      </w:r>
      <w:r>
        <w:rPr>
          <w:rFonts w:ascii="Arial" w:hAnsi="Arial" w:cs="Arial"/>
        </w:rPr>
        <w:t xml:space="preserve"> </w:t>
      </w:r>
      <w:r w:rsidRPr="001B3C02">
        <w:rPr>
          <w:rFonts w:ascii="Arial" w:hAnsi="Arial" w:cs="Arial"/>
        </w:rPr>
        <w:t>ОБРАЩЕНИЯ</w:t>
      </w:r>
      <w:r>
        <w:rPr>
          <w:rFonts w:ascii="Arial" w:hAnsi="Arial" w:cs="Arial"/>
        </w:rPr>
        <w:t xml:space="preserve"> </w:t>
      </w:r>
      <w:r w:rsidRPr="001B3C02">
        <w:rPr>
          <w:rFonts w:ascii="Arial" w:hAnsi="Arial" w:cs="Arial"/>
        </w:rPr>
        <w:t>ЗА</w:t>
      </w:r>
      <w:r>
        <w:rPr>
          <w:rFonts w:ascii="Arial" w:hAnsi="Arial" w:cs="Arial"/>
        </w:rPr>
        <w:t xml:space="preserve"> </w:t>
      </w:r>
      <w:r w:rsidRPr="001B3C02">
        <w:rPr>
          <w:rFonts w:ascii="Arial" w:hAnsi="Arial" w:cs="Arial"/>
        </w:rPr>
        <w:t>ПЕНСИЕЙ</w:t>
      </w:r>
      <w:r>
        <w:rPr>
          <w:rFonts w:ascii="Arial" w:hAnsi="Arial" w:cs="Arial"/>
        </w:rPr>
        <w:t xml:space="preserve"> </w:t>
      </w:r>
      <w:r w:rsidRPr="001B3C02">
        <w:rPr>
          <w:rFonts w:ascii="Arial" w:hAnsi="Arial" w:cs="Arial"/>
        </w:rPr>
        <w:t>ЗА</w:t>
      </w:r>
      <w:r>
        <w:rPr>
          <w:rFonts w:ascii="Arial" w:hAnsi="Arial" w:cs="Arial"/>
        </w:rPr>
        <w:t xml:space="preserve"> </w:t>
      </w:r>
      <w:r w:rsidRPr="001B3C02">
        <w:rPr>
          <w:rFonts w:ascii="Arial" w:hAnsi="Arial" w:cs="Arial"/>
        </w:rPr>
        <w:t>ВЫСЛУГУ</w:t>
      </w:r>
      <w:r>
        <w:rPr>
          <w:rFonts w:ascii="Arial" w:hAnsi="Arial" w:cs="Arial"/>
        </w:rPr>
        <w:t xml:space="preserve"> </w:t>
      </w:r>
      <w:r w:rsidRPr="001B3C02">
        <w:rPr>
          <w:rFonts w:ascii="Arial" w:hAnsi="Arial" w:cs="Arial"/>
        </w:rPr>
        <w:t>ЛЕТ</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2.1.</w:t>
      </w:r>
      <w:r>
        <w:rPr>
          <w:rFonts w:ascii="Arial" w:hAnsi="Arial" w:cs="Arial"/>
        </w:rPr>
        <w:t xml:space="preserve"> </w:t>
      </w:r>
      <w:r w:rsidRPr="001B3C02">
        <w:rPr>
          <w:rFonts w:ascii="Arial" w:hAnsi="Arial" w:cs="Arial"/>
        </w:rPr>
        <w:t>Лицо,</w:t>
      </w:r>
      <w:r>
        <w:rPr>
          <w:rFonts w:ascii="Arial" w:hAnsi="Arial" w:cs="Arial"/>
        </w:rPr>
        <w:t xml:space="preserve"> </w:t>
      </w:r>
      <w:r w:rsidRPr="001B3C02">
        <w:rPr>
          <w:rFonts w:ascii="Arial" w:hAnsi="Arial" w:cs="Arial"/>
        </w:rPr>
        <w:t>претендующее</w:t>
      </w:r>
      <w:r>
        <w:rPr>
          <w:rFonts w:ascii="Arial" w:hAnsi="Arial" w:cs="Arial"/>
        </w:rPr>
        <w:t xml:space="preserve"> </w:t>
      </w:r>
      <w:r w:rsidRPr="001B3C02">
        <w:rPr>
          <w:rFonts w:ascii="Arial" w:hAnsi="Arial" w:cs="Arial"/>
        </w:rPr>
        <w:t>на</w:t>
      </w:r>
      <w:r>
        <w:rPr>
          <w:rFonts w:ascii="Arial" w:hAnsi="Arial" w:cs="Arial"/>
        </w:rPr>
        <w:t xml:space="preserve"> </w:t>
      </w:r>
      <w:r w:rsidRPr="001B3C02">
        <w:rPr>
          <w:rFonts w:ascii="Arial" w:hAnsi="Arial" w:cs="Arial"/>
        </w:rPr>
        <w:t>получение</w:t>
      </w:r>
      <w:r>
        <w:rPr>
          <w:rFonts w:ascii="Arial" w:hAnsi="Arial" w:cs="Arial"/>
        </w:rPr>
        <w:t xml:space="preserve"> </w:t>
      </w:r>
      <w:r w:rsidRPr="001B3C02">
        <w:rPr>
          <w:rFonts w:ascii="Arial" w:hAnsi="Arial" w:cs="Arial"/>
        </w:rPr>
        <w:t>ежемесячной</w:t>
      </w:r>
      <w:r>
        <w:rPr>
          <w:rFonts w:ascii="Arial" w:hAnsi="Arial" w:cs="Arial"/>
        </w:rPr>
        <w:t xml:space="preserve"> </w:t>
      </w:r>
      <w:r w:rsidRPr="001B3C02">
        <w:rPr>
          <w:rFonts w:ascii="Arial" w:hAnsi="Arial" w:cs="Arial"/>
        </w:rPr>
        <w:t>доплаты</w:t>
      </w:r>
      <w:r>
        <w:rPr>
          <w:rFonts w:ascii="Arial" w:hAnsi="Arial" w:cs="Arial"/>
        </w:rPr>
        <w:t xml:space="preserve"> </w:t>
      </w:r>
      <w:proofErr w:type="gramStart"/>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proofErr w:type="gramEnd"/>
      <w:r>
        <w:rPr>
          <w:rFonts w:ascii="Arial" w:hAnsi="Arial" w:cs="Arial"/>
        </w:rPr>
        <w:t xml:space="preserve"> </w:t>
      </w:r>
      <w:r w:rsidRPr="001B3C02">
        <w:rPr>
          <w:rFonts w:ascii="Arial" w:hAnsi="Arial" w:cs="Arial"/>
        </w:rPr>
        <w:t>подает</w:t>
      </w:r>
      <w:r>
        <w:rPr>
          <w:rFonts w:ascii="Arial" w:hAnsi="Arial" w:cs="Arial"/>
        </w:rPr>
        <w:t xml:space="preserve"> </w:t>
      </w:r>
      <w:r w:rsidRPr="001B3C02">
        <w:rPr>
          <w:rFonts w:ascii="Arial" w:hAnsi="Arial" w:cs="Arial"/>
        </w:rPr>
        <w:t>письменное</w:t>
      </w:r>
      <w:r>
        <w:rPr>
          <w:rFonts w:ascii="Arial" w:hAnsi="Arial" w:cs="Arial"/>
        </w:rPr>
        <w:t xml:space="preserve"> </w:t>
      </w:r>
      <w:r w:rsidRPr="001B3C02">
        <w:rPr>
          <w:rFonts w:ascii="Arial" w:hAnsi="Arial" w:cs="Arial"/>
        </w:rPr>
        <w:t>заявление,</w:t>
      </w:r>
      <w:r>
        <w:rPr>
          <w:rFonts w:ascii="Arial" w:hAnsi="Arial" w:cs="Arial"/>
        </w:rPr>
        <w:t xml:space="preserve"> </w:t>
      </w:r>
      <w:r w:rsidRPr="001B3C02">
        <w:rPr>
          <w:rFonts w:ascii="Arial" w:hAnsi="Arial" w:cs="Arial"/>
        </w:rPr>
        <w:t>форма</w:t>
      </w:r>
      <w:r>
        <w:rPr>
          <w:rFonts w:ascii="Arial" w:hAnsi="Arial" w:cs="Arial"/>
        </w:rPr>
        <w:t xml:space="preserve"> </w:t>
      </w:r>
      <w:r w:rsidRPr="001B3C02">
        <w:rPr>
          <w:rFonts w:ascii="Arial" w:hAnsi="Arial" w:cs="Arial"/>
        </w:rPr>
        <w:t>котор</w:t>
      </w:r>
      <w:r>
        <w:rPr>
          <w:rFonts w:ascii="Arial" w:hAnsi="Arial" w:cs="Arial"/>
        </w:rPr>
        <w:t xml:space="preserve">ого предусмотрена приложением №2 </w:t>
      </w:r>
      <w:r w:rsidRPr="001B3C02">
        <w:rPr>
          <w:rFonts w:ascii="Arial" w:hAnsi="Arial" w:cs="Arial"/>
        </w:rPr>
        <w:t>к</w:t>
      </w:r>
      <w:r>
        <w:rPr>
          <w:rFonts w:ascii="Arial" w:hAnsi="Arial" w:cs="Arial"/>
        </w:rPr>
        <w:t xml:space="preserve"> </w:t>
      </w:r>
      <w:r w:rsidRPr="001B3C02">
        <w:rPr>
          <w:rFonts w:ascii="Arial" w:hAnsi="Arial" w:cs="Arial"/>
        </w:rPr>
        <w:t>настоящему</w:t>
      </w:r>
      <w:r>
        <w:rPr>
          <w:rFonts w:ascii="Arial" w:hAnsi="Arial" w:cs="Arial"/>
        </w:rPr>
        <w:t xml:space="preserve"> </w:t>
      </w:r>
      <w:r w:rsidRPr="001B3C02">
        <w:rPr>
          <w:rFonts w:ascii="Arial" w:hAnsi="Arial" w:cs="Arial"/>
        </w:rPr>
        <w:t>Положению,</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назначении</w:t>
      </w:r>
      <w:r>
        <w:rPr>
          <w:rFonts w:ascii="Arial" w:hAnsi="Arial" w:cs="Arial"/>
        </w:rPr>
        <w:t xml:space="preserve"> </w:t>
      </w:r>
      <w:r w:rsidRPr="001B3C02">
        <w:rPr>
          <w:rFonts w:ascii="Arial" w:hAnsi="Arial" w:cs="Arial"/>
        </w:rPr>
        <w:t>ежемесячной</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на</w:t>
      </w:r>
      <w:r>
        <w:rPr>
          <w:rFonts w:ascii="Arial" w:hAnsi="Arial" w:cs="Arial"/>
        </w:rPr>
        <w:t xml:space="preserve"> </w:t>
      </w:r>
      <w:r w:rsidRPr="001B3C02">
        <w:rPr>
          <w:rFonts w:ascii="Arial" w:hAnsi="Arial" w:cs="Arial"/>
        </w:rPr>
        <w:t>имя</w:t>
      </w:r>
      <w:r>
        <w:rPr>
          <w:rFonts w:ascii="Arial" w:hAnsi="Arial" w:cs="Arial"/>
        </w:rPr>
        <w:t xml:space="preserve"> </w:t>
      </w:r>
      <w:r w:rsidRPr="001B3C02">
        <w:rPr>
          <w:rFonts w:ascii="Arial" w:hAnsi="Arial" w:cs="Arial"/>
        </w:rPr>
        <w:t>главы</w:t>
      </w:r>
      <w:r>
        <w:rPr>
          <w:rFonts w:ascii="Arial" w:hAnsi="Arial" w:cs="Arial"/>
        </w:rPr>
        <w:t xml:space="preserve"> </w:t>
      </w:r>
      <w:r w:rsidRPr="001B3C02">
        <w:rPr>
          <w:rFonts w:ascii="Arial" w:hAnsi="Arial" w:cs="Arial"/>
        </w:rPr>
        <w:t>муниципального</w:t>
      </w:r>
      <w:r>
        <w:rPr>
          <w:rFonts w:ascii="Arial" w:hAnsi="Arial" w:cs="Arial"/>
        </w:rPr>
        <w:t xml:space="preserve"> </w:t>
      </w:r>
      <w:r w:rsidRPr="001B3C02">
        <w:rPr>
          <w:rFonts w:ascii="Arial" w:hAnsi="Arial" w:cs="Arial"/>
        </w:rPr>
        <w:t>образования</w:t>
      </w:r>
      <w:r>
        <w:rPr>
          <w:rFonts w:ascii="Arial" w:hAnsi="Arial" w:cs="Arial"/>
        </w:rPr>
        <w:t xml:space="preserve"> </w:t>
      </w:r>
      <w:r w:rsidRPr="001B3C02">
        <w:rPr>
          <w:rFonts w:ascii="Arial" w:hAnsi="Arial" w:cs="Arial"/>
        </w:rPr>
        <w:t>«</w:t>
      </w:r>
      <w:r>
        <w:rPr>
          <w:rFonts w:ascii="Arial" w:hAnsi="Arial" w:cs="Arial"/>
        </w:rPr>
        <w:t>Тугутуйское</w:t>
      </w:r>
      <w:r w:rsidRPr="001B3C02">
        <w:rPr>
          <w:rFonts w:ascii="Arial" w:hAnsi="Arial" w:cs="Arial"/>
        </w:rPr>
        <w:t>»</w:t>
      </w:r>
      <w:r>
        <w:rPr>
          <w:rFonts w:ascii="Arial" w:hAnsi="Arial" w:cs="Arial"/>
        </w:rPr>
        <w:t xml:space="preserve"> </w:t>
      </w:r>
      <w:r w:rsidRPr="001B3C02">
        <w:rPr>
          <w:rFonts w:ascii="Arial" w:hAnsi="Arial" w:cs="Arial"/>
        </w:rPr>
        <w:t>(далее</w:t>
      </w:r>
      <w:r>
        <w:rPr>
          <w:rFonts w:ascii="Arial" w:hAnsi="Arial" w:cs="Arial"/>
        </w:rPr>
        <w:t xml:space="preserve"> </w:t>
      </w:r>
      <w:r w:rsidRPr="001B3C02">
        <w:rPr>
          <w:rFonts w:ascii="Arial" w:hAnsi="Arial" w:cs="Arial"/>
        </w:rPr>
        <w:t>–</w:t>
      </w:r>
      <w:r>
        <w:rPr>
          <w:rFonts w:ascii="Arial" w:hAnsi="Arial" w:cs="Arial"/>
        </w:rPr>
        <w:t xml:space="preserve"> </w:t>
      </w:r>
      <w:r w:rsidRPr="001B3C02">
        <w:rPr>
          <w:rFonts w:ascii="Arial" w:hAnsi="Arial" w:cs="Arial"/>
        </w:rPr>
        <w:t>глава).</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заявлению</w:t>
      </w:r>
      <w:r>
        <w:rPr>
          <w:rFonts w:ascii="Arial" w:hAnsi="Arial" w:cs="Arial"/>
        </w:rPr>
        <w:t xml:space="preserve"> </w:t>
      </w:r>
      <w:r w:rsidRPr="001B3C02">
        <w:rPr>
          <w:rFonts w:ascii="Arial" w:hAnsi="Arial" w:cs="Arial"/>
        </w:rPr>
        <w:t>прилагаются</w:t>
      </w:r>
      <w:r>
        <w:rPr>
          <w:rFonts w:ascii="Arial" w:hAnsi="Arial" w:cs="Arial"/>
        </w:rPr>
        <w:t xml:space="preserve"> </w:t>
      </w:r>
      <w:r w:rsidRPr="001B3C02">
        <w:rPr>
          <w:rFonts w:ascii="Arial" w:hAnsi="Arial" w:cs="Arial"/>
        </w:rPr>
        <w:t>следующие</w:t>
      </w:r>
      <w:r>
        <w:rPr>
          <w:rFonts w:ascii="Arial" w:hAnsi="Arial" w:cs="Arial"/>
        </w:rPr>
        <w:t xml:space="preserve"> </w:t>
      </w:r>
      <w:r w:rsidRPr="001B3C02">
        <w:rPr>
          <w:rFonts w:ascii="Arial" w:hAnsi="Arial" w:cs="Arial"/>
        </w:rPr>
        <w:t>документы:</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а)</w:t>
      </w:r>
      <w:r>
        <w:rPr>
          <w:rFonts w:ascii="Arial" w:hAnsi="Arial" w:cs="Arial"/>
        </w:rPr>
        <w:t xml:space="preserve"> </w:t>
      </w:r>
      <w:r w:rsidRPr="001B3C02">
        <w:rPr>
          <w:rFonts w:ascii="Arial" w:hAnsi="Arial" w:cs="Arial"/>
        </w:rPr>
        <w:t>копия</w:t>
      </w:r>
      <w:r>
        <w:rPr>
          <w:rFonts w:ascii="Arial" w:hAnsi="Arial" w:cs="Arial"/>
        </w:rPr>
        <w:t xml:space="preserve"> </w:t>
      </w:r>
      <w:r w:rsidRPr="001B3C02">
        <w:rPr>
          <w:rFonts w:ascii="Arial" w:hAnsi="Arial" w:cs="Arial"/>
        </w:rPr>
        <w:t>документа,</w:t>
      </w:r>
      <w:r>
        <w:rPr>
          <w:rFonts w:ascii="Arial" w:hAnsi="Arial" w:cs="Arial"/>
        </w:rPr>
        <w:t xml:space="preserve"> </w:t>
      </w:r>
      <w:r w:rsidRPr="001B3C02">
        <w:rPr>
          <w:rFonts w:ascii="Arial" w:hAnsi="Arial" w:cs="Arial"/>
        </w:rPr>
        <w:t>удостоверяющего</w:t>
      </w:r>
      <w:r>
        <w:rPr>
          <w:rFonts w:ascii="Arial" w:hAnsi="Arial" w:cs="Arial"/>
        </w:rPr>
        <w:t xml:space="preserve"> </w:t>
      </w:r>
      <w:r w:rsidRPr="001B3C02">
        <w:rPr>
          <w:rFonts w:ascii="Arial" w:hAnsi="Arial" w:cs="Arial"/>
        </w:rPr>
        <w:t>личность</w:t>
      </w:r>
      <w:r>
        <w:rPr>
          <w:rFonts w:ascii="Arial" w:hAnsi="Arial" w:cs="Arial"/>
        </w:rPr>
        <w:t xml:space="preserve"> </w:t>
      </w:r>
      <w:r w:rsidRPr="001B3C02">
        <w:rPr>
          <w:rFonts w:ascii="Arial" w:hAnsi="Arial" w:cs="Arial"/>
        </w:rPr>
        <w:t>лица,</w:t>
      </w:r>
      <w:r>
        <w:rPr>
          <w:rFonts w:ascii="Arial" w:hAnsi="Arial" w:cs="Arial"/>
        </w:rPr>
        <w:t xml:space="preserve"> </w:t>
      </w:r>
      <w:r w:rsidRPr="001B3C02">
        <w:rPr>
          <w:rFonts w:ascii="Arial" w:hAnsi="Arial" w:cs="Arial"/>
        </w:rPr>
        <w:t>осуществлявшего</w:t>
      </w:r>
      <w:r>
        <w:rPr>
          <w:rFonts w:ascii="Arial" w:hAnsi="Arial" w:cs="Arial"/>
        </w:rPr>
        <w:t xml:space="preserve"> </w:t>
      </w:r>
      <w:r w:rsidRPr="001B3C02">
        <w:rPr>
          <w:rFonts w:ascii="Arial" w:hAnsi="Arial" w:cs="Arial"/>
        </w:rPr>
        <w:t>полномочия</w:t>
      </w:r>
      <w:r>
        <w:rPr>
          <w:rFonts w:ascii="Arial" w:hAnsi="Arial" w:cs="Arial"/>
        </w:rPr>
        <w:t xml:space="preserve"> </w:t>
      </w:r>
      <w:r w:rsidRPr="001B3C02">
        <w:rPr>
          <w:rFonts w:ascii="Arial" w:hAnsi="Arial" w:cs="Arial"/>
        </w:rPr>
        <w:t>выборного</w:t>
      </w:r>
      <w:r>
        <w:rPr>
          <w:rFonts w:ascii="Arial" w:hAnsi="Arial" w:cs="Arial"/>
        </w:rPr>
        <w:t xml:space="preserve"> </w:t>
      </w:r>
      <w:r w:rsidRPr="001B3C02">
        <w:rPr>
          <w:rFonts w:ascii="Arial" w:hAnsi="Arial" w:cs="Arial"/>
        </w:rPr>
        <w:t>лица</w:t>
      </w:r>
      <w:r>
        <w:rPr>
          <w:rFonts w:ascii="Arial" w:hAnsi="Arial" w:cs="Arial"/>
        </w:rPr>
        <w:t xml:space="preserve"> </w:t>
      </w:r>
      <w:r w:rsidRPr="001B3C02">
        <w:rPr>
          <w:rFonts w:ascii="Arial" w:hAnsi="Arial" w:cs="Arial"/>
        </w:rPr>
        <w:t>местного</w:t>
      </w:r>
      <w:r>
        <w:rPr>
          <w:rFonts w:ascii="Arial" w:hAnsi="Arial" w:cs="Arial"/>
        </w:rPr>
        <w:t xml:space="preserve"> </w:t>
      </w:r>
      <w:r w:rsidRPr="001B3C02">
        <w:rPr>
          <w:rFonts w:ascii="Arial" w:hAnsi="Arial" w:cs="Arial"/>
        </w:rPr>
        <w:t>самоуправления</w:t>
      </w:r>
      <w:r>
        <w:rPr>
          <w:rFonts w:ascii="Arial" w:hAnsi="Arial" w:cs="Arial"/>
        </w:rPr>
        <w:t xml:space="preserve"> </w:t>
      </w:r>
      <w:r w:rsidRPr="001B3C02">
        <w:rPr>
          <w:rFonts w:ascii="Arial" w:hAnsi="Arial" w:cs="Arial"/>
        </w:rPr>
        <w:t>на</w:t>
      </w:r>
      <w:r>
        <w:rPr>
          <w:rFonts w:ascii="Arial" w:hAnsi="Arial" w:cs="Arial"/>
        </w:rPr>
        <w:t xml:space="preserve"> </w:t>
      </w:r>
      <w:r w:rsidRPr="001B3C02">
        <w:rPr>
          <w:rFonts w:ascii="Arial" w:hAnsi="Arial" w:cs="Arial"/>
        </w:rPr>
        <w:t>постоянной</w:t>
      </w:r>
      <w:r>
        <w:rPr>
          <w:rFonts w:ascii="Arial" w:hAnsi="Arial" w:cs="Arial"/>
        </w:rPr>
        <w:t xml:space="preserve"> </w:t>
      </w:r>
      <w:r w:rsidRPr="001B3C02">
        <w:rPr>
          <w:rFonts w:ascii="Arial" w:hAnsi="Arial" w:cs="Arial"/>
        </w:rPr>
        <w:t>основе;</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б)</w:t>
      </w:r>
      <w:r>
        <w:rPr>
          <w:rFonts w:ascii="Arial" w:hAnsi="Arial" w:cs="Arial"/>
        </w:rPr>
        <w:t xml:space="preserve"> </w:t>
      </w:r>
      <w:r w:rsidRPr="001B3C02">
        <w:rPr>
          <w:rFonts w:ascii="Arial" w:hAnsi="Arial" w:cs="Arial"/>
        </w:rPr>
        <w:t>копия</w:t>
      </w:r>
      <w:r>
        <w:rPr>
          <w:rFonts w:ascii="Arial" w:hAnsi="Arial" w:cs="Arial"/>
        </w:rPr>
        <w:t xml:space="preserve"> </w:t>
      </w:r>
      <w:r w:rsidRPr="001B3C02">
        <w:rPr>
          <w:rFonts w:ascii="Arial" w:hAnsi="Arial" w:cs="Arial"/>
        </w:rPr>
        <w:t>трудовой</w:t>
      </w:r>
      <w:r>
        <w:rPr>
          <w:rFonts w:ascii="Arial" w:hAnsi="Arial" w:cs="Arial"/>
        </w:rPr>
        <w:t xml:space="preserve"> </w:t>
      </w:r>
      <w:r w:rsidRPr="001B3C02">
        <w:rPr>
          <w:rFonts w:ascii="Arial" w:hAnsi="Arial" w:cs="Arial"/>
        </w:rPr>
        <w:t>книжки,</w:t>
      </w:r>
      <w:r>
        <w:rPr>
          <w:rFonts w:ascii="Arial" w:hAnsi="Arial" w:cs="Arial"/>
        </w:rPr>
        <w:t xml:space="preserve"> </w:t>
      </w:r>
      <w:r w:rsidRPr="001B3C02">
        <w:rPr>
          <w:rFonts w:ascii="Arial" w:hAnsi="Arial" w:cs="Arial"/>
        </w:rPr>
        <w:t>заверенная</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установленном</w:t>
      </w:r>
      <w:r>
        <w:rPr>
          <w:rFonts w:ascii="Arial" w:hAnsi="Arial" w:cs="Arial"/>
        </w:rPr>
        <w:t xml:space="preserve"> </w:t>
      </w:r>
      <w:r w:rsidRPr="001B3C02">
        <w:rPr>
          <w:rFonts w:ascii="Arial" w:hAnsi="Arial" w:cs="Arial"/>
        </w:rPr>
        <w:t>порядке;</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в)</w:t>
      </w:r>
      <w:r>
        <w:rPr>
          <w:rFonts w:ascii="Arial" w:hAnsi="Arial" w:cs="Arial"/>
        </w:rPr>
        <w:t xml:space="preserve"> </w:t>
      </w:r>
      <w:r w:rsidRPr="001B3C02">
        <w:rPr>
          <w:rFonts w:ascii="Arial" w:hAnsi="Arial" w:cs="Arial"/>
        </w:rPr>
        <w:t>справка</w:t>
      </w:r>
      <w:r>
        <w:rPr>
          <w:rFonts w:ascii="Arial" w:hAnsi="Arial" w:cs="Arial"/>
        </w:rPr>
        <w:t xml:space="preserve"> </w:t>
      </w:r>
      <w:r w:rsidRPr="001B3C02">
        <w:rPr>
          <w:rFonts w:ascii="Arial" w:hAnsi="Arial" w:cs="Arial"/>
        </w:rPr>
        <w:t>пенсионного</w:t>
      </w:r>
      <w:r>
        <w:rPr>
          <w:rFonts w:ascii="Arial" w:hAnsi="Arial" w:cs="Arial"/>
        </w:rPr>
        <w:t xml:space="preserve"> </w:t>
      </w:r>
      <w:r w:rsidRPr="001B3C02">
        <w:rPr>
          <w:rFonts w:ascii="Arial" w:hAnsi="Arial" w:cs="Arial"/>
        </w:rPr>
        <w:t>органа</w:t>
      </w:r>
      <w:r>
        <w:rPr>
          <w:rFonts w:ascii="Arial" w:hAnsi="Arial" w:cs="Arial"/>
        </w:rPr>
        <w:t xml:space="preserve"> </w:t>
      </w:r>
      <w:r w:rsidRPr="001B3C02">
        <w:rPr>
          <w:rFonts w:ascii="Arial" w:hAnsi="Arial" w:cs="Arial"/>
        </w:rPr>
        <w:t>по</w:t>
      </w:r>
      <w:r>
        <w:rPr>
          <w:rFonts w:ascii="Arial" w:hAnsi="Arial" w:cs="Arial"/>
        </w:rPr>
        <w:t xml:space="preserve"> </w:t>
      </w:r>
      <w:r w:rsidRPr="001B3C02">
        <w:rPr>
          <w:rFonts w:ascii="Arial" w:hAnsi="Arial" w:cs="Arial"/>
        </w:rPr>
        <w:t>месту</w:t>
      </w:r>
      <w:r>
        <w:rPr>
          <w:rFonts w:ascii="Arial" w:hAnsi="Arial" w:cs="Arial"/>
        </w:rPr>
        <w:t xml:space="preserve"> </w:t>
      </w:r>
      <w:r w:rsidRPr="001B3C02">
        <w:rPr>
          <w:rFonts w:ascii="Arial" w:hAnsi="Arial" w:cs="Arial"/>
        </w:rPr>
        <w:t>жительства</w:t>
      </w:r>
      <w:r>
        <w:rPr>
          <w:rFonts w:ascii="Arial" w:hAnsi="Arial" w:cs="Arial"/>
        </w:rPr>
        <w:t xml:space="preserve"> </w:t>
      </w:r>
      <w:r w:rsidRPr="001B3C02">
        <w:rPr>
          <w:rFonts w:ascii="Arial" w:hAnsi="Arial" w:cs="Arial"/>
        </w:rPr>
        <w:t>лица</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назначении</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размере</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части</w:t>
      </w:r>
      <w:r>
        <w:rPr>
          <w:rFonts w:ascii="Arial" w:hAnsi="Arial" w:cs="Arial"/>
        </w:rPr>
        <w:t xml:space="preserve"> </w:t>
      </w:r>
      <w:r w:rsidRPr="001B3C02">
        <w:rPr>
          <w:rFonts w:ascii="Arial" w:hAnsi="Arial" w:cs="Arial"/>
        </w:rPr>
        <w:t>трудовой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по</w:t>
      </w:r>
      <w:r>
        <w:rPr>
          <w:rFonts w:ascii="Arial" w:hAnsi="Arial" w:cs="Arial"/>
        </w:rPr>
        <w:t xml:space="preserve"> </w:t>
      </w:r>
      <w:r w:rsidRPr="001B3C02">
        <w:rPr>
          <w:rFonts w:ascii="Arial" w:hAnsi="Arial" w:cs="Arial"/>
        </w:rPr>
        <w:t>старости,</w:t>
      </w:r>
      <w:r>
        <w:rPr>
          <w:rFonts w:ascii="Arial" w:hAnsi="Arial" w:cs="Arial"/>
        </w:rPr>
        <w:t xml:space="preserve"> </w:t>
      </w:r>
      <w:r w:rsidRPr="001B3C02">
        <w:rPr>
          <w:rFonts w:ascii="Arial" w:hAnsi="Arial" w:cs="Arial"/>
        </w:rPr>
        <w:t>либо</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назначении</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размере</w:t>
      </w:r>
      <w:r>
        <w:rPr>
          <w:rFonts w:ascii="Arial" w:hAnsi="Arial" w:cs="Arial"/>
        </w:rPr>
        <w:t xml:space="preserve"> </w:t>
      </w:r>
      <w:r w:rsidRPr="001B3C02">
        <w:rPr>
          <w:rFonts w:ascii="Arial" w:hAnsi="Arial" w:cs="Arial"/>
        </w:rPr>
        <w:t>трудовой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по</w:t>
      </w:r>
      <w:r>
        <w:rPr>
          <w:rFonts w:ascii="Arial" w:hAnsi="Arial" w:cs="Arial"/>
        </w:rPr>
        <w:t xml:space="preserve"> </w:t>
      </w:r>
      <w:r w:rsidRPr="001B3C02">
        <w:rPr>
          <w:rFonts w:ascii="Arial" w:hAnsi="Arial" w:cs="Arial"/>
        </w:rPr>
        <w:t>инвалидности,</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назначенной</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соответствии</w:t>
      </w:r>
      <w:r>
        <w:rPr>
          <w:rFonts w:ascii="Arial" w:hAnsi="Arial" w:cs="Arial"/>
        </w:rPr>
        <w:t xml:space="preserve"> </w:t>
      </w:r>
      <w:r w:rsidRPr="001B3C02">
        <w:rPr>
          <w:rFonts w:ascii="Arial" w:hAnsi="Arial" w:cs="Arial"/>
        </w:rPr>
        <w:t>с</w:t>
      </w:r>
      <w:r>
        <w:rPr>
          <w:rFonts w:ascii="Arial" w:hAnsi="Arial" w:cs="Arial"/>
        </w:rPr>
        <w:t xml:space="preserve"> </w:t>
      </w:r>
      <w:hyperlink r:id="rId15" w:history="1">
        <w:r w:rsidRPr="001B3C02">
          <w:rPr>
            <w:rFonts w:ascii="Arial" w:hAnsi="Arial" w:cs="Arial"/>
          </w:rPr>
          <w:t>Законом</w:t>
        </w:r>
      </w:hyperlink>
      <w:r>
        <w:rPr>
          <w:rFonts w:ascii="Arial" w:hAnsi="Arial" w:cs="Arial"/>
        </w:rPr>
        <w:t xml:space="preserve"> </w:t>
      </w:r>
      <w:r w:rsidRPr="001B3C02">
        <w:rPr>
          <w:rFonts w:ascii="Arial" w:hAnsi="Arial" w:cs="Arial"/>
        </w:rPr>
        <w:t>Российской</w:t>
      </w:r>
      <w:r>
        <w:rPr>
          <w:rFonts w:ascii="Arial" w:hAnsi="Arial" w:cs="Arial"/>
        </w:rPr>
        <w:t xml:space="preserve"> </w:t>
      </w:r>
      <w:r w:rsidRPr="001B3C02">
        <w:rPr>
          <w:rFonts w:ascii="Arial" w:hAnsi="Arial" w:cs="Arial"/>
        </w:rPr>
        <w:t>Федерации</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занятости</w:t>
      </w:r>
      <w:r>
        <w:rPr>
          <w:rFonts w:ascii="Arial" w:hAnsi="Arial" w:cs="Arial"/>
        </w:rPr>
        <w:t xml:space="preserve"> </w:t>
      </w:r>
      <w:r w:rsidRPr="001B3C02">
        <w:rPr>
          <w:rFonts w:ascii="Arial" w:hAnsi="Arial" w:cs="Arial"/>
        </w:rPr>
        <w:t>населения</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Российской</w:t>
      </w:r>
      <w:r>
        <w:rPr>
          <w:rFonts w:ascii="Arial" w:hAnsi="Arial" w:cs="Arial"/>
        </w:rPr>
        <w:t xml:space="preserve"> </w:t>
      </w:r>
      <w:r w:rsidRPr="001B3C02">
        <w:rPr>
          <w:rFonts w:ascii="Arial" w:hAnsi="Arial" w:cs="Arial"/>
        </w:rPr>
        <w:t>Федерации»,</w:t>
      </w:r>
      <w:r>
        <w:rPr>
          <w:rFonts w:ascii="Arial" w:hAnsi="Arial" w:cs="Arial"/>
        </w:rPr>
        <w:t xml:space="preserve"> </w:t>
      </w:r>
      <w:r w:rsidRPr="001B3C02">
        <w:rPr>
          <w:rFonts w:ascii="Arial" w:hAnsi="Arial" w:cs="Arial"/>
        </w:rPr>
        <w:t>на</w:t>
      </w:r>
      <w:r>
        <w:rPr>
          <w:rFonts w:ascii="Arial" w:hAnsi="Arial" w:cs="Arial"/>
        </w:rPr>
        <w:t xml:space="preserve"> </w:t>
      </w:r>
      <w:r w:rsidRPr="001B3C02">
        <w:rPr>
          <w:rFonts w:ascii="Arial" w:hAnsi="Arial" w:cs="Arial"/>
        </w:rPr>
        <w:t>дату</w:t>
      </w:r>
      <w:r>
        <w:rPr>
          <w:rFonts w:ascii="Arial" w:hAnsi="Arial" w:cs="Arial"/>
        </w:rPr>
        <w:t xml:space="preserve"> </w:t>
      </w:r>
      <w:r w:rsidRPr="001B3C02">
        <w:rPr>
          <w:rFonts w:ascii="Arial" w:hAnsi="Arial" w:cs="Arial"/>
        </w:rPr>
        <w:t>возникновения</w:t>
      </w:r>
      <w:r>
        <w:rPr>
          <w:rFonts w:ascii="Arial" w:hAnsi="Arial" w:cs="Arial"/>
        </w:rPr>
        <w:t xml:space="preserve"> права на пенсию за выслугу лет</w:t>
      </w:r>
      <w:r w:rsidRPr="001B3C02">
        <w:rPr>
          <w:rFonts w:ascii="Arial" w:hAnsi="Arial" w:cs="Arial"/>
        </w:rPr>
        <w:t>.</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2.2.</w:t>
      </w:r>
      <w:r>
        <w:rPr>
          <w:rFonts w:ascii="Arial" w:hAnsi="Arial" w:cs="Arial"/>
        </w:rPr>
        <w:t xml:space="preserve"> </w:t>
      </w:r>
      <w:r w:rsidRPr="001B3C02">
        <w:rPr>
          <w:rFonts w:ascii="Arial" w:hAnsi="Arial" w:cs="Arial"/>
        </w:rPr>
        <w:t>Заявление</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назначении</w:t>
      </w:r>
      <w:r>
        <w:rPr>
          <w:rFonts w:ascii="Arial" w:hAnsi="Arial" w:cs="Arial"/>
        </w:rPr>
        <w:t xml:space="preserve"> </w:t>
      </w:r>
      <w:r w:rsidRPr="001B3C02">
        <w:rPr>
          <w:rFonts w:ascii="Arial" w:hAnsi="Arial" w:cs="Arial"/>
        </w:rPr>
        <w:t>ежемесячной</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регистрируется</w:t>
      </w:r>
      <w:r>
        <w:rPr>
          <w:rFonts w:ascii="Arial" w:hAnsi="Arial" w:cs="Arial"/>
        </w:rPr>
        <w:t xml:space="preserve"> </w:t>
      </w:r>
      <w:r w:rsidRPr="001B3C02">
        <w:rPr>
          <w:rFonts w:ascii="Arial" w:hAnsi="Arial" w:cs="Arial"/>
        </w:rPr>
        <w:t>уполномоченным</w:t>
      </w:r>
      <w:r>
        <w:rPr>
          <w:rFonts w:ascii="Arial" w:hAnsi="Arial" w:cs="Arial"/>
        </w:rPr>
        <w:t xml:space="preserve"> </w:t>
      </w:r>
      <w:r w:rsidRPr="001B3C02">
        <w:rPr>
          <w:rFonts w:ascii="Arial" w:hAnsi="Arial" w:cs="Arial"/>
        </w:rPr>
        <w:t>органом.</w:t>
      </w:r>
    </w:p>
    <w:p w:rsidR="006118D2" w:rsidRPr="001B3C02" w:rsidRDefault="006118D2" w:rsidP="006118D2">
      <w:pPr>
        <w:autoSpaceDE w:val="0"/>
        <w:autoSpaceDN w:val="0"/>
        <w:adjustRightInd w:val="0"/>
        <w:ind w:firstLine="709"/>
        <w:jc w:val="both"/>
        <w:rPr>
          <w:rFonts w:ascii="Arial" w:hAnsi="Arial" w:cs="Arial"/>
        </w:rPr>
      </w:pPr>
    </w:p>
    <w:p w:rsidR="006118D2" w:rsidRPr="001B3C02" w:rsidRDefault="006118D2" w:rsidP="006118D2">
      <w:pPr>
        <w:autoSpaceDE w:val="0"/>
        <w:autoSpaceDN w:val="0"/>
        <w:adjustRightInd w:val="0"/>
        <w:ind w:firstLine="709"/>
        <w:jc w:val="center"/>
        <w:rPr>
          <w:rFonts w:ascii="Arial" w:hAnsi="Arial" w:cs="Arial"/>
        </w:rPr>
      </w:pPr>
      <w:r w:rsidRPr="001B3C02">
        <w:rPr>
          <w:rFonts w:ascii="Arial" w:hAnsi="Arial" w:cs="Arial"/>
          <w:lang w:val="en-US"/>
        </w:rPr>
        <w:t>III</w:t>
      </w:r>
      <w:r w:rsidRPr="001B3C02">
        <w:rPr>
          <w:rFonts w:ascii="Arial" w:hAnsi="Arial" w:cs="Arial"/>
        </w:rPr>
        <w:t>.</w:t>
      </w:r>
      <w:r>
        <w:rPr>
          <w:rFonts w:ascii="Arial" w:hAnsi="Arial" w:cs="Arial"/>
        </w:rPr>
        <w:t xml:space="preserve"> </w:t>
      </w:r>
      <w:r w:rsidRPr="001B3C02">
        <w:rPr>
          <w:rFonts w:ascii="Arial" w:hAnsi="Arial" w:cs="Arial"/>
        </w:rPr>
        <w:t>ПОРЯДОК</w:t>
      </w:r>
      <w:r>
        <w:rPr>
          <w:rFonts w:ascii="Arial" w:hAnsi="Arial" w:cs="Arial"/>
        </w:rPr>
        <w:t xml:space="preserve"> </w:t>
      </w:r>
      <w:r w:rsidRPr="001B3C02">
        <w:rPr>
          <w:rFonts w:ascii="Arial" w:hAnsi="Arial" w:cs="Arial"/>
        </w:rPr>
        <w:t>НАЗНАЧЕНИЯ</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ЗА</w:t>
      </w:r>
      <w:r>
        <w:rPr>
          <w:rFonts w:ascii="Arial" w:hAnsi="Arial" w:cs="Arial"/>
        </w:rPr>
        <w:t xml:space="preserve"> </w:t>
      </w:r>
      <w:r w:rsidRPr="001B3C02">
        <w:rPr>
          <w:rFonts w:ascii="Arial" w:hAnsi="Arial" w:cs="Arial"/>
        </w:rPr>
        <w:t>ВЫСЛУГУ</w:t>
      </w:r>
      <w:r>
        <w:rPr>
          <w:rFonts w:ascii="Arial" w:hAnsi="Arial" w:cs="Arial"/>
        </w:rPr>
        <w:t xml:space="preserve"> </w:t>
      </w:r>
      <w:r w:rsidRPr="001B3C02">
        <w:rPr>
          <w:rFonts w:ascii="Arial" w:hAnsi="Arial" w:cs="Arial"/>
        </w:rPr>
        <w:t>ЛЕТ</w:t>
      </w:r>
    </w:p>
    <w:p w:rsidR="006118D2" w:rsidRPr="001B3C02" w:rsidRDefault="006118D2" w:rsidP="006118D2">
      <w:pPr>
        <w:autoSpaceDE w:val="0"/>
        <w:autoSpaceDN w:val="0"/>
        <w:adjustRightInd w:val="0"/>
        <w:ind w:firstLine="708"/>
        <w:jc w:val="both"/>
        <w:rPr>
          <w:rFonts w:ascii="Arial" w:hAnsi="Arial" w:cs="Arial"/>
        </w:rPr>
      </w:pPr>
      <w:r w:rsidRPr="001B3C02">
        <w:rPr>
          <w:rFonts w:ascii="Arial" w:hAnsi="Arial" w:cs="Arial"/>
        </w:rPr>
        <w:t>3.1.</w:t>
      </w:r>
      <w:r>
        <w:rPr>
          <w:rFonts w:ascii="Arial" w:hAnsi="Arial" w:cs="Arial"/>
        </w:rPr>
        <w:t xml:space="preserve"> </w:t>
      </w:r>
      <w:r w:rsidRPr="001B3C02">
        <w:rPr>
          <w:rFonts w:ascii="Arial" w:hAnsi="Arial" w:cs="Arial"/>
        </w:rPr>
        <w:t>При</w:t>
      </w:r>
      <w:r>
        <w:rPr>
          <w:rFonts w:ascii="Arial" w:hAnsi="Arial" w:cs="Arial"/>
        </w:rPr>
        <w:t xml:space="preserve"> </w:t>
      </w:r>
      <w:r w:rsidRPr="001B3C02">
        <w:rPr>
          <w:rFonts w:ascii="Arial" w:hAnsi="Arial" w:cs="Arial"/>
        </w:rPr>
        <w:t>приеме</w:t>
      </w:r>
      <w:r>
        <w:rPr>
          <w:rFonts w:ascii="Arial" w:hAnsi="Arial" w:cs="Arial"/>
        </w:rPr>
        <w:t xml:space="preserve"> </w:t>
      </w:r>
      <w:r w:rsidRPr="001B3C02">
        <w:rPr>
          <w:rFonts w:ascii="Arial" w:hAnsi="Arial" w:cs="Arial"/>
        </w:rPr>
        <w:t>заявления</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назначении</w:t>
      </w:r>
      <w:r>
        <w:rPr>
          <w:rFonts w:ascii="Arial" w:hAnsi="Arial" w:cs="Arial"/>
        </w:rPr>
        <w:t xml:space="preserve"> </w:t>
      </w:r>
      <w:r w:rsidRPr="001B3C02">
        <w:rPr>
          <w:rFonts w:ascii="Arial" w:hAnsi="Arial" w:cs="Arial"/>
        </w:rPr>
        <w:t>ежемесячной</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уполномоченный</w:t>
      </w:r>
      <w:r>
        <w:rPr>
          <w:rFonts w:ascii="Arial" w:hAnsi="Arial" w:cs="Arial"/>
        </w:rPr>
        <w:t xml:space="preserve"> </w:t>
      </w:r>
      <w:r w:rsidRPr="001B3C02">
        <w:rPr>
          <w:rFonts w:ascii="Arial" w:hAnsi="Arial" w:cs="Arial"/>
        </w:rPr>
        <w:t>орган:</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а)</w:t>
      </w:r>
      <w:r>
        <w:rPr>
          <w:rFonts w:ascii="Arial" w:hAnsi="Arial" w:cs="Arial"/>
        </w:rPr>
        <w:t xml:space="preserve"> </w:t>
      </w:r>
      <w:r w:rsidRPr="001B3C02">
        <w:rPr>
          <w:rFonts w:ascii="Arial" w:hAnsi="Arial" w:cs="Arial"/>
        </w:rPr>
        <w:t>проверяет</w:t>
      </w:r>
      <w:r>
        <w:rPr>
          <w:rFonts w:ascii="Arial" w:hAnsi="Arial" w:cs="Arial"/>
        </w:rPr>
        <w:t xml:space="preserve"> </w:t>
      </w:r>
      <w:r w:rsidRPr="001B3C02">
        <w:rPr>
          <w:rFonts w:ascii="Arial" w:hAnsi="Arial" w:cs="Arial"/>
        </w:rPr>
        <w:t>правильность</w:t>
      </w:r>
      <w:r>
        <w:rPr>
          <w:rFonts w:ascii="Arial" w:hAnsi="Arial" w:cs="Arial"/>
        </w:rPr>
        <w:t xml:space="preserve"> </w:t>
      </w:r>
      <w:r w:rsidRPr="001B3C02">
        <w:rPr>
          <w:rFonts w:ascii="Arial" w:hAnsi="Arial" w:cs="Arial"/>
        </w:rPr>
        <w:t>оформления</w:t>
      </w:r>
      <w:r>
        <w:rPr>
          <w:rFonts w:ascii="Arial" w:hAnsi="Arial" w:cs="Arial"/>
        </w:rPr>
        <w:t xml:space="preserve"> </w:t>
      </w:r>
      <w:r w:rsidRPr="001B3C02">
        <w:rPr>
          <w:rFonts w:ascii="Arial" w:hAnsi="Arial" w:cs="Arial"/>
        </w:rPr>
        <w:t>заявления</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соответствие</w:t>
      </w:r>
      <w:r>
        <w:rPr>
          <w:rFonts w:ascii="Arial" w:hAnsi="Arial" w:cs="Arial"/>
        </w:rPr>
        <w:t xml:space="preserve"> </w:t>
      </w:r>
      <w:r w:rsidRPr="001B3C02">
        <w:rPr>
          <w:rFonts w:ascii="Arial" w:hAnsi="Arial" w:cs="Arial"/>
        </w:rPr>
        <w:t>изложенных</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нем</w:t>
      </w:r>
      <w:r>
        <w:rPr>
          <w:rFonts w:ascii="Arial" w:hAnsi="Arial" w:cs="Arial"/>
        </w:rPr>
        <w:t xml:space="preserve"> </w:t>
      </w:r>
      <w:r w:rsidRPr="001B3C02">
        <w:rPr>
          <w:rFonts w:ascii="Arial" w:hAnsi="Arial" w:cs="Arial"/>
        </w:rPr>
        <w:t>сведений</w:t>
      </w:r>
      <w:r>
        <w:rPr>
          <w:rFonts w:ascii="Arial" w:hAnsi="Arial" w:cs="Arial"/>
        </w:rPr>
        <w:t xml:space="preserve"> </w:t>
      </w:r>
      <w:r w:rsidRPr="001B3C02">
        <w:rPr>
          <w:rFonts w:ascii="Arial" w:hAnsi="Arial" w:cs="Arial"/>
        </w:rPr>
        <w:t>документу,</w:t>
      </w:r>
      <w:r>
        <w:rPr>
          <w:rFonts w:ascii="Arial" w:hAnsi="Arial" w:cs="Arial"/>
        </w:rPr>
        <w:t xml:space="preserve"> </w:t>
      </w:r>
      <w:r w:rsidRPr="001B3C02">
        <w:rPr>
          <w:rFonts w:ascii="Arial" w:hAnsi="Arial" w:cs="Arial"/>
        </w:rPr>
        <w:t>удостоверяющему</w:t>
      </w:r>
      <w:r>
        <w:rPr>
          <w:rFonts w:ascii="Arial" w:hAnsi="Arial" w:cs="Arial"/>
        </w:rPr>
        <w:t xml:space="preserve"> </w:t>
      </w:r>
      <w:r w:rsidRPr="001B3C02">
        <w:rPr>
          <w:rFonts w:ascii="Arial" w:hAnsi="Arial" w:cs="Arial"/>
        </w:rPr>
        <w:t>личность,</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иным</w:t>
      </w:r>
      <w:r>
        <w:rPr>
          <w:rFonts w:ascii="Arial" w:hAnsi="Arial" w:cs="Arial"/>
        </w:rPr>
        <w:t xml:space="preserve"> </w:t>
      </w:r>
      <w:r w:rsidRPr="001B3C02">
        <w:rPr>
          <w:rFonts w:ascii="Arial" w:hAnsi="Arial" w:cs="Arial"/>
        </w:rPr>
        <w:t>представленным</w:t>
      </w:r>
      <w:r>
        <w:rPr>
          <w:rFonts w:ascii="Arial" w:hAnsi="Arial" w:cs="Arial"/>
        </w:rPr>
        <w:t xml:space="preserve"> </w:t>
      </w:r>
      <w:r w:rsidRPr="001B3C02">
        <w:rPr>
          <w:rFonts w:ascii="Arial" w:hAnsi="Arial" w:cs="Arial"/>
        </w:rPr>
        <w:t>документам;</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б)</w:t>
      </w:r>
      <w:r>
        <w:rPr>
          <w:rFonts w:ascii="Arial" w:hAnsi="Arial" w:cs="Arial"/>
        </w:rPr>
        <w:t xml:space="preserve"> </w:t>
      </w:r>
      <w:r w:rsidRPr="001B3C02">
        <w:rPr>
          <w:rFonts w:ascii="Arial" w:hAnsi="Arial" w:cs="Arial"/>
        </w:rPr>
        <w:t>сличает</w:t>
      </w:r>
      <w:r>
        <w:rPr>
          <w:rFonts w:ascii="Arial" w:hAnsi="Arial" w:cs="Arial"/>
        </w:rPr>
        <w:t xml:space="preserve"> </w:t>
      </w:r>
      <w:r w:rsidRPr="001B3C02">
        <w:rPr>
          <w:rFonts w:ascii="Arial" w:hAnsi="Arial" w:cs="Arial"/>
        </w:rPr>
        <w:t>подлинники</w:t>
      </w:r>
      <w:r>
        <w:rPr>
          <w:rFonts w:ascii="Arial" w:hAnsi="Arial" w:cs="Arial"/>
        </w:rPr>
        <w:t xml:space="preserve"> </w:t>
      </w:r>
      <w:r w:rsidRPr="001B3C02">
        <w:rPr>
          <w:rFonts w:ascii="Arial" w:hAnsi="Arial" w:cs="Arial"/>
        </w:rPr>
        <w:t>документов</w:t>
      </w:r>
      <w:r>
        <w:rPr>
          <w:rFonts w:ascii="Arial" w:hAnsi="Arial" w:cs="Arial"/>
        </w:rPr>
        <w:t xml:space="preserve"> </w:t>
      </w:r>
      <w:r w:rsidRPr="001B3C02">
        <w:rPr>
          <w:rFonts w:ascii="Arial" w:hAnsi="Arial" w:cs="Arial"/>
        </w:rPr>
        <w:t>с</w:t>
      </w:r>
      <w:r>
        <w:rPr>
          <w:rFonts w:ascii="Arial" w:hAnsi="Arial" w:cs="Arial"/>
        </w:rPr>
        <w:t xml:space="preserve"> </w:t>
      </w:r>
      <w:r w:rsidRPr="001B3C02">
        <w:rPr>
          <w:rFonts w:ascii="Arial" w:hAnsi="Arial" w:cs="Arial"/>
        </w:rPr>
        <w:t>их</w:t>
      </w:r>
      <w:r>
        <w:rPr>
          <w:rFonts w:ascii="Arial" w:hAnsi="Arial" w:cs="Arial"/>
        </w:rPr>
        <w:t xml:space="preserve"> </w:t>
      </w:r>
      <w:r w:rsidRPr="001B3C02">
        <w:rPr>
          <w:rFonts w:ascii="Arial" w:hAnsi="Arial" w:cs="Arial"/>
        </w:rPr>
        <w:t>копиями,</w:t>
      </w:r>
      <w:r>
        <w:rPr>
          <w:rFonts w:ascii="Arial" w:hAnsi="Arial" w:cs="Arial"/>
        </w:rPr>
        <w:t xml:space="preserve"> </w:t>
      </w:r>
      <w:r w:rsidRPr="001B3C02">
        <w:rPr>
          <w:rFonts w:ascii="Arial" w:hAnsi="Arial" w:cs="Arial"/>
        </w:rPr>
        <w:t>удостоверяет</w:t>
      </w:r>
      <w:r>
        <w:rPr>
          <w:rFonts w:ascii="Arial" w:hAnsi="Arial" w:cs="Arial"/>
        </w:rPr>
        <w:t xml:space="preserve"> </w:t>
      </w:r>
      <w:r w:rsidRPr="001B3C02">
        <w:rPr>
          <w:rFonts w:ascii="Arial" w:hAnsi="Arial" w:cs="Arial"/>
        </w:rPr>
        <w:t>их,</w:t>
      </w:r>
      <w:r>
        <w:rPr>
          <w:rFonts w:ascii="Arial" w:hAnsi="Arial" w:cs="Arial"/>
        </w:rPr>
        <w:t xml:space="preserve"> </w:t>
      </w:r>
      <w:r w:rsidRPr="001B3C02">
        <w:rPr>
          <w:rFonts w:ascii="Arial" w:hAnsi="Arial" w:cs="Arial"/>
        </w:rPr>
        <w:t>фиксирует</w:t>
      </w:r>
      <w:r>
        <w:rPr>
          <w:rFonts w:ascii="Arial" w:hAnsi="Arial" w:cs="Arial"/>
        </w:rPr>
        <w:t xml:space="preserve"> </w:t>
      </w:r>
      <w:r w:rsidRPr="001B3C02">
        <w:rPr>
          <w:rFonts w:ascii="Arial" w:hAnsi="Arial" w:cs="Arial"/>
        </w:rPr>
        <w:t>выявленные</w:t>
      </w:r>
      <w:r>
        <w:rPr>
          <w:rFonts w:ascii="Arial" w:hAnsi="Arial" w:cs="Arial"/>
        </w:rPr>
        <w:t xml:space="preserve"> </w:t>
      </w:r>
      <w:r w:rsidRPr="001B3C02">
        <w:rPr>
          <w:rFonts w:ascii="Arial" w:hAnsi="Arial" w:cs="Arial"/>
        </w:rPr>
        <w:t>расхождения;</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в)</w:t>
      </w:r>
      <w:r>
        <w:rPr>
          <w:rFonts w:ascii="Arial" w:hAnsi="Arial" w:cs="Arial"/>
        </w:rPr>
        <w:t xml:space="preserve"> </w:t>
      </w:r>
      <w:r w:rsidRPr="001B3C02">
        <w:rPr>
          <w:rFonts w:ascii="Arial" w:hAnsi="Arial" w:cs="Arial"/>
        </w:rPr>
        <w:t>регистрирует</w:t>
      </w:r>
      <w:r>
        <w:rPr>
          <w:rFonts w:ascii="Arial" w:hAnsi="Arial" w:cs="Arial"/>
        </w:rPr>
        <w:t xml:space="preserve"> </w:t>
      </w:r>
      <w:r w:rsidRPr="001B3C02">
        <w:rPr>
          <w:rFonts w:ascii="Arial" w:hAnsi="Arial" w:cs="Arial"/>
        </w:rPr>
        <w:t>поступившее</w:t>
      </w:r>
      <w:r>
        <w:rPr>
          <w:rFonts w:ascii="Arial" w:hAnsi="Arial" w:cs="Arial"/>
        </w:rPr>
        <w:t xml:space="preserve"> </w:t>
      </w:r>
      <w:r w:rsidRPr="001B3C02">
        <w:rPr>
          <w:rFonts w:ascii="Arial" w:hAnsi="Arial" w:cs="Arial"/>
        </w:rPr>
        <w:t>заявление</w:t>
      </w:r>
      <w:r>
        <w:rPr>
          <w:rFonts w:ascii="Arial" w:hAnsi="Arial" w:cs="Arial"/>
        </w:rPr>
        <w:t xml:space="preserve"> </w:t>
      </w:r>
      <w:r w:rsidRPr="001B3C02">
        <w:rPr>
          <w:rFonts w:ascii="Arial" w:hAnsi="Arial" w:cs="Arial"/>
        </w:rPr>
        <w:t>на</w:t>
      </w:r>
      <w:r>
        <w:rPr>
          <w:rFonts w:ascii="Arial" w:hAnsi="Arial" w:cs="Arial"/>
        </w:rPr>
        <w:t xml:space="preserve"> </w:t>
      </w:r>
      <w:r w:rsidRPr="001B3C02">
        <w:rPr>
          <w:rFonts w:ascii="Arial" w:hAnsi="Arial" w:cs="Arial"/>
        </w:rPr>
        <w:t>имя</w:t>
      </w:r>
      <w:r>
        <w:rPr>
          <w:rFonts w:ascii="Arial" w:hAnsi="Arial" w:cs="Arial"/>
        </w:rPr>
        <w:t xml:space="preserve"> </w:t>
      </w:r>
      <w:r w:rsidRPr="001B3C02">
        <w:rPr>
          <w:rFonts w:ascii="Arial" w:hAnsi="Arial" w:cs="Arial"/>
        </w:rPr>
        <w:t>главы</w:t>
      </w:r>
      <w:r>
        <w:rPr>
          <w:rFonts w:ascii="Arial" w:hAnsi="Arial" w:cs="Arial"/>
        </w:rPr>
        <w:t xml:space="preserve"> </w:t>
      </w:r>
      <w:r w:rsidRPr="001B3C02">
        <w:rPr>
          <w:rFonts w:ascii="Arial" w:hAnsi="Arial" w:cs="Arial"/>
        </w:rPr>
        <w:t>муниципального</w:t>
      </w:r>
      <w:r>
        <w:rPr>
          <w:rFonts w:ascii="Arial" w:hAnsi="Arial" w:cs="Arial"/>
        </w:rPr>
        <w:t xml:space="preserve"> </w:t>
      </w:r>
      <w:r w:rsidRPr="001B3C02">
        <w:rPr>
          <w:rFonts w:ascii="Arial" w:hAnsi="Arial" w:cs="Arial"/>
        </w:rPr>
        <w:t>образования</w:t>
      </w:r>
      <w:r>
        <w:rPr>
          <w:rFonts w:ascii="Arial" w:hAnsi="Arial" w:cs="Arial"/>
        </w:rPr>
        <w:t xml:space="preserve"> </w:t>
      </w:r>
      <w:r w:rsidRPr="001B3C02">
        <w:rPr>
          <w:rFonts w:ascii="Arial" w:hAnsi="Arial" w:cs="Arial"/>
        </w:rPr>
        <w:t>«</w:t>
      </w:r>
      <w:r>
        <w:rPr>
          <w:rFonts w:ascii="Arial" w:hAnsi="Arial" w:cs="Arial"/>
        </w:rPr>
        <w:t>Тугутуйское</w:t>
      </w:r>
      <w:r w:rsidRPr="001B3C02">
        <w:rPr>
          <w:rFonts w:ascii="Arial" w:hAnsi="Arial" w:cs="Arial"/>
        </w:rPr>
        <w:t>»</w:t>
      </w:r>
      <w:r>
        <w:rPr>
          <w:rFonts w:ascii="Arial" w:hAnsi="Arial" w:cs="Arial"/>
        </w:rPr>
        <w:t xml:space="preserve"> </w:t>
      </w:r>
      <w:r w:rsidRPr="001B3C02">
        <w:rPr>
          <w:rFonts w:ascii="Arial" w:hAnsi="Arial" w:cs="Arial"/>
        </w:rPr>
        <w:t>с</w:t>
      </w:r>
      <w:r>
        <w:rPr>
          <w:rFonts w:ascii="Arial" w:hAnsi="Arial" w:cs="Arial"/>
        </w:rPr>
        <w:t xml:space="preserve"> </w:t>
      </w:r>
      <w:r w:rsidRPr="001B3C02">
        <w:rPr>
          <w:rFonts w:ascii="Arial" w:hAnsi="Arial" w:cs="Arial"/>
        </w:rPr>
        <w:t>приложенными</w:t>
      </w:r>
      <w:r>
        <w:rPr>
          <w:rFonts w:ascii="Arial" w:hAnsi="Arial" w:cs="Arial"/>
        </w:rPr>
        <w:t xml:space="preserve"> </w:t>
      </w:r>
      <w:r w:rsidRPr="001B3C02">
        <w:rPr>
          <w:rFonts w:ascii="Arial" w:hAnsi="Arial" w:cs="Arial"/>
        </w:rPr>
        <w:t>документами</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журнале</w:t>
      </w:r>
      <w:r>
        <w:rPr>
          <w:rFonts w:ascii="Arial" w:hAnsi="Arial" w:cs="Arial"/>
        </w:rPr>
        <w:t xml:space="preserve"> </w:t>
      </w:r>
      <w:r w:rsidRPr="001B3C02">
        <w:rPr>
          <w:rFonts w:ascii="Arial" w:hAnsi="Arial" w:cs="Arial"/>
        </w:rPr>
        <w:t>регистрации</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выдает</w:t>
      </w:r>
      <w:r>
        <w:rPr>
          <w:rFonts w:ascii="Arial" w:hAnsi="Arial" w:cs="Arial"/>
        </w:rPr>
        <w:t xml:space="preserve"> </w:t>
      </w:r>
      <w:r w:rsidRPr="001B3C02">
        <w:rPr>
          <w:rFonts w:ascii="Arial" w:hAnsi="Arial" w:cs="Arial"/>
        </w:rPr>
        <w:t>(направляет)</w:t>
      </w:r>
      <w:r>
        <w:rPr>
          <w:rFonts w:ascii="Arial" w:hAnsi="Arial" w:cs="Arial"/>
        </w:rPr>
        <w:t xml:space="preserve"> </w:t>
      </w:r>
      <w:r w:rsidRPr="001B3C02">
        <w:rPr>
          <w:rFonts w:ascii="Arial" w:hAnsi="Arial" w:cs="Arial"/>
        </w:rPr>
        <w:t>расписку-уведомление,</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которой</w:t>
      </w:r>
      <w:r>
        <w:rPr>
          <w:rFonts w:ascii="Arial" w:hAnsi="Arial" w:cs="Arial"/>
        </w:rPr>
        <w:t xml:space="preserve"> </w:t>
      </w:r>
      <w:r w:rsidRPr="001B3C02">
        <w:rPr>
          <w:rFonts w:ascii="Arial" w:hAnsi="Arial" w:cs="Arial"/>
        </w:rPr>
        <w:t>указывается</w:t>
      </w:r>
      <w:r>
        <w:rPr>
          <w:rFonts w:ascii="Arial" w:hAnsi="Arial" w:cs="Arial"/>
        </w:rPr>
        <w:t xml:space="preserve"> </w:t>
      </w:r>
      <w:r w:rsidRPr="001B3C02">
        <w:rPr>
          <w:rFonts w:ascii="Arial" w:hAnsi="Arial" w:cs="Arial"/>
        </w:rPr>
        <w:t>дата</w:t>
      </w:r>
      <w:r>
        <w:rPr>
          <w:rFonts w:ascii="Arial" w:hAnsi="Arial" w:cs="Arial"/>
        </w:rPr>
        <w:t xml:space="preserve"> </w:t>
      </w:r>
      <w:r w:rsidRPr="001B3C02">
        <w:rPr>
          <w:rFonts w:ascii="Arial" w:hAnsi="Arial" w:cs="Arial"/>
        </w:rPr>
        <w:t>приема</w:t>
      </w:r>
      <w:r>
        <w:rPr>
          <w:rFonts w:ascii="Arial" w:hAnsi="Arial" w:cs="Arial"/>
        </w:rPr>
        <w:t xml:space="preserve"> </w:t>
      </w:r>
      <w:r w:rsidRPr="001B3C02">
        <w:rPr>
          <w:rFonts w:ascii="Arial" w:hAnsi="Arial" w:cs="Arial"/>
        </w:rPr>
        <w:t>заявления,</w:t>
      </w:r>
      <w:r>
        <w:rPr>
          <w:rFonts w:ascii="Arial" w:hAnsi="Arial" w:cs="Arial"/>
        </w:rPr>
        <w:t xml:space="preserve"> </w:t>
      </w:r>
      <w:r w:rsidRPr="001B3C02">
        <w:rPr>
          <w:rFonts w:ascii="Arial" w:hAnsi="Arial" w:cs="Arial"/>
        </w:rPr>
        <w:t>перечень</w:t>
      </w:r>
      <w:r>
        <w:rPr>
          <w:rFonts w:ascii="Arial" w:hAnsi="Arial" w:cs="Arial"/>
        </w:rPr>
        <w:t xml:space="preserve"> </w:t>
      </w:r>
      <w:r w:rsidRPr="001B3C02">
        <w:rPr>
          <w:rFonts w:ascii="Arial" w:hAnsi="Arial" w:cs="Arial"/>
        </w:rPr>
        <w:t>документов;</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г)</w:t>
      </w:r>
      <w:r>
        <w:rPr>
          <w:rFonts w:ascii="Arial" w:hAnsi="Arial" w:cs="Arial"/>
        </w:rPr>
        <w:t xml:space="preserve"> </w:t>
      </w:r>
      <w:r w:rsidRPr="001B3C02">
        <w:rPr>
          <w:rFonts w:ascii="Arial" w:hAnsi="Arial" w:cs="Arial"/>
        </w:rPr>
        <w:t>разъясняет</w:t>
      </w:r>
      <w:r>
        <w:rPr>
          <w:rFonts w:ascii="Arial" w:hAnsi="Arial" w:cs="Arial"/>
        </w:rPr>
        <w:t xml:space="preserve"> </w:t>
      </w:r>
      <w:r w:rsidRPr="001B3C02">
        <w:rPr>
          <w:rFonts w:ascii="Arial" w:hAnsi="Arial" w:cs="Arial"/>
        </w:rPr>
        <w:t>заявителю</w:t>
      </w:r>
      <w:r>
        <w:rPr>
          <w:rFonts w:ascii="Arial" w:hAnsi="Arial" w:cs="Arial"/>
        </w:rPr>
        <w:t xml:space="preserve"> </w:t>
      </w:r>
      <w:r w:rsidRPr="001B3C02">
        <w:rPr>
          <w:rFonts w:ascii="Arial" w:hAnsi="Arial" w:cs="Arial"/>
        </w:rPr>
        <w:t>необходимые</w:t>
      </w:r>
      <w:r>
        <w:rPr>
          <w:rFonts w:ascii="Arial" w:hAnsi="Arial" w:cs="Arial"/>
        </w:rPr>
        <w:t xml:space="preserve"> </w:t>
      </w:r>
      <w:r w:rsidRPr="001B3C02">
        <w:rPr>
          <w:rFonts w:ascii="Arial" w:hAnsi="Arial" w:cs="Arial"/>
        </w:rPr>
        <w:t>требования</w:t>
      </w:r>
      <w:r>
        <w:rPr>
          <w:rFonts w:ascii="Arial" w:hAnsi="Arial" w:cs="Arial"/>
        </w:rPr>
        <w:t xml:space="preserve"> </w:t>
      </w:r>
      <w:r w:rsidRPr="001B3C02">
        <w:rPr>
          <w:rFonts w:ascii="Arial" w:hAnsi="Arial" w:cs="Arial"/>
        </w:rPr>
        <w:t>при</w:t>
      </w:r>
      <w:r>
        <w:rPr>
          <w:rFonts w:ascii="Arial" w:hAnsi="Arial" w:cs="Arial"/>
        </w:rPr>
        <w:t xml:space="preserve"> </w:t>
      </w:r>
      <w:r w:rsidRPr="001B3C02">
        <w:rPr>
          <w:rFonts w:ascii="Arial" w:hAnsi="Arial" w:cs="Arial"/>
        </w:rPr>
        <w:t>оформлении</w:t>
      </w:r>
      <w:r>
        <w:rPr>
          <w:rFonts w:ascii="Arial" w:hAnsi="Arial" w:cs="Arial"/>
        </w:rPr>
        <w:t xml:space="preserve"> </w:t>
      </w:r>
      <w:r w:rsidRPr="001B3C02">
        <w:rPr>
          <w:rFonts w:ascii="Arial" w:hAnsi="Arial" w:cs="Arial"/>
        </w:rPr>
        <w:t>ежемесячной</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случае</w:t>
      </w:r>
      <w:r>
        <w:rPr>
          <w:rFonts w:ascii="Arial" w:hAnsi="Arial" w:cs="Arial"/>
        </w:rPr>
        <w:t xml:space="preserve"> </w:t>
      </w:r>
      <w:r w:rsidRPr="001B3C02">
        <w:rPr>
          <w:rFonts w:ascii="Arial" w:hAnsi="Arial" w:cs="Arial"/>
        </w:rPr>
        <w:t>непредставления</w:t>
      </w:r>
      <w:r>
        <w:rPr>
          <w:rFonts w:ascii="Arial" w:hAnsi="Arial" w:cs="Arial"/>
        </w:rPr>
        <w:t xml:space="preserve"> </w:t>
      </w:r>
      <w:r w:rsidRPr="001B3C02">
        <w:rPr>
          <w:rFonts w:ascii="Arial" w:hAnsi="Arial" w:cs="Arial"/>
        </w:rPr>
        <w:t>отдельных</w:t>
      </w:r>
      <w:r>
        <w:rPr>
          <w:rFonts w:ascii="Arial" w:hAnsi="Arial" w:cs="Arial"/>
        </w:rPr>
        <w:t xml:space="preserve"> </w:t>
      </w:r>
      <w:r w:rsidRPr="001B3C02">
        <w:rPr>
          <w:rFonts w:ascii="Arial" w:hAnsi="Arial" w:cs="Arial"/>
        </w:rPr>
        <w:t>документов.</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Днем</w:t>
      </w:r>
      <w:r>
        <w:rPr>
          <w:rFonts w:ascii="Arial" w:hAnsi="Arial" w:cs="Arial"/>
        </w:rPr>
        <w:t xml:space="preserve"> </w:t>
      </w:r>
      <w:r w:rsidRPr="001B3C02">
        <w:rPr>
          <w:rFonts w:ascii="Arial" w:hAnsi="Arial" w:cs="Arial"/>
        </w:rPr>
        <w:t>обращения</w:t>
      </w:r>
      <w:r>
        <w:rPr>
          <w:rFonts w:ascii="Arial" w:hAnsi="Arial" w:cs="Arial"/>
        </w:rPr>
        <w:t xml:space="preserve"> </w:t>
      </w:r>
      <w:r w:rsidRPr="001B3C02">
        <w:rPr>
          <w:rFonts w:ascii="Arial" w:hAnsi="Arial" w:cs="Arial"/>
        </w:rPr>
        <w:t>за</w:t>
      </w:r>
      <w:r>
        <w:rPr>
          <w:rFonts w:ascii="Arial" w:hAnsi="Arial" w:cs="Arial"/>
        </w:rPr>
        <w:t xml:space="preserve"> </w:t>
      </w:r>
      <w:r w:rsidRPr="001B3C02">
        <w:rPr>
          <w:rFonts w:ascii="Arial" w:hAnsi="Arial" w:cs="Arial"/>
        </w:rPr>
        <w:t>назначением</w:t>
      </w:r>
      <w:r>
        <w:rPr>
          <w:rFonts w:ascii="Arial" w:hAnsi="Arial" w:cs="Arial"/>
        </w:rPr>
        <w:t xml:space="preserve"> </w:t>
      </w:r>
      <w:r w:rsidRPr="001B3C02">
        <w:rPr>
          <w:rFonts w:ascii="Arial" w:hAnsi="Arial" w:cs="Arial"/>
        </w:rPr>
        <w:t>ежемесячной</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считается</w:t>
      </w:r>
      <w:r>
        <w:rPr>
          <w:rFonts w:ascii="Arial" w:hAnsi="Arial" w:cs="Arial"/>
        </w:rPr>
        <w:t xml:space="preserve"> </w:t>
      </w:r>
      <w:r w:rsidRPr="001B3C02">
        <w:rPr>
          <w:rFonts w:ascii="Arial" w:hAnsi="Arial" w:cs="Arial"/>
        </w:rPr>
        <w:t>день</w:t>
      </w:r>
      <w:r>
        <w:rPr>
          <w:rFonts w:ascii="Arial" w:hAnsi="Arial" w:cs="Arial"/>
        </w:rPr>
        <w:t xml:space="preserve"> </w:t>
      </w:r>
      <w:r w:rsidRPr="001B3C02">
        <w:rPr>
          <w:rFonts w:ascii="Arial" w:hAnsi="Arial" w:cs="Arial"/>
        </w:rPr>
        <w:t>регистрации</w:t>
      </w:r>
      <w:r>
        <w:rPr>
          <w:rFonts w:ascii="Arial" w:hAnsi="Arial" w:cs="Arial"/>
        </w:rPr>
        <w:t xml:space="preserve"> </w:t>
      </w:r>
      <w:r w:rsidRPr="001B3C02">
        <w:rPr>
          <w:rFonts w:ascii="Arial" w:hAnsi="Arial" w:cs="Arial"/>
        </w:rPr>
        <w:t>уполномоченным</w:t>
      </w:r>
      <w:r>
        <w:rPr>
          <w:rFonts w:ascii="Arial" w:hAnsi="Arial" w:cs="Arial"/>
        </w:rPr>
        <w:t xml:space="preserve"> </w:t>
      </w:r>
      <w:r w:rsidRPr="001B3C02">
        <w:rPr>
          <w:rFonts w:ascii="Arial" w:hAnsi="Arial" w:cs="Arial"/>
        </w:rPr>
        <w:t>органом</w:t>
      </w:r>
      <w:r>
        <w:rPr>
          <w:rFonts w:ascii="Arial" w:hAnsi="Arial" w:cs="Arial"/>
        </w:rPr>
        <w:t xml:space="preserve"> </w:t>
      </w:r>
      <w:r w:rsidRPr="001B3C02">
        <w:rPr>
          <w:rFonts w:ascii="Arial" w:hAnsi="Arial" w:cs="Arial"/>
        </w:rPr>
        <w:t>заявления</w:t>
      </w:r>
      <w:r>
        <w:rPr>
          <w:rFonts w:ascii="Arial" w:hAnsi="Arial" w:cs="Arial"/>
        </w:rPr>
        <w:t xml:space="preserve"> </w:t>
      </w:r>
      <w:r w:rsidRPr="001B3C02">
        <w:rPr>
          <w:rFonts w:ascii="Arial" w:hAnsi="Arial" w:cs="Arial"/>
        </w:rPr>
        <w:t>с</w:t>
      </w:r>
      <w:r>
        <w:rPr>
          <w:rFonts w:ascii="Arial" w:hAnsi="Arial" w:cs="Arial"/>
        </w:rPr>
        <w:t xml:space="preserve"> </w:t>
      </w:r>
      <w:r w:rsidRPr="001B3C02">
        <w:rPr>
          <w:rFonts w:ascii="Arial" w:hAnsi="Arial" w:cs="Arial"/>
        </w:rPr>
        <w:t>документами,</w:t>
      </w:r>
      <w:r>
        <w:rPr>
          <w:rFonts w:ascii="Arial" w:hAnsi="Arial" w:cs="Arial"/>
        </w:rPr>
        <w:t xml:space="preserve"> </w:t>
      </w:r>
      <w:r w:rsidRPr="001B3C02">
        <w:rPr>
          <w:rFonts w:ascii="Arial" w:hAnsi="Arial" w:cs="Arial"/>
        </w:rPr>
        <w:t>указанными</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пункте</w:t>
      </w:r>
      <w:r>
        <w:rPr>
          <w:rFonts w:ascii="Arial" w:hAnsi="Arial" w:cs="Arial"/>
        </w:rPr>
        <w:t xml:space="preserve"> </w:t>
      </w:r>
      <w:r w:rsidRPr="001B3C02">
        <w:rPr>
          <w:rFonts w:ascii="Arial" w:hAnsi="Arial" w:cs="Arial"/>
        </w:rPr>
        <w:t>2.1</w:t>
      </w:r>
      <w:r>
        <w:rPr>
          <w:rFonts w:ascii="Arial" w:hAnsi="Arial" w:cs="Arial"/>
        </w:rPr>
        <w:t xml:space="preserve"> </w:t>
      </w:r>
      <w:r w:rsidRPr="001B3C02">
        <w:rPr>
          <w:rFonts w:ascii="Arial" w:hAnsi="Arial" w:cs="Arial"/>
        </w:rPr>
        <w:t>настоящего</w:t>
      </w:r>
      <w:r>
        <w:rPr>
          <w:rFonts w:ascii="Arial" w:hAnsi="Arial" w:cs="Arial"/>
        </w:rPr>
        <w:t xml:space="preserve"> </w:t>
      </w:r>
      <w:r w:rsidRPr="001B3C02">
        <w:rPr>
          <w:rFonts w:ascii="Arial" w:hAnsi="Arial" w:cs="Arial"/>
        </w:rPr>
        <w:t>Положения.</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3.2.</w:t>
      </w:r>
      <w:r>
        <w:rPr>
          <w:rFonts w:ascii="Arial" w:hAnsi="Arial" w:cs="Arial"/>
        </w:rPr>
        <w:t xml:space="preserve"> </w:t>
      </w:r>
      <w:r w:rsidRPr="001B3C02">
        <w:rPr>
          <w:rFonts w:ascii="Arial" w:hAnsi="Arial" w:cs="Arial"/>
        </w:rPr>
        <w:t>После</w:t>
      </w:r>
      <w:r>
        <w:rPr>
          <w:rFonts w:ascii="Arial" w:hAnsi="Arial" w:cs="Arial"/>
        </w:rPr>
        <w:t xml:space="preserve"> </w:t>
      </w:r>
      <w:r w:rsidRPr="001B3C02">
        <w:rPr>
          <w:rFonts w:ascii="Arial" w:hAnsi="Arial" w:cs="Arial"/>
        </w:rPr>
        <w:t>приема</w:t>
      </w:r>
      <w:r>
        <w:rPr>
          <w:rFonts w:ascii="Arial" w:hAnsi="Arial" w:cs="Arial"/>
        </w:rPr>
        <w:t xml:space="preserve"> </w:t>
      </w:r>
      <w:r w:rsidRPr="001B3C02">
        <w:rPr>
          <w:rFonts w:ascii="Arial" w:hAnsi="Arial" w:cs="Arial"/>
        </w:rPr>
        <w:t>заявления</w:t>
      </w:r>
      <w:r>
        <w:rPr>
          <w:rFonts w:ascii="Arial" w:hAnsi="Arial" w:cs="Arial"/>
        </w:rPr>
        <w:t xml:space="preserve"> </w:t>
      </w:r>
      <w:r w:rsidRPr="001B3C02">
        <w:rPr>
          <w:rFonts w:ascii="Arial" w:hAnsi="Arial" w:cs="Arial"/>
        </w:rPr>
        <w:t>уполномоченный</w:t>
      </w:r>
      <w:r>
        <w:rPr>
          <w:rFonts w:ascii="Arial" w:hAnsi="Arial" w:cs="Arial"/>
        </w:rPr>
        <w:t xml:space="preserve"> </w:t>
      </w:r>
      <w:r w:rsidRPr="001B3C02">
        <w:rPr>
          <w:rFonts w:ascii="Arial" w:hAnsi="Arial" w:cs="Arial"/>
        </w:rPr>
        <w:t>орган</w:t>
      </w:r>
      <w:r>
        <w:rPr>
          <w:rFonts w:ascii="Arial" w:hAnsi="Arial" w:cs="Arial"/>
        </w:rPr>
        <w:t xml:space="preserve"> </w:t>
      </w:r>
      <w:r w:rsidRPr="001B3C02">
        <w:rPr>
          <w:rFonts w:ascii="Arial" w:hAnsi="Arial" w:cs="Arial"/>
        </w:rPr>
        <w:t>истребует</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соответствующем</w:t>
      </w:r>
      <w:r>
        <w:rPr>
          <w:rFonts w:ascii="Arial" w:hAnsi="Arial" w:cs="Arial"/>
        </w:rPr>
        <w:t xml:space="preserve"> </w:t>
      </w:r>
      <w:r w:rsidRPr="001B3C02">
        <w:rPr>
          <w:rFonts w:ascii="Arial" w:hAnsi="Arial" w:cs="Arial"/>
        </w:rPr>
        <w:t>органе</w:t>
      </w:r>
      <w:r>
        <w:rPr>
          <w:rFonts w:ascii="Arial" w:hAnsi="Arial" w:cs="Arial"/>
        </w:rPr>
        <w:t xml:space="preserve"> </w:t>
      </w:r>
      <w:r w:rsidRPr="001B3C02">
        <w:rPr>
          <w:rFonts w:ascii="Arial" w:hAnsi="Arial" w:cs="Arial"/>
        </w:rPr>
        <w:t>местного</w:t>
      </w:r>
      <w:r>
        <w:rPr>
          <w:rFonts w:ascii="Arial" w:hAnsi="Arial" w:cs="Arial"/>
        </w:rPr>
        <w:t xml:space="preserve"> </w:t>
      </w:r>
      <w:r w:rsidRPr="001B3C02">
        <w:rPr>
          <w:rFonts w:ascii="Arial" w:hAnsi="Arial" w:cs="Arial"/>
        </w:rPr>
        <w:t>самоуправления</w:t>
      </w:r>
      <w:r>
        <w:rPr>
          <w:rFonts w:ascii="Arial" w:hAnsi="Arial" w:cs="Arial"/>
        </w:rPr>
        <w:t xml:space="preserve"> </w:t>
      </w:r>
      <w:r w:rsidRPr="001B3C02">
        <w:rPr>
          <w:rFonts w:ascii="Arial" w:hAnsi="Arial" w:cs="Arial"/>
        </w:rPr>
        <w:t>справку</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размере</w:t>
      </w:r>
      <w:r>
        <w:rPr>
          <w:rFonts w:ascii="Arial" w:hAnsi="Arial" w:cs="Arial"/>
        </w:rPr>
        <w:t xml:space="preserve"> </w:t>
      </w:r>
      <w:r w:rsidRPr="001B3C02">
        <w:rPr>
          <w:rFonts w:ascii="Arial" w:hAnsi="Arial" w:cs="Arial"/>
        </w:rPr>
        <w:t>должностного</w:t>
      </w:r>
      <w:r>
        <w:rPr>
          <w:rFonts w:ascii="Arial" w:hAnsi="Arial" w:cs="Arial"/>
        </w:rPr>
        <w:t xml:space="preserve"> </w:t>
      </w:r>
      <w:r w:rsidRPr="001B3C02">
        <w:rPr>
          <w:rFonts w:ascii="Arial" w:hAnsi="Arial" w:cs="Arial"/>
        </w:rPr>
        <w:t>оклада</w:t>
      </w:r>
      <w:r>
        <w:rPr>
          <w:rFonts w:ascii="Arial" w:hAnsi="Arial" w:cs="Arial"/>
        </w:rPr>
        <w:t xml:space="preserve"> </w:t>
      </w:r>
      <w:r w:rsidRPr="001B3C02">
        <w:rPr>
          <w:rFonts w:ascii="Arial" w:hAnsi="Arial" w:cs="Arial"/>
        </w:rPr>
        <w:t>выборного</w:t>
      </w:r>
      <w:r>
        <w:rPr>
          <w:rFonts w:ascii="Arial" w:hAnsi="Arial" w:cs="Arial"/>
        </w:rPr>
        <w:t xml:space="preserve"> </w:t>
      </w:r>
      <w:r w:rsidRPr="001B3C02">
        <w:rPr>
          <w:rFonts w:ascii="Arial" w:hAnsi="Arial" w:cs="Arial"/>
        </w:rPr>
        <w:t>лица</w:t>
      </w:r>
      <w:r>
        <w:rPr>
          <w:rFonts w:ascii="Arial" w:hAnsi="Arial" w:cs="Arial"/>
        </w:rPr>
        <w:t xml:space="preserve"> </w:t>
      </w:r>
      <w:r w:rsidRPr="001B3C02">
        <w:rPr>
          <w:rFonts w:ascii="Arial" w:hAnsi="Arial" w:cs="Arial"/>
        </w:rPr>
        <w:t>по</w:t>
      </w:r>
      <w:r>
        <w:rPr>
          <w:rFonts w:ascii="Arial" w:hAnsi="Arial" w:cs="Arial"/>
        </w:rPr>
        <w:t xml:space="preserve"> </w:t>
      </w:r>
      <w:r w:rsidRPr="001B3C02">
        <w:rPr>
          <w:rFonts w:ascii="Arial" w:hAnsi="Arial" w:cs="Arial"/>
        </w:rPr>
        <w:t>форме</w:t>
      </w:r>
      <w:r>
        <w:rPr>
          <w:rFonts w:ascii="Arial" w:hAnsi="Arial" w:cs="Arial"/>
        </w:rPr>
        <w:t xml:space="preserve"> </w:t>
      </w:r>
      <w:r w:rsidRPr="001B3C02">
        <w:rPr>
          <w:rFonts w:ascii="Arial" w:hAnsi="Arial" w:cs="Arial"/>
        </w:rPr>
        <w:t>согласно</w:t>
      </w:r>
      <w:r>
        <w:rPr>
          <w:rFonts w:ascii="Arial" w:hAnsi="Arial" w:cs="Arial"/>
        </w:rPr>
        <w:t xml:space="preserve"> </w:t>
      </w:r>
      <w:r w:rsidRPr="001B3C02">
        <w:rPr>
          <w:rFonts w:ascii="Arial" w:hAnsi="Arial" w:cs="Arial"/>
        </w:rPr>
        <w:t>приложению</w:t>
      </w:r>
      <w:r>
        <w:rPr>
          <w:rFonts w:ascii="Arial" w:hAnsi="Arial" w:cs="Arial"/>
        </w:rPr>
        <w:t xml:space="preserve"> №</w:t>
      </w:r>
      <w:r w:rsidRPr="001B3C02">
        <w:rPr>
          <w:rFonts w:ascii="Arial" w:hAnsi="Arial" w:cs="Arial"/>
        </w:rPr>
        <w:t>2</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настоящему</w:t>
      </w:r>
      <w:r>
        <w:rPr>
          <w:rFonts w:ascii="Arial" w:hAnsi="Arial" w:cs="Arial"/>
        </w:rPr>
        <w:t xml:space="preserve"> </w:t>
      </w:r>
      <w:r w:rsidRPr="001B3C02">
        <w:rPr>
          <w:rFonts w:ascii="Arial" w:hAnsi="Arial" w:cs="Arial"/>
        </w:rPr>
        <w:t>Положению</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справку</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должностях,</w:t>
      </w:r>
      <w:r>
        <w:rPr>
          <w:rFonts w:ascii="Arial" w:hAnsi="Arial" w:cs="Arial"/>
        </w:rPr>
        <w:t xml:space="preserve"> </w:t>
      </w:r>
      <w:r w:rsidRPr="001B3C02">
        <w:rPr>
          <w:rFonts w:ascii="Arial" w:hAnsi="Arial" w:cs="Arial"/>
        </w:rPr>
        <w:t>периоды</w:t>
      </w:r>
      <w:r>
        <w:rPr>
          <w:rFonts w:ascii="Arial" w:hAnsi="Arial" w:cs="Arial"/>
        </w:rPr>
        <w:t xml:space="preserve"> </w:t>
      </w:r>
      <w:r w:rsidRPr="001B3C02">
        <w:rPr>
          <w:rFonts w:ascii="Arial" w:hAnsi="Arial" w:cs="Arial"/>
        </w:rPr>
        <w:t>службы</w:t>
      </w:r>
      <w:r>
        <w:rPr>
          <w:rFonts w:ascii="Arial" w:hAnsi="Arial" w:cs="Arial"/>
        </w:rPr>
        <w:t xml:space="preserve"> </w:t>
      </w:r>
      <w:r w:rsidRPr="001B3C02">
        <w:rPr>
          <w:rFonts w:ascii="Arial" w:hAnsi="Arial" w:cs="Arial"/>
        </w:rPr>
        <w:t>(работы)</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которых</w:t>
      </w:r>
      <w:r>
        <w:rPr>
          <w:rFonts w:ascii="Arial" w:hAnsi="Arial" w:cs="Arial"/>
        </w:rPr>
        <w:t xml:space="preserve"> </w:t>
      </w:r>
      <w:r w:rsidRPr="001B3C02">
        <w:rPr>
          <w:rFonts w:ascii="Arial" w:hAnsi="Arial" w:cs="Arial"/>
        </w:rPr>
        <w:t>включаются</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стаж</w:t>
      </w:r>
      <w:r>
        <w:rPr>
          <w:rFonts w:ascii="Arial" w:hAnsi="Arial" w:cs="Arial"/>
        </w:rPr>
        <w:t xml:space="preserve"> </w:t>
      </w:r>
      <w:r w:rsidRPr="001B3C02">
        <w:rPr>
          <w:rFonts w:ascii="Arial" w:hAnsi="Arial" w:cs="Arial"/>
        </w:rPr>
        <w:t>муниципальной</w:t>
      </w:r>
      <w:r>
        <w:rPr>
          <w:rFonts w:ascii="Arial" w:hAnsi="Arial" w:cs="Arial"/>
        </w:rPr>
        <w:t xml:space="preserve"> </w:t>
      </w:r>
      <w:r w:rsidRPr="001B3C02">
        <w:rPr>
          <w:rFonts w:ascii="Arial" w:hAnsi="Arial" w:cs="Arial"/>
        </w:rPr>
        <w:t>службы</w:t>
      </w:r>
      <w:r>
        <w:rPr>
          <w:rFonts w:ascii="Arial" w:hAnsi="Arial" w:cs="Arial"/>
        </w:rPr>
        <w:t xml:space="preserve"> </w:t>
      </w:r>
      <w:r w:rsidRPr="001B3C02">
        <w:rPr>
          <w:rFonts w:ascii="Arial" w:hAnsi="Arial" w:cs="Arial"/>
        </w:rPr>
        <w:t>для</w:t>
      </w:r>
      <w:r>
        <w:rPr>
          <w:rFonts w:ascii="Arial" w:hAnsi="Arial" w:cs="Arial"/>
        </w:rPr>
        <w:t xml:space="preserve"> </w:t>
      </w:r>
      <w:r w:rsidRPr="001B3C02">
        <w:rPr>
          <w:rFonts w:ascii="Arial" w:hAnsi="Arial" w:cs="Arial"/>
        </w:rPr>
        <w:t>назначения</w:t>
      </w:r>
      <w:r>
        <w:rPr>
          <w:rFonts w:ascii="Arial" w:hAnsi="Arial" w:cs="Arial"/>
        </w:rPr>
        <w:t xml:space="preserve"> </w:t>
      </w:r>
      <w:r w:rsidRPr="001B3C02">
        <w:rPr>
          <w:rFonts w:ascii="Arial" w:hAnsi="Arial" w:cs="Arial"/>
        </w:rPr>
        <w:t>ежемесячной</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по форме согласно приложению №</w:t>
      </w:r>
      <w:r w:rsidRPr="001B3C02">
        <w:rPr>
          <w:rFonts w:ascii="Arial" w:hAnsi="Arial" w:cs="Arial"/>
        </w:rPr>
        <w:t>3</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настоящему</w:t>
      </w:r>
      <w:r>
        <w:rPr>
          <w:rFonts w:ascii="Arial" w:hAnsi="Arial" w:cs="Arial"/>
        </w:rPr>
        <w:t xml:space="preserve"> </w:t>
      </w:r>
      <w:r w:rsidRPr="001B3C02">
        <w:rPr>
          <w:rFonts w:ascii="Arial" w:hAnsi="Arial" w:cs="Arial"/>
        </w:rPr>
        <w:t>Положению.</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3.3.</w:t>
      </w:r>
      <w:r>
        <w:rPr>
          <w:rFonts w:ascii="Arial" w:hAnsi="Arial" w:cs="Arial"/>
        </w:rPr>
        <w:t xml:space="preserve"> </w:t>
      </w:r>
      <w:r w:rsidRPr="001B3C02">
        <w:rPr>
          <w:rFonts w:ascii="Arial" w:hAnsi="Arial" w:cs="Arial"/>
        </w:rPr>
        <w:t>Соответствующий</w:t>
      </w:r>
      <w:r>
        <w:rPr>
          <w:rFonts w:ascii="Arial" w:hAnsi="Arial" w:cs="Arial"/>
        </w:rPr>
        <w:t xml:space="preserve"> </w:t>
      </w:r>
      <w:r w:rsidRPr="001B3C02">
        <w:rPr>
          <w:rFonts w:ascii="Arial" w:hAnsi="Arial" w:cs="Arial"/>
        </w:rPr>
        <w:t>орган</w:t>
      </w:r>
      <w:r>
        <w:rPr>
          <w:rFonts w:ascii="Arial" w:hAnsi="Arial" w:cs="Arial"/>
        </w:rPr>
        <w:t xml:space="preserve"> </w:t>
      </w:r>
      <w:r w:rsidRPr="001B3C02">
        <w:rPr>
          <w:rFonts w:ascii="Arial" w:hAnsi="Arial" w:cs="Arial"/>
        </w:rPr>
        <w:t>местного</w:t>
      </w:r>
      <w:r>
        <w:rPr>
          <w:rFonts w:ascii="Arial" w:hAnsi="Arial" w:cs="Arial"/>
        </w:rPr>
        <w:t xml:space="preserve"> </w:t>
      </w:r>
      <w:r w:rsidRPr="001B3C02">
        <w:rPr>
          <w:rFonts w:ascii="Arial" w:hAnsi="Arial" w:cs="Arial"/>
        </w:rPr>
        <w:t>самоуправления</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течение</w:t>
      </w:r>
      <w:r>
        <w:rPr>
          <w:rFonts w:ascii="Arial" w:hAnsi="Arial" w:cs="Arial"/>
        </w:rPr>
        <w:t xml:space="preserve"> </w:t>
      </w:r>
      <w:r w:rsidRPr="001B3C02">
        <w:rPr>
          <w:rFonts w:ascii="Arial" w:hAnsi="Arial" w:cs="Arial"/>
        </w:rPr>
        <w:t>десяти</w:t>
      </w:r>
      <w:r>
        <w:rPr>
          <w:rFonts w:ascii="Arial" w:hAnsi="Arial" w:cs="Arial"/>
        </w:rPr>
        <w:t xml:space="preserve"> </w:t>
      </w:r>
      <w:r w:rsidRPr="001B3C02">
        <w:rPr>
          <w:rFonts w:ascii="Arial" w:hAnsi="Arial" w:cs="Arial"/>
        </w:rPr>
        <w:t>дней</w:t>
      </w:r>
      <w:r>
        <w:rPr>
          <w:rFonts w:ascii="Arial" w:hAnsi="Arial" w:cs="Arial"/>
        </w:rPr>
        <w:t xml:space="preserve"> </w:t>
      </w:r>
      <w:r w:rsidRPr="001B3C02">
        <w:rPr>
          <w:rFonts w:ascii="Arial" w:hAnsi="Arial" w:cs="Arial"/>
        </w:rPr>
        <w:t>со</w:t>
      </w:r>
      <w:r>
        <w:rPr>
          <w:rFonts w:ascii="Arial" w:hAnsi="Arial" w:cs="Arial"/>
        </w:rPr>
        <w:t xml:space="preserve"> </w:t>
      </w:r>
      <w:r w:rsidRPr="001B3C02">
        <w:rPr>
          <w:rFonts w:ascii="Arial" w:hAnsi="Arial" w:cs="Arial"/>
        </w:rPr>
        <w:t>дня</w:t>
      </w:r>
      <w:r>
        <w:rPr>
          <w:rFonts w:ascii="Arial" w:hAnsi="Arial" w:cs="Arial"/>
        </w:rPr>
        <w:t xml:space="preserve"> </w:t>
      </w:r>
      <w:r w:rsidRPr="001B3C02">
        <w:rPr>
          <w:rFonts w:ascii="Arial" w:hAnsi="Arial" w:cs="Arial"/>
        </w:rPr>
        <w:t>получения</w:t>
      </w:r>
      <w:r>
        <w:rPr>
          <w:rFonts w:ascii="Arial" w:hAnsi="Arial" w:cs="Arial"/>
        </w:rPr>
        <w:t xml:space="preserve"> </w:t>
      </w:r>
      <w:r w:rsidRPr="001B3C02">
        <w:rPr>
          <w:rFonts w:ascii="Arial" w:hAnsi="Arial" w:cs="Arial"/>
        </w:rPr>
        <w:t>запроса</w:t>
      </w:r>
      <w:r>
        <w:rPr>
          <w:rFonts w:ascii="Arial" w:hAnsi="Arial" w:cs="Arial"/>
        </w:rPr>
        <w:t xml:space="preserve"> </w:t>
      </w:r>
      <w:r w:rsidRPr="001B3C02">
        <w:rPr>
          <w:rFonts w:ascii="Arial" w:hAnsi="Arial" w:cs="Arial"/>
        </w:rPr>
        <w:t>организует</w:t>
      </w:r>
      <w:r>
        <w:rPr>
          <w:rFonts w:ascii="Arial" w:hAnsi="Arial" w:cs="Arial"/>
        </w:rPr>
        <w:t xml:space="preserve"> </w:t>
      </w:r>
      <w:r w:rsidRPr="001B3C02">
        <w:rPr>
          <w:rFonts w:ascii="Arial" w:hAnsi="Arial" w:cs="Arial"/>
        </w:rPr>
        <w:t>оформление</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представляет</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уполномоченный</w:t>
      </w:r>
      <w:r>
        <w:rPr>
          <w:rFonts w:ascii="Arial" w:hAnsi="Arial" w:cs="Arial"/>
        </w:rPr>
        <w:t xml:space="preserve"> </w:t>
      </w:r>
      <w:r w:rsidRPr="001B3C02">
        <w:rPr>
          <w:rFonts w:ascii="Arial" w:hAnsi="Arial" w:cs="Arial"/>
        </w:rPr>
        <w:t>орган</w:t>
      </w:r>
      <w:r>
        <w:rPr>
          <w:rFonts w:ascii="Arial" w:hAnsi="Arial" w:cs="Arial"/>
        </w:rPr>
        <w:t xml:space="preserve"> </w:t>
      </w:r>
      <w:r w:rsidRPr="001B3C02">
        <w:rPr>
          <w:rFonts w:ascii="Arial" w:hAnsi="Arial" w:cs="Arial"/>
        </w:rPr>
        <w:t>справку</w:t>
      </w:r>
      <w:r>
        <w:rPr>
          <w:rFonts w:ascii="Arial" w:hAnsi="Arial" w:cs="Arial"/>
        </w:rPr>
        <w:t xml:space="preserve"> по форме согласно приложению №</w:t>
      </w:r>
      <w:r w:rsidRPr="001B3C02">
        <w:rPr>
          <w:rFonts w:ascii="Arial" w:hAnsi="Arial" w:cs="Arial"/>
        </w:rPr>
        <w:t>2</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справку</w:t>
      </w:r>
      <w:r>
        <w:rPr>
          <w:rFonts w:ascii="Arial" w:hAnsi="Arial" w:cs="Arial"/>
        </w:rPr>
        <w:t xml:space="preserve"> по форме согласно приложению №</w:t>
      </w:r>
      <w:r w:rsidRPr="001B3C02">
        <w:rPr>
          <w:rFonts w:ascii="Arial" w:hAnsi="Arial" w:cs="Arial"/>
        </w:rPr>
        <w:t>3</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настоящему</w:t>
      </w:r>
      <w:r>
        <w:rPr>
          <w:rFonts w:ascii="Arial" w:hAnsi="Arial" w:cs="Arial"/>
        </w:rPr>
        <w:t xml:space="preserve"> </w:t>
      </w:r>
      <w:r w:rsidRPr="001B3C02">
        <w:rPr>
          <w:rFonts w:ascii="Arial" w:hAnsi="Arial" w:cs="Arial"/>
        </w:rPr>
        <w:t>Положению</w:t>
      </w:r>
      <w:r>
        <w:rPr>
          <w:rFonts w:ascii="Arial" w:hAnsi="Arial" w:cs="Arial"/>
        </w:rPr>
        <w:t xml:space="preserve"> </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3.4.</w:t>
      </w:r>
      <w:r>
        <w:rPr>
          <w:rFonts w:ascii="Arial" w:hAnsi="Arial" w:cs="Arial"/>
        </w:rPr>
        <w:t xml:space="preserve"> </w:t>
      </w:r>
      <w:r w:rsidRPr="001B3C02">
        <w:rPr>
          <w:rFonts w:ascii="Arial" w:hAnsi="Arial" w:cs="Arial"/>
        </w:rPr>
        <w:t>Уполномоченный</w:t>
      </w:r>
      <w:r>
        <w:rPr>
          <w:rFonts w:ascii="Arial" w:hAnsi="Arial" w:cs="Arial"/>
        </w:rPr>
        <w:t xml:space="preserve"> </w:t>
      </w:r>
      <w:r w:rsidRPr="001B3C02">
        <w:rPr>
          <w:rFonts w:ascii="Arial" w:hAnsi="Arial" w:cs="Arial"/>
        </w:rPr>
        <w:t>орган</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течение</w:t>
      </w:r>
      <w:r>
        <w:rPr>
          <w:rFonts w:ascii="Arial" w:hAnsi="Arial" w:cs="Arial"/>
        </w:rPr>
        <w:t xml:space="preserve"> </w:t>
      </w:r>
      <w:r w:rsidRPr="001B3C02">
        <w:rPr>
          <w:rFonts w:ascii="Arial" w:hAnsi="Arial" w:cs="Arial"/>
        </w:rPr>
        <w:t>десяти</w:t>
      </w:r>
      <w:r>
        <w:rPr>
          <w:rFonts w:ascii="Arial" w:hAnsi="Arial" w:cs="Arial"/>
        </w:rPr>
        <w:t xml:space="preserve"> </w:t>
      </w:r>
      <w:r w:rsidRPr="001B3C02">
        <w:rPr>
          <w:rFonts w:ascii="Arial" w:hAnsi="Arial" w:cs="Arial"/>
        </w:rPr>
        <w:t>дней</w:t>
      </w:r>
      <w:r>
        <w:rPr>
          <w:rFonts w:ascii="Arial" w:hAnsi="Arial" w:cs="Arial"/>
        </w:rPr>
        <w:t xml:space="preserve"> </w:t>
      </w:r>
      <w:r w:rsidRPr="001B3C02">
        <w:rPr>
          <w:rFonts w:ascii="Arial" w:hAnsi="Arial" w:cs="Arial"/>
        </w:rPr>
        <w:t>со</w:t>
      </w:r>
      <w:r>
        <w:rPr>
          <w:rFonts w:ascii="Arial" w:hAnsi="Arial" w:cs="Arial"/>
        </w:rPr>
        <w:t xml:space="preserve"> </w:t>
      </w:r>
      <w:r w:rsidRPr="001B3C02">
        <w:rPr>
          <w:rFonts w:ascii="Arial" w:hAnsi="Arial" w:cs="Arial"/>
        </w:rPr>
        <w:t>дня</w:t>
      </w:r>
      <w:r>
        <w:rPr>
          <w:rFonts w:ascii="Arial" w:hAnsi="Arial" w:cs="Arial"/>
        </w:rPr>
        <w:t xml:space="preserve"> </w:t>
      </w:r>
      <w:r w:rsidRPr="001B3C02">
        <w:rPr>
          <w:rFonts w:ascii="Arial" w:hAnsi="Arial" w:cs="Arial"/>
        </w:rPr>
        <w:t>получения</w:t>
      </w:r>
      <w:r>
        <w:rPr>
          <w:rFonts w:ascii="Arial" w:hAnsi="Arial" w:cs="Arial"/>
        </w:rPr>
        <w:t xml:space="preserve"> </w:t>
      </w:r>
      <w:r w:rsidRPr="001B3C02">
        <w:rPr>
          <w:rFonts w:ascii="Arial" w:hAnsi="Arial" w:cs="Arial"/>
        </w:rPr>
        <w:t>необходимых</w:t>
      </w:r>
      <w:r>
        <w:rPr>
          <w:rFonts w:ascii="Arial" w:hAnsi="Arial" w:cs="Arial"/>
        </w:rPr>
        <w:t xml:space="preserve"> </w:t>
      </w:r>
      <w:r w:rsidRPr="001B3C02">
        <w:rPr>
          <w:rFonts w:ascii="Arial" w:hAnsi="Arial" w:cs="Arial"/>
        </w:rPr>
        <w:t>документов:</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а)</w:t>
      </w:r>
      <w:r>
        <w:rPr>
          <w:rFonts w:ascii="Arial" w:hAnsi="Arial" w:cs="Arial"/>
        </w:rPr>
        <w:t xml:space="preserve"> </w:t>
      </w:r>
      <w:r w:rsidRPr="001B3C02">
        <w:rPr>
          <w:rFonts w:ascii="Arial" w:hAnsi="Arial" w:cs="Arial"/>
        </w:rPr>
        <w:t>осуществляет</w:t>
      </w:r>
      <w:r>
        <w:rPr>
          <w:rFonts w:ascii="Arial" w:hAnsi="Arial" w:cs="Arial"/>
        </w:rPr>
        <w:t xml:space="preserve"> </w:t>
      </w:r>
      <w:r w:rsidRPr="001B3C02">
        <w:rPr>
          <w:rFonts w:ascii="Arial" w:hAnsi="Arial" w:cs="Arial"/>
        </w:rPr>
        <w:t>их</w:t>
      </w:r>
      <w:r>
        <w:rPr>
          <w:rFonts w:ascii="Arial" w:hAnsi="Arial" w:cs="Arial"/>
        </w:rPr>
        <w:t xml:space="preserve"> </w:t>
      </w:r>
      <w:r w:rsidRPr="001B3C02">
        <w:rPr>
          <w:rFonts w:ascii="Arial" w:hAnsi="Arial" w:cs="Arial"/>
        </w:rPr>
        <w:t>проверку;</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б)</w:t>
      </w:r>
      <w:r>
        <w:rPr>
          <w:rFonts w:ascii="Arial" w:hAnsi="Arial" w:cs="Arial"/>
        </w:rPr>
        <w:t xml:space="preserve"> </w:t>
      </w:r>
      <w:r w:rsidRPr="001B3C02">
        <w:rPr>
          <w:rFonts w:ascii="Arial" w:hAnsi="Arial" w:cs="Arial"/>
        </w:rPr>
        <w:t>запрашивает</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необходимых</w:t>
      </w:r>
      <w:r>
        <w:rPr>
          <w:rFonts w:ascii="Arial" w:hAnsi="Arial" w:cs="Arial"/>
        </w:rPr>
        <w:t xml:space="preserve"> </w:t>
      </w:r>
      <w:r w:rsidRPr="001B3C02">
        <w:rPr>
          <w:rFonts w:ascii="Arial" w:hAnsi="Arial" w:cs="Arial"/>
        </w:rPr>
        <w:t>случаях</w:t>
      </w:r>
      <w:r>
        <w:rPr>
          <w:rFonts w:ascii="Arial" w:hAnsi="Arial" w:cs="Arial"/>
        </w:rPr>
        <w:t xml:space="preserve"> </w:t>
      </w:r>
      <w:r w:rsidRPr="001B3C02">
        <w:rPr>
          <w:rFonts w:ascii="Arial" w:hAnsi="Arial" w:cs="Arial"/>
        </w:rPr>
        <w:t>от</w:t>
      </w:r>
      <w:r>
        <w:rPr>
          <w:rFonts w:ascii="Arial" w:hAnsi="Arial" w:cs="Arial"/>
        </w:rPr>
        <w:t xml:space="preserve"> </w:t>
      </w:r>
      <w:r w:rsidRPr="001B3C02">
        <w:rPr>
          <w:rFonts w:ascii="Arial" w:hAnsi="Arial" w:cs="Arial"/>
        </w:rPr>
        <w:t>органа</w:t>
      </w:r>
      <w:r>
        <w:rPr>
          <w:rFonts w:ascii="Arial" w:hAnsi="Arial" w:cs="Arial"/>
        </w:rPr>
        <w:t xml:space="preserve"> </w:t>
      </w:r>
      <w:r w:rsidRPr="001B3C02">
        <w:rPr>
          <w:rFonts w:ascii="Arial" w:hAnsi="Arial" w:cs="Arial"/>
        </w:rPr>
        <w:t>местного</w:t>
      </w:r>
      <w:r>
        <w:rPr>
          <w:rFonts w:ascii="Arial" w:hAnsi="Arial" w:cs="Arial"/>
        </w:rPr>
        <w:t xml:space="preserve"> </w:t>
      </w:r>
      <w:r w:rsidRPr="001B3C02">
        <w:rPr>
          <w:rFonts w:ascii="Arial" w:hAnsi="Arial" w:cs="Arial"/>
        </w:rPr>
        <w:t>самоуправления,</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котором</w:t>
      </w:r>
      <w:r>
        <w:rPr>
          <w:rFonts w:ascii="Arial" w:hAnsi="Arial" w:cs="Arial"/>
        </w:rPr>
        <w:t xml:space="preserve"> </w:t>
      </w:r>
      <w:r w:rsidRPr="001B3C02">
        <w:rPr>
          <w:rFonts w:ascii="Arial" w:hAnsi="Arial" w:cs="Arial"/>
        </w:rPr>
        <w:t>лицо</w:t>
      </w:r>
      <w:r>
        <w:rPr>
          <w:rFonts w:ascii="Arial" w:hAnsi="Arial" w:cs="Arial"/>
        </w:rPr>
        <w:t xml:space="preserve"> </w:t>
      </w:r>
      <w:r w:rsidRPr="001B3C02">
        <w:rPr>
          <w:rFonts w:ascii="Arial" w:hAnsi="Arial" w:cs="Arial"/>
        </w:rPr>
        <w:t>осуществляло</w:t>
      </w:r>
      <w:r>
        <w:rPr>
          <w:rFonts w:ascii="Arial" w:hAnsi="Arial" w:cs="Arial"/>
        </w:rPr>
        <w:t xml:space="preserve"> </w:t>
      </w:r>
      <w:r w:rsidRPr="001B3C02">
        <w:rPr>
          <w:rFonts w:ascii="Arial" w:hAnsi="Arial" w:cs="Arial"/>
        </w:rPr>
        <w:t>полномочия</w:t>
      </w:r>
      <w:r>
        <w:rPr>
          <w:rFonts w:ascii="Arial" w:hAnsi="Arial" w:cs="Arial"/>
        </w:rPr>
        <w:t xml:space="preserve"> </w:t>
      </w:r>
      <w:r w:rsidRPr="001B3C02">
        <w:rPr>
          <w:rFonts w:ascii="Arial" w:hAnsi="Arial" w:cs="Arial"/>
        </w:rPr>
        <w:t>выборного</w:t>
      </w:r>
      <w:r>
        <w:rPr>
          <w:rFonts w:ascii="Arial" w:hAnsi="Arial" w:cs="Arial"/>
        </w:rPr>
        <w:t xml:space="preserve"> </w:t>
      </w:r>
      <w:r w:rsidRPr="001B3C02">
        <w:rPr>
          <w:rFonts w:ascii="Arial" w:hAnsi="Arial" w:cs="Arial"/>
        </w:rPr>
        <w:t>лица</w:t>
      </w:r>
      <w:r>
        <w:rPr>
          <w:rFonts w:ascii="Arial" w:hAnsi="Arial" w:cs="Arial"/>
        </w:rPr>
        <w:t xml:space="preserve"> </w:t>
      </w:r>
      <w:r w:rsidRPr="001B3C02">
        <w:rPr>
          <w:rFonts w:ascii="Arial" w:hAnsi="Arial" w:cs="Arial"/>
        </w:rPr>
        <w:t>местного</w:t>
      </w:r>
      <w:r>
        <w:rPr>
          <w:rFonts w:ascii="Arial" w:hAnsi="Arial" w:cs="Arial"/>
        </w:rPr>
        <w:t xml:space="preserve"> </w:t>
      </w:r>
      <w:r w:rsidRPr="001B3C02">
        <w:rPr>
          <w:rFonts w:ascii="Arial" w:hAnsi="Arial" w:cs="Arial"/>
        </w:rPr>
        <w:t>самоуправления</w:t>
      </w:r>
      <w:r>
        <w:rPr>
          <w:rFonts w:ascii="Arial" w:hAnsi="Arial" w:cs="Arial"/>
        </w:rPr>
        <w:t xml:space="preserve"> </w:t>
      </w:r>
      <w:r w:rsidRPr="001B3C02">
        <w:rPr>
          <w:rFonts w:ascii="Arial" w:hAnsi="Arial" w:cs="Arial"/>
        </w:rPr>
        <w:t>документы,</w:t>
      </w:r>
      <w:r>
        <w:rPr>
          <w:rFonts w:ascii="Arial" w:hAnsi="Arial" w:cs="Arial"/>
        </w:rPr>
        <w:t xml:space="preserve"> </w:t>
      </w:r>
      <w:r w:rsidRPr="001B3C02">
        <w:rPr>
          <w:rFonts w:ascii="Arial" w:hAnsi="Arial" w:cs="Arial"/>
        </w:rPr>
        <w:t>подтверждающие</w:t>
      </w:r>
      <w:r>
        <w:rPr>
          <w:rFonts w:ascii="Arial" w:hAnsi="Arial" w:cs="Arial"/>
        </w:rPr>
        <w:t xml:space="preserve"> </w:t>
      </w:r>
      <w:r w:rsidRPr="001B3C02">
        <w:rPr>
          <w:rFonts w:ascii="Arial" w:hAnsi="Arial" w:cs="Arial"/>
        </w:rPr>
        <w:t>стаж</w:t>
      </w:r>
      <w:r>
        <w:rPr>
          <w:rFonts w:ascii="Arial" w:hAnsi="Arial" w:cs="Arial"/>
        </w:rPr>
        <w:t xml:space="preserve"> </w:t>
      </w:r>
      <w:r w:rsidRPr="001B3C02">
        <w:rPr>
          <w:rFonts w:ascii="Arial" w:hAnsi="Arial" w:cs="Arial"/>
        </w:rPr>
        <w:t>муниципальной</w:t>
      </w:r>
      <w:r>
        <w:rPr>
          <w:rFonts w:ascii="Arial" w:hAnsi="Arial" w:cs="Arial"/>
        </w:rPr>
        <w:t xml:space="preserve"> </w:t>
      </w:r>
      <w:r w:rsidRPr="001B3C02">
        <w:rPr>
          <w:rFonts w:ascii="Arial" w:hAnsi="Arial" w:cs="Arial"/>
        </w:rPr>
        <w:t>службы,</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иные</w:t>
      </w:r>
      <w:r>
        <w:rPr>
          <w:rFonts w:ascii="Arial" w:hAnsi="Arial" w:cs="Arial"/>
        </w:rPr>
        <w:t xml:space="preserve"> </w:t>
      </w:r>
      <w:r w:rsidRPr="001B3C02">
        <w:rPr>
          <w:rFonts w:ascii="Arial" w:hAnsi="Arial" w:cs="Arial"/>
        </w:rPr>
        <w:t>документы,</w:t>
      </w:r>
      <w:r>
        <w:rPr>
          <w:rFonts w:ascii="Arial" w:hAnsi="Arial" w:cs="Arial"/>
        </w:rPr>
        <w:t xml:space="preserve"> </w:t>
      </w:r>
      <w:r w:rsidRPr="001B3C02">
        <w:rPr>
          <w:rFonts w:ascii="Arial" w:hAnsi="Arial" w:cs="Arial"/>
        </w:rPr>
        <w:t>имеющие</w:t>
      </w:r>
      <w:r>
        <w:rPr>
          <w:rFonts w:ascii="Arial" w:hAnsi="Arial" w:cs="Arial"/>
        </w:rPr>
        <w:t xml:space="preserve"> </w:t>
      </w:r>
      <w:r w:rsidRPr="001B3C02">
        <w:rPr>
          <w:rFonts w:ascii="Arial" w:hAnsi="Arial" w:cs="Arial"/>
        </w:rPr>
        <w:t>значение</w:t>
      </w:r>
      <w:r>
        <w:rPr>
          <w:rFonts w:ascii="Arial" w:hAnsi="Arial" w:cs="Arial"/>
        </w:rPr>
        <w:t xml:space="preserve"> </w:t>
      </w:r>
      <w:r w:rsidRPr="001B3C02">
        <w:rPr>
          <w:rFonts w:ascii="Arial" w:hAnsi="Arial" w:cs="Arial"/>
        </w:rPr>
        <w:t>для</w:t>
      </w:r>
      <w:r>
        <w:rPr>
          <w:rFonts w:ascii="Arial" w:hAnsi="Arial" w:cs="Arial"/>
        </w:rPr>
        <w:t xml:space="preserve"> </w:t>
      </w:r>
      <w:r w:rsidRPr="001B3C02">
        <w:rPr>
          <w:rFonts w:ascii="Arial" w:hAnsi="Arial" w:cs="Arial"/>
        </w:rPr>
        <w:t>принятия</w:t>
      </w:r>
      <w:r>
        <w:rPr>
          <w:rFonts w:ascii="Arial" w:hAnsi="Arial" w:cs="Arial"/>
        </w:rPr>
        <w:t xml:space="preserve"> </w:t>
      </w:r>
      <w:r w:rsidRPr="001B3C02">
        <w:rPr>
          <w:rFonts w:ascii="Arial" w:hAnsi="Arial" w:cs="Arial"/>
        </w:rPr>
        <w:t>решения;</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в)</w:t>
      </w:r>
      <w:r>
        <w:rPr>
          <w:rFonts w:ascii="Arial" w:hAnsi="Arial" w:cs="Arial"/>
        </w:rPr>
        <w:t xml:space="preserve"> </w:t>
      </w:r>
      <w:r w:rsidRPr="001B3C02">
        <w:rPr>
          <w:rFonts w:ascii="Arial" w:hAnsi="Arial" w:cs="Arial"/>
        </w:rPr>
        <w:t>производит</w:t>
      </w:r>
      <w:r>
        <w:rPr>
          <w:rFonts w:ascii="Arial" w:hAnsi="Arial" w:cs="Arial"/>
        </w:rPr>
        <w:t xml:space="preserve"> </w:t>
      </w:r>
      <w:r w:rsidRPr="001B3C02">
        <w:rPr>
          <w:rFonts w:ascii="Arial" w:hAnsi="Arial" w:cs="Arial"/>
        </w:rPr>
        <w:t>расчет</w:t>
      </w:r>
      <w:r>
        <w:rPr>
          <w:rFonts w:ascii="Arial" w:hAnsi="Arial" w:cs="Arial"/>
        </w:rPr>
        <w:t xml:space="preserve"> </w:t>
      </w:r>
      <w:r w:rsidRPr="001B3C02">
        <w:rPr>
          <w:rFonts w:ascii="Arial" w:hAnsi="Arial" w:cs="Arial"/>
        </w:rPr>
        <w:t>размера</w:t>
      </w:r>
      <w:r>
        <w:rPr>
          <w:rFonts w:ascii="Arial" w:hAnsi="Arial" w:cs="Arial"/>
        </w:rPr>
        <w:t xml:space="preserve"> </w:t>
      </w:r>
      <w:r w:rsidRPr="001B3C02">
        <w:rPr>
          <w:rFonts w:ascii="Arial" w:hAnsi="Arial" w:cs="Arial"/>
        </w:rPr>
        <w:t>ежемесячной</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г)</w:t>
      </w:r>
      <w:r>
        <w:rPr>
          <w:rFonts w:ascii="Arial" w:hAnsi="Arial" w:cs="Arial"/>
        </w:rPr>
        <w:t xml:space="preserve"> </w:t>
      </w:r>
      <w:r w:rsidRPr="001B3C02">
        <w:rPr>
          <w:rFonts w:ascii="Arial" w:hAnsi="Arial" w:cs="Arial"/>
        </w:rPr>
        <w:t>готовит</w:t>
      </w:r>
      <w:r>
        <w:rPr>
          <w:rFonts w:ascii="Arial" w:hAnsi="Arial" w:cs="Arial"/>
        </w:rPr>
        <w:t xml:space="preserve"> </w:t>
      </w:r>
      <w:r w:rsidRPr="001B3C02">
        <w:rPr>
          <w:rFonts w:ascii="Arial" w:hAnsi="Arial" w:cs="Arial"/>
        </w:rPr>
        <w:t>проект</w:t>
      </w:r>
      <w:r>
        <w:rPr>
          <w:rFonts w:ascii="Arial" w:hAnsi="Arial" w:cs="Arial"/>
        </w:rPr>
        <w:t xml:space="preserve"> </w:t>
      </w:r>
      <w:r w:rsidRPr="001B3C02">
        <w:rPr>
          <w:rFonts w:ascii="Arial" w:hAnsi="Arial" w:cs="Arial"/>
        </w:rPr>
        <w:t>распоряжения</w:t>
      </w:r>
      <w:r>
        <w:rPr>
          <w:rFonts w:ascii="Arial" w:hAnsi="Arial" w:cs="Arial"/>
        </w:rPr>
        <w:t xml:space="preserve"> </w:t>
      </w:r>
      <w:r w:rsidRPr="001B3C02">
        <w:rPr>
          <w:rFonts w:ascii="Arial" w:hAnsi="Arial" w:cs="Arial"/>
        </w:rPr>
        <w:t>главы</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назначении</w:t>
      </w:r>
      <w:r>
        <w:rPr>
          <w:rFonts w:ascii="Arial" w:hAnsi="Arial" w:cs="Arial"/>
        </w:rPr>
        <w:t xml:space="preserve"> </w:t>
      </w:r>
      <w:r w:rsidRPr="001B3C02">
        <w:rPr>
          <w:rFonts w:ascii="Arial" w:hAnsi="Arial" w:cs="Arial"/>
        </w:rPr>
        <w:t>ежемесячной</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д)</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принятом</w:t>
      </w:r>
      <w:r>
        <w:rPr>
          <w:rFonts w:ascii="Arial" w:hAnsi="Arial" w:cs="Arial"/>
        </w:rPr>
        <w:t xml:space="preserve"> </w:t>
      </w:r>
      <w:r w:rsidRPr="001B3C02">
        <w:rPr>
          <w:rFonts w:ascii="Arial" w:hAnsi="Arial" w:cs="Arial"/>
        </w:rPr>
        <w:t>решении</w:t>
      </w:r>
      <w:r>
        <w:rPr>
          <w:rFonts w:ascii="Arial" w:hAnsi="Arial" w:cs="Arial"/>
        </w:rPr>
        <w:t xml:space="preserve"> </w:t>
      </w:r>
      <w:r w:rsidRPr="001B3C02">
        <w:rPr>
          <w:rFonts w:ascii="Arial" w:hAnsi="Arial" w:cs="Arial"/>
        </w:rPr>
        <w:t>сообщает</w:t>
      </w:r>
      <w:r>
        <w:rPr>
          <w:rFonts w:ascii="Arial" w:hAnsi="Arial" w:cs="Arial"/>
        </w:rPr>
        <w:t xml:space="preserve"> </w:t>
      </w:r>
      <w:r w:rsidRPr="001B3C02">
        <w:rPr>
          <w:rFonts w:ascii="Arial" w:hAnsi="Arial" w:cs="Arial"/>
        </w:rPr>
        <w:t>заявителю.</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Распоряжение</w:t>
      </w:r>
      <w:r>
        <w:rPr>
          <w:rFonts w:ascii="Arial" w:hAnsi="Arial" w:cs="Arial"/>
        </w:rPr>
        <w:t xml:space="preserve"> </w:t>
      </w:r>
      <w:r w:rsidRPr="001B3C02">
        <w:rPr>
          <w:rFonts w:ascii="Arial" w:hAnsi="Arial" w:cs="Arial"/>
        </w:rPr>
        <w:t>главы</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назначении</w:t>
      </w:r>
      <w:r>
        <w:rPr>
          <w:rFonts w:ascii="Arial" w:hAnsi="Arial" w:cs="Arial"/>
        </w:rPr>
        <w:t xml:space="preserve"> </w:t>
      </w:r>
      <w:r w:rsidRPr="001B3C02">
        <w:rPr>
          <w:rFonts w:ascii="Arial" w:hAnsi="Arial" w:cs="Arial"/>
        </w:rPr>
        <w:t>ежемесячной</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вместе</w:t>
      </w:r>
      <w:r>
        <w:rPr>
          <w:rFonts w:ascii="Arial" w:hAnsi="Arial" w:cs="Arial"/>
        </w:rPr>
        <w:t xml:space="preserve"> </w:t>
      </w:r>
      <w:r w:rsidRPr="001B3C02">
        <w:rPr>
          <w:rFonts w:ascii="Arial" w:hAnsi="Arial" w:cs="Arial"/>
        </w:rPr>
        <w:t>с</w:t>
      </w:r>
      <w:r>
        <w:rPr>
          <w:rFonts w:ascii="Arial" w:hAnsi="Arial" w:cs="Arial"/>
        </w:rPr>
        <w:t xml:space="preserve"> </w:t>
      </w:r>
      <w:r w:rsidRPr="001B3C02">
        <w:rPr>
          <w:rFonts w:ascii="Arial" w:hAnsi="Arial" w:cs="Arial"/>
        </w:rPr>
        <w:t>заявлением</w:t>
      </w:r>
      <w:r>
        <w:rPr>
          <w:rFonts w:ascii="Arial" w:hAnsi="Arial" w:cs="Arial"/>
        </w:rPr>
        <w:t xml:space="preserve"> </w:t>
      </w:r>
      <w:r w:rsidRPr="001B3C02">
        <w:rPr>
          <w:rFonts w:ascii="Arial" w:hAnsi="Arial" w:cs="Arial"/>
        </w:rPr>
        <w:t>лица</w:t>
      </w:r>
      <w:r>
        <w:rPr>
          <w:rFonts w:ascii="Arial" w:hAnsi="Arial" w:cs="Arial"/>
        </w:rPr>
        <w:t xml:space="preserve"> </w:t>
      </w:r>
      <w:r w:rsidRPr="001B3C02">
        <w:rPr>
          <w:rFonts w:ascii="Arial" w:hAnsi="Arial" w:cs="Arial"/>
        </w:rPr>
        <w:t>претендующее</w:t>
      </w:r>
      <w:r>
        <w:rPr>
          <w:rFonts w:ascii="Arial" w:hAnsi="Arial" w:cs="Arial"/>
        </w:rPr>
        <w:t xml:space="preserve"> </w:t>
      </w:r>
      <w:r w:rsidRPr="001B3C02">
        <w:rPr>
          <w:rFonts w:ascii="Arial" w:hAnsi="Arial" w:cs="Arial"/>
        </w:rPr>
        <w:t>на</w:t>
      </w:r>
      <w:r>
        <w:rPr>
          <w:rFonts w:ascii="Arial" w:hAnsi="Arial" w:cs="Arial"/>
        </w:rPr>
        <w:t xml:space="preserve"> </w:t>
      </w:r>
      <w:r w:rsidRPr="001B3C02">
        <w:rPr>
          <w:rFonts w:ascii="Arial" w:hAnsi="Arial" w:cs="Arial"/>
        </w:rPr>
        <w:t>получение</w:t>
      </w:r>
      <w:r>
        <w:rPr>
          <w:rFonts w:ascii="Arial" w:hAnsi="Arial" w:cs="Arial"/>
        </w:rPr>
        <w:t xml:space="preserve"> </w:t>
      </w:r>
      <w:r w:rsidRPr="001B3C02">
        <w:rPr>
          <w:rFonts w:ascii="Arial" w:hAnsi="Arial" w:cs="Arial"/>
        </w:rPr>
        <w:t>ежемесячной</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назначении</w:t>
      </w:r>
      <w:r>
        <w:rPr>
          <w:rFonts w:ascii="Arial" w:hAnsi="Arial" w:cs="Arial"/>
        </w:rPr>
        <w:t xml:space="preserve"> </w:t>
      </w:r>
      <w:r w:rsidRPr="001B3C02">
        <w:rPr>
          <w:rFonts w:ascii="Arial" w:hAnsi="Arial" w:cs="Arial"/>
        </w:rPr>
        <w:t>ему</w:t>
      </w:r>
      <w:r>
        <w:rPr>
          <w:rFonts w:ascii="Arial" w:hAnsi="Arial" w:cs="Arial"/>
        </w:rPr>
        <w:t xml:space="preserve"> </w:t>
      </w:r>
      <w:r w:rsidRPr="001B3C02">
        <w:rPr>
          <w:rFonts w:ascii="Arial" w:hAnsi="Arial" w:cs="Arial"/>
        </w:rPr>
        <w:t>ежемесячной</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всеми</w:t>
      </w:r>
      <w:r>
        <w:rPr>
          <w:rFonts w:ascii="Arial" w:hAnsi="Arial" w:cs="Arial"/>
        </w:rPr>
        <w:t xml:space="preserve"> </w:t>
      </w:r>
      <w:r w:rsidRPr="001B3C02">
        <w:rPr>
          <w:rFonts w:ascii="Arial" w:hAnsi="Arial" w:cs="Arial"/>
        </w:rPr>
        <w:t>необходимыми</w:t>
      </w:r>
      <w:r>
        <w:rPr>
          <w:rFonts w:ascii="Arial" w:hAnsi="Arial" w:cs="Arial"/>
        </w:rPr>
        <w:t xml:space="preserve"> </w:t>
      </w:r>
      <w:r w:rsidRPr="001B3C02">
        <w:rPr>
          <w:rFonts w:ascii="Arial" w:hAnsi="Arial" w:cs="Arial"/>
        </w:rPr>
        <w:t>для</w:t>
      </w:r>
      <w:r>
        <w:rPr>
          <w:rFonts w:ascii="Arial" w:hAnsi="Arial" w:cs="Arial"/>
        </w:rPr>
        <w:t xml:space="preserve"> </w:t>
      </w:r>
      <w:r w:rsidRPr="001B3C02">
        <w:rPr>
          <w:rFonts w:ascii="Arial" w:hAnsi="Arial" w:cs="Arial"/>
        </w:rPr>
        <w:t>назначения</w:t>
      </w:r>
      <w:r>
        <w:rPr>
          <w:rFonts w:ascii="Arial" w:hAnsi="Arial" w:cs="Arial"/>
        </w:rPr>
        <w:t xml:space="preserve"> </w:t>
      </w:r>
      <w:r w:rsidRPr="001B3C02">
        <w:rPr>
          <w:rFonts w:ascii="Arial" w:hAnsi="Arial" w:cs="Arial"/>
        </w:rPr>
        <w:t>данной</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документами</w:t>
      </w:r>
      <w:r>
        <w:rPr>
          <w:rFonts w:ascii="Arial" w:hAnsi="Arial" w:cs="Arial"/>
        </w:rPr>
        <w:t xml:space="preserve"> </w:t>
      </w:r>
      <w:r w:rsidRPr="001B3C02">
        <w:rPr>
          <w:rFonts w:ascii="Arial" w:hAnsi="Arial" w:cs="Arial"/>
        </w:rPr>
        <w:t>формируется</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пенсионное</w:t>
      </w:r>
      <w:r>
        <w:rPr>
          <w:rFonts w:ascii="Arial" w:hAnsi="Arial" w:cs="Arial"/>
        </w:rPr>
        <w:t xml:space="preserve"> </w:t>
      </w:r>
      <w:r w:rsidRPr="001B3C02">
        <w:rPr>
          <w:rFonts w:ascii="Arial" w:hAnsi="Arial" w:cs="Arial"/>
        </w:rPr>
        <w:t>дело</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хранится</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уполномоченном</w:t>
      </w:r>
      <w:r>
        <w:rPr>
          <w:rFonts w:ascii="Arial" w:hAnsi="Arial" w:cs="Arial"/>
        </w:rPr>
        <w:t xml:space="preserve"> </w:t>
      </w:r>
      <w:r w:rsidRPr="001B3C02">
        <w:rPr>
          <w:rFonts w:ascii="Arial" w:hAnsi="Arial" w:cs="Arial"/>
        </w:rPr>
        <w:t>органе.</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3.5.</w:t>
      </w:r>
      <w:r>
        <w:rPr>
          <w:rFonts w:ascii="Arial" w:hAnsi="Arial" w:cs="Arial"/>
        </w:rPr>
        <w:t xml:space="preserve"> </w:t>
      </w:r>
      <w:r w:rsidRPr="001B3C02">
        <w:rPr>
          <w:rFonts w:ascii="Arial" w:hAnsi="Arial" w:cs="Arial"/>
        </w:rPr>
        <w:t>Доплата</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лицам,</w:t>
      </w:r>
      <w:r>
        <w:rPr>
          <w:rFonts w:ascii="Arial" w:hAnsi="Arial" w:cs="Arial"/>
        </w:rPr>
        <w:t xml:space="preserve"> </w:t>
      </w:r>
      <w:r w:rsidRPr="001B3C02">
        <w:rPr>
          <w:rFonts w:ascii="Arial" w:hAnsi="Arial" w:cs="Arial"/>
        </w:rPr>
        <w:t>замещавшим</w:t>
      </w:r>
      <w:r>
        <w:rPr>
          <w:rFonts w:ascii="Arial" w:hAnsi="Arial" w:cs="Arial"/>
        </w:rPr>
        <w:t xml:space="preserve"> </w:t>
      </w:r>
      <w:r w:rsidRPr="001B3C02">
        <w:rPr>
          <w:rFonts w:ascii="Arial" w:hAnsi="Arial" w:cs="Arial"/>
        </w:rPr>
        <w:t>выборные</w:t>
      </w:r>
      <w:r>
        <w:rPr>
          <w:rFonts w:ascii="Arial" w:hAnsi="Arial" w:cs="Arial"/>
        </w:rPr>
        <w:t xml:space="preserve"> </w:t>
      </w:r>
      <w:r w:rsidRPr="001B3C02">
        <w:rPr>
          <w:rFonts w:ascii="Arial" w:hAnsi="Arial" w:cs="Arial"/>
        </w:rPr>
        <w:t>муниципальные</w:t>
      </w:r>
      <w:r>
        <w:rPr>
          <w:rFonts w:ascii="Arial" w:hAnsi="Arial" w:cs="Arial"/>
        </w:rPr>
        <w:t xml:space="preserve"> </w:t>
      </w:r>
      <w:r w:rsidRPr="001B3C02">
        <w:rPr>
          <w:rFonts w:ascii="Arial" w:hAnsi="Arial" w:cs="Arial"/>
        </w:rPr>
        <w:t>должности</w:t>
      </w:r>
      <w:r>
        <w:rPr>
          <w:rFonts w:ascii="Arial" w:hAnsi="Arial" w:cs="Arial"/>
        </w:rPr>
        <w:t xml:space="preserve"> </w:t>
      </w:r>
      <w:r w:rsidRPr="001B3C02">
        <w:rPr>
          <w:rFonts w:ascii="Arial" w:hAnsi="Arial" w:cs="Arial"/>
        </w:rPr>
        <w:t>на</w:t>
      </w:r>
      <w:r>
        <w:rPr>
          <w:rFonts w:ascii="Arial" w:hAnsi="Arial" w:cs="Arial"/>
        </w:rPr>
        <w:t xml:space="preserve"> </w:t>
      </w:r>
      <w:r w:rsidRPr="001B3C02">
        <w:rPr>
          <w:rFonts w:ascii="Arial" w:hAnsi="Arial" w:cs="Arial"/>
        </w:rPr>
        <w:t>постоянной</w:t>
      </w:r>
      <w:r>
        <w:rPr>
          <w:rFonts w:ascii="Arial" w:hAnsi="Arial" w:cs="Arial"/>
        </w:rPr>
        <w:t xml:space="preserve"> </w:t>
      </w:r>
      <w:r w:rsidRPr="001B3C02">
        <w:rPr>
          <w:rFonts w:ascii="Arial" w:hAnsi="Arial" w:cs="Arial"/>
        </w:rPr>
        <w:t>основе,</w:t>
      </w:r>
      <w:r>
        <w:rPr>
          <w:rFonts w:ascii="Arial" w:hAnsi="Arial" w:cs="Arial"/>
        </w:rPr>
        <w:t xml:space="preserve"> </w:t>
      </w:r>
      <w:r w:rsidRPr="001B3C02">
        <w:rPr>
          <w:rFonts w:ascii="Arial" w:hAnsi="Arial" w:cs="Arial"/>
        </w:rPr>
        <w:t>назначается</w:t>
      </w:r>
      <w:r>
        <w:rPr>
          <w:rFonts w:ascii="Arial" w:hAnsi="Arial" w:cs="Arial"/>
        </w:rPr>
        <w:t xml:space="preserve"> </w:t>
      </w:r>
      <w:r w:rsidRPr="001B3C02">
        <w:rPr>
          <w:rFonts w:ascii="Arial" w:hAnsi="Arial" w:cs="Arial"/>
        </w:rPr>
        <w:t>при</w:t>
      </w:r>
      <w:r>
        <w:rPr>
          <w:rFonts w:ascii="Arial" w:hAnsi="Arial" w:cs="Arial"/>
        </w:rPr>
        <w:t xml:space="preserve"> </w:t>
      </w:r>
      <w:r w:rsidRPr="001B3C02">
        <w:rPr>
          <w:rFonts w:ascii="Arial" w:hAnsi="Arial" w:cs="Arial"/>
        </w:rPr>
        <w:t>наличии</w:t>
      </w:r>
      <w:r>
        <w:rPr>
          <w:rFonts w:ascii="Arial" w:hAnsi="Arial" w:cs="Arial"/>
        </w:rPr>
        <w:t xml:space="preserve"> </w:t>
      </w:r>
      <w:r w:rsidRPr="001B3C02">
        <w:rPr>
          <w:rFonts w:ascii="Arial" w:hAnsi="Arial" w:cs="Arial"/>
        </w:rPr>
        <w:t>стажа</w:t>
      </w:r>
      <w:r>
        <w:rPr>
          <w:rFonts w:ascii="Arial" w:hAnsi="Arial" w:cs="Arial"/>
        </w:rPr>
        <w:t xml:space="preserve"> </w:t>
      </w:r>
      <w:r w:rsidRPr="001B3C02">
        <w:rPr>
          <w:rFonts w:ascii="Arial" w:hAnsi="Arial" w:cs="Arial"/>
        </w:rPr>
        <w:t>муниципальной</w:t>
      </w:r>
      <w:r>
        <w:rPr>
          <w:rFonts w:ascii="Arial" w:hAnsi="Arial" w:cs="Arial"/>
        </w:rPr>
        <w:t xml:space="preserve"> </w:t>
      </w:r>
      <w:r w:rsidRPr="001B3C02">
        <w:rPr>
          <w:rFonts w:ascii="Arial" w:hAnsi="Arial" w:cs="Arial"/>
        </w:rPr>
        <w:t>службы</w:t>
      </w:r>
      <w:r>
        <w:rPr>
          <w:rFonts w:ascii="Arial" w:hAnsi="Arial" w:cs="Arial"/>
        </w:rPr>
        <w:t xml:space="preserve">, продолжительность которого для назначения пенсии за выслугу лет в соответствующем году, определяется согласно приложению 1 к настоящему Положению о порядке назначения, перерасчета, размера, индексации и выплаты ежемесячной доплаты к трудовой пенсии лицам, осуществляющим полномочия выборного лица местного самоуправления на постоянной основе в    муниципальном образовании «Тугутуйское» </w:t>
      </w:r>
      <w:r w:rsidRPr="001B3C02">
        <w:rPr>
          <w:rFonts w:ascii="Arial" w:hAnsi="Arial" w:cs="Arial"/>
        </w:rPr>
        <w:t>в</w:t>
      </w:r>
      <w:r>
        <w:rPr>
          <w:rFonts w:ascii="Arial" w:hAnsi="Arial" w:cs="Arial"/>
        </w:rPr>
        <w:t xml:space="preserve"> </w:t>
      </w:r>
      <w:r w:rsidRPr="001B3C02">
        <w:rPr>
          <w:rFonts w:ascii="Arial" w:hAnsi="Arial" w:cs="Arial"/>
        </w:rPr>
        <w:t>размере</w:t>
      </w:r>
      <w:r>
        <w:rPr>
          <w:rFonts w:ascii="Arial" w:hAnsi="Arial" w:cs="Arial"/>
        </w:rPr>
        <w:t xml:space="preserve"> </w:t>
      </w:r>
      <w:r w:rsidRPr="001B3C02">
        <w:rPr>
          <w:rFonts w:ascii="Arial" w:hAnsi="Arial" w:cs="Arial"/>
        </w:rPr>
        <w:t>45</w:t>
      </w:r>
      <w:r>
        <w:rPr>
          <w:rFonts w:ascii="Arial" w:hAnsi="Arial" w:cs="Arial"/>
        </w:rPr>
        <w:t xml:space="preserve"> </w:t>
      </w:r>
      <w:r w:rsidRPr="001B3C02">
        <w:rPr>
          <w:rFonts w:ascii="Arial" w:hAnsi="Arial" w:cs="Arial"/>
        </w:rPr>
        <w:t>процентов</w:t>
      </w:r>
      <w:r>
        <w:rPr>
          <w:rFonts w:ascii="Arial" w:hAnsi="Arial" w:cs="Arial"/>
        </w:rPr>
        <w:t xml:space="preserve"> </w:t>
      </w:r>
      <w:r w:rsidRPr="001B3C02">
        <w:rPr>
          <w:rFonts w:ascii="Arial" w:hAnsi="Arial" w:cs="Arial"/>
        </w:rPr>
        <w:t>их</w:t>
      </w:r>
      <w:r>
        <w:rPr>
          <w:rFonts w:ascii="Arial" w:hAnsi="Arial" w:cs="Arial"/>
        </w:rPr>
        <w:t xml:space="preserve"> </w:t>
      </w:r>
      <w:r w:rsidRPr="001B3C02">
        <w:rPr>
          <w:rFonts w:ascii="Arial" w:hAnsi="Arial" w:cs="Arial"/>
        </w:rPr>
        <w:t>среднемесячного</w:t>
      </w:r>
      <w:r>
        <w:rPr>
          <w:rFonts w:ascii="Arial" w:hAnsi="Arial" w:cs="Arial"/>
        </w:rPr>
        <w:t xml:space="preserve"> </w:t>
      </w:r>
      <w:r w:rsidRPr="001B3C02">
        <w:rPr>
          <w:rFonts w:ascii="Arial" w:hAnsi="Arial" w:cs="Arial"/>
        </w:rPr>
        <w:t>заработка</w:t>
      </w:r>
      <w:r>
        <w:rPr>
          <w:rFonts w:ascii="Arial" w:hAnsi="Arial" w:cs="Arial"/>
        </w:rPr>
        <w:t xml:space="preserve"> </w:t>
      </w:r>
      <w:r w:rsidRPr="001B3C02">
        <w:rPr>
          <w:rFonts w:ascii="Arial" w:hAnsi="Arial" w:cs="Arial"/>
        </w:rPr>
        <w:t>за</w:t>
      </w:r>
      <w:r>
        <w:rPr>
          <w:rFonts w:ascii="Arial" w:hAnsi="Arial" w:cs="Arial"/>
        </w:rPr>
        <w:t xml:space="preserve"> </w:t>
      </w:r>
      <w:r w:rsidRPr="001B3C02">
        <w:rPr>
          <w:rFonts w:ascii="Arial" w:hAnsi="Arial" w:cs="Arial"/>
        </w:rPr>
        <w:t>вычетом</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части</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по</w:t>
      </w:r>
      <w:r>
        <w:rPr>
          <w:rFonts w:ascii="Arial" w:hAnsi="Arial" w:cs="Arial"/>
        </w:rPr>
        <w:t xml:space="preserve"> </w:t>
      </w:r>
      <w:r w:rsidRPr="001B3C02">
        <w:rPr>
          <w:rFonts w:ascii="Arial" w:hAnsi="Arial" w:cs="Arial"/>
        </w:rPr>
        <w:t>старости</w:t>
      </w:r>
      <w:r>
        <w:rPr>
          <w:rFonts w:ascii="Arial" w:hAnsi="Arial" w:cs="Arial"/>
        </w:rPr>
        <w:t xml:space="preserve"> </w:t>
      </w:r>
      <w:r w:rsidRPr="001B3C02">
        <w:rPr>
          <w:rFonts w:ascii="Arial" w:hAnsi="Arial" w:cs="Arial"/>
        </w:rPr>
        <w:t>(инвалидности),</w:t>
      </w:r>
      <w:r>
        <w:rPr>
          <w:rFonts w:ascii="Arial" w:hAnsi="Arial" w:cs="Arial"/>
        </w:rPr>
        <w:t xml:space="preserve"> </w:t>
      </w:r>
      <w:r w:rsidRPr="001B3C02">
        <w:rPr>
          <w:rFonts w:ascii="Arial" w:hAnsi="Arial" w:cs="Arial"/>
        </w:rPr>
        <w:t>фиксированной</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повышенной</w:t>
      </w:r>
      <w:r>
        <w:rPr>
          <w:rFonts w:ascii="Arial" w:hAnsi="Arial" w:cs="Arial"/>
        </w:rPr>
        <w:t xml:space="preserve"> </w:t>
      </w:r>
      <w:r w:rsidRPr="001B3C02">
        <w:rPr>
          <w:rFonts w:ascii="Arial" w:hAnsi="Arial" w:cs="Arial"/>
        </w:rPr>
        <w:t>фиксированной</w:t>
      </w:r>
      <w:r>
        <w:rPr>
          <w:rFonts w:ascii="Arial" w:hAnsi="Arial" w:cs="Arial"/>
        </w:rPr>
        <w:t xml:space="preserve"> </w:t>
      </w:r>
      <w:r w:rsidRPr="001B3C02">
        <w:rPr>
          <w:rFonts w:ascii="Arial" w:hAnsi="Arial" w:cs="Arial"/>
        </w:rPr>
        <w:t>выплаты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установленных</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соответствии</w:t>
      </w:r>
      <w:r>
        <w:rPr>
          <w:rFonts w:ascii="Arial" w:hAnsi="Arial" w:cs="Arial"/>
        </w:rPr>
        <w:t xml:space="preserve"> </w:t>
      </w:r>
      <w:r w:rsidRPr="001B3C02">
        <w:rPr>
          <w:rFonts w:ascii="Arial" w:hAnsi="Arial" w:cs="Arial"/>
        </w:rPr>
        <w:t>с</w:t>
      </w:r>
      <w:r>
        <w:rPr>
          <w:rFonts w:ascii="Arial" w:hAnsi="Arial" w:cs="Arial"/>
        </w:rPr>
        <w:t xml:space="preserve"> </w:t>
      </w:r>
      <w:r w:rsidRPr="001B3C02">
        <w:rPr>
          <w:rFonts w:ascii="Arial" w:hAnsi="Arial" w:cs="Arial"/>
        </w:rPr>
        <w:t>Федеральным</w:t>
      </w:r>
      <w:r>
        <w:rPr>
          <w:rFonts w:ascii="Arial" w:hAnsi="Arial" w:cs="Arial"/>
        </w:rPr>
        <w:t xml:space="preserve"> </w:t>
      </w:r>
      <w:r w:rsidRPr="001B3C02">
        <w:rPr>
          <w:rFonts w:ascii="Arial" w:hAnsi="Arial" w:cs="Arial"/>
        </w:rPr>
        <w:t>за</w:t>
      </w:r>
      <w:r>
        <w:rPr>
          <w:rFonts w:ascii="Arial" w:hAnsi="Arial" w:cs="Arial"/>
        </w:rPr>
        <w:t>коном от 28 декабря 2013 года №</w:t>
      </w:r>
      <w:r w:rsidRPr="001B3C02">
        <w:rPr>
          <w:rFonts w:ascii="Arial" w:hAnsi="Arial" w:cs="Arial"/>
        </w:rPr>
        <w:t>400-ФЗ</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страховых</w:t>
      </w:r>
      <w:r>
        <w:rPr>
          <w:rFonts w:ascii="Arial" w:hAnsi="Arial" w:cs="Arial"/>
        </w:rPr>
        <w:t xml:space="preserve"> </w:t>
      </w:r>
      <w:r w:rsidRPr="001B3C02">
        <w:rPr>
          <w:rFonts w:ascii="Arial" w:hAnsi="Arial" w:cs="Arial"/>
        </w:rPr>
        <w:t>пенсиях».</w:t>
      </w:r>
    </w:p>
    <w:p w:rsidR="006118D2" w:rsidRPr="001B3C02" w:rsidRDefault="006118D2" w:rsidP="006118D2">
      <w:pPr>
        <w:widowControl w:val="0"/>
        <w:autoSpaceDE w:val="0"/>
        <w:autoSpaceDN w:val="0"/>
        <w:adjustRightInd w:val="0"/>
        <w:ind w:firstLine="709"/>
        <w:jc w:val="both"/>
        <w:rPr>
          <w:rFonts w:ascii="Arial" w:hAnsi="Arial" w:cs="Arial"/>
        </w:rPr>
      </w:pPr>
      <w:r>
        <w:rPr>
          <w:rFonts w:ascii="Arial" w:hAnsi="Arial" w:cs="Arial"/>
        </w:rPr>
        <w:t xml:space="preserve"> </w:t>
      </w:r>
      <w:r w:rsidRPr="001B3C02">
        <w:rPr>
          <w:rFonts w:ascii="Arial" w:hAnsi="Arial" w:cs="Arial"/>
        </w:rPr>
        <w:t>За</w:t>
      </w:r>
      <w:r>
        <w:rPr>
          <w:rFonts w:ascii="Arial" w:hAnsi="Arial" w:cs="Arial"/>
        </w:rPr>
        <w:t xml:space="preserve"> </w:t>
      </w:r>
      <w:r w:rsidRPr="001B3C02">
        <w:rPr>
          <w:rFonts w:ascii="Arial" w:hAnsi="Arial" w:cs="Arial"/>
        </w:rPr>
        <w:t>каждый</w:t>
      </w:r>
      <w:r>
        <w:rPr>
          <w:rFonts w:ascii="Arial" w:hAnsi="Arial" w:cs="Arial"/>
        </w:rPr>
        <w:t xml:space="preserve"> </w:t>
      </w:r>
      <w:r w:rsidRPr="001B3C02">
        <w:rPr>
          <w:rFonts w:ascii="Arial" w:hAnsi="Arial" w:cs="Arial"/>
        </w:rPr>
        <w:t>полный</w:t>
      </w:r>
      <w:r>
        <w:rPr>
          <w:rFonts w:ascii="Arial" w:hAnsi="Arial" w:cs="Arial"/>
        </w:rPr>
        <w:t xml:space="preserve"> </w:t>
      </w:r>
      <w:r w:rsidRPr="001B3C02">
        <w:rPr>
          <w:rFonts w:ascii="Arial" w:hAnsi="Arial" w:cs="Arial"/>
        </w:rPr>
        <w:t>год</w:t>
      </w:r>
      <w:r>
        <w:rPr>
          <w:rFonts w:ascii="Arial" w:hAnsi="Arial" w:cs="Arial"/>
        </w:rPr>
        <w:t xml:space="preserve"> стажа </w:t>
      </w:r>
      <w:r w:rsidRPr="001B3C02">
        <w:rPr>
          <w:rFonts w:ascii="Arial" w:hAnsi="Arial" w:cs="Arial"/>
        </w:rPr>
        <w:t>муниципальной</w:t>
      </w:r>
      <w:r>
        <w:rPr>
          <w:rFonts w:ascii="Arial" w:hAnsi="Arial" w:cs="Arial"/>
        </w:rPr>
        <w:t xml:space="preserve"> </w:t>
      </w:r>
      <w:r w:rsidRPr="001B3C02">
        <w:rPr>
          <w:rFonts w:ascii="Arial" w:hAnsi="Arial" w:cs="Arial"/>
        </w:rPr>
        <w:t>службы</w:t>
      </w:r>
      <w:r>
        <w:rPr>
          <w:rFonts w:ascii="Arial" w:hAnsi="Arial" w:cs="Arial"/>
        </w:rPr>
        <w:t xml:space="preserve"> сверх указанного стажа, </w:t>
      </w:r>
      <w:r w:rsidRPr="001B3C02">
        <w:rPr>
          <w:rFonts w:ascii="Arial" w:hAnsi="Arial" w:cs="Arial"/>
        </w:rPr>
        <w:t>доплата</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увеличивается</w:t>
      </w:r>
      <w:r>
        <w:rPr>
          <w:rFonts w:ascii="Arial" w:hAnsi="Arial" w:cs="Arial"/>
        </w:rPr>
        <w:t xml:space="preserve"> </w:t>
      </w:r>
      <w:r w:rsidRPr="001B3C02">
        <w:rPr>
          <w:rFonts w:ascii="Arial" w:hAnsi="Arial" w:cs="Arial"/>
        </w:rPr>
        <w:t>на</w:t>
      </w:r>
      <w:r>
        <w:rPr>
          <w:rFonts w:ascii="Arial" w:hAnsi="Arial" w:cs="Arial"/>
        </w:rPr>
        <w:t xml:space="preserve"> </w:t>
      </w:r>
      <w:r w:rsidRPr="001B3C02">
        <w:rPr>
          <w:rFonts w:ascii="Arial" w:hAnsi="Arial" w:cs="Arial"/>
        </w:rPr>
        <w:t>3</w:t>
      </w:r>
      <w:r>
        <w:rPr>
          <w:rFonts w:ascii="Arial" w:hAnsi="Arial" w:cs="Arial"/>
        </w:rPr>
        <w:t xml:space="preserve"> </w:t>
      </w:r>
      <w:r w:rsidRPr="001B3C02">
        <w:rPr>
          <w:rFonts w:ascii="Arial" w:hAnsi="Arial" w:cs="Arial"/>
        </w:rPr>
        <w:t>процента</w:t>
      </w:r>
      <w:r>
        <w:rPr>
          <w:rFonts w:ascii="Arial" w:hAnsi="Arial" w:cs="Arial"/>
        </w:rPr>
        <w:t xml:space="preserve"> </w:t>
      </w:r>
      <w:r w:rsidRPr="001B3C02">
        <w:rPr>
          <w:rFonts w:ascii="Arial" w:hAnsi="Arial" w:cs="Arial"/>
        </w:rPr>
        <w:t>среднемесячного</w:t>
      </w:r>
      <w:r>
        <w:rPr>
          <w:rFonts w:ascii="Arial" w:hAnsi="Arial" w:cs="Arial"/>
        </w:rPr>
        <w:t xml:space="preserve"> </w:t>
      </w:r>
      <w:r w:rsidRPr="001B3C02">
        <w:rPr>
          <w:rFonts w:ascii="Arial" w:hAnsi="Arial" w:cs="Arial"/>
        </w:rPr>
        <w:t>заработка.</w:t>
      </w:r>
      <w:r>
        <w:rPr>
          <w:rFonts w:ascii="Arial" w:hAnsi="Arial" w:cs="Arial"/>
        </w:rPr>
        <w:t xml:space="preserve"> </w:t>
      </w:r>
      <w:r w:rsidRPr="001B3C02">
        <w:rPr>
          <w:rFonts w:ascii="Arial" w:hAnsi="Arial" w:cs="Arial"/>
        </w:rPr>
        <w:t>При</w:t>
      </w:r>
      <w:r>
        <w:rPr>
          <w:rFonts w:ascii="Arial" w:hAnsi="Arial" w:cs="Arial"/>
        </w:rPr>
        <w:t xml:space="preserve"> </w:t>
      </w:r>
      <w:r w:rsidRPr="001B3C02">
        <w:rPr>
          <w:rFonts w:ascii="Arial" w:hAnsi="Arial" w:cs="Arial"/>
        </w:rPr>
        <w:t>этом</w:t>
      </w:r>
      <w:r>
        <w:rPr>
          <w:rFonts w:ascii="Arial" w:hAnsi="Arial" w:cs="Arial"/>
        </w:rPr>
        <w:t xml:space="preserve"> </w:t>
      </w:r>
      <w:r w:rsidRPr="001B3C02">
        <w:rPr>
          <w:rFonts w:ascii="Arial" w:hAnsi="Arial" w:cs="Arial"/>
        </w:rPr>
        <w:t>общая</w:t>
      </w:r>
      <w:r>
        <w:rPr>
          <w:rFonts w:ascii="Arial" w:hAnsi="Arial" w:cs="Arial"/>
        </w:rPr>
        <w:t xml:space="preserve"> </w:t>
      </w:r>
      <w:r w:rsidRPr="001B3C02">
        <w:rPr>
          <w:rFonts w:ascii="Arial" w:hAnsi="Arial" w:cs="Arial"/>
        </w:rPr>
        <w:t>сумма</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по</w:t>
      </w:r>
      <w:r>
        <w:rPr>
          <w:rFonts w:ascii="Arial" w:hAnsi="Arial" w:cs="Arial"/>
        </w:rPr>
        <w:t xml:space="preserve"> </w:t>
      </w:r>
      <w:r w:rsidRPr="001B3C02">
        <w:rPr>
          <w:rFonts w:ascii="Arial" w:hAnsi="Arial" w:cs="Arial"/>
        </w:rPr>
        <w:t>старости</w:t>
      </w:r>
      <w:r>
        <w:rPr>
          <w:rFonts w:ascii="Arial" w:hAnsi="Arial" w:cs="Arial"/>
        </w:rPr>
        <w:t xml:space="preserve"> </w:t>
      </w:r>
      <w:r w:rsidRPr="001B3C02">
        <w:rPr>
          <w:rFonts w:ascii="Arial" w:hAnsi="Arial" w:cs="Arial"/>
        </w:rPr>
        <w:t>(инвалидности),</w:t>
      </w:r>
      <w:r>
        <w:rPr>
          <w:rFonts w:ascii="Arial" w:hAnsi="Arial" w:cs="Arial"/>
        </w:rPr>
        <w:t xml:space="preserve"> </w:t>
      </w:r>
      <w:r w:rsidRPr="001B3C02">
        <w:rPr>
          <w:rFonts w:ascii="Arial" w:hAnsi="Arial" w:cs="Arial"/>
        </w:rPr>
        <w:t>фиксированной</w:t>
      </w:r>
      <w:r>
        <w:rPr>
          <w:rFonts w:ascii="Arial" w:hAnsi="Arial" w:cs="Arial"/>
        </w:rPr>
        <w:t xml:space="preserve"> </w:t>
      </w:r>
      <w:r w:rsidRPr="001B3C02">
        <w:rPr>
          <w:rFonts w:ascii="Arial" w:hAnsi="Arial" w:cs="Arial"/>
        </w:rPr>
        <w:t>выплаты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повышений</w:t>
      </w:r>
      <w:r>
        <w:rPr>
          <w:rFonts w:ascii="Arial" w:hAnsi="Arial" w:cs="Arial"/>
        </w:rPr>
        <w:t xml:space="preserve"> </w:t>
      </w:r>
      <w:r w:rsidRPr="001B3C02">
        <w:rPr>
          <w:rFonts w:ascii="Arial" w:hAnsi="Arial" w:cs="Arial"/>
        </w:rPr>
        <w:t>фиксированной</w:t>
      </w:r>
      <w:r>
        <w:rPr>
          <w:rFonts w:ascii="Arial" w:hAnsi="Arial" w:cs="Arial"/>
        </w:rPr>
        <w:t xml:space="preserve"> </w:t>
      </w:r>
      <w:r w:rsidRPr="001B3C02">
        <w:rPr>
          <w:rFonts w:ascii="Arial" w:hAnsi="Arial" w:cs="Arial"/>
        </w:rPr>
        <w:t>выплаты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не</w:t>
      </w:r>
      <w:r>
        <w:rPr>
          <w:rFonts w:ascii="Arial" w:hAnsi="Arial" w:cs="Arial"/>
        </w:rPr>
        <w:t xml:space="preserve"> </w:t>
      </w:r>
      <w:r w:rsidRPr="001B3C02">
        <w:rPr>
          <w:rFonts w:ascii="Arial" w:hAnsi="Arial" w:cs="Arial"/>
        </w:rPr>
        <w:t>может</w:t>
      </w:r>
      <w:r>
        <w:rPr>
          <w:rFonts w:ascii="Arial" w:hAnsi="Arial" w:cs="Arial"/>
        </w:rPr>
        <w:t xml:space="preserve"> </w:t>
      </w:r>
      <w:r w:rsidRPr="001B3C02">
        <w:rPr>
          <w:rFonts w:ascii="Arial" w:hAnsi="Arial" w:cs="Arial"/>
        </w:rPr>
        <w:t>превышать</w:t>
      </w:r>
      <w:r>
        <w:rPr>
          <w:rFonts w:ascii="Arial" w:hAnsi="Arial" w:cs="Arial"/>
        </w:rPr>
        <w:t xml:space="preserve"> </w:t>
      </w:r>
      <w:r w:rsidRPr="001B3C02">
        <w:rPr>
          <w:rFonts w:ascii="Arial" w:hAnsi="Arial" w:cs="Arial"/>
        </w:rPr>
        <w:t>75</w:t>
      </w:r>
      <w:r>
        <w:rPr>
          <w:rFonts w:ascii="Arial" w:hAnsi="Arial" w:cs="Arial"/>
        </w:rPr>
        <w:t xml:space="preserve"> </w:t>
      </w:r>
      <w:r w:rsidRPr="001B3C02">
        <w:rPr>
          <w:rFonts w:ascii="Arial" w:hAnsi="Arial" w:cs="Arial"/>
        </w:rPr>
        <w:t>процентов</w:t>
      </w:r>
      <w:r>
        <w:rPr>
          <w:rFonts w:ascii="Arial" w:hAnsi="Arial" w:cs="Arial"/>
        </w:rPr>
        <w:t xml:space="preserve"> </w:t>
      </w:r>
      <w:r w:rsidRPr="001B3C02">
        <w:rPr>
          <w:rFonts w:ascii="Arial" w:hAnsi="Arial" w:cs="Arial"/>
        </w:rPr>
        <w:t>среднемесячного</w:t>
      </w:r>
      <w:r>
        <w:rPr>
          <w:rFonts w:ascii="Arial" w:hAnsi="Arial" w:cs="Arial"/>
        </w:rPr>
        <w:t xml:space="preserve"> </w:t>
      </w:r>
      <w:r w:rsidRPr="001B3C02">
        <w:rPr>
          <w:rFonts w:ascii="Arial" w:hAnsi="Arial" w:cs="Arial"/>
        </w:rPr>
        <w:t>заработка.</w:t>
      </w:r>
    </w:p>
    <w:p w:rsidR="006118D2" w:rsidRPr="001B3C02" w:rsidRDefault="006118D2" w:rsidP="006118D2">
      <w:pPr>
        <w:widowControl w:val="0"/>
        <w:autoSpaceDE w:val="0"/>
        <w:autoSpaceDN w:val="0"/>
        <w:adjustRightInd w:val="0"/>
        <w:ind w:firstLine="709"/>
        <w:jc w:val="both"/>
        <w:rPr>
          <w:rFonts w:ascii="Arial" w:hAnsi="Arial" w:cs="Arial"/>
        </w:rPr>
      </w:pPr>
      <w:r w:rsidRPr="001B3C02">
        <w:rPr>
          <w:rFonts w:ascii="Arial" w:hAnsi="Arial" w:cs="Arial"/>
        </w:rPr>
        <w:t>3.6.</w:t>
      </w:r>
      <w:r>
        <w:rPr>
          <w:rFonts w:ascii="Arial" w:hAnsi="Arial" w:cs="Arial"/>
        </w:rPr>
        <w:t xml:space="preserve"> </w:t>
      </w:r>
      <w:r w:rsidRPr="001B3C02">
        <w:rPr>
          <w:rFonts w:ascii="Arial" w:hAnsi="Arial" w:cs="Arial"/>
        </w:rPr>
        <w:t>При</w:t>
      </w:r>
      <w:r>
        <w:rPr>
          <w:rFonts w:ascii="Arial" w:hAnsi="Arial" w:cs="Arial"/>
        </w:rPr>
        <w:t xml:space="preserve"> </w:t>
      </w:r>
      <w:r w:rsidRPr="001B3C02">
        <w:rPr>
          <w:rFonts w:ascii="Arial" w:hAnsi="Arial" w:cs="Arial"/>
        </w:rPr>
        <w:t>определении</w:t>
      </w:r>
      <w:r>
        <w:rPr>
          <w:rFonts w:ascii="Arial" w:hAnsi="Arial" w:cs="Arial"/>
        </w:rPr>
        <w:t xml:space="preserve"> </w:t>
      </w:r>
      <w:r w:rsidRPr="001B3C02">
        <w:rPr>
          <w:rFonts w:ascii="Arial" w:hAnsi="Arial" w:cs="Arial"/>
        </w:rPr>
        <w:t>размера</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порядке,</w:t>
      </w:r>
      <w:r>
        <w:rPr>
          <w:rFonts w:ascii="Arial" w:hAnsi="Arial" w:cs="Arial"/>
        </w:rPr>
        <w:t xml:space="preserve"> </w:t>
      </w:r>
      <w:r w:rsidRPr="001B3C02">
        <w:rPr>
          <w:rFonts w:ascii="Arial" w:hAnsi="Arial" w:cs="Arial"/>
        </w:rPr>
        <w:t>установленном</w:t>
      </w:r>
      <w:r>
        <w:rPr>
          <w:rFonts w:ascii="Arial" w:hAnsi="Arial" w:cs="Arial"/>
        </w:rPr>
        <w:t xml:space="preserve"> </w:t>
      </w:r>
      <w:hyperlink w:anchor="Par93" w:history="1">
        <w:r w:rsidRPr="001B3C02">
          <w:rPr>
            <w:rFonts w:ascii="Arial" w:hAnsi="Arial" w:cs="Arial"/>
          </w:rPr>
          <w:t>пунктом</w:t>
        </w:r>
        <w:r>
          <w:rPr>
            <w:rFonts w:ascii="Arial" w:hAnsi="Arial" w:cs="Arial"/>
          </w:rPr>
          <w:t xml:space="preserve"> </w:t>
        </w:r>
        <w:r w:rsidRPr="001B3C02">
          <w:rPr>
            <w:rFonts w:ascii="Arial" w:hAnsi="Arial" w:cs="Arial"/>
          </w:rPr>
          <w:t>4.1</w:t>
        </w:r>
      </w:hyperlink>
      <w:r>
        <w:rPr>
          <w:rFonts w:ascii="Arial" w:hAnsi="Arial" w:cs="Arial"/>
        </w:rPr>
        <w:t xml:space="preserve"> </w:t>
      </w:r>
      <w:r w:rsidRPr="001B3C02">
        <w:rPr>
          <w:rFonts w:ascii="Arial" w:hAnsi="Arial" w:cs="Arial"/>
        </w:rPr>
        <w:t>Положения,</w:t>
      </w:r>
      <w:r>
        <w:rPr>
          <w:rFonts w:ascii="Arial" w:hAnsi="Arial" w:cs="Arial"/>
        </w:rPr>
        <w:t xml:space="preserve"> </w:t>
      </w:r>
      <w:r w:rsidRPr="001B3C02">
        <w:rPr>
          <w:rFonts w:ascii="Arial" w:hAnsi="Arial" w:cs="Arial"/>
        </w:rPr>
        <w:t>не</w:t>
      </w:r>
      <w:r>
        <w:rPr>
          <w:rFonts w:ascii="Arial" w:hAnsi="Arial" w:cs="Arial"/>
        </w:rPr>
        <w:t xml:space="preserve"> </w:t>
      </w:r>
      <w:r w:rsidRPr="001B3C02">
        <w:rPr>
          <w:rFonts w:ascii="Arial" w:hAnsi="Arial" w:cs="Arial"/>
        </w:rPr>
        <w:t>учитываются</w:t>
      </w:r>
      <w:r>
        <w:rPr>
          <w:rFonts w:ascii="Arial" w:hAnsi="Arial" w:cs="Arial"/>
        </w:rPr>
        <w:t xml:space="preserve"> </w:t>
      </w:r>
      <w:r w:rsidRPr="001B3C02">
        <w:rPr>
          <w:rFonts w:ascii="Arial" w:hAnsi="Arial" w:cs="Arial"/>
        </w:rPr>
        <w:t>суммы</w:t>
      </w:r>
      <w:r>
        <w:rPr>
          <w:rFonts w:ascii="Arial" w:hAnsi="Arial" w:cs="Arial"/>
        </w:rPr>
        <w:t xml:space="preserve"> </w:t>
      </w:r>
      <w:r w:rsidRPr="001B3C02">
        <w:rPr>
          <w:rFonts w:ascii="Arial" w:hAnsi="Arial" w:cs="Arial"/>
        </w:rPr>
        <w:t>повышений</w:t>
      </w:r>
      <w:r>
        <w:rPr>
          <w:rFonts w:ascii="Arial" w:hAnsi="Arial" w:cs="Arial"/>
        </w:rPr>
        <w:t xml:space="preserve"> </w:t>
      </w:r>
      <w:r w:rsidRPr="001B3C02">
        <w:rPr>
          <w:rFonts w:ascii="Arial" w:hAnsi="Arial" w:cs="Arial"/>
        </w:rPr>
        <w:t>фиксированной</w:t>
      </w:r>
      <w:r>
        <w:rPr>
          <w:rFonts w:ascii="Arial" w:hAnsi="Arial" w:cs="Arial"/>
        </w:rPr>
        <w:t xml:space="preserve"> </w:t>
      </w:r>
      <w:r w:rsidRPr="001B3C02">
        <w:rPr>
          <w:rFonts w:ascii="Arial" w:hAnsi="Arial" w:cs="Arial"/>
        </w:rPr>
        <w:t>выплаты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приходящиеся</w:t>
      </w:r>
      <w:r>
        <w:rPr>
          <w:rFonts w:ascii="Arial" w:hAnsi="Arial" w:cs="Arial"/>
        </w:rPr>
        <w:t xml:space="preserve"> </w:t>
      </w:r>
      <w:r w:rsidRPr="001B3C02">
        <w:rPr>
          <w:rFonts w:ascii="Arial" w:hAnsi="Arial" w:cs="Arial"/>
        </w:rPr>
        <w:t>на</w:t>
      </w:r>
      <w:r>
        <w:rPr>
          <w:rFonts w:ascii="Arial" w:hAnsi="Arial" w:cs="Arial"/>
        </w:rPr>
        <w:t xml:space="preserve"> </w:t>
      </w:r>
      <w:r w:rsidRPr="001B3C02">
        <w:rPr>
          <w:rFonts w:ascii="Arial" w:hAnsi="Arial" w:cs="Arial"/>
        </w:rPr>
        <w:t>нетрудоспособных</w:t>
      </w:r>
      <w:r>
        <w:rPr>
          <w:rFonts w:ascii="Arial" w:hAnsi="Arial" w:cs="Arial"/>
        </w:rPr>
        <w:t xml:space="preserve"> </w:t>
      </w:r>
      <w:r w:rsidRPr="001B3C02">
        <w:rPr>
          <w:rFonts w:ascii="Arial" w:hAnsi="Arial" w:cs="Arial"/>
        </w:rPr>
        <w:t>членов</w:t>
      </w:r>
      <w:r>
        <w:rPr>
          <w:rFonts w:ascii="Arial" w:hAnsi="Arial" w:cs="Arial"/>
        </w:rPr>
        <w:t xml:space="preserve"> </w:t>
      </w:r>
      <w:r w:rsidRPr="001B3C02">
        <w:rPr>
          <w:rFonts w:ascii="Arial" w:hAnsi="Arial" w:cs="Arial"/>
        </w:rPr>
        <w:t>семьи,</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связи</w:t>
      </w:r>
      <w:r>
        <w:rPr>
          <w:rFonts w:ascii="Arial" w:hAnsi="Arial" w:cs="Arial"/>
        </w:rPr>
        <w:t xml:space="preserve"> </w:t>
      </w:r>
      <w:r w:rsidRPr="001B3C02">
        <w:rPr>
          <w:rFonts w:ascii="Arial" w:hAnsi="Arial" w:cs="Arial"/>
        </w:rPr>
        <w:t>с</w:t>
      </w:r>
      <w:r>
        <w:rPr>
          <w:rFonts w:ascii="Arial" w:hAnsi="Arial" w:cs="Arial"/>
        </w:rPr>
        <w:t xml:space="preserve"> </w:t>
      </w:r>
      <w:r w:rsidRPr="001B3C02">
        <w:rPr>
          <w:rFonts w:ascii="Arial" w:hAnsi="Arial" w:cs="Arial"/>
        </w:rPr>
        <w:t>достижением</w:t>
      </w:r>
      <w:r>
        <w:rPr>
          <w:rFonts w:ascii="Arial" w:hAnsi="Arial" w:cs="Arial"/>
        </w:rPr>
        <w:t xml:space="preserve"> </w:t>
      </w:r>
      <w:r w:rsidRPr="001B3C02">
        <w:rPr>
          <w:rFonts w:ascii="Arial" w:hAnsi="Arial" w:cs="Arial"/>
        </w:rPr>
        <w:t>возраста</w:t>
      </w:r>
      <w:r>
        <w:rPr>
          <w:rFonts w:ascii="Arial" w:hAnsi="Arial" w:cs="Arial"/>
        </w:rPr>
        <w:t xml:space="preserve"> </w:t>
      </w:r>
      <w:r w:rsidRPr="001B3C02">
        <w:rPr>
          <w:rFonts w:ascii="Arial" w:hAnsi="Arial" w:cs="Arial"/>
        </w:rPr>
        <w:t>80</w:t>
      </w:r>
      <w:r>
        <w:rPr>
          <w:rFonts w:ascii="Arial" w:hAnsi="Arial" w:cs="Arial"/>
        </w:rPr>
        <w:t xml:space="preserve"> </w:t>
      </w:r>
      <w:r w:rsidRPr="001B3C02">
        <w:rPr>
          <w:rFonts w:ascii="Arial" w:hAnsi="Arial" w:cs="Arial"/>
        </w:rPr>
        <w:t>лет</w:t>
      </w:r>
      <w:r>
        <w:rPr>
          <w:rFonts w:ascii="Arial" w:hAnsi="Arial" w:cs="Arial"/>
        </w:rPr>
        <w:t xml:space="preserve"> </w:t>
      </w:r>
      <w:r w:rsidRPr="001B3C02">
        <w:rPr>
          <w:rFonts w:ascii="Arial" w:hAnsi="Arial" w:cs="Arial"/>
        </w:rPr>
        <w:t>или</w:t>
      </w:r>
      <w:r>
        <w:rPr>
          <w:rFonts w:ascii="Arial" w:hAnsi="Arial" w:cs="Arial"/>
        </w:rPr>
        <w:t xml:space="preserve"> </w:t>
      </w:r>
      <w:r w:rsidRPr="001B3C02">
        <w:rPr>
          <w:rFonts w:ascii="Arial" w:hAnsi="Arial" w:cs="Arial"/>
        </w:rPr>
        <w:t>наличием</w:t>
      </w:r>
      <w:r>
        <w:rPr>
          <w:rFonts w:ascii="Arial" w:hAnsi="Arial" w:cs="Arial"/>
        </w:rPr>
        <w:t xml:space="preserve"> </w:t>
      </w:r>
      <w:r w:rsidRPr="001B3C02">
        <w:rPr>
          <w:rFonts w:ascii="Arial" w:hAnsi="Arial" w:cs="Arial"/>
        </w:rPr>
        <w:t>инвалидности</w:t>
      </w:r>
      <w:r>
        <w:rPr>
          <w:rFonts w:ascii="Arial" w:hAnsi="Arial" w:cs="Arial"/>
        </w:rPr>
        <w:t xml:space="preserve"> </w:t>
      </w:r>
      <w:r w:rsidRPr="001B3C02">
        <w:rPr>
          <w:rFonts w:ascii="Arial" w:hAnsi="Arial" w:cs="Arial"/>
        </w:rPr>
        <w:t>1</w:t>
      </w:r>
      <w:r>
        <w:rPr>
          <w:rFonts w:ascii="Arial" w:hAnsi="Arial" w:cs="Arial"/>
        </w:rPr>
        <w:t xml:space="preserve"> </w:t>
      </w:r>
      <w:r w:rsidRPr="001B3C02">
        <w:rPr>
          <w:rFonts w:ascii="Arial" w:hAnsi="Arial" w:cs="Arial"/>
        </w:rPr>
        <w:t>группы,</w:t>
      </w:r>
      <w:r>
        <w:rPr>
          <w:rFonts w:ascii="Arial" w:hAnsi="Arial" w:cs="Arial"/>
        </w:rPr>
        <w:t xml:space="preserve"> </w:t>
      </w:r>
      <w:r w:rsidRPr="001B3C02">
        <w:rPr>
          <w:rFonts w:ascii="Arial" w:hAnsi="Arial" w:cs="Arial"/>
        </w:rPr>
        <w:t>суммы,</w:t>
      </w:r>
      <w:r>
        <w:rPr>
          <w:rFonts w:ascii="Arial" w:hAnsi="Arial" w:cs="Arial"/>
        </w:rPr>
        <w:t xml:space="preserve"> </w:t>
      </w:r>
      <w:r w:rsidRPr="001B3C02">
        <w:rPr>
          <w:rFonts w:ascii="Arial" w:hAnsi="Arial" w:cs="Arial"/>
        </w:rPr>
        <w:t>полагающиеся</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связи</w:t>
      </w:r>
      <w:r>
        <w:rPr>
          <w:rFonts w:ascii="Arial" w:hAnsi="Arial" w:cs="Arial"/>
        </w:rPr>
        <w:t xml:space="preserve"> </w:t>
      </w:r>
      <w:r w:rsidRPr="001B3C02">
        <w:rPr>
          <w:rFonts w:ascii="Arial" w:hAnsi="Arial" w:cs="Arial"/>
        </w:rPr>
        <w:t>с</w:t>
      </w:r>
      <w:r>
        <w:rPr>
          <w:rFonts w:ascii="Arial" w:hAnsi="Arial" w:cs="Arial"/>
        </w:rPr>
        <w:t xml:space="preserve"> </w:t>
      </w:r>
      <w:r w:rsidRPr="001B3C02">
        <w:rPr>
          <w:rFonts w:ascii="Arial" w:hAnsi="Arial" w:cs="Arial"/>
        </w:rPr>
        <w:t>валоризацией</w:t>
      </w:r>
      <w:r>
        <w:rPr>
          <w:rFonts w:ascii="Arial" w:hAnsi="Arial" w:cs="Arial"/>
        </w:rPr>
        <w:t xml:space="preserve"> </w:t>
      </w:r>
      <w:r w:rsidRPr="001B3C02">
        <w:rPr>
          <w:rFonts w:ascii="Arial" w:hAnsi="Arial" w:cs="Arial"/>
        </w:rPr>
        <w:t>пенсионных</w:t>
      </w:r>
      <w:r>
        <w:rPr>
          <w:rFonts w:ascii="Arial" w:hAnsi="Arial" w:cs="Arial"/>
        </w:rPr>
        <w:t xml:space="preserve"> </w:t>
      </w:r>
      <w:r w:rsidRPr="001B3C02">
        <w:rPr>
          <w:rFonts w:ascii="Arial" w:hAnsi="Arial" w:cs="Arial"/>
        </w:rPr>
        <w:t>прав</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соответствии</w:t>
      </w:r>
      <w:r>
        <w:rPr>
          <w:rFonts w:ascii="Arial" w:hAnsi="Arial" w:cs="Arial"/>
        </w:rPr>
        <w:t xml:space="preserve"> </w:t>
      </w:r>
      <w:r w:rsidRPr="001B3C02">
        <w:rPr>
          <w:rFonts w:ascii="Arial" w:hAnsi="Arial" w:cs="Arial"/>
        </w:rPr>
        <w:t>с</w:t>
      </w:r>
      <w:r>
        <w:rPr>
          <w:rFonts w:ascii="Arial" w:hAnsi="Arial" w:cs="Arial"/>
        </w:rPr>
        <w:t xml:space="preserve"> </w:t>
      </w:r>
      <w:r w:rsidRPr="001B3C02">
        <w:rPr>
          <w:rFonts w:ascii="Arial" w:hAnsi="Arial" w:cs="Arial"/>
        </w:rPr>
        <w:t>Федеральным</w:t>
      </w:r>
      <w:r>
        <w:rPr>
          <w:rFonts w:ascii="Arial" w:hAnsi="Arial" w:cs="Arial"/>
        </w:rPr>
        <w:t xml:space="preserve"> </w:t>
      </w:r>
      <w:r w:rsidRPr="001B3C02">
        <w:rPr>
          <w:rFonts w:ascii="Arial" w:hAnsi="Arial" w:cs="Arial"/>
        </w:rPr>
        <w:t>законом</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трудовых</w:t>
      </w:r>
      <w:r>
        <w:rPr>
          <w:rFonts w:ascii="Arial" w:hAnsi="Arial" w:cs="Arial"/>
        </w:rPr>
        <w:t xml:space="preserve"> </w:t>
      </w:r>
      <w:r w:rsidRPr="001B3C02">
        <w:rPr>
          <w:rFonts w:ascii="Arial" w:hAnsi="Arial" w:cs="Arial"/>
        </w:rPr>
        <w:t>пенсиях</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Российской</w:t>
      </w:r>
      <w:r>
        <w:rPr>
          <w:rFonts w:ascii="Arial" w:hAnsi="Arial" w:cs="Arial"/>
        </w:rPr>
        <w:t xml:space="preserve"> </w:t>
      </w:r>
      <w:r w:rsidRPr="001B3C02">
        <w:rPr>
          <w:rFonts w:ascii="Arial" w:hAnsi="Arial" w:cs="Arial"/>
        </w:rPr>
        <w:t>Федерации»,</w:t>
      </w:r>
      <w:r>
        <w:rPr>
          <w:rFonts w:ascii="Arial" w:hAnsi="Arial" w:cs="Arial"/>
        </w:rPr>
        <w:t xml:space="preserve"> </w:t>
      </w:r>
      <w:r w:rsidRPr="001B3C02">
        <w:rPr>
          <w:rFonts w:ascii="Arial" w:hAnsi="Arial" w:cs="Arial"/>
        </w:rPr>
        <w:t>размер</w:t>
      </w:r>
      <w:r>
        <w:rPr>
          <w:rFonts w:ascii="Arial" w:hAnsi="Arial" w:cs="Arial"/>
        </w:rPr>
        <w:t xml:space="preserve"> </w:t>
      </w:r>
      <w:r w:rsidRPr="001B3C02">
        <w:rPr>
          <w:rFonts w:ascii="Arial" w:hAnsi="Arial" w:cs="Arial"/>
        </w:rPr>
        <w:t>доли</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установленной</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исчисленной</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соответствии</w:t>
      </w:r>
      <w:r>
        <w:rPr>
          <w:rFonts w:ascii="Arial" w:hAnsi="Arial" w:cs="Arial"/>
        </w:rPr>
        <w:t xml:space="preserve"> </w:t>
      </w:r>
      <w:r w:rsidRPr="001B3C02">
        <w:rPr>
          <w:rFonts w:ascii="Arial" w:hAnsi="Arial" w:cs="Arial"/>
        </w:rPr>
        <w:t>с</w:t>
      </w:r>
      <w:r>
        <w:rPr>
          <w:rFonts w:ascii="Arial" w:hAnsi="Arial" w:cs="Arial"/>
        </w:rPr>
        <w:t xml:space="preserve"> </w:t>
      </w:r>
      <w:r w:rsidRPr="001B3C02">
        <w:rPr>
          <w:rFonts w:ascii="Arial" w:hAnsi="Arial" w:cs="Arial"/>
        </w:rPr>
        <w:t>Федеральным</w:t>
      </w:r>
      <w:r>
        <w:rPr>
          <w:rFonts w:ascii="Arial" w:hAnsi="Arial" w:cs="Arial"/>
        </w:rPr>
        <w:t xml:space="preserve"> </w:t>
      </w:r>
      <w:r w:rsidRPr="001B3C02">
        <w:rPr>
          <w:rFonts w:ascii="Arial" w:hAnsi="Arial" w:cs="Arial"/>
        </w:rPr>
        <w:t>за</w:t>
      </w:r>
      <w:r>
        <w:rPr>
          <w:rFonts w:ascii="Arial" w:hAnsi="Arial" w:cs="Arial"/>
        </w:rPr>
        <w:t>коном от 28 декабря 2013 года №</w:t>
      </w:r>
      <w:r w:rsidRPr="001B3C02">
        <w:rPr>
          <w:rFonts w:ascii="Arial" w:hAnsi="Arial" w:cs="Arial"/>
        </w:rPr>
        <w:t>400-ФЗ</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страховых</w:t>
      </w:r>
      <w:r>
        <w:rPr>
          <w:rFonts w:ascii="Arial" w:hAnsi="Arial" w:cs="Arial"/>
        </w:rPr>
        <w:t xml:space="preserve"> </w:t>
      </w:r>
      <w:r w:rsidRPr="001B3C02">
        <w:rPr>
          <w:rFonts w:ascii="Arial" w:hAnsi="Arial" w:cs="Arial"/>
        </w:rPr>
        <w:t>пенсиях»,</w:t>
      </w:r>
      <w:r>
        <w:rPr>
          <w:rFonts w:ascii="Arial" w:hAnsi="Arial" w:cs="Arial"/>
        </w:rPr>
        <w:t xml:space="preserve"> </w:t>
      </w:r>
      <w:r w:rsidRPr="001B3C02">
        <w:rPr>
          <w:rFonts w:ascii="Arial" w:hAnsi="Arial" w:cs="Arial"/>
        </w:rPr>
        <w:t>а</w:t>
      </w:r>
      <w:r>
        <w:rPr>
          <w:rFonts w:ascii="Arial" w:hAnsi="Arial" w:cs="Arial"/>
        </w:rPr>
        <w:t xml:space="preserve"> </w:t>
      </w:r>
      <w:r w:rsidRPr="001B3C02">
        <w:rPr>
          <w:rFonts w:ascii="Arial" w:hAnsi="Arial" w:cs="Arial"/>
        </w:rPr>
        <w:t>также</w:t>
      </w:r>
      <w:r>
        <w:rPr>
          <w:rFonts w:ascii="Arial" w:hAnsi="Arial" w:cs="Arial"/>
        </w:rPr>
        <w:t xml:space="preserve"> </w:t>
      </w:r>
      <w:r w:rsidRPr="001B3C02">
        <w:rPr>
          <w:rFonts w:ascii="Arial" w:hAnsi="Arial" w:cs="Arial"/>
        </w:rPr>
        <w:t>суммы</w:t>
      </w:r>
      <w:r>
        <w:rPr>
          <w:rFonts w:ascii="Arial" w:hAnsi="Arial" w:cs="Arial"/>
        </w:rPr>
        <w:t xml:space="preserve"> </w:t>
      </w:r>
      <w:r w:rsidRPr="001B3C02">
        <w:rPr>
          <w:rFonts w:ascii="Arial" w:hAnsi="Arial" w:cs="Arial"/>
        </w:rPr>
        <w:t>повышений</w:t>
      </w:r>
      <w:r>
        <w:rPr>
          <w:rFonts w:ascii="Arial" w:hAnsi="Arial" w:cs="Arial"/>
        </w:rPr>
        <w:t xml:space="preserve"> </w:t>
      </w:r>
      <w:r w:rsidRPr="001B3C02">
        <w:rPr>
          <w:rFonts w:ascii="Arial" w:hAnsi="Arial" w:cs="Arial"/>
        </w:rPr>
        <w:t>размеров</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по</w:t>
      </w:r>
      <w:r>
        <w:rPr>
          <w:rFonts w:ascii="Arial" w:hAnsi="Arial" w:cs="Arial"/>
        </w:rPr>
        <w:t xml:space="preserve"> </w:t>
      </w:r>
      <w:r w:rsidRPr="001B3C02">
        <w:rPr>
          <w:rFonts w:ascii="Arial" w:hAnsi="Arial" w:cs="Arial"/>
        </w:rPr>
        <w:t>старости</w:t>
      </w:r>
      <w:r>
        <w:rPr>
          <w:rFonts w:ascii="Arial" w:hAnsi="Arial" w:cs="Arial"/>
        </w:rPr>
        <w:t xml:space="preserve"> </w:t>
      </w:r>
      <w:r w:rsidRPr="001B3C02">
        <w:rPr>
          <w:rFonts w:ascii="Arial" w:hAnsi="Arial" w:cs="Arial"/>
        </w:rPr>
        <w:t>и</w:t>
      </w:r>
      <w:r>
        <w:rPr>
          <w:rFonts w:ascii="Arial" w:hAnsi="Arial" w:cs="Arial"/>
        </w:rPr>
        <w:t xml:space="preserve"> </w:t>
      </w:r>
      <w:r w:rsidRPr="001B3C02">
        <w:rPr>
          <w:rFonts w:ascii="Arial" w:hAnsi="Arial" w:cs="Arial"/>
        </w:rPr>
        <w:t>фиксированной</w:t>
      </w:r>
      <w:r>
        <w:rPr>
          <w:rFonts w:ascii="Arial" w:hAnsi="Arial" w:cs="Arial"/>
        </w:rPr>
        <w:t xml:space="preserve"> </w:t>
      </w:r>
      <w:r w:rsidRPr="001B3C02">
        <w:rPr>
          <w:rFonts w:ascii="Arial" w:hAnsi="Arial" w:cs="Arial"/>
        </w:rPr>
        <w:t>выплаты</w:t>
      </w:r>
      <w:r>
        <w:rPr>
          <w:rFonts w:ascii="Arial" w:hAnsi="Arial" w:cs="Arial"/>
        </w:rPr>
        <w:t xml:space="preserve"> </w:t>
      </w:r>
      <w:r w:rsidRPr="001B3C02">
        <w:rPr>
          <w:rFonts w:ascii="Arial" w:hAnsi="Arial" w:cs="Arial"/>
        </w:rPr>
        <w:t>при</w:t>
      </w:r>
      <w:r>
        <w:rPr>
          <w:rFonts w:ascii="Arial" w:hAnsi="Arial" w:cs="Arial"/>
        </w:rPr>
        <w:t xml:space="preserve"> </w:t>
      </w:r>
      <w:r w:rsidRPr="001B3C02">
        <w:rPr>
          <w:rFonts w:ascii="Arial" w:hAnsi="Arial" w:cs="Arial"/>
        </w:rPr>
        <w:t>назначении</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по</w:t>
      </w:r>
      <w:r>
        <w:rPr>
          <w:rFonts w:ascii="Arial" w:hAnsi="Arial" w:cs="Arial"/>
        </w:rPr>
        <w:t xml:space="preserve"> </w:t>
      </w:r>
      <w:r w:rsidRPr="001B3C02">
        <w:rPr>
          <w:rFonts w:ascii="Arial" w:hAnsi="Arial" w:cs="Arial"/>
        </w:rPr>
        <w:t>старости</w:t>
      </w:r>
      <w:r>
        <w:rPr>
          <w:rFonts w:ascii="Arial" w:hAnsi="Arial" w:cs="Arial"/>
        </w:rPr>
        <w:t xml:space="preserve"> </w:t>
      </w:r>
      <w:r w:rsidRPr="001B3C02">
        <w:rPr>
          <w:rFonts w:ascii="Arial" w:hAnsi="Arial" w:cs="Arial"/>
        </w:rPr>
        <w:t>впервые</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том</w:t>
      </w:r>
      <w:r>
        <w:rPr>
          <w:rFonts w:ascii="Arial" w:hAnsi="Arial" w:cs="Arial"/>
        </w:rPr>
        <w:t xml:space="preserve"> </w:t>
      </w:r>
      <w:r w:rsidRPr="001B3C02">
        <w:rPr>
          <w:rFonts w:ascii="Arial" w:hAnsi="Arial" w:cs="Arial"/>
        </w:rPr>
        <w:t>числе</w:t>
      </w:r>
      <w:r>
        <w:rPr>
          <w:rFonts w:ascii="Arial" w:hAnsi="Arial" w:cs="Arial"/>
        </w:rPr>
        <w:t xml:space="preserve"> </w:t>
      </w:r>
      <w:r w:rsidRPr="001B3C02">
        <w:rPr>
          <w:rFonts w:ascii="Arial" w:hAnsi="Arial" w:cs="Arial"/>
        </w:rPr>
        <w:t>досрочно)</w:t>
      </w:r>
      <w:r>
        <w:rPr>
          <w:rFonts w:ascii="Arial" w:hAnsi="Arial" w:cs="Arial"/>
        </w:rPr>
        <w:t xml:space="preserve"> </w:t>
      </w:r>
      <w:r w:rsidRPr="001B3C02">
        <w:rPr>
          <w:rFonts w:ascii="Arial" w:hAnsi="Arial" w:cs="Arial"/>
        </w:rPr>
        <w:t>позднее</w:t>
      </w:r>
      <w:r>
        <w:rPr>
          <w:rFonts w:ascii="Arial" w:hAnsi="Arial" w:cs="Arial"/>
        </w:rPr>
        <w:t xml:space="preserve"> </w:t>
      </w:r>
      <w:r w:rsidRPr="001B3C02">
        <w:rPr>
          <w:rFonts w:ascii="Arial" w:hAnsi="Arial" w:cs="Arial"/>
        </w:rPr>
        <w:t>возникновения</w:t>
      </w:r>
      <w:r>
        <w:rPr>
          <w:rFonts w:ascii="Arial" w:hAnsi="Arial" w:cs="Arial"/>
        </w:rPr>
        <w:t xml:space="preserve"> </w:t>
      </w:r>
      <w:r w:rsidRPr="001B3C02">
        <w:rPr>
          <w:rFonts w:ascii="Arial" w:hAnsi="Arial" w:cs="Arial"/>
        </w:rPr>
        <w:t>права</w:t>
      </w:r>
      <w:r>
        <w:rPr>
          <w:rFonts w:ascii="Arial" w:hAnsi="Arial" w:cs="Arial"/>
        </w:rPr>
        <w:t xml:space="preserve"> </w:t>
      </w:r>
      <w:r w:rsidRPr="001B3C02">
        <w:rPr>
          <w:rFonts w:ascii="Arial" w:hAnsi="Arial" w:cs="Arial"/>
        </w:rPr>
        <w:t>на</w:t>
      </w:r>
      <w:r>
        <w:rPr>
          <w:rFonts w:ascii="Arial" w:hAnsi="Arial" w:cs="Arial"/>
        </w:rPr>
        <w:t xml:space="preserve"> </w:t>
      </w:r>
      <w:r w:rsidRPr="001B3C02">
        <w:rPr>
          <w:rFonts w:ascii="Arial" w:hAnsi="Arial" w:cs="Arial"/>
        </w:rPr>
        <w:t>нее,</w:t>
      </w:r>
      <w:r>
        <w:rPr>
          <w:rFonts w:ascii="Arial" w:hAnsi="Arial" w:cs="Arial"/>
        </w:rPr>
        <w:t xml:space="preserve"> </w:t>
      </w:r>
      <w:r w:rsidRPr="001B3C02">
        <w:rPr>
          <w:rFonts w:ascii="Arial" w:hAnsi="Arial" w:cs="Arial"/>
        </w:rPr>
        <w:t>восстановлении</w:t>
      </w:r>
      <w:r>
        <w:rPr>
          <w:rFonts w:ascii="Arial" w:hAnsi="Arial" w:cs="Arial"/>
        </w:rPr>
        <w:t xml:space="preserve"> </w:t>
      </w:r>
      <w:r w:rsidRPr="001B3C02">
        <w:rPr>
          <w:rFonts w:ascii="Arial" w:hAnsi="Arial" w:cs="Arial"/>
        </w:rPr>
        <w:t>выплаты</w:t>
      </w:r>
      <w:r>
        <w:rPr>
          <w:rFonts w:ascii="Arial" w:hAnsi="Arial" w:cs="Arial"/>
        </w:rPr>
        <w:t xml:space="preserve"> </w:t>
      </w:r>
      <w:r w:rsidRPr="001B3C02">
        <w:rPr>
          <w:rFonts w:ascii="Arial" w:hAnsi="Arial" w:cs="Arial"/>
        </w:rPr>
        <w:t>указанной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или</w:t>
      </w:r>
      <w:r>
        <w:rPr>
          <w:rFonts w:ascii="Arial" w:hAnsi="Arial" w:cs="Arial"/>
        </w:rPr>
        <w:t xml:space="preserve"> </w:t>
      </w:r>
      <w:r w:rsidRPr="001B3C02">
        <w:rPr>
          <w:rFonts w:ascii="Arial" w:hAnsi="Arial" w:cs="Arial"/>
        </w:rPr>
        <w:t>назначении</w:t>
      </w:r>
      <w:r>
        <w:rPr>
          <w:rFonts w:ascii="Arial" w:hAnsi="Arial" w:cs="Arial"/>
        </w:rPr>
        <w:t xml:space="preserve"> </w:t>
      </w:r>
      <w:r w:rsidRPr="001B3C02">
        <w:rPr>
          <w:rFonts w:ascii="Arial" w:hAnsi="Arial" w:cs="Arial"/>
        </w:rPr>
        <w:t>указанной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вновь</w:t>
      </w:r>
      <w:r>
        <w:rPr>
          <w:rFonts w:ascii="Arial" w:hAnsi="Arial" w:cs="Arial"/>
        </w:rPr>
        <w:t xml:space="preserve"> </w:t>
      </w:r>
      <w:r w:rsidRPr="001B3C02">
        <w:rPr>
          <w:rFonts w:ascii="Arial" w:hAnsi="Arial" w:cs="Arial"/>
        </w:rPr>
        <w:t>после</w:t>
      </w:r>
      <w:r>
        <w:rPr>
          <w:rFonts w:ascii="Arial" w:hAnsi="Arial" w:cs="Arial"/>
        </w:rPr>
        <w:t xml:space="preserve"> </w:t>
      </w:r>
      <w:r w:rsidRPr="001B3C02">
        <w:rPr>
          <w:rFonts w:ascii="Arial" w:hAnsi="Arial" w:cs="Arial"/>
        </w:rPr>
        <w:t>отказа</w:t>
      </w:r>
      <w:r>
        <w:rPr>
          <w:rFonts w:ascii="Arial" w:hAnsi="Arial" w:cs="Arial"/>
        </w:rPr>
        <w:t xml:space="preserve"> </w:t>
      </w:r>
      <w:r w:rsidRPr="001B3C02">
        <w:rPr>
          <w:rFonts w:ascii="Arial" w:hAnsi="Arial" w:cs="Arial"/>
        </w:rPr>
        <w:t>от</w:t>
      </w:r>
      <w:r>
        <w:rPr>
          <w:rFonts w:ascii="Arial" w:hAnsi="Arial" w:cs="Arial"/>
        </w:rPr>
        <w:t xml:space="preserve"> </w:t>
      </w:r>
      <w:r w:rsidRPr="001B3C02">
        <w:rPr>
          <w:rFonts w:ascii="Arial" w:hAnsi="Arial" w:cs="Arial"/>
        </w:rPr>
        <w:t>получения</w:t>
      </w:r>
      <w:r>
        <w:rPr>
          <w:rFonts w:ascii="Arial" w:hAnsi="Arial" w:cs="Arial"/>
        </w:rPr>
        <w:t xml:space="preserve"> </w:t>
      </w:r>
      <w:r w:rsidRPr="001B3C02">
        <w:rPr>
          <w:rFonts w:ascii="Arial" w:hAnsi="Arial" w:cs="Arial"/>
        </w:rPr>
        <w:t>установленной</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том</w:t>
      </w:r>
      <w:r>
        <w:rPr>
          <w:rFonts w:ascii="Arial" w:hAnsi="Arial" w:cs="Arial"/>
        </w:rPr>
        <w:t xml:space="preserve"> </w:t>
      </w:r>
      <w:r w:rsidRPr="001B3C02">
        <w:rPr>
          <w:rFonts w:ascii="Arial" w:hAnsi="Arial" w:cs="Arial"/>
        </w:rPr>
        <w:t>числе</w:t>
      </w:r>
      <w:r>
        <w:rPr>
          <w:rFonts w:ascii="Arial" w:hAnsi="Arial" w:cs="Arial"/>
        </w:rPr>
        <w:t xml:space="preserve"> </w:t>
      </w:r>
      <w:r w:rsidRPr="001B3C02">
        <w:rPr>
          <w:rFonts w:ascii="Arial" w:hAnsi="Arial" w:cs="Arial"/>
        </w:rPr>
        <w:t>досрочно)</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по</w:t>
      </w:r>
      <w:r>
        <w:rPr>
          <w:rFonts w:ascii="Arial" w:hAnsi="Arial" w:cs="Arial"/>
        </w:rPr>
        <w:t xml:space="preserve"> </w:t>
      </w:r>
      <w:r w:rsidRPr="001B3C02">
        <w:rPr>
          <w:rFonts w:ascii="Arial" w:hAnsi="Arial" w:cs="Arial"/>
        </w:rPr>
        <w:t>старости.</w:t>
      </w:r>
    </w:p>
    <w:p w:rsidR="006118D2" w:rsidRPr="001B3C02" w:rsidRDefault="006118D2" w:rsidP="006118D2">
      <w:pPr>
        <w:widowControl w:val="0"/>
        <w:autoSpaceDE w:val="0"/>
        <w:autoSpaceDN w:val="0"/>
        <w:adjustRightInd w:val="0"/>
        <w:ind w:firstLine="709"/>
        <w:jc w:val="both"/>
        <w:rPr>
          <w:rFonts w:ascii="Arial" w:hAnsi="Arial" w:cs="Arial"/>
        </w:rPr>
      </w:pPr>
      <w:r w:rsidRPr="001B3C02">
        <w:rPr>
          <w:rFonts w:ascii="Arial" w:hAnsi="Arial" w:cs="Arial"/>
        </w:rPr>
        <w:t>3.7.</w:t>
      </w:r>
      <w:r>
        <w:rPr>
          <w:rFonts w:ascii="Arial" w:hAnsi="Arial" w:cs="Arial"/>
        </w:rPr>
        <w:t xml:space="preserve"> </w:t>
      </w:r>
      <w:r w:rsidRPr="001B3C02">
        <w:rPr>
          <w:rFonts w:ascii="Arial" w:hAnsi="Arial" w:cs="Arial"/>
        </w:rPr>
        <w:t>Размер</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не</w:t>
      </w:r>
      <w:r>
        <w:rPr>
          <w:rFonts w:ascii="Arial" w:hAnsi="Arial" w:cs="Arial"/>
        </w:rPr>
        <w:t xml:space="preserve"> </w:t>
      </w:r>
      <w:r w:rsidRPr="001B3C02">
        <w:rPr>
          <w:rFonts w:ascii="Arial" w:hAnsi="Arial" w:cs="Arial"/>
        </w:rPr>
        <w:t>может</w:t>
      </w:r>
      <w:r>
        <w:rPr>
          <w:rFonts w:ascii="Arial" w:hAnsi="Arial" w:cs="Arial"/>
        </w:rPr>
        <w:t xml:space="preserve"> </w:t>
      </w:r>
      <w:r w:rsidRPr="001B3C02">
        <w:rPr>
          <w:rFonts w:ascii="Arial" w:hAnsi="Arial" w:cs="Arial"/>
        </w:rPr>
        <w:t>быть</w:t>
      </w:r>
      <w:r>
        <w:rPr>
          <w:rFonts w:ascii="Arial" w:hAnsi="Arial" w:cs="Arial"/>
        </w:rPr>
        <w:t xml:space="preserve"> </w:t>
      </w:r>
      <w:r w:rsidRPr="001B3C02">
        <w:rPr>
          <w:rFonts w:ascii="Arial" w:hAnsi="Arial" w:cs="Arial"/>
        </w:rPr>
        <w:t>ниже</w:t>
      </w:r>
      <w:r>
        <w:rPr>
          <w:rFonts w:ascii="Arial" w:hAnsi="Arial" w:cs="Arial"/>
        </w:rPr>
        <w:t xml:space="preserve"> </w:t>
      </w:r>
      <w:r w:rsidRPr="001B3C02">
        <w:rPr>
          <w:rFonts w:ascii="Arial" w:hAnsi="Arial" w:cs="Arial"/>
        </w:rPr>
        <w:t>размера</w:t>
      </w:r>
      <w:r>
        <w:rPr>
          <w:rFonts w:ascii="Arial" w:hAnsi="Arial" w:cs="Arial"/>
        </w:rPr>
        <w:t xml:space="preserve"> </w:t>
      </w:r>
      <w:r w:rsidRPr="001B3C02">
        <w:rPr>
          <w:rFonts w:ascii="Arial" w:hAnsi="Arial" w:cs="Arial"/>
        </w:rPr>
        <w:t>фиксированной</w:t>
      </w:r>
      <w:r>
        <w:rPr>
          <w:rFonts w:ascii="Arial" w:hAnsi="Arial" w:cs="Arial"/>
        </w:rPr>
        <w:t xml:space="preserve"> </w:t>
      </w:r>
      <w:r w:rsidRPr="001B3C02">
        <w:rPr>
          <w:rFonts w:ascii="Arial" w:hAnsi="Arial" w:cs="Arial"/>
        </w:rPr>
        <w:t>выплаты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предусмотренной</w:t>
      </w:r>
      <w:r>
        <w:rPr>
          <w:rFonts w:ascii="Arial" w:hAnsi="Arial" w:cs="Arial"/>
        </w:rPr>
        <w:t xml:space="preserve"> </w:t>
      </w:r>
      <w:r w:rsidRPr="001B3C02">
        <w:rPr>
          <w:rFonts w:ascii="Arial" w:hAnsi="Arial" w:cs="Arial"/>
        </w:rPr>
        <w:t>частью</w:t>
      </w:r>
      <w:r>
        <w:rPr>
          <w:rFonts w:ascii="Arial" w:hAnsi="Arial" w:cs="Arial"/>
        </w:rPr>
        <w:t xml:space="preserve"> </w:t>
      </w:r>
      <w:r w:rsidRPr="001B3C02">
        <w:rPr>
          <w:rFonts w:ascii="Arial" w:hAnsi="Arial" w:cs="Arial"/>
        </w:rPr>
        <w:t>1</w:t>
      </w:r>
      <w:r>
        <w:rPr>
          <w:rFonts w:ascii="Arial" w:hAnsi="Arial" w:cs="Arial"/>
        </w:rPr>
        <w:t xml:space="preserve"> </w:t>
      </w:r>
      <w:r w:rsidRPr="001B3C02">
        <w:rPr>
          <w:rFonts w:ascii="Arial" w:hAnsi="Arial" w:cs="Arial"/>
        </w:rPr>
        <w:t>статьи</w:t>
      </w:r>
      <w:r>
        <w:rPr>
          <w:rFonts w:ascii="Arial" w:hAnsi="Arial" w:cs="Arial"/>
        </w:rPr>
        <w:t xml:space="preserve"> </w:t>
      </w:r>
      <w:r w:rsidRPr="001B3C02">
        <w:rPr>
          <w:rFonts w:ascii="Arial" w:hAnsi="Arial" w:cs="Arial"/>
        </w:rPr>
        <w:t>16</w:t>
      </w:r>
      <w:r>
        <w:rPr>
          <w:rFonts w:ascii="Arial" w:hAnsi="Arial" w:cs="Arial"/>
        </w:rPr>
        <w:t xml:space="preserve"> </w:t>
      </w:r>
      <w:r w:rsidRPr="001B3C02">
        <w:rPr>
          <w:rFonts w:ascii="Arial" w:hAnsi="Arial" w:cs="Arial"/>
        </w:rPr>
        <w:t>Федерального</w:t>
      </w:r>
      <w:r>
        <w:rPr>
          <w:rFonts w:ascii="Arial" w:hAnsi="Arial" w:cs="Arial"/>
        </w:rPr>
        <w:t xml:space="preserve"> </w:t>
      </w:r>
      <w:r w:rsidRPr="001B3C02">
        <w:rPr>
          <w:rFonts w:ascii="Arial" w:hAnsi="Arial" w:cs="Arial"/>
        </w:rPr>
        <w:t>закона</w:t>
      </w:r>
      <w:r>
        <w:rPr>
          <w:rFonts w:ascii="Arial" w:hAnsi="Arial" w:cs="Arial"/>
        </w:rPr>
        <w:t xml:space="preserve"> </w:t>
      </w:r>
      <w:r w:rsidRPr="001B3C02">
        <w:rPr>
          <w:rFonts w:ascii="Arial" w:hAnsi="Arial" w:cs="Arial"/>
        </w:rPr>
        <w:t>от</w:t>
      </w:r>
      <w:r>
        <w:rPr>
          <w:rFonts w:ascii="Arial" w:hAnsi="Arial" w:cs="Arial"/>
        </w:rPr>
        <w:t xml:space="preserve"> </w:t>
      </w:r>
      <w:r w:rsidRPr="001B3C02">
        <w:rPr>
          <w:rFonts w:ascii="Arial" w:hAnsi="Arial" w:cs="Arial"/>
        </w:rPr>
        <w:t>28</w:t>
      </w:r>
      <w:r>
        <w:rPr>
          <w:rFonts w:ascii="Arial" w:hAnsi="Arial" w:cs="Arial"/>
        </w:rPr>
        <w:t xml:space="preserve"> </w:t>
      </w:r>
      <w:r w:rsidRPr="001B3C02">
        <w:rPr>
          <w:rFonts w:ascii="Arial" w:hAnsi="Arial" w:cs="Arial"/>
        </w:rPr>
        <w:t>декабря</w:t>
      </w:r>
      <w:r>
        <w:rPr>
          <w:rFonts w:ascii="Arial" w:hAnsi="Arial" w:cs="Arial"/>
        </w:rPr>
        <w:t xml:space="preserve"> </w:t>
      </w:r>
      <w:r w:rsidRPr="001B3C02">
        <w:rPr>
          <w:rFonts w:ascii="Arial" w:hAnsi="Arial" w:cs="Arial"/>
        </w:rPr>
        <w:t>2013</w:t>
      </w:r>
      <w:r>
        <w:rPr>
          <w:rFonts w:ascii="Arial" w:hAnsi="Arial" w:cs="Arial"/>
        </w:rPr>
        <w:t xml:space="preserve"> </w:t>
      </w:r>
      <w:r w:rsidRPr="001B3C02">
        <w:rPr>
          <w:rFonts w:ascii="Arial" w:hAnsi="Arial" w:cs="Arial"/>
        </w:rPr>
        <w:t>года</w:t>
      </w:r>
      <w:r>
        <w:rPr>
          <w:rFonts w:ascii="Arial" w:hAnsi="Arial" w:cs="Arial"/>
        </w:rPr>
        <w:t xml:space="preserve"> </w:t>
      </w:r>
      <w:r w:rsidRPr="001B3C02">
        <w:rPr>
          <w:rFonts w:ascii="Arial" w:hAnsi="Arial" w:cs="Arial"/>
        </w:rPr>
        <w:t>№400-ФЗ</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страховых</w:t>
      </w:r>
      <w:r>
        <w:rPr>
          <w:rFonts w:ascii="Arial" w:hAnsi="Arial" w:cs="Arial"/>
        </w:rPr>
        <w:t xml:space="preserve"> </w:t>
      </w:r>
      <w:r w:rsidRPr="001B3C02">
        <w:rPr>
          <w:rFonts w:ascii="Arial" w:hAnsi="Arial" w:cs="Arial"/>
        </w:rPr>
        <w:t>пенсиях».</w:t>
      </w:r>
    </w:p>
    <w:p w:rsidR="006118D2" w:rsidRPr="00DC6C0B" w:rsidRDefault="006118D2" w:rsidP="006118D2">
      <w:pPr>
        <w:autoSpaceDE w:val="0"/>
        <w:autoSpaceDN w:val="0"/>
        <w:adjustRightInd w:val="0"/>
        <w:ind w:firstLine="709"/>
        <w:jc w:val="both"/>
        <w:rPr>
          <w:rFonts w:ascii="Arial" w:hAnsi="Arial" w:cs="Arial"/>
          <w:color w:val="000000"/>
        </w:rPr>
      </w:pPr>
      <w:r w:rsidRPr="00DC6C0B">
        <w:rPr>
          <w:rFonts w:ascii="Arial" w:hAnsi="Arial" w:cs="Arial"/>
          <w:color w:val="000000"/>
        </w:rPr>
        <w:t>3.8. Доплата к пенсии определяется с применением районного коэффициента к заработной плате. При этом доплата к пенсии не может быть ниже величины прожиточного минимума, установленного в целом по Иркутской области на душу населения.</w:t>
      </w:r>
    </w:p>
    <w:p w:rsidR="006118D2" w:rsidRPr="00DC6C0B" w:rsidRDefault="006118D2" w:rsidP="006118D2">
      <w:pPr>
        <w:autoSpaceDE w:val="0"/>
        <w:autoSpaceDN w:val="0"/>
        <w:adjustRightInd w:val="0"/>
        <w:ind w:firstLine="709"/>
        <w:jc w:val="both"/>
        <w:rPr>
          <w:rFonts w:ascii="Arial" w:hAnsi="Arial" w:cs="Arial"/>
          <w:color w:val="000000"/>
        </w:rPr>
      </w:pPr>
      <w:r w:rsidRPr="00DC6C0B">
        <w:rPr>
          <w:rFonts w:ascii="Arial" w:hAnsi="Arial" w:cs="Arial"/>
          <w:color w:val="000000"/>
        </w:rPr>
        <w:t xml:space="preserve">3.9. Доплата к пенсии подлежит перерасчету при изменении размера страховой части трудовой пенсии по старости (инвалидности), пенсии, назначенной в соответствии с </w:t>
      </w:r>
      <w:hyperlink r:id="rId16" w:history="1">
        <w:r w:rsidRPr="00DC6C0B">
          <w:rPr>
            <w:rStyle w:val="a4"/>
            <w:rFonts w:ascii="Arial" w:hAnsi="Arial" w:cs="Arial"/>
            <w:color w:val="000000"/>
          </w:rPr>
          <w:t>Законом</w:t>
        </w:r>
      </w:hyperlink>
      <w:r w:rsidRPr="00DC6C0B">
        <w:rPr>
          <w:rFonts w:ascii="Arial" w:hAnsi="Arial" w:cs="Arial"/>
          <w:color w:val="000000"/>
        </w:rPr>
        <w:t xml:space="preserve"> Российской Федерации «О занятости населения в Российской Федерации».</w:t>
      </w:r>
    </w:p>
    <w:p w:rsidR="006118D2" w:rsidRPr="00DC6C0B" w:rsidRDefault="006118D2" w:rsidP="006118D2">
      <w:pPr>
        <w:autoSpaceDE w:val="0"/>
        <w:autoSpaceDN w:val="0"/>
        <w:adjustRightInd w:val="0"/>
        <w:ind w:firstLine="709"/>
        <w:jc w:val="both"/>
        <w:rPr>
          <w:rFonts w:ascii="Arial" w:hAnsi="Arial" w:cs="Arial"/>
          <w:color w:val="000000"/>
        </w:rPr>
      </w:pPr>
      <w:proofErr w:type="gramStart"/>
      <w:r w:rsidRPr="00DC6C0B">
        <w:rPr>
          <w:rFonts w:ascii="Arial" w:hAnsi="Arial" w:cs="Arial"/>
          <w:color w:val="000000"/>
        </w:rPr>
        <w:t>3.10  Доплата</w:t>
      </w:r>
      <w:proofErr w:type="gramEnd"/>
      <w:r w:rsidRPr="00DC6C0B">
        <w:rPr>
          <w:rFonts w:ascii="Arial" w:hAnsi="Arial" w:cs="Arial"/>
          <w:color w:val="000000"/>
        </w:rPr>
        <w:t xml:space="preserve"> к пенсии индексируется при увеличении (индексации) размера должностного оклада по должности, от которой было освобождено выборное лицо. В случае реформирования и упразднения должности, доплата к пенсии индексируется ежегодно в соотношении увеличения прожиточного минимума, установленного по Иркутской области на душу населения. </w:t>
      </w:r>
    </w:p>
    <w:p w:rsidR="006118D2" w:rsidRPr="00DC6C0B" w:rsidRDefault="006118D2" w:rsidP="006118D2">
      <w:pPr>
        <w:autoSpaceDE w:val="0"/>
        <w:autoSpaceDN w:val="0"/>
        <w:adjustRightInd w:val="0"/>
        <w:ind w:firstLine="709"/>
        <w:jc w:val="both"/>
        <w:rPr>
          <w:rFonts w:ascii="Arial" w:hAnsi="Arial" w:cs="Arial"/>
          <w:color w:val="000000"/>
        </w:rPr>
      </w:pPr>
      <w:r w:rsidRPr="00DC6C0B">
        <w:rPr>
          <w:rFonts w:ascii="Arial" w:hAnsi="Arial" w:cs="Arial"/>
          <w:color w:val="000000"/>
        </w:rPr>
        <w:t>3.11. Перерасчет размера доплаты к трудовой пенсии осуществляется распоряжением администрации муниципального образования «</w:t>
      </w:r>
      <w:r>
        <w:rPr>
          <w:rFonts w:ascii="Arial" w:hAnsi="Arial" w:cs="Arial"/>
          <w:color w:val="000000"/>
        </w:rPr>
        <w:t>Тугутуйское</w:t>
      </w:r>
      <w:r w:rsidRPr="00DC6C0B">
        <w:rPr>
          <w:rFonts w:ascii="Arial" w:hAnsi="Arial" w:cs="Arial"/>
          <w:color w:val="000000"/>
        </w:rPr>
        <w:t>».</w:t>
      </w:r>
    </w:p>
    <w:p w:rsidR="006118D2" w:rsidRPr="00DC6C0B" w:rsidRDefault="006118D2" w:rsidP="006118D2">
      <w:pPr>
        <w:autoSpaceDE w:val="0"/>
        <w:autoSpaceDN w:val="0"/>
        <w:adjustRightInd w:val="0"/>
        <w:ind w:firstLine="709"/>
        <w:jc w:val="both"/>
        <w:rPr>
          <w:rFonts w:ascii="Arial" w:hAnsi="Arial" w:cs="Arial"/>
          <w:color w:val="000000"/>
        </w:rPr>
      </w:pPr>
    </w:p>
    <w:p w:rsidR="006118D2" w:rsidRPr="001B3C02" w:rsidRDefault="006118D2" w:rsidP="006118D2">
      <w:pPr>
        <w:autoSpaceDE w:val="0"/>
        <w:autoSpaceDN w:val="0"/>
        <w:adjustRightInd w:val="0"/>
        <w:ind w:firstLine="709"/>
        <w:jc w:val="center"/>
        <w:rPr>
          <w:rFonts w:ascii="Arial" w:hAnsi="Arial" w:cs="Arial"/>
        </w:rPr>
      </w:pPr>
      <w:r w:rsidRPr="001B3C02">
        <w:rPr>
          <w:rFonts w:ascii="Arial" w:hAnsi="Arial" w:cs="Arial"/>
          <w:lang w:val="en-US"/>
        </w:rPr>
        <w:t>I</w:t>
      </w:r>
      <w:r w:rsidRPr="001B3C02">
        <w:rPr>
          <w:rFonts w:ascii="Arial" w:hAnsi="Arial" w:cs="Arial"/>
        </w:rPr>
        <w:t>V.</w:t>
      </w:r>
      <w:r>
        <w:rPr>
          <w:rFonts w:ascii="Arial" w:hAnsi="Arial" w:cs="Arial"/>
        </w:rPr>
        <w:t xml:space="preserve"> </w:t>
      </w:r>
      <w:r w:rsidRPr="001B3C02">
        <w:rPr>
          <w:rFonts w:ascii="Arial" w:hAnsi="Arial" w:cs="Arial"/>
        </w:rPr>
        <w:t>ПОРЯДОК</w:t>
      </w:r>
      <w:r>
        <w:rPr>
          <w:rFonts w:ascii="Arial" w:hAnsi="Arial" w:cs="Arial"/>
        </w:rPr>
        <w:t xml:space="preserve"> </w:t>
      </w:r>
      <w:r w:rsidRPr="001B3C02">
        <w:rPr>
          <w:rFonts w:ascii="Arial" w:hAnsi="Arial" w:cs="Arial"/>
        </w:rPr>
        <w:t>ВЫПЛАТЫ</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ЗА</w:t>
      </w:r>
      <w:r>
        <w:rPr>
          <w:rFonts w:ascii="Arial" w:hAnsi="Arial" w:cs="Arial"/>
        </w:rPr>
        <w:t xml:space="preserve"> </w:t>
      </w:r>
      <w:r w:rsidRPr="001B3C02">
        <w:rPr>
          <w:rFonts w:ascii="Arial" w:hAnsi="Arial" w:cs="Arial"/>
        </w:rPr>
        <w:t>ВЫСЛУГУ</w:t>
      </w:r>
      <w:r>
        <w:rPr>
          <w:rFonts w:ascii="Arial" w:hAnsi="Arial" w:cs="Arial"/>
        </w:rPr>
        <w:t xml:space="preserve"> </w:t>
      </w:r>
      <w:r w:rsidRPr="001B3C02">
        <w:rPr>
          <w:rFonts w:ascii="Arial" w:hAnsi="Arial" w:cs="Arial"/>
        </w:rPr>
        <w:t>ЛЕТ</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4.1.</w:t>
      </w:r>
      <w:r>
        <w:rPr>
          <w:rFonts w:ascii="Arial" w:hAnsi="Arial" w:cs="Arial"/>
        </w:rPr>
        <w:t xml:space="preserve"> </w:t>
      </w:r>
      <w:r w:rsidRPr="001B3C02">
        <w:rPr>
          <w:rFonts w:ascii="Arial" w:hAnsi="Arial" w:cs="Arial"/>
        </w:rPr>
        <w:t>Организация</w:t>
      </w:r>
      <w:r>
        <w:rPr>
          <w:rFonts w:ascii="Arial" w:hAnsi="Arial" w:cs="Arial"/>
        </w:rPr>
        <w:t xml:space="preserve"> </w:t>
      </w:r>
      <w:r w:rsidRPr="001B3C02">
        <w:rPr>
          <w:rFonts w:ascii="Arial" w:hAnsi="Arial" w:cs="Arial"/>
        </w:rPr>
        <w:t>выплаты</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за</w:t>
      </w:r>
      <w:r>
        <w:rPr>
          <w:rFonts w:ascii="Arial" w:hAnsi="Arial" w:cs="Arial"/>
        </w:rPr>
        <w:t xml:space="preserve"> </w:t>
      </w:r>
      <w:r w:rsidRPr="001B3C02">
        <w:rPr>
          <w:rFonts w:ascii="Arial" w:hAnsi="Arial" w:cs="Arial"/>
        </w:rPr>
        <w:t>выслугу</w:t>
      </w:r>
      <w:r>
        <w:rPr>
          <w:rFonts w:ascii="Arial" w:hAnsi="Arial" w:cs="Arial"/>
        </w:rPr>
        <w:t xml:space="preserve"> </w:t>
      </w:r>
      <w:r w:rsidRPr="001B3C02">
        <w:rPr>
          <w:rFonts w:ascii="Arial" w:hAnsi="Arial" w:cs="Arial"/>
        </w:rPr>
        <w:t>лет</w:t>
      </w:r>
      <w:r>
        <w:rPr>
          <w:rFonts w:ascii="Arial" w:hAnsi="Arial" w:cs="Arial"/>
        </w:rPr>
        <w:t xml:space="preserve"> </w:t>
      </w:r>
      <w:r w:rsidRPr="001B3C02">
        <w:rPr>
          <w:rFonts w:ascii="Arial" w:hAnsi="Arial" w:cs="Arial"/>
        </w:rPr>
        <w:t>осуществляется</w:t>
      </w:r>
      <w:r>
        <w:rPr>
          <w:rFonts w:ascii="Arial" w:hAnsi="Arial" w:cs="Arial"/>
        </w:rPr>
        <w:t xml:space="preserve"> </w:t>
      </w:r>
      <w:r w:rsidRPr="001B3C02">
        <w:rPr>
          <w:rFonts w:ascii="Arial" w:hAnsi="Arial" w:cs="Arial"/>
        </w:rPr>
        <w:t>уполномоченным</w:t>
      </w:r>
      <w:r>
        <w:rPr>
          <w:rFonts w:ascii="Arial" w:hAnsi="Arial" w:cs="Arial"/>
        </w:rPr>
        <w:t xml:space="preserve"> </w:t>
      </w:r>
      <w:r w:rsidRPr="001B3C02">
        <w:rPr>
          <w:rFonts w:ascii="Arial" w:hAnsi="Arial" w:cs="Arial"/>
        </w:rPr>
        <w:t>органом.</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4.2.</w:t>
      </w:r>
      <w:r>
        <w:rPr>
          <w:rFonts w:ascii="Arial" w:hAnsi="Arial" w:cs="Arial"/>
        </w:rPr>
        <w:t xml:space="preserve"> </w:t>
      </w:r>
      <w:r w:rsidRPr="001B3C02">
        <w:rPr>
          <w:rFonts w:ascii="Arial" w:hAnsi="Arial" w:cs="Arial"/>
        </w:rPr>
        <w:t>Пенсия</w:t>
      </w:r>
      <w:r>
        <w:rPr>
          <w:rFonts w:ascii="Arial" w:hAnsi="Arial" w:cs="Arial"/>
        </w:rPr>
        <w:t xml:space="preserve"> </w:t>
      </w:r>
      <w:r w:rsidRPr="001B3C02">
        <w:rPr>
          <w:rFonts w:ascii="Arial" w:hAnsi="Arial" w:cs="Arial"/>
        </w:rPr>
        <w:t>за</w:t>
      </w:r>
      <w:r>
        <w:rPr>
          <w:rFonts w:ascii="Arial" w:hAnsi="Arial" w:cs="Arial"/>
        </w:rPr>
        <w:t xml:space="preserve"> </w:t>
      </w:r>
      <w:r w:rsidRPr="001B3C02">
        <w:rPr>
          <w:rFonts w:ascii="Arial" w:hAnsi="Arial" w:cs="Arial"/>
        </w:rPr>
        <w:t>выслугу</w:t>
      </w:r>
      <w:r>
        <w:rPr>
          <w:rFonts w:ascii="Arial" w:hAnsi="Arial" w:cs="Arial"/>
        </w:rPr>
        <w:t xml:space="preserve"> </w:t>
      </w:r>
      <w:r w:rsidRPr="001B3C02">
        <w:rPr>
          <w:rFonts w:ascii="Arial" w:hAnsi="Arial" w:cs="Arial"/>
        </w:rPr>
        <w:t>лет</w:t>
      </w:r>
      <w:r>
        <w:rPr>
          <w:rFonts w:ascii="Arial" w:hAnsi="Arial" w:cs="Arial"/>
        </w:rPr>
        <w:t xml:space="preserve"> </w:t>
      </w:r>
      <w:r w:rsidRPr="001B3C02">
        <w:rPr>
          <w:rFonts w:ascii="Arial" w:hAnsi="Arial" w:cs="Arial"/>
        </w:rPr>
        <w:t>выплачивается</w:t>
      </w:r>
      <w:r>
        <w:rPr>
          <w:rFonts w:ascii="Arial" w:hAnsi="Arial" w:cs="Arial"/>
        </w:rPr>
        <w:t xml:space="preserve"> </w:t>
      </w:r>
      <w:r w:rsidRPr="001B3C02">
        <w:rPr>
          <w:rFonts w:ascii="Arial" w:hAnsi="Arial" w:cs="Arial"/>
        </w:rPr>
        <w:t>путем</w:t>
      </w:r>
      <w:r>
        <w:rPr>
          <w:rFonts w:ascii="Arial" w:hAnsi="Arial" w:cs="Arial"/>
        </w:rPr>
        <w:t xml:space="preserve"> </w:t>
      </w:r>
      <w:r w:rsidRPr="001B3C02">
        <w:rPr>
          <w:rFonts w:ascii="Arial" w:hAnsi="Arial" w:cs="Arial"/>
        </w:rPr>
        <w:t>зачисления</w:t>
      </w:r>
      <w:r>
        <w:rPr>
          <w:rFonts w:ascii="Arial" w:hAnsi="Arial" w:cs="Arial"/>
        </w:rPr>
        <w:t xml:space="preserve"> </w:t>
      </w:r>
      <w:r w:rsidRPr="001B3C02">
        <w:rPr>
          <w:rFonts w:ascii="Arial" w:hAnsi="Arial" w:cs="Arial"/>
        </w:rPr>
        <w:t>денежных</w:t>
      </w:r>
      <w:r>
        <w:rPr>
          <w:rFonts w:ascii="Arial" w:hAnsi="Arial" w:cs="Arial"/>
        </w:rPr>
        <w:t xml:space="preserve"> </w:t>
      </w:r>
      <w:r w:rsidRPr="001B3C02">
        <w:rPr>
          <w:rFonts w:ascii="Arial" w:hAnsi="Arial" w:cs="Arial"/>
        </w:rPr>
        <w:t>средств</w:t>
      </w:r>
      <w:r>
        <w:rPr>
          <w:rFonts w:ascii="Arial" w:hAnsi="Arial" w:cs="Arial"/>
        </w:rPr>
        <w:t xml:space="preserve"> </w:t>
      </w:r>
      <w:r w:rsidRPr="001B3C02">
        <w:rPr>
          <w:rFonts w:ascii="Arial" w:hAnsi="Arial" w:cs="Arial"/>
        </w:rPr>
        <w:t>на</w:t>
      </w:r>
      <w:r>
        <w:rPr>
          <w:rFonts w:ascii="Arial" w:hAnsi="Arial" w:cs="Arial"/>
        </w:rPr>
        <w:t xml:space="preserve"> </w:t>
      </w:r>
      <w:r w:rsidRPr="001B3C02">
        <w:rPr>
          <w:rFonts w:ascii="Arial" w:hAnsi="Arial" w:cs="Arial"/>
        </w:rPr>
        <w:t>лицевой</w:t>
      </w:r>
      <w:r>
        <w:rPr>
          <w:rFonts w:ascii="Arial" w:hAnsi="Arial" w:cs="Arial"/>
        </w:rPr>
        <w:t xml:space="preserve"> </w:t>
      </w:r>
      <w:r w:rsidRPr="001B3C02">
        <w:rPr>
          <w:rFonts w:ascii="Arial" w:hAnsi="Arial" w:cs="Arial"/>
        </w:rPr>
        <w:t>счет</w:t>
      </w:r>
      <w:r>
        <w:rPr>
          <w:rFonts w:ascii="Arial" w:hAnsi="Arial" w:cs="Arial"/>
        </w:rPr>
        <w:t xml:space="preserve"> </w:t>
      </w:r>
      <w:r w:rsidRPr="001B3C02">
        <w:rPr>
          <w:rFonts w:ascii="Arial" w:hAnsi="Arial" w:cs="Arial"/>
        </w:rPr>
        <w:t>отделения</w:t>
      </w:r>
      <w:r>
        <w:rPr>
          <w:rFonts w:ascii="Arial" w:hAnsi="Arial" w:cs="Arial"/>
        </w:rPr>
        <w:t xml:space="preserve"> </w:t>
      </w:r>
      <w:r w:rsidRPr="001B3C02">
        <w:rPr>
          <w:rFonts w:ascii="Arial" w:hAnsi="Arial" w:cs="Arial"/>
        </w:rPr>
        <w:t>банка,</w:t>
      </w:r>
      <w:r>
        <w:rPr>
          <w:rFonts w:ascii="Arial" w:hAnsi="Arial" w:cs="Arial"/>
        </w:rPr>
        <w:t xml:space="preserve"> </w:t>
      </w:r>
      <w:r w:rsidRPr="001B3C02">
        <w:rPr>
          <w:rFonts w:ascii="Arial" w:hAnsi="Arial" w:cs="Arial"/>
        </w:rPr>
        <w:t>указанного</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заявлении.</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4.3.</w:t>
      </w:r>
      <w:r>
        <w:rPr>
          <w:rFonts w:ascii="Arial" w:hAnsi="Arial" w:cs="Arial"/>
        </w:rPr>
        <w:t xml:space="preserve"> </w:t>
      </w:r>
      <w:r w:rsidRPr="001B3C02">
        <w:rPr>
          <w:rFonts w:ascii="Arial" w:hAnsi="Arial" w:cs="Arial"/>
          <w:snapToGrid w:val="0"/>
        </w:rPr>
        <w:t>При</w:t>
      </w:r>
      <w:r>
        <w:rPr>
          <w:rFonts w:ascii="Arial" w:hAnsi="Arial" w:cs="Arial"/>
          <w:snapToGrid w:val="0"/>
        </w:rPr>
        <w:t xml:space="preserve"> </w:t>
      </w:r>
      <w:r w:rsidRPr="001B3C02">
        <w:rPr>
          <w:rFonts w:ascii="Arial" w:hAnsi="Arial" w:cs="Arial"/>
          <w:snapToGrid w:val="0"/>
        </w:rPr>
        <w:t>изменении</w:t>
      </w:r>
      <w:r>
        <w:rPr>
          <w:rFonts w:ascii="Arial" w:hAnsi="Arial" w:cs="Arial"/>
          <w:snapToGrid w:val="0"/>
        </w:rPr>
        <w:t xml:space="preserve"> </w:t>
      </w:r>
      <w:r w:rsidRPr="001B3C02">
        <w:rPr>
          <w:rFonts w:ascii="Arial" w:hAnsi="Arial" w:cs="Arial"/>
          <w:snapToGrid w:val="0"/>
        </w:rPr>
        <w:t>лицом,</w:t>
      </w:r>
      <w:r>
        <w:rPr>
          <w:rFonts w:ascii="Arial" w:hAnsi="Arial" w:cs="Arial"/>
          <w:snapToGrid w:val="0"/>
        </w:rPr>
        <w:t xml:space="preserve"> </w:t>
      </w:r>
      <w:r w:rsidRPr="001B3C02">
        <w:rPr>
          <w:rFonts w:ascii="Arial" w:hAnsi="Arial" w:cs="Arial"/>
          <w:snapToGrid w:val="0"/>
        </w:rPr>
        <w:t>получающим</w:t>
      </w:r>
      <w:r>
        <w:rPr>
          <w:rFonts w:ascii="Arial" w:hAnsi="Arial" w:cs="Arial"/>
          <w:snapToGrid w:val="0"/>
        </w:rPr>
        <w:t xml:space="preserve"> </w:t>
      </w:r>
      <w:r w:rsidRPr="001B3C02">
        <w:rPr>
          <w:rFonts w:ascii="Arial" w:hAnsi="Arial" w:cs="Arial"/>
          <w:snapToGrid w:val="0"/>
        </w:rPr>
        <w:t>ежемесячную</w:t>
      </w:r>
      <w:r>
        <w:rPr>
          <w:rFonts w:ascii="Arial" w:hAnsi="Arial" w:cs="Arial"/>
          <w:snapToGrid w:val="0"/>
        </w:rPr>
        <w:t xml:space="preserve"> </w:t>
      </w:r>
      <w:r w:rsidRPr="001B3C02">
        <w:rPr>
          <w:rFonts w:ascii="Arial" w:hAnsi="Arial" w:cs="Arial"/>
          <w:snapToGrid w:val="0"/>
        </w:rPr>
        <w:t>доплату</w:t>
      </w:r>
      <w:r>
        <w:rPr>
          <w:rFonts w:ascii="Arial" w:hAnsi="Arial" w:cs="Arial"/>
          <w:snapToGrid w:val="0"/>
        </w:rPr>
        <w:t xml:space="preserve"> </w:t>
      </w:r>
      <w:r w:rsidRPr="001B3C02">
        <w:rPr>
          <w:rFonts w:ascii="Arial" w:hAnsi="Arial" w:cs="Arial"/>
          <w:snapToGrid w:val="0"/>
        </w:rPr>
        <w:t>к</w:t>
      </w:r>
      <w:r>
        <w:rPr>
          <w:rFonts w:ascii="Arial" w:hAnsi="Arial" w:cs="Arial"/>
          <w:snapToGrid w:val="0"/>
        </w:rPr>
        <w:t xml:space="preserve"> </w:t>
      </w:r>
      <w:r w:rsidRPr="001B3C02">
        <w:rPr>
          <w:rFonts w:ascii="Arial" w:hAnsi="Arial" w:cs="Arial"/>
          <w:snapToGrid w:val="0"/>
        </w:rPr>
        <w:t>страховой</w:t>
      </w:r>
      <w:r>
        <w:rPr>
          <w:rFonts w:ascii="Arial" w:hAnsi="Arial" w:cs="Arial"/>
          <w:snapToGrid w:val="0"/>
        </w:rPr>
        <w:t xml:space="preserve"> </w:t>
      </w:r>
      <w:r w:rsidRPr="001B3C02">
        <w:rPr>
          <w:rFonts w:ascii="Arial" w:hAnsi="Arial" w:cs="Arial"/>
          <w:snapToGrid w:val="0"/>
        </w:rPr>
        <w:t>пенсии,</w:t>
      </w:r>
      <w:r>
        <w:rPr>
          <w:rFonts w:ascii="Arial" w:hAnsi="Arial" w:cs="Arial"/>
          <w:snapToGrid w:val="0"/>
        </w:rPr>
        <w:t xml:space="preserve"> </w:t>
      </w:r>
      <w:r w:rsidRPr="001B3C02">
        <w:rPr>
          <w:rFonts w:ascii="Arial" w:hAnsi="Arial" w:cs="Arial"/>
          <w:snapToGrid w:val="0"/>
        </w:rPr>
        <w:t>места</w:t>
      </w:r>
      <w:r>
        <w:rPr>
          <w:rFonts w:ascii="Arial" w:hAnsi="Arial" w:cs="Arial"/>
          <w:snapToGrid w:val="0"/>
        </w:rPr>
        <w:t xml:space="preserve"> </w:t>
      </w:r>
      <w:r w:rsidRPr="001B3C02">
        <w:rPr>
          <w:rFonts w:ascii="Arial" w:hAnsi="Arial" w:cs="Arial"/>
          <w:snapToGrid w:val="0"/>
        </w:rPr>
        <w:t>жительства,</w:t>
      </w:r>
      <w:r>
        <w:rPr>
          <w:rFonts w:ascii="Arial" w:hAnsi="Arial" w:cs="Arial"/>
          <w:snapToGrid w:val="0"/>
        </w:rPr>
        <w:t xml:space="preserve"> </w:t>
      </w:r>
      <w:r w:rsidRPr="001B3C02">
        <w:rPr>
          <w:rFonts w:ascii="Arial" w:hAnsi="Arial" w:cs="Arial"/>
          <w:snapToGrid w:val="0"/>
        </w:rPr>
        <w:t>номера</w:t>
      </w:r>
      <w:r>
        <w:rPr>
          <w:rFonts w:ascii="Arial" w:hAnsi="Arial" w:cs="Arial"/>
          <w:snapToGrid w:val="0"/>
        </w:rPr>
        <w:t xml:space="preserve"> </w:t>
      </w:r>
      <w:r w:rsidRPr="001B3C02">
        <w:rPr>
          <w:rFonts w:ascii="Arial" w:hAnsi="Arial" w:cs="Arial"/>
          <w:snapToGrid w:val="0"/>
        </w:rPr>
        <w:t>сберегательного</w:t>
      </w:r>
      <w:r>
        <w:rPr>
          <w:rFonts w:ascii="Arial" w:hAnsi="Arial" w:cs="Arial"/>
          <w:snapToGrid w:val="0"/>
        </w:rPr>
        <w:t xml:space="preserve"> </w:t>
      </w:r>
      <w:r w:rsidRPr="001B3C02">
        <w:rPr>
          <w:rFonts w:ascii="Arial" w:hAnsi="Arial" w:cs="Arial"/>
          <w:snapToGrid w:val="0"/>
        </w:rPr>
        <w:t>счета</w:t>
      </w:r>
      <w:r>
        <w:rPr>
          <w:rFonts w:ascii="Arial" w:hAnsi="Arial" w:cs="Arial"/>
          <w:snapToGrid w:val="0"/>
        </w:rPr>
        <w:t xml:space="preserve"> </w:t>
      </w:r>
      <w:r w:rsidRPr="001B3C02">
        <w:rPr>
          <w:rFonts w:ascii="Arial" w:hAnsi="Arial" w:cs="Arial"/>
          <w:snapToGrid w:val="0"/>
        </w:rPr>
        <w:t>в</w:t>
      </w:r>
      <w:r>
        <w:rPr>
          <w:rFonts w:ascii="Arial" w:hAnsi="Arial" w:cs="Arial"/>
          <w:snapToGrid w:val="0"/>
        </w:rPr>
        <w:t xml:space="preserve"> </w:t>
      </w:r>
      <w:r w:rsidRPr="001B3C02">
        <w:rPr>
          <w:rFonts w:ascii="Arial" w:hAnsi="Arial" w:cs="Arial"/>
          <w:snapToGrid w:val="0"/>
        </w:rPr>
        <w:t>пределах</w:t>
      </w:r>
      <w:r>
        <w:rPr>
          <w:rFonts w:ascii="Arial" w:hAnsi="Arial" w:cs="Arial"/>
          <w:snapToGrid w:val="0"/>
        </w:rPr>
        <w:t xml:space="preserve"> </w:t>
      </w:r>
      <w:r w:rsidRPr="001B3C02">
        <w:rPr>
          <w:rFonts w:ascii="Arial" w:hAnsi="Arial" w:cs="Arial"/>
          <w:snapToGrid w:val="0"/>
        </w:rPr>
        <w:t>Российской</w:t>
      </w:r>
      <w:r>
        <w:rPr>
          <w:rFonts w:ascii="Arial" w:hAnsi="Arial" w:cs="Arial"/>
          <w:snapToGrid w:val="0"/>
        </w:rPr>
        <w:t xml:space="preserve"> </w:t>
      </w:r>
      <w:r w:rsidRPr="001B3C02">
        <w:rPr>
          <w:rFonts w:ascii="Arial" w:hAnsi="Arial" w:cs="Arial"/>
          <w:snapToGrid w:val="0"/>
        </w:rPr>
        <w:t>Федерации</w:t>
      </w:r>
      <w:r>
        <w:rPr>
          <w:rFonts w:ascii="Arial" w:hAnsi="Arial" w:cs="Arial"/>
          <w:snapToGrid w:val="0"/>
        </w:rPr>
        <w:t xml:space="preserve"> </w:t>
      </w:r>
      <w:r w:rsidRPr="001B3C02">
        <w:rPr>
          <w:rFonts w:ascii="Arial" w:hAnsi="Arial" w:cs="Arial"/>
          <w:snapToGrid w:val="0"/>
        </w:rPr>
        <w:t>оно</w:t>
      </w:r>
      <w:r>
        <w:rPr>
          <w:rFonts w:ascii="Arial" w:hAnsi="Arial" w:cs="Arial"/>
          <w:snapToGrid w:val="0"/>
        </w:rPr>
        <w:t xml:space="preserve"> </w:t>
      </w:r>
      <w:r w:rsidRPr="001B3C02">
        <w:rPr>
          <w:rFonts w:ascii="Arial" w:hAnsi="Arial" w:cs="Arial"/>
          <w:snapToGrid w:val="0"/>
        </w:rPr>
        <w:t>обязано</w:t>
      </w:r>
      <w:r>
        <w:rPr>
          <w:rFonts w:ascii="Arial" w:hAnsi="Arial" w:cs="Arial"/>
          <w:snapToGrid w:val="0"/>
        </w:rPr>
        <w:t xml:space="preserve"> </w:t>
      </w:r>
      <w:r w:rsidRPr="001B3C02">
        <w:rPr>
          <w:rFonts w:ascii="Arial" w:hAnsi="Arial" w:cs="Arial"/>
          <w:snapToGrid w:val="0"/>
        </w:rPr>
        <w:t>в</w:t>
      </w:r>
      <w:r>
        <w:rPr>
          <w:rFonts w:ascii="Arial" w:hAnsi="Arial" w:cs="Arial"/>
          <w:snapToGrid w:val="0"/>
        </w:rPr>
        <w:t xml:space="preserve"> </w:t>
      </w:r>
      <w:r w:rsidRPr="001B3C02">
        <w:rPr>
          <w:rFonts w:ascii="Arial" w:hAnsi="Arial" w:cs="Arial"/>
          <w:snapToGrid w:val="0"/>
        </w:rPr>
        <w:t>10-дневный</w:t>
      </w:r>
      <w:r>
        <w:rPr>
          <w:rFonts w:ascii="Arial" w:hAnsi="Arial" w:cs="Arial"/>
          <w:snapToGrid w:val="0"/>
        </w:rPr>
        <w:t xml:space="preserve"> </w:t>
      </w:r>
      <w:r w:rsidRPr="001B3C02">
        <w:rPr>
          <w:rFonts w:ascii="Arial" w:hAnsi="Arial" w:cs="Arial"/>
          <w:snapToGrid w:val="0"/>
        </w:rPr>
        <w:t>срок</w:t>
      </w:r>
      <w:r>
        <w:rPr>
          <w:rFonts w:ascii="Arial" w:hAnsi="Arial" w:cs="Arial"/>
        </w:rPr>
        <w:t xml:space="preserve"> </w:t>
      </w:r>
      <w:r w:rsidRPr="001B3C02">
        <w:rPr>
          <w:rFonts w:ascii="Arial" w:hAnsi="Arial" w:cs="Arial"/>
        </w:rPr>
        <w:t>письменно</w:t>
      </w:r>
      <w:r>
        <w:rPr>
          <w:rFonts w:ascii="Arial" w:hAnsi="Arial" w:cs="Arial"/>
        </w:rPr>
        <w:t xml:space="preserve"> </w:t>
      </w:r>
      <w:r w:rsidRPr="001B3C02">
        <w:rPr>
          <w:rFonts w:ascii="Arial" w:hAnsi="Arial" w:cs="Arial"/>
        </w:rPr>
        <w:t>информировать</w:t>
      </w:r>
      <w:r>
        <w:rPr>
          <w:rFonts w:ascii="Arial" w:hAnsi="Arial" w:cs="Arial"/>
        </w:rPr>
        <w:t xml:space="preserve"> </w:t>
      </w:r>
      <w:r w:rsidRPr="001B3C02">
        <w:rPr>
          <w:rFonts w:ascii="Arial" w:hAnsi="Arial" w:cs="Arial"/>
        </w:rPr>
        <w:t>об</w:t>
      </w:r>
      <w:r>
        <w:rPr>
          <w:rFonts w:ascii="Arial" w:hAnsi="Arial" w:cs="Arial"/>
        </w:rPr>
        <w:t xml:space="preserve"> </w:t>
      </w:r>
      <w:r w:rsidRPr="001B3C02">
        <w:rPr>
          <w:rFonts w:ascii="Arial" w:hAnsi="Arial" w:cs="Arial"/>
        </w:rPr>
        <w:t>этом</w:t>
      </w:r>
      <w:r>
        <w:rPr>
          <w:rFonts w:ascii="Arial" w:hAnsi="Arial" w:cs="Arial"/>
        </w:rPr>
        <w:t xml:space="preserve"> </w:t>
      </w:r>
      <w:r w:rsidRPr="001B3C02">
        <w:rPr>
          <w:rFonts w:ascii="Arial" w:hAnsi="Arial" w:cs="Arial"/>
        </w:rPr>
        <w:t>уполномоченный</w:t>
      </w:r>
      <w:r>
        <w:rPr>
          <w:rFonts w:ascii="Arial" w:hAnsi="Arial" w:cs="Arial"/>
        </w:rPr>
        <w:t xml:space="preserve"> </w:t>
      </w:r>
      <w:r w:rsidRPr="001B3C02">
        <w:rPr>
          <w:rFonts w:ascii="Arial" w:hAnsi="Arial" w:cs="Arial"/>
        </w:rPr>
        <w:t>орган</w:t>
      </w:r>
      <w:r>
        <w:rPr>
          <w:rFonts w:ascii="Arial" w:hAnsi="Arial" w:cs="Arial"/>
        </w:rPr>
        <w:t xml:space="preserve"> </w:t>
      </w:r>
      <w:r w:rsidRPr="001B3C02">
        <w:rPr>
          <w:rFonts w:ascii="Arial" w:hAnsi="Arial" w:cs="Arial"/>
        </w:rPr>
        <w:t>с</w:t>
      </w:r>
      <w:r>
        <w:rPr>
          <w:rFonts w:ascii="Arial" w:hAnsi="Arial" w:cs="Arial"/>
        </w:rPr>
        <w:t xml:space="preserve"> </w:t>
      </w:r>
      <w:r w:rsidRPr="001B3C02">
        <w:rPr>
          <w:rFonts w:ascii="Arial" w:hAnsi="Arial" w:cs="Arial"/>
        </w:rPr>
        <w:t>приложением</w:t>
      </w:r>
      <w:r>
        <w:rPr>
          <w:rFonts w:ascii="Arial" w:hAnsi="Arial" w:cs="Arial"/>
        </w:rPr>
        <w:t xml:space="preserve"> </w:t>
      </w:r>
      <w:r w:rsidRPr="001B3C02">
        <w:rPr>
          <w:rFonts w:ascii="Arial" w:hAnsi="Arial" w:cs="Arial"/>
        </w:rPr>
        <w:t>заверенных</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установленном</w:t>
      </w:r>
      <w:r>
        <w:rPr>
          <w:rFonts w:ascii="Arial" w:hAnsi="Arial" w:cs="Arial"/>
        </w:rPr>
        <w:t xml:space="preserve"> </w:t>
      </w:r>
      <w:r w:rsidRPr="001B3C02">
        <w:rPr>
          <w:rFonts w:ascii="Arial" w:hAnsi="Arial" w:cs="Arial"/>
        </w:rPr>
        <w:t>порядке</w:t>
      </w:r>
      <w:r>
        <w:rPr>
          <w:rFonts w:ascii="Arial" w:hAnsi="Arial" w:cs="Arial"/>
        </w:rPr>
        <w:t xml:space="preserve"> </w:t>
      </w:r>
      <w:r w:rsidRPr="001B3C02">
        <w:rPr>
          <w:rFonts w:ascii="Arial" w:hAnsi="Arial" w:cs="Arial"/>
        </w:rPr>
        <w:t>копий</w:t>
      </w:r>
      <w:r>
        <w:rPr>
          <w:rFonts w:ascii="Arial" w:hAnsi="Arial" w:cs="Arial"/>
        </w:rPr>
        <w:t xml:space="preserve"> </w:t>
      </w:r>
      <w:r w:rsidRPr="001B3C02">
        <w:rPr>
          <w:rFonts w:ascii="Arial" w:hAnsi="Arial" w:cs="Arial"/>
        </w:rPr>
        <w:t>документов,</w:t>
      </w:r>
      <w:r>
        <w:rPr>
          <w:rFonts w:ascii="Arial" w:hAnsi="Arial" w:cs="Arial"/>
        </w:rPr>
        <w:t xml:space="preserve"> </w:t>
      </w:r>
      <w:r w:rsidRPr="001B3C02">
        <w:rPr>
          <w:rFonts w:ascii="Arial" w:hAnsi="Arial" w:cs="Arial"/>
        </w:rPr>
        <w:t>подтверждающих</w:t>
      </w:r>
      <w:r>
        <w:rPr>
          <w:rFonts w:ascii="Arial" w:hAnsi="Arial" w:cs="Arial"/>
        </w:rPr>
        <w:t xml:space="preserve"> </w:t>
      </w:r>
      <w:r w:rsidRPr="001B3C02">
        <w:rPr>
          <w:rFonts w:ascii="Arial" w:hAnsi="Arial" w:cs="Arial"/>
        </w:rPr>
        <w:t>наступление</w:t>
      </w:r>
      <w:r>
        <w:rPr>
          <w:rFonts w:ascii="Arial" w:hAnsi="Arial" w:cs="Arial"/>
        </w:rPr>
        <w:t xml:space="preserve"> </w:t>
      </w:r>
      <w:r w:rsidRPr="001B3C02">
        <w:rPr>
          <w:rFonts w:ascii="Arial" w:hAnsi="Arial" w:cs="Arial"/>
        </w:rPr>
        <w:t>указанных</w:t>
      </w:r>
      <w:r>
        <w:rPr>
          <w:rFonts w:ascii="Arial" w:hAnsi="Arial" w:cs="Arial"/>
        </w:rPr>
        <w:t xml:space="preserve"> </w:t>
      </w:r>
      <w:r w:rsidRPr="001B3C02">
        <w:rPr>
          <w:rFonts w:ascii="Arial" w:hAnsi="Arial" w:cs="Arial"/>
        </w:rPr>
        <w:t>обстоятельств.</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4.4.</w:t>
      </w:r>
      <w:r>
        <w:rPr>
          <w:rFonts w:ascii="Arial" w:hAnsi="Arial" w:cs="Arial"/>
        </w:rPr>
        <w:t xml:space="preserve"> </w:t>
      </w:r>
      <w:r w:rsidRPr="001B3C02">
        <w:rPr>
          <w:rFonts w:ascii="Arial" w:hAnsi="Arial" w:cs="Arial"/>
        </w:rPr>
        <w:t>Выплата</w:t>
      </w:r>
      <w:r>
        <w:rPr>
          <w:rFonts w:ascii="Arial" w:hAnsi="Arial" w:cs="Arial"/>
        </w:rPr>
        <w:t xml:space="preserve"> </w:t>
      </w:r>
      <w:r w:rsidRPr="001B3C02">
        <w:rPr>
          <w:rFonts w:ascii="Arial" w:hAnsi="Arial" w:cs="Arial"/>
        </w:rPr>
        <w:t>ежемесячной</w:t>
      </w:r>
      <w:r>
        <w:rPr>
          <w:rFonts w:ascii="Arial" w:hAnsi="Arial" w:cs="Arial"/>
        </w:rPr>
        <w:t xml:space="preserve"> </w:t>
      </w:r>
      <w:r w:rsidRPr="001B3C02">
        <w:rPr>
          <w:rFonts w:ascii="Arial" w:hAnsi="Arial" w:cs="Arial"/>
        </w:rPr>
        <w:t>доплаты</w:t>
      </w:r>
      <w:r>
        <w:rPr>
          <w:rFonts w:ascii="Arial" w:hAnsi="Arial" w:cs="Arial"/>
        </w:rPr>
        <w:t xml:space="preserve"> </w:t>
      </w:r>
      <w:r w:rsidRPr="001B3C02">
        <w:rPr>
          <w:rFonts w:ascii="Arial" w:hAnsi="Arial" w:cs="Arial"/>
        </w:rPr>
        <w:t>к</w:t>
      </w:r>
      <w:r>
        <w:rPr>
          <w:rFonts w:ascii="Arial" w:hAnsi="Arial" w:cs="Arial"/>
        </w:rPr>
        <w:t xml:space="preserve"> </w:t>
      </w:r>
      <w:r w:rsidRPr="001B3C02">
        <w:rPr>
          <w:rFonts w:ascii="Arial" w:hAnsi="Arial" w:cs="Arial"/>
        </w:rPr>
        <w:t>страховой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по</w:t>
      </w:r>
      <w:r>
        <w:rPr>
          <w:rFonts w:ascii="Arial" w:hAnsi="Arial" w:cs="Arial"/>
        </w:rPr>
        <w:t xml:space="preserve"> </w:t>
      </w:r>
      <w:r w:rsidRPr="001B3C02">
        <w:rPr>
          <w:rFonts w:ascii="Arial" w:hAnsi="Arial" w:cs="Arial"/>
        </w:rPr>
        <w:t>старости,</w:t>
      </w:r>
      <w:r>
        <w:rPr>
          <w:rFonts w:ascii="Arial" w:hAnsi="Arial" w:cs="Arial"/>
        </w:rPr>
        <w:t xml:space="preserve"> </w:t>
      </w:r>
      <w:r w:rsidRPr="001B3C02">
        <w:rPr>
          <w:rFonts w:ascii="Arial" w:hAnsi="Arial" w:cs="Arial"/>
        </w:rPr>
        <w:t>трудовой</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по</w:t>
      </w:r>
      <w:r>
        <w:rPr>
          <w:rFonts w:ascii="Arial" w:hAnsi="Arial" w:cs="Arial"/>
        </w:rPr>
        <w:t xml:space="preserve"> </w:t>
      </w:r>
      <w:r w:rsidRPr="001B3C02">
        <w:rPr>
          <w:rFonts w:ascii="Arial" w:hAnsi="Arial" w:cs="Arial"/>
        </w:rPr>
        <w:t>инвалидности,</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назначенной</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соответствии</w:t>
      </w:r>
      <w:r>
        <w:rPr>
          <w:rFonts w:ascii="Arial" w:hAnsi="Arial" w:cs="Arial"/>
        </w:rPr>
        <w:t xml:space="preserve"> </w:t>
      </w:r>
      <w:r w:rsidRPr="001B3C02">
        <w:rPr>
          <w:rFonts w:ascii="Arial" w:hAnsi="Arial" w:cs="Arial"/>
        </w:rPr>
        <w:t>с</w:t>
      </w:r>
      <w:r>
        <w:rPr>
          <w:rFonts w:ascii="Arial" w:hAnsi="Arial" w:cs="Arial"/>
        </w:rPr>
        <w:t xml:space="preserve"> </w:t>
      </w:r>
      <w:hyperlink r:id="rId17" w:history="1">
        <w:r w:rsidRPr="001B3C02">
          <w:rPr>
            <w:rFonts w:ascii="Arial" w:hAnsi="Arial" w:cs="Arial"/>
          </w:rPr>
          <w:t>Законом</w:t>
        </w:r>
      </w:hyperlink>
      <w:r>
        <w:rPr>
          <w:rFonts w:ascii="Arial" w:hAnsi="Arial" w:cs="Arial"/>
        </w:rPr>
        <w:t xml:space="preserve"> </w:t>
      </w:r>
      <w:r w:rsidRPr="001B3C02">
        <w:rPr>
          <w:rFonts w:ascii="Arial" w:hAnsi="Arial" w:cs="Arial"/>
        </w:rPr>
        <w:t>Российской</w:t>
      </w:r>
      <w:r>
        <w:rPr>
          <w:rFonts w:ascii="Arial" w:hAnsi="Arial" w:cs="Arial"/>
        </w:rPr>
        <w:t xml:space="preserve"> </w:t>
      </w:r>
      <w:r w:rsidRPr="001B3C02">
        <w:rPr>
          <w:rFonts w:ascii="Arial" w:hAnsi="Arial" w:cs="Arial"/>
        </w:rPr>
        <w:t>Федерации</w:t>
      </w:r>
      <w:r>
        <w:rPr>
          <w:rFonts w:ascii="Arial" w:hAnsi="Arial" w:cs="Arial"/>
        </w:rPr>
        <w:t xml:space="preserve"> «</w:t>
      </w:r>
      <w:r w:rsidRPr="001B3C02">
        <w:rPr>
          <w:rFonts w:ascii="Arial" w:hAnsi="Arial" w:cs="Arial"/>
        </w:rPr>
        <w:t>О</w:t>
      </w:r>
      <w:r>
        <w:rPr>
          <w:rFonts w:ascii="Arial" w:hAnsi="Arial" w:cs="Arial"/>
        </w:rPr>
        <w:t xml:space="preserve"> </w:t>
      </w:r>
      <w:r w:rsidRPr="001B3C02">
        <w:rPr>
          <w:rFonts w:ascii="Arial" w:hAnsi="Arial" w:cs="Arial"/>
        </w:rPr>
        <w:t>занятости</w:t>
      </w:r>
      <w:r>
        <w:rPr>
          <w:rFonts w:ascii="Arial" w:hAnsi="Arial" w:cs="Arial"/>
        </w:rPr>
        <w:t xml:space="preserve"> </w:t>
      </w:r>
      <w:r w:rsidRPr="001B3C02">
        <w:rPr>
          <w:rFonts w:ascii="Arial" w:hAnsi="Arial" w:cs="Arial"/>
        </w:rPr>
        <w:t>населения</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Российской</w:t>
      </w:r>
      <w:r>
        <w:rPr>
          <w:rFonts w:ascii="Arial" w:hAnsi="Arial" w:cs="Arial"/>
        </w:rPr>
        <w:t xml:space="preserve"> </w:t>
      </w:r>
      <w:r w:rsidRPr="001B3C02">
        <w:rPr>
          <w:rFonts w:ascii="Arial" w:hAnsi="Arial" w:cs="Arial"/>
        </w:rPr>
        <w:t>Федерации</w:t>
      </w:r>
      <w:r>
        <w:rPr>
          <w:rFonts w:ascii="Arial" w:hAnsi="Arial" w:cs="Arial"/>
        </w:rPr>
        <w:t xml:space="preserve">», </w:t>
      </w:r>
      <w:r w:rsidRPr="001B3C02">
        <w:rPr>
          <w:rFonts w:ascii="Arial" w:hAnsi="Arial" w:cs="Arial"/>
        </w:rPr>
        <w:t>лицу,</w:t>
      </w:r>
      <w:r>
        <w:rPr>
          <w:rFonts w:ascii="Arial" w:hAnsi="Arial" w:cs="Arial"/>
        </w:rPr>
        <w:t xml:space="preserve"> </w:t>
      </w:r>
      <w:r w:rsidRPr="001B3C02">
        <w:rPr>
          <w:rFonts w:ascii="Arial" w:hAnsi="Arial" w:cs="Arial"/>
        </w:rPr>
        <w:t>осуществлявшему</w:t>
      </w:r>
      <w:r>
        <w:rPr>
          <w:rFonts w:ascii="Arial" w:hAnsi="Arial" w:cs="Arial"/>
        </w:rPr>
        <w:t xml:space="preserve"> </w:t>
      </w:r>
      <w:r w:rsidRPr="001B3C02">
        <w:rPr>
          <w:rFonts w:ascii="Arial" w:hAnsi="Arial" w:cs="Arial"/>
        </w:rPr>
        <w:t>полномочия</w:t>
      </w:r>
      <w:r>
        <w:rPr>
          <w:rFonts w:ascii="Arial" w:hAnsi="Arial" w:cs="Arial"/>
        </w:rPr>
        <w:t xml:space="preserve"> </w:t>
      </w:r>
      <w:r w:rsidRPr="001B3C02">
        <w:rPr>
          <w:rFonts w:ascii="Arial" w:hAnsi="Arial" w:cs="Arial"/>
        </w:rPr>
        <w:t>выборного</w:t>
      </w:r>
      <w:r>
        <w:rPr>
          <w:rFonts w:ascii="Arial" w:hAnsi="Arial" w:cs="Arial"/>
        </w:rPr>
        <w:t xml:space="preserve"> </w:t>
      </w:r>
      <w:r w:rsidRPr="001B3C02">
        <w:rPr>
          <w:rFonts w:ascii="Arial" w:hAnsi="Arial" w:cs="Arial"/>
        </w:rPr>
        <w:t>лица</w:t>
      </w:r>
      <w:r>
        <w:rPr>
          <w:rFonts w:ascii="Arial" w:hAnsi="Arial" w:cs="Arial"/>
        </w:rPr>
        <w:t xml:space="preserve"> </w:t>
      </w:r>
      <w:r w:rsidRPr="001B3C02">
        <w:rPr>
          <w:rFonts w:ascii="Arial" w:hAnsi="Arial" w:cs="Arial"/>
        </w:rPr>
        <w:t>местного</w:t>
      </w:r>
      <w:r>
        <w:rPr>
          <w:rFonts w:ascii="Arial" w:hAnsi="Arial" w:cs="Arial"/>
        </w:rPr>
        <w:t xml:space="preserve"> </w:t>
      </w:r>
      <w:r w:rsidRPr="001B3C02">
        <w:rPr>
          <w:rFonts w:ascii="Arial" w:hAnsi="Arial" w:cs="Arial"/>
        </w:rPr>
        <w:t>самоуправления</w:t>
      </w:r>
      <w:r>
        <w:rPr>
          <w:rFonts w:ascii="Arial" w:hAnsi="Arial" w:cs="Arial"/>
        </w:rPr>
        <w:t xml:space="preserve"> </w:t>
      </w:r>
      <w:r w:rsidRPr="001B3C02">
        <w:rPr>
          <w:rFonts w:ascii="Arial" w:hAnsi="Arial" w:cs="Arial"/>
        </w:rPr>
        <w:t>на</w:t>
      </w:r>
      <w:r>
        <w:rPr>
          <w:rFonts w:ascii="Arial" w:hAnsi="Arial" w:cs="Arial"/>
        </w:rPr>
        <w:t xml:space="preserve"> </w:t>
      </w:r>
      <w:r w:rsidRPr="001B3C02">
        <w:rPr>
          <w:rFonts w:ascii="Arial" w:hAnsi="Arial" w:cs="Arial"/>
        </w:rPr>
        <w:t>постоянной</w:t>
      </w:r>
      <w:r>
        <w:rPr>
          <w:rFonts w:ascii="Arial" w:hAnsi="Arial" w:cs="Arial"/>
        </w:rPr>
        <w:t xml:space="preserve"> </w:t>
      </w:r>
      <w:r w:rsidRPr="001B3C02">
        <w:rPr>
          <w:rFonts w:ascii="Arial" w:hAnsi="Arial" w:cs="Arial"/>
        </w:rPr>
        <w:t>основе,</w:t>
      </w:r>
      <w:r>
        <w:rPr>
          <w:rFonts w:ascii="Arial" w:hAnsi="Arial" w:cs="Arial"/>
        </w:rPr>
        <w:t xml:space="preserve"> </w:t>
      </w:r>
      <w:r w:rsidRPr="001B3C02">
        <w:rPr>
          <w:rFonts w:ascii="Arial" w:hAnsi="Arial" w:cs="Arial"/>
        </w:rPr>
        <w:t>прекращается</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следующих</w:t>
      </w:r>
      <w:r>
        <w:rPr>
          <w:rFonts w:ascii="Arial" w:hAnsi="Arial" w:cs="Arial"/>
        </w:rPr>
        <w:t xml:space="preserve"> </w:t>
      </w:r>
      <w:r w:rsidRPr="001B3C02">
        <w:rPr>
          <w:rFonts w:ascii="Arial" w:hAnsi="Arial" w:cs="Arial"/>
        </w:rPr>
        <w:t>случаях:</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1)</w:t>
      </w:r>
      <w:r>
        <w:rPr>
          <w:rFonts w:ascii="Arial" w:hAnsi="Arial" w:cs="Arial"/>
        </w:rPr>
        <w:t xml:space="preserve"> </w:t>
      </w:r>
      <w:r w:rsidRPr="001B3C02">
        <w:rPr>
          <w:rFonts w:ascii="Arial" w:hAnsi="Arial" w:cs="Arial"/>
        </w:rPr>
        <w:t>назначение</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соответствии</w:t>
      </w:r>
      <w:r>
        <w:rPr>
          <w:rFonts w:ascii="Arial" w:hAnsi="Arial" w:cs="Arial"/>
        </w:rPr>
        <w:t xml:space="preserve"> </w:t>
      </w:r>
      <w:r w:rsidRPr="001B3C02">
        <w:rPr>
          <w:rFonts w:ascii="Arial" w:hAnsi="Arial" w:cs="Arial"/>
        </w:rPr>
        <w:t>с</w:t>
      </w:r>
      <w:r>
        <w:rPr>
          <w:rFonts w:ascii="Arial" w:hAnsi="Arial" w:cs="Arial"/>
        </w:rPr>
        <w:t xml:space="preserve"> </w:t>
      </w:r>
      <w:r w:rsidRPr="001B3C02">
        <w:rPr>
          <w:rFonts w:ascii="Arial" w:hAnsi="Arial" w:cs="Arial"/>
        </w:rPr>
        <w:t>законодательством</w:t>
      </w:r>
      <w:r>
        <w:rPr>
          <w:rFonts w:ascii="Arial" w:hAnsi="Arial" w:cs="Arial"/>
        </w:rPr>
        <w:t xml:space="preserve"> </w:t>
      </w:r>
      <w:r w:rsidRPr="001B3C02">
        <w:rPr>
          <w:rFonts w:ascii="Arial" w:hAnsi="Arial" w:cs="Arial"/>
        </w:rPr>
        <w:t>Российской</w:t>
      </w:r>
      <w:r>
        <w:rPr>
          <w:rFonts w:ascii="Arial" w:hAnsi="Arial" w:cs="Arial"/>
        </w:rPr>
        <w:t xml:space="preserve"> </w:t>
      </w:r>
      <w:r w:rsidRPr="001B3C02">
        <w:rPr>
          <w:rFonts w:ascii="Arial" w:hAnsi="Arial" w:cs="Arial"/>
        </w:rPr>
        <w:t>Федерации,</w:t>
      </w:r>
      <w:r>
        <w:rPr>
          <w:rFonts w:ascii="Arial" w:hAnsi="Arial" w:cs="Arial"/>
        </w:rPr>
        <w:t xml:space="preserve"> </w:t>
      </w:r>
      <w:r w:rsidRPr="001B3C02">
        <w:rPr>
          <w:rFonts w:ascii="Arial" w:hAnsi="Arial" w:cs="Arial"/>
        </w:rPr>
        <w:t>субъектов</w:t>
      </w:r>
      <w:r>
        <w:rPr>
          <w:rFonts w:ascii="Arial" w:hAnsi="Arial" w:cs="Arial"/>
        </w:rPr>
        <w:t xml:space="preserve"> </w:t>
      </w:r>
      <w:r w:rsidRPr="001B3C02">
        <w:rPr>
          <w:rFonts w:ascii="Arial" w:hAnsi="Arial" w:cs="Arial"/>
        </w:rPr>
        <w:t>Российской</w:t>
      </w:r>
      <w:r>
        <w:rPr>
          <w:rFonts w:ascii="Arial" w:hAnsi="Arial" w:cs="Arial"/>
        </w:rPr>
        <w:t xml:space="preserve"> </w:t>
      </w:r>
      <w:r w:rsidRPr="001B3C02">
        <w:rPr>
          <w:rFonts w:ascii="Arial" w:hAnsi="Arial" w:cs="Arial"/>
        </w:rPr>
        <w:t>Федерации</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за</w:t>
      </w:r>
      <w:r>
        <w:rPr>
          <w:rFonts w:ascii="Arial" w:hAnsi="Arial" w:cs="Arial"/>
        </w:rPr>
        <w:t xml:space="preserve"> </w:t>
      </w:r>
      <w:r w:rsidRPr="001B3C02">
        <w:rPr>
          <w:rFonts w:ascii="Arial" w:hAnsi="Arial" w:cs="Arial"/>
        </w:rPr>
        <w:t>выслугу</w:t>
      </w:r>
      <w:r>
        <w:rPr>
          <w:rFonts w:ascii="Arial" w:hAnsi="Arial" w:cs="Arial"/>
        </w:rPr>
        <w:t xml:space="preserve"> </w:t>
      </w:r>
      <w:r w:rsidRPr="001B3C02">
        <w:rPr>
          <w:rFonts w:ascii="Arial" w:hAnsi="Arial" w:cs="Arial"/>
        </w:rPr>
        <w:t>лет</w:t>
      </w:r>
      <w:r>
        <w:rPr>
          <w:rFonts w:ascii="Arial" w:hAnsi="Arial" w:cs="Arial"/>
        </w:rPr>
        <w:t xml:space="preserve"> </w:t>
      </w:r>
      <w:r w:rsidRPr="001B3C02">
        <w:rPr>
          <w:rFonts w:ascii="Arial" w:hAnsi="Arial" w:cs="Arial"/>
        </w:rPr>
        <w:t>либо</w:t>
      </w:r>
      <w:r>
        <w:rPr>
          <w:rFonts w:ascii="Arial" w:hAnsi="Arial" w:cs="Arial"/>
        </w:rPr>
        <w:t xml:space="preserve"> </w:t>
      </w:r>
      <w:r w:rsidRPr="001B3C02">
        <w:rPr>
          <w:rFonts w:ascii="Arial" w:hAnsi="Arial" w:cs="Arial"/>
        </w:rPr>
        <w:t>иных</w:t>
      </w:r>
      <w:r>
        <w:rPr>
          <w:rFonts w:ascii="Arial" w:hAnsi="Arial" w:cs="Arial"/>
        </w:rPr>
        <w:t xml:space="preserve"> </w:t>
      </w:r>
      <w:r w:rsidRPr="001B3C02">
        <w:rPr>
          <w:rFonts w:ascii="Arial" w:hAnsi="Arial" w:cs="Arial"/>
        </w:rPr>
        <w:t>ежемесячных</w:t>
      </w:r>
      <w:r>
        <w:rPr>
          <w:rFonts w:ascii="Arial" w:hAnsi="Arial" w:cs="Arial"/>
        </w:rPr>
        <w:t xml:space="preserve"> </w:t>
      </w:r>
      <w:r w:rsidRPr="001B3C02">
        <w:rPr>
          <w:rFonts w:ascii="Arial" w:hAnsi="Arial" w:cs="Arial"/>
        </w:rPr>
        <w:t>выплат,</w:t>
      </w:r>
      <w:r>
        <w:rPr>
          <w:rFonts w:ascii="Arial" w:hAnsi="Arial" w:cs="Arial"/>
        </w:rPr>
        <w:t xml:space="preserve"> </w:t>
      </w:r>
      <w:r w:rsidRPr="001B3C02">
        <w:rPr>
          <w:rFonts w:ascii="Arial" w:hAnsi="Arial" w:cs="Arial"/>
        </w:rPr>
        <w:t>связанных</w:t>
      </w:r>
      <w:r>
        <w:rPr>
          <w:rFonts w:ascii="Arial" w:hAnsi="Arial" w:cs="Arial"/>
        </w:rPr>
        <w:t xml:space="preserve"> </w:t>
      </w:r>
      <w:r w:rsidRPr="001B3C02">
        <w:rPr>
          <w:rFonts w:ascii="Arial" w:hAnsi="Arial" w:cs="Arial"/>
        </w:rPr>
        <w:t>с</w:t>
      </w:r>
      <w:r>
        <w:rPr>
          <w:rFonts w:ascii="Arial" w:hAnsi="Arial" w:cs="Arial"/>
        </w:rPr>
        <w:t xml:space="preserve"> </w:t>
      </w:r>
      <w:r w:rsidRPr="001B3C02">
        <w:rPr>
          <w:rFonts w:ascii="Arial" w:hAnsi="Arial" w:cs="Arial"/>
        </w:rPr>
        <w:t>замещением</w:t>
      </w:r>
      <w:r>
        <w:rPr>
          <w:rFonts w:ascii="Arial" w:hAnsi="Arial" w:cs="Arial"/>
        </w:rPr>
        <w:t xml:space="preserve"> </w:t>
      </w:r>
      <w:r w:rsidRPr="001B3C02">
        <w:rPr>
          <w:rFonts w:ascii="Arial" w:hAnsi="Arial" w:cs="Arial"/>
        </w:rPr>
        <w:t>государственной</w:t>
      </w:r>
      <w:r>
        <w:rPr>
          <w:rFonts w:ascii="Arial" w:hAnsi="Arial" w:cs="Arial"/>
        </w:rPr>
        <w:t xml:space="preserve"> </w:t>
      </w:r>
      <w:r w:rsidRPr="001B3C02">
        <w:rPr>
          <w:rFonts w:ascii="Arial" w:hAnsi="Arial" w:cs="Arial"/>
        </w:rPr>
        <w:t>должности</w:t>
      </w:r>
      <w:r>
        <w:rPr>
          <w:rFonts w:ascii="Arial" w:hAnsi="Arial" w:cs="Arial"/>
        </w:rPr>
        <w:t xml:space="preserve"> </w:t>
      </w:r>
      <w:r w:rsidRPr="001B3C02">
        <w:rPr>
          <w:rFonts w:ascii="Arial" w:hAnsi="Arial" w:cs="Arial"/>
        </w:rPr>
        <w:t>Российской</w:t>
      </w:r>
      <w:r>
        <w:rPr>
          <w:rFonts w:ascii="Arial" w:hAnsi="Arial" w:cs="Arial"/>
        </w:rPr>
        <w:t xml:space="preserve"> </w:t>
      </w:r>
      <w:r w:rsidRPr="001B3C02">
        <w:rPr>
          <w:rFonts w:ascii="Arial" w:hAnsi="Arial" w:cs="Arial"/>
        </w:rPr>
        <w:t>Федерации,</w:t>
      </w:r>
      <w:r>
        <w:rPr>
          <w:rFonts w:ascii="Arial" w:hAnsi="Arial" w:cs="Arial"/>
        </w:rPr>
        <w:t xml:space="preserve"> </w:t>
      </w:r>
      <w:r w:rsidRPr="001B3C02">
        <w:rPr>
          <w:rFonts w:ascii="Arial" w:hAnsi="Arial" w:cs="Arial"/>
        </w:rPr>
        <w:t>должности</w:t>
      </w:r>
      <w:r>
        <w:rPr>
          <w:rFonts w:ascii="Arial" w:hAnsi="Arial" w:cs="Arial"/>
        </w:rPr>
        <w:t xml:space="preserve"> </w:t>
      </w:r>
      <w:r w:rsidRPr="001B3C02">
        <w:rPr>
          <w:rFonts w:ascii="Arial" w:hAnsi="Arial" w:cs="Arial"/>
        </w:rPr>
        <w:t>федеральной</w:t>
      </w:r>
      <w:r>
        <w:rPr>
          <w:rFonts w:ascii="Arial" w:hAnsi="Arial" w:cs="Arial"/>
        </w:rPr>
        <w:t xml:space="preserve"> </w:t>
      </w:r>
      <w:r w:rsidRPr="001B3C02">
        <w:rPr>
          <w:rFonts w:ascii="Arial" w:hAnsi="Arial" w:cs="Arial"/>
        </w:rPr>
        <w:t>государственной</w:t>
      </w:r>
      <w:r>
        <w:rPr>
          <w:rFonts w:ascii="Arial" w:hAnsi="Arial" w:cs="Arial"/>
        </w:rPr>
        <w:t xml:space="preserve"> </w:t>
      </w:r>
      <w:r w:rsidRPr="001B3C02">
        <w:rPr>
          <w:rFonts w:ascii="Arial" w:hAnsi="Arial" w:cs="Arial"/>
        </w:rPr>
        <w:t>службы,</w:t>
      </w:r>
      <w:r>
        <w:rPr>
          <w:rFonts w:ascii="Arial" w:hAnsi="Arial" w:cs="Arial"/>
        </w:rPr>
        <w:t xml:space="preserve"> </w:t>
      </w:r>
      <w:r w:rsidRPr="001B3C02">
        <w:rPr>
          <w:rFonts w:ascii="Arial" w:hAnsi="Arial" w:cs="Arial"/>
        </w:rPr>
        <w:t>государственной</w:t>
      </w:r>
      <w:r>
        <w:rPr>
          <w:rFonts w:ascii="Arial" w:hAnsi="Arial" w:cs="Arial"/>
        </w:rPr>
        <w:t xml:space="preserve"> </w:t>
      </w:r>
      <w:r w:rsidRPr="001B3C02">
        <w:rPr>
          <w:rFonts w:ascii="Arial" w:hAnsi="Arial" w:cs="Arial"/>
        </w:rPr>
        <w:t>должности</w:t>
      </w:r>
      <w:r>
        <w:rPr>
          <w:rFonts w:ascii="Arial" w:hAnsi="Arial" w:cs="Arial"/>
        </w:rPr>
        <w:t xml:space="preserve"> </w:t>
      </w:r>
      <w:r w:rsidRPr="001B3C02">
        <w:rPr>
          <w:rFonts w:ascii="Arial" w:hAnsi="Arial" w:cs="Arial"/>
        </w:rPr>
        <w:t>субъекта</w:t>
      </w:r>
      <w:r>
        <w:rPr>
          <w:rFonts w:ascii="Arial" w:hAnsi="Arial" w:cs="Arial"/>
        </w:rPr>
        <w:t xml:space="preserve"> </w:t>
      </w:r>
      <w:r w:rsidRPr="001B3C02">
        <w:rPr>
          <w:rFonts w:ascii="Arial" w:hAnsi="Arial" w:cs="Arial"/>
        </w:rPr>
        <w:t>Российской</w:t>
      </w:r>
      <w:r>
        <w:rPr>
          <w:rFonts w:ascii="Arial" w:hAnsi="Arial" w:cs="Arial"/>
        </w:rPr>
        <w:t xml:space="preserve"> </w:t>
      </w:r>
      <w:r w:rsidRPr="001B3C02">
        <w:rPr>
          <w:rFonts w:ascii="Arial" w:hAnsi="Arial" w:cs="Arial"/>
        </w:rPr>
        <w:t>Федерации,</w:t>
      </w:r>
      <w:r>
        <w:rPr>
          <w:rFonts w:ascii="Arial" w:hAnsi="Arial" w:cs="Arial"/>
        </w:rPr>
        <w:t xml:space="preserve"> </w:t>
      </w:r>
      <w:r w:rsidRPr="001B3C02">
        <w:rPr>
          <w:rFonts w:ascii="Arial" w:hAnsi="Arial" w:cs="Arial"/>
        </w:rPr>
        <w:t>должности</w:t>
      </w:r>
      <w:r>
        <w:rPr>
          <w:rFonts w:ascii="Arial" w:hAnsi="Arial" w:cs="Arial"/>
        </w:rPr>
        <w:t xml:space="preserve"> </w:t>
      </w:r>
      <w:r w:rsidRPr="001B3C02">
        <w:rPr>
          <w:rFonts w:ascii="Arial" w:hAnsi="Arial" w:cs="Arial"/>
        </w:rPr>
        <w:t>государственной</w:t>
      </w:r>
      <w:r>
        <w:rPr>
          <w:rFonts w:ascii="Arial" w:hAnsi="Arial" w:cs="Arial"/>
        </w:rPr>
        <w:t xml:space="preserve"> </w:t>
      </w:r>
      <w:r w:rsidRPr="001B3C02">
        <w:rPr>
          <w:rFonts w:ascii="Arial" w:hAnsi="Arial" w:cs="Arial"/>
        </w:rPr>
        <w:t>гражданской</w:t>
      </w:r>
      <w:r>
        <w:rPr>
          <w:rFonts w:ascii="Arial" w:hAnsi="Arial" w:cs="Arial"/>
        </w:rPr>
        <w:t xml:space="preserve"> </w:t>
      </w:r>
      <w:r w:rsidRPr="001B3C02">
        <w:rPr>
          <w:rFonts w:ascii="Arial" w:hAnsi="Arial" w:cs="Arial"/>
        </w:rPr>
        <w:t>службы</w:t>
      </w:r>
      <w:r>
        <w:rPr>
          <w:rFonts w:ascii="Arial" w:hAnsi="Arial" w:cs="Arial"/>
        </w:rPr>
        <w:t xml:space="preserve"> </w:t>
      </w:r>
      <w:r w:rsidRPr="001B3C02">
        <w:rPr>
          <w:rFonts w:ascii="Arial" w:hAnsi="Arial" w:cs="Arial"/>
        </w:rPr>
        <w:t>субъекта</w:t>
      </w:r>
      <w:r>
        <w:rPr>
          <w:rFonts w:ascii="Arial" w:hAnsi="Arial" w:cs="Arial"/>
        </w:rPr>
        <w:t xml:space="preserve"> </w:t>
      </w:r>
      <w:r w:rsidRPr="001B3C02">
        <w:rPr>
          <w:rFonts w:ascii="Arial" w:hAnsi="Arial" w:cs="Arial"/>
        </w:rPr>
        <w:t>Российской</w:t>
      </w:r>
      <w:r>
        <w:rPr>
          <w:rFonts w:ascii="Arial" w:hAnsi="Arial" w:cs="Arial"/>
        </w:rPr>
        <w:t xml:space="preserve"> </w:t>
      </w:r>
      <w:r w:rsidRPr="001B3C02">
        <w:rPr>
          <w:rFonts w:ascii="Arial" w:hAnsi="Arial" w:cs="Arial"/>
        </w:rPr>
        <w:t>Федерации,</w:t>
      </w:r>
      <w:r>
        <w:rPr>
          <w:rFonts w:ascii="Arial" w:hAnsi="Arial" w:cs="Arial"/>
        </w:rPr>
        <w:t xml:space="preserve"> </w:t>
      </w:r>
      <w:r w:rsidRPr="001B3C02">
        <w:rPr>
          <w:rFonts w:ascii="Arial" w:hAnsi="Arial" w:cs="Arial"/>
        </w:rPr>
        <w:t>муниципальной</w:t>
      </w:r>
      <w:r>
        <w:rPr>
          <w:rFonts w:ascii="Arial" w:hAnsi="Arial" w:cs="Arial"/>
        </w:rPr>
        <w:t xml:space="preserve"> </w:t>
      </w:r>
      <w:r w:rsidRPr="001B3C02">
        <w:rPr>
          <w:rFonts w:ascii="Arial" w:hAnsi="Arial" w:cs="Arial"/>
        </w:rPr>
        <w:t>должности,</w:t>
      </w:r>
      <w:r>
        <w:rPr>
          <w:rFonts w:ascii="Arial" w:hAnsi="Arial" w:cs="Arial"/>
        </w:rPr>
        <w:t xml:space="preserve"> </w:t>
      </w:r>
      <w:r w:rsidRPr="001B3C02">
        <w:rPr>
          <w:rFonts w:ascii="Arial" w:hAnsi="Arial" w:cs="Arial"/>
        </w:rPr>
        <w:t>должности</w:t>
      </w:r>
      <w:r>
        <w:rPr>
          <w:rFonts w:ascii="Arial" w:hAnsi="Arial" w:cs="Arial"/>
        </w:rPr>
        <w:t xml:space="preserve"> </w:t>
      </w:r>
      <w:r w:rsidRPr="001B3C02">
        <w:rPr>
          <w:rFonts w:ascii="Arial" w:hAnsi="Arial" w:cs="Arial"/>
        </w:rPr>
        <w:t>муниципальной</w:t>
      </w:r>
      <w:r>
        <w:rPr>
          <w:rFonts w:ascii="Arial" w:hAnsi="Arial" w:cs="Arial"/>
        </w:rPr>
        <w:t xml:space="preserve"> </w:t>
      </w:r>
      <w:r w:rsidRPr="001B3C02">
        <w:rPr>
          <w:rFonts w:ascii="Arial" w:hAnsi="Arial" w:cs="Arial"/>
        </w:rPr>
        <w:t>службы;</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2)</w:t>
      </w:r>
      <w:r>
        <w:rPr>
          <w:rFonts w:ascii="Arial" w:hAnsi="Arial" w:cs="Arial"/>
        </w:rPr>
        <w:t xml:space="preserve"> </w:t>
      </w:r>
      <w:r w:rsidRPr="001B3C02">
        <w:rPr>
          <w:rFonts w:ascii="Arial" w:hAnsi="Arial" w:cs="Arial"/>
        </w:rPr>
        <w:t>смерть</w:t>
      </w:r>
      <w:r>
        <w:rPr>
          <w:rFonts w:ascii="Arial" w:hAnsi="Arial" w:cs="Arial"/>
        </w:rPr>
        <w:t xml:space="preserve"> </w:t>
      </w:r>
      <w:r w:rsidRPr="001B3C02">
        <w:rPr>
          <w:rFonts w:ascii="Arial" w:hAnsi="Arial" w:cs="Arial"/>
        </w:rPr>
        <w:t>лица,</w:t>
      </w:r>
      <w:r>
        <w:rPr>
          <w:rFonts w:ascii="Arial" w:hAnsi="Arial" w:cs="Arial"/>
        </w:rPr>
        <w:t xml:space="preserve"> </w:t>
      </w:r>
      <w:r w:rsidRPr="001B3C02">
        <w:rPr>
          <w:rFonts w:ascii="Arial" w:hAnsi="Arial" w:cs="Arial"/>
        </w:rPr>
        <w:t>получающего</w:t>
      </w:r>
      <w:r>
        <w:rPr>
          <w:rFonts w:ascii="Arial" w:hAnsi="Arial" w:cs="Arial"/>
        </w:rPr>
        <w:t xml:space="preserve"> </w:t>
      </w:r>
      <w:r w:rsidRPr="001B3C02">
        <w:rPr>
          <w:rFonts w:ascii="Arial" w:hAnsi="Arial" w:cs="Arial"/>
        </w:rPr>
        <w:t>указанную</w:t>
      </w:r>
      <w:r>
        <w:rPr>
          <w:rFonts w:ascii="Arial" w:hAnsi="Arial" w:cs="Arial"/>
        </w:rPr>
        <w:t xml:space="preserve"> </w:t>
      </w:r>
      <w:r w:rsidRPr="001B3C02">
        <w:rPr>
          <w:rFonts w:ascii="Arial" w:hAnsi="Arial" w:cs="Arial"/>
        </w:rPr>
        <w:t>доплату,</w:t>
      </w:r>
      <w:r>
        <w:rPr>
          <w:rFonts w:ascii="Arial" w:hAnsi="Arial" w:cs="Arial"/>
        </w:rPr>
        <w:t xml:space="preserve"> </w:t>
      </w:r>
      <w:r w:rsidRPr="001B3C02">
        <w:rPr>
          <w:rFonts w:ascii="Arial" w:hAnsi="Arial" w:cs="Arial"/>
        </w:rPr>
        <w:t>признание</w:t>
      </w:r>
      <w:r>
        <w:rPr>
          <w:rFonts w:ascii="Arial" w:hAnsi="Arial" w:cs="Arial"/>
        </w:rPr>
        <w:t xml:space="preserve"> </w:t>
      </w:r>
      <w:r w:rsidRPr="001B3C02">
        <w:rPr>
          <w:rFonts w:ascii="Arial" w:hAnsi="Arial" w:cs="Arial"/>
        </w:rPr>
        <w:t>его</w:t>
      </w:r>
      <w:r>
        <w:rPr>
          <w:rFonts w:ascii="Arial" w:hAnsi="Arial" w:cs="Arial"/>
        </w:rPr>
        <w:t xml:space="preserve"> </w:t>
      </w:r>
      <w:r w:rsidRPr="001B3C02">
        <w:rPr>
          <w:rFonts w:ascii="Arial" w:hAnsi="Arial" w:cs="Arial"/>
        </w:rPr>
        <w:t>безвестно</w:t>
      </w:r>
      <w:r>
        <w:rPr>
          <w:rFonts w:ascii="Arial" w:hAnsi="Arial" w:cs="Arial"/>
        </w:rPr>
        <w:t xml:space="preserve"> </w:t>
      </w:r>
      <w:r w:rsidRPr="001B3C02">
        <w:rPr>
          <w:rFonts w:ascii="Arial" w:hAnsi="Arial" w:cs="Arial"/>
        </w:rPr>
        <w:t>отсутствующим,</w:t>
      </w:r>
      <w:r>
        <w:rPr>
          <w:rFonts w:ascii="Arial" w:hAnsi="Arial" w:cs="Arial"/>
        </w:rPr>
        <w:t xml:space="preserve"> </w:t>
      </w:r>
      <w:r w:rsidRPr="001B3C02">
        <w:rPr>
          <w:rFonts w:ascii="Arial" w:hAnsi="Arial" w:cs="Arial"/>
        </w:rPr>
        <w:t>объявление</w:t>
      </w:r>
      <w:r>
        <w:rPr>
          <w:rFonts w:ascii="Arial" w:hAnsi="Arial" w:cs="Arial"/>
        </w:rPr>
        <w:t xml:space="preserve"> </w:t>
      </w:r>
      <w:r w:rsidRPr="001B3C02">
        <w:rPr>
          <w:rFonts w:ascii="Arial" w:hAnsi="Arial" w:cs="Arial"/>
        </w:rPr>
        <w:t>умершим</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порядке,</w:t>
      </w:r>
      <w:r>
        <w:rPr>
          <w:rFonts w:ascii="Arial" w:hAnsi="Arial" w:cs="Arial"/>
        </w:rPr>
        <w:t xml:space="preserve"> </w:t>
      </w:r>
      <w:r w:rsidRPr="001B3C02">
        <w:rPr>
          <w:rFonts w:ascii="Arial" w:hAnsi="Arial" w:cs="Arial"/>
        </w:rPr>
        <w:t>установленном</w:t>
      </w:r>
      <w:r>
        <w:rPr>
          <w:rFonts w:ascii="Arial" w:hAnsi="Arial" w:cs="Arial"/>
        </w:rPr>
        <w:t xml:space="preserve"> </w:t>
      </w:r>
      <w:r w:rsidRPr="001B3C02">
        <w:rPr>
          <w:rFonts w:ascii="Arial" w:hAnsi="Arial" w:cs="Arial"/>
        </w:rPr>
        <w:t>федеральными</w:t>
      </w:r>
      <w:r>
        <w:rPr>
          <w:rFonts w:ascii="Arial" w:hAnsi="Arial" w:cs="Arial"/>
        </w:rPr>
        <w:t xml:space="preserve"> </w:t>
      </w:r>
      <w:r w:rsidRPr="001B3C02">
        <w:rPr>
          <w:rFonts w:ascii="Arial" w:hAnsi="Arial" w:cs="Arial"/>
        </w:rPr>
        <w:t>законами.</w:t>
      </w:r>
    </w:p>
    <w:p w:rsidR="006118D2" w:rsidRPr="001B3C02" w:rsidRDefault="006118D2" w:rsidP="006118D2">
      <w:pPr>
        <w:pStyle w:val="ConsPlusNonformat"/>
        <w:ind w:firstLine="709"/>
        <w:jc w:val="both"/>
        <w:rPr>
          <w:rFonts w:ascii="Arial" w:hAnsi="Arial" w:cs="Arial"/>
          <w:sz w:val="24"/>
          <w:szCs w:val="24"/>
        </w:rPr>
      </w:pPr>
      <w:r w:rsidRPr="001B3C02">
        <w:rPr>
          <w:rFonts w:ascii="Arial" w:hAnsi="Arial" w:cs="Arial"/>
          <w:sz w:val="24"/>
          <w:szCs w:val="24"/>
        </w:rPr>
        <w:t>При</w:t>
      </w:r>
      <w:r>
        <w:rPr>
          <w:rFonts w:ascii="Arial" w:hAnsi="Arial" w:cs="Arial"/>
          <w:sz w:val="24"/>
          <w:szCs w:val="24"/>
        </w:rPr>
        <w:t xml:space="preserve"> наступлении </w:t>
      </w:r>
      <w:r w:rsidRPr="001B3C02">
        <w:rPr>
          <w:rFonts w:ascii="Arial" w:hAnsi="Arial" w:cs="Arial"/>
          <w:sz w:val="24"/>
          <w:szCs w:val="24"/>
        </w:rPr>
        <w:t>обстоятельств,</w:t>
      </w:r>
      <w:r>
        <w:rPr>
          <w:rFonts w:ascii="Arial" w:hAnsi="Arial" w:cs="Arial"/>
          <w:sz w:val="24"/>
          <w:szCs w:val="24"/>
        </w:rPr>
        <w:t xml:space="preserve"> </w:t>
      </w:r>
      <w:r w:rsidRPr="001B3C02">
        <w:rPr>
          <w:rFonts w:ascii="Arial" w:hAnsi="Arial" w:cs="Arial"/>
          <w:sz w:val="24"/>
          <w:szCs w:val="24"/>
        </w:rPr>
        <w:t>указанных</w:t>
      </w:r>
      <w:r>
        <w:rPr>
          <w:rFonts w:ascii="Arial" w:hAnsi="Arial" w:cs="Arial"/>
          <w:sz w:val="24"/>
          <w:szCs w:val="24"/>
        </w:rPr>
        <w:t xml:space="preserve"> </w:t>
      </w:r>
      <w:r w:rsidRPr="001B3C02">
        <w:rPr>
          <w:rFonts w:ascii="Arial" w:hAnsi="Arial" w:cs="Arial"/>
          <w:sz w:val="24"/>
          <w:szCs w:val="24"/>
        </w:rPr>
        <w:t>в</w:t>
      </w:r>
      <w:r>
        <w:rPr>
          <w:rFonts w:ascii="Arial" w:hAnsi="Arial" w:cs="Arial"/>
          <w:sz w:val="24"/>
          <w:szCs w:val="24"/>
        </w:rPr>
        <w:t xml:space="preserve"> </w:t>
      </w:r>
      <w:r w:rsidRPr="001B3C02">
        <w:rPr>
          <w:rFonts w:ascii="Arial" w:hAnsi="Arial" w:cs="Arial"/>
          <w:sz w:val="24"/>
          <w:szCs w:val="24"/>
        </w:rPr>
        <w:t>пункте</w:t>
      </w:r>
      <w:r>
        <w:rPr>
          <w:rFonts w:ascii="Arial" w:hAnsi="Arial" w:cs="Arial"/>
          <w:sz w:val="24"/>
          <w:szCs w:val="24"/>
        </w:rPr>
        <w:t xml:space="preserve"> </w:t>
      </w:r>
      <w:r w:rsidRPr="001B3C02">
        <w:rPr>
          <w:rFonts w:ascii="Arial" w:hAnsi="Arial" w:cs="Arial"/>
          <w:sz w:val="24"/>
          <w:szCs w:val="24"/>
        </w:rPr>
        <w:t>1</w:t>
      </w:r>
      <w:r>
        <w:rPr>
          <w:rFonts w:ascii="Arial" w:hAnsi="Arial" w:cs="Arial"/>
          <w:sz w:val="24"/>
          <w:szCs w:val="24"/>
        </w:rPr>
        <w:t xml:space="preserve"> </w:t>
      </w:r>
      <w:r w:rsidRPr="001B3C02">
        <w:rPr>
          <w:rFonts w:ascii="Arial" w:hAnsi="Arial" w:cs="Arial"/>
          <w:sz w:val="24"/>
          <w:szCs w:val="24"/>
        </w:rPr>
        <w:t>части</w:t>
      </w:r>
      <w:r>
        <w:rPr>
          <w:rFonts w:ascii="Arial" w:hAnsi="Arial" w:cs="Arial"/>
          <w:sz w:val="24"/>
          <w:szCs w:val="24"/>
        </w:rPr>
        <w:t xml:space="preserve"> </w:t>
      </w:r>
      <w:r w:rsidRPr="001B3C02">
        <w:rPr>
          <w:rFonts w:ascii="Arial" w:hAnsi="Arial" w:cs="Arial"/>
          <w:sz w:val="24"/>
          <w:szCs w:val="24"/>
        </w:rPr>
        <w:t>4.4.</w:t>
      </w:r>
      <w:r>
        <w:rPr>
          <w:rFonts w:ascii="Arial" w:hAnsi="Arial" w:cs="Arial"/>
          <w:sz w:val="24"/>
          <w:szCs w:val="24"/>
        </w:rPr>
        <w:t xml:space="preserve"> </w:t>
      </w:r>
      <w:r w:rsidRPr="001B3C02">
        <w:rPr>
          <w:rFonts w:ascii="Arial" w:hAnsi="Arial" w:cs="Arial"/>
          <w:sz w:val="24"/>
          <w:szCs w:val="24"/>
        </w:rPr>
        <w:t>настоящего</w:t>
      </w:r>
      <w:r>
        <w:rPr>
          <w:rFonts w:ascii="Arial" w:hAnsi="Arial" w:cs="Arial"/>
          <w:sz w:val="24"/>
          <w:szCs w:val="24"/>
        </w:rPr>
        <w:t xml:space="preserve"> </w:t>
      </w:r>
      <w:proofErr w:type="gramStart"/>
      <w:r w:rsidRPr="001B3C02">
        <w:rPr>
          <w:rFonts w:ascii="Arial" w:hAnsi="Arial" w:cs="Arial"/>
          <w:sz w:val="24"/>
          <w:szCs w:val="24"/>
        </w:rPr>
        <w:t>Положения</w:t>
      </w:r>
      <w:r>
        <w:rPr>
          <w:rFonts w:ascii="Arial" w:hAnsi="Arial" w:cs="Arial"/>
          <w:sz w:val="24"/>
          <w:szCs w:val="24"/>
        </w:rPr>
        <w:t xml:space="preserve">  </w:t>
      </w:r>
      <w:r w:rsidRPr="001B3C02">
        <w:rPr>
          <w:rFonts w:ascii="Arial" w:hAnsi="Arial" w:cs="Arial"/>
          <w:snapToGrid w:val="0"/>
          <w:sz w:val="24"/>
          <w:szCs w:val="24"/>
        </w:rPr>
        <w:t>лицо</w:t>
      </w:r>
      <w:proofErr w:type="gramEnd"/>
      <w:r w:rsidRPr="001B3C02">
        <w:rPr>
          <w:rFonts w:ascii="Arial" w:hAnsi="Arial" w:cs="Arial"/>
          <w:snapToGrid w:val="0"/>
          <w:sz w:val="24"/>
          <w:szCs w:val="24"/>
        </w:rPr>
        <w:t>,</w:t>
      </w:r>
      <w:r>
        <w:rPr>
          <w:rFonts w:ascii="Arial" w:hAnsi="Arial" w:cs="Arial"/>
          <w:snapToGrid w:val="0"/>
          <w:sz w:val="24"/>
          <w:szCs w:val="24"/>
        </w:rPr>
        <w:t xml:space="preserve"> </w:t>
      </w:r>
      <w:r w:rsidRPr="001B3C02">
        <w:rPr>
          <w:rFonts w:ascii="Arial" w:hAnsi="Arial" w:cs="Arial"/>
          <w:snapToGrid w:val="0"/>
          <w:sz w:val="24"/>
          <w:szCs w:val="24"/>
        </w:rPr>
        <w:t>получающее</w:t>
      </w:r>
      <w:r>
        <w:rPr>
          <w:rFonts w:ascii="Arial" w:hAnsi="Arial" w:cs="Arial"/>
          <w:snapToGrid w:val="0"/>
          <w:sz w:val="24"/>
          <w:szCs w:val="24"/>
        </w:rPr>
        <w:t xml:space="preserve"> </w:t>
      </w:r>
      <w:r w:rsidRPr="001B3C02">
        <w:rPr>
          <w:rFonts w:ascii="Arial" w:hAnsi="Arial" w:cs="Arial"/>
          <w:snapToGrid w:val="0"/>
          <w:sz w:val="24"/>
          <w:szCs w:val="24"/>
        </w:rPr>
        <w:t>ежемесячную</w:t>
      </w:r>
      <w:r>
        <w:rPr>
          <w:rFonts w:ascii="Arial" w:hAnsi="Arial" w:cs="Arial"/>
          <w:snapToGrid w:val="0"/>
          <w:sz w:val="24"/>
          <w:szCs w:val="24"/>
        </w:rPr>
        <w:t xml:space="preserve"> </w:t>
      </w:r>
      <w:r w:rsidRPr="001B3C02">
        <w:rPr>
          <w:rFonts w:ascii="Arial" w:hAnsi="Arial" w:cs="Arial"/>
          <w:snapToGrid w:val="0"/>
          <w:sz w:val="24"/>
          <w:szCs w:val="24"/>
        </w:rPr>
        <w:t>доплату</w:t>
      </w:r>
      <w:r>
        <w:rPr>
          <w:rFonts w:ascii="Arial" w:hAnsi="Arial" w:cs="Arial"/>
          <w:snapToGrid w:val="0"/>
          <w:sz w:val="24"/>
          <w:szCs w:val="24"/>
        </w:rPr>
        <w:t xml:space="preserve"> </w:t>
      </w:r>
      <w:r w:rsidRPr="001B3C02">
        <w:rPr>
          <w:rFonts w:ascii="Arial" w:hAnsi="Arial" w:cs="Arial"/>
          <w:snapToGrid w:val="0"/>
          <w:sz w:val="24"/>
          <w:szCs w:val="24"/>
        </w:rPr>
        <w:t>к</w:t>
      </w:r>
      <w:r>
        <w:rPr>
          <w:rFonts w:ascii="Arial" w:hAnsi="Arial" w:cs="Arial"/>
          <w:snapToGrid w:val="0"/>
          <w:sz w:val="24"/>
          <w:szCs w:val="24"/>
        </w:rPr>
        <w:t xml:space="preserve"> </w:t>
      </w:r>
      <w:r w:rsidRPr="001B3C02">
        <w:rPr>
          <w:rFonts w:ascii="Arial" w:hAnsi="Arial" w:cs="Arial"/>
          <w:snapToGrid w:val="0"/>
          <w:sz w:val="24"/>
          <w:szCs w:val="24"/>
        </w:rPr>
        <w:t>страховой</w:t>
      </w:r>
      <w:r>
        <w:rPr>
          <w:rFonts w:ascii="Arial" w:hAnsi="Arial" w:cs="Arial"/>
          <w:snapToGrid w:val="0"/>
          <w:sz w:val="24"/>
          <w:szCs w:val="24"/>
        </w:rPr>
        <w:t xml:space="preserve"> </w:t>
      </w:r>
      <w:r w:rsidRPr="001B3C02">
        <w:rPr>
          <w:rFonts w:ascii="Arial" w:hAnsi="Arial" w:cs="Arial"/>
          <w:snapToGrid w:val="0"/>
          <w:sz w:val="24"/>
          <w:szCs w:val="24"/>
        </w:rPr>
        <w:t>пенсии</w:t>
      </w:r>
      <w:r>
        <w:rPr>
          <w:rFonts w:ascii="Arial" w:hAnsi="Arial" w:cs="Arial"/>
          <w:snapToGrid w:val="0"/>
          <w:sz w:val="24"/>
          <w:szCs w:val="24"/>
        </w:rPr>
        <w:t xml:space="preserve"> </w:t>
      </w:r>
      <w:r w:rsidRPr="001B3C02">
        <w:rPr>
          <w:rFonts w:ascii="Arial" w:hAnsi="Arial" w:cs="Arial"/>
          <w:sz w:val="24"/>
          <w:szCs w:val="24"/>
        </w:rPr>
        <w:t>обязано</w:t>
      </w:r>
      <w:r>
        <w:rPr>
          <w:rFonts w:ascii="Arial" w:hAnsi="Arial" w:cs="Arial"/>
          <w:sz w:val="24"/>
          <w:szCs w:val="24"/>
        </w:rPr>
        <w:t xml:space="preserve">  </w:t>
      </w:r>
      <w:r w:rsidRPr="001B3C02">
        <w:rPr>
          <w:rFonts w:ascii="Arial" w:hAnsi="Arial" w:cs="Arial"/>
          <w:sz w:val="24"/>
          <w:szCs w:val="24"/>
        </w:rPr>
        <w:t>в</w:t>
      </w:r>
      <w:r>
        <w:rPr>
          <w:rFonts w:ascii="Arial" w:hAnsi="Arial" w:cs="Arial"/>
          <w:sz w:val="24"/>
          <w:szCs w:val="24"/>
        </w:rPr>
        <w:t xml:space="preserve"> </w:t>
      </w:r>
      <w:r w:rsidRPr="001B3C02">
        <w:rPr>
          <w:rFonts w:ascii="Arial" w:hAnsi="Arial" w:cs="Arial"/>
          <w:sz w:val="24"/>
          <w:szCs w:val="24"/>
        </w:rPr>
        <w:t>5-дневный</w:t>
      </w:r>
      <w:r>
        <w:rPr>
          <w:rFonts w:ascii="Arial" w:hAnsi="Arial" w:cs="Arial"/>
          <w:sz w:val="24"/>
          <w:szCs w:val="24"/>
        </w:rPr>
        <w:t xml:space="preserve"> </w:t>
      </w:r>
      <w:r w:rsidRPr="001B3C02">
        <w:rPr>
          <w:rFonts w:ascii="Arial" w:hAnsi="Arial" w:cs="Arial"/>
          <w:sz w:val="24"/>
          <w:szCs w:val="24"/>
        </w:rPr>
        <w:t>срок</w:t>
      </w:r>
      <w:r>
        <w:rPr>
          <w:rFonts w:ascii="Arial" w:hAnsi="Arial" w:cs="Arial"/>
          <w:sz w:val="24"/>
          <w:szCs w:val="24"/>
        </w:rPr>
        <w:t xml:space="preserve"> </w:t>
      </w:r>
      <w:r w:rsidRPr="001B3C02">
        <w:rPr>
          <w:rFonts w:ascii="Arial" w:hAnsi="Arial" w:cs="Arial"/>
          <w:sz w:val="24"/>
          <w:szCs w:val="24"/>
        </w:rPr>
        <w:t>проинформировать</w:t>
      </w:r>
      <w:r>
        <w:rPr>
          <w:rFonts w:ascii="Arial" w:hAnsi="Arial" w:cs="Arial"/>
          <w:sz w:val="24"/>
          <w:szCs w:val="24"/>
        </w:rPr>
        <w:t xml:space="preserve"> </w:t>
      </w:r>
      <w:r w:rsidRPr="001B3C02">
        <w:rPr>
          <w:rFonts w:ascii="Arial" w:hAnsi="Arial" w:cs="Arial"/>
          <w:sz w:val="24"/>
          <w:szCs w:val="24"/>
        </w:rPr>
        <w:t>об</w:t>
      </w:r>
      <w:r>
        <w:rPr>
          <w:rFonts w:ascii="Arial" w:hAnsi="Arial" w:cs="Arial"/>
          <w:sz w:val="24"/>
          <w:szCs w:val="24"/>
        </w:rPr>
        <w:t xml:space="preserve"> </w:t>
      </w:r>
      <w:r w:rsidRPr="001B3C02">
        <w:rPr>
          <w:rFonts w:ascii="Arial" w:hAnsi="Arial" w:cs="Arial"/>
          <w:sz w:val="24"/>
          <w:szCs w:val="24"/>
        </w:rPr>
        <w:t>этом</w:t>
      </w:r>
      <w:r>
        <w:rPr>
          <w:rFonts w:ascii="Arial" w:hAnsi="Arial" w:cs="Arial"/>
          <w:sz w:val="24"/>
          <w:szCs w:val="24"/>
        </w:rPr>
        <w:t xml:space="preserve"> </w:t>
      </w:r>
      <w:r w:rsidRPr="001B3C02">
        <w:rPr>
          <w:rFonts w:ascii="Arial" w:hAnsi="Arial" w:cs="Arial"/>
          <w:sz w:val="24"/>
          <w:szCs w:val="24"/>
        </w:rPr>
        <w:t>уполномоченный</w:t>
      </w:r>
      <w:r>
        <w:rPr>
          <w:rFonts w:ascii="Arial" w:hAnsi="Arial" w:cs="Arial"/>
          <w:sz w:val="24"/>
          <w:szCs w:val="24"/>
        </w:rPr>
        <w:t xml:space="preserve"> </w:t>
      </w:r>
      <w:r w:rsidRPr="001B3C02">
        <w:rPr>
          <w:rFonts w:ascii="Arial" w:hAnsi="Arial" w:cs="Arial"/>
          <w:sz w:val="24"/>
          <w:szCs w:val="24"/>
        </w:rPr>
        <w:t>орган.</w:t>
      </w:r>
    </w:p>
    <w:p w:rsidR="006118D2" w:rsidRPr="001B3C02" w:rsidRDefault="006118D2" w:rsidP="006118D2">
      <w:pPr>
        <w:autoSpaceDE w:val="0"/>
        <w:autoSpaceDN w:val="0"/>
        <w:adjustRightInd w:val="0"/>
        <w:ind w:firstLine="709"/>
        <w:jc w:val="both"/>
        <w:rPr>
          <w:rFonts w:ascii="Arial" w:hAnsi="Arial" w:cs="Arial"/>
        </w:rPr>
      </w:pPr>
      <w:r w:rsidRPr="001B3C02">
        <w:rPr>
          <w:rFonts w:ascii="Arial" w:hAnsi="Arial" w:cs="Arial"/>
        </w:rPr>
        <w:t>В</w:t>
      </w:r>
      <w:r>
        <w:rPr>
          <w:rFonts w:ascii="Arial" w:hAnsi="Arial" w:cs="Arial"/>
        </w:rPr>
        <w:t xml:space="preserve"> </w:t>
      </w:r>
      <w:r w:rsidRPr="001B3C02">
        <w:rPr>
          <w:rFonts w:ascii="Arial" w:hAnsi="Arial" w:cs="Arial"/>
        </w:rPr>
        <w:t>случае</w:t>
      </w:r>
      <w:r>
        <w:rPr>
          <w:rFonts w:ascii="Arial" w:hAnsi="Arial" w:cs="Arial"/>
        </w:rPr>
        <w:t xml:space="preserve"> </w:t>
      </w:r>
      <w:r w:rsidRPr="001B3C02">
        <w:rPr>
          <w:rFonts w:ascii="Arial" w:hAnsi="Arial" w:cs="Arial"/>
        </w:rPr>
        <w:t>смерти</w:t>
      </w:r>
      <w:r>
        <w:rPr>
          <w:rFonts w:ascii="Arial" w:hAnsi="Arial" w:cs="Arial"/>
        </w:rPr>
        <w:t xml:space="preserve"> </w:t>
      </w:r>
      <w:r w:rsidRPr="001B3C02">
        <w:rPr>
          <w:rFonts w:ascii="Arial" w:hAnsi="Arial" w:cs="Arial"/>
        </w:rPr>
        <w:t>лица,</w:t>
      </w:r>
      <w:r>
        <w:rPr>
          <w:rFonts w:ascii="Arial" w:hAnsi="Arial" w:cs="Arial"/>
        </w:rPr>
        <w:t xml:space="preserve"> </w:t>
      </w:r>
      <w:r w:rsidRPr="001B3C02">
        <w:rPr>
          <w:rFonts w:ascii="Arial" w:hAnsi="Arial" w:cs="Arial"/>
        </w:rPr>
        <w:t>являвшегося</w:t>
      </w:r>
      <w:r>
        <w:rPr>
          <w:rFonts w:ascii="Arial" w:hAnsi="Arial" w:cs="Arial"/>
        </w:rPr>
        <w:t xml:space="preserve"> </w:t>
      </w:r>
      <w:r w:rsidRPr="001B3C02">
        <w:rPr>
          <w:rFonts w:ascii="Arial" w:hAnsi="Arial" w:cs="Arial"/>
        </w:rPr>
        <w:t>выборным</w:t>
      </w:r>
      <w:r>
        <w:rPr>
          <w:rFonts w:ascii="Arial" w:hAnsi="Arial" w:cs="Arial"/>
        </w:rPr>
        <w:t xml:space="preserve"> </w:t>
      </w:r>
      <w:r w:rsidRPr="001B3C02">
        <w:rPr>
          <w:rFonts w:ascii="Arial" w:hAnsi="Arial" w:cs="Arial"/>
        </w:rPr>
        <w:t>лицом</w:t>
      </w:r>
      <w:r>
        <w:rPr>
          <w:rFonts w:ascii="Arial" w:hAnsi="Arial" w:cs="Arial"/>
        </w:rPr>
        <w:t xml:space="preserve"> </w:t>
      </w:r>
      <w:r w:rsidRPr="001B3C02">
        <w:rPr>
          <w:rFonts w:ascii="Arial" w:hAnsi="Arial" w:cs="Arial"/>
        </w:rPr>
        <w:t>местного</w:t>
      </w:r>
      <w:r>
        <w:rPr>
          <w:rFonts w:ascii="Arial" w:hAnsi="Arial" w:cs="Arial"/>
        </w:rPr>
        <w:t xml:space="preserve"> </w:t>
      </w:r>
      <w:r w:rsidRPr="001B3C02">
        <w:rPr>
          <w:rFonts w:ascii="Arial" w:hAnsi="Arial" w:cs="Arial"/>
        </w:rPr>
        <w:t>самоуправления,</w:t>
      </w:r>
      <w:r>
        <w:rPr>
          <w:rFonts w:ascii="Arial" w:hAnsi="Arial" w:cs="Arial"/>
        </w:rPr>
        <w:t xml:space="preserve"> </w:t>
      </w:r>
      <w:r w:rsidRPr="001B3C02">
        <w:rPr>
          <w:rFonts w:ascii="Arial" w:hAnsi="Arial" w:cs="Arial"/>
        </w:rPr>
        <w:t>связанной</w:t>
      </w:r>
      <w:r>
        <w:rPr>
          <w:rFonts w:ascii="Arial" w:hAnsi="Arial" w:cs="Arial"/>
        </w:rPr>
        <w:t xml:space="preserve"> </w:t>
      </w:r>
      <w:r w:rsidRPr="001B3C02">
        <w:rPr>
          <w:rFonts w:ascii="Arial" w:hAnsi="Arial" w:cs="Arial"/>
        </w:rPr>
        <w:t>с</w:t>
      </w:r>
      <w:r>
        <w:rPr>
          <w:rFonts w:ascii="Arial" w:hAnsi="Arial" w:cs="Arial"/>
        </w:rPr>
        <w:t xml:space="preserve"> </w:t>
      </w:r>
      <w:r w:rsidRPr="001B3C02">
        <w:rPr>
          <w:rFonts w:ascii="Arial" w:hAnsi="Arial" w:cs="Arial"/>
        </w:rPr>
        <w:t>исполнением</w:t>
      </w:r>
      <w:r>
        <w:rPr>
          <w:rFonts w:ascii="Arial" w:hAnsi="Arial" w:cs="Arial"/>
        </w:rPr>
        <w:t xml:space="preserve"> </w:t>
      </w:r>
      <w:r w:rsidRPr="001B3C02">
        <w:rPr>
          <w:rFonts w:ascii="Arial" w:hAnsi="Arial" w:cs="Arial"/>
        </w:rPr>
        <w:t>его</w:t>
      </w:r>
      <w:r>
        <w:rPr>
          <w:rFonts w:ascii="Arial" w:hAnsi="Arial" w:cs="Arial"/>
        </w:rPr>
        <w:t xml:space="preserve"> </w:t>
      </w:r>
      <w:r w:rsidRPr="001B3C02">
        <w:rPr>
          <w:rFonts w:ascii="Arial" w:hAnsi="Arial" w:cs="Arial"/>
        </w:rPr>
        <w:t>полномочий,</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том</w:t>
      </w:r>
      <w:r>
        <w:rPr>
          <w:rFonts w:ascii="Arial" w:hAnsi="Arial" w:cs="Arial"/>
        </w:rPr>
        <w:t xml:space="preserve"> </w:t>
      </w:r>
      <w:r w:rsidRPr="001B3C02">
        <w:rPr>
          <w:rFonts w:ascii="Arial" w:hAnsi="Arial" w:cs="Arial"/>
        </w:rPr>
        <w:t>числе</w:t>
      </w:r>
      <w:r>
        <w:rPr>
          <w:rFonts w:ascii="Arial" w:hAnsi="Arial" w:cs="Arial"/>
        </w:rPr>
        <w:t xml:space="preserve"> </w:t>
      </w:r>
      <w:r w:rsidRPr="001B3C02">
        <w:rPr>
          <w:rFonts w:ascii="Arial" w:hAnsi="Arial" w:cs="Arial"/>
        </w:rPr>
        <w:t>наступившей</w:t>
      </w:r>
      <w:r>
        <w:rPr>
          <w:rFonts w:ascii="Arial" w:hAnsi="Arial" w:cs="Arial"/>
        </w:rPr>
        <w:t xml:space="preserve"> </w:t>
      </w:r>
      <w:r w:rsidRPr="001B3C02">
        <w:rPr>
          <w:rFonts w:ascii="Arial" w:hAnsi="Arial" w:cs="Arial"/>
        </w:rPr>
        <w:t>после</w:t>
      </w:r>
      <w:r>
        <w:rPr>
          <w:rFonts w:ascii="Arial" w:hAnsi="Arial" w:cs="Arial"/>
        </w:rPr>
        <w:t xml:space="preserve"> </w:t>
      </w:r>
      <w:r w:rsidRPr="001B3C02">
        <w:rPr>
          <w:rFonts w:ascii="Arial" w:hAnsi="Arial" w:cs="Arial"/>
        </w:rPr>
        <w:t>прекращения</w:t>
      </w:r>
      <w:r>
        <w:rPr>
          <w:rFonts w:ascii="Arial" w:hAnsi="Arial" w:cs="Arial"/>
        </w:rPr>
        <w:t xml:space="preserve"> </w:t>
      </w:r>
      <w:r w:rsidRPr="001B3C02">
        <w:rPr>
          <w:rFonts w:ascii="Arial" w:hAnsi="Arial" w:cs="Arial"/>
        </w:rPr>
        <w:t>полномочий,</w:t>
      </w:r>
      <w:r>
        <w:rPr>
          <w:rFonts w:ascii="Arial" w:hAnsi="Arial" w:cs="Arial"/>
        </w:rPr>
        <w:t xml:space="preserve"> </w:t>
      </w:r>
      <w:r w:rsidRPr="001B3C02">
        <w:rPr>
          <w:rFonts w:ascii="Arial" w:hAnsi="Arial" w:cs="Arial"/>
        </w:rPr>
        <w:t>члены</w:t>
      </w:r>
      <w:r>
        <w:rPr>
          <w:rFonts w:ascii="Arial" w:hAnsi="Arial" w:cs="Arial"/>
        </w:rPr>
        <w:t xml:space="preserve"> </w:t>
      </w:r>
      <w:r w:rsidRPr="001B3C02">
        <w:rPr>
          <w:rFonts w:ascii="Arial" w:hAnsi="Arial" w:cs="Arial"/>
        </w:rPr>
        <w:t>семьи</w:t>
      </w:r>
      <w:r>
        <w:rPr>
          <w:rFonts w:ascii="Arial" w:hAnsi="Arial" w:cs="Arial"/>
        </w:rPr>
        <w:t xml:space="preserve"> </w:t>
      </w:r>
      <w:r w:rsidRPr="001B3C02">
        <w:rPr>
          <w:rFonts w:ascii="Arial" w:hAnsi="Arial" w:cs="Arial"/>
        </w:rPr>
        <w:t>умершего</w:t>
      </w:r>
      <w:r>
        <w:rPr>
          <w:rFonts w:ascii="Arial" w:hAnsi="Arial" w:cs="Arial"/>
        </w:rPr>
        <w:t xml:space="preserve"> </w:t>
      </w:r>
      <w:r w:rsidRPr="001B3C02">
        <w:rPr>
          <w:rFonts w:ascii="Arial" w:hAnsi="Arial" w:cs="Arial"/>
        </w:rPr>
        <w:t>имеют</w:t>
      </w:r>
      <w:r>
        <w:rPr>
          <w:rFonts w:ascii="Arial" w:hAnsi="Arial" w:cs="Arial"/>
        </w:rPr>
        <w:t xml:space="preserve"> </w:t>
      </w:r>
      <w:r w:rsidRPr="001B3C02">
        <w:rPr>
          <w:rFonts w:ascii="Arial" w:hAnsi="Arial" w:cs="Arial"/>
        </w:rPr>
        <w:t>право</w:t>
      </w:r>
      <w:r>
        <w:rPr>
          <w:rFonts w:ascii="Arial" w:hAnsi="Arial" w:cs="Arial"/>
        </w:rPr>
        <w:t xml:space="preserve"> </w:t>
      </w:r>
      <w:r w:rsidRPr="001B3C02">
        <w:rPr>
          <w:rFonts w:ascii="Arial" w:hAnsi="Arial" w:cs="Arial"/>
        </w:rPr>
        <w:t>на</w:t>
      </w:r>
      <w:r>
        <w:rPr>
          <w:rFonts w:ascii="Arial" w:hAnsi="Arial" w:cs="Arial"/>
        </w:rPr>
        <w:t xml:space="preserve"> </w:t>
      </w:r>
      <w:r w:rsidRPr="001B3C02">
        <w:rPr>
          <w:rFonts w:ascii="Arial" w:hAnsi="Arial" w:cs="Arial"/>
        </w:rPr>
        <w:t>получение</w:t>
      </w:r>
      <w:r>
        <w:rPr>
          <w:rFonts w:ascii="Arial" w:hAnsi="Arial" w:cs="Arial"/>
        </w:rPr>
        <w:t xml:space="preserve"> </w:t>
      </w:r>
      <w:r w:rsidRPr="001B3C02">
        <w:rPr>
          <w:rFonts w:ascii="Arial" w:hAnsi="Arial" w:cs="Arial"/>
        </w:rPr>
        <w:t>пенсии</w:t>
      </w:r>
      <w:r>
        <w:rPr>
          <w:rFonts w:ascii="Arial" w:hAnsi="Arial" w:cs="Arial"/>
        </w:rPr>
        <w:t xml:space="preserve"> </w:t>
      </w:r>
      <w:r w:rsidRPr="001B3C02">
        <w:rPr>
          <w:rFonts w:ascii="Arial" w:hAnsi="Arial" w:cs="Arial"/>
        </w:rPr>
        <w:t>по</w:t>
      </w:r>
      <w:r>
        <w:rPr>
          <w:rFonts w:ascii="Arial" w:hAnsi="Arial" w:cs="Arial"/>
        </w:rPr>
        <w:t xml:space="preserve"> </w:t>
      </w:r>
      <w:r w:rsidRPr="001B3C02">
        <w:rPr>
          <w:rFonts w:ascii="Arial" w:hAnsi="Arial" w:cs="Arial"/>
        </w:rPr>
        <w:t>случаю</w:t>
      </w:r>
      <w:r>
        <w:rPr>
          <w:rFonts w:ascii="Arial" w:hAnsi="Arial" w:cs="Arial"/>
        </w:rPr>
        <w:t xml:space="preserve"> </w:t>
      </w:r>
      <w:r w:rsidRPr="001B3C02">
        <w:rPr>
          <w:rFonts w:ascii="Arial" w:hAnsi="Arial" w:cs="Arial"/>
        </w:rPr>
        <w:t>потери</w:t>
      </w:r>
      <w:r>
        <w:rPr>
          <w:rFonts w:ascii="Arial" w:hAnsi="Arial" w:cs="Arial"/>
        </w:rPr>
        <w:t xml:space="preserve"> </w:t>
      </w:r>
      <w:r w:rsidRPr="001B3C02">
        <w:rPr>
          <w:rFonts w:ascii="Arial" w:hAnsi="Arial" w:cs="Arial"/>
        </w:rPr>
        <w:t>кормильца</w:t>
      </w:r>
      <w:r>
        <w:rPr>
          <w:rFonts w:ascii="Arial" w:hAnsi="Arial" w:cs="Arial"/>
        </w:rPr>
        <w:t xml:space="preserve"> </w:t>
      </w:r>
      <w:r w:rsidRPr="001B3C02">
        <w:rPr>
          <w:rFonts w:ascii="Arial" w:hAnsi="Arial" w:cs="Arial"/>
        </w:rPr>
        <w:t>в</w:t>
      </w:r>
      <w:r>
        <w:rPr>
          <w:rFonts w:ascii="Arial" w:hAnsi="Arial" w:cs="Arial"/>
        </w:rPr>
        <w:t xml:space="preserve"> </w:t>
      </w:r>
      <w:r w:rsidRPr="001B3C02">
        <w:rPr>
          <w:rFonts w:ascii="Arial" w:hAnsi="Arial" w:cs="Arial"/>
        </w:rPr>
        <w:t>порядке,</w:t>
      </w:r>
      <w:r>
        <w:rPr>
          <w:rFonts w:ascii="Arial" w:hAnsi="Arial" w:cs="Arial"/>
        </w:rPr>
        <w:t xml:space="preserve"> </w:t>
      </w:r>
      <w:r w:rsidRPr="001B3C02">
        <w:rPr>
          <w:rFonts w:ascii="Arial" w:hAnsi="Arial" w:cs="Arial"/>
        </w:rPr>
        <w:t>определяемом</w:t>
      </w:r>
      <w:r>
        <w:rPr>
          <w:rFonts w:ascii="Arial" w:hAnsi="Arial" w:cs="Arial"/>
        </w:rPr>
        <w:t xml:space="preserve"> </w:t>
      </w:r>
      <w:r w:rsidRPr="001B3C02">
        <w:rPr>
          <w:rFonts w:ascii="Arial" w:hAnsi="Arial" w:cs="Arial"/>
        </w:rPr>
        <w:t>федеральными</w:t>
      </w:r>
      <w:r>
        <w:rPr>
          <w:rFonts w:ascii="Arial" w:hAnsi="Arial" w:cs="Arial"/>
        </w:rPr>
        <w:t xml:space="preserve"> </w:t>
      </w:r>
      <w:r w:rsidRPr="001B3C02">
        <w:rPr>
          <w:rFonts w:ascii="Arial" w:hAnsi="Arial" w:cs="Arial"/>
        </w:rPr>
        <w:t>законами.</w:t>
      </w:r>
    </w:p>
    <w:p w:rsidR="006118D2" w:rsidRPr="001B3C02" w:rsidRDefault="006118D2" w:rsidP="006118D2">
      <w:pPr>
        <w:ind w:firstLine="709"/>
        <w:jc w:val="both"/>
        <w:rPr>
          <w:rFonts w:ascii="Arial" w:hAnsi="Arial" w:cs="Arial"/>
          <w:snapToGrid w:val="0"/>
        </w:rPr>
      </w:pPr>
      <w:r>
        <w:rPr>
          <w:rFonts w:ascii="Arial" w:hAnsi="Arial" w:cs="Arial"/>
        </w:rPr>
        <w:t xml:space="preserve"> </w:t>
      </w:r>
      <w:r w:rsidRPr="001B3C02">
        <w:rPr>
          <w:rFonts w:ascii="Arial" w:hAnsi="Arial" w:cs="Arial"/>
        </w:rPr>
        <w:t>4.5.</w:t>
      </w:r>
      <w:r>
        <w:rPr>
          <w:rFonts w:ascii="Arial" w:hAnsi="Arial" w:cs="Arial"/>
        </w:rPr>
        <w:t xml:space="preserve"> </w:t>
      </w:r>
      <w:r w:rsidRPr="001B3C02">
        <w:rPr>
          <w:rFonts w:ascii="Arial" w:hAnsi="Arial" w:cs="Arial"/>
          <w:snapToGrid w:val="0"/>
        </w:rPr>
        <w:t>Суммы</w:t>
      </w:r>
      <w:r>
        <w:rPr>
          <w:rFonts w:ascii="Arial" w:hAnsi="Arial" w:cs="Arial"/>
          <w:snapToGrid w:val="0"/>
        </w:rPr>
        <w:t xml:space="preserve"> </w:t>
      </w:r>
      <w:r w:rsidRPr="001B3C02">
        <w:rPr>
          <w:rFonts w:ascii="Arial" w:hAnsi="Arial" w:cs="Arial"/>
          <w:snapToGrid w:val="0"/>
        </w:rPr>
        <w:t>ежемесячных</w:t>
      </w:r>
      <w:r>
        <w:rPr>
          <w:rFonts w:ascii="Arial" w:hAnsi="Arial" w:cs="Arial"/>
          <w:snapToGrid w:val="0"/>
        </w:rPr>
        <w:t xml:space="preserve"> </w:t>
      </w:r>
      <w:r w:rsidRPr="001B3C02">
        <w:rPr>
          <w:rFonts w:ascii="Arial" w:hAnsi="Arial" w:cs="Arial"/>
          <w:snapToGrid w:val="0"/>
        </w:rPr>
        <w:t>доплат</w:t>
      </w:r>
      <w:r>
        <w:rPr>
          <w:rFonts w:ascii="Arial" w:hAnsi="Arial" w:cs="Arial"/>
          <w:snapToGrid w:val="0"/>
        </w:rPr>
        <w:t xml:space="preserve"> </w:t>
      </w:r>
      <w:r w:rsidRPr="001B3C02">
        <w:rPr>
          <w:rFonts w:ascii="Arial" w:hAnsi="Arial" w:cs="Arial"/>
          <w:snapToGrid w:val="0"/>
        </w:rPr>
        <w:t>к</w:t>
      </w:r>
      <w:r>
        <w:rPr>
          <w:rFonts w:ascii="Arial" w:hAnsi="Arial" w:cs="Arial"/>
          <w:snapToGrid w:val="0"/>
        </w:rPr>
        <w:t xml:space="preserve"> </w:t>
      </w:r>
      <w:r w:rsidRPr="001B3C02">
        <w:rPr>
          <w:rFonts w:ascii="Arial" w:hAnsi="Arial" w:cs="Arial"/>
          <w:snapToGrid w:val="0"/>
        </w:rPr>
        <w:t>страховой</w:t>
      </w:r>
      <w:r>
        <w:rPr>
          <w:rFonts w:ascii="Arial" w:hAnsi="Arial" w:cs="Arial"/>
          <w:snapToGrid w:val="0"/>
        </w:rPr>
        <w:t xml:space="preserve"> </w:t>
      </w:r>
      <w:r w:rsidRPr="001B3C02">
        <w:rPr>
          <w:rFonts w:ascii="Arial" w:hAnsi="Arial" w:cs="Arial"/>
          <w:snapToGrid w:val="0"/>
        </w:rPr>
        <w:t>пенсии,</w:t>
      </w:r>
      <w:r>
        <w:rPr>
          <w:rFonts w:ascii="Arial" w:hAnsi="Arial" w:cs="Arial"/>
          <w:snapToGrid w:val="0"/>
        </w:rPr>
        <w:t xml:space="preserve"> </w:t>
      </w:r>
      <w:r w:rsidRPr="001B3C02">
        <w:rPr>
          <w:rFonts w:ascii="Arial" w:hAnsi="Arial" w:cs="Arial"/>
          <w:snapToGrid w:val="0"/>
        </w:rPr>
        <w:t>излишне</w:t>
      </w:r>
      <w:r>
        <w:rPr>
          <w:rFonts w:ascii="Arial" w:hAnsi="Arial" w:cs="Arial"/>
          <w:snapToGrid w:val="0"/>
        </w:rPr>
        <w:t xml:space="preserve"> </w:t>
      </w:r>
      <w:r w:rsidRPr="001B3C02">
        <w:rPr>
          <w:rFonts w:ascii="Arial" w:hAnsi="Arial" w:cs="Arial"/>
          <w:snapToGrid w:val="0"/>
        </w:rPr>
        <w:t>выплаченные</w:t>
      </w:r>
      <w:r>
        <w:rPr>
          <w:rFonts w:ascii="Arial" w:hAnsi="Arial" w:cs="Arial"/>
          <w:snapToGrid w:val="0"/>
        </w:rPr>
        <w:t xml:space="preserve"> </w:t>
      </w:r>
      <w:r w:rsidRPr="001B3C02">
        <w:rPr>
          <w:rFonts w:ascii="Arial" w:hAnsi="Arial" w:cs="Arial"/>
          <w:snapToGrid w:val="0"/>
        </w:rPr>
        <w:t>лицу</w:t>
      </w:r>
      <w:r>
        <w:rPr>
          <w:rFonts w:ascii="Arial" w:hAnsi="Arial" w:cs="Arial"/>
          <w:snapToGrid w:val="0"/>
        </w:rPr>
        <w:t xml:space="preserve"> </w:t>
      </w:r>
      <w:r w:rsidRPr="001B3C02">
        <w:rPr>
          <w:rFonts w:ascii="Arial" w:hAnsi="Arial" w:cs="Arial"/>
          <w:snapToGrid w:val="0"/>
        </w:rPr>
        <w:t>вследствие</w:t>
      </w:r>
      <w:r>
        <w:rPr>
          <w:rFonts w:ascii="Arial" w:hAnsi="Arial" w:cs="Arial"/>
          <w:snapToGrid w:val="0"/>
        </w:rPr>
        <w:t xml:space="preserve"> </w:t>
      </w:r>
      <w:r w:rsidRPr="001B3C02">
        <w:rPr>
          <w:rFonts w:ascii="Arial" w:hAnsi="Arial" w:cs="Arial"/>
          <w:snapToGrid w:val="0"/>
        </w:rPr>
        <w:t>его</w:t>
      </w:r>
      <w:r>
        <w:rPr>
          <w:rFonts w:ascii="Arial" w:hAnsi="Arial" w:cs="Arial"/>
          <w:snapToGrid w:val="0"/>
        </w:rPr>
        <w:t xml:space="preserve"> </w:t>
      </w:r>
      <w:r w:rsidRPr="001B3C02">
        <w:rPr>
          <w:rFonts w:ascii="Arial" w:hAnsi="Arial" w:cs="Arial"/>
          <w:snapToGrid w:val="0"/>
        </w:rPr>
        <w:t>злоупотребления,</w:t>
      </w:r>
      <w:r>
        <w:rPr>
          <w:rFonts w:ascii="Arial" w:hAnsi="Arial" w:cs="Arial"/>
          <w:snapToGrid w:val="0"/>
        </w:rPr>
        <w:t xml:space="preserve"> </w:t>
      </w:r>
      <w:r w:rsidRPr="001B3C02">
        <w:rPr>
          <w:rFonts w:ascii="Arial" w:hAnsi="Arial" w:cs="Arial"/>
          <w:snapToGrid w:val="0"/>
        </w:rPr>
        <w:t>возмещаются</w:t>
      </w:r>
      <w:r>
        <w:rPr>
          <w:rFonts w:ascii="Arial" w:hAnsi="Arial" w:cs="Arial"/>
          <w:snapToGrid w:val="0"/>
        </w:rPr>
        <w:t xml:space="preserve"> </w:t>
      </w:r>
      <w:r w:rsidRPr="001B3C02">
        <w:rPr>
          <w:rFonts w:ascii="Arial" w:hAnsi="Arial" w:cs="Arial"/>
          <w:snapToGrid w:val="0"/>
        </w:rPr>
        <w:t>этим</w:t>
      </w:r>
      <w:r>
        <w:rPr>
          <w:rFonts w:ascii="Arial" w:hAnsi="Arial" w:cs="Arial"/>
          <w:snapToGrid w:val="0"/>
        </w:rPr>
        <w:t xml:space="preserve"> </w:t>
      </w:r>
      <w:r w:rsidRPr="001B3C02">
        <w:rPr>
          <w:rFonts w:ascii="Arial" w:hAnsi="Arial" w:cs="Arial"/>
          <w:snapToGrid w:val="0"/>
        </w:rPr>
        <w:t>лицом</w:t>
      </w:r>
      <w:r>
        <w:rPr>
          <w:rFonts w:ascii="Arial" w:hAnsi="Arial" w:cs="Arial"/>
          <w:snapToGrid w:val="0"/>
        </w:rPr>
        <w:t xml:space="preserve"> </w:t>
      </w:r>
      <w:r w:rsidRPr="001B3C02">
        <w:rPr>
          <w:rFonts w:ascii="Arial" w:hAnsi="Arial" w:cs="Arial"/>
          <w:snapToGrid w:val="0"/>
        </w:rPr>
        <w:t>в</w:t>
      </w:r>
      <w:r>
        <w:rPr>
          <w:rFonts w:ascii="Arial" w:hAnsi="Arial" w:cs="Arial"/>
          <w:snapToGrid w:val="0"/>
        </w:rPr>
        <w:t xml:space="preserve"> </w:t>
      </w:r>
      <w:r w:rsidRPr="001B3C02">
        <w:rPr>
          <w:rFonts w:ascii="Arial" w:hAnsi="Arial" w:cs="Arial"/>
          <w:snapToGrid w:val="0"/>
        </w:rPr>
        <w:t>местный</w:t>
      </w:r>
      <w:r>
        <w:rPr>
          <w:rFonts w:ascii="Arial" w:hAnsi="Arial" w:cs="Arial"/>
          <w:snapToGrid w:val="0"/>
        </w:rPr>
        <w:t xml:space="preserve"> </w:t>
      </w:r>
      <w:r w:rsidRPr="001B3C02">
        <w:rPr>
          <w:rFonts w:ascii="Arial" w:hAnsi="Arial" w:cs="Arial"/>
          <w:snapToGrid w:val="0"/>
        </w:rPr>
        <w:t>бюджет,</w:t>
      </w:r>
      <w:r>
        <w:rPr>
          <w:rFonts w:ascii="Arial" w:hAnsi="Arial" w:cs="Arial"/>
          <w:snapToGrid w:val="0"/>
        </w:rPr>
        <w:t xml:space="preserve"> </w:t>
      </w:r>
      <w:r w:rsidRPr="001B3C02">
        <w:rPr>
          <w:rFonts w:ascii="Arial" w:hAnsi="Arial" w:cs="Arial"/>
          <w:snapToGrid w:val="0"/>
        </w:rPr>
        <w:t>а</w:t>
      </w:r>
      <w:r>
        <w:rPr>
          <w:rFonts w:ascii="Arial" w:hAnsi="Arial" w:cs="Arial"/>
          <w:snapToGrid w:val="0"/>
        </w:rPr>
        <w:t xml:space="preserve"> </w:t>
      </w:r>
      <w:r w:rsidRPr="001B3C02">
        <w:rPr>
          <w:rFonts w:ascii="Arial" w:hAnsi="Arial" w:cs="Arial"/>
          <w:snapToGrid w:val="0"/>
        </w:rPr>
        <w:t>в</w:t>
      </w:r>
      <w:r>
        <w:rPr>
          <w:rFonts w:ascii="Arial" w:hAnsi="Arial" w:cs="Arial"/>
          <w:snapToGrid w:val="0"/>
        </w:rPr>
        <w:t xml:space="preserve"> </w:t>
      </w:r>
      <w:r w:rsidRPr="001B3C02">
        <w:rPr>
          <w:rFonts w:ascii="Arial" w:hAnsi="Arial" w:cs="Arial"/>
          <w:snapToGrid w:val="0"/>
        </w:rPr>
        <w:t>случае</w:t>
      </w:r>
      <w:r>
        <w:rPr>
          <w:rFonts w:ascii="Arial" w:hAnsi="Arial" w:cs="Arial"/>
          <w:snapToGrid w:val="0"/>
        </w:rPr>
        <w:t xml:space="preserve"> </w:t>
      </w:r>
      <w:r w:rsidRPr="001B3C02">
        <w:rPr>
          <w:rFonts w:ascii="Arial" w:hAnsi="Arial" w:cs="Arial"/>
          <w:snapToGrid w:val="0"/>
        </w:rPr>
        <w:t>его</w:t>
      </w:r>
      <w:r>
        <w:rPr>
          <w:rFonts w:ascii="Arial" w:hAnsi="Arial" w:cs="Arial"/>
          <w:snapToGrid w:val="0"/>
        </w:rPr>
        <w:t xml:space="preserve"> </w:t>
      </w:r>
      <w:r w:rsidRPr="001B3C02">
        <w:rPr>
          <w:rFonts w:ascii="Arial" w:hAnsi="Arial" w:cs="Arial"/>
          <w:snapToGrid w:val="0"/>
        </w:rPr>
        <w:t>несогласия</w:t>
      </w:r>
      <w:r>
        <w:rPr>
          <w:rFonts w:ascii="Arial" w:hAnsi="Arial" w:cs="Arial"/>
          <w:snapToGrid w:val="0"/>
        </w:rPr>
        <w:t xml:space="preserve"> </w:t>
      </w:r>
      <w:r w:rsidRPr="001B3C02">
        <w:rPr>
          <w:rFonts w:ascii="Arial" w:hAnsi="Arial" w:cs="Arial"/>
          <w:snapToGrid w:val="0"/>
        </w:rPr>
        <w:t>взыскиваются</w:t>
      </w:r>
      <w:r>
        <w:rPr>
          <w:rFonts w:ascii="Arial" w:hAnsi="Arial" w:cs="Arial"/>
          <w:snapToGrid w:val="0"/>
        </w:rPr>
        <w:t xml:space="preserve"> </w:t>
      </w:r>
      <w:r w:rsidRPr="001B3C02">
        <w:rPr>
          <w:rFonts w:ascii="Arial" w:hAnsi="Arial" w:cs="Arial"/>
          <w:snapToGrid w:val="0"/>
        </w:rPr>
        <w:t>в</w:t>
      </w:r>
      <w:r>
        <w:rPr>
          <w:rFonts w:ascii="Arial" w:hAnsi="Arial" w:cs="Arial"/>
          <w:snapToGrid w:val="0"/>
        </w:rPr>
        <w:t xml:space="preserve"> </w:t>
      </w:r>
      <w:r w:rsidRPr="001B3C02">
        <w:rPr>
          <w:rFonts w:ascii="Arial" w:hAnsi="Arial" w:cs="Arial"/>
          <w:snapToGrid w:val="0"/>
        </w:rPr>
        <w:t>установленном</w:t>
      </w:r>
      <w:r>
        <w:rPr>
          <w:rFonts w:ascii="Arial" w:hAnsi="Arial" w:cs="Arial"/>
          <w:snapToGrid w:val="0"/>
        </w:rPr>
        <w:t xml:space="preserve"> </w:t>
      </w:r>
      <w:r w:rsidRPr="001B3C02">
        <w:rPr>
          <w:rFonts w:ascii="Arial" w:hAnsi="Arial" w:cs="Arial"/>
          <w:snapToGrid w:val="0"/>
        </w:rPr>
        <w:t>Законом</w:t>
      </w:r>
      <w:r>
        <w:rPr>
          <w:rFonts w:ascii="Arial" w:hAnsi="Arial" w:cs="Arial"/>
          <w:snapToGrid w:val="0"/>
        </w:rPr>
        <w:t xml:space="preserve"> </w:t>
      </w:r>
      <w:r w:rsidRPr="001B3C02">
        <w:rPr>
          <w:rFonts w:ascii="Arial" w:hAnsi="Arial" w:cs="Arial"/>
          <w:snapToGrid w:val="0"/>
        </w:rPr>
        <w:t>порядке.</w:t>
      </w:r>
    </w:p>
    <w:p w:rsidR="006118D2" w:rsidRPr="001B3C02" w:rsidRDefault="006118D2" w:rsidP="006118D2">
      <w:pPr>
        <w:autoSpaceDE w:val="0"/>
        <w:autoSpaceDN w:val="0"/>
        <w:adjustRightInd w:val="0"/>
        <w:ind w:firstLine="709"/>
        <w:jc w:val="both"/>
        <w:rPr>
          <w:rFonts w:ascii="Arial" w:hAnsi="Arial" w:cs="Arial"/>
        </w:rPr>
      </w:pPr>
    </w:p>
    <w:p w:rsidR="006118D2" w:rsidRDefault="006118D2" w:rsidP="006118D2">
      <w:pPr>
        <w:autoSpaceDE w:val="0"/>
        <w:autoSpaceDN w:val="0"/>
        <w:adjustRightInd w:val="0"/>
        <w:ind w:firstLine="709"/>
        <w:jc w:val="both"/>
        <w:rPr>
          <w:rFonts w:ascii="Arial" w:hAnsi="Arial" w:cs="Arial"/>
        </w:rPr>
      </w:pPr>
      <w:r>
        <w:rPr>
          <w:rFonts w:ascii="Arial" w:hAnsi="Arial" w:cs="Arial"/>
        </w:rPr>
        <w:t xml:space="preserve">                  </w:t>
      </w:r>
    </w:p>
    <w:p w:rsidR="006118D2" w:rsidRPr="00941667" w:rsidRDefault="006118D2" w:rsidP="006118D2">
      <w:pPr>
        <w:widowControl w:val="0"/>
        <w:autoSpaceDE w:val="0"/>
        <w:autoSpaceDN w:val="0"/>
        <w:adjustRightInd w:val="0"/>
        <w:ind w:firstLine="708"/>
        <w:jc w:val="right"/>
        <w:rPr>
          <w:rFonts w:ascii="Courier New" w:hAnsi="Courier New" w:cs="Courier New"/>
          <w:bCs/>
        </w:rPr>
      </w:pPr>
      <w:r>
        <w:rPr>
          <w:rFonts w:ascii="Arial" w:hAnsi="Arial" w:cs="Arial"/>
        </w:rPr>
        <w:br w:type="page"/>
      </w:r>
      <w:r w:rsidRPr="00941667">
        <w:rPr>
          <w:rFonts w:ascii="Courier New" w:hAnsi="Courier New" w:cs="Courier New"/>
          <w:bCs/>
        </w:rPr>
        <w:t>Приложение 1</w:t>
      </w:r>
    </w:p>
    <w:p w:rsidR="006118D2" w:rsidRPr="00941667" w:rsidRDefault="006118D2" w:rsidP="006118D2">
      <w:pPr>
        <w:widowControl w:val="0"/>
        <w:autoSpaceDE w:val="0"/>
        <w:autoSpaceDN w:val="0"/>
        <w:adjustRightInd w:val="0"/>
        <w:ind w:firstLine="708"/>
        <w:jc w:val="right"/>
        <w:rPr>
          <w:rFonts w:ascii="Courier New" w:hAnsi="Courier New" w:cs="Courier New"/>
          <w:bCs/>
        </w:rPr>
      </w:pPr>
      <w:r w:rsidRPr="00941667">
        <w:rPr>
          <w:rFonts w:ascii="Courier New" w:hAnsi="Courier New" w:cs="Courier New"/>
          <w:bCs/>
        </w:rPr>
        <w:t>к Положению о порядке назначения, перерасчета, размера, индексации и выплаты ежемесячной доплаты к трудовой пенсии лицам, осуществляющим полномочия выборного лица местного самоуправления     на постоянной основе в муниципальном образовании «Тугутуйское» к Решению Думы от 31.05.2023г №18</w:t>
      </w:r>
    </w:p>
    <w:p w:rsidR="006118D2" w:rsidRPr="00564DCD" w:rsidRDefault="006118D2" w:rsidP="006118D2">
      <w:pPr>
        <w:widowControl w:val="0"/>
        <w:autoSpaceDE w:val="0"/>
        <w:autoSpaceDN w:val="0"/>
        <w:adjustRightInd w:val="0"/>
        <w:ind w:firstLine="708"/>
        <w:jc w:val="right"/>
        <w:rPr>
          <w:bCs/>
          <w:sz w:val="28"/>
          <w:szCs w:val="28"/>
        </w:rPr>
      </w:pPr>
    </w:p>
    <w:p w:rsidR="006118D2" w:rsidRPr="00564DCD" w:rsidRDefault="006118D2" w:rsidP="006118D2">
      <w:pPr>
        <w:widowControl w:val="0"/>
        <w:autoSpaceDE w:val="0"/>
        <w:autoSpaceDN w:val="0"/>
        <w:adjustRightInd w:val="0"/>
        <w:ind w:firstLine="708"/>
        <w:jc w:val="both"/>
        <w:rPr>
          <w:bCs/>
          <w:sz w:val="28"/>
          <w:szCs w:val="28"/>
        </w:rPr>
      </w:pPr>
    </w:p>
    <w:p w:rsidR="006118D2" w:rsidRPr="00564DCD" w:rsidRDefault="006118D2" w:rsidP="006118D2">
      <w:pPr>
        <w:widowControl w:val="0"/>
        <w:autoSpaceDE w:val="0"/>
        <w:autoSpaceDN w:val="0"/>
        <w:adjustRightInd w:val="0"/>
        <w:ind w:firstLine="708"/>
        <w:jc w:val="center"/>
        <w:rPr>
          <w:bCs/>
          <w:sz w:val="28"/>
          <w:szCs w:val="28"/>
        </w:rPr>
      </w:pPr>
      <w:r w:rsidRPr="00564DCD">
        <w:rPr>
          <w:bCs/>
          <w:sz w:val="28"/>
          <w:szCs w:val="28"/>
        </w:rPr>
        <w:t xml:space="preserve">СТАЖ МУНИЦИПАЛЬНОЙ СЛУЖБЫ </w:t>
      </w:r>
    </w:p>
    <w:p w:rsidR="006118D2" w:rsidRPr="00564DCD" w:rsidRDefault="006118D2" w:rsidP="006118D2">
      <w:pPr>
        <w:widowControl w:val="0"/>
        <w:autoSpaceDE w:val="0"/>
        <w:autoSpaceDN w:val="0"/>
        <w:adjustRightInd w:val="0"/>
        <w:ind w:firstLine="708"/>
        <w:jc w:val="center"/>
        <w:rPr>
          <w:bCs/>
          <w:sz w:val="28"/>
          <w:szCs w:val="28"/>
        </w:rPr>
      </w:pPr>
      <w:r w:rsidRPr="00564DCD">
        <w:rPr>
          <w:bCs/>
          <w:sz w:val="28"/>
          <w:szCs w:val="28"/>
        </w:rPr>
        <w:t>ДЛЯ НАЗНАЧЕНИЯ ПЕНСИИ ЗА ВЫСЛУГУ ЛЕТ</w:t>
      </w:r>
    </w:p>
    <w:p w:rsidR="006118D2" w:rsidRPr="00564DCD" w:rsidRDefault="006118D2" w:rsidP="006118D2">
      <w:pPr>
        <w:widowControl w:val="0"/>
        <w:autoSpaceDE w:val="0"/>
        <w:autoSpaceDN w:val="0"/>
        <w:adjustRightInd w:val="0"/>
        <w:ind w:firstLine="708"/>
        <w:jc w:val="both"/>
        <w:rPr>
          <w:sz w:val="28"/>
          <w:szCs w:val="28"/>
        </w:rPr>
      </w:pPr>
    </w:p>
    <w:p w:rsidR="006118D2" w:rsidRPr="00564DCD" w:rsidRDefault="006118D2" w:rsidP="006118D2">
      <w:pPr>
        <w:widowControl w:val="0"/>
        <w:autoSpaceDE w:val="0"/>
        <w:autoSpaceDN w:val="0"/>
        <w:adjustRightInd w:val="0"/>
        <w:ind w:firstLine="708"/>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6118D2" w:rsidRPr="00564DCD" w:rsidTr="006118D2">
        <w:tc>
          <w:tcPr>
            <w:tcW w:w="3685" w:type="dxa"/>
            <w:tcBorders>
              <w:top w:val="single" w:sz="4" w:space="0" w:color="auto"/>
              <w:left w:val="single" w:sz="4" w:space="0" w:color="auto"/>
              <w:bottom w:val="single" w:sz="4" w:space="0" w:color="auto"/>
              <w:right w:val="single" w:sz="4" w:space="0" w:color="auto"/>
            </w:tcBorders>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Год назначения пенсии за выслугу лет</w:t>
            </w:r>
          </w:p>
        </w:tc>
        <w:tc>
          <w:tcPr>
            <w:tcW w:w="5386" w:type="dxa"/>
            <w:tcBorders>
              <w:top w:val="single" w:sz="4" w:space="0" w:color="auto"/>
              <w:left w:val="single" w:sz="4" w:space="0" w:color="auto"/>
              <w:bottom w:val="single" w:sz="4" w:space="0" w:color="auto"/>
              <w:right w:val="single" w:sz="4" w:space="0" w:color="auto"/>
            </w:tcBorders>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Стаж для назначения пенсии за выслугу лет в соответствующем году</w:t>
            </w:r>
          </w:p>
        </w:tc>
      </w:tr>
      <w:tr w:rsidR="006118D2" w:rsidRPr="00564DCD" w:rsidTr="006118D2">
        <w:tc>
          <w:tcPr>
            <w:tcW w:w="3685" w:type="dxa"/>
            <w:tcBorders>
              <w:top w:val="single" w:sz="4" w:space="0" w:color="auto"/>
            </w:tcBorders>
            <w:vAlign w:val="center"/>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2017</w:t>
            </w:r>
          </w:p>
        </w:tc>
        <w:tc>
          <w:tcPr>
            <w:tcW w:w="5386" w:type="dxa"/>
            <w:tcBorders>
              <w:top w:val="single" w:sz="4" w:space="0" w:color="auto"/>
            </w:tcBorders>
            <w:vAlign w:val="center"/>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15 лет 6 месяцев</w:t>
            </w:r>
          </w:p>
        </w:tc>
      </w:tr>
      <w:tr w:rsidR="006118D2" w:rsidRPr="00564DCD" w:rsidTr="006118D2">
        <w:tc>
          <w:tcPr>
            <w:tcW w:w="3685" w:type="dxa"/>
            <w:vAlign w:val="bottom"/>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2018</w:t>
            </w:r>
          </w:p>
        </w:tc>
        <w:tc>
          <w:tcPr>
            <w:tcW w:w="5386" w:type="dxa"/>
            <w:vAlign w:val="center"/>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16 лет</w:t>
            </w:r>
          </w:p>
        </w:tc>
      </w:tr>
      <w:tr w:rsidR="006118D2" w:rsidRPr="00564DCD" w:rsidTr="006118D2">
        <w:tc>
          <w:tcPr>
            <w:tcW w:w="3685" w:type="dxa"/>
            <w:vAlign w:val="center"/>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2019</w:t>
            </w:r>
          </w:p>
        </w:tc>
        <w:tc>
          <w:tcPr>
            <w:tcW w:w="5386" w:type="dxa"/>
            <w:vAlign w:val="center"/>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16 лет 6 месяцев</w:t>
            </w:r>
          </w:p>
        </w:tc>
      </w:tr>
      <w:tr w:rsidR="006118D2" w:rsidRPr="00564DCD" w:rsidTr="006118D2">
        <w:tc>
          <w:tcPr>
            <w:tcW w:w="3685" w:type="dxa"/>
            <w:vAlign w:val="bottom"/>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2020</w:t>
            </w:r>
          </w:p>
        </w:tc>
        <w:tc>
          <w:tcPr>
            <w:tcW w:w="5386" w:type="dxa"/>
            <w:vAlign w:val="center"/>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17 лет</w:t>
            </w:r>
          </w:p>
        </w:tc>
      </w:tr>
      <w:tr w:rsidR="006118D2" w:rsidRPr="00564DCD" w:rsidTr="006118D2">
        <w:tc>
          <w:tcPr>
            <w:tcW w:w="3685" w:type="dxa"/>
            <w:vAlign w:val="bottom"/>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2021</w:t>
            </w:r>
          </w:p>
        </w:tc>
        <w:tc>
          <w:tcPr>
            <w:tcW w:w="5386" w:type="dxa"/>
            <w:vAlign w:val="center"/>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17 лет 6 месяцев</w:t>
            </w:r>
          </w:p>
        </w:tc>
      </w:tr>
      <w:tr w:rsidR="006118D2" w:rsidRPr="00564DCD" w:rsidTr="006118D2">
        <w:tc>
          <w:tcPr>
            <w:tcW w:w="3685" w:type="dxa"/>
            <w:vAlign w:val="bottom"/>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2022</w:t>
            </w:r>
          </w:p>
        </w:tc>
        <w:tc>
          <w:tcPr>
            <w:tcW w:w="5386" w:type="dxa"/>
            <w:vAlign w:val="center"/>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18 лет</w:t>
            </w:r>
          </w:p>
        </w:tc>
      </w:tr>
      <w:tr w:rsidR="006118D2" w:rsidRPr="00564DCD" w:rsidTr="006118D2">
        <w:tc>
          <w:tcPr>
            <w:tcW w:w="3685" w:type="dxa"/>
            <w:vAlign w:val="center"/>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2023</w:t>
            </w:r>
          </w:p>
        </w:tc>
        <w:tc>
          <w:tcPr>
            <w:tcW w:w="5386" w:type="dxa"/>
            <w:vAlign w:val="center"/>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18 лет 6 месяцев</w:t>
            </w:r>
          </w:p>
        </w:tc>
      </w:tr>
      <w:tr w:rsidR="006118D2" w:rsidRPr="00564DCD" w:rsidTr="006118D2">
        <w:tc>
          <w:tcPr>
            <w:tcW w:w="3685" w:type="dxa"/>
            <w:vAlign w:val="center"/>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2024</w:t>
            </w:r>
          </w:p>
        </w:tc>
        <w:tc>
          <w:tcPr>
            <w:tcW w:w="5386" w:type="dxa"/>
            <w:vAlign w:val="center"/>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19 лет</w:t>
            </w:r>
          </w:p>
        </w:tc>
      </w:tr>
      <w:tr w:rsidR="006118D2" w:rsidRPr="00564DCD" w:rsidTr="006118D2">
        <w:tc>
          <w:tcPr>
            <w:tcW w:w="3685" w:type="dxa"/>
            <w:vAlign w:val="center"/>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2025</w:t>
            </w:r>
          </w:p>
        </w:tc>
        <w:tc>
          <w:tcPr>
            <w:tcW w:w="5386" w:type="dxa"/>
            <w:vAlign w:val="center"/>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19 лет 6 месяцев</w:t>
            </w:r>
          </w:p>
        </w:tc>
      </w:tr>
      <w:tr w:rsidR="006118D2" w:rsidRPr="00564DCD" w:rsidTr="006118D2">
        <w:tc>
          <w:tcPr>
            <w:tcW w:w="3685" w:type="dxa"/>
            <w:tcBorders>
              <w:bottom w:val="single" w:sz="4" w:space="0" w:color="auto"/>
            </w:tcBorders>
            <w:vAlign w:val="bottom"/>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2026 и последующие годы</w:t>
            </w:r>
          </w:p>
        </w:tc>
        <w:tc>
          <w:tcPr>
            <w:tcW w:w="5386" w:type="dxa"/>
            <w:tcBorders>
              <w:bottom w:val="single" w:sz="4" w:space="0" w:color="auto"/>
            </w:tcBorders>
            <w:vAlign w:val="bottom"/>
          </w:tcPr>
          <w:p w:rsidR="006118D2" w:rsidRPr="00564DCD" w:rsidRDefault="006118D2" w:rsidP="006118D2">
            <w:pPr>
              <w:widowControl w:val="0"/>
              <w:autoSpaceDE w:val="0"/>
              <w:autoSpaceDN w:val="0"/>
              <w:adjustRightInd w:val="0"/>
              <w:ind w:firstLine="708"/>
              <w:jc w:val="both"/>
              <w:rPr>
                <w:bCs/>
                <w:sz w:val="28"/>
                <w:szCs w:val="28"/>
              </w:rPr>
            </w:pPr>
            <w:r w:rsidRPr="00564DCD">
              <w:rPr>
                <w:bCs/>
                <w:sz w:val="28"/>
                <w:szCs w:val="28"/>
              </w:rPr>
              <w:t>20 лет</w:t>
            </w:r>
          </w:p>
        </w:tc>
      </w:tr>
    </w:tbl>
    <w:p w:rsidR="006118D2" w:rsidRDefault="006118D2" w:rsidP="006118D2">
      <w:pPr>
        <w:widowControl w:val="0"/>
        <w:autoSpaceDE w:val="0"/>
        <w:autoSpaceDN w:val="0"/>
        <w:adjustRightInd w:val="0"/>
        <w:ind w:firstLine="708"/>
        <w:jc w:val="both"/>
        <w:rPr>
          <w:sz w:val="28"/>
          <w:szCs w:val="28"/>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Pr="005D274F" w:rsidRDefault="006118D2" w:rsidP="006118D2">
      <w:pPr>
        <w:autoSpaceDE w:val="0"/>
        <w:autoSpaceDN w:val="0"/>
        <w:adjustRightInd w:val="0"/>
        <w:ind w:firstLine="709"/>
        <w:jc w:val="right"/>
        <w:rPr>
          <w:rFonts w:ascii="Courier New" w:hAnsi="Courier New" w:cs="Courier New"/>
        </w:rPr>
      </w:pPr>
      <w:r>
        <w:rPr>
          <w:rFonts w:ascii="Courier New" w:hAnsi="Courier New" w:cs="Courier New"/>
        </w:rPr>
        <w:t xml:space="preserve">  Приложение №2</w:t>
      </w:r>
      <w:r w:rsidRPr="005D274F">
        <w:rPr>
          <w:rFonts w:ascii="Courier New" w:hAnsi="Courier New" w:cs="Courier New"/>
        </w:rPr>
        <w:t xml:space="preserve">                                                     </w:t>
      </w:r>
      <w:r>
        <w:rPr>
          <w:rFonts w:ascii="Courier New" w:hAnsi="Courier New" w:cs="Courier New"/>
        </w:rPr>
        <w:t xml:space="preserve">                            </w:t>
      </w:r>
      <w:r w:rsidRPr="005D274F">
        <w:rPr>
          <w:rFonts w:ascii="Courier New" w:hAnsi="Courier New" w:cs="Courier New"/>
        </w:rPr>
        <w:t>к</w:t>
      </w:r>
      <w:r>
        <w:rPr>
          <w:rFonts w:ascii="Courier New" w:hAnsi="Courier New" w:cs="Courier New"/>
        </w:rPr>
        <w:t xml:space="preserve"> П</w:t>
      </w:r>
      <w:r w:rsidRPr="005D274F">
        <w:rPr>
          <w:rFonts w:ascii="Courier New" w:hAnsi="Courier New" w:cs="Courier New"/>
        </w:rPr>
        <w:t>оложению о порядке назначения, перерасчета размера, индексации и выплаты ежемесячной доплаты к трудовой пенсии лицам, осуществлявшим полномочия выборного лица местного самоуправления на постоянной основе в муниципальном образовании «</w:t>
      </w:r>
      <w:r>
        <w:rPr>
          <w:rFonts w:ascii="Courier New" w:hAnsi="Courier New" w:cs="Courier New"/>
        </w:rPr>
        <w:t>Тугутуй</w:t>
      </w:r>
      <w:r w:rsidRPr="005D274F">
        <w:rPr>
          <w:rFonts w:ascii="Courier New" w:hAnsi="Courier New" w:cs="Courier New"/>
        </w:rPr>
        <w:t>ское»</w:t>
      </w:r>
      <w:r>
        <w:rPr>
          <w:rFonts w:ascii="Courier New" w:hAnsi="Courier New" w:cs="Courier New"/>
        </w:rPr>
        <w:t xml:space="preserve"> к Решению Думы от 31.05.2023г №18</w:t>
      </w:r>
      <w:r w:rsidRPr="005D274F">
        <w:rPr>
          <w:rFonts w:ascii="Courier New" w:hAnsi="Courier New" w:cs="Courier New"/>
        </w:rPr>
        <w:t xml:space="preserve"> </w:t>
      </w:r>
    </w:p>
    <w:p w:rsidR="006118D2" w:rsidRPr="005D274F" w:rsidRDefault="006118D2" w:rsidP="006118D2">
      <w:pPr>
        <w:autoSpaceDE w:val="0"/>
        <w:autoSpaceDN w:val="0"/>
        <w:adjustRightInd w:val="0"/>
        <w:ind w:firstLine="709"/>
        <w:jc w:val="right"/>
        <w:rPr>
          <w:rFonts w:ascii="Courier New" w:hAnsi="Courier New" w:cs="Courier New"/>
        </w:rPr>
      </w:pPr>
      <w:r w:rsidRPr="005D274F">
        <w:rPr>
          <w:rFonts w:ascii="Courier New" w:hAnsi="Courier New" w:cs="Courier New"/>
        </w:rPr>
        <w:t xml:space="preserve"> </w:t>
      </w:r>
    </w:p>
    <w:p w:rsidR="006118D2" w:rsidRPr="001B3C02" w:rsidRDefault="006118D2" w:rsidP="006118D2">
      <w:pPr>
        <w:autoSpaceDE w:val="0"/>
        <w:autoSpaceDN w:val="0"/>
        <w:adjustRightInd w:val="0"/>
        <w:ind w:firstLine="709"/>
        <w:jc w:val="both"/>
        <w:rPr>
          <w:rFonts w:ascii="Arial" w:hAnsi="Arial" w:cs="Arial"/>
        </w:rPr>
      </w:pPr>
    </w:p>
    <w:p w:rsidR="006118D2" w:rsidRPr="001B3C02" w:rsidRDefault="006118D2" w:rsidP="006118D2">
      <w:pPr>
        <w:pStyle w:val="ConsPlusNonformat"/>
        <w:ind w:firstLine="709"/>
        <w:jc w:val="right"/>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ab/>
      </w:r>
      <w:r w:rsidRPr="001B3C02">
        <w:rPr>
          <w:rFonts w:ascii="Arial" w:hAnsi="Arial" w:cs="Arial"/>
          <w:sz w:val="24"/>
          <w:szCs w:val="24"/>
        </w:rPr>
        <w:tab/>
        <w:t>Главе</w:t>
      </w:r>
      <w:r>
        <w:rPr>
          <w:rFonts w:ascii="Arial" w:hAnsi="Arial" w:cs="Arial"/>
          <w:sz w:val="24"/>
          <w:szCs w:val="24"/>
        </w:rPr>
        <w:t xml:space="preserve"> </w:t>
      </w:r>
      <w:r w:rsidRPr="001B3C02">
        <w:rPr>
          <w:rFonts w:ascii="Arial" w:hAnsi="Arial" w:cs="Arial"/>
          <w:sz w:val="24"/>
          <w:szCs w:val="24"/>
        </w:rPr>
        <w:t>муниципального</w:t>
      </w:r>
      <w:r>
        <w:rPr>
          <w:rFonts w:ascii="Arial" w:hAnsi="Arial" w:cs="Arial"/>
          <w:sz w:val="24"/>
          <w:szCs w:val="24"/>
        </w:rPr>
        <w:t xml:space="preserve"> </w:t>
      </w:r>
      <w:r w:rsidRPr="001B3C02">
        <w:rPr>
          <w:rFonts w:ascii="Arial" w:hAnsi="Arial" w:cs="Arial"/>
          <w:sz w:val="24"/>
          <w:szCs w:val="24"/>
        </w:rPr>
        <w:t>образования</w:t>
      </w:r>
      <w:r>
        <w:rPr>
          <w:rFonts w:ascii="Arial" w:hAnsi="Arial" w:cs="Arial"/>
          <w:sz w:val="24"/>
          <w:szCs w:val="24"/>
        </w:rPr>
        <w:t xml:space="preserve"> </w:t>
      </w:r>
      <w:r w:rsidRPr="001B3C02">
        <w:rPr>
          <w:rFonts w:ascii="Arial" w:hAnsi="Arial" w:cs="Arial"/>
          <w:sz w:val="24"/>
          <w:szCs w:val="24"/>
        </w:rPr>
        <w:t>«</w:t>
      </w:r>
      <w:r>
        <w:rPr>
          <w:rFonts w:ascii="Arial" w:hAnsi="Arial" w:cs="Arial"/>
          <w:sz w:val="24"/>
          <w:szCs w:val="24"/>
        </w:rPr>
        <w:t>Тугутуйское</w:t>
      </w:r>
      <w:r w:rsidRPr="001B3C02">
        <w:rPr>
          <w:rFonts w:ascii="Arial" w:hAnsi="Arial" w:cs="Arial"/>
          <w:sz w:val="24"/>
          <w:szCs w:val="24"/>
        </w:rPr>
        <w:t>»</w:t>
      </w:r>
      <w:r>
        <w:rPr>
          <w:rFonts w:ascii="Arial" w:hAnsi="Arial" w:cs="Arial"/>
          <w:sz w:val="24"/>
          <w:szCs w:val="24"/>
        </w:rPr>
        <w:t xml:space="preserve">  </w:t>
      </w:r>
    </w:p>
    <w:p w:rsidR="006118D2" w:rsidRPr="001B3C02" w:rsidRDefault="006118D2" w:rsidP="006118D2">
      <w:pPr>
        <w:pStyle w:val="ConsPlusNonformat"/>
        <w:ind w:firstLine="709"/>
        <w:jc w:val="right"/>
        <w:rPr>
          <w:rFonts w:ascii="Arial" w:hAnsi="Arial" w:cs="Arial"/>
          <w:sz w:val="24"/>
          <w:szCs w:val="24"/>
        </w:rPr>
      </w:pPr>
      <w:r w:rsidRPr="001B3C02">
        <w:rPr>
          <w:rFonts w:ascii="Arial" w:hAnsi="Arial" w:cs="Arial"/>
          <w:sz w:val="24"/>
          <w:szCs w:val="24"/>
        </w:rPr>
        <w:tab/>
        <w:t>______________________________________________</w:t>
      </w:r>
    </w:p>
    <w:p w:rsidR="006118D2" w:rsidRPr="001B3C02" w:rsidRDefault="006118D2" w:rsidP="006118D2">
      <w:pPr>
        <w:pStyle w:val="ConsPlusNonformat"/>
        <w:ind w:firstLine="709"/>
        <w:jc w:val="right"/>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1B3C02">
        <w:rPr>
          <w:rFonts w:ascii="Arial" w:hAnsi="Arial" w:cs="Arial"/>
          <w:sz w:val="24"/>
          <w:szCs w:val="24"/>
        </w:rPr>
        <w:t>от</w:t>
      </w:r>
      <w:r>
        <w:rPr>
          <w:rFonts w:ascii="Arial" w:hAnsi="Arial" w:cs="Arial"/>
          <w:sz w:val="24"/>
          <w:szCs w:val="24"/>
        </w:rPr>
        <w:t xml:space="preserve"> </w:t>
      </w:r>
      <w:r w:rsidRPr="001B3C02">
        <w:rPr>
          <w:rFonts w:ascii="Arial" w:hAnsi="Arial" w:cs="Arial"/>
          <w:sz w:val="24"/>
          <w:szCs w:val="24"/>
        </w:rPr>
        <w:t>____________________________________________</w:t>
      </w:r>
    </w:p>
    <w:p w:rsidR="006118D2" w:rsidRPr="001B3C02" w:rsidRDefault="006118D2" w:rsidP="006118D2">
      <w:pPr>
        <w:pStyle w:val="ConsPlusNonformat"/>
        <w:ind w:firstLine="709"/>
        <w:jc w:val="right"/>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ab/>
      </w:r>
      <w:r w:rsidRPr="001B3C02">
        <w:rPr>
          <w:rFonts w:ascii="Arial" w:hAnsi="Arial" w:cs="Arial"/>
          <w:sz w:val="24"/>
          <w:szCs w:val="24"/>
        </w:rPr>
        <w:tab/>
      </w:r>
      <w:r w:rsidRPr="001B3C02">
        <w:rPr>
          <w:rFonts w:ascii="Arial" w:hAnsi="Arial" w:cs="Arial"/>
          <w:sz w:val="24"/>
          <w:szCs w:val="24"/>
        </w:rPr>
        <w:tab/>
      </w:r>
      <w:r w:rsidRPr="001B3C02">
        <w:rPr>
          <w:rFonts w:ascii="Arial" w:hAnsi="Arial" w:cs="Arial"/>
          <w:sz w:val="24"/>
          <w:szCs w:val="24"/>
        </w:rPr>
        <w:tab/>
      </w:r>
      <w:r>
        <w:rPr>
          <w:rFonts w:ascii="Arial" w:hAnsi="Arial" w:cs="Arial"/>
          <w:sz w:val="24"/>
          <w:szCs w:val="24"/>
        </w:rPr>
        <w:t xml:space="preserve">     </w:t>
      </w:r>
      <w:r w:rsidRPr="001B3C02">
        <w:rPr>
          <w:rFonts w:ascii="Arial" w:hAnsi="Arial" w:cs="Arial"/>
          <w:sz w:val="24"/>
          <w:szCs w:val="24"/>
        </w:rPr>
        <w:t>(Ф.И.О.</w:t>
      </w:r>
      <w:r>
        <w:rPr>
          <w:rFonts w:ascii="Arial" w:hAnsi="Arial" w:cs="Arial"/>
          <w:sz w:val="24"/>
          <w:szCs w:val="24"/>
        </w:rPr>
        <w:t xml:space="preserve"> </w:t>
      </w:r>
      <w:r w:rsidRPr="001B3C02">
        <w:rPr>
          <w:rFonts w:ascii="Arial" w:hAnsi="Arial" w:cs="Arial"/>
          <w:sz w:val="24"/>
          <w:szCs w:val="24"/>
        </w:rPr>
        <w:t>заявителя)</w:t>
      </w:r>
    </w:p>
    <w:p w:rsidR="006118D2" w:rsidRPr="001B3C02" w:rsidRDefault="006118D2" w:rsidP="006118D2">
      <w:pPr>
        <w:pStyle w:val="ConsPlusNonformat"/>
        <w:jc w:val="right"/>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ab/>
      </w:r>
      <w:r w:rsidRPr="001B3C02">
        <w:rPr>
          <w:rFonts w:ascii="Arial" w:hAnsi="Arial" w:cs="Arial"/>
          <w:sz w:val="24"/>
          <w:szCs w:val="24"/>
        </w:rPr>
        <w:tab/>
        <w:t>_______________________________________________</w:t>
      </w:r>
    </w:p>
    <w:p w:rsidR="006118D2" w:rsidRPr="001B3C02" w:rsidRDefault="006118D2" w:rsidP="006118D2">
      <w:pPr>
        <w:pStyle w:val="ConsPlusNonformat"/>
        <w:ind w:firstLine="709"/>
        <w:jc w:val="right"/>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(наименование</w:t>
      </w:r>
      <w:r>
        <w:rPr>
          <w:rFonts w:ascii="Arial" w:hAnsi="Arial" w:cs="Arial"/>
          <w:sz w:val="24"/>
          <w:szCs w:val="24"/>
        </w:rPr>
        <w:t xml:space="preserve"> </w:t>
      </w:r>
      <w:r w:rsidRPr="001B3C02">
        <w:rPr>
          <w:rFonts w:ascii="Arial" w:hAnsi="Arial" w:cs="Arial"/>
          <w:sz w:val="24"/>
          <w:szCs w:val="24"/>
        </w:rPr>
        <w:t>должности</w:t>
      </w:r>
      <w:r>
        <w:rPr>
          <w:rFonts w:ascii="Arial" w:hAnsi="Arial" w:cs="Arial"/>
          <w:sz w:val="24"/>
          <w:szCs w:val="24"/>
        </w:rPr>
        <w:t xml:space="preserve"> </w:t>
      </w:r>
      <w:r w:rsidRPr="001B3C02">
        <w:rPr>
          <w:rFonts w:ascii="Arial" w:hAnsi="Arial" w:cs="Arial"/>
          <w:sz w:val="24"/>
          <w:szCs w:val="24"/>
        </w:rPr>
        <w:t>заявителя</w:t>
      </w:r>
      <w:r>
        <w:rPr>
          <w:rFonts w:ascii="Arial" w:hAnsi="Arial" w:cs="Arial"/>
          <w:sz w:val="24"/>
          <w:szCs w:val="24"/>
        </w:rPr>
        <w:t xml:space="preserve"> </w:t>
      </w:r>
      <w:r w:rsidRPr="001B3C02">
        <w:rPr>
          <w:rFonts w:ascii="Arial" w:hAnsi="Arial" w:cs="Arial"/>
          <w:sz w:val="24"/>
          <w:szCs w:val="24"/>
        </w:rPr>
        <w:t>на</w:t>
      </w:r>
      <w:r>
        <w:rPr>
          <w:rFonts w:ascii="Arial" w:hAnsi="Arial" w:cs="Arial"/>
          <w:sz w:val="24"/>
          <w:szCs w:val="24"/>
        </w:rPr>
        <w:t xml:space="preserve"> </w:t>
      </w:r>
      <w:r w:rsidRPr="001B3C02">
        <w:rPr>
          <w:rFonts w:ascii="Arial" w:hAnsi="Arial" w:cs="Arial"/>
          <w:sz w:val="24"/>
          <w:szCs w:val="24"/>
        </w:rPr>
        <w:t>день</w:t>
      </w:r>
      <w:r>
        <w:rPr>
          <w:rFonts w:ascii="Arial" w:hAnsi="Arial" w:cs="Arial"/>
          <w:sz w:val="24"/>
          <w:szCs w:val="24"/>
        </w:rPr>
        <w:t xml:space="preserve"> </w:t>
      </w:r>
      <w:r w:rsidRPr="001B3C02">
        <w:rPr>
          <w:rFonts w:ascii="Arial" w:hAnsi="Arial" w:cs="Arial"/>
          <w:sz w:val="24"/>
          <w:szCs w:val="24"/>
        </w:rPr>
        <w:t>увольнения)</w:t>
      </w:r>
    </w:p>
    <w:p w:rsidR="006118D2" w:rsidRPr="001B3C02" w:rsidRDefault="006118D2" w:rsidP="006118D2">
      <w:pPr>
        <w:pStyle w:val="ConsPlusNonformat"/>
        <w:jc w:val="right"/>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ab/>
      </w:r>
      <w:r w:rsidRPr="001B3C02">
        <w:rPr>
          <w:rFonts w:ascii="Arial" w:hAnsi="Arial" w:cs="Arial"/>
          <w:sz w:val="24"/>
          <w:szCs w:val="24"/>
        </w:rPr>
        <w:tab/>
        <w:t>_______________________________________________</w:t>
      </w:r>
    </w:p>
    <w:p w:rsidR="006118D2" w:rsidRPr="001B3C02" w:rsidRDefault="006118D2" w:rsidP="006118D2">
      <w:pPr>
        <w:pStyle w:val="ConsPlusNonformat"/>
        <w:jc w:val="right"/>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ab/>
      </w:r>
      <w:r w:rsidRPr="001B3C02">
        <w:rPr>
          <w:rFonts w:ascii="Arial" w:hAnsi="Arial" w:cs="Arial"/>
          <w:sz w:val="24"/>
          <w:szCs w:val="24"/>
        </w:rPr>
        <w:tab/>
        <w:t>_______________________________________________</w:t>
      </w:r>
    </w:p>
    <w:p w:rsidR="006118D2" w:rsidRPr="001B3C02" w:rsidRDefault="006118D2" w:rsidP="006118D2">
      <w:pPr>
        <w:pStyle w:val="ConsPlusNonformat"/>
        <w:ind w:firstLine="709"/>
        <w:jc w:val="right"/>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(наименование</w:t>
      </w:r>
      <w:r>
        <w:rPr>
          <w:rFonts w:ascii="Arial" w:hAnsi="Arial" w:cs="Arial"/>
          <w:sz w:val="24"/>
          <w:szCs w:val="24"/>
        </w:rPr>
        <w:t xml:space="preserve"> </w:t>
      </w:r>
      <w:r w:rsidRPr="001B3C02">
        <w:rPr>
          <w:rFonts w:ascii="Arial" w:hAnsi="Arial" w:cs="Arial"/>
          <w:sz w:val="24"/>
          <w:szCs w:val="24"/>
        </w:rPr>
        <w:t>органа</w:t>
      </w:r>
      <w:r>
        <w:rPr>
          <w:rFonts w:ascii="Arial" w:hAnsi="Arial" w:cs="Arial"/>
          <w:sz w:val="24"/>
          <w:szCs w:val="24"/>
        </w:rPr>
        <w:t xml:space="preserve"> </w:t>
      </w:r>
      <w:r w:rsidRPr="001B3C02">
        <w:rPr>
          <w:rFonts w:ascii="Arial" w:hAnsi="Arial" w:cs="Arial"/>
          <w:sz w:val="24"/>
          <w:szCs w:val="24"/>
        </w:rPr>
        <w:t>местного</w:t>
      </w:r>
      <w:r>
        <w:rPr>
          <w:rFonts w:ascii="Arial" w:hAnsi="Arial" w:cs="Arial"/>
          <w:sz w:val="24"/>
          <w:szCs w:val="24"/>
        </w:rPr>
        <w:t xml:space="preserve"> </w:t>
      </w:r>
      <w:r w:rsidRPr="001B3C02">
        <w:rPr>
          <w:rFonts w:ascii="Arial" w:hAnsi="Arial" w:cs="Arial"/>
          <w:sz w:val="24"/>
          <w:szCs w:val="24"/>
        </w:rPr>
        <w:t>самоуправления,</w:t>
      </w:r>
      <w:r>
        <w:rPr>
          <w:rFonts w:ascii="Arial" w:hAnsi="Arial" w:cs="Arial"/>
          <w:sz w:val="24"/>
          <w:szCs w:val="24"/>
        </w:rPr>
        <w:t xml:space="preserve"> </w:t>
      </w:r>
      <w:r w:rsidRPr="001B3C02">
        <w:rPr>
          <w:rFonts w:ascii="Arial" w:hAnsi="Arial" w:cs="Arial"/>
          <w:sz w:val="24"/>
          <w:szCs w:val="24"/>
        </w:rPr>
        <w:t>из</w:t>
      </w:r>
      <w:r>
        <w:rPr>
          <w:rFonts w:ascii="Arial" w:hAnsi="Arial" w:cs="Arial"/>
          <w:sz w:val="24"/>
          <w:szCs w:val="24"/>
        </w:rPr>
        <w:t xml:space="preserve"> </w:t>
      </w:r>
      <w:r w:rsidRPr="001B3C02">
        <w:rPr>
          <w:rFonts w:ascii="Arial" w:hAnsi="Arial" w:cs="Arial"/>
          <w:sz w:val="24"/>
          <w:szCs w:val="24"/>
        </w:rPr>
        <w:t>которого</w:t>
      </w:r>
      <w:r>
        <w:rPr>
          <w:rFonts w:ascii="Arial" w:hAnsi="Arial" w:cs="Arial"/>
          <w:sz w:val="24"/>
          <w:szCs w:val="24"/>
        </w:rPr>
        <w:t xml:space="preserve"> </w:t>
      </w:r>
      <w:r w:rsidRPr="001B3C02">
        <w:rPr>
          <w:rFonts w:ascii="Arial" w:hAnsi="Arial" w:cs="Arial"/>
          <w:sz w:val="24"/>
          <w:szCs w:val="24"/>
        </w:rPr>
        <w:t>он</w:t>
      </w:r>
      <w:r>
        <w:rPr>
          <w:rFonts w:ascii="Arial" w:hAnsi="Arial" w:cs="Arial"/>
          <w:sz w:val="24"/>
          <w:szCs w:val="24"/>
        </w:rPr>
        <w:t xml:space="preserve"> </w:t>
      </w:r>
      <w:r w:rsidRPr="001B3C02">
        <w:rPr>
          <w:rFonts w:ascii="Arial" w:hAnsi="Arial" w:cs="Arial"/>
          <w:sz w:val="24"/>
          <w:szCs w:val="24"/>
        </w:rPr>
        <w:t>уволился)</w:t>
      </w:r>
    </w:p>
    <w:p w:rsidR="006118D2" w:rsidRPr="001B3C02" w:rsidRDefault="006118D2" w:rsidP="006118D2">
      <w:pPr>
        <w:pStyle w:val="ConsPlusNonformat"/>
        <w:ind w:firstLine="709"/>
        <w:jc w:val="right"/>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1B3C02">
        <w:rPr>
          <w:rFonts w:ascii="Arial" w:hAnsi="Arial" w:cs="Arial"/>
          <w:sz w:val="24"/>
          <w:szCs w:val="24"/>
        </w:rPr>
        <w:t>Домашний</w:t>
      </w:r>
      <w:r>
        <w:rPr>
          <w:rFonts w:ascii="Arial" w:hAnsi="Arial" w:cs="Arial"/>
          <w:sz w:val="24"/>
          <w:szCs w:val="24"/>
        </w:rPr>
        <w:t xml:space="preserve"> </w:t>
      </w:r>
      <w:proofErr w:type="gramStart"/>
      <w:r w:rsidRPr="001B3C02">
        <w:rPr>
          <w:rFonts w:ascii="Arial" w:hAnsi="Arial" w:cs="Arial"/>
          <w:sz w:val="24"/>
          <w:szCs w:val="24"/>
        </w:rPr>
        <w:t>адрес:_</w:t>
      </w:r>
      <w:proofErr w:type="gramEnd"/>
      <w:r w:rsidRPr="001B3C02">
        <w:rPr>
          <w:rFonts w:ascii="Arial" w:hAnsi="Arial" w:cs="Arial"/>
          <w:sz w:val="24"/>
          <w:szCs w:val="24"/>
        </w:rPr>
        <w:t>_______________________________</w:t>
      </w:r>
    </w:p>
    <w:p w:rsidR="006118D2" w:rsidRPr="001B3C02" w:rsidRDefault="006118D2" w:rsidP="006118D2">
      <w:pPr>
        <w:pStyle w:val="ConsPlusNonformat"/>
        <w:jc w:val="right"/>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ab/>
      </w:r>
      <w:r w:rsidRPr="001B3C02">
        <w:rPr>
          <w:rFonts w:ascii="Arial" w:hAnsi="Arial" w:cs="Arial"/>
          <w:sz w:val="24"/>
          <w:szCs w:val="24"/>
        </w:rPr>
        <w:tab/>
        <w:t>_______________________________________________</w:t>
      </w:r>
    </w:p>
    <w:p w:rsidR="006118D2" w:rsidRPr="001B3C02" w:rsidRDefault="006118D2" w:rsidP="006118D2">
      <w:pPr>
        <w:pStyle w:val="ConsPlusNonformat"/>
        <w:ind w:firstLine="709"/>
        <w:jc w:val="right"/>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ab/>
      </w:r>
      <w:r w:rsidRPr="001B3C02">
        <w:rPr>
          <w:rFonts w:ascii="Arial" w:hAnsi="Arial" w:cs="Arial"/>
          <w:sz w:val="24"/>
          <w:szCs w:val="24"/>
        </w:rPr>
        <w:tab/>
        <w:t>Телефон</w:t>
      </w:r>
      <w:r>
        <w:rPr>
          <w:rFonts w:ascii="Arial" w:hAnsi="Arial" w:cs="Arial"/>
          <w:sz w:val="24"/>
          <w:szCs w:val="24"/>
        </w:rPr>
        <w:t xml:space="preserve"> </w:t>
      </w:r>
      <w:r w:rsidRPr="001B3C02">
        <w:rPr>
          <w:rFonts w:ascii="Arial" w:hAnsi="Arial" w:cs="Arial"/>
          <w:sz w:val="24"/>
          <w:szCs w:val="24"/>
        </w:rPr>
        <w:t>____________________________</w:t>
      </w: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ind w:firstLine="709"/>
        <w:jc w:val="center"/>
        <w:rPr>
          <w:rFonts w:ascii="Arial" w:hAnsi="Arial" w:cs="Arial"/>
          <w:sz w:val="24"/>
          <w:szCs w:val="24"/>
        </w:rPr>
      </w:pPr>
      <w:r w:rsidRPr="001B3C02">
        <w:rPr>
          <w:rFonts w:ascii="Arial" w:hAnsi="Arial" w:cs="Arial"/>
          <w:sz w:val="24"/>
          <w:szCs w:val="24"/>
        </w:rPr>
        <w:t>ЗАЯВЛЕНИЕ</w:t>
      </w: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В</w:t>
      </w:r>
      <w:r>
        <w:rPr>
          <w:rFonts w:ascii="Arial" w:hAnsi="Arial" w:cs="Arial"/>
          <w:sz w:val="24"/>
          <w:szCs w:val="24"/>
        </w:rPr>
        <w:t xml:space="preserve"> </w:t>
      </w:r>
      <w:r w:rsidRPr="001B3C02">
        <w:rPr>
          <w:rFonts w:ascii="Arial" w:hAnsi="Arial" w:cs="Arial"/>
          <w:sz w:val="24"/>
          <w:szCs w:val="24"/>
        </w:rPr>
        <w:t>соответствии</w:t>
      </w:r>
      <w:r>
        <w:rPr>
          <w:rFonts w:ascii="Arial" w:hAnsi="Arial" w:cs="Arial"/>
          <w:sz w:val="24"/>
          <w:szCs w:val="24"/>
        </w:rPr>
        <w:t xml:space="preserve"> </w:t>
      </w:r>
      <w:proofErr w:type="gramStart"/>
      <w:r w:rsidRPr="001B3C02">
        <w:rPr>
          <w:rFonts w:ascii="Arial" w:hAnsi="Arial" w:cs="Arial"/>
          <w:sz w:val="24"/>
          <w:szCs w:val="24"/>
        </w:rPr>
        <w:t>с</w:t>
      </w:r>
      <w:r>
        <w:rPr>
          <w:rFonts w:ascii="Arial" w:hAnsi="Arial" w:cs="Arial"/>
          <w:sz w:val="24"/>
          <w:szCs w:val="24"/>
        </w:rPr>
        <w:t xml:space="preserve">  </w:t>
      </w:r>
      <w:r w:rsidRPr="001B3C02">
        <w:rPr>
          <w:rFonts w:ascii="Arial" w:hAnsi="Arial" w:cs="Arial"/>
          <w:sz w:val="24"/>
          <w:szCs w:val="24"/>
        </w:rPr>
        <w:t>Законом</w:t>
      </w:r>
      <w:proofErr w:type="gramEnd"/>
      <w:r>
        <w:rPr>
          <w:rFonts w:ascii="Arial" w:hAnsi="Arial" w:cs="Arial"/>
          <w:sz w:val="24"/>
          <w:szCs w:val="24"/>
        </w:rPr>
        <w:t xml:space="preserve">  </w:t>
      </w:r>
      <w:r w:rsidRPr="001B3C02">
        <w:rPr>
          <w:rFonts w:ascii="Arial" w:hAnsi="Arial" w:cs="Arial"/>
          <w:sz w:val="24"/>
          <w:szCs w:val="24"/>
        </w:rPr>
        <w:t>Иркутской</w:t>
      </w:r>
      <w:r>
        <w:rPr>
          <w:rFonts w:ascii="Arial" w:hAnsi="Arial" w:cs="Arial"/>
          <w:sz w:val="24"/>
          <w:szCs w:val="24"/>
        </w:rPr>
        <w:t xml:space="preserve"> </w:t>
      </w:r>
      <w:r w:rsidRPr="001B3C02">
        <w:rPr>
          <w:rFonts w:ascii="Arial" w:hAnsi="Arial" w:cs="Arial"/>
          <w:sz w:val="24"/>
          <w:szCs w:val="24"/>
        </w:rPr>
        <w:t>области</w:t>
      </w:r>
      <w:r>
        <w:rPr>
          <w:rFonts w:ascii="Arial" w:hAnsi="Arial" w:cs="Arial"/>
          <w:sz w:val="24"/>
          <w:szCs w:val="24"/>
        </w:rPr>
        <w:t xml:space="preserve"> </w:t>
      </w:r>
      <w:r w:rsidRPr="001B3C02">
        <w:rPr>
          <w:rFonts w:ascii="Arial" w:hAnsi="Arial" w:cs="Arial"/>
          <w:sz w:val="24"/>
          <w:szCs w:val="24"/>
        </w:rPr>
        <w:t>от</w:t>
      </w:r>
      <w:r>
        <w:rPr>
          <w:rFonts w:ascii="Arial" w:hAnsi="Arial" w:cs="Arial"/>
          <w:sz w:val="24"/>
          <w:szCs w:val="24"/>
        </w:rPr>
        <w:t xml:space="preserve"> </w:t>
      </w:r>
      <w:r w:rsidRPr="001B3C02">
        <w:rPr>
          <w:rFonts w:ascii="Arial" w:hAnsi="Arial" w:cs="Arial"/>
          <w:sz w:val="24"/>
          <w:szCs w:val="24"/>
        </w:rPr>
        <w:t>17.12.2008</w:t>
      </w:r>
      <w:r>
        <w:rPr>
          <w:rFonts w:ascii="Arial" w:hAnsi="Arial" w:cs="Arial"/>
          <w:sz w:val="24"/>
          <w:szCs w:val="24"/>
        </w:rPr>
        <w:t xml:space="preserve"> №</w:t>
      </w:r>
      <w:r w:rsidRPr="001B3C02">
        <w:rPr>
          <w:rFonts w:ascii="Arial" w:hAnsi="Arial" w:cs="Arial"/>
          <w:sz w:val="24"/>
          <w:szCs w:val="24"/>
        </w:rPr>
        <w:t>122-оз</w:t>
      </w:r>
      <w:r>
        <w:rPr>
          <w:rFonts w:ascii="Arial" w:hAnsi="Arial" w:cs="Arial"/>
          <w:sz w:val="24"/>
          <w:szCs w:val="24"/>
        </w:rPr>
        <w:t xml:space="preserve"> «</w:t>
      </w:r>
      <w:r w:rsidRPr="001B3C02">
        <w:rPr>
          <w:rFonts w:ascii="Arial" w:hAnsi="Arial" w:cs="Arial"/>
          <w:sz w:val="24"/>
          <w:szCs w:val="24"/>
        </w:rPr>
        <w:t>О</w:t>
      </w:r>
      <w:r>
        <w:rPr>
          <w:rFonts w:ascii="Arial" w:hAnsi="Arial" w:cs="Arial"/>
          <w:sz w:val="24"/>
          <w:szCs w:val="24"/>
        </w:rPr>
        <w:t xml:space="preserve"> </w:t>
      </w:r>
      <w:r w:rsidRPr="001B3C02">
        <w:rPr>
          <w:rFonts w:ascii="Arial" w:hAnsi="Arial" w:cs="Arial"/>
          <w:sz w:val="24"/>
          <w:szCs w:val="24"/>
        </w:rPr>
        <w:t>гарантиях</w:t>
      </w:r>
      <w:r>
        <w:rPr>
          <w:rFonts w:ascii="Arial" w:hAnsi="Arial" w:cs="Arial"/>
          <w:sz w:val="24"/>
          <w:szCs w:val="24"/>
        </w:rPr>
        <w:t xml:space="preserve"> </w:t>
      </w:r>
      <w:r w:rsidRPr="001B3C02">
        <w:rPr>
          <w:rFonts w:ascii="Arial" w:hAnsi="Arial" w:cs="Arial"/>
          <w:sz w:val="24"/>
          <w:szCs w:val="24"/>
        </w:rPr>
        <w:t>осуществления</w:t>
      </w:r>
      <w:r>
        <w:rPr>
          <w:rFonts w:ascii="Arial" w:hAnsi="Arial" w:cs="Arial"/>
          <w:sz w:val="24"/>
          <w:szCs w:val="24"/>
        </w:rPr>
        <w:t xml:space="preserve"> </w:t>
      </w:r>
      <w:r w:rsidRPr="001B3C02">
        <w:rPr>
          <w:rFonts w:ascii="Arial" w:hAnsi="Arial" w:cs="Arial"/>
          <w:sz w:val="24"/>
          <w:szCs w:val="24"/>
        </w:rPr>
        <w:t>полномочий</w:t>
      </w:r>
      <w:r>
        <w:rPr>
          <w:rFonts w:ascii="Arial" w:hAnsi="Arial" w:cs="Arial"/>
          <w:sz w:val="24"/>
          <w:szCs w:val="24"/>
        </w:rPr>
        <w:t xml:space="preserve"> </w:t>
      </w:r>
      <w:r w:rsidRPr="001B3C02">
        <w:rPr>
          <w:rFonts w:ascii="Arial" w:hAnsi="Arial" w:cs="Arial"/>
          <w:sz w:val="24"/>
          <w:szCs w:val="24"/>
        </w:rPr>
        <w:t>депутата,</w:t>
      </w:r>
      <w:r>
        <w:rPr>
          <w:rFonts w:ascii="Arial" w:hAnsi="Arial" w:cs="Arial"/>
          <w:sz w:val="24"/>
          <w:szCs w:val="24"/>
        </w:rPr>
        <w:t xml:space="preserve"> </w:t>
      </w:r>
      <w:r w:rsidRPr="001B3C02">
        <w:rPr>
          <w:rFonts w:ascii="Arial" w:hAnsi="Arial" w:cs="Arial"/>
          <w:sz w:val="24"/>
          <w:szCs w:val="24"/>
        </w:rPr>
        <w:t>члена</w:t>
      </w:r>
      <w:r>
        <w:rPr>
          <w:rFonts w:ascii="Arial" w:hAnsi="Arial" w:cs="Arial"/>
          <w:sz w:val="24"/>
          <w:szCs w:val="24"/>
        </w:rPr>
        <w:t xml:space="preserve"> </w:t>
      </w:r>
      <w:r w:rsidRPr="001B3C02">
        <w:rPr>
          <w:rFonts w:ascii="Arial" w:hAnsi="Arial" w:cs="Arial"/>
          <w:sz w:val="24"/>
          <w:szCs w:val="24"/>
        </w:rPr>
        <w:t>выборного</w:t>
      </w:r>
      <w:r>
        <w:rPr>
          <w:rFonts w:ascii="Arial" w:hAnsi="Arial" w:cs="Arial"/>
          <w:sz w:val="24"/>
          <w:szCs w:val="24"/>
        </w:rPr>
        <w:t xml:space="preserve"> </w:t>
      </w:r>
      <w:r w:rsidRPr="001B3C02">
        <w:rPr>
          <w:rFonts w:ascii="Arial" w:hAnsi="Arial" w:cs="Arial"/>
          <w:sz w:val="24"/>
          <w:szCs w:val="24"/>
        </w:rPr>
        <w:t>органа</w:t>
      </w:r>
      <w:r>
        <w:rPr>
          <w:rFonts w:ascii="Arial" w:hAnsi="Arial" w:cs="Arial"/>
          <w:sz w:val="24"/>
          <w:szCs w:val="24"/>
        </w:rPr>
        <w:t xml:space="preserve"> </w:t>
      </w:r>
      <w:r w:rsidRPr="001B3C02">
        <w:rPr>
          <w:rFonts w:ascii="Arial" w:hAnsi="Arial" w:cs="Arial"/>
          <w:sz w:val="24"/>
          <w:szCs w:val="24"/>
        </w:rPr>
        <w:t>местного</w:t>
      </w:r>
      <w:r>
        <w:rPr>
          <w:rFonts w:ascii="Arial" w:hAnsi="Arial" w:cs="Arial"/>
          <w:sz w:val="24"/>
          <w:szCs w:val="24"/>
        </w:rPr>
        <w:t xml:space="preserve"> </w:t>
      </w:r>
      <w:r w:rsidRPr="001B3C02">
        <w:rPr>
          <w:rFonts w:ascii="Arial" w:hAnsi="Arial" w:cs="Arial"/>
          <w:sz w:val="24"/>
          <w:szCs w:val="24"/>
        </w:rPr>
        <w:t>самоуправления,</w:t>
      </w:r>
      <w:r>
        <w:rPr>
          <w:rFonts w:ascii="Arial" w:hAnsi="Arial" w:cs="Arial"/>
          <w:sz w:val="24"/>
          <w:szCs w:val="24"/>
        </w:rPr>
        <w:t xml:space="preserve"> </w:t>
      </w:r>
      <w:r w:rsidRPr="001B3C02">
        <w:rPr>
          <w:rFonts w:ascii="Arial" w:hAnsi="Arial" w:cs="Arial"/>
          <w:sz w:val="24"/>
          <w:szCs w:val="24"/>
        </w:rPr>
        <w:t>выборного</w:t>
      </w:r>
      <w:r>
        <w:rPr>
          <w:rFonts w:ascii="Arial" w:hAnsi="Arial" w:cs="Arial"/>
          <w:sz w:val="24"/>
          <w:szCs w:val="24"/>
        </w:rPr>
        <w:t xml:space="preserve"> </w:t>
      </w:r>
      <w:r w:rsidRPr="001B3C02">
        <w:rPr>
          <w:rFonts w:ascii="Arial" w:hAnsi="Arial" w:cs="Arial"/>
          <w:sz w:val="24"/>
          <w:szCs w:val="24"/>
        </w:rPr>
        <w:t>должностного</w:t>
      </w:r>
      <w:r>
        <w:rPr>
          <w:rFonts w:ascii="Arial" w:hAnsi="Arial" w:cs="Arial"/>
          <w:sz w:val="24"/>
          <w:szCs w:val="24"/>
        </w:rPr>
        <w:t xml:space="preserve"> </w:t>
      </w:r>
      <w:r w:rsidRPr="001B3C02">
        <w:rPr>
          <w:rFonts w:ascii="Arial" w:hAnsi="Arial" w:cs="Arial"/>
          <w:sz w:val="24"/>
          <w:szCs w:val="24"/>
        </w:rPr>
        <w:t>лица</w:t>
      </w:r>
      <w:r>
        <w:rPr>
          <w:rFonts w:ascii="Arial" w:hAnsi="Arial" w:cs="Arial"/>
          <w:sz w:val="24"/>
          <w:szCs w:val="24"/>
        </w:rPr>
        <w:t xml:space="preserve"> </w:t>
      </w:r>
      <w:r w:rsidRPr="001B3C02">
        <w:rPr>
          <w:rFonts w:ascii="Arial" w:hAnsi="Arial" w:cs="Arial"/>
          <w:sz w:val="24"/>
          <w:szCs w:val="24"/>
        </w:rPr>
        <w:t>местного</w:t>
      </w:r>
      <w:r>
        <w:rPr>
          <w:rFonts w:ascii="Arial" w:hAnsi="Arial" w:cs="Arial"/>
          <w:sz w:val="24"/>
          <w:szCs w:val="24"/>
        </w:rPr>
        <w:t xml:space="preserve"> </w:t>
      </w:r>
      <w:r w:rsidRPr="001B3C02">
        <w:rPr>
          <w:rFonts w:ascii="Arial" w:hAnsi="Arial" w:cs="Arial"/>
          <w:sz w:val="24"/>
          <w:szCs w:val="24"/>
        </w:rPr>
        <w:t>самоуправления</w:t>
      </w:r>
      <w:r>
        <w:rPr>
          <w:rFonts w:ascii="Arial" w:hAnsi="Arial" w:cs="Arial"/>
          <w:sz w:val="24"/>
          <w:szCs w:val="24"/>
        </w:rPr>
        <w:t xml:space="preserve"> </w:t>
      </w:r>
      <w:r w:rsidRPr="001B3C02">
        <w:rPr>
          <w:rFonts w:ascii="Arial" w:hAnsi="Arial" w:cs="Arial"/>
          <w:sz w:val="24"/>
          <w:szCs w:val="24"/>
        </w:rPr>
        <w:t>в</w:t>
      </w:r>
      <w:r>
        <w:rPr>
          <w:rFonts w:ascii="Arial" w:hAnsi="Arial" w:cs="Arial"/>
          <w:sz w:val="24"/>
          <w:szCs w:val="24"/>
        </w:rPr>
        <w:t xml:space="preserve"> </w:t>
      </w:r>
      <w:r w:rsidRPr="001B3C02">
        <w:rPr>
          <w:rFonts w:ascii="Arial" w:hAnsi="Arial" w:cs="Arial"/>
          <w:sz w:val="24"/>
          <w:szCs w:val="24"/>
        </w:rPr>
        <w:t>Иркутской</w:t>
      </w:r>
      <w:r>
        <w:rPr>
          <w:rFonts w:ascii="Arial" w:hAnsi="Arial" w:cs="Arial"/>
          <w:sz w:val="24"/>
          <w:szCs w:val="24"/>
        </w:rPr>
        <w:t xml:space="preserve"> области»  </w:t>
      </w:r>
      <w:r w:rsidRPr="001B3C02">
        <w:rPr>
          <w:rFonts w:ascii="Arial" w:hAnsi="Arial" w:cs="Arial"/>
          <w:sz w:val="24"/>
          <w:szCs w:val="24"/>
        </w:rPr>
        <w:t>прошу</w:t>
      </w:r>
      <w:r>
        <w:rPr>
          <w:rFonts w:ascii="Arial" w:hAnsi="Arial" w:cs="Arial"/>
          <w:sz w:val="24"/>
          <w:szCs w:val="24"/>
        </w:rPr>
        <w:t xml:space="preserve">  </w:t>
      </w:r>
      <w:r w:rsidRPr="001B3C02">
        <w:rPr>
          <w:rFonts w:ascii="Arial" w:hAnsi="Arial" w:cs="Arial"/>
          <w:sz w:val="24"/>
          <w:szCs w:val="24"/>
        </w:rPr>
        <w:t>назначить</w:t>
      </w:r>
      <w:r>
        <w:rPr>
          <w:rFonts w:ascii="Arial" w:hAnsi="Arial" w:cs="Arial"/>
          <w:sz w:val="24"/>
          <w:szCs w:val="24"/>
        </w:rPr>
        <w:t xml:space="preserve"> </w:t>
      </w:r>
      <w:r w:rsidRPr="001B3C02">
        <w:rPr>
          <w:rFonts w:ascii="Arial" w:hAnsi="Arial" w:cs="Arial"/>
          <w:sz w:val="24"/>
          <w:szCs w:val="24"/>
        </w:rPr>
        <w:t>мне</w:t>
      </w:r>
      <w:r>
        <w:rPr>
          <w:rFonts w:ascii="Arial" w:hAnsi="Arial" w:cs="Arial"/>
          <w:sz w:val="24"/>
          <w:szCs w:val="24"/>
        </w:rPr>
        <w:t xml:space="preserve"> </w:t>
      </w:r>
      <w:r w:rsidRPr="001B3C02">
        <w:rPr>
          <w:rFonts w:ascii="Arial" w:hAnsi="Arial" w:cs="Arial"/>
          <w:sz w:val="24"/>
          <w:szCs w:val="24"/>
        </w:rPr>
        <w:t>ежемесячную</w:t>
      </w:r>
      <w:r>
        <w:rPr>
          <w:rFonts w:ascii="Arial" w:hAnsi="Arial" w:cs="Arial"/>
          <w:sz w:val="24"/>
          <w:szCs w:val="24"/>
        </w:rPr>
        <w:t xml:space="preserve"> </w:t>
      </w:r>
      <w:r w:rsidRPr="001B3C02">
        <w:rPr>
          <w:rFonts w:ascii="Arial" w:hAnsi="Arial" w:cs="Arial"/>
          <w:sz w:val="24"/>
          <w:szCs w:val="24"/>
        </w:rPr>
        <w:t>доплату</w:t>
      </w:r>
      <w:r>
        <w:rPr>
          <w:rFonts w:ascii="Arial" w:hAnsi="Arial" w:cs="Arial"/>
          <w:sz w:val="24"/>
          <w:szCs w:val="24"/>
        </w:rPr>
        <w:t xml:space="preserve"> </w:t>
      </w:r>
      <w:r w:rsidRPr="001B3C02">
        <w:rPr>
          <w:rFonts w:ascii="Arial" w:hAnsi="Arial" w:cs="Arial"/>
          <w:sz w:val="24"/>
          <w:szCs w:val="24"/>
        </w:rPr>
        <w:t>к</w:t>
      </w:r>
      <w:r>
        <w:rPr>
          <w:rFonts w:ascii="Arial" w:hAnsi="Arial" w:cs="Arial"/>
          <w:sz w:val="24"/>
          <w:szCs w:val="24"/>
        </w:rPr>
        <w:t xml:space="preserve"> </w:t>
      </w:r>
      <w:r w:rsidRPr="001B3C02">
        <w:rPr>
          <w:rFonts w:ascii="Arial" w:hAnsi="Arial" w:cs="Arial"/>
          <w:sz w:val="24"/>
          <w:szCs w:val="24"/>
        </w:rPr>
        <w:t>трудовой</w:t>
      </w:r>
      <w:r>
        <w:rPr>
          <w:rFonts w:ascii="Arial" w:hAnsi="Arial" w:cs="Arial"/>
          <w:sz w:val="24"/>
          <w:szCs w:val="24"/>
        </w:rPr>
        <w:t xml:space="preserve">  </w:t>
      </w:r>
      <w:r w:rsidRPr="001B3C02">
        <w:rPr>
          <w:rFonts w:ascii="Arial" w:hAnsi="Arial" w:cs="Arial"/>
          <w:sz w:val="24"/>
          <w:szCs w:val="24"/>
        </w:rPr>
        <w:t>пенсии</w:t>
      </w:r>
      <w:r>
        <w:rPr>
          <w:rFonts w:ascii="Arial" w:hAnsi="Arial" w:cs="Arial"/>
          <w:sz w:val="24"/>
          <w:szCs w:val="24"/>
        </w:rPr>
        <w:t xml:space="preserve"> </w:t>
      </w:r>
      <w:r w:rsidRPr="001B3C02">
        <w:rPr>
          <w:rFonts w:ascii="Arial" w:hAnsi="Arial" w:cs="Arial"/>
          <w:sz w:val="24"/>
          <w:szCs w:val="24"/>
        </w:rPr>
        <w:t>по</w:t>
      </w:r>
      <w:r>
        <w:rPr>
          <w:rFonts w:ascii="Arial" w:hAnsi="Arial" w:cs="Arial"/>
          <w:sz w:val="24"/>
          <w:szCs w:val="24"/>
        </w:rPr>
        <w:t xml:space="preserve"> </w:t>
      </w:r>
      <w:r w:rsidRPr="001B3C02">
        <w:rPr>
          <w:rFonts w:ascii="Arial" w:hAnsi="Arial" w:cs="Arial"/>
          <w:sz w:val="24"/>
          <w:szCs w:val="24"/>
        </w:rPr>
        <w:t>старости</w:t>
      </w:r>
      <w:r>
        <w:rPr>
          <w:rFonts w:ascii="Arial" w:hAnsi="Arial" w:cs="Arial"/>
          <w:sz w:val="24"/>
          <w:szCs w:val="24"/>
        </w:rPr>
        <w:t xml:space="preserve"> </w:t>
      </w:r>
      <w:r w:rsidRPr="001B3C02">
        <w:rPr>
          <w:rFonts w:ascii="Arial" w:hAnsi="Arial" w:cs="Arial"/>
          <w:sz w:val="24"/>
          <w:szCs w:val="24"/>
        </w:rPr>
        <w:t>(инвалидности),</w:t>
      </w:r>
      <w:r>
        <w:rPr>
          <w:rFonts w:ascii="Arial" w:hAnsi="Arial" w:cs="Arial"/>
          <w:sz w:val="24"/>
          <w:szCs w:val="24"/>
        </w:rPr>
        <w:t xml:space="preserve"> </w:t>
      </w:r>
      <w:r w:rsidRPr="001B3C02">
        <w:rPr>
          <w:rFonts w:ascii="Arial" w:hAnsi="Arial" w:cs="Arial"/>
          <w:sz w:val="24"/>
          <w:szCs w:val="24"/>
        </w:rPr>
        <w:t>к</w:t>
      </w:r>
      <w:r>
        <w:rPr>
          <w:rFonts w:ascii="Arial" w:hAnsi="Arial" w:cs="Arial"/>
          <w:sz w:val="24"/>
          <w:szCs w:val="24"/>
        </w:rPr>
        <w:t xml:space="preserve"> </w:t>
      </w:r>
      <w:r w:rsidRPr="001B3C02">
        <w:rPr>
          <w:rFonts w:ascii="Arial" w:hAnsi="Arial" w:cs="Arial"/>
          <w:sz w:val="24"/>
          <w:szCs w:val="24"/>
        </w:rPr>
        <w:t>пенсии,</w:t>
      </w:r>
      <w:r>
        <w:rPr>
          <w:rFonts w:ascii="Arial" w:hAnsi="Arial" w:cs="Arial"/>
          <w:sz w:val="24"/>
          <w:szCs w:val="24"/>
        </w:rPr>
        <w:t xml:space="preserve"> </w:t>
      </w:r>
      <w:r w:rsidRPr="001B3C02">
        <w:rPr>
          <w:rFonts w:ascii="Arial" w:hAnsi="Arial" w:cs="Arial"/>
          <w:sz w:val="24"/>
          <w:szCs w:val="24"/>
        </w:rPr>
        <w:t>назначенной</w:t>
      </w:r>
      <w:r>
        <w:rPr>
          <w:rFonts w:ascii="Arial" w:hAnsi="Arial" w:cs="Arial"/>
          <w:sz w:val="24"/>
          <w:szCs w:val="24"/>
        </w:rPr>
        <w:t xml:space="preserve"> </w:t>
      </w:r>
      <w:r w:rsidRPr="001B3C02">
        <w:rPr>
          <w:rFonts w:ascii="Arial" w:hAnsi="Arial" w:cs="Arial"/>
          <w:sz w:val="24"/>
          <w:szCs w:val="24"/>
        </w:rPr>
        <w:t>в</w:t>
      </w:r>
      <w:r>
        <w:rPr>
          <w:rFonts w:ascii="Arial" w:hAnsi="Arial" w:cs="Arial"/>
          <w:sz w:val="24"/>
          <w:szCs w:val="24"/>
        </w:rPr>
        <w:t xml:space="preserve">   </w:t>
      </w:r>
      <w:r w:rsidRPr="001B3C02">
        <w:rPr>
          <w:rFonts w:ascii="Arial" w:hAnsi="Arial" w:cs="Arial"/>
          <w:sz w:val="24"/>
          <w:szCs w:val="24"/>
        </w:rPr>
        <w:t>соответствии</w:t>
      </w:r>
      <w:r>
        <w:rPr>
          <w:rFonts w:ascii="Arial" w:hAnsi="Arial" w:cs="Arial"/>
          <w:sz w:val="24"/>
          <w:szCs w:val="24"/>
        </w:rPr>
        <w:t xml:space="preserve">  </w:t>
      </w:r>
      <w:r w:rsidRPr="001B3C02">
        <w:rPr>
          <w:rFonts w:ascii="Arial" w:hAnsi="Arial" w:cs="Arial"/>
          <w:sz w:val="24"/>
          <w:szCs w:val="24"/>
        </w:rPr>
        <w:t>с</w:t>
      </w:r>
      <w:r>
        <w:rPr>
          <w:rFonts w:ascii="Arial" w:hAnsi="Arial" w:cs="Arial"/>
          <w:sz w:val="24"/>
          <w:szCs w:val="24"/>
        </w:rPr>
        <w:t xml:space="preserve">  </w:t>
      </w:r>
      <w:r w:rsidRPr="001B3C02">
        <w:rPr>
          <w:rFonts w:ascii="Arial" w:hAnsi="Arial" w:cs="Arial"/>
          <w:sz w:val="24"/>
          <w:szCs w:val="24"/>
        </w:rPr>
        <w:t>Законом</w:t>
      </w:r>
      <w:r>
        <w:rPr>
          <w:rFonts w:ascii="Arial" w:hAnsi="Arial" w:cs="Arial"/>
          <w:sz w:val="24"/>
          <w:szCs w:val="24"/>
        </w:rPr>
        <w:t xml:space="preserve"> </w:t>
      </w:r>
      <w:r w:rsidRPr="001B3C02">
        <w:rPr>
          <w:rFonts w:ascii="Arial" w:hAnsi="Arial" w:cs="Arial"/>
          <w:sz w:val="24"/>
          <w:szCs w:val="24"/>
        </w:rPr>
        <w:t>Российской</w:t>
      </w:r>
      <w:r>
        <w:rPr>
          <w:rFonts w:ascii="Arial" w:hAnsi="Arial" w:cs="Arial"/>
          <w:sz w:val="24"/>
          <w:szCs w:val="24"/>
        </w:rPr>
        <w:t xml:space="preserve">  </w:t>
      </w:r>
      <w:r w:rsidRPr="001B3C02">
        <w:rPr>
          <w:rFonts w:ascii="Arial" w:hAnsi="Arial" w:cs="Arial"/>
          <w:sz w:val="24"/>
          <w:szCs w:val="24"/>
        </w:rPr>
        <w:t>Федерации</w:t>
      </w:r>
      <w:r>
        <w:rPr>
          <w:rFonts w:ascii="Arial" w:hAnsi="Arial" w:cs="Arial"/>
          <w:sz w:val="24"/>
          <w:szCs w:val="24"/>
        </w:rPr>
        <w:t xml:space="preserve">  «</w:t>
      </w:r>
      <w:r w:rsidRPr="001B3C02">
        <w:rPr>
          <w:rFonts w:ascii="Arial" w:hAnsi="Arial" w:cs="Arial"/>
          <w:sz w:val="24"/>
          <w:szCs w:val="24"/>
        </w:rPr>
        <w:t>О</w:t>
      </w:r>
      <w:r>
        <w:rPr>
          <w:rFonts w:ascii="Arial" w:hAnsi="Arial" w:cs="Arial"/>
          <w:sz w:val="24"/>
          <w:szCs w:val="24"/>
        </w:rPr>
        <w:t xml:space="preserve">  </w:t>
      </w:r>
      <w:r w:rsidRPr="001B3C02">
        <w:rPr>
          <w:rFonts w:ascii="Arial" w:hAnsi="Arial" w:cs="Arial"/>
          <w:sz w:val="24"/>
          <w:szCs w:val="24"/>
        </w:rPr>
        <w:t>занятости</w:t>
      </w:r>
      <w:r>
        <w:rPr>
          <w:rFonts w:ascii="Arial" w:hAnsi="Arial" w:cs="Arial"/>
          <w:sz w:val="24"/>
          <w:szCs w:val="24"/>
        </w:rPr>
        <w:t xml:space="preserve"> </w:t>
      </w:r>
      <w:r w:rsidRPr="001B3C02">
        <w:rPr>
          <w:rFonts w:ascii="Arial" w:hAnsi="Arial" w:cs="Arial"/>
          <w:sz w:val="24"/>
          <w:szCs w:val="24"/>
        </w:rPr>
        <w:t>населения</w:t>
      </w:r>
      <w:r>
        <w:rPr>
          <w:rFonts w:ascii="Arial" w:hAnsi="Arial" w:cs="Arial"/>
          <w:sz w:val="24"/>
          <w:szCs w:val="24"/>
        </w:rPr>
        <w:t xml:space="preserve"> </w:t>
      </w:r>
      <w:r w:rsidRPr="001B3C02">
        <w:rPr>
          <w:rFonts w:ascii="Arial" w:hAnsi="Arial" w:cs="Arial"/>
          <w:sz w:val="24"/>
          <w:szCs w:val="24"/>
        </w:rPr>
        <w:t>в</w:t>
      </w:r>
      <w:r>
        <w:rPr>
          <w:rFonts w:ascii="Arial" w:hAnsi="Arial" w:cs="Arial"/>
          <w:sz w:val="24"/>
          <w:szCs w:val="24"/>
        </w:rPr>
        <w:t xml:space="preserve"> </w:t>
      </w:r>
      <w:r w:rsidRPr="001B3C02">
        <w:rPr>
          <w:rFonts w:ascii="Arial" w:hAnsi="Arial" w:cs="Arial"/>
          <w:sz w:val="24"/>
          <w:szCs w:val="24"/>
        </w:rPr>
        <w:t>Российской</w:t>
      </w:r>
      <w:r>
        <w:rPr>
          <w:rFonts w:ascii="Arial" w:hAnsi="Arial" w:cs="Arial"/>
          <w:sz w:val="24"/>
          <w:szCs w:val="24"/>
        </w:rPr>
        <w:t xml:space="preserve"> Федерации»</w:t>
      </w:r>
      <w:r w:rsidRPr="001B3C02">
        <w:rPr>
          <w:rFonts w:ascii="Arial" w:hAnsi="Arial" w:cs="Arial"/>
          <w:sz w:val="24"/>
          <w:szCs w:val="24"/>
        </w:rPr>
        <w:t>.</w:t>
      </w: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Трудовую</w:t>
      </w:r>
      <w:r>
        <w:rPr>
          <w:rFonts w:ascii="Arial" w:hAnsi="Arial" w:cs="Arial"/>
          <w:sz w:val="24"/>
          <w:szCs w:val="24"/>
        </w:rPr>
        <w:t xml:space="preserve"> </w:t>
      </w:r>
      <w:r w:rsidRPr="001B3C02">
        <w:rPr>
          <w:rFonts w:ascii="Arial" w:hAnsi="Arial" w:cs="Arial"/>
          <w:sz w:val="24"/>
          <w:szCs w:val="24"/>
        </w:rPr>
        <w:t>пенсию</w:t>
      </w:r>
      <w:r>
        <w:rPr>
          <w:rFonts w:ascii="Arial" w:hAnsi="Arial" w:cs="Arial"/>
          <w:sz w:val="24"/>
          <w:szCs w:val="24"/>
        </w:rPr>
        <w:t xml:space="preserve"> </w:t>
      </w:r>
      <w:r w:rsidRPr="001B3C02">
        <w:rPr>
          <w:rFonts w:ascii="Arial" w:hAnsi="Arial" w:cs="Arial"/>
          <w:sz w:val="24"/>
          <w:szCs w:val="24"/>
        </w:rPr>
        <w:t>получаю</w:t>
      </w:r>
      <w:r>
        <w:rPr>
          <w:rFonts w:ascii="Arial" w:hAnsi="Arial" w:cs="Arial"/>
          <w:sz w:val="24"/>
          <w:szCs w:val="24"/>
        </w:rPr>
        <w:t xml:space="preserve"> </w:t>
      </w:r>
      <w:r w:rsidRPr="001B3C02">
        <w:rPr>
          <w:rFonts w:ascii="Arial" w:hAnsi="Arial" w:cs="Arial"/>
          <w:sz w:val="24"/>
          <w:szCs w:val="24"/>
        </w:rPr>
        <w:t>в</w:t>
      </w:r>
      <w:r>
        <w:rPr>
          <w:rFonts w:ascii="Arial" w:hAnsi="Arial" w:cs="Arial"/>
          <w:sz w:val="24"/>
          <w:szCs w:val="24"/>
        </w:rPr>
        <w:t xml:space="preserve"> </w:t>
      </w:r>
      <w:r w:rsidRPr="001B3C02">
        <w:rPr>
          <w:rFonts w:ascii="Arial" w:hAnsi="Arial" w:cs="Arial"/>
          <w:sz w:val="24"/>
          <w:szCs w:val="24"/>
        </w:rPr>
        <w:t>_____</w:t>
      </w:r>
      <w:r>
        <w:rPr>
          <w:rFonts w:ascii="Arial" w:hAnsi="Arial" w:cs="Arial"/>
          <w:sz w:val="24"/>
          <w:szCs w:val="24"/>
        </w:rPr>
        <w:t>_________________________</w:t>
      </w:r>
      <w:r w:rsidRPr="001B3C02">
        <w:rPr>
          <w:rFonts w:ascii="Arial" w:hAnsi="Arial" w:cs="Arial"/>
          <w:sz w:val="24"/>
          <w:szCs w:val="24"/>
        </w:rPr>
        <w:t>________</w:t>
      </w:r>
      <w:r>
        <w:rPr>
          <w:rFonts w:ascii="Arial" w:hAnsi="Arial" w:cs="Arial"/>
          <w:sz w:val="24"/>
          <w:szCs w:val="24"/>
        </w:rPr>
        <w:t xml:space="preserve"> </w:t>
      </w:r>
      <w:r w:rsidRPr="001B3C02">
        <w:rPr>
          <w:rFonts w:ascii="Arial" w:hAnsi="Arial" w:cs="Arial"/>
          <w:sz w:val="24"/>
          <w:szCs w:val="24"/>
        </w:rPr>
        <w:t>_______________________________</w:t>
      </w:r>
      <w:r>
        <w:rPr>
          <w:rFonts w:ascii="Arial" w:hAnsi="Arial" w:cs="Arial"/>
          <w:sz w:val="24"/>
          <w:szCs w:val="24"/>
        </w:rPr>
        <w:t>_________________________________________________________</w:t>
      </w:r>
      <w:r w:rsidRPr="001B3C02">
        <w:rPr>
          <w:rFonts w:ascii="Arial" w:hAnsi="Arial" w:cs="Arial"/>
          <w:sz w:val="24"/>
          <w:szCs w:val="24"/>
        </w:rPr>
        <w:t>__________________</w:t>
      </w:r>
      <w:r>
        <w:rPr>
          <w:rFonts w:ascii="Arial" w:hAnsi="Arial" w:cs="Arial"/>
          <w:sz w:val="24"/>
          <w:szCs w:val="24"/>
        </w:rPr>
        <w:t>_______________________________</w:t>
      </w:r>
      <w:r w:rsidRPr="001B3C02">
        <w:rPr>
          <w:rFonts w:ascii="Arial" w:hAnsi="Arial" w:cs="Arial"/>
          <w:sz w:val="24"/>
          <w:szCs w:val="24"/>
        </w:rPr>
        <w:t>___</w:t>
      </w:r>
    </w:p>
    <w:p w:rsidR="006118D2" w:rsidRPr="001B3C02" w:rsidRDefault="006118D2" w:rsidP="006118D2">
      <w:pPr>
        <w:pStyle w:val="ConsPlusNonformat"/>
        <w:ind w:firstLine="709"/>
        <w:jc w:val="both"/>
        <w:rPr>
          <w:rFonts w:ascii="Arial" w:hAnsi="Arial" w:cs="Arial"/>
          <w:sz w:val="24"/>
          <w:szCs w:val="24"/>
        </w:rPr>
      </w:pPr>
      <w:r w:rsidRPr="001B3C02">
        <w:rPr>
          <w:rFonts w:ascii="Arial" w:hAnsi="Arial" w:cs="Arial"/>
          <w:sz w:val="24"/>
          <w:szCs w:val="24"/>
        </w:rPr>
        <w:t>(наименование</w:t>
      </w:r>
      <w:r>
        <w:rPr>
          <w:rFonts w:ascii="Arial" w:hAnsi="Arial" w:cs="Arial"/>
          <w:sz w:val="24"/>
          <w:szCs w:val="24"/>
        </w:rPr>
        <w:t xml:space="preserve"> </w:t>
      </w:r>
      <w:r w:rsidRPr="001B3C02">
        <w:rPr>
          <w:rFonts w:ascii="Arial" w:hAnsi="Arial" w:cs="Arial"/>
          <w:sz w:val="24"/>
          <w:szCs w:val="24"/>
        </w:rPr>
        <w:t>органа)</w:t>
      </w: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При</w:t>
      </w:r>
      <w:r>
        <w:rPr>
          <w:rFonts w:ascii="Arial" w:hAnsi="Arial" w:cs="Arial"/>
          <w:sz w:val="24"/>
          <w:szCs w:val="24"/>
        </w:rPr>
        <w:t xml:space="preserve"> </w:t>
      </w:r>
      <w:r w:rsidRPr="001B3C02">
        <w:rPr>
          <w:rFonts w:ascii="Arial" w:hAnsi="Arial" w:cs="Arial"/>
          <w:sz w:val="24"/>
          <w:szCs w:val="24"/>
        </w:rPr>
        <w:t>наступлении</w:t>
      </w:r>
      <w:r>
        <w:rPr>
          <w:rFonts w:ascii="Arial" w:hAnsi="Arial" w:cs="Arial"/>
          <w:sz w:val="24"/>
          <w:szCs w:val="24"/>
        </w:rPr>
        <w:t xml:space="preserve"> </w:t>
      </w:r>
      <w:r w:rsidRPr="001B3C02">
        <w:rPr>
          <w:rFonts w:ascii="Arial" w:hAnsi="Arial" w:cs="Arial"/>
          <w:sz w:val="24"/>
          <w:szCs w:val="24"/>
        </w:rPr>
        <w:t>обстоятельств,</w:t>
      </w:r>
      <w:r>
        <w:rPr>
          <w:rFonts w:ascii="Arial" w:hAnsi="Arial" w:cs="Arial"/>
          <w:sz w:val="24"/>
          <w:szCs w:val="24"/>
        </w:rPr>
        <w:t xml:space="preserve"> </w:t>
      </w:r>
      <w:r w:rsidRPr="001B3C02">
        <w:rPr>
          <w:rFonts w:ascii="Arial" w:hAnsi="Arial" w:cs="Arial"/>
          <w:sz w:val="24"/>
          <w:szCs w:val="24"/>
        </w:rPr>
        <w:t>указанных</w:t>
      </w:r>
      <w:r>
        <w:rPr>
          <w:rFonts w:ascii="Arial" w:hAnsi="Arial" w:cs="Arial"/>
          <w:sz w:val="24"/>
          <w:szCs w:val="24"/>
        </w:rPr>
        <w:t xml:space="preserve"> </w:t>
      </w:r>
      <w:r w:rsidRPr="001B3C02">
        <w:rPr>
          <w:rFonts w:ascii="Arial" w:hAnsi="Arial" w:cs="Arial"/>
          <w:sz w:val="24"/>
          <w:szCs w:val="24"/>
        </w:rPr>
        <w:t>в</w:t>
      </w:r>
      <w:r>
        <w:rPr>
          <w:rFonts w:ascii="Arial" w:hAnsi="Arial" w:cs="Arial"/>
          <w:sz w:val="24"/>
          <w:szCs w:val="24"/>
        </w:rPr>
        <w:t xml:space="preserve"> </w:t>
      </w:r>
      <w:r w:rsidRPr="001B3C02">
        <w:rPr>
          <w:rFonts w:ascii="Arial" w:hAnsi="Arial" w:cs="Arial"/>
          <w:sz w:val="24"/>
          <w:szCs w:val="24"/>
        </w:rPr>
        <w:t>пункте</w:t>
      </w:r>
      <w:r>
        <w:rPr>
          <w:rFonts w:ascii="Arial" w:hAnsi="Arial" w:cs="Arial"/>
          <w:sz w:val="24"/>
          <w:szCs w:val="24"/>
        </w:rPr>
        <w:t xml:space="preserve"> </w:t>
      </w:r>
      <w:r w:rsidRPr="001B3C02">
        <w:rPr>
          <w:rFonts w:ascii="Arial" w:hAnsi="Arial" w:cs="Arial"/>
          <w:sz w:val="24"/>
          <w:szCs w:val="24"/>
        </w:rPr>
        <w:t>1</w:t>
      </w:r>
      <w:r>
        <w:rPr>
          <w:rFonts w:ascii="Arial" w:hAnsi="Arial" w:cs="Arial"/>
          <w:sz w:val="24"/>
          <w:szCs w:val="24"/>
        </w:rPr>
        <w:t xml:space="preserve"> </w:t>
      </w:r>
      <w:r w:rsidRPr="001B3C02">
        <w:rPr>
          <w:rFonts w:ascii="Arial" w:hAnsi="Arial" w:cs="Arial"/>
          <w:sz w:val="24"/>
          <w:szCs w:val="24"/>
        </w:rPr>
        <w:t>части</w:t>
      </w:r>
      <w:r>
        <w:rPr>
          <w:rFonts w:ascii="Arial" w:hAnsi="Arial" w:cs="Arial"/>
          <w:sz w:val="24"/>
          <w:szCs w:val="24"/>
        </w:rPr>
        <w:t xml:space="preserve"> </w:t>
      </w:r>
      <w:r w:rsidRPr="001B3C02">
        <w:rPr>
          <w:rFonts w:ascii="Arial" w:hAnsi="Arial" w:cs="Arial"/>
          <w:sz w:val="24"/>
          <w:szCs w:val="24"/>
        </w:rPr>
        <w:t>2</w:t>
      </w:r>
      <w:r>
        <w:rPr>
          <w:rFonts w:ascii="Arial" w:hAnsi="Arial" w:cs="Arial"/>
          <w:sz w:val="24"/>
          <w:szCs w:val="24"/>
        </w:rPr>
        <w:t xml:space="preserve"> </w:t>
      </w:r>
      <w:r w:rsidRPr="001B3C02">
        <w:rPr>
          <w:rFonts w:ascii="Arial" w:hAnsi="Arial" w:cs="Arial"/>
          <w:sz w:val="24"/>
          <w:szCs w:val="24"/>
        </w:rPr>
        <w:t>статьи</w:t>
      </w:r>
      <w:r>
        <w:rPr>
          <w:rFonts w:ascii="Arial" w:hAnsi="Arial" w:cs="Arial"/>
          <w:sz w:val="24"/>
          <w:szCs w:val="24"/>
        </w:rPr>
        <w:t xml:space="preserve"> </w:t>
      </w:r>
      <w:r w:rsidRPr="001B3C02">
        <w:rPr>
          <w:rFonts w:ascii="Arial" w:hAnsi="Arial" w:cs="Arial"/>
          <w:sz w:val="24"/>
          <w:szCs w:val="24"/>
        </w:rPr>
        <w:t>10</w:t>
      </w:r>
      <w:r>
        <w:rPr>
          <w:rFonts w:ascii="Arial" w:hAnsi="Arial" w:cs="Arial"/>
          <w:sz w:val="24"/>
          <w:szCs w:val="24"/>
        </w:rPr>
        <w:t xml:space="preserve"> </w:t>
      </w:r>
      <w:r w:rsidRPr="001B3C02">
        <w:rPr>
          <w:rFonts w:ascii="Arial" w:hAnsi="Arial" w:cs="Arial"/>
          <w:sz w:val="24"/>
          <w:szCs w:val="24"/>
        </w:rPr>
        <w:t>Закона</w:t>
      </w:r>
      <w:r>
        <w:rPr>
          <w:rFonts w:ascii="Arial" w:hAnsi="Arial" w:cs="Arial"/>
          <w:sz w:val="24"/>
          <w:szCs w:val="24"/>
        </w:rPr>
        <w:t xml:space="preserve"> </w:t>
      </w:r>
      <w:r w:rsidRPr="001B3C02">
        <w:rPr>
          <w:rFonts w:ascii="Arial" w:hAnsi="Arial" w:cs="Arial"/>
          <w:sz w:val="24"/>
          <w:szCs w:val="24"/>
        </w:rPr>
        <w:t>Иркутской</w:t>
      </w:r>
      <w:r>
        <w:rPr>
          <w:rFonts w:ascii="Arial" w:hAnsi="Arial" w:cs="Arial"/>
          <w:sz w:val="24"/>
          <w:szCs w:val="24"/>
        </w:rPr>
        <w:t xml:space="preserve"> </w:t>
      </w:r>
      <w:r w:rsidRPr="001B3C02">
        <w:rPr>
          <w:rFonts w:ascii="Arial" w:hAnsi="Arial" w:cs="Arial"/>
          <w:sz w:val="24"/>
          <w:szCs w:val="24"/>
        </w:rPr>
        <w:t>области</w:t>
      </w:r>
      <w:r>
        <w:rPr>
          <w:rFonts w:ascii="Arial" w:hAnsi="Arial" w:cs="Arial"/>
          <w:sz w:val="24"/>
          <w:szCs w:val="24"/>
        </w:rPr>
        <w:t xml:space="preserve"> </w:t>
      </w:r>
      <w:r w:rsidRPr="001B3C02">
        <w:rPr>
          <w:rFonts w:ascii="Arial" w:hAnsi="Arial" w:cs="Arial"/>
          <w:sz w:val="24"/>
          <w:szCs w:val="24"/>
        </w:rPr>
        <w:t>от</w:t>
      </w:r>
      <w:r>
        <w:rPr>
          <w:rFonts w:ascii="Arial" w:hAnsi="Arial" w:cs="Arial"/>
          <w:sz w:val="24"/>
          <w:szCs w:val="24"/>
        </w:rPr>
        <w:t xml:space="preserve"> </w:t>
      </w:r>
      <w:r w:rsidRPr="001B3C02">
        <w:rPr>
          <w:rFonts w:ascii="Arial" w:hAnsi="Arial" w:cs="Arial"/>
          <w:sz w:val="24"/>
          <w:szCs w:val="24"/>
        </w:rPr>
        <w:t>17.12.2008</w:t>
      </w:r>
      <w:r>
        <w:rPr>
          <w:rFonts w:ascii="Arial" w:hAnsi="Arial" w:cs="Arial"/>
          <w:sz w:val="24"/>
          <w:szCs w:val="24"/>
        </w:rPr>
        <w:t xml:space="preserve"> №</w:t>
      </w:r>
      <w:r w:rsidRPr="001B3C02">
        <w:rPr>
          <w:rFonts w:ascii="Arial" w:hAnsi="Arial" w:cs="Arial"/>
          <w:sz w:val="24"/>
          <w:szCs w:val="24"/>
        </w:rPr>
        <w:t>122-оз</w:t>
      </w:r>
      <w:r>
        <w:rPr>
          <w:rFonts w:ascii="Arial" w:hAnsi="Arial" w:cs="Arial"/>
          <w:sz w:val="24"/>
          <w:szCs w:val="24"/>
        </w:rPr>
        <w:t xml:space="preserve"> «</w:t>
      </w:r>
      <w:r w:rsidRPr="001B3C02">
        <w:rPr>
          <w:rFonts w:ascii="Arial" w:hAnsi="Arial" w:cs="Arial"/>
          <w:sz w:val="24"/>
          <w:szCs w:val="24"/>
        </w:rPr>
        <w:t>О</w:t>
      </w:r>
      <w:r>
        <w:rPr>
          <w:rFonts w:ascii="Arial" w:hAnsi="Arial" w:cs="Arial"/>
          <w:sz w:val="24"/>
          <w:szCs w:val="24"/>
        </w:rPr>
        <w:t xml:space="preserve"> </w:t>
      </w:r>
      <w:r w:rsidRPr="001B3C02">
        <w:rPr>
          <w:rFonts w:ascii="Arial" w:hAnsi="Arial" w:cs="Arial"/>
          <w:sz w:val="24"/>
          <w:szCs w:val="24"/>
        </w:rPr>
        <w:t>гарантиях</w:t>
      </w:r>
      <w:r>
        <w:rPr>
          <w:rFonts w:ascii="Arial" w:hAnsi="Arial" w:cs="Arial"/>
          <w:sz w:val="24"/>
          <w:szCs w:val="24"/>
        </w:rPr>
        <w:t xml:space="preserve"> </w:t>
      </w:r>
      <w:r w:rsidRPr="001B3C02">
        <w:rPr>
          <w:rFonts w:ascii="Arial" w:hAnsi="Arial" w:cs="Arial"/>
          <w:sz w:val="24"/>
          <w:szCs w:val="24"/>
        </w:rPr>
        <w:t>осуществления</w:t>
      </w:r>
      <w:r>
        <w:rPr>
          <w:rFonts w:ascii="Arial" w:hAnsi="Arial" w:cs="Arial"/>
          <w:sz w:val="24"/>
          <w:szCs w:val="24"/>
        </w:rPr>
        <w:t xml:space="preserve"> </w:t>
      </w:r>
      <w:r w:rsidRPr="001B3C02">
        <w:rPr>
          <w:rFonts w:ascii="Arial" w:hAnsi="Arial" w:cs="Arial"/>
          <w:sz w:val="24"/>
          <w:szCs w:val="24"/>
        </w:rPr>
        <w:t>полномочий</w:t>
      </w:r>
      <w:r>
        <w:rPr>
          <w:rFonts w:ascii="Arial" w:hAnsi="Arial" w:cs="Arial"/>
          <w:sz w:val="24"/>
          <w:szCs w:val="24"/>
        </w:rPr>
        <w:t xml:space="preserve"> </w:t>
      </w:r>
      <w:r w:rsidRPr="001B3C02">
        <w:rPr>
          <w:rFonts w:ascii="Arial" w:hAnsi="Arial" w:cs="Arial"/>
          <w:sz w:val="24"/>
          <w:szCs w:val="24"/>
        </w:rPr>
        <w:t>депутата,</w:t>
      </w:r>
      <w:r>
        <w:rPr>
          <w:rFonts w:ascii="Arial" w:hAnsi="Arial" w:cs="Arial"/>
          <w:sz w:val="24"/>
          <w:szCs w:val="24"/>
        </w:rPr>
        <w:t xml:space="preserve"> </w:t>
      </w:r>
      <w:r w:rsidRPr="001B3C02">
        <w:rPr>
          <w:rFonts w:ascii="Arial" w:hAnsi="Arial" w:cs="Arial"/>
          <w:sz w:val="24"/>
          <w:szCs w:val="24"/>
        </w:rPr>
        <w:t>члена</w:t>
      </w:r>
      <w:r>
        <w:rPr>
          <w:rFonts w:ascii="Arial" w:hAnsi="Arial" w:cs="Arial"/>
          <w:sz w:val="24"/>
          <w:szCs w:val="24"/>
        </w:rPr>
        <w:t xml:space="preserve"> </w:t>
      </w:r>
      <w:r w:rsidRPr="001B3C02">
        <w:rPr>
          <w:rFonts w:ascii="Arial" w:hAnsi="Arial" w:cs="Arial"/>
          <w:sz w:val="24"/>
          <w:szCs w:val="24"/>
        </w:rPr>
        <w:t>выборного</w:t>
      </w:r>
      <w:r>
        <w:rPr>
          <w:rFonts w:ascii="Arial" w:hAnsi="Arial" w:cs="Arial"/>
          <w:sz w:val="24"/>
          <w:szCs w:val="24"/>
        </w:rPr>
        <w:t xml:space="preserve"> </w:t>
      </w:r>
      <w:r w:rsidRPr="001B3C02">
        <w:rPr>
          <w:rFonts w:ascii="Arial" w:hAnsi="Arial" w:cs="Arial"/>
          <w:sz w:val="24"/>
          <w:szCs w:val="24"/>
        </w:rPr>
        <w:t>органа</w:t>
      </w:r>
      <w:r>
        <w:rPr>
          <w:rFonts w:ascii="Arial" w:hAnsi="Arial" w:cs="Arial"/>
          <w:sz w:val="24"/>
          <w:szCs w:val="24"/>
        </w:rPr>
        <w:t xml:space="preserve"> </w:t>
      </w:r>
      <w:r w:rsidRPr="001B3C02">
        <w:rPr>
          <w:rFonts w:ascii="Arial" w:hAnsi="Arial" w:cs="Arial"/>
          <w:sz w:val="24"/>
          <w:szCs w:val="24"/>
        </w:rPr>
        <w:t>местного</w:t>
      </w:r>
      <w:r>
        <w:rPr>
          <w:rFonts w:ascii="Arial" w:hAnsi="Arial" w:cs="Arial"/>
          <w:sz w:val="24"/>
          <w:szCs w:val="24"/>
        </w:rPr>
        <w:t xml:space="preserve"> </w:t>
      </w:r>
      <w:r w:rsidRPr="001B3C02">
        <w:rPr>
          <w:rFonts w:ascii="Arial" w:hAnsi="Arial" w:cs="Arial"/>
          <w:sz w:val="24"/>
          <w:szCs w:val="24"/>
        </w:rPr>
        <w:t>самоуправления,</w:t>
      </w:r>
      <w:r>
        <w:rPr>
          <w:rFonts w:ascii="Arial" w:hAnsi="Arial" w:cs="Arial"/>
          <w:sz w:val="24"/>
          <w:szCs w:val="24"/>
        </w:rPr>
        <w:t xml:space="preserve"> </w:t>
      </w:r>
      <w:r w:rsidRPr="001B3C02">
        <w:rPr>
          <w:rFonts w:ascii="Arial" w:hAnsi="Arial" w:cs="Arial"/>
          <w:sz w:val="24"/>
          <w:szCs w:val="24"/>
        </w:rPr>
        <w:t>выборного</w:t>
      </w:r>
      <w:r>
        <w:rPr>
          <w:rFonts w:ascii="Arial" w:hAnsi="Arial" w:cs="Arial"/>
          <w:sz w:val="24"/>
          <w:szCs w:val="24"/>
        </w:rPr>
        <w:t xml:space="preserve"> </w:t>
      </w:r>
      <w:r w:rsidRPr="001B3C02">
        <w:rPr>
          <w:rFonts w:ascii="Arial" w:hAnsi="Arial" w:cs="Arial"/>
          <w:sz w:val="24"/>
          <w:szCs w:val="24"/>
        </w:rPr>
        <w:t>должностного</w:t>
      </w:r>
      <w:r>
        <w:rPr>
          <w:rFonts w:ascii="Arial" w:hAnsi="Arial" w:cs="Arial"/>
          <w:sz w:val="24"/>
          <w:szCs w:val="24"/>
        </w:rPr>
        <w:t xml:space="preserve"> </w:t>
      </w:r>
      <w:r w:rsidRPr="001B3C02">
        <w:rPr>
          <w:rFonts w:ascii="Arial" w:hAnsi="Arial" w:cs="Arial"/>
          <w:sz w:val="24"/>
          <w:szCs w:val="24"/>
        </w:rPr>
        <w:t>лица</w:t>
      </w:r>
      <w:r>
        <w:rPr>
          <w:rFonts w:ascii="Arial" w:hAnsi="Arial" w:cs="Arial"/>
          <w:sz w:val="24"/>
          <w:szCs w:val="24"/>
        </w:rPr>
        <w:t xml:space="preserve"> </w:t>
      </w:r>
      <w:r w:rsidRPr="001B3C02">
        <w:rPr>
          <w:rFonts w:ascii="Arial" w:hAnsi="Arial" w:cs="Arial"/>
          <w:sz w:val="24"/>
          <w:szCs w:val="24"/>
        </w:rPr>
        <w:t>местного</w:t>
      </w:r>
      <w:r>
        <w:rPr>
          <w:rFonts w:ascii="Arial" w:hAnsi="Arial" w:cs="Arial"/>
          <w:sz w:val="24"/>
          <w:szCs w:val="24"/>
        </w:rPr>
        <w:t xml:space="preserve"> </w:t>
      </w:r>
      <w:r w:rsidRPr="001B3C02">
        <w:rPr>
          <w:rFonts w:ascii="Arial" w:hAnsi="Arial" w:cs="Arial"/>
          <w:sz w:val="24"/>
          <w:szCs w:val="24"/>
        </w:rPr>
        <w:t>самоуправления</w:t>
      </w:r>
      <w:r>
        <w:rPr>
          <w:rFonts w:ascii="Arial" w:hAnsi="Arial" w:cs="Arial"/>
          <w:sz w:val="24"/>
          <w:szCs w:val="24"/>
        </w:rPr>
        <w:t xml:space="preserve"> </w:t>
      </w:r>
      <w:r w:rsidRPr="001B3C02">
        <w:rPr>
          <w:rFonts w:ascii="Arial" w:hAnsi="Arial" w:cs="Arial"/>
          <w:sz w:val="24"/>
          <w:szCs w:val="24"/>
        </w:rPr>
        <w:t>в</w:t>
      </w:r>
      <w:r>
        <w:rPr>
          <w:rFonts w:ascii="Arial" w:hAnsi="Arial" w:cs="Arial"/>
          <w:sz w:val="24"/>
          <w:szCs w:val="24"/>
        </w:rPr>
        <w:t xml:space="preserve"> </w:t>
      </w:r>
      <w:r w:rsidRPr="001B3C02">
        <w:rPr>
          <w:rFonts w:ascii="Arial" w:hAnsi="Arial" w:cs="Arial"/>
          <w:sz w:val="24"/>
          <w:szCs w:val="24"/>
        </w:rPr>
        <w:t>Иркутской</w:t>
      </w:r>
      <w:r>
        <w:rPr>
          <w:rFonts w:ascii="Arial" w:hAnsi="Arial" w:cs="Arial"/>
          <w:sz w:val="24"/>
          <w:szCs w:val="24"/>
        </w:rPr>
        <w:t xml:space="preserve"> области» </w:t>
      </w:r>
      <w:proofErr w:type="gramStart"/>
      <w:r w:rsidRPr="001B3C02">
        <w:rPr>
          <w:rFonts w:ascii="Arial" w:hAnsi="Arial" w:cs="Arial"/>
          <w:sz w:val="24"/>
          <w:szCs w:val="24"/>
        </w:rPr>
        <w:t>обязуюсь</w:t>
      </w:r>
      <w:r>
        <w:rPr>
          <w:rFonts w:ascii="Arial" w:hAnsi="Arial" w:cs="Arial"/>
          <w:sz w:val="24"/>
          <w:szCs w:val="24"/>
        </w:rPr>
        <w:t xml:space="preserve">  </w:t>
      </w:r>
      <w:r w:rsidRPr="001B3C02">
        <w:rPr>
          <w:rFonts w:ascii="Arial" w:hAnsi="Arial" w:cs="Arial"/>
          <w:sz w:val="24"/>
          <w:szCs w:val="24"/>
        </w:rPr>
        <w:t>в</w:t>
      </w:r>
      <w:proofErr w:type="gramEnd"/>
      <w:r>
        <w:rPr>
          <w:rFonts w:ascii="Arial" w:hAnsi="Arial" w:cs="Arial"/>
          <w:sz w:val="24"/>
          <w:szCs w:val="24"/>
        </w:rPr>
        <w:t xml:space="preserve"> </w:t>
      </w:r>
      <w:r w:rsidRPr="001B3C02">
        <w:rPr>
          <w:rFonts w:ascii="Arial" w:hAnsi="Arial" w:cs="Arial"/>
          <w:sz w:val="24"/>
          <w:szCs w:val="24"/>
        </w:rPr>
        <w:t>5-дневный</w:t>
      </w:r>
      <w:r>
        <w:rPr>
          <w:rFonts w:ascii="Arial" w:hAnsi="Arial" w:cs="Arial"/>
          <w:sz w:val="24"/>
          <w:szCs w:val="24"/>
        </w:rPr>
        <w:t xml:space="preserve"> </w:t>
      </w:r>
      <w:r w:rsidRPr="001B3C02">
        <w:rPr>
          <w:rFonts w:ascii="Arial" w:hAnsi="Arial" w:cs="Arial"/>
          <w:sz w:val="24"/>
          <w:szCs w:val="24"/>
        </w:rPr>
        <w:t>срок</w:t>
      </w:r>
      <w:r>
        <w:rPr>
          <w:rFonts w:ascii="Arial" w:hAnsi="Arial" w:cs="Arial"/>
          <w:sz w:val="24"/>
          <w:szCs w:val="24"/>
        </w:rPr>
        <w:t xml:space="preserve"> </w:t>
      </w:r>
      <w:r w:rsidRPr="001B3C02">
        <w:rPr>
          <w:rFonts w:ascii="Arial" w:hAnsi="Arial" w:cs="Arial"/>
          <w:sz w:val="24"/>
          <w:szCs w:val="24"/>
        </w:rPr>
        <w:t>проинформировать</w:t>
      </w:r>
      <w:r>
        <w:rPr>
          <w:rFonts w:ascii="Arial" w:hAnsi="Arial" w:cs="Arial"/>
          <w:sz w:val="24"/>
          <w:szCs w:val="24"/>
        </w:rPr>
        <w:t xml:space="preserve"> </w:t>
      </w:r>
      <w:r w:rsidRPr="001B3C02">
        <w:rPr>
          <w:rFonts w:ascii="Arial" w:hAnsi="Arial" w:cs="Arial"/>
          <w:sz w:val="24"/>
          <w:szCs w:val="24"/>
        </w:rPr>
        <w:t>об</w:t>
      </w:r>
      <w:r>
        <w:rPr>
          <w:rFonts w:ascii="Arial" w:hAnsi="Arial" w:cs="Arial"/>
          <w:sz w:val="24"/>
          <w:szCs w:val="24"/>
        </w:rPr>
        <w:t xml:space="preserve"> </w:t>
      </w:r>
      <w:r w:rsidRPr="001B3C02">
        <w:rPr>
          <w:rFonts w:ascii="Arial" w:hAnsi="Arial" w:cs="Arial"/>
          <w:sz w:val="24"/>
          <w:szCs w:val="24"/>
        </w:rPr>
        <w:t>этом</w:t>
      </w:r>
      <w:r>
        <w:rPr>
          <w:rFonts w:ascii="Arial" w:hAnsi="Arial" w:cs="Arial"/>
          <w:sz w:val="24"/>
          <w:szCs w:val="24"/>
        </w:rPr>
        <w:t xml:space="preserve"> </w:t>
      </w:r>
      <w:r w:rsidRPr="001B3C02">
        <w:rPr>
          <w:rFonts w:ascii="Arial" w:hAnsi="Arial" w:cs="Arial"/>
          <w:sz w:val="24"/>
          <w:szCs w:val="24"/>
        </w:rPr>
        <w:t>уполномоченный</w:t>
      </w:r>
      <w:r>
        <w:rPr>
          <w:rFonts w:ascii="Arial" w:hAnsi="Arial" w:cs="Arial"/>
          <w:sz w:val="24"/>
          <w:szCs w:val="24"/>
        </w:rPr>
        <w:t xml:space="preserve"> </w:t>
      </w:r>
      <w:r w:rsidRPr="001B3C02">
        <w:rPr>
          <w:rFonts w:ascii="Arial" w:hAnsi="Arial" w:cs="Arial"/>
          <w:sz w:val="24"/>
          <w:szCs w:val="24"/>
        </w:rPr>
        <w:t>орган.</w:t>
      </w: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Ежемесячную</w:t>
      </w:r>
      <w:r>
        <w:rPr>
          <w:rFonts w:ascii="Arial" w:hAnsi="Arial" w:cs="Arial"/>
          <w:sz w:val="24"/>
          <w:szCs w:val="24"/>
        </w:rPr>
        <w:t xml:space="preserve"> </w:t>
      </w:r>
      <w:r w:rsidRPr="001B3C02">
        <w:rPr>
          <w:rFonts w:ascii="Arial" w:hAnsi="Arial" w:cs="Arial"/>
          <w:sz w:val="24"/>
          <w:szCs w:val="24"/>
        </w:rPr>
        <w:t>доплату</w:t>
      </w:r>
      <w:r>
        <w:rPr>
          <w:rFonts w:ascii="Arial" w:hAnsi="Arial" w:cs="Arial"/>
          <w:sz w:val="24"/>
          <w:szCs w:val="24"/>
        </w:rPr>
        <w:t xml:space="preserve"> </w:t>
      </w:r>
      <w:r w:rsidRPr="001B3C02">
        <w:rPr>
          <w:rFonts w:ascii="Arial" w:hAnsi="Arial" w:cs="Arial"/>
          <w:sz w:val="24"/>
          <w:szCs w:val="24"/>
        </w:rPr>
        <w:t>к</w:t>
      </w:r>
      <w:r>
        <w:rPr>
          <w:rFonts w:ascii="Arial" w:hAnsi="Arial" w:cs="Arial"/>
          <w:sz w:val="24"/>
          <w:szCs w:val="24"/>
        </w:rPr>
        <w:t xml:space="preserve"> </w:t>
      </w:r>
      <w:r w:rsidRPr="001B3C02">
        <w:rPr>
          <w:rFonts w:ascii="Arial" w:hAnsi="Arial" w:cs="Arial"/>
          <w:sz w:val="24"/>
          <w:szCs w:val="24"/>
        </w:rPr>
        <w:t>страховой</w:t>
      </w:r>
      <w:r>
        <w:rPr>
          <w:rFonts w:ascii="Arial" w:hAnsi="Arial" w:cs="Arial"/>
          <w:sz w:val="24"/>
          <w:szCs w:val="24"/>
        </w:rPr>
        <w:t xml:space="preserve"> </w:t>
      </w:r>
      <w:r w:rsidRPr="001B3C02">
        <w:rPr>
          <w:rFonts w:ascii="Arial" w:hAnsi="Arial" w:cs="Arial"/>
          <w:sz w:val="24"/>
          <w:szCs w:val="24"/>
        </w:rPr>
        <w:t>пенсии</w:t>
      </w:r>
      <w:r>
        <w:rPr>
          <w:rFonts w:ascii="Arial" w:hAnsi="Arial" w:cs="Arial"/>
          <w:sz w:val="24"/>
          <w:szCs w:val="24"/>
        </w:rPr>
        <w:t xml:space="preserve"> </w:t>
      </w:r>
      <w:r w:rsidRPr="001B3C02">
        <w:rPr>
          <w:rFonts w:ascii="Arial" w:hAnsi="Arial" w:cs="Arial"/>
          <w:sz w:val="24"/>
          <w:szCs w:val="24"/>
        </w:rPr>
        <w:t>прошу</w:t>
      </w:r>
      <w:r>
        <w:rPr>
          <w:rFonts w:ascii="Arial" w:hAnsi="Arial" w:cs="Arial"/>
          <w:sz w:val="24"/>
          <w:szCs w:val="24"/>
        </w:rPr>
        <w:t xml:space="preserve"> </w:t>
      </w:r>
      <w:r w:rsidRPr="001B3C02">
        <w:rPr>
          <w:rFonts w:ascii="Arial" w:hAnsi="Arial" w:cs="Arial"/>
          <w:sz w:val="24"/>
          <w:szCs w:val="24"/>
        </w:rPr>
        <w:t>перечислять</w:t>
      </w:r>
      <w:r>
        <w:rPr>
          <w:rFonts w:ascii="Arial" w:hAnsi="Arial" w:cs="Arial"/>
          <w:sz w:val="24"/>
          <w:szCs w:val="24"/>
        </w:rPr>
        <w:t xml:space="preserve"> </w:t>
      </w:r>
      <w:r w:rsidRPr="001B3C02">
        <w:rPr>
          <w:rFonts w:ascii="Arial" w:hAnsi="Arial" w:cs="Arial"/>
          <w:sz w:val="24"/>
          <w:szCs w:val="24"/>
        </w:rPr>
        <w:t>в</w:t>
      </w:r>
      <w:r>
        <w:rPr>
          <w:rFonts w:ascii="Arial" w:hAnsi="Arial" w:cs="Arial"/>
          <w:sz w:val="24"/>
          <w:szCs w:val="24"/>
        </w:rPr>
        <w:t xml:space="preserve"> </w:t>
      </w:r>
      <w:r w:rsidRPr="001B3C02">
        <w:rPr>
          <w:rFonts w:ascii="Arial" w:hAnsi="Arial" w:cs="Arial"/>
          <w:sz w:val="24"/>
          <w:szCs w:val="24"/>
        </w:rPr>
        <w:t>________</w:t>
      </w:r>
      <w:r>
        <w:rPr>
          <w:rFonts w:ascii="Arial" w:hAnsi="Arial" w:cs="Arial"/>
          <w:sz w:val="24"/>
          <w:szCs w:val="24"/>
        </w:rPr>
        <w:t xml:space="preserve"> </w:t>
      </w:r>
      <w:r w:rsidRPr="001B3C02">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______________________________</w:t>
      </w:r>
      <w:r w:rsidRPr="001B3C02">
        <w:rPr>
          <w:rFonts w:ascii="Arial" w:hAnsi="Arial" w:cs="Arial"/>
          <w:sz w:val="24"/>
          <w:szCs w:val="24"/>
        </w:rPr>
        <w:t>_________________</w:t>
      </w:r>
      <w:r>
        <w:rPr>
          <w:rFonts w:ascii="Arial" w:hAnsi="Arial" w:cs="Arial"/>
          <w:sz w:val="24"/>
          <w:szCs w:val="24"/>
        </w:rPr>
        <w:t>__________________________________</w:t>
      </w:r>
      <w:r w:rsidRPr="001B3C02">
        <w:rPr>
          <w:rFonts w:ascii="Arial" w:hAnsi="Arial" w:cs="Arial"/>
          <w:sz w:val="24"/>
          <w:szCs w:val="24"/>
        </w:rPr>
        <w:t>_______</w:t>
      </w:r>
    </w:p>
    <w:p w:rsidR="006118D2" w:rsidRPr="001B3C02" w:rsidRDefault="006118D2" w:rsidP="006118D2">
      <w:pPr>
        <w:pStyle w:val="ConsPlusNonformat"/>
        <w:ind w:firstLine="709"/>
        <w:jc w:val="both"/>
        <w:rPr>
          <w:rFonts w:ascii="Arial" w:hAnsi="Arial" w:cs="Arial"/>
          <w:sz w:val="24"/>
          <w:szCs w:val="24"/>
        </w:rPr>
      </w:pPr>
      <w:r w:rsidRPr="001B3C02">
        <w:rPr>
          <w:rFonts w:ascii="Arial" w:hAnsi="Arial" w:cs="Arial"/>
          <w:sz w:val="24"/>
          <w:szCs w:val="24"/>
        </w:rPr>
        <w:t>(наименование</w:t>
      </w:r>
      <w:r>
        <w:rPr>
          <w:rFonts w:ascii="Arial" w:hAnsi="Arial" w:cs="Arial"/>
          <w:sz w:val="24"/>
          <w:szCs w:val="24"/>
        </w:rPr>
        <w:t xml:space="preserve"> </w:t>
      </w:r>
      <w:r w:rsidRPr="001B3C02">
        <w:rPr>
          <w:rFonts w:ascii="Arial" w:hAnsi="Arial" w:cs="Arial"/>
          <w:sz w:val="24"/>
          <w:szCs w:val="24"/>
        </w:rPr>
        <w:t>отделения</w:t>
      </w:r>
      <w:r>
        <w:rPr>
          <w:rFonts w:ascii="Arial" w:hAnsi="Arial" w:cs="Arial"/>
          <w:sz w:val="24"/>
          <w:szCs w:val="24"/>
        </w:rPr>
        <w:t xml:space="preserve"> </w:t>
      </w:r>
      <w:r w:rsidRPr="001B3C02">
        <w:rPr>
          <w:rFonts w:ascii="Arial" w:hAnsi="Arial" w:cs="Arial"/>
          <w:sz w:val="24"/>
          <w:szCs w:val="24"/>
        </w:rPr>
        <w:t>Сбербанка</w:t>
      </w:r>
      <w:r>
        <w:rPr>
          <w:rFonts w:ascii="Arial" w:hAnsi="Arial" w:cs="Arial"/>
          <w:sz w:val="24"/>
          <w:szCs w:val="24"/>
        </w:rPr>
        <w:t xml:space="preserve"> </w:t>
      </w:r>
      <w:r w:rsidRPr="006246A9">
        <w:rPr>
          <w:rFonts w:ascii="Arial" w:hAnsi="Arial" w:cs="Arial"/>
          <w:sz w:val="24"/>
          <w:szCs w:val="24"/>
        </w:rPr>
        <w:t>Российской Федерации)</w:t>
      </w:r>
    </w:p>
    <w:p w:rsidR="006118D2" w:rsidRPr="001B3C02" w:rsidRDefault="006118D2" w:rsidP="006118D2">
      <w:pPr>
        <w:pStyle w:val="ConsPlusNonformat"/>
        <w:ind w:firstLine="709"/>
        <w:jc w:val="both"/>
        <w:rPr>
          <w:rFonts w:ascii="Arial" w:hAnsi="Arial" w:cs="Arial"/>
          <w:sz w:val="24"/>
          <w:szCs w:val="24"/>
        </w:rPr>
      </w:pPr>
      <w:r w:rsidRPr="001B3C02">
        <w:rPr>
          <w:rFonts w:ascii="Arial" w:hAnsi="Arial" w:cs="Arial"/>
          <w:sz w:val="24"/>
          <w:szCs w:val="24"/>
        </w:rPr>
        <w:t>№_________</w:t>
      </w:r>
      <w:r>
        <w:rPr>
          <w:rFonts w:ascii="Arial" w:hAnsi="Arial" w:cs="Arial"/>
          <w:sz w:val="24"/>
          <w:szCs w:val="24"/>
        </w:rPr>
        <w:t xml:space="preserve"> </w:t>
      </w:r>
      <w:r w:rsidRPr="001B3C02">
        <w:rPr>
          <w:rFonts w:ascii="Arial" w:hAnsi="Arial" w:cs="Arial"/>
          <w:sz w:val="24"/>
          <w:szCs w:val="24"/>
        </w:rPr>
        <w:t>на</w:t>
      </w:r>
      <w:r>
        <w:rPr>
          <w:rFonts w:ascii="Arial" w:hAnsi="Arial" w:cs="Arial"/>
          <w:sz w:val="24"/>
          <w:szCs w:val="24"/>
        </w:rPr>
        <w:t xml:space="preserve"> </w:t>
      </w:r>
      <w:r w:rsidRPr="001B3C02">
        <w:rPr>
          <w:rFonts w:ascii="Arial" w:hAnsi="Arial" w:cs="Arial"/>
          <w:sz w:val="24"/>
          <w:szCs w:val="24"/>
        </w:rPr>
        <w:t>мой</w:t>
      </w:r>
      <w:r>
        <w:rPr>
          <w:rFonts w:ascii="Arial" w:hAnsi="Arial" w:cs="Arial"/>
          <w:sz w:val="24"/>
          <w:szCs w:val="24"/>
        </w:rPr>
        <w:t xml:space="preserve"> </w:t>
      </w:r>
      <w:r w:rsidRPr="001B3C02">
        <w:rPr>
          <w:rFonts w:ascii="Arial" w:hAnsi="Arial" w:cs="Arial"/>
          <w:sz w:val="24"/>
          <w:szCs w:val="24"/>
        </w:rPr>
        <w:t>текущий</w:t>
      </w:r>
      <w:r>
        <w:rPr>
          <w:rFonts w:ascii="Arial" w:hAnsi="Arial" w:cs="Arial"/>
          <w:sz w:val="24"/>
          <w:szCs w:val="24"/>
        </w:rPr>
        <w:t xml:space="preserve"> </w:t>
      </w:r>
      <w:r w:rsidRPr="001B3C02">
        <w:rPr>
          <w:rFonts w:ascii="Arial" w:hAnsi="Arial" w:cs="Arial"/>
          <w:sz w:val="24"/>
          <w:szCs w:val="24"/>
        </w:rPr>
        <w:t>счет</w:t>
      </w:r>
      <w:r>
        <w:rPr>
          <w:rFonts w:ascii="Arial" w:hAnsi="Arial" w:cs="Arial"/>
          <w:sz w:val="24"/>
          <w:szCs w:val="24"/>
        </w:rPr>
        <w:t xml:space="preserve"> </w:t>
      </w:r>
      <w:r w:rsidRPr="001B3C02">
        <w:rPr>
          <w:rFonts w:ascii="Arial" w:hAnsi="Arial" w:cs="Arial"/>
          <w:sz w:val="24"/>
          <w:szCs w:val="24"/>
        </w:rPr>
        <w:t>№____</w:t>
      </w:r>
      <w:r>
        <w:rPr>
          <w:rFonts w:ascii="Arial" w:hAnsi="Arial" w:cs="Arial"/>
          <w:sz w:val="24"/>
          <w:szCs w:val="24"/>
        </w:rPr>
        <w:t>_____</w:t>
      </w:r>
      <w:r w:rsidRPr="001B3C02">
        <w:rPr>
          <w:rFonts w:ascii="Arial" w:hAnsi="Arial" w:cs="Arial"/>
          <w:sz w:val="24"/>
          <w:szCs w:val="24"/>
        </w:rPr>
        <w:t>_______________________.</w:t>
      </w: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К</w:t>
      </w:r>
      <w:r>
        <w:rPr>
          <w:rFonts w:ascii="Arial" w:hAnsi="Arial" w:cs="Arial"/>
          <w:sz w:val="24"/>
          <w:szCs w:val="24"/>
        </w:rPr>
        <w:t xml:space="preserve"> </w:t>
      </w:r>
      <w:r w:rsidRPr="001B3C02">
        <w:rPr>
          <w:rFonts w:ascii="Arial" w:hAnsi="Arial" w:cs="Arial"/>
          <w:sz w:val="24"/>
          <w:szCs w:val="24"/>
        </w:rPr>
        <w:t>заявлению</w:t>
      </w:r>
      <w:r>
        <w:rPr>
          <w:rFonts w:ascii="Arial" w:hAnsi="Arial" w:cs="Arial"/>
          <w:sz w:val="24"/>
          <w:szCs w:val="24"/>
        </w:rPr>
        <w:t xml:space="preserve"> </w:t>
      </w:r>
      <w:r w:rsidRPr="001B3C02">
        <w:rPr>
          <w:rFonts w:ascii="Arial" w:hAnsi="Arial" w:cs="Arial"/>
          <w:sz w:val="24"/>
          <w:szCs w:val="24"/>
        </w:rPr>
        <w:t>прилагаю</w:t>
      </w:r>
      <w:r>
        <w:rPr>
          <w:rFonts w:ascii="Arial" w:hAnsi="Arial" w:cs="Arial"/>
          <w:sz w:val="24"/>
          <w:szCs w:val="24"/>
        </w:rPr>
        <w:t xml:space="preserve"> </w:t>
      </w:r>
      <w:r w:rsidRPr="001B3C02">
        <w:rPr>
          <w:rFonts w:ascii="Arial" w:hAnsi="Arial" w:cs="Arial"/>
          <w:sz w:val="24"/>
          <w:szCs w:val="24"/>
        </w:rPr>
        <w:t>следующие</w:t>
      </w:r>
      <w:r>
        <w:rPr>
          <w:rFonts w:ascii="Arial" w:hAnsi="Arial" w:cs="Arial"/>
          <w:sz w:val="24"/>
          <w:szCs w:val="24"/>
        </w:rPr>
        <w:t xml:space="preserve"> </w:t>
      </w:r>
      <w:r w:rsidRPr="001B3C02">
        <w:rPr>
          <w:rFonts w:ascii="Arial" w:hAnsi="Arial" w:cs="Arial"/>
          <w:sz w:val="24"/>
          <w:szCs w:val="24"/>
        </w:rPr>
        <w:t>документы:</w:t>
      </w: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а)</w:t>
      </w:r>
      <w:r>
        <w:rPr>
          <w:rFonts w:ascii="Arial" w:hAnsi="Arial" w:cs="Arial"/>
          <w:sz w:val="24"/>
          <w:szCs w:val="24"/>
        </w:rPr>
        <w:t xml:space="preserve"> </w:t>
      </w:r>
      <w:r w:rsidRPr="001B3C02">
        <w:rPr>
          <w:rFonts w:ascii="Arial" w:hAnsi="Arial" w:cs="Arial"/>
          <w:sz w:val="24"/>
          <w:szCs w:val="24"/>
        </w:rPr>
        <w:t>копия</w:t>
      </w:r>
      <w:r>
        <w:rPr>
          <w:rFonts w:ascii="Arial" w:hAnsi="Arial" w:cs="Arial"/>
          <w:sz w:val="24"/>
          <w:szCs w:val="24"/>
        </w:rPr>
        <w:t xml:space="preserve"> </w:t>
      </w:r>
      <w:r w:rsidRPr="001B3C02">
        <w:rPr>
          <w:rFonts w:ascii="Arial" w:hAnsi="Arial" w:cs="Arial"/>
          <w:sz w:val="24"/>
          <w:szCs w:val="24"/>
        </w:rPr>
        <w:t>документа,</w:t>
      </w:r>
      <w:r>
        <w:rPr>
          <w:rFonts w:ascii="Arial" w:hAnsi="Arial" w:cs="Arial"/>
          <w:sz w:val="24"/>
          <w:szCs w:val="24"/>
        </w:rPr>
        <w:t xml:space="preserve"> </w:t>
      </w:r>
      <w:r w:rsidRPr="001B3C02">
        <w:rPr>
          <w:rFonts w:ascii="Arial" w:hAnsi="Arial" w:cs="Arial"/>
          <w:sz w:val="24"/>
          <w:szCs w:val="24"/>
        </w:rPr>
        <w:t>удостоверяющего</w:t>
      </w:r>
      <w:r>
        <w:rPr>
          <w:rFonts w:ascii="Arial" w:hAnsi="Arial" w:cs="Arial"/>
          <w:sz w:val="24"/>
          <w:szCs w:val="24"/>
        </w:rPr>
        <w:t xml:space="preserve"> </w:t>
      </w:r>
      <w:r w:rsidRPr="001B3C02">
        <w:rPr>
          <w:rFonts w:ascii="Arial" w:hAnsi="Arial" w:cs="Arial"/>
          <w:sz w:val="24"/>
          <w:szCs w:val="24"/>
        </w:rPr>
        <w:t>личность;</w:t>
      </w: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б)</w:t>
      </w:r>
      <w:r>
        <w:rPr>
          <w:rFonts w:ascii="Arial" w:hAnsi="Arial" w:cs="Arial"/>
          <w:sz w:val="24"/>
          <w:szCs w:val="24"/>
        </w:rPr>
        <w:t xml:space="preserve"> </w:t>
      </w:r>
      <w:r w:rsidRPr="001B3C02">
        <w:rPr>
          <w:rFonts w:ascii="Arial" w:hAnsi="Arial" w:cs="Arial"/>
          <w:sz w:val="24"/>
          <w:szCs w:val="24"/>
        </w:rPr>
        <w:t>копия</w:t>
      </w:r>
      <w:r>
        <w:rPr>
          <w:rFonts w:ascii="Arial" w:hAnsi="Arial" w:cs="Arial"/>
          <w:sz w:val="24"/>
          <w:szCs w:val="24"/>
        </w:rPr>
        <w:t xml:space="preserve"> </w:t>
      </w:r>
      <w:r w:rsidRPr="001B3C02">
        <w:rPr>
          <w:rFonts w:ascii="Arial" w:hAnsi="Arial" w:cs="Arial"/>
          <w:sz w:val="24"/>
          <w:szCs w:val="24"/>
        </w:rPr>
        <w:t>трудовой</w:t>
      </w:r>
      <w:r>
        <w:rPr>
          <w:rFonts w:ascii="Arial" w:hAnsi="Arial" w:cs="Arial"/>
          <w:sz w:val="24"/>
          <w:szCs w:val="24"/>
        </w:rPr>
        <w:t xml:space="preserve"> </w:t>
      </w:r>
      <w:r w:rsidRPr="001B3C02">
        <w:rPr>
          <w:rFonts w:ascii="Arial" w:hAnsi="Arial" w:cs="Arial"/>
          <w:sz w:val="24"/>
          <w:szCs w:val="24"/>
        </w:rPr>
        <w:t>книжки;</w:t>
      </w: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в)</w:t>
      </w:r>
      <w:r>
        <w:rPr>
          <w:rFonts w:ascii="Arial" w:hAnsi="Arial" w:cs="Arial"/>
          <w:sz w:val="24"/>
          <w:szCs w:val="24"/>
        </w:rPr>
        <w:t xml:space="preserve">   </w:t>
      </w:r>
      <w:r w:rsidRPr="001B3C02">
        <w:rPr>
          <w:rFonts w:ascii="Arial" w:hAnsi="Arial" w:cs="Arial"/>
          <w:sz w:val="24"/>
          <w:szCs w:val="24"/>
        </w:rPr>
        <w:t>справку</w:t>
      </w:r>
      <w:r>
        <w:rPr>
          <w:rFonts w:ascii="Arial" w:hAnsi="Arial" w:cs="Arial"/>
          <w:sz w:val="24"/>
          <w:szCs w:val="24"/>
        </w:rPr>
        <w:t xml:space="preserve">   </w:t>
      </w:r>
      <w:r w:rsidRPr="001B3C02">
        <w:rPr>
          <w:rFonts w:ascii="Arial" w:hAnsi="Arial" w:cs="Arial"/>
          <w:sz w:val="24"/>
          <w:szCs w:val="24"/>
        </w:rPr>
        <w:t>пенсионного</w:t>
      </w:r>
      <w:r>
        <w:rPr>
          <w:rFonts w:ascii="Arial" w:hAnsi="Arial" w:cs="Arial"/>
          <w:sz w:val="24"/>
          <w:szCs w:val="24"/>
        </w:rPr>
        <w:t xml:space="preserve"> </w:t>
      </w:r>
      <w:r w:rsidRPr="001B3C02">
        <w:rPr>
          <w:rFonts w:ascii="Arial" w:hAnsi="Arial" w:cs="Arial"/>
          <w:sz w:val="24"/>
          <w:szCs w:val="24"/>
        </w:rPr>
        <w:t>органа</w:t>
      </w:r>
      <w:r>
        <w:rPr>
          <w:rFonts w:ascii="Arial" w:hAnsi="Arial" w:cs="Arial"/>
          <w:sz w:val="24"/>
          <w:szCs w:val="24"/>
        </w:rPr>
        <w:t xml:space="preserve">  </w:t>
      </w:r>
      <w:r w:rsidRPr="001B3C02">
        <w:rPr>
          <w:rFonts w:ascii="Arial" w:hAnsi="Arial" w:cs="Arial"/>
          <w:sz w:val="24"/>
          <w:szCs w:val="24"/>
        </w:rPr>
        <w:t>о</w:t>
      </w:r>
      <w:r>
        <w:rPr>
          <w:rFonts w:ascii="Arial" w:hAnsi="Arial" w:cs="Arial"/>
          <w:sz w:val="24"/>
          <w:szCs w:val="24"/>
        </w:rPr>
        <w:t xml:space="preserve">  </w:t>
      </w:r>
      <w:r w:rsidRPr="001B3C02">
        <w:rPr>
          <w:rFonts w:ascii="Arial" w:hAnsi="Arial" w:cs="Arial"/>
          <w:sz w:val="24"/>
          <w:szCs w:val="24"/>
        </w:rPr>
        <w:t>назначении</w:t>
      </w:r>
      <w:r>
        <w:rPr>
          <w:rFonts w:ascii="Arial" w:hAnsi="Arial" w:cs="Arial"/>
          <w:sz w:val="24"/>
          <w:szCs w:val="24"/>
        </w:rPr>
        <w:t xml:space="preserve">  </w:t>
      </w:r>
      <w:r w:rsidRPr="001B3C02">
        <w:rPr>
          <w:rFonts w:ascii="Arial" w:hAnsi="Arial" w:cs="Arial"/>
          <w:sz w:val="24"/>
          <w:szCs w:val="24"/>
        </w:rPr>
        <w:t>и</w:t>
      </w:r>
      <w:r>
        <w:rPr>
          <w:rFonts w:ascii="Arial" w:hAnsi="Arial" w:cs="Arial"/>
          <w:sz w:val="24"/>
          <w:szCs w:val="24"/>
        </w:rPr>
        <w:t xml:space="preserve">  </w:t>
      </w:r>
      <w:r w:rsidRPr="001B3C02">
        <w:rPr>
          <w:rFonts w:ascii="Arial" w:hAnsi="Arial" w:cs="Arial"/>
          <w:sz w:val="24"/>
          <w:szCs w:val="24"/>
        </w:rPr>
        <w:t>о</w:t>
      </w:r>
      <w:r>
        <w:rPr>
          <w:rFonts w:ascii="Arial" w:hAnsi="Arial" w:cs="Arial"/>
          <w:sz w:val="24"/>
          <w:szCs w:val="24"/>
        </w:rPr>
        <w:t xml:space="preserve">  </w:t>
      </w:r>
      <w:r w:rsidRPr="001B3C02">
        <w:rPr>
          <w:rFonts w:ascii="Arial" w:hAnsi="Arial" w:cs="Arial"/>
          <w:sz w:val="24"/>
          <w:szCs w:val="24"/>
        </w:rPr>
        <w:t>размере</w:t>
      </w:r>
      <w:r>
        <w:rPr>
          <w:rFonts w:ascii="Arial" w:hAnsi="Arial" w:cs="Arial"/>
          <w:sz w:val="24"/>
          <w:szCs w:val="24"/>
        </w:rPr>
        <w:t xml:space="preserve">  </w:t>
      </w:r>
      <w:r w:rsidRPr="001B3C02">
        <w:rPr>
          <w:rFonts w:ascii="Arial" w:hAnsi="Arial" w:cs="Arial"/>
          <w:sz w:val="24"/>
          <w:szCs w:val="24"/>
        </w:rPr>
        <w:t>страховой</w:t>
      </w:r>
      <w:r>
        <w:rPr>
          <w:rFonts w:ascii="Arial" w:hAnsi="Arial" w:cs="Arial"/>
          <w:sz w:val="24"/>
          <w:szCs w:val="24"/>
        </w:rPr>
        <w:t xml:space="preserve"> </w:t>
      </w:r>
      <w:r w:rsidRPr="001B3C02">
        <w:rPr>
          <w:rFonts w:ascii="Arial" w:hAnsi="Arial" w:cs="Arial"/>
          <w:sz w:val="24"/>
          <w:szCs w:val="24"/>
        </w:rPr>
        <w:t>части</w:t>
      </w:r>
      <w:r>
        <w:rPr>
          <w:rFonts w:ascii="Arial" w:hAnsi="Arial" w:cs="Arial"/>
          <w:sz w:val="24"/>
          <w:szCs w:val="24"/>
        </w:rPr>
        <w:t xml:space="preserve">  </w:t>
      </w:r>
      <w:r w:rsidRPr="001B3C02">
        <w:rPr>
          <w:rFonts w:ascii="Arial" w:hAnsi="Arial" w:cs="Arial"/>
          <w:sz w:val="24"/>
          <w:szCs w:val="24"/>
        </w:rPr>
        <w:t>пенсии</w:t>
      </w:r>
      <w:r>
        <w:rPr>
          <w:rFonts w:ascii="Arial" w:hAnsi="Arial" w:cs="Arial"/>
          <w:sz w:val="24"/>
          <w:szCs w:val="24"/>
        </w:rPr>
        <w:t xml:space="preserve"> </w:t>
      </w:r>
      <w:r w:rsidRPr="001B3C02">
        <w:rPr>
          <w:rFonts w:ascii="Arial" w:hAnsi="Arial" w:cs="Arial"/>
          <w:sz w:val="24"/>
          <w:szCs w:val="24"/>
        </w:rPr>
        <w:t>по</w:t>
      </w:r>
      <w:r>
        <w:rPr>
          <w:rFonts w:ascii="Arial" w:hAnsi="Arial" w:cs="Arial"/>
          <w:sz w:val="24"/>
          <w:szCs w:val="24"/>
        </w:rPr>
        <w:t xml:space="preserve"> </w:t>
      </w:r>
      <w:r w:rsidRPr="001B3C02">
        <w:rPr>
          <w:rFonts w:ascii="Arial" w:hAnsi="Arial" w:cs="Arial"/>
          <w:sz w:val="24"/>
          <w:szCs w:val="24"/>
        </w:rPr>
        <w:t>старости,</w:t>
      </w:r>
      <w:r>
        <w:rPr>
          <w:rFonts w:ascii="Arial" w:hAnsi="Arial" w:cs="Arial"/>
          <w:sz w:val="24"/>
          <w:szCs w:val="24"/>
        </w:rPr>
        <w:t xml:space="preserve">  </w:t>
      </w:r>
      <w:r w:rsidRPr="001B3C02">
        <w:rPr>
          <w:rFonts w:ascii="Arial" w:hAnsi="Arial" w:cs="Arial"/>
          <w:sz w:val="24"/>
          <w:szCs w:val="24"/>
        </w:rPr>
        <w:t>либо</w:t>
      </w:r>
      <w:r>
        <w:rPr>
          <w:rFonts w:ascii="Arial" w:hAnsi="Arial" w:cs="Arial"/>
          <w:sz w:val="24"/>
          <w:szCs w:val="24"/>
        </w:rPr>
        <w:t xml:space="preserve">  </w:t>
      </w:r>
      <w:r w:rsidRPr="001B3C02">
        <w:rPr>
          <w:rFonts w:ascii="Arial" w:hAnsi="Arial" w:cs="Arial"/>
          <w:sz w:val="24"/>
          <w:szCs w:val="24"/>
        </w:rPr>
        <w:t>о</w:t>
      </w:r>
      <w:r>
        <w:rPr>
          <w:rFonts w:ascii="Arial" w:hAnsi="Arial" w:cs="Arial"/>
          <w:sz w:val="24"/>
          <w:szCs w:val="24"/>
        </w:rPr>
        <w:t xml:space="preserve">  </w:t>
      </w:r>
      <w:r w:rsidRPr="001B3C02">
        <w:rPr>
          <w:rFonts w:ascii="Arial" w:hAnsi="Arial" w:cs="Arial"/>
          <w:sz w:val="24"/>
          <w:szCs w:val="24"/>
        </w:rPr>
        <w:t>назначении</w:t>
      </w:r>
      <w:r>
        <w:rPr>
          <w:rFonts w:ascii="Arial" w:hAnsi="Arial" w:cs="Arial"/>
          <w:sz w:val="24"/>
          <w:szCs w:val="24"/>
        </w:rPr>
        <w:t xml:space="preserve">  </w:t>
      </w:r>
      <w:r w:rsidRPr="001B3C02">
        <w:rPr>
          <w:rFonts w:ascii="Arial" w:hAnsi="Arial" w:cs="Arial"/>
          <w:sz w:val="24"/>
          <w:szCs w:val="24"/>
        </w:rPr>
        <w:t>и</w:t>
      </w:r>
      <w:r>
        <w:rPr>
          <w:rFonts w:ascii="Arial" w:hAnsi="Arial" w:cs="Arial"/>
          <w:sz w:val="24"/>
          <w:szCs w:val="24"/>
        </w:rPr>
        <w:t xml:space="preserve"> </w:t>
      </w:r>
      <w:r w:rsidRPr="001B3C02">
        <w:rPr>
          <w:rFonts w:ascii="Arial" w:hAnsi="Arial" w:cs="Arial"/>
          <w:sz w:val="24"/>
          <w:szCs w:val="24"/>
        </w:rPr>
        <w:t>о</w:t>
      </w:r>
      <w:r>
        <w:rPr>
          <w:rFonts w:ascii="Arial" w:hAnsi="Arial" w:cs="Arial"/>
          <w:sz w:val="24"/>
          <w:szCs w:val="24"/>
        </w:rPr>
        <w:t xml:space="preserve"> </w:t>
      </w:r>
      <w:r w:rsidRPr="001B3C02">
        <w:rPr>
          <w:rFonts w:ascii="Arial" w:hAnsi="Arial" w:cs="Arial"/>
          <w:sz w:val="24"/>
          <w:szCs w:val="24"/>
        </w:rPr>
        <w:t>размере</w:t>
      </w:r>
      <w:r>
        <w:rPr>
          <w:rFonts w:ascii="Arial" w:hAnsi="Arial" w:cs="Arial"/>
          <w:sz w:val="24"/>
          <w:szCs w:val="24"/>
        </w:rPr>
        <w:t xml:space="preserve"> </w:t>
      </w:r>
      <w:r w:rsidRPr="001B3C02">
        <w:rPr>
          <w:rFonts w:ascii="Arial" w:hAnsi="Arial" w:cs="Arial"/>
          <w:sz w:val="24"/>
          <w:szCs w:val="24"/>
        </w:rPr>
        <w:t>страховой</w:t>
      </w:r>
      <w:r>
        <w:rPr>
          <w:rFonts w:ascii="Arial" w:hAnsi="Arial" w:cs="Arial"/>
          <w:sz w:val="24"/>
          <w:szCs w:val="24"/>
        </w:rPr>
        <w:t xml:space="preserve"> </w:t>
      </w:r>
      <w:r w:rsidRPr="001B3C02">
        <w:rPr>
          <w:rFonts w:ascii="Arial" w:hAnsi="Arial" w:cs="Arial"/>
          <w:sz w:val="24"/>
          <w:szCs w:val="24"/>
        </w:rPr>
        <w:t>пенсии</w:t>
      </w:r>
      <w:r>
        <w:rPr>
          <w:rFonts w:ascii="Arial" w:hAnsi="Arial" w:cs="Arial"/>
          <w:sz w:val="24"/>
          <w:szCs w:val="24"/>
        </w:rPr>
        <w:t xml:space="preserve"> </w:t>
      </w:r>
      <w:r w:rsidRPr="001B3C02">
        <w:rPr>
          <w:rFonts w:ascii="Arial" w:hAnsi="Arial" w:cs="Arial"/>
          <w:sz w:val="24"/>
          <w:szCs w:val="24"/>
        </w:rPr>
        <w:t>по</w:t>
      </w:r>
      <w:r>
        <w:rPr>
          <w:rFonts w:ascii="Arial" w:hAnsi="Arial" w:cs="Arial"/>
          <w:sz w:val="24"/>
          <w:szCs w:val="24"/>
        </w:rPr>
        <w:t xml:space="preserve"> </w:t>
      </w:r>
      <w:r w:rsidRPr="001B3C02">
        <w:rPr>
          <w:rFonts w:ascii="Arial" w:hAnsi="Arial" w:cs="Arial"/>
          <w:sz w:val="24"/>
          <w:szCs w:val="24"/>
        </w:rPr>
        <w:t>инвалидности,</w:t>
      </w:r>
      <w:r>
        <w:rPr>
          <w:rFonts w:ascii="Arial" w:hAnsi="Arial" w:cs="Arial"/>
          <w:sz w:val="24"/>
          <w:szCs w:val="24"/>
        </w:rPr>
        <w:t xml:space="preserve"> </w:t>
      </w:r>
      <w:r w:rsidRPr="001B3C02">
        <w:rPr>
          <w:rFonts w:ascii="Arial" w:hAnsi="Arial" w:cs="Arial"/>
          <w:sz w:val="24"/>
          <w:szCs w:val="24"/>
        </w:rPr>
        <w:t>пенсии,</w:t>
      </w:r>
      <w:r>
        <w:rPr>
          <w:rFonts w:ascii="Arial" w:hAnsi="Arial" w:cs="Arial"/>
          <w:sz w:val="24"/>
          <w:szCs w:val="24"/>
        </w:rPr>
        <w:t xml:space="preserve">  </w:t>
      </w:r>
      <w:r w:rsidRPr="001B3C02">
        <w:rPr>
          <w:rFonts w:ascii="Arial" w:hAnsi="Arial" w:cs="Arial"/>
          <w:sz w:val="24"/>
          <w:szCs w:val="24"/>
        </w:rPr>
        <w:t>назначенной</w:t>
      </w:r>
      <w:r>
        <w:rPr>
          <w:rFonts w:ascii="Arial" w:hAnsi="Arial" w:cs="Arial"/>
          <w:sz w:val="24"/>
          <w:szCs w:val="24"/>
        </w:rPr>
        <w:t xml:space="preserve">  </w:t>
      </w:r>
      <w:r w:rsidRPr="001B3C02">
        <w:rPr>
          <w:rFonts w:ascii="Arial" w:hAnsi="Arial" w:cs="Arial"/>
          <w:sz w:val="24"/>
          <w:szCs w:val="24"/>
        </w:rPr>
        <w:t>в</w:t>
      </w:r>
      <w:r>
        <w:rPr>
          <w:rFonts w:ascii="Arial" w:hAnsi="Arial" w:cs="Arial"/>
          <w:sz w:val="24"/>
          <w:szCs w:val="24"/>
        </w:rPr>
        <w:t xml:space="preserve">  </w:t>
      </w:r>
      <w:r w:rsidRPr="001B3C02">
        <w:rPr>
          <w:rFonts w:ascii="Arial" w:hAnsi="Arial" w:cs="Arial"/>
          <w:sz w:val="24"/>
          <w:szCs w:val="24"/>
        </w:rPr>
        <w:t>соответствии</w:t>
      </w:r>
      <w:r>
        <w:rPr>
          <w:rFonts w:ascii="Arial" w:hAnsi="Arial" w:cs="Arial"/>
          <w:sz w:val="24"/>
          <w:szCs w:val="24"/>
        </w:rPr>
        <w:t xml:space="preserve">  </w:t>
      </w:r>
      <w:r w:rsidRPr="001B3C02">
        <w:rPr>
          <w:rFonts w:ascii="Arial" w:hAnsi="Arial" w:cs="Arial"/>
          <w:sz w:val="24"/>
          <w:szCs w:val="24"/>
        </w:rPr>
        <w:t>с</w:t>
      </w:r>
      <w:r>
        <w:rPr>
          <w:rFonts w:ascii="Arial" w:hAnsi="Arial" w:cs="Arial"/>
          <w:sz w:val="24"/>
          <w:szCs w:val="24"/>
        </w:rPr>
        <w:t xml:space="preserve">  </w:t>
      </w:r>
      <w:hyperlink r:id="rId18" w:history="1">
        <w:r w:rsidRPr="001B3C02">
          <w:rPr>
            <w:rFonts w:ascii="Arial" w:hAnsi="Arial" w:cs="Arial"/>
            <w:sz w:val="24"/>
            <w:szCs w:val="24"/>
          </w:rPr>
          <w:t>Законом</w:t>
        </w:r>
      </w:hyperlink>
      <w:r>
        <w:rPr>
          <w:rFonts w:ascii="Arial" w:hAnsi="Arial" w:cs="Arial"/>
          <w:sz w:val="24"/>
          <w:szCs w:val="24"/>
        </w:rPr>
        <w:t xml:space="preserve"> </w:t>
      </w:r>
      <w:r w:rsidRPr="001B3C02">
        <w:rPr>
          <w:rFonts w:ascii="Arial" w:hAnsi="Arial" w:cs="Arial"/>
          <w:sz w:val="24"/>
          <w:szCs w:val="24"/>
        </w:rPr>
        <w:t>Российской</w:t>
      </w:r>
      <w:r>
        <w:rPr>
          <w:rFonts w:ascii="Arial" w:hAnsi="Arial" w:cs="Arial"/>
          <w:sz w:val="24"/>
          <w:szCs w:val="24"/>
        </w:rPr>
        <w:t xml:space="preserve">  </w:t>
      </w:r>
      <w:r w:rsidRPr="001B3C02">
        <w:rPr>
          <w:rFonts w:ascii="Arial" w:hAnsi="Arial" w:cs="Arial"/>
          <w:sz w:val="24"/>
          <w:szCs w:val="24"/>
        </w:rPr>
        <w:t>Федерации</w:t>
      </w:r>
      <w:r>
        <w:rPr>
          <w:rFonts w:ascii="Arial" w:hAnsi="Arial" w:cs="Arial"/>
          <w:sz w:val="24"/>
          <w:szCs w:val="24"/>
        </w:rPr>
        <w:t xml:space="preserve"> </w:t>
      </w:r>
      <w:r w:rsidRPr="001B3C02">
        <w:rPr>
          <w:rFonts w:ascii="Arial" w:hAnsi="Arial" w:cs="Arial"/>
          <w:sz w:val="24"/>
          <w:szCs w:val="24"/>
        </w:rPr>
        <w:t>«О</w:t>
      </w:r>
      <w:r>
        <w:rPr>
          <w:rFonts w:ascii="Arial" w:hAnsi="Arial" w:cs="Arial"/>
          <w:sz w:val="24"/>
          <w:szCs w:val="24"/>
        </w:rPr>
        <w:t xml:space="preserve"> </w:t>
      </w:r>
      <w:r w:rsidRPr="001B3C02">
        <w:rPr>
          <w:rFonts w:ascii="Arial" w:hAnsi="Arial" w:cs="Arial"/>
          <w:sz w:val="24"/>
          <w:szCs w:val="24"/>
        </w:rPr>
        <w:t>занятости</w:t>
      </w:r>
      <w:r>
        <w:rPr>
          <w:rFonts w:ascii="Arial" w:hAnsi="Arial" w:cs="Arial"/>
          <w:sz w:val="24"/>
          <w:szCs w:val="24"/>
        </w:rPr>
        <w:t xml:space="preserve"> </w:t>
      </w:r>
      <w:r w:rsidRPr="001B3C02">
        <w:rPr>
          <w:rFonts w:ascii="Arial" w:hAnsi="Arial" w:cs="Arial"/>
          <w:sz w:val="24"/>
          <w:szCs w:val="24"/>
        </w:rPr>
        <w:t>населения</w:t>
      </w:r>
      <w:r>
        <w:rPr>
          <w:rFonts w:ascii="Arial" w:hAnsi="Arial" w:cs="Arial"/>
          <w:sz w:val="24"/>
          <w:szCs w:val="24"/>
        </w:rPr>
        <w:t xml:space="preserve"> </w:t>
      </w:r>
      <w:r w:rsidRPr="001B3C02">
        <w:rPr>
          <w:rFonts w:ascii="Arial" w:hAnsi="Arial" w:cs="Arial"/>
          <w:sz w:val="24"/>
          <w:szCs w:val="24"/>
        </w:rPr>
        <w:t>в</w:t>
      </w:r>
      <w:r>
        <w:rPr>
          <w:rFonts w:ascii="Arial" w:hAnsi="Arial" w:cs="Arial"/>
          <w:sz w:val="24"/>
          <w:szCs w:val="24"/>
        </w:rPr>
        <w:t xml:space="preserve"> </w:t>
      </w:r>
      <w:r w:rsidRPr="001B3C02">
        <w:rPr>
          <w:rFonts w:ascii="Arial" w:hAnsi="Arial" w:cs="Arial"/>
          <w:sz w:val="24"/>
          <w:szCs w:val="24"/>
        </w:rPr>
        <w:t>Российской</w:t>
      </w:r>
      <w:r>
        <w:rPr>
          <w:rFonts w:ascii="Arial" w:hAnsi="Arial" w:cs="Arial"/>
          <w:sz w:val="24"/>
          <w:szCs w:val="24"/>
        </w:rPr>
        <w:t xml:space="preserve"> </w:t>
      </w:r>
      <w:r w:rsidRPr="001B3C02">
        <w:rPr>
          <w:rFonts w:ascii="Arial" w:hAnsi="Arial" w:cs="Arial"/>
          <w:sz w:val="24"/>
          <w:szCs w:val="24"/>
        </w:rPr>
        <w:t>Федерации»</w:t>
      </w:r>
      <w:r>
        <w:rPr>
          <w:rFonts w:ascii="Arial" w:hAnsi="Arial" w:cs="Arial"/>
          <w:sz w:val="24"/>
          <w:szCs w:val="24"/>
        </w:rPr>
        <w:t xml:space="preserve"> </w:t>
      </w:r>
      <w:r w:rsidRPr="001B3C02">
        <w:rPr>
          <w:rFonts w:ascii="Arial" w:hAnsi="Arial" w:cs="Arial"/>
          <w:sz w:val="24"/>
          <w:szCs w:val="24"/>
        </w:rPr>
        <w:t>(нужное</w:t>
      </w:r>
      <w:r>
        <w:rPr>
          <w:rFonts w:ascii="Arial" w:hAnsi="Arial" w:cs="Arial"/>
          <w:sz w:val="24"/>
          <w:szCs w:val="24"/>
        </w:rPr>
        <w:t xml:space="preserve"> </w:t>
      </w:r>
      <w:r w:rsidRPr="001B3C02">
        <w:rPr>
          <w:rFonts w:ascii="Arial" w:hAnsi="Arial" w:cs="Arial"/>
          <w:sz w:val="24"/>
          <w:szCs w:val="24"/>
        </w:rPr>
        <w:t>подчеркнуть)»;</w:t>
      </w:r>
      <w:r>
        <w:rPr>
          <w:rFonts w:ascii="Arial" w:hAnsi="Arial" w:cs="Arial"/>
          <w:sz w:val="24"/>
          <w:szCs w:val="24"/>
        </w:rPr>
        <w:t xml:space="preserve">    </w:t>
      </w: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proofErr w:type="gramStart"/>
      <w:r w:rsidRPr="001B3C02">
        <w:rPr>
          <w:rFonts w:ascii="Arial" w:hAnsi="Arial" w:cs="Arial"/>
          <w:sz w:val="24"/>
          <w:szCs w:val="24"/>
        </w:rPr>
        <w:t>г)_</w:t>
      </w:r>
      <w:proofErr w:type="gramEnd"/>
      <w:r w:rsidRPr="001B3C02">
        <w:rPr>
          <w:rFonts w:ascii="Arial" w:hAnsi="Arial" w:cs="Arial"/>
          <w:sz w:val="24"/>
          <w:szCs w:val="24"/>
        </w:rPr>
        <w:t>_____________________________________</w:t>
      </w:r>
      <w:r>
        <w:rPr>
          <w:rFonts w:ascii="Arial" w:hAnsi="Arial" w:cs="Arial"/>
          <w:sz w:val="24"/>
          <w:szCs w:val="24"/>
        </w:rPr>
        <w:t>____</w:t>
      </w:r>
      <w:r w:rsidRPr="001B3C02">
        <w:rPr>
          <w:rFonts w:ascii="Arial" w:hAnsi="Arial" w:cs="Arial"/>
          <w:sz w:val="24"/>
          <w:szCs w:val="24"/>
        </w:rPr>
        <w:t>___________________</w:t>
      </w:r>
      <w:r>
        <w:rPr>
          <w:rFonts w:ascii="Arial" w:hAnsi="Arial" w:cs="Arial"/>
          <w:sz w:val="24"/>
          <w:szCs w:val="24"/>
        </w:rPr>
        <w:t xml:space="preserve"> </w:t>
      </w:r>
      <w:r w:rsidRPr="001B3C02">
        <w:rPr>
          <w:rFonts w:ascii="Arial" w:hAnsi="Arial" w:cs="Arial"/>
          <w:sz w:val="24"/>
          <w:szCs w:val="24"/>
        </w:rPr>
        <w:t>____________________________</w:t>
      </w:r>
      <w:r>
        <w:rPr>
          <w:rFonts w:ascii="Arial" w:hAnsi="Arial" w:cs="Arial"/>
          <w:sz w:val="24"/>
          <w:szCs w:val="24"/>
        </w:rPr>
        <w:t>_____________________________________</w:t>
      </w:r>
      <w:r w:rsidRPr="001B3C02">
        <w:rPr>
          <w:rFonts w:ascii="Arial" w:hAnsi="Arial" w:cs="Arial"/>
          <w:sz w:val="24"/>
          <w:szCs w:val="24"/>
        </w:rPr>
        <w:t>____.</w:t>
      </w: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(иные</w:t>
      </w:r>
      <w:r>
        <w:rPr>
          <w:rFonts w:ascii="Arial" w:hAnsi="Arial" w:cs="Arial"/>
          <w:sz w:val="24"/>
          <w:szCs w:val="24"/>
        </w:rPr>
        <w:t xml:space="preserve"> </w:t>
      </w:r>
      <w:r w:rsidRPr="001B3C02">
        <w:rPr>
          <w:rFonts w:ascii="Arial" w:hAnsi="Arial" w:cs="Arial"/>
          <w:sz w:val="24"/>
          <w:szCs w:val="24"/>
        </w:rPr>
        <w:t>документы)</w:t>
      </w: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"___"</w:t>
      </w:r>
      <w:r>
        <w:rPr>
          <w:rFonts w:ascii="Arial" w:hAnsi="Arial" w:cs="Arial"/>
          <w:sz w:val="24"/>
          <w:szCs w:val="24"/>
        </w:rPr>
        <w:t xml:space="preserve"> </w:t>
      </w:r>
      <w:r w:rsidRPr="001B3C02">
        <w:rPr>
          <w:rFonts w:ascii="Arial" w:hAnsi="Arial" w:cs="Arial"/>
          <w:sz w:val="24"/>
          <w:szCs w:val="24"/>
        </w:rPr>
        <w:t>______</w:t>
      </w:r>
      <w:r>
        <w:rPr>
          <w:rFonts w:ascii="Arial" w:hAnsi="Arial" w:cs="Arial"/>
          <w:sz w:val="24"/>
          <w:szCs w:val="24"/>
        </w:rPr>
        <w:t xml:space="preserve"> </w:t>
      </w:r>
      <w:r w:rsidRPr="001B3C02">
        <w:rPr>
          <w:rFonts w:ascii="Arial" w:hAnsi="Arial" w:cs="Arial"/>
          <w:sz w:val="24"/>
          <w:szCs w:val="24"/>
        </w:rPr>
        <w:t>20___</w:t>
      </w:r>
      <w:r>
        <w:rPr>
          <w:rFonts w:ascii="Arial" w:hAnsi="Arial" w:cs="Arial"/>
          <w:sz w:val="24"/>
          <w:szCs w:val="24"/>
        </w:rPr>
        <w:t xml:space="preserve"> </w:t>
      </w:r>
      <w:r w:rsidRPr="001B3C02">
        <w:rPr>
          <w:rFonts w:ascii="Arial" w:hAnsi="Arial" w:cs="Arial"/>
          <w:sz w:val="24"/>
          <w:szCs w:val="24"/>
        </w:rPr>
        <w:t>г.</w:t>
      </w:r>
      <w:r>
        <w:rPr>
          <w:rFonts w:ascii="Arial" w:hAnsi="Arial" w:cs="Arial"/>
          <w:sz w:val="24"/>
          <w:szCs w:val="24"/>
        </w:rPr>
        <w:t xml:space="preserve">                   </w:t>
      </w:r>
      <w:r w:rsidRPr="001B3C02">
        <w:rPr>
          <w:rFonts w:ascii="Arial" w:hAnsi="Arial" w:cs="Arial"/>
          <w:sz w:val="24"/>
          <w:szCs w:val="24"/>
        </w:rPr>
        <w:t>_______________________</w:t>
      </w: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подпись</w:t>
      </w:r>
      <w:r>
        <w:rPr>
          <w:rFonts w:ascii="Arial" w:hAnsi="Arial" w:cs="Arial"/>
          <w:sz w:val="24"/>
          <w:szCs w:val="24"/>
        </w:rPr>
        <w:t xml:space="preserve"> </w:t>
      </w:r>
      <w:r w:rsidRPr="001B3C02">
        <w:rPr>
          <w:rFonts w:ascii="Arial" w:hAnsi="Arial" w:cs="Arial"/>
          <w:sz w:val="24"/>
          <w:szCs w:val="24"/>
        </w:rPr>
        <w:t>заявителя</w:t>
      </w: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Заявление</w:t>
      </w:r>
      <w:r>
        <w:rPr>
          <w:rFonts w:ascii="Arial" w:hAnsi="Arial" w:cs="Arial"/>
          <w:sz w:val="24"/>
          <w:szCs w:val="24"/>
        </w:rPr>
        <w:t xml:space="preserve"> </w:t>
      </w:r>
      <w:r w:rsidRPr="001B3C02">
        <w:rPr>
          <w:rFonts w:ascii="Arial" w:hAnsi="Arial" w:cs="Arial"/>
          <w:sz w:val="24"/>
          <w:szCs w:val="24"/>
        </w:rPr>
        <w:t>зарегистрировано</w:t>
      </w:r>
      <w:r>
        <w:rPr>
          <w:rFonts w:ascii="Arial" w:hAnsi="Arial" w:cs="Arial"/>
          <w:sz w:val="24"/>
          <w:szCs w:val="24"/>
        </w:rPr>
        <w:t xml:space="preserve"> </w:t>
      </w:r>
      <w:r w:rsidRPr="001B3C02">
        <w:rPr>
          <w:rFonts w:ascii="Arial" w:hAnsi="Arial" w:cs="Arial"/>
          <w:sz w:val="24"/>
          <w:szCs w:val="24"/>
        </w:rPr>
        <w:t>"__"_____________</w:t>
      </w:r>
      <w:r>
        <w:rPr>
          <w:rFonts w:ascii="Arial" w:hAnsi="Arial" w:cs="Arial"/>
          <w:sz w:val="24"/>
          <w:szCs w:val="24"/>
        </w:rPr>
        <w:t xml:space="preserve"> </w:t>
      </w:r>
      <w:r w:rsidRPr="001B3C02">
        <w:rPr>
          <w:rFonts w:ascii="Arial" w:hAnsi="Arial" w:cs="Arial"/>
          <w:sz w:val="24"/>
          <w:szCs w:val="24"/>
        </w:rPr>
        <w:t>200_</w:t>
      </w:r>
      <w:r>
        <w:rPr>
          <w:rFonts w:ascii="Arial" w:hAnsi="Arial" w:cs="Arial"/>
          <w:sz w:val="24"/>
          <w:szCs w:val="24"/>
        </w:rPr>
        <w:t xml:space="preserve"> </w:t>
      </w:r>
      <w:r w:rsidRPr="001B3C02">
        <w:rPr>
          <w:rFonts w:ascii="Arial" w:hAnsi="Arial" w:cs="Arial"/>
          <w:sz w:val="24"/>
          <w:szCs w:val="24"/>
        </w:rPr>
        <w:t>г.</w:t>
      </w:r>
      <w:r>
        <w:rPr>
          <w:rFonts w:ascii="Arial" w:hAnsi="Arial" w:cs="Arial"/>
          <w:sz w:val="24"/>
          <w:szCs w:val="24"/>
        </w:rPr>
        <w:t xml:space="preserve"> </w:t>
      </w:r>
      <w:r w:rsidRPr="001B3C02">
        <w:rPr>
          <w:rFonts w:ascii="Arial" w:hAnsi="Arial" w:cs="Arial"/>
          <w:sz w:val="24"/>
          <w:szCs w:val="24"/>
        </w:rPr>
        <w:t>№</w:t>
      </w:r>
      <w:r>
        <w:rPr>
          <w:rFonts w:ascii="Arial" w:hAnsi="Arial" w:cs="Arial"/>
          <w:sz w:val="24"/>
          <w:szCs w:val="24"/>
        </w:rPr>
        <w:t xml:space="preserve"> </w:t>
      </w:r>
      <w:r w:rsidRPr="001B3C02">
        <w:rPr>
          <w:rFonts w:ascii="Arial" w:hAnsi="Arial" w:cs="Arial"/>
          <w:sz w:val="24"/>
          <w:szCs w:val="24"/>
        </w:rPr>
        <w:t>_____</w:t>
      </w: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rPr>
          <w:rFonts w:ascii="Arial" w:hAnsi="Arial" w:cs="Arial"/>
          <w:sz w:val="24"/>
          <w:szCs w:val="24"/>
        </w:rPr>
      </w:pPr>
      <w:r w:rsidRPr="001B3C02">
        <w:rPr>
          <w:rFonts w:ascii="Arial" w:hAnsi="Arial" w:cs="Arial"/>
          <w:sz w:val="24"/>
          <w:szCs w:val="24"/>
        </w:rPr>
        <w:t>Расписка-уведомление</w:t>
      </w:r>
    </w:p>
    <w:p w:rsidR="006118D2" w:rsidRPr="001B3C02" w:rsidRDefault="006118D2" w:rsidP="006118D2">
      <w:pPr>
        <w:pStyle w:val="ConsPlusNonformat"/>
        <w:rPr>
          <w:rFonts w:ascii="Arial" w:hAnsi="Arial" w:cs="Arial"/>
          <w:sz w:val="24"/>
          <w:szCs w:val="24"/>
        </w:rPr>
      </w:pPr>
      <w:r w:rsidRPr="001B3C02">
        <w:rPr>
          <w:rFonts w:ascii="Arial" w:hAnsi="Arial" w:cs="Arial"/>
          <w:sz w:val="24"/>
          <w:szCs w:val="24"/>
        </w:rPr>
        <w:t>Заявление</w:t>
      </w:r>
      <w:r>
        <w:rPr>
          <w:rFonts w:ascii="Arial" w:hAnsi="Arial" w:cs="Arial"/>
          <w:sz w:val="24"/>
          <w:szCs w:val="24"/>
        </w:rPr>
        <w:t xml:space="preserve"> </w:t>
      </w:r>
      <w:r w:rsidRPr="001B3C02">
        <w:rPr>
          <w:rFonts w:ascii="Arial" w:hAnsi="Arial" w:cs="Arial"/>
          <w:sz w:val="24"/>
          <w:szCs w:val="24"/>
        </w:rPr>
        <w:t>и</w:t>
      </w:r>
      <w:r>
        <w:rPr>
          <w:rFonts w:ascii="Arial" w:hAnsi="Arial" w:cs="Arial"/>
          <w:sz w:val="24"/>
          <w:szCs w:val="24"/>
        </w:rPr>
        <w:t xml:space="preserve"> </w:t>
      </w:r>
      <w:r w:rsidRPr="001B3C02">
        <w:rPr>
          <w:rFonts w:ascii="Arial" w:hAnsi="Arial" w:cs="Arial"/>
          <w:sz w:val="24"/>
          <w:szCs w:val="24"/>
        </w:rPr>
        <w:t>документы</w:t>
      </w:r>
      <w:r>
        <w:rPr>
          <w:rFonts w:ascii="Arial" w:hAnsi="Arial" w:cs="Arial"/>
          <w:sz w:val="24"/>
          <w:szCs w:val="24"/>
        </w:rPr>
        <w:t xml:space="preserve"> </w:t>
      </w:r>
      <w:r w:rsidRPr="001B3C02">
        <w:rPr>
          <w:rFonts w:ascii="Arial" w:hAnsi="Arial" w:cs="Arial"/>
          <w:sz w:val="24"/>
          <w:szCs w:val="24"/>
        </w:rPr>
        <w:t>гр.</w:t>
      </w:r>
      <w:r>
        <w:rPr>
          <w:rFonts w:ascii="Arial" w:hAnsi="Arial" w:cs="Arial"/>
          <w:sz w:val="24"/>
          <w:szCs w:val="24"/>
        </w:rPr>
        <w:t xml:space="preserve"> </w:t>
      </w:r>
      <w:r w:rsidRPr="001B3C02">
        <w:rPr>
          <w:rFonts w:ascii="Arial" w:hAnsi="Arial" w:cs="Arial"/>
          <w:sz w:val="24"/>
          <w:szCs w:val="24"/>
        </w:rPr>
        <w:t>____________________________________</w:t>
      </w:r>
    </w:p>
    <w:p w:rsidR="006118D2" w:rsidRPr="001B3C02" w:rsidRDefault="006118D2" w:rsidP="006118D2">
      <w:pPr>
        <w:pStyle w:val="ConsPlusNonformat"/>
        <w:rPr>
          <w:rFonts w:ascii="Arial" w:hAnsi="Arial" w:cs="Arial"/>
          <w:sz w:val="24"/>
          <w:szCs w:val="24"/>
        </w:rPr>
      </w:pPr>
      <w:r w:rsidRPr="001B3C02">
        <w:rPr>
          <w:rFonts w:ascii="Arial" w:hAnsi="Arial" w:cs="Arial"/>
          <w:sz w:val="24"/>
          <w:szCs w:val="24"/>
        </w:rPr>
        <w:t>зарегистрированы</w:t>
      </w:r>
      <w:r>
        <w:rPr>
          <w:rFonts w:ascii="Arial" w:hAnsi="Arial" w:cs="Arial"/>
          <w:sz w:val="24"/>
          <w:szCs w:val="24"/>
        </w:rPr>
        <w:t xml:space="preserve"> </w:t>
      </w:r>
      <w:r w:rsidRPr="001B3C02">
        <w:rPr>
          <w:rFonts w:ascii="Arial" w:hAnsi="Arial" w:cs="Arial"/>
          <w:sz w:val="24"/>
          <w:szCs w:val="24"/>
        </w:rPr>
        <w:t>"__"___________200__</w:t>
      </w:r>
      <w:r>
        <w:rPr>
          <w:rFonts w:ascii="Arial" w:hAnsi="Arial" w:cs="Arial"/>
          <w:sz w:val="24"/>
          <w:szCs w:val="24"/>
        </w:rPr>
        <w:t xml:space="preserve"> </w:t>
      </w:r>
      <w:r w:rsidRPr="001B3C02">
        <w:rPr>
          <w:rFonts w:ascii="Arial" w:hAnsi="Arial" w:cs="Arial"/>
          <w:sz w:val="24"/>
          <w:szCs w:val="24"/>
        </w:rPr>
        <w:t>г.</w:t>
      </w:r>
    </w:p>
    <w:p w:rsidR="006118D2" w:rsidRPr="001B3C02" w:rsidRDefault="006118D2" w:rsidP="006118D2">
      <w:pPr>
        <w:pStyle w:val="ConsPlusNonformat"/>
        <w:rPr>
          <w:rFonts w:ascii="Arial" w:hAnsi="Arial" w:cs="Arial"/>
          <w:sz w:val="24"/>
          <w:szCs w:val="24"/>
        </w:rPr>
      </w:pPr>
      <w:r w:rsidRPr="001B3C02">
        <w:rPr>
          <w:rFonts w:ascii="Arial" w:hAnsi="Arial" w:cs="Arial"/>
          <w:sz w:val="24"/>
          <w:szCs w:val="24"/>
        </w:rPr>
        <w:t>Подпись</w:t>
      </w:r>
      <w:r>
        <w:rPr>
          <w:rFonts w:ascii="Arial" w:hAnsi="Arial" w:cs="Arial"/>
          <w:sz w:val="24"/>
          <w:szCs w:val="24"/>
        </w:rPr>
        <w:t xml:space="preserve"> </w:t>
      </w:r>
      <w:r w:rsidRPr="001B3C02">
        <w:rPr>
          <w:rFonts w:ascii="Arial" w:hAnsi="Arial" w:cs="Arial"/>
          <w:sz w:val="24"/>
          <w:szCs w:val="24"/>
        </w:rPr>
        <w:t>_________________</w:t>
      </w:r>
    </w:p>
    <w:p w:rsidR="006118D2" w:rsidRPr="001B3C02" w:rsidRDefault="006118D2" w:rsidP="006118D2">
      <w:pPr>
        <w:autoSpaceDE w:val="0"/>
        <w:autoSpaceDN w:val="0"/>
        <w:adjustRightInd w:val="0"/>
        <w:jc w:val="both"/>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Default="006118D2" w:rsidP="006118D2">
      <w:pPr>
        <w:autoSpaceDE w:val="0"/>
        <w:autoSpaceDN w:val="0"/>
        <w:adjustRightInd w:val="0"/>
        <w:ind w:firstLine="709"/>
        <w:jc w:val="right"/>
        <w:rPr>
          <w:rFonts w:ascii="Arial" w:hAnsi="Arial" w:cs="Arial"/>
        </w:rPr>
      </w:pPr>
    </w:p>
    <w:p w:rsidR="006118D2" w:rsidRPr="006246A9" w:rsidRDefault="006118D2" w:rsidP="006118D2">
      <w:pPr>
        <w:autoSpaceDE w:val="0"/>
        <w:autoSpaceDN w:val="0"/>
        <w:adjustRightInd w:val="0"/>
        <w:ind w:firstLine="709"/>
        <w:jc w:val="right"/>
        <w:rPr>
          <w:rFonts w:ascii="Courier New" w:hAnsi="Courier New" w:cs="Courier New"/>
        </w:rPr>
      </w:pPr>
      <w:r>
        <w:rPr>
          <w:rFonts w:ascii="Arial" w:hAnsi="Arial" w:cs="Arial"/>
        </w:rPr>
        <w:t xml:space="preserve">                                                                                                                   </w:t>
      </w:r>
      <w:r>
        <w:rPr>
          <w:rFonts w:ascii="Courier New" w:hAnsi="Courier New" w:cs="Courier New"/>
        </w:rPr>
        <w:t>Приложение №3</w:t>
      </w:r>
      <w:r w:rsidRPr="006246A9">
        <w:rPr>
          <w:rFonts w:ascii="Courier New" w:hAnsi="Courier New" w:cs="Courier New"/>
        </w:rPr>
        <w:t xml:space="preserve">                                                                                     к Положению о порядке назначения, перерасчета размера, индексации и выплаты ежемесячной доплаты к трудовой пенсии лицам, осуществлявшим полномочия выборного лица местного самоуправления на постоянной основе в муниципальном образовании «</w:t>
      </w:r>
      <w:r>
        <w:rPr>
          <w:rFonts w:ascii="Courier New" w:hAnsi="Courier New" w:cs="Courier New"/>
        </w:rPr>
        <w:t>Тугутуй</w:t>
      </w:r>
      <w:r w:rsidRPr="006246A9">
        <w:rPr>
          <w:rFonts w:ascii="Courier New" w:hAnsi="Courier New" w:cs="Courier New"/>
        </w:rPr>
        <w:t>ское»</w:t>
      </w:r>
    </w:p>
    <w:p w:rsidR="006118D2" w:rsidRPr="006246A9" w:rsidRDefault="006118D2" w:rsidP="006118D2">
      <w:pPr>
        <w:autoSpaceDE w:val="0"/>
        <w:autoSpaceDN w:val="0"/>
        <w:adjustRightInd w:val="0"/>
        <w:ind w:firstLine="709"/>
        <w:jc w:val="right"/>
        <w:rPr>
          <w:rFonts w:ascii="Arial" w:hAnsi="Arial" w:cs="Arial"/>
        </w:rPr>
      </w:pPr>
    </w:p>
    <w:p w:rsidR="006118D2" w:rsidRPr="001B3C02" w:rsidRDefault="006118D2" w:rsidP="006118D2">
      <w:pPr>
        <w:pStyle w:val="ConsPlusNonformat"/>
        <w:ind w:firstLine="709"/>
        <w:jc w:val="center"/>
        <w:rPr>
          <w:rFonts w:ascii="Arial" w:hAnsi="Arial" w:cs="Arial"/>
          <w:sz w:val="24"/>
          <w:szCs w:val="24"/>
        </w:rPr>
      </w:pPr>
      <w:r w:rsidRPr="006246A9">
        <w:rPr>
          <w:rFonts w:ascii="Arial" w:hAnsi="Arial" w:cs="Arial"/>
          <w:sz w:val="24"/>
          <w:szCs w:val="24"/>
        </w:rPr>
        <w:t>С</w:t>
      </w:r>
      <w:r w:rsidRPr="001B3C02">
        <w:rPr>
          <w:rFonts w:ascii="Arial" w:hAnsi="Arial" w:cs="Arial"/>
          <w:sz w:val="24"/>
          <w:szCs w:val="24"/>
        </w:rPr>
        <w:t>ПРАВКА</w:t>
      </w:r>
    </w:p>
    <w:p w:rsidR="006118D2" w:rsidRPr="001B3C02" w:rsidRDefault="006118D2" w:rsidP="006118D2">
      <w:pPr>
        <w:pStyle w:val="ConsPlusNonformat"/>
        <w:ind w:firstLine="709"/>
        <w:jc w:val="center"/>
        <w:rPr>
          <w:rFonts w:ascii="Arial" w:hAnsi="Arial" w:cs="Arial"/>
          <w:sz w:val="24"/>
          <w:szCs w:val="24"/>
        </w:rPr>
      </w:pPr>
      <w:r w:rsidRPr="001B3C02">
        <w:rPr>
          <w:rFonts w:ascii="Arial" w:hAnsi="Arial" w:cs="Arial"/>
          <w:sz w:val="24"/>
          <w:szCs w:val="24"/>
        </w:rPr>
        <w:t>О</w:t>
      </w:r>
      <w:r>
        <w:rPr>
          <w:rFonts w:ascii="Arial" w:hAnsi="Arial" w:cs="Arial"/>
          <w:sz w:val="24"/>
          <w:szCs w:val="24"/>
        </w:rPr>
        <w:t xml:space="preserve"> </w:t>
      </w:r>
      <w:r w:rsidRPr="001B3C02">
        <w:rPr>
          <w:rFonts w:ascii="Arial" w:hAnsi="Arial" w:cs="Arial"/>
          <w:sz w:val="24"/>
          <w:szCs w:val="24"/>
        </w:rPr>
        <w:t>РАЗМЕРЕ</w:t>
      </w:r>
      <w:r>
        <w:rPr>
          <w:rFonts w:ascii="Arial" w:hAnsi="Arial" w:cs="Arial"/>
          <w:sz w:val="24"/>
          <w:szCs w:val="24"/>
        </w:rPr>
        <w:t xml:space="preserve"> </w:t>
      </w:r>
      <w:r w:rsidRPr="001B3C02">
        <w:rPr>
          <w:rFonts w:ascii="Arial" w:hAnsi="Arial" w:cs="Arial"/>
          <w:sz w:val="24"/>
          <w:szCs w:val="24"/>
        </w:rPr>
        <w:t>ДОЛЖНОСТНОГО</w:t>
      </w:r>
      <w:r>
        <w:rPr>
          <w:rFonts w:ascii="Arial" w:hAnsi="Arial" w:cs="Arial"/>
          <w:sz w:val="24"/>
          <w:szCs w:val="24"/>
        </w:rPr>
        <w:t xml:space="preserve"> </w:t>
      </w:r>
      <w:r w:rsidRPr="001B3C02">
        <w:rPr>
          <w:rFonts w:ascii="Arial" w:hAnsi="Arial" w:cs="Arial"/>
          <w:sz w:val="24"/>
          <w:szCs w:val="24"/>
        </w:rPr>
        <w:t>ОКЛАДА</w:t>
      </w:r>
      <w:r>
        <w:rPr>
          <w:rFonts w:ascii="Arial" w:hAnsi="Arial" w:cs="Arial"/>
          <w:sz w:val="24"/>
          <w:szCs w:val="24"/>
        </w:rPr>
        <w:t xml:space="preserve"> </w:t>
      </w:r>
      <w:r w:rsidRPr="001B3C02">
        <w:rPr>
          <w:rFonts w:ascii="Arial" w:hAnsi="Arial" w:cs="Arial"/>
          <w:sz w:val="24"/>
          <w:szCs w:val="24"/>
        </w:rPr>
        <w:t>ВЫБОРНОГО</w:t>
      </w:r>
      <w:r>
        <w:rPr>
          <w:rFonts w:ascii="Arial" w:hAnsi="Arial" w:cs="Arial"/>
          <w:sz w:val="24"/>
          <w:szCs w:val="24"/>
        </w:rPr>
        <w:t xml:space="preserve"> </w:t>
      </w:r>
      <w:r w:rsidRPr="001B3C02">
        <w:rPr>
          <w:rFonts w:ascii="Arial" w:hAnsi="Arial" w:cs="Arial"/>
          <w:sz w:val="24"/>
          <w:szCs w:val="24"/>
        </w:rPr>
        <w:t>ЛИЦА</w:t>
      </w: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ind w:firstLine="709"/>
        <w:jc w:val="both"/>
        <w:rPr>
          <w:rFonts w:ascii="Arial" w:hAnsi="Arial" w:cs="Arial"/>
          <w:sz w:val="24"/>
          <w:szCs w:val="24"/>
        </w:rPr>
      </w:pPr>
      <w:r w:rsidRPr="001B3C02">
        <w:rPr>
          <w:rFonts w:ascii="Arial" w:hAnsi="Arial" w:cs="Arial"/>
          <w:sz w:val="24"/>
          <w:szCs w:val="24"/>
        </w:rPr>
        <w:t>Размер</w:t>
      </w:r>
      <w:r>
        <w:rPr>
          <w:rFonts w:ascii="Arial" w:hAnsi="Arial" w:cs="Arial"/>
          <w:sz w:val="24"/>
          <w:szCs w:val="24"/>
        </w:rPr>
        <w:t xml:space="preserve"> </w:t>
      </w:r>
      <w:r w:rsidRPr="001B3C02">
        <w:rPr>
          <w:rFonts w:ascii="Arial" w:hAnsi="Arial" w:cs="Arial"/>
          <w:sz w:val="24"/>
          <w:szCs w:val="24"/>
        </w:rPr>
        <w:t>должностного</w:t>
      </w:r>
      <w:r>
        <w:rPr>
          <w:rFonts w:ascii="Arial" w:hAnsi="Arial" w:cs="Arial"/>
          <w:sz w:val="24"/>
          <w:szCs w:val="24"/>
        </w:rPr>
        <w:t xml:space="preserve"> </w:t>
      </w:r>
      <w:r w:rsidRPr="001B3C02">
        <w:rPr>
          <w:rFonts w:ascii="Arial" w:hAnsi="Arial" w:cs="Arial"/>
          <w:sz w:val="24"/>
          <w:szCs w:val="24"/>
        </w:rPr>
        <w:t>оклада_________</w:t>
      </w:r>
      <w:r>
        <w:rPr>
          <w:rFonts w:ascii="Arial" w:hAnsi="Arial" w:cs="Arial"/>
          <w:sz w:val="24"/>
          <w:szCs w:val="24"/>
        </w:rPr>
        <w:t>__________________</w:t>
      </w:r>
      <w:r w:rsidRPr="001B3C02">
        <w:rPr>
          <w:rFonts w:ascii="Arial" w:hAnsi="Arial" w:cs="Arial"/>
          <w:sz w:val="24"/>
          <w:szCs w:val="24"/>
        </w:rPr>
        <w:t>____________</w:t>
      </w:r>
    </w:p>
    <w:p w:rsidR="006118D2" w:rsidRPr="001B3C02" w:rsidRDefault="006118D2" w:rsidP="006118D2">
      <w:pPr>
        <w:pStyle w:val="ConsPlusNonformat"/>
        <w:jc w:val="both"/>
        <w:rPr>
          <w:rFonts w:ascii="Arial" w:hAnsi="Arial" w:cs="Arial"/>
          <w:sz w:val="24"/>
          <w:szCs w:val="24"/>
        </w:rPr>
      </w:pPr>
      <w:r w:rsidRPr="001B3C02">
        <w:rPr>
          <w:rFonts w:ascii="Arial" w:hAnsi="Arial" w:cs="Arial"/>
          <w:sz w:val="24"/>
          <w:szCs w:val="24"/>
        </w:rPr>
        <w:t>___________________________________________</w:t>
      </w:r>
      <w:r>
        <w:rPr>
          <w:rFonts w:ascii="Arial" w:hAnsi="Arial" w:cs="Arial"/>
          <w:sz w:val="24"/>
          <w:szCs w:val="24"/>
        </w:rPr>
        <w:t>__________________________</w:t>
      </w:r>
      <w:r w:rsidRPr="001B3C02">
        <w:rPr>
          <w:rFonts w:ascii="Arial" w:hAnsi="Arial" w:cs="Arial"/>
          <w:sz w:val="24"/>
          <w:szCs w:val="24"/>
        </w:rPr>
        <w:t>,</w:t>
      </w:r>
    </w:p>
    <w:p w:rsidR="006118D2" w:rsidRPr="001B3C02" w:rsidRDefault="006118D2" w:rsidP="006118D2">
      <w:pPr>
        <w:pStyle w:val="ConsPlusNonformat"/>
        <w:ind w:firstLine="709"/>
        <w:jc w:val="both"/>
        <w:rPr>
          <w:rFonts w:ascii="Arial" w:hAnsi="Arial" w:cs="Arial"/>
          <w:sz w:val="24"/>
          <w:szCs w:val="24"/>
        </w:rPr>
      </w:pPr>
      <w:r w:rsidRPr="001B3C02">
        <w:rPr>
          <w:rFonts w:ascii="Arial" w:hAnsi="Arial" w:cs="Arial"/>
          <w:sz w:val="24"/>
          <w:szCs w:val="24"/>
        </w:rPr>
        <w:t>(фамилия,</w:t>
      </w:r>
      <w:r>
        <w:rPr>
          <w:rFonts w:ascii="Arial" w:hAnsi="Arial" w:cs="Arial"/>
          <w:sz w:val="24"/>
          <w:szCs w:val="24"/>
        </w:rPr>
        <w:t xml:space="preserve"> </w:t>
      </w:r>
      <w:r w:rsidRPr="001B3C02">
        <w:rPr>
          <w:rFonts w:ascii="Arial" w:hAnsi="Arial" w:cs="Arial"/>
          <w:sz w:val="24"/>
          <w:szCs w:val="24"/>
        </w:rPr>
        <w:t>имя,</w:t>
      </w:r>
      <w:r>
        <w:rPr>
          <w:rFonts w:ascii="Arial" w:hAnsi="Arial" w:cs="Arial"/>
          <w:sz w:val="24"/>
          <w:szCs w:val="24"/>
        </w:rPr>
        <w:t xml:space="preserve"> </w:t>
      </w:r>
      <w:r w:rsidRPr="001B3C02">
        <w:rPr>
          <w:rFonts w:ascii="Arial" w:hAnsi="Arial" w:cs="Arial"/>
          <w:sz w:val="24"/>
          <w:szCs w:val="24"/>
        </w:rPr>
        <w:t>отчество)</w:t>
      </w: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jc w:val="both"/>
        <w:rPr>
          <w:rFonts w:ascii="Arial" w:hAnsi="Arial" w:cs="Arial"/>
          <w:sz w:val="24"/>
          <w:szCs w:val="24"/>
        </w:rPr>
      </w:pPr>
      <w:r w:rsidRPr="001B3C02">
        <w:rPr>
          <w:rFonts w:ascii="Arial" w:hAnsi="Arial" w:cs="Arial"/>
          <w:sz w:val="24"/>
          <w:szCs w:val="24"/>
        </w:rPr>
        <w:t>осуществлявшего</w:t>
      </w:r>
      <w:r>
        <w:rPr>
          <w:rFonts w:ascii="Arial" w:hAnsi="Arial" w:cs="Arial"/>
          <w:sz w:val="24"/>
          <w:szCs w:val="24"/>
        </w:rPr>
        <w:t xml:space="preserve"> </w:t>
      </w:r>
      <w:r w:rsidRPr="001B3C02">
        <w:rPr>
          <w:rFonts w:ascii="Arial" w:hAnsi="Arial" w:cs="Arial"/>
          <w:sz w:val="24"/>
          <w:szCs w:val="24"/>
        </w:rPr>
        <w:t>полномочия</w:t>
      </w:r>
      <w:r>
        <w:rPr>
          <w:rFonts w:ascii="Arial" w:hAnsi="Arial" w:cs="Arial"/>
          <w:sz w:val="24"/>
          <w:szCs w:val="24"/>
        </w:rPr>
        <w:t xml:space="preserve"> </w:t>
      </w:r>
      <w:r w:rsidRPr="001B3C02">
        <w:rPr>
          <w:rFonts w:ascii="Arial" w:hAnsi="Arial" w:cs="Arial"/>
          <w:sz w:val="24"/>
          <w:szCs w:val="24"/>
        </w:rPr>
        <w:t>выборного</w:t>
      </w:r>
      <w:r>
        <w:rPr>
          <w:rFonts w:ascii="Arial" w:hAnsi="Arial" w:cs="Arial"/>
          <w:sz w:val="24"/>
          <w:szCs w:val="24"/>
        </w:rPr>
        <w:t xml:space="preserve"> </w:t>
      </w:r>
      <w:r w:rsidRPr="001B3C02">
        <w:rPr>
          <w:rFonts w:ascii="Arial" w:hAnsi="Arial" w:cs="Arial"/>
          <w:sz w:val="24"/>
          <w:szCs w:val="24"/>
        </w:rPr>
        <w:t>лица</w:t>
      </w:r>
      <w:r>
        <w:rPr>
          <w:rFonts w:ascii="Arial" w:hAnsi="Arial" w:cs="Arial"/>
          <w:sz w:val="24"/>
          <w:szCs w:val="24"/>
        </w:rPr>
        <w:t xml:space="preserve"> </w:t>
      </w:r>
      <w:r w:rsidRPr="001B3C02">
        <w:rPr>
          <w:rFonts w:ascii="Arial" w:hAnsi="Arial" w:cs="Arial"/>
          <w:sz w:val="24"/>
          <w:szCs w:val="24"/>
        </w:rPr>
        <w:t>местного</w:t>
      </w:r>
      <w:r>
        <w:rPr>
          <w:rFonts w:ascii="Arial" w:hAnsi="Arial" w:cs="Arial"/>
          <w:sz w:val="24"/>
          <w:szCs w:val="24"/>
        </w:rPr>
        <w:t xml:space="preserve"> </w:t>
      </w:r>
      <w:r w:rsidRPr="001B3C02">
        <w:rPr>
          <w:rFonts w:ascii="Arial" w:hAnsi="Arial" w:cs="Arial"/>
          <w:sz w:val="24"/>
          <w:szCs w:val="24"/>
        </w:rPr>
        <w:t>самоуправления</w:t>
      </w:r>
      <w:r>
        <w:rPr>
          <w:rFonts w:ascii="Arial" w:hAnsi="Arial" w:cs="Arial"/>
          <w:sz w:val="24"/>
          <w:szCs w:val="24"/>
        </w:rPr>
        <w:t xml:space="preserve"> </w:t>
      </w:r>
      <w:r w:rsidRPr="001B3C02">
        <w:rPr>
          <w:rFonts w:ascii="Arial" w:hAnsi="Arial" w:cs="Arial"/>
          <w:sz w:val="24"/>
          <w:szCs w:val="24"/>
        </w:rPr>
        <w:t>на</w:t>
      </w:r>
      <w:r>
        <w:rPr>
          <w:rFonts w:ascii="Arial" w:hAnsi="Arial" w:cs="Arial"/>
          <w:sz w:val="24"/>
          <w:szCs w:val="24"/>
        </w:rPr>
        <w:t xml:space="preserve"> </w:t>
      </w:r>
      <w:r w:rsidRPr="001B3C02">
        <w:rPr>
          <w:rFonts w:ascii="Arial" w:hAnsi="Arial" w:cs="Arial"/>
          <w:sz w:val="24"/>
          <w:szCs w:val="24"/>
        </w:rPr>
        <w:t>постоянной</w:t>
      </w:r>
      <w:r>
        <w:rPr>
          <w:rFonts w:ascii="Arial" w:hAnsi="Arial" w:cs="Arial"/>
          <w:sz w:val="24"/>
          <w:szCs w:val="24"/>
        </w:rPr>
        <w:t xml:space="preserve"> </w:t>
      </w:r>
      <w:r w:rsidRPr="001B3C02">
        <w:rPr>
          <w:rFonts w:ascii="Arial" w:hAnsi="Arial" w:cs="Arial"/>
          <w:sz w:val="24"/>
          <w:szCs w:val="24"/>
        </w:rPr>
        <w:t>основе</w:t>
      </w:r>
      <w:r>
        <w:rPr>
          <w:rFonts w:ascii="Arial" w:hAnsi="Arial" w:cs="Arial"/>
          <w:sz w:val="24"/>
          <w:szCs w:val="24"/>
        </w:rPr>
        <w:t xml:space="preserve"> </w:t>
      </w:r>
      <w:r w:rsidRPr="001B3C02">
        <w:rPr>
          <w:rFonts w:ascii="Arial" w:hAnsi="Arial" w:cs="Arial"/>
          <w:sz w:val="24"/>
          <w:szCs w:val="24"/>
        </w:rPr>
        <w:t>__________________________________</w:t>
      </w:r>
      <w:r>
        <w:rPr>
          <w:rFonts w:ascii="Arial" w:hAnsi="Arial" w:cs="Arial"/>
          <w:sz w:val="24"/>
          <w:szCs w:val="24"/>
        </w:rPr>
        <w:t>______________</w:t>
      </w:r>
      <w:r w:rsidRPr="001B3C02">
        <w:rPr>
          <w:rFonts w:ascii="Arial" w:hAnsi="Arial" w:cs="Arial"/>
          <w:sz w:val="24"/>
          <w:szCs w:val="24"/>
        </w:rPr>
        <w:t>_____</w:t>
      </w:r>
      <w:r>
        <w:rPr>
          <w:rFonts w:ascii="Arial" w:hAnsi="Arial" w:cs="Arial"/>
          <w:sz w:val="24"/>
          <w:szCs w:val="24"/>
        </w:rPr>
        <w:t xml:space="preserve"> </w:t>
      </w:r>
      <w:r w:rsidRPr="001B3C02">
        <w:rPr>
          <w:rFonts w:ascii="Arial" w:hAnsi="Arial" w:cs="Arial"/>
          <w:sz w:val="24"/>
          <w:szCs w:val="24"/>
        </w:rPr>
        <w:t>______________________________________________________________________</w:t>
      </w:r>
    </w:p>
    <w:p w:rsidR="006118D2" w:rsidRPr="001B3C02" w:rsidRDefault="006118D2" w:rsidP="006118D2">
      <w:pPr>
        <w:pStyle w:val="ConsPlusNonformat"/>
        <w:ind w:firstLine="709"/>
        <w:jc w:val="both"/>
        <w:rPr>
          <w:rFonts w:ascii="Arial" w:hAnsi="Arial" w:cs="Arial"/>
          <w:sz w:val="24"/>
          <w:szCs w:val="24"/>
        </w:rPr>
      </w:pPr>
      <w:r w:rsidRPr="001B3C02">
        <w:rPr>
          <w:rFonts w:ascii="Arial" w:hAnsi="Arial" w:cs="Arial"/>
          <w:sz w:val="24"/>
          <w:szCs w:val="24"/>
        </w:rPr>
        <w:t>(наименование</w:t>
      </w:r>
      <w:r>
        <w:rPr>
          <w:rFonts w:ascii="Arial" w:hAnsi="Arial" w:cs="Arial"/>
          <w:sz w:val="24"/>
          <w:szCs w:val="24"/>
        </w:rPr>
        <w:t xml:space="preserve"> </w:t>
      </w:r>
      <w:r w:rsidRPr="001B3C02">
        <w:rPr>
          <w:rFonts w:ascii="Arial" w:hAnsi="Arial" w:cs="Arial"/>
          <w:sz w:val="24"/>
          <w:szCs w:val="24"/>
        </w:rPr>
        <w:t>должности)</w:t>
      </w: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jc w:val="both"/>
        <w:rPr>
          <w:rFonts w:ascii="Arial" w:hAnsi="Arial" w:cs="Arial"/>
          <w:sz w:val="24"/>
          <w:szCs w:val="24"/>
        </w:rPr>
      </w:pPr>
      <w:r w:rsidRPr="001B3C02">
        <w:rPr>
          <w:rFonts w:ascii="Arial" w:hAnsi="Arial" w:cs="Arial"/>
          <w:sz w:val="24"/>
          <w:szCs w:val="24"/>
        </w:rPr>
        <w:t>за</w:t>
      </w:r>
      <w:r>
        <w:rPr>
          <w:rFonts w:ascii="Arial" w:hAnsi="Arial" w:cs="Arial"/>
          <w:sz w:val="24"/>
          <w:szCs w:val="24"/>
        </w:rPr>
        <w:t xml:space="preserve"> </w:t>
      </w:r>
      <w:r w:rsidRPr="001B3C02">
        <w:rPr>
          <w:rFonts w:ascii="Arial" w:hAnsi="Arial" w:cs="Arial"/>
          <w:sz w:val="24"/>
          <w:szCs w:val="24"/>
        </w:rPr>
        <w:t>период</w:t>
      </w:r>
      <w:r>
        <w:rPr>
          <w:rFonts w:ascii="Arial" w:hAnsi="Arial" w:cs="Arial"/>
          <w:sz w:val="24"/>
          <w:szCs w:val="24"/>
        </w:rPr>
        <w:t xml:space="preserve"> </w:t>
      </w:r>
      <w:r w:rsidRPr="001B3C02">
        <w:rPr>
          <w:rFonts w:ascii="Arial" w:hAnsi="Arial" w:cs="Arial"/>
          <w:sz w:val="24"/>
          <w:szCs w:val="24"/>
        </w:rPr>
        <w:t>с</w:t>
      </w:r>
      <w:r>
        <w:rPr>
          <w:rFonts w:ascii="Arial" w:hAnsi="Arial" w:cs="Arial"/>
          <w:sz w:val="24"/>
          <w:szCs w:val="24"/>
        </w:rPr>
        <w:t xml:space="preserve"> </w:t>
      </w:r>
      <w:r w:rsidRPr="001B3C02">
        <w:rPr>
          <w:rFonts w:ascii="Arial" w:hAnsi="Arial" w:cs="Arial"/>
          <w:sz w:val="24"/>
          <w:szCs w:val="24"/>
        </w:rPr>
        <w:t>________________________</w:t>
      </w:r>
      <w:r>
        <w:rPr>
          <w:rFonts w:ascii="Arial" w:hAnsi="Arial" w:cs="Arial"/>
          <w:sz w:val="24"/>
          <w:szCs w:val="24"/>
        </w:rPr>
        <w:t xml:space="preserve"> </w:t>
      </w:r>
      <w:r w:rsidRPr="001B3C02">
        <w:rPr>
          <w:rFonts w:ascii="Arial" w:hAnsi="Arial" w:cs="Arial"/>
          <w:sz w:val="24"/>
          <w:szCs w:val="24"/>
        </w:rPr>
        <w:t>по</w:t>
      </w:r>
      <w:r>
        <w:rPr>
          <w:rFonts w:ascii="Arial" w:hAnsi="Arial" w:cs="Arial"/>
          <w:sz w:val="24"/>
          <w:szCs w:val="24"/>
        </w:rPr>
        <w:t xml:space="preserve"> </w:t>
      </w:r>
      <w:r w:rsidRPr="001B3C02">
        <w:rPr>
          <w:rFonts w:ascii="Arial" w:hAnsi="Arial" w:cs="Arial"/>
          <w:sz w:val="24"/>
          <w:szCs w:val="24"/>
        </w:rPr>
        <w:t>_________________________,</w:t>
      </w: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(день,</w:t>
      </w:r>
      <w:r>
        <w:rPr>
          <w:rFonts w:ascii="Arial" w:hAnsi="Arial" w:cs="Arial"/>
          <w:sz w:val="24"/>
          <w:szCs w:val="24"/>
        </w:rPr>
        <w:t xml:space="preserve"> </w:t>
      </w:r>
      <w:r w:rsidRPr="001B3C02">
        <w:rPr>
          <w:rFonts w:ascii="Arial" w:hAnsi="Arial" w:cs="Arial"/>
          <w:sz w:val="24"/>
          <w:szCs w:val="24"/>
        </w:rPr>
        <w:t>месяц,</w:t>
      </w:r>
      <w:r>
        <w:rPr>
          <w:rFonts w:ascii="Arial" w:hAnsi="Arial" w:cs="Arial"/>
          <w:sz w:val="24"/>
          <w:szCs w:val="24"/>
        </w:rPr>
        <w:t xml:space="preserve"> </w:t>
      </w:r>
      <w:proofErr w:type="gramStart"/>
      <w:r w:rsidRPr="001B3C02">
        <w:rPr>
          <w:rFonts w:ascii="Arial" w:hAnsi="Arial" w:cs="Arial"/>
          <w:sz w:val="24"/>
          <w:szCs w:val="24"/>
        </w:rPr>
        <w:t>год)</w:t>
      </w:r>
      <w:r>
        <w:rPr>
          <w:rFonts w:ascii="Arial" w:hAnsi="Arial" w:cs="Arial"/>
          <w:sz w:val="24"/>
          <w:szCs w:val="24"/>
        </w:rPr>
        <w:t xml:space="preserve">   </w:t>
      </w:r>
      <w:proofErr w:type="gramEnd"/>
      <w:r>
        <w:rPr>
          <w:rFonts w:ascii="Arial" w:hAnsi="Arial" w:cs="Arial"/>
          <w:sz w:val="24"/>
          <w:szCs w:val="24"/>
        </w:rPr>
        <w:t xml:space="preserve">                    </w:t>
      </w:r>
      <w:r w:rsidRPr="001B3C02">
        <w:rPr>
          <w:rFonts w:ascii="Arial" w:hAnsi="Arial" w:cs="Arial"/>
          <w:sz w:val="24"/>
          <w:szCs w:val="24"/>
        </w:rPr>
        <w:t>(день,</w:t>
      </w:r>
      <w:r>
        <w:rPr>
          <w:rFonts w:ascii="Arial" w:hAnsi="Arial" w:cs="Arial"/>
          <w:sz w:val="24"/>
          <w:szCs w:val="24"/>
        </w:rPr>
        <w:t xml:space="preserve"> </w:t>
      </w:r>
      <w:r w:rsidRPr="001B3C02">
        <w:rPr>
          <w:rFonts w:ascii="Arial" w:hAnsi="Arial" w:cs="Arial"/>
          <w:sz w:val="24"/>
          <w:szCs w:val="24"/>
        </w:rPr>
        <w:t>месяц,</w:t>
      </w:r>
      <w:r>
        <w:rPr>
          <w:rFonts w:ascii="Arial" w:hAnsi="Arial" w:cs="Arial"/>
          <w:sz w:val="24"/>
          <w:szCs w:val="24"/>
        </w:rPr>
        <w:t xml:space="preserve"> </w:t>
      </w:r>
      <w:r w:rsidRPr="001B3C02">
        <w:rPr>
          <w:rFonts w:ascii="Arial" w:hAnsi="Arial" w:cs="Arial"/>
          <w:sz w:val="24"/>
          <w:szCs w:val="24"/>
        </w:rPr>
        <w:t>год)</w:t>
      </w:r>
    </w:p>
    <w:p w:rsidR="006118D2" w:rsidRPr="001B3C02" w:rsidRDefault="006118D2" w:rsidP="006118D2">
      <w:pPr>
        <w:pStyle w:val="ConsPlusNonformat"/>
        <w:jc w:val="both"/>
        <w:rPr>
          <w:rFonts w:ascii="Arial" w:hAnsi="Arial" w:cs="Arial"/>
          <w:sz w:val="24"/>
          <w:szCs w:val="24"/>
        </w:rPr>
      </w:pPr>
      <w:proofErr w:type="gramStart"/>
      <w:r>
        <w:rPr>
          <w:rFonts w:ascii="Arial" w:hAnsi="Arial" w:cs="Arial"/>
          <w:sz w:val="24"/>
          <w:szCs w:val="24"/>
        </w:rPr>
        <w:t>Составлял:</w:t>
      </w:r>
      <w:r w:rsidRPr="001B3C02">
        <w:rPr>
          <w:rFonts w:ascii="Arial" w:hAnsi="Arial" w:cs="Arial"/>
          <w:sz w:val="24"/>
          <w:szCs w:val="24"/>
        </w:rPr>
        <w:t>_</w:t>
      </w:r>
      <w:proofErr w:type="gramEnd"/>
      <w:r w:rsidRPr="001B3C02">
        <w:rPr>
          <w:rFonts w:ascii="Arial" w:hAnsi="Arial" w:cs="Arial"/>
          <w:sz w:val="24"/>
          <w:szCs w:val="24"/>
        </w:rPr>
        <w:t>_________________________________________________________________________________________________</w:t>
      </w:r>
      <w:r>
        <w:rPr>
          <w:rFonts w:ascii="Arial" w:hAnsi="Arial" w:cs="Arial"/>
          <w:sz w:val="24"/>
          <w:szCs w:val="24"/>
        </w:rPr>
        <w:t xml:space="preserve">____________________________ </w:t>
      </w:r>
      <w:r w:rsidRPr="001B3C02">
        <w:rPr>
          <w:rFonts w:ascii="Arial" w:hAnsi="Arial" w:cs="Arial"/>
          <w:sz w:val="24"/>
          <w:szCs w:val="24"/>
        </w:rPr>
        <w:t>руб.</w:t>
      </w: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(сумма</w:t>
      </w:r>
      <w:r>
        <w:rPr>
          <w:rFonts w:ascii="Arial" w:hAnsi="Arial" w:cs="Arial"/>
          <w:sz w:val="24"/>
          <w:szCs w:val="24"/>
        </w:rPr>
        <w:t xml:space="preserve"> </w:t>
      </w:r>
      <w:r w:rsidRPr="001B3C02">
        <w:rPr>
          <w:rFonts w:ascii="Arial" w:hAnsi="Arial" w:cs="Arial"/>
          <w:sz w:val="24"/>
          <w:szCs w:val="24"/>
        </w:rPr>
        <w:t>цифрами</w:t>
      </w:r>
      <w:r>
        <w:rPr>
          <w:rFonts w:ascii="Arial" w:hAnsi="Arial" w:cs="Arial"/>
          <w:sz w:val="24"/>
          <w:szCs w:val="24"/>
        </w:rPr>
        <w:t xml:space="preserve"> </w:t>
      </w:r>
      <w:r w:rsidRPr="001B3C02">
        <w:rPr>
          <w:rFonts w:ascii="Arial" w:hAnsi="Arial" w:cs="Arial"/>
          <w:sz w:val="24"/>
          <w:szCs w:val="24"/>
        </w:rPr>
        <w:t>и</w:t>
      </w:r>
      <w:r>
        <w:rPr>
          <w:rFonts w:ascii="Arial" w:hAnsi="Arial" w:cs="Arial"/>
          <w:sz w:val="24"/>
          <w:szCs w:val="24"/>
        </w:rPr>
        <w:t xml:space="preserve"> </w:t>
      </w:r>
      <w:r w:rsidRPr="001B3C02">
        <w:rPr>
          <w:rFonts w:ascii="Arial" w:hAnsi="Arial" w:cs="Arial"/>
          <w:sz w:val="24"/>
          <w:szCs w:val="24"/>
        </w:rPr>
        <w:t>прописью)</w:t>
      </w:r>
    </w:p>
    <w:p w:rsidR="006118D2" w:rsidRPr="001B3C02" w:rsidRDefault="006118D2" w:rsidP="006118D2">
      <w:pPr>
        <w:pStyle w:val="ConsPlusNonformat"/>
        <w:jc w:val="both"/>
        <w:rPr>
          <w:rFonts w:ascii="Arial" w:hAnsi="Arial" w:cs="Arial"/>
          <w:sz w:val="24"/>
          <w:szCs w:val="24"/>
        </w:rPr>
      </w:pP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jc w:val="both"/>
        <w:rPr>
          <w:rFonts w:ascii="Arial" w:hAnsi="Arial" w:cs="Arial"/>
          <w:sz w:val="24"/>
          <w:szCs w:val="24"/>
        </w:rPr>
      </w:pPr>
      <w:r w:rsidRPr="001B3C02">
        <w:rPr>
          <w:rFonts w:ascii="Arial" w:hAnsi="Arial" w:cs="Arial"/>
          <w:sz w:val="24"/>
          <w:szCs w:val="24"/>
        </w:rPr>
        <w:t>Руководитель</w:t>
      </w:r>
      <w:r>
        <w:rPr>
          <w:rFonts w:ascii="Arial" w:hAnsi="Arial" w:cs="Arial"/>
          <w:sz w:val="24"/>
          <w:szCs w:val="24"/>
        </w:rPr>
        <w:t xml:space="preserve"> </w:t>
      </w:r>
      <w:r w:rsidRPr="001B3C02">
        <w:rPr>
          <w:rFonts w:ascii="Arial" w:hAnsi="Arial" w:cs="Arial"/>
          <w:sz w:val="24"/>
          <w:szCs w:val="24"/>
        </w:rPr>
        <w:t>органа</w:t>
      </w:r>
      <w:r>
        <w:rPr>
          <w:rFonts w:ascii="Arial" w:hAnsi="Arial" w:cs="Arial"/>
          <w:sz w:val="24"/>
          <w:szCs w:val="24"/>
        </w:rPr>
        <w:t xml:space="preserve"> </w:t>
      </w:r>
    </w:p>
    <w:p w:rsidR="006118D2" w:rsidRPr="001B3C02" w:rsidRDefault="006118D2" w:rsidP="006118D2">
      <w:pPr>
        <w:pStyle w:val="ConsPlusNonformat"/>
        <w:jc w:val="both"/>
        <w:rPr>
          <w:rFonts w:ascii="Arial" w:hAnsi="Arial" w:cs="Arial"/>
          <w:sz w:val="24"/>
          <w:szCs w:val="24"/>
        </w:rPr>
      </w:pPr>
      <w:r w:rsidRPr="001B3C02">
        <w:rPr>
          <w:rFonts w:ascii="Arial" w:hAnsi="Arial" w:cs="Arial"/>
          <w:sz w:val="24"/>
          <w:szCs w:val="24"/>
        </w:rPr>
        <w:t>местного</w:t>
      </w:r>
      <w:r>
        <w:rPr>
          <w:rFonts w:ascii="Arial" w:hAnsi="Arial" w:cs="Arial"/>
          <w:sz w:val="24"/>
          <w:szCs w:val="24"/>
        </w:rPr>
        <w:t xml:space="preserve"> </w:t>
      </w:r>
      <w:r w:rsidRPr="001B3C02">
        <w:rPr>
          <w:rFonts w:ascii="Arial" w:hAnsi="Arial" w:cs="Arial"/>
          <w:sz w:val="24"/>
          <w:szCs w:val="24"/>
        </w:rPr>
        <w:t>самоуправления</w:t>
      </w:r>
      <w:r>
        <w:rPr>
          <w:rFonts w:ascii="Arial" w:hAnsi="Arial" w:cs="Arial"/>
          <w:sz w:val="24"/>
          <w:szCs w:val="24"/>
        </w:rPr>
        <w:t xml:space="preserve">         _____________</w:t>
      </w:r>
      <w:r w:rsidRPr="001B3C02">
        <w:rPr>
          <w:rFonts w:ascii="Arial" w:hAnsi="Arial" w:cs="Arial"/>
          <w:sz w:val="24"/>
          <w:szCs w:val="24"/>
        </w:rPr>
        <w:t>_____________________________</w:t>
      </w: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(подпись,</w:t>
      </w:r>
      <w:r>
        <w:rPr>
          <w:rFonts w:ascii="Arial" w:hAnsi="Arial" w:cs="Arial"/>
          <w:sz w:val="24"/>
          <w:szCs w:val="24"/>
        </w:rPr>
        <w:t xml:space="preserve"> </w:t>
      </w:r>
      <w:r w:rsidRPr="001B3C02">
        <w:rPr>
          <w:rFonts w:ascii="Arial" w:hAnsi="Arial" w:cs="Arial"/>
          <w:sz w:val="24"/>
          <w:szCs w:val="24"/>
        </w:rPr>
        <w:t>инициалы,</w:t>
      </w:r>
      <w:r>
        <w:rPr>
          <w:rFonts w:ascii="Arial" w:hAnsi="Arial" w:cs="Arial"/>
          <w:sz w:val="24"/>
          <w:szCs w:val="24"/>
        </w:rPr>
        <w:t xml:space="preserve"> </w:t>
      </w:r>
      <w:r w:rsidRPr="001B3C02">
        <w:rPr>
          <w:rFonts w:ascii="Arial" w:hAnsi="Arial" w:cs="Arial"/>
          <w:sz w:val="24"/>
          <w:szCs w:val="24"/>
        </w:rPr>
        <w:t>фамилия)</w:t>
      </w: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jc w:val="both"/>
        <w:rPr>
          <w:rFonts w:ascii="Arial" w:hAnsi="Arial" w:cs="Arial"/>
          <w:sz w:val="24"/>
          <w:szCs w:val="24"/>
        </w:rPr>
      </w:pPr>
      <w:r w:rsidRPr="001B3C02">
        <w:rPr>
          <w:rFonts w:ascii="Arial" w:hAnsi="Arial" w:cs="Arial"/>
          <w:sz w:val="24"/>
          <w:szCs w:val="24"/>
        </w:rPr>
        <w:t>Главный</w:t>
      </w:r>
      <w:r>
        <w:rPr>
          <w:rFonts w:ascii="Arial" w:hAnsi="Arial" w:cs="Arial"/>
          <w:sz w:val="24"/>
          <w:szCs w:val="24"/>
        </w:rPr>
        <w:t xml:space="preserve"> </w:t>
      </w:r>
      <w:r w:rsidRPr="001B3C02">
        <w:rPr>
          <w:rFonts w:ascii="Arial" w:hAnsi="Arial" w:cs="Arial"/>
          <w:sz w:val="24"/>
          <w:szCs w:val="24"/>
        </w:rPr>
        <w:t>бухгалтер</w:t>
      </w:r>
      <w:r>
        <w:rPr>
          <w:rFonts w:ascii="Arial" w:hAnsi="Arial" w:cs="Arial"/>
          <w:sz w:val="24"/>
          <w:szCs w:val="24"/>
        </w:rPr>
        <w:t xml:space="preserve">                _________________</w:t>
      </w:r>
      <w:r w:rsidRPr="001B3C02">
        <w:rPr>
          <w:rFonts w:ascii="Arial" w:hAnsi="Arial" w:cs="Arial"/>
          <w:sz w:val="24"/>
          <w:szCs w:val="24"/>
        </w:rPr>
        <w:t>____________________________</w:t>
      </w: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(подпись,</w:t>
      </w:r>
      <w:r>
        <w:rPr>
          <w:rFonts w:ascii="Arial" w:hAnsi="Arial" w:cs="Arial"/>
          <w:sz w:val="24"/>
          <w:szCs w:val="24"/>
        </w:rPr>
        <w:t xml:space="preserve"> </w:t>
      </w:r>
      <w:r w:rsidRPr="001B3C02">
        <w:rPr>
          <w:rFonts w:ascii="Arial" w:hAnsi="Arial" w:cs="Arial"/>
          <w:sz w:val="24"/>
          <w:szCs w:val="24"/>
        </w:rPr>
        <w:t>инициалы,</w:t>
      </w:r>
      <w:r>
        <w:rPr>
          <w:rFonts w:ascii="Arial" w:hAnsi="Arial" w:cs="Arial"/>
          <w:sz w:val="24"/>
          <w:szCs w:val="24"/>
        </w:rPr>
        <w:t xml:space="preserve"> </w:t>
      </w:r>
      <w:r w:rsidRPr="001B3C02">
        <w:rPr>
          <w:rFonts w:ascii="Arial" w:hAnsi="Arial" w:cs="Arial"/>
          <w:sz w:val="24"/>
          <w:szCs w:val="24"/>
        </w:rPr>
        <w:t>фамилия)</w:t>
      </w:r>
    </w:p>
    <w:p w:rsidR="006118D2" w:rsidRPr="001B3C02" w:rsidRDefault="006118D2" w:rsidP="006118D2">
      <w:pPr>
        <w:pStyle w:val="ConsPlusNonformat"/>
        <w:jc w:val="both"/>
        <w:rPr>
          <w:rFonts w:ascii="Arial" w:hAnsi="Arial" w:cs="Arial"/>
          <w:sz w:val="24"/>
          <w:szCs w:val="24"/>
        </w:rPr>
      </w:pPr>
    </w:p>
    <w:p w:rsidR="006118D2" w:rsidRPr="001B3C02" w:rsidRDefault="006118D2" w:rsidP="006118D2">
      <w:pPr>
        <w:pStyle w:val="ConsPlusNonformat"/>
        <w:jc w:val="both"/>
        <w:rPr>
          <w:rFonts w:ascii="Arial" w:hAnsi="Arial" w:cs="Arial"/>
          <w:sz w:val="24"/>
          <w:szCs w:val="24"/>
        </w:rPr>
      </w:pPr>
      <w:r w:rsidRPr="001B3C02">
        <w:rPr>
          <w:rFonts w:ascii="Arial" w:hAnsi="Arial" w:cs="Arial"/>
          <w:sz w:val="24"/>
          <w:szCs w:val="24"/>
        </w:rPr>
        <w:t>Место</w:t>
      </w:r>
      <w:r>
        <w:rPr>
          <w:rFonts w:ascii="Arial" w:hAnsi="Arial" w:cs="Arial"/>
          <w:sz w:val="24"/>
          <w:szCs w:val="24"/>
        </w:rPr>
        <w:t xml:space="preserve"> </w:t>
      </w:r>
      <w:r w:rsidRPr="001B3C02">
        <w:rPr>
          <w:rFonts w:ascii="Arial" w:hAnsi="Arial" w:cs="Arial"/>
          <w:sz w:val="24"/>
          <w:szCs w:val="24"/>
        </w:rPr>
        <w:t>для</w:t>
      </w:r>
      <w:r>
        <w:rPr>
          <w:rFonts w:ascii="Arial" w:hAnsi="Arial" w:cs="Arial"/>
          <w:sz w:val="24"/>
          <w:szCs w:val="24"/>
        </w:rPr>
        <w:t xml:space="preserve"> </w:t>
      </w:r>
      <w:r w:rsidRPr="001B3C02">
        <w:rPr>
          <w:rFonts w:ascii="Arial" w:hAnsi="Arial" w:cs="Arial"/>
          <w:sz w:val="24"/>
          <w:szCs w:val="24"/>
        </w:rPr>
        <w:t>печати</w:t>
      </w: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jc w:val="both"/>
        <w:rPr>
          <w:rFonts w:ascii="Arial" w:hAnsi="Arial" w:cs="Arial"/>
          <w:sz w:val="24"/>
          <w:szCs w:val="24"/>
        </w:rPr>
      </w:pPr>
      <w:r w:rsidRPr="001B3C02">
        <w:rPr>
          <w:rFonts w:ascii="Arial" w:hAnsi="Arial" w:cs="Arial"/>
          <w:sz w:val="24"/>
          <w:szCs w:val="24"/>
        </w:rPr>
        <w:t>Дата</w:t>
      </w:r>
      <w:r>
        <w:rPr>
          <w:rFonts w:ascii="Arial" w:hAnsi="Arial" w:cs="Arial"/>
          <w:sz w:val="24"/>
          <w:szCs w:val="24"/>
        </w:rPr>
        <w:t xml:space="preserve"> </w:t>
      </w:r>
      <w:r w:rsidRPr="001B3C02">
        <w:rPr>
          <w:rFonts w:ascii="Arial" w:hAnsi="Arial" w:cs="Arial"/>
          <w:sz w:val="24"/>
          <w:szCs w:val="24"/>
        </w:rPr>
        <w:t>выдачи</w:t>
      </w:r>
      <w:r>
        <w:rPr>
          <w:rFonts w:ascii="Arial" w:hAnsi="Arial" w:cs="Arial"/>
          <w:sz w:val="24"/>
          <w:szCs w:val="24"/>
        </w:rPr>
        <w:t xml:space="preserve"> </w:t>
      </w:r>
      <w:r w:rsidRPr="001B3C02">
        <w:rPr>
          <w:rFonts w:ascii="Arial" w:hAnsi="Arial" w:cs="Arial"/>
          <w:sz w:val="24"/>
          <w:szCs w:val="24"/>
        </w:rPr>
        <w:t>____________________________</w:t>
      </w:r>
    </w:p>
    <w:p w:rsidR="006118D2" w:rsidRPr="006246A9"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(число,</w:t>
      </w:r>
      <w:r>
        <w:rPr>
          <w:rFonts w:ascii="Arial" w:hAnsi="Arial" w:cs="Arial"/>
          <w:sz w:val="24"/>
          <w:szCs w:val="24"/>
        </w:rPr>
        <w:t xml:space="preserve"> </w:t>
      </w:r>
      <w:r w:rsidRPr="001B3C02">
        <w:rPr>
          <w:rFonts w:ascii="Arial" w:hAnsi="Arial" w:cs="Arial"/>
          <w:sz w:val="24"/>
          <w:szCs w:val="24"/>
        </w:rPr>
        <w:t>месяц,</w:t>
      </w:r>
      <w:r>
        <w:rPr>
          <w:rFonts w:ascii="Arial" w:hAnsi="Arial" w:cs="Arial"/>
          <w:sz w:val="24"/>
          <w:szCs w:val="24"/>
        </w:rPr>
        <w:t xml:space="preserve"> </w:t>
      </w:r>
      <w:r w:rsidRPr="001B3C02">
        <w:rPr>
          <w:rFonts w:ascii="Arial" w:hAnsi="Arial" w:cs="Arial"/>
          <w:sz w:val="24"/>
          <w:szCs w:val="24"/>
        </w:rPr>
        <w:t>год)</w:t>
      </w:r>
    </w:p>
    <w:p w:rsidR="006118D2" w:rsidRDefault="006118D2" w:rsidP="006118D2">
      <w:pPr>
        <w:autoSpaceDE w:val="0"/>
        <w:autoSpaceDN w:val="0"/>
        <w:adjustRightInd w:val="0"/>
        <w:ind w:firstLine="709"/>
        <w:jc w:val="right"/>
        <w:rPr>
          <w:rFonts w:ascii="Arial" w:hAnsi="Arial" w:cs="Arial"/>
        </w:rPr>
      </w:pPr>
      <w:r>
        <w:rPr>
          <w:rFonts w:ascii="Arial" w:hAnsi="Arial" w:cs="Arial"/>
        </w:rPr>
        <w:t xml:space="preserve">       </w:t>
      </w:r>
    </w:p>
    <w:p w:rsidR="006118D2" w:rsidRDefault="006118D2" w:rsidP="006118D2">
      <w:pPr>
        <w:autoSpaceDE w:val="0"/>
        <w:autoSpaceDN w:val="0"/>
        <w:adjustRightInd w:val="0"/>
        <w:ind w:firstLine="709"/>
        <w:jc w:val="right"/>
        <w:rPr>
          <w:rFonts w:ascii="Courier New" w:hAnsi="Courier New" w:cs="Courier New"/>
        </w:rPr>
      </w:pPr>
    </w:p>
    <w:p w:rsidR="006118D2" w:rsidRDefault="006118D2" w:rsidP="006118D2">
      <w:pPr>
        <w:autoSpaceDE w:val="0"/>
        <w:autoSpaceDN w:val="0"/>
        <w:adjustRightInd w:val="0"/>
        <w:ind w:firstLine="709"/>
        <w:jc w:val="right"/>
        <w:rPr>
          <w:rFonts w:ascii="Courier New" w:hAnsi="Courier New" w:cs="Courier New"/>
        </w:rPr>
      </w:pPr>
    </w:p>
    <w:p w:rsidR="006118D2" w:rsidRDefault="006118D2" w:rsidP="006118D2">
      <w:pPr>
        <w:autoSpaceDE w:val="0"/>
        <w:autoSpaceDN w:val="0"/>
        <w:adjustRightInd w:val="0"/>
        <w:ind w:firstLine="709"/>
        <w:jc w:val="right"/>
        <w:rPr>
          <w:rFonts w:ascii="Courier New" w:hAnsi="Courier New" w:cs="Courier New"/>
        </w:rPr>
      </w:pPr>
    </w:p>
    <w:p w:rsidR="006118D2" w:rsidRDefault="006118D2" w:rsidP="006118D2">
      <w:pPr>
        <w:autoSpaceDE w:val="0"/>
        <w:autoSpaceDN w:val="0"/>
        <w:adjustRightInd w:val="0"/>
        <w:ind w:firstLine="709"/>
        <w:jc w:val="right"/>
        <w:rPr>
          <w:rFonts w:ascii="Courier New" w:hAnsi="Courier New" w:cs="Courier New"/>
        </w:rPr>
      </w:pPr>
    </w:p>
    <w:p w:rsidR="006118D2" w:rsidRDefault="006118D2" w:rsidP="006118D2">
      <w:pPr>
        <w:autoSpaceDE w:val="0"/>
        <w:autoSpaceDN w:val="0"/>
        <w:adjustRightInd w:val="0"/>
        <w:ind w:firstLine="709"/>
        <w:jc w:val="right"/>
        <w:rPr>
          <w:rFonts w:ascii="Courier New" w:hAnsi="Courier New" w:cs="Courier New"/>
        </w:rPr>
      </w:pPr>
    </w:p>
    <w:p w:rsidR="006118D2" w:rsidRDefault="006118D2" w:rsidP="006118D2">
      <w:pPr>
        <w:autoSpaceDE w:val="0"/>
        <w:autoSpaceDN w:val="0"/>
        <w:adjustRightInd w:val="0"/>
        <w:ind w:firstLine="709"/>
        <w:jc w:val="right"/>
        <w:rPr>
          <w:rFonts w:ascii="Courier New" w:hAnsi="Courier New" w:cs="Courier New"/>
        </w:rPr>
      </w:pPr>
    </w:p>
    <w:p w:rsidR="006118D2" w:rsidRDefault="006118D2" w:rsidP="006118D2">
      <w:pPr>
        <w:autoSpaceDE w:val="0"/>
        <w:autoSpaceDN w:val="0"/>
        <w:adjustRightInd w:val="0"/>
        <w:ind w:firstLine="709"/>
        <w:jc w:val="right"/>
        <w:rPr>
          <w:rFonts w:ascii="Courier New" w:hAnsi="Courier New" w:cs="Courier New"/>
        </w:rPr>
      </w:pPr>
    </w:p>
    <w:p w:rsidR="006118D2" w:rsidRDefault="006118D2" w:rsidP="006118D2">
      <w:pPr>
        <w:autoSpaceDE w:val="0"/>
        <w:autoSpaceDN w:val="0"/>
        <w:adjustRightInd w:val="0"/>
        <w:ind w:firstLine="709"/>
        <w:jc w:val="right"/>
        <w:rPr>
          <w:rFonts w:ascii="Courier New" w:hAnsi="Courier New" w:cs="Courier New"/>
        </w:rPr>
      </w:pPr>
    </w:p>
    <w:p w:rsidR="006118D2" w:rsidRDefault="006118D2" w:rsidP="006118D2">
      <w:pPr>
        <w:autoSpaceDE w:val="0"/>
        <w:autoSpaceDN w:val="0"/>
        <w:adjustRightInd w:val="0"/>
        <w:ind w:firstLine="709"/>
        <w:jc w:val="right"/>
        <w:rPr>
          <w:rFonts w:ascii="Courier New" w:hAnsi="Courier New" w:cs="Courier New"/>
        </w:rPr>
      </w:pPr>
    </w:p>
    <w:p w:rsidR="006118D2" w:rsidRDefault="006118D2" w:rsidP="006118D2">
      <w:pPr>
        <w:autoSpaceDE w:val="0"/>
        <w:autoSpaceDN w:val="0"/>
        <w:adjustRightInd w:val="0"/>
        <w:ind w:firstLine="709"/>
        <w:jc w:val="right"/>
        <w:rPr>
          <w:rFonts w:ascii="Courier New" w:hAnsi="Courier New" w:cs="Courier New"/>
        </w:rPr>
      </w:pPr>
    </w:p>
    <w:p w:rsidR="006118D2" w:rsidRDefault="006118D2" w:rsidP="006118D2">
      <w:pPr>
        <w:autoSpaceDE w:val="0"/>
        <w:autoSpaceDN w:val="0"/>
        <w:adjustRightInd w:val="0"/>
        <w:ind w:firstLine="709"/>
        <w:jc w:val="right"/>
        <w:rPr>
          <w:rFonts w:ascii="Courier New" w:hAnsi="Courier New" w:cs="Courier New"/>
        </w:rPr>
      </w:pPr>
    </w:p>
    <w:p w:rsidR="006118D2" w:rsidRDefault="006118D2" w:rsidP="006118D2">
      <w:pPr>
        <w:autoSpaceDE w:val="0"/>
        <w:autoSpaceDN w:val="0"/>
        <w:adjustRightInd w:val="0"/>
        <w:ind w:firstLine="709"/>
        <w:jc w:val="right"/>
        <w:rPr>
          <w:rFonts w:ascii="Courier New" w:hAnsi="Courier New" w:cs="Courier New"/>
        </w:rPr>
      </w:pPr>
    </w:p>
    <w:p w:rsidR="006118D2" w:rsidRDefault="006118D2" w:rsidP="006118D2">
      <w:pPr>
        <w:autoSpaceDE w:val="0"/>
        <w:autoSpaceDN w:val="0"/>
        <w:adjustRightInd w:val="0"/>
        <w:ind w:firstLine="709"/>
        <w:jc w:val="right"/>
        <w:rPr>
          <w:rFonts w:ascii="Courier New" w:hAnsi="Courier New" w:cs="Courier New"/>
        </w:rPr>
      </w:pPr>
    </w:p>
    <w:p w:rsidR="006118D2" w:rsidRDefault="006118D2" w:rsidP="006118D2">
      <w:pPr>
        <w:autoSpaceDE w:val="0"/>
        <w:autoSpaceDN w:val="0"/>
        <w:adjustRightInd w:val="0"/>
        <w:ind w:firstLine="709"/>
        <w:jc w:val="right"/>
        <w:rPr>
          <w:rFonts w:ascii="Courier New" w:hAnsi="Courier New" w:cs="Courier New"/>
        </w:rPr>
      </w:pPr>
    </w:p>
    <w:p w:rsidR="006118D2" w:rsidRDefault="006118D2" w:rsidP="006118D2">
      <w:pPr>
        <w:autoSpaceDE w:val="0"/>
        <w:autoSpaceDN w:val="0"/>
        <w:adjustRightInd w:val="0"/>
        <w:ind w:firstLine="709"/>
        <w:jc w:val="right"/>
        <w:rPr>
          <w:rFonts w:ascii="Courier New" w:hAnsi="Courier New" w:cs="Courier New"/>
        </w:rPr>
      </w:pPr>
      <w:r>
        <w:rPr>
          <w:rFonts w:ascii="Courier New" w:hAnsi="Courier New" w:cs="Courier New"/>
        </w:rPr>
        <w:t>Приложение №4</w:t>
      </w:r>
    </w:p>
    <w:p w:rsidR="006118D2" w:rsidRPr="006246A9" w:rsidRDefault="006118D2" w:rsidP="006118D2">
      <w:pPr>
        <w:autoSpaceDE w:val="0"/>
        <w:autoSpaceDN w:val="0"/>
        <w:adjustRightInd w:val="0"/>
        <w:ind w:firstLine="709"/>
        <w:jc w:val="right"/>
        <w:rPr>
          <w:rFonts w:ascii="Courier New" w:hAnsi="Courier New" w:cs="Courier New"/>
        </w:rPr>
      </w:pPr>
      <w:r w:rsidRPr="006246A9">
        <w:rPr>
          <w:rFonts w:ascii="Courier New" w:hAnsi="Courier New" w:cs="Courier New"/>
        </w:rPr>
        <w:t xml:space="preserve">                                                                                 к Положению о порядке назначения, перерасчета размера, индексации и выплаты ежемесячной доплаты к трудовой пенсии лицам, осуществлявшим полномочия выборного лица местного самоуправления на постоянной основе в муниципальном образовании «</w:t>
      </w:r>
      <w:r>
        <w:rPr>
          <w:rFonts w:ascii="Courier New" w:hAnsi="Courier New" w:cs="Courier New"/>
        </w:rPr>
        <w:t>Тугутуй</w:t>
      </w:r>
      <w:r w:rsidRPr="006246A9">
        <w:rPr>
          <w:rFonts w:ascii="Courier New" w:hAnsi="Courier New" w:cs="Courier New"/>
        </w:rPr>
        <w:t>ское»</w:t>
      </w:r>
    </w:p>
    <w:p w:rsidR="006118D2" w:rsidRPr="001B3C02" w:rsidRDefault="006118D2" w:rsidP="006118D2">
      <w:pPr>
        <w:pStyle w:val="ConsPlusNonformat"/>
        <w:jc w:val="both"/>
        <w:rPr>
          <w:rFonts w:ascii="Arial" w:hAnsi="Arial" w:cs="Arial"/>
          <w:sz w:val="24"/>
          <w:szCs w:val="24"/>
        </w:rPr>
      </w:pPr>
    </w:p>
    <w:p w:rsidR="006118D2" w:rsidRPr="001B3C02" w:rsidRDefault="006118D2" w:rsidP="006118D2">
      <w:pPr>
        <w:pStyle w:val="ConsPlusNonformat"/>
        <w:ind w:firstLine="709"/>
        <w:jc w:val="center"/>
        <w:rPr>
          <w:rFonts w:ascii="Arial" w:hAnsi="Arial" w:cs="Arial"/>
          <w:sz w:val="24"/>
          <w:szCs w:val="24"/>
        </w:rPr>
      </w:pPr>
      <w:r w:rsidRPr="001B3C02">
        <w:rPr>
          <w:rFonts w:ascii="Arial" w:hAnsi="Arial" w:cs="Arial"/>
          <w:sz w:val="24"/>
          <w:szCs w:val="24"/>
        </w:rPr>
        <w:t>СПРАВКА</w:t>
      </w:r>
    </w:p>
    <w:p w:rsidR="006118D2" w:rsidRPr="001B3C02" w:rsidRDefault="006118D2" w:rsidP="006118D2">
      <w:pPr>
        <w:pStyle w:val="ConsPlusNonformat"/>
        <w:ind w:firstLine="709"/>
        <w:jc w:val="center"/>
        <w:rPr>
          <w:rFonts w:ascii="Arial" w:hAnsi="Arial" w:cs="Arial"/>
          <w:sz w:val="24"/>
          <w:szCs w:val="24"/>
        </w:rPr>
      </w:pPr>
      <w:r w:rsidRPr="001B3C02">
        <w:rPr>
          <w:rFonts w:ascii="Arial" w:hAnsi="Arial" w:cs="Arial"/>
          <w:sz w:val="24"/>
          <w:szCs w:val="24"/>
        </w:rPr>
        <w:t>О</w:t>
      </w:r>
      <w:r>
        <w:rPr>
          <w:rFonts w:ascii="Arial" w:hAnsi="Arial" w:cs="Arial"/>
          <w:sz w:val="24"/>
          <w:szCs w:val="24"/>
        </w:rPr>
        <w:t xml:space="preserve"> </w:t>
      </w:r>
      <w:r w:rsidRPr="001B3C02">
        <w:rPr>
          <w:rFonts w:ascii="Arial" w:hAnsi="Arial" w:cs="Arial"/>
          <w:sz w:val="24"/>
          <w:szCs w:val="24"/>
        </w:rPr>
        <w:t>ДОЛЖНОСТЯХ,</w:t>
      </w:r>
      <w:r>
        <w:rPr>
          <w:rFonts w:ascii="Arial" w:hAnsi="Arial" w:cs="Arial"/>
          <w:sz w:val="24"/>
          <w:szCs w:val="24"/>
        </w:rPr>
        <w:t xml:space="preserve"> </w:t>
      </w:r>
      <w:r w:rsidRPr="001B3C02">
        <w:rPr>
          <w:rFonts w:ascii="Arial" w:hAnsi="Arial" w:cs="Arial"/>
          <w:sz w:val="24"/>
          <w:szCs w:val="24"/>
        </w:rPr>
        <w:t>ПЕРИОДЫ</w:t>
      </w:r>
      <w:r>
        <w:rPr>
          <w:rFonts w:ascii="Arial" w:hAnsi="Arial" w:cs="Arial"/>
          <w:sz w:val="24"/>
          <w:szCs w:val="24"/>
        </w:rPr>
        <w:t xml:space="preserve"> </w:t>
      </w:r>
      <w:r w:rsidRPr="001B3C02">
        <w:rPr>
          <w:rFonts w:ascii="Arial" w:hAnsi="Arial" w:cs="Arial"/>
          <w:sz w:val="24"/>
          <w:szCs w:val="24"/>
        </w:rPr>
        <w:t>СЛУЖБЫ</w:t>
      </w:r>
      <w:r>
        <w:rPr>
          <w:rFonts w:ascii="Arial" w:hAnsi="Arial" w:cs="Arial"/>
          <w:sz w:val="24"/>
          <w:szCs w:val="24"/>
        </w:rPr>
        <w:t xml:space="preserve"> </w:t>
      </w:r>
      <w:r w:rsidRPr="001B3C02">
        <w:rPr>
          <w:rFonts w:ascii="Arial" w:hAnsi="Arial" w:cs="Arial"/>
          <w:sz w:val="24"/>
          <w:szCs w:val="24"/>
        </w:rPr>
        <w:t>(РАБОТЫ)</w:t>
      </w:r>
      <w:r>
        <w:rPr>
          <w:rFonts w:ascii="Arial" w:hAnsi="Arial" w:cs="Arial"/>
          <w:sz w:val="24"/>
          <w:szCs w:val="24"/>
        </w:rPr>
        <w:t xml:space="preserve"> </w:t>
      </w:r>
      <w:r w:rsidRPr="001B3C02">
        <w:rPr>
          <w:rFonts w:ascii="Arial" w:hAnsi="Arial" w:cs="Arial"/>
          <w:sz w:val="24"/>
          <w:szCs w:val="24"/>
        </w:rPr>
        <w:t>В</w:t>
      </w:r>
      <w:r>
        <w:rPr>
          <w:rFonts w:ascii="Arial" w:hAnsi="Arial" w:cs="Arial"/>
          <w:sz w:val="24"/>
          <w:szCs w:val="24"/>
        </w:rPr>
        <w:t xml:space="preserve"> </w:t>
      </w:r>
      <w:r w:rsidRPr="001B3C02">
        <w:rPr>
          <w:rFonts w:ascii="Arial" w:hAnsi="Arial" w:cs="Arial"/>
          <w:sz w:val="24"/>
          <w:szCs w:val="24"/>
        </w:rPr>
        <w:t>КОТОРЫХ</w:t>
      </w:r>
      <w:r>
        <w:rPr>
          <w:rFonts w:ascii="Arial" w:hAnsi="Arial" w:cs="Arial"/>
          <w:sz w:val="24"/>
          <w:szCs w:val="24"/>
        </w:rPr>
        <w:t xml:space="preserve"> </w:t>
      </w:r>
      <w:r w:rsidRPr="001B3C02">
        <w:rPr>
          <w:rFonts w:ascii="Arial" w:hAnsi="Arial" w:cs="Arial"/>
          <w:sz w:val="24"/>
          <w:szCs w:val="24"/>
        </w:rPr>
        <w:t>ВКЛЮЧАЮТСЯ</w:t>
      </w:r>
      <w:r>
        <w:rPr>
          <w:rFonts w:ascii="Arial" w:hAnsi="Arial" w:cs="Arial"/>
          <w:sz w:val="24"/>
          <w:szCs w:val="24"/>
        </w:rPr>
        <w:t xml:space="preserve"> </w:t>
      </w:r>
      <w:r w:rsidRPr="001B3C02">
        <w:rPr>
          <w:rFonts w:ascii="Arial" w:hAnsi="Arial" w:cs="Arial"/>
          <w:sz w:val="24"/>
          <w:szCs w:val="24"/>
        </w:rPr>
        <w:t>В</w:t>
      </w:r>
      <w:r>
        <w:rPr>
          <w:rFonts w:ascii="Arial" w:hAnsi="Arial" w:cs="Arial"/>
          <w:sz w:val="24"/>
          <w:szCs w:val="24"/>
        </w:rPr>
        <w:t xml:space="preserve"> </w:t>
      </w:r>
      <w:r w:rsidRPr="001B3C02">
        <w:rPr>
          <w:rFonts w:ascii="Arial" w:hAnsi="Arial" w:cs="Arial"/>
          <w:sz w:val="24"/>
          <w:szCs w:val="24"/>
        </w:rPr>
        <w:t>СТАЖ</w:t>
      </w:r>
      <w:r>
        <w:rPr>
          <w:rFonts w:ascii="Arial" w:hAnsi="Arial" w:cs="Arial"/>
          <w:sz w:val="24"/>
          <w:szCs w:val="24"/>
        </w:rPr>
        <w:t xml:space="preserve"> </w:t>
      </w:r>
      <w:r w:rsidRPr="001B3C02">
        <w:rPr>
          <w:rFonts w:ascii="Arial" w:hAnsi="Arial" w:cs="Arial"/>
          <w:sz w:val="24"/>
          <w:szCs w:val="24"/>
        </w:rPr>
        <w:t>МУНИЦИПАЛЬНОЙ</w:t>
      </w:r>
      <w:r>
        <w:rPr>
          <w:rFonts w:ascii="Arial" w:hAnsi="Arial" w:cs="Arial"/>
          <w:sz w:val="24"/>
          <w:szCs w:val="24"/>
        </w:rPr>
        <w:t xml:space="preserve"> </w:t>
      </w:r>
      <w:r w:rsidRPr="001B3C02">
        <w:rPr>
          <w:rFonts w:ascii="Arial" w:hAnsi="Arial" w:cs="Arial"/>
          <w:sz w:val="24"/>
          <w:szCs w:val="24"/>
        </w:rPr>
        <w:t>СЛУЖБЫ</w:t>
      </w:r>
      <w:r>
        <w:rPr>
          <w:rFonts w:ascii="Arial" w:hAnsi="Arial" w:cs="Arial"/>
          <w:sz w:val="24"/>
          <w:szCs w:val="24"/>
        </w:rPr>
        <w:t xml:space="preserve"> </w:t>
      </w:r>
      <w:r w:rsidRPr="001B3C02">
        <w:rPr>
          <w:rFonts w:ascii="Arial" w:hAnsi="Arial" w:cs="Arial"/>
          <w:sz w:val="24"/>
          <w:szCs w:val="24"/>
        </w:rPr>
        <w:t>ДЛЯ</w:t>
      </w:r>
      <w:r>
        <w:rPr>
          <w:rFonts w:ascii="Arial" w:hAnsi="Arial" w:cs="Arial"/>
          <w:sz w:val="24"/>
          <w:szCs w:val="24"/>
        </w:rPr>
        <w:t xml:space="preserve"> </w:t>
      </w:r>
      <w:r w:rsidRPr="001B3C02">
        <w:rPr>
          <w:rFonts w:ascii="Arial" w:hAnsi="Arial" w:cs="Arial"/>
          <w:sz w:val="24"/>
          <w:szCs w:val="24"/>
        </w:rPr>
        <w:t>НАЗНАЧЕНИЯ</w:t>
      </w:r>
      <w:r>
        <w:rPr>
          <w:rFonts w:ascii="Arial" w:hAnsi="Arial" w:cs="Arial"/>
          <w:sz w:val="24"/>
          <w:szCs w:val="24"/>
        </w:rPr>
        <w:t xml:space="preserve"> </w:t>
      </w:r>
      <w:r w:rsidRPr="001B3C02">
        <w:rPr>
          <w:rFonts w:ascii="Arial" w:hAnsi="Arial" w:cs="Arial"/>
          <w:sz w:val="24"/>
          <w:szCs w:val="24"/>
        </w:rPr>
        <w:t>ЕЖЕМЕСЯЧНОЙ</w:t>
      </w:r>
      <w:r>
        <w:rPr>
          <w:rFonts w:ascii="Arial" w:hAnsi="Arial" w:cs="Arial"/>
          <w:sz w:val="24"/>
          <w:szCs w:val="24"/>
        </w:rPr>
        <w:t xml:space="preserve"> </w:t>
      </w:r>
      <w:r w:rsidRPr="001B3C02">
        <w:rPr>
          <w:rFonts w:ascii="Arial" w:hAnsi="Arial" w:cs="Arial"/>
          <w:sz w:val="24"/>
          <w:szCs w:val="24"/>
        </w:rPr>
        <w:t>ДОПЛАТЫ</w:t>
      </w: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jc w:val="both"/>
        <w:rPr>
          <w:rFonts w:ascii="Arial" w:hAnsi="Arial" w:cs="Arial"/>
          <w:sz w:val="24"/>
          <w:szCs w:val="24"/>
        </w:rPr>
      </w:pPr>
      <w:r w:rsidRPr="001B3C02">
        <w:rPr>
          <w:rFonts w:ascii="Arial" w:hAnsi="Arial" w:cs="Arial"/>
          <w:sz w:val="24"/>
          <w:szCs w:val="24"/>
        </w:rPr>
        <w:t>__________________________________________</w:t>
      </w:r>
      <w:r>
        <w:rPr>
          <w:rFonts w:ascii="Arial" w:hAnsi="Arial" w:cs="Arial"/>
          <w:sz w:val="24"/>
          <w:szCs w:val="24"/>
        </w:rPr>
        <w:t>__________________________</w:t>
      </w:r>
      <w:r w:rsidRPr="001B3C02">
        <w:rPr>
          <w:rFonts w:ascii="Arial" w:hAnsi="Arial" w:cs="Arial"/>
          <w:sz w:val="24"/>
          <w:szCs w:val="24"/>
        </w:rPr>
        <w:t>_,</w:t>
      </w:r>
    </w:p>
    <w:p w:rsidR="006118D2" w:rsidRPr="001B3C02" w:rsidRDefault="006118D2" w:rsidP="006118D2">
      <w:pPr>
        <w:pStyle w:val="ConsPlusNonformat"/>
        <w:jc w:val="center"/>
        <w:rPr>
          <w:rFonts w:ascii="Arial" w:hAnsi="Arial" w:cs="Arial"/>
          <w:sz w:val="24"/>
          <w:szCs w:val="24"/>
        </w:rPr>
      </w:pPr>
      <w:r w:rsidRPr="001B3C02">
        <w:rPr>
          <w:rFonts w:ascii="Arial" w:hAnsi="Arial" w:cs="Arial"/>
          <w:sz w:val="24"/>
          <w:szCs w:val="24"/>
        </w:rPr>
        <w:t>(фамилия,</w:t>
      </w:r>
      <w:r>
        <w:rPr>
          <w:rFonts w:ascii="Arial" w:hAnsi="Arial" w:cs="Arial"/>
          <w:sz w:val="24"/>
          <w:szCs w:val="24"/>
        </w:rPr>
        <w:t xml:space="preserve"> </w:t>
      </w:r>
      <w:r w:rsidRPr="001B3C02">
        <w:rPr>
          <w:rFonts w:ascii="Arial" w:hAnsi="Arial" w:cs="Arial"/>
          <w:sz w:val="24"/>
          <w:szCs w:val="24"/>
        </w:rPr>
        <w:t>имя,</w:t>
      </w:r>
      <w:r>
        <w:rPr>
          <w:rFonts w:ascii="Arial" w:hAnsi="Arial" w:cs="Arial"/>
          <w:sz w:val="24"/>
          <w:szCs w:val="24"/>
        </w:rPr>
        <w:t xml:space="preserve"> </w:t>
      </w:r>
      <w:r w:rsidRPr="001B3C02">
        <w:rPr>
          <w:rFonts w:ascii="Arial" w:hAnsi="Arial" w:cs="Arial"/>
          <w:sz w:val="24"/>
          <w:szCs w:val="24"/>
        </w:rPr>
        <w:t>отчество)</w:t>
      </w:r>
    </w:p>
    <w:p w:rsidR="006118D2" w:rsidRPr="001B3C02" w:rsidRDefault="006118D2" w:rsidP="006118D2">
      <w:pPr>
        <w:pStyle w:val="ConsPlusNonformat"/>
        <w:jc w:val="both"/>
        <w:rPr>
          <w:rFonts w:ascii="Arial" w:hAnsi="Arial" w:cs="Arial"/>
          <w:sz w:val="24"/>
          <w:szCs w:val="24"/>
        </w:rPr>
      </w:pPr>
      <w:r w:rsidRPr="001B3C02">
        <w:rPr>
          <w:rFonts w:ascii="Arial" w:hAnsi="Arial" w:cs="Arial"/>
          <w:sz w:val="24"/>
          <w:szCs w:val="24"/>
        </w:rPr>
        <w:t>____________________________________________________</w:t>
      </w:r>
      <w:r>
        <w:rPr>
          <w:rFonts w:ascii="Arial" w:hAnsi="Arial" w:cs="Arial"/>
          <w:sz w:val="24"/>
          <w:szCs w:val="24"/>
        </w:rPr>
        <w:t>________________</w:t>
      </w:r>
      <w:r w:rsidRPr="001B3C02">
        <w:rPr>
          <w:rFonts w:ascii="Arial" w:hAnsi="Arial" w:cs="Arial"/>
          <w:sz w:val="24"/>
          <w:szCs w:val="24"/>
        </w:rPr>
        <w:t>_.</w:t>
      </w:r>
    </w:p>
    <w:p w:rsidR="006118D2" w:rsidRPr="001B3C02" w:rsidRDefault="006118D2" w:rsidP="006118D2">
      <w:pPr>
        <w:pStyle w:val="ConsPlusNonformat"/>
        <w:jc w:val="center"/>
        <w:rPr>
          <w:rFonts w:ascii="Arial" w:hAnsi="Arial" w:cs="Arial"/>
          <w:sz w:val="24"/>
          <w:szCs w:val="24"/>
        </w:rPr>
      </w:pPr>
      <w:r w:rsidRPr="001B3C02">
        <w:rPr>
          <w:rFonts w:ascii="Arial" w:hAnsi="Arial" w:cs="Arial"/>
          <w:sz w:val="24"/>
          <w:szCs w:val="24"/>
        </w:rPr>
        <w:t>(наименование</w:t>
      </w:r>
      <w:r>
        <w:rPr>
          <w:rFonts w:ascii="Arial" w:hAnsi="Arial" w:cs="Arial"/>
          <w:sz w:val="24"/>
          <w:szCs w:val="24"/>
        </w:rPr>
        <w:t xml:space="preserve"> </w:t>
      </w:r>
      <w:r w:rsidRPr="001B3C02">
        <w:rPr>
          <w:rFonts w:ascii="Arial" w:hAnsi="Arial" w:cs="Arial"/>
          <w:sz w:val="24"/>
          <w:szCs w:val="24"/>
        </w:rPr>
        <w:t>должности)</w:t>
      </w:r>
    </w:p>
    <w:p w:rsidR="006118D2" w:rsidRPr="001B3C02" w:rsidRDefault="006118D2" w:rsidP="006118D2">
      <w:pPr>
        <w:autoSpaceDE w:val="0"/>
        <w:autoSpaceDN w:val="0"/>
        <w:adjustRightInd w:val="0"/>
        <w:ind w:firstLine="709"/>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485"/>
        <w:gridCol w:w="2700"/>
        <w:gridCol w:w="1445"/>
        <w:gridCol w:w="1701"/>
      </w:tblGrid>
      <w:tr w:rsidR="006118D2" w:rsidRPr="001B3C02" w:rsidTr="006118D2">
        <w:trPr>
          <w:trHeight w:val="960"/>
        </w:trPr>
        <w:tc>
          <w:tcPr>
            <w:tcW w:w="540"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r w:rsidRPr="001B3C02">
              <w:t>№</w:t>
            </w:r>
            <w:r w:rsidRPr="001B3C02">
              <w:br/>
              <w:t>п/п</w:t>
            </w:r>
          </w:p>
        </w:tc>
        <w:tc>
          <w:tcPr>
            <w:tcW w:w="1485"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jc w:val="both"/>
            </w:pPr>
            <w:r w:rsidRPr="001B3C02">
              <w:t>№</w:t>
            </w:r>
            <w:r>
              <w:t xml:space="preserve">  </w:t>
            </w:r>
            <w:r w:rsidRPr="001B3C02">
              <w:t>записи</w:t>
            </w:r>
            <w:r>
              <w:t xml:space="preserve"> </w:t>
            </w:r>
            <w:r w:rsidRPr="001B3C02">
              <w:t>в</w:t>
            </w:r>
            <w:r w:rsidRPr="001B3C02">
              <w:br/>
              <w:t>трудовой</w:t>
            </w:r>
            <w:r>
              <w:t xml:space="preserve"> </w:t>
            </w:r>
            <w:r w:rsidRPr="001B3C02">
              <w:br/>
              <w:t>книжке</w:t>
            </w:r>
          </w:p>
        </w:tc>
        <w:tc>
          <w:tcPr>
            <w:tcW w:w="1485"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jc w:val="both"/>
            </w:pPr>
            <w:r w:rsidRPr="001B3C02">
              <w:t>Дата</w:t>
            </w:r>
            <w:r>
              <w:t xml:space="preserve">   </w:t>
            </w:r>
            <w:r w:rsidRPr="001B3C02">
              <w:br/>
              <w:t>приема</w:t>
            </w:r>
            <w:r>
              <w:t xml:space="preserve"> </w:t>
            </w:r>
            <w:r w:rsidRPr="001B3C02">
              <w:t>и</w:t>
            </w:r>
            <w:r>
              <w:t xml:space="preserve"> </w:t>
            </w:r>
            <w:r w:rsidRPr="001B3C02">
              <w:br/>
              <w:t>увольнения</w:t>
            </w:r>
          </w:p>
        </w:tc>
        <w:tc>
          <w:tcPr>
            <w:tcW w:w="2700"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jc w:val="both"/>
            </w:pPr>
            <w:r w:rsidRPr="001B3C02">
              <w:t>Стаж</w:t>
            </w:r>
            <w:r>
              <w:t xml:space="preserve">        </w:t>
            </w:r>
            <w:r w:rsidRPr="001B3C02">
              <w:br/>
              <w:t>муниципальной</w:t>
            </w:r>
            <w:r>
              <w:t xml:space="preserve"> </w:t>
            </w:r>
            <w:r w:rsidRPr="001B3C02">
              <w:t>службы</w:t>
            </w:r>
            <w:r>
              <w:t xml:space="preserve"> </w:t>
            </w:r>
            <w:r w:rsidRPr="001B3C02">
              <w:br/>
              <w:t>принимаемый</w:t>
            </w:r>
            <w:r w:rsidRPr="001B3C02">
              <w:br/>
              <w:t>для</w:t>
            </w:r>
            <w:r>
              <w:t xml:space="preserve"> </w:t>
            </w:r>
            <w:r w:rsidRPr="001B3C02">
              <w:t>исчисления</w:t>
            </w:r>
            <w:r>
              <w:t xml:space="preserve">   </w:t>
            </w:r>
            <w:r w:rsidRPr="001B3C02">
              <w:br/>
              <w:t>размера</w:t>
            </w:r>
            <w:r>
              <w:t xml:space="preserve"> </w:t>
            </w:r>
            <w:r w:rsidRPr="001B3C02">
              <w:t>ежемесячной</w:t>
            </w:r>
            <w:r>
              <w:t xml:space="preserve"> </w:t>
            </w:r>
            <w:r w:rsidRPr="001B3C02">
              <w:t>доплаты</w:t>
            </w:r>
          </w:p>
        </w:tc>
        <w:tc>
          <w:tcPr>
            <w:tcW w:w="1445"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jc w:val="both"/>
            </w:pPr>
            <w:r w:rsidRPr="001B3C02">
              <w:t>Место</w:t>
            </w:r>
            <w:r>
              <w:t xml:space="preserve"> </w:t>
            </w:r>
            <w:r w:rsidRPr="001B3C02">
              <w:br/>
              <w:t>работы</w:t>
            </w:r>
          </w:p>
        </w:tc>
        <w:tc>
          <w:tcPr>
            <w:tcW w:w="1701"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jc w:val="both"/>
            </w:pPr>
            <w:r w:rsidRPr="001B3C02">
              <w:t>Наименование</w:t>
            </w:r>
            <w:r w:rsidRPr="001B3C02">
              <w:br/>
              <w:t>должности</w:t>
            </w:r>
          </w:p>
        </w:tc>
      </w:tr>
      <w:tr w:rsidR="006118D2" w:rsidRPr="001B3C02" w:rsidTr="006118D2">
        <w:trPr>
          <w:trHeight w:val="240"/>
        </w:trPr>
        <w:tc>
          <w:tcPr>
            <w:tcW w:w="540"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c>
          <w:tcPr>
            <w:tcW w:w="1485"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c>
          <w:tcPr>
            <w:tcW w:w="1485"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c>
          <w:tcPr>
            <w:tcW w:w="2700"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c>
          <w:tcPr>
            <w:tcW w:w="1445"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c>
          <w:tcPr>
            <w:tcW w:w="1701"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r>
      <w:tr w:rsidR="006118D2" w:rsidRPr="001B3C02" w:rsidTr="006118D2">
        <w:trPr>
          <w:trHeight w:val="240"/>
        </w:trPr>
        <w:tc>
          <w:tcPr>
            <w:tcW w:w="540"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c>
          <w:tcPr>
            <w:tcW w:w="1485"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c>
          <w:tcPr>
            <w:tcW w:w="1485"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c>
          <w:tcPr>
            <w:tcW w:w="2700"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c>
          <w:tcPr>
            <w:tcW w:w="1445"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c>
          <w:tcPr>
            <w:tcW w:w="1701"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r>
      <w:tr w:rsidR="006118D2" w:rsidRPr="001B3C02" w:rsidTr="006118D2">
        <w:trPr>
          <w:trHeight w:val="240"/>
        </w:trPr>
        <w:tc>
          <w:tcPr>
            <w:tcW w:w="540"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c>
          <w:tcPr>
            <w:tcW w:w="1485"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c>
          <w:tcPr>
            <w:tcW w:w="1485"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c>
          <w:tcPr>
            <w:tcW w:w="2700"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c>
          <w:tcPr>
            <w:tcW w:w="1445"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c>
          <w:tcPr>
            <w:tcW w:w="1701" w:type="dxa"/>
            <w:tcBorders>
              <w:top w:val="single" w:sz="6" w:space="0" w:color="auto"/>
              <w:left w:val="single" w:sz="6" w:space="0" w:color="auto"/>
              <w:bottom w:val="single" w:sz="6" w:space="0" w:color="auto"/>
              <w:right w:val="single" w:sz="6" w:space="0" w:color="auto"/>
            </w:tcBorders>
          </w:tcPr>
          <w:p w:rsidR="006118D2" w:rsidRPr="001B3C02" w:rsidRDefault="006118D2" w:rsidP="006118D2">
            <w:pPr>
              <w:pStyle w:val="ConsPlusCell"/>
              <w:ind w:firstLine="709"/>
              <w:jc w:val="both"/>
            </w:pPr>
          </w:p>
        </w:tc>
      </w:tr>
    </w:tbl>
    <w:p w:rsidR="006118D2" w:rsidRPr="001B3C02" w:rsidRDefault="006118D2" w:rsidP="006118D2">
      <w:pPr>
        <w:autoSpaceDE w:val="0"/>
        <w:autoSpaceDN w:val="0"/>
        <w:adjustRightInd w:val="0"/>
        <w:ind w:firstLine="709"/>
        <w:jc w:val="both"/>
        <w:rPr>
          <w:rFonts w:ascii="Arial" w:hAnsi="Arial" w:cs="Arial"/>
        </w:rPr>
      </w:pP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jc w:val="both"/>
        <w:rPr>
          <w:rFonts w:ascii="Arial" w:hAnsi="Arial" w:cs="Arial"/>
          <w:sz w:val="24"/>
          <w:szCs w:val="24"/>
        </w:rPr>
      </w:pPr>
      <w:r w:rsidRPr="001B3C02">
        <w:rPr>
          <w:rFonts w:ascii="Arial" w:hAnsi="Arial" w:cs="Arial"/>
          <w:sz w:val="24"/>
          <w:szCs w:val="24"/>
        </w:rPr>
        <w:t>Руководитель</w:t>
      </w:r>
      <w:r>
        <w:rPr>
          <w:rFonts w:ascii="Arial" w:hAnsi="Arial" w:cs="Arial"/>
          <w:sz w:val="24"/>
          <w:szCs w:val="24"/>
        </w:rPr>
        <w:t xml:space="preserve"> </w:t>
      </w:r>
      <w:r w:rsidRPr="001B3C02">
        <w:rPr>
          <w:rFonts w:ascii="Arial" w:hAnsi="Arial" w:cs="Arial"/>
          <w:sz w:val="24"/>
          <w:szCs w:val="24"/>
        </w:rPr>
        <w:t>органа</w:t>
      </w:r>
    </w:p>
    <w:p w:rsidR="006118D2" w:rsidRPr="001B3C02" w:rsidRDefault="006118D2" w:rsidP="006118D2">
      <w:pPr>
        <w:pStyle w:val="ConsPlusNonformat"/>
        <w:jc w:val="both"/>
        <w:rPr>
          <w:rFonts w:ascii="Arial" w:hAnsi="Arial" w:cs="Arial"/>
          <w:sz w:val="24"/>
          <w:szCs w:val="24"/>
        </w:rPr>
      </w:pPr>
      <w:r w:rsidRPr="001B3C02">
        <w:rPr>
          <w:rFonts w:ascii="Arial" w:hAnsi="Arial" w:cs="Arial"/>
          <w:sz w:val="24"/>
          <w:szCs w:val="24"/>
        </w:rPr>
        <w:t>местного</w:t>
      </w:r>
      <w:r>
        <w:rPr>
          <w:rFonts w:ascii="Arial" w:hAnsi="Arial" w:cs="Arial"/>
          <w:sz w:val="24"/>
          <w:szCs w:val="24"/>
        </w:rPr>
        <w:t xml:space="preserve"> </w:t>
      </w:r>
      <w:r w:rsidRPr="001B3C02">
        <w:rPr>
          <w:rFonts w:ascii="Arial" w:hAnsi="Arial" w:cs="Arial"/>
          <w:sz w:val="24"/>
          <w:szCs w:val="24"/>
        </w:rPr>
        <w:t>самоуправления</w:t>
      </w:r>
      <w:r>
        <w:rPr>
          <w:rFonts w:ascii="Arial" w:hAnsi="Arial" w:cs="Arial"/>
          <w:sz w:val="24"/>
          <w:szCs w:val="24"/>
        </w:rPr>
        <w:t xml:space="preserve">   _____________</w:t>
      </w:r>
      <w:r w:rsidRPr="001B3C02">
        <w:rPr>
          <w:rFonts w:ascii="Arial" w:hAnsi="Arial" w:cs="Arial"/>
          <w:sz w:val="24"/>
          <w:szCs w:val="24"/>
        </w:rPr>
        <w:t>_________________________________</w:t>
      </w: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(подпись,</w:t>
      </w:r>
      <w:r>
        <w:rPr>
          <w:rFonts w:ascii="Arial" w:hAnsi="Arial" w:cs="Arial"/>
          <w:sz w:val="24"/>
          <w:szCs w:val="24"/>
        </w:rPr>
        <w:t xml:space="preserve"> </w:t>
      </w:r>
      <w:r w:rsidRPr="001B3C02">
        <w:rPr>
          <w:rFonts w:ascii="Arial" w:hAnsi="Arial" w:cs="Arial"/>
          <w:sz w:val="24"/>
          <w:szCs w:val="24"/>
        </w:rPr>
        <w:t>инициалы,</w:t>
      </w:r>
      <w:r>
        <w:rPr>
          <w:rFonts w:ascii="Arial" w:hAnsi="Arial" w:cs="Arial"/>
          <w:sz w:val="24"/>
          <w:szCs w:val="24"/>
        </w:rPr>
        <w:t xml:space="preserve"> </w:t>
      </w:r>
      <w:r w:rsidRPr="001B3C02">
        <w:rPr>
          <w:rFonts w:ascii="Arial" w:hAnsi="Arial" w:cs="Arial"/>
          <w:sz w:val="24"/>
          <w:szCs w:val="24"/>
        </w:rPr>
        <w:t>фамилия)</w:t>
      </w: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Место</w:t>
      </w:r>
      <w:r>
        <w:rPr>
          <w:rFonts w:ascii="Arial" w:hAnsi="Arial" w:cs="Arial"/>
          <w:sz w:val="24"/>
          <w:szCs w:val="24"/>
        </w:rPr>
        <w:t xml:space="preserve"> </w:t>
      </w:r>
      <w:r w:rsidRPr="001B3C02">
        <w:rPr>
          <w:rFonts w:ascii="Arial" w:hAnsi="Arial" w:cs="Arial"/>
          <w:sz w:val="24"/>
          <w:szCs w:val="24"/>
        </w:rPr>
        <w:t>для</w:t>
      </w:r>
      <w:r>
        <w:rPr>
          <w:rFonts w:ascii="Arial" w:hAnsi="Arial" w:cs="Arial"/>
          <w:sz w:val="24"/>
          <w:szCs w:val="24"/>
        </w:rPr>
        <w:t xml:space="preserve"> </w:t>
      </w:r>
      <w:r w:rsidRPr="001B3C02">
        <w:rPr>
          <w:rFonts w:ascii="Arial" w:hAnsi="Arial" w:cs="Arial"/>
          <w:sz w:val="24"/>
          <w:szCs w:val="24"/>
        </w:rPr>
        <w:t>печати</w:t>
      </w:r>
    </w:p>
    <w:p w:rsidR="006118D2" w:rsidRPr="001B3C02" w:rsidRDefault="006118D2" w:rsidP="006118D2">
      <w:pPr>
        <w:pStyle w:val="ConsPlusNonformat"/>
        <w:ind w:firstLine="709"/>
        <w:jc w:val="both"/>
        <w:rPr>
          <w:rFonts w:ascii="Arial" w:hAnsi="Arial" w:cs="Arial"/>
          <w:sz w:val="24"/>
          <w:szCs w:val="24"/>
        </w:rPr>
      </w:pPr>
    </w:p>
    <w:p w:rsidR="006118D2" w:rsidRPr="001B3C02" w:rsidRDefault="006118D2" w:rsidP="006118D2">
      <w:pPr>
        <w:pStyle w:val="ConsPlusNonformat"/>
        <w:jc w:val="both"/>
        <w:rPr>
          <w:rFonts w:ascii="Arial" w:hAnsi="Arial" w:cs="Arial"/>
          <w:sz w:val="24"/>
          <w:szCs w:val="24"/>
        </w:rPr>
      </w:pPr>
      <w:r w:rsidRPr="001B3C02">
        <w:rPr>
          <w:rFonts w:ascii="Arial" w:hAnsi="Arial" w:cs="Arial"/>
          <w:sz w:val="24"/>
          <w:szCs w:val="24"/>
        </w:rPr>
        <w:t>Дата</w:t>
      </w:r>
      <w:r>
        <w:rPr>
          <w:rFonts w:ascii="Arial" w:hAnsi="Arial" w:cs="Arial"/>
          <w:sz w:val="24"/>
          <w:szCs w:val="24"/>
        </w:rPr>
        <w:t xml:space="preserve"> </w:t>
      </w:r>
      <w:r w:rsidRPr="001B3C02">
        <w:rPr>
          <w:rFonts w:ascii="Arial" w:hAnsi="Arial" w:cs="Arial"/>
          <w:sz w:val="24"/>
          <w:szCs w:val="24"/>
        </w:rPr>
        <w:t>выдачи</w:t>
      </w:r>
      <w:r>
        <w:rPr>
          <w:rFonts w:ascii="Arial" w:hAnsi="Arial" w:cs="Arial"/>
          <w:sz w:val="24"/>
          <w:szCs w:val="24"/>
        </w:rPr>
        <w:t xml:space="preserve"> </w:t>
      </w:r>
      <w:r w:rsidRPr="001B3C02">
        <w:rPr>
          <w:rFonts w:ascii="Arial" w:hAnsi="Arial" w:cs="Arial"/>
          <w:sz w:val="24"/>
          <w:szCs w:val="24"/>
        </w:rPr>
        <w:t>__________________________</w:t>
      </w:r>
    </w:p>
    <w:p w:rsidR="006118D2" w:rsidRPr="001B3C02" w:rsidRDefault="006118D2" w:rsidP="006118D2">
      <w:pPr>
        <w:pStyle w:val="ConsPlusNonformat"/>
        <w:ind w:firstLine="709"/>
        <w:jc w:val="both"/>
        <w:rPr>
          <w:rFonts w:ascii="Arial" w:hAnsi="Arial" w:cs="Arial"/>
          <w:sz w:val="24"/>
          <w:szCs w:val="24"/>
        </w:rPr>
      </w:pPr>
      <w:r>
        <w:rPr>
          <w:rFonts w:ascii="Arial" w:hAnsi="Arial" w:cs="Arial"/>
          <w:sz w:val="24"/>
          <w:szCs w:val="24"/>
        </w:rPr>
        <w:t xml:space="preserve">                          </w:t>
      </w:r>
      <w:r w:rsidRPr="001B3C02">
        <w:rPr>
          <w:rFonts w:ascii="Arial" w:hAnsi="Arial" w:cs="Arial"/>
          <w:sz w:val="24"/>
          <w:szCs w:val="24"/>
        </w:rPr>
        <w:t>(число,</w:t>
      </w:r>
      <w:r>
        <w:rPr>
          <w:rFonts w:ascii="Arial" w:hAnsi="Arial" w:cs="Arial"/>
          <w:sz w:val="24"/>
          <w:szCs w:val="24"/>
        </w:rPr>
        <w:t xml:space="preserve"> </w:t>
      </w:r>
      <w:r w:rsidRPr="001B3C02">
        <w:rPr>
          <w:rFonts w:ascii="Arial" w:hAnsi="Arial" w:cs="Arial"/>
          <w:sz w:val="24"/>
          <w:szCs w:val="24"/>
        </w:rPr>
        <w:t>месяц,</w:t>
      </w:r>
      <w:r>
        <w:rPr>
          <w:rFonts w:ascii="Arial" w:hAnsi="Arial" w:cs="Arial"/>
          <w:sz w:val="24"/>
          <w:szCs w:val="24"/>
        </w:rPr>
        <w:t xml:space="preserve"> </w:t>
      </w:r>
      <w:r w:rsidRPr="001B3C02">
        <w:rPr>
          <w:rFonts w:ascii="Arial" w:hAnsi="Arial" w:cs="Arial"/>
          <w:sz w:val="24"/>
          <w:szCs w:val="24"/>
        </w:rPr>
        <w:t>год)</w:t>
      </w:r>
    </w:p>
    <w:p w:rsidR="006118D2" w:rsidRPr="001B3C02" w:rsidRDefault="006118D2" w:rsidP="006118D2">
      <w:pPr>
        <w:autoSpaceDE w:val="0"/>
        <w:autoSpaceDN w:val="0"/>
        <w:adjustRightInd w:val="0"/>
        <w:ind w:firstLine="709"/>
        <w:jc w:val="both"/>
        <w:rPr>
          <w:rFonts w:ascii="Arial" w:hAnsi="Arial" w:cs="Arial"/>
        </w:rPr>
      </w:pPr>
    </w:p>
    <w:p w:rsidR="006118D2" w:rsidRPr="001B3C02" w:rsidRDefault="006118D2" w:rsidP="006118D2">
      <w:pPr>
        <w:autoSpaceDE w:val="0"/>
        <w:autoSpaceDN w:val="0"/>
        <w:adjustRightInd w:val="0"/>
        <w:ind w:firstLine="709"/>
        <w:jc w:val="both"/>
        <w:rPr>
          <w:rFonts w:ascii="Arial" w:hAnsi="Arial" w:cs="Arial"/>
        </w:rPr>
      </w:pPr>
    </w:p>
    <w:p w:rsidR="006118D2" w:rsidRPr="001B3C02" w:rsidRDefault="006118D2" w:rsidP="006118D2">
      <w:pPr>
        <w:autoSpaceDE w:val="0"/>
        <w:autoSpaceDN w:val="0"/>
        <w:adjustRightInd w:val="0"/>
        <w:ind w:firstLine="709"/>
        <w:jc w:val="both"/>
        <w:rPr>
          <w:rFonts w:ascii="Arial" w:hAnsi="Arial" w:cs="Arial"/>
        </w:rPr>
      </w:pPr>
    </w:p>
    <w:p w:rsidR="006118D2" w:rsidRDefault="006118D2" w:rsidP="006118D2">
      <w:pPr>
        <w:widowControl w:val="0"/>
        <w:autoSpaceDE w:val="0"/>
        <w:autoSpaceDN w:val="0"/>
        <w:adjustRightInd w:val="0"/>
        <w:ind w:firstLine="708"/>
        <w:jc w:val="both"/>
        <w:rPr>
          <w:sz w:val="28"/>
          <w:szCs w:val="28"/>
        </w:rPr>
      </w:pPr>
    </w:p>
    <w:p w:rsidR="006118D2" w:rsidRDefault="006118D2" w:rsidP="006118D2">
      <w:pPr>
        <w:widowControl w:val="0"/>
        <w:autoSpaceDE w:val="0"/>
        <w:autoSpaceDN w:val="0"/>
        <w:adjustRightInd w:val="0"/>
        <w:ind w:firstLine="708"/>
        <w:jc w:val="both"/>
        <w:rPr>
          <w:sz w:val="28"/>
          <w:szCs w:val="28"/>
        </w:rPr>
      </w:pPr>
    </w:p>
    <w:p w:rsidR="00547ED5" w:rsidRDefault="00547ED5" w:rsidP="00547ED5">
      <w:pPr>
        <w:jc w:val="center"/>
        <w:rPr>
          <w:rFonts w:ascii="Arial" w:hAnsi="Arial" w:cs="Arial"/>
          <w:b/>
          <w:bCs/>
          <w:sz w:val="32"/>
        </w:rPr>
      </w:pPr>
    </w:p>
    <w:p w:rsidR="006118D2" w:rsidRDefault="006118D2" w:rsidP="006118D2">
      <w:pPr>
        <w:jc w:val="center"/>
        <w:outlineLvl w:val="0"/>
        <w:rPr>
          <w:b/>
          <w:sz w:val="32"/>
          <w:szCs w:val="32"/>
        </w:rPr>
      </w:pPr>
    </w:p>
    <w:p w:rsidR="006118D2" w:rsidRPr="00792590" w:rsidRDefault="006118D2" w:rsidP="006118D2">
      <w:pPr>
        <w:ind w:firstLine="567"/>
        <w:jc w:val="center"/>
        <w:rPr>
          <w:rFonts w:ascii="Arial" w:hAnsi="Arial" w:cs="Arial"/>
          <w:color w:val="000000"/>
        </w:rPr>
      </w:pPr>
      <w:r w:rsidRPr="00792590">
        <w:rPr>
          <w:rFonts w:ascii="Arial" w:hAnsi="Arial" w:cs="Arial"/>
          <w:b/>
          <w:bCs/>
          <w:color w:val="000000"/>
          <w:sz w:val="32"/>
          <w:szCs w:val="32"/>
        </w:rPr>
        <w:t>31.05.2023г №1</w:t>
      </w:r>
      <w:r>
        <w:rPr>
          <w:rFonts w:ascii="Arial" w:hAnsi="Arial" w:cs="Arial"/>
          <w:b/>
          <w:bCs/>
          <w:color w:val="000000"/>
          <w:sz w:val="32"/>
          <w:szCs w:val="32"/>
        </w:rPr>
        <w:t>9</w:t>
      </w:r>
    </w:p>
    <w:p w:rsidR="006118D2" w:rsidRPr="00792590" w:rsidRDefault="006118D2" w:rsidP="006118D2">
      <w:pPr>
        <w:ind w:firstLine="567"/>
        <w:jc w:val="center"/>
        <w:rPr>
          <w:rFonts w:ascii="Arial" w:hAnsi="Arial" w:cs="Arial"/>
          <w:color w:val="000000"/>
        </w:rPr>
      </w:pPr>
      <w:r w:rsidRPr="00792590">
        <w:rPr>
          <w:rFonts w:ascii="Arial" w:hAnsi="Arial" w:cs="Arial"/>
          <w:b/>
          <w:bCs/>
          <w:color w:val="000000"/>
          <w:sz w:val="32"/>
          <w:szCs w:val="32"/>
        </w:rPr>
        <w:t>РОССИЙСКАЯ ФЕДЕРАЦИЯ</w:t>
      </w:r>
    </w:p>
    <w:p w:rsidR="006118D2" w:rsidRPr="00792590" w:rsidRDefault="006118D2" w:rsidP="006118D2">
      <w:pPr>
        <w:ind w:firstLine="567"/>
        <w:jc w:val="center"/>
        <w:rPr>
          <w:rFonts w:ascii="Arial" w:hAnsi="Arial" w:cs="Arial"/>
          <w:color w:val="000000"/>
        </w:rPr>
      </w:pPr>
      <w:r w:rsidRPr="00792590">
        <w:rPr>
          <w:rFonts w:ascii="Arial" w:hAnsi="Arial" w:cs="Arial"/>
          <w:b/>
          <w:bCs/>
          <w:color w:val="000000"/>
          <w:sz w:val="32"/>
          <w:szCs w:val="32"/>
        </w:rPr>
        <w:t>ИРКУТСКАЯ ОБЛАСТЬ</w:t>
      </w:r>
    </w:p>
    <w:p w:rsidR="006118D2" w:rsidRPr="00792590" w:rsidRDefault="006118D2" w:rsidP="006118D2">
      <w:pPr>
        <w:ind w:firstLine="567"/>
        <w:jc w:val="center"/>
        <w:rPr>
          <w:rFonts w:ascii="Arial" w:hAnsi="Arial" w:cs="Arial"/>
          <w:color w:val="000000"/>
        </w:rPr>
      </w:pPr>
      <w:r w:rsidRPr="00792590">
        <w:rPr>
          <w:rFonts w:ascii="Arial" w:hAnsi="Arial" w:cs="Arial"/>
          <w:b/>
          <w:bCs/>
          <w:color w:val="000000"/>
          <w:sz w:val="32"/>
          <w:szCs w:val="32"/>
        </w:rPr>
        <w:t>ЭХИРИТ-БУЛАГАТСКИЙ РАЙОН</w:t>
      </w:r>
    </w:p>
    <w:p w:rsidR="006118D2" w:rsidRPr="00792590" w:rsidRDefault="006118D2" w:rsidP="006118D2">
      <w:pPr>
        <w:ind w:firstLine="567"/>
        <w:jc w:val="center"/>
        <w:rPr>
          <w:rFonts w:ascii="Arial" w:hAnsi="Arial" w:cs="Arial"/>
          <w:color w:val="000000"/>
        </w:rPr>
      </w:pPr>
      <w:r w:rsidRPr="00792590">
        <w:rPr>
          <w:rFonts w:ascii="Arial" w:hAnsi="Arial" w:cs="Arial"/>
          <w:b/>
          <w:bCs/>
          <w:color w:val="000000"/>
          <w:sz w:val="32"/>
          <w:szCs w:val="32"/>
        </w:rPr>
        <w:t>МУНИЦИПАЛЬНОЕ ОБРАЗОВАНИЕ «ТУГУТУЙСКОЕ»</w:t>
      </w:r>
    </w:p>
    <w:p w:rsidR="006118D2" w:rsidRPr="00792590" w:rsidRDefault="006118D2" w:rsidP="006118D2">
      <w:pPr>
        <w:ind w:firstLine="567"/>
        <w:jc w:val="center"/>
        <w:rPr>
          <w:rFonts w:ascii="Arial" w:hAnsi="Arial" w:cs="Arial"/>
          <w:color w:val="000000"/>
        </w:rPr>
      </w:pPr>
      <w:r w:rsidRPr="00792590">
        <w:rPr>
          <w:rFonts w:ascii="Arial" w:hAnsi="Arial" w:cs="Arial"/>
          <w:b/>
          <w:bCs/>
          <w:color w:val="000000"/>
          <w:sz w:val="32"/>
          <w:szCs w:val="32"/>
        </w:rPr>
        <w:t>ДУМА</w:t>
      </w:r>
    </w:p>
    <w:p w:rsidR="006118D2" w:rsidRPr="00792590" w:rsidRDefault="006118D2" w:rsidP="006118D2">
      <w:pPr>
        <w:ind w:firstLine="567"/>
        <w:jc w:val="center"/>
        <w:rPr>
          <w:rFonts w:ascii="Arial" w:hAnsi="Arial" w:cs="Arial"/>
          <w:color w:val="000000"/>
        </w:rPr>
      </w:pPr>
      <w:r w:rsidRPr="00792590">
        <w:rPr>
          <w:rFonts w:ascii="Arial" w:hAnsi="Arial" w:cs="Arial"/>
          <w:b/>
          <w:bCs/>
          <w:color w:val="000000"/>
          <w:sz w:val="32"/>
          <w:szCs w:val="32"/>
        </w:rPr>
        <w:t>РЕШЕНИЕ</w:t>
      </w:r>
    </w:p>
    <w:p w:rsidR="006118D2" w:rsidRPr="00792590" w:rsidRDefault="006118D2" w:rsidP="006118D2">
      <w:pPr>
        <w:jc w:val="center"/>
        <w:rPr>
          <w:rFonts w:ascii="Arial" w:hAnsi="Arial" w:cs="Arial"/>
          <w:b/>
          <w:sz w:val="30"/>
          <w:szCs w:val="30"/>
        </w:rPr>
      </w:pPr>
      <w:r w:rsidRPr="00792590">
        <w:rPr>
          <w:rFonts w:ascii="Arial" w:hAnsi="Arial" w:cs="Arial"/>
          <w:b/>
          <w:sz w:val="30"/>
          <w:szCs w:val="30"/>
        </w:rPr>
        <w:t>«Об утверждении отчета</w:t>
      </w:r>
    </w:p>
    <w:p w:rsidR="006118D2" w:rsidRPr="00792590" w:rsidRDefault="006118D2" w:rsidP="006118D2">
      <w:pPr>
        <w:jc w:val="center"/>
        <w:rPr>
          <w:rFonts w:ascii="Arial" w:hAnsi="Arial" w:cs="Arial"/>
          <w:b/>
        </w:rPr>
      </w:pPr>
      <w:r w:rsidRPr="00792590">
        <w:rPr>
          <w:rFonts w:ascii="Arial" w:hAnsi="Arial" w:cs="Arial"/>
          <w:b/>
        </w:rPr>
        <w:t>по использовании средств</w:t>
      </w:r>
    </w:p>
    <w:p w:rsidR="006118D2" w:rsidRPr="00792590" w:rsidRDefault="006118D2" w:rsidP="006118D2">
      <w:pPr>
        <w:jc w:val="center"/>
        <w:rPr>
          <w:rFonts w:ascii="Arial" w:hAnsi="Arial" w:cs="Arial"/>
          <w:b/>
        </w:rPr>
      </w:pPr>
      <w:r w:rsidRPr="00792590">
        <w:rPr>
          <w:rFonts w:ascii="Arial" w:hAnsi="Arial" w:cs="Arial"/>
          <w:b/>
        </w:rPr>
        <w:t>дорожного фонда за 2022 год»</w:t>
      </w:r>
    </w:p>
    <w:p w:rsidR="006118D2" w:rsidRPr="00792590" w:rsidRDefault="006118D2" w:rsidP="006118D2">
      <w:pPr>
        <w:jc w:val="both"/>
        <w:rPr>
          <w:rFonts w:ascii="Arial" w:hAnsi="Arial" w:cs="Arial"/>
        </w:rPr>
      </w:pPr>
    </w:p>
    <w:p w:rsidR="006118D2" w:rsidRPr="00792590" w:rsidRDefault="006118D2" w:rsidP="006118D2">
      <w:pPr>
        <w:jc w:val="both"/>
        <w:rPr>
          <w:rFonts w:ascii="Arial" w:hAnsi="Arial" w:cs="Arial"/>
        </w:rPr>
      </w:pPr>
      <w:r w:rsidRPr="00792590">
        <w:rPr>
          <w:rFonts w:ascii="Arial" w:hAnsi="Arial" w:cs="Arial"/>
        </w:rPr>
        <w:t xml:space="preserve">    В соответствии с </w:t>
      </w:r>
      <w:proofErr w:type="spellStart"/>
      <w:r w:rsidRPr="00792590">
        <w:rPr>
          <w:rFonts w:ascii="Arial" w:hAnsi="Arial" w:cs="Arial"/>
        </w:rPr>
        <w:t>п.п</w:t>
      </w:r>
      <w:proofErr w:type="spellEnd"/>
      <w:r w:rsidRPr="00792590">
        <w:rPr>
          <w:rFonts w:ascii="Arial" w:hAnsi="Arial" w:cs="Arial"/>
        </w:rPr>
        <w:t>. 4.2 п.4 Решения Думы МО «Тугутуйское» от 15.11.2013 г. № 7 «О порядке формирования и исполнения муниципального дорожного фонда муниципального образования «Тугутуйское» заслушав и обсудив отчет об использовании средств дорожного фонда за 2022 год,</w:t>
      </w:r>
    </w:p>
    <w:p w:rsidR="006118D2" w:rsidRPr="00792590" w:rsidRDefault="006118D2" w:rsidP="006118D2">
      <w:pPr>
        <w:jc w:val="both"/>
        <w:rPr>
          <w:rFonts w:ascii="Arial" w:hAnsi="Arial" w:cs="Arial"/>
        </w:rPr>
      </w:pPr>
    </w:p>
    <w:p w:rsidR="006118D2" w:rsidRPr="00792590" w:rsidRDefault="006118D2" w:rsidP="006118D2">
      <w:pPr>
        <w:jc w:val="both"/>
        <w:rPr>
          <w:rFonts w:ascii="Arial" w:hAnsi="Arial" w:cs="Arial"/>
        </w:rPr>
      </w:pPr>
      <w:r w:rsidRPr="00792590">
        <w:rPr>
          <w:rFonts w:ascii="Arial" w:hAnsi="Arial" w:cs="Arial"/>
        </w:rPr>
        <w:t>ДУМА решила:</w:t>
      </w:r>
    </w:p>
    <w:p w:rsidR="006118D2" w:rsidRPr="00792590" w:rsidRDefault="006118D2" w:rsidP="006118D2">
      <w:pPr>
        <w:jc w:val="both"/>
        <w:rPr>
          <w:rFonts w:ascii="Arial" w:hAnsi="Arial" w:cs="Arial"/>
        </w:rPr>
      </w:pPr>
    </w:p>
    <w:p w:rsidR="006118D2" w:rsidRPr="00792590" w:rsidRDefault="006118D2" w:rsidP="006118D2">
      <w:pPr>
        <w:jc w:val="both"/>
        <w:rPr>
          <w:rFonts w:ascii="Arial" w:hAnsi="Arial" w:cs="Arial"/>
        </w:rPr>
      </w:pPr>
      <w:r w:rsidRPr="00792590">
        <w:rPr>
          <w:rFonts w:ascii="Arial" w:hAnsi="Arial" w:cs="Arial"/>
        </w:rPr>
        <w:t>1. Утвердить отчет об использовании средств дорожного фонда за 2022 год (приложение № 1).</w:t>
      </w:r>
    </w:p>
    <w:p w:rsidR="006118D2" w:rsidRPr="00792590" w:rsidRDefault="006118D2" w:rsidP="006118D2">
      <w:pPr>
        <w:jc w:val="both"/>
        <w:rPr>
          <w:rFonts w:ascii="Arial" w:hAnsi="Arial" w:cs="Arial"/>
        </w:rPr>
      </w:pPr>
      <w:r w:rsidRPr="00792590">
        <w:rPr>
          <w:rFonts w:ascii="Arial" w:hAnsi="Arial" w:cs="Arial"/>
        </w:rPr>
        <w:t>2.  Опубликовать настоящее решение в газете «Тугутуйский вестник» и на официальном сайте МО «Тугутуйское».</w:t>
      </w:r>
    </w:p>
    <w:p w:rsidR="006118D2" w:rsidRPr="00792590" w:rsidRDefault="006118D2" w:rsidP="006118D2">
      <w:pPr>
        <w:jc w:val="both"/>
        <w:rPr>
          <w:rFonts w:ascii="Arial" w:hAnsi="Arial" w:cs="Arial"/>
        </w:rPr>
      </w:pPr>
    </w:p>
    <w:p w:rsidR="006118D2" w:rsidRPr="00C14279" w:rsidRDefault="006118D2" w:rsidP="006118D2">
      <w:pPr>
        <w:jc w:val="both"/>
        <w:rPr>
          <w:sz w:val="28"/>
          <w:szCs w:val="28"/>
        </w:rPr>
      </w:pPr>
    </w:p>
    <w:p w:rsidR="006118D2" w:rsidRPr="00C14279" w:rsidRDefault="006118D2" w:rsidP="006118D2">
      <w:pPr>
        <w:jc w:val="both"/>
        <w:rPr>
          <w:sz w:val="28"/>
          <w:szCs w:val="28"/>
        </w:rPr>
      </w:pPr>
    </w:p>
    <w:p w:rsidR="006118D2" w:rsidRPr="00792590" w:rsidRDefault="006118D2" w:rsidP="006118D2">
      <w:pPr>
        <w:jc w:val="both"/>
        <w:rPr>
          <w:rFonts w:ascii="Arial" w:hAnsi="Arial" w:cs="Arial"/>
          <w:color w:val="000000"/>
        </w:rPr>
      </w:pPr>
      <w:r w:rsidRPr="00792590">
        <w:rPr>
          <w:rFonts w:ascii="Arial" w:hAnsi="Arial" w:cs="Arial"/>
          <w:color w:val="000000"/>
        </w:rPr>
        <w:t xml:space="preserve">Председатель Думы муниципального </w:t>
      </w:r>
    </w:p>
    <w:p w:rsidR="006118D2" w:rsidRPr="00792590" w:rsidRDefault="006118D2" w:rsidP="006118D2">
      <w:pPr>
        <w:jc w:val="both"/>
        <w:rPr>
          <w:rFonts w:ascii="Arial" w:hAnsi="Arial" w:cs="Arial"/>
          <w:color w:val="000000"/>
        </w:rPr>
      </w:pPr>
      <w:r w:rsidRPr="00792590">
        <w:rPr>
          <w:rFonts w:ascii="Arial" w:hAnsi="Arial" w:cs="Arial"/>
          <w:color w:val="000000"/>
        </w:rPr>
        <w:t>образования «Тугутуйское»</w:t>
      </w:r>
    </w:p>
    <w:p w:rsidR="006118D2" w:rsidRPr="00C14279" w:rsidRDefault="006118D2" w:rsidP="006118D2">
      <w:pPr>
        <w:jc w:val="both"/>
        <w:rPr>
          <w:sz w:val="28"/>
          <w:szCs w:val="28"/>
        </w:rPr>
      </w:pPr>
      <w:r w:rsidRPr="00792590">
        <w:rPr>
          <w:rFonts w:ascii="Arial" w:hAnsi="Arial" w:cs="Arial"/>
          <w:color w:val="000000"/>
        </w:rPr>
        <w:t>Глава муниципального образования «</w:t>
      </w:r>
      <w:proofErr w:type="gramStart"/>
      <w:r w:rsidRPr="00792590">
        <w:rPr>
          <w:rFonts w:ascii="Arial" w:hAnsi="Arial" w:cs="Arial"/>
          <w:color w:val="000000"/>
        </w:rPr>
        <w:t>Тугутуйское»   </w:t>
      </w:r>
      <w:proofErr w:type="gramEnd"/>
      <w:r w:rsidRPr="00792590">
        <w:rPr>
          <w:rFonts w:ascii="Arial" w:hAnsi="Arial" w:cs="Arial"/>
          <w:color w:val="000000"/>
        </w:rPr>
        <w:t>                                                               П.А.Тарбеев</w:t>
      </w:r>
    </w:p>
    <w:p w:rsidR="006118D2" w:rsidRPr="00C14279" w:rsidRDefault="006118D2" w:rsidP="006118D2">
      <w:pPr>
        <w:jc w:val="both"/>
        <w:rPr>
          <w:sz w:val="28"/>
          <w:szCs w:val="28"/>
        </w:rPr>
      </w:pPr>
    </w:p>
    <w:p w:rsidR="006118D2" w:rsidRPr="00C14279" w:rsidRDefault="006118D2" w:rsidP="006118D2">
      <w:pPr>
        <w:jc w:val="both"/>
        <w:rPr>
          <w:sz w:val="28"/>
          <w:szCs w:val="28"/>
        </w:rPr>
      </w:pPr>
    </w:p>
    <w:p w:rsidR="006118D2" w:rsidRPr="00C14279" w:rsidRDefault="006118D2" w:rsidP="006118D2">
      <w:pPr>
        <w:jc w:val="both"/>
        <w:rPr>
          <w:sz w:val="28"/>
          <w:szCs w:val="28"/>
        </w:rPr>
      </w:pPr>
    </w:p>
    <w:p w:rsidR="006118D2" w:rsidRPr="00C14279" w:rsidRDefault="006118D2" w:rsidP="006118D2">
      <w:pPr>
        <w:jc w:val="both"/>
        <w:rPr>
          <w:sz w:val="28"/>
          <w:szCs w:val="28"/>
        </w:rPr>
      </w:pPr>
    </w:p>
    <w:p w:rsidR="006118D2" w:rsidRPr="00C14279" w:rsidRDefault="006118D2" w:rsidP="006118D2">
      <w:pPr>
        <w:jc w:val="both"/>
        <w:rPr>
          <w:sz w:val="28"/>
          <w:szCs w:val="28"/>
        </w:rPr>
      </w:pPr>
    </w:p>
    <w:p w:rsidR="006118D2" w:rsidRPr="00C14279" w:rsidRDefault="006118D2" w:rsidP="006118D2">
      <w:pPr>
        <w:jc w:val="both"/>
        <w:rPr>
          <w:sz w:val="28"/>
          <w:szCs w:val="28"/>
        </w:rPr>
      </w:pPr>
    </w:p>
    <w:p w:rsidR="006118D2" w:rsidRPr="00C14279" w:rsidRDefault="006118D2" w:rsidP="006118D2">
      <w:pPr>
        <w:jc w:val="both"/>
        <w:rPr>
          <w:sz w:val="28"/>
          <w:szCs w:val="28"/>
        </w:rPr>
      </w:pPr>
    </w:p>
    <w:p w:rsidR="006118D2" w:rsidRPr="00C14279" w:rsidRDefault="006118D2" w:rsidP="006118D2">
      <w:pPr>
        <w:jc w:val="both"/>
        <w:rPr>
          <w:sz w:val="28"/>
          <w:szCs w:val="28"/>
        </w:rPr>
      </w:pPr>
    </w:p>
    <w:p w:rsidR="006118D2" w:rsidRDefault="006118D2" w:rsidP="006118D2">
      <w:pPr>
        <w:jc w:val="both"/>
        <w:rPr>
          <w:sz w:val="28"/>
          <w:szCs w:val="28"/>
        </w:rPr>
      </w:pPr>
    </w:p>
    <w:p w:rsidR="006118D2" w:rsidRDefault="006118D2" w:rsidP="006118D2">
      <w:pPr>
        <w:jc w:val="both"/>
        <w:rPr>
          <w:sz w:val="28"/>
          <w:szCs w:val="28"/>
        </w:rPr>
      </w:pPr>
    </w:p>
    <w:p w:rsidR="006118D2" w:rsidRDefault="006118D2" w:rsidP="006118D2">
      <w:pPr>
        <w:jc w:val="both"/>
        <w:rPr>
          <w:sz w:val="28"/>
          <w:szCs w:val="28"/>
        </w:rPr>
      </w:pPr>
    </w:p>
    <w:p w:rsidR="006118D2" w:rsidRDefault="006118D2" w:rsidP="006118D2">
      <w:pPr>
        <w:jc w:val="both"/>
        <w:rPr>
          <w:sz w:val="28"/>
          <w:szCs w:val="28"/>
        </w:rPr>
      </w:pPr>
    </w:p>
    <w:p w:rsidR="006118D2" w:rsidRDefault="006118D2" w:rsidP="006118D2">
      <w:pPr>
        <w:jc w:val="both"/>
        <w:rPr>
          <w:sz w:val="28"/>
          <w:szCs w:val="28"/>
        </w:rPr>
      </w:pPr>
    </w:p>
    <w:p w:rsidR="006118D2" w:rsidRDefault="006118D2" w:rsidP="006118D2">
      <w:pPr>
        <w:jc w:val="both"/>
        <w:rPr>
          <w:sz w:val="28"/>
          <w:szCs w:val="28"/>
        </w:rPr>
      </w:pPr>
    </w:p>
    <w:p w:rsidR="006118D2" w:rsidRDefault="006118D2" w:rsidP="006118D2">
      <w:pPr>
        <w:jc w:val="both"/>
        <w:rPr>
          <w:sz w:val="28"/>
          <w:szCs w:val="28"/>
        </w:rPr>
      </w:pPr>
    </w:p>
    <w:p w:rsidR="006118D2" w:rsidRPr="00C14279" w:rsidRDefault="006118D2" w:rsidP="006118D2">
      <w:pPr>
        <w:jc w:val="both"/>
        <w:rPr>
          <w:sz w:val="28"/>
          <w:szCs w:val="28"/>
        </w:rPr>
      </w:pPr>
    </w:p>
    <w:p w:rsidR="006118D2" w:rsidRPr="00C14279" w:rsidRDefault="006118D2" w:rsidP="006118D2">
      <w:r w:rsidRPr="00C14279">
        <w:t xml:space="preserve">                                                                                                                           Приложение № 1</w:t>
      </w:r>
    </w:p>
    <w:p w:rsidR="006118D2" w:rsidRPr="00C14279" w:rsidRDefault="006118D2" w:rsidP="006118D2">
      <w:pPr>
        <w:jc w:val="right"/>
      </w:pPr>
      <w:r w:rsidRPr="00C14279">
        <w:t>к Решению Думы</w:t>
      </w:r>
    </w:p>
    <w:p w:rsidR="006118D2" w:rsidRPr="00C14279" w:rsidRDefault="006118D2" w:rsidP="006118D2">
      <w:pPr>
        <w:jc w:val="right"/>
      </w:pPr>
      <w:r w:rsidRPr="00C14279">
        <w:t>МО «Тугутуйское»</w:t>
      </w:r>
    </w:p>
    <w:p w:rsidR="006118D2" w:rsidRPr="00C14279" w:rsidRDefault="006118D2" w:rsidP="006118D2">
      <w:pPr>
        <w:jc w:val="right"/>
      </w:pPr>
      <w:r>
        <w:t xml:space="preserve">От 31.05.2023г </w:t>
      </w:r>
      <w:r w:rsidRPr="00C14279">
        <w:t xml:space="preserve">№ </w:t>
      </w:r>
      <w:r>
        <w:t>19</w:t>
      </w:r>
    </w:p>
    <w:p w:rsidR="006118D2" w:rsidRPr="00C14279" w:rsidRDefault="006118D2" w:rsidP="006118D2"/>
    <w:p w:rsidR="006118D2" w:rsidRPr="00C14279" w:rsidRDefault="006118D2" w:rsidP="006118D2">
      <w:pPr>
        <w:tabs>
          <w:tab w:val="left" w:pos="1965"/>
        </w:tabs>
        <w:jc w:val="center"/>
        <w:rPr>
          <w:sz w:val="28"/>
          <w:szCs w:val="28"/>
        </w:rPr>
      </w:pPr>
      <w:r w:rsidRPr="00C14279">
        <w:rPr>
          <w:sz w:val="28"/>
          <w:szCs w:val="28"/>
        </w:rPr>
        <w:t xml:space="preserve">Отчет </w:t>
      </w:r>
    </w:p>
    <w:p w:rsidR="006118D2" w:rsidRPr="00C14279" w:rsidRDefault="006118D2" w:rsidP="006118D2">
      <w:pPr>
        <w:tabs>
          <w:tab w:val="left" w:pos="1965"/>
        </w:tabs>
        <w:jc w:val="center"/>
        <w:rPr>
          <w:sz w:val="28"/>
          <w:szCs w:val="28"/>
        </w:rPr>
      </w:pPr>
      <w:r w:rsidRPr="00C14279">
        <w:rPr>
          <w:sz w:val="28"/>
          <w:szCs w:val="28"/>
        </w:rPr>
        <w:t>об использовании</w:t>
      </w:r>
      <w:r>
        <w:rPr>
          <w:sz w:val="28"/>
          <w:szCs w:val="28"/>
        </w:rPr>
        <w:t xml:space="preserve"> средств дорожного фонда за 2022</w:t>
      </w:r>
      <w:r w:rsidRPr="00C14279">
        <w:rPr>
          <w:sz w:val="28"/>
          <w:szCs w:val="28"/>
        </w:rPr>
        <w:t xml:space="preserve"> год</w:t>
      </w:r>
    </w:p>
    <w:p w:rsidR="006118D2" w:rsidRPr="00C14279" w:rsidRDefault="006118D2" w:rsidP="006118D2">
      <w:pPr>
        <w:tabs>
          <w:tab w:val="left" w:pos="1965"/>
        </w:tabs>
        <w:jc w:val="center"/>
        <w:rPr>
          <w:sz w:val="28"/>
          <w:szCs w:val="28"/>
        </w:rPr>
      </w:pPr>
    </w:p>
    <w:p w:rsidR="006118D2" w:rsidRPr="00C14279" w:rsidRDefault="006118D2" w:rsidP="006118D2">
      <w:pPr>
        <w:tabs>
          <w:tab w:val="left" w:pos="1965"/>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907"/>
      </w:tblGrid>
      <w:tr w:rsidR="006118D2" w:rsidRPr="00C14279" w:rsidTr="006118D2">
        <w:tc>
          <w:tcPr>
            <w:tcW w:w="6408" w:type="dxa"/>
            <w:shd w:val="clear" w:color="auto" w:fill="auto"/>
          </w:tcPr>
          <w:p w:rsidR="006118D2" w:rsidRPr="00C14279" w:rsidRDefault="006118D2" w:rsidP="006118D2">
            <w:pPr>
              <w:tabs>
                <w:tab w:val="left" w:pos="1965"/>
              </w:tabs>
              <w:jc w:val="center"/>
              <w:rPr>
                <w:sz w:val="28"/>
                <w:szCs w:val="28"/>
              </w:rPr>
            </w:pPr>
            <w:r w:rsidRPr="00C14279">
              <w:rPr>
                <w:sz w:val="28"/>
                <w:szCs w:val="28"/>
              </w:rPr>
              <w:t>Наименование</w:t>
            </w:r>
          </w:p>
        </w:tc>
        <w:tc>
          <w:tcPr>
            <w:tcW w:w="2907" w:type="dxa"/>
            <w:shd w:val="clear" w:color="auto" w:fill="auto"/>
          </w:tcPr>
          <w:p w:rsidR="006118D2" w:rsidRPr="00C14279" w:rsidRDefault="006118D2" w:rsidP="006118D2">
            <w:pPr>
              <w:tabs>
                <w:tab w:val="left" w:pos="1965"/>
              </w:tabs>
              <w:jc w:val="center"/>
              <w:rPr>
                <w:sz w:val="28"/>
                <w:szCs w:val="28"/>
              </w:rPr>
            </w:pPr>
            <w:r w:rsidRPr="00C14279">
              <w:rPr>
                <w:sz w:val="28"/>
                <w:szCs w:val="28"/>
              </w:rPr>
              <w:t>Сумма за год (руб.)</w:t>
            </w:r>
          </w:p>
        </w:tc>
      </w:tr>
      <w:tr w:rsidR="006118D2" w:rsidRPr="00C14279" w:rsidTr="006118D2">
        <w:tc>
          <w:tcPr>
            <w:tcW w:w="6408" w:type="dxa"/>
            <w:shd w:val="clear" w:color="auto" w:fill="auto"/>
          </w:tcPr>
          <w:p w:rsidR="006118D2" w:rsidRPr="00C14279" w:rsidRDefault="006118D2" w:rsidP="006118D2">
            <w:pPr>
              <w:tabs>
                <w:tab w:val="left" w:pos="1965"/>
              </w:tabs>
              <w:rPr>
                <w:sz w:val="28"/>
                <w:szCs w:val="28"/>
              </w:rPr>
            </w:pPr>
            <w:r w:rsidRPr="00C14279">
              <w:rPr>
                <w:sz w:val="28"/>
                <w:szCs w:val="28"/>
              </w:rPr>
              <w:t>Остатки бюджетных ассигнований на начало года</w:t>
            </w:r>
          </w:p>
        </w:tc>
        <w:tc>
          <w:tcPr>
            <w:tcW w:w="2907" w:type="dxa"/>
            <w:shd w:val="clear" w:color="auto" w:fill="auto"/>
          </w:tcPr>
          <w:p w:rsidR="006118D2" w:rsidRPr="00C14279" w:rsidRDefault="006118D2" w:rsidP="006118D2">
            <w:pPr>
              <w:tabs>
                <w:tab w:val="left" w:pos="1965"/>
              </w:tabs>
              <w:jc w:val="center"/>
              <w:rPr>
                <w:sz w:val="28"/>
                <w:szCs w:val="28"/>
              </w:rPr>
            </w:pPr>
            <w:r>
              <w:rPr>
                <w:sz w:val="28"/>
                <w:szCs w:val="28"/>
              </w:rPr>
              <w:t>3073562,18</w:t>
            </w:r>
          </w:p>
        </w:tc>
      </w:tr>
      <w:tr w:rsidR="006118D2" w:rsidRPr="00C14279" w:rsidTr="006118D2">
        <w:tc>
          <w:tcPr>
            <w:tcW w:w="6408" w:type="dxa"/>
            <w:shd w:val="clear" w:color="auto" w:fill="auto"/>
          </w:tcPr>
          <w:p w:rsidR="006118D2" w:rsidRPr="00C14279" w:rsidRDefault="006118D2" w:rsidP="006118D2">
            <w:pPr>
              <w:tabs>
                <w:tab w:val="left" w:pos="1965"/>
              </w:tabs>
              <w:rPr>
                <w:sz w:val="28"/>
                <w:szCs w:val="28"/>
              </w:rPr>
            </w:pPr>
            <w:r w:rsidRPr="00C14279">
              <w:rPr>
                <w:sz w:val="28"/>
                <w:szCs w:val="28"/>
              </w:rPr>
              <w:t>Налоговые поступления</w:t>
            </w:r>
          </w:p>
        </w:tc>
        <w:tc>
          <w:tcPr>
            <w:tcW w:w="2907" w:type="dxa"/>
            <w:shd w:val="clear" w:color="auto" w:fill="auto"/>
          </w:tcPr>
          <w:p w:rsidR="006118D2" w:rsidRPr="00C14279" w:rsidRDefault="006118D2" w:rsidP="006118D2">
            <w:pPr>
              <w:tabs>
                <w:tab w:val="left" w:pos="1965"/>
              </w:tabs>
              <w:jc w:val="center"/>
              <w:rPr>
                <w:sz w:val="28"/>
                <w:szCs w:val="28"/>
              </w:rPr>
            </w:pPr>
            <w:r>
              <w:rPr>
                <w:sz w:val="28"/>
                <w:szCs w:val="28"/>
              </w:rPr>
              <w:t>1616457,42</w:t>
            </w:r>
          </w:p>
        </w:tc>
      </w:tr>
      <w:tr w:rsidR="006118D2" w:rsidRPr="00C14279" w:rsidTr="006118D2">
        <w:tc>
          <w:tcPr>
            <w:tcW w:w="6408" w:type="dxa"/>
            <w:shd w:val="clear" w:color="auto" w:fill="auto"/>
          </w:tcPr>
          <w:p w:rsidR="006118D2" w:rsidRPr="00C14279" w:rsidRDefault="006118D2" w:rsidP="006118D2">
            <w:pPr>
              <w:tabs>
                <w:tab w:val="left" w:pos="1965"/>
              </w:tabs>
              <w:rPr>
                <w:sz w:val="28"/>
                <w:szCs w:val="28"/>
              </w:rPr>
            </w:pPr>
            <w:r w:rsidRPr="00C14279">
              <w:rPr>
                <w:sz w:val="28"/>
                <w:szCs w:val="28"/>
              </w:rPr>
              <w:t>Объем бюджетных расходов дорожного фонда</w:t>
            </w:r>
          </w:p>
        </w:tc>
        <w:tc>
          <w:tcPr>
            <w:tcW w:w="2907" w:type="dxa"/>
            <w:shd w:val="clear" w:color="auto" w:fill="auto"/>
          </w:tcPr>
          <w:p w:rsidR="006118D2" w:rsidRPr="00C14279" w:rsidRDefault="006118D2" w:rsidP="006118D2">
            <w:pPr>
              <w:tabs>
                <w:tab w:val="left" w:pos="1965"/>
              </w:tabs>
              <w:jc w:val="center"/>
              <w:rPr>
                <w:sz w:val="28"/>
                <w:szCs w:val="28"/>
              </w:rPr>
            </w:pPr>
            <w:r>
              <w:rPr>
                <w:sz w:val="28"/>
                <w:szCs w:val="28"/>
              </w:rPr>
              <w:t>597491,18</w:t>
            </w:r>
          </w:p>
        </w:tc>
      </w:tr>
      <w:tr w:rsidR="006118D2" w:rsidRPr="00C14279" w:rsidTr="006118D2">
        <w:tc>
          <w:tcPr>
            <w:tcW w:w="6408" w:type="dxa"/>
            <w:shd w:val="clear" w:color="auto" w:fill="auto"/>
          </w:tcPr>
          <w:p w:rsidR="006118D2" w:rsidRPr="00C14279" w:rsidRDefault="006118D2" w:rsidP="006118D2">
            <w:pPr>
              <w:tabs>
                <w:tab w:val="left" w:pos="1965"/>
              </w:tabs>
              <w:rPr>
                <w:sz w:val="28"/>
                <w:szCs w:val="28"/>
              </w:rPr>
            </w:pPr>
            <w:r w:rsidRPr="00C14279">
              <w:rPr>
                <w:sz w:val="28"/>
                <w:szCs w:val="28"/>
              </w:rPr>
              <w:t>Остатки бюджетных ассигнований дорожного фонда, не использованные в отчетном году</w:t>
            </w:r>
          </w:p>
        </w:tc>
        <w:tc>
          <w:tcPr>
            <w:tcW w:w="2907" w:type="dxa"/>
            <w:shd w:val="clear" w:color="auto" w:fill="auto"/>
            <w:vAlign w:val="center"/>
          </w:tcPr>
          <w:p w:rsidR="006118D2" w:rsidRPr="00C14279" w:rsidRDefault="006118D2" w:rsidP="006118D2">
            <w:pPr>
              <w:tabs>
                <w:tab w:val="left" w:pos="1965"/>
              </w:tabs>
              <w:jc w:val="center"/>
              <w:rPr>
                <w:sz w:val="28"/>
                <w:szCs w:val="28"/>
              </w:rPr>
            </w:pPr>
            <w:r>
              <w:rPr>
                <w:sz w:val="28"/>
                <w:szCs w:val="28"/>
              </w:rPr>
              <w:t>4092528,42</w:t>
            </w:r>
          </w:p>
        </w:tc>
      </w:tr>
    </w:tbl>
    <w:p w:rsidR="006118D2" w:rsidRPr="00C14279" w:rsidRDefault="006118D2" w:rsidP="006118D2">
      <w:pPr>
        <w:tabs>
          <w:tab w:val="left" w:pos="1965"/>
        </w:tabs>
        <w:jc w:val="center"/>
        <w:rPr>
          <w:sz w:val="28"/>
          <w:szCs w:val="28"/>
        </w:rPr>
      </w:pPr>
    </w:p>
    <w:p w:rsidR="006118D2" w:rsidRPr="00C14279" w:rsidRDefault="006118D2" w:rsidP="006118D2">
      <w:pPr>
        <w:tabs>
          <w:tab w:val="left" w:pos="1965"/>
        </w:tabs>
        <w:rPr>
          <w:sz w:val="28"/>
          <w:szCs w:val="28"/>
        </w:rPr>
      </w:pPr>
    </w:p>
    <w:p w:rsidR="006118D2" w:rsidRPr="00C14279" w:rsidRDefault="006118D2" w:rsidP="006118D2">
      <w:pPr>
        <w:outlineLvl w:val="0"/>
        <w:rPr>
          <w:b/>
          <w:sz w:val="32"/>
          <w:szCs w:val="32"/>
        </w:rPr>
      </w:pPr>
    </w:p>
    <w:p w:rsidR="006118D2" w:rsidRPr="00C14279" w:rsidRDefault="006118D2" w:rsidP="006118D2">
      <w:pPr>
        <w:jc w:val="center"/>
        <w:outlineLvl w:val="0"/>
        <w:rPr>
          <w:b/>
          <w:sz w:val="32"/>
          <w:szCs w:val="32"/>
        </w:rPr>
      </w:pPr>
      <w:r w:rsidRPr="00C14279">
        <w:rPr>
          <w:b/>
          <w:sz w:val="32"/>
          <w:szCs w:val="32"/>
        </w:rPr>
        <w:t>Расшифровка расходов</w:t>
      </w:r>
    </w:p>
    <w:p w:rsidR="006118D2" w:rsidRPr="00C14279" w:rsidRDefault="006118D2" w:rsidP="006118D2">
      <w:pPr>
        <w:outlineLvl w:val="0"/>
        <w:rPr>
          <w:b/>
          <w:sz w:val="32"/>
          <w:szCs w:val="32"/>
        </w:rPr>
      </w:pPr>
    </w:p>
    <w:p w:rsidR="006118D2" w:rsidRDefault="006118D2" w:rsidP="006118D2">
      <w:pPr>
        <w:outlineLvl w:val="0"/>
        <w:rPr>
          <w:sz w:val="32"/>
          <w:szCs w:val="32"/>
        </w:rPr>
      </w:pPr>
    </w:p>
    <w:p w:rsidR="006118D2" w:rsidRPr="007D7AB2" w:rsidRDefault="006118D2" w:rsidP="006118D2">
      <w:pPr>
        <w:pStyle w:val="a5"/>
        <w:numPr>
          <w:ilvl w:val="0"/>
          <w:numId w:val="12"/>
        </w:numPr>
        <w:outlineLvl w:val="0"/>
        <w:rPr>
          <w:sz w:val="32"/>
          <w:szCs w:val="32"/>
        </w:rPr>
      </w:pPr>
      <w:r>
        <w:rPr>
          <w:sz w:val="32"/>
          <w:szCs w:val="32"/>
        </w:rPr>
        <w:t xml:space="preserve">работа грейдера отсыпка </w:t>
      </w:r>
      <w:proofErr w:type="gramStart"/>
      <w:r>
        <w:rPr>
          <w:sz w:val="32"/>
          <w:szCs w:val="32"/>
        </w:rPr>
        <w:t>дорог  –</w:t>
      </w:r>
      <w:proofErr w:type="gramEnd"/>
      <w:r>
        <w:rPr>
          <w:sz w:val="32"/>
          <w:szCs w:val="32"/>
        </w:rPr>
        <w:t xml:space="preserve"> 335500</w:t>
      </w:r>
      <w:r w:rsidRPr="007D7AB2">
        <w:rPr>
          <w:sz w:val="32"/>
          <w:szCs w:val="32"/>
        </w:rPr>
        <w:t xml:space="preserve"> руб.</w:t>
      </w:r>
    </w:p>
    <w:p w:rsidR="006118D2" w:rsidRPr="00C14279" w:rsidRDefault="006118D2" w:rsidP="006118D2">
      <w:pPr>
        <w:numPr>
          <w:ilvl w:val="0"/>
          <w:numId w:val="12"/>
        </w:numPr>
        <w:outlineLvl w:val="0"/>
        <w:rPr>
          <w:sz w:val="32"/>
          <w:szCs w:val="32"/>
        </w:rPr>
      </w:pPr>
      <w:r w:rsidRPr="00C14279">
        <w:rPr>
          <w:sz w:val="32"/>
          <w:szCs w:val="32"/>
        </w:rPr>
        <w:t>Приобретение материалов для ремон</w:t>
      </w:r>
      <w:r>
        <w:rPr>
          <w:sz w:val="32"/>
          <w:szCs w:val="32"/>
        </w:rPr>
        <w:t xml:space="preserve">та уличного освещения – 105552,20 </w:t>
      </w:r>
      <w:r w:rsidRPr="00C14279">
        <w:rPr>
          <w:sz w:val="32"/>
          <w:szCs w:val="32"/>
        </w:rPr>
        <w:t>руб.;</w:t>
      </w:r>
    </w:p>
    <w:p w:rsidR="006118D2" w:rsidRDefault="006118D2" w:rsidP="006118D2">
      <w:pPr>
        <w:numPr>
          <w:ilvl w:val="0"/>
          <w:numId w:val="12"/>
        </w:numPr>
        <w:outlineLvl w:val="0"/>
        <w:rPr>
          <w:sz w:val="32"/>
          <w:szCs w:val="32"/>
        </w:rPr>
      </w:pPr>
      <w:r w:rsidRPr="00C14279">
        <w:rPr>
          <w:sz w:val="32"/>
          <w:szCs w:val="32"/>
        </w:rPr>
        <w:t>Р</w:t>
      </w:r>
      <w:r>
        <w:rPr>
          <w:sz w:val="32"/>
          <w:szCs w:val="32"/>
        </w:rPr>
        <w:t xml:space="preserve">емонт уличного освещения – 62186,05 </w:t>
      </w:r>
      <w:r w:rsidRPr="00C14279">
        <w:rPr>
          <w:sz w:val="32"/>
          <w:szCs w:val="32"/>
        </w:rPr>
        <w:t>руб.</w:t>
      </w:r>
    </w:p>
    <w:p w:rsidR="006118D2" w:rsidRDefault="006118D2" w:rsidP="006118D2">
      <w:pPr>
        <w:numPr>
          <w:ilvl w:val="0"/>
          <w:numId w:val="12"/>
        </w:numPr>
        <w:outlineLvl w:val="0"/>
        <w:rPr>
          <w:sz w:val="32"/>
          <w:szCs w:val="32"/>
        </w:rPr>
      </w:pPr>
      <w:r>
        <w:rPr>
          <w:sz w:val="32"/>
          <w:szCs w:val="32"/>
        </w:rPr>
        <w:t>Электроэнергия уличное освещение – 60000 руб.</w:t>
      </w:r>
    </w:p>
    <w:p w:rsidR="006118D2" w:rsidRDefault="006118D2" w:rsidP="006118D2">
      <w:pPr>
        <w:numPr>
          <w:ilvl w:val="0"/>
          <w:numId w:val="12"/>
        </w:numPr>
        <w:outlineLvl w:val="0"/>
        <w:rPr>
          <w:sz w:val="32"/>
          <w:szCs w:val="32"/>
        </w:rPr>
      </w:pPr>
      <w:r>
        <w:rPr>
          <w:sz w:val="32"/>
          <w:szCs w:val="32"/>
        </w:rPr>
        <w:t>Оплата за смету капитального ремонта ул. Советская – 7315,93 руб.</w:t>
      </w:r>
    </w:p>
    <w:p w:rsidR="006118D2" w:rsidRDefault="006118D2" w:rsidP="006118D2">
      <w:pPr>
        <w:numPr>
          <w:ilvl w:val="0"/>
          <w:numId w:val="12"/>
        </w:numPr>
        <w:outlineLvl w:val="0"/>
        <w:rPr>
          <w:sz w:val="32"/>
          <w:szCs w:val="32"/>
        </w:rPr>
      </w:pPr>
      <w:r>
        <w:rPr>
          <w:sz w:val="32"/>
          <w:szCs w:val="32"/>
        </w:rPr>
        <w:t>Приобретение краски для ремонта пешеходного перехода – 4937 руб.</w:t>
      </w:r>
    </w:p>
    <w:p w:rsidR="006118D2" w:rsidRPr="00C14279" w:rsidRDefault="006118D2" w:rsidP="006118D2">
      <w:pPr>
        <w:numPr>
          <w:ilvl w:val="0"/>
          <w:numId w:val="12"/>
        </w:numPr>
        <w:outlineLvl w:val="0"/>
        <w:rPr>
          <w:sz w:val="32"/>
          <w:szCs w:val="32"/>
        </w:rPr>
      </w:pPr>
      <w:r>
        <w:rPr>
          <w:sz w:val="32"/>
          <w:szCs w:val="32"/>
        </w:rPr>
        <w:t xml:space="preserve"> Приобретение столбов для ремонта уличного освещения – 22000 руб.</w:t>
      </w:r>
    </w:p>
    <w:p w:rsidR="006118D2" w:rsidRPr="00C14279" w:rsidRDefault="006118D2" w:rsidP="006118D2">
      <w:pPr>
        <w:ind w:left="720"/>
        <w:outlineLvl w:val="0"/>
        <w:rPr>
          <w:sz w:val="32"/>
          <w:szCs w:val="32"/>
        </w:rPr>
      </w:pPr>
    </w:p>
    <w:p w:rsidR="006118D2" w:rsidRPr="00C14279" w:rsidRDefault="006118D2" w:rsidP="006118D2">
      <w:pPr>
        <w:jc w:val="center"/>
        <w:outlineLvl w:val="0"/>
        <w:rPr>
          <w:b/>
          <w:sz w:val="32"/>
          <w:szCs w:val="32"/>
        </w:rPr>
      </w:pPr>
      <w:r w:rsidRPr="00C14279">
        <w:rPr>
          <w:sz w:val="28"/>
          <w:szCs w:val="28"/>
        </w:rPr>
        <w:t xml:space="preserve">    </w:t>
      </w:r>
    </w:p>
    <w:p w:rsidR="006118D2" w:rsidRPr="00C14279" w:rsidRDefault="006118D2" w:rsidP="006118D2">
      <w:pPr>
        <w:tabs>
          <w:tab w:val="left" w:pos="708"/>
          <w:tab w:val="left" w:pos="1416"/>
          <w:tab w:val="left" w:pos="2124"/>
          <w:tab w:val="left" w:pos="2832"/>
          <w:tab w:val="left" w:pos="3540"/>
          <w:tab w:val="left" w:pos="4248"/>
          <w:tab w:val="left" w:pos="4956"/>
          <w:tab w:val="left" w:pos="5664"/>
          <w:tab w:val="left" w:pos="6372"/>
        </w:tabs>
        <w:outlineLvl w:val="0"/>
        <w:rPr>
          <w:b/>
          <w:sz w:val="32"/>
          <w:szCs w:val="32"/>
        </w:rPr>
      </w:pPr>
      <w:r w:rsidRPr="00C14279">
        <w:rPr>
          <w:b/>
          <w:sz w:val="32"/>
          <w:szCs w:val="32"/>
        </w:rPr>
        <w:t xml:space="preserve"> </w:t>
      </w:r>
      <w:r w:rsidRPr="00C14279">
        <w:rPr>
          <w:b/>
          <w:sz w:val="32"/>
          <w:szCs w:val="32"/>
        </w:rPr>
        <w:tab/>
      </w:r>
      <w:r w:rsidRPr="00C14279">
        <w:rPr>
          <w:b/>
          <w:sz w:val="32"/>
          <w:szCs w:val="32"/>
        </w:rPr>
        <w:tab/>
      </w:r>
      <w:r w:rsidRPr="00C14279">
        <w:rPr>
          <w:b/>
          <w:sz w:val="32"/>
          <w:szCs w:val="32"/>
        </w:rPr>
        <w:tab/>
      </w:r>
      <w:r w:rsidRPr="00C14279">
        <w:rPr>
          <w:b/>
          <w:sz w:val="32"/>
          <w:szCs w:val="32"/>
        </w:rPr>
        <w:tab/>
      </w:r>
      <w:r w:rsidRPr="00C14279">
        <w:rPr>
          <w:b/>
          <w:sz w:val="32"/>
          <w:szCs w:val="32"/>
        </w:rPr>
        <w:tab/>
      </w:r>
      <w:r w:rsidRPr="00C14279">
        <w:rPr>
          <w:b/>
          <w:sz w:val="32"/>
          <w:szCs w:val="32"/>
        </w:rPr>
        <w:tab/>
        <w:t>И</w:t>
      </w:r>
      <w:r>
        <w:rPr>
          <w:b/>
          <w:sz w:val="32"/>
          <w:szCs w:val="32"/>
        </w:rPr>
        <w:t>того                 597491,18</w:t>
      </w:r>
      <w:r w:rsidRPr="00C14279">
        <w:rPr>
          <w:b/>
          <w:sz w:val="32"/>
          <w:szCs w:val="32"/>
        </w:rPr>
        <w:t xml:space="preserve"> руб.</w:t>
      </w:r>
      <w:r w:rsidRPr="00C14279">
        <w:rPr>
          <w:b/>
          <w:sz w:val="32"/>
          <w:szCs w:val="32"/>
        </w:rPr>
        <w:tab/>
      </w:r>
      <w:r w:rsidRPr="00C14279">
        <w:rPr>
          <w:b/>
          <w:sz w:val="32"/>
          <w:szCs w:val="32"/>
        </w:rPr>
        <w:tab/>
      </w:r>
      <w:r w:rsidRPr="00C14279">
        <w:rPr>
          <w:b/>
          <w:sz w:val="32"/>
          <w:szCs w:val="32"/>
        </w:rPr>
        <w:tab/>
      </w:r>
      <w:r w:rsidRPr="00C14279">
        <w:rPr>
          <w:b/>
          <w:sz w:val="32"/>
          <w:szCs w:val="32"/>
        </w:rPr>
        <w:tab/>
        <w:t xml:space="preserve"> </w:t>
      </w:r>
    </w:p>
    <w:p w:rsidR="006118D2" w:rsidRPr="00C14279" w:rsidRDefault="006118D2" w:rsidP="006118D2">
      <w:pPr>
        <w:jc w:val="center"/>
        <w:outlineLvl w:val="0"/>
        <w:rPr>
          <w:b/>
          <w:sz w:val="32"/>
          <w:szCs w:val="32"/>
        </w:rPr>
      </w:pPr>
    </w:p>
    <w:p w:rsidR="006118D2" w:rsidRPr="00C14279" w:rsidRDefault="006118D2" w:rsidP="006118D2">
      <w:pPr>
        <w:jc w:val="center"/>
        <w:outlineLvl w:val="0"/>
        <w:rPr>
          <w:b/>
          <w:sz w:val="32"/>
          <w:szCs w:val="32"/>
        </w:rPr>
      </w:pPr>
    </w:p>
    <w:p w:rsidR="006118D2" w:rsidRPr="00454E95" w:rsidRDefault="006118D2" w:rsidP="006118D2">
      <w:pPr>
        <w:ind w:firstLine="720"/>
        <w:jc w:val="both"/>
        <w:rPr>
          <w:rFonts w:ascii="Arial" w:hAnsi="Arial" w:cs="Arial"/>
        </w:rPr>
      </w:pPr>
      <w:r>
        <w:rPr>
          <w:b/>
          <w:sz w:val="32"/>
          <w:szCs w:val="32"/>
        </w:rPr>
        <w:tab/>
      </w:r>
      <w:bookmarkStart w:id="2" w:name="_Toc131517784"/>
    </w:p>
    <w:p w:rsidR="006118D2" w:rsidRPr="001D7322" w:rsidRDefault="006118D2" w:rsidP="006118D2">
      <w:pPr>
        <w:jc w:val="center"/>
        <w:rPr>
          <w:rFonts w:ascii="Arial" w:hAnsi="Arial" w:cs="Arial"/>
          <w:sz w:val="32"/>
        </w:rPr>
      </w:pPr>
      <w:r w:rsidRPr="00454E95">
        <w:rPr>
          <w:rFonts w:ascii="Arial" w:hAnsi="Arial" w:cs="Arial"/>
          <w:b/>
          <w:bCs/>
          <w:color w:val="000000"/>
          <w:sz w:val="32"/>
        </w:rPr>
        <w:br/>
      </w:r>
      <w:r w:rsidRPr="001D7322">
        <w:rPr>
          <w:rFonts w:ascii="Arial" w:hAnsi="Arial" w:cs="Arial"/>
          <w:b/>
          <w:bCs/>
          <w:sz w:val="32"/>
        </w:rPr>
        <w:t>03.05.2023г.№14</w:t>
      </w:r>
    </w:p>
    <w:p w:rsidR="006118D2" w:rsidRPr="00454E95" w:rsidRDefault="006118D2" w:rsidP="006118D2">
      <w:pPr>
        <w:jc w:val="center"/>
        <w:rPr>
          <w:rFonts w:ascii="Arial" w:hAnsi="Arial" w:cs="Arial"/>
          <w:color w:val="000000"/>
          <w:sz w:val="32"/>
        </w:rPr>
      </w:pPr>
      <w:r w:rsidRPr="00454E95">
        <w:rPr>
          <w:rFonts w:ascii="Arial" w:hAnsi="Arial" w:cs="Arial"/>
          <w:b/>
          <w:bCs/>
          <w:color w:val="000000"/>
          <w:sz w:val="32"/>
        </w:rPr>
        <w:t>РОССИЙСКАЯ</w:t>
      </w:r>
      <w:r>
        <w:rPr>
          <w:rFonts w:ascii="Arial" w:hAnsi="Arial" w:cs="Arial"/>
          <w:b/>
          <w:bCs/>
          <w:color w:val="000000"/>
          <w:sz w:val="32"/>
        </w:rPr>
        <w:t xml:space="preserve"> </w:t>
      </w:r>
      <w:r w:rsidRPr="00454E95">
        <w:rPr>
          <w:rFonts w:ascii="Arial" w:hAnsi="Arial" w:cs="Arial"/>
          <w:b/>
          <w:bCs/>
          <w:color w:val="000000"/>
          <w:sz w:val="32"/>
        </w:rPr>
        <w:t>ФЕДЕРАЦИЯ</w:t>
      </w:r>
    </w:p>
    <w:p w:rsidR="006118D2" w:rsidRPr="00454E95" w:rsidRDefault="006118D2" w:rsidP="006118D2">
      <w:pPr>
        <w:jc w:val="center"/>
        <w:rPr>
          <w:rFonts w:ascii="Arial" w:hAnsi="Arial" w:cs="Arial"/>
          <w:color w:val="000000"/>
          <w:sz w:val="32"/>
        </w:rPr>
      </w:pPr>
      <w:r w:rsidRPr="00454E95">
        <w:rPr>
          <w:rFonts w:ascii="Arial" w:hAnsi="Arial" w:cs="Arial"/>
          <w:b/>
          <w:bCs/>
          <w:color w:val="000000"/>
          <w:sz w:val="32"/>
        </w:rPr>
        <w:t>ИРКУТСКАЯ</w:t>
      </w:r>
      <w:r>
        <w:rPr>
          <w:rFonts w:ascii="Arial" w:hAnsi="Arial" w:cs="Arial"/>
          <w:b/>
          <w:bCs/>
          <w:color w:val="000000"/>
          <w:sz w:val="32"/>
        </w:rPr>
        <w:t xml:space="preserve"> </w:t>
      </w:r>
      <w:r w:rsidRPr="00454E95">
        <w:rPr>
          <w:rFonts w:ascii="Arial" w:hAnsi="Arial" w:cs="Arial"/>
          <w:b/>
          <w:bCs/>
          <w:color w:val="000000"/>
          <w:sz w:val="32"/>
        </w:rPr>
        <w:t>ОБЛАСТЬ</w:t>
      </w:r>
    </w:p>
    <w:p w:rsidR="006118D2" w:rsidRPr="00454E95" w:rsidRDefault="006118D2" w:rsidP="006118D2">
      <w:pPr>
        <w:jc w:val="center"/>
        <w:rPr>
          <w:rFonts w:ascii="Arial" w:hAnsi="Arial" w:cs="Arial"/>
          <w:color w:val="000000"/>
          <w:sz w:val="32"/>
        </w:rPr>
      </w:pPr>
      <w:r w:rsidRPr="00454E95">
        <w:rPr>
          <w:rFonts w:ascii="Arial" w:hAnsi="Arial" w:cs="Arial"/>
          <w:b/>
          <w:bCs/>
          <w:color w:val="000000"/>
          <w:sz w:val="32"/>
        </w:rPr>
        <w:t>ЭХИРИТ-БУЛАГАТСКИЙ</w:t>
      </w:r>
      <w:r>
        <w:rPr>
          <w:rFonts w:ascii="Arial" w:hAnsi="Arial" w:cs="Arial"/>
          <w:b/>
          <w:bCs/>
          <w:color w:val="000000"/>
          <w:sz w:val="32"/>
        </w:rPr>
        <w:t xml:space="preserve"> </w:t>
      </w:r>
      <w:r w:rsidRPr="00454E95">
        <w:rPr>
          <w:rFonts w:ascii="Arial" w:hAnsi="Arial" w:cs="Arial"/>
          <w:b/>
          <w:bCs/>
          <w:color w:val="000000"/>
          <w:sz w:val="32"/>
        </w:rPr>
        <w:t>РАЙОН</w:t>
      </w:r>
    </w:p>
    <w:p w:rsidR="006118D2" w:rsidRPr="00454E95" w:rsidRDefault="006118D2" w:rsidP="006118D2">
      <w:pPr>
        <w:jc w:val="center"/>
        <w:rPr>
          <w:rFonts w:ascii="Arial" w:hAnsi="Arial" w:cs="Arial"/>
          <w:color w:val="000000"/>
          <w:sz w:val="32"/>
        </w:rPr>
      </w:pPr>
      <w:r w:rsidRPr="00454E95">
        <w:rPr>
          <w:rFonts w:ascii="Arial" w:hAnsi="Arial" w:cs="Arial"/>
          <w:b/>
          <w:bCs/>
          <w:color w:val="000000"/>
          <w:sz w:val="32"/>
        </w:rPr>
        <w:t>МУНИЦИПАЛЬНОЕ</w:t>
      </w:r>
      <w:r>
        <w:rPr>
          <w:rFonts w:ascii="Arial" w:hAnsi="Arial" w:cs="Arial"/>
          <w:b/>
          <w:bCs/>
          <w:color w:val="000000"/>
          <w:sz w:val="32"/>
        </w:rPr>
        <w:t xml:space="preserve"> </w:t>
      </w:r>
      <w:r w:rsidRPr="00454E95">
        <w:rPr>
          <w:rFonts w:ascii="Arial" w:hAnsi="Arial" w:cs="Arial"/>
          <w:b/>
          <w:bCs/>
          <w:color w:val="000000"/>
          <w:sz w:val="32"/>
        </w:rPr>
        <w:t>ОБРАЗОВАНИЕ</w:t>
      </w:r>
      <w:r>
        <w:rPr>
          <w:rFonts w:ascii="Arial" w:hAnsi="Arial" w:cs="Arial"/>
          <w:b/>
          <w:bCs/>
          <w:color w:val="000000"/>
          <w:sz w:val="32"/>
        </w:rPr>
        <w:t xml:space="preserve"> </w:t>
      </w:r>
      <w:r w:rsidRPr="00454E95">
        <w:rPr>
          <w:rFonts w:ascii="Arial" w:hAnsi="Arial" w:cs="Arial"/>
          <w:b/>
          <w:bCs/>
          <w:color w:val="000000"/>
          <w:sz w:val="32"/>
        </w:rPr>
        <w:t>«</w:t>
      </w:r>
      <w:r>
        <w:rPr>
          <w:rFonts w:ascii="Arial" w:hAnsi="Arial" w:cs="Arial"/>
          <w:b/>
          <w:bCs/>
          <w:color w:val="000000"/>
          <w:sz w:val="32"/>
        </w:rPr>
        <w:t>ТУГУТУЙСКОЕ</w:t>
      </w:r>
      <w:r w:rsidRPr="00454E95">
        <w:rPr>
          <w:rFonts w:ascii="Arial" w:hAnsi="Arial" w:cs="Arial"/>
          <w:b/>
          <w:bCs/>
          <w:color w:val="000000"/>
          <w:sz w:val="32"/>
        </w:rPr>
        <w:t>»</w:t>
      </w:r>
    </w:p>
    <w:p w:rsidR="006118D2" w:rsidRPr="00454E95" w:rsidRDefault="006118D2" w:rsidP="006118D2">
      <w:pPr>
        <w:jc w:val="center"/>
        <w:rPr>
          <w:rFonts w:ascii="Arial" w:hAnsi="Arial" w:cs="Arial"/>
          <w:color w:val="000000"/>
          <w:sz w:val="32"/>
        </w:rPr>
      </w:pPr>
      <w:r w:rsidRPr="00454E95">
        <w:rPr>
          <w:rFonts w:ascii="Arial" w:hAnsi="Arial" w:cs="Arial"/>
          <w:b/>
          <w:bCs/>
          <w:color w:val="000000"/>
          <w:sz w:val="32"/>
        </w:rPr>
        <w:t>АДМИНИСТРАЦИЯ</w:t>
      </w:r>
    </w:p>
    <w:p w:rsidR="006118D2" w:rsidRPr="00454E95" w:rsidRDefault="006118D2" w:rsidP="006118D2">
      <w:pPr>
        <w:jc w:val="center"/>
        <w:rPr>
          <w:rFonts w:ascii="Arial" w:hAnsi="Arial" w:cs="Arial"/>
          <w:color w:val="000000"/>
          <w:sz w:val="32"/>
        </w:rPr>
      </w:pPr>
      <w:r w:rsidRPr="00454E95">
        <w:rPr>
          <w:rFonts w:ascii="Arial" w:hAnsi="Arial" w:cs="Arial"/>
          <w:b/>
          <w:bCs/>
          <w:color w:val="000000"/>
          <w:sz w:val="32"/>
        </w:rPr>
        <w:t>ПОСТАНОВЛЕНИЕ</w:t>
      </w:r>
    </w:p>
    <w:p w:rsidR="006118D2" w:rsidRPr="00454E95" w:rsidRDefault="006118D2" w:rsidP="006118D2">
      <w:pPr>
        <w:jc w:val="center"/>
        <w:rPr>
          <w:rFonts w:ascii="Arial" w:hAnsi="Arial" w:cs="Arial"/>
          <w:color w:val="000000"/>
          <w:sz w:val="32"/>
        </w:rPr>
      </w:pPr>
    </w:p>
    <w:p w:rsidR="006118D2" w:rsidRPr="00454E95" w:rsidRDefault="006118D2" w:rsidP="006118D2">
      <w:pPr>
        <w:jc w:val="center"/>
        <w:rPr>
          <w:rFonts w:ascii="Arial" w:hAnsi="Arial" w:cs="Arial"/>
          <w:color w:val="000000"/>
          <w:sz w:val="32"/>
        </w:rPr>
      </w:pPr>
      <w:r w:rsidRPr="00454E95">
        <w:rPr>
          <w:rFonts w:ascii="Arial" w:hAnsi="Arial" w:cs="Arial"/>
          <w:b/>
          <w:bCs/>
          <w:color w:val="000000"/>
          <w:sz w:val="32"/>
        </w:rPr>
        <w:t>О</w:t>
      </w:r>
      <w:r>
        <w:rPr>
          <w:rFonts w:ascii="Arial" w:hAnsi="Arial" w:cs="Arial"/>
          <w:b/>
          <w:bCs/>
          <w:color w:val="000000"/>
          <w:sz w:val="32"/>
        </w:rPr>
        <w:t xml:space="preserve"> </w:t>
      </w:r>
      <w:r w:rsidRPr="00454E95">
        <w:rPr>
          <w:rFonts w:ascii="Arial" w:hAnsi="Arial" w:cs="Arial"/>
          <w:b/>
          <w:bCs/>
          <w:color w:val="000000"/>
          <w:sz w:val="32"/>
        </w:rPr>
        <w:t>ВНЕСЕНИИ</w:t>
      </w:r>
      <w:r>
        <w:rPr>
          <w:rFonts w:ascii="Arial" w:hAnsi="Arial" w:cs="Arial"/>
          <w:b/>
          <w:bCs/>
          <w:color w:val="000000"/>
          <w:sz w:val="32"/>
        </w:rPr>
        <w:t xml:space="preserve"> </w:t>
      </w:r>
      <w:r w:rsidRPr="00454E95">
        <w:rPr>
          <w:rFonts w:ascii="Arial" w:hAnsi="Arial" w:cs="Arial"/>
          <w:b/>
          <w:bCs/>
          <w:color w:val="000000"/>
          <w:sz w:val="32"/>
        </w:rPr>
        <w:t>ИЗМЕНЕНИЙ</w:t>
      </w:r>
      <w:r>
        <w:rPr>
          <w:rFonts w:ascii="Arial" w:hAnsi="Arial" w:cs="Arial"/>
          <w:b/>
          <w:bCs/>
          <w:color w:val="000000"/>
          <w:sz w:val="32"/>
        </w:rPr>
        <w:t xml:space="preserve"> </w:t>
      </w:r>
      <w:r w:rsidRPr="00454E95">
        <w:rPr>
          <w:rFonts w:ascii="Arial" w:hAnsi="Arial" w:cs="Arial"/>
          <w:b/>
          <w:bCs/>
          <w:color w:val="000000"/>
          <w:sz w:val="32"/>
        </w:rPr>
        <w:t>В</w:t>
      </w:r>
      <w:r>
        <w:rPr>
          <w:rFonts w:ascii="Arial" w:hAnsi="Arial" w:cs="Arial"/>
          <w:b/>
          <w:bCs/>
          <w:color w:val="000000"/>
          <w:sz w:val="32"/>
        </w:rPr>
        <w:t xml:space="preserve"> </w:t>
      </w:r>
      <w:r w:rsidRPr="00454E95">
        <w:rPr>
          <w:rFonts w:ascii="Arial" w:hAnsi="Arial" w:cs="Arial"/>
          <w:b/>
          <w:bCs/>
          <w:color w:val="000000"/>
          <w:sz w:val="32"/>
        </w:rPr>
        <w:t>ПОСТАНОВЛЕНИЕ</w:t>
      </w:r>
      <w:r>
        <w:rPr>
          <w:rFonts w:ascii="Arial" w:hAnsi="Arial" w:cs="Arial"/>
          <w:b/>
          <w:bCs/>
          <w:color w:val="000000"/>
          <w:sz w:val="32"/>
        </w:rPr>
        <w:t xml:space="preserve"> </w:t>
      </w:r>
      <w:r w:rsidRPr="00454E95">
        <w:rPr>
          <w:rFonts w:ascii="Arial" w:hAnsi="Arial" w:cs="Arial"/>
          <w:b/>
          <w:bCs/>
          <w:color w:val="000000"/>
          <w:sz w:val="32"/>
        </w:rPr>
        <w:t>АДМИНИСТРАЦИИ</w:t>
      </w:r>
      <w:r>
        <w:rPr>
          <w:rFonts w:ascii="Arial" w:hAnsi="Arial" w:cs="Arial"/>
          <w:b/>
          <w:bCs/>
          <w:color w:val="000000"/>
          <w:sz w:val="32"/>
        </w:rPr>
        <w:t xml:space="preserve"> </w:t>
      </w:r>
      <w:r w:rsidRPr="00454E95">
        <w:rPr>
          <w:rFonts w:ascii="Arial" w:hAnsi="Arial" w:cs="Arial"/>
          <w:b/>
          <w:bCs/>
          <w:color w:val="000000"/>
          <w:sz w:val="32"/>
        </w:rPr>
        <w:t>МУНИЦИПАЛЬНОГО</w:t>
      </w:r>
      <w:r>
        <w:rPr>
          <w:rFonts w:ascii="Arial" w:hAnsi="Arial" w:cs="Arial"/>
          <w:b/>
          <w:bCs/>
          <w:color w:val="000000"/>
          <w:sz w:val="32"/>
        </w:rPr>
        <w:t xml:space="preserve"> </w:t>
      </w:r>
      <w:r w:rsidRPr="00454E95">
        <w:rPr>
          <w:rFonts w:ascii="Arial" w:hAnsi="Arial" w:cs="Arial"/>
          <w:b/>
          <w:bCs/>
          <w:color w:val="000000"/>
          <w:sz w:val="32"/>
        </w:rPr>
        <w:t>ОБРАЗОВАНИЯ</w:t>
      </w:r>
      <w:r>
        <w:rPr>
          <w:rFonts w:ascii="Arial" w:hAnsi="Arial" w:cs="Arial"/>
          <w:b/>
          <w:bCs/>
          <w:color w:val="000000"/>
          <w:sz w:val="32"/>
        </w:rPr>
        <w:t xml:space="preserve"> </w:t>
      </w:r>
      <w:r w:rsidRPr="00454E95">
        <w:rPr>
          <w:rFonts w:ascii="Arial" w:hAnsi="Arial" w:cs="Arial"/>
          <w:b/>
          <w:bCs/>
          <w:color w:val="000000"/>
          <w:sz w:val="32"/>
        </w:rPr>
        <w:t>«</w:t>
      </w:r>
      <w:r>
        <w:rPr>
          <w:rFonts w:ascii="Arial" w:hAnsi="Arial" w:cs="Arial"/>
          <w:b/>
          <w:bCs/>
          <w:color w:val="000000"/>
          <w:sz w:val="32"/>
        </w:rPr>
        <w:t>ТУГУТУЙСКОЕ</w:t>
      </w:r>
      <w:r w:rsidRPr="00454E95">
        <w:rPr>
          <w:rFonts w:ascii="Arial" w:hAnsi="Arial" w:cs="Arial"/>
          <w:b/>
          <w:bCs/>
          <w:color w:val="000000"/>
          <w:sz w:val="32"/>
        </w:rPr>
        <w:t>»</w:t>
      </w:r>
      <w:r>
        <w:rPr>
          <w:rFonts w:ascii="Arial" w:hAnsi="Arial" w:cs="Arial"/>
          <w:b/>
          <w:bCs/>
          <w:color w:val="000000"/>
          <w:sz w:val="32"/>
        </w:rPr>
        <w:t xml:space="preserve"> </w:t>
      </w:r>
      <w:r w:rsidRPr="00454E95">
        <w:rPr>
          <w:rFonts w:ascii="Arial" w:hAnsi="Arial" w:cs="Arial"/>
          <w:b/>
          <w:bCs/>
          <w:color w:val="000000"/>
          <w:sz w:val="32"/>
        </w:rPr>
        <w:t>от</w:t>
      </w:r>
      <w:r>
        <w:rPr>
          <w:rFonts w:ascii="Arial" w:hAnsi="Arial" w:cs="Arial"/>
          <w:b/>
          <w:bCs/>
          <w:color w:val="000000"/>
          <w:sz w:val="32"/>
        </w:rPr>
        <w:t xml:space="preserve"> 20.11.2019</w:t>
      </w:r>
      <w:r w:rsidRPr="00454E95">
        <w:rPr>
          <w:rFonts w:ascii="Arial" w:hAnsi="Arial" w:cs="Arial"/>
          <w:b/>
          <w:bCs/>
          <w:color w:val="000000"/>
          <w:sz w:val="32"/>
        </w:rPr>
        <w:t>г.</w:t>
      </w:r>
      <w:r>
        <w:rPr>
          <w:rFonts w:ascii="Arial" w:hAnsi="Arial" w:cs="Arial"/>
          <w:b/>
          <w:bCs/>
          <w:color w:val="000000"/>
          <w:sz w:val="32"/>
        </w:rPr>
        <w:t xml:space="preserve"> №67</w:t>
      </w:r>
    </w:p>
    <w:p w:rsidR="006118D2" w:rsidRPr="00454E95" w:rsidRDefault="006118D2" w:rsidP="006118D2">
      <w:pPr>
        <w:ind w:firstLine="720"/>
        <w:jc w:val="both"/>
        <w:rPr>
          <w:rFonts w:ascii="Arial" w:hAnsi="Arial" w:cs="Arial"/>
          <w:color w:val="000000"/>
        </w:rPr>
      </w:pPr>
      <w:r>
        <w:rPr>
          <w:rFonts w:ascii="Arial" w:hAnsi="Arial" w:cs="Arial"/>
          <w:b/>
          <w:bCs/>
          <w:color w:val="000000"/>
        </w:rPr>
        <w:t xml:space="preserve"> </w:t>
      </w:r>
    </w:p>
    <w:p w:rsidR="006118D2" w:rsidRPr="00454E95" w:rsidRDefault="006118D2" w:rsidP="006118D2">
      <w:pPr>
        <w:ind w:firstLine="720"/>
        <w:jc w:val="both"/>
        <w:rPr>
          <w:rFonts w:ascii="Arial" w:hAnsi="Arial" w:cs="Arial"/>
          <w:color w:val="000000"/>
        </w:rPr>
      </w:pPr>
      <w:r w:rsidRPr="00454E95">
        <w:rPr>
          <w:rFonts w:ascii="Arial" w:hAnsi="Arial" w:cs="Arial"/>
          <w:color w:val="000000"/>
        </w:rPr>
        <w:t>В</w:t>
      </w:r>
      <w:r>
        <w:rPr>
          <w:rFonts w:ascii="Arial" w:hAnsi="Arial" w:cs="Arial"/>
          <w:color w:val="000000"/>
        </w:rPr>
        <w:t xml:space="preserve"> </w:t>
      </w:r>
      <w:r w:rsidRPr="00454E95">
        <w:rPr>
          <w:rFonts w:ascii="Arial" w:hAnsi="Arial" w:cs="Arial"/>
          <w:color w:val="000000"/>
        </w:rPr>
        <w:t>соответствии</w:t>
      </w:r>
      <w:r>
        <w:rPr>
          <w:rFonts w:ascii="Arial" w:hAnsi="Arial" w:cs="Arial"/>
          <w:color w:val="000000"/>
        </w:rPr>
        <w:t xml:space="preserve"> </w:t>
      </w:r>
      <w:r w:rsidRPr="00454E95">
        <w:rPr>
          <w:rFonts w:ascii="Arial" w:hAnsi="Arial" w:cs="Arial"/>
          <w:color w:val="000000"/>
        </w:rPr>
        <w:t>с</w:t>
      </w:r>
      <w:r>
        <w:rPr>
          <w:rFonts w:ascii="Arial" w:hAnsi="Arial" w:cs="Arial"/>
          <w:color w:val="000000"/>
        </w:rPr>
        <w:t xml:space="preserve"> </w:t>
      </w:r>
      <w:r w:rsidRPr="00454E95">
        <w:rPr>
          <w:rFonts w:ascii="Arial" w:hAnsi="Arial" w:cs="Arial"/>
          <w:color w:val="000000"/>
        </w:rPr>
        <w:t>Градостроительным</w:t>
      </w:r>
      <w:r>
        <w:rPr>
          <w:rFonts w:ascii="Arial" w:hAnsi="Arial" w:cs="Arial"/>
          <w:color w:val="000000"/>
        </w:rPr>
        <w:t xml:space="preserve"> </w:t>
      </w:r>
      <w:r w:rsidRPr="00454E95">
        <w:rPr>
          <w:rFonts w:ascii="Arial" w:hAnsi="Arial" w:cs="Arial"/>
          <w:color w:val="000000"/>
        </w:rPr>
        <w:t>кодексом</w:t>
      </w:r>
      <w:r>
        <w:rPr>
          <w:rFonts w:ascii="Arial" w:hAnsi="Arial" w:cs="Arial"/>
          <w:color w:val="000000"/>
        </w:rPr>
        <w:t xml:space="preserve"> </w:t>
      </w:r>
      <w:r w:rsidRPr="00454E95">
        <w:rPr>
          <w:rFonts w:ascii="Arial" w:hAnsi="Arial" w:cs="Arial"/>
          <w:color w:val="000000"/>
        </w:rPr>
        <w:t>Российской</w:t>
      </w:r>
      <w:r>
        <w:rPr>
          <w:rFonts w:ascii="Arial" w:hAnsi="Arial" w:cs="Arial"/>
          <w:color w:val="000000"/>
        </w:rPr>
        <w:t xml:space="preserve"> </w:t>
      </w:r>
      <w:r w:rsidRPr="00454E95">
        <w:rPr>
          <w:rFonts w:ascii="Arial" w:hAnsi="Arial" w:cs="Arial"/>
          <w:color w:val="000000"/>
        </w:rPr>
        <w:t>Федерации,</w:t>
      </w:r>
      <w:r>
        <w:rPr>
          <w:rFonts w:ascii="Arial" w:hAnsi="Arial" w:cs="Arial"/>
          <w:color w:val="000000"/>
        </w:rPr>
        <w:t xml:space="preserve"> </w:t>
      </w:r>
      <w:r w:rsidRPr="00454E95">
        <w:rPr>
          <w:rStyle w:val="a00"/>
          <w:rFonts w:ascii="Arial" w:hAnsi="Arial" w:cs="Arial"/>
          <w:color w:val="000000"/>
        </w:rPr>
        <w:t>Федеральным</w:t>
      </w:r>
      <w:r>
        <w:rPr>
          <w:rStyle w:val="a00"/>
          <w:rFonts w:ascii="Arial" w:hAnsi="Arial" w:cs="Arial"/>
          <w:color w:val="000000"/>
        </w:rPr>
        <w:t xml:space="preserve"> </w:t>
      </w:r>
      <w:r w:rsidRPr="00454E95">
        <w:rPr>
          <w:rStyle w:val="a00"/>
          <w:rFonts w:ascii="Arial" w:hAnsi="Arial" w:cs="Arial"/>
          <w:color w:val="000000"/>
        </w:rPr>
        <w:t>законом</w:t>
      </w:r>
      <w:r>
        <w:rPr>
          <w:rFonts w:ascii="Arial" w:hAnsi="Arial" w:cs="Arial"/>
          <w:color w:val="000000"/>
        </w:rPr>
        <w:t xml:space="preserve"> </w:t>
      </w:r>
      <w:r w:rsidRPr="00454E95">
        <w:rPr>
          <w:rFonts w:ascii="Arial" w:hAnsi="Arial" w:cs="Arial"/>
          <w:color w:val="000000"/>
        </w:rPr>
        <w:t>от</w:t>
      </w:r>
      <w:r>
        <w:rPr>
          <w:rFonts w:ascii="Arial" w:hAnsi="Arial" w:cs="Arial"/>
          <w:color w:val="000000"/>
        </w:rPr>
        <w:t xml:space="preserve"> </w:t>
      </w:r>
      <w:r w:rsidRPr="00454E95">
        <w:rPr>
          <w:rFonts w:ascii="Arial" w:hAnsi="Arial" w:cs="Arial"/>
          <w:color w:val="000000"/>
        </w:rPr>
        <w:t>27.07.2010г.</w:t>
      </w:r>
      <w:r>
        <w:rPr>
          <w:rFonts w:ascii="Arial" w:hAnsi="Arial" w:cs="Arial"/>
          <w:color w:val="000000"/>
        </w:rPr>
        <w:t xml:space="preserve"> </w:t>
      </w:r>
      <w:r w:rsidRPr="00454E95">
        <w:rPr>
          <w:rFonts w:ascii="Arial" w:hAnsi="Arial" w:cs="Arial"/>
          <w:color w:val="000000"/>
        </w:rPr>
        <w:t>№210-ФЗ</w:t>
      </w:r>
      <w:r>
        <w:rPr>
          <w:rFonts w:ascii="Arial" w:hAnsi="Arial" w:cs="Arial"/>
          <w:color w:val="000000"/>
        </w:rPr>
        <w:t xml:space="preserve"> </w:t>
      </w:r>
      <w:r w:rsidRPr="00454E95">
        <w:rPr>
          <w:rFonts w:ascii="Arial" w:hAnsi="Arial" w:cs="Arial"/>
          <w:color w:val="000000"/>
        </w:rPr>
        <w:t>«Об</w:t>
      </w:r>
      <w:r>
        <w:rPr>
          <w:rFonts w:ascii="Arial" w:hAnsi="Arial" w:cs="Arial"/>
          <w:color w:val="000000"/>
        </w:rPr>
        <w:t xml:space="preserve"> </w:t>
      </w:r>
      <w:r w:rsidRPr="00454E95">
        <w:rPr>
          <w:rFonts w:ascii="Arial" w:hAnsi="Arial" w:cs="Arial"/>
          <w:color w:val="000000"/>
        </w:rPr>
        <w:t>организации</w:t>
      </w:r>
      <w:r>
        <w:rPr>
          <w:rFonts w:ascii="Arial" w:hAnsi="Arial" w:cs="Arial"/>
          <w:color w:val="000000"/>
        </w:rPr>
        <w:t xml:space="preserve"> </w:t>
      </w:r>
      <w:r w:rsidRPr="00454E95">
        <w:rPr>
          <w:rFonts w:ascii="Arial" w:hAnsi="Arial" w:cs="Arial"/>
          <w:color w:val="000000"/>
        </w:rPr>
        <w:t>предоставления</w:t>
      </w:r>
      <w:r>
        <w:rPr>
          <w:rFonts w:ascii="Arial" w:hAnsi="Arial" w:cs="Arial"/>
          <w:color w:val="000000"/>
        </w:rPr>
        <w:t xml:space="preserve"> </w:t>
      </w:r>
      <w:r w:rsidRPr="00454E95">
        <w:rPr>
          <w:rFonts w:ascii="Arial" w:hAnsi="Arial" w:cs="Arial"/>
          <w:color w:val="000000"/>
        </w:rPr>
        <w:t>государственных</w:t>
      </w:r>
      <w:r>
        <w:rPr>
          <w:rFonts w:ascii="Arial" w:hAnsi="Arial" w:cs="Arial"/>
          <w:color w:val="000000"/>
        </w:rPr>
        <w:t xml:space="preserve"> </w:t>
      </w:r>
      <w:r w:rsidRPr="00454E95">
        <w:rPr>
          <w:rFonts w:ascii="Arial" w:hAnsi="Arial" w:cs="Arial"/>
          <w:color w:val="000000"/>
        </w:rPr>
        <w:t>и</w:t>
      </w:r>
      <w:r>
        <w:rPr>
          <w:rFonts w:ascii="Arial" w:hAnsi="Arial" w:cs="Arial"/>
          <w:color w:val="000000"/>
        </w:rPr>
        <w:t xml:space="preserve"> </w:t>
      </w:r>
      <w:r w:rsidRPr="00454E95">
        <w:rPr>
          <w:rFonts w:ascii="Arial" w:hAnsi="Arial" w:cs="Arial"/>
          <w:color w:val="000000"/>
        </w:rPr>
        <w:t>муниципальных</w:t>
      </w:r>
      <w:r>
        <w:rPr>
          <w:rFonts w:ascii="Arial" w:hAnsi="Arial" w:cs="Arial"/>
          <w:color w:val="000000"/>
        </w:rPr>
        <w:t xml:space="preserve"> </w:t>
      </w:r>
      <w:r w:rsidRPr="00454E95">
        <w:rPr>
          <w:rFonts w:ascii="Arial" w:hAnsi="Arial" w:cs="Arial"/>
          <w:color w:val="000000"/>
        </w:rPr>
        <w:t>услуг»,</w:t>
      </w:r>
      <w:r>
        <w:rPr>
          <w:rFonts w:ascii="Arial" w:hAnsi="Arial" w:cs="Arial"/>
          <w:color w:val="000000"/>
        </w:rPr>
        <w:t xml:space="preserve"> </w:t>
      </w:r>
      <w:r w:rsidRPr="00454E95">
        <w:rPr>
          <w:rFonts w:ascii="Arial" w:hAnsi="Arial" w:cs="Arial"/>
          <w:color w:val="000000"/>
        </w:rPr>
        <w:t>руководствуясь</w:t>
      </w:r>
      <w:r>
        <w:rPr>
          <w:rFonts w:ascii="Arial" w:hAnsi="Arial" w:cs="Arial"/>
          <w:color w:val="000000"/>
        </w:rPr>
        <w:t xml:space="preserve"> </w:t>
      </w:r>
      <w:r w:rsidRPr="00454E95">
        <w:rPr>
          <w:rFonts w:ascii="Arial" w:hAnsi="Arial" w:cs="Arial"/>
          <w:color w:val="000000"/>
        </w:rPr>
        <w:t>Уставом</w:t>
      </w:r>
      <w:r>
        <w:rPr>
          <w:rFonts w:ascii="Arial" w:hAnsi="Arial" w:cs="Arial"/>
          <w:color w:val="000000"/>
        </w:rPr>
        <w:t xml:space="preserve"> </w:t>
      </w:r>
      <w:r w:rsidRPr="00454E95">
        <w:rPr>
          <w:rFonts w:ascii="Arial" w:hAnsi="Arial" w:cs="Arial"/>
          <w:color w:val="000000"/>
        </w:rPr>
        <w:t>муниципального</w:t>
      </w:r>
      <w:r>
        <w:rPr>
          <w:rFonts w:ascii="Arial" w:hAnsi="Arial" w:cs="Arial"/>
          <w:color w:val="000000"/>
        </w:rPr>
        <w:t xml:space="preserve"> </w:t>
      </w:r>
      <w:r w:rsidRPr="00454E95">
        <w:rPr>
          <w:rFonts w:ascii="Arial" w:hAnsi="Arial" w:cs="Arial"/>
          <w:color w:val="000000"/>
        </w:rPr>
        <w:t>образования</w:t>
      </w:r>
      <w:r>
        <w:rPr>
          <w:rFonts w:ascii="Arial" w:hAnsi="Arial" w:cs="Arial"/>
          <w:color w:val="000000"/>
        </w:rPr>
        <w:t xml:space="preserve"> </w:t>
      </w:r>
      <w:r w:rsidRPr="00454E95">
        <w:rPr>
          <w:rFonts w:ascii="Arial" w:hAnsi="Arial" w:cs="Arial"/>
          <w:color w:val="000000"/>
        </w:rPr>
        <w:t>«</w:t>
      </w:r>
      <w:r>
        <w:rPr>
          <w:rFonts w:ascii="Arial" w:hAnsi="Arial" w:cs="Arial"/>
          <w:color w:val="000000"/>
        </w:rPr>
        <w:t>Тугутуйское</w:t>
      </w:r>
      <w:r w:rsidRPr="00454E95">
        <w:rPr>
          <w:rFonts w:ascii="Arial" w:hAnsi="Arial" w:cs="Arial"/>
          <w:color w:val="000000"/>
        </w:rPr>
        <w:t>»,</w:t>
      </w:r>
      <w:r>
        <w:rPr>
          <w:rFonts w:ascii="Arial" w:hAnsi="Arial" w:cs="Arial"/>
          <w:color w:val="000000"/>
        </w:rPr>
        <w:t xml:space="preserve"> </w:t>
      </w:r>
      <w:r w:rsidRPr="00454E95">
        <w:rPr>
          <w:rFonts w:ascii="Arial" w:hAnsi="Arial" w:cs="Arial"/>
          <w:color w:val="000000"/>
        </w:rPr>
        <w:t>администрация</w:t>
      </w:r>
      <w:r>
        <w:rPr>
          <w:rFonts w:ascii="Arial" w:hAnsi="Arial" w:cs="Arial"/>
          <w:color w:val="000000"/>
        </w:rPr>
        <w:t xml:space="preserve"> </w:t>
      </w:r>
      <w:r w:rsidRPr="00454E95">
        <w:rPr>
          <w:rFonts w:ascii="Arial" w:hAnsi="Arial" w:cs="Arial"/>
          <w:color w:val="000000"/>
        </w:rPr>
        <w:t>муниципального</w:t>
      </w:r>
      <w:r>
        <w:rPr>
          <w:rFonts w:ascii="Arial" w:hAnsi="Arial" w:cs="Arial"/>
          <w:color w:val="000000"/>
        </w:rPr>
        <w:t xml:space="preserve"> </w:t>
      </w:r>
      <w:r w:rsidRPr="00454E95">
        <w:rPr>
          <w:rFonts w:ascii="Arial" w:hAnsi="Arial" w:cs="Arial"/>
          <w:color w:val="000000"/>
        </w:rPr>
        <w:t>образования</w:t>
      </w:r>
      <w:r>
        <w:rPr>
          <w:rFonts w:ascii="Arial" w:hAnsi="Arial" w:cs="Arial"/>
          <w:color w:val="000000"/>
        </w:rPr>
        <w:t xml:space="preserve"> </w:t>
      </w:r>
      <w:r w:rsidRPr="00454E95">
        <w:rPr>
          <w:rFonts w:ascii="Arial" w:hAnsi="Arial" w:cs="Arial"/>
          <w:color w:val="000000"/>
        </w:rPr>
        <w:t>«</w:t>
      </w:r>
      <w:r>
        <w:rPr>
          <w:rFonts w:ascii="Arial" w:hAnsi="Arial" w:cs="Arial"/>
          <w:color w:val="000000"/>
        </w:rPr>
        <w:t>Тугутуйское</w:t>
      </w:r>
      <w:r w:rsidRPr="00454E95">
        <w:rPr>
          <w:rFonts w:ascii="Arial" w:hAnsi="Arial" w:cs="Arial"/>
          <w:color w:val="000000"/>
        </w:rPr>
        <w:t>»</w:t>
      </w:r>
    </w:p>
    <w:p w:rsidR="006118D2" w:rsidRPr="00454E95" w:rsidRDefault="006118D2" w:rsidP="006118D2">
      <w:pPr>
        <w:ind w:firstLine="720"/>
        <w:jc w:val="center"/>
        <w:rPr>
          <w:rFonts w:ascii="Arial" w:hAnsi="Arial" w:cs="Arial"/>
          <w:color w:val="000000"/>
          <w:sz w:val="30"/>
          <w:szCs w:val="30"/>
        </w:rPr>
      </w:pPr>
    </w:p>
    <w:p w:rsidR="006118D2" w:rsidRPr="00454E95" w:rsidRDefault="006118D2" w:rsidP="006118D2">
      <w:pPr>
        <w:jc w:val="center"/>
        <w:rPr>
          <w:rFonts w:ascii="Arial" w:hAnsi="Arial" w:cs="Arial"/>
          <w:color w:val="000000"/>
          <w:sz w:val="30"/>
          <w:szCs w:val="30"/>
        </w:rPr>
      </w:pPr>
      <w:r w:rsidRPr="00454E95">
        <w:rPr>
          <w:rFonts w:ascii="Arial" w:hAnsi="Arial" w:cs="Arial"/>
          <w:b/>
          <w:bCs/>
          <w:color w:val="000000"/>
          <w:sz w:val="30"/>
          <w:szCs w:val="30"/>
        </w:rPr>
        <w:t>ПОСТАНОВЛЯЕТ:</w:t>
      </w:r>
    </w:p>
    <w:p w:rsidR="006118D2" w:rsidRPr="00454E95" w:rsidRDefault="006118D2" w:rsidP="006118D2">
      <w:pPr>
        <w:ind w:firstLine="720"/>
        <w:jc w:val="both"/>
        <w:rPr>
          <w:rFonts w:ascii="Arial" w:hAnsi="Arial" w:cs="Arial"/>
          <w:color w:val="000000"/>
        </w:rPr>
      </w:pPr>
      <w:r>
        <w:rPr>
          <w:rFonts w:ascii="Arial" w:hAnsi="Arial" w:cs="Arial"/>
          <w:color w:val="000000"/>
        </w:rPr>
        <w:t xml:space="preserve"> </w:t>
      </w:r>
    </w:p>
    <w:p w:rsidR="006118D2" w:rsidRPr="00454E95" w:rsidRDefault="006118D2" w:rsidP="006118D2">
      <w:pPr>
        <w:ind w:firstLine="720"/>
        <w:jc w:val="both"/>
        <w:rPr>
          <w:rFonts w:ascii="Arial" w:hAnsi="Arial" w:cs="Arial"/>
        </w:rPr>
      </w:pPr>
      <w:r w:rsidRPr="00454E95">
        <w:rPr>
          <w:rFonts w:ascii="Arial" w:hAnsi="Arial" w:cs="Arial"/>
          <w:color w:val="000000"/>
        </w:rPr>
        <w:t>1.</w:t>
      </w:r>
      <w:r>
        <w:rPr>
          <w:rFonts w:ascii="Arial" w:hAnsi="Arial" w:cs="Arial"/>
          <w:color w:val="000000"/>
        </w:rPr>
        <w:t xml:space="preserve"> </w:t>
      </w:r>
      <w:r w:rsidRPr="00454E95">
        <w:rPr>
          <w:rFonts w:ascii="Arial" w:hAnsi="Arial" w:cs="Arial"/>
          <w:color w:val="000000"/>
        </w:rPr>
        <w:t>Внести</w:t>
      </w:r>
      <w:r>
        <w:rPr>
          <w:rFonts w:ascii="Arial" w:hAnsi="Arial" w:cs="Arial"/>
          <w:color w:val="000000"/>
        </w:rPr>
        <w:t xml:space="preserve"> </w:t>
      </w:r>
      <w:r w:rsidRPr="00454E95">
        <w:rPr>
          <w:rFonts w:ascii="Arial" w:hAnsi="Arial" w:cs="Arial"/>
        </w:rPr>
        <w:t>изменения</w:t>
      </w:r>
      <w:r>
        <w:rPr>
          <w:rFonts w:ascii="Arial" w:hAnsi="Arial" w:cs="Arial"/>
        </w:rPr>
        <w:t xml:space="preserve"> </w:t>
      </w:r>
      <w:r w:rsidRPr="00454E95">
        <w:rPr>
          <w:rFonts w:ascii="Arial" w:hAnsi="Arial" w:cs="Arial"/>
        </w:rPr>
        <w:t>в</w:t>
      </w:r>
      <w:r>
        <w:rPr>
          <w:rFonts w:ascii="Arial" w:hAnsi="Arial" w:cs="Arial"/>
        </w:rPr>
        <w:t xml:space="preserve"> </w:t>
      </w:r>
      <w:hyperlink r:id="rId19" w:tgtFrame="ChangingDocument" w:history="1">
        <w:r w:rsidRPr="00454E95">
          <w:rPr>
            <w:rStyle w:val="12"/>
            <w:rFonts w:ascii="Arial" w:hAnsi="Arial" w:cs="Arial"/>
          </w:rPr>
          <w:t>постановление</w:t>
        </w:r>
        <w:r>
          <w:rPr>
            <w:rStyle w:val="12"/>
            <w:rFonts w:ascii="Arial" w:hAnsi="Arial" w:cs="Arial"/>
          </w:rPr>
          <w:t xml:space="preserve"> </w:t>
        </w:r>
        <w:r w:rsidRPr="00454E95">
          <w:rPr>
            <w:rStyle w:val="12"/>
            <w:rFonts w:ascii="Arial" w:hAnsi="Arial" w:cs="Arial"/>
          </w:rPr>
          <w:t>администрации</w:t>
        </w:r>
        <w:r>
          <w:rPr>
            <w:rStyle w:val="12"/>
            <w:rFonts w:ascii="Arial" w:hAnsi="Arial" w:cs="Arial"/>
          </w:rPr>
          <w:t xml:space="preserve"> </w:t>
        </w:r>
        <w:r w:rsidRPr="00454E95">
          <w:rPr>
            <w:rStyle w:val="12"/>
            <w:rFonts w:ascii="Arial" w:hAnsi="Arial" w:cs="Arial"/>
          </w:rPr>
          <w:t>муниципального</w:t>
        </w:r>
        <w:r>
          <w:rPr>
            <w:rStyle w:val="12"/>
            <w:rFonts w:ascii="Arial" w:hAnsi="Arial" w:cs="Arial"/>
          </w:rPr>
          <w:t xml:space="preserve"> </w:t>
        </w:r>
        <w:r w:rsidRPr="00454E95">
          <w:rPr>
            <w:rStyle w:val="12"/>
            <w:rFonts w:ascii="Arial" w:hAnsi="Arial" w:cs="Arial"/>
          </w:rPr>
          <w:t>образования</w:t>
        </w:r>
        <w:r>
          <w:rPr>
            <w:rStyle w:val="12"/>
            <w:rFonts w:ascii="Arial" w:hAnsi="Arial" w:cs="Arial"/>
          </w:rPr>
          <w:t xml:space="preserve"> </w:t>
        </w:r>
        <w:r w:rsidRPr="00454E95">
          <w:rPr>
            <w:rStyle w:val="12"/>
            <w:rFonts w:ascii="Arial" w:hAnsi="Arial" w:cs="Arial"/>
          </w:rPr>
          <w:t>«</w:t>
        </w:r>
        <w:r>
          <w:rPr>
            <w:rStyle w:val="12"/>
            <w:rFonts w:ascii="Arial" w:hAnsi="Arial" w:cs="Arial"/>
          </w:rPr>
          <w:t>Тугутуйское</w:t>
        </w:r>
        <w:r w:rsidRPr="00454E95">
          <w:rPr>
            <w:rStyle w:val="12"/>
            <w:rFonts w:ascii="Arial" w:hAnsi="Arial" w:cs="Arial"/>
          </w:rPr>
          <w:t>»</w:t>
        </w:r>
        <w:r>
          <w:rPr>
            <w:rStyle w:val="12"/>
            <w:rFonts w:ascii="Arial" w:hAnsi="Arial" w:cs="Arial"/>
          </w:rPr>
          <w:t xml:space="preserve"> </w:t>
        </w:r>
        <w:r w:rsidRPr="00454E95">
          <w:rPr>
            <w:rStyle w:val="12"/>
            <w:rFonts w:ascii="Arial" w:hAnsi="Arial" w:cs="Arial"/>
          </w:rPr>
          <w:t>от</w:t>
        </w:r>
        <w:r>
          <w:rPr>
            <w:rStyle w:val="12"/>
            <w:rFonts w:ascii="Arial" w:hAnsi="Arial" w:cs="Arial"/>
          </w:rPr>
          <w:t xml:space="preserve"> 2</w:t>
        </w:r>
        <w:r w:rsidRPr="00454E95">
          <w:rPr>
            <w:rStyle w:val="12"/>
            <w:rFonts w:ascii="Arial" w:hAnsi="Arial" w:cs="Arial"/>
          </w:rPr>
          <w:t>0</w:t>
        </w:r>
        <w:r>
          <w:rPr>
            <w:rStyle w:val="12"/>
            <w:rFonts w:ascii="Arial" w:hAnsi="Arial" w:cs="Arial"/>
          </w:rPr>
          <w:t>.11.2019</w:t>
        </w:r>
        <w:r w:rsidRPr="00454E95">
          <w:rPr>
            <w:rStyle w:val="12"/>
            <w:rFonts w:ascii="Arial" w:hAnsi="Arial" w:cs="Arial"/>
          </w:rPr>
          <w:t>г.</w:t>
        </w:r>
        <w:r>
          <w:rPr>
            <w:rStyle w:val="12"/>
            <w:rFonts w:ascii="Arial" w:hAnsi="Arial" w:cs="Arial"/>
          </w:rPr>
          <w:t xml:space="preserve"> </w:t>
        </w:r>
        <w:r w:rsidRPr="00454E95">
          <w:rPr>
            <w:rStyle w:val="12"/>
            <w:rFonts w:ascii="Arial" w:hAnsi="Arial" w:cs="Arial"/>
          </w:rPr>
          <w:t>№6</w:t>
        </w:r>
        <w:r>
          <w:rPr>
            <w:rStyle w:val="12"/>
            <w:rFonts w:ascii="Arial" w:hAnsi="Arial" w:cs="Arial"/>
          </w:rPr>
          <w:t xml:space="preserve">7 </w:t>
        </w:r>
        <w:r w:rsidRPr="00454E95">
          <w:rPr>
            <w:rStyle w:val="12"/>
            <w:rFonts w:ascii="Arial" w:hAnsi="Arial" w:cs="Arial"/>
          </w:rPr>
          <w:t>«Об</w:t>
        </w:r>
        <w:r>
          <w:rPr>
            <w:rStyle w:val="12"/>
            <w:rFonts w:ascii="Arial" w:hAnsi="Arial" w:cs="Arial"/>
          </w:rPr>
          <w:t xml:space="preserve"> </w:t>
        </w:r>
        <w:r w:rsidRPr="00454E95">
          <w:rPr>
            <w:rStyle w:val="12"/>
            <w:rFonts w:ascii="Arial" w:hAnsi="Arial" w:cs="Arial"/>
          </w:rPr>
          <w:t>утверждении</w:t>
        </w:r>
        <w:r>
          <w:rPr>
            <w:rStyle w:val="12"/>
            <w:rFonts w:ascii="Arial" w:hAnsi="Arial" w:cs="Arial"/>
          </w:rPr>
          <w:t xml:space="preserve"> </w:t>
        </w:r>
        <w:r w:rsidRPr="00454E95">
          <w:rPr>
            <w:rStyle w:val="12"/>
            <w:rFonts w:ascii="Arial" w:hAnsi="Arial" w:cs="Arial"/>
          </w:rPr>
          <w:t>административного</w:t>
        </w:r>
        <w:r>
          <w:rPr>
            <w:rStyle w:val="12"/>
            <w:rFonts w:ascii="Arial" w:hAnsi="Arial" w:cs="Arial"/>
          </w:rPr>
          <w:t xml:space="preserve"> </w:t>
        </w:r>
        <w:r w:rsidRPr="00454E95">
          <w:rPr>
            <w:rStyle w:val="12"/>
            <w:rFonts w:ascii="Arial" w:hAnsi="Arial" w:cs="Arial"/>
          </w:rPr>
          <w:t>регламента</w:t>
        </w:r>
        <w:r>
          <w:rPr>
            <w:rStyle w:val="12"/>
            <w:rFonts w:ascii="Arial" w:hAnsi="Arial" w:cs="Arial"/>
          </w:rPr>
          <w:t xml:space="preserve"> </w:t>
        </w:r>
        <w:r w:rsidRPr="00454E95">
          <w:rPr>
            <w:rStyle w:val="12"/>
            <w:rFonts w:ascii="Arial" w:hAnsi="Arial" w:cs="Arial"/>
          </w:rPr>
          <w:t>предоставления</w:t>
        </w:r>
        <w:r>
          <w:rPr>
            <w:rStyle w:val="12"/>
            <w:rFonts w:ascii="Arial" w:hAnsi="Arial" w:cs="Arial"/>
          </w:rPr>
          <w:t xml:space="preserve"> </w:t>
        </w:r>
        <w:r w:rsidRPr="00454E95">
          <w:rPr>
            <w:rStyle w:val="12"/>
            <w:rFonts w:ascii="Arial" w:hAnsi="Arial" w:cs="Arial"/>
          </w:rPr>
          <w:t>муниципальной</w:t>
        </w:r>
        <w:r>
          <w:rPr>
            <w:rStyle w:val="12"/>
            <w:rFonts w:ascii="Arial" w:hAnsi="Arial" w:cs="Arial"/>
          </w:rPr>
          <w:t xml:space="preserve"> </w:t>
        </w:r>
        <w:r w:rsidRPr="00454E95">
          <w:rPr>
            <w:rStyle w:val="12"/>
            <w:rFonts w:ascii="Arial" w:hAnsi="Arial" w:cs="Arial"/>
          </w:rPr>
          <w:t>услуги</w:t>
        </w:r>
        <w:r>
          <w:rPr>
            <w:rStyle w:val="12"/>
            <w:rFonts w:ascii="Arial" w:hAnsi="Arial" w:cs="Arial"/>
          </w:rPr>
          <w:t xml:space="preserve"> </w:t>
        </w:r>
        <w:r w:rsidRPr="00454E95">
          <w:rPr>
            <w:rStyle w:val="12"/>
            <w:rFonts w:ascii="Arial" w:hAnsi="Arial" w:cs="Arial"/>
          </w:rPr>
          <w:t>«Выдача</w:t>
        </w:r>
        <w:r>
          <w:rPr>
            <w:rStyle w:val="12"/>
            <w:rFonts w:ascii="Arial" w:hAnsi="Arial" w:cs="Arial"/>
          </w:rPr>
          <w:t xml:space="preserve"> </w:t>
        </w:r>
        <w:r w:rsidRPr="00454E95">
          <w:rPr>
            <w:rStyle w:val="12"/>
            <w:rFonts w:ascii="Arial" w:hAnsi="Arial" w:cs="Arial"/>
          </w:rPr>
          <w:t>разрешения</w:t>
        </w:r>
        <w:r>
          <w:rPr>
            <w:rStyle w:val="12"/>
            <w:rFonts w:ascii="Arial" w:hAnsi="Arial" w:cs="Arial"/>
          </w:rPr>
          <w:t xml:space="preserve"> </w:t>
        </w:r>
        <w:r w:rsidRPr="00454E95">
          <w:rPr>
            <w:rStyle w:val="12"/>
            <w:rFonts w:ascii="Arial" w:hAnsi="Arial" w:cs="Arial"/>
          </w:rPr>
          <w:t>на</w:t>
        </w:r>
        <w:r>
          <w:rPr>
            <w:rStyle w:val="12"/>
            <w:rFonts w:ascii="Arial" w:hAnsi="Arial" w:cs="Arial"/>
          </w:rPr>
          <w:t xml:space="preserve"> </w:t>
        </w:r>
        <w:r w:rsidRPr="00454E95">
          <w:rPr>
            <w:rStyle w:val="12"/>
            <w:rFonts w:ascii="Arial" w:hAnsi="Arial" w:cs="Arial"/>
          </w:rPr>
          <w:t>строительство»</w:t>
        </w:r>
      </w:hyperlink>
      <w:r>
        <w:rPr>
          <w:rFonts w:ascii="Arial" w:hAnsi="Arial" w:cs="Arial"/>
        </w:rPr>
        <w:t xml:space="preserve"> </w:t>
      </w:r>
      <w:r w:rsidRPr="00454E95">
        <w:rPr>
          <w:rFonts w:ascii="Arial" w:hAnsi="Arial" w:cs="Arial"/>
        </w:rPr>
        <w:t>(далее</w:t>
      </w:r>
      <w:r>
        <w:rPr>
          <w:rFonts w:ascii="Arial" w:hAnsi="Arial" w:cs="Arial"/>
        </w:rPr>
        <w:t xml:space="preserve"> </w:t>
      </w:r>
      <w:r w:rsidRPr="00454E95">
        <w:rPr>
          <w:rFonts w:ascii="Arial" w:hAnsi="Arial" w:cs="Arial"/>
        </w:rPr>
        <w:t>-</w:t>
      </w:r>
      <w:r>
        <w:rPr>
          <w:rFonts w:ascii="Arial" w:hAnsi="Arial" w:cs="Arial"/>
        </w:rPr>
        <w:t xml:space="preserve"> </w:t>
      </w:r>
      <w:r w:rsidRPr="00454E95">
        <w:rPr>
          <w:rFonts w:ascii="Arial" w:hAnsi="Arial" w:cs="Arial"/>
        </w:rPr>
        <w:t>Постановление,</w:t>
      </w:r>
      <w:r>
        <w:rPr>
          <w:rFonts w:ascii="Arial" w:hAnsi="Arial" w:cs="Arial"/>
        </w:rPr>
        <w:t xml:space="preserve"> </w:t>
      </w:r>
      <w:r w:rsidRPr="00454E95">
        <w:rPr>
          <w:rFonts w:ascii="Arial" w:hAnsi="Arial" w:cs="Arial"/>
        </w:rPr>
        <w:t>Регламент):</w:t>
      </w:r>
    </w:p>
    <w:p w:rsidR="006118D2" w:rsidRDefault="006118D2" w:rsidP="006118D2">
      <w:pPr>
        <w:pStyle w:val="1"/>
        <w:ind w:firstLine="720"/>
        <w:jc w:val="both"/>
        <w:rPr>
          <w:rFonts w:ascii="Arial" w:hAnsi="Arial" w:cs="Arial"/>
          <w:b/>
          <w:sz w:val="24"/>
          <w:szCs w:val="24"/>
        </w:rPr>
      </w:pPr>
      <w:r w:rsidRPr="001D223E">
        <w:rPr>
          <w:rFonts w:ascii="Arial" w:hAnsi="Arial" w:cs="Arial"/>
          <w:sz w:val="24"/>
          <w:szCs w:val="24"/>
        </w:rPr>
        <w:t>1.1. Наименование постановления изложить в следующей редакции: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w:t>
      </w:r>
      <w:r w:rsidRPr="001D223E">
        <w:rPr>
          <w:rFonts w:ascii="Arial" w:hAnsi="Arial" w:cs="Arial"/>
          <w:spacing w:val="-67"/>
          <w:sz w:val="24"/>
          <w:szCs w:val="24"/>
        </w:rPr>
        <w:t xml:space="preserve"> </w:t>
      </w:r>
      <w:r w:rsidRPr="001D223E">
        <w:rPr>
          <w:rFonts w:ascii="Arial" w:hAnsi="Arial" w:cs="Arial"/>
          <w:sz w:val="24"/>
          <w:szCs w:val="24"/>
        </w:rPr>
        <w:t>продлением срока такого разрешения) на территории муниципального образования «</w:t>
      </w:r>
      <w:r>
        <w:rPr>
          <w:rFonts w:ascii="Arial" w:hAnsi="Arial" w:cs="Arial"/>
          <w:sz w:val="24"/>
          <w:szCs w:val="24"/>
        </w:rPr>
        <w:t>Тугутуйское</w:t>
      </w:r>
      <w:r w:rsidRPr="001D223E">
        <w:rPr>
          <w:rFonts w:ascii="Arial" w:hAnsi="Arial" w:cs="Arial"/>
          <w:sz w:val="24"/>
          <w:szCs w:val="24"/>
        </w:rPr>
        <w:t>»</w:t>
      </w:r>
      <w:r>
        <w:rPr>
          <w:rFonts w:ascii="Arial" w:hAnsi="Arial" w:cs="Arial"/>
          <w:sz w:val="24"/>
          <w:szCs w:val="24"/>
        </w:rPr>
        <w:t>;</w:t>
      </w:r>
    </w:p>
    <w:p w:rsidR="006118D2" w:rsidRDefault="006118D2" w:rsidP="006118D2">
      <w:pPr>
        <w:pStyle w:val="1"/>
        <w:ind w:firstLine="720"/>
        <w:jc w:val="both"/>
        <w:rPr>
          <w:rFonts w:ascii="Arial" w:hAnsi="Arial" w:cs="Arial"/>
          <w:b/>
          <w:sz w:val="24"/>
          <w:szCs w:val="24"/>
        </w:rPr>
      </w:pPr>
      <w:r>
        <w:rPr>
          <w:rFonts w:ascii="Arial" w:hAnsi="Arial" w:cs="Arial"/>
          <w:sz w:val="24"/>
          <w:szCs w:val="24"/>
        </w:rPr>
        <w:t xml:space="preserve">1.2. пункт 1 Постановления </w:t>
      </w:r>
      <w:r w:rsidRPr="001D223E">
        <w:rPr>
          <w:rFonts w:ascii="Arial" w:hAnsi="Arial" w:cs="Arial"/>
          <w:sz w:val="24"/>
          <w:szCs w:val="24"/>
        </w:rPr>
        <w:t>изложить в следующей редакции: </w:t>
      </w:r>
    </w:p>
    <w:p w:rsidR="006118D2" w:rsidRPr="001D223E" w:rsidRDefault="006118D2" w:rsidP="006118D2">
      <w:pPr>
        <w:pStyle w:val="1"/>
        <w:ind w:firstLine="720"/>
        <w:jc w:val="both"/>
        <w:rPr>
          <w:rFonts w:ascii="Arial" w:hAnsi="Arial" w:cs="Arial"/>
          <w:sz w:val="24"/>
          <w:szCs w:val="24"/>
        </w:rPr>
      </w:pPr>
      <w:r>
        <w:rPr>
          <w:rFonts w:ascii="Arial" w:hAnsi="Arial" w:cs="Arial"/>
          <w:sz w:val="24"/>
          <w:szCs w:val="24"/>
        </w:rPr>
        <w:t xml:space="preserve">«1. </w:t>
      </w:r>
      <w:r w:rsidRPr="001D223E">
        <w:rPr>
          <w:rFonts w:ascii="Arial" w:hAnsi="Arial" w:cs="Arial"/>
          <w:sz w:val="24"/>
          <w:szCs w:val="24"/>
        </w:rPr>
        <w:t>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муниципального образования «</w:t>
      </w:r>
      <w:r>
        <w:rPr>
          <w:rFonts w:ascii="Arial" w:hAnsi="Arial" w:cs="Arial"/>
          <w:sz w:val="24"/>
          <w:szCs w:val="24"/>
        </w:rPr>
        <w:t>Тугутуйское</w:t>
      </w:r>
      <w:r w:rsidRPr="001D223E">
        <w:rPr>
          <w:rFonts w:ascii="Arial" w:hAnsi="Arial" w:cs="Arial"/>
          <w:sz w:val="24"/>
          <w:szCs w:val="24"/>
        </w:rPr>
        <w:t>»</w:t>
      </w:r>
      <w:r>
        <w:rPr>
          <w:rFonts w:ascii="Arial" w:hAnsi="Arial" w:cs="Arial"/>
          <w:sz w:val="24"/>
          <w:szCs w:val="24"/>
        </w:rPr>
        <w:t xml:space="preserve"> (Приложение №1).»;</w:t>
      </w:r>
    </w:p>
    <w:p w:rsidR="006118D2" w:rsidRPr="0062379F" w:rsidRDefault="006118D2" w:rsidP="006118D2">
      <w:pPr>
        <w:pStyle w:val="1"/>
        <w:ind w:firstLine="720"/>
        <w:jc w:val="both"/>
        <w:rPr>
          <w:rFonts w:ascii="Arial" w:hAnsi="Arial" w:cs="Arial"/>
          <w:b/>
          <w:sz w:val="24"/>
          <w:szCs w:val="24"/>
        </w:rPr>
      </w:pPr>
      <w:r>
        <w:rPr>
          <w:rFonts w:ascii="Arial" w:hAnsi="Arial" w:cs="Arial"/>
          <w:sz w:val="24"/>
          <w:szCs w:val="24"/>
        </w:rPr>
        <w:t xml:space="preserve">1.3. </w:t>
      </w:r>
      <w:r w:rsidRPr="0062379F">
        <w:rPr>
          <w:rFonts w:ascii="Arial" w:hAnsi="Arial" w:cs="Arial"/>
          <w:sz w:val="24"/>
          <w:szCs w:val="24"/>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муниципального образования «</w:t>
      </w:r>
      <w:r>
        <w:rPr>
          <w:rFonts w:ascii="Arial" w:hAnsi="Arial" w:cs="Arial"/>
          <w:sz w:val="24"/>
          <w:szCs w:val="24"/>
        </w:rPr>
        <w:t>Тугутуйское</w:t>
      </w:r>
      <w:r w:rsidRPr="0062379F">
        <w:rPr>
          <w:rFonts w:ascii="Arial" w:hAnsi="Arial" w:cs="Arial"/>
          <w:sz w:val="24"/>
          <w:szCs w:val="24"/>
        </w:rPr>
        <w:t>» изложить в новой редакции (Приложение №1).</w:t>
      </w:r>
    </w:p>
    <w:p w:rsidR="006118D2" w:rsidRPr="00454E95" w:rsidRDefault="006118D2" w:rsidP="006118D2">
      <w:pPr>
        <w:ind w:firstLine="720"/>
        <w:jc w:val="both"/>
        <w:rPr>
          <w:rFonts w:ascii="Arial" w:hAnsi="Arial" w:cs="Arial"/>
          <w:color w:val="000000"/>
        </w:rPr>
      </w:pPr>
      <w:r w:rsidRPr="00454E95">
        <w:rPr>
          <w:rFonts w:ascii="Arial" w:hAnsi="Arial" w:cs="Arial"/>
          <w:color w:val="000000"/>
        </w:rPr>
        <w:t>2.</w:t>
      </w:r>
      <w:r>
        <w:rPr>
          <w:rFonts w:ascii="Arial" w:hAnsi="Arial" w:cs="Arial"/>
          <w:color w:val="000000"/>
        </w:rPr>
        <w:t xml:space="preserve"> </w:t>
      </w:r>
      <w:r w:rsidRPr="00454E95">
        <w:rPr>
          <w:rFonts w:ascii="Arial" w:hAnsi="Arial" w:cs="Arial"/>
          <w:color w:val="000000"/>
        </w:rPr>
        <w:t>Опубликовать</w:t>
      </w:r>
      <w:r>
        <w:rPr>
          <w:rFonts w:ascii="Arial" w:hAnsi="Arial" w:cs="Arial"/>
          <w:color w:val="000000"/>
        </w:rPr>
        <w:t xml:space="preserve"> </w:t>
      </w:r>
      <w:r w:rsidRPr="00454E95">
        <w:rPr>
          <w:rFonts w:ascii="Arial" w:hAnsi="Arial" w:cs="Arial"/>
          <w:color w:val="000000"/>
        </w:rPr>
        <w:t>настоящее</w:t>
      </w:r>
      <w:r>
        <w:rPr>
          <w:rFonts w:ascii="Arial" w:hAnsi="Arial" w:cs="Arial"/>
          <w:color w:val="000000"/>
        </w:rPr>
        <w:t xml:space="preserve"> </w:t>
      </w:r>
      <w:r w:rsidRPr="00454E95">
        <w:rPr>
          <w:rFonts w:ascii="Arial" w:hAnsi="Arial" w:cs="Arial"/>
          <w:color w:val="000000"/>
        </w:rPr>
        <w:t>постановление</w:t>
      </w:r>
      <w:r>
        <w:rPr>
          <w:rFonts w:ascii="Arial" w:hAnsi="Arial" w:cs="Arial"/>
          <w:color w:val="000000"/>
        </w:rPr>
        <w:t xml:space="preserve"> </w:t>
      </w:r>
      <w:r w:rsidRPr="00454E95">
        <w:rPr>
          <w:rFonts w:ascii="Arial" w:hAnsi="Arial" w:cs="Arial"/>
          <w:color w:val="000000"/>
        </w:rPr>
        <w:t>в</w:t>
      </w:r>
      <w:r>
        <w:rPr>
          <w:rFonts w:ascii="Arial" w:hAnsi="Arial" w:cs="Arial"/>
          <w:color w:val="000000"/>
        </w:rPr>
        <w:t xml:space="preserve"> </w:t>
      </w:r>
      <w:r w:rsidRPr="00454E95">
        <w:rPr>
          <w:rFonts w:ascii="Arial" w:hAnsi="Arial" w:cs="Arial"/>
          <w:color w:val="000000"/>
        </w:rPr>
        <w:t>газете</w:t>
      </w:r>
      <w:r>
        <w:rPr>
          <w:rFonts w:ascii="Arial" w:hAnsi="Arial" w:cs="Arial"/>
          <w:color w:val="000000"/>
        </w:rPr>
        <w:t xml:space="preserve"> </w:t>
      </w:r>
      <w:r w:rsidRPr="00454E95">
        <w:rPr>
          <w:rFonts w:ascii="Arial" w:hAnsi="Arial" w:cs="Arial"/>
          <w:color w:val="000000"/>
        </w:rPr>
        <w:t>«</w:t>
      </w:r>
      <w:r w:rsidRPr="00C22FDA">
        <w:rPr>
          <w:rFonts w:ascii="Arial" w:hAnsi="Arial" w:cs="Arial"/>
          <w:color w:val="000000"/>
        </w:rPr>
        <w:t>Тугутуйский вестник</w:t>
      </w:r>
      <w:r w:rsidRPr="00454E95">
        <w:rPr>
          <w:rFonts w:ascii="Arial" w:hAnsi="Arial" w:cs="Arial"/>
          <w:color w:val="000000"/>
        </w:rPr>
        <w:t>»</w:t>
      </w:r>
      <w:r>
        <w:rPr>
          <w:rFonts w:ascii="Arial" w:hAnsi="Arial" w:cs="Arial"/>
          <w:color w:val="000000"/>
        </w:rPr>
        <w:t xml:space="preserve"> </w:t>
      </w:r>
      <w:r w:rsidRPr="00454E95">
        <w:rPr>
          <w:rFonts w:ascii="Arial" w:hAnsi="Arial" w:cs="Arial"/>
          <w:color w:val="000000"/>
        </w:rPr>
        <w:t>и</w:t>
      </w:r>
      <w:r>
        <w:rPr>
          <w:rFonts w:ascii="Arial" w:hAnsi="Arial" w:cs="Arial"/>
          <w:color w:val="000000"/>
        </w:rPr>
        <w:t xml:space="preserve"> </w:t>
      </w:r>
      <w:r w:rsidRPr="00454E95">
        <w:rPr>
          <w:rFonts w:ascii="Arial" w:hAnsi="Arial" w:cs="Arial"/>
          <w:color w:val="000000"/>
        </w:rPr>
        <w:t>разместить</w:t>
      </w:r>
      <w:r>
        <w:rPr>
          <w:rFonts w:ascii="Arial" w:hAnsi="Arial" w:cs="Arial"/>
          <w:color w:val="000000"/>
        </w:rPr>
        <w:t xml:space="preserve"> </w:t>
      </w:r>
      <w:r w:rsidRPr="00454E95">
        <w:rPr>
          <w:rFonts w:ascii="Arial" w:hAnsi="Arial" w:cs="Arial"/>
          <w:color w:val="000000"/>
        </w:rPr>
        <w:t>на</w:t>
      </w:r>
      <w:r>
        <w:rPr>
          <w:rFonts w:ascii="Arial" w:hAnsi="Arial" w:cs="Arial"/>
          <w:color w:val="000000"/>
        </w:rPr>
        <w:t xml:space="preserve"> </w:t>
      </w:r>
      <w:r w:rsidRPr="00454E95">
        <w:rPr>
          <w:rFonts w:ascii="Arial" w:hAnsi="Arial" w:cs="Arial"/>
          <w:color w:val="000000"/>
        </w:rPr>
        <w:t>официальном</w:t>
      </w:r>
      <w:r>
        <w:rPr>
          <w:rFonts w:ascii="Arial" w:hAnsi="Arial" w:cs="Arial"/>
          <w:color w:val="000000"/>
        </w:rPr>
        <w:t xml:space="preserve"> </w:t>
      </w:r>
      <w:r w:rsidRPr="00454E95">
        <w:rPr>
          <w:rFonts w:ascii="Arial" w:hAnsi="Arial" w:cs="Arial"/>
          <w:color w:val="000000"/>
        </w:rPr>
        <w:t>сайте</w:t>
      </w:r>
      <w:r>
        <w:rPr>
          <w:rFonts w:ascii="Arial" w:hAnsi="Arial" w:cs="Arial"/>
          <w:color w:val="000000"/>
        </w:rPr>
        <w:t xml:space="preserve"> </w:t>
      </w:r>
      <w:r w:rsidRPr="00454E95">
        <w:rPr>
          <w:rFonts w:ascii="Arial" w:hAnsi="Arial" w:cs="Arial"/>
          <w:color w:val="000000"/>
        </w:rPr>
        <w:t>администрации</w:t>
      </w:r>
      <w:r>
        <w:rPr>
          <w:rFonts w:ascii="Arial" w:hAnsi="Arial" w:cs="Arial"/>
          <w:color w:val="000000"/>
        </w:rPr>
        <w:t xml:space="preserve"> </w:t>
      </w:r>
      <w:r w:rsidRPr="00454E95">
        <w:rPr>
          <w:rFonts w:ascii="Arial" w:hAnsi="Arial" w:cs="Arial"/>
          <w:color w:val="000000"/>
        </w:rPr>
        <w:t>муниципального</w:t>
      </w:r>
      <w:r>
        <w:rPr>
          <w:rFonts w:ascii="Arial" w:hAnsi="Arial" w:cs="Arial"/>
          <w:color w:val="000000"/>
        </w:rPr>
        <w:t xml:space="preserve"> </w:t>
      </w:r>
      <w:r w:rsidRPr="00454E95">
        <w:rPr>
          <w:rFonts w:ascii="Arial" w:hAnsi="Arial" w:cs="Arial"/>
          <w:color w:val="000000"/>
        </w:rPr>
        <w:t>образования</w:t>
      </w:r>
      <w:r>
        <w:rPr>
          <w:rFonts w:ascii="Arial" w:hAnsi="Arial" w:cs="Arial"/>
          <w:color w:val="000000"/>
        </w:rPr>
        <w:t xml:space="preserve"> </w:t>
      </w:r>
      <w:r w:rsidRPr="00454E95">
        <w:rPr>
          <w:rFonts w:ascii="Arial" w:hAnsi="Arial" w:cs="Arial"/>
          <w:color w:val="000000"/>
        </w:rPr>
        <w:t>«</w:t>
      </w:r>
      <w:r>
        <w:rPr>
          <w:rFonts w:ascii="Arial" w:hAnsi="Arial" w:cs="Arial"/>
          <w:color w:val="000000"/>
        </w:rPr>
        <w:t>Тугутуйское</w:t>
      </w:r>
      <w:r w:rsidRPr="00454E95">
        <w:rPr>
          <w:rFonts w:ascii="Arial" w:hAnsi="Arial" w:cs="Arial"/>
          <w:color w:val="000000"/>
        </w:rPr>
        <w:t>»</w:t>
      </w:r>
      <w:r>
        <w:rPr>
          <w:rFonts w:ascii="Arial" w:hAnsi="Arial" w:cs="Arial"/>
          <w:color w:val="000000"/>
        </w:rPr>
        <w:t xml:space="preserve"> </w:t>
      </w:r>
      <w:r w:rsidRPr="00454E95">
        <w:rPr>
          <w:rFonts w:ascii="Arial" w:hAnsi="Arial" w:cs="Arial"/>
          <w:color w:val="000000"/>
        </w:rPr>
        <w:t>в</w:t>
      </w:r>
      <w:r>
        <w:rPr>
          <w:rFonts w:ascii="Arial" w:hAnsi="Arial" w:cs="Arial"/>
          <w:color w:val="000000"/>
        </w:rPr>
        <w:t xml:space="preserve"> </w:t>
      </w:r>
      <w:r w:rsidRPr="00454E95">
        <w:rPr>
          <w:rFonts w:ascii="Arial" w:hAnsi="Arial" w:cs="Arial"/>
          <w:color w:val="000000"/>
        </w:rPr>
        <w:t>информационно-телекоммуникационной</w:t>
      </w:r>
      <w:r>
        <w:rPr>
          <w:rFonts w:ascii="Arial" w:hAnsi="Arial" w:cs="Arial"/>
          <w:color w:val="000000"/>
        </w:rPr>
        <w:t xml:space="preserve"> </w:t>
      </w:r>
      <w:r w:rsidRPr="00454E95">
        <w:rPr>
          <w:rFonts w:ascii="Arial" w:hAnsi="Arial" w:cs="Arial"/>
          <w:color w:val="000000"/>
        </w:rPr>
        <w:t>сети</w:t>
      </w:r>
      <w:r>
        <w:rPr>
          <w:rFonts w:ascii="Arial" w:hAnsi="Arial" w:cs="Arial"/>
          <w:color w:val="000000"/>
        </w:rPr>
        <w:t xml:space="preserve"> </w:t>
      </w:r>
      <w:r w:rsidRPr="00454E95">
        <w:rPr>
          <w:rFonts w:ascii="Arial" w:hAnsi="Arial" w:cs="Arial"/>
          <w:color w:val="000000"/>
        </w:rPr>
        <w:t>«Интернет».</w:t>
      </w:r>
    </w:p>
    <w:p w:rsidR="006118D2" w:rsidRPr="00454E95" w:rsidRDefault="006118D2" w:rsidP="006118D2">
      <w:pPr>
        <w:ind w:firstLine="720"/>
        <w:jc w:val="both"/>
        <w:rPr>
          <w:rFonts w:ascii="Arial" w:hAnsi="Arial" w:cs="Arial"/>
          <w:color w:val="000000"/>
        </w:rPr>
      </w:pPr>
      <w:r w:rsidRPr="00454E95">
        <w:rPr>
          <w:rFonts w:ascii="Arial" w:hAnsi="Arial" w:cs="Arial"/>
          <w:color w:val="000000"/>
        </w:rPr>
        <w:t>3.</w:t>
      </w:r>
      <w:r>
        <w:rPr>
          <w:rFonts w:ascii="Arial" w:hAnsi="Arial" w:cs="Arial"/>
          <w:color w:val="000000"/>
        </w:rPr>
        <w:t xml:space="preserve"> </w:t>
      </w:r>
      <w:r w:rsidRPr="00454E95">
        <w:rPr>
          <w:rFonts w:ascii="Arial" w:hAnsi="Arial" w:cs="Arial"/>
          <w:color w:val="000000"/>
        </w:rPr>
        <w:t>Настоящее</w:t>
      </w:r>
      <w:r>
        <w:rPr>
          <w:rFonts w:ascii="Arial" w:hAnsi="Arial" w:cs="Arial"/>
          <w:color w:val="000000"/>
        </w:rPr>
        <w:t xml:space="preserve"> </w:t>
      </w:r>
      <w:r w:rsidRPr="00454E95">
        <w:rPr>
          <w:rFonts w:ascii="Arial" w:hAnsi="Arial" w:cs="Arial"/>
          <w:color w:val="000000"/>
        </w:rPr>
        <w:t>постановление</w:t>
      </w:r>
      <w:r>
        <w:rPr>
          <w:rFonts w:ascii="Arial" w:hAnsi="Arial" w:cs="Arial"/>
          <w:color w:val="000000"/>
        </w:rPr>
        <w:t xml:space="preserve"> </w:t>
      </w:r>
      <w:r w:rsidRPr="00454E95">
        <w:rPr>
          <w:rFonts w:ascii="Arial" w:hAnsi="Arial" w:cs="Arial"/>
          <w:color w:val="000000"/>
        </w:rPr>
        <w:t>вступает</w:t>
      </w:r>
      <w:r>
        <w:rPr>
          <w:rFonts w:ascii="Arial" w:hAnsi="Arial" w:cs="Arial"/>
          <w:color w:val="000000"/>
        </w:rPr>
        <w:t xml:space="preserve"> </w:t>
      </w:r>
      <w:r w:rsidRPr="00454E95">
        <w:rPr>
          <w:rFonts w:ascii="Arial" w:hAnsi="Arial" w:cs="Arial"/>
          <w:color w:val="000000"/>
        </w:rPr>
        <w:t>в</w:t>
      </w:r>
      <w:r>
        <w:rPr>
          <w:rFonts w:ascii="Arial" w:hAnsi="Arial" w:cs="Arial"/>
          <w:color w:val="000000"/>
        </w:rPr>
        <w:t xml:space="preserve"> </w:t>
      </w:r>
      <w:r w:rsidRPr="00454E95">
        <w:rPr>
          <w:rFonts w:ascii="Arial" w:hAnsi="Arial" w:cs="Arial"/>
          <w:color w:val="000000"/>
        </w:rPr>
        <w:t>силу</w:t>
      </w:r>
      <w:r>
        <w:rPr>
          <w:rFonts w:ascii="Arial" w:hAnsi="Arial" w:cs="Arial"/>
          <w:color w:val="000000"/>
        </w:rPr>
        <w:t xml:space="preserve"> </w:t>
      </w:r>
      <w:r w:rsidRPr="00454E95">
        <w:rPr>
          <w:rFonts w:ascii="Arial" w:hAnsi="Arial" w:cs="Arial"/>
          <w:color w:val="000000"/>
        </w:rPr>
        <w:t>со</w:t>
      </w:r>
      <w:r>
        <w:rPr>
          <w:rFonts w:ascii="Arial" w:hAnsi="Arial" w:cs="Arial"/>
          <w:color w:val="000000"/>
        </w:rPr>
        <w:t xml:space="preserve"> </w:t>
      </w:r>
      <w:r w:rsidRPr="00454E95">
        <w:rPr>
          <w:rFonts w:ascii="Arial" w:hAnsi="Arial" w:cs="Arial"/>
          <w:color w:val="000000"/>
        </w:rPr>
        <w:t>дня</w:t>
      </w:r>
      <w:r>
        <w:rPr>
          <w:rFonts w:ascii="Arial" w:hAnsi="Arial" w:cs="Arial"/>
          <w:color w:val="000000"/>
        </w:rPr>
        <w:t xml:space="preserve"> </w:t>
      </w:r>
      <w:r w:rsidRPr="00454E95">
        <w:rPr>
          <w:rFonts w:ascii="Arial" w:hAnsi="Arial" w:cs="Arial"/>
          <w:color w:val="000000"/>
        </w:rPr>
        <w:t>его</w:t>
      </w:r>
      <w:r>
        <w:rPr>
          <w:rFonts w:ascii="Arial" w:hAnsi="Arial" w:cs="Arial"/>
          <w:color w:val="000000"/>
        </w:rPr>
        <w:t xml:space="preserve"> </w:t>
      </w:r>
      <w:r w:rsidRPr="00454E95">
        <w:rPr>
          <w:rFonts w:ascii="Arial" w:hAnsi="Arial" w:cs="Arial"/>
          <w:color w:val="000000"/>
        </w:rPr>
        <w:t>официального</w:t>
      </w:r>
      <w:r>
        <w:rPr>
          <w:rFonts w:ascii="Arial" w:hAnsi="Arial" w:cs="Arial"/>
          <w:color w:val="000000"/>
        </w:rPr>
        <w:t xml:space="preserve"> </w:t>
      </w:r>
      <w:r w:rsidRPr="00454E95">
        <w:rPr>
          <w:rFonts w:ascii="Arial" w:hAnsi="Arial" w:cs="Arial"/>
          <w:color w:val="000000"/>
        </w:rPr>
        <w:t>опубликования.</w:t>
      </w:r>
    </w:p>
    <w:p w:rsidR="006118D2" w:rsidRPr="00454E95" w:rsidRDefault="006118D2" w:rsidP="006118D2">
      <w:pPr>
        <w:ind w:firstLine="720"/>
        <w:jc w:val="both"/>
        <w:rPr>
          <w:rFonts w:ascii="Arial" w:hAnsi="Arial" w:cs="Arial"/>
          <w:color w:val="000000"/>
        </w:rPr>
      </w:pPr>
      <w:r w:rsidRPr="00454E95">
        <w:rPr>
          <w:rFonts w:ascii="Arial" w:hAnsi="Arial" w:cs="Arial"/>
          <w:color w:val="000000"/>
        </w:rPr>
        <w:t>4.</w:t>
      </w:r>
      <w:r>
        <w:rPr>
          <w:rFonts w:ascii="Arial" w:hAnsi="Arial" w:cs="Arial"/>
          <w:color w:val="000000"/>
        </w:rPr>
        <w:t xml:space="preserve"> </w:t>
      </w:r>
      <w:r w:rsidRPr="00454E95">
        <w:rPr>
          <w:rFonts w:ascii="Arial" w:hAnsi="Arial" w:cs="Arial"/>
          <w:color w:val="000000"/>
        </w:rPr>
        <w:t>Контроль</w:t>
      </w:r>
      <w:r>
        <w:rPr>
          <w:rFonts w:ascii="Arial" w:hAnsi="Arial" w:cs="Arial"/>
          <w:color w:val="000000"/>
        </w:rPr>
        <w:t xml:space="preserve"> </w:t>
      </w:r>
      <w:r w:rsidRPr="00454E95">
        <w:rPr>
          <w:rFonts w:ascii="Arial" w:hAnsi="Arial" w:cs="Arial"/>
          <w:color w:val="000000"/>
        </w:rPr>
        <w:t>за</w:t>
      </w:r>
      <w:r>
        <w:rPr>
          <w:rFonts w:ascii="Arial" w:hAnsi="Arial" w:cs="Arial"/>
          <w:color w:val="000000"/>
        </w:rPr>
        <w:t xml:space="preserve"> </w:t>
      </w:r>
      <w:r w:rsidRPr="00454E95">
        <w:rPr>
          <w:rFonts w:ascii="Arial" w:hAnsi="Arial" w:cs="Arial"/>
          <w:color w:val="000000"/>
        </w:rPr>
        <w:t>исполнением</w:t>
      </w:r>
      <w:r>
        <w:rPr>
          <w:rFonts w:ascii="Arial" w:hAnsi="Arial" w:cs="Arial"/>
          <w:color w:val="000000"/>
        </w:rPr>
        <w:t xml:space="preserve"> </w:t>
      </w:r>
      <w:r w:rsidRPr="00454E95">
        <w:rPr>
          <w:rFonts w:ascii="Arial" w:hAnsi="Arial" w:cs="Arial"/>
          <w:color w:val="000000"/>
        </w:rPr>
        <w:t>настоящего</w:t>
      </w:r>
      <w:r>
        <w:rPr>
          <w:rFonts w:ascii="Arial" w:hAnsi="Arial" w:cs="Arial"/>
          <w:color w:val="000000"/>
        </w:rPr>
        <w:t xml:space="preserve"> </w:t>
      </w:r>
      <w:r w:rsidRPr="00454E95">
        <w:rPr>
          <w:rFonts w:ascii="Arial" w:hAnsi="Arial" w:cs="Arial"/>
          <w:color w:val="000000"/>
        </w:rPr>
        <w:t>постановления</w:t>
      </w:r>
      <w:r>
        <w:rPr>
          <w:rFonts w:ascii="Arial" w:hAnsi="Arial" w:cs="Arial"/>
          <w:color w:val="000000"/>
        </w:rPr>
        <w:t xml:space="preserve"> </w:t>
      </w:r>
      <w:r w:rsidRPr="00454E95">
        <w:rPr>
          <w:rFonts w:ascii="Arial" w:hAnsi="Arial" w:cs="Arial"/>
          <w:color w:val="000000"/>
        </w:rPr>
        <w:t>оставляю</w:t>
      </w:r>
      <w:r>
        <w:rPr>
          <w:rFonts w:ascii="Arial" w:hAnsi="Arial" w:cs="Arial"/>
          <w:color w:val="000000"/>
        </w:rPr>
        <w:t xml:space="preserve"> </w:t>
      </w:r>
      <w:r w:rsidRPr="00454E95">
        <w:rPr>
          <w:rFonts w:ascii="Arial" w:hAnsi="Arial" w:cs="Arial"/>
          <w:color w:val="000000"/>
        </w:rPr>
        <w:t>за</w:t>
      </w:r>
      <w:r>
        <w:rPr>
          <w:rFonts w:ascii="Arial" w:hAnsi="Arial" w:cs="Arial"/>
          <w:color w:val="000000"/>
        </w:rPr>
        <w:t xml:space="preserve"> </w:t>
      </w:r>
      <w:r w:rsidRPr="00454E95">
        <w:rPr>
          <w:rFonts w:ascii="Arial" w:hAnsi="Arial" w:cs="Arial"/>
          <w:color w:val="000000"/>
        </w:rPr>
        <w:t>собой.</w:t>
      </w:r>
    </w:p>
    <w:p w:rsidR="006118D2" w:rsidRPr="00454E95" w:rsidRDefault="006118D2" w:rsidP="006118D2">
      <w:pPr>
        <w:ind w:firstLine="720"/>
        <w:jc w:val="both"/>
        <w:rPr>
          <w:rFonts w:ascii="Arial" w:hAnsi="Arial" w:cs="Arial"/>
          <w:color w:val="000000"/>
        </w:rPr>
      </w:pPr>
      <w:r>
        <w:rPr>
          <w:rFonts w:ascii="Arial" w:hAnsi="Arial" w:cs="Arial"/>
          <w:color w:val="000000"/>
        </w:rPr>
        <w:t xml:space="preserve"> </w:t>
      </w:r>
    </w:p>
    <w:p w:rsidR="006118D2" w:rsidRPr="00454E95" w:rsidRDefault="006118D2" w:rsidP="006118D2">
      <w:pPr>
        <w:ind w:firstLine="720"/>
        <w:jc w:val="both"/>
        <w:rPr>
          <w:rFonts w:ascii="Arial" w:hAnsi="Arial" w:cs="Arial"/>
          <w:color w:val="000000"/>
        </w:rPr>
      </w:pPr>
      <w:r>
        <w:rPr>
          <w:rFonts w:ascii="Arial" w:hAnsi="Arial" w:cs="Arial"/>
          <w:color w:val="000000"/>
        </w:rPr>
        <w:t xml:space="preserve"> </w:t>
      </w:r>
    </w:p>
    <w:p w:rsidR="006118D2" w:rsidRPr="00454E95" w:rsidRDefault="006118D2" w:rsidP="006118D2">
      <w:pPr>
        <w:jc w:val="both"/>
        <w:rPr>
          <w:rFonts w:ascii="Arial" w:hAnsi="Arial" w:cs="Arial"/>
          <w:color w:val="000000"/>
        </w:rPr>
      </w:pPr>
      <w:r w:rsidRPr="00454E95">
        <w:rPr>
          <w:rFonts w:ascii="Arial" w:hAnsi="Arial" w:cs="Arial"/>
          <w:color w:val="000000"/>
        </w:rPr>
        <w:t>Глава</w:t>
      </w:r>
      <w:r>
        <w:rPr>
          <w:rFonts w:ascii="Arial" w:hAnsi="Arial" w:cs="Arial"/>
          <w:color w:val="000000"/>
        </w:rPr>
        <w:t xml:space="preserve"> </w:t>
      </w:r>
      <w:r w:rsidRPr="00454E95">
        <w:rPr>
          <w:rFonts w:ascii="Arial" w:hAnsi="Arial" w:cs="Arial"/>
          <w:color w:val="000000"/>
        </w:rPr>
        <w:t>муниципального</w:t>
      </w:r>
      <w:r>
        <w:rPr>
          <w:rFonts w:ascii="Arial" w:hAnsi="Arial" w:cs="Arial"/>
          <w:color w:val="000000"/>
        </w:rPr>
        <w:t xml:space="preserve"> </w:t>
      </w:r>
      <w:r w:rsidRPr="00454E95">
        <w:rPr>
          <w:rFonts w:ascii="Arial" w:hAnsi="Arial" w:cs="Arial"/>
          <w:color w:val="000000"/>
        </w:rPr>
        <w:t>образования</w:t>
      </w:r>
    </w:p>
    <w:p w:rsidR="006118D2" w:rsidRPr="00454E95" w:rsidRDefault="006118D2" w:rsidP="006118D2">
      <w:pPr>
        <w:jc w:val="both"/>
        <w:rPr>
          <w:rFonts w:ascii="Arial" w:hAnsi="Arial" w:cs="Arial"/>
          <w:color w:val="000000"/>
        </w:rPr>
      </w:pPr>
      <w:r w:rsidRPr="00454E95">
        <w:rPr>
          <w:rFonts w:ascii="Arial" w:hAnsi="Arial" w:cs="Arial"/>
          <w:color w:val="000000"/>
        </w:rPr>
        <w:t>«</w:t>
      </w:r>
      <w:r>
        <w:rPr>
          <w:rFonts w:ascii="Arial" w:hAnsi="Arial" w:cs="Arial"/>
          <w:color w:val="000000"/>
        </w:rPr>
        <w:t>Тугутуйское</w:t>
      </w:r>
      <w:r w:rsidRPr="00454E95">
        <w:rPr>
          <w:rFonts w:ascii="Arial" w:hAnsi="Arial" w:cs="Arial"/>
          <w:color w:val="000000"/>
        </w:rPr>
        <w:t>»</w:t>
      </w:r>
      <w:r w:rsidRPr="00454E95">
        <w:rPr>
          <w:rFonts w:ascii="Arial" w:hAnsi="Arial" w:cs="Arial"/>
          <w:color w:val="000000"/>
        </w:rPr>
        <w:tab/>
      </w:r>
      <w:r w:rsidRPr="00454E95">
        <w:rPr>
          <w:rFonts w:ascii="Arial" w:hAnsi="Arial" w:cs="Arial"/>
          <w:color w:val="000000"/>
        </w:rPr>
        <w:tab/>
      </w:r>
      <w:r w:rsidRPr="00454E95">
        <w:rPr>
          <w:rFonts w:ascii="Arial" w:hAnsi="Arial" w:cs="Arial"/>
          <w:color w:val="000000"/>
        </w:rPr>
        <w:tab/>
      </w:r>
      <w:r w:rsidRPr="00454E95">
        <w:rPr>
          <w:rFonts w:ascii="Arial" w:hAnsi="Arial" w:cs="Arial"/>
          <w:color w:val="000000"/>
        </w:rPr>
        <w:tab/>
      </w:r>
      <w:r w:rsidRPr="00454E95">
        <w:rPr>
          <w:rFonts w:ascii="Arial" w:hAnsi="Arial" w:cs="Arial"/>
          <w:color w:val="000000"/>
        </w:rPr>
        <w:tab/>
      </w:r>
      <w:r w:rsidRPr="00454E95">
        <w:rPr>
          <w:rFonts w:ascii="Arial" w:hAnsi="Arial" w:cs="Arial"/>
          <w:color w:val="000000"/>
        </w:rPr>
        <w:tab/>
      </w:r>
      <w:r w:rsidRPr="00454E95">
        <w:rPr>
          <w:rFonts w:ascii="Arial" w:hAnsi="Arial" w:cs="Arial"/>
          <w:color w:val="000000"/>
        </w:rPr>
        <w:tab/>
      </w:r>
      <w:r w:rsidRPr="00454E95">
        <w:rPr>
          <w:rFonts w:ascii="Arial" w:hAnsi="Arial" w:cs="Arial"/>
          <w:color w:val="000000"/>
        </w:rPr>
        <w:tab/>
      </w:r>
      <w:r w:rsidRPr="00454E95">
        <w:rPr>
          <w:rFonts w:ascii="Arial" w:hAnsi="Arial" w:cs="Arial"/>
          <w:color w:val="000000"/>
        </w:rPr>
        <w:tab/>
      </w:r>
      <w:r w:rsidRPr="00454E95">
        <w:rPr>
          <w:rFonts w:ascii="Arial" w:hAnsi="Arial" w:cs="Arial"/>
          <w:color w:val="000000"/>
        </w:rPr>
        <w:tab/>
      </w:r>
      <w:r w:rsidRPr="00C22FDA">
        <w:rPr>
          <w:rFonts w:ascii="Arial" w:hAnsi="Arial" w:cs="Arial"/>
          <w:color w:val="000000"/>
        </w:rPr>
        <w:t>П.А. Тарбеев</w:t>
      </w:r>
    </w:p>
    <w:p w:rsidR="006118D2" w:rsidRDefault="006118D2" w:rsidP="006118D2">
      <w:pPr>
        <w:pStyle w:val="1"/>
        <w:ind w:firstLine="720"/>
        <w:rPr>
          <w:rFonts w:ascii="Arial" w:hAnsi="Arial" w:cs="Arial"/>
          <w:sz w:val="24"/>
          <w:szCs w:val="24"/>
        </w:rPr>
      </w:pPr>
    </w:p>
    <w:p w:rsidR="006118D2" w:rsidRPr="001D223E" w:rsidRDefault="006118D2" w:rsidP="006118D2">
      <w:pPr>
        <w:pStyle w:val="1"/>
        <w:ind w:firstLine="720"/>
        <w:jc w:val="right"/>
        <w:rPr>
          <w:rFonts w:ascii="Courier New" w:hAnsi="Courier New" w:cs="Courier New"/>
          <w:b/>
          <w:sz w:val="22"/>
          <w:szCs w:val="24"/>
        </w:rPr>
      </w:pPr>
      <w:r w:rsidRPr="001D223E">
        <w:rPr>
          <w:rFonts w:ascii="Courier New" w:hAnsi="Courier New" w:cs="Courier New"/>
          <w:sz w:val="22"/>
          <w:szCs w:val="24"/>
        </w:rPr>
        <w:t>Приложение №1</w:t>
      </w:r>
    </w:p>
    <w:p w:rsidR="006118D2" w:rsidRPr="001D223E" w:rsidRDefault="006118D2" w:rsidP="006118D2">
      <w:pPr>
        <w:pStyle w:val="1"/>
        <w:ind w:firstLine="720"/>
        <w:jc w:val="right"/>
        <w:rPr>
          <w:rFonts w:ascii="Courier New" w:hAnsi="Courier New" w:cs="Courier New"/>
          <w:b/>
          <w:sz w:val="22"/>
          <w:szCs w:val="24"/>
        </w:rPr>
      </w:pPr>
      <w:r w:rsidRPr="001D223E">
        <w:rPr>
          <w:rFonts w:ascii="Courier New" w:hAnsi="Courier New" w:cs="Courier New"/>
          <w:sz w:val="22"/>
          <w:szCs w:val="24"/>
        </w:rPr>
        <w:t>к постановлению администрации</w:t>
      </w:r>
    </w:p>
    <w:p w:rsidR="006118D2" w:rsidRPr="001D223E" w:rsidRDefault="006118D2" w:rsidP="006118D2">
      <w:pPr>
        <w:pStyle w:val="1"/>
        <w:ind w:firstLine="720"/>
        <w:jc w:val="right"/>
        <w:rPr>
          <w:rFonts w:ascii="Courier New" w:hAnsi="Courier New" w:cs="Courier New"/>
          <w:b/>
          <w:sz w:val="22"/>
          <w:szCs w:val="24"/>
        </w:rPr>
      </w:pPr>
      <w:r w:rsidRPr="001D223E">
        <w:rPr>
          <w:rFonts w:ascii="Courier New" w:hAnsi="Courier New" w:cs="Courier New"/>
          <w:sz w:val="22"/>
          <w:szCs w:val="24"/>
        </w:rPr>
        <w:t>муниципального образования «</w:t>
      </w:r>
      <w:r>
        <w:rPr>
          <w:rFonts w:ascii="Courier New" w:hAnsi="Courier New" w:cs="Courier New"/>
          <w:sz w:val="22"/>
          <w:szCs w:val="24"/>
        </w:rPr>
        <w:t>Тугутуйское</w:t>
      </w:r>
      <w:r w:rsidRPr="001D223E">
        <w:rPr>
          <w:rFonts w:ascii="Courier New" w:hAnsi="Courier New" w:cs="Courier New"/>
          <w:sz w:val="22"/>
          <w:szCs w:val="24"/>
        </w:rPr>
        <w:t>»</w:t>
      </w:r>
      <w:r>
        <w:rPr>
          <w:rFonts w:ascii="Courier New" w:hAnsi="Courier New" w:cs="Courier New"/>
          <w:sz w:val="22"/>
          <w:szCs w:val="24"/>
        </w:rPr>
        <w:t xml:space="preserve"> от </w:t>
      </w:r>
      <w:r w:rsidRPr="001D7322">
        <w:rPr>
          <w:rFonts w:ascii="Courier New" w:hAnsi="Courier New" w:cs="Courier New"/>
          <w:sz w:val="22"/>
          <w:szCs w:val="24"/>
        </w:rPr>
        <w:t>03.05.2023г.№14</w:t>
      </w:r>
    </w:p>
    <w:p w:rsidR="006118D2" w:rsidRDefault="006118D2" w:rsidP="006118D2">
      <w:pPr>
        <w:pStyle w:val="1"/>
        <w:ind w:firstLine="720"/>
        <w:rPr>
          <w:rFonts w:ascii="Arial" w:hAnsi="Arial" w:cs="Arial"/>
          <w:sz w:val="24"/>
          <w:szCs w:val="24"/>
        </w:rPr>
      </w:pPr>
    </w:p>
    <w:p w:rsidR="006118D2" w:rsidRPr="00DA33F5" w:rsidRDefault="006118D2" w:rsidP="006118D2">
      <w:pPr>
        <w:pStyle w:val="1"/>
        <w:ind w:firstLine="720"/>
        <w:rPr>
          <w:rFonts w:ascii="Arial" w:hAnsi="Arial" w:cs="Arial"/>
          <w:sz w:val="24"/>
          <w:szCs w:val="24"/>
        </w:rPr>
      </w:pPr>
      <w:r w:rsidRPr="00DA33F5">
        <w:rPr>
          <w:rFonts w:ascii="Arial" w:hAnsi="Arial" w:cs="Arial"/>
          <w:sz w:val="24"/>
          <w:szCs w:val="24"/>
        </w:rPr>
        <w:t>Административный</w:t>
      </w:r>
      <w:r>
        <w:rPr>
          <w:rFonts w:ascii="Arial" w:hAnsi="Arial" w:cs="Arial"/>
          <w:sz w:val="24"/>
          <w:szCs w:val="24"/>
        </w:rPr>
        <w:t xml:space="preserve"> </w:t>
      </w:r>
      <w:r w:rsidRPr="00DA33F5">
        <w:rPr>
          <w:rFonts w:ascii="Arial" w:hAnsi="Arial" w:cs="Arial"/>
          <w:sz w:val="24"/>
          <w:szCs w:val="24"/>
        </w:rPr>
        <w:t>регламент</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bookmarkEnd w:id="2"/>
      <w:r>
        <w:rPr>
          <w:rFonts w:ascii="Arial" w:hAnsi="Arial" w:cs="Arial"/>
          <w:sz w:val="24"/>
          <w:szCs w:val="24"/>
        </w:rPr>
        <w:t xml:space="preserve"> </w:t>
      </w:r>
      <w:r w:rsidRPr="00DA33F5">
        <w:rPr>
          <w:rFonts w:ascii="Arial" w:hAnsi="Arial" w:cs="Arial"/>
          <w:sz w:val="24"/>
          <w:szCs w:val="24"/>
        </w:rPr>
        <w:t>«Выдача</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DA33F5">
        <w:rPr>
          <w:rFonts w:ascii="Arial" w:hAnsi="Arial" w:cs="Arial"/>
          <w:sz w:val="24"/>
          <w:szCs w:val="24"/>
        </w:rPr>
        <w:t>числе</w:t>
      </w:r>
      <w:r>
        <w:rPr>
          <w:rFonts w:ascii="Arial" w:hAnsi="Arial" w:cs="Arial"/>
          <w:sz w:val="24"/>
          <w:szCs w:val="24"/>
        </w:rPr>
        <w:t xml:space="preserve"> </w:t>
      </w:r>
      <w:r w:rsidRPr="00DA33F5">
        <w:rPr>
          <w:rFonts w:ascii="Arial" w:hAnsi="Arial" w:cs="Arial"/>
          <w:sz w:val="24"/>
          <w:szCs w:val="24"/>
        </w:rPr>
        <w:t>внесение</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внесение</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связи</w:t>
      </w:r>
      <w:r>
        <w:rPr>
          <w:rFonts w:ascii="Arial" w:hAnsi="Arial" w:cs="Arial"/>
          <w:sz w:val="24"/>
          <w:szCs w:val="24"/>
        </w:rPr>
        <w:t xml:space="preserve"> </w:t>
      </w:r>
      <w:r w:rsidRPr="00DA33F5">
        <w:rPr>
          <w:rFonts w:ascii="Arial" w:hAnsi="Arial" w:cs="Arial"/>
          <w:sz w:val="24"/>
          <w:szCs w:val="24"/>
        </w:rPr>
        <w:t>с</w:t>
      </w:r>
      <w:r>
        <w:rPr>
          <w:rFonts w:ascii="Arial" w:hAnsi="Arial" w:cs="Arial"/>
          <w:spacing w:val="-67"/>
          <w:sz w:val="24"/>
          <w:szCs w:val="24"/>
        </w:rPr>
        <w:t xml:space="preserve"> </w:t>
      </w:r>
      <w:r w:rsidRPr="00DA33F5">
        <w:rPr>
          <w:rFonts w:ascii="Arial" w:hAnsi="Arial" w:cs="Arial"/>
          <w:sz w:val="24"/>
          <w:szCs w:val="24"/>
        </w:rPr>
        <w:t>продлением</w:t>
      </w:r>
      <w:r>
        <w:rPr>
          <w:rFonts w:ascii="Arial" w:hAnsi="Arial" w:cs="Arial"/>
          <w:sz w:val="24"/>
          <w:szCs w:val="24"/>
        </w:rPr>
        <w:t xml:space="preserve"> </w:t>
      </w:r>
      <w:r w:rsidRPr="00DA33F5">
        <w:rPr>
          <w:rFonts w:ascii="Arial" w:hAnsi="Arial" w:cs="Arial"/>
          <w:sz w:val="24"/>
          <w:szCs w:val="24"/>
        </w:rPr>
        <w:t>срока</w:t>
      </w:r>
      <w:r>
        <w:rPr>
          <w:rFonts w:ascii="Arial" w:hAnsi="Arial" w:cs="Arial"/>
          <w:sz w:val="24"/>
          <w:szCs w:val="24"/>
        </w:rPr>
        <w:t xml:space="preserve"> </w:t>
      </w:r>
      <w:r w:rsidRPr="00DA33F5">
        <w:rPr>
          <w:rFonts w:ascii="Arial" w:hAnsi="Arial" w:cs="Arial"/>
          <w:sz w:val="24"/>
          <w:szCs w:val="24"/>
        </w:rPr>
        <w:t>такого</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территории</w:t>
      </w:r>
      <w:r>
        <w:rPr>
          <w:rFonts w:ascii="Arial" w:hAnsi="Arial" w:cs="Arial"/>
          <w:sz w:val="24"/>
          <w:szCs w:val="24"/>
        </w:rPr>
        <w:t xml:space="preserve"> </w:t>
      </w:r>
      <w:r w:rsidRPr="00DA33F5">
        <w:rPr>
          <w:rFonts w:ascii="Arial" w:hAnsi="Arial" w:cs="Arial"/>
          <w:sz w:val="24"/>
          <w:szCs w:val="24"/>
        </w:rPr>
        <w:t>муниципального</w:t>
      </w:r>
      <w:r>
        <w:rPr>
          <w:rFonts w:ascii="Arial" w:hAnsi="Arial" w:cs="Arial"/>
          <w:sz w:val="24"/>
          <w:szCs w:val="24"/>
        </w:rPr>
        <w:t xml:space="preserve"> </w:t>
      </w:r>
      <w:r w:rsidRPr="00DA33F5">
        <w:rPr>
          <w:rFonts w:ascii="Arial" w:hAnsi="Arial" w:cs="Arial"/>
          <w:sz w:val="24"/>
          <w:szCs w:val="24"/>
        </w:rPr>
        <w:t>образования</w:t>
      </w:r>
      <w:r>
        <w:rPr>
          <w:rFonts w:ascii="Arial" w:hAnsi="Arial" w:cs="Arial"/>
          <w:sz w:val="24"/>
          <w:szCs w:val="24"/>
        </w:rPr>
        <w:t xml:space="preserve"> </w:t>
      </w:r>
      <w:r w:rsidRPr="00DA33F5">
        <w:rPr>
          <w:rFonts w:ascii="Arial" w:hAnsi="Arial" w:cs="Arial"/>
          <w:sz w:val="24"/>
          <w:szCs w:val="24"/>
        </w:rPr>
        <w:t>«</w:t>
      </w:r>
      <w:r>
        <w:rPr>
          <w:rFonts w:ascii="Arial" w:hAnsi="Arial" w:cs="Arial"/>
          <w:sz w:val="24"/>
          <w:szCs w:val="24"/>
        </w:rPr>
        <w:t>Тугутуйское</w:t>
      </w:r>
      <w:r w:rsidRPr="00DA33F5">
        <w:rPr>
          <w:rFonts w:ascii="Arial" w:hAnsi="Arial" w:cs="Arial"/>
          <w:sz w:val="24"/>
          <w:szCs w:val="24"/>
        </w:rPr>
        <w:t>»</w:t>
      </w:r>
    </w:p>
    <w:p w:rsidR="006118D2" w:rsidRPr="00DA33F5" w:rsidRDefault="006118D2" w:rsidP="006118D2">
      <w:pPr>
        <w:pStyle w:val="1"/>
        <w:ind w:firstLine="720"/>
        <w:rPr>
          <w:rFonts w:ascii="Arial" w:hAnsi="Arial" w:cs="Arial"/>
          <w:sz w:val="24"/>
          <w:szCs w:val="24"/>
        </w:rPr>
      </w:pPr>
      <w:bookmarkStart w:id="3" w:name="_Toc131517785"/>
    </w:p>
    <w:p w:rsidR="006118D2" w:rsidRPr="00DA33F5" w:rsidRDefault="006118D2" w:rsidP="006118D2">
      <w:pPr>
        <w:pStyle w:val="1"/>
        <w:ind w:firstLine="720"/>
        <w:rPr>
          <w:rFonts w:ascii="Arial" w:hAnsi="Arial" w:cs="Arial"/>
          <w:sz w:val="24"/>
          <w:szCs w:val="24"/>
        </w:rPr>
      </w:pPr>
      <w:r w:rsidRPr="00DA33F5">
        <w:rPr>
          <w:rFonts w:ascii="Arial" w:hAnsi="Arial" w:cs="Arial"/>
          <w:sz w:val="24"/>
          <w:szCs w:val="24"/>
        </w:rPr>
        <w:t>Раздел</w:t>
      </w:r>
      <w:r>
        <w:rPr>
          <w:rFonts w:ascii="Arial" w:hAnsi="Arial" w:cs="Arial"/>
          <w:spacing w:val="-4"/>
          <w:sz w:val="24"/>
          <w:szCs w:val="24"/>
        </w:rPr>
        <w:t xml:space="preserve"> </w:t>
      </w:r>
      <w:r w:rsidRPr="00DA33F5">
        <w:rPr>
          <w:rFonts w:ascii="Arial" w:hAnsi="Arial" w:cs="Arial"/>
          <w:sz w:val="24"/>
          <w:szCs w:val="24"/>
        </w:rPr>
        <w:t>I.</w:t>
      </w:r>
      <w:r>
        <w:rPr>
          <w:rFonts w:ascii="Arial" w:hAnsi="Arial" w:cs="Arial"/>
          <w:spacing w:val="-2"/>
          <w:sz w:val="24"/>
          <w:szCs w:val="24"/>
        </w:rPr>
        <w:t xml:space="preserve"> </w:t>
      </w:r>
      <w:r w:rsidRPr="00DA33F5">
        <w:rPr>
          <w:rFonts w:ascii="Arial" w:hAnsi="Arial" w:cs="Arial"/>
          <w:sz w:val="24"/>
          <w:szCs w:val="24"/>
        </w:rPr>
        <w:t>Общие</w:t>
      </w:r>
      <w:r>
        <w:rPr>
          <w:rFonts w:ascii="Arial" w:hAnsi="Arial" w:cs="Arial"/>
          <w:spacing w:val="-1"/>
          <w:sz w:val="24"/>
          <w:szCs w:val="24"/>
        </w:rPr>
        <w:t xml:space="preserve"> </w:t>
      </w:r>
      <w:r w:rsidRPr="00DA33F5">
        <w:rPr>
          <w:rFonts w:ascii="Arial" w:hAnsi="Arial" w:cs="Arial"/>
          <w:sz w:val="24"/>
          <w:szCs w:val="24"/>
        </w:rPr>
        <w:t>положения</w:t>
      </w:r>
      <w:bookmarkEnd w:id="3"/>
    </w:p>
    <w:p w:rsidR="006118D2" w:rsidRPr="00DA33F5" w:rsidRDefault="006118D2" w:rsidP="006118D2">
      <w:pPr>
        <w:pStyle w:val="ae"/>
        <w:ind w:firstLine="720"/>
        <w:jc w:val="center"/>
        <w:rPr>
          <w:rFonts w:ascii="Arial" w:hAnsi="Arial" w:cs="Arial"/>
          <w:b/>
          <w:sz w:val="24"/>
          <w:szCs w:val="24"/>
        </w:rPr>
      </w:pPr>
    </w:p>
    <w:p w:rsidR="006118D2" w:rsidRPr="00DA33F5" w:rsidRDefault="006118D2" w:rsidP="006118D2">
      <w:pPr>
        <w:ind w:firstLine="720"/>
        <w:jc w:val="center"/>
        <w:rPr>
          <w:rFonts w:ascii="Arial" w:hAnsi="Arial" w:cs="Arial"/>
          <w:b/>
        </w:rPr>
      </w:pPr>
      <w:r w:rsidRPr="00DA33F5">
        <w:rPr>
          <w:rFonts w:ascii="Arial" w:hAnsi="Arial" w:cs="Arial"/>
          <w:b/>
        </w:rPr>
        <w:t>Предмет</w:t>
      </w:r>
      <w:r>
        <w:rPr>
          <w:rFonts w:ascii="Arial" w:hAnsi="Arial" w:cs="Arial"/>
          <w:b/>
          <w:spacing w:val="-5"/>
        </w:rPr>
        <w:t xml:space="preserve"> </w:t>
      </w:r>
      <w:r w:rsidRPr="00DA33F5">
        <w:rPr>
          <w:rFonts w:ascii="Arial" w:hAnsi="Arial" w:cs="Arial"/>
          <w:b/>
        </w:rPr>
        <w:t>регулирования</w:t>
      </w:r>
      <w:r>
        <w:rPr>
          <w:rFonts w:ascii="Arial" w:hAnsi="Arial" w:cs="Arial"/>
          <w:b/>
          <w:spacing w:val="-6"/>
        </w:rPr>
        <w:t xml:space="preserve"> </w:t>
      </w:r>
      <w:r w:rsidRPr="00DA33F5">
        <w:rPr>
          <w:rFonts w:ascii="Arial" w:hAnsi="Arial" w:cs="Arial"/>
          <w:b/>
        </w:rPr>
        <w:t>Административного</w:t>
      </w:r>
      <w:r>
        <w:rPr>
          <w:rFonts w:ascii="Arial" w:hAnsi="Arial" w:cs="Arial"/>
          <w:b/>
          <w:spacing w:val="-4"/>
        </w:rPr>
        <w:t xml:space="preserve"> </w:t>
      </w:r>
      <w:r w:rsidRPr="00DA33F5">
        <w:rPr>
          <w:rFonts w:ascii="Arial" w:hAnsi="Arial" w:cs="Arial"/>
          <w:b/>
        </w:rPr>
        <w:t>регламента</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21"/>
        </w:numPr>
        <w:tabs>
          <w:tab w:val="left" w:pos="1529"/>
        </w:tabs>
        <w:autoSpaceDE w:val="0"/>
        <w:autoSpaceDN w:val="0"/>
        <w:ind w:left="0" w:firstLine="720"/>
        <w:contextualSpacing w:val="0"/>
        <w:jc w:val="both"/>
        <w:rPr>
          <w:rFonts w:ascii="Arial" w:hAnsi="Arial" w:cs="Arial"/>
        </w:rPr>
      </w:pPr>
      <w:r w:rsidRPr="00DA33F5">
        <w:rPr>
          <w:rFonts w:ascii="Arial" w:hAnsi="Arial" w:cs="Arial"/>
        </w:rPr>
        <w:t>Административный</w:t>
      </w:r>
      <w:r>
        <w:rPr>
          <w:rFonts w:ascii="Arial" w:hAnsi="Arial" w:cs="Arial"/>
          <w:spacing w:val="1"/>
        </w:rPr>
        <w:t xml:space="preserve"> </w:t>
      </w:r>
      <w:r w:rsidRPr="00DA33F5">
        <w:rPr>
          <w:rFonts w:ascii="Arial" w:hAnsi="Arial" w:cs="Arial"/>
        </w:rPr>
        <w:t>регламент</w:t>
      </w:r>
      <w:r>
        <w:rPr>
          <w:rFonts w:ascii="Arial" w:hAnsi="Arial" w:cs="Arial"/>
          <w:spacing w:val="1"/>
        </w:rPr>
        <w:t xml:space="preserve"> </w:t>
      </w:r>
      <w:r w:rsidRPr="00DA33F5">
        <w:rPr>
          <w:rFonts w:ascii="Arial" w:hAnsi="Arial" w:cs="Arial"/>
        </w:rPr>
        <w:t>предоставления</w:t>
      </w:r>
      <w:r>
        <w:rPr>
          <w:rFonts w:ascii="Arial" w:hAnsi="Arial" w:cs="Arial"/>
          <w:spacing w:val="1"/>
        </w:rPr>
        <w:t xml:space="preserve"> </w:t>
      </w:r>
      <w:r w:rsidRPr="00DA33F5">
        <w:rPr>
          <w:rFonts w:ascii="Arial" w:hAnsi="Arial" w:cs="Arial"/>
        </w:rPr>
        <w:t>муниципальной</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«Выдача</w:t>
      </w:r>
      <w:r>
        <w:rPr>
          <w:rFonts w:ascii="Arial" w:hAnsi="Arial" w:cs="Arial"/>
        </w:rPr>
        <w:t xml:space="preserve"> </w:t>
      </w:r>
      <w:r w:rsidRPr="00DA33F5">
        <w:rPr>
          <w:rFonts w:ascii="Arial" w:hAnsi="Arial" w:cs="Arial"/>
        </w:rPr>
        <w:t>разрешения</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объекта</w:t>
      </w:r>
      <w:r>
        <w:rPr>
          <w:rFonts w:ascii="Arial" w:hAnsi="Arial" w:cs="Arial"/>
        </w:rPr>
        <w:t xml:space="preserve"> </w:t>
      </w:r>
      <w:r w:rsidRPr="00DA33F5">
        <w:rPr>
          <w:rFonts w:ascii="Arial" w:hAnsi="Arial" w:cs="Arial"/>
        </w:rPr>
        <w:t>капитального</w:t>
      </w:r>
      <w:r>
        <w:rPr>
          <w:rFonts w:ascii="Arial" w:hAnsi="Arial" w:cs="Arial"/>
        </w:rPr>
        <w:t xml:space="preserve"> </w:t>
      </w:r>
      <w:r w:rsidRPr="00DA33F5">
        <w:rPr>
          <w:rFonts w:ascii="Arial" w:hAnsi="Arial" w:cs="Arial"/>
        </w:rPr>
        <w:t>строительства</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том</w:t>
      </w:r>
      <w:r>
        <w:rPr>
          <w:rFonts w:ascii="Arial" w:hAnsi="Arial" w:cs="Arial"/>
        </w:rPr>
        <w:t xml:space="preserve"> </w:t>
      </w:r>
      <w:r w:rsidRPr="00DA33F5">
        <w:rPr>
          <w:rFonts w:ascii="Arial" w:hAnsi="Arial" w:cs="Arial"/>
        </w:rPr>
        <w:t>числе</w:t>
      </w:r>
      <w:r>
        <w:rPr>
          <w:rFonts w:ascii="Arial" w:hAnsi="Arial" w:cs="Arial"/>
        </w:rPr>
        <w:t xml:space="preserve"> </w:t>
      </w:r>
      <w:r w:rsidRPr="00DA33F5">
        <w:rPr>
          <w:rFonts w:ascii="Arial" w:hAnsi="Arial" w:cs="Arial"/>
        </w:rPr>
        <w:t>внесение</w:t>
      </w:r>
      <w:r>
        <w:rPr>
          <w:rFonts w:ascii="Arial" w:hAnsi="Arial" w:cs="Arial"/>
        </w:rPr>
        <w:t xml:space="preserve"> </w:t>
      </w:r>
      <w:r w:rsidRPr="00DA33F5">
        <w:rPr>
          <w:rFonts w:ascii="Arial" w:hAnsi="Arial" w:cs="Arial"/>
        </w:rPr>
        <w:t>изменений</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разрешение</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объекта</w:t>
      </w:r>
      <w:r>
        <w:rPr>
          <w:rFonts w:ascii="Arial" w:hAnsi="Arial" w:cs="Arial"/>
        </w:rPr>
        <w:t xml:space="preserve"> </w:t>
      </w:r>
      <w:r w:rsidRPr="00DA33F5">
        <w:rPr>
          <w:rFonts w:ascii="Arial" w:hAnsi="Arial" w:cs="Arial"/>
        </w:rPr>
        <w:t>капитального</w:t>
      </w:r>
      <w:r>
        <w:rPr>
          <w:rFonts w:ascii="Arial" w:hAnsi="Arial" w:cs="Arial"/>
        </w:rPr>
        <w:t xml:space="preserve"> </w:t>
      </w:r>
      <w:r w:rsidRPr="00DA33F5">
        <w:rPr>
          <w:rFonts w:ascii="Arial" w:hAnsi="Arial" w:cs="Arial"/>
        </w:rPr>
        <w:t>строительства</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внесение</w:t>
      </w:r>
      <w:r>
        <w:rPr>
          <w:rFonts w:ascii="Arial" w:hAnsi="Arial" w:cs="Arial"/>
        </w:rPr>
        <w:t xml:space="preserve"> </w:t>
      </w:r>
      <w:r w:rsidRPr="00DA33F5">
        <w:rPr>
          <w:rFonts w:ascii="Arial" w:hAnsi="Arial" w:cs="Arial"/>
        </w:rPr>
        <w:t>изменений</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разрешение</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объекта</w:t>
      </w:r>
      <w:r>
        <w:rPr>
          <w:rFonts w:ascii="Arial" w:hAnsi="Arial" w:cs="Arial"/>
        </w:rPr>
        <w:t xml:space="preserve"> </w:t>
      </w:r>
      <w:r w:rsidRPr="00DA33F5">
        <w:rPr>
          <w:rFonts w:ascii="Arial" w:hAnsi="Arial" w:cs="Arial"/>
        </w:rPr>
        <w:t>капитального</w:t>
      </w:r>
      <w:r>
        <w:rPr>
          <w:rFonts w:ascii="Arial" w:hAnsi="Arial" w:cs="Arial"/>
        </w:rPr>
        <w:t xml:space="preserve"> </w:t>
      </w:r>
      <w:r w:rsidRPr="00DA33F5">
        <w:rPr>
          <w:rFonts w:ascii="Arial" w:hAnsi="Arial" w:cs="Arial"/>
        </w:rPr>
        <w:t>строительства</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связи</w:t>
      </w:r>
      <w:r>
        <w:rPr>
          <w:rFonts w:ascii="Arial" w:hAnsi="Arial" w:cs="Arial"/>
        </w:rPr>
        <w:t xml:space="preserve"> </w:t>
      </w:r>
      <w:r w:rsidRPr="00DA33F5">
        <w:rPr>
          <w:rFonts w:ascii="Arial" w:hAnsi="Arial" w:cs="Arial"/>
        </w:rPr>
        <w:t>с</w:t>
      </w:r>
      <w:r>
        <w:rPr>
          <w:rFonts w:ascii="Arial" w:hAnsi="Arial" w:cs="Arial"/>
        </w:rPr>
        <w:t xml:space="preserve"> </w:t>
      </w:r>
      <w:r w:rsidRPr="00DA33F5">
        <w:rPr>
          <w:rFonts w:ascii="Arial" w:hAnsi="Arial" w:cs="Arial"/>
        </w:rPr>
        <w:t>продлением</w:t>
      </w:r>
      <w:r>
        <w:rPr>
          <w:rFonts w:ascii="Arial" w:hAnsi="Arial" w:cs="Arial"/>
        </w:rPr>
        <w:t xml:space="preserve"> </w:t>
      </w:r>
      <w:r w:rsidRPr="00DA33F5">
        <w:rPr>
          <w:rFonts w:ascii="Arial" w:hAnsi="Arial" w:cs="Arial"/>
        </w:rPr>
        <w:t>срока</w:t>
      </w:r>
      <w:r>
        <w:rPr>
          <w:rFonts w:ascii="Arial" w:hAnsi="Arial" w:cs="Arial"/>
        </w:rPr>
        <w:t xml:space="preserve"> </w:t>
      </w:r>
      <w:r w:rsidRPr="00DA33F5">
        <w:rPr>
          <w:rFonts w:ascii="Arial" w:hAnsi="Arial" w:cs="Arial"/>
        </w:rPr>
        <w:t>такого</w:t>
      </w:r>
      <w:r>
        <w:rPr>
          <w:rFonts w:ascii="Arial" w:hAnsi="Arial" w:cs="Arial"/>
        </w:rPr>
        <w:t xml:space="preserve"> </w:t>
      </w:r>
      <w:r w:rsidRPr="00DA33F5">
        <w:rPr>
          <w:rFonts w:ascii="Arial" w:hAnsi="Arial" w:cs="Arial"/>
        </w:rPr>
        <w:t>разрешения)</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территории</w:t>
      </w:r>
      <w:r>
        <w:rPr>
          <w:rFonts w:ascii="Arial" w:hAnsi="Arial" w:cs="Arial"/>
        </w:rPr>
        <w:t xml:space="preserve"> </w:t>
      </w:r>
      <w:r w:rsidRPr="00DA33F5">
        <w:rPr>
          <w:rFonts w:ascii="Arial" w:hAnsi="Arial" w:cs="Arial"/>
        </w:rPr>
        <w:t>муниципального</w:t>
      </w:r>
      <w:r>
        <w:rPr>
          <w:rFonts w:ascii="Arial" w:hAnsi="Arial" w:cs="Arial"/>
        </w:rPr>
        <w:t xml:space="preserve"> </w:t>
      </w:r>
      <w:r w:rsidRPr="00DA33F5">
        <w:rPr>
          <w:rFonts w:ascii="Arial" w:hAnsi="Arial" w:cs="Arial"/>
        </w:rPr>
        <w:t>образования</w:t>
      </w:r>
      <w:r>
        <w:rPr>
          <w:rFonts w:ascii="Arial" w:hAnsi="Arial" w:cs="Arial"/>
        </w:rPr>
        <w:t xml:space="preserve"> </w:t>
      </w:r>
      <w:r w:rsidRPr="00DA33F5">
        <w:rPr>
          <w:rFonts w:ascii="Arial" w:hAnsi="Arial" w:cs="Arial"/>
        </w:rPr>
        <w:t>«</w:t>
      </w:r>
      <w:r>
        <w:rPr>
          <w:rFonts w:ascii="Arial" w:hAnsi="Arial" w:cs="Arial"/>
        </w:rPr>
        <w:t>Тугутуйское</w:t>
      </w:r>
      <w:r w:rsidRPr="00DA33F5">
        <w:rPr>
          <w:rFonts w:ascii="Arial" w:hAnsi="Arial" w:cs="Arial"/>
        </w:rPr>
        <w:t>»</w:t>
      </w:r>
      <w:r>
        <w:rPr>
          <w:rFonts w:ascii="Arial" w:hAnsi="Arial" w:cs="Arial"/>
          <w:spacing w:val="1"/>
        </w:rPr>
        <w:t xml:space="preserve"> </w:t>
      </w:r>
      <w:r w:rsidRPr="00DA33F5">
        <w:rPr>
          <w:rFonts w:ascii="Arial" w:hAnsi="Arial" w:cs="Arial"/>
        </w:rPr>
        <w:t>разработан</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целях</w:t>
      </w:r>
      <w:r>
        <w:rPr>
          <w:rFonts w:ascii="Arial" w:hAnsi="Arial" w:cs="Arial"/>
          <w:spacing w:val="1"/>
        </w:rPr>
        <w:t xml:space="preserve"> </w:t>
      </w:r>
      <w:r w:rsidRPr="00DA33F5">
        <w:rPr>
          <w:rFonts w:ascii="Arial" w:hAnsi="Arial" w:cs="Arial"/>
        </w:rPr>
        <w:t>повышения</w:t>
      </w:r>
      <w:r>
        <w:rPr>
          <w:rFonts w:ascii="Arial" w:hAnsi="Arial" w:cs="Arial"/>
          <w:spacing w:val="1"/>
        </w:rPr>
        <w:t xml:space="preserve"> </w:t>
      </w:r>
      <w:r w:rsidRPr="00DA33F5">
        <w:rPr>
          <w:rFonts w:ascii="Arial" w:hAnsi="Arial" w:cs="Arial"/>
        </w:rPr>
        <w:t>качества</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доступности</w:t>
      </w:r>
      <w:r>
        <w:rPr>
          <w:rFonts w:ascii="Arial" w:hAnsi="Arial" w:cs="Arial"/>
          <w:spacing w:val="1"/>
        </w:rPr>
        <w:t xml:space="preserve"> </w:t>
      </w:r>
      <w:r w:rsidRPr="00DA33F5">
        <w:rPr>
          <w:rFonts w:ascii="Arial" w:hAnsi="Arial" w:cs="Arial"/>
        </w:rPr>
        <w:t>предоставления</w:t>
      </w:r>
      <w:r>
        <w:rPr>
          <w:rFonts w:ascii="Arial" w:hAnsi="Arial" w:cs="Arial"/>
          <w:spacing w:val="1"/>
        </w:rPr>
        <w:t xml:space="preserve"> </w:t>
      </w:r>
      <w:r w:rsidRPr="00DA33F5">
        <w:rPr>
          <w:rFonts w:ascii="Arial" w:hAnsi="Arial" w:cs="Arial"/>
        </w:rPr>
        <w:t>муниципальной</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определяет</w:t>
      </w:r>
      <w:r>
        <w:rPr>
          <w:rFonts w:ascii="Arial" w:hAnsi="Arial" w:cs="Arial"/>
          <w:spacing w:val="1"/>
        </w:rPr>
        <w:t xml:space="preserve"> </w:t>
      </w:r>
      <w:r w:rsidRPr="00DA33F5">
        <w:rPr>
          <w:rFonts w:ascii="Arial" w:hAnsi="Arial" w:cs="Arial"/>
        </w:rPr>
        <w:t>стандарт,</w:t>
      </w:r>
      <w:r>
        <w:rPr>
          <w:rFonts w:ascii="Arial" w:hAnsi="Arial" w:cs="Arial"/>
          <w:spacing w:val="1"/>
        </w:rPr>
        <w:t xml:space="preserve"> </w:t>
      </w:r>
      <w:r w:rsidRPr="00DA33F5">
        <w:rPr>
          <w:rFonts w:ascii="Arial" w:hAnsi="Arial" w:cs="Arial"/>
        </w:rPr>
        <w:t>сроки</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последовательность</w:t>
      </w:r>
      <w:r>
        <w:rPr>
          <w:rFonts w:ascii="Arial" w:hAnsi="Arial" w:cs="Arial"/>
          <w:spacing w:val="1"/>
        </w:rPr>
        <w:t xml:space="preserve"> </w:t>
      </w:r>
      <w:r w:rsidRPr="00DA33F5">
        <w:rPr>
          <w:rFonts w:ascii="Arial" w:hAnsi="Arial" w:cs="Arial"/>
        </w:rPr>
        <w:t>действий</w:t>
      </w:r>
      <w:r>
        <w:rPr>
          <w:rFonts w:ascii="Arial" w:hAnsi="Arial" w:cs="Arial"/>
        </w:rPr>
        <w:t xml:space="preserve"> </w:t>
      </w:r>
      <w:r w:rsidRPr="00DA33F5">
        <w:rPr>
          <w:rFonts w:ascii="Arial" w:hAnsi="Arial" w:cs="Arial"/>
        </w:rPr>
        <w:t>(административных</w:t>
      </w:r>
      <w:r>
        <w:rPr>
          <w:rFonts w:ascii="Arial" w:hAnsi="Arial" w:cs="Arial"/>
        </w:rPr>
        <w:t xml:space="preserve"> </w:t>
      </w:r>
      <w:r w:rsidRPr="00DA33F5">
        <w:rPr>
          <w:rFonts w:ascii="Arial" w:hAnsi="Arial" w:cs="Arial"/>
        </w:rPr>
        <w:t>процедур)</w:t>
      </w:r>
      <w:r>
        <w:rPr>
          <w:rFonts w:ascii="Arial" w:hAnsi="Arial" w:cs="Arial"/>
        </w:rPr>
        <w:t xml:space="preserve"> </w:t>
      </w:r>
      <w:r w:rsidRPr="00DA33F5">
        <w:rPr>
          <w:rFonts w:ascii="Arial" w:hAnsi="Arial" w:cs="Arial"/>
        </w:rPr>
        <w:t>при</w:t>
      </w:r>
      <w:r>
        <w:rPr>
          <w:rFonts w:ascii="Arial" w:hAnsi="Arial" w:cs="Arial"/>
        </w:rPr>
        <w:t xml:space="preserve"> </w:t>
      </w:r>
      <w:r w:rsidRPr="00DA33F5">
        <w:rPr>
          <w:rFonts w:ascii="Arial" w:hAnsi="Arial" w:cs="Arial"/>
        </w:rPr>
        <w:t>осуществлении</w:t>
      </w:r>
      <w:r>
        <w:rPr>
          <w:rFonts w:ascii="Arial" w:hAnsi="Arial" w:cs="Arial"/>
        </w:rPr>
        <w:t xml:space="preserve"> </w:t>
      </w:r>
      <w:r w:rsidRPr="00DA33F5">
        <w:rPr>
          <w:rFonts w:ascii="Arial" w:hAnsi="Arial" w:cs="Arial"/>
        </w:rPr>
        <w:t>уполномоченным</w:t>
      </w:r>
      <w:r>
        <w:rPr>
          <w:rFonts w:ascii="Arial" w:hAnsi="Arial" w:cs="Arial"/>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соответствии</w:t>
      </w:r>
      <w:r>
        <w:rPr>
          <w:rFonts w:ascii="Arial" w:hAnsi="Arial" w:cs="Arial"/>
        </w:rPr>
        <w:t xml:space="preserve"> </w:t>
      </w:r>
      <w:r w:rsidRPr="00DA33F5">
        <w:rPr>
          <w:rFonts w:ascii="Arial" w:hAnsi="Arial" w:cs="Arial"/>
        </w:rPr>
        <w:t>с</w:t>
      </w:r>
      <w:r>
        <w:rPr>
          <w:rFonts w:ascii="Arial" w:hAnsi="Arial" w:cs="Arial"/>
        </w:rPr>
        <w:t xml:space="preserve"> </w:t>
      </w:r>
      <w:r w:rsidRPr="00DA33F5">
        <w:rPr>
          <w:rFonts w:ascii="Arial" w:hAnsi="Arial" w:cs="Arial"/>
        </w:rPr>
        <w:t>частями</w:t>
      </w:r>
      <w:r>
        <w:rPr>
          <w:rFonts w:ascii="Arial" w:hAnsi="Arial" w:cs="Arial"/>
        </w:rPr>
        <w:t xml:space="preserve"> </w:t>
      </w:r>
      <w:r w:rsidRPr="00DA33F5">
        <w:rPr>
          <w:rFonts w:ascii="Arial" w:hAnsi="Arial" w:cs="Arial"/>
        </w:rPr>
        <w:t>4</w:t>
      </w:r>
      <w:r>
        <w:rPr>
          <w:rFonts w:ascii="Arial" w:hAnsi="Arial" w:cs="Arial"/>
        </w:rPr>
        <w:t xml:space="preserve"> </w:t>
      </w:r>
      <w:r w:rsidRPr="00DA33F5">
        <w:rPr>
          <w:rFonts w:ascii="Arial" w:hAnsi="Arial" w:cs="Arial"/>
        </w:rPr>
        <w:t>-</w:t>
      </w:r>
      <w:r>
        <w:rPr>
          <w:rFonts w:ascii="Arial" w:hAnsi="Arial" w:cs="Arial"/>
        </w:rPr>
        <w:t xml:space="preserve"> </w:t>
      </w:r>
      <w:r w:rsidRPr="00DA33F5">
        <w:rPr>
          <w:rFonts w:ascii="Arial" w:hAnsi="Arial" w:cs="Arial"/>
        </w:rPr>
        <w:t>6</w:t>
      </w:r>
      <w:r>
        <w:rPr>
          <w:rFonts w:ascii="Arial" w:hAnsi="Arial" w:cs="Arial"/>
        </w:rPr>
        <w:t xml:space="preserve"> </w:t>
      </w:r>
      <w:r w:rsidRPr="00DA33F5">
        <w:rPr>
          <w:rFonts w:ascii="Arial" w:hAnsi="Arial" w:cs="Arial"/>
        </w:rPr>
        <w:t>статьи</w:t>
      </w:r>
      <w:r>
        <w:rPr>
          <w:rFonts w:ascii="Arial" w:hAnsi="Arial" w:cs="Arial"/>
        </w:rPr>
        <w:t xml:space="preserve"> </w:t>
      </w:r>
      <w:r w:rsidRPr="00DA33F5">
        <w:rPr>
          <w:rFonts w:ascii="Arial" w:hAnsi="Arial" w:cs="Arial"/>
        </w:rPr>
        <w:t>51</w:t>
      </w:r>
      <w:r>
        <w:rPr>
          <w:rFonts w:ascii="Arial" w:hAnsi="Arial" w:cs="Arial"/>
        </w:rPr>
        <w:t xml:space="preserve"> </w:t>
      </w:r>
      <w:r w:rsidRPr="00DA33F5">
        <w:rPr>
          <w:rFonts w:ascii="Arial" w:hAnsi="Arial" w:cs="Arial"/>
        </w:rPr>
        <w:t>Градостроительного</w:t>
      </w:r>
      <w:r>
        <w:rPr>
          <w:rFonts w:ascii="Arial" w:hAnsi="Arial" w:cs="Arial"/>
        </w:rPr>
        <w:t xml:space="preserve"> </w:t>
      </w:r>
      <w:r w:rsidRPr="00DA33F5">
        <w:rPr>
          <w:rFonts w:ascii="Arial" w:hAnsi="Arial" w:cs="Arial"/>
        </w:rPr>
        <w:t>кодекса</w:t>
      </w:r>
      <w:r>
        <w:rPr>
          <w:rFonts w:ascii="Arial" w:hAnsi="Arial" w:cs="Arial"/>
        </w:rPr>
        <w:t xml:space="preserve"> </w:t>
      </w:r>
      <w:r w:rsidRPr="00DA33F5">
        <w:rPr>
          <w:rFonts w:ascii="Arial" w:hAnsi="Arial" w:cs="Arial"/>
        </w:rPr>
        <w:t>Российской</w:t>
      </w:r>
      <w:r>
        <w:rPr>
          <w:rFonts w:ascii="Arial" w:hAnsi="Arial" w:cs="Arial"/>
          <w:spacing w:val="1"/>
        </w:rPr>
        <w:t xml:space="preserve"> </w:t>
      </w:r>
      <w:r w:rsidRPr="00DA33F5">
        <w:rPr>
          <w:rFonts w:ascii="Arial" w:hAnsi="Arial" w:cs="Arial"/>
        </w:rPr>
        <w:t>Федерации</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выдачу</w:t>
      </w:r>
      <w:r>
        <w:rPr>
          <w:rFonts w:ascii="Arial" w:hAnsi="Arial" w:cs="Arial"/>
          <w:spacing w:val="1"/>
        </w:rPr>
        <w:t xml:space="preserve"> </w:t>
      </w:r>
      <w:r w:rsidRPr="00DA33F5">
        <w:rPr>
          <w:rFonts w:ascii="Arial" w:hAnsi="Arial" w:cs="Arial"/>
        </w:rPr>
        <w:t>разрешений</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органом</w:t>
      </w:r>
      <w:r>
        <w:rPr>
          <w:rFonts w:ascii="Arial" w:hAnsi="Arial" w:cs="Arial"/>
        </w:rPr>
        <w:t xml:space="preserve"> </w:t>
      </w:r>
      <w:r w:rsidRPr="00DA33F5">
        <w:rPr>
          <w:rFonts w:ascii="Arial" w:hAnsi="Arial" w:cs="Arial"/>
        </w:rPr>
        <w:t>местного</w:t>
      </w:r>
      <w:r>
        <w:rPr>
          <w:rFonts w:ascii="Arial" w:hAnsi="Arial" w:cs="Arial"/>
        </w:rPr>
        <w:t xml:space="preserve"> </w:t>
      </w:r>
      <w:r w:rsidRPr="00DA33F5">
        <w:rPr>
          <w:rFonts w:ascii="Arial" w:hAnsi="Arial" w:cs="Arial"/>
        </w:rPr>
        <w:t>самоуправления</w:t>
      </w:r>
      <w:r>
        <w:rPr>
          <w:rFonts w:ascii="Arial" w:hAnsi="Arial" w:cs="Arial"/>
        </w:rPr>
        <w:t xml:space="preserve"> </w:t>
      </w:r>
      <w:r w:rsidRPr="00DA33F5">
        <w:rPr>
          <w:rFonts w:ascii="Arial" w:hAnsi="Arial" w:cs="Arial"/>
        </w:rPr>
        <w:t>муниципального</w:t>
      </w:r>
      <w:r>
        <w:rPr>
          <w:rFonts w:ascii="Arial" w:hAnsi="Arial" w:cs="Arial"/>
        </w:rPr>
        <w:t xml:space="preserve"> </w:t>
      </w:r>
      <w:r w:rsidRPr="00DA33F5">
        <w:rPr>
          <w:rFonts w:ascii="Arial" w:hAnsi="Arial" w:cs="Arial"/>
        </w:rPr>
        <w:t>образования</w:t>
      </w:r>
      <w:r>
        <w:rPr>
          <w:rFonts w:ascii="Arial" w:hAnsi="Arial" w:cs="Arial"/>
        </w:rPr>
        <w:t xml:space="preserve"> </w:t>
      </w:r>
      <w:r w:rsidRPr="00DA33F5">
        <w:rPr>
          <w:rFonts w:ascii="Arial" w:hAnsi="Arial" w:cs="Arial"/>
        </w:rPr>
        <w:t>«</w:t>
      </w:r>
      <w:r>
        <w:rPr>
          <w:rFonts w:ascii="Arial" w:hAnsi="Arial" w:cs="Arial"/>
        </w:rPr>
        <w:t>Тугутуйское</w:t>
      </w:r>
      <w:r w:rsidRPr="00DA33F5">
        <w:rPr>
          <w:rFonts w:ascii="Arial" w:hAnsi="Arial" w:cs="Arial"/>
        </w:rPr>
        <w:t>»</w:t>
      </w:r>
      <w:r>
        <w:rPr>
          <w:rFonts w:ascii="Arial" w:hAnsi="Arial" w:cs="Arial"/>
        </w:rPr>
        <w:t xml:space="preserve"> </w:t>
      </w:r>
      <w:r w:rsidRPr="00DA33F5">
        <w:rPr>
          <w:rFonts w:ascii="Arial" w:hAnsi="Arial" w:cs="Arial"/>
        </w:rPr>
        <w:t>(далее</w:t>
      </w:r>
      <w:r>
        <w:rPr>
          <w:rFonts w:ascii="Arial" w:hAnsi="Arial" w:cs="Arial"/>
          <w:spacing w:val="-12"/>
        </w:rPr>
        <w:t xml:space="preserve"> </w:t>
      </w:r>
      <w:r w:rsidRPr="00DA33F5">
        <w:rPr>
          <w:rFonts w:ascii="Arial" w:hAnsi="Arial" w:cs="Arial"/>
        </w:rPr>
        <w:t>-</w:t>
      </w:r>
      <w:r>
        <w:rPr>
          <w:rFonts w:ascii="Arial" w:hAnsi="Arial" w:cs="Arial"/>
          <w:spacing w:val="-14"/>
        </w:rPr>
        <w:t xml:space="preserve"> </w:t>
      </w:r>
      <w:r w:rsidRPr="00DA33F5">
        <w:rPr>
          <w:rFonts w:ascii="Arial" w:hAnsi="Arial" w:cs="Arial"/>
        </w:rPr>
        <w:t>уполномоченный</w:t>
      </w:r>
      <w:r>
        <w:rPr>
          <w:rFonts w:ascii="Arial" w:hAnsi="Arial" w:cs="Arial"/>
          <w:spacing w:val="-15"/>
        </w:rPr>
        <w:t xml:space="preserve"> </w:t>
      </w:r>
      <w:r w:rsidRPr="00DA33F5">
        <w:rPr>
          <w:rFonts w:ascii="Arial" w:hAnsi="Arial" w:cs="Arial"/>
        </w:rPr>
        <w:t>орган)</w:t>
      </w:r>
      <w:r>
        <w:rPr>
          <w:rFonts w:ascii="Arial" w:hAnsi="Arial" w:cs="Arial"/>
        </w:rPr>
        <w:t xml:space="preserve"> </w:t>
      </w:r>
      <w:r w:rsidRPr="00DA33F5">
        <w:rPr>
          <w:rFonts w:ascii="Arial" w:hAnsi="Arial" w:cs="Arial"/>
        </w:rPr>
        <w:t>полномочия</w:t>
      </w:r>
      <w:r>
        <w:rPr>
          <w:rFonts w:ascii="Arial" w:hAnsi="Arial" w:cs="Arial"/>
        </w:rPr>
        <w:t xml:space="preserve"> </w:t>
      </w:r>
      <w:r w:rsidRPr="00DA33F5">
        <w:rPr>
          <w:rFonts w:ascii="Arial" w:hAnsi="Arial" w:cs="Arial"/>
        </w:rPr>
        <w:t>по</w:t>
      </w:r>
      <w:r>
        <w:rPr>
          <w:rFonts w:ascii="Arial" w:hAnsi="Arial" w:cs="Arial"/>
        </w:rPr>
        <w:t xml:space="preserve"> </w:t>
      </w:r>
      <w:r w:rsidRPr="00DA33F5">
        <w:rPr>
          <w:rFonts w:ascii="Arial" w:hAnsi="Arial" w:cs="Arial"/>
        </w:rPr>
        <w:t>выдаче</w:t>
      </w:r>
      <w:r>
        <w:rPr>
          <w:rFonts w:ascii="Arial" w:hAnsi="Arial" w:cs="Arial"/>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объекта</w:t>
      </w:r>
      <w:r>
        <w:rPr>
          <w:rFonts w:ascii="Arial" w:hAnsi="Arial" w:cs="Arial"/>
          <w:spacing w:val="1"/>
        </w:rPr>
        <w:t xml:space="preserve"> </w:t>
      </w:r>
      <w:r w:rsidRPr="00DA33F5">
        <w:rPr>
          <w:rFonts w:ascii="Arial" w:hAnsi="Arial" w:cs="Arial"/>
        </w:rPr>
        <w:t>капитального</w:t>
      </w:r>
      <w:r>
        <w:rPr>
          <w:rFonts w:ascii="Arial" w:hAnsi="Arial" w:cs="Arial"/>
          <w:spacing w:val="1"/>
        </w:rPr>
        <w:t xml:space="preserve"> </w:t>
      </w:r>
      <w:r w:rsidRPr="00DA33F5">
        <w:rPr>
          <w:rFonts w:ascii="Arial" w:hAnsi="Arial" w:cs="Arial"/>
        </w:rPr>
        <w:t>строительства,</w:t>
      </w:r>
      <w:r>
        <w:rPr>
          <w:rFonts w:ascii="Arial" w:hAnsi="Arial" w:cs="Arial"/>
          <w:spacing w:val="1"/>
        </w:rPr>
        <w:t xml:space="preserve"> </w:t>
      </w:r>
      <w:r w:rsidRPr="00DA33F5">
        <w:rPr>
          <w:rFonts w:ascii="Arial" w:hAnsi="Arial" w:cs="Arial"/>
        </w:rPr>
        <w:t>внесению</w:t>
      </w:r>
      <w:r>
        <w:rPr>
          <w:rFonts w:ascii="Arial" w:hAnsi="Arial" w:cs="Arial"/>
          <w:spacing w:val="1"/>
        </w:rPr>
        <w:t xml:space="preserve"> </w:t>
      </w:r>
      <w:r w:rsidRPr="00DA33F5">
        <w:rPr>
          <w:rFonts w:ascii="Arial" w:hAnsi="Arial" w:cs="Arial"/>
        </w:rPr>
        <w:t>изменений</w:t>
      </w:r>
      <w:r>
        <w:rPr>
          <w:rFonts w:ascii="Arial" w:hAnsi="Arial" w:cs="Arial"/>
          <w:spacing w:val="1"/>
        </w:rPr>
        <w:t xml:space="preserve"> </w:t>
      </w:r>
      <w:r w:rsidRPr="00DA33F5">
        <w:rPr>
          <w:rFonts w:ascii="Arial" w:hAnsi="Arial" w:cs="Arial"/>
        </w:rPr>
        <w:t>в</w:t>
      </w:r>
      <w:r>
        <w:rPr>
          <w:rFonts w:ascii="Arial" w:hAnsi="Arial" w:cs="Arial"/>
          <w:spacing w:val="-67"/>
        </w:rPr>
        <w:t xml:space="preserve"> </w:t>
      </w:r>
      <w:r w:rsidRPr="00DA33F5">
        <w:rPr>
          <w:rFonts w:ascii="Arial" w:hAnsi="Arial" w:cs="Arial"/>
        </w:rPr>
        <w:t>разрешение</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том</w:t>
      </w:r>
      <w:r>
        <w:rPr>
          <w:rFonts w:ascii="Arial" w:hAnsi="Arial" w:cs="Arial"/>
        </w:rPr>
        <w:t xml:space="preserve"> </w:t>
      </w:r>
      <w:r w:rsidRPr="00DA33F5">
        <w:rPr>
          <w:rFonts w:ascii="Arial" w:hAnsi="Arial" w:cs="Arial"/>
        </w:rPr>
        <w:t>числе</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связи</w:t>
      </w:r>
      <w:r>
        <w:rPr>
          <w:rFonts w:ascii="Arial" w:hAnsi="Arial" w:cs="Arial"/>
        </w:rPr>
        <w:t xml:space="preserve"> </w:t>
      </w:r>
      <w:r w:rsidRPr="00DA33F5">
        <w:rPr>
          <w:rFonts w:ascii="Arial" w:hAnsi="Arial" w:cs="Arial"/>
        </w:rPr>
        <w:t>с</w:t>
      </w:r>
      <w:r>
        <w:rPr>
          <w:rFonts w:ascii="Arial" w:hAnsi="Arial" w:cs="Arial"/>
        </w:rPr>
        <w:t xml:space="preserve"> </w:t>
      </w:r>
      <w:r w:rsidRPr="00DA33F5">
        <w:rPr>
          <w:rFonts w:ascii="Arial" w:hAnsi="Arial" w:cs="Arial"/>
        </w:rPr>
        <w:t>необходимостью</w:t>
      </w:r>
      <w:r>
        <w:rPr>
          <w:rFonts w:ascii="Arial" w:hAnsi="Arial" w:cs="Arial"/>
        </w:rPr>
        <w:t xml:space="preserve"> </w:t>
      </w:r>
      <w:r w:rsidRPr="00DA33F5">
        <w:rPr>
          <w:rFonts w:ascii="Arial" w:hAnsi="Arial" w:cs="Arial"/>
        </w:rPr>
        <w:t>продления</w:t>
      </w:r>
      <w:r>
        <w:rPr>
          <w:rFonts w:ascii="Arial" w:hAnsi="Arial" w:cs="Arial"/>
          <w:spacing w:val="1"/>
        </w:rPr>
        <w:t xml:space="preserve"> </w:t>
      </w:r>
      <w:r w:rsidRPr="00DA33F5">
        <w:rPr>
          <w:rFonts w:ascii="Arial" w:hAnsi="Arial" w:cs="Arial"/>
        </w:rPr>
        <w:t>срока</w:t>
      </w:r>
      <w:r>
        <w:rPr>
          <w:rFonts w:ascii="Arial" w:hAnsi="Arial" w:cs="Arial"/>
          <w:spacing w:val="1"/>
        </w:rPr>
        <w:t xml:space="preserve"> </w:t>
      </w:r>
      <w:r w:rsidRPr="00DA33F5">
        <w:rPr>
          <w:rFonts w:ascii="Arial" w:hAnsi="Arial" w:cs="Arial"/>
        </w:rPr>
        <w:t>действия</w:t>
      </w:r>
      <w:r>
        <w:rPr>
          <w:rFonts w:ascii="Arial" w:hAnsi="Arial" w:cs="Arial"/>
          <w:spacing w:val="1"/>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Настоящий</w:t>
      </w:r>
      <w:r>
        <w:rPr>
          <w:rFonts w:ascii="Arial" w:hAnsi="Arial" w:cs="Arial"/>
          <w:spacing w:val="1"/>
        </w:rPr>
        <w:t xml:space="preserve"> </w:t>
      </w:r>
      <w:r w:rsidRPr="00DA33F5">
        <w:rPr>
          <w:rFonts w:ascii="Arial" w:hAnsi="Arial" w:cs="Arial"/>
        </w:rPr>
        <w:t>Административный</w:t>
      </w:r>
      <w:r>
        <w:rPr>
          <w:rFonts w:ascii="Arial" w:hAnsi="Arial" w:cs="Arial"/>
          <w:spacing w:val="1"/>
        </w:rPr>
        <w:t xml:space="preserve"> </w:t>
      </w:r>
      <w:r w:rsidRPr="00DA33F5">
        <w:rPr>
          <w:rFonts w:ascii="Arial" w:hAnsi="Arial" w:cs="Arial"/>
        </w:rPr>
        <w:t>регламент</w:t>
      </w:r>
      <w:r>
        <w:rPr>
          <w:rFonts w:ascii="Arial" w:hAnsi="Arial" w:cs="Arial"/>
          <w:spacing w:val="1"/>
        </w:rPr>
        <w:t xml:space="preserve"> </w:t>
      </w:r>
      <w:r w:rsidRPr="00DA33F5">
        <w:rPr>
          <w:rFonts w:ascii="Arial" w:hAnsi="Arial" w:cs="Arial"/>
        </w:rPr>
        <w:t>регулирует</w:t>
      </w:r>
      <w:r>
        <w:rPr>
          <w:rFonts w:ascii="Arial" w:hAnsi="Arial" w:cs="Arial"/>
          <w:spacing w:val="1"/>
        </w:rPr>
        <w:t xml:space="preserve"> </w:t>
      </w:r>
      <w:r w:rsidRPr="00DA33F5">
        <w:rPr>
          <w:rFonts w:ascii="Arial" w:hAnsi="Arial" w:cs="Arial"/>
        </w:rPr>
        <w:t>отношения,</w:t>
      </w:r>
      <w:r>
        <w:rPr>
          <w:rFonts w:ascii="Arial" w:hAnsi="Arial" w:cs="Arial"/>
          <w:spacing w:val="1"/>
        </w:rPr>
        <w:t xml:space="preserve"> </w:t>
      </w:r>
      <w:r w:rsidRPr="00DA33F5">
        <w:rPr>
          <w:rFonts w:ascii="Arial" w:hAnsi="Arial" w:cs="Arial"/>
        </w:rPr>
        <w:t>возникающие</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связи</w:t>
      </w:r>
      <w:r>
        <w:rPr>
          <w:rFonts w:ascii="Arial" w:hAnsi="Arial" w:cs="Arial"/>
          <w:spacing w:val="1"/>
        </w:rPr>
        <w:t xml:space="preserve"> </w:t>
      </w:r>
      <w:r w:rsidRPr="00DA33F5">
        <w:rPr>
          <w:rFonts w:ascii="Arial" w:hAnsi="Arial" w:cs="Arial"/>
        </w:rPr>
        <w:t>с</w:t>
      </w:r>
      <w:r>
        <w:rPr>
          <w:rFonts w:ascii="Arial" w:hAnsi="Arial" w:cs="Arial"/>
          <w:spacing w:val="1"/>
        </w:rPr>
        <w:t xml:space="preserve"> </w:t>
      </w:r>
      <w:r w:rsidRPr="00DA33F5">
        <w:rPr>
          <w:rFonts w:ascii="Arial" w:hAnsi="Arial" w:cs="Arial"/>
        </w:rPr>
        <w:t>предоставлением</w:t>
      </w:r>
      <w:r>
        <w:rPr>
          <w:rFonts w:ascii="Arial" w:hAnsi="Arial" w:cs="Arial"/>
          <w:spacing w:val="1"/>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rPr>
        <w:t xml:space="preserve"> </w:t>
      </w:r>
      <w:r w:rsidRPr="00DA33F5">
        <w:rPr>
          <w:rFonts w:ascii="Arial" w:hAnsi="Arial" w:cs="Arial"/>
        </w:rPr>
        <w:t>«Выдача</w:t>
      </w:r>
      <w:r>
        <w:rPr>
          <w:rFonts w:ascii="Arial" w:hAnsi="Arial" w:cs="Arial"/>
        </w:rPr>
        <w:t xml:space="preserve"> </w:t>
      </w:r>
      <w:r w:rsidRPr="00DA33F5">
        <w:rPr>
          <w:rFonts w:ascii="Arial" w:hAnsi="Arial" w:cs="Arial"/>
        </w:rPr>
        <w:t>разрешения</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объекта</w:t>
      </w:r>
      <w:r>
        <w:rPr>
          <w:rFonts w:ascii="Arial" w:hAnsi="Arial" w:cs="Arial"/>
        </w:rPr>
        <w:t xml:space="preserve"> </w:t>
      </w:r>
      <w:r w:rsidRPr="00DA33F5">
        <w:rPr>
          <w:rFonts w:ascii="Arial" w:hAnsi="Arial" w:cs="Arial"/>
        </w:rPr>
        <w:t>капитального</w:t>
      </w:r>
      <w:r>
        <w:rPr>
          <w:rFonts w:ascii="Arial" w:hAnsi="Arial" w:cs="Arial"/>
        </w:rPr>
        <w:t xml:space="preserve"> </w:t>
      </w:r>
      <w:r w:rsidRPr="00DA33F5">
        <w:rPr>
          <w:rFonts w:ascii="Arial" w:hAnsi="Arial" w:cs="Arial"/>
        </w:rPr>
        <w:t>строительства</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том</w:t>
      </w:r>
      <w:r>
        <w:rPr>
          <w:rFonts w:ascii="Arial" w:hAnsi="Arial" w:cs="Arial"/>
        </w:rPr>
        <w:t xml:space="preserve"> </w:t>
      </w:r>
      <w:r w:rsidRPr="00DA33F5">
        <w:rPr>
          <w:rFonts w:ascii="Arial" w:hAnsi="Arial" w:cs="Arial"/>
        </w:rPr>
        <w:t>числе</w:t>
      </w:r>
      <w:r>
        <w:rPr>
          <w:rFonts w:ascii="Arial" w:hAnsi="Arial" w:cs="Arial"/>
        </w:rPr>
        <w:t xml:space="preserve"> </w:t>
      </w:r>
      <w:r w:rsidRPr="00DA33F5">
        <w:rPr>
          <w:rFonts w:ascii="Arial" w:hAnsi="Arial" w:cs="Arial"/>
        </w:rPr>
        <w:t>внесение</w:t>
      </w:r>
      <w:r>
        <w:rPr>
          <w:rFonts w:ascii="Arial" w:hAnsi="Arial" w:cs="Arial"/>
        </w:rPr>
        <w:t xml:space="preserve"> </w:t>
      </w:r>
      <w:r w:rsidRPr="00DA33F5">
        <w:rPr>
          <w:rFonts w:ascii="Arial" w:hAnsi="Arial" w:cs="Arial"/>
        </w:rPr>
        <w:t>изменений</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разрешение</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объекта</w:t>
      </w:r>
      <w:r>
        <w:rPr>
          <w:rFonts w:ascii="Arial" w:hAnsi="Arial" w:cs="Arial"/>
        </w:rPr>
        <w:t xml:space="preserve"> </w:t>
      </w:r>
      <w:r w:rsidRPr="00DA33F5">
        <w:rPr>
          <w:rFonts w:ascii="Arial" w:hAnsi="Arial" w:cs="Arial"/>
        </w:rPr>
        <w:t>капитального</w:t>
      </w:r>
      <w:r>
        <w:rPr>
          <w:rFonts w:ascii="Arial" w:hAnsi="Arial" w:cs="Arial"/>
        </w:rPr>
        <w:t xml:space="preserve"> </w:t>
      </w:r>
      <w:r w:rsidRPr="00DA33F5">
        <w:rPr>
          <w:rFonts w:ascii="Arial" w:hAnsi="Arial" w:cs="Arial"/>
        </w:rPr>
        <w:t>строительства</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внесение</w:t>
      </w:r>
      <w:r>
        <w:rPr>
          <w:rFonts w:ascii="Arial" w:hAnsi="Arial" w:cs="Arial"/>
        </w:rPr>
        <w:t xml:space="preserve"> </w:t>
      </w:r>
      <w:r w:rsidRPr="00DA33F5">
        <w:rPr>
          <w:rFonts w:ascii="Arial" w:hAnsi="Arial" w:cs="Arial"/>
        </w:rPr>
        <w:t>изменений</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разрешение</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объекта</w:t>
      </w:r>
      <w:r>
        <w:rPr>
          <w:rFonts w:ascii="Arial" w:hAnsi="Arial" w:cs="Arial"/>
        </w:rPr>
        <w:t xml:space="preserve"> </w:t>
      </w:r>
      <w:r w:rsidRPr="00DA33F5">
        <w:rPr>
          <w:rFonts w:ascii="Arial" w:hAnsi="Arial" w:cs="Arial"/>
        </w:rPr>
        <w:t>капитального</w:t>
      </w:r>
      <w:r>
        <w:rPr>
          <w:rFonts w:ascii="Arial" w:hAnsi="Arial" w:cs="Arial"/>
        </w:rPr>
        <w:t xml:space="preserve"> </w:t>
      </w:r>
      <w:r w:rsidRPr="00DA33F5">
        <w:rPr>
          <w:rFonts w:ascii="Arial" w:hAnsi="Arial" w:cs="Arial"/>
        </w:rPr>
        <w:t>строительства</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связи</w:t>
      </w:r>
      <w:r>
        <w:rPr>
          <w:rFonts w:ascii="Arial" w:hAnsi="Arial" w:cs="Arial"/>
        </w:rPr>
        <w:t xml:space="preserve"> </w:t>
      </w:r>
      <w:r w:rsidRPr="00DA33F5">
        <w:rPr>
          <w:rFonts w:ascii="Arial" w:hAnsi="Arial" w:cs="Arial"/>
        </w:rPr>
        <w:t>с</w:t>
      </w:r>
      <w:r>
        <w:rPr>
          <w:rFonts w:ascii="Arial" w:hAnsi="Arial" w:cs="Arial"/>
        </w:rPr>
        <w:t xml:space="preserve"> </w:t>
      </w:r>
      <w:r w:rsidRPr="00DA33F5">
        <w:rPr>
          <w:rFonts w:ascii="Arial" w:hAnsi="Arial" w:cs="Arial"/>
        </w:rPr>
        <w:t>продлением</w:t>
      </w:r>
      <w:r>
        <w:rPr>
          <w:rFonts w:ascii="Arial" w:hAnsi="Arial" w:cs="Arial"/>
        </w:rPr>
        <w:t xml:space="preserve"> </w:t>
      </w:r>
      <w:r w:rsidRPr="00DA33F5">
        <w:rPr>
          <w:rFonts w:ascii="Arial" w:hAnsi="Arial" w:cs="Arial"/>
        </w:rPr>
        <w:t>срока</w:t>
      </w:r>
      <w:r>
        <w:rPr>
          <w:rFonts w:ascii="Arial" w:hAnsi="Arial" w:cs="Arial"/>
        </w:rPr>
        <w:t xml:space="preserve"> </w:t>
      </w:r>
      <w:r w:rsidRPr="00DA33F5">
        <w:rPr>
          <w:rFonts w:ascii="Arial" w:hAnsi="Arial" w:cs="Arial"/>
        </w:rPr>
        <w:t>такого</w:t>
      </w:r>
      <w:r>
        <w:rPr>
          <w:rFonts w:ascii="Arial" w:hAnsi="Arial" w:cs="Arial"/>
        </w:rPr>
        <w:t xml:space="preserve"> </w:t>
      </w:r>
      <w:r w:rsidRPr="00DA33F5">
        <w:rPr>
          <w:rFonts w:ascii="Arial" w:hAnsi="Arial" w:cs="Arial"/>
        </w:rPr>
        <w:t>разрешения)</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территории</w:t>
      </w:r>
      <w:r>
        <w:rPr>
          <w:rFonts w:ascii="Arial" w:hAnsi="Arial" w:cs="Arial"/>
        </w:rPr>
        <w:t xml:space="preserve"> </w:t>
      </w:r>
      <w:r w:rsidRPr="00DA33F5">
        <w:rPr>
          <w:rFonts w:ascii="Arial" w:hAnsi="Arial" w:cs="Arial"/>
        </w:rPr>
        <w:t>муниципального</w:t>
      </w:r>
      <w:r>
        <w:rPr>
          <w:rFonts w:ascii="Arial" w:hAnsi="Arial" w:cs="Arial"/>
        </w:rPr>
        <w:t xml:space="preserve"> </w:t>
      </w:r>
      <w:r w:rsidRPr="00DA33F5">
        <w:rPr>
          <w:rFonts w:ascii="Arial" w:hAnsi="Arial" w:cs="Arial"/>
        </w:rPr>
        <w:t>образования</w:t>
      </w:r>
      <w:r>
        <w:rPr>
          <w:rFonts w:ascii="Arial" w:hAnsi="Arial" w:cs="Arial"/>
        </w:rPr>
        <w:t xml:space="preserve"> </w:t>
      </w:r>
      <w:r w:rsidRPr="00DA33F5">
        <w:rPr>
          <w:rFonts w:ascii="Arial" w:hAnsi="Arial" w:cs="Arial"/>
        </w:rPr>
        <w:t>«</w:t>
      </w:r>
      <w:r>
        <w:rPr>
          <w:rFonts w:ascii="Arial" w:hAnsi="Arial" w:cs="Arial"/>
        </w:rPr>
        <w:t>Тугутуйское</w:t>
      </w:r>
      <w:r w:rsidRPr="00DA33F5">
        <w:rPr>
          <w:rFonts w:ascii="Arial" w:hAnsi="Arial" w:cs="Arial"/>
        </w:rPr>
        <w:t>»</w:t>
      </w:r>
      <w:r>
        <w:rPr>
          <w:rFonts w:ascii="Arial" w:hAnsi="Arial" w:cs="Arial"/>
          <w:spacing w:val="12"/>
        </w:rPr>
        <w:t xml:space="preserve"> </w:t>
      </w:r>
      <w:r w:rsidRPr="00DA33F5">
        <w:rPr>
          <w:rFonts w:ascii="Arial" w:hAnsi="Arial" w:cs="Arial"/>
        </w:rPr>
        <w:t>(далее</w:t>
      </w:r>
      <w:r>
        <w:rPr>
          <w:rFonts w:ascii="Arial" w:hAnsi="Arial" w:cs="Arial"/>
        </w:rPr>
        <w:t xml:space="preserve"> </w:t>
      </w:r>
      <w:r w:rsidRPr="00DA33F5">
        <w:rPr>
          <w:rFonts w:ascii="Arial" w:hAnsi="Arial" w:cs="Arial"/>
        </w:rPr>
        <w:t>–</w:t>
      </w:r>
      <w:r>
        <w:rPr>
          <w:rFonts w:ascii="Arial" w:hAnsi="Arial" w:cs="Arial"/>
        </w:rPr>
        <w:t xml:space="preserve"> </w:t>
      </w:r>
      <w:r w:rsidRPr="00DA33F5">
        <w:rPr>
          <w:rFonts w:ascii="Arial" w:hAnsi="Arial" w:cs="Arial"/>
        </w:rPr>
        <w:t>муниципальная</w:t>
      </w:r>
      <w:r>
        <w:rPr>
          <w:rFonts w:ascii="Arial" w:hAnsi="Arial" w:cs="Arial"/>
        </w:rPr>
        <w:t xml:space="preserve"> </w:t>
      </w:r>
      <w:r w:rsidRPr="00DA33F5">
        <w:rPr>
          <w:rFonts w:ascii="Arial" w:hAnsi="Arial" w:cs="Arial"/>
        </w:rPr>
        <w:t>услуга)</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соответствии</w:t>
      </w:r>
      <w:r>
        <w:rPr>
          <w:rFonts w:ascii="Arial" w:hAnsi="Arial" w:cs="Arial"/>
        </w:rPr>
        <w:t xml:space="preserve"> </w:t>
      </w:r>
      <w:r w:rsidRPr="00DA33F5">
        <w:rPr>
          <w:rFonts w:ascii="Arial" w:hAnsi="Arial" w:cs="Arial"/>
        </w:rPr>
        <w:t>со</w:t>
      </w:r>
      <w:r>
        <w:rPr>
          <w:rFonts w:ascii="Arial" w:hAnsi="Arial" w:cs="Arial"/>
        </w:rPr>
        <w:t xml:space="preserve"> </w:t>
      </w:r>
      <w:r w:rsidRPr="00DA33F5">
        <w:rPr>
          <w:rFonts w:ascii="Arial" w:hAnsi="Arial" w:cs="Arial"/>
        </w:rPr>
        <w:t>статьей</w:t>
      </w:r>
      <w:r>
        <w:rPr>
          <w:rFonts w:ascii="Arial" w:hAnsi="Arial" w:cs="Arial"/>
        </w:rPr>
        <w:t xml:space="preserve"> </w:t>
      </w:r>
      <w:r w:rsidRPr="00DA33F5">
        <w:rPr>
          <w:rFonts w:ascii="Arial" w:hAnsi="Arial" w:cs="Arial"/>
        </w:rPr>
        <w:t>51</w:t>
      </w:r>
      <w:r>
        <w:rPr>
          <w:rFonts w:ascii="Arial" w:hAnsi="Arial" w:cs="Arial"/>
        </w:rPr>
        <w:t xml:space="preserve"> </w:t>
      </w:r>
      <w:r w:rsidRPr="00DA33F5">
        <w:rPr>
          <w:rFonts w:ascii="Arial" w:hAnsi="Arial" w:cs="Arial"/>
        </w:rPr>
        <w:t>Градостроительного</w:t>
      </w:r>
      <w:r>
        <w:rPr>
          <w:rFonts w:ascii="Arial" w:hAnsi="Arial" w:cs="Arial"/>
        </w:rPr>
        <w:t xml:space="preserve"> </w:t>
      </w:r>
      <w:r w:rsidRPr="00DA33F5">
        <w:rPr>
          <w:rFonts w:ascii="Arial" w:hAnsi="Arial" w:cs="Arial"/>
        </w:rPr>
        <w:t>кодекса</w:t>
      </w:r>
      <w:r>
        <w:rPr>
          <w:rFonts w:ascii="Arial" w:hAnsi="Arial" w:cs="Arial"/>
        </w:rPr>
        <w:t xml:space="preserve"> </w:t>
      </w:r>
      <w:r w:rsidRPr="00DA33F5">
        <w:rPr>
          <w:rFonts w:ascii="Arial" w:hAnsi="Arial" w:cs="Arial"/>
        </w:rPr>
        <w:t>Российской</w:t>
      </w:r>
      <w:r>
        <w:rPr>
          <w:rFonts w:ascii="Arial" w:hAnsi="Arial" w:cs="Arial"/>
          <w:spacing w:val="1"/>
        </w:rPr>
        <w:t xml:space="preserve"> </w:t>
      </w:r>
      <w:r w:rsidRPr="00DA33F5">
        <w:rPr>
          <w:rFonts w:ascii="Arial" w:hAnsi="Arial" w:cs="Arial"/>
        </w:rPr>
        <w:t>Федерации.</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4" w:name="_Toc131517786"/>
      <w:r w:rsidRPr="00DA33F5">
        <w:rPr>
          <w:rFonts w:ascii="Arial" w:hAnsi="Arial" w:cs="Arial"/>
          <w:sz w:val="24"/>
          <w:szCs w:val="24"/>
        </w:rPr>
        <w:t>Круг</w:t>
      </w:r>
      <w:r>
        <w:rPr>
          <w:rFonts w:ascii="Arial" w:hAnsi="Arial" w:cs="Arial"/>
          <w:spacing w:val="-2"/>
          <w:sz w:val="24"/>
          <w:szCs w:val="24"/>
        </w:rPr>
        <w:t xml:space="preserve"> </w:t>
      </w:r>
      <w:r w:rsidRPr="00DA33F5">
        <w:rPr>
          <w:rFonts w:ascii="Arial" w:hAnsi="Arial" w:cs="Arial"/>
          <w:sz w:val="24"/>
          <w:szCs w:val="24"/>
        </w:rPr>
        <w:t>Заявителей</w:t>
      </w:r>
      <w:bookmarkEnd w:id="4"/>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21"/>
        </w:numPr>
        <w:tabs>
          <w:tab w:val="left" w:pos="1529"/>
        </w:tabs>
        <w:autoSpaceDE w:val="0"/>
        <w:autoSpaceDN w:val="0"/>
        <w:ind w:left="0" w:firstLine="720"/>
        <w:contextualSpacing w:val="0"/>
        <w:jc w:val="both"/>
        <w:rPr>
          <w:rFonts w:ascii="Arial" w:hAnsi="Arial" w:cs="Arial"/>
        </w:rPr>
      </w:pPr>
      <w:r w:rsidRPr="00DA33F5">
        <w:rPr>
          <w:rFonts w:ascii="Arial" w:hAnsi="Arial" w:cs="Arial"/>
        </w:rPr>
        <w:t>Заявителями</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получение</w:t>
      </w:r>
      <w:r>
        <w:rPr>
          <w:rFonts w:ascii="Arial" w:hAnsi="Arial" w:cs="Arial"/>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являются</w:t>
      </w:r>
      <w:r>
        <w:rPr>
          <w:rFonts w:ascii="Arial" w:hAnsi="Arial" w:cs="Arial"/>
          <w:spacing w:val="-2"/>
        </w:rPr>
        <w:t xml:space="preserve"> </w:t>
      </w:r>
      <w:r w:rsidRPr="00DA33F5">
        <w:rPr>
          <w:rFonts w:ascii="Arial" w:hAnsi="Arial" w:cs="Arial"/>
        </w:rPr>
        <w:t>застройщики</w:t>
      </w:r>
      <w:r>
        <w:rPr>
          <w:rFonts w:ascii="Arial" w:hAnsi="Arial" w:cs="Arial"/>
          <w:spacing w:val="1"/>
        </w:rPr>
        <w:t xml:space="preserve"> </w:t>
      </w:r>
      <w:r w:rsidRPr="00DA33F5">
        <w:rPr>
          <w:rFonts w:ascii="Arial" w:hAnsi="Arial" w:cs="Arial"/>
        </w:rPr>
        <w:t>(далее</w:t>
      </w:r>
      <w:r>
        <w:rPr>
          <w:rFonts w:ascii="Arial" w:hAnsi="Arial" w:cs="Arial"/>
          <w:spacing w:val="-1"/>
        </w:rPr>
        <w:t xml:space="preserve"> </w:t>
      </w:r>
      <w:r w:rsidRPr="00DA33F5">
        <w:rPr>
          <w:rFonts w:ascii="Arial" w:hAnsi="Arial" w:cs="Arial"/>
        </w:rPr>
        <w:t>–</w:t>
      </w:r>
      <w:r>
        <w:rPr>
          <w:rFonts w:ascii="Arial" w:hAnsi="Arial" w:cs="Arial"/>
        </w:rPr>
        <w:t xml:space="preserve"> </w:t>
      </w:r>
      <w:r w:rsidRPr="00DA33F5">
        <w:rPr>
          <w:rFonts w:ascii="Arial" w:hAnsi="Arial" w:cs="Arial"/>
        </w:rPr>
        <w:t>заявитель).</w:t>
      </w:r>
    </w:p>
    <w:p w:rsidR="006118D2" w:rsidRPr="00DA33F5" w:rsidRDefault="006118D2" w:rsidP="006118D2">
      <w:pPr>
        <w:pStyle w:val="a5"/>
        <w:widowControl w:val="0"/>
        <w:numPr>
          <w:ilvl w:val="1"/>
          <w:numId w:val="21"/>
        </w:numPr>
        <w:tabs>
          <w:tab w:val="left" w:pos="1529"/>
        </w:tabs>
        <w:autoSpaceDE w:val="0"/>
        <w:autoSpaceDN w:val="0"/>
        <w:ind w:left="0" w:firstLine="720"/>
        <w:contextualSpacing w:val="0"/>
        <w:jc w:val="both"/>
        <w:rPr>
          <w:rFonts w:ascii="Arial" w:hAnsi="Arial" w:cs="Arial"/>
        </w:rPr>
      </w:pPr>
      <w:r w:rsidRPr="00DA33F5">
        <w:rPr>
          <w:rFonts w:ascii="Arial" w:hAnsi="Arial" w:cs="Arial"/>
        </w:rPr>
        <w:t>Заявитель</w:t>
      </w:r>
      <w:r>
        <w:rPr>
          <w:rFonts w:ascii="Arial" w:hAnsi="Arial" w:cs="Arial"/>
          <w:spacing w:val="1"/>
        </w:rPr>
        <w:t xml:space="preserve"> </w:t>
      </w:r>
      <w:r w:rsidRPr="00DA33F5">
        <w:rPr>
          <w:rFonts w:ascii="Arial" w:hAnsi="Arial" w:cs="Arial"/>
        </w:rPr>
        <w:t>вправе</w:t>
      </w:r>
      <w:r>
        <w:rPr>
          <w:rFonts w:ascii="Arial" w:hAnsi="Arial" w:cs="Arial"/>
          <w:spacing w:val="1"/>
        </w:rPr>
        <w:t xml:space="preserve"> </w:t>
      </w:r>
      <w:r w:rsidRPr="00DA33F5">
        <w:rPr>
          <w:rFonts w:ascii="Arial" w:hAnsi="Arial" w:cs="Arial"/>
        </w:rPr>
        <w:t>обратиться</w:t>
      </w:r>
      <w:r>
        <w:rPr>
          <w:rFonts w:ascii="Arial" w:hAnsi="Arial" w:cs="Arial"/>
          <w:spacing w:val="1"/>
        </w:rPr>
        <w:t xml:space="preserve"> </w:t>
      </w:r>
      <w:r w:rsidRPr="00DA33F5">
        <w:rPr>
          <w:rFonts w:ascii="Arial" w:hAnsi="Arial" w:cs="Arial"/>
        </w:rPr>
        <w:t>за</w:t>
      </w:r>
      <w:r>
        <w:rPr>
          <w:rFonts w:ascii="Arial" w:hAnsi="Arial" w:cs="Arial"/>
          <w:spacing w:val="1"/>
        </w:rPr>
        <w:t xml:space="preserve"> </w:t>
      </w:r>
      <w:r w:rsidRPr="00DA33F5">
        <w:rPr>
          <w:rFonts w:ascii="Arial" w:hAnsi="Arial" w:cs="Arial"/>
        </w:rPr>
        <w:t>получением</w:t>
      </w:r>
      <w:r>
        <w:rPr>
          <w:rFonts w:ascii="Arial" w:hAnsi="Arial" w:cs="Arial"/>
          <w:spacing w:val="1"/>
        </w:rPr>
        <w:t xml:space="preserve"> </w:t>
      </w:r>
      <w:r w:rsidRPr="00DA33F5">
        <w:rPr>
          <w:rFonts w:ascii="Arial" w:hAnsi="Arial" w:cs="Arial"/>
          <w:spacing w:val="1"/>
        </w:rPr>
        <w:t>муниципальной</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через</w:t>
      </w:r>
      <w:r>
        <w:rPr>
          <w:rFonts w:ascii="Arial" w:hAnsi="Arial" w:cs="Arial"/>
          <w:spacing w:val="1"/>
        </w:rPr>
        <w:t xml:space="preserve"> </w:t>
      </w:r>
      <w:r w:rsidRPr="00DA33F5">
        <w:rPr>
          <w:rFonts w:ascii="Arial" w:hAnsi="Arial" w:cs="Arial"/>
        </w:rPr>
        <w:t>представителя.</w:t>
      </w:r>
      <w:r>
        <w:rPr>
          <w:rFonts w:ascii="Arial" w:hAnsi="Arial" w:cs="Arial"/>
        </w:rPr>
        <w:t xml:space="preserve"> </w:t>
      </w:r>
      <w:r w:rsidRPr="00DA33F5">
        <w:rPr>
          <w:rFonts w:ascii="Arial" w:hAnsi="Arial" w:cs="Arial"/>
        </w:rPr>
        <w:t>Полномочия</w:t>
      </w:r>
      <w:r>
        <w:rPr>
          <w:rFonts w:ascii="Arial" w:hAnsi="Arial" w:cs="Arial"/>
        </w:rPr>
        <w:t xml:space="preserve"> </w:t>
      </w:r>
      <w:r w:rsidRPr="00DA33F5">
        <w:rPr>
          <w:rFonts w:ascii="Arial" w:hAnsi="Arial" w:cs="Arial"/>
        </w:rPr>
        <w:t>представителя,</w:t>
      </w:r>
      <w:r>
        <w:rPr>
          <w:rFonts w:ascii="Arial" w:hAnsi="Arial" w:cs="Arial"/>
        </w:rPr>
        <w:t xml:space="preserve"> </w:t>
      </w:r>
      <w:r w:rsidRPr="00DA33F5">
        <w:rPr>
          <w:rFonts w:ascii="Arial" w:hAnsi="Arial" w:cs="Arial"/>
        </w:rPr>
        <w:t>выступающего</w:t>
      </w:r>
      <w:r>
        <w:rPr>
          <w:rFonts w:ascii="Arial" w:hAnsi="Arial" w:cs="Arial"/>
        </w:rPr>
        <w:t xml:space="preserve"> </w:t>
      </w:r>
      <w:r w:rsidRPr="00DA33F5">
        <w:rPr>
          <w:rFonts w:ascii="Arial" w:hAnsi="Arial" w:cs="Arial"/>
        </w:rPr>
        <w:t>от</w:t>
      </w:r>
      <w:r>
        <w:rPr>
          <w:rFonts w:ascii="Arial" w:hAnsi="Arial" w:cs="Arial"/>
        </w:rPr>
        <w:t xml:space="preserve"> </w:t>
      </w:r>
      <w:r w:rsidRPr="00DA33F5">
        <w:rPr>
          <w:rFonts w:ascii="Arial" w:hAnsi="Arial" w:cs="Arial"/>
        </w:rPr>
        <w:t>имени</w:t>
      </w:r>
      <w:r>
        <w:rPr>
          <w:rFonts w:ascii="Arial" w:hAnsi="Arial" w:cs="Arial"/>
        </w:rPr>
        <w:t xml:space="preserve"> </w:t>
      </w:r>
      <w:r w:rsidRPr="00DA33F5">
        <w:rPr>
          <w:rFonts w:ascii="Arial" w:hAnsi="Arial" w:cs="Arial"/>
        </w:rPr>
        <w:t>заявителя,</w:t>
      </w:r>
      <w:r>
        <w:rPr>
          <w:rFonts w:ascii="Arial" w:hAnsi="Arial" w:cs="Arial"/>
          <w:spacing w:val="1"/>
        </w:rPr>
        <w:t xml:space="preserve"> </w:t>
      </w:r>
      <w:r w:rsidRPr="00DA33F5">
        <w:rPr>
          <w:rFonts w:ascii="Arial" w:hAnsi="Arial" w:cs="Arial"/>
        </w:rPr>
        <w:t>подтверждаются</w:t>
      </w:r>
      <w:r>
        <w:rPr>
          <w:rFonts w:ascii="Arial" w:hAnsi="Arial" w:cs="Arial"/>
          <w:spacing w:val="1"/>
        </w:rPr>
        <w:t xml:space="preserve"> </w:t>
      </w:r>
      <w:r w:rsidRPr="00DA33F5">
        <w:rPr>
          <w:rFonts w:ascii="Arial" w:hAnsi="Arial" w:cs="Arial"/>
        </w:rPr>
        <w:t>доверенностью,</w:t>
      </w:r>
      <w:r>
        <w:rPr>
          <w:rFonts w:ascii="Arial" w:hAnsi="Arial" w:cs="Arial"/>
          <w:spacing w:val="1"/>
        </w:rPr>
        <w:t xml:space="preserve"> </w:t>
      </w:r>
      <w:r w:rsidRPr="00DA33F5">
        <w:rPr>
          <w:rFonts w:ascii="Arial" w:hAnsi="Arial" w:cs="Arial"/>
        </w:rPr>
        <w:t>оформленной</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соответствии</w:t>
      </w:r>
      <w:r>
        <w:rPr>
          <w:rFonts w:ascii="Arial" w:hAnsi="Arial" w:cs="Arial"/>
          <w:spacing w:val="1"/>
        </w:rPr>
        <w:t xml:space="preserve"> </w:t>
      </w:r>
      <w:r w:rsidRPr="00DA33F5">
        <w:rPr>
          <w:rFonts w:ascii="Arial" w:hAnsi="Arial" w:cs="Arial"/>
        </w:rPr>
        <w:t>с</w:t>
      </w:r>
      <w:r>
        <w:rPr>
          <w:rFonts w:ascii="Arial" w:hAnsi="Arial" w:cs="Arial"/>
          <w:spacing w:val="1"/>
        </w:rPr>
        <w:t xml:space="preserve"> </w:t>
      </w:r>
      <w:r w:rsidRPr="00DA33F5">
        <w:rPr>
          <w:rFonts w:ascii="Arial" w:hAnsi="Arial" w:cs="Arial"/>
        </w:rPr>
        <w:t>требованиями</w:t>
      </w:r>
      <w:r>
        <w:rPr>
          <w:rFonts w:ascii="Arial" w:hAnsi="Arial" w:cs="Arial"/>
          <w:spacing w:val="-67"/>
        </w:rPr>
        <w:t xml:space="preserve"> </w:t>
      </w:r>
      <w:r w:rsidRPr="00DA33F5">
        <w:rPr>
          <w:rFonts w:ascii="Arial" w:hAnsi="Arial" w:cs="Arial"/>
        </w:rPr>
        <w:t>законодательства</w:t>
      </w:r>
      <w:r>
        <w:rPr>
          <w:rFonts w:ascii="Arial" w:hAnsi="Arial" w:cs="Arial"/>
          <w:spacing w:val="-2"/>
        </w:rPr>
        <w:t xml:space="preserve"> </w:t>
      </w:r>
      <w:r w:rsidRPr="00DA33F5">
        <w:rPr>
          <w:rFonts w:ascii="Arial" w:hAnsi="Arial" w:cs="Arial"/>
        </w:rPr>
        <w:t>Российской</w:t>
      </w:r>
      <w:r>
        <w:rPr>
          <w:rFonts w:ascii="Arial" w:hAnsi="Arial" w:cs="Arial"/>
          <w:spacing w:val="-1"/>
        </w:rPr>
        <w:t xml:space="preserve"> </w:t>
      </w:r>
      <w:r w:rsidRPr="00DA33F5">
        <w:rPr>
          <w:rFonts w:ascii="Arial" w:hAnsi="Arial" w:cs="Arial"/>
        </w:rPr>
        <w:t>Федерации</w:t>
      </w:r>
      <w:r>
        <w:rPr>
          <w:rFonts w:ascii="Arial" w:hAnsi="Arial" w:cs="Arial"/>
        </w:rPr>
        <w:t xml:space="preserve"> </w:t>
      </w:r>
      <w:r w:rsidRPr="00DA33F5">
        <w:rPr>
          <w:rFonts w:ascii="Arial" w:hAnsi="Arial" w:cs="Arial"/>
        </w:rPr>
        <w:t>(далее</w:t>
      </w:r>
      <w:r>
        <w:rPr>
          <w:rFonts w:ascii="Arial" w:hAnsi="Arial" w:cs="Arial"/>
          <w:spacing w:val="1"/>
        </w:rPr>
        <w:t xml:space="preserve"> </w:t>
      </w:r>
      <w:r w:rsidRPr="00DA33F5">
        <w:rPr>
          <w:rFonts w:ascii="Arial" w:hAnsi="Arial" w:cs="Arial"/>
        </w:rPr>
        <w:t>–</w:t>
      </w:r>
      <w:r>
        <w:rPr>
          <w:rFonts w:ascii="Arial" w:hAnsi="Arial" w:cs="Arial"/>
          <w:spacing w:val="-1"/>
        </w:rPr>
        <w:t xml:space="preserve"> </w:t>
      </w:r>
      <w:r w:rsidRPr="00DA33F5">
        <w:rPr>
          <w:rFonts w:ascii="Arial" w:hAnsi="Arial" w:cs="Arial"/>
        </w:rPr>
        <w:t>представитель).</w:t>
      </w:r>
    </w:p>
    <w:p w:rsidR="006118D2" w:rsidRPr="00DA33F5" w:rsidRDefault="006118D2" w:rsidP="006118D2">
      <w:pPr>
        <w:pStyle w:val="ae"/>
        <w:ind w:firstLine="720"/>
        <w:jc w:val="both"/>
        <w:rPr>
          <w:rFonts w:ascii="Arial" w:hAnsi="Arial" w:cs="Arial"/>
          <w:sz w:val="24"/>
          <w:szCs w:val="24"/>
        </w:rPr>
      </w:pPr>
    </w:p>
    <w:p w:rsidR="006118D2" w:rsidRPr="00B171EE" w:rsidRDefault="006118D2" w:rsidP="006118D2">
      <w:pPr>
        <w:jc w:val="center"/>
        <w:rPr>
          <w:rFonts w:ascii="Arial" w:hAnsi="Arial" w:cs="Arial"/>
          <w:b/>
        </w:rPr>
      </w:pPr>
      <w:bookmarkStart w:id="5" w:name="_Toc131517787"/>
      <w:r w:rsidRPr="00B171EE">
        <w:rPr>
          <w:rFonts w:ascii="Arial" w:hAnsi="Arial" w:cs="Arial"/>
          <w:b/>
        </w:rPr>
        <w:t>Требования</w:t>
      </w:r>
      <w:r>
        <w:rPr>
          <w:rFonts w:ascii="Arial" w:hAnsi="Arial" w:cs="Arial"/>
          <w:b/>
        </w:rPr>
        <w:t xml:space="preserve"> </w:t>
      </w:r>
      <w:r w:rsidRPr="00B171EE">
        <w:rPr>
          <w:rFonts w:ascii="Arial" w:hAnsi="Arial" w:cs="Arial"/>
          <w:b/>
        </w:rPr>
        <w:t>к</w:t>
      </w:r>
      <w:r>
        <w:rPr>
          <w:rFonts w:ascii="Arial" w:hAnsi="Arial" w:cs="Arial"/>
          <w:b/>
        </w:rPr>
        <w:t xml:space="preserve"> </w:t>
      </w:r>
      <w:r w:rsidRPr="00B171EE">
        <w:rPr>
          <w:rFonts w:ascii="Arial" w:hAnsi="Arial" w:cs="Arial"/>
          <w:b/>
        </w:rPr>
        <w:t>порядку</w:t>
      </w:r>
      <w:r>
        <w:rPr>
          <w:rFonts w:ascii="Arial" w:hAnsi="Arial" w:cs="Arial"/>
          <w:b/>
        </w:rPr>
        <w:t xml:space="preserve"> </w:t>
      </w:r>
      <w:r w:rsidRPr="00B171EE">
        <w:rPr>
          <w:rFonts w:ascii="Arial" w:hAnsi="Arial" w:cs="Arial"/>
          <w:b/>
        </w:rPr>
        <w:t>информирования</w:t>
      </w:r>
      <w:r>
        <w:rPr>
          <w:rFonts w:ascii="Arial" w:hAnsi="Arial" w:cs="Arial"/>
          <w:b/>
        </w:rPr>
        <w:t xml:space="preserve"> </w:t>
      </w:r>
      <w:r w:rsidRPr="00B171EE">
        <w:rPr>
          <w:rFonts w:ascii="Arial" w:hAnsi="Arial" w:cs="Arial"/>
          <w:b/>
        </w:rPr>
        <w:t>о</w:t>
      </w:r>
      <w:r>
        <w:rPr>
          <w:rFonts w:ascii="Arial" w:hAnsi="Arial" w:cs="Arial"/>
          <w:b/>
        </w:rPr>
        <w:t xml:space="preserve"> </w:t>
      </w:r>
      <w:r w:rsidRPr="00B171EE">
        <w:rPr>
          <w:rFonts w:ascii="Arial" w:hAnsi="Arial" w:cs="Arial"/>
          <w:b/>
        </w:rPr>
        <w:t>предоставлении</w:t>
      </w:r>
      <w:r>
        <w:rPr>
          <w:rFonts w:ascii="Arial" w:hAnsi="Arial" w:cs="Arial"/>
          <w:b/>
        </w:rPr>
        <w:t xml:space="preserve"> </w:t>
      </w:r>
      <w:r w:rsidRPr="00B171EE">
        <w:rPr>
          <w:rFonts w:ascii="Arial" w:hAnsi="Arial" w:cs="Arial"/>
          <w:b/>
        </w:rPr>
        <w:t>муниципальной</w:t>
      </w:r>
      <w:r>
        <w:rPr>
          <w:rFonts w:ascii="Arial" w:hAnsi="Arial" w:cs="Arial"/>
          <w:b/>
        </w:rPr>
        <w:t xml:space="preserve"> </w:t>
      </w:r>
      <w:r w:rsidRPr="00B171EE">
        <w:rPr>
          <w:rFonts w:ascii="Arial" w:hAnsi="Arial" w:cs="Arial"/>
          <w:b/>
        </w:rPr>
        <w:t>услуги</w:t>
      </w:r>
      <w:bookmarkEnd w:id="5"/>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21"/>
        </w:numPr>
        <w:tabs>
          <w:tab w:val="left" w:pos="1314"/>
        </w:tabs>
        <w:autoSpaceDE w:val="0"/>
        <w:autoSpaceDN w:val="0"/>
        <w:ind w:left="0" w:firstLine="720"/>
        <w:contextualSpacing w:val="0"/>
        <w:jc w:val="both"/>
        <w:rPr>
          <w:rFonts w:ascii="Arial" w:hAnsi="Arial" w:cs="Arial"/>
        </w:rPr>
      </w:pPr>
      <w:r w:rsidRPr="00DA33F5">
        <w:rPr>
          <w:rFonts w:ascii="Arial" w:hAnsi="Arial" w:cs="Arial"/>
        </w:rPr>
        <w:t>Информирование</w:t>
      </w:r>
      <w:r>
        <w:rPr>
          <w:rFonts w:ascii="Arial" w:hAnsi="Arial" w:cs="Arial"/>
          <w:spacing w:val="-4"/>
        </w:rPr>
        <w:t xml:space="preserve"> </w:t>
      </w:r>
      <w:r w:rsidRPr="00DA33F5">
        <w:rPr>
          <w:rFonts w:ascii="Arial" w:hAnsi="Arial" w:cs="Arial"/>
        </w:rPr>
        <w:t>о</w:t>
      </w:r>
      <w:r>
        <w:rPr>
          <w:rFonts w:ascii="Arial" w:hAnsi="Arial" w:cs="Arial"/>
          <w:spacing w:val="-6"/>
        </w:rPr>
        <w:t xml:space="preserve"> </w:t>
      </w:r>
      <w:r w:rsidRPr="00DA33F5">
        <w:rPr>
          <w:rFonts w:ascii="Arial" w:hAnsi="Arial" w:cs="Arial"/>
        </w:rPr>
        <w:t>порядке</w:t>
      </w:r>
      <w:r>
        <w:rPr>
          <w:rFonts w:ascii="Arial" w:hAnsi="Arial" w:cs="Arial"/>
          <w:spacing w:val="-6"/>
        </w:rPr>
        <w:t xml:space="preserve"> </w:t>
      </w:r>
      <w:r w:rsidRPr="00DA33F5">
        <w:rPr>
          <w:rFonts w:ascii="Arial" w:hAnsi="Arial" w:cs="Arial"/>
        </w:rPr>
        <w:t>предоставления</w:t>
      </w:r>
      <w:r>
        <w:rPr>
          <w:rFonts w:ascii="Arial" w:hAnsi="Arial" w:cs="Arial"/>
          <w:spacing w:val="-4"/>
        </w:rPr>
        <w:t xml:space="preserve"> </w:t>
      </w:r>
      <w:r w:rsidRPr="00DA33F5">
        <w:rPr>
          <w:rFonts w:ascii="Arial" w:hAnsi="Arial" w:cs="Arial"/>
          <w:spacing w:val="-4"/>
        </w:rPr>
        <w:t>муниципальной</w:t>
      </w:r>
      <w:r>
        <w:rPr>
          <w:rFonts w:ascii="Arial" w:hAnsi="Arial" w:cs="Arial"/>
          <w:spacing w:val="-4"/>
        </w:rPr>
        <w:t xml:space="preserve"> </w:t>
      </w:r>
      <w:r w:rsidRPr="00DA33F5">
        <w:rPr>
          <w:rFonts w:ascii="Arial" w:hAnsi="Arial" w:cs="Arial"/>
        </w:rPr>
        <w:t>услуги</w:t>
      </w:r>
      <w:r>
        <w:rPr>
          <w:rFonts w:ascii="Arial" w:hAnsi="Arial" w:cs="Arial"/>
          <w:spacing w:val="-2"/>
        </w:rPr>
        <w:t xml:space="preserve"> </w:t>
      </w:r>
      <w:r w:rsidRPr="00DA33F5">
        <w:rPr>
          <w:rFonts w:ascii="Arial" w:hAnsi="Arial" w:cs="Arial"/>
        </w:rPr>
        <w:t>осуществляется:</w:t>
      </w:r>
    </w:p>
    <w:p w:rsidR="006118D2" w:rsidRPr="00DA33F5" w:rsidRDefault="006118D2" w:rsidP="006118D2">
      <w:pPr>
        <w:pStyle w:val="a5"/>
        <w:widowControl w:val="0"/>
        <w:numPr>
          <w:ilvl w:val="0"/>
          <w:numId w:val="20"/>
        </w:numPr>
        <w:tabs>
          <w:tab w:val="left" w:pos="1143"/>
        </w:tabs>
        <w:autoSpaceDE w:val="0"/>
        <w:autoSpaceDN w:val="0"/>
        <w:ind w:left="0" w:firstLine="720"/>
        <w:contextualSpacing w:val="0"/>
        <w:jc w:val="both"/>
        <w:rPr>
          <w:rFonts w:ascii="Arial" w:hAnsi="Arial" w:cs="Arial"/>
        </w:rPr>
      </w:pPr>
      <w:r w:rsidRPr="00DA33F5">
        <w:rPr>
          <w:rFonts w:ascii="Arial" w:hAnsi="Arial" w:cs="Arial"/>
        </w:rPr>
        <w:t>непосредственно</w:t>
      </w:r>
      <w:r>
        <w:rPr>
          <w:rFonts w:ascii="Arial" w:hAnsi="Arial" w:cs="Arial"/>
        </w:rPr>
        <w:t xml:space="preserve"> </w:t>
      </w:r>
      <w:r w:rsidRPr="00DA33F5">
        <w:rPr>
          <w:rFonts w:ascii="Arial" w:hAnsi="Arial" w:cs="Arial"/>
        </w:rPr>
        <w:t>при</w:t>
      </w:r>
      <w:r>
        <w:rPr>
          <w:rFonts w:ascii="Arial" w:hAnsi="Arial" w:cs="Arial"/>
        </w:rPr>
        <w:t xml:space="preserve"> </w:t>
      </w:r>
      <w:r w:rsidRPr="00DA33F5">
        <w:rPr>
          <w:rFonts w:ascii="Arial" w:hAnsi="Arial" w:cs="Arial"/>
        </w:rPr>
        <w:t>личном</w:t>
      </w:r>
      <w:r>
        <w:rPr>
          <w:rFonts w:ascii="Arial" w:hAnsi="Arial" w:cs="Arial"/>
        </w:rPr>
        <w:t xml:space="preserve"> </w:t>
      </w:r>
      <w:r w:rsidRPr="00DA33F5">
        <w:rPr>
          <w:rFonts w:ascii="Arial" w:hAnsi="Arial" w:cs="Arial"/>
        </w:rPr>
        <w:t>приеме</w:t>
      </w:r>
      <w:r>
        <w:rPr>
          <w:rFonts w:ascii="Arial" w:hAnsi="Arial" w:cs="Arial"/>
        </w:rPr>
        <w:t xml:space="preserve"> </w:t>
      </w:r>
      <w:r w:rsidRPr="00DA33F5">
        <w:rPr>
          <w:rFonts w:ascii="Arial" w:hAnsi="Arial" w:cs="Arial"/>
        </w:rPr>
        <w:t>заявителя</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уполномоченный</w:t>
      </w:r>
      <w:r>
        <w:rPr>
          <w:rFonts w:ascii="Arial" w:hAnsi="Arial" w:cs="Arial"/>
        </w:rPr>
        <w:t xml:space="preserve"> </w:t>
      </w:r>
      <w:r w:rsidRPr="00DA33F5">
        <w:rPr>
          <w:rFonts w:ascii="Arial" w:hAnsi="Arial" w:cs="Arial"/>
        </w:rPr>
        <w:t>орган</w:t>
      </w:r>
      <w:r>
        <w:rPr>
          <w:rFonts w:ascii="Arial" w:hAnsi="Arial" w:cs="Arial"/>
        </w:rPr>
        <w:t xml:space="preserve"> </w:t>
      </w:r>
      <w:r w:rsidRPr="00DA33F5">
        <w:rPr>
          <w:rFonts w:ascii="Arial" w:hAnsi="Arial" w:cs="Arial"/>
        </w:rPr>
        <w:t>или</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многофункциональном</w:t>
      </w:r>
      <w:r>
        <w:rPr>
          <w:rFonts w:ascii="Arial" w:hAnsi="Arial" w:cs="Arial"/>
          <w:spacing w:val="1"/>
        </w:rPr>
        <w:t xml:space="preserve"> </w:t>
      </w:r>
      <w:r w:rsidRPr="00DA33F5">
        <w:rPr>
          <w:rFonts w:ascii="Arial" w:hAnsi="Arial" w:cs="Arial"/>
        </w:rPr>
        <w:t>центре</w:t>
      </w:r>
      <w:r>
        <w:rPr>
          <w:rFonts w:ascii="Arial" w:hAnsi="Arial" w:cs="Arial"/>
          <w:spacing w:val="1"/>
        </w:rPr>
        <w:t xml:space="preserve"> </w:t>
      </w:r>
      <w:r w:rsidRPr="00DA33F5">
        <w:rPr>
          <w:rFonts w:ascii="Arial" w:hAnsi="Arial" w:cs="Arial"/>
        </w:rPr>
        <w:t>предоставления</w:t>
      </w:r>
      <w:r>
        <w:rPr>
          <w:rFonts w:ascii="Arial" w:hAnsi="Arial" w:cs="Arial"/>
          <w:spacing w:val="1"/>
        </w:rPr>
        <w:t xml:space="preserve"> </w:t>
      </w:r>
      <w:r w:rsidRPr="00DA33F5">
        <w:rPr>
          <w:rFonts w:ascii="Arial" w:hAnsi="Arial" w:cs="Arial"/>
        </w:rPr>
        <w:t>государственных</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муниципальных</w:t>
      </w:r>
      <w:r>
        <w:rPr>
          <w:rFonts w:ascii="Arial" w:hAnsi="Arial" w:cs="Arial"/>
          <w:spacing w:val="1"/>
        </w:rPr>
        <w:t xml:space="preserve"> </w:t>
      </w:r>
      <w:r w:rsidRPr="00DA33F5">
        <w:rPr>
          <w:rFonts w:ascii="Arial" w:hAnsi="Arial" w:cs="Arial"/>
        </w:rPr>
        <w:t>услуг</w:t>
      </w:r>
      <w:r>
        <w:rPr>
          <w:rFonts w:ascii="Arial" w:hAnsi="Arial" w:cs="Arial"/>
          <w:spacing w:val="1"/>
        </w:rPr>
        <w:t xml:space="preserve"> </w:t>
      </w:r>
      <w:r w:rsidRPr="00DA33F5">
        <w:rPr>
          <w:rFonts w:ascii="Arial" w:hAnsi="Arial" w:cs="Arial"/>
        </w:rPr>
        <w:t>(далее</w:t>
      </w:r>
      <w:r>
        <w:rPr>
          <w:rFonts w:ascii="Arial" w:hAnsi="Arial" w:cs="Arial"/>
          <w:spacing w:val="1"/>
        </w:rPr>
        <w:t xml:space="preserve"> </w:t>
      </w:r>
      <w:r w:rsidRPr="00DA33F5">
        <w:rPr>
          <w:rFonts w:ascii="Arial" w:hAnsi="Arial" w:cs="Arial"/>
        </w:rPr>
        <w:t>–</w:t>
      </w:r>
      <w:r>
        <w:rPr>
          <w:rFonts w:ascii="Arial" w:hAnsi="Arial" w:cs="Arial"/>
          <w:spacing w:val="1"/>
        </w:rPr>
        <w:t xml:space="preserve"> </w:t>
      </w:r>
      <w:r w:rsidRPr="00DA33F5">
        <w:rPr>
          <w:rFonts w:ascii="Arial" w:hAnsi="Arial" w:cs="Arial"/>
        </w:rPr>
        <w:t>многофункциональный</w:t>
      </w:r>
      <w:r>
        <w:rPr>
          <w:rFonts w:ascii="Arial" w:hAnsi="Arial" w:cs="Arial"/>
          <w:spacing w:val="-1"/>
        </w:rPr>
        <w:t xml:space="preserve"> </w:t>
      </w:r>
      <w:r w:rsidRPr="00DA33F5">
        <w:rPr>
          <w:rFonts w:ascii="Arial" w:hAnsi="Arial" w:cs="Arial"/>
        </w:rPr>
        <w:t>центр);</w:t>
      </w:r>
    </w:p>
    <w:p w:rsidR="006118D2" w:rsidRPr="00DA33F5" w:rsidRDefault="006118D2" w:rsidP="006118D2">
      <w:pPr>
        <w:pStyle w:val="a5"/>
        <w:widowControl w:val="0"/>
        <w:numPr>
          <w:ilvl w:val="0"/>
          <w:numId w:val="20"/>
        </w:numPr>
        <w:tabs>
          <w:tab w:val="left" w:pos="1169"/>
        </w:tabs>
        <w:autoSpaceDE w:val="0"/>
        <w:autoSpaceDN w:val="0"/>
        <w:ind w:left="0" w:firstLine="720"/>
        <w:contextualSpacing w:val="0"/>
        <w:jc w:val="both"/>
        <w:rPr>
          <w:rFonts w:ascii="Arial" w:hAnsi="Arial" w:cs="Arial"/>
        </w:rPr>
      </w:pPr>
      <w:r w:rsidRPr="00DA33F5">
        <w:rPr>
          <w:rFonts w:ascii="Arial" w:hAnsi="Arial" w:cs="Arial"/>
        </w:rPr>
        <w:t>по</w:t>
      </w:r>
      <w:r>
        <w:rPr>
          <w:rFonts w:ascii="Arial" w:hAnsi="Arial" w:cs="Arial"/>
          <w:spacing w:val="39"/>
        </w:rPr>
        <w:t xml:space="preserve"> </w:t>
      </w:r>
      <w:r w:rsidRPr="00DA33F5">
        <w:rPr>
          <w:rFonts w:ascii="Arial" w:hAnsi="Arial" w:cs="Arial"/>
        </w:rPr>
        <w:t>телефону</w:t>
      </w:r>
      <w:r>
        <w:rPr>
          <w:rFonts w:ascii="Arial" w:hAnsi="Arial" w:cs="Arial"/>
          <w:spacing w:val="37"/>
        </w:rPr>
        <w:t xml:space="preserve"> </w:t>
      </w:r>
      <w:r w:rsidRPr="00DA33F5">
        <w:rPr>
          <w:rFonts w:ascii="Arial" w:hAnsi="Arial" w:cs="Arial"/>
        </w:rPr>
        <w:t>в</w:t>
      </w:r>
      <w:r>
        <w:rPr>
          <w:rFonts w:ascii="Arial" w:hAnsi="Arial" w:cs="Arial"/>
          <w:spacing w:val="41"/>
        </w:rPr>
        <w:t xml:space="preserve"> </w:t>
      </w:r>
      <w:r w:rsidRPr="00DA33F5">
        <w:rPr>
          <w:rFonts w:ascii="Arial" w:hAnsi="Arial" w:cs="Arial"/>
        </w:rPr>
        <w:t>уполномоченном</w:t>
      </w:r>
      <w:r>
        <w:rPr>
          <w:rFonts w:ascii="Arial" w:hAnsi="Arial" w:cs="Arial"/>
          <w:spacing w:val="38"/>
        </w:rPr>
        <w:t xml:space="preserve"> </w:t>
      </w:r>
      <w:r w:rsidRPr="00DA33F5">
        <w:rPr>
          <w:rFonts w:ascii="Arial" w:hAnsi="Arial" w:cs="Arial"/>
        </w:rPr>
        <w:t>органе</w:t>
      </w:r>
      <w:r>
        <w:rPr>
          <w:rFonts w:ascii="Arial" w:hAnsi="Arial" w:cs="Arial"/>
          <w:spacing w:val="38"/>
        </w:rPr>
        <w:t xml:space="preserve"> </w:t>
      </w:r>
      <w:r w:rsidRPr="00DA33F5">
        <w:rPr>
          <w:rFonts w:ascii="Arial" w:hAnsi="Arial" w:cs="Arial"/>
        </w:rPr>
        <w:t>или</w:t>
      </w:r>
      <w:r>
        <w:rPr>
          <w:rFonts w:ascii="Arial" w:hAnsi="Arial" w:cs="Arial"/>
          <w:spacing w:val="-2"/>
        </w:rPr>
        <w:t xml:space="preserve"> </w:t>
      </w:r>
      <w:r w:rsidRPr="00DA33F5">
        <w:rPr>
          <w:rFonts w:ascii="Arial" w:hAnsi="Arial" w:cs="Arial"/>
        </w:rPr>
        <w:t>многофункциональном</w:t>
      </w:r>
      <w:r>
        <w:rPr>
          <w:rFonts w:ascii="Arial" w:hAnsi="Arial" w:cs="Arial"/>
          <w:spacing w:val="-4"/>
        </w:rPr>
        <w:t xml:space="preserve"> </w:t>
      </w:r>
      <w:r w:rsidRPr="00DA33F5">
        <w:rPr>
          <w:rFonts w:ascii="Arial" w:hAnsi="Arial" w:cs="Arial"/>
        </w:rPr>
        <w:t>центре;</w:t>
      </w:r>
    </w:p>
    <w:p w:rsidR="006118D2" w:rsidRPr="00DA33F5" w:rsidRDefault="006118D2" w:rsidP="006118D2">
      <w:pPr>
        <w:pStyle w:val="a5"/>
        <w:widowControl w:val="0"/>
        <w:numPr>
          <w:ilvl w:val="0"/>
          <w:numId w:val="20"/>
        </w:numPr>
        <w:tabs>
          <w:tab w:val="left" w:pos="1152"/>
        </w:tabs>
        <w:autoSpaceDE w:val="0"/>
        <w:autoSpaceDN w:val="0"/>
        <w:ind w:left="0" w:firstLine="720"/>
        <w:contextualSpacing w:val="0"/>
        <w:jc w:val="both"/>
        <w:rPr>
          <w:rFonts w:ascii="Arial" w:hAnsi="Arial" w:cs="Arial"/>
        </w:rPr>
      </w:pPr>
      <w:r w:rsidRPr="00DA33F5">
        <w:rPr>
          <w:rFonts w:ascii="Arial" w:hAnsi="Arial" w:cs="Arial"/>
        </w:rPr>
        <w:t>письменно,</w:t>
      </w:r>
      <w:r>
        <w:rPr>
          <w:rFonts w:ascii="Arial" w:hAnsi="Arial" w:cs="Arial"/>
          <w:spacing w:val="23"/>
        </w:rPr>
        <w:t xml:space="preserve"> </w:t>
      </w:r>
      <w:r w:rsidRPr="00DA33F5">
        <w:rPr>
          <w:rFonts w:ascii="Arial" w:hAnsi="Arial" w:cs="Arial"/>
        </w:rPr>
        <w:t>в</w:t>
      </w:r>
      <w:r>
        <w:rPr>
          <w:rFonts w:ascii="Arial" w:hAnsi="Arial" w:cs="Arial"/>
          <w:spacing w:val="23"/>
        </w:rPr>
        <w:t xml:space="preserve"> </w:t>
      </w:r>
      <w:r w:rsidRPr="00DA33F5">
        <w:rPr>
          <w:rFonts w:ascii="Arial" w:hAnsi="Arial" w:cs="Arial"/>
        </w:rPr>
        <w:t>том</w:t>
      </w:r>
      <w:r>
        <w:rPr>
          <w:rFonts w:ascii="Arial" w:hAnsi="Arial" w:cs="Arial"/>
          <w:spacing w:val="24"/>
        </w:rPr>
        <w:t xml:space="preserve"> </w:t>
      </w:r>
      <w:r w:rsidRPr="00DA33F5">
        <w:rPr>
          <w:rFonts w:ascii="Arial" w:hAnsi="Arial" w:cs="Arial"/>
        </w:rPr>
        <w:t>числе</w:t>
      </w:r>
      <w:r>
        <w:rPr>
          <w:rFonts w:ascii="Arial" w:hAnsi="Arial" w:cs="Arial"/>
          <w:spacing w:val="22"/>
        </w:rPr>
        <w:t xml:space="preserve"> </w:t>
      </w:r>
      <w:r w:rsidRPr="00DA33F5">
        <w:rPr>
          <w:rFonts w:ascii="Arial" w:hAnsi="Arial" w:cs="Arial"/>
        </w:rPr>
        <w:t>посредством</w:t>
      </w:r>
      <w:r>
        <w:rPr>
          <w:rFonts w:ascii="Arial" w:hAnsi="Arial" w:cs="Arial"/>
          <w:spacing w:val="24"/>
        </w:rPr>
        <w:t xml:space="preserve"> </w:t>
      </w:r>
      <w:r w:rsidRPr="00DA33F5">
        <w:rPr>
          <w:rFonts w:ascii="Arial" w:hAnsi="Arial" w:cs="Arial"/>
        </w:rPr>
        <w:t>электронной</w:t>
      </w:r>
      <w:r>
        <w:rPr>
          <w:rFonts w:ascii="Arial" w:hAnsi="Arial" w:cs="Arial"/>
          <w:spacing w:val="24"/>
        </w:rPr>
        <w:t xml:space="preserve"> </w:t>
      </w:r>
      <w:r w:rsidRPr="00DA33F5">
        <w:rPr>
          <w:rFonts w:ascii="Arial" w:hAnsi="Arial" w:cs="Arial"/>
        </w:rPr>
        <w:t>почты,</w:t>
      </w:r>
      <w:r>
        <w:rPr>
          <w:rFonts w:ascii="Arial" w:hAnsi="Arial" w:cs="Arial"/>
          <w:spacing w:val="24"/>
        </w:rPr>
        <w:t xml:space="preserve"> </w:t>
      </w:r>
      <w:r w:rsidRPr="00DA33F5">
        <w:rPr>
          <w:rFonts w:ascii="Arial" w:hAnsi="Arial" w:cs="Arial"/>
        </w:rPr>
        <w:t>факсимильной</w:t>
      </w:r>
      <w:r>
        <w:rPr>
          <w:rFonts w:ascii="Arial" w:hAnsi="Arial" w:cs="Arial"/>
          <w:spacing w:val="-67"/>
        </w:rPr>
        <w:t xml:space="preserve"> </w:t>
      </w:r>
      <w:r w:rsidRPr="00DA33F5">
        <w:rPr>
          <w:rFonts w:ascii="Arial" w:hAnsi="Arial" w:cs="Arial"/>
        </w:rPr>
        <w:t>связи;</w:t>
      </w:r>
    </w:p>
    <w:p w:rsidR="006118D2" w:rsidRPr="00DA33F5" w:rsidRDefault="006118D2" w:rsidP="006118D2">
      <w:pPr>
        <w:pStyle w:val="a5"/>
        <w:widowControl w:val="0"/>
        <w:numPr>
          <w:ilvl w:val="0"/>
          <w:numId w:val="20"/>
        </w:numPr>
        <w:tabs>
          <w:tab w:val="left" w:pos="1127"/>
        </w:tabs>
        <w:autoSpaceDE w:val="0"/>
        <w:autoSpaceDN w:val="0"/>
        <w:ind w:left="0" w:firstLine="720"/>
        <w:contextualSpacing w:val="0"/>
        <w:jc w:val="both"/>
        <w:rPr>
          <w:rFonts w:ascii="Arial" w:hAnsi="Arial" w:cs="Arial"/>
        </w:rPr>
      </w:pPr>
      <w:r w:rsidRPr="00DA33F5">
        <w:rPr>
          <w:rFonts w:ascii="Arial" w:hAnsi="Arial" w:cs="Arial"/>
        </w:rPr>
        <w:t>посредством</w:t>
      </w:r>
      <w:r>
        <w:rPr>
          <w:rFonts w:ascii="Arial" w:hAnsi="Arial" w:cs="Arial"/>
          <w:spacing w:val="-3"/>
        </w:rPr>
        <w:t xml:space="preserve"> </w:t>
      </w:r>
      <w:r w:rsidRPr="00DA33F5">
        <w:rPr>
          <w:rFonts w:ascii="Arial" w:hAnsi="Arial" w:cs="Arial"/>
        </w:rPr>
        <w:t>размещения</w:t>
      </w:r>
      <w:r>
        <w:rPr>
          <w:rFonts w:ascii="Arial" w:hAnsi="Arial" w:cs="Arial"/>
          <w:spacing w:val="-2"/>
        </w:rPr>
        <w:t xml:space="preserve"> </w:t>
      </w:r>
      <w:r w:rsidRPr="00DA33F5">
        <w:rPr>
          <w:rFonts w:ascii="Arial" w:hAnsi="Arial" w:cs="Arial"/>
        </w:rPr>
        <w:t>в</w:t>
      </w:r>
      <w:r>
        <w:rPr>
          <w:rFonts w:ascii="Arial" w:hAnsi="Arial" w:cs="Arial"/>
          <w:spacing w:val="-4"/>
        </w:rPr>
        <w:t xml:space="preserve"> </w:t>
      </w:r>
      <w:r w:rsidRPr="00DA33F5">
        <w:rPr>
          <w:rFonts w:ascii="Arial" w:hAnsi="Arial" w:cs="Arial"/>
        </w:rPr>
        <w:t>открытой</w:t>
      </w:r>
      <w:r>
        <w:rPr>
          <w:rFonts w:ascii="Arial" w:hAnsi="Arial" w:cs="Arial"/>
          <w:spacing w:val="-6"/>
        </w:rPr>
        <w:t xml:space="preserve"> </w:t>
      </w:r>
      <w:r w:rsidRPr="00DA33F5">
        <w:rPr>
          <w:rFonts w:ascii="Arial" w:hAnsi="Arial" w:cs="Arial"/>
        </w:rPr>
        <w:t>и</w:t>
      </w:r>
      <w:r>
        <w:rPr>
          <w:rFonts w:ascii="Arial" w:hAnsi="Arial" w:cs="Arial"/>
          <w:spacing w:val="-2"/>
        </w:rPr>
        <w:t xml:space="preserve"> </w:t>
      </w:r>
      <w:r w:rsidRPr="00DA33F5">
        <w:rPr>
          <w:rFonts w:ascii="Arial" w:hAnsi="Arial" w:cs="Arial"/>
        </w:rPr>
        <w:t>доступной</w:t>
      </w:r>
      <w:r>
        <w:rPr>
          <w:rFonts w:ascii="Arial" w:hAnsi="Arial" w:cs="Arial"/>
          <w:spacing w:val="-2"/>
        </w:rPr>
        <w:t xml:space="preserve"> </w:t>
      </w:r>
      <w:r w:rsidRPr="00DA33F5">
        <w:rPr>
          <w:rFonts w:ascii="Arial" w:hAnsi="Arial" w:cs="Arial"/>
        </w:rPr>
        <w:t>форме</w:t>
      </w:r>
      <w:r>
        <w:rPr>
          <w:rFonts w:ascii="Arial" w:hAnsi="Arial" w:cs="Arial"/>
          <w:spacing w:val="-5"/>
        </w:rPr>
        <w:t xml:space="preserve"> </w:t>
      </w:r>
      <w:r w:rsidRPr="00DA33F5">
        <w:rPr>
          <w:rFonts w:ascii="Arial" w:hAnsi="Arial" w:cs="Arial"/>
        </w:rPr>
        <w:t>информации: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федеральной</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информационной</w:t>
      </w:r>
      <w:r>
        <w:rPr>
          <w:rFonts w:ascii="Arial" w:hAnsi="Arial" w:cs="Arial"/>
          <w:sz w:val="24"/>
          <w:szCs w:val="24"/>
        </w:rPr>
        <w:t xml:space="preserve"> </w:t>
      </w:r>
      <w:r w:rsidRPr="00DA33F5">
        <w:rPr>
          <w:rFonts w:ascii="Arial" w:hAnsi="Arial" w:cs="Arial"/>
          <w:sz w:val="24"/>
          <w:szCs w:val="24"/>
        </w:rPr>
        <w:t>системе</w:t>
      </w:r>
      <w:r>
        <w:rPr>
          <w:rFonts w:ascii="Arial" w:hAnsi="Arial" w:cs="Arial"/>
          <w:sz w:val="24"/>
          <w:szCs w:val="24"/>
        </w:rPr>
        <w:t xml:space="preserve"> </w:t>
      </w:r>
      <w:r w:rsidRPr="00DA33F5">
        <w:rPr>
          <w:rFonts w:ascii="Arial" w:hAnsi="Arial" w:cs="Arial"/>
          <w:sz w:val="24"/>
          <w:szCs w:val="24"/>
        </w:rPr>
        <w:t>«Единый</w:t>
      </w:r>
      <w:r>
        <w:rPr>
          <w:rFonts w:ascii="Arial" w:hAnsi="Arial" w:cs="Arial"/>
          <w:sz w:val="24"/>
          <w:szCs w:val="24"/>
        </w:rPr>
        <w:t xml:space="preserve"> </w:t>
      </w:r>
      <w:r w:rsidRPr="00DA33F5">
        <w:rPr>
          <w:rFonts w:ascii="Arial" w:hAnsi="Arial" w:cs="Arial"/>
          <w:sz w:val="24"/>
          <w:szCs w:val="24"/>
        </w:rPr>
        <w:t>портал</w:t>
      </w:r>
      <w:r>
        <w:rPr>
          <w:rFonts w:ascii="Arial" w:hAnsi="Arial" w:cs="Arial"/>
          <w:spacing w:val="1"/>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z w:val="24"/>
          <w:szCs w:val="24"/>
        </w:rPr>
        <w:t xml:space="preserve"> </w:t>
      </w:r>
      <w:r w:rsidRPr="00DA33F5">
        <w:rPr>
          <w:rFonts w:ascii="Arial" w:hAnsi="Arial" w:cs="Arial"/>
          <w:sz w:val="24"/>
          <w:szCs w:val="24"/>
        </w:rPr>
        <w:t>(функций)»</w:t>
      </w:r>
      <w:r>
        <w:rPr>
          <w:rFonts w:ascii="Arial" w:hAnsi="Arial" w:cs="Arial"/>
          <w:sz w:val="24"/>
          <w:szCs w:val="24"/>
        </w:rPr>
        <w:t xml:space="preserve"> </w:t>
      </w:r>
      <w:r w:rsidRPr="00DA33F5">
        <w:rPr>
          <w:rFonts w:ascii="Arial" w:hAnsi="Arial" w:cs="Arial"/>
          <w:sz w:val="24"/>
          <w:szCs w:val="24"/>
        </w:rPr>
        <w:t>(https://</w:t>
      </w:r>
      <w:hyperlink r:id="rId20">
        <w:r w:rsidRPr="00DA33F5">
          <w:rPr>
            <w:rFonts w:ascii="Arial" w:hAnsi="Arial" w:cs="Arial"/>
            <w:sz w:val="24"/>
            <w:szCs w:val="24"/>
          </w:rPr>
          <w:t>www.gosuslugi.ru/)</w:t>
        </w:r>
      </w:hyperlink>
      <w:r>
        <w:rPr>
          <w:rFonts w:ascii="Arial" w:hAnsi="Arial" w:cs="Arial"/>
          <w:spacing w:val="1"/>
          <w:sz w:val="24"/>
          <w:szCs w:val="24"/>
        </w:rPr>
        <w:t xml:space="preserve"> </w:t>
      </w:r>
      <w:r w:rsidRPr="00DA33F5">
        <w:rPr>
          <w:rFonts w:ascii="Arial" w:hAnsi="Arial" w:cs="Arial"/>
          <w:sz w:val="24"/>
          <w:szCs w:val="24"/>
        </w:rPr>
        <w:t>(далее</w:t>
      </w:r>
      <w:r>
        <w:rPr>
          <w:rFonts w:ascii="Arial" w:hAnsi="Arial" w:cs="Arial"/>
          <w:spacing w:val="-3"/>
          <w:sz w:val="24"/>
          <w:szCs w:val="24"/>
        </w:rPr>
        <w:t xml:space="preserve"> </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Единый</w:t>
      </w:r>
      <w:r>
        <w:rPr>
          <w:rFonts w:ascii="Arial" w:hAnsi="Arial" w:cs="Arial"/>
          <w:spacing w:val="-3"/>
          <w:sz w:val="24"/>
          <w:szCs w:val="24"/>
        </w:rPr>
        <w:t xml:space="preserve"> </w:t>
      </w:r>
      <w:r w:rsidRPr="00DA33F5">
        <w:rPr>
          <w:rFonts w:ascii="Arial" w:hAnsi="Arial" w:cs="Arial"/>
          <w:sz w:val="24"/>
          <w:szCs w:val="24"/>
        </w:rPr>
        <w:t>портал);</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региональном</w:t>
      </w:r>
      <w:r>
        <w:rPr>
          <w:rFonts w:ascii="Arial" w:hAnsi="Arial" w:cs="Arial"/>
          <w:spacing w:val="1"/>
          <w:sz w:val="24"/>
          <w:szCs w:val="24"/>
        </w:rPr>
        <w:t xml:space="preserve"> </w:t>
      </w:r>
      <w:r w:rsidRPr="00DA33F5">
        <w:rPr>
          <w:rFonts w:ascii="Arial" w:hAnsi="Arial" w:cs="Arial"/>
          <w:sz w:val="24"/>
          <w:szCs w:val="24"/>
        </w:rPr>
        <w:t>портале</w:t>
      </w:r>
      <w:r>
        <w:rPr>
          <w:rFonts w:ascii="Arial" w:hAnsi="Arial" w:cs="Arial"/>
          <w:spacing w:val="1"/>
          <w:sz w:val="24"/>
          <w:szCs w:val="24"/>
        </w:rPr>
        <w:t xml:space="preserve"> </w:t>
      </w:r>
      <w:r w:rsidRPr="00DA33F5">
        <w:rPr>
          <w:rFonts w:ascii="Arial" w:hAnsi="Arial" w:cs="Arial"/>
          <w:sz w:val="24"/>
          <w:szCs w:val="24"/>
        </w:rPr>
        <w:t>государственных</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муниципальных</w:t>
      </w:r>
      <w:r>
        <w:rPr>
          <w:rFonts w:ascii="Arial" w:hAnsi="Arial" w:cs="Arial"/>
          <w:spacing w:val="1"/>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sidRPr="00DA33F5">
        <w:rPr>
          <w:rFonts w:ascii="Arial" w:hAnsi="Arial" w:cs="Arial"/>
          <w:sz w:val="24"/>
          <w:szCs w:val="24"/>
        </w:rPr>
        <w:t>(функций),</w:t>
      </w:r>
      <w:r>
        <w:rPr>
          <w:rFonts w:ascii="Arial" w:hAnsi="Arial" w:cs="Arial"/>
          <w:spacing w:val="1"/>
          <w:sz w:val="24"/>
          <w:szCs w:val="24"/>
        </w:rPr>
        <w:t xml:space="preserve"> </w:t>
      </w:r>
      <w:r w:rsidRPr="00DA33F5">
        <w:rPr>
          <w:rFonts w:ascii="Arial" w:hAnsi="Arial" w:cs="Arial"/>
          <w:sz w:val="24"/>
          <w:szCs w:val="24"/>
        </w:rPr>
        <w:t>являющегося</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информационной</w:t>
      </w:r>
      <w:r>
        <w:rPr>
          <w:rFonts w:ascii="Arial" w:hAnsi="Arial" w:cs="Arial"/>
          <w:spacing w:val="1"/>
          <w:sz w:val="24"/>
          <w:szCs w:val="24"/>
        </w:rPr>
        <w:t xml:space="preserve"> </w:t>
      </w:r>
      <w:r w:rsidRPr="00DA33F5">
        <w:rPr>
          <w:rFonts w:ascii="Arial" w:hAnsi="Arial" w:cs="Arial"/>
          <w:sz w:val="24"/>
          <w:szCs w:val="24"/>
        </w:rPr>
        <w:t>системой</w:t>
      </w:r>
      <w:r>
        <w:rPr>
          <w:rFonts w:ascii="Arial" w:hAnsi="Arial" w:cs="Arial"/>
          <w:spacing w:val="1"/>
          <w:sz w:val="24"/>
          <w:szCs w:val="24"/>
        </w:rPr>
        <w:t xml:space="preserve"> </w:t>
      </w:r>
      <w:r w:rsidRPr="00DA33F5">
        <w:rPr>
          <w:rFonts w:ascii="Arial" w:hAnsi="Arial" w:cs="Arial"/>
          <w:sz w:val="24"/>
          <w:szCs w:val="24"/>
        </w:rPr>
        <w:t>Иркутской</w:t>
      </w:r>
      <w:r>
        <w:rPr>
          <w:rFonts w:ascii="Arial" w:hAnsi="Arial" w:cs="Arial"/>
          <w:sz w:val="24"/>
          <w:szCs w:val="24"/>
        </w:rPr>
        <w:t xml:space="preserve"> </w:t>
      </w:r>
      <w:r w:rsidRPr="00DA33F5">
        <w:rPr>
          <w:rFonts w:ascii="Arial" w:hAnsi="Arial" w:cs="Arial"/>
          <w:sz w:val="24"/>
          <w:szCs w:val="24"/>
        </w:rPr>
        <w:t>области</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(https://irkobl.ru)</w:t>
      </w:r>
      <w:r>
        <w:rPr>
          <w:rFonts w:ascii="Arial" w:hAnsi="Arial" w:cs="Arial"/>
          <w:spacing w:val="1"/>
          <w:sz w:val="24"/>
          <w:szCs w:val="24"/>
        </w:rPr>
        <w:t xml:space="preserve"> </w:t>
      </w:r>
      <w:r w:rsidRPr="00DA33F5">
        <w:rPr>
          <w:rFonts w:ascii="Arial" w:hAnsi="Arial" w:cs="Arial"/>
          <w:sz w:val="24"/>
          <w:szCs w:val="24"/>
        </w:rPr>
        <w:t>(далее</w:t>
      </w:r>
      <w:r>
        <w:rPr>
          <w:rFonts w:ascii="Arial" w:hAnsi="Arial" w:cs="Arial"/>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региональный</w:t>
      </w:r>
      <w:r>
        <w:rPr>
          <w:rFonts w:ascii="Arial" w:hAnsi="Arial" w:cs="Arial"/>
          <w:spacing w:val="-4"/>
          <w:sz w:val="24"/>
          <w:szCs w:val="24"/>
        </w:rPr>
        <w:t xml:space="preserve"> </w:t>
      </w:r>
      <w:r w:rsidRPr="00DA33F5">
        <w:rPr>
          <w:rFonts w:ascii="Arial" w:hAnsi="Arial" w:cs="Arial"/>
          <w:sz w:val="24"/>
          <w:szCs w:val="24"/>
        </w:rPr>
        <w:t>портал);</w:t>
      </w:r>
    </w:p>
    <w:p w:rsidR="006118D2" w:rsidRPr="00DA33F5" w:rsidRDefault="006118D2" w:rsidP="006118D2">
      <w:pPr>
        <w:ind w:firstLine="720"/>
        <w:jc w:val="both"/>
        <w:rPr>
          <w:rFonts w:ascii="Arial" w:hAnsi="Arial" w:cs="Arial"/>
        </w:rPr>
      </w:pPr>
      <w:r w:rsidRPr="00DA33F5">
        <w:rPr>
          <w:rFonts w:ascii="Arial" w:hAnsi="Arial" w:cs="Arial"/>
        </w:rPr>
        <w:t>на</w:t>
      </w:r>
      <w:r>
        <w:rPr>
          <w:rFonts w:ascii="Arial" w:hAnsi="Arial" w:cs="Arial"/>
          <w:spacing w:val="1"/>
        </w:rPr>
        <w:t xml:space="preserve"> </w:t>
      </w:r>
      <w:r w:rsidRPr="00DA33F5">
        <w:rPr>
          <w:rFonts w:ascii="Arial" w:hAnsi="Arial" w:cs="Arial"/>
        </w:rPr>
        <w:t>официальном</w:t>
      </w:r>
      <w:r>
        <w:rPr>
          <w:rFonts w:ascii="Arial" w:hAnsi="Arial" w:cs="Arial"/>
          <w:spacing w:val="1"/>
        </w:rPr>
        <w:t xml:space="preserve"> </w:t>
      </w:r>
      <w:r w:rsidRPr="00DA33F5">
        <w:rPr>
          <w:rFonts w:ascii="Arial" w:hAnsi="Arial" w:cs="Arial"/>
        </w:rPr>
        <w:t>сайте</w:t>
      </w:r>
      <w:r>
        <w:rPr>
          <w:rFonts w:ascii="Arial" w:hAnsi="Arial" w:cs="Arial"/>
          <w:spacing w:val="1"/>
        </w:rPr>
        <w:t xml:space="preserve"> </w:t>
      </w:r>
      <w:r>
        <w:rPr>
          <w:rFonts w:ascii="Arial" w:hAnsi="Arial" w:cs="Arial"/>
        </w:rPr>
        <w:t>администрации муниципального образования «Тугутуйское»</w:t>
      </w:r>
      <w:r>
        <w:rPr>
          <w:rFonts w:ascii="Arial" w:hAnsi="Arial" w:cs="Arial"/>
          <w:spacing w:val="1"/>
        </w:rPr>
        <w:t xml:space="preserve"> </w:t>
      </w:r>
      <w:r w:rsidRPr="00372842">
        <w:rPr>
          <w:rFonts w:ascii="Arial" w:hAnsi="Arial" w:cs="Arial"/>
        </w:rPr>
        <w:t>(</w:t>
      </w:r>
      <w:r w:rsidRPr="00C22FDA">
        <w:rPr>
          <w:rFonts w:ascii="Arial" w:hAnsi="Arial" w:cs="Arial"/>
        </w:rPr>
        <w:t>http://tgt.ehirit.ru</w:t>
      </w:r>
      <w:r w:rsidRPr="00DA33F5">
        <w:rPr>
          <w:rFonts w:ascii="Arial" w:hAnsi="Arial" w:cs="Arial"/>
          <w:i/>
        </w:rPr>
        <w:t>)</w:t>
      </w:r>
      <w:r w:rsidRPr="00DA33F5">
        <w:rPr>
          <w:rFonts w:ascii="Arial" w:hAnsi="Arial" w:cs="Arial"/>
        </w:rPr>
        <w:t>;</w:t>
      </w:r>
    </w:p>
    <w:p w:rsidR="006118D2" w:rsidRPr="00DA33F5" w:rsidRDefault="006118D2" w:rsidP="006118D2">
      <w:pPr>
        <w:pStyle w:val="a5"/>
        <w:widowControl w:val="0"/>
        <w:numPr>
          <w:ilvl w:val="0"/>
          <w:numId w:val="20"/>
        </w:numPr>
        <w:tabs>
          <w:tab w:val="left" w:pos="1251"/>
        </w:tabs>
        <w:autoSpaceDE w:val="0"/>
        <w:autoSpaceDN w:val="0"/>
        <w:ind w:left="0" w:firstLine="720"/>
        <w:contextualSpacing w:val="0"/>
        <w:jc w:val="both"/>
        <w:rPr>
          <w:rFonts w:ascii="Arial" w:hAnsi="Arial" w:cs="Arial"/>
        </w:rPr>
      </w:pPr>
      <w:r w:rsidRPr="00DA33F5">
        <w:rPr>
          <w:rFonts w:ascii="Arial" w:hAnsi="Arial" w:cs="Arial"/>
        </w:rPr>
        <w:t>посредством</w:t>
      </w:r>
      <w:r>
        <w:rPr>
          <w:rFonts w:ascii="Arial" w:hAnsi="Arial" w:cs="Arial"/>
          <w:spacing w:val="1"/>
        </w:rPr>
        <w:t xml:space="preserve"> </w:t>
      </w:r>
      <w:r w:rsidRPr="00DA33F5">
        <w:rPr>
          <w:rFonts w:ascii="Arial" w:hAnsi="Arial" w:cs="Arial"/>
        </w:rPr>
        <w:t>размещения</w:t>
      </w:r>
      <w:r>
        <w:rPr>
          <w:rFonts w:ascii="Arial" w:hAnsi="Arial" w:cs="Arial"/>
          <w:spacing w:val="1"/>
        </w:rPr>
        <w:t xml:space="preserve"> </w:t>
      </w:r>
      <w:r w:rsidRPr="00DA33F5">
        <w:rPr>
          <w:rFonts w:ascii="Arial" w:hAnsi="Arial" w:cs="Arial"/>
        </w:rPr>
        <w:t>информации</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информационных</w:t>
      </w:r>
      <w:r>
        <w:rPr>
          <w:rFonts w:ascii="Arial" w:hAnsi="Arial" w:cs="Arial"/>
          <w:spacing w:val="1"/>
        </w:rPr>
        <w:t xml:space="preserve"> </w:t>
      </w:r>
      <w:r w:rsidRPr="00DA33F5">
        <w:rPr>
          <w:rFonts w:ascii="Arial" w:hAnsi="Arial" w:cs="Arial"/>
        </w:rPr>
        <w:t>стендах</w:t>
      </w:r>
      <w:r>
        <w:rPr>
          <w:rFonts w:ascii="Arial" w:hAnsi="Arial" w:cs="Arial"/>
          <w:spacing w:val="1"/>
        </w:rPr>
        <w:t xml:space="preserve"> </w:t>
      </w:r>
      <w:r w:rsidRPr="00DA33F5">
        <w:rPr>
          <w:rFonts w:ascii="Arial" w:hAnsi="Arial" w:cs="Arial"/>
        </w:rPr>
        <w:t>уполномоченного</w:t>
      </w:r>
      <w:r>
        <w:rPr>
          <w:rFonts w:ascii="Arial" w:hAnsi="Arial" w:cs="Arial"/>
          <w:spacing w:val="1"/>
        </w:rPr>
        <w:t xml:space="preserve"> </w:t>
      </w:r>
      <w:r w:rsidRPr="00DA33F5">
        <w:rPr>
          <w:rFonts w:ascii="Arial" w:hAnsi="Arial" w:cs="Arial"/>
        </w:rPr>
        <w:t>органа</w:t>
      </w:r>
      <w:r>
        <w:rPr>
          <w:rFonts w:ascii="Arial" w:hAnsi="Arial" w:cs="Arial"/>
          <w:spacing w:val="1"/>
        </w:rPr>
        <w:t xml:space="preserve"> </w:t>
      </w:r>
      <w:r w:rsidRPr="00DA33F5">
        <w:rPr>
          <w:rFonts w:ascii="Arial" w:hAnsi="Arial" w:cs="Arial"/>
        </w:rPr>
        <w:t>или</w:t>
      </w:r>
      <w:r>
        <w:rPr>
          <w:rFonts w:ascii="Arial" w:hAnsi="Arial" w:cs="Arial"/>
          <w:spacing w:val="-1"/>
        </w:rPr>
        <w:t xml:space="preserve"> </w:t>
      </w:r>
      <w:r w:rsidRPr="00DA33F5">
        <w:rPr>
          <w:rFonts w:ascii="Arial" w:hAnsi="Arial" w:cs="Arial"/>
        </w:rPr>
        <w:t>многофункционального</w:t>
      </w:r>
      <w:r>
        <w:rPr>
          <w:rFonts w:ascii="Arial" w:hAnsi="Arial" w:cs="Arial"/>
          <w:spacing w:val="-4"/>
        </w:rPr>
        <w:t xml:space="preserve"> </w:t>
      </w:r>
      <w:r w:rsidRPr="00DA33F5">
        <w:rPr>
          <w:rFonts w:ascii="Arial" w:hAnsi="Arial" w:cs="Arial"/>
        </w:rPr>
        <w:t>центра.</w:t>
      </w:r>
    </w:p>
    <w:p w:rsidR="006118D2" w:rsidRPr="00DA33F5" w:rsidRDefault="006118D2" w:rsidP="006118D2">
      <w:pPr>
        <w:pStyle w:val="a5"/>
        <w:widowControl w:val="0"/>
        <w:numPr>
          <w:ilvl w:val="1"/>
          <w:numId w:val="21"/>
        </w:numPr>
        <w:tabs>
          <w:tab w:val="left" w:pos="1314"/>
        </w:tabs>
        <w:autoSpaceDE w:val="0"/>
        <w:autoSpaceDN w:val="0"/>
        <w:ind w:left="0" w:firstLine="720"/>
        <w:contextualSpacing w:val="0"/>
        <w:jc w:val="both"/>
        <w:rPr>
          <w:rFonts w:ascii="Arial" w:hAnsi="Arial" w:cs="Arial"/>
        </w:rPr>
      </w:pPr>
      <w:r w:rsidRPr="00DA33F5">
        <w:rPr>
          <w:rFonts w:ascii="Arial" w:hAnsi="Arial" w:cs="Arial"/>
        </w:rPr>
        <w:t>Информирование</w:t>
      </w:r>
      <w:r>
        <w:rPr>
          <w:rFonts w:ascii="Arial" w:hAnsi="Arial" w:cs="Arial"/>
          <w:spacing w:val="-4"/>
        </w:rPr>
        <w:t xml:space="preserve"> </w:t>
      </w:r>
      <w:r w:rsidRPr="00DA33F5">
        <w:rPr>
          <w:rFonts w:ascii="Arial" w:hAnsi="Arial" w:cs="Arial"/>
        </w:rPr>
        <w:t>осуществляется</w:t>
      </w:r>
      <w:r>
        <w:rPr>
          <w:rFonts w:ascii="Arial" w:hAnsi="Arial" w:cs="Arial"/>
          <w:spacing w:val="-4"/>
        </w:rPr>
        <w:t xml:space="preserve"> </w:t>
      </w:r>
      <w:r w:rsidRPr="00DA33F5">
        <w:rPr>
          <w:rFonts w:ascii="Arial" w:hAnsi="Arial" w:cs="Arial"/>
        </w:rPr>
        <w:t>по</w:t>
      </w:r>
      <w:r>
        <w:rPr>
          <w:rFonts w:ascii="Arial" w:hAnsi="Arial" w:cs="Arial"/>
          <w:spacing w:val="-3"/>
        </w:rPr>
        <w:t xml:space="preserve"> </w:t>
      </w:r>
      <w:r w:rsidRPr="00DA33F5">
        <w:rPr>
          <w:rFonts w:ascii="Arial" w:hAnsi="Arial" w:cs="Arial"/>
        </w:rPr>
        <w:t>вопросам,</w:t>
      </w:r>
      <w:r>
        <w:rPr>
          <w:rFonts w:ascii="Arial" w:hAnsi="Arial" w:cs="Arial"/>
          <w:spacing w:val="-5"/>
        </w:rPr>
        <w:t xml:space="preserve"> </w:t>
      </w:r>
      <w:r w:rsidRPr="00DA33F5">
        <w:rPr>
          <w:rFonts w:ascii="Arial" w:hAnsi="Arial" w:cs="Arial"/>
        </w:rPr>
        <w:t>касающимся: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способов</w:t>
      </w:r>
      <w:r>
        <w:rPr>
          <w:rFonts w:ascii="Arial" w:hAnsi="Arial" w:cs="Arial"/>
          <w:sz w:val="24"/>
          <w:szCs w:val="24"/>
        </w:rPr>
        <w:t xml:space="preserve"> </w:t>
      </w:r>
      <w:r w:rsidRPr="00DA33F5">
        <w:rPr>
          <w:rFonts w:ascii="Arial" w:hAnsi="Arial" w:cs="Arial"/>
          <w:sz w:val="24"/>
          <w:szCs w:val="24"/>
        </w:rPr>
        <w:t>подачи</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том</w:t>
      </w:r>
      <w:r>
        <w:rPr>
          <w:rFonts w:ascii="Arial" w:hAnsi="Arial" w:cs="Arial"/>
          <w:spacing w:val="1"/>
          <w:sz w:val="24"/>
          <w:szCs w:val="24"/>
        </w:rPr>
        <w:t xml:space="preserve"> </w:t>
      </w:r>
      <w:r w:rsidRPr="00DA33F5">
        <w:rPr>
          <w:rFonts w:ascii="Arial" w:hAnsi="Arial" w:cs="Arial"/>
          <w:sz w:val="24"/>
          <w:szCs w:val="24"/>
        </w:rPr>
        <w:t>числе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отношении</w:t>
      </w:r>
      <w:r>
        <w:rPr>
          <w:rFonts w:ascii="Arial" w:hAnsi="Arial" w:cs="Arial"/>
          <w:spacing w:val="1"/>
          <w:sz w:val="24"/>
          <w:szCs w:val="24"/>
        </w:rPr>
        <w:t xml:space="preserve"> </w:t>
      </w:r>
      <w:r w:rsidRPr="00DA33F5">
        <w:rPr>
          <w:rFonts w:ascii="Arial" w:hAnsi="Arial" w:cs="Arial"/>
          <w:sz w:val="24"/>
          <w:szCs w:val="24"/>
        </w:rPr>
        <w:t>этапов</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реконструкции</w:t>
      </w:r>
      <w:r>
        <w:rPr>
          <w:rFonts w:ascii="Arial" w:hAnsi="Arial" w:cs="Arial"/>
          <w:spacing w:val="1"/>
          <w:sz w:val="24"/>
          <w:szCs w:val="24"/>
        </w:rPr>
        <w:t xml:space="preserve"> </w:t>
      </w:r>
      <w:r w:rsidRPr="00DA33F5">
        <w:rPr>
          <w:rFonts w:ascii="Arial" w:hAnsi="Arial" w:cs="Arial"/>
          <w:sz w:val="24"/>
          <w:szCs w:val="24"/>
        </w:rPr>
        <w:t>объектов</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(далее</w:t>
      </w:r>
      <w:r>
        <w:rPr>
          <w:rFonts w:ascii="Arial" w:hAnsi="Arial" w:cs="Arial"/>
          <w:spacing w:val="1"/>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заявление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DA33F5">
        <w:rPr>
          <w:rFonts w:ascii="Arial" w:hAnsi="Arial" w:cs="Arial"/>
          <w:sz w:val="24"/>
          <w:szCs w:val="24"/>
        </w:rPr>
        <w:t>числе</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связи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необходимостью</w:t>
      </w:r>
      <w:r>
        <w:rPr>
          <w:rFonts w:ascii="Arial" w:hAnsi="Arial" w:cs="Arial"/>
          <w:sz w:val="24"/>
          <w:szCs w:val="24"/>
        </w:rPr>
        <w:t xml:space="preserve"> </w:t>
      </w:r>
      <w:r w:rsidRPr="00DA33F5">
        <w:rPr>
          <w:rFonts w:ascii="Arial" w:hAnsi="Arial" w:cs="Arial"/>
          <w:sz w:val="24"/>
          <w:szCs w:val="24"/>
        </w:rPr>
        <w:t>продления</w:t>
      </w:r>
      <w:r>
        <w:rPr>
          <w:rFonts w:ascii="Arial" w:hAnsi="Arial" w:cs="Arial"/>
          <w:sz w:val="24"/>
          <w:szCs w:val="24"/>
        </w:rPr>
        <w:t xml:space="preserve"> </w:t>
      </w:r>
      <w:r w:rsidRPr="00DA33F5">
        <w:rPr>
          <w:rFonts w:ascii="Arial" w:hAnsi="Arial" w:cs="Arial"/>
          <w:sz w:val="24"/>
          <w:szCs w:val="24"/>
        </w:rPr>
        <w:t>срока</w:t>
      </w:r>
      <w:r>
        <w:rPr>
          <w:rFonts w:ascii="Arial" w:hAnsi="Arial" w:cs="Arial"/>
          <w:sz w:val="24"/>
          <w:szCs w:val="24"/>
        </w:rPr>
        <w:t xml:space="preserve"> </w:t>
      </w:r>
      <w:r w:rsidRPr="00DA33F5">
        <w:rPr>
          <w:rFonts w:ascii="Arial" w:hAnsi="Arial" w:cs="Arial"/>
          <w:sz w:val="24"/>
          <w:szCs w:val="24"/>
        </w:rPr>
        <w:t>действия</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(далее</w:t>
      </w:r>
      <w:r>
        <w:rPr>
          <w:rFonts w:ascii="Arial" w:hAnsi="Arial" w:cs="Arial"/>
          <w:spacing w:val="1"/>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заявление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переходе</w:t>
      </w:r>
      <w:r>
        <w:rPr>
          <w:rFonts w:ascii="Arial" w:hAnsi="Arial" w:cs="Arial"/>
          <w:spacing w:val="1"/>
          <w:sz w:val="24"/>
          <w:szCs w:val="24"/>
        </w:rPr>
        <w:t xml:space="preserve"> </w:t>
      </w:r>
      <w:r w:rsidRPr="00DA33F5">
        <w:rPr>
          <w:rFonts w:ascii="Arial" w:hAnsi="Arial" w:cs="Arial"/>
          <w:sz w:val="24"/>
          <w:szCs w:val="24"/>
        </w:rPr>
        <w:t>прав</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земельный</w:t>
      </w:r>
      <w:r>
        <w:rPr>
          <w:rFonts w:ascii="Arial" w:hAnsi="Arial" w:cs="Arial"/>
          <w:spacing w:val="1"/>
          <w:sz w:val="24"/>
          <w:szCs w:val="24"/>
        </w:rPr>
        <w:t xml:space="preserve"> </w:t>
      </w:r>
      <w:r w:rsidRPr="00DA33F5">
        <w:rPr>
          <w:rFonts w:ascii="Arial" w:hAnsi="Arial" w:cs="Arial"/>
          <w:sz w:val="24"/>
          <w:szCs w:val="24"/>
        </w:rPr>
        <w:t>участок,</w:t>
      </w:r>
      <w:r>
        <w:rPr>
          <w:rFonts w:ascii="Arial" w:hAnsi="Arial" w:cs="Arial"/>
          <w:spacing w:val="1"/>
          <w:sz w:val="24"/>
          <w:szCs w:val="24"/>
        </w:rPr>
        <w:t xml:space="preserve"> </w:t>
      </w:r>
      <w:r w:rsidRPr="00DA33F5">
        <w:rPr>
          <w:rFonts w:ascii="Arial" w:hAnsi="Arial" w:cs="Arial"/>
          <w:sz w:val="24"/>
          <w:szCs w:val="24"/>
        </w:rPr>
        <w:t>права</w:t>
      </w:r>
      <w:r>
        <w:rPr>
          <w:rFonts w:ascii="Arial" w:hAnsi="Arial" w:cs="Arial"/>
          <w:spacing w:val="1"/>
          <w:sz w:val="24"/>
          <w:szCs w:val="24"/>
        </w:rPr>
        <w:t xml:space="preserve"> </w:t>
      </w:r>
      <w:r w:rsidRPr="00DA33F5">
        <w:rPr>
          <w:rFonts w:ascii="Arial" w:hAnsi="Arial" w:cs="Arial"/>
          <w:sz w:val="24"/>
          <w:szCs w:val="24"/>
        </w:rPr>
        <w:t>пользования</w:t>
      </w:r>
      <w:r>
        <w:rPr>
          <w:rFonts w:ascii="Arial" w:hAnsi="Arial" w:cs="Arial"/>
          <w:spacing w:val="1"/>
          <w:sz w:val="24"/>
          <w:szCs w:val="24"/>
        </w:rPr>
        <w:t xml:space="preserve"> </w:t>
      </w:r>
      <w:r w:rsidRPr="00DA33F5">
        <w:rPr>
          <w:rFonts w:ascii="Arial" w:hAnsi="Arial" w:cs="Arial"/>
          <w:sz w:val="24"/>
          <w:szCs w:val="24"/>
        </w:rPr>
        <w:t>недрами,</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образовании</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предусмотренного</w:t>
      </w:r>
      <w:r>
        <w:rPr>
          <w:rFonts w:ascii="Arial" w:hAnsi="Arial" w:cs="Arial"/>
          <w:spacing w:val="1"/>
          <w:sz w:val="24"/>
          <w:szCs w:val="24"/>
        </w:rPr>
        <w:t xml:space="preserve"> </w:t>
      </w:r>
      <w:r w:rsidRPr="00DA33F5">
        <w:rPr>
          <w:rFonts w:ascii="Arial" w:hAnsi="Arial" w:cs="Arial"/>
          <w:sz w:val="24"/>
          <w:szCs w:val="24"/>
        </w:rPr>
        <w:t>частью</w:t>
      </w:r>
      <w:r>
        <w:rPr>
          <w:rFonts w:ascii="Arial" w:hAnsi="Arial" w:cs="Arial"/>
          <w:spacing w:val="1"/>
          <w:sz w:val="24"/>
          <w:szCs w:val="24"/>
        </w:rPr>
        <w:t xml:space="preserve"> </w:t>
      </w:r>
      <w:r w:rsidRPr="00DA33F5">
        <w:rPr>
          <w:rFonts w:ascii="Arial" w:hAnsi="Arial" w:cs="Arial"/>
          <w:sz w:val="24"/>
          <w:szCs w:val="24"/>
        </w:rPr>
        <w:t>21</w:t>
      </w:r>
      <w:r w:rsidRPr="00DA33F5">
        <w:rPr>
          <w:rFonts w:ascii="Arial" w:hAnsi="Arial" w:cs="Arial"/>
          <w:sz w:val="24"/>
          <w:szCs w:val="24"/>
          <w:vertAlign w:val="superscript"/>
        </w:rPr>
        <w:t>10</w:t>
      </w:r>
      <w:r>
        <w:rPr>
          <w:rFonts w:ascii="Arial" w:hAnsi="Arial" w:cs="Arial"/>
          <w:spacing w:val="1"/>
          <w:sz w:val="24"/>
          <w:szCs w:val="24"/>
        </w:rPr>
        <w:t xml:space="preserve"> </w:t>
      </w:r>
      <w:r w:rsidRPr="00DA33F5">
        <w:rPr>
          <w:rFonts w:ascii="Arial" w:hAnsi="Arial" w:cs="Arial"/>
          <w:sz w:val="24"/>
          <w:szCs w:val="24"/>
        </w:rPr>
        <w:t>статьи</w:t>
      </w:r>
      <w:r>
        <w:rPr>
          <w:rFonts w:ascii="Arial" w:hAnsi="Arial" w:cs="Arial"/>
          <w:spacing w:val="1"/>
          <w:sz w:val="24"/>
          <w:szCs w:val="24"/>
        </w:rPr>
        <w:t xml:space="preserve"> </w:t>
      </w:r>
      <w:r w:rsidRPr="00DA33F5">
        <w:rPr>
          <w:rFonts w:ascii="Arial" w:hAnsi="Arial" w:cs="Arial"/>
          <w:sz w:val="24"/>
          <w:szCs w:val="24"/>
        </w:rPr>
        <w:t>51</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1"/>
          <w:sz w:val="24"/>
          <w:szCs w:val="24"/>
        </w:rPr>
        <w:t xml:space="preserve"> </w:t>
      </w:r>
      <w:r w:rsidRPr="00DA33F5">
        <w:rPr>
          <w:rFonts w:ascii="Arial" w:hAnsi="Arial" w:cs="Arial"/>
          <w:sz w:val="24"/>
          <w:szCs w:val="24"/>
        </w:rPr>
        <w:t>кодекса</w:t>
      </w:r>
      <w:r>
        <w:rPr>
          <w:rFonts w:ascii="Arial" w:hAnsi="Arial" w:cs="Arial"/>
          <w:sz w:val="24"/>
          <w:szCs w:val="24"/>
        </w:rPr>
        <w:t xml:space="preserve"> </w:t>
      </w:r>
      <w:r>
        <w:rPr>
          <w:rFonts w:ascii="Arial" w:hAnsi="Arial" w:cs="Arial"/>
          <w:spacing w:val="-67"/>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(далее</w:t>
      </w:r>
      <w:r>
        <w:rPr>
          <w:rFonts w:ascii="Arial" w:hAnsi="Arial" w:cs="Arial"/>
          <w:spacing w:val="2"/>
          <w:sz w:val="24"/>
          <w:szCs w:val="24"/>
        </w:rPr>
        <w:t xml:space="preserve"> </w:t>
      </w:r>
      <w:r w:rsidRPr="00DA33F5">
        <w:rPr>
          <w:rFonts w:ascii="Arial" w:hAnsi="Arial" w:cs="Arial"/>
          <w:sz w:val="24"/>
          <w:szCs w:val="24"/>
        </w:rPr>
        <w:t>-</w:t>
      </w:r>
      <w:r>
        <w:rPr>
          <w:rFonts w:ascii="Arial" w:hAnsi="Arial" w:cs="Arial"/>
          <w:spacing w:val="-2"/>
          <w:sz w:val="24"/>
          <w:szCs w:val="24"/>
        </w:rPr>
        <w:t xml:space="preserve"> </w:t>
      </w:r>
      <w:r w:rsidRPr="00DA33F5">
        <w:rPr>
          <w:rFonts w:ascii="Arial" w:hAnsi="Arial" w:cs="Arial"/>
          <w:sz w:val="24"/>
          <w:szCs w:val="24"/>
        </w:rPr>
        <w:t>уведомление);</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w:t>
      </w:r>
      <w:r>
        <w:rPr>
          <w:rFonts w:ascii="Arial" w:hAnsi="Arial" w:cs="Arial"/>
          <w:spacing w:val="-4"/>
          <w:sz w:val="24"/>
          <w:szCs w:val="24"/>
        </w:rPr>
        <w:t xml:space="preserve"> </w:t>
      </w:r>
      <w:r w:rsidRPr="00DA33F5">
        <w:rPr>
          <w:rFonts w:ascii="Arial" w:hAnsi="Arial" w:cs="Arial"/>
          <w:sz w:val="24"/>
          <w:szCs w:val="24"/>
        </w:rPr>
        <w:t>предоставлении</w:t>
      </w:r>
      <w:r>
        <w:rPr>
          <w:rFonts w:ascii="Arial" w:hAnsi="Arial" w:cs="Arial"/>
          <w:spacing w:val="-4"/>
          <w:sz w:val="24"/>
          <w:szCs w:val="24"/>
        </w:rPr>
        <w:t xml:space="preserve"> </w:t>
      </w:r>
      <w:r w:rsidRPr="00DA33F5">
        <w:rPr>
          <w:rFonts w:ascii="Arial" w:hAnsi="Arial" w:cs="Arial"/>
          <w:spacing w:val="-4"/>
          <w:sz w:val="24"/>
          <w:szCs w:val="24"/>
        </w:rPr>
        <w:t>муниципальной</w:t>
      </w:r>
      <w:r>
        <w:rPr>
          <w:rFonts w:ascii="Arial" w:hAnsi="Arial" w:cs="Arial"/>
          <w:spacing w:val="-4"/>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адресов</w:t>
      </w:r>
      <w:r>
        <w:rPr>
          <w:rFonts w:ascii="Arial" w:hAnsi="Arial" w:cs="Arial"/>
          <w:sz w:val="24"/>
          <w:szCs w:val="24"/>
        </w:rPr>
        <w:t xml:space="preserve"> </w:t>
      </w:r>
      <w:r w:rsidRPr="00DA33F5">
        <w:rPr>
          <w:rFonts w:ascii="Arial" w:hAnsi="Arial" w:cs="Arial"/>
          <w:sz w:val="24"/>
          <w:szCs w:val="24"/>
        </w:rPr>
        <w:t>уполномоченного</w:t>
      </w:r>
      <w:r>
        <w:rPr>
          <w:rFonts w:ascii="Arial" w:hAnsi="Arial" w:cs="Arial"/>
          <w:sz w:val="24"/>
          <w:szCs w:val="24"/>
        </w:rPr>
        <w:t xml:space="preserve"> </w:t>
      </w:r>
      <w:r w:rsidRPr="00DA33F5">
        <w:rPr>
          <w:rFonts w:ascii="Arial" w:hAnsi="Arial" w:cs="Arial"/>
          <w:sz w:val="24"/>
          <w:szCs w:val="24"/>
        </w:rPr>
        <w:t>органа</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органа</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многофункциональных</w:t>
      </w:r>
      <w:r>
        <w:rPr>
          <w:rFonts w:ascii="Arial" w:hAnsi="Arial" w:cs="Arial"/>
          <w:spacing w:val="1"/>
          <w:sz w:val="24"/>
          <w:szCs w:val="24"/>
        </w:rPr>
        <w:t xml:space="preserve"> </w:t>
      </w:r>
      <w:r w:rsidRPr="00DA33F5">
        <w:rPr>
          <w:rFonts w:ascii="Arial" w:hAnsi="Arial" w:cs="Arial"/>
          <w:sz w:val="24"/>
          <w:szCs w:val="24"/>
        </w:rPr>
        <w:t>центров,</w:t>
      </w:r>
      <w:r>
        <w:rPr>
          <w:rFonts w:ascii="Arial" w:hAnsi="Arial" w:cs="Arial"/>
          <w:spacing w:val="1"/>
          <w:sz w:val="24"/>
          <w:szCs w:val="24"/>
        </w:rPr>
        <w:t xml:space="preserve"> </w:t>
      </w:r>
      <w:r w:rsidRPr="00DA33F5">
        <w:rPr>
          <w:rFonts w:ascii="Arial" w:hAnsi="Arial" w:cs="Arial"/>
          <w:sz w:val="24"/>
          <w:szCs w:val="24"/>
        </w:rPr>
        <w:t>обращение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которые</w:t>
      </w:r>
      <w:r>
        <w:rPr>
          <w:rFonts w:ascii="Arial" w:hAnsi="Arial" w:cs="Arial"/>
          <w:spacing w:val="-4"/>
          <w:sz w:val="24"/>
          <w:szCs w:val="24"/>
        </w:rPr>
        <w:t xml:space="preserve"> </w:t>
      </w:r>
      <w:r w:rsidRPr="00DA33F5">
        <w:rPr>
          <w:rFonts w:ascii="Arial" w:hAnsi="Arial" w:cs="Arial"/>
          <w:sz w:val="24"/>
          <w:szCs w:val="24"/>
        </w:rPr>
        <w:t>необходимо</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pacing w:val="-1"/>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справочной</w:t>
      </w:r>
      <w:r>
        <w:rPr>
          <w:rFonts w:ascii="Arial" w:hAnsi="Arial" w:cs="Arial"/>
          <w:sz w:val="24"/>
          <w:szCs w:val="24"/>
        </w:rPr>
        <w:t xml:space="preserve"> </w:t>
      </w:r>
      <w:r w:rsidRPr="00DA33F5">
        <w:rPr>
          <w:rFonts w:ascii="Arial" w:hAnsi="Arial" w:cs="Arial"/>
          <w:sz w:val="24"/>
          <w:szCs w:val="24"/>
        </w:rPr>
        <w:t>информации</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работе</w:t>
      </w:r>
      <w:r>
        <w:rPr>
          <w:rFonts w:ascii="Arial" w:hAnsi="Arial" w:cs="Arial"/>
          <w:sz w:val="24"/>
          <w:szCs w:val="24"/>
        </w:rPr>
        <w:t xml:space="preserve"> </w:t>
      </w:r>
      <w:r w:rsidRPr="00DA33F5">
        <w:rPr>
          <w:rFonts w:ascii="Arial" w:hAnsi="Arial" w:cs="Arial"/>
          <w:sz w:val="24"/>
          <w:szCs w:val="24"/>
        </w:rPr>
        <w:t>уполномоченного</w:t>
      </w:r>
      <w:r>
        <w:rPr>
          <w:rFonts w:ascii="Arial" w:hAnsi="Arial" w:cs="Arial"/>
          <w:sz w:val="24"/>
          <w:szCs w:val="24"/>
        </w:rPr>
        <w:t xml:space="preserve"> </w:t>
      </w:r>
      <w:r w:rsidRPr="00DA33F5">
        <w:rPr>
          <w:rFonts w:ascii="Arial" w:hAnsi="Arial" w:cs="Arial"/>
          <w:sz w:val="24"/>
          <w:szCs w:val="24"/>
        </w:rPr>
        <w:t>органа</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pacing w:val="-67"/>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pacing w:val="1"/>
          <w:sz w:val="24"/>
          <w:szCs w:val="24"/>
        </w:rPr>
        <w:t xml:space="preserve"> </w:t>
      </w:r>
      <w:r w:rsidRPr="00DA33F5">
        <w:rPr>
          <w:rFonts w:ascii="Arial" w:hAnsi="Arial" w:cs="Arial"/>
          <w:sz w:val="24"/>
          <w:szCs w:val="24"/>
        </w:rPr>
        <w:t>(структурных</w:t>
      </w:r>
      <w:r>
        <w:rPr>
          <w:rFonts w:ascii="Arial" w:hAnsi="Arial" w:cs="Arial"/>
          <w:spacing w:val="1"/>
          <w:sz w:val="24"/>
          <w:szCs w:val="24"/>
        </w:rPr>
        <w:t xml:space="preserve"> </w:t>
      </w:r>
      <w:r w:rsidRPr="00DA33F5">
        <w:rPr>
          <w:rFonts w:ascii="Arial" w:hAnsi="Arial" w:cs="Arial"/>
          <w:sz w:val="24"/>
          <w:szCs w:val="24"/>
        </w:rPr>
        <w:t>подразделений</w:t>
      </w:r>
      <w:r>
        <w:rPr>
          <w:rFonts w:ascii="Arial" w:hAnsi="Arial" w:cs="Arial"/>
          <w:sz w:val="24"/>
          <w:szCs w:val="24"/>
        </w:rPr>
        <w:t xml:space="preserve"> </w:t>
      </w:r>
      <w:r w:rsidRPr="00DA33F5">
        <w:rPr>
          <w:rFonts w:ascii="Arial" w:hAnsi="Arial" w:cs="Arial"/>
          <w:sz w:val="24"/>
          <w:szCs w:val="24"/>
        </w:rPr>
        <w:t>уполномоченного</w:t>
      </w:r>
      <w:r>
        <w:rPr>
          <w:rFonts w:ascii="Arial" w:hAnsi="Arial" w:cs="Arial"/>
          <w:sz w:val="24"/>
          <w:szCs w:val="24"/>
        </w:rPr>
        <w:t xml:space="preserve"> </w:t>
      </w:r>
      <w:r w:rsidRPr="00DA33F5">
        <w:rPr>
          <w:rFonts w:ascii="Arial" w:hAnsi="Arial" w:cs="Arial"/>
          <w:sz w:val="24"/>
          <w:szCs w:val="24"/>
        </w:rPr>
        <w:t>органа</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органа</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pacing w:val="-67"/>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организации);</w:t>
      </w:r>
    </w:p>
    <w:p w:rsidR="006118D2" w:rsidRPr="00DA33F5" w:rsidRDefault="006118D2" w:rsidP="006118D2">
      <w:pPr>
        <w:pStyle w:val="ae"/>
        <w:ind w:firstLine="720"/>
        <w:jc w:val="both"/>
        <w:rPr>
          <w:rFonts w:ascii="Arial" w:hAnsi="Arial" w:cs="Arial"/>
          <w:spacing w:val="-67"/>
          <w:sz w:val="24"/>
          <w:szCs w:val="24"/>
        </w:rPr>
      </w:pP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необходимых</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pacing w:val="-67"/>
          <w:sz w:val="24"/>
          <w:szCs w:val="24"/>
        </w:rPr>
        <w:t xml:space="preserve"> </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порядка</w:t>
      </w:r>
      <w:r>
        <w:rPr>
          <w:rFonts w:ascii="Arial" w:hAnsi="Arial" w:cs="Arial"/>
          <w:spacing w:val="-4"/>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сроков</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порядка</w:t>
      </w:r>
      <w:r>
        <w:rPr>
          <w:rFonts w:ascii="Arial" w:hAnsi="Arial" w:cs="Arial"/>
          <w:spacing w:val="1"/>
          <w:sz w:val="24"/>
          <w:szCs w:val="24"/>
        </w:rPr>
        <w:t xml:space="preserve"> </w:t>
      </w:r>
      <w:r w:rsidRPr="00DA33F5">
        <w:rPr>
          <w:rFonts w:ascii="Arial" w:hAnsi="Arial" w:cs="Arial"/>
          <w:sz w:val="24"/>
          <w:szCs w:val="24"/>
        </w:rPr>
        <w:t>получения</w:t>
      </w:r>
      <w:r>
        <w:rPr>
          <w:rFonts w:ascii="Arial" w:hAnsi="Arial" w:cs="Arial"/>
          <w:spacing w:val="1"/>
          <w:sz w:val="24"/>
          <w:szCs w:val="24"/>
        </w:rPr>
        <w:t xml:space="preserve"> </w:t>
      </w:r>
      <w:r w:rsidRPr="00DA33F5">
        <w:rPr>
          <w:rFonts w:ascii="Arial" w:hAnsi="Arial" w:cs="Arial"/>
          <w:sz w:val="24"/>
          <w:szCs w:val="24"/>
        </w:rPr>
        <w:t>сведений</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ходе</w:t>
      </w:r>
      <w:r>
        <w:rPr>
          <w:rFonts w:ascii="Arial" w:hAnsi="Arial" w:cs="Arial"/>
          <w:spacing w:val="1"/>
          <w:sz w:val="24"/>
          <w:szCs w:val="24"/>
        </w:rPr>
        <w:t xml:space="preserve"> </w:t>
      </w:r>
      <w:r w:rsidRPr="00DA33F5">
        <w:rPr>
          <w:rFonts w:ascii="Arial" w:hAnsi="Arial" w:cs="Arial"/>
          <w:sz w:val="24"/>
          <w:szCs w:val="24"/>
        </w:rPr>
        <w:t>рассмотрения</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результатах</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порядка</w:t>
      </w:r>
      <w:r>
        <w:rPr>
          <w:rFonts w:ascii="Arial" w:hAnsi="Arial" w:cs="Arial"/>
          <w:sz w:val="24"/>
          <w:szCs w:val="24"/>
        </w:rPr>
        <w:t xml:space="preserve"> </w:t>
      </w:r>
      <w:r w:rsidRPr="00DA33F5">
        <w:rPr>
          <w:rFonts w:ascii="Arial" w:hAnsi="Arial" w:cs="Arial"/>
          <w:sz w:val="24"/>
          <w:szCs w:val="24"/>
        </w:rPr>
        <w:t>досудебного</w:t>
      </w:r>
      <w:r>
        <w:rPr>
          <w:rFonts w:ascii="Arial" w:hAnsi="Arial" w:cs="Arial"/>
          <w:sz w:val="24"/>
          <w:szCs w:val="24"/>
        </w:rPr>
        <w:t xml:space="preserve"> </w:t>
      </w:r>
      <w:r w:rsidRPr="00DA33F5">
        <w:rPr>
          <w:rFonts w:ascii="Arial" w:hAnsi="Arial" w:cs="Arial"/>
          <w:sz w:val="24"/>
          <w:szCs w:val="24"/>
        </w:rPr>
        <w:t>(внесудебного)</w:t>
      </w:r>
      <w:r>
        <w:rPr>
          <w:rFonts w:ascii="Arial" w:hAnsi="Arial" w:cs="Arial"/>
          <w:sz w:val="24"/>
          <w:szCs w:val="24"/>
        </w:rPr>
        <w:t xml:space="preserve"> </w:t>
      </w:r>
      <w:r w:rsidRPr="00DA33F5">
        <w:rPr>
          <w:rFonts w:ascii="Arial" w:hAnsi="Arial" w:cs="Arial"/>
          <w:sz w:val="24"/>
          <w:szCs w:val="24"/>
        </w:rPr>
        <w:t>обжалования</w:t>
      </w:r>
      <w:r>
        <w:rPr>
          <w:rFonts w:ascii="Arial" w:hAnsi="Arial" w:cs="Arial"/>
          <w:sz w:val="24"/>
          <w:szCs w:val="24"/>
        </w:rPr>
        <w:t xml:space="preserve"> </w:t>
      </w:r>
      <w:r w:rsidRPr="00DA33F5">
        <w:rPr>
          <w:rFonts w:ascii="Arial" w:hAnsi="Arial" w:cs="Arial"/>
          <w:sz w:val="24"/>
          <w:szCs w:val="24"/>
        </w:rPr>
        <w:t>действий</w:t>
      </w:r>
      <w:r>
        <w:rPr>
          <w:rFonts w:ascii="Arial" w:hAnsi="Arial" w:cs="Arial"/>
          <w:sz w:val="24"/>
          <w:szCs w:val="24"/>
        </w:rPr>
        <w:t xml:space="preserve"> </w:t>
      </w:r>
      <w:r w:rsidRPr="00DA33F5">
        <w:rPr>
          <w:rFonts w:ascii="Arial" w:hAnsi="Arial" w:cs="Arial"/>
          <w:sz w:val="24"/>
          <w:szCs w:val="24"/>
        </w:rPr>
        <w:t>(бездействия)</w:t>
      </w:r>
      <w:r>
        <w:rPr>
          <w:rFonts w:ascii="Arial" w:hAnsi="Arial" w:cs="Arial"/>
          <w:spacing w:val="1"/>
          <w:sz w:val="24"/>
          <w:szCs w:val="24"/>
        </w:rPr>
        <w:t xml:space="preserve"> </w:t>
      </w:r>
      <w:r w:rsidRPr="00DA33F5">
        <w:rPr>
          <w:rFonts w:ascii="Arial" w:hAnsi="Arial" w:cs="Arial"/>
          <w:sz w:val="24"/>
          <w:szCs w:val="24"/>
        </w:rPr>
        <w:t>должностных</w:t>
      </w:r>
      <w:r>
        <w:rPr>
          <w:rFonts w:ascii="Arial" w:hAnsi="Arial" w:cs="Arial"/>
          <w:spacing w:val="-1"/>
          <w:sz w:val="24"/>
          <w:szCs w:val="24"/>
        </w:rPr>
        <w:t xml:space="preserve"> </w:t>
      </w:r>
      <w:r w:rsidRPr="00DA33F5">
        <w:rPr>
          <w:rFonts w:ascii="Arial" w:hAnsi="Arial" w:cs="Arial"/>
          <w:sz w:val="24"/>
          <w:szCs w:val="24"/>
        </w:rPr>
        <w:t>лиц,</w:t>
      </w:r>
      <w:r>
        <w:rPr>
          <w:rFonts w:ascii="Arial" w:hAnsi="Arial" w:cs="Arial"/>
          <w:spacing w:val="-6"/>
          <w:sz w:val="24"/>
          <w:szCs w:val="24"/>
        </w:rPr>
        <w:t xml:space="preserve"> </w:t>
      </w:r>
      <w:r w:rsidRPr="00DA33F5">
        <w:rPr>
          <w:rFonts w:ascii="Arial" w:hAnsi="Arial" w:cs="Arial"/>
          <w:sz w:val="24"/>
          <w:szCs w:val="24"/>
        </w:rPr>
        <w:t>и</w:t>
      </w:r>
      <w:r>
        <w:rPr>
          <w:rFonts w:ascii="Arial" w:hAnsi="Arial" w:cs="Arial"/>
          <w:spacing w:val="-3"/>
          <w:sz w:val="24"/>
          <w:szCs w:val="24"/>
        </w:rPr>
        <w:t xml:space="preserve"> </w:t>
      </w:r>
      <w:r w:rsidRPr="00DA33F5">
        <w:rPr>
          <w:rFonts w:ascii="Arial" w:hAnsi="Arial" w:cs="Arial"/>
          <w:sz w:val="24"/>
          <w:szCs w:val="24"/>
        </w:rPr>
        <w:t>принимаемых</w:t>
      </w:r>
      <w:r>
        <w:rPr>
          <w:rFonts w:ascii="Arial" w:hAnsi="Arial" w:cs="Arial"/>
          <w:spacing w:val="-1"/>
          <w:sz w:val="24"/>
          <w:szCs w:val="24"/>
        </w:rPr>
        <w:t xml:space="preserve"> </w:t>
      </w:r>
      <w:r w:rsidRPr="00DA33F5">
        <w:rPr>
          <w:rFonts w:ascii="Arial" w:hAnsi="Arial" w:cs="Arial"/>
          <w:sz w:val="24"/>
          <w:szCs w:val="24"/>
        </w:rPr>
        <w:t>ими</w:t>
      </w:r>
      <w:r>
        <w:rPr>
          <w:rFonts w:ascii="Arial" w:hAnsi="Arial" w:cs="Arial"/>
          <w:spacing w:val="-4"/>
          <w:sz w:val="24"/>
          <w:szCs w:val="24"/>
        </w:rPr>
        <w:t xml:space="preserve"> </w:t>
      </w:r>
      <w:r w:rsidRPr="00DA33F5">
        <w:rPr>
          <w:rFonts w:ascii="Arial" w:hAnsi="Arial" w:cs="Arial"/>
          <w:sz w:val="24"/>
          <w:szCs w:val="24"/>
        </w:rPr>
        <w:t>решений</w:t>
      </w:r>
      <w:r>
        <w:rPr>
          <w:rFonts w:ascii="Arial" w:hAnsi="Arial" w:cs="Arial"/>
          <w:spacing w:val="-2"/>
          <w:sz w:val="24"/>
          <w:szCs w:val="24"/>
        </w:rPr>
        <w:t xml:space="preserve"> </w:t>
      </w:r>
      <w:r w:rsidRPr="00DA33F5">
        <w:rPr>
          <w:rFonts w:ascii="Arial" w:hAnsi="Arial" w:cs="Arial"/>
          <w:sz w:val="24"/>
          <w:szCs w:val="24"/>
        </w:rPr>
        <w:t>при</w:t>
      </w:r>
      <w:r>
        <w:rPr>
          <w:rFonts w:ascii="Arial" w:hAnsi="Arial" w:cs="Arial"/>
          <w:spacing w:val="4"/>
          <w:sz w:val="24"/>
          <w:szCs w:val="24"/>
        </w:rPr>
        <w:t xml:space="preserve"> </w:t>
      </w:r>
      <w:r w:rsidRPr="00DA33F5">
        <w:rPr>
          <w:rFonts w:ascii="Arial" w:hAnsi="Arial" w:cs="Arial"/>
          <w:sz w:val="24"/>
          <w:szCs w:val="24"/>
        </w:rPr>
        <w:t>предоставлении</w:t>
      </w:r>
      <w:r>
        <w:rPr>
          <w:rFonts w:ascii="Arial" w:hAnsi="Arial" w:cs="Arial"/>
          <w:spacing w:val="-1"/>
          <w:sz w:val="24"/>
          <w:szCs w:val="24"/>
        </w:rPr>
        <w:t xml:space="preserve"> </w:t>
      </w:r>
      <w:r w:rsidRPr="00DA33F5">
        <w:rPr>
          <w:rFonts w:ascii="Arial" w:hAnsi="Arial" w:cs="Arial"/>
          <w:spacing w:val="-1"/>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Получение</w:t>
      </w:r>
      <w:r>
        <w:rPr>
          <w:rFonts w:ascii="Arial" w:hAnsi="Arial" w:cs="Arial"/>
          <w:spacing w:val="-11"/>
          <w:sz w:val="24"/>
          <w:szCs w:val="24"/>
        </w:rPr>
        <w:t xml:space="preserve"> </w:t>
      </w:r>
      <w:r w:rsidRPr="00DA33F5">
        <w:rPr>
          <w:rFonts w:ascii="Arial" w:hAnsi="Arial" w:cs="Arial"/>
          <w:sz w:val="24"/>
          <w:szCs w:val="24"/>
        </w:rPr>
        <w:t>информации</w:t>
      </w:r>
      <w:r>
        <w:rPr>
          <w:rFonts w:ascii="Arial" w:hAnsi="Arial" w:cs="Arial"/>
          <w:spacing w:val="-11"/>
          <w:sz w:val="24"/>
          <w:szCs w:val="24"/>
        </w:rPr>
        <w:t xml:space="preserve"> </w:t>
      </w:r>
      <w:r w:rsidRPr="00DA33F5">
        <w:rPr>
          <w:rFonts w:ascii="Arial" w:hAnsi="Arial" w:cs="Arial"/>
          <w:sz w:val="24"/>
          <w:szCs w:val="24"/>
        </w:rPr>
        <w:t>по</w:t>
      </w:r>
      <w:r>
        <w:rPr>
          <w:rFonts w:ascii="Arial" w:hAnsi="Arial" w:cs="Arial"/>
          <w:spacing w:val="-9"/>
          <w:sz w:val="24"/>
          <w:szCs w:val="24"/>
        </w:rPr>
        <w:t xml:space="preserve"> </w:t>
      </w:r>
      <w:r w:rsidRPr="00DA33F5">
        <w:rPr>
          <w:rFonts w:ascii="Arial" w:hAnsi="Arial" w:cs="Arial"/>
          <w:sz w:val="24"/>
          <w:szCs w:val="24"/>
        </w:rPr>
        <w:t>вопросам</w:t>
      </w:r>
      <w:r>
        <w:rPr>
          <w:rFonts w:ascii="Arial" w:hAnsi="Arial" w:cs="Arial"/>
          <w:spacing w:val="-9"/>
          <w:sz w:val="24"/>
          <w:szCs w:val="24"/>
        </w:rPr>
        <w:t xml:space="preserve"> </w:t>
      </w:r>
      <w:r w:rsidRPr="00DA33F5">
        <w:rPr>
          <w:rFonts w:ascii="Arial" w:hAnsi="Arial" w:cs="Arial"/>
          <w:sz w:val="24"/>
          <w:szCs w:val="24"/>
        </w:rPr>
        <w:t>предоставления</w:t>
      </w:r>
      <w:r>
        <w:rPr>
          <w:rFonts w:ascii="Arial" w:hAnsi="Arial" w:cs="Arial"/>
          <w:spacing w:val="-10"/>
          <w:sz w:val="24"/>
          <w:szCs w:val="24"/>
        </w:rPr>
        <w:t xml:space="preserve"> </w:t>
      </w:r>
      <w:r w:rsidRPr="00DA33F5">
        <w:rPr>
          <w:rFonts w:ascii="Arial" w:hAnsi="Arial" w:cs="Arial"/>
          <w:spacing w:val="-10"/>
          <w:sz w:val="24"/>
          <w:szCs w:val="24"/>
        </w:rPr>
        <w:t>муниципальной</w:t>
      </w:r>
      <w:r>
        <w:rPr>
          <w:rFonts w:ascii="Arial" w:hAnsi="Arial" w:cs="Arial"/>
          <w:spacing w:val="-10"/>
          <w:sz w:val="24"/>
          <w:szCs w:val="24"/>
        </w:rPr>
        <w:t xml:space="preserve"> </w:t>
      </w:r>
      <w:r w:rsidRPr="00DA33F5">
        <w:rPr>
          <w:rFonts w:ascii="Arial" w:hAnsi="Arial" w:cs="Arial"/>
          <w:sz w:val="24"/>
          <w:szCs w:val="24"/>
        </w:rPr>
        <w:t>услуги</w:t>
      </w:r>
      <w:r>
        <w:rPr>
          <w:rFonts w:ascii="Arial" w:hAnsi="Arial" w:cs="Arial"/>
          <w:spacing w:val="-9"/>
          <w:sz w:val="24"/>
          <w:szCs w:val="24"/>
        </w:rPr>
        <w:t xml:space="preserve"> </w:t>
      </w:r>
      <w:r w:rsidRPr="00DA33F5">
        <w:rPr>
          <w:rFonts w:ascii="Arial" w:hAnsi="Arial" w:cs="Arial"/>
          <w:sz w:val="24"/>
          <w:szCs w:val="24"/>
        </w:rPr>
        <w:t>осуществляется</w:t>
      </w:r>
      <w:r>
        <w:rPr>
          <w:rFonts w:ascii="Arial" w:hAnsi="Arial" w:cs="Arial"/>
          <w:sz w:val="24"/>
          <w:szCs w:val="24"/>
        </w:rPr>
        <w:t xml:space="preserve"> </w:t>
      </w:r>
      <w:r w:rsidRPr="00DA33F5">
        <w:rPr>
          <w:rFonts w:ascii="Arial" w:hAnsi="Arial" w:cs="Arial"/>
          <w:sz w:val="24"/>
          <w:szCs w:val="24"/>
        </w:rPr>
        <w:t>бесплатно.</w:t>
      </w:r>
    </w:p>
    <w:p w:rsidR="006118D2" w:rsidRPr="00DA33F5" w:rsidRDefault="006118D2" w:rsidP="006118D2">
      <w:pPr>
        <w:pStyle w:val="a5"/>
        <w:widowControl w:val="0"/>
        <w:numPr>
          <w:ilvl w:val="1"/>
          <w:numId w:val="21"/>
        </w:numPr>
        <w:tabs>
          <w:tab w:val="left" w:pos="1314"/>
        </w:tabs>
        <w:autoSpaceDE w:val="0"/>
        <w:autoSpaceDN w:val="0"/>
        <w:ind w:left="0" w:firstLine="720"/>
        <w:contextualSpacing w:val="0"/>
        <w:jc w:val="both"/>
        <w:rPr>
          <w:rFonts w:ascii="Arial" w:hAnsi="Arial" w:cs="Arial"/>
        </w:rPr>
      </w:pPr>
      <w:r w:rsidRPr="00DA33F5">
        <w:rPr>
          <w:rFonts w:ascii="Arial" w:hAnsi="Arial" w:cs="Arial"/>
        </w:rPr>
        <w:t>При</w:t>
      </w:r>
      <w:r>
        <w:rPr>
          <w:rFonts w:ascii="Arial" w:hAnsi="Arial" w:cs="Arial"/>
          <w:spacing w:val="-4"/>
        </w:rPr>
        <w:t xml:space="preserve"> </w:t>
      </w:r>
      <w:r w:rsidRPr="00DA33F5">
        <w:rPr>
          <w:rFonts w:ascii="Arial" w:hAnsi="Arial" w:cs="Arial"/>
        </w:rPr>
        <w:t>устном</w:t>
      </w:r>
      <w:r>
        <w:rPr>
          <w:rFonts w:ascii="Arial" w:hAnsi="Arial" w:cs="Arial"/>
          <w:spacing w:val="-6"/>
        </w:rPr>
        <w:t xml:space="preserve"> </w:t>
      </w:r>
      <w:r w:rsidRPr="00DA33F5">
        <w:rPr>
          <w:rFonts w:ascii="Arial" w:hAnsi="Arial" w:cs="Arial"/>
        </w:rPr>
        <w:t>обращении</w:t>
      </w:r>
      <w:r>
        <w:rPr>
          <w:rFonts w:ascii="Arial" w:hAnsi="Arial" w:cs="Arial"/>
          <w:spacing w:val="-1"/>
        </w:rPr>
        <w:t xml:space="preserve"> </w:t>
      </w:r>
      <w:r w:rsidRPr="00DA33F5">
        <w:rPr>
          <w:rFonts w:ascii="Arial" w:hAnsi="Arial" w:cs="Arial"/>
        </w:rPr>
        <w:t>заявителя</w:t>
      </w:r>
      <w:r>
        <w:rPr>
          <w:rFonts w:ascii="Arial" w:hAnsi="Arial" w:cs="Arial"/>
          <w:spacing w:val="-3"/>
        </w:rPr>
        <w:t xml:space="preserve"> </w:t>
      </w:r>
      <w:r w:rsidRPr="00DA33F5">
        <w:rPr>
          <w:rFonts w:ascii="Arial" w:hAnsi="Arial" w:cs="Arial"/>
        </w:rPr>
        <w:t>(лично</w:t>
      </w:r>
      <w:r>
        <w:rPr>
          <w:rFonts w:ascii="Arial" w:hAnsi="Arial" w:cs="Arial"/>
          <w:spacing w:val="-6"/>
        </w:rPr>
        <w:t xml:space="preserve"> </w:t>
      </w:r>
      <w:r w:rsidRPr="00DA33F5">
        <w:rPr>
          <w:rFonts w:ascii="Arial" w:hAnsi="Arial" w:cs="Arial"/>
        </w:rPr>
        <w:t>или</w:t>
      </w:r>
      <w:r>
        <w:rPr>
          <w:rFonts w:ascii="Arial" w:hAnsi="Arial" w:cs="Arial"/>
          <w:spacing w:val="-6"/>
        </w:rPr>
        <w:t xml:space="preserve"> </w:t>
      </w:r>
      <w:r w:rsidRPr="00DA33F5">
        <w:rPr>
          <w:rFonts w:ascii="Arial" w:hAnsi="Arial" w:cs="Arial"/>
        </w:rPr>
        <w:t>по</w:t>
      </w:r>
      <w:r>
        <w:rPr>
          <w:rFonts w:ascii="Arial" w:hAnsi="Arial" w:cs="Arial"/>
          <w:spacing w:val="-2"/>
        </w:rPr>
        <w:t xml:space="preserve"> </w:t>
      </w:r>
      <w:r w:rsidRPr="00DA33F5">
        <w:rPr>
          <w:rFonts w:ascii="Arial" w:hAnsi="Arial" w:cs="Arial"/>
        </w:rPr>
        <w:t>телефону)</w:t>
      </w:r>
      <w:r>
        <w:rPr>
          <w:rFonts w:ascii="Arial" w:hAnsi="Arial" w:cs="Arial"/>
          <w:spacing w:val="-4"/>
        </w:rPr>
        <w:t xml:space="preserve"> </w:t>
      </w:r>
      <w:r w:rsidRPr="003D0596">
        <w:rPr>
          <w:rFonts w:ascii="Arial" w:hAnsi="Arial" w:cs="Arial"/>
        </w:rPr>
        <w:t>должностное</w:t>
      </w:r>
      <w:r>
        <w:rPr>
          <w:rFonts w:ascii="Arial" w:hAnsi="Arial" w:cs="Arial"/>
        </w:rPr>
        <w:t xml:space="preserve"> </w:t>
      </w:r>
      <w:r w:rsidRPr="003D0596">
        <w:rPr>
          <w:rFonts w:ascii="Arial" w:hAnsi="Arial" w:cs="Arial"/>
        </w:rPr>
        <w:t>лицо</w:t>
      </w:r>
      <w:r>
        <w:rPr>
          <w:rFonts w:ascii="Arial" w:hAnsi="Arial" w:cs="Arial"/>
          <w:spacing w:val="1"/>
          <w:sz w:val="28"/>
        </w:rPr>
        <w:t xml:space="preserve"> </w:t>
      </w:r>
      <w:r w:rsidRPr="00DA33F5">
        <w:rPr>
          <w:rFonts w:ascii="Arial" w:hAnsi="Arial" w:cs="Arial"/>
        </w:rPr>
        <w:t>уполномоченного</w:t>
      </w:r>
      <w:r>
        <w:rPr>
          <w:rFonts w:ascii="Arial" w:hAnsi="Arial" w:cs="Arial"/>
          <w:spacing w:val="1"/>
        </w:rPr>
        <w:t xml:space="preserve"> </w:t>
      </w:r>
      <w:r w:rsidRPr="00DA33F5">
        <w:rPr>
          <w:rFonts w:ascii="Arial" w:hAnsi="Arial" w:cs="Arial"/>
        </w:rPr>
        <w:t>органа</w:t>
      </w:r>
      <w:r>
        <w:rPr>
          <w:rFonts w:ascii="Arial" w:hAnsi="Arial" w:cs="Arial"/>
          <w:spacing w:val="1"/>
        </w:rPr>
        <w:t xml:space="preserve"> </w:t>
      </w:r>
      <w:r w:rsidRPr="00DA33F5">
        <w:rPr>
          <w:rFonts w:ascii="Arial" w:hAnsi="Arial" w:cs="Arial"/>
        </w:rPr>
        <w:t>местного</w:t>
      </w:r>
      <w:r>
        <w:rPr>
          <w:rFonts w:ascii="Arial" w:hAnsi="Arial" w:cs="Arial"/>
          <w:spacing w:val="1"/>
        </w:rPr>
        <w:t xml:space="preserve"> </w:t>
      </w:r>
      <w:r w:rsidRPr="00DA33F5">
        <w:rPr>
          <w:rFonts w:ascii="Arial" w:hAnsi="Arial" w:cs="Arial"/>
        </w:rPr>
        <w:t>самоуправления,</w:t>
      </w:r>
      <w:r>
        <w:rPr>
          <w:rFonts w:ascii="Arial" w:hAnsi="Arial" w:cs="Arial"/>
          <w:spacing w:val="1"/>
        </w:rPr>
        <w:t xml:space="preserve"> </w:t>
      </w:r>
      <w:r w:rsidRPr="00DA33F5">
        <w:rPr>
          <w:rFonts w:ascii="Arial" w:hAnsi="Arial" w:cs="Arial"/>
        </w:rPr>
        <w:t>работник</w:t>
      </w:r>
      <w:r>
        <w:rPr>
          <w:rFonts w:ascii="Arial" w:hAnsi="Arial" w:cs="Arial"/>
          <w:spacing w:val="1"/>
        </w:rPr>
        <w:t xml:space="preserve"> </w:t>
      </w:r>
      <w:r w:rsidRPr="00DA33F5">
        <w:rPr>
          <w:rFonts w:ascii="Arial" w:hAnsi="Arial" w:cs="Arial"/>
        </w:rPr>
        <w:t>многофункционального</w:t>
      </w:r>
      <w:r>
        <w:rPr>
          <w:rFonts w:ascii="Arial" w:hAnsi="Arial" w:cs="Arial"/>
          <w:spacing w:val="1"/>
        </w:rPr>
        <w:t xml:space="preserve"> </w:t>
      </w:r>
      <w:r w:rsidRPr="00DA33F5">
        <w:rPr>
          <w:rFonts w:ascii="Arial" w:hAnsi="Arial" w:cs="Arial"/>
        </w:rPr>
        <w:t>центра,</w:t>
      </w:r>
      <w:r>
        <w:rPr>
          <w:rFonts w:ascii="Arial" w:hAnsi="Arial" w:cs="Arial"/>
          <w:spacing w:val="1"/>
        </w:rPr>
        <w:t xml:space="preserve"> </w:t>
      </w:r>
      <w:r w:rsidRPr="00DA33F5">
        <w:rPr>
          <w:rFonts w:ascii="Arial" w:hAnsi="Arial" w:cs="Arial"/>
        </w:rPr>
        <w:t>осуществляющий</w:t>
      </w:r>
      <w:r>
        <w:rPr>
          <w:rFonts w:ascii="Arial" w:hAnsi="Arial" w:cs="Arial"/>
        </w:rPr>
        <w:t xml:space="preserve"> </w:t>
      </w:r>
      <w:r w:rsidRPr="00DA33F5">
        <w:rPr>
          <w:rFonts w:ascii="Arial" w:hAnsi="Arial" w:cs="Arial"/>
        </w:rPr>
        <w:t>консультирование,</w:t>
      </w:r>
      <w:r>
        <w:rPr>
          <w:rFonts w:ascii="Arial" w:hAnsi="Arial" w:cs="Arial"/>
        </w:rPr>
        <w:t xml:space="preserve"> </w:t>
      </w:r>
      <w:r w:rsidRPr="00DA33F5">
        <w:rPr>
          <w:rFonts w:ascii="Arial" w:hAnsi="Arial" w:cs="Arial"/>
        </w:rPr>
        <w:t>подробно</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вежливой</w:t>
      </w:r>
      <w:r>
        <w:rPr>
          <w:rFonts w:ascii="Arial" w:hAnsi="Arial" w:cs="Arial"/>
        </w:rPr>
        <w:t xml:space="preserve"> </w:t>
      </w:r>
      <w:r w:rsidRPr="00DA33F5">
        <w:rPr>
          <w:rFonts w:ascii="Arial" w:hAnsi="Arial" w:cs="Arial"/>
        </w:rPr>
        <w:t>(корректной)</w:t>
      </w:r>
      <w:r>
        <w:rPr>
          <w:rFonts w:ascii="Arial" w:hAnsi="Arial" w:cs="Arial"/>
        </w:rPr>
        <w:t xml:space="preserve"> </w:t>
      </w:r>
      <w:r w:rsidRPr="00DA33F5">
        <w:rPr>
          <w:rFonts w:ascii="Arial" w:hAnsi="Arial" w:cs="Arial"/>
        </w:rPr>
        <w:t>форме</w:t>
      </w:r>
      <w:r>
        <w:rPr>
          <w:rFonts w:ascii="Arial" w:hAnsi="Arial" w:cs="Arial"/>
          <w:spacing w:val="1"/>
        </w:rPr>
        <w:t xml:space="preserve"> </w:t>
      </w:r>
      <w:r w:rsidRPr="00DA33F5">
        <w:rPr>
          <w:rFonts w:ascii="Arial" w:hAnsi="Arial" w:cs="Arial"/>
        </w:rPr>
        <w:t>информирует</w:t>
      </w:r>
      <w:r>
        <w:rPr>
          <w:rFonts w:ascii="Arial" w:hAnsi="Arial" w:cs="Arial"/>
          <w:spacing w:val="-1"/>
        </w:rPr>
        <w:t xml:space="preserve"> </w:t>
      </w:r>
      <w:r w:rsidRPr="00DA33F5">
        <w:rPr>
          <w:rFonts w:ascii="Arial" w:hAnsi="Arial" w:cs="Arial"/>
        </w:rPr>
        <w:t>обратившихся</w:t>
      </w:r>
      <w:r>
        <w:rPr>
          <w:rFonts w:ascii="Arial" w:hAnsi="Arial" w:cs="Arial"/>
          <w:spacing w:val="-3"/>
        </w:rPr>
        <w:t xml:space="preserve"> </w:t>
      </w:r>
      <w:r w:rsidRPr="00DA33F5">
        <w:rPr>
          <w:rFonts w:ascii="Arial" w:hAnsi="Arial" w:cs="Arial"/>
        </w:rPr>
        <w:t>по</w:t>
      </w:r>
      <w:r>
        <w:rPr>
          <w:rFonts w:ascii="Arial" w:hAnsi="Arial" w:cs="Arial"/>
          <w:spacing w:val="-3"/>
        </w:rPr>
        <w:t xml:space="preserve"> </w:t>
      </w:r>
      <w:r w:rsidRPr="00DA33F5">
        <w:rPr>
          <w:rFonts w:ascii="Arial" w:hAnsi="Arial" w:cs="Arial"/>
        </w:rPr>
        <w:t>интересующим</w:t>
      </w:r>
      <w:r>
        <w:rPr>
          <w:rFonts w:ascii="Arial" w:hAnsi="Arial" w:cs="Arial"/>
          <w:spacing w:val="-1"/>
        </w:rPr>
        <w:t xml:space="preserve"> </w:t>
      </w:r>
      <w:r w:rsidRPr="00DA33F5">
        <w:rPr>
          <w:rFonts w:ascii="Arial" w:hAnsi="Arial" w:cs="Arial"/>
        </w:rPr>
        <w:t>вопросам.</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Ответ</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телефонный</w:t>
      </w:r>
      <w:r>
        <w:rPr>
          <w:rFonts w:ascii="Arial" w:hAnsi="Arial" w:cs="Arial"/>
          <w:spacing w:val="1"/>
          <w:sz w:val="24"/>
          <w:szCs w:val="24"/>
        </w:rPr>
        <w:t xml:space="preserve"> </w:t>
      </w:r>
      <w:r w:rsidRPr="00DA33F5">
        <w:rPr>
          <w:rFonts w:ascii="Arial" w:hAnsi="Arial" w:cs="Arial"/>
          <w:sz w:val="24"/>
          <w:szCs w:val="24"/>
        </w:rPr>
        <w:t>звонок</w:t>
      </w:r>
      <w:r>
        <w:rPr>
          <w:rFonts w:ascii="Arial" w:hAnsi="Arial" w:cs="Arial"/>
          <w:spacing w:val="1"/>
          <w:sz w:val="24"/>
          <w:szCs w:val="24"/>
        </w:rPr>
        <w:t xml:space="preserve"> </w:t>
      </w:r>
      <w:r w:rsidRPr="00DA33F5">
        <w:rPr>
          <w:rFonts w:ascii="Arial" w:hAnsi="Arial" w:cs="Arial"/>
          <w:sz w:val="24"/>
          <w:szCs w:val="24"/>
        </w:rPr>
        <w:t>должен</w:t>
      </w:r>
      <w:r>
        <w:rPr>
          <w:rFonts w:ascii="Arial" w:hAnsi="Arial" w:cs="Arial"/>
          <w:spacing w:val="1"/>
          <w:sz w:val="24"/>
          <w:szCs w:val="24"/>
        </w:rPr>
        <w:t xml:space="preserve"> </w:t>
      </w:r>
      <w:r w:rsidRPr="00DA33F5">
        <w:rPr>
          <w:rFonts w:ascii="Arial" w:hAnsi="Arial" w:cs="Arial"/>
          <w:sz w:val="24"/>
          <w:szCs w:val="24"/>
        </w:rPr>
        <w:t>начинаться</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информации</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наименовании</w:t>
      </w:r>
      <w:r>
        <w:rPr>
          <w:rFonts w:ascii="Arial" w:hAnsi="Arial" w:cs="Arial"/>
          <w:sz w:val="24"/>
          <w:szCs w:val="24"/>
        </w:rPr>
        <w:t xml:space="preserve"> </w:t>
      </w:r>
      <w:r w:rsidRPr="00DA33F5">
        <w:rPr>
          <w:rFonts w:ascii="Arial" w:hAnsi="Arial" w:cs="Arial"/>
          <w:sz w:val="24"/>
          <w:szCs w:val="24"/>
        </w:rPr>
        <w:t>органа,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который</w:t>
      </w:r>
      <w:r>
        <w:rPr>
          <w:rFonts w:ascii="Arial" w:hAnsi="Arial" w:cs="Arial"/>
          <w:sz w:val="24"/>
          <w:szCs w:val="24"/>
        </w:rPr>
        <w:t xml:space="preserve"> </w:t>
      </w:r>
      <w:r w:rsidRPr="00DA33F5">
        <w:rPr>
          <w:rFonts w:ascii="Arial" w:hAnsi="Arial" w:cs="Arial"/>
          <w:sz w:val="24"/>
          <w:szCs w:val="24"/>
        </w:rPr>
        <w:t>позвонил</w:t>
      </w:r>
      <w:r>
        <w:rPr>
          <w:rFonts w:ascii="Arial" w:hAnsi="Arial" w:cs="Arial"/>
          <w:sz w:val="24"/>
          <w:szCs w:val="24"/>
        </w:rPr>
        <w:t xml:space="preserve"> </w:t>
      </w:r>
      <w:r w:rsidRPr="00DA33F5">
        <w:rPr>
          <w:rFonts w:ascii="Arial" w:hAnsi="Arial" w:cs="Arial"/>
          <w:sz w:val="24"/>
          <w:szCs w:val="24"/>
        </w:rPr>
        <w:t>заявитель,</w:t>
      </w:r>
      <w:r>
        <w:rPr>
          <w:rFonts w:ascii="Arial" w:hAnsi="Arial" w:cs="Arial"/>
          <w:sz w:val="24"/>
          <w:szCs w:val="24"/>
        </w:rPr>
        <w:t xml:space="preserve"> </w:t>
      </w:r>
      <w:r w:rsidRPr="00DA33F5">
        <w:rPr>
          <w:rFonts w:ascii="Arial" w:hAnsi="Arial" w:cs="Arial"/>
          <w:sz w:val="24"/>
          <w:szCs w:val="24"/>
        </w:rPr>
        <w:t>фамилии,</w:t>
      </w:r>
      <w:r>
        <w:rPr>
          <w:rFonts w:ascii="Arial" w:hAnsi="Arial" w:cs="Arial"/>
          <w:sz w:val="24"/>
          <w:szCs w:val="24"/>
        </w:rPr>
        <w:t xml:space="preserve"> </w:t>
      </w:r>
      <w:r w:rsidRPr="00DA33F5">
        <w:rPr>
          <w:rFonts w:ascii="Arial" w:hAnsi="Arial" w:cs="Arial"/>
          <w:sz w:val="24"/>
          <w:szCs w:val="24"/>
        </w:rPr>
        <w:t>имени,</w:t>
      </w:r>
      <w:r>
        <w:rPr>
          <w:rFonts w:ascii="Arial" w:hAnsi="Arial" w:cs="Arial"/>
          <w:sz w:val="24"/>
          <w:szCs w:val="24"/>
        </w:rPr>
        <w:t xml:space="preserve"> </w:t>
      </w:r>
      <w:r w:rsidRPr="00DA33F5">
        <w:rPr>
          <w:rFonts w:ascii="Arial" w:hAnsi="Arial" w:cs="Arial"/>
          <w:sz w:val="24"/>
          <w:szCs w:val="24"/>
        </w:rPr>
        <w:t>отчества</w:t>
      </w:r>
      <w:r>
        <w:rPr>
          <w:rFonts w:ascii="Arial" w:hAnsi="Arial" w:cs="Arial"/>
          <w:spacing w:val="1"/>
          <w:sz w:val="24"/>
          <w:szCs w:val="24"/>
        </w:rPr>
        <w:t xml:space="preserve"> </w:t>
      </w:r>
      <w:r w:rsidRPr="00DA33F5">
        <w:rPr>
          <w:rFonts w:ascii="Arial" w:hAnsi="Arial" w:cs="Arial"/>
          <w:sz w:val="24"/>
          <w:szCs w:val="24"/>
        </w:rPr>
        <w:t>(последнее</w:t>
      </w:r>
      <w:r>
        <w:rPr>
          <w:rFonts w:ascii="Arial" w:hAnsi="Arial" w:cs="Arial"/>
          <w:sz w:val="24"/>
          <w:szCs w:val="24"/>
        </w:rPr>
        <w:t xml:space="preserve"> </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наличии)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должности</w:t>
      </w:r>
      <w:r>
        <w:rPr>
          <w:rFonts w:ascii="Arial" w:hAnsi="Arial" w:cs="Arial"/>
          <w:sz w:val="24"/>
          <w:szCs w:val="24"/>
        </w:rPr>
        <w:t xml:space="preserve"> </w:t>
      </w:r>
      <w:r w:rsidRPr="00DA33F5">
        <w:rPr>
          <w:rFonts w:ascii="Arial" w:hAnsi="Arial" w:cs="Arial"/>
          <w:sz w:val="24"/>
          <w:szCs w:val="24"/>
        </w:rPr>
        <w:t>специалиста,</w:t>
      </w:r>
      <w:r>
        <w:rPr>
          <w:rFonts w:ascii="Arial" w:hAnsi="Arial" w:cs="Arial"/>
          <w:sz w:val="24"/>
          <w:szCs w:val="24"/>
        </w:rPr>
        <w:t xml:space="preserve"> </w:t>
      </w:r>
      <w:r w:rsidRPr="00DA33F5">
        <w:rPr>
          <w:rFonts w:ascii="Arial" w:hAnsi="Arial" w:cs="Arial"/>
          <w:sz w:val="24"/>
          <w:szCs w:val="24"/>
        </w:rPr>
        <w:t>принявшего</w:t>
      </w:r>
      <w:r>
        <w:rPr>
          <w:rFonts w:ascii="Arial" w:hAnsi="Arial" w:cs="Arial"/>
          <w:sz w:val="24"/>
          <w:szCs w:val="24"/>
        </w:rPr>
        <w:t xml:space="preserve"> </w:t>
      </w:r>
      <w:r w:rsidRPr="00DA33F5">
        <w:rPr>
          <w:rFonts w:ascii="Arial" w:hAnsi="Arial" w:cs="Arial"/>
          <w:sz w:val="24"/>
          <w:szCs w:val="24"/>
        </w:rPr>
        <w:t>телефонный</w:t>
      </w:r>
      <w:r>
        <w:rPr>
          <w:rFonts w:ascii="Arial" w:hAnsi="Arial" w:cs="Arial"/>
          <w:spacing w:val="1"/>
          <w:sz w:val="24"/>
          <w:szCs w:val="24"/>
        </w:rPr>
        <w:t xml:space="preserve"> </w:t>
      </w:r>
      <w:r w:rsidRPr="00DA33F5">
        <w:rPr>
          <w:rFonts w:ascii="Arial" w:hAnsi="Arial" w:cs="Arial"/>
          <w:sz w:val="24"/>
          <w:szCs w:val="24"/>
        </w:rPr>
        <w:t>звонок.</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должностное</w:t>
      </w:r>
      <w:r>
        <w:rPr>
          <w:rFonts w:ascii="Arial" w:hAnsi="Arial" w:cs="Arial"/>
          <w:sz w:val="24"/>
          <w:szCs w:val="24"/>
        </w:rPr>
        <w:t xml:space="preserve"> </w:t>
      </w:r>
      <w:r w:rsidRPr="00DA33F5">
        <w:rPr>
          <w:rFonts w:ascii="Arial" w:hAnsi="Arial" w:cs="Arial"/>
          <w:sz w:val="24"/>
          <w:szCs w:val="24"/>
        </w:rPr>
        <w:t>лицо</w:t>
      </w:r>
      <w:r>
        <w:rPr>
          <w:rFonts w:ascii="Arial" w:hAnsi="Arial" w:cs="Arial"/>
          <w:sz w:val="24"/>
          <w:szCs w:val="24"/>
        </w:rPr>
        <w:t xml:space="preserve"> </w:t>
      </w:r>
      <w:r w:rsidRPr="00DA33F5">
        <w:rPr>
          <w:rFonts w:ascii="Arial" w:hAnsi="Arial" w:cs="Arial"/>
          <w:sz w:val="24"/>
          <w:szCs w:val="24"/>
        </w:rPr>
        <w:t>уполномоченного</w:t>
      </w:r>
      <w:r>
        <w:rPr>
          <w:rFonts w:ascii="Arial" w:hAnsi="Arial" w:cs="Arial"/>
          <w:sz w:val="24"/>
          <w:szCs w:val="24"/>
        </w:rPr>
        <w:t xml:space="preserve"> </w:t>
      </w:r>
      <w:r w:rsidRPr="00DA33F5">
        <w:rPr>
          <w:rFonts w:ascii="Arial" w:hAnsi="Arial" w:cs="Arial"/>
          <w:sz w:val="24"/>
          <w:szCs w:val="24"/>
        </w:rPr>
        <w:t>органа</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не</w:t>
      </w:r>
      <w:r>
        <w:rPr>
          <w:rFonts w:ascii="Arial" w:hAnsi="Arial" w:cs="Arial"/>
          <w:spacing w:val="1"/>
          <w:sz w:val="24"/>
          <w:szCs w:val="24"/>
        </w:rPr>
        <w:t xml:space="preserve"> </w:t>
      </w:r>
      <w:r w:rsidRPr="00DA33F5">
        <w:rPr>
          <w:rFonts w:ascii="Arial" w:hAnsi="Arial" w:cs="Arial"/>
          <w:sz w:val="24"/>
          <w:szCs w:val="24"/>
        </w:rPr>
        <w:t>может</w:t>
      </w:r>
      <w:r>
        <w:rPr>
          <w:rFonts w:ascii="Arial" w:hAnsi="Arial" w:cs="Arial"/>
          <w:spacing w:val="1"/>
          <w:sz w:val="24"/>
          <w:szCs w:val="24"/>
        </w:rPr>
        <w:t xml:space="preserve"> </w:t>
      </w:r>
      <w:r w:rsidRPr="00DA33F5">
        <w:rPr>
          <w:rFonts w:ascii="Arial" w:hAnsi="Arial" w:cs="Arial"/>
          <w:sz w:val="24"/>
          <w:szCs w:val="24"/>
        </w:rPr>
        <w:t>самостоятельно</w:t>
      </w:r>
      <w:r>
        <w:rPr>
          <w:rFonts w:ascii="Arial" w:hAnsi="Arial" w:cs="Arial"/>
          <w:spacing w:val="1"/>
          <w:sz w:val="24"/>
          <w:szCs w:val="24"/>
        </w:rPr>
        <w:t xml:space="preserve"> </w:t>
      </w:r>
      <w:r w:rsidRPr="00DA33F5">
        <w:rPr>
          <w:rFonts w:ascii="Arial" w:hAnsi="Arial" w:cs="Arial"/>
          <w:sz w:val="24"/>
          <w:szCs w:val="24"/>
        </w:rPr>
        <w:t>дать</w:t>
      </w:r>
      <w:r>
        <w:rPr>
          <w:rFonts w:ascii="Arial" w:hAnsi="Arial" w:cs="Arial"/>
          <w:spacing w:val="1"/>
          <w:sz w:val="24"/>
          <w:szCs w:val="24"/>
        </w:rPr>
        <w:t xml:space="preserve"> </w:t>
      </w:r>
      <w:r w:rsidRPr="00DA33F5">
        <w:rPr>
          <w:rFonts w:ascii="Arial" w:hAnsi="Arial" w:cs="Arial"/>
          <w:sz w:val="24"/>
          <w:szCs w:val="24"/>
        </w:rPr>
        <w:t>ответ,</w:t>
      </w:r>
      <w:r>
        <w:rPr>
          <w:rFonts w:ascii="Arial" w:hAnsi="Arial" w:cs="Arial"/>
          <w:spacing w:val="1"/>
          <w:sz w:val="24"/>
          <w:szCs w:val="24"/>
        </w:rPr>
        <w:t xml:space="preserve"> </w:t>
      </w:r>
      <w:r w:rsidRPr="00DA33F5">
        <w:rPr>
          <w:rFonts w:ascii="Arial" w:hAnsi="Arial" w:cs="Arial"/>
          <w:sz w:val="24"/>
          <w:szCs w:val="24"/>
        </w:rPr>
        <w:t>телефонный</w:t>
      </w:r>
      <w:r>
        <w:rPr>
          <w:rFonts w:ascii="Arial" w:hAnsi="Arial" w:cs="Arial"/>
          <w:spacing w:val="1"/>
          <w:sz w:val="24"/>
          <w:szCs w:val="24"/>
        </w:rPr>
        <w:t xml:space="preserve"> </w:t>
      </w:r>
      <w:r w:rsidRPr="00DA33F5">
        <w:rPr>
          <w:rFonts w:ascii="Arial" w:hAnsi="Arial" w:cs="Arial"/>
          <w:sz w:val="24"/>
          <w:szCs w:val="24"/>
        </w:rPr>
        <w:t>звонок</w:t>
      </w:r>
      <w:r>
        <w:rPr>
          <w:rFonts w:ascii="Arial" w:hAnsi="Arial" w:cs="Arial"/>
          <w:spacing w:val="1"/>
          <w:sz w:val="24"/>
          <w:szCs w:val="24"/>
        </w:rPr>
        <w:t xml:space="preserve"> </w:t>
      </w:r>
      <w:r w:rsidRPr="00DA33F5">
        <w:rPr>
          <w:rFonts w:ascii="Arial" w:hAnsi="Arial" w:cs="Arial"/>
          <w:sz w:val="24"/>
          <w:szCs w:val="24"/>
        </w:rPr>
        <w:t>должен</w:t>
      </w:r>
      <w:r>
        <w:rPr>
          <w:rFonts w:ascii="Arial" w:hAnsi="Arial" w:cs="Arial"/>
          <w:spacing w:val="1"/>
          <w:sz w:val="24"/>
          <w:szCs w:val="24"/>
        </w:rPr>
        <w:t xml:space="preserve"> </w:t>
      </w:r>
      <w:r w:rsidRPr="00DA33F5">
        <w:rPr>
          <w:rFonts w:ascii="Arial" w:hAnsi="Arial" w:cs="Arial"/>
          <w:sz w:val="24"/>
          <w:szCs w:val="24"/>
        </w:rPr>
        <w:t>быть</w:t>
      </w:r>
      <w:r>
        <w:rPr>
          <w:rFonts w:ascii="Arial" w:hAnsi="Arial" w:cs="Arial"/>
          <w:spacing w:val="1"/>
          <w:sz w:val="24"/>
          <w:szCs w:val="24"/>
        </w:rPr>
        <w:t xml:space="preserve"> </w:t>
      </w:r>
      <w:r w:rsidRPr="00DA33F5">
        <w:rPr>
          <w:rFonts w:ascii="Arial" w:hAnsi="Arial" w:cs="Arial"/>
          <w:sz w:val="24"/>
          <w:szCs w:val="24"/>
        </w:rPr>
        <w:t>переадресован</w:t>
      </w:r>
      <w:r>
        <w:rPr>
          <w:rFonts w:ascii="Arial" w:hAnsi="Arial" w:cs="Arial"/>
          <w:spacing w:val="1"/>
          <w:sz w:val="24"/>
          <w:szCs w:val="24"/>
        </w:rPr>
        <w:t xml:space="preserve"> </w:t>
      </w:r>
      <w:r w:rsidRPr="00DA33F5">
        <w:rPr>
          <w:rFonts w:ascii="Arial" w:hAnsi="Arial" w:cs="Arial"/>
          <w:sz w:val="24"/>
          <w:szCs w:val="24"/>
        </w:rPr>
        <w:t>(переведен)</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другое</w:t>
      </w:r>
      <w:r>
        <w:rPr>
          <w:rFonts w:ascii="Arial" w:hAnsi="Arial" w:cs="Arial"/>
          <w:spacing w:val="1"/>
          <w:sz w:val="24"/>
          <w:szCs w:val="24"/>
        </w:rPr>
        <w:t xml:space="preserve"> </w:t>
      </w:r>
      <w:r w:rsidRPr="00DA33F5">
        <w:rPr>
          <w:rFonts w:ascii="Arial" w:hAnsi="Arial" w:cs="Arial"/>
          <w:sz w:val="24"/>
          <w:szCs w:val="24"/>
        </w:rPr>
        <w:t>должностное</w:t>
      </w:r>
      <w:r>
        <w:rPr>
          <w:rFonts w:ascii="Arial" w:hAnsi="Arial" w:cs="Arial"/>
          <w:spacing w:val="-9"/>
          <w:sz w:val="24"/>
          <w:szCs w:val="24"/>
        </w:rPr>
        <w:t xml:space="preserve"> </w:t>
      </w:r>
      <w:r w:rsidRPr="00DA33F5">
        <w:rPr>
          <w:rFonts w:ascii="Arial" w:hAnsi="Arial" w:cs="Arial"/>
          <w:sz w:val="24"/>
          <w:szCs w:val="24"/>
        </w:rPr>
        <w:t>лицо</w:t>
      </w:r>
      <w:r>
        <w:rPr>
          <w:rFonts w:ascii="Arial" w:hAnsi="Arial" w:cs="Arial"/>
          <w:spacing w:val="-7"/>
          <w:sz w:val="24"/>
          <w:szCs w:val="24"/>
        </w:rPr>
        <w:t xml:space="preserve"> </w:t>
      </w:r>
      <w:r w:rsidRPr="00DA33F5">
        <w:rPr>
          <w:rFonts w:ascii="Arial" w:hAnsi="Arial" w:cs="Arial"/>
          <w:sz w:val="24"/>
          <w:szCs w:val="24"/>
        </w:rPr>
        <w:t>или</w:t>
      </w:r>
      <w:r>
        <w:rPr>
          <w:rFonts w:ascii="Arial" w:hAnsi="Arial" w:cs="Arial"/>
          <w:spacing w:val="-6"/>
          <w:sz w:val="24"/>
          <w:szCs w:val="24"/>
        </w:rPr>
        <w:t xml:space="preserve"> </w:t>
      </w:r>
      <w:r w:rsidRPr="00DA33F5">
        <w:rPr>
          <w:rFonts w:ascii="Arial" w:hAnsi="Arial" w:cs="Arial"/>
          <w:sz w:val="24"/>
          <w:szCs w:val="24"/>
        </w:rPr>
        <w:t>же</w:t>
      </w:r>
      <w:r>
        <w:rPr>
          <w:rFonts w:ascii="Arial" w:hAnsi="Arial" w:cs="Arial"/>
          <w:spacing w:val="-7"/>
          <w:sz w:val="24"/>
          <w:szCs w:val="24"/>
        </w:rPr>
        <w:t xml:space="preserve"> </w:t>
      </w:r>
      <w:r w:rsidRPr="00DA33F5">
        <w:rPr>
          <w:rFonts w:ascii="Arial" w:hAnsi="Arial" w:cs="Arial"/>
          <w:sz w:val="24"/>
          <w:szCs w:val="24"/>
        </w:rPr>
        <w:t>обратившемуся</w:t>
      </w:r>
      <w:r>
        <w:rPr>
          <w:rFonts w:ascii="Arial" w:hAnsi="Arial" w:cs="Arial"/>
          <w:spacing w:val="-6"/>
          <w:sz w:val="24"/>
          <w:szCs w:val="24"/>
        </w:rPr>
        <w:t xml:space="preserve"> </w:t>
      </w:r>
      <w:r w:rsidRPr="00DA33F5">
        <w:rPr>
          <w:rFonts w:ascii="Arial" w:hAnsi="Arial" w:cs="Arial"/>
          <w:sz w:val="24"/>
          <w:szCs w:val="24"/>
        </w:rPr>
        <w:t>лицу</w:t>
      </w:r>
      <w:r>
        <w:rPr>
          <w:rFonts w:ascii="Arial" w:hAnsi="Arial" w:cs="Arial"/>
          <w:spacing w:val="-9"/>
          <w:sz w:val="24"/>
          <w:szCs w:val="24"/>
        </w:rPr>
        <w:t xml:space="preserve"> </w:t>
      </w:r>
      <w:r w:rsidRPr="00DA33F5">
        <w:rPr>
          <w:rFonts w:ascii="Arial" w:hAnsi="Arial" w:cs="Arial"/>
          <w:sz w:val="24"/>
          <w:szCs w:val="24"/>
        </w:rPr>
        <w:t>должен</w:t>
      </w:r>
      <w:r>
        <w:rPr>
          <w:rFonts w:ascii="Arial" w:hAnsi="Arial" w:cs="Arial"/>
          <w:spacing w:val="-7"/>
          <w:sz w:val="24"/>
          <w:szCs w:val="24"/>
        </w:rPr>
        <w:t xml:space="preserve"> </w:t>
      </w:r>
      <w:r w:rsidRPr="00DA33F5">
        <w:rPr>
          <w:rFonts w:ascii="Arial" w:hAnsi="Arial" w:cs="Arial"/>
          <w:sz w:val="24"/>
          <w:szCs w:val="24"/>
        </w:rPr>
        <w:t>быть</w:t>
      </w:r>
      <w:r>
        <w:rPr>
          <w:rFonts w:ascii="Arial" w:hAnsi="Arial" w:cs="Arial"/>
          <w:spacing w:val="-7"/>
          <w:sz w:val="24"/>
          <w:szCs w:val="24"/>
        </w:rPr>
        <w:t xml:space="preserve"> </w:t>
      </w:r>
      <w:r w:rsidRPr="00DA33F5">
        <w:rPr>
          <w:rFonts w:ascii="Arial" w:hAnsi="Arial" w:cs="Arial"/>
          <w:sz w:val="24"/>
          <w:szCs w:val="24"/>
        </w:rPr>
        <w:t>сообщен</w:t>
      </w:r>
      <w:r>
        <w:rPr>
          <w:rFonts w:ascii="Arial" w:hAnsi="Arial" w:cs="Arial"/>
          <w:spacing w:val="-4"/>
          <w:sz w:val="24"/>
          <w:szCs w:val="24"/>
        </w:rPr>
        <w:t xml:space="preserve"> </w:t>
      </w:r>
      <w:r w:rsidRPr="00DA33F5">
        <w:rPr>
          <w:rFonts w:ascii="Arial" w:hAnsi="Arial" w:cs="Arial"/>
          <w:sz w:val="24"/>
          <w:szCs w:val="24"/>
        </w:rPr>
        <w:t>телефонный</w:t>
      </w:r>
      <w:r>
        <w:rPr>
          <w:rFonts w:ascii="Arial" w:hAnsi="Arial" w:cs="Arial"/>
          <w:spacing w:val="-68"/>
          <w:sz w:val="24"/>
          <w:szCs w:val="24"/>
        </w:rPr>
        <w:t xml:space="preserve"> </w:t>
      </w:r>
      <w:r w:rsidRPr="00DA33F5">
        <w:rPr>
          <w:rFonts w:ascii="Arial" w:hAnsi="Arial" w:cs="Arial"/>
          <w:sz w:val="24"/>
          <w:szCs w:val="24"/>
        </w:rPr>
        <w:t>номер,</w:t>
      </w:r>
      <w:r>
        <w:rPr>
          <w:rFonts w:ascii="Arial" w:hAnsi="Arial" w:cs="Arial"/>
          <w:spacing w:val="-2"/>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которому</w:t>
      </w:r>
      <w:r>
        <w:rPr>
          <w:rFonts w:ascii="Arial" w:hAnsi="Arial" w:cs="Arial"/>
          <w:spacing w:val="-5"/>
          <w:sz w:val="24"/>
          <w:szCs w:val="24"/>
        </w:rPr>
        <w:t xml:space="preserve"> </w:t>
      </w:r>
      <w:r w:rsidRPr="00DA33F5">
        <w:rPr>
          <w:rFonts w:ascii="Arial" w:hAnsi="Arial" w:cs="Arial"/>
          <w:sz w:val="24"/>
          <w:szCs w:val="24"/>
        </w:rPr>
        <w:t>можно</w:t>
      </w:r>
      <w:r>
        <w:rPr>
          <w:rFonts w:ascii="Arial" w:hAnsi="Arial" w:cs="Arial"/>
          <w:spacing w:val="-3"/>
          <w:sz w:val="24"/>
          <w:szCs w:val="24"/>
        </w:rPr>
        <w:t xml:space="preserve"> </w:t>
      </w:r>
      <w:r w:rsidRPr="00DA33F5">
        <w:rPr>
          <w:rFonts w:ascii="Arial" w:hAnsi="Arial" w:cs="Arial"/>
          <w:sz w:val="24"/>
          <w:szCs w:val="24"/>
        </w:rPr>
        <w:t>будет</w:t>
      </w:r>
      <w:r>
        <w:rPr>
          <w:rFonts w:ascii="Arial" w:hAnsi="Arial" w:cs="Arial"/>
          <w:spacing w:val="-1"/>
          <w:sz w:val="24"/>
          <w:szCs w:val="24"/>
        </w:rPr>
        <w:t xml:space="preserve"> </w:t>
      </w:r>
      <w:r w:rsidRPr="00DA33F5">
        <w:rPr>
          <w:rFonts w:ascii="Arial" w:hAnsi="Arial" w:cs="Arial"/>
          <w:sz w:val="24"/>
          <w:szCs w:val="24"/>
        </w:rPr>
        <w:t>получить</w:t>
      </w:r>
      <w:r>
        <w:rPr>
          <w:rFonts w:ascii="Arial" w:hAnsi="Arial" w:cs="Arial"/>
          <w:spacing w:val="-2"/>
          <w:sz w:val="24"/>
          <w:szCs w:val="24"/>
        </w:rPr>
        <w:t xml:space="preserve"> </w:t>
      </w:r>
      <w:r w:rsidRPr="00DA33F5">
        <w:rPr>
          <w:rFonts w:ascii="Arial" w:hAnsi="Arial" w:cs="Arial"/>
          <w:sz w:val="24"/>
          <w:szCs w:val="24"/>
        </w:rPr>
        <w:t>необходимую</w:t>
      </w:r>
      <w:r>
        <w:rPr>
          <w:rFonts w:ascii="Arial" w:hAnsi="Arial" w:cs="Arial"/>
          <w:spacing w:val="-1"/>
          <w:sz w:val="24"/>
          <w:szCs w:val="24"/>
        </w:rPr>
        <w:t xml:space="preserve"> </w:t>
      </w:r>
      <w:r w:rsidRPr="00DA33F5">
        <w:rPr>
          <w:rFonts w:ascii="Arial" w:hAnsi="Arial" w:cs="Arial"/>
          <w:sz w:val="24"/>
          <w:szCs w:val="24"/>
        </w:rPr>
        <w:t>информацию</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подготовка</w:t>
      </w:r>
      <w:r>
        <w:rPr>
          <w:rFonts w:ascii="Arial" w:hAnsi="Arial" w:cs="Arial"/>
          <w:sz w:val="24"/>
          <w:szCs w:val="24"/>
        </w:rPr>
        <w:t xml:space="preserve"> </w:t>
      </w:r>
      <w:r w:rsidRPr="00DA33F5">
        <w:rPr>
          <w:rFonts w:ascii="Arial" w:hAnsi="Arial" w:cs="Arial"/>
          <w:sz w:val="24"/>
          <w:szCs w:val="24"/>
        </w:rPr>
        <w:t>ответа</w:t>
      </w:r>
      <w:r>
        <w:rPr>
          <w:rFonts w:ascii="Arial" w:hAnsi="Arial" w:cs="Arial"/>
          <w:sz w:val="24"/>
          <w:szCs w:val="24"/>
        </w:rPr>
        <w:t xml:space="preserve"> </w:t>
      </w:r>
      <w:r w:rsidRPr="00DA33F5">
        <w:rPr>
          <w:rFonts w:ascii="Arial" w:hAnsi="Arial" w:cs="Arial"/>
          <w:sz w:val="24"/>
          <w:szCs w:val="24"/>
        </w:rPr>
        <w:t>требует</w:t>
      </w:r>
      <w:r>
        <w:rPr>
          <w:rFonts w:ascii="Arial" w:hAnsi="Arial" w:cs="Arial"/>
          <w:sz w:val="24"/>
          <w:szCs w:val="24"/>
        </w:rPr>
        <w:t xml:space="preserve"> </w:t>
      </w:r>
      <w:r w:rsidRPr="00DA33F5">
        <w:rPr>
          <w:rFonts w:ascii="Arial" w:hAnsi="Arial" w:cs="Arial"/>
          <w:sz w:val="24"/>
          <w:szCs w:val="24"/>
        </w:rPr>
        <w:t>продолжительного</w:t>
      </w:r>
      <w:r>
        <w:rPr>
          <w:rFonts w:ascii="Arial" w:hAnsi="Arial" w:cs="Arial"/>
          <w:sz w:val="24"/>
          <w:szCs w:val="24"/>
        </w:rPr>
        <w:t xml:space="preserve"> </w:t>
      </w:r>
      <w:r w:rsidRPr="00DA33F5">
        <w:rPr>
          <w:rFonts w:ascii="Arial" w:hAnsi="Arial" w:cs="Arial"/>
          <w:sz w:val="24"/>
          <w:szCs w:val="24"/>
        </w:rPr>
        <w:t>времени,</w:t>
      </w:r>
      <w:r>
        <w:rPr>
          <w:rFonts w:ascii="Arial" w:hAnsi="Arial" w:cs="Arial"/>
          <w:sz w:val="24"/>
          <w:szCs w:val="24"/>
        </w:rPr>
        <w:t xml:space="preserve"> </w:t>
      </w:r>
      <w:r w:rsidRPr="00DA33F5">
        <w:rPr>
          <w:rFonts w:ascii="Arial" w:hAnsi="Arial" w:cs="Arial"/>
          <w:sz w:val="24"/>
          <w:szCs w:val="24"/>
        </w:rPr>
        <w:t>он</w:t>
      </w:r>
      <w:r>
        <w:rPr>
          <w:rFonts w:ascii="Arial" w:hAnsi="Arial" w:cs="Arial"/>
          <w:sz w:val="24"/>
          <w:szCs w:val="24"/>
        </w:rPr>
        <w:t xml:space="preserve"> </w:t>
      </w:r>
      <w:r w:rsidRPr="00DA33F5">
        <w:rPr>
          <w:rFonts w:ascii="Arial" w:hAnsi="Arial" w:cs="Arial"/>
          <w:sz w:val="24"/>
          <w:szCs w:val="24"/>
        </w:rPr>
        <w:t>предлагает</w:t>
      </w:r>
      <w:r>
        <w:rPr>
          <w:rFonts w:ascii="Arial" w:hAnsi="Arial" w:cs="Arial"/>
          <w:spacing w:val="1"/>
          <w:sz w:val="24"/>
          <w:szCs w:val="24"/>
        </w:rPr>
        <w:t xml:space="preserve"> </w:t>
      </w:r>
      <w:r w:rsidRPr="00DA33F5">
        <w:rPr>
          <w:rFonts w:ascii="Arial" w:hAnsi="Arial" w:cs="Arial"/>
          <w:sz w:val="24"/>
          <w:szCs w:val="24"/>
        </w:rPr>
        <w:t>заявителю</w:t>
      </w:r>
      <w:r>
        <w:rPr>
          <w:rFonts w:ascii="Arial" w:hAnsi="Arial" w:cs="Arial"/>
          <w:spacing w:val="-3"/>
          <w:sz w:val="24"/>
          <w:szCs w:val="24"/>
        </w:rPr>
        <w:t xml:space="preserve"> </w:t>
      </w:r>
      <w:r w:rsidRPr="00DA33F5">
        <w:rPr>
          <w:rFonts w:ascii="Arial" w:hAnsi="Arial" w:cs="Arial"/>
          <w:sz w:val="24"/>
          <w:szCs w:val="24"/>
        </w:rPr>
        <w:t>один</w:t>
      </w:r>
      <w:r>
        <w:rPr>
          <w:rFonts w:ascii="Arial" w:hAnsi="Arial" w:cs="Arial"/>
          <w:sz w:val="24"/>
          <w:szCs w:val="24"/>
        </w:rPr>
        <w:t xml:space="preserve"> </w:t>
      </w:r>
      <w:r w:rsidRPr="00DA33F5">
        <w:rPr>
          <w:rFonts w:ascii="Arial" w:hAnsi="Arial" w:cs="Arial"/>
          <w:sz w:val="24"/>
          <w:szCs w:val="24"/>
        </w:rPr>
        <w:t>из</w:t>
      </w:r>
      <w:r>
        <w:rPr>
          <w:rFonts w:ascii="Arial" w:hAnsi="Arial" w:cs="Arial"/>
          <w:spacing w:val="-2"/>
          <w:sz w:val="24"/>
          <w:szCs w:val="24"/>
        </w:rPr>
        <w:t xml:space="preserve"> </w:t>
      </w:r>
      <w:r w:rsidRPr="00DA33F5">
        <w:rPr>
          <w:rFonts w:ascii="Arial" w:hAnsi="Arial" w:cs="Arial"/>
          <w:sz w:val="24"/>
          <w:szCs w:val="24"/>
        </w:rPr>
        <w:t>следующих</w:t>
      </w:r>
      <w:r>
        <w:rPr>
          <w:rFonts w:ascii="Arial" w:hAnsi="Arial" w:cs="Arial"/>
          <w:spacing w:val="1"/>
          <w:sz w:val="24"/>
          <w:szCs w:val="24"/>
        </w:rPr>
        <w:t xml:space="preserve"> </w:t>
      </w:r>
      <w:r w:rsidRPr="00DA33F5">
        <w:rPr>
          <w:rFonts w:ascii="Arial" w:hAnsi="Arial" w:cs="Arial"/>
          <w:sz w:val="24"/>
          <w:szCs w:val="24"/>
        </w:rPr>
        <w:t>вариантов</w:t>
      </w:r>
      <w:r>
        <w:rPr>
          <w:rFonts w:ascii="Arial" w:hAnsi="Arial" w:cs="Arial"/>
          <w:spacing w:val="-2"/>
          <w:sz w:val="24"/>
          <w:szCs w:val="24"/>
        </w:rPr>
        <w:t xml:space="preserve"> </w:t>
      </w:r>
      <w:r w:rsidRPr="00DA33F5">
        <w:rPr>
          <w:rFonts w:ascii="Arial" w:hAnsi="Arial" w:cs="Arial"/>
          <w:sz w:val="24"/>
          <w:szCs w:val="24"/>
        </w:rPr>
        <w:t>дальнейших</w:t>
      </w:r>
      <w:r>
        <w:rPr>
          <w:rFonts w:ascii="Arial" w:hAnsi="Arial" w:cs="Arial"/>
          <w:spacing w:val="1"/>
          <w:sz w:val="24"/>
          <w:szCs w:val="24"/>
        </w:rPr>
        <w:t xml:space="preserve"> </w:t>
      </w:r>
      <w:r w:rsidRPr="00DA33F5">
        <w:rPr>
          <w:rFonts w:ascii="Arial" w:hAnsi="Arial" w:cs="Arial"/>
          <w:sz w:val="24"/>
          <w:szCs w:val="24"/>
        </w:rPr>
        <w:t>действий:</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изложить</w:t>
      </w:r>
      <w:r>
        <w:rPr>
          <w:rFonts w:ascii="Arial" w:hAnsi="Arial" w:cs="Arial"/>
          <w:sz w:val="24"/>
          <w:szCs w:val="24"/>
        </w:rPr>
        <w:t xml:space="preserve"> </w:t>
      </w:r>
      <w:r w:rsidRPr="00DA33F5">
        <w:rPr>
          <w:rFonts w:ascii="Arial" w:hAnsi="Arial" w:cs="Arial"/>
          <w:sz w:val="24"/>
          <w:szCs w:val="24"/>
        </w:rPr>
        <w:t>обращение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письменной</w:t>
      </w:r>
      <w:r>
        <w:rPr>
          <w:rFonts w:ascii="Arial" w:hAnsi="Arial" w:cs="Arial"/>
          <w:sz w:val="24"/>
          <w:szCs w:val="24"/>
        </w:rPr>
        <w:t xml:space="preserve"> </w:t>
      </w:r>
      <w:r w:rsidRPr="00DA33F5">
        <w:rPr>
          <w:rFonts w:ascii="Arial" w:hAnsi="Arial" w:cs="Arial"/>
          <w:sz w:val="24"/>
          <w:szCs w:val="24"/>
        </w:rPr>
        <w:t>форме;</w:t>
      </w:r>
      <w:r>
        <w:rPr>
          <w:rFonts w:ascii="Arial" w:hAnsi="Arial" w:cs="Arial"/>
          <w:spacing w:val="-67"/>
          <w:sz w:val="24"/>
          <w:szCs w:val="24"/>
        </w:rPr>
        <w:t xml:space="preserve"> </w:t>
      </w:r>
      <w:r w:rsidRPr="00DA33F5">
        <w:rPr>
          <w:rFonts w:ascii="Arial" w:hAnsi="Arial" w:cs="Arial"/>
          <w:sz w:val="24"/>
          <w:szCs w:val="24"/>
        </w:rPr>
        <w:t>назначить</w:t>
      </w:r>
      <w:r>
        <w:rPr>
          <w:rFonts w:ascii="Arial" w:hAnsi="Arial" w:cs="Arial"/>
          <w:spacing w:val="-7"/>
          <w:sz w:val="24"/>
          <w:szCs w:val="24"/>
        </w:rPr>
        <w:t xml:space="preserve"> </w:t>
      </w:r>
      <w:r w:rsidRPr="00DA33F5">
        <w:rPr>
          <w:rFonts w:ascii="Arial" w:hAnsi="Arial" w:cs="Arial"/>
          <w:sz w:val="24"/>
          <w:szCs w:val="24"/>
        </w:rPr>
        <w:t>другое</w:t>
      </w:r>
      <w:r>
        <w:rPr>
          <w:rFonts w:ascii="Arial" w:hAnsi="Arial" w:cs="Arial"/>
          <w:spacing w:val="-1"/>
          <w:sz w:val="24"/>
          <w:szCs w:val="24"/>
        </w:rPr>
        <w:t xml:space="preserve"> </w:t>
      </w:r>
      <w:r w:rsidRPr="00DA33F5">
        <w:rPr>
          <w:rFonts w:ascii="Arial" w:hAnsi="Arial" w:cs="Arial"/>
          <w:sz w:val="24"/>
          <w:szCs w:val="24"/>
        </w:rPr>
        <w:t>время</w:t>
      </w:r>
      <w:r>
        <w:rPr>
          <w:rFonts w:ascii="Arial" w:hAnsi="Arial" w:cs="Arial"/>
          <w:spacing w:val="-2"/>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консультаций.</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Должностное</w:t>
      </w:r>
      <w:r>
        <w:rPr>
          <w:rFonts w:ascii="Arial" w:hAnsi="Arial" w:cs="Arial"/>
          <w:sz w:val="24"/>
          <w:szCs w:val="24"/>
        </w:rPr>
        <w:t xml:space="preserve"> </w:t>
      </w:r>
      <w:r w:rsidRPr="00DA33F5">
        <w:rPr>
          <w:rFonts w:ascii="Arial" w:hAnsi="Arial" w:cs="Arial"/>
          <w:sz w:val="24"/>
          <w:szCs w:val="24"/>
        </w:rPr>
        <w:t>лицо</w:t>
      </w:r>
      <w:r>
        <w:rPr>
          <w:rFonts w:ascii="Arial" w:hAnsi="Arial" w:cs="Arial"/>
          <w:sz w:val="24"/>
          <w:szCs w:val="24"/>
        </w:rPr>
        <w:t xml:space="preserve"> </w:t>
      </w:r>
      <w:r w:rsidRPr="00DA33F5">
        <w:rPr>
          <w:rFonts w:ascii="Arial" w:hAnsi="Arial" w:cs="Arial"/>
          <w:sz w:val="24"/>
          <w:szCs w:val="24"/>
        </w:rPr>
        <w:t>уполномоченного</w:t>
      </w:r>
      <w:r>
        <w:rPr>
          <w:rFonts w:ascii="Arial" w:hAnsi="Arial" w:cs="Arial"/>
          <w:sz w:val="24"/>
          <w:szCs w:val="24"/>
        </w:rPr>
        <w:t xml:space="preserve"> </w:t>
      </w:r>
      <w:r w:rsidRPr="003D0596">
        <w:rPr>
          <w:rFonts w:ascii="Arial" w:hAnsi="Arial" w:cs="Arial"/>
          <w:sz w:val="24"/>
        </w:rPr>
        <w:t>органа</w:t>
      </w:r>
      <w:r>
        <w:rPr>
          <w:rFonts w:ascii="Arial" w:hAnsi="Arial" w:cs="Arial"/>
          <w:sz w:val="24"/>
        </w:rPr>
        <w:t xml:space="preserve"> </w:t>
      </w:r>
      <w:r w:rsidRPr="003D0596">
        <w:rPr>
          <w:rFonts w:ascii="Arial" w:hAnsi="Arial" w:cs="Arial"/>
          <w:sz w:val="24"/>
        </w:rPr>
        <w:t>местного</w:t>
      </w:r>
      <w:r>
        <w:rPr>
          <w:rFonts w:ascii="Arial" w:hAnsi="Arial" w:cs="Arial"/>
          <w:sz w:val="24"/>
        </w:rPr>
        <w:t xml:space="preserve"> </w:t>
      </w:r>
      <w:r w:rsidRPr="003D0596">
        <w:rPr>
          <w:rFonts w:ascii="Arial" w:hAnsi="Arial" w:cs="Arial"/>
          <w:sz w:val="24"/>
        </w:rPr>
        <w:t>самоуправления</w:t>
      </w:r>
      <w:r>
        <w:rPr>
          <w:rFonts w:ascii="Arial" w:hAnsi="Arial" w:cs="Arial"/>
          <w:sz w:val="24"/>
          <w:szCs w:val="24"/>
        </w:rPr>
        <w:t xml:space="preserve"> </w:t>
      </w:r>
      <w:r w:rsidRPr="00DA33F5">
        <w:rPr>
          <w:rFonts w:ascii="Arial" w:hAnsi="Arial" w:cs="Arial"/>
          <w:sz w:val="24"/>
          <w:szCs w:val="24"/>
        </w:rPr>
        <w:t>не</w:t>
      </w:r>
      <w:r>
        <w:rPr>
          <w:rFonts w:ascii="Arial" w:hAnsi="Arial" w:cs="Arial"/>
          <w:sz w:val="24"/>
          <w:szCs w:val="24"/>
        </w:rPr>
        <w:t xml:space="preserve"> </w:t>
      </w:r>
      <w:r w:rsidRPr="00DA33F5">
        <w:rPr>
          <w:rFonts w:ascii="Arial" w:hAnsi="Arial" w:cs="Arial"/>
          <w:sz w:val="24"/>
          <w:szCs w:val="24"/>
        </w:rPr>
        <w:t>вправе</w:t>
      </w:r>
      <w:r>
        <w:rPr>
          <w:rFonts w:ascii="Arial" w:hAnsi="Arial" w:cs="Arial"/>
          <w:sz w:val="24"/>
          <w:szCs w:val="24"/>
        </w:rPr>
        <w:t xml:space="preserve"> </w:t>
      </w:r>
      <w:r w:rsidRPr="00DA33F5">
        <w:rPr>
          <w:rFonts w:ascii="Arial" w:hAnsi="Arial" w:cs="Arial"/>
          <w:sz w:val="24"/>
          <w:szCs w:val="24"/>
        </w:rPr>
        <w:t>осуществлять</w:t>
      </w:r>
      <w:r>
        <w:rPr>
          <w:rFonts w:ascii="Arial" w:hAnsi="Arial" w:cs="Arial"/>
          <w:sz w:val="24"/>
          <w:szCs w:val="24"/>
        </w:rPr>
        <w:t xml:space="preserve"> </w:t>
      </w:r>
      <w:r w:rsidRPr="00DA33F5">
        <w:rPr>
          <w:rFonts w:ascii="Arial" w:hAnsi="Arial" w:cs="Arial"/>
          <w:sz w:val="24"/>
          <w:szCs w:val="24"/>
        </w:rPr>
        <w:t>информирование,</w:t>
      </w:r>
      <w:r>
        <w:rPr>
          <w:rFonts w:ascii="Arial" w:hAnsi="Arial" w:cs="Arial"/>
          <w:spacing w:val="-67"/>
          <w:sz w:val="24"/>
          <w:szCs w:val="24"/>
        </w:rPr>
        <w:t xml:space="preserve"> </w:t>
      </w:r>
      <w:r w:rsidRPr="00DA33F5">
        <w:rPr>
          <w:rFonts w:ascii="Arial" w:hAnsi="Arial" w:cs="Arial"/>
          <w:sz w:val="24"/>
          <w:szCs w:val="24"/>
        </w:rPr>
        <w:t>выходящее</w:t>
      </w:r>
      <w:r>
        <w:rPr>
          <w:rFonts w:ascii="Arial" w:hAnsi="Arial" w:cs="Arial"/>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рамки</w:t>
      </w:r>
      <w:r>
        <w:rPr>
          <w:rFonts w:ascii="Arial" w:hAnsi="Arial" w:cs="Arial"/>
          <w:sz w:val="24"/>
          <w:szCs w:val="24"/>
        </w:rPr>
        <w:t xml:space="preserve"> </w:t>
      </w:r>
      <w:r w:rsidRPr="00DA33F5">
        <w:rPr>
          <w:rFonts w:ascii="Arial" w:hAnsi="Arial" w:cs="Arial"/>
          <w:sz w:val="24"/>
          <w:szCs w:val="24"/>
        </w:rPr>
        <w:t>стандартных</w:t>
      </w:r>
      <w:r>
        <w:rPr>
          <w:rFonts w:ascii="Arial" w:hAnsi="Arial" w:cs="Arial"/>
          <w:sz w:val="24"/>
          <w:szCs w:val="24"/>
        </w:rPr>
        <w:t xml:space="preserve"> </w:t>
      </w:r>
      <w:r w:rsidRPr="00DA33F5">
        <w:rPr>
          <w:rFonts w:ascii="Arial" w:hAnsi="Arial" w:cs="Arial"/>
          <w:sz w:val="24"/>
          <w:szCs w:val="24"/>
        </w:rPr>
        <w:t>процедур</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условий</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влияющее</w:t>
      </w:r>
      <w:r>
        <w:rPr>
          <w:rFonts w:ascii="Arial" w:hAnsi="Arial" w:cs="Arial"/>
          <w:spacing w:val="-2"/>
          <w:sz w:val="24"/>
          <w:szCs w:val="24"/>
        </w:rPr>
        <w:t xml:space="preserve"> </w:t>
      </w:r>
      <w:r w:rsidRPr="00DA33F5">
        <w:rPr>
          <w:rFonts w:ascii="Arial" w:hAnsi="Arial" w:cs="Arial"/>
          <w:sz w:val="24"/>
          <w:szCs w:val="24"/>
        </w:rPr>
        <w:t>прямо</w:t>
      </w:r>
      <w:r>
        <w:rPr>
          <w:rFonts w:ascii="Arial" w:hAnsi="Arial" w:cs="Arial"/>
          <w:spacing w:val="-2"/>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косвенно</w:t>
      </w:r>
      <w:r>
        <w:rPr>
          <w:rFonts w:ascii="Arial" w:hAnsi="Arial" w:cs="Arial"/>
          <w:spacing w:val="-3"/>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принимаемое</w:t>
      </w:r>
      <w:r>
        <w:rPr>
          <w:rFonts w:ascii="Arial" w:hAnsi="Arial" w:cs="Arial"/>
          <w:spacing w:val="-3"/>
          <w:sz w:val="24"/>
          <w:szCs w:val="24"/>
        </w:rPr>
        <w:t xml:space="preserve"> </w:t>
      </w:r>
      <w:r w:rsidRPr="00DA33F5">
        <w:rPr>
          <w:rFonts w:ascii="Arial" w:hAnsi="Arial" w:cs="Arial"/>
          <w:sz w:val="24"/>
          <w:szCs w:val="24"/>
        </w:rPr>
        <w:t>решение.</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Продолжительность</w:t>
      </w:r>
      <w:r>
        <w:rPr>
          <w:rFonts w:ascii="Arial" w:hAnsi="Arial" w:cs="Arial"/>
          <w:sz w:val="24"/>
          <w:szCs w:val="24"/>
        </w:rPr>
        <w:t xml:space="preserve"> </w:t>
      </w:r>
      <w:r w:rsidRPr="00DA33F5">
        <w:rPr>
          <w:rFonts w:ascii="Arial" w:hAnsi="Arial" w:cs="Arial"/>
          <w:sz w:val="24"/>
          <w:szCs w:val="24"/>
        </w:rPr>
        <w:t>информирования</w:t>
      </w:r>
      <w:r>
        <w:rPr>
          <w:rFonts w:ascii="Arial" w:hAnsi="Arial" w:cs="Arial"/>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телефону</w:t>
      </w:r>
      <w:r>
        <w:rPr>
          <w:rFonts w:ascii="Arial" w:hAnsi="Arial" w:cs="Arial"/>
          <w:sz w:val="24"/>
          <w:szCs w:val="24"/>
        </w:rPr>
        <w:t xml:space="preserve"> </w:t>
      </w:r>
      <w:r w:rsidRPr="00DA33F5">
        <w:rPr>
          <w:rFonts w:ascii="Arial" w:hAnsi="Arial" w:cs="Arial"/>
          <w:sz w:val="24"/>
          <w:szCs w:val="24"/>
        </w:rPr>
        <w:t>не</w:t>
      </w:r>
      <w:r>
        <w:rPr>
          <w:rFonts w:ascii="Arial" w:hAnsi="Arial" w:cs="Arial"/>
          <w:sz w:val="24"/>
          <w:szCs w:val="24"/>
        </w:rPr>
        <w:t xml:space="preserve"> </w:t>
      </w:r>
      <w:r w:rsidRPr="00DA33F5">
        <w:rPr>
          <w:rFonts w:ascii="Arial" w:hAnsi="Arial" w:cs="Arial"/>
          <w:sz w:val="24"/>
          <w:szCs w:val="24"/>
        </w:rPr>
        <w:t>должна</w:t>
      </w:r>
      <w:r>
        <w:rPr>
          <w:rFonts w:ascii="Arial" w:hAnsi="Arial" w:cs="Arial"/>
          <w:sz w:val="24"/>
          <w:szCs w:val="24"/>
        </w:rPr>
        <w:t xml:space="preserve"> </w:t>
      </w:r>
      <w:r w:rsidRPr="00DA33F5">
        <w:rPr>
          <w:rFonts w:ascii="Arial" w:hAnsi="Arial" w:cs="Arial"/>
          <w:sz w:val="24"/>
          <w:szCs w:val="24"/>
        </w:rPr>
        <w:t>превышать</w:t>
      </w:r>
      <w:r>
        <w:rPr>
          <w:rFonts w:ascii="Arial" w:hAnsi="Arial" w:cs="Arial"/>
          <w:sz w:val="24"/>
          <w:szCs w:val="24"/>
        </w:rPr>
        <w:t xml:space="preserve"> </w:t>
      </w:r>
      <w:r w:rsidRPr="003D0596">
        <w:rPr>
          <w:rFonts w:ascii="Arial" w:hAnsi="Arial" w:cs="Arial"/>
          <w:sz w:val="24"/>
        </w:rPr>
        <w:t>10</w:t>
      </w:r>
      <w:r>
        <w:rPr>
          <w:rFonts w:ascii="Arial" w:hAnsi="Arial" w:cs="Arial"/>
          <w:sz w:val="24"/>
        </w:rPr>
        <w:t xml:space="preserve"> </w:t>
      </w:r>
      <w:r w:rsidRPr="003D0596">
        <w:rPr>
          <w:rFonts w:ascii="Arial" w:hAnsi="Arial" w:cs="Arial"/>
          <w:sz w:val="24"/>
        </w:rPr>
        <w:t>минут</w:t>
      </w:r>
      <w:r w:rsidRPr="00DA33F5">
        <w:rPr>
          <w:rFonts w:ascii="Arial" w:hAnsi="Arial" w:cs="Arial"/>
          <w:sz w:val="24"/>
          <w:szCs w:val="24"/>
        </w:rPr>
        <w:t>.</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Информирование</w:t>
      </w:r>
      <w:r>
        <w:rPr>
          <w:rFonts w:ascii="Arial" w:hAnsi="Arial" w:cs="Arial"/>
          <w:spacing w:val="1"/>
          <w:sz w:val="24"/>
          <w:szCs w:val="24"/>
        </w:rPr>
        <w:t xml:space="preserve"> </w:t>
      </w:r>
      <w:r w:rsidRPr="00DA33F5">
        <w:rPr>
          <w:rFonts w:ascii="Arial" w:hAnsi="Arial" w:cs="Arial"/>
          <w:sz w:val="24"/>
          <w:szCs w:val="24"/>
        </w:rPr>
        <w:t>осуществляется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графиком</w:t>
      </w:r>
      <w:r>
        <w:rPr>
          <w:rFonts w:ascii="Arial" w:hAnsi="Arial" w:cs="Arial"/>
          <w:spacing w:val="1"/>
          <w:sz w:val="24"/>
          <w:szCs w:val="24"/>
        </w:rPr>
        <w:t xml:space="preserve"> </w:t>
      </w:r>
      <w:r w:rsidRPr="00DA33F5">
        <w:rPr>
          <w:rFonts w:ascii="Arial" w:hAnsi="Arial" w:cs="Arial"/>
          <w:sz w:val="24"/>
          <w:szCs w:val="24"/>
        </w:rPr>
        <w:t>приема</w:t>
      </w:r>
      <w:r>
        <w:rPr>
          <w:rFonts w:ascii="Arial" w:hAnsi="Arial" w:cs="Arial"/>
          <w:spacing w:val="1"/>
          <w:sz w:val="24"/>
          <w:szCs w:val="24"/>
        </w:rPr>
        <w:t xml:space="preserve"> </w:t>
      </w:r>
      <w:r w:rsidRPr="00DA33F5">
        <w:rPr>
          <w:rFonts w:ascii="Arial" w:hAnsi="Arial" w:cs="Arial"/>
          <w:sz w:val="24"/>
          <w:szCs w:val="24"/>
        </w:rPr>
        <w:t>граждан.</w:t>
      </w:r>
    </w:p>
    <w:p w:rsidR="006118D2" w:rsidRDefault="006118D2" w:rsidP="006118D2">
      <w:pPr>
        <w:pStyle w:val="a5"/>
        <w:widowControl w:val="0"/>
        <w:numPr>
          <w:ilvl w:val="1"/>
          <w:numId w:val="21"/>
        </w:numPr>
        <w:tabs>
          <w:tab w:val="left" w:pos="1296"/>
        </w:tabs>
        <w:autoSpaceDE w:val="0"/>
        <w:autoSpaceDN w:val="0"/>
        <w:ind w:left="0" w:firstLine="720"/>
        <w:contextualSpacing w:val="0"/>
        <w:jc w:val="both"/>
        <w:rPr>
          <w:rFonts w:ascii="Arial" w:hAnsi="Arial" w:cs="Arial"/>
        </w:rPr>
      </w:pPr>
      <w:r w:rsidRPr="00DA33F5">
        <w:rPr>
          <w:rFonts w:ascii="Arial" w:hAnsi="Arial" w:cs="Arial"/>
          <w:spacing w:val="-1"/>
        </w:rPr>
        <w:t>По</w:t>
      </w:r>
      <w:r>
        <w:rPr>
          <w:rFonts w:ascii="Arial" w:hAnsi="Arial" w:cs="Arial"/>
          <w:spacing w:val="-18"/>
        </w:rPr>
        <w:t xml:space="preserve"> </w:t>
      </w:r>
      <w:r w:rsidRPr="00DA33F5">
        <w:rPr>
          <w:rFonts w:ascii="Arial" w:hAnsi="Arial" w:cs="Arial"/>
          <w:spacing w:val="-1"/>
        </w:rPr>
        <w:t>письменному</w:t>
      </w:r>
      <w:r>
        <w:rPr>
          <w:rFonts w:ascii="Arial" w:hAnsi="Arial" w:cs="Arial"/>
          <w:spacing w:val="-20"/>
        </w:rPr>
        <w:t xml:space="preserve"> </w:t>
      </w:r>
      <w:r w:rsidRPr="00DA33F5">
        <w:rPr>
          <w:rFonts w:ascii="Arial" w:hAnsi="Arial" w:cs="Arial"/>
          <w:spacing w:val="-1"/>
        </w:rPr>
        <w:t>обращению</w:t>
      </w:r>
      <w:r>
        <w:rPr>
          <w:rFonts w:ascii="Arial" w:hAnsi="Arial" w:cs="Arial"/>
          <w:spacing w:val="-20"/>
        </w:rPr>
        <w:t xml:space="preserve"> </w:t>
      </w:r>
      <w:r w:rsidRPr="00DA33F5">
        <w:rPr>
          <w:rFonts w:ascii="Arial" w:hAnsi="Arial" w:cs="Arial"/>
          <w:spacing w:val="-1"/>
        </w:rPr>
        <w:t>должностное</w:t>
      </w:r>
      <w:r>
        <w:rPr>
          <w:rFonts w:ascii="Arial" w:hAnsi="Arial" w:cs="Arial"/>
          <w:spacing w:val="-16"/>
        </w:rPr>
        <w:t xml:space="preserve"> </w:t>
      </w:r>
      <w:r w:rsidRPr="00DA33F5">
        <w:rPr>
          <w:rFonts w:ascii="Arial" w:hAnsi="Arial" w:cs="Arial"/>
        </w:rPr>
        <w:t>лицо</w:t>
      </w:r>
      <w:r>
        <w:rPr>
          <w:rFonts w:ascii="Arial" w:hAnsi="Arial" w:cs="Arial"/>
          <w:spacing w:val="-10"/>
        </w:rPr>
        <w:t xml:space="preserve"> </w:t>
      </w:r>
      <w:r w:rsidRPr="00DA33F5">
        <w:rPr>
          <w:rFonts w:ascii="Arial" w:hAnsi="Arial" w:cs="Arial"/>
        </w:rPr>
        <w:t>уполномоченного</w:t>
      </w:r>
      <w:r>
        <w:rPr>
          <w:rFonts w:ascii="Arial" w:hAnsi="Arial" w:cs="Arial"/>
          <w:spacing w:val="-17"/>
        </w:rPr>
        <w:t xml:space="preserve"> </w:t>
      </w:r>
      <w:r>
        <w:rPr>
          <w:rFonts w:ascii="Arial" w:hAnsi="Arial" w:cs="Arial"/>
        </w:rPr>
        <w:t xml:space="preserve">органа местного самоуправления </w:t>
      </w:r>
      <w:r w:rsidRPr="00DA33F5">
        <w:rPr>
          <w:rFonts w:ascii="Arial" w:hAnsi="Arial" w:cs="Arial"/>
        </w:rPr>
        <w:t>подробно</w:t>
      </w:r>
      <w:r>
        <w:rPr>
          <w:rFonts w:ascii="Arial" w:hAnsi="Arial" w:cs="Arial"/>
          <w:spacing w:val="1"/>
        </w:rPr>
        <w:t xml:space="preserve"> </w:t>
      </w:r>
      <w:r w:rsidRPr="00DA33F5">
        <w:rPr>
          <w:rFonts w:ascii="Arial" w:hAnsi="Arial" w:cs="Arial"/>
        </w:rPr>
        <w:t>в</w:t>
      </w:r>
      <w:r>
        <w:rPr>
          <w:rFonts w:ascii="Arial" w:hAnsi="Arial" w:cs="Arial"/>
        </w:rPr>
        <w:t xml:space="preserve"> </w:t>
      </w:r>
      <w:r w:rsidRPr="00DA33F5">
        <w:rPr>
          <w:rFonts w:ascii="Arial" w:hAnsi="Arial" w:cs="Arial"/>
        </w:rPr>
        <w:t>письменной</w:t>
      </w:r>
      <w:r>
        <w:rPr>
          <w:rFonts w:ascii="Arial" w:hAnsi="Arial" w:cs="Arial"/>
        </w:rPr>
        <w:t xml:space="preserve"> </w:t>
      </w:r>
      <w:r w:rsidRPr="00DA33F5">
        <w:rPr>
          <w:rFonts w:ascii="Arial" w:hAnsi="Arial" w:cs="Arial"/>
        </w:rPr>
        <w:t>форме</w:t>
      </w:r>
      <w:r>
        <w:rPr>
          <w:rFonts w:ascii="Arial" w:hAnsi="Arial" w:cs="Arial"/>
        </w:rPr>
        <w:t xml:space="preserve"> </w:t>
      </w:r>
      <w:r w:rsidRPr="00DA33F5">
        <w:rPr>
          <w:rFonts w:ascii="Arial" w:hAnsi="Arial" w:cs="Arial"/>
        </w:rPr>
        <w:t>разъясняет</w:t>
      </w:r>
      <w:r>
        <w:rPr>
          <w:rFonts w:ascii="Arial" w:hAnsi="Arial" w:cs="Arial"/>
        </w:rPr>
        <w:t xml:space="preserve"> </w:t>
      </w:r>
      <w:r w:rsidRPr="00DA33F5">
        <w:rPr>
          <w:rFonts w:ascii="Arial" w:hAnsi="Arial" w:cs="Arial"/>
        </w:rPr>
        <w:t>гражданину</w:t>
      </w:r>
      <w:r>
        <w:rPr>
          <w:rFonts w:ascii="Arial" w:hAnsi="Arial" w:cs="Arial"/>
        </w:rPr>
        <w:t xml:space="preserve"> </w:t>
      </w:r>
      <w:r w:rsidRPr="00DA33F5">
        <w:rPr>
          <w:rFonts w:ascii="Arial" w:hAnsi="Arial" w:cs="Arial"/>
        </w:rPr>
        <w:t>сведения</w:t>
      </w:r>
      <w:r>
        <w:rPr>
          <w:rFonts w:ascii="Arial" w:hAnsi="Arial" w:cs="Arial"/>
        </w:rPr>
        <w:t xml:space="preserve"> </w:t>
      </w:r>
      <w:r w:rsidRPr="00DA33F5">
        <w:rPr>
          <w:rFonts w:ascii="Arial" w:hAnsi="Arial" w:cs="Arial"/>
        </w:rPr>
        <w:t>по</w:t>
      </w:r>
      <w:r>
        <w:rPr>
          <w:rFonts w:ascii="Arial" w:hAnsi="Arial" w:cs="Arial"/>
        </w:rPr>
        <w:t xml:space="preserve"> </w:t>
      </w:r>
      <w:r w:rsidRPr="00DA33F5">
        <w:rPr>
          <w:rFonts w:ascii="Arial" w:hAnsi="Arial" w:cs="Arial"/>
        </w:rPr>
        <w:t>вопросам,</w:t>
      </w:r>
      <w:r>
        <w:rPr>
          <w:rFonts w:ascii="Arial" w:hAnsi="Arial" w:cs="Arial"/>
        </w:rPr>
        <w:t xml:space="preserve"> </w:t>
      </w:r>
      <w:r w:rsidRPr="00DA33F5">
        <w:rPr>
          <w:rFonts w:ascii="Arial" w:hAnsi="Arial" w:cs="Arial"/>
        </w:rPr>
        <w:t>указанным</w:t>
      </w:r>
      <w:r>
        <w:rPr>
          <w:rFonts w:ascii="Arial" w:hAnsi="Arial" w:cs="Arial"/>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пункте</w:t>
      </w:r>
      <w:r>
        <w:rPr>
          <w:rFonts w:ascii="Arial" w:hAnsi="Arial" w:cs="Arial"/>
        </w:rPr>
        <w:t xml:space="preserve"> </w:t>
      </w:r>
      <w:r w:rsidRPr="00DA33F5">
        <w:rPr>
          <w:rFonts w:ascii="Arial" w:hAnsi="Arial" w:cs="Arial"/>
        </w:rPr>
        <w:t>1.5.</w:t>
      </w:r>
      <w:r>
        <w:rPr>
          <w:rFonts w:ascii="Arial" w:hAnsi="Arial" w:cs="Arial"/>
        </w:rPr>
        <w:t xml:space="preserve"> </w:t>
      </w:r>
      <w:r w:rsidRPr="00DA33F5">
        <w:rPr>
          <w:rFonts w:ascii="Arial" w:hAnsi="Arial" w:cs="Arial"/>
        </w:rPr>
        <w:t>настоящего</w:t>
      </w:r>
      <w:r>
        <w:rPr>
          <w:rFonts w:ascii="Arial" w:hAnsi="Arial" w:cs="Arial"/>
        </w:rPr>
        <w:t xml:space="preserve"> </w:t>
      </w:r>
      <w:r w:rsidRPr="00DA33F5">
        <w:rPr>
          <w:rFonts w:ascii="Arial" w:hAnsi="Arial" w:cs="Arial"/>
        </w:rPr>
        <w:t>Административного</w:t>
      </w:r>
      <w:r>
        <w:rPr>
          <w:rFonts w:ascii="Arial" w:hAnsi="Arial" w:cs="Arial"/>
        </w:rPr>
        <w:t xml:space="preserve"> </w:t>
      </w:r>
      <w:r w:rsidRPr="00DA33F5">
        <w:rPr>
          <w:rFonts w:ascii="Arial" w:hAnsi="Arial" w:cs="Arial"/>
        </w:rPr>
        <w:t>регламента</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порядке,</w:t>
      </w:r>
      <w:r>
        <w:rPr>
          <w:rFonts w:ascii="Arial" w:hAnsi="Arial" w:cs="Arial"/>
        </w:rPr>
        <w:t xml:space="preserve"> </w:t>
      </w:r>
      <w:r w:rsidRPr="00DA33F5">
        <w:rPr>
          <w:rFonts w:ascii="Arial" w:hAnsi="Arial" w:cs="Arial"/>
        </w:rPr>
        <w:t>установленном</w:t>
      </w:r>
      <w:r>
        <w:rPr>
          <w:rFonts w:ascii="Arial" w:hAnsi="Arial" w:cs="Arial"/>
          <w:spacing w:val="-67"/>
        </w:rPr>
        <w:t xml:space="preserve"> </w:t>
      </w:r>
      <w:r w:rsidRPr="00DA33F5">
        <w:rPr>
          <w:rFonts w:ascii="Arial" w:hAnsi="Arial" w:cs="Arial"/>
        </w:rPr>
        <w:t>Федеральным</w:t>
      </w:r>
      <w:r>
        <w:rPr>
          <w:rFonts w:ascii="Arial" w:hAnsi="Arial" w:cs="Arial"/>
          <w:spacing w:val="1"/>
        </w:rPr>
        <w:t xml:space="preserve"> </w:t>
      </w:r>
      <w:r w:rsidRPr="00DA33F5">
        <w:rPr>
          <w:rFonts w:ascii="Arial" w:hAnsi="Arial" w:cs="Arial"/>
        </w:rPr>
        <w:t>законом</w:t>
      </w:r>
      <w:r>
        <w:rPr>
          <w:rFonts w:ascii="Arial" w:hAnsi="Arial" w:cs="Arial"/>
          <w:spacing w:val="1"/>
        </w:rPr>
        <w:t xml:space="preserve"> </w:t>
      </w:r>
      <w:r w:rsidRPr="00DA33F5">
        <w:rPr>
          <w:rFonts w:ascii="Arial" w:hAnsi="Arial" w:cs="Arial"/>
        </w:rPr>
        <w:t>от</w:t>
      </w:r>
      <w:r>
        <w:rPr>
          <w:rFonts w:ascii="Arial" w:hAnsi="Arial" w:cs="Arial"/>
          <w:spacing w:val="1"/>
        </w:rPr>
        <w:t xml:space="preserve"> </w:t>
      </w:r>
      <w:r w:rsidRPr="00DA33F5">
        <w:rPr>
          <w:rFonts w:ascii="Arial" w:hAnsi="Arial" w:cs="Arial"/>
        </w:rPr>
        <w:t>2</w:t>
      </w:r>
      <w:r>
        <w:rPr>
          <w:rFonts w:ascii="Arial" w:hAnsi="Arial" w:cs="Arial"/>
          <w:spacing w:val="1"/>
        </w:rPr>
        <w:t xml:space="preserve"> </w:t>
      </w:r>
      <w:r w:rsidRPr="00DA33F5">
        <w:rPr>
          <w:rFonts w:ascii="Arial" w:hAnsi="Arial" w:cs="Arial"/>
        </w:rPr>
        <w:t>мая</w:t>
      </w:r>
      <w:r>
        <w:rPr>
          <w:rFonts w:ascii="Arial" w:hAnsi="Arial" w:cs="Arial"/>
          <w:spacing w:val="1"/>
        </w:rPr>
        <w:t xml:space="preserve"> </w:t>
      </w:r>
      <w:r w:rsidRPr="00DA33F5">
        <w:rPr>
          <w:rFonts w:ascii="Arial" w:hAnsi="Arial" w:cs="Arial"/>
        </w:rPr>
        <w:t>2006г.</w:t>
      </w:r>
      <w:r>
        <w:rPr>
          <w:rFonts w:ascii="Arial" w:hAnsi="Arial" w:cs="Arial"/>
          <w:spacing w:val="1"/>
        </w:rPr>
        <w:t xml:space="preserve"> </w:t>
      </w:r>
      <w:r w:rsidRPr="00DA33F5">
        <w:rPr>
          <w:rFonts w:ascii="Arial" w:hAnsi="Arial" w:cs="Arial"/>
        </w:rPr>
        <w:t>№59-ФЗ</w:t>
      </w:r>
      <w:r>
        <w:rPr>
          <w:rFonts w:ascii="Arial" w:hAnsi="Arial" w:cs="Arial"/>
          <w:spacing w:val="1"/>
        </w:rPr>
        <w:t xml:space="preserve"> </w:t>
      </w:r>
      <w:r w:rsidRPr="00DA33F5">
        <w:rPr>
          <w:rFonts w:ascii="Arial" w:hAnsi="Arial" w:cs="Arial"/>
        </w:rPr>
        <w:t>«О</w:t>
      </w:r>
      <w:r>
        <w:rPr>
          <w:rFonts w:ascii="Arial" w:hAnsi="Arial" w:cs="Arial"/>
        </w:rPr>
        <w:t xml:space="preserve"> </w:t>
      </w:r>
      <w:r w:rsidRPr="00DA33F5">
        <w:rPr>
          <w:rFonts w:ascii="Arial" w:hAnsi="Arial" w:cs="Arial"/>
        </w:rPr>
        <w:t>порядке</w:t>
      </w:r>
      <w:r>
        <w:rPr>
          <w:rFonts w:ascii="Arial" w:hAnsi="Arial" w:cs="Arial"/>
          <w:spacing w:val="1"/>
        </w:rPr>
        <w:t xml:space="preserve"> </w:t>
      </w:r>
      <w:r w:rsidRPr="00DA33F5">
        <w:rPr>
          <w:rFonts w:ascii="Arial" w:hAnsi="Arial" w:cs="Arial"/>
        </w:rPr>
        <w:t>рассмотрения</w:t>
      </w:r>
      <w:r>
        <w:rPr>
          <w:rFonts w:ascii="Arial" w:hAnsi="Arial" w:cs="Arial"/>
          <w:spacing w:val="1"/>
        </w:rPr>
        <w:t xml:space="preserve"> </w:t>
      </w:r>
      <w:r w:rsidRPr="00DA33F5">
        <w:rPr>
          <w:rFonts w:ascii="Arial" w:hAnsi="Arial" w:cs="Arial"/>
        </w:rPr>
        <w:t>обращений</w:t>
      </w:r>
      <w:r>
        <w:rPr>
          <w:rFonts w:ascii="Arial" w:hAnsi="Arial" w:cs="Arial"/>
        </w:rPr>
        <w:t xml:space="preserve"> </w:t>
      </w:r>
      <w:r w:rsidRPr="00DA33F5">
        <w:rPr>
          <w:rFonts w:ascii="Arial" w:hAnsi="Arial" w:cs="Arial"/>
        </w:rPr>
        <w:t>граждан</w:t>
      </w:r>
      <w:r>
        <w:rPr>
          <w:rFonts w:ascii="Arial" w:hAnsi="Arial" w:cs="Arial"/>
        </w:rPr>
        <w:t xml:space="preserve"> </w:t>
      </w:r>
      <w:r w:rsidRPr="00DA33F5">
        <w:rPr>
          <w:rFonts w:ascii="Arial" w:hAnsi="Arial" w:cs="Arial"/>
        </w:rPr>
        <w:t>Российской</w:t>
      </w:r>
      <w:r>
        <w:rPr>
          <w:rFonts w:ascii="Arial" w:hAnsi="Arial" w:cs="Arial"/>
        </w:rPr>
        <w:t xml:space="preserve"> </w:t>
      </w:r>
      <w:r w:rsidRPr="00DA33F5">
        <w:rPr>
          <w:rFonts w:ascii="Arial" w:hAnsi="Arial" w:cs="Arial"/>
        </w:rPr>
        <w:t>Федераци</w:t>
      </w:r>
      <w:r>
        <w:rPr>
          <w:rFonts w:ascii="Arial" w:hAnsi="Arial" w:cs="Arial"/>
        </w:rPr>
        <w:t>и» (далее – Федеральный закон №</w:t>
      </w:r>
      <w:r w:rsidRPr="00DA33F5">
        <w:rPr>
          <w:rFonts w:ascii="Arial" w:hAnsi="Arial" w:cs="Arial"/>
        </w:rPr>
        <w:t>59-ФЗ).</w:t>
      </w:r>
    </w:p>
    <w:p w:rsidR="006118D2" w:rsidRPr="003E22B3" w:rsidRDefault="006118D2" w:rsidP="006118D2">
      <w:pPr>
        <w:pStyle w:val="a5"/>
        <w:widowControl w:val="0"/>
        <w:numPr>
          <w:ilvl w:val="1"/>
          <w:numId w:val="21"/>
        </w:numPr>
        <w:tabs>
          <w:tab w:val="left" w:pos="1296"/>
        </w:tabs>
        <w:autoSpaceDE w:val="0"/>
        <w:autoSpaceDN w:val="0"/>
        <w:ind w:left="0" w:firstLine="720"/>
        <w:contextualSpacing w:val="0"/>
        <w:jc w:val="both"/>
        <w:rPr>
          <w:rFonts w:ascii="Arial" w:hAnsi="Arial" w:cs="Arial"/>
        </w:rPr>
      </w:pPr>
      <w:r w:rsidRPr="003E22B3">
        <w:rPr>
          <w:rFonts w:ascii="Arial" w:hAnsi="Arial" w:cs="Arial"/>
        </w:rPr>
        <w:t>На</w:t>
      </w:r>
      <w:r>
        <w:rPr>
          <w:rFonts w:ascii="Arial" w:hAnsi="Arial" w:cs="Arial"/>
        </w:rPr>
        <w:t xml:space="preserve"> </w:t>
      </w:r>
      <w:r w:rsidRPr="003E22B3">
        <w:rPr>
          <w:rFonts w:ascii="Arial" w:hAnsi="Arial" w:cs="Arial"/>
        </w:rPr>
        <w:t>Едином</w:t>
      </w:r>
      <w:r>
        <w:rPr>
          <w:rFonts w:ascii="Arial" w:hAnsi="Arial" w:cs="Arial"/>
        </w:rPr>
        <w:t xml:space="preserve"> </w:t>
      </w:r>
      <w:r w:rsidRPr="003E22B3">
        <w:rPr>
          <w:rFonts w:ascii="Arial" w:hAnsi="Arial" w:cs="Arial"/>
        </w:rPr>
        <w:t>портале</w:t>
      </w:r>
      <w:r>
        <w:rPr>
          <w:rFonts w:ascii="Arial" w:hAnsi="Arial" w:cs="Arial"/>
        </w:rPr>
        <w:t xml:space="preserve"> </w:t>
      </w:r>
      <w:r w:rsidRPr="003E22B3">
        <w:rPr>
          <w:rFonts w:ascii="Arial" w:hAnsi="Arial" w:cs="Arial"/>
        </w:rPr>
        <w:t>размещаются</w:t>
      </w:r>
      <w:r>
        <w:rPr>
          <w:rFonts w:ascii="Arial" w:hAnsi="Arial" w:cs="Arial"/>
        </w:rPr>
        <w:t xml:space="preserve"> </w:t>
      </w:r>
      <w:r w:rsidRPr="003E22B3">
        <w:rPr>
          <w:rFonts w:ascii="Arial" w:hAnsi="Arial" w:cs="Arial"/>
        </w:rPr>
        <w:t>сведения,</w:t>
      </w:r>
      <w:r>
        <w:rPr>
          <w:rFonts w:ascii="Arial" w:hAnsi="Arial" w:cs="Arial"/>
        </w:rPr>
        <w:t xml:space="preserve"> </w:t>
      </w:r>
      <w:r w:rsidRPr="003E22B3">
        <w:rPr>
          <w:rFonts w:ascii="Arial" w:hAnsi="Arial" w:cs="Arial"/>
          <w:spacing w:val="-1"/>
        </w:rPr>
        <w:t>предусмотренные</w:t>
      </w:r>
      <w:r>
        <w:rPr>
          <w:rFonts w:ascii="Arial" w:hAnsi="Arial" w:cs="Arial"/>
          <w:spacing w:val="-67"/>
        </w:rPr>
        <w:t xml:space="preserve"> </w:t>
      </w:r>
      <w:r w:rsidRPr="003E22B3">
        <w:rPr>
          <w:rFonts w:ascii="Arial" w:hAnsi="Arial" w:cs="Arial"/>
        </w:rPr>
        <w:t>Положением</w:t>
      </w:r>
      <w:r>
        <w:rPr>
          <w:rFonts w:ascii="Arial" w:hAnsi="Arial" w:cs="Arial"/>
        </w:rPr>
        <w:t xml:space="preserve"> </w:t>
      </w:r>
      <w:r w:rsidRPr="003E22B3">
        <w:rPr>
          <w:rFonts w:ascii="Arial" w:hAnsi="Arial" w:cs="Arial"/>
        </w:rPr>
        <w:t>о</w:t>
      </w:r>
      <w:r>
        <w:rPr>
          <w:rFonts w:ascii="Arial" w:hAnsi="Arial" w:cs="Arial"/>
        </w:rPr>
        <w:t xml:space="preserve"> </w:t>
      </w:r>
      <w:r w:rsidRPr="003E22B3">
        <w:rPr>
          <w:rFonts w:ascii="Arial" w:hAnsi="Arial" w:cs="Arial"/>
        </w:rPr>
        <w:t>федеральной</w:t>
      </w:r>
      <w:r>
        <w:rPr>
          <w:rFonts w:ascii="Arial" w:hAnsi="Arial" w:cs="Arial"/>
        </w:rPr>
        <w:t xml:space="preserve"> </w:t>
      </w:r>
      <w:r w:rsidRPr="003E22B3">
        <w:rPr>
          <w:rFonts w:ascii="Arial" w:hAnsi="Arial" w:cs="Arial"/>
        </w:rPr>
        <w:t>государственной</w:t>
      </w:r>
      <w:r>
        <w:rPr>
          <w:rFonts w:ascii="Arial" w:hAnsi="Arial" w:cs="Arial"/>
        </w:rPr>
        <w:t xml:space="preserve"> </w:t>
      </w:r>
      <w:r w:rsidRPr="003E22B3">
        <w:rPr>
          <w:rFonts w:ascii="Arial" w:hAnsi="Arial" w:cs="Arial"/>
        </w:rPr>
        <w:t>информационной</w:t>
      </w:r>
      <w:r>
        <w:rPr>
          <w:rFonts w:ascii="Arial" w:hAnsi="Arial" w:cs="Arial"/>
        </w:rPr>
        <w:t xml:space="preserve"> </w:t>
      </w:r>
      <w:r w:rsidRPr="003E22B3">
        <w:rPr>
          <w:rFonts w:ascii="Arial" w:hAnsi="Arial" w:cs="Arial"/>
        </w:rPr>
        <w:t>системе</w:t>
      </w:r>
      <w:r>
        <w:rPr>
          <w:rFonts w:ascii="Arial" w:hAnsi="Arial" w:cs="Arial"/>
        </w:rPr>
        <w:t xml:space="preserve"> </w:t>
      </w:r>
      <w:r w:rsidRPr="003E22B3">
        <w:rPr>
          <w:rFonts w:ascii="Arial" w:hAnsi="Arial" w:cs="Arial"/>
        </w:rPr>
        <w:t>«Федеральный</w:t>
      </w:r>
      <w:r>
        <w:rPr>
          <w:rFonts w:ascii="Arial" w:hAnsi="Arial" w:cs="Arial"/>
          <w:spacing w:val="109"/>
        </w:rPr>
        <w:t xml:space="preserve"> </w:t>
      </w:r>
      <w:r w:rsidRPr="003E22B3">
        <w:rPr>
          <w:rFonts w:ascii="Arial" w:hAnsi="Arial" w:cs="Arial"/>
        </w:rPr>
        <w:t>реестр</w:t>
      </w:r>
      <w:r>
        <w:rPr>
          <w:rFonts w:ascii="Arial" w:hAnsi="Arial" w:cs="Arial"/>
          <w:spacing w:val="113"/>
        </w:rPr>
        <w:t xml:space="preserve"> </w:t>
      </w:r>
      <w:r w:rsidRPr="003E22B3">
        <w:rPr>
          <w:rFonts w:ascii="Arial" w:hAnsi="Arial" w:cs="Arial"/>
        </w:rPr>
        <w:t>государственных</w:t>
      </w:r>
      <w:r>
        <w:rPr>
          <w:rFonts w:ascii="Arial" w:hAnsi="Arial" w:cs="Arial"/>
          <w:spacing w:val="111"/>
        </w:rPr>
        <w:t xml:space="preserve"> </w:t>
      </w:r>
      <w:r w:rsidRPr="003E22B3">
        <w:rPr>
          <w:rFonts w:ascii="Arial" w:hAnsi="Arial" w:cs="Arial"/>
        </w:rPr>
        <w:t>и</w:t>
      </w:r>
      <w:r>
        <w:rPr>
          <w:rFonts w:ascii="Arial" w:hAnsi="Arial" w:cs="Arial"/>
          <w:spacing w:val="110"/>
        </w:rPr>
        <w:t xml:space="preserve"> </w:t>
      </w:r>
      <w:r w:rsidRPr="003E22B3">
        <w:rPr>
          <w:rFonts w:ascii="Arial" w:hAnsi="Arial" w:cs="Arial"/>
        </w:rPr>
        <w:t>муниципальных</w:t>
      </w:r>
      <w:r>
        <w:rPr>
          <w:rFonts w:ascii="Arial" w:hAnsi="Arial" w:cs="Arial"/>
          <w:spacing w:val="113"/>
        </w:rPr>
        <w:t xml:space="preserve"> </w:t>
      </w:r>
      <w:r w:rsidRPr="003E22B3">
        <w:rPr>
          <w:rFonts w:ascii="Arial" w:hAnsi="Arial" w:cs="Arial"/>
        </w:rPr>
        <w:t>услуг</w:t>
      </w:r>
      <w:r>
        <w:rPr>
          <w:rFonts w:ascii="Arial" w:hAnsi="Arial" w:cs="Arial"/>
          <w:spacing w:val="112"/>
        </w:rPr>
        <w:t xml:space="preserve"> </w:t>
      </w:r>
      <w:r w:rsidRPr="003E22B3">
        <w:rPr>
          <w:rFonts w:ascii="Arial" w:hAnsi="Arial" w:cs="Arial"/>
        </w:rPr>
        <w:t>(функций)»,</w:t>
      </w:r>
      <w:r>
        <w:rPr>
          <w:rFonts w:ascii="Arial" w:hAnsi="Arial" w:cs="Arial"/>
        </w:rPr>
        <w:t xml:space="preserve"> </w:t>
      </w:r>
      <w:r w:rsidRPr="003E22B3">
        <w:rPr>
          <w:rFonts w:ascii="Arial" w:hAnsi="Arial" w:cs="Arial"/>
        </w:rPr>
        <w:t>утвержденным</w:t>
      </w:r>
      <w:r>
        <w:rPr>
          <w:rFonts w:ascii="Arial" w:hAnsi="Arial" w:cs="Arial"/>
          <w:spacing w:val="1"/>
        </w:rPr>
        <w:t xml:space="preserve"> </w:t>
      </w:r>
      <w:r w:rsidRPr="003E22B3">
        <w:rPr>
          <w:rFonts w:ascii="Arial" w:hAnsi="Arial" w:cs="Arial"/>
        </w:rPr>
        <w:t>постановлением</w:t>
      </w:r>
      <w:r>
        <w:rPr>
          <w:rFonts w:ascii="Arial" w:hAnsi="Arial" w:cs="Arial"/>
          <w:spacing w:val="1"/>
        </w:rPr>
        <w:t xml:space="preserve"> </w:t>
      </w:r>
      <w:r w:rsidRPr="003E22B3">
        <w:rPr>
          <w:rFonts w:ascii="Arial" w:hAnsi="Arial" w:cs="Arial"/>
        </w:rPr>
        <w:t>Правительства</w:t>
      </w:r>
      <w:r>
        <w:rPr>
          <w:rFonts w:ascii="Arial" w:hAnsi="Arial" w:cs="Arial"/>
          <w:spacing w:val="1"/>
        </w:rPr>
        <w:t xml:space="preserve"> </w:t>
      </w:r>
      <w:r w:rsidRPr="003E22B3">
        <w:rPr>
          <w:rFonts w:ascii="Arial" w:hAnsi="Arial" w:cs="Arial"/>
        </w:rPr>
        <w:t>Российской</w:t>
      </w:r>
      <w:r>
        <w:rPr>
          <w:rFonts w:ascii="Arial" w:hAnsi="Arial" w:cs="Arial"/>
          <w:spacing w:val="1"/>
        </w:rPr>
        <w:t xml:space="preserve"> </w:t>
      </w:r>
      <w:r w:rsidRPr="003E22B3">
        <w:rPr>
          <w:rFonts w:ascii="Arial" w:hAnsi="Arial" w:cs="Arial"/>
        </w:rPr>
        <w:t>Федерации</w:t>
      </w:r>
      <w:r>
        <w:rPr>
          <w:rFonts w:ascii="Arial" w:hAnsi="Arial" w:cs="Arial"/>
          <w:spacing w:val="1"/>
        </w:rPr>
        <w:t xml:space="preserve"> </w:t>
      </w:r>
      <w:r w:rsidRPr="003E22B3">
        <w:rPr>
          <w:rFonts w:ascii="Arial" w:hAnsi="Arial" w:cs="Arial"/>
        </w:rPr>
        <w:t>от</w:t>
      </w:r>
      <w:r>
        <w:rPr>
          <w:rFonts w:ascii="Arial" w:hAnsi="Arial" w:cs="Arial"/>
          <w:spacing w:val="1"/>
        </w:rPr>
        <w:t xml:space="preserve"> </w:t>
      </w:r>
      <w:r w:rsidRPr="003E22B3">
        <w:rPr>
          <w:rFonts w:ascii="Arial" w:hAnsi="Arial" w:cs="Arial"/>
        </w:rPr>
        <w:t>24</w:t>
      </w:r>
      <w:r>
        <w:rPr>
          <w:rFonts w:ascii="Arial" w:hAnsi="Arial" w:cs="Arial"/>
          <w:spacing w:val="1"/>
        </w:rPr>
        <w:t xml:space="preserve"> </w:t>
      </w:r>
      <w:r w:rsidRPr="003E22B3">
        <w:rPr>
          <w:rFonts w:ascii="Arial" w:hAnsi="Arial" w:cs="Arial"/>
        </w:rPr>
        <w:t>октября</w:t>
      </w:r>
      <w:r>
        <w:rPr>
          <w:rFonts w:ascii="Arial" w:hAnsi="Arial" w:cs="Arial"/>
          <w:spacing w:val="-1"/>
        </w:rPr>
        <w:t xml:space="preserve"> </w:t>
      </w:r>
      <w:r w:rsidRPr="003E22B3">
        <w:rPr>
          <w:rFonts w:ascii="Arial" w:hAnsi="Arial" w:cs="Arial"/>
        </w:rPr>
        <w:t>2011</w:t>
      </w:r>
      <w:r>
        <w:rPr>
          <w:rFonts w:ascii="Arial" w:hAnsi="Arial" w:cs="Arial"/>
          <w:spacing w:val="1"/>
        </w:rPr>
        <w:t xml:space="preserve"> </w:t>
      </w:r>
      <w:r w:rsidRPr="003E22B3">
        <w:rPr>
          <w:rFonts w:ascii="Arial" w:hAnsi="Arial" w:cs="Arial"/>
        </w:rPr>
        <w:t>года</w:t>
      </w:r>
      <w:r>
        <w:rPr>
          <w:rFonts w:ascii="Arial" w:hAnsi="Arial" w:cs="Arial"/>
          <w:spacing w:val="-3"/>
        </w:rPr>
        <w:t xml:space="preserve"> </w:t>
      </w:r>
      <w:r w:rsidRPr="003E22B3">
        <w:rPr>
          <w:rFonts w:ascii="Arial" w:hAnsi="Arial" w:cs="Arial"/>
        </w:rPr>
        <w:t>№861.</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Доступ</w:t>
      </w:r>
      <w:r>
        <w:rPr>
          <w:rFonts w:ascii="Arial" w:hAnsi="Arial" w:cs="Arial"/>
          <w:spacing w:val="1"/>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информации</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сроках</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порядке</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pacing w:val="1"/>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осуществляется</w:t>
      </w:r>
      <w:r>
        <w:rPr>
          <w:rFonts w:ascii="Arial" w:hAnsi="Arial" w:cs="Arial"/>
          <w:sz w:val="24"/>
          <w:szCs w:val="24"/>
        </w:rPr>
        <w:t xml:space="preserve"> </w:t>
      </w:r>
      <w:r w:rsidRPr="00DA33F5">
        <w:rPr>
          <w:rFonts w:ascii="Arial" w:hAnsi="Arial" w:cs="Arial"/>
          <w:sz w:val="24"/>
          <w:szCs w:val="24"/>
        </w:rPr>
        <w:t>без</w:t>
      </w:r>
      <w:r>
        <w:rPr>
          <w:rFonts w:ascii="Arial" w:hAnsi="Arial" w:cs="Arial"/>
          <w:sz w:val="24"/>
          <w:szCs w:val="24"/>
        </w:rPr>
        <w:t xml:space="preserve"> </w:t>
      </w:r>
      <w:r w:rsidRPr="00DA33F5">
        <w:rPr>
          <w:rFonts w:ascii="Arial" w:hAnsi="Arial" w:cs="Arial"/>
          <w:sz w:val="24"/>
          <w:szCs w:val="24"/>
        </w:rPr>
        <w:t>выполнения</w:t>
      </w:r>
      <w:r>
        <w:rPr>
          <w:rFonts w:ascii="Arial" w:hAnsi="Arial" w:cs="Arial"/>
          <w:sz w:val="24"/>
          <w:szCs w:val="24"/>
        </w:rPr>
        <w:t xml:space="preserve"> </w:t>
      </w:r>
      <w:r w:rsidRPr="00DA33F5">
        <w:rPr>
          <w:rFonts w:ascii="Arial" w:hAnsi="Arial" w:cs="Arial"/>
          <w:sz w:val="24"/>
          <w:szCs w:val="24"/>
        </w:rPr>
        <w:t>заявителем</w:t>
      </w:r>
      <w:r>
        <w:rPr>
          <w:rFonts w:ascii="Arial" w:hAnsi="Arial" w:cs="Arial"/>
          <w:sz w:val="24"/>
          <w:szCs w:val="24"/>
        </w:rPr>
        <w:t xml:space="preserve"> </w:t>
      </w:r>
      <w:r w:rsidRPr="00DA33F5">
        <w:rPr>
          <w:rFonts w:ascii="Arial" w:hAnsi="Arial" w:cs="Arial"/>
          <w:sz w:val="24"/>
          <w:szCs w:val="24"/>
        </w:rPr>
        <w:t>каких-либо</w:t>
      </w:r>
      <w:r>
        <w:rPr>
          <w:rFonts w:ascii="Arial" w:hAnsi="Arial" w:cs="Arial"/>
          <w:sz w:val="24"/>
          <w:szCs w:val="24"/>
        </w:rPr>
        <w:t xml:space="preserve"> </w:t>
      </w:r>
      <w:r w:rsidRPr="00DA33F5">
        <w:rPr>
          <w:rFonts w:ascii="Arial" w:hAnsi="Arial" w:cs="Arial"/>
          <w:sz w:val="24"/>
          <w:szCs w:val="24"/>
        </w:rPr>
        <w:t>требований,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DA33F5">
        <w:rPr>
          <w:rFonts w:ascii="Arial" w:hAnsi="Arial" w:cs="Arial"/>
          <w:sz w:val="24"/>
          <w:szCs w:val="24"/>
        </w:rPr>
        <w:t>числе</w:t>
      </w:r>
      <w:r>
        <w:rPr>
          <w:rFonts w:ascii="Arial" w:hAnsi="Arial" w:cs="Arial"/>
          <w:spacing w:val="1"/>
          <w:sz w:val="24"/>
          <w:szCs w:val="24"/>
        </w:rPr>
        <w:t xml:space="preserve"> </w:t>
      </w:r>
      <w:r w:rsidRPr="00DA33F5">
        <w:rPr>
          <w:rFonts w:ascii="Arial" w:hAnsi="Arial" w:cs="Arial"/>
          <w:sz w:val="24"/>
          <w:szCs w:val="24"/>
        </w:rPr>
        <w:t>без</w:t>
      </w:r>
      <w:r>
        <w:rPr>
          <w:rFonts w:ascii="Arial" w:hAnsi="Arial" w:cs="Arial"/>
          <w:spacing w:val="-8"/>
          <w:sz w:val="24"/>
          <w:szCs w:val="24"/>
        </w:rPr>
        <w:t xml:space="preserve"> </w:t>
      </w:r>
      <w:r w:rsidRPr="00DA33F5">
        <w:rPr>
          <w:rFonts w:ascii="Arial" w:hAnsi="Arial" w:cs="Arial"/>
          <w:sz w:val="24"/>
          <w:szCs w:val="24"/>
        </w:rPr>
        <w:t>использования</w:t>
      </w:r>
      <w:r>
        <w:rPr>
          <w:rFonts w:ascii="Arial" w:hAnsi="Arial" w:cs="Arial"/>
          <w:spacing w:val="-8"/>
          <w:sz w:val="24"/>
          <w:szCs w:val="24"/>
        </w:rPr>
        <w:t xml:space="preserve"> </w:t>
      </w:r>
      <w:r w:rsidRPr="00DA33F5">
        <w:rPr>
          <w:rFonts w:ascii="Arial" w:hAnsi="Arial" w:cs="Arial"/>
          <w:sz w:val="24"/>
          <w:szCs w:val="24"/>
        </w:rPr>
        <w:t>программного</w:t>
      </w:r>
      <w:r>
        <w:rPr>
          <w:rFonts w:ascii="Arial" w:hAnsi="Arial" w:cs="Arial"/>
          <w:spacing w:val="-7"/>
          <w:sz w:val="24"/>
          <w:szCs w:val="24"/>
        </w:rPr>
        <w:t xml:space="preserve"> </w:t>
      </w:r>
      <w:r w:rsidRPr="00DA33F5">
        <w:rPr>
          <w:rFonts w:ascii="Arial" w:hAnsi="Arial" w:cs="Arial"/>
          <w:sz w:val="24"/>
          <w:szCs w:val="24"/>
        </w:rPr>
        <w:t>обеспечения,</w:t>
      </w:r>
      <w:r>
        <w:rPr>
          <w:rFonts w:ascii="Arial" w:hAnsi="Arial" w:cs="Arial"/>
          <w:spacing w:val="-6"/>
          <w:sz w:val="24"/>
          <w:szCs w:val="24"/>
        </w:rPr>
        <w:t xml:space="preserve"> </w:t>
      </w:r>
      <w:r w:rsidRPr="00DA33F5">
        <w:rPr>
          <w:rFonts w:ascii="Arial" w:hAnsi="Arial" w:cs="Arial"/>
          <w:sz w:val="24"/>
          <w:szCs w:val="24"/>
        </w:rPr>
        <w:t>установка</w:t>
      </w:r>
      <w:r>
        <w:rPr>
          <w:rFonts w:ascii="Arial" w:hAnsi="Arial" w:cs="Arial"/>
          <w:spacing w:val="-9"/>
          <w:sz w:val="24"/>
          <w:szCs w:val="24"/>
        </w:rPr>
        <w:t xml:space="preserve"> </w:t>
      </w:r>
      <w:r w:rsidRPr="00DA33F5">
        <w:rPr>
          <w:rFonts w:ascii="Arial" w:hAnsi="Arial" w:cs="Arial"/>
          <w:sz w:val="24"/>
          <w:szCs w:val="24"/>
        </w:rPr>
        <w:t>которого</w:t>
      </w:r>
      <w:r>
        <w:rPr>
          <w:rFonts w:ascii="Arial" w:hAnsi="Arial" w:cs="Arial"/>
          <w:spacing w:val="-7"/>
          <w:sz w:val="24"/>
          <w:szCs w:val="24"/>
        </w:rPr>
        <w:t xml:space="preserve"> </w:t>
      </w:r>
      <w:r w:rsidRPr="00DA33F5">
        <w:rPr>
          <w:rFonts w:ascii="Arial" w:hAnsi="Arial" w:cs="Arial"/>
          <w:sz w:val="24"/>
          <w:szCs w:val="24"/>
        </w:rPr>
        <w:t>на</w:t>
      </w:r>
      <w:r>
        <w:rPr>
          <w:rFonts w:ascii="Arial" w:hAnsi="Arial" w:cs="Arial"/>
          <w:spacing w:val="-6"/>
          <w:sz w:val="24"/>
          <w:szCs w:val="24"/>
        </w:rPr>
        <w:t xml:space="preserve"> </w:t>
      </w:r>
      <w:r w:rsidRPr="00DA33F5">
        <w:rPr>
          <w:rFonts w:ascii="Arial" w:hAnsi="Arial" w:cs="Arial"/>
          <w:sz w:val="24"/>
          <w:szCs w:val="24"/>
        </w:rPr>
        <w:t>технические</w:t>
      </w:r>
      <w:r>
        <w:rPr>
          <w:rFonts w:ascii="Arial" w:hAnsi="Arial" w:cs="Arial"/>
          <w:spacing w:val="-68"/>
          <w:sz w:val="24"/>
          <w:szCs w:val="24"/>
        </w:rPr>
        <w:t xml:space="preserve"> </w:t>
      </w:r>
      <w:r w:rsidRPr="00DA33F5">
        <w:rPr>
          <w:rFonts w:ascii="Arial" w:hAnsi="Arial" w:cs="Arial"/>
          <w:sz w:val="24"/>
          <w:szCs w:val="24"/>
        </w:rPr>
        <w:t>средства</w:t>
      </w:r>
      <w:r>
        <w:rPr>
          <w:rFonts w:ascii="Arial" w:hAnsi="Arial" w:cs="Arial"/>
          <w:sz w:val="24"/>
          <w:szCs w:val="24"/>
        </w:rPr>
        <w:t xml:space="preserve"> </w:t>
      </w:r>
      <w:r w:rsidRPr="00DA33F5">
        <w:rPr>
          <w:rFonts w:ascii="Arial" w:hAnsi="Arial" w:cs="Arial"/>
          <w:sz w:val="24"/>
          <w:szCs w:val="24"/>
        </w:rPr>
        <w:t>заявителя</w:t>
      </w:r>
      <w:r>
        <w:rPr>
          <w:rFonts w:ascii="Arial" w:hAnsi="Arial" w:cs="Arial"/>
          <w:sz w:val="24"/>
          <w:szCs w:val="24"/>
        </w:rPr>
        <w:t xml:space="preserve"> </w:t>
      </w:r>
      <w:r w:rsidRPr="00DA33F5">
        <w:rPr>
          <w:rFonts w:ascii="Arial" w:hAnsi="Arial" w:cs="Arial"/>
          <w:sz w:val="24"/>
          <w:szCs w:val="24"/>
        </w:rPr>
        <w:t>требует</w:t>
      </w:r>
      <w:r>
        <w:rPr>
          <w:rFonts w:ascii="Arial" w:hAnsi="Arial" w:cs="Arial"/>
          <w:sz w:val="24"/>
          <w:szCs w:val="24"/>
        </w:rPr>
        <w:t xml:space="preserve"> </w:t>
      </w:r>
      <w:r w:rsidRPr="00DA33F5">
        <w:rPr>
          <w:rFonts w:ascii="Arial" w:hAnsi="Arial" w:cs="Arial"/>
          <w:sz w:val="24"/>
          <w:szCs w:val="24"/>
        </w:rPr>
        <w:t>заключения</w:t>
      </w:r>
      <w:r>
        <w:rPr>
          <w:rFonts w:ascii="Arial" w:hAnsi="Arial" w:cs="Arial"/>
          <w:sz w:val="24"/>
          <w:szCs w:val="24"/>
        </w:rPr>
        <w:t xml:space="preserve"> </w:t>
      </w:r>
      <w:r w:rsidRPr="00DA33F5">
        <w:rPr>
          <w:rFonts w:ascii="Arial" w:hAnsi="Arial" w:cs="Arial"/>
          <w:sz w:val="24"/>
          <w:szCs w:val="24"/>
        </w:rPr>
        <w:t>лицензионного</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иного</w:t>
      </w:r>
      <w:r>
        <w:rPr>
          <w:rFonts w:ascii="Arial" w:hAnsi="Arial" w:cs="Arial"/>
          <w:sz w:val="24"/>
          <w:szCs w:val="24"/>
        </w:rPr>
        <w:t xml:space="preserve"> </w:t>
      </w:r>
      <w:r w:rsidRPr="00DA33F5">
        <w:rPr>
          <w:rFonts w:ascii="Arial" w:hAnsi="Arial" w:cs="Arial"/>
          <w:sz w:val="24"/>
          <w:szCs w:val="24"/>
        </w:rPr>
        <w:t>соглашения</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правообладателем</w:t>
      </w:r>
      <w:r>
        <w:rPr>
          <w:rFonts w:ascii="Arial" w:hAnsi="Arial" w:cs="Arial"/>
          <w:spacing w:val="1"/>
          <w:sz w:val="24"/>
          <w:szCs w:val="24"/>
        </w:rPr>
        <w:t xml:space="preserve"> </w:t>
      </w:r>
      <w:r w:rsidRPr="00DA33F5">
        <w:rPr>
          <w:rFonts w:ascii="Arial" w:hAnsi="Arial" w:cs="Arial"/>
          <w:sz w:val="24"/>
          <w:szCs w:val="24"/>
        </w:rPr>
        <w:t>программного</w:t>
      </w:r>
      <w:r>
        <w:rPr>
          <w:rFonts w:ascii="Arial" w:hAnsi="Arial" w:cs="Arial"/>
          <w:spacing w:val="1"/>
          <w:sz w:val="24"/>
          <w:szCs w:val="24"/>
        </w:rPr>
        <w:t xml:space="preserve"> </w:t>
      </w:r>
      <w:r w:rsidRPr="00DA33F5">
        <w:rPr>
          <w:rFonts w:ascii="Arial" w:hAnsi="Arial" w:cs="Arial"/>
          <w:sz w:val="24"/>
          <w:szCs w:val="24"/>
        </w:rPr>
        <w:t>обеспечения,</w:t>
      </w:r>
      <w:r>
        <w:rPr>
          <w:rFonts w:ascii="Arial" w:hAnsi="Arial" w:cs="Arial"/>
          <w:spacing w:val="1"/>
          <w:sz w:val="24"/>
          <w:szCs w:val="24"/>
        </w:rPr>
        <w:t xml:space="preserve"> </w:t>
      </w:r>
      <w:r w:rsidRPr="00DA33F5">
        <w:rPr>
          <w:rFonts w:ascii="Arial" w:hAnsi="Arial" w:cs="Arial"/>
          <w:sz w:val="24"/>
          <w:szCs w:val="24"/>
        </w:rPr>
        <w:t>предусматривающего</w:t>
      </w:r>
      <w:r>
        <w:rPr>
          <w:rFonts w:ascii="Arial" w:hAnsi="Arial" w:cs="Arial"/>
          <w:spacing w:val="1"/>
          <w:sz w:val="24"/>
          <w:szCs w:val="24"/>
        </w:rPr>
        <w:t xml:space="preserve"> </w:t>
      </w:r>
      <w:r w:rsidRPr="00DA33F5">
        <w:rPr>
          <w:rFonts w:ascii="Arial" w:hAnsi="Arial" w:cs="Arial"/>
          <w:sz w:val="24"/>
          <w:szCs w:val="24"/>
        </w:rPr>
        <w:t>взимание</w:t>
      </w:r>
      <w:r>
        <w:rPr>
          <w:rFonts w:ascii="Arial" w:hAnsi="Arial" w:cs="Arial"/>
          <w:spacing w:val="1"/>
          <w:sz w:val="24"/>
          <w:szCs w:val="24"/>
        </w:rPr>
        <w:t xml:space="preserve"> </w:t>
      </w:r>
      <w:r w:rsidRPr="00DA33F5">
        <w:rPr>
          <w:rFonts w:ascii="Arial" w:hAnsi="Arial" w:cs="Arial"/>
          <w:sz w:val="24"/>
          <w:szCs w:val="24"/>
        </w:rPr>
        <w:t>платы,</w:t>
      </w:r>
      <w:r>
        <w:rPr>
          <w:rFonts w:ascii="Arial" w:hAnsi="Arial" w:cs="Arial"/>
          <w:spacing w:val="1"/>
          <w:sz w:val="24"/>
          <w:szCs w:val="24"/>
        </w:rPr>
        <w:t xml:space="preserve"> </w:t>
      </w:r>
      <w:r w:rsidRPr="00DA33F5">
        <w:rPr>
          <w:rFonts w:ascii="Arial" w:hAnsi="Arial" w:cs="Arial"/>
          <w:sz w:val="24"/>
          <w:szCs w:val="24"/>
        </w:rPr>
        <w:t>регистрацию</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авторизацию</w:t>
      </w:r>
      <w:r>
        <w:rPr>
          <w:rFonts w:ascii="Arial" w:hAnsi="Arial" w:cs="Arial"/>
          <w:spacing w:val="1"/>
          <w:sz w:val="24"/>
          <w:szCs w:val="24"/>
        </w:rPr>
        <w:t xml:space="preserve"> </w:t>
      </w:r>
      <w:proofErr w:type="gramStart"/>
      <w:r w:rsidRPr="00DA33F5">
        <w:rPr>
          <w:rFonts w:ascii="Arial" w:hAnsi="Arial" w:cs="Arial"/>
          <w:sz w:val="24"/>
          <w:szCs w:val="24"/>
        </w:rPr>
        <w:t>заявителя</w:t>
      </w:r>
      <w:proofErr w:type="gramEnd"/>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предоставление</w:t>
      </w:r>
      <w:r>
        <w:rPr>
          <w:rFonts w:ascii="Arial" w:hAnsi="Arial" w:cs="Arial"/>
          <w:spacing w:val="1"/>
          <w:sz w:val="24"/>
          <w:szCs w:val="24"/>
        </w:rPr>
        <w:t xml:space="preserve"> </w:t>
      </w:r>
      <w:r w:rsidRPr="00DA33F5">
        <w:rPr>
          <w:rFonts w:ascii="Arial" w:hAnsi="Arial" w:cs="Arial"/>
          <w:sz w:val="24"/>
          <w:szCs w:val="24"/>
        </w:rPr>
        <w:t>им</w:t>
      </w:r>
      <w:r>
        <w:rPr>
          <w:rFonts w:ascii="Arial" w:hAnsi="Arial" w:cs="Arial"/>
          <w:spacing w:val="1"/>
          <w:sz w:val="24"/>
          <w:szCs w:val="24"/>
        </w:rPr>
        <w:t xml:space="preserve"> </w:t>
      </w:r>
      <w:r w:rsidRPr="00DA33F5">
        <w:rPr>
          <w:rFonts w:ascii="Arial" w:hAnsi="Arial" w:cs="Arial"/>
          <w:sz w:val="24"/>
          <w:szCs w:val="24"/>
        </w:rPr>
        <w:t>персональных</w:t>
      </w:r>
      <w:r>
        <w:rPr>
          <w:rFonts w:ascii="Arial" w:hAnsi="Arial" w:cs="Arial"/>
          <w:spacing w:val="-4"/>
          <w:sz w:val="24"/>
          <w:szCs w:val="24"/>
        </w:rPr>
        <w:t xml:space="preserve"> </w:t>
      </w:r>
      <w:r w:rsidRPr="00DA33F5">
        <w:rPr>
          <w:rFonts w:ascii="Arial" w:hAnsi="Arial" w:cs="Arial"/>
          <w:sz w:val="24"/>
          <w:szCs w:val="24"/>
        </w:rPr>
        <w:t>данных.</w:t>
      </w:r>
    </w:p>
    <w:p w:rsidR="006118D2" w:rsidRPr="00DA33F5" w:rsidRDefault="006118D2" w:rsidP="006118D2">
      <w:pPr>
        <w:pStyle w:val="a5"/>
        <w:widowControl w:val="0"/>
        <w:numPr>
          <w:ilvl w:val="1"/>
          <w:numId w:val="21"/>
        </w:numPr>
        <w:tabs>
          <w:tab w:val="left" w:pos="1296"/>
        </w:tabs>
        <w:autoSpaceDE w:val="0"/>
        <w:autoSpaceDN w:val="0"/>
        <w:ind w:left="0" w:firstLine="720"/>
        <w:contextualSpacing w:val="0"/>
        <w:jc w:val="both"/>
        <w:rPr>
          <w:rFonts w:ascii="Arial" w:hAnsi="Arial" w:cs="Arial"/>
        </w:rPr>
      </w:pPr>
      <w:r w:rsidRPr="00DA33F5">
        <w:rPr>
          <w:rFonts w:ascii="Arial" w:hAnsi="Arial" w:cs="Arial"/>
          <w:spacing w:val="-1"/>
        </w:rPr>
        <w:t>На</w:t>
      </w:r>
      <w:r>
        <w:rPr>
          <w:rFonts w:ascii="Arial" w:hAnsi="Arial" w:cs="Arial"/>
          <w:spacing w:val="-17"/>
        </w:rPr>
        <w:t xml:space="preserve"> </w:t>
      </w:r>
      <w:r w:rsidRPr="00DA33F5">
        <w:rPr>
          <w:rFonts w:ascii="Arial" w:hAnsi="Arial" w:cs="Arial"/>
          <w:spacing w:val="-1"/>
        </w:rPr>
        <w:t>официальном</w:t>
      </w:r>
      <w:r>
        <w:rPr>
          <w:rFonts w:ascii="Arial" w:hAnsi="Arial" w:cs="Arial"/>
          <w:spacing w:val="-16"/>
        </w:rPr>
        <w:t xml:space="preserve"> </w:t>
      </w:r>
      <w:r w:rsidRPr="00DA33F5">
        <w:rPr>
          <w:rFonts w:ascii="Arial" w:hAnsi="Arial" w:cs="Arial"/>
          <w:spacing w:val="-1"/>
        </w:rPr>
        <w:t>сайте</w:t>
      </w:r>
      <w:r>
        <w:rPr>
          <w:rFonts w:ascii="Arial" w:hAnsi="Arial" w:cs="Arial"/>
          <w:spacing w:val="-13"/>
        </w:rPr>
        <w:t xml:space="preserve"> </w:t>
      </w:r>
      <w:r w:rsidRPr="00DA33F5">
        <w:rPr>
          <w:rFonts w:ascii="Arial" w:hAnsi="Arial" w:cs="Arial"/>
          <w:spacing w:val="-1"/>
        </w:rPr>
        <w:t>уполномоченного</w:t>
      </w:r>
      <w:r>
        <w:rPr>
          <w:rFonts w:ascii="Arial" w:hAnsi="Arial" w:cs="Arial"/>
          <w:spacing w:val="-15"/>
        </w:rPr>
        <w:t xml:space="preserve"> </w:t>
      </w:r>
      <w:r w:rsidRPr="00DA33F5">
        <w:rPr>
          <w:rFonts w:ascii="Arial" w:hAnsi="Arial" w:cs="Arial"/>
        </w:rPr>
        <w:t>органа</w:t>
      </w:r>
      <w:r>
        <w:rPr>
          <w:rFonts w:ascii="Arial" w:hAnsi="Arial" w:cs="Arial"/>
          <w:spacing w:val="-16"/>
        </w:rPr>
        <w:t xml:space="preserve"> </w:t>
      </w:r>
      <w:r w:rsidRPr="00DA33F5">
        <w:rPr>
          <w:rFonts w:ascii="Arial" w:hAnsi="Arial" w:cs="Arial"/>
        </w:rPr>
        <w:t>государственной</w:t>
      </w:r>
      <w:r>
        <w:rPr>
          <w:rFonts w:ascii="Arial" w:hAnsi="Arial" w:cs="Arial"/>
          <w:spacing w:val="-15"/>
        </w:rPr>
        <w:t xml:space="preserve"> </w:t>
      </w:r>
      <w:r w:rsidRPr="00DA33F5">
        <w:rPr>
          <w:rFonts w:ascii="Arial" w:hAnsi="Arial" w:cs="Arial"/>
        </w:rPr>
        <w:t>власти,</w:t>
      </w:r>
      <w:r>
        <w:rPr>
          <w:rFonts w:ascii="Arial" w:hAnsi="Arial" w:cs="Arial"/>
          <w:spacing w:val="-67"/>
        </w:rPr>
        <w:t xml:space="preserve"> </w:t>
      </w:r>
      <w:r w:rsidRPr="00DA33F5">
        <w:rPr>
          <w:rFonts w:ascii="Arial" w:hAnsi="Arial" w:cs="Arial"/>
        </w:rPr>
        <w:t>органа</w:t>
      </w:r>
      <w:r>
        <w:rPr>
          <w:rFonts w:ascii="Arial" w:hAnsi="Arial" w:cs="Arial"/>
          <w:spacing w:val="1"/>
        </w:rPr>
        <w:t xml:space="preserve"> </w:t>
      </w:r>
      <w:r w:rsidRPr="00DA33F5">
        <w:rPr>
          <w:rFonts w:ascii="Arial" w:hAnsi="Arial" w:cs="Arial"/>
        </w:rPr>
        <w:t>местного</w:t>
      </w:r>
      <w:r>
        <w:rPr>
          <w:rFonts w:ascii="Arial" w:hAnsi="Arial" w:cs="Arial"/>
          <w:spacing w:val="1"/>
        </w:rPr>
        <w:t xml:space="preserve"> </w:t>
      </w:r>
      <w:r w:rsidRPr="00DA33F5">
        <w:rPr>
          <w:rFonts w:ascii="Arial" w:hAnsi="Arial" w:cs="Arial"/>
        </w:rPr>
        <w:t>самоуправления,</w:t>
      </w:r>
      <w:r>
        <w:rPr>
          <w:rFonts w:ascii="Arial" w:hAnsi="Arial" w:cs="Arial"/>
          <w:spacing w:val="1"/>
        </w:rPr>
        <w:t xml:space="preserve"> </w:t>
      </w:r>
      <w:r w:rsidRPr="00DA33F5">
        <w:rPr>
          <w:rFonts w:ascii="Arial" w:hAnsi="Arial" w:cs="Arial"/>
        </w:rPr>
        <w:t>организации,</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стендах</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местах</w:t>
      </w:r>
      <w:r>
        <w:rPr>
          <w:rFonts w:ascii="Arial" w:hAnsi="Arial" w:cs="Arial"/>
          <w:spacing w:val="1"/>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многофункциональном</w:t>
      </w:r>
      <w:r>
        <w:rPr>
          <w:rFonts w:ascii="Arial" w:hAnsi="Arial" w:cs="Arial"/>
        </w:rPr>
        <w:t xml:space="preserve"> </w:t>
      </w:r>
      <w:r w:rsidRPr="00DA33F5">
        <w:rPr>
          <w:rFonts w:ascii="Arial" w:hAnsi="Arial" w:cs="Arial"/>
        </w:rPr>
        <w:t>центре</w:t>
      </w:r>
      <w:r>
        <w:rPr>
          <w:rFonts w:ascii="Arial" w:hAnsi="Arial" w:cs="Arial"/>
        </w:rPr>
        <w:t xml:space="preserve"> </w:t>
      </w:r>
      <w:r w:rsidRPr="00DA33F5">
        <w:rPr>
          <w:rFonts w:ascii="Arial" w:hAnsi="Arial" w:cs="Arial"/>
        </w:rPr>
        <w:t>размещается</w:t>
      </w:r>
      <w:r>
        <w:rPr>
          <w:rFonts w:ascii="Arial" w:hAnsi="Arial" w:cs="Arial"/>
        </w:rPr>
        <w:t xml:space="preserve"> </w:t>
      </w:r>
      <w:r w:rsidRPr="00DA33F5">
        <w:rPr>
          <w:rFonts w:ascii="Arial" w:hAnsi="Arial" w:cs="Arial"/>
        </w:rPr>
        <w:t>следующая</w:t>
      </w:r>
      <w:r>
        <w:rPr>
          <w:rFonts w:ascii="Arial" w:hAnsi="Arial" w:cs="Arial"/>
          <w:spacing w:val="-67"/>
        </w:rPr>
        <w:t xml:space="preserve"> </w:t>
      </w:r>
      <w:r w:rsidRPr="00DA33F5">
        <w:rPr>
          <w:rFonts w:ascii="Arial" w:hAnsi="Arial" w:cs="Arial"/>
        </w:rPr>
        <w:t>справочная</w:t>
      </w:r>
      <w:r>
        <w:rPr>
          <w:rFonts w:ascii="Arial" w:hAnsi="Arial" w:cs="Arial"/>
          <w:spacing w:val="-1"/>
        </w:rPr>
        <w:t xml:space="preserve"> </w:t>
      </w:r>
      <w:r w:rsidRPr="00DA33F5">
        <w:rPr>
          <w:rFonts w:ascii="Arial" w:hAnsi="Arial" w:cs="Arial"/>
        </w:rPr>
        <w:t>информация: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месте</w:t>
      </w:r>
      <w:r>
        <w:rPr>
          <w:rFonts w:ascii="Arial" w:hAnsi="Arial" w:cs="Arial"/>
          <w:spacing w:val="1"/>
          <w:sz w:val="24"/>
          <w:szCs w:val="24"/>
        </w:rPr>
        <w:t xml:space="preserve"> </w:t>
      </w:r>
      <w:r w:rsidRPr="00DA33F5">
        <w:rPr>
          <w:rFonts w:ascii="Arial" w:hAnsi="Arial" w:cs="Arial"/>
          <w:sz w:val="24"/>
          <w:szCs w:val="24"/>
        </w:rPr>
        <w:t>нахождения</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графике</w:t>
      </w:r>
      <w:r>
        <w:rPr>
          <w:rFonts w:ascii="Arial" w:hAnsi="Arial" w:cs="Arial"/>
          <w:spacing w:val="1"/>
          <w:sz w:val="24"/>
          <w:szCs w:val="24"/>
        </w:rPr>
        <w:t xml:space="preserve"> </w:t>
      </w:r>
      <w:r w:rsidRPr="00DA33F5">
        <w:rPr>
          <w:rFonts w:ascii="Arial" w:hAnsi="Arial" w:cs="Arial"/>
          <w:sz w:val="24"/>
          <w:szCs w:val="24"/>
        </w:rPr>
        <w:t>работы</w:t>
      </w:r>
      <w:r>
        <w:rPr>
          <w:rFonts w:ascii="Arial" w:hAnsi="Arial" w:cs="Arial"/>
          <w:spacing w:val="1"/>
          <w:sz w:val="24"/>
          <w:szCs w:val="24"/>
        </w:rPr>
        <w:t xml:space="preserve"> </w:t>
      </w:r>
      <w:r w:rsidRPr="00DA33F5">
        <w:rPr>
          <w:rFonts w:ascii="Arial" w:hAnsi="Arial" w:cs="Arial"/>
          <w:sz w:val="24"/>
          <w:szCs w:val="24"/>
        </w:rPr>
        <w:t>уполномоченного</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их</w:t>
      </w:r>
      <w:r>
        <w:rPr>
          <w:rFonts w:ascii="Arial" w:hAnsi="Arial" w:cs="Arial"/>
          <w:spacing w:val="1"/>
          <w:sz w:val="24"/>
          <w:szCs w:val="24"/>
        </w:rPr>
        <w:t xml:space="preserve"> </w:t>
      </w:r>
      <w:r w:rsidRPr="00DA33F5">
        <w:rPr>
          <w:rFonts w:ascii="Arial" w:hAnsi="Arial" w:cs="Arial"/>
          <w:sz w:val="24"/>
          <w:szCs w:val="24"/>
        </w:rPr>
        <w:t>структурных</w:t>
      </w:r>
      <w:r>
        <w:rPr>
          <w:rFonts w:ascii="Arial" w:hAnsi="Arial" w:cs="Arial"/>
          <w:sz w:val="24"/>
          <w:szCs w:val="24"/>
        </w:rPr>
        <w:t xml:space="preserve"> </w:t>
      </w:r>
      <w:r w:rsidRPr="00DA33F5">
        <w:rPr>
          <w:rFonts w:ascii="Arial" w:hAnsi="Arial" w:cs="Arial"/>
          <w:sz w:val="24"/>
          <w:szCs w:val="24"/>
        </w:rPr>
        <w:t>подразделений,</w:t>
      </w:r>
      <w:r>
        <w:rPr>
          <w:rFonts w:ascii="Arial" w:hAnsi="Arial" w:cs="Arial"/>
          <w:sz w:val="24"/>
          <w:szCs w:val="24"/>
        </w:rPr>
        <w:t xml:space="preserve"> </w:t>
      </w:r>
      <w:r w:rsidRPr="00DA33F5">
        <w:rPr>
          <w:rFonts w:ascii="Arial" w:hAnsi="Arial" w:cs="Arial"/>
          <w:sz w:val="24"/>
          <w:szCs w:val="24"/>
        </w:rPr>
        <w:t>ответственных</w:t>
      </w:r>
      <w:r>
        <w:rPr>
          <w:rFonts w:ascii="Arial" w:hAnsi="Arial" w:cs="Arial"/>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предоставление</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также</w:t>
      </w:r>
      <w:r>
        <w:rPr>
          <w:rFonts w:ascii="Arial" w:hAnsi="Arial" w:cs="Arial"/>
          <w:spacing w:val="1"/>
          <w:sz w:val="24"/>
          <w:szCs w:val="24"/>
        </w:rPr>
        <w:t xml:space="preserve"> </w:t>
      </w:r>
      <w:r w:rsidRPr="00DA33F5">
        <w:rPr>
          <w:rFonts w:ascii="Arial" w:hAnsi="Arial" w:cs="Arial"/>
          <w:sz w:val="24"/>
          <w:szCs w:val="24"/>
        </w:rPr>
        <w:t>многофункциональных</w:t>
      </w:r>
      <w:r>
        <w:rPr>
          <w:rFonts w:ascii="Arial" w:hAnsi="Arial" w:cs="Arial"/>
          <w:sz w:val="24"/>
          <w:szCs w:val="24"/>
        </w:rPr>
        <w:t xml:space="preserve"> </w:t>
      </w:r>
      <w:r w:rsidRPr="00DA33F5">
        <w:rPr>
          <w:rFonts w:ascii="Arial" w:hAnsi="Arial" w:cs="Arial"/>
          <w:sz w:val="24"/>
          <w:szCs w:val="24"/>
        </w:rPr>
        <w:t>центров;</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справочные</w:t>
      </w:r>
      <w:r>
        <w:rPr>
          <w:rFonts w:ascii="Arial" w:hAnsi="Arial" w:cs="Arial"/>
          <w:sz w:val="24"/>
          <w:szCs w:val="24"/>
        </w:rPr>
        <w:t xml:space="preserve"> </w:t>
      </w:r>
      <w:r w:rsidRPr="00DA33F5">
        <w:rPr>
          <w:rFonts w:ascii="Arial" w:hAnsi="Arial" w:cs="Arial"/>
          <w:sz w:val="24"/>
          <w:szCs w:val="24"/>
        </w:rPr>
        <w:t>телефоны</w:t>
      </w:r>
      <w:r>
        <w:rPr>
          <w:rFonts w:ascii="Arial" w:hAnsi="Arial" w:cs="Arial"/>
          <w:sz w:val="24"/>
          <w:szCs w:val="24"/>
        </w:rPr>
        <w:t xml:space="preserve"> </w:t>
      </w:r>
      <w:r w:rsidRPr="00DA33F5">
        <w:rPr>
          <w:rFonts w:ascii="Arial" w:hAnsi="Arial" w:cs="Arial"/>
          <w:sz w:val="24"/>
          <w:szCs w:val="24"/>
        </w:rPr>
        <w:t>структурных</w:t>
      </w:r>
      <w:r>
        <w:rPr>
          <w:rFonts w:ascii="Arial" w:hAnsi="Arial" w:cs="Arial"/>
          <w:sz w:val="24"/>
          <w:szCs w:val="24"/>
        </w:rPr>
        <w:t xml:space="preserve"> </w:t>
      </w:r>
      <w:r w:rsidRPr="00DA33F5">
        <w:rPr>
          <w:rFonts w:ascii="Arial" w:hAnsi="Arial" w:cs="Arial"/>
          <w:sz w:val="24"/>
          <w:szCs w:val="24"/>
        </w:rPr>
        <w:t>подразделений</w:t>
      </w:r>
      <w:r>
        <w:rPr>
          <w:rFonts w:ascii="Arial" w:hAnsi="Arial" w:cs="Arial"/>
          <w:sz w:val="24"/>
          <w:szCs w:val="24"/>
        </w:rPr>
        <w:t xml:space="preserve"> </w:t>
      </w:r>
      <w:r w:rsidRPr="00DA33F5">
        <w:rPr>
          <w:rFonts w:ascii="Arial" w:hAnsi="Arial" w:cs="Arial"/>
          <w:sz w:val="24"/>
          <w:szCs w:val="24"/>
        </w:rPr>
        <w:t>уполномоченного</w:t>
      </w:r>
      <w:r>
        <w:rPr>
          <w:rFonts w:ascii="Arial" w:hAnsi="Arial" w:cs="Arial"/>
          <w:sz w:val="24"/>
          <w:szCs w:val="24"/>
        </w:rPr>
        <w:t xml:space="preserve"> </w:t>
      </w:r>
      <w:r w:rsidRPr="00DA33F5">
        <w:rPr>
          <w:rFonts w:ascii="Arial" w:hAnsi="Arial" w:cs="Arial"/>
          <w:sz w:val="24"/>
          <w:szCs w:val="24"/>
        </w:rPr>
        <w:t>органа</w:t>
      </w:r>
      <w:r>
        <w:rPr>
          <w:rFonts w:ascii="Arial" w:hAnsi="Arial" w:cs="Arial"/>
          <w:spacing w:val="-67"/>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pacing w:val="1"/>
          <w:sz w:val="24"/>
          <w:szCs w:val="24"/>
        </w:rPr>
        <w:t xml:space="preserve"> </w:t>
      </w:r>
      <w:r w:rsidRPr="00DA33F5">
        <w:rPr>
          <w:rFonts w:ascii="Arial" w:hAnsi="Arial" w:cs="Arial"/>
          <w:sz w:val="24"/>
          <w:szCs w:val="24"/>
        </w:rPr>
        <w:t>ответственных</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предоставление</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том</w:t>
      </w:r>
      <w:r>
        <w:rPr>
          <w:rFonts w:ascii="Arial" w:hAnsi="Arial" w:cs="Arial"/>
          <w:spacing w:val="1"/>
          <w:sz w:val="24"/>
          <w:szCs w:val="24"/>
        </w:rPr>
        <w:t xml:space="preserve"> </w:t>
      </w:r>
      <w:r w:rsidRPr="00DA33F5">
        <w:rPr>
          <w:rFonts w:ascii="Arial" w:hAnsi="Arial" w:cs="Arial"/>
          <w:sz w:val="24"/>
          <w:szCs w:val="24"/>
        </w:rPr>
        <w:t>числе</w:t>
      </w:r>
      <w:r>
        <w:rPr>
          <w:rFonts w:ascii="Arial" w:hAnsi="Arial" w:cs="Arial"/>
          <w:spacing w:val="1"/>
          <w:sz w:val="24"/>
          <w:szCs w:val="24"/>
        </w:rPr>
        <w:t xml:space="preserve"> </w:t>
      </w:r>
      <w:r w:rsidRPr="00DA33F5">
        <w:rPr>
          <w:rFonts w:ascii="Arial" w:hAnsi="Arial" w:cs="Arial"/>
          <w:sz w:val="24"/>
          <w:szCs w:val="24"/>
        </w:rPr>
        <w:t>номер</w:t>
      </w:r>
      <w:r>
        <w:rPr>
          <w:rFonts w:ascii="Arial" w:hAnsi="Arial" w:cs="Arial"/>
          <w:spacing w:val="1"/>
          <w:sz w:val="24"/>
          <w:szCs w:val="24"/>
        </w:rPr>
        <w:t xml:space="preserve"> </w:t>
      </w:r>
      <w:r w:rsidRPr="00DA33F5">
        <w:rPr>
          <w:rFonts w:ascii="Arial" w:hAnsi="Arial" w:cs="Arial"/>
          <w:sz w:val="24"/>
          <w:szCs w:val="24"/>
        </w:rPr>
        <w:t>телефона-</w:t>
      </w:r>
      <w:r>
        <w:rPr>
          <w:rFonts w:ascii="Arial" w:hAnsi="Arial" w:cs="Arial"/>
          <w:spacing w:val="1"/>
          <w:sz w:val="24"/>
          <w:szCs w:val="24"/>
        </w:rPr>
        <w:t xml:space="preserve"> </w:t>
      </w:r>
      <w:r w:rsidRPr="00DA33F5">
        <w:rPr>
          <w:rFonts w:ascii="Arial" w:hAnsi="Arial" w:cs="Arial"/>
          <w:sz w:val="24"/>
          <w:szCs w:val="24"/>
        </w:rPr>
        <w:t>автоинформатора</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3"/>
          <w:sz w:val="24"/>
          <w:szCs w:val="24"/>
        </w:rPr>
        <w:t xml:space="preserve"> </w:t>
      </w:r>
      <w:r w:rsidRPr="00DA33F5">
        <w:rPr>
          <w:rFonts w:ascii="Arial" w:hAnsi="Arial" w:cs="Arial"/>
          <w:sz w:val="24"/>
          <w:szCs w:val="24"/>
        </w:rPr>
        <w:t>наличии);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адрес</w:t>
      </w:r>
      <w:r>
        <w:rPr>
          <w:rFonts w:ascii="Arial" w:hAnsi="Arial" w:cs="Arial"/>
          <w:spacing w:val="1"/>
          <w:sz w:val="24"/>
          <w:szCs w:val="24"/>
        </w:rPr>
        <w:t xml:space="preserve"> </w:t>
      </w:r>
      <w:r w:rsidRPr="00DA33F5">
        <w:rPr>
          <w:rFonts w:ascii="Arial" w:hAnsi="Arial" w:cs="Arial"/>
          <w:sz w:val="24"/>
          <w:szCs w:val="24"/>
        </w:rPr>
        <w:t>официального</w:t>
      </w:r>
      <w:r>
        <w:rPr>
          <w:rFonts w:ascii="Arial" w:hAnsi="Arial" w:cs="Arial"/>
          <w:spacing w:val="1"/>
          <w:sz w:val="24"/>
          <w:szCs w:val="24"/>
        </w:rPr>
        <w:t xml:space="preserve"> </w:t>
      </w:r>
      <w:r w:rsidRPr="00DA33F5">
        <w:rPr>
          <w:rFonts w:ascii="Arial" w:hAnsi="Arial" w:cs="Arial"/>
          <w:sz w:val="24"/>
          <w:szCs w:val="24"/>
        </w:rPr>
        <w:t>сайта,</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также</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почты</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формы</w:t>
      </w:r>
      <w:r>
        <w:rPr>
          <w:rFonts w:ascii="Arial" w:hAnsi="Arial" w:cs="Arial"/>
          <w:spacing w:val="1"/>
          <w:sz w:val="24"/>
          <w:szCs w:val="24"/>
        </w:rPr>
        <w:t xml:space="preserve"> </w:t>
      </w:r>
      <w:r w:rsidRPr="00DA33F5">
        <w:rPr>
          <w:rFonts w:ascii="Arial" w:hAnsi="Arial" w:cs="Arial"/>
          <w:sz w:val="24"/>
          <w:szCs w:val="24"/>
        </w:rPr>
        <w:t>обратной</w:t>
      </w:r>
      <w:r>
        <w:rPr>
          <w:rFonts w:ascii="Arial" w:hAnsi="Arial" w:cs="Arial"/>
          <w:spacing w:val="-7"/>
          <w:sz w:val="24"/>
          <w:szCs w:val="24"/>
        </w:rPr>
        <w:t xml:space="preserve"> </w:t>
      </w:r>
      <w:r w:rsidRPr="00DA33F5">
        <w:rPr>
          <w:rFonts w:ascii="Arial" w:hAnsi="Arial" w:cs="Arial"/>
          <w:sz w:val="24"/>
          <w:szCs w:val="24"/>
        </w:rPr>
        <w:t>связи</w:t>
      </w:r>
      <w:r>
        <w:rPr>
          <w:rFonts w:ascii="Arial" w:hAnsi="Arial" w:cs="Arial"/>
          <w:spacing w:val="-5"/>
          <w:sz w:val="24"/>
          <w:szCs w:val="24"/>
        </w:rPr>
        <w:t xml:space="preserve"> </w:t>
      </w:r>
      <w:r w:rsidRPr="00DA33F5">
        <w:rPr>
          <w:rFonts w:ascii="Arial" w:hAnsi="Arial" w:cs="Arial"/>
          <w:sz w:val="24"/>
          <w:szCs w:val="24"/>
        </w:rPr>
        <w:t>уполномоченного</w:t>
      </w:r>
      <w:r>
        <w:rPr>
          <w:rFonts w:ascii="Arial" w:hAnsi="Arial" w:cs="Arial"/>
          <w:spacing w:val="-8"/>
          <w:sz w:val="24"/>
          <w:szCs w:val="24"/>
        </w:rPr>
        <w:t xml:space="preserve"> </w:t>
      </w:r>
      <w:r w:rsidRPr="00DA33F5">
        <w:rPr>
          <w:rFonts w:ascii="Arial" w:hAnsi="Arial" w:cs="Arial"/>
          <w:sz w:val="24"/>
          <w:szCs w:val="24"/>
        </w:rPr>
        <w:t>органа</w:t>
      </w:r>
      <w:r>
        <w:rPr>
          <w:rFonts w:ascii="Arial" w:hAnsi="Arial" w:cs="Arial"/>
          <w:spacing w:val="-7"/>
          <w:sz w:val="24"/>
          <w:szCs w:val="24"/>
        </w:rPr>
        <w:t xml:space="preserve"> </w:t>
      </w:r>
      <w:r w:rsidRPr="00DA33F5">
        <w:rPr>
          <w:rFonts w:ascii="Arial" w:hAnsi="Arial" w:cs="Arial"/>
          <w:sz w:val="24"/>
          <w:szCs w:val="24"/>
        </w:rPr>
        <w:t>государственной</w:t>
      </w:r>
      <w:r>
        <w:rPr>
          <w:rFonts w:ascii="Arial" w:hAnsi="Arial" w:cs="Arial"/>
          <w:spacing w:val="-7"/>
          <w:sz w:val="24"/>
          <w:szCs w:val="24"/>
        </w:rPr>
        <w:t xml:space="preserve"> </w:t>
      </w:r>
      <w:r w:rsidRPr="00DA33F5">
        <w:rPr>
          <w:rFonts w:ascii="Arial" w:hAnsi="Arial" w:cs="Arial"/>
          <w:sz w:val="24"/>
          <w:szCs w:val="24"/>
        </w:rPr>
        <w:t>власти,</w:t>
      </w:r>
      <w:r>
        <w:rPr>
          <w:rFonts w:ascii="Arial" w:hAnsi="Arial" w:cs="Arial"/>
          <w:spacing w:val="-8"/>
          <w:sz w:val="24"/>
          <w:szCs w:val="24"/>
        </w:rPr>
        <w:t xml:space="preserve"> </w:t>
      </w:r>
      <w:r w:rsidRPr="00DA33F5">
        <w:rPr>
          <w:rFonts w:ascii="Arial" w:hAnsi="Arial" w:cs="Arial"/>
          <w:sz w:val="24"/>
          <w:szCs w:val="24"/>
        </w:rPr>
        <w:t>органа</w:t>
      </w:r>
      <w:r>
        <w:rPr>
          <w:rFonts w:ascii="Arial" w:hAnsi="Arial" w:cs="Arial"/>
          <w:spacing w:val="-8"/>
          <w:sz w:val="24"/>
          <w:szCs w:val="24"/>
        </w:rPr>
        <w:t xml:space="preserve"> </w:t>
      </w:r>
      <w:r w:rsidRPr="00DA33F5">
        <w:rPr>
          <w:rFonts w:ascii="Arial" w:hAnsi="Arial" w:cs="Arial"/>
          <w:sz w:val="24"/>
          <w:szCs w:val="24"/>
        </w:rPr>
        <w:t>местного</w:t>
      </w:r>
      <w:r>
        <w:rPr>
          <w:rFonts w:ascii="Arial" w:hAnsi="Arial" w:cs="Arial"/>
          <w:spacing w:val="-68"/>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сети</w:t>
      </w:r>
      <w:r>
        <w:rPr>
          <w:rFonts w:ascii="Arial" w:hAnsi="Arial" w:cs="Arial"/>
          <w:spacing w:val="-1"/>
          <w:sz w:val="24"/>
          <w:szCs w:val="24"/>
        </w:rPr>
        <w:t xml:space="preserve"> </w:t>
      </w:r>
      <w:r w:rsidRPr="00DA33F5">
        <w:rPr>
          <w:rFonts w:ascii="Arial" w:hAnsi="Arial" w:cs="Arial"/>
          <w:sz w:val="24"/>
          <w:szCs w:val="24"/>
        </w:rPr>
        <w:t>«Интернет».</w:t>
      </w:r>
    </w:p>
    <w:p w:rsidR="006118D2" w:rsidRPr="00DA33F5" w:rsidRDefault="006118D2" w:rsidP="006118D2">
      <w:pPr>
        <w:pStyle w:val="a5"/>
        <w:widowControl w:val="0"/>
        <w:numPr>
          <w:ilvl w:val="1"/>
          <w:numId w:val="21"/>
        </w:numPr>
        <w:tabs>
          <w:tab w:val="left" w:pos="1502"/>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rPr>
        <w:t xml:space="preserve"> </w:t>
      </w:r>
      <w:r w:rsidRPr="00DA33F5">
        <w:rPr>
          <w:rFonts w:ascii="Arial" w:hAnsi="Arial" w:cs="Arial"/>
        </w:rPr>
        <w:t>залах</w:t>
      </w:r>
      <w:r>
        <w:rPr>
          <w:rFonts w:ascii="Arial" w:hAnsi="Arial" w:cs="Arial"/>
        </w:rPr>
        <w:t xml:space="preserve"> </w:t>
      </w:r>
      <w:r w:rsidRPr="00DA33F5">
        <w:rPr>
          <w:rFonts w:ascii="Arial" w:hAnsi="Arial" w:cs="Arial"/>
        </w:rPr>
        <w:t>ожидания</w:t>
      </w:r>
      <w:r>
        <w:rPr>
          <w:rFonts w:ascii="Arial" w:hAnsi="Arial" w:cs="Arial"/>
        </w:rPr>
        <w:t xml:space="preserve"> </w:t>
      </w:r>
      <w:r w:rsidRPr="00DA33F5">
        <w:rPr>
          <w:rFonts w:ascii="Arial" w:hAnsi="Arial" w:cs="Arial"/>
        </w:rPr>
        <w:t>уполномоченного</w:t>
      </w:r>
      <w:r>
        <w:rPr>
          <w:rFonts w:ascii="Arial" w:hAnsi="Arial" w:cs="Arial"/>
        </w:rPr>
        <w:t xml:space="preserve"> </w:t>
      </w:r>
      <w:r w:rsidRPr="00DA33F5">
        <w:rPr>
          <w:rFonts w:ascii="Arial" w:hAnsi="Arial" w:cs="Arial"/>
        </w:rPr>
        <w:t>органа</w:t>
      </w:r>
      <w:r>
        <w:rPr>
          <w:rFonts w:ascii="Arial" w:hAnsi="Arial" w:cs="Arial"/>
        </w:rPr>
        <w:t xml:space="preserve"> </w:t>
      </w:r>
      <w:r w:rsidRPr="00DA33F5">
        <w:rPr>
          <w:rFonts w:ascii="Arial" w:hAnsi="Arial" w:cs="Arial"/>
        </w:rPr>
        <w:t>государственной</w:t>
      </w:r>
      <w:r>
        <w:rPr>
          <w:rFonts w:ascii="Arial" w:hAnsi="Arial" w:cs="Arial"/>
        </w:rPr>
        <w:t xml:space="preserve"> </w:t>
      </w:r>
      <w:r w:rsidRPr="00DA33F5">
        <w:rPr>
          <w:rFonts w:ascii="Arial" w:hAnsi="Arial" w:cs="Arial"/>
        </w:rPr>
        <w:t>власти,</w:t>
      </w:r>
      <w:r>
        <w:rPr>
          <w:rFonts w:ascii="Arial" w:hAnsi="Arial" w:cs="Arial"/>
          <w:spacing w:val="1"/>
        </w:rPr>
        <w:t xml:space="preserve"> </w:t>
      </w:r>
      <w:r w:rsidRPr="00DA33F5">
        <w:rPr>
          <w:rFonts w:ascii="Arial" w:hAnsi="Arial" w:cs="Arial"/>
        </w:rPr>
        <w:t>органа</w:t>
      </w:r>
      <w:r>
        <w:rPr>
          <w:rFonts w:ascii="Arial" w:hAnsi="Arial" w:cs="Arial"/>
          <w:spacing w:val="1"/>
        </w:rPr>
        <w:t xml:space="preserve"> </w:t>
      </w:r>
      <w:r w:rsidRPr="00DA33F5">
        <w:rPr>
          <w:rFonts w:ascii="Arial" w:hAnsi="Arial" w:cs="Arial"/>
        </w:rPr>
        <w:t>местного</w:t>
      </w:r>
      <w:r>
        <w:rPr>
          <w:rFonts w:ascii="Arial" w:hAnsi="Arial" w:cs="Arial"/>
          <w:spacing w:val="1"/>
        </w:rPr>
        <w:t xml:space="preserve"> </w:t>
      </w:r>
      <w:r w:rsidRPr="00DA33F5">
        <w:rPr>
          <w:rFonts w:ascii="Arial" w:hAnsi="Arial" w:cs="Arial"/>
        </w:rPr>
        <w:t>самоуправления,</w:t>
      </w:r>
      <w:r>
        <w:rPr>
          <w:rFonts w:ascii="Arial" w:hAnsi="Arial" w:cs="Arial"/>
          <w:spacing w:val="1"/>
        </w:rPr>
        <w:t xml:space="preserve"> </w:t>
      </w:r>
      <w:r w:rsidRPr="00DA33F5">
        <w:rPr>
          <w:rFonts w:ascii="Arial" w:hAnsi="Arial" w:cs="Arial"/>
        </w:rPr>
        <w:t>организации</w:t>
      </w:r>
      <w:r>
        <w:rPr>
          <w:rFonts w:ascii="Arial" w:hAnsi="Arial" w:cs="Arial"/>
          <w:spacing w:val="1"/>
        </w:rPr>
        <w:t xml:space="preserve"> </w:t>
      </w:r>
      <w:r w:rsidRPr="00DA33F5">
        <w:rPr>
          <w:rFonts w:ascii="Arial" w:hAnsi="Arial" w:cs="Arial"/>
        </w:rPr>
        <w:t>размещаются</w:t>
      </w:r>
      <w:r>
        <w:rPr>
          <w:rFonts w:ascii="Arial" w:hAnsi="Arial" w:cs="Arial"/>
          <w:spacing w:val="1"/>
        </w:rPr>
        <w:t xml:space="preserve"> </w:t>
      </w:r>
      <w:r w:rsidRPr="00DA33F5">
        <w:rPr>
          <w:rFonts w:ascii="Arial" w:hAnsi="Arial" w:cs="Arial"/>
        </w:rPr>
        <w:t>нормативные</w:t>
      </w:r>
      <w:r>
        <w:rPr>
          <w:rFonts w:ascii="Arial" w:hAnsi="Arial" w:cs="Arial"/>
          <w:spacing w:val="1"/>
        </w:rPr>
        <w:t xml:space="preserve"> </w:t>
      </w:r>
      <w:r w:rsidRPr="00DA33F5">
        <w:rPr>
          <w:rFonts w:ascii="Arial" w:hAnsi="Arial" w:cs="Arial"/>
        </w:rPr>
        <w:t>правовые</w:t>
      </w:r>
      <w:r>
        <w:rPr>
          <w:rFonts w:ascii="Arial" w:hAnsi="Arial" w:cs="Arial"/>
          <w:spacing w:val="1"/>
        </w:rPr>
        <w:t xml:space="preserve"> </w:t>
      </w:r>
      <w:r w:rsidRPr="00DA33F5">
        <w:rPr>
          <w:rFonts w:ascii="Arial" w:hAnsi="Arial" w:cs="Arial"/>
        </w:rPr>
        <w:t>акты,</w:t>
      </w:r>
      <w:r>
        <w:rPr>
          <w:rFonts w:ascii="Arial" w:hAnsi="Arial" w:cs="Arial"/>
          <w:spacing w:val="1"/>
        </w:rPr>
        <w:t xml:space="preserve"> </w:t>
      </w:r>
      <w:r w:rsidRPr="00DA33F5">
        <w:rPr>
          <w:rFonts w:ascii="Arial" w:hAnsi="Arial" w:cs="Arial"/>
        </w:rPr>
        <w:t>регулирующие</w:t>
      </w:r>
      <w:r>
        <w:rPr>
          <w:rFonts w:ascii="Arial" w:hAnsi="Arial" w:cs="Arial"/>
          <w:spacing w:val="1"/>
        </w:rPr>
        <w:t xml:space="preserve"> </w:t>
      </w:r>
      <w:r w:rsidRPr="00DA33F5">
        <w:rPr>
          <w:rFonts w:ascii="Arial" w:hAnsi="Arial" w:cs="Arial"/>
        </w:rPr>
        <w:t>порядок</w:t>
      </w:r>
      <w:r>
        <w:rPr>
          <w:rFonts w:ascii="Arial" w:hAnsi="Arial" w:cs="Arial"/>
          <w:spacing w:val="1"/>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муниципальной</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том</w:t>
      </w:r>
      <w:r>
        <w:rPr>
          <w:rFonts w:ascii="Arial" w:hAnsi="Arial" w:cs="Arial"/>
          <w:spacing w:val="1"/>
        </w:rPr>
        <w:t xml:space="preserve"> </w:t>
      </w:r>
      <w:r w:rsidRPr="00DA33F5">
        <w:rPr>
          <w:rFonts w:ascii="Arial" w:hAnsi="Arial" w:cs="Arial"/>
        </w:rPr>
        <w:t>числе</w:t>
      </w:r>
      <w:r>
        <w:rPr>
          <w:rFonts w:ascii="Arial" w:hAnsi="Arial" w:cs="Arial"/>
          <w:spacing w:val="1"/>
        </w:rPr>
        <w:t xml:space="preserve"> </w:t>
      </w:r>
      <w:r w:rsidRPr="00DA33F5">
        <w:rPr>
          <w:rFonts w:ascii="Arial" w:hAnsi="Arial" w:cs="Arial"/>
          <w:spacing w:val="-1"/>
        </w:rPr>
        <w:t>Административный</w:t>
      </w:r>
      <w:r>
        <w:rPr>
          <w:rFonts w:ascii="Arial" w:hAnsi="Arial" w:cs="Arial"/>
          <w:spacing w:val="-17"/>
        </w:rPr>
        <w:t xml:space="preserve"> </w:t>
      </w:r>
      <w:r w:rsidRPr="00DA33F5">
        <w:rPr>
          <w:rFonts w:ascii="Arial" w:hAnsi="Arial" w:cs="Arial"/>
          <w:spacing w:val="-1"/>
        </w:rPr>
        <w:t>регламент,</w:t>
      </w:r>
      <w:r>
        <w:rPr>
          <w:rFonts w:ascii="Arial" w:hAnsi="Arial" w:cs="Arial"/>
          <w:spacing w:val="-15"/>
        </w:rPr>
        <w:t xml:space="preserve"> </w:t>
      </w:r>
      <w:r w:rsidRPr="00DA33F5">
        <w:rPr>
          <w:rFonts w:ascii="Arial" w:hAnsi="Arial" w:cs="Arial"/>
          <w:spacing w:val="-1"/>
        </w:rPr>
        <w:t>которые</w:t>
      </w:r>
      <w:r>
        <w:rPr>
          <w:rFonts w:ascii="Arial" w:hAnsi="Arial" w:cs="Arial"/>
          <w:spacing w:val="-17"/>
        </w:rPr>
        <w:t xml:space="preserve"> </w:t>
      </w:r>
      <w:r w:rsidRPr="00DA33F5">
        <w:rPr>
          <w:rFonts w:ascii="Arial" w:hAnsi="Arial" w:cs="Arial"/>
        </w:rPr>
        <w:t>по</w:t>
      </w:r>
      <w:r>
        <w:rPr>
          <w:rFonts w:ascii="Arial" w:hAnsi="Arial" w:cs="Arial"/>
          <w:spacing w:val="-13"/>
        </w:rPr>
        <w:t xml:space="preserve"> </w:t>
      </w:r>
      <w:r w:rsidRPr="00DA33F5">
        <w:rPr>
          <w:rFonts w:ascii="Arial" w:hAnsi="Arial" w:cs="Arial"/>
        </w:rPr>
        <w:t>требованию</w:t>
      </w:r>
      <w:r>
        <w:rPr>
          <w:rFonts w:ascii="Arial" w:hAnsi="Arial" w:cs="Arial"/>
          <w:spacing w:val="-15"/>
        </w:rPr>
        <w:t xml:space="preserve"> </w:t>
      </w:r>
      <w:r w:rsidRPr="00DA33F5">
        <w:rPr>
          <w:rFonts w:ascii="Arial" w:hAnsi="Arial" w:cs="Arial"/>
        </w:rPr>
        <w:t>заявителя</w:t>
      </w:r>
      <w:r>
        <w:rPr>
          <w:rFonts w:ascii="Arial" w:hAnsi="Arial" w:cs="Arial"/>
          <w:spacing w:val="-15"/>
        </w:rPr>
        <w:t xml:space="preserve"> </w:t>
      </w:r>
      <w:r w:rsidRPr="00DA33F5">
        <w:rPr>
          <w:rFonts w:ascii="Arial" w:hAnsi="Arial" w:cs="Arial"/>
        </w:rPr>
        <w:t>предоставляются</w:t>
      </w:r>
      <w:r>
        <w:rPr>
          <w:rFonts w:ascii="Arial" w:hAnsi="Arial" w:cs="Arial"/>
          <w:spacing w:val="-67"/>
        </w:rPr>
        <w:t xml:space="preserve"> </w:t>
      </w:r>
      <w:r w:rsidRPr="00DA33F5">
        <w:rPr>
          <w:rFonts w:ascii="Arial" w:hAnsi="Arial" w:cs="Arial"/>
        </w:rPr>
        <w:t>ему</w:t>
      </w:r>
      <w:r>
        <w:rPr>
          <w:rFonts w:ascii="Arial" w:hAnsi="Arial" w:cs="Arial"/>
          <w:spacing w:val="-4"/>
        </w:rPr>
        <w:t xml:space="preserve"> </w:t>
      </w:r>
      <w:r w:rsidRPr="00DA33F5">
        <w:rPr>
          <w:rFonts w:ascii="Arial" w:hAnsi="Arial" w:cs="Arial"/>
        </w:rPr>
        <w:t>для</w:t>
      </w:r>
      <w:r>
        <w:rPr>
          <w:rFonts w:ascii="Arial" w:hAnsi="Arial" w:cs="Arial"/>
        </w:rPr>
        <w:t xml:space="preserve"> </w:t>
      </w:r>
      <w:r w:rsidRPr="00DA33F5">
        <w:rPr>
          <w:rFonts w:ascii="Arial" w:hAnsi="Arial" w:cs="Arial"/>
        </w:rPr>
        <w:t>ознакомления.</w:t>
      </w:r>
    </w:p>
    <w:p w:rsidR="006118D2" w:rsidRPr="00DA33F5" w:rsidRDefault="006118D2" w:rsidP="006118D2">
      <w:pPr>
        <w:pStyle w:val="a5"/>
        <w:widowControl w:val="0"/>
        <w:numPr>
          <w:ilvl w:val="1"/>
          <w:numId w:val="21"/>
        </w:numPr>
        <w:tabs>
          <w:tab w:val="left" w:pos="1613"/>
        </w:tabs>
        <w:autoSpaceDE w:val="0"/>
        <w:autoSpaceDN w:val="0"/>
        <w:ind w:left="0" w:firstLine="720"/>
        <w:contextualSpacing w:val="0"/>
        <w:jc w:val="both"/>
        <w:rPr>
          <w:rFonts w:ascii="Arial" w:hAnsi="Arial" w:cs="Arial"/>
        </w:rPr>
      </w:pPr>
      <w:r w:rsidRPr="00DA33F5">
        <w:rPr>
          <w:rFonts w:ascii="Arial" w:hAnsi="Arial" w:cs="Arial"/>
        </w:rPr>
        <w:t>Размещение</w:t>
      </w:r>
      <w:r>
        <w:rPr>
          <w:rFonts w:ascii="Arial" w:hAnsi="Arial" w:cs="Arial"/>
          <w:spacing w:val="1"/>
        </w:rPr>
        <w:t xml:space="preserve"> </w:t>
      </w:r>
      <w:r w:rsidRPr="00DA33F5">
        <w:rPr>
          <w:rFonts w:ascii="Arial" w:hAnsi="Arial" w:cs="Arial"/>
        </w:rPr>
        <w:t>информации</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порядке</w:t>
      </w:r>
      <w:r>
        <w:rPr>
          <w:rFonts w:ascii="Arial" w:hAnsi="Arial" w:cs="Arial"/>
          <w:spacing w:val="1"/>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муниципальной</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информационных</w:t>
      </w:r>
      <w:r>
        <w:rPr>
          <w:rFonts w:ascii="Arial" w:hAnsi="Arial" w:cs="Arial"/>
          <w:spacing w:val="1"/>
        </w:rPr>
        <w:t xml:space="preserve"> </w:t>
      </w:r>
      <w:r w:rsidRPr="00DA33F5">
        <w:rPr>
          <w:rFonts w:ascii="Arial" w:hAnsi="Arial" w:cs="Arial"/>
        </w:rPr>
        <w:t>стендах</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помещении</w:t>
      </w:r>
      <w:r>
        <w:rPr>
          <w:rFonts w:ascii="Arial" w:hAnsi="Arial" w:cs="Arial"/>
          <w:spacing w:val="1"/>
        </w:rPr>
        <w:t xml:space="preserve"> </w:t>
      </w:r>
      <w:r w:rsidRPr="00DA33F5">
        <w:rPr>
          <w:rFonts w:ascii="Arial" w:hAnsi="Arial" w:cs="Arial"/>
        </w:rPr>
        <w:t>многофункционального</w:t>
      </w:r>
      <w:r>
        <w:rPr>
          <w:rFonts w:ascii="Arial" w:hAnsi="Arial" w:cs="Arial"/>
          <w:spacing w:val="1"/>
        </w:rPr>
        <w:t xml:space="preserve"> </w:t>
      </w:r>
      <w:r w:rsidRPr="00DA33F5">
        <w:rPr>
          <w:rFonts w:ascii="Arial" w:hAnsi="Arial" w:cs="Arial"/>
        </w:rPr>
        <w:t>центра</w:t>
      </w:r>
      <w:r>
        <w:rPr>
          <w:rFonts w:ascii="Arial" w:hAnsi="Arial" w:cs="Arial"/>
          <w:spacing w:val="1"/>
        </w:rPr>
        <w:t xml:space="preserve"> </w:t>
      </w:r>
      <w:r w:rsidRPr="00DA33F5">
        <w:rPr>
          <w:rFonts w:ascii="Arial" w:hAnsi="Arial" w:cs="Arial"/>
        </w:rPr>
        <w:t>осуществляется</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соответствии</w:t>
      </w:r>
      <w:r>
        <w:rPr>
          <w:rFonts w:ascii="Arial" w:hAnsi="Arial" w:cs="Arial"/>
          <w:spacing w:val="1"/>
        </w:rPr>
        <w:t xml:space="preserve"> </w:t>
      </w:r>
      <w:r w:rsidRPr="00DA33F5">
        <w:rPr>
          <w:rFonts w:ascii="Arial" w:hAnsi="Arial" w:cs="Arial"/>
        </w:rPr>
        <w:t>с</w:t>
      </w:r>
      <w:r>
        <w:rPr>
          <w:rFonts w:ascii="Arial" w:hAnsi="Arial" w:cs="Arial"/>
          <w:spacing w:val="1"/>
        </w:rPr>
        <w:t xml:space="preserve"> </w:t>
      </w:r>
      <w:r w:rsidRPr="00DA33F5">
        <w:rPr>
          <w:rFonts w:ascii="Arial" w:hAnsi="Arial" w:cs="Arial"/>
        </w:rPr>
        <w:t>соглашением,</w:t>
      </w:r>
      <w:r>
        <w:rPr>
          <w:rFonts w:ascii="Arial" w:hAnsi="Arial" w:cs="Arial"/>
          <w:spacing w:val="1"/>
        </w:rPr>
        <w:t xml:space="preserve"> </w:t>
      </w:r>
      <w:r w:rsidRPr="00DA33F5">
        <w:rPr>
          <w:rFonts w:ascii="Arial" w:hAnsi="Arial" w:cs="Arial"/>
        </w:rPr>
        <w:t>заключенным</w:t>
      </w:r>
      <w:r>
        <w:rPr>
          <w:rFonts w:ascii="Arial" w:hAnsi="Arial" w:cs="Arial"/>
          <w:spacing w:val="1"/>
        </w:rPr>
        <w:t xml:space="preserve"> </w:t>
      </w:r>
      <w:r w:rsidRPr="00DA33F5">
        <w:rPr>
          <w:rFonts w:ascii="Arial" w:hAnsi="Arial" w:cs="Arial"/>
        </w:rPr>
        <w:t>между</w:t>
      </w:r>
      <w:r>
        <w:rPr>
          <w:rFonts w:ascii="Arial" w:hAnsi="Arial" w:cs="Arial"/>
          <w:spacing w:val="-67"/>
        </w:rPr>
        <w:t xml:space="preserve"> </w:t>
      </w:r>
      <w:r w:rsidRPr="00DA33F5">
        <w:rPr>
          <w:rFonts w:ascii="Arial" w:hAnsi="Arial" w:cs="Arial"/>
        </w:rPr>
        <w:t>многофункциональным</w:t>
      </w:r>
      <w:r>
        <w:rPr>
          <w:rFonts w:ascii="Arial" w:hAnsi="Arial" w:cs="Arial"/>
          <w:spacing w:val="1"/>
        </w:rPr>
        <w:t xml:space="preserve"> </w:t>
      </w:r>
      <w:r w:rsidRPr="00DA33F5">
        <w:rPr>
          <w:rFonts w:ascii="Arial" w:hAnsi="Arial" w:cs="Arial"/>
        </w:rPr>
        <w:t>центром</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уполномоченным</w:t>
      </w:r>
      <w:r>
        <w:rPr>
          <w:rFonts w:ascii="Arial" w:hAnsi="Arial" w:cs="Arial"/>
          <w:spacing w:val="1"/>
        </w:rPr>
        <w:t xml:space="preserve"> </w:t>
      </w:r>
      <w:r w:rsidRPr="00DA33F5">
        <w:rPr>
          <w:rFonts w:ascii="Arial" w:hAnsi="Arial" w:cs="Arial"/>
        </w:rPr>
        <w:t>органом</w:t>
      </w:r>
      <w:r>
        <w:rPr>
          <w:rFonts w:ascii="Arial" w:hAnsi="Arial" w:cs="Arial"/>
          <w:spacing w:val="1"/>
        </w:rPr>
        <w:t xml:space="preserve"> </w:t>
      </w:r>
      <w:r w:rsidRPr="00DA33F5">
        <w:rPr>
          <w:rFonts w:ascii="Arial" w:hAnsi="Arial" w:cs="Arial"/>
        </w:rPr>
        <w:t>государственной</w:t>
      </w:r>
      <w:r>
        <w:rPr>
          <w:rFonts w:ascii="Arial" w:hAnsi="Arial" w:cs="Arial"/>
          <w:spacing w:val="1"/>
        </w:rPr>
        <w:t xml:space="preserve"> </w:t>
      </w:r>
      <w:r w:rsidRPr="00DA33F5">
        <w:rPr>
          <w:rFonts w:ascii="Arial" w:hAnsi="Arial" w:cs="Arial"/>
        </w:rPr>
        <w:t>власти,</w:t>
      </w:r>
      <w:r>
        <w:rPr>
          <w:rFonts w:ascii="Arial" w:hAnsi="Arial" w:cs="Arial"/>
          <w:spacing w:val="1"/>
        </w:rPr>
        <w:t xml:space="preserve"> </w:t>
      </w:r>
      <w:r w:rsidRPr="00DA33F5">
        <w:rPr>
          <w:rFonts w:ascii="Arial" w:hAnsi="Arial" w:cs="Arial"/>
        </w:rPr>
        <w:t>органом</w:t>
      </w:r>
      <w:r>
        <w:rPr>
          <w:rFonts w:ascii="Arial" w:hAnsi="Arial" w:cs="Arial"/>
          <w:spacing w:val="1"/>
        </w:rPr>
        <w:t xml:space="preserve"> </w:t>
      </w:r>
      <w:r w:rsidRPr="00DA33F5">
        <w:rPr>
          <w:rFonts w:ascii="Arial" w:hAnsi="Arial" w:cs="Arial"/>
        </w:rPr>
        <w:t>местного</w:t>
      </w:r>
      <w:r>
        <w:rPr>
          <w:rFonts w:ascii="Arial" w:hAnsi="Arial" w:cs="Arial"/>
          <w:spacing w:val="1"/>
        </w:rPr>
        <w:t xml:space="preserve"> </w:t>
      </w:r>
      <w:r w:rsidRPr="00DA33F5">
        <w:rPr>
          <w:rFonts w:ascii="Arial" w:hAnsi="Arial" w:cs="Arial"/>
        </w:rPr>
        <w:t>самоуправления</w:t>
      </w:r>
      <w:r>
        <w:rPr>
          <w:rFonts w:ascii="Arial" w:hAnsi="Arial" w:cs="Arial"/>
          <w:spacing w:val="1"/>
        </w:rPr>
        <w:t xml:space="preserve"> </w:t>
      </w:r>
      <w:r w:rsidRPr="00DA33F5">
        <w:rPr>
          <w:rFonts w:ascii="Arial" w:hAnsi="Arial" w:cs="Arial"/>
        </w:rPr>
        <w:t>с</w:t>
      </w:r>
      <w:r>
        <w:rPr>
          <w:rFonts w:ascii="Arial" w:hAnsi="Arial" w:cs="Arial"/>
          <w:spacing w:val="1"/>
        </w:rPr>
        <w:t xml:space="preserve"> </w:t>
      </w:r>
      <w:r w:rsidRPr="00DA33F5">
        <w:rPr>
          <w:rFonts w:ascii="Arial" w:hAnsi="Arial" w:cs="Arial"/>
        </w:rPr>
        <w:t>учетом</w:t>
      </w:r>
      <w:r>
        <w:rPr>
          <w:rFonts w:ascii="Arial" w:hAnsi="Arial" w:cs="Arial"/>
          <w:spacing w:val="1"/>
        </w:rPr>
        <w:t xml:space="preserve"> </w:t>
      </w:r>
      <w:r w:rsidRPr="00DA33F5">
        <w:rPr>
          <w:rFonts w:ascii="Arial" w:hAnsi="Arial" w:cs="Arial"/>
        </w:rPr>
        <w:t>требований</w:t>
      </w:r>
      <w:r>
        <w:rPr>
          <w:rFonts w:ascii="Arial" w:hAnsi="Arial" w:cs="Arial"/>
          <w:spacing w:val="1"/>
        </w:rPr>
        <w:t xml:space="preserve"> </w:t>
      </w:r>
      <w:r w:rsidRPr="00DA33F5">
        <w:rPr>
          <w:rFonts w:ascii="Arial" w:hAnsi="Arial" w:cs="Arial"/>
        </w:rPr>
        <w:t>к</w:t>
      </w:r>
      <w:r>
        <w:rPr>
          <w:rFonts w:ascii="Arial" w:hAnsi="Arial" w:cs="Arial"/>
          <w:spacing w:val="1"/>
        </w:rPr>
        <w:t xml:space="preserve"> </w:t>
      </w:r>
      <w:r w:rsidRPr="00DA33F5">
        <w:rPr>
          <w:rFonts w:ascii="Arial" w:hAnsi="Arial" w:cs="Arial"/>
        </w:rPr>
        <w:t>информированию,</w:t>
      </w:r>
      <w:r>
        <w:rPr>
          <w:rFonts w:ascii="Arial" w:hAnsi="Arial" w:cs="Arial"/>
          <w:spacing w:val="-2"/>
        </w:rPr>
        <w:t xml:space="preserve"> </w:t>
      </w:r>
      <w:r w:rsidRPr="00DA33F5">
        <w:rPr>
          <w:rFonts w:ascii="Arial" w:hAnsi="Arial" w:cs="Arial"/>
        </w:rPr>
        <w:t>установленных</w:t>
      </w:r>
      <w:r>
        <w:rPr>
          <w:rFonts w:ascii="Arial" w:hAnsi="Arial" w:cs="Arial"/>
        </w:rPr>
        <w:t xml:space="preserve"> </w:t>
      </w:r>
      <w:r w:rsidRPr="00DA33F5">
        <w:rPr>
          <w:rFonts w:ascii="Arial" w:hAnsi="Arial" w:cs="Arial"/>
        </w:rPr>
        <w:t>Административным</w:t>
      </w:r>
      <w:r>
        <w:rPr>
          <w:rFonts w:ascii="Arial" w:hAnsi="Arial" w:cs="Arial"/>
          <w:spacing w:val="-4"/>
        </w:rPr>
        <w:t xml:space="preserve"> </w:t>
      </w:r>
      <w:r w:rsidRPr="00DA33F5">
        <w:rPr>
          <w:rFonts w:ascii="Arial" w:hAnsi="Arial" w:cs="Arial"/>
        </w:rPr>
        <w:t>регламентом.</w:t>
      </w:r>
    </w:p>
    <w:p w:rsidR="006118D2" w:rsidRPr="00DA33F5" w:rsidRDefault="006118D2" w:rsidP="006118D2">
      <w:pPr>
        <w:pStyle w:val="a5"/>
        <w:widowControl w:val="0"/>
        <w:numPr>
          <w:ilvl w:val="1"/>
          <w:numId w:val="21"/>
        </w:numPr>
        <w:tabs>
          <w:tab w:val="left" w:pos="1483"/>
        </w:tabs>
        <w:autoSpaceDE w:val="0"/>
        <w:autoSpaceDN w:val="0"/>
        <w:ind w:left="0" w:firstLine="720"/>
        <w:contextualSpacing w:val="0"/>
        <w:jc w:val="both"/>
        <w:rPr>
          <w:rFonts w:ascii="Arial" w:hAnsi="Arial" w:cs="Arial"/>
        </w:rPr>
      </w:pPr>
      <w:r w:rsidRPr="00DA33F5">
        <w:rPr>
          <w:rFonts w:ascii="Arial" w:hAnsi="Arial" w:cs="Arial"/>
        </w:rPr>
        <w:t>Информация</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ходе</w:t>
      </w:r>
      <w:r>
        <w:rPr>
          <w:rFonts w:ascii="Arial" w:hAnsi="Arial" w:cs="Arial"/>
        </w:rPr>
        <w:t xml:space="preserve"> </w:t>
      </w:r>
      <w:r w:rsidRPr="00DA33F5">
        <w:rPr>
          <w:rFonts w:ascii="Arial" w:hAnsi="Arial" w:cs="Arial"/>
        </w:rPr>
        <w:t>рассмотрения</w:t>
      </w:r>
      <w:r>
        <w:rPr>
          <w:rFonts w:ascii="Arial" w:hAnsi="Arial" w:cs="Arial"/>
        </w:rPr>
        <w:t xml:space="preserve"> </w:t>
      </w:r>
      <w:r w:rsidRPr="00DA33F5">
        <w:rPr>
          <w:rFonts w:ascii="Arial" w:hAnsi="Arial" w:cs="Arial"/>
        </w:rPr>
        <w:t>заявления</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выдаче</w:t>
      </w:r>
      <w:r>
        <w:rPr>
          <w:rFonts w:ascii="Arial" w:hAnsi="Arial" w:cs="Arial"/>
        </w:rPr>
        <w:t xml:space="preserve"> </w:t>
      </w:r>
      <w:r w:rsidRPr="00DA33F5">
        <w:rPr>
          <w:rFonts w:ascii="Arial" w:hAnsi="Arial" w:cs="Arial"/>
        </w:rPr>
        <w:t>разрешения</w:t>
      </w:r>
      <w:r>
        <w:rPr>
          <w:rFonts w:ascii="Arial" w:hAnsi="Arial" w:cs="Arial"/>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заявления</w:t>
      </w:r>
      <w:r>
        <w:rPr>
          <w:rFonts w:ascii="Arial" w:hAnsi="Arial" w:cs="Arial"/>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внесении</w:t>
      </w:r>
      <w:r>
        <w:rPr>
          <w:rFonts w:ascii="Arial" w:hAnsi="Arial" w:cs="Arial"/>
        </w:rPr>
        <w:t xml:space="preserve"> </w:t>
      </w:r>
      <w:r w:rsidRPr="00DA33F5">
        <w:rPr>
          <w:rFonts w:ascii="Arial" w:hAnsi="Arial" w:cs="Arial"/>
        </w:rPr>
        <w:t>изменений,</w:t>
      </w:r>
      <w:r>
        <w:rPr>
          <w:rFonts w:ascii="Arial" w:hAnsi="Arial" w:cs="Arial"/>
        </w:rPr>
        <w:t xml:space="preserve"> </w:t>
      </w:r>
      <w:r w:rsidRPr="00DA33F5">
        <w:rPr>
          <w:rFonts w:ascii="Arial" w:hAnsi="Arial" w:cs="Arial"/>
        </w:rPr>
        <w:t>уведомления</w:t>
      </w:r>
      <w:r>
        <w:rPr>
          <w:rFonts w:ascii="Arial" w:hAnsi="Arial" w:cs="Arial"/>
          <w:spacing w:val="1"/>
        </w:rPr>
        <w:t xml:space="preserve"> </w:t>
      </w:r>
      <w:r w:rsidRPr="00DA33F5">
        <w:rPr>
          <w:rFonts w:ascii="Arial" w:hAnsi="Arial" w:cs="Arial"/>
        </w:rPr>
        <w:t>и</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результатах</w:t>
      </w:r>
      <w:r>
        <w:rPr>
          <w:rFonts w:ascii="Arial" w:hAnsi="Arial" w:cs="Arial"/>
          <w:spacing w:val="1"/>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rPr>
        <w:t xml:space="preserve"> </w:t>
      </w:r>
      <w:r w:rsidRPr="00DA33F5">
        <w:rPr>
          <w:rFonts w:ascii="Arial" w:hAnsi="Arial" w:cs="Arial"/>
        </w:rPr>
        <w:t>может</w:t>
      </w:r>
      <w:r>
        <w:rPr>
          <w:rFonts w:ascii="Arial" w:hAnsi="Arial" w:cs="Arial"/>
        </w:rPr>
        <w:t xml:space="preserve"> </w:t>
      </w:r>
      <w:r w:rsidRPr="00DA33F5">
        <w:rPr>
          <w:rFonts w:ascii="Arial" w:hAnsi="Arial" w:cs="Arial"/>
        </w:rPr>
        <w:t>быть</w:t>
      </w:r>
      <w:r>
        <w:rPr>
          <w:rFonts w:ascii="Arial" w:hAnsi="Arial" w:cs="Arial"/>
        </w:rPr>
        <w:t xml:space="preserve"> </w:t>
      </w:r>
      <w:r w:rsidRPr="00DA33F5">
        <w:rPr>
          <w:rFonts w:ascii="Arial" w:hAnsi="Arial" w:cs="Arial"/>
        </w:rPr>
        <w:t>получена</w:t>
      </w:r>
      <w:r>
        <w:rPr>
          <w:rFonts w:ascii="Arial" w:hAnsi="Arial" w:cs="Arial"/>
        </w:rPr>
        <w:t xml:space="preserve"> </w:t>
      </w:r>
      <w:r w:rsidRPr="00DA33F5">
        <w:rPr>
          <w:rFonts w:ascii="Arial" w:hAnsi="Arial" w:cs="Arial"/>
        </w:rPr>
        <w:t>заявителем</w:t>
      </w:r>
      <w:r>
        <w:rPr>
          <w:rFonts w:ascii="Arial" w:hAnsi="Arial" w:cs="Arial"/>
        </w:rPr>
        <w:t xml:space="preserve"> </w:t>
      </w:r>
      <w:r w:rsidRPr="00DA33F5">
        <w:rPr>
          <w:rFonts w:ascii="Arial" w:hAnsi="Arial" w:cs="Arial"/>
        </w:rPr>
        <w:t>(его</w:t>
      </w:r>
      <w:r>
        <w:rPr>
          <w:rFonts w:ascii="Arial" w:hAnsi="Arial" w:cs="Arial"/>
        </w:rPr>
        <w:t xml:space="preserve"> </w:t>
      </w:r>
      <w:r w:rsidRPr="00DA33F5">
        <w:rPr>
          <w:rFonts w:ascii="Arial" w:hAnsi="Arial" w:cs="Arial"/>
        </w:rPr>
        <w:t>представителем)</w:t>
      </w:r>
      <w:r>
        <w:rPr>
          <w:rFonts w:ascii="Arial" w:hAnsi="Arial" w:cs="Arial"/>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личном</w:t>
      </w:r>
      <w:r>
        <w:rPr>
          <w:rFonts w:ascii="Arial" w:hAnsi="Arial" w:cs="Arial"/>
          <w:spacing w:val="1"/>
        </w:rPr>
        <w:t xml:space="preserve"> </w:t>
      </w:r>
      <w:r w:rsidRPr="00DA33F5">
        <w:rPr>
          <w:rFonts w:ascii="Arial" w:hAnsi="Arial" w:cs="Arial"/>
        </w:rPr>
        <w:t>кабинете</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Едином</w:t>
      </w:r>
      <w:r>
        <w:rPr>
          <w:rFonts w:ascii="Arial" w:hAnsi="Arial" w:cs="Arial"/>
          <w:spacing w:val="1"/>
        </w:rPr>
        <w:t xml:space="preserve"> </w:t>
      </w:r>
      <w:r w:rsidRPr="00DA33F5">
        <w:rPr>
          <w:rFonts w:ascii="Arial" w:hAnsi="Arial" w:cs="Arial"/>
        </w:rPr>
        <w:t>портале,</w:t>
      </w:r>
      <w:r>
        <w:rPr>
          <w:rFonts w:ascii="Arial" w:hAnsi="Arial" w:cs="Arial"/>
          <w:spacing w:val="1"/>
        </w:rPr>
        <w:t xml:space="preserve"> </w:t>
      </w:r>
      <w:r w:rsidRPr="00DA33F5">
        <w:rPr>
          <w:rFonts w:ascii="Arial" w:hAnsi="Arial" w:cs="Arial"/>
        </w:rPr>
        <w:t>региональном</w:t>
      </w:r>
      <w:r>
        <w:rPr>
          <w:rFonts w:ascii="Arial" w:hAnsi="Arial" w:cs="Arial"/>
          <w:spacing w:val="1"/>
        </w:rPr>
        <w:t xml:space="preserve"> </w:t>
      </w:r>
      <w:r w:rsidRPr="00DA33F5">
        <w:rPr>
          <w:rFonts w:ascii="Arial" w:hAnsi="Arial" w:cs="Arial"/>
        </w:rPr>
        <w:t>портале,</w:t>
      </w:r>
      <w:r>
        <w:rPr>
          <w:rFonts w:ascii="Arial" w:hAnsi="Arial" w:cs="Arial"/>
          <w:spacing w:val="1"/>
        </w:rPr>
        <w:t xml:space="preserve"> </w:t>
      </w:r>
      <w:r w:rsidRPr="00DA33F5">
        <w:rPr>
          <w:rFonts w:ascii="Arial" w:hAnsi="Arial" w:cs="Arial"/>
        </w:rPr>
        <w:t>а</w:t>
      </w:r>
      <w:r>
        <w:rPr>
          <w:rFonts w:ascii="Arial" w:hAnsi="Arial" w:cs="Arial"/>
          <w:spacing w:val="1"/>
        </w:rPr>
        <w:t xml:space="preserve"> </w:t>
      </w:r>
      <w:r w:rsidRPr="00DA33F5">
        <w:rPr>
          <w:rFonts w:ascii="Arial" w:hAnsi="Arial" w:cs="Arial"/>
        </w:rPr>
        <w:t>также</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соответствующем</w:t>
      </w:r>
      <w:r>
        <w:rPr>
          <w:rFonts w:ascii="Arial" w:hAnsi="Arial" w:cs="Arial"/>
          <w:spacing w:val="1"/>
        </w:rPr>
        <w:t xml:space="preserve"> </w:t>
      </w:r>
      <w:r w:rsidRPr="00DA33F5">
        <w:rPr>
          <w:rFonts w:ascii="Arial" w:hAnsi="Arial" w:cs="Arial"/>
        </w:rPr>
        <w:t>структурном</w:t>
      </w:r>
      <w:r>
        <w:rPr>
          <w:rFonts w:ascii="Arial" w:hAnsi="Arial" w:cs="Arial"/>
          <w:spacing w:val="1"/>
        </w:rPr>
        <w:t xml:space="preserve"> </w:t>
      </w:r>
      <w:r w:rsidRPr="00DA33F5">
        <w:rPr>
          <w:rFonts w:ascii="Arial" w:hAnsi="Arial" w:cs="Arial"/>
        </w:rPr>
        <w:t>подразделении</w:t>
      </w:r>
      <w:r>
        <w:rPr>
          <w:rFonts w:ascii="Arial" w:hAnsi="Arial" w:cs="Arial"/>
          <w:spacing w:val="1"/>
        </w:rPr>
        <w:t xml:space="preserve"> </w:t>
      </w:r>
      <w:r w:rsidRPr="00DA33F5">
        <w:rPr>
          <w:rFonts w:ascii="Arial" w:hAnsi="Arial" w:cs="Arial"/>
        </w:rPr>
        <w:t>уполномоченного</w:t>
      </w:r>
      <w:r>
        <w:rPr>
          <w:rFonts w:ascii="Arial" w:hAnsi="Arial" w:cs="Arial"/>
          <w:spacing w:val="1"/>
        </w:rPr>
        <w:t xml:space="preserve"> </w:t>
      </w:r>
      <w:r w:rsidRPr="00DA33F5">
        <w:rPr>
          <w:rFonts w:ascii="Arial" w:hAnsi="Arial" w:cs="Arial"/>
        </w:rPr>
        <w:t>органа</w:t>
      </w:r>
      <w:r>
        <w:rPr>
          <w:rFonts w:ascii="Arial" w:hAnsi="Arial" w:cs="Arial"/>
          <w:spacing w:val="1"/>
        </w:rPr>
        <w:t xml:space="preserve"> </w:t>
      </w:r>
      <w:r w:rsidRPr="00DA33F5">
        <w:rPr>
          <w:rFonts w:ascii="Arial" w:hAnsi="Arial" w:cs="Arial"/>
        </w:rPr>
        <w:t>государственной</w:t>
      </w:r>
      <w:r>
        <w:rPr>
          <w:rFonts w:ascii="Arial" w:hAnsi="Arial" w:cs="Arial"/>
          <w:spacing w:val="1"/>
        </w:rPr>
        <w:t xml:space="preserve"> </w:t>
      </w:r>
      <w:r w:rsidRPr="00DA33F5">
        <w:rPr>
          <w:rFonts w:ascii="Arial" w:hAnsi="Arial" w:cs="Arial"/>
        </w:rPr>
        <w:t>власти,</w:t>
      </w:r>
      <w:r>
        <w:rPr>
          <w:rFonts w:ascii="Arial" w:hAnsi="Arial" w:cs="Arial"/>
          <w:spacing w:val="1"/>
        </w:rPr>
        <w:t xml:space="preserve"> </w:t>
      </w:r>
      <w:r w:rsidRPr="00DA33F5">
        <w:rPr>
          <w:rFonts w:ascii="Arial" w:hAnsi="Arial" w:cs="Arial"/>
        </w:rPr>
        <w:t>органа</w:t>
      </w:r>
      <w:r>
        <w:rPr>
          <w:rFonts w:ascii="Arial" w:hAnsi="Arial" w:cs="Arial"/>
          <w:spacing w:val="1"/>
        </w:rPr>
        <w:t xml:space="preserve"> </w:t>
      </w:r>
      <w:r w:rsidRPr="00DA33F5">
        <w:rPr>
          <w:rFonts w:ascii="Arial" w:hAnsi="Arial" w:cs="Arial"/>
        </w:rPr>
        <w:t>местного</w:t>
      </w:r>
      <w:r>
        <w:rPr>
          <w:rFonts w:ascii="Arial" w:hAnsi="Arial" w:cs="Arial"/>
          <w:spacing w:val="1"/>
        </w:rPr>
        <w:t xml:space="preserve"> </w:t>
      </w:r>
      <w:r w:rsidRPr="00DA33F5">
        <w:rPr>
          <w:rFonts w:ascii="Arial" w:hAnsi="Arial" w:cs="Arial"/>
        </w:rPr>
        <w:t>самоуправления,</w:t>
      </w:r>
      <w:r>
        <w:rPr>
          <w:rFonts w:ascii="Arial" w:hAnsi="Arial" w:cs="Arial"/>
          <w:spacing w:val="1"/>
        </w:rPr>
        <w:t xml:space="preserve"> </w:t>
      </w:r>
      <w:r w:rsidRPr="00DA33F5">
        <w:rPr>
          <w:rFonts w:ascii="Arial" w:hAnsi="Arial" w:cs="Arial"/>
        </w:rPr>
        <w:t>организации</w:t>
      </w:r>
      <w:r>
        <w:rPr>
          <w:rFonts w:ascii="Arial" w:hAnsi="Arial" w:cs="Arial"/>
          <w:spacing w:val="1"/>
        </w:rPr>
        <w:t xml:space="preserve"> </w:t>
      </w:r>
      <w:r w:rsidRPr="00DA33F5">
        <w:rPr>
          <w:rFonts w:ascii="Arial" w:hAnsi="Arial" w:cs="Arial"/>
        </w:rPr>
        <w:t>при</w:t>
      </w:r>
      <w:r>
        <w:rPr>
          <w:rFonts w:ascii="Arial" w:hAnsi="Arial" w:cs="Arial"/>
          <w:spacing w:val="1"/>
        </w:rPr>
        <w:t xml:space="preserve"> </w:t>
      </w:r>
      <w:r w:rsidRPr="00DA33F5">
        <w:rPr>
          <w:rFonts w:ascii="Arial" w:hAnsi="Arial" w:cs="Arial"/>
        </w:rPr>
        <w:t>обращении</w:t>
      </w:r>
      <w:r>
        <w:rPr>
          <w:rFonts w:ascii="Arial" w:hAnsi="Arial" w:cs="Arial"/>
          <w:spacing w:val="-2"/>
        </w:rPr>
        <w:t xml:space="preserve"> </w:t>
      </w:r>
      <w:r w:rsidRPr="00DA33F5">
        <w:rPr>
          <w:rFonts w:ascii="Arial" w:hAnsi="Arial" w:cs="Arial"/>
        </w:rPr>
        <w:t>заявителя</w:t>
      </w:r>
      <w:r>
        <w:rPr>
          <w:rFonts w:ascii="Arial" w:hAnsi="Arial" w:cs="Arial"/>
          <w:spacing w:val="-1"/>
        </w:rPr>
        <w:t xml:space="preserve"> </w:t>
      </w:r>
      <w:r w:rsidRPr="00DA33F5">
        <w:rPr>
          <w:rFonts w:ascii="Arial" w:hAnsi="Arial" w:cs="Arial"/>
        </w:rPr>
        <w:t>лично,</w:t>
      </w:r>
      <w:r>
        <w:rPr>
          <w:rFonts w:ascii="Arial" w:hAnsi="Arial" w:cs="Arial"/>
        </w:rPr>
        <w:t xml:space="preserve"> </w:t>
      </w:r>
      <w:r w:rsidRPr="00DA33F5">
        <w:rPr>
          <w:rFonts w:ascii="Arial" w:hAnsi="Arial" w:cs="Arial"/>
        </w:rPr>
        <w:t>по</w:t>
      </w:r>
      <w:r>
        <w:rPr>
          <w:rFonts w:ascii="Arial" w:hAnsi="Arial" w:cs="Arial"/>
        </w:rPr>
        <w:t xml:space="preserve"> </w:t>
      </w:r>
      <w:r w:rsidRPr="00DA33F5">
        <w:rPr>
          <w:rFonts w:ascii="Arial" w:hAnsi="Arial" w:cs="Arial"/>
        </w:rPr>
        <w:t>телефону</w:t>
      </w:r>
      <w:r>
        <w:rPr>
          <w:rFonts w:ascii="Arial" w:hAnsi="Arial" w:cs="Arial"/>
          <w:spacing w:val="-3"/>
        </w:rPr>
        <w:t xml:space="preserve"> </w:t>
      </w:r>
      <w:r w:rsidRPr="00DA33F5">
        <w:rPr>
          <w:rFonts w:ascii="Arial" w:hAnsi="Arial" w:cs="Arial"/>
        </w:rPr>
        <w:t>посредством</w:t>
      </w:r>
      <w:r>
        <w:rPr>
          <w:rFonts w:ascii="Arial" w:hAnsi="Arial" w:cs="Arial"/>
          <w:spacing w:val="-1"/>
        </w:rPr>
        <w:t xml:space="preserve"> </w:t>
      </w:r>
      <w:r w:rsidRPr="00DA33F5">
        <w:rPr>
          <w:rFonts w:ascii="Arial" w:hAnsi="Arial" w:cs="Arial"/>
        </w:rPr>
        <w:t>электронной</w:t>
      </w:r>
      <w:r>
        <w:rPr>
          <w:rFonts w:ascii="Arial" w:hAnsi="Arial" w:cs="Arial"/>
          <w:spacing w:val="-1"/>
        </w:rPr>
        <w:t xml:space="preserve"> </w:t>
      </w:r>
      <w:r w:rsidRPr="00DA33F5">
        <w:rPr>
          <w:rFonts w:ascii="Arial" w:hAnsi="Arial" w:cs="Arial"/>
        </w:rPr>
        <w:t>почты.</w:t>
      </w:r>
    </w:p>
    <w:p w:rsidR="006118D2" w:rsidRDefault="006118D2" w:rsidP="006118D2">
      <w:pPr>
        <w:pStyle w:val="1"/>
        <w:ind w:firstLine="720"/>
        <w:jc w:val="both"/>
        <w:rPr>
          <w:rFonts w:ascii="Arial" w:hAnsi="Arial" w:cs="Arial"/>
          <w:sz w:val="24"/>
          <w:szCs w:val="24"/>
        </w:rPr>
      </w:pPr>
      <w:bookmarkStart w:id="6" w:name="_Toc131517788"/>
    </w:p>
    <w:p w:rsidR="006118D2" w:rsidRPr="00DA33F5" w:rsidRDefault="006118D2" w:rsidP="006118D2">
      <w:pPr>
        <w:pStyle w:val="1"/>
        <w:ind w:firstLine="720"/>
        <w:rPr>
          <w:rFonts w:ascii="Arial" w:hAnsi="Arial" w:cs="Arial"/>
          <w:sz w:val="24"/>
          <w:szCs w:val="24"/>
        </w:rPr>
      </w:pPr>
      <w:r w:rsidRPr="00DA33F5">
        <w:rPr>
          <w:rFonts w:ascii="Arial" w:hAnsi="Arial" w:cs="Arial"/>
          <w:sz w:val="24"/>
          <w:szCs w:val="24"/>
        </w:rPr>
        <w:t>Раздел</w:t>
      </w:r>
      <w:r>
        <w:rPr>
          <w:rFonts w:ascii="Arial" w:hAnsi="Arial" w:cs="Arial"/>
          <w:sz w:val="24"/>
          <w:szCs w:val="24"/>
        </w:rPr>
        <w:t xml:space="preserve"> </w:t>
      </w:r>
      <w:r w:rsidRPr="00DA33F5">
        <w:rPr>
          <w:rFonts w:ascii="Arial" w:hAnsi="Arial" w:cs="Arial"/>
          <w:sz w:val="24"/>
          <w:szCs w:val="24"/>
        </w:rPr>
        <w:t>II.</w:t>
      </w:r>
      <w:r>
        <w:rPr>
          <w:rFonts w:ascii="Arial" w:hAnsi="Arial" w:cs="Arial"/>
          <w:sz w:val="24"/>
          <w:szCs w:val="24"/>
        </w:rPr>
        <w:t xml:space="preserve"> </w:t>
      </w:r>
      <w:r w:rsidRPr="00DA33F5">
        <w:rPr>
          <w:rFonts w:ascii="Arial" w:hAnsi="Arial" w:cs="Arial"/>
          <w:sz w:val="24"/>
          <w:szCs w:val="24"/>
        </w:rPr>
        <w:t>Стандарт</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bookmarkEnd w:id="6"/>
    </w:p>
    <w:p w:rsidR="006118D2" w:rsidRPr="00DA33F5" w:rsidRDefault="006118D2" w:rsidP="006118D2">
      <w:pPr>
        <w:pStyle w:val="ae"/>
        <w:ind w:firstLine="720"/>
        <w:jc w:val="center"/>
        <w:rPr>
          <w:rFonts w:ascii="Arial" w:hAnsi="Arial" w:cs="Arial"/>
          <w:b/>
          <w:sz w:val="24"/>
          <w:szCs w:val="24"/>
        </w:rPr>
      </w:pPr>
    </w:p>
    <w:p w:rsidR="006118D2" w:rsidRPr="00DA33F5" w:rsidRDefault="006118D2" w:rsidP="006118D2">
      <w:pPr>
        <w:ind w:firstLine="720"/>
        <w:jc w:val="center"/>
        <w:rPr>
          <w:rFonts w:ascii="Arial" w:hAnsi="Arial" w:cs="Arial"/>
          <w:b/>
        </w:rPr>
      </w:pPr>
      <w:r w:rsidRPr="00DA33F5">
        <w:rPr>
          <w:rFonts w:ascii="Arial" w:hAnsi="Arial" w:cs="Arial"/>
          <w:b/>
        </w:rPr>
        <w:t>Наименование</w:t>
      </w:r>
      <w:r>
        <w:rPr>
          <w:rFonts w:ascii="Arial" w:hAnsi="Arial" w:cs="Arial"/>
          <w:b/>
          <w:spacing w:val="-4"/>
        </w:rPr>
        <w:t xml:space="preserve"> </w:t>
      </w:r>
      <w:r w:rsidRPr="00DA33F5">
        <w:rPr>
          <w:rFonts w:ascii="Arial" w:hAnsi="Arial" w:cs="Arial"/>
          <w:b/>
        </w:rPr>
        <w:t>муниципальной</w:t>
      </w:r>
      <w:r>
        <w:rPr>
          <w:rFonts w:ascii="Arial" w:hAnsi="Arial" w:cs="Arial"/>
          <w:b/>
        </w:rPr>
        <w:t xml:space="preserve"> </w:t>
      </w:r>
      <w:r w:rsidRPr="00DA33F5">
        <w:rPr>
          <w:rFonts w:ascii="Arial" w:hAnsi="Arial" w:cs="Arial"/>
          <w:b/>
        </w:rPr>
        <w:t>услуги</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9"/>
        </w:numPr>
        <w:tabs>
          <w:tab w:val="left" w:pos="1529"/>
        </w:tabs>
        <w:autoSpaceDE w:val="0"/>
        <w:autoSpaceDN w:val="0"/>
        <w:ind w:left="0" w:firstLine="720"/>
        <w:contextualSpacing w:val="0"/>
        <w:jc w:val="both"/>
        <w:rPr>
          <w:rFonts w:ascii="Arial" w:hAnsi="Arial" w:cs="Arial"/>
        </w:rPr>
      </w:pPr>
      <w:r w:rsidRPr="00DA33F5">
        <w:rPr>
          <w:rFonts w:ascii="Arial" w:hAnsi="Arial" w:cs="Arial"/>
        </w:rPr>
        <w:t>Наиме</w:t>
      </w:r>
      <w:r>
        <w:rPr>
          <w:rFonts w:ascii="Arial" w:hAnsi="Arial" w:cs="Arial"/>
        </w:rPr>
        <w:t>нование муниципальной услуги – «</w:t>
      </w:r>
      <w:r w:rsidRPr="008E676A">
        <w:rPr>
          <w:rFonts w:ascii="Arial" w:hAnsi="Arial" w:cs="Arial"/>
        </w:rPr>
        <w:t>Выдача</w:t>
      </w:r>
      <w:r>
        <w:rPr>
          <w:rFonts w:ascii="Arial" w:hAnsi="Arial" w:cs="Arial"/>
        </w:rPr>
        <w:t xml:space="preserve"> </w:t>
      </w:r>
      <w:r w:rsidRPr="008E676A">
        <w:rPr>
          <w:rFonts w:ascii="Arial" w:hAnsi="Arial" w:cs="Arial"/>
        </w:rPr>
        <w:t>разрешения</w:t>
      </w:r>
      <w:r>
        <w:rPr>
          <w:rFonts w:ascii="Arial" w:hAnsi="Arial" w:cs="Arial"/>
        </w:rPr>
        <w:t xml:space="preserve"> </w:t>
      </w:r>
      <w:r w:rsidRPr="008E676A">
        <w:rPr>
          <w:rFonts w:ascii="Arial" w:hAnsi="Arial" w:cs="Arial"/>
        </w:rPr>
        <w:t>на</w:t>
      </w:r>
      <w:r>
        <w:rPr>
          <w:rFonts w:ascii="Arial" w:hAnsi="Arial" w:cs="Arial"/>
        </w:rPr>
        <w:t xml:space="preserve"> </w:t>
      </w:r>
      <w:r w:rsidRPr="008E676A">
        <w:rPr>
          <w:rFonts w:ascii="Arial" w:hAnsi="Arial" w:cs="Arial"/>
        </w:rPr>
        <w:t>строительство</w:t>
      </w:r>
      <w:r>
        <w:rPr>
          <w:rFonts w:ascii="Arial" w:hAnsi="Arial" w:cs="Arial"/>
        </w:rPr>
        <w:t xml:space="preserve"> </w:t>
      </w:r>
      <w:r w:rsidRPr="008E676A">
        <w:rPr>
          <w:rFonts w:ascii="Arial" w:hAnsi="Arial" w:cs="Arial"/>
        </w:rPr>
        <w:t>объекта</w:t>
      </w:r>
      <w:r>
        <w:rPr>
          <w:rFonts w:ascii="Arial" w:hAnsi="Arial" w:cs="Arial"/>
        </w:rPr>
        <w:t xml:space="preserve"> </w:t>
      </w:r>
      <w:r w:rsidRPr="008E676A">
        <w:rPr>
          <w:rFonts w:ascii="Arial" w:hAnsi="Arial" w:cs="Arial"/>
        </w:rPr>
        <w:t>капитального</w:t>
      </w:r>
      <w:r>
        <w:rPr>
          <w:rFonts w:ascii="Arial" w:hAnsi="Arial" w:cs="Arial"/>
        </w:rPr>
        <w:t xml:space="preserve"> </w:t>
      </w:r>
      <w:r w:rsidRPr="008E676A">
        <w:rPr>
          <w:rFonts w:ascii="Arial" w:hAnsi="Arial" w:cs="Arial"/>
        </w:rPr>
        <w:t>строительства</w:t>
      </w:r>
      <w:r>
        <w:rPr>
          <w:rFonts w:ascii="Arial" w:hAnsi="Arial" w:cs="Arial"/>
        </w:rPr>
        <w:t xml:space="preserve"> </w:t>
      </w:r>
      <w:r w:rsidRPr="008E676A">
        <w:rPr>
          <w:rFonts w:ascii="Arial" w:hAnsi="Arial" w:cs="Arial"/>
        </w:rPr>
        <w:t>(в</w:t>
      </w:r>
      <w:r>
        <w:rPr>
          <w:rFonts w:ascii="Arial" w:hAnsi="Arial" w:cs="Arial"/>
        </w:rPr>
        <w:t xml:space="preserve"> </w:t>
      </w:r>
      <w:r w:rsidRPr="008E676A">
        <w:rPr>
          <w:rFonts w:ascii="Arial" w:hAnsi="Arial" w:cs="Arial"/>
        </w:rPr>
        <w:t>том</w:t>
      </w:r>
      <w:r>
        <w:rPr>
          <w:rFonts w:ascii="Arial" w:hAnsi="Arial" w:cs="Arial"/>
        </w:rPr>
        <w:t xml:space="preserve"> </w:t>
      </w:r>
      <w:r w:rsidRPr="008E676A">
        <w:rPr>
          <w:rFonts w:ascii="Arial" w:hAnsi="Arial" w:cs="Arial"/>
        </w:rPr>
        <w:t>числе</w:t>
      </w:r>
      <w:r>
        <w:rPr>
          <w:rFonts w:ascii="Arial" w:hAnsi="Arial" w:cs="Arial"/>
        </w:rPr>
        <w:t xml:space="preserve"> </w:t>
      </w:r>
      <w:r w:rsidRPr="008E676A">
        <w:rPr>
          <w:rFonts w:ascii="Arial" w:hAnsi="Arial" w:cs="Arial"/>
        </w:rPr>
        <w:t>внесение</w:t>
      </w:r>
      <w:r>
        <w:rPr>
          <w:rFonts w:ascii="Arial" w:hAnsi="Arial" w:cs="Arial"/>
        </w:rPr>
        <w:t xml:space="preserve"> </w:t>
      </w:r>
      <w:r w:rsidRPr="008E676A">
        <w:rPr>
          <w:rFonts w:ascii="Arial" w:hAnsi="Arial" w:cs="Arial"/>
        </w:rPr>
        <w:t>изменений</w:t>
      </w:r>
      <w:r>
        <w:rPr>
          <w:rFonts w:ascii="Arial" w:hAnsi="Arial" w:cs="Arial"/>
        </w:rPr>
        <w:t xml:space="preserve"> </w:t>
      </w:r>
      <w:r w:rsidRPr="008E676A">
        <w:rPr>
          <w:rFonts w:ascii="Arial" w:hAnsi="Arial" w:cs="Arial"/>
        </w:rPr>
        <w:t>в</w:t>
      </w:r>
      <w:r>
        <w:rPr>
          <w:rFonts w:ascii="Arial" w:hAnsi="Arial" w:cs="Arial"/>
        </w:rPr>
        <w:t xml:space="preserve"> </w:t>
      </w:r>
      <w:r w:rsidRPr="008E676A">
        <w:rPr>
          <w:rFonts w:ascii="Arial" w:hAnsi="Arial" w:cs="Arial"/>
        </w:rPr>
        <w:t>разрешение</w:t>
      </w:r>
      <w:r>
        <w:rPr>
          <w:rFonts w:ascii="Arial" w:hAnsi="Arial" w:cs="Arial"/>
        </w:rPr>
        <w:t xml:space="preserve"> </w:t>
      </w:r>
      <w:r w:rsidRPr="008E676A">
        <w:rPr>
          <w:rFonts w:ascii="Arial" w:hAnsi="Arial" w:cs="Arial"/>
        </w:rPr>
        <w:t>на</w:t>
      </w:r>
      <w:r>
        <w:rPr>
          <w:rFonts w:ascii="Arial" w:hAnsi="Arial" w:cs="Arial"/>
        </w:rPr>
        <w:t xml:space="preserve"> </w:t>
      </w:r>
      <w:r w:rsidRPr="008E676A">
        <w:rPr>
          <w:rFonts w:ascii="Arial" w:hAnsi="Arial" w:cs="Arial"/>
        </w:rPr>
        <w:t>строительство</w:t>
      </w:r>
      <w:r>
        <w:rPr>
          <w:rFonts w:ascii="Arial" w:hAnsi="Arial" w:cs="Arial"/>
        </w:rPr>
        <w:t xml:space="preserve"> </w:t>
      </w:r>
      <w:r w:rsidRPr="008E676A">
        <w:rPr>
          <w:rFonts w:ascii="Arial" w:hAnsi="Arial" w:cs="Arial"/>
        </w:rPr>
        <w:t>объекта</w:t>
      </w:r>
      <w:r>
        <w:rPr>
          <w:rFonts w:ascii="Arial" w:hAnsi="Arial" w:cs="Arial"/>
        </w:rPr>
        <w:t xml:space="preserve"> </w:t>
      </w:r>
      <w:r w:rsidRPr="008E676A">
        <w:rPr>
          <w:rFonts w:ascii="Arial" w:hAnsi="Arial" w:cs="Arial"/>
        </w:rPr>
        <w:t>капитального</w:t>
      </w:r>
      <w:r>
        <w:rPr>
          <w:rFonts w:ascii="Arial" w:hAnsi="Arial" w:cs="Arial"/>
        </w:rPr>
        <w:t xml:space="preserve"> </w:t>
      </w:r>
      <w:r w:rsidRPr="008E676A">
        <w:rPr>
          <w:rFonts w:ascii="Arial" w:hAnsi="Arial" w:cs="Arial"/>
        </w:rPr>
        <w:t>строительства</w:t>
      </w:r>
      <w:r>
        <w:rPr>
          <w:rFonts w:ascii="Arial" w:hAnsi="Arial" w:cs="Arial"/>
        </w:rPr>
        <w:t xml:space="preserve"> </w:t>
      </w:r>
      <w:r w:rsidRPr="008E676A">
        <w:rPr>
          <w:rFonts w:ascii="Arial" w:hAnsi="Arial" w:cs="Arial"/>
        </w:rPr>
        <w:t>и</w:t>
      </w:r>
      <w:r>
        <w:rPr>
          <w:rFonts w:ascii="Arial" w:hAnsi="Arial" w:cs="Arial"/>
        </w:rPr>
        <w:t xml:space="preserve"> </w:t>
      </w:r>
      <w:r w:rsidRPr="008E676A">
        <w:rPr>
          <w:rFonts w:ascii="Arial" w:hAnsi="Arial" w:cs="Arial"/>
        </w:rPr>
        <w:t>внесение</w:t>
      </w:r>
      <w:r>
        <w:rPr>
          <w:rFonts w:ascii="Arial" w:hAnsi="Arial" w:cs="Arial"/>
        </w:rPr>
        <w:t xml:space="preserve"> </w:t>
      </w:r>
      <w:r w:rsidRPr="008E676A">
        <w:rPr>
          <w:rFonts w:ascii="Arial" w:hAnsi="Arial" w:cs="Arial"/>
        </w:rPr>
        <w:t>изменений</w:t>
      </w:r>
      <w:r>
        <w:rPr>
          <w:rFonts w:ascii="Arial" w:hAnsi="Arial" w:cs="Arial"/>
        </w:rPr>
        <w:t xml:space="preserve"> </w:t>
      </w:r>
      <w:r w:rsidRPr="008E676A">
        <w:rPr>
          <w:rFonts w:ascii="Arial" w:hAnsi="Arial" w:cs="Arial"/>
        </w:rPr>
        <w:t>в</w:t>
      </w:r>
      <w:r>
        <w:rPr>
          <w:rFonts w:ascii="Arial" w:hAnsi="Arial" w:cs="Arial"/>
        </w:rPr>
        <w:t xml:space="preserve"> </w:t>
      </w:r>
      <w:r w:rsidRPr="008E676A">
        <w:rPr>
          <w:rFonts w:ascii="Arial" w:hAnsi="Arial" w:cs="Arial"/>
        </w:rPr>
        <w:t>разрешение</w:t>
      </w:r>
      <w:r>
        <w:rPr>
          <w:rFonts w:ascii="Arial" w:hAnsi="Arial" w:cs="Arial"/>
        </w:rPr>
        <w:t xml:space="preserve"> </w:t>
      </w:r>
      <w:r w:rsidRPr="008E676A">
        <w:rPr>
          <w:rFonts w:ascii="Arial" w:hAnsi="Arial" w:cs="Arial"/>
        </w:rPr>
        <w:t>на</w:t>
      </w:r>
      <w:r>
        <w:rPr>
          <w:rFonts w:ascii="Arial" w:hAnsi="Arial" w:cs="Arial"/>
        </w:rPr>
        <w:t xml:space="preserve"> </w:t>
      </w:r>
      <w:r w:rsidRPr="008E676A">
        <w:rPr>
          <w:rFonts w:ascii="Arial" w:hAnsi="Arial" w:cs="Arial"/>
        </w:rPr>
        <w:t>строительство</w:t>
      </w:r>
      <w:r>
        <w:rPr>
          <w:rFonts w:ascii="Arial" w:hAnsi="Arial" w:cs="Arial"/>
        </w:rPr>
        <w:t xml:space="preserve"> </w:t>
      </w:r>
      <w:r w:rsidRPr="008E676A">
        <w:rPr>
          <w:rFonts w:ascii="Arial" w:hAnsi="Arial" w:cs="Arial"/>
        </w:rPr>
        <w:t>объекта</w:t>
      </w:r>
      <w:r>
        <w:rPr>
          <w:rFonts w:ascii="Arial" w:hAnsi="Arial" w:cs="Arial"/>
        </w:rPr>
        <w:t xml:space="preserve"> </w:t>
      </w:r>
      <w:r w:rsidRPr="008E676A">
        <w:rPr>
          <w:rFonts w:ascii="Arial" w:hAnsi="Arial" w:cs="Arial"/>
        </w:rPr>
        <w:t>капитального</w:t>
      </w:r>
      <w:r>
        <w:rPr>
          <w:rFonts w:ascii="Arial" w:hAnsi="Arial" w:cs="Arial"/>
        </w:rPr>
        <w:t xml:space="preserve"> </w:t>
      </w:r>
      <w:r w:rsidRPr="008E676A">
        <w:rPr>
          <w:rFonts w:ascii="Arial" w:hAnsi="Arial" w:cs="Arial"/>
        </w:rPr>
        <w:t>строительства</w:t>
      </w:r>
      <w:r>
        <w:rPr>
          <w:rFonts w:ascii="Arial" w:hAnsi="Arial" w:cs="Arial"/>
        </w:rPr>
        <w:t xml:space="preserve"> </w:t>
      </w:r>
      <w:r w:rsidRPr="008E676A">
        <w:rPr>
          <w:rFonts w:ascii="Arial" w:hAnsi="Arial" w:cs="Arial"/>
        </w:rPr>
        <w:t>в</w:t>
      </w:r>
      <w:r>
        <w:rPr>
          <w:rFonts w:ascii="Arial" w:hAnsi="Arial" w:cs="Arial"/>
        </w:rPr>
        <w:t xml:space="preserve"> </w:t>
      </w:r>
      <w:r w:rsidRPr="008E676A">
        <w:rPr>
          <w:rFonts w:ascii="Arial" w:hAnsi="Arial" w:cs="Arial"/>
        </w:rPr>
        <w:t>связи</w:t>
      </w:r>
      <w:r>
        <w:rPr>
          <w:rFonts w:ascii="Arial" w:hAnsi="Arial" w:cs="Arial"/>
        </w:rPr>
        <w:t xml:space="preserve"> </w:t>
      </w:r>
      <w:r w:rsidRPr="008E676A">
        <w:rPr>
          <w:rFonts w:ascii="Arial" w:hAnsi="Arial" w:cs="Arial"/>
        </w:rPr>
        <w:t>с</w:t>
      </w:r>
      <w:r>
        <w:rPr>
          <w:rFonts w:ascii="Arial" w:hAnsi="Arial" w:cs="Arial"/>
        </w:rPr>
        <w:t xml:space="preserve"> </w:t>
      </w:r>
      <w:r w:rsidRPr="008E676A">
        <w:rPr>
          <w:rFonts w:ascii="Arial" w:hAnsi="Arial" w:cs="Arial"/>
        </w:rPr>
        <w:t>продлением</w:t>
      </w:r>
      <w:r>
        <w:rPr>
          <w:rFonts w:ascii="Arial" w:hAnsi="Arial" w:cs="Arial"/>
        </w:rPr>
        <w:t xml:space="preserve"> </w:t>
      </w:r>
      <w:r w:rsidRPr="008E676A">
        <w:rPr>
          <w:rFonts w:ascii="Arial" w:hAnsi="Arial" w:cs="Arial"/>
        </w:rPr>
        <w:t>срока</w:t>
      </w:r>
      <w:r>
        <w:rPr>
          <w:rFonts w:ascii="Arial" w:hAnsi="Arial" w:cs="Arial"/>
        </w:rPr>
        <w:t xml:space="preserve"> </w:t>
      </w:r>
      <w:r w:rsidRPr="008E676A">
        <w:rPr>
          <w:rFonts w:ascii="Arial" w:hAnsi="Arial" w:cs="Arial"/>
        </w:rPr>
        <w:t>такого</w:t>
      </w:r>
      <w:r>
        <w:rPr>
          <w:rFonts w:ascii="Arial" w:hAnsi="Arial" w:cs="Arial"/>
        </w:rPr>
        <w:t xml:space="preserve"> </w:t>
      </w:r>
      <w:r w:rsidRPr="008E676A">
        <w:rPr>
          <w:rFonts w:ascii="Arial" w:hAnsi="Arial" w:cs="Arial"/>
        </w:rPr>
        <w:t>разрешения)</w:t>
      </w:r>
      <w:r>
        <w:rPr>
          <w:rFonts w:ascii="Arial" w:hAnsi="Arial" w:cs="Arial"/>
        </w:rPr>
        <w:t xml:space="preserve"> </w:t>
      </w:r>
      <w:r w:rsidRPr="008E676A">
        <w:rPr>
          <w:rFonts w:ascii="Arial" w:hAnsi="Arial" w:cs="Arial"/>
        </w:rPr>
        <w:t>на</w:t>
      </w:r>
      <w:r>
        <w:rPr>
          <w:rFonts w:ascii="Arial" w:hAnsi="Arial" w:cs="Arial"/>
        </w:rPr>
        <w:t xml:space="preserve"> </w:t>
      </w:r>
      <w:r w:rsidRPr="008E676A">
        <w:rPr>
          <w:rFonts w:ascii="Arial" w:hAnsi="Arial" w:cs="Arial"/>
        </w:rPr>
        <w:t>территории</w:t>
      </w:r>
      <w:r>
        <w:rPr>
          <w:rFonts w:ascii="Arial" w:hAnsi="Arial" w:cs="Arial"/>
        </w:rPr>
        <w:t xml:space="preserve"> </w:t>
      </w:r>
      <w:r w:rsidRPr="008E676A">
        <w:rPr>
          <w:rFonts w:ascii="Arial" w:hAnsi="Arial" w:cs="Arial"/>
        </w:rPr>
        <w:t>муниципальн</w:t>
      </w:r>
      <w:r>
        <w:rPr>
          <w:rFonts w:ascii="Arial" w:hAnsi="Arial" w:cs="Arial"/>
        </w:rPr>
        <w:t>ого образования «Тугутуйское»</w:t>
      </w:r>
      <w:r w:rsidRPr="00DA33F5">
        <w:rPr>
          <w:rFonts w:ascii="Arial" w:hAnsi="Arial" w:cs="Arial"/>
        </w:rPr>
        <w:t>.</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7" w:name="_Toc131517789"/>
      <w:r w:rsidRPr="00DA33F5">
        <w:rPr>
          <w:rFonts w:ascii="Arial" w:hAnsi="Arial" w:cs="Arial"/>
          <w:sz w:val="24"/>
          <w:szCs w:val="24"/>
        </w:rPr>
        <w:t>Наименование</w:t>
      </w:r>
      <w:r>
        <w:rPr>
          <w:rFonts w:ascii="Arial" w:hAnsi="Arial" w:cs="Arial"/>
          <w:sz w:val="24"/>
          <w:szCs w:val="24"/>
        </w:rPr>
        <w:t xml:space="preserve"> </w:t>
      </w:r>
      <w:r w:rsidRPr="00DA33F5">
        <w:rPr>
          <w:rFonts w:ascii="Arial" w:hAnsi="Arial" w:cs="Arial"/>
          <w:sz w:val="24"/>
          <w:szCs w:val="24"/>
        </w:rPr>
        <w:t>органа</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pacing w:val="-68"/>
          <w:sz w:val="24"/>
          <w:szCs w:val="24"/>
        </w:rPr>
        <w:t xml:space="preserve"> </w:t>
      </w:r>
      <w:r w:rsidRPr="00DA33F5">
        <w:rPr>
          <w:rFonts w:ascii="Arial" w:hAnsi="Arial" w:cs="Arial"/>
          <w:sz w:val="24"/>
          <w:szCs w:val="24"/>
        </w:rPr>
        <w:t>самоуправления,</w:t>
      </w:r>
      <w:r>
        <w:rPr>
          <w:rFonts w:ascii="Arial" w:hAnsi="Arial" w:cs="Arial"/>
          <w:spacing w:val="-8"/>
          <w:sz w:val="24"/>
          <w:szCs w:val="24"/>
        </w:rPr>
        <w:t xml:space="preserve"> </w:t>
      </w:r>
      <w:r w:rsidRPr="00DA33F5">
        <w:rPr>
          <w:rFonts w:ascii="Arial" w:hAnsi="Arial" w:cs="Arial"/>
          <w:sz w:val="24"/>
          <w:szCs w:val="24"/>
        </w:rPr>
        <w:t>предоставляющего</w:t>
      </w:r>
      <w:r>
        <w:rPr>
          <w:rFonts w:ascii="Arial" w:hAnsi="Arial" w:cs="Arial"/>
          <w:spacing w:val="-6"/>
          <w:sz w:val="24"/>
          <w:szCs w:val="24"/>
        </w:rPr>
        <w:t xml:space="preserve"> </w:t>
      </w:r>
      <w:bookmarkEnd w:id="7"/>
      <w:r w:rsidRPr="00DA33F5">
        <w:rPr>
          <w:rFonts w:ascii="Arial" w:hAnsi="Arial" w:cs="Arial"/>
          <w:sz w:val="24"/>
          <w:szCs w:val="24"/>
        </w:rPr>
        <w:t>муниципальную</w:t>
      </w:r>
      <w:r>
        <w:rPr>
          <w:rFonts w:ascii="Arial" w:hAnsi="Arial" w:cs="Arial"/>
          <w:sz w:val="24"/>
          <w:szCs w:val="24"/>
        </w:rPr>
        <w:t xml:space="preserve"> </w:t>
      </w:r>
      <w:r w:rsidRPr="00DA33F5">
        <w:rPr>
          <w:rFonts w:ascii="Arial" w:hAnsi="Arial" w:cs="Arial"/>
          <w:sz w:val="24"/>
          <w:szCs w:val="24"/>
        </w:rPr>
        <w:t>услугу</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ind w:firstLine="720"/>
        <w:jc w:val="both"/>
        <w:rPr>
          <w:rFonts w:ascii="Arial" w:hAnsi="Arial" w:cs="Arial"/>
        </w:rPr>
      </w:pPr>
      <w:r w:rsidRPr="00DA33F5">
        <w:rPr>
          <w:rFonts w:ascii="Arial" w:hAnsi="Arial" w:cs="Arial"/>
          <w:spacing w:val="-1"/>
        </w:rPr>
        <w:t>Муниципальная</w:t>
      </w:r>
      <w:r>
        <w:rPr>
          <w:rFonts w:ascii="Arial" w:hAnsi="Arial" w:cs="Arial"/>
          <w:spacing w:val="-16"/>
        </w:rPr>
        <w:t xml:space="preserve"> </w:t>
      </w:r>
      <w:r w:rsidRPr="00DA33F5">
        <w:rPr>
          <w:rFonts w:ascii="Arial" w:hAnsi="Arial" w:cs="Arial"/>
        </w:rPr>
        <w:t>услуга</w:t>
      </w:r>
      <w:r>
        <w:rPr>
          <w:rFonts w:ascii="Arial" w:hAnsi="Arial" w:cs="Arial"/>
          <w:spacing w:val="-15"/>
        </w:rPr>
        <w:t xml:space="preserve"> </w:t>
      </w:r>
      <w:r w:rsidRPr="00DA33F5">
        <w:rPr>
          <w:rFonts w:ascii="Arial" w:hAnsi="Arial" w:cs="Arial"/>
        </w:rPr>
        <w:t>предоставляется</w:t>
      </w:r>
      <w:r>
        <w:rPr>
          <w:rFonts w:ascii="Arial" w:hAnsi="Arial" w:cs="Arial"/>
          <w:spacing w:val="-18"/>
        </w:rPr>
        <w:t xml:space="preserve"> </w:t>
      </w:r>
      <w:r>
        <w:rPr>
          <w:rFonts w:ascii="Arial" w:hAnsi="Arial" w:cs="Arial"/>
        </w:rPr>
        <w:t>администрацией муниципального образования «Тугутуйское»</w:t>
      </w:r>
      <w:r w:rsidRPr="00DA33F5">
        <w:rPr>
          <w:rFonts w:ascii="Arial" w:hAnsi="Arial" w:cs="Arial"/>
        </w:rPr>
        <w:t>.</w:t>
      </w:r>
    </w:p>
    <w:p w:rsidR="006118D2" w:rsidRPr="00DA33F5" w:rsidRDefault="006118D2" w:rsidP="006118D2">
      <w:pPr>
        <w:pStyle w:val="a5"/>
        <w:widowControl w:val="0"/>
        <w:numPr>
          <w:ilvl w:val="1"/>
          <w:numId w:val="19"/>
        </w:numPr>
        <w:tabs>
          <w:tab w:val="left" w:pos="1530"/>
        </w:tabs>
        <w:autoSpaceDE w:val="0"/>
        <w:autoSpaceDN w:val="0"/>
        <w:ind w:left="0" w:firstLine="720"/>
        <w:contextualSpacing w:val="0"/>
        <w:jc w:val="both"/>
        <w:rPr>
          <w:rFonts w:ascii="Arial" w:hAnsi="Arial" w:cs="Arial"/>
        </w:rPr>
      </w:pPr>
      <w:r w:rsidRPr="00DA33F5">
        <w:rPr>
          <w:rFonts w:ascii="Arial" w:hAnsi="Arial" w:cs="Arial"/>
        </w:rPr>
        <w:t>Состав</w:t>
      </w:r>
      <w:r>
        <w:rPr>
          <w:rFonts w:ascii="Arial" w:hAnsi="Arial" w:cs="Arial"/>
          <w:spacing w:val="-2"/>
        </w:rPr>
        <w:t xml:space="preserve"> </w:t>
      </w:r>
      <w:r w:rsidRPr="00DA33F5">
        <w:rPr>
          <w:rFonts w:ascii="Arial" w:hAnsi="Arial" w:cs="Arial"/>
        </w:rPr>
        <w:t>заявителей.</w:t>
      </w:r>
    </w:p>
    <w:p w:rsidR="006118D2" w:rsidRPr="00DA33F5" w:rsidRDefault="006118D2" w:rsidP="006118D2">
      <w:pPr>
        <w:tabs>
          <w:tab w:val="left" w:pos="1530"/>
        </w:tabs>
        <w:ind w:firstLine="720"/>
        <w:jc w:val="both"/>
        <w:rPr>
          <w:rFonts w:ascii="Arial" w:hAnsi="Arial" w:cs="Arial"/>
        </w:rPr>
      </w:pPr>
      <w:r w:rsidRPr="00DA33F5">
        <w:rPr>
          <w:rFonts w:ascii="Arial" w:hAnsi="Arial" w:cs="Arial"/>
        </w:rPr>
        <w:t>Заявителями</w:t>
      </w:r>
      <w:r>
        <w:rPr>
          <w:rFonts w:ascii="Arial" w:hAnsi="Arial" w:cs="Arial"/>
        </w:rPr>
        <w:t xml:space="preserve"> </w:t>
      </w:r>
      <w:r w:rsidRPr="00DA33F5">
        <w:rPr>
          <w:rFonts w:ascii="Arial" w:hAnsi="Arial" w:cs="Arial"/>
        </w:rPr>
        <w:t>при</w:t>
      </w:r>
      <w:r>
        <w:rPr>
          <w:rFonts w:ascii="Arial" w:hAnsi="Arial" w:cs="Arial"/>
        </w:rPr>
        <w:t xml:space="preserve"> </w:t>
      </w:r>
      <w:r w:rsidRPr="00DA33F5">
        <w:rPr>
          <w:rFonts w:ascii="Arial" w:hAnsi="Arial" w:cs="Arial"/>
        </w:rPr>
        <w:t>обращении</w:t>
      </w:r>
      <w:r>
        <w:rPr>
          <w:rFonts w:ascii="Arial" w:hAnsi="Arial" w:cs="Arial"/>
        </w:rPr>
        <w:t xml:space="preserve"> </w:t>
      </w:r>
      <w:r w:rsidRPr="00DA33F5">
        <w:rPr>
          <w:rFonts w:ascii="Arial" w:hAnsi="Arial" w:cs="Arial"/>
        </w:rPr>
        <w:t>за</w:t>
      </w:r>
      <w:r>
        <w:rPr>
          <w:rFonts w:ascii="Arial" w:hAnsi="Arial" w:cs="Arial"/>
        </w:rPr>
        <w:t xml:space="preserve"> </w:t>
      </w:r>
      <w:r w:rsidRPr="00DA33F5">
        <w:rPr>
          <w:rFonts w:ascii="Arial" w:hAnsi="Arial" w:cs="Arial"/>
        </w:rPr>
        <w:t>получением</w:t>
      </w:r>
      <w:r>
        <w:rPr>
          <w:rFonts w:ascii="Arial" w:hAnsi="Arial" w:cs="Arial"/>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rPr>
        <w:t xml:space="preserve"> </w:t>
      </w:r>
      <w:r w:rsidRPr="00DA33F5">
        <w:rPr>
          <w:rFonts w:ascii="Arial" w:hAnsi="Arial" w:cs="Arial"/>
        </w:rPr>
        <w:t>являются</w:t>
      </w:r>
      <w:r>
        <w:rPr>
          <w:rFonts w:ascii="Arial" w:hAnsi="Arial" w:cs="Arial"/>
        </w:rPr>
        <w:t xml:space="preserve"> </w:t>
      </w:r>
      <w:r w:rsidRPr="00DA33F5">
        <w:rPr>
          <w:rFonts w:ascii="Arial" w:hAnsi="Arial" w:cs="Arial"/>
        </w:rPr>
        <w:t>застройщики.</w:t>
      </w:r>
      <w:r>
        <w:rPr>
          <w:rFonts w:ascii="Arial" w:hAnsi="Arial" w:cs="Arial"/>
          <w:spacing w:val="1"/>
        </w:rPr>
        <w:t xml:space="preserve"> </w:t>
      </w:r>
      <w:r w:rsidRPr="00DA33F5">
        <w:rPr>
          <w:rFonts w:ascii="Arial" w:hAnsi="Arial" w:cs="Arial"/>
        </w:rPr>
        <w:t>Заявитель</w:t>
      </w:r>
      <w:r>
        <w:rPr>
          <w:rFonts w:ascii="Arial" w:hAnsi="Arial" w:cs="Arial"/>
          <w:spacing w:val="66"/>
        </w:rPr>
        <w:t xml:space="preserve"> </w:t>
      </w:r>
      <w:r w:rsidRPr="00DA33F5">
        <w:rPr>
          <w:rFonts w:ascii="Arial" w:hAnsi="Arial" w:cs="Arial"/>
        </w:rPr>
        <w:t>вправе</w:t>
      </w:r>
      <w:r>
        <w:rPr>
          <w:rFonts w:ascii="Arial" w:hAnsi="Arial" w:cs="Arial"/>
          <w:spacing w:val="67"/>
        </w:rPr>
        <w:t xml:space="preserve"> </w:t>
      </w:r>
      <w:r w:rsidRPr="00DA33F5">
        <w:rPr>
          <w:rFonts w:ascii="Arial" w:hAnsi="Arial" w:cs="Arial"/>
        </w:rPr>
        <w:t>обратиться</w:t>
      </w:r>
      <w:r>
        <w:rPr>
          <w:rFonts w:ascii="Arial" w:hAnsi="Arial" w:cs="Arial"/>
          <w:spacing w:val="68"/>
        </w:rPr>
        <w:t xml:space="preserve"> </w:t>
      </w:r>
      <w:r w:rsidRPr="00DA33F5">
        <w:rPr>
          <w:rFonts w:ascii="Arial" w:hAnsi="Arial" w:cs="Arial"/>
        </w:rPr>
        <w:t>за</w:t>
      </w:r>
      <w:r>
        <w:rPr>
          <w:rFonts w:ascii="Arial" w:hAnsi="Arial" w:cs="Arial"/>
          <w:spacing w:val="67"/>
        </w:rPr>
        <w:t xml:space="preserve"> </w:t>
      </w:r>
      <w:r w:rsidRPr="00DA33F5">
        <w:rPr>
          <w:rFonts w:ascii="Arial" w:hAnsi="Arial" w:cs="Arial"/>
        </w:rPr>
        <w:t>получением</w:t>
      </w:r>
      <w:r>
        <w:rPr>
          <w:rFonts w:ascii="Arial" w:hAnsi="Arial" w:cs="Arial"/>
          <w:spacing w:val="68"/>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spacing w:val="68"/>
        </w:rPr>
        <w:t xml:space="preserve"> </w:t>
      </w:r>
      <w:r w:rsidRPr="00DA33F5">
        <w:rPr>
          <w:rFonts w:ascii="Arial" w:hAnsi="Arial" w:cs="Arial"/>
        </w:rPr>
        <w:t>через</w:t>
      </w:r>
      <w:r>
        <w:rPr>
          <w:rFonts w:ascii="Arial" w:hAnsi="Arial" w:cs="Arial"/>
          <w:spacing w:val="66"/>
        </w:rPr>
        <w:t xml:space="preserve"> </w:t>
      </w:r>
      <w:r w:rsidRPr="00DA33F5">
        <w:rPr>
          <w:rFonts w:ascii="Arial" w:hAnsi="Arial" w:cs="Arial"/>
        </w:rPr>
        <w:t>представителя.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Полномочия</w:t>
      </w:r>
      <w:r>
        <w:rPr>
          <w:rFonts w:ascii="Arial" w:hAnsi="Arial" w:cs="Arial"/>
          <w:sz w:val="24"/>
          <w:szCs w:val="24"/>
        </w:rPr>
        <w:t xml:space="preserve"> </w:t>
      </w:r>
      <w:r w:rsidRPr="00DA33F5">
        <w:rPr>
          <w:rFonts w:ascii="Arial" w:hAnsi="Arial" w:cs="Arial"/>
          <w:sz w:val="24"/>
          <w:szCs w:val="24"/>
        </w:rPr>
        <w:t>представителя,</w:t>
      </w:r>
      <w:r>
        <w:rPr>
          <w:rFonts w:ascii="Arial" w:hAnsi="Arial" w:cs="Arial"/>
          <w:sz w:val="24"/>
          <w:szCs w:val="24"/>
        </w:rPr>
        <w:t xml:space="preserve"> </w:t>
      </w:r>
      <w:r w:rsidRPr="00DA33F5">
        <w:rPr>
          <w:rFonts w:ascii="Arial" w:hAnsi="Arial" w:cs="Arial"/>
          <w:sz w:val="24"/>
          <w:szCs w:val="24"/>
        </w:rPr>
        <w:t>выступающего</w:t>
      </w:r>
      <w:r>
        <w:rPr>
          <w:rFonts w:ascii="Arial" w:hAnsi="Arial" w:cs="Arial"/>
          <w:sz w:val="24"/>
          <w:szCs w:val="24"/>
        </w:rPr>
        <w:t xml:space="preserve"> </w:t>
      </w:r>
      <w:r w:rsidRPr="00DA33F5">
        <w:rPr>
          <w:rFonts w:ascii="Arial" w:hAnsi="Arial" w:cs="Arial"/>
          <w:sz w:val="24"/>
          <w:szCs w:val="24"/>
        </w:rPr>
        <w:t>от</w:t>
      </w:r>
      <w:r>
        <w:rPr>
          <w:rFonts w:ascii="Arial" w:hAnsi="Arial" w:cs="Arial"/>
          <w:sz w:val="24"/>
          <w:szCs w:val="24"/>
        </w:rPr>
        <w:t xml:space="preserve"> </w:t>
      </w:r>
      <w:r w:rsidRPr="00DA33F5">
        <w:rPr>
          <w:rFonts w:ascii="Arial" w:hAnsi="Arial" w:cs="Arial"/>
          <w:sz w:val="24"/>
          <w:szCs w:val="24"/>
        </w:rPr>
        <w:t>имени</w:t>
      </w:r>
      <w:r>
        <w:rPr>
          <w:rFonts w:ascii="Arial" w:hAnsi="Arial" w:cs="Arial"/>
          <w:sz w:val="24"/>
          <w:szCs w:val="24"/>
        </w:rPr>
        <w:t xml:space="preserve"> </w:t>
      </w:r>
      <w:r w:rsidRPr="00DA33F5">
        <w:rPr>
          <w:rFonts w:ascii="Arial" w:hAnsi="Arial" w:cs="Arial"/>
          <w:sz w:val="24"/>
          <w:szCs w:val="24"/>
        </w:rPr>
        <w:t>заявителя,</w:t>
      </w:r>
      <w:r>
        <w:rPr>
          <w:rFonts w:ascii="Arial" w:hAnsi="Arial" w:cs="Arial"/>
          <w:sz w:val="24"/>
          <w:szCs w:val="24"/>
        </w:rPr>
        <w:t xml:space="preserve"> </w:t>
      </w:r>
      <w:r w:rsidRPr="00DA33F5">
        <w:rPr>
          <w:rFonts w:ascii="Arial" w:hAnsi="Arial" w:cs="Arial"/>
          <w:sz w:val="24"/>
          <w:szCs w:val="24"/>
        </w:rPr>
        <w:t>подтверждаются</w:t>
      </w:r>
      <w:r>
        <w:rPr>
          <w:rFonts w:ascii="Arial" w:hAnsi="Arial" w:cs="Arial"/>
          <w:spacing w:val="1"/>
          <w:sz w:val="24"/>
          <w:szCs w:val="24"/>
        </w:rPr>
        <w:t xml:space="preserve"> </w:t>
      </w:r>
      <w:r w:rsidRPr="00DA33F5">
        <w:rPr>
          <w:rFonts w:ascii="Arial" w:hAnsi="Arial" w:cs="Arial"/>
          <w:sz w:val="24"/>
          <w:szCs w:val="24"/>
        </w:rPr>
        <w:t>доверенностью,</w:t>
      </w:r>
      <w:r>
        <w:rPr>
          <w:rFonts w:ascii="Arial" w:hAnsi="Arial" w:cs="Arial"/>
          <w:sz w:val="24"/>
          <w:szCs w:val="24"/>
        </w:rPr>
        <w:t xml:space="preserve"> </w:t>
      </w:r>
      <w:r w:rsidRPr="00DA33F5">
        <w:rPr>
          <w:rFonts w:ascii="Arial" w:hAnsi="Arial" w:cs="Arial"/>
          <w:sz w:val="24"/>
          <w:szCs w:val="24"/>
        </w:rPr>
        <w:t>оформленной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требованиями</w:t>
      </w:r>
      <w:r>
        <w:rPr>
          <w:rFonts w:ascii="Arial" w:hAnsi="Arial" w:cs="Arial"/>
          <w:sz w:val="24"/>
          <w:szCs w:val="24"/>
        </w:rPr>
        <w:t xml:space="preserve"> </w:t>
      </w:r>
      <w:r w:rsidRPr="00DA33F5">
        <w:rPr>
          <w:rFonts w:ascii="Arial" w:hAnsi="Arial" w:cs="Arial"/>
          <w:sz w:val="24"/>
          <w:szCs w:val="24"/>
        </w:rPr>
        <w:t>законодательства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p>
    <w:p w:rsidR="006118D2" w:rsidRPr="00DA33F5" w:rsidRDefault="006118D2" w:rsidP="006118D2">
      <w:pPr>
        <w:pStyle w:val="ae"/>
        <w:ind w:firstLine="720"/>
        <w:jc w:val="both"/>
        <w:rPr>
          <w:rFonts w:ascii="Arial" w:hAnsi="Arial" w:cs="Arial"/>
          <w:sz w:val="24"/>
          <w:szCs w:val="24"/>
        </w:rPr>
      </w:pPr>
    </w:p>
    <w:p w:rsidR="006118D2" w:rsidRPr="00337F64" w:rsidRDefault="006118D2" w:rsidP="006118D2">
      <w:pPr>
        <w:pStyle w:val="1"/>
        <w:ind w:firstLine="720"/>
        <w:rPr>
          <w:rFonts w:ascii="Arial" w:hAnsi="Arial" w:cs="Arial"/>
          <w:sz w:val="24"/>
          <w:szCs w:val="24"/>
        </w:rPr>
      </w:pPr>
      <w:bookmarkStart w:id="8" w:name="_Toc131517790"/>
      <w:r w:rsidRPr="00337F64">
        <w:rPr>
          <w:rFonts w:ascii="Arial" w:hAnsi="Arial" w:cs="Arial"/>
          <w:sz w:val="24"/>
          <w:szCs w:val="24"/>
        </w:rPr>
        <w:t>Нормативные</w:t>
      </w:r>
      <w:r>
        <w:rPr>
          <w:rFonts w:ascii="Arial" w:hAnsi="Arial" w:cs="Arial"/>
          <w:sz w:val="24"/>
          <w:szCs w:val="24"/>
        </w:rPr>
        <w:t xml:space="preserve"> </w:t>
      </w:r>
      <w:r w:rsidRPr="00337F64">
        <w:rPr>
          <w:rFonts w:ascii="Arial" w:hAnsi="Arial" w:cs="Arial"/>
          <w:sz w:val="24"/>
          <w:szCs w:val="24"/>
        </w:rPr>
        <w:t>правовые</w:t>
      </w:r>
      <w:r>
        <w:rPr>
          <w:rFonts w:ascii="Arial" w:hAnsi="Arial" w:cs="Arial"/>
          <w:sz w:val="24"/>
          <w:szCs w:val="24"/>
        </w:rPr>
        <w:t xml:space="preserve"> </w:t>
      </w:r>
      <w:r w:rsidRPr="00337F64">
        <w:rPr>
          <w:rFonts w:ascii="Arial" w:hAnsi="Arial" w:cs="Arial"/>
          <w:sz w:val="24"/>
          <w:szCs w:val="24"/>
        </w:rPr>
        <w:t>акты,</w:t>
      </w:r>
      <w:r>
        <w:rPr>
          <w:rFonts w:ascii="Arial" w:hAnsi="Arial" w:cs="Arial"/>
          <w:sz w:val="24"/>
          <w:szCs w:val="24"/>
        </w:rPr>
        <w:t xml:space="preserve"> </w:t>
      </w:r>
      <w:r w:rsidRPr="00337F64">
        <w:rPr>
          <w:rFonts w:ascii="Arial" w:hAnsi="Arial" w:cs="Arial"/>
          <w:sz w:val="24"/>
          <w:szCs w:val="24"/>
        </w:rPr>
        <w:t>регулирующие</w:t>
      </w:r>
      <w:r>
        <w:rPr>
          <w:rFonts w:ascii="Arial" w:hAnsi="Arial" w:cs="Arial"/>
          <w:sz w:val="24"/>
          <w:szCs w:val="24"/>
        </w:rPr>
        <w:t xml:space="preserve"> </w:t>
      </w:r>
      <w:r w:rsidRPr="00337F64">
        <w:rPr>
          <w:rFonts w:ascii="Arial" w:hAnsi="Arial" w:cs="Arial"/>
          <w:sz w:val="24"/>
          <w:szCs w:val="24"/>
        </w:rPr>
        <w:t>предоставление</w:t>
      </w:r>
      <w:r>
        <w:rPr>
          <w:rFonts w:ascii="Arial" w:hAnsi="Arial" w:cs="Arial"/>
          <w:sz w:val="24"/>
          <w:szCs w:val="24"/>
        </w:rPr>
        <w:t xml:space="preserve"> </w:t>
      </w:r>
      <w:r w:rsidRPr="00337F64">
        <w:rPr>
          <w:rFonts w:ascii="Arial" w:hAnsi="Arial" w:cs="Arial"/>
          <w:sz w:val="24"/>
          <w:szCs w:val="24"/>
        </w:rPr>
        <w:t>муниципальной</w:t>
      </w:r>
      <w:r>
        <w:rPr>
          <w:rFonts w:ascii="Arial" w:hAnsi="Arial" w:cs="Arial"/>
          <w:sz w:val="24"/>
          <w:szCs w:val="24"/>
        </w:rPr>
        <w:t xml:space="preserve"> </w:t>
      </w:r>
      <w:r w:rsidRPr="00337F64">
        <w:rPr>
          <w:rFonts w:ascii="Arial" w:hAnsi="Arial" w:cs="Arial"/>
          <w:sz w:val="24"/>
          <w:szCs w:val="24"/>
        </w:rPr>
        <w:t>услуги</w:t>
      </w:r>
      <w:bookmarkEnd w:id="8"/>
    </w:p>
    <w:p w:rsidR="006118D2" w:rsidRPr="00337F64" w:rsidRDefault="006118D2" w:rsidP="006118D2">
      <w:pPr>
        <w:pStyle w:val="ae"/>
        <w:ind w:firstLine="720"/>
        <w:jc w:val="both"/>
        <w:rPr>
          <w:rFonts w:ascii="Arial" w:hAnsi="Arial" w:cs="Arial"/>
          <w:b/>
          <w:sz w:val="24"/>
          <w:szCs w:val="24"/>
        </w:rPr>
      </w:pPr>
    </w:p>
    <w:p w:rsidR="006118D2" w:rsidRPr="00337F64" w:rsidRDefault="006118D2" w:rsidP="006118D2">
      <w:pPr>
        <w:pStyle w:val="a5"/>
        <w:widowControl w:val="0"/>
        <w:numPr>
          <w:ilvl w:val="1"/>
          <w:numId w:val="19"/>
        </w:numPr>
        <w:tabs>
          <w:tab w:val="left" w:pos="1323"/>
        </w:tabs>
        <w:autoSpaceDE w:val="0"/>
        <w:autoSpaceDN w:val="0"/>
        <w:ind w:left="0" w:firstLine="720"/>
        <w:contextualSpacing w:val="0"/>
        <w:jc w:val="both"/>
        <w:rPr>
          <w:rFonts w:ascii="Arial" w:hAnsi="Arial" w:cs="Arial"/>
        </w:rPr>
      </w:pPr>
      <w:r w:rsidRPr="00337F64">
        <w:rPr>
          <w:rFonts w:ascii="Arial" w:hAnsi="Arial" w:cs="Arial"/>
        </w:rPr>
        <w:t>Перечень</w:t>
      </w:r>
      <w:r>
        <w:rPr>
          <w:rFonts w:ascii="Arial" w:hAnsi="Arial" w:cs="Arial"/>
        </w:rPr>
        <w:t xml:space="preserve"> </w:t>
      </w:r>
      <w:r w:rsidRPr="00337F64">
        <w:rPr>
          <w:rFonts w:ascii="Arial" w:hAnsi="Arial" w:cs="Arial"/>
        </w:rPr>
        <w:t>нормативных</w:t>
      </w:r>
      <w:r>
        <w:rPr>
          <w:rFonts w:ascii="Arial" w:hAnsi="Arial" w:cs="Arial"/>
        </w:rPr>
        <w:t xml:space="preserve"> </w:t>
      </w:r>
      <w:r w:rsidRPr="00337F64">
        <w:rPr>
          <w:rFonts w:ascii="Arial" w:hAnsi="Arial" w:cs="Arial"/>
        </w:rPr>
        <w:t>правовых</w:t>
      </w:r>
      <w:r>
        <w:rPr>
          <w:rFonts w:ascii="Arial" w:hAnsi="Arial" w:cs="Arial"/>
        </w:rPr>
        <w:t xml:space="preserve"> </w:t>
      </w:r>
      <w:r w:rsidRPr="00337F64">
        <w:rPr>
          <w:rFonts w:ascii="Arial" w:hAnsi="Arial" w:cs="Arial"/>
        </w:rPr>
        <w:t>актов,</w:t>
      </w:r>
      <w:r>
        <w:rPr>
          <w:rFonts w:ascii="Arial" w:hAnsi="Arial" w:cs="Arial"/>
        </w:rPr>
        <w:t xml:space="preserve"> </w:t>
      </w:r>
      <w:r w:rsidRPr="00337F64">
        <w:rPr>
          <w:rFonts w:ascii="Arial" w:hAnsi="Arial" w:cs="Arial"/>
        </w:rPr>
        <w:t>регулирующих</w:t>
      </w:r>
      <w:r>
        <w:rPr>
          <w:rFonts w:ascii="Arial" w:hAnsi="Arial" w:cs="Arial"/>
        </w:rPr>
        <w:t xml:space="preserve"> </w:t>
      </w:r>
      <w:r w:rsidRPr="00337F64">
        <w:rPr>
          <w:rFonts w:ascii="Arial" w:hAnsi="Arial" w:cs="Arial"/>
        </w:rPr>
        <w:t>предоставление</w:t>
      </w:r>
      <w:r>
        <w:rPr>
          <w:rFonts w:ascii="Arial" w:hAnsi="Arial" w:cs="Arial"/>
          <w:spacing w:val="-67"/>
        </w:rPr>
        <w:t xml:space="preserve"> </w:t>
      </w:r>
      <w:r w:rsidRPr="00337F64">
        <w:rPr>
          <w:rFonts w:ascii="Arial" w:hAnsi="Arial" w:cs="Arial"/>
        </w:rPr>
        <w:t>муниципальной</w:t>
      </w:r>
      <w:r>
        <w:rPr>
          <w:rFonts w:ascii="Arial" w:hAnsi="Arial" w:cs="Arial"/>
          <w:spacing w:val="1"/>
        </w:rPr>
        <w:t xml:space="preserve"> </w:t>
      </w:r>
      <w:r w:rsidRPr="00337F64">
        <w:rPr>
          <w:rFonts w:ascii="Arial" w:hAnsi="Arial" w:cs="Arial"/>
        </w:rPr>
        <w:t>услуги</w:t>
      </w:r>
      <w:r>
        <w:rPr>
          <w:rFonts w:ascii="Arial" w:hAnsi="Arial" w:cs="Arial"/>
          <w:spacing w:val="1"/>
        </w:rPr>
        <w:t xml:space="preserve"> </w:t>
      </w:r>
      <w:r w:rsidRPr="00337F64">
        <w:rPr>
          <w:rFonts w:ascii="Arial" w:hAnsi="Arial" w:cs="Arial"/>
        </w:rPr>
        <w:t>(с</w:t>
      </w:r>
      <w:r>
        <w:rPr>
          <w:rFonts w:ascii="Arial" w:hAnsi="Arial" w:cs="Arial"/>
          <w:spacing w:val="1"/>
        </w:rPr>
        <w:t xml:space="preserve"> </w:t>
      </w:r>
      <w:r w:rsidRPr="00337F64">
        <w:rPr>
          <w:rFonts w:ascii="Arial" w:hAnsi="Arial" w:cs="Arial"/>
        </w:rPr>
        <w:t>указанием</w:t>
      </w:r>
      <w:r>
        <w:rPr>
          <w:rFonts w:ascii="Arial" w:hAnsi="Arial" w:cs="Arial"/>
          <w:spacing w:val="1"/>
        </w:rPr>
        <w:t xml:space="preserve"> </w:t>
      </w:r>
      <w:r w:rsidRPr="00337F64">
        <w:rPr>
          <w:rFonts w:ascii="Arial" w:hAnsi="Arial" w:cs="Arial"/>
        </w:rPr>
        <w:t>их</w:t>
      </w:r>
      <w:r>
        <w:rPr>
          <w:rFonts w:ascii="Arial" w:hAnsi="Arial" w:cs="Arial"/>
          <w:spacing w:val="1"/>
        </w:rPr>
        <w:t xml:space="preserve"> </w:t>
      </w:r>
      <w:r w:rsidRPr="00337F64">
        <w:rPr>
          <w:rFonts w:ascii="Arial" w:hAnsi="Arial" w:cs="Arial"/>
        </w:rPr>
        <w:t>реквизитов</w:t>
      </w:r>
      <w:r>
        <w:rPr>
          <w:rFonts w:ascii="Arial" w:hAnsi="Arial" w:cs="Arial"/>
          <w:spacing w:val="1"/>
        </w:rPr>
        <w:t xml:space="preserve"> </w:t>
      </w:r>
      <w:r w:rsidRPr="00337F64">
        <w:rPr>
          <w:rFonts w:ascii="Arial" w:hAnsi="Arial" w:cs="Arial"/>
        </w:rPr>
        <w:t>и</w:t>
      </w:r>
      <w:r>
        <w:rPr>
          <w:rFonts w:ascii="Arial" w:hAnsi="Arial" w:cs="Arial"/>
          <w:spacing w:val="1"/>
        </w:rPr>
        <w:t xml:space="preserve"> </w:t>
      </w:r>
      <w:r w:rsidRPr="00337F64">
        <w:rPr>
          <w:rFonts w:ascii="Arial" w:hAnsi="Arial" w:cs="Arial"/>
        </w:rPr>
        <w:t>источников</w:t>
      </w:r>
      <w:r>
        <w:rPr>
          <w:rFonts w:ascii="Arial" w:hAnsi="Arial" w:cs="Arial"/>
          <w:spacing w:val="1"/>
        </w:rPr>
        <w:t xml:space="preserve"> </w:t>
      </w:r>
      <w:r w:rsidRPr="00337F64">
        <w:rPr>
          <w:rFonts w:ascii="Arial" w:hAnsi="Arial" w:cs="Arial"/>
        </w:rPr>
        <w:t>официального</w:t>
      </w:r>
      <w:r>
        <w:rPr>
          <w:rFonts w:ascii="Arial" w:hAnsi="Arial" w:cs="Arial"/>
          <w:spacing w:val="1"/>
        </w:rPr>
        <w:t xml:space="preserve"> </w:t>
      </w:r>
      <w:r w:rsidRPr="00337F64">
        <w:rPr>
          <w:rFonts w:ascii="Arial" w:hAnsi="Arial" w:cs="Arial"/>
        </w:rPr>
        <w:t>опубликования),</w:t>
      </w:r>
      <w:r>
        <w:rPr>
          <w:rFonts w:ascii="Arial" w:hAnsi="Arial" w:cs="Arial"/>
          <w:spacing w:val="1"/>
        </w:rPr>
        <w:t xml:space="preserve"> </w:t>
      </w:r>
      <w:r w:rsidRPr="00337F64">
        <w:rPr>
          <w:rFonts w:ascii="Arial" w:hAnsi="Arial" w:cs="Arial"/>
        </w:rPr>
        <w:t>размещается</w:t>
      </w:r>
      <w:r>
        <w:rPr>
          <w:rFonts w:ascii="Arial" w:hAnsi="Arial" w:cs="Arial"/>
          <w:spacing w:val="1"/>
        </w:rPr>
        <w:t xml:space="preserve"> </w:t>
      </w:r>
      <w:r w:rsidRPr="00337F64">
        <w:rPr>
          <w:rFonts w:ascii="Arial" w:hAnsi="Arial" w:cs="Arial"/>
        </w:rPr>
        <w:t>в</w:t>
      </w:r>
      <w:r>
        <w:rPr>
          <w:rFonts w:ascii="Arial" w:hAnsi="Arial" w:cs="Arial"/>
          <w:spacing w:val="1"/>
        </w:rPr>
        <w:t xml:space="preserve"> </w:t>
      </w:r>
      <w:r w:rsidRPr="00337F64">
        <w:rPr>
          <w:rFonts w:ascii="Arial" w:hAnsi="Arial" w:cs="Arial"/>
        </w:rPr>
        <w:t>федеральной</w:t>
      </w:r>
      <w:r>
        <w:rPr>
          <w:rFonts w:ascii="Arial" w:hAnsi="Arial" w:cs="Arial"/>
          <w:spacing w:val="1"/>
        </w:rPr>
        <w:t xml:space="preserve"> </w:t>
      </w:r>
      <w:r w:rsidRPr="00337F64">
        <w:rPr>
          <w:rFonts w:ascii="Arial" w:hAnsi="Arial" w:cs="Arial"/>
        </w:rPr>
        <w:t>государственной</w:t>
      </w:r>
      <w:r>
        <w:rPr>
          <w:rFonts w:ascii="Arial" w:hAnsi="Arial" w:cs="Arial"/>
          <w:spacing w:val="1"/>
        </w:rPr>
        <w:t xml:space="preserve"> </w:t>
      </w:r>
      <w:r w:rsidRPr="00337F64">
        <w:rPr>
          <w:rFonts w:ascii="Arial" w:hAnsi="Arial" w:cs="Arial"/>
        </w:rPr>
        <w:t>информационной</w:t>
      </w:r>
      <w:r>
        <w:rPr>
          <w:rFonts w:ascii="Arial" w:hAnsi="Arial" w:cs="Arial"/>
          <w:spacing w:val="1"/>
        </w:rPr>
        <w:t xml:space="preserve"> </w:t>
      </w:r>
      <w:r w:rsidRPr="00337F64">
        <w:rPr>
          <w:rFonts w:ascii="Arial" w:hAnsi="Arial" w:cs="Arial"/>
        </w:rPr>
        <w:t>системе</w:t>
      </w:r>
      <w:r>
        <w:rPr>
          <w:rFonts w:ascii="Arial" w:hAnsi="Arial" w:cs="Arial"/>
          <w:spacing w:val="1"/>
        </w:rPr>
        <w:t xml:space="preserve"> </w:t>
      </w:r>
      <w:r w:rsidRPr="00337F64">
        <w:rPr>
          <w:rFonts w:ascii="Arial" w:hAnsi="Arial" w:cs="Arial"/>
        </w:rPr>
        <w:t>«Федеральный</w:t>
      </w:r>
      <w:r>
        <w:rPr>
          <w:rFonts w:ascii="Arial" w:hAnsi="Arial" w:cs="Arial"/>
          <w:spacing w:val="1"/>
        </w:rPr>
        <w:t xml:space="preserve"> </w:t>
      </w:r>
      <w:r w:rsidRPr="00337F64">
        <w:rPr>
          <w:rFonts w:ascii="Arial" w:hAnsi="Arial" w:cs="Arial"/>
        </w:rPr>
        <w:t>реестр</w:t>
      </w:r>
      <w:r>
        <w:rPr>
          <w:rFonts w:ascii="Arial" w:hAnsi="Arial" w:cs="Arial"/>
          <w:spacing w:val="1"/>
        </w:rPr>
        <w:t xml:space="preserve"> </w:t>
      </w:r>
      <w:r w:rsidRPr="00337F64">
        <w:rPr>
          <w:rFonts w:ascii="Arial" w:hAnsi="Arial" w:cs="Arial"/>
        </w:rPr>
        <w:t>государственных</w:t>
      </w:r>
      <w:r>
        <w:rPr>
          <w:rFonts w:ascii="Arial" w:hAnsi="Arial" w:cs="Arial"/>
        </w:rPr>
        <w:t xml:space="preserve"> </w:t>
      </w:r>
      <w:r w:rsidRPr="00337F64">
        <w:rPr>
          <w:rFonts w:ascii="Arial" w:hAnsi="Arial" w:cs="Arial"/>
        </w:rPr>
        <w:t>и</w:t>
      </w:r>
      <w:r>
        <w:rPr>
          <w:rFonts w:ascii="Arial" w:hAnsi="Arial" w:cs="Arial"/>
          <w:spacing w:val="-3"/>
        </w:rPr>
        <w:t xml:space="preserve"> </w:t>
      </w:r>
      <w:r w:rsidRPr="00337F64">
        <w:rPr>
          <w:rFonts w:ascii="Arial" w:hAnsi="Arial" w:cs="Arial"/>
        </w:rPr>
        <w:t>муниципальных</w:t>
      </w:r>
      <w:r>
        <w:rPr>
          <w:rFonts w:ascii="Arial" w:hAnsi="Arial" w:cs="Arial"/>
          <w:spacing w:val="1"/>
        </w:rPr>
        <w:t xml:space="preserve"> </w:t>
      </w:r>
      <w:r w:rsidRPr="00337F64">
        <w:rPr>
          <w:rFonts w:ascii="Arial" w:hAnsi="Arial" w:cs="Arial"/>
        </w:rPr>
        <w:t>услуг</w:t>
      </w:r>
      <w:r>
        <w:rPr>
          <w:rFonts w:ascii="Arial" w:hAnsi="Arial" w:cs="Arial"/>
          <w:spacing w:val="-1"/>
        </w:rPr>
        <w:t xml:space="preserve"> </w:t>
      </w:r>
      <w:r w:rsidRPr="00337F64">
        <w:rPr>
          <w:rFonts w:ascii="Arial" w:hAnsi="Arial" w:cs="Arial"/>
        </w:rPr>
        <w:t>(функций).</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9" w:name="_Toc131517791"/>
      <w:r w:rsidRPr="00DA33F5">
        <w:rPr>
          <w:rFonts w:ascii="Arial" w:hAnsi="Arial" w:cs="Arial"/>
          <w:sz w:val="24"/>
          <w:szCs w:val="24"/>
        </w:rPr>
        <w:t>Исчерпывающий</w:t>
      </w:r>
      <w:r>
        <w:rPr>
          <w:rFonts w:ascii="Arial" w:hAnsi="Arial" w:cs="Arial"/>
          <w:sz w:val="24"/>
          <w:szCs w:val="24"/>
        </w:rPr>
        <w:t xml:space="preserve"> </w:t>
      </w:r>
      <w:r w:rsidRPr="00DA33F5">
        <w:rPr>
          <w:rFonts w:ascii="Arial" w:hAnsi="Arial" w:cs="Arial"/>
          <w:sz w:val="24"/>
          <w:szCs w:val="24"/>
        </w:rPr>
        <w:t>перечень</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сведений,</w:t>
      </w:r>
      <w:r>
        <w:rPr>
          <w:rFonts w:ascii="Arial" w:hAnsi="Arial" w:cs="Arial"/>
          <w:sz w:val="24"/>
          <w:szCs w:val="24"/>
        </w:rPr>
        <w:t xml:space="preserve"> </w:t>
      </w:r>
      <w:r w:rsidRPr="00DA33F5">
        <w:rPr>
          <w:rFonts w:ascii="Arial" w:hAnsi="Arial" w:cs="Arial"/>
          <w:sz w:val="24"/>
          <w:szCs w:val="24"/>
        </w:rPr>
        <w:t>необходимых</w:t>
      </w:r>
      <w:r>
        <w:rPr>
          <w:rFonts w:ascii="Arial" w:hAnsi="Arial" w:cs="Arial"/>
          <w:sz w:val="24"/>
          <w:szCs w:val="24"/>
        </w:rPr>
        <w:t xml:space="preserve"> </w:t>
      </w:r>
      <w:r w:rsidRPr="00DA33F5">
        <w:rPr>
          <w:rFonts w:ascii="Arial" w:hAnsi="Arial" w:cs="Arial"/>
          <w:sz w:val="24"/>
          <w:szCs w:val="24"/>
        </w:rPr>
        <w:t>в</w:t>
      </w:r>
      <w:r>
        <w:rPr>
          <w:rFonts w:ascii="Arial" w:hAnsi="Arial" w:cs="Arial"/>
          <w:spacing w:val="-67"/>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нормативными</w:t>
      </w:r>
      <w:r>
        <w:rPr>
          <w:rFonts w:ascii="Arial" w:hAnsi="Arial" w:cs="Arial"/>
          <w:sz w:val="24"/>
          <w:szCs w:val="24"/>
        </w:rPr>
        <w:t xml:space="preserve"> </w:t>
      </w:r>
      <w:r w:rsidRPr="00DA33F5">
        <w:rPr>
          <w:rFonts w:ascii="Arial" w:hAnsi="Arial" w:cs="Arial"/>
          <w:sz w:val="24"/>
          <w:szCs w:val="24"/>
        </w:rPr>
        <w:t>правовыми</w:t>
      </w:r>
      <w:r>
        <w:rPr>
          <w:rFonts w:ascii="Arial" w:hAnsi="Arial" w:cs="Arial"/>
          <w:sz w:val="24"/>
          <w:szCs w:val="24"/>
        </w:rPr>
        <w:t xml:space="preserve"> </w:t>
      </w:r>
      <w:r w:rsidRPr="00DA33F5">
        <w:rPr>
          <w:rFonts w:ascii="Arial" w:hAnsi="Arial" w:cs="Arial"/>
          <w:sz w:val="24"/>
          <w:szCs w:val="24"/>
        </w:rPr>
        <w:t>актами</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pacing w:val="-67"/>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услуг,</w:t>
      </w:r>
      <w:r>
        <w:rPr>
          <w:rFonts w:ascii="Arial" w:hAnsi="Arial" w:cs="Arial"/>
          <w:sz w:val="24"/>
          <w:szCs w:val="24"/>
        </w:rPr>
        <w:t xml:space="preserve"> </w:t>
      </w:r>
      <w:r w:rsidRPr="00DA33F5">
        <w:rPr>
          <w:rFonts w:ascii="Arial" w:hAnsi="Arial" w:cs="Arial"/>
          <w:sz w:val="24"/>
          <w:szCs w:val="24"/>
        </w:rPr>
        <w:t>которые</w:t>
      </w:r>
      <w:r>
        <w:rPr>
          <w:rFonts w:ascii="Arial" w:hAnsi="Arial" w:cs="Arial"/>
          <w:sz w:val="24"/>
          <w:szCs w:val="24"/>
        </w:rPr>
        <w:t xml:space="preserve"> </w:t>
      </w:r>
      <w:r w:rsidRPr="00DA33F5">
        <w:rPr>
          <w:rFonts w:ascii="Arial" w:hAnsi="Arial" w:cs="Arial"/>
          <w:sz w:val="24"/>
          <w:szCs w:val="24"/>
        </w:rPr>
        <w:t>являются</w:t>
      </w:r>
      <w:r>
        <w:rPr>
          <w:rFonts w:ascii="Arial" w:hAnsi="Arial" w:cs="Arial"/>
          <w:spacing w:val="1"/>
          <w:sz w:val="24"/>
          <w:szCs w:val="24"/>
        </w:rPr>
        <w:t xml:space="preserve"> </w:t>
      </w:r>
      <w:r w:rsidRPr="00DA33F5">
        <w:rPr>
          <w:rFonts w:ascii="Arial" w:hAnsi="Arial" w:cs="Arial"/>
          <w:sz w:val="24"/>
          <w:szCs w:val="24"/>
        </w:rPr>
        <w:t>необходимыми</w:t>
      </w:r>
      <w:r>
        <w:rPr>
          <w:rFonts w:ascii="Arial" w:hAnsi="Arial" w:cs="Arial"/>
          <w:spacing w:val="-5"/>
          <w:sz w:val="24"/>
          <w:szCs w:val="24"/>
        </w:rPr>
        <w:t xml:space="preserve"> </w:t>
      </w:r>
      <w:r w:rsidRPr="00DA33F5">
        <w:rPr>
          <w:rFonts w:ascii="Arial" w:hAnsi="Arial" w:cs="Arial"/>
          <w:sz w:val="24"/>
          <w:szCs w:val="24"/>
        </w:rPr>
        <w:t>и</w:t>
      </w:r>
      <w:r>
        <w:rPr>
          <w:rFonts w:ascii="Arial" w:hAnsi="Arial" w:cs="Arial"/>
          <w:spacing w:val="-4"/>
          <w:sz w:val="24"/>
          <w:szCs w:val="24"/>
        </w:rPr>
        <w:t xml:space="preserve"> </w:t>
      </w:r>
      <w:r w:rsidRPr="00DA33F5">
        <w:rPr>
          <w:rFonts w:ascii="Arial" w:hAnsi="Arial" w:cs="Arial"/>
          <w:sz w:val="24"/>
          <w:szCs w:val="24"/>
        </w:rPr>
        <w:t>обязательными</w:t>
      </w:r>
      <w:r>
        <w:rPr>
          <w:rFonts w:ascii="Arial" w:hAnsi="Arial" w:cs="Arial"/>
          <w:spacing w:val="-3"/>
          <w:sz w:val="24"/>
          <w:szCs w:val="24"/>
        </w:rPr>
        <w:t xml:space="preserve"> </w:t>
      </w:r>
      <w:r w:rsidRPr="00DA33F5">
        <w:rPr>
          <w:rFonts w:ascii="Arial" w:hAnsi="Arial" w:cs="Arial"/>
          <w:sz w:val="24"/>
          <w:szCs w:val="24"/>
        </w:rPr>
        <w:t>для</w:t>
      </w:r>
      <w:r>
        <w:rPr>
          <w:rFonts w:ascii="Arial" w:hAnsi="Arial" w:cs="Arial"/>
          <w:spacing w:val="-7"/>
          <w:sz w:val="24"/>
          <w:szCs w:val="24"/>
        </w:rPr>
        <w:t xml:space="preserve"> </w:t>
      </w:r>
      <w:bookmarkEnd w:id="9"/>
      <w:r w:rsidRPr="00DA33F5">
        <w:rPr>
          <w:rFonts w:ascii="Arial" w:hAnsi="Arial" w:cs="Arial"/>
          <w:sz w:val="24"/>
          <w:szCs w:val="24"/>
        </w:rPr>
        <w:t>предоставления</w:t>
      </w:r>
      <w:r>
        <w:rPr>
          <w:rFonts w:ascii="Arial" w:hAnsi="Arial" w:cs="Arial"/>
          <w:spacing w:val="-5"/>
          <w:sz w:val="24"/>
          <w:szCs w:val="24"/>
        </w:rPr>
        <w:t xml:space="preserve"> </w:t>
      </w:r>
      <w:r w:rsidRPr="00DA33F5">
        <w:rPr>
          <w:rFonts w:ascii="Arial" w:hAnsi="Arial" w:cs="Arial"/>
          <w:spacing w:val="-5"/>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подлежащих</w:t>
      </w:r>
      <w:r>
        <w:rPr>
          <w:rFonts w:ascii="Arial" w:hAnsi="Arial" w:cs="Arial"/>
          <w:sz w:val="24"/>
          <w:szCs w:val="24"/>
        </w:rPr>
        <w:t xml:space="preserve"> </w:t>
      </w:r>
      <w:r w:rsidRPr="00DA33F5">
        <w:rPr>
          <w:rFonts w:ascii="Arial" w:hAnsi="Arial" w:cs="Arial"/>
          <w:sz w:val="24"/>
          <w:szCs w:val="24"/>
        </w:rPr>
        <w:t>представлению</w:t>
      </w:r>
      <w:r>
        <w:rPr>
          <w:rFonts w:ascii="Arial" w:hAnsi="Arial" w:cs="Arial"/>
          <w:sz w:val="24"/>
          <w:szCs w:val="24"/>
        </w:rPr>
        <w:t xml:space="preserve"> </w:t>
      </w:r>
      <w:r w:rsidRPr="00DA33F5">
        <w:rPr>
          <w:rFonts w:ascii="Arial" w:hAnsi="Arial" w:cs="Arial"/>
          <w:sz w:val="24"/>
          <w:szCs w:val="24"/>
        </w:rPr>
        <w:t>заявителем,</w:t>
      </w:r>
      <w:r>
        <w:rPr>
          <w:rFonts w:ascii="Arial" w:hAnsi="Arial" w:cs="Arial"/>
          <w:sz w:val="24"/>
          <w:szCs w:val="24"/>
        </w:rPr>
        <w:t xml:space="preserve"> </w:t>
      </w:r>
      <w:r w:rsidRPr="00DA33F5">
        <w:rPr>
          <w:rFonts w:ascii="Arial" w:hAnsi="Arial" w:cs="Arial"/>
          <w:sz w:val="24"/>
          <w:szCs w:val="24"/>
        </w:rPr>
        <w:t>способы</w:t>
      </w:r>
      <w:r>
        <w:rPr>
          <w:rFonts w:ascii="Arial" w:hAnsi="Arial" w:cs="Arial"/>
          <w:spacing w:val="-67"/>
          <w:sz w:val="24"/>
          <w:szCs w:val="24"/>
        </w:rPr>
        <w:t xml:space="preserve"> </w:t>
      </w:r>
      <w:r w:rsidRPr="00DA33F5">
        <w:rPr>
          <w:rFonts w:ascii="Arial" w:hAnsi="Arial" w:cs="Arial"/>
          <w:sz w:val="24"/>
          <w:szCs w:val="24"/>
        </w:rPr>
        <w:t>их</w:t>
      </w:r>
      <w:r>
        <w:rPr>
          <w:rFonts w:ascii="Arial" w:hAnsi="Arial" w:cs="Arial"/>
          <w:sz w:val="24"/>
          <w:szCs w:val="24"/>
        </w:rPr>
        <w:t xml:space="preserve"> </w:t>
      </w:r>
      <w:r w:rsidRPr="00DA33F5">
        <w:rPr>
          <w:rFonts w:ascii="Arial" w:hAnsi="Arial" w:cs="Arial"/>
          <w:sz w:val="24"/>
          <w:szCs w:val="24"/>
        </w:rPr>
        <w:t>получения</w:t>
      </w:r>
      <w:r>
        <w:rPr>
          <w:rFonts w:ascii="Arial" w:hAnsi="Arial" w:cs="Arial"/>
          <w:sz w:val="24"/>
          <w:szCs w:val="24"/>
        </w:rPr>
        <w:t xml:space="preserve"> </w:t>
      </w:r>
      <w:r w:rsidRPr="00DA33F5">
        <w:rPr>
          <w:rFonts w:ascii="Arial" w:hAnsi="Arial" w:cs="Arial"/>
          <w:sz w:val="24"/>
          <w:szCs w:val="24"/>
        </w:rPr>
        <w:t>заявителем,</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DA33F5">
        <w:rPr>
          <w:rFonts w:ascii="Arial" w:hAnsi="Arial" w:cs="Arial"/>
          <w:sz w:val="24"/>
          <w:szCs w:val="24"/>
        </w:rPr>
        <w:t>числе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порядок</w:t>
      </w:r>
      <w:r>
        <w:rPr>
          <w:rFonts w:ascii="Arial" w:hAnsi="Arial" w:cs="Arial"/>
          <w:sz w:val="24"/>
          <w:szCs w:val="24"/>
        </w:rPr>
        <w:t xml:space="preserve"> </w:t>
      </w:r>
      <w:r w:rsidRPr="00DA33F5">
        <w:rPr>
          <w:rFonts w:ascii="Arial" w:hAnsi="Arial" w:cs="Arial"/>
          <w:sz w:val="24"/>
          <w:szCs w:val="24"/>
        </w:rPr>
        <w:t>их</w:t>
      </w:r>
      <w:r>
        <w:rPr>
          <w:rFonts w:ascii="Arial" w:hAnsi="Arial" w:cs="Arial"/>
          <w:spacing w:val="1"/>
          <w:sz w:val="24"/>
          <w:szCs w:val="24"/>
        </w:rPr>
        <w:t xml:space="preserve"> </w:t>
      </w:r>
      <w:r w:rsidRPr="00DA33F5">
        <w:rPr>
          <w:rFonts w:ascii="Arial" w:hAnsi="Arial" w:cs="Arial"/>
          <w:sz w:val="24"/>
          <w:szCs w:val="24"/>
        </w:rPr>
        <w:t>представления</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9"/>
        </w:numPr>
        <w:tabs>
          <w:tab w:val="left" w:pos="1386"/>
        </w:tabs>
        <w:autoSpaceDE w:val="0"/>
        <w:autoSpaceDN w:val="0"/>
        <w:ind w:left="0" w:firstLine="720"/>
        <w:contextualSpacing w:val="0"/>
        <w:jc w:val="both"/>
        <w:rPr>
          <w:rFonts w:ascii="Arial" w:hAnsi="Arial" w:cs="Arial"/>
        </w:rPr>
      </w:pPr>
      <w:r w:rsidRPr="00DA33F5">
        <w:rPr>
          <w:rFonts w:ascii="Arial" w:hAnsi="Arial" w:cs="Arial"/>
        </w:rPr>
        <w:t>Заявитель</w:t>
      </w:r>
      <w:r>
        <w:rPr>
          <w:rFonts w:ascii="Arial" w:hAnsi="Arial" w:cs="Arial"/>
          <w:spacing w:val="1"/>
        </w:rPr>
        <w:t xml:space="preserve"> </w:t>
      </w:r>
      <w:r w:rsidRPr="00DA33F5">
        <w:rPr>
          <w:rFonts w:ascii="Arial" w:hAnsi="Arial" w:cs="Arial"/>
        </w:rPr>
        <w:t>или</w:t>
      </w:r>
      <w:r>
        <w:rPr>
          <w:rFonts w:ascii="Arial" w:hAnsi="Arial" w:cs="Arial"/>
          <w:spacing w:val="1"/>
        </w:rPr>
        <w:t xml:space="preserve"> </w:t>
      </w:r>
      <w:r w:rsidRPr="00DA33F5">
        <w:rPr>
          <w:rFonts w:ascii="Arial" w:hAnsi="Arial" w:cs="Arial"/>
        </w:rPr>
        <w:t>его</w:t>
      </w:r>
      <w:r>
        <w:rPr>
          <w:rFonts w:ascii="Arial" w:hAnsi="Arial" w:cs="Arial"/>
          <w:spacing w:val="1"/>
        </w:rPr>
        <w:t xml:space="preserve"> </w:t>
      </w:r>
      <w:r w:rsidRPr="00DA33F5">
        <w:rPr>
          <w:rFonts w:ascii="Arial" w:hAnsi="Arial" w:cs="Arial"/>
        </w:rPr>
        <w:t>представитель</w:t>
      </w:r>
      <w:r>
        <w:rPr>
          <w:rFonts w:ascii="Arial" w:hAnsi="Arial" w:cs="Arial"/>
          <w:spacing w:val="1"/>
        </w:rPr>
        <w:t xml:space="preserve"> </w:t>
      </w:r>
      <w:r w:rsidRPr="00DA33F5">
        <w:rPr>
          <w:rFonts w:ascii="Arial" w:hAnsi="Arial" w:cs="Arial"/>
        </w:rPr>
        <w:t>представляет</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уполномоченный</w:t>
      </w:r>
      <w:r>
        <w:rPr>
          <w:rFonts w:ascii="Arial" w:hAnsi="Arial" w:cs="Arial"/>
          <w:spacing w:val="1"/>
        </w:rPr>
        <w:t xml:space="preserve"> </w:t>
      </w:r>
      <w:r w:rsidRPr="00DA33F5">
        <w:rPr>
          <w:rFonts w:ascii="Arial" w:hAnsi="Arial" w:cs="Arial"/>
        </w:rPr>
        <w:t>в</w:t>
      </w:r>
      <w:r>
        <w:rPr>
          <w:rFonts w:ascii="Arial" w:hAnsi="Arial" w:cs="Arial"/>
          <w:spacing w:val="-67"/>
        </w:rPr>
        <w:t xml:space="preserve"> </w:t>
      </w:r>
      <w:r w:rsidRPr="00DA33F5">
        <w:rPr>
          <w:rFonts w:ascii="Arial" w:hAnsi="Arial" w:cs="Arial"/>
        </w:rPr>
        <w:t>соответствии</w:t>
      </w:r>
      <w:r>
        <w:rPr>
          <w:rFonts w:ascii="Arial" w:hAnsi="Arial" w:cs="Arial"/>
        </w:rPr>
        <w:t xml:space="preserve"> </w:t>
      </w:r>
      <w:r w:rsidRPr="00DA33F5">
        <w:rPr>
          <w:rFonts w:ascii="Arial" w:hAnsi="Arial" w:cs="Arial"/>
        </w:rPr>
        <w:t>с</w:t>
      </w:r>
      <w:r>
        <w:rPr>
          <w:rFonts w:ascii="Arial" w:hAnsi="Arial" w:cs="Arial"/>
        </w:rPr>
        <w:t xml:space="preserve"> </w:t>
      </w:r>
      <w:r w:rsidRPr="00DA33F5">
        <w:rPr>
          <w:rFonts w:ascii="Arial" w:hAnsi="Arial" w:cs="Arial"/>
        </w:rPr>
        <w:t>частями</w:t>
      </w:r>
      <w:r>
        <w:rPr>
          <w:rFonts w:ascii="Arial" w:hAnsi="Arial" w:cs="Arial"/>
        </w:rPr>
        <w:t xml:space="preserve"> </w:t>
      </w:r>
      <w:r w:rsidRPr="00DA33F5">
        <w:rPr>
          <w:rFonts w:ascii="Arial" w:hAnsi="Arial" w:cs="Arial"/>
        </w:rPr>
        <w:t>4</w:t>
      </w:r>
      <w:r>
        <w:rPr>
          <w:rFonts w:ascii="Arial" w:hAnsi="Arial" w:cs="Arial"/>
        </w:rPr>
        <w:t xml:space="preserve"> </w:t>
      </w:r>
      <w:r w:rsidRPr="00DA33F5">
        <w:rPr>
          <w:rFonts w:ascii="Arial" w:hAnsi="Arial" w:cs="Arial"/>
        </w:rPr>
        <w:t>-</w:t>
      </w:r>
      <w:r>
        <w:rPr>
          <w:rFonts w:ascii="Arial" w:hAnsi="Arial" w:cs="Arial"/>
        </w:rPr>
        <w:t xml:space="preserve"> </w:t>
      </w:r>
      <w:r w:rsidRPr="00DA33F5">
        <w:rPr>
          <w:rFonts w:ascii="Arial" w:hAnsi="Arial" w:cs="Arial"/>
        </w:rPr>
        <w:t>6</w:t>
      </w:r>
      <w:r>
        <w:rPr>
          <w:rFonts w:ascii="Arial" w:hAnsi="Arial" w:cs="Arial"/>
        </w:rPr>
        <w:t xml:space="preserve"> </w:t>
      </w:r>
      <w:r w:rsidRPr="00DA33F5">
        <w:rPr>
          <w:rFonts w:ascii="Arial" w:hAnsi="Arial" w:cs="Arial"/>
        </w:rPr>
        <w:t>статьи</w:t>
      </w:r>
      <w:r>
        <w:rPr>
          <w:rFonts w:ascii="Arial" w:hAnsi="Arial" w:cs="Arial"/>
        </w:rPr>
        <w:t xml:space="preserve"> </w:t>
      </w:r>
      <w:r w:rsidRPr="00DA33F5">
        <w:rPr>
          <w:rFonts w:ascii="Arial" w:hAnsi="Arial" w:cs="Arial"/>
        </w:rPr>
        <w:t>51</w:t>
      </w:r>
      <w:r>
        <w:rPr>
          <w:rFonts w:ascii="Arial" w:hAnsi="Arial" w:cs="Arial"/>
        </w:rPr>
        <w:t xml:space="preserve"> </w:t>
      </w:r>
      <w:r w:rsidRPr="00DA33F5">
        <w:rPr>
          <w:rFonts w:ascii="Arial" w:hAnsi="Arial" w:cs="Arial"/>
        </w:rPr>
        <w:t>Градостроительного</w:t>
      </w:r>
      <w:r>
        <w:rPr>
          <w:rFonts w:ascii="Arial" w:hAnsi="Arial" w:cs="Arial"/>
        </w:rPr>
        <w:t xml:space="preserve"> </w:t>
      </w:r>
      <w:r w:rsidRPr="00DA33F5">
        <w:rPr>
          <w:rFonts w:ascii="Arial" w:hAnsi="Arial" w:cs="Arial"/>
        </w:rPr>
        <w:t>кодекса</w:t>
      </w:r>
      <w:r>
        <w:rPr>
          <w:rFonts w:ascii="Arial" w:hAnsi="Arial" w:cs="Arial"/>
        </w:rPr>
        <w:t xml:space="preserve"> </w:t>
      </w:r>
      <w:r w:rsidRPr="00DA33F5">
        <w:rPr>
          <w:rFonts w:ascii="Arial" w:hAnsi="Arial" w:cs="Arial"/>
        </w:rPr>
        <w:t>Российской</w:t>
      </w:r>
      <w:r>
        <w:rPr>
          <w:rFonts w:ascii="Arial" w:hAnsi="Arial" w:cs="Arial"/>
          <w:spacing w:val="1"/>
        </w:rPr>
        <w:t xml:space="preserve"> </w:t>
      </w:r>
      <w:r w:rsidRPr="00DA33F5">
        <w:rPr>
          <w:rFonts w:ascii="Arial" w:hAnsi="Arial" w:cs="Arial"/>
        </w:rPr>
        <w:t>Федерации</w:t>
      </w:r>
      <w:r>
        <w:rPr>
          <w:rFonts w:ascii="Arial" w:hAnsi="Arial" w:cs="Arial"/>
          <w:spacing w:val="60"/>
        </w:rPr>
        <w:t xml:space="preserve"> </w:t>
      </w:r>
      <w:r w:rsidRPr="00DA33F5">
        <w:rPr>
          <w:rFonts w:ascii="Arial" w:hAnsi="Arial" w:cs="Arial"/>
        </w:rPr>
        <w:t>на</w:t>
      </w:r>
      <w:r>
        <w:rPr>
          <w:rFonts w:ascii="Arial" w:hAnsi="Arial" w:cs="Arial"/>
          <w:spacing w:val="60"/>
        </w:rPr>
        <w:t xml:space="preserve"> </w:t>
      </w:r>
      <w:r w:rsidRPr="00DA33F5">
        <w:rPr>
          <w:rFonts w:ascii="Arial" w:hAnsi="Arial" w:cs="Arial"/>
        </w:rPr>
        <w:t>выдачу</w:t>
      </w:r>
      <w:r>
        <w:rPr>
          <w:rFonts w:ascii="Arial" w:hAnsi="Arial" w:cs="Arial"/>
          <w:spacing w:val="56"/>
        </w:rPr>
        <w:t xml:space="preserve"> </w:t>
      </w:r>
      <w:r w:rsidRPr="00DA33F5">
        <w:rPr>
          <w:rFonts w:ascii="Arial" w:hAnsi="Arial" w:cs="Arial"/>
        </w:rPr>
        <w:t>разрешений</w:t>
      </w:r>
      <w:r>
        <w:rPr>
          <w:rFonts w:ascii="Arial" w:hAnsi="Arial" w:cs="Arial"/>
          <w:spacing w:val="57"/>
        </w:rPr>
        <w:t xml:space="preserve"> </w:t>
      </w:r>
      <w:r w:rsidRPr="00DA33F5">
        <w:rPr>
          <w:rFonts w:ascii="Arial" w:hAnsi="Arial" w:cs="Arial"/>
        </w:rPr>
        <w:t>на</w:t>
      </w:r>
      <w:r>
        <w:rPr>
          <w:rFonts w:ascii="Arial" w:hAnsi="Arial" w:cs="Arial"/>
          <w:spacing w:val="60"/>
        </w:rPr>
        <w:t xml:space="preserve"> </w:t>
      </w:r>
      <w:r w:rsidRPr="00DA33F5">
        <w:rPr>
          <w:rFonts w:ascii="Arial" w:hAnsi="Arial" w:cs="Arial"/>
        </w:rPr>
        <w:t>строительство</w:t>
      </w:r>
      <w:r>
        <w:rPr>
          <w:rFonts w:ascii="Arial" w:hAnsi="Arial" w:cs="Arial"/>
          <w:spacing w:val="66"/>
        </w:rPr>
        <w:t xml:space="preserve"> </w:t>
      </w:r>
      <w:r w:rsidRPr="00DA33F5">
        <w:rPr>
          <w:rFonts w:ascii="Arial" w:hAnsi="Arial" w:cs="Arial"/>
        </w:rPr>
        <w:t>орган</w:t>
      </w:r>
      <w:r>
        <w:rPr>
          <w:rFonts w:ascii="Arial" w:hAnsi="Arial" w:cs="Arial"/>
          <w:spacing w:val="61"/>
        </w:rPr>
        <w:t xml:space="preserve"> </w:t>
      </w:r>
      <w:r w:rsidRPr="00DA33F5">
        <w:rPr>
          <w:rFonts w:ascii="Arial" w:hAnsi="Arial" w:cs="Arial"/>
        </w:rPr>
        <w:t>заявление</w:t>
      </w:r>
      <w:r>
        <w:rPr>
          <w:rFonts w:ascii="Arial" w:hAnsi="Arial" w:cs="Arial"/>
          <w:spacing w:val="60"/>
        </w:rPr>
        <w:t xml:space="preserve"> </w:t>
      </w:r>
      <w:r w:rsidRPr="00DA33F5">
        <w:rPr>
          <w:rFonts w:ascii="Arial" w:hAnsi="Arial" w:cs="Arial"/>
        </w:rPr>
        <w:t>о</w:t>
      </w:r>
      <w:r>
        <w:rPr>
          <w:rFonts w:ascii="Arial" w:hAnsi="Arial" w:cs="Arial"/>
          <w:spacing w:val="60"/>
        </w:rPr>
        <w:t xml:space="preserve"> </w:t>
      </w:r>
      <w:r w:rsidRPr="00DA33F5">
        <w:rPr>
          <w:rFonts w:ascii="Arial" w:hAnsi="Arial" w:cs="Arial"/>
        </w:rPr>
        <w:t>выдаче</w:t>
      </w:r>
      <w:r>
        <w:rPr>
          <w:rFonts w:ascii="Arial" w:hAnsi="Arial" w:cs="Arial"/>
        </w:rPr>
        <w:t xml:space="preserve"> </w:t>
      </w:r>
      <w:r w:rsidRPr="00DA33F5">
        <w:rPr>
          <w:rFonts w:ascii="Arial" w:hAnsi="Arial" w:cs="Arial"/>
        </w:rPr>
        <w:t>разрешения</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объекта</w:t>
      </w:r>
      <w:r>
        <w:rPr>
          <w:rFonts w:ascii="Arial" w:hAnsi="Arial" w:cs="Arial"/>
        </w:rPr>
        <w:t xml:space="preserve"> </w:t>
      </w:r>
      <w:r w:rsidRPr="00DA33F5">
        <w:rPr>
          <w:rFonts w:ascii="Arial" w:hAnsi="Arial" w:cs="Arial"/>
        </w:rPr>
        <w:t>капитального</w:t>
      </w:r>
      <w:r>
        <w:rPr>
          <w:rFonts w:ascii="Arial" w:hAnsi="Arial" w:cs="Arial"/>
        </w:rPr>
        <w:t xml:space="preserve"> </w:t>
      </w:r>
      <w:r w:rsidRPr="00DA33F5">
        <w:rPr>
          <w:rFonts w:ascii="Arial" w:hAnsi="Arial" w:cs="Arial"/>
        </w:rPr>
        <w:t>строительства,</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том</w:t>
      </w:r>
      <w:r>
        <w:rPr>
          <w:rFonts w:ascii="Arial" w:hAnsi="Arial" w:cs="Arial"/>
        </w:rPr>
        <w:t xml:space="preserve"> </w:t>
      </w:r>
      <w:r w:rsidRPr="00DA33F5">
        <w:rPr>
          <w:rFonts w:ascii="Arial" w:hAnsi="Arial" w:cs="Arial"/>
        </w:rPr>
        <w:t>числе</w:t>
      </w:r>
      <w:r>
        <w:rPr>
          <w:rFonts w:ascii="Arial" w:hAnsi="Arial" w:cs="Arial"/>
          <w:spacing w:val="1"/>
        </w:rPr>
        <w:t xml:space="preserve"> </w:t>
      </w:r>
      <w:r w:rsidRPr="00DA33F5">
        <w:rPr>
          <w:rFonts w:ascii="Arial" w:hAnsi="Arial" w:cs="Arial"/>
        </w:rPr>
        <w:t>разрешения</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отношении</w:t>
      </w:r>
      <w:r>
        <w:rPr>
          <w:rFonts w:ascii="Arial" w:hAnsi="Arial" w:cs="Arial"/>
        </w:rPr>
        <w:t xml:space="preserve"> </w:t>
      </w:r>
      <w:r w:rsidRPr="00DA33F5">
        <w:rPr>
          <w:rFonts w:ascii="Arial" w:hAnsi="Arial" w:cs="Arial"/>
        </w:rPr>
        <w:t>этапов</w:t>
      </w:r>
      <w:r>
        <w:rPr>
          <w:rFonts w:ascii="Arial" w:hAnsi="Arial" w:cs="Arial"/>
        </w:rPr>
        <w:t xml:space="preserve"> </w:t>
      </w:r>
      <w:r w:rsidRPr="00DA33F5">
        <w:rPr>
          <w:rFonts w:ascii="Arial" w:hAnsi="Arial" w:cs="Arial"/>
        </w:rPr>
        <w:t>строительства,</w:t>
      </w:r>
      <w:r>
        <w:rPr>
          <w:rFonts w:ascii="Arial" w:hAnsi="Arial" w:cs="Arial"/>
        </w:rPr>
        <w:t xml:space="preserve"> </w:t>
      </w:r>
      <w:r w:rsidRPr="00DA33F5">
        <w:rPr>
          <w:rFonts w:ascii="Arial" w:hAnsi="Arial" w:cs="Arial"/>
        </w:rPr>
        <w:t>реконструкции</w:t>
      </w:r>
      <w:r>
        <w:rPr>
          <w:rFonts w:ascii="Arial" w:hAnsi="Arial" w:cs="Arial"/>
          <w:spacing w:val="1"/>
        </w:rPr>
        <w:t xml:space="preserve"> </w:t>
      </w:r>
      <w:r w:rsidRPr="00DA33F5">
        <w:rPr>
          <w:rFonts w:ascii="Arial" w:hAnsi="Arial" w:cs="Arial"/>
        </w:rPr>
        <w:t>объектов</w:t>
      </w:r>
      <w:r>
        <w:rPr>
          <w:rFonts w:ascii="Arial" w:hAnsi="Arial" w:cs="Arial"/>
        </w:rPr>
        <w:t xml:space="preserve"> </w:t>
      </w:r>
      <w:r w:rsidRPr="00DA33F5">
        <w:rPr>
          <w:rFonts w:ascii="Arial" w:hAnsi="Arial" w:cs="Arial"/>
        </w:rPr>
        <w:t>капитального</w:t>
      </w:r>
      <w:r>
        <w:rPr>
          <w:rFonts w:ascii="Arial" w:hAnsi="Arial" w:cs="Arial"/>
        </w:rPr>
        <w:t xml:space="preserve"> </w:t>
      </w:r>
      <w:r w:rsidRPr="00DA33F5">
        <w:rPr>
          <w:rFonts w:ascii="Arial" w:hAnsi="Arial" w:cs="Arial"/>
        </w:rPr>
        <w:t>строительства</w:t>
      </w:r>
      <w:r>
        <w:rPr>
          <w:rFonts w:ascii="Arial" w:hAnsi="Arial" w:cs="Arial"/>
        </w:rPr>
        <w:t xml:space="preserve"> </w:t>
      </w:r>
      <w:r w:rsidRPr="00DA33F5">
        <w:rPr>
          <w:rFonts w:ascii="Arial" w:hAnsi="Arial" w:cs="Arial"/>
        </w:rPr>
        <w:t>(далее</w:t>
      </w:r>
      <w:r>
        <w:rPr>
          <w:rFonts w:ascii="Arial" w:hAnsi="Arial" w:cs="Arial"/>
        </w:rPr>
        <w:t xml:space="preserve"> </w:t>
      </w:r>
      <w:r w:rsidRPr="00DA33F5">
        <w:rPr>
          <w:rFonts w:ascii="Arial" w:hAnsi="Arial" w:cs="Arial"/>
        </w:rPr>
        <w:t>-</w:t>
      </w:r>
      <w:r>
        <w:rPr>
          <w:rFonts w:ascii="Arial" w:hAnsi="Arial" w:cs="Arial"/>
        </w:rPr>
        <w:t xml:space="preserve"> </w:t>
      </w:r>
      <w:r w:rsidRPr="00DA33F5">
        <w:rPr>
          <w:rFonts w:ascii="Arial" w:hAnsi="Arial" w:cs="Arial"/>
        </w:rPr>
        <w:t>заявление</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выдаче</w:t>
      </w:r>
      <w:r>
        <w:rPr>
          <w:rFonts w:ascii="Arial" w:hAnsi="Arial" w:cs="Arial"/>
        </w:rPr>
        <w:t xml:space="preserve"> </w:t>
      </w:r>
      <w:r w:rsidRPr="00DA33F5">
        <w:rPr>
          <w:rFonts w:ascii="Arial" w:hAnsi="Arial" w:cs="Arial"/>
        </w:rPr>
        <w:t>разрешения</w:t>
      </w:r>
      <w:r>
        <w:rPr>
          <w:rFonts w:ascii="Arial" w:hAnsi="Arial" w:cs="Arial"/>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6"/>
        </w:rPr>
        <w:t xml:space="preserve"> </w:t>
      </w:r>
      <w:r w:rsidRPr="00DA33F5">
        <w:rPr>
          <w:rFonts w:ascii="Arial" w:hAnsi="Arial" w:cs="Arial"/>
        </w:rPr>
        <w:t>заявление</w:t>
      </w:r>
      <w:r>
        <w:rPr>
          <w:rFonts w:ascii="Arial" w:hAnsi="Arial" w:cs="Arial"/>
          <w:spacing w:val="-5"/>
        </w:rPr>
        <w:t xml:space="preserve"> </w:t>
      </w:r>
      <w:r w:rsidRPr="00DA33F5">
        <w:rPr>
          <w:rFonts w:ascii="Arial" w:hAnsi="Arial" w:cs="Arial"/>
        </w:rPr>
        <w:t>о</w:t>
      </w:r>
      <w:r>
        <w:rPr>
          <w:rFonts w:ascii="Arial" w:hAnsi="Arial" w:cs="Arial"/>
          <w:spacing w:val="-4"/>
        </w:rPr>
        <w:t xml:space="preserve"> </w:t>
      </w:r>
      <w:r w:rsidRPr="00DA33F5">
        <w:rPr>
          <w:rFonts w:ascii="Arial" w:hAnsi="Arial" w:cs="Arial"/>
        </w:rPr>
        <w:t>внесении</w:t>
      </w:r>
      <w:r>
        <w:rPr>
          <w:rFonts w:ascii="Arial" w:hAnsi="Arial" w:cs="Arial"/>
          <w:spacing w:val="-5"/>
        </w:rPr>
        <w:t xml:space="preserve"> </w:t>
      </w:r>
      <w:r w:rsidRPr="00DA33F5">
        <w:rPr>
          <w:rFonts w:ascii="Arial" w:hAnsi="Arial" w:cs="Arial"/>
        </w:rPr>
        <w:t>изменений</w:t>
      </w:r>
      <w:r>
        <w:rPr>
          <w:rFonts w:ascii="Arial" w:hAnsi="Arial" w:cs="Arial"/>
          <w:spacing w:val="-4"/>
        </w:rPr>
        <w:t xml:space="preserve"> </w:t>
      </w:r>
      <w:r w:rsidRPr="00DA33F5">
        <w:rPr>
          <w:rFonts w:ascii="Arial" w:hAnsi="Arial" w:cs="Arial"/>
        </w:rPr>
        <w:t>в</w:t>
      </w:r>
      <w:r>
        <w:rPr>
          <w:rFonts w:ascii="Arial" w:hAnsi="Arial" w:cs="Arial"/>
          <w:spacing w:val="-5"/>
        </w:rPr>
        <w:t xml:space="preserve"> </w:t>
      </w:r>
      <w:r w:rsidRPr="00DA33F5">
        <w:rPr>
          <w:rFonts w:ascii="Arial" w:hAnsi="Arial" w:cs="Arial"/>
        </w:rPr>
        <w:t>разрешение</w:t>
      </w:r>
      <w:r>
        <w:rPr>
          <w:rFonts w:ascii="Arial" w:hAnsi="Arial" w:cs="Arial"/>
          <w:spacing w:val="-4"/>
        </w:rPr>
        <w:t xml:space="preserve"> </w:t>
      </w:r>
      <w:r w:rsidRPr="00DA33F5">
        <w:rPr>
          <w:rFonts w:ascii="Arial" w:hAnsi="Arial" w:cs="Arial"/>
        </w:rPr>
        <w:t>на</w:t>
      </w:r>
      <w:r>
        <w:rPr>
          <w:rFonts w:ascii="Arial" w:hAnsi="Arial" w:cs="Arial"/>
          <w:spacing w:val="-5"/>
        </w:rPr>
        <w:t xml:space="preserve"> </w:t>
      </w:r>
      <w:r w:rsidRPr="00DA33F5">
        <w:rPr>
          <w:rFonts w:ascii="Arial" w:hAnsi="Arial" w:cs="Arial"/>
        </w:rPr>
        <w:t>строительство,</w:t>
      </w:r>
      <w:r>
        <w:rPr>
          <w:rFonts w:ascii="Arial" w:hAnsi="Arial" w:cs="Arial"/>
          <w:spacing w:val="-5"/>
        </w:rPr>
        <w:t xml:space="preserve"> </w:t>
      </w:r>
      <w:r w:rsidRPr="00DA33F5">
        <w:rPr>
          <w:rFonts w:ascii="Arial" w:hAnsi="Arial" w:cs="Arial"/>
        </w:rPr>
        <w:t>в</w:t>
      </w:r>
      <w:r>
        <w:rPr>
          <w:rFonts w:ascii="Arial" w:hAnsi="Arial" w:cs="Arial"/>
          <w:spacing w:val="-68"/>
        </w:rPr>
        <w:t xml:space="preserve"> </w:t>
      </w:r>
      <w:r w:rsidRPr="00DA33F5">
        <w:rPr>
          <w:rFonts w:ascii="Arial" w:hAnsi="Arial" w:cs="Arial"/>
        </w:rPr>
        <w:t>том</w:t>
      </w:r>
      <w:r>
        <w:rPr>
          <w:rFonts w:ascii="Arial" w:hAnsi="Arial" w:cs="Arial"/>
        </w:rPr>
        <w:t xml:space="preserve"> </w:t>
      </w:r>
      <w:r w:rsidRPr="00DA33F5">
        <w:rPr>
          <w:rFonts w:ascii="Arial" w:hAnsi="Arial" w:cs="Arial"/>
        </w:rPr>
        <w:t>числе</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связи</w:t>
      </w:r>
      <w:r>
        <w:rPr>
          <w:rFonts w:ascii="Arial" w:hAnsi="Arial" w:cs="Arial"/>
        </w:rPr>
        <w:t xml:space="preserve"> </w:t>
      </w:r>
      <w:r w:rsidRPr="00DA33F5">
        <w:rPr>
          <w:rFonts w:ascii="Arial" w:hAnsi="Arial" w:cs="Arial"/>
        </w:rPr>
        <w:t>с</w:t>
      </w:r>
      <w:r>
        <w:rPr>
          <w:rFonts w:ascii="Arial" w:hAnsi="Arial" w:cs="Arial"/>
        </w:rPr>
        <w:t xml:space="preserve"> </w:t>
      </w:r>
      <w:r w:rsidRPr="00DA33F5">
        <w:rPr>
          <w:rFonts w:ascii="Arial" w:hAnsi="Arial" w:cs="Arial"/>
        </w:rPr>
        <w:t>необходимостью</w:t>
      </w:r>
      <w:r>
        <w:rPr>
          <w:rFonts w:ascii="Arial" w:hAnsi="Arial" w:cs="Arial"/>
        </w:rPr>
        <w:t xml:space="preserve"> </w:t>
      </w:r>
      <w:r w:rsidRPr="00DA33F5">
        <w:rPr>
          <w:rFonts w:ascii="Arial" w:hAnsi="Arial" w:cs="Arial"/>
        </w:rPr>
        <w:t>продления</w:t>
      </w:r>
      <w:r>
        <w:rPr>
          <w:rFonts w:ascii="Arial" w:hAnsi="Arial" w:cs="Arial"/>
        </w:rPr>
        <w:t xml:space="preserve"> </w:t>
      </w:r>
      <w:r w:rsidRPr="00DA33F5">
        <w:rPr>
          <w:rFonts w:ascii="Arial" w:hAnsi="Arial" w:cs="Arial"/>
        </w:rPr>
        <w:t>срока</w:t>
      </w:r>
      <w:r>
        <w:rPr>
          <w:rFonts w:ascii="Arial" w:hAnsi="Arial" w:cs="Arial"/>
        </w:rPr>
        <w:t xml:space="preserve"> </w:t>
      </w:r>
      <w:r w:rsidRPr="00DA33F5">
        <w:rPr>
          <w:rFonts w:ascii="Arial" w:hAnsi="Arial" w:cs="Arial"/>
        </w:rPr>
        <w:t>действия</w:t>
      </w:r>
      <w:r>
        <w:rPr>
          <w:rFonts w:ascii="Arial" w:hAnsi="Arial" w:cs="Arial"/>
        </w:rPr>
        <w:t xml:space="preserve"> </w:t>
      </w:r>
      <w:r w:rsidRPr="00DA33F5">
        <w:rPr>
          <w:rFonts w:ascii="Arial" w:hAnsi="Arial" w:cs="Arial"/>
        </w:rPr>
        <w:t>разрешения</w:t>
      </w:r>
      <w:r>
        <w:rPr>
          <w:rFonts w:ascii="Arial" w:hAnsi="Arial" w:cs="Arial"/>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(далее</w:t>
      </w:r>
      <w:r>
        <w:rPr>
          <w:rFonts w:ascii="Arial" w:hAnsi="Arial" w:cs="Arial"/>
        </w:rPr>
        <w:t xml:space="preserve"> </w:t>
      </w:r>
      <w:r w:rsidRPr="00DA33F5">
        <w:rPr>
          <w:rFonts w:ascii="Arial" w:hAnsi="Arial" w:cs="Arial"/>
        </w:rPr>
        <w:t>-</w:t>
      </w:r>
      <w:r>
        <w:rPr>
          <w:rFonts w:ascii="Arial" w:hAnsi="Arial" w:cs="Arial"/>
        </w:rPr>
        <w:t xml:space="preserve"> </w:t>
      </w:r>
      <w:r w:rsidRPr="00DA33F5">
        <w:rPr>
          <w:rFonts w:ascii="Arial" w:hAnsi="Arial" w:cs="Arial"/>
        </w:rPr>
        <w:t>заявление</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внесении</w:t>
      </w:r>
      <w:r>
        <w:rPr>
          <w:rFonts w:ascii="Arial" w:hAnsi="Arial" w:cs="Arial"/>
        </w:rPr>
        <w:t xml:space="preserve"> </w:t>
      </w:r>
      <w:r w:rsidRPr="00DA33F5">
        <w:rPr>
          <w:rFonts w:ascii="Arial" w:hAnsi="Arial" w:cs="Arial"/>
        </w:rPr>
        <w:t>изменений),</w:t>
      </w:r>
      <w:r>
        <w:rPr>
          <w:rFonts w:ascii="Arial" w:hAnsi="Arial" w:cs="Arial"/>
        </w:rPr>
        <w:t xml:space="preserve"> </w:t>
      </w:r>
      <w:r w:rsidRPr="00DA33F5">
        <w:rPr>
          <w:rFonts w:ascii="Arial" w:hAnsi="Arial" w:cs="Arial"/>
        </w:rPr>
        <w:t>уведомление</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переходе</w:t>
      </w:r>
      <w:r>
        <w:rPr>
          <w:rFonts w:ascii="Arial" w:hAnsi="Arial" w:cs="Arial"/>
          <w:spacing w:val="1"/>
        </w:rPr>
        <w:t xml:space="preserve"> </w:t>
      </w:r>
      <w:r w:rsidRPr="00DA33F5">
        <w:rPr>
          <w:rFonts w:ascii="Arial" w:hAnsi="Arial" w:cs="Arial"/>
        </w:rPr>
        <w:t>прав</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земельный</w:t>
      </w:r>
      <w:r>
        <w:rPr>
          <w:rFonts w:ascii="Arial" w:hAnsi="Arial" w:cs="Arial"/>
          <w:spacing w:val="1"/>
        </w:rPr>
        <w:t xml:space="preserve"> </w:t>
      </w:r>
      <w:r w:rsidRPr="00DA33F5">
        <w:rPr>
          <w:rFonts w:ascii="Arial" w:hAnsi="Arial" w:cs="Arial"/>
        </w:rPr>
        <w:t>участок,</w:t>
      </w:r>
      <w:r>
        <w:rPr>
          <w:rFonts w:ascii="Arial" w:hAnsi="Arial" w:cs="Arial"/>
          <w:spacing w:val="1"/>
        </w:rPr>
        <w:t xml:space="preserve"> </w:t>
      </w:r>
      <w:r w:rsidRPr="00DA33F5">
        <w:rPr>
          <w:rFonts w:ascii="Arial" w:hAnsi="Arial" w:cs="Arial"/>
        </w:rPr>
        <w:t>права</w:t>
      </w:r>
      <w:r>
        <w:rPr>
          <w:rFonts w:ascii="Arial" w:hAnsi="Arial" w:cs="Arial"/>
          <w:spacing w:val="1"/>
        </w:rPr>
        <w:t xml:space="preserve"> </w:t>
      </w:r>
      <w:r w:rsidRPr="00DA33F5">
        <w:rPr>
          <w:rFonts w:ascii="Arial" w:hAnsi="Arial" w:cs="Arial"/>
        </w:rPr>
        <w:t>пользования</w:t>
      </w:r>
      <w:r>
        <w:rPr>
          <w:rFonts w:ascii="Arial" w:hAnsi="Arial" w:cs="Arial"/>
          <w:spacing w:val="1"/>
        </w:rPr>
        <w:t xml:space="preserve"> </w:t>
      </w:r>
      <w:r w:rsidRPr="00DA33F5">
        <w:rPr>
          <w:rFonts w:ascii="Arial" w:hAnsi="Arial" w:cs="Arial"/>
        </w:rPr>
        <w:t>недрами,</w:t>
      </w:r>
      <w:r>
        <w:rPr>
          <w:rFonts w:ascii="Arial" w:hAnsi="Arial" w:cs="Arial"/>
          <w:spacing w:val="1"/>
        </w:rPr>
        <w:t xml:space="preserve"> </w:t>
      </w:r>
      <w:r w:rsidRPr="00DA33F5">
        <w:rPr>
          <w:rFonts w:ascii="Arial" w:hAnsi="Arial" w:cs="Arial"/>
        </w:rPr>
        <w:t>об</w:t>
      </w:r>
      <w:r>
        <w:rPr>
          <w:rFonts w:ascii="Arial" w:hAnsi="Arial" w:cs="Arial"/>
          <w:spacing w:val="1"/>
        </w:rPr>
        <w:t xml:space="preserve"> </w:t>
      </w:r>
      <w:r w:rsidRPr="00DA33F5">
        <w:rPr>
          <w:rFonts w:ascii="Arial" w:hAnsi="Arial" w:cs="Arial"/>
        </w:rPr>
        <w:t>образовании</w:t>
      </w:r>
      <w:r>
        <w:rPr>
          <w:rFonts w:ascii="Arial" w:hAnsi="Arial" w:cs="Arial"/>
          <w:spacing w:val="1"/>
        </w:rPr>
        <w:t xml:space="preserve"> </w:t>
      </w:r>
      <w:r w:rsidRPr="00DA33F5">
        <w:rPr>
          <w:rFonts w:ascii="Arial" w:hAnsi="Arial" w:cs="Arial"/>
        </w:rPr>
        <w:t>земельного</w:t>
      </w:r>
      <w:r>
        <w:rPr>
          <w:rFonts w:ascii="Arial" w:hAnsi="Arial" w:cs="Arial"/>
        </w:rPr>
        <w:t xml:space="preserve"> </w:t>
      </w:r>
      <w:r w:rsidRPr="00DA33F5">
        <w:rPr>
          <w:rFonts w:ascii="Arial" w:hAnsi="Arial" w:cs="Arial"/>
        </w:rPr>
        <w:t>участка,</w:t>
      </w:r>
      <w:r>
        <w:rPr>
          <w:rFonts w:ascii="Arial" w:hAnsi="Arial" w:cs="Arial"/>
        </w:rPr>
        <w:t xml:space="preserve"> </w:t>
      </w:r>
      <w:r w:rsidRPr="00DA33F5">
        <w:rPr>
          <w:rFonts w:ascii="Arial" w:hAnsi="Arial" w:cs="Arial"/>
        </w:rPr>
        <w:t>предусмотренное</w:t>
      </w:r>
      <w:r>
        <w:rPr>
          <w:rFonts w:ascii="Arial" w:hAnsi="Arial" w:cs="Arial"/>
        </w:rPr>
        <w:t xml:space="preserve"> </w:t>
      </w:r>
      <w:r w:rsidRPr="00DA33F5">
        <w:rPr>
          <w:rFonts w:ascii="Arial" w:hAnsi="Arial" w:cs="Arial"/>
        </w:rPr>
        <w:t>частью</w:t>
      </w:r>
      <w:r>
        <w:rPr>
          <w:rFonts w:ascii="Arial" w:hAnsi="Arial" w:cs="Arial"/>
        </w:rPr>
        <w:t xml:space="preserve"> </w:t>
      </w:r>
      <w:r w:rsidRPr="00DA33F5">
        <w:rPr>
          <w:rFonts w:ascii="Arial" w:hAnsi="Arial" w:cs="Arial"/>
        </w:rPr>
        <w:t>21</w:t>
      </w:r>
      <w:r w:rsidRPr="00DA33F5">
        <w:rPr>
          <w:rFonts w:ascii="Arial" w:hAnsi="Arial" w:cs="Arial"/>
          <w:vertAlign w:val="superscript"/>
        </w:rPr>
        <w:t>10</w:t>
      </w:r>
      <w:r>
        <w:rPr>
          <w:rFonts w:ascii="Arial" w:hAnsi="Arial" w:cs="Arial"/>
        </w:rPr>
        <w:t xml:space="preserve"> </w:t>
      </w:r>
      <w:r w:rsidRPr="00DA33F5">
        <w:rPr>
          <w:rFonts w:ascii="Arial" w:hAnsi="Arial" w:cs="Arial"/>
        </w:rPr>
        <w:t>статьи</w:t>
      </w:r>
      <w:r>
        <w:rPr>
          <w:rFonts w:ascii="Arial" w:hAnsi="Arial" w:cs="Arial"/>
        </w:rPr>
        <w:t xml:space="preserve"> </w:t>
      </w:r>
      <w:r w:rsidRPr="00DA33F5">
        <w:rPr>
          <w:rFonts w:ascii="Arial" w:hAnsi="Arial" w:cs="Arial"/>
        </w:rPr>
        <w:t>51</w:t>
      </w:r>
      <w:r>
        <w:rPr>
          <w:rFonts w:ascii="Arial" w:hAnsi="Arial" w:cs="Arial"/>
        </w:rPr>
        <w:t xml:space="preserve"> </w:t>
      </w:r>
      <w:r w:rsidRPr="00DA33F5">
        <w:rPr>
          <w:rFonts w:ascii="Arial" w:hAnsi="Arial" w:cs="Arial"/>
        </w:rPr>
        <w:t>Градостроительного</w:t>
      </w:r>
      <w:r>
        <w:rPr>
          <w:rFonts w:ascii="Arial" w:hAnsi="Arial" w:cs="Arial"/>
          <w:spacing w:val="1"/>
        </w:rPr>
        <w:t xml:space="preserve"> </w:t>
      </w:r>
      <w:r w:rsidRPr="00DA33F5">
        <w:rPr>
          <w:rFonts w:ascii="Arial" w:hAnsi="Arial" w:cs="Arial"/>
          <w:spacing w:val="-1"/>
        </w:rPr>
        <w:t>кодекса</w:t>
      </w:r>
      <w:r>
        <w:rPr>
          <w:rFonts w:ascii="Arial" w:hAnsi="Arial" w:cs="Arial"/>
          <w:spacing w:val="-18"/>
        </w:rPr>
        <w:t xml:space="preserve"> </w:t>
      </w:r>
      <w:r w:rsidRPr="00DA33F5">
        <w:rPr>
          <w:rFonts w:ascii="Arial" w:hAnsi="Arial" w:cs="Arial"/>
          <w:spacing w:val="-1"/>
        </w:rPr>
        <w:t>Российской</w:t>
      </w:r>
      <w:r>
        <w:rPr>
          <w:rFonts w:ascii="Arial" w:hAnsi="Arial" w:cs="Arial"/>
          <w:spacing w:val="-19"/>
        </w:rPr>
        <w:t xml:space="preserve"> </w:t>
      </w:r>
      <w:r w:rsidRPr="00DA33F5">
        <w:rPr>
          <w:rFonts w:ascii="Arial" w:hAnsi="Arial" w:cs="Arial"/>
          <w:spacing w:val="-1"/>
        </w:rPr>
        <w:t>Федерации</w:t>
      </w:r>
      <w:r>
        <w:rPr>
          <w:rFonts w:ascii="Arial" w:hAnsi="Arial" w:cs="Arial"/>
          <w:spacing w:val="-12"/>
        </w:rPr>
        <w:t xml:space="preserve"> </w:t>
      </w:r>
      <w:r w:rsidRPr="00DA33F5">
        <w:rPr>
          <w:rFonts w:ascii="Arial" w:hAnsi="Arial" w:cs="Arial"/>
        </w:rPr>
        <w:t>(далее</w:t>
      </w:r>
      <w:r>
        <w:rPr>
          <w:rFonts w:ascii="Arial" w:hAnsi="Arial" w:cs="Arial"/>
          <w:spacing w:val="-17"/>
        </w:rPr>
        <w:t xml:space="preserve"> </w:t>
      </w:r>
      <w:r w:rsidRPr="00DA33F5">
        <w:rPr>
          <w:rFonts w:ascii="Arial" w:hAnsi="Arial" w:cs="Arial"/>
        </w:rPr>
        <w:t>-</w:t>
      </w:r>
      <w:r>
        <w:rPr>
          <w:rFonts w:ascii="Arial" w:hAnsi="Arial" w:cs="Arial"/>
          <w:spacing w:val="-17"/>
        </w:rPr>
        <w:t xml:space="preserve"> </w:t>
      </w:r>
      <w:r w:rsidRPr="00DA33F5">
        <w:rPr>
          <w:rFonts w:ascii="Arial" w:hAnsi="Arial" w:cs="Arial"/>
        </w:rPr>
        <w:t>уведомление),</w:t>
      </w:r>
      <w:r>
        <w:rPr>
          <w:rFonts w:ascii="Arial" w:hAnsi="Arial" w:cs="Arial"/>
          <w:spacing w:val="-18"/>
        </w:rPr>
        <w:t xml:space="preserve"> </w:t>
      </w:r>
      <w:r w:rsidRPr="00DA33F5">
        <w:rPr>
          <w:rFonts w:ascii="Arial" w:hAnsi="Arial" w:cs="Arial"/>
        </w:rPr>
        <w:t>в</w:t>
      </w:r>
      <w:r>
        <w:rPr>
          <w:rFonts w:ascii="Arial" w:hAnsi="Arial" w:cs="Arial"/>
          <w:spacing w:val="-17"/>
        </w:rPr>
        <w:t xml:space="preserve"> </w:t>
      </w:r>
      <w:r w:rsidRPr="00DA33F5">
        <w:rPr>
          <w:rFonts w:ascii="Arial" w:hAnsi="Arial" w:cs="Arial"/>
        </w:rPr>
        <w:t>случаях,</w:t>
      </w:r>
      <w:r>
        <w:rPr>
          <w:rFonts w:ascii="Arial" w:hAnsi="Arial" w:cs="Arial"/>
          <w:spacing w:val="-17"/>
        </w:rPr>
        <w:t xml:space="preserve"> </w:t>
      </w:r>
      <w:r w:rsidRPr="00DA33F5">
        <w:rPr>
          <w:rFonts w:ascii="Arial" w:hAnsi="Arial" w:cs="Arial"/>
        </w:rPr>
        <w:t>предусмотренных</w:t>
      </w:r>
      <w:r>
        <w:rPr>
          <w:rFonts w:ascii="Arial" w:hAnsi="Arial" w:cs="Arial"/>
          <w:spacing w:val="-68"/>
        </w:rPr>
        <w:t xml:space="preserve"> </w:t>
      </w:r>
      <w:r w:rsidRPr="00DA33F5">
        <w:rPr>
          <w:rFonts w:ascii="Arial" w:hAnsi="Arial" w:cs="Arial"/>
        </w:rPr>
        <w:t>Градостроительным</w:t>
      </w:r>
      <w:r>
        <w:rPr>
          <w:rFonts w:ascii="Arial" w:hAnsi="Arial" w:cs="Arial"/>
          <w:spacing w:val="1"/>
        </w:rPr>
        <w:t xml:space="preserve"> </w:t>
      </w:r>
      <w:r w:rsidRPr="00DA33F5">
        <w:rPr>
          <w:rFonts w:ascii="Arial" w:hAnsi="Arial" w:cs="Arial"/>
        </w:rPr>
        <w:t>кодексом</w:t>
      </w:r>
      <w:r>
        <w:rPr>
          <w:rFonts w:ascii="Arial" w:hAnsi="Arial" w:cs="Arial"/>
          <w:spacing w:val="1"/>
        </w:rPr>
        <w:t xml:space="preserve"> </w:t>
      </w:r>
      <w:r w:rsidRPr="00DA33F5">
        <w:rPr>
          <w:rFonts w:ascii="Arial" w:hAnsi="Arial" w:cs="Arial"/>
        </w:rPr>
        <w:t>Российской</w:t>
      </w:r>
      <w:r>
        <w:rPr>
          <w:rFonts w:ascii="Arial" w:hAnsi="Arial" w:cs="Arial"/>
          <w:spacing w:val="1"/>
        </w:rPr>
        <w:t xml:space="preserve"> </w:t>
      </w:r>
      <w:r w:rsidRPr="00DA33F5">
        <w:rPr>
          <w:rFonts w:ascii="Arial" w:hAnsi="Arial" w:cs="Arial"/>
        </w:rPr>
        <w:t>Федерации,</w:t>
      </w:r>
      <w:r>
        <w:rPr>
          <w:rFonts w:ascii="Arial" w:hAnsi="Arial" w:cs="Arial"/>
          <w:spacing w:val="1"/>
        </w:rPr>
        <w:t xml:space="preserve"> </w:t>
      </w:r>
      <w:r w:rsidRPr="00DA33F5">
        <w:rPr>
          <w:rFonts w:ascii="Arial" w:hAnsi="Arial" w:cs="Arial"/>
        </w:rPr>
        <w:t>по</w:t>
      </w:r>
      <w:r>
        <w:rPr>
          <w:rFonts w:ascii="Arial" w:hAnsi="Arial" w:cs="Arial"/>
          <w:spacing w:val="1"/>
        </w:rPr>
        <w:t xml:space="preserve"> </w:t>
      </w:r>
      <w:r w:rsidRPr="00DA33F5">
        <w:rPr>
          <w:rFonts w:ascii="Arial" w:hAnsi="Arial" w:cs="Arial"/>
        </w:rPr>
        <w:t>формам</w:t>
      </w:r>
      <w:r>
        <w:rPr>
          <w:rFonts w:ascii="Arial" w:hAnsi="Arial" w:cs="Arial"/>
          <w:spacing w:val="1"/>
        </w:rPr>
        <w:t xml:space="preserve"> </w:t>
      </w:r>
      <w:r w:rsidRPr="00DA33F5">
        <w:rPr>
          <w:rFonts w:ascii="Arial" w:hAnsi="Arial" w:cs="Arial"/>
        </w:rPr>
        <w:t>согласно</w:t>
      </w:r>
      <w:r>
        <w:rPr>
          <w:rFonts w:ascii="Arial" w:hAnsi="Arial" w:cs="Arial"/>
          <w:spacing w:val="-67"/>
        </w:rPr>
        <w:t xml:space="preserve"> </w:t>
      </w:r>
      <w:r w:rsidRPr="00DA33F5">
        <w:rPr>
          <w:rFonts w:ascii="Arial" w:hAnsi="Arial" w:cs="Arial"/>
        </w:rPr>
        <w:t>Приложениям</w:t>
      </w:r>
      <w:r>
        <w:rPr>
          <w:rFonts w:ascii="Arial" w:hAnsi="Arial" w:cs="Arial"/>
          <w:spacing w:val="1"/>
        </w:rPr>
        <w:t xml:space="preserve"> №</w:t>
      </w:r>
      <w:r w:rsidRPr="00DA33F5">
        <w:rPr>
          <w:rFonts w:ascii="Arial" w:hAnsi="Arial" w:cs="Arial"/>
        </w:rPr>
        <w:t>1</w:t>
      </w:r>
      <w:r>
        <w:rPr>
          <w:rFonts w:ascii="Arial" w:hAnsi="Arial" w:cs="Arial"/>
          <w:spacing w:val="1"/>
        </w:rPr>
        <w:t xml:space="preserve"> </w:t>
      </w:r>
      <w:r w:rsidRPr="00DA33F5">
        <w:rPr>
          <w:rFonts w:ascii="Arial" w:hAnsi="Arial" w:cs="Arial"/>
        </w:rPr>
        <w:t>-</w:t>
      </w:r>
      <w:r>
        <w:rPr>
          <w:rFonts w:ascii="Arial" w:hAnsi="Arial" w:cs="Arial"/>
          <w:spacing w:val="1"/>
        </w:rPr>
        <w:t xml:space="preserve"> </w:t>
      </w:r>
      <w:r w:rsidRPr="00DA33F5">
        <w:rPr>
          <w:rFonts w:ascii="Arial" w:hAnsi="Arial" w:cs="Arial"/>
        </w:rPr>
        <w:t>4</w:t>
      </w:r>
      <w:r>
        <w:rPr>
          <w:rFonts w:ascii="Arial" w:hAnsi="Arial" w:cs="Arial"/>
          <w:spacing w:val="1"/>
        </w:rPr>
        <w:t xml:space="preserve"> </w:t>
      </w:r>
      <w:r w:rsidRPr="00DA33F5">
        <w:rPr>
          <w:rFonts w:ascii="Arial" w:hAnsi="Arial" w:cs="Arial"/>
        </w:rPr>
        <w:t>к</w:t>
      </w:r>
      <w:r>
        <w:rPr>
          <w:rFonts w:ascii="Arial" w:hAnsi="Arial" w:cs="Arial"/>
          <w:spacing w:val="1"/>
        </w:rPr>
        <w:t xml:space="preserve"> </w:t>
      </w:r>
      <w:r w:rsidRPr="00DA33F5">
        <w:rPr>
          <w:rFonts w:ascii="Arial" w:hAnsi="Arial" w:cs="Arial"/>
        </w:rPr>
        <w:t>настоящему</w:t>
      </w:r>
      <w:r>
        <w:rPr>
          <w:rFonts w:ascii="Arial" w:hAnsi="Arial" w:cs="Arial"/>
          <w:spacing w:val="1"/>
        </w:rPr>
        <w:t xml:space="preserve"> </w:t>
      </w:r>
      <w:r w:rsidRPr="00DA33F5">
        <w:rPr>
          <w:rFonts w:ascii="Arial" w:hAnsi="Arial" w:cs="Arial"/>
        </w:rPr>
        <w:t>Административному</w:t>
      </w:r>
      <w:r>
        <w:rPr>
          <w:rFonts w:ascii="Arial" w:hAnsi="Arial" w:cs="Arial"/>
          <w:spacing w:val="1"/>
        </w:rPr>
        <w:t xml:space="preserve"> </w:t>
      </w:r>
      <w:r w:rsidRPr="00DA33F5">
        <w:rPr>
          <w:rFonts w:ascii="Arial" w:hAnsi="Arial" w:cs="Arial"/>
        </w:rPr>
        <w:t>регламенту,</w:t>
      </w:r>
      <w:r>
        <w:rPr>
          <w:rFonts w:ascii="Arial" w:hAnsi="Arial" w:cs="Arial"/>
          <w:spacing w:val="1"/>
        </w:rPr>
        <w:t xml:space="preserve"> </w:t>
      </w:r>
      <w:r w:rsidRPr="00DA33F5">
        <w:rPr>
          <w:rFonts w:ascii="Arial" w:hAnsi="Arial" w:cs="Arial"/>
        </w:rPr>
        <w:t>а</w:t>
      </w:r>
      <w:r>
        <w:rPr>
          <w:rFonts w:ascii="Arial" w:hAnsi="Arial" w:cs="Arial"/>
          <w:spacing w:val="1"/>
        </w:rPr>
        <w:t xml:space="preserve"> </w:t>
      </w:r>
      <w:r w:rsidRPr="00DA33F5">
        <w:rPr>
          <w:rFonts w:ascii="Arial" w:hAnsi="Arial" w:cs="Arial"/>
        </w:rPr>
        <w:t>также</w:t>
      </w:r>
      <w:r>
        <w:rPr>
          <w:rFonts w:ascii="Arial" w:hAnsi="Arial" w:cs="Arial"/>
          <w:spacing w:val="1"/>
        </w:rPr>
        <w:t xml:space="preserve"> </w:t>
      </w:r>
      <w:r w:rsidRPr="00DA33F5">
        <w:rPr>
          <w:rFonts w:ascii="Arial" w:hAnsi="Arial" w:cs="Arial"/>
        </w:rPr>
        <w:t>прилагаемые</w:t>
      </w:r>
      <w:r>
        <w:rPr>
          <w:rFonts w:ascii="Arial" w:hAnsi="Arial" w:cs="Arial"/>
          <w:spacing w:val="1"/>
        </w:rPr>
        <w:t xml:space="preserve"> </w:t>
      </w:r>
      <w:r w:rsidRPr="00DA33F5">
        <w:rPr>
          <w:rFonts w:ascii="Arial" w:hAnsi="Arial" w:cs="Arial"/>
        </w:rPr>
        <w:t>к</w:t>
      </w:r>
      <w:r>
        <w:rPr>
          <w:rFonts w:ascii="Arial" w:hAnsi="Arial" w:cs="Arial"/>
          <w:spacing w:val="1"/>
        </w:rPr>
        <w:t xml:space="preserve"> </w:t>
      </w:r>
      <w:r w:rsidRPr="00DA33F5">
        <w:rPr>
          <w:rFonts w:ascii="Arial" w:hAnsi="Arial" w:cs="Arial"/>
        </w:rPr>
        <w:t>ним</w:t>
      </w:r>
      <w:r>
        <w:rPr>
          <w:rFonts w:ascii="Arial" w:hAnsi="Arial" w:cs="Arial"/>
          <w:spacing w:val="1"/>
        </w:rPr>
        <w:t xml:space="preserve"> </w:t>
      </w:r>
      <w:r w:rsidRPr="00DA33F5">
        <w:rPr>
          <w:rFonts w:ascii="Arial" w:hAnsi="Arial" w:cs="Arial"/>
        </w:rPr>
        <w:t>документы,</w:t>
      </w:r>
      <w:r>
        <w:rPr>
          <w:rFonts w:ascii="Arial" w:hAnsi="Arial" w:cs="Arial"/>
          <w:spacing w:val="1"/>
        </w:rPr>
        <w:t xml:space="preserve"> </w:t>
      </w:r>
      <w:r w:rsidRPr="00DA33F5">
        <w:rPr>
          <w:rFonts w:ascii="Arial" w:hAnsi="Arial" w:cs="Arial"/>
        </w:rPr>
        <w:t>указанные</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подпунктах</w:t>
      </w:r>
      <w:r>
        <w:rPr>
          <w:rFonts w:ascii="Arial" w:hAnsi="Arial" w:cs="Arial"/>
          <w:spacing w:val="1"/>
        </w:rPr>
        <w:t xml:space="preserve"> </w:t>
      </w:r>
      <w:r w:rsidRPr="00DA33F5">
        <w:rPr>
          <w:rFonts w:ascii="Arial" w:hAnsi="Arial" w:cs="Arial"/>
        </w:rPr>
        <w:t>"б"-"д"</w:t>
      </w:r>
      <w:r>
        <w:rPr>
          <w:rFonts w:ascii="Arial" w:hAnsi="Arial" w:cs="Arial"/>
          <w:spacing w:val="1"/>
        </w:rPr>
        <w:t xml:space="preserve"> </w:t>
      </w:r>
      <w:r w:rsidRPr="00DA33F5">
        <w:rPr>
          <w:rFonts w:ascii="Arial" w:hAnsi="Arial" w:cs="Arial"/>
        </w:rPr>
        <w:t>пункта</w:t>
      </w:r>
      <w:r>
        <w:rPr>
          <w:rFonts w:ascii="Arial" w:hAnsi="Arial" w:cs="Arial"/>
          <w:spacing w:val="1"/>
        </w:rPr>
        <w:t xml:space="preserve"> </w:t>
      </w:r>
      <w:r w:rsidRPr="00DA33F5">
        <w:rPr>
          <w:rFonts w:ascii="Arial" w:hAnsi="Arial" w:cs="Arial"/>
        </w:rPr>
        <w:t>2.8</w:t>
      </w:r>
      <w:r>
        <w:rPr>
          <w:rFonts w:ascii="Arial" w:hAnsi="Arial" w:cs="Arial"/>
          <w:spacing w:val="1"/>
        </w:rPr>
        <w:t xml:space="preserve"> </w:t>
      </w:r>
      <w:r w:rsidRPr="00DA33F5">
        <w:rPr>
          <w:rFonts w:ascii="Arial" w:hAnsi="Arial" w:cs="Arial"/>
        </w:rPr>
        <w:t>настоящего</w:t>
      </w:r>
      <w:r>
        <w:rPr>
          <w:rFonts w:ascii="Arial" w:hAnsi="Arial" w:cs="Arial"/>
        </w:rPr>
        <w:t xml:space="preserve"> </w:t>
      </w:r>
      <w:r w:rsidRPr="00DA33F5">
        <w:rPr>
          <w:rFonts w:ascii="Arial" w:hAnsi="Arial" w:cs="Arial"/>
        </w:rPr>
        <w:t>Административного</w:t>
      </w:r>
      <w:r>
        <w:rPr>
          <w:rFonts w:ascii="Arial" w:hAnsi="Arial" w:cs="Arial"/>
        </w:rPr>
        <w:t xml:space="preserve"> </w:t>
      </w:r>
      <w:r w:rsidRPr="00DA33F5">
        <w:rPr>
          <w:rFonts w:ascii="Arial" w:hAnsi="Arial" w:cs="Arial"/>
        </w:rPr>
        <w:t>регламента,</w:t>
      </w:r>
      <w:r>
        <w:rPr>
          <w:rFonts w:ascii="Arial" w:hAnsi="Arial" w:cs="Arial"/>
          <w:spacing w:val="-3"/>
        </w:rPr>
        <w:t xml:space="preserve"> </w:t>
      </w:r>
      <w:r w:rsidRPr="00DA33F5">
        <w:rPr>
          <w:rFonts w:ascii="Arial" w:hAnsi="Arial" w:cs="Arial"/>
        </w:rPr>
        <w:t>одним</w:t>
      </w:r>
      <w:r>
        <w:rPr>
          <w:rFonts w:ascii="Arial" w:hAnsi="Arial" w:cs="Arial"/>
          <w:spacing w:val="-4"/>
        </w:rPr>
        <w:t xml:space="preserve"> </w:t>
      </w:r>
      <w:r w:rsidRPr="00DA33F5">
        <w:rPr>
          <w:rFonts w:ascii="Arial" w:hAnsi="Arial" w:cs="Arial"/>
        </w:rPr>
        <w:t>из</w:t>
      </w:r>
      <w:r>
        <w:rPr>
          <w:rFonts w:ascii="Arial" w:hAnsi="Arial" w:cs="Arial"/>
          <w:spacing w:val="-1"/>
        </w:rPr>
        <w:t xml:space="preserve"> </w:t>
      </w:r>
      <w:r w:rsidRPr="00DA33F5">
        <w:rPr>
          <w:rFonts w:ascii="Arial" w:hAnsi="Arial" w:cs="Arial"/>
        </w:rPr>
        <w:t>следующих</w:t>
      </w:r>
      <w:r>
        <w:rPr>
          <w:rFonts w:ascii="Arial" w:hAnsi="Arial" w:cs="Arial"/>
          <w:spacing w:val="-2"/>
        </w:rPr>
        <w:t xml:space="preserve"> </w:t>
      </w:r>
      <w:r w:rsidRPr="00DA33F5">
        <w:rPr>
          <w:rFonts w:ascii="Arial" w:hAnsi="Arial" w:cs="Arial"/>
        </w:rPr>
        <w:t>способов:</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посредством</w:t>
      </w:r>
      <w:r>
        <w:rPr>
          <w:rFonts w:ascii="Arial" w:hAnsi="Arial" w:cs="Arial"/>
          <w:spacing w:val="1"/>
          <w:sz w:val="24"/>
          <w:szCs w:val="24"/>
        </w:rPr>
        <w:t xml:space="preserve"> </w:t>
      </w:r>
      <w:r w:rsidRPr="00DA33F5">
        <w:rPr>
          <w:rFonts w:ascii="Arial" w:hAnsi="Arial" w:cs="Arial"/>
          <w:sz w:val="24"/>
          <w:szCs w:val="24"/>
        </w:rPr>
        <w:t>федеральной</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Pr>
          <w:rFonts w:ascii="Arial" w:hAnsi="Arial" w:cs="Arial"/>
          <w:sz w:val="24"/>
          <w:szCs w:val="24"/>
        </w:rPr>
        <w:t>информационной системы «</w:t>
      </w:r>
      <w:r w:rsidRPr="00DA33F5">
        <w:rPr>
          <w:rFonts w:ascii="Arial" w:hAnsi="Arial" w:cs="Arial"/>
          <w:sz w:val="24"/>
          <w:szCs w:val="24"/>
        </w:rPr>
        <w:t>Единый</w:t>
      </w:r>
      <w:r>
        <w:rPr>
          <w:rFonts w:ascii="Arial" w:hAnsi="Arial" w:cs="Arial"/>
          <w:sz w:val="24"/>
          <w:szCs w:val="24"/>
        </w:rPr>
        <w:t xml:space="preserve"> </w:t>
      </w:r>
      <w:r w:rsidRPr="00DA33F5">
        <w:rPr>
          <w:rFonts w:ascii="Arial" w:hAnsi="Arial" w:cs="Arial"/>
          <w:sz w:val="24"/>
          <w:szCs w:val="24"/>
        </w:rPr>
        <w:t>портал</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pacing w:val="1"/>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Pr>
          <w:rFonts w:ascii="Arial" w:hAnsi="Arial" w:cs="Arial"/>
          <w:sz w:val="24"/>
          <w:szCs w:val="24"/>
        </w:rPr>
        <w:t>(функций)»</w:t>
      </w:r>
      <w:r>
        <w:rPr>
          <w:rFonts w:ascii="Arial" w:hAnsi="Arial" w:cs="Arial"/>
          <w:spacing w:val="1"/>
          <w:sz w:val="24"/>
          <w:szCs w:val="24"/>
        </w:rPr>
        <w:t xml:space="preserve"> </w:t>
      </w:r>
      <w:r w:rsidRPr="00DA33F5">
        <w:rPr>
          <w:rFonts w:ascii="Arial" w:hAnsi="Arial" w:cs="Arial"/>
          <w:sz w:val="24"/>
          <w:szCs w:val="24"/>
        </w:rPr>
        <w:t>(далее</w:t>
      </w:r>
      <w:r>
        <w:rPr>
          <w:rFonts w:ascii="Arial" w:hAnsi="Arial" w:cs="Arial"/>
          <w:spacing w:val="1"/>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Единый</w:t>
      </w:r>
      <w:r>
        <w:rPr>
          <w:rFonts w:ascii="Arial" w:hAnsi="Arial" w:cs="Arial"/>
          <w:spacing w:val="1"/>
          <w:sz w:val="24"/>
          <w:szCs w:val="24"/>
        </w:rPr>
        <w:t xml:space="preserve"> </w:t>
      </w:r>
      <w:r w:rsidRPr="00DA33F5">
        <w:rPr>
          <w:rFonts w:ascii="Arial" w:hAnsi="Arial" w:cs="Arial"/>
          <w:sz w:val="24"/>
          <w:szCs w:val="24"/>
        </w:rPr>
        <w:t>портал),</w:t>
      </w:r>
      <w:r>
        <w:rPr>
          <w:rFonts w:ascii="Arial" w:hAnsi="Arial" w:cs="Arial"/>
          <w:spacing w:val="1"/>
          <w:sz w:val="24"/>
          <w:szCs w:val="24"/>
        </w:rPr>
        <w:t xml:space="preserve"> </w:t>
      </w:r>
      <w:r w:rsidRPr="00DA33F5">
        <w:rPr>
          <w:rFonts w:ascii="Arial" w:hAnsi="Arial" w:cs="Arial"/>
          <w:sz w:val="24"/>
          <w:szCs w:val="24"/>
        </w:rPr>
        <w:t>регионального</w:t>
      </w:r>
      <w:r>
        <w:rPr>
          <w:rFonts w:ascii="Arial" w:hAnsi="Arial" w:cs="Arial"/>
          <w:spacing w:val="1"/>
          <w:sz w:val="24"/>
          <w:szCs w:val="24"/>
        </w:rPr>
        <w:t xml:space="preserve"> </w:t>
      </w:r>
      <w:r w:rsidRPr="00DA33F5">
        <w:rPr>
          <w:rFonts w:ascii="Arial" w:hAnsi="Arial" w:cs="Arial"/>
          <w:sz w:val="24"/>
          <w:szCs w:val="24"/>
        </w:rPr>
        <w:t>портала</w:t>
      </w:r>
      <w:r>
        <w:rPr>
          <w:rFonts w:ascii="Arial" w:hAnsi="Arial" w:cs="Arial"/>
          <w:spacing w:val="1"/>
          <w:sz w:val="24"/>
          <w:szCs w:val="24"/>
        </w:rPr>
        <w:t xml:space="preserve"> </w:t>
      </w:r>
      <w:r w:rsidRPr="00DA33F5">
        <w:rPr>
          <w:rFonts w:ascii="Arial" w:hAnsi="Arial" w:cs="Arial"/>
          <w:sz w:val="24"/>
          <w:szCs w:val="24"/>
        </w:rPr>
        <w:t>государственных</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муниципальных</w:t>
      </w:r>
      <w:r>
        <w:rPr>
          <w:rFonts w:ascii="Arial" w:hAnsi="Arial" w:cs="Arial"/>
          <w:spacing w:val="1"/>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sidRPr="00DA33F5">
        <w:rPr>
          <w:rFonts w:ascii="Arial" w:hAnsi="Arial" w:cs="Arial"/>
          <w:sz w:val="24"/>
          <w:szCs w:val="24"/>
        </w:rPr>
        <w:t>(функций),</w:t>
      </w:r>
      <w:r>
        <w:rPr>
          <w:rFonts w:ascii="Arial" w:hAnsi="Arial" w:cs="Arial"/>
          <w:spacing w:val="1"/>
          <w:sz w:val="24"/>
          <w:szCs w:val="24"/>
        </w:rPr>
        <w:t xml:space="preserve"> </w:t>
      </w:r>
      <w:r w:rsidRPr="00DA33F5">
        <w:rPr>
          <w:rFonts w:ascii="Arial" w:hAnsi="Arial" w:cs="Arial"/>
          <w:sz w:val="24"/>
          <w:szCs w:val="24"/>
        </w:rPr>
        <w:t>являющегося</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информационной</w:t>
      </w:r>
      <w:r>
        <w:rPr>
          <w:rFonts w:ascii="Arial" w:hAnsi="Arial" w:cs="Arial"/>
          <w:spacing w:val="1"/>
          <w:sz w:val="24"/>
          <w:szCs w:val="24"/>
        </w:rPr>
        <w:t xml:space="preserve"> </w:t>
      </w:r>
      <w:r w:rsidRPr="00DA33F5">
        <w:rPr>
          <w:rFonts w:ascii="Arial" w:hAnsi="Arial" w:cs="Arial"/>
          <w:sz w:val="24"/>
          <w:szCs w:val="24"/>
        </w:rPr>
        <w:t>системой</w:t>
      </w:r>
      <w:r>
        <w:rPr>
          <w:rFonts w:ascii="Arial" w:hAnsi="Arial" w:cs="Arial"/>
          <w:spacing w:val="1"/>
          <w:sz w:val="24"/>
          <w:szCs w:val="24"/>
        </w:rPr>
        <w:t xml:space="preserve"> </w:t>
      </w:r>
      <w:r w:rsidRPr="00DA33F5">
        <w:rPr>
          <w:rFonts w:ascii="Arial" w:hAnsi="Arial" w:cs="Arial"/>
          <w:sz w:val="24"/>
          <w:szCs w:val="24"/>
        </w:rPr>
        <w:t>субъекта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(далее</w:t>
      </w:r>
      <w:r>
        <w:rPr>
          <w:rFonts w:ascii="Arial" w:hAnsi="Arial" w:cs="Arial"/>
          <w:spacing w:val="-1"/>
          <w:sz w:val="24"/>
          <w:szCs w:val="24"/>
        </w:rPr>
        <w:t xml:space="preserve"> </w:t>
      </w:r>
      <w:r w:rsidRPr="00DA33F5">
        <w:rPr>
          <w:rFonts w:ascii="Arial" w:hAnsi="Arial" w:cs="Arial"/>
          <w:sz w:val="24"/>
          <w:szCs w:val="24"/>
        </w:rPr>
        <w:t>-</w:t>
      </w:r>
      <w:r>
        <w:rPr>
          <w:rFonts w:ascii="Arial" w:hAnsi="Arial" w:cs="Arial"/>
          <w:spacing w:val="-3"/>
          <w:sz w:val="24"/>
          <w:szCs w:val="24"/>
        </w:rPr>
        <w:t xml:space="preserve"> </w:t>
      </w:r>
      <w:r w:rsidRPr="00DA33F5">
        <w:rPr>
          <w:rFonts w:ascii="Arial" w:hAnsi="Arial" w:cs="Arial"/>
          <w:sz w:val="24"/>
          <w:szCs w:val="24"/>
        </w:rPr>
        <w:t>региональный</w:t>
      </w:r>
      <w:r>
        <w:rPr>
          <w:rFonts w:ascii="Arial" w:hAnsi="Arial" w:cs="Arial"/>
          <w:spacing w:val="-3"/>
          <w:sz w:val="24"/>
          <w:szCs w:val="24"/>
        </w:rPr>
        <w:t xml:space="preserve"> </w:t>
      </w:r>
      <w:r w:rsidRPr="00DA33F5">
        <w:rPr>
          <w:rFonts w:ascii="Arial" w:hAnsi="Arial" w:cs="Arial"/>
          <w:sz w:val="24"/>
          <w:szCs w:val="24"/>
        </w:rPr>
        <w:t>портал).</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представления</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прилагаемых</w:t>
      </w:r>
      <w:r>
        <w:rPr>
          <w:rFonts w:ascii="Arial" w:hAnsi="Arial" w:cs="Arial"/>
          <w:sz w:val="24"/>
          <w:szCs w:val="24"/>
        </w:rPr>
        <w:t xml:space="preserve"> </w:t>
      </w:r>
      <w:r w:rsidRPr="00DA33F5">
        <w:rPr>
          <w:rFonts w:ascii="Arial" w:hAnsi="Arial" w:cs="Arial"/>
          <w:sz w:val="24"/>
          <w:szCs w:val="24"/>
        </w:rPr>
        <w:t>к</w:t>
      </w:r>
      <w:r>
        <w:rPr>
          <w:rFonts w:ascii="Arial" w:hAnsi="Arial" w:cs="Arial"/>
          <w:sz w:val="24"/>
          <w:szCs w:val="24"/>
        </w:rPr>
        <w:t xml:space="preserve"> </w:t>
      </w:r>
      <w:r w:rsidRPr="00DA33F5">
        <w:rPr>
          <w:rFonts w:ascii="Arial" w:hAnsi="Arial" w:cs="Arial"/>
          <w:sz w:val="24"/>
          <w:szCs w:val="24"/>
        </w:rPr>
        <w:t>ним</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указанным</w:t>
      </w:r>
      <w:r>
        <w:rPr>
          <w:rFonts w:ascii="Arial" w:hAnsi="Arial" w:cs="Arial"/>
          <w:spacing w:val="1"/>
          <w:sz w:val="24"/>
          <w:szCs w:val="24"/>
        </w:rPr>
        <w:t xml:space="preserve"> </w:t>
      </w:r>
      <w:r w:rsidRPr="00DA33F5">
        <w:rPr>
          <w:rFonts w:ascii="Arial" w:hAnsi="Arial" w:cs="Arial"/>
          <w:sz w:val="24"/>
          <w:szCs w:val="24"/>
        </w:rPr>
        <w:t>способом</w:t>
      </w:r>
      <w:r>
        <w:rPr>
          <w:rFonts w:ascii="Arial" w:hAnsi="Arial" w:cs="Arial"/>
          <w:spacing w:val="1"/>
          <w:sz w:val="24"/>
          <w:szCs w:val="24"/>
        </w:rPr>
        <w:t xml:space="preserve"> </w:t>
      </w:r>
      <w:r w:rsidRPr="00DA33F5">
        <w:rPr>
          <w:rFonts w:ascii="Arial" w:hAnsi="Arial" w:cs="Arial"/>
          <w:sz w:val="24"/>
          <w:szCs w:val="24"/>
        </w:rPr>
        <w:t>заявитель</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его</w:t>
      </w:r>
      <w:r>
        <w:rPr>
          <w:rFonts w:ascii="Arial" w:hAnsi="Arial" w:cs="Arial"/>
          <w:spacing w:val="1"/>
          <w:sz w:val="24"/>
          <w:szCs w:val="24"/>
        </w:rPr>
        <w:t xml:space="preserve"> </w:t>
      </w:r>
      <w:r w:rsidRPr="00DA33F5">
        <w:rPr>
          <w:rFonts w:ascii="Arial" w:hAnsi="Arial" w:cs="Arial"/>
          <w:sz w:val="24"/>
          <w:szCs w:val="24"/>
        </w:rPr>
        <w:t>представитель,</w:t>
      </w:r>
      <w:r>
        <w:rPr>
          <w:rFonts w:ascii="Arial" w:hAnsi="Arial" w:cs="Arial"/>
          <w:spacing w:val="1"/>
          <w:sz w:val="24"/>
          <w:szCs w:val="24"/>
        </w:rPr>
        <w:t xml:space="preserve"> </w:t>
      </w:r>
      <w:r w:rsidRPr="00DA33F5">
        <w:rPr>
          <w:rFonts w:ascii="Arial" w:hAnsi="Arial" w:cs="Arial"/>
          <w:sz w:val="24"/>
          <w:szCs w:val="24"/>
        </w:rPr>
        <w:t>прошедшие</w:t>
      </w:r>
      <w:r>
        <w:rPr>
          <w:rFonts w:ascii="Arial" w:hAnsi="Arial" w:cs="Arial"/>
          <w:spacing w:val="1"/>
          <w:sz w:val="24"/>
          <w:szCs w:val="24"/>
        </w:rPr>
        <w:t xml:space="preserve"> </w:t>
      </w:r>
      <w:r w:rsidRPr="00DA33F5">
        <w:rPr>
          <w:rFonts w:ascii="Arial" w:hAnsi="Arial" w:cs="Arial"/>
          <w:sz w:val="24"/>
          <w:szCs w:val="24"/>
        </w:rPr>
        <w:t>процедуры</w:t>
      </w:r>
      <w:r>
        <w:rPr>
          <w:rFonts w:ascii="Arial" w:hAnsi="Arial" w:cs="Arial"/>
          <w:spacing w:val="-67"/>
          <w:sz w:val="24"/>
          <w:szCs w:val="24"/>
        </w:rPr>
        <w:t xml:space="preserve"> </w:t>
      </w:r>
      <w:r w:rsidRPr="00DA33F5">
        <w:rPr>
          <w:rFonts w:ascii="Arial" w:hAnsi="Arial" w:cs="Arial"/>
          <w:sz w:val="24"/>
          <w:szCs w:val="24"/>
        </w:rPr>
        <w:t>регистрации,</w:t>
      </w:r>
      <w:r>
        <w:rPr>
          <w:rFonts w:ascii="Arial" w:hAnsi="Arial" w:cs="Arial"/>
          <w:sz w:val="24"/>
          <w:szCs w:val="24"/>
        </w:rPr>
        <w:t xml:space="preserve"> </w:t>
      </w:r>
      <w:r w:rsidRPr="00DA33F5">
        <w:rPr>
          <w:rFonts w:ascii="Arial" w:hAnsi="Arial" w:cs="Arial"/>
          <w:sz w:val="24"/>
          <w:szCs w:val="24"/>
        </w:rPr>
        <w:t>идентификации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аутентификации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использованием</w:t>
      </w:r>
      <w:r>
        <w:rPr>
          <w:rFonts w:ascii="Arial" w:hAnsi="Arial" w:cs="Arial"/>
          <w:sz w:val="24"/>
          <w:szCs w:val="24"/>
        </w:rPr>
        <w:t xml:space="preserve"> </w:t>
      </w:r>
      <w:r w:rsidRPr="00DA33F5">
        <w:rPr>
          <w:rFonts w:ascii="Arial" w:hAnsi="Arial" w:cs="Arial"/>
          <w:sz w:val="24"/>
          <w:szCs w:val="24"/>
        </w:rPr>
        <w:t>федеральной</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информационной</w:t>
      </w:r>
      <w:r>
        <w:rPr>
          <w:rFonts w:ascii="Arial" w:hAnsi="Arial" w:cs="Arial"/>
          <w:sz w:val="24"/>
          <w:szCs w:val="24"/>
        </w:rPr>
        <w:t xml:space="preserve"> </w:t>
      </w:r>
      <w:r w:rsidRPr="00DA33F5">
        <w:rPr>
          <w:rFonts w:ascii="Arial" w:hAnsi="Arial" w:cs="Arial"/>
          <w:sz w:val="24"/>
          <w:szCs w:val="24"/>
        </w:rPr>
        <w:t>системы</w:t>
      </w:r>
      <w:r>
        <w:rPr>
          <w:rFonts w:ascii="Arial" w:hAnsi="Arial" w:cs="Arial"/>
          <w:sz w:val="24"/>
          <w:szCs w:val="24"/>
        </w:rPr>
        <w:t xml:space="preserve"> </w:t>
      </w:r>
      <w:r w:rsidRPr="00DA33F5">
        <w:rPr>
          <w:rFonts w:ascii="Arial" w:hAnsi="Arial" w:cs="Arial"/>
          <w:sz w:val="24"/>
          <w:szCs w:val="24"/>
        </w:rPr>
        <w:t>«Единая</w:t>
      </w:r>
      <w:r>
        <w:rPr>
          <w:rFonts w:ascii="Arial" w:hAnsi="Arial" w:cs="Arial"/>
          <w:sz w:val="24"/>
          <w:szCs w:val="24"/>
        </w:rPr>
        <w:t xml:space="preserve"> </w:t>
      </w:r>
      <w:r w:rsidRPr="00DA33F5">
        <w:rPr>
          <w:rFonts w:ascii="Arial" w:hAnsi="Arial" w:cs="Arial"/>
          <w:sz w:val="24"/>
          <w:szCs w:val="24"/>
        </w:rPr>
        <w:t>система</w:t>
      </w:r>
      <w:r>
        <w:rPr>
          <w:rFonts w:ascii="Arial" w:hAnsi="Arial" w:cs="Arial"/>
          <w:sz w:val="24"/>
          <w:szCs w:val="24"/>
        </w:rPr>
        <w:t xml:space="preserve"> </w:t>
      </w:r>
      <w:r w:rsidRPr="00DA33F5">
        <w:rPr>
          <w:rFonts w:ascii="Arial" w:hAnsi="Arial" w:cs="Arial"/>
          <w:sz w:val="24"/>
          <w:szCs w:val="24"/>
        </w:rPr>
        <w:t>идентификации</w:t>
      </w:r>
      <w:r>
        <w:rPr>
          <w:rFonts w:ascii="Arial" w:hAnsi="Arial" w:cs="Arial"/>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аутентификации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инфраструктуре,</w:t>
      </w:r>
      <w:r>
        <w:rPr>
          <w:rFonts w:ascii="Arial" w:hAnsi="Arial" w:cs="Arial"/>
          <w:spacing w:val="1"/>
          <w:sz w:val="24"/>
          <w:szCs w:val="24"/>
        </w:rPr>
        <w:t xml:space="preserve"> </w:t>
      </w:r>
      <w:r w:rsidRPr="00DA33F5">
        <w:rPr>
          <w:rFonts w:ascii="Arial" w:hAnsi="Arial" w:cs="Arial"/>
          <w:sz w:val="24"/>
          <w:szCs w:val="24"/>
        </w:rPr>
        <w:t>обеспечивающей</w:t>
      </w:r>
      <w:r>
        <w:rPr>
          <w:rFonts w:ascii="Arial" w:hAnsi="Arial" w:cs="Arial"/>
          <w:spacing w:val="1"/>
          <w:sz w:val="24"/>
          <w:szCs w:val="24"/>
        </w:rPr>
        <w:t xml:space="preserve"> </w:t>
      </w:r>
      <w:r w:rsidRPr="00DA33F5">
        <w:rPr>
          <w:rFonts w:ascii="Arial" w:hAnsi="Arial" w:cs="Arial"/>
          <w:sz w:val="24"/>
          <w:szCs w:val="24"/>
        </w:rPr>
        <w:t>информационно-</w:t>
      </w:r>
      <w:r>
        <w:rPr>
          <w:rFonts w:ascii="Arial" w:hAnsi="Arial" w:cs="Arial"/>
          <w:spacing w:val="-67"/>
          <w:sz w:val="24"/>
          <w:szCs w:val="24"/>
        </w:rPr>
        <w:t xml:space="preserve"> </w:t>
      </w:r>
      <w:r w:rsidRPr="00DA33F5">
        <w:rPr>
          <w:rFonts w:ascii="Arial" w:hAnsi="Arial" w:cs="Arial"/>
          <w:sz w:val="24"/>
          <w:szCs w:val="24"/>
        </w:rPr>
        <w:t>технологическое</w:t>
      </w:r>
      <w:r>
        <w:rPr>
          <w:rFonts w:ascii="Arial" w:hAnsi="Arial" w:cs="Arial"/>
          <w:spacing w:val="1"/>
          <w:sz w:val="24"/>
          <w:szCs w:val="24"/>
        </w:rPr>
        <w:t xml:space="preserve"> </w:t>
      </w:r>
      <w:r w:rsidRPr="00DA33F5">
        <w:rPr>
          <w:rFonts w:ascii="Arial" w:hAnsi="Arial" w:cs="Arial"/>
          <w:sz w:val="24"/>
          <w:szCs w:val="24"/>
        </w:rPr>
        <w:t>взаимодействие</w:t>
      </w:r>
      <w:r>
        <w:rPr>
          <w:rFonts w:ascii="Arial" w:hAnsi="Arial" w:cs="Arial"/>
          <w:spacing w:val="1"/>
          <w:sz w:val="24"/>
          <w:szCs w:val="24"/>
        </w:rPr>
        <w:t xml:space="preserve"> </w:t>
      </w:r>
      <w:r w:rsidRPr="00DA33F5">
        <w:rPr>
          <w:rFonts w:ascii="Arial" w:hAnsi="Arial" w:cs="Arial"/>
          <w:sz w:val="24"/>
          <w:szCs w:val="24"/>
        </w:rPr>
        <w:t>информационных</w:t>
      </w:r>
      <w:r>
        <w:rPr>
          <w:rFonts w:ascii="Arial" w:hAnsi="Arial" w:cs="Arial"/>
          <w:spacing w:val="1"/>
          <w:sz w:val="24"/>
          <w:szCs w:val="24"/>
        </w:rPr>
        <w:t xml:space="preserve"> </w:t>
      </w:r>
      <w:r w:rsidRPr="00DA33F5">
        <w:rPr>
          <w:rFonts w:ascii="Arial" w:hAnsi="Arial" w:cs="Arial"/>
          <w:sz w:val="24"/>
          <w:szCs w:val="24"/>
        </w:rPr>
        <w:t>систем,</w:t>
      </w:r>
      <w:r>
        <w:rPr>
          <w:rFonts w:ascii="Arial" w:hAnsi="Arial" w:cs="Arial"/>
          <w:spacing w:val="1"/>
          <w:sz w:val="24"/>
          <w:szCs w:val="24"/>
        </w:rPr>
        <w:t xml:space="preserve"> </w:t>
      </w:r>
      <w:r w:rsidRPr="00DA33F5">
        <w:rPr>
          <w:rFonts w:ascii="Arial" w:hAnsi="Arial" w:cs="Arial"/>
          <w:sz w:val="24"/>
          <w:szCs w:val="24"/>
        </w:rPr>
        <w:t>используемых</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(далее</w:t>
      </w:r>
      <w:r>
        <w:rPr>
          <w:rFonts w:ascii="Arial" w:hAnsi="Arial" w:cs="Arial"/>
          <w:sz w:val="24"/>
          <w:szCs w:val="24"/>
        </w:rPr>
        <w:t xml:space="preserve"> </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ЕСИА)</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иных</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информационных</w:t>
      </w:r>
      <w:r>
        <w:rPr>
          <w:rFonts w:ascii="Arial" w:hAnsi="Arial" w:cs="Arial"/>
          <w:sz w:val="24"/>
          <w:szCs w:val="24"/>
        </w:rPr>
        <w:t xml:space="preserve"> </w:t>
      </w:r>
      <w:r w:rsidRPr="00DA33F5">
        <w:rPr>
          <w:rFonts w:ascii="Arial" w:hAnsi="Arial" w:cs="Arial"/>
          <w:sz w:val="24"/>
          <w:szCs w:val="24"/>
        </w:rPr>
        <w:t>систем,</w:t>
      </w:r>
      <w:r>
        <w:rPr>
          <w:rFonts w:ascii="Arial" w:hAnsi="Arial" w:cs="Arial"/>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такие</w:t>
      </w:r>
      <w:r>
        <w:rPr>
          <w:rFonts w:ascii="Arial" w:hAnsi="Arial" w:cs="Arial"/>
          <w:spacing w:val="1"/>
          <w:sz w:val="24"/>
          <w:szCs w:val="24"/>
        </w:rPr>
        <w:t xml:space="preserve"> </w:t>
      </w:r>
      <w:r w:rsidRPr="00DA33F5">
        <w:rPr>
          <w:rFonts w:ascii="Arial" w:hAnsi="Arial" w:cs="Arial"/>
          <w:sz w:val="24"/>
          <w:szCs w:val="24"/>
        </w:rPr>
        <w:t>государственные</w:t>
      </w:r>
      <w:r>
        <w:rPr>
          <w:rFonts w:ascii="Arial" w:hAnsi="Arial" w:cs="Arial"/>
          <w:spacing w:val="1"/>
          <w:sz w:val="24"/>
          <w:szCs w:val="24"/>
        </w:rPr>
        <w:t xml:space="preserve"> </w:t>
      </w:r>
      <w:r w:rsidRPr="00DA33F5">
        <w:rPr>
          <w:rFonts w:ascii="Arial" w:hAnsi="Arial" w:cs="Arial"/>
          <w:sz w:val="24"/>
          <w:szCs w:val="24"/>
        </w:rPr>
        <w:t>информационные</w:t>
      </w:r>
      <w:r>
        <w:rPr>
          <w:rFonts w:ascii="Arial" w:hAnsi="Arial" w:cs="Arial"/>
          <w:spacing w:val="1"/>
          <w:sz w:val="24"/>
          <w:szCs w:val="24"/>
        </w:rPr>
        <w:t xml:space="preserve"> </w:t>
      </w:r>
      <w:r w:rsidRPr="00DA33F5">
        <w:rPr>
          <w:rFonts w:ascii="Arial" w:hAnsi="Arial" w:cs="Arial"/>
          <w:sz w:val="24"/>
          <w:szCs w:val="24"/>
        </w:rPr>
        <w:t>системы</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установленном</w:t>
      </w:r>
      <w:r>
        <w:rPr>
          <w:rFonts w:ascii="Arial" w:hAnsi="Arial" w:cs="Arial"/>
          <w:spacing w:val="1"/>
          <w:sz w:val="24"/>
          <w:szCs w:val="24"/>
        </w:rPr>
        <w:t xml:space="preserve"> </w:t>
      </w:r>
      <w:r w:rsidRPr="00DA33F5">
        <w:rPr>
          <w:rFonts w:ascii="Arial" w:hAnsi="Arial" w:cs="Arial"/>
          <w:sz w:val="24"/>
          <w:szCs w:val="24"/>
        </w:rPr>
        <w:t>Правительством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порядке</w:t>
      </w:r>
      <w:r>
        <w:rPr>
          <w:rFonts w:ascii="Arial" w:hAnsi="Arial" w:cs="Arial"/>
          <w:spacing w:val="1"/>
          <w:sz w:val="24"/>
          <w:szCs w:val="24"/>
        </w:rPr>
        <w:t xml:space="preserve"> </w:t>
      </w:r>
      <w:r w:rsidRPr="00DA33F5">
        <w:rPr>
          <w:rFonts w:ascii="Arial" w:hAnsi="Arial" w:cs="Arial"/>
          <w:sz w:val="24"/>
          <w:szCs w:val="24"/>
        </w:rPr>
        <w:t>обеспечивают</w:t>
      </w:r>
      <w:r>
        <w:rPr>
          <w:rFonts w:ascii="Arial" w:hAnsi="Arial" w:cs="Arial"/>
          <w:spacing w:val="1"/>
          <w:sz w:val="24"/>
          <w:szCs w:val="24"/>
        </w:rPr>
        <w:t xml:space="preserve"> </w:t>
      </w:r>
      <w:r w:rsidRPr="00DA33F5">
        <w:rPr>
          <w:rFonts w:ascii="Arial" w:hAnsi="Arial" w:cs="Arial"/>
          <w:sz w:val="24"/>
          <w:szCs w:val="24"/>
        </w:rPr>
        <w:t>взаимодействие</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ЕСИА,</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условии</w:t>
      </w:r>
      <w:r>
        <w:rPr>
          <w:rFonts w:ascii="Arial" w:hAnsi="Arial" w:cs="Arial"/>
          <w:sz w:val="24"/>
          <w:szCs w:val="24"/>
        </w:rPr>
        <w:t xml:space="preserve"> </w:t>
      </w:r>
      <w:r w:rsidRPr="00DA33F5">
        <w:rPr>
          <w:rFonts w:ascii="Arial" w:hAnsi="Arial" w:cs="Arial"/>
          <w:sz w:val="24"/>
          <w:szCs w:val="24"/>
        </w:rPr>
        <w:t>совпадения</w:t>
      </w:r>
      <w:r>
        <w:rPr>
          <w:rFonts w:ascii="Arial" w:hAnsi="Arial" w:cs="Arial"/>
          <w:sz w:val="24"/>
          <w:szCs w:val="24"/>
        </w:rPr>
        <w:t xml:space="preserve"> </w:t>
      </w:r>
      <w:r w:rsidRPr="00DA33F5">
        <w:rPr>
          <w:rFonts w:ascii="Arial" w:hAnsi="Arial" w:cs="Arial"/>
          <w:sz w:val="24"/>
          <w:szCs w:val="24"/>
        </w:rPr>
        <w:t>сведений</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физическом</w:t>
      </w:r>
      <w:r>
        <w:rPr>
          <w:rFonts w:ascii="Arial" w:hAnsi="Arial" w:cs="Arial"/>
          <w:sz w:val="24"/>
          <w:szCs w:val="24"/>
        </w:rPr>
        <w:t xml:space="preserve"> </w:t>
      </w:r>
      <w:r w:rsidRPr="00DA33F5">
        <w:rPr>
          <w:rFonts w:ascii="Arial" w:hAnsi="Arial" w:cs="Arial"/>
          <w:sz w:val="24"/>
          <w:szCs w:val="24"/>
        </w:rPr>
        <w:t>лице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указанных</w:t>
      </w:r>
      <w:r>
        <w:rPr>
          <w:rFonts w:ascii="Arial" w:hAnsi="Arial" w:cs="Arial"/>
          <w:sz w:val="24"/>
          <w:szCs w:val="24"/>
        </w:rPr>
        <w:t xml:space="preserve"> </w:t>
      </w:r>
      <w:r w:rsidRPr="00DA33F5">
        <w:rPr>
          <w:rFonts w:ascii="Arial" w:hAnsi="Arial" w:cs="Arial"/>
          <w:sz w:val="24"/>
          <w:szCs w:val="24"/>
        </w:rPr>
        <w:t>информационных</w:t>
      </w:r>
      <w:r>
        <w:rPr>
          <w:rFonts w:ascii="Arial" w:hAnsi="Arial" w:cs="Arial"/>
          <w:spacing w:val="1"/>
          <w:sz w:val="24"/>
          <w:szCs w:val="24"/>
        </w:rPr>
        <w:t xml:space="preserve"> </w:t>
      </w:r>
      <w:r w:rsidRPr="00DA33F5">
        <w:rPr>
          <w:rFonts w:ascii="Arial" w:hAnsi="Arial" w:cs="Arial"/>
          <w:sz w:val="24"/>
          <w:szCs w:val="24"/>
        </w:rPr>
        <w:t>системах,</w:t>
      </w:r>
      <w:r>
        <w:rPr>
          <w:rFonts w:ascii="Arial" w:hAnsi="Arial" w:cs="Arial"/>
          <w:sz w:val="24"/>
          <w:szCs w:val="24"/>
        </w:rPr>
        <w:t xml:space="preserve"> </w:t>
      </w:r>
      <w:r w:rsidRPr="00DA33F5">
        <w:rPr>
          <w:rFonts w:ascii="Arial" w:hAnsi="Arial" w:cs="Arial"/>
          <w:sz w:val="24"/>
          <w:szCs w:val="24"/>
        </w:rPr>
        <w:t>заполняют</w:t>
      </w:r>
      <w:r>
        <w:rPr>
          <w:rFonts w:ascii="Arial" w:hAnsi="Arial" w:cs="Arial"/>
          <w:sz w:val="24"/>
          <w:szCs w:val="24"/>
        </w:rPr>
        <w:t xml:space="preserve"> </w:t>
      </w:r>
      <w:r w:rsidRPr="00DA33F5">
        <w:rPr>
          <w:rFonts w:ascii="Arial" w:hAnsi="Arial" w:cs="Arial"/>
          <w:sz w:val="24"/>
          <w:szCs w:val="24"/>
        </w:rPr>
        <w:t>формы</w:t>
      </w:r>
      <w:r>
        <w:rPr>
          <w:rFonts w:ascii="Arial" w:hAnsi="Arial" w:cs="Arial"/>
          <w:sz w:val="24"/>
          <w:szCs w:val="24"/>
        </w:rPr>
        <w:t xml:space="preserve"> </w:t>
      </w:r>
      <w:r w:rsidRPr="00DA33F5">
        <w:rPr>
          <w:rFonts w:ascii="Arial" w:hAnsi="Arial" w:cs="Arial"/>
          <w:sz w:val="24"/>
          <w:szCs w:val="24"/>
        </w:rPr>
        <w:t>указанных</w:t>
      </w:r>
      <w:r>
        <w:rPr>
          <w:rFonts w:ascii="Arial" w:hAnsi="Arial" w:cs="Arial"/>
          <w:sz w:val="24"/>
          <w:szCs w:val="24"/>
        </w:rPr>
        <w:t xml:space="preserve"> </w:t>
      </w:r>
      <w:r w:rsidRPr="00DA33F5">
        <w:rPr>
          <w:rFonts w:ascii="Arial" w:hAnsi="Arial" w:cs="Arial"/>
          <w:sz w:val="24"/>
          <w:szCs w:val="24"/>
        </w:rPr>
        <w:t>заявлений,</w:t>
      </w:r>
      <w:r>
        <w:rPr>
          <w:rFonts w:ascii="Arial" w:hAnsi="Arial" w:cs="Arial"/>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использованием</w:t>
      </w:r>
      <w:r>
        <w:rPr>
          <w:rFonts w:ascii="Arial" w:hAnsi="Arial" w:cs="Arial"/>
          <w:spacing w:val="-67"/>
          <w:sz w:val="24"/>
          <w:szCs w:val="24"/>
        </w:rPr>
        <w:t xml:space="preserve"> </w:t>
      </w:r>
      <w:r w:rsidRPr="00DA33F5">
        <w:rPr>
          <w:rFonts w:ascii="Arial" w:hAnsi="Arial" w:cs="Arial"/>
          <w:sz w:val="24"/>
          <w:szCs w:val="24"/>
        </w:rPr>
        <w:t>интерактивной</w:t>
      </w:r>
      <w:r>
        <w:rPr>
          <w:rFonts w:ascii="Arial" w:hAnsi="Arial" w:cs="Arial"/>
          <w:spacing w:val="-1"/>
          <w:sz w:val="24"/>
          <w:szCs w:val="24"/>
        </w:rPr>
        <w:t xml:space="preserve"> </w:t>
      </w:r>
      <w:r w:rsidRPr="00DA33F5">
        <w:rPr>
          <w:rFonts w:ascii="Arial" w:hAnsi="Arial" w:cs="Arial"/>
          <w:sz w:val="24"/>
          <w:szCs w:val="24"/>
        </w:rPr>
        <w:t>формы</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электронном</w:t>
      </w:r>
      <w:r>
        <w:rPr>
          <w:rFonts w:ascii="Arial" w:hAnsi="Arial" w:cs="Arial"/>
          <w:sz w:val="24"/>
          <w:szCs w:val="24"/>
        </w:rPr>
        <w:t xml:space="preserve"> </w:t>
      </w:r>
      <w:r w:rsidRPr="00DA33F5">
        <w:rPr>
          <w:rFonts w:ascii="Arial" w:hAnsi="Arial" w:cs="Arial"/>
          <w:sz w:val="24"/>
          <w:szCs w:val="24"/>
        </w:rPr>
        <w:t>виде.</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Заявление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67"/>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уведомление</w:t>
      </w:r>
      <w:r>
        <w:rPr>
          <w:rFonts w:ascii="Arial" w:hAnsi="Arial" w:cs="Arial"/>
          <w:sz w:val="24"/>
          <w:szCs w:val="24"/>
        </w:rPr>
        <w:t xml:space="preserve"> </w:t>
      </w:r>
      <w:r w:rsidRPr="00DA33F5">
        <w:rPr>
          <w:rFonts w:ascii="Arial" w:hAnsi="Arial" w:cs="Arial"/>
          <w:sz w:val="24"/>
          <w:szCs w:val="24"/>
        </w:rPr>
        <w:t>направляется</w:t>
      </w:r>
      <w:r>
        <w:rPr>
          <w:rFonts w:ascii="Arial" w:hAnsi="Arial" w:cs="Arial"/>
          <w:sz w:val="24"/>
          <w:szCs w:val="24"/>
        </w:rPr>
        <w:t xml:space="preserve"> </w:t>
      </w:r>
      <w:r w:rsidRPr="00DA33F5">
        <w:rPr>
          <w:rFonts w:ascii="Arial" w:hAnsi="Arial" w:cs="Arial"/>
          <w:sz w:val="24"/>
          <w:szCs w:val="24"/>
        </w:rPr>
        <w:t>заявителем</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его</w:t>
      </w:r>
      <w:r>
        <w:rPr>
          <w:rFonts w:ascii="Arial" w:hAnsi="Arial" w:cs="Arial"/>
          <w:sz w:val="24"/>
          <w:szCs w:val="24"/>
        </w:rPr>
        <w:t xml:space="preserve"> </w:t>
      </w:r>
      <w:r w:rsidRPr="00DA33F5">
        <w:rPr>
          <w:rFonts w:ascii="Arial" w:hAnsi="Arial" w:cs="Arial"/>
          <w:sz w:val="24"/>
          <w:szCs w:val="24"/>
        </w:rPr>
        <w:t>представителем</w:t>
      </w:r>
      <w:r>
        <w:rPr>
          <w:rFonts w:ascii="Arial" w:hAnsi="Arial" w:cs="Arial"/>
          <w:sz w:val="24"/>
          <w:szCs w:val="24"/>
        </w:rPr>
        <w:t xml:space="preserve"> </w:t>
      </w:r>
      <w:r w:rsidRPr="00DA33F5">
        <w:rPr>
          <w:rFonts w:ascii="Arial" w:hAnsi="Arial" w:cs="Arial"/>
          <w:sz w:val="24"/>
          <w:szCs w:val="24"/>
        </w:rPr>
        <w:t>вместе</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прикрепленными</w:t>
      </w:r>
      <w:r>
        <w:rPr>
          <w:rFonts w:ascii="Arial" w:hAnsi="Arial" w:cs="Arial"/>
          <w:sz w:val="24"/>
          <w:szCs w:val="24"/>
        </w:rPr>
        <w:t xml:space="preserve"> </w:t>
      </w:r>
      <w:r w:rsidRPr="00DA33F5">
        <w:rPr>
          <w:rFonts w:ascii="Arial" w:hAnsi="Arial" w:cs="Arial"/>
          <w:sz w:val="24"/>
          <w:szCs w:val="24"/>
        </w:rPr>
        <w:t>электронными</w:t>
      </w:r>
      <w:r>
        <w:rPr>
          <w:rFonts w:ascii="Arial" w:hAnsi="Arial" w:cs="Arial"/>
          <w:sz w:val="24"/>
          <w:szCs w:val="24"/>
        </w:rPr>
        <w:t xml:space="preserve"> </w:t>
      </w:r>
      <w:r w:rsidRPr="00DA33F5">
        <w:rPr>
          <w:rFonts w:ascii="Arial" w:hAnsi="Arial" w:cs="Arial"/>
          <w:sz w:val="24"/>
          <w:szCs w:val="24"/>
        </w:rPr>
        <w:t>документами,</w:t>
      </w:r>
      <w:r>
        <w:rPr>
          <w:rFonts w:ascii="Arial" w:hAnsi="Arial" w:cs="Arial"/>
          <w:sz w:val="24"/>
          <w:szCs w:val="24"/>
        </w:rPr>
        <w:t xml:space="preserve"> </w:t>
      </w:r>
      <w:r w:rsidRPr="00DA33F5">
        <w:rPr>
          <w:rFonts w:ascii="Arial" w:hAnsi="Arial" w:cs="Arial"/>
          <w:sz w:val="24"/>
          <w:szCs w:val="24"/>
        </w:rPr>
        <w:t>указанными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подпунктах</w:t>
      </w:r>
      <w:r>
        <w:rPr>
          <w:rFonts w:ascii="Arial" w:hAnsi="Arial" w:cs="Arial"/>
          <w:sz w:val="24"/>
          <w:szCs w:val="24"/>
        </w:rPr>
        <w:t xml:space="preserve"> </w:t>
      </w:r>
      <w:r w:rsidRPr="00DA33F5">
        <w:rPr>
          <w:rFonts w:ascii="Arial" w:hAnsi="Arial" w:cs="Arial"/>
          <w:sz w:val="24"/>
          <w:szCs w:val="24"/>
        </w:rPr>
        <w:t>"б"-"д"</w:t>
      </w:r>
      <w:r>
        <w:rPr>
          <w:rFonts w:ascii="Arial" w:hAnsi="Arial" w:cs="Arial"/>
          <w:spacing w:val="-67"/>
          <w:sz w:val="24"/>
          <w:szCs w:val="24"/>
        </w:rPr>
        <w:t xml:space="preserve"> </w:t>
      </w:r>
      <w:r w:rsidRPr="00DA33F5">
        <w:rPr>
          <w:rFonts w:ascii="Arial" w:hAnsi="Arial" w:cs="Arial"/>
          <w:sz w:val="24"/>
          <w:szCs w:val="24"/>
        </w:rPr>
        <w:t>пункта</w:t>
      </w:r>
      <w:r>
        <w:rPr>
          <w:rFonts w:ascii="Arial" w:hAnsi="Arial" w:cs="Arial"/>
          <w:spacing w:val="1"/>
          <w:sz w:val="24"/>
          <w:szCs w:val="24"/>
        </w:rPr>
        <w:t xml:space="preserve"> </w:t>
      </w:r>
      <w:r w:rsidRPr="00DA33F5">
        <w:rPr>
          <w:rFonts w:ascii="Arial" w:hAnsi="Arial" w:cs="Arial"/>
          <w:sz w:val="24"/>
          <w:szCs w:val="24"/>
        </w:rPr>
        <w:t>2.8</w:t>
      </w:r>
      <w:r>
        <w:rPr>
          <w:rFonts w:ascii="Arial" w:hAnsi="Arial" w:cs="Arial"/>
          <w:spacing w:val="1"/>
          <w:sz w:val="24"/>
          <w:szCs w:val="24"/>
        </w:rPr>
        <w:t xml:space="preserve"> </w:t>
      </w:r>
      <w:r w:rsidRPr="00DA33F5">
        <w:rPr>
          <w:rFonts w:ascii="Arial" w:hAnsi="Arial" w:cs="Arial"/>
          <w:sz w:val="24"/>
          <w:szCs w:val="24"/>
        </w:rPr>
        <w:t>настоящего</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1"/>
          <w:sz w:val="24"/>
          <w:szCs w:val="24"/>
        </w:rPr>
        <w:t xml:space="preserve"> </w:t>
      </w:r>
      <w:r w:rsidRPr="00DA33F5">
        <w:rPr>
          <w:rFonts w:ascii="Arial" w:hAnsi="Arial" w:cs="Arial"/>
          <w:sz w:val="24"/>
          <w:szCs w:val="24"/>
        </w:rPr>
        <w:t>регламента.</w:t>
      </w:r>
      <w:r>
        <w:rPr>
          <w:rFonts w:ascii="Arial" w:hAnsi="Arial" w:cs="Arial"/>
          <w:spacing w:val="1"/>
          <w:sz w:val="24"/>
          <w:szCs w:val="24"/>
        </w:rPr>
        <w:t xml:space="preserve"> </w:t>
      </w:r>
      <w:r w:rsidRPr="00DA33F5">
        <w:rPr>
          <w:rFonts w:ascii="Arial" w:hAnsi="Arial" w:cs="Arial"/>
          <w:sz w:val="24"/>
          <w:szCs w:val="24"/>
        </w:rPr>
        <w:t>Заявление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уведомление</w:t>
      </w:r>
      <w:r>
        <w:rPr>
          <w:rFonts w:ascii="Arial" w:hAnsi="Arial" w:cs="Arial"/>
          <w:spacing w:val="1"/>
          <w:sz w:val="24"/>
          <w:szCs w:val="24"/>
        </w:rPr>
        <w:t xml:space="preserve"> </w:t>
      </w:r>
      <w:r w:rsidRPr="00DA33F5">
        <w:rPr>
          <w:rFonts w:ascii="Arial" w:hAnsi="Arial" w:cs="Arial"/>
          <w:sz w:val="24"/>
          <w:szCs w:val="24"/>
        </w:rPr>
        <w:t>подписываются</w:t>
      </w:r>
      <w:r>
        <w:rPr>
          <w:rFonts w:ascii="Arial" w:hAnsi="Arial" w:cs="Arial"/>
          <w:spacing w:val="1"/>
          <w:sz w:val="24"/>
          <w:szCs w:val="24"/>
        </w:rPr>
        <w:t xml:space="preserve"> </w:t>
      </w:r>
      <w:r w:rsidRPr="00DA33F5">
        <w:rPr>
          <w:rFonts w:ascii="Arial" w:hAnsi="Arial" w:cs="Arial"/>
          <w:sz w:val="24"/>
          <w:szCs w:val="24"/>
        </w:rPr>
        <w:t>заявителем</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его</w:t>
      </w:r>
      <w:r>
        <w:rPr>
          <w:rFonts w:ascii="Arial" w:hAnsi="Arial" w:cs="Arial"/>
          <w:spacing w:val="1"/>
          <w:sz w:val="24"/>
          <w:szCs w:val="24"/>
        </w:rPr>
        <w:t xml:space="preserve"> </w:t>
      </w:r>
      <w:r w:rsidRPr="00DA33F5">
        <w:rPr>
          <w:rFonts w:ascii="Arial" w:hAnsi="Arial" w:cs="Arial"/>
          <w:sz w:val="24"/>
          <w:szCs w:val="24"/>
        </w:rPr>
        <w:t>представителем,</w:t>
      </w:r>
      <w:r>
        <w:rPr>
          <w:rFonts w:ascii="Arial" w:hAnsi="Arial" w:cs="Arial"/>
          <w:spacing w:val="1"/>
          <w:sz w:val="24"/>
          <w:szCs w:val="24"/>
        </w:rPr>
        <w:t xml:space="preserve"> </w:t>
      </w:r>
      <w:r w:rsidRPr="00DA33F5">
        <w:rPr>
          <w:rFonts w:ascii="Arial" w:hAnsi="Arial" w:cs="Arial"/>
          <w:sz w:val="24"/>
          <w:szCs w:val="24"/>
        </w:rPr>
        <w:t>уполномоченным</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подписание</w:t>
      </w:r>
      <w:r>
        <w:rPr>
          <w:rFonts w:ascii="Arial" w:hAnsi="Arial" w:cs="Arial"/>
          <w:sz w:val="24"/>
          <w:szCs w:val="24"/>
        </w:rPr>
        <w:t xml:space="preserve"> </w:t>
      </w:r>
      <w:r w:rsidRPr="00DA33F5">
        <w:rPr>
          <w:rFonts w:ascii="Arial" w:hAnsi="Arial" w:cs="Arial"/>
          <w:sz w:val="24"/>
          <w:szCs w:val="24"/>
        </w:rPr>
        <w:t>таких</w:t>
      </w:r>
      <w:r>
        <w:rPr>
          <w:rFonts w:ascii="Arial" w:hAnsi="Arial" w:cs="Arial"/>
          <w:sz w:val="24"/>
          <w:szCs w:val="24"/>
        </w:rPr>
        <w:t xml:space="preserve"> </w:t>
      </w:r>
      <w:r w:rsidRPr="00DA33F5">
        <w:rPr>
          <w:rFonts w:ascii="Arial" w:hAnsi="Arial" w:cs="Arial"/>
          <w:sz w:val="24"/>
          <w:szCs w:val="24"/>
        </w:rPr>
        <w:t>заявлений,</w:t>
      </w:r>
      <w:r>
        <w:rPr>
          <w:rFonts w:ascii="Arial" w:hAnsi="Arial" w:cs="Arial"/>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простой</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z w:val="24"/>
          <w:szCs w:val="24"/>
        </w:rPr>
        <w:t xml:space="preserve"> </w:t>
      </w:r>
      <w:r w:rsidRPr="00DA33F5">
        <w:rPr>
          <w:rFonts w:ascii="Arial" w:hAnsi="Arial" w:cs="Arial"/>
          <w:sz w:val="24"/>
          <w:szCs w:val="24"/>
        </w:rPr>
        <w:t>подписью,</w:t>
      </w:r>
      <w:r>
        <w:rPr>
          <w:rFonts w:ascii="Arial" w:hAnsi="Arial" w:cs="Arial"/>
          <w:sz w:val="24"/>
          <w:szCs w:val="24"/>
        </w:rPr>
        <w:t xml:space="preserve"> </w:t>
      </w:r>
      <w:r w:rsidRPr="00DA33F5">
        <w:rPr>
          <w:rFonts w:ascii="Arial" w:hAnsi="Arial" w:cs="Arial"/>
          <w:sz w:val="24"/>
          <w:szCs w:val="24"/>
        </w:rPr>
        <w:t>либо</w:t>
      </w:r>
      <w:r>
        <w:rPr>
          <w:rFonts w:ascii="Arial" w:hAnsi="Arial" w:cs="Arial"/>
          <w:spacing w:val="1"/>
          <w:sz w:val="24"/>
          <w:szCs w:val="24"/>
        </w:rPr>
        <w:t xml:space="preserve"> </w:t>
      </w:r>
      <w:r w:rsidRPr="00DA33F5">
        <w:rPr>
          <w:rFonts w:ascii="Arial" w:hAnsi="Arial" w:cs="Arial"/>
          <w:sz w:val="24"/>
          <w:szCs w:val="24"/>
        </w:rPr>
        <w:t>усиленной</w:t>
      </w:r>
      <w:r>
        <w:rPr>
          <w:rFonts w:ascii="Arial" w:hAnsi="Arial" w:cs="Arial"/>
          <w:spacing w:val="1"/>
          <w:sz w:val="24"/>
          <w:szCs w:val="24"/>
        </w:rPr>
        <w:t xml:space="preserve"> </w:t>
      </w:r>
      <w:r w:rsidRPr="00DA33F5">
        <w:rPr>
          <w:rFonts w:ascii="Arial" w:hAnsi="Arial" w:cs="Arial"/>
          <w:sz w:val="24"/>
          <w:szCs w:val="24"/>
        </w:rPr>
        <w:t>квалифицированной</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подписью,</w:t>
      </w:r>
      <w:r>
        <w:rPr>
          <w:rFonts w:ascii="Arial" w:hAnsi="Arial" w:cs="Arial"/>
          <w:spacing w:val="1"/>
          <w:sz w:val="24"/>
          <w:szCs w:val="24"/>
        </w:rPr>
        <w:t xml:space="preserve"> </w:t>
      </w:r>
      <w:r w:rsidRPr="00DA33F5">
        <w:rPr>
          <w:rFonts w:ascii="Arial" w:hAnsi="Arial" w:cs="Arial"/>
          <w:sz w:val="24"/>
          <w:szCs w:val="24"/>
        </w:rPr>
        <w:t>либо</w:t>
      </w:r>
      <w:r>
        <w:rPr>
          <w:rFonts w:ascii="Arial" w:hAnsi="Arial" w:cs="Arial"/>
          <w:spacing w:val="1"/>
          <w:sz w:val="24"/>
          <w:szCs w:val="24"/>
        </w:rPr>
        <w:t xml:space="preserve"> </w:t>
      </w:r>
      <w:r w:rsidRPr="00DA33F5">
        <w:rPr>
          <w:rFonts w:ascii="Arial" w:hAnsi="Arial" w:cs="Arial"/>
          <w:sz w:val="24"/>
          <w:szCs w:val="24"/>
        </w:rPr>
        <w:t>усиленной</w:t>
      </w:r>
      <w:r>
        <w:rPr>
          <w:rFonts w:ascii="Arial" w:hAnsi="Arial" w:cs="Arial"/>
          <w:spacing w:val="1"/>
          <w:sz w:val="24"/>
          <w:szCs w:val="24"/>
        </w:rPr>
        <w:t xml:space="preserve"> </w:t>
      </w:r>
      <w:r w:rsidRPr="00DA33F5">
        <w:rPr>
          <w:rFonts w:ascii="Arial" w:hAnsi="Arial" w:cs="Arial"/>
          <w:sz w:val="24"/>
          <w:szCs w:val="24"/>
        </w:rPr>
        <w:t>неквалифицированной</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подписью,</w:t>
      </w:r>
      <w:r>
        <w:rPr>
          <w:rFonts w:ascii="Arial" w:hAnsi="Arial" w:cs="Arial"/>
          <w:spacing w:val="1"/>
          <w:sz w:val="24"/>
          <w:szCs w:val="24"/>
        </w:rPr>
        <w:t xml:space="preserve"> </w:t>
      </w:r>
      <w:r w:rsidRPr="00DA33F5">
        <w:rPr>
          <w:rFonts w:ascii="Arial" w:hAnsi="Arial" w:cs="Arial"/>
          <w:sz w:val="24"/>
          <w:szCs w:val="24"/>
        </w:rPr>
        <w:t>сертификат</w:t>
      </w:r>
      <w:r>
        <w:rPr>
          <w:rFonts w:ascii="Arial" w:hAnsi="Arial" w:cs="Arial"/>
          <w:spacing w:val="1"/>
          <w:sz w:val="24"/>
          <w:szCs w:val="24"/>
        </w:rPr>
        <w:t xml:space="preserve"> </w:t>
      </w:r>
      <w:r w:rsidRPr="00DA33F5">
        <w:rPr>
          <w:rFonts w:ascii="Arial" w:hAnsi="Arial" w:cs="Arial"/>
          <w:sz w:val="24"/>
          <w:szCs w:val="24"/>
        </w:rPr>
        <w:t>ключа</w:t>
      </w:r>
      <w:r>
        <w:rPr>
          <w:rFonts w:ascii="Arial" w:hAnsi="Arial" w:cs="Arial"/>
          <w:spacing w:val="1"/>
          <w:sz w:val="24"/>
          <w:szCs w:val="24"/>
        </w:rPr>
        <w:t xml:space="preserve"> </w:t>
      </w:r>
      <w:r w:rsidRPr="00DA33F5">
        <w:rPr>
          <w:rFonts w:ascii="Arial" w:hAnsi="Arial" w:cs="Arial"/>
          <w:sz w:val="24"/>
          <w:szCs w:val="24"/>
        </w:rPr>
        <w:t>проверки</w:t>
      </w:r>
      <w:r>
        <w:rPr>
          <w:rFonts w:ascii="Arial" w:hAnsi="Arial" w:cs="Arial"/>
          <w:spacing w:val="1"/>
          <w:sz w:val="24"/>
          <w:szCs w:val="24"/>
        </w:rPr>
        <w:t xml:space="preserve"> </w:t>
      </w:r>
      <w:r w:rsidRPr="00DA33F5">
        <w:rPr>
          <w:rFonts w:ascii="Arial" w:hAnsi="Arial" w:cs="Arial"/>
          <w:sz w:val="24"/>
          <w:szCs w:val="24"/>
        </w:rPr>
        <w:t>которой</w:t>
      </w:r>
      <w:r>
        <w:rPr>
          <w:rFonts w:ascii="Arial" w:hAnsi="Arial" w:cs="Arial"/>
          <w:spacing w:val="1"/>
          <w:sz w:val="24"/>
          <w:szCs w:val="24"/>
        </w:rPr>
        <w:t xml:space="preserve"> </w:t>
      </w:r>
      <w:r w:rsidRPr="00DA33F5">
        <w:rPr>
          <w:rFonts w:ascii="Arial" w:hAnsi="Arial" w:cs="Arial"/>
          <w:sz w:val="24"/>
          <w:szCs w:val="24"/>
        </w:rPr>
        <w:t>создан</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используется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инфраструктуре,</w:t>
      </w:r>
      <w:r>
        <w:rPr>
          <w:rFonts w:ascii="Arial" w:hAnsi="Arial" w:cs="Arial"/>
          <w:spacing w:val="1"/>
          <w:sz w:val="24"/>
          <w:szCs w:val="24"/>
        </w:rPr>
        <w:t xml:space="preserve"> </w:t>
      </w:r>
      <w:r w:rsidRPr="00DA33F5">
        <w:rPr>
          <w:rFonts w:ascii="Arial" w:hAnsi="Arial" w:cs="Arial"/>
          <w:sz w:val="24"/>
          <w:szCs w:val="24"/>
        </w:rPr>
        <w:t>обеспечивающей</w:t>
      </w:r>
      <w:r>
        <w:rPr>
          <w:rFonts w:ascii="Arial" w:hAnsi="Arial" w:cs="Arial"/>
          <w:spacing w:val="1"/>
          <w:sz w:val="24"/>
          <w:szCs w:val="24"/>
        </w:rPr>
        <w:t xml:space="preserve"> </w:t>
      </w:r>
      <w:r w:rsidRPr="00DA33F5">
        <w:rPr>
          <w:rFonts w:ascii="Arial" w:hAnsi="Arial" w:cs="Arial"/>
          <w:sz w:val="24"/>
          <w:szCs w:val="24"/>
        </w:rPr>
        <w:t>информационно-технологическое</w:t>
      </w:r>
      <w:r>
        <w:rPr>
          <w:rFonts w:ascii="Arial" w:hAnsi="Arial" w:cs="Arial"/>
          <w:spacing w:val="28"/>
          <w:sz w:val="24"/>
          <w:szCs w:val="24"/>
        </w:rPr>
        <w:t xml:space="preserve"> </w:t>
      </w:r>
      <w:r w:rsidRPr="00DA33F5">
        <w:rPr>
          <w:rFonts w:ascii="Arial" w:hAnsi="Arial" w:cs="Arial"/>
          <w:sz w:val="24"/>
          <w:szCs w:val="24"/>
        </w:rPr>
        <w:t>взаимодействие</w:t>
      </w:r>
      <w:r>
        <w:rPr>
          <w:rFonts w:ascii="Arial" w:hAnsi="Arial" w:cs="Arial"/>
          <w:spacing w:val="28"/>
          <w:sz w:val="24"/>
          <w:szCs w:val="24"/>
        </w:rPr>
        <w:t xml:space="preserve"> </w:t>
      </w:r>
      <w:r w:rsidRPr="00DA33F5">
        <w:rPr>
          <w:rFonts w:ascii="Arial" w:hAnsi="Arial" w:cs="Arial"/>
          <w:sz w:val="24"/>
          <w:szCs w:val="24"/>
        </w:rPr>
        <w:t>информационных</w:t>
      </w:r>
      <w:r>
        <w:rPr>
          <w:rFonts w:ascii="Arial" w:hAnsi="Arial" w:cs="Arial"/>
          <w:spacing w:val="29"/>
          <w:sz w:val="24"/>
          <w:szCs w:val="24"/>
        </w:rPr>
        <w:t xml:space="preserve"> </w:t>
      </w:r>
      <w:r w:rsidRPr="00DA33F5">
        <w:rPr>
          <w:rFonts w:ascii="Arial" w:hAnsi="Arial" w:cs="Arial"/>
          <w:sz w:val="24"/>
          <w:szCs w:val="24"/>
        </w:rPr>
        <w:t>систем,</w:t>
      </w:r>
      <w:r>
        <w:rPr>
          <w:rFonts w:ascii="Arial" w:hAnsi="Arial" w:cs="Arial"/>
          <w:sz w:val="24"/>
          <w:szCs w:val="24"/>
        </w:rPr>
        <w:t xml:space="preserve"> </w:t>
      </w:r>
      <w:r w:rsidRPr="00DA33F5">
        <w:rPr>
          <w:rFonts w:ascii="Arial" w:hAnsi="Arial" w:cs="Arial"/>
          <w:sz w:val="24"/>
          <w:szCs w:val="24"/>
        </w:rPr>
        <w:t>используемых</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которая</w:t>
      </w:r>
      <w:r>
        <w:rPr>
          <w:rFonts w:ascii="Arial" w:hAnsi="Arial" w:cs="Arial"/>
          <w:sz w:val="24"/>
          <w:szCs w:val="24"/>
        </w:rPr>
        <w:t xml:space="preserve"> </w:t>
      </w:r>
      <w:r w:rsidRPr="00DA33F5">
        <w:rPr>
          <w:rFonts w:ascii="Arial" w:hAnsi="Arial" w:cs="Arial"/>
          <w:sz w:val="24"/>
          <w:szCs w:val="24"/>
        </w:rPr>
        <w:t>создается</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проверяется</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использованием</w:t>
      </w:r>
      <w:r>
        <w:rPr>
          <w:rFonts w:ascii="Arial" w:hAnsi="Arial" w:cs="Arial"/>
          <w:sz w:val="24"/>
          <w:szCs w:val="24"/>
        </w:rPr>
        <w:t xml:space="preserve"> </w:t>
      </w:r>
      <w:r w:rsidRPr="00DA33F5">
        <w:rPr>
          <w:rFonts w:ascii="Arial" w:hAnsi="Arial" w:cs="Arial"/>
          <w:sz w:val="24"/>
          <w:szCs w:val="24"/>
        </w:rPr>
        <w:t>средств</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подписи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средств</w:t>
      </w:r>
      <w:r>
        <w:rPr>
          <w:rFonts w:ascii="Arial" w:hAnsi="Arial" w:cs="Arial"/>
          <w:spacing w:val="1"/>
          <w:sz w:val="24"/>
          <w:szCs w:val="24"/>
        </w:rPr>
        <w:t xml:space="preserve"> </w:t>
      </w:r>
      <w:r w:rsidRPr="00DA33F5">
        <w:rPr>
          <w:rFonts w:ascii="Arial" w:hAnsi="Arial" w:cs="Arial"/>
          <w:sz w:val="24"/>
          <w:szCs w:val="24"/>
        </w:rPr>
        <w:t>удостоверяющего</w:t>
      </w:r>
      <w:r>
        <w:rPr>
          <w:rFonts w:ascii="Arial" w:hAnsi="Arial" w:cs="Arial"/>
          <w:spacing w:val="1"/>
          <w:sz w:val="24"/>
          <w:szCs w:val="24"/>
        </w:rPr>
        <w:t xml:space="preserve"> </w:t>
      </w:r>
      <w:r w:rsidRPr="00DA33F5">
        <w:rPr>
          <w:rFonts w:ascii="Arial" w:hAnsi="Arial" w:cs="Arial"/>
          <w:sz w:val="24"/>
          <w:szCs w:val="24"/>
        </w:rPr>
        <w:t>центра,</w:t>
      </w:r>
      <w:r>
        <w:rPr>
          <w:rFonts w:ascii="Arial" w:hAnsi="Arial" w:cs="Arial"/>
          <w:spacing w:val="1"/>
          <w:sz w:val="24"/>
          <w:szCs w:val="24"/>
        </w:rPr>
        <w:t xml:space="preserve"> </w:t>
      </w:r>
      <w:r w:rsidRPr="00DA33F5">
        <w:rPr>
          <w:rFonts w:ascii="Arial" w:hAnsi="Arial" w:cs="Arial"/>
          <w:sz w:val="24"/>
          <w:szCs w:val="24"/>
        </w:rPr>
        <w:t>имеющих</w:t>
      </w:r>
      <w:r>
        <w:rPr>
          <w:rFonts w:ascii="Arial" w:hAnsi="Arial" w:cs="Arial"/>
          <w:spacing w:val="-67"/>
          <w:sz w:val="24"/>
          <w:szCs w:val="24"/>
        </w:rPr>
        <w:t xml:space="preserve"> </w:t>
      </w:r>
      <w:r w:rsidRPr="00DA33F5">
        <w:rPr>
          <w:rFonts w:ascii="Arial" w:hAnsi="Arial" w:cs="Arial"/>
          <w:sz w:val="24"/>
          <w:szCs w:val="24"/>
        </w:rPr>
        <w:t>подтверждение</w:t>
      </w:r>
      <w:r>
        <w:rPr>
          <w:rFonts w:ascii="Arial" w:hAnsi="Arial" w:cs="Arial"/>
          <w:sz w:val="24"/>
          <w:szCs w:val="24"/>
        </w:rPr>
        <w:t xml:space="preserve"> </w:t>
      </w:r>
      <w:r w:rsidRPr="00DA33F5">
        <w:rPr>
          <w:rFonts w:ascii="Arial" w:hAnsi="Arial" w:cs="Arial"/>
          <w:sz w:val="24"/>
          <w:szCs w:val="24"/>
        </w:rPr>
        <w:t>соответствия</w:t>
      </w:r>
      <w:r>
        <w:rPr>
          <w:rFonts w:ascii="Arial" w:hAnsi="Arial" w:cs="Arial"/>
          <w:sz w:val="24"/>
          <w:szCs w:val="24"/>
        </w:rPr>
        <w:t xml:space="preserve"> </w:t>
      </w:r>
      <w:r w:rsidRPr="00DA33F5">
        <w:rPr>
          <w:rFonts w:ascii="Arial" w:hAnsi="Arial" w:cs="Arial"/>
          <w:sz w:val="24"/>
          <w:szCs w:val="24"/>
        </w:rPr>
        <w:t>требованиям,</w:t>
      </w:r>
      <w:r>
        <w:rPr>
          <w:rFonts w:ascii="Arial" w:hAnsi="Arial" w:cs="Arial"/>
          <w:sz w:val="24"/>
          <w:szCs w:val="24"/>
        </w:rPr>
        <w:t xml:space="preserve"> </w:t>
      </w:r>
      <w:r w:rsidRPr="00DA33F5">
        <w:rPr>
          <w:rFonts w:ascii="Arial" w:hAnsi="Arial" w:cs="Arial"/>
          <w:sz w:val="24"/>
          <w:szCs w:val="24"/>
        </w:rPr>
        <w:t>установленным</w:t>
      </w:r>
      <w:r>
        <w:rPr>
          <w:rFonts w:ascii="Arial" w:hAnsi="Arial" w:cs="Arial"/>
          <w:sz w:val="24"/>
          <w:szCs w:val="24"/>
        </w:rPr>
        <w:t xml:space="preserve"> </w:t>
      </w:r>
      <w:r w:rsidRPr="00DA33F5">
        <w:rPr>
          <w:rFonts w:ascii="Arial" w:hAnsi="Arial" w:cs="Arial"/>
          <w:sz w:val="24"/>
          <w:szCs w:val="24"/>
        </w:rPr>
        <w:t>федеральным</w:t>
      </w:r>
      <w:r>
        <w:rPr>
          <w:rFonts w:ascii="Arial" w:hAnsi="Arial" w:cs="Arial"/>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исполнительной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области</w:t>
      </w:r>
      <w:r>
        <w:rPr>
          <w:rFonts w:ascii="Arial" w:hAnsi="Arial" w:cs="Arial"/>
          <w:spacing w:val="1"/>
          <w:sz w:val="24"/>
          <w:szCs w:val="24"/>
        </w:rPr>
        <w:t xml:space="preserve"> </w:t>
      </w:r>
      <w:r w:rsidRPr="00DA33F5">
        <w:rPr>
          <w:rFonts w:ascii="Arial" w:hAnsi="Arial" w:cs="Arial"/>
          <w:sz w:val="24"/>
          <w:szCs w:val="24"/>
        </w:rPr>
        <w:t>обеспечения</w:t>
      </w:r>
      <w:r>
        <w:rPr>
          <w:rFonts w:ascii="Arial" w:hAnsi="Arial" w:cs="Arial"/>
          <w:spacing w:val="1"/>
          <w:sz w:val="24"/>
          <w:szCs w:val="24"/>
        </w:rPr>
        <w:t xml:space="preserve"> </w:t>
      </w:r>
      <w:r w:rsidRPr="00DA33F5">
        <w:rPr>
          <w:rFonts w:ascii="Arial" w:hAnsi="Arial" w:cs="Arial"/>
          <w:sz w:val="24"/>
          <w:szCs w:val="24"/>
        </w:rPr>
        <w:t>безопасности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67"/>
          <w:sz w:val="24"/>
          <w:szCs w:val="24"/>
        </w:rPr>
        <w:t xml:space="preserve"> </w:t>
      </w:r>
      <w:r w:rsidRPr="00DA33F5">
        <w:rPr>
          <w:rFonts w:ascii="Arial" w:hAnsi="Arial" w:cs="Arial"/>
          <w:sz w:val="24"/>
          <w:szCs w:val="24"/>
        </w:rPr>
        <w:t>частью</w:t>
      </w:r>
      <w:r>
        <w:rPr>
          <w:rFonts w:ascii="Arial" w:hAnsi="Arial" w:cs="Arial"/>
          <w:sz w:val="24"/>
          <w:szCs w:val="24"/>
        </w:rPr>
        <w:t xml:space="preserve"> </w:t>
      </w:r>
      <w:r w:rsidRPr="00DA33F5">
        <w:rPr>
          <w:rFonts w:ascii="Arial" w:hAnsi="Arial" w:cs="Arial"/>
          <w:sz w:val="24"/>
          <w:szCs w:val="24"/>
        </w:rPr>
        <w:t>5</w:t>
      </w:r>
      <w:r>
        <w:rPr>
          <w:rFonts w:ascii="Arial" w:hAnsi="Arial" w:cs="Arial"/>
          <w:sz w:val="24"/>
          <w:szCs w:val="24"/>
        </w:rPr>
        <w:t xml:space="preserve"> </w:t>
      </w:r>
      <w:r w:rsidRPr="00DA33F5">
        <w:rPr>
          <w:rFonts w:ascii="Arial" w:hAnsi="Arial" w:cs="Arial"/>
          <w:sz w:val="24"/>
          <w:szCs w:val="24"/>
        </w:rPr>
        <w:t>статьи</w:t>
      </w:r>
      <w:r>
        <w:rPr>
          <w:rFonts w:ascii="Arial" w:hAnsi="Arial" w:cs="Arial"/>
          <w:sz w:val="24"/>
          <w:szCs w:val="24"/>
        </w:rPr>
        <w:t xml:space="preserve"> </w:t>
      </w:r>
      <w:r w:rsidRPr="00DA33F5">
        <w:rPr>
          <w:rFonts w:ascii="Arial" w:hAnsi="Arial" w:cs="Arial"/>
          <w:sz w:val="24"/>
          <w:szCs w:val="24"/>
        </w:rPr>
        <w:t>8</w:t>
      </w:r>
      <w:r>
        <w:rPr>
          <w:rFonts w:ascii="Arial" w:hAnsi="Arial" w:cs="Arial"/>
          <w:sz w:val="24"/>
          <w:szCs w:val="24"/>
        </w:rPr>
        <w:t xml:space="preserve"> </w:t>
      </w:r>
      <w:r w:rsidRPr="00DA33F5">
        <w:rPr>
          <w:rFonts w:ascii="Arial" w:hAnsi="Arial" w:cs="Arial"/>
          <w:sz w:val="24"/>
          <w:szCs w:val="24"/>
        </w:rPr>
        <w:t>Федерального</w:t>
      </w:r>
      <w:r>
        <w:rPr>
          <w:rFonts w:ascii="Arial" w:hAnsi="Arial" w:cs="Arial"/>
          <w:sz w:val="24"/>
          <w:szCs w:val="24"/>
        </w:rPr>
        <w:t xml:space="preserve"> </w:t>
      </w:r>
      <w:r w:rsidRPr="00DA33F5">
        <w:rPr>
          <w:rFonts w:ascii="Arial" w:hAnsi="Arial" w:cs="Arial"/>
          <w:sz w:val="24"/>
          <w:szCs w:val="24"/>
        </w:rPr>
        <w:t>закона</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z w:val="24"/>
          <w:szCs w:val="24"/>
        </w:rPr>
        <w:t xml:space="preserve"> </w:t>
      </w:r>
      <w:r w:rsidRPr="00DA33F5">
        <w:rPr>
          <w:rFonts w:ascii="Arial" w:hAnsi="Arial" w:cs="Arial"/>
          <w:sz w:val="24"/>
          <w:szCs w:val="24"/>
        </w:rPr>
        <w:t>подписи</w:t>
      </w:r>
      <w:r>
        <w:rPr>
          <w:rFonts w:ascii="Arial" w:hAnsi="Arial" w:cs="Arial"/>
          <w:sz w:val="24"/>
          <w:szCs w:val="24"/>
        </w:rPr>
        <w:t>»</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также</w:t>
      </w:r>
      <w:r>
        <w:rPr>
          <w:rFonts w:ascii="Arial" w:hAnsi="Arial" w:cs="Arial"/>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наличии</w:t>
      </w:r>
      <w:r>
        <w:rPr>
          <w:rFonts w:ascii="Arial" w:hAnsi="Arial" w:cs="Arial"/>
          <w:sz w:val="24"/>
          <w:szCs w:val="24"/>
        </w:rPr>
        <w:t xml:space="preserve"> </w:t>
      </w:r>
      <w:r w:rsidRPr="00DA33F5">
        <w:rPr>
          <w:rFonts w:ascii="Arial" w:hAnsi="Arial" w:cs="Arial"/>
          <w:sz w:val="24"/>
          <w:szCs w:val="24"/>
        </w:rPr>
        <w:t>у</w:t>
      </w:r>
      <w:r>
        <w:rPr>
          <w:rFonts w:ascii="Arial" w:hAnsi="Arial" w:cs="Arial"/>
          <w:sz w:val="24"/>
          <w:szCs w:val="24"/>
        </w:rPr>
        <w:t xml:space="preserve"> </w:t>
      </w:r>
      <w:r w:rsidRPr="00DA33F5">
        <w:rPr>
          <w:rFonts w:ascii="Arial" w:hAnsi="Arial" w:cs="Arial"/>
          <w:sz w:val="24"/>
          <w:szCs w:val="24"/>
        </w:rPr>
        <w:t>владельца</w:t>
      </w:r>
      <w:r>
        <w:rPr>
          <w:rFonts w:ascii="Arial" w:hAnsi="Arial" w:cs="Arial"/>
          <w:sz w:val="24"/>
          <w:szCs w:val="24"/>
        </w:rPr>
        <w:t xml:space="preserve"> </w:t>
      </w:r>
      <w:r w:rsidRPr="00DA33F5">
        <w:rPr>
          <w:rFonts w:ascii="Arial" w:hAnsi="Arial" w:cs="Arial"/>
          <w:sz w:val="24"/>
          <w:szCs w:val="24"/>
        </w:rPr>
        <w:t>сертификата</w:t>
      </w:r>
      <w:r>
        <w:rPr>
          <w:rFonts w:ascii="Arial" w:hAnsi="Arial" w:cs="Arial"/>
          <w:sz w:val="24"/>
          <w:szCs w:val="24"/>
        </w:rPr>
        <w:t xml:space="preserve"> </w:t>
      </w:r>
      <w:r w:rsidRPr="00DA33F5">
        <w:rPr>
          <w:rFonts w:ascii="Arial" w:hAnsi="Arial" w:cs="Arial"/>
          <w:sz w:val="24"/>
          <w:szCs w:val="24"/>
        </w:rPr>
        <w:t>ключа</w:t>
      </w:r>
      <w:r>
        <w:rPr>
          <w:rFonts w:ascii="Arial" w:hAnsi="Arial" w:cs="Arial"/>
          <w:sz w:val="24"/>
          <w:szCs w:val="24"/>
        </w:rPr>
        <w:t xml:space="preserve"> </w:t>
      </w:r>
      <w:r w:rsidRPr="00DA33F5">
        <w:rPr>
          <w:rFonts w:ascii="Arial" w:hAnsi="Arial" w:cs="Arial"/>
          <w:sz w:val="24"/>
          <w:szCs w:val="24"/>
        </w:rPr>
        <w:t>проверки</w:t>
      </w:r>
      <w:r>
        <w:rPr>
          <w:rFonts w:ascii="Arial" w:hAnsi="Arial" w:cs="Arial"/>
          <w:sz w:val="24"/>
          <w:szCs w:val="24"/>
        </w:rPr>
        <w:t xml:space="preserve"> </w:t>
      </w:r>
      <w:r w:rsidRPr="00DA33F5">
        <w:rPr>
          <w:rFonts w:ascii="Arial" w:hAnsi="Arial" w:cs="Arial"/>
          <w:sz w:val="24"/>
          <w:szCs w:val="24"/>
        </w:rPr>
        <w:t>ключа</w:t>
      </w:r>
      <w:r>
        <w:rPr>
          <w:rFonts w:ascii="Arial" w:hAnsi="Arial" w:cs="Arial"/>
          <w:sz w:val="24"/>
          <w:szCs w:val="24"/>
        </w:rPr>
        <w:t xml:space="preserve"> </w:t>
      </w:r>
      <w:r w:rsidRPr="00DA33F5">
        <w:rPr>
          <w:rFonts w:ascii="Arial" w:hAnsi="Arial" w:cs="Arial"/>
          <w:sz w:val="24"/>
          <w:szCs w:val="24"/>
        </w:rPr>
        <w:t>простой</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подписи,</w:t>
      </w:r>
      <w:r>
        <w:rPr>
          <w:rFonts w:ascii="Arial" w:hAnsi="Arial" w:cs="Arial"/>
          <w:spacing w:val="1"/>
          <w:sz w:val="24"/>
          <w:szCs w:val="24"/>
        </w:rPr>
        <w:t xml:space="preserve"> </w:t>
      </w:r>
      <w:r w:rsidRPr="00DA33F5">
        <w:rPr>
          <w:rFonts w:ascii="Arial" w:hAnsi="Arial" w:cs="Arial"/>
          <w:sz w:val="24"/>
          <w:szCs w:val="24"/>
        </w:rPr>
        <w:t>выданного</w:t>
      </w:r>
      <w:r>
        <w:rPr>
          <w:rFonts w:ascii="Arial" w:hAnsi="Arial" w:cs="Arial"/>
          <w:spacing w:val="1"/>
          <w:sz w:val="24"/>
          <w:szCs w:val="24"/>
        </w:rPr>
        <w:t xml:space="preserve"> </w:t>
      </w:r>
      <w:r w:rsidRPr="00DA33F5">
        <w:rPr>
          <w:rFonts w:ascii="Arial" w:hAnsi="Arial" w:cs="Arial"/>
          <w:sz w:val="24"/>
          <w:szCs w:val="24"/>
        </w:rPr>
        <w:t>ему</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личном</w:t>
      </w:r>
      <w:r>
        <w:rPr>
          <w:rFonts w:ascii="Arial" w:hAnsi="Arial" w:cs="Arial"/>
          <w:spacing w:val="1"/>
          <w:sz w:val="24"/>
          <w:szCs w:val="24"/>
        </w:rPr>
        <w:t xml:space="preserve"> </w:t>
      </w:r>
      <w:r w:rsidRPr="00DA33F5">
        <w:rPr>
          <w:rFonts w:ascii="Arial" w:hAnsi="Arial" w:cs="Arial"/>
          <w:sz w:val="24"/>
          <w:szCs w:val="24"/>
        </w:rPr>
        <w:t>приеме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Правилами</w:t>
      </w:r>
      <w:r>
        <w:rPr>
          <w:rFonts w:ascii="Arial" w:hAnsi="Arial" w:cs="Arial"/>
          <w:spacing w:val="1"/>
          <w:sz w:val="24"/>
          <w:szCs w:val="24"/>
        </w:rPr>
        <w:t xml:space="preserve"> </w:t>
      </w:r>
      <w:r w:rsidRPr="00DA33F5">
        <w:rPr>
          <w:rFonts w:ascii="Arial" w:hAnsi="Arial" w:cs="Arial"/>
          <w:sz w:val="24"/>
          <w:szCs w:val="24"/>
        </w:rPr>
        <w:t>использования</w:t>
      </w:r>
      <w:r>
        <w:rPr>
          <w:rFonts w:ascii="Arial" w:hAnsi="Arial" w:cs="Arial"/>
          <w:spacing w:val="1"/>
          <w:sz w:val="24"/>
          <w:szCs w:val="24"/>
        </w:rPr>
        <w:t xml:space="preserve"> </w:t>
      </w:r>
      <w:r w:rsidRPr="00DA33F5">
        <w:rPr>
          <w:rFonts w:ascii="Arial" w:hAnsi="Arial" w:cs="Arial"/>
          <w:sz w:val="24"/>
          <w:szCs w:val="24"/>
        </w:rPr>
        <w:t>простой</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подписи</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получением</w:t>
      </w:r>
      <w:r>
        <w:rPr>
          <w:rFonts w:ascii="Arial" w:hAnsi="Arial" w:cs="Arial"/>
          <w:spacing w:val="1"/>
          <w:sz w:val="24"/>
          <w:szCs w:val="24"/>
        </w:rPr>
        <w:t xml:space="preserve"> </w:t>
      </w:r>
      <w:r w:rsidRPr="00DA33F5">
        <w:rPr>
          <w:rFonts w:ascii="Arial" w:hAnsi="Arial" w:cs="Arial"/>
          <w:sz w:val="24"/>
          <w:szCs w:val="24"/>
        </w:rPr>
        <w:t>государственных</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муниципальных</w:t>
      </w:r>
      <w:r>
        <w:rPr>
          <w:rFonts w:ascii="Arial" w:hAnsi="Arial" w:cs="Arial"/>
          <w:spacing w:val="1"/>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sidRPr="00DA33F5">
        <w:rPr>
          <w:rFonts w:ascii="Arial" w:hAnsi="Arial" w:cs="Arial"/>
          <w:sz w:val="24"/>
          <w:szCs w:val="24"/>
        </w:rPr>
        <w:t>утвержденными</w:t>
      </w:r>
      <w:r>
        <w:rPr>
          <w:rFonts w:ascii="Arial" w:hAnsi="Arial" w:cs="Arial"/>
          <w:spacing w:val="1"/>
          <w:sz w:val="24"/>
          <w:szCs w:val="24"/>
        </w:rPr>
        <w:t xml:space="preserve"> </w:t>
      </w:r>
      <w:r w:rsidRPr="00DA33F5">
        <w:rPr>
          <w:rFonts w:ascii="Arial" w:hAnsi="Arial" w:cs="Arial"/>
          <w:sz w:val="24"/>
          <w:szCs w:val="24"/>
        </w:rPr>
        <w:t>постановлением</w:t>
      </w:r>
      <w:r>
        <w:rPr>
          <w:rFonts w:ascii="Arial" w:hAnsi="Arial" w:cs="Arial"/>
          <w:spacing w:val="1"/>
          <w:sz w:val="24"/>
          <w:szCs w:val="24"/>
        </w:rPr>
        <w:t xml:space="preserve"> </w:t>
      </w:r>
      <w:r w:rsidRPr="00DA33F5">
        <w:rPr>
          <w:rFonts w:ascii="Arial" w:hAnsi="Arial" w:cs="Arial"/>
          <w:sz w:val="24"/>
          <w:szCs w:val="24"/>
        </w:rPr>
        <w:t>Правительства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от</w:t>
      </w:r>
      <w:r>
        <w:rPr>
          <w:rFonts w:ascii="Arial" w:hAnsi="Arial" w:cs="Arial"/>
          <w:spacing w:val="1"/>
          <w:sz w:val="24"/>
          <w:szCs w:val="24"/>
        </w:rPr>
        <w:t xml:space="preserve"> </w:t>
      </w:r>
      <w:r w:rsidRPr="00DA33F5">
        <w:rPr>
          <w:rFonts w:ascii="Arial" w:hAnsi="Arial" w:cs="Arial"/>
          <w:sz w:val="24"/>
          <w:szCs w:val="24"/>
        </w:rPr>
        <w:t>25</w:t>
      </w:r>
      <w:r>
        <w:rPr>
          <w:rFonts w:ascii="Arial" w:hAnsi="Arial" w:cs="Arial"/>
          <w:spacing w:val="1"/>
          <w:sz w:val="24"/>
          <w:szCs w:val="24"/>
        </w:rPr>
        <w:t xml:space="preserve"> </w:t>
      </w:r>
      <w:r w:rsidRPr="00DA33F5">
        <w:rPr>
          <w:rFonts w:ascii="Arial" w:hAnsi="Arial" w:cs="Arial"/>
          <w:sz w:val="24"/>
          <w:szCs w:val="24"/>
        </w:rPr>
        <w:t>января</w:t>
      </w:r>
      <w:r>
        <w:rPr>
          <w:rFonts w:ascii="Arial" w:hAnsi="Arial" w:cs="Arial"/>
          <w:spacing w:val="1"/>
          <w:sz w:val="24"/>
          <w:szCs w:val="24"/>
        </w:rPr>
        <w:t xml:space="preserve"> </w:t>
      </w:r>
      <w:r w:rsidRPr="00DA33F5">
        <w:rPr>
          <w:rFonts w:ascii="Arial" w:hAnsi="Arial" w:cs="Arial"/>
          <w:sz w:val="24"/>
          <w:szCs w:val="24"/>
        </w:rPr>
        <w:t>2013г.</w:t>
      </w:r>
      <w:r>
        <w:rPr>
          <w:rFonts w:ascii="Arial" w:hAnsi="Arial" w:cs="Arial"/>
          <w:spacing w:val="1"/>
          <w:sz w:val="24"/>
          <w:szCs w:val="24"/>
        </w:rPr>
        <w:t xml:space="preserve"> </w:t>
      </w:r>
      <w:r>
        <w:rPr>
          <w:rFonts w:ascii="Arial" w:hAnsi="Arial" w:cs="Arial"/>
          <w:sz w:val="24"/>
          <w:szCs w:val="24"/>
        </w:rPr>
        <w:t>№</w:t>
      </w:r>
      <w:r w:rsidRPr="00DA33F5">
        <w:rPr>
          <w:rFonts w:ascii="Arial" w:hAnsi="Arial" w:cs="Arial"/>
          <w:sz w:val="24"/>
          <w:szCs w:val="24"/>
        </w:rPr>
        <w:t>33</w:t>
      </w:r>
      <w:r>
        <w:rPr>
          <w:rFonts w:ascii="Arial" w:hAnsi="Arial" w:cs="Arial"/>
          <w:spacing w:val="1"/>
          <w:sz w:val="24"/>
          <w:szCs w:val="24"/>
        </w:rPr>
        <w:t xml:space="preserve"> </w:t>
      </w:r>
      <w:r>
        <w:rPr>
          <w:rFonts w:ascii="Arial" w:hAnsi="Arial" w:cs="Arial"/>
          <w:sz w:val="24"/>
          <w:szCs w:val="24"/>
        </w:rPr>
        <w:t>«</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использовании</w:t>
      </w:r>
      <w:r>
        <w:rPr>
          <w:rFonts w:ascii="Arial" w:hAnsi="Arial" w:cs="Arial"/>
          <w:sz w:val="24"/>
          <w:szCs w:val="24"/>
        </w:rPr>
        <w:t xml:space="preserve"> </w:t>
      </w:r>
      <w:r w:rsidRPr="00DA33F5">
        <w:rPr>
          <w:rFonts w:ascii="Arial" w:hAnsi="Arial" w:cs="Arial"/>
          <w:sz w:val="24"/>
          <w:szCs w:val="24"/>
        </w:rPr>
        <w:t>простой</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z w:val="24"/>
          <w:szCs w:val="24"/>
        </w:rPr>
        <w:t xml:space="preserve"> </w:t>
      </w:r>
      <w:r w:rsidRPr="00DA33F5">
        <w:rPr>
          <w:rFonts w:ascii="Arial" w:hAnsi="Arial" w:cs="Arial"/>
          <w:sz w:val="24"/>
          <w:szCs w:val="24"/>
        </w:rPr>
        <w:t>подписи</w:t>
      </w:r>
      <w:r>
        <w:rPr>
          <w:rFonts w:ascii="Arial" w:hAnsi="Arial" w:cs="Arial"/>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оказании</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муниципальных</w:t>
      </w:r>
      <w:r>
        <w:rPr>
          <w:rFonts w:ascii="Arial" w:hAnsi="Arial" w:cs="Arial"/>
          <w:spacing w:val="1"/>
          <w:sz w:val="24"/>
          <w:szCs w:val="24"/>
        </w:rPr>
        <w:t xml:space="preserve"> </w:t>
      </w:r>
      <w:r w:rsidRPr="00DA33F5">
        <w:rPr>
          <w:rFonts w:ascii="Arial" w:hAnsi="Arial" w:cs="Arial"/>
          <w:sz w:val="24"/>
          <w:szCs w:val="24"/>
        </w:rPr>
        <w:t>услуг</w:t>
      </w:r>
      <w:r>
        <w:rPr>
          <w:rFonts w:ascii="Arial" w:hAnsi="Arial" w:cs="Arial"/>
          <w:sz w:val="24"/>
          <w:szCs w:val="24"/>
        </w:rPr>
        <w:t>»</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Правилами</w:t>
      </w:r>
      <w:r>
        <w:rPr>
          <w:rFonts w:ascii="Arial" w:hAnsi="Arial" w:cs="Arial"/>
          <w:spacing w:val="1"/>
          <w:sz w:val="24"/>
          <w:szCs w:val="24"/>
        </w:rPr>
        <w:t xml:space="preserve"> </w:t>
      </w:r>
      <w:r w:rsidRPr="00DA33F5">
        <w:rPr>
          <w:rFonts w:ascii="Arial" w:hAnsi="Arial" w:cs="Arial"/>
          <w:sz w:val="24"/>
          <w:szCs w:val="24"/>
        </w:rPr>
        <w:t>определения</w:t>
      </w:r>
      <w:r>
        <w:rPr>
          <w:rFonts w:ascii="Arial" w:hAnsi="Arial" w:cs="Arial"/>
          <w:spacing w:val="1"/>
          <w:sz w:val="24"/>
          <w:szCs w:val="24"/>
        </w:rPr>
        <w:t xml:space="preserve"> </w:t>
      </w:r>
      <w:r w:rsidRPr="00DA33F5">
        <w:rPr>
          <w:rFonts w:ascii="Arial" w:hAnsi="Arial" w:cs="Arial"/>
          <w:sz w:val="24"/>
          <w:szCs w:val="24"/>
        </w:rPr>
        <w:t>видов</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подписи,</w:t>
      </w:r>
      <w:r>
        <w:rPr>
          <w:rFonts w:ascii="Arial" w:hAnsi="Arial" w:cs="Arial"/>
          <w:spacing w:val="1"/>
          <w:sz w:val="24"/>
          <w:szCs w:val="24"/>
        </w:rPr>
        <w:t xml:space="preserve"> </w:t>
      </w:r>
      <w:r w:rsidRPr="00DA33F5">
        <w:rPr>
          <w:rFonts w:ascii="Arial" w:hAnsi="Arial" w:cs="Arial"/>
          <w:sz w:val="24"/>
          <w:szCs w:val="24"/>
        </w:rPr>
        <w:t>использование</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pacing w:val="1"/>
          <w:sz w:val="24"/>
          <w:szCs w:val="24"/>
        </w:rPr>
        <w:t xml:space="preserve"> </w:t>
      </w:r>
      <w:r w:rsidRPr="00DA33F5">
        <w:rPr>
          <w:rFonts w:ascii="Arial" w:hAnsi="Arial" w:cs="Arial"/>
          <w:sz w:val="24"/>
          <w:szCs w:val="24"/>
        </w:rPr>
        <w:t>допускается</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получением</w:t>
      </w:r>
      <w:r>
        <w:rPr>
          <w:rFonts w:ascii="Arial" w:hAnsi="Arial" w:cs="Arial"/>
          <w:spacing w:val="1"/>
          <w:sz w:val="24"/>
          <w:szCs w:val="24"/>
        </w:rPr>
        <w:t xml:space="preserve"> </w:t>
      </w:r>
      <w:r w:rsidRPr="00DA33F5">
        <w:rPr>
          <w:rFonts w:ascii="Arial" w:hAnsi="Arial" w:cs="Arial"/>
          <w:sz w:val="24"/>
          <w:szCs w:val="24"/>
        </w:rPr>
        <w:t>государственных</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муниципальных</w:t>
      </w:r>
      <w:r>
        <w:rPr>
          <w:rFonts w:ascii="Arial" w:hAnsi="Arial" w:cs="Arial"/>
          <w:spacing w:val="1"/>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sidRPr="00DA33F5">
        <w:rPr>
          <w:rFonts w:ascii="Arial" w:hAnsi="Arial" w:cs="Arial"/>
          <w:sz w:val="24"/>
          <w:szCs w:val="24"/>
        </w:rPr>
        <w:t>утвержденными</w:t>
      </w:r>
      <w:r>
        <w:rPr>
          <w:rFonts w:ascii="Arial" w:hAnsi="Arial" w:cs="Arial"/>
          <w:spacing w:val="1"/>
          <w:sz w:val="24"/>
          <w:szCs w:val="24"/>
        </w:rPr>
        <w:t xml:space="preserve"> </w:t>
      </w:r>
      <w:r w:rsidRPr="00DA33F5">
        <w:rPr>
          <w:rFonts w:ascii="Arial" w:hAnsi="Arial" w:cs="Arial"/>
          <w:sz w:val="24"/>
          <w:szCs w:val="24"/>
        </w:rPr>
        <w:t>постановлением</w:t>
      </w:r>
      <w:r>
        <w:rPr>
          <w:rFonts w:ascii="Arial" w:hAnsi="Arial" w:cs="Arial"/>
          <w:sz w:val="24"/>
          <w:szCs w:val="24"/>
        </w:rPr>
        <w:t xml:space="preserve"> </w:t>
      </w:r>
      <w:r w:rsidRPr="00DA33F5">
        <w:rPr>
          <w:rFonts w:ascii="Arial" w:hAnsi="Arial" w:cs="Arial"/>
          <w:sz w:val="24"/>
          <w:szCs w:val="24"/>
        </w:rPr>
        <w:t>Правительства</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z w:val="24"/>
          <w:szCs w:val="24"/>
        </w:rPr>
        <w:t xml:space="preserve"> Федерации от 25 июня 2012г. №</w:t>
      </w:r>
      <w:r w:rsidRPr="00DA33F5">
        <w:rPr>
          <w:rFonts w:ascii="Arial" w:hAnsi="Arial" w:cs="Arial"/>
          <w:sz w:val="24"/>
          <w:szCs w:val="24"/>
        </w:rPr>
        <w:t>634</w:t>
      </w:r>
      <w:r>
        <w:rPr>
          <w:rFonts w:ascii="Arial" w:hAnsi="Arial" w:cs="Arial"/>
          <w:spacing w:val="1"/>
          <w:sz w:val="24"/>
          <w:szCs w:val="24"/>
        </w:rPr>
        <w:t xml:space="preserve"> </w:t>
      </w:r>
      <w:r>
        <w:rPr>
          <w:rFonts w:ascii="Arial" w:hAnsi="Arial" w:cs="Arial"/>
          <w:sz w:val="24"/>
          <w:szCs w:val="24"/>
        </w:rPr>
        <w:t>«</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видах</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подписи,</w:t>
      </w:r>
      <w:r>
        <w:rPr>
          <w:rFonts w:ascii="Arial" w:hAnsi="Arial" w:cs="Arial"/>
          <w:spacing w:val="1"/>
          <w:sz w:val="24"/>
          <w:szCs w:val="24"/>
        </w:rPr>
        <w:t xml:space="preserve"> </w:t>
      </w:r>
      <w:r w:rsidRPr="00DA33F5">
        <w:rPr>
          <w:rFonts w:ascii="Arial" w:hAnsi="Arial" w:cs="Arial"/>
          <w:sz w:val="24"/>
          <w:szCs w:val="24"/>
        </w:rPr>
        <w:t>использование</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pacing w:val="1"/>
          <w:sz w:val="24"/>
          <w:szCs w:val="24"/>
        </w:rPr>
        <w:t xml:space="preserve"> </w:t>
      </w:r>
      <w:r w:rsidRPr="00DA33F5">
        <w:rPr>
          <w:rFonts w:ascii="Arial" w:hAnsi="Arial" w:cs="Arial"/>
          <w:sz w:val="24"/>
          <w:szCs w:val="24"/>
        </w:rPr>
        <w:t>допускается</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получением</w:t>
      </w:r>
      <w:r>
        <w:rPr>
          <w:rFonts w:ascii="Arial" w:hAnsi="Arial" w:cs="Arial"/>
          <w:spacing w:val="1"/>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муниципальных</w:t>
      </w:r>
      <w:r>
        <w:rPr>
          <w:rFonts w:ascii="Arial" w:hAnsi="Arial" w:cs="Arial"/>
          <w:spacing w:val="1"/>
          <w:sz w:val="24"/>
          <w:szCs w:val="24"/>
        </w:rPr>
        <w:t xml:space="preserve"> </w:t>
      </w:r>
      <w:r w:rsidRPr="00DA33F5">
        <w:rPr>
          <w:rFonts w:ascii="Arial" w:hAnsi="Arial" w:cs="Arial"/>
          <w:sz w:val="24"/>
          <w:szCs w:val="24"/>
        </w:rPr>
        <w:t>услуг</w:t>
      </w:r>
      <w:r>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(далее</w:t>
      </w:r>
      <w:r>
        <w:rPr>
          <w:rFonts w:ascii="Arial" w:hAnsi="Arial" w:cs="Arial"/>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усиленная</w:t>
      </w:r>
      <w:r>
        <w:rPr>
          <w:rFonts w:ascii="Arial" w:hAnsi="Arial" w:cs="Arial"/>
          <w:spacing w:val="-1"/>
          <w:sz w:val="24"/>
          <w:szCs w:val="24"/>
        </w:rPr>
        <w:t xml:space="preserve"> </w:t>
      </w:r>
      <w:r w:rsidRPr="00DA33F5">
        <w:rPr>
          <w:rFonts w:ascii="Arial" w:hAnsi="Arial" w:cs="Arial"/>
          <w:sz w:val="24"/>
          <w:szCs w:val="24"/>
        </w:rPr>
        <w:t>неквалифицированная</w:t>
      </w:r>
      <w:r>
        <w:rPr>
          <w:rFonts w:ascii="Arial" w:hAnsi="Arial" w:cs="Arial"/>
          <w:sz w:val="24"/>
          <w:szCs w:val="24"/>
        </w:rPr>
        <w:t xml:space="preserve"> </w:t>
      </w:r>
      <w:r w:rsidRPr="00DA33F5">
        <w:rPr>
          <w:rFonts w:ascii="Arial" w:hAnsi="Arial" w:cs="Arial"/>
          <w:sz w:val="24"/>
          <w:szCs w:val="24"/>
        </w:rPr>
        <w:t>электронная</w:t>
      </w:r>
      <w:r>
        <w:rPr>
          <w:rFonts w:ascii="Arial" w:hAnsi="Arial" w:cs="Arial"/>
          <w:spacing w:val="-3"/>
          <w:sz w:val="24"/>
          <w:szCs w:val="24"/>
        </w:rPr>
        <w:t xml:space="preserve"> </w:t>
      </w:r>
      <w:r w:rsidRPr="00DA33F5">
        <w:rPr>
          <w:rFonts w:ascii="Arial" w:hAnsi="Arial" w:cs="Arial"/>
          <w:sz w:val="24"/>
          <w:szCs w:val="24"/>
        </w:rPr>
        <w:t>подпись).</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Заявление</w:t>
      </w:r>
      <w:r>
        <w:rPr>
          <w:rFonts w:ascii="Arial" w:hAnsi="Arial" w:cs="Arial"/>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уведомление</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прилагаемые</w:t>
      </w:r>
      <w:r>
        <w:rPr>
          <w:rFonts w:ascii="Arial" w:hAnsi="Arial" w:cs="Arial"/>
          <w:spacing w:val="1"/>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ним</w:t>
      </w:r>
      <w:r>
        <w:rPr>
          <w:rFonts w:ascii="Arial" w:hAnsi="Arial" w:cs="Arial"/>
          <w:spacing w:val="1"/>
          <w:sz w:val="24"/>
          <w:szCs w:val="24"/>
        </w:rPr>
        <w:t xml:space="preserve"> </w:t>
      </w:r>
      <w:r w:rsidRPr="00DA33F5">
        <w:rPr>
          <w:rFonts w:ascii="Arial" w:hAnsi="Arial" w:cs="Arial"/>
          <w:sz w:val="24"/>
          <w:szCs w:val="24"/>
        </w:rPr>
        <w:t>документы</w:t>
      </w:r>
      <w:r>
        <w:rPr>
          <w:rFonts w:ascii="Arial" w:hAnsi="Arial" w:cs="Arial"/>
          <w:spacing w:val="1"/>
          <w:sz w:val="24"/>
          <w:szCs w:val="24"/>
        </w:rPr>
        <w:t xml:space="preserve"> </w:t>
      </w:r>
      <w:r w:rsidRPr="00DA33F5">
        <w:rPr>
          <w:rFonts w:ascii="Arial" w:hAnsi="Arial" w:cs="Arial"/>
          <w:sz w:val="24"/>
          <w:szCs w:val="24"/>
        </w:rPr>
        <w:t>направляются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выдачу</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федеральный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исполнительной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организацию</w:t>
      </w:r>
      <w:r>
        <w:rPr>
          <w:rFonts w:ascii="Arial" w:hAnsi="Arial" w:cs="Arial"/>
          <w:spacing w:val="1"/>
          <w:sz w:val="24"/>
          <w:szCs w:val="24"/>
        </w:rPr>
        <w:t xml:space="preserve"> </w:t>
      </w:r>
      <w:r w:rsidRPr="00DA33F5">
        <w:rPr>
          <w:rFonts w:ascii="Arial" w:hAnsi="Arial" w:cs="Arial"/>
          <w:sz w:val="24"/>
          <w:szCs w:val="24"/>
        </w:rPr>
        <w:t>исключительно</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проектная</w:t>
      </w:r>
      <w:r>
        <w:rPr>
          <w:rFonts w:ascii="Arial" w:hAnsi="Arial" w:cs="Arial"/>
          <w:sz w:val="24"/>
          <w:szCs w:val="24"/>
        </w:rPr>
        <w:t xml:space="preserve"> </w:t>
      </w:r>
      <w:r w:rsidRPr="00DA33F5">
        <w:rPr>
          <w:rFonts w:ascii="Arial" w:hAnsi="Arial" w:cs="Arial"/>
          <w:sz w:val="24"/>
          <w:szCs w:val="24"/>
        </w:rPr>
        <w:t>документация</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(или)</w:t>
      </w:r>
      <w:r>
        <w:rPr>
          <w:rFonts w:ascii="Arial" w:hAnsi="Arial" w:cs="Arial"/>
          <w:spacing w:val="-67"/>
          <w:sz w:val="24"/>
          <w:szCs w:val="24"/>
        </w:rPr>
        <w:t xml:space="preserve"> </w:t>
      </w:r>
      <w:r w:rsidRPr="00DA33F5">
        <w:rPr>
          <w:rFonts w:ascii="Arial" w:hAnsi="Arial" w:cs="Arial"/>
          <w:spacing w:val="-1"/>
          <w:sz w:val="24"/>
          <w:szCs w:val="24"/>
        </w:rPr>
        <w:t>результаты</w:t>
      </w:r>
      <w:r>
        <w:rPr>
          <w:rFonts w:ascii="Arial" w:hAnsi="Arial" w:cs="Arial"/>
          <w:spacing w:val="-17"/>
          <w:sz w:val="24"/>
          <w:szCs w:val="24"/>
        </w:rPr>
        <w:t xml:space="preserve"> </w:t>
      </w:r>
      <w:r w:rsidRPr="00DA33F5">
        <w:rPr>
          <w:rFonts w:ascii="Arial" w:hAnsi="Arial" w:cs="Arial"/>
          <w:spacing w:val="-1"/>
          <w:sz w:val="24"/>
          <w:szCs w:val="24"/>
        </w:rPr>
        <w:t>инженерных</w:t>
      </w:r>
      <w:r>
        <w:rPr>
          <w:rFonts w:ascii="Arial" w:hAnsi="Arial" w:cs="Arial"/>
          <w:spacing w:val="-16"/>
          <w:sz w:val="24"/>
          <w:szCs w:val="24"/>
        </w:rPr>
        <w:t xml:space="preserve"> </w:t>
      </w:r>
      <w:r w:rsidRPr="00DA33F5">
        <w:rPr>
          <w:rFonts w:ascii="Arial" w:hAnsi="Arial" w:cs="Arial"/>
          <w:spacing w:val="-1"/>
          <w:sz w:val="24"/>
          <w:szCs w:val="24"/>
        </w:rPr>
        <w:t>изысканий,</w:t>
      </w:r>
      <w:r>
        <w:rPr>
          <w:rFonts w:ascii="Arial" w:hAnsi="Arial" w:cs="Arial"/>
          <w:spacing w:val="-17"/>
          <w:sz w:val="24"/>
          <w:szCs w:val="24"/>
        </w:rPr>
        <w:t xml:space="preserve"> </w:t>
      </w:r>
      <w:r w:rsidRPr="00DA33F5">
        <w:rPr>
          <w:rFonts w:ascii="Arial" w:hAnsi="Arial" w:cs="Arial"/>
          <w:sz w:val="24"/>
          <w:szCs w:val="24"/>
        </w:rPr>
        <w:t>выполненные</w:t>
      </w:r>
      <w:r>
        <w:rPr>
          <w:rFonts w:ascii="Arial" w:hAnsi="Arial" w:cs="Arial"/>
          <w:spacing w:val="-18"/>
          <w:sz w:val="24"/>
          <w:szCs w:val="24"/>
        </w:rPr>
        <w:t xml:space="preserve"> </w:t>
      </w:r>
      <w:r w:rsidRPr="00DA33F5">
        <w:rPr>
          <w:rFonts w:ascii="Arial" w:hAnsi="Arial" w:cs="Arial"/>
          <w:sz w:val="24"/>
          <w:szCs w:val="24"/>
        </w:rPr>
        <w:t>для</w:t>
      </w:r>
      <w:r>
        <w:rPr>
          <w:rFonts w:ascii="Arial" w:hAnsi="Arial" w:cs="Arial"/>
          <w:spacing w:val="-16"/>
          <w:sz w:val="24"/>
          <w:szCs w:val="24"/>
        </w:rPr>
        <w:t xml:space="preserve"> </w:t>
      </w:r>
      <w:r w:rsidRPr="00DA33F5">
        <w:rPr>
          <w:rFonts w:ascii="Arial" w:hAnsi="Arial" w:cs="Arial"/>
          <w:sz w:val="24"/>
          <w:szCs w:val="24"/>
        </w:rPr>
        <w:t>подготовки</w:t>
      </w:r>
      <w:r>
        <w:rPr>
          <w:rFonts w:ascii="Arial" w:hAnsi="Arial" w:cs="Arial"/>
          <w:spacing w:val="-16"/>
          <w:sz w:val="24"/>
          <w:szCs w:val="24"/>
        </w:rPr>
        <w:t xml:space="preserve"> </w:t>
      </w:r>
      <w:r w:rsidRPr="00DA33F5">
        <w:rPr>
          <w:rFonts w:ascii="Arial" w:hAnsi="Arial" w:cs="Arial"/>
          <w:sz w:val="24"/>
          <w:szCs w:val="24"/>
        </w:rPr>
        <w:t>такой</w:t>
      </w:r>
      <w:r>
        <w:rPr>
          <w:rFonts w:ascii="Arial" w:hAnsi="Arial" w:cs="Arial"/>
          <w:spacing w:val="-17"/>
          <w:sz w:val="24"/>
          <w:szCs w:val="24"/>
        </w:rPr>
        <w:t xml:space="preserve"> </w:t>
      </w:r>
      <w:r w:rsidRPr="00DA33F5">
        <w:rPr>
          <w:rFonts w:ascii="Arial" w:hAnsi="Arial" w:cs="Arial"/>
          <w:sz w:val="24"/>
          <w:szCs w:val="24"/>
        </w:rPr>
        <w:t>проектной</w:t>
      </w:r>
      <w:r>
        <w:rPr>
          <w:rFonts w:ascii="Arial" w:hAnsi="Arial" w:cs="Arial"/>
          <w:spacing w:val="-67"/>
          <w:sz w:val="24"/>
          <w:szCs w:val="24"/>
        </w:rPr>
        <w:t xml:space="preserve"> </w:t>
      </w:r>
      <w:r w:rsidRPr="00DA33F5">
        <w:rPr>
          <w:rFonts w:ascii="Arial" w:hAnsi="Arial" w:cs="Arial"/>
          <w:sz w:val="24"/>
          <w:szCs w:val="24"/>
        </w:rPr>
        <w:t>документации,</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также</w:t>
      </w:r>
      <w:r>
        <w:rPr>
          <w:rFonts w:ascii="Arial" w:hAnsi="Arial" w:cs="Arial"/>
          <w:spacing w:val="1"/>
          <w:sz w:val="24"/>
          <w:szCs w:val="24"/>
        </w:rPr>
        <w:t xml:space="preserve"> </w:t>
      </w:r>
      <w:r w:rsidRPr="00DA33F5">
        <w:rPr>
          <w:rFonts w:ascii="Arial" w:hAnsi="Arial" w:cs="Arial"/>
          <w:sz w:val="24"/>
          <w:szCs w:val="24"/>
        </w:rPr>
        <w:t>иные</w:t>
      </w:r>
      <w:r>
        <w:rPr>
          <w:rFonts w:ascii="Arial" w:hAnsi="Arial" w:cs="Arial"/>
          <w:spacing w:val="1"/>
          <w:sz w:val="24"/>
          <w:szCs w:val="24"/>
        </w:rPr>
        <w:t xml:space="preserve"> </w:t>
      </w:r>
      <w:r w:rsidRPr="00DA33F5">
        <w:rPr>
          <w:rFonts w:ascii="Arial" w:hAnsi="Arial" w:cs="Arial"/>
          <w:sz w:val="24"/>
          <w:szCs w:val="24"/>
        </w:rPr>
        <w:t>документы,</w:t>
      </w:r>
      <w:r>
        <w:rPr>
          <w:rFonts w:ascii="Arial" w:hAnsi="Arial" w:cs="Arial"/>
          <w:spacing w:val="1"/>
          <w:sz w:val="24"/>
          <w:szCs w:val="24"/>
        </w:rPr>
        <w:t xml:space="preserve"> </w:t>
      </w:r>
      <w:r w:rsidRPr="00DA33F5">
        <w:rPr>
          <w:rFonts w:ascii="Arial" w:hAnsi="Arial" w:cs="Arial"/>
          <w:sz w:val="24"/>
          <w:szCs w:val="24"/>
        </w:rPr>
        <w:t>необходимые</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проведения</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экспертизы</w:t>
      </w:r>
      <w:r>
        <w:rPr>
          <w:rFonts w:ascii="Arial" w:hAnsi="Arial" w:cs="Arial"/>
          <w:spacing w:val="1"/>
          <w:sz w:val="24"/>
          <w:szCs w:val="24"/>
        </w:rPr>
        <w:t xml:space="preserve"> </w:t>
      </w:r>
      <w:r w:rsidRPr="00DA33F5">
        <w:rPr>
          <w:rFonts w:ascii="Arial" w:hAnsi="Arial" w:cs="Arial"/>
          <w:sz w:val="24"/>
          <w:szCs w:val="24"/>
        </w:rPr>
        <w:t>проектной</w:t>
      </w:r>
      <w:r>
        <w:rPr>
          <w:rFonts w:ascii="Arial" w:hAnsi="Arial" w:cs="Arial"/>
          <w:spacing w:val="1"/>
          <w:sz w:val="24"/>
          <w:szCs w:val="24"/>
        </w:rPr>
        <w:t xml:space="preserve"> </w:t>
      </w:r>
      <w:r w:rsidRPr="00DA33F5">
        <w:rPr>
          <w:rFonts w:ascii="Arial" w:hAnsi="Arial" w:cs="Arial"/>
          <w:sz w:val="24"/>
          <w:szCs w:val="24"/>
        </w:rPr>
        <w:t>документации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результатов</w:t>
      </w:r>
      <w:r>
        <w:rPr>
          <w:rFonts w:ascii="Arial" w:hAnsi="Arial" w:cs="Arial"/>
          <w:spacing w:val="1"/>
          <w:sz w:val="24"/>
          <w:szCs w:val="24"/>
        </w:rPr>
        <w:t xml:space="preserve"> </w:t>
      </w:r>
      <w:r w:rsidRPr="00DA33F5">
        <w:rPr>
          <w:rFonts w:ascii="Arial" w:hAnsi="Arial" w:cs="Arial"/>
          <w:sz w:val="24"/>
          <w:szCs w:val="24"/>
        </w:rPr>
        <w:t>инженерных</w:t>
      </w:r>
      <w:r>
        <w:rPr>
          <w:rFonts w:ascii="Arial" w:hAnsi="Arial" w:cs="Arial"/>
          <w:sz w:val="24"/>
          <w:szCs w:val="24"/>
        </w:rPr>
        <w:t xml:space="preserve"> </w:t>
      </w:r>
      <w:r w:rsidRPr="00DA33F5">
        <w:rPr>
          <w:rFonts w:ascii="Arial" w:hAnsi="Arial" w:cs="Arial"/>
          <w:sz w:val="24"/>
          <w:szCs w:val="24"/>
        </w:rPr>
        <w:t>изысканий,</w:t>
      </w:r>
      <w:r>
        <w:rPr>
          <w:rFonts w:ascii="Arial" w:hAnsi="Arial" w:cs="Arial"/>
          <w:spacing w:val="-1"/>
          <w:sz w:val="24"/>
          <w:szCs w:val="24"/>
        </w:rPr>
        <w:t xml:space="preserve"> </w:t>
      </w:r>
      <w:r w:rsidRPr="00DA33F5">
        <w:rPr>
          <w:rFonts w:ascii="Arial" w:hAnsi="Arial" w:cs="Arial"/>
          <w:sz w:val="24"/>
          <w:szCs w:val="24"/>
        </w:rPr>
        <w:t>представлялись</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форме.</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Заявление</w:t>
      </w:r>
      <w:r>
        <w:rPr>
          <w:rFonts w:ascii="Arial" w:hAnsi="Arial" w:cs="Arial"/>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уведомление</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прилагаемые</w:t>
      </w:r>
      <w:r>
        <w:rPr>
          <w:rFonts w:ascii="Arial" w:hAnsi="Arial" w:cs="Arial"/>
          <w:spacing w:val="1"/>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ним</w:t>
      </w:r>
      <w:r>
        <w:rPr>
          <w:rFonts w:ascii="Arial" w:hAnsi="Arial" w:cs="Arial"/>
          <w:spacing w:val="1"/>
          <w:sz w:val="24"/>
          <w:szCs w:val="24"/>
        </w:rPr>
        <w:t xml:space="preserve"> </w:t>
      </w:r>
      <w:r w:rsidRPr="00DA33F5">
        <w:rPr>
          <w:rFonts w:ascii="Arial" w:hAnsi="Arial" w:cs="Arial"/>
          <w:sz w:val="24"/>
          <w:szCs w:val="24"/>
        </w:rPr>
        <w:t>документы</w:t>
      </w:r>
      <w:r>
        <w:rPr>
          <w:rFonts w:ascii="Arial" w:hAnsi="Arial" w:cs="Arial"/>
          <w:spacing w:val="1"/>
          <w:sz w:val="24"/>
          <w:szCs w:val="24"/>
        </w:rPr>
        <w:t xml:space="preserve"> </w:t>
      </w:r>
      <w:r w:rsidRPr="00DA33F5">
        <w:rPr>
          <w:rFonts w:ascii="Arial" w:hAnsi="Arial" w:cs="Arial"/>
          <w:sz w:val="24"/>
          <w:szCs w:val="24"/>
        </w:rPr>
        <w:t>направляются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выдачу</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исполнительной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субъекта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исключительно</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случаях,</w:t>
      </w:r>
      <w:r>
        <w:rPr>
          <w:rFonts w:ascii="Arial" w:hAnsi="Arial" w:cs="Arial"/>
          <w:spacing w:val="1"/>
          <w:sz w:val="24"/>
          <w:szCs w:val="24"/>
        </w:rPr>
        <w:t xml:space="preserve"> </w:t>
      </w:r>
      <w:r w:rsidRPr="00DA33F5">
        <w:rPr>
          <w:rFonts w:ascii="Arial" w:hAnsi="Arial" w:cs="Arial"/>
          <w:sz w:val="24"/>
          <w:szCs w:val="24"/>
        </w:rPr>
        <w:t>установленных</w:t>
      </w:r>
      <w:r>
        <w:rPr>
          <w:rFonts w:ascii="Arial" w:hAnsi="Arial" w:cs="Arial"/>
          <w:spacing w:val="1"/>
          <w:sz w:val="24"/>
          <w:szCs w:val="24"/>
        </w:rPr>
        <w:t xml:space="preserve"> </w:t>
      </w:r>
      <w:r w:rsidRPr="00DA33F5">
        <w:rPr>
          <w:rFonts w:ascii="Arial" w:hAnsi="Arial" w:cs="Arial"/>
          <w:sz w:val="24"/>
          <w:szCs w:val="24"/>
        </w:rPr>
        <w:t>нормативным</w:t>
      </w:r>
      <w:r>
        <w:rPr>
          <w:rFonts w:ascii="Arial" w:hAnsi="Arial" w:cs="Arial"/>
          <w:spacing w:val="1"/>
          <w:sz w:val="24"/>
          <w:szCs w:val="24"/>
        </w:rPr>
        <w:t xml:space="preserve"> </w:t>
      </w:r>
      <w:r w:rsidRPr="00DA33F5">
        <w:rPr>
          <w:rFonts w:ascii="Arial" w:hAnsi="Arial" w:cs="Arial"/>
          <w:sz w:val="24"/>
          <w:szCs w:val="24"/>
        </w:rPr>
        <w:t>правовым</w:t>
      </w:r>
      <w:r>
        <w:rPr>
          <w:rFonts w:ascii="Arial" w:hAnsi="Arial" w:cs="Arial"/>
          <w:spacing w:val="-1"/>
          <w:sz w:val="24"/>
          <w:szCs w:val="24"/>
        </w:rPr>
        <w:t xml:space="preserve"> </w:t>
      </w:r>
      <w:r w:rsidRPr="00DA33F5">
        <w:rPr>
          <w:rFonts w:ascii="Arial" w:hAnsi="Arial" w:cs="Arial"/>
          <w:sz w:val="24"/>
          <w:szCs w:val="24"/>
        </w:rPr>
        <w:t>актом</w:t>
      </w:r>
      <w:r>
        <w:rPr>
          <w:rFonts w:ascii="Arial" w:hAnsi="Arial" w:cs="Arial"/>
          <w:sz w:val="24"/>
          <w:szCs w:val="24"/>
        </w:rPr>
        <w:t xml:space="preserve"> </w:t>
      </w:r>
      <w:r w:rsidRPr="00DA33F5">
        <w:rPr>
          <w:rFonts w:ascii="Arial" w:hAnsi="Arial" w:cs="Arial"/>
          <w:sz w:val="24"/>
          <w:szCs w:val="24"/>
        </w:rPr>
        <w:t>субъекта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целях</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pacing w:val="1"/>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заявителю</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его</w:t>
      </w:r>
      <w:r>
        <w:rPr>
          <w:rFonts w:ascii="Arial" w:hAnsi="Arial" w:cs="Arial"/>
          <w:spacing w:val="1"/>
          <w:sz w:val="24"/>
          <w:szCs w:val="24"/>
        </w:rPr>
        <w:t xml:space="preserve"> </w:t>
      </w:r>
      <w:r w:rsidRPr="00DA33F5">
        <w:rPr>
          <w:rFonts w:ascii="Arial" w:hAnsi="Arial" w:cs="Arial"/>
          <w:sz w:val="24"/>
          <w:szCs w:val="24"/>
        </w:rPr>
        <w:t>представителю</w:t>
      </w:r>
      <w:r>
        <w:rPr>
          <w:rFonts w:ascii="Arial" w:hAnsi="Arial" w:cs="Arial"/>
          <w:spacing w:val="1"/>
          <w:sz w:val="24"/>
          <w:szCs w:val="24"/>
        </w:rPr>
        <w:t xml:space="preserve"> </w:t>
      </w:r>
      <w:r w:rsidRPr="00DA33F5">
        <w:rPr>
          <w:rFonts w:ascii="Arial" w:hAnsi="Arial" w:cs="Arial"/>
          <w:sz w:val="24"/>
          <w:szCs w:val="24"/>
        </w:rPr>
        <w:t>обеспечивается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многофункциональном</w:t>
      </w:r>
      <w:r>
        <w:rPr>
          <w:rFonts w:ascii="Arial" w:hAnsi="Arial" w:cs="Arial"/>
          <w:spacing w:val="1"/>
          <w:sz w:val="24"/>
          <w:szCs w:val="24"/>
        </w:rPr>
        <w:t xml:space="preserve"> </w:t>
      </w:r>
      <w:r w:rsidRPr="00DA33F5">
        <w:rPr>
          <w:rFonts w:ascii="Arial" w:hAnsi="Arial" w:cs="Arial"/>
          <w:sz w:val="24"/>
          <w:szCs w:val="24"/>
        </w:rPr>
        <w:t>центре</w:t>
      </w:r>
      <w:r>
        <w:rPr>
          <w:rFonts w:ascii="Arial" w:hAnsi="Arial" w:cs="Arial"/>
          <w:spacing w:val="1"/>
          <w:sz w:val="24"/>
          <w:szCs w:val="24"/>
        </w:rPr>
        <w:t xml:space="preserve"> </w:t>
      </w:r>
      <w:r w:rsidRPr="00DA33F5">
        <w:rPr>
          <w:rFonts w:ascii="Arial" w:hAnsi="Arial" w:cs="Arial"/>
          <w:sz w:val="24"/>
          <w:szCs w:val="24"/>
        </w:rPr>
        <w:t>доступ</w:t>
      </w:r>
      <w:r>
        <w:rPr>
          <w:rFonts w:ascii="Arial" w:hAnsi="Arial" w:cs="Arial"/>
          <w:spacing w:val="1"/>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Единому</w:t>
      </w:r>
      <w:r>
        <w:rPr>
          <w:rFonts w:ascii="Arial" w:hAnsi="Arial" w:cs="Arial"/>
          <w:spacing w:val="1"/>
          <w:sz w:val="24"/>
          <w:szCs w:val="24"/>
        </w:rPr>
        <w:t xml:space="preserve"> </w:t>
      </w:r>
      <w:r w:rsidRPr="00DA33F5">
        <w:rPr>
          <w:rFonts w:ascii="Arial" w:hAnsi="Arial" w:cs="Arial"/>
          <w:sz w:val="24"/>
          <w:szCs w:val="24"/>
        </w:rPr>
        <w:t>порталу,</w:t>
      </w:r>
      <w:r>
        <w:rPr>
          <w:rFonts w:ascii="Arial" w:hAnsi="Arial" w:cs="Arial"/>
          <w:spacing w:val="1"/>
          <w:sz w:val="24"/>
          <w:szCs w:val="24"/>
        </w:rPr>
        <w:t xml:space="preserve"> </w:t>
      </w:r>
      <w:r w:rsidRPr="00DA33F5">
        <w:rPr>
          <w:rFonts w:ascii="Arial" w:hAnsi="Arial" w:cs="Arial"/>
          <w:sz w:val="24"/>
          <w:szCs w:val="24"/>
        </w:rPr>
        <w:t>региональному</w:t>
      </w:r>
      <w:r>
        <w:rPr>
          <w:rFonts w:ascii="Arial" w:hAnsi="Arial" w:cs="Arial"/>
          <w:spacing w:val="1"/>
          <w:sz w:val="24"/>
          <w:szCs w:val="24"/>
        </w:rPr>
        <w:t xml:space="preserve"> </w:t>
      </w:r>
      <w:r w:rsidRPr="00DA33F5">
        <w:rPr>
          <w:rFonts w:ascii="Arial" w:hAnsi="Arial" w:cs="Arial"/>
          <w:sz w:val="24"/>
          <w:szCs w:val="24"/>
        </w:rPr>
        <w:t>порталу</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постановлением</w:t>
      </w:r>
      <w:r>
        <w:rPr>
          <w:rFonts w:ascii="Arial" w:hAnsi="Arial" w:cs="Arial"/>
          <w:spacing w:val="1"/>
          <w:sz w:val="24"/>
          <w:szCs w:val="24"/>
        </w:rPr>
        <w:t xml:space="preserve"> </w:t>
      </w:r>
      <w:r w:rsidRPr="00DA33F5">
        <w:rPr>
          <w:rFonts w:ascii="Arial" w:hAnsi="Arial" w:cs="Arial"/>
          <w:sz w:val="24"/>
          <w:szCs w:val="24"/>
        </w:rPr>
        <w:t>Правительства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от</w:t>
      </w:r>
      <w:r>
        <w:rPr>
          <w:rFonts w:ascii="Arial" w:hAnsi="Arial" w:cs="Arial"/>
          <w:sz w:val="24"/>
          <w:szCs w:val="24"/>
        </w:rPr>
        <w:t xml:space="preserve"> </w:t>
      </w:r>
      <w:r w:rsidRPr="00DA33F5">
        <w:rPr>
          <w:rFonts w:ascii="Arial" w:hAnsi="Arial" w:cs="Arial"/>
          <w:sz w:val="24"/>
          <w:szCs w:val="24"/>
        </w:rPr>
        <w:t>22</w:t>
      </w:r>
      <w:r>
        <w:rPr>
          <w:rFonts w:ascii="Arial" w:hAnsi="Arial" w:cs="Arial"/>
          <w:sz w:val="24"/>
          <w:szCs w:val="24"/>
        </w:rPr>
        <w:t xml:space="preserve"> </w:t>
      </w:r>
      <w:r w:rsidRPr="00DA33F5">
        <w:rPr>
          <w:rFonts w:ascii="Arial" w:hAnsi="Arial" w:cs="Arial"/>
          <w:sz w:val="24"/>
          <w:szCs w:val="24"/>
        </w:rPr>
        <w:t>декабря</w:t>
      </w:r>
      <w:r>
        <w:rPr>
          <w:rFonts w:ascii="Arial" w:hAnsi="Arial" w:cs="Arial"/>
          <w:sz w:val="24"/>
          <w:szCs w:val="24"/>
        </w:rPr>
        <w:t xml:space="preserve"> </w:t>
      </w:r>
      <w:r w:rsidRPr="00DA33F5">
        <w:rPr>
          <w:rFonts w:ascii="Arial" w:hAnsi="Arial" w:cs="Arial"/>
          <w:sz w:val="24"/>
          <w:szCs w:val="24"/>
        </w:rPr>
        <w:t>2012г.</w:t>
      </w:r>
      <w:r>
        <w:rPr>
          <w:rFonts w:ascii="Arial" w:hAnsi="Arial" w:cs="Arial"/>
          <w:sz w:val="24"/>
          <w:szCs w:val="24"/>
        </w:rPr>
        <w:t xml:space="preserve"> </w:t>
      </w:r>
      <w:r w:rsidRPr="00DA33F5">
        <w:rPr>
          <w:rFonts w:ascii="Arial" w:hAnsi="Arial" w:cs="Arial"/>
          <w:sz w:val="24"/>
          <w:szCs w:val="24"/>
        </w:rPr>
        <w:t>№1376</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утверждении</w:t>
      </w:r>
      <w:r>
        <w:rPr>
          <w:rFonts w:ascii="Arial" w:hAnsi="Arial" w:cs="Arial"/>
          <w:sz w:val="24"/>
          <w:szCs w:val="24"/>
        </w:rPr>
        <w:t xml:space="preserve"> </w:t>
      </w:r>
      <w:r w:rsidRPr="00DA33F5">
        <w:rPr>
          <w:rFonts w:ascii="Arial" w:hAnsi="Arial" w:cs="Arial"/>
          <w:sz w:val="24"/>
          <w:szCs w:val="24"/>
        </w:rPr>
        <w:t>Правил</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pacing w:val="1"/>
          <w:sz w:val="24"/>
          <w:szCs w:val="24"/>
        </w:rPr>
        <w:t xml:space="preserve"> </w:t>
      </w:r>
      <w:r w:rsidRPr="00DA33F5">
        <w:rPr>
          <w:rFonts w:ascii="Arial" w:hAnsi="Arial" w:cs="Arial"/>
          <w:sz w:val="24"/>
          <w:szCs w:val="24"/>
        </w:rPr>
        <w:t>деятельности</w:t>
      </w:r>
      <w:r>
        <w:rPr>
          <w:rFonts w:ascii="Arial" w:hAnsi="Arial" w:cs="Arial"/>
          <w:spacing w:val="1"/>
          <w:sz w:val="24"/>
          <w:szCs w:val="24"/>
        </w:rPr>
        <w:t xml:space="preserve"> </w:t>
      </w:r>
      <w:r w:rsidRPr="00DA33F5">
        <w:rPr>
          <w:rFonts w:ascii="Arial" w:hAnsi="Arial" w:cs="Arial"/>
          <w:sz w:val="24"/>
          <w:szCs w:val="24"/>
        </w:rPr>
        <w:t>многофункциональных</w:t>
      </w:r>
      <w:r>
        <w:rPr>
          <w:rFonts w:ascii="Arial" w:hAnsi="Arial" w:cs="Arial"/>
          <w:spacing w:val="1"/>
          <w:sz w:val="24"/>
          <w:szCs w:val="24"/>
        </w:rPr>
        <w:t xml:space="preserve"> </w:t>
      </w:r>
      <w:r w:rsidRPr="00DA33F5">
        <w:rPr>
          <w:rFonts w:ascii="Arial" w:hAnsi="Arial" w:cs="Arial"/>
          <w:sz w:val="24"/>
          <w:szCs w:val="24"/>
        </w:rPr>
        <w:t>центров</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pacing w:val="-3"/>
          <w:sz w:val="24"/>
          <w:szCs w:val="24"/>
        </w:rPr>
        <w:t xml:space="preserve"> </w:t>
      </w:r>
      <w:r w:rsidRPr="00DA33F5">
        <w:rPr>
          <w:rFonts w:ascii="Arial" w:hAnsi="Arial" w:cs="Arial"/>
          <w:sz w:val="24"/>
          <w:szCs w:val="24"/>
        </w:rPr>
        <w:t>муниципальных</w:t>
      </w:r>
      <w:r>
        <w:rPr>
          <w:rFonts w:ascii="Arial" w:hAnsi="Arial" w:cs="Arial"/>
          <w:spacing w:val="1"/>
          <w:sz w:val="24"/>
          <w:szCs w:val="24"/>
        </w:rPr>
        <w:t xml:space="preserve"> </w:t>
      </w:r>
      <w:r w:rsidRPr="00DA33F5">
        <w:rPr>
          <w:rFonts w:ascii="Arial" w:hAnsi="Arial" w:cs="Arial"/>
          <w:sz w:val="24"/>
          <w:szCs w:val="24"/>
        </w:rPr>
        <w:t>услуг».</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посредством</w:t>
      </w:r>
      <w:r>
        <w:rPr>
          <w:rFonts w:ascii="Arial" w:hAnsi="Arial" w:cs="Arial"/>
          <w:sz w:val="24"/>
          <w:szCs w:val="24"/>
        </w:rPr>
        <w:t xml:space="preserve"> </w:t>
      </w:r>
      <w:r w:rsidRPr="00DA33F5">
        <w:rPr>
          <w:rFonts w:ascii="Arial" w:hAnsi="Arial" w:cs="Arial"/>
          <w:sz w:val="24"/>
          <w:szCs w:val="24"/>
        </w:rPr>
        <w:t>личного</w:t>
      </w:r>
      <w:r>
        <w:rPr>
          <w:rFonts w:ascii="Arial" w:hAnsi="Arial" w:cs="Arial"/>
          <w:sz w:val="24"/>
          <w:szCs w:val="24"/>
        </w:rPr>
        <w:t xml:space="preserve"> </w:t>
      </w:r>
      <w:r w:rsidRPr="00DA33F5">
        <w:rPr>
          <w:rFonts w:ascii="Arial" w:hAnsi="Arial" w:cs="Arial"/>
          <w:sz w:val="24"/>
          <w:szCs w:val="24"/>
        </w:rPr>
        <w:t>обращения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уполномоченный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z w:val="24"/>
          <w:szCs w:val="24"/>
        </w:rPr>
        <w:t xml:space="preserve"> </w:t>
      </w:r>
      <w:r w:rsidRPr="00DA33F5">
        <w:rPr>
          <w:rFonts w:ascii="Arial" w:hAnsi="Arial" w:cs="Arial"/>
          <w:sz w:val="24"/>
          <w:szCs w:val="24"/>
        </w:rPr>
        <w:t>либо</w:t>
      </w:r>
      <w:r>
        <w:rPr>
          <w:rFonts w:ascii="Arial" w:hAnsi="Arial" w:cs="Arial"/>
          <w:sz w:val="24"/>
          <w:szCs w:val="24"/>
        </w:rPr>
        <w:t xml:space="preserve"> </w:t>
      </w:r>
      <w:r w:rsidRPr="00DA33F5">
        <w:rPr>
          <w:rFonts w:ascii="Arial" w:hAnsi="Arial" w:cs="Arial"/>
          <w:sz w:val="24"/>
          <w:szCs w:val="24"/>
        </w:rPr>
        <w:t>посредством</w:t>
      </w:r>
      <w:r>
        <w:rPr>
          <w:rFonts w:ascii="Arial" w:hAnsi="Arial" w:cs="Arial"/>
          <w:sz w:val="24"/>
          <w:szCs w:val="24"/>
        </w:rPr>
        <w:t xml:space="preserve"> </w:t>
      </w:r>
      <w:r w:rsidRPr="00DA33F5">
        <w:rPr>
          <w:rFonts w:ascii="Arial" w:hAnsi="Arial" w:cs="Arial"/>
          <w:sz w:val="24"/>
          <w:szCs w:val="24"/>
        </w:rPr>
        <w:t>почтового</w:t>
      </w:r>
      <w:r>
        <w:rPr>
          <w:rFonts w:ascii="Arial" w:hAnsi="Arial" w:cs="Arial"/>
          <w:sz w:val="24"/>
          <w:szCs w:val="24"/>
        </w:rPr>
        <w:t xml:space="preserve"> </w:t>
      </w:r>
      <w:r w:rsidRPr="00DA33F5">
        <w:rPr>
          <w:rFonts w:ascii="Arial" w:hAnsi="Arial" w:cs="Arial"/>
          <w:sz w:val="24"/>
          <w:szCs w:val="24"/>
        </w:rPr>
        <w:t>отправления</w:t>
      </w:r>
      <w:r>
        <w:rPr>
          <w:rFonts w:ascii="Arial" w:hAnsi="Arial" w:cs="Arial"/>
          <w:spacing w:val="-68"/>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уведомлением</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вручении;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посредством</w:t>
      </w:r>
      <w:r>
        <w:rPr>
          <w:rFonts w:ascii="Arial" w:hAnsi="Arial" w:cs="Arial"/>
          <w:sz w:val="24"/>
          <w:szCs w:val="24"/>
        </w:rPr>
        <w:t xml:space="preserve"> </w:t>
      </w:r>
      <w:r w:rsidRPr="00DA33F5">
        <w:rPr>
          <w:rFonts w:ascii="Arial" w:hAnsi="Arial" w:cs="Arial"/>
          <w:sz w:val="24"/>
          <w:szCs w:val="24"/>
        </w:rPr>
        <w:t>обращения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уполномоченный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через</w:t>
      </w:r>
      <w:r>
        <w:rPr>
          <w:rFonts w:ascii="Arial" w:hAnsi="Arial" w:cs="Arial"/>
          <w:spacing w:val="1"/>
          <w:sz w:val="24"/>
          <w:szCs w:val="24"/>
        </w:rPr>
        <w:t xml:space="preserve"> </w:t>
      </w:r>
      <w:r w:rsidRPr="00DA33F5">
        <w:rPr>
          <w:rFonts w:ascii="Arial" w:hAnsi="Arial" w:cs="Arial"/>
          <w:sz w:val="24"/>
          <w:szCs w:val="24"/>
        </w:rPr>
        <w:t>многофункциональный</w:t>
      </w:r>
      <w:r>
        <w:rPr>
          <w:rFonts w:ascii="Arial" w:hAnsi="Arial" w:cs="Arial"/>
          <w:spacing w:val="1"/>
          <w:sz w:val="24"/>
          <w:szCs w:val="24"/>
        </w:rPr>
        <w:t xml:space="preserve"> </w:t>
      </w:r>
      <w:r w:rsidRPr="00DA33F5">
        <w:rPr>
          <w:rFonts w:ascii="Arial" w:hAnsi="Arial" w:cs="Arial"/>
          <w:sz w:val="24"/>
          <w:szCs w:val="24"/>
        </w:rPr>
        <w:t>центр</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соглашением</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взаимодействии</w:t>
      </w:r>
      <w:r>
        <w:rPr>
          <w:rFonts w:ascii="Arial" w:hAnsi="Arial" w:cs="Arial"/>
          <w:spacing w:val="-67"/>
          <w:sz w:val="24"/>
          <w:szCs w:val="24"/>
        </w:rPr>
        <w:t xml:space="preserve"> </w:t>
      </w:r>
      <w:r w:rsidRPr="00DA33F5">
        <w:rPr>
          <w:rFonts w:ascii="Arial" w:hAnsi="Arial" w:cs="Arial"/>
          <w:sz w:val="24"/>
          <w:szCs w:val="24"/>
        </w:rPr>
        <w:t>между</w:t>
      </w:r>
      <w:r>
        <w:rPr>
          <w:rFonts w:ascii="Arial" w:hAnsi="Arial" w:cs="Arial"/>
          <w:spacing w:val="1"/>
          <w:sz w:val="24"/>
          <w:szCs w:val="24"/>
        </w:rPr>
        <w:t xml:space="preserve"> </w:t>
      </w:r>
      <w:r w:rsidRPr="00DA33F5">
        <w:rPr>
          <w:rFonts w:ascii="Arial" w:hAnsi="Arial" w:cs="Arial"/>
          <w:sz w:val="24"/>
          <w:szCs w:val="24"/>
        </w:rPr>
        <w:t>многофункциональным</w:t>
      </w:r>
      <w:r>
        <w:rPr>
          <w:rFonts w:ascii="Arial" w:hAnsi="Arial" w:cs="Arial"/>
          <w:spacing w:val="1"/>
          <w:sz w:val="24"/>
          <w:szCs w:val="24"/>
        </w:rPr>
        <w:t xml:space="preserve"> </w:t>
      </w:r>
      <w:r w:rsidRPr="00DA33F5">
        <w:rPr>
          <w:rFonts w:ascii="Arial" w:hAnsi="Arial" w:cs="Arial"/>
          <w:sz w:val="24"/>
          <w:szCs w:val="24"/>
        </w:rPr>
        <w:t>центром</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уполномоченным</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16"/>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органом</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z w:val="24"/>
          <w:szCs w:val="24"/>
        </w:rPr>
        <w:t xml:space="preserve"> </w:t>
      </w:r>
      <w:r w:rsidRPr="00DA33F5">
        <w:rPr>
          <w:rFonts w:ascii="Arial" w:hAnsi="Arial" w:cs="Arial"/>
          <w:sz w:val="24"/>
          <w:szCs w:val="24"/>
        </w:rPr>
        <w:t>самоуправления,</w:t>
      </w:r>
      <w:r>
        <w:rPr>
          <w:rFonts w:ascii="Arial" w:hAnsi="Arial" w:cs="Arial"/>
          <w:sz w:val="24"/>
          <w:szCs w:val="24"/>
        </w:rPr>
        <w:t xml:space="preserve"> </w:t>
      </w:r>
      <w:r w:rsidRPr="00DA33F5">
        <w:rPr>
          <w:rFonts w:ascii="Arial" w:hAnsi="Arial" w:cs="Arial"/>
          <w:sz w:val="24"/>
          <w:szCs w:val="24"/>
        </w:rPr>
        <w:t>заключенным</w:t>
      </w:r>
      <w:r>
        <w:rPr>
          <w:rFonts w:ascii="Arial" w:hAnsi="Arial" w:cs="Arial"/>
          <w:spacing w:val="-68"/>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постановлением</w:t>
      </w:r>
      <w:r>
        <w:rPr>
          <w:rFonts w:ascii="Arial" w:hAnsi="Arial" w:cs="Arial"/>
          <w:sz w:val="24"/>
          <w:szCs w:val="24"/>
        </w:rPr>
        <w:t xml:space="preserve"> </w:t>
      </w:r>
      <w:r>
        <w:rPr>
          <w:rFonts w:ascii="Arial" w:hAnsi="Arial" w:cs="Arial"/>
          <w:spacing w:val="1"/>
          <w:sz w:val="24"/>
          <w:szCs w:val="24"/>
        </w:rPr>
        <w:t xml:space="preserve"> </w:t>
      </w:r>
      <w:r w:rsidRPr="00DA33F5">
        <w:rPr>
          <w:rFonts w:ascii="Arial" w:hAnsi="Arial" w:cs="Arial"/>
          <w:sz w:val="24"/>
          <w:szCs w:val="24"/>
        </w:rPr>
        <w:t>Правительства</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Pr>
          <w:rFonts w:ascii="Arial" w:hAnsi="Arial" w:cs="Arial"/>
          <w:sz w:val="24"/>
          <w:szCs w:val="24"/>
        </w:rPr>
        <w:t>от 27 сентября 2011</w:t>
      </w:r>
      <w:r w:rsidRPr="00DA33F5">
        <w:rPr>
          <w:rFonts w:ascii="Arial" w:hAnsi="Arial" w:cs="Arial"/>
          <w:sz w:val="24"/>
          <w:szCs w:val="24"/>
        </w:rPr>
        <w:t>г.</w:t>
      </w:r>
      <w:r>
        <w:rPr>
          <w:rFonts w:ascii="Arial" w:hAnsi="Arial" w:cs="Arial"/>
          <w:sz w:val="24"/>
          <w:szCs w:val="24"/>
        </w:rPr>
        <w:t xml:space="preserve"> </w:t>
      </w:r>
      <w:r w:rsidRPr="00DA33F5">
        <w:rPr>
          <w:rFonts w:ascii="Arial" w:hAnsi="Arial" w:cs="Arial"/>
          <w:sz w:val="24"/>
          <w:szCs w:val="24"/>
        </w:rPr>
        <w:t>№797</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взаимодействии</w:t>
      </w:r>
      <w:r>
        <w:rPr>
          <w:rFonts w:ascii="Arial" w:hAnsi="Arial" w:cs="Arial"/>
          <w:sz w:val="24"/>
          <w:szCs w:val="24"/>
        </w:rPr>
        <w:t xml:space="preserve"> </w:t>
      </w:r>
      <w:r w:rsidRPr="00DA33F5">
        <w:rPr>
          <w:rFonts w:ascii="Arial" w:hAnsi="Arial" w:cs="Arial"/>
          <w:sz w:val="24"/>
          <w:szCs w:val="24"/>
        </w:rPr>
        <w:t>между</w:t>
      </w:r>
      <w:r>
        <w:rPr>
          <w:rFonts w:ascii="Arial" w:hAnsi="Arial" w:cs="Arial"/>
          <w:sz w:val="24"/>
          <w:szCs w:val="24"/>
        </w:rPr>
        <w:t xml:space="preserve"> </w:t>
      </w:r>
      <w:r w:rsidRPr="00DA33F5">
        <w:rPr>
          <w:rFonts w:ascii="Arial" w:hAnsi="Arial" w:cs="Arial"/>
          <w:sz w:val="24"/>
          <w:szCs w:val="24"/>
        </w:rPr>
        <w:t>многофункциональными</w:t>
      </w:r>
      <w:r>
        <w:rPr>
          <w:rFonts w:ascii="Arial" w:hAnsi="Arial" w:cs="Arial"/>
          <w:spacing w:val="1"/>
          <w:sz w:val="24"/>
          <w:szCs w:val="24"/>
        </w:rPr>
        <w:t xml:space="preserve"> </w:t>
      </w:r>
      <w:r w:rsidRPr="00DA33F5">
        <w:rPr>
          <w:rFonts w:ascii="Arial" w:hAnsi="Arial" w:cs="Arial"/>
          <w:sz w:val="24"/>
          <w:szCs w:val="24"/>
        </w:rPr>
        <w:t>центрами</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pacing w:val="-68"/>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федеральными</w:t>
      </w:r>
      <w:r>
        <w:rPr>
          <w:rFonts w:ascii="Arial" w:hAnsi="Arial" w:cs="Arial"/>
          <w:spacing w:val="1"/>
          <w:sz w:val="24"/>
          <w:szCs w:val="24"/>
        </w:rPr>
        <w:t xml:space="preserve"> </w:t>
      </w:r>
      <w:r w:rsidRPr="00DA33F5">
        <w:rPr>
          <w:rFonts w:ascii="Arial" w:hAnsi="Arial" w:cs="Arial"/>
          <w:sz w:val="24"/>
          <w:szCs w:val="24"/>
        </w:rPr>
        <w:t>органами</w:t>
      </w:r>
      <w:r>
        <w:rPr>
          <w:rFonts w:ascii="Arial" w:hAnsi="Arial" w:cs="Arial"/>
          <w:spacing w:val="1"/>
          <w:sz w:val="24"/>
          <w:szCs w:val="24"/>
        </w:rPr>
        <w:t xml:space="preserve"> </w:t>
      </w:r>
      <w:r w:rsidRPr="00DA33F5">
        <w:rPr>
          <w:rFonts w:ascii="Arial" w:hAnsi="Arial" w:cs="Arial"/>
          <w:sz w:val="24"/>
          <w:szCs w:val="24"/>
        </w:rPr>
        <w:t>исполнительной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органами</w:t>
      </w:r>
      <w:r>
        <w:rPr>
          <w:rFonts w:ascii="Arial" w:hAnsi="Arial" w:cs="Arial"/>
          <w:spacing w:val="1"/>
          <w:sz w:val="24"/>
          <w:szCs w:val="24"/>
        </w:rPr>
        <w:t xml:space="preserve"> </w:t>
      </w:r>
      <w:r w:rsidRPr="00DA33F5">
        <w:rPr>
          <w:rFonts w:ascii="Arial" w:hAnsi="Arial" w:cs="Arial"/>
          <w:sz w:val="24"/>
          <w:szCs w:val="24"/>
        </w:rPr>
        <w:t>государственных</w:t>
      </w:r>
      <w:r>
        <w:rPr>
          <w:rFonts w:ascii="Arial" w:hAnsi="Arial" w:cs="Arial"/>
          <w:spacing w:val="1"/>
          <w:sz w:val="24"/>
          <w:szCs w:val="24"/>
        </w:rPr>
        <w:t xml:space="preserve"> </w:t>
      </w:r>
      <w:r w:rsidRPr="00DA33F5">
        <w:rPr>
          <w:rFonts w:ascii="Arial" w:hAnsi="Arial" w:cs="Arial"/>
          <w:sz w:val="24"/>
          <w:szCs w:val="24"/>
        </w:rPr>
        <w:t>внебюджетных</w:t>
      </w:r>
      <w:r>
        <w:rPr>
          <w:rFonts w:ascii="Arial" w:hAnsi="Arial" w:cs="Arial"/>
          <w:sz w:val="24"/>
          <w:szCs w:val="24"/>
        </w:rPr>
        <w:t xml:space="preserve"> </w:t>
      </w:r>
      <w:r w:rsidRPr="00DA33F5">
        <w:rPr>
          <w:rFonts w:ascii="Arial" w:hAnsi="Arial" w:cs="Arial"/>
          <w:sz w:val="24"/>
          <w:szCs w:val="24"/>
        </w:rPr>
        <w:t>фондов,</w:t>
      </w:r>
      <w:r>
        <w:rPr>
          <w:rFonts w:ascii="Arial" w:hAnsi="Arial" w:cs="Arial"/>
          <w:sz w:val="24"/>
          <w:szCs w:val="24"/>
        </w:rPr>
        <w:t xml:space="preserve"> </w:t>
      </w:r>
      <w:r w:rsidRPr="00DA33F5">
        <w:rPr>
          <w:rFonts w:ascii="Arial" w:hAnsi="Arial" w:cs="Arial"/>
          <w:sz w:val="24"/>
          <w:szCs w:val="24"/>
        </w:rPr>
        <w:t>органами</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субъектов</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5"/>
          <w:sz w:val="24"/>
          <w:szCs w:val="24"/>
        </w:rPr>
        <w:t xml:space="preserve"> </w:t>
      </w:r>
      <w:r w:rsidRPr="00DA33F5">
        <w:rPr>
          <w:rFonts w:ascii="Arial" w:hAnsi="Arial" w:cs="Arial"/>
          <w:sz w:val="24"/>
          <w:szCs w:val="24"/>
        </w:rPr>
        <w:t>органами</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г)</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посредством</w:t>
      </w:r>
      <w:r>
        <w:rPr>
          <w:rFonts w:ascii="Arial" w:hAnsi="Arial" w:cs="Arial"/>
          <w:spacing w:val="1"/>
          <w:sz w:val="24"/>
          <w:szCs w:val="24"/>
        </w:rPr>
        <w:t xml:space="preserve"> </w:t>
      </w:r>
      <w:r w:rsidRPr="00DA33F5">
        <w:rPr>
          <w:rFonts w:ascii="Arial" w:hAnsi="Arial" w:cs="Arial"/>
          <w:sz w:val="24"/>
          <w:szCs w:val="24"/>
        </w:rPr>
        <w:t>единой</w:t>
      </w:r>
      <w:r>
        <w:rPr>
          <w:rFonts w:ascii="Arial" w:hAnsi="Arial" w:cs="Arial"/>
          <w:spacing w:val="1"/>
          <w:sz w:val="24"/>
          <w:szCs w:val="24"/>
        </w:rPr>
        <w:t xml:space="preserve"> </w:t>
      </w:r>
      <w:r w:rsidRPr="00DA33F5">
        <w:rPr>
          <w:rFonts w:ascii="Arial" w:hAnsi="Arial" w:cs="Arial"/>
          <w:sz w:val="24"/>
          <w:szCs w:val="24"/>
        </w:rPr>
        <w:t>информационной</w:t>
      </w:r>
      <w:r>
        <w:rPr>
          <w:rFonts w:ascii="Arial" w:hAnsi="Arial" w:cs="Arial"/>
          <w:spacing w:val="1"/>
          <w:sz w:val="24"/>
          <w:szCs w:val="24"/>
        </w:rPr>
        <w:t xml:space="preserve"> </w:t>
      </w:r>
      <w:r w:rsidRPr="00DA33F5">
        <w:rPr>
          <w:rFonts w:ascii="Arial" w:hAnsi="Arial" w:cs="Arial"/>
          <w:sz w:val="24"/>
          <w:szCs w:val="24"/>
        </w:rPr>
        <w:t>системы</w:t>
      </w:r>
      <w:r>
        <w:rPr>
          <w:rFonts w:ascii="Arial" w:hAnsi="Arial" w:cs="Arial"/>
          <w:spacing w:val="1"/>
          <w:sz w:val="24"/>
          <w:szCs w:val="24"/>
        </w:rPr>
        <w:t xml:space="preserve"> </w:t>
      </w:r>
      <w:r w:rsidRPr="00DA33F5">
        <w:rPr>
          <w:rFonts w:ascii="Arial" w:hAnsi="Arial" w:cs="Arial"/>
          <w:sz w:val="24"/>
          <w:szCs w:val="24"/>
        </w:rPr>
        <w:t>жилищного</w:t>
      </w:r>
      <w:r>
        <w:rPr>
          <w:rFonts w:ascii="Arial" w:hAnsi="Arial" w:cs="Arial"/>
          <w:spacing w:val="-3"/>
          <w:sz w:val="24"/>
          <w:szCs w:val="24"/>
        </w:rPr>
        <w:t xml:space="preserve"> </w:t>
      </w:r>
      <w:r w:rsidRPr="00DA33F5">
        <w:rPr>
          <w:rFonts w:ascii="Arial" w:hAnsi="Arial" w:cs="Arial"/>
          <w:sz w:val="24"/>
          <w:szCs w:val="24"/>
        </w:rPr>
        <w:t>строительства.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Направить</w:t>
      </w:r>
      <w:r>
        <w:rPr>
          <w:rFonts w:ascii="Arial" w:hAnsi="Arial" w:cs="Arial"/>
          <w:sz w:val="24"/>
          <w:szCs w:val="24"/>
        </w:rPr>
        <w:t xml:space="preserve"> </w:t>
      </w:r>
      <w:r w:rsidRPr="00DA33F5">
        <w:rPr>
          <w:rFonts w:ascii="Arial" w:hAnsi="Arial" w:cs="Arial"/>
          <w:sz w:val="24"/>
          <w:szCs w:val="24"/>
        </w:rPr>
        <w:t>заявление</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заявление</w:t>
      </w:r>
      <w:r>
        <w:rPr>
          <w:rFonts w:ascii="Arial" w:hAnsi="Arial" w:cs="Arial"/>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уведомление</w:t>
      </w:r>
      <w:r>
        <w:rPr>
          <w:rFonts w:ascii="Arial" w:hAnsi="Arial" w:cs="Arial"/>
          <w:sz w:val="24"/>
          <w:szCs w:val="24"/>
        </w:rPr>
        <w:t xml:space="preserve"> </w:t>
      </w:r>
      <w:r w:rsidRPr="00DA33F5">
        <w:rPr>
          <w:rFonts w:ascii="Arial" w:hAnsi="Arial" w:cs="Arial"/>
          <w:sz w:val="24"/>
          <w:szCs w:val="24"/>
        </w:rPr>
        <w:t>посредством</w:t>
      </w:r>
      <w:r>
        <w:rPr>
          <w:rFonts w:ascii="Arial" w:hAnsi="Arial" w:cs="Arial"/>
          <w:sz w:val="24"/>
          <w:szCs w:val="24"/>
        </w:rPr>
        <w:t xml:space="preserve"> </w:t>
      </w:r>
      <w:r w:rsidRPr="00DA33F5">
        <w:rPr>
          <w:rFonts w:ascii="Arial" w:hAnsi="Arial" w:cs="Arial"/>
          <w:sz w:val="24"/>
          <w:szCs w:val="24"/>
        </w:rPr>
        <w:t>единой</w:t>
      </w:r>
      <w:r>
        <w:rPr>
          <w:rFonts w:ascii="Arial" w:hAnsi="Arial" w:cs="Arial"/>
          <w:sz w:val="24"/>
          <w:szCs w:val="24"/>
        </w:rPr>
        <w:t xml:space="preserve"> </w:t>
      </w:r>
      <w:r w:rsidRPr="00DA33F5">
        <w:rPr>
          <w:rFonts w:ascii="Arial" w:hAnsi="Arial" w:cs="Arial"/>
          <w:sz w:val="24"/>
          <w:szCs w:val="24"/>
        </w:rPr>
        <w:t>информационной</w:t>
      </w:r>
      <w:r>
        <w:rPr>
          <w:rFonts w:ascii="Arial" w:hAnsi="Arial" w:cs="Arial"/>
          <w:sz w:val="24"/>
          <w:szCs w:val="24"/>
        </w:rPr>
        <w:t xml:space="preserve"> </w:t>
      </w:r>
      <w:r w:rsidRPr="00DA33F5">
        <w:rPr>
          <w:rFonts w:ascii="Arial" w:hAnsi="Arial" w:cs="Arial"/>
          <w:sz w:val="24"/>
          <w:szCs w:val="24"/>
        </w:rPr>
        <w:t>системы</w:t>
      </w:r>
      <w:r>
        <w:rPr>
          <w:rFonts w:ascii="Arial" w:hAnsi="Arial" w:cs="Arial"/>
          <w:spacing w:val="-67"/>
          <w:sz w:val="24"/>
          <w:szCs w:val="24"/>
        </w:rPr>
        <w:t xml:space="preserve"> </w:t>
      </w:r>
      <w:r w:rsidRPr="00DA33F5">
        <w:rPr>
          <w:rFonts w:ascii="Arial" w:hAnsi="Arial" w:cs="Arial"/>
          <w:sz w:val="24"/>
          <w:szCs w:val="24"/>
        </w:rPr>
        <w:t>жилищного</w:t>
      </w:r>
      <w:r>
        <w:rPr>
          <w:rFonts w:ascii="Arial" w:hAnsi="Arial" w:cs="Arial"/>
          <w:spacing w:val="-16"/>
          <w:sz w:val="24"/>
          <w:szCs w:val="24"/>
        </w:rPr>
        <w:t xml:space="preserve"> </w:t>
      </w:r>
      <w:r w:rsidRPr="00DA33F5">
        <w:rPr>
          <w:rFonts w:ascii="Arial" w:hAnsi="Arial" w:cs="Arial"/>
          <w:sz w:val="24"/>
          <w:szCs w:val="24"/>
        </w:rPr>
        <w:t>строительства</w:t>
      </w:r>
      <w:r>
        <w:rPr>
          <w:rFonts w:ascii="Arial" w:hAnsi="Arial" w:cs="Arial"/>
          <w:spacing w:val="-15"/>
          <w:sz w:val="24"/>
          <w:szCs w:val="24"/>
        </w:rPr>
        <w:t xml:space="preserve"> </w:t>
      </w:r>
      <w:r w:rsidRPr="00DA33F5">
        <w:rPr>
          <w:rFonts w:ascii="Arial" w:hAnsi="Arial" w:cs="Arial"/>
          <w:sz w:val="24"/>
          <w:szCs w:val="24"/>
        </w:rPr>
        <w:t>вправе</w:t>
      </w:r>
      <w:r>
        <w:rPr>
          <w:rFonts w:ascii="Arial" w:hAnsi="Arial" w:cs="Arial"/>
          <w:spacing w:val="-12"/>
          <w:sz w:val="24"/>
          <w:szCs w:val="24"/>
        </w:rPr>
        <w:t xml:space="preserve"> </w:t>
      </w:r>
      <w:r w:rsidRPr="00DA33F5">
        <w:rPr>
          <w:rFonts w:ascii="Arial" w:hAnsi="Arial" w:cs="Arial"/>
          <w:sz w:val="24"/>
          <w:szCs w:val="24"/>
        </w:rPr>
        <w:t>заявители</w:t>
      </w:r>
      <w:r>
        <w:rPr>
          <w:rFonts w:ascii="Arial" w:hAnsi="Arial" w:cs="Arial"/>
          <w:spacing w:val="-13"/>
          <w:sz w:val="24"/>
          <w:szCs w:val="24"/>
        </w:rPr>
        <w:t xml:space="preserve"> </w:t>
      </w:r>
      <w:r w:rsidRPr="00DA33F5">
        <w:rPr>
          <w:rFonts w:ascii="Arial" w:hAnsi="Arial" w:cs="Arial"/>
          <w:sz w:val="24"/>
          <w:szCs w:val="24"/>
        </w:rPr>
        <w:t>-</w:t>
      </w:r>
      <w:r>
        <w:rPr>
          <w:rFonts w:ascii="Arial" w:hAnsi="Arial" w:cs="Arial"/>
          <w:spacing w:val="-13"/>
          <w:sz w:val="24"/>
          <w:szCs w:val="24"/>
        </w:rPr>
        <w:t xml:space="preserve"> </w:t>
      </w:r>
      <w:r w:rsidRPr="00DA33F5">
        <w:rPr>
          <w:rFonts w:ascii="Arial" w:hAnsi="Arial" w:cs="Arial"/>
          <w:sz w:val="24"/>
          <w:szCs w:val="24"/>
        </w:rPr>
        <w:t>застройщики,</w:t>
      </w:r>
      <w:r>
        <w:rPr>
          <w:rFonts w:ascii="Arial" w:hAnsi="Arial" w:cs="Arial"/>
          <w:spacing w:val="-17"/>
          <w:sz w:val="24"/>
          <w:szCs w:val="24"/>
        </w:rPr>
        <w:t xml:space="preserve"> </w:t>
      </w:r>
      <w:r w:rsidRPr="00DA33F5">
        <w:rPr>
          <w:rFonts w:ascii="Arial" w:hAnsi="Arial" w:cs="Arial"/>
          <w:sz w:val="24"/>
          <w:szCs w:val="24"/>
        </w:rPr>
        <w:t>наименования</w:t>
      </w:r>
      <w:r>
        <w:rPr>
          <w:rFonts w:ascii="Arial" w:hAnsi="Arial" w:cs="Arial"/>
          <w:spacing w:val="-14"/>
          <w:sz w:val="24"/>
          <w:szCs w:val="24"/>
        </w:rPr>
        <w:t xml:space="preserve"> </w:t>
      </w:r>
      <w:r w:rsidRPr="00DA33F5">
        <w:rPr>
          <w:rFonts w:ascii="Arial" w:hAnsi="Arial" w:cs="Arial"/>
          <w:sz w:val="24"/>
          <w:szCs w:val="24"/>
        </w:rPr>
        <w:t>которых</w:t>
      </w:r>
      <w:r>
        <w:rPr>
          <w:rFonts w:ascii="Arial" w:hAnsi="Arial" w:cs="Arial"/>
          <w:spacing w:val="-67"/>
          <w:sz w:val="24"/>
          <w:szCs w:val="24"/>
        </w:rPr>
        <w:t xml:space="preserve"> </w:t>
      </w:r>
      <w:r w:rsidRPr="00DA33F5">
        <w:rPr>
          <w:rFonts w:ascii="Arial" w:hAnsi="Arial" w:cs="Arial"/>
          <w:sz w:val="24"/>
          <w:szCs w:val="24"/>
        </w:rPr>
        <w:t>содержат</w:t>
      </w:r>
      <w:r>
        <w:rPr>
          <w:rFonts w:ascii="Arial" w:hAnsi="Arial" w:cs="Arial"/>
          <w:sz w:val="24"/>
          <w:szCs w:val="24"/>
        </w:rPr>
        <w:t xml:space="preserve"> </w:t>
      </w:r>
      <w:r w:rsidRPr="00DA33F5">
        <w:rPr>
          <w:rFonts w:ascii="Arial" w:hAnsi="Arial" w:cs="Arial"/>
          <w:sz w:val="24"/>
          <w:szCs w:val="24"/>
        </w:rPr>
        <w:t>слова</w:t>
      </w:r>
      <w:r>
        <w:rPr>
          <w:rFonts w:ascii="Arial" w:hAnsi="Arial" w:cs="Arial"/>
          <w:sz w:val="24"/>
          <w:szCs w:val="24"/>
        </w:rPr>
        <w:t xml:space="preserve"> </w:t>
      </w:r>
      <w:r w:rsidRPr="00DA33F5">
        <w:rPr>
          <w:rFonts w:ascii="Arial" w:hAnsi="Arial" w:cs="Arial"/>
          <w:sz w:val="24"/>
          <w:szCs w:val="24"/>
        </w:rPr>
        <w:t>«специализированный</w:t>
      </w:r>
      <w:r>
        <w:rPr>
          <w:rFonts w:ascii="Arial" w:hAnsi="Arial" w:cs="Arial"/>
          <w:sz w:val="24"/>
          <w:szCs w:val="24"/>
        </w:rPr>
        <w:t xml:space="preserve"> </w:t>
      </w:r>
      <w:r w:rsidRPr="00DA33F5">
        <w:rPr>
          <w:rFonts w:ascii="Arial" w:hAnsi="Arial" w:cs="Arial"/>
          <w:sz w:val="24"/>
          <w:szCs w:val="24"/>
        </w:rPr>
        <w:t>застройщик»,</w:t>
      </w:r>
      <w:r>
        <w:rPr>
          <w:rFonts w:ascii="Arial" w:hAnsi="Arial" w:cs="Arial"/>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исключением</w:t>
      </w:r>
      <w:r>
        <w:rPr>
          <w:rFonts w:ascii="Arial" w:hAnsi="Arial" w:cs="Arial"/>
          <w:sz w:val="24"/>
          <w:szCs w:val="24"/>
        </w:rPr>
        <w:t xml:space="preserve"> </w:t>
      </w:r>
      <w:r w:rsidRPr="00DA33F5">
        <w:rPr>
          <w:rFonts w:ascii="Arial" w:hAnsi="Arial" w:cs="Arial"/>
          <w:sz w:val="24"/>
          <w:szCs w:val="24"/>
        </w:rPr>
        <w:t>случаев,</w:t>
      </w:r>
      <w:r>
        <w:rPr>
          <w:rFonts w:ascii="Arial" w:hAnsi="Arial" w:cs="Arial"/>
          <w:sz w:val="24"/>
          <w:szCs w:val="24"/>
        </w:rPr>
        <w:t xml:space="preserve"> </w:t>
      </w:r>
      <w:r w:rsidRPr="00DA33F5">
        <w:rPr>
          <w:rFonts w:ascii="Arial" w:hAnsi="Arial" w:cs="Arial"/>
          <w:sz w:val="24"/>
          <w:szCs w:val="24"/>
        </w:rPr>
        <w:t>если</w:t>
      </w:r>
      <w:r>
        <w:rPr>
          <w:rFonts w:ascii="Arial" w:hAnsi="Arial" w:cs="Arial"/>
          <w:spacing w:val="-67"/>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нормативным</w:t>
      </w:r>
      <w:r>
        <w:rPr>
          <w:rFonts w:ascii="Arial" w:hAnsi="Arial" w:cs="Arial"/>
          <w:sz w:val="24"/>
          <w:szCs w:val="24"/>
        </w:rPr>
        <w:t xml:space="preserve"> </w:t>
      </w:r>
      <w:r w:rsidRPr="00DA33F5">
        <w:rPr>
          <w:rFonts w:ascii="Arial" w:hAnsi="Arial" w:cs="Arial"/>
          <w:sz w:val="24"/>
          <w:szCs w:val="24"/>
        </w:rPr>
        <w:t>правовым</w:t>
      </w:r>
      <w:r>
        <w:rPr>
          <w:rFonts w:ascii="Arial" w:hAnsi="Arial" w:cs="Arial"/>
          <w:sz w:val="24"/>
          <w:szCs w:val="24"/>
        </w:rPr>
        <w:t xml:space="preserve"> </w:t>
      </w:r>
      <w:r w:rsidRPr="00DA33F5">
        <w:rPr>
          <w:rFonts w:ascii="Arial" w:hAnsi="Arial" w:cs="Arial"/>
          <w:sz w:val="24"/>
          <w:szCs w:val="24"/>
        </w:rPr>
        <w:t>актом</w:t>
      </w:r>
      <w:r>
        <w:rPr>
          <w:rFonts w:ascii="Arial" w:hAnsi="Arial" w:cs="Arial"/>
          <w:sz w:val="24"/>
          <w:szCs w:val="24"/>
        </w:rPr>
        <w:t xml:space="preserve"> </w:t>
      </w:r>
      <w:r w:rsidRPr="00DA33F5">
        <w:rPr>
          <w:rFonts w:ascii="Arial" w:hAnsi="Arial" w:cs="Arial"/>
          <w:sz w:val="24"/>
          <w:szCs w:val="24"/>
        </w:rPr>
        <w:t>субъекта</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выдача</w:t>
      </w:r>
      <w:r>
        <w:rPr>
          <w:rFonts w:ascii="Arial" w:hAnsi="Arial" w:cs="Arial"/>
          <w:spacing w:val="-14"/>
          <w:sz w:val="24"/>
          <w:szCs w:val="24"/>
        </w:rPr>
        <w:t xml:space="preserve"> </w:t>
      </w:r>
      <w:r w:rsidRPr="00DA33F5">
        <w:rPr>
          <w:rFonts w:ascii="Arial" w:hAnsi="Arial" w:cs="Arial"/>
          <w:sz w:val="24"/>
          <w:szCs w:val="24"/>
        </w:rPr>
        <w:t>разрешения</w:t>
      </w:r>
      <w:r>
        <w:rPr>
          <w:rFonts w:ascii="Arial" w:hAnsi="Arial" w:cs="Arial"/>
          <w:spacing w:val="-13"/>
          <w:sz w:val="24"/>
          <w:szCs w:val="24"/>
        </w:rPr>
        <w:t xml:space="preserve"> </w:t>
      </w:r>
      <w:r w:rsidRPr="00DA33F5">
        <w:rPr>
          <w:rFonts w:ascii="Arial" w:hAnsi="Arial" w:cs="Arial"/>
          <w:sz w:val="24"/>
          <w:szCs w:val="24"/>
        </w:rPr>
        <w:t>на</w:t>
      </w:r>
      <w:r>
        <w:rPr>
          <w:rFonts w:ascii="Arial" w:hAnsi="Arial" w:cs="Arial"/>
          <w:spacing w:val="-12"/>
          <w:sz w:val="24"/>
          <w:szCs w:val="24"/>
        </w:rPr>
        <w:t xml:space="preserve"> </w:t>
      </w:r>
      <w:r w:rsidRPr="00DA33F5">
        <w:rPr>
          <w:rFonts w:ascii="Arial" w:hAnsi="Arial" w:cs="Arial"/>
          <w:sz w:val="24"/>
          <w:szCs w:val="24"/>
        </w:rPr>
        <w:t>строительство</w:t>
      </w:r>
      <w:r>
        <w:rPr>
          <w:rFonts w:ascii="Arial" w:hAnsi="Arial" w:cs="Arial"/>
          <w:spacing w:val="-13"/>
          <w:sz w:val="24"/>
          <w:szCs w:val="24"/>
        </w:rPr>
        <w:t xml:space="preserve"> </w:t>
      </w:r>
      <w:r w:rsidRPr="00DA33F5">
        <w:rPr>
          <w:rFonts w:ascii="Arial" w:hAnsi="Arial" w:cs="Arial"/>
          <w:sz w:val="24"/>
          <w:szCs w:val="24"/>
        </w:rPr>
        <w:t>осуществляется</w:t>
      </w:r>
      <w:r>
        <w:rPr>
          <w:rFonts w:ascii="Arial" w:hAnsi="Arial" w:cs="Arial"/>
          <w:spacing w:val="-12"/>
          <w:sz w:val="24"/>
          <w:szCs w:val="24"/>
        </w:rPr>
        <w:t xml:space="preserve"> </w:t>
      </w:r>
      <w:r w:rsidRPr="00DA33F5">
        <w:rPr>
          <w:rFonts w:ascii="Arial" w:hAnsi="Arial" w:cs="Arial"/>
          <w:sz w:val="24"/>
          <w:szCs w:val="24"/>
        </w:rPr>
        <w:t>через</w:t>
      </w:r>
      <w:r>
        <w:rPr>
          <w:rFonts w:ascii="Arial" w:hAnsi="Arial" w:cs="Arial"/>
          <w:spacing w:val="-14"/>
          <w:sz w:val="24"/>
          <w:szCs w:val="24"/>
        </w:rPr>
        <w:t xml:space="preserve"> </w:t>
      </w:r>
      <w:r w:rsidRPr="00DA33F5">
        <w:rPr>
          <w:rFonts w:ascii="Arial" w:hAnsi="Arial" w:cs="Arial"/>
          <w:sz w:val="24"/>
          <w:szCs w:val="24"/>
        </w:rPr>
        <w:t>иные</w:t>
      </w:r>
      <w:r>
        <w:rPr>
          <w:rFonts w:ascii="Arial" w:hAnsi="Arial" w:cs="Arial"/>
          <w:spacing w:val="-11"/>
          <w:sz w:val="24"/>
          <w:szCs w:val="24"/>
        </w:rPr>
        <w:t xml:space="preserve"> </w:t>
      </w:r>
      <w:r w:rsidRPr="00DA33F5">
        <w:rPr>
          <w:rFonts w:ascii="Arial" w:hAnsi="Arial" w:cs="Arial"/>
          <w:sz w:val="24"/>
          <w:szCs w:val="24"/>
        </w:rPr>
        <w:t>информационные</w:t>
      </w:r>
      <w:r>
        <w:rPr>
          <w:rFonts w:ascii="Arial" w:hAnsi="Arial" w:cs="Arial"/>
          <w:spacing w:val="-68"/>
          <w:sz w:val="24"/>
          <w:szCs w:val="24"/>
        </w:rPr>
        <w:t xml:space="preserve"> </w:t>
      </w:r>
      <w:r w:rsidRPr="00DA33F5">
        <w:rPr>
          <w:rFonts w:ascii="Arial" w:hAnsi="Arial" w:cs="Arial"/>
          <w:sz w:val="24"/>
          <w:szCs w:val="24"/>
        </w:rPr>
        <w:t>системы,</w:t>
      </w:r>
      <w:r>
        <w:rPr>
          <w:rFonts w:ascii="Arial" w:hAnsi="Arial" w:cs="Arial"/>
          <w:spacing w:val="1"/>
          <w:sz w:val="24"/>
          <w:szCs w:val="24"/>
        </w:rPr>
        <w:t xml:space="preserve"> </w:t>
      </w:r>
      <w:r w:rsidRPr="00DA33F5">
        <w:rPr>
          <w:rFonts w:ascii="Arial" w:hAnsi="Arial" w:cs="Arial"/>
          <w:sz w:val="24"/>
          <w:szCs w:val="24"/>
        </w:rPr>
        <w:t>которые</w:t>
      </w:r>
      <w:r>
        <w:rPr>
          <w:rFonts w:ascii="Arial" w:hAnsi="Arial" w:cs="Arial"/>
          <w:spacing w:val="1"/>
          <w:sz w:val="24"/>
          <w:szCs w:val="24"/>
        </w:rPr>
        <w:t xml:space="preserve"> </w:t>
      </w:r>
      <w:r w:rsidRPr="00DA33F5">
        <w:rPr>
          <w:rFonts w:ascii="Arial" w:hAnsi="Arial" w:cs="Arial"/>
          <w:sz w:val="24"/>
          <w:szCs w:val="24"/>
        </w:rPr>
        <w:t>должны</w:t>
      </w:r>
      <w:r>
        <w:rPr>
          <w:rFonts w:ascii="Arial" w:hAnsi="Arial" w:cs="Arial"/>
          <w:spacing w:val="1"/>
          <w:sz w:val="24"/>
          <w:szCs w:val="24"/>
        </w:rPr>
        <w:t xml:space="preserve"> </w:t>
      </w:r>
      <w:r w:rsidRPr="00DA33F5">
        <w:rPr>
          <w:rFonts w:ascii="Arial" w:hAnsi="Arial" w:cs="Arial"/>
          <w:sz w:val="24"/>
          <w:szCs w:val="24"/>
        </w:rPr>
        <w:t>быть</w:t>
      </w:r>
      <w:r>
        <w:rPr>
          <w:rFonts w:ascii="Arial" w:hAnsi="Arial" w:cs="Arial"/>
          <w:spacing w:val="1"/>
          <w:sz w:val="24"/>
          <w:szCs w:val="24"/>
        </w:rPr>
        <w:t xml:space="preserve"> </w:t>
      </w:r>
      <w:r w:rsidRPr="00DA33F5">
        <w:rPr>
          <w:rFonts w:ascii="Arial" w:hAnsi="Arial" w:cs="Arial"/>
          <w:sz w:val="24"/>
          <w:szCs w:val="24"/>
        </w:rPr>
        <w:t>интегрированы</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единой</w:t>
      </w:r>
      <w:r>
        <w:rPr>
          <w:rFonts w:ascii="Arial" w:hAnsi="Arial" w:cs="Arial"/>
          <w:spacing w:val="1"/>
          <w:sz w:val="24"/>
          <w:szCs w:val="24"/>
        </w:rPr>
        <w:t xml:space="preserve"> </w:t>
      </w:r>
      <w:r w:rsidRPr="00DA33F5">
        <w:rPr>
          <w:rFonts w:ascii="Arial" w:hAnsi="Arial" w:cs="Arial"/>
          <w:sz w:val="24"/>
          <w:szCs w:val="24"/>
        </w:rPr>
        <w:t>информационной</w:t>
      </w:r>
      <w:r>
        <w:rPr>
          <w:rFonts w:ascii="Arial" w:hAnsi="Arial" w:cs="Arial"/>
          <w:spacing w:val="1"/>
          <w:sz w:val="24"/>
          <w:szCs w:val="24"/>
        </w:rPr>
        <w:t xml:space="preserve"> </w:t>
      </w:r>
      <w:r w:rsidRPr="00DA33F5">
        <w:rPr>
          <w:rFonts w:ascii="Arial" w:hAnsi="Arial" w:cs="Arial"/>
          <w:sz w:val="24"/>
          <w:szCs w:val="24"/>
        </w:rPr>
        <w:t>системой</w:t>
      </w:r>
      <w:r>
        <w:rPr>
          <w:rFonts w:ascii="Arial" w:hAnsi="Arial" w:cs="Arial"/>
          <w:spacing w:val="-1"/>
          <w:sz w:val="24"/>
          <w:szCs w:val="24"/>
        </w:rPr>
        <w:t xml:space="preserve"> </w:t>
      </w:r>
      <w:r w:rsidRPr="00DA33F5">
        <w:rPr>
          <w:rFonts w:ascii="Arial" w:hAnsi="Arial" w:cs="Arial"/>
          <w:sz w:val="24"/>
          <w:szCs w:val="24"/>
        </w:rPr>
        <w:t>жилищного</w:t>
      </w:r>
      <w:r>
        <w:rPr>
          <w:rFonts w:ascii="Arial" w:hAnsi="Arial" w:cs="Arial"/>
          <w:spacing w:val="1"/>
          <w:sz w:val="24"/>
          <w:szCs w:val="24"/>
        </w:rPr>
        <w:t xml:space="preserve"> </w:t>
      </w:r>
      <w:r w:rsidRPr="00DA33F5">
        <w:rPr>
          <w:rFonts w:ascii="Arial" w:hAnsi="Arial" w:cs="Arial"/>
          <w:sz w:val="24"/>
          <w:szCs w:val="24"/>
        </w:rPr>
        <w:t>строительства.</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10" w:name="_Toc131517792"/>
      <w:r w:rsidRPr="00DA33F5">
        <w:rPr>
          <w:rFonts w:ascii="Arial" w:hAnsi="Arial" w:cs="Arial"/>
          <w:sz w:val="24"/>
          <w:szCs w:val="24"/>
        </w:rPr>
        <w:t>Иные</w:t>
      </w:r>
      <w:r>
        <w:rPr>
          <w:rFonts w:ascii="Arial" w:hAnsi="Arial" w:cs="Arial"/>
          <w:sz w:val="24"/>
          <w:szCs w:val="24"/>
        </w:rPr>
        <w:t xml:space="preserve"> </w:t>
      </w:r>
      <w:r w:rsidRPr="00DA33F5">
        <w:rPr>
          <w:rFonts w:ascii="Arial" w:hAnsi="Arial" w:cs="Arial"/>
          <w:sz w:val="24"/>
          <w:szCs w:val="24"/>
        </w:rPr>
        <w:t>требования,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DA33F5">
        <w:rPr>
          <w:rFonts w:ascii="Arial" w:hAnsi="Arial" w:cs="Arial"/>
          <w:sz w:val="24"/>
          <w:szCs w:val="24"/>
        </w:rPr>
        <w:t>числе</w:t>
      </w:r>
      <w:r>
        <w:rPr>
          <w:rFonts w:ascii="Arial" w:hAnsi="Arial" w:cs="Arial"/>
          <w:sz w:val="24"/>
          <w:szCs w:val="24"/>
        </w:rPr>
        <w:t xml:space="preserve"> </w:t>
      </w:r>
      <w:r w:rsidRPr="00DA33F5">
        <w:rPr>
          <w:rFonts w:ascii="Arial" w:hAnsi="Arial" w:cs="Arial"/>
          <w:sz w:val="24"/>
          <w:szCs w:val="24"/>
        </w:rPr>
        <w:t>учитывающие</w:t>
      </w:r>
      <w:r>
        <w:rPr>
          <w:rFonts w:ascii="Arial" w:hAnsi="Arial" w:cs="Arial"/>
          <w:sz w:val="24"/>
          <w:szCs w:val="24"/>
        </w:rPr>
        <w:t xml:space="preserve"> </w:t>
      </w:r>
      <w:r w:rsidRPr="00DA33F5">
        <w:rPr>
          <w:rFonts w:ascii="Arial" w:hAnsi="Arial" w:cs="Arial"/>
          <w:sz w:val="24"/>
          <w:szCs w:val="24"/>
        </w:rPr>
        <w:t>особенности</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многофункциональных</w:t>
      </w:r>
      <w:r>
        <w:rPr>
          <w:rFonts w:ascii="Arial" w:hAnsi="Arial" w:cs="Arial"/>
          <w:sz w:val="24"/>
          <w:szCs w:val="24"/>
        </w:rPr>
        <w:t xml:space="preserve"> </w:t>
      </w:r>
      <w:r w:rsidRPr="00DA33F5">
        <w:rPr>
          <w:rFonts w:ascii="Arial" w:hAnsi="Arial" w:cs="Arial"/>
          <w:sz w:val="24"/>
          <w:szCs w:val="24"/>
        </w:rPr>
        <w:t>центрах,</w:t>
      </w:r>
      <w:r>
        <w:rPr>
          <w:rFonts w:ascii="Arial" w:hAnsi="Arial" w:cs="Arial"/>
          <w:spacing w:val="-67"/>
          <w:sz w:val="24"/>
          <w:szCs w:val="24"/>
        </w:rPr>
        <w:t xml:space="preserve"> </w:t>
      </w:r>
      <w:r w:rsidRPr="00DA33F5">
        <w:rPr>
          <w:rFonts w:ascii="Arial" w:hAnsi="Arial" w:cs="Arial"/>
          <w:sz w:val="24"/>
          <w:szCs w:val="24"/>
        </w:rPr>
        <w:t>особенности</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экстерриториальному</w:t>
      </w:r>
      <w:r>
        <w:rPr>
          <w:rFonts w:ascii="Arial" w:hAnsi="Arial" w:cs="Arial"/>
          <w:sz w:val="24"/>
          <w:szCs w:val="24"/>
        </w:rPr>
        <w:t xml:space="preserve"> </w:t>
      </w:r>
      <w:r w:rsidRPr="00DA33F5">
        <w:rPr>
          <w:rFonts w:ascii="Arial" w:hAnsi="Arial" w:cs="Arial"/>
          <w:sz w:val="24"/>
          <w:szCs w:val="24"/>
        </w:rPr>
        <w:t>принципу</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особенности</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муниципальной</w:t>
      </w:r>
      <w:r>
        <w:rPr>
          <w:rFonts w:ascii="Arial" w:hAnsi="Arial" w:cs="Arial"/>
          <w:spacing w:val="-2"/>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форме</w:t>
      </w:r>
      <w:bookmarkEnd w:id="10"/>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9"/>
        </w:numPr>
        <w:tabs>
          <w:tab w:val="left" w:pos="1325"/>
        </w:tabs>
        <w:autoSpaceDE w:val="0"/>
        <w:autoSpaceDN w:val="0"/>
        <w:ind w:left="0" w:firstLine="720"/>
        <w:contextualSpacing w:val="0"/>
        <w:jc w:val="both"/>
        <w:rPr>
          <w:rFonts w:ascii="Arial" w:hAnsi="Arial" w:cs="Arial"/>
        </w:rPr>
      </w:pPr>
      <w:r w:rsidRPr="00DA33F5">
        <w:rPr>
          <w:rFonts w:ascii="Arial" w:hAnsi="Arial" w:cs="Arial"/>
        </w:rPr>
        <w:t>Документы,</w:t>
      </w:r>
      <w:r>
        <w:rPr>
          <w:rFonts w:ascii="Arial" w:hAnsi="Arial" w:cs="Arial"/>
        </w:rPr>
        <w:t xml:space="preserve"> </w:t>
      </w:r>
      <w:r w:rsidRPr="00DA33F5">
        <w:rPr>
          <w:rFonts w:ascii="Arial" w:hAnsi="Arial" w:cs="Arial"/>
        </w:rPr>
        <w:t>прилагаемые</w:t>
      </w:r>
      <w:r>
        <w:rPr>
          <w:rFonts w:ascii="Arial" w:hAnsi="Arial" w:cs="Arial"/>
        </w:rPr>
        <w:t xml:space="preserve"> </w:t>
      </w:r>
      <w:r w:rsidRPr="00DA33F5">
        <w:rPr>
          <w:rFonts w:ascii="Arial" w:hAnsi="Arial" w:cs="Arial"/>
        </w:rPr>
        <w:t>заявителем</w:t>
      </w:r>
      <w:r>
        <w:rPr>
          <w:rFonts w:ascii="Arial" w:hAnsi="Arial" w:cs="Arial"/>
        </w:rPr>
        <w:t xml:space="preserve"> </w:t>
      </w:r>
      <w:r w:rsidRPr="00DA33F5">
        <w:rPr>
          <w:rFonts w:ascii="Arial" w:hAnsi="Arial" w:cs="Arial"/>
        </w:rPr>
        <w:t>к</w:t>
      </w:r>
      <w:r>
        <w:rPr>
          <w:rFonts w:ascii="Arial" w:hAnsi="Arial" w:cs="Arial"/>
        </w:rPr>
        <w:t xml:space="preserve"> </w:t>
      </w:r>
      <w:r w:rsidRPr="00DA33F5">
        <w:rPr>
          <w:rFonts w:ascii="Arial" w:hAnsi="Arial" w:cs="Arial"/>
        </w:rPr>
        <w:t>заявлению</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выдаче</w:t>
      </w:r>
      <w:r>
        <w:rPr>
          <w:rFonts w:ascii="Arial" w:hAnsi="Arial" w:cs="Arial"/>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заявлению</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внесении</w:t>
      </w:r>
      <w:r>
        <w:rPr>
          <w:rFonts w:ascii="Arial" w:hAnsi="Arial" w:cs="Arial"/>
          <w:spacing w:val="1"/>
        </w:rPr>
        <w:t xml:space="preserve"> </w:t>
      </w:r>
      <w:r w:rsidRPr="00DA33F5">
        <w:rPr>
          <w:rFonts w:ascii="Arial" w:hAnsi="Arial" w:cs="Arial"/>
        </w:rPr>
        <w:t>изменений,</w:t>
      </w:r>
      <w:r>
        <w:rPr>
          <w:rFonts w:ascii="Arial" w:hAnsi="Arial" w:cs="Arial"/>
          <w:spacing w:val="1"/>
        </w:rPr>
        <w:t xml:space="preserve"> </w:t>
      </w:r>
      <w:r w:rsidRPr="00DA33F5">
        <w:rPr>
          <w:rFonts w:ascii="Arial" w:hAnsi="Arial" w:cs="Arial"/>
        </w:rPr>
        <w:t>уведомлению,</w:t>
      </w:r>
      <w:r>
        <w:rPr>
          <w:rFonts w:ascii="Arial" w:hAnsi="Arial" w:cs="Arial"/>
          <w:spacing w:val="1"/>
        </w:rPr>
        <w:t xml:space="preserve"> </w:t>
      </w:r>
      <w:r w:rsidRPr="00DA33F5">
        <w:rPr>
          <w:rFonts w:ascii="Arial" w:hAnsi="Arial" w:cs="Arial"/>
        </w:rPr>
        <w:t>представляемые</w:t>
      </w:r>
      <w:r>
        <w:rPr>
          <w:rFonts w:ascii="Arial" w:hAnsi="Arial" w:cs="Arial"/>
          <w:spacing w:val="-2"/>
        </w:rPr>
        <w:t xml:space="preserve"> </w:t>
      </w:r>
      <w:r w:rsidRPr="00DA33F5">
        <w:rPr>
          <w:rFonts w:ascii="Arial" w:hAnsi="Arial" w:cs="Arial"/>
        </w:rPr>
        <w:t>в</w:t>
      </w:r>
      <w:r>
        <w:rPr>
          <w:rFonts w:ascii="Arial" w:hAnsi="Arial" w:cs="Arial"/>
          <w:spacing w:val="-2"/>
        </w:rPr>
        <w:t xml:space="preserve"> </w:t>
      </w:r>
      <w:r w:rsidRPr="00DA33F5">
        <w:rPr>
          <w:rFonts w:ascii="Arial" w:hAnsi="Arial" w:cs="Arial"/>
        </w:rPr>
        <w:t>электронной</w:t>
      </w:r>
      <w:r>
        <w:rPr>
          <w:rFonts w:ascii="Arial" w:hAnsi="Arial" w:cs="Arial"/>
          <w:spacing w:val="-1"/>
        </w:rPr>
        <w:t xml:space="preserve"> </w:t>
      </w:r>
      <w:r w:rsidRPr="00DA33F5">
        <w:rPr>
          <w:rFonts w:ascii="Arial" w:hAnsi="Arial" w:cs="Arial"/>
        </w:rPr>
        <w:t>форме,</w:t>
      </w:r>
      <w:r>
        <w:rPr>
          <w:rFonts w:ascii="Arial" w:hAnsi="Arial" w:cs="Arial"/>
          <w:spacing w:val="-1"/>
        </w:rPr>
        <w:t xml:space="preserve"> </w:t>
      </w:r>
      <w:r w:rsidRPr="00DA33F5">
        <w:rPr>
          <w:rFonts w:ascii="Arial" w:hAnsi="Arial" w:cs="Arial"/>
        </w:rPr>
        <w:t>направляются</w:t>
      </w:r>
      <w:r>
        <w:rPr>
          <w:rFonts w:ascii="Arial" w:hAnsi="Arial" w:cs="Arial"/>
          <w:spacing w:val="-1"/>
        </w:rPr>
        <w:t xml:space="preserve"> </w:t>
      </w:r>
      <w:r w:rsidRPr="00DA33F5">
        <w:rPr>
          <w:rFonts w:ascii="Arial" w:hAnsi="Arial" w:cs="Arial"/>
        </w:rPr>
        <w:t>в</w:t>
      </w:r>
      <w:r>
        <w:rPr>
          <w:rFonts w:ascii="Arial" w:hAnsi="Arial" w:cs="Arial"/>
          <w:spacing w:val="-3"/>
        </w:rPr>
        <w:t xml:space="preserve"> </w:t>
      </w:r>
      <w:r w:rsidRPr="00DA33F5">
        <w:rPr>
          <w:rFonts w:ascii="Arial" w:hAnsi="Arial" w:cs="Arial"/>
        </w:rPr>
        <w:t>следующих</w:t>
      </w:r>
      <w:r>
        <w:rPr>
          <w:rFonts w:ascii="Arial" w:hAnsi="Arial" w:cs="Arial"/>
        </w:rPr>
        <w:t xml:space="preserve"> </w:t>
      </w:r>
      <w:r w:rsidRPr="00DA33F5">
        <w:rPr>
          <w:rFonts w:ascii="Arial" w:hAnsi="Arial" w:cs="Arial"/>
        </w:rPr>
        <w:t>форматах:</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pacing w:val="1"/>
          <w:sz w:val="24"/>
          <w:szCs w:val="24"/>
        </w:rPr>
        <w:t xml:space="preserve"> </w:t>
      </w:r>
      <w:proofErr w:type="spellStart"/>
      <w:r w:rsidRPr="00DA33F5">
        <w:rPr>
          <w:rFonts w:ascii="Arial" w:hAnsi="Arial" w:cs="Arial"/>
          <w:sz w:val="24"/>
          <w:szCs w:val="24"/>
        </w:rPr>
        <w:t>xml</w:t>
      </w:r>
      <w:proofErr w:type="spellEnd"/>
      <w:r>
        <w:rPr>
          <w:rFonts w:ascii="Arial" w:hAnsi="Arial" w:cs="Arial"/>
          <w:spacing w:val="1"/>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отношении</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pacing w:val="1"/>
          <w:sz w:val="24"/>
          <w:szCs w:val="24"/>
        </w:rPr>
        <w:t xml:space="preserve"> </w:t>
      </w:r>
      <w:r w:rsidRPr="00DA33F5">
        <w:rPr>
          <w:rFonts w:ascii="Arial" w:hAnsi="Arial" w:cs="Arial"/>
          <w:sz w:val="24"/>
          <w:szCs w:val="24"/>
        </w:rPr>
        <w:t>утверждены</w:t>
      </w:r>
      <w:r>
        <w:rPr>
          <w:rFonts w:ascii="Arial" w:hAnsi="Arial" w:cs="Arial"/>
          <w:spacing w:val="1"/>
          <w:sz w:val="24"/>
          <w:szCs w:val="24"/>
        </w:rPr>
        <w:t xml:space="preserve"> </w:t>
      </w:r>
      <w:r w:rsidRPr="00DA33F5">
        <w:rPr>
          <w:rFonts w:ascii="Arial" w:hAnsi="Arial" w:cs="Arial"/>
          <w:sz w:val="24"/>
          <w:szCs w:val="24"/>
        </w:rPr>
        <w:t>формы</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требования</w:t>
      </w:r>
      <w:r>
        <w:rPr>
          <w:rFonts w:ascii="Arial" w:hAnsi="Arial" w:cs="Arial"/>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формированию</w:t>
      </w:r>
      <w:r>
        <w:rPr>
          <w:rFonts w:ascii="Arial" w:hAnsi="Arial" w:cs="Arial"/>
          <w:sz w:val="24"/>
          <w:szCs w:val="24"/>
        </w:rPr>
        <w:t xml:space="preserve"> </w:t>
      </w:r>
      <w:r w:rsidRPr="00DA33F5">
        <w:rPr>
          <w:rFonts w:ascii="Arial" w:hAnsi="Arial" w:cs="Arial"/>
          <w:sz w:val="24"/>
          <w:szCs w:val="24"/>
        </w:rPr>
        <w:t>электронных</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виде</w:t>
      </w:r>
      <w:r>
        <w:rPr>
          <w:rFonts w:ascii="Arial" w:hAnsi="Arial" w:cs="Arial"/>
          <w:sz w:val="24"/>
          <w:szCs w:val="24"/>
        </w:rPr>
        <w:t xml:space="preserve"> </w:t>
      </w:r>
      <w:r w:rsidRPr="00DA33F5">
        <w:rPr>
          <w:rFonts w:ascii="Arial" w:hAnsi="Arial" w:cs="Arial"/>
          <w:sz w:val="24"/>
          <w:szCs w:val="24"/>
        </w:rPr>
        <w:t>файлов</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формате</w:t>
      </w:r>
      <w:r>
        <w:rPr>
          <w:rFonts w:ascii="Arial" w:hAnsi="Arial" w:cs="Arial"/>
          <w:spacing w:val="1"/>
          <w:sz w:val="24"/>
          <w:szCs w:val="24"/>
        </w:rPr>
        <w:t xml:space="preserve"> </w:t>
      </w:r>
      <w:proofErr w:type="spellStart"/>
      <w:r w:rsidRPr="00DA33F5">
        <w:rPr>
          <w:rFonts w:ascii="Arial" w:hAnsi="Arial" w:cs="Arial"/>
          <w:sz w:val="24"/>
          <w:szCs w:val="24"/>
        </w:rPr>
        <w:t>xml</w:t>
      </w:r>
      <w:proofErr w:type="spellEnd"/>
      <w:r w:rsidRPr="00DA33F5">
        <w:rPr>
          <w:rFonts w:ascii="Arial" w:hAnsi="Arial" w:cs="Arial"/>
          <w:sz w:val="24"/>
          <w:szCs w:val="24"/>
        </w:rPr>
        <w:t>;</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pacing w:val="-12"/>
          <w:sz w:val="24"/>
          <w:szCs w:val="24"/>
        </w:rPr>
        <w:t xml:space="preserve"> </w:t>
      </w:r>
      <w:proofErr w:type="spellStart"/>
      <w:r w:rsidRPr="00DA33F5">
        <w:rPr>
          <w:rFonts w:ascii="Arial" w:hAnsi="Arial" w:cs="Arial"/>
          <w:sz w:val="24"/>
          <w:szCs w:val="24"/>
        </w:rPr>
        <w:t>doc</w:t>
      </w:r>
      <w:proofErr w:type="spellEnd"/>
      <w:r w:rsidRPr="00DA33F5">
        <w:rPr>
          <w:rFonts w:ascii="Arial" w:hAnsi="Arial" w:cs="Arial"/>
          <w:sz w:val="24"/>
          <w:szCs w:val="24"/>
        </w:rPr>
        <w:t>,</w:t>
      </w:r>
      <w:r>
        <w:rPr>
          <w:rFonts w:ascii="Arial" w:hAnsi="Arial" w:cs="Arial"/>
          <w:spacing w:val="-15"/>
          <w:sz w:val="24"/>
          <w:szCs w:val="24"/>
        </w:rPr>
        <w:t xml:space="preserve"> </w:t>
      </w:r>
      <w:proofErr w:type="spellStart"/>
      <w:r w:rsidRPr="00DA33F5">
        <w:rPr>
          <w:rFonts w:ascii="Arial" w:hAnsi="Arial" w:cs="Arial"/>
          <w:sz w:val="24"/>
          <w:szCs w:val="24"/>
        </w:rPr>
        <w:t>docx</w:t>
      </w:r>
      <w:proofErr w:type="spellEnd"/>
      <w:r w:rsidRPr="00DA33F5">
        <w:rPr>
          <w:rFonts w:ascii="Arial" w:hAnsi="Arial" w:cs="Arial"/>
          <w:sz w:val="24"/>
          <w:szCs w:val="24"/>
        </w:rPr>
        <w:t>,</w:t>
      </w:r>
      <w:r>
        <w:rPr>
          <w:rFonts w:ascii="Arial" w:hAnsi="Arial" w:cs="Arial"/>
          <w:spacing w:val="-15"/>
          <w:sz w:val="24"/>
          <w:szCs w:val="24"/>
        </w:rPr>
        <w:t xml:space="preserve"> </w:t>
      </w:r>
      <w:proofErr w:type="spellStart"/>
      <w:r w:rsidRPr="00DA33F5">
        <w:rPr>
          <w:rFonts w:ascii="Arial" w:hAnsi="Arial" w:cs="Arial"/>
          <w:sz w:val="24"/>
          <w:szCs w:val="24"/>
        </w:rPr>
        <w:t>odt</w:t>
      </w:r>
      <w:proofErr w:type="spellEnd"/>
      <w:r>
        <w:rPr>
          <w:rFonts w:ascii="Arial" w:hAnsi="Arial" w:cs="Arial"/>
          <w:spacing w:val="-9"/>
          <w:sz w:val="24"/>
          <w:szCs w:val="24"/>
        </w:rPr>
        <w:t xml:space="preserve"> </w:t>
      </w:r>
      <w:r w:rsidRPr="00DA33F5">
        <w:rPr>
          <w:rFonts w:ascii="Arial" w:hAnsi="Arial" w:cs="Arial"/>
          <w:sz w:val="24"/>
          <w:szCs w:val="24"/>
        </w:rPr>
        <w:t>-</w:t>
      </w:r>
      <w:r>
        <w:rPr>
          <w:rFonts w:ascii="Arial" w:hAnsi="Arial" w:cs="Arial"/>
          <w:spacing w:val="-12"/>
          <w:sz w:val="24"/>
          <w:szCs w:val="24"/>
        </w:rPr>
        <w:t xml:space="preserve"> </w:t>
      </w:r>
      <w:r w:rsidRPr="00DA33F5">
        <w:rPr>
          <w:rFonts w:ascii="Arial" w:hAnsi="Arial" w:cs="Arial"/>
          <w:sz w:val="24"/>
          <w:szCs w:val="24"/>
        </w:rPr>
        <w:t>для</w:t>
      </w:r>
      <w:r>
        <w:rPr>
          <w:rFonts w:ascii="Arial" w:hAnsi="Arial" w:cs="Arial"/>
          <w:spacing w:val="-12"/>
          <w:sz w:val="24"/>
          <w:szCs w:val="24"/>
        </w:rPr>
        <w:t xml:space="preserve"> </w:t>
      </w:r>
      <w:r w:rsidRPr="00DA33F5">
        <w:rPr>
          <w:rFonts w:ascii="Arial" w:hAnsi="Arial" w:cs="Arial"/>
          <w:sz w:val="24"/>
          <w:szCs w:val="24"/>
        </w:rPr>
        <w:t>документов</w:t>
      </w:r>
      <w:r>
        <w:rPr>
          <w:rFonts w:ascii="Arial" w:hAnsi="Arial" w:cs="Arial"/>
          <w:spacing w:val="-13"/>
          <w:sz w:val="24"/>
          <w:szCs w:val="24"/>
        </w:rPr>
        <w:t xml:space="preserve"> </w:t>
      </w:r>
      <w:r w:rsidRPr="00DA33F5">
        <w:rPr>
          <w:rFonts w:ascii="Arial" w:hAnsi="Arial" w:cs="Arial"/>
          <w:sz w:val="24"/>
          <w:szCs w:val="24"/>
        </w:rPr>
        <w:t>с</w:t>
      </w:r>
      <w:r>
        <w:rPr>
          <w:rFonts w:ascii="Arial" w:hAnsi="Arial" w:cs="Arial"/>
          <w:spacing w:val="-11"/>
          <w:sz w:val="24"/>
          <w:szCs w:val="24"/>
        </w:rPr>
        <w:t xml:space="preserve"> </w:t>
      </w:r>
      <w:r w:rsidRPr="00DA33F5">
        <w:rPr>
          <w:rFonts w:ascii="Arial" w:hAnsi="Arial" w:cs="Arial"/>
          <w:sz w:val="24"/>
          <w:szCs w:val="24"/>
        </w:rPr>
        <w:t>текстовым</w:t>
      </w:r>
      <w:r>
        <w:rPr>
          <w:rFonts w:ascii="Arial" w:hAnsi="Arial" w:cs="Arial"/>
          <w:spacing w:val="-12"/>
          <w:sz w:val="24"/>
          <w:szCs w:val="24"/>
        </w:rPr>
        <w:t xml:space="preserve"> </w:t>
      </w:r>
      <w:r w:rsidRPr="00DA33F5">
        <w:rPr>
          <w:rFonts w:ascii="Arial" w:hAnsi="Arial" w:cs="Arial"/>
          <w:sz w:val="24"/>
          <w:szCs w:val="24"/>
        </w:rPr>
        <w:t>содержанием,</w:t>
      </w:r>
      <w:r>
        <w:rPr>
          <w:rFonts w:ascii="Arial" w:hAnsi="Arial" w:cs="Arial"/>
          <w:spacing w:val="-13"/>
          <w:sz w:val="24"/>
          <w:szCs w:val="24"/>
        </w:rPr>
        <w:t xml:space="preserve"> </w:t>
      </w:r>
      <w:r w:rsidRPr="00DA33F5">
        <w:rPr>
          <w:rFonts w:ascii="Arial" w:hAnsi="Arial" w:cs="Arial"/>
          <w:sz w:val="24"/>
          <w:szCs w:val="24"/>
        </w:rPr>
        <w:t>не</w:t>
      </w:r>
      <w:r>
        <w:rPr>
          <w:rFonts w:ascii="Arial" w:hAnsi="Arial" w:cs="Arial"/>
          <w:spacing w:val="-12"/>
          <w:sz w:val="24"/>
          <w:szCs w:val="24"/>
        </w:rPr>
        <w:t xml:space="preserve"> </w:t>
      </w:r>
      <w:r w:rsidRPr="00DA33F5">
        <w:rPr>
          <w:rFonts w:ascii="Arial" w:hAnsi="Arial" w:cs="Arial"/>
          <w:sz w:val="24"/>
          <w:szCs w:val="24"/>
        </w:rPr>
        <w:t>включающим</w:t>
      </w:r>
      <w:r>
        <w:rPr>
          <w:rFonts w:ascii="Arial" w:hAnsi="Arial" w:cs="Arial"/>
          <w:spacing w:val="-67"/>
          <w:sz w:val="24"/>
          <w:szCs w:val="24"/>
        </w:rPr>
        <w:t xml:space="preserve"> </w:t>
      </w:r>
      <w:r w:rsidRPr="00DA33F5">
        <w:rPr>
          <w:rFonts w:ascii="Arial" w:hAnsi="Arial" w:cs="Arial"/>
          <w:sz w:val="24"/>
          <w:szCs w:val="24"/>
        </w:rPr>
        <w:t>формулы</w:t>
      </w:r>
      <w:r>
        <w:rPr>
          <w:rFonts w:ascii="Arial" w:hAnsi="Arial" w:cs="Arial"/>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исключением</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указанных</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подпункте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настоящего</w:t>
      </w:r>
      <w:r>
        <w:rPr>
          <w:rFonts w:ascii="Arial" w:hAnsi="Arial" w:cs="Arial"/>
          <w:spacing w:val="1"/>
          <w:sz w:val="24"/>
          <w:szCs w:val="24"/>
        </w:rPr>
        <w:t xml:space="preserve"> </w:t>
      </w:r>
      <w:r w:rsidRPr="00DA33F5">
        <w:rPr>
          <w:rFonts w:ascii="Arial" w:hAnsi="Arial" w:cs="Arial"/>
          <w:sz w:val="24"/>
          <w:szCs w:val="24"/>
        </w:rPr>
        <w:t>пункта);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4"/>
          <w:sz w:val="24"/>
          <w:szCs w:val="24"/>
        </w:rPr>
        <w:t xml:space="preserve"> </w:t>
      </w:r>
      <w:proofErr w:type="spellStart"/>
      <w:r w:rsidRPr="00DA33F5">
        <w:rPr>
          <w:rFonts w:ascii="Arial" w:hAnsi="Arial" w:cs="Arial"/>
          <w:sz w:val="24"/>
          <w:szCs w:val="24"/>
        </w:rPr>
        <w:t>xls</w:t>
      </w:r>
      <w:proofErr w:type="spellEnd"/>
      <w:r w:rsidRPr="00DA33F5">
        <w:rPr>
          <w:rFonts w:ascii="Arial" w:hAnsi="Arial" w:cs="Arial"/>
          <w:sz w:val="24"/>
          <w:szCs w:val="24"/>
        </w:rPr>
        <w:t>,</w:t>
      </w:r>
      <w:r>
        <w:rPr>
          <w:rFonts w:ascii="Arial" w:hAnsi="Arial" w:cs="Arial"/>
          <w:spacing w:val="-3"/>
          <w:sz w:val="24"/>
          <w:szCs w:val="24"/>
        </w:rPr>
        <w:t xml:space="preserve"> </w:t>
      </w:r>
      <w:proofErr w:type="spellStart"/>
      <w:r w:rsidRPr="00DA33F5">
        <w:rPr>
          <w:rFonts w:ascii="Arial" w:hAnsi="Arial" w:cs="Arial"/>
          <w:sz w:val="24"/>
          <w:szCs w:val="24"/>
        </w:rPr>
        <w:t>xlsx</w:t>
      </w:r>
      <w:proofErr w:type="spellEnd"/>
      <w:r w:rsidRPr="00DA33F5">
        <w:rPr>
          <w:rFonts w:ascii="Arial" w:hAnsi="Arial" w:cs="Arial"/>
          <w:sz w:val="24"/>
          <w:szCs w:val="24"/>
        </w:rPr>
        <w:t>,</w:t>
      </w:r>
      <w:r>
        <w:rPr>
          <w:rFonts w:ascii="Arial" w:hAnsi="Arial" w:cs="Arial"/>
          <w:spacing w:val="-2"/>
          <w:sz w:val="24"/>
          <w:szCs w:val="24"/>
        </w:rPr>
        <w:t xml:space="preserve"> </w:t>
      </w:r>
      <w:proofErr w:type="spellStart"/>
      <w:r w:rsidRPr="00DA33F5">
        <w:rPr>
          <w:rFonts w:ascii="Arial" w:hAnsi="Arial" w:cs="Arial"/>
          <w:sz w:val="24"/>
          <w:szCs w:val="24"/>
        </w:rPr>
        <w:t>ods</w:t>
      </w:r>
      <w:proofErr w:type="spellEnd"/>
      <w:r>
        <w:rPr>
          <w:rFonts w:ascii="Arial" w:hAnsi="Arial" w:cs="Arial"/>
          <w:spacing w:val="-1"/>
          <w:sz w:val="24"/>
          <w:szCs w:val="24"/>
        </w:rPr>
        <w:t xml:space="preserve"> </w:t>
      </w:r>
      <w:r w:rsidRPr="00DA33F5">
        <w:rPr>
          <w:rFonts w:ascii="Arial" w:hAnsi="Arial" w:cs="Arial"/>
          <w:sz w:val="24"/>
          <w:szCs w:val="24"/>
        </w:rPr>
        <w:t>-</w:t>
      </w:r>
      <w:r>
        <w:rPr>
          <w:rFonts w:ascii="Arial" w:hAnsi="Arial" w:cs="Arial"/>
          <w:spacing w:val="-5"/>
          <w:sz w:val="24"/>
          <w:szCs w:val="24"/>
        </w:rPr>
        <w:t xml:space="preserve"> </w:t>
      </w:r>
      <w:r w:rsidRPr="00DA33F5">
        <w:rPr>
          <w:rFonts w:ascii="Arial" w:hAnsi="Arial" w:cs="Arial"/>
          <w:sz w:val="24"/>
          <w:szCs w:val="24"/>
        </w:rPr>
        <w:t>для</w:t>
      </w:r>
      <w:r>
        <w:rPr>
          <w:rFonts w:ascii="Arial" w:hAnsi="Arial" w:cs="Arial"/>
          <w:spacing w:val="-3"/>
          <w:sz w:val="24"/>
          <w:szCs w:val="24"/>
        </w:rPr>
        <w:t xml:space="preserve"> </w:t>
      </w:r>
      <w:r w:rsidRPr="00DA33F5">
        <w:rPr>
          <w:rFonts w:ascii="Arial" w:hAnsi="Arial" w:cs="Arial"/>
          <w:sz w:val="24"/>
          <w:szCs w:val="24"/>
        </w:rPr>
        <w:t>документов,</w:t>
      </w:r>
      <w:r>
        <w:rPr>
          <w:rFonts w:ascii="Arial" w:hAnsi="Arial" w:cs="Arial"/>
          <w:spacing w:val="-3"/>
          <w:sz w:val="24"/>
          <w:szCs w:val="24"/>
        </w:rPr>
        <w:t xml:space="preserve"> </w:t>
      </w:r>
      <w:r w:rsidRPr="00DA33F5">
        <w:rPr>
          <w:rFonts w:ascii="Arial" w:hAnsi="Arial" w:cs="Arial"/>
          <w:sz w:val="24"/>
          <w:szCs w:val="24"/>
        </w:rPr>
        <w:t>содержащих</w:t>
      </w:r>
      <w:r>
        <w:rPr>
          <w:rFonts w:ascii="Arial" w:hAnsi="Arial" w:cs="Arial"/>
          <w:spacing w:val="-1"/>
          <w:sz w:val="24"/>
          <w:szCs w:val="24"/>
        </w:rPr>
        <w:t xml:space="preserve"> </w:t>
      </w:r>
      <w:r w:rsidRPr="00DA33F5">
        <w:rPr>
          <w:rFonts w:ascii="Arial" w:hAnsi="Arial" w:cs="Arial"/>
          <w:sz w:val="24"/>
          <w:szCs w:val="24"/>
        </w:rPr>
        <w:t>расчеты;</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г)</w:t>
      </w:r>
      <w:r>
        <w:rPr>
          <w:rFonts w:ascii="Arial" w:hAnsi="Arial" w:cs="Arial"/>
          <w:sz w:val="24"/>
          <w:szCs w:val="24"/>
        </w:rPr>
        <w:t xml:space="preserve"> </w:t>
      </w:r>
      <w:proofErr w:type="spellStart"/>
      <w:r w:rsidRPr="00DA33F5">
        <w:rPr>
          <w:rFonts w:ascii="Arial" w:hAnsi="Arial" w:cs="Arial"/>
          <w:sz w:val="24"/>
          <w:szCs w:val="24"/>
        </w:rPr>
        <w:t>pdf</w:t>
      </w:r>
      <w:proofErr w:type="spellEnd"/>
      <w:r w:rsidRPr="00DA33F5">
        <w:rPr>
          <w:rFonts w:ascii="Arial" w:hAnsi="Arial" w:cs="Arial"/>
          <w:sz w:val="24"/>
          <w:szCs w:val="24"/>
        </w:rPr>
        <w:t>,</w:t>
      </w:r>
      <w:r>
        <w:rPr>
          <w:rFonts w:ascii="Arial" w:hAnsi="Arial" w:cs="Arial"/>
          <w:sz w:val="24"/>
          <w:szCs w:val="24"/>
        </w:rPr>
        <w:t xml:space="preserve"> </w:t>
      </w:r>
      <w:proofErr w:type="spellStart"/>
      <w:r w:rsidRPr="00DA33F5">
        <w:rPr>
          <w:rFonts w:ascii="Arial" w:hAnsi="Arial" w:cs="Arial"/>
          <w:sz w:val="24"/>
          <w:szCs w:val="24"/>
        </w:rPr>
        <w:t>jpg</w:t>
      </w:r>
      <w:proofErr w:type="spellEnd"/>
      <w:r w:rsidRPr="00DA33F5">
        <w:rPr>
          <w:rFonts w:ascii="Arial" w:hAnsi="Arial" w:cs="Arial"/>
          <w:sz w:val="24"/>
          <w:szCs w:val="24"/>
        </w:rPr>
        <w:t>,</w:t>
      </w:r>
      <w:r>
        <w:rPr>
          <w:rFonts w:ascii="Arial" w:hAnsi="Arial" w:cs="Arial"/>
          <w:sz w:val="24"/>
          <w:szCs w:val="24"/>
        </w:rPr>
        <w:t xml:space="preserve"> </w:t>
      </w:r>
      <w:proofErr w:type="spellStart"/>
      <w:r w:rsidRPr="00DA33F5">
        <w:rPr>
          <w:rFonts w:ascii="Arial" w:hAnsi="Arial" w:cs="Arial"/>
          <w:sz w:val="24"/>
          <w:szCs w:val="24"/>
        </w:rPr>
        <w:t>jpeg</w:t>
      </w:r>
      <w:proofErr w:type="spellEnd"/>
      <w:r w:rsidRPr="00DA33F5">
        <w:rPr>
          <w:rFonts w:ascii="Arial" w:hAnsi="Arial" w:cs="Arial"/>
          <w:sz w:val="24"/>
          <w:szCs w:val="24"/>
        </w:rPr>
        <w:t>,</w:t>
      </w:r>
      <w:r>
        <w:rPr>
          <w:rFonts w:ascii="Arial" w:hAnsi="Arial" w:cs="Arial"/>
          <w:sz w:val="24"/>
          <w:szCs w:val="24"/>
        </w:rPr>
        <w:t xml:space="preserve"> </w:t>
      </w:r>
      <w:proofErr w:type="spellStart"/>
      <w:r w:rsidRPr="00DA33F5">
        <w:rPr>
          <w:rFonts w:ascii="Arial" w:hAnsi="Arial" w:cs="Arial"/>
          <w:sz w:val="24"/>
          <w:szCs w:val="24"/>
        </w:rPr>
        <w:t>png</w:t>
      </w:r>
      <w:proofErr w:type="spellEnd"/>
      <w:r w:rsidRPr="00DA33F5">
        <w:rPr>
          <w:rFonts w:ascii="Arial" w:hAnsi="Arial" w:cs="Arial"/>
          <w:sz w:val="24"/>
          <w:szCs w:val="24"/>
        </w:rPr>
        <w:t>,</w:t>
      </w:r>
      <w:r>
        <w:rPr>
          <w:rFonts w:ascii="Arial" w:hAnsi="Arial" w:cs="Arial"/>
          <w:sz w:val="24"/>
          <w:szCs w:val="24"/>
        </w:rPr>
        <w:t xml:space="preserve"> </w:t>
      </w:r>
      <w:proofErr w:type="spellStart"/>
      <w:r w:rsidRPr="00DA33F5">
        <w:rPr>
          <w:rFonts w:ascii="Arial" w:hAnsi="Arial" w:cs="Arial"/>
          <w:sz w:val="24"/>
          <w:szCs w:val="24"/>
        </w:rPr>
        <w:t>bmp</w:t>
      </w:r>
      <w:proofErr w:type="spellEnd"/>
      <w:r w:rsidRPr="00DA33F5">
        <w:rPr>
          <w:rFonts w:ascii="Arial" w:hAnsi="Arial" w:cs="Arial"/>
          <w:sz w:val="24"/>
          <w:szCs w:val="24"/>
        </w:rPr>
        <w:t>,</w:t>
      </w:r>
      <w:r>
        <w:rPr>
          <w:rFonts w:ascii="Arial" w:hAnsi="Arial" w:cs="Arial"/>
          <w:sz w:val="24"/>
          <w:szCs w:val="24"/>
        </w:rPr>
        <w:t xml:space="preserve"> </w:t>
      </w:r>
      <w:proofErr w:type="spellStart"/>
      <w:r w:rsidRPr="00DA33F5">
        <w:rPr>
          <w:rFonts w:ascii="Arial" w:hAnsi="Arial" w:cs="Arial"/>
          <w:sz w:val="24"/>
          <w:szCs w:val="24"/>
        </w:rPr>
        <w:t>tiff</w:t>
      </w:r>
      <w:proofErr w:type="spellEnd"/>
      <w:r>
        <w:rPr>
          <w:rFonts w:ascii="Arial" w:hAnsi="Arial" w:cs="Arial"/>
          <w:sz w:val="24"/>
          <w:szCs w:val="24"/>
        </w:rPr>
        <w:t xml:space="preserve"> </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текстовым</w:t>
      </w:r>
      <w:r>
        <w:rPr>
          <w:rFonts w:ascii="Arial" w:hAnsi="Arial" w:cs="Arial"/>
          <w:sz w:val="24"/>
          <w:szCs w:val="24"/>
        </w:rPr>
        <w:t xml:space="preserve"> </w:t>
      </w:r>
      <w:r w:rsidRPr="00DA33F5">
        <w:rPr>
          <w:rFonts w:ascii="Arial" w:hAnsi="Arial" w:cs="Arial"/>
          <w:sz w:val="24"/>
          <w:szCs w:val="24"/>
        </w:rPr>
        <w:t>содержанием,</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том</w:t>
      </w:r>
      <w:r>
        <w:rPr>
          <w:rFonts w:ascii="Arial" w:hAnsi="Arial" w:cs="Arial"/>
          <w:spacing w:val="1"/>
          <w:sz w:val="24"/>
          <w:szCs w:val="24"/>
        </w:rPr>
        <w:t xml:space="preserve"> </w:t>
      </w:r>
      <w:r w:rsidRPr="00DA33F5">
        <w:rPr>
          <w:rFonts w:ascii="Arial" w:hAnsi="Arial" w:cs="Arial"/>
          <w:sz w:val="24"/>
          <w:szCs w:val="24"/>
        </w:rPr>
        <w:t>числе</w:t>
      </w:r>
      <w:r>
        <w:rPr>
          <w:rFonts w:ascii="Arial" w:hAnsi="Arial" w:cs="Arial"/>
          <w:spacing w:val="1"/>
          <w:sz w:val="24"/>
          <w:szCs w:val="24"/>
        </w:rPr>
        <w:t xml:space="preserve"> </w:t>
      </w:r>
      <w:r w:rsidRPr="00DA33F5">
        <w:rPr>
          <w:rFonts w:ascii="Arial" w:hAnsi="Arial" w:cs="Arial"/>
          <w:sz w:val="24"/>
          <w:szCs w:val="24"/>
        </w:rPr>
        <w:t>включающих</w:t>
      </w:r>
      <w:r>
        <w:rPr>
          <w:rFonts w:ascii="Arial" w:hAnsi="Arial" w:cs="Arial"/>
          <w:spacing w:val="1"/>
          <w:sz w:val="24"/>
          <w:szCs w:val="24"/>
        </w:rPr>
        <w:t xml:space="preserve"> </w:t>
      </w:r>
      <w:r w:rsidRPr="00DA33F5">
        <w:rPr>
          <w:rFonts w:ascii="Arial" w:hAnsi="Arial" w:cs="Arial"/>
          <w:sz w:val="24"/>
          <w:szCs w:val="24"/>
        </w:rPr>
        <w:t>формулы</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графические</w:t>
      </w:r>
      <w:r>
        <w:rPr>
          <w:rFonts w:ascii="Arial" w:hAnsi="Arial" w:cs="Arial"/>
          <w:spacing w:val="1"/>
          <w:sz w:val="24"/>
          <w:szCs w:val="24"/>
        </w:rPr>
        <w:t xml:space="preserve"> </w:t>
      </w:r>
      <w:r w:rsidRPr="00DA33F5">
        <w:rPr>
          <w:rFonts w:ascii="Arial" w:hAnsi="Arial" w:cs="Arial"/>
          <w:sz w:val="24"/>
          <w:szCs w:val="24"/>
        </w:rPr>
        <w:t>изображения</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исключением</w:t>
      </w:r>
      <w:r>
        <w:rPr>
          <w:rFonts w:ascii="Arial" w:hAnsi="Arial" w:cs="Arial"/>
          <w:spacing w:val="-5"/>
          <w:sz w:val="24"/>
          <w:szCs w:val="24"/>
        </w:rPr>
        <w:t xml:space="preserve"> </w:t>
      </w:r>
      <w:r w:rsidRPr="00DA33F5">
        <w:rPr>
          <w:rFonts w:ascii="Arial" w:hAnsi="Arial" w:cs="Arial"/>
          <w:sz w:val="24"/>
          <w:szCs w:val="24"/>
        </w:rPr>
        <w:t>документов,</w:t>
      </w:r>
      <w:r>
        <w:rPr>
          <w:rFonts w:ascii="Arial" w:hAnsi="Arial" w:cs="Arial"/>
          <w:spacing w:val="-6"/>
          <w:sz w:val="24"/>
          <w:szCs w:val="24"/>
        </w:rPr>
        <w:t xml:space="preserve"> </w:t>
      </w:r>
      <w:r w:rsidRPr="00DA33F5">
        <w:rPr>
          <w:rFonts w:ascii="Arial" w:hAnsi="Arial" w:cs="Arial"/>
          <w:sz w:val="24"/>
          <w:szCs w:val="24"/>
        </w:rPr>
        <w:t>указанных</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5"/>
          <w:sz w:val="24"/>
          <w:szCs w:val="24"/>
        </w:rPr>
        <w:t xml:space="preserve"> </w:t>
      </w:r>
      <w:r w:rsidRPr="00DA33F5">
        <w:rPr>
          <w:rFonts w:ascii="Arial" w:hAnsi="Arial" w:cs="Arial"/>
          <w:sz w:val="24"/>
          <w:szCs w:val="24"/>
        </w:rPr>
        <w:t>подпункте</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4"/>
          <w:sz w:val="24"/>
          <w:szCs w:val="24"/>
        </w:rPr>
        <w:t xml:space="preserve"> </w:t>
      </w:r>
      <w:r w:rsidRPr="00DA33F5">
        <w:rPr>
          <w:rFonts w:ascii="Arial" w:hAnsi="Arial" w:cs="Arial"/>
          <w:sz w:val="24"/>
          <w:szCs w:val="24"/>
        </w:rPr>
        <w:t>настоящего</w:t>
      </w:r>
      <w:r>
        <w:rPr>
          <w:rFonts w:ascii="Arial" w:hAnsi="Arial" w:cs="Arial"/>
          <w:spacing w:val="-4"/>
          <w:sz w:val="24"/>
          <w:szCs w:val="24"/>
        </w:rPr>
        <w:t xml:space="preserve"> </w:t>
      </w:r>
      <w:r w:rsidRPr="00DA33F5">
        <w:rPr>
          <w:rFonts w:ascii="Arial" w:hAnsi="Arial" w:cs="Arial"/>
          <w:sz w:val="24"/>
          <w:szCs w:val="24"/>
        </w:rPr>
        <w:t>пункта),</w:t>
      </w:r>
      <w:r>
        <w:rPr>
          <w:rFonts w:ascii="Arial" w:hAnsi="Arial" w:cs="Arial"/>
          <w:spacing w:val="-5"/>
          <w:sz w:val="24"/>
          <w:szCs w:val="24"/>
        </w:rPr>
        <w:t xml:space="preserve"> </w:t>
      </w:r>
      <w:r w:rsidRPr="00DA33F5">
        <w:rPr>
          <w:rFonts w:ascii="Arial" w:hAnsi="Arial" w:cs="Arial"/>
          <w:sz w:val="24"/>
          <w:szCs w:val="24"/>
        </w:rPr>
        <w:t>а</w:t>
      </w:r>
      <w:r>
        <w:rPr>
          <w:rFonts w:ascii="Arial" w:hAnsi="Arial" w:cs="Arial"/>
          <w:spacing w:val="-4"/>
          <w:sz w:val="24"/>
          <w:szCs w:val="24"/>
        </w:rPr>
        <w:t xml:space="preserve"> </w:t>
      </w:r>
      <w:r w:rsidRPr="00DA33F5">
        <w:rPr>
          <w:rFonts w:ascii="Arial" w:hAnsi="Arial" w:cs="Arial"/>
          <w:sz w:val="24"/>
          <w:szCs w:val="24"/>
        </w:rPr>
        <w:t>также</w:t>
      </w:r>
      <w:r>
        <w:rPr>
          <w:rFonts w:ascii="Arial" w:hAnsi="Arial" w:cs="Arial"/>
          <w:spacing w:val="-68"/>
          <w:sz w:val="24"/>
          <w:szCs w:val="24"/>
        </w:rPr>
        <w:t xml:space="preserve"> </w:t>
      </w:r>
      <w:r w:rsidRPr="00DA33F5">
        <w:rPr>
          <w:rFonts w:ascii="Arial" w:hAnsi="Arial" w:cs="Arial"/>
          <w:sz w:val="24"/>
          <w:szCs w:val="24"/>
        </w:rPr>
        <w:t>документов</w:t>
      </w:r>
      <w:r>
        <w:rPr>
          <w:rFonts w:ascii="Arial" w:hAnsi="Arial" w:cs="Arial"/>
          <w:spacing w:val="-3"/>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графическим</w:t>
      </w:r>
      <w:r>
        <w:rPr>
          <w:rFonts w:ascii="Arial" w:hAnsi="Arial" w:cs="Arial"/>
          <w:sz w:val="24"/>
          <w:szCs w:val="24"/>
        </w:rPr>
        <w:t xml:space="preserve"> </w:t>
      </w:r>
      <w:r w:rsidRPr="00DA33F5">
        <w:rPr>
          <w:rFonts w:ascii="Arial" w:hAnsi="Arial" w:cs="Arial"/>
          <w:sz w:val="24"/>
          <w:szCs w:val="24"/>
        </w:rPr>
        <w:t>содержанием;</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w:t>
      </w:r>
      <w:r>
        <w:rPr>
          <w:rFonts w:ascii="Arial" w:hAnsi="Arial" w:cs="Arial"/>
          <w:spacing w:val="-2"/>
          <w:sz w:val="24"/>
          <w:szCs w:val="24"/>
        </w:rPr>
        <w:t xml:space="preserve"> </w:t>
      </w:r>
      <w:proofErr w:type="spellStart"/>
      <w:r w:rsidRPr="00DA33F5">
        <w:rPr>
          <w:rFonts w:ascii="Arial" w:hAnsi="Arial" w:cs="Arial"/>
          <w:sz w:val="24"/>
          <w:szCs w:val="24"/>
        </w:rPr>
        <w:t>zip</w:t>
      </w:r>
      <w:proofErr w:type="spellEnd"/>
      <w:r w:rsidRPr="00DA33F5">
        <w:rPr>
          <w:rFonts w:ascii="Arial" w:hAnsi="Arial" w:cs="Arial"/>
          <w:sz w:val="24"/>
          <w:szCs w:val="24"/>
        </w:rPr>
        <w:t>,</w:t>
      </w:r>
      <w:r>
        <w:rPr>
          <w:rFonts w:ascii="Arial" w:hAnsi="Arial" w:cs="Arial"/>
          <w:spacing w:val="-2"/>
          <w:sz w:val="24"/>
          <w:szCs w:val="24"/>
        </w:rPr>
        <w:t xml:space="preserve"> </w:t>
      </w:r>
      <w:proofErr w:type="spellStart"/>
      <w:r w:rsidRPr="00DA33F5">
        <w:rPr>
          <w:rFonts w:ascii="Arial" w:hAnsi="Arial" w:cs="Arial"/>
          <w:sz w:val="24"/>
          <w:szCs w:val="24"/>
        </w:rPr>
        <w:t>rar</w:t>
      </w:r>
      <w:proofErr w:type="spellEnd"/>
      <w:r>
        <w:rPr>
          <w:rFonts w:ascii="Arial" w:hAnsi="Arial" w:cs="Arial"/>
          <w:spacing w:val="-4"/>
          <w:sz w:val="24"/>
          <w:szCs w:val="24"/>
        </w:rPr>
        <w:t xml:space="preserve"> </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сжатых</w:t>
      </w:r>
      <w:r>
        <w:rPr>
          <w:rFonts w:ascii="Arial" w:hAnsi="Arial" w:cs="Arial"/>
          <w:spacing w:val="-4"/>
          <w:sz w:val="24"/>
          <w:szCs w:val="24"/>
        </w:rPr>
        <w:t xml:space="preserve"> </w:t>
      </w:r>
      <w:r w:rsidRPr="00DA33F5">
        <w:rPr>
          <w:rFonts w:ascii="Arial" w:hAnsi="Arial" w:cs="Arial"/>
          <w:sz w:val="24"/>
          <w:szCs w:val="24"/>
        </w:rPr>
        <w:t>документов</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один</w:t>
      </w:r>
      <w:r>
        <w:rPr>
          <w:rFonts w:ascii="Arial" w:hAnsi="Arial" w:cs="Arial"/>
          <w:spacing w:val="-1"/>
          <w:sz w:val="24"/>
          <w:szCs w:val="24"/>
        </w:rPr>
        <w:t xml:space="preserve"> </w:t>
      </w:r>
      <w:r w:rsidRPr="00DA33F5">
        <w:rPr>
          <w:rFonts w:ascii="Arial" w:hAnsi="Arial" w:cs="Arial"/>
          <w:sz w:val="24"/>
          <w:szCs w:val="24"/>
        </w:rPr>
        <w:t>файл;</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е)</w:t>
      </w:r>
      <w:r>
        <w:rPr>
          <w:rFonts w:ascii="Arial" w:hAnsi="Arial" w:cs="Arial"/>
          <w:spacing w:val="1"/>
          <w:sz w:val="24"/>
          <w:szCs w:val="24"/>
        </w:rPr>
        <w:t xml:space="preserve"> </w:t>
      </w:r>
      <w:proofErr w:type="spellStart"/>
      <w:r w:rsidRPr="00DA33F5">
        <w:rPr>
          <w:rFonts w:ascii="Arial" w:hAnsi="Arial" w:cs="Arial"/>
          <w:sz w:val="24"/>
          <w:szCs w:val="24"/>
        </w:rPr>
        <w:t>sig</w:t>
      </w:r>
      <w:proofErr w:type="spellEnd"/>
      <w:r>
        <w:rPr>
          <w:rFonts w:ascii="Arial" w:hAnsi="Arial" w:cs="Arial"/>
          <w:spacing w:val="1"/>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открепленной</w:t>
      </w:r>
      <w:r>
        <w:rPr>
          <w:rFonts w:ascii="Arial" w:hAnsi="Arial" w:cs="Arial"/>
          <w:spacing w:val="1"/>
          <w:sz w:val="24"/>
          <w:szCs w:val="24"/>
        </w:rPr>
        <w:t xml:space="preserve"> </w:t>
      </w:r>
      <w:r w:rsidRPr="00DA33F5">
        <w:rPr>
          <w:rFonts w:ascii="Arial" w:hAnsi="Arial" w:cs="Arial"/>
          <w:sz w:val="24"/>
          <w:szCs w:val="24"/>
        </w:rPr>
        <w:t>усиленной</w:t>
      </w:r>
      <w:r>
        <w:rPr>
          <w:rFonts w:ascii="Arial" w:hAnsi="Arial" w:cs="Arial"/>
          <w:spacing w:val="1"/>
          <w:sz w:val="24"/>
          <w:szCs w:val="24"/>
        </w:rPr>
        <w:t xml:space="preserve"> </w:t>
      </w:r>
      <w:r w:rsidRPr="00DA33F5">
        <w:rPr>
          <w:rFonts w:ascii="Arial" w:hAnsi="Arial" w:cs="Arial"/>
          <w:sz w:val="24"/>
          <w:szCs w:val="24"/>
        </w:rPr>
        <w:t>квалифицированной</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подписи.</w:t>
      </w:r>
    </w:p>
    <w:p w:rsidR="006118D2" w:rsidRPr="00DA33F5" w:rsidRDefault="006118D2" w:rsidP="006118D2">
      <w:pPr>
        <w:pStyle w:val="a5"/>
        <w:widowControl w:val="0"/>
        <w:numPr>
          <w:ilvl w:val="1"/>
          <w:numId w:val="19"/>
        </w:numPr>
        <w:tabs>
          <w:tab w:val="left" w:pos="1390"/>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spacing w:val="1"/>
        </w:rPr>
        <w:t xml:space="preserve"> </w:t>
      </w:r>
      <w:r w:rsidRPr="00DA33F5">
        <w:rPr>
          <w:rFonts w:ascii="Arial" w:hAnsi="Arial" w:cs="Arial"/>
        </w:rPr>
        <w:t>случае,</w:t>
      </w:r>
      <w:r>
        <w:rPr>
          <w:rFonts w:ascii="Arial" w:hAnsi="Arial" w:cs="Arial"/>
          <w:spacing w:val="1"/>
        </w:rPr>
        <w:t xml:space="preserve"> </w:t>
      </w:r>
      <w:r w:rsidRPr="00DA33F5">
        <w:rPr>
          <w:rFonts w:ascii="Arial" w:hAnsi="Arial" w:cs="Arial"/>
        </w:rPr>
        <w:t>если</w:t>
      </w:r>
      <w:r>
        <w:rPr>
          <w:rFonts w:ascii="Arial" w:hAnsi="Arial" w:cs="Arial"/>
          <w:spacing w:val="1"/>
        </w:rPr>
        <w:t xml:space="preserve"> </w:t>
      </w:r>
      <w:r w:rsidRPr="00DA33F5">
        <w:rPr>
          <w:rFonts w:ascii="Arial" w:hAnsi="Arial" w:cs="Arial"/>
        </w:rPr>
        <w:t>оригиналы</w:t>
      </w:r>
      <w:r>
        <w:rPr>
          <w:rFonts w:ascii="Arial" w:hAnsi="Arial" w:cs="Arial"/>
          <w:spacing w:val="1"/>
        </w:rPr>
        <w:t xml:space="preserve"> </w:t>
      </w:r>
      <w:r w:rsidRPr="00DA33F5">
        <w:rPr>
          <w:rFonts w:ascii="Arial" w:hAnsi="Arial" w:cs="Arial"/>
        </w:rPr>
        <w:t>документов,</w:t>
      </w:r>
      <w:r>
        <w:rPr>
          <w:rFonts w:ascii="Arial" w:hAnsi="Arial" w:cs="Arial"/>
          <w:spacing w:val="1"/>
        </w:rPr>
        <w:t xml:space="preserve"> </w:t>
      </w:r>
      <w:r w:rsidRPr="00DA33F5">
        <w:rPr>
          <w:rFonts w:ascii="Arial" w:hAnsi="Arial" w:cs="Arial"/>
        </w:rPr>
        <w:t>прилагаемых</w:t>
      </w:r>
      <w:r>
        <w:rPr>
          <w:rFonts w:ascii="Arial" w:hAnsi="Arial" w:cs="Arial"/>
          <w:spacing w:val="1"/>
        </w:rPr>
        <w:t xml:space="preserve"> </w:t>
      </w:r>
      <w:r w:rsidRPr="00DA33F5">
        <w:rPr>
          <w:rFonts w:ascii="Arial" w:hAnsi="Arial" w:cs="Arial"/>
        </w:rPr>
        <w:t>к</w:t>
      </w:r>
      <w:r>
        <w:rPr>
          <w:rFonts w:ascii="Arial" w:hAnsi="Arial" w:cs="Arial"/>
          <w:spacing w:val="1"/>
        </w:rPr>
        <w:t xml:space="preserve"> </w:t>
      </w:r>
      <w:r w:rsidRPr="00DA33F5">
        <w:rPr>
          <w:rFonts w:ascii="Arial" w:hAnsi="Arial" w:cs="Arial"/>
        </w:rPr>
        <w:t>заявлению</w:t>
      </w:r>
      <w:r>
        <w:rPr>
          <w:rFonts w:ascii="Arial" w:hAnsi="Arial" w:cs="Arial"/>
          <w:spacing w:val="1"/>
        </w:rPr>
        <w:t xml:space="preserve"> </w:t>
      </w:r>
      <w:r w:rsidRPr="00DA33F5">
        <w:rPr>
          <w:rFonts w:ascii="Arial" w:hAnsi="Arial" w:cs="Arial"/>
        </w:rPr>
        <w:t>о</w:t>
      </w:r>
      <w:r>
        <w:rPr>
          <w:rFonts w:ascii="Arial" w:hAnsi="Arial" w:cs="Arial"/>
          <w:spacing w:val="-67"/>
        </w:rPr>
        <w:t xml:space="preserve"> </w:t>
      </w:r>
      <w:r w:rsidRPr="00DA33F5">
        <w:rPr>
          <w:rFonts w:ascii="Arial" w:hAnsi="Arial" w:cs="Arial"/>
        </w:rPr>
        <w:t>выдаче</w:t>
      </w:r>
      <w:r>
        <w:rPr>
          <w:rFonts w:ascii="Arial" w:hAnsi="Arial" w:cs="Arial"/>
          <w:spacing w:val="1"/>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заявлению</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внесении</w:t>
      </w:r>
      <w:r>
        <w:rPr>
          <w:rFonts w:ascii="Arial" w:hAnsi="Arial" w:cs="Arial"/>
          <w:spacing w:val="1"/>
        </w:rPr>
        <w:t xml:space="preserve"> </w:t>
      </w:r>
      <w:r w:rsidRPr="00DA33F5">
        <w:rPr>
          <w:rFonts w:ascii="Arial" w:hAnsi="Arial" w:cs="Arial"/>
        </w:rPr>
        <w:t>изменений,</w:t>
      </w:r>
      <w:r>
        <w:rPr>
          <w:rFonts w:ascii="Arial" w:hAnsi="Arial" w:cs="Arial"/>
          <w:spacing w:val="1"/>
        </w:rPr>
        <w:t xml:space="preserve"> </w:t>
      </w:r>
      <w:r w:rsidRPr="00DA33F5">
        <w:rPr>
          <w:rFonts w:ascii="Arial" w:hAnsi="Arial" w:cs="Arial"/>
        </w:rPr>
        <w:t>уведомлению,</w:t>
      </w:r>
      <w:r>
        <w:rPr>
          <w:rFonts w:ascii="Arial" w:hAnsi="Arial" w:cs="Arial"/>
          <w:spacing w:val="1"/>
        </w:rPr>
        <w:t xml:space="preserve"> </w:t>
      </w:r>
      <w:r w:rsidRPr="00DA33F5">
        <w:rPr>
          <w:rFonts w:ascii="Arial" w:hAnsi="Arial" w:cs="Arial"/>
        </w:rPr>
        <w:t>выданы</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подписаны</w:t>
      </w:r>
      <w:r>
        <w:rPr>
          <w:rFonts w:ascii="Arial" w:hAnsi="Arial" w:cs="Arial"/>
          <w:spacing w:val="1"/>
        </w:rPr>
        <w:t xml:space="preserve"> </w:t>
      </w:r>
      <w:r w:rsidRPr="00DA33F5">
        <w:rPr>
          <w:rFonts w:ascii="Arial" w:hAnsi="Arial" w:cs="Arial"/>
        </w:rPr>
        <w:t>уполномоченным</w:t>
      </w:r>
      <w:r>
        <w:rPr>
          <w:rFonts w:ascii="Arial" w:hAnsi="Arial" w:cs="Arial"/>
          <w:spacing w:val="1"/>
        </w:rPr>
        <w:t xml:space="preserve"> </w:t>
      </w:r>
      <w:r w:rsidRPr="00DA33F5">
        <w:rPr>
          <w:rFonts w:ascii="Arial" w:hAnsi="Arial" w:cs="Arial"/>
        </w:rPr>
        <w:t>органом</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бумажном</w:t>
      </w:r>
      <w:r>
        <w:rPr>
          <w:rFonts w:ascii="Arial" w:hAnsi="Arial" w:cs="Arial"/>
          <w:spacing w:val="1"/>
        </w:rPr>
        <w:t xml:space="preserve"> </w:t>
      </w:r>
      <w:r w:rsidRPr="00DA33F5">
        <w:rPr>
          <w:rFonts w:ascii="Arial" w:hAnsi="Arial" w:cs="Arial"/>
        </w:rPr>
        <w:t>носителе,</w:t>
      </w:r>
      <w:r>
        <w:rPr>
          <w:rFonts w:ascii="Arial" w:hAnsi="Arial" w:cs="Arial"/>
          <w:spacing w:val="1"/>
        </w:rPr>
        <w:t xml:space="preserve"> </w:t>
      </w:r>
      <w:r w:rsidRPr="00DA33F5">
        <w:rPr>
          <w:rFonts w:ascii="Arial" w:hAnsi="Arial" w:cs="Arial"/>
        </w:rPr>
        <w:t>допускается</w:t>
      </w:r>
      <w:r>
        <w:rPr>
          <w:rFonts w:ascii="Arial" w:hAnsi="Arial" w:cs="Arial"/>
          <w:spacing w:val="1"/>
        </w:rPr>
        <w:t xml:space="preserve"> </w:t>
      </w:r>
      <w:r w:rsidRPr="00DA33F5">
        <w:rPr>
          <w:rFonts w:ascii="Arial" w:hAnsi="Arial" w:cs="Arial"/>
        </w:rPr>
        <w:t>формирование</w:t>
      </w:r>
      <w:r>
        <w:rPr>
          <w:rFonts w:ascii="Arial" w:hAnsi="Arial" w:cs="Arial"/>
          <w:spacing w:val="1"/>
        </w:rPr>
        <w:t xml:space="preserve"> </w:t>
      </w:r>
      <w:r w:rsidRPr="00DA33F5">
        <w:rPr>
          <w:rFonts w:ascii="Arial" w:hAnsi="Arial" w:cs="Arial"/>
        </w:rPr>
        <w:t>таких</w:t>
      </w:r>
      <w:r>
        <w:rPr>
          <w:rFonts w:ascii="Arial" w:hAnsi="Arial" w:cs="Arial"/>
          <w:spacing w:val="1"/>
        </w:rPr>
        <w:t xml:space="preserve"> </w:t>
      </w:r>
      <w:r w:rsidRPr="00DA33F5">
        <w:rPr>
          <w:rFonts w:ascii="Arial" w:hAnsi="Arial" w:cs="Arial"/>
        </w:rPr>
        <w:t>документов,</w:t>
      </w:r>
      <w:r>
        <w:rPr>
          <w:rFonts w:ascii="Arial" w:hAnsi="Arial" w:cs="Arial"/>
          <w:spacing w:val="1"/>
        </w:rPr>
        <w:t xml:space="preserve"> </w:t>
      </w:r>
      <w:r w:rsidRPr="00DA33F5">
        <w:rPr>
          <w:rFonts w:ascii="Arial" w:hAnsi="Arial" w:cs="Arial"/>
        </w:rPr>
        <w:t>представляемых</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электронной</w:t>
      </w:r>
      <w:r>
        <w:rPr>
          <w:rFonts w:ascii="Arial" w:hAnsi="Arial" w:cs="Arial"/>
        </w:rPr>
        <w:t xml:space="preserve"> </w:t>
      </w:r>
      <w:r w:rsidRPr="00DA33F5">
        <w:rPr>
          <w:rFonts w:ascii="Arial" w:hAnsi="Arial" w:cs="Arial"/>
        </w:rPr>
        <w:t>форме,</w:t>
      </w:r>
      <w:r>
        <w:rPr>
          <w:rFonts w:ascii="Arial" w:hAnsi="Arial" w:cs="Arial"/>
        </w:rPr>
        <w:t xml:space="preserve"> </w:t>
      </w:r>
      <w:r w:rsidRPr="00DA33F5">
        <w:rPr>
          <w:rFonts w:ascii="Arial" w:hAnsi="Arial" w:cs="Arial"/>
        </w:rPr>
        <w:t>путем</w:t>
      </w:r>
      <w:r>
        <w:rPr>
          <w:rFonts w:ascii="Arial" w:hAnsi="Arial" w:cs="Arial"/>
        </w:rPr>
        <w:t xml:space="preserve"> </w:t>
      </w:r>
      <w:r w:rsidRPr="00DA33F5">
        <w:rPr>
          <w:rFonts w:ascii="Arial" w:hAnsi="Arial" w:cs="Arial"/>
        </w:rPr>
        <w:t>сканирования</w:t>
      </w:r>
      <w:r>
        <w:rPr>
          <w:rFonts w:ascii="Arial" w:hAnsi="Arial" w:cs="Arial"/>
        </w:rPr>
        <w:t xml:space="preserve"> </w:t>
      </w:r>
      <w:r w:rsidRPr="00DA33F5">
        <w:rPr>
          <w:rFonts w:ascii="Arial" w:hAnsi="Arial" w:cs="Arial"/>
        </w:rPr>
        <w:t>непосредственно</w:t>
      </w:r>
      <w:r>
        <w:rPr>
          <w:rFonts w:ascii="Arial" w:hAnsi="Arial" w:cs="Arial"/>
        </w:rPr>
        <w:t xml:space="preserve"> </w:t>
      </w:r>
      <w:r w:rsidRPr="00DA33F5">
        <w:rPr>
          <w:rFonts w:ascii="Arial" w:hAnsi="Arial" w:cs="Arial"/>
        </w:rPr>
        <w:t>с</w:t>
      </w:r>
      <w:r>
        <w:rPr>
          <w:rFonts w:ascii="Arial" w:hAnsi="Arial" w:cs="Arial"/>
        </w:rPr>
        <w:t xml:space="preserve"> </w:t>
      </w:r>
      <w:r w:rsidRPr="00DA33F5">
        <w:rPr>
          <w:rFonts w:ascii="Arial" w:hAnsi="Arial" w:cs="Arial"/>
        </w:rPr>
        <w:t>оригинала</w:t>
      </w:r>
      <w:r>
        <w:rPr>
          <w:rFonts w:ascii="Arial" w:hAnsi="Arial" w:cs="Arial"/>
        </w:rPr>
        <w:t xml:space="preserve"> </w:t>
      </w:r>
      <w:r w:rsidRPr="00DA33F5">
        <w:rPr>
          <w:rFonts w:ascii="Arial" w:hAnsi="Arial" w:cs="Arial"/>
        </w:rPr>
        <w:t>документа</w:t>
      </w:r>
      <w:r>
        <w:rPr>
          <w:rFonts w:ascii="Arial" w:hAnsi="Arial" w:cs="Arial"/>
          <w:spacing w:val="1"/>
        </w:rPr>
        <w:t xml:space="preserve"> </w:t>
      </w:r>
      <w:r w:rsidRPr="00DA33F5">
        <w:rPr>
          <w:rFonts w:ascii="Arial" w:hAnsi="Arial" w:cs="Arial"/>
        </w:rPr>
        <w:t>(использование</w:t>
      </w:r>
      <w:r>
        <w:rPr>
          <w:rFonts w:ascii="Arial" w:hAnsi="Arial" w:cs="Arial"/>
        </w:rPr>
        <w:t xml:space="preserve"> </w:t>
      </w:r>
      <w:r w:rsidRPr="00DA33F5">
        <w:rPr>
          <w:rFonts w:ascii="Arial" w:hAnsi="Arial" w:cs="Arial"/>
        </w:rPr>
        <w:t>копий</w:t>
      </w:r>
      <w:r>
        <w:rPr>
          <w:rFonts w:ascii="Arial" w:hAnsi="Arial" w:cs="Arial"/>
        </w:rPr>
        <w:t xml:space="preserve"> </w:t>
      </w:r>
      <w:r w:rsidRPr="00DA33F5">
        <w:rPr>
          <w:rFonts w:ascii="Arial" w:hAnsi="Arial" w:cs="Arial"/>
        </w:rPr>
        <w:t>не</w:t>
      </w:r>
      <w:r>
        <w:rPr>
          <w:rFonts w:ascii="Arial" w:hAnsi="Arial" w:cs="Arial"/>
        </w:rPr>
        <w:t xml:space="preserve"> </w:t>
      </w:r>
      <w:r w:rsidRPr="00DA33F5">
        <w:rPr>
          <w:rFonts w:ascii="Arial" w:hAnsi="Arial" w:cs="Arial"/>
        </w:rPr>
        <w:t>допускается),</w:t>
      </w:r>
      <w:r>
        <w:rPr>
          <w:rFonts w:ascii="Arial" w:hAnsi="Arial" w:cs="Arial"/>
        </w:rPr>
        <w:t xml:space="preserve"> </w:t>
      </w:r>
      <w:r w:rsidRPr="00DA33F5">
        <w:rPr>
          <w:rFonts w:ascii="Arial" w:hAnsi="Arial" w:cs="Arial"/>
        </w:rPr>
        <w:t>которое</w:t>
      </w:r>
      <w:r>
        <w:rPr>
          <w:rFonts w:ascii="Arial" w:hAnsi="Arial" w:cs="Arial"/>
        </w:rPr>
        <w:t xml:space="preserve"> </w:t>
      </w:r>
      <w:r w:rsidRPr="00DA33F5">
        <w:rPr>
          <w:rFonts w:ascii="Arial" w:hAnsi="Arial" w:cs="Arial"/>
        </w:rPr>
        <w:t>осуществляется</w:t>
      </w:r>
      <w:r>
        <w:rPr>
          <w:rFonts w:ascii="Arial" w:hAnsi="Arial" w:cs="Arial"/>
        </w:rPr>
        <w:t xml:space="preserve"> </w:t>
      </w:r>
      <w:r w:rsidRPr="00DA33F5">
        <w:rPr>
          <w:rFonts w:ascii="Arial" w:hAnsi="Arial" w:cs="Arial"/>
        </w:rPr>
        <w:t>с</w:t>
      </w:r>
      <w:r>
        <w:rPr>
          <w:rFonts w:ascii="Arial" w:hAnsi="Arial" w:cs="Arial"/>
        </w:rPr>
        <w:t xml:space="preserve"> </w:t>
      </w:r>
      <w:r w:rsidRPr="00DA33F5">
        <w:rPr>
          <w:rFonts w:ascii="Arial" w:hAnsi="Arial" w:cs="Arial"/>
        </w:rPr>
        <w:t>сохранением</w:t>
      </w:r>
      <w:r>
        <w:rPr>
          <w:rFonts w:ascii="Arial" w:hAnsi="Arial" w:cs="Arial"/>
          <w:spacing w:val="1"/>
        </w:rPr>
        <w:t xml:space="preserve"> </w:t>
      </w:r>
      <w:r w:rsidRPr="00DA33F5">
        <w:rPr>
          <w:rFonts w:ascii="Arial" w:hAnsi="Arial" w:cs="Arial"/>
        </w:rPr>
        <w:t>ориентации</w:t>
      </w:r>
      <w:r>
        <w:rPr>
          <w:rFonts w:ascii="Arial" w:hAnsi="Arial" w:cs="Arial"/>
        </w:rPr>
        <w:t xml:space="preserve"> </w:t>
      </w:r>
      <w:r w:rsidRPr="00DA33F5">
        <w:rPr>
          <w:rFonts w:ascii="Arial" w:hAnsi="Arial" w:cs="Arial"/>
        </w:rPr>
        <w:t>оригинала</w:t>
      </w:r>
      <w:r>
        <w:rPr>
          <w:rFonts w:ascii="Arial" w:hAnsi="Arial" w:cs="Arial"/>
        </w:rPr>
        <w:t xml:space="preserve"> </w:t>
      </w:r>
      <w:r w:rsidRPr="00DA33F5">
        <w:rPr>
          <w:rFonts w:ascii="Arial" w:hAnsi="Arial" w:cs="Arial"/>
        </w:rPr>
        <w:t>документа</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разрешении</w:t>
      </w:r>
      <w:r>
        <w:rPr>
          <w:rFonts w:ascii="Arial" w:hAnsi="Arial" w:cs="Arial"/>
        </w:rPr>
        <w:t xml:space="preserve"> </w:t>
      </w:r>
      <w:r w:rsidRPr="00DA33F5">
        <w:rPr>
          <w:rFonts w:ascii="Arial" w:hAnsi="Arial" w:cs="Arial"/>
        </w:rPr>
        <w:t>300-500</w:t>
      </w:r>
      <w:r>
        <w:rPr>
          <w:rFonts w:ascii="Arial" w:hAnsi="Arial" w:cs="Arial"/>
        </w:rPr>
        <w:t xml:space="preserve"> </w:t>
      </w:r>
      <w:proofErr w:type="spellStart"/>
      <w:r w:rsidRPr="00DA33F5">
        <w:rPr>
          <w:rFonts w:ascii="Arial" w:hAnsi="Arial" w:cs="Arial"/>
        </w:rPr>
        <w:t>dpi</w:t>
      </w:r>
      <w:proofErr w:type="spellEnd"/>
      <w:r>
        <w:rPr>
          <w:rFonts w:ascii="Arial" w:hAnsi="Arial" w:cs="Arial"/>
        </w:rPr>
        <w:t xml:space="preserve"> </w:t>
      </w:r>
      <w:r w:rsidRPr="00DA33F5">
        <w:rPr>
          <w:rFonts w:ascii="Arial" w:hAnsi="Arial" w:cs="Arial"/>
        </w:rPr>
        <w:t>(масштаб</w:t>
      </w:r>
      <w:r>
        <w:rPr>
          <w:rFonts w:ascii="Arial" w:hAnsi="Arial" w:cs="Arial"/>
        </w:rPr>
        <w:t xml:space="preserve"> </w:t>
      </w:r>
      <w:r w:rsidRPr="00DA33F5">
        <w:rPr>
          <w:rFonts w:ascii="Arial" w:hAnsi="Arial" w:cs="Arial"/>
        </w:rPr>
        <w:t>1:1)</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всех</w:t>
      </w:r>
      <w:r>
        <w:rPr>
          <w:rFonts w:ascii="Arial" w:hAnsi="Arial" w:cs="Arial"/>
          <w:spacing w:val="1"/>
        </w:rPr>
        <w:t xml:space="preserve"> </w:t>
      </w:r>
      <w:r w:rsidRPr="00DA33F5">
        <w:rPr>
          <w:rFonts w:ascii="Arial" w:hAnsi="Arial" w:cs="Arial"/>
          <w:spacing w:val="-1"/>
        </w:rPr>
        <w:t>аутентичных</w:t>
      </w:r>
      <w:r>
        <w:rPr>
          <w:rFonts w:ascii="Arial" w:hAnsi="Arial" w:cs="Arial"/>
          <w:spacing w:val="-18"/>
        </w:rPr>
        <w:t xml:space="preserve"> </w:t>
      </w:r>
      <w:r w:rsidRPr="00DA33F5">
        <w:rPr>
          <w:rFonts w:ascii="Arial" w:hAnsi="Arial" w:cs="Arial"/>
          <w:spacing w:val="-1"/>
        </w:rPr>
        <w:t>признаков</w:t>
      </w:r>
      <w:r>
        <w:rPr>
          <w:rFonts w:ascii="Arial" w:hAnsi="Arial" w:cs="Arial"/>
          <w:spacing w:val="-17"/>
        </w:rPr>
        <w:t xml:space="preserve"> </w:t>
      </w:r>
      <w:r w:rsidRPr="00DA33F5">
        <w:rPr>
          <w:rFonts w:ascii="Arial" w:hAnsi="Arial" w:cs="Arial"/>
          <w:spacing w:val="-1"/>
        </w:rPr>
        <w:t>подлинности</w:t>
      </w:r>
      <w:r>
        <w:rPr>
          <w:rFonts w:ascii="Arial" w:hAnsi="Arial" w:cs="Arial"/>
          <w:spacing w:val="-11"/>
        </w:rPr>
        <w:t xml:space="preserve"> </w:t>
      </w:r>
      <w:r w:rsidRPr="00DA33F5">
        <w:rPr>
          <w:rFonts w:ascii="Arial" w:hAnsi="Arial" w:cs="Arial"/>
        </w:rPr>
        <w:t>(графической</w:t>
      </w:r>
      <w:r>
        <w:rPr>
          <w:rFonts w:ascii="Arial" w:hAnsi="Arial" w:cs="Arial"/>
          <w:spacing w:val="-19"/>
        </w:rPr>
        <w:t xml:space="preserve"> </w:t>
      </w:r>
      <w:r w:rsidRPr="00DA33F5">
        <w:rPr>
          <w:rFonts w:ascii="Arial" w:hAnsi="Arial" w:cs="Arial"/>
        </w:rPr>
        <w:t>подписи</w:t>
      </w:r>
      <w:r>
        <w:rPr>
          <w:rFonts w:ascii="Arial" w:hAnsi="Arial" w:cs="Arial"/>
          <w:spacing w:val="-16"/>
        </w:rPr>
        <w:t xml:space="preserve"> </w:t>
      </w:r>
      <w:r w:rsidRPr="00DA33F5">
        <w:rPr>
          <w:rFonts w:ascii="Arial" w:hAnsi="Arial" w:cs="Arial"/>
        </w:rPr>
        <w:t>лица,</w:t>
      </w:r>
      <w:r>
        <w:rPr>
          <w:rFonts w:ascii="Arial" w:hAnsi="Arial" w:cs="Arial"/>
          <w:spacing w:val="-17"/>
        </w:rPr>
        <w:t xml:space="preserve"> </w:t>
      </w:r>
      <w:r w:rsidRPr="00DA33F5">
        <w:rPr>
          <w:rFonts w:ascii="Arial" w:hAnsi="Arial" w:cs="Arial"/>
        </w:rPr>
        <w:t>печати,</w:t>
      </w:r>
      <w:r>
        <w:rPr>
          <w:rFonts w:ascii="Arial" w:hAnsi="Arial" w:cs="Arial"/>
          <w:spacing w:val="-16"/>
        </w:rPr>
        <w:t xml:space="preserve"> </w:t>
      </w:r>
      <w:r w:rsidRPr="00DA33F5">
        <w:rPr>
          <w:rFonts w:ascii="Arial" w:hAnsi="Arial" w:cs="Arial"/>
        </w:rPr>
        <w:t>углового</w:t>
      </w:r>
      <w:r>
        <w:rPr>
          <w:rFonts w:ascii="Arial" w:hAnsi="Arial" w:cs="Arial"/>
          <w:spacing w:val="-68"/>
        </w:rPr>
        <w:t xml:space="preserve"> </w:t>
      </w:r>
      <w:r w:rsidRPr="00DA33F5">
        <w:rPr>
          <w:rFonts w:ascii="Arial" w:hAnsi="Arial" w:cs="Arial"/>
        </w:rPr>
        <w:t>штампа</w:t>
      </w:r>
      <w:r>
        <w:rPr>
          <w:rFonts w:ascii="Arial" w:hAnsi="Arial" w:cs="Arial"/>
          <w:spacing w:val="-4"/>
        </w:rPr>
        <w:t xml:space="preserve"> </w:t>
      </w:r>
      <w:r w:rsidRPr="00DA33F5">
        <w:rPr>
          <w:rFonts w:ascii="Arial" w:hAnsi="Arial" w:cs="Arial"/>
        </w:rPr>
        <w:t>бланка),</w:t>
      </w:r>
      <w:r>
        <w:rPr>
          <w:rFonts w:ascii="Arial" w:hAnsi="Arial" w:cs="Arial"/>
          <w:spacing w:val="-2"/>
        </w:rPr>
        <w:t xml:space="preserve"> </w:t>
      </w:r>
      <w:r w:rsidRPr="00DA33F5">
        <w:rPr>
          <w:rFonts w:ascii="Arial" w:hAnsi="Arial" w:cs="Arial"/>
        </w:rPr>
        <w:t>с</w:t>
      </w:r>
      <w:r>
        <w:rPr>
          <w:rFonts w:ascii="Arial" w:hAnsi="Arial" w:cs="Arial"/>
        </w:rPr>
        <w:t xml:space="preserve"> </w:t>
      </w:r>
      <w:r w:rsidRPr="00DA33F5">
        <w:rPr>
          <w:rFonts w:ascii="Arial" w:hAnsi="Arial" w:cs="Arial"/>
        </w:rPr>
        <w:t>использованием</w:t>
      </w:r>
      <w:r>
        <w:rPr>
          <w:rFonts w:ascii="Arial" w:hAnsi="Arial" w:cs="Arial"/>
          <w:spacing w:val="-1"/>
        </w:rPr>
        <w:t xml:space="preserve"> </w:t>
      </w:r>
      <w:r w:rsidRPr="00DA33F5">
        <w:rPr>
          <w:rFonts w:ascii="Arial" w:hAnsi="Arial" w:cs="Arial"/>
        </w:rPr>
        <w:t>следующих</w:t>
      </w:r>
      <w:r>
        <w:rPr>
          <w:rFonts w:ascii="Arial" w:hAnsi="Arial" w:cs="Arial"/>
          <w:spacing w:val="1"/>
        </w:rPr>
        <w:t xml:space="preserve"> </w:t>
      </w:r>
      <w:r w:rsidRPr="00DA33F5">
        <w:rPr>
          <w:rFonts w:ascii="Arial" w:hAnsi="Arial" w:cs="Arial"/>
        </w:rPr>
        <w:t>режимов:</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"черно-белый"</w:t>
      </w:r>
      <w:r>
        <w:rPr>
          <w:rFonts w:ascii="Arial" w:hAnsi="Arial" w:cs="Arial"/>
          <w:spacing w:val="64"/>
          <w:sz w:val="24"/>
          <w:szCs w:val="24"/>
        </w:rPr>
        <w:t xml:space="preserve"> </w:t>
      </w:r>
      <w:r w:rsidRPr="00DA33F5">
        <w:rPr>
          <w:rFonts w:ascii="Arial" w:hAnsi="Arial" w:cs="Arial"/>
          <w:sz w:val="24"/>
          <w:szCs w:val="24"/>
        </w:rPr>
        <w:t>(при</w:t>
      </w:r>
      <w:r>
        <w:rPr>
          <w:rFonts w:ascii="Arial" w:hAnsi="Arial" w:cs="Arial"/>
          <w:spacing w:val="61"/>
          <w:sz w:val="24"/>
          <w:szCs w:val="24"/>
        </w:rPr>
        <w:t xml:space="preserve"> </w:t>
      </w:r>
      <w:r w:rsidRPr="00DA33F5">
        <w:rPr>
          <w:rFonts w:ascii="Arial" w:hAnsi="Arial" w:cs="Arial"/>
          <w:sz w:val="24"/>
          <w:szCs w:val="24"/>
        </w:rPr>
        <w:t>отсутствии</w:t>
      </w:r>
      <w:r>
        <w:rPr>
          <w:rFonts w:ascii="Arial" w:hAnsi="Arial" w:cs="Arial"/>
          <w:spacing w:val="63"/>
          <w:sz w:val="24"/>
          <w:szCs w:val="24"/>
        </w:rPr>
        <w:t xml:space="preserve"> </w:t>
      </w:r>
      <w:r w:rsidRPr="00DA33F5">
        <w:rPr>
          <w:rFonts w:ascii="Arial" w:hAnsi="Arial" w:cs="Arial"/>
          <w:sz w:val="24"/>
          <w:szCs w:val="24"/>
        </w:rPr>
        <w:t>в</w:t>
      </w:r>
      <w:r>
        <w:rPr>
          <w:rFonts w:ascii="Arial" w:hAnsi="Arial" w:cs="Arial"/>
          <w:spacing w:val="63"/>
          <w:sz w:val="24"/>
          <w:szCs w:val="24"/>
        </w:rPr>
        <w:t xml:space="preserve"> </w:t>
      </w:r>
      <w:r w:rsidRPr="00DA33F5">
        <w:rPr>
          <w:rFonts w:ascii="Arial" w:hAnsi="Arial" w:cs="Arial"/>
          <w:sz w:val="24"/>
          <w:szCs w:val="24"/>
        </w:rPr>
        <w:t>документе</w:t>
      </w:r>
      <w:r>
        <w:rPr>
          <w:rFonts w:ascii="Arial" w:hAnsi="Arial" w:cs="Arial"/>
          <w:spacing w:val="62"/>
          <w:sz w:val="24"/>
          <w:szCs w:val="24"/>
        </w:rPr>
        <w:t xml:space="preserve"> </w:t>
      </w:r>
      <w:r w:rsidRPr="00DA33F5">
        <w:rPr>
          <w:rFonts w:ascii="Arial" w:hAnsi="Arial" w:cs="Arial"/>
          <w:sz w:val="24"/>
          <w:szCs w:val="24"/>
        </w:rPr>
        <w:t>графических</w:t>
      </w:r>
      <w:r>
        <w:rPr>
          <w:rFonts w:ascii="Arial" w:hAnsi="Arial" w:cs="Arial"/>
          <w:spacing w:val="62"/>
          <w:sz w:val="24"/>
          <w:szCs w:val="24"/>
        </w:rPr>
        <w:t xml:space="preserve"> </w:t>
      </w:r>
      <w:r w:rsidRPr="00DA33F5">
        <w:rPr>
          <w:rFonts w:ascii="Arial" w:hAnsi="Arial" w:cs="Arial"/>
          <w:sz w:val="24"/>
          <w:szCs w:val="24"/>
        </w:rPr>
        <w:t>изображений</w:t>
      </w:r>
      <w:r>
        <w:rPr>
          <w:rFonts w:ascii="Arial" w:hAnsi="Arial" w:cs="Arial"/>
          <w:spacing w:val="63"/>
          <w:sz w:val="24"/>
          <w:szCs w:val="24"/>
        </w:rPr>
        <w:t xml:space="preserve"> </w:t>
      </w:r>
      <w:r w:rsidRPr="00DA33F5">
        <w:rPr>
          <w:rFonts w:ascii="Arial" w:hAnsi="Arial" w:cs="Arial"/>
          <w:sz w:val="24"/>
          <w:szCs w:val="24"/>
        </w:rPr>
        <w:t>и</w:t>
      </w:r>
      <w:r>
        <w:rPr>
          <w:rFonts w:ascii="Arial" w:hAnsi="Arial" w:cs="Arial"/>
          <w:spacing w:val="-67"/>
          <w:sz w:val="24"/>
          <w:szCs w:val="24"/>
        </w:rPr>
        <w:t xml:space="preserve"> </w:t>
      </w:r>
      <w:r w:rsidRPr="00DA33F5">
        <w:rPr>
          <w:rFonts w:ascii="Arial" w:hAnsi="Arial" w:cs="Arial"/>
          <w:sz w:val="24"/>
          <w:szCs w:val="24"/>
        </w:rPr>
        <w:t>(или)</w:t>
      </w:r>
      <w:r>
        <w:rPr>
          <w:rFonts w:ascii="Arial" w:hAnsi="Arial" w:cs="Arial"/>
          <w:spacing w:val="-4"/>
          <w:sz w:val="24"/>
          <w:szCs w:val="24"/>
        </w:rPr>
        <w:t xml:space="preserve"> </w:t>
      </w:r>
      <w:r w:rsidRPr="00DA33F5">
        <w:rPr>
          <w:rFonts w:ascii="Arial" w:hAnsi="Arial" w:cs="Arial"/>
          <w:sz w:val="24"/>
          <w:szCs w:val="24"/>
        </w:rPr>
        <w:t>цветного</w:t>
      </w:r>
      <w:r>
        <w:rPr>
          <w:rFonts w:ascii="Arial" w:hAnsi="Arial" w:cs="Arial"/>
          <w:spacing w:val="1"/>
          <w:sz w:val="24"/>
          <w:szCs w:val="24"/>
        </w:rPr>
        <w:t xml:space="preserve"> </w:t>
      </w:r>
      <w:r w:rsidRPr="00DA33F5">
        <w:rPr>
          <w:rFonts w:ascii="Arial" w:hAnsi="Arial" w:cs="Arial"/>
          <w:sz w:val="24"/>
          <w:szCs w:val="24"/>
        </w:rPr>
        <w:t>текста);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"оттенки</w:t>
      </w:r>
      <w:r>
        <w:rPr>
          <w:rFonts w:ascii="Arial" w:hAnsi="Arial" w:cs="Arial"/>
          <w:spacing w:val="23"/>
          <w:sz w:val="24"/>
          <w:szCs w:val="24"/>
        </w:rPr>
        <w:t xml:space="preserve"> </w:t>
      </w:r>
      <w:r w:rsidRPr="00DA33F5">
        <w:rPr>
          <w:rFonts w:ascii="Arial" w:hAnsi="Arial" w:cs="Arial"/>
          <w:sz w:val="24"/>
          <w:szCs w:val="24"/>
        </w:rPr>
        <w:t>серого"</w:t>
      </w:r>
      <w:r>
        <w:rPr>
          <w:rFonts w:ascii="Arial" w:hAnsi="Arial" w:cs="Arial"/>
          <w:spacing w:val="24"/>
          <w:sz w:val="24"/>
          <w:szCs w:val="24"/>
        </w:rPr>
        <w:t xml:space="preserve"> </w:t>
      </w:r>
      <w:r w:rsidRPr="00DA33F5">
        <w:rPr>
          <w:rFonts w:ascii="Arial" w:hAnsi="Arial" w:cs="Arial"/>
          <w:sz w:val="24"/>
          <w:szCs w:val="24"/>
        </w:rPr>
        <w:t>(при</w:t>
      </w:r>
      <w:r>
        <w:rPr>
          <w:rFonts w:ascii="Arial" w:hAnsi="Arial" w:cs="Arial"/>
          <w:spacing w:val="23"/>
          <w:sz w:val="24"/>
          <w:szCs w:val="24"/>
        </w:rPr>
        <w:t xml:space="preserve"> </w:t>
      </w:r>
      <w:r w:rsidRPr="00DA33F5">
        <w:rPr>
          <w:rFonts w:ascii="Arial" w:hAnsi="Arial" w:cs="Arial"/>
          <w:sz w:val="24"/>
          <w:szCs w:val="24"/>
        </w:rPr>
        <w:t>наличии</w:t>
      </w:r>
      <w:r>
        <w:rPr>
          <w:rFonts w:ascii="Arial" w:hAnsi="Arial" w:cs="Arial"/>
          <w:spacing w:val="23"/>
          <w:sz w:val="24"/>
          <w:szCs w:val="24"/>
        </w:rPr>
        <w:t xml:space="preserve"> </w:t>
      </w:r>
      <w:r w:rsidRPr="00DA33F5">
        <w:rPr>
          <w:rFonts w:ascii="Arial" w:hAnsi="Arial" w:cs="Arial"/>
          <w:sz w:val="24"/>
          <w:szCs w:val="24"/>
        </w:rPr>
        <w:t>в</w:t>
      </w:r>
      <w:r>
        <w:rPr>
          <w:rFonts w:ascii="Arial" w:hAnsi="Arial" w:cs="Arial"/>
          <w:spacing w:val="20"/>
          <w:sz w:val="24"/>
          <w:szCs w:val="24"/>
        </w:rPr>
        <w:t xml:space="preserve"> </w:t>
      </w:r>
      <w:r w:rsidRPr="00DA33F5">
        <w:rPr>
          <w:rFonts w:ascii="Arial" w:hAnsi="Arial" w:cs="Arial"/>
          <w:sz w:val="24"/>
          <w:szCs w:val="24"/>
        </w:rPr>
        <w:t>документе</w:t>
      </w:r>
      <w:r>
        <w:rPr>
          <w:rFonts w:ascii="Arial" w:hAnsi="Arial" w:cs="Arial"/>
          <w:spacing w:val="23"/>
          <w:sz w:val="24"/>
          <w:szCs w:val="24"/>
        </w:rPr>
        <w:t xml:space="preserve"> </w:t>
      </w:r>
      <w:r w:rsidRPr="00DA33F5">
        <w:rPr>
          <w:rFonts w:ascii="Arial" w:hAnsi="Arial" w:cs="Arial"/>
          <w:sz w:val="24"/>
          <w:szCs w:val="24"/>
        </w:rPr>
        <w:t>графических</w:t>
      </w:r>
      <w:r>
        <w:rPr>
          <w:rFonts w:ascii="Arial" w:hAnsi="Arial" w:cs="Arial"/>
          <w:spacing w:val="21"/>
          <w:sz w:val="24"/>
          <w:szCs w:val="24"/>
        </w:rPr>
        <w:t xml:space="preserve"> </w:t>
      </w:r>
      <w:r w:rsidRPr="00DA33F5">
        <w:rPr>
          <w:rFonts w:ascii="Arial" w:hAnsi="Arial" w:cs="Arial"/>
          <w:sz w:val="24"/>
          <w:szCs w:val="24"/>
        </w:rPr>
        <w:t>изображений,</w:t>
      </w:r>
      <w:r>
        <w:rPr>
          <w:rFonts w:ascii="Arial" w:hAnsi="Arial" w:cs="Arial"/>
          <w:spacing w:val="-67"/>
          <w:sz w:val="24"/>
          <w:szCs w:val="24"/>
        </w:rPr>
        <w:t xml:space="preserve"> </w:t>
      </w:r>
      <w:r w:rsidRPr="00DA33F5">
        <w:rPr>
          <w:rFonts w:ascii="Arial" w:hAnsi="Arial" w:cs="Arial"/>
          <w:sz w:val="24"/>
          <w:szCs w:val="24"/>
        </w:rPr>
        <w:t>отличных</w:t>
      </w:r>
      <w:r>
        <w:rPr>
          <w:rFonts w:ascii="Arial" w:hAnsi="Arial" w:cs="Arial"/>
          <w:spacing w:val="-4"/>
          <w:sz w:val="24"/>
          <w:szCs w:val="24"/>
        </w:rPr>
        <w:t xml:space="preserve"> </w:t>
      </w:r>
      <w:r w:rsidRPr="00DA33F5">
        <w:rPr>
          <w:rFonts w:ascii="Arial" w:hAnsi="Arial" w:cs="Arial"/>
          <w:sz w:val="24"/>
          <w:szCs w:val="24"/>
        </w:rPr>
        <w:t>от</w:t>
      </w:r>
      <w:r>
        <w:rPr>
          <w:rFonts w:ascii="Arial" w:hAnsi="Arial" w:cs="Arial"/>
          <w:spacing w:val="-1"/>
          <w:sz w:val="24"/>
          <w:szCs w:val="24"/>
        </w:rPr>
        <w:t xml:space="preserve"> </w:t>
      </w:r>
      <w:r w:rsidRPr="00DA33F5">
        <w:rPr>
          <w:rFonts w:ascii="Arial" w:hAnsi="Arial" w:cs="Arial"/>
          <w:sz w:val="24"/>
          <w:szCs w:val="24"/>
        </w:rPr>
        <w:t>цветного</w:t>
      </w:r>
      <w:r>
        <w:rPr>
          <w:rFonts w:ascii="Arial" w:hAnsi="Arial" w:cs="Arial"/>
          <w:spacing w:val="1"/>
          <w:sz w:val="24"/>
          <w:szCs w:val="24"/>
        </w:rPr>
        <w:t xml:space="preserve"> </w:t>
      </w:r>
      <w:r w:rsidRPr="00DA33F5">
        <w:rPr>
          <w:rFonts w:ascii="Arial" w:hAnsi="Arial" w:cs="Arial"/>
          <w:sz w:val="24"/>
          <w:szCs w:val="24"/>
        </w:rPr>
        <w:t>графического</w:t>
      </w:r>
      <w:r>
        <w:rPr>
          <w:rFonts w:ascii="Arial" w:hAnsi="Arial" w:cs="Arial"/>
          <w:spacing w:val="-4"/>
          <w:sz w:val="24"/>
          <w:szCs w:val="24"/>
        </w:rPr>
        <w:t xml:space="preserve"> </w:t>
      </w:r>
      <w:r w:rsidRPr="00DA33F5">
        <w:rPr>
          <w:rFonts w:ascii="Arial" w:hAnsi="Arial" w:cs="Arial"/>
          <w:sz w:val="24"/>
          <w:szCs w:val="24"/>
        </w:rPr>
        <w:t>изображения);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"цветной"</w:t>
      </w:r>
      <w:r>
        <w:rPr>
          <w:rFonts w:ascii="Arial" w:hAnsi="Arial" w:cs="Arial"/>
          <w:spacing w:val="50"/>
          <w:sz w:val="24"/>
          <w:szCs w:val="24"/>
        </w:rPr>
        <w:t xml:space="preserve"> </w:t>
      </w:r>
      <w:r w:rsidRPr="00DA33F5">
        <w:rPr>
          <w:rFonts w:ascii="Arial" w:hAnsi="Arial" w:cs="Arial"/>
          <w:sz w:val="24"/>
          <w:szCs w:val="24"/>
        </w:rPr>
        <w:t>или</w:t>
      </w:r>
      <w:r>
        <w:rPr>
          <w:rFonts w:ascii="Arial" w:hAnsi="Arial" w:cs="Arial"/>
          <w:spacing w:val="54"/>
          <w:sz w:val="24"/>
          <w:szCs w:val="24"/>
        </w:rPr>
        <w:t xml:space="preserve"> </w:t>
      </w:r>
      <w:r w:rsidRPr="00DA33F5">
        <w:rPr>
          <w:rFonts w:ascii="Arial" w:hAnsi="Arial" w:cs="Arial"/>
          <w:sz w:val="24"/>
          <w:szCs w:val="24"/>
        </w:rPr>
        <w:t>"режим</w:t>
      </w:r>
      <w:r>
        <w:rPr>
          <w:rFonts w:ascii="Arial" w:hAnsi="Arial" w:cs="Arial"/>
          <w:spacing w:val="52"/>
          <w:sz w:val="24"/>
          <w:szCs w:val="24"/>
        </w:rPr>
        <w:t xml:space="preserve"> </w:t>
      </w:r>
      <w:r w:rsidRPr="00DA33F5">
        <w:rPr>
          <w:rFonts w:ascii="Arial" w:hAnsi="Arial" w:cs="Arial"/>
          <w:sz w:val="24"/>
          <w:szCs w:val="24"/>
        </w:rPr>
        <w:t>полной</w:t>
      </w:r>
      <w:r>
        <w:rPr>
          <w:rFonts w:ascii="Arial" w:hAnsi="Arial" w:cs="Arial"/>
          <w:spacing w:val="52"/>
          <w:sz w:val="24"/>
          <w:szCs w:val="24"/>
        </w:rPr>
        <w:t xml:space="preserve"> </w:t>
      </w:r>
      <w:r w:rsidRPr="00DA33F5">
        <w:rPr>
          <w:rFonts w:ascii="Arial" w:hAnsi="Arial" w:cs="Arial"/>
          <w:sz w:val="24"/>
          <w:szCs w:val="24"/>
        </w:rPr>
        <w:t>цветопередачи"</w:t>
      </w:r>
      <w:r>
        <w:rPr>
          <w:rFonts w:ascii="Arial" w:hAnsi="Arial" w:cs="Arial"/>
          <w:spacing w:val="53"/>
          <w:sz w:val="24"/>
          <w:szCs w:val="24"/>
        </w:rPr>
        <w:t xml:space="preserve"> </w:t>
      </w:r>
      <w:r w:rsidRPr="00DA33F5">
        <w:rPr>
          <w:rFonts w:ascii="Arial" w:hAnsi="Arial" w:cs="Arial"/>
          <w:sz w:val="24"/>
          <w:szCs w:val="24"/>
        </w:rPr>
        <w:t>(при</w:t>
      </w:r>
      <w:r>
        <w:rPr>
          <w:rFonts w:ascii="Arial" w:hAnsi="Arial" w:cs="Arial"/>
          <w:spacing w:val="50"/>
          <w:sz w:val="24"/>
          <w:szCs w:val="24"/>
        </w:rPr>
        <w:t xml:space="preserve"> </w:t>
      </w:r>
      <w:r w:rsidRPr="00DA33F5">
        <w:rPr>
          <w:rFonts w:ascii="Arial" w:hAnsi="Arial" w:cs="Arial"/>
          <w:sz w:val="24"/>
          <w:szCs w:val="24"/>
        </w:rPr>
        <w:t>наличии</w:t>
      </w:r>
      <w:r>
        <w:rPr>
          <w:rFonts w:ascii="Arial" w:hAnsi="Arial" w:cs="Arial"/>
          <w:spacing w:val="52"/>
          <w:sz w:val="24"/>
          <w:szCs w:val="24"/>
        </w:rPr>
        <w:t xml:space="preserve"> </w:t>
      </w:r>
      <w:r w:rsidRPr="00DA33F5">
        <w:rPr>
          <w:rFonts w:ascii="Arial" w:hAnsi="Arial" w:cs="Arial"/>
          <w:sz w:val="24"/>
          <w:szCs w:val="24"/>
        </w:rPr>
        <w:t>в</w:t>
      </w:r>
      <w:r>
        <w:rPr>
          <w:rFonts w:ascii="Arial" w:hAnsi="Arial" w:cs="Arial"/>
          <w:spacing w:val="52"/>
          <w:sz w:val="24"/>
          <w:szCs w:val="24"/>
        </w:rPr>
        <w:t xml:space="preserve"> </w:t>
      </w:r>
      <w:r w:rsidRPr="00DA33F5">
        <w:rPr>
          <w:rFonts w:ascii="Arial" w:hAnsi="Arial" w:cs="Arial"/>
          <w:sz w:val="24"/>
          <w:szCs w:val="24"/>
        </w:rPr>
        <w:t>документе</w:t>
      </w:r>
      <w:r>
        <w:rPr>
          <w:rFonts w:ascii="Arial" w:hAnsi="Arial" w:cs="Arial"/>
          <w:spacing w:val="-67"/>
          <w:sz w:val="24"/>
          <w:szCs w:val="24"/>
        </w:rPr>
        <w:t xml:space="preserve"> </w:t>
      </w:r>
      <w:r w:rsidRPr="00DA33F5">
        <w:rPr>
          <w:rFonts w:ascii="Arial" w:hAnsi="Arial" w:cs="Arial"/>
          <w:sz w:val="24"/>
          <w:szCs w:val="24"/>
        </w:rPr>
        <w:t>цветных</w:t>
      </w:r>
      <w:r>
        <w:rPr>
          <w:rFonts w:ascii="Arial" w:hAnsi="Arial" w:cs="Arial"/>
          <w:sz w:val="24"/>
          <w:szCs w:val="24"/>
        </w:rPr>
        <w:t xml:space="preserve"> </w:t>
      </w:r>
      <w:r w:rsidRPr="00DA33F5">
        <w:rPr>
          <w:rFonts w:ascii="Arial" w:hAnsi="Arial" w:cs="Arial"/>
          <w:sz w:val="24"/>
          <w:szCs w:val="24"/>
        </w:rPr>
        <w:t>графических</w:t>
      </w:r>
      <w:r>
        <w:rPr>
          <w:rFonts w:ascii="Arial" w:hAnsi="Arial" w:cs="Arial"/>
          <w:spacing w:val="-3"/>
          <w:sz w:val="24"/>
          <w:szCs w:val="24"/>
        </w:rPr>
        <w:t xml:space="preserve"> </w:t>
      </w:r>
      <w:r w:rsidRPr="00DA33F5">
        <w:rPr>
          <w:rFonts w:ascii="Arial" w:hAnsi="Arial" w:cs="Arial"/>
          <w:sz w:val="24"/>
          <w:szCs w:val="24"/>
        </w:rPr>
        <w:t>изображений</w:t>
      </w:r>
      <w:r>
        <w:rPr>
          <w:rFonts w:ascii="Arial" w:hAnsi="Arial" w:cs="Arial"/>
          <w:spacing w:val="-1"/>
          <w:sz w:val="24"/>
          <w:szCs w:val="24"/>
        </w:rPr>
        <w:t xml:space="preserve"> </w:t>
      </w:r>
      <w:r w:rsidRPr="00DA33F5">
        <w:rPr>
          <w:rFonts w:ascii="Arial" w:hAnsi="Arial" w:cs="Arial"/>
          <w:sz w:val="24"/>
          <w:szCs w:val="24"/>
        </w:rPr>
        <w:t>либо</w:t>
      </w:r>
      <w:r>
        <w:rPr>
          <w:rFonts w:ascii="Arial" w:hAnsi="Arial" w:cs="Arial"/>
          <w:spacing w:val="1"/>
          <w:sz w:val="24"/>
          <w:szCs w:val="24"/>
        </w:rPr>
        <w:t xml:space="preserve"> </w:t>
      </w:r>
      <w:r w:rsidRPr="00DA33F5">
        <w:rPr>
          <w:rFonts w:ascii="Arial" w:hAnsi="Arial" w:cs="Arial"/>
          <w:sz w:val="24"/>
          <w:szCs w:val="24"/>
        </w:rPr>
        <w:t>цветного</w:t>
      </w:r>
      <w:r>
        <w:rPr>
          <w:rFonts w:ascii="Arial" w:hAnsi="Arial" w:cs="Arial"/>
          <w:sz w:val="24"/>
          <w:szCs w:val="24"/>
        </w:rPr>
        <w:t xml:space="preserve"> </w:t>
      </w:r>
      <w:r w:rsidRPr="00DA33F5">
        <w:rPr>
          <w:rFonts w:ascii="Arial" w:hAnsi="Arial" w:cs="Arial"/>
          <w:sz w:val="24"/>
          <w:szCs w:val="24"/>
        </w:rPr>
        <w:t>текста).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pacing w:val="-1"/>
          <w:sz w:val="24"/>
          <w:szCs w:val="24"/>
        </w:rPr>
        <w:t>Количество</w:t>
      </w:r>
      <w:r>
        <w:rPr>
          <w:rFonts w:ascii="Arial" w:hAnsi="Arial" w:cs="Arial"/>
          <w:spacing w:val="-13"/>
          <w:sz w:val="24"/>
          <w:szCs w:val="24"/>
        </w:rPr>
        <w:t xml:space="preserve"> </w:t>
      </w:r>
      <w:r w:rsidRPr="00DA33F5">
        <w:rPr>
          <w:rFonts w:ascii="Arial" w:hAnsi="Arial" w:cs="Arial"/>
          <w:sz w:val="24"/>
          <w:szCs w:val="24"/>
        </w:rPr>
        <w:t>файлов</w:t>
      </w:r>
      <w:r>
        <w:rPr>
          <w:rFonts w:ascii="Arial" w:hAnsi="Arial" w:cs="Arial"/>
          <w:spacing w:val="-14"/>
          <w:sz w:val="24"/>
          <w:szCs w:val="24"/>
        </w:rPr>
        <w:t xml:space="preserve"> </w:t>
      </w:r>
      <w:r w:rsidRPr="00DA33F5">
        <w:rPr>
          <w:rFonts w:ascii="Arial" w:hAnsi="Arial" w:cs="Arial"/>
          <w:sz w:val="24"/>
          <w:szCs w:val="24"/>
        </w:rPr>
        <w:t>должно</w:t>
      </w:r>
      <w:r>
        <w:rPr>
          <w:rFonts w:ascii="Arial" w:hAnsi="Arial" w:cs="Arial"/>
          <w:spacing w:val="-12"/>
          <w:sz w:val="24"/>
          <w:szCs w:val="24"/>
        </w:rPr>
        <w:t xml:space="preserve"> </w:t>
      </w:r>
      <w:r w:rsidRPr="00DA33F5">
        <w:rPr>
          <w:rFonts w:ascii="Arial" w:hAnsi="Arial" w:cs="Arial"/>
          <w:sz w:val="24"/>
          <w:szCs w:val="24"/>
        </w:rPr>
        <w:t>соответствовать</w:t>
      </w:r>
      <w:r>
        <w:rPr>
          <w:rFonts w:ascii="Arial" w:hAnsi="Arial" w:cs="Arial"/>
          <w:spacing w:val="-15"/>
          <w:sz w:val="24"/>
          <w:szCs w:val="24"/>
        </w:rPr>
        <w:t xml:space="preserve"> </w:t>
      </w:r>
      <w:r w:rsidRPr="00DA33F5">
        <w:rPr>
          <w:rFonts w:ascii="Arial" w:hAnsi="Arial" w:cs="Arial"/>
          <w:sz w:val="24"/>
          <w:szCs w:val="24"/>
        </w:rPr>
        <w:t>количеству</w:t>
      </w:r>
      <w:r>
        <w:rPr>
          <w:rFonts w:ascii="Arial" w:hAnsi="Arial" w:cs="Arial"/>
          <w:spacing w:val="-17"/>
          <w:sz w:val="24"/>
          <w:szCs w:val="24"/>
        </w:rPr>
        <w:t xml:space="preserve"> </w:t>
      </w:r>
      <w:r w:rsidRPr="00DA33F5">
        <w:rPr>
          <w:rFonts w:ascii="Arial" w:hAnsi="Arial" w:cs="Arial"/>
          <w:sz w:val="24"/>
          <w:szCs w:val="24"/>
        </w:rPr>
        <w:t>документов,</w:t>
      </w:r>
      <w:r>
        <w:rPr>
          <w:rFonts w:ascii="Arial" w:hAnsi="Arial" w:cs="Arial"/>
          <w:spacing w:val="-14"/>
          <w:sz w:val="24"/>
          <w:szCs w:val="24"/>
        </w:rPr>
        <w:t xml:space="preserve"> </w:t>
      </w:r>
      <w:r w:rsidRPr="00DA33F5">
        <w:rPr>
          <w:rFonts w:ascii="Arial" w:hAnsi="Arial" w:cs="Arial"/>
          <w:sz w:val="24"/>
          <w:szCs w:val="24"/>
        </w:rPr>
        <w:t>каждый</w:t>
      </w:r>
      <w:r>
        <w:rPr>
          <w:rFonts w:ascii="Arial" w:hAnsi="Arial" w:cs="Arial"/>
          <w:spacing w:val="-67"/>
          <w:sz w:val="24"/>
          <w:szCs w:val="24"/>
        </w:rPr>
        <w:t xml:space="preserve"> </w:t>
      </w:r>
      <w:r w:rsidRPr="00DA33F5">
        <w:rPr>
          <w:rFonts w:ascii="Arial" w:hAnsi="Arial" w:cs="Arial"/>
          <w:sz w:val="24"/>
          <w:szCs w:val="24"/>
        </w:rPr>
        <w:t>из</w:t>
      </w:r>
      <w:r>
        <w:rPr>
          <w:rFonts w:ascii="Arial" w:hAnsi="Arial" w:cs="Arial"/>
          <w:spacing w:val="-2"/>
          <w:sz w:val="24"/>
          <w:szCs w:val="24"/>
        </w:rPr>
        <w:t xml:space="preserve"> </w:t>
      </w:r>
      <w:r w:rsidRPr="00DA33F5">
        <w:rPr>
          <w:rFonts w:ascii="Arial" w:hAnsi="Arial" w:cs="Arial"/>
          <w:sz w:val="24"/>
          <w:szCs w:val="24"/>
        </w:rPr>
        <w:t>которых</w:t>
      </w:r>
      <w:r>
        <w:rPr>
          <w:rFonts w:ascii="Arial" w:hAnsi="Arial" w:cs="Arial"/>
          <w:spacing w:val="1"/>
          <w:sz w:val="24"/>
          <w:szCs w:val="24"/>
        </w:rPr>
        <w:t xml:space="preserve"> </w:t>
      </w:r>
      <w:r w:rsidRPr="00DA33F5">
        <w:rPr>
          <w:rFonts w:ascii="Arial" w:hAnsi="Arial" w:cs="Arial"/>
          <w:sz w:val="24"/>
          <w:szCs w:val="24"/>
        </w:rPr>
        <w:t>содержит</w:t>
      </w:r>
      <w:r>
        <w:rPr>
          <w:rFonts w:ascii="Arial" w:hAnsi="Arial" w:cs="Arial"/>
          <w:spacing w:val="-2"/>
          <w:sz w:val="24"/>
          <w:szCs w:val="24"/>
        </w:rPr>
        <w:t xml:space="preserve"> </w:t>
      </w:r>
      <w:r w:rsidRPr="00DA33F5">
        <w:rPr>
          <w:rFonts w:ascii="Arial" w:hAnsi="Arial" w:cs="Arial"/>
          <w:sz w:val="24"/>
          <w:szCs w:val="24"/>
        </w:rPr>
        <w:t>текстовую</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3"/>
          <w:sz w:val="24"/>
          <w:szCs w:val="24"/>
        </w:rPr>
        <w:t xml:space="preserve"> </w:t>
      </w:r>
      <w:r w:rsidRPr="00DA33F5">
        <w:rPr>
          <w:rFonts w:ascii="Arial" w:hAnsi="Arial" w:cs="Arial"/>
          <w:sz w:val="24"/>
          <w:szCs w:val="24"/>
        </w:rPr>
        <w:t>графическую</w:t>
      </w:r>
      <w:r>
        <w:rPr>
          <w:rFonts w:ascii="Arial" w:hAnsi="Arial" w:cs="Arial"/>
          <w:spacing w:val="-2"/>
          <w:sz w:val="24"/>
          <w:szCs w:val="24"/>
        </w:rPr>
        <w:t xml:space="preserve"> </w:t>
      </w:r>
      <w:r w:rsidRPr="00DA33F5">
        <w:rPr>
          <w:rFonts w:ascii="Arial" w:hAnsi="Arial" w:cs="Arial"/>
          <w:sz w:val="24"/>
          <w:szCs w:val="24"/>
        </w:rPr>
        <w:t>информацию.</w:t>
      </w:r>
    </w:p>
    <w:p w:rsidR="006118D2" w:rsidRPr="00DA33F5" w:rsidRDefault="006118D2" w:rsidP="006118D2">
      <w:pPr>
        <w:pStyle w:val="a5"/>
        <w:widowControl w:val="0"/>
        <w:numPr>
          <w:ilvl w:val="1"/>
          <w:numId w:val="19"/>
        </w:numPr>
        <w:tabs>
          <w:tab w:val="left" w:pos="1388"/>
        </w:tabs>
        <w:autoSpaceDE w:val="0"/>
        <w:autoSpaceDN w:val="0"/>
        <w:ind w:left="0" w:firstLine="720"/>
        <w:contextualSpacing w:val="0"/>
        <w:jc w:val="both"/>
        <w:rPr>
          <w:rFonts w:ascii="Arial" w:hAnsi="Arial" w:cs="Arial"/>
        </w:rPr>
      </w:pPr>
      <w:r w:rsidRPr="00DA33F5">
        <w:rPr>
          <w:rFonts w:ascii="Arial" w:hAnsi="Arial" w:cs="Arial"/>
        </w:rPr>
        <w:t>Документы,</w:t>
      </w:r>
      <w:r>
        <w:rPr>
          <w:rFonts w:ascii="Arial" w:hAnsi="Arial" w:cs="Arial"/>
        </w:rPr>
        <w:t xml:space="preserve"> </w:t>
      </w:r>
      <w:r w:rsidRPr="00DA33F5">
        <w:rPr>
          <w:rFonts w:ascii="Arial" w:hAnsi="Arial" w:cs="Arial"/>
        </w:rPr>
        <w:t>прилагаемые</w:t>
      </w:r>
      <w:r>
        <w:rPr>
          <w:rFonts w:ascii="Arial" w:hAnsi="Arial" w:cs="Arial"/>
        </w:rPr>
        <w:t xml:space="preserve"> </w:t>
      </w:r>
      <w:r w:rsidRPr="00DA33F5">
        <w:rPr>
          <w:rFonts w:ascii="Arial" w:hAnsi="Arial" w:cs="Arial"/>
        </w:rPr>
        <w:t>заявителем</w:t>
      </w:r>
      <w:r>
        <w:rPr>
          <w:rFonts w:ascii="Arial" w:hAnsi="Arial" w:cs="Arial"/>
        </w:rPr>
        <w:t xml:space="preserve"> </w:t>
      </w:r>
      <w:r w:rsidRPr="00DA33F5">
        <w:rPr>
          <w:rFonts w:ascii="Arial" w:hAnsi="Arial" w:cs="Arial"/>
        </w:rPr>
        <w:t>к</w:t>
      </w:r>
      <w:r>
        <w:rPr>
          <w:rFonts w:ascii="Arial" w:hAnsi="Arial" w:cs="Arial"/>
        </w:rPr>
        <w:t xml:space="preserve"> </w:t>
      </w:r>
      <w:r w:rsidRPr="00DA33F5">
        <w:rPr>
          <w:rFonts w:ascii="Arial" w:hAnsi="Arial" w:cs="Arial"/>
        </w:rPr>
        <w:t>заявлению</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выдаче</w:t>
      </w:r>
      <w:r>
        <w:rPr>
          <w:rFonts w:ascii="Arial" w:hAnsi="Arial" w:cs="Arial"/>
        </w:rPr>
        <w:t xml:space="preserve"> </w:t>
      </w:r>
      <w:r w:rsidRPr="00DA33F5">
        <w:rPr>
          <w:rFonts w:ascii="Arial" w:hAnsi="Arial" w:cs="Arial"/>
        </w:rPr>
        <w:t>разрешения</w:t>
      </w:r>
      <w:r>
        <w:rPr>
          <w:rFonts w:ascii="Arial" w:hAnsi="Arial" w:cs="Arial"/>
          <w:spacing w:val="-67"/>
        </w:rPr>
        <w:t xml:space="preserve"> </w:t>
      </w:r>
      <w:r w:rsidRPr="00DA33F5">
        <w:rPr>
          <w:rFonts w:ascii="Arial" w:hAnsi="Arial" w:cs="Arial"/>
          <w:spacing w:val="-1"/>
        </w:rPr>
        <w:t>на</w:t>
      </w:r>
      <w:r>
        <w:rPr>
          <w:rFonts w:ascii="Arial" w:hAnsi="Arial" w:cs="Arial"/>
          <w:spacing w:val="-18"/>
        </w:rPr>
        <w:t xml:space="preserve"> </w:t>
      </w:r>
      <w:r w:rsidRPr="00DA33F5">
        <w:rPr>
          <w:rFonts w:ascii="Arial" w:hAnsi="Arial" w:cs="Arial"/>
          <w:spacing w:val="-1"/>
        </w:rPr>
        <w:t>строительство,</w:t>
      </w:r>
      <w:r>
        <w:rPr>
          <w:rFonts w:ascii="Arial" w:hAnsi="Arial" w:cs="Arial"/>
          <w:spacing w:val="-18"/>
        </w:rPr>
        <w:t xml:space="preserve"> </w:t>
      </w:r>
      <w:r w:rsidRPr="00DA33F5">
        <w:rPr>
          <w:rFonts w:ascii="Arial" w:hAnsi="Arial" w:cs="Arial"/>
          <w:spacing w:val="-1"/>
        </w:rPr>
        <w:t>заявлению</w:t>
      </w:r>
      <w:r>
        <w:rPr>
          <w:rFonts w:ascii="Arial" w:hAnsi="Arial" w:cs="Arial"/>
          <w:spacing w:val="-20"/>
        </w:rPr>
        <w:t xml:space="preserve"> </w:t>
      </w:r>
      <w:r w:rsidRPr="00DA33F5">
        <w:rPr>
          <w:rFonts w:ascii="Arial" w:hAnsi="Arial" w:cs="Arial"/>
        </w:rPr>
        <w:t>о</w:t>
      </w:r>
      <w:r>
        <w:rPr>
          <w:rFonts w:ascii="Arial" w:hAnsi="Arial" w:cs="Arial"/>
          <w:spacing w:val="-17"/>
        </w:rPr>
        <w:t xml:space="preserve"> </w:t>
      </w:r>
      <w:r w:rsidRPr="00DA33F5">
        <w:rPr>
          <w:rFonts w:ascii="Arial" w:hAnsi="Arial" w:cs="Arial"/>
        </w:rPr>
        <w:t>внесении</w:t>
      </w:r>
      <w:r>
        <w:rPr>
          <w:rFonts w:ascii="Arial" w:hAnsi="Arial" w:cs="Arial"/>
          <w:spacing w:val="-19"/>
        </w:rPr>
        <w:t xml:space="preserve"> </w:t>
      </w:r>
      <w:r w:rsidRPr="00DA33F5">
        <w:rPr>
          <w:rFonts w:ascii="Arial" w:hAnsi="Arial" w:cs="Arial"/>
        </w:rPr>
        <w:t>изменений</w:t>
      </w:r>
      <w:r>
        <w:rPr>
          <w:rFonts w:ascii="Arial" w:hAnsi="Arial" w:cs="Arial"/>
          <w:spacing w:val="-17"/>
        </w:rPr>
        <w:t xml:space="preserve"> </w:t>
      </w:r>
      <w:r w:rsidRPr="00DA33F5">
        <w:rPr>
          <w:rFonts w:ascii="Arial" w:hAnsi="Arial" w:cs="Arial"/>
        </w:rPr>
        <w:t>в</w:t>
      </w:r>
      <w:r>
        <w:rPr>
          <w:rFonts w:ascii="Arial" w:hAnsi="Arial" w:cs="Arial"/>
          <w:spacing w:val="-18"/>
        </w:rPr>
        <w:t xml:space="preserve"> </w:t>
      </w:r>
      <w:r w:rsidRPr="00DA33F5">
        <w:rPr>
          <w:rFonts w:ascii="Arial" w:hAnsi="Arial" w:cs="Arial"/>
        </w:rPr>
        <w:t>разрешение</w:t>
      </w:r>
      <w:r>
        <w:rPr>
          <w:rFonts w:ascii="Arial" w:hAnsi="Arial" w:cs="Arial"/>
          <w:spacing w:val="-17"/>
        </w:rPr>
        <w:t xml:space="preserve"> </w:t>
      </w:r>
      <w:r w:rsidRPr="00DA33F5">
        <w:rPr>
          <w:rFonts w:ascii="Arial" w:hAnsi="Arial" w:cs="Arial"/>
        </w:rPr>
        <w:t>на</w:t>
      </w:r>
      <w:r>
        <w:rPr>
          <w:rFonts w:ascii="Arial" w:hAnsi="Arial" w:cs="Arial"/>
          <w:spacing w:val="-18"/>
        </w:rPr>
        <w:t xml:space="preserve"> </w:t>
      </w:r>
      <w:r w:rsidRPr="00DA33F5">
        <w:rPr>
          <w:rFonts w:ascii="Arial" w:hAnsi="Arial" w:cs="Arial"/>
        </w:rPr>
        <w:t>строительство,</w:t>
      </w:r>
      <w:r>
        <w:rPr>
          <w:rFonts w:ascii="Arial" w:hAnsi="Arial" w:cs="Arial"/>
          <w:spacing w:val="-67"/>
        </w:rPr>
        <w:t xml:space="preserve"> </w:t>
      </w:r>
      <w:r w:rsidRPr="00DA33F5">
        <w:rPr>
          <w:rFonts w:ascii="Arial" w:hAnsi="Arial" w:cs="Arial"/>
        </w:rPr>
        <w:t>уведомлению,</w:t>
      </w:r>
      <w:r>
        <w:rPr>
          <w:rFonts w:ascii="Arial" w:hAnsi="Arial" w:cs="Arial"/>
          <w:spacing w:val="-2"/>
        </w:rPr>
        <w:t xml:space="preserve"> </w:t>
      </w:r>
      <w:r w:rsidRPr="00DA33F5">
        <w:rPr>
          <w:rFonts w:ascii="Arial" w:hAnsi="Arial" w:cs="Arial"/>
        </w:rPr>
        <w:t>представляемые</w:t>
      </w:r>
      <w:r>
        <w:rPr>
          <w:rFonts w:ascii="Arial" w:hAnsi="Arial" w:cs="Arial"/>
          <w:spacing w:val="-1"/>
        </w:rPr>
        <w:t xml:space="preserve"> </w:t>
      </w:r>
      <w:r w:rsidRPr="00DA33F5">
        <w:rPr>
          <w:rFonts w:ascii="Arial" w:hAnsi="Arial" w:cs="Arial"/>
        </w:rPr>
        <w:t>в</w:t>
      </w:r>
      <w:r>
        <w:rPr>
          <w:rFonts w:ascii="Arial" w:hAnsi="Arial" w:cs="Arial"/>
          <w:spacing w:val="-3"/>
        </w:rPr>
        <w:t xml:space="preserve"> </w:t>
      </w:r>
      <w:r w:rsidRPr="00DA33F5">
        <w:rPr>
          <w:rFonts w:ascii="Arial" w:hAnsi="Arial" w:cs="Arial"/>
        </w:rPr>
        <w:t>электронной</w:t>
      </w:r>
      <w:r>
        <w:rPr>
          <w:rFonts w:ascii="Arial" w:hAnsi="Arial" w:cs="Arial"/>
          <w:spacing w:val="-4"/>
        </w:rPr>
        <w:t xml:space="preserve"> </w:t>
      </w:r>
      <w:r w:rsidRPr="00DA33F5">
        <w:rPr>
          <w:rFonts w:ascii="Arial" w:hAnsi="Arial" w:cs="Arial"/>
        </w:rPr>
        <w:t>форме,</w:t>
      </w:r>
      <w:r>
        <w:rPr>
          <w:rFonts w:ascii="Arial" w:hAnsi="Arial" w:cs="Arial"/>
          <w:spacing w:val="-2"/>
        </w:rPr>
        <w:t xml:space="preserve"> </w:t>
      </w:r>
      <w:r w:rsidRPr="00DA33F5">
        <w:rPr>
          <w:rFonts w:ascii="Arial" w:hAnsi="Arial" w:cs="Arial"/>
        </w:rPr>
        <w:t>должны</w:t>
      </w:r>
      <w:r>
        <w:rPr>
          <w:rFonts w:ascii="Arial" w:hAnsi="Arial" w:cs="Arial"/>
          <w:spacing w:val="-2"/>
        </w:rPr>
        <w:t xml:space="preserve"> </w:t>
      </w:r>
      <w:r w:rsidRPr="00DA33F5">
        <w:rPr>
          <w:rFonts w:ascii="Arial" w:hAnsi="Arial" w:cs="Arial"/>
        </w:rPr>
        <w:t>обеспечивать:</w:t>
      </w:r>
    </w:p>
    <w:p w:rsidR="006118D2" w:rsidRPr="00DA33F5" w:rsidRDefault="006118D2" w:rsidP="006118D2">
      <w:pPr>
        <w:pStyle w:val="ae"/>
        <w:ind w:firstLine="720"/>
        <w:jc w:val="both"/>
        <w:rPr>
          <w:rFonts w:ascii="Arial" w:hAnsi="Arial" w:cs="Arial"/>
          <w:spacing w:val="47"/>
          <w:sz w:val="24"/>
          <w:szCs w:val="24"/>
        </w:rPr>
      </w:pPr>
      <w:r w:rsidRPr="00DA33F5">
        <w:rPr>
          <w:rFonts w:ascii="Arial" w:hAnsi="Arial" w:cs="Arial"/>
          <w:sz w:val="24"/>
          <w:szCs w:val="24"/>
        </w:rPr>
        <w:t>возможность</w:t>
      </w:r>
      <w:r>
        <w:rPr>
          <w:rFonts w:ascii="Arial" w:hAnsi="Arial" w:cs="Arial"/>
          <w:sz w:val="24"/>
          <w:szCs w:val="24"/>
        </w:rPr>
        <w:t xml:space="preserve"> </w:t>
      </w:r>
      <w:r w:rsidRPr="00DA33F5">
        <w:rPr>
          <w:rFonts w:ascii="Arial" w:hAnsi="Arial" w:cs="Arial"/>
          <w:sz w:val="24"/>
          <w:szCs w:val="24"/>
        </w:rPr>
        <w:t>идентифицировать</w:t>
      </w:r>
      <w:r>
        <w:rPr>
          <w:rFonts w:ascii="Arial" w:hAnsi="Arial" w:cs="Arial"/>
          <w:sz w:val="24"/>
          <w:szCs w:val="24"/>
        </w:rPr>
        <w:t xml:space="preserve"> </w:t>
      </w:r>
      <w:r w:rsidRPr="00DA33F5">
        <w:rPr>
          <w:rFonts w:ascii="Arial" w:hAnsi="Arial" w:cs="Arial"/>
          <w:sz w:val="24"/>
          <w:szCs w:val="24"/>
        </w:rPr>
        <w:t>документ</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количество</w:t>
      </w:r>
      <w:r>
        <w:rPr>
          <w:rFonts w:ascii="Arial" w:hAnsi="Arial" w:cs="Arial"/>
          <w:sz w:val="24"/>
          <w:szCs w:val="24"/>
        </w:rPr>
        <w:t xml:space="preserve"> </w:t>
      </w:r>
      <w:r w:rsidRPr="00DA33F5">
        <w:rPr>
          <w:rFonts w:ascii="Arial" w:hAnsi="Arial" w:cs="Arial"/>
          <w:sz w:val="24"/>
          <w:szCs w:val="24"/>
        </w:rPr>
        <w:t>листов</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документе;</w:t>
      </w:r>
      <w:r>
        <w:rPr>
          <w:rFonts w:ascii="Arial" w:hAnsi="Arial" w:cs="Arial"/>
          <w:spacing w:val="-67"/>
          <w:sz w:val="24"/>
          <w:szCs w:val="24"/>
        </w:rPr>
        <w:t xml:space="preserve"> </w:t>
      </w:r>
      <w:r w:rsidRPr="00DA33F5">
        <w:rPr>
          <w:rFonts w:ascii="Arial" w:hAnsi="Arial" w:cs="Arial"/>
          <w:sz w:val="24"/>
          <w:szCs w:val="24"/>
        </w:rPr>
        <w:t>возможность</w:t>
      </w:r>
      <w:r>
        <w:rPr>
          <w:rFonts w:ascii="Arial" w:hAnsi="Arial" w:cs="Arial"/>
          <w:sz w:val="24"/>
          <w:szCs w:val="24"/>
        </w:rPr>
        <w:t xml:space="preserve"> </w:t>
      </w:r>
      <w:r w:rsidRPr="00DA33F5">
        <w:rPr>
          <w:rFonts w:ascii="Arial" w:hAnsi="Arial" w:cs="Arial"/>
          <w:sz w:val="24"/>
          <w:szCs w:val="24"/>
        </w:rPr>
        <w:t>поиска</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текстовому</w:t>
      </w:r>
      <w:r>
        <w:rPr>
          <w:rFonts w:ascii="Arial" w:hAnsi="Arial" w:cs="Arial"/>
          <w:sz w:val="24"/>
          <w:szCs w:val="24"/>
        </w:rPr>
        <w:t xml:space="preserve"> </w:t>
      </w:r>
      <w:r w:rsidRPr="00DA33F5">
        <w:rPr>
          <w:rFonts w:ascii="Arial" w:hAnsi="Arial" w:cs="Arial"/>
          <w:sz w:val="24"/>
          <w:szCs w:val="24"/>
        </w:rPr>
        <w:t>содержанию</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возможность</w:t>
      </w:r>
      <w:r>
        <w:rPr>
          <w:rFonts w:ascii="Arial" w:hAnsi="Arial" w:cs="Arial"/>
          <w:spacing w:val="1"/>
          <w:sz w:val="24"/>
          <w:szCs w:val="24"/>
        </w:rPr>
        <w:t xml:space="preserve"> </w:t>
      </w:r>
      <w:r w:rsidRPr="00DA33F5">
        <w:rPr>
          <w:rFonts w:ascii="Arial" w:hAnsi="Arial" w:cs="Arial"/>
          <w:sz w:val="24"/>
          <w:szCs w:val="24"/>
        </w:rPr>
        <w:t>копирования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текста</w:t>
      </w:r>
      <w:r>
        <w:rPr>
          <w:rFonts w:ascii="Arial" w:hAnsi="Arial" w:cs="Arial"/>
          <w:spacing w:val="47"/>
          <w:sz w:val="24"/>
          <w:szCs w:val="24"/>
        </w:rPr>
        <w:t xml:space="preserve"> </w:t>
      </w:r>
      <w:r w:rsidRPr="00DA33F5">
        <w:rPr>
          <w:rFonts w:ascii="Arial" w:hAnsi="Arial" w:cs="Arial"/>
          <w:sz w:val="24"/>
          <w:szCs w:val="24"/>
        </w:rPr>
        <w:t>(за</w:t>
      </w:r>
      <w:r>
        <w:rPr>
          <w:rFonts w:ascii="Arial" w:hAnsi="Arial" w:cs="Arial"/>
          <w:spacing w:val="46"/>
          <w:sz w:val="24"/>
          <w:szCs w:val="24"/>
        </w:rPr>
        <w:t xml:space="preserve"> </w:t>
      </w:r>
      <w:r w:rsidRPr="00DA33F5">
        <w:rPr>
          <w:rFonts w:ascii="Arial" w:hAnsi="Arial" w:cs="Arial"/>
          <w:sz w:val="24"/>
          <w:szCs w:val="24"/>
        </w:rPr>
        <w:t>исключением</w:t>
      </w:r>
      <w:r>
        <w:rPr>
          <w:rFonts w:ascii="Arial" w:hAnsi="Arial" w:cs="Arial"/>
          <w:spacing w:val="44"/>
          <w:sz w:val="24"/>
          <w:szCs w:val="24"/>
        </w:rPr>
        <w:t xml:space="preserve"> </w:t>
      </w:r>
      <w:r w:rsidRPr="00DA33F5">
        <w:rPr>
          <w:rFonts w:ascii="Arial" w:hAnsi="Arial" w:cs="Arial"/>
          <w:sz w:val="24"/>
          <w:szCs w:val="24"/>
        </w:rPr>
        <w:t>случаев,</w:t>
      </w:r>
      <w:r>
        <w:rPr>
          <w:rFonts w:ascii="Arial" w:hAnsi="Arial" w:cs="Arial"/>
          <w:spacing w:val="46"/>
          <w:sz w:val="24"/>
          <w:szCs w:val="24"/>
        </w:rPr>
        <w:t xml:space="preserve"> </w:t>
      </w:r>
      <w:r w:rsidRPr="00DA33F5">
        <w:rPr>
          <w:rFonts w:ascii="Arial" w:hAnsi="Arial" w:cs="Arial"/>
          <w:sz w:val="24"/>
          <w:szCs w:val="24"/>
        </w:rPr>
        <w:t>когда</w:t>
      </w:r>
      <w:r>
        <w:rPr>
          <w:rFonts w:ascii="Arial" w:hAnsi="Arial" w:cs="Arial"/>
          <w:spacing w:val="47"/>
          <w:sz w:val="24"/>
          <w:szCs w:val="24"/>
        </w:rPr>
        <w:t xml:space="preserve"> </w:t>
      </w:r>
      <w:r w:rsidRPr="00DA33F5">
        <w:rPr>
          <w:rFonts w:ascii="Arial" w:hAnsi="Arial" w:cs="Arial"/>
          <w:sz w:val="24"/>
          <w:szCs w:val="24"/>
        </w:rPr>
        <w:t>текст</w:t>
      </w:r>
      <w:r>
        <w:rPr>
          <w:rFonts w:ascii="Arial" w:hAnsi="Arial" w:cs="Arial"/>
          <w:spacing w:val="47"/>
          <w:sz w:val="24"/>
          <w:szCs w:val="24"/>
        </w:rPr>
        <w:t xml:space="preserve"> </w:t>
      </w:r>
      <w:r w:rsidRPr="00DA33F5">
        <w:rPr>
          <w:rFonts w:ascii="Arial" w:hAnsi="Arial" w:cs="Arial"/>
          <w:sz w:val="24"/>
          <w:szCs w:val="24"/>
        </w:rPr>
        <w:t>является</w:t>
      </w:r>
      <w:r>
        <w:rPr>
          <w:rFonts w:ascii="Arial" w:hAnsi="Arial" w:cs="Arial"/>
          <w:spacing w:val="45"/>
          <w:sz w:val="24"/>
          <w:szCs w:val="24"/>
        </w:rPr>
        <w:t xml:space="preserve"> </w:t>
      </w:r>
      <w:r w:rsidRPr="00DA33F5">
        <w:rPr>
          <w:rFonts w:ascii="Arial" w:hAnsi="Arial" w:cs="Arial"/>
          <w:sz w:val="24"/>
          <w:szCs w:val="24"/>
        </w:rPr>
        <w:t>частью</w:t>
      </w:r>
      <w:r>
        <w:rPr>
          <w:rFonts w:ascii="Arial" w:hAnsi="Arial" w:cs="Arial"/>
          <w:sz w:val="24"/>
          <w:szCs w:val="24"/>
        </w:rPr>
        <w:t xml:space="preserve"> </w:t>
      </w:r>
      <w:r w:rsidRPr="00DA33F5">
        <w:rPr>
          <w:rFonts w:ascii="Arial" w:hAnsi="Arial" w:cs="Arial"/>
          <w:sz w:val="24"/>
          <w:szCs w:val="24"/>
        </w:rPr>
        <w:t>графического</w:t>
      </w:r>
      <w:r>
        <w:rPr>
          <w:rFonts w:ascii="Arial" w:hAnsi="Arial" w:cs="Arial"/>
          <w:spacing w:val="-4"/>
          <w:sz w:val="24"/>
          <w:szCs w:val="24"/>
        </w:rPr>
        <w:t xml:space="preserve"> </w:t>
      </w:r>
      <w:r w:rsidRPr="00DA33F5">
        <w:rPr>
          <w:rFonts w:ascii="Arial" w:hAnsi="Arial" w:cs="Arial"/>
          <w:sz w:val="24"/>
          <w:szCs w:val="24"/>
        </w:rPr>
        <w:t>изображения);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содержать</w:t>
      </w:r>
      <w:r>
        <w:rPr>
          <w:rFonts w:ascii="Arial" w:hAnsi="Arial" w:cs="Arial"/>
          <w:spacing w:val="1"/>
          <w:sz w:val="24"/>
          <w:szCs w:val="24"/>
        </w:rPr>
        <w:t xml:space="preserve"> </w:t>
      </w:r>
      <w:r w:rsidRPr="00DA33F5">
        <w:rPr>
          <w:rFonts w:ascii="Arial" w:hAnsi="Arial" w:cs="Arial"/>
          <w:sz w:val="24"/>
          <w:szCs w:val="24"/>
        </w:rPr>
        <w:t>оглавление,</w:t>
      </w:r>
      <w:r>
        <w:rPr>
          <w:rFonts w:ascii="Arial" w:hAnsi="Arial" w:cs="Arial"/>
          <w:spacing w:val="1"/>
          <w:sz w:val="24"/>
          <w:szCs w:val="24"/>
        </w:rPr>
        <w:t xml:space="preserve"> </w:t>
      </w:r>
      <w:r w:rsidRPr="00DA33F5">
        <w:rPr>
          <w:rFonts w:ascii="Arial" w:hAnsi="Arial" w:cs="Arial"/>
          <w:sz w:val="24"/>
          <w:szCs w:val="24"/>
        </w:rPr>
        <w:t>соответствующее</w:t>
      </w:r>
      <w:r>
        <w:rPr>
          <w:rFonts w:ascii="Arial" w:hAnsi="Arial" w:cs="Arial"/>
          <w:spacing w:val="1"/>
          <w:sz w:val="24"/>
          <w:szCs w:val="24"/>
        </w:rPr>
        <w:t xml:space="preserve"> </w:t>
      </w:r>
      <w:r w:rsidRPr="00DA33F5">
        <w:rPr>
          <w:rFonts w:ascii="Arial" w:hAnsi="Arial" w:cs="Arial"/>
          <w:sz w:val="24"/>
          <w:szCs w:val="24"/>
        </w:rPr>
        <w:t>их</w:t>
      </w:r>
      <w:r>
        <w:rPr>
          <w:rFonts w:ascii="Arial" w:hAnsi="Arial" w:cs="Arial"/>
          <w:spacing w:val="1"/>
          <w:sz w:val="24"/>
          <w:szCs w:val="24"/>
        </w:rPr>
        <w:t xml:space="preserve"> </w:t>
      </w:r>
      <w:r w:rsidRPr="00DA33F5">
        <w:rPr>
          <w:rFonts w:ascii="Arial" w:hAnsi="Arial" w:cs="Arial"/>
          <w:sz w:val="24"/>
          <w:szCs w:val="24"/>
        </w:rPr>
        <w:t>смыслу</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содержанию</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содержащих</w:t>
      </w:r>
      <w:r>
        <w:rPr>
          <w:rFonts w:ascii="Arial" w:hAnsi="Arial" w:cs="Arial"/>
          <w:spacing w:val="1"/>
          <w:sz w:val="24"/>
          <w:szCs w:val="24"/>
        </w:rPr>
        <w:t xml:space="preserve"> </w:t>
      </w:r>
      <w:r w:rsidRPr="00DA33F5">
        <w:rPr>
          <w:rFonts w:ascii="Arial" w:hAnsi="Arial" w:cs="Arial"/>
          <w:sz w:val="24"/>
          <w:szCs w:val="24"/>
        </w:rPr>
        <w:t>структурированные</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частям,</w:t>
      </w:r>
      <w:r>
        <w:rPr>
          <w:rFonts w:ascii="Arial" w:hAnsi="Arial" w:cs="Arial"/>
          <w:spacing w:val="1"/>
          <w:sz w:val="24"/>
          <w:szCs w:val="24"/>
        </w:rPr>
        <w:t xml:space="preserve"> </w:t>
      </w:r>
      <w:r w:rsidRPr="00DA33F5">
        <w:rPr>
          <w:rFonts w:ascii="Arial" w:hAnsi="Arial" w:cs="Arial"/>
          <w:sz w:val="24"/>
          <w:szCs w:val="24"/>
        </w:rPr>
        <w:t>главам,</w:t>
      </w:r>
      <w:r>
        <w:rPr>
          <w:rFonts w:ascii="Arial" w:hAnsi="Arial" w:cs="Arial"/>
          <w:spacing w:val="1"/>
          <w:sz w:val="24"/>
          <w:szCs w:val="24"/>
        </w:rPr>
        <w:t xml:space="preserve"> </w:t>
      </w:r>
      <w:r w:rsidRPr="00DA33F5">
        <w:rPr>
          <w:rFonts w:ascii="Arial" w:hAnsi="Arial" w:cs="Arial"/>
          <w:sz w:val="24"/>
          <w:szCs w:val="24"/>
        </w:rPr>
        <w:t>разделам</w:t>
      </w:r>
      <w:r>
        <w:rPr>
          <w:rFonts w:ascii="Arial" w:hAnsi="Arial" w:cs="Arial"/>
          <w:spacing w:val="1"/>
          <w:sz w:val="24"/>
          <w:szCs w:val="24"/>
        </w:rPr>
        <w:t xml:space="preserve"> </w:t>
      </w:r>
      <w:r w:rsidRPr="00DA33F5">
        <w:rPr>
          <w:rFonts w:ascii="Arial" w:hAnsi="Arial" w:cs="Arial"/>
          <w:sz w:val="24"/>
          <w:szCs w:val="24"/>
        </w:rPr>
        <w:t>(подразделам)</w:t>
      </w:r>
      <w:r>
        <w:rPr>
          <w:rFonts w:ascii="Arial" w:hAnsi="Arial" w:cs="Arial"/>
          <w:sz w:val="24"/>
          <w:szCs w:val="24"/>
        </w:rPr>
        <w:t xml:space="preserve"> </w:t>
      </w:r>
      <w:r w:rsidRPr="00DA33F5">
        <w:rPr>
          <w:rFonts w:ascii="Arial" w:hAnsi="Arial" w:cs="Arial"/>
          <w:sz w:val="24"/>
          <w:szCs w:val="24"/>
        </w:rPr>
        <w:t>данные)</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закладки,</w:t>
      </w:r>
      <w:r>
        <w:rPr>
          <w:rFonts w:ascii="Arial" w:hAnsi="Arial" w:cs="Arial"/>
          <w:sz w:val="24"/>
          <w:szCs w:val="24"/>
        </w:rPr>
        <w:t xml:space="preserve"> </w:t>
      </w:r>
      <w:r w:rsidRPr="00DA33F5">
        <w:rPr>
          <w:rFonts w:ascii="Arial" w:hAnsi="Arial" w:cs="Arial"/>
          <w:sz w:val="24"/>
          <w:szCs w:val="24"/>
        </w:rPr>
        <w:t>обеспечивающие</w:t>
      </w:r>
      <w:r>
        <w:rPr>
          <w:rFonts w:ascii="Arial" w:hAnsi="Arial" w:cs="Arial"/>
          <w:sz w:val="24"/>
          <w:szCs w:val="24"/>
        </w:rPr>
        <w:t xml:space="preserve"> </w:t>
      </w:r>
      <w:r w:rsidRPr="00DA33F5">
        <w:rPr>
          <w:rFonts w:ascii="Arial" w:hAnsi="Arial" w:cs="Arial"/>
          <w:sz w:val="24"/>
          <w:szCs w:val="24"/>
        </w:rPr>
        <w:t>переходы</w:t>
      </w:r>
      <w:r>
        <w:rPr>
          <w:rFonts w:ascii="Arial" w:hAnsi="Arial" w:cs="Arial"/>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оглавлению</w:t>
      </w:r>
      <w:r>
        <w:rPr>
          <w:rFonts w:ascii="Arial" w:hAnsi="Arial" w:cs="Arial"/>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к</w:t>
      </w:r>
      <w:r>
        <w:rPr>
          <w:rFonts w:ascii="Arial" w:hAnsi="Arial" w:cs="Arial"/>
          <w:sz w:val="24"/>
          <w:szCs w:val="24"/>
        </w:rPr>
        <w:t xml:space="preserve"> </w:t>
      </w:r>
      <w:r w:rsidRPr="00DA33F5">
        <w:rPr>
          <w:rFonts w:ascii="Arial" w:hAnsi="Arial" w:cs="Arial"/>
          <w:sz w:val="24"/>
          <w:szCs w:val="24"/>
        </w:rPr>
        <w:t>содержащимся</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тексте</w:t>
      </w:r>
      <w:r>
        <w:rPr>
          <w:rFonts w:ascii="Arial" w:hAnsi="Arial" w:cs="Arial"/>
          <w:spacing w:val="-3"/>
          <w:sz w:val="24"/>
          <w:szCs w:val="24"/>
        </w:rPr>
        <w:t xml:space="preserve"> </w:t>
      </w:r>
      <w:r w:rsidRPr="00DA33F5">
        <w:rPr>
          <w:rFonts w:ascii="Arial" w:hAnsi="Arial" w:cs="Arial"/>
          <w:sz w:val="24"/>
          <w:szCs w:val="24"/>
        </w:rPr>
        <w:t>рисункам</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таблицам.</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Документы,</w:t>
      </w:r>
      <w:r>
        <w:rPr>
          <w:rFonts w:ascii="Arial" w:hAnsi="Arial" w:cs="Arial"/>
          <w:spacing w:val="1"/>
          <w:sz w:val="24"/>
          <w:szCs w:val="24"/>
        </w:rPr>
        <w:t xml:space="preserve"> </w:t>
      </w:r>
      <w:r w:rsidRPr="00DA33F5">
        <w:rPr>
          <w:rFonts w:ascii="Arial" w:hAnsi="Arial" w:cs="Arial"/>
          <w:sz w:val="24"/>
          <w:szCs w:val="24"/>
        </w:rPr>
        <w:t>подлежащие</w:t>
      </w:r>
      <w:r>
        <w:rPr>
          <w:rFonts w:ascii="Arial" w:hAnsi="Arial" w:cs="Arial"/>
          <w:spacing w:val="1"/>
          <w:sz w:val="24"/>
          <w:szCs w:val="24"/>
        </w:rPr>
        <w:t xml:space="preserve"> </w:t>
      </w:r>
      <w:r w:rsidRPr="00DA33F5">
        <w:rPr>
          <w:rFonts w:ascii="Arial" w:hAnsi="Arial" w:cs="Arial"/>
          <w:sz w:val="24"/>
          <w:szCs w:val="24"/>
        </w:rPr>
        <w:t>представлению</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форматах</w:t>
      </w:r>
      <w:r>
        <w:rPr>
          <w:rFonts w:ascii="Arial" w:hAnsi="Arial" w:cs="Arial"/>
          <w:spacing w:val="1"/>
          <w:sz w:val="24"/>
          <w:szCs w:val="24"/>
        </w:rPr>
        <w:t xml:space="preserve"> </w:t>
      </w:r>
      <w:proofErr w:type="spellStart"/>
      <w:r w:rsidRPr="00DA33F5">
        <w:rPr>
          <w:rFonts w:ascii="Arial" w:hAnsi="Arial" w:cs="Arial"/>
          <w:sz w:val="24"/>
          <w:szCs w:val="24"/>
        </w:rPr>
        <w:t>xls</w:t>
      </w:r>
      <w:proofErr w:type="spellEnd"/>
      <w:r w:rsidRPr="00DA33F5">
        <w:rPr>
          <w:rFonts w:ascii="Arial" w:hAnsi="Arial" w:cs="Arial"/>
          <w:sz w:val="24"/>
          <w:szCs w:val="24"/>
        </w:rPr>
        <w:t>,</w:t>
      </w:r>
      <w:r>
        <w:rPr>
          <w:rFonts w:ascii="Arial" w:hAnsi="Arial" w:cs="Arial"/>
          <w:spacing w:val="1"/>
          <w:sz w:val="24"/>
          <w:szCs w:val="24"/>
        </w:rPr>
        <w:t xml:space="preserve"> </w:t>
      </w:r>
      <w:proofErr w:type="spellStart"/>
      <w:r w:rsidRPr="00DA33F5">
        <w:rPr>
          <w:rFonts w:ascii="Arial" w:hAnsi="Arial" w:cs="Arial"/>
          <w:sz w:val="24"/>
          <w:szCs w:val="24"/>
        </w:rPr>
        <w:t>xlsx</w:t>
      </w:r>
      <w:proofErr w:type="spellEnd"/>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proofErr w:type="spellStart"/>
      <w:r w:rsidRPr="00DA33F5">
        <w:rPr>
          <w:rFonts w:ascii="Arial" w:hAnsi="Arial" w:cs="Arial"/>
          <w:sz w:val="24"/>
          <w:szCs w:val="24"/>
        </w:rPr>
        <w:t>ods</w:t>
      </w:r>
      <w:proofErr w:type="spellEnd"/>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формируются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виде</w:t>
      </w:r>
      <w:r>
        <w:rPr>
          <w:rFonts w:ascii="Arial" w:hAnsi="Arial" w:cs="Arial"/>
          <w:spacing w:val="1"/>
          <w:sz w:val="24"/>
          <w:szCs w:val="24"/>
        </w:rPr>
        <w:t xml:space="preserve"> </w:t>
      </w:r>
      <w:r w:rsidRPr="00DA33F5">
        <w:rPr>
          <w:rFonts w:ascii="Arial" w:hAnsi="Arial" w:cs="Arial"/>
          <w:sz w:val="24"/>
          <w:szCs w:val="24"/>
        </w:rPr>
        <w:t>отдельного</w:t>
      </w:r>
      <w:r>
        <w:rPr>
          <w:rFonts w:ascii="Arial" w:hAnsi="Arial" w:cs="Arial"/>
          <w:spacing w:val="1"/>
          <w:sz w:val="24"/>
          <w:szCs w:val="24"/>
        </w:rPr>
        <w:t xml:space="preserve"> </w:t>
      </w:r>
      <w:r w:rsidRPr="00DA33F5">
        <w:rPr>
          <w:rFonts w:ascii="Arial" w:hAnsi="Arial" w:cs="Arial"/>
          <w:sz w:val="24"/>
          <w:szCs w:val="24"/>
        </w:rPr>
        <w:t>документа,</w:t>
      </w:r>
      <w:r>
        <w:rPr>
          <w:rFonts w:ascii="Arial" w:hAnsi="Arial" w:cs="Arial"/>
          <w:spacing w:val="1"/>
          <w:sz w:val="24"/>
          <w:szCs w:val="24"/>
        </w:rPr>
        <w:t xml:space="preserve"> </w:t>
      </w:r>
      <w:r w:rsidRPr="00DA33F5">
        <w:rPr>
          <w:rFonts w:ascii="Arial" w:hAnsi="Arial" w:cs="Arial"/>
          <w:sz w:val="24"/>
          <w:szCs w:val="24"/>
        </w:rPr>
        <w:t>представляемого</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форме.</w:t>
      </w:r>
    </w:p>
    <w:p w:rsidR="006118D2" w:rsidRPr="00DA33F5" w:rsidRDefault="006118D2" w:rsidP="006118D2">
      <w:pPr>
        <w:pStyle w:val="a5"/>
        <w:widowControl w:val="0"/>
        <w:numPr>
          <w:ilvl w:val="1"/>
          <w:numId w:val="19"/>
        </w:numPr>
        <w:tabs>
          <w:tab w:val="left" w:pos="1671"/>
        </w:tabs>
        <w:autoSpaceDE w:val="0"/>
        <w:autoSpaceDN w:val="0"/>
        <w:ind w:left="0" w:firstLine="720"/>
        <w:contextualSpacing w:val="0"/>
        <w:jc w:val="both"/>
        <w:rPr>
          <w:rFonts w:ascii="Arial" w:hAnsi="Arial" w:cs="Arial"/>
        </w:rPr>
      </w:pPr>
      <w:r w:rsidRPr="00DA33F5">
        <w:rPr>
          <w:rFonts w:ascii="Arial" w:hAnsi="Arial" w:cs="Arial"/>
        </w:rPr>
        <w:t>Исчерпывающий</w:t>
      </w:r>
      <w:r>
        <w:rPr>
          <w:rFonts w:ascii="Arial" w:hAnsi="Arial" w:cs="Arial"/>
          <w:spacing w:val="1"/>
        </w:rPr>
        <w:t xml:space="preserve"> </w:t>
      </w:r>
      <w:r w:rsidRPr="00DA33F5">
        <w:rPr>
          <w:rFonts w:ascii="Arial" w:hAnsi="Arial" w:cs="Arial"/>
        </w:rPr>
        <w:t>перечень</w:t>
      </w:r>
      <w:r>
        <w:rPr>
          <w:rFonts w:ascii="Arial" w:hAnsi="Arial" w:cs="Arial"/>
          <w:spacing w:val="1"/>
        </w:rPr>
        <w:t xml:space="preserve"> </w:t>
      </w:r>
      <w:r w:rsidRPr="00DA33F5">
        <w:rPr>
          <w:rFonts w:ascii="Arial" w:hAnsi="Arial" w:cs="Arial"/>
        </w:rPr>
        <w:t>документов,</w:t>
      </w:r>
      <w:r>
        <w:rPr>
          <w:rFonts w:ascii="Arial" w:hAnsi="Arial" w:cs="Arial"/>
          <w:spacing w:val="1"/>
        </w:rPr>
        <w:t xml:space="preserve"> </w:t>
      </w:r>
      <w:r w:rsidRPr="00DA33F5">
        <w:rPr>
          <w:rFonts w:ascii="Arial" w:hAnsi="Arial" w:cs="Arial"/>
        </w:rPr>
        <w:t>необходимых</w:t>
      </w:r>
      <w:r>
        <w:rPr>
          <w:rFonts w:ascii="Arial" w:hAnsi="Arial" w:cs="Arial"/>
          <w:spacing w:val="1"/>
        </w:rPr>
        <w:t xml:space="preserve"> </w:t>
      </w:r>
      <w:r w:rsidRPr="00DA33F5">
        <w:rPr>
          <w:rFonts w:ascii="Arial" w:hAnsi="Arial" w:cs="Arial"/>
        </w:rPr>
        <w:t>для</w:t>
      </w:r>
      <w:r>
        <w:rPr>
          <w:rFonts w:ascii="Arial" w:hAnsi="Arial" w:cs="Arial"/>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spacing w:val="-4"/>
        </w:rPr>
        <w:t>муниципальной</w:t>
      </w:r>
      <w:r>
        <w:rPr>
          <w:rFonts w:ascii="Arial" w:hAnsi="Arial" w:cs="Arial"/>
          <w:spacing w:val="-4"/>
        </w:rPr>
        <w:t xml:space="preserve"> </w:t>
      </w:r>
      <w:r w:rsidRPr="00DA33F5">
        <w:rPr>
          <w:rFonts w:ascii="Arial" w:hAnsi="Arial" w:cs="Arial"/>
        </w:rPr>
        <w:t>услуги,</w:t>
      </w:r>
      <w:r>
        <w:rPr>
          <w:rFonts w:ascii="Arial" w:hAnsi="Arial" w:cs="Arial"/>
          <w:spacing w:val="-4"/>
        </w:rPr>
        <w:t xml:space="preserve"> </w:t>
      </w:r>
      <w:r w:rsidRPr="00DA33F5">
        <w:rPr>
          <w:rFonts w:ascii="Arial" w:hAnsi="Arial" w:cs="Arial"/>
        </w:rPr>
        <w:t>подлежащих</w:t>
      </w:r>
      <w:r>
        <w:rPr>
          <w:rFonts w:ascii="Arial" w:hAnsi="Arial" w:cs="Arial"/>
          <w:spacing w:val="-2"/>
        </w:rPr>
        <w:t xml:space="preserve"> </w:t>
      </w:r>
      <w:r w:rsidRPr="00DA33F5">
        <w:rPr>
          <w:rFonts w:ascii="Arial" w:hAnsi="Arial" w:cs="Arial"/>
        </w:rPr>
        <w:t>представлению</w:t>
      </w:r>
      <w:r>
        <w:rPr>
          <w:rFonts w:ascii="Arial" w:hAnsi="Arial" w:cs="Arial"/>
        </w:rPr>
        <w:t xml:space="preserve"> </w:t>
      </w:r>
      <w:r w:rsidRPr="00DA33F5">
        <w:rPr>
          <w:rFonts w:ascii="Arial" w:hAnsi="Arial" w:cs="Arial"/>
        </w:rPr>
        <w:t>заявителем</w:t>
      </w:r>
      <w:r>
        <w:rPr>
          <w:rFonts w:ascii="Arial" w:hAnsi="Arial" w:cs="Arial"/>
          <w:spacing w:val="-4"/>
        </w:rPr>
        <w:t xml:space="preserve"> </w:t>
      </w:r>
      <w:r w:rsidRPr="00DA33F5">
        <w:rPr>
          <w:rFonts w:ascii="Arial" w:hAnsi="Arial" w:cs="Arial"/>
        </w:rPr>
        <w:t>самостоятельно: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заявление</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заявление</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их</w:t>
      </w:r>
      <w:r>
        <w:rPr>
          <w:rFonts w:ascii="Arial" w:hAnsi="Arial" w:cs="Arial"/>
          <w:spacing w:val="1"/>
          <w:sz w:val="24"/>
          <w:szCs w:val="24"/>
        </w:rPr>
        <w:t xml:space="preserve"> </w:t>
      </w:r>
      <w:r w:rsidRPr="00DA33F5">
        <w:rPr>
          <w:rFonts w:ascii="Arial" w:hAnsi="Arial" w:cs="Arial"/>
          <w:sz w:val="24"/>
          <w:szCs w:val="24"/>
        </w:rPr>
        <w:t>представления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посредством</w:t>
      </w:r>
      <w:r>
        <w:rPr>
          <w:rFonts w:ascii="Arial" w:hAnsi="Arial" w:cs="Arial"/>
          <w:spacing w:val="1"/>
          <w:sz w:val="24"/>
          <w:szCs w:val="24"/>
        </w:rPr>
        <w:t xml:space="preserve"> </w:t>
      </w:r>
      <w:r w:rsidRPr="00DA33F5">
        <w:rPr>
          <w:rFonts w:ascii="Arial" w:hAnsi="Arial" w:cs="Arial"/>
          <w:sz w:val="24"/>
          <w:szCs w:val="24"/>
        </w:rPr>
        <w:t>Единого</w:t>
      </w:r>
      <w:r>
        <w:rPr>
          <w:rFonts w:ascii="Arial" w:hAnsi="Arial" w:cs="Arial"/>
          <w:spacing w:val="1"/>
          <w:sz w:val="24"/>
          <w:szCs w:val="24"/>
        </w:rPr>
        <w:t xml:space="preserve"> </w:t>
      </w:r>
      <w:r w:rsidRPr="00DA33F5">
        <w:rPr>
          <w:rFonts w:ascii="Arial" w:hAnsi="Arial" w:cs="Arial"/>
          <w:sz w:val="24"/>
          <w:szCs w:val="24"/>
        </w:rPr>
        <w:t>портала,</w:t>
      </w:r>
      <w:r>
        <w:rPr>
          <w:rFonts w:ascii="Arial" w:hAnsi="Arial" w:cs="Arial"/>
          <w:spacing w:val="1"/>
          <w:sz w:val="24"/>
          <w:szCs w:val="24"/>
        </w:rPr>
        <w:t xml:space="preserve"> </w:t>
      </w:r>
      <w:r w:rsidRPr="00DA33F5">
        <w:rPr>
          <w:rFonts w:ascii="Arial" w:hAnsi="Arial" w:cs="Arial"/>
          <w:sz w:val="24"/>
          <w:szCs w:val="24"/>
        </w:rPr>
        <w:t>регионального</w:t>
      </w:r>
      <w:r>
        <w:rPr>
          <w:rFonts w:ascii="Arial" w:hAnsi="Arial" w:cs="Arial"/>
          <w:spacing w:val="1"/>
          <w:sz w:val="24"/>
          <w:szCs w:val="24"/>
        </w:rPr>
        <w:t xml:space="preserve"> </w:t>
      </w:r>
      <w:r w:rsidRPr="00DA33F5">
        <w:rPr>
          <w:rFonts w:ascii="Arial" w:hAnsi="Arial" w:cs="Arial"/>
          <w:sz w:val="24"/>
          <w:szCs w:val="24"/>
        </w:rPr>
        <w:t>портала</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подпунктом</w:t>
      </w:r>
      <w:r>
        <w:rPr>
          <w:rFonts w:ascii="Arial" w:hAnsi="Arial" w:cs="Arial"/>
          <w:sz w:val="24"/>
          <w:szCs w:val="24"/>
        </w:rPr>
        <w:t xml:space="preserve"> </w:t>
      </w: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пункта</w:t>
      </w:r>
      <w:r>
        <w:rPr>
          <w:rFonts w:ascii="Arial" w:hAnsi="Arial" w:cs="Arial"/>
          <w:sz w:val="24"/>
          <w:szCs w:val="24"/>
        </w:rPr>
        <w:t xml:space="preserve"> </w:t>
      </w:r>
      <w:r w:rsidRPr="00DA33F5">
        <w:rPr>
          <w:rFonts w:ascii="Arial" w:hAnsi="Arial" w:cs="Arial"/>
          <w:sz w:val="24"/>
          <w:szCs w:val="24"/>
        </w:rPr>
        <w:t>2.4</w:t>
      </w:r>
      <w:r>
        <w:rPr>
          <w:rFonts w:ascii="Arial" w:hAnsi="Arial" w:cs="Arial"/>
          <w:sz w:val="24"/>
          <w:szCs w:val="24"/>
        </w:rPr>
        <w:t xml:space="preserve"> </w:t>
      </w:r>
      <w:r w:rsidRPr="00DA33F5">
        <w:rPr>
          <w:rFonts w:ascii="Arial" w:hAnsi="Arial" w:cs="Arial"/>
          <w:sz w:val="24"/>
          <w:szCs w:val="24"/>
        </w:rPr>
        <w:t>настоящего</w:t>
      </w:r>
      <w:r>
        <w:rPr>
          <w:rFonts w:ascii="Arial" w:hAnsi="Arial" w:cs="Arial"/>
          <w:sz w:val="24"/>
          <w:szCs w:val="24"/>
        </w:rPr>
        <w:t xml:space="preserve"> </w:t>
      </w:r>
      <w:r w:rsidRPr="00DA33F5">
        <w:rPr>
          <w:rFonts w:ascii="Arial" w:hAnsi="Arial" w:cs="Arial"/>
          <w:sz w:val="24"/>
          <w:szCs w:val="24"/>
        </w:rPr>
        <w:t>Административного</w:t>
      </w:r>
      <w:r>
        <w:rPr>
          <w:rFonts w:ascii="Arial" w:hAnsi="Arial" w:cs="Arial"/>
          <w:sz w:val="24"/>
          <w:szCs w:val="24"/>
        </w:rPr>
        <w:t xml:space="preserve"> </w:t>
      </w:r>
      <w:r w:rsidRPr="00DA33F5">
        <w:rPr>
          <w:rFonts w:ascii="Arial" w:hAnsi="Arial" w:cs="Arial"/>
          <w:sz w:val="24"/>
          <w:szCs w:val="24"/>
        </w:rPr>
        <w:t>регламента</w:t>
      </w:r>
      <w:r>
        <w:rPr>
          <w:rFonts w:ascii="Arial" w:hAnsi="Arial" w:cs="Arial"/>
          <w:sz w:val="24"/>
          <w:szCs w:val="24"/>
        </w:rPr>
        <w:t xml:space="preserve"> </w:t>
      </w:r>
      <w:r w:rsidRPr="00DA33F5">
        <w:rPr>
          <w:rFonts w:ascii="Arial" w:hAnsi="Arial" w:cs="Arial"/>
          <w:sz w:val="24"/>
          <w:szCs w:val="24"/>
        </w:rPr>
        <w:t>указанные</w:t>
      </w:r>
      <w:r>
        <w:rPr>
          <w:rFonts w:ascii="Arial" w:hAnsi="Arial" w:cs="Arial"/>
          <w:spacing w:val="-67"/>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заполняются</w:t>
      </w:r>
      <w:r>
        <w:rPr>
          <w:rFonts w:ascii="Arial" w:hAnsi="Arial" w:cs="Arial"/>
          <w:sz w:val="24"/>
          <w:szCs w:val="24"/>
        </w:rPr>
        <w:t xml:space="preserve"> </w:t>
      </w:r>
      <w:r w:rsidRPr="00DA33F5">
        <w:rPr>
          <w:rFonts w:ascii="Arial" w:hAnsi="Arial" w:cs="Arial"/>
          <w:sz w:val="24"/>
          <w:szCs w:val="24"/>
        </w:rPr>
        <w:t>путем</w:t>
      </w:r>
      <w:r>
        <w:rPr>
          <w:rFonts w:ascii="Arial" w:hAnsi="Arial" w:cs="Arial"/>
          <w:sz w:val="24"/>
          <w:szCs w:val="24"/>
        </w:rPr>
        <w:t xml:space="preserve"> </w:t>
      </w:r>
      <w:r w:rsidRPr="00DA33F5">
        <w:rPr>
          <w:rFonts w:ascii="Arial" w:hAnsi="Arial" w:cs="Arial"/>
          <w:sz w:val="24"/>
          <w:szCs w:val="24"/>
        </w:rPr>
        <w:t>внесения</w:t>
      </w:r>
      <w:r>
        <w:rPr>
          <w:rFonts w:ascii="Arial" w:hAnsi="Arial" w:cs="Arial"/>
          <w:sz w:val="24"/>
          <w:szCs w:val="24"/>
        </w:rPr>
        <w:t xml:space="preserve"> </w:t>
      </w:r>
      <w:r w:rsidRPr="00DA33F5">
        <w:rPr>
          <w:rFonts w:ascii="Arial" w:hAnsi="Arial" w:cs="Arial"/>
          <w:sz w:val="24"/>
          <w:szCs w:val="24"/>
        </w:rPr>
        <w:t>соответствующих</w:t>
      </w:r>
      <w:r>
        <w:rPr>
          <w:rFonts w:ascii="Arial" w:hAnsi="Arial" w:cs="Arial"/>
          <w:sz w:val="24"/>
          <w:szCs w:val="24"/>
        </w:rPr>
        <w:t xml:space="preserve"> </w:t>
      </w:r>
      <w:r w:rsidRPr="00DA33F5">
        <w:rPr>
          <w:rFonts w:ascii="Arial" w:hAnsi="Arial" w:cs="Arial"/>
          <w:sz w:val="24"/>
          <w:szCs w:val="24"/>
        </w:rPr>
        <w:t>сведений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форму</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Едином</w:t>
      </w:r>
      <w:r>
        <w:rPr>
          <w:rFonts w:ascii="Arial" w:hAnsi="Arial" w:cs="Arial"/>
          <w:spacing w:val="-4"/>
          <w:sz w:val="24"/>
          <w:szCs w:val="24"/>
        </w:rPr>
        <w:t xml:space="preserve"> </w:t>
      </w:r>
      <w:r w:rsidRPr="00DA33F5">
        <w:rPr>
          <w:rFonts w:ascii="Arial" w:hAnsi="Arial" w:cs="Arial"/>
          <w:sz w:val="24"/>
          <w:szCs w:val="24"/>
        </w:rPr>
        <w:t>портале,</w:t>
      </w:r>
      <w:r>
        <w:rPr>
          <w:rFonts w:ascii="Arial" w:hAnsi="Arial" w:cs="Arial"/>
          <w:spacing w:val="-4"/>
          <w:sz w:val="24"/>
          <w:szCs w:val="24"/>
        </w:rPr>
        <w:t xml:space="preserve"> </w:t>
      </w:r>
      <w:r w:rsidRPr="00DA33F5">
        <w:rPr>
          <w:rFonts w:ascii="Arial" w:hAnsi="Arial" w:cs="Arial"/>
          <w:sz w:val="24"/>
          <w:szCs w:val="24"/>
        </w:rPr>
        <w:t>региональном</w:t>
      </w:r>
      <w:r>
        <w:rPr>
          <w:rFonts w:ascii="Arial" w:hAnsi="Arial" w:cs="Arial"/>
          <w:sz w:val="24"/>
          <w:szCs w:val="24"/>
        </w:rPr>
        <w:t xml:space="preserve"> </w:t>
      </w:r>
      <w:r w:rsidRPr="00DA33F5">
        <w:rPr>
          <w:rFonts w:ascii="Arial" w:hAnsi="Arial" w:cs="Arial"/>
          <w:sz w:val="24"/>
          <w:szCs w:val="24"/>
        </w:rPr>
        <w:t>портале;</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pacing w:val="1"/>
          <w:sz w:val="24"/>
          <w:szCs w:val="24"/>
        </w:rPr>
        <w:t xml:space="preserve"> </w:t>
      </w:r>
      <w:r w:rsidRPr="00DA33F5">
        <w:rPr>
          <w:rFonts w:ascii="Arial" w:hAnsi="Arial" w:cs="Arial"/>
          <w:sz w:val="24"/>
          <w:szCs w:val="24"/>
        </w:rPr>
        <w:t>документ,</w:t>
      </w:r>
      <w:r>
        <w:rPr>
          <w:rFonts w:ascii="Arial" w:hAnsi="Arial" w:cs="Arial"/>
          <w:spacing w:val="1"/>
          <w:sz w:val="24"/>
          <w:szCs w:val="24"/>
        </w:rPr>
        <w:t xml:space="preserve"> </w:t>
      </w:r>
      <w:r w:rsidRPr="00DA33F5">
        <w:rPr>
          <w:rFonts w:ascii="Arial" w:hAnsi="Arial" w:cs="Arial"/>
          <w:sz w:val="24"/>
          <w:szCs w:val="24"/>
        </w:rPr>
        <w:t>удостоверяющий</w:t>
      </w:r>
      <w:r>
        <w:rPr>
          <w:rFonts w:ascii="Arial" w:hAnsi="Arial" w:cs="Arial"/>
          <w:spacing w:val="1"/>
          <w:sz w:val="24"/>
          <w:szCs w:val="24"/>
        </w:rPr>
        <w:t xml:space="preserve"> </w:t>
      </w:r>
      <w:r w:rsidRPr="00DA33F5">
        <w:rPr>
          <w:rFonts w:ascii="Arial" w:hAnsi="Arial" w:cs="Arial"/>
          <w:sz w:val="24"/>
          <w:szCs w:val="24"/>
        </w:rPr>
        <w:t>личность</w:t>
      </w:r>
      <w:r>
        <w:rPr>
          <w:rFonts w:ascii="Arial" w:hAnsi="Arial" w:cs="Arial"/>
          <w:spacing w:val="1"/>
          <w:sz w:val="24"/>
          <w:szCs w:val="24"/>
        </w:rPr>
        <w:t xml:space="preserve"> </w:t>
      </w:r>
      <w:r w:rsidRPr="00DA33F5">
        <w:rPr>
          <w:rFonts w:ascii="Arial" w:hAnsi="Arial" w:cs="Arial"/>
          <w:sz w:val="24"/>
          <w:szCs w:val="24"/>
        </w:rPr>
        <w:t>заявителя</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представителя</w:t>
      </w:r>
      <w:r>
        <w:rPr>
          <w:rFonts w:ascii="Arial" w:hAnsi="Arial" w:cs="Arial"/>
          <w:spacing w:val="-67"/>
          <w:sz w:val="24"/>
          <w:szCs w:val="24"/>
        </w:rPr>
        <w:t xml:space="preserve"> </w:t>
      </w:r>
      <w:r w:rsidRPr="00DA33F5">
        <w:rPr>
          <w:rFonts w:ascii="Arial" w:hAnsi="Arial" w:cs="Arial"/>
          <w:sz w:val="24"/>
          <w:szCs w:val="24"/>
        </w:rPr>
        <w:t>заявителя,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представления</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прилагаемых</w:t>
      </w:r>
      <w:r>
        <w:rPr>
          <w:rFonts w:ascii="Arial" w:hAnsi="Arial" w:cs="Arial"/>
          <w:sz w:val="24"/>
          <w:szCs w:val="24"/>
        </w:rPr>
        <w:t xml:space="preserve"> </w:t>
      </w:r>
      <w:r w:rsidRPr="00DA33F5">
        <w:rPr>
          <w:rFonts w:ascii="Arial" w:hAnsi="Arial" w:cs="Arial"/>
          <w:sz w:val="24"/>
          <w:szCs w:val="24"/>
        </w:rPr>
        <w:t>к</w:t>
      </w:r>
      <w:r>
        <w:rPr>
          <w:rFonts w:ascii="Arial" w:hAnsi="Arial" w:cs="Arial"/>
          <w:sz w:val="24"/>
          <w:szCs w:val="24"/>
        </w:rPr>
        <w:t xml:space="preserve"> </w:t>
      </w:r>
      <w:r w:rsidRPr="00DA33F5">
        <w:rPr>
          <w:rFonts w:ascii="Arial" w:hAnsi="Arial" w:cs="Arial"/>
          <w:sz w:val="24"/>
          <w:szCs w:val="24"/>
        </w:rPr>
        <w:t>нему</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посредством</w:t>
      </w:r>
      <w:r>
        <w:rPr>
          <w:rFonts w:ascii="Arial" w:hAnsi="Arial" w:cs="Arial"/>
          <w:spacing w:val="57"/>
          <w:sz w:val="24"/>
          <w:szCs w:val="24"/>
        </w:rPr>
        <w:t xml:space="preserve"> </w:t>
      </w:r>
      <w:r w:rsidRPr="00DA33F5">
        <w:rPr>
          <w:rFonts w:ascii="Arial" w:hAnsi="Arial" w:cs="Arial"/>
          <w:sz w:val="24"/>
          <w:szCs w:val="24"/>
        </w:rPr>
        <w:t>личного</w:t>
      </w:r>
      <w:r>
        <w:rPr>
          <w:rFonts w:ascii="Arial" w:hAnsi="Arial" w:cs="Arial"/>
          <w:spacing w:val="58"/>
          <w:sz w:val="24"/>
          <w:szCs w:val="24"/>
        </w:rPr>
        <w:t xml:space="preserve"> </w:t>
      </w:r>
      <w:r w:rsidRPr="00DA33F5">
        <w:rPr>
          <w:rFonts w:ascii="Arial" w:hAnsi="Arial" w:cs="Arial"/>
          <w:sz w:val="24"/>
          <w:szCs w:val="24"/>
        </w:rPr>
        <w:t>обращения</w:t>
      </w:r>
      <w:r>
        <w:rPr>
          <w:rFonts w:ascii="Arial" w:hAnsi="Arial" w:cs="Arial"/>
          <w:spacing w:val="57"/>
          <w:sz w:val="24"/>
          <w:szCs w:val="24"/>
        </w:rPr>
        <w:t xml:space="preserve"> </w:t>
      </w:r>
      <w:r w:rsidRPr="00DA33F5">
        <w:rPr>
          <w:rFonts w:ascii="Arial" w:hAnsi="Arial" w:cs="Arial"/>
          <w:sz w:val="24"/>
          <w:szCs w:val="24"/>
        </w:rPr>
        <w:t>в</w:t>
      </w:r>
      <w:r>
        <w:rPr>
          <w:rFonts w:ascii="Arial" w:hAnsi="Arial" w:cs="Arial"/>
          <w:spacing w:val="56"/>
          <w:sz w:val="24"/>
          <w:szCs w:val="24"/>
        </w:rPr>
        <w:t xml:space="preserve"> </w:t>
      </w:r>
      <w:r w:rsidRPr="00DA33F5">
        <w:rPr>
          <w:rFonts w:ascii="Arial" w:hAnsi="Arial" w:cs="Arial"/>
          <w:sz w:val="24"/>
          <w:szCs w:val="24"/>
        </w:rPr>
        <w:t>уполномоченный</w:t>
      </w:r>
      <w:r>
        <w:rPr>
          <w:rFonts w:ascii="Arial" w:hAnsi="Arial" w:cs="Arial"/>
          <w:spacing w:val="57"/>
          <w:sz w:val="24"/>
          <w:szCs w:val="24"/>
        </w:rPr>
        <w:t xml:space="preserve"> </w:t>
      </w:r>
      <w:r w:rsidRPr="00DA33F5">
        <w:rPr>
          <w:rFonts w:ascii="Arial" w:hAnsi="Arial" w:cs="Arial"/>
          <w:sz w:val="24"/>
          <w:szCs w:val="24"/>
        </w:rPr>
        <w:t>орган</w:t>
      </w:r>
      <w:r>
        <w:rPr>
          <w:rFonts w:ascii="Arial" w:hAnsi="Arial" w:cs="Arial"/>
          <w:spacing w:val="58"/>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z w:val="24"/>
          <w:szCs w:val="24"/>
        </w:rPr>
        <w:t xml:space="preserve"> </w:t>
      </w:r>
      <w:r w:rsidRPr="00DA33F5">
        <w:rPr>
          <w:rFonts w:ascii="Arial" w:hAnsi="Arial" w:cs="Arial"/>
          <w:sz w:val="24"/>
          <w:szCs w:val="24"/>
        </w:rPr>
        <w:t>самоуправления,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DA33F5">
        <w:rPr>
          <w:rFonts w:ascii="Arial" w:hAnsi="Arial" w:cs="Arial"/>
          <w:sz w:val="24"/>
          <w:szCs w:val="24"/>
        </w:rPr>
        <w:t>числе</w:t>
      </w:r>
      <w:r>
        <w:rPr>
          <w:rFonts w:ascii="Arial" w:hAnsi="Arial" w:cs="Arial"/>
          <w:sz w:val="24"/>
          <w:szCs w:val="24"/>
        </w:rPr>
        <w:t xml:space="preserve"> </w:t>
      </w:r>
      <w:r w:rsidRPr="00DA33F5">
        <w:rPr>
          <w:rFonts w:ascii="Arial" w:hAnsi="Arial" w:cs="Arial"/>
          <w:sz w:val="24"/>
          <w:szCs w:val="24"/>
        </w:rPr>
        <w:t>через</w:t>
      </w:r>
      <w:r>
        <w:rPr>
          <w:rFonts w:ascii="Arial" w:hAnsi="Arial" w:cs="Arial"/>
          <w:sz w:val="24"/>
          <w:szCs w:val="24"/>
        </w:rPr>
        <w:t xml:space="preserve"> </w:t>
      </w:r>
      <w:r w:rsidRPr="00DA33F5">
        <w:rPr>
          <w:rFonts w:ascii="Arial" w:hAnsi="Arial" w:cs="Arial"/>
          <w:sz w:val="24"/>
          <w:szCs w:val="24"/>
        </w:rPr>
        <w:t>многофункциональный</w:t>
      </w:r>
      <w:r>
        <w:rPr>
          <w:rFonts w:ascii="Arial" w:hAnsi="Arial" w:cs="Arial"/>
          <w:spacing w:val="-67"/>
          <w:sz w:val="24"/>
          <w:szCs w:val="24"/>
        </w:rPr>
        <w:t xml:space="preserve"> </w:t>
      </w:r>
      <w:r w:rsidRPr="00DA33F5">
        <w:rPr>
          <w:rFonts w:ascii="Arial" w:hAnsi="Arial" w:cs="Arial"/>
          <w:sz w:val="24"/>
          <w:szCs w:val="24"/>
        </w:rPr>
        <w:t>центр,</w:t>
      </w:r>
      <w:r>
        <w:rPr>
          <w:rFonts w:ascii="Arial" w:hAnsi="Arial" w:cs="Arial"/>
          <w:spacing w:val="1"/>
          <w:sz w:val="24"/>
          <w:szCs w:val="24"/>
        </w:rPr>
        <w:t xml:space="preserve"> </w:t>
      </w:r>
      <w:r w:rsidRPr="00DA33F5">
        <w:rPr>
          <w:rFonts w:ascii="Arial" w:hAnsi="Arial" w:cs="Arial"/>
          <w:sz w:val="24"/>
          <w:szCs w:val="24"/>
        </w:rPr>
        <w:t>организацию.</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направления</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посредством</w:t>
      </w:r>
      <w:r>
        <w:rPr>
          <w:rFonts w:ascii="Arial" w:hAnsi="Arial" w:cs="Arial"/>
          <w:spacing w:val="1"/>
          <w:sz w:val="24"/>
          <w:szCs w:val="24"/>
        </w:rPr>
        <w:t xml:space="preserve"> </w:t>
      </w:r>
      <w:r w:rsidRPr="00DA33F5">
        <w:rPr>
          <w:rFonts w:ascii="Arial" w:hAnsi="Arial" w:cs="Arial"/>
          <w:sz w:val="24"/>
          <w:szCs w:val="24"/>
        </w:rPr>
        <w:t>Единого</w:t>
      </w:r>
      <w:r>
        <w:rPr>
          <w:rFonts w:ascii="Arial" w:hAnsi="Arial" w:cs="Arial"/>
          <w:spacing w:val="1"/>
          <w:sz w:val="24"/>
          <w:szCs w:val="24"/>
        </w:rPr>
        <w:t xml:space="preserve"> </w:t>
      </w:r>
      <w:r w:rsidRPr="00DA33F5">
        <w:rPr>
          <w:rFonts w:ascii="Arial" w:hAnsi="Arial" w:cs="Arial"/>
          <w:sz w:val="24"/>
          <w:szCs w:val="24"/>
        </w:rPr>
        <w:t>портала</w:t>
      </w:r>
      <w:r>
        <w:rPr>
          <w:rFonts w:ascii="Arial" w:hAnsi="Arial" w:cs="Arial"/>
          <w:spacing w:val="1"/>
          <w:sz w:val="24"/>
          <w:szCs w:val="24"/>
        </w:rPr>
        <w:t xml:space="preserve"> </w:t>
      </w:r>
      <w:r w:rsidRPr="00DA33F5">
        <w:rPr>
          <w:rFonts w:ascii="Arial" w:hAnsi="Arial" w:cs="Arial"/>
          <w:sz w:val="24"/>
          <w:szCs w:val="24"/>
        </w:rPr>
        <w:t>сведения</w:t>
      </w:r>
      <w:r>
        <w:rPr>
          <w:rFonts w:ascii="Arial" w:hAnsi="Arial" w:cs="Arial"/>
          <w:spacing w:val="1"/>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документа,</w:t>
      </w:r>
      <w:r>
        <w:rPr>
          <w:rFonts w:ascii="Arial" w:hAnsi="Arial" w:cs="Arial"/>
          <w:spacing w:val="1"/>
          <w:sz w:val="24"/>
          <w:szCs w:val="24"/>
        </w:rPr>
        <w:t xml:space="preserve"> </w:t>
      </w:r>
      <w:r w:rsidRPr="00DA33F5">
        <w:rPr>
          <w:rFonts w:ascii="Arial" w:hAnsi="Arial" w:cs="Arial"/>
          <w:sz w:val="24"/>
          <w:szCs w:val="24"/>
        </w:rPr>
        <w:t>удостоверяющего</w:t>
      </w:r>
      <w:r>
        <w:rPr>
          <w:rFonts w:ascii="Arial" w:hAnsi="Arial" w:cs="Arial"/>
          <w:spacing w:val="1"/>
          <w:sz w:val="24"/>
          <w:szCs w:val="24"/>
        </w:rPr>
        <w:t xml:space="preserve"> </w:t>
      </w:r>
      <w:r w:rsidRPr="00DA33F5">
        <w:rPr>
          <w:rFonts w:ascii="Arial" w:hAnsi="Arial" w:cs="Arial"/>
          <w:sz w:val="24"/>
          <w:szCs w:val="24"/>
        </w:rPr>
        <w:t>личность</w:t>
      </w:r>
      <w:r>
        <w:rPr>
          <w:rFonts w:ascii="Arial" w:hAnsi="Arial" w:cs="Arial"/>
          <w:spacing w:val="1"/>
          <w:sz w:val="24"/>
          <w:szCs w:val="24"/>
        </w:rPr>
        <w:t xml:space="preserve"> </w:t>
      </w:r>
      <w:r w:rsidRPr="00DA33F5">
        <w:rPr>
          <w:rFonts w:ascii="Arial" w:hAnsi="Arial" w:cs="Arial"/>
          <w:sz w:val="24"/>
          <w:szCs w:val="24"/>
        </w:rPr>
        <w:t>заявителя,</w:t>
      </w:r>
      <w:r>
        <w:rPr>
          <w:rFonts w:ascii="Arial" w:hAnsi="Arial" w:cs="Arial"/>
          <w:spacing w:val="1"/>
          <w:sz w:val="24"/>
          <w:szCs w:val="24"/>
        </w:rPr>
        <w:t xml:space="preserve"> </w:t>
      </w:r>
      <w:r w:rsidRPr="00DA33F5">
        <w:rPr>
          <w:rFonts w:ascii="Arial" w:hAnsi="Arial" w:cs="Arial"/>
          <w:sz w:val="24"/>
          <w:szCs w:val="24"/>
        </w:rPr>
        <w:t>представителя</w:t>
      </w:r>
      <w:r>
        <w:rPr>
          <w:rFonts w:ascii="Arial" w:hAnsi="Arial" w:cs="Arial"/>
          <w:spacing w:val="1"/>
          <w:sz w:val="24"/>
          <w:szCs w:val="24"/>
        </w:rPr>
        <w:t xml:space="preserve"> </w:t>
      </w:r>
      <w:r w:rsidRPr="00DA33F5">
        <w:rPr>
          <w:rFonts w:ascii="Arial" w:hAnsi="Arial" w:cs="Arial"/>
          <w:sz w:val="24"/>
          <w:szCs w:val="24"/>
        </w:rPr>
        <w:t>формируются</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подтверждении</w:t>
      </w:r>
      <w:r>
        <w:rPr>
          <w:rFonts w:ascii="Arial" w:hAnsi="Arial" w:cs="Arial"/>
          <w:spacing w:val="1"/>
          <w:sz w:val="24"/>
          <w:szCs w:val="24"/>
        </w:rPr>
        <w:t xml:space="preserve"> </w:t>
      </w:r>
      <w:r w:rsidRPr="00DA33F5">
        <w:rPr>
          <w:rFonts w:ascii="Arial" w:hAnsi="Arial" w:cs="Arial"/>
          <w:sz w:val="24"/>
          <w:szCs w:val="24"/>
        </w:rPr>
        <w:t>учетной</w:t>
      </w:r>
      <w:r>
        <w:rPr>
          <w:rFonts w:ascii="Arial" w:hAnsi="Arial" w:cs="Arial"/>
          <w:spacing w:val="1"/>
          <w:sz w:val="24"/>
          <w:szCs w:val="24"/>
        </w:rPr>
        <w:t xml:space="preserve"> </w:t>
      </w:r>
      <w:r w:rsidRPr="00DA33F5">
        <w:rPr>
          <w:rFonts w:ascii="Arial" w:hAnsi="Arial" w:cs="Arial"/>
          <w:sz w:val="24"/>
          <w:szCs w:val="24"/>
        </w:rPr>
        <w:t>записи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ЕСИА</w:t>
      </w:r>
      <w:r>
        <w:rPr>
          <w:rFonts w:ascii="Arial" w:hAnsi="Arial" w:cs="Arial"/>
          <w:spacing w:val="1"/>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состава</w:t>
      </w:r>
      <w:r>
        <w:rPr>
          <w:rFonts w:ascii="Arial" w:hAnsi="Arial" w:cs="Arial"/>
          <w:spacing w:val="1"/>
          <w:sz w:val="24"/>
          <w:szCs w:val="24"/>
        </w:rPr>
        <w:t xml:space="preserve"> </w:t>
      </w:r>
      <w:r w:rsidRPr="00DA33F5">
        <w:rPr>
          <w:rFonts w:ascii="Arial" w:hAnsi="Arial" w:cs="Arial"/>
          <w:sz w:val="24"/>
          <w:szCs w:val="24"/>
        </w:rPr>
        <w:t>соответствующих</w:t>
      </w:r>
      <w:r>
        <w:rPr>
          <w:rFonts w:ascii="Arial" w:hAnsi="Arial" w:cs="Arial"/>
          <w:spacing w:val="1"/>
          <w:sz w:val="24"/>
          <w:szCs w:val="24"/>
        </w:rPr>
        <w:t xml:space="preserve"> </w:t>
      </w:r>
      <w:r w:rsidRPr="00DA33F5">
        <w:rPr>
          <w:rFonts w:ascii="Arial" w:hAnsi="Arial" w:cs="Arial"/>
          <w:sz w:val="24"/>
          <w:szCs w:val="24"/>
        </w:rPr>
        <w:t>данных</w:t>
      </w:r>
      <w:r>
        <w:rPr>
          <w:rFonts w:ascii="Arial" w:hAnsi="Arial" w:cs="Arial"/>
          <w:spacing w:val="1"/>
          <w:sz w:val="24"/>
          <w:szCs w:val="24"/>
        </w:rPr>
        <w:t xml:space="preserve"> </w:t>
      </w:r>
      <w:r w:rsidRPr="00DA33F5">
        <w:rPr>
          <w:rFonts w:ascii="Arial" w:hAnsi="Arial" w:cs="Arial"/>
          <w:sz w:val="24"/>
          <w:szCs w:val="24"/>
        </w:rPr>
        <w:t>указанной</w:t>
      </w:r>
      <w:r>
        <w:rPr>
          <w:rFonts w:ascii="Arial" w:hAnsi="Arial" w:cs="Arial"/>
          <w:spacing w:val="1"/>
          <w:sz w:val="24"/>
          <w:szCs w:val="24"/>
        </w:rPr>
        <w:t xml:space="preserve"> </w:t>
      </w:r>
      <w:r w:rsidRPr="00DA33F5">
        <w:rPr>
          <w:rFonts w:ascii="Arial" w:hAnsi="Arial" w:cs="Arial"/>
          <w:sz w:val="24"/>
          <w:szCs w:val="24"/>
        </w:rPr>
        <w:t>учетной</w:t>
      </w:r>
      <w:r>
        <w:rPr>
          <w:rFonts w:ascii="Arial" w:hAnsi="Arial" w:cs="Arial"/>
          <w:spacing w:val="1"/>
          <w:sz w:val="24"/>
          <w:szCs w:val="24"/>
        </w:rPr>
        <w:t xml:space="preserve"> </w:t>
      </w:r>
      <w:r w:rsidRPr="00DA33F5">
        <w:rPr>
          <w:rFonts w:ascii="Arial" w:hAnsi="Arial" w:cs="Arial"/>
          <w:sz w:val="24"/>
          <w:szCs w:val="24"/>
        </w:rPr>
        <w:t>записи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могут</w:t>
      </w:r>
      <w:r>
        <w:rPr>
          <w:rFonts w:ascii="Arial" w:hAnsi="Arial" w:cs="Arial"/>
          <w:spacing w:val="1"/>
          <w:sz w:val="24"/>
          <w:szCs w:val="24"/>
        </w:rPr>
        <w:t xml:space="preserve"> </w:t>
      </w:r>
      <w:r w:rsidRPr="00DA33F5">
        <w:rPr>
          <w:rFonts w:ascii="Arial" w:hAnsi="Arial" w:cs="Arial"/>
          <w:sz w:val="24"/>
          <w:szCs w:val="24"/>
        </w:rPr>
        <w:t>быть</w:t>
      </w:r>
      <w:r>
        <w:rPr>
          <w:rFonts w:ascii="Arial" w:hAnsi="Arial" w:cs="Arial"/>
          <w:spacing w:val="1"/>
          <w:sz w:val="24"/>
          <w:szCs w:val="24"/>
        </w:rPr>
        <w:t xml:space="preserve"> </w:t>
      </w:r>
      <w:r w:rsidRPr="00DA33F5">
        <w:rPr>
          <w:rFonts w:ascii="Arial" w:hAnsi="Arial" w:cs="Arial"/>
          <w:sz w:val="24"/>
          <w:szCs w:val="24"/>
        </w:rPr>
        <w:t>проверены</w:t>
      </w:r>
      <w:r>
        <w:rPr>
          <w:rFonts w:ascii="Arial" w:hAnsi="Arial" w:cs="Arial"/>
          <w:spacing w:val="1"/>
          <w:sz w:val="24"/>
          <w:szCs w:val="24"/>
        </w:rPr>
        <w:t xml:space="preserve"> </w:t>
      </w:r>
      <w:r w:rsidRPr="00DA33F5">
        <w:rPr>
          <w:rFonts w:ascii="Arial" w:hAnsi="Arial" w:cs="Arial"/>
          <w:sz w:val="24"/>
          <w:szCs w:val="24"/>
        </w:rPr>
        <w:t>путем</w:t>
      </w:r>
      <w:r>
        <w:rPr>
          <w:rFonts w:ascii="Arial" w:hAnsi="Arial" w:cs="Arial"/>
          <w:spacing w:val="1"/>
          <w:sz w:val="24"/>
          <w:szCs w:val="24"/>
        </w:rPr>
        <w:t xml:space="preserve"> </w:t>
      </w:r>
      <w:r w:rsidRPr="00DA33F5">
        <w:rPr>
          <w:rFonts w:ascii="Arial" w:hAnsi="Arial" w:cs="Arial"/>
          <w:sz w:val="24"/>
          <w:szCs w:val="24"/>
        </w:rPr>
        <w:t>направления</w:t>
      </w:r>
      <w:r>
        <w:rPr>
          <w:rFonts w:ascii="Arial" w:hAnsi="Arial" w:cs="Arial"/>
          <w:spacing w:val="1"/>
          <w:sz w:val="24"/>
          <w:szCs w:val="24"/>
        </w:rPr>
        <w:t xml:space="preserve"> </w:t>
      </w:r>
      <w:r w:rsidRPr="00DA33F5">
        <w:rPr>
          <w:rFonts w:ascii="Arial" w:hAnsi="Arial" w:cs="Arial"/>
          <w:sz w:val="24"/>
          <w:szCs w:val="24"/>
        </w:rPr>
        <w:t>запроса</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использованием</w:t>
      </w:r>
      <w:r>
        <w:rPr>
          <w:rFonts w:ascii="Arial" w:hAnsi="Arial" w:cs="Arial"/>
          <w:spacing w:val="1"/>
          <w:sz w:val="24"/>
          <w:szCs w:val="24"/>
        </w:rPr>
        <w:t xml:space="preserve"> </w:t>
      </w:r>
      <w:r w:rsidRPr="00DA33F5">
        <w:rPr>
          <w:rFonts w:ascii="Arial" w:hAnsi="Arial" w:cs="Arial"/>
          <w:sz w:val="24"/>
          <w:szCs w:val="24"/>
        </w:rPr>
        <w:t>системы</w:t>
      </w:r>
      <w:r>
        <w:rPr>
          <w:rFonts w:ascii="Arial" w:hAnsi="Arial" w:cs="Arial"/>
          <w:spacing w:val="1"/>
          <w:sz w:val="24"/>
          <w:szCs w:val="24"/>
        </w:rPr>
        <w:t xml:space="preserve"> </w:t>
      </w:r>
      <w:r w:rsidRPr="00DA33F5">
        <w:rPr>
          <w:rFonts w:ascii="Arial" w:hAnsi="Arial" w:cs="Arial"/>
          <w:sz w:val="24"/>
          <w:szCs w:val="24"/>
        </w:rPr>
        <w:t>межведомственного</w:t>
      </w:r>
      <w:r>
        <w:rPr>
          <w:rFonts w:ascii="Arial" w:hAnsi="Arial" w:cs="Arial"/>
          <w:spacing w:val="-2"/>
          <w:sz w:val="24"/>
          <w:szCs w:val="24"/>
        </w:rPr>
        <w:t xml:space="preserve"> </w:t>
      </w:r>
      <w:r w:rsidRPr="00DA33F5">
        <w:rPr>
          <w:rFonts w:ascii="Arial" w:hAnsi="Arial" w:cs="Arial"/>
          <w:sz w:val="24"/>
          <w:szCs w:val="24"/>
        </w:rPr>
        <w:t>электронного</w:t>
      </w:r>
      <w:r>
        <w:rPr>
          <w:rFonts w:ascii="Arial" w:hAnsi="Arial" w:cs="Arial"/>
          <w:spacing w:val="1"/>
          <w:sz w:val="24"/>
          <w:szCs w:val="24"/>
        </w:rPr>
        <w:t xml:space="preserve"> </w:t>
      </w:r>
      <w:r w:rsidRPr="00DA33F5">
        <w:rPr>
          <w:rFonts w:ascii="Arial" w:hAnsi="Arial" w:cs="Arial"/>
          <w:sz w:val="24"/>
          <w:szCs w:val="24"/>
        </w:rPr>
        <w:t>взаимодействия;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документ,</w:t>
      </w:r>
      <w:r>
        <w:rPr>
          <w:rFonts w:ascii="Arial" w:hAnsi="Arial" w:cs="Arial"/>
          <w:spacing w:val="1"/>
          <w:sz w:val="24"/>
          <w:szCs w:val="24"/>
        </w:rPr>
        <w:t xml:space="preserve"> </w:t>
      </w:r>
      <w:r w:rsidRPr="00DA33F5">
        <w:rPr>
          <w:rFonts w:ascii="Arial" w:hAnsi="Arial" w:cs="Arial"/>
          <w:sz w:val="24"/>
          <w:szCs w:val="24"/>
        </w:rPr>
        <w:t>подтверждающий</w:t>
      </w:r>
      <w:r>
        <w:rPr>
          <w:rFonts w:ascii="Arial" w:hAnsi="Arial" w:cs="Arial"/>
          <w:spacing w:val="1"/>
          <w:sz w:val="24"/>
          <w:szCs w:val="24"/>
        </w:rPr>
        <w:t xml:space="preserve"> </w:t>
      </w:r>
      <w:r w:rsidRPr="00DA33F5">
        <w:rPr>
          <w:rFonts w:ascii="Arial" w:hAnsi="Arial" w:cs="Arial"/>
          <w:sz w:val="24"/>
          <w:szCs w:val="24"/>
        </w:rPr>
        <w:t>полномочия</w:t>
      </w:r>
      <w:r>
        <w:rPr>
          <w:rFonts w:ascii="Arial" w:hAnsi="Arial" w:cs="Arial"/>
          <w:spacing w:val="1"/>
          <w:sz w:val="24"/>
          <w:szCs w:val="24"/>
        </w:rPr>
        <w:t xml:space="preserve"> </w:t>
      </w:r>
      <w:r w:rsidRPr="00DA33F5">
        <w:rPr>
          <w:rFonts w:ascii="Arial" w:hAnsi="Arial" w:cs="Arial"/>
          <w:sz w:val="24"/>
          <w:szCs w:val="24"/>
        </w:rPr>
        <w:t>представителя</w:t>
      </w:r>
      <w:r>
        <w:rPr>
          <w:rFonts w:ascii="Arial" w:hAnsi="Arial" w:cs="Arial"/>
          <w:spacing w:val="1"/>
          <w:sz w:val="24"/>
          <w:szCs w:val="24"/>
        </w:rPr>
        <w:t xml:space="preserve"> </w:t>
      </w:r>
      <w:r w:rsidRPr="00DA33F5">
        <w:rPr>
          <w:rFonts w:ascii="Arial" w:hAnsi="Arial" w:cs="Arial"/>
          <w:sz w:val="24"/>
          <w:szCs w:val="24"/>
        </w:rPr>
        <w:t>заявителя</w:t>
      </w:r>
      <w:r>
        <w:rPr>
          <w:rFonts w:ascii="Arial" w:hAnsi="Arial" w:cs="Arial"/>
          <w:spacing w:val="1"/>
          <w:sz w:val="24"/>
          <w:szCs w:val="24"/>
        </w:rPr>
        <w:t xml:space="preserve"> </w:t>
      </w:r>
      <w:r w:rsidRPr="00DA33F5">
        <w:rPr>
          <w:rFonts w:ascii="Arial" w:hAnsi="Arial" w:cs="Arial"/>
          <w:sz w:val="24"/>
          <w:szCs w:val="24"/>
        </w:rPr>
        <w:t>действовать</w:t>
      </w:r>
      <w:r>
        <w:rPr>
          <w:rFonts w:ascii="Arial" w:hAnsi="Arial" w:cs="Arial"/>
          <w:spacing w:val="1"/>
          <w:sz w:val="24"/>
          <w:szCs w:val="24"/>
        </w:rPr>
        <w:t xml:space="preserve"> </w:t>
      </w:r>
      <w:r w:rsidRPr="00DA33F5">
        <w:rPr>
          <w:rFonts w:ascii="Arial" w:hAnsi="Arial" w:cs="Arial"/>
          <w:sz w:val="24"/>
          <w:szCs w:val="24"/>
        </w:rPr>
        <w:t>от</w:t>
      </w:r>
      <w:r>
        <w:rPr>
          <w:rFonts w:ascii="Arial" w:hAnsi="Arial" w:cs="Arial"/>
          <w:spacing w:val="1"/>
          <w:sz w:val="24"/>
          <w:szCs w:val="24"/>
        </w:rPr>
        <w:t xml:space="preserve"> </w:t>
      </w:r>
      <w:r w:rsidRPr="00DA33F5">
        <w:rPr>
          <w:rFonts w:ascii="Arial" w:hAnsi="Arial" w:cs="Arial"/>
          <w:sz w:val="24"/>
          <w:szCs w:val="24"/>
        </w:rPr>
        <w:t>имени</w:t>
      </w:r>
      <w:r>
        <w:rPr>
          <w:rFonts w:ascii="Arial" w:hAnsi="Arial" w:cs="Arial"/>
          <w:spacing w:val="1"/>
          <w:sz w:val="24"/>
          <w:szCs w:val="24"/>
        </w:rPr>
        <w:t xml:space="preserve"> </w:t>
      </w:r>
      <w:r w:rsidRPr="00DA33F5">
        <w:rPr>
          <w:rFonts w:ascii="Arial" w:hAnsi="Arial" w:cs="Arial"/>
          <w:sz w:val="24"/>
          <w:szCs w:val="24"/>
        </w:rPr>
        <w:t>заявителя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обращения</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получением</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представителя</w:t>
      </w:r>
      <w:r>
        <w:rPr>
          <w:rFonts w:ascii="Arial" w:hAnsi="Arial" w:cs="Arial"/>
          <w:spacing w:val="1"/>
          <w:sz w:val="24"/>
          <w:szCs w:val="24"/>
        </w:rPr>
        <w:t xml:space="preserve"> </w:t>
      </w:r>
      <w:r w:rsidRPr="00DA33F5">
        <w:rPr>
          <w:rFonts w:ascii="Arial" w:hAnsi="Arial" w:cs="Arial"/>
          <w:sz w:val="24"/>
          <w:szCs w:val="24"/>
        </w:rPr>
        <w:t>заявителя).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представления</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посредством</w:t>
      </w:r>
      <w:r>
        <w:rPr>
          <w:rFonts w:ascii="Arial" w:hAnsi="Arial" w:cs="Arial"/>
          <w:sz w:val="24"/>
          <w:szCs w:val="24"/>
        </w:rPr>
        <w:t xml:space="preserve"> </w:t>
      </w:r>
      <w:r w:rsidRPr="00DA33F5">
        <w:rPr>
          <w:rFonts w:ascii="Arial" w:hAnsi="Arial" w:cs="Arial"/>
          <w:sz w:val="24"/>
          <w:szCs w:val="24"/>
        </w:rPr>
        <w:t>Единого</w:t>
      </w:r>
      <w:r>
        <w:rPr>
          <w:rFonts w:ascii="Arial" w:hAnsi="Arial" w:cs="Arial"/>
          <w:sz w:val="24"/>
          <w:szCs w:val="24"/>
        </w:rPr>
        <w:t xml:space="preserve"> </w:t>
      </w:r>
      <w:r w:rsidRPr="00DA33F5">
        <w:rPr>
          <w:rFonts w:ascii="Arial" w:hAnsi="Arial" w:cs="Arial"/>
          <w:sz w:val="24"/>
          <w:szCs w:val="24"/>
        </w:rPr>
        <w:t>портала,</w:t>
      </w:r>
      <w:r>
        <w:rPr>
          <w:rFonts w:ascii="Arial" w:hAnsi="Arial" w:cs="Arial"/>
          <w:sz w:val="24"/>
          <w:szCs w:val="24"/>
        </w:rPr>
        <w:t xml:space="preserve"> </w:t>
      </w:r>
      <w:r w:rsidRPr="00DA33F5">
        <w:rPr>
          <w:rFonts w:ascii="Arial" w:hAnsi="Arial" w:cs="Arial"/>
          <w:sz w:val="24"/>
          <w:szCs w:val="24"/>
        </w:rPr>
        <w:t>регионального</w:t>
      </w:r>
      <w:r>
        <w:rPr>
          <w:rFonts w:ascii="Arial" w:hAnsi="Arial" w:cs="Arial"/>
          <w:sz w:val="24"/>
          <w:szCs w:val="24"/>
        </w:rPr>
        <w:t xml:space="preserve"> </w:t>
      </w:r>
      <w:r w:rsidRPr="00DA33F5">
        <w:rPr>
          <w:rFonts w:ascii="Arial" w:hAnsi="Arial" w:cs="Arial"/>
          <w:sz w:val="24"/>
          <w:szCs w:val="24"/>
        </w:rPr>
        <w:t>портала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подпунктом</w:t>
      </w:r>
      <w:r>
        <w:rPr>
          <w:rFonts w:ascii="Arial" w:hAnsi="Arial" w:cs="Arial"/>
          <w:sz w:val="24"/>
          <w:szCs w:val="24"/>
        </w:rPr>
        <w:t xml:space="preserve"> </w:t>
      </w: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пункта</w:t>
      </w:r>
      <w:r>
        <w:rPr>
          <w:rFonts w:ascii="Arial" w:hAnsi="Arial" w:cs="Arial"/>
          <w:sz w:val="24"/>
          <w:szCs w:val="24"/>
        </w:rPr>
        <w:t xml:space="preserve"> </w:t>
      </w:r>
      <w:r w:rsidRPr="00DA33F5">
        <w:rPr>
          <w:rFonts w:ascii="Arial" w:hAnsi="Arial" w:cs="Arial"/>
          <w:sz w:val="24"/>
          <w:szCs w:val="24"/>
        </w:rPr>
        <w:t>2.4</w:t>
      </w:r>
      <w:r>
        <w:rPr>
          <w:rFonts w:ascii="Arial" w:hAnsi="Arial" w:cs="Arial"/>
          <w:sz w:val="24"/>
          <w:szCs w:val="24"/>
        </w:rPr>
        <w:t xml:space="preserve"> </w:t>
      </w:r>
      <w:r w:rsidRPr="00DA33F5">
        <w:rPr>
          <w:rFonts w:ascii="Arial" w:hAnsi="Arial" w:cs="Arial"/>
          <w:sz w:val="24"/>
          <w:szCs w:val="24"/>
        </w:rPr>
        <w:t>настоящего</w:t>
      </w:r>
      <w:r>
        <w:rPr>
          <w:rFonts w:ascii="Arial" w:hAnsi="Arial" w:cs="Arial"/>
          <w:sz w:val="24"/>
          <w:szCs w:val="24"/>
        </w:rPr>
        <w:t xml:space="preserve"> </w:t>
      </w:r>
      <w:r w:rsidRPr="00DA33F5">
        <w:rPr>
          <w:rFonts w:ascii="Arial" w:hAnsi="Arial" w:cs="Arial"/>
          <w:sz w:val="24"/>
          <w:szCs w:val="24"/>
        </w:rPr>
        <w:t>Административного</w:t>
      </w:r>
      <w:r>
        <w:rPr>
          <w:rFonts w:ascii="Arial" w:hAnsi="Arial" w:cs="Arial"/>
          <w:sz w:val="24"/>
          <w:szCs w:val="24"/>
        </w:rPr>
        <w:t xml:space="preserve"> </w:t>
      </w:r>
      <w:r w:rsidRPr="00DA33F5">
        <w:rPr>
          <w:rFonts w:ascii="Arial" w:hAnsi="Arial" w:cs="Arial"/>
          <w:sz w:val="24"/>
          <w:szCs w:val="24"/>
        </w:rPr>
        <w:t>регламента</w:t>
      </w:r>
      <w:r>
        <w:rPr>
          <w:rFonts w:ascii="Arial" w:hAnsi="Arial" w:cs="Arial"/>
          <w:sz w:val="24"/>
          <w:szCs w:val="24"/>
        </w:rPr>
        <w:t xml:space="preserve"> </w:t>
      </w:r>
      <w:r w:rsidRPr="00DA33F5">
        <w:rPr>
          <w:rFonts w:ascii="Arial" w:hAnsi="Arial" w:cs="Arial"/>
          <w:sz w:val="24"/>
          <w:szCs w:val="24"/>
        </w:rPr>
        <w:t>указанный</w:t>
      </w:r>
      <w:r>
        <w:rPr>
          <w:rFonts w:ascii="Arial" w:hAnsi="Arial" w:cs="Arial"/>
          <w:spacing w:val="-67"/>
          <w:sz w:val="24"/>
          <w:szCs w:val="24"/>
        </w:rPr>
        <w:t xml:space="preserve"> </w:t>
      </w:r>
      <w:r w:rsidRPr="00DA33F5">
        <w:rPr>
          <w:rFonts w:ascii="Arial" w:hAnsi="Arial" w:cs="Arial"/>
          <w:sz w:val="24"/>
          <w:szCs w:val="24"/>
        </w:rPr>
        <w:t>документ,</w:t>
      </w:r>
      <w:r>
        <w:rPr>
          <w:rFonts w:ascii="Arial" w:hAnsi="Arial" w:cs="Arial"/>
          <w:spacing w:val="1"/>
          <w:sz w:val="24"/>
          <w:szCs w:val="24"/>
        </w:rPr>
        <w:t xml:space="preserve"> </w:t>
      </w:r>
      <w:r w:rsidRPr="00DA33F5">
        <w:rPr>
          <w:rFonts w:ascii="Arial" w:hAnsi="Arial" w:cs="Arial"/>
          <w:sz w:val="24"/>
          <w:szCs w:val="24"/>
        </w:rPr>
        <w:t>выданный</w:t>
      </w:r>
      <w:r>
        <w:rPr>
          <w:rFonts w:ascii="Arial" w:hAnsi="Arial" w:cs="Arial"/>
          <w:spacing w:val="1"/>
          <w:sz w:val="24"/>
          <w:szCs w:val="24"/>
        </w:rPr>
        <w:t xml:space="preserve"> </w:t>
      </w:r>
      <w:r w:rsidRPr="00DA33F5">
        <w:rPr>
          <w:rFonts w:ascii="Arial" w:hAnsi="Arial" w:cs="Arial"/>
          <w:sz w:val="24"/>
          <w:szCs w:val="24"/>
        </w:rPr>
        <w:t>заявителем,</w:t>
      </w:r>
      <w:r>
        <w:rPr>
          <w:rFonts w:ascii="Arial" w:hAnsi="Arial" w:cs="Arial"/>
          <w:spacing w:val="1"/>
          <w:sz w:val="24"/>
          <w:szCs w:val="24"/>
        </w:rPr>
        <w:t xml:space="preserve"> </w:t>
      </w:r>
      <w:r w:rsidRPr="00DA33F5">
        <w:rPr>
          <w:rFonts w:ascii="Arial" w:hAnsi="Arial" w:cs="Arial"/>
          <w:sz w:val="24"/>
          <w:szCs w:val="24"/>
        </w:rPr>
        <w:t>являющимся</w:t>
      </w:r>
      <w:r>
        <w:rPr>
          <w:rFonts w:ascii="Arial" w:hAnsi="Arial" w:cs="Arial"/>
          <w:spacing w:val="1"/>
          <w:sz w:val="24"/>
          <w:szCs w:val="24"/>
        </w:rPr>
        <w:t xml:space="preserve"> </w:t>
      </w:r>
      <w:r w:rsidRPr="00DA33F5">
        <w:rPr>
          <w:rFonts w:ascii="Arial" w:hAnsi="Arial" w:cs="Arial"/>
          <w:sz w:val="24"/>
          <w:szCs w:val="24"/>
        </w:rPr>
        <w:t>юридическим</w:t>
      </w:r>
      <w:r>
        <w:rPr>
          <w:rFonts w:ascii="Arial" w:hAnsi="Arial" w:cs="Arial"/>
          <w:spacing w:val="1"/>
          <w:sz w:val="24"/>
          <w:szCs w:val="24"/>
        </w:rPr>
        <w:t xml:space="preserve"> </w:t>
      </w:r>
      <w:r w:rsidRPr="00DA33F5">
        <w:rPr>
          <w:rFonts w:ascii="Arial" w:hAnsi="Arial" w:cs="Arial"/>
          <w:sz w:val="24"/>
          <w:szCs w:val="24"/>
        </w:rPr>
        <w:t>лицом,</w:t>
      </w:r>
      <w:r>
        <w:rPr>
          <w:rFonts w:ascii="Arial" w:hAnsi="Arial" w:cs="Arial"/>
          <w:spacing w:val="1"/>
          <w:sz w:val="24"/>
          <w:szCs w:val="24"/>
        </w:rPr>
        <w:t xml:space="preserve"> </w:t>
      </w:r>
      <w:r w:rsidRPr="00DA33F5">
        <w:rPr>
          <w:rFonts w:ascii="Arial" w:hAnsi="Arial" w:cs="Arial"/>
          <w:sz w:val="24"/>
          <w:szCs w:val="24"/>
        </w:rPr>
        <w:t>удостоверяется</w:t>
      </w:r>
      <w:r>
        <w:rPr>
          <w:rFonts w:ascii="Arial" w:hAnsi="Arial" w:cs="Arial"/>
          <w:spacing w:val="1"/>
          <w:sz w:val="24"/>
          <w:szCs w:val="24"/>
        </w:rPr>
        <w:t xml:space="preserve"> </w:t>
      </w:r>
      <w:r w:rsidRPr="00DA33F5">
        <w:rPr>
          <w:rFonts w:ascii="Arial" w:hAnsi="Arial" w:cs="Arial"/>
          <w:sz w:val="24"/>
          <w:szCs w:val="24"/>
        </w:rPr>
        <w:t>усиленной</w:t>
      </w:r>
      <w:r>
        <w:rPr>
          <w:rFonts w:ascii="Arial" w:hAnsi="Arial" w:cs="Arial"/>
          <w:spacing w:val="1"/>
          <w:sz w:val="24"/>
          <w:szCs w:val="24"/>
        </w:rPr>
        <w:t xml:space="preserve"> </w:t>
      </w:r>
      <w:r w:rsidRPr="00DA33F5">
        <w:rPr>
          <w:rFonts w:ascii="Arial" w:hAnsi="Arial" w:cs="Arial"/>
          <w:sz w:val="24"/>
          <w:szCs w:val="24"/>
        </w:rPr>
        <w:t>квалифицированной</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подписью</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усиленной</w:t>
      </w:r>
      <w:r>
        <w:rPr>
          <w:rFonts w:ascii="Arial" w:hAnsi="Arial" w:cs="Arial"/>
          <w:spacing w:val="1"/>
          <w:sz w:val="24"/>
          <w:szCs w:val="24"/>
        </w:rPr>
        <w:t xml:space="preserve"> </w:t>
      </w:r>
      <w:r w:rsidRPr="00DA33F5">
        <w:rPr>
          <w:rFonts w:ascii="Arial" w:hAnsi="Arial" w:cs="Arial"/>
          <w:sz w:val="24"/>
          <w:szCs w:val="24"/>
        </w:rPr>
        <w:t>неквалифицированной</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подписью</w:t>
      </w:r>
      <w:r>
        <w:rPr>
          <w:rFonts w:ascii="Arial" w:hAnsi="Arial" w:cs="Arial"/>
          <w:spacing w:val="1"/>
          <w:sz w:val="24"/>
          <w:szCs w:val="24"/>
        </w:rPr>
        <w:t xml:space="preserve"> </w:t>
      </w:r>
      <w:r w:rsidRPr="00DA33F5">
        <w:rPr>
          <w:rFonts w:ascii="Arial" w:hAnsi="Arial" w:cs="Arial"/>
          <w:sz w:val="24"/>
          <w:szCs w:val="24"/>
        </w:rPr>
        <w:t>правомочного</w:t>
      </w:r>
      <w:r>
        <w:rPr>
          <w:rFonts w:ascii="Arial" w:hAnsi="Arial" w:cs="Arial"/>
          <w:spacing w:val="1"/>
          <w:sz w:val="24"/>
          <w:szCs w:val="24"/>
        </w:rPr>
        <w:t xml:space="preserve"> </w:t>
      </w:r>
      <w:r w:rsidRPr="00DA33F5">
        <w:rPr>
          <w:rFonts w:ascii="Arial" w:hAnsi="Arial" w:cs="Arial"/>
          <w:sz w:val="24"/>
          <w:szCs w:val="24"/>
        </w:rPr>
        <w:t>должностного</w:t>
      </w:r>
      <w:r>
        <w:rPr>
          <w:rFonts w:ascii="Arial" w:hAnsi="Arial" w:cs="Arial"/>
          <w:sz w:val="24"/>
          <w:szCs w:val="24"/>
        </w:rPr>
        <w:t xml:space="preserve"> </w:t>
      </w:r>
      <w:r w:rsidRPr="00DA33F5">
        <w:rPr>
          <w:rFonts w:ascii="Arial" w:hAnsi="Arial" w:cs="Arial"/>
          <w:sz w:val="24"/>
          <w:szCs w:val="24"/>
        </w:rPr>
        <w:t>лица</w:t>
      </w:r>
      <w:r>
        <w:rPr>
          <w:rFonts w:ascii="Arial" w:hAnsi="Arial" w:cs="Arial"/>
          <w:sz w:val="24"/>
          <w:szCs w:val="24"/>
        </w:rPr>
        <w:t xml:space="preserve"> </w:t>
      </w:r>
      <w:r w:rsidRPr="00DA33F5">
        <w:rPr>
          <w:rFonts w:ascii="Arial" w:hAnsi="Arial" w:cs="Arial"/>
          <w:sz w:val="24"/>
          <w:szCs w:val="24"/>
        </w:rPr>
        <w:t>такого</w:t>
      </w:r>
      <w:r>
        <w:rPr>
          <w:rFonts w:ascii="Arial" w:hAnsi="Arial" w:cs="Arial"/>
          <w:sz w:val="24"/>
          <w:szCs w:val="24"/>
        </w:rPr>
        <w:t xml:space="preserve"> </w:t>
      </w:r>
      <w:r w:rsidRPr="00DA33F5">
        <w:rPr>
          <w:rFonts w:ascii="Arial" w:hAnsi="Arial" w:cs="Arial"/>
          <w:sz w:val="24"/>
          <w:szCs w:val="24"/>
        </w:rPr>
        <w:t>юридического</w:t>
      </w:r>
      <w:r>
        <w:rPr>
          <w:rFonts w:ascii="Arial" w:hAnsi="Arial" w:cs="Arial"/>
          <w:sz w:val="24"/>
          <w:szCs w:val="24"/>
        </w:rPr>
        <w:t xml:space="preserve"> </w:t>
      </w:r>
      <w:r w:rsidRPr="00DA33F5">
        <w:rPr>
          <w:rFonts w:ascii="Arial" w:hAnsi="Arial" w:cs="Arial"/>
          <w:sz w:val="24"/>
          <w:szCs w:val="24"/>
        </w:rPr>
        <w:t>лица,</w:t>
      </w:r>
      <w:r>
        <w:rPr>
          <w:rFonts w:ascii="Arial" w:hAnsi="Arial" w:cs="Arial"/>
          <w:sz w:val="24"/>
          <w:szCs w:val="24"/>
        </w:rPr>
        <w:t xml:space="preserve"> </w:t>
      </w: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документ,</w:t>
      </w:r>
      <w:r>
        <w:rPr>
          <w:rFonts w:ascii="Arial" w:hAnsi="Arial" w:cs="Arial"/>
          <w:sz w:val="24"/>
          <w:szCs w:val="24"/>
        </w:rPr>
        <w:t xml:space="preserve"> </w:t>
      </w:r>
      <w:r w:rsidRPr="00DA33F5">
        <w:rPr>
          <w:rFonts w:ascii="Arial" w:hAnsi="Arial" w:cs="Arial"/>
          <w:sz w:val="24"/>
          <w:szCs w:val="24"/>
        </w:rPr>
        <w:t>выданный</w:t>
      </w:r>
      <w:r>
        <w:rPr>
          <w:rFonts w:ascii="Arial" w:hAnsi="Arial" w:cs="Arial"/>
          <w:sz w:val="24"/>
          <w:szCs w:val="24"/>
        </w:rPr>
        <w:t xml:space="preserve"> </w:t>
      </w:r>
      <w:r w:rsidRPr="00DA33F5">
        <w:rPr>
          <w:rFonts w:ascii="Arial" w:hAnsi="Arial" w:cs="Arial"/>
          <w:sz w:val="24"/>
          <w:szCs w:val="24"/>
        </w:rPr>
        <w:t>заявителем,</w:t>
      </w:r>
      <w:r>
        <w:rPr>
          <w:rFonts w:ascii="Arial" w:hAnsi="Arial" w:cs="Arial"/>
          <w:spacing w:val="-67"/>
          <w:sz w:val="24"/>
          <w:szCs w:val="24"/>
        </w:rPr>
        <w:t xml:space="preserve"> </w:t>
      </w:r>
      <w:r w:rsidRPr="00DA33F5">
        <w:rPr>
          <w:rFonts w:ascii="Arial" w:hAnsi="Arial" w:cs="Arial"/>
          <w:sz w:val="24"/>
          <w:szCs w:val="24"/>
        </w:rPr>
        <w:t>являющимся</w:t>
      </w:r>
      <w:r>
        <w:rPr>
          <w:rFonts w:ascii="Arial" w:hAnsi="Arial" w:cs="Arial"/>
          <w:sz w:val="24"/>
          <w:szCs w:val="24"/>
        </w:rPr>
        <w:t xml:space="preserve"> </w:t>
      </w:r>
      <w:r w:rsidRPr="00DA33F5">
        <w:rPr>
          <w:rFonts w:ascii="Arial" w:hAnsi="Arial" w:cs="Arial"/>
          <w:sz w:val="24"/>
          <w:szCs w:val="24"/>
        </w:rPr>
        <w:t>физическим</w:t>
      </w:r>
      <w:r>
        <w:rPr>
          <w:rFonts w:ascii="Arial" w:hAnsi="Arial" w:cs="Arial"/>
          <w:sz w:val="24"/>
          <w:szCs w:val="24"/>
        </w:rPr>
        <w:t xml:space="preserve"> </w:t>
      </w:r>
      <w:r w:rsidRPr="00DA33F5">
        <w:rPr>
          <w:rFonts w:ascii="Arial" w:hAnsi="Arial" w:cs="Arial"/>
          <w:sz w:val="24"/>
          <w:szCs w:val="24"/>
        </w:rPr>
        <w:t>лицом,</w:t>
      </w:r>
      <w:r>
        <w:rPr>
          <w:rFonts w:ascii="Arial" w:hAnsi="Arial" w:cs="Arial"/>
          <w:sz w:val="24"/>
          <w:szCs w:val="24"/>
        </w:rPr>
        <w:t xml:space="preserve"> </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усиленной</w:t>
      </w:r>
      <w:r>
        <w:rPr>
          <w:rFonts w:ascii="Arial" w:hAnsi="Arial" w:cs="Arial"/>
          <w:sz w:val="24"/>
          <w:szCs w:val="24"/>
        </w:rPr>
        <w:t xml:space="preserve"> </w:t>
      </w:r>
      <w:r w:rsidRPr="00DA33F5">
        <w:rPr>
          <w:rFonts w:ascii="Arial" w:hAnsi="Arial" w:cs="Arial"/>
          <w:sz w:val="24"/>
          <w:szCs w:val="24"/>
        </w:rPr>
        <w:t>квалифицированной</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подписью</w:t>
      </w:r>
      <w:r>
        <w:rPr>
          <w:rFonts w:ascii="Arial" w:hAnsi="Arial" w:cs="Arial"/>
          <w:spacing w:val="-3"/>
          <w:sz w:val="24"/>
          <w:szCs w:val="24"/>
        </w:rPr>
        <w:t xml:space="preserve"> </w:t>
      </w:r>
      <w:r w:rsidRPr="00DA33F5">
        <w:rPr>
          <w:rFonts w:ascii="Arial" w:hAnsi="Arial" w:cs="Arial"/>
          <w:sz w:val="24"/>
          <w:szCs w:val="24"/>
        </w:rPr>
        <w:t>нотариуса;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г)</w:t>
      </w:r>
      <w:r>
        <w:rPr>
          <w:rFonts w:ascii="Arial" w:hAnsi="Arial" w:cs="Arial"/>
          <w:sz w:val="24"/>
          <w:szCs w:val="24"/>
        </w:rPr>
        <w:t xml:space="preserve"> </w:t>
      </w:r>
      <w:r w:rsidRPr="00DA33F5">
        <w:rPr>
          <w:rFonts w:ascii="Arial" w:hAnsi="Arial" w:cs="Arial"/>
          <w:sz w:val="24"/>
          <w:szCs w:val="24"/>
        </w:rPr>
        <w:t>согласие</w:t>
      </w:r>
      <w:r>
        <w:rPr>
          <w:rFonts w:ascii="Arial" w:hAnsi="Arial" w:cs="Arial"/>
          <w:sz w:val="24"/>
          <w:szCs w:val="24"/>
        </w:rPr>
        <w:t xml:space="preserve"> </w:t>
      </w:r>
      <w:r w:rsidRPr="00DA33F5">
        <w:rPr>
          <w:rFonts w:ascii="Arial" w:hAnsi="Arial" w:cs="Arial"/>
          <w:sz w:val="24"/>
          <w:szCs w:val="24"/>
        </w:rPr>
        <w:t>всех</w:t>
      </w:r>
      <w:r>
        <w:rPr>
          <w:rFonts w:ascii="Arial" w:hAnsi="Arial" w:cs="Arial"/>
          <w:sz w:val="24"/>
          <w:szCs w:val="24"/>
        </w:rPr>
        <w:t xml:space="preserve"> </w:t>
      </w:r>
      <w:r w:rsidRPr="00DA33F5">
        <w:rPr>
          <w:rFonts w:ascii="Arial" w:hAnsi="Arial" w:cs="Arial"/>
          <w:sz w:val="24"/>
          <w:szCs w:val="24"/>
        </w:rPr>
        <w:t>правообладателей</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4"/>
          <w:sz w:val="24"/>
          <w:szCs w:val="24"/>
        </w:rPr>
        <w:t xml:space="preserve"> </w:t>
      </w:r>
      <w:r w:rsidRPr="00DA33F5">
        <w:rPr>
          <w:rFonts w:ascii="Arial" w:hAnsi="Arial" w:cs="Arial"/>
          <w:sz w:val="24"/>
          <w:szCs w:val="24"/>
        </w:rPr>
        <w:t>реконструкции</w:t>
      </w:r>
      <w:r>
        <w:rPr>
          <w:rFonts w:ascii="Arial" w:hAnsi="Arial" w:cs="Arial"/>
          <w:spacing w:val="-14"/>
          <w:sz w:val="24"/>
          <w:szCs w:val="24"/>
        </w:rPr>
        <w:t xml:space="preserve"> </w:t>
      </w:r>
      <w:r w:rsidRPr="00DA33F5">
        <w:rPr>
          <w:rFonts w:ascii="Arial" w:hAnsi="Arial" w:cs="Arial"/>
          <w:sz w:val="24"/>
          <w:szCs w:val="24"/>
        </w:rPr>
        <w:t>такого</w:t>
      </w:r>
      <w:r>
        <w:rPr>
          <w:rFonts w:ascii="Arial" w:hAnsi="Arial" w:cs="Arial"/>
          <w:spacing w:val="-15"/>
          <w:sz w:val="24"/>
          <w:szCs w:val="24"/>
        </w:rPr>
        <w:t xml:space="preserve"> </w:t>
      </w:r>
      <w:r w:rsidRPr="00DA33F5">
        <w:rPr>
          <w:rFonts w:ascii="Arial" w:hAnsi="Arial" w:cs="Arial"/>
          <w:sz w:val="24"/>
          <w:szCs w:val="24"/>
        </w:rPr>
        <w:t>объекта,</w:t>
      </w:r>
      <w:r>
        <w:rPr>
          <w:rFonts w:ascii="Arial" w:hAnsi="Arial" w:cs="Arial"/>
          <w:spacing w:val="-15"/>
          <w:sz w:val="24"/>
          <w:szCs w:val="24"/>
        </w:rPr>
        <w:t xml:space="preserve"> </w:t>
      </w:r>
      <w:r w:rsidRPr="00DA33F5">
        <w:rPr>
          <w:rFonts w:ascii="Arial" w:hAnsi="Arial" w:cs="Arial"/>
          <w:sz w:val="24"/>
          <w:szCs w:val="24"/>
        </w:rPr>
        <w:t>за</w:t>
      </w:r>
      <w:r>
        <w:rPr>
          <w:rFonts w:ascii="Arial" w:hAnsi="Arial" w:cs="Arial"/>
          <w:spacing w:val="-14"/>
          <w:sz w:val="24"/>
          <w:szCs w:val="24"/>
        </w:rPr>
        <w:t xml:space="preserve"> </w:t>
      </w:r>
      <w:r w:rsidRPr="00DA33F5">
        <w:rPr>
          <w:rFonts w:ascii="Arial" w:hAnsi="Arial" w:cs="Arial"/>
          <w:sz w:val="24"/>
          <w:szCs w:val="24"/>
        </w:rPr>
        <w:t>исключением</w:t>
      </w:r>
      <w:r>
        <w:rPr>
          <w:rFonts w:ascii="Arial" w:hAnsi="Arial" w:cs="Arial"/>
          <w:spacing w:val="-15"/>
          <w:sz w:val="24"/>
          <w:szCs w:val="24"/>
        </w:rPr>
        <w:t xml:space="preserve"> </w:t>
      </w:r>
      <w:r w:rsidRPr="00DA33F5">
        <w:rPr>
          <w:rFonts w:ascii="Arial" w:hAnsi="Arial" w:cs="Arial"/>
          <w:sz w:val="24"/>
          <w:szCs w:val="24"/>
        </w:rPr>
        <w:t>указанных</w:t>
      </w:r>
      <w:r>
        <w:rPr>
          <w:rFonts w:ascii="Arial" w:hAnsi="Arial" w:cs="Arial"/>
          <w:spacing w:val="-13"/>
          <w:sz w:val="24"/>
          <w:szCs w:val="24"/>
        </w:rPr>
        <w:t xml:space="preserve"> </w:t>
      </w:r>
      <w:r w:rsidRPr="00DA33F5">
        <w:rPr>
          <w:rFonts w:ascii="Arial" w:hAnsi="Arial" w:cs="Arial"/>
          <w:sz w:val="24"/>
          <w:szCs w:val="24"/>
        </w:rPr>
        <w:t>в</w:t>
      </w:r>
      <w:r>
        <w:rPr>
          <w:rFonts w:ascii="Arial" w:hAnsi="Arial" w:cs="Arial"/>
          <w:spacing w:val="-16"/>
          <w:sz w:val="24"/>
          <w:szCs w:val="24"/>
        </w:rPr>
        <w:t xml:space="preserve"> </w:t>
      </w:r>
      <w:r w:rsidRPr="00DA33F5">
        <w:rPr>
          <w:rFonts w:ascii="Arial" w:hAnsi="Arial" w:cs="Arial"/>
          <w:sz w:val="24"/>
          <w:szCs w:val="24"/>
        </w:rPr>
        <w:t>пункте</w:t>
      </w:r>
      <w:r>
        <w:rPr>
          <w:rFonts w:ascii="Arial" w:hAnsi="Arial" w:cs="Arial"/>
          <w:spacing w:val="-12"/>
          <w:sz w:val="24"/>
          <w:szCs w:val="24"/>
        </w:rPr>
        <w:t xml:space="preserve"> </w:t>
      </w:r>
      <w:r w:rsidRPr="00DA33F5">
        <w:rPr>
          <w:rFonts w:ascii="Arial" w:hAnsi="Arial" w:cs="Arial"/>
          <w:sz w:val="24"/>
          <w:szCs w:val="24"/>
        </w:rPr>
        <w:t>6</w:t>
      </w:r>
      <w:r w:rsidRPr="00DA33F5">
        <w:rPr>
          <w:rFonts w:ascii="Arial" w:hAnsi="Arial" w:cs="Arial"/>
          <w:sz w:val="24"/>
          <w:szCs w:val="24"/>
          <w:vertAlign w:val="superscript"/>
        </w:rPr>
        <w:t>2</w:t>
      </w:r>
      <w:r>
        <w:rPr>
          <w:rFonts w:ascii="Arial" w:hAnsi="Arial" w:cs="Arial"/>
          <w:spacing w:val="-15"/>
          <w:sz w:val="24"/>
          <w:szCs w:val="24"/>
        </w:rPr>
        <w:t xml:space="preserve"> </w:t>
      </w:r>
      <w:r w:rsidRPr="00DA33F5">
        <w:rPr>
          <w:rFonts w:ascii="Arial" w:hAnsi="Arial" w:cs="Arial"/>
          <w:sz w:val="24"/>
          <w:szCs w:val="24"/>
        </w:rPr>
        <w:t>части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7</w:t>
      </w:r>
      <w:r>
        <w:rPr>
          <w:rFonts w:ascii="Arial" w:hAnsi="Arial" w:cs="Arial"/>
          <w:spacing w:val="1"/>
          <w:sz w:val="24"/>
          <w:szCs w:val="24"/>
        </w:rPr>
        <w:t xml:space="preserve"> </w:t>
      </w:r>
      <w:r w:rsidRPr="00DA33F5">
        <w:rPr>
          <w:rFonts w:ascii="Arial" w:hAnsi="Arial" w:cs="Arial"/>
          <w:sz w:val="24"/>
          <w:szCs w:val="24"/>
        </w:rPr>
        <w:t>статьи</w:t>
      </w:r>
      <w:r>
        <w:rPr>
          <w:rFonts w:ascii="Arial" w:hAnsi="Arial" w:cs="Arial"/>
          <w:spacing w:val="1"/>
          <w:sz w:val="24"/>
          <w:szCs w:val="24"/>
        </w:rPr>
        <w:t xml:space="preserve"> </w:t>
      </w:r>
      <w:r w:rsidRPr="00DA33F5">
        <w:rPr>
          <w:rFonts w:ascii="Arial" w:hAnsi="Arial" w:cs="Arial"/>
          <w:sz w:val="24"/>
          <w:szCs w:val="24"/>
        </w:rPr>
        <w:t>51</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1"/>
          <w:sz w:val="24"/>
          <w:szCs w:val="24"/>
        </w:rPr>
        <w:t xml:space="preserve"> </w:t>
      </w:r>
      <w:r w:rsidRPr="00DA33F5">
        <w:rPr>
          <w:rFonts w:ascii="Arial" w:hAnsi="Arial" w:cs="Arial"/>
          <w:sz w:val="24"/>
          <w:szCs w:val="24"/>
        </w:rPr>
        <w:t>кодекса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случаев</w:t>
      </w:r>
      <w:r>
        <w:rPr>
          <w:rFonts w:ascii="Arial" w:hAnsi="Arial" w:cs="Arial"/>
          <w:spacing w:val="1"/>
          <w:sz w:val="24"/>
          <w:szCs w:val="24"/>
        </w:rPr>
        <w:t xml:space="preserve"> </w:t>
      </w:r>
      <w:r w:rsidRPr="00DA33F5">
        <w:rPr>
          <w:rFonts w:ascii="Arial" w:hAnsi="Arial" w:cs="Arial"/>
          <w:sz w:val="24"/>
          <w:szCs w:val="24"/>
        </w:rPr>
        <w:t>реконструкции</w:t>
      </w:r>
      <w:r>
        <w:rPr>
          <w:rFonts w:ascii="Arial" w:hAnsi="Arial" w:cs="Arial"/>
          <w:spacing w:val="1"/>
          <w:sz w:val="24"/>
          <w:szCs w:val="24"/>
        </w:rPr>
        <w:t xml:space="preserve"> </w:t>
      </w:r>
      <w:r w:rsidRPr="00DA33F5">
        <w:rPr>
          <w:rFonts w:ascii="Arial" w:hAnsi="Arial" w:cs="Arial"/>
          <w:sz w:val="24"/>
          <w:szCs w:val="24"/>
        </w:rPr>
        <w:t>многоквартирного</w:t>
      </w:r>
      <w:r>
        <w:rPr>
          <w:rFonts w:ascii="Arial" w:hAnsi="Arial" w:cs="Arial"/>
          <w:spacing w:val="1"/>
          <w:sz w:val="24"/>
          <w:szCs w:val="24"/>
        </w:rPr>
        <w:t xml:space="preserve"> </w:t>
      </w:r>
      <w:r w:rsidRPr="00DA33F5">
        <w:rPr>
          <w:rFonts w:ascii="Arial" w:hAnsi="Arial" w:cs="Arial"/>
          <w:sz w:val="24"/>
          <w:szCs w:val="24"/>
        </w:rPr>
        <w:t>дома</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представления</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исключением</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связи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необходимостью</w:t>
      </w:r>
      <w:r>
        <w:rPr>
          <w:rFonts w:ascii="Arial" w:hAnsi="Arial" w:cs="Arial"/>
          <w:spacing w:val="1"/>
          <w:sz w:val="24"/>
          <w:szCs w:val="24"/>
        </w:rPr>
        <w:t xml:space="preserve"> </w:t>
      </w:r>
      <w:r w:rsidRPr="00DA33F5">
        <w:rPr>
          <w:rFonts w:ascii="Arial" w:hAnsi="Arial" w:cs="Arial"/>
          <w:sz w:val="24"/>
          <w:szCs w:val="24"/>
        </w:rPr>
        <w:t>продления</w:t>
      </w:r>
      <w:r>
        <w:rPr>
          <w:rFonts w:ascii="Arial" w:hAnsi="Arial" w:cs="Arial"/>
          <w:spacing w:val="-1"/>
          <w:sz w:val="24"/>
          <w:szCs w:val="24"/>
        </w:rPr>
        <w:t xml:space="preserve"> </w:t>
      </w:r>
      <w:r w:rsidRPr="00DA33F5">
        <w:rPr>
          <w:rFonts w:ascii="Arial" w:hAnsi="Arial" w:cs="Arial"/>
          <w:sz w:val="24"/>
          <w:szCs w:val="24"/>
        </w:rPr>
        <w:t>срока</w:t>
      </w:r>
      <w:r>
        <w:rPr>
          <w:rFonts w:ascii="Arial" w:hAnsi="Arial" w:cs="Arial"/>
          <w:spacing w:val="1"/>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3"/>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w:t>
      </w:r>
      <w:r>
        <w:rPr>
          <w:rFonts w:ascii="Arial" w:hAnsi="Arial" w:cs="Arial"/>
          <w:sz w:val="24"/>
          <w:szCs w:val="24"/>
        </w:rPr>
        <w:t xml:space="preserve"> </w:t>
      </w:r>
      <w:r w:rsidRPr="00DA33F5">
        <w:rPr>
          <w:rFonts w:ascii="Arial" w:hAnsi="Arial" w:cs="Arial"/>
          <w:sz w:val="24"/>
          <w:szCs w:val="24"/>
        </w:rPr>
        <w:t>решение</w:t>
      </w:r>
      <w:r>
        <w:rPr>
          <w:rFonts w:ascii="Arial" w:hAnsi="Arial" w:cs="Arial"/>
          <w:sz w:val="24"/>
          <w:szCs w:val="24"/>
        </w:rPr>
        <w:t xml:space="preserve"> </w:t>
      </w:r>
      <w:r w:rsidRPr="00DA33F5">
        <w:rPr>
          <w:rFonts w:ascii="Arial" w:hAnsi="Arial" w:cs="Arial"/>
          <w:sz w:val="24"/>
          <w:szCs w:val="24"/>
        </w:rPr>
        <w:t>общего</w:t>
      </w:r>
      <w:r>
        <w:rPr>
          <w:rFonts w:ascii="Arial" w:hAnsi="Arial" w:cs="Arial"/>
          <w:sz w:val="24"/>
          <w:szCs w:val="24"/>
        </w:rPr>
        <w:t xml:space="preserve"> </w:t>
      </w:r>
      <w:r w:rsidRPr="00DA33F5">
        <w:rPr>
          <w:rFonts w:ascii="Arial" w:hAnsi="Arial" w:cs="Arial"/>
          <w:sz w:val="24"/>
          <w:szCs w:val="24"/>
        </w:rPr>
        <w:t>собрания</w:t>
      </w:r>
      <w:r>
        <w:rPr>
          <w:rFonts w:ascii="Arial" w:hAnsi="Arial" w:cs="Arial"/>
          <w:sz w:val="24"/>
          <w:szCs w:val="24"/>
        </w:rPr>
        <w:t xml:space="preserve"> </w:t>
      </w:r>
      <w:r w:rsidRPr="00DA33F5">
        <w:rPr>
          <w:rFonts w:ascii="Arial" w:hAnsi="Arial" w:cs="Arial"/>
          <w:sz w:val="24"/>
          <w:szCs w:val="24"/>
        </w:rPr>
        <w:t>собственников</w:t>
      </w:r>
      <w:r>
        <w:rPr>
          <w:rFonts w:ascii="Arial" w:hAnsi="Arial" w:cs="Arial"/>
          <w:sz w:val="24"/>
          <w:szCs w:val="24"/>
        </w:rPr>
        <w:t xml:space="preserve"> </w:t>
      </w:r>
      <w:r w:rsidRPr="00DA33F5">
        <w:rPr>
          <w:rFonts w:ascii="Arial" w:hAnsi="Arial" w:cs="Arial"/>
          <w:sz w:val="24"/>
          <w:szCs w:val="24"/>
        </w:rPr>
        <w:t>помещений</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proofErr w:type="spellStart"/>
      <w:r w:rsidRPr="00DA33F5">
        <w:rPr>
          <w:rFonts w:ascii="Arial" w:hAnsi="Arial" w:cs="Arial"/>
          <w:sz w:val="24"/>
          <w:szCs w:val="24"/>
        </w:rPr>
        <w:t>машино</w:t>
      </w:r>
      <w:proofErr w:type="spellEnd"/>
      <w:r w:rsidRPr="00DA33F5">
        <w:rPr>
          <w:rFonts w:ascii="Arial" w:hAnsi="Arial" w:cs="Arial"/>
          <w:sz w:val="24"/>
          <w:szCs w:val="24"/>
        </w:rPr>
        <w:t>-мест</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многоквартирном</w:t>
      </w:r>
      <w:r>
        <w:rPr>
          <w:rFonts w:ascii="Arial" w:hAnsi="Arial" w:cs="Arial"/>
          <w:sz w:val="24"/>
          <w:szCs w:val="24"/>
        </w:rPr>
        <w:t xml:space="preserve"> </w:t>
      </w:r>
      <w:r w:rsidRPr="00DA33F5">
        <w:rPr>
          <w:rFonts w:ascii="Arial" w:hAnsi="Arial" w:cs="Arial"/>
          <w:sz w:val="24"/>
          <w:szCs w:val="24"/>
        </w:rPr>
        <w:t>доме,</w:t>
      </w:r>
      <w:r>
        <w:rPr>
          <w:rFonts w:ascii="Arial" w:hAnsi="Arial" w:cs="Arial"/>
          <w:sz w:val="24"/>
          <w:szCs w:val="24"/>
        </w:rPr>
        <w:t xml:space="preserve"> </w:t>
      </w:r>
      <w:r w:rsidRPr="00DA33F5">
        <w:rPr>
          <w:rFonts w:ascii="Arial" w:hAnsi="Arial" w:cs="Arial"/>
          <w:sz w:val="24"/>
          <w:szCs w:val="24"/>
        </w:rPr>
        <w:t>принятое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жилищным</w:t>
      </w:r>
      <w:r>
        <w:rPr>
          <w:rFonts w:ascii="Arial" w:hAnsi="Arial" w:cs="Arial"/>
          <w:sz w:val="24"/>
          <w:szCs w:val="24"/>
        </w:rPr>
        <w:t xml:space="preserve"> </w:t>
      </w:r>
      <w:r w:rsidRPr="00DA33F5">
        <w:rPr>
          <w:rFonts w:ascii="Arial" w:hAnsi="Arial" w:cs="Arial"/>
          <w:sz w:val="24"/>
          <w:szCs w:val="24"/>
        </w:rPr>
        <w:t>законодательством</w:t>
      </w:r>
      <w:r>
        <w:rPr>
          <w:rFonts w:ascii="Arial" w:hAnsi="Arial" w:cs="Arial"/>
          <w:spacing w:val="-67"/>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реконструкции</w:t>
      </w:r>
      <w:r>
        <w:rPr>
          <w:rFonts w:ascii="Arial" w:hAnsi="Arial" w:cs="Arial"/>
          <w:sz w:val="24"/>
          <w:szCs w:val="24"/>
        </w:rPr>
        <w:t xml:space="preserve"> </w:t>
      </w:r>
      <w:r w:rsidRPr="00DA33F5">
        <w:rPr>
          <w:rFonts w:ascii="Arial" w:hAnsi="Arial" w:cs="Arial"/>
          <w:sz w:val="24"/>
          <w:szCs w:val="24"/>
        </w:rPr>
        <w:t>многоквартирного</w:t>
      </w:r>
      <w:r>
        <w:rPr>
          <w:rFonts w:ascii="Arial" w:hAnsi="Arial" w:cs="Arial"/>
          <w:sz w:val="24"/>
          <w:szCs w:val="24"/>
        </w:rPr>
        <w:t xml:space="preserve"> </w:t>
      </w:r>
      <w:r w:rsidRPr="00DA33F5">
        <w:rPr>
          <w:rFonts w:ascii="Arial" w:hAnsi="Arial" w:cs="Arial"/>
          <w:sz w:val="24"/>
          <w:szCs w:val="24"/>
        </w:rPr>
        <w:t>дома,</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результате</w:t>
      </w:r>
      <w:r>
        <w:rPr>
          <w:rFonts w:ascii="Arial" w:hAnsi="Arial" w:cs="Arial"/>
          <w:sz w:val="24"/>
          <w:szCs w:val="24"/>
        </w:rPr>
        <w:t xml:space="preserve"> </w:t>
      </w:r>
      <w:r w:rsidRPr="00DA33F5">
        <w:rPr>
          <w:rFonts w:ascii="Arial" w:hAnsi="Arial" w:cs="Arial"/>
          <w:sz w:val="24"/>
          <w:szCs w:val="24"/>
        </w:rPr>
        <w:t>такой</w:t>
      </w:r>
      <w:r>
        <w:rPr>
          <w:rFonts w:ascii="Arial" w:hAnsi="Arial" w:cs="Arial"/>
          <w:spacing w:val="1"/>
          <w:sz w:val="24"/>
          <w:szCs w:val="24"/>
        </w:rPr>
        <w:t xml:space="preserve"> </w:t>
      </w:r>
      <w:r w:rsidRPr="00DA33F5">
        <w:rPr>
          <w:rFonts w:ascii="Arial" w:hAnsi="Arial" w:cs="Arial"/>
          <w:sz w:val="24"/>
          <w:szCs w:val="24"/>
        </w:rPr>
        <w:t>реконструкции</w:t>
      </w:r>
      <w:r>
        <w:rPr>
          <w:rFonts w:ascii="Arial" w:hAnsi="Arial" w:cs="Arial"/>
          <w:spacing w:val="1"/>
          <w:sz w:val="24"/>
          <w:szCs w:val="24"/>
        </w:rPr>
        <w:t xml:space="preserve"> </w:t>
      </w:r>
      <w:r w:rsidRPr="00DA33F5">
        <w:rPr>
          <w:rFonts w:ascii="Arial" w:hAnsi="Arial" w:cs="Arial"/>
          <w:sz w:val="24"/>
          <w:szCs w:val="24"/>
        </w:rPr>
        <w:t>произойдет</w:t>
      </w:r>
      <w:r>
        <w:rPr>
          <w:rFonts w:ascii="Arial" w:hAnsi="Arial" w:cs="Arial"/>
          <w:spacing w:val="1"/>
          <w:sz w:val="24"/>
          <w:szCs w:val="24"/>
        </w:rPr>
        <w:t xml:space="preserve"> </w:t>
      </w:r>
      <w:r w:rsidRPr="00DA33F5">
        <w:rPr>
          <w:rFonts w:ascii="Arial" w:hAnsi="Arial" w:cs="Arial"/>
          <w:sz w:val="24"/>
          <w:szCs w:val="24"/>
        </w:rPr>
        <w:t>уменьшение</w:t>
      </w:r>
      <w:r>
        <w:rPr>
          <w:rFonts w:ascii="Arial" w:hAnsi="Arial" w:cs="Arial"/>
          <w:spacing w:val="1"/>
          <w:sz w:val="24"/>
          <w:szCs w:val="24"/>
        </w:rPr>
        <w:t xml:space="preserve"> </w:t>
      </w:r>
      <w:r w:rsidRPr="00DA33F5">
        <w:rPr>
          <w:rFonts w:ascii="Arial" w:hAnsi="Arial" w:cs="Arial"/>
          <w:sz w:val="24"/>
          <w:szCs w:val="24"/>
        </w:rPr>
        <w:t>размера</w:t>
      </w:r>
      <w:r>
        <w:rPr>
          <w:rFonts w:ascii="Arial" w:hAnsi="Arial" w:cs="Arial"/>
          <w:spacing w:val="1"/>
          <w:sz w:val="24"/>
          <w:szCs w:val="24"/>
        </w:rPr>
        <w:t xml:space="preserve"> </w:t>
      </w:r>
      <w:r w:rsidRPr="00DA33F5">
        <w:rPr>
          <w:rFonts w:ascii="Arial" w:hAnsi="Arial" w:cs="Arial"/>
          <w:sz w:val="24"/>
          <w:szCs w:val="24"/>
        </w:rPr>
        <w:t>общего</w:t>
      </w:r>
      <w:r>
        <w:rPr>
          <w:rFonts w:ascii="Arial" w:hAnsi="Arial" w:cs="Arial"/>
          <w:spacing w:val="1"/>
          <w:sz w:val="24"/>
          <w:szCs w:val="24"/>
        </w:rPr>
        <w:t xml:space="preserve"> </w:t>
      </w:r>
      <w:r w:rsidRPr="00DA33F5">
        <w:rPr>
          <w:rFonts w:ascii="Arial" w:hAnsi="Arial" w:cs="Arial"/>
          <w:sz w:val="24"/>
          <w:szCs w:val="24"/>
        </w:rPr>
        <w:t>имущества</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многоквартирном</w:t>
      </w:r>
      <w:r>
        <w:rPr>
          <w:rFonts w:ascii="Arial" w:hAnsi="Arial" w:cs="Arial"/>
          <w:spacing w:val="-5"/>
          <w:sz w:val="24"/>
          <w:szCs w:val="24"/>
        </w:rPr>
        <w:t xml:space="preserve"> </w:t>
      </w:r>
      <w:r w:rsidRPr="00DA33F5">
        <w:rPr>
          <w:rFonts w:ascii="Arial" w:hAnsi="Arial" w:cs="Arial"/>
          <w:sz w:val="24"/>
          <w:szCs w:val="24"/>
        </w:rPr>
        <w:t>доме,</w:t>
      </w:r>
      <w:r>
        <w:rPr>
          <w:rFonts w:ascii="Arial" w:hAnsi="Arial" w:cs="Arial"/>
          <w:spacing w:val="-5"/>
          <w:sz w:val="24"/>
          <w:szCs w:val="24"/>
        </w:rPr>
        <w:t xml:space="preserve"> </w:t>
      </w:r>
      <w:r w:rsidRPr="00DA33F5">
        <w:rPr>
          <w:rFonts w:ascii="Arial" w:hAnsi="Arial" w:cs="Arial"/>
          <w:sz w:val="24"/>
          <w:szCs w:val="24"/>
        </w:rPr>
        <w:t>согласие</w:t>
      </w:r>
      <w:r>
        <w:rPr>
          <w:rFonts w:ascii="Arial" w:hAnsi="Arial" w:cs="Arial"/>
          <w:spacing w:val="-5"/>
          <w:sz w:val="24"/>
          <w:szCs w:val="24"/>
        </w:rPr>
        <w:t xml:space="preserve"> </w:t>
      </w:r>
      <w:r w:rsidRPr="00DA33F5">
        <w:rPr>
          <w:rFonts w:ascii="Arial" w:hAnsi="Arial" w:cs="Arial"/>
          <w:sz w:val="24"/>
          <w:szCs w:val="24"/>
        </w:rPr>
        <w:t>всех</w:t>
      </w:r>
      <w:r>
        <w:rPr>
          <w:rFonts w:ascii="Arial" w:hAnsi="Arial" w:cs="Arial"/>
          <w:spacing w:val="-4"/>
          <w:sz w:val="24"/>
          <w:szCs w:val="24"/>
        </w:rPr>
        <w:t xml:space="preserve"> </w:t>
      </w:r>
      <w:r w:rsidRPr="00DA33F5">
        <w:rPr>
          <w:rFonts w:ascii="Arial" w:hAnsi="Arial" w:cs="Arial"/>
          <w:sz w:val="24"/>
          <w:szCs w:val="24"/>
        </w:rPr>
        <w:t>собственников</w:t>
      </w:r>
      <w:r>
        <w:rPr>
          <w:rFonts w:ascii="Arial" w:hAnsi="Arial" w:cs="Arial"/>
          <w:spacing w:val="-8"/>
          <w:sz w:val="24"/>
          <w:szCs w:val="24"/>
        </w:rPr>
        <w:t xml:space="preserve"> </w:t>
      </w:r>
      <w:r w:rsidRPr="00DA33F5">
        <w:rPr>
          <w:rFonts w:ascii="Arial" w:hAnsi="Arial" w:cs="Arial"/>
          <w:sz w:val="24"/>
          <w:szCs w:val="24"/>
        </w:rPr>
        <w:t>помещений</w:t>
      </w:r>
      <w:r>
        <w:rPr>
          <w:rFonts w:ascii="Arial" w:hAnsi="Arial" w:cs="Arial"/>
          <w:spacing w:val="-4"/>
          <w:sz w:val="24"/>
          <w:szCs w:val="24"/>
        </w:rPr>
        <w:t xml:space="preserve"> </w:t>
      </w:r>
      <w:r w:rsidRPr="00DA33F5">
        <w:rPr>
          <w:rFonts w:ascii="Arial" w:hAnsi="Arial" w:cs="Arial"/>
          <w:sz w:val="24"/>
          <w:szCs w:val="24"/>
        </w:rPr>
        <w:t>и</w:t>
      </w:r>
      <w:r>
        <w:rPr>
          <w:rFonts w:ascii="Arial" w:hAnsi="Arial" w:cs="Arial"/>
          <w:spacing w:val="-4"/>
          <w:sz w:val="24"/>
          <w:szCs w:val="24"/>
        </w:rPr>
        <w:t xml:space="preserve"> </w:t>
      </w:r>
      <w:proofErr w:type="spellStart"/>
      <w:r w:rsidRPr="00DA33F5">
        <w:rPr>
          <w:rFonts w:ascii="Arial" w:hAnsi="Arial" w:cs="Arial"/>
          <w:sz w:val="24"/>
          <w:szCs w:val="24"/>
        </w:rPr>
        <w:t>машино</w:t>
      </w:r>
      <w:proofErr w:type="spellEnd"/>
      <w:r w:rsidRPr="00DA33F5">
        <w:rPr>
          <w:rFonts w:ascii="Arial" w:hAnsi="Arial" w:cs="Arial"/>
          <w:sz w:val="24"/>
          <w:szCs w:val="24"/>
        </w:rPr>
        <w:t>-мест</w:t>
      </w:r>
      <w:r>
        <w:rPr>
          <w:rFonts w:ascii="Arial" w:hAnsi="Arial" w:cs="Arial"/>
          <w:spacing w:val="-5"/>
          <w:sz w:val="24"/>
          <w:szCs w:val="24"/>
        </w:rPr>
        <w:t xml:space="preserve"> </w:t>
      </w:r>
      <w:r w:rsidRPr="00DA33F5">
        <w:rPr>
          <w:rFonts w:ascii="Arial" w:hAnsi="Arial" w:cs="Arial"/>
          <w:sz w:val="24"/>
          <w:szCs w:val="24"/>
        </w:rPr>
        <w:t>в</w:t>
      </w:r>
      <w:r>
        <w:rPr>
          <w:rFonts w:ascii="Arial" w:hAnsi="Arial" w:cs="Arial"/>
          <w:spacing w:val="-67"/>
          <w:sz w:val="24"/>
          <w:szCs w:val="24"/>
        </w:rPr>
        <w:t xml:space="preserve"> </w:t>
      </w:r>
      <w:r w:rsidRPr="00DA33F5">
        <w:rPr>
          <w:rFonts w:ascii="Arial" w:hAnsi="Arial" w:cs="Arial"/>
          <w:sz w:val="24"/>
          <w:szCs w:val="24"/>
        </w:rPr>
        <w:t>многоквартирном</w:t>
      </w:r>
      <w:r>
        <w:rPr>
          <w:rFonts w:ascii="Arial" w:hAnsi="Arial" w:cs="Arial"/>
          <w:spacing w:val="-10"/>
          <w:sz w:val="24"/>
          <w:szCs w:val="24"/>
        </w:rPr>
        <w:t xml:space="preserve"> </w:t>
      </w:r>
      <w:r w:rsidRPr="00DA33F5">
        <w:rPr>
          <w:rFonts w:ascii="Arial" w:hAnsi="Arial" w:cs="Arial"/>
          <w:sz w:val="24"/>
          <w:szCs w:val="24"/>
        </w:rPr>
        <w:t>доме</w:t>
      </w:r>
      <w:r>
        <w:rPr>
          <w:rFonts w:ascii="Arial" w:hAnsi="Arial" w:cs="Arial"/>
          <w:spacing w:val="-7"/>
          <w:sz w:val="24"/>
          <w:szCs w:val="24"/>
        </w:rPr>
        <w:t xml:space="preserve"> </w:t>
      </w:r>
      <w:r w:rsidRPr="00DA33F5">
        <w:rPr>
          <w:rFonts w:ascii="Arial" w:hAnsi="Arial" w:cs="Arial"/>
          <w:sz w:val="24"/>
          <w:szCs w:val="24"/>
        </w:rPr>
        <w:t>(в</w:t>
      </w:r>
      <w:r>
        <w:rPr>
          <w:rFonts w:ascii="Arial" w:hAnsi="Arial" w:cs="Arial"/>
          <w:spacing w:val="-10"/>
          <w:sz w:val="24"/>
          <w:szCs w:val="24"/>
        </w:rPr>
        <w:t xml:space="preserve"> </w:t>
      </w:r>
      <w:r w:rsidRPr="00DA33F5">
        <w:rPr>
          <w:rFonts w:ascii="Arial" w:hAnsi="Arial" w:cs="Arial"/>
          <w:sz w:val="24"/>
          <w:szCs w:val="24"/>
        </w:rPr>
        <w:t>случае</w:t>
      </w:r>
      <w:r>
        <w:rPr>
          <w:rFonts w:ascii="Arial" w:hAnsi="Arial" w:cs="Arial"/>
          <w:spacing w:val="-9"/>
          <w:sz w:val="24"/>
          <w:szCs w:val="24"/>
        </w:rPr>
        <w:t xml:space="preserve"> </w:t>
      </w:r>
      <w:r w:rsidRPr="00DA33F5">
        <w:rPr>
          <w:rFonts w:ascii="Arial" w:hAnsi="Arial" w:cs="Arial"/>
          <w:sz w:val="24"/>
          <w:szCs w:val="24"/>
        </w:rPr>
        <w:t>представления</w:t>
      </w:r>
      <w:r>
        <w:rPr>
          <w:rFonts w:ascii="Arial" w:hAnsi="Arial" w:cs="Arial"/>
          <w:spacing w:val="-10"/>
          <w:sz w:val="24"/>
          <w:szCs w:val="24"/>
        </w:rPr>
        <w:t xml:space="preserve"> </w:t>
      </w:r>
      <w:r w:rsidRPr="00DA33F5">
        <w:rPr>
          <w:rFonts w:ascii="Arial" w:hAnsi="Arial" w:cs="Arial"/>
          <w:sz w:val="24"/>
          <w:szCs w:val="24"/>
        </w:rPr>
        <w:t>заявления</w:t>
      </w:r>
      <w:r>
        <w:rPr>
          <w:rFonts w:ascii="Arial" w:hAnsi="Arial" w:cs="Arial"/>
          <w:spacing w:val="-9"/>
          <w:sz w:val="24"/>
          <w:szCs w:val="24"/>
        </w:rPr>
        <w:t xml:space="preserve"> </w:t>
      </w:r>
      <w:r w:rsidRPr="00DA33F5">
        <w:rPr>
          <w:rFonts w:ascii="Arial" w:hAnsi="Arial" w:cs="Arial"/>
          <w:sz w:val="24"/>
          <w:szCs w:val="24"/>
        </w:rPr>
        <w:t>о</w:t>
      </w:r>
      <w:r>
        <w:rPr>
          <w:rFonts w:ascii="Arial" w:hAnsi="Arial" w:cs="Arial"/>
          <w:spacing w:val="-11"/>
          <w:sz w:val="24"/>
          <w:szCs w:val="24"/>
        </w:rPr>
        <w:t xml:space="preserve"> </w:t>
      </w:r>
      <w:r w:rsidRPr="00DA33F5">
        <w:rPr>
          <w:rFonts w:ascii="Arial" w:hAnsi="Arial" w:cs="Arial"/>
          <w:sz w:val="24"/>
          <w:szCs w:val="24"/>
        </w:rPr>
        <w:t>выдаче</w:t>
      </w:r>
      <w:r>
        <w:rPr>
          <w:rFonts w:ascii="Arial" w:hAnsi="Arial" w:cs="Arial"/>
          <w:spacing w:val="-9"/>
          <w:sz w:val="24"/>
          <w:szCs w:val="24"/>
        </w:rPr>
        <w:t xml:space="preserve"> </w:t>
      </w:r>
      <w:r w:rsidRPr="00DA33F5">
        <w:rPr>
          <w:rFonts w:ascii="Arial" w:hAnsi="Arial" w:cs="Arial"/>
          <w:sz w:val="24"/>
          <w:szCs w:val="24"/>
        </w:rPr>
        <w:t>разрешения</w:t>
      </w:r>
      <w:r>
        <w:rPr>
          <w:rFonts w:ascii="Arial" w:hAnsi="Arial" w:cs="Arial"/>
          <w:spacing w:val="-10"/>
          <w:sz w:val="24"/>
          <w:szCs w:val="24"/>
        </w:rPr>
        <w:t xml:space="preserve"> </w:t>
      </w:r>
      <w:r w:rsidRPr="00DA33F5">
        <w:rPr>
          <w:rFonts w:ascii="Arial" w:hAnsi="Arial" w:cs="Arial"/>
          <w:sz w:val="24"/>
          <w:szCs w:val="24"/>
        </w:rPr>
        <w:t>на</w:t>
      </w:r>
      <w:r>
        <w:rPr>
          <w:rFonts w:ascii="Arial" w:hAnsi="Arial" w:cs="Arial"/>
          <w:spacing w:val="-67"/>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исключением</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67"/>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связи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необходимостью</w:t>
      </w:r>
      <w:r>
        <w:rPr>
          <w:rFonts w:ascii="Arial" w:hAnsi="Arial" w:cs="Arial"/>
          <w:spacing w:val="1"/>
          <w:sz w:val="24"/>
          <w:szCs w:val="24"/>
        </w:rPr>
        <w:t xml:space="preserve"> </w:t>
      </w:r>
      <w:r w:rsidRPr="00DA33F5">
        <w:rPr>
          <w:rFonts w:ascii="Arial" w:hAnsi="Arial" w:cs="Arial"/>
          <w:sz w:val="24"/>
          <w:szCs w:val="24"/>
        </w:rPr>
        <w:t>продления</w:t>
      </w:r>
      <w:r>
        <w:rPr>
          <w:rFonts w:ascii="Arial" w:hAnsi="Arial" w:cs="Arial"/>
          <w:spacing w:val="1"/>
          <w:sz w:val="24"/>
          <w:szCs w:val="24"/>
        </w:rPr>
        <w:t xml:space="preserve"> </w:t>
      </w:r>
      <w:r w:rsidRPr="00DA33F5">
        <w:rPr>
          <w:rFonts w:ascii="Arial" w:hAnsi="Arial" w:cs="Arial"/>
          <w:sz w:val="24"/>
          <w:szCs w:val="24"/>
        </w:rPr>
        <w:t>срока</w:t>
      </w:r>
      <w:r>
        <w:rPr>
          <w:rFonts w:ascii="Arial" w:hAnsi="Arial" w:cs="Arial"/>
          <w:spacing w:val="1"/>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4"/>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11" w:name="_Toc131517793"/>
      <w:r w:rsidRPr="00DA33F5">
        <w:rPr>
          <w:rFonts w:ascii="Arial" w:hAnsi="Arial" w:cs="Arial"/>
          <w:sz w:val="24"/>
          <w:szCs w:val="24"/>
        </w:rPr>
        <w:t>Исчерпывающий</w:t>
      </w:r>
      <w:r>
        <w:rPr>
          <w:rFonts w:ascii="Arial" w:hAnsi="Arial" w:cs="Arial"/>
          <w:sz w:val="24"/>
          <w:szCs w:val="24"/>
        </w:rPr>
        <w:t xml:space="preserve"> </w:t>
      </w:r>
      <w:r w:rsidRPr="00DA33F5">
        <w:rPr>
          <w:rFonts w:ascii="Arial" w:hAnsi="Arial" w:cs="Arial"/>
          <w:sz w:val="24"/>
          <w:szCs w:val="24"/>
        </w:rPr>
        <w:t>перечень</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сведений,</w:t>
      </w:r>
      <w:r>
        <w:rPr>
          <w:rFonts w:ascii="Arial" w:hAnsi="Arial" w:cs="Arial"/>
          <w:sz w:val="24"/>
          <w:szCs w:val="24"/>
        </w:rPr>
        <w:t xml:space="preserve"> </w:t>
      </w:r>
      <w:r w:rsidRPr="00DA33F5">
        <w:rPr>
          <w:rFonts w:ascii="Arial" w:hAnsi="Arial" w:cs="Arial"/>
          <w:sz w:val="24"/>
          <w:szCs w:val="24"/>
        </w:rPr>
        <w:t>необходимых</w:t>
      </w:r>
      <w:r>
        <w:rPr>
          <w:rFonts w:ascii="Arial" w:hAnsi="Arial" w:cs="Arial"/>
          <w:sz w:val="24"/>
          <w:szCs w:val="24"/>
        </w:rPr>
        <w:t xml:space="preserve"> </w:t>
      </w:r>
      <w:r w:rsidRPr="00DA33F5">
        <w:rPr>
          <w:rFonts w:ascii="Arial" w:hAnsi="Arial" w:cs="Arial"/>
          <w:sz w:val="24"/>
          <w:szCs w:val="24"/>
        </w:rPr>
        <w:t>в</w:t>
      </w:r>
      <w:r>
        <w:rPr>
          <w:rFonts w:ascii="Arial" w:hAnsi="Arial" w:cs="Arial"/>
          <w:spacing w:val="-67"/>
          <w:sz w:val="24"/>
          <w:szCs w:val="24"/>
        </w:rPr>
        <w:t xml:space="preserve"> </w:t>
      </w:r>
      <w:r w:rsidRPr="00DA33F5">
        <w:rPr>
          <w:rFonts w:ascii="Arial" w:hAnsi="Arial" w:cs="Arial"/>
          <w:sz w:val="24"/>
          <w:szCs w:val="24"/>
        </w:rPr>
        <w:t>соответствии</w:t>
      </w:r>
      <w:r>
        <w:rPr>
          <w:rFonts w:ascii="Arial" w:hAnsi="Arial" w:cs="Arial"/>
          <w:spacing w:val="-5"/>
          <w:sz w:val="24"/>
          <w:szCs w:val="24"/>
        </w:rPr>
        <w:t xml:space="preserve"> </w:t>
      </w:r>
      <w:r w:rsidRPr="00DA33F5">
        <w:rPr>
          <w:rFonts w:ascii="Arial" w:hAnsi="Arial" w:cs="Arial"/>
          <w:sz w:val="24"/>
          <w:szCs w:val="24"/>
        </w:rPr>
        <w:t>с</w:t>
      </w:r>
      <w:r>
        <w:rPr>
          <w:rFonts w:ascii="Arial" w:hAnsi="Arial" w:cs="Arial"/>
          <w:spacing w:val="-4"/>
          <w:sz w:val="24"/>
          <w:szCs w:val="24"/>
        </w:rPr>
        <w:t xml:space="preserve"> </w:t>
      </w:r>
      <w:r w:rsidRPr="00DA33F5">
        <w:rPr>
          <w:rFonts w:ascii="Arial" w:hAnsi="Arial" w:cs="Arial"/>
          <w:sz w:val="24"/>
          <w:szCs w:val="24"/>
        </w:rPr>
        <w:t>нормативными</w:t>
      </w:r>
      <w:r>
        <w:rPr>
          <w:rFonts w:ascii="Arial" w:hAnsi="Arial" w:cs="Arial"/>
          <w:spacing w:val="-3"/>
          <w:sz w:val="24"/>
          <w:szCs w:val="24"/>
        </w:rPr>
        <w:t xml:space="preserve"> </w:t>
      </w:r>
      <w:r w:rsidRPr="00DA33F5">
        <w:rPr>
          <w:rFonts w:ascii="Arial" w:hAnsi="Arial" w:cs="Arial"/>
          <w:sz w:val="24"/>
          <w:szCs w:val="24"/>
        </w:rPr>
        <w:t>правовыми</w:t>
      </w:r>
      <w:r>
        <w:rPr>
          <w:rFonts w:ascii="Arial" w:hAnsi="Arial" w:cs="Arial"/>
          <w:spacing w:val="-4"/>
          <w:sz w:val="24"/>
          <w:szCs w:val="24"/>
        </w:rPr>
        <w:t xml:space="preserve"> </w:t>
      </w:r>
      <w:r w:rsidRPr="00DA33F5">
        <w:rPr>
          <w:rFonts w:ascii="Arial" w:hAnsi="Arial" w:cs="Arial"/>
          <w:sz w:val="24"/>
          <w:szCs w:val="24"/>
        </w:rPr>
        <w:t>актами</w:t>
      </w:r>
      <w:r>
        <w:rPr>
          <w:rFonts w:ascii="Arial" w:hAnsi="Arial" w:cs="Arial"/>
          <w:spacing w:val="-3"/>
          <w:sz w:val="24"/>
          <w:szCs w:val="24"/>
        </w:rPr>
        <w:t xml:space="preserve"> </w:t>
      </w:r>
      <w:r w:rsidRPr="00DA33F5">
        <w:rPr>
          <w:rFonts w:ascii="Arial" w:hAnsi="Arial" w:cs="Arial"/>
          <w:sz w:val="24"/>
          <w:szCs w:val="24"/>
        </w:rPr>
        <w:t>для</w:t>
      </w:r>
      <w:r>
        <w:rPr>
          <w:rFonts w:ascii="Arial" w:hAnsi="Arial" w:cs="Arial"/>
          <w:spacing w:val="-7"/>
          <w:sz w:val="24"/>
          <w:szCs w:val="24"/>
        </w:rPr>
        <w:t xml:space="preserve"> </w:t>
      </w:r>
      <w:r w:rsidRPr="00DA33F5">
        <w:rPr>
          <w:rFonts w:ascii="Arial" w:hAnsi="Arial" w:cs="Arial"/>
          <w:sz w:val="24"/>
          <w:szCs w:val="24"/>
        </w:rPr>
        <w:t>предоставления</w:t>
      </w:r>
      <w:bookmarkEnd w:id="11"/>
    </w:p>
    <w:p w:rsidR="006118D2" w:rsidRPr="00DA33F5" w:rsidRDefault="006118D2" w:rsidP="006118D2">
      <w:pPr>
        <w:ind w:firstLine="720"/>
        <w:jc w:val="center"/>
        <w:rPr>
          <w:rFonts w:ascii="Arial" w:hAnsi="Arial" w:cs="Arial"/>
          <w:b/>
        </w:rPr>
      </w:pPr>
      <w:r w:rsidRPr="00DA33F5">
        <w:rPr>
          <w:rFonts w:ascii="Arial" w:hAnsi="Arial" w:cs="Arial"/>
          <w:b/>
        </w:rPr>
        <w:t>муниципальной</w:t>
      </w:r>
      <w:r>
        <w:rPr>
          <w:rFonts w:ascii="Arial" w:hAnsi="Arial" w:cs="Arial"/>
          <w:b/>
        </w:rPr>
        <w:t xml:space="preserve"> </w:t>
      </w:r>
      <w:r w:rsidRPr="00DA33F5">
        <w:rPr>
          <w:rFonts w:ascii="Arial" w:hAnsi="Arial" w:cs="Arial"/>
          <w:b/>
        </w:rPr>
        <w:t>услуги,</w:t>
      </w:r>
      <w:r>
        <w:rPr>
          <w:rFonts w:ascii="Arial" w:hAnsi="Arial" w:cs="Arial"/>
          <w:b/>
        </w:rPr>
        <w:t xml:space="preserve"> </w:t>
      </w:r>
      <w:r w:rsidRPr="00DA33F5">
        <w:rPr>
          <w:rFonts w:ascii="Arial" w:hAnsi="Arial" w:cs="Arial"/>
          <w:b/>
        </w:rPr>
        <w:t>которые</w:t>
      </w:r>
      <w:r>
        <w:rPr>
          <w:rFonts w:ascii="Arial" w:hAnsi="Arial" w:cs="Arial"/>
          <w:b/>
        </w:rPr>
        <w:t xml:space="preserve"> </w:t>
      </w:r>
      <w:r w:rsidRPr="00DA33F5">
        <w:rPr>
          <w:rFonts w:ascii="Arial" w:hAnsi="Arial" w:cs="Arial"/>
          <w:b/>
        </w:rPr>
        <w:t>находятся</w:t>
      </w:r>
      <w:r>
        <w:rPr>
          <w:rFonts w:ascii="Arial" w:hAnsi="Arial" w:cs="Arial"/>
          <w:b/>
        </w:rPr>
        <w:t xml:space="preserve"> </w:t>
      </w:r>
      <w:r w:rsidRPr="00DA33F5">
        <w:rPr>
          <w:rFonts w:ascii="Arial" w:hAnsi="Arial" w:cs="Arial"/>
          <w:b/>
        </w:rPr>
        <w:t>в</w:t>
      </w:r>
      <w:r>
        <w:rPr>
          <w:rFonts w:ascii="Arial" w:hAnsi="Arial" w:cs="Arial"/>
          <w:b/>
          <w:spacing w:val="1"/>
        </w:rPr>
        <w:t xml:space="preserve"> </w:t>
      </w:r>
      <w:r w:rsidRPr="00DA33F5">
        <w:rPr>
          <w:rFonts w:ascii="Arial" w:hAnsi="Arial" w:cs="Arial"/>
          <w:b/>
        </w:rPr>
        <w:t>распоряжении</w:t>
      </w:r>
      <w:r>
        <w:rPr>
          <w:rFonts w:ascii="Arial" w:hAnsi="Arial" w:cs="Arial"/>
          <w:b/>
        </w:rPr>
        <w:t xml:space="preserve"> </w:t>
      </w:r>
      <w:r w:rsidRPr="00DA33F5">
        <w:rPr>
          <w:rFonts w:ascii="Arial" w:hAnsi="Arial" w:cs="Arial"/>
          <w:b/>
        </w:rPr>
        <w:t>государственных</w:t>
      </w:r>
      <w:r>
        <w:rPr>
          <w:rFonts w:ascii="Arial" w:hAnsi="Arial" w:cs="Arial"/>
          <w:b/>
        </w:rPr>
        <w:t xml:space="preserve"> </w:t>
      </w:r>
      <w:r w:rsidRPr="00DA33F5">
        <w:rPr>
          <w:rFonts w:ascii="Arial" w:hAnsi="Arial" w:cs="Arial"/>
          <w:b/>
        </w:rPr>
        <w:t>органов,</w:t>
      </w:r>
      <w:r>
        <w:rPr>
          <w:rFonts w:ascii="Arial" w:hAnsi="Arial" w:cs="Arial"/>
          <w:b/>
        </w:rPr>
        <w:t xml:space="preserve"> </w:t>
      </w:r>
      <w:r w:rsidRPr="00DA33F5">
        <w:rPr>
          <w:rFonts w:ascii="Arial" w:hAnsi="Arial" w:cs="Arial"/>
          <w:b/>
        </w:rPr>
        <w:t>органов</w:t>
      </w:r>
      <w:r>
        <w:rPr>
          <w:rFonts w:ascii="Arial" w:hAnsi="Arial" w:cs="Arial"/>
          <w:b/>
        </w:rPr>
        <w:t xml:space="preserve"> </w:t>
      </w:r>
      <w:r w:rsidRPr="00DA33F5">
        <w:rPr>
          <w:rFonts w:ascii="Arial" w:hAnsi="Arial" w:cs="Arial"/>
          <w:b/>
        </w:rPr>
        <w:t>местного</w:t>
      </w:r>
      <w:r>
        <w:rPr>
          <w:rFonts w:ascii="Arial" w:hAnsi="Arial" w:cs="Arial"/>
          <w:b/>
        </w:rPr>
        <w:t xml:space="preserve"> </w:t>
      </w:r>
      <w:r w:rsidRPr="00DA33F5">
        <w:rPr>
          <w:rFonts w:ascii="Arial" w:hAnsi="Arial" w:cs="Arial"/>
          <w:b/>
        </w:rPr>
        <w:t>самоуправления</w:t>
      </w:r>
      <w:r>
        <w:rPr>
          <w:rFonts w:ascii="Arial" w:hAnsi="Arial" w:cs="Arial"/>
          <w:b/>
          <w:spacing w:val="-67"/>
        </w:rPr>
        <w:t xml:space="preserve"> </w:t>
      </w:r>
      <w:r w:rsidRPr="00DA33F5">
        <w:rPr>
          <w:rFonts w:ascii="Arial" w:hAnsi="Arial" w:cs="Arial"/>
          <w:b/>
        </w:rPr>
        <w:t>и</w:t>
      </w:r>
      <w:r>
        <w:rPr>
          <w:rFonts w:ascii="Arial" w:hAnsi="Arial" w:cs="Arial"/>
          <w:b/>
        </w:rPr>
        <w:t xml:space="preserve"> </w:t>
      </w:r>
      <w:r w:rsidRPr="00DA33F5">
        <w:rPr>
          <w:rFonts w:ascii="Arial" w:hAnsi="Arial" w:cs="Arial"/>
          <w:b/>
        </w:rPr>
        <w:t>иных</w:t>
      </w:r>
      <w:r>
        <w:rPr>
          <w:rFonts w:ascii="Arial" w:hAnsi="Arial" w:cs="Arial"/>
          <w:b/>
        </w:rPr>
        <w:t xml:space="preserve"> </w:t>
      </w:r>
      <w:r w:rsidRPr="00DA33F5">
        <w:rPr>
          <w:rFonts w:ascii="Arial" w:hAnsi="Arial" w:cs="Arial"/>
          <w:b/>
        </w:rPr>
        <w:t>органов,</w:t>
      </w:r>
      <w:r>
        <w:rPr>
          <w:rFonts w:ascii="Arial" w:hAnsi="Arial" w:cs="Arial"/>
          <w:b/>
        </w:rPr>
        <w:t xml:space="preserve"> </w:t>
      </w:r>
      <w:r w:rsidRPr="00DA33F5">
        <w:rPr>
          <w:rFonts w:ascii="Arial" w:hAnsi="Arial" w:cs="Arial"/>
          <w:b/>
        </w:rPr>
        <w:t>участвующих</w:t>
      </w:r>
      <w:r>
        <w:rPr>
          <w:rFonts w:ascii="Arial" w:hAnsi="Arial" w:cs="Arial"/>
          <w:b/>
        </w:rPr>
        <w:t xml:space="preserve"> </w:t>
      </w:r>
      <w:r w:rsidRPr="00DA33F5">
        <w:rPr>
          <w:rFonts w:ascii="Arial" w:hAnsi="Arial" w:cs="Arial"/>
          <w:b/>
        </w:rPr>
        <w:t>в</w:t>
      </w:r>
      <w:r>
        <w:rPr>
          <w:rFonts w:ascii="Arial" w:hAnsi="Arial" w:cs="Arial"/>
          <w:b/>
        </w:rPr>
        <w:t xml:space="preserve"> </w:t>
      </w:r>
      <w:r w:rsidRPr="00DA33F5">
        <w:rPr>
          <w:rFonts w:ascii="Arial" w:hAnsi="Arial" w:cs="Arial"/>
          <w:b/>
        </w:rPr>
        <w:t>предоставлении</w:t>
      </w:r>
      <w:r>
        <w:rPr>
          <w:rFonts w:ascii="Arial" w:hAnsi="Arial" w:cs="Arial"/>
          <w:b/>
        </w:rPr>
        <w:t xml:space="preserve"> </w:t>
      </w:r>
      <w:r w:rsidRPr="00DA33F5">
        <w:rPr>
          <w:rFonts w:ascii="Arial" w:hAnsi="Arial" w:cs="Arial"/>
          <w:b/>
        </w:rPr>
        <w:t>муниципальных</w:t>
      </w:r>
      <w:r>
        <w:rPr>
          <w:rFonts w:ascii="Arial" w:hAnsi="Arial" w:cs="Arial"/>
          <w:b/>
        </w:rPr>
        <w:t xml:space="preserve"> </w:t>
      </w:r>
      <w:r w:rsidRPr="00DA33F5">
        <w:rPr>
          <w:rFonts w:ascii="Arial" w:hAnsi="Arial" w:cs="Arial"/>
          <w:b/>
        </w:rPr>
        <w:t>услуг</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9"/>
        </w:numPr>
        <w:tabs>
          <w:tab w:val="left" w:pos="1395"/>
        </w:tabs>
        <w:autoSpaceDE w:val="0"/>
        <w:autoSpaceDN w:val="0"/>
        <w:ind w:left="0" w:firstLine="720"/>
        <w:contextualSpacing w:val="0"/>
        <w:jc w:val="both"/>
        <w:rPr>
          <w:rFonts w:ascii="Arial" w:hAnsi="Arial" w:cs="Arial"/>
        </w:rPr>
      </w:pPr>
      <w:r w:rsidRPr="00DA33F5">
        <w:rPr>
          <w:rFonts w:ascii="Arial" w:hAnsi="Arial" w:cs="Arial"/>
        </w:rPr>
        <w:t>Исчерпывающий</w:t>
      </w:r>
      <w:r>
        <w:rPr>
          <w:rFonts w:ascii="Arial" w:hAnsi="Arial" w:cs="Arial"/>
          <w:spacing w:val="6"/>
        </w:rPr>
        <w:t xml:space="preserve"> </w:t>
      </w:r>
      <w:r w:rsidRPr="00DA33F5">
        <w:rPr>
          <w:rFonts w:ascii="Arial" w:hAnsi="Arial" w:cs="Arial"/>
        </w:rPr>
        <w:t>перечень</w:t>
      </w:r>
      <w:r>
        <w:rPr>
          <w:rFonts w:ascii="Arial" w:hAnsi="Arial" w:cs="Arial"/>
          <w:spacing w:val="4"/>
        </w:rPr>
        <w:t xml:space="preserve"> </w:t>
      </w:r>
      <w:r w:rsidRPr="00DA33F5">
        <w:rPr>
          <w:rFonts w:ascii="Arial" w:hAnsi="Arial" w:cs="Arial"/>
        </w:rPr>
        <w:t>необходимых</w:t>
      </w:r>
      <w:r>
        <w:rPr>
          <w:rFonts w:ascii="Arial" w:hAnsi="Arial" w:cs="Arial"/>
          <w:spacing w:val="6"/>
        </w:rPr>
        <w:t xml:space="preserve"> </w:t>
      </w:r>
      <w:r w:rsidRPr="00DA33F5">
        <w:rPr>
          <w:rFonts w:ascii="Arial" w:hAnsi="Arial" w:cs="Arial"/>
        </w:rPr>
        <w:t>для</w:t>
      </w:r>
      <w:r>
        <w:rPr>
          <w:rFonts w:ascii="Arial" w:hAnsi="Arial" w:cs="Arial"/>
          <w:spacing w:val="6"/>
        </w:rPr>
        <w:t xml:space="preserve"> </w:t>
      </w:r>
      <w:r w:rsidRPr="00DA33F5">
        <w:rPr>
          <w:rFonts w:ascii="Arial" w:hAnsi="Arial" w:cs="Arial"/>
        </w:rPr>
        <w:t>предоставления</w:t>
      </w:r>
      <w:r>
        <w:rPr>
          <w:rFonts w:ascii="Arial" w:hAnsi="Arial" w:cs="Arial"/>
          <w:spacing w:val="6"/>
        </w:rPr>
        <w:t xml:space="preserve"> </w:t>
      </w:r>
      <w:r w:rsidRPr="00DA33F5">
        <w:rPr>
          <w:rFonts w:ascii="Arial" w:hAnsi="Arial" w:cs="Arial"/>
          <w:spacing w:val="6"/>
        </w:rPr>
        <w:t>муниципальной</w:t>
      </w:r>
      <w:r>
        <w:rPr>
          <w:rFonts w:ascii="Arial" w:hAnsi="Arial" w:cs="Arial"/>
          <w:spacing w:val="6"/>
        </w:rPr>
        <w:t xml:space="preserve"> </w:t>
      </w:r>
      <w:r w:rsidRPr="00DA33F5">
        <w:rPr>
          <w:rFonts w:ascii="Arial" w:hAnsi="Arial" w:cs="Arial"/>
        </w:rPr>
        <w:t>услуги</w:t>
      </w:r>
      <w:r>
        <w:rPr>
          <w:rFonts w:ascii="Arial" w:hAnsi="Arial" w:cs="Arial"/>
          <w:spacing w:val="-67"/>
        </w:rPr>
        <w:t xml:space="preserve"> </w:t>
      </w:r>
      <w:r w:rsidRPr="00DA33F5">
        <w:rPr>
          <w:rFonts w:ascii="Arial" w:hAnsi="Arial" w:cs="Arial"/>
          <w:spacing w:val="-1"/>
        </w:rPr>
        <w:t>документов</w:t>
      </w:r>
      <w:r>
        <w:rPr>
          <w:rFonts w:ascii="Arial" w:hAnsi="Arial" w:cs="Arial"/>
          <w:spacing w:val="-18"/>
        </w:rPr>
        <w:t xml:space="preserve"> </w:t>
      </w:r>
      <w:r w:rsidRPr="00DA33F5">
        <w:rPr>
          <w:rFonts w:ascii="Arial" w:hAnsi="Arial" w:cs="Arial"/>
          <w:spacing w:val="-1"/>
        </w:rPr>
        <w:t>(их</w:t>
      </w:r>
      <w:r>
        <w:rPr>
          <w:rFonts w:ascii="Arial" w:hAnsi="Arial" w:cs="Arial"/>
          <w:spacing w:val="-19"/>
        </w:rPr>
        <w:t xml:space="preserve"> </w:t>
      </w:r>
      <w:r w:rsidRPr="00DA33F5">
        <w:rPr>
          <w:rFonts w:ascii="Arial" w:hAnsi="Arial" w:cs="Arial"/>
          <w:spacing w:val="-1"/>
        </w:rPr>
        <w:t>копий</w:t>
      </w:r>
      <w:r>
        <w:rPr>
          <w:rFonts w:ascii="Arial" w:hAnsi="Arial" w:cs="Arial"/>
          <w:spacing w:val="-20"/>
        </w:rPr>
        <w:t xml:space="preserve"> </w:t>
      </w:r>
      <w:r w:rsidRPr="00DA33F5">
        <w:rPr>
          <w:rFonts w:ascii="Arial" w:hAnsi="Arial" w:cs="Arial"/>
          <w:spacing w:val="-1"/>
        </w:rPr>
        <w:t>или</w:t>
      </w:r>
      <w:r>
        <w:rPr>
          <w:rFonts w:ascii="Arial" w:hAnsi="Arial" w:cs="Arial"/>
          <w:spacing w:val="-16"/>
        </w:rPr>
        <w:t xml:space="preserve"> </w:t>
      </w:r>
      <w:r w:rsidRPr="00DA33F5">
        <w:rPr>
          <w:rFonts w:ascii="Arial" w:hAnsi="Arial" w:cs="Arial"/>
          <w:spacing w:val="-1"/>
        </w:rPr>
        <w:t>сведений,</w:t>
      </w:r>
      <w:r>
        <w:rPr>
          <w:rFonts w:ascii="Arial" w:hAnsi="Arial" w:cs="Arial"/>
          <w:spacing w:val="-18"/>
        </w:rPr>
        <w:t xml:space="preserve"> </w:t>
      </w:r>
      <w:r w:rsidRPr="00DA33F5">
        <w:rPr>
          <w:rFonts w:ascii="Arial" w:hAnsi="Arial" w:cs="Arial"/>
        </w:rPr>
        <w:t>содержащихся</w:t>
      </w:r>
      <w:r>
        <w:rPr>
          <w:rFonts w:ascii="Arial" w:hAnsi="Arial" w:cs="Arial"/>
          <w:spacing w:val="-10"/>
        </w:rPr>
        <w:t xml:space="preserve"> </w:t>
      </w:r>
      <w:r w:rsidRPr="00DA33F5">
        <w:rPr>
          <w:rFonts w:ascii="Arial" w:hAnsi="Arial" w:cs="Arial"/>
        </w:rPr>
        <w:t>в</w:t>
      </w:r>
      <w:r>
        <w:rPr>
          <w:rFonts w:ascii="Arial" w:hAnsi="Arial" w:cs="Arial"/>
          <w:spacing w:val="-20"/>
        </w:rPr>
        <w:t xml:space="preserve"> </w:t>
      </w:r>
      <w:r w:rsidRPr="00DA33F5">
        <w:rPr>
          <w:rFonts w:ascii="Arial" w:hAnsi="Arial" w:cs="Arial"/>
        </w:rPr>
        <w:t>них),</w:t>
      </w:r>
      <w:r>
        <w:rPr>
          <w:rFonts w:ascii="Arial" w:hAnsi="Arial" w:cs="Arial"/>
          <w:spacing w:val="-20"/>
        </w:rPr>
        <w:t xml:space="preserve"> </w:t>
      </w:r>
      <w:r w:rsidRPr="00DA33F5">
        <w:rPr>
          <w:rFonts w:ascii="Arial" w:hAnsi="Arial" w:cs="Arial"/>
        </w:rPr>
        <w:t>которые</w:t>
      </w:r>
      <w:r>
        <w:rPr>
          <w:rFonts w:ascii="Arial" w:hAnsi="Arial" w:cs="Arial"/>
          <w:spacing w:val="-18"/>
        </w:rPr>
        <w:t xml:space="preserve"> </w:t>
      </w:r>
      <w:r w:rsidRPr="00DA33F5">
        <w:rPr>
          <w:rFonts w:ascii="Arial" w:hAnsi="Arial" w:cs="Arial"/>
        </w:rPr>
        <w:t>запрашиваются</w:t>
      </w:r>
      <w:r>
        <w:rPr>
          <w:rFonts w:ascii="Arial" w:hAnsi="Arial" w:cs="Arial"/>
        </w:rPr>
        <w:t xml:space="preserve"> </w:t>
      </w:r>
      <w:r w:rsidRPr="00DA33F5">
        <w:rPr>
          <w:rFonts w:ascii="Arial" w:hAnsi="Arial" w:cs="Arial"/>
        </w:rPr>
        <w:t>уполномоченным</w:t>
      </w:r>
      <w:r>
        <w:rPr>
          <w:rFonts w:ascii="Arial" w:hAnsi="Arial" w:cs="Arial"/>
          <w:spacing w:val="1"/>
        </w:rPr>
        <w:t xml:space="preserve"> </w:t>
      </w:r>
      <w:r w:rsidRPr="00DA33F5">
        <w:rPr>
          <w:rFonts w:ascii="Arial" w:hAnsi="Arial" w:cs="Arial"/>
        </w:rPr>
        <w:t>органом</w:t>
      </w:r>
      <w:r>
        <w:rPr>
          <w:rFonts w:ascii="Arial" w:hAnsi="Arial" w:cs="Arial"/>
          <w:spacing w:val="1"/>
        </w:rPr>
        <w:t xml:space="preserve"> </w:t>
      </w:r>
      <w:r w:rsidRPr="00DA33F5">
        <w:rPr>
          <w:rFonts w:ascii="Arial" w:hAnsi="Arial" w:cs="Arial"/>
        </w:rPr>
        <w:t>государственной</w:t>
      </w:r>
      <w:r>
        <w:rPr>
          <w:rFonts w:ascii="Arial" w:hAnsi="Arial" w:cs="Arial"/>
          <w:spacing w:val="1"/>
        </w:rPr>
        <w:t xml:space="preserve"> </w:t>
      </w:r>
      <w:r w:rsidRPr="00DA33F5">
        <w:rPr>
          <w:rFonts w:ascii="Arial" w:hAnsi="Arial" w:cs="Arial"/>
        </w:rPr>
        <w:t>власти,</w:t>
      </w:r>
      <w:r>
        <w:rPr>
          <w:rFonts w:ascii="Arial" w:hAnsi="Arial" w:cs="Arial"/>
          <w:spacing w:val="1"/>
        </w:rPr>
        <w:t xml:space="preserve"> </w:t>
      </w:r>
      <w:r w:rsidRPr="00DA33F5">
        <w:rPr>
          <w:rFonts w:ascii="Arial" w:hAnsi="Arial" w:cs="Arial"/>
        </w:rPr>
        <w:t>органом</w:t>
      </w:r>
      <w:r>
        <w:rPr>
          <w:rFonts w:ascii="Arial" w:hAnsi="Arial" w:cs="Arial"/>
          <w:spacing w:val="1"/>
        </w:rPr>
        <w:t xml:space="preserve"> </w:t>
      </w:r>
      <w:r w:rsidRPr="00DA33F5">
        <w:rPr>
          <w:rFonts w:ascii="Arial" w:hAnsi="Arial" w:cs="Arial"/>
        </w:rPr>
        <w:t>местного</w:t>
      </w:r>
      <w:r>
        <w:rPr>
          <w:rFonts w:ascii="Arial" w:hAnsi="Arial" w:cs="Arial"/>
          <w:spacing w:val="1"/>
        </w:rPr>
        <w:t xml:space="preserve"> </w:t>
      </w:r>
      <w:r w:rsidRPr="00DA33F5">
        <w:rPr>
          <w:rFonts w:ascii="Arial" w:hAnsi="Arial" w:cs="Arial"/>
        </w:rPr>
        <w:t>самоуправления,</w:t>
      </w:r>
      <w:r>
        <w:rPr>
          <w:rFonts w:ascii="Arial" w:hAnsi="Arial" w:cs="Arial"/>
        </w:rPr>
        <w:t xml:space="preserve"> </w:t>
      </w:r>
      <w:r w:rsidRPr="00DA33F5">
        <w:rPr>
          <w:rFonts w:ascii="Arial" w:hAnsi="Arial" w:cs="Arial"/>
        </w:rPr>
        <w:t>организацией</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порядке</w:t>
      </w:r>
      <w:r>
        <w:rPr>
          <w:rFonts w:ascii="Arial" w:hAnsi="Arial" w:cs="Arial"/>
        </w:rPr>
        <w:t xml:space="preserve"> </w:t>
      </w:r>
      <w:r w:rsidRPr="00DA33F5">
        <w:rPr>
          <w:rFonts w:ascii="Arial" w:hAnsi="Arial" w:cs="Arial"/>
        </w:rPr>
        <w:t>межведомственного</w:t>
      </w:r>
      <w:r>
        <w:rPr>
          <w:rFonts w:ascii="Arial" w:hAnsi="Arial" w:cs="Arial"/>
        </w:rPr>
        <w:t xml:space="preserve"> </w:t>
      </w:r>
      <w:r w:rsidRPr="00DA33F5">
        <w:rPr>
          <w:rFonts w:ascii="Arial" w:hAnsi="Arial" w:cs="Arial"/>
        </w:rPr>
        <w:t>информационного</w:t>
      </w:r>
      <w:r>
        <w:rPr>
          <w:rFonts w:ascii="Arial" w:hAnsi="Arial" w:cs="Arial"/>
          <w:spacing w:val="1"/>
        </w:rPr>
        <w:t xml:space="preserve"> </w:t>
      </w:r>
      <w:r w:rsidRPr="00DA33F5">
        <w:rPr>
          <w:rFonts w:ascii="Arial" w:hAnsi="Arial" w:cs="Arial"/>
        </w:rPr>
        <w:t>взаимодействия</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том</w:t>
      </w:r>
      <w:r>
        <w:rPr>
          <w:rFonts w:ascii="Arial" w:hAnsi="Arial" w:cs="Arial"/>
          <w:spacing w:val="1"/>
        </w:rPr>
        <w:t xml:space="preserve"> </w:t>
      </w:r>
      <w:r w:rsidRPr="00DA33F5">
        <w:rPr>
          <w:rFonts w:ascii="Arial" w:hAnsi="Arial" w:cs="Arial"/>
        </w:rPr>
        <w:t>числе</w:t>
      </w:r>
      <w:r>
        <w:rPr>
          <w:rFonts w:ascii="Arial" w:hAnsi="Arial" w:cs="Arial"/>
          <w:spacing w:val="1"/>
        </w:rPr>
        <w:t xml:space="preserve"> </w:t>
      </w:r>
      <w:r w:rsidRPr="00DA33F5">
        <w:rPr>
          <w:rFonts w:ascii="Arial" w:hAnsi="Arial" w:cs="Arial"/>
        </w:rPr>
        <w:t>с</w:t>
      </w:r>
      <w:r>
        <w:rPr>
          <w:rFonts w:ascii="Arial" w:hAnsi="Arial" w:cs="Arial"/>
          <w:spacing w:val="1"/>
        </w:rPr>
        <w:t xml:space="preserve"> </w:t>
      </w:r>
      <w:r w:rsidRPr="00DA33F5">
        <w:rPr>
          <w:rFonts w:ascii="Arial" w:hAnsi="Arial" w:cs="Arial"/>
        </w:rPr>
        <w:t>использованием</w:t>
      </w:r>
      <w:r>
        <w:rPr>
          <w:rFonts w:ascii="Arial" w:hAnsi="Arial" w:cs="Arial"/>
          <w:spacing w:val="1"/>
        </w:rPr>
        <w:t xml:space="preserve"> </w:t>
      </w:r>
      <w:r w:rsidRPr="00DA33F5">
        <w:rPr>
          <w:rFonts w:ascii="Arial" w:hAnsi="Arial" w:cs="Arial"/>
        </w:rPr>
        <w:t>единой</w:t>
      </w:r>
      <w:r>
        <w:rPr>
          <w:rFonts w:ascii="Arial" w:hAnsi="Arial" w:cs="Arial"/>
          <w:spacing w:val="1"/>
        </w:rPr>
        <w:t xml:space="preserve"> </w:t>
      </w:r>
      <w:r w:rsidRPr="00DA33F5">
        <w:rPr>
          <w:rFonts w:ascii="Arial" w:hAnsi="Arial" w:cs="Arial"/>
        </w:rPr>
        <w:t>системы</w:t>
      </w:r>
      <w:r>
        <w:rPr>
          <w:rFonts w:ascii="Arial" w:hAnsi="Arial" w:cs="Arial"/>
          <w:spacing w:val="1"/>
        </w:rPr>
        <w:t xml:space="preserve"> </w:t>
      </w:r>
      <w:r w:rsidRPr="00DA33F5">
        <w:rPr>
          <w:rFonts w:ascii="Arial" w:hAnsi="Arial" w:cs="Arial"/>
        </w:rPr>
        <w:t>межведомственного</w:t>
      </w:r>
      <w:r>
        <w:rPr>
          <w:rFonts w:ascii="Arial" w:hAnsi="Arial" w:cs="Arial"/>
          <w:spacing w:val="1"/>
        </w:rPr>
        <w:t xml:space="preserve"> </w:t>
      </w:r>
      <w:r w:rsidRPr="00DA33F5">
        <w:rPr>
          <w:rFonts w:ascii="Arial" w:hAnsi="Arial" w:cs="Arial"/>
        </w:rPr>
        <w:t>электронного</w:t>
      </w:r>
      <w:r>
        <w:rPr>
          <w:rFonts w:ascii="Arial" w:hAnsi="Arial" w:cs="Arial"/>
          <w:spacing w:val="1"/>
        </w:rPr>
        <w:t xml:space="preserve"> </w:t>
      </w:r>
      <w:r w:rsidRPr="00DA33F5">
        <w:rPr>
          <w:rFonts w:ascii="Arial" w:hAnsi="Arial" w:cs="Arial"/>
        </w:rPr>
        <w:t>взаимодействия</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подключаемых</w:t>
      </w:r>
      <w:r>
        <w:rPr>
          <w:rFonts w:ascii="Arial" w:hAnsi="Arial" w:cs="Arial"/>
          <w:spacing w:val="1"/>
        </w:rPr>
        <w:t xml:space="preserve"> </w:t>
      </w:r>
      <w:r w:rsidRPr="00DA33F5">
        <w:rPr>
          <w:rFonts w:ascii="Arial" w:hAnsi="Arial" w:cs="Arial"/>
        </w:rPr>
        <w:t>к</w:t>
      </w:r>
      <w:r>
        <w:rPr>
          <w:rFonts w:ascii="Arial" w:hAnsi="Arial" w:cs="Arial"/>
          <w:spacing w:val="1"/>
        </w:rPr>
        <w:t xml:space="preserve"> </w:t>
      </w:r>
      <w:r w:rsidRPr="00DA33F5">
        <w:rPr>
          <w:rFonts w:ascii="Arial" w:hAnsi="Arial" w:cs="Arial"/>
        </w:rPr>
        <w:t>ней</w:t>
      </w:r>
      <w:r>
        <w:rPr>
          <w:rFonts w:ascii="Arial" w:hAnsi="Arial" w:cs="Arial"/>
          <w:spacing w:val="1"/>
        </w:rPr>
        <w:t xml:space="preserve"> </w:t>
      </w:r>
      <w:r w:rsidRPr="00DA33F5">
        <w:rPr>
          <w:rFonts w:ascii="Arial" w:hAnsi="Arial" w:cs="Arial"/>
        </w:rPr>
        <w:t>региональных</w:t>
      </w:r>
      <w:r>
        <w:rPr>
          <w:rFonts w:ascii="Arial" w:hAnsi="Arial" w:cs="Arial"/>
          <w:spacing w:val="1"/>
        </w:rPr>
        <w:t xml:space="preserve"> </w:t>
      </w:r>
      <w:r w:rsidRPr="00DA33F5">
        <w:rPr>
          <w:rFonts w:ascii="Arial" w:hAnsi="Arial" w:cs="Arial"/>
        </w:rPr>
        <w:t>систем</w:t>
      </w:r>
      <w:r>
        <w:rPr>
          <w:rFonts w:ascii="Arial" w:hAnsi="Arial" w:cs="Arial"/>
          <w:spacing w:val="1"/>
        </w:rPr>
        <w:t xml:space="preserve"> </w:t>
      </w:r>
      <w:r w:rsidRPr="00DA33F5">
        <w:rPr>
          <w:rFonts w:ascii="Arial" w:hAnsi="Arial" w:cs="Arial"/>
        </w:rPr>
        <w:t>межведомственного</w:t>
      </w:r>
      <w:r>
        <w:rPr>
          <w:rFonts w:ascii="Arial" w:hAnsi="Arial" w:cs="Arial"/>
          <w:spacing w:val="1"/>
        </w:rPr>
        <w:t xml:space="preserve"> </w:t>
      </w:r>
      <w:r w:rsidRPr="00DA33F5">
        <w:rPr>
          <w:rFonts w:ascii="Arial" w:hAnsi="Arial" w:cs="Arial"/>
        </w:rPr>
        <w:t>электронного</w:t>
      </w:r>
      <w:r>
        <w:rPr>
          <w:rFonts w:ascii="Arial" w:hAnsi="Arial" w:cs="Arial"/>
          <w:spacing w:val="1"/>
        </w:rPr>
        <w:t xml:space="preserve"> </w:t>
      </w:r>
      <w:r w:rsidRPr="00DA33F5">
        <w:rPr>
          <w:rFonts w:ascii="Arial" w:hAnsi="Arial" w:cs="Arial"/>
        </w:rPr>
        <w:t>взаимодействия)</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государственных</w:t>
      </w:r>
      <w:r>
        <w:rPr>
          <w:rFonts w:ascii="Arial" w:hAnsi="Arial" w:cs="Arial"/>
        </w:rPr>
        <w:t xml:space="preserve"> </w:t>
      </w:r>
      <w:r w:rsidRPr="00DA33F5">
        <w:rPr>
          <w:rFonts w:ascii="Arial" w:hAnsi="Arial" w:cs="Arial"/>
        </w:rPr>
        <w:t>органах,</w:t>
      </w:r>
      <w:r>
        <w:rPr>
          <w:rFonts w:ascii="Arial" w:hAnsi="Arial" w:cs="Arial"/>
        </w:rPr>
        <w:t xml:space="preserve"> </w:t>
      </w:r>
      <w:r w:rsidRPr="00DA33F5">
        <w:rPr>
          <w:rFonts w:ascii="Arial" w:hAnsi="Arial" w:cs="Arial"/>
        </w:rPr>
        <w:t>органах</w:t>
      </w:r>
      <w:r>
        <w:rPr>
          <w:rFonts w:ascii="Arial" w:hAnsi="Arial" w:cs="Arial"/>
        </w:rPr>
        <w:t xml:space="preserve"> </w:t>
      </w:r>
      <w:r w:rsidRPr="00DA33F5">
        <w:rPr>
          <w:rFonts w:ascii="Arial" w:hAnsi="Arial" w:cs="Arial"/>
        </w:rPr>
        <w:t>местного</w:t>
      </w:r>
      <w:r>
        <w:rPr>
          <w:rFonts w:ascii="Arial" w:hAnsi="Arial" w:cs="Arial"/>
        </w:rPr>
        <w:t xml:space="preserve"> </w:t>
      </w:r>
      <w:r w:rsidRPr="00DA33F5">
        <w:rPr>
          <w:rFonts w:ascii="Arial" w:hAnsi="Arial" w:cs="Arial"/>
        </w:rPr>
        <w:t>самоуправления</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подведомственных</w:t>
      </w:r>
      <w:r>
        <w:rPr>
          <w:rFonts w:ascii="Arial" w:hAnsi="Arial" w:cs="Arial"/>
          <w:spacing w:val="-67"/>
        </w:rPr>
        <w:t xml:space="preserve"> </w:t>
      </w:r>
      <w:r w:rsidRPr="00DA33F5">
        <w:rPr>
          <w:rFonts w:ascii="Arial" w:hAnsi="Arial" w:cs="Arial"/>
        </w:rPr>
        <w:t>государственным</w:t>
      </w:r>
      <w:r>
        <w:rPr>
          <w:rFonts w:ascii="Arial" w:hAnsi="Arial" w:cs="Arial"/>
        </w:rPr>
        <w:t xml:space="preserve"> </w:t>
      </w:r>
      <w:r w:rsidRPr="00DA33F5">
        <w:rPr>
          <w:rFonts w:ascii="Arial" w:hAnsi="Arial" w:cs="Arial"/>
        </w:rPr>
        <w:t>органам</w:t>
      </w:r>
      <w:r>
        <w:rPr>
          <w:rFonts w:ascii="Arial" w:hAnsi="Arial" w:cs="Arial"/>
        </w:rPr>
        <w:t xml:space="preserve"> </w:t>
      </w:r>
      <w:r w:rsidRPr="00DA33F5">
        <w:rPr>
          <w:rFonts w:ascii="Arial" w:hAnsi="Arial" w:cs="Arial"/>
        </w:rPr>
        <w:t>или</w:t>
      </w:r>
      <w:r>
        <w:rPr>
          <w:rFonts w:ascii="Arial" w:hAnsi="Arial" w:cs="Arial"/>
        </w:rPr>
        <w:t xml:space="preserve"> </w:t>
      </w:r>
      <w:r w:rsidRPr="00DA33F5">
        <w:rPr>
          <w:rFonts w:ascii="Arial" w:hAnsi="Arial" w:cs="Arial"/>
        </w:rPr>
        <w:t>органам</w:t>
      </w:r>
      <w:r>
        <w:rPr>
          <w:rFonts w:ascii="Arial" w:hAnsi="Arial" w:cs="Arial"/>
        </w:rPr>
        <w:t xml:space="preserve"> </w:t>
      </w:r>
      <w:r w:rsidRPr="00DA33F5">
        <w:rPr>
          <w:rFonts w:ascii="Arial" w:hAnsi="Arial" w:cs="Arial"/>
        </w:rPr>
        <w:t>местного</w:t>
      </w:r>
      <w:r>
        <w:rPr>
          <w:rFonts w:ascii="Arial" w:hAnsi="Arial" w:cs="Arial"/>
        </w:rPr>
        <w:t xml:space="preserve"> </w:t>
      </w:r>
      <w:r w:rsidRPr="00DA33F5">
        <w:rPr>
          <w:rFonts w:ascii="Arial" w:hAnsi="Arial" w:cs="Arial"/>
        </w:rPr>
        <w:t>самоуправления</w:t>
      </w:r>
      <w:r>
        <w:rPr>
          <w:rFonts w:ascii="Arial" w:hAnsi="Arial" w:cs="Arial"/>
        </w:rPr>
        <w:t xml:space="preserve"> </w:t>
      </w:r>
      <w:r w:rsidRPr="00DA33F5">
        <w:rPr>
          <w:rFonts w:ascii="Arial" w:hAnsi="Arial" w:cs="Arial"/>
        </w:rPr>
        <w:t>организациях,</w:t>
      </w:r>
      <w:r>
        <w:rPr>
          <w:rFonts w:ascii="Arial" w:hAnsi="Arial" w:cs="Arial"/>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распоряжении</w:t>
      </w:r>
      <w:r>
        <w:rPr>
          <w:rFonts w:ascii="Arial" w:hAnsi="Arial" w:cs="Arial"/>
          <w:spacing w:val="1"/>
        </w:rPr>
        <w:t xml:space="preserve"> </w:t>
      </w:r>
      <w:r w:rsidRPr="00DA33F5">
        <w:rPr>
          <w:rFonts w:ascii="Arial" w:hAnsi="Arial" w:cs="Arial"/>
        </w:rPr>
        <w:t>которых</w:t>
      </w:r>
      <w:r>
        <w:rPr>
          <w:rFonts w:ascii="Arial" w:hAnsi="Arial" w:cs="Arial"/>
          <w:spacing w:val="1"/>
        </w:rPr>
        <w:t xml:space="preserve"> </w:t>
      </w:r>
      <w:r w:rsidRPr="00DA33F5">
        <w:rPr>
          <w:rFonts w:ascii="Arial" w:hAnsi="Arial" w:cs="Arial"/>
        </w:rPr>
        <w:t>находятся</w:t>
      </w:r>
      <w:r>
        <w:rPr>
          <w:rFonts w:ascii="Arial" w:hAnsi="Arial" w:cs="Arial"/>
          <w:spacing w:val="1"/>
        </w:rPr>
        <w:t xml:space="preserve"> </w:t>
      </w:r>
      <w:r w:rsidRPr="00DA33F5">
        <w:rPr>
          <w:rFonts w:ascii="Arial" w:hAnsi="Arial" w:cs="Arial"/>
        </w:rPr>
        <w:t>указанные</w:t>
      </w:r>
      <w:r>
        <w:rPr>
          <w:rFonts w:ascii="Arial" w:hAnsi="Arial" w:cs="Arial"/>
          <w:spacing w:val="1"/>
        </w:rPr>
        <w:t xml:space="preserve"> </w:t>
      </w:r>
      <w:r w:rsidRPr="00DA33F5">
        <w:rPr>
          <w:rFonts w:ascii="Arial" w:hAnsi="Arial" w:cs="Arial"/>
        </w:rPr>
        <w:t>документы,</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которые</w:t>
      </w:r>
      <w:r>
        <w:rPr>
          <w:rFonts w:ascii="Arial" w:hAnsi="Arial" w:cs="Arial"/>
          <w:spacing w:val="1"/>
        </w:rPr>
        <w:t xml:space="preserve"> </w:t>
      </w:r>
      <w:r w:rsidRPr="00DA33F5">
        <w:rPr>
          <w:rFonts w:ascii="Arial" w:hAnsi="Arial" w:cs="Arial"/>
        </w:rPr>
        <w:t>заявитель</w:t>
      </w:r>
      <w:r>
        <w:rPr>
          <w:rFonts w:ascii="Arial" w:hAnsi="Arial" w:cs="Arial"/>
          <w:spacing w:val="1"/>
        </w:rPr>
        <w:t xml:space="preserve"> </w:t>
      </w:r>
      <w:r w:rsidRPr="00DA33F5">
        <w:rPr>
          <w:rFonts w:ascii="Arial" w:hAnsi="Arial" w:cs="Arial"/>
        </w:rPr>
        <w:t>вправе</w:t>
      </w:r>
      <w:r>
        <w:rPr>
          <w:rFonts w:ascii="Arial" w:hAnsi="Arial" w:cs="Arial"/>
          <w:spacing w:val="-5"/>
        </w:rPr>
        <w:t xml:space="preserve"> </w:t>
      </w:r>
      <w:r w:rsidRPr="00DA33F5">
        <w:rPr>
          <w:rFonts w:ascii="Arial" w:hAnsi="Arial" w:cs="Arial"/>
        </w:rPr>
        <w:t>представить</w:t>
      </w:r>
      <w:r>
        <w:rPr>
          <w:rFonts w:ascii="Arial" w:hAnsi="Arial" w:cs="Arial"/>
          <w:spacing w:val="-4"/>
        </w:rPr>
        <w:t xml:space="preserve"> </w:t>
      </w:r>
      <w:r w:rsidRPr="00DA33F5">
        <w:rPr>
          <w:rFonts w:ascii="Arial" w:hAnsi="Arial" w:cs="Arial"/>
        </w:rPr>
        <w:t>по</w:t>
      </w:r>
      <w:r>
        <w:rPr>
          <w:rFonts w:ascii="Arial" w:hAnsi="Arial" w:cs="Arial"/>
          <w:spacing w:val="1"/>
        </w:rPr>
        <w:t xml:space="preserve"> </w:t>
      </w:r>
      <w:r w:rsidRPr="00DA33F5">
        <w:rPr>
          <w:rFonts w:ascii="Arial" w:hAnsi="Arial" w:cs="Arial"/>
        </w:rPr>
        <w:t>собственной</w:t>
      </w:r>
      <w:r>
        <w:rPr>
          <w:rFonts w:ascii="Arial" w:hAnsi="Arial" w:cs="Arial"/>
          <w:spacing w:val="-3"/>
        </w:rPr>
        <w:t xml:space="preserve"> </w:t>
      </w:r>
      <w:r w:rsidRPr="00DA33F5">
        <w:rPr>
          <w:rFonts w:ascii="Arial" w:hAnsi="Arial" w:cs="Arial"/>
        </w:rPr>
        <w:t>инициативе:</w:t>
      </w:r>
    </w:p>
    <w:p w:rsidR="006118D2" w:rsidRPr="00DA33F5" w:rsidRDefault="006118D2" w:rsidP="006118D2">
      <w:pPr>
        <w:pStyle w:val="a5"/>
        <w:widowControl w:val="0"/>
        <w:numPr>
          <w:ilvl w:val="2"/>
          <w:numId w:val="19"/>
        </w:numPr>
        <w:tabs>
          <w:tab w:val="left" w:pos="1700"/>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spacing w:val="1"/>
        </w:rPr>
        <w:t xml:space="preserve"> </w:t>
      </w:r>
      <w:r w:rsidRPr="00DA33F5">
        <w:rPr>
          <w:rFonts w:ascii="Arial" w:hAnsi="Arial" w:cs="Arial"/>
        </w:rPr>
        <w:t>случае</w:t>
      </w:r>
      <w:r>
        <w:rPr>
          <w:rFonts w:ascii="Arial" w:hAnsi="Arial" w:cs="Arial"/>
          <w:spacing w:val="1"/>
        </w:rPr>
        <w:t xml:space="preserve"> </w:t>
      </w:r>
      <w:r w:rsidRPr="00DA33F5">
        <w:rPr>
          <w:rFonts w:ascii="Arial" w:hAnsi="Arial" w:cs="Arial"/>
        </w:rPr>
        <w:t>представления</w:t>
      </w:r>
      <w:r>
        <w:rPr>
          <w:rFonts w:ascii="Arial" w:hAnsi="Arial" w:cs="Arial"/>
          <w:spacing w:val="1"/>
        </w:rPr>
        <w:t xml:space="preserve"> </w:t>
      </w:r>
      <w:r w:rsidRPr="00DA33F5">
        <w:rPr>
          <w:rFonts w:ascii="Arial" w:hAnsi="Arial" w:cs="Arial"/>
        </w:rPr>
        <w:t>заявления</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выдаче</w:t>
      </w:r>
      <w:r>
        <w:rPr>
          <w:rFonts w:ascii="Arial" w:hAnsi="Arial" w:cs="Arial"/>
          <w:spacing w:val="1"/>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заявления</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внесении</w:t>
      </w:r>
      <w:r>
        <w:rPr>
          <w:rFonts w:ascii="Arial" w:hAnsi="Arial" w:cs="Arial"/>
          <w:spacing w:val="1"/>
        </w:rPr>
        <w:t xml:space="preserve"> </w:t>
      </w:r>
      <w:r w:rsidRPr="00DA33F5">
        <w:rPr>
          <w:rFonts w:ascii="Arial" w:hAnsi="Arial" w:cs="Arial"/>
        </w:rPr>
        <w:t>изменений</w:t>
      </w:r>
      <w:r>
        <w:rPr>
          <w:rFonts w:ascii="Arial" w:hAnsi="Arial" w:cs="Arial"/>
          <w:spacing w:val="1"/>
        </w:rPr>
        <w:t xml:space="preserve"> </w:t>
      </w:r>
      <w:r w:rsidRPr="00DA33F5">
        <w:rPr>
          <w:rFonts w:ascii="Arial" w:hAnsi="Arial" w:cs="Arial"/>
        </w:rPr>
        <w:t>(за</w:t>
      </w:r>
      <w:r>
        <w:rPr>
          <w:rFonts w:ascii="Arial" w:hAnsi="Arial" w:cs="Arial"/>
          <w:spacing w:val="1"/>
        </w:rPr>
        <w:t xml:space="preserve"> </w:t>
      </w:r>
      <w:r w:rsidRPr="00DA33F5">
        <w:rPr>
          <w:rFonts w:ascii="Arial" w:hAnsi="Arial" w:cs="Arial"/>
        </w:rPr>
        <w:t>исключением</w:t>
      </w:r>
      <w:r>
        <w:rPr>
          <w:rFonts w:ascii="Arial" w:hAnsi="Arial" w:cs="Arial"/>
          <w:spacing w:val="1"/>
        </w:rPr>
        <w:t xml:space="preserve"> </w:t>
      </w:r>
      <w:r w:rsidRPr="00DA33F5">
        <w:rPr>
          <w:rFonts w:ascii="Arial" w:hAnsi="Arial" w:cs="Arial"/>
        </w:rPr>
        <w:t>заявления</w:t>
      </w:r>
      <w:r>
        <w:rPr>
          <w:rFonts w:ascii="Arial" w:hAnsi="Arial" w:cs="Arial"/>
          <w:spacing w:val="1"/>
        </w:rPr>
        <w:t xml:space="preserve"> </w:t>
      </w:r>
      <w:r w:rsidRPr="00DA33F5">
        <w:rPr>
          <w:rFonts w:ascii="Arial" w:hAnsi="Arial" w:cs="Arial"/>
        </w:rPr>
        <w:t>о</w:t>
      </w:r>
      <w:r>
        <w:rPr>
          <w:rFonts w:ascii="Arial" w:hAnsi="Arial" w:cs="Arial"/>
          <w:spacing w:val="-67"/>
        </w:rPr>
        <w:t xml:space="preserve"> </w:t>
      </w:r>
      <w:r w:rsidRPr="00DA33F5">
        <w:rPr>
          <w:rFonts w:ascii="Arial" w:hAnsi="Arial" w:cs="Arial"/>
        </w:rPr>
        <w:t>внесении</w:t>
      </w:r>
      <w:r>
        <w:rPr>
          <w:rFonts w:ascii="Arial" w:hAnsi="Arial" w:cs="Arial"/>
          <w:spacing w:val="1"/>
        </w:rPr>
        <w:t xml:space="preserve"> </w:t>
      </w:r>
      <w:r w:rsidRPr="00DA33F5">
        <w:rPr>
          <w:rFonts w:ascii="Arial" w:hAnsi="Arial" w:cs="Arial"/>
        </w:rPr>
        <w:t>изменений</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связи</w:t>
      </w:r>
      <w:r>
        <w:rPr>
          <w:rFonts w:ascii="Arial" w:hAnsi="Arial" w:cs="Arial"/>
          <w:spacing w:val="1"/>
        </w:rPr>
        <w:t xml:space="preserve"> </w:t>
      </w:r>
      <w:r w:rsidRPr="00DA33F5">
        <w:rPr>
          <w:rFonts w:ascii="Arial" w:hAnsi="Arial" w:cs="Arial"/>
        </w:rPr>
        <w:t>с</w:t>
      </w:r>
      <w:r>
        <w:rPr>
          <w:rFonts w:ascii="Arial" w:hAnsi="Arial" w:cs="Arial"/>
          <w:spacing w:val="1"/>
        </w:rPr>
        <w:t xml:space="preserve"> </w:t>
      </w:r>
      <w:r w:rsidRPr="00DA33F5">
        <w:rPr>
          <w:rFonts w:ascii="Arial" w:hAnsi="Arial" w:cs="Arial"/>
        </w:rPr>
        <w:t>необходимостью</w:t>
      </w:r>
      <w:r>
        <w:rPr>
          <w:rFonts w:ascii="Arial" w:hAnsi="Arial" w:cs="Arial"/>
          <w:spacing w:val="1"/>
        </w:rPr>
        <w:t xml:space="preserve"> </w:t>
      </w:r>
      <w:r w:rsidRPr="00DA33F5">
        <w:rPr>
          <w:rFonts w:ascii="Arial" w:hAnsi="Arial" w:cs="Arial"/>
        </w:rPr>
        <w:t>продления</w:t>
      </w:r>
      <w:r>
        <w:rPr>
          <w:rFonts w:ascii="Arial" w:hAnsi="Arial" w:cs="Arial"/>
          <w:spacing w:val="1"/>
        </w:rPr>
        <w:t xml:space="preserve"> </w:t>
      </w:r>
      <w:r w:rsidRPr="00DA33F5">
        <w:rPr>
          <w:rFonts w:ascii="Arial" w:hAnsi="Arial" w:cs="Arial"/>
        </w:rPr>
        <w:t>срока</w:t>
      </w:r>
      <w:r>
        <w:rPr>
          <w:rFonts w:ascii="Arial" w:hAnsi="Arial" w:cs="Arial"/>
          <w:spacing w:val="1"/>
        </w:rPr>
        <w:t xml:space="preserve"> </w:t>
      </w:r>
      <w:r w:rsidRPr="00DA33F5">
        <w:rPr>
          <w:rFonts w:ascii="Arial" w:hAnsi="Arial" w:cs="Arial"/>
        </w:rPr>
        <w:t>действия</w:t>
      </w:r>
      <w:r>
        <w:rPr>
          <w:rFonts w:ascii="Arial" w:hAnsi="Arial" w:cs="Arial"/>
          <w:spacing w:val="1"/>
        </w:rPr>
        <w:t xml:space="preserve"> </w:t>
      </w:r>
      <w:r w:rsidRPr="00DA33F5">
        <w:rPr>
          <w:rFonts w:ascii="Arial" w:hAnsi="Arial" w:cs="Arial"/>
        </w:rPr>
        <w:t>разрешения</w:t>
      </w:r>
      <w:r>
        <w:rPr>
          <w:rFonts w:ascii="Arial" w:hAnsi="Arial" w:cs="Arial"/>
          <w:spacing w:val="-4"/>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правоустанавливающие</w:t>
      </w:r>
      <w:r>
        <w:rPr>
          <w:rFonts w:ascii="Arial" w:hAnsi="Arial" w:cs="Arial"/>
          <w:sz w:val="24"/>
          <w:szCs w:val="24"/>
        </w:rPr>
        <w:t xml:space="preserve"> </w:t>
      </w:r>
      <w:r w:rsidRPr="00DA33F5">
        <w:rPr>
          <w:rFonts w:ascii="Arial" w:hAnsi="Arial" w:cs="Arial"/>
          <w:sz w:val="24"/>
          <w:szCs w:val="24"/>
        </w:rPr>
        <w:t>документы</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земельный</w:t>
      </w:r>
      <w:r>
        <w:rPr>
          <w:rFonts w:ascii="Arial" w:hAnsi="Arial" w:cs="Arial"/>
          <w:sz w:val="24"/>
          <w:szCs w:val="24"/>
        </w:rPr>
        <w:t xml:space="preserve"> </w:t>
      </w:r>
      <w:r w:rsidRPr="00DA33F5">
        <w:rPr>
          <w:rFonts w:ascii="Arial" w:hAnsi="Arial" w:cs="Arial"/>
          <w:sz w:val="24"/>
          <w:szCs w:val="24"/>
        </w:rPr>
        <w:t>участок,</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DA33F5">
        <w:rPr>
          <w:rFonts w:ascii="Arial" w:hAnsi="Arial" w:cs="Arial"/>
          <w:sz w:val="24"/>
          <w:szCs w:val="24"/>
        </w:rPr>
        <w:t>числе</w:t>
      </w:r>
      <w:r>
        <w:rPr>
          <w:rFonts w:ascii="Arial" w:hAnsi="Arial" w:cs="Arial"/>
          <w:spacing w:val="1"/>
          <w:sz w:val="24"/>
          <w:szCs w:val="24"/>
        </w:rPr>
        <w:t xml:space="preserve"> </w:t>
      </w:r>
      <w:r w:rsidRPr="00DA33F5">
        <w:rPr>
          <w:rFonts w:ascii="Arial" w:hAnsi="Arial" w:cs="Arial"/>
          <w:sz w:val="24"/>
          <w:szCs w:val="24"/>
        </w:rPr>
        <w:t>соглашение</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установлении</w:t>
      </w:r>
      <w:r>
        <w:rPr>
          <w:rFonts w:ascii="Arial" w:hAnsi="Arial" w:cs="Arial"/>
          <w:sz w:val="24"/>
          <w:szCs w:val="24"/>
        </w:rPr>
        <w:t xml:space="preserve"> </w:t>
      </w:r>
      <w:r w:rsidRPr="00DA33F5">
        <w:rPr>
          <w:rFonts w:ascii="Arial" w:hAnsi="Arial" w:cs="Arial"/>
          <w:sz w:val="24"/>
          <w:szCs w:val="24"/>
        </w:rPr>
        <w:t>сервитута,</w:t>
      </w:r>
      <w:r>
        <w:rPr>
          <w:rFonts w:ascii="Arial" w:hAnsi="Arial" w:cs="Arial"/>
          <w:sz w:val="24"/>
          <w:szCs w:val="24"/>
        </w:rPr>
        <w:t xml:space="preserve"> </w:t>
      </w:r>
      <w:r w:rsidRPr="00DA33F5">
        <w:rPr>
          <w:rFonts w:ascii="Arial" w:hAnsi="Arial" w:cs="Arial"/>
          <w:sz w:val="24"/>
          <w:szCs w:val="24"/>
        </w:rPr>
        <w:t>решение</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установлении</w:t>
      </w:r>
      <w:r>
        <w:rPr>
          <w:rFonts w:ascii="Arial" w:hAnsi="Arial" w:cs="Arial"/>
          <w:sz w:val="24"/>
          <w:szCs w:val="24"/>
        </w:rPr>
        <w:t xml:space="preserve"> </w:t>
      </w:r>
      <w:r w:rsidRPr="00DA33F5">
        <w:rPr>
          <w:rFonts w:ascii="Arial" w:hAnsi="Arial" w:cs="Arial"/>
          <w:sz w:val="24"/>
          <w:szCs w:val="24"/>
        </w:rPr>
        <w:t>публичного</w:t>
      </w:r>
      <w:r>
        <w:rPr>
          <w:rFonts w:ascii="Arial" w:hAnsi="Arial" w:cs="Arial"/>
          <w:spacing w:val="1"/>
          <w:sz w:val="24"/>
          <w:szCs w:val="24"/>
        </w:rPr>
        <w:t xml:space="preserve"> </w:t>
      </w:r>
      <w:r w:rsidRPr="00DA33F5">
        <w:rPr>
          <w:rFonts w:ascii="Arial" w:hAnsi="Arial" w:cs="Arial"/>
          <w:sz w:val="24"/>
          <w:szCs w:val="24"/>
        </w:rPr>
        <w:t>сервитута,</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также</w:t>
      </w:r>
      <w:r>
        <w:rPr>
          <w:rFonts w:ascii="Arial" w:hAnsi="Arial" w:cs="Arial"/>
          <w:spacing w:val="1"/>
          <w:sz w:val="24"/>
          <w:szCs w:val="24"/>
        </w:rPr>
        <w:t xml:space="preserve"> </w:t>
      </w:r>
      <w:r w:rsidRPr="00DA33F5">
        <w:rPr>
          <w:rFonts w:ascii="Arial" w:hAnsi="Arial" w:cs="Arial"/>
          <w:sz w:val="24"/>
          <w:szCs w:val="24"/>
        </w:rPr>
        <w:t>схема</w:t>
      </w:r>
      <w:r>
        <w:rPr>
          <w:rFonts w:ascii="Arial" w:hAnsi="Arial" w:cs="Arial"/>
          <w:spacing w:val="1"/>
          <w:sz w:val="24"/>
          <w:szCs w:val="24"/>
        </w:rPr>
        <w:t xml:space="preserve"> </w:t>
      </w:r>
      <w:r w:rsidRPr="00DA33F5">
        <w:rPr>
          <w:rFonts w:ascii="Arial" w:hAnsi="Arial" w:cs="Arial"/>
          <w:sz w:val="24"/>
          <w:szCs w:val="24"/>
        </w:rPr>
        <w:t>расположения</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кадастровом</w:t>
      </w:r>
      <w:r>
        <w:rPr>
          <w:rFonts w:ascii="Arial" w:hAnsi="Arial" w:cs="Arial"/>
          <w:sz w:val="24"/>
          <w:szCs w:val="24"/>
        </w:rPr>
        <w:t xml:space="preserve"> </w:t>
      </w:r>
      <w:r w:rsidRPr="00DA33F5">
        <w:rPr>
          <w:rFonts w:ascii="Arial" w:hAnsi="Arial" w:cs="Arial"/>
          <w:sz w:val="24"/>
          <w:szCs w:val="24"/>
        </w:rPr>
        <w:t>плане</w:t>
      </w:r>
      <w:r>
        <w:rPr>
          <w:rFonts w:ascii="Arial" w:hAnsi="Arial" w:cs="Arial"/>
          <w:sz w:val="24"/>
          <w:szCs w:val="24"/>
        </w:rPr>
        <w:t xml:space="preserve"> </w:t>
      </w:r>
      <w:r w:rsidRPr="00DA33F5">
        <w:rPr>
          <w:rFonts w:ascii="Arial" w:hAnsi="Arial" w:cs="Arial"/>
          <w:sz w:val="24"/>
          <w:szCs w:val="24"/>
        </w:rPr>
        <w:t>территории,</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основании</w:t>
      </w:r>
      <w:r>
        <w:rPr>
          <w:rFonts w:ascii="Arial" w:hAnsi="Arial" w:cs="Arial"/>
          <w:sz w:val="24"/>
          <w:szCs w:val="24"/>
        </w:rPr>
        <w:t xml:space="preserve"> </w:t>
      </w:r>
      <w:r w:rsidRPr="00DA33F5">
        <w:rPr>
          <w:rFonts w:ascii="Arial" w:hAnsi="Arial" w:cs="Arial"/>
          <w:sz w:val="24"/>
          <w:szCs w:val="24"/>
        </w:rPr>
        <w:t>которой</w:t>
      </w:r>
      <w:r>
        <w:rPr>
          <w:rFonts w:ascii="Arial" w:hAnsi="Arial" w:cs="Arial"/>
          <w:sz w:val="24"/>
          <w:szCs w:val="24"/>
        </w:rPr>
        <w:t xml:space="preserve"> </w:t>
      </w:r>
      <w:r w:rsidRPr="00DA33F5">
        <w:rPr>
          <w:rFonts w:ascii="Arial" w:hAnsi="Arial" w:cs="Arial"/>
          <w:sz w:val="24"/>
          <w:szCs w:val="24"/>
        </w:rPr>
        <w:t>был</w:t>
      </w:r>
      <w:r>
        <w:rPr>
          <w:rFonts w:ascii="Arial" w:hAnsi="Arial" w:cs="Arial"/>
          <w:sz w:val="24"/>
          <w:szCs w:val="24"/>
        </w:rPr>
        <w:t xml:space="preserve"> </w:t>
      </w:r>
      <w:r w:rsidRPr="00DA33F5">
        <w:rPr>
          <w:rFonts w:ascii="Arial" w:hAnsi="Arial" w:cs="Arial"/>
          <w:sz w:val="24"/>
          <w:szCs w:val="24"/>
        </w:rPr>
        <w:t>образован</w:t>
      </w:r>
      <w:r>
        <w:rPr>
          <w:rFonts w:ascii="Arial" w:hAnsi="Arial" w:cs="Arial"/>
          <w:spacing w:val="1"/>
          <w:sz w:val="24"/>
          <w:szCs w:val="24"/>
        </w:rPr>
        <w:t xml:space="preserve"> </w:t>
      </w:r>
      <w:r w:rsidRPr="00DA33F5">
        <w:rPr>
          <w:rFonts w:ascii="Arial" w:hAnsi="Arial" w:cs="Arial"/>
          <w:sz w:val="24"/>
          <w:szCs w:val="24"/>
        </w:rPr>
        <w:t>указанный</w:t>
      </w:r>
      <w:r>
        <w:rPr>
          <w:rFonts w:ascii="Arial" w:hAnsi="Arial" w:cs="Arial"/>
          <w:spacing w:val="1"/>
          <w:sz w:val="24"/>
          <w:szCs w:val="24"/>
        </w:rPr>
        <w:t xml:space="preserve"> </w:t>
      </w:r>
      <w:r w:rsidRPr="00DA33F5">
        <w:rPr>
          <w:rFonts w:ascii="Arial" w:hAnsi="Arial" w:cs="Arial"/>
          <w:sz w:val="24"/>
          <w:szCs w:val="24"/>
        </w:rPr>
        <w:t>земельный</w:t>
      </w:r>
      <w:r>
        <w:rPr>
          <w:rFonts w:ascii="Arial" w:hAnsi="Arial" w:cs="Arial"/>
          <w:spacing w:val="1"/>
          <w:sz w:val="24"/>
          <w:szCs w:val="24"/>
        </w:rPr>
        <w:t xml:space="preserve"> </w:t>
      </w:r>
      <w:r w:rsidRPr="00DA33F5">
        <w:rPr>
          <w:rFonts w:ascii="Arial" w:hAnsi="Arial" w:cs="Arial"/>
          <w:sz w:val="24"/>
          <w:szCs w:val="24"/>
        </w:rPr>
        <w:t>участок</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выдан</w:t>
      </w:r>
      <w:r>
        <w:rPr>
          <w:rFonts w:ascii="Arial" w:hAnsi="Arial" w:cs="Arial"/>
          <w:spacing w:val="1"/>
          <w:sz w:val="24"/>
          <w:szCs w:val="24"/>
        </w:rPr>
        <w:t xml:space="preserve"> </w:t>
      </w:r>
      <w:r w:rsidRPr="00DA33F5">
        <w:rPr>
          <w:rFonts w:ascii="Arial" w:hAnsi="Arial" w:cs="Arial"/>
          <w:sz w:val="24"/>
          <w:szCs w:val="24"/>
        </w:rPr>
        <w:t>градостроительный</w:t>
      </w:r>
      <w:r>
        <w:rPr>
          <w:rFonts w:ascii="Arial" w:hAnsi="Arial" w:cs="Arial"/>
          <w:spacing w:val="1"/>
          <w:sz w:val="24"/>
          <w:szCs w:val="24"/>
        </w:rPr>
        <w:t xml:space="preserve"> </w:t>
      </w:r>
      <w:r w:rsidRPr="00DA33F5">
        <w:rPr>
          <w:rFonts w:ascii="Arial" w:hAnsi="Arial" w:cs="Arial"/>
          <w:sz w:val="24"/>
          <w:szCs w:val="24"/>
        </w:rPr>
        <w:t>план</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предусмотренном</w:t>
      </w:r>
      <w:r>
        <w:rPr>
          <w:rFonts w:ascii="Arial" w:hAnsi="Arial" w:cs="Arial"/>
          <w:spacing w:val="1"/>
          <w:sz w:val="24"/>
          <w:szCs w:val="24"/>
        </w:rPr>
        <w:t xml:space="preserve"> </w:t>
      </w:r>
      <w:r w:rsidRPr="00DA33F5">
        <w:rPr>
          <w:rFonts w:ascii="Arial" w:hAnsi="Arial" w:cs="Arial"/>
          <w:sz w:val="24"/>
          <w:szCs w:val="24"/>
        </w:rPr>
        <w:t>частью</w:t>
      </w:r>
      <w:r>
        <w:rPr>
          <w:rFonts w:ascii="Arial" w:hAnsi="Arial" w:cs="Arial"/>
          <w:spacing w:val="1"/>
          <w:sz w:val="24"/>
          <w:szCs w:val="24"/>
        </w:rPr>
        <w:t xml:space="preserve"> </w:t>
      </w:r>
      <w:r w:rsidRPr="00DA33F5">
        <w:rPr>
          <w:rFonts w:ascii="Arial" w:hAnsi="Arial" w:cs="Arial"/>
          <w:sz w:val="24"/>
          <w:szCs w:val="24"/>
        </w:rPr>
        <w:t>1</w:t>
      </w:r>
      <w:r w:rsidRPr="00DA33F5">
        <w:rPr>
          <w:rFonts w:ascii="Arial" w:hAnsi="Arial" w:cs="Arial"/>
          <w:sz w:val="24"/>
          <w:szCs w:val="24"/>
          <w:vertAlign w:val="superscript"/>
        </w:rPr>
        <w:t>1</w:t>
      </w:r>
      <w:r>
        <w:rPr>
          <w:rFonts w:ascii="Arial" w:hAnsi="Arial" w:cs="Arial"/>
          <w:spacing w:val="1"/>
          <w:sz w:val="24"/>
          <w:szCs w:val="24"/>
        </w:rPr>
        <w:t xml:space="preserve"> </w:t>
      </w:r>
      <w:r w:rsidRPr="00DA33F5">
        <w:rPr>
          <w:rFonts w:ascii="Arial" w:hAnsi="Arial" w:cs="Arial"/>
          <w:sz w:val="24"/>
          <w:szCs w:val="24"/>
        </w:rPr>
        <w:t>статьи</w:t>
      </w:r>
      <w:r>
        <w:rPr>
          <w:rFonts w:ascii="Arial" w:hAnsi="Arial" w:cs="Arial"/>
          <w:spacing w:val="1"/>
          <w:sz w:val="24"/>
          <w:szCs w:val="24"/>
        </w:rPr>
        <w:t xml:space="preserve"> </w:t>
      </w:r>
      <w:r w:rsidRPr="00DA33F5">
        <w:rPr>
          <w:rFonts w:ascii="Arial" w:hAnsi="Arial" w:cs="Arial"/>
          <w:sz w:val="24"/>
          <w:szCs w:val="24"/>
        </w:rPr>
        <w:t>57</w:t>
      </w:r>
      <w:r w:rsidRPr="00DA33F5">
        <w:rPr>
          <w:rFonts w:ascii="Arial" w:hAnsi="Arial" w:cs="Arial"/>
          <w:sz w:val="24"/>
          <w:szCs w:val="24"/>
          <w:vertAlign w:val="superscript"/>
        </w:rPr>
        <w:t>3</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1"/>
          <w:sz w:val="24"/>
          <w:szCs w:val="24"/>
        </w:rPr>
        <w:t xml:space="preserve"> </w:t>
      </w:r>
      <w:r w:rsidRPr="00DA33F5">
        <w:rPr>
          <w:rFonts w:ascii="Arial" w:hAnsi="Arial" w:cs="Arial"/>
          <w:sz w:val="24"/>
          <w:szCs w:val="24"/>
        </w:rPr>
        <w:t>кодекса</w:t>
      </w:r>
      <w:r>
        <w:rPr>
          <w:rFonts w:ascii="Arial" w:hAnsi="Arial" w:cs="Arial"/>
          <w:spacing w:val="-9"/>
          <w:sz w:val="24"/>
          <w:szCs w:val="24"/>
        </w:rPr>
        <w:t xml:space="preserve"> </w:t>
      </w:r>
      <w:r w:rsidRPr="00DA33F5">
        <w:rPr>
          <w:rFonts w:ascii="Arial" w:hAnsi="Arial" w:cs="Arial"/>
          <w:sz w:val="24"/>
          <w:szCs w:val="24"/>
        </w:rPr>
        <w:t>Российской</w:t>
      </w:r>
      <w:r>
        <w:rPr>
          <w:rFonts w:ascii="Arial" w:hAnsi="Arial" w:cs="Arial"/>
          <w:spacing w:val="-10"/>
          <w:sz w:val="24"/>
          <w:szCs w:val="24"/>
        </w:rPr>
        <w:t xml:space="preserve"> </w:t>
      </w:r>
      <w:r w:rsidRPr="00DA33F5">
        <w:rPr>
          <w:rFonts w:ascii="Arial" w:hAnsi="Arial" w:cs="Arial"/>
          <w:sz w:val="24"/>
          <w:szCs w:val="24"/>
        </w:rPr>
        <w:t>Федерации,</w:t>
      </w:r>
      <w:r>
        <w:rPr>
          <w:rFonts w:ascii="Arial" w:hAnsi="Arial" w:cs="Arial"/>
          <w:spacing w:val="-12"/>
          <w:sz w:val="24"/>
          <w:szCs w:val="24"/>
        </w:rPr>
        <w:t xml:space="preserve"> </w:t>
      </w:r>
      <w:r w:rsidRPr="00DA33F5">
        <w:rPr>
          <w:rFonts w:ascii="Arial" w:hAnsi="Arial" w:cs="Arial"/>
          <w:sz w:val="24"/>
          <w:szCs w:val="24"/>
        </w:rPr>
        <w:t>или</w:t>
      </w:r>
      <w:r>
        <w:rPr>
          <w:rFonts w:ascii="Arial" w:hAnsi="Arial" w:cs="Arial"/>
          <w:spacing w:val="-10"/>
          <w:sz w:val="24"/>
          <w:szCs w:val="24"/>
        </w:rPr>
        <w:t xml:space="preserve"> </w:t>
      </w:r>
      <w:r w:rsidRPr="00DA33F5">
        <w:rPr>
          <w:rFonts w:ascii="Arial" w:hAnsi="Arial" w:cs="Arial"/>
          <w:sz w:val="24"/>
          <w:szCs w:val="24"/>
        </w:rPr>
        <w:t>реквизиты</w:t>
      </w:r>
      <w:r>
        <w:rPr>
          <w:rFonts w:ascii="Arial" w:hAnsi="Arial" w:cs="Arial"/>
          <w:spacing w:val="-8"/>
          <w:sz w:val="24"/>
          <w:szCs w:val="24"/>
        </w:rPr>
        <w:t xml:space="preserve"> </w:t>
      </w:r>
      <w:r w:rsidRPr="00DA33F5">
        <w:rPr>
          <w:rFonts w:ascii="Arial" w:hAnsi="Arial" w:cs="Arial"/>
          <w:sz w:val="24"/>
          <w:szCs w:val="24"/>
        </w:rPr>
        <w:t>утвержденного</w:t>
      </w:r>
      <w:r>
        <w:rPr>
          <w:rFonts w:ascii="Arial" w:hAnsi="Arial" w:cs="Arial"/>
          <w:spacing w:val="-9"/>
          <w:sz w:val="24"/>
          <w:szCs w:val="24"/>
        </w:rPr>
        <w:t xml:space="preserve"> </w:t>
      </w:r>
      <w:r w:rsidRPr="00DA33F5">
        <w:rPr>
          <w:rFonts w:ascii="Arial" w:hAnsi="Arial" w:cs="Arial"/>
          <w:sz w:val="24"/>
          <w:szCs w:val="24"/>
        </w:rPr>
        <w:t>проекта</w:t>
      </w:r>
      <w:r>
        <w:rPr>
          <w:rFonts w:ascii="Arial" w:hAnsi="Arial" w:cs="Arial"/>
          <w:spacing w:val="-9"/>
          <w:sz w:val="24"/>
          <w:szCs w:val="24"/>
        </w:rPr>
        <w:t xml:space="preserve"> </w:t>
      </w:r>
      <w:r w:rsidRPr="00DA33F5">
        <w:rPr>
          <w:rFonts w:ascii="Arial" w:hAnsi="Arial" w:cs="Arial"/>
          <w:sz w:val="24"/>
          <w:szCs w:val="24"/>
        </w:rPr>
        <w:t>межевания</w:t>
      </w:r>
      <w:r>
        <w:rPr>
          <w:rFonts w:ascii="Arial" w:hAnsi="Arial" w:cs="Arial"/>
          <w:spacing w:val="-67"/>
          <w:sz w:val="24"/>
          <w:szCs w:val="24"/>
        </w:rPr>
        <w:t xml:space="preserve"> </w:t>
      </w:r>
      <w:r w:rsidRPr="00DA33F5">
        <w:rPr>
          <w:rFonts w:ascii="Arial" w:hAnsi="Arial" w:cs="Arial"/>
          <w:sz w:val="24"/>
          <w:szCs w:val="24"/>
        </w:rPr>
        <w:t>территории</w:t>
      </w:r>
      <w:r>
        <w:rPr>
          <w:rFonts w:ascii="Arial" w:hAnsi="Arial" w:cs="Arial"/>
          <w:spacing w:val="-6"/>
          <w:sz w:val="24"/>
          <w:szCs w:val="24"/>
        </w:rPr>
        <w:t xml:space="preserve"> </w:t>
      </w:r>
      <w:r w:rsidRPr="00DA33F5">
        <w:rPr>
          <w:rFonts w:ascii="Arial" w:hAnsi="Arial" w:cs="Arial"/>
          <w:sz w:val="24"/>
          <w:szCs w:val="24"/>
        </w:rPr>
        <w:t>либо</w:t>
      </w:r>
      <w:r>
        <w:rPr>
          <w:rFonts w:ascii="Arial" w:hAnsi="Arial" w:cs="Arial"/>
          <w:spacing w:val="-8"/>
          <w:sz w:val="24"/>
          <w:szCs w:val="24"/>
        </w:rPr>
        <w:t xml:space="preserve"> </w:t>
      </w:r>
      <w:r w:rsidRPr="00DA33F5">
        <w:rPr>
          <w:rFonts w:ascii="Arial" w:hAnsi="Arial" w:cs="Arial"/>
          <w:sz w:val="24"/>
          <w:szCs w:val="24"/>
        </w:rPr>
        <w:t>схема</w:t>
      </w:r>
      <w:r>
        <w:rPr>
          <w:rFonts w:ascii="Arial" w:hAnsi="Arial" w:cs="Arial"/>
          <w:spacing w:val="-6"/>
          <w:sz w:val="24"/>
          <w:szCs w:val="24"/>
        </w:rPr>
        <w:t xml:space="preserve"> </w:t>
      </w:r>
      <w:r w:rsidRPr="00DA33F5">
        <w:rPr>
          <w:rFonts w:ascii="Arial" w:hAnsi="Arial" w:cs="Arial"/>
          <w:sz w:val="24"/>
          <w:szCs w:val="24"/>
        </w:rPr>
        <w:t>расположения</w:t>
      </w:r>
      <w:r>
        <w:rPr>
          <w:rFonts w:ascii="Arial" w:hAnsi="Arial" w:cs="Arial"/>
          <w:spacing w:val="-5"/>
          <w:sz w:val="24"/>
          <w:szCs w:val="24"/>
        </w:rPr>
        <w:t xml:space="preserve"> </w:t>
      </w:r>
      <w:r w:rsidRPr="00DA33F5">
        <w:rPr>
          <w:rFonts w:ascii="Arial" w:hAnsi="Arial" w:cs="Arial"/>
          <w:sz w:val="24"/>
          <w:szCs w:val="24"/>
        </w:rPr>
        <w:t>земельного</w:t>
      </w:r>
      <w:r>
        <w:rPr>
          <w:rFonts w:ascii="Arial" w:hAnsi="Arial" w:cs="Arial"/>
          <w:spacing w:val="-5"/>
          <w:sz w:val="24"/>
          <w:szCs w:val="24"/>
        </w:rPr>
        <w:t xml:space="preserve"> </w:t>
      </w:r>
      <w:r w:rsidRPr="00DA33F5">
        <w:rPr>
          <w:rFonts w:ascii="Arial" w:hAnsi="Arial" w:cs="Arial"/>
          <w:sz w:val="24"/>
          <w:szCs w:val="24"/>
        </w:rPr>
        <w:t>участка</w:t>
      </w:r>
      <w:r>
        <w:rPr>
          <w:rFonts w:ascii="Arial" w:hAnsi="Arial" w:cs="Arial"/>
          <w:spacing w:val="-8"/>
          <w:sz w:val="24"/>
          <w:szCs w:val="24"/>
        </w:rPr>
        <w:t xml:space="preserve"> </w:t>
      </w:r>
      <w:r w:rsidRPr="00DA33F5">
        <w:rPr>
          <w:rFonts w:ascii="Arial" w:hAnsi="Arial" w:cs="Arial"/>
          <w:sz w:val="24"/>
          <w:szCs w:val="24"/>
        </w:rPr>
        <w:t>или</w:t>
      </w:r>
      <w:r>
        <w:rPr>
          <w:rFonts w:ascii="Arial" w:hAnsi="Arial" w:cs="Arial"/>
          <w:spacing w:val="-6"/>
          <w:sz w:val="24"/>
          <w:szCs w:val="24"/>
        </w:rPr>
        <w:t xml:space="preserve"> </w:t>
      </w:r>
      <w:r w:rsidRPr="00DA33F5">
        <w:rPr>
          <w:rFonts w:ascii="Arial" w:hAnsi="Arial" w:cs="Arial"/>
          <w:sz w:val="24"/>
          <w:szCs w:val="24"/>
        </w:rPr>
        <w:t>земельных</w:t>
      </w:r>
      <w:r>
        <w:rPr>
          <w:rFonts w:ascii="Arial" w:hAnsi="Arial" w:cs="Arial"/>
          <w:spacing w:val="-7"/>
          <w:sz w:val="24"/>
          <w:szCs w:val="24"/>
        </w:rPr>
        <w:t xml:space="preserve"> </w:t>
      </w:r>
      <w:r w:rsidRPr="00DA33F5">
        <w:rPr>
          <w:rFonts w:ascii="Arial" w:hAnsi="Arial" w:cs="Arial"/>
          <w:sz w:val="24"/>
          <w:szCs w:val="24"/>
        </w:rPr>
        <w:t>участков</w:t>
      </w:r>
      <w:r>
        <w:rPr>
          <w:rFonts w:ascii="Arial" w:hAnsi="Arial" w:cs="Arial"/>
          <w:spacing w:val="-68"/>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кадастровом</w:t>
      </w:r>
      <w:r>
        <w:rPr>
          <w:rFonts w:ascii="Arial" w:hAnsi="Arial" w:cs="Arial"/>
          <w:sz w:val="24"/>
          <w:szCs w:val="24"/>
        </w:rPr>
        <w:t xml:space="preserve"> </w:t>
      </w:r>
      <w:r w:rsidRPr="00DA33F5">
        <w:rPr>
          <w:rFonts w:ascii="Arial" w:hAnsi="Arial" w:cs="Arial"/>
          <w:sz w:val="24"/>
          <w:szCs w:val="24"/>
        </w:rPr>
        <w:t>плане</w:t>
      </w:r>
      <w:r>
        <w:rPr>
          <w:rFonts w:ascii="Arial" w:hAnsi="Arial" w:cs="Arial"/>
          <w:sz w:val="24"/>
          <w:szCs w:val="24"/>
        </w:rPr>
        <w:t xml:space="preserve"> </w:t>
      </w:r>
      <w:r w:rsidRPr="00DA33F5">
        <w:rPr>
          <w:rFonts w:ascii="Arial" w:hAnsi="Arial" w:cs="Arial"/>
          <w:sz w:val="24"/>
          <w:szCs w:val="24"/>
        </w:rPr>
        <w:t>территории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предусмотренном</w:t>
      </w:r>
      <w:r>
        <w:rPr>
          <w:rFonts w:ascii="Arial" w:hAnsi="Arial" w:cs="Arial"/>
          <w:sz w:val="24"/>
          <w:szCs w:val="24"/>
        </w:rPr>
        <w:t xml:space="preserve"> </w:t>
      </w:r>
      <w:r w:rsidRPr="00DA33F5">
        <w:rPr>
          <w:rFonts w:ascii="Arial" w:hAnsi="Arial" w:cs="Arial"/>
          <w:sz w:val="24"/>
          <w:szCs w:val="24"/>
        </w:rPr>
        <w:t>частью</w:t>
      </w:r>
      <w:r>
        <w:rPr>
          <w:rFonts w:ascii="Arial" w:hAnsi="Arial" w:cs="Arial"/>
          <w:sz w:val="24"/>
          <w:szCs w:val="24"/>
        </w:rPr>
        <w:t xml:space="preserve"> </w:t>
      </w:r>
      <w:r w:rsidRPr="00DA33F5">
        <w:rPr>
          <w:rFonts w:ascii="Arial" w:hAnsi="Arial" w:cs="Arial"/>
          <w:sz w:val="24"/>
          <w:szCs w:val="24"/>
        </w:rPr>
        <w:t>7</w:t>
      </w:r>
      <w:r w:rsidRPr="00DA33F5">
        <w:rPr>
          <w:rFonts w:ascii="Arial" w:hAnsi="Arial" w:cs="Arial"/>
          <w:sz w:val="24"/>
          <w:szCs w:val="24"/>
          <w:vertAlign w:val="superscript"/>
        </w:rPr>
        <w:t>3</w:t>
      </w:r>
      <w:r>
        <w:rPr>
          <w:rFonts w:ascii="Arial" w:hAnsi="Arial" w:cs="Arial"/>
          <w:sz w:val="24"/>
          <w:szCs w:val="24"/>
        </w:rPr>
        <w:t xml:space="preserve"> </w:t>
      </w:r>
      <w:r w:rsidRPr="00DA33F5">
        <w:rPr>
          <w:rFonts w:ascii="Arial" w:hAnsi="Arial" w:cs="Arial"/>
          <w:sz w:val="24"/>
          <w:szCs w:val="24"/>
        </w:rPr>
        <w:t>статьи</w:t>
      </w:r>
      <w:r>
        <w:rPr>
          <w:rFonts w:ascii="Arial" w:hAnsi="Arial" w:cs="Arial"/>
          <w:sz w:val="24"/>
          <w:szCs w:val="24"/>
        </w:rPr>
        <w:t xml:space="preserve"> </w:t>
      </w:r>
      <w:r w:rsidRPr="00DA33F5">
        <w:rPr>
          <w:rFonts w:ascii="Arial" w:hAnsi="Arial" w:cs="Arial"/>
          <w:sz w:val="24"/>
          <w:szCs w:val="24"/>
        </w:rPr>
        <w:t>51</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2"/>
          <w:sz w:val="24"/>
          <w:szCs w:val="24"/>
        </w:rPr>
        <w:t xml:space="preserve"> </w:t>
      </w:r>
      <w:r w:rsidRPr="00DA33F5">
        <w:rPr>
          <w:rFonts w:ascii="Arial" w:hAnsi="Arial" w:cs="Arial"/>
          <w:sz w:val="24"/>
          <w:szCs w:val="24"/>
        </w:rPr>
        <w:t>кодекса</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pacing w:val="-1"/>
          <w:sz w:val="24"/>
          <w:szCs w:val="24"/>
        </w:rPr>
        <w:t>б)</w:t>
      </w:r>
      <w:r>
        <w:rPr>
          <w:rFonts w:ascii="Arial" w:hAnsi="Arial" w:cs="Arial"/>
          <w:spacing w:val="-15"/>
          <w:sz w:val="24"/>
          <w:szCs w:val="24"/>
        </w:rPr>
        <w:t xml:space="preserve"> </w:t>
      </w:r>
      <w:r w:rsidRPr="00DA33F5">
        <w:rPr>
          <w:rFonts w:ascii="Arial" w:hAnsi="Arial" w:cs="Arial"/>
          <w:spacing w:val="-1"/>
          <w:sz w:val="24"/>
          <w:szCs w:val="24"/>
        </w:rPr>
        <w:t>при</w:t>
      </w:r>
      <w:r>
        <w:rPr>
          <w:rFonts w:ascii="Arial" w:hAnsi="Arial" w:cs="Arial"/>
          <w:spacing w:val="-15"/>
          <w:sz w:val="24"/>
          <w:szCs w:val="24"/>
        </w:rPr>
        <w:t xml:space="preserve"> </w:t>
      </w:r>
      <w:r w:rsidRPr="00DA33F5">
        <w:rPr>
          <w:rFonts w:ascii="Arial" w:hAnsi="Arial" w:cs="Arial"/>
          <w:spacing w:val="-1"/>
          <w:sz w:val="24"/>
          <w:szCs w:val="24"/>
        </w:rPr>
        <w:t>наличии</w:t>
      </w:r>
      <w:r>
        <w:rPr>
          <w:rFonts w:ascii="Arial" w:hAnsi="Arial" w:cs="Arial"/>
          <w:spacing w:val="-14"/>
          <w:sz w:val="24"/>
          <w:szCs w:val="24"/>
        </w:rPr>
        <w:t xml:space="preserve"> </w:t>
      </w:r>
      <w:r w:rsidRPr="00DA33F5">
        <w:rPr>
          <w:rFonts w:ascii="Arial" w:hAnsi="Arial" w:cs="Arial"/>
          <w:spacing w:val="-1"/>
          <w:sz w:val="24"/>
          <w:szCs w:val="24"/>
        </w:rPr>
        <w:t>соглашения</w:t>
      </w:r>
      <w:r>
        <w:rPr>
          <w:rFonts w:ascii="Arial" w:hAnsi="Arial" w:cs="Arial"/>
          <w:spacing w:val="-17"/>
          <w:sz w:val="24"/>
          <w:szCs w:val="24"/>
        </w:rPr>
        <w:t xml:space="preserve"> </w:t>
      </w:r>
      <w:r w:rsidRPr="00DA33F5">
        <w:rPr>
          <w:rFonts w:ascii="Arial" w:hAnsi="Arial" w:cs="Arial"/>
          <w:spacing w:val="-1"/>
          <w:sz w:val="24"/>
          <w:szCs w:val="24"/>
        </w:rPr>
        <w:t>о</w:t>
      </w:r>
      <w:r>
        <w:rPr>
          <w:rFonts w:ascii="Arial" w:hAnsi="Arial" w:cs="Arial"/>
          <w:spacing w:val="-13"/>
          <w:sz w:val="24"/>
          <w:szCs w:val="24"/>
        </w:rPr>
        <w:t xml:space="preserve"> </w:t>
      </w:r>
      <w:r w:rsidRPr="00DA33F5">
        <w:rPr>
          <w:rFonts w:ascii="Arial" w:hAnsi="Arial" w:cs="Arial"/>
          <w:spacing w:val="-1"/>
          <w:sz w:val="24"/>
          <w:szCs w:val="24"/>
        </w:rPr>
        <w:t>передаче</w:t>
      </w:r>
      <w:r>
        <w:rPr>
          <w:rFonts w:ascii="Arial" w:hAnsi="Arial" w:cs="Arial"/>
          <w:spacing w:val="-15"/>
          <w:sz w:val="24"/>
          <w:szCs w:val="24"/>
        </w:rPr>
        <w:t xml:space="preserve"> </w:t>
      </w:r>
      <w:r w:rsidRPr="00DA33F5">
        <w:rPr>
          <w:rFonts w:ascii="Arial" w:hAnsi="Arial" w:cs="Arial"/>
          <w:sz w:val="24"/>
          <w:szCs w:val="24"/>
        </w:rPr>
        <w:t>в</w:t>
      </w:r>
      <w:r>
        <w:rPr>
          <w:rFonts w:ascii="Arial" w:hAnsi="Arial" w:cs="Arial"/>
          <w:spacing w:val="-18"/>
          <w:sz w:val="24"/>
          <w:szCs w:val="24"/>
        </w:rPr>
        <w:t xml:space="preserve"> </w:t>
      </w:r>
      <w:r w:rsidRPr="00DA33F5">
        <w:rPr>
          <w:rFonts w:ascii="Arial" w:hAnsi="Arial" w:cs="Arial"/>
          <w:sz w:val="24"/>
          <w:szCs w:val="24"/>
        </w:rPr>
        <w:t>случаях,</w:t>
      </w:r>
      <w:r>
        <w:rPr>
          <w:rFonts w:ascii="Arial" w:hAnsi="Arial" w:cs="Arial"/>
          <w:spacing w:val="-15"/>
          <w:sz w:val="24"/>
          <w:szCs w:val="24"/>
        </w:rPr>
        <w:t xml:space="preserve"> </w:t>
      </w:r>
      <w:r w:rsidRPr="00DA33F5">
        <w:rPr>
          <w:rFonts w:ascii="Arial" w:hAnsi="Arial" w:cs="Arial"/>
          <w:sz w:val="24"/>
          <w:szCs w:val="24"/>
        </w:rPr>
        <w:t>установленных</w:t>
      </w:r>
      <w:r>
        <w:rPr>
          <w:rFonts w:ascii="Arial" w:hAnsi="Arial" w:cs="Arial"/>
          <w:spacing w:val="-14"/>
          <w:sz w:val="24"/>
          <w:szCs w:val="24"/>
        </w:rPr>
        <w:t xml:space="preserve"> </w:t>
      </w:r>
      <w:r w:rsidRPr="00DA33F5">
        <w:rPr>
          <w:rFonts w:ascii="Arial" w:hAnsi="Arial" w:cs="Arial"/>
          <w:sz w:val="24"/>
          <w:szCs w:val="24"/>
        </w:rPr>
        <w:t>бюджетным</w:t>
      </w:r>
      <w:r>
        <w:rPr>
          <w:rFonts w:ascii="Arial" w:hAnsi="Arial" w:cs="Arial"/>
          <w:spacing w:val="-67"/>
          <w:sz w:val="24"/>
          <w:szCs w:val="24"/>
        </w:rPr>
        <w:t xml:space="preserve"> </w:t>
      </w:r>
      <w:r w:rsidRPr="00DA33F5">
        <w:rPr>
          <w:rFonts w:ascii="Arial" w:hAnsi="Arial" w:cs="Arial"/>
          <w:sz w:val="24"/>
          <w:szCs w:val="24"/>
        </w:rPr>
        <w:t>законодательством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(государственным</w:t>
      </w:r>
      <w:r>
        <w:rPr>
          <w:rFonts w:ascii="Arial" w:hAnsi="Arial" w:cs="Arial"/>
          <w:sz w:val="24"/>
          <w:szCs w:val="24"/>
        </w:rPr>
        <w:t xml:space="preserve"> </w:t>
      </w:r>
      <w:r w:rsidRPr="00DA33F5">
        <w:rPr>
          <w:rFonts w:ascii="Arial" w:hAnsi="Arial" w:cs="Arial"/>
          <w:sz w:val="24"/>
          <w:szCs w:val="24"/>
        </w:rPr>
        <w:t>органом),</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корпорацией</w:t>
      </w:r>
      <w:r>
        <w:rPr>
          <w:rFonts w:ascii="Arial" w:hAnsi="Arial" w:cs="Arial"/>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атомной</w:t>
      </w:r>
      <w:r>
        <w:rPr>
          <w:rFonts w:ascii="Arial" w:hAnsi="Arial" w:cs="Arial"/>
          <w:sz w:val="24"/>
          <w:szCs w:val="24"/>
        </w:rPr>
        <w:t xml:space="preserve"> </w:t>
      </w:r>
      <w:r w:rsidRPr="00DA33F5">
        <w:rPr>
          <w:rFonts w:ascii="Arial" w:hAnsi="Arial" w:cs="Arial"/>
          <w:sz w:val="24"/>
          <w:szCs w:val="24"/>
        </w:rPr>
        <w:t>энергии</w:t>
      </w:r>
      <w:r>
        <w:rPr>
          <w:rFonts w:ascii="Arial" w:hAnsi="Arial" w:cs="Arial"/>
          <w:spacing w:val="1"/>
          <w:sz w:val="24"/>
          <w:szCs w:val="24"/>
        </w:rPr>
        <w:t xml:space="preserve"> </w:t>
      </w:r>
      <w:r>
        <w:rPr>
          <w:rFonts w:ascii="Arial" w:hAnsi="Arial" w:cs="Arial"/>
          <w:sz w:val="24"/>
          <w:szCs w:val="24"/>
        </w:rPr>
        <w:t>«</w:t>
      </w:r>
      <w:proofErr w:type="spellStart"/>
      <w:r w:rsidRPr="00DA33F5">
        <w:rPr>
          <w:rFonts w:ascii="Arial" w:hAnsi="Arial" w:cs="Arial"/>
          <w:sz w:val="24"/>
          <w:szCs w:val="24"/>
        </w:rPr>
        <w:t>Росатом</w:t>
      </w:r>
      <w:proofErr w:type="spellEnd"/>
      <w:r>
        <w:rPr>
          <w:rFonts w:ascii="Arial" w:hAnsi="Arial" w:cs="Arial"/>
          <w:sz w:val="24"/>
          <w:szCs w:val="24"/>
        </w:rPr>
        <w:t>»</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корпорацией</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космической</w:t>
      </w:r>
      <w:r>
        <w:rPr>
          <w:rFonts w:ascii="Arial" w:hAnsi="Arial" w:cs="Arial"/>
          <w:spacing w:val="1"/>
          <w:sz w:val="24"/>
          <w:szCs w:val="24"/>
        </w:rPr>
        <w:t xml:space="preserve"> </w:t>
      </w:r>
      <w:r w:rsidRPr="00DA33F5">
        <w:rPr>
          <w:rFonts w:ascii="Arial" w:hAnsi="Arial" w:cs="Arial"/>
          <w:sz w:val="24"/>
          <w:szCs w:val="24"/>
        </w:rPr>
        <w:t>деятельности</w:t>
      </w:r>
      <w:r>
        <w:rPr>
          <w:rFonts w:ascii="Arial" w:hAnsi="Arial" w:cs="Arial"/>
          <w:spacing w:val="1"/>
          <w:sz w:val="24"/>
          <w:szCs w:val="24"/>
        </w:rPr>
        <w:t xml:space="preserve"> </w:t>
      </w:r>
      <w:r>
        <w:rPr>
          <w:rFonts w:ascii="Arial" w:hAnsi="Arial" w:cs="Arial"/>
          <w:sz w:val="24"/>
          <w:szCs w:val="24"/>
        </w:rPr>
        <w:t>«</w:t>
      </w:r>
      <w:proofErr w:type="spellStart"/>
      <w:r>
        <w:rPr>
          <w:rFonts w:ascii="Arial" w:hAnsi="Arial" w:cs="Arial"/>
          <w:sz w:val="24"/>
          <w:szCs w:val="24"/>
        </w:rPr>
        <w:t>Роскосмос</w:t>
      </w:r>
      <w:proofErr w:type="spellEnd"/>
      <w:r>
        <w:rPr>
          <w:rFonts w:ascii="Arial" w:hAnsi="Arial" w:cs="Arial"/>
          <w:sz w:val="24"/>
          <w:szCs w:val="24"/>
        </w:rPr>
        <w:t>»</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органом</w:t>
      </w:r>
      <w:r>
        <w:rPr>
          <w:rFonts w:ascii="Arial" w:hAnsi="Arial" w:cs="Arial"/>
          <w:sz w:val="24"/>
          <w:szCs w:val="24"/>
        </w:rPr>
        <w:t xml:space="preserve"> </w:t>
      </w:r>
      <w:r w:rsidRPr="00DA33F5">
        <w:rPr>
          <w:rFonts w:ascii="Arial" w:hAnsi="Arial" w:cs="Arial"/>
          <w:sz w:val="24"/>
          <w:szCs w:val="24"/>
        </w:rPr>
        <w:t>управления</w:t>
      </w:r>
      <w:r>
        <w:rPr>
          <w:rFonts w:ascii="Arial" w:hAnsi="Arial" w:cs="Arial"/>
          <w:sz w:val="24"/>
          <w:szCs w:val="24"/>
        </w:rPr>
        <w:t xml:space="preserve"> </w:t>
      </w:r>
      <w:r w:rsidRPr="00DA33F5">
        <w:rPr>
          <w:rFonts w:ascii="Arial" w:hAnsi="Arial" w:cs="Arial"/>
          <w:sz w:val="24"/>
          <w:szCs w:val="24"/>
        </w:rPr>
        <w:t>государственным</w:t>
      </w:r>
      <w:r>
        <w:rPr>
          <w:rFonts w:ascii="Arial" w:hAnsi="Arial" w:cs="Arial"/>
          <w:sz w:val="24"/>
          <w:szCs w:val="24"/>
        </w:rPr>
        <w:t xml:space="preserve"> </w:t>
      </w:r>
      <w:r w:rsidRPr="00DA33F5">
        <w:rPr>
          <w:rFonts w:ascii="Arial" w:hAnsi="Arial" w:cs="Arial"/>
          <w:sz w:val="24"/>
          <w:szCs w:val="24"/>
        </w:rPr>
        <w:t>внебюджетным</w:t>
      </w:r>
      <w:r>
        <w:rPr>
          <w:rFonts w:ascii="Arial" w:hAnsi="Arial" w:cs="Arial"/>
          <w:sz w:val="24"/>
          <w:szCs w:val="24"/>
        </w:rPr>
        <w:t xml:space="preserve"> </w:t>
      </w:r>
      <w:r w:rsidRPr="00DA33F5">
        <w:rPr>
          <w:rFonts w:ascii="Arial" w:hAnsi="Arial" w:cs="Arial"/>
          <w:sz w:val="24"/>
          <w:szCs w:val="24"/>
        </w:rPr>
        <w:t>фондом</w:t>
      </w:r>
      <w:r>
        <w:rPr>
          <w:rFonts w:ascii="Arial" w:hAnsi="Arial" w:cs="Arial"/>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полномочий</w:t>
      </w:r>
      <w:r>
        <w:rPr>
          <w:rFonts w:ascii="Arial" w:hAnsi="Arial" w:cs="Arial"/>
          <w:spacing w:val="1"/>
          <w:sz w:val="24"/>
          <w:szCs w:val="24"/>
        </w:rPr>
        <w:t xml:space="preserve"> </w:t>
      </w:r>
      <w:r w:rsidRPr="00DA33F5">
        <w:rPr>
          <w:rFonts w:ascii="Arial" w:hAnsi="Arial" w:cs="Arial"/>
          <w:sz w:val="24"/>
          <w:szCs w:val="24"/>
        </w:rPr>
        <w:t>государственного</w:t>
      </w:r>
      <w:r>
        <w:rPr>
          <w:rFonts w:ascii="Arial" w:hAnsi="Arial" w:cs="Arial"/>
          <w:spacing w:val="-67"/>
          <w:sz w:val="24"/>
          <w:szCs w:val="24"/>
        </w:rPr>
        <w:t xml:space="preserve"> </w:t>
      </w:r>
      <w:r w:rsidRPr="00DA33F5">
        <w:rPr>
          <w:rFonts w:ascii="Arial" w:hAnsi="Arial" w:cs="Arial"/>
          <w:sz w:val="24"/>
          <w:szCs w:val="24"/>
        </w:rPr>
        <w:t>(муниципального)</w:t>
      </w:r>
      <w:r>
        <w:rPr>
          <w:rFonts w:ascii="Arial" w:hAnsi="Arial" w:cs="Arial"/>
          <w:spacing w:val="1"/>
          <w:sz w:val="24"/>
          <w:szCs w:val="24"/>
        </w:rPr>
        <w:t xml:space="preserve"> </w:t>
      </w:r>
      <w:r w:rsidRPr="00DA33F5">
        <w:rPr>
          <w:rFonts w:ascii="Arial" w:hAnsi="Arial" w:cs="Arial"/>
          <w:sz w:val="24"/>
          <w:szCs w:val="24"/>
        </w:rPr>
        <w:t>заказчика,</w:t>
      </w:r>
      <w:r>
        <w:rPr>
          <w:rFonts w:ascii="Arial" w:hAnsi="Arial" w:cs="Arial"/>
          <w:spacing w:val="1"/>
          <w:sz w:val="24"/>
          <w:szCs w:val="24"/>
        </w:rPr>
        <w:t xml:space="preserve"> </w:t>
      </w:r>
      <w:r w:rsidRPr="00DA33F5">
        <w:rPr>
          <w:rFonts w:ascii="Arial" w:hAnsi="Arial" w:cs="Arial"/>
          <w:sz w:val="24"/>
          <w:szCs w:val="24"/>
        </w:rPr>
        <w:t>заключенного</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осуществлении</w:t>
      </w:r>
      <w:r>
        <w:rPr>
          <w:rFonts w:ascii="Arial" w:hAnsi="Arial" w:cs="Arial"/>
          <w:spacing w:val="1"/>
          <w:sz w:val="24"/>
          <w:szCs w:val="24"/>
        </w:rPr>
        <w:t xml:space="preserve"> </w:t>
      </w:r>
      <w:r w:rsidRPr="00DA33F5">
        <w:rPr>
          <w:rFonts w:ascii="Arial" w:hAnsi="Arial" w:cs="Arial"/>
          <w:sz w:val="24"/>
          <w:szCs w:val="24"/>
        </w:rPr>
        <w:t>бюджетных</w:t>
      </w:r>
      <w:r>
        <w:rPr>
          <w:rFonts w:ascii="Arial" w:hAnsi="Arial" w:cs="Arial"/>
          <w:spacing w:val="1"/>
          <w:sz w:val="24"/>
          <w:szCs w:val="24"/>
        </w:rPr>
        <w:t xml:space="preserve"> </w:t>
      </w:r>
      <w:r w:rsidRPr="00DA33F5">
        <w:rPr>
          <w:rFonts w:ascii="Arial" w:hAnsi="Arial" w:cs="Arial"/>
          <w:sz w:val="24"/>
          <w:szCs w:val="24"/>
        </w:rPr>
        <w:t>инвестиций,</w:t>
      </w:r>
      <w:r>
        <w:rPr>
          <w:rFonts w:ascii="Arial" w:hAnsi="Arial" w:cs="Arial"/>
          <w:spacing w:val="1"/>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указанное</w:t>
      </w:r>
      <w:r>
        <w:rPr>
          <w:rFonts w:ascii="Arial" w:hAnsi="Arial" w:cs="Arial"/>
          <w:spacing w:val="1"/>
          <w:sz w:val="24"/>
          <w:szCs w:val="24"/>
        </w:rPr>
        <w:t xml:space="preserve"> </w:t>
      </w:r>
      <w:r w:rsidRPr="00DA33F5">
        <w:rPr>
          <w:rFonts w:ascii="Arial" w:hAnsi="Arial" w:cs="Arial"/>
          <w:sz w:val="24"/>
          <w:szCs w:val="24"/>
        </w:rPr>
        <w:t>соглашение,</w:t>
      </w:r>
      <w:r>
        <w:rPr>
          <w:rFonts w:ascii="Arial" w:hAnsi="Arial" w:cs="Arial"/>
          <w:spacing w:val="1"/>
          <w:sz w:val="24"/>
          <w:szCs w:val="24"/>
        </w:rPr>
        <w:t xml:space="preserve"> </w:t>
      </w:r>
      <w:r w:rsidRPr="00DA33F5">
        <w:rPr>
          <w:rFonts w:ascii="Arial" w:hAnsi="Arial" w:cs="Arial"/>
          <w:sz w:val="24"/>
          <w:szCs w:val="24"/>
        </w:rPr>
        <w:t>правоустанавливающие</w:t>
      </w:r>
      <w:r>
        <w:rPr>
          <w:rFonts w:ascii="Arial" w:hAnsi="Arial" w:cs="Arial"/>
          <w:spacing w:val="1"/>
          <w:sz w:val="24"/>
          <w:szCs w:val="24"/>
        </w:rPr>
        <w:t xml:space="preserve"> </w:t>
      </w:r>
      <w:r w:rsidRPr="00DA33F5">
        <w:rPr>
          <w:rFonts w:ascii="Arial" w:hAnsi="Arial" w:cs="Arial"/>
          <w:sz w:val="24"/>
          <w:szCs w:val="24"/>
        </w:rPr>
        <w:t>документы</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земельный</w:t>
      </w:r>
      <w:r>
        <w:rPr>
          <w:rFonts w:ascii="Arial" w:hAnsi="Arial" w:cs="Arial"/>
          <w:spacing w:val="-1"/>
          <w:sz w:val="24"/>
          <w:szCs w:val="24"/>
        </w:rPr>
        <w:t xml:space="preserve"> </w:t>
      </w:r>
      <w:r w:rsidRPr="00DA33F5">
        <w:rPr>
          <w:rFonts w:ascii="Arial" w:hAnsi="Arial" w:cs="Arial"/>
          <w:sz w:val="24"/>
          <w:szCs w:val="24"/>
        </w:rPr>
        <w:t>участок</w:t>
      </w:r>
      <w:r>
        <w:rPr>
          <w:rFonts w:ascii="Arial" w:hAnsi="Arial" w:cs="Arial"/>
          <w:spacing w:val="-4"/>
          <w:sz w:val="24"/>
          <w:szCs w:val="24"/>
        </w:rPr>
        <w:t xml:space="preserve"> </w:t>
      </w:r>
      <w:r w:rsidRPr="00DA33F5">
        <w:rPr>
          <w:rFonts w:ascii="Arial" w:hAnsi="Arial" w:cs="Arial"/>
          <w:sz w:val="24"/>
          <w:szCs w:val="24"/>
        </w:rPr>
        <w:t>правообладателя,</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5"/>
          <w:sz w:val="24"/>
          <w:szCs w:val="24"/>
        </w:rPr>
        <w:t xml:space="preserve"> </w:t>
      </w:r>
      <w:r w:rsidRPr="00DA33F5">
        <w:rPr>
          <w:rFonts w:ascii="Arial" w:hAnsi="Arial" w:cs="Arial"/>
          <w:sz w:val="24"/>
          <w:szCs w:val="24"/>
        </w:rPr>
        <w:t>которым</w:t>
      </w:r>
      <w:r>
        <w:rPr>
          <w:rFonts w:ascii="Arial" w:hAnsi="Arial" w:cs="Arial"/>
          <w:spacing w:val="-1"/>
          <w:sz w:val="24"/>
          <w:szCs w:val="24"/>
        </w:rPr>
        <w:t xml:space="preserve"> </w:t>
      </w:r>
      <w:r w:rsidRPr="00DA33F5">
        <w:rPr>
          <w:rFonts w:ascii="Arial" w:hAnsi="Arial" w:cs="Arial"/>
          <w:sz w:val="24"/>
          <w:szCs w:val="24"/>
        </w:rPr>
        <w:t>заключено</w:t>
      </w:r>
      <w:r>
        <w:rPr>
          <w:rFonts w:ascii="Arial" w:hAnsi="Arial" w:cs="Arial"/>
          <w:spacing w:val="-2"/>
          <w:sz w:val="24"/>
          <w:szCs w:val="24"/>
        </w:rPr>
        <w:t xml:space="preserve"> </w:t>
      </w:r>
      <w:r w:rsidRPr="00DA33F5">
        <w:rPr>
          <w:rFonts w:ascii="Arial" w:hAnsi="Arial" w:cs="Arial"/>
          <w:sz w:val="24"/>
          <w:szCs w:val="24"/>
        </w:rPr>
        <w:t>это</w:t>
      </w:r>
      <w:r>
        <w:rPr>
          <w:rFonts w:ascii="Arial" w:hAnsi="Arial" w:cs="Arial"/>
          <w:spacing w:val="-1"/>
          <w:sz w:val="24"/>
          <w:szCs w:val="24"/>
        </w:rPr>
        <w:t xml:space="preserve"> </w:t>
      </w:r>
      <w:r w:rsidRPr="00DA33F5">
        <w:rPr>
          <w:rFonts w:ascii="Arial" w:hAnsi="Arial" w:cs="Arial"/>
          <w:sz w:val="24"/>
          <w:szCs w:val="24"/>
        </w:rPr>
        <w:t>соглашение;</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градостроительный</w:t>
      </w:r>
      <w:r>
        <w:rPr>
          <w:rFonts w:ascii="Arial" w:hAnsi="Arial" w:cs="Arial"/>
          <w:sz w:val="24"/>
          <w:szCs w:val="24"/>
        </w:rPr>
        <w:t xml:space="preserve"> </w:t>
      </w:r>
      <w:r w:rsidRPr="00DA33F5">
        <w:rPr>
          <w:rFonts w:ascii="Arial" w:hAnsi="Arial" w:cs="Arial"/>
          <w:sz w:val="24"/>
          <w:szCs w:val="24"/>
        </w:rPr>
        <w:t>план</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выданный</w:t>
      </w:r>
      <w:r>
        <w:rPr>
          <w:rFonts w:ascii="Arial" w:hAnsi="Arial" w:cs="Arial"/>
          <w:sz w:val="24"/>
          <w:szCs w:val="24"/>
        </w:rPr>
        <w:t xml:space="preserve"> </w:t>
      </w:r>
      <w:r w:rsidRPr="00DA33F5">
        <w:rPr>
          <w:rFonts w:ascii="Arial" w:hAnsi="Arial" w:cs="Arial"/>
          <w:sz w:val="24"/>
          <w:szCs w:val="24"/>
        </w:rPr>
        <w:t>не</w:t>
      </w:r>
      <w:r>
        <w:rPr>
          <w:rFonts w:ascii="Arial" w:hAnsi="Arial" w:cs="Arial"/>
          <w:sz w:val="24"/>
          <w:szCs w:val="24"/>
        </w:rPr>
        <w:t xml:space="preserve"> </w:t>
      </w:r>
      <w:r w:rsidRPr="00DA33F5">
        <w:rPr>
          <w:rFonts w:ascii="Arial" w:hAnsi="Arial" w:cs="Arial"/>
          <w:sz w:val="24"/>
          <w:szCs w:val="24"/>
        </w:rPr>
        <w:t>ранее</w:t>
      </w:r>
      <w:r>
        <w:rPr>
          <w:rFonts w:ascii="Arial" w:hAnsi="Arial" w:cs="Arial"/>
          <w:sz w:val="24"/>
          <w:szCs w:val="24"/>
        </w:rPr>
        <w:t xml:space="preserve"> </w:t>
      </w:r>
      <w:r w:rsidRPr="00DA33F5">
        <w:rPr>
          <w:rFonts w:ascii="Arial" w:hAnsi="Arial" w:cs="Arial"/>
          <w:sz w:val="24"/>
          <w:szCs w:val="24"/>
        </w:rPr>
        <w:t>чем</w:t>
      </w:r>
      <w:r>
        <w:rPr>
          <w:rFonts w:ascii="Arial" w:hAnsi="Arial" w:cs="Arial"/>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три</w:t>
      </w:r>
      <w:r>
        <w:rPr>
          <w:rFonts w:ascii="Arial" w:hAnsi="Arial" w:cs="Arial"/>
          <w:spacing w:val="1"/>
          <w:sz w:val="24"/>
          <w:szCs w:val="24"/>
        </w:rPr>
        <w:t xml:space="preserve"> </w:t>
      </w:r>
      <w:r w:rsidRPr="00DA33F5">
        <w:rPr>
          <w:rFonts w:ascii="Arial" w:hAnsi="Arial" w:cs="Arial"/>
          <w:sz w:val="24"/>
          <w:szCs w:val="24"/>
        </w:rPr>
        <w:t>года</w:t>
      </w:r>
      <w:r>
        <w:rPr>
          <w:rFonts w:ascii="Arial" w:hAnsi="Arial" w:cs="Arial"/>
          <w:spacing w:val="1"/>
          <w:sz w:val="24"/>
          <w:szCs w:val="24"/>
        </w:rPr>
        <w:t xml:space="preserve"> </w:t>
      </w:r>
      <w:r w:rsidRPr="00DA33F5">
        <w:rPr>
          <w:rFonts w:ascii="Arial" w:hAnsi="Arial" w:cs="Arial"/>
          <w:sz w:val="24"/>
          <w:szCs w:val="24"/>
        </w:rPr>
        <w:t>до</w:t>
      </w:r>
      <w:r>
        <w:rPr>
          <w:rFonts w:ascii="Arial" w:hAnsi="Arial" w:cs="Arial"/>
          <w:spacing w:val="1"/>
          <w:sz w:val="24"/>
          <w:szCs w:val="24"/>
        </w:rPr>
        <w:t xml:space="preserve"> </w:t>
      </w:r>
      <w:r w:rsidRPr="00DA33F5">
        <w:rPr>
          <w:rFonts w:ascii="Arial" w:hAnsi="Arial" w:cs="Arial"/>
          <w:sz w:val="24"/>
          <w:szCs w:val="24"/>
        </w:rPr>
        <w:t>дня</w:t>
      </w:r>
      <w:r>
        <w:rPr>
          <w:rFonts w:ascii="Arial" w:hAnsi="Arial" w:cs="Arial"/>
          <w:spacing w:val="1"/>
          <w:sz w:val="24"/>
          <w:szCs w:val="24"/>
        </w:rPr>
        <w:t xml:space="preserve"> </w:t>
      </w:r>
      <w:r w:rsidRPr="00DA33F5">
        <w:rPr>
          <w:rFonts w:ascii="Arial" w:hAnsi="Arial" w:cs="Arial"/>
          <w:sz w:val="24"/>
          <w:szCs w:val="24"/>
        </w:rPr>
        <w:t>представления</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получение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выдачи</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линейного</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реквизиты</w:t>
      </w:r>
      <w:r>
        <w:rPr>
          <w:rFonts w:ascii="Arial" w:hAnsi="Arial" w:cs="Arial"/>
          <w:spacing w:val="1"/>
          <w:sz w:val="24"/>
          <w:szCs w:val="24"/>
        </w:rPr>
        <w:t xml:space="preserve"> </w:t>
      </w:r>
      <w:r w:rsidRPr="00DA33F5">
        <w:rPr>
          <w:rFonts w:ascii="Arial" w:hAnsi="Arial" w:cs="Arial"/>
          <w:sz w:val="24"/>
          <w:szCs w:val="24"/>
        </w:rPr>
        <w:t>проекта</w:t>
      </w:r>
      <w:r>
        <w:rPr>
          <w:rFonts w:ascii="Arial" w:hAnsi="Arial" w:cs="Arial"/>
          <w:spacing w:val="1"/>
          <w:sz w:val="24"/>
          <w:szCs w:val="24"/>
        </w:rPr>
        <w:t xml:space="preserve"> </w:t>
      </w:r>
      <w:r w:rsidRPr="00DA33F5">
        <w:rPr>
          <w:rFonts w:ascii="Arial" w:hAnsi="Arial" w:cs="Arial"/>
          <w:sz w:val="24"/>
          <w:szCs w:val="24"/>
        </w:rPr>
        <w:t>планировки</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проекта</w:t>
      </w:r>
      <w:r>
        <w:rPr>
          <w:rFonts w:ascii="Arial" w:hAnsi="Arial" w:cs="Arial"/>
          <w:spacing w:val="1"/>
          <w:sz w:val="24"/>
          <w:szCs w:val="24"/>
        </w:rPr>
        <w:t xml:space="preserve"> </w:t>
      </w:r>
      <w:r w:rsidRPr="00DA33F5">
        <w:rPr>
          <w:rFonts w:ascii="Arial" w:hAnsi="Arial" w:cs="Arial"/>
          <w:sz w:val="24"/>
          <w:szCs w:val="24"/>
        </w:rPr>
        <w:t>межевания</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исключением</w:t>
      </w:r>
      <w:r>
        <w:rPr>
          <w:rFonts w:ascii="Arial" w:hAnsi="Arial" w:cs="Arial"/>
          <w:spacing w:val="1"/>
          <w:sz w:val="24"/>
          <w:szCs w:val="24"/>
        </w:rPr>
        <w:t xml:space="preserve"> </w:t>
      </w:r>
      <w:r w:rsidRPr="00DA33F5">
        <w:rPr>
          <w:rFonts w:ascii="Arial" w:hAnsi="Arial" w:cs="Arial"/>
          <w:sz w:val="24"/>
          <w:szCs w:val="24"/>
        </w:rPr>
        <w:t>случаев,</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67"/>
          <w:sz w:val="24"/>
          <w:szCs w:val="24"/>
        </w:rPr>
        <w:t xml:space="preserve"> </w:t>
      </w:r>
      <w:r w:rsidRPr="00DA33F5">
        <w:rPr>
          <w:rFonts w:ascii="Arial" w:hAnsi="Arial" w:cs="Arial"/>
          <w:sz w:val="24"/>
          <w:szCs w:val="24"/>
        </w:rPr>
        <w:t>реконструкции</w:t>
      </w:r>
      <w:r>
        <w:rPr>
          <w:rFonts w:ascii="Arial" w:hAnsi="Arial" w:cs="Arial"/>
          <w:spacing w:val="1"/>
          <w:sz w:val="24"/>
          <w:szCs w:val="24"/>
        </w:rPr>
        <w:t xml:space="preserve"> </w:t>
      </w:r>
      <w:r w:rsidRPr="00DA33F5">
        <w:rPr>
          <w:rFonts w:ascii="Arial" w:hAnsi="Arial" w:cs="Arial"/>
          <w:sz w:val="24"/>
          <w:szCs w:val="24"/>
        </w:rPr>
        <w:t>линейного</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не</w:t>
      </w:r>
      <w:r>
        <w:rPr>
          <w:rFonts w:ascii="Arial" w:hAnsi="Arial" w:cs="Arial"/>
          <w:spacing w:val="1"/>
          <w:sz w:val="24"/>
          <w:szCs w:val="24"/>
        </w:rPr>
        <w:t xml:space="preserve"> </w:t>
      </w:r>
      <w:r w:rsidRPr="00DA33F5">
        <w:rPr>
          <w:rFonts w:ascii="Arial" w:hAnsi="Arial" w:cs="Arial"/>
          <w:sz w:val="24"/>
          <w:szCs w:val="24"/>
        </w:rPr>
        <w:t>требуется</w:t>
      </w:r>
      <w:r>
        <w:rPr>
          <w:rFonts w:ascii="Arial" w:hAnsi="Arial" w:cs="Arial"/>
          <w:spacing w:val="1"/>
          <w:sz w:val="24"/>
          <w:szCs w:val="24"/>
        </w:rPr>
        <w:t xml:space="preserve"> </w:t>
      </w:r>
      <w:r w:rsidRPr="00DA33F5">
        <w:rPr>
          <w:rFonts w:ascii="Arial" w:hAnsi="Arial" w:cs="Arial"/>
          <w:sz w:val="24"/>
          <w:szCs w:val="24"/>
        </w:rPr>
        <w:t>подготовка</w:t>
      </w:r>
      <w:r>
        <w:rPr>
          <w:rFonts w:ascii="Arial" w:hAnsi="Arial" w:cs="Arial"/>
          <w:spacing w:val="1"/>
          <w:sz w:val="24"/>
          <w:szCs w:val="24"/>
        </w:rPr>
        <w:t xml:space="preserve"> </w:t>
      </w:r>
      <w:r w:rsidRPr="00DA33F5">
        <w:rPr>
          <w:rFonts w:ascii="Arial" w:hAnsi="Arial" w:cs="Arial"/>
          <w:sz w:val="24"/>
          <w:szCs w:val="24"/>
        </w:rPr>
        <w:t>документации</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планировке</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pacing w:val="1"/>
          <w:sz w:val="24"/>
          <w:szCs w:val="24"/>
        </w:rPr>
        <w:t xml:space="preserve"> </w:t>
      </w:r>
      <w:r w:rsidRPr="00DA33F5">
        <w:rPr>
          <w:rFonts w:ascii="Arial" w:hAnsi="Arial" w:cs="Arial"/>
          <w:sz w:val="24"/>
          <w:szCs w:val="24"/>
        </w:rPr>
        <w:t>реквизиты</w:t>
      </w:r>
      <w:r>
        <w:rPr>
          <w:rFonts w:ascii="Arial" w:hAnsi="Arial" w:cs="Arial"/>
          <w:spacing w:val="1"/>
          <w:sz w:val="24"/>
          <w:szCs w:val="24"/>
        </w:rPr>
        <w:t xml:space="preserve"> </w:t>
      </w:r>
      <w:r w:rsidRPr="00DA33F5">
        <w:rPr>
          <w:rFonts w:ascii="Arial" w:hAnsi="Arial" w:cs="Arial"/>
          <w:sz w:val="24"/>
          <w:szCs w:val="24"/>
        </w:rPr>
        <w:t>проекта</w:t>
      </w:r>
      <w:r>
        <w:rPr>
          <w:rFonts w:ascii="Arial" w:hAnsi="Arial" w:cs="Arial"/>
          <w:spacing w:val="1"/>
          <w:sz w:val="24"/>
          <w:szCs w:val="24"/>
        </w:rPr>
        <w:t xml:space="preserve"> </w:t>
      </w:r>
      <w:r w:rsidRPr="00DA33F5">
        <w:rPr>
          <w:rFonts w:ascii="Arial" w:hAnsi="Arial" w:cs="Arial"/>
          <w:sz w:val="24"/>
          <w:szCs w:val="24"/>
        </w:rPr>
        <w:t>планировки</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pacing w:val="-1"/>
          <w:sz w:val="24"/>
          <w:szCs w:val="24"/>
        </w:rPr>
        <w:t>выдачи</w:t>
      </w:r>
      <w:r>
        <w:rPr>
          <w:rFonts w:ascii="Arial" w:hAnsi="Arial" w:cs="Arial"/>
          <w:spacing w:val="-15"/>
          <w:sz w:val="24"/>
          <w:szCs w:val="24"/>
        </w:rPr>
        <w:t xml:space="preserve"> </w:t>
      </w:r>
      <w:r w:rsidRPr="00DA33F5">
        <w:rPr>
          <w:rFonts w:ascii="Arial" w:hAnsi="Arial" w:cs="Arial"/>
          <w:spacing w:val="-1"/>
          <w:sz w:val="24"/>
          <w:szCs w:val="24"/>
        </w:rPr>
        <w:t>разрешения</w:t>
      </w:r>
      <w:r>
        <w:rPr>
          <w:rFonts w:ascii="Arial" w:hAnsi="Arial" w:cs="Arial"/>
          <w:spacing w:val="-16"/>
          <w:sz w:val="24"/>
          <w:szCs w:val="24"/>
        </w:rPr>
        <w:t xml:space="preserve"> </w:t>
      </w:r>
      <w:r w:rsidRPr="00DA33F5">
        <w:rPr>
          <w:rFonts w:ascii="Arial" w:hAnsi="Arial" w:cs="Arial"/>
          <w:sz w:val="24"/>
          <w:szCs w:val="24"/>
        </w:rPr>
        <w:t>на</w:t>
      </w:r>
      <w:r>
        <w:rPr>
          <w:rFonts w:ascii="Arial" w:hAnsi="Arial" w:cs="Arial"/>
          <w:spacing w:val="-13"/>
          <w:sz w:val="24"/>
          <w:szCs w:val="24"/>
        </w:rPr>
        <w:t xml:space="preserve"> </w:t>
      </w:r>
      <w:r w:rsidRPr="00DA33F5">
        <w:rPr>
          <w:rFonts w:ascii="Arial" w:hAnsi="Arial" w:cs="Arial"/>
          <w:sz w:val="24"/>
          <w:szCs w:val="24"/>
        </w:rPr>
        <w:t>строительство</w:t>
      </w:r>
      <w:r>
        <w:rPr>
          <w:rFonts w:ascii="Arial" w:hAnsi="Arial" w:cs="Arial"/>
          <w:spacing w:val="-13"/>
          <w:sz w:val="24"/>
          <w:szCs w:val="24"/>
        </w:rPr>
        <w:t xml:space="preserve"> </w:t>
      </w:r>
      <w:r w:rsidRPr="00DA33F5">
        <w:rPr>
          <w:rFonts w:ascii="Arial" w:hAnsi="Arial" w:cs="Arial"/>
          <w:sz w:val="24"/>
          <w:szCs w:val="24"/>
        </w:rPr>
        <w:t>линейного</w:t>
      </w:r>
      <w:r>
        <w:rPr>
          <w:rFonts w:ascii="Arial" w:hAnsi="Arial" w:cs="Arial"/>
          <w:spacing w:val="-15"/>
          <w:sz w:val="24"/>
          <w:szCs w:val="24"/>
        </w:rPr>
        <w:t xml:space="preserve"> </w:t>
      </w:r>
      <w:r w:rsidRPr="00DA33F5">
        <w:rPr>
          <w:rFonts w:ascii="Arial" w:hAnsi="Arial" w:cs="Arial"/>
          <w:sz w:val="24"/>
          <w:szCs w:val="24"/>
        </w:rPr>
        <w:t>объекта,</w:t>
      </w:r>
      <w:r>
        <w:rPr>
          <w:rFonts w:ascii="Arial" w:hAnsi="Arial" w:cs="Arial"/>
          <w:spacing w:val="-17"/>
          <w:sz w:val="24"/>
          <w:szCs w:val="24"/>
        </w:rPr>
        <w:t xml:space="preserve"> </w:t>
      </w:r>
      <w:r w:rsidRPr="00DA33F5">
        <w:rPr>
          <w:rFonts w:ascii="Arial" w:hAnsi="Arial" w:cs="Arial"/>
          <w:sz w:val="24"/>
          <w:szCs w:val="24"/>
        </w:rPr>
        <w:t>для</w:t>
      </w:r>
      <w:r>
        <w:rPr>
          <w:rFonts w:ascii="Arial" w:hAnsi="Arial" w:cs="Arial"/>
          <w:spacing w:val="-12"/>
          <w:sz w:val="24"/>
          <w:szCs w:val="24"/>
        </w:rPr>
        <w:t xml:space="preserve"> </w:t>
      </w:r>
      <w:r w:rsidRPr="00DA33F5">
        <w:rPr>
          <w:rFonts w:ascii="Arial" w:hAnsi="Arial" w:cs="Arial"/>
          <w:sz w:val="24"/>
          <w:szCs w:val="24"/>
        </w:rPr>
        <w:t>размещения</w:t>
      </w:r>
      <w:r>
        <w:rPr>
          <w:rFonts w:ascii="Arial" w:hAnsi="Arial" w:cs="Arial"/>
          <w:spacing w:val="-16"/>
          <w:sz w:val="24"/>
          <w:szCs w:val="24"/>
        </w:rPr>
        <w:t xml:space="preserve"> </w:t>
      </w:r>
      <w:r w:rsidRPr="00DA33F5">
        <w:rPr>
          <w:rFonts w:ascii="Arial" w:hAnsi="Arial" w:cs="Arial"/>
          <w:sz w:val="24"/>
          <w:szCs w:val="24"/>
        </w:rPr>
        <w:t>которого</w:t>
      </w:r>
      <w:r>
        <w:rPr>
          <w:rFonts w:ascii="Arial" w:hAnsi="Arial" w:cs="Arial"/>
          <w:spacing w:val="-67"/>
          <w:sz w:val="24"/>
          <w:szCs w:val="24"/>
        </w:rPr>
        <w:t xml:space="preserve"> </w:t>
      </w:r>
      <w:r w:rsidRPr="00DA33F5">
        <w:rPr>
          <w:rFonts w:ascii="Arial" w:hAnsi="Arial" w:cs="Arial"/>
          <w:sz w:val="24"/>
          <w:szCs w:val="24"/>
        </w:rPr>
        <w:t>не</w:t>
      </w:r>
      <w:r>
        <w:rPr>
          <w:rFonts w:ascii="Arial" w:hAnsi="Arial" w:cs="Arial"/>
          <w:spacing w:val="-1"/>
          <w:sz w:val="24"/>
          <w:szCs w:val="24"/>
        </w:rPr>
        <w:t xml:space="preserve"> </w:t>
      </w:r>
      <w:r w:rsidRPr="00DA33F5">
        <w:rPr>
          <w:rFonts w:ascii="Arial" w:hAnsi="Arial" w:cs="Arial"/>
          <w:sz w:val="24"/>
          <w:szCs w:val="24"/>
        </w:rPr>
        <w:t>требуется</w:t>
      </w:r>
      <w:r>
        <w:rPr>
          <w:rFonts w:ascii="Arial" w:hAnsi="Arial" w:cs="Arial"/>
          <w:sz w:val="24"/>
          <w:szCs w:val="24"/>
        </w:rPr>
        <w:t xml:space="preserve"> </w:t>
      </w:r>
      <w:r w:rsidRPr="00DA33F5">
        <w:rPr>
          <w:rFonts w:ascii="Arial" w:hAnsi="Arial" w:cs="Arial"/>
          <w:sz w:val="24"/>
          <w:szCs w:val="24"/>
        </w:rPr>
        <w:t>образование</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г)</w:t>
      </w:r>
      <w:r>
        <w:rPr>
          <w:rFonts w:ascii="Arial" w:hAnsi="Arial" w:cs="Arial"/>
          <w:spacing w:val="1"/>
          <w:sz w:val="24"/>
          <w:szCs w:val="24"/>
        </w:rPr>
        <w:t xml:space="preserve"> </w:t>
      </w:r>
      <w:r w:rsidRPr="00DA33F5">
        <w:rPr>
          <w:rFonts w:ascii="Arial" w:hAnsi="Arial" w:cs="Arial"/>
          <w:sz w:val="24"/>
          <w:szCs w:val="24"/>
        </w:rPr>
        <w:t>результаты</w:t>
      </w:r>
      <w:r>
        <w:rPr>
          <w:rFonts w:ascii="Arial" w:hAnsi="Arial" w:cs="Arial"/>
          <w:spacing w:val="1"/>
          <w:sz w:val="24"/>
          <w:szCs w:val="24"/>
        </w:rPr>
        <w:t xml:space="preserve"> </w:t>
      </w:r>
      <w:r w:rsidRPr="00DA33F5">
        <w:rPr>
          <w:rFonts w:ascii="Arial" w:hAnsi="Arial" w:cs="Arial"/>
          <w:sz w:val="24"/>
          <w:szCs w:val="24"/>
        </w:rPr>
        <w:t>инженерных</w:t>
      </w:r>
      <w:r>
        <w:rPr>
          <w:rFonts w:ascii="Arial" w:hAnsi="Arial" w:cs="Arial"/>
          <w:spacing w:val="1"/>
          <w:sz w:val="24"/>
          <w:szCs w:val="24"/>
        </w:rPr>
        <w:t xml:space="preserve"> </w:t>
      </w:r>
      <w:r w:rsidRPr="00DA33F5">
        <w:rPr>
          <w:rFonts w:ascii="Arial" w:hAnsi="Arial" w:cs="Arial"/>
          <w:sz w:val="24"/>
          <w:szCs w:val="24"/>
        </w:rPr>
        <w:t>изысканий</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следующие</w:t>
      </w:r>
      <w:r>
        <w:rPr>
          <w:rFonts w:ascii="Arial" w:hAnsi="Arial" w:cs="Arial"/>
          <w:spacing w:val="1"/>
          <w:sz w:val="24"/>
          <w:szCs w:val="24"/>
        </w:rPr>
        <w:t xml:space="preserve"> </w:t>
      </w:r>
      <w:r w:rsidRPr="00DA33F5">
        <w:rPr>
          <w:rFonts w:ascii="Arial" w:hAnsi="Arial" w:cs="Arial"/>
          <w:sz w:val="24"/>
          <w:szCs w:val="24"/>
        </w:rPr>
        <w:t>материалы,</w:t>
      </w:r>
      <w:r>
        <w:rPr>
          <w:rFonts w:ascii="Arial" w:hAnsi="Arial" w:cs="Arial"/>
          <w:spacing w:val="1"/>
          <w:sz w:val="24"/>
          <w:szCs w:val="24"/>
        </w:rPr>
        <w:t xml:space="preserve"> </w:t>
      </w:r>
      <w:r w:rsidRPr="00DA33F5">
        <w:rPr>
          <w:rFonts w:ascii="Arial" w:hAnsi="Arial" w:cs="Arial"/>
          <w:sz w:val="24"/>
          <w:szCs w:val="24"/>
        </w:rPr>
        <w:t>содержащиеся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утвержденной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частью</w:t>
      </w:r>
      <w:r>
        <w:rPr>
          <w:rFonts w:ascii="Arial" w:hAnsi="Arial" w:cs="Arial"/>
          <w:spacing w:val="1"/>
          <w:sz w:val="24"/>
          <w:szCs w:val="24"/>
        </w:rPr>
        <w:t xml:space="preserve"> </w:t>
      </w:r>
      <w:r w:rsidRPr="00DA33F5">
        <w:rPr>
          <w:rFonts w:ascii="Arial" w:hAnsi="Arial" w:cs="Arial"/>
          <w:sz w:val="24"/>
          <w:szCs w:val="24"/>
        </w:rPr>
        <w:t>15</w:t>
      </w:r>
      <w:r>
        <w:rPr>
          <w:rFonts w:ascii="Arial" w:hAnsi="Arial" w:cs="Arial"/>
          <w:spacing w:val="1"/>
          <w:sz w:val="24"/>
          <w:szCs w:val="24"/>
        </w:rPr>
        <w:t xml:space="preserve"> </w:t>
      </w:r>
      <w:r w:rsidRPr="00DA33F5">
        <w:rPr>
          <w:rFonts w:ascii="Arial" w:hAnsi="Arial" w:cs="Arial"/>
          <w:sz w:val="24"/>
          <w:szCs w:val="24"/>
        </w:rPr>
        <w:t>статьи</w:t>
      </w:r>
      <w:r>
        <w:rPr>
          <w:rFonts w:ascii="Arial" w:hAnsi="Arial" w:cs="Arial"/>
          <w:spacing w:val="1"/>
          <w:sz w:val="24"/>
          <w:szCs w:val="24"/>
        </w:rPr>
        <w:t xml:space="preserve"> </w:t>
      </w:r>
      <w:r w:rsidRPr="00DA33F5">
        <w:rPr>
          <w:rFonts w:ascii="Arial" w:hAnsi="Arial" w:cs="Arial"/>
          <w:sz w:val="24"/>
          <w:szCs w:val="24"/>
        </w:rPr>
        <w:t>48</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5"/>
          <w:sz w:val="24"/>
          <w:szCs w:val="24"/>
        </w:rPr>
        <w:t xml:space="preserve"> </w:t>
      </w:r>
      <w:r w:rsidRPr="00DA33F5">
        <w:rPr>
          <w:rFonts w:ascii="Arial" w:hAnsi="Arial" w:cs="Arial"/>
          <w:sz w:val="24"/>
          <w:szCs w:val="24"/>
        </w:rPr>
        <w:t>кодекса</w:t>
      </w:r>
      <w:r>
        <w:rPr>
          <w:rFonts w:ascii="Arial" w:hAnsi="Arial" w:cs="Arial"/>
          <w:spacing w:val="-3"/>
          <w:sz w:val="24"/>
          <w:szCs w:val="24"/>
        </w:rPr>
        <w:t xml:space="preserve"> </w:t>
      </w:r>
      <w:r w:rsidRPr="00DA33F5">
        <w:rPr>
          <w:rFonts w:ascii="Arial" w:hAnsi="Arial" w:cs="Arial"/>
          <w:sz w:val="24"/>
          <w:szCs w:val="24"/>
        </w:rPr>
        <w:t>Российской</w:t>
      </w:r>
      <w:r>
        <w:rPr>
          <w:rFonts w:ascii="Arial" w:hAnsi="Arial" w:cs="Arial"/>
          <w:spacing w:val="-3"/>
          <w:sz w:val="24"/>
          <w:szCs w:val="24"/>
        </w:rPr>
        <w:t xml:space="preserve"> </w:t>
      </w:r>
      <w:r w:rsidRPr="00DA33F5">
        <w:rPr>
          <w:rFonts w:ascii="Arial" w:hAnsi="Arial" w:cs="Arial"/>
          <w:sz w:val="24"/>
          <w:szCs w:val="24"/>
        </w:rPr>
        <w:t>Федерации</w:t>
      </w:r>
      <w:r>
        <w:rPr>
          <w:rFonts w:ascii="Arial" w:hAnsi="Arial" w:cs="Arial"/>
          <w:spacing w:val="-3"/>
          <w:sz w:val="24"/>
          <w:szCs w:val="24"/>
        </w:rPr>
        <w:t xml:space="preserve"> </w:t>
      </w:r>
      <w:r w:rsidRPr="00DA33F5">
        <w:rPr>
          <w:rFonts w:ascii="Arial" w:hAnsi="Arial" w:cs="Arial"/>
          <w:sz w:val="24"/>
          <w:szCs w:val="24"/>
        </w:rPr>
        <w:t>проектной</w:t>
      </w:r>
      <w:r>
        <w:rPr>
          <w:rFonts w:ascii="Arial" w:hAnsi="Arial" w:cs="Arial"/>
          <w:spacing w:val="-3"/>
          <w:sz w:val="24"/>
          <w:szCs w:val="24"/>
        </w:rPr>
        <w:t xml:space="preserve"> </w:t>
      </w:r>
      <w:r w:rsidRPr="00DA33F5">
        <w:rPr>
          <w:rFonts w:ascii="Arial" w:hAnsi="Arial" w:cs="Arial"/>
          <w:sz w:val="24"/>
          <w:szCs w:val="24"/>
        </w:rPr>
        <w:t>документации: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пояснительная</w:t>
      </w:r>
      <w:r>
        <w:rPr>
          <w:rFonts w:ascii="Arial" w:hAnsi="Arial" w:cs="Arial"/>
          <w:spacing w:val="-3"/>
          <w:sz w:val="24"/>
          <w:szCs w:val="24"/>
        </w:rPr>
        <w:t xml:space="preserve"> </w:t>
      </w:r>
      <w:r w:rsidRPr="00DA33F5">
        <w:rPr>
          <w:rFonts w:ascii="Arial" w:hAnsi="Arial" w:cs="Arial"/>
          <w:sz w:val="24"/>
          <w:szCs w:val="24"/>
        </w:rPr>
        <w:t>записка;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схема</w:t>
      </w:r>
      <w:r>
        <w:rPr>
          <w:rFonts w:ascii="Arial" w:hAnsi="Arial" w:cs="Arial"/>
          <w:spacing w:val="1"/>
          <w:sz w:val="24"/>
          <w:szCs w:val="24"/>
        </w:rPr>
        <w:t xml:space="preserve"> </w:t>
      </w:r>
      <w:r w:rsidRPr="00DA33F5">
        <w:rPr>
          <w:rFonts w:ascii="Arial" w:hAnsi="Arial" w:cs="Arial"/>
          <w:sz w:val="24"/>
          <w:szCs w:val="24"/>
        </w:rPr>
        <w:t>планировочной</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выполненная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информацией,</w:t>
      </w:r>
      <w:r>
        <w:rPr>
          <w:rFonts w:ascii="Arial" w:hAnsi="Arial" w:cs="Arial"/>
          <w:sz w:val="24"/>
          <w:szCs w:val="24"/>
        </w:rPr>
        <w:t xml:space="preserve"> </w:t>
      </w:r>
      <w:r w:rsidRPr="00DA33F5">
        <w:rPr>
          <w:rFonts w:ascii="Arial" w:hAnsi="Arial" w:cs="Arial"/>
          <w:sz w:val="24"/>
          <w:szCs w:val="24"/>
        </w:rPr>
        <w:t>указанной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градостроительном</w:t>
      </w:r>
      <w:r>
        <w:rPr>
          <w:rFonts w:ascii="Arial" w:hAnsi="Arial" w:cs="Arial"/>
          <w:sz w:val="24"/>
          <w:szCs w:val="24"/>
        </w:rPr>
        <w:t xml:space="preserve"> </w:t>
      </w:r>
      <w:r w:rsidRPr="00DA33F5">
        <w:rPr>
          <w:rFonts w:ascii="Arial" w:hAnsi="Arial" w:cs="Arial"/>
          <w:sz w:val="24"/>
          <w:szCs w:val="24"/>
        </w:rPr>
        <w:t>плане</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подготовки</w:t>
      </w:r>
      <w:r>
        <w:rPr>
          <w:rFonts w:ascii="Arial" w:hAnsi="Arial" w:cs="Arial"/>
          <w:spacing w:val="1"/>
          <w:sz w:val="24"/>
          <w:szCs w:val="24"/>
        </w:rPr>
        <w:t xml:space="preserve"> </w:t>
      </w:r>
      <w:r w:rsidRPr="00DA33F5">
        <w:rPr>
          <w:rFonts w:ascii="Arial" w:hAnsi="Arial" w:cs="Arial"/>
          <w:sz w:val="24"/>
          <w:szCs w:val="24"/>
        </w:rPr>
        <w:t>проектной</w:t>
      </w:r>
      <w:r>
        <w:rPr>
          <w:rFonts w:ascii="Arial" w:hAnsi="Arial" w:cs="Arial"/>
          <w:spacing w:val="1"/>
          <w:sz w:val="24"/>
          <w:szCs w:val="24"/>
        </w:rPr>
        <w:t xml:space="preserve"> </w:t>
      </w:r>
      <w:r w:rsidRPr="00DA33F5">
        <w:rPr>
          <w:rFonts w:ascii="Arial" w:hAnsi="Arial" w:cs="Arial"/>
          <w:sz w:val="24"/>
          <w:szCs w:val="24"/>
        </w:rPr>
        <w:t>документации</w:t>
      </w:r>
      <w:r>
        <w:rPr>
          <w:rFonts w:ascii="Arial" w:hAnsi="Arial" w:cs="Arial"/>
          <w:spacing w:val="1"/>
          <w:sz w:val="24"/>
          <w:szCs w:val="24"/>
        </w:rPr>
        <w:t xml:space="preserve"> </w:t>
      </w:r>
      <w:r w:rsidRPr="00DA33F5">
        <w:rPr>
          <w:rFonts w:ascii="Arial" w:hAnsi="Arial" w:cs="Arial"/>
          <w:sz w:val="24"/>
          <w:szCs w:val="24"/>
        </w:rPr>
        <w:t>применительно</w:t>
      </w:r>
      <w:r>
        <w:rPr>
          <w:rFonts w:ascii="Arial" w:hAnsi="Arial" w:cs="Arial"/>
          <w:spacing w:val="1"/>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линейным</w:t>
      </w:r>
      <w:r>
        <w:rPr>
          <w:rFonts w:ascii="Arial" w:hAnsi="Arial" w:cs="Arial"/>
          <w:spacing w:val="1"/>
          <w:sz w:val="24"/>
          <w:szCs w:val="24"/>
        </w:rPr>
        <w:t xml:space="preserve"> </w:t>
      </w:r>
      <w:r w:rsidRPr="00DA33F5">
        <w:rPr>
          <w:rFonts w:ascii="Arial" w:hAnsi="Arial" w:cs="Arial"/>
          <w:sz w:val="24"/>
          <w:szCs w:val="24"/>
        </w:rPr>
        <w:t>объектам</w:t>
      </w:r>
      <w:r>
        <w:rPr>
          <w:rFonts w:ascii="Arial" w:hAnsi="Arial" w:cs="Arial"/>
          <w:spacing w:val="1"/>
          <w:sz w:val="24"/>
          <w:szCs w:val="24"/>
        </w:rPr>
        <w:t xml:space="preserve"> </w:t>
      </w:r>
      <w:r w:rsidRPr="00DA33F5">
        <w:rPr>
          <w:rFonts w:ascii="Arial" w:hAnsi="Arial" w:cs="Arial"/>
          <w:sz w:val="24"/>
          <w:szCs w:val="24"/>
        </w:rPr>
        <w:t>проект</w:t>
      </w:r>
      <w:r>
        <w:rPr>
          <w:rFonts w:ascii="Arial" w:hAnsi="Arial" w:cs="Arial"/>
          <w:spacing w:val="1"/>
          <w:sz w:val="24"/>
          <w:szCs w:val="24"/>
        </w:rPr>
        <w:t xml:space="preserve"> </w:t>
      </w:r>
      <w:r w:rsidRPr="00DA33F5">
        <w:rPr>
          <w:rFonts w:ascii="Arial" w:hAnsi="Arial" w:cs="Arial"/>
          <w:sz w:val="24"/>
          <w:szCs w:val="24"/>
        </w:rPr>
        <w:t>полосы</w:t>
      </w:r>
      <w:r>
        <w:rPr>
          <w:rFonts w:ascii="Arial" w:hAnsi="Arial" w:cs="Arial"/>
          <w:spacing w:val="1"/>
          <w:sz w:val="24"/>
          <w:szCs w:val="24"/>
        </w:rPr>
        <w:t xml:space="preserve"> </w:t>
      </w:r>
      <w:r w:rsidRPr="00DA33F5">
        <w:rPr>
          <w:rFonts w:ascii="Arial" w:hAnsi="Arial" w:cs="Arial"/>
          <w:sz w:val="24"/>
          <w:szCs w:val="24"/>
        </w:rPr>
        <w:t>отвода,</w:t>
      </w:r>
      <w:r>
        <w:rPr>
          <w:rFonts w:ascii="Arial" w:hAnsi="Arial" w:cs="Arial"/>
          <w:spacing w:val="1"/>
          <w:sz w:val="24"/>
          <w:szCs w:val="24"/>
        </w:rPr>
        <w:t xml:space="preserve"> </w:t>
      </w:r>
      <w:r w:rsidRPr="00DA33F5">
        <w:rPr>
          <w:rFonts w:ascii="Arial" w:hAnsi="Arial" w:cs="Arial"/>
          <w:sz w:val="24"/>
          <w:szCs w:val="24"/>
        </w:rPr>
        <w:t>выполненный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проектом</w:t>
      </w:r>
      <w:r>
        <w:rPr>
          <w:rFonts w:ascii="Arial" w:hAnsi="Arial" w:cs="Arial"/>
          <w:spacing w:val="1"/>
          <w:sz w:val="24"/>
          <w:szCs w:val="24"/>
        </w:rPr>
        <w:t xml:space="preserve"> </w:t>
      </w:r>
      <w:r w:rsidRPr="00DA33F5">
        <w:rPr>
          <w:rFonts w:ascii="Arial" w:hAnsi="Arial" w:cs="Arial"/>
          <w:sz w:val="24"/>
          <w:szCs w:val="24"/>
        </w:rPr>
        <w:t>планировки</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исключением</w:t>
      </w:r>
      <w:r>
        <w:rPr>
          <w:rFonts w:ascii="Arial" w:hAnsi="Arial" w:cs="Arial"/>
          <w:spacing w:val="1"/>
          <w:sz w:val="24"/>
          <w:szCs w:val="24"/>
        </w:rPr>
        <w:t xml:space="preserve"> </w:t>
      </w:r>
      <w:r w:rsidRPr="00DA33F5">
        <w:rPr>
          <w:rFonts w:ascii="Arial" w:hAnsi="Arial" w:cs="Arial"/>
          <w:sz w:val="24"/>
          <w:szCs w:val="24"/>
        </w:rPr>
        <w:t>случаев,</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реконструкции</w:t>
      </w:r>
      <w:r>
        <w:rPr>
          <w:rFonts w:ascii="Arial" w:hAnsi="Arial" w:cs="Arial"/>
          <w:spacing w:val="1"/>
          <w:sz w:val="24"/>
          <w:szCs w:val="24"/>
        </w:rPr>
        <w:t xml:space="preserve"> </w:t>
      </w:r>
      <w:r w:rsidRPr="00DA33F5">
        <w:rPr>
          <w:rFonts w:ascii="Arial" w:hAnsi="Arial" w:cs="Arial"/>
          <w:sz w:val="24"/>
          <w:szCs w:val="24"/>
        </w:rPr>
        <w:t>линейного</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не</w:t>
      </w:r>
      <w:r>
        <w:rPr>
          <w:rFonts w:ascii="Arial" w:hAnsi="Arial" w:cs="Arial"/>
          <w:spacing w:val="1"/>
          <w:sz w:val="24"/>
          <w:szCs w:val="24"/>
        </w:rPr>
        <w:t xml:space="preserve"> </w:t>
      </w:r>
      <w:r w:rsidRPr="00DA33F5">
        <w:rPr>
          <w:rFonts w:ascii="Arial" w:hAnsi="Arial" w:cs="Arial"/>
          <w:sz w:val="24"/>
          <w:szCs w:val="24"/>
        </w:rPr>
        <w:t>требуется</w:t>
      </w:r>
      <w:r>
        <w:rPr>
          <w:rFonts w:ascii="Arial" w:hAnsi="Arial" w:cs="Arial"/>
          <w:spacing w:val="1"/>
          <w:sz w:val="24"/>
          <w:szCs w:val="24"/>
        </w:rPr>
        <w:t xml:space="preserve"> </w:t>
      </w:r>
      <w:r w:rsidRPr="00DA33F5">
        <w:rPr>
          <w:rFonts w:ascii="Arial" w:hAnsi="Arial" w:cs="Arial"/>
          <w:sz w:val="24"/>
          <w:szCs w:val="24"/>
        </w:rPr>
        <w:t>подготовка</w:t>
      </w:r>
      <w:r>
        <w:rPr>
          <w:rFonts w:ascii="Arial" w:hAnsi="Arial" w:cs="Arial"/>
          <w:spacing w:val="1"/>
          <w:sz w:val="24"/>
          <w:szCs w:val="24"/>
        </w:rPr>
        <w:t xml:space="preserve"> </w:t>
      </w:r>
      <w:r w:rsidRPr="00DA33F5">
        <w:rPr>
          <w:rFonts w:ascii="Arial" w:hAnsi="Arial" w:cs="Arial"/>
          <w:sz w:val="24"/>
          <w:szCs w:val="24"/>
        </w:rPr>
        <w:t>документации</w:t>
      </w:r>
      <w:r>
        <w:rPr>
          <w:rFonts w:ascii="Arial" w:hAnsi="Arial" w:cs="Arial"/>
          <w:spacing w:val="-4"/>
          <w:sz w:val="24"/>
          <w:szCs w:val="24"/>
        </w:rPr>
        <w:t xml:space="preserve"> </w:t>
      </w:r>
      <w:r w:rsidRPr="00DA33F5">
        <w:rPr>
          <w:rFonts w:ascii="Arial" w:hAnsi="Arial" w:cs="Arial"/>
          <w:sz w:val="24"/>
          <w:szCs w:val="24"/>
        </w:rPr>
        <w:t>по</w:t>
      </w:r>
      <w:r>
        <w:rPr>
          <w:rFonts w:ascii="Arial" w:hAnsi="Arial" w:cs="Arial"/>
          <w:spacing w:val="-3"/>
          <w:sz w:val="24"/>
          <w:szCs w:val="24"/>
        </w:rPr>
        <w:t xml:space="preserve"> </w:t>
      </w:r>
      <w:r w:rsidRPr="00DA33F5">
        <w:rPr>
          <w:rFonts w:ascii="Arial" w:hAnsi="Arial" w:cs="Arial"/>
          <w:sz w:val="24"/>
          <w:szCs w:val="24"/>
        </w:rPr>
        <w:t>планировке</w:t>
      </w:r>
      <w:r>
        <w:rPr>
          <w:rFonts w:ascii="Arial" w:hAnsi="Arial" w:cs="Arial"/>
          <w:sz w:val="24"/>
          <w:szCs w:val="24"/>
        </w:rPr>
        <w:t xml:space="preserve"> </w:t>
      </w:r>
      <w:r w:rsidRPr="00DA33F5">
        <w:rPr>
          <w:rFonts w:ascii="Arial" w:hAnsi="Arial" w:cs="Arial"/>
          <w:sz w:val="24"/>
          <w:szCs w:val="24"/>
        </w:rPr>
        <w:t>территории);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разделы,</w:t>
      </w:r>
      <w:r>
        <w:rPr>
          <w:rFonts w:ascii="Arial" w:hAnsi="Arial" w:cs="Arial"/>
          <w:sz w:val="24"/>
          <w:szCs w:val="24"/>
        </w:rPr>
        <w:t xml:space="preserve"> </w:t>
      </w:r>
      <w:r w:rsidRPr="00DA33F5">
        <w:rPr>
          <w:rFonts w:ascii="Arial" w:hAnsi="Arial" w:cs="Arial"/>
          <w:sz w:val="24"/>
          <w:szCs w:val="24"/>
        </w:rPr>
        <w:t>содержащие</w:t>
      </w:r>
      <w:r>
        <w:rPr>
          <w:rFonts w:ascii="Arial" w:hAnsi="Arial" w:cs="Arial"/>
          <w:sz w:val="24"/>
          <w:szCs w:val="24"/>
        </w:rPr>
        <w:t xml:space="preserve"> </w:t>
      </w:r>
      <w:r w:rsidRPr="00DA33F5">
        <w:rPr>
          <w:rFonts w:ascii="Arial" w:hAnsi="Arial" w:cs="Arial"/>
          <w:sz w:val="24"/>
          <w:szCs w:val="24"/>
        </w:rPr>
        <w:t>архитектурные</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конструктивные</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также</w:t>
      </w:r>
      <w:r>
        <w:rPr>
          <w:rFonts w:ascii="Arial" w:hAnsi="Arial" w:cs="Arial"/>
          <w:spacing w:val="1"/>
          <w:sz w:val="24"/>
          <w:szCs w:val="24"/>
        </w:rPr>
        <w:t xml:space="preserve"> </w:t>
      </w:r>
      <w:r w:rsidRPr="00DA33F5">
        <w:rPr>
          <w:rFonts w:ascii="Arial" w:hAnsi="Arial" w:cs="Arial"/>
          <w:sz w:val="24"/>
          <w:szCs w:val="24"/>
        </w:rPr>
        <w:t>решения</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мероприятия,</w:t>
      </w:r>
      <w:r>
        <w:rPr>
          <w:rFonts w:ascii="Arial" w:hAnsi="Arial" w:cs="Arial"/>
          <w:spacing w:val="1"/>
          <w:sz w:val="24"/>
          <w:szCs w:val="24"/>
        </w:rPr>
        <w:t xml:space="preserve"> </w:t>
      </w:r>
      <w:r w:rsidRPr="00DA33F5">
        <w:rPr>
          <w:rFonts w:ascii="Arial" w:hAnsi="Arial" w:cs="Arial"/>
          <w:sz w:val="24"/>
          <w:szCs w:val="24"/>
        </w:rPr>
        <w:t>направленные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обеспечение</w:t>
      </w:r>
      <w:r>
        <w:rPr>
          <w:rFonts w:ascii="Arial" w:hAnsi="Arial" w:cs="Arial"/>
          <w:spacing w:val="1"/>
          <w:sz w:val="24"/>
          <w:szCs w:val="24"/>
        </w:rPr>
        <w:t xml:space="preserve"> </w:t>
      </w:r>
      <w:r w:rsidRPr="00DA33F5">
        <w:rPr>
          <w:rFonts w:ascii="Arial" w:hAnsi="Arial" w:cs="Arial"/>
          <w:sz w:val="24"/>
          <w:szCs w:val="24"/>
        </w:rPr>
        <w:t>доступа</w:t>
      </w:r>
      <w:r>
        <w:rPr>
          <w:rFonts w:ascii="Arial" w:hAnsi="Arial" w:cs="Arial"/>
          <w:spacing w:val="1"/>
          <w:sz w:val="24"/>
          <w:szCs w:val="24"/>
        </w:rPr>
        <w:t xml:space="preserve"> </w:t>
      </w:r>
      <w:r w:rsidRPr="00DA33F5">
        <w:rPr>
          <w:rFonts w:ascii="Arial" w:hAnsi="Arial" w:cs="Arial"/>
          <w:sz w:val="24"/>
          <w:szCs w:val="24"/>
        </w:rPr>
        <w:t>инвалидов</w:t>
      </w:r>
      <w:r>
        <w:rPr>
          <w:rFonts w:ascii="Arial" w:hAnsi="Arial" w:cs="Arial"/>
          <w:spacing w:val="1"/>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объекту</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подготовки</w:t>
      </w:r>
      <w:r>
        <w:rPr>
          <w:rFonts w:ascii="Arial" w:hAnsi="Arial" w:cs="Arial"/>
          <w:spacing w:val="1"/>
          <w:sz w:val="24"/>
          <w:szCs w:val="24"/>
        </w:rPr>
        <w:t xml:space="preserve"> </w:t>
      </w:r>
      <w:r w:rsidRPr="00DA33F5">
        <w:rPr>
          <w:rFonts w:ascii="Arial" w:hAnsi="Arial" w:cs="Arial"/>
          <w:sz w:val="24"/>
          <w:szCs w:val="24"/>
        </w:rPr>
        <w:t>проектной</w:t>
      </w:r>
      <w:r>
        <w:rPr>
          <w:rFonts w:ascii="Arial" w:hAnsi="Arial" w:cs="Arial"/>
          <w:spacing w:val="1"/>
          <w:sz w:val="24"/>
          <w:szCs w:val="24"/>
        </w:rPr>
        <w:t xml:space="preserve"> </w:t>
      </w:r>
      <w:r w:rsidRPr="00DA33F5">
        <w:rPr>
          <w:rFonts w:ascii="Arial" w:hAnsi="Arial" w:cs="Arial"/>
          <w:sz w:val="24"/>
          <w:szCs w:val="24"/>
        </w:rPr>
        <w:t>документации</w:t>
      </w:r>
      <w:r>
        <w:rPr>
          <w:rFonts w:ascii="Arial" w:hAnsi="Arial" w:cs="Arial"/>
          <w:spacing w:val="1"/>
          <w:sz w:val="24"/>
          <w:szCs w:val="24"/>
        </w:rPr>
        <w:t xml:space="preserve"> </w:t>
      </w:r>
      <w:r w:rsidRPr="00DA33F5">
        <w:rPr>
          <w:rFonts w:ascii="Arial" w:hAnsi="Arial" w:cs="Arial"/>
          <w:sz w:val="24"/>
          <w:szCs w:val="24"/>
        </w:rPr>
        <w:t>применительно</w:t>
      </w:r>
      <w:r>
        <w:rPr>
          <w:rFonts w:ascii="Arial" w:hAnsi="Arial" w:cs="Arial"/>
          <w:spacing w:val="1"/>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объектам</w:t>
      </w:r>
      <w:r>
        <w:rPr>
          <w:rFonts w:ascii="Arial" w:hAnsi="Arial" w:cs="Arial"/>
          <w:spacing w:val="1"/>
          <w:sz w:val="24"/>
          <w:szCs w:val="24"/>
        </w:rPr>
        <w:t xml:space="preserve"> </w:t>
      </w:r>
      <w:r w:rsidRPr="00DA33F5">
        <w:rPr>
          <w:rFonts w:ascii="Arial" w:hAnsi="Arial" w:cs="Arial"/>
          <w:sz w:val="24"/>
          <w:szCs w:val="24"/>
        </w:rPr>
        <w:t>здравоохранения,</w:t>
      </w:r>
      <w:r>
        <w:rPr>
          <w:rFonts w:ascii="Arial" w:hAnsi="Arial" w:cs="Arial"/>
          <w:spacing w:val="1"/>
          <w:sz w:val="24"/>
          <w:szCs w:val="24"/>
        </w:rPr>
        <w:t xml:space="preserve"> </w:t>
      </w:r>
      <w:r w:rsidRPr="00DA33F5">
        <w:rPr>
          <w:rFonts w:ascii="Arial" w:hAnsi="Arial" w:cs="Arial"/>
          <w:sz w:val="24"/>
          <w:szCs w:val="24"/>
        </w:rPr>
        <w:t>образования,</w:t>
      </w:r>
      <w:r>
        <w:rPr>
          <w:rFonts w:ascii="Arial" w:hAnsi="Arial" w:cs="Arial"/>
          <w:spacing w:val="1"/>
          <w:sz w:val="24"/>
          <w:szCs w:val="24"/>
        </w:rPr>
        <w:t xml:space="preserve"> </w:t>
      </w:r>
      <w:r w:rsidRPr="00DA33F5">
        <w:rPr>
          <w:rFonts w:ascii="Arial" w:hAnsi="Arial" w:cs="Arial"/>
          <w:sz w:val="24"/>
          <w:szCs w:val="24"/>
        </w:rPr>
        <w:t>культуры,</w:t>
      </w:r>
      <w:r>
        <w:rPr>
          <w:rFonts w:ascii="Arial" w:hAnsi="Arial" w:cs="Arial"/>
          <w:spacing w:val="1"/>
          <w:sz w:val="24"/>
          <w:szCs w:val="24"/>
        </w:rPr>
        <w:t xml:space="preserve"> </w:t>
      </w:r>
      <w:r w:rsidRPr="00DA33F5">
        <w:rPr>
          <w:rFonts w:ascii="Arial" w:hAnsi="Arial" w:cs="Arial"/>
          <w:sz w:val="24"/>
          <w:szCs w:val="24"/>
        </w:rPr>
        <w:t>отдыха,</w:t>
      </w:r>
      <w:r>
        <w:rPr>
          <w:rFonts w:ascii="Arial" w:hAnsi="Arial" w:cs="Arial"/>
          <w:spacing w:val="1"/>
          <w:sz w:val="24"/>
          <w:szCs w:val="24"/>
        </w:rPr>
        <w:t xml:space="preserve"> </w:t>
      </w:r>
      <w:r w:rsidRPr="00DA33F5">
        <w:rPr>
          <w:rFonts w:ascii="Arial" w:hAnsi="Arial" w:cs="Arial"/>
          <w:sz w:val="24"/>
          <w:szCs w:val="24"/>
        </w:rPr>
        <w:t>спорта</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иным</w:t>
      </w:r>
      <w:r>
        <w:rPr>
          <w:rFonts w:ascii="Arial" w:hAnsi="Arial" w:cs="Arial"/>
          <w:spacing w:val="1"/>
          <w:sz w:val="24"/>
          <w:szCs w:val="24"/>
        </w:rPr>
        <w:t xml:space="preserve"> </w:t>
      </w:r>
      <w:r w:rsidRPr="00DA33F5">
        <w:rPr>
          <w:rFonts w:ascii="Arial" w:hAnsi="Arial" w:cs="Arial"/>
          <w:sz w:val="24"/>
          <w:szCs w:val="24"/>
        </w:rPr>
        <w:t>объектам</w:t>
      </w:r>
      <w:r>
        <w:rPr>
          <w:rFonts w:ascii="Arial" w:hAnsi="Arial" w:cs="Arial"/>
          <w:spacing w:val="1"/>
          <w:sz w:val="24"/>
          <w:szCs w:val="24"/>
        </w:rPr>
        <w:t xml:space="preserve"> </w:t>
      </w:r>
      <w:r w:rsidRPr="00DA33F5">
        <w:rPr>
          <w:rFonts w:ascii="Arial" w:hAnsi="Arial" w:cs="Arial"/>
          <w:sz w:val="24"/>
          <w:szCs w:val="24"/>
        </w:rPr>
        <w:t>социально-культурного</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коммунально-бытового</w:t>
      </w:r>
      <w:r>
        <w:rPr>
          <w:rFonts w:ascii="Arial" w:hAnsi="Arial" w:cs="Arial"/>
          <w:spacing w:val="1"/>
          <w:sz w:val="24"/>
          <w:szCs w:val="24"/>
        </w:rPr>
        <w:t xml:space="preserve"> </w:t>
      </w:r>
      <w:r w:rsidRPr="00DA33F5">
        <w:rPr>
          <w:rFonts w:ascii="Arial" w:hAnsi="Arial" w:cs="Arial"/>
          <w:sz w:val="24"/>
          <w:szCs w:val="24"/>
        </w:rPr>
        <w:t>назначения,</w:t>
      </w:r>
      <w:r>
        <w:rPr>
          <w:rFonts w:ascii="Arial" w:hAnsi="Arial" w:cs="Arial"/>
          <w:spacing w:val="1"/>
          <w:sz w:val="24"/>
          <w:szCs w:val="24"/>
        </w:rPr>
        <w:t xml:space="preserve"> </w:t>
      </w:r>
      <w:r w:rsidRPr="00DA33F5">
        <w:rPr>
          <w:rFonts w:ascii="Arial" w:hAnsi="Arial" w:cs="Arial"/>
          <w:sz w:val="24"/>
          <w:szCs w:val="24"/>
        </w:rPr>
        <w:t>объектам</w:t>
      </w:r>
      <w:r>
        <w:rPr>
          <w:rFonts w:ascii="Arial" w:hAnsi="Arial" w:cs="Arial"/>
          <w:spacing w:val="1"/>
          <w:sz w:val="24"/>
          <w:szCs w:val="24"/>
        </w:rPr>
        <w:t xml:space="preserve"> </w:t>
      </w:r>
      <w:r w:rsidRPr="00DA33F5">
        <w:rPr>
          <w:rFonts w:ascii="Arial" w:hAnsi="Arial" w:cs="Arial"/>
          <w:sz w:val="24"/>
          <w:szCs w:val="24"/>
        </w:rPr>
        <w:t>транспорта,</w:t>
      </w:r>
      <w:r>
        <w:rPr>
          <w:rFonts w:ascii="Arial" w:hAnsi="Arial" w:cs="Arial"/>
          <w:spacing w:val="1"/>
          <w:sz w:val="24"/>
          <w:szCs w:val="24"/>
        </w:rPr>
        <w:t xml:space="preserve"> </w:t>
      </w:r>
      <w:r w:rsidRPr="00DA33F5">
        <w:rPr>
          <w:rFonts w:ascii="Arial" w:hAnsi="Arial" w:cs="Arial"/>
          <w:sz w:val="24"/>
          <w:szCs w:val="24"/>
        </w:rPr>
        <w:t>торговли,</w:t>
      </w:r>
      <w:r>
        <w:rPr>
          <w:rFonts w:ascii="Arial" w:hAnsi="Arial" w:cs="Arial"/>
          <w:spacing w:val="-67"/>
          <w:sz w:val="24"/>
          <w:szCs w:val="24"/>
        </w:rPr>
        <w:t xml:space="preserve"> </w:t>
      </w:r>
      <w:r w:rsidRPr="00DA33F5">
        <w:rPr>
          <w:rFonts w:ascii="Arial" w:hAnsi="Arial" w:cs="Arial"/>
          <w:sz w:val="24"/>
          <w:szCs w:val="24"/>
        </w:rPr>
        <w:t>общественного</w:t>
      </w:r>
      <w:r>
        <w:rPr>
          <w:rFonts w:ascii="Arial" w:hAnsi="Arial" w:cs="Arial"/>
          <w:spacing w:val="1"/>
          <w:sz w:val="24"/>
          <w:szCs w:val="24"/>
        </w:rPr>
        <w:t xml:space="preserve"> </w:t>
      </w:r>
      <w:r w:rsidRPr="00DA33F5">
        <w:rPr>
          <w:rFonts w:ascii="Arial" w:hAnsi="Arial" w:cs="Arial"/>
          <w:sz w:val="24"/>
          <w:szCs w:val="24"/>
        </w:rPr>
        <w:t>питания,</w:t>
      </w:r>
      <w:r>
        <w:rPr>
          <w:rFonts w:ascii="Arial" w:hAnsi="Arial" w:cs="Arial"/>
          <w:spacing w:val="1"/>
          <w:sz w:val="24"/>
          <w:szCs w:val="24"/>
        </w:rPr>
        <w:t xml:space="preserve"> </w:t>
      </w:r>
      <w:r w:rsidRPr="00DA33F5">
        <w:rPr>
          <w:rFonts w:ascii="Arial" w:hAnsi="Arial" w:cs="Arial"/>
          <w:sz w:val="24"/>
          <w:szCs w:val="24"/>
        </w:rPr>
        <w:t>объектам</w:t>
      </w:r>
      <w:r>
        <w:rPr>
          <w:rFonts w:ascii="Arial" w:hAnsi="Arial" w:cs="Arial"/>
          <w:spacing w:val="1"/>
          <w:sz w:val="24"/>
          <w:szCs w:val="24"/>
        </w:rPr>
        <w:t xml:space="preserve"> </w:t>
      </w:r>
      <w:r w:rsidRPr="00DA33F5">
        <w:rPr>
          <w:rFonts w:ascii="Arial" w:hAnsi="Arial" w:cs="Arial"/>
          <w:sz w:val="24"/>
          <w:szCs w:val="24"/>
        </w:rPr>
        <w:t>делового,</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1"/>
          <w:sz w:val="24"/>
          <w:szCs w:val="24"/>
        </w:rPr>
        <w:t xml:space="preserve"> </w:t>
      </w:r>
      <w:r w:rsidRPr="00DA33F5">
        <w:rPr>
          <w:rFonts w:ascii="Arial" w:hAnsi="Arial" w:cs="Arial"/>
          <w:sz w:val="24"/>
          <w:szCs w:val="24"/>
        </w:rPr>
        <w:t>финансового,</w:t>
      </w:r>
      <w:r>
        <w:rPr>
          <w:rFonts w:ascii="Arial" w:hAnsi="Arial" w:cs="Arial"/>
          <w:spacing w:val="1"/>
          <w:sz w:val="24"/>
          <w:szCs w:val="24"/>
        </w:rPr>
        <w:t xml:space="preserve"> </w:t>
      </w:r>
      <w:r w:rsidRPr="00DA33F5">
        <w:rPr>
          <w:rFonts w:ascii="Arial" w:hAnsi="Arial" w:cs="Arial"/>
          <w:sz w:val="24"/>
          <w:szCs w:val="24"/>
        </w:rPr>
        <w:t>религиозного</w:t>
      </w:r>
      <w:r>
        <w:rPr>
          <w:rFonts w:ascii="Arial" w:hAnsi="Arial" w:cs="Arial"/>
          <w:sz w:val="24"/>
          <w:szCs w:val="24"/>
        </w:rPr>
        <w:t xml:space="preserve"> </w:t>
      </w:r>
      <w:r w:rsidRPr="00DA33F5">
        <w:rPr>
          <w:rFonts w:ascii="Arial" w:hAnsi="Arial" w:cs="Arial"/>
          <w:sz w:val="24"/>
          <w:szCs w:val="24"/>
        </w:rPr>
        <w:t>назначения,</w:t>
      </w:r>
      <w:r>
        <w:rPr>
          <w:rFonts w:ascii="Arial" w:hAnsi="Arial" w:cs="Arial"/>
          <w:sz w:val="24"/>
          <w:szCs w:val="24"/>
        </w:rPr>
        <w:t xml:space="preserve"> </w:t>
      </w:r>
      <w:r w:rsidRPr="00DA33F5">
        <w:rPr>
          <w:rFonts w:ascii="Arial" w:hAnsi="Arial" w:cs="Arial"/>
          <w:sz w:val="24"/>
          <w:szCs w:val="24"/>
        </w:rPr>
        <w:t>объектам</w:t>
      </w:r>
      <w:r>
        <w:rPr>
          <w:rFonts w:ascii="Arial" w:hAnsi="Arial" w:cs="Arial"/>
          <w:spacing w:val="-1"/>
          <w:sz w:val="24"/>
          <w:szCs w:val="24"/>
        </w:rPr>
        <w:t xml:space="preserve"> </w:t>
      </w:r>
      <w:r w:rsidRPr="00DA33F5">
        <w:rPr>
          <w:rFonts w:ascii="Arial" w:hAnsi="Arial" w:cs="Arial"/>
          <w:sz w:val="24"/>
          <w:szCs w:val="24"/>
        </w:rPr>
        <w:t>жилищного</w:t>
      </w:r>
      <w:r>
        <w:rPr>
          <w:rFonts w:ascii="Arial" w:hAnsi="Arial" w:cs="Arial"/>
          <w:spacing w:val="1"/>
          <w:sz w:val="24"/>
          <w:szCs w:val="24"/>
        </w:rPr>
        <w:t xml:space="preserve"> </w:t>
      </w:r>
      <w:r w:rsidRPr="00DA33F5">
        <w:rPr>
          <w:rFonts w:ascii="Arial" w:hAnsi="Arial" w:cs="Arial"/>
          <w:sz w:val="24"/>
          <w:szCs w:val="24"/>
        </w:rPr>
        <w:t>фонда);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проект</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(включая</w:t>
      </w:r>
      <w:r>
        <w:rPr>
          <w:rFonts w:ascii="Arial" w:hAnsi="Arial" w:cs="Arial"/>
          <w:spacing w:val="1"/>
          <w:sz w:val="24"/>
          <w:szCs w:val="24"/>
        </w:rPr>
        <w:t xml:space="preserve"> </w:t>
      </w:r>
      <w:r w:rsidRPr="00DA33F5">
        <w:rPr>
          <w:rFonts w:ascii="Arial" w:hAnsi="Arial" w:cs="Arial"/>
          <w:sz w:val="24"/>
          <w:szCs w:val="24"/>
        </w:rPr>
        <w:t>проект</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pacing w:val="1"/>
          <w:sz w:val="24"/>
          <w:szCs w:val="24"/>
        </w:rPr>
        <w:t xml:space="preserve"> </w:t>
      </w:r>
      <w:r w:rsidRPr="00DA33F5">
        <w:rPr>
          <w:rFonts w:ascii="Arial" w:hAnsi="Arial" w:cs="Arial"/>
          <w:sz w:val="24"/>
          <w:szCs w:val="24"/>
        </w:rPr>
        <w:t>работ</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сносу</w:t>
      </w:r>
      <w:r>
        <w:rPr>
          <w:rFonts w:ascii="Arial" w:hAnsi="Arial" w:cs="Arial"/>
          <w:spacing w:val="1"/>
          <w:sz w:val="24"/>
          <w:szCs w:val="24"/>
        </w:rPr>
        <w:t xml:space="preserve"> </w:t>
      </w:r>
      <w:r w:rsidRPr="00DA33F5">
        <w:rPr>
          <w:rFonts w:ascii="Arial" w:hAnsi="Arial" w:cs="Arial"/>
          <w:sz w:val="24"/>
          <w:szCs w:val="24"/>
        </w:rPr>
        <w:t>объектов</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их</w:t>
      </w:r>
      <w:r>
        <w:rPr>
          <w:rFonts w:ascii="Arial" w:hAnsi="Arial" w:cs="Arial"/>
          <w:sz w:val="24"/>
          <w:szCs w:val="24"/>
        </w:rPr>
        <w:t xml:space="preserve"> </w:t>
      </w:r>
      <w:r w:rsidRPr="00DA33F5">
        <w:rPr>
          <w:rFonts w:ascii="Arial" w:hAnsi="Arial" w:cs="Arial"/>
          <w:sz w:val="24"/>
          <w:szCs w:val="24"/>
        </w:rPr>
        <w:t>частей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необходимости</w:t>
      </w:r>
      <w:r>
        <w:rPr>
          <w:rFonts w:ascii="Arial" w:hAnsi="Arial" w:cs="Arial"/>
          <w:sz w:val="24"/>
          <w:szCs w:val="24"/>
        </w:rPr>
        <w:t xml:space="preserve"> </w:t>
      </w:r>
      <w:r w:rsidRPr="00DA33F5">
        <w:rPr>
          <w:rFonts w:ascii="Arial" w:hAnsi="Arial" w:cs="Arial"/>
          <w:sz w:val="24"/>
          <w:szCs w:val="24"/>
        </w:rPr>
        <w:t>сноса</w:t>
      </w:r>
      <w:r>
        <w:rPr>
          <w:rFonts w:ascii="Arial" w:hAnsi="Arial" w:cs="Arial"/>
          <w:sz w:val="24"/>
          <w:szCs w:val="24"/>
        </w:rPr>
        <w:t xml:space="preserve"> </w:t>
      </w:r>
      <w:r w:rsidRPr="00DA33F5">
        <w:rPr>
          <w:rFonts w:ascii="Arial" w:hAnsi="Arial" w:cs="Arial"/>
          <w:sz w:val="24"/>
          <w:szCs w:val="24"/>
        </w:rPr>
        <w:t>объектов</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их</w:t>
      </w:r>
      <w:r>
        <w:rPr>
          <w:rFonts w:ascii="Arial" w:hAnsi="Arial" w:cs="Arial"/>
          <w:spacing w:val="1"/>
          <w:sz w:val="24"/>
          <w:szCs w:val="24"/>
        </w:rPr>
        <w:t xml:space="preserve"> </w:t>
      </w:r>
      <w:r w:rsidRPr="00DA33F5">
        <w:rPr>
          <w:rFonts w:ascii="Arial" w:hAnsi="Arial" w:cs="Arial"/>
          <w:sz w:val="24"/>
          <w:szCs w:val="24"/>
        </w:rPr>
        <w:t>частей</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реконструкции</w:t>
      </w:r>
      <w:r>
        <w:rPr>
          <w:rFonts w:ascii="Arial" w:hAnsi="Arial" w:cs="Arial"/>
          <w:spacing w:val="1"/>
          <w:sz w:val="24"/>
          <w:szCs w:val="24"/>
        </w:rPr>
        <w:t xml:space="preserve"> </w:t>
      </w:r>
      <w:r w:rsidRPr="00DA33F5">
        <w:rPr>
          <w:rFonts w:ascii="Arial" w:hAnsi="Arial" w:cs="Arial"/>
          <w:sz w:val="24"/>
          <w:szCs w:val="24"/>
        </w:rPr>
        <w:t>других</w:t>
      </w:r>
      <w:r>
        <w:rPr>
          <w:rFonts w:ascii="Arial" w:hAnsi="Arial" w:cs="Arial"/>
          <w:spacing w:val="1"/>
          <w:sz w:val="24"/>
          <w:szCs w:val="24"/>
        </w:rPr>
        <w:t xml:space="preserve"> </w:t>
      </w:r>
      <w:r w:rsidRPr="00DA33F5">
        <w:rPr>
          <w:rFonts w:ascii="Arial" w:hAnsi="Arial" w:cs="Arial"/>
          <w:sz w:val="24"/>
          <w:szCs w:val="24"/>
        </w:rPr>
        <w:t>объектов</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3"/>
          <w:sz w:val="24"/>
          <w:szCs w:val="24"/>
        </w:rPr>
        <w:t xml:space="preserve"> </w:t>
      </w:r>
      <w:r w:rsidRPr="00DA33F5">
        <w:rPr>
          <w:rFonts w:ascii="Arial" w:hAnsi="Arial" w:cs="Arial"/>
          <w:sz w:val="24"/>
          <w:szCs w:val="24"/>
        </w:rPr>
        <w:t>строительства);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w:t>
      </w:r>
      <w:r>
        <w:rPr>
          <w:rFonts w:ascii="Arial" w:hAnsi="Arial" w:cs="Arial"/>
          <w:sz w:val="24"/>
          <w:szCs w:val="24"/>
        </w:rPr>
        <w:t xml:space="preserve"> </w:t>
      </w:r>
      <w:r w:rsidRPr="00DA33F5">
        <w:rPr>
          <w:rFonts w:ascii="Arial" w:hAnsi="Arial" w:cs="Arial"/>
          <w:sz w:val="24"/>
          <w:szCs w:val="24"/>
        </w:rPr>
        <w:t>положительное</w:t>
      </w:r>
      <w:r>
        <w:rPr>
          <w:rFonts w:ascii="Arial" w:hAnsi="Arial" w:cs="Arial"/>
          <w:sz w:val="24"/>
          <w:szCs w:val="24"/>
        </w:rPr>
        <w:t xml:space="preserve"> </w:t>
      </w:r>
      <w:r w:rsidRPr="00DA33F5">
        <w:rPr>
          <w:rFonts w:ascii="Arial" w:hAnsi="Arial" w:cs="Arial"/>
          <w:sz w:val="24"/>
          <w:szCs w:val="24"/>
        </w:rPr>
        <w:t>заключение</w:t>
      </w:r>
      <w:r>
        <w:rPr>
          <w:rFonts w:ascii="Arial" w:hAnsi="Arial" w:cs="Arial"/>
          <w:sz w:val="24"/>
          <w:szCs w:val="24"/>
        </w:rPr>
        <w:t xml:space="preserve"> </w:t>
      </w:r>
      <w:r w:rsidRPr="00DA33F5">
        <w:rPr>
          <w:rFonts w:ascii="Arial" w:hAnsi="Arial" w:cs="Arial"/>
          <w:sz w:val="24"/>
          <w:szCs w:val="24"/>
        </w:rPr>
        <w:t>экспертизы</w:t>
      </w:r>
      <w:r>
        <w:rPr>
          <w:rFonts w:ascii="Arial" w:hAnsi="Arial" w:cs="Arial"/>
          <w:sz w:val="24"/>
          <w:szCs w:val="24"/>
        </w:rPr>
        <w:t xml:space="preserve"> </w:t>
      </w:r>
      <w:r w:rsidRPr="00DA33F5">
        <w:rPr>
          <w:rFonts w:ascii="Arial" w:hAnsi="Arial" w:cs="Arial"/>
          <w:sz w:val="24"/>
          <w:szCs w:val="24"/>
        </w:rPr>
        <w:t>проектной</w:t>
      </w:r>
      <w:r>
        <w:rPr>
          <w:rFonts w:ascii="Arial" w:hAnsi="Arial" w:cs="Arial"/>
          <w:sz w:val="24"/>
          <w:szCs w:val="24"/>
        </w:rPr>
        <w:t xml:space="preserve"> </w:t>
      </w:r>
      <w:r w:rsidRPr="00DA33F5">
        <w:rPr>
          <w:rFonts w:ascii="Arial" w:hAnsi="Arial" w:cs="Arial"/>
          <w:sz w:val="24"/>
          <w:szCs w:val="24"/>
        </w:rPr>
        <w:t>документации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части</w:t>
      </w:r>
      <w:r>
        <w:rPr>
          <w:rFonts w:ascii="Arial" w:hAnsi="Arial" w:cs="Arial"/>
          <w:spacing w:val="-67"/>
          <w:sz w:val="24"/>
          <w:szCs w:val="24"/>
        </w:rPr>
        <w:t xml:space="preserve"> </w:t>
      </w:r>
      <w:r w:rsidRPr="00DA33F5">
        <w:rPr>
          <w:rFonts w:ascii="Arial" w:hAnsi="Arial" w:cs="Arial"/>
          <w:sz w:val="24"/>
          <w:szCs w:val="24"/>
        </w:rPr>
        <w:t>соответствия</w:t>
      </w:r>
      <w:r>
        <w:rPr>
          <w:rFonts w:ascii="Arial" w:hAnsi="Arial" w:cs="Arial"/>
          <w:spacing w:val="-6"/>
          <w:sz w:val="24"/>
          <w:szCs w:val="24"/>
        </w:rPr>
        <w:t xml:space="preserve"> </w:t>
      </w:r>
      <w:r w:rsidRPr="00DA33F5">
        <w:rPr>
          <w:rFonts w:ascii="Arial" w:hAnsi="Arial" w:cs="Arial"/>
          <w:sz w:val="24"/>
          <w:szCs w:val="24"/>
        </w:rPr>
        <w:t>проектной</w:t>
      </w:r>
      <w:r>
        <w:rPr>
          <w:rFonts w:ascii="Arial" w:hAnsi="Arial" w:cs="Arial"/>
          <w:spacing w:val="-7"/>
          <w:sz w:val="24"/>
          <w:szCs w:val="24"/>
        </w:rPr>
        <w:t xml:space="preserve"> </w:t>
      </w:r>
      <w:r w:rsidRPr="00DA33F5">
        <w:rPr>
          <w:rFonts w:ascii="Arial" w:hAnsi="Arial" w:cs="Arial"/>
          <w:sz w:val="24"/>
          <w:szCs w:val="24"/>
        </w:rPr>
        <w:t>документации</w:t>
      </w:r>
      <w:r>
        <w:rPr>
          <w:rFonts w:ascii="Arial" w:hAnsi="Arial" w:cs="Arial"/>
          <w:spacing w:val="-5"/>
          <w:sz w:val="24"/>
          <w:szCs w:val="24"/>
        </w:rPr>
        <w:t xml:space="preserve"> </w:t>
      </w:r>
      <w:r w:rsidRPr="00DA33F5">
        <w:rPr>
          <w:rFonts w:ascii="Arial" w:hAnsi="Arial" w:cs="Arial"/>
          <w:sz w:val="24"/>
          <w:szCs w:val="24"/>
        </w:rPr>
        <w:t>требованиям,</w:t>
      </w:r>
      <w:r>
        <w:rPr>
          <w:rFonts w:ascii="Arial" w:hAnsi="Arial" w:cs="Arial"/>
          <w:spacing w:val="-6"/>
          <w:sz w:val="24"/>
          <w:szCs w:val="24"/>
        </w:rPr>
        <w:t xml:space="preserve"> </w:t>
      </w:r>
      <w:r w:rsidRPr="00DA33F5">
        <w:rPr>
          <w:rFonts w:ascii="Arial" w:hAnsi="Arial" w:cs="Arial"/>
          <w:sz w:val="24"/>
          <w:szCs w:val="24"/>
        </w:rPr>
        <w:t>указанным</w:t>
      </w:r>
      <w:r>
        <w:rPr>
          <w:rFonts w:ascii="Arial" w:hAnsi="Arial" w:cs="Arial"/>
          <w:spacing w:val="-5"/>
          <w:sz w:val="24"/>
          <w:szCs w:val="24"/>
        </w:rPr>
        <w:t xml:space="preserve"> </w:t>
      </w:r>
      <w:r w:rsidRPr="00DA33F5">
        <w:rPr>
          <w:rFonts w:ascii="Arial" w:hAnsi="Arial" w:cs="Arial"/>
          <w:sz w:val="24"/>
          <w:szCs w:val="24"/>
        </w:rPr>
        <w:t>в</w:t>
      </w:r>
      <w:r>
        <w:rPr>
          <w:rFonts w:ascii="Arial" w:hAnsi="Arial" w:cs="Arial"/>
          <w:spacing w:val="-8"/>
          <w:sz w:val="24"/>
          <w:szCs w:val="24"/>
        </w:rPr>
        <w:t xml:space="preserve"> </w:t>
      </w:r>
      <w:r w:rsidRPr="00DA33F5">
        <w:rPr>
          <w:rFonts w:ascii="Arial" w:hAnsi="Arial" w:cs="Arial"/>
          <w:sz w:val="24"/>
          <w:szCs w:val="24"/>
        </w:rPr>
        <w:t>пункте</w:t>
      </w:r>
      <w:r>
        <w:rPr>
          <w:rFonts w:ascii="Arial" w:hAnsi="Arial" w:cs="Arial"/>
          <w:spacing w:val="-7"/>
          <w:sz w:val="24"/>
          <w:szCs w:val="24"/>
        </w:rPr>
        <w:t xml:space="preserve"> </w:t>
      </w:r>
      <w:r w:rsidRPr="00DA33F5">
        <w:rPr>
          <w:rFonts w:ascii="Arial" w:hAnsi="Arial" w:cs="Arial"/>
          <w:sz w:val="24"/>
          <w:szCs w:val="24"/>
        </w:rPr>
        <w:t>1</w:t>
      </w:r>
      <w:r>
        <w:rPr>
          <w:rFonts w:ascii="Arial" w:hAnsi="Arial" w:cs="Arial"/>
          <w:spacing w:val="-6"/>
          <w:sz w:val="24"/>
          <w:szCs w:val="24"/>
        </w:rPr>
        <w:t xml:space="preserve"> </w:t>
      </w:r>
      <w:r w:rsidRPr="00DA33F5">
        <w:rPr>
          <w:rFonts w:ascii="Arial" w:hAnsi="Arial" w:cs="Arial"/>
          <w:sz w:val="24"/>
          <w:szCs w:val="24"/>
        </w:rPr>
        <w:t>части</w:t>
      </w:r>
      <w:r>
        <w:rPr>
          <w:rFonts w:ascii="Arial" w:hAnsi="Arial" w:cs="Arial"/>
          <w:spacing w:val="-7"/>
          <w:sz w:val="24"/>
          <w:szCs w:val="24"/>
        </w:rPr>
        <w:t xml:space="preserve"> </w:t>
      </w:r>
      <w:r w:rsidRPr="00DA33F5">
        <w:rPr>
          <w:rFonts w:ascii="Arial" w:hAnsi="Arial" w:cs="Arial"/>
          <w:sz w:val="24"/>
          <w:szCs w:val="24"/>
        </w:rPr>
        <w:t>5</w:t>
      </w:r>
      <w:r>
        <w:rPr>
          <w:rFonts w:ascii="Arial" w:hAnsi="Arial" w:cs="Arial"/>
          <w:spacing w:val="-67"/>
          <w:sz w:val="24"/>
          <w:szCs w:val="24"/>
        </w:rPr>
        <w:t xml:space="preserve"> </w:t>
      </w:r>
      <w:r w:rsidRPr="00DA33F5">
        <w:rPr>
          <w:rFonts w:ascii="Arial" w:hAnsi="Arial" w:cs="Arial"/>
          <w:sz w:val="24"/>
          <w:szCs w:val="24"/>
        </w:rPr>
        <w:t>статьи</w:t>
      </w:r>
      <w:r>
        <w:rPr>
          <w:rFonts w:ascii="Arial" w:hAnsi="Arial" w:cs="Arial"/>
          <w:sz w:val="24"/>
          <w:szCs w:val="24"/>
        </w:rPr>
        <w:t xml:space="preserve"> </w:t>
      </w:r>
      <w:r w:rsidRPr="00DA33F5">
        <w:rPr>
          <w:rFonts w:ascii="Arial" w:hAnsi="Arial" w:cs="Arial"/>
          <w:sz w:val="24"/>
          <w:szCs w:val="24"/>
        </w:rPr>
        <w:t>49</w:t>
      </w:r>
      <w:r>
        <w:rPr>
          <w:rFonts w:ascii="Arial" w:hAnsi="Arial" w:cs="Arial"/>
          <w:sz w:val="24"/>
          <w:szCs w:val="24"/>
        </w:rPr>
        <w:t xml:space="preserve"> </w:t>
      </w:r>
      <w:r w:rsidRPr="00DA33F5">
        <w:rPr>
          <w:rFonts w:ascii="Arial" w:hAnsi="Arial" w:cs="Arial"/>
          <w:sz w:val="24"/>
          <w:szCs w:val="24"/>
        </w:rPr>
        <w:t>Градостроительного</w:t>
      </w:r>
      <w:r>
        <w:rPr>
          <w:rFonts w:ascii="Arial" w:hAnsi="Arial" w:cs="Arial"/>
          <w:sz w:val="24"/>
          <w:szCs w:val="24"/>
        </w:rPr>
        <w:t xml:space="preserve"> </w:t>
      </w:r>
      <w:r w:rsidRPr="00DA33F5">
        <w:rPr>
          <w:rFonts w:ascii="Arial" w:hAnsi="Arial" w:cs="Arial"/>
          <w:sz w:val="24"/>
          <w:szCs w:val="24"/>
        </w:rPr>
        <w:t>кодекса</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которой</w:t>
      </w:r>
      <w:r>
        <w:rPr>
          <w:rFonts w:ascii="Arial" w:hAnsi="Arial" w:cs="Arial"/>
          <w:spacing w:val="1"/>
          <w:sz w:val="24"/>
          <w:szCs w:val="24"/>
        </w:rPr>
        <w:t xml:space="preserve"> </w:t>
      </w:r>
      <w:r w:rsidRPr="00DA33F5">
        <w:rPr>
          <w:rFonts w:ascii="Arial" w:hAnsi="Arial" w:cs="Arial"/>
          <w:sz w:val="24"/>
          <w:szCs w:val="24"/>
        </w:rPr>
        <w:t>осуществляются</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реконструкция</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том</w:t>
      </w:r>
      <w:r>
        <w:rPr>
          <w:rFonts w:ascii="Arial" w:hAnsi="Arial" w:cs="Arial"/>
          <w:spacing w:val="1"/>
          <w:sz w:val="24"/>
          <w:szCs w:val="24"/>
        </w:rPr>
        <w:t xml:space="preserve"> </w:t>
      </w:r>
      <w:r w:rsidRPr="00DA33F5">
        <w:rPr>
          <w:rFonts w:ascii="Arial" w:hAnsi="Arial" w:cs="Arial"/>
          <w:sz w:val="24"/>
          <w:szCs w:val="24"/>
        </w:rPr>
        <w:t>числе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если</w:t>
      </w:r>
      <w:r>
        <w:rPr>
          <w:rFonts w:ascii="Arial" w:hAnsi="Arial" w:cs="Arial"/>
          <w:spacing w:val="1"/>
          <w:sz w:val="24"/>
          <w:szCs w:val="24"/>
        </w:rPr>
        <w:t xml:space="preserve"> </w:t>
      </w:r>
      <w:r w:rsidRPr="00DA33F5">
        <w:rPr>
          <w:rFonts w:ascii="Arial" w:hAnsi="Arial" w:cs="Arial"/>
          <w:sz w:val="24"/>
          <w:szCs w:val="24"/>
        </w:rPr>
        <w:t>данной</w:t>
      </w:r>
      <w:r>
        <w:rPr>
          <w:rFonts w:ascii="Arial" w:hAnsi="Arial" w:cs="Arial"/>
          <w:spacing w:val="1"/>
          <w:sz w:val="24"/>
          <w:szCs w:val="24"/>
        </w:rPr>
        <w:t xml:space="preserve"> </w:t>
      </w:r>
      <w:r w:rsidRPr="00DA33F5">
        <w:rPr>
          <w:rFonts w:ascii="Arial" w:hAnsi="Arial" w:cs="Arial"/>
          <w:sz w:val="24"/>
          <w:szCs w:val="24"/>
        </w:rPr>
        <w:t>проектной</w:t>
      </w:r>
      <w:r>
        <w:rPr>
          <w:rFonts w:ascii="Arial" w:hAnsi="Arial" w:cs="Arial"/>
          <w:spacing w:val="1"/>
          <w:sz w:val="24"/>
          <w:szCs w:val="24"/>
        </w:rPr>
        <w:t xml:space="preserve"> </w:t>
      </w:r>
      <w:r w:rsidRPr="00DA33F5">
        <w:rPr>
          <w:rFonts w:ascii="Arial" w:hAnsi="Arial" w:cs="Arial"/>
          <w:sz w:val="24"/>
          <w:szCs w:val="24"/>
        </w:rPr>
        <w:t>документацией</w:t>
      </w:r>
      <w:r>
        <w:rPr>
          <w:rFonts w:ascii="Arial" w:hAnsi="Arial" w:cs="Arial"/>
          <w:spacing w:val="1"/>
          <w:sz w:val="24"/>
          <w:szCs w:val="24"/>
        </w:rPr>
        <w:t xml:space="preserve"> </w:t>
      </w:r>
      <w:r w:rsidRPr="00DA33F5">
        <w:rPr>
          <w:rFonts w:ascii="Arial" w:hAnsi="Arial" w:cs="Arial"/>
          <w:sz w:val="24"/>
          <w:szCs w:val="24"/>
        </w:rPr>
        <w:t>предусмотрены</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реконструкция</w:t>
      </w:r>
      <w:r>
        <w:rPr>
          <w:rFonts w:ascii="Arial" w:hAnsi="Arial" w:cs="Arial"/>
          <w:sz w:val="24"/>
          <w:szCs w:val="24"/>
        </w:rPr>
        <w:t xml:space="preserve"> </w:t>
      </w:r>
      <w:r w:rsidRPr="00DA33F5">
        <w:rPr>
          <w:rFonts w:ascii="Arial" w:hAnsi="Arial" w:cs="Arial"/>
          <w:sz w:val="24"/>
          <w:szCs w:val="24"/>
        </w:rPr>
        <w:t>иных</w:t>
      </w:r>
      <w:r>
        <w:rPr>
          <w:rFonts w:ascii="Arial" w:hAnsi="Arial" w:cs="Arial"/>
          <w:sz w:val="24"/>
          <w:szCs w:val="24"/>
        </w:rPr>
        <w:t xml:space="preserve"> </w:t>
      </w:r>
      <w:r w:rsidRPr="00DA33F5">
        <w:rPr>
          <w:rFonts w:ascii="Arial" w:hAnsi="Arial" w:cs="Arial"/>
          <w:sz w:val="24"/>
          <w:szCs w:val="24"/>
        </w:rPr>
        <w:t>объектов</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включая</w:t>
      </w:r>
      <w:r>
        <w:rPr>
          <w:rFonts w:ascii="Arial" w:hAnsi="Arial" w:cs="Arial"/>
          <w:sz w:val="24"/>
          <w:szCs w:val="24"/>
        </w:rPr>
        <w:t xml:space="preserve"> </w:t>
      </w:r>
      <w:r w:rsidRPr="00DA33F5">
        <w:rPr>
          <w:rFonts w:ascii="Arial" w:hAnsi="Arial" w:cs="Arial"/>
          <w:sz w:val="24"/>
          <w:szCs w:val="24"/>
        </w:rPr>
        <w:t>линейные</w:t>
      </w:r>
      <w:r>
        <w:rPr>
          <w:rFonts w:ascii="Arial" w:hAnsi="Arial" w:cs="Arial"/>
          <w:sz w:val="24"/>
          <w:szCs w:val="24"/>
        </w:rPr>
        <w:t xml:space="preserve"> </w:t>
      </w:r>
      <w:r w:rsidRPr="00DA33F5">
        <w:rPr>
          <w:rFonts w:ascii="Arial" w:hAnsi="Arial" w:cs="Arial"/>
          <w:sz w:val="24"/>
          <w:szCs w:val="24"/>
        </w:rPr>
        <w:t>объекты</w:t>
      </w:r>
      <w:r>
        <w:rPr>
          <w:rFonts w:ascii="Arial" w:hAnsi="Arial" w:cs="Arial"/>
          <w:sz w:val="24"/>
          <w:szCs w:val="24"/>
        </w:rPr>
        <w:t xml:space="preserve"> </w:t>
      </w:r>
      <w:r w:rsidRPr="00DA33F5">
        <w:rPr>
          <w:rFonts w:ascii="Arial" w:hAnsi="Arial" w:cs="Arial"/>
          <w:sz w:val="24"/>
          <w:szCs w:val="24"/>
        </w:rPr>
        <w:t>(применительно</w:t>
      </w:r>
      <w:r>
        <w:rPr>
          <w:rFonts w:ascii="Arial" w:hAnsi="Arial" w:cs="Arial"/>
          <w:sz w:val="24"/>
          <w:szCs w:val="24"/>
        </w:rPr>
        <w:t xml:space="preserve"> </w:t>
      </w:r>
      <w:r w:rsidRPr="00DA33F5">
        <w:rPr>
          <w:rFonts w:ascii="Arial" w:hAnsi="Arial" w:cs="Arial"/>
          <w:sz w:val="24"/>
          <w:szCs w:val="24"/>
        </w:rPr>
        <w:t>к</w:t>
      </w:r>
      <w:r>
        <w:rPr>
          <w:rFonts w:ascii="Arial" w:hAnsi="Arial" w:cs="Arial"/>
          <w:sz w:val="24"/>
          <w:szCs w:val="24"/>
        </w:rPr>
        <w:t xml:space="preserve"> </w:t>
      </w:r>
      <w:r w:rsidRPr="00DA33F5">
        <w:rPr>
          <w:rFonts w:ascii="Arial" w:hAnsi="Arial" w:cs="Arial"/>
          <w:sz w:val="24"/>
          <w:szCs w:val="24"/>
        </w:rPr>
        <w:t>отдельным</w:t>
      </w:r>
      <w:r>
        <w:rPr>
          <w:rFonts w:ascii="Arial" w:hAnsi="Arial" w:cs="Arial"/>
          <w:sz w:val="24"/>
          <w:szCs w:val="24"/>
        </w:rPr>
        <w:t xml:space="preserve"> </w:t>
      </w:r>
      <w:r w:rsidRPr="00DA33F5">
        <w:rPr>
          <w:rFonts w:ascii="Arial" w:hAnsi="Arial" w:cs="Arial"/>
          <w:sz w:val="24"/>
          <w:szCs w:val="24"/>
        </w:rPr>
        <w:t>этапам</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предусмотренном</w:t>
      </w:r>
      <w:r>
        <w:rPr>
          <w:rFonts w:ascii="Arial" w:hAnsi="Arial" w:cs="Arial"/>
          <w:spacing w:val="1"/>
          <w:sz w:val="24"/>
          <w:szCs w:val="24"/>
        </w:rPr>
        <w:t xml:space="preserve"> </w:t>
      </w:r>
      <w:r w:rsidRPr="00DA33F5">
        <w:rPr>
          <w:rFonts w:ascii="Arial" w:hAnsi="Arial" w:cs="Arial"/>
          <w:sz w:val="24"/>
          <w:szCs w:val="24"/>
        </w:rPr>
        <w:t>частью</w:t>
      </w:r>
      <w:r>
        <w:rPr>
          <w:rFonts w:ascii="Arial" w:hAnsi="Arial" w:cs="Arial"/>
          <w:spacing w:val="1"/>
          <w:sz w:val="24"/>
          <w:szCs w:val="24"/>
        </w:rPr>
        <w:t xml:space="preserve"> </w:t>
      </w:r>
      <w:r w:rsidRPr="00DA33F5">
        <w:rPr>
          <w:rFonts w:ascii="Arial" w:hAnsi="Arial" w:cs="Arial"/>
          <w:sz w:val="24"/>
          <w:szCs w:val="24"/>
        </w:rPr>
        <w:t>12</w:t>
      </w:r>
      <w:r w:rsidRPr="00DA33F5">
        <w:rPr>
          <w:rFonts w:ascii="Arial" w:hAnsi="Arial" w:cs="Arial"/>
          <w:sz w:val="24"/>
          <w:szCs w:val="24"/>
          <w:vertAlign w:val="superscript"/>
        </w:rPr>
        <w:t>1</w:t>
      </w:r>
      <w:r>
        <w:rPr>
          <w:rFonts w:ascii="Arial" w:hAnsi="Arial" w:cs="Arial"/>
          <w:spacing w:val="1"/>
          <w:sz w:val="24"/>
          <w:szCs w:val="24"/>
        </w:rPr>
        <w:t xml:space="preserve"> </w:t>
      </w:r>
      <w:r w:rsidRPr="00DA33F5">
        <w:rPr>
          <w:rFonts w:ascii="Arial" w:hAnsi="Arial" w:cs="Arial"/>
          <w:sz w:val="24"/>
          <w:szCs w:val="24"/>
        </w:rPr>
        <w:t>статьи</w:t>
      </w:r>
      <w:r>
        <w:rPr>
          <w:rFonts w:ascii="Arial" w:hAnsi="Arial" w:cs="Arial"/>
          <w:spacing w:val="1"/>
          <w:sz w:val="24"/>
          <w:szCs w:val="24"/>
        </w:rPr>
        <w:t xml:space="preserve"> </w:t>
      </w:r>
      <w:r w:rsidRPr="00DA33F5">
        <w:rPr>
          <w:rFonts w:ascii="Arial" w:hAnsi="Arial" w:cs="Arial"/>
          <w:sz w:val="24"/>
          <w:szCs w:val="24"/>
        </w:rPr>
        <w:t>48</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1"/>
          <w:sz w:val="24"/>
          <w:szCs w:val="24"/>
        </w:rPr>
        <w:t xml:space="preserve"> </w:t>
      </w:r>
      <w:r w:rsidRPr="00DA33F5">
        <w:rPr>
          <w:rFonts w:ascii="Arial" w:hAnsi="Arial" w:cs="Arial"/>
          <w:sz w:val="24"/>
          <w:szCs w:val="24"/>
        </w:rPr>
        <w:t>кодекса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если</w:t>
      </w:r>
      <w:r>
        <w:rPr>
          <w:rFonts w:ascii="Arial" w:hAnsi="Arial" w:cs="Arial"/>
          <w:spacing w:val="1"/>
          <w:sz w:val="24"/>
          <w:szCs w:val="24"/>
        </w:rPr>
        <w:t xml:space="preserve"> </w:t>
      </w:r>
      <w:r w:rsidRPr="00DA33F5">
        <w:rPr>
          <w:rFonts w:ascii="Arial" w:hAnsi="Arial" w:cs="Arial"/>
          <w:sz w:val="24"/>
          <w:szCs w:val="24"/>
        </w:rPr>
        <w:t>такая</w:t>
      </w:r>
      <w:r>
        <w:rPr>
          <w:rFonts w:ascii="Arial" w:hAnsi="Arial" w:cs="Arial"/>
          <w:spacing w:val="1"/>
          <w:sz w:val="24"/>
          <w:szCs w:val="24"/>
        </w:rPr>
        <w:t xml:space="preserve"> </w:t>
      </w:r>
      <w:r w:rsidRPr="00DA33F5">
        <w:rPr>
          <w:rFonts w:ascii="Arial" w:hAnsi="Arial" w:cs="Arial"/>
          <w:sz w:val="24"/>
          <w:szCs w:val="24"/>
        </w:rPr>
        <w:t>проектная</w:t>
      </w:r>
      <w:r>
        <w:rPr>
          <w:rFonts w:ascii="Arial" w:hAnsi="Arial" w:cs="Arial"/>
          <w:spacing w:val="1"/>
          <w:sz w:val="24"/>
          <w:szCs w:val="24"/>
        </w:rPr>
        <w:t xml:space="preserve"> </w:t>
      </w:r>
      <w:r w:rsidRPr="00DA33F5">
        <w:rPr>
          <w:rFonts w:ascii="Arial" w:hAnsi="Arial" w:cs="Arial"/>
          <w:sz w:val="24"/>
          <w:szCs w:val="24"/>
        </w:rPr>
        <w:t>документация</w:t>
      </w:r>
      <w:r>
        <w:rPr>
          <w:rFonts w:ascii="Arial" w:hAnsi="Arial" w:cs="Arial"/>
          <w:spacing w:val="1"/>
          <w:sz w:val="24"/>
          <w:szCs w:val="24"/>
        </w:rPr>
        <w:t xml:space="preserve"> </w:t>
      </w:r>
      <w:r w:rsidRPr="00DA33F5">
        <w:rPr>
          <w:rFonts w:ascii="Arial" w:hAnsi="Arial" w:cs="Arial"/>
          <w:sz w:val="24"/>
          <w:szCs w:val="24"/>
        </w:rPr>
        <w:t>подлежит</w:t>
      </w:r>
      <w:r>
        <w:rPr>
          <w:rFonts w:ascii="Arial" w:hAnsi="Arial" w:cs="Arial"/>
          <w:spacing w:val="1"/>
          <w:sz w:val="24"/>
          <w:szCs w:val="24"/>
        </w:rPr>
        <w:t xml:space="preserve"> </w:t>
      </w:r>
      <w:r w:rsidRPr="00DA33F5">
        <w:rPr>
          <w:rFonts w:ascii="Arial" w:hAnsi="Arial" w:cs="Arial"/>
          <w:sz w:val="24"/>
          <w:szCs w:val="24"/>
        </w:rPr>
        <w:t>экспертизе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со</w:t>
      </w:r>
      <w:r>
        <w:rPr>
          <w:rFonts w:ascii="Arial" w:hAnsi="Arial" w:cs="Arial"/>
          <w:spacing w:val="1"/>
          <w:sz w:val="24"/>
          <w:szCs w:val="24"/>
        </w:rPr>
        <w:t xml:space="preserve"> </w:t>
      </w:r>
      <w:r w:rsidRPr="00DA33F5">
        <w:rPr>
          <w:rFonts w:ascii="Arial" w:hAnsi="Arial" w:cs="Arial"/>
          <w:sz w:val="24"/>
          <w:szCs w:val="24"/>
        </w:rPr>
        <w:t>статьей</w:t>
      </w:r>
      <w:r>
        <w:rPr>
          <w:rFonts w:ascii="Arial" w:hAnsi="Arial" w:cs="Arial"/>
          <w:spacing w:val="1"/>
          <w:sz w:val="24"/>
          <w:szCs w:val="24"/>
        </w:rPr>
        <w:t xml:space="preserve"> </w:t>
      </w:r>
      <w:r w:rsidRPr="00DA33F5">
        <w:rPr>
          <w:rFonts w:ascii="Arial" w:hAnsi="Arial" w:cs="Arial"/>
          <w:sz w:val="24"/>
          <w:szCs w:val="24"/>
        </w:rPr>
        <w:t>49</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z w:val="24"/>
          <w:szCs w:val="24"/>
        </w:rPr>
        <w:t xml:space="preserve"> </w:t>
      </w:r>
      <w:r w:rsidRPr="00DA33F5">
        <w:rPr>
          <w:rFonts w:ascii="Arial" w:hAnsi="Arial" w:cs="Arial"/>
          <w:sz w:val="24"/>
          <w:szCs w:val="24"/>
        </w:rPr>
        <w:t>кодекса</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положительное</w:t>
      </w:r>
      <w:r>
        <w:rPr>
          <w:rFonts w:ascii="Arial" w:hAnsi="Arial" w:cs="Arial"/>
          <w:sz w:val="24"/>
          <w:szCs w:val="24"/>
        </w:rPr>
        <w:t xml:space="preserve"> </w:t>
      </w:r>
      <w:r w:rsidRPr="00DA33F5">
        <w:rPr>
          <w:rFonts w:ascii="Arial" w:hAnsi="Arial" w:cs="Arial"/>
          <w:sz w:val="24"/>
          <w:szCs w:val="24"/>
        </w:rPr>
        <w:t>заключение</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экспертизы</w:t>
      </w:r>
      <w:r>
        <w:rPr>
          <w:rFonts w:ascii="Arial" w:hAnsi="Arial" w:cs="Arial"/>
          <w:spacing w:val="1"/>
          <w:sz w:val="24"/>
          <w:szCs w:val="24"/>
        </w:rPr>
        <w:t xml:space="preserve"> </w:t>
      </w:r>
      <w:r w:rsidRPr="00DA33F5">
        <w:rPr>
          <w:rFonts w:ascii="Arial" w:hAnsi="Arial" w:cs="Arial"/>
          <w:sz w:val="24"/>
          <w:szCs w:val="24"/>
        </w:rPr>
        <w:t>проектной</w:t>
      </w:r>
      <w:r>
        <w:rPr>
          <w:rFonts w:ascii="Arial" w:hAnsi="Arial" w:cs="Arial"/>
          <w:spacing w:val="1"/>
          <w:sz w:val="24"/>
          <w:szCs w:val="24"/>
        </w:rPr>
        <w:t xml:space="preserve"> </w:t>
      </w:r>
      <w:r w:rsidRPr="00DA33F5">
        <w:rPr>
          <w:rFonts w:ascii="Arial" w:hAnsi="Arial" w:cs="Arial"/>
          <w:sz w:val="24"/>
          <w:szCs w:val="24"/>
        </w:rPr>
        <w:t>документации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случаях,</w:t>
      </w:r>
      <w:r>
        <w:rPr>
          <w:rFonts w:ascii="Arial" w:hAnsi="Arial" w:cs="Arial"/>
          <w:spacing w:val="1"/>
          <w:sz w:val="24"/>
          <w:szCs w:val="24"/>
        </w:rPr>
        <w:t xml:space="preserve"> </w:t>
      </w:r>
      <w:r w:rsidRPr="00DA33F5">
        <w:rPr>
          <w:rFonts w:ascii="Arial" w:hAnsi="Arial" w:cs="Arial"/>
          <w:sz w:val="24"/>
          <w:szCs w:val="24"/>
        </w:rPr>
        <w:t>предусмотренных</w:t>
      </w:r>
      <w:r>
        <w:rPr>
          <w:rFonts w:ascii="Arial" w:hAnsi="Arial" w:cs="Arial"/>
          <w:sz w:val="24"/>
          <w:szCs w:val="24"/>
        </w:rPr>
        <w:t xml:space="preserve"> </w:t>
      </w:r>
      <w:r w:rsidRPr="00DA33F5">
        <w:rPr>
          <w:rFonts w:ascii="Arial" w:hAnsi="Arial" w:cs="Arial"/>
          <w:sz w:val="24"/>
          <w:szCs w:val="24"/>
        </w:rPr>
        <w:t>частью</w:t>
      </w:r>
      <w:r>
        <w:rPr>
          <w:rFonts w:ascii="Arial" w:hAnsi="Arial" w:cs="Arial"/>
          <w:sz w:val="24"/>
          <w:szCs w:val="24"/>
        </w:rPr>
        <w:t xml:space="preserve"> </w:t>
      </w:r>
      <w:r w:rsidRPr="00DA33F5">
        <w:rPr>
          <w:rFonts w:ascii="Arial" w:hAnsi="Arial" w:cs="Arial"/>
          <w:sz w:val="24"/>
          <w:szCs w:val="24"/>
        </w:rPr>
        <w:t>3</w:t>
      </w:r>
      <w:r w:rsidRPr="00DA33F5">
        <w:rPr>
          <w:rFonts w:ascii="Arial" w:hAnsi="Arial" w:cs="Arial"/>
          <w:sz w:val="24"/>
          <w:szCs w:val="24"/>
          <w:vertAlign w:val="superscript"/>
        </w:rPr>
        <w:t>4</w:t>
      </w:r>
      <w:r>
        <w:rPr>
          <w:rFonts w:ascii="Arial" w:hAnsi="Arial" w:cs="Arial"/>
          <w:sz w:val="24"/>
          <w:szCs w:val="24"/>
        </w:rPr>
        <w:t xml:space="preserve"> </w:t>
      </w:r>
      <w:r w:rsidRPr="00DA33F5">
        <w:rPr>
          <w:rFonts w:ascii="Arial" w:hAnsi="Arial" w:cs="Arial"/>
          <w:sz w:val="24"/>
          <w:szCs w:val="24"/>
        </w:rPr>
        <w:t>статьи</w:t>
      </w:r>
      <w:r>
        <w:rPr>
          <w:rFonts w:ascii="Arial" w:hAnsi="Arial" w:cs="Arial"/>
          <w:sz w:val="24"/>
          <w:szCs w:val="24"/>
        </w:rPr>
        <w:t xml:space="preserve"> </w:t>
      </w:r>
      <w:r w:rsidRPr="00DA33F5">
        <w:rPr>
          <w:rFonts w:ascii="Arial" w:hAnsi="Arial" w:cs="Arial"/>
          <w:sz w:val="24"/>
          <w:szCs w:val="24"/>
        </w:rPr>
        <w:t>49</w:t>
      </w:r>
      <w:r>
        <w:rPr>
          <w:rFonts w:ascii="Arial" w:hAnsi="Arial" w:cs="Arial"/>
          <w:sz w:val="24"/>
          <w:szCs w:val="24"/>
        </w:rPr>
        <w:t xml:space="preserve"> </w:t>
      </w:r>
      <w:r w:rsidRPr="00DA33F5">
        <w:rPr>
          <w:rFonts w:ascii="Arial" w:hAnsi="Arial" w:cs="Arial"/>
          <w:sz w:val="24"/>
          <w:szCs w:val="24"/>
        </w:rPr>
        <w:t>Градостроительного</w:t>
      </w:r>
      <w:r>
        <w:rPr>
          <w:rFonts w:ascii="Arial" w:hAnsi="Arial" w:cs="Arial"/>
          <w:sz w:val="24"/>
          <w:szCs w:val="24"/>
        </w:rPr>
        <w:t xml:space="preserve"> </w:t>
      </w:r>
      <w:r w:rsidRPr="00DA33F5">
        <w:rPr>
          <w:rFonts w:ascii="Arial" w:hAnsi="Arial" w:cs="Arial"/>
          <w:sz w:val="24"/>
          <w:szCs w:val="24"/>
        </w:rPr>
        <w:t>кодекса</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положительное</w:t>
      </w:r>
      <w:r>
        <w:rPr>
          <w:rFonts w:ascii="Arial" w:hAnsi="Arial" w:cs="Arial"/>
          <w:spacing w:val="1"/>
          <w:sz w:val="24"/>
          <w:szCs w:val="24"/>
        </w:rPr>
        <w:t xml:space="preserve"> </w:t>
      </w:r>
      <w:r w:rsidRPr="00DA33F5">
        <w:rPr>
          <w:rFonts w:ascii="Arial" w:hAnsi="Arial" w:cs="Arial"/>
          <w:sz w:val="24"/>
          <w:szCs w:val="24"/>
        </w:rPr>
        <w:t>заключение</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экологической</w:t>
      </w:r>
      <w:r>
        <w:rPr>
          <w:rFonts w:ascii="Arial" w:hAnsi="Arial" w:cs="Arial"/>
          <w:spacing w:val="1"/>
          <w:sz w:val="24"/>
          <w:szCs w:val="24"/>
        </w:rPr>
        <w:t xml:space="preserve"> </w:t>
      </w:r>
      <w:r w:rsidRPr="00DA33F5">
        <w:rPr>
          <w:rFonts w:ascii="Arial" w:hAnsi="Arial" w:cs="Arial"/>
          <w:sz w:val="24"/>
          <w:szCs w:val="24"/>
        </w:rPr>
        <w:t>экспертизы</w:t>
      </w:r>
      <w:r>
        <w:rPr>
          <w:rFonts w:ascii="Arial" w:hAnsi="Arial" w:cs="Arial"/>
          <w:spacing w:val="-7"/>
          <w:sz w:val="24"/>
          <w:szCs w:val="24"/>
        </w:rPr>
        <w:t xml:space="preserve"> </w:t>
      </w:r>
      <w:r w:rsidRPr="00DA33F5">
        <w:rPr>
          <w:rFonts w:ascii="Arial" w:hAnsi="Arial" w:cs="Arial"/>
          <w:sz w:val="24"/>
          <w:szCs w:val="24"/>
        </w:rPr>
        <w:t>проектной</w:t>
      </w:r>
      <w:r>
        <w:rPr>
          <w:rFonts w:ascii="Arial" w:hAnsi="Arial" w:cs="Arial"/>
          <w:spacing w:val="-6"/>
          <w:sz w:val="24"/>
          <w:szCs w:val="24"/>
        </w:rPr>
        <w:t xml:space="preserve"> </w:t>
      </w:r>
      <w:r w:rsidRPr="00DA33F5">
        <w:rPr>
          <w:rFonts w:ascii="Arial" w:hAnsi="Arial" w:cs="Arial"/>
          <w:sz w:val="24"/>
          <w:szCs w:val="24"/>
        </w:rPr>
        <w:t>документации</w:t>
      </w:r>
      <w:r>
        <w:rPr>
          <w:rFonts w:ascii="Arial" w:hAnsi="Arial" w:cs="Arial"/>
          <w:spacing w:val="-6"/>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случаях,</w:t>
      </w:r>
      <w:r>
        <w:rPr>
          <w:rFonts w:ascii="Arial" w:hAnsi="Arial" w:cs="Arial"/>
          <w:spacing w:val="-7"/>
          <w:sz w:val="24"/>
          <w:szCs w:val="24"/>
        </w:rPr>
        <w:t xml:space="preserve"> </w:t>
      </w:r>
      <w:r w:rsidRPr="00DA33F5">
        <w:rPr>
          <w:rFonts w:ascii="Arial" w:hAnsi="Arial" w:cs="Arial"/>
          <w:sz w:val="24"/>
          <w:szCs w:val="24"/>
        </w:rPr>
        <w:t>предусмотренных</w:t>
      </w:r>
      <w:r>
        <w:rPr>
          <w:rFonts w:ascii="Arial" w:hAnsi="Arial" w:cs="Arial"/>
          <w:spacing w:val="-6"/>
          <w:sz w:val="24"/>
          <w:szCs w:val="24"/>
        </w:rPr>
        <w:t xml:space="preserve"> </w:t>
      </w:r>
      <w:r w:rsidRPr="00DA33F5">
        <w:rPr>
          <w:rFonts w:ascii="Arial" w:hAnsi="Arial" w:cs="Arial"/>
          <w:sz w:val="24"/>
          <w:szCs w:val="24"/>
        </w:rPr>
        <w:t>частью</w:t>
      </w:r>
      <w:r>
        <w:rPr>
          <w:rFonts w:ascii="Arial" w:hAnsi="Arial" w:cs="Arial"/>
          <w:spacing w:val="-7"/>
          <w:sz w:val="24"/>
          <w:szCs w:val="24"/>
        </w:rPr>
        <w:t xml:space="preserve"> </w:t>
      </w:r>
      <w:r w:rsidRPr="00DA33F5">
        <w:rPr>
          <w:rFonts w:ascii="Arial" w:hAnsi="Arial" w:cs="Arial"/>
          <w:sz w:val="24"/>
          <w:szCs w:val="24"/>
        </w:rPr>
        <w:t>6</w:t>
      </w:r>
      <w:r>
        <w:rPr>
          <w:rFonts w:ascii="Arial" w:hAnsi="Arial" w:cs="Arial"/>
          <w:spacing w:val="-6"/>
          <w:sz w:val="24"/>
          <w:szCs w:val="24"/>
        </w:rPr>
        <w:t xml:space="preserve"> </w:t>
      </w:r>
      <w:r w:rsidRPr="00DA33F5">
        <w:rPr>
          <w:rFonts w:ascii="Arial" w:hAnsi="Arial" w:cs="Arial"/>
          <w:sz w:val="24"/>
          <w:szCs w:val="24"/>
        </w:rPr>
        <w:t>статьи</w:t>
      </w:r>
      <w:r>
        <w:rPr>
          <w:rFonts w:ascii="Arial" w:hAnsi="Arial" w:cs="Arial"/>
          <w:spacing w:val="-68"/>
          <w:sz w:val="24"/>
          <w:szCs w:val="24"/>
        </w:rPr>
        <w:t xml:space="preserve"> </w:t>
      </w:r>
      <w:r w:rsidRPr="00DA33F5">
        <w:rPr>
          <w:rFonts w:ascii="Arial" w:hAnsi="Arial" w:cs="Arial"/>
          <w:sz w:val="24"/>
          <w:szCs w:val="24"/>
        </w:rPr>
        <w:t>49</w:t>
      </w:r>
      <w:r>
        <w:rPr>
          <w:rFonts w:ascii="Arial" w:hAnsi="Arial" w:cs="Arial"/>
          <w:spacing w:val="-4"/>
          <w:sz w:val="24"/>
          <w:szCs w:val="24"/>
        </w:rPr>
        <w:t xml:space="preserve"> </w:t>
      </w:r>
      <w:r w:rsidRPr="00DA33F5">
        <w:rPr>
          <w:rFonts w:ascii="Arial" w:hAnsi="Arial" w:cs="Arial"/>
          <w:sz w:val="24"/>
          <w:szCs w:val="24"/>
        </w:rPr>
        <w:t>Градостроительного</w:t>
      </w:r>
      <w:r>
        <w:rPr>
          <w:rFonts w:ascii="Arial" w:hAnsi="Arial" w:cs="Arial"/>
          <w:spacing w:val="-2"/>
          <w:sz w:val="24"/>
          <w:szCs w:val="24"/>
        </w:rPr>
        <w:t xml:space="preserve"> </w:t>
      </w:r>
      <w:r w:rsidRPr="00DA33F5">
        <w:rPr>
          <w:rFonts w:ascii="Arial" w:hAnsi="Arial" w:cs="Arial"/>
          <w:sz w:val="24"/>
          <w:szCs w:val="24"/>
        </w:rPr>
        <w:t>кодекса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е)</w:t>
      </w:r>
      <w:r>
        <w:rPr>
          <w:rFonts w:ascii="Arial" w:hAnsi="Arial" w:cs="Arial"/>
          <w:spacing w:val="1"/>
          <w:sz w:val="24"/>
          <w:szCs w:val="24"/>
        </w:rPr>
        <w:t xml:space="preserve"> </w:t>
      </w:r>
      <w:r w:rsidRPr="00DA33F5">
        <w:rPr>
          <w:rFonts w:ascii="Arial" w:hAnsi="Arial" w:cs="Arial"/>
          <w:sz w:val="24"/>
          <w:szCs w:val="24"/>
        </w:rPr>
        <w:t>подтверждение</w:t>
      </w:r>
      <w:r>
        <w:rPr>
          <w:rFonts w:ascii="Arial" w:hAnsi="Arial" w:cs="Arial"/>
          <w:spacing w:val="1"/>
          <w:sz w:val="24"/>
          <w:szCs w:val="24"/>
        </w:rPr>
        <w:t xml:space="preserve"> </w:t>
      </w:r>
      <w:r w:rsidRPr="00DA33F5">
        <w:rPr>
          <w:rFonts w:ascii="Arial" w:hAnsi="Arial" w:cs="Arial"/>
          <w:sz w:val="24"/>
          <w:szCs w:val="24"/>
        </w:rPr>
        <w:t>соответствия</w:t>
      </w:r>
      <w:r>
        <w:rPr>
          <w:rFonts w:ascii="Arial" w:hAnsi="Arial" w:cs="Arial"/>
          <w:spacing w:val="1"/>
          <w:sz w:val="24"/>
          <w:szCs w:val="24"/>
        </w:rPr>
        <w:t xml:space="preserve"> </w:t>
      </w:r>
      <w:r w:rsidRPr="00DA33F5">
        <w:rPr>
          <w:rFonts w:ascii="Arial" w:hAnsi="Arial" w:cs="Arial"/>
          <w:sz w:val="24"/>
          <w:szCs w:val="24"/>
        </w:rPr>
        <w:t>вносимых</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проектную</w:t>
      </w:r>
      <w:r>
        <w:rPr>
          <w:rFonts w:ascii="Arial" w:hAnsi="Arial" w:cs="Arial"/>
          <w:spacing w:val="1"/>
          <w:sz w:val="24"/>
          <w:szCs w:val="24"/>
        </w:rPr>
        <w:t xml:space="preserve"> </w:t>
      </w:r>
      <w:r w:rsidRPr="00DA33F5">
        <w:rPr>
          <w:rFonts w:ascii="Arial" w:hAnsi="Arial" w:cs="Arial"/>
          <w:sz w:val="24"/>
          <w:szCs w:val="24"/>
        </w:rPr>
        <w:t>документацию</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требованиям,</w:t>
      </w:r>
      <w:r>
        <w:rPr>
          <w:rFonts w:ascii="Arial" w:hAnsi="Arial" w:cs="Arial"/>
          <w:spacing w:val="1"/>
          <w:sz w:val="24"/>
          <w:szCs w:val="24"/>
        </w:rPr>
        <w:t xml:space="preserve"> </w:t>
      </w:r>
      <w:r w:rsidRPr="00DA33F5">
        <w:rPr>
          <w:rFonts w:ascii="Arial" w:hAnsi="Arial" w:cs="Arial"/>
          <w:sz w:val="24"/>
          <w:szCs w:val="24"/>
        </w:rPr>
        <w:t>указанным</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части</w:t>
      </w:r>
      <w:r>
        <w:rPr>
          <w:rFonts w:ascii="Arial" w:hAnsi="Arial" w:cs="Arial"/>
          <w:spacing w:val="1"/>
          <w:sz w:val="24"/>
          <w:szCs w:val="24"/>
        </w:rPr>
        <w:t xml:space="preserve"> </w:t>
      </w:r>
      <w:r w:rsidRPr="00DA33F5">
        <w:rPr>
          <w:rFonts w:ascii="Arial" w:hAnsi="Arial" w:cs="Arial"/>
          <w:sz w:val="24"/>
          <w:szCs w:val="24"/>
        </w:rPr>
        <w:t>3</w:t>
      </w:r>
      <w:r w:rsidRPr="00DA33F5">
        <w:rPr>
          <w:rFonts w:ascii="Arial" w:hAnsi="Arial" w:cs="Arial"/>
          <w:sz w:val="24"/>
          <w:szCs w:val="24"/>
          <w:vertAlign w:val="superscript"/>
        </w:rPr>
        <w:t>8</w:t>
      </w:r>
      <w:r>
        <w:rPr>
          <w:rFonts w:ascii="Arial" w:hAnsi="Arial" w:cs="Arial"/>
          <w:spacing w:val="1"/>
          <w:sz w:val="24"/>
          <w:szCs w:val="24"/>
        </w:rPr>
        <w:t xml:space="preserve"> </w:t>
      </w:r>
      <w:r w:rsidRPr="00DA33F5">
        <w:rPr>
          <w:rFonts w:ascii="Arial" w:hAnsi="Arial" w:cs="Arial"/>
          <w:sz w:val="24"/>
          <w:szCs w:val="24"/>
        </w:rPr>
        <w:t>статьи</w:t>
      </w:r>
      <w:r>
        <w:rPr>
          <w:rFonts w:ascii="Arial" w:hAnsi="Arial" w:cs="Arial"/>
          <w:spacing w:val="1"/>
          <w:sz w:val="24"/>
          <w:szCs w:val="24"/>
        </w:rPr>
        <w:t xml:space="preserve"> </w:t>
      </w:r>
      <w:r w:rsidRPr="00DA33F5">
        <w:rPr>
          <w:rFonts w:ascii="Arial" w:hAnsi="Arial" w:cs="Arial"/>
          <w:sz w:val="24"/>
          <w:szCs w:val="24"/>
        </w:rPr>
        <w:t>49</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1"/>
          <w:sz w:val="24"/>
          <w:szCs w:val="24"/>
        </w:rPr>
        <w:t xml:space="preserve"> </w:t>
      </w:r>
      <w:r w:rsidRPr="00DA33F5">
        <w:rPr>
          <w:rFonts w:ascii="Arial" w:hAnsi="Arial" w:cs="Arial"/>
          <w:sz w:val="24"/>
          <w:szCs w:val="24"/>
        </w:rPr>
        <w:t>кодекса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предоставленное</w:t>
      </w:r>
      <w:r>
        <w:rPr>
          <w:rFonts w:ascii="Arial" w:hAnsi="Arial" w:cs="Arial"/>
          <w:spacing w:val="1"/>
          <w:sz w:val="24"/>
          <w:szCs w:val="24"/>
        </w:rPr>
        <w:t xml:space="preserve"> </w:t>
      </w:r>
      <w:r w:rsidRPr="00DA33F5">
        <w:rPr>
          <w:rFonts w:ascii="Arial" w:hAnsi="Arial" w:cs="Arial"/>
          <w:sz w:val="24"/>
          <w:szCs w:val="24"/>
        </w:rPr>
        <w:t>лицом,</w:t>
      </w:r>
      <w:r>
        <w:rPr>
          <w:rFonts w:ascii="Arial" w:hAnsi="Arial" w:cs="Arial"/>
          <w:spacing w:val="1"/>
          <w:sz w:val="24"/>
          <w:szCs w:val="24"/>
        </w:rPr>
        <w:t xml:space="preserve"> </w:t>
      </w:r>
      <w:r w:rsidRPr="00DA33F5">
        <w:rPr>
          <w:rFonts w:ascii="Arial" w:hAnsi="Arial" w:cs="Arial"/>
          <w:sz w:val="24"/>
          <w:szCs w:val="24"/>
        </w:rPr>
        <w:t>являющимся</w:t>
      </w:r>
      <w:r>
        <w:rPr>
          <w:rFonts w:ascii="Arial" w:hAnsi="Arial" w:cs="Arial"/>
          <w:spacing w:val="1"/>
          <w:sz w:val="24"/>
          <w:szCs w:val="24"/>
        </w:rPr>
        <w:t xml:space="preserve"> </w:t>
      </w:r>
      <w:r w:rsidRPr="00DA33F5">
        <w:rPr>
          <w:rFonts w:ascii="Arial" w:hAnsi="Arial" w:cs="Arial"/>
          <w:sz w:val="24"/>
          <w:szCs w:val="24"/>
        </w:rPr>
        <w:t>членом</w:t>
      </w:r>
      <w:r>
        <w:rPr>
          <w:rFonts w:ascii="Arial" w:hAnsi="Arial" w:cs="Arial"/>
          <w:spacing w:val="1"/>
          <w:sz w:val="24"/>
          <w:szCs w:val="24"/>
        </w:rPr>
        <w:t xml:space="preserve"> </w:t>
      </w:r>
      <w:r w:rsidRPr="00DA33F5">
        <w:rPr>
          <w:rFonts w:ascii="Arial" w:hAnsi="Arial" w:cs="Arial"/>
          <w:sz w:val="24"/>
          <w:szCs w:val="24"/>
        </w:rPr>
        <w:t>саморегулируемой</w:t>
      </w:r>
      <w:r>
        <w:rPr>
          <w:rFonts w:ascii="Arial" w:hAnsi="Arial" w:cs="Arial"/>
          <w:sz w:val="24"/>
          <w:szCs w:val="24"/>
        </w:rPr>
        <w:t xml:space="preserve"> </w:t>
      </w:r>
      <w:r w:rsidRPr="00DA33F5">
        <w:rPr>
          <w:rFonts w:ascii="Arial" w:hAnsi="Arial" w:cs="Arial"/>
          <w:sz w:val="24"/>
          <w:szCs w:val="24"/>
        </w:rPr>
        <w:t>организации,</w:t>
      </w:r>
      <w:r>
        <w:rPr>
          <w:rFonts w:ascii="Arial" w:hAnsi="Arial" w:cs="Arial"/>
          <w:sz w:val="24"/>
          <w:szCs w:val="24"/>
        </w:rPr>
        <w:t xml:space="preserve"> </w:t>
      </w:r>
      <w:r w:rsidRPr="00DA33F5">
        <w:rPr>
          <w:rFonts w:ascii="Arial" w:hAnsi="Arial" w:cs="Arial"/>
          <w:sz w:val="24"/>
          <w:szCs w:val="24"/>
        </w:rPr>
        <w:t>основанной</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членстве</w:t>
      </w:r>
      <w:r>
        <w:rPr>
          <w:rFonts w:ascii="Arial" w:hAnsi="Arial" w:cs="Arial"/>
          <w:sz w:val="24"/>
          <w:szCs w:val="24"/>
        </w:rPr>
        <w:t xml:space="preserve"> </w:t>
      </w:r>
      <w:r w:rsidRPr="00DA33F5">
        <w:rPr>
          <w:rFonts w:ascii="Arial" w:hAnsi="Arial" w:cs="Arial"/>
          <w:sz w:val="24"/>
          <w:szCs w:val="24"/>
        </w:rPr>
        <w:t>лиц,</w:t>
      </w:r>
      <w:r>
        <w:rPr>
          <w:rFonts w:ascii="Arial" w:hAnsi="Arial" w:cs="Arial"/>
          <w:sz w:val="24"/>
          <w:szCs w:val="24"/>
        </w:rPr>
        <w:t xml:space="preserve"> </w:t>
      </w:r>
      <w:r w:rsidRPr="00DA33F5">
        <w:rPr>
          <w:rFonts w:ascii="Arial" w:hAnsi="Arial" w:cs="Arial"/>
          <w:sz w:val="24"/>
          <w:szCs w:val="24"/>
        </w:rPr>
        <w:t>осуществляющих</w:t>
      </w:r>
      <w:r>
        <w:rPr>
          <w:rFonts w:ascii="Arial" w:hAnsi="Arial" w:cs="Arial"/>
          <w:spacing w:val="1"/>
          <w:sz w:val="24"/>
          <w:szCs w:val="24"/>
        </w:rPr>
        <w:t xml:space="preserve"> </w:t>
      </w:r>
      <w:r w:rsidRPr="00DA33F5">
        <w:rPr>
          <w:rFonts w:ascii="Arial" w:hAnsi="Arial" w:cs="Arial"/>
          <w:sz w:val="24"/>
          <w:szCs w:val="24"/>
        </w:rPr>
        <w:t>подготовку</w:t>
      </w:r>
      <w:r>
        <w:rPr>
          <w:rFonts w:ascii="Arial" w:hAnsi="Arial" w:cs="Arial"/>
          <w:sz w:val="24"/>
          <w:szCs w:val="24"/>
        </w:rPr>
        <w:t xml:space="preserve"> </w:t>
      </w:r>
      <w:r w:rsidRPr="00DA33F5">
        <w:rPr>
          <w:rFonts w:ascii="Arial" w:hAnsi="Arial" w:cs="Arial"/>
          <w:sz w:val="24"/>
          <w:szCs w:val="24"/>
        </w:rPr>
        <w:t>проектной</w:t>
      </w:r>
      <w:r>
        <w:rPr>
          <w:rFonts w:ascii="Arial" w:hAnsi="Arial" w:cs="Arial"/>
          <w:sz w:val="24"/>
          <w:szCs w:val="24"/>
        </w:rPr>
        <w:t xml:space="preserve"> </w:t>
      </w:r>
      <w:r w:rsidRPr="00DA33F5">
        <w:rPr>
          <w:rFonts w:ascii="Arial" w:hAnsi="Arial" w:cs="Arial"/>
          <w:sz w:val="24"/>
          <w:szCs w:val="24"/>
        </w:rPr>
        <w:t>документации,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утвержденное</w:t>
      </w:r>
      <w:r>
        <w:rPr>
          <w:rFonts w:ascii="Arial" w:hAnsi="Arial" w:cs="Arial"/>
          <w:sz w:val="24"/>
          <w:szCs w:val="24"/>
        </w:rPr>
        <w:t xml:space="preserve"> </w:t>
      </w:r>
      <w:r w:rsidRPr="00DA33F5">
        <w:rPr>
          <w:rFonts w:ascii="Arial" w:hAnsi="Arial" w:cs="Arial"/>
          <w:sz w:val="24"/>
          <w:szCs w:val="24"/>
        </w:rPr>
        <w:t>привлеченным</w:t>
      </w:r>
      <w:r>
        <w:rPr>
          <w:rFonts w:ascii="Arial" w:hAnsi="Arial" w:cs="Arial"/>
          <w:sz w:val="24"/>
          <w:szCs w:val="24"/>
        </w:rPr>
        <w:t xml:space="preserve"> </w:t>
      </w:r>
      <w:r w:rsidRPr="00DA33F5">
        <w:rPr>
          <w:rFonts w:ascii="Arial" w:hAnsi="Arial" w:cs="Arial"/>
          <w:sz w:val="24"/>
          <w:szCs w:val="24"/>
        </w:rPr>
        <w:t>этим</w:t>
      </w:r>
      <w:r>
        <w:rPr>
          <w:rFonts w:ascii="Arial" w:hAnsi="Arial" w:cs="Arial"/>
          <w:sz w:val="24"/>
          <w:szCs w:val="24"/>
        </w:rPr>
        <w:t xml:space="preserve"> </w:t>
      </w:r>
      <w:r w:rsidRPr="00DA33F5">
        <w:rPr>
          <w:rFonts w:ascii="Arial" w:hAnsi="Arial" w:cs="Arial"/>
          <w:sz w:val="24"/>
          <w:szCs w:val="24"/>
        </w:rPr>
        <w:t>лицом</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Градостроительным</w:t>
      </w:r>
      <w:r>
        <w:rPr>
          <w:rFonts w:ascii="Arial" w:hAnsi="Arial" w:cs="Arial"/>
          <w:spacing w:val="1"/>
          <w:sz w:val="24"/>
          <w:szCs w:val="24"/>
        </w:rPr>
        <w:t xml:space="preserve"> </w:t>
      </w:r>
      <w:r w:rsidRPr="00DA33F5">
        <w:rPr>
          <w:rFonts w:ascii="Arial" w:hAnsi="Arial" w:cs="Arial"/>
          <w:sz w:val="24"/>
          <w:szCs w:val="24"/>
        </w:rPr>
        <w:t>кодексом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специалистом</w:t>
      </w:r>
      <w:r>
        <w:rPr>
          <w:rFonts w:ascii="Arial" w:hAnsi="Arial" w:cs="Arial"/>
          <w:spacing w:val="41"/>
          <w:sz w:val="24"/>
          <w:szCs w:val="24"/>
        </w:rPr>
        <w:t xml:space="preserve"> </w:t>
      </w:r>
      <w:r w:rsidRPr="00DA33F5">
        <w:rPr>
          <w:rFonts w:ascii="Arial" w:hAnsi="Arial" w:cs="Arial"/>
          <w:sz w:val="24"/>
          <w:szCs w:val="24"/>
        </w:rPr>
        <w:t>по</w:t>
      </w:r>
      <w:r>
        <w:rPr>
          <w:rFonts w:ascii="Arial" w:hAnsi="Arial" w:cs="Arial"/>
          <w:spacing w:val="40"/>
          <w:sz w:val="24"/>
          <w:szCs w:val="24"/>
        </w:rPr>
        <w:t xml:space="preserve"> </w:t>
      </w:r>
      <w:r w:rsidRPr="00DA33F5">
        <w:rPr>
          <w:rFonts w:ascii="Arial" w:hAnsi="Arial" w:cs="Arial"/>
          <w:sz w:val="24"/>
          <w:szCs w:val="24"/>
        </w:rPr>
        <w:t>организации</w:t>
      </w:r>
      <w:r>
        <w:rPr>
          <w:rFonts w:ascii="Arial" w:hAnsi="Arial" w:cs="Arial"/>
          <w:spacing w:val="42"/>
          <w:sz w:val="24"/>
          <w:szCs w:val="24"/>
        </w:rPr>
        <w:t xml:space="preserve"> </w:t>
      </w:r>
      <w:r w:rsidRPr="00DA33F5">
        <w:rPr>
          <w:rFonts w:ascii="Arial" w:hAnsi="Arial" w:cs="Arial"/>
          <w:sz w:val="24"/>
          <w:szCs w:val="24"/>
        </w:rPr>
        <w:t>архитектурно-строительного</w:t>
      </w:r>
      <w:r>
        <w:rPr>
          <w:rFonts w:ascii="Arial" w:hAnsi="Arial" w:cs="Arial"/>
          <w:spacing w:val="40"/>
          <w:sz w:val="24"/>
          <w:szCs w:val="24"/>
        </w:rPr>
        <w:t xml:space="preserve"> </w:t>
      </w:r>
      <w:r w:rsidRPr="00DA33F5">
        <w:rPr>
          <w:rFonts w:ascii="Arial" w:hAnsi="Arial" w:cs="Arial"/>
          <w:sz w:val="24"/>
          <w:szCs w:val="24"/>
        </w:rPr>
        <w:t>проектирования</w:t>
      </w:r>
      <w:r>
        <w:rPr>
          <w:rFonts w:ascii="Arial" w:hAnsi="Arial" w:cs="Arial"/>
          <w:spacing w:val="42"/>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должности</w:t>
      </w:r>
      <w:r>
        <w:rPr>
          <w:rFonts w:ascii="Arial" w:hAnsi="Arial" w:cs="Arial"/>
          <w:sz w:val="24"/>
          <w:szCs w:val="24"/>
        </w:rPr>
        <w:t xml:space="preserve"> </w:t>
      </w:r>
      <w:r w:rsidRPr="00DA33F5">
        <w:rPr>
          <w:rFonts w:ascii="Arial" w:hAnsi="Arial" w:cs="Arial"/>
          <w:sz w:val="24"/>
          <w:szCs w:val="24"/>
        </w:rPr>
        <w:t>главного</w:t>
      </w:r>
      <w:r>
        <w:rPr>
          <w:rFonts w:ascii="Arial" w:hAnsi="Arial" w:cs="Arial"/>
          <w:sz w:val="24"/>
          <w:szCs w:val="24"/>
        </w:rPr>
        <w:t xml:space="preserve"> </w:t>
      </w:r>
      <w:r w:rsidRPr="00DA33F5">
        <w:rPr>
          <w:rFonts w:ascii="Arial" w:hAnsi="Arial" w:cs="Arial"/>
          <w:sz w:val="24"/>
          <w:szCs w:val="24"/>
        </w:rPr>
        <w:t>инженера</w:t>
      </w:r>
      <w:r>
        <w:rPr>
          <w:rFonts w:ascii="Arial" w:hAnsi="Arial" w:cs="Arial"/>
          <w:sz w:val="24"/>
          <w:szCs w:val="24"/>
        </w:rPr>
        <w:t xml:space="preserve"> </w:t>
      </w:r>
      <w:r w:rsidRPr="00DA33F5">
        <w:rPr>
          <w:rFonts w:ascii="Arial" w:hAnsi="Arial" w:cs="Arial"/>
          <w:sz w:val="24"/>
          <w:szCs w:val="24"/>
        </w:rPr>
        <w:t>проекта,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внесения</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проектную</w:t>
      </w:r>
      <w:r>
        <w:rPr>
          <w:rFonts w:ascii="Arial" w:hAnsi="Arial" w:cs="Arial"/>
          <w:spacing w:val="-67"/>
          <w:sz w:val="24"/>
          <w:szCs w:val="24"/>
        </w:rPr>
        <w:t xml:space="preserve"> </w:t>
      </w:r>
      <w:r w:rsidRPr="00DA33F5">
        <w:rPr>
          <w:rFonts w:ascii="Arial" w:hAnsi="Arial" w:cs="Arial"/>
          <w:sz w:val="24"/>
          <w:szCs w:val="24"/>
        </w:rPr>
        <w:t>документацию</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частью</w:t>
      </w:r>
      <w:r>
        <w:rPr>
          <w:rFonts w:ascii="Arial" w:hAnsi="Arial" w:cs="Arial"/>
          <w:sz w:val="24"/>
          <w:szCs w:val="24"/>
        </w:rPr>
        <w:t xml:space="preserve"> </w:t>
      </w:r>
      <w:r w:rsidRPr="00DA33F5">
        <w:rPr>
          <w:rFonts w:ascii="Arial" w:hAnsi="Arial" w:cs="Arial"/>
          <w:sz w:val="24"/>
          <w:szCs w:val="24"/>
        </w:rPr>
        <w:t>3</w:t>
      </w:r>
      <w:r w:rsidRPr="00DA33F5">
        <w:rPr>
          <w:rFonts w:ascii="Arial" w:hAnsi="Arial" w:cs="Arial"/>
          <w:sz w:val="24"/>
          <w:szCs w:val="24"/>
          <w:vertAlign w:val="superscript"/>
        </w:rPr>
        <w:t>8</w:t>
      </w:r>
      <w:r>
        <w:rPr>
          <w:rFonts w:ascii="Arial" w:hAnsi="Arial" w:cs="Arial"/>
          <w:sz w:val="24"/>
          <w:szCs w:val="24"/>
        </w:rPr>
        <w:t xml:space="preserve"> </w:t>
      </w:r>
      <w:r w:rsidRPr="00DA33F5">
        <w:rPr>
          <w:rFonts w:ascii="Arial" w:hAnsi="Arial" w:cs="Arial"/>
          <w:sz w:val="24"/>
          <w:szCs w:val="24"/>
        </w:rPr>
        <w:t>статьи</w:t>
      </w:r>
      <w:r>
        <w:rPr>
          <w:rFonts w:ascii="Arial" w:hAnsi="Arial" w:cs="Arial"/>
          <w:sz w:val="24"/>
          <w:szCs w:val="24"/>
        </w:rPr>
        <w:t xml:space="preserve"> </w:t>
      </w:r>
      <w:r w:rsidRPr="00DA33F5">
        <w:rPr>
          <w:rFonts w:ascii="Arial" w:hAnsi="Arial" w:cs="Arial"/>
          <w:sz w:val="24"/>
          <w:szCs w:val="24"/>
        </w:rPr>
        <w:t>49</w:t>
      </w:r>
      <w:r>
        <w:rPr>
          <w:rFonts w:ascii="Arial" w:hAnsi="Arial" w:cs="Arial"/>
          <w:sz w:val="24"/>
          <w:szCs w:val="24"/>
        </w:rPr>
        <w:t xml:space="preserve"> </w:t>
      </w:r>
      <w:r w:rsidRPr="00DA33F5">
        <w:rPr>
          <w:rFonts w:ascii="Arial" w:hAnsi="Arial" w:cs="Arial"/>
          <w:sz w:val="24"/>
          <w:szCs w:val="24"/>
        </w:rPr>
        <w:t>Градостроительного</w:t>
      </w:r>
      <w:r>
        <w:rPr>
          <w:rFonts w:ascii="Arial" w:hAnsi="Arial" w:cs="Arial"/>
          <w:sz w:val="24"/>
          <w:szCs w:val="24"/>
        </w:rPr>
        <w:t xml:space="preserve"> </w:t>
      </w:r>
      <w:r w:rsidRPr="00DA33F5">
        <w:rPr>
          <w:rFonts w:ascii="Arial" w:hAnsi="Arial" w:cs="Arial"/>
          <w:sz w:val="24"/>
          <w:szCs w:val="24"/>
        </w:rPr>
        <w:t>кодекса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ж)</w:t>
      </w:r>
      <w:r>
        <w:rPr>
          <w:rFonts w:ascii="Arial" w:hAnsi="Arial" w:cs="Arial"/>
          <w:spacing w:val="1"/>
          <w:sz w:val="24"/>
          <w:szCs w:val="24"/>
        </w:rPr>
        <w:t xml:space="preserve"> </w:t>
      </w:r>
      <w:r w:rsidRPr="00DA33F5">
        <w:rPr>
          <w:rFonts w:ascii="Arial" w:hAnsi="Arial" w:cs="Arial"/>
          <w:sz w:val="24"/>
          <w:szCs w:val="24"/>
        </w:rPr>
        <w:t>подтверждение</w:t>
      </w:r>
      <w:r>
        <w:rPr>
          <w:rFonts w:ascii="Arial" w:hAnsi="Arial" w:cs="Arial"/>
          <w:spacing w:val="1"/>
          <w:sz w:val="24"/>
          <w:szCs w:val="24"/>
        </w:rPr>
        <w:t xml:space="preserve"> </w:t>
      </w:r>
      <w:r w:rsidRPr="00DA33F5">
        <w:rPr>
          <w:rFonts w:ascii="Arial" w:hAnsi="Arial" w:cs="Arial"/>
          <w:sz w:val="24"/>
          <w:szCs w:val="24"/>
        </w:rPr>
        <w:t>соответствия</w:t>
      </w:r>
      <w:r>
        <w:rPr>
          <w:rFonts w:ascii="Arial" w:hAnsi="Arial" w:cs="Arial"/>
          <w:spacing w:val="1"/>
          <w:sz w:val="24"/>
          <w:szCs w:val="24"/>
        </w:rPr>
        <w:t xml:space="preserve"> </w:t>
      </w:r>
      <w:r w:rsidRPr="00DA33F5">
        <w:rPr>
          <w:rFonts w:ascii="Arial" w:hAnsi="Arial" w:cs="Arial"/>
          <w:sz w:val="24"/>
          <w:szCs w:val="24"/>
        </w:rPr>
        <w:t>вносимых</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проектную</w:t>
      </w:r>
      <w:r>
        <w:rPr>
          <w:rFonts w:ascii="Arial" w:hAnsi="Arial" w:cs="Arial"/>
          <w:spacing w:val="1"/>
          <w:sz w:val="24"/>
          <w:szCs w:val="24"/>
        </w:rPr>
        <w:t xml:space="preserve"> </w:t>
      </w:r>
      <w:r w:rsidRPr="00DA33F5">
        <w:rPr>
          <w:rFonts w:ascii="Arial" w:hAnsi="Arial" w:cs="Arial"/>
          <w:sz w:val="24"/>
          <w:szCs w:val="24"/>
        </w:rPr>
        <w:t>документацию</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требованиям,</w:t>
      </w:r>
      <w:r>
        <w:rPr>
          <w:rFonts w:ascii="Arial" w:hAnsi="Arial" w:cs="Arial"/>
          <w:spacing w:val="1"/>
          <w:sz w:val="24"/>
          <w:szCs w:val="24"/>
        </w:rPr>
        <w:t xml:space="preserve"> </w:t>
      </w:r>
      <w:r w:rsidRPr="00DA33F5">
        <w:rPr>
          <w:rFonts w:ascii="Arial" w:hAnsi="Arial" w:cs="Arial"/>
          <w:sz w:val="24"/>
          <w:szCs w:val="24"/>
        </w:rPr>
        <w:t>указанным</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части</w:t>
      </w:r>
      <w:r>
        <w:rPr>
          <w:rFonts w:ascii="Arial" w:hAnsi="Arial" w:cs="Arial"/>
          <w:spacing w:val="1"/>
          <w:sz w:val="24"/>
          <w:szCs w:val="24"/>
        </w:rPr>
        <w:t xml:space="preserve"> </w:t>
      </w:r>
      <w:r w:rsidRPr="00DA33F5">
        <w:rPr>
          <w:rFonts w:ascii="Arial" w:hAnsi="Arial" w:cs="Arial"/>
          <w:sz w:val="24"/>
          <w:szCs w:val="24"/>
        </w:rPr>
        <w:t>3</w:t>
      </w:r>
      <w:r w:rsidRPr="00DA33F5">
        <w:rPr>
          <w:rFonts w:ascii="Arial" w:hAnsi="Arial" w:cs="Arial"/>
          <w:sz w:val="24"/>
          <w:szCs w:val="24"/>
          <w:vertAlign w:val="superscript"/>
        </w:rPr>
        <w:t>9</w:t>
      </w:r>
      <w:r>
        <w:rPr>
          <w:rFonts w:ascii="Arial" w:hAnsi="Arial" w:cs="Arial"/>
          <w:spacing w:val="1"/>
          <w:sz w:val="24"/>
          <w:szCs w:val="24"/>
        </w:rPr>
        <w:t xml:space="preserve"> </w:t>
      </w:r>
      <w:r w:rsidRPr="00DA33F5">
        <w:rPr>
          <w:rFonts w:ascii="Arial" w:hAnsi="Arial" w:cs="Arial"/>
          <w:sz w:val="24"/>
          <w:szCs w:val="24"/>
        </w:rPr>
        <w:t>статьи</w:t>
      </w:r>
      <w:r>
        <w:rPr>
          <w:rFonts w:ascii="Arial" w:hAnsi="Arial" w:cs="Arial"/>
          <w:spacing w:val="1"/>
          <w:sz w:val="24"/>
          <w:szCs w:val="24"/>
        </w:rPr>
        <w:t xml:space="preserve"> </w:t>
      </w:r>
      <w:r w:rsidRPr="00DA33F5">
        <w:rPr>
          <w:rFonts w:ascii="Arial" w:hAnsi="Arial" w:cs="Arial"/>
          <w:sz w:val="24"/>
          <w:szCs w:val="24"/>
        </w:rPr>
        <w:t>49</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1"/>
          <w:sz w:val="24"/>
          <w:szCs w:val="24"/>
        </w:rPr>
        <w:t xml:space="preserve"> </w:t>
      </w:r>
      <w:r w:rsidRPr="00DA33F5">
        <w:rPr>
          <w:rFonts w:ascii="Arial" w:hAnsi="Arial" w:cs="Arial"/>
          <w:sz w:val="24"/>
          <w:szCs w:val="24"/>
        </w:rPr>
        <w:t>кодекса</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предоставленное</w:t>
      </w:r>
      <w:r>
        <w:rPr>
          <w:rFonts w:ascii="Arial" w:hAnsi="Arial" w:cs="Arial"/>
          <w:sz w:val="24"/>
          <w:szCs w:val="24"/>
        </w:rPr>
        <w:t xml:space="preserve"> </w:t>
      </w:r>
      <w:r w:rsidRPr="00DA33F5">
        <w:rPr>
          <w:rFonts w:ascii="Arial" w:hAnsi="Arial" w:cs="Arial"/>
          <w:sz w:val="24"/>
          <w:szCs w:val="24"/>
        </w:rPr>
        <w:t>органом</w:t>
      </w:r>
      <w:r>
        <w:rPr>
          <w:rFonts w:ascii="Arial" w:hAnsi="Arial" w:cs="Arial"/>
          <w:sz w:val="24"/>
          <w:szCs w:val="24"/>
        </w:rPr>
        <w:t xml:space="preserve"> </w:t>
      </w:r>
      <w:r w:rsidRPr="00DA33F5">
        <w:rPr>
          <w:rFonts w:ascii="Arial" w:hAnsi="Arial" w:cs="Arial"/>
          <w:sz w:val="24"/>
          <w:szCs w:val="24"/>
        </w:rPr>
        <w:t>исполнительной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pacing w:val="-67"/>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организацией,</w:t>
      </w:r>
      <w:r>
        <w:rPr>
          <w:rFonts w:ascii="Arial" w:hAnsi="Arial" w:cs="Arial"/>
          <w:sz w:val="24"/>
          <w:szCs w:val="24"/>
        </w:rPr>
        <w:t xml:space="preserve"> </w:t>
      </w:r>
      <w:r w:rsidRPr="00DA33F5">
        <w:rPr>
          <w:rFonts w:ascii="Arial" w:hAnsi="Arial" w:cs="Arial"/>
          <w:sz w:val="24"/>
          <w:szCs w:val="24"/>
        </w:rPr>
        <w:t>проводившими</w:t>
      </w:r>
      <w:r>
        <w:rPr>
          <w:rFonts w:ascii="Arial" w:hAnsi="Arial" w:cs="Arial"/>
          <w:sz w:val="24"/>
          <w:szCs w:val="24"/>
        </w:rPr>
        <w:t xml:space="preserve"> </w:t>
      </w:r>
      <w:r w:rsidRPr="00DA33F5">
        <w:rPr>
          <w:rFonts w:ascii="Arial" w:hAnsi="Arial" w:cs="Arial"/>
          <w:sz w:val="24"/>
          <w:szCs w:val="24"/>
        </w:rPr>
        <w:t>экспертизу</w:t>
      </w:r>
      <w:r>
        <w:rPr>
          <w:rFonts w:ascii="Arial" w:hAnsi="Arial" w:cs="Arial"/>
          <w:sz w:val="24"/>
          <w:szCs w:val="24"/>
        </w:rPr>
        <w:t xml:space="preserve"> </w:t>
      </w:r>
      <w:r w:rsidRPr="00DA33F5">
        <w:rPr>
          <w:rFonts w:ascii="Arial" w:hAnsi="Arial" w:cs="Arial"/>
          <w:sz w:val="24"/>
          <w:szCs w:val="24"/>
        </w:rPr>
        <w:t>проектной</w:t>
      </w:r>
      <w:r>
        <w:rPr>
          <w:rFonts w:ascii="Arial" w:hAnsi="Arial" w:cs="Arial"/>
          <w:sz w:val="24"/>
          <w:szCs w:val="24"/>
        </w:rPr>
        <w:t xml:space="preserve"> </w:t>
      </w:r>
      <w:r w:rsidRPr="00DA33F5">
        <w:rPr>
          <w:rFonts w:ascii="Arial" w:hAnsi="Arial" w:cs="Arial"/>
          <w:sz w:val="24"/>
          <w:szCs w:val="24"/>
        </w:rPr>
        <w:t>документации,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внесения</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проектную</w:t>
      </w:r>
      <w:r>
        <w:rPr>
          <w:rFonts w:ascii="Arial" w:hAnsi="Arial" w:cs="Arial"/>
          <w:spacing w:val="1"/>
          <w:sz w:val="24"/>
          <w:szCs w:val="24"/>
        </w:rPr>
        <w:t xml:space="preserve"> </w:t>
      </w:r>
      <w:r w:rsidRPr="00DA33F5">
        <w:rPr>
          <w:rFonts w:ascii="Arial" w:hAnsi="Arial" w:cs="Arial"/>
          <w:sz w:val="24"/>
          <w:szCs w:val="24"/>
        </w:rPr>
        <w:t>документацию</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ходе</w:t>
      </w:r>
      <w:r>
        <w:rPr>
          <w:rFonts w:ascii="Arial" w:hAnsi="Arial" w:cs="Arial"/>
          <w:spacing w:val="1"/>
          <w:sz w:val="24"/>
          <w:szCs w:val="24"/>
        </w:rPr>
        <w:t xml:space="preserve"> </w:t>
      </w:r>
      <w:r w:rsidRPr="00DA33F5">
        <w:rPr>
          <w:rFonts w:ascii="Arial" w:hAnsi="Arial" w:cs="Arial"/>
          <w:sz w:val="24"/>
          <w:szCs w:val="24"/>
        </w:rPr>
        <w:t>экспертного</w:t>
      </w:r>
      <w:r>
        <w:rPr>
          <w:rFonts w:ascii="Arial" w:hAnsi="Arial" w:cs="Arial"/>
          <w:spacing w:val="1"/>
          <w:sz w:val="24"/>
          <w:szCs w:val="24"/>
        </w:rPr>
        <w:t xml:space="preserve"> </w:t>
      </w:r>
      <w:r w:rsidRPr="00DA33F5">
        <w:rPr>
          <w:rFonts w:ascii="Arial" w:hAnsi="Arial" w:cs="Arial"/>
          <w:sz w:val="24"/>
          <w:szCs w:val="24"/>
        </w:rPr>
        <w:t>сопровождения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частью</w:t>
      </w:r>
      <w:r>
        <w:rPr>
          <w:rFonts w:ascii="Arial" w:hAnsi="Arial" w:cs="Arial"/>
          <w:sz w:val="24"/>
          <w:szCs w:val="24"/>
        </w:rPr>
        <w:t xml:space="preserve"> </w:t>
      </w:r>
      <w:r w:rsidRPr="00DA33F5">
        <w:rPr>
          <w:rFonts w:ascii="Arial" w:hAnsi="Arial" w:cs="Arial"/>
          <w:sz w:val="24"/>
          <w:szCs w:val="24"/>
        </w:rPr>
        <w:t>3</w:t>
      </w:r>
      <w:r w:rsidRPr="00DA33F5">
        <w:rPr>
          <w:rFonts w:ascii="Arial" w:hAnsi="Arial" w:cs="Arial"/>
          <w:sz w:val="24"/>
          <w:szCs w:val="24"/>
          <w:vertAlign w:val="superscript"/>
        </w:rPr>
        <w:t>9</w:t>
      </w:r>
      <w:r>
        <w:rPr>
          <w:rFonts w:ascii="Arial" w:hAnsi="Arial" w:cs="Arial"/>
          <w:sz w:val="24"/>
          <w:szCs w:val="24"/>
        </w:rPr>
        <w:t xml:space="preserve"> </w:t>
      </w:r>
      <w:r w:rsidRPr="00DA33F5">
        <w:rPr>
          <w:rFonts w:ascii="Arial" w:hAnsi="Arial" w:cs="Arial"/>
          <w:sz w:val="24"/>
          <w:szCs w:val="24"/>
        </w:rPr>
        <w:t>статьи</w:t>
      </w:r>
      <w:r>
        <w:rPr>
          <w:rFonts w:ascii="Arial" w:hAnsi="Arial" w:cs="Arial"/>
          <w:sz w:val="24"/>
          <w:szCs w:val="24"/>
        </w:rPr>
        <w:t xml:space="preserve"> </w:t>
      </w:r>
      <w:r w:rsidRPr="00DA33F5">
        <w:rPr>
          <w:rFonts w:ascii="Arial" w:hAnsi="Arial" w:cs="Arial"/>
          <w:sz w:val="24"/>
          <w:szCs w:val="24"/>
        </w:rPr>
        <w:t>49</w:t>
      </w:r>
      <w:r>
        <w:rPr>
          <w:rFonts w:ascii="Arial" w:hAnsi="Arial" w:cs="Arial"/>
          <w:sz w:val="24"/>
          <w:szCs w:val="24"/>
        </w:rPr>
        <w:t xml:space="preserve"> </w:t>
      </w:r>
      <w:r w:rsidRPr="00DA33F5">
        <w:rPr>
          <w:rFonts w:ascii="Arial" w:hAnsi="Arial" w:cs="Arial"/>
          <w:sz w:val="24"/>
          <w:szCs w:val="24"/>
        </w:rPr>
        <w:t>Градостроительного</w:t>
      </w:r>
      <w:r>
        <w:rPr>
          <w:rFonts w:ascii="Arial" w:hAnsi="Arial" w:cs="Arial"/>
          <w:sz w:val="24"/>
          <w:szCs w:val="24"/>
        </w:rPr>
        <w:t xml:space="preserve"> </w:t>
      </w:r>
      <w:r w:rsidRPr="00DA33F5">
        <w:rPr>
          <w:rFonts w:ascii="Arial" w:hAnsi="Arial" w:cs="Arial"/>
          <w:sz w:val="24"/>
          <w:szCs w:val="24"/>
        </w:rPr>
        <w:t>кодекса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p>
    <w:p w:rsidR="006118D2" w:rsidRPr="003B2025" w:rsidRDefault="006118D2" w:rsidP="006118D2">
      <w:pPr>
        <w:pStyle w:val="ae"/>
        <w:ind w:firstLine="720"/>
        <w:jc w:val="both"/>
        <w:rPr>
          <w:rFonts w:ascii="Arial" w:hAnsi="Arial" w:cs="Arial"/>
          <w:sz w:val="24"/>
          <w:szCs w:val="24"/>
        </w:rPr>
      </w:pPr>
      <w:r w:rsidRPr="003B2025">
        <w:rPr>
          <w:rFonts w:ascii="Arial" w:hAnsi="Arial" w:cs="Arial"/>
          <w:sz w:val="24"/>
          <w:szCs w:val="24"/>
        </w:rPr>
        <w:t>з)</w:t>
      </w:r>
      <w:r>
        <w:rPr>
          <w:rFonts w:ascii="Arial" w:hAnsi="Arial" w:cs="Arial"/>
          <w:spacing w:val="1"/>
          <w:sz w:val="24"/>
          <w:szCs w:val="24"/>
        </w:rPr>
        <w:t xml:space="preserve"> </w:t>
      </w:r>
      <w:r w:rsidRPr="003B2025">
        <w:rPr>
          <w:rFonts w:ascii="Arial" w:hAnsi="Arial" w:cs="Arial"/>
          <w:sz w:val="24"/>
          <w:szCs w:val="24"/>
        </w:rPr>
        <w:t>разрешение</w:t>
      </w:r>
      <w:r>
        <w:rPr>
          <w:rFonts w:ascii="Arial" w:hAnsi="Arial" w:cs="Arial"/>
          <w:spacing w:val="1"/>
          <w:sz w:val="24"/>
          <w:szCs w:val="24"/>
        </w:rPr>
        <w:t xml:space="preserve"> </w:t>
      </w:r>
      <w:r w:rsidRPr="003B2025">
        <w:rPr>
          <w:rFonts w:ascii="Arial" w:hAnsi="Arial" w:cs="Arial"/>
          <w:sz w:val="24"/>
          <w:szCs w:val="24"/>
        </w:rPr>
        <w:t>на</w:t>
      </w:r>
      <w:r>
        <w:rPr>
          <w:rFonts w:ascii="Arial" w:hAnsi="Arial" w:cs="Arial"/>
          <w:spacing w:val="1"/>
          <w:sz w:val="24"/>
          <w:szCs w:val="24"/>
        </w:rPr>
        <w:t xml:space="preserve"> </w:t>
      </w:r>
      <w:r w:rsidRPr="003B2025">
        <w:rPr>
          <w:rFonts w:ascii="Arial" w:hAnsi="Arial" w:cs="Arial"/>
          <w:sz w:val="24"/>
          <w:szCs w:val="24"/>
        </w:rPr>
        <w:t>отклонение</w:t>
      </w:r>
      <w:r>
        <w:rPr>
          <w:rFonts w:ascii="Arial" w:hAnsi="Arial" w:cs="Arial"/>
          <w:spacing w:val="1"/>
          <w:sz w:val="24"/>
          <w:szCs w:val="24"/>
        </w:rPr>
        <w:t xml:space="preserve"> </w:t>
      </w:r>
      <w:r w:rsidRPr="003B2025">
        <w:rPr>
          <w:rFonts w:ascii="Arial" w:hAnsi="Arial" w:cs="Arial"/>
          <w:sz w:val="24"/>
          <w:szCs w:val="24"/>
        </w:rPr>
        <w:t>от</w:t>
      </w:r>
      <w:r>
        <w:rPr>
          <w:rFonts w:ascii="Arial" w:hAnsi="Arial" w:cs="Arial"/>
          <w:spacing w:val="1"/>
          <w:sz w:val="24"/>
          <w:szCs w:val="24"/>
        </w:rPr>
        <w:t xml:space="preserve"> </w:t>
      </w:r>
      <w:r w:rsidRPr="003B2025">
        <w:rPr>
          <w:rFonts w:ascii="Arial" w:hAnsi="Arial" w:cs="Arial"/>
          <w:sz w:val="24"/>
          <w:szCs w:val="24"/>
        </w:rPr>
        <w:t>предельных</w:t>
      </w:r>
      <w:r>
        <w:rPr>
          <w:rFonts w:ascii="Arial" w:hAnsi="Arial" w:cs="Arial"/>
          <w:spacing w:val="1"/>
          <w:sz w:val="24"/>
          <w:szCs w:val="24"/>
        </w:rPr>
        <w:t xml:space="preserve"> </w:t>
      </w:r>
      <w:r w:rsidRPr="003B2025">
        <w:rPr>
          <w:rFonts w:ascii="Arial" w:hAnsi="Arial" w:cs="Arial"/>
          <w:sz w:val="24"/>
          <w:szCs w:val="24"/>
        </w:rPr>
        <w:t>параметров</w:t>
      </w:r>
      <w:r>
        <w:rPr>
          <w:rFonts w:ascii="Arial" w:hAnsi="Arial" w:cs="Arial"/>
          <w:spacing w:val="1"/>
          <w:sz w:val="24"/>
          <w:szCs w:val="24"/>
        </w:rPr>
        <w:t xml:space="preserve"> </w:t>
      </w:r>
      <w:r w:rsidRPr="003B2025">
        <w:rPr>
          <w:rFonts w:ascii="Arial" w:hAnsi="Arial" w:cs="Arial"/>
          <w:sz w:val="24"/>
          <w:szCs w:val="24"/>
        </w:rPr>
        <w:t>разрешенного</w:t>
      </w:r>
      <w:r>
        <w:rPr>
          <w:rFonts w:ascii="Arial" w:hAnsi="Arial" w:cs="Arial"/>
          <w:spacing w:val="1"/>
          <w:sz w:val="24"/>
          <w:szCs w:val="24"/>
        </w:rPr>
        <w:t xml:space="preserve"> </w:t>
      </w:r>
      <w:r w:rsidRPr="003B2025">
        <w:rPr>
          <w:rFonts w:ascii="Arial" w:hAnsi="Arial" w:cs="Arial"/>
          <w:sz w:val="24"/>
          <w:szCs w:val="24"/>
        </w:rPr>
        <w:t>строительства,</w:t>
      </w:r>
      <w:r>
        <w:rPr>
          <w:rFonts w:ascii="Arial" w:hAnsi="Arial" w:cs="Arial"/>
          <w:spacing w:val="-16"/>
          <w:sz w:val="24"/>
          <w:szCs w:val="24"/>
        </w:rPr>
        <w:t xml:space="preserve"> </w:t>
      </w:r>
      <w:r w:rsidRPr="003B2025">
        <w:rPr>
          <w:rFonts w:ascii="Arial" w:hAnsi="Arial" w:cs="Arial"/>
          <w:sz w:val="24"/>
          <w:szCs w:val="24"/>
        </w:rPr>
        <w:t>реконструкции</w:t>
      </w:r>
      <w:r>
        <w:rPr>
          <w:rFonts w:ascii="Arial" w:hAnsi="Arial" w:cs="Arial"/>
          <w:spacing w:val="-12"/>
          <w:sz w:val="24"/>
          <w:szCs w:val="24"/>
        </w:rPr>
        <w:t xml:space="preserve"> </w:t>
      </w:r>
      <w:r w:rsidRPr="003B2025">
        <w:rPr>
          <w:rFonts w:ascii="Arial" w:hAnsi="Arial" w:cs="Arial"/>
          <w:sz w:val="24"/>
          <w:szCs w:val="24"/>
        </w:rPr>
        <w:t>(в</w:t>
      </w:r>
      <w:r>
        <w:rPr>
          <w:rFonts w:ascii="Arial" w:hAnsi="Arial" w:cs="Arial"/>
          <w:spacing w:val="-15"/>
          <w:sz w:val="24"/>
          <w:szCs w:val="24"/>
        </w:rPr>
        <w:t xml:space="preserve"> </w:t>
      </w:r>
      <w:r w:rsidRPr="003B2025">
        <w:rPr>
          <w:rFonts w:ascii="Arial" w:hAnsi="Arial" w:cs="Arial"/>
          <w:sz w:val="24"/>
          <w:szCs w:val="24"/>
        </w:rPr>
        <w:t>случае,</w:t>
      </w:r>
      <w:r>
        <w:rPr>
          <w:rFonts w:ascii="Arial" w:hAnsi="Arial" w:cs="Arial"/>
          <w:spacing w:val="-12"/>
          <w:sz w:val="24"/>
          <w:szCs w:val="24"/>
        </w:rPr>
        <w:t xml:space="preserve"> </w:t>
      </w:r>
      <w:r w:rsidRPr="003B2025">
        <w:rPr>
          <w:rFonts w:ascii="Arial" w:hAnsi="Arial" w:cs="Arial"/>
          <w:sz w:val="24"/>
          <w:szCs w:val="24"/>
        </w:rPr>
        <w:t>если</w:t>
      </w:r>
      <w:r>
        <w:rPr>
          <w:rFonts w:ascii="Arial" w:hAnsi="Arial" w:cs="Arial"/>
          <w:spacing w:val="-8"/>
          <w:sz w:val="24"/>
          <w:szCs w:val="24"/>
        </w:rPr>
        <w:t xml:space="preserve"> </w:t>
      </w:r>
      <w:r w:rsidRPr="003B2025">
        <w:rPr>
          <w:rFonts w:ascii="Arial" w:hAnsi="Arial" w:cs="Arial"/>
          <w:sz w:val="24"/>
          <w:szCs w:val="24"/>
        </w:rPr>
        <w:t>заявителю</w:t>
      </w:r>
      <w:r>
        <w:rPr>
          <w:rFonts w:ascii="Arial" w:hAnsi="Arial" w:cs="Arial"/>
          <w:spacing w:val="-16"/>
          <w:sz w:val="24"/>
          <w:szCs w:val="24"/>
        </w:rPr>
        <w:t xml:space="preserve"> </w:t>
      </w:r>
      <w:r w:rsidRPr="003B2025">
        <w:rPr>
          <w:rFonts w:ascii="Arial" w:hAnsi="Arial" w:cs="Arial"/>
          <w:sz w:val="24"/>
          <w:szCs w:val="24"/>
        </w:rPr>
        <w:t>было</w:t>
      </w:r>
      <w:r>
        <w:rPr>
          <w:rFonts w:ascii="Arial" w:hAnsi="Arial" w:cs="Arial"/>
          <w:spacing w:val="-12"/>
          <w:sz w:val="24"/>
          <w:szCs w:val="24"/>
        </w:rPr>
        <w:t xml:space="preserve"> </w:t>
      </w:r>
      <w:r w:rsidRPr="003B2025">
        <w:rPr>
          <w:rFonts w:ascii="Arial" w:hAnsi="Arial" w:cs="Arial"/>
          <w:sz w:val="24"/>
          <w:szCs w:val="24"/>
        </w:rPr>
        <w:t>предоставлено</w:t>
      </w:r>
      <w:r>
        <w:rPr>
          <w:rFonts w:ascii="Arial" w:hAnsi="Arial" w:cs="Arial"/>
          <w:spacing w:val="-12"/>
          <w:sz w:val="24"/>
          <w:szCs w:val="24"/>
        </w:rPr>
        <w:t xml:space="preserve"> </w:t>
      </w:r>
      <w:r w:rsidRPr="003B2025">
        <w:rPr>
          <w:rFonts w:ascii="Arial" w:hAnsi="Arial" w:cs="Arial"/>
          <w:sz w:val="24"/>
          <w:szCs w:val="24"/>
        </w:rPr>
        <w:t>такое</w:t>
      </w:r>
      <w:r>
        <w:rPr>
          <w:rFonts w:ascii="Arial" w:hAnsi="Arial" w:cs="Arial"/>
          <w:spacing w:val="-68"/>
          <w:sz w:val="24"/>
          <w:szCs w:val="24"/>
        </w:rPr>
        <w:t xml:space="preserve"> </w:t>
      </w:r>
      <w:r w:rsidRPr="003B2025">
        <w:rPr>
          <w:rFonts w:ascii="Arial" w:hAnsi="Arial" w:cs="Arial"/>
          <w:sz w:val="24"/>
          <w:szCs w:val="24"/>
        </w:rPr>
        <w:t>разрешение</w:t>
      </w:r>
      <w:r>
        <w:rPr>
          <w:rFonts w:ascii="Arial" w:hAnsi="Arial" w:cs="Arial"/>
          <w:sz w:val="24"/>
          <w:szCs w:val="24"/>
        </w:rPr>
        <w:t xml:space="preserve"> </w:t>
      </w:r>
      <w:r w:rsidRPr="003B2025">
        <w:rPr>
          <w:rFonts w:ascii="Arial" w:hAnsi="Arial" w:cs="Arial"/>
          <w:sz w:val="24"/>
          <w:szCs w:val="24"/>
        </w:rPr>
        <w:t>в</w:t>
      </w:r>
      <w:r>
        <w:rPr>
          <w:rFonts w:ascii="Arial" w:hAnsi="Arial" w:cs="Arial"/>
          <w:sz w:val="24"/>
          <w:szCs w:val="24"/>
        </w:rPr>
        <w:t xml:space="preserve"> </w:t>
      </w:r>
      <w:r w:rsidRPr="003B2025">
        <w:rPr>
          <w:rFonts w:ascii="Arial" w:hAnsi="Arial" w:cs="Arial"/>
          <w:sz w:val="24"/>
          <w:szCs w:val="24"/>
        </w:rPr>
        <w:t>соответствии</w:t>
      </w:r>
      <w:r>
        <w:rPr>
          <w:rFonts w:ascii="Arial" w:hAnsi="Arial" w:cs="Arial"/>
          <w:sz w:val="24"/>
          <w:szCs w:val="24"/>
        </w:rPr>
        <w:t xml:space="preserve"> </w:t>
      </w:r>
      <w:r w:rsidRPr="003B2025">
        <w:rPr>
          <w:rFonts w:ascii="Arial" w:hAnsi="Arial" w:cs="Arial"/>
          <w:sz w:val="24"/>
          <w:szCs w:val="24"/>
        </w:rPr>
        <w:t>со</w:t>
      </w:r>
      <w:r>
        <w:rPr>
          <w:rFonts w:ascii="Arial" w:hAnsi="Arial" w:cs="Arial"/>
          <w:sz w:val="24"/>
          <w:szCs w:val="24"/>
        </w:rPr>
        <w:t xml:space="preserve"> </w:t>
      </w:r>
      <w:r w:rsidRPr="003B2025">
        <w:rPr>
          <w:rFonts w:ascii="Arial" w:hAnsi="Arial" w:cs="Arial"/>
          <w:sz w:val="24"/>
          <w:szCs w:val="24"/>
        </w:rPr>
        <w:t>статьей</w:t>
      </w:r>
      <w:r>
        <w:rPr>
          <w:rFonts w:ascii="Arial" w:hAnsi="Arial" w:cs="Arial"/>
          <w:sz w:val="24"/>
          <w:szCs w:val="24"/>
        </w:rPr>
        <w:t xml:space="preserve"> </w:t>
      </w:r>
      <w:r w:rsidRPr="003B2025">
        <w:rPr>
          <w:rFonts w:ascii="Arial" w:hAnsi="Arial" w:cs="Arial"/>
          <w:sz w:val="24"/>
          <w:szCs w:val="24"/>
        </w:rPr>
        <w:t>40</w:t>
      </w:r>
      <w:r>
        <w:rPr>
          <w:rFonts w:ascii="Arial" w:hAnsi="Arial" w:cs="Arial"/>
          <w:sz w:val="24"/>
          <w:szCs w:val="24"/>
        </w:rPr>
        <w:t xml:space="preserve"> </w:t>
      </w:r>
      <w:r w:rsidRPr="003B2025">
        <w:rPr>
          <w:rFonts w:ascii="Arial" w:hAnsi="Arial" w:cs="Arial"/>
          <w:sz w:val="24"/>
          <w:szCs w:val="24"/>
        </w:rPr>
        <w:t>Градостроительного</w:t>
      </w:r>
      <w:r>
        <w:rPr>
          <w:rFonts w:ascii="Arial" w:hAnsi="Arial" w:cs="Arial"/>
          <w:sz w:val="24"/>
          <w:szCs w:val="24"/>
        </w:rPr>
        <w:t xml:space="preserve"> </w:t>
      </w:r>
      <w:r w:rsidRPr="003B2025">
        <w:rPr>
          <w:rFonts w:ascii="Arial" w:hAnsi="Arial" w:cs="Arial"/>
          <w:sz w:val="24"/>
          <w:szCs w:val="24"/>
        </w:rPr>
        <w:t>кодекса</w:t>
      </w:r>
      <w:r>
        <w:rPr>
          <w:rFonts w:ascii="Arial" w:hAnsi="Arial" w:cs="Arial"/>
          <w:sz w:val="24"/>
          <w:szCs w:val="24"/>
        </w:rPr>
        <w:t xml:space="preserve"> </w:t>
      </w:r>
      <w:r w:rsidRPr="003B2025">
        <w:rPr>
          <w:rFonts w:ascii="Arial" w:hAnsi="Arial" w:cs="Arial"/>
          <w:sz w:val="24"/>
          <w:szCs w:val="24"/>
        </w:rPr>
        <w:t>Российской</w:t>
      </w:r>
      <w:r>
        <w:rPr>
          <w:rFonts w:ascii="Arial" w:hAnsi="Arial" w:cs="Arial"/>
          <w:spacing w:val="-67"/>
          <w:sz w:val="24"/>
          <w:szCs w:val="24"/>
        </w:rPr>
        <w:t xml:space="preserve"> </w:t>
      </w:r>
      <w:r w:rsidRPr="003B2025">
        <w:rPr>
          <w:rFonts w:ascii="Arial" w:hAnsi="Arial" w:cs="Arial"/>
          <w:sz w:val="24"/>
          <w:szCs w:val="24"/>
        </w:rPr>
        <w:t>Федерации);</w:t>
      </w:r>
    </w:p>
    <w:p w:rsidR="006118D2" w:rsidRPr="003B2025" w:rsidRDefault="006118D2" w:rsidP="006118D2">
      <w:pPr>
        <w:pStyle w:val="ae"/>
        <w:ind w:firstLine="720"/>
        <w:jc w:val="both"/>
        <w:rPr>
          <w:rFonts w:ascii="Arial" w:hAnsi="Arial" w:cs="Arial"/>
          <w:sz w:val="24"/>
          <w:szCs w:val="24"/>
        </w:rPr>
      </w:pPr>
      <w:r w:rsidRPr="003B2025">
        <w:rPr>
          <w:rFonts w:ascii="Arial" w:hAnsi="Arial" w:cs="Arial"/>
          <w:sz w:val="24"/>
          <w:szCs w:val="24"/>
        </w:rPr>
        <w:t>и)</w:t>
      </w:r>
      <w:r>
        <w:rPr>
          <w:rFonts w:ascii="Arial" w:hAnsi="Arial" w:cs="Arial"/>
          <w:sz w:val="24"/>
          <w:szCs w:val="24"/>
        </w:rPr>
        <w:t xml:space="preserve"> </w:t>
      </w:r>
      <w:r w:rsidRPr="003B2025">
        <w:rPr>
          <w:rFonts w:ascii="Arial" w:hAnsi="Arial" w:cs="Arial"/>
          <w:sz w:val="24"/>
          <w:szCs w:val="24"/>
        </w:rPr>
        <w:t>согласование</w:t>
      </w:r>
      <w:r>
        <w:rPr>
          <w:rFonts w:ascii="Arial" w:hAnsi="Arial" w:cs="Arial"/>
          <w:sz w:val="24"/>
          <w:szCs w:val="24"/>
        </w:rPr>
        <w:t xml:space="preserve"> </w:t>
      </w:r>
      <w:r w:rsidRPr="003B2025">
        <w:rPr>
          <w:rFonts w:ascii="Arial" w:hAnsi="Arial" w:cs="Arial"/>
          <w:sz w:val="24"/>
          <w:szCs w:val="24"/>
        </w:rPr>
        <w:t>архитектурно-градостроительного</w:t>
      </w:r>
      <w:r>
        <w:rPr>
          <w:rFonts w:ascii="Arial" w:hAnsi="Arial" w:cs="Arial"/>
          <w:sz w:val="24"/>
          <w:szCs w:val="24"/>
        </w:rPr>
        <w:t xml:space="preserve"> </w:t>
      </w:r>
      <w:r w:rsidRPr="003B2025">
        <w:rPr>
          <w:rFonts w:ascii="Arial" w:hAnsi="Arial" w:cs="Arial"/>
          <w:sz w:val="24"/>
          <w:szCs w:val="24"/>
        </w:rPr>
        <w:t>облика</w:t>
      </w:r>
      <w:r>
        <w:rPr>
          <w:rFonts w:ascii="Arial" w:hAnsi="Arial" w:cs="Arial"/>
          <w:sz w:val="24"/>
          <w:szCs w:val="24"/>
        </w:rPr>
        <w:t xml:space="preserve"> </w:t>
      </w:r>
      <w:r w:rsidRPr="003B2025">
        <w:rPr>
          <w:rFonts w:ascii="Arial" w:hAnsi="Arial" w:cs="Arial"/>
          <w:sz w:val="24"/>
          <w:szCs w:val="24"/>
        </w:rPr>
        <w:t>объекта</w:t>
      </w:r>
      <w:r>
        <w:rPr>
          <w:rFonts w:ascii="Arial" w:hAnsi="Arial" w:cs="Arial"/>
          <w:sz w:val="24"/>
          <w:szCs w:val="24"/>
        </w:rPr>
        <w:t xml:space="preserve"> </w:t>
      </w:r>
      <w:r w:rsidRPr="003B2025">
        <w:rPr>
          <w:rFonts w:ascii="Arial" w:hAnsi="Arial" w:cs="Arial"/>
          <w:sz w:val="24"/>
          <w:szCs w:val="24"/>
        </w:rPr>
        <w:t>капитального</w:t>
      </w:r>
      <w:r>
        <w:rPr>
          <w:rFonts w:ascii="Arial" w:hAnsi="Arial" w:cs="Arial"/>
          <w:sz w:val="24"/>
          <w:szCs w:val="24"/>
        </w:rPr>
        <w:t xml:space="preserve"> </w:t>
      </w:r>
      <w:r w:rsidRPr="003B2025">
        <w:rPr>
          <w:rFonts w:ascii="Arial" w:hAnsi="Arial" w:cs="Arial"/>
          <w:sz w:val="24"/>
          <w:szCs w:val="24"/>
        </w:rPr>
        <w:t>строительства</w:t>
      </w:r>
      <w:r>
        <w:rPr>
          <w:rFonts w:ascii="Arial" w:hAnsi="Arial" w:cs="Arial"/>
          <w:sz w:val="24"/>
          <w:szCs w:val="24"/>
        </w:rPr>
        <w:t xml:space="preserve"> </w:t>
      </w:r>
      <w:r w:rsidRPr="003B2025">
        <w:rPr>
          <w:rFonts w:ascii="Arial" w:hAnsi="Arial" w:cs="Arial"/>
          <w:sz w:val="24"/>
          <w:szCs w:val="24"/>
        </w:rPr>
        <w:t>в</w:t>
      </w:r>
      <w:r>
        <w:rPr>
          <w:rFonts w:ascii="Arial" w:hAnsi="Arial" w:cs="Arial"/>
          <w:sz w:val="24"/>
          <w:szCs w:val="24"/>
        </w:rPr>
        <w:t xml:space="preserve"> </w:t>
      </w:r>
      <w:r w:rsidRPr="003B2025">
        <w:rPr>
          <w:rFonts w:ascii="Arial" w:hAnsi="Arial" w:cs="Arial"/>
          <w:sz w:val="24"/>
          <w:szCs w:val="24"/>
        </w:rPr>
        <w:t>случае,</w:t>
      </w:r>
      <w:r>
        <w:rPr>
          <w:rFonts w:ascii="Arial" w:hAnsi="Arial" w:cs="Arial"/>
          <w:sz w:val="24"/>
          <w:szCs w:val="24"/>
        </w:rPr>
        <w:t xml:space="preserve"> </w:t>
      </w:r>
      <w:r w:rsidRPr="003B2025">
        <w:rPr>
          <w:rFonts w:ascii="Arial" w:hAnsi="Arial" w:cs="Arial"/>
          <w:sz w:val="24"/>
          <w:szCs w:val="24"/>
        </w:rPr>
        <w:t>если</w:t>
      </w:r>
      <w:r>
        <w:rPr>
          <w:rFonts w:ascii="Arial" w:hAnsi="Arial" w:cs="Arial"/>
          <w:sz w:val="24"/>
          <w:szCs w:val="24"/>
        </w:rPr>
        <w:t xml:space="preserve"> </w:t>
      </w:r>
      <w:r w:rsidRPr="003B2025">
        <w:rPr>
          <w:rFonts w:ascii="Arial" w:hAnsi="Arial" w:cs="Arial"/>
          <w:sz w:val="24"/>
          <w:szCs w:val="24"/>
        </w:rPr>
        <w:t>такое</w:t>
      </w:r>
      <w:r>
        <w:rPr>
          <w:rFonts w:ascii="Arial" w:hAnsi="Arial" w:cs="Arial"/>
          <w:sz w:val="24"/>
          <w:szCs w:val="24"/>
        </w:rPr>
        <w:t xml:space="preserve"> </w:t>
      </w:r>
      <w:r w:rsidRPr="003B2025">
        <w:rPr>
          <w:rFonts w:ascii="Arial" w:hAnsi="Arial" w:cs="Arial"/>
          <w:sz w:val="24"/>
          <w:szCs w:val="24"/>
        </w:rPr>
        <w:t>согласование</w:t>
      </w:r>
      <w:r>
        <w:rPr>
          <w:rFonts w:ascii="Arial" w:hAnsi="Arial" w:cs="Arial"/>
          <w:sz w:val="24"/>
          <w:szCs w:val="24"/>
        </w:rPr>
        <w:t xml:space="preserve"> </w:t>
      </w:r>
      <w:r w:rsidRPr="003B2025">
        <w:rPr>
          <w:rFonts w:ascii="Arial" w:hAnsi="Arial" w:cs="Arial"/>
          <w:sz w:val="24"/>
          <w:szCs w:val="24"/>
        </w:rPr>
        <w:t>предусмотрено</w:t>
      </w:r>
      <w:r>
        <w:rPr>
          <w:rFonts w:ascii="Arial" w:hAnsi="Arial" w:cs="Arial"/>
          <w:sz w:val="24"/>
          <w:szCs w:val="24"/>
        </w:rPr>
        <w:t xml:space="preserve"> </w:t>
      </w:r>
      <w:hyperlink r:id="rId21" w:anchor="/document/12138258/entry/4010" w:history="1">
        <w:r w:rsidRPr="003B2025">
          <w:rPr>
            <w:rStyle w:val="a4"/>
            <w:rFonts w:ascii="Arial" w:hAnsi="Arial" w:cs="Arial"/>
            <w:sz w:val="24"/>
            <w:szCs w:val="24"/>
          </w:rPr>
          <w:t>статьей</w:t>
        </w:r>
        <w:r>
          <w:rPr>
            <w:rStyle w:val="a4"/>
            <w:rFonts w:ascii="Arial" w:hAnsi="Arial" w:cs="Arial"/>
            <w:sz w:val="24"/>
            <w:szCs w:val="24"/>
          </w:rPr>
          <w:t xml:space="preserve"> </w:t>
        </w:r>
        <w:r w:rsidRPr="003B2025">
          <w:rPr>
            <w:rStyle w:val="a4"/>
            <w:rFonts w:ascii="Arial" w:hAnsi="Arial" w:cs="Arial"/>
            <w:sz w:val="24"/>
            <w:szCs w:val="24"/>
          </w:rPr>
          <w:t>40.1</w:t>
        </w:r>
      </w:hyperlink>
      <w:r>
        <w:rPr>
          <w:rFonts w:ascii="Arial" w:hAnsi="Arial" w:cs="Arial"/>
          <w:sz w:val="24"/>
          <w:szCs w:val="24"/>
        </w:rPr>
        <w:t xml:space="preserve"> </w:t>
      </w:r>
      <w:r w:rsidRPr="003B2025">
        <w:rPr>
          <w:rFonts w:ascii="Arial" w:hAnsi="Arial" w:cs="Arial"/>
          <w:sz w:val="24"/>
          <w:szCs w:val="24"/>
        </w:rPr>
        <w:t>Градостроительного</w:t>
      </w:r>
      <w:r>
        <w:rPr>
          <w:rFonts w:ascii="Arial" w:hAnsi="Arial" w:cs="Arial"/>
          <w:sz w:val="24"/>
          <w:szCs w:val="24"/>
        </w:rPr>
        <w:t xml:space="preserve"> </w:t>
      </w:r>
      <w:r w:rsidRPr="003B2025">
        <w:rPr>
          <w:rFonts w:ascii="Arial" w:hAnsi="Arial" w:cs="Arial"/>
          <w:sz w:val="24"/>
          <w:szCs w:val="24"/>
        </w:rPr>
        <w:t>кодекса</w:t>
      </w:r>
      <w:r>
        <w:rPr>
          <w:rFonts w:ascii="Arial" w:hAnsi="Arial" w:cs="Arial"/>
          <w:sz w:val="24"/>
          <w:szCs w:val="24"/>
        </w:rPr>
        <w:t xml:space="preserve"> </w:t>
      </w:r>
      <w:r w:rsidRPr="003B2025">
        <w:rPr>
          <w:rFonts w:ascii="Arial" w:hAnsi="Arial" w:cs="Arial"/>
          <w:sz w:val="24"/>
          <w:szCs w:val="24"/>
        </w:rPr>
        <w:t>Российской</w:t>
      </w:r>
      <w:r>
        <w:rPr>
          <w:rFonts w:ascii="Arial" w:hAnsi="Arial" w:cs="Arial"/>
          <w:sz w:val="24"/>
          <w:szCs w:val="24"/>
        </w:rPr>
        <w:t xml:space="preserve"> </w:t>
      </w:r>
      <w:r w:rsidRPr="003B2025">
        <w:rPr>
          <w:rFonts w:ascii="Arial" w:hAnsi="Arial" w:cs="Arial"/>
          <w:sz w:val="24"/>
          <w:szCs w:val="24"/>
        </w:rPr>
        <w:t>Федерации;</w:t>
      </w:r>
      <w:r>
        <w:rPr>
          <w:rFonts w:ascii="Arial" w:hAnsi="Arial" w:cs="Arial"/>
          <w:sz w:val="24"/>
          <w:szCs w:val="24"/>
        </w:rPr>
        <w:t xml:space="preserve"> </w:t>
      </w:r>
    </w:p>
    <w:p w:rsidR="006118D2" w:rsidRPr="003B2025" w:rsidRDefault="006118D2" w:rsidP="006118D2">
      <w:pPr>
        <w:pStyle w:val="ae"/>
        <w:ind w:firstLine="720"/>
        <w:jc w:val="both"/>
        <w:rPr>
          <w:rFonts w:ascii="Arial" w:hAnsi="Arial" w:cs="Arial"/>
          <w:sz w:val="24"/>
          <w:szCs w:val="24"/>
        </w:rPr>
      </w:pPr>
      <w:r>
        <w:rPr>
          <w:rFonts w:ascii="Arial" w:hAnsi="Arial" w:cs="Arial"/>
          <w:sz w:val="24"/>
          <w:szCs w:val="24"/>
        </w:rPr>
        <w:t xml:space="preserve">к) </w:t>
      </w:r>
      <w:r w:rsidRPr="003B2025">
        <w:rPr>
          <w:rFonts w:ascii="Arial" w:hAnsi="Arial" w:cs="Arial"/>
          <w:sz w:val="24"/>
          <w:szCs w:val="24"/>
        </w:rPr>
        <w:t>согласие</w:t>
      </w:r>
      <w:r>
        <w:rPr>
          <w:rFonts w:ascii="Arial" w:hAnsi="Arial" w:cs="Arial"/>
          <w:sz w:val="24"/>
          <w:szCs w:val="24"/>
        </w:rPr>
        <w:t xml:space="preserve"> </w:t>
      </w:r>
      <w:r w:rsidRPr="003B2025">
        <w:rPr>
          <w:rFonts w:ascii="Arial" w:hAnsi="Arial" w:cs="Arial"/>
          <w:sz w:val="24"/>
          <w:szCs w:val="24"/>
        </w:rPr>
        <w:t>всех</w:t>
      </w:r>
      <w:r>
        <w:rPr>
          <w:rFonts w:ascii="Arial" w:hAnsi="Arial" w:cs="Arial"/>
          <w:sz w:val="24"/>
          <w:szCs w:val="24"/>
        </w:rPr>
        <w:t xml:space="preserve"> </w:t>
      </w:r>
      <w:r w:rsidRPr="003B2025">
        <w:rPr>
          <w:rFonts w:ascii="Arial" w:hAnsi="Arial" w:cs="Arial"/>
          <w:sz w:val="24"/>
          <w:szCs w:val="24"/>
        </w:rPr>
        <w:t>правообладателей</w:t>
      </w:r>
      <w:r>
        <w:rPr>
          <w:rFonts w:ascii="Arial" w:hAnsi="Arial" w:cs="Arial"/>
          <w:sz w:val="24"/>
          <w:szCs w:val="24"/>
        </w:rPr>
        <w:t xml:space="preserve"> </w:t>
      </w:r>
      <w:r w:rsidRPr="003B2025">
        <w:rPr>
          <w:rFonts w:ascii="Arial" w:hAnsi="Arial" w:cs="Arial"/>
          <w:sz w:val="24"/>
          <w:szCs w:val="24"/>
        </w:rPr>
        <w:t>объекта</w:t>
      </w:r>
      <w:r>
        <w:rPr>
          <w:rFonts w:ascii="Arial" w:hAnsi="Arial" w:cs="Arial"/>
          <w:sz w:val="24"/>
          <w:szCs w:val="24"/>
        </w:rPr>
        <w:t xml:space="preserve"> </w:t>
      </w:r>
      <w:r w:rsidRPr="003B2025">
        <w:rPr>
          <w:rFonts w:ascii="Arial" w:hAnsi="Arial" w:cs="Arial"/>
          <w:sz w:val="24"/>
          <w:szCs w:val="24"/>
        </w:rPr>
        <w:t>капитального</w:t>
      </w:r>
      <w:r>
        <w:rPr>
          <w:rFonts w:ascii="Arial" w:hAnsi="Arial" w:cs="Arial"/>
          <w:sz w:val="24"/>
          <w:szCs w:val="24"/>
        </w:rPr>
        <w:t xml:space="preserve"> </w:t>
      </w:r>
      <w:r w:rsidRPr="003B2025">
        <w:rPr>
          <w:rFonts w:ascii="Arial" w:hAnsi="Arial" w:cs="Arial"/>
          <w:sz w:val="24"/>
          <w:szCs w:val="24"/>
        </w:rPr>
        <w:t>строительства</w:t>
      </w:r>
      <w:r>
        <w:rPr>
          <w:rFonts w:ascii="Arial" w:hAnsi="Arial" w:cs="Arial"/>
          <w:sz w:val="24"/>
          <w:szCs w:val="24"/>
        </w:rPr>
        <w:t xml:space="preserve"> </w:t>
      </w:r>
      <w:r w:rsidRPr="003B2025">
        <w:rPr>
          <w:rFonts w:ascii="Arial" w:hAnsi="Arial" w:cs="Arial"/>
          <w:sz w:val="24"/>
          <w:szCs w:val="24"/>
        </w:rPr>
        <w:t>в</w:t>
      </w:r>
      <w:r>
        <w:rPr>
          <w:rFonts w:ascii="Arial" w:hAnsi="Arial" w:cs="Arial"/>
          <w:sz w:val="24"/>
          <w:szCs w:val="24"/>
        </w:rPr>
        <w:t xml:space="preserve"> </w:t>
      </w:r>
      <w:r w:rsidRPr="003B2025">
        <w:rPr>
          <w:rFonts w:ascii="Arial" w:hAnsi="Arial" w:cs="Arial"/>
          <w:sz w:val="24"/>
          <w:szCs w:val="24"/>
        </w:rPr>
        <w:t>случае</w:t>
      </w:r>
      <w:r>
        <w:rPr>
          <w:rFonts w:ascii="Arial" w:hAnsi="Arial" w:cs="Arial"/>
          <w:sz w:val="24"/>
          <w:szCs w:val="24"/>
        </w:rPr>
        <w:t xml:space="preserve"> </w:t>
      </w:r>
      <w:r w:rsidRPr="003B2025">
        <w:rPr>
          <w:rFonts w:ascii="Arial" w:hAnsi="Arial" w:cs="Arial"/>
          <w:sz w:val="24"/>
          <w:szCs w:val="24"/>
        </w:rPr>
        <w:t>реконструкции</w:t>
      </w:r>
      <w:r>
        <w:rPr>
          <w:rFonts w:ascii="Arial" w:hAnsi="Arial" w:cs="Arial"/>
          <w:sz w:val="24"/>
          <w:szCs w:val="24"/>
        </w:rPr>
        <w:t xml:space="preserve"> </w:t>
      </w:r>
      <w:r w:rsidRPr="003B2025">
        <w:rPr>
          <w:rFonts w:ascii="Arial" w:hAnsi="Arial" w:cs="Arial"/>
          <w:sz w:val="24"/>
          <w:szCs w:val="24"/>
        </w:rPr>
        <w:t>такого</w:t>
      </w:r>
      <w:r>
        <w:rPr>
          <w:rFonts w:ascii="Arial" w:hAnsi="Arial" w:cs="Arial"/>
          <w:sz w:val="24"/>
          <w:szCs w:val="24"/>
        </w:rPr>
        <w:t xml:space="preserve"> </w:t>
      </w:r>
      <w:r w:rsidRPr="003B2025">
        <w:rPr>
          <w:rFonts w:ascii="Arial" w:hAnsi="Arial" w:cs="Arial"/>
          <w:sz w:val="24"/>
          <w:szCs w:val="24"/>
        </w:rPr>
        <w:t>объекта,</w:t>
      </w:r>
      <w:r>
        <w:rPr>
          <w:rFonts w:ascii="Arial" w:hAnsi="Arial" w:cs="Arial"/>
          <w:sz w:val="24"/>
          <w:szCs w:val="24"/>
        </w:rPr>
        <w:t xml:space="preserve"> </w:t>
      </w:r>
      <w:r w:rsidRPr="003B2025">
        <w:rPr>
          <w:rFonts w:ascii="Arial" w:hAnsi="Arial" w:cs="Arial"/>
          <w:sz w:val="24"/>
          <w:szCs w:val="24"/>
        </w:rPr>
        <w:t>за</w:t>
      </w:r>
      <w:r>
        <w:rPr>
          <w:rFonts w:ascii="Arial" w:hAnsi="Arial" w:cs="Arial"/>
          <w:sz w:val="24"/>
          <w:szCs w:val="24"/>
        </w:rPr>
        <w:t xml:space="preserve"> </w:t>
      </w:r>
      <w:r w:rsidRPr="003B2025">
        <w:rPr>
          <w:rFonts w:ascii="Arial" w:hAnsi="Arial" w:cs="Arial"/>
          <w:sz w:val="24"/>
          <w:szCs w:val="24"/>
        </w:rPr>
        <w:t>исключением</w:t>
      </w:r>
      <w:r>
        <w:rPr>
          <w:rFonts w:ascii="Arial" w:hAnsi="Arial" w:cs="Arial"/>
          <w:sz w:val="24"/>
          <w:szCs w:val="24"/>
        </w:rPr>
        <w:t xml:space="preserve"> </w:t>
      </w:r>
      <w:r w:rsidRPr="003B2025">
        <w:rPr>
          <w:rFonts w:ascii="Arial" w:hAnsi="Arial" w:cs="Arial"/>
          <w:sz w:val="24"/>
          <w:szCs w:val="24"/>
        </w:rPr>
        <w:t>указанных</w:t>
      </w:r>
      <w:r>
        <w:rPr>
          <w:rFonts w:ascii="Arial" w:hAnsi="Arial" w:cs="Arial"/>
          <w:sz w:val="24"/>
          <w:szCs w:val="24"/>
        </w:rPr>
        <w:t xml:space="preserve"> </w:t>
      </w:r>
      <w:r w:rsidRPr="003B2025">
        <w:rPr>
          <w:rFonts w:ascii="Arial" w:hAnsi="Arial" w:cs="Arial"/>
          <w:sz w:val="24"/>
          <w:szCs w:val="24"/>
        </w:rPr>
        <w:t>в</w:t>
      </w:r>
      <w:r>
        <w:rPr>
          <w:rFonts w:ascii="Arial" w:hAnsi="Arial" w:cs="Arial"/>
          <w:sz w:val="24"/>
          <w:szCs w:val="24"/>
        </w:rPr>
        <w:t xml:space="preserve"> </w:t>
      </w:r>
      <w:hyperlink r:id="rId22" w:anchor="/document/12138258/entry/510762" w:history="1">
        <w:r w:rsidRPr="003B2025">
          <w:rPr>
            <w:rStyle w:val="a4"/>
            <w:rFonts w:ascii="Arial" w:hAnsi="Arial" w:cs="Arial"/>
            <w:sz w:val="24"/>
            <w:szCs w:val="24"/>
          </w:rPr>
          <w:t>пункте</w:t>
        </w:r>
        <w:r>
          <w:rPr>
            <w:rStyle w:val="a4"/>
            <w:rFonts w:ascii="Arial" w:hAnsi="Arial" w:cs="Arial"/>
            <w:sz w:val="24"/>
            <w:szCs w:val="24"/>
          </w:rPr>
          <w:t xml:space="preserve"> </w:t>
        </w:r>
        <w:r w:rsidRPr="003B2025">
          <w:rPr>
            <w:rStyle w:val="a4"/>
            <w:rFonts w:ascii="Arial" w:hAnsi="Arial" w:cs="Arial"/>
            <w:sz w:val="24"/>
            <w:szCs w:val="24"/>
          </w:rPr>
          <w:t>6.2</w:t>
        </w:r>
      </w:hyperlink>
      <w:r>
        <w:rPr>
          <w:rFonts w:ascii="Arial" w:hAnsi="Arial" w:cs="Arial"/>
          <w:sz w:val="24"/>
          <w:szCs w:val="24"/>
        </w:rPr>
        <w:t xml:space="preserve"> </w:t>
      </w:r>
      <w:r w:rsidRPr="003B2025">
        <w:rPr>
          <w:rFonts w:ascii="Arial" w:hAnsi="Arial" w:cs="Arial"/>
          <w:sz w:val="24"/>
          <w:szCs w:val="24"/>
        </w:rPr>
        <w:t>части</w:t>
      </w:r>
      <w:r>
        <w:rPr>
          <w:rFonts w:ascii="Arial" w:hAnsi="Arial" w:cs="Arial"/>
          <w:sz w:val="24"/>
          <w:szCs w:val="24"/>
        </w:rPr>
        <w:t xml:space="preserve"> </w:t>
      </w:r>
      <w:r w:rsidRPr="003B2025">
        <w:rPr>
          <w:rFonts w:ascii="Arial" w:hAnsi="Arial" w:cs="Arial"/>
          <w:sz w:val="24"/>
          <w:szCs w:val="24"/>
        </w:rPr>
        <w:t>7</w:t>
      </w:r>
      <w:r>
        <w:rPr>
          <w:rFonts w:ascii="Arial" w:hAnsi="Arial" w:cs="Arial"/>
          <w:sz w:val="24"/>
          <w:szCs w:val="24"/>
        </w:rPr>
        <w:t xml:space="preserve"> </w:t>
      </w:r>
      <w:r w:rsidRPr="003B2025">
        <w:rPr>
          <w:rFonts w:ascii="Arial" w:hAnsi="Arial" w:cs="Arial"/>
          <w:sz w:val="24"/>
          <w:szCs w:val="24"/>
        </w:rPr>
        <w:t>статьи</w:t>
      </w:r>
      <w:r>
        <w:rPr>
          <w:rFonts w:ascii="Arial" w:hAnsi="Arial" w:cs="Arial"/>
          <w:sz w:val="24"/>
          <w:szCs w:val="24"/>
        </w:rPr>
        <w:t xml:space="preserve"> </w:t>
      </w:r>
      <w:r w:rsidRPr="003B2025">
        <w:rPr>
          <w:rFonts w:ascii="Arial" w:hAnsi="Arial" w:cs="Arial"/>
          <w:sz w:val="24"/>
          <w:szCs w:val="24"/>
        </w:rPr>
        <w:t>51</w:t>
      </w:r>
      <w:r>
        <w:rPr>
          <w:rFonts w:ascii="Arial" w:hAnsi="Arial" w:cs="Arial"/>
          <w:sz w:val="24"/>
          <w:szCs w:val="24"/>
        </w:rPr>
        <w:t xml:space="preserve"> </w:t>
      </w:r>
      <w:r w:rsidRPr="003B2025">
        <w:rPr>
          <w:rFonts w:ascii="Arial" w:hAnsi="Arial" w:cs="Arial"/>
          <w:sz w:val="24"/>
          <w:szCs w:val="24"/>
        </w:rPr>
        <w:t>Градостроительного</w:t>
      </w:r>
      <w:r>
        <w:rPr>
          <w:rFonts w:ascii="Arial" w:hAnsi="Arial" w:cs="Arial"/>
          <w:sz w:val="24"/>
          <w:szCs w:val="24"/>
        </w:rPr>
        <w:t xml:space="preserve"> </w:t>
      </w:r>
      <w:r w:rsidRPr="003B2025">
        <w:rPr>
          <w:rFonts w:ascii="Arial" w:hAnsi="Arial" w:cs="Arial"/>
          <w:sz w:val="24"/>
          <w:szCs w:val="24"/>
        </w:rPr>
        <w:t>кодекса</w:t>
      </w:r>
      <w:r>
        <w:rPr>
          <w:rFonts w:ascii="Arial" w:hAnsi="Arial" w:cs="Arial"/>
          <w:sz w:val="24"/>
          <w:szCs w:val="24"/>
        </w:rPr>
        <w:t xml:space="preserve"> </w:t>
      </w:r>
      <w:r w:rsidRPr="003B2025">
        <w:rPr>
          <w:rFonts w:ascii="Arial" w:hAnsi="Arial" w:cs="Arial"/>
          <w:sz w:val="24"/>
          <w:szCs w:val="24"/>
        </w:rPr>
        <w:t>Российской</w:t>
      </w:r>
      <w:r>
        <w:rPr>
          <w:rFonts w:ascii="Arial" w:hAnsi="Arial" w:cs="Arial"/>
          <w:sz w:val="24"/>
          <w:szCs w:val="24"/>
        </w:rPr>
        <w:t xml:space="preserve"> </w:t>
      </w:r>
      <w:r w:rsidRPr="003B2025">
        <w:rPr>
          <w:rFonts w:ascii="Arial" w:hAnsi="Arial" w:cs="Arial"/>
          <w:sz w:val="24"/>
          <w:szCs w:val="24"/>
        </w:rPr>
        <w:t>Федерации</w:t>
      </w:r>
      <w:r>
        <w:rPr>
          <w:rFonts w:ascii="Arial" w:hAnsi="Arial" w:cs="Arial"/>
          <w:sz w:val="24"/>
          <w:szCs w:val="24"/>
        </w:rPr>
        <w:t xml:space="preserve"> </w:t>
      </w:r>
      <w:r w:rsidRPr="003B2025">
        <w:rPr>
          <w:rFonts w:ascii="Arial" w:hAnsi="Arial" w:cs="Arial"/>
          <w:sz w:val="24"/>
          <w:szCs w:val="24"/>
        </w:rPr>
        <w:t>случаев</w:t>
      </w:r>
      <w:r>
        <w:rPr>
          <w:rFonts w:ascii="Arial" w:hAnsi="Arial" w:cs="Arial"/>
          <w:sz w:val="24"/>
          <w:szCs w:val="24"/>
        </w:rPr>
        <w:t xml:space="preserve"> </w:t>
      </w:r>
      <w:r w:rsidRPr="003B2025">
        <w:rPr>
          <w:rFonts w:ascii="Arial" w:hAnsi="Arial" w:cs="Arial"/>
          <w:sz w:val="24"/>
          <w:szCs w:val="24"/>
        </w:rPr>
        <w:t>реконструкции</w:t>
      </w:r>
      <w:r>
        <w:rPr>
          <w:rFonts w:ascii="Arial" w:hAnsi="Arial" w:cs="Arial"/>
          <w:sz w:val="24"/>
          <w:szCs w:val="24"/>
        </w:rPr>
        <w:t xml:space="preserve"> </w:t>
      </w:r>
      <w:r w:rsidRPr="003B2025">
        <w:rPr>
          <w:rFonts w:ascii="Arial" w:hAnsi="Arial" w:cs="Arial"/>
          <w:sz w:val="24"/>
          <w:szCs w:val="24"/>
        </w:rPr>
        <w:t>многоквартирного</w:t>
      </w:r>
      <w:r>
        <w:rPr>
          <w:rFonts w:ascii="Arial" w:hAnsi="Arial" w:cs="Arial"/>
          <w:sz w:val="24"/>
          <w:szCs w:val="24"/>
        </w:rPr>
        <w:t xml:space="preserve"> </w:t>
      </w:r>
      <w:r w:rsidRPr="003B2025">
        <w:rPr>
          <w:rFonts w:ascii="Arial" w:hAnsi="Arial" w:cs="Arial"/>
          <w:sz w:val="24"/>
          <w:szCs w:val="24"/>
        </w:rPr>
        <w:t>дома,</w:t>
      </w:r>
      <w:r>
        <w:rPr>
          <w:rFonts w:ascii="Arial" w:hAnsi="Arial" w:cs="Arial"/>
          <w:sz w:val="24"/>
          <w:szCs w:val="24"/>
        </w:rPr>
        <w:t xml:space="preserve"> </w:t>
      </w:r>
      <w:r w:rsidRPr="003B2025">
        <w:rPr>
          <w:rFonts w:ascii="Arial" w:hAnsi="Arial" w:cs="Arial"/>
          <w:sz w:val="24"/>
          <w:szCs w:val="24"/>
        </w:rPr>
        <w:t>согласие</w:t>
      </w:r>
      <w:r>
        <w:rPr>
          <w:rFonts w:ascii="Arial" w:hAnsi="Arial" w:cs="Arial"/>
          <w:sz w:val="24"/>
          <w:szCs w:val="24"/>
        </w:rPr>
        <w:t xml:space="preserve"> </w:t>
      </w:r>
      <w:r w:rsidRPr="003B2025">
        <w:rPr>
          <w:rFonts w:ascii="Arial" w:hAnsi="Arial" w:cs="Arial"/>
          <w:sz w:val="24"/>
          <w:szCs w:val="24"/>
        </w:rPr>
        <w:t>правообладателей</w:t>
      </w:r>
      <w:r>
        <w:rPr>
          <w:rFonts w:ascii="Arial" w:hAnsi="Arial" w:cs="Arial"/>
          <w:sz w:val="24"/>
          <w:szCs w:val="24"/>
        </w:rPr>
        <w:t xml:space="preserve"> </w:t>
      </w:r>
      <w:r w:rsidRPr="003B2025">
        <w:rPr>
          <w:rFonts w:ascii="Arial" w:hAnsi="Arial" w:cs="Arial"/>
          <w:sz w:val="24"/>
          <w:szCs w:val="24"/>
        </w:rPr>
        <w:t>всех</w:t>
      </w:r>
      <w:r>
        <w:rPr>
          <w:rFonts w:ascii="Arial" w:hAnsi="Arial" w:cs="Arial"/>
          <w:sz w:val="24"/>
          <w:szCs w:val="24"/>
        </w:rPr>
        <w:t xml:space="preserve"> </w:t>
      </w:r>
      <w:r w:rsidRPr="003B2025">
        <w:rPr>
          <w:rFonts w:ascii="Arial" w:hAnsi="Arial" w:cs="Arial"/>
          <w:sz w:val="24"/>
          <w:szCs w:val="24"/>
        </w:rPr>
        <w:t>домов</w:t>
      </w:r>
      <w:r>
        <w:rPr>
          <w:rFonts w:ascii="Arial" w:hAnsi="Arial" w:cs="Arial"/>
          <w:sz w:val="24"/>
          <w:szCs w:val="24"/>
        </w:rPr>
        <w:t xml:space="preserve"> </w:t>
      </w:r>
      <w:r w:rsidRPr="003B2025">
        <w:rPr>
          <w:rFonts w:ascii="Arial" w:hAnsi="Arial" w:cs="Arial"/>
          <w:sz w:val="24"/>
          <w:szCs w:val="24"/>
        </w:rPr>
        <w:t>блокированной</w:t>
      </w:r>
      <w:r>
        <w:rPr>
          <w:rFonts w:ascii="Arial" w:hAnsi="Arial" w:cs="Arial"/>
          <w:sz w:val="24"/>
          <w:szCs w:val="24"/>
        </w:rPr>
        <w:t xml:space="preserve"> </w:t>
      </w:r>
      <w:r w:rsidRPr="003B2025">
        <w:rPr>
          <w:rFonts w:ascii="Arial" w:hAnsi="Arial" w:cs="Arial"/>
          <w:sz w:val="24"/>
          <w:szCs w:val="24"/>
        </w:rPr>
        <w:t>застройки</w:t>
      </w:r>
      <w:r>
        <w:rPr>
          <w:rFonts w:ascii="Arial" w:hAnsi="Arial" w:cs="Arial"/>
          <w:sz w:val="24"/>
          <w:szCs w:val="24"/>
        </w:rPr>
        <w:t xml:space="preserve"> </w:t>
      </w:r>
      <w:r w:rsidRPr="003B2025">
        <w:rPr>
          <w:rFonts w:ascii="Arial" w:hAnsi="Arial" w:cs="Arial"/>
          <w:sz w:val="24"/>
          <w:szCs w:val="24"/>
        </w:rPr>
        <w:t>в</w:t>
      </w:r>
      <w:r>
        <w:rPr>
          <w:rFonts w:ascii="Arial" w:hAnsi="Arial" w:cs="Arial"/>
          <w:sz w:val="24"/>
          <w:szCs w:val="24"/>
        </w:rPr>
        <w:t xml:space="preserve"> </w:t>
      </w:r>
      <w:r w:rsidRPr="003B2025">
        <w:rPr>
          <w:rFonts w:ascii="Arial" w:hAnsi="Arial" w:cs="Arial"/>
          <w:sz w:val="24"/>
          <w:szCs w:val="24"/>
        </w:rPr>
        <w:t>одном</w:t>
      </w:r>
      <w:r>
        <w:rPr>
          <w:rFonts w:ascii="Arial" w:hAnsi="Arial" w:cs="Arial"/>
          <w:sz w:val="24"/>
          <w:szCs w:val="24"/>
        </w:rPr>
        <w:t xml:space="preserve"> </w:t>
      </w:r>
      <w:r w:rsidRPr="003B2025">
        <w:rPr>
          <w:rFonts w:ascii="Arial" w:hAnsi="Arial" w:cs="Arial"/>
          <w:sz w:val="24"/>
          <w:szCs w:val="24"/>
        </w:rPr>
        <w:t>ряду</w:t>
      </w:r>
      <w:r>
        <w:rPr>
          <w:rFonts w:ascii="Arial" w:hAnsi="Arial" w:cs="Arial"/>
          <w:sz w:val="24"/>
          <w:szCs w:val="24"/>
        </w:rPr>
        <w:t xml:space="preserve"> </w:t>
      </w:r>
      <w:r w:rsidRPr="003B2025">
        <w:rPr>
          <w:rFonts w:ascii="Arial" w:hAnsi="Arial" w:cs="Arial"/>
          <w:sz w:val="24"/>
          <w:szCs w:val="24"/>
        </w:rPr>
        <w:t>в</w:t>
      </w:r>
      <w:r>
        <w:rPr>
          <w:rFonts w:ascii="Arial" w:hAnsi="Arial" w:cs="Arial"/>
          <w:sz w:val="24"/>
          <w:szCs w:val="24"/>
        </w:rPr>
        <w:t xml:space="preserve"> </w:t>
      </w:r>
      <w:r w:rsidRPr="003B2025">
        <w:rPr>
          <w:rFonts w:ascii="Arial" w:hAnsi="Arial" w:cs="Arial"/>
          <w:sz w:val="24"/>
          <w:szCs w:val="24"/>
        </w:rPr>
        <w:t>случае</w:t>
      </w:r>
      <w:r>
        <w:rPr>
          <w:rFonts w:ascii="Arial" w:hAnsi="Arial" w:cs="Arial"/>
          <w:sz w:val="24"/>
          <w:szCs w:val="24"/>
        </w:rPr>
        <w:t xml:space="preserve"> </w:t>
      </w:r>
      <w:r w:rsidRPr="003B2025">
        <w:rPr>
          <w:rFonts w:ascii="Arial" w:hAnsi="Arial" w:cs="Arial"/>
          <w:sz w:val="24"/>
          <w:szCs w:val="24"/>
        </w:rPr>
        <w:t>реконструкции</w:t>
      </w:r>
      <w:r>
        <w:rPr>
          <w:rFonts w:ascii="Arial" w:hAnsi="Arial" w:cs="Arial"/>
          <w:sz w:val="24"/>
          <w:szCs w:val="24"/>
        </w:rPr>
        <w:t xml:space="preserve"> </w:t>
      </w:r>
      <w:r w:rsidRPr="003B2025">
        <w:rPr>
          <w:rFonts w:ascii="Arial" w:hAnsi="Arial" w:cs="Arial"/>
          <w:sz w:val="24"/>
          <w:szCs w:val="24"/>
        </w:rPr>
        <w:t>одного</w:t>
      </w:r>
      <w:r>
        <w:rPr>
          <w:rFonts w:ascii="Arial" w:hAnsi="Arial" w:cs="Arial"/>
          <w:sz w:val="24"/>
          <w:szCs w:val="24"/>
        </w:rPr>
        <w:t xml:space="preserve"> </w:t>
      </w:r>
      <w:r w:rsidRPr="003B2025">
        <w:rPr>
          <w:rFonts w:ascii="Arial" w:hAnsi="Arial" w:cs="Arial"/>
          <w:sz w:val="24"/>
          <w:szCs w:val="24"/>
        </w:rPr>
        <w:t>из</w:t>
      </w:r>
      <w:r>
        <w:rPr>
          <w:rFonts w:ascii="Arial" w:hAnsi="Arial" w:cs="Arial"/>
          <w:sz w:val="24"/>
          <w:szCs w:val="24"/>
        </w:rPr>
        <w:t xml:space="preserve"> </w:t>
      </w:r>
      <w:r w:rsidRPr="003B2025">
        <w:rPr>
          <w:rFonts w:ascii="Arial" w:hAnsi="Arial" w:cs="Arial"/>
          <w:sz w:val="24"/>
          <w:szCs w:val="24"/>
        </w:rPr>
        <w:t>домов</w:t>
      </w:r>
      <w:r>
        <w:rPr>
          <w:rFonts w:ascii="Arial" w:hAnsi="Arial" w:cs="Arial"/>
          <w:sz w:val="24"/>
          <w:szCs w:val="24"/>
        </w:rPr>
        <w:t xml:space="preserve"> </w:t>
      </w:r>
      <w:r w:rsidRPr="003B2025">
        <w:rPr>
          <w:rFonts w:ascii="Arial" w:hAnsi="Arial" w:cs="Arial"/>
          <w:sz w:val="24"/>
          <w:szCs w:val="24"/>
        </w:rPr>
        <w:t>блокированной</w:t>
      </w:r>
      <w:r>
        <w:rPr>
          <w:rFonts w:ascii="Arial" w:hAnsi="Arial" w:cs="Arial"/>
          <w:sz w:val="24"/>
          <w:szCs w:val="24"/>
        </w:rPr>
        <w:t xml:space="preserve"> </w:t>
      </w:r>
      <w:r w:rsidRPr="003B2025">
        <w:rPr>
          <w:rFonts w:ascii="Arial" w:hAnsi="Arial" w:cs="Arial"/>
          <w:sz w:val="24"/>
          <w:szCs w:val="24"/>
        </w:rPr>
        <w:t>застройки;</w:t>
      </w:r>
    </w:p>
    <w:p w:rsidR="006118D2" w:rsidRPr="00DA33F5" w:rsidRDefault="006118D2" w:rsidP="006118D2">
      <w:pPr>
        <w:pStyle w:val="ae"/>
        <w:ind w:firstLine="720"/>
        <w:jc w:val="both"/>
        <w:rPr>
          <w:rFonts w:ascii="Arial" w:hAnsi="Arial" w:cs="Arial"/>
          <w:sz w:val="24"/>
          <w:szCs w:val="24"/>
        </w:rPr>
      </w:pPr>
      <w:r>
        <w:rPr>
          <w:rFonts w:ascii="Arial" w:hAnsi="Arial" w:cs="Arial"/>
          <w:sz w:val="24"/>
          <w:szCs w:val="24"/>
        </w:rPr>
        <w:t xml:space="preserve">л) </w:t>
      </w:r>
      <w:r w:rsidRPr="003B2025">
        <w:rPr>
          <w:rFonts w:ascii="Arial" w:hAnsi="Arial" w:cs="Arial"/>
          <w:sz w:val="24"/>
          <w:szCs w:val="24"/>
        </w:rPr>
        <w:t>в</w:t>
      </w:r>
      <w:r>
        <w:rPr>
          <w:rFonts w:ascii="Arial" w:hAnsi="Arial" w:cs="Arial"/>
          <w:sz w:val="24"/>
          <w:szCs w:val="24"/>
        </w:rPr>
        <w:t xml:space="preserve"> </w:t>
      </w:r>
      <w:r w:rsidRPr="003B2025">
        <w:rPr>
          <w:rFonts w:ascii="Arial" w:hAnsi="Arial" w:cs="Arial"/>
          <w:sz w:val="24"/>
          <w:szCs w:val="24"/>
        </w:rPr>
        <w:t>случае</w:t>
      </w:r>
      <w:r>
        <w:rPr>
          <w:rFonts w:ascii="Arial" w:hAnsi="Arial" w:cs="Arial"/>
          <w:sz w:val="24"/>
          <w:szCs w:val="24"/>
        </w:rPr>
        <w:t xml:space="preserve"> </w:t>
      </w:r>
      <w:r w:rsidRPr="003B2025">
        <w:rPr>
          <w:rFonts w:ascii="Arial" w:hAnsi="Arial" w:cs="Arial"/>
          <w:sz w:val="24"/>
          <w:szCs w:val="24"/>
        </w:rPr>
        <w:t>проведения</w:t>
      </w:r>
      <w:r>
        <w:rPr>
          <w:rFonts w:ascii="Arial" w:hAnsi="Arial" w:cs="Arial"/>
          <w:sz w:val="24"/>
          <w:szCs w:val="24"/>
        </w:rPr>
        <w:t xml:space="preserve"> </w:t>
      </w:r>
      <w:r w:rsidRPr="00DA33F5">
        <w:rPr>
          <w:rFonts w:ascii="Arial" w:hAnsi="Arial" w:cs="Arial"/>
          <w:sz w:val="24"/>
          <w:szCs w:val="24"/>
        </w:rPr>
        <w:t>реконструкции</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государственным</w:t>
      </w:r>
      <w:r>
        <w:rPr>
          <w:rFonts w:ascii="Arial" w:hAnsi="Arial" w:cs="Arial"/>
          <w:spacing w:val="1"/>
          <w:sz w:val="24"/>
          <w:szCs w:val="24"/>
        </w:rPr>
        <w:t xml:space="preserve"> </w:t>
      </w:r>
      <w:r w:rsidRPr="00DA33F5">
        <w:rPr>
          <w:rFonts w:ascii="Arial" w:hAnsi="Arial" w:cs="Arial"/>
          <w:sz w:val="24"/>
          <w:szCs w:val="24"/>
        </w:rPr>
        <w:t>(муниципальным)</w:t>
      </w:r>
      <w:r>
        <w:rPr>
          <w:rFonts w:ascii="Arial" w:hAnsi="Arial" w:cs="Arial"/>
          <w:spacing w:val="1"/>
          <w:sz w:val="24"/>
          <w:szCs w:val="24"/>
        </w:rPr>
        <w:t xml:space="preserve"> </w:t>
      </w:r>
      <w:r w:rsidRPr="00DA33F5">
        <w:rPr>
          <w:rFonts w:ascii="Arial" w:hAnsi="Arial" w:cs="Arial"/>
          <w:sz w:val="24"/>
          <w:szCs w:val="24"/>
        </w:rPr>
        <w:t>заказчиком,</w:t>
      </w:r>
      <w:r>
        <w:rPr>
          <w:rFonts w:ascii="Arial" w:hAnsi="Arial" w:cs="Arial"/>
          <w:spacing w:val="1"/>
          <w:sz w:val="24"/>
          <w:szCs w:val="24"/>
        </w:rPr>
        <w:t xml:space="preserve"> </w:t>
      </w:r>
      <w:r w:rsidRPr="00DA33F5">
        <w:rPr>
          <w:rFonts w:ascii="Arial" w:hAnsi="Arial" w:cs="Arial"/>
          <w:sz w:val="24"/>
          <w:szCs w:val="24"/>
        </w:rPr>
        <w:t>являющимся</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67"/>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(государственным</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67"/>
          <w:sz w:val="24"/>
          <w:szCs w:val="24"/>
        </w:rPr>
        <w:t xml:space="preserve"> </w:t>
      </w:r>
      <w:r w:rsidRPr="00DA33F5">
        <w:rPr>
          <w:rFonts w:ascii="Arial" w:hAnsi="Arial" w:cs="Arial"/>
          <w:sz w:val="24"/>
          <w:szCs w:val="24"/>
        </w:rPr>
        <w:t>корпорацией</w:t>
      </w:r>
      <w:r>
        <w:rPr>
          <w:rFonts w:ascii="Arial" w:hAnsi="Arial" w:cs="Arial"/>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атомной</w:t>
      </w:r>
      <w:r>
        <w:rPr>
          <w:rFonts w:ascii="Arial" w:hAnsi="Arial" w:cs="Arial"/>
          <w:sz w:val="24"/>
          <w:szCs w:val="24"/>
        </w:rPr>
        <w:t xml:space="preserve"> </w:t>
      </w:r>
      <w:r w:rsidRPr="00DA33F5">
        <w:rPr>
          <w:rFonts w:ascii="Arial" w:hAnsi="Arial" w:cs="Arial"/>
          <w:sz w:val="24"/>
          <w:szCs w:val="24"/>
        </w:rPr>
        <w:t>энергии</w:t>
      </w:r>
      <w:r>
        <w:rPr>
          <w:rFonts w:ascii="Arial" w:hAnsi="Arial" w:cs="Arial"/>
          <w:spacing w:val="1"/>
          <w:sz w:val="24"/>
          <w:szCs w:val="24"/>
        </w:rPr>
        <w:t xml:space="preserve"> </w:t>
      </w:r>
      <w:r>
        <w:rPr>
          <w:rFonts w:ascii="Arial" w:hAnsi="Arial" w:cs="Arial"/>
          <w:sz w:val="24"/>
          <w:szCs w:val="24"/>
        </w:rPr>
        <w:t>«</w:t>
      </w:r>
      <w:proofErr w:type="spellStart"/>
      <w:r w:rsidRPr="00DA33F5">
        <w:rPr>
          <w:rFonts w:ascii="Arial" w:hAnsi="Arial" w:cs="Arial"/>
          <w:sz w:val="24"/>
          <w:szCs w:val="24"/>
        </w:rPr>
        <w:t>Росатом</w:t>
      </w:r>
      <w:proofErr w:type="spellEnd"/>
      <w:r>
        <w:rPr>
          <w:rFonts w:ascii="Arial" w:hAnsi="Arial" w:cs="Arial"/>
          <w:sz w:val="24"/>
          <w:szCs w:val="24"/>
        </w:rPr>
        <w:t>»</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корпорацией</w:t>
      </w:r>
      <w:r>
        <w:rPr>
          <w:rFonts w:ascii="Arial" w:hAnsi="Arial" w:cs="Arial"/>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космической</w:t>
      </w:r>
      <w:r>
        <w:rPr>
          <w:rFonts w:ascii="Arial" w:hAnsi="Arial" w:cs="Arial"/>
          <w:spacing w:val="1"/>
          <w:sz w:val="24"/>
          <w:szCs w:val="24"/>
        </w:rPr>
        <w:t xml:space="preserve"> </w:t>
      </w:r>
      <w:r w:rsidRPr="00DA33F5">
        <w:rPr>
          <w:rFonts w:ascii="Arial" w:hAnsi="Arial" w:cs="Arial"/>
          <w:sz w:val="24"/>
          <w:szCs w:val="24"/>
        </w:rPr>
        <w:t>деятельности</w:t>
      </w:r>
      <w:r>
        <w:rPr>
          <w:rFonts w:ascii="Arial" w:hAnsi="Arial" w:cs="Arial"/>
          <w:spacing w:val="1"/>
          <w:sz w:val="24"/>
          <w:szCs w:val="24"/>
        </w:rPr>
        <w:t xml:space="preserve"> </w:t>
      </w:r>
      <w:r>
        <w:rPr>
          <w:rFonts w:ascii="Arial" w:hAnsi="Arial" w:cs="Arial"/>
          <w:sz w:val="24"/>
          <w:szCs w:val="24"/>
        </w:rPr>
        <w:t>«</w:t>
      </w:r>
      <w:proofErr w:type="spellStart"/>
      <w:r w:rsidRPr="00DA33F5">
        <w:rPr>
          <w:rFonts w:ascii="Arial" w:hAnsi="Arial" w:cs="Arial"/>
          <w:sz w:val="24"/>
          <w:szCs w:val="24"/>
        </w:rPr>
        <w:t>Роскосмос</w:t>
      </w:r>
      <w:proofErr w:type="spellEnd"/>
      <w:r>
        <w:rPr>
          <w:rFonts w:ascii="Arial" w:hAnsi="Arial" w:cs="Arial"/>
          <w:sz w:val="24"/>
          <w:szCs w:val="24"/>
        </w:rPr>
        <w:t>»</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управления</w:t>
      </w:r>
      <w:r>
        <w:rPr>
          <w:rFonts w:ascii="Arial" w:hAnsi="Arial" w:cs="Arial"/>
          <w:spacing w:val="1"/>
          <w:sz w:val="24"/>
          <w:szCs w:val="24"/>
        </w:rPr>
        <w:t xml:space="preserve"> </w:t>
      </w:r>
      <w:r w:rsidRPr="00DA33F5">
        <w:rPr>
          <w:rFonts w:ascii="Arial" w:hAnsi="Arial" w:cs="Arial"/>
          <w:sz w:val="24"/>
          <w:szCs w:val="24"/>
        </w:rPr>
        <w:t>государственным</w:t>
      </w:r>
      <w:r>
        <w:rPr>
          <w:rFonts w:ascii="Arial" w:hAnsi="Arial" w:cs="Arial"/>
          <w:spacing w:val="1"/>
          <w:sz w:val="24"/>
          <w:szCs w:val="24"/>
        </w:rPr>
        <w:t xml:space="preserve"> </w:t>
      </w:r>
      <w:r w:rsidRPr="00DA33F5">
        <w:rPr>
          <w:rFonts w:ascii="Arial" w:hAnsi="Arial" w:cs="Arial"/>
          <w:sz w:val="24"/>
          <w:szCs w:val="24"/>
        </w:rPr>
        <w:t>внебюджетным</w:t>
      </w:r>
      <w:r>
        <w:rPr>
          <w:rFonts w:ascii="Arial" w:hAnsi="Arial" w:cs="Arial"/>
          <w:spacing w:val="1"/>
          <w:sz w:val="24"/>
          <w:szCs w:val="24"/>
        </w:rPr>
        <w:t xml:space="preserve"> </w:t>
      </w:r>
      <w:r w:rsidRPr="00DA33F5">
        <w:rPr>
          <w:rFonts w:ascii="Arial" w:hAnsi="Arial" w:cs="Arial"/>
          <w:sz w:val="24"/>
          <w:szCs w:val="24"/>
        </w:rPr>
        <w:t>фондом</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объекте</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собственности,</w:t>
      </w:r>
      <w:r>
        <w:rPr>
          <w:rFonts w:ascii="Arial" w:hAnsi="Arial" w:cs="Arial"/>
          <w:sz w:val="24"/>
          <w:szCs w:val="24"/>
        </w:rPr>
        <w:t xml:space="preserve"> </w:t>
      </w:r>
      <w:r w:rsidRPr="00DA33F5">
        <w:rPr>
          <w:rFonts w:ascii="Arial" w:hAnsi="Arial" w:cs="Arial"/>
          <w:sz w:val="24"/>
          <w:szCs w:val="24"/>
        </w:rPr>
        <w:t>правообладателем</w:t>
      </w:r>
      <w:r>
        <w:rPr>
          <w:rFonts w:ascii="Arial" w:hAnsi="Arial" w:cs="Arial"/>
          <w:sz w:val="24"/>
          <w:szCs w:val="24"/>
        </w:rPr>
        <w:t xml:space="preserve"> </w:t>
      </w:r>
      <w:r w:rsidRPr="00DA33F5">
        <w:rPr>
          <w:rFonts w:ascii="Arial" w:hAnsi="Arial" w:cs="Arial"/>
          <w:sz w:val="24"/>
          <w:szCs w:val="24"/>
        </w:rPr>
        <w:t>которого</w:t>
      </w:r>
      <w:r>
        <w:rPr>
          <w:rFonts w:ascii="Arial" w:hAnsi="Arial" w:cs="Arial"/>
          <w:sz w:val="24"/>
          <w:szCs w:val="24"/>
        </w:rPr>
        <w:t xml:space="preserve"> </w:t>
      </w:r>
      <w:r w:rsidRPr="00DA33F5">
        <w:rPr>
          <w:rFonts w:ascii="Arial" w:hAnsi="Arial" w:cs="Arial"/>
          <w:sz w:val="24"/>
          <w:szCs w:val="24"/>
        </w:rPr>
        <w:t>является</w:t>
      </w:r>
      <w:r>
        <w:rPr>
          <w:rFonts w:ascii="Arial" w:hAnsi="Arial" w:cs="Arial"/>
          <w:spacing w:val="1"/>
          <w:sz w:val="24"/>
          <w:szCs w:val="24"/>
        </w:rPr>
        <w:t xml:space="preserve"> </w:t>
      </w:r>
      <w:r w:rsidRPr="00DA33F5">
        <w:rPr>
          <w:rFonts w:ascii="Arial" w:hAnsi="Arial" w:cs="Arial"/>
          <w:sz w:val="24"/>
          <w:szCs w:val="24"/>
        </w:rPr>
        <w:t>государственное</w:t>
      </w:r>
      <w:r>
        <w:rPr>
          <w:rFonts w:ascii="Arial" w:hAnsi="Arial" w:cs="Arial"/>
          <w:spacing w:val="1"/>
          <w:sz w:val="24"/>
          <w:szCs w:val="24"/>
        </w:rPr>
        <w:t xml:space="preserve"> </w:t>
      </w:r>
      <w:r w:rsidRPr="00DA33F5">
        <w:rPr>
          <w:rFonts w:ascii="Arial" w:hAnsi="Arial" w:cs="Arial"/>
          <w:sz w:val="24"/>
          <w:szCs w:val="24"/>
        </w:rPr>
        <w:t>(муниципальное)</w:t>
      </w:r>
      <w:r>
        <w:rPr>
          <w:rFonts w:ascii="Arial" w:hAnsi="Arial" w:cs="Arial"/>
          <w:spacing w:val="1"/>
          <w:sz w:val="24"/>
          <w:szCs w:val="24"/>
        </w:rPr>
        <w:t xml:space="preserve"> </w:t>
      </w:r>
      <w:r w:rsidRPr="00DA33F5">
        <w:rPr>
          <w:rFonts w:ascii="Arial" w:hAnsi="Arial" w:cs="Arial"/>
          <w:sz w:val="24"/>
          <w:szCs w:val="24"/>
        </w:rPr>
        <w:t>унитарное</w:t>
      </w:r>
      <w:r>
        <w:rPr>
          <w:rFonts w:ascii="Arial" w:hAnsi="Arial" w:cs="Arial"/>
          <w:spacing w:val="1"/>
          <w:sz w:val="24"/>
          <w:szCs w:val="24"/>
        </w:rPr>
        <w:t xml:space="preserve"> </w:t>
      </w:r>
      <w:r w:rsidRPr="00DA33F5">
        <w:rPr>
          <w:rFonts w:ascii="Arial" w:hAnsi="Arial" w:cs="Arial"/>
          <w:sz w:val="24"/>
          <w:szCs w:val="24"/>
        </w:rPr>
        <w:t>предприятие,</w:t>
      </w:r>
      <w:r>
        <w:rPr>
          <w:rFonts w:ascii="Arial" w:hAnsi="Arial" w:cs="Arial"/>
          <w:spacing w:val="1"/>
          <w:sz w:val="24"/>
          <w:szCs w:val="24"/>
        </w:rPr>
        <w:t xml:space="preserve"> </w:t>
      </w:r>
      <w:r w:rsidRPr="00DA33F5">
        <w:rPr>
          <w:rFonts w:ascii="Arial" w:hAnsi="Arial" w:cs="Arial"/>
          <w:sz w:val="24"/>
          <w:szCs w:val="24"/>
        </w:rPr>
        <w:t>государственное</w:t>
      </w:r>
      <w:r>
        <w:rPr>
          <w:rFonts w:ascii="Arial" w:hAnsi="Arial" w:cs="Arial"/>
          <w:spacing w:val="1"/>
          <w:sz w:val="24"/>
          <w:szCs w:val="24"/>
        </w:rPr>
        <w:t xml:space="preserve"> </w:t>
      </w:r>
      <w:r w:rsidRPr="00DA33F5">
        <w:rPr>
          <w:rFonts w:ascii="Arial" w:hAnsi="Arial" w:cs="Arial"/>
          <w:sz w:val="24"/>
          <w:szCs w:val="24"/>
        </w:rPr>
        <w:t>(муниципальное)</w:t>
      </w:r>
      <w:r>
        <w:rPr>
          <w:rFonts w:ascii="Arial" w:hAnsi="Arial" w:cs="Arial"/>
          <w:sz w:val="24"/>
          <w:szCs w:val="24"/>
        </w:rPr>
        <w:t xml:space="preserve"> </w:t>
      </w:r>
      <w:r w:rsidRPr="00DA33F5">
        <w:rPr>
          <w:rFonts w:ascii="Arial" w:hAnsi="Arial" w:cs="Arial"/>
          <w:sz w:val="24"/>
          <w:szCs w:val="24"/>
        </w:rPr>
        <w:t>бюджетное</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автономное</w:t>
      </w:r>
      <w:r>
        <w:rPr>
          <w:rFonts w:ascii="Arial" w:hAnsi="Arial" w:cs="Arial"/>
          <w:sz w:val="24"/>
          <w:szCs w:val="24"/>
        </w:rPr>
        <w:t xml:space="preserve"> </w:t>
      </w:r>
      <w:r w:rsidRPr="00DA33F5">
        <w:rPr>
          <w:rFonts w:ascii="Arial" w:hAnsi="Arial" w:cs="Arial"/>
          <w:sz w:val="24"/>
          <w:szCs w:val="24"/>
        </w:rPr>
        <w:t>учреждение,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отношении</w:t>
      </w:r>
      <w:r>
        <w:rPr>
          <w:rFonts w:ascii="Arial" w:hAnsi="Arial" w:cs="Arial"/>
          <w:sz w:val="24"/>
          <w:szCs w:val="24"/>
        </w:rPr>
        <w:t xml:space="preserve"> </w:t>
      </w:r>
      <w:r w:rsidRPr="00DA33F5">
        <w:rPr>
          <w:rFonts w:ascii="Arial" w:hAnsi="Arial" w:cs="Arial"/>
          <w:sz w:val="24"/>
          <w:szCs w:val="24"/>
        </w:rPr>
        <w:t>которого</w:t>
      </w:r>
      <w:r>
        <w:rPr>
          <w:rFonts w:ascii="Arial" w:hAnsi="Arial" w:cs="Arial"/>
          <w:spacing w:val="1"/>
          <w:sz w:val="24"/>
          <w:szCs w:val="24"/>
        </w:rPr>
        <w:t xml:space="preserve"> </w:t>
      </w:r>
      <w:r w:rsidRPr="00DA33F5">
        <w:rPr>
          <w:rFonts w:ascii="Arial" w:hAnsi="Arial" w:cs="Arial"/>
          <w:sz w:val="24"/>
          <w:szCs w:val="24"/>
        </w:rPr>
        <w:t>указанный</w:t>
      </w:r>
      <w:r>
        <w:rPr>
          <w:rFonts w:ascii="Arial" w:hAnsi="Arial" w:cs="Arial"/>
          <w:spacing w:val="-6"/>
          <w:sz w:val="24"/>
          <w:szCs w:val="24"/>
        </w:rPr>
        <w:t xml:space="preserve"> </w:t>
      </w:r>
      <w:r w:rsidRPr="00DA33F5">
        <w:rPr>
          <w:rFonts w:ascii="Arial" w:hAnsi="Arial" w:cs="Arial"/>
          <w:sz w:val="24"/>
          <w:szCs w:val="24"/>
        </w:rPr>
        <w:t>орган</w:t>
      </w:r>
      <w:r>
        <w:rPr>
          <w:rFonts w:ascii="Arial" w:hAnsi="Arial" w:cs="Arial"/>
          <w:spacing w:val="-8"/>
          <w:sz w:val="24"/>
          <w:szCs w:val="24"/>
        </w:rPr>
        <w:t xml:space="preserve"> </w:t>
      </w:r>
      <w:r w:rsidRPr="00DA33F5">
        <w:rPr>
          <w:rFonts w:ascii="Arial" w:hAnsi="Arial" w:cs="Arial"/>
          <w:sz w:val="24"/>
          <w:szCs w:val="24"/>
        </w:rPr>
        <w:t>осуществляет</w:t>
      </w:r>
      <w:r>
        <w:rPr>
          <w:rFonts w:ascii="Arial" w:hAnsi="Arial" w:cs="Arial"/>
          <w:spacing w:val="-6"/>
          <w:sz w:val="24"/>
          <w:szCs w:val="24"/>
        </w:rPr>
        <w:t xml:space="preserve"> </w:t>
      </w:r>
      <w:r w:rsidRPr="00DA33F5">
        <w:rPr>
          <w:rFonts w:ascii="Arial" w:hAnsi="Arial" w:cs="Arial"/>
          <w:sz w:val="24"/>
          <w:szCs w:val="24"/>
        </w:rPr>
        <w:t>соответственно</w:t>
      </w:r>
      <w:r>
        <w:rPr>
          <w:rFonts w:ascii="Arial" w:hAnsi="Arial" w:cs="Arial"/>
          <w:spacing w:val="-6"/>
          <w:sz w:val="24"/>
          <w:szCs w:val="24"/>
        </w:rPr>
        <w:t xml:space="preserve"> </w:t>
      </w:r>
      <w:r w:rsidRPr="00DA33F5">
        <w:rPr>
          <w:rFonts w:ascii="Arial" w:hAnsi="Arial" w:cs="Arial"/>
          <w:sz w:val="24"/>
          <w:szCs w:val="24"/>
        </w:rPr>
        <w:t>функции</w:t>
      </w:r>
      <w:r>
        <w:rPr>
          <w:rFonts w:ascii="Arial" w:hAnsi="Arial" w:cs="Arial"/>
          <w:spacing w:val="-6"/>
          <w:sz w:val="24"/>
          <w:szCs w:val="24"/>
        </w:rPr>
        <w:t xml:space="preserve"> </w:t>
      </w:r>
      <w:r w:rsidRPr="00DA33F5">
        <w:rPr>
          <w:rFonts w:ascii="Arial" w:hAnsi="Arial" w:cs="Arial"/>
          <w:sz w:val="24"/>
          <w:szCs w:val="24"/>
        </w:rPr>
        <w:t>и</w:t>
      </w:r>
      <w:r>
        <w:rPr>
          <w:rFonts w:ascii="Arial" w:hAnsi="Arial" w:cs="Arial"/>
          <w:spacing w:val="-8"/>
          <w:sz w:val="24"/>
          <w:szCs w:val="24"/>
        </w:rPr>
        <w:t xml:space="preserve"> </w:t>
      </w:r>
      <w:r w:rsidRPr="00DA33F5">
        <w:rPr>
          <w:rFonts w:ascii="Arial" w:hAnsi="Arial" w:cs="Arial"/>
          <w:sz w:val="24"/>
          <w:szCs w:val="24"/>
        </w:rPr>
        <w:t>полномочия</w:t>
      </w:r>
      <w:r>
        <w:rPr>
          <w:rFonts w:ascii="Arial" w:hAnsi="Arial" w:cs="Arial"/>
          <w:spacing w:val="-6"/>
          <w:sz w:val="24"/>
          <w:szCs w:val="24"/>
        </w:rPr>
        <w:t xml:space="preserve"> </w:t>
      </w:r>
      <w:r w:rsidRPr="00DA33F5">
        <w:rPr>
          <w:rFonts w:ascii="Arial" w:hAnsi="Arial" w:cs="Arial"/>
          <w:sz w:val="24"/>
          <w:szCs w:val="24"/>
        </w:rPr>
        <w:t>учредителя</w:t>
      </w:r>
      <w:r>
        <w:rPr>
          <w:rFonts w:ascii="Arial" w:hAnsi="Arial" w:cs="Arial"/>
          <w:spacing w:val="-67"/>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права</w:t>
      </w:r>
      <w:r>
        <w:rPr>
          <w:rFonts w:ascii="Arial" w:hAnsi="Arial" w:cs="Arial"/>
          <w:spacing w:val="1"/>
          <w:sz w:val="24"/>
          <w:szCs w:val="24"/>
        </w:rPr>
        <w:t xml:space="preserve"> </w:t>
      </w:r>
      <w:r w:rsidRPr="00DA33F5">
        <w:rPr>
          <w:rFonts w:ascii="Arial" w:hAnsi="Arial" w:cs="Arial"/>
          <w:sz w:val="24"/>
          <w:szCs w:val="24"/>
        </w:rPr>
        <w:t>собственника</w:t>
      </w:r>
      <w:r>
        <w:rPr>
          <w:rFonts w:ascii="Arial" w:hAnsi="Arial" w:cs="Arial"/>
          <w:spacing w:val="1"/>
          <w:sz w:val="24"/>
          <w:szCs w:val="24"/>
        </w:rPr>
        <w:t xml:space="preserve"> </w:t>
      </w:r>
      <w:r w:rsidRPr="00DA33F5">
        <w:rPr>
          <w:rFonts w:ascii="Arial" w:hAnsi="Arial" w:cs="Arial"/>
          <w:sz w:val="24"/>
          <w:szCs w:val="24"/>
        </w:rPr>
        <w:t>имущества,</w:t>
      </w:r>
      <w:r>
        <w:rPr>
          <w:rFonts w:ascii="Arial" w:hAnsi="Arial" w:cs="Arial"/>
          <w:spacing w:val="1"/>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соглашение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проведении</w:t>
      </w:r>
      <w:r>
        <w:rPr>
          <w:rFonts w:ascii="Arial" w:hAnsi="Arial" w:cs="Arial"/>
          <w:spacing w:val="1"/>
          <w:sz w:val="24"/>
          <w:szCs w:val="24"/>
        </w:rPr>
        <w:t xml:space="preserve"> </w:t>
      </w:r>
      <w:r w:rsidRPr="00DA33F5">
        <w:rPr>
          <w:rFonts w:ascii="Arial" w:hAnsi="Arial" w:cs="Arial"/>
          <w:sz w:val="24"/>
          <w:szCs w:val="24"/>
        </w:rPr>
        <w:t>такой</w:t>
      </w:r>
      <w:r>
        <w:rPr>
          <w:rFonts w:ascii="Arial" w:hAnsi="Arial" w:cs="Arial"/>
          <w:spacing w:val="1"/>
          <w:sz w:val="24"/>
          <w:szCs w:val="24"/>
        </w:rPr>
        <w:t xml:space="preserve"> </w:t>
      </w:r>
      <w:r w:rsidRPr="00DA33F5">
        <w:rPr>
          <w:rFonts w:ascii="Arial" w:hAnsi="Arial" w:cs="Arial"/>
          <w:sz w:val="24"/>
          <w:szCs w:val="24"/>
        </w:rPr>
        <w:t>реконструкции,</w:t>
      </w:r>
      <w:r>
        <w:rPr>
          <w:rFonts w:ascii="Arial" w:hAnsi="Arial" w:cs="Arial"/>
          <w:spacing w:val="-14"/>
          <w:sz w:val="24"/>
          <w:szCs w:val="24"/>
        </w:rPr>
        <w:t xml:space="preserve"> </w:t>
      </w:r>
      <w:r w:rsidRPr="00DA33F5">
        <w:rPr>
          <w:rFonts w:ascii="Arial" w:hAnsi="Arial" w:cs="Arial"/>
          <w:sz w:val="24"/>
          <w:szCs w:val="24"/>
        </w:rPr>
        <w:t>определяющее</w:t>
      </w:r>
      <w:r>
        <w:rPr>
          <w:rFonts w:ascii="Arial" w:hAnsi="Arial" w:cs="Arial"/>
          <w:spacing w:val="-12"/>
          <w:sz w:val="24"/>
          <w:szCs w:val="24"/>
        </w:rPr>
        <w:t xml:space="preserve"> </w:t>
      </w:r>
      <w:r w:rsidRPr="00DA33F5">
        <w:rPr>
          <w:rFonts w:ascii="Arial" w:hAnsi="Arial" w:cs="Arial"/>
          <w:sz w:val="24"/>
          <w:szCs w:val="24"/>
        </w:rPr>
        <w:t>в</w:t>
      </w:r>
      <w:r>
        <w:rPr>
          <w:rFonts w:ascii="Arial" w:hAnsi="Arial" w:cs="Arial"/>
          <w:spacing w:val="-13"/>
          <w:sz w:val="24"/>
          <w:szCs w:val="24"/>
        </w:rPr>
        <w:t xml:space="preserve"> </w:t>
      </w:r>
      <w:r w:rsidRPr="00DA33F5">
        <w:rPr>
          <w:rFonts w:ascii="Arial" w:hAnsi="Arial" w:cs="Arial"/>
          <w:sz w:val="24"/>
          <w:szCs w:val="24"/>
        </w:rPr>
        <w:t>том</w:t>
      </w:r>
      <w:r>
        <w:rPr>
          <w:rFonts w:ascii="Arial" w:hAnsi="Arial" w:cs="Arial"/>
          <w:spacing w:val="-13"/>
          <w:sz w:val="24"/>
          <w:szCs w:val="24"/>
        </w:rPr>
        <w:t xml:space="preserve"> </w:t>
      </w:r>
      <w:r w:rsidRPr="00DA33F5">
        <w:rPr>
          <w:rFonts w:ascii="Arial" w:hAnsi="Arial" w:cs="Arial"/>
          <w:sz w:val="24"/>
          <w:szCs w:val="24"/>
        </w:rPr>
        <w:t>числе</w:t>
      </w:r>
      <w:r>
        <w:rPr>
          <w:rFonts w:ascii="Arial" w:hAnsi="Arial" w:cs="Arial"/>
          <w:spacing w:val="-13"/>
          <w:sz w:val="24"/>
          <w:szCs w:val="24"/>
        </w:rPr>
        <w:t xml:space="preserve"> </w:t>
      </w:r>
      <w:r w:rsidRPr="00DA33F5">
        <w:rPr>
          <w:rFonts w:ascii="Arial" w:hAnsi="Arial" w:cs="Arial"/>
          <w:sz w:val="24"/>
          <w:szCs w:val="24"/>
        </w:rPr>
        <w:t>условия</w:t>
      </w:r>
      <w:r>
        <w:rPr>
          <w:rFonts w:ascii="Arial" w:hAnsi="Arial" w:cs="Arial"/>
          <w:spacing w:val="-12"/>
          <w:sz w:val="24"/>
          <w:szCs w:val="24"/>
        </w:rPr>
        <w:t xml:space="preserve"> </w:t>
      </w:r>
      <w:r w:rsidRPr="00DA33F5">
        <w:rPr>
          <w:rFonts w:ascii="Arial" w:hAnsi="Arial" w:cs="Arial"/>
          <w:sz w:val="24"/>
          <w:szCs w:val="24"/>
        </w:rPr>
        <w:t>и</w:t>
      </w:r>
      <w:r>
        <w:rPr>
          <w:rFonts w:ascii="Arial" w:hAnsi="Arial" w:cs="Arial"/>
          <w:spacing w:val="-12"/>
          <w:sz w:val="24"/>
          <w:szCs w:val="24"/>
        </w:rPr>
        <w:t xml:space="preserve"> </w:t>
      </w:r>
      <w:r w:rsidRPr="00DA33F5">
        <w:rPr>
          <w:rFonts w:ascii="Arial" w:hAnsi="Arial" w:cs="Arial"/>
          <w:sz w:val="24"/>
          <w:szCs w:val="24"/>
        </w:rPr>
        <w:t>порядок</w:t>
      </w:r>
      <w:r>
        <w:rPr>
          <w:rFonts w:ascii="Arial" w:hAnsi="Arial" w:cs="Arial"/>
          <w:spacing w:val="-12"/>
          <w:sz w:val="24"/>
          <w:szCs w:val="24"/>
        </w:rPr>
        <w:t xml:space="preserve"> </w:t>
      </w:r>
      <w:r w:rsidRPr="00DA33F5">
        <w:rPr>
          <w:rFonts w:ascii="Arial" w:hAnsi="Arial" w:cs="Arial"/>
          <w:sz w:val="24"/>
          <w:szCs w:val="24"/>
        </w:rPr>
        <w:t>возмещения</w:t>
      </w:r>
      <w:r>
        <w:rPr>
          <w:rFonts w:ascii="Arial" w:hAnsi="Arial" w:cs="Arial"/>
          <w:spacing w:val="-12"/>
          <w:sz w:val="24"/>
          <w:szCs w:val="24"/>
        </w:rPr>
        <w:t xml:space="preserve"> </w:t>
      </w:r>
      <w:r w:rsidRPr="00DA33F5">
        <w:rPr>
          <w:rFonts w:ascii="Arial" w:hAnsi="Arial" w:cs="Arial"/>
          <w:sz w:val="24"/>
          <w:szCs w:val="24"/>
        </w:rPr>
        <w:t>ущерба,</w:t>
      </w:r>
      <w:r>
        <w:rPr>
          <w:rFonts w:ascii="Arial" w:hAnsi="Arial" w:cs="Arial"/>
          <w:spacing w:val="-68"/>
          <w:sz w:val="24"/>
          <w:szCs w:val="24"/>
        </w:rPr>
        <w:t xml:space="preserve"> </w:t>
      </w:r>
      <w:r w:rsidRPr="00DA33F5">
        <w:rPr>
          <w:rFonts w:ascii="Arial" w:hAnsi="Arial" w:cs="Arial"/>
          <w:sz w:val="24"/>
          <w:szCs w:val="24"/>
        </w:rPr>
        <w:t>причиненного</w:t>
      </w:r>
      <w:r>
        <w:rPr>
          <w:rFonts w:ascii="Arial" w:hAnsi="Arial" w:cs="Arial"/>
          <w:sz w:val="24"/>
          <w:szCs w:val="24"/>
        </w:rPr>
        <w:t xml:space="preserve"> </w:t>
      </w:r>
      <w:r w:rsidRPr="00DA33F5">
        <w:rPr>
          <w:rFonts w:ascii="Arial" w:hAnsi="Arial" w:cs="Arial"/>
          <w:sz w:val="24"/>
          <w:szCs w:val="24"/>
        </w:rPr>
        <w:t>указанному</w:t>
      </w:r>
      <w:r>
        <w:rPr>
          <w:rFonts w:ascii="Arial" w:hAnsi="Arial" w:cs="Arial"/>
          <w:spacing w:val="-5"/>
          <w:sz w:val="24"/>
          <w:szCs w:val="24"/>
        </w:rPr>
        <w:t xml:space="preserve"> </w:t>
      </w:r>
      <w:r w:rsidRPr="00DA33F5">
        <w:rPr>
          <w:rFonts w:ascii="Arial" w:hAnsi="Arial" w:cs="Arial"/>
          <w:sz w:val="24"/>
          <w:szCs w:val="24"/>
        </w:rPr>
        <w:t>объекту</w:t>
      </w:r>
      <w:r>
        <w:rPr>
          <w:rFonts w:ascii="Arial" w:hAnsi="Arial" w:cs="Arial"/>
          <w:spacing w:val="-5"/>
          <w:sz w:val="24"/>
          <w:szCs w:val="24"/>
        </w:rPr>
        <w:t xml:space="preserve"> </w:t>
      </w:r>
      <w:r w:rsidRPr="00DA33F5">
        <w:rPr>
          <w:rFonts w:ascii="Arial" w:hAnsi="Arial" w:cs="Arial"/>
          <w:sz w:val="24"/>
          <w:szCs w:val="24"/>
        </w:rPr>
        <w:t>при</w:t>
      </w:r>
      <w:r>
        <w:rPr>
          <w:rFonts w:ascii="Arial" w:hAnsi="Arial" w:cs="Arial"/>
          <w:spacing w:val="-3"/>
          <w:sz w:val="24"/>
          <w:szCs w:val="24"/>
        </w:rPr>
        <w:t xml:space="preserve"> </w:t>
      </w:r>
      <w:r w:rsidRPr="00DA33F5">
        <w:rPr>
          <w:rFonts w:ascii="Arial" w:hAnsi="Arial" w:cs="Arial"/>
          <w:sz w:val="24"/>
          <w:szCs w:val="24"/>
        </w:rPr>
        <w:t>осуществлении</w:t>
      </w:r>
      <w:r>
        <w:rPr>
          <w:rFonts w:ascii="Arial" w:hAnsi="Arial" w:cs="Arial"/>
          <w:spacing w:val="-1"/>
          <w:sz w:val="24"/>
          <w:szCs w:val="24"/>
        </w:rPr>
        <w:t xml:space="preserve"> </w:t>
      </w:r>
      <w:r w:rsidRPr="00DA33F5">
        <w:rPr>
          <w:rFonts w:ascii="Arial" w:hAnsi="Arial" w:cs="Arial"/>
          <w:sz w:val="24"/>
          <w:szCs w:val="24"/>
        </w:rPr>
        <w:t>реконструкции;</w:t>
      </w:r>
    </w:p>
    <w:p w:rsidR="006118D2" w:rsidRPr="00DA33F5" w:rsidRDefault="006118D2" w:rsidP="006118D2">
      <w:pPr>
        <w:pStyle w:val="ae"/>
        <w:ind w:firstLine="720"/>
        <w:jc w:val="both"/>
        <w:rPr>
          <w:rFonts w:ascii="Arial" w:hAnsi="Arial" w:cs="Arial"/>
          <w:sz w:val="24"/>
          <w:szCs w:val="24"/>
        </w:rPr>
      </w:pPr>
      <w:r>
        <w:rPr>
          <w:rFonts w:ascii="Arial" w:hAnsi="Arial" w:cs="Arial"/>
          <w:sz w:val="24"/>
          <w:szCs w:val="24"/>
        </w:rPr>
        <w:t>м</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положительное</w:t>
      </w:r>
      <w:r>
        <w:rPr>
          <w:rFonts w:ascii="Arial" w:hAnsi="Arial" w:cs="Arial"/>
          <w:spacing w:val="1"/>
          <w:sz w:val="24"/>
          <w:szCs w:val="24"/>
        </w:rPr>
        <w:t xml:space="preserve"> </w:t>
      </w:r>
      <w:r w:rsidRPr="00DA33F5">
        <w:rPr>
          <w:rFonts w:ascii="Arial" w:hAnsi="Arial" w:cs="Arial"/>
          <w:sz w:val="24"/>
          <w:szCs w:val="24"/>
        </w:rPr>
        <w:t>заключение</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историко-культурной</w:t>
      </w:r>
      <w:r>
        <w:rPr>
          <w:rFonts w:ascii="Arial" w:hAnsi="Arial" w:cs="Arial"/>
          <w:spacing w:val="-67"/>
          <w:sz w:val="24"/>
          <w:szCs w:val="24"/>
        </w:rPr>
        <w:t xml:space="preserve"> </w:t>
      </w:r>
      <w:r w:rsidRPr="00DA33F5">
        <w:rPr>
          <w:rFonts w:ascii="Arial" w:hAnsi="Arial" w:cs="Arial"/>
          <w:spacing w:val="-1"/>
          <w:sz w:val="24"/>
          <w:szCs w:val="24"/>
        </w:rPr>
        <w:t>экспертизы</w:t>
      </w:r>
      <w:r>
        <w:rPr>
          <w:rFonts w:ascii="Arial" w:hAnsi="Arial" w:cs="Arial"/>
          <w:spacing w:val="-16"/>
          <w:sz w:val="24"/>
          <w:szCs w:val="24"/>
        </w:rPr>
        <w:t xml:space="preserve"> </w:t>
      </w:r>
      <w:r w:rsidRPr="00DA33F5">
        <w:rPr>
          <w:rFonts w:ascii="Arial" w:hAnsi="Arial" w:cs="Arial"/>
          <w:spacing w:val="-1"/>
          <w:sz w:val="24"/>
          <w:szCs w:val="24"/>
        </w:rPr>
        <w:t>проектной</w:t>
      </w:r>
      <w:r>
        <w:rPr>
          <w:rFonts w:ascii="Arial" w:hAnsi="Arial" w:cs="Arial"/>
          <w:spacing w:val="-16"/>
          <w:sz w:val="24"/>
          <w:szCs w:val="24"/>
        </w:rPr>
        <w:t xml:space="preserve"> </w:t>
      </w:r>
      <w:r w:rsidRPr="00DA33F5">
        <w:rPr>
          <w:rFonts w:ascii="Arial" w:hAnsi="Arial" w:cs="Arial"/>
          <w:sz w:val="24"/>
          <w:szCs w:val="24"/>
        </w:rPr>
        <w:t>документации</w:t>
      </w:r>
      <w:r>
        <w:rPr>
          <w:rFonts w:ascii="Arial" w:hAnsi="Arial" w:cs="Arial"/>
          <w:spacing w:val="-16"/>
          <w:sz w:val="24"/>
          <w:szCs w:val="24"/>
        </w:rPr>
        <w:t xml:space="preserve"> </w:t>
      </w:r>
      <w:r w:rsidRPr="00DA33F5">
        <w:rPr>
          <w:rFonts w:ascii="Arial" w:hAnsi="Arial" w:cs="Arial"/>
          <w:sz w:val="24"/>
          <w:szCs w:val="24"/>
        </w:rPr>
        <w:t>на</w:t>
      </w:r>
      <w:r>
        <w:rPr>
          <w:rFonts w:ascii="Arial" w:hAnsi="Arial" w:cs="Arial"/>
          <w:spacing w:val="-16"/>
          <w:sz w:val="24"/>
          <w:szCs w:val="24"/>
        </w:rPr>
        <w:t xml:space="preserve"> </w:t>
      </w:r>
      <w:r w:rsidRPr="00DA33F5">
        <w:rPr>
          <w:rFonts w:ascii="Arial" w:hAnsi="Arial" w:cs="Arial"/>
          <w:sz w:val="24"/>
          <w:szCs w:val="24"/>
        </w:rPr>
        <w:t>проведение</w:t>
      </w:r>
      <w:r>
        <w:rPr>
          <w:rFonts w:ascii="Arial" w:hAnsi="Arial" w:cs="Arial"/>
          <w:spacing w:val="-15"/>
          <w:sz w:val="24"/>
          <w:szCs w:val="24"/>
        </w:rPr>
        <w:t xml:space="preserve"> </w:t>
      </w:r>
      <w:r w:rsidRPr="00DA33F5">
        <w:rPr>
          <w:rFonts w:ascii="Arial" w:hAnsi="Arial" w:cs="Arial"/>
          <w:sz w:val="24"/>
          <w:szCs w:val="24"/>
        </w:rPr>
        <w:t>работ</w:t>
      </w:r>
      <w:r>
        <w:rPr>
          <w:rFonts w:ascii="Arial" w:hAnsi="Arial" w:cs="Arial"/>
          <w:spacing w:val="-17"/>
          <w:sz w:val="24"/>
          <w:szCs w:val="24"/>
        </w:rPr>
        <w:t xml:space="preserve"> </w:t>
      </w:r>
      <w:r w:rsidRPr="00DA33F5">
        <w:rPr>
          <w:rFonts w:ascii="Arial" w:hAnsi="Arial" w:cs="Arial"/>
          <w:sz w:val="24"/>
          <w:szCs w:val="24"/>
        </w:rPr>
        <w:t>по</w:t>
      </w:r>
      <w:r>
        <w:rPr>
          <w:rFonts w:ascii="Arial" w:hAnsi="Arial" w:cs="Arial"/>
          <w:spacing w:val="-9"/>
          <w:sz w:val="24"/>
          <w:szCs w:val="24"/>
        </w:rPr>
        <w:t xml:space="preserve"> </w:t>
      </w:r>
      <w:r w:rsidRPr="00DA33F5">
        <w:rPr>
          <w:rFonts w:ascii="Arial" w:hAnsi="Arial" w:cs="Arial"/>
          <w:sz w:val="24"/>
          <w:szCs w:val="24"/>
        </w:rPr>
        <w:t>сохранению</w:t>
      </w:r>
      <w:r>
        <w:rPr>
          <w:rFonts w:ascii="Arial" w:hAnsi="Arial" w:cs="Arial"/>
          <w:spacing w:val="-17"/>
          <w:sz w:val="24"/>
          <w:szCs w:val="24"/>
        </w:rPr>
        <w:t xml:space="preserve"> </w:t>
      </w:r>
      <w:r w:rsidRPr="00DA33F5">
        <w:rPr>
          <w:rFonts w:ascii="Arial" w:hAnsi="Arial" w:cs="Arial"/>
          <w:sz w:val="24"/>
          <w:szCs w:val="24"/>
        </w:rPr>
        <w:t>объектов</w:t>
      </w:r>
      <w:r>
        <w:rPr>
          <w:rFonts w:ascii="Arial" w:hAnsi="Arial" w:cs="Arial"/>
          <w:spacing w:val="-67"/>
          <w:sz w:val="24"/>
          <w:szCs w:val="24"/>
        </w:rPr>
        <w:t xml:space="preserve"> </w:t>
      </w:r>
      <w:r w:rsidRPr="00DA33F5">
        <w:rPr>
          <w:rFonts w:ascii="Arial" w:hAnsi="Arial" w:cs="Arial"/>
          <w:sz w:val="24"/>
          <w:szCs w:val="24"/>
        </w:rPr>
        <w:t>культурного</w:t>
      </w:r>
      <w:r>
        <w:rPr>
          <w:rFonts w:ascii="Arial" w:hAnsi="Arial" w:cs="Arial"/>
          <w:spacing w:val="-10"/>
          <w:sz w:val="24"/>
          <w:szCs w:val="24"/>
        </w:rPr>
        <w:t xml:space="preserve"> </w:t>
      </w:r>
      <w:r w:rsidRPr="00DA33F5">
        <w:rPr>
          <w:rFonts w:ascii="Arial" w:hAnsi="Arial" w:cs="Arial"/>
          <w:sz w:val="24"/>
          <w:szCs w:val="24"/>
        </w:rPr>
        <w:t>наследия</w:t>
      </w:r>
      <w:r>
        <w:rPr>
          <w:rFonts w:ascii="Arial" w:hAnsi="Arial" w:cs="Arial"/>
          <w:spacing w:val="-10"/>
          <w:sz w:val="24"/>
          <w:szCs w:val="24"/>
        </w:rPr>
        <w:t xml:space="preserve"> </w:t>
      </w:r>
      <w:r w:rsidRPr="00DA33F5">
        <w:rPr>
          <w:rFonts w:ascii="Arial" w:hAnsi="Arial" w:cs="Arial"/>
          <w:sz w:val="24"/>
          <w:szCs w:val="24"/>
        </w:rPr>
        <w:t>в</w:t>
      </w:r>
      <w:r>
        <w:rPr>
          <w:rFonts w:ascii="Arial" w:hAnsi="Arial" w:cs="Arial"/>
          <w:spacing w:val="-12"/>
          <w:sz w:val="24"/>
          <w:szCs w:val="24"/>
        </w:rPr>
        <w:t xml:space="preserve"> </w:t>
      </w:r>
      <w:r w:rsidRPr="00DA33F5">
        <w:rPr>
          <w:rFonts w:ascii="Arial" w:hAnsi="Arial" w:cs="Arial"/>
          <w:sz w:val="24"/>
          <w:szCs w:val="24"/>
        </w:rPr>
        <w:t>случае,</w:t>
      </w:r>
      <w:r>
        <w:rPr>
          <w:rFonts w:ascii="Arial" w:hAnsi="Arial" w:cs="Arial"/>
          <w:spacing w:val="-10"/>
          <w:sz w:val="24"/>
          <w:szCs w:val="24"/>
        </w:rPr>
        <w:t xml:space="preserve"> </w:t>
      </w:r>
      <w:r w:rsidRPr="00DA33F5">
        <w:rPr>
          <w:rFonts w:ascii="Arial" w:hAnsi="Arial" w:cs="Arial"/>
          <w:sz w:val="24"/>
          <w:szCs w:val="24"/>
        </w:rPr>
        <w:t>если</w:t>
      </w:r>
      <w:r>
        <w:rPr>
          <w:rFonts w:ascii="Arial" w:hAnsi="Arial" w:cs="Arial"/>
          <w:spacing w:val="-10"/>
          <w:sz w:val="24"/>
          <w:szCs w:val="24"/>
        </w:rPr>
        <w:t xml:space="preserve"> </w:t>
      </w:r>
      <w:r w:rsidRPr="00DA33F5">
        <w:rPr>
          <w:rFonts w:ascii="Arial" w:hAnsi="Arial" w:cs="Arial"/>
          <w:sz w:val="24"/>
          <w:szCs w:val="24"/>
        </w:rPr>
        <w:t>при</w:t>
      </w:r>
      <w:r>
        <w:rPr>
          <w:rFonts w:ascii="Arial" w:hAnsi="Arial" w:cs="Arial"/>
          <w:spacing w:val="-11"/>
          <w:sz w:val="24"/>
          <w:szCs w:val="24"/>
        </w:rPr>
        <w:t xml:space="preserve"> </w:t>
      </w:r>
      <w:r w:rsidRPr="00DA33F5">
        <w:rPr>
          <w:rFonts w:ascii="Arial" w:hAnsi="Arial" w:cs="Arial"/>
          <w:sz w:val="24"/>
          <w:szCs w:val="24"/>
        </w:rPr>
        <w:t>проведении</w:t>
      </w:r>
      <w:r>
        <w:rPr>
          <w:rFonts w:ascii="Arial" w:hAnsi="Arial" w:cs="Arial"/>
          <w:spacing w:val="-12"/>
          <w:sz w:val="24"/>
          <w:szCs w:val="24"/>
        </w:rPr>
        <w:t xml:space="preserve"> </w:t>
      </w:r>
      <w:r w:rsidRPr="00DA33F5">
        <w:rPr>
          <w:rFonts w:ascii="Arial" w:hAnsi="Arial" w:cs="Arial"/>
          <w:sz w:val="24"/>
          <w:szCs w:val="24"/>
        </w:rPr>
        <w:t>работ</w:t>
      </w:r>
      <w:r>
        <w:rPr>
          <w:rFonts w:ascii="Arial" w:hAnsi="Arial" w:cs="Arial"/>
          <w:spacing w:val="-13"/>
          <w:sz w:val="24"/>
          <w:szCs w:val="24"/>
        </w:rPr>
        <w:t xml:space="preserve"> </w:t>
      </w:r>
      <w:r w:rsidRPr="00DA33F5">
        <w:rPr>
          <w:rFonts w:ascii="Arial" w:hAnsi="Arial" w:cs="Arial"/>
          <w:sz w:val="24"/>
          <w:szCs w:val="24"/>
        </w:rPr>
        <w:t>по</w:t>
      </w:r>
      <w:r>
        <w:rPr>
          <w:rFonts w:ascii="Arial" w:hAnsi="Arial" w:cs="Arial"/>
          <w:spacing w:val="-10"/>
          <w:sz w:val="24"/>
          <w:szCs w:val="24"/>
        </w:rPr>
        <w:t xml:space="preserve"> </w:t>
      </w:r>
      <w:r w:rsidRPr="00DA33F5">
        <w:rPr>
          <w:rFonts w:ascii="Arial" w:hAnsi="Arial" w:cs="Arial"/>
          <w:sz w:val="24"/>
          <w:szCs w:val="24"/>
        </w:rPr>
        <w:t>сохранению</w:t>
      </w:r>
      <w:r>
        <w:rPr>
          <w:rFonts w:ascii="Arial" w:hAnsi="Arial" w:cs="Arial"/>
          <w:spacing w:val="-14"/>
          <w:sz w:val="24"/>
          <w:szCs w:val="24"/>
        </w:rPr>
        <w:t xml:space="preserve"> </w:t>
      </w:r>
      <w:r w:rsidRPr="00DA33F5">
        <w:rPr>
          <w:rFonts w:ascii="Arial" w:hAnsi="Arial" w:cs="Arial"/>
          <w:sz w:val="24"/>
          <w:szCs w:val="24"/>
        </w:rPr>
        <w:t>объекта</w:t>
      </w:r>
      <w:r>
        <w:rPr>
          <w:rFonts w:ascii="Arial" w:hAnsi="Arial" w:cs="Arial"/>
          <w:spacing w:val="-67"/>
          <w:sz w:val="24"/>
          <w:szCs w:val="24"/>
        </w:rPr>
        <w:t xml:space="preserve"> </w:t>
      </w:r>
      <w:r w:rsidRPr="00DA33F5">
        <w:rPr>
          <w:rFonts w:ascii="Arial" w:hAnsi="Arial" w:cs="Arial"/>
          <w:sz w:val="24"/>
          <w:szCs w:val="24"/>
        </w:rPr>
        <w:t>культурного</w:t>
      </w:r>
      <w:r>
        <w:rPr>
          <w:rFonts w:ascii="Arial" w:hAnsi="Arial" w:cs="Arial"/>
          <w:sz w:val="24"/>
          <w:szCs w:val="24"/>
        </w:rPr>
        <w:t xml:space="preserve"> </w:t>
      </w:r>
      <w:r w:rsidRPr="00DA33F5">
        <w:rPr>
          <w:rFonts w:ascii="Arial" w:hAnsi="Arial" w:cs="Arial"/>
          <w:sz w:val="24"/>
          <w:szCs w:val="24"/>
        </w:rPr>
        <w:t>наследия</w:t>
      </w:r>
      <w:r>
        <w:rPr>
          <w:rFonts w:ascii="Arial" w:hAnsi="Arial" w:cs="Arial"/>
          <w:sz w:val="24"/>
          <w:szCs w:val="24"/>
        </w:rPr>
        <w:t xml:space="preserve"> </w:t>
      </w:r>
      <w:r w:rsidRPr="00DA33F5">
        <w:rPr>
          <w:rFonts w:ascii="Arial" w:hAnsi="Arial" w:cs="Arial"/>
          <w:sz w:val="24"/>
          <w:szCs w:val="24"/>
        </w:rPr>
        <w:t>затрагиваются</w:t>
      </w:r>
      <w:r>
        <w:rPr>
          <w:rFonts w:ascii="Arial" w:hAnsi="Arial" w:cs="Arial"/>
          <w:sz w:val="24"/>
          <w:szCs w:val="24"/>
        </w:rPr>
        <w:t xml:space="preserve"> </w:t>
      </w:r>
      <w:r w:rsidRPr="00DA33F5">
        <w:rPr>
          <w:rFonts w:ascii="Arial" w:hAnsi="Arial" w:cs="Arial"/>
          <w:sz w:val="24"/>
          <w:szCs w:val="24"/>
        </w:rPr>
        <w:t>конструктивные</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другие</w:t>
      </w:r>
      <w:r>
        <w:rPr>
          <w:rFonts w:ascii="Arial" w:hAnsi="Arial" w:cs="Arial"/>
          <w:sz w:val="24"/>
          <w:szCs w:val="24"/>
        </w:rPr>
        <w:t xml:space="preserve"> </w:t>
      </w:r>
      <w:r w:rsidRPr="00DA33F5">
        <w:rPr>
          <w:rFonts w:ascii="Arial" w:hAnsi="Arial" w:cs="Arial"/>
          <w:sz w:val="24"/>
          <w:szCs w:val="24"/>
        </w:rPr>
        <w:t>характеристики</w:t>
      </w:r>
      <w:r>
        <w:rPr>
          <w:rFonts w:ascii="Arial" w:hAnsi="Arial" w:cs="Arial"/>
          <w:spacing w:val="1"/>
          <w:sz w:val="24"/>
          <w:szCs w:val="24"/>
        </w:rPr>
        <w:t xml:space="preserve"> </w:t>
      </w:r>
      <w:r w:rsidRPr="00DA33F5">
        <w:rPr>
          <w:rFonts w:ascii="Arial" w:hAnsi="Arial" w:cs="Arial"/>
          <w:sz w:val="24"/>
          <w:szCs w:val="24"/>
        </w:rPr>
        <w:t>надежности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безопасности</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культурного</w:t>
      </w:r>
      <w:r>
        <w:rPr>
          <w:rFonts w:ascii="Arial" w:hAnsi="Arial" w:cs="Arial"/>
          <w:sz w:val="24"/>
          <w:szCs w:val="24"/>
        </w:rPr>
        <w:t xml:space="preserve"> </w:t>
      </w:r>
      <w:r w:rsidRPr="00DA33F5">
        <w:rPr>
          <w:rFonts w:ascii="Arial" w:hAnsi="Arial" w:cs="Arial"/>
          <w:sz w:val="24"/>
          <w:szCs w:val="24"/>
        </w:rPr>
        <w:t>наследия,</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приложением</w:t>
      </w:r>
      <w:r>
        <w:rPr>
          <w:rFonts w:ascii="Arial" w:hAnsi="Arial" w:cs="Arial"/>
          <w:sz w:val="24"/>
          <w:szCs w:val="24"/>
        </w:rPr>
        <w:t xml:space="preserve"> </w:t>
      </w:r>
      <w:r w:rsidRPr="00DA33F5">
        <w:rPr>
          <w:rFonts w:ascii="Arial" w:hAnsi="Arial" w:cs="Arial"/>
          <w:sz w:val="24"/>
          <w:szCs w:val="24"/>
        </w:rPr>
        <w:t>копий</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задания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проведение</w:t>
      </w:r>
      <w:r>
        <w:rPr>
          <w:rFonts w:ascii="Arial" w:hAnsi="Arial" w:cs="Arial"/>
          <w:spacing w:val="1"/>
          <w:sz w:val="24"/>
          <w:szCs w:val="24"/>
        </w:rPr>
        <w:t xml:space="preserve"> </w:t>
      </w:r>
      <w:r w:rsidRPr="00DA33F5">
        <w:rPr>
          <w:rFonts w:ascii="Arial" w:hAnsi="Arial" w:cs="Arial"/>
          <w:sz w:val="24"/>
          <w:szCs w:val="24"/>
        </w:rPr>
        <w:t>указанных</w:t>
      </w:r>
      <w:r>
        <w:rPr>
          <w:rFonts w:ascii="Arial" w:hAnsi="Arial" w:cs="Arial"/>
          <w:spacing w:val="1"/>
          <w:sz w:val="24"/>
          <w:szCs w:val="24"/>
        </w:rPr>
        <w:t xml:space="preserve"> </w:t>
      </w:r>
      <w:r w:rsidRPr="00DA33F5">
        <w:rPr>
          <w:rFonts w:ascii="Arial" w:hAnsi="Arial" w:cs="Arial"/>
          <w:sz w:val="24"/>
          <w:szCs w:val="24"/>
        </w:rPr>
        <w:t>работ,</w:t>
      </w:r>
      <w:r>
        <w:rPr>
          <w:rFonts w:ascii="Arial" w:hAnsi="Arial" w:cs="Arial"/>
          <w:spacing w:val="1"/>
          <w:sz w:val="24"/>
          <w:szCs w:val="24"/>
        </w:rPr>
        <w:t xml:space="preserve"> </w:t>
      </w:r>
      <w:r w:rsidRPr="00DA33F5">
        <w:rPr>
          <w:rFonts w:ascii="Arial" w:hAnsi="Arial" w:cs="Arial"/>
          <w:sz w:val="24"/>
          <w:szCs w:val="24"/>
        </w:rPr>
        <w:t>выданного</w:t>
      </w:r>
      <w:r>
        <w:rPr>
          <w:rFonts w:ascii="Arial" w:hAnsi="Arial" w:cs="Arial"/>
          <w:spacing w:val="-67"/>
          <w:sz w:val="24"/>
          <w:szCs w:val="24"/>
        </w:rPr>
        <w:t xml:space="preserve"> </w:t>
      </w:r>
      <w:r w:rsidRPr="00DA33F5">
        <w:rPr>
          <w:rFonts w:ascii="Arial" w:hAnsi="Arial" w:cs="Arial"/>
          <w:sz w:val="24"/>
          <w:szCs w:val="24"/>
        </w:rPr>
        <w:t>уполномоченным</w:t>
      </w:r>
      <w:r>
        <w:rPr>
          <w:rFonts w:ascii="Arial" w:hAnsi="Arial" w:cs="Arial"/>
          <w:spacing w:val="-5"/>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4"/>
          <w:sz w:val="24"/>
          <w:szCs w:val="24"/>
        </w:rPr>
        <w:t xml:space="preserve"> </w:t>
      </w:r>
      <w:r w:rsidRPr="00DA33F5">
        <w:rPr>
          <w:rFonts w:ascii="Arial" w:hAnsi="Arial" w:cs="Arial"/>
          <w:sz w:val="24"/>
          <w:szCs w:val="24"/>
        </w:rPr>
        <w:t>сфере</w:t>
      </w:r>
      <w:r>
        <w:rPr>
          <w:rFonts w:ascii="Arial" w:hAnsi="Arial" w:cs="Arial"/>
          <w:spacing w:val="-2"/>
          <w:sz w:val="24"/>
          <w:szCs w:val="24"/>
        </w:rPr>
        <w:t xml:space="preserve"> </w:t>
      </w:r>
      <w:r w:rsidRPr="00DA33F5">
        <w:rPr>
          <w:rFonts w:ascii="Arial" w:hAnsi="Arial" w:cs="Arial"/>
          <w:sz w:val="24"/>
          <w:szCs w:val="24"/>
        </w:rPr>
        <w:t>охраны</w:t>
      </w:r>
      <w:r>
        <w:rPr>
          <w:rFonts w:ascii="Arial" w:hAnsi="Arial" w:cs="Arial"/>
          <w:spacing w:val="-4"/>
          <w:sz w:val="24"/>
          <w:szCs w:val="24"/>
        </w:rPr>
        <w:t xml:space="preserve"> </w:t>
      </w:r>
      <w:r w:rsidRPr="00DA33F5">
        <w:rPr>
          <w:rFonts w:ascii="Arial" w:hAnsi="Arial" w:cs="Arial"/>
          <w:sz w:val="24"/>
          <w:szCs w:val="24"/>
        </w:rPr>
        <w:t>объектов</w:t>
      </w:r>
      <w:r>
        <w:rPr>
          <w:rFonts w:ascii="Arial" w:hAnsi="Arial" w:cs="Arial"/>
          <w:spacing w:val="-3"/>
          <w:sz w:val="24"/>
          <w:szCs w:val="24"/>
        </w:rPr>
        <w:t xml:space="preserve"> </w:t>
      </w:r>
      <w:r w:rsidRPr="00DA33F5">
        <w:rPr>
          <w:rFonts w:ascii="Arial" w:hAnsi="Arial" w:cs="Arial"/>
          <w:sz w:val="24"/>
          <w:szCs w:val="24"/>
        </w:rPr>
        <w:t>культурного</w:t>
      </w:r>
      <w:r>
        <w:rPr>
          <w:rFonts w:ascii="Arial" w:hAnsi="Arial" w:cs="Arial"/>
          <w:sz w:val="24"/>
          <w:szCs w:val="24"/>
        </w:rPr>
        <w:t xml:space="preserve"> </w:t>
      </w:r>
      <w:r w:rsidRPr="00DA33F5">
        <w:rPr>
          <w:rFonts w:ascii="Arial" w:hAnsi="Arial" w:cs="Arial"/>
          <w:sz w:val="24"/>
          <w:szCs w:val="24"/>
        </w:rPr>
        <w:t>наследия;</w:t>
      </w:r>
    </w:p>
    <w:p w:rsidR="006118D2" w:rsidRPr="00DA33F5" w:rsidRDefault="006118D2" w:rsidP="006118D2">
      <w:pPr>
        <w:pStyle w:val="ae"/>
        <w:ind w:firstLine="720"/>
        <w:jc w:val="both"/>
        <w:rPr>
          <w:rFonts w:ascii="Arial" w:hAnsi="Arial" w:cs="Arial"/>
          <w:sz w:val="24"/>
          <w:szCs w:val="24"/>
        </w:rPr>
      </w:pPr>
      <w:r>
        <w:rPr>
          <w:rFonts w:ascii="Arial" w:hAnsi="Arial" w:cs="Arial"/>
          <w:sz w:val="24"/>
          <w:szCs w:val="24"/>
        </w:rPr>
        <w:t>н</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копия</w:t>
      </w:r>
      <w:r>
        <w:rPr>
          <w:rFonts w:ascii="Arial" w:hAnsi="Arial" w:cs="Arial"/>
          <w:spacing w:val="1"/>
          <w:sz w:val="24"/>
          <w:szCs w:val="24"/>
        </w:rPr>
        <w:t xml:space="preserve"> </w:t>
      </w:r>
      <w:r w:rsidRPr="00DA33F5">
        <w:rPr>
          <w:rFonts w:ascii="Arial" w:hAnsi="Arial" w:cs="Arial"/>
          <w:sz w:val="24"/>
          <w:szCs w:val="24"/>
        </w:rPr>
        <w:t>решения</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установлении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изменении</w:t>
      </w:r>
      <w:r>
        <w:rPr>
          <w:rFonts w:ascii="Arial" w:hAnsi="Arial" w:cs="Arial"/>
          <w:spacing w:val="1"/>
          <w:sz w:val="24"/>
          <w:szCs w:val="24"/>
        </w:rPr>
        <w:t xml:space="preserve"> </w:t>
      </w:r>
      <w:r w:rsidRPr="00DA33F5">
        <w:rPr>
          <w:rFonts w:ascii="Arial" w:hAnsi="Arial" w:cs="Arial"/>
          <w:sz w:val="24"/>
          <w:szCs w:val="24"/>
        </w:rPr>
        <w:t>зоны</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особыми</w:t>
      </w:r>
      <w:r>
        <w:rPr>
          <w:rFonts w:ascii="Arial" w:hAnsi="Arial" w:cs="Arial"/>
          <w:spacing w:val="1"/>
          <w:sz w:val="24"/>
          <w:szCs w:val="24"/>
        </w:rPr>
        <w:t xml:space="preserve"> </w:t>
      </w:r>
      <w:r w:rsidRPr="00DA33F5">
        <w:rPr>
          <w:rFonts w:ascii="Arial" w:hAnsi="Arial" w:cs="Arial"/>
          <w:sz w:val="24"/>
          <w:szCs w:val="24"/>
        </w:rPr>
        <w:t>условиями</w:t>
      </w:r>
      <w:r>
        <w:rPr>
          <w:rFonts w:ascii="Arial" w:hAnsi="Arial" w:cs="Arial"/>
          <w:spacing w:val="1"/>
          <w:sz w:val="24"/>
          <w:szCs w:val="24"/>
        </w:rPr>
        <w:t xml:space="preserve"> </w:t>
      </w:r>
      <w:r w:rsidRPr="00DA33F5">
        <w:rPr>
          <w:rFonts w:ascii="Arial" w:hAnsi="Arial" w:cs="Arial"/>
          <w:sz w:val="24"/>
          <w:szCs w:val="24"/>
        </w:rPr>
        <w:t>использования</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связи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размещением</w:t>
      </w:r>
      <w:r>
        <w:rPr>
          <w:rFonts w:ascii="Arial" w:hAnsi="Arial" w:cs="Arial"/>
          <w:sz w:val="24"/>
          <w:szCs w:val="24"/>
        </w:rPr>
        <w:t xml:space="preserve"> </w:t>
      </w:r>
      <w:r w:rsidRPr="00DA33F5">
        <w:rPr>
          <w:rFonts w:ascii="Arial" w:hAnsi="Arial" w:cs="Arial"/>
          <w:sz w:val="24"/>
          <w:szCs w:val="24"/>
        </w:rPr>
        <w:t>которого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законодательством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подлежит</w:t>
      </w:r>
      <w:r>
        <w:rPr>
          <w:rFonts w:ascii="Arial" w:hAnsi="Arial" w:cs="Arial"/>
          <w:spacing w:val="1"/>
          <w:sz w:val="24"/>
          <w:szCs w:val="24"/>
        </w:rPr>
        <w:t xml:space="preserve"> </w:t>
      </w:r>
      <w:r w:rsidRPr="00DA33F5">
        <w:rPr>
          <w:rFonts w:ascii="Arial" w:hAnsi="Arial" w:cs="Arial"/>
          <w:sz w:val="24"/>
          <w:szCs w:val="24"/>
        </w:rPr>
        <w:t>установлению</w:t>
      </w:r>
      <w:r>
        <w:rPr>
          <w:rFonts w:ascii="Arial" w:hAnsi="Arial" w:cs="Arial"/>
          <w:spacing w:val="1"/>
          <w:sz w:val="24"/>
          <w:szCs w:val="24"/>
        </w:rPr>
        <w:t xml:space="preserve"> </w:t>
      </w:r>
      <w:r w:rsidRPr="00DA33F5">
        <w:rPr>
          <w:rFonts w:ascii="Arial" w:hAnsi="Arial" w:cs="Arial"/>
          <w:sz w:val="24"/>
          <w:szCs w:val="24"/>
        </w:rPr>
        <w:t>зона</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особыми</w:t>
      </w:r>
      <w:r>
        <w:rPr>
          <w:rFonts w:ascii="Arial" w:hAnsi="Arial" w:cs="Arial"/>
          <w:spacing w:val="1"/>
          <w:sz w:val="24"/>
          <w:szCs w:val="24"/>
        </w:rPr>
        <w:t xml:space="preserve"> </w:t>
      </w:r>
      <w:r w:rsidRPr="00DA33F5">
        <w:rPr>
          <w:rFonts w:ascii="Arial" w:hAnsi="Arial" w:cs="Arial"/>
          <w:sz w:val="24"/>
          <w:szCs w:val="24"/>
        </w:rPr>
        <w:t>условиями</w:t>
      </w:r>
      <w:r>
        <w:rPr>
          <w:rFonts w:ascii="Arial" w:hAnsi="Arial" w:cs="Arial"/>
          <w:spacing w:val="1"/>
          <w:sz w:val="24"/>
          <w:szCs w:val="24"/>
        </w:rPr>
        <w:t xml:space="preserve"> </w:t>
      </w:r>
      <w:r w:rsidRPr="00DA33F5">
        <w:rPr>
          <w:rFonts w:ascii="Arial" w:hAnsi="Arial" w:cs="Arial"/>
          <w:sz w:val="24"/>
          <w:szCs w:val="24"/>
        </w:rPr>
        <w:t>использования</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реконструкции</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39"/>
          <w:sz w:val="24"/>
          <w:szCs w:val="24"/>
        </w:rPr>
        <w:t xml:space="preserve"> </w:t>
      </w:r>
      <w:r w:rsidRPr="00DA33F5">
        <w:rPr>
          <w:rFonts w:ascii="Arial" w:hAnsi="Arial" w:cs="Arial"/>
          <w:sz w:val="24"/>
          <w:szCs w:val="24"/>
        </w:rPr>
        <w:t>капитального</w:t>
      </w:r>
      <w:r>
        <w:rPr>
          <w:rFonts w:ascii="Arial" w:hAnsi="Arial" w:cs="Arial"/>
          <w:spacing w:val="40"/>
          <w:sz w:val="24"/>
          <w:szCs w:val="24"/>
        </w:rPr>
        <w:t xml:space="preserve"> </w:t>
      </w:r>
      <w:r w:rsidRPr="00DA33F5">
        <w:rPr>
          <w:rFonts w:ascii="Arial" w:hAnsi="Arial" w:cs="Arial"/>
          <w:sz w:val="24"/>
          <w:szCs w:val="24"/>
        </w:rPr>
        <w:t>строительства,</w:t>
      </w:r>
      <w:r>
        <w:rPr>
          <w:rFonts w:ascii="Arial" w:hAnsi="Arial" w:cs="Arial"/>
          <w:spacing w:val="35"/>
          <w:sz w:val="24"/>
          <w:szCs w:val="24"/>
        </w:rPr>
        <w:t xml:space="preserve"> </w:t>
      </w:r>
      <w:r w:rsidRPr="00DA33F5">
        <w:rPr>
          <w:rFonts w:ascii="Arial" w:hAnsi="Arial" w:cs="Arial"/>
          <w:sz w:val="24"/>
          <w:szCs w:val="24"/>
        </w:rPr>
        <w:t>в</w:t>
      </w:r>
      <w:r>
        <w:rPr>
          <w:rFonts w:ascii="Arial" w:hAnsi="Arial" w:cs="Arial"/>
          <w:spacing w:val="38"/>
          <w:sz w:val="24"/>
          <w:szCs w:val="24"/>
        </w:rPr>
        <w:t xml:space="preserve"> </w:t>
      </w:r>
      <w:r w:rsidRPr="00DA33F5">
        <w:rPr>
          <w:rFonts w:ascii="Arial" w:hAnsi="Arial" w:cs="Arial"/>
          <w:sz w:val="24"/>
          <w:szCs w:val="24"/>
        </w:rPr>
        <w:t>результате</w:t>
      </w:r>
      <w:r>
        <w:rPr>
          <w:rFonts w:ascii="Arial" w:hAnsi="Arial" w:cs="Arial"/>
          <w:spacing w:val="39"/>
          <w:sz w:val="24"/>
          <w:szCs w:val="24"/>
        </w:rPr>
        <w:t xml:space="preserve"> </w:t>
      </w:r>
      <w:r w:rsidRPr="00DA33F5">
        <w:rPr>
          <w:rFonts w:ascii="Arial" w:hAnsi="Arial" w:cs="Arial"/>
          <w:sz w:val="24"/>
          <w:szCs w:val="24"/>
        </w:rPr>
        <w:t>которой</w:t>
      </w:r>
      <w:r>
        <w:rPr>
          <w:rFonts w:ascii="Arial" w:hAnsi="Arial" w:cs="Arial"/>
          <w:spacing w:val="39"/>
          <w:sz w:val="24"/>
          <w:szCs w:val="24"/>
        </w:rPr>
        <w:t xml:space="preserve"> </w:t>
      </w:r>
      <w:r w:rsidRPr="00DA33F5">
        <w:rPr>
          <w:rFonts w:ascii="Arial" w:hAnsi="Arial" w:cs="Arial"/>
          <w:sz w:val="24"/>
          <w:szCs w:val="24"/>
        </w:rPr>
        <w:t>в</w:t>
      </w:r>
      <w:r>
        <w:rPr>
          <w:rFonts w:ascii="Arial" w:hAnsi="Arial" w:cs="Arial"/>
          <w:spacing w:val="38"/>
          <w:sz w:val="24"/>
          <w:szCs w:val="24"/>
        </w:rPr>
        <w:t xml:space="preserve"> </w:t>
      </w:r>
      <w:r w:rsidRPr="00DA33F5">
        <w:rPr>
          <w:rFonts w:ascii="Arial" w:hAnsi="Arial" w:cs="Arial"/>
          <w:sz w:val="24"/>
          <w:szCs w:val="24"/>
        </w:rPr>
        <w:t>отношении</w:t>
      </w:r>
      <w:r>
        <w:rPr>
          <w:rFonts w:ascii="Arial" w:hAnsi="Arial" w:cs="Arial"/>
          <w:sz w:val="24"/>
          <w:szCs w:val="24"/>
        </w:rPr>
        <w:t xml:space="preserve"> </w:t>
      </w:r>
      <w:r w:rsidRPr="00DA33F5">
        <w:rPr>
          <w:rFonts w:ascii="Arial" w:hAnsi="Arial" w:cs="Arial"/>
          <w:sz w:val="24"/>
          <w:szCs w:val="24"/>
        </w:rPr>
        <w:t>реконструированного</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подлежит</w:t>
      </w:r>
      <w:r>
        <w:rPr>
          <w:rFonts w:ascii="Arial" w:hAnsi="Arial" w:cs="Arial"/>
          <w:sz w:val="24"/>
          <w:szCs w:val="24"/>
        </w:rPr>
        <w:t xml:space="preserve"> </w:t>
      </w:r>
      <w:r w:rsidRPr="00DA33F5">
        <w:rPr>
          <w:rFonts w:ascii="Arial" w:hAnsi="Arial" w:cs="Arial"/>
          <w:sz w:val="24"/>
          <w:szCs w:val="24"/>
        </w:rPr>
        <w:t>установлению</w:t>
      </w:r>
      <w:r>
        <w:rPr>
          <w:rFonts w:ascii="Arial" w:hAnsi="Arial" w:cs="Arial"/>
          <w:sz w:val="24"/>
          <w:szCs w:val="24"/>
        </w:rPr>
        <w:t xml:space="preserve"> </w:t>
      </w:r>
      <w:r w:rsidRPr="00DA33F5">
        <w:rPr>
          <w:rFonts w:ascii="Arial" w:hAnsi="Arial" w:cs="Arial"/>
          <w:sz w:val="24"/>
          <w:szCs w:val="24"/>
        </w:rPr>
        <w:t>зона</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особыми</w:t>
      </w:r>
      <w:r>
        <w:rPr>
          <w:rFonts w:ascii="Arial" w:hAnsi="Arial" w:cs="Arial"/>
          <w:sz w:val="24"/>
          <w:szCs w:val="24"/>
        </w:rPr>
        <w:t xml:space="preserve"> </w:t>
      </w:r>
      <w:r w:rsidRPr="00DA33F5">
        <w:rPr>
          <w:rFonts w:ascii="Arial" w:hAnsi="Arial" w:cs="Arial"/>
          <w:sz w:val="24"/>
          <w:szCs w:val="24"/>
        </w:rPr>
        <w:t>условиями</w:t>
      </w:r>
      <w:r>
        <w:rPr>
          <w:rFonts w:ascii="Arial" w:hAnsi="Arial" w:cs="Arial"/>
          <w:spacing w:val="-67"/>
          <w:sz w:val="24"/>
          <w:szCs w:val="24"/>
        </w:rPr>
        <w:t xml:space="preserve"> </w:t>
      </w:r>
      <w:r w:rsidRPr="00DA33F5">
        <w:rPr>
          <w:rFonts w:ascii="Arial" w:hAnsi="Arial" w:cs="Arial"/>
          <w:sz w:val="24"/>
          <w:szCs w:val="24"/>
        </w:rPr>
        <w:t>использования</w:t>
      </w:r>
      <w:r>
        <w:rPr>
          <w:rFonts w:ascii="Arial" w:hAnsi="Arial" w:cs="Arial"/>
          <w:sz w:val="24"/>
          <w:szCs w:val="24"/>
        </w:rPr>
        <w:t xml:space="preserve"> </w:t>
      </w:r>
      <w:r w:rsidRPr="00DA33F5">
        <w:rPr>
          <w:rFonts w:ascii="Arial" w:hAnsi="Arial" w:cs="Arial"/>
          <w:sz w:val="24"/>
          <w:szCs w:val="24"/>
        </w:rPr>
        <w:t>территории</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ранее</w:t>
      </w:r>
      <w:r>
        <w:rPr>
          <w:rFonts w:ascii="Arial" w:hAnsi="Arial" w:cs="Arial"/>
          <w:sz w:val="24"/>
          <w:szCs w:val="24"/>
        </w:rPr>
        <w:t xml:space="preserve"> </w:t>
      </w:r>
      <w:r w:rsidRPr="00DA33F5">
        <w:rPr>
          <w:rFonts w:ascii="Arial" w:hAnsi="Arial" w:cs="Arial"/>
          <w:sz w:val="24"/>
          <w:szCs w:val="24"/>
        </w:rPr>
        <w:t>установленная</w:t>
      </w:r>
      <w:r>
        <w:rPr>
          <w:rFonts w:ascii="Arial" w:hAnsi="Arial" w:cs="Arial"/>
          <w:sz w:val="24"/>
          <w:szCs w:val="24"/>
        </w:rPr>
        <w:t xml:space="preserve"> </w:t>
      </w:r>
      <w:r w:rsidRPr="00DA33F5">
        <w:rPr>
          <w:rFonts w:ascii="Arial" w:hAnsi="Arial" w:cs="Arial"/>
          <w:sz w:val="24"/>
          <w:szCs w:val="24"/>
        </w:rPr>
        <w:t>зона</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особыми</w:t>
      </w:r>
      <w:r>
        <w:rPr>
          <w:rFonts w:ascii="Arial" w:hAnsi="Arial" w:cs="Arial"/>
          <w:sz w:val="24"/>
          <w:szCs w:val="24"/>
        </w:rPr>
        <w:t xml:space="preserve"> </w:t>
      </w:r>
      <w:r w:rsidRPr="00DA33F5">
        <w:rPr>
          <w:rFonts w:ascii="Arial" w:hAnsi="Arial" w:cs="Arial"/>
          <w:sz w:val="24"/>
          <w:szCs w:val="24"/>
        </w:rPr>
        <w:t>условиями</w:t>
      </w:r>
      <w:r>
        <w:rPr>
          <w:rFonts w:ascii="Arial" w:hAnsi="Arial" w:cs="Arial"/>
          <w:spacing w:val="1"/>
          <w:sz w:val="24"/>
          <w:szCs w:val="24"/>
        </w:rPr>
        <w:t xml:space="preserve"> </w:t>
      </w:r>
      <w:r w:rsidRPr="00DA33F5">
        <w:rPr>
          <w:rFonts w:ascii="Arial" w:hAnsi="Arial" w:cs="Arial"/>
          <w:sz w:val="24"/>
          <w:szCs w:val="24"/>
        </w:rPr>
        <w:t>использования</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z w:val="24"/>
          <w:szCs w:val="24"/>
        </w:rPr>
        <w:t xml:space="preserve"> </w:t>
      </w:r>
      <w:r w:rsidRPr="00DA33F5">
        <w:rPr>
          <w:rFonts w:ascii="Arial" w:hAnsi="Arial" w:cs="Arial"/>
          <w:sz w:val="24"/>
          <w:szCs w:val="24"/>
        </w:rPr>
        <w:t>подлежит</w:t>
      </w:r>
      <w:r>
        <w:rPr>
          <w:rFonts w:ascii="Arial" w:hAnsi="Arial" w:cs="Arial"/>
          <w:spacing w:val="-1"/>
          <w:sz w:val="24"/>
          <w:szCs w:val="24"/>
        </w:rPr>
        <w:t xml:space="preserve"> </w:t>
      </w:r>
      <w:r w:rsidRPr="00DA33F5">
        <w:rPr>
          <w:rFonts w:ascii="Arial" w:hAnsi="Arial" w:cs="Arial"/>
          <w:sz w:val="24"/>
          <w:szCs w:val="24"/>
        </w:rPr>
        <w:t>изменению;</w:t>
      </w:r>
    </w:p>
    <w:p w:rsidR="006118D2" w:rsidRPr="00DA33F5" w:rsidRDefault="006118D2" w:rsidP="006118D2">
      <w:pPr>
        <w:pStyle w:val="ae"/>
        <w:ind w:firstLine="720"/>
        <w:jc w:val="both"/>
        <w:rPr>
          <w:rFonts w:ascii="Arial" w:hAnsi="Arial" w:cs="Arial"/>
          <w:sz w:val="24"/>
          <w:szCs w:val="24"/>
        </w:rPr>
      </w:pPr>
      <w:r>
        <w:rPr>
          <w:rFonts w:ascii="Arial" w:hAnsi="Arial" w:cs="Arial"/>
          <w:sz w:val="24"/>
          <w:szCs w:val="24"/>
        </w:rPr>
        <w:t>о</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копия</w:t>
      </w:r>
      <w:r>
        <w:rPr>
          <w:rFonts w:ascii="Arial" w:hAnsi="Arial" w:cs="Arial"/>
          <w:spacing w:val="1"/>
          <w:sz w:val="24"/>
          <w:szCs w:val="24"/>
        </w:rPr>
        <w:t xml:space="preserve"> </w:t>
      </w:r>
      <w:r w:rsidRPr="00DA33F5">
        <w:rPr>
          <w:rFonts w:ascii="Arial" w:hAnsi="Arial" w:cs="Arial"/>
          <w:sz w:val="24"/>
          <w:szCs w:val="24"/>
        </w:rPr>
        <w:t>договора</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развитии</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если</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67"/>
          <w:sz w:val="24"/>
          <w:szCs w:val="24"/>
        </w:rPr>
        <w:t xml:space="preserve"> </w:t>
      </w:r>
      <w:r w:rsidRPr="00DA33F5">
        <w:rPr>
          <w:rFonts w:ascii="Arial" w:hAnsi="Arial" w:cs="Arial"/>
          <w:sz w:val="24"/>
          <w:szCs w:val="24"/>
        </w:rPr>
        <w:t>реконструкцию</w:t>
      </w:r>
      <w:r>
        <w:rPr>
          <w:rFonts w:ascii="Arial" w:hAnsi="Arial" w:cs="Arial"/>
          <w:spacing w:val="-9"/>
          <w:sz w:val="24"/>
          <w:szCs w:val="24"/>
        </w:rPr>
        <w:t xml:space="preserve"> </w:t>
      </w:r>
      <w:r w:rsidRPr="00DA33F5">
        <w:rPr>
          <w:rFonts w:ascii="Arial" w:hAnsi="Arial" w:cs="Arial"/>
          <w:sz w:val="24"/>
          <w:szCs w:val="24"/>
        </w:rPr>
        <w:t>объектов</w:t>
      </w:r>
      <w:r>
        <w:rPr>
          <w:rFonts w:ascii="Arial" w:hAnsi="Arial" w:cs="Arial"/>
          <w:spacing w:val="-9"/>
          <w:sz w:val="24"/>
          <w:szCs w:val="24"/>
        </w:rPr>
        <w:t xml:space="preserve"> </w:t>
      </w:r>
      <w:r w:rsidRPr="00DA33F5">
        <w:rPr>
          <w:rFonts w:ascii="Arial" w:hAnsi="Arial" w:cs="Arial"/>
          <w:sz w:val="24"/>
          <w:szCs w:val="24"/>
        </w:rPr>
        <w:t>капитального</w:t>
      </w:r>
      <w:r>
        <w:rPr>
          <w:rFonts w:ascii="Arial" w:hAnsi="Arial" w:cs="Arial"/>
          <w:spacing w:val="-7"/>
          <w:sz w:val="24"/>
          <w:szCs w:val="24"/>
        </w:rPr>
        <w:t xml:space="preserve"> </w:t>
      </w:r>
      <w:r w:rsidRPr="00DA33F5">
        <w:rPr>
          <w:rFonts w:ascii="Arial" w:hAnsi="Arial" w:cs="Arial"/>
          <w:sz w:val="24"/>
          <w:szCs w:val="24"/>
        </w:rPr>
        <w:t>строительства</w:t>
      </w:r>
      <w:r>
        <w:rPr>
          <w:rFonts w:ascii="Arial" w:hAnsi="Arial" w:cs="Arial"/>
          <w:spacing w:val="-9"/>
          <w:sz w:val="24"/>
          <w:szCs w:val="24"/>
        </w:rPr>
        <w:t xml:space="preserve"> </w:t>
      </w:r>
      <w:r w:rsidRPr="00DA33F5">
        <w:rPr>
          <w:rFonts w:ascii="Arial" w:hAnsi="Arial" w:cs="Arial"/>
          <w:sz w:val="24"/>
          <w:szCs w:val="24"/>
        </w:rPr>
        <w:t>планируется</w:t>
      </w:r>
      <w:r>
        <w:rPr>
          <w:rFonts w:ascii="Arial" w:hAnsi="Arial" w:cs="Arial"/>
          <w:spacing w:val="-7"/>
          <w:sz w:val="24"/>
          <w:szCs w:val="24"/>
        </w:rPr>
        <w:t xml:space="preserve"> </w:t>
      </w:r>
      <w:r w:rsidRPr="00DA33F5">
        <w:rPr>
          <w:rFonts w:ascii="Arial" w:hAnsi="Arial" w:cs="Arial"/>
          <w:sz w:val="24"/>
          <w:szCs w:val="24"/>
        </w:rPr>
        <w:t>осуществлять</w:t>
      </w:r>
      <w:r>
        <w:rPr>
          <w:rFonts w:ascii="Arial" w:hAnsi="Arial" w:cs="Arial"/>
          <w:spacing w:val="-9"/>
          <w:sz w:val="24"/>
          <w:szCs w:val="24"/>
        </w:rPr>
        <w:t xml:space="preserve"> </w:t>
      </w:r>
      <w:r w:rsidRPr="00DA33F5">
        <w:rPr>
          <w:rFonts w:ascii="Arial" w:hAnsi="Arial" w:cs="Arial"/>
          <w:sz w:val="24"/>
          <w:szCs w:val="24"/>
        </w:rPr>
        <w:t>в</w:t>
      </w:r>
      <w:r>
        <w:rPr>
          <w:rFonts w:ascii="Arial" w:hAnsi="Arial" w:cs="Arial"/>
          <w:spacing w:val="-67"/>
          <w:sz w:val="24"/>
          <w:szCs w:val="24"/>
        </w:rPr>
        <w:t xml:space="preserve"> </w:t>
      </w:r>
      <w:r w:rsidRPr="00DA33F5">
        <w:rPr>
          <w:rFonts w:ascii="Arial" w:hAnsi="Arial" w:cs="Arial"/>
          <w:sz w:val="24"/>
          <w:szCs w:val="24"/>
        </w:rPr>
        <w:t>границах</w:t>
      </w:r>
      <w:r>
        <w:rPr>
          <w:rFonts w:ascii="Arial" w:hAnsi="Arial" w:cs="Arial"/>
          <w:sz w:val="24"/>
          <w:szCs w:val="24"/>
        </w:rPr>
        <w:t xml:space="preserve"> </w:t>
      </w:r>
      <w:r w:rsidRPr="00DA33F5">
        <w:rPr>
          <w:rFonts w:ascii="Arial" w:hAnsi="Arial" w:cs="Arial"/>
          <w:sz w:val="24"/>
          <w:szCs w:val="24"/>
        </w:rPr>
        <w:t>территории,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отношении</w:t>
      </w:r>
      <w:r>
        <w:rPr>
          <w:rFonts w:ascii="Arial" w:hAnsi="Arial" w:cs="Arial"/>
          <w:sz w:val="24"/>
          <w:szCs w:val="24"/>
        </w:rPr>
        <w:t xml:space="preserve"> </w:t>
      </w:r>
      <w:r w:rsidRPr="00DA33F5">
        <w:rPr>
          <w:rFonts w:ascii="Arial" w:hAnsi="Arial" w:cs="Arial"/>
          <w:sz w:val="24"/>
          <w:szCs w:val="24"/>
        </w:rPr>
        <w:t>которой</w:t>
      </w:r>
      <w:r>
        <w:rPr>
          <w:rFonts w:ascii="Arial" w:hAnsi="Arial" w:cs="Arial"/>
          <w:sz w:val="24"/>
          <w:szCs w:val="24"/>
        </w:rPr>
        <w:t xml:space="preserve"> </w:t>
      </w:r>
      <w:r w:rsidRPr="00DA33F5">
        <w:rPr>
          <w:rFonts w:ascii="Arial" w:hAnsi="Arial" w:cs="Arial"/>
          <w:sz w:val="24"/>
          <w:szCs w:val="24"/>
        </w:rPr>
        <w:t>органом</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принято</w:t>
      </w:r>
      <w:r>
        <w:rPr>
          <w:rFonts w:ascii="Arial" w:hAnsi="Arial" w:cs="Arial"/>
          <w:sz w:val="24"/>
          <w:szCs w:val="24"/>
        </w:rPr>
        <w:t xml:space="preserve"> </w:t>
      </w:r>
      <w:r w:rsidRPr="00DA33F5">
        <w:rPr>
          <w:rFonts w:ascii="Arial" w:hAnsi="Arial" w:cs="Arial"/>
          <w:sz w:val="24"/>
          <w:szCs w:val="24"/>
        </w:rPr>
        <w:t>решение</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комплексном</w:t>
      </w:r>
      <w:r>
        <w:rPr>
          <w:rFonts w:ascii="Arial" w:hAnsi="Arial" w:cs="Arial"/>
          <w:sz w:val="24"/>
          <w:szCs w:val="24"/>
        </w:rPr>
        <w:t xml:space="preserve"> </w:t>
      </w:r>
      <w:r w:rsidRPr="00DA33F5">
        <w:rPr>
          <w:rFonts w:ascii="Arial" w:hAnsi="Arial" w:cs="Arial"/>
          <w:sz w:val="24"/>
          <w:szCs w:val="24"/>
        </w:rPr>
        <w:t>развитии</w:t>
      </w:r>
      <w:r>
        <w:rPr>
          <w:rFonts w:ascii="Arial" w:hAnsi="Arial" w:cs="Arial"/>
          <w:sz w:val="24"/>
          <w:szCs w:val="24"/>
        </w:rPr>
        <w:t xml:space="preserve"> </w:t>
      </w:r>
      <w:r w:rsidRPr="00DA33F5">
        <w:rPr>
          <w:rFonts w:ascii="Arial" w:hAnsi="Arial" w:cs="Arial"/>
          <w:sz w:val="24"/>
          <w:szCs w:val="24"/>
        </w:rPr>
        <w:t>территории</w:t>
      </w:r>
      <w:r>
        <w:rPr>
          <w:rFonts w:ascii="Arial" w:hAnsi="Arial" w:cs="Arial"/>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исключением</w:t>
      </w:r>
      <w:r>
        <w:rPr>
          <w:rFonts w:ascii="Arial" w:hAnsi="Arial" w:cs="Arial"/>
          <w:sz w:val="24"/>
          <w:szCs w:val="24"/>
        </w:rPr>
        <w:t xml:space="preserve"> </w:t>
      </w:r>
      <w:r w:rsidRPr="00DA33F5">
        <w:rPr>
          <w:rFonts w:ascii="Arial" w:hAnsi="Arial" w:cs="Arial"/>
          <w:sz w:val="24"/>
          <w:szCs w:val="24"/>
        </w:rPr>
        <w:t>случаев</w:t>
      </w:r>
      <w:r>
        <w:rPr>
          <w:rFonts w:ascii="Arial" w:hAnsi="Arial" w:cs="Arial"/>
          <w:spacing w:val="1"/>
          <w:sz w:val="24"/>
          <w:szCs w:val="24"/>
        </w:rPr>
        <w:t xml:space="preserve"> </w:t>
      </w:r>
      <w:r w:rsidRPr="00DA33F5">
        <w:rPr>
          <w:rFonts w:ascii="Arial" w:hAnsi="Arial" w:cs="Arial"/>
          <w:sz w:val="24"/>
          <w:szCs w:val="24"/>
        </w:rPr>
        <w:t>принятия</w:t>
      </w:r>
      <w:r>
        <w:rPr>
          <w:rFonts w:ascii="Arial" w:hAnsi="Arial" w:cs="Arial"/>
          <w:spacing w:val="1"/>
          <w:sz w:val="24"/>
          <w:szCs w:val="24"/>
        </w:rPr>
        <w:t xml:space="preserve"> </w:t>
      </w:r>
      <w:r w:rsidRPr="00DA33F5">
        <w:rPr>
          <w:rFonts w:ascii="Arial" w:hAnsi="Arial" w:cs="Arial"/>
          <w:sz w:val="24"/>
          <w:szCs w:val="24"/>
        </w:rPr>
        <w:t>самостоятельной</w:t>
      </w:r>
      <w:r>
        <w:rPr>
          <w:rFonts w:ascii="Arial" w:hAnsi="Arial" w:cs="Arial"/>
          <w:spacing w:val="1"/>
          <w:sz w:val="24"/>
          <w:szCs w:val="24"/>
        </w:rPr>
        <w:t xml:space="preserve"> </w:t>
      </w:r>
      <w:r w:rsidRPr="00DA33F5">
        <w:rPr>
          <w:rFonts w:ascii="Arial" w:hAnsi="Arial" w:cs="Arial"/>
          <w:sz w:val="24"/>
          <w:szCs w:val="24"/>
        </w:rPr>
        <w:t>реализации</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Федерацией,</w:t>
      </w:r>
      <w:r>
        <w:rPr>
          <w:rFonts w:ascii="Arial" w:hAnsi="Arial" w:cs="Arial"/>
          <w:spacing w:val="1"/>
          <w:sz w:val="24"/>
          <w:szCs w:val="24"/>
        </w:rPr>
        <w:t xml:space="preserve"> </w:t>
      </w:r>
      <w:r w:rsidRPr="00DA33F5">
        <w:rPr>
          <w:rFonts w:ascii="Arial" w:hAnsi="Arial" w:cs="Arial"/>
          <w:sz w:val="24"/>
          <w:szCs w:val="24"/>
        </w:rPr>
        <w:t>субъектом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муниципальным</w:t>
      </w:r>
      <w:r>
        <w:rPr>
          <w:rFonts w:ascii="Arial" w:hAnsi="Arial" w:cs="Arial"/>
          <w:spacing w:val="1"/>
          <w:sz w:val="24"/>
          <w:szCs w:val="24"/>
        </w:rPr>
        <w:t xml:space="preserve"> </w:t>
      </w:r>
      <w:r w:rsidRPr="00DA33F5">
        <w:rPr>
          <w:rFonts w:ascii="Arial" w:hAnsi="Arial" w:cs="Arial"/>
          <w:sz w:val="24"/>
          <w:szCs w:val="24"/>
        </w:rPr>
        <w:t>образованием</w:t>
      </w:r>
      <w:r>
        <w:rPr>
          <w:rFonts w:ascii="Arial" w:hAnsi="Arial" w:cs="Arial"/>
          <w:spacing w:val="1"/>
          <w:sz w:val="24"/>
          <w:szCs w:val="24"/>
        </w:rPr>
        <w:t xml:space="preserve"> </w:t>
      </w:r>
      <w:r w:rsidRPr="00DA33F5">
        <w:rPr>
          <w:rFonts w:ascii="Arial" w:hAnsi="Arial" w:cs="Arial"/>
          <w:sz w:val="24"/>
          <w:szCs w:val="24"/>
        </w:rPr>
        <w:t>решения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комплексном</w:t>
      </w:r>
      <w:r>
        <w:rPr>
          <w:rFonts w:ascii="Arial" w:hAnsi="Arial" w:cs="Arial"/>
          <w:sz w:val="24"/>
          <w:szCs w:val="24"/>
        </w:rPr>
        <w:t xml:space="preserve"> </w:t>
      </w:r>
      <w:r w:rsidRPr="00DA33F5">
        <w:rPr>
          <w:rFonts w:ascii="Arial" w:hAnsi="Arial" w:cs="Arial"/>
          <w:sz w:val="24"/>
          <w:szCs w:val="24"/>
        </w:rPr>
        <w:t>развитии</w:t>
      </w:r>
      <w:r>
        <w:rPr>
          <w:rFonts w:ascii="Arial" w:hAnsi="Arial" w:cs="Arial"/>
          <w:sz w:val="24"/>
          <w:szCs w:val="24"/>
        </w:rPr>
        <w:t xml:space="preserve"> </w:t>
      </w:r>
      <w:r w:rsidRPr="00DA33F5">
        <w:rPr>
          <w:rFonts w:ascii="Arial" w:hAnsi="Arial" w:cs="Arial"/>
          <w:sz w:val="24"/>
          <w:szCs w:val="24"/>
        </w:rPr>
        <w:t>территории</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реализации</w:t>
      </w:r>
      <w:r>
        <w:rPr>
          <w:rFonts w:ascii="Arial" w:hAnsi="Arial" w:cs="Arial"/>
          <w:sz w:val="24"/>
          <w:szCs w:val="24"/>
        </w:rPr>
        <w:t xml:space="preserve"> </w:t>
      </w:r>
      <w:r w:rsidRPr="00DA33F5">
        <w:rPr>
          <w:rFonts w:ascii="Arial" w:hAnsi="Arial" w:cs="Arial"/>
          <w:sz w:val="24"/>
          <w:szCs w:val="24"/>
        </w:rPr>
        <w:t>такого</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юридическим</w:t>
      </w:r>
      <w:r>
        <w:rPr>
          <w:rFonts w:ascii="Arial" w:hAnsi="Arial" w:cs="Arial"/>
          <w:spacing w:val="1"/>
          <w:sz w:val="24"/>
          <w:szCs w:val="24"/>
        </w:rPr>
        <w:t xml:space="preserve"> </w:t>
      </w:r>
      <w:r w:rsidRPr="00DA33F5">
        <w:rPr>
          <w:rFonts w:ascii="Arial" w:hAnsi="Arial" w:cs="Arial"/>
          <w:sz w:val="24"/>
          <w:szCs w:val="24"/>
        </w:rPr>
        <w:t>лицом,</w:t>
      </w:r>
      <w:r>
        <w:rPr>
          <w:rFonts w:ascii="Arial" w:hAnsi="Arial" w:cs="Arial"/>
          <w:sz w:val="24"/>
          <w:szCs w:val="24"/>
        </w:rPr>
        <w:t xml:space="preserve"> </w:t>
      </w:r>
      <w:r w:rsidRPr="00DA33F5">
        <w:rPr>
          <w:rFonts w:ascii="Arial" w:hAnsi="Arial" w:cs="Arial"/>
          <w:sz w:val="24"/>
          <w:szCs w:val="24"/>
        </w:rPr>
        <w:t>определенным</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Градостроительным</w:t>
      </w:r>
      <w:r>
        <w:rPr>
          <w:rFonts w:ascii="Arial" w:hAnsi="Arial" w:cs="Arial"/>
          <w:sz w:val="24"/>
          <w:szCs w:val="24"/>
        </w:rPr>
        <w:t xml:space="preserve"> </w:t>
      </w:r>
      <w:r w:rsidRPr="00DA33F5">
        <w:rPr>
          <w:rFonts w:ascii="Arial" w:hAnsi="Arial" w:cs="Arial"/>
          <w:sz w:val="24"/>
          <w:szCs w:val="24"/>
        </w:rPr>
        <w:t>кодексом</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Федерацией</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субъектом</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pacing w:val="-4"/>
          <w:sz w:val="24"/>
          <w:szCs w:val="24"/>
        </w:rPr>
        <w:t xml:space="preserve"> </w:t>
      </w:r>
      <w:r w:rsidRPr="00DA33F5">
        <w:rPr>
          <w:rFonts w:ascii="Arial" w:hAnsi="Arial" w:cs="Arial"/>
          <w:sz w:val="24"/>
          <w:szCs w:val="24"/>
        </w:rPr>
        <w:t>Федерации);</w:t>
      </w:r>
    </w:p>
    <w:p w:rsidR="006118D2" w:rsidRPr="00DA33F5" w:rsidRDefault="006118D2" w:rsidP="006118D2">
      <w:pPr>
        <w:pStyle w:val="ae"/>
        <w:ind w:firstLine="720"/>
        <w:jc w:val="both"/>
        <w:rPr>
          <w:rFonts w:ascii="Arial" w:hAnsi="Arial" w:cs="Arial"/>
          <w:sz w:val="24"/>
          <w:szCs w:val="24"/>
        </w:rPr>
      </w:pPr>
      <w:r>
        <w:rPr>
          <w:rFonts w:ascii="Arial" w:hAnsi="Arial" w:cs="Arial"/>
          <w:sz w:val="24"/>
          <w:szCs w:val="24"/>
        </w:rPr>
        <w:t>п</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заключение</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исполнительной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субъекта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уполномоченного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области</w:t>
      </w:r>
      <w:r>
        <w:rPr>
          <w:rFonts w:ascii="Arial" w:hAnsi="Arial" w:cs="Arial"/>
          <w:sz w:val="24"/>
          <w:szCs w:val="24"/>
        </w:rPr>
        <w:t xml:space="preserve"> </w:t>
      </w:r>
      <w:r w:rsidRPr="00DA33F5">
        <w:rPr>
          <w:rFonts w:ascii="Arial" w:hAnsi="Arial" w:cs="Arial"/>
          <w:sz w:val="24"/>
          <w:szCs w:val="24"/>
        </w:rPr>
        <w:t>охраны</w:t>
      </w:r>
      <w:r>
        <w:rPr>
          <w:rFonts w:ascii="Arial" w:hAnsi="Arial" w:cs="Arial"/>
          <w:sz w:val="24"/>
          <w:szCs w:val="24"/>
        </w:rPr>
        <w:t xml:space="preserve"> </w:t>
      </w:r>
      <w:r w:rsidRPr="00DA33F5">
        <w:rPr>
          <w:rFonts w:ascii="Arial" w:hAnsi="Arial" w:cs="Arial"/>
          <w:sz w:val="24"/>
          <w:szCs w:val="24"/>
        </w:rPr>
        <w:t>объектов</w:t>
      </w:r>
      <w:r>
        <w:rPr>
          <w:rFonts w:ascii="Arial" w:hAnsi="Arial" w:cs="Arial"/>
          <w:sz w:val="24"/>
          <w:szCs w:val="24"/>
        </w:rPr>
        <w:t xml:space="preserve"> </w:t>
      </w:r>
      <w:r w:rsidRPr="00DA33F5">
        <w:rPr>
          <w:rFonts w:ascii="Arial" w:hAnsi="Arial" w:cs="Arial"/>
          <w:sz w:val="24"/>
          <w:szCs w:val="24"/>
        </w:rPr>
        <w:t>культурного</w:t>
      </w:r>
      <w:r>
        <w:rPr>
          <w:rFonts w:ascii="Arial" w:hAnsi="Arial" w:cs="Arial"/>
          <w:sz w:val="24"/>
          <w:szCs w:val="24"/>
        </w:rPr>
        <w:t xml:space="preserve"> </w:t>
      </w:r>
      <w:r w:rsidRPr="00DA33F5">
        <w:rPr>
          <w:rFonts w:ascii="Arial" w:hAnsi="Arial" w:cs="Arial"/>
          <w:sz w:val="24"/>
          <w:szCs w:val="24"/>
        </w:rPr>
        <w:t>наследия,</w:t>
      </w:r>
      <w:r>
        <w:rPr>
          <w:rFonts w:ascii="Arial" w:hAnsi="Arial" w:cs="Arial"/>
          <w:sz w:val="24"/>
          <w:szCs w:val="24"/>
        </w:rPr>
        <w:t xml:space="preserve"> </w:t>
      </w:r>
      <w:r w:rsidRPr="00DA33F5">
        <w:rPr>
          <w:rFonts w:ascii="Arial" w:hAnsi="Arial" w:cs="Arial"/>
          <w:sz w:val="24"/>
          <w:szCs w:val="24"/>
        </w:rPr>
        <w:t>о</w:t>
      </w:r>
      <w:r>
        <w:rPr>
          <w:rFonts w:ascii="Arial" w:hAnsi="Arial" w:cs="Arial"/>
          <w:spacing w:val="-67"/>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раздела</w:t>
      </w:r>
      <w:r>
        <w:rPr>
          <w:rFonts w:ascii="Arial" w:hAnsi="Arial" w:cs="Arial"/>
          <w:spacing w:val="1"/>
          <w:sz w:val="24"/>
          <w:szCs w:val="24"/>
        </w:rPr>
        <w:t xml:space="preserve"> </w:t>
      </w:r>
      <w:r w:rsidRPr="00DA33F5">
        <w:rPr>
          <w:rFonts w:ascii="Arial" w:hAnsi="Arial" w:cs="Arial"/>
          <w:sz w:val="24"/>
          <w:szCs w:val="24"/>
        </w:rPr>
        <w:t>проектной</w:t>
      </w:r>
      <w:r>
        <w:rPr>
          <w:rFonts w:ascii="Arial" w:hAnsi="Arial" w:cs="Arial"/>
          <w:spacing w:val="1"/>
          <w:sz w:val="24"/>
          <w:szCs w:val="24"/>
        </w:rPr>
        <w:t xml:space="preserve"> </w:t>
      </w:r>
      <w:r w:rsidRPr="00DA33F5">
        <w:rPr>
          <w:rFonts w:ascii="Arial" w:hAnsi="Arial" w:cs="Arial"/>
          <w:sz w:val="24"/>
          <w:szCs w:val="24"/>
        </w:rPr>
        <w:t>документации</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содержащего</w:t>
      </w:r>
      <w:r>
        <w:rPr>
          <w:rFonts w:ascii="Arial" w:hAnsi="Arial" w:cs="Arial"/>
          <w:spacing w:val="1"/>
          <w:sz w:val="24"/>
          <w:szCs w:val="24"/>
        </w:rPr>
        <w:t xml:space="preserve"> </w:t>
      </w:r>
      <w:r w:rsidRPr="00DA33F5">
        <w:rPr>
          <w:rFonts w:ascii="Arial" w:hAnsi="Arial" w:cs="Arial"/>
          <w:sz w:val="24"/>
          <w:szCs w:val="24"/>
        </w:rPr>
        <w:t>архитектурные</w:t>
      </w:r>
      <w:r>
        <w:rPr>
          <w:rFonts w:ascii="Arial" w:hAnsi="Arial" w:cs="Arial"/>
          <w:spacing w:val="1"/>
          <w:sz w:val="24"/>
          <w:szCs w:val="24"/>
        </w:rPr>
        <w:t xml:space="preserve"> </w:t>
      </w:r>
      <w:r w:rsidRPr="00DA33F5">
        <w:rPr>
          <w:rFonts w:ascii="Arial" w:hAnsi="Arial" w:cs="Arial"/>
          <w:sz w:val="24"/>
          <w:szCs w:val="24"/>
        </w:rPr>
        <w:t>решения,</w:t>
      </w:r>
      <w:r>
        <w:rPr>
          <w:rFonts w:ascii="Arial" w:hAnsi="Arial" w:cs="Arial"/>
          <w:spacing w:val="1"/>
          <w:sz w:val="24"/>
          <w:szCs w:val="24"/>
        </w:rPr>
        <w:t xml:space="preserve"> </w:t>
      </w:r>
      <w:r w:rsidRPr="00DA33F5">
        <w:rPr>
          <w:rFonts w:ascii="Arial" w:hAnsi="Arial" w:cs="Arial"/>
          <w:sz w:val="24"/>
          <w:szCs w:val="24"/>
        </w:rPr>
        <w:t>предмету</w:t>
      </w:r>
      <w:r>
        <w:rPr>
          <w:rFonts w:ascii="Arial" w:hAnsi="Arial" w:cs="Arial"/>
          <w:spacing w:val="1"/>
          <w:sz w:val="24"/>
          <w:szCs w:val="24"/>
        </w:rPr>
        <w:t xml:space="preserve"> </w:t>
      </w:r>
      <w:r w:rsidRPr="00DA33F5">
        <w:rPr>
          <w:rFonts w:ascii="Arial" w:hAnsi="Arial" w:cs="Arial"/>
          <w:sz w:val="24"/>
          <w:szCs w:val="24"/>
        </w:rPr>
        <w:t>охраны</w:t>
      </w:r>
      <w:r>
        <w:rPr>
          <w:rFonts w:ascii="Arial" w:hAnsi="Arial" w:cs="Arial"/>
          <w:spacing w:val="1"/>
          <w:sz w:val="24"/>
          <w:szCs w:val="24"/>
        </w:rPr>
        <w:t xml:space="preserve"> </w:t>
      </w:r>
      <w:r w:rsidRPr="00DA33F5">
        <w:rPr>
          <w:rFonts w:ascii="Arial" w:hAnsi="Arial" w:cs="Arial"/>
          <w:sz w:val="24"/>
          <w:szCs w:val="24"/>
        </w:rPr>
        <w:t>исторического</w:t>
      </w:r>
      <w:r>
        <w:rPr>
          <w:rFonts w:ascii="Arial" w:hAnsi="Arial" w:cs="Arial"/>
          <w:spacing w:val="1"/>
          <w:sz w:val="24"/>
          <w:szCs w:val="24"/>
        </w:rPr>
        <w:t xml:space="preserve"> </w:t>
      </w:r>
      <w:r w:rsidRPr="00DA33F5">
        <w:rPr>
          <w:rFonts w:ascii="Arial" w:hAnsi="Arial" w:cs="Arial"/>
          <w:sz w:val="24"/>
          <w:szCs w:val="24"/>
        </w:rPr>
        <w:t>поселения</w:t>
      </w:r>
      <w:r>
        <w:rPr>
          <w:rFonts w:ascii="Arial" w:hAnsi="Arial" w:cs="Arial"/>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требованиям</w:t>
      </w:r>
      <w:r>
        <w:rPr>
          <w:rFonts w:ascii="Arial" w:hAnsi="Arial" w:cs="Arial"/>
          <w:spacing w:val="1"/>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архитектурным</w:t>
      </w:r>
      <w:r>
        <w:rPr>
          <w:rFonts w:ascii="Arial" w:hAnsi="Arial" w:cs="Arial"/>
          <w:sz w:val="24"/>
          <w:szCs w:val="24"/>
        </w:rPr>
        <w:t xml:space="preserve"> </w:t>
      </w:r>
      <w:r w:rsidRPr="00DA33F5">
        <w:rPr>
          <w:rFonts w:ascii="Arial" w:hAnsi="Arial" w:cs="Arial"/>
          <w:sz w:val="24"/>
          <w:szCs w:val="24"/>
        </w:rPr>
        <w:t>решениям</w:t>
      </w:r>
      <w:r>
        <w:rPr>
          <w:rFonts w:ascii="Arial" w:hAnsi="Arial" w:cs="Arial"/>
          <w:spacing w:val="1"/>
          <w:sz w:val="24"/>
          <w:szCs w:val="24"/>
        </w:rPr>
        <w:t xml:space="preserve"> </w:t>
      </w:r>
      <w:r w:rsidRPr="00DA33F5">
        <w:rPr>
          <w:rFonts w:ascii="Arial" w:hAnsi="Arial" w:cs="Arial"/>
          <w:sz w:val="24"/>
          <w:szCs w:val="24"/>
        </w:rPr>
        <w:t>объектов</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установленным</w:t>
      </w:r>
      <w:r>
        <w:rPr>
          <w:rFonts w:ascii="Arial" w:hAnsi="Arial" w:cs="Arial"/>
          <w:spacing w:val="1"/>
          <w:sz w:val="24"/>
          <w:szCs w:val="24"/>
        </w:rPr>
        <w:t xml:space="preserve"> </w:t>
      </w:r>
      <w:r w:rsidRPr="00DA33F5">
        <w:rPr>
          <w:rFonts w:ascii="Arial" w:hAnsi="Arial" w:cs="Arial"/>
          <w:sz w:val="24"/>
          <w:szCs w:val="24"/>
        </w:rPr>
        <w:t>градостроительным</w:t>
      </w:r>
      <w:r>
        <w:rPr>
          <w:rFonts w:ascii="Arial" w:hAnsi="Arial" w:cs="Arial"/>
          <w:spacing w:val="1"/>
          <w:sz w:val="24"/>
          <w:szCs w:val="24"/>
        </w:rPr>
        <w:t xml:space="preserve"> </w:t>
      </w:r>
      <w:r w:rsidRPr="00DA33F5">
        <w:rPr>
          <w:rFonts w:ascii="Arial" w:hAnsi="Arial" w:cs="Arial"/>
          <w:sz w:val="24"/>
          <w:szCs w:val="24"/>
        </w:rPr>
        <w:t>регламентом</w:t>
      </w:r>
      <w:r>
        <w:rPr>
          <w:rFonts w:ascii="Arial" w:hAnsi="Arial" w:cs="Arial"/>
          <w:spacing w:val="1"/>
          <w:sz w:val="24"/>
          <w:szCs w:val="24"/>
        </w:rPr>
        <w:t xml:space="preserve"> </w:t>
      </w:r>
      <w:r w:rsidRPr="00DA33F5">
        <w:rPr>
          <w:rFonts w:ascii="Arial" w:hAnsi="Arial" w:cs="Arial"/>
          <w:sz w:val="24"/>
          <w:szCs w:val="24"/>
        </w:rPr>
        <w:t>применительно</w:t>
      </w:r>
      <w:r>
        <w:rPr>
          <w:rFonts w:ascii="Arial" w:hAnsi="Arial" w:cs="Arial"/>
          <w:sz w:val="24"/>
          <w:szCs w:val="24"/>
        </w:rPr>
        <w:t xml:space="preserve"> </w:t>
      </w:r>
      <w:r w:rsidRPr="00DA33F5">
        <w:rPr>
          <w:rFonts w:ascii="Arial" w:hAnsi="Arial" w:cs="Arial"/>
          <w:sz w:val="24"/>
          <w:szCs w:val="24"/>
        </w:rPr>
        <w:t>к</w:t>
      </w:r>
      <w:r>
        <w:rPr>
          <w:rFonts w:ascii="Arial" w:hAnsi="Arial" w:cs="Arial"/>
          <w:sz w:val="24"/>
          <w:szCs w:val="24"/>
        </w:rPr>
        <w:t xml:space="preserve"> </w:t>
      </w:r>
      <w:r w:rsidRPr="00DA33F5">
        <w:rPr>
          <w:rFonts w:ascii="Arial" w:hAnsi="Arial" w:cs="Arial"/>
          <w:sz w:val="24"/>
          <w:szCs w:val="24"/>
        </w:rPr>
        <w:t>территориальной</w:t>
      </w:r>
      <w:r>
        <w:rPr>
          <w:rFonts w:ascii="Arial" w:hAnsi="Arial" w:cs="Arial"/>
          <w:sz w:val="24"/>
          <w:szCs w:val="24"/>
        </w:rPr>
        <w:t xml:space="preserve"> </w:t>
      </w:r>
      <w:r w:rsidRPr="00DA33F5">
        <w:rPr>
          <w:rFonts w:ascii="Arial" w:hAnsi="Arial" w:cs="Arial"/>
          <w:sz w:val="24"/>
          <w:szCs w:val="24"/>
        </w:rPr>
        <w:t>зоне,</w:t>
      </w:r>
      <w:r>
        <w:rPr>
          <w:rFonts w:ascii="Arial" w:hAnsi="Arial" w:cs="Arial"/>
          <w:sz w:val="24"/>
          <w:szCs w:val="24"/>
        </w:rPr>
        <w:t xml:space="preserve"> </w:t>
      </w:r>
      <w:r w:rsidRPr="00DA33F5">
        <w:rPr>
          <w:rFonts w:ascii="Arial" w:hAnsi="Arial" w:cs="Arial"/>
          <w:sz w:val="24"/>
          <w:szCs w:val="24"/>
        </w:rPr>
        <w:t>расположенной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границах</w:t>
      </w:r>
      <w:r>
        <w:rPr>
          <w:rFonts w:ascii="Arial" w:hAnsi="Arial" w:cs="Arial"/>
          <w:sz w:val="24"/>
          <w:szCs w:val="24"/>
        </w:rPr>
        <w:t xml:space="preserve"> </w:t>
      </w:r>
      <w:r w:rsidRPr="00DA33F5">
        <w:rPr>
          <w:rFonts w:ascii="Arial" w:hAnsi="Arial" w:cs="Arial"/>
          <w:sz w:val="24"/>
          <w:szCs w:val="24"/>
        </w:rPr>
        <w:t>территории</w:t>
      </w:r>
      <w:r>
        <w:rPr>
          <w:rFonts w:ascii="Arial" w:hAnsi="Arial" w:cs="Arial"/>
          <w:spacing w:val="1"/>
          <w:sz w:val="24"/>
          <w:szCs w:val="24"/>
        </w:rPr>
        <w:t xml:space="preserve"> </w:t>
      </w:r>
      <w:r w:rsidRPr="00DA33F5">
        <w:rPr>
          <w:rFonts w:ascii="Arial" w:hAnsi="Arial" w:cs="Arial"/>
          <w:sz w:val="24"/>
          <w:szCs w:val="24"/>
        </w:rPr>
        <w:t>исторического</w:t>
      </w:r>
      <w:r>
        <w:rPr>
          <w:rFonts w:ascii="Arial" w:hAnsi="Arial" w:cs="Arial"/>
          <w:sz w:val="24"/>
          <w:szCs w:val="24"/>
        </w:rPr>
        <w:t xml:space="preserve"> </w:t>
      </w:r>
      <w:r w:rsidRPr="00DA33F5">
        <w:rPr>
          <w:rFonts w:ascii="Arial" w:hAnsi="Arial" w:cs="Arial"/>
          <w:sz w:val="24"/>
          <w:szCs w:val="24"/>
        </w:rPr>
        <w:t>поселения</w:t>
      </w:r>
      <w:r>
        <w:rPr>
          <w:rFonts w:ascii="Arial" w:hAnsi="Arial" w:cs="Arial"/>
          <w:sz w:val="24"/>
          <w:szCs w:val="24"/>
        </w:rPr>
        <w:t xml:space="preserve"> </w:t>
      </w:r>
      <w:r w:rsidRPr="00DA33F5">
        <w:rPr>
          <w:rFonts w:ascii="Arial" w:hAnsi="Arial" w:cs="Arial"/>
          <w:sz w:val="24"/>
          <w:szCs w:val="24"/>
        </w:rPr>
        <w:t>федерального</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регионального</w:t>
      </w:r>
      <w:r>
        <w:rPr>
          <w:rFonts w:ascii="Arial" w:hAnsi="Arial" w:cs="Arial"/>
          <w:sz w:val="24"/>
          <w:szCs w:val="24"/>
        </w:rPr>
        <w:t xml:space="preserve"> </w:t>
      </w:r>
      <w:r w:rsidRPr="00DA33F5">
        <w:rPr>
          <w:rFonts w:ascii="Arial" w:hAnsi="Arial" w:cs="Arial"/>
          <w:sz w:val="24"/>
          <w:szCs w:val="24"/>
        </w:rPr>
        <w:t>значения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если</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реконструкция</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планируется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границах</w:t>
      </w:r>
      <w:r>
        <w:rPr>
          <w:rFonts w:ascii="Arial" w:hAnsi="Arial" w:cs="Arial"/>
          <w:sz w:val="24"/>
          <w:szCs w:val="24"/>
        </w:rPr>
        <w:t xml:space="preserve"> </w:t>
      </w:r>
      <w:r w:rsidRPr="00DA33F5">
        <w:rPr>
          <w:rFonts w:ascii="Arial" w:hAnsi="Arial" w:cs="Arial"/>
          <w:sz w:val="24"/>
          <w:szCs w:val="24"/>
        </w:rPr>
        <w:t>территории</w:t>
      </w:r>
      <w:r>
        <w:rPr>
          <w:rFonts w:ascii="Arial" w:hAnsi="Arial" w:cs="Arial"/>
          <w:sz w:val="24"/>
          <w:szCs w:val="24"/>
        </w:rPr>
        <w:t xml:space="preserve"> </w:t>
      </w:r>
      <w:r w:rsidRPr="00DA33F5">
        <w:rPr>
          <w:rFonts w:ascii="Arial" w:hAnsi="Arial" w:cs="Arial"/>
          <w:sz w:val="24"/>
          <w:szCs w:val="24"/>
        </w:rPr>
        <w:t>исторического</w:t>
      </w:r>
      <w:r>
        <w:rPr>
          <w:rFonts w:ascii="Arial" w:hAnsi="Arial" w:cs="Arial"/>
          <w:sz w:val="24"/>
          <w:szCs w:val="24"/>
        </w:rPr>
        <w:t xml:space="preserve"> </w:t>
      </w:r>
      <w:r w:rsidRPr="00DA33F5">
        <w:rPr>
          <w:rFonts w:ascii="Arial" w:hAnsi="Arial" w:cs="Arial"/>
          <w:sz w:val="24"/>
          <w:szCs w:val="24"/>
        </w:rPr>
        <w:t>поселения</w:t>
      </w:r>
      <w:r>
        <w:rPr>
          <w:rFonts w:ascii="Arial" w:hAnsi="Arial" w:cs="Arial"/>
          <w:sz w:val="24"/>
          <w:szCs w:val="24"/>
        </w:rPr>
        <w:t xml:space="preserve"> </w:t>
      </w:r>
      <w:r w:rsidRPr="00DA33F5">
        <w:rPr>
          <w:rFonts w:ascii="Arial" w:hAnsi="Arial" w:cs="Arial"/>
          <w:sz w:val="24"/>
          <w:szCs w:val="24"/>
        </w:rPr>
        <w:t>федерального</w:t>
      </w:r>
      <w:r>
        <w:rPr>
          <w:rFonts w:ascii="Arial" w:hAnsi="Arial" w:cs="Arial"/>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регионального</w:t>
      </w:r>
      <w:r>
        <w:rPr>
          <w:rFonts w:ascii="Arial" w:hAnsi="Arial" w:cs="Arial"/>
          <w:sz w:val="24"/>
          <w:szCs w:val="24"/>
        </w:rPr>
        <w:t xml:space="preserve"> </w:t>
      </w:r>
      <w:r w:rsidRPr="00DA33F5">
        <w:rPr>
          <w:rFonts w:ascii="Arial" w:hAnsi="Arial" w:cs="Arial"/>
          <w:sz w:val="24"/>
          <w:szCs w:val="24"/>
        </w:rPr>
        <w:t>значения);</w:t>
      </w:r>
    </w:p>
    <w:p w:rsidR="006118D2" w:rsidRPr="00DA33F5" w:rsidRDefault="006118D2" w:rsidP="006118D2">
      <w:pPr>
        <w:pStyle w:val="ae"/>
        <w:ind w:firstLine="720"/>
        <w:jc w:val="both"/>
        <w:rPr>
          <w:rFonts w:ascii="Arial" w:hAnsi="Arial" w:cs="Arial"/>
          <w:sz w:val="24"/>
          <w:szCs w:val="24"/>
        </w:rPr>
      </w:pPr>
      <w:r>
        <w:rPr>
          <w:rFonts w:ascii="Arial" w:hAnsi="Arial" w:cs="Arial"/>
          <w:sz w:val="24"/>
          <w:szCs w:val="24"/>
        </w:rPr>
        <w:t>р</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сведения</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утверждении</w:t>
      </w:r>
      <w:r>
        <w:rPr>
          <w:rFonts w:ascii="Arial" w:hAnsi="Arial" w:cs="Arial"/>
          <w:spacing w:val="1"/>
          <w:sz w:val="24"/>
          <w:szCs w:val="24"/>
        </w:rPr>
        <w:t xml:space="preserve"> </w:t>
      </w:r>
      <w:r w:rsidRPr="00DA33F5">
        <w:rPr>
          <w:rFonts w:ascii="Arial" w:hAnsi="Arial" w:cs="Arial"/>
          <w:sz w:val="24"/>
          <w:szCs w:val="24"/>
        </w:rPr>
        <w:t>типового</w:t>
      </w:r>
      <w:r>
        <w:rPr>
          <w:rFonts w:ascii="Arial" w:hAnsi="Arial" w:cs="Arial"/>
          <w:spacing w:val="1"/>
          <w:sz w:val="24"/>
          <w:szCs w:val="24"/>
        </w:rPr>
        <w:t xml:space="preserve"> </w:t>
      </w:r>
      <w:r w:rsidRPr="00DA33F5">
        <w:rPr>
          <w:rFonts w:ascii="Arial" w:hAnsi="Arial" w:cs="Arial"/>
          <w:sz w:val="24"/>
          <w:szCs w:val="24"/>
        </w:rPr>
        <w:t>архитектурного</w:t>
      </w:r>
      <w:r>
        <w:rPr>
          <w:rFonts w:ascii="Arial" w:hAnsi="Arial" w:cs="Arial"/>
          <w:spacing w:val="1"/>
          <w:sz w:val="24"/>
          <w:szCs w:val="24"/>
        </w:rPr>
        <w:t xml:space="preserve"> </w:t>
      </w:r>
      <w:r w:rsidRPr="00DA33F5">
        <w:rPr>
          <w:rFonts w:ascii="Arial" w:hAnsi="Arial" w:cs="Arial"/>
          <w:sz w:val="24"/>
          <w:szCs w:val="24"/>
        </w:rPr>
        <w:t>решения</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pacing w:val="-1"/>
          <w:sz w:val="24"/>
          <w:szCs w:val="24"/>
        </w:rPr>
        <w:t>капитального</w:t>
      </w:r>
      <w:r>
        <w:rPr>
          <w:rFonts w:ascii="Arial" w:hAnsi="Arial" w:cs="Arial"/>
          <w:spacing w:val="-16"/>
          <w:sz w:val="24"/>
          <w:szCs w:val="24"/>
        </w:rPr>
        <w:t xml:space="preserve"> </w:t>
      </w:r>
      <w:r w:rsidRPr="00DA33F5">
        <w:rPr>
          <w:rFonts w:ascii="Arial" w:hAnsi="Arial" w:cs="Arial"/>
          <w:spacing w:val="-1"/>
          <w:sz w:val="24"/>
          <w:szCs w:val="24"/>
        </w:rPr>
        <w:t>строительства,</w:t>
      </w:r>
      <w:r>
        <w:rPr>
          <w:rFonts w:ascii="Arial" w:hAnsi="Arial" w:cs="Arial"/>
          <w:spacing w:val="-15"/>
          <w:sz w:val="24"/>
          <w:szCs w:val="24"/>
        </w:rPr>
        <w:t xml:space="preserve"> </w:t>
      </w:r>
      <w:r w:rsidRPr="00DA33F5">
        <w:rPr>
          <w:rFonts w:ascii="Arial" w:hAnsi="Arial" w:cs="Arial"/>
          <w:sz w:val="24"/>
          <w:szCs w:val="24"/>
        </w:rPr>
        <w:t>утвержденное</w:t>
      </w:r>
      <w:r>
        <w:rPr>
          <w:rFonts w:ascii="Arial" w:hAnsi="Arial" w:cs="Arial"/>
          <w:spacing w:val="-16"/>
          <w:sz w:val="24"/>
          <w:szCs w:val="24"/>
        </w:rPr>
        <w:t xml:space="preserve"> </w:t>
      </w:r>
      <w:r w:rsidRPr="00DA33F5">
        <w:rPr>
          <w:rFonts w:ascii="Arial" w:hAnsi="Arial" w:cs="Arial"/>
          <w:sz w:val="24"/>
          <w:szCs w:val="24"/>
        </w:rPr>
        <w:t>в</w:t>
      </w:r>
      <w:r>
        <w:rPr>
          <w:rFonts w:ascii="Arial" w:hAnsi="Arial" w:cs="Arial"/>
          <w:spacing w:val="-17"/>
          <w:sz w:val="24"/>
          <w:szCs w:val="24"/>
        </w:rPr>
        <w:t xml:space="preserve"> </w:t>
      </w:r>
      <w:r w:rsidRPr="00DA33F5">
        <w:rPr>
          <w:rFonts w:ascii="Arial" w:hAnsi="Arial" w:cs="Arial"/>
          <w:sz w:val="24"/>
          <w:szCs w:val="24"/>
        </w:rPr>
        <w:t>соответствии</w:t>
      </w:r>
      <w:r>
        <w:rPr>
          <w:rFonts w:ascii="Arial" w:hAnsi="Arial" w:cs="Arial"/>
          <w:spacing w:val="-12"/>
          <w:sz w:val="24"/>
          <w:szCs w:val="24"/>
        </w:rPr>
        <w:t xml:space="preserve"> </w:t>
      </w:r>
      <w:r w:rsidRPr="00DA33F5">
        <w:rPr>
          <w:rFonts w:ascii="Arial" w:hAnsi="Arial" w:cs="Arial"/>
          <w:sz w:val="24"/>
          <w:szCs w:val="24"/>
        </w:rPr>
        <w:t>с</w:t>
      </w:r>
      <w:r>
        <w:rPr>
          <w:rFonts w:ascii="Arial" w:hAnsi="Arial" w:cs="Arial"/>
          <w:spacing w:val="-18"/>
          <w:sz w:val="24"/>
          <w:szCs w:val="24"/>
        </w:rPr>
        <w:t xml:space="preserve"> </w:t>
      </w:r>
      <w:r w:rsidRPr="00DA33F5">
        <w:rPr>
          <w:rFonts w:ascii="Arial" w:hAnsi="Arial" w:cs="Arial"/>
          <w:sz w:val="24"/>
          <w:szCs w:val="24"/>
        </w:rPr>
        <w:t>Федеральным</w:t>
      </w:r>
      <w:r>
        <w:rPr>
          <w:rFonts w:ascii="Arial" w:hAnsi="Arial" w:cs="Arial"/>
          <w:spacing w:val="-17"/>
          <w:sz w:val="24"/>
          <w:szCs w:val="24"/>
        </w:rPr>
        <w:t xml:space="preserve"> </w:t>
      </w:r>
      <w:r w:rsidRPr="00DA33F5">
        <w:rPr>
          <w:rFonts w:ascii="Arial" w:hAnsi="Arial" w:cs="Arial"/>
          <w:sz w:val="24"/>
          <w:szCs w:val="24"/>
        </w:rPr>
        <w:t>законом</w:t>
      </w:r>
      <w:r>
        <w:rPr>
          <w:rFonts w:ascii="Arial" w:hAnsi="Arial" w:cs="Arial"/>
          <w:spacing w:val="-68"/>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объектах</w:t>
      </w:r>
      <w:r>
        <w:rPr>
          <w:rFonts w:ascii="Arial" w:hAnsi="Arial" w:cs="Arial"/>
          <w:sz w:val="24"/>
          <w:szCs w:val="24"/>
        </w:rPr>
        <w:t xml:space="preserve"> </w:t>
      </w:r>
      <w:r w:rsidRPr="00DA33F5">
        <w:rPr>
          <w:rFonts w:ascii="Arial" w:hAnsi="Arial" w:cs="Arial"/>
          <w:sz w:val="24"/>
          <w:szCs w:val="24"/>
        </w:rPr>
        <w:t>культурного</w:t>
      </w:r>
      <w:r>
        <w:rPr>
          <w:rFonts w:ascii="Arial" w:hAnsi="Arial" w:cs="Arial"/>
          <w:sz w:val="24"/>
          <w:szCs w:val="24"/>
        </w:rPr>
        <w:t xml:space="preserve"> </w:t>
      </w:r>
      <w:r w:rsidRPr="00DA33F5">
        <w:rPr>
          <w:rFonts w:ascii="Arial" w:hAnsi="Arial" w:cs="Arial"/>
          <w:sz w:val="24"/>
          <w:szCs w:val="24"/>
        </w:rPr>
        <w:t>наследия</w:t>
      </w:r>
      <w:r>
        <w:rPr>
          <w:rFonts w:ascii="Arial" w:hAnsi="Arial" w:cs="Arial"/>
          <w:sz w:val="24"/>
          <w:szCs w:val="24"/>
        </w:rPr>
        <w:t xml:space="preserve"> </w:t>
      </w:r>
      <w:r w:rsidRPr="00DA33F5">
        <w:rPr>
          <w:rFonts w:ascii="Arial" w:hAnsi="Arial" w:cs="Arial"/>
          <w:sz w:val="24"/>
          <w:szCs w:val="24"/>
        </w:rPr>
        <w:t>(памятниках</w:t>
      </w:r>
      <w:r>
        <w:rPr>
          <w:rFonts w:ascii="Arial" w:hAnsi="Arial" w:cs="Arial"/>
          <w:sz w:val="24"/>
          <w:szCs w:val="24"/>
        </w:rPr>
        <w:t xml:space="preserve"> </w:t>
      </w:r>
      <w:r w:rsidRPr="00DA33F5">
        <w:rPr>
          <w:rFonts w:ascii="Arial" w:hAnsi="Arial" w:cs="Arial"/>
          <w:sz w:val="24"/>
          <w:szCs w:val="24"/>
        </w:rPr>
        <w:t>истории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культуры)</w:t>
      </w:r>
      <w:r>
        <w:rPr>
          <w:rFonts w:ascii="Arial" w:hAnsi="Arial" w:cs="Arial"/>
          <w:sz w:val="24"/>
          <w:szCs w:val="24"/>
        </w:rPr>
        <w:t xml:space="preserve"> </w:t>
      </w:r>
      <w:r w:rsidRPr="00DA33F5">
        <w:rPr>
          <w:rFonts w:ascii="Arial" w:hAnsi="Arial" w:cs="Arial"/>
          <w:sz w:val="24"/>
          <w:szCs w:val="24"/>
        </w:rPr>
        <w:t>народов</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исторического</w:t>
      </w:r>
      <w:r>
        <w:rPr>
          <w:rFonts w:ascii="Arial" w:hAnsi="Arial" w:cs="Arial"/>
          <w:spacing w:val="1"/>
          <w:sz w:val="24"/>
          <w:szCs w:val="24"/>
        </w:rPr>
        <w:t xml:space="preserve"> </w:t>
      </w:r>
      <w:r w:rsidRPr="00DA33F5">
        <w:rPr>
          <w:rFonts w:ascii="Arial" w:hAnsi="Arial" w:cs="Arial"/>
          <w:sz w:val="24"/>
          <w:szCs w:val="24"/>
        </w:rPr>
        <w:t>поселения,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границах</w:t>
      </w:r>
      <w:r>
        <w:rPr>
          <w:rFonts w:ascii="Arial" w:hAnsi="Arial" w:cs="Arial"/>
          <w:spacing w:val="1"/>
          <w:sz w:val="24"/>
          <w:szCs w:val="24"/>
        </w:rPr>
        <w:t xml:space="preserve"> </w:t>
      </w:r>
      <w:r w:rsidRPr="00DA33F5">
        <w:rPr>
          <w:rFonts w:ascii="Arial" w:hAnsi="Arial" w:cs="Arial"/>
          <w:sz w:val="24"/>
          <w:szCs w:val="24"/>
        </w:rPr>
        <w:t>которого</w:t>
      </w:r>
      <w:r>
        <w:rPr>
          <w:rFonts w:ascii="Arial" w:hAnsi="Arial" w:cs="Arial"/>
          <w:spacing w:val="1"/>
          <w:sz w:val="24"/>
          <w:szCs w:val="24"/>
        </w:rPr>
        <w:t xml:space="preserve"> </w:t>
      </w:r>
      <w:r w:rsidRPr="00DA33F5">
        <w:rPr>
          <w:rFonts w:ascii="Arial" w:hAnsi="Arial" w:cs="Arial"/>
          <w:sz w:val="24"/>
          <w:szCs w:val="24"/>
        </w:rPr>
        <w:t>планируется</w:t>
      </w:r>
      <w:r>
        <w:rPr>
          <w:rFonts w:ascii="Arial" w:hAnsi="Arial" w:cs="Arial"/>
          <w:spacing w:val="-4"/>
          <w:sz w:val="24"/>
          <w:szCs w:val="24"/>
        </w:rPr>
        <w:t xml:space="preserve"> </w:t>
      </w:r>
      <w:r w:rsidRPr="00DA33F5">
        <w:rPr>
          <w:rFonts w:ascii="Arial" w:hAnsi="Arial" w:cs="Arial"/>
          <w:sz w:val="24"/>
          <w:szCs w:val="24"/>
        </w:rPr>
        <w:t>строительство,</w:t>
      </w:r>
      <w:r>
        <w:rPr>
          <w:rFonts w:ascii="Arial" w:hAnsi="Arial" w:cs="Arial"/>
          <w:spacing w:val="-3"/>
          <w:sz w:val="24"/>
          <w:szCs w:val="24"/>
        </w:rPr>
        <w:t xml:space="preserve"> </w:t>
      </w:r>
      <w:r w:rsidRPr="00DA33F5">
        <w:rPr>
          <w:rFonts w:ascii="Arial" w:hAnsi="Arial" w:cs="Arial"/>
          <w:sz w:val="24"/>
          <w:szCs w:val="24"/>
        </w:rPr>
        <w:t>реконструкция</w:t>
      </w:r>
      <w:r>
        <w:rPr>
          <w:rFonts w:ascii="Arial" w:hAnsi="Arial" w:cs="Arial"/>
          <w:spacing w:val="-6"/>
          <w:sz w:val="24"/>
          <w:szCs w:val="24"/>
        </w:rPr>
        <w:t xml:space="preserve"> </w:t>
      </w:r>
      <w:r w:rsidRPr="00DA33F5">
        <w:rPr>
          <w:rFonts w:ascii="Arial" w:hAnsi="Arial" w:cs="Arial"/>
          <w:sz w:val="24"/>
          <w:szCs w:val="24"/>
        </w:rPr>
        <w:t>объекта</w:t>
      </w:r>
      <w:r>
        <w:rPr>
          <w:rFonts w:ascii="Arial" w:hAnsi="Arial" w:cs="Arial"/>
          <w:spacing w:val="-4"/>
          <w:sz w:val="24"/>
          <w:szCs w:val="24"/>
        </w:rPr>
        <w:t xml:space="preserve"> </w:t>
      </w:r>
      <w:r w:rsidRPr="00DA33F5">
        <w:rPr>
          <w:rFonts w:ascii="Arial" w:hAnsi="Arial" w:cs="Arial"/>
          <w:sz w:val="24"/>
          <w:szCs w:val="24"/>
        </w:rPr>
        <w:t>капитального</w:t>
      </w:r>
      <w:r>
        <w:rPr>
          <w:rFonts w:ascii="Arial" w:hAnsi="Arial" w:cs="Arial"/>
          <w:spacing w:val="-2"/>
          <w:sz w:val="24"/>
          <w:szCs w:val="24"/>
        </w:rPr>
        <w:t xml:space="preserve"> </w:t>
      </w:r>
      <w:r w:rsidRPr="00DA33F5">
        <w:rPr>
          <w:rFonts w:ascii="Arial" w:hAnsi="Arial" w:cs="Arial"/>
          <w:sz w:val="24"/>
          <w:szCs w:val="24"/>
        </w:rPr>
        <w:t>строительства;</w:t>
      </w:r>
    </w:p>
    <w:p w:rsidR="006118D2" w:rsidRPr="00DA33F5" w:rsidRDefault="006118D2" w:rsidP="006118D2">
      <w:pPr>
        <w:pStyle w:val="ae"/>
        <w:ind w:firstLine="720"/>
        <w:jc w:val="both"/>
        <w:rPr>
          <w:rFonts w:ascii="Arial" w:hAnsi="Arial" w:cs="Arial"/>
          <w:sz w:val="24"/>
          <w:szCs w:val="24"/>
        </w:rPr>
      </w:pPr>
      <w:r>
        <w:rPr>
          <w:rFonts w:ascii="Arial" w:hAnsi="Arial" w:cs="Arial"/>
          <w:sz w:val="24"/>
          <w:szCs w:val="24"/>
        </w:rPr>
        <w:t>с</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сведения</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Единого</w:t>
      </w:r>
      <w:r>
        <w:rPr>
          <w:rFonts w:ascii="Arial" w:hAnsi="Arial" w:cs="Arial"/>
          <w:sz w:val="24"/>
          <w:szCs w:val="24"/>
        </w:rPr>
        <w:t xml:space="preserve"> </w:t>
      </w:r>
      <w:r w:rsidRPr="00DA33F5">
        <w:rPr>
          <w:rFonts w:ascii="Arial" w:hAnsi="Arial" w:cs="Arial"/>
          <w:sz w:val="24"/>
          <w:szCs w:val="24"/>
        </w:rPr>
        <w:t>государственного</w:t>
      </w:r>
      <w:r>
        <w:rPr>
          <w:rFonts w:ascii="Arial" w:hAnsi="Arial" w:cs="Arial"/>
          <w:sz w:val="24"/>
          <w:szCs w:val="24"/>
        </w:rPr>
        <w:t xml:space="preserve"> </w:t>
      </w:r>
      <w:r w:rsidRPr="00DA33F5">
        <w:rPr>
          <w:rFonts w:ascii="Arial" w:hAnsi="Arial" w:cs="Arial"/>
          <w:sz w:val="24"/>
          <w:szCs w:val="24"/>
        </w:rPr>
        <w:t>реестра</w:t>
      </w:r>
      <w:r>
        <w:rPr>
          <w:rFonts w:ascii="Arial" w:hAnsi="Arial" w:cs="Arial"/>
          <w:sz w:val="24"/>
          <w:szCs w:val="24"/>
        </w:rPr>
        <w:t xml:space="preserve"> </w:t>
      </w:r>
      <w:r w:rsidRPr="00DA33F5">
        <w:rPr>
          <w:rFonts w:ascii="Arial" w:hAnsi="Arial" w:cs="Arial"/>
          <w:sz w:val="24"/>
          <w:szCs w:val="24"/>
        </w:rPr>
        <w:t>юридических</w:t>
      </w:r>
      <w:r>
        <w:rPr>
          <w:rFonts w:ascii="Arial" w:hAnsi="Arial" w:cs="Arial"/>
          <w:sz w:val="24"/>
          <w:szCs w:val="24"/>
        </w:rPr>
        <w:t xml:space="preserve"> </w:t>
      </w:r>
      <w:r w:rsidRPr="00DA33F5">
        <w:rPr>
          <w:rFonts w:ascii="Arial" w:hAnsi="Arial" w:cs="Arial"/>
          <w:sz w:val="24"/>
          <w:szCs w:val="24"/>
        </w:rPr>
        <w:t>лиц</w:t>
      </w:r>
      <w:r>
        <w:rPr>
          <w:rFonts w:ascii="Arial" w:hAnsi="Arial" w:cs="Arial"/>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1"/>
          <w:sz w:val="24"/>
          <w:szCs w:val="24"/>
        </w:rPr>
        <w:t xml:space="preserve"> </w:t>
      </w:r>
      <w:r w:rsidRPr="00DA33F5">
        <w:rPr>
          <w:rFonts w:ascii="Arial" w:hAnsi="Arial" w:cs="Arial"/>
          <w:sz w:val="24"/>
          <w:szCs w:val="24"/>
        </w:rPr>
        <w:t>застройщика,</w:t>
      </w:r>
      <w:r>
        <w:rPr>
          <w:rFonts w:ascii="Arial" w:hAnsi="Arial" w:cs="Arial"/>
          <w:spacing w:val="1"/>
          <w:sz w:val="24"/>
          <w:szCs w:val="24"/>
        </w:rPr>
        <w:t xml:space="preserve"> </w:t>
      </w:r>
      <w:r w:rsidRPr="00DA33F5">
        <w:rPr>
          <w:rFonts w:ascii="Arial" w:hAnsi="Arial" w:cs="Arial"/>
          <w:sz w:val="24"/>
          <w:szCs w:val="24"/>
        </w:rPr>
        <w:t>являющегося</w:t>
      </w:r>
      <w:r>
        <w:rPr>
          <w:rFonts w:ascii="Arial" w:hAnsi="Arial" w:cs="Arial"/>
          <w:spacing w:val="1"/>
          <w:sz w:val="24"/>
          <w:szCs w:val="24"/>
        </w:rPr>
        <w:t xml:space="preserve"> </w:t>
      </w:r>
      <w:r w:rsidRPr="00DA33F5">
        <w:rPr>
          <w:rFonts w:ascii="Arial" w:hAnsi="Arial" w:cs="Arial"/>
          <w:sz w:val="24"/>
          <w:szCs w:val="24"/>
        </w:rPr>
        <w:t>юридическим</w:t>
      </w:r>
      <w:r>
        <w:rPr>
          <w:rFonts w:ascii="Arial" w:hAnsi="Arial" w:cs="Arial"/>
          <w:spacing w:val="1"/>
          <w:sz w:val="24"/>
          <w:szCs w:val="24"/>
        </w:rPr>
        <w:t xml:space="preserve"> </w:t>
      </w:r>
      <w:r w:rsidRPr="00DA33F5">
        <w:rPr>
          <w:rFonts w:ascii="Arial" w:hAnsi="Arial" w:cs="Arial"/>
          <w:sz w:val="24"/>
          <w:szCs w:val="24"/>
        </w:rPr>
        <w:t>лицом)</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Единого</w:t>
      </w:r>
      <w:r>
        <w:rPr>
          <w:rFonts w:ascii="Arial" w:hAnsi="Arial" w:cs="Arial"/>
          <w:spacing w:val="1"/>
          <w:sz w:val="24"/>
          <w:szCs w:val="24"/>
        </w:rPr>
        <w:t xml:space="preserve"> </w:t>
      </w:r>
      <w:r w:rsidRPr="00DA33F5">
        <w:rPr>
          <w:rFonts w:ascii="Arial" w:hAnsi="Arial" w:cs="Arial"/>
          <w:sz w:val="24"/>
          <w:szCs w:val="24"/>
        </w:rPr>
        <w:t>государственного</w:t>
      </w:r>
      <w:r>
        <w:rPr>
          <w:rFonts w:ascii="Arial" w:hAnsi="Arial" w:cs="Arial"/>
          <w:spacing w:val="1"/>
          <w:sz w:val="24"/>
          <w:szCs w:val="24"/>
        </w:rPr>
        <w:t xml:space="preserve"> </w:t>
      </w:r>
      <w:r w:rsidRPr="00DA33F5">
        <w:rPr>
          <w:rFonts w:ascii="Arial" w:hAnsi="Arial" w:cs="Arial"/>
          <w:sz w:val="24"/>
          <w:szCs w:val="24"/>
        </w:rPr>
        <w:t>реестра</w:t>
      </w:r>
      <w:r>
        <w:rPr>
          <w:rFonts w:ascii="Arial" w:hAnsi="Arial" w:cs="Arial"/>
          <w:spacing w:val="1"/>
          <w:sz w:val="24"/>
          <w:szCs w:val="24"/>
        </w:rPr>
        <w:t xml:space="preserve"> </w:t>
      </w:r>
      <w:r w:rsidRPr="00DA33F5">
        <w:rPr>
          <w:rFonts w:ascii="Arial" w:hAnsi="Arial" w:cs="Arial"/>
          <w:sz w:val="24"/>
          <w:szCs w:val="24"/>
        </w:rPr>
        <w:t>индивидуальных</w:t>
      </w:r>
      <w:r>
        <w:rPr>
          <w:rFonts w:ascii="Arial" w:hAnsi="Arial" w:cs="Arial"/>
          <w:spacing w:val="1"/>
          <w:sz w:val="24"/>
          <w:szCs w:val="24"/>
        </w:rPr>
        <w:t xml:space="preserve"> </w:t>
      </w:r>
      <w:r w:rsidRPr="00DA33F5">
        <w:rPr>
          <w:rFonts w:ascii="Arial" w:hAnsi="Arial" w:cs="Arial"/>
          <w:sz w:val="24"/>
          <w:szCs w:val="24"/>
        </w:rPr>
        <w:t>предпринимателей</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67"/>
          <w:sz w:val="24"/>
          <w:szCs w:val="24"/>
        </w:rPr>
        <w:t xml:space="preserve"> </w:t>
      </w:r>
      <w:r w:rsidRPr="00DA33F5">
        <w:rPr>
          <w:rFonts w:ascii="Arial" w:hAnsi="Arial" w:cs="Arial"/>
          <w:sz w:val="24"/>
          <w:szCs w:val="24"/>
        </w:rPr>
        <w:t>застройщика,</w:t>
      </w:r>
      <w:r>
        <w:rPr>
          <w:rFonts w:ascii="Arial" w:hAnsi="Arial" w:cs="Arial"/>
          <w:spacing w:val="-1"/>
          <w:sz w:val="24"/>
          <w:szCs w:val="24"/>
        </w:rPr>
        <w:t xml:space="preserve"> </w:t>
      </w:r>
      <w:r w:rsidRPr="00DA33F5">
        <w:rPr>
          <w:rFonts w:ascii="Arial" w:hAnsi="Arial" w:cs="Arial"/>
          <w:sz w:val="24"/>
          <w:szCs w:val="24"/>
        </w:rPr>
        <w:t>являющегося</w:t>
      </w:r>
      <w:r>
        <w:rPr>
          <w:rFonts w:ascii="Arial" w:hAnsi="Arial" w:cs="Arial"/>
          <w:sz w:val="24"/>
          <w:szCs w:val="24"/>
        </w:rPr>
        <w:t xml:space="preserve"> </w:t>
      </w:r>
      <w:r w:rsidRPr="00DA33F5">
        <w:rPr>
          <w:rFonts w:ascii="Arial" w:hAnsi="Arial" w:cs="Arial"/>
          <w:sz w:val="24"/>
          <w:szCs w:val="24"/>
        </w:rPr>
        <w:t>индивидуальным</w:t>
      </w:r>
      <w:r>
        <w:rPr>
          <w:rFonts w:ascii="Arial" w:hAnsi="Arial" w:cs="Arial"/>
          <w:spacing w:val="-4"/>
          <w:sz w:val="24"/>
          <w:szCs w:val="24"/>
        </w:rPr>
        <w:t xml:space="preserve"> </w:t>
      </w:r>
      <w:r w:rsidRPr="00DA33F5">
        <w:rPr>
          <w:rFonts w:ascii="Arial" w:hAnsi="Arial" w:cs="Arial"/>
          <w:sz w:val="24"/>
          <w:szCs w:val="24"/>
        </w:rPr>
        <w:t>предпринимателем).</w:t>
      </w:r>
    </w:p>
    <w:p w:rsidR="006118D2" w:rsidRPr="00DA33F5" w:rsidRDefault="006118D2" w:rsidP="006118D2">
      <w:pPr>
        <w:pStyle w:val="a5"/>
        <w:widowControl w:val="0"/>
        <w:numPr>
          <w:ilvl w:val="2"/>
          <w:numId w:val="19"/>
        </w:numPr>
        <w:tabs>
          <w:tab w:val="left" w:pos="1618"/>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spacing w:val="1"/>
        </w:rPr>
        <w:t xml:space="preserve"> </w:t>
      </w:r>
      <w:r w:rsidRPr="00DA33F5">
        <w:rPr>
          <w:rFonts w:ascii="Arial" w:hAnsi="Arial" w:cs="Arial"/>
        </w:rPr>
        <w:t>случае</w:t>
      </w:r>
      <w:r>
        <w:rPr>
          <w:rFonts w:ascii="Arial" w:hAnsi="Arial" w:cs="Arial"/>
          <w:spacing w:val="1"/>
        </w:rPr>
        <w:t xml:space="preserve"> </w:t>
      </w:r>
      <w:r w:rsidRPr="00DA33F5">
        <w:rPr>
          <w:rFonts w:ascii="Arial" w:hAnsi="Arial" w:cs="Arial"/>
        </w:rPr>
        <w:t>представления</w:t>
      </w:r>
      <w:r>
        <w:rPr>
          <w:rFonts w:ascii="Arial" w:hAnsi="Arial" w:cs="Arial"/>
          <w:spacing w:val="1"/>
        </w:rPr>
        <w:t xml:space="preserve"> </w:t>
      </w:r>
      <w:r w:rsidRPr="00DA33F5">
        <w:rPr>
          <w:rFonts w:ascii="Arial" w:hAnsi="Arial" w:cs="Arial"/>
        </w:rPr>
        <w:t>уведомления</w:t>
      </w:r>
      <w:r>
        <w:rPr>
          <w:rFonts w:ascii="Arial" w:hAnsi="Arial" w:cs="Arial"/>
          <w:spacing w:val="1"/>
        </w:rPr>
        <w:t xml:space="preserve"> </w:t>
      </w:r>
      <w:r w:rsidRPr="00DA33F5">
        <w:rPr>
          <w:rFonts w:ascii="Arial" w:hAnsi="Arial" w:cs="Arial"/>
        </w:rPr>
        <w:t>об</w:t>
      </w:r>
      <w:r>
        <w:rPr>
          <w:rFonts w:ascii="Arial" w:hAnsi="Arial" w:cs="Arial"/>
          <w:spacing w:val="1"/>
        </w:rPr>
        <w:t xml:space="preserve"> </w:t>
      </w:r>
      <w:r w:rsidRPr="00DA33F5">
        <w:rPr>
          <w:rFonts w:ascii="Arial" w:hAnsi="Arial" w:cs="Arial"/>
        </w:rPr>
        <w:t>образовании</w:t>
      </w:r>
      <w:r>
        <w:rPr>
          <w:rFonts w:ascii="Arial" w:hAnsi="Arial" w:cs="Arial"/>
          <w:spacing w:val="1"/>
        </w:rPr>
        <w:t xml:space="preserve"> </w:t>
      </w:r>
      <w:r w:rsidRPr="00DA33F5">
        <w:rPr>
          <w:rFonts w:ascii="Arial" w:hAnsi="Arial" w:cs="Arial"/>
        </w:rPr>
        <w:t>земельного</w:t>
      </w:r>
      <w:r>
        <w:rPr>
          <w:rFonts w:ascii="Arial" w:hAnsi="Arial" w:cs="Arial"/>
          <w:spacing w:val="1"/>
        </w:rPr>
        <w:t xml:space="preserve"> </w:t>
      </w:r>
      <w:r w:rsidRPr="00DA33F5">
        <w:rPr>
          <w:rFonts w:ascii="Arial" w:hAnsi="Arial" w:cs="Arial"/>
        </w:rPr>
        <w:t>участка</w:t>
      </w:r>
      <w:r>
        <w:rPr>
          <w:rFonts w:ascii="Arial" w:hAnsi="Arial" w:cs="Arial"/>
          <w:spacing w:val="-8"/>
        </w:rPr>
        <w:t xml:space="preserve"> </w:t>
      </w:r>
      <w:r w:rsidRPr="00DA33F5">
        <w:rPr>
          <w:rFonts w:ascii="Arial" w:hAnsi="Arial" w:cs="Arial"/>
        </w:rPr>
        <w:t>путем</w:t>
      </w:r>
      <w:r>
        <w:rPr>
          <w:rFonts w:ascii="Arial" w:hAnsi="Arial" w:cs="Arial"/>
          <w:spacing w:val="-7"/>
        </w:rPr>
        <w:t xml:space="preserve"> </w:t>
      </w:r>
      <w:r w:rsidRPr="00DA33F5">
        <w:rPr>
          <w:rFonts w:ascii="Arial" w:hAnsi="Arial" w:cs="Arial"/>
        </w:rPr>
        <w:t>объединения</w:t>
      </w:r>
      <w:r>
        <w:rPr>
          <w:rFonts w:ascii="Arial" w:hAnsi="Arial" w:cs="Arial"/>
          <w:spacing w:val="-8"/>
        </w:rPr>
        <w:t xml:space="preserve"> </w:t>
      </w:r>
      <w:r w:rsidRPr="00DA33F5">
        <w:rPr>
          <w:rFonts w:ascii="Arial" w:hAnsi="Arial" w:cs="Arial"/>
        </w:rPr>
        <w:t>земельных</w:t>
      </w:r>
      <w:r>
        <w:rPr>
          <w:rFonts w:ascii="Arial" w:hAnsi="Arial" w:cs="Arial"/>
          <w:spacing w:val="-7"/>
        </w:rPr>
        <w:t xml:space="preserve"> </w:t>
      </w:r>
      <w:r w:rsidRPr="00DA33F5">
        <w:rPr>
          <w:rFonts w:ascii="Arial" w:hAnsi="Arial" w:cs="Arial"/>
        </w:rPr>
        <w:t>участков,</w:t>
      </w:r>
      <w:r>
        <w:rPr>
          <w:rFonts w:ascii="Arial" w:hAnsi="Arial" w:cs="Arial"/>
          <w:spacing w:val="-10"/>
        </w:rPr>
        <w:t xml:space="preserve"> </w:t>
      </w:r>
      <w:r w:rsidRPr="00DA33F5">
        <w:rPr>
          <w:rFonts w:ascii="Arial" w:hAnsi="Arial" w:cs="Arial"/>
        </w:rPr>
        <w:t>в</w:t>
      </w:r>
      <w:r>
        <w:rPr>
          <w:rFonts w:ascii="Arial" w:hAnsi="Arial" w:cs="Arial"/>
          <w:spacing w:val="-8"/>
        </w:rPr>
        <w:t xml:space="preserve"> </w:t>
      </w:r>
      <w:r w:rsidRPr="00DA33F5">
        <w:rPr>
          <w:rFonts w:ascii="Arial" w:hAnsi="Arial" w:cs="Arial"/>
        </w:rPr>
        <w:t>отношении</w:t>
      </w:r>
      <w:r>
        <w:rPr>
          <w:rFonts w:ascii="Arial" w:hAnsi="Arial" w:cs="Arial"/>
          <w:spacing w:val="-7"/>
        </w:rPr>
        <w:t xml:space="preserve"> </w:t>
      </w:r>
      <w:r w:rsidRPr="00DA33F5">
        <w:rPr>
          <w:rFonts w:ascii="Arial" w:hAnsi="Arial" w:cs="Arial"/>
        </w:rPr>
        <w:t>которых</w:t>
      </w:r>
      <w:r>
        <w:rPr>
          <w:rFonts w:ascii="Arial" w:hAnsi="Arial" w:cs="Arial"/>
          <w:spacing w:val="-8"/>
        </w:rPr>
        <w:t xml:space="preserve"> </w:t>
      </w:r>
      <w:r w:rsidRPr="00DA33F5">
        <w:rPr>
          <w:rFonts w:ascii="Arial" w:hAnsi="Arial" w:cs="Arial"/>
        </w:rPr>
        <w:t>или</w:t>
      </w:r>
      <w:r>
        <w:rPr>
          <w:rFonts w:ascii="Arial" w:hAnsi="Arial" w:cs="Arial"/>
          <w:spacing w:val="-10"/>
        </w:rPr>
        <w:t xml:space="preserve"> </w:t>
      </w:r>
      <w:r w:rsidRPr="00DA33F5">
        <w:rPr>
          <w:rFonts w:ascii="Arial" w:hAnsi="Arial" w:cs="Arial"/>
        </w:rPr>
        <w:t>одного</w:t>
      </w:r>
      <w:r>
        <w:rPr>
          <w:rFonts w:ascii="Arial" w:hAnsi="Arial" w:cs="Arial"/>
          <w:spacing w:val="-68"/>
        </w:rPr>
        <w:t xml:space="preserve"> </w:t>
      </w:r>
      <w:r w:rsidRPr="00DA33F5">
        <w:rPr>
          <w:rFonts w:ascii="Arial" w:hAnsi="Arial" w:cs="Arial"/>
        </w:rPr>
        <w:t>из</w:t>
      </w:r>
      <w:r>
        <w:rPr>
          <w:rFonts w:ascii="Arial" w:hAnsi="Arial" w:cs="Arial"/>
        </w:rPr>
        <w:t xml:space="preserve"> </w:t>
      </w:r>
      <w:r w:rsidRPr="00DA33F5">
        <w:rPr>
          <w:rFonts w:ascii="Arial" w:hAnsi="Arial" w:cs="Arial"/>
        </w:rPr>
        <w:t>которых</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соответствии</w:t>
      </w:r>
      <w:r>
        <w:rPr>
          <w:rFonts w:ascii="Arial" w:hAnsi="Arial" w:cs="Arial"/>
        </w:rPr>
        <w:t xml:space="preserve"> </w:t>
      </w:r>
      <w:r w:rsidRPr="00DA33F5">
        <w:rPr>
          <w:rFonts w:ascii="Arial" w:hAnsi="Arial" w:cs="Arial"/>
        </w:rPr>
        <w:t>с</w:t>
      </w:r>
      <w:r>
        <w:rPr>
          <w:rFonts w:ascii="Arial" w:hAnsi="Arial" w:cs="Arial"/>
        </w:rPr>
        <w:t xml:space="preserve"> </w:t>
      </w:r>
      <w:r w:rsidRPr="00DA33F5">
        <w:rPr>
          <w:rFonts w:ascii="Arial" w:hAnsi="Arial" w:cs="Arial"/>
        </w:rPr>
        <w:t>Градостроительным</w:t>
      </w:r>
      <w:r>
        <w:rPr>
          <w:rFonts w:ascii="Arial" w:hAnsi="Arial" w:cs="Arial"/>
        </w:rPr>
        <w:t xml:space="preserve"> </w:t>
      </w:r>
      <w:r w:rsidRPr="00DA33F5">
        <w:rPr>
          <w:rFonts w:ascii="Arial" w:hAnsi="Arial" w:cs="Arial"/>
        </w:rPr>
        <w:t>кодексом</w:t>
      </w:r>
      <w:r>
        <w:rPr>
          <w:rFonts w:ascii="Arial" w:hAnsi="Arial" w:cs="Arial"/>
        </w:rPr>
        <w:t xml:space="preserve"> </w:t>
      </w:r>
      <w:r w:rsidRPr="00DA33F5">
        <w:rPr>
          <w:rFonts w:ascii="Arial" w:hAnsi="Arial" w:cs="Arial"/>
        </w:rPr>
        <w:t>Российской</w:t>
      </w:r>
      <w:r>
        <w:rPr>
          <w:rFonts w:ascii="Arial" w:hAnsi="Arial" w:cs="Arial"/>
        </w:rPr>
        <w:t xml:space="preserve"> </w:t>
      </w:r>
      <w:r w:rsidRPr="00DA33F5">
        <w:rPr>
          <w:rFonts w:ascii="Arial" w:hAnsi="Arial" w:cs="Arial"/>
        </w:rPr>
        <w:t>Федерации</w:t>
      </w:r>
      <w:r>
        <w:rPr>
          <w:rFonts w:ascii="Arial" w:hAnsi="Arial" w:cs="Arial"/>
          <w:spacing w:val="-67"/>
        </w:rPr>
        <w:t xml:space="preserve"> </w:t>
      </w:r>
      <w:r w:rsidRPr="00DA33F5">
        <w:rPr>
          <w:rFonts w:ascii="Arial" w:hAnsi="Arial" w:cs="Arial"/>
        </w:rPr>
        <w:t>выдано</w:t>
      </w:r>
      <w:r>
        <w:rPr>
          <w:rFonts w:ascii="Arial" w:hAnsi="Arial" w:cs="Arial"/>
        </w:rPr>
        <w:t xml:space="preserve"> </w:t>
      </w:r>
      <w:r w:rsidRPr="00DA33F5">
        <w:rPr>
          <w:rFonts w:ascii="Arial" w:hAnsi="Arial" w:cs="Arial"/>
        </w:rPr>
        <w:t>разрешение</w:t>
      </w:r>
      <w:r>
        <w:rPr>
          <w:rFonts w:ascii="Arial" w:hAnsi="Arial" w:cs="Arial"/>
          <w:spacing w:val="-3"/>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сведения</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Единого</w:t>
      </w:r>
      <w:r>
        <w:rPr>
          <w:rFonts w:ascii="Arial" w:hAnsi="Arial" w:cs="Arial"/>
          <w:sz w:val="24"/>
          <w:szCs w:val="24"/>
        </w:rPr>
        <w:t xml:space="preserve"> </w:t>
      </w:r>
      <w:r w:rsidRPr="00DA33F5">
        <w:rPr>
          <w:rFonts w:ascii="Arial" w:hAnsi="Arial" w:cs="Arial"/>
          <w:sz w:val="24"/>
          <w:szCs w:val="24"/>
        </w:rPr>
        <w:t>государственного</w:t>
      </w:r>
      <w:r>
        <w:rPr>
          <w:rFonts w:ascii="Arial" w:hAnsi="Arial" w:cs="Arial"/>
          <w:sz w:val="24"/>
          <w:szCs w:val="24"/>
        </w:rPr>
        <w:t xml:space="preserve"> </w:t>
      </w:r>
      <w:r w:rsidRPr="00DA33F5">
        <w:rPr>
          <w:rFonts w:ascii="Arial" w:hAnsi="Arial" w:cs="Arial"/>
          <w:sz w:val="24"/>
          <w:szCs w:val="24"/>
        </w:rPr>
        <w:t>реестра</w:t>
      </w:r>
      <w:r>
        <w:rPr>
          <w:rFonts w:ascii="Arial" w:hAnsi="Arial" w:cs="Arial"/>
          <w:sz w:val="24"/>
          <w:szCs w:val="24"/>
        </w:rPr>
        <w:t xml:space="preserve"> </w:t>
      </w:r>
      <w:r w:rsidRPr="00DA33F5">
        <w:rPr>
          <w:rFonts w:ascii="Arial" w:hAnsi="Arial" w:cs="Arial"/>
          <w:sz w:val="24"/>
          <w:szCs w:val="24"/>
        </w:rPr>
        <w:t>юридических</w:t>
      </w:r>
      <w:r>
        <w:rPr>
          <w:rFonts w:ascii="Arial" w:hAnsi="Arial" w:cs="Arial"/>
          <w:sz w:val="24"/>
          <w:szCs w:val="24"/>
        </w:rPr>
        <w:t xml:space="preserve"> </w:t>
      </w:r>
      <w:r w:rsidRPr="00DA33F5">
        <w:rPr>
          <w:rFonts w:ascii="Arial" w:hAnsi="Arial" w:cs="Arial"/>
          <w:sz w:val="24"/>
          <w:szCs w:val="24"/>
        </w:rPr>
        <w:t>лиц</w:t>
      </w:r>
      <w:r>
        <w:rPr>
          <w:rFonts w:ascii="Arial" w:hAnsi="Arial" w:cs="Arial"/>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1"/>
          <w:sz w:val="24"/>
          <w:szCs w:val="24"/>
        </w:rPr>
        <w:t xml:space="preserve"> </w:t>
      </w:r>
      <w:r w:rsidRPr="00DA33F5">
        <w:rPr>
          <w:rFonts w:ascii="Arial" w:hAnsi="Arial" w:cs="Arial"/>
          <w:sz w:val="24"/>
          <w:szCs w:val="24"/>
        </w:rPr>
        <w:t>застройщика,</w:t>
      </w:r>
      <w:r>
        <w:rPr>
          <w:rFonts w:ascii="Arial" w:hAnsi="Arial" w:cs="Arial"/>
          <w:spacing w:val="1"/>
          <w:sz w:val="24"/>
          <w:szCs w:val="24"/>
        </w:rPr>
        <w:t xml:space="preserve"> </w:t>
      </w:r>
      <w:r w:rsidRPr="00DA33F5">
        <w:rPr>
          <w:rFonts w:ascii="Arial" w:hAnsi="Arial" w:cs="Arial"/>
          <w:sz w:val="24"/>
          <w:szCs w:val="24"/>
        </w:rPr>
        <w:t>являющегося</w:t>
      </w:r>
      <w:r>
        <w:rPr>
          <w:rFonts w:ascii="Arial" w:hAnsi="Arial" w:cs="Arial"/>
          <w:spacing w:val="1"/>
          <w:sz w:val="24"/>
          <w:szCs w:val="24"/>
        </w:rPr>
        <w:t xml:space="preserve"> </w:t>
      </w:r>
      <w:r w:rsidRPr="00DA33F5">
        <w:rPr>
          <w:rFonts w:ascii="Arial" w:hAnsi="Arial" w:cs="Arial"/>
          <w:sz w:val="24"/>
          <w:szCs w:val="24"/>
        </w:rPr>
        <w:t>юридическим</w:t>
      </w:r>
      <w:r>
        <w:rPr>
          <w:rFonts w:ascii="Arial" w:hAnsi="Arial" w:cs="Arial"/>
          <w:spacing w:val="1"/>
          <w:sz w:val="24"/>
          <w:szCs w:val="24"/>
        </w:rPr>
        <w:t xml:space="preserve"> </w:t>
      </w:r>
      <w:r w:rsidRPr="00DA33F5">
        <w:rPr>
          <w:rFonts w:ascii="Arial" w:hAnsi="Arial" w:cs="Arial"/>
          <w:sz w:val="24"/>
          <w:szCs w:val="24"/>
        </w:rPr>
        <w:t>лицом)</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Единого</w:t>
      </w:r>
      <w:r>
        <w:rPr>
          <w:rFonts w:ascii="Arial" w:hAnsi="Arial" w:cs="Arial"/>
          <w:spacing w:val="1"/>
          <w:sz w:val="24"/>
          <w:szCs w:val="24"/>
        </w:rPr>
        <w:t xml:space="preserve"> </w:t>
      </w:r>
      <w:r w:rsidRPr="00DA33F5">
        <w:rPr>
          <w:rFonts w:ascii="Arial" w:hAnsi="Arial" w:cs="Arial"/>
          <w:sz w:val="24"/>
          <w:szCs w:val="24"/>
        </w:rPr>
        <w:t>государственного</w:t>
      </w:r>
      <w:r>
        <w:rPr>
          <w:rFonts w:ascii="Arial" w:hAnsi="Arial" w:cs="Arial"/>
          <w:spacing w:val="1"/>
          <w:sz w:val="24"/>
          <w:szCs w:val="24"/>
        </w:rPr>
        <w:t xml:space="preserve"> </w:t>
      </w:r>
      <w:r w:rsidRPr="00DA33F5">
        <w:rPr>
          <w:rFonts w:ascii="Arial" w:hAnsi="Arial" w:cs="Arial"/>
          <w:sz w:val="24"/>
          <w:szCs w:val="24"/>
        </w:rPr>
        <w:t>реестра</w:t>
      </w:r>
      <w:r>
        <w:rPr>
          <w:rFonts w:ascii="Arial" w:hAnsi="Arial" w:cs="Arial"/>
          <w:spacing w:val="1"/>
          <w:sz w:val="24"/>
          <w:szCs w:val="24"/>
        </w:rPr>
        <w:t xml:space="preserve"> </w:t>
      </w:r>
      <w:r w:rsidRPr="00DA33F5">
        <w:rPr>
          <w:rFonts w:ascii="Arial" w:hAnsi="Arial" w:cs="Arial"/>
          <w:sz w:val="24"/>
          <w:szCs w:val="24"/>
        </w:rPr>
        <w:t>индивидуальных</w:t>
      </w:r>
      <w:r>
        <w:rPr>
          <w:rFonts w:ascii="Arial" w:hAnsi="Arial" w:cs="Arial"/>
          <w:spacing w:val="1"/>
          <w:sz w:val="24"/>
          <w:szCs w:val="24"/>
        </w:rPr>
        <w:t xml:space="preserve"> </w:t>
      </w:r>
      <w:r w:rsidRPr="00DA33F5">
        <w:rPr>
          <w:rFonts w:ascii="Arial" w:hAnsi="Arial" w:cs="Arial"/>
          <w:sz w:val="24"/>
          <w:szCs w:val="24"/>
        </w:rPr>
        <w:t>предпринимателей</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67"/>
          <w:sz w:val="24"/>
          <w:szCs w:val="24"/>
        </w:rPr>
        <w:t xml:space="preserve"> </w:t>
      </w:r>
      <w:r w:rsidRPr="00DA33F5">
        <w:rPr>
          <w:rFonts w:ascii="Arial" w:hAnsi="Arial" w:cs="Arial"/>
          <w:sz w:val="24"/>
          <w:szCs w:val="24"/>
        </w:rPr>
        <w:t>застройщика,</w:t>
      </w:r>
      <w:r>
        <w:rPr>
          <w:rFonts w:ascii="Arial" w:hAnsi="Arial" w:cs="Arial"/>
          <w:spacing w:val="-1"/>
          <w:sz w:val="24"/>
          <w:szCs w:val="24"/>
        </w:rPr>
        <w:t xml:space="preserve"> </w:t>
      </w:r>
      <w:r w:rsidRPr="00DA33F5">
        <w:rPr>
          <w:rFonts w:ascii="Arial" w:hAnsi="Arial" w:cs="Arial"/>
          <w:sz w:val="24"/>
          <w:szCs w:val="24"/>
        </w:rPr>
        <w:t>являющегося</w:t>
      </w:r>
      <w:r>
        <w:rPr>
          <w:rFonts w:ascii="Arial" w:hAnsi="Arial" w:cs="Arial"/>
          <w:sz w:val="24"/>
          <w:szCs w:val="24"/>
        </w:rPr>
        <w:t xml:space="preserve"> </w:t>
      </w:r>
      <w:r w:rsidRPr="00DA33F5">
        <w:rPr>
          <w:rFonts w:ascii="Arial" w:hAnsi="Arial" w:cs="Arial"/>
          <w:sz w:val="24"/>
          <w:szCs w:val="24"/>
        </w:rPr>
        <w:t>индивидуальным</w:t>
      </w:r>
      <w:r>
        <w:rPr>
          <w:rFonts w:ascii="Arial" w:hAnsi="Arial" w:cs="Arial"/>
          <w:spacing w:val="-4"/>
          <w:sz w:val="24"/>
          <w:szCs w:val="24"/>
        </w:rPr>
        <w:t xml:space="preserve"> </w:t>
      </w:r>
      <w:r w:rsidRPr="00DA33F5">
        <w:rPr>
          <w:rFonts w:ascii="Arial" w:hAnsi="Arial" w:cs="Arial"/>
          <w:sz w:val="24"/>
          <w:szCs w:val="24"/>
        </w:rPr>
        <w:t>предпринимателем);</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pacing w:val="-1"/>
          <w:sz w:val="24"/>
          <w:szCs w:val="24"/>
        </w:rPr>
        <w:t>б)</w:t>
      </w:r>
      <w:r>
        <w:rPr>
          <w:rFonts w:ascii="Arial" w:hAnsi="Arial" w:cs="Arial"/>
          <w:spacing w:val="-15"/>
          <w:sz w:val="24"/>
          <w:szCs w:val="24"/>
        </w:rPr>
        <w:t xml:space="preserve"> </w:t>
      </w:r>
      <w:r w:rsidRPr="00DA33F5">
        <w:rPr>
          <w:rFonts w:ascii="Arial" w:hAnsi="Arial" w:cs="Arial"/>
          <w:spacing w:val="-1"/>
          <w:sz w:val="24"/>
          <w:szCs w:val="24"/>
        </w:rPr>
        <w:t>сведения</w:t>
      </w:r>
      <w:r>
        <w:rPr>
          <w:rFonts w:ascii="Arial" w:hAnsi="Arial" w:cs="Arial"/>
          <w:spacing w:val="-17"/>
          <w:sz w:val="24"/>
          <w:szCs w:val="24"/>
        </w:rPr>
        <w:t xml:space="preserve"> </w:t>
      </w:r>
      <w:r w:rsidRPr="00DA33F5">
        <w:rPr>
          <w:rFonts w:ascii="Arial" w:hAnsi="Arial" w:cs="Arial"/>
          <w:spacing w:val="-1"/>
          <w:sz w:val="24"/>
          <w:szCs w:val="24"/>
        </w:rPr>
        <w:t>из</w:t>
      </w:r>
      <w:r>
        <w:rPr>
          <w:rFonts w:ascii="Arial" w:hAnsi="Arial" w:cs="Arial"/>
          <w:spacing w:val="-16"/>
          <w:sz w:val="24"/>
          <w:szCs w:val="24"/>
        </w:rPr>
        <w:t xml:space="preserve"> </w:t>
      </w:r>
      <w:r w:rsidRPr="00DA33F5">
        <w:rPr>
          <w:rFonts w:ascii="Arial" w:hAnsi="Arial" w:cs="Arial"/>
          <w:spacing w:val="-1"/>
          <w:sz w:val="24"/>
          <w:szCs w:val="24"/>
        </w:rPr>
        <w:t>Единого</w:t>
      </w:r>
      <w:r>
        <w:rPr>
          <w:rFonts w:ascii="Arial" w:hAnsi="Arial" w:cs="Arial"/>
          <w:spacing w:val="-17"/>
          <w:sz w:val="24"/>
          <w:szCs w:val="24"/>
        </w:rPr>
        <w:t xml:space="preserve"> </w:t>
      </w:r>
      <w:r w:rsidRPr="00DA33F5">
        <w:rPr>
          <w:rFonts w:ascii="Arial" w:hAnsi="Arial" w:cs="Arial"/>
          <w:sz w:val="24"/>
          <w:szCs w:val="24"/>
        </w:rPr>
        <w:t>государственного</w:t>
      </w:r>
      <w:r>
        <w:rPr>
          <w:rFonts w:ascii="Arial" w:hAnsi="Arial" w:cs="Arial"/>
          <w:spacing w:val="-14"/>
          <w:sz w:val="24"/>
          <w:szCs w:val="24"/>
        </w:rPr>
        <w:t xml:space="preserve"> </w:t>
      </w:r>
      <w:r w:rsidRPr="00DA33F5">
        <w:rPr>
          <w:rFonts w:ascii="Arial" w:hAnsi="Arial" w:cs="Arial"/>
          <w:sz w:val="24"/>
          <w:szCs w:val="24"/>
        </w:rPr>
        <w:t>реестра</w:t>
      </w:r>
      <w:r>
        <w:rPr>
          <w:rFonts w:ascii="Arial" w:hAnsi="Arial" w:cs="Arial"/>
          <w:spacing w:val="-15"/>
          <w:sz w:val="24"/>
          <w:szCs w:val="24"/>
        </w:rPr>
        <w:t xml:space="preserve"> </w:t>
      </w:r>
      <w:r w:rsidRPr="00DA33F5">
        <w:rPr>
          <w:rFonts w:ascii="Arial" w:hAnsi="Arial" w:cs="Arial"/>
          <w:sz w:val="24"/>
          <w:szCs w:val="24"/>
        </w:rPr>
        <w:t>недвижимости</w:t>
      </w:r>
      <w:r>
        <w:rPr>
          <w:rFonts w:ascii="Arial" w:hAnsi="Arial" w:cs="Arial"/>
          <w:spacing w:val="-17"/>
          <w:sz w:val="24"/>
          <w:szCs w:val="24"/>
        </w:rPr>
        <w:t xml:space="preserve"> </w:t>
      </w:r>
      <w:r w:rsidRPr="00DA33F5">
        <w:rPr>
          <w:rFonts w:ascii="Arial" w:hAnsi="Arial" w:cs="Arial"/>
          <w:sz w:val="24"/>
          <w:szCs w:val="24"/>
        </w:rPr>
        <w:t>о</w:t>
      </w:r>
      <w:r>
        <w:rPr>
          <w:rFonts w:ascii="Arial" w:hAnsi="Arial" w:cs="Arial"/>
          <w:spacing w:val="-14"/>
          <w:sz w:val="24"/>
          <w:szCs w:val="24"/>
        </w:rPr>
        <w:t xml:space="preserve"> </w:t>
      </w:r>
      <w:r w:rsidRPr="00DA33F5">
        <w:rPr>
          <w:rFonts w:ascii="Arial" w:hAnsi="Arial" w:cs="Arial"/>
          <w:sz w:val="24"/>
          <w:szCs w:val="24"/>
        </w:rPr>
        <w:t>земельном</w:t>
      </w:r>
      <w:r>
        <w:rPr>
          <w:rFonts w:ascii="Arial" w:hAnsi="Arial" w:cs="Arial"/>
          <w:spacing w:val="-68"/>
          <w:sz w:val="24"/>
          <w:szCs w:val="24"/>
        </w:rPr>
        <w:t xml:space="preserve"> </w:t>
      </w:r>
      <w:r w:rsidRPr="00DA33F5">
        <w:rPr>
          <w:rFonts w:ascii="Arial" w:hAnsi="Arial" w:cs="Arial"/>
          <w:sz w:val="24"/>
          <w:szCs w:val="24"/>
        </w:rPr>
        <w:t>участке,</w:t>
      </w:r>
      <w:r>
        <w:rPr>
          <w:rFonts w:ascii="Arial" w:hAnsi="Arial" w:cs="Arial"/>
          <w:spacing w:val="1"/>
          <w:sz w:val="24"/>
          <w:szCs w:val="24"/>
        </w:rPr>
        <w:t xml:space="preserve"> </w:t>
      </w:r>
      <w:r w:rsidRPr="00DA33F5">
        <w:rPr>
          <w:rFonts w:ascii="Arial" w:hAnsi="Arial" w:cs="Arial"/>
          <w:sz w:val="24"/>
          <w:szCs w:val="24"/>
        </w:rPr>
        <w:t>образованном</w:t>
      </w:r>
      <w:r>
        <w:rPr>
          <w:rFonts w:ascii="Arial" w:hAnsi="Arial" w:cs="Arial"/>
          <w:spacing w:val="1"/>
          <w:sz w:val="24"/>
          <w:szCs w:val="24"/>
        </w:rPr>
        <w:t xml:space="preserve"> </w:t>
      </w:r>
      <w:r w:rsidRPr="00DA33F5">
        <w:rPr>
          <w:rFonts w:ascii="Arial" w:hAnsi="Arial" w:cs="Arial"/>
          <w:sz w:val="24"/>
          <w:szCs w:val="24"/>
        </w:rPr>
        <w:t>путем</w:t>
      </w:r>
      <w:r>
        <w:rPr>
          <w:rFonts w:ascii="Arial" w:hAnsi="Arial" w:cs="Arial"/>
          <w:spacing w:val="1"/>
          <w:sz w:val="24"/>
          <w:szCs w:val="24"/>
        </w:rPr>
        <w:t xml:space="preserve"> </w:t>
      </w:r>
      <w:r w:rsidRPr="00DA33F5">
        <w:rPr>
          <w:rFonts w:ascii="Arial" w:hAnsi="Arial" w:cs="Arial"/>
          <w:sz w:val="24"/>
          <w:szCs w:val="24"/>
        </w:rPr>
        <w:t>объединения</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отношении</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или</w:t>
      </w:r>
      <w:r>
        <w:rPr>
          <w:rFonts w:ascii="Arial" w:hAnsi="Arial" w:cs="Arial"/>
          <w:spacing w:val="-4"/>
          <w:sz w:val="24"/>
          <w:szCs w:val="24"/>
        </w:rPr>
        <w:t xml:space="preserve"> </w:t>
      </w:r>
      <w:r w:rsidRPr="00DA33F5">
        <w:rPr>
          <w:rFonts w:ascii="Arial" w:hAnsi="Arial" w:cs="Arial"/>
          <w:sz w:val="24"/>
          <w:szCs w:val="24"/>
        </w:rPr>
        <w:t>одного</w:t>
      </w:r>
      <w:r>
        <w:rPr>
          <w:rFonts w:ascii="Arial" w:hAnsi="Arial" w:cs="Arial"/>
          <w:spacing w:val="-2"/>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выдано</w:t>
      </w:r>
      <w:r>
        <w:rPr>
          <w:rFonts w:ascii="Arial" w:hAnsi="Arial" w:cs="Arial"/>
          <w:spacing w:val="-4"/>
          <w:sz w:val="24"/>
          <w:szCs w:val="24"/>
        </w:rPr>
        <w:t xml:space="preserve"> </w:t>
      </w:r>
      <w:r w:rsidRPr="00DA33F5">
        <w:rPr>
          <w:rFonts w:ascii="Arial" w:hAnsi="Arial" w:cs="Arial"/>
          <w:sz w:val="24"/>
          <w:szCs w:val="24"/>
        </w:rPr>
        <w:t>разрешение</w:t>
      </w:r>
      <w:r>
        <w:rPr>
          <w:rFonts w:ascii="Arial" w:hAnsi="Arial" w:cs="Arial"/>
          <w:spacing w:val="-3"/>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решение</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образовании</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pacing w:val="1"/>
          <w:sz w:val="24"/>
          <w:szCs w:val="24"/>
        </w:rPr>
        <w:t xml:space="preserve"> </w:t>
      </w:r>
      <w:r w:rsidRPr="00DA33F5">
        <w:rPr>
          <w:rFonts w:ascii="Arial" w:hAnsi="Arial" w:cs="Arial"/>
          <w:sz w:val="24"/>
          <w:szCs w:val="24"/>
        </w:rPr>
        <w:t>путем</w:t>
      </w:r>
      <w:r>
        <w:rPr>
          <w:rFonts w:ascii="Arial" w:hAnsi="Arial" w:cs="Arial"/>
          <w:spacing w:val="1"/>
          <w:sz w:val="24"/>
          <w:szCs w:val="24"/>
        </w:rPr>
        <w:t xml:space="preserve"> </w:t>
      </w:r>
      <w:r w:rsidRPr="00DA33F5">
        <w:rPr>
          <w:rFonts w:ascii="Arial" w:hAnsi="Arial" w:cs="Arial"/>
          <w:sz w:val="24"/>
          <w:szCs w:val="24"/>
        </w:rPr>
        <w:t>объединения</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отношении</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одного</w:t>
      </w:r>
      <w:r>
        <w:rPr>
          <w:rFonts w:ascii="Arial" w:hAnsi="Arial" w:cs="Arial"/>
          <w:spacing w:val="1"/>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pacing w:val="1"/>
          <w:sz w:val="24"/>
          <w:szCs w:val="24"/>
        </w:rPr>
        <w:t xml:space="preserve"> </w:t>
      </w:r>
      <w:r w:rsidRPr="00DA33F5">
        <w:rPr>
          <w:rFonts w:ascii="Arial" w:hAnsi="Arial" w:cs="Arial"/>
          <w:sz w:val="24"/>
          <w:szCs w:val="24"/>
        </w:rPr>
        <w:t>выдано</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pacing w:val="-12"/>
          <w:sz w:val="24"/>
          <w:szCs w:val="24"/>
        </w:rPr>
        <w:t xml:space="preserve"> </w:t>
      </w:r>
      <w:r w:rsidRPr="00DA33F5">
        <w:rPr>
          <w:rFonts w:ascii="Arial" w:hAnsi="Arial" w:cs="Arial"/>
          <w:sz w:val="24"/>
          <w:szCs w:val="24"/>
        </w:rPr>
        <w:t>на</w:t>
      </w:r>
      <w:r>
        <w:rPr>
          <w:rFonts w:ascii="Arial" w:hAnsi="Arial" w:cs="Arial"/>
          <w:spacing w:val="-12"/>
          <w:sz w:val="24"/>
          <w:szCs w:val="24"/>
        </w:rPr>
        <w:t xml:space="preserve"> </w:t>
      </w:r>
      <w:r w:rsidRPr="00DA33F5">
        <w:rPr>
          <w:rFonts w:ascii="Arial" w:hAnsi="Arial" w:cs="Arial"/>
          <w:sz w:val="24"/>
          <w:szCs w:val="24"/>
        </w:rPr>
        <w:t>строительство,</w:t>
      </w:r>
      <w:r>
        <w:rPr>
          <w:rFonts w:ascii="Arial" w:hAnsi="Arial" w:cs="Arial"/>
          <w:spacing w:val="-12"/>
          <w:sz w:val="24"/>
          <w:szCs w:val="24"/>
        </w:rPr>
        <w:t xml:space="preserve"> </w:t>
      </w:r>
      <w:r w:rsidRPr="00DA33F5">
        <w:rPr>
          <w:rFonts w:ascii="Arial" w:hAnsi="Arial" w:cs="Arial"/>
          <w:sz w:val="24"/>
          <w:szCs w:val="24"/>
        </w:rPr>
        <w:t>если</w:t>
      </w:r>
      <w:r>
        <w:rPr>
          <w:rFonts w:ascii="Arial" w:hAnsi="Arial" w:cs="Arial"/>
          <w:spacing w:val="-12"/>
          <w:sz w:val="24"/>
          <w:szCs w:val="24"/>
        </w:rPr>
        <w:t xml:space="preserve"> </w:t>
      </w:r>
      <w:r w:rsidRPr="00DA33F5">
        <w:rPr>
          <w:rFonts w:ascii="Arial" w:hAnsi="Arial" w:cs="Arial"/>
          <w:sz w:val="24"/>
          <w:szCs w:val="24"/>
        </w:rPr>
        <w:t>в</w:t>
      </w:r>
      <w:r>
        <w:rPr>
          <w:rFonts w:ascii="Arial" w:hAnsi="Arial" w:cs="Arial"/>
          <w:spacing w:val="-12"/>
          <w:sz w:val="24"/>
          <w:szCs w:val="24"/>
        </w:rPr>
        <w:t xml:space="preserve"> </w:t>
      </w:r>
      <w:r w:rsidRPr="00DA33F5">
        <w:rPr>
          <w:rFonts w:ascii="Arial" w:hAnsi="Arial" w:cs="Arial"/>
          <w:sz w:val="24"/>
          <w:szCs w:val="24"/>
        </w:rPr>
        <w:t>соответствии</w:t>
      </w:r>
      <w:r>
        <w:rPr>
          <w:rFonts w:ascii="Arial" w:hAnsi="Arial" w:cs="Arial"/>
          <w:spacing w:val="-12"/>
          <w:sz w:val="24"/>
          <w:szCs w:val="24"/>
        </w:rPr>
        <w:t xml:space="preserve"> </w:t>
      </w:r>
      <w:r w:rsidRPr="00DA33F5">
        <w:rPr>
          <w:rFonts w:ascii="Arial" w:hAnsi="Arial" w:cs="Arial"/>
          <w:sz w:val="24"/>
          <w:szCs w:val="24"/>
        </w:rPr>
        <w:t>с</w:t>
      </w:r>
      <w:r>
        <w:rPr>
          <w:rFonts w:ascii="Arial" w:hAnsi="Arial" w:cs="Arial"/>
          <w:spacing w:val="-11"/>
          <w:sz w:val="24"/>
          <w:szCs w:val="24"/>
        </w:rPr>
        <w:t xml:space="preserve"> </w:t>
      </w:r>
      <w:r w:rsidRPr="00DA33F5">
        <w:rPr>
          <w:rFonts w:ascii="Arial" w:hAnsi="Arial" w:cs="Arial"/>
          <w:sz w:val="24"/>
          <w:szCs w:val="24"/>
        </w:rPr>
        <w:t>земельным</w:t>
      </w:r>
      <w:r>
        <w:rPr>
          <w:rFonts w:ascii="Arial" w:hAnsi="Arial" w:cs="Arial"/>
          <w:spacing w:val="-13"/>
          <w:sz w:val="24"/>
          <w:szCs w:val="24"/>
        </w:rPr>
        <w:t xml:space="preserve"> </w:t>
      </w:r>
      <w:r w:rsidRPr="00DA33F5">
        <w:rPr>
          <w:rFonts w:ascii="Arial" w:hAnsi="Arial" w:cs="Arial"/>
          <w:sz w:val="24"/>
          <w:szCs w:val="24"/>
        </w:rPr>
        <w:t>законодательством</w:t>
      </w:r>
      <w:r>
        <w:rPr>
          <w:rFonts w:ascii="Arial" w:hAnsi="Arial" w:cs="Arial"/>
          <w:spacing w:val="-67"/>
          <w:sz w:val="24"/>
          <w:szCs w:val="24"/>
        </w:rPr>
        <w:t xml:space="preserve"> </w:t>
      </w:r>
      <w:r w:rsidRPr="00DA33F5">
        <w:rPr>
          <w:rFonts w:ascii="Arial" w:hAnsi="Arial" w:cs="Arial"/>
          <w:sz w:val="24"/>
          <w:szCs w:val="24"/>
        </w:rPr>
        <w:t>решение</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образовании</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принимает</w:t>
      </w:r>
      <w:r>
        <w:rPr>
          <w:rFonts w:ascii="Arial" w:hAnsi="Arial" w:cs="Arial"/>
          <w:sz w:val="24"/>
          <w:szCs w:val="24"/>
        </w:rPr>
        <w:t xml:space="preserve"> </w:t>
      </w:r>
      <w:r w:rsidRPr="00DA33F5">
        <w:rPr>
          <w:rFonts w:ascii="Arial" w:hAnsi="Arial" w:cs="Arial"/>
          <w:sz w:val="24"/>
          <w:szCs w:val="24"/>
        </w:rPr>
        <w:t>исполнительный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z w:val="24"/>
          <w:szCs w:val="24"/>
        </w:rPr>
        <w:t xml:space="preserve"> </w:t>
      </w:r>
      <w:r w:rsidRPr="00DA33F5">
        <w:rPr>
          <w:rFonts w:ascii="Arial" w:hAnsi="Arial" w:cs="Arial"/>
          <w:sz w:val="24"/>
          <w:szCs w:val="24"/>
        </w:rPr>
        <w:t>самоуправления.</w:t>
      </w:r>
    </w:p>
    <w:p w:rsidR="006118D2" w:rsidRPr="00DA33F5" w:rsidRDefault="006118D2" w:rsidP="006118D2">
      <w:pPr>
        <w:pStyle w:val="a5"/>
        <w:widowControl w:val="0"/>
        <w:numPr>
          <w:ilvl w:val="2"/>
          <w:numId w:val="19"/>
        </w:numPr>
        <w:tabs>
          <w:tab w:val="left" w:pos="1618"/>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spacing w:val="1"/>
        </w:rPr>
        <w:t xml:space="preserve"> </w:t>
      </w:r>
      <w:r w:rsidRPr="00DA33F5">
        <w:rPr>
          <w:rFonts w:ascii="Arial" w:hAnsi="Arial" w:cs="Arial"/>
        </w:rPr>
        <w:t>случае</w:t>
      </w:r>
      <w:r>
        <w:rPr>
          <w:rFonts w:ascii="Arial" w:hAnsi="Arial" w:cs="Arial"/>
          <w:spacing w:val="1"/>
        </w:rPr>
        <w:t xml:space="preserve"> </w:t>
      </w:r>
      <w:r w:rsidRPr="00DA33F5">
        <w:rPr>
          <w:rFonts w:ascii="Arial" w:hAnsi="Arial" w:cs="Arial"/>
        </w:rPr>
        <w:t>представления</w:t>
      </w:r>
      <w:r>
        <w:rPr>
          <w:rFonts w:ascii="Arial" w:hAnsi="Arial" w:cs="Arial"/>
          <w:spacing w:val="1"/>
        </w:rPr>
        <w:t xml:space="preserve"> </w:t>
      </w:r>
      <w:r w:rsidRPr="00DA33F5">
        <w:rPr>
          <w:rFonts w:ascii="Arial" w:hAnsi="Arial" w:cs="Arial"/>
        </w:rPr>
        <w:t>уведомления</w:t>
      </w:r>
      <w:r>
        <w:rPr>
          <w:rFonts w:ascii="Arial" w:hAnsi="Arial" w:cs="Arial"/>
          <w:spacing w:val="1"/>
        </w:rPr>
        <w:t xml:space="preserve"> </w:t>
      </w:r>
      <w:r w:rsidRPr="00DA33F5">
        <w:rPr>
          <w:rFonts w:ascii="Arial" w:hAnsi="Arial" w:cs="Arial"/>
        </w:rPr>
        <w:t>об</w:t>
      </w:r>
      <w:r>
        <w:rPr>
          <w:rFonts w:ascii="Arial" w:hAnsi="Arial" w:cs="Arial"/>
          <w:spacing w:val="1"/>
        </w:rPr>
        <w:t xml:space="preserve"> </w:t>
      </w:r>
      <w:r w:rsidRPr="00DA33F5">
        <w:rPr>
          <w:rFonts w:ascii="Arial" w:hAnsi="Arial" w:cs="Arial"/>
        </w:rPr>
        <w:t>образовании</w:t>
      </w:r>
      <w:r>
        <w:rPr>
          <w:rFonts w:ascii="Arial" w:hAnsi="Arial" w:cs="Arial"/>
          <w:spacing w:val="1"/>
        </w:rPr>
        <w:t xml:space="preserve"> </w:t>
      </w:r>
      <w:r w:rsidRPr="00DA33F5">
        <w:rPr>
          <w:rFonts w:ascii="Arial" w:hAnsi="Arial" w:cs="Arial"/>
        </w:rPr>
        <w:t>земельного</w:t>
      </w:r>
      <w:r>
        <w:rPr>
          <w:rFonts w:ascii="Arial" w:hAnsi="Arial" w:cs="Arial"/>
          <w:spacing w:val="1"/>
        </w:rPr>
        <w:t xml:space="preserve"> </w:t>
      </w:r>
      <w:r w:rsidRPr="00DA33F5">
        <w:rPr>
          <w:rFonts w:ascii="Arial" w:hAnsi="Arial" w:cs="Arial"/>
        </w:rPr>
        <w:t>участка</w:t>
      </w:r>
      <w:r>
        <w:rPr>
          <w:rFonts w:ascii="Arial" w:hAnsi="Arial" w:cs="Arial"/>
          <w:spacing w:val="1"/>
        </w:rPr>
        <w:t xml:space="preserve"> </w:t>
      </w:r>
      <w:r w:rsidRPr="00DA33F5">
        <w:rPr>
          <w:rFonts w:ascii="Arial" w:hAnsi="Arial" w:cs="Arial"/>
        </w:rPr>
        <w:t>путем</w:t>
      </w:r>
      <w:r>
        <w:rPr>
          <w:rFonts w:ascii="Arial" w:hAnsi="Arial" w:cs="Arial"/>
          <w:spacing w:val="1"/>
        </w:rPr>
        <w:t xml:space="preserve"> </w:t>
      </w:r>
      <w:r w:rsidRPr="00DA33F5">
        <w:rPr>
          <w:rFonts w:ascii="Arial" w:hAnsi="Arial" w:cs="Arial"/>
        </w:rPr>
        <w:t>раздела,</w:t>
      </w:r>
      <w:r>
        <w:rPr>
          <w:rFonts w:ascii="Arial" w:hAnsi="Arial" w:cs="Arial"/>
          <w:spacing w:val="1"/>
        </w:rPr>
        <w:t xml:space="preserve"> </w:t>
      </w:r>
      <w:r w:rsidRPr="00DA33F5">
        <w:rPr>
          <w:rFonts w:ascii="Arial" w:hAnsi="Arial" w:cs="Arial"/>
        </w:rPr>
        <w:t>перераспределения</w:t>
      </w:r>
      <w:r>
        <w:rPr>
          <w:rFonts w:ascii="Arial" w:hAnsi="Arial" w:cs="Arial"/>
          <w:spacing w:val="1"/>
        </w:rPr>
        <w:t xml:space="preserve"> </w:t>
      </w:r>
      <w:r w:rsidRPr="00DA33F5">
        <w:rPr>
          <w:rFonts w:ascii="Arial" w:hAnsi="Arial" w:cs="Arial"/>
        </w:rPr>
        <w:t>земельных</w:t>
      </w:r>
      <w:r>
        <w:rPr>
          <w:rFonts w:ascii="Arial" w:hAnsi="Arial" w:cs="Arial"/>
          <w:spacing w:val="1"/>
        </w:rPr>
        <w:t xml:space="preserve"> </w:t>
      </w:r>
      <w:r w:rsidRPr="00DA33F5">
        <w:rPr>
          <w:rFonts w:ascii="Arial" w:hAnsi="Arial" w:cs="Arial"/>
        </w:rPr>
        <w:t>участков</w:t>
      </w:r>
      <w:r>
        <w:rPr>
          <w:rFonts w:ascii="Arial" w:hAnsi="Arial" w:cs="Arial"/>
        </w:rPr>
        <w:t xml:space="preserve"> </w:t>
      </w:r>
      <w:r w:rsidRPr="00DA33F5">
        <w:rPr>
          <w:rFonts w:ascii="Arial" w:hAnsi="Arial" w:cs="Arial"/>
        </w:rPr>
        <w:t>или</w:t>
      </w:r>
      <w:r>
        <w:rPr>
          <w:rFonts w:ascii="Arial" w:hAnsi="Arial" w:cs="Arial"/>
          <w:spacing w:val="1"/>
        </w:rPr>
        <w:t xml:space="preserve"> </w:t>
      </w:r>
      <w:r w:rsidRPr="00DA33F5">
        <w:rPr>
          <w:rFonts w:ascii="Arial" w:hAnsi="Arial" w:cs="Arial"/>
        </w:rPr>
        <w:t>выдела</w:t>
      </w:r>
      <w:r>
        <w:rPr>
          <w:rFonts w:ascii="Arial" w:hAnsi="Arial" w:cs="Arial"/>
        </w:rPr>
        <w:t xml:space="preserve"> </w:t>
      </w:r>
      <w:r w:rsidRPr="00DA33F5">
        <w:rPr>
          <w:rFonts w:ascii="Arial" w:hAnsi="Arial" w:cs="Arial"/>
        </w:rPr>
        <w:t>из</w:t>
      </w:r>
      <w:r>
        <w:rPr>
          <w:rFonts w:ascii="Arial" w:hAnsi="Arial" w:cs="Arial"/>
          <w:spacing w:val="1"/>
        </w:rPr>
        <w:t xml:space="preserve"> </w:t>
      </w:r>
      <w:r w:rsidRPr="00DA33F5">
        <w:rPr>
          <w:rFonts w:ascii="Arial" w:hAnsi="Arial" w:cs="Arial"/>
        </w:rPr>
        <w:t>земельных</w:t>
      </w:r>
      <w:r>
        <w:rPr>
          <w:rFonts w:ascii="Arial" w:hAnsi="Arial" w:cs="Arial"/>
        </w:rPr>
        <w:t xml:space="preserve"> </w:t>
      </w:r>
      <w:r w:rsidRPr="00DA33F5">
        <w:rPr>
          <w:rFonts w:ascii="Arial" w:hAnsi="Arial" w:cs="Arial"/>
        </w:rPr>
        <w:t>участков,</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отношении</w:t>
      </w:r>
      <w:r>
        <w:rPr>
          <w:rFonts w:ascii="Arial" w:hAnsi="Arial" w:cs="Arial"/>
        </w:rPr>
        <w:t xml:space="preserve"> </w:t>
      </w:r>
      <w:r w:rsidRPr="00DA33F5">
        <w:rPr>
          <w:rFonts w:ascii="Arial" w:hAnsi="Arial" w:cs="Arial"/>
        </w:rPr>
        <w:t>которых</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соответствии</w:t>
      </w:r>
      <w:r>
        <w:rPr>
          <w:rFonts w:ascii="Arial" w:hAnsi="Arial" w:cs="Arial"/>
        </w:rPr>
        <w:t xml:space="preserve"> </w:t>
      </w:r>
      <w:r w:rsidRPr="00DA33F5">
        <w:rPr>
          <w:rFonts w:ascii="Arial" w:hAnsi="Arial" w:cs="Arial"/>
        </w:rPr>
        <w:t>с</w:t>
      </w:r>
      <w:r>
        <w:rPr>
          <w:rFonts w:ascii="Arial" w:hAnsi="Arial" w:cs="Arial"/>
        </w:rPr>
        <w:t xml:space="preserve"> </w:t>
      </w:r>
      <w:r w:rsidRPr="00DA33F5">
        <w:rPr>
          <w:rFonts w:ascii="Arial" w:hAnsi="Arial" w:cs="Arial"/>
        </w:rPr>
        <w:t>Градостроительным</w:t>
      </w:r>
      <w:r>
        <w:rPr>
          <w:rFonts w:ascii="Arial" w:hAnsi="Arial" w:cs="Arial"/>
          <w:spacing w:val="1"/>
        </w:rPr>
        <w:t xml:space="preserve"> </w:t>
      </w:r>
      <w:r w:rsidRPr="00DA33F5">
        <w:rPr>
          <w:rFonts w:ascii="Arial" w:hAnsi="Arial" w:cs="Arial"/>
        </w:rPr>
        <w:t>кодексом</w:t>
      </w:r>
      <w:r>
        <w:rPr>
          <w:rFonts w:ascii="Arial" w:hAnsi="Arial" w:cs="Arial"/>
          <w:spacing w:val="-2"/>
        </w:rPr>
        <w:t xml:space="preserve"> </w:t>
      </w:r>
      <w:r w:rsidRPr="00DA33F5">
        <w:rPr>
          <w:rFonts w:ascii="Arial" w:hAnsi="Arial" w:cs="Arial"/>
        </w:rPr>
        <w:t>Российской</w:t>
      </w:r>
      <w:r>
        <w:rPr>
          <w:rFonts w:ascii="Arial" w:hAnsi="Arial" w:cs="Arial"/>
          <w:spacing w:val="-1"/>
        </w:rPr>
        <w:t xml:space="preserve"> </w:t>
      </w:r>
      <w:r w:rsidRPr="00DA33F5">
        <w:rPr>
          <w:rFonts w:ascii="Arial" w:hAnsi="Arial" w:cs="Arial"/>
        </w:rPr>
        <w:t>Федерации</w:t>
      </w:r>
      <w:r>
        <w:rPr>
          <w:rFonts w:ascii="Arial" w:hAnsi="Arial" w:cs="Arial"/>
          <w:spacing w:val="-1"/>
        </w:rPr>
        <w:t xml:space="preserve"> </w:t>
      </w:r>
      <w:r w:rsidRPr="00DA33F5">
        <w:rPr>
          <w:rFonts w:ascii="Arial" w:hAnsi="Arial" w:cs="Arial"/>
        </w:rPr>
        <w:t>выдано</w:t>
      </w:r>
      <w:r>
        <w:rPr>
          <w:rFonts w:ascii="Arial" w:hAnsi="Arial" w:cs="Arial"/>
        </w:rPr>
        <w:t xml:space="preserve"> </w:t>
      </w:r>
      <w:r w:rsidRPr="00DA33F5">
        <w:rPr>
          <w:rFonts w:ascii="Arial" w:hAnsi="Arial" w:cs="Arial"/>
        </w:rPr>
        <w:t>разрешение</w:t>
      </w:r>
      <w:r>
        <w:rPr>
          <w:rFonts w:ascii="Arial" w:hAnsi="Arial" w:cs="Arial"/>
          <w:spacing w:val="-1"/>
        </w:rPr>
        <w:t xml:space="preserve"> </w:t>
      </w:r>
      <w:r w:rsidRPr="00DA33F5">
        <w:rPr>
          <w:rFonts w:ascii="Arial" w:hAnsi="Arial" w:cs="Arial"/>
        </w:rPr>
        <w:t>на</w:t>
      </w:r>
      <w:r>
        <w:rPr>
          <w:rFonts w:ascii="Arial" w:hAnsi="Arial" w:cs="Arial"/>
          <w:spacing w:val="-5"/>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сведения</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Единого</w:t>
      </w:r>
      <w:r>
        <w:rPr>
          <w:rFonts w:ascii="Arial" w:hAnsi="Arial" w:cs="Arial"/>
          <w:sz w:val="24"/>
          <w:szCs w:val="24"/>
        </w:rPr>
        <w:t xml:space="preserve"> </w:t>
      </w:r>
      <w:r w:rsidRPr="00DA33F5">
        <w:rPr>
          <w:rFonts w:ascii="Arial" w:hAnsi="Arial" w:cs="Arial"/>
          <w:sz w:val="24"/>
          <w:szCs w:val="24"/>
        </w:rPr>
        <w:t>государственного</w:t>
      </w:r>
      <w:r>
        <w:rPr>
          <w:rFonts w:ascii="Arial" w:hAnsi="Arial" w:cs="Arial"/>
          <w:sz w:val="24"/>
          <w:szCs w:val="24"/>
        </w:rPr>
        <w:t xml:space="preserve"> </w:t>
      </w:r>
      <w:r w:rsidRPr="00DA33F5">
        <w:rPr>
          <w:rFonts w:ascii="Arial" w:hAnsi="Arial" w:cs="Arial"/>
          <w:sz w:val="24"/>
          <w:szCs w:val="24"/>
        </w:rPr>
        <w:t>реестра</w:t>
      </w:r>
      <w:r>
        <w:rPr>
          <w:rFonts w:ascii="Arial" w:hAnsi="Arial" w:cs="Arial"/>
          <w:sz w:val="24"/>
          <w:szCs w:val="24"/>
        </w:rPr>
        <w:t xml:space="preserve"> </w:t>
      </w:r>
      <w:r w:rsidRPr="00DA33F5">
        <w:rPr>
          <w:rFonts w:ascii="Arial" w:hAnsi="Arial" w:cs="Arial"/>
          <w:sz w:val="24"/>
          <w:szCs w:val="24"/>
        </w:rPr>
        <w:t>юридических</w:t>
      </w:r>
      <w:r>
        <w:rPr>
          <w:rFonts w:ascii="Arial" w:hAnsi="Arial" w:cs="Arial"/>
          <w:sz w:val="24"/>
          <w:szCs w:val="24"/>
        </w:rPr>
        <w:t xml:space="preserve"> </w:t>
      </w:r>
      <w:r w:rsidRPr="00DA33F5">
        <w:rPr>
          <w:rFonts w:ascii="Arial" w:hAnsi="Arial" w:cs="Arial"/>
          <w:sz w:val="24"/>
          <w:szCs w:val="24"/>
        </w:rPr>
        <w:t>лиц</w:t>
      </w:r>
      <w:r>
        <w:rPr>
          <w:rFonts w:ascii="Arial" w:hAnsi="Arial" w:cs="Arial"/>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1"/>
          <w:sz w:val="24"/>
          <w:szCs w:val="24"/>
        </w:rPr>
        <w:t xml:space="preserve"> </w:t>
      </w:r>
      <w:r w:rsidRPr="00DA33F5">
        <w:rPr>
          <w:rFonts w:ascii="Arial" w:hAnsi="Arial" w:cs="Arial"/>
          <w:sz w:val="24"/>
          <w:szCs w:val="24"/>
        </w:rPr>
        <w:t>застройщика,</w:t>
      </w:r>
      <w:r>
        <w:rPr>
          <w:rFonts w:ascii="Arial" w:hAnsi="Arial" w:cs="Arial"/>
          <w:spacing w:val="1"/>
          <w:sz w:val="24"/>
          <w:szCs w:val="24"/>
        </w:rPr>
        <w:t xml:space="preserve"> </w:t>
      </w:r>
      <w:r w:rsidRPr="00DA33F5">
        <w:rPr>
          <w:rFonts w:ascii="Arial" w:hAnsi="Arial" w:cs="Arial"/>
          <w:sz w:val="24"/>
          <w:szCs w:val="24"/>
        </w:rPr>
        <w:t>являющегося</w:t>
      </w:r>
      <w:r>
        <w:rPr>
          <w:rFonts w:ascii="Arial" w:hAnsi="Arial" w:cs="Arial"/>
          <w:spacing w:val="1"/>
          <w:sz w:val="24"/>
          <w:szCs w:val="24"/>
        </w:rPr>
        <w:t xml:space="preserve"> </w:t>
      </w:r>
      <w:r w:rsidRPr="00DA33F5">
        <w:rPr>
          <w:rFonts w:ascii="Arial" w:hAnsi="Arial" w:cs="Arial"/>
          <w:sz w:val="24"/>
          <w:szCs w:val="24"/>
        </w:rPr>
        <w:t>юридическим</w:t>
      </w:r>
      <w:r>
        <w:rPr>
          <w:rFonts w:ascii="Arial" w:hAnsi="Arial" w:cs="Arial"/>
          <w:spacing w:val="1"/>
          <w:sz w:val="24"/>
          <w:szCs w:val="24"/>
        </w:rPr>
        <w:t xml:space="preserve"> </w:t>
      </w:r>
      <w:r w:rsidRPr="00DA33F5">
        <w:rPr>
          <w:rFonts w:ascii="Arial" w:hAnsi="Arial" w:cs="Arial"/>
          <w:sz w:val="24"/>
          <w:szCs w:val="24"/>
        </w:rPr>
        <w:t>лицом)</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Единого</w:t>
      </w:r>
      <w:r>
        <w:rPr>
          <w:rFonts w:ascii="Arial" w:hAnsi="Arial" w:cs="Arial"/>
          <w:spacing w:val="1"/>
          <w:sz w:val="24"/>
          <w:szCs w:val="24"/>
        </w:rPr>
        <w:t xml:space="preserve"> </w:t>
      </w:r>
      <w:r w:rsidRPr="00DA33F5">
        <w:rPr>
          <w:rFonts w:ascii="Arial" w:hAnsi="Arial" w:cs="Arial"/>
          <w:sz w:val="24"/>
          <w:szCs w:val="24"/>
        </w:rPr>
        <w:t>государственного</w:t>
      </w:r>
      <w:r>
        <w:rPr>
          <w:rFonts w:ascii="Arial" w:hAnsi="Arial" w:cs="Arial"/>
          <w:spacing w:val="1"/>
          <w:sz w:val="24"/>
          <w:szCs w:val="24"/>
        </w:rPr>
        <w:t xml:space="preserve"> </w:t>
      </w:r>
      <w:r w:rsidRPr="00DA33F5">
        <w:rPr>
          <w:rFonts w:ascii="Arial" w:hAnsi="Arial" w:cs="Arial"/>
          <w:sz w:val="24"/>
          <w:szCs w:val="24"/>
        </w:rPr>
        <w:t>реестра</w:t>
      </w:r>
      <w:r>
        <w:rPr>
          <w:rFonts w:ascii="Arial" w:hAnsi="Arial" w:cs="Arial"/>
          <w:spacing w:val="1"/>
          <w:sz w:val="24"/>
          <w:szCs w:val="24"/>
        </w:rPr>
        <w:t xml:space="preserve"> </w:t>
      </w:r>
      <w:r w:rsidRPr="00DA33F5">
        <w:rPr>
          <w:rFonts w:ascii="Arial" w:hAnsi="Arial" w:cs="Arial"/>
          <w:sz w:val="24"/>
          <w:szCs w:val="24"/>
        </w:rPr>
        <w:t>индивидуальных</w:t>
      </w:r>
      <w:r>
        <w:rPr>
          <w:rFonts w:ascii="Arial" w:hAnsi="Arial" w:cs="Arial"/>
          <w:spacing w:val="1"/>
          <w:sz w:val="24"/>
          <w:szCs w:val="24"/>
        </w:rPr>
        <w:t xml:space="preserve"> </w:t>
      </w:r>
      <w:r w:rsidRPr="00DA33F5">
        <w:rPr>
          <w:rFonts w:ascii="Arial" w:hAnsi="Arial" w:cs="Arial"/>
          <w:sz w:val="24"/>
          <w:szCs w:val="24"/>
        </w:rPr>
        <w:t>предпринимателей</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67"/>
          <w:sz w:val="24"/>
          <w:szCs w:val="24"/>
        </w:rPr>
        <w:t xml:space="preserve"> </w:t>
      </w:r>
      <w:r w:rsidRPr="00DA33F5">
        <w:rPr>
          <w:rFonts w:ascii="Arial" w:hAnsi="Arial" w:cs="Arial"/>
          <w:sz w:val="24"/>
          <w:szCs w:val="24"/>
        </w:rPr>
        <w:t>застройщика,</w:t>
      </w:r>
      <w:r>
        <w:rPr>
          <w:rFonts w:ascii="Arial" w:hAnsi="Arial" w:cs="Arial"/>
          <w:spacing w:val="-1"/>
          <w:sz w:val="24"/>
          <w:szCs w:val="24"/>
        </w:rPr>
        <w:t xml:space="preserve"> </w:t>
      </w:r>
      <w:r w:rsidRPr="00DA33F5">
        <w:rPr>
          <w:rFonts w:ascii="Arial" w:hAnsi="Arial" w:cs="Arial"/>
          <w:sz w:val="24"/>
          <w:szCs w:val="24"/>
        </w:rPr>
        <w:t>являющегося</w:t>
      </w:r>
      <w:r>
        <w:rPr>
          <w:rFonts w:ascii="Arial" w:hAnsi="Arial" w:cs="Arial"/>
          <w:sz w:val="24"/>
          <w:szCs w:val="24"/>
        </w:rPr>
        <w:t xml:space="preserve"> </w:t>
      </w:r>
      <w:r w:rsidRPr="00DA33F5">
        <w:rPr>
          <w:rFonts w:ascii="Arial" w:hAnsi="Arial" w:cs="Arial"/>
          <w:sz w:val="24"/>
          <w:szCs w:val="24"/>
        </w:rPr>
        <w:t>индивидуальным</w:t>
      </w:r>
      <w:r>
        <w:rPr>
          <w:rFonts w:ascii="Arial" w:hAnsi="Arial" w:cs="Arial"/>
          <w:spacing w:val="-4"/>
          <w:sz w:val="24"/>
          <w:szCs w:val="24"/>
        </w:rPr>
        <w:t xml:space="preserve"> </w:t>
      </w:r>
      <w:r w:rsidRPr="00DA33F5">
        <w:rPr>
          <w:rFonts w:ascii="Arial" w:hAnsi="Arial" w:cs="Arial"/>
          <w:sz w:val="24"/>
          <w:szCs w:val="24"/>
        </w:rPr>
        <w:t>предпринимателем);</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pacing w:val="-1"/>
          <w:sz w:val="24"/>
          <w:szCs w:val="24"/>
        </w:rPr>
        <w:t>б)</w:t>
      </w:r>
      <w:r>
        <w:rPr>
          <w:rFonts w:ascii="Arial" w:hAnsi="Arial" w:cs="Arial"/>
          <w:spacing w:val="-14"/>
          <w:sz w:val="24"/>
          <w:szCs w:val="24"/>
        </w:rPr>
        <w:t xml:space="preserve"> </w:t>
      </w:r>
      <w:r w:rsidRPr="00DA33F5">
        <w:rPr>
          <w:rFonts w:ascii="Arial" w:hAnsi="Arial" w:cs="Arial"/>
          <w:spacing w:val="-1"/>
          <w:sz w:val="24"/>
          <w:szCs w:val="24"/>
        </w:rPr>
        <w:t>сведения</w:t>
      </w:r>
      <w:r>
        <w:rPr>
          <w:rFonts w:ascii="Arial" w:hAnsi="Arial" w:cs="Arial"/>
          <w:spacing w:val="-16"/>
          <w:sz w:val="24"/>
          <w:szCs w:val="24"/>
        </w:rPr>
        <w:t xml:space="preserve"> </w:t>
      </w:r>
      <w:r w:rsidRPr="00DA33F5">
        <w:rPr>
          <w:rFonts w:ascii="Arial" w:hAnsi="Arial" w:cs="Arial"/>
          <w:spacing w:val="-1"/>
          <w:sz w:val="24"/>
          <w:szCs w:val="24"/>
        </w:rPr>
        <w:t>из</w:t>
      </w:r>
      <w:r>
        <w:rPr>
          <w:rFonts w:ascii="Arial" w:hAnsi="Arial" w:cs="Arial"/>
          <w:spacing w:val="-15"/>
          <w:sz w:val="24"/>
          <w:szCs w:val="24"/>
        </w:rPr>
        <w:t xml:space="preserve"> </w:t>
      </w:r>
      <w:r w:rsidRPr="00DA33F5">
        <w:rPr>
          <w:rFonts w:ascii="Arial" w:hAnsi="Arial" w:cs="Arial"/>
          <w:spacing w:val="-1"/>
          <w:sz w:val="24"/>
          <w:szCs w:val="24"/>
        </w:rPr>
        <w:t>Единого</w:t>
      </w:r>
      <w:r>
        <w:rPr>
          <w:rFonts w:ascii="Arial" w:hAnsi="Arial" w:cs="Arial"/>
          <w:spacing w:val="-16"/>
          <w:sz w:val="24"/>
          <w:szCs w:val="24"/>
        </w:rPr>
        <w:t xml:space="preserve"> </w:t>
      </w:r>
      <w:r w:rsidRPr="00DA33F5">
        <w:rPr>
          <w:rFonts w:ascii="Arial" w:hAnsi="Arial" w:cs="Arial"/>
          <w:spacing w:val="-1"/>
          <w:sz w:val="24"/>
          <w:szCs w:val="24"/>
        </w:rPr>
        <w:t>государственного</w:t>
      </w:r>
      <w:r>
        <w:rPr>
          <w:rFonts w:ascii="Arial" w:hAnsi="Arial" w:cs="Arial"/>
          <w:spacing w:val="-13"/>
          <w:sz w:val="24"/>
          <w:szCs w:val="24"/>
        </w:rPr>
        <w:t xml:space="preserve"> </w:t>
      </w:r>
      <w:r w:rsidRPr="00DA33F5">
        <w:rPr>
          <w:rFonts w:ascii="Arial" w:hAnsi="Arial" w:cs="Arial"/>
          <w:sz w:val="24"/>
          <w:szCs w:val="24"/>
        </w:rPr>
        <w:t>реестра</w:t>
      </w:r>
      <w:r>
        <w:rPr>
          <w:rFonts w:ascii="Arial" w:hAnsi="Arial" w:cs="Arial"/>
          <w:spacing w:val="-13"/>
          <w:sz w:val="24"/>
          <w:szCs w:val="24"/>
        </w:rPr>
        <w:t xml:space="preserve"> </w:t>
      </w:r>
      <w:r w:rsidRPr="00DA33F5">
        <w:rPr>
          <w:rFonts w:ascii="Arial" w:hAnsi="Arial" w:cs="Arial"/>
          <w:sz w:val="24"/>
          <w:szCs w:val="24"/>
        </w:rPr>
        <w:t>недвижимости</w:t>
      </w:r>
      <w:r>
        <w:rPr>
          <w:rFonts w:ascii="Arial" w:hAnsi="Arial" w:cs="Arial"/>
          <w:spacing w:val="-16"/>
          <w:sz w:val="24"/>
          <w:szCs w:val="24"/>
        </w:rPr>
        <w:t xml:space="preserve"> </w:t>
      </w:r>
      <w:r w:rsidRPr="00DA33F5">
        <w:rPr>
          <w:rFonts w:ascii="Arial" w:hAnsi="Arial" w:cs="Arial"/>
          <w:sz w:val="24"/>
          <w:szCs w:val="24"/>
        </w:rPr>
        <w:t>о</w:t>
      </w:r>
      <w:r>
        <w:rPr>
          <w:rFonts w:ascii="Arial" w:hAnsi="Arial" w:cs="Arial"/>
          <w:spacing w:val="-13"/>
          <w:sz w:val="24"/>
          <w:szCs w:val="24"/>
        </w:rPr>
        <w:t xml:space="preserve"> </w:t>
      </w:r>
      <w:r w:rsidRPr="00DA33F5">
        <w:rPr>
          <w:rFonts w:ascii="Arial" w:hAnsi="Arial" w:cs="Arial"/>
          <w:sz w:val="24"/>
          <w:szCs w:val="24"/>
        </w:rPr>
        <w:t>земельном</w:t>
      </w:r>
      <w:r>
        <w:rPr>
          <w:rFonts w:ascii="Arial" w:hAnsi="Arial" w:cs="Arial"/>
          <w:spacing w:val="-68"/>
          <w:sz w:val="24"/>
          <w:szCs w:val="24"/>
        </w:rPr>
        <w:t xml:space="preserve"> </w:t>
      </w:r>
      <w:r w:rsidRPr="00DA33F5">
        <w:rPr>
          <w:rFonts w:ascii="Arial" w:hAnsi="Arial" w:cs="Arial"/>
          <w:sz w:val="24"/>
          <w:szCs w:val="24"/>
        </w:rPr>
        <w:t>участке,</w:t>
      </w:r>
      <w:r>
        <w:rPr>
          <w:rFonts w:ascii="Arial" w:hAnsi="Arial" w:cs="Arial"/>
          <w:sz w:val="24"/>
          <w:szCs w:val="24"/>
        </w:rPr>
        <w:t xml:space="preserve"> </w:t>
      </w:r>
      <w:r w:rsidRPr="00DA33F5">
        <w:rPr>
          <w:rFonts w:ascii="Arial" w:hAnsi="Arial" w:cs="Arial"/>
          <w:sz w:val="24"/>
          <w:szCs w:val="24"/>
        </w:rPr>
        <w:t>образованном</w:t>
      </w:r>
      <w:r>
        <w:rPr>
          <w:rFonts w:ascii="Arial" w:hAnsi="Arial" w:cs="Arial"/>
          <w:sz w:val="24"/>
          <w:szCs w:val="24"/>
        </w:rPr>
        <w:t xml:space="preserve"> </w:t>
      </w:r>
      <w:r w:rsidRPr="00DA33F5">
        <w:rPr>
          <w:rFonts w:ascii="Arial" w:hAnsi="Arial" w:cs="Arial"/>
          <w:sz w:val="24"/>
          <w:szCs w:val="24"/>
        </w:rPr>
        <w:t>путем</w:t>
      </w:r>
      <w:r>
        <w:rPr>
          <w:rFonts w:ascii="Arial" w:hAnsi="Arial" w:cs="Arial"/>
          <w:sz w:val="24"/>
          <w:szCs w:val="24"/>
        </w:rPr>
        <w:t xml:space="preserve"> </w:t>
      </w:r>
      <w:r w:rsidRPr="00DA33F5">
        <w:rPr>
          <w:rFonts w:ascii="Arial" w:hAnsi="Arial" w:cs="Arial"/>
          <w:sz w:val="24"/>
          <w:szCs w:val="24"/>
        </w:rPr>
        <w:t>раздела,</w:t>
      </w:r>
      <w:r>
        <w:rPr>
          <w:rFonts w:ascii="Arial" w:hAnsi="Arial" w:cs="Arial"/>
          <w:sz w:val="24"/>
          <w:szCs w:val="24"/>
        </w:rPr>
        <w:t xml:space="preserve"> </w:t>
      </w:r>
      <w:r w:rsidRPr="00DA33F5">
        <w:rPr>
          <w:rFonts w:ascii="Arial" w:hAnsi="Arial" w:cs="Arial"/>
          <w:sz w:val="24"/>
          <w:szCs w:val="24"/>
        </w:rPr>
        <w:t>перераспределения</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или</w:t>
      </w:r>
      <w:r>
        <w:rPr>
          <w:rFonts w:ascii="Arial" w:hAnsi="Arial" w:cs="Arial"/>
          <w:spacing w:val="-67"/>
          <w:sz w:val="24"/>
          <w:szCs w:val="24"/>
        </w:rPr>
        <w:t xml:space="preserve"> </w:t>
      </w:r>
      <w:r w:rsidRPr="00DA33F5">
        <w:rPr>
          <w:rFonts w:ascii="Arial" w:hAnsi="Arial" w:cs="Arial"/>
          <w:sz w:val="24"/>
          <w:szCs w:val="24"/>
        </w:rPr>
        <w:t>выдела</w:t>
      </w:r>
      <w:r>
        <w:rPr>
          <w:rFonts w:ascii="Arial" w:hAnsi="Arial" w:cs="Arial"/>
          <w:spacing w:val="1"/>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отношении</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pacing w:val="1"/>
          <w:sz w:val="24"/>
          <w:szCs w:val="24"/>
        </w:rPr>
        <w:t xml:space="preserve"> </w:t>
      </w:r>
      <w:r w:rsidRPr="00DA33F5">
        <w:rPr>
          <w:rFonts w:ascii="Arial" w:hAnsi="Arial" w:cs="Arial"/>
          <w:sz w:val="24"/>
          <w:szCs w:val="24"/>
        </w:rPr>
        <w:t>выдано</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решение</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образовании</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pacing w:val="1"/>
          <w:sz w:val="24"/>
          <w:szCs w:val="24"/>
        </w:rPr>
        <w:t xml:space="preserve"> </w:t>
      </w:r>
      <w:r w:rsidRPr="00DA33F5">
        <w:rPr>
          <w:rFonts w:ascii="Arial" w:hAnsi="Arial" w:cs="Arial"/>
          <w:sz w:val="24"/>
          <w:szCs w:val="24"/>
        </w:rPr>
        <w:t>путем</w:t>
      </w:r>
      <w:r>
        <w:rPr>
          <w:rFonts w:ascii="Arial" w:hAnsi="Arial" w:cs="Arial"/>
          <w:spacing w:val="1"/>
          <w:sz w:val="24"/>
          <w:szCs w:val="24"/>
        </w:rPr>
        <w:t xml:space="preserve"> </w:t>
      </w:r>
      <w:r w:rsidRPr="00DA33F5">
        <w:rPr>
          <w:rFonts w:ascii="Arial" w:hAnsi="Arial" w:cs="Arial"/>
          <w:sz w:val="24"/>
          <w:szCs w:val="24"/>
        </w:rPr>
        <w:t>раздела,</w:t>
      </w:r>
      <w:r>
        <w:rPr>
          <w:rFonts w:ascii="Arial" w:hAnsi="Arial" w:cs="Arial"/>
          <w:spacing w:val="1"/>
          <w:sz w:val="24"/>
          <w:szCs w:val="24"/>
        </w:rPr>
        <w:t xml:space="preserve"> </w:t>
      </w:r>
      <w:r w:rsidRPr="00DA33F5">
        <w:rPr>
          <w:rFonts w:ascii="Arial" w:hAnsi="Arial" w:cs="Arial"/>
          <w:sz w:val="24"/>
          <w:szCs w:val="24"/>
        </w:rPr>
        <w:t>перераспределения</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выдела</w:t>
      </w:r>
      <w:r>
        <w:rPr>
          <w:rFonts w:ascii="Arial" w:hAnsi="Arial" w:cs="Arial"/>
          <w:spacing w:val="1"/>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отношении</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pacing w:val="1"/>
          <w:sz w:val="24"/>
          <w:szCs w:val="24"/>
        </w:rPr>
        <w:t xml:space="preserve"> </w:t>
      </w:r>
      <w:r w:rsidRPr="00DA33F5">
        <w:rPr>
          <w:rFonts w:ascii="Arial" w:hAnsi="Arial" w:cs="Arial"/>
          <w:sz w:val="24"/>
          <w:szCs w:val="24"/>
        </w:rPr>
        <w:t>выдано</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если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8"/>
          <w:sz w:val="24"/>
          <w:szCs w:val="24"/>
        </w:rPr>
        <w:t xml:space="preserve"> </w:t>
      </w:r>
      <w:r w:rsidRPr="00DA33F5">
        <w:rPr>
          <w:rFonts w:ascii="Arial" w:hAnsi="Arial" w:cs="Arial"/>
          <w:sz w:val="24"/>
          <w:szCs w:val="24"/>
        </w:rPr>
        <w:t>с</w:t>
      </w:r>
      <w:r>
        <w:rPr>
          <w:rFonts w:ascii="Arial" w:hAnsi="Arial" w:cs="Arial"/>
          <w:spacing w:val="-9"/>
          <w:sz w:val="24"/>
          <w:szCs w:val="24"/>
        </w:rPr>
        <w:t xml:space="preserve"> </w:t>
      </w:r>
      <w:r w:rsidRPr="00DA33F5">
        <w:rPr>
          <w:rFonts w:ascii="Arial" w:hAnsi="Arial" w:cs="Arial"/>
          <w:sz w:val="24"/>
          <w:szCs w:val="24"/>
        </w:rPr>
        <w:t>земельным</w:t>
      </w:r>
      <w:r>
        <w:rPr>
          <w:rFonts w:ascii="Arial" w:hAnsi="Arial" w:cs="Arial"/>
          <w:spacing w:val="-9"/>
          <w:sz w:val="24"/>
          <w:szCs w:val="24"/>
        </w:rPr>
        <w:t xml:space="preserve"> </w:t>
      </w:r>
      <w:r w:rsidRPr="00DA33F5">
        <w:rPr>
          <w:rFonts w:ascii="Arial" w:hAnsi="Arial" w:cs="Arial"/>
          <w:sz w:val="24"/>
          <w:szCs w:val="24"/>
        </w:rPr>
        <w:t>законодательством</w:t>
      </w:r>
      <w:r>
        <w:rPr>
          <w:rFonts w:ascii="Arial" w:hAnsi="Arial" w:cs="Arial"/>
          <w:spacing w:val="-11"/>
          <w:sz w:val="24"/>
          <w:szCs w:val="24"/>
        </w:rPr>
        <w:t xml:space="preserve"> </w:t>
      </w:r>
      <w:r w:rsidRPr="00DA33F5">
        <w:rPr>
          <w:rFonts w:ascii="Arial" w:hAnsi="Arial" w:cs="Arial"/>
          <w:sz w:val="24"/>
          <w:szCs w:val="24"/>
        </w:rPr>
        <w:t>решение</w:t>
      </w:r>
      <w:r>
        <w:rPr>
          <w:rFonts w:ascii="Arial" w:hAnsi="Arial" w:cs="Arial"/>
          <w:spacing w:val="-9"/>
          <w:sz w:val="24"/>
          <w:szCs w:val="24"/>
        </w:rPr>
        <w:t xml:space="preserve"> </w:t>
      </w:r>
      <w:r w:rsidRPr="00DA33F5">
        <w:rPr>
          <w:rFonts w:ascii="Arial" w:hAnsi="Arial" w:cs="Arial"/>
          <w:sz w:val="24"/>
          <w:szCs w:val="24"/>
        </w:rPr>
        <w:t>об</w:t>
      </w:r>
      <w:r>
        <w:rPr>
          <w:rFonts w:ascii="Arial" w:hAnsi="Arial" w:cs="Arial"/>
          <w:spacing w:val="-8"/>
          <w:sz w:val="24"/>
          <w:szCs w:val="24"/>
        </w:rPr>
        <w:t xml:space="preserve"> </w:t>
      </w:r>
      <w:r w:rsidRPr="00DA33F5">
        <w:rPr>
          <w:rFonts w:ascii="Arial" w:hAnsi="Arial" w:cs="Arial"/>
          <w:sz w:val="24"/>
          <w:szCs w:val="24"/>
        </w:rPr>
        <w:t>образовании</w:t>
      </w:r>
      <w:r>
        <w:rPr>
          <w:rFonts w:ascii="Arial" w:hAnsi="Arial" w:cs="Arial"/>
          <w:spacing w:val="-8"/>
          <w:sz w:val="24"/>
          <w:szCs w:val="24"/>
        </w:rPr>
        <w:t xml:space="preserve"> </w:t>
      </w:r>
      <w:r w:rsidRPr="00DA33F5">
        <w:rPr>
          <w:rFonts w:ascii="Arial" w:hAnsi="Arial" w:cs="Arial"/>
          <w:sz w:val="24"/>
          <w:szCs w:val="24"/>
        </w:rPr>
        <w:t>земельного</w:t>
      </w:r>
      <w:r>
        <w:rPr>
          <w:rFonts w:ascii="Arial" w:hAnsi="Arial" w:cs="Arial"/>
          <w:spacing w:val="-67"/>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принимает</w:t>
      </w:r>
      <w:r>
        <w:rPr>
          <w:rFonts w:ascii="Arial" w:hAnsi="Arial" w:cs="Arial"/>
          <w:spacing w:val="1"/>
          <w:sz w:val="24"/>
          <w:szCs w:val="24"/>
        </w:rPr>
        <w:t xml:space="preserve"> </w:t>
      </w:r>
      <w:r w:rsidRPr="00DA33F5">
        <w:rPr>
          <w:rFonts w:ascii="Arial" w:hAnsi="Arial" w:cs="Arial"/>
          <w:sz w:val="24"/>
          <w:szCs w:val="24"/>
        </w:rPr>
        <w:t>исполнительный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z w:val="24"/>
          <w:szCs w:val="24"/>
        </w:rPr>
        <w:t xml:space="preserve"> </w:t>
      </w:r>
      <w:r w:rsidRPr="00DA33F5">
        <w:rPr>
          <w:rFonts w:ascii="Arial" w:hAnsi="Arial" w:cs="Arial"/>
          <w:sz w:val="24"/>
          <w:szCs w:val="24"/>
        </w:rPr>
        <w:t>самоуправления;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г)</w:t>
      </w:r>
      <w:r>
        <w:rPr>
          <w:rFonts w:ascii="Arial" w:hAnsi="Arial" w:cs="Arial"/>
          <w:spacing w:val="1"/>
          <w:sz w:val="24"/>
          <w:szCs w:val="24"/>
        </w:rPr>
        <w:t xml:space="preserve"> </w:t>
      </w:r>
      <w:r w:rsidRPr="00DA33F5">
        <w:rPr>
          <w:rFonts w:ascii="Arial" w:hAnsi="Arial" w:cs="Arial"/>
          <w:sz w:val="24"/>
          <w:szCs w:val="24"/>
        </w:rPr>
        <w:t>градостроительный</w:t>
      </w:r>
      <w:r>
        <w:rPr>
          <w:rFonts w:ascii="Arial" w:hAnsi="Arial" w:cs="Arial"/>
          <w:spacing w:val="1"/>
          <w:sz w:val="24"/>
          <w:szCs w:val="24"/>
        </w:rPr>
        <w:t xml:space="preserve"> </w:t>
      </w:r>
      <w:r w:rsidRPr="00DA33F5">
        <w:rPr>
          <w:rFonts w:ascii="Arial" w:hAnsi="Arial" w:cs="Arial"/>
          <w:sz w:val="24"/>
          <w:szCs w:val="24"/>
        </w:rPr>
        <w:t>план</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котором</w:t>
      </w:r>
      <w:r>
        <w:rPr>
          <w:rFonts w:ascii="Arial" w:hAnsi="Arial" w:cs="Arial"/>
          <w:spacing w:val="1"/>
          <w:sz w:val="24"/>
          <w:szCs w:val="24"/>
        </w:rPr>
        <w:t xml:space="preserve"> </w:t>
      </w:r>
      <w:r w:rsidRPr="00DA33F5">
        <w:rPr>
          <w:rFonts w:ascii="Arial" w:hAnsi="Arial" w:cs="Arial"/>
          <w:sz w:val="24"/>
          <w:szCs w:val="24"/>
        </w:rPr>
        <w:t>планируется</w:t>
      </w:r>
      <w:r>
        <w:rPr>
          <w:rFonts w:ascii="Arial" w:hAnsi="Arial" w:cs="Arial"/>
          <w:spacing w:val="-67"/>
          <w:sz w:val="24"/>
          <w:szCs w:val="24"/>
        </w:rPr>
        <w:t xml:space="preserve"> </w:t>
      </w:r>
      <w:r w:rsidRPr="00DA33F5">
        <w:rPr>
          <w:rFonts w:ascii="Arial" w:hAnsi="Arial" w:cs="Arial"/>
          <w:sz w:val="24"/>
          <w:szCs w:val="24"/>
        </w:rPr>
        <w:t>осуществить</w:t>
      </w:r>
      <w:r>
        <w:rPr>
          <w:rFonts w:ascii="Arial" w:hAnsi="Arial" w:cs="Arial"/>
          <w:spacing w:val="-4"/>
          <w:sz w:val="24"/>
          <w:szCs w:val="24"/>
        </w:rPr>
        <w:t xml:space="preserve"> </w:t>
      </w:r>
      <w:r w:rsidRPr="00DA33F5">
        <w:rPr>
          <w:rFonts w:ascii="Arial" w:hAnsi="Arial" w:cs="Arial"/>
          <w:sz w:val="24"/>
          <w:szCs w:val="24"/>
        </w:rPr>
        <w:t>строительство,</w:t>
      </w:r>
      <w:r>
        <w:rPr>
          <w:rFonts w:ascii="Arial" w:hAnsi="Arial" w:cs="Arial"/>
          <w:spacing w:val="-3"/>
          <w:sz w:val="24"/>
          <w:szCs w:val="24"/>
        </w:rPr>
        <w:t xml:space="preserve"> </w:t>
      </w:r>
      <w:r w:rsidRPr="00DA33F5">
        <w:rPr>
          <w:rFonts w:ascii="Arial" w:hAnsi="Arial" w:cs="Arial"/>
          <w:sz w:val="24"/>
          <w:szCs w:val="24"/>
        </w:rPr>
        <w:t>реконструкцию</w:t>
      </w:r>
      <w:r>
        <w:rPr>
          <w:rFonts w:ascii="Arial" w:hAnsi="Arial" w:cs="Arial"/>
          <w:spacing w:val="-4"/>
          <w:sz w:val="24"/>
          <w:szCs w:val="24"/>
        </w:rPr>
        <w:t xml:space="preserve"> </w:t>
      </w:r>
      <w:r w:rsidRPr="00DA33F5">
        <w:rPr>
          <w:rFonts w:ascii="Arial" w:hAnsi="Arial" w:cs="Arial"/>
          <w:sz w:val="24"/>
          <w:szCs w:val="24"/>
        </w:rPr>
        <w:t>объекта</w:t>
      </w:r>
      <w:r>
        <w:rPr>
          <w:rFonts w:ascii="Arial" w:hAnsi="Arial" w:cs="Arial"/>
          <w:spacing w:val="-3"/>
          <w:sz w:val="24"/>
          <w:szCs w:val="24"/>
        </w:rPr>
        <w:t xml:space="preserve"> </w:t>
      </w:r>
      <w:r w:rsidRPr="00DA33F5">
        <w:rPr>
          <w:rFonts w:ascii="Arial" w:hAnsi="Arial" w:cs="Arial"/>
          <w:sz w:val="24"/>
          <w:szCs w:val="24"/>
        </w:rPr>
        <w:t>капитального</w:t>
      </w:r>
      <w:r>
        <w:rPr>
          <w:rFonts w:ascii="Arial" w:hAnsi="Arial" w:cs="Arial"/>
          <w:spacing w:val="3"/>
          <w:sz w:val="24"/>
          <w:szCs w:val="24"/>
        </w:rPr>
        <w:t xml:space="preserve"> </w:t>
      </w:r>
      <w:r w:rsidRPr="00DA33F5">
        <w:rPr>
          <w:rFonts w:ascii="Arial" w:hAnsi="Arial" w:cs="Arial"/>
          <w:sz w:val="24"/>
          <w:szCs w:val="24"/>
        </w:rPr>
        <w:t>строительства.</w:t>
      </w:r>
    </w:p>
    <w:p w:rsidR="006118D2" w:rsidRPr="00DA33F5" w:rsidRDefault="006118D2" w:rsidP="006118D2">
      <w:pPr>
        <w:pStyle w:val="a5"/>
        <w:widowControl w:val="0"/>
        <w:numPr>
          <w:ilvl w:val="2"/>
          <w:numId w:val="19"/>
        </w:numPr>
        <w:tabs>
          <w:tab w:val="left" w:pos="1565"/>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rPr>
        <w:t xml:space="preserve"> </w:t>
      </w:r>
      <w:r w:rsidRPr="00DA33F5">
        <w:rPr>
          <w:rFonts w:ascii="Arial" w:hAnsi="Arial" w:cs="Arial"/>
        </w:rPr>
        <w:t>случае</w:t>
      </w:r>
      <w:r>
        <w:rPr>
          <w:rFonts w:ascii="Arial" w:hAnsi="Arial" w:cs="Arial"/>
        </w:rPr>
        <w:t xml:space="preserve"> </w:t>
      </w:r>
      <w:r w:rsidRPr="00DA33F5">
        <w:rPr>
          <w:rFonts w:ascii="Arial" w:hAnsi="Arial" w:cs="Arial"/>
        </w:rPr>
        <w:t>представления</w:t>
      </w:r>
      <w:r>
        <w:rPr>
          <w:rFonts w:ascii="Arial" w:hAnsi="Arial" w:cs="Arial"/>
        </w:rPr>
        <w:t xml:space="preserve"> </w:t>
      </w:r>
      <w:r w:rsidRPr="00DA33F5">
        <w:rPr>
          <w:rFonts w:ascii="Arial" w:hAnsi="Arial" w:cs="Arial"/>
        </w:rPr>
        <w:t>уведомления</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переходе</w:t>
      </w:r>
      <w:r>
        <w:rPr>
          <w:rFonts w:ascii="Arial" w:hAnsi="Arial" w:cs="Arial"/>
        </w:rPr>
        <w:t xml:space="preserve"> </w:t>
      </w:r>
      <w:r w:rsidRPr="00DA33F5">
        <w:rPr>
          <w:rFonts w:ascii="Arial" w:hAnsi="Arial" w:cs="Arial"/>
        </w:rPr>
        <w:t>права</w:t>
      </w:r>
      <w:r>
        <w:rPr>
          <w:rFonts w:ascii="Arial" w:hAnsi="Arial" w:cs="Arial"/>
        </w:rPr>
        <w:t xml:space="preserve"> </w:t>
      </w:r>
      <w:r w:rsidRPr="00DA33F5">
        <w:rPr>
          <w:rFonts w:ascii="Arial" w:hAnsi="Arial" w:cs="Arial"/>
        </w:rPr>
        <w:t>пользования</w:t>
      </w:r>
      <w:r>
        <w:rPr>
          <w:rFonts w:ascii="Arial" w:hAnsi="Arial" w:cs="Arial"/>
          <w:spacing w:val="1"/>
        </w:rPr>
        <w:t xml:space="preserve"> </w:t>
      </w:r>
      <w:r w:rsidRPr="00DA33F5">
        <w:rPr>
          <w:rFonts w:ascii="Arial" w:hAnsi="Arial" w:cs="Arial"/>
        </w:rPr>
        <w:t>недрами: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сведения</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Единого</w:t>
      </w:r>
      <w:r>
        <w:rPr>
          <w:rFonts w:ascii="Arial" w:hAnsi="Arial" w:cs="Arial"/>
          <w:sz w:val="24"/>
          <w:szCs w:val="24"/>
        </w:rPr>
        <w:t xml:space="preserve"> </w:t>
      </w:r>
      <w:r w:rsidRPr="00DA33F5">
        <w:rPr>
          <w:rFonts w:ascii="Arial" w:hAnsi="Arial" w:cs="Arial"/>
          <w:sz w:val="24"/>
          <w:szCs w:val="24"/>
        </w:rPr>
        <w:t>государственного</w:t>
      </w:r>
      <w:r>
        <w:rPr>
          <w:rFonts w:ascii="Arial" w:hAnsi="Arial" w:cs="Arial"/>
          <w:sz w:val="24"/>
          <w:szCs w:val="24"/>
        </w:rPr>
        <w:t xml:space="preserve"> </w:t>
      </w:r>
      <w:r w:rsidRPr="00DA33F5">
        <w:rPr>
          <w:rFonts w:ascii="Arial" w:hAnsi="Arial" w:cs="Arial"/>
          <w:sz w:val="24"/>
          <w:szCs w:val="24"/>
        </w:rPr>
        <w:t>реестра</w:t>
      </w:r>
      <w:r>
        <w:rPr>
          <w:rFonts w:ascii="Arial" w:hAnsi="Arial" w:cs="Arial"/>
          <w:sz w:val="24"/>
          <w:szCs w:val="24"/>
        </w:rPr>
        <w:t xml:space="preserve"> </w:t>
      </w:r>
      <w:r w:rsidRPr="00DA33F5">
        <w:rPr>
          <w:rFonts w:ascii="Arial" w:hAnsi="Arial" w:cs="Arial"/>
          <w:sz w:val="24"/>
          <w:szCs w:val="24"/>
        </w:rPr>
        <w:t>юридических</w:t>
      </w:r>
      <w:r>
        <w:rPr>
          <w:rFonts w:ascii="Arial" w:hAnsi="Arial" w:cs="Arial"/>
          <w:sz w:val="24"/>
          <w:szCs w:val="24"/>
        </w:rPr>
        <w:t xml:space="preserve"> </w:t>
      </w:r>
      <w:r w:rsidRPr="00DA33F5">
        <w:rPr>
          <w:rFonts w:ascii="Arial" w:hAnsi="Arial" w:cs="Arial"/>
          <w:sz w:val="24"/>
          <w:szCs w:val="24"/>
        </w:rPr>
        <w:t>лиц</w:t>
      </w:r>
      <w:r>
        <w:rPr>
          <w:rFonts w:ascii="Arial" w:hAnsi="Arial" w:cs="Arial"/>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1"/>
          <w:sz w:val="24"/>
          <w:szCs w:val="24"/>
        </w:rPr>
        <w:t xml:space="preserve"> </w:t>
      </w:r>
      <w:r w:rsidRPr="00DA33F5">
        <w:rPr>
          <w:rFonts w:ascii="Arial" w:hAnsi="Arial" w:cs="Arial"/>
          <w:sz w:val="24"/>
          <w:szCs w:val="24"/>
        </w:rPr>
        <w:t>застройщика,</w:t>
      </w:r>
      <w:r>
        <w:rPr>
          <w:rFonts w:ascii="Arial" w:hAnsi="Arial" w:cs="Arial"/>
          <w:spacing w:val="1"/>
          <w:sz w:val="24"/>
          <w:szCs w:val="24"/>
        </w:rPr>
        <w:t xml:space="preserve"> </w:t>
      </w:r>
      <w:r w:rsidRPr="00DA33F5">
        <w:rPr>
          <w:rFonts w:ascii="Arial" w:hAnsi="Arial" w:cs="Arial"/>
          <w:sz w:val="24"/>
          <w:szCs w:val="24"/>
        </w:rPr>
        <w:t>являющегося</w:t>
      </w:r>
      <w:r>
        <w:rPr>
          <w:rFonts w:ascii="Arial" w:hAnsi="Arial" w:cs="Arial"/>
          <w:spacing w:val="1"/>
          <w:sz w:val="24"/>
          <w:szCs w:val="24"/>
        </w:rPr>
        <w:t xml:space="preserve"> </w:t>
      </w:r>
      <w:r w:rsidRPr="00DA33F5">
        <w:rPr>
          <w:rFonts w:ascii="Arial" w:hAnsi="Arial" w:cs="Arial"/>
          <w:sz w:val="24"/>
          <w:szCs w:val="24"/>
        </w:rPr>
        <w:t>юридическим</w:t>
      </w:r>
      <w:r>
        <w:rPr>
          <w:rFonts w:ascii="Arial" w:hAnsi="Arial" w:cs="Arial"/>
          <w:spacing w:val="1"/>
          <w:sz w:val="24"/>
          <w:szCs w:val="24"/>
        </w:rPr>
        <w:t xml:space="preserve"> </w:t>
      </w:r>
      <w:r w:rsidRPr="00DA33F5">
        <w:rPr>
          <w:rFonts w:ascii="Arial" w:hAnsi="Arial" w:cs="Arial"/>
          <w:sz w:val="24"/>
          <w:szCs w:val="24"/>
        </w:rPr>
        <w:t>лицом)</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Единого</w:t>
      </w:r>
      <w:r>
        <w:rPr>
          <w:rFonts w:ascii="Arial" w:hAnsi="Arial" w:cs="Arial"/>
          <w:spacing w:val="1"/>
          <w:sz w:val="24"/>
          <w:szCs w:val="24"/>
        </w:rPr>
        <w:t xml:space="preserve"> </w:t>
      </w:r>
      <w:r w:rsidRPr="00DA33F5">
        <w:rPr>
          <w:rFonts w:ascii="Arial" w:hAnsi="Arial" w:cs="Arial"/>
          <w:sz w:val="24"/>
          <w:szCs w:val="24"/>
        </w:rPr>
        <w:t>государственного</w:t>
      </w:r>
      <w:r>
        <w:rPr>
          <w:rFonts w:ascii="Arial" w:hAnsi="Arial" w:cs="Arial"/>
          <w:spacing w:val="1"/>
          <w:sz w:val="24"/>
          <w:szCs w:val="24"/>
        </w:rPr>
        <w:t xml:space="preserve"> </w:t>
      </w:r>
      <w:r w:rsidRPr="00DA33F5">
        <w:rPr>
          <w:rFonts w:ascii="Arial" w:hAnsi="Arial" w:cs="Arial"/>
          <w:sz w:val="24"/>
          <w:szCs w:val="24"/>
        </w:rPr>
        <w:t>реестра</w:t>
      </w:r>
      <w:r>
        <w:rPr>
          <w:rFonts w:ascii="Arial" w:hAnsi="Arial" w:cs="Arial"/>
          <w:spacing w:val="1"/>
          <w:sz w:val="24"/>
          <w:szCs w:val="24"/>
        </w:rPr>
        <w:t xml:space="preserve"> </w:t>
      </w:r>
      <w:r w:rsidRPr="00DA33F5">
        <w:rPr>
          <w:rFonts w:ascii="Arial" w:hAnsi="Arial" w:cs="Arial"/>
          <w:sz w:val="24"/>
          <w:szCs w:val="24"/>
        </w:rPr>
        <w:t>индивидуальных</w:t>
      </w:r>
      <w:r>
        <w:rPr>
          <w:rFonts w:ascii="Arial" w:hAnsi="Arial" w:cs="Arial"/>
          <w:spacing w:val="1"/>
          <w:sz w:val="24"/>
          <w:szCs w:val="24"/>
        </w:rPr>
        <w:t xml:space="preserve"> </w:t>
      </w:r>
      <w:r w:rsidRPr="00DA33F5">
        <w:rPr>
          <w:rFonts w:ascii="Arial" w:hAnsi="Arial" w:cs="Arial"/>
          <w:sz w:val="24"/>
          <w:szCs w:val="24"/>
        </w:rPr>
        <w:t>предпринимателей</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67"/>
          <w:sz w:val="24"/>
          <w:szCs w:val="24"/>
        </w:rPr>
        <w:t xml:space="preserve"> </w:t>
      </w:r>
      <w:r w:rsidRPr="00DA33F5">
        <w:rPr>
          <w:rFonts w:ascii="Arial" w:hAnsi="Arial" w:cs="Arial"/>
          <w:sz w:val="24"/>
          <w:szCs w:val="24"/>
        </w:rPr>
        <w:t>застройщика,</w:t>
      </w:r>
      <w:r>
        <w:rPr>
          <w:rFonts w:ascii="Arial" w:hAnsi="Arial" w:cs="Arial"/>
          <w:spacing w:val="-1"/>
          <w:sz w:val="24"/>
          <w:szCs w:val="24"/>
        </w:rPr>
        <w:t xml:space="preserve"> </w:t>
      </w:r>
      <w:r w:rsidRPr="00DA33F5">
        <w:rPr>
          <w:rFonts w:ascii="Arial" w:hAnsi="Arial" w:cs="Arial"/>
          <w:sz w:val="24"/>
          <w:szCs w:val="24"/>
        </w:rPr>
        <w:t>являющегося</w:t>
      </w:r>
      <w:r>
        <w:rPr>
          <w:rFonts w:ascii="Arial" w:hAnsi="Arial" w:cs="Arial"/>
          <w:sz w:val="24"/>
          <w:szCs w:val="24"/>
        </w:rPr>
        <w:t xml:space="preserve"> </w:t>
      </w:r>
      <w:r w:rsidRPr="00DA33F5">
        <w:rPr>
          <w:rFonts w:ascii="Arial" w:hAnsi="Arial" w:cs="Arial"/>
          <w:sz w:val="24"/>
          <w:szCs w:val="24"/>
        </w:rPr>
        <w:t>индивидуальным</w:t>
      </w:r>
      <w:r>
        <w:rPr>
          <w:rFonts w:ascii="Arial" w:hAnsi="Arial" w:cs="Arial"/>
          <w:spacing w:val="-4"/>
          <w:sz w:val="24"/>
          <w:szCs w:val="24"/>
        </w:rPr>
        <w:t xml:space="preserve"> </w:t>
      </w:r>
      <w:r w:rsidRPr="00DA33F5">
        <w:rPr>
          <w:rFonts w:ascii="Arial" w:hAnsi="Arial" w:cs="Arial"/>
          <w:sz w:val="24"/>
          <w:szCs w:val="24"/>
        </w:rPr>
        <w:t>предпринимателем);</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pacing w:val="-1"/>
          <w:sz w:val="24"/>
          <w:szCs w:val="24"/>
        </w:rPr>
        <w:t>б)</w:t>
      </w:r>
      <w:r>
        <w:rPr>
          <w:rFonts w:ascii="Arial" w:hAnsi="Arial" w:cs="Arial"/>
          <w:spacing w:val="-14"/>
          <w:sz w:val="24"/>
          <w:szCs w:val="24"/>
        </w:rPr>
        <w:t xml:space="preserve"> </w:t>
      </w:r>
      <w:r w:rsidRPr="00DA33F5">
        <w:rPr>
          <w:rFonts w:ascii="Arial" w:hAnsi="Arial" w:cs="Arial"/>
          <w:spacing w:val="-1"/>
          <w:sz w:val="24"/>
          <w:szCs w:val="24"/>
        </w:rPr>
        <w:t>сведения</w:t>
      </w:r>
      <w:r>
        <w:rPr>
          <w:rFonts w:ascii="Arial" w:hAnsi="Arial" w:cs="Arial"/>
          <w:spacing w:val="-16"/>
          <w:sz w:val="24"/>
          <w:szCs w:val="24"/>
        </w:rPr>
        <w:t xml:space="preserve"> </w:t>
      </w:r>
      <w:r w:rsidRPr="00DA33F5">
        <w:rPr>
          <w:rFonts w:ascii="Arial" w:hAnsi="Arial" w:cs="Arial"/>
          <w:spacing w:val="-1"/>
          <w:sz w:val="24"/>
          <w:szCs w:val="24"/>
        </w:rPr>
        <w:t>из</w:t>
      </w:r>
      <w:r>
        <w:rPr>
          <w:rFonts w:ascii="Arial" w:hAnsi="Arial" w:cs="Arial"/>
          <w:spacing w:val="-15"/>
          <w:sz w:val="24"/>
          <w:szCs w:val="24"/>
        </w:rPr>
        <w:t xml:space="preserve"> </w:t>
      </w:r>
      <w:r w:rsidRPr="00DA33F5">
        <w:rPr>
          <w:rFonts w:ascii="Arial" w:hAnsi="Arial" w:cs="Arial"/>
          <w:spacing w:val="-1"/>
          <w:sz w:val="24"/>
          <w:szCs w:val="24"/>
        </w:rPr>
        <w:t>Единого</w:t>
      </w:r>
      <w:r>
        <w:rPr>
          <w:rFonts w:ascii="Arial" w:hAnsi="Arial" w:cs="Arial"/>
          <w:spacing w:val="-16"/>
          <w:sz w:val="24"/>
          <w:szCs w:val="24"/>
        </w:rPr>
        <w:t xml:space="preserve"> </w:t>
      </w:r>
      <w:r w:rsidRPr="00DA33F5">
        <w:rPr>
          <w:rFonts w:ascii="Arial" w:hAnsi="Arial" w:cs="Arial"/>
          <w:spacing w:val="-1"/>
          <w:sz w:val="24"/>
          <w:szCs w:val="24"/>
        </w:rPr>
        <w:t>государственного</w:t>
      </w:r>
      <w:r>
        <w:rPr>
          <w:rFonts w:ascii="Arial" w:hAnsi="Arial" w:cs="Arial"/>
          <w:spacing w:val="-13"/>
          <w:sz w:val="24"/>
          <w:szCs w:val="24"/>
        </w:rPr>
        <w:t xml:space="preserve"> </w:t>
      </w:r>
      <w:r w:rsidRPr="00DA33F5">
        <w:rPr>
          <w:rFonts w:ascii="Arial" w:hAnsi="Arial" w:cs="Arial"/>
          <w:sz w:val="24"/>
          <w:szCs w:val="24"/>
        </w:rPr>
        <w:t>реестра</w:t>
      </w:r>
      <w:r>
        <w:rPr>
          <w:rFonts w:ascii="Arial" w:hAnsi="Arial" w:cs="Arial"/>
          <w:spacing w:val="-13"/>
          <w:sz w:val="24"/>
          <w:szCs w:val="24"/>
        </w:rPr>
        <w:t xml:space="preserve"> </w:t>
      </w:r>
      <w:r w:rsidRPr="00DA33F5">
        <w:rPr>
          <w:rFonts w:ascii="Arial" w:hAnsi="Arial" w:cs="Arial"/>
          <w:sz w:val="24"/>
          <w:szCs w:val="24"/>
        </w:rPr>
        <w:t>недвижимости</w:t>
      </w:r>
      <w:r>
        <w:rPr>
          <w:rFonts w:ascii="Arial" w:hAnsi="Arial" w:cs="Arial"/>
          <w:spacing w:val="-16"/>
          <w:sz w:val="24"/>
          <w:szCs w:val="24"/>
        </w:rPr>
        <w:t xml:space="preserve"> </w:t>
      </w:r>
      <w:r w:rsidRPr="00DA33F5">
        <w:rPr>
          <w:rFonts w:ascii="Arial" w:hAnsi="Arial" w:cs="Arial"/>
          <w:sz w:val="24"/>
          <w:szCs w:val="24"/>
        </w:rPr>
        <w:t>о</w:t>
      </w:r>
      <w:r>
        <w:rPr>
          <w:rFonts w:ascii="Arial" w:hAnsi="Arial" w:cs="Arial"/>
          <w:spacing w:val="-13"/>
          <w:sz w:val="24"/>
          <w:szCs w:val="24"/>
        </w:rPr>
        <w:t xml:space="preserve"> </w:t>
      </w:r>
      <w:r w:rsidRPr="00DA33F5">
        <w:rPr>
          <w:rFonts w:ascii="Arial" w:hAnsi="Arial" w:cs="Arial"/>
          <w:sz w:val="24"/>
          <w:szCs w:val="24"/>
        </w:rPr>
        <w:t>земельном</w:t>
      </w:r>
      <w:r>
        <w:rPr>
          <w:rFonts w:ascii="Arial" w:hAnsi="Arial" w:cs="Arial"/>
          <w:spacing w:val="-68"/>
          <w:sz w:val="24"/>
          <w:szCs w:val="24"/>
        </w:rPr>
        <w:t xml:space="preserve"> </w:t>
      </w:r>
      <w:r w:rsidRPr="00DA33F5">
        <w:rPr>
          <w:rFonts w:ascii="Arial" w:hAnsi="Arial" w:cs="Arial"/>
          <w:sz w:val="24"/>
          <w:szCs w:val="24"/>
        </w:rPr>
        <w:t>участке,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отношении</w:t>
      </w:r>
      <w:r>
        <w:rPr>
          <w:rFonts w:ascii="Arial" w:hAnsi="Arial" w:cs="Arial"/>
          <w:sz w:val="24"/>
          <w:szCs w:val="24"/>
        </w:rPr>
        <w:t xml:space="preserve"> </w:t>
      </w:r>
      <w:r w:rsidRPr="00DA33F5">
        <w:rPr>
          <w:rFonts w:ascii="Arial" w:hAnsi="Arial" w:cs="Arial"/>
          <w:sz w:val="24"/>
          <w:szCs w:val="24"/>
        </w:rPr>
        <w:t>которого</w:t>
      </w:r>
      <w:r>
        <w:rPr>
          <w:rFonts w:ascii="Arial" w:hAnsi="Arial" w:cs="Arial"/>
          <w:sz w:val="24"/>
          <w:szCs w:val="24"/>
        </w:rPr>
        <w:t xml:space="preserve"> </w:t>
      </w:r>
      <w:r w:rsidRPr="00DA33F5">
        <w:rPr>
          <w:rFonts w:ascii="Arial" w:hAnsi="Arial" w:cs="Arial"/>
          <w:sz w:val="24"/>
          <w:szCs w:val="24"/>
        </w:rPr>
        <w:t>прежнему</w:t>
      </w:r>
      <w:r>
        <w:rPr>
          <w:rFonts w:ascii="Arial" w:hAnsi="Arial" w:cs="Arial"/>
          <w:sz w:val="24"/>
          <w:szCs w:val="24"/>
        </w:rPr>
        <w:t xml:space="preserve"> </w:t>
      </w:r>
      <w:r w:rsidRPr="00DA33F5">
        <w:rPr>
          <w:rFonts w:ascii="Arial" w:hAnsi="Arial" w:cs="Arial"/>
          <w:sz w:val="24"/>
          <w:szCs w:val="24"/>
        </w:rPr>
        <w:t>правообладателю</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выдано</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pacing w:val="-3"/>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решение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предоставлении</w:t>
      </w:r>
      <w:r>
        <w:rPr>
          <w:rFonts w:ascii="Arial" w:hAnsi="Arial" w:cs="Arial"/>
          <w:spacing w:val="1"/>
          <w:sz w:val="24"/>
          <w:szCs w:val="24"/>
        </w:rPr>
        <w:t xml:space="preserve"> </w:t>
      </w:r>
      <w:r w:rsidRPr="00DA33F5">
        <w:rPr>
          <w:rFonts w:ascii="Arial" w:hAnsi="Arial" w:cs="Arial"/>
          <w:sz w:val="24"/>
          <w:szCs w:val="24"/>
        </w:rPr>
        <w:t>права</w:t>
      </w:r>
      <w:r>
        <w:rPr>
          <w:rFonts w:ascii="Arial" w:hAnsi="Arial" w:cs="Arial"/>
          <w:spacing w:val="1"/>
          <w:sz w:val="24"/>
          <w:szCs w:val="24"/>
        </w:rPr>
        <w:t xml:space="preserve"> </w:t>
      </w:r>
      <w:r w:rsidRPr="00DA33F5">
        <w:rPr>
          <w:rFonts w:ascii="Arial" w:hAnsi="Arial" w:cs="Arial"/>
          <w:sz w:val="24"/>
          <w:szCs w:val="24"/>
        </w:rPr>
        <w:t>пользования</w:t>
      </w:r>
      <w:r>
        <w:rPr>
          <w:rFonts w:ascii="Arial" w:hAnsi="Arial" w:cs="Arial"/>
          <w:spacing w:val="1"/>
          <w:sz w:val="24"/>
          <w:szCs w:val="24"/>
        </w:rPr>
        <w:t xml:space="preserve"> </w:t>
      </w:r>
      <w:r w:rsidRPr="00DA33F5">
        <w:rPr>
          <w:rFonts w:ascii="Arial" w:hAnsi="Arial" w:cs="Arial"/>
          <w:sz w:val="24"/>
          <w:szCs w:val="24"/>
        </w:rPr>
        <w:t>недрами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решение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переоформлении</w:t>
      </w:r>
      <w:r>
        <w:rPr>
          <w:rFonts w:ascii="Arial" w:hAnsi="Arial" w:cs="Arial"/>
          <w:spacing w:val="-1"/>
          <w:sz w:val="24"/>
          <w:szCs w:val="24"/>
        </w:rPr>
        <w:t xml:space="preserve"> </w:t>
      </w:r>
      <w:r w:rsidRPr="00DA33F5">
        <w:rPr>
          <w:rFonts w:ascii="Arial" w:hAnsi="Arial" w:cs="Arial"/>
          <w:sz w:val="24"/>
          <w:szCs w:val="24"/>
        </w:rPr>
        <w:t>лицензии</w:t>
      </w:r>
      <w:r>
        <w:rPr>
          <w:rFonts w:ascii="Arial" w:hAnsi="Arial" w:cs="Arial"/>
          <w:spacing w:val="-3"/>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право</w:t>
      </w:r>
      <w:r>
        <w:rPr>
          <w:rFonts w:ascii="Arial" w:hAnsi="Arial" w:cs="Arial"/>
          <w:spacing w:val="1"/>
          <w:sz w:val="24"/>
          <w:szCs w:val="24"/>
        </w:rPr>
        <w:t xml:space="preserve"> </w:t>
      </w:r>
      <w:r w:rsidRPr="00DA33F5">
        <w:rPr>
          <w:rFonts w:ascii="Arial" w:hAnsi="Arial" w:cs="Arial"/>
          <w:sz w:val="24"/>
          <w:szCs w:val="24"/>
        </w:rPr>
        <w:t>пользования</w:t>
      </w:r>
      <w:r>
        <w:rPr>
          <w:rFonts w:ascii="Arial" w:hAnsi="Arial" w:cs="Arial"/>
          <w:spacing w:val="-1"/>
          <w:sz w:val="24"/>
          <w:szCs w:val="24"/>
        </w:rPr>
        <w:t xml:space="preserve"> </w:t>
      </w:r>
      <w:r w:rsidRPr="00DA33F5">
        <w:rPr>
          <w:rFonts w:ascii="Arial" w:hAnsi="Arial" w:cs="Arial"/>
          <w:sz w:val="24"/>
          <w:szCs w:val="24"/>
        </w:rPr>
        <w:t>недрами.</w:t>
      </w:r>
    </w:p>
    <w:p w:rsidR="006118D2" w:rsidRPr="00DA33F5" w:rsidRDefault="006118D2" w:rsidP="006118D2">
      <w:pPr>
        <w:pStyle w:val="a5"/>
        <w:widowControl w:val="0"/>
        <w:numPr>
          <w:ilvl w:val="2"/>
          <w:numId w:val="19"/>
        </w:numPr>
        <w:tabs>
          <w:tab w:val="left" w:pos="1558"/>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rPr>
        <w:t xml:space="preserve"> </w:t>
      </w:r>
      <w:r w:rsidRPr="00DA33F5">
        <w:rPr>
          <w:rFonts w:ascii="Arial" w:hAnsi="Arial" w:cs="Arial"/>
        </w:rPr>
        <w:t>случае</w:t>
      </w:r>
      <w:r>
        <w:rPr>
          <w:rFonts w:ascii="Arial" w:hAnsi="Arial" w:cs="Arial"/>
        </w:rPr>
        <w:t xml:space="preserve"> </w:t>
      </w:r>
      <w:r w:rsidRPr="00DA33F5">
        <w:rPr>
          <w:rFonts w:ascii="Arial" w:hAnsi="Arial" w:cs="Arial"/>
        </w:rPr>
        <w:t>представления</w:t>
      </w:r>
      <w:r>
        <w:rPr>
          <w:rFonts w:ascii="Arial" w:hAnsi="Arial" w:cs="Arial"/>
        </w:rPr>
        <w:t xml:space="preserve"> </w:t>
      </w:r>
      <w:r w:rsidRPr="00DA33F5">
        <w:rPr>
          <w:rFonts w:ascii="Arial" w:hAnsi="Arial" w:cs="Arial"/>
        </w:rPr>
        <w:t>уведомления</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переходе</w:t>
      </w:r>
      <w:r>
        <w:rPr>
          <w:rFonts w:ascii="Arial" w:hAnsi="Arial" w:cs="Arial"/>
        </w:rPr>
        <w:t xml:space="preserve"> </w:t>
      </w:r>
      <w:r w:rsidRPr="00DA33F5">
        <w:rPr>
          <w:rFonts w:ascii="Arial" w:hAnsi="Arial" w:cs="Arial"/>
        </w:rPr>
        <w:t>прав</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земельный</w:t>
      </w:r>
      <w:r>
        <w:rPr>
          <w:rFonts w:ascii="Arial" w:hAnsi="Arial" w:cs="Arial"/>
          <w:spacing w:val="1"/>
        </w:rPr>
        <w:t xml:space="preserve"> </w:t>
      </w:r>
      <w:r w:rsidRPr="00DA33F5">
        <w:rPr>
          <w:rFonts w:ascii="Arial" w:hAnsi="Arial" w:cs="Arial"/>
        </w:rPr>
        <w:t>участок:</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сведения</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Единого</w:t>
      </w:r>
      <w:r>
        <w:rPr>
          <w:rFonts w:ascii="Arial" w:hAnsi="Arial" w:cs="Arial"/>
          <w:sz w:val="24"/>
          <w:szCs w:val="24"/>
        </w:rPr>
        <w:t xml:space="preserve"> </w:t>
      </w:r>
      <w:r w:rsidRPr="00DA33F5">
        <w:rPr>
          <w:rFonts w:ascii="Arial" w:hAnsi="Arial" w:cs="Arial"/>
          <w:sz w:val="24"/>
          <w:szCs w:val="24"/>
        </w:rPr>
        <w:t>государственного</w:t>
      </w:r>
      <w:r>
        <w:rPr>
          <w:rFonts w:ascii="Arial" w:hAnsi="Arial" w:cs="Arial"/>
          <w:sz w:val="24"/>
          <w:szCs w:val="24"/>
        </w:rPr>
        <w:t xml:space="preserve"> </w:t>
      </w:r>
      <w:r w:rsidRPr="00DA33F5">
        <w:rPr>
          <w:rFonts w:ascii="Arial" w:hAnsi="Arial" w:cs="Arial"/>
          <w:sz w:val="24"/>
          <w:szCs w:val="24"/>
        </w:rPr>
        <w:t>реестра</w:t>
      </w:r>
      <w:r>
        <w:rPr>
          <w:rFonts w:ascii="Arial" w:hAnsi="Arial" w:cs="Arial"/>
          <w:sz w:val="24"/>
          <w:szCs w:val="24"/>
        </w:rPr>
        <w:t xml:space="preserve"> </w:t>
      </w:r>
      <w:r w:rsidRPr="00DA33F5">
        <w:rPr>
          <w:rFonts w:ascii="Arial" w:hAnsi="Arial" w:cs="Arial"/>
          <w:sz w:val="24"/>
          <w:szCs w:val="24"/>
        </w:rPr>
        <w:t>юридических</w:t>
      </w:r>
      <w:r>
        <w:rPr>
          <w:rFonts w:ascii="Arial" w:hAnsi="Arial" w:cs="Arial"/>
          <w:sz w:val="24"/>
          <w:szCs w:val="24"/>
        </w:rPr>
        <w:t xml:space="preserve"> </w:t>
      </w:r>
      <w:r w:rsidRPr="00DA33F5">
        <w:rPr>
          <w:rFonts w:ascii="Arial" w:hAnsi="Arial" w:cs="Arial"/>
          <w:sz w:val="24"/>
          <w:szCs w:val="24"/>
        </w:rPr>
        <w:t>лиц</w:t>
      </w:r>
      <w:r>
        <w:rPr>
          <w:rFonts w:ascii="Arial" w:hAnsi="Arial" w:cs="Arial"/>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1"/>
          <w:sz w:val="24"/>
          <w:szCs w:val="24"/>
        </w:rPr>
        <w:t xml:space="preserve"> </w:t>
      </w:r>
      <w:r w:rsidRPr="00DA33F5">
        <w:rPr>
          <w:rFonts w:ascii="Arial" w:hAnsi="Arial" w:cs="Arial"/>
          <w:sz w:val="24"/>
          <w:szCs w:val="24"/>
        </w:rPr>
        <w:t>застройщика,</w:t>
      </w:r>
      <w:r>
        <w:rPr>
          <w:rFonts w:ascii="Arial" w:hAnsi="Arial" w:cs="Arial"/>
          <w:spacing w:val="1"/>
          <w:sz w:val="24"/>
          <w:szCs w:val="24"/>
        </w:rPr>
        <w:t xml:space="preserve"> </w:t>
      </w:r>
      <w:r w:rsidRPr="00DA33F5">
        <w:rPr>
          <w:rFonts w:ascii="Arial" w:hAnsi="Arial" w:cs="Arial"/>
          <w:sz w:val="24"/>
          <w:szCs w:val="24"/>
        </w:rPr>
        <w:t>являющегося</w:t>
      </w:r>
      <w:r>
        <w:rPr>
          <w:rFonts w:ascii="Arial" w:hAnsi="Arial" w:cs="Arial"/>
          <w:spacing w:val="1"/>
          <w:sz w:val="24"/>
          <w:szCs w:val="24"/>
        </w:rPr>
        <w:t xml:space="preserve"> </w:t>
      </w:r>
      <w:r w:rsidRPr="00DA33F5">
        <w:rPr>
          <w:rFonts w:ascii="Arial" w:hAnsi="Arial" w:cs="Arial"/>
          <w:sz w:val="24"/>
          <w:szCs w:val="24"/>
        </w:rPr>
        <w:t>юридическим</w:t>
      </w:r>
      <w:r>
        <w:rPr>
          <w:rFonts w:ascii="Arial" w:hAnsi="Arial" w:cs="Arial"/>
          <w:spacing w:val="1"/>
          <w:sz w:val="24"/>
          <w:szCs w:val="24"/>
        </w:rPr>
        <w:t xml:space="preserve"> </w:t>
      </w:r>
      <w:r w:rsidRPr="00DA33F5">
        <w:rPr>
          <w:rFonts w:ascii="Arial" w:hAnsi="Arial" w:cs="Arial"/>
          <w:sz w:val="24"/>
          <w:szCs w:val="24"/>
        </w:rPr>
        <w:t>лицом)</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Единого</w:t>
      </w:r>
      <w:r>
        <w:rPr>
          <w:rFonts w:ascii="Arial" w:hAnsi="Arial" w:cs="Arial"/>
          <w:spacing w:val="1"/>
          <w:sz w:val="24"/>
          <w:szCs w:val="24"/>
        </w:rPr>
        <w:t xml:space="preserve"> </w:t>
      </w:r>
      <w:r w:rsidRPr="00DA33F5">
        <w:rPr>
          <w:rFonts w:ascii="Arial" w:hAnsi="Arial" w:cs="Arial"/>
          <w:sz w:val="24"/>
          <w:szCs w:val="24"/>
        </w:rPr>
        <w:t>государственного</w:t>
      </w:r>
      <w:r>
        <w:rPr>
          <w:rFonts w:ascii="Arial" w:hAnsi="Arial" w:cs="Arial"/>
          <w:spacing w:val="1"/>
          <w:sz w:val="24"/>
          <w:szCs w:val="24"/>
        </w:rPr>
        <w:t xml:space="preserve"> </w:t>
      </w:r>
      <w:r w:rsidRPr="00DA33F5">
        <w:rPr>
          <w:rFonts w:ascii="Arial" w:hAnsi="Arial" w:cs="Arial"/>
          <w:sz w:val="24"/>
          <w:szCs w:val="24"/>
        </w:rPr>
        <w:t>реестра</w:t>
      </w:r>
      <w:r>
        <w:rPr>
          <w:rFonts w:ascii="Arial" w:hAnsi="Arial" w:cs="Arial"/>
          <w:spacing w:val="1"/>
          <w:sz w:val="24"/>
          <w:szCs w:val="24"/>
        </w:rPr>
        <w:t xml:space="preserve"> </w:t>
      </w:r>
      <w:r w:rsidRPr="00DA33F5">
        <w:rPr>
          <w:rFonts w:ascii="Arial" w:hAnsi="Arial" w:cs="Arial"/>
          <w:sz w:val="24"/>
          <w:szCs w:val="24"/>
        </w:rPr>
        <w:t>индивидуальных</w:t>
      </w:r>
      <w:r>
        <w:rPr>
          <w:rFonts w:ascii="Arial" w:hAnsi="Arial" w:cs="Arial"/>
          <w:spacing w:val="1"/>
          <w:sz w:val="24"/>
          <w:szCs w:val="24"/>
        </w:rPr>
        <w:t xml:space="preserve"> </w:t>
      </w:r>
      <w:r w:rsidRPr="00DA33F5">
        <w:rPr>
          <w:rFonts w:ascii="Arial" w:hAnsi="Arial" w:cs="Arial"/>
          <w:sz w:val="24"/>
          <w:szCs w:val="24"/>
        </w:rPr>
        <w:t>предпринимателей</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67"/>
          <w:sz w:val="24"/>
          <w:szCs w:val="24"/>
        </w:rPr>
        <w:t xml:space="preserve"> </w:t>
      </w:r>
      <w:r w:rsidRPr="00DA33F5">
        <w:rPr>
          <w:rFonts w:ascii="Arial" w:hAnsi="Arial" w:cs="Arial"/>
          <w:sz w:val="24"/>
          <w:szCs w:val="24"/>
        </w:rPr>
        <w:t>застройщика,</w:t>
      </w:r>
      <w:r>
        <w:rPr>
          <w:rFonts w:ascii="Arial" w:hAnsi="Arial" w:cs="Arial"/>
          <w:spacing w:val="-1"/>
          <w:sz w:val="24"/>
          <w:szCs w:val="24"/>
        </w:rPr>
        <w:t xml:space="preserve"> </w:t>
      </w:r>
      <w:r w:rsidRPr="00DA33F5">
        <w:rPr>
          <w:rFonts w:ascii="Arial" w:hAnsi="Arial" w:cs="Arial"/>
          <w:sz w:val="24"/>
          <w:szCs w:val="24"/>
        </w:rPr>
        <w:t>являющегося</w:t>
      </w:r>
      <w:r>
        <w:rPr>
          <w:rFonts w:ascii="Arial" w:hAnsi="Arial" w:cs="Arial"/>
          <w:sz w:val="24"/>
          <w:szCs w:val="24"/>
        </w:rPr>
        <w:t xml:space="preserve"> </w:t>
      </w:r>
      <w:r w:rsidRPr="00DA33F5">
        <w:rPr>
          <w:rFonts w:ascii="Arial" w:hAnsi="Arial" w:cs="Arial"/>
          <w:sz w:val="24"/>
          <w:szCs w:val="24"/>
        </w:rPr>
        <w:t>индивидуальным</w:t>
      </w:r>
      <w:r>
        <w:rPr>
          <w:rFonts w:ascii="Arial" w:hAnsi="Arial" w:cs="Arial"/>
          <w:spacing w:val="-4"/>
          <w:sz w:val="24"/>
          <w:szCs w:val="24"/>
        </w:rPr>
        <w:t xml:space="preserve"> </w:t>
      </w:r>
      <w:r w:rsidRPr="00DA33F5">
        <w:rPr>
          <w:rFonts w:ascii="Arial" w:hAnsi="Arial" w:cs="Arial"/>
          <w:sz w:val="24"/>
          <w:szCs w:val="24"/>
        </w:rPr>
        <w:t>предпринимателем);</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z w:val="24"/>
          <w:szCs w:val="24"/>
        </w:rPr>
        <w:t xml:space="preserve"> </w:t>
      </w:r>
      <w:r w:rsidRPr="00DA33F5">
        <w:rPr>
          <w:rFonts w:ascii="Arial" w:hAnsi="Arial" w:cs="Arial"/>
          <w:sz w:val="24"/>
          <w:szCs w:val="24"/>
        </w:rPr>
        <w:t>правоустанавливающие</w:t>
      </w:r>
      <w:r>
        <w:rPr>
          <w:rFonts w:ascii="Arial" w:hAnsi="Arial" w:cs="Arial"/>
          <w:sz w:val="24"/>
          <w:szCs w:val="24"/>
        </w:rPr>
        <w:t xml:space="preserve"> </w:t>
      </w:r>
      <w:r w:rsidRPr="00DA33F5">
        <w:rPr>
          <w:rFonts w:ascii="Arial" w:hAnsi="Arial" w:cs="Arial"/>
          <w:sz w:val="24"/>
          <w:szCs w:val="24"/>
        </w:rPr>
        <w:t>документы</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земельный</w:t>
      </w:r>
      <w:r>
        <w:rPr>
          <w:rFonts w:ascii="Arial" w:hAnsi="Arial" w:cs="Arial"/>
          <w:sz w:val="24"/>
          <w:szCs w:val="24"/>
        </w:rPr>
        <w:t xml:space="preserve"> </w:t>
      </w:r>
      <w:r w:rsidRPr="00DA33F5">
        <w:rPr>
          <w:rFonts w:ascii="Arial" w:hAnsi="Arial" w:cs="Arial"/>
          <w:sz w:val="24"/>
          <w:szCs w:val="24"/>
        </w:rPr>
        <w:t>участок,</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отношении</w:t>
      </w:r>
      <w:r>
        <w:rPr>
          <w:rFonts w:ascii="Arial" w:hAnsi="Arial" w:cs="Arial"/>
          <w:spacing w:val="1"/>
          <w:sz w:val="24"/>
          <w:szCs w:val="24"/>
        </w:rPr>
        <w:t xml:space="preserve"> </w:t>
      </w:r>
      <w:r w:rsidRPr="00DA33F5">
        <w:rPr>
          <w:rFonts w:ascii="Arial" w:hAnsi="Arial" w:cs="Arial"/>
          <w:sz w:val="24"/>
          <w:szCs w:val="24"/>
        </w:rPr>
        <w:t>которого</w:t>
      </w:r>
      <w:r>
        <w:rPr>
          <w:rFonts w:ascii="Arial" w:hAnsi="Arial" w:cs="Arial"/>
          <w:sz w:val="24"/>
          <w:szCs w:val="24"/>
        </w:rPr>
        <w:t xml:space="preserve"> </w:t>
      </w:r>
      <w:r w:rsidRPr="00DA33F5">
        <w:rPr>
          <w:rFonts w:ascii="Arial" w:hAnsi="Arial" w:cs="Arial"/>
          <w:sz w:val="24"/>
          <w:szCs w:val="24"/>
        </w:rPr>
        <w:t>прежнему</w:t>
      </w:r>
      <w:r>
        <w:rPr>
          <w:rFonts w:ascii="Arial" w:hAnsi="Arial" w:cs="Arial"/>
          <w:sz w:val="24"/>
          <w:szCs w:val="24"/>
        </w:rPr>
        <w:t xml:space="preserve"> </w:t>
      </w:r>
      <w:r w:rsidRPr="00DA33F5">
        <w:rPr>
          <w:rFonts w:ascii="Arial" w:hAnsi="Arial" w:cs="Arial"/>
          <w:sz w:val="24"/>
          <w:szCs w:val="24"/>
        </w:rPr>
        <w:t>правообладателю</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выдано</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p w:rsidR="006118D2" w:rsidRPr="00DA33F5" w:rsidRDefault="006118D2" w:rsidP="006118D2">
      <w:pPr>
        <w:pStyle w:val="a5"/>
        <w:widowControl w:val="0"/>
        <w:numPr>
          <w:ilvl w:val="2"/>
          <w:numId w:val="19"/>
        </w:numPr>
        <w:tabs>
          <w:tab w:val="left" w:pos="1574"/>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rPr>
        <w:t xml:space="preserve"> </w:t>
      </w:r>
      <w:r w:rsidRPr="00DA33F5">
        <w:rPr>
          <w:rFonts w:ascii="Arial" w:hAnsi="Arial" w:cs="Arial"/>
        </w:rPr>
        <w:t>случае</w:t>
      </w:r>
      <w:r>
        <w:rPr>
          <w:rFonts w:ascii="Arial" w:hAnsi="Arial" w:cs="Arial"/>
        </w:rPr>
        <w:t xml:space="preserve"> </w:t>
      </w:r>
      <w:r w:rsidRPr="00DA33F5">
        <w:rPr>
          <w:rFonts w:ascii="Arial" w:hAnsi="Arial" w:cs="Arial"/>
        </w:rPr>
        <w:t>представления</w:t>
      </w:r>
      <w:r>
        <w:rPr>
          <w:rFonts w:ascii="Arial" w:hAnsi="Arial" w:cs="Arial"/>
        </w:rPr>
        <w:t xml:space="preserve"> </w:t>
      </w:r>
      <w:r w:rsidRPr="00DA33F5">
        <w:rPr>
          <w:rFonts w:ascii="Arial" w:hAnsi="Arial" w:cs="Arial"/>
        </w:rPr>
        <w:t>заявления</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внесении</w:t>
      </w:r>
      <w:r>
        <w:rPr>
          <w:rFonts w:ascii="Arial" w:hAnsi="Arial" w:cs="Arial"/>
        </w:rPr>
        <w:t xml:space="preserve"> </w:t>
      </w:r>
      <w:r w:rsidRPr="00DA33F5">
        <w:rPr>
          <w:rFonts w:ascii="Arial" w:hAnsi="Arial" w:cs="Arial"/>
        </w:rPr>
        <w:t>изменений</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связи</w:t>
      </w:r>
      <w:r>
        <w:rPr>
          <w:rFonts w:ascii="Arial" w:hAnsi="Arial" w:cs="Arial"/>
        </w:rPr>
        <w:t xml:space="preserve"> </w:t>
      </w:r>
      <w:r w:rsidRPr="00DA33F5">
        <w:rPr>
          <w:rFonts w:ascii="Arial" w:hAnsi="Arial" w:cs="Arial"/>
        </w:rPr>
        <w:t>с</w:t>
      </w:r>
      <w:r>
        <w:rPr>
          <w:rFonts w:ascii="Arial" w:hAnsi="Arial" w:cs="Arial"/>
          <w:spacing w:val="1"/>
        </w:rPr>
        <w:t xml:space="preserve"> </w:t>
      </w:r>
      <w:r w:rsidRPr="00DA33F5">
        <w:rPr>
          <w:rFonts w:ascii="Arial" w:hAnsi="Arial" w:cs="Arial"/>
        </w:rPr>
        <w:t>необходимостью</w:t>
      </w:r>
      <w:r>
        <w:rPr>
          <w:rFonts w:ascii="Arial" w:hAnsi="Arial" w:cs="Arial"/>
          <w:spacing w:val="-3"/>
        </w:rPr>
        <w:t xml:space="preserve"> </w:t>
      </w:r>
      <w:r w:rsidRPr="00DA33F5">
        <w:rPr>
          <w:rFonts w:ascii="Arial" w:hAnsi="Arial" w:cs="Arial"/>
        </w:rPr>
        <w:t>продления</w:t>
      </w:r>
      <w:r>
        <w:rPr>
          <w:rFonts w:ascii="Arial" w:hAnsi="Arial" w:cs="Arial"/>
          <w:spacing w:val="-1"/>
        </w:rPr>
        <w:t xml:space="preserve"> </w:t>
      </w:r>
      <w:r w:rsidRPr="00DA33F5">
        <w:rPr>
          <w:rFonts w:ascii="Arial" w:hAnsi="Arial" w:cs="Arial"/>
        </w:rPr>
        <w:t>срока</w:t>
      </w:r>
      <w:r>
        <w:rPr>
          <w:rFonts w:ascii="Arial" w:hAnsi="Arial" w:cs="Arial"/>
          <w:spacing w:val="1"/>
        </w:rPr>
        <w:t xml:space="preserve"> </w:t>
      </w:r>
      <w:r w:rsidRPr="00DA33F5">
        <w:rPr>
          <w:rFonts w:ascii="Arial" w:hAnsi="Arial" w:cs="Arial"/>
        </w:rPr>
        <w:t>действия</w:t>
      </w:r>
      <w:r>
        <w:rPr>
          <w:rFonts w:ascii="Arial" w:hAnsi="Arial" w:cs="Arial"/>
          <w:spacing w:val="-1"/>
        </w:rPr>
        <w:t xml:space="preserve"> </w:t>
      </w:r>
      <w:r w:rsidRPr="00DA33F5">
        <w:rPr>
          <w:rFonts w:ascii="Arial" w:hAnsi="Arial" w:cs="Arial"/>
        </w:rPr>
        <w:t>разрешения</w:t>
      </w:r>
      <w:r>
        <w:rPr>
          <w:rFonts w:ascii="Arial" w:hAnsi="Arial" w:cs="Arial"/>
          <w:spacing w:val="-5"/>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документ,</w:t>
      </w:r>
      <w:r>
        <w:rPr>
          <w:rFonts w:ascii="Arial" w:hAnsi="Arial" w:cs="Arial"/>
          <w:sz w:val="24"/>
          <w:szCs w:val="24"/>
        </w:rPr>
        <w:t xml:space="preserve"> </w:t>
      </w:r>
      <w:r w:rsidRPr="00DA33F5">
        <w:rPr>
          <w:rFonts w:ascii="Arial" w:hAnsi="Arial" w:cs="Arial"/>
          <w:sz w:val="24"/>
          <w:szCs w:val="24"/>
        </w:rPr>
        <w:t>содержащий</w:t>
      </w:r>
      <w:r>
        <w:rPr>
          <w:rFonts w:ascii="Arial" w:hAnsi="Arial" w:cs="Arial"/>
          <w:sz w:val="24"/>
          <w:szCs w:val="24"/>
        </w:rPr>
        <w:t xml:space="preserve"> </w:t>
      </w:r>
      <w:r w:rsidRPr="00DA33F5">
        <w:rPr>
          <w:rFonts w:ascii="Arial" w:hAnsi="Arial" w:cs="Arial"/>
          <w:sz w:val="24"/>
          <w:szCs w:val="24"/>
        </w:rPr>
        <w:t>информацию</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наличии</w:t>
      </w:r>
      <w:r>
        <w:rPr>
          <w:rFonts w:ascii="Arial" w:hAnsi="Arial" w:cs="Arial"/>
          <w:sz w:val="24"/>
          <w:szCs w:val="24"/>
        </w:rPr>
        <w:t xml:space="preserve"> </w:t>
      </w:r>
      <w:r w:rsidRPr="00DA33F5">
        <w:rPr>
          <w:rFonts w:ascii="Arial" w:hAnsi="Arial" w:cs="Arial"/>
          <w:sz w:val="24"/>
          <w:szCs w:val="24"/>
        </w:rPr>
        <w:t>выявленного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рамках</w:t>
      </w:r>
      <w:r>
        <w:rPr>
          <w:rFonts w:ascii="Arial" w:hAnsi="Arial" w:cs="Arial"/>
          <w:spacing w:val="1"/>
          <w:sz w:val="24"/>
          <w:szCs w:val="24"/>
        </w:rPr>
        <w:t xml:space="preserve"> </w:t>
      </w:r>
      <w:r w:rsidRPr="00DA33F5">
        <w:rPr>
          <w:rFonts w:ascii="Arial" w:hAnsi="Arial" w:cs="Arial"/>
          <w:sz w:val="24"/>
          <w:szCs w:val="24"/>
        </w:rPr>
        <w:t>государственного</w:t>
      </w:r>
      <w:r>
        <w:rPr>
          <w:rFonts w:ascii="Arial" w:hAnsi="Arial" w:cs="Arial"/>
          <w:sz w:val="24"/>
          <w:szCs w:val="24"/>
        </w:rPr>
        <w:t xml:space="preserve"> </w:t>
      </w:r>
      <w:r w:rsidRPr="00DA33F5">
        <w:rPr>
          <w:rFonts w:ascii="Arial" w:hAnsi="Arial" w:cs="Arial"/>
          <w:sz w:val="24"/>
          <w:szCs w:val="24"/>
        </w:rPr>
        <w:t>строительного</w:t>
      </w:r>
      <w:r>
        <w:rPr>
          <w:rFonts w:ascii="Arial" w:hAnsi="Arial" w:cs="Arial"/>
          <w:sz w:val="24"/>
          <w:szCs w:val="24"/>
        </w:rPr>
        <w:t xml:space="preserve"> </w:t>
      </w:r>
      <w:r w:rsidRPr="00DA33F5">
        <w:rPr>
          <w:rFonts w:ascii="Arial" w:hAnsi="Arial" w:cs="Arial"/>
          <w:sz w:val="24"/>
          <w:szCs w:val="24"/>
        </w:rPr>
        <w:t>надзора,</w:t>
      </w:r>
      <w:r>
        <w:rPr>
          <w:rFonts w:ascii="Arial" w:hAnsi="Arial" w:cs="Arial"/>
          <w:sz w:val="24"/>
          <w:szCs w:val="24"/>
        </w:rPr>
        <w:t xml:space="preserve"> </w:t>
      </w:r>
      <w:r w:rsidRPr="00DA33F5">
        <w:rPr>
          <w:rFonts w:ascii="Arial" w:hAnsi="Arial" w:cs="Arial"/>
          <w:sz w:val="24"/>
          <w:szCs w:val="24"/>
        </w:rPr>
        <w:t>государственного</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надзора</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муниципального</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контроля</w:t>
      </w:r>
      <w:r>
        <w:rPr>
          <w:rFonts w:ascii="Arial" w:hAnsi="Arial" w:cs="Arial"/>
          <w:sz w:val="24"/>
          <w:szCs w:val="24"/>
        </w:rPr>
        <w:t xml:space="preserve"> </w:t>
      </w:r>
      <w:r w:rsidRPr="00DA33F5">
        <w:rPr>
          <w:rFonts w:ascii="Arial" w:hAnsi="Arial" w:cs="Arial"/>
          <w:sz w:val="24"/>
          <w:szCs w:val="24"/>
        </w:rPr>
        <w:t>факта</w:t>
      </w:r>
      <w:r>
        <w:rPr>
          <w:rFonts w:ascii="Arial" w:hAnsi="Arial" w:cs="Arial"/>
          <w:sz w:val="24"/>
          <w:szCs w:val="24"/>
        </w:rPr>
        <w:t xml:space="preserve"> </w:t>
      </w:r>
      <w:r w:rsidRPr="00DA33F5">
        <w:rPr>
          <w:rFonts w:ascii="Arial" w:hAnsi="Arial" w:cs="Arial"/>
          <w:sz w:val="24"/>
          <w:szCs w:val="24"/>
        </w:rPr>
        <w:t>отсутствия</w:t>
      </w:r>
      <w:r>
        <w:rPr>
          <w:rFonts w:ascii="Arial" w:hAnsi="Arial" w:cs="Arial"/>
          <w:sz w:val="24"/>
          <w:szCs w:val="24"/>
        </w:rPr>
        <w:t xml:space="preserve"> </w:t>
      </w:r>
      <w:r w:rsidRPr="00DA33F5">
        <w:rPr>
          <w:rFonts w:ascii="Arial" w:hAnsi="Arial" w:cs="Arial"/>
          <w:sz w:val="24"/>
          <w:szCs w:val="24"/>
        </w:rPr>
        <w:t>начатых</w:t>
      </w:r>
      <w:r>
        <w:rPr>
          <w:rFonts w:ascii="Arial" w:hAnsi="Arial" w:cs="Arial"/>
          <w:sz w:val="24"/>
          <w:szCs w:val="24"/>
        </w:rPr>
        <w:t xml:space="preserve"> </w:t>
      </w:r>
      <w:r w:rsidRPr="00DA33F5">
        <w:rPr>
          <w:rFonts w:ascii="Arial" w:hAnsi="Arial" w:cs="Arial"/>
          <w:sz w:val="24"/>
          <w:szCs w:val="24"/>
        </w:rPr>
        <w:t>работ</w:t>
      </w:r>
      <w:r>
        <w:rPr>
          <w:rFonts w:ascii="Arial" w:hAnsi="Arial" w:cs="Arial"/>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строительству,</w:t>
      </w:r>
      <w:r>
        <w:rPr>
          <w:rFonts w:ascii="Arial" w:hAnsi="Arial" w:cs="Arial"/>
          <w:sz w:val="24"/>
          <w:szCs w:val="24"/>
        </w:rPr>
        <w:t xml:space="preserve"> </w:t>
      </w:r>
      <w:r w:rsidRPr="00DA33F5">
        <w:rPr>
          <w:rFonts w:ascii="Arial" w:hAnsi="Arial" w:cs="Arial"/>
          <w:sz w:val="24"/>
          <w:szCs w:val="24"/>
        </w:rPr>
        <w:t>реконструкции</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день</w:t>
      </w:r>
      <w:r>
        <w:rPr>
          <w:rFonts w:ascii="Arial" w:hAnsi="Arial" w:cs="Arial"/>
          <w:sz w:val="24"/>
          <w:szCs w:val="24"/>
        </w:rPr>
        <w:t xml:space="preserve"> </w:t>
      </w:r>
      <w:r w:rsidRPr="00DA33F5">
        <w:rPr>
          <w:rFonts w:ascii="Arial" w:hAnsi="Arial" w:cs="Arial"/>
          <w:sz w:val="24"/>
          <w:szCs w:val="24"/>
        </w:rPr>
        <w:t>подачи</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связи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продлением</w:t>
      </w:r>
      <w:r>
        <w:rPr>
          <w:rFonts w:ascii="Arial" w:hAnsi="Arial" w:cs="Arial"/>
          <w:spacing w:val="-3"/>
          <w:sz w:val="24"/>
          <w:szCs w:val="24"/>
        </w:rPr>
        <w:t xml:space="preserve"> </w:t>
      </w:r>
      <w:r w:rsidRPr="00DA33F5">
        <w:rPr>
          <w:rFonts w:ascii="Arial" w:hAnsi="Arial" w:cs="Arial"/>
          <w:sz w:val="24"/>
          <w:szCs w:val="24"/>
        </w:rPr>
        <w:t>срока</w:t>
      </w:r>
      <w:r>
        <w:rPr>
          <w:rFonts w:ascii="Arial" w:hAnsi="Arial" w:cs="Arial"/>
          <w:spacing w:val="-3"/>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такого</w:t>
      </w:r>
      <w:r>
        <w:rPr>
          <w:rFonts w:ascii="Arial" w:hAnsi="Arial" w:cs="Arial"/>
          <w:spacing w:val="1"/>
          <w:sz w:val="24"/>
          <w:szCs w:val="24"/>
        </w:rPr>
        <w:t xml:space="preserve"> </w:t>
      </w:r>
      <w:r w:rsidRPr="00DA33F5">
        <w:rPr>
          <w:rFonts w:ascii="Arial" w:hAnsi="Arial" w:cs="Arial"/>
          <w:sz w:val="24"/>
          <w:szCs w:val="24"/>
        </w:rPr>
        <w:t>разрешения;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pacing w:val="1"/>
          <w:sz w:val="24"/>
          <w:szCs w:val="24"/>
        </w:rPr>
        <w:t xml:space="preserve"> </w:t>
      </w:r>
      <w:r w:rsidRPr="00DA33F5">
        <w:rPr>
          <w:rFonts w:ascii="Arial" w:hAnsi="Arial" w:cs="Arial"/>
          <w:sz w:val="24"/>
          <w:szCs w:val="24"/>
        </w:rPr>
        <w:t>информация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наличии</w:t>
      </w:r>
      <w:r>
        <w:rPr>
          <w:rFonts w:ascii="Arial" w:hAnsi="Arial" w:cs="Arial"/>
          <w:spacing w:val="1"/>
          <w:sz w:val="24"/>
          <w:szCs w:val="24"/>
        </w:rPr>
        <w:t xml:space="preserve"> </w:t>
      </w:r>
      <w:r w:rsidRPr="00DA33F5">
        <w:rPr>
          <w:rFonts w:ascii="Arial" w:hAnsi="Arial" w:cs="Arial"/>
          <w:sz w:val="24"/>
          <w:szCs w:val="24"/>
        </w:rPr>
        <w:t>извещения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начале</w:t>
      </w:r>
      <w:r>
        <w:rPr>
          <w:rFonts w:ascii="Arial" w:hAnsi="Arial" w:cs="Arial"/>
          <w:spacing w:val="1"/>
          <w:sz w:val="24"/>
          <w:szCs w:val="24"/>
        </w:rPr>
        <w:t xml:space="preserve"> </w:t>
      </w:r>
      <w:r w:rsidRPr="00DA33F5">
        <w:rPr>
          <w:rFonts w:ascii="Arial" w:hAnsi="Arial" w:cs="Arial"/>
          <w:sz w:val="24"/>
          <w:szCs w:val="24"/>
        </w:rPr>
        <w:t>работ</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строительству,</w:t>
      </w:r>
      <w:r>
        <w:rPr>
          <w:rFonts w:ascii="Arial" w:hAnsi="Arial" w:cs="Arial"/>
          <w:spacing w:val="1"/>
          <w:sz w:val="24"/>
          <w:szCs w:val="24"/>
        </w:rPr>
        <w:t xml:space="preserve"> </w:t>
      </w:r>
      <w:r w:rsidRPr="00DA33F5">
        <w:rPr>
          <w:rFonts w:ascii="Arial" w:hAnsi="Arial" w:cs="Arial"/>
          <w:sz w:val="24"/>
          <w:szCs w:val="24"/>
        </w:rPr>
        <w:t>реконструкции</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день</w:t>
      </w:r>
      <w:r>
        <w:rPr>
          <w:rFonts w:ascii="Arial" w:hAnsi="Arial" w:cs="Arial"/>
          <w:spacing w:val="1"/>
          <w:sz w:val="24"/>
          <w:szCs w:val="24"/>
        </w:rPr>
        <w:t xml:space="preserve"> </w:t>
      </w:r>
      <w:r w:rsidRPr="00DA33F5">
        <w:rPr>
          <w:rFonts w:ascii="Arial" w:hAnsi="Arial" w:cs="Arial"/>
          <w:sz w:val="24"/>
          <w:szCs w:val="24"/>
        </w:rPr>
        <w:t>подачи</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связи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продлением</w:t>
      </w:r>
      <w:r>
        <w:rPr>
          <w:rFonts w:ascii="Arial" w:hAnsi="Arial" w:cs="Arial"/>
          <w:spacing w:val="1"/>
          <w:sz w:val="24"/>
          <w:szCs w:val="24"/>
        </w:rPr>
        <w:t xml:space="preserve"> </w:t>
      </w:r>
      <w:r w:rsidRPr="00DA33F5">
        <w:rPr>
          <w:rFonts w:ascii="Arial" w:hAnsi="Arial" w:cs="Arial"/>
          <w:sz w:val="24"/>
          <w:szCs w:val="24"/>
        </w:rPr>
        <w:t>срока</w:t>
      </w:r>
      <w:r>
        <w:rPr>
          <w:rFonts w:ascii="Arial" w:hAnsi="Arial" w:cs="Arial"/>
          <w:spacing w:val="1"/>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такого</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если</w:t>
      </w:r>
      <w:r>
        <w:rPr>
          <w:rFonts w:ascii="Arial" w:hAnsi="Arial" w:cs="Arial"/>
          <w:spacing w:val="1"/>
          <w:sz w:val="24"/>
          <w:szCs w:val="24"/>
        </w:rPr>
        <w:t xml:space="preserve"> </w:t>
      </w:r>
      <w:r w:rsidRPr="00DA33F5">
        <w:rPr>
          <w:rFonts w:ascii="Arial" w:hAnsi="Arial" w:cs="Arial"/>
          <w:sz w:val="24"/>
          <w:szCs w:val="24"/>
        </w:rPr>
        <w:t>направление</w:t>
      </w:r>
      <w:r>
        <w:rPr>
          <w:rFonts w:ascii="Arial" w:hAnsi="Arial" w:cs="Arial"/>
          <w:spacing w:val="1"/>
          <w:sz w:val="24"/>
          <w:szCs w:val="24"/>
        </w:rPr>
        <w:t xml:space="preserve"> </w:t>
      </w:r>
      <w:r w:rsidRPr="00DA33F5">
        <w:rPr>
          <w:rFonts w:ascii="Arial" w:hAnsi="Arial" w:cs="Arial"/>
          <w:sz w:val="24"/>
          <w:szCs w:val="24"/>
        </w:rPr>
        <w:t>такого</w:t>
      </w:r>
      <w:r>
        <w:rPr>
          <w:rFonts w:ascii="Arial" w:hAnsi="Arial" w:cs="Arial"/>
          <w:spacing w:val="1"/>
          <w:sz w:val="24"/>
          <w:szCs w:val="24"/>
        </w:rPr>
        <w:t xml:space="preserve"> </w:t>
      </w:r>
      <w:r w:rsidRPr="00DA33F5">
        <w:rPr>
          <w:rFonts w:ascii="Arial" w:hAnsi="Arial" w:cs="Arial"/>
          <w:sz w:val="24"/>
          <w:szCs w:val="24"/>
        </w:rPr>
        <w:t>извещения</w:t>
      </w:r>
      <w:r>
        <w:rPr>
          <w:rFonts w:ascii="Arial" w:hAnsi="Arial" w:cs="Arial"/>
          <w:sz w:val="24"/>
          <w:szCs w:val="24"/>
        </w:rPr>
        <w:t xml:space="preserve"> </w:t>
      </w:r>
      <w:r w:rsidRPr="00DA33F5">
        <w:rPr>
          <w:rFonts w:ascii="Arial" w:hAnsi="Arial" w:cs="Arial"/>
          <w:sz w:val="24"/>
          <w:szCs w:val="24"/>
        </w:rPr>
        <w:t>является</w:t>
      </w:r>
      <w:r>
        <w:rPr>
          <w:rFonts w:ascii="Arial" w:hAnsi="Arial" w:cs="Arial"/>
          <w:sz w:val="24"/>
          <w:szCs w:val="24"/>
        </w:rPr>
        <w:t xml:space="preserve"> </w:t>
      </w:r>
      <w:r w:rsidRPr="00DA33F5">
        <w:rPr>
          <w:rFonts w:ascii="Arial" w:hAnsi="Arial" w:cs="Arial"/>
          <w:sz w:val="24"/>
          <w:szCs w:val="24"/>
        </w:rPr>
        <w:t>обязательным</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требованиями</w:t>
      </w:r>
      <w:r>
        <w:rPr>
          <w:rFonts w:ascii="Arial" w:hAnsi="Arial" w:cs="Arial"/>
          <w:sz w:val="24"/>
          <w:szCs w:val="24"/>
        </w:rPr>
        <w:t xml:space="preserve"> </w:t>
      </w:r>
      <w:r w:rsidRPr="00DA33F5">
        <w:rPr>
          <w:rFonts w:ascii="Arial" w:hAnsi="Arial" w:cs="Arial"/>
          <w:sz w:val="24"/>
          <w:szCs w:val="24"/>
        </w:rPr>
        <w:t>части</w:t>
      </w:r>
      <w:r>
        <w:rPr>
          <w:rFonts w:ascii="Arial" w:hAnsi="Arial" w:cs="Arial"/>
          <w:sz w:val="24"/>
          <w:szCs w:val="24"/>
        </w:rPr>
        <w:t xml:space="preserve"> </w:t>
      </w:r>
      <w:r w:rsidRPr="00DA33F5">
        <w:rPr>
          <w:rFonts w:ascii="Arial" w:hAnsi="Arial" w:cs="Arial"/>
          <w:sz w:val="24"/>
          <w:szCs w:val="24"/>
        </w:rPr>
        <w:t>5</w:t>
      </w:r>
      <w:r>
        <w:rPr>
          <w:rFonts w:ascii="Arial" w:hAnsi="Arial" w:cs="Arial"/>
          <w:sz w:val="24"/>
          <w:szCs w:val="24"/>
        </w:rPr>
        <w:t xml:space="preserve"> </w:t>
      </w:r>
      <w:r w:rsidRPr="00DA33F5">
        <w:rPr>
          <w:rFonts w:ascii="Arial" w:hAnsi="Arial" w:cs="Arial"/>
          <w:sz w:val="24"/>
          <w:szCs w:val="24"/>
        </w:rPr>
        <w:t>статьи</w:t>
      </w:r>
      <w:r>
        <w:rPr>
          <w:rFonts w:ascii="Arial" w:hAnsi="Arial" w:cs="Arial"/>
          <w:spacing w:val="1"/>
          <w:sz w:val="24"/>
          <w:szCs w:val="24"/>
        </w:rPr>
        <w:t xml:space="preserve"> </w:t>
      </w:r>
      <w:r w:rsidRPr="00DA33F5">
        <w:rPr>
          <w:rFonts w:ascii="Arial" w:hAnsi="Arial" w:cs="Arial"/>
          <w:sz w:val="24"/>
          <w:szCs w:val="24"/>
        </w:rPr>
        <w:t>52</w:t>
      </w:r>
      <w:r>
        <w:rPr>
          <w:rFonts w:ascii="Arial" w:hAnsi="Arial" w:cs="Arial"/>
          <w:spacing w:val="-4"/>
          <w:sz w:val="24"/>
          <w:szCs w:val="24"/>
        </w:rPr>
        <w:t xml:space="preserve"> </w:t>
      </w:r>
      <w:r w:rsidRPr="00DA33F5">
        <w:rPr>
          <w:rFonts w:ascii="Arial" w:hAnsi="Arial" w:cs="Arial"/>
          <w:sz w:val="24"/>
          <w:szCs w:val="24"/>
        </w:rPr>
        <w:t>Градостроительного</w:t>
      </w:r>
      <w:r>
        <w:rPr>
          <w:rFonts w:ascii="Arial" w:hAnsi="Arial" w:cs="Arial"/>
          <w:spacing w:val="-2"/>
          <w:sz w:val="24"/>
          <w:szCs w:val="24"/>
        </w:rPr>
        <w:t xml:space="preserve"> </w:t>
      </w:r>
      <w:r w:rsidRPr="00DA33F5">
        <w:rPr>
          <w:rFonts w:ascii="Arial" w:hAnsi="Arial" w:cs="Arial"/>
          <w:sz w:val="24"/>
          <w:szCs w:val="24"/>
        </w:rPr>
        <w:t>кодекса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p>
    <w:p w:rsidR="006118D2" w:rsidRPr="00DA33F5" w:rsidRDefault="006118D2" w:rsidP="006118D2">
      <w:pPr>
        <w:pStyle w:val="a5"/>
        <w:widowControl w:val="0"/>
        <w:numPr>
          <w:ilvl w:val="1"/>
          <w:numId w:val="19"/>
        </w:numPr>
        <w:tabs>
          <w:tab w:val="left" w:pos="1553"/>
        </w:tabs>
        <w:autoSpaceDE w:val="0"/>
        <w:autoSpaceDN w:val="0"/>
        <w:ind w:left="0" w:firstLine="720"/>
        <w:contextualSpacing w:val="0"/>
        <w:jc w:val="both"/>
        <w:rPr>
          <w:rFonts w:ascii="Arial" w:hAnsi="Arial" w:cs="Arial"/>
        </w:rPr>
      </w:pPr>
      <w:r w:rsidRPr="00DA33F5">
        <w:rPr>
          <w:rFonts w:ascii="Arial" w:hAnsi="Arial" w:cs="Arial"/>
        </w:rPr>
        <w:t>Документы,</w:t>
      </w:r>
      <w:r>
        <w:rPr>
          <w:rFonts w:ascii="Arial" w:hAnsi="Arial" w:cs="Arial"/>
          <w:spacing w:val="1"/>
        </w:rPr>
        <w:t xml:space="preserve"> </w:t>
      </w:r>
      <w:r w:rsidRPr="00DA33F5">
        <w:rPr>
          <w:rFonts w:ascii="Arial" w:hAnsi="Arial" w:cs="Arial"/>
        </w:rPr>
        <w:t>указанные</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подпунктах</w:t>
      </w:r>
      <w:r>
        <w:rPr>
          <w:rFonts w:ascii="Arial" w:hAnsi="Arial" w:cs="Arial"/>
          <w:spacing w:val="1"/>
        </w:rPr>
        <w:t xml:space="preserve"> </w:t>
      </w:r>
      <w:r w:rsidRPr="00DA33F5">
        <w:rPr>
          <w:rFonts w:ascii="Arial" w:hAnsi="Arial" w:cs="Arial"/>
        </w:rPr>
        <w:t>"а",</w:t>
      </w:r>
      <w:r>
        <w:rPr>
          <w:rFonts w:ascii="Arial" w:hAnsi="Arial" w:cs="Arial"/>
          <w:spacing w:val="1"/>
        </w:rPr>
        <w:t xml:space="preserve"> </w:t>
      </w:r>
      <w:r w:rsidRPr="00DA33F5">
        <w:rPr>
          <w:rFonts w:ascii="Arial" w:hAnsi="Arial" w:cs="Arial"/>
        </w:rPr>
        <w:t>"г"</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"д"</w:t>
      </w:r>
      <w:r>
        <w:rPr>
          <w:rFonts w:ascii="Arial" w:hAnsi="Arial" w:cs="Arial"/>
          <w:spacing w:val="1"/>
        </w:rPr>
        <w:t xml:space="preserve"> </w:t>
      </w:r>
      <w:r w:rsidRPr="00DA33F5">
        <w:rPr>
          <w:rFonts w:ascii="Arial" w:hAnsi="Arial" w:cs="Arial"/>
        </w:rPr>
        <w:t>пункта</w:t>
      </w:r>
      <w:r>
        <w:rPr>
          <w:rFonts w:ascii="Arial" w:hAnsi="Arial" w:cs="Arial"/>
          <w:spacing w:val="1"/>
        </w:rPr>
        <w:t xml:space="preserve"> </w:t>
      </w:r>
      <w:r w:rsidRPr="00DA33F5">
        <w:rPr>
          <w:rFonts w:ascii="Arial" w:hAnsi="Arial" w:cs="Arial"/>
        </w:rPr>
        <w:t>2.9.1,</w:t>
      </w:r>
      <w:r>
        <w:rPr>
          <w:rFonts w:ascii="Arial" w:hAnsi="Arial" w:cs="Arial"/>
          <w:spacing w:val="1"/>
        </w:rPr>
        <w:t xml:space="preserve"> </w:t>
      </w:r>
      <w:r w:rsidRPr="00DA33F5">
        <w:rPr>
          <w:rFonts w:ascii="Arial" w:hAnsi="Arial" w:cs="Arial"/>
        </w:rPr>
        <w:t>подпункте</w:t>
      </w:r>
      <w:r>
        <w:rPr>
          <w:rFonts w:ascii="Arial" w:hAnsi="Arial" w:cs="Arial"/>
          <w:spacing w:val="1"/>
        </w:rPr>
        <w:t xml:space="preserve"> </w:t>
      </w:r>
      <w:r w:rsidRPr="00DA33F5">
        <w:rPr>
          <w:rFonts w:ascii="Arial" w:hAnsi="Arial" w:cs="Arial"/>
        </w:rPr>
        <w:t>"б"</w:t>
      </w:r>
      <w:r>
        <w:rPr>
          <w:rFonts w:ascii="Arial" w:hAnsi="Arial" w:cs="Arial"/>
          <w:spacing w:val="1"/>
        </w:rPr>
        <w:t xml:space="preserve"> </w:t>
      </w:r>
      <w:r w:rsidRPr="00DA33F5">
        <w:rPr>
          <w:rFonts w:ascii="Arial" w:hAnsi="Arial" w:cs="Arial"/>
        </w:rPr>
        <w:t>пункта</w:t>
      </w:r>
      <w:r>
        <w:rPr>
          <w:rFonts w:ascii="Arial" w:hAnsi="Arial" w:cs="Arial"/>
          <w:spacing w:val="1"/>
        </w:rPr>
        <w:t xml:space="preserve"> </w:t>
      </w:r>
      <w:r w:rsidRPr="00DA33F5">
        <w:rPr>
          <w:rFonts w:ascii="Arial" w:hAnsi="Arial" w:cs="Arial"/>
        </w:rPr>
        <w:t>2.9.5</w:t>
      </w:r>
      <w:r>
        <w:rPr>
          <w:rFonts w:ascii="Arial" w:hAnsi="Arial" w:cs="Arial"/>
          <w:spacing w:val="1"/>
        </w:rPr>
        <w:t xml:space="preserve"> </w:t>
      </w:r>
      <w:r w:rsidRPr="00DA33F5">
        <w:rPr>
          <w:rFonts w:ascii="Arial" w:hAnsi="Arial" w:cs="Arial"/>
        </w:rPr>
        <w:t>настоящего</w:t>
      </w:r>
      <w:r>
        <w:rPr>
          <w:rFonts w:ascii="Arial" w:hAnsi="Arial" w:cs="Arial"/>
          <w:spacing w:val="1"/>
        </w:rPr>
        <w:t xml:space="preserve"> </w:t>
      </w:r>
      <w:r w:rsidRPr="00DA33F5">
        <w:rPr>
          <w:rFonts w:ascii="Arial" w:hAnsi="Arial" w:cs="Arial"/>
        </w:rPr>
        <w:t>Административного</w:t>
      </w:r>
      <w:r>
        <w:rPr>
          <w:rFonts w:ascii="Arial" w:hAnsi="Arial" w:cs="Arial"/>
          <w:spacing w:val="1"/>
        </w:rPr>
        <w:t xml:space="preserve"> </w:t>
      </w:r>
      <w:r w:rsidRPr="00DA33F5">
        <w:rPr>
          <w:rFonts w:ascii="Arial" w:hAnsi="Arial" w:cs="Arial"/>
        </w:rPr>
        <w:t>регламента,</w:t>
      </w:r>
      <w:r>
        <w:rPr>
          <w:rFonts w:ascii="Arial" w:hAnsi="Arial" w:cs="Arial"/>
          <w:spacing w:val="-67"/>
        </w:rPr>
        <w:t xml:space="preserve"> </w:t>
      </w:r>
      <w:r w:rsidRPr="00DA33F5">
        <w:rPr>
          <w:rFonts w:ascii="Arial" w:hAnsi="Arial" w:cs="Arial"/>
        </w:rPr>
        <w:t>направляются</w:t>
      </w:r>
      <w:r>
        <w:rPr>
          <w:rFonts w:ascii="Arial" w:hAnsi="Arial" w:cs="Arial"/>
        </w:rPr>
        <w:t xml:space="preserve"> </w:t>
      </w:r>
      <w:r w:rsidRPr="00DA33F5">
        <w:rPr>
          <w:rFonts w:ascii="Arial" w:hAnsi="Arial" w:cs="Arial"/>
        </w:rPr>
        <w:t>заявителем</w:t>
      </w:r>
      <w:r>
        <w:rPr>
          <w:rFonts w:ascii="Arial" w:hAnsi="Arial" w:cs="Arial"/>
        </w:rPr>
        <w:t xml:space="preserve"> </w:t>
      </w:r>
      <w:r w:rsidRPr="00DA33F5">
        <w:rPr>
          <w:rFonts w:ascii="Arial" w:hAnsi="Arial" w:cs="Arial"/>
        </w:rPr>
        <w:t>самостоятельно,</w:t>
      </w:r>
      <w:r>
        <w:rPr>
          <w:rFonts w:ascii="Arial" w:hAnsi="Arial" w:cs="Arial"/>
        </w:rPr>
        <w:t xml:space="preserve"> </w:t>
      </w:r>
      <w:r w:rsidRPr="00DA33F5">
        <w:rPr>
          <w:rFonts w:ascii="Arial" w:hAnsi="Arial" w:cs="Arial"/>
        </w:rPr>
        <w:t>если</w:t>
      </w:r>
      <w:r>
        <w:rPr>
          <w:rFonts w:ascii="Arial" w:hAnsi="Arial" w:cs="Arial"/>
        </w:rPr>
        <w:t xml:space="preserve"> </w:t>
      </w:r>
      <w:r w:rsidRPr="00DA33F5">
        <w:rPr>
          <w:rFonts w:ascii="Arial" w:hAnsi="Arial" w:cs="Arial"/>
        </w:rPr>
        <w:t>указанные</w:t>
      </w:r>
      <w:r>
        <w:rPr>
          <w:rFonts w:ascii="Arial" w:hAnsi="Arial" w:cs="Arial"/>
        </w:rPr>
        <w:t xml:space="preserve"> </w:t>
      </w:r>
      <w:r w:rsidRPr="00DA33F5">
        <w:rPr>
          <w:rFonts w:ascii="Arial" w:hAnsi="Arial" w:cs="Arial"/>
        </w:rPr>
        <w:t>документы</w:t>
      </w:r>
      <w:r>
        <w:rPr>
          <w:rFonts w:ascii="Arial" w:hAnsi="Arial" w:cs="Arial"/>
        </w:rPr>
        <w:t xml:space="preserve"> </w:t>
      </w:r>
      <w:r w:rsidRPr="00DA33F5">
        <w:rPr>
          <w:rFonts w:ascii="Arial" w:hAnsi="Arial" w:cs="Arial"/>
        </w:rPr>
        <w:t>(их</w:t>
      </w:r>
      <w:r>
        <w:rPr>
          <w:rFonts w:ascii="Arial" w:hAnsi="Arial" w:cs="Arial"/>
        </w:rPr>
        <w:t xml:space="preserve"> </w:t>
      </w:r>
      <w:r w:rsidRPr="00DA33F5">
        <w:rPr>
          <w:rFonts w:ascii="Arial" w:hAnsi="Arial" w:cs="Arial"/>
        </w:rPr>
        <w:t>копии</w:t>
      </w:r>
      <w:r>
        <w:rPr>
          <w:rFonts w:ascii="Arial" w:hAnsi="Arial" w:cs="Arial"/>
          <w:spacing w:val="1"/>
        </w:rPr>
        <w:t xml:space="preserve"> </w:t>
      </w:r>
      <w:r w:rsidRPr="00DA33F5">
        <w:rPr>
          <w:rFonts w:ascii="Arial" w:hAnsi="Arial" w:cs="Arial"/>
        </w:rPr>
        <w:t>или</w:t>
      </w:r>
      <w:r>
        <w:rPr>
          <w:rFonts w:ascii="Arial" w:hAnsi="Arial" w:cs="Arial"/>
          <w:spacing w:val="1"/>
        </w:rPr>
        <w:t xml:space="preserve"> </w:t>
      </w:r>
      <w:r w:rsidRPr="00DA33F5">
        <w:rPr>
          <w:rFonts w:ascii="Arial" w:hAnsi="Arial" w:cs="Arial"/>
        </w:rPr>
        <w:t>сведения,</w:t>
      </w:r>
      <w:r>
        <w:rPr>
          <w:rFonts w:ascii="Arial" w:hAnsi="Arial" w:cs="Arial"/>
          <w:spacing w:val="1"/>
        </w:rPr>
        <w:t xml:space="preserve"> </w:t>
      </w:r>
      <w:r w:rsidRPr="00DA33F5">
        <w:rPr>
          <w:rFonts w:ascii="Arial" w:hAnsi="Arial" w:cs="Arial"/>
        </w:rPr>
        <w:t>содержащиеся</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них)</w:t>
      </w:r>
      <w:r>
        <w:rPr>
          <w:rFonts w:ascii="Arial" w:hAnsi="Arial" w:cs="Arial"/>
          <w:spacing w:val="1"/>
        </w:rPr>
        <w:t xml:space="preserve"> </w:t>
      </w:r>
      <w:r w:rsidRPr="00DA33F5">
        <w:rPr>
          <w:rFonts w:ascii="Arial" w:hAnsi="Arial" w:cs="Arial"/>
        </w:rPr>
        <w:t>отсутствуют</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Едином</w:t>
      </w:r>
      <w:r>
        <w:rPr>
          <w:rFonts w:ascii="Arial" w:hAnsi="Arial" w:cs="Arial"/>
          <w:spacing w:val="1"/>
        </w:rPr>
        <w:t xml:space="preserve"> </w:t>
      </w:r>
      <w:r w:rsidRPr="00DA33F5">
        <w:rPr>
          <w:rFonts w:ascii="Arial" w:hAnsi="Arial" w:cs="Arial"/>
        </w:rPr>
        <w:t>государственном</w:t>
      </w:r>
      <w:r>
        <w:rPr>
          <w:rFonts w:ascii="Arial" w:hAnsi="Arial" w:cs="Arial"/>
          <w:spacing w:val="1"/>
        </w:rPr>
        <w:t xml:space="preserve"> </w:t>
      </w:r>
      <w:r w:rsidRPr="00DA33F5">
        <w:rPr>
          <w:rFonts w:ascii="Arial" w:hAnsi="Arial" w:cs="Arial"/>
        </w:rPr>
        <w:t>реестре</w:t>
      </w:r>
      <w:r>
        <w:rPr>
          <w:rFonts w:ascii="Arial" w:hAnsi="Arial" w:cs="Arial"/>
          <w:spacing w:val="1"/>
        </w:rPr>
        <w:t xml:space="preserve"> </w:t>
      </w:r>
      <w:r w:rsidRPr="00DA33F5">
        <w:rPr>
          <w:rFonts w:ascii="Arial" w:hAnsi="Arial" w:cs="Arial"/>
        </w:rPr>
        <w:t>недвижимости</w:t>
      </w:r>
      <w:r>
        <w:rPr>
          <w:rFonts w:ascii="Arial" w:hAnsi="Arial" w:cs="Arial"/>
          <w:spacing w:val="1"/>
        </w:rPr>
        <w:t xml:space="preserve"> </w:t>
      </w:r>
      <w:r w:rsidRPr="00DA33F5">
        <w:rPr>
          <w:rFonts w:ascii="Arial" w:hAnsi="Arial" w:cs="Arial"/>
        </w:rPr>
        <w:t>или</w:t>
      </w:r>
      <w:r>
        <w:rPr>
          <w:rFonts w:ascii="Arial" w:hAnsi="Arial" w:cs="Arial"/>
          <w:spacing w:val="1"/>
        </w:rPr>
        <w:t xml:space="preserve"> </w:t>
      </w:r>
      <w:r w:rsidRPr="00DA33F5">
        <w:rPr>
          <w:rFonts w:ascii="Arial" w:hAnsi="Arial" w:cs="Arial"/>
        </w:rPr>
        <w:t>едином</w:t>
      </w:r>
      <w:r>
        <w:rPr>
          <w:rFonts w:ascii="Arial" w:hAnsi="Arial" w:cs="Arial"/>
          <w:spacing w:val="1"/>
        </w:rPr>
        <w:t xml:space="preserve"> </w:t>
      </w:r>
      <w:r w:rsidRPr="00DA33F5">
        <w:rPr>
          <w:rFonts w:ascii="Arial" w:hAnsi="Arial" w:cs="Arial"/>
        </w:rPr>
        <w:t>государственном</w:t>
      </w:r>
      <w:r>
        <w:rPr>
          <w:rFonts w:ascii="Arial" w:hAnsi="Arial" w:cs="Arial"/>
          <w:spacing w:val="1"/>
        </w:rPr>
        <w:t xml:space="preserve"> </w:t>
      </w:r>
      <w:r w:rsidRPr="00DA33F5">
        <w:rPr>
          <w:rFonts w:ascii="Arial" w:hAnsi="Arial" w:cs="Arial"/>
        </w:rPr>
        <w:t>реестре</w:t>
      </w:r>
      <w:r>
        <w:rPr>
          <w:rFonts w:ascii="Arial" w:hAnsi="Arial" w:cs="Arial"/>
          <w:spacing w:val="1"/>
        </w:rPr>
        <w:t xml:space="preserve"> </w:t>
      </w:r>
      <w:r w:rsidRPr="00DA33F5">
        <w:rPr>
          <w:rFonts w:ascii="Arial" w:hAnsi="Arial" w:cs="Arial"/>
        </w:rPr>
        <w:t>заключений</w:t>
      </w:r>
      <w:r>
        <w:rPr>
          <w:rFonts w:ascii="Arial" w:hAnsi="Arial" w:cs="Arial"/>
          <w:spacing w:val="1"/>
        </w:rPr>
        <w:t xml:space="preserve"> </w:t>
      </w:r>
      <w:r w:rsidRPr="00DA33F5">
        <w:rPr>
          <w:rFonts w:ascii="Arial" w:hAnsi="Arial" w:cs="Arial"/>
        </w:rPr>
        <w:t>экспертизы</w:t>
      </w:r>
      <w:r>
        <w:rPr>
          <w:rFonts w:ascii="Arial" w:hAnsi="Arial" w:cs="Arial"/>
          <w:spacing w:val="-2"/>
        </w:rPr>
        <w:t xml:space="preserve"> </w:t>
      </w:r>
      <w:r w:rsidRPr="00DA33F5">
        <w:rPr>
          <w:rFonts w:ascii="Arial" w:hAnsi="Arial" w:cs="Arial"/>
        </w:rPr>
        <w:t>проектной</w:t>
      </w:r>
      <w:r>
        <w:rPr>
          <w:rFonts w:ascii="Arial" w:hAnsi="Arial" w:cs="Arial"/>
          <w:spacing w:val="-4"/>
        </w:rPr>
        <w:t xml:space="preserve"> </w:t>
      </w:r>
      <w:r w:rsidRPr="00DA33F5">
        <w:rPr>
          <w:rFonts w:ascii="Arial" w:hAnsi="Arial" w:cs="Arial"/>
        </w:rPr>
        <w:t>документации</w:t>
      </w:r>
      <w:r>
        <w:rPr>
          <w:rFonts w:ascii="Arial" w:hAnsi="Arial" w:cs="Arial"/>
          <w:spacing w:val="-4"/>
        </w:rPr>
        <w:t xml:space="preserve"> </w:t>
      </w:r>
      <w:r w:rsidRPr="00DA33F5">
        <w:rPr>
          <w:rFonts w:ascii="Arial" w:hAnsi="Arial" w:cs="Arial"/>
        </w:rPr>
        <w:t>объектов</w:t>
      </w:r>
      <w:r>
        <w:rPr>
          <w:rFonts w:ascii="Arial" w:hAnsi="Arial" w:cs="Arial"/>
          <w:spacing w:val="-3"/>
        </w:rPr>
        <w:t xml:space="preserve"> </w:t>
      </w:r>
      <w:r w:rsidRPr="00DA33F5">
        <w:rPr>
          <w:rFonts w:ascii="Arial" w:hAnsi="Arial" w:cs="Arial"/>
        </w:rPr>
        <w:t>капитального</w:t>
      </w:r>
      <w:r>
        <w:rPr>
          <w:rFonts w:ascii="Arial" w:hAnsi="Arial" w:cs="Arial"/>
        </w:rPr>
        <w:t xml:space="preserve"> </w:t>
      </w:r>
      <w:r w:rsidRPr="00DA33F5">
        <w:rPr>
          <w:rFonts w:ascii="Arial" w:hAnsi="Arial" w:cs="Arial"/>
        </w:rPr>
        <w:t>строительства.</w:t>
      </w:r>
    </w:p>
    <w:p w:rsidR="006118D2" w:rsidRPr="00DA33F5" w:rsidRDefault="006118D2" w:rsidP="006118D2">
      <w:pPr>
        <w:pStyle w:val="a5"/>
        <w:widowControl w:val="0"/>
        <w:numPr>
          <w:ilvl w:val="1"/>
          <w:numId w:val="19"/>
        </w:numPr>
        <w:tabs>
          <w:tab w:val="left" w:pos="1469"/>
        </w:tabs>
        <w:autoSpaceDE w:val="0"/>
        <w:autoSpaceDN w:val="0"/>
        <w:ind w:left="0" w:firstLine="720"/>
        <w:contextualSpacing w:val="0"/>
        <w:jc w:val="both"/>
        <w:rPr>
          <w:rFonts w:ascii="Arial" w:hAnsi="Arial" w:cs="Arial"/>
        </w:rPr>
      </w:pPr>
      <w:r w:rsidRPr="00DA33F5">
        <w:rPr>
          <w:rFonts w:ascii="Arial" w:hAnsi="Arial" w:cs="Arial"/>
        </w:rPr>
        <w:t>Непредставление</w:t>
      </w:r>
      <w:r>
        <w:rPr>
          <w:rFonts w:ascii="Arial" w:hAnsi="Arial" w:cs="Arial"/>
        </w:rPr>
        <w:t xml:space="preserve"> </w:t>
      </w:r>
      <w:r w:rsidRPr="00DA33F5">
        <w:rPr>
          <w:rFonts w:ascii="Arial" w:hAnsi="Arial" w:cs="Arial"/>
        </w:rPr>
        <w:t>(несвоевременное</w:t>
      </w:r>
      <w:r>
        <w:rPr>
          <w:rFonts w:ascii="Arial" w:hAnsi="Arial" w:cs="Arial"/>
        </w:rPr>
        <w:t xml:space="preserve"> </w:t>
      </w:r>
      <w:r w:rsidRPr="00DA33F5">
        <w:rPr>
          <w:rFonts w:ascii="Arial" w:hAnsi="Arial" w:cs="Arial"/>
        </w:rPr>
        <w:t>представление)</w:t>
      </w:r>
      <w:r>
        <w:rPr>
          <w:rFonts w:ascii="Arial" w:hAnsi="Arial" w:cs="Arial"/>
        </w:rPr>
        <w:t xml:space="preserve"> </w:t>
      </w:r>
      <w:r w:rsidRPr="00DA33F5">
        <w:rPr>
          <w:rFonts w:ascii="Arial" w:hAnsi="Arial" w:cs="Arial"/>
        </w:rPr>
        <w:t>государственными</w:t>
      </w:r>
      <w:r>
        <w:rPr>
          <w:rFonts w:ascii="Arial" w:hAnsi="Arial" w:cs="Arial"/>
          <w:spacing w:val="-67"/>
        </w:rPr>
        <w:t xml:space="preserve"> </w:t>
      </w:r>
      <w:r w:rsidRPr="00DA33F5">
        <w:rPr>
          <w:rFonts w:ascii="Arial" w:hAnsi="Arial" w:cs="Arial"/>
          <w:spacing w:val="-1"/>
        </w:rPr>
        <w:t>органами</w:t>
      </w:r>
      <w:r>
        <w:rPr>
          <w:rFonts w:ascii="Arial" w:hAnsi="Arial" w:cs="Arial"/>
          <w:spacing w:val="-16"/>
        </w:rPr>
        <w:t xml:space="preserve"> </w:t>
      </w:r>
      <w:r w:rsidRPr="00DA33F5">
        <w:rPr>
          <w:rFonts w:ascii="Arial" w:hAnsi="Arial" w:cs="Arial"/>
          <w:spacing w:val="-1"/>
        </w:rPr>
        <w:t>власти,</w:t>
      </w:r>
      <w:r>
        <w:rPr>
          <w:rFonts w:ascii="Arial" w:hAnsi="Arial" w:cs="Arial"/>
          <w:spacing w:val="-16"/>
        </w:rPr>
        <w:t xml:space="preserve"> </w:t>
      </w:r>
      <w:r w:rsidRPr="00DA33F5">
        <w:rPr>
          <w:rFonts w:ascii="Arial" w:hAnsi="Arial" w:cs="Arial"/>
          <w:spacing w:val="-1"/>
        </w:rPr>
        <w:t>органами</w:t>
      </w:r>
      <w:r>
        <w:rPr>
          <w:rFonts w:ascii="Arial" w:hAnsi="Arial" w:cs="Arial"/>
          <w:spacing w:val="-16"/>
        </w:rPr>
        <w:t xml:space="preserve"> </w:t>
      </w:r>
      <w:r w:rsidRPr="00DA33F5">
        <w:rPr>
          <w:rFonts w:ascii="Arial" w:hAnsi="Arial" w:cs="Arial"/>
          <w:spacing w:val="-1"/>
        </w:rPr>
        <w:t>местного</w:t>
      </w:r>
      <w:r>
        <w:rPr>
          <w:rFonts w:ascii="Arial" w:hAnsi="Arial" w:cs="Arial"/>
          <w:spacing w:val="-17"/>
        </w:rPr>
        <w:t xml:space="preserve"> </w:t>
      </w:r>
      <w:r w:rsidRPr="00DA33F5">
        <w:rPr>
          <w:rFonts w:ascii="Arial" w:hAnsi="Arial" w:cs="Arial"/>
          <w:spacing w:val="-1"/>
        </w:rPr>
        <w:t>самоуправления,</w:t>
      </w:r>
      <w:r>
        <w:rPr>
          <w:rFonts w:ascii="Arial" w:hAnsi="Arial" w:cs="Arial"/>
          <w:spacing w:val="-19"/>
        </w:rPr>
        <w:t xml:space="preserve"> </w:t>
      </w:r>
      <w:r w:rsidRPr="00DA33F5">
        <w:rPr>
          <w:rFonts w:ascii="Arial" w:hAnsi="Arial" w:cs="Arial"/>
        </w:rPr>
        <w:t>организациями</w:t>
      </w:r>
      <w:r>
        <w:rPr>
          <w:rFonts w:ascii="Arial" w:hAnsi="Arial" w:cs="Arial"/>
          <w:spacing w:val="-9"/>
        </w:rPr>
        <w:t xml:space="preserve"> </w:t>
      </w:r>
      <w:r w:rsidRPr="00DA33F5">
        <w:rPr>
          <w:rFonts w:ascii="Arial" w:hAnsi="Arial" w:cs="Arial"/>
        </w:rPr>
        <w:t>находящихся</w:t>
      </w:r>
      <w:r>
        <w:rPr>
          <w:rFonts w:ascii="Arial" w:hAnsi="Arial" w:cs="Arial"/>
          <w:spacing w:val="-68"/>
        </w:rPr>
        <w:t xml:space="preserve"> </w:t>
      </w:r>
      <w:r w:rsidRPr="00DA33F5">
        <w:rPr>
          <w:rFonts w:ascii="Arial" w:hAnsi="Arial" w:cs="Arial"/>
        </w:rPr>
        <w:t>в</w:t>
      </w:r>
      <w:r>
        <w:rPr>
          <w:rFonts w:ascii="Arial" w:hAnsi="Arial" w:cs="Arial"/>
        </w:rPr>
        <w:t xml:space="preserve"> </w:t>
      </w:r>
      <w:r w:rsidRPr="00DA33F5">
        <w:rPr>
          <w:rFonts w:ascii="Arial" w:hAnsi="Arial" w:cs="Arial"/>
        </w:rPr>
        <w:t>их</w:t>
      </w:r>
      <w:r>
        <w:rPr>
          <w:rFonts w:ascii="Arial" w:hAnsi="Arial" w:cs="Arial"/>
        </w:rPr>
        <w:t xml:space="preserve"> </w:t>
      </w:r>
      <w:r w:rsidRPr="00DA33F5">
        <w:rPr>
          <w:rFonts w:ascii="Arial" w:hAnsi="Arial" w:cs="Arial"/>
        </w:rPr>
        <w:t>распоряжении</w:t>
      </w:r>
      <w:r>
        <w:rPr>
          <w:rFonts w:ascii="Arial" w:hAnsi="Arial" w:cs="Arial"/>
        </w:rPr>
        <w:t xml:space="preserve"> </w:t>
      </w:r>
      <w:r w:rsidRPr="00DA33F5">
        <w:rPr>
          <w:rFonts w:ascii="Arial" w:hAnsi="Arial" w:cs="Arial"/>
        </w:rPr>
        <w:t>документов</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информации</w:t>
      </w:r>
      <w:r>
        <w:rPr>
          <w:rFonts w:ascii="Arial" w:hAnsi="Arial" w:cs="Arial"/>
        </w:rPr>
        <w:t xml:space="preserve"> </w:t>
      </w:r>
      <w:r w:rsidRPr="00DA33F5">
        <w:rPr>
          <w:rFonts w:ascii="Arial" w:hAnsi="Arial" w:cs="Arial"/>
        </w:rPr>
        <w:t>не</w:t>
      </w:r>
      <w:r>
        <w:rPr>
          <w:rFonts w:ascii="Arial" w:hAnsi="Arial" w:cs="Arial"/>
        </w:rPr>
        <w:t xml:space="preserve"> </w:t>
      </w:r>
      <w:r w:rsidRPr="00DA33F5">
        <w:rPr>
          <w:rFonts w:ascii="Arial" w:hAnsi="Arial" w:cs="Arial"/>
        </w:rPr>
        <w:t>может</w:t>
      </w:r>
      <w:r>
        <w:rPr>
          <w:rFonts w:ascii="Arial" w:hAnsi="Arial" w:cs="Arial"/>
        </w:rPr>
        <w:t xml:space="preserve"> </w:t>
      </w:r>
      <w:r w:rsidRPr="00DA33F5">
        <w:rPr>
          <w:rFonts w:ascii="Arial" w:hAnsi="Arial" w:cs="Arial"/>
        </w:rPr>
        <w:t>являться</w:t>
      </w:r>
      <w:r>
        <w:rPr>
          <w:rFonts w:ascii="Arial" w:hAnsi="Arial" w:cs="Arial"/>
        </w:rPr>
        <w:t xml:space="preserve"> </w:t>
      </w:r>
      <w:r w:rsidRPr="00DA33F5">
        <w:rPr>
          <w:rFonts w:ascii="Arial" w:hAnsi="Arial" w:cs="Arial"/>
        </w:rPr>
        <w:t>основанием</w:t>
      </w:r>
      <w:r>
        <w:rPr>
          <w:rFonts w:ascii="Arial" w:hAnsi="Arial" w:cs="Arial"/>
        </w:rPr>
        <w:t xml:space="preserve"> </w:t>
      </w:r>
      <w:r w:rsidRPr="00DA33F5">
        <w:rPr>
          <w:rFonts w:ascii="Arial" w:hAnsi="Arial" w:cs="Arial"/>
        </w:rPr>
        <w:t>для</w:t>
      </w:r>
      <w:r>
        <w:rPr>
          <w:rFonts w:ascii="Arial" w:hAnsi="Arial" w:cs="Arial"/>
          <w:spacing w:val="1"/>
        </w:rPr>
        <w:t xml:space="preserve"> </w:t>
      </w:r>
      <w:r w:rsidRPr="00DA33F5">
        <w:rPr>
          <w:rFonts w:ascii="Arial" w:hAnsi="Arial" w:cs="Arial"/>
        </w:rPr>
        <w:t>отказа</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выдаче</w:t>
      </w:r>
      <w:r>
        <w:rPr>
          <w:rFonts w:ascii="Arial" w:hAnsi="Arial" w:cs="Arial"/>
          <w:spacing w:val="1"/>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во</w:t>
      </w:r>
      <w:r>
        <w:rPr>
          <w:rFonts w:ascii="Arial" w:hAnsi="Arial" w:cs="Arial"/>
          <w:spacing w:val="1"/>
        </w:rPr>
        <w:t xml:space="preserve"> </w:t>
      </w:r>
      <w:r w:rsidRPr="00DA33F5">
        <w:rPr>
          <w:rFonts w:ascii="Arial" w:hAnsi="Arial" w:cs="Arial"/>
        </w:rPr>
        <w:t>внесении</w:t>
      </w:r>
      <w:r>
        <w:rPr>
          <w:rFonts w:ascii="Arial" w:hAnsi="Arial" w:cs="Arial"/>
          <w:spacing w:val="1"/>
        </w:rPr>
        <w:t xml:space="preserve"> </w:t>
      </w:r>
      <w:r w:rsidRPr="00DA33F5">
        <w:rPr>
          <w:rFonts w:ascii="Arial" w:hAnsi="Arial" w:cs="Arial"/>
        </w:rPr>
        <w:t>изменений</w:t>
      </w:r>
      <w:r>
        <w:rPr>
          <w:rFonts w:ascii="Arial" w:hAnsi="Arial" w:cs="Arial"/>
          <w:spacing w:val="1"/>
        </w:rPr>
        <w:t xml:space="preserve"> </w:t>
      </w:r>
      <w:r w:rsidRPr="00DA33F5">
        <w:rPr>
          <w:rFonts w:ascii="Arial" w:hAnsi="Arial" w:cs="Arial"/>
        </w:rPr>
        <w:t>в</w:t>
      </w:r>
      <w:r>
        <w:rPr>
          <w:rFonts w:ascii="Arial" w:hAnsi="Arial" w:cs="Arial"/>
          <w:spacing w:val="-67"/>
        </w:rPr>
        <w:t xml:space="preserve"> </w:t>
      </w:r>
      <w:r w:rsidRPr="00DA33F5">
        <w:rPr>
          <w:rFonts w:ascii="Arial" w:hAnsi="Arial" w:cs="Arial"/>
        </w:rPr>
        <w:t>разрешение</w:t>
      </w:r>
      <w:r>
        <w:rPr>
          <w:rFonts w:ascii="Arial" w:hAnsi="Arial" w:cs="Arial"/>
          <w:spacing w:val="-4"/>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12" w:name="_Toc131517794"/>
      <w:r w:rsidRPr="00DA33F5">
        <w:rPr>
          <w:rFonts w:ascii="Arial" w:hAnsi="Arial" w:cs="Arial"/>
          <w:sz w:val="24"/>
          <w:szCs w:val="24"/>
        </w:rPr>
        <w:t>Срок</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порядок</w:t>
      </w:r>
      <w:r>
        <w:rPr>
          <w:rFonts w:ascii="Arial" w:hAnsi="Arial" w:cs="Arial"/>
          <w:sz w:val="24"/>
          <w:szCs w:val="24"/>
        </w:rPr>
        <w:t xml:space="preserve"> </w:t>
      </w:r>
      <w:r w:rsidRPr="00DA33F5">
        <w:rPr>
          <w:rFonts w:ascii="Arial" w:hAnsi="Arial" w:cs="Arial"/>
          <w:sz w:val="24"/>
          <w:szCs w:val="24"/>
        </w:rPr>
        <w:t>регистрации</w:t>
      </w:r>
      <w:r>
        <w:rPr>
          <w:rFonts w:ascii="Arial" w:hAnsi="Arial" w:cs="Arial"/>
          <w:sz w:val="24"/>
          <w:szCs w:val="24"/>
        </w:rPr>
        <w:t xml:space="preserve"> </w:t>
      </w:r>
      <w:r w:rsidRPr="00DA33F5">
        <w:rPr>
          <w:rFonts w:ascii="Arial" w:hAnsi="Arial" w:cs="Arial"/>
          <w:sz w:val="24"/>
          <w:szCs w:val="24"/>
        </w:rPr>
        <w:t>запроса</w:t>
      </w:r>
      <w:r>
        <w:rPr>
          <w:rFonts w:ascii="Arial" w:hAnsi="Arial" w:cs="Arial"/>
          <w:sz w:val="24"/>
          <w:szCs w:val="24"/>
        </w:rPr>
        <w:t xml:space="preserve"> </w:t>
      </w:r>
      <w:r w:rsidRPr="00DA33F5">
        <w:rPr>
          <w:rFonts w:ascii="Arial" w:hAnsi="Arial" w:cs="Arial"/>
          <w:sz w:val="24"/>
          <w:szCs w:val="24"/>
        </w:rPr>
        <w:t>заявителя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предоставлении</w:t>
      </w:r>
      <w:r>
        <w:rPr>
          <w:rFonts w:ascii="Arial" w:hAnsi="Arial" w:cs="Arial"/>
          <w:spacing w:val="1"/>
          <w:sz w:val="24"/>
          <w:szCs w:val="24"/>
        </w:rPr>
        <w:t xml:space="preserve"> </w:t>
      </w:r>
      <w:r w:rsidRPr="00DA33F5">
        <w:rPr>
          <w:rFonts w:ascii="Arial" w:hAnsi="Arial" w:cs="Arial"/>
          <w:sz w:val="24"/>
          <w:szCs w:val="24"/>
        </w:rPr>
        <w:t>муниципальной</w:t>
      </w:r>
      <w:r>
        <w:rPr>
          <w:rFonts w:ascii="Arial" w:hAnsi="Arial" w:cs="Arial"/>
          <w:spacing w:val="-3"/>
          <w:sz w:val="24"/>
          <w:szCs w:val="24"/>
        </w:rPr>
        <w:t xml:space="preserve"> </w:t>
      </w:r>
      <w:r w:rsidRPr="00DA33F5">
        <w:rPr>
          <w:rFonts w:ascii="Arial" w:hAnsi="Arial" w:cs="Arial"/>
          <w:sz w:val="24"/>
          <w:szCs w:val="24"/>
        </w:rPr>
        <w:t>услуги,</w:t>
      </w:r>
      <w:r>
        <w:rPr>
          <w:rFonts w:ascii="Arial" w:hAnsi="Arial" w:cs="Arial"/>
          <w:spacing w:val="-3"/>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том</w:t>
      </w:r>
      <w:r>
        <w:rPr>
          <w:rFonts w:ascii="Arial" w:hAnsi="Arial" w:cs="Arial"/>
          <w:spacing w:val="-2"/>
          <w:sz w:val="24"/>
          <w:szCs w:val="24"/>
        </w:rPr>
        <w:t xml:space="preserve"> </w:t>
      </w:r>
      <w:r w:rsidRPr="00DA33F5">
        <w:rPr>
          <w:rFonts w:ascii="Arial" w:hAnsi="Arial" w:cs="Arial"/>
          <w:sz w:val="24"/>
          <w:szCs w:val="24"/>
        </w:rPr>
        <w:t>числе</w:t>
      </w:r>
      <w:r>
        <w:rPr>
          <w:rFonts w:ascii="Arial" w:hAnsi="Arial" w:cs="Arial"/>
          <w:spacing w:val="-5"/>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электронной</w:t>
      </w:r>
      <w:r>
        <w:rPr>
          <w:rFonts w:ascii="Arial" w:hAnsi="Arial" w:cs="Arial"/>
          <w:spacing w:val="-3"/>
          <w:sz w:val="24"/>
          <w:szCs w:val="24"/>
        </w:rPr>
        <w:t xml:space="preserve"> </w:t>
      </w:r>
      <w:r w:rsidRPr="00DA33F5">
        <w:rPr>
          <w:rFonts w:ascii="Arial" w:hAnsi="Arial" w:cs="Arial"/>
          <w:sz w:val="24"/>
          <w:szCs w:val="24"/>
        </w:rPr>
        <w:t>форме</w:t>
      </w:r>
      <w:bookmarkEnd w:id="12"/>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9"/>
        </w:numPr>
        <w:tabs>
          <w:tab w:val="left" w:pos="1601"/>
        </w:tabs>
        <w:autoSpaceDE w:val="0"/>
        <w:autoSpaceDN w:val="0"/>
        <w:ind w:left="0" w:firstLine="720"/>
        <w:contextualSpacing w:val="0"/>
        <w:jc w:val="both"/>
        <w:rPr>
          <w:rFonts w:ascii="Arial" w:hAnsi="Arial" w:cs="Arial"/>
        </w:rPr>
      </w:pPr>
      <w:r w:rsidRPr="00DA33F5">
        <w:rPr>
          <w:rFonts w:ascii="Arial" w:hAnsi="Arial" w:cs="Arial"/>
        </w:rPr>
        <w:t>Регистрация</w:t>
      </w:r>
      <w:r>
        <w:rPr>
          <w:rFonts w:ascii="Arial" w:hAnsi="Arial" w:cs="Arial"/>
          <w:spacing w:val="1"/>
        </w:rPr>
        <w:t xml:space="preserve"> </w:t>
      </w:r>
      <w:r w:rsidRPr="00DA33F5">
        <w:rPr>
          <w:rFonts w:ascii="Arial" w:hAnsi="Arial" w:cs="Arial"/>
        </w:rPr>
        <w:t>заявления</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выдаче</w:t>
      </w:r>
      <w:r>
        <w:rPr>
          <w:rFonts w:ascii="Arial" w:hAnsi="Arial" w:cs="Arial"/>
          <w:spacing w:val="1"/>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67"/>
        </w:rPr>
        <w:t xml:space="preserve"> </w:t>
      </w:r>
      <w:r w:rsidRPr="00DA33F5">
        <w:rPr>
          <w:rFonts w:ascii="Arial" w:hAnsi="Arial" w:cs="Arial"/>
        </w:rPr>
        <w:t>заявления</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внесении</w:t>
      </w:r>
      <w:r>
        <w:rPr>
          <w:rFonts w:ascii="Arial" w:hAnsi="Arial" w:cs="Arial"/>
          <w:spacing w:val="1"/>
        </w:rPr>
        <w:t xml:space="preserve"> </w:t>
      </w:r>
      <w:r w:rsidRPr="00DA33F5">
        <w:rPr>
          <w:rFonts w:ascii="Arial" w:hAnsi="Arial" w:cs="Arial"/>
        </w:rPr>
        <w:t>изменений,</w:t>
      </w:r>
      <w:r>
        <w:rPr>
          <w:rFonts w:ascii="Arial" w:hAnsi="Arial" w:cs="Arial"/>
          <w:spacing w:val="1"/>
        </w:rPr>
        <w:t xml:space="preserve"> </w:t>
      </w:r>
      <w:r w:rsidRPr="00DA33F5">
        <w:rPr>
          <w:rFonts w:ascii="Arial" w:hAnsi="Arial" w:cs="Arial"/>
        </w:rPr>
        <w:t>уведомления,</w:t>
      </w:r>
      <w:r>
        <w:rPr>
          <w:rFonts w:ascii="Arial" w:hAnsi="Arial" w:cs="Arial"/>
          <w:spacing w:val="1"/>
        </w:rPr>
        <w:t xml:space="preserve"> </w:t>
      </w:r>
      <w:r w:rsidRPr="00DA33F5">
        <w:rPr>
          <w:rFonts w:ascii="Arial" w:hAnsi="Arial" w:cs="Arial"/>
        </w:rPr>
        <w:t>представленных</w:t>
      </w:r>
      <w:r>
        <w:rPr>
          <w:rFonts w:ascii="Arial" w:hAnsi="Arial" w:cs="Arial"/>
          <w:spacing w:val="1"/>
        </w:rPr>
        <w:t xml:space="preserve"> </w:t>
      </w:r>
      <w:r w:rsidRPr="00DA33F5">
        <w:rPr>
          <w:rFonts w:ascii="Arial" w:hAnsi="Arial" w:cs="Arial"/>
        </w:rPr>
        <w:t>заявителем</w:t>
      </w:r>
      <w:r>
        <w:rPr>
          <w:rFonts w:ascii="Arial" w:hAnsi="Arial" w:cs="Arial"/>
          <w:spacing w:val="1"/>
        </w:rPr>
        <w:t xml:space="preserve"> </w:t>
      </w:r>
      <w:r w:rsidRPr="00DA33F5">
        <w:rPr>
          <w:rFonts w:ascii="Arial" w:hAnsi="Arial" w:cs="Arial"/>
        </w:rPr>
        <w:t>указанными</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пункте</w:t>
      </w:r>
      <w:r>
        <w:rPr>
          <w:rFonts w:ascii="Arial" w:hAnsi="Arial" w:cs="Arial"/>
        </w:rPr>
        <w:t xml:space="preserve"> </w:t>
      </w:r>
      <w:r w:rsidRPr="00DA33F5">
        <w:rPr>
          <w:rFonts w:ascii="Arial" w:hAnsi="Arial" w:cs="Arial"/>
        </w:rPr>
        <w:t>2.4</w:t>
      </w:r>
      <w:r>
        <w:rPr>
          <w:rFonts w:ascii="Arial" w:hAnsi="Arial" w:cs="Arial"/>
        </w:rPr>
        <w:t xml:space="preserve"> </w:t>
      </w:r>
      <w:r w:rsidRPr="00DA33F5">
        <w:rPr>
          <w:rFonts w:ascii="Arial" w:hAnsi="Arial" w:cs="Arial"/>
        </w:rPr>
        <w:t>настоящего</w:t>
      </w:r>
      <w:r>
        <w:rPr>
          <w:rFonts w:ascii="Arial" w:hAnsi="Arial" w:cs="Arial"/>
        </w:rPr>
        <w:t xml:space="preserve"> </w:t>
      </w:r>
      <w:r w:rsidRPr="00DA33F5">
        <w:rPr>
          <w:rFonts w:ascii="Arial" w:hAnsi="Arial" w:cs="Arial"/>
        </w:rPr>
        <w:t>Административного</w:t>
      </w:r>
      <w:r>
        <w:rPr>
          <w:rFonts w:ascii="Arial" w:hAnsi="Arial" w:cs="Arial"/>
        </w:rPr>
        <w:t xml:space="preserve"> </w:t>
      </w:r>
      <w:r w:rsidRPr="00DA33F5">
        <w:rPr>
          <w:rFonts w:ascii="Arial" w:hAnsi="Arial" w:cs="Arial"/>
        </w:rPr>
        <w:t>регламента</w:t>
      </w:r>
      <w:r>
        <w:rPr>
          <w:rFonts w:ascii="Arial" w:hAnsi="Arial" w:cs="Arial"/>
        </w:rPr>
        <w:t xml:space="preserve"> </w:t>
      </w:r>
      <w:r w:rsidRPr="00DA33F5">
        <w:rPr>
          <w:rFonts w:ascii="Arial" w:hAnsi="Arial" w:cs="Arial"/>
        </w:rPr>
        <w:t>способами</w:t>
      </w:r>
      <w:r>
        <w:rPr>
          <w:rFonts w:ascii="Arial" w:hAnsi="Arial" w:cs="Arial"/>
        </w:rPr>
        <w:t xml:space="preserve"> </w:t>
      </w:r>
      <w:r w:rsidRPr="00DA33F5">
        <w:rPr>
          <w:rFonts w:ascii="Arial" w:hAnsi="Arial" w:cs="Arial"/>
        </w:rPr>
        <w:t>в</w:t>
      </w:r>
      <w:r>
        <w:rPr>
          <w:rFonts w:ascii="Arial" w:hAnsi="Arial" w:cs="Arial"/>
          <w:spacing w:val="-67"/>
        </w:rPr>
        <w:t xml:space="preserve"> </w:t>
      </w:r>
      <w:r w:rsidRPr="00DA33F5">
        <w:rPr>
          <w:rFonts w:ascii="Arial" w:hAnsi="Arial" w:cs="Arial"/>
        </w:rPr>
        <w:t>уполномоченный</w:t>
      </w:r>
      <w:r>
        <w:rPr>
          <w:rFonts w:ascii="Arial" w:hAnsi="Arial" w:cs="Arial"/>
        </w:rPr>
        <w:t xml:space="preserve"> </w:t>
      </w:r>
      <w:r w:rsidRPr="00DA33F5">
        <w:rPr>
          <w:rFonts w:ascii="Arial" w:hAnsi="Arial" w:cs="Arial"/>
        </w:rPr>
        <w:t>орган</w:t>
      </w:r>
      <w:r>
        <w:rPr>
          <w:rFonts w:ascii="Arial" w:hAnsi="Arial" w:cs="Arial"/>
        </w:rPr>
        <w:t xml:space="preserve"> </w:t>
      </w:r>
      <w:r w:rsidRPr="00DA33F5">
        <w:rPr>
          <w:rFonts w:ascii="Arial" w:hAnsi="Arial" w:cs="Arial"/>
        </w:rPr>
        <w:t>государственной</w:t>
      </w:r>
      <w:r>
        <w:rPr>
          <w:rFonts w:ascii="Arial" w:hAnsi="Arial" w:cs="Arial"/>
        </w:rPr>
        <w:t xml:space="preserve"> </w:t>
      </w:r>
      <w:r w:rsidRPr="00DA33F5">
        <w:rPr>
          <w:rFonts w:ascii="Arial" w:hAnsi="Arial" w:cs="Arial"/>
        </w:rPr>
        <w:t>власти,</w:t>
      </w:r>
      <w:r>
        <w:rPr>
          <w:rFonts w:ascii="Arial" w:hAnsi="Arial" w:cs="Arial"/>
        </w:rPr>
        <w:t xml:space="preserve"> </w:t>
      </w:r>
      <w:r w:rsidRPr="00DA33F5">
        <w:rPr>
          <w:rFonts w:ascii="Arial" w:hAnsi="Arial" w:cs="Arial"/>
        </w:rPr>
        <w:t>орган</w:t>
      </w:r>
      <w:r>
        <w:rPr>
          <w:rFonts w:ascii="Arial" w:hAnsi="Arial" w:cs="Arial"/>
        </w:rPr>
        <w:t xml:space="preserve"> </w:t>
      </w:r>
      <w:r w:rsidRPr="00DA33F5">
        <w:rPr>
          <w:rFonts w:ascii="Arial" w:hAnsi="Arial" w:cs="Arial"/>
        </w:rPr>
        <w:t>местного</w:t>
      </w:r>
      <w:r>
        <w:rPr>
          <w:rFonts w:ascii="Arial" w:hAnsi="Arial" w:cs="Arial"/>
        </w:rPr>
        <w:t xml:space="preserve"> </w:t>
      </w:r>
      <w:r w:rsidRPr="00DA33F5">
        <w:rPr>
          <w:rFonts w:ascii="Arial" w:hAnsi="Arial" w:cs="Arial"/>
        </w:rPr>
        <w:t>самоуправления,</w:t>
      </w:r>
      <w:r>
        <w:rPr>
          <w:rFonts w:ascii="Arial" w:hAnsi="Arial" w:cs="Arial"/>
          <w:spacing w:val="1"/>
        </w:rPr>
        <w:t xml:space="preserve"> </w:t>
      </w:r>
      <w:r w:rsidRPr="00DA33F5">
        <w:rPr>
          <w:rFonts w:ascii="Arial" w:hAnsi="Arial" w:cs="Arial"/>
          <w:spacing w:val="-1"/>
        </w:rPr>
        <w:t>организацию,</w:t>
      </w:r>
      <w:r>
        <w:rPr>
          <w:rFonts w:ascii="Arial" w:hAnsi="Arial" w:cs="Arial"/>
          <w:spacing w:val="-18"/>
        </w:rPr>
        <w:t xml:space="preserve"> </w:t>
      </w:r>
      <w:r w:rsidRPr="00DA33F5">
        <w:rPr>
          <w:rFonts w:ascii="Arial" w:hAnsi="Arial" w:cs="Arial"/>
          <w:spacing w:val="-1"/>
        </w:rPr>
        <w:t>осуществляется</w:t>
      </w:r>
      <w:r>
        <w:rPr>
          <w:rFonts w:ascii="Arial" w:hAnsi="Arial" w:cs="Arial"/>
          <w:spacing w:val="-17"/>
        </w:rPr>
        <w:t xml:space="preserve"> </w:t>
      </w:r>
      <w:r w:rsidRPr="00DA33F5">
        <w:rPr>
          <w:rFonts w:ascii="Arial" w:hAnsi="Arial" w:cs="Arial"/>
        </w:rPr>
        <w:t>не</w:t>
      </w:r>
      <w:r>
        <w:rPr>
          <w:rFonts w:ascii="Arial" w:hAnsi="Arial" w:cs="Arial"/>
          <w:spacing w:val="-18"/>
        </w:rPr>
        <w:t xml:space="preserve"> </w:t>
      </w:r>
      <w:r w:rsidRPr="00DA33F5">
        <w:rPr>
          <w:rFonts w:ascii="Arial" w:hAnsi="Arial" w:cs="Arial"/>
        </w:rPr>
        <w:t>позднее</w:t>
      </w:r>
      <w:r>
        <w:rPr>
          <w:rFonts w:ascii="Arial" w:hAnsi="Arial" w:cs="Arial"/>
          <w:spacing w:val="-15"/>
        </w:rPr>
        <w:t xml:space="preserve"> </w:t>
      </w:r>
      <w:r w:rsidRPr="00DA33F5">
        <w:rPr>
          <w:rFonts w:ascii="Arial" w:hAnsi="Arial" w:cs="Arial"/>
        </w:rPr>
        <w:t>одного</w:t>
      </w:r>
      <w:r>
        <w:rPr>
          <w:rFonts w:ascii="Arial" w:hAnsi="Arial" w:cs="Arial"/>
          <w:spacing w:val="-14"/>
        </w:rPr>
        <w:t xml:space="preserve"> </w:t>
      </w:r>
      <w:r w:rsidRPr="00DA33F5">
        <w:rPr>
          <w:rFonts w:ascii="Arial" w:hAnsi="Arial" w:cs="Arial"/>
        </w:rPr>
        <w:t>рабочего</w:t>
      </w:r>
      <w:r>
        <w:rPr>
          <w:rFonts w:ascii="Arial" w:hAnsi="Arial" w:cs="Arial"/>
          <w:spacing w:val="-16"/>
        </w:rPr>
        <w:t xml:space="preserve"> </w:t>
      </w:r>
      <w:r w:rsidRPr="00DA33F5">
        <w:rPr>
          <w:rFonts w:ascii="Arial" w:hAnsi="Arial" w:cs="Arial"/>
        </w:rPr>
        <w:t>дня,</w:t>
      </w:r>
      <w:r>
        <w:rPr>
          <w:rFonts w:ascii="Arial" w:hAnsi="Arial" w:cs="Arial"/>
          <w:spacing w:val="-15"/>
        </w:rPr>
        <w:t xml:space="preserve"> </w:t>
      </w:r>
      <w:r w:rsidRPr="00DA33F5">
        <w:rPr>
          <w:rFonts w:ascii="Arial" w:hAnsi="Arial" w:cs="Arial"/>
        </w:rPr>
        <w:t>следующего</w:t>
      </w:r>
      <w:r>
        <w:rPr>
          <w:rFonts w:ascii="Arial" w:hAnsi="Arial" w:cs="Arial"/>
          <w:spacing w:val="-14"/>
        </w:rPr>
        <w:t xml:space="preserve"> </w:t>
      </w:r>
      <w:r w:rsidRPr="00DA33F5">
        <w:rPr>
          <w:rFonts w:ascii="Arial" w:hAnsi="Arial" w:cs="Arial"/>
        </w:rPr>
        <w:t>за</w:t>
      </w:r>
      <w:r>
        <w:rPr>
          <w:rFonts w:ascii="Arial" w:hAnsi="Arial" w:cs="Arial"/>
          <w:spacing w:val="-16"/>
        </w:rPr>
        <w:t xml:space="preserve"> </w:t>
      </w:r>
      <w:r w:rsidRPr="00DA33F5">
        <w:rPr>
          <w:rFonts w:ascii="Arial" w:hAnsi="Arial" w:cs="Arial"/>
        </w:rPr>
        <w:t>днем</w:t>
      </w:r>
      <w:r>
        <w:rPr>
          <w:rFonts w:ascii="Arial" w:hAnsi="Arial" w:cs="Arial"/>
          <w:spacing w:val="-67"/>
        </w:rPr>
        <w:t xml:space="preserve"> </w:t>
      </w:r>
      <w:r w:rsidRPr="00DA33F5">
        <w:rPr>
          <w:rFonts w:ascii="Arial" w:hAnsi="Arial" w:cs="Arial"/>
        </w:rPr>
        <w:t>его</w:t>
      </w:r>
      <w:r>
        <w:rPr>
          <w:rFonts w:ascii="Arial" w:hAnsi="Arial" w:cs="Arial"/>
        </w:rPr>
        <w:t xml:space="preserve"> </w:t>
      </w:r>
      <w:r w:rsidRPr="00DA33F5">
        <w:rPr>
          <w:rFonts w:ascii="Arial" w:hAnsi="Arial" w:cs="Arial"/>
        </w:rPr>
        <w:t>получения.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представления</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посредством</w:t>
      </w:r>
      <w:r>
        <w:rPr>
          <w:rFonts w:ascii="Arial" w:hAnsi="Arial" w:cs="Arial"/>
          <w:spacing w:val="1"/>
          <w:sz w:val="24"/>
          <w:szCs w:val="24"/>
        </w:rPr>
        <w:t xml:space="preserve"> </w:t>
      </w:r>
      <w:r w:rsidRPr="00DA33F5">
        <w:rPr>
          <w:rFonts w:ascii="Arial" w:hAnsi="Arial" w:cs="Arial"/>
          <w:sz w:val="24"/>
          <w:szCs w:val="24"/>
        </w:rPr>
        <w:t>Единого</w:t>
      </w:r>
      <w:r>
        <w:rPr>
          <w:rFonts w:ascii="Arial" w:hAnsi="Arial" w:cs="Arial"/>
          <w:spacing w:val="1"/>
          <w:sz w:val="24"/>
          <w:szCs w:val="24"/>
        </w:rPr>
        <w:t xml:space="preserve"> </w:t>
      </w:r>
      <w:r w:rsidRPr="00DA33F5">
        <w:rPr>
          <w:rFonts w:ascii="Arial" w:hAnsi="Arial" w:cs="Arial"/>
          <w:sz w:val="24"/>
          <w:szCs w:val="24"/>
        </w:rPr>
        <w:t>портала,</w:t>
      </w:r>
      <w:r>
        <w:rPr>
          <w:rFonts w:ascii="Arial" w:hAnsi="Arial" w:cs="Arial"/>
          <w:spacing w:val="1"/>
          <w:sz w:val="24"/>
          <w:szCs w:val="24"/>
        </w:rPr>
        <w:t xml:space="preserve"> </w:t>
      </w:r>
      <w:r w:rsidRPr="00DA33F5">
        <w:rPr>
          <w:rFonts w:ascii="Arial" w:hAnsi="Arial" w:cs="Arial"/>
          <w:sz w:val="24"/>
          <w:szCs w:val="24"/>
        </w:rPr>
        <w:t>регионального</w:t>
      </w:r>
      <w:r>
        <w:rPr>
          <w:rFonts w:ascii="Arial" w:hAnsi="Arial" w:cs="Arial"/>
          <w:spacing w:val="1"/>
          <w:sz w:val="24"/>
          <w:szCs w:val="24"/>
        </w:rPr>
        <w:t xml:space="preserve"> </w:t>
      </w:r>
      <w:r w:rsidRPr="00DA33F5">
        <w:rPr>
          <w:rFonts w:ascii="Arial" w:hAnsi="Arial" w:cs="Arial"/>
          <w:sz w:val="24"/>
          <w:szCs w:val="24"/>
        </w:rPr>
        <w:t>портала</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единой</w:t>
      </w:r>
      <w:r>
        <w:rPr>
          <w:rFonts w:ascii="Arial" w:hAnsi="Arial" w:cs="Arial"/>
          <w:spacing w:val="1"/>
          <w:sz w:val="24"/>
          <w:szCs w:val="24"/>
        </w:rPr>
        <w:t xml:space="preserve"> </w:t>
      </w:r>
      <w:r w:rsidRPr="00DA33F5">
        <w:rPr>
          <w:rFonts w:ascii="Arial" w:hAnsi="Arial" w:cs="Arial"/>
          <w:sz w:val="24"/>
          <w:szCs w:val="24"/>
        </w:rPr>
        <w:t>информационной</w:t>
      </w:r>
      <w:r>
        <w:rPr>
          <w:rFonts w:ascii="Arial" w:hAnsi="Arial" w:cs="Arial"/>
          <w:spacing w:val="1"/>
          <w:sz w:val="24"/>
          <w:szCs w:val="24"/>
        </w:rPr>
        <w:t xml:space="preserve"> </w:t>
      </w:r>
      <w:r w:rsidRPr="00DA33F5">
        <w:rPr>
          <w:rFonts w:ascii="Arial" w:hAnsi="Arial" w:cs="Arial"/>
          <w:sz w:val="24"/>
          <w:szCs w:val="24"/>
        </w:rPr>
        <w:t>системы</w:t>
      </w:r>
      <w:r>
        <w:rPr>
          <w:rFonts w:ascii="Arial" w:hAnsi="Arial" w:cs="Arial"/>
          <w:spacing w:val="1"/>
          <w:sz w:val="24"/>
          <w:szCs w:val="24"/>
        </w:rPr>
        <w:t xml:space="preserve"> </w:t>
      </w:r>
      <w:r w:rsidRPr="00DA33F5">
        <w:rPr>
          <w:rFonts w:ascii="Arial" w:hAnsi="Arial" w:cs="Arial"/>
          <w:sz w:val="24"/>
          <w:szCs w:val="24"/>
        </w:rPr>
        <w:t>жилищного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вне</w:t>
      </w:r>
      <w:r>
        <w:rPr>
          <w:rFonts w:ascii="Arial" w:hAnsi="Arial" w:cs="Arial"/>
          <w:sz w:val="24"/>
          <w:szCs w:val="24"/>
        </w:rPr>
        <w:t xml:space="preserve"> </w:t>
      </w:r>
      <w:r w:rsidRPr="00DA33F5">
        <w:rPr>
          <w:rFonts w:ascii="Arial" w:hAnsi="Arial" w:cs="Arial"/>
          <w:sz w:val="24"/>
          <w:szCs w:val="24"/>
        </w:rPr>
        <w:t>рабочего</w:t>
      </w:r>
      <w:r>
        <w:rPr>
          <w:rFonts w:ascii="Arial" w:hAnsi="Arial" w:cs="Arial"/>
          <w:sz w:val="24"/>
          <w:szCs w:val="24"/>
        </w:rPr>
        <w:t xml:space="preserve"> </w:t>
      </w:r>
      <w:r w:rsidRPr="00DA33F5">
        <w:rPr>
          <w:rFonts w:ascii="Arial" w:hAnsi="Arial" w:cs="Arial"/>
          <w:sz w:val="24"/>
          <w:szCs w:val="24"/>
        </w:rPr>
        <w:t>времени</w:t>
      </w:r>
      <w:r>
        <w:rPr>
          <w:rFonts w:ascii="Arial" w:hAnsi="Arial" w:cs="Arial"/>
          <w:sz w:val="24"/>
          <w:szCs w:val="24"/>
        </w:rPr>
        <w:t xml:space="preserve"> </w:t>
      </w:r>
      <w:r w:rsidRPr="00DA33F5">
        <w:rPr>
          <w:rFonts w:ascii="Arial" w:hAnsi="Arial" w:cs="Arial"/>
          <w:sz w:val="24"/>
          <w:szCs w:val="24"/>
        </w:rPr>
        <w:t>уполномоченного</w:t>
      </w:r>
      <w:r>
        <w:rPr>
          <w:rFonts w:ascii="Arial" w:hAnsi="Arial" w:cs="Arial"/>
          <w:sz w:val="24"/>
          <w:szCs w:val="24"/>
        </w:rPr>
        <w:t xml:space="preserve"> </w:t>
      </w:r>
      <w:r w:rsidRPr="00DA33F5">
        <w:rPr>
          <w:rFonts w:ascii="Arial" w:hAnsi="Arial" w:cs="Arial"/>
          <w:sz w:val="24"/>
          <w:szCs w:val="24"/>
        </w:rPr>
        <w:t>органа</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pacing w:val="-1"/>
          <w:sz w:val="24"/>
          <w:szCs w:val="24"/>
        </w:rPr>
        <w:t>власти,</w:t>
      </w:r>
      <w:r>
        <w:rPr>
          <w:rFonts w:ascii="Arial" w:hAnsi="Arial" w:cs="Arial"/>
          <w:spacing w:val="-16"/>
          <w:sz w:val="24"/>
          <w:szCs w:val="24"/>
        </w:rPr>
        <w:t xml:space="preserve"> </w:t>
      </w:r>
      <w:r w:rsidRPr="00DA33F5">
        <w:rPr>
          <w:rFonts w:ascii="Arial" w:hAnsi="Arial" w:cs="Arial"/>
          <w:spacing w:val="-1"/>
          <w:sz w:val="24"/>
          <w:szCs w:val="24"/>
        </w:rPr>
        <w:t>органа</w:t>
      </w:r>
      <w:r>
        <w:rPr>
          <w:rFonts w:ascii="Arial" w:hAnsi="Arial" w:cs="Arial"/>
          <w:spacing w:val="-17"/>
          <w:sz w:val="24"/>
          <w:szCs w:val="24"/>
        </w:rPr>
        <w:t xml:space="preserve"> </w:t>
      </w:r>
      <w:r w:rsidRPr="00DA33F5">
        <w:rPr>
          <w:rFonts w:ascii="Arial" w:hAnsi="Arial" w:cs="Arial"/>
          <w:spacing w:val="-1"/>
          <w:sz w:val="24"/>
          <w:szCs w:val="24"/>
        </w:rPr>
        <w:t>местного</w:t>
      </w:r>
      <w:r>
        <w:rPr>
          <w:rFonts w:ascii="Arial" w:hAnsi="Arial" w:cs="Arial"/>
          <w:spacing w:val="-17"/>
          <w:sz w:val="24"/>
          <w:szCs w:val="24"/>
        </w:rPr>
        <w:t xml:space="preserve"> </w:t>
      </w:r>
      <w:r w:rsidRPr="00DA33F5">
        <w:rPr>
          <w:rFonts w:ascii="Arial" w:hAnsi="Arial" w:cs="Arial"/>
          <w:spacing w:val="-1"/>
          <w:sz w:val="24"/>
          <w:szCs w:val="24"/>
        </w:rPr>
        <w:t>самоуправления,</w:t>
      </w:r>
      <w:r>
        <w:rPr>
          <w:rFonts w:ascii="Arial" w:hAnsi="Arial" w:cs="Arial"/>
          <w:spacing w:val="-15"/>
          <w:sz w:val="24"/>
          <w:szCs w:val="24"/>
        </w:rPr>
        <w:t xml:space="preserve"> </w:t>
      </w:r>
      <w:r w:rsidRPr="00DA33F5">
        <w:rPr>
          <w:rFonts w:ascii="Arial" w:hAnsi="Arial" w:cs="Arial"/>
          <w:sz w:val="24"/>
          <w:szCs w:val="24"/>
        </w:rPr>
        <w:t>организации</w:t>
      </w:r>
      <w:r>
        <w:rPr>
          <w:rFonts w:ascii="Arial" w:hAnsi="Arial" w:cs="Arial"/>
          <w:spacing w:val="-15"/>
          <w:sz w:val="24"/>
          <w:szCs w:val="24"/>
        </w:rPr>
        <w:t xml:space="preserve"> </w:t>
      </w:r>
      <w:r w:rsidRPr="00DA33F5">
        <w:rPr>
          <w:rFonts w:ascii="Arial" w:hAnsi="Arial" w:cs="Arial"/>
          <w:sz w:val="24"/>
          <w:szCs w:val="24"/>
        </w:rPr>
        <w:t>либо</w:t>
      </w:r>
      <w:r>
        <w:rPr>
          <w:rFonts w:ascii="Arial" w:hAnsi="Arial" w:cs="Arial"/>
          <w:spacing w:val="-17"/>
          <w:sz w:val="24"/>
          <w:szCs w:val="24"/>
        </w:rPr>
        <w:t xml:space="preserve"> </w:t>
      </w:r>
      <w:r w:rsidRPr="00DA33F5">
        <w:rPr>
          <w:rFonts w:ascii="Arial" w:hAnsi="Arial" w:cs="Arial"/>
          <w:sz w:val="24"/>
          <w:szCs w:val="24"/>
        </w:rPr>
        <w:t>в</w:t>
      </w:r>
      <w:r>
        <w:rPr>
          <w:rFonts w:ascii="Arial" w:hAnsi="Arial" w:cs="Arial"/>
          <w:spacing w:val="-16"/>
          <w:sz w:val="24"/>
          <w:szCs w:val="24"/>
        </w:rPr>
        <w:t xml:space="preserve"> </w:t>
      </w:r>
      <w:r w:rsidRPr="00DA33F5">
        <w:rPr>
          <w:rFonts w:ascii="Arial" w:hAnsi="Arial" w:cs="Arial"/>
          <w:sz w:val="24"/>
          <w:szCs w:val="24"/>
        </w:rPr>
        <w:t>выходной,</w:t>
      </w:r>
      <w:r>
        <w:rPr>
          <w:rFonts w:ascii="Arial" w:hAnsi="Arial" w:cs="Arial"/>
          <w:spacing w:val="-18"/>
          <w:sz w:val="24"/>
          <w:szCs w:val="24"/>
        </w:rPr>
        <w:t xml:space="preserve"> </w:t>
      </w:r>
      <w:r w:rsidRPr="00DA33F5">
        <w:rPr>
          <w:rFonts w:ascii="Arial" w:hAnsi="Arial" w:cs="Arial"/>
          <w:sz w:val="24"/>
          <w:szCs w:val="24"/>
        </w:rPr>
        <w:t>нерабочий</w:t>
      </w:r>
      <w:r>
        <w:rPr>
          <w:rFonts w:ascii="Arial" w:hAnsi="Arial" w:cs="Arial"/>
          <w:spacing w:val="-68"/>
          <w:sz w:val="24"/>
          <w:szCs w:val="24"/>
        </w:rPr>
        <w:t xml:space="preserve"> </w:t>
      </w:r>
      <w:r w:rsidRPr="00DA33F5">
        <w:rPr>
          <w:rFonts w:ascii="Arial" w:hAnsi="Arial" w:cs="Arial"/>
          <w:sz w:val="24"/>
          <w:szCs w:val="24"/>
        </w:rPr>
        <w:t>праздничный</w:t>
      </w:r>
      <w:r>
        <w:rPr>
          <w:rFonts w:ascii="Arial" w:hAnsi="Arial" w:cs="Arial"/>
          <w:spacing w:val="1"/>
          <w:sz w:val="24"/>
          <w:szCs w:val="24"/>
        </w:rPr>
        <w:t xml:space="preserve"> </w:t>
      </w:r>
      <w:r w:rsidRPr="00DA33F5">
        <w:rPr>
          <w:rFonts w:ascii="Arial" w:hAnsi="Arial" w:cs="Arial"/>
          <w:sz w:val="24"/>
          <w:szCs w:val="24"/>
        </w:rPr>
        <w:t>день</w:t>
      </w:r>
      <w:r>
        <w:rPr>
          <w:rFonts w:ascii="Arial" w:hAnsi="Arial" w:cs="Arial"/>
          <w:spacing w:val="1"/>
          <w:sz w:val="24"/>
          <w:szCs w:val="24"/>
        </w:rPr>
        <w:t xml:space="preserve"> </w:t>
      </w:r>
      <w:r w:rsidRPr="00DA33F5">
        <w:rPr>
          <w:rFonts w:ascii="Arial" w:hAnsi="Arial" w:cs="Arial"/>
          <w:sz w:val="24"/>
          <w:szCs w:val="24"/>
        </w:rPr>
        <w:t>днем</w:t>
      </w:r>
      <w:r>
        <w:rPr>
          <w:rFonts w:ascii="Arial" w:hAnsi="Arial" w:cs="Arial"/>
          <w:spacing w:val="1"/>
          <w:sz w:val="24"/>
          <w:szCs w:val="24"/>
        </w:rPr>
        <w:t xml:space="preserve"> </w:t>
      </w:r>
      <w:r w:rsidRPr="00DA33F5">
        <w:rPr>
          <w:rFonts w:ascii="Arial" w:hAnsi="Arial" w:cs="Arial"/>
          <w:sz w:val="24"/>
          <w:szCs w:val="24"/>
        </w:rPr>
        <w:t>получения</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32"/>
          <w:sz w:val="24"/>
          <w:szCs w:val="24"/>
        </w:rPr>
        <w:t xml:space="preserve"> </w:t>
      </w:r>
      <w:r w:rsidRPr="00DA33F5">
        <w:rPr>
          <w:rFonts w:ascii="Arial" w:hAnsi="Arial" w:cs="Arial"/>
          <w:sz w:val="24"/>
          <w:szCs w:val="24"/>
        </w:rPr>
        <w:t>заявления</w:t>
      </w:r>
      <w:r>
        <w:rPr>
          <w:rFonts w:ascii="Arial" w:hAnsi="Arial" w:cs="Arial"/>
          <w:spacing w:val="32"/>
          <w:sz w:val="24"/>
          <w:szCs w:val="24"/>
        </w:rPr>
        <w:t xml:space="preserve"> </w:t>
      </w:r>
      <w:r w:rsidRPr="00DA33F5">
        <w:rPr>
          <w:rFonts w:ascii="Arial" w:hAnsi="Arial" w:cs="Arial"/>
          <w:sz w:val="24"/>
          <w:szCs w:val="24"/>
        </w:rPr>
        <w:t>о</w:t>
      </w:r>
      <w:r>
        <w:rPr>
          <w:rFonts w:ascii="Arial" w:hAnsi="Arial" w:cs="Arial"/>
          <w:spacing w:val="35"/>
          <w:sz w:val="24"/>
          <w:szCs w:val="24"/>
        </w:rPr>
        <w:t xml:space="preserve"> </w:t>
      </w:r>
      <w:r w:rsidRPr="00DA33F5">
        <w:rPr>
          <w:rFonts w:ascii="Arial" w:hAnsi="Arial" w:cs="Arial"/>
          <w:sz w:val="24"/>
          <w:szCs w:val="24"/>
        </w:rPr>
        <w:t>внесении</w:t>
      </w:r>
      <w:r>
        <w:rPr>
          <w:rFonts w:ascii="Arial" w:hAnsi="Arial" w:cs="Arial"/>
          <w:spacing w:val="35"/>
          <w:sz w:val="24"/>
          <w:szCs w:val="24"/>
        </w:rPr>
        <w:t xml:space="preserve"> </w:t>
      </w:r>
      <w:r w:rsidRPr="00DA33F5">
        <w:rPr>
          <w:rFonts w:ascii="Arial" w:hAnsi="Arial" w:cs="Arial"/>
          <w:sz w:val="24"/>
          <w:szCs w:val="24"/>
        </w:rPr>
        <w:t>изменений,</w:t>
      </w:r>
      <w:r>
        <w:rPr>
          <w:rFonts w:ascii="Arial" w:hAnsi="Arial" w:cs="Arial"/>
          <w:spacing w:val="33"/>
          <w:sz w:val="24"/>
          <w:szCs w:val="24"/>
        </w:rPr>
        <w:t xml:space="preserve"> </w:t>
      </w:r>
      <w:r w:rsidRPr="00DA33F5">
        <w:rPr>
          <w:rFonts w:ascii="Arial" w:hAnsi="Arial" w:cs="Arial"/>
          <w:sz w:val="24"/>
          <w:szCs w:val="24"/>
        </w:rPr>
        <w:t>уведомления</w:t>
      </w:r>
      <w:r>
        <w:rPr>
          <w:rFonts w:ascii="Arial" w:hAnsi="Arial" w:cs="Arial"/>
          <w:spacing w:val="34"/>
          <w:sz w:val="24"/>
          <w:szCs w:val="24"/>
        </w:rPr>
        <w:t xml:space="preserve"> </w:t>
      </w:r>
      <w:r w:rsidRPr="00DA33F5">
        <w:rPr>
          <w:rFonts w:ascii="Arial" w:hAnsi="Arial" w:cs="Arial"/>
          <w:sz w:val="24"/>
          <w:szCs w:val="24"/>
        </w:rPr>
        <w:t>считается</w:t>
      </w:r>
      <w:r>
        <w:rPr>
          <w:rFonts w:ascii="Arial" w:hAnsi="Arial" w:cs="Arial"/>
          <w:spacing w:val="32"/>
          <w:sz w:val="24"/>
          <w:szCs w:val="24"/>
        </w:rPr>
        <w:t xml:space="preserve"> </w:t>
      </w:r>
      <w:r w:rsidRPr="00DA33F5">
        <w:rPr>
          <w:rFonts w:ascii="Arial" w:hAnsi="Arial" w:cs="Arial"/>
          <w:sz w:val="24"/>
          <w:szCs w:val="24"/>
        </w:rPr>
        <w:t>первый</w:t>
      </w:r>
      <w:r>
        <w:rPr>
          <w:rFonts w:ascii="Arial" w:hAnsi="Arial" w:cs="Arial"/>
          <w:sz w:val="24"/>
          <w:szCs w:val="24"/>
        </w:rPr>
        <w:t xml:space="preserve"> </w:t>
      </w:r>
      <w:r w:rsidRPr="00DA33F5">
        <w:rPr>
          <w:rFonts w:ascii="Arial" w:hAnsi="Arial" w:cs="Arial"/>
          <w:sz w:val="24"/>
          <w:szCs w:val="24"/>
        </w:rPr>
        <w:t>рабочий</w:t>
      </w:r>
      <w:r>
        <w:rPr>
          <w:rFonts w:ascii="Arial" w:hAnsi="Arial" w:cs="Arial"/>
          <w:spacing w:val="-12"/>
          <w:sz w:val="24"/>
          <w:szCs w:val="24"/>
        </w:rPr>
        <w:t xml:space="preserve"> </w:t>
      </w:r>
      <w:r w:rsidRPr="00DA33F5">
        <w:rPr>
          <w:rFonts w:ascii="Arial" w:hAnsi="Arial" w:cs="Arial"/>
          <w:sz w:val="24"/>
          <w:szCs w:val="24"/>
        </w:rPr>
        <w:t>день,</w:t>
      </w:r>
      <w:r>
        <w:rPr>
          <w:rFonts w:ascii="Arial" w:hAnsi="Arial" w:cs="Arial"/>
          <w:spacing w:val="-13"/>
          <w:sz w:val="24"/>
          <w:szCs w:val="24"/>
        </w:rPr>
        <w:t xml:space="preserve"> </w:t>
      </w:r>
      <w:r w:rsidRPr="00DA33F5">
        <w:rPr>
          <w:rFonts w:ascii="Arial" w:hAnsi="Arial" w:cs="Arial"/>
          <w:sz w:val="24"/>
          <w:szCs w:val="24"/>
        </w:rPr>
        <w:t>следующий</w:t>
      </w:r>
      <w:r>
        <w:rPr>
          <w:rFonts w:ascii="Arial" w:hAnsi="Arial" w:cs="Arial"/>
          <w:spacing w:val="-11"/>
          <w:sz w:val="24"/>
          <w:szCs w:val="24"/>
        </w:rPr>
        <w:t xml:space="preserve"> </w:t>
      </w:r>
      <w:r w:rsidRPr="00DA33F5">
        <w:rPr>
          <w:rFonts w:ascii="Arial" w:hAnsi="Arial" w:cs="Arial"/>
          <w:sz w:val="24"/>
          <w:szCs w:val="24"/>
        </w:rPr>
        <w:t>за</w:t>
      </w:r>
      <w:r>
        <w:rPr>
          <w:rFonts w:ascii="Arial" w:hAnsi="Arial" w:cs="Arial"/>
          <w:spacing w:val="-13"/>
          <w:sz w:val="24"/>
          <w:szCs w:val="24"/>
        </w:rPr>
        <w:t xml:space="preserve"> </w:t>
      </w:r>
      <w:r w:rsidRPr="00DA33F5">
        <w:rPr>
          <w:rFonts w:ascii="Arial" w:hAnsi="Arial" w:cs="Arial"/>
          <w:sz w:val="24"/>
          <w:szCs w:val="24"/>
        </w:rPr>
        <w:t>днем</w:t>
      </w:r>
      <w:r>
        <w:rPr>
          <w:rFonts w:ascii="Arial" w:hAnsi="Arial" w:cs="Arial"/>
          <w:spacing w:val="-12"/>
          <w:sz w:val="24"/>
          <w:szCs w:val="24"/>
        </w:rPr>
        <w:t xml:space="preserve"> </w:t>
      </w:r>
      <w:r w:rsidRPr="00DA33F5">
        <w:rPr>
          <w:rFonts w:ascii="Arial" w:hAnsi="Arial" w:cs="Arial"/>
          <w:sz w:val="24"/>
          <w:szCs w:val="24"/>
        </w:rPr>
        <w:t>представления</w:t>
      </w:r>
      <w:r>
        <w:rPr>
          <w:rFonts w:ascii="Arial" w:hAnsi="Arial" w:cs="Arial"/>
          <w:spacing w:val="-12"/>
          <w:sz w:val="24"/>
          <w:szCs w:val="24"/>
        </w:rPr>
        <w:t xml:space="preserve"> </w:t>
      </w:r>
      <w:r w:rsidRPr="00DA33F5">
        <w:rPr>
          <w:rFonts w:ascii="Arial" w:hAnsi="Arial" w:cs="Arial"/>
          <w:sz w:val="24"/>
          <w:szCs w:val="24"/>
        </w:rPr>
        <w:t>заявителем</w:t>
      </w:r>
      <w:r>
        <w:rPr>
          <w:rFonts w:ascii="Arial" w:hAnsi="Arial" w:cs="Arial"/>
          <w:spacing w:val="-10"/>
          <w:sz w:val="24"/>
          <w:szCs w:val="24"/>
        </w:rPr>
        <w:t xml:space="preserve"> </w:t>
      </w:r>
      <w:r w:rsidRPr="00DA33F5">
        <w:rPr>
          <w:rFonts w:ascii="Arial" w:hAnsi="Arial" w:cs="Arial"/>
          <w:sz w:val="24"/>
          <w:szCs w:val="24"/>
        </w:rPr>
        <w:t>указанных</w:t>
      </w:r>
      <w:r>
        <w:rPr>
          <w:rFonts w:ascii="Arial" w:hAnsi="Arial" w:cs="Arial"/>
          <w:spacing w:val="-11"/>
          <w:sz w:val="24"/>
          <w:szCs w:val="24"/>
        </w:rPr>
        <w:t xml:space="preserve"> </w:t>
      </w:r>
      <w:r w:rsidRPr="00DA33F5">
        <w:rPr>
          <w:rFonts w:ascii="Arial" w:hAnsi="Arial" w:cs="Arial"/>
          <w:sz w:val="24"/>
          <w:szCs w:val="24"/>
        </w:rPr>
        <w:t>заявления,</w:t>
      </w:r>
      <w:r>
        <w:rPr>
          <w:rFonts w:ascii="Arial" w:hAnsi="Arial" w:cs="Arial"/>
          <w:spacing w:val="-67"/>
          <w:sz w:val="24"/>
          <w:szCs w:val="24"/>
        </w:rPr>
        <w:t xml:space="preserve"> </w:t>
      </w:r>
      <w:r w:rsidRPr="00DA33F5">
        <w:rPr>
          <w:rFonts w:ascii="Arial" w:hAnsi="Arial" w:cs="Arial"/>
          <w:sz w:val="24"/>
          <w:szCs w:val="24"/>
        </w:rPr>
        <w:t>уведомления.</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13" w:name="_Toc131517795"/>
      <w:r w:rsidRPr="00DA33F5">
        <w:rPr>
          <w:rFonts w:ascii="Arial" w:hAnsi="Arial" w:cs="Arial"/>
          <w:sz w:val="24"/>
          <w:szCs w:val="24"/>
        </w:rPr>
        <w:t>Срок</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pacing w:val="-67"/>
          <w:sz w:val="24"/>
          <w:szCs w:val="24"/>
        </w:rPr>
        <w:t xml:space="preserve"> </w:t>
      </w:r>
      <w:r w:rsidRPr="00DA33F5">
        <w:rPr>
          <w:rFonts w:ascii="Arial" w:hAnsi="Arial" w:cs="Arial"/>
          <w:sz w:val="24"/>
          <w:szCs w:val="24"/>
        </w:rPr>
        <w:t>числе</w:t>
      </w:r>
      <w:r>
        <w:rPr>
          <w:rFonts w:ascii="Arial" w:hAnsi="Arial" w:cs="Arial"/>
          <w:spacing w:val="-3"/>
          <w:sz w:val="24"/>
          <w:szCs w:val="24"/>
        </w:rPr>
        <w:t xml:space="preserve"> </w:t>
      </w:r>
      <w:r w:rsidRPr="00DA33F5">
        <w:rPr>
          <w:rFonts w:ascii="Arial" w:hAnsi="Arial" w:cs="Arial"/>
          <w:sz w:val="24"/>
          <w:szCs w:val="24"/>
        </w:rPr>
        <w:t>с</w:t>
      </w:r>
      <w:r>
        <w:rPr>
          <w:rFonts w:ascii="Arial" w:hAnsi="Arial" w:cs="Arial"/>
          <w:spacing w:val="-3"/>
          <w:sz w:val="24"/>
          <w:szCs w:val="24"/>
        </w:rPr>
        <w:t xml:space="preserve"> </w:t>
      </w:r>
      <w:r w:rsidRPr="00DA33F5">
        <w:rPr>
          <w:rFonts w:ascii="Arial" w:hAnsi="Arial" w:cs="Arial"/>
          <w:sz w:val="24"/>
          <w:szCs w:val="24"/>
        </w:rPr>
        <w:t>учетом</w:t>
      </w:r>
      <w:r>
        <w:rPr>
          <w:rFonts w:ascii="Arial" w:hAnsi="Arial" w:cs="Arial"/>
          <w:spacing w:val="-2"/>
          <w:sz w:val="24"/>
          <w:szCs w:val="24"/>
        </w:rPr>
        <w:t xml:space="preserve"> </w:t>
      </w:r>
      <w:r w:rsidRPr="00DA33F5">
        <w:rPr>
          <w:rFonts w:ascii="Arial" w:hAnsi="Arial" w:cs="Arial"/>
          <w:sz w:val="24"/>
          <w:szCs w:val="24"/>
        </w:rPr>
        <w:t>необходимости</w:t>
      </w:r>
      <w:r>
        <w:rPr>
          <w:rFonts w:ascii="Arial" w:hAnsi="Arial" w:cs="Arial"/>
          <w:spacing w:val="-4"/>
          <w:sz w:val="24"/>
          <w:szCs w:val="24"/>
        </w:rPr>
        <w:t xml:space="preserve"> </w:t>
      </w:r>
      <w:r w:rsidRPr="00DA33F5">
        <w:rPr>
          <w:rFonts w:ascii="Arial" w:hAnsi="Arial" w:cs="Arial"/>
          <w:sz w:val="24"/>
          <w:szCs w:val="24"/>
        </w:rPr>
        <w:t>обращения</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организации,</w:t>
      </w:r>
      <w:r>
        <w:rPr>
          <w:rFonts w:ascii="Arial" w:hAnsi="Arial" w:cs="Arial"/>
          <w:spacing w:val="-3"/>
          <w:sz w:val="24"/>
          <w:szCs w:val="24"/>
        </w:rPr>
        <w:t xml:space="preserve"> </w:t>
      </w:r>
      <w:r w:rsidRPr="00DA33F5">
        <w:rPr>
          <w:rFonts w:ascii="Arial" w:hAnsi="Arial" w:cs="Arial"/>
          <w:sz w:val="24"/>
          <w:szCs w:val="24"/>
        </w:rPr>
        <w:t>участвующие</w:t>
      </w:r>
      <w:r>
        <w:rPr>
          <w:rFonts w:ascii="Arial" w:hAnsi="Arial" w:cs="Arial"/>
          <w:spacing w:val="-3"/>
          <w:sz w:val="24"/>
          <w:szCs w:val="24"/>
        </w:rPr>
        <w:t xml:space="preserve"> </w:t>
      </w:r>
      <w:r w:rsidRPr="00DA33F5">
        <w:rPr>
          <w:rFonts w:ascii="Arial" w:hAnsi="Arial" w:cs="Arial"/>
          <w:sz w:val="24"/>
          <w:szCs w:val="24"/>
        </w:rPr>
        <w:t>в</w:t>
      </w:r>
      <w:bookmarkEnd w:id="13"/>
      <w:r>
        <w:rPr>
          <w:rFonts w:ascii="Arial" w:hAnsi="Arial" w:cs="Arial"/>
          <w:sz w:val="24"/>
          <w:szCs w:val="24"/>
        </w:rPr>
        <w:t xml:space="preserve"> </w:t>
      </w:r>
      <w:r w:rsidRPr="00DA33F5">
        <w:rPr>
          <w:rFonts w:ascii="Arial" w:hAnsi="Arial" w:cs="Arial"/>
          <w:sz w:val="24"/>
          <w:szCs w:val="24"/>
        </w:rPr>
        <w:t>предоставлении</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срок</w:t>
      </w:r>
      <w:r>
        <w:rPr>
          <w:rFonts w:ascii="Arial" w:hAnsi="Arial" w:cs="Arial"/>
          <w:spacing w:val="1"/>
          <w:sz w:val="24"/>
          <w:szCs w:val="24"/>
        </w:rPr>
        <w:t xml:space="preserve"> </w:t>
      </w:r>
      <w:r w:rsidRPr="00DA33F5">
        <w:rPr>
          <w:rFonts w:ascii="Arial" w:hAnsi="Arial" w:cs="Arial"/>
          <w:sz w:val="24"/>
          <w:szCs w:val="24"/>
        </w:rPr>
        <w:t>приостановления</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pacing w:val="-67"/>
          <w:sz w:val="24"/>
          <w:szCs w:val="24"/>
        </w:rPr>
        <w:t xml:space="preserve"> </w:t>
      </w:r>
      <w:r w:rsidRPr="00DA33F5">
        <w:rPr>
          <w:rFonts w:ascii="Arial" w:hAnsi="Arial" w:cs="Arial"/>
          <w:sz w:val="24"/>
          <w:szCs w:val="24"/>
        </w:rPr>
        <w:t>срок</w:t>
      </w:r>
      <w:r>
        <w:rPr>
          <w:rFonts w:ascii="Arial" w:hAnsi="Arial" w:cs="Arial"/>
          <w:sz w:val="24"/>
          <w:szCs w:val="24"/>
        </w:rPr>
        <w:t xml:space="preserve"> </w:t>
      </w:r>
      <w:r w:rsidRPr="00DA33F5">
        <w:rPr>
          <w:rFonts w:ascii="Arial" w:hAnsi="Arial" w:cs="Arial"/>
          <w:sz w:val="24"/>
          <w:szCs w:val="24"/>
        </w:rPr>
        <w:t>выдачи</w:t>
      </w:r>
      <w:r>
        <w:rPr>
          <w:rFonts w:ascii="Arial" w:hAnsi="Arial" w:cs="Arial"/>
          <w:sz w:val="24"/>
          <w:szCs w:val="24"/>
        </w:rPr>
        <w:t xml:space="preserve"> </w:t>
      </w:r>
      <w:r w:rsidRPr="00DA33F5">
        <w:rPr>
          <w:rFonts w:ascii="Arial" w:hAnsi="Arial" w:cs="Arial"/>
          <w:sz w:val="24"/>
          <w:szCs w:val="24"/>
        </w:rPr>
        <w:t>(направления)</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являющихся</w:t>
      </w:r>
      <w:r>
        <w:rPr>
          <w:rFonts w:ascii="Arial" w:hAnsi="Arial" w:cs="Arial"/>
          <w:sz w:val="24"/>
          <w:szCs w:val="24"/>
        </w:rPr>
        <w:t xml:space="preserve"> </w:t>
      </w:r>
      <w:r w:rsidRPr="00DA33F5">
        <w:rPr>
          <w:rFonts w:ascii="Arial" w:hAnsi="Arial" w:cs="Arial"/>
          <w:sz w:val="24"/>
          <w:szCs w:val="24"/>
        </w:rPr>
        <w:t>результатом</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3"/>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9"/>
        </w:numPr>
        <w:tabs>
          <w:tab w:val="left" w:pos="1453"/>
        </w:tabs>
        <w:autoSpaceDE w:val="0"/>
        <w:autoSpaceDN w:val="0"/>
        <w:ind w:left="0" w:firstLine="720"/>
        <w:contextualSpacing w:val="0"/>
        <w:jc w:val="both"/>
        <w:rPr>
          <w:rFonts w:ascii="Arial" w:hAnsi="Arial" w:cs="Arial"/>
        </w:rPr>
      </w:pPr>
      <w:r w:rsidRPr="00DA33F5">
        <w:rPr>
          <w:rFonts w:ascii="Arial" w:hAnsi="Arial" w:cs="Arial"/>
        </w:rPr>
        <w:t>Срок</w:t>
      </w:r>
      <w:r>
        <w:rPr>
          <w:rFonts w:ascii="Arial" w:hAnsi="Arial" w:cs="Arial"/>
          <w:spacing w:val="-6"/>
        </w:rPr>
        <w:t xml:space="preserve"> </w:t>
      </w:r>
      <w:r w:rsidRPr="00DA33F5">
        <w:rPr>
          <w:rFonts w:ascii="Arial" w:hAnsi="Arial" w:cs="Arial"/>
        </w:rPr>
        <w:t>предоставления</w:t>
      </w:r>
      <w:r>
        <w:rPr>
          <w:rFonts w:ascii="Arial" w:hAnsi="Arial" w:cs="Arial"/>
          <w:spacing w:val="-3"/>
        </w:rPr>
        <w:t xml:space="preserve"> </w:t>
      </w:r>
      <w:r w:rsidRPr="00DA33F5">
        <w:rPr>
          <w:rFonts w:ascii="Arial" w:hAnsi="Arial" w:cs="Arial"/>
          <w:spacing w:val="-3"/>
        </w:rPr>
        <w:t>муниципальной</w:t>
      </w:r>
      <w:r>
        <w:rPr>
          <w:rFonts w:ascii="Arial" w:hAnsi="Arial" w:cs="Arial"/>
          <w:spacing w:val="-3"/>
        </w:rPr>
        <w:t xml:space="preserve"> </w:t>
      </w:r>
      <w:r w:rsidRPr="00DA33F5">
        <w:rPr>
          <w:rFonts w:ascii="Arial" w:hAnsi="Arial" w:cs="Arial"/>
        </w:rPr>
        <w:t>услуги</w:t>
      </w:r>
      <w:r>
        <w:rPr>
          <w:rFonts w:ascii="Arial" w:hAnsi="Arial" w:cs="Arial"/>
          <w:spacing w:val="-3"/>
        </w:rPr>
        <w:t xml:space="preserve"> </w:t>
      </w:r>
      <w:r w:rsidRPr="00DA33F5">
        <w:rPr>
          <w:rFonts w:ascii="Arial" w:hAnsi="Arial" w:cs="Arial"/>
        </w:rPr>
        <w:t>составляет:</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не</w:t>
      </w:r>
      <w:r>
        <w:rPr>
          <w:rFonts w:ascii="Arial" w:hAnsi="Arial" w:cs="Arial"/>
          <w:spacing w:val="-15"/>
          <w:sz w:val="24"/>
          <w:szCs w:val="24"/>
        </w:rPr>
        <w:t xml:space="preserve"> </w:t>
      </w:r>
      <w:r w:rsidRPr="00DA33F5">
        <w:rPr>
          <w:rFonts w:ascii="Arial" w:hAnsi="Arial" w:cs="Arial"/>
          <w:sz w:val="24"/>
          <w:szCs w:val="24"/>
        </w:rPr>
        <w:t>более</w:t>
      </w:r>
      <w:r>
        <w:rPr>
          <w:rFonts w:ascii="Arial" w:hAnsi="Arial" w:cs="Arial"/>
          <w:spacing w:val="-17"/>
          <w:sz w:val="24"/>
          <w:szCs w:val="24"/>
        </w:rPr>
        <w:t xml:space="preserve"> </w:t>
      </w:r>
      <w:r w:rsidRPr="00DA33F5">
        <w:rPr>
          <w:rFonts w:ascii="Arial" w:hAnsi="Arial" w:cs="Arial"/>
          <w:sz w:val="24"/>
          <w:szCs w:val="24"/>
        </w:rPr>
        <w:t>пяти</w:t>
      </w:r>
      <w:r>
        <w:rPr>
          <w:rFonts w:ascii="Arial" w:hAnsi="Arial" w:cs="Arial"/>
          <w:spacing w:val="-13"/>
          <w:sz w:val="24"/>
          <w:szCs w:val="24"/>
        </w:rPr>
        <w:t xml:space="preserve"> </w:t>
      </w:r>
      <w:r w:rsidRPr="00DA33F5">
        <w:rPr>
          <w:rFonts w:ascii="Arial" w:hAnsi="Arial" w:cs="Arial"/>
          <w:sz w:val="24"/>
          <w:szCs w:val="24"/>
        </w:rPr>
        <w:t>рабочих</w:t>
      </w:r>
      <w:r>
        <w:rPr>
          <w:rFonts w:ascii="Arial" w:hAnsi="Arial" w:cs="Arial"/>
          <w:spacing w:val="-16"/>
          <w:sz w:val="24"/>
          <w:szCs w:val="24"/>
        </w:rPr>
        <w:t xml:space="preserve"> </w:t>
      </w:r>
      <w:r w:rsidRPr="00DA33F5">
        <w:rPr>
          <w:rFonts w:ascii="Arial" w:hAnsi="Arial" w:cs="Arial"/>
          <w:sz w:val="24"/>
          <w:szCs w:val="24"/>
        </w:rPr>
        <w:t>дней</w:t>
      </w:r>
      <w:r>
        <w:rPr>
          <w:rFonts w:ascii="Arial" w:hAnsi="Arial" w:cs="Arial"/>
          <w:spacing w:val="-14"/>
          <w:sz w:val="24"/>
          <w:szCs w:val="24"/>
        </w:rPr>
        <w:t xml:space="preserve"> </w:t>
      </w:r>
      <w:r w:rsidRPr="00DA33F5">
        <w:rPr>
          <w:rFonts w:ascii="Arial" w:hAnsi="Arial" w:cs="Arial"/>
          <w:sz w:val="24"/>
          <w:szCs w:val="24"/>
        </w:rPr>
        <w:t>со</w:t>
      </w:r>
      <w:r>
        <w:rPr>
          <w:rFonts w:ascii="Arial" w:hAnsi="Arial" w:cs="Arial"/>
          <w:spacing w:val="-13"/>
          <w:sz w:val="24"/>
          <w:szCs w:val="24"/>
        </w:rPr>
        <w:t xml:space="preserve"> </w:t>
      </w:r>
      <w:r w:rsidRPr="00DA33F5">
        <w:rPr>
          <w:rFonts w:ascii="Arial" w:hAnsi="Arial" w:cs="Arial"/>
          <w:sz w:val="24"/>
          <w:szCs w:val="24"/>
        </w:rPr>
        <w:t>дня</w:t>
      </w:r>
      <w:r>
        <w:rPr>
          <w:rFonts w:ascii="Arial" w:hAnsi="Arial" w:cs="Arial"/>
          <w:spacing w:val="-12"/>
          <w:sz w:val="24"/>
          <w:szCs w:val="24"/>
        </w:rPr>
        <w:t xml:space="preserve"> </w:t>
      </w:r>
      <w:r w:rsidRPr="00DA33F5">
        <w:rPr>
          <w:rFonts w:ascii="Arial" w:hAnsi="Arial" w:cs="Arial"/>
          <w:sz w:val="24"/>
          <w:szCs w:val="24"/>
        </w:rPr>
        <w:t>получения</w:t>
      </w:r>
      <w:r>
        <w:rPr>
          <w:rFonts w:ascii="Arial" w:hAnsi="Arial" w:cs="Arial"/>
          <w:spacing w:val="-13"/>
          <w:sz w:val="24"/>
          <w:szCs w:val="24"/>
        </w:rPr>
        <w:t xml:space="preserve"> </w:t>
      </w:r>
      <w:r w:rsidRPr="00DA33F5">
        <w:rPr>
          <w:rFonts w:ascii="Arial" w:hAnsi="Arial" w:cs="Arial"/>
          <w:sz w:val="24"/>
          <w:szCs w:val="24"/>
        </w:rPr>
        <w:t>заявления</w:t>
      </w:r>
      <w:r>
        <w:rPr>
          <w:rFonts w:ascii="Arial" w:hAnsi="Arial" w:cs="Arial"/>
          <w:spacing w:val="-14"/>
          <w:sz w:val="24"/>
          <w:szCs w:val="24"/>
        </w:rPr>
        <w:t xml:space="preserve"> </w:t>
      </w:r>
      <w:r w:rsidRPr="00DA33F5">
        <w:rPr>
          <w:rFonts w:ascii="Arial" w:hAnsi="Arial" w:cs="Arial"/>
          <w:sz w:val="24"/>
          <w:szCs w:val="24"/>
        </w:rPr>
        <w:t>о</w:t>
      </w:r>
      <w:r>
        <w:rPr>
          <w:rFonts w:ascii="Arial" w:hAnsi="Arial" w:cs="Arial"/>
          <w:spacing w:val="-13"/>
          <w:sz w:val="24"/>
          <w:szCs w:val="24"/>
        </w:rPr>
        <w:t xml:space="preserve"> </w:t>
      </w:r>
      <w:r w:rsidRPr="00DA33F5">
        <w:rPr>
          <w:rFonts w:ascii="Arial" w:hAnsi="Arial" w:cs="Arial"/>
          <w:sz w:val="24"/>
          <w:szCs w:val="24"/>
        </w:rPr>
        <w:t>выдаче</w:t>
      </w:r>
      <w:r>
        <w:rPr>
          <w:rFonts w:ascii="Arial" w:hAnsi="Arial" w:cs="Arial"/>
          <w:spacing w:val="-17"/>
          <w:sz w:val="24"/>
          <w:szCs w:val="24"/>
        </w:rPr>
        <w:t xml:space="preserve"> </w:t>
      </w:r>
      <w:r w:rsidRPr="00DA33F5">
        <w:rPr>
          <w:rFonts w:ascii="Arial" w:hAnsi="Arial" w:cs="Arial"/>
          <w:sz w:val="24"/>
          <w:szCs w:val="24"/>
        </w:rPr>
        <w:t>разрешения</w:t>
      </w:r>
      <w:r>
        <w:rPr>
          <w:rFonts w:ascii="Arial" w:hAnsi="Arial" w:cs="Arial"/>
          <w:spacing w:val="-67"/>
          <w:sz w:val="24"/>
          <w:szCs w:val="24"/>
        </w:rPr>
        <w:t xml:space="preserve"> </w:t>
      </w:r>
      <w:r w:rsidRPr="00DA33F5">
        <w:rPr>
          <w:rFonts w:ascii="Arial" w:hAnsi="Arial" w:cs="Arial"/>
          <w:sz w:val="24"/>
          <w:szCs w:val="24"/>
        </w:rPr>
        <w:t>на</w:t>
      </w:r>
      <w:r>
        <w:rPr>
          <w:rFonts w:ascii="Arial" w:hAnsi="Arial" w:cs="Arial"/>
          <w:spacing w:val="-14"/>
          <w:sz w:val="24"/>
          <w:szCs w:val="24"/>
        </w:rPr>
        <w:t xml:space="preserve"> </w:t>
      </w:r>
      <w:r w:rsidRPr="00DA33F5">
        <w:rPr>
          <w:rFonts w:ascii="Arial" w:hAnsi="Arial" w:cs="Arial"/>
          <w:sz w:val="24"/>
          <w:szCs w:val="24"/>
        </w:rPr>
        <w:t>строительство,</w:t>
      </w:r>
      <w:r>
        <w:rPr>
          <w:rFonts w:ascii="Arial" w:hAnsi="Arial" w:cs="Arial"/>
          <w:spacing w:val="-14"/>
          <w:sz w:val="24"/>
          <w:szCs w:val="24"/>
        </w:rPr>
        <w:t xml:space="preserve"> </w:t>
      </w:r>
      <w:r w:rsidRPr="00DA33F5">
        <w:rPr>
          <w:rFonts w:ascii="Arial" w:hAnsi="Arial" w:cs="Arial"/>
          <w:sz w:val="24"/>
          <w:szCs w:val="24"/>
        </w:rPr>
        <w:t>заявления</w:t>
      </w:r>
      <w:r>
        <w:rPr>
          <w:rFonts w:ascii="Arial" w:hAnsi="Arial" w:cs="Arial"/>
          <w:spacing w:val="-13"/>
          <w:sz w:val="24"/>
          <w:szCs w:val="24"/>
        </w:rPr>
        <w:t xml:space="preserve"> </w:t>
      </w:r>
      <w:r w:rsidRPr="00DA33F5">
        <w:rPr>
          <w:rFonts w:ascii="Arial" w:hAnsi="Arial" w:cs="Arial"/>
          <w:sz w:val="24"/>
          <w:szCs w:val="24"/>
        </w:rPr>
        <w:t>о</w:t>
      </w:r>
      <w:r>
        <w:rPr>
          <w:rFonts w:ascii="Arial" w:hAnsi="Arial" w:cs="Arial"/>
          <w:spacing w:val="-13"/>
          <w:sz w:val="24"/>
          <w:szCs w:val="24"/>
        </w:rPr>
        <w:t xml:space="preserve"> </w:t>
      </w:r>
      <w:r w:rsidRPr="00DA33F5">
        <w:rPr>
          <w:rFonts w:ascii="Arial" w:hAnsi="Arial" w:cs="Arial"/>
          <w:sz w:val="24"/>
          <w:szCs w:val="24"/>
        </w:rPr>
        <w:t>внесении</w:t>
      </w:r>
      <w:r>
        <w:rPr>
          <w:rFonts w:ascii="Arial" w:hAnsi="Arial" w:cs="Arial"/>
          <w:spacing w:val="-13"/>
          <w:sz w:val="24"/>
          <w:szCs w:val="24"/>
        </w:rPr>
        <w:t xml:space="preserve"> </w:t>
      </w:r>
      <w:r w:rsidRPr="00DA33F5">
        <w:rPr>
          <w:rFonts w:ascii="Arial" w:hAnsi="Arial" w:cs="Arial"/>
          <w:sz w:val="24"/>
          <w:szCs w:val="24"/>
        </w:rPr>
        <w:t>изменений,</w:t>
      </w:r>
      <w:r>
        <w:rPr>
          <w:rFonts w:ascii="Arial" w:hAnsi="Arial" w:cs="Arial"/>
          <w:spacing w:val="-14"/>
          <w:sz w:val="24"/>
          <w:szCs w:val="24"/>
        </w:rPr>
        <w:t xml:space="preserve"> </w:t>
      </w:r>
      <w:r w:rsidRPr="00DA33F5">
        <w:rPr>
          <w:rFonts w:ascii="Arial" w:hAnsi="Arial" w:cs="Arial"/>
          <w:sz w:val="24"/>
          <w:szCs w:val="24"/>
        </w:rPr>
        <w:t>уведомления</w:t>
      </w:r>
      <w:r>
        <w:rPr>
          <w:rFonts w:ascii="Arial" w:hAnsi="Arial" w:cs="Arial"/>
          <w:spacing w:val="-8"/>
          <w:sz w:val="24"/>
          <w:szCs w:val="24"/>
        </w:rPr>
        <w:t xml:space="preserve"> </w:t>
      </w:r>
      <w:r w:rsidRPr="00DA33F5">
        <w:rPr>
          <w:rFonts w:ascii="Arial" w:hAnsi="Arial" w:cs="Arial"/>
          <w:sz w:val="24"/>
          <w:szCs w:val="24"/>
        </w:rPr>
        <w:t>уполномоченным</w:t>
      </w:r>
      <w:r>
        <w:rPr>
          <w:rFonts w:ascii="Arial" w:hAnsi="Arial" w:cs="Arial"/>
          <w:spacing w:val="-68"/>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организацией,</w:t>
      </w:r>
      <w:r>
        <w:rPr>
          <w:rFonts w:ascii="Arial" w:hAnsi="Arial" w:cs="Arial"/>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исключением</w:t>
      </w:r>
      <w:r>
        <w:rPr>
          <w:rFonts w:ascii="Arial" w:hAnsi="Arial" w:cs="Arial"/>
          <w:sz w:val="24"/>
          <w:szCs w:val="24"/>
        </w:rPr>
        <w:t xml:space="preserve"> </w:t>
      </w:r>
      <w:r w:rsidRPr="00DA33F5">
        <w:rPr>
          <w:rFonts w:ascii="Arial" w:hAnsi="Arial" w:cs="Arial"/>
          <w:sz w:val="24"/>
          <w:szCs w:val="24"/>
        </w:rPr>
        <w:t>случая,</w:t>
      </w:r>
      <w:r>
        <w:rPr>
          <w:rFonts w:ascii="Arial" w:hAnsi="Arial" w:cs="Arial"/>
          <w:sz w:val="24"/>
          <w:szCs w:val="24"/>
        </w:rPr>
        <w:t xml:space="preserve"> </w:t>
      </w:r>
      <w:r w:rsidRPr="00DA33F5">
        <w:rPr>
          <w:rFonts w:ascii="Arial" w:hAnsi="Arial" w:cs="Arial"/>
          <w:sz w:val="24"/>
          <w:szCs w:val="24"/>
        </w:rPr>
        <w:t>предусмотренного</w:t>
      </w:r>
      <w:r>
        <w:rPr>
          <w:rFonts w:ascii="Arial" w:hAnsi="Arial" w:cs="Arial"/>
          <w:sz w:val="24"/>
          <w:szCs w:val="24"/>
        </w:rPr>
        <w:t xml:space="preserve"> </w:t>
      </w:r>
      <w:r w:rsidRPr="00DA33F5">
        <w:rPr>
          <w:rFonts w:ascii="Arial" w:hAnsi="Arial" w:cs="Arial"/>
          <w:sz w:val="24"/>
          <w:szCs w:val="24"/>
        </w:rPr>
        <w:t>частью</w:t>
      </w:r>
      <w:r>
        <w:rPr>
          <w:rFonts w:ascii="Arial" w:hAnsi="Arial" w:cs="Arial"/>
          <w:sz w:val="24"/>
          <w:szCs w:val="24"/>
        </w:rPr>
        <w:t xml:space="preserve"> </w:t>
      </w:r>
      <w:r w:rsidRPr="00DA33F5">
        <w:rPr>
          <w:rFonts w:ascii="Arial" w:hAnsi="Arial" w:cs="Arial"/>
          <w:sz w:val="24"/>
          <w:szCs w:val="24"/>
        </w:rPr>
        <w:t>11</w:t>
      </w:r>
      <w:r w:rsidRPr="00DA33F5">
        <w:rPr>
          <w:rFonts w:ascii="Arial" w:hAnsi="Arial" w:cs="Arial"/>
          <w:sz w:val="24"/>
          <w:szCs w:val="24"/>
          <w:vertAlign w:val="superscript"/>
        </w:rPr>
        <w:t>1</w:t>
      </w:r>
      <w:r>
        <w:rPr>
          <w:rFonts w:ascii="Arial" w:hAnsi="Arial" w:cs="Arial"/>
          <w:sz w:val="24"/>
          <w:szCs w:val="24"/>
        </w:rPr>
        <w:t xml:space="preserve"> </w:t>
      </w:r>
      <w:r w:rsidRPr="00DA33F5">
        <w:rPr>
          <w:rFonts w:ascii="Arial" w:hAnsi="Arial" w:cs="Arial"/>
          <w:sz w:val="24"/>
          <w:szCs w:val="24"/>
        </w:rPr>
        <w:t>статьи</w:t>
      </w:r>
      <w:r>
        <w:rPr>
          <w:rFonts w:ascii="Arial" w:hAnsi="Arial" w:cs="Arial"/>
          <w:sz w:val="24"/>
          <w:szCs w:val="24"/>
        </w:rPr>
        <w:t xml:space="preserve"> </w:t>
      </w:r>
      <w:r w:rsidRPr="00DA33F5">
        <w:rPr>
          <w:rFonts w:ascii="Arial" w:hAnsi="Arial" w:cs="Arial"/>
          <w:sz w:val="24"/>
          <w:szCs w:val="24"/>
        </w:rPr>
        <w:t>51</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2"/>
          <w:sz w:val="24"/>
          <w:szCs w:val="24"/>
        </w:rPr>
        <w:t xml:space="preserve"> </w:t>
      </w:r>
      <w:r w:rsidRPr="00DA33F5">
        <w:rPr>
          <w:rFonts w:ascii="Arial" w:hAnsi="Arial" w:cs="Arial"/>
          <w:sz w:val="24"/>
          <w:szCs w:val="24"/>
        </w:rPr>
        <w:t>кодекса</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не</w:t>
      </w:r>
      <w:r>
        <w:rPr>
          <w:rFonts w:ascii="Arial" w:hAnsi="Arial" w:cs="Arial"/>
          <w:sz w:val="24"/>
          <w:szCs w:val="24"/>
        </w:rPr>
        <w:t xml:space="preserve"> </w:t>
      </w:r>
      <w:r w:rsidRPr="00DA33F5">
        <w:rPr>
          <w:rFonts w:ascii="Arial" w:hAnsi="Arial" w:cs="Arial"/>
          <w:sz w:val="24"/>
          <w:szCs w:val="24"/>
        </w:rPr>
        <w:t>более</w:t>
      </w:r>
      <w:r>
        <w:rPr>
          <w:rFonts w:ascii="Arial" w:hAnsi="Arial" w:cs="Arial"/>
          <w:sz w:val="24"/>
          <w:szCs w:val="24"/>
        </w:rPr>
        <w:t xml:space="preserve"> </w:t>
      </w:r>
      <w:r w:rsidRPr="00DA33F5">
        <w:rPr>
          <w:rFonts w:ascii="Arial" w:hAnsi="Arial" w:cs="Arial"/>
          <w:sz w:val="24"/>
          <w:szCs w:val="24"/>
        </w:rPr>
        <w:t>тридцати</w:t>
      </w:r>
      <w:r>
        <w:rPr>
          <w:rFonts w:ascii="Arial" w:hAnsi="Arial" w:cs="Arial"/>
          <w:sz w:val="24"/>
          <w:szCs w:val="24"/>
        </w:rPr>
        <w:t xml:space="preserve"> </w:t>
      </w:r>
      <w:r w:rsidRPr="00DA33F5">
        <w:rPr>
          <w:rFonts w:ascii="Arial" w:hAnsi="Arial" w:cs="Arial"/>
          <w:sz w:val="24"/>
          <w:szCs w:val="24"/>
        </w:rPr>
        <w:t>календарных</w:t>
      </w:r>
      <w:r>
        <w:rPr>
          <w:rFonts w:ascii="Arial" w:hAnsi="Arial" w:cs="Arial"/>
          <w:sz w:val="24"/>
          <w:szCs w:val="24"/>
        </w:rPr>
        <w:t xml:space="preserve"> </w:t>
      </w:r>
      <w:r w:rsidRPr="00DA33F5">
        <w:rPr>
          <w:rFonts w:ascii="Arial" w:hAnsi="Arial" w:cs="Arial"/>
          <w:sz w:val="24"/>
          <w:szCs w:val="24"/>
        </w:rPr>
        <w:t>дней</w:t>
      </w:r>
      <w:r>
        <w:rPr>
          <w:rFonts w:ascii="Arial" w:hAnsi="Arial" w:cs="Arial"/>
          <w:sz w:val="24"/>
          <w:szCs w:val="24"/>
        </w:rPr>
        <w:t xml:space="preserve"> </w:t>
      </w:r>
      <w:r w:rsidRPr="00DA33F5">
        <w:rPr>
          <w:rFonts w:ascii="Arial" w:hAnsi="Arial" w:cs="Arial"/>
          <w:sz w:val="24"/>
          <w:szCs w:val="24"/>
        </w:rPr>
        <w:t>со</w:t>
      </w:r>
      <w:r>
        <w:rPr>
          <w:rFonts w:ascii="Arial" w:hAnsi="Arial" w:cs="Arial"/>
          <w:sz w:val="24"/>
          <w:szCs w:val="24"/>
        </w:rPr>
        <w:t xml:space="preserve"> </w:t>
      </w:r>
      <w:r w:rsidRPr="00DA33F5">
        <w:rPr>
          <w:rFonts w:ascii="Arial" w:hAnsi="Arial" w:cs="Arial"/>
          <w:sz w:val="24"/>
          <w:szCs w:val="24"/>
        </w:rPr>
        <w:t>дня</w:t>
      </w:r>
      <w:r>
        <w:rPr>
          <w:rFonts w:ascii="Arial" w:hAnsi="Arial" w:cs="Arial"/>
          <w:sz w:val="24"/>
          <w:szCs w:val="24"/>
        </w:rPr>
        <w:t xml:space="preserve"> </w:t>
      </w:r>
      <w:r w:rsidRPr="00DA33F5">
        <w:rPr>
          <w:rFonts w:ascii="Arial" w:hAnsi="Arial" w:cs="Arial"/>
          <w:sz w:val="24"/>
          <w:szCs w:val="24"/>
        </w:rPr>
        <w:t>получения</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уполномоченным</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z w:val="24"/>
          <w:szCs w:val="24"/>
        </w:rPr>
        <w:t xml:space="preserve"> </w:t>
      </w:r>
      <w:r w:rsidRPr="00DA33F5">
        <w:rPr>
          <w:rFonts w:ascii="Arial" w:hAnsi="Arial" w:cs="Arial"/>
          <w:sz w:val="24"/>
          <w:szCs w:val="24"/>
        </w:rPr>
        <w:t>организацией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частью</w:t>
      </w:r>
      <w:r>
        <w:rPr>
          <w:rFonts w:ascii="Arial" w:hAnsi="Arial" w:cs="Arial"/>
          <w:spacing w:val="-4"/>
          <w:sz w:val="24"/>
          <w:szCs w:val="24"/>
        </w:rPr>
        <w:t xml:space="preserve"> </w:t>
      </w:r>
      <w:r w:rsidRPr="00DA33F5">
        <w:rPr>
          <w:rFonts w:ascii="Arial" w:hAnsi="Arial" w:cs="Arial"/>
          <w:sz w:val="24"/>
          <w:szCs w:val="24"/>
        </w:rPr>
        <w:t>11</w:t>
      </w:r>
      <w:r w:rsidRPr="00DA33F5">
        <w:rPr>
          <w:rFonts w:ascii="Arial" w:hAnsi="Arial" w:cs="Arial"/>
          <w:sz w:val="24"/>
          <w:szCs w:val="24"/>
          <w:vertAlign w:val="superscript"/>
        </w:rPr>
        <w:t>1</w:t>
      </w:r>
      <w:r>
        <w:rPr>
          <w:rFonts w:ascii="Arial" w:hAnsi="Arial" w:cs="Arial"/>
          <w:spacing w:val="-1"/>
          <w:sz w:val="24"/>
          <w:szCs w:val="24"/>
        </w:rPr>
        <w:t xml:space="preserve"> </w:t>
      </w:r>
      <w:r w:rsidRPr="00DA33F5">
        <w:rPr>
          <w:rFonts w:ascii="Arial" w:hAnsi="Arial" w:cs="Arial"/>
          <w:sz w:val="24"/>
          <w:szCs w:val="24"/>
        </w:rPr>
        <w:t>статьи</w:t>
      </w:r>
      <w:r>
        <w:rPr>
          <w:rFonts w:ascii="Arial" w:hAnsi="Arial" w:cs="Arial"/>
          <w:spacing w:val="-1"/>
          <w:sz w:val="24"/>
          <w:szCs w:val="24"/>
        </w:rPr>
        <w:t xml:space="preserve"> </w:t>
      </w:r>
      <w:r w:rsidRPr="00DA33F5">
        <w:rPr>
          <w:rFonts w:ascii="Arial" w:hAnsi="Arial" w:cs="Arial"/>
          <w:sz w:val="24"/>
          <w:szCs w:val="24"/>
        </w:rPr>
        <w:t>51</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z w:val="24"/>
          <w:szCs w:val="24"/>
        </w:rPr>
        <w:t xml:space="preserve"> </w:t>
      </w:r>
      <w:r w:rsidRPr="00DA33F5">
        <w:rPr>
          <w:rFonts w:ascii="Arial" w:hAnsi="Arial" w:cs="Arial"/>
          <w:sz w:val="24"/>
          <w:szCs w:val="24"/>
        </w:rPr>
        <w:t>кодекса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Заявление</w:t>
      </w:r>
      <w:r>
        <w:rPr>
          <w:rFonts w:ascii="Arial" w:hAnsi="Arial" w:cs="Arial"/>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уведомление</w:t>
      </w:r>
      <w:r>
        <w:rPr>
          <w:rFonts w:ascii="Arial" w:hAnsi="Arial" w:cs="Arial"/>
          <w:spacing w:val="1"/>
          <w:sz w:val="24"/>
          <w:szCs w:val="24"/>
        </w:rPr>
        <w:t xml:space="preserve"> </w:t>
      </w:r>
      <w:r w:rsidRPr="00DA33F5">
        <w:rPr>
          <w:rFonts w:ascii="Arial" w:hAnsi="Arial" w:cs="Arial"/>
          <w:sz w:val="24"/>
          <w:szCs w:val="24"/>
        </w:rPr>
        <w:t>считается</w:t>
      </w:r>
      <w:r>
        <w:rPr>
          <w:rFonts w:ascii="Arial" w:hAnsi="Arial" w:cs="Arial"/>
          <w:spacing w:val="1"/>
          <w:sz w:val="24"/>
          <w:szCs w:val="24"/>
        </w:rPr>
        <w:t xml:space="preserve"> </w:t>
      </w:r>
      <w:r w:rsidRPr="00DA33F5">
        <w:rPr>
          <w:rFonts w:ascii="Arial" w:hAnsi="Arial" w:cs="Arial"/>
          <w:sz w:val="24"/>
          <w:szCs w:val="24"/>
        </w:rPr>
        <w:t>полученным</w:t>
      </w:r>
      <w:r>
        <w:rPr>
          <w:rFonts w:ascii="Arial" w:hAnsi="Arial" w:cs="Arial"/>
          <w:spacing w:val="1"/>
          <w:sz w:val="24"/>
          <w:szCs w:val="24"/>
        </w:rPr>
        <w:t xml:space="preserve"> </w:t>
      </w:r>
      <w:r w:rsidRPr="00DA33F5">
        <w:rPr>
          <w:rFonts w:ascii="Arial" w:hAnsi="Arial" w:cs="Arial"/>
          <w:sz w:val="24"/>
          <w:szCs w:val="24"/>
        </w:rPr>
        <w:t>уполномоченным</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органом</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z w:val="24"/>
          <w:szCs w:val="24"/>
        </w:rPr>
        <w:t xml:space="preserve"> </w:t>
      </w:r>
      <w:r w:rsidRPr="00DA33F5">
        <w:rPr>
          <w:rFonts w:ascii="Arial" w:hAnsi="Arial" w:cs="Arial"/>
          <w:sz w:val="24"/>
          <w:szCs w:val="24"/>
        </w:rPr>
        <w:t>самоуправления,</w:t>
      </w:r>
      <w:r>
        <w:rPr>
          <w:rFonts w:ascii="Arial" w:hAnsi="Arial" w:cs="Arial"/>
          <w:sz w:val="24"/>
          <w:szCs w:val="24"/>
        </w:rPr>
        <w:t xml:space="preserve"> </w:t>
      </w:r>
      <w:r w:rsidRPr="00DA33F5">
        <w:rPr>
          <w:rFonts w:ascii="Arial" w:hAnsi="Arial" w:cs="Arial"/>
          <w:sz w:val="24"/>
          <w:szCs w:val="24"/>
        </w:rPr>
        <w:t>организацией</w:t>
      </w:r>
      <w:r>
        <w:rPr>
          <w:rFonts w:ascii="Arial" w:hAnsi="Arial" w:cs="Arial"/>
          <w:sz w:val="24"/>
          <w:szCs w:val="24"/>
        </w:rPr>
        <w:t xml:space="preserve"> </w:t>
      </w:r>
      <w:r w:rsidRPr="00DA33F5">
        <w:rPr>
          <w:rFonts w:ascii="Arial" w:hAnsi="Arial" w:cs="Arial"/>
          <w:sz w:val="24"/>
          <w:szCs w:val="24"/>
        </w:rPr>
        <w:t>со</w:t>
      </w:r>
      <w:r>
        <w:rPr>
          <w:rFonts w:ascii="Arial" w:hAnsi="Arial" w:cs="Arial"/>
          <w:sz w:val="24"/>
          <w:szCs w:val="24"/>
        </w:rPr>
        <w:t xml:space="preserve"> </w:t>
      </w:r>
      <w:r w:rsidRPr="00DA33F5">
        <w:rPr>
          <w:rFonts w:ascii="Arial" w:hAnsi="Arial" w:cs="Arial"/>
          <w:sz w:val="24"/>
          <w:szCs w:val="24"/>
        </w:rPr>
        <w:t>дня</w:t>
      </w:r>
      <w:r>
        <w:rPr>
          <w:rFonts w:ascii="Arial" w:hAnsi="Arial" w:cs="Arial"/>
          <w:spacing w:val="1"/>
          <w:sz w:val="24"/>
          <w:szCs w:val="24"/>
        </w:rPr>
        <w:t xml:space="preserve"> </w:t>
      </w:r>
      <w:r w:rsidRPr="00DA33F5">
        <w:rPr>
          <w:rFonts w:ascii="Arial" w:hAnsi="Arial" w:cs="Arial"/>
          <w:sz w:val="24"/>
          <w:szCs w:val="24"/>
        </w:rPr>
        <w:t>его</w:t>
      </w:r>
      <w:r>
        <w:rPr>
          <w:rFonts w:ascii="Arial" w:hAnsi="Arial" w:cs="Arial"/>
          <w:spacing w:val="-2"/>
          <w:sz w:val="24"/>
          <w:szCs w:val="24"/>
        </w:rPr>
        <w:t xml:space="preserve"> </w:t>
      </w:r>
      <w:r w:rsidRPr="00DA33F5">
        <w:rPr>
          <w:rFonts w:ascii="Arial" w:hAnsi="Arial" w:cs="Arial"/>
          <w:sz w:val="24"/>
          <w:szCs w:val="24"/>
        </w:rPr>
        <w:t>регистрации.</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14" w:name="_Toc131517796"/>
      <w:r w:rsidRPr="00DA33F5">
        <w:rPr>
          <w:rFonts w:ascii="Arial" w:hAnsi="Arial" w:cs="Arial"/>
          <w:sz w:val="24"/>
          <w:szCs w:val="24"/>
        </w:rPr>
        <w:t>Исчерпывающий</w:t>
      </w:r>
      <w:r>
        <w:rPr>
          <w:rFonts w:ascii="Arial" w:hAnsi="Arial" w:cs="Arial"/>
          <w:sz w:val="24"/>
          <w:szCs w:val="24"/>
        </w:rPr>
        <w:t xml:space="preserve"> </w:t>
      </w:r>
      <w:r w:rsidRPr="00DA33F5">
        <w:rPr>
          <w:rFonts w:ascii="Arial" w:hAnsi="Arial" w:cs="Arial"/>
          <w:sz w:val="24"/>
          <w:szCs w:val="24"/>
        </w:rPr>
        <w:t>перечень</w:t>
      </w:r>
      <w:r>
        <w:rPr>
          <w:rFonts w:ascii="Arial" w:hAnsi="Arial" w:cs="Arial"/>
          <w:sz w:val="24"/>
          <w:szCs w:val="24"/>
        </w:rPr>
        <w:t xml:space="preserve"> </w:t>
      </w:r>
      <w:r w:rsidRPr="00DA33F5">
        <w:rPr>
          <w:rFonts w:ascii="Arial" w:hAnsi="Arial" w:cs="Arial"/>
          <w:sz w:val="24"/>
          <w:szCs w:val="24"/>
        </w:rPr>
        <w:t>оснований</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приостановления</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отказа</w:t>
      </w:r>
      <w:r>
        <w:rPr>
          <w:rFonts w:ascii="Arial" w:hAnsi="Arial" w:cs="Arial"/>
          <w:spacing w:val="-67"/>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предоставлении</w:t>
      </w:r>
      <w:r>
        <w:rPr>
          <w:rFonts w:ascii="Arial" w:hAnsi="Arial" w:cs="Arial"/>
          <w:spacing w:val="-2"/>
          <w:sz w:val="24"/>
          <w:szCs w:val="24"/>
        </w:rPr>
        <w:t xml:space="preserve"> </w:t>
      </w:r>
      <w:r w:rsidRPr="00DA33F5">
        <w:rPr>
          <w:rFonts w:ascii="Arial" w:hAnsi="Arial" w:cs="Arial"/>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bookmarkEnd w:id="14"/>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9"/>
        </w:numPr>
        <w:tabs>
          <w:tab w:val="left" w:pos="1486"/>
        </w:tabs>
        <w:autoSpaceDE w:val="0"/>
        <w:autoSpaceDN w:val="0"/>
        <w:ind w:left="0" w:firstLine="720"/>
        <w:contextualSpacing w:val="0"/>
        <w:jc w:val="both"/>
        <w:rPr>
          <w:rFonts w:ascii="Arial" w:hAnsi="Arial" w:cs="Arial"/>
        </w:rPr>
      </w:pPr>
      <w:r w:rsidRPr="00DA33F5">
        <w:rPr>
          <w:rFonts w:ascii="Arial" w:hAnsi="Arial" w:cs="Arial"/>
        </w:rPr>
        <w:t>Оснований</w:t>
      </w:r>
      <w:r>
        <w:rPr>
          <w:rFonts w:ascii="Arial" w:hAnsi="Arial" w:cs="Arial"/>
        </w:rPr>
        <w:t xml:space="preserve"> </w:t>
      </w:r>
      <w:r w:rsidRPr="00DA33F5">
        <w:rPr>
          <w:rFonts w:ascii="Arial" w:hAnsi="Arial" w:cs="Arial"/>
        </w:rPr>
        <w:t>для</w:t>
      </w:r>
      <w:r>
        <w:rPr>
          <w:rFonts w:ascii="Arial" w:hAnsi="Arial" w:cs="Arial"/>
        </w:rPr>
        <w:t xml:space="preserve"> </w:t>
      </w:r>
      <w:r w:rsidRPr="00DA33F5">
        <w:rPr>
          <w:rFonts w:ascii="Arial" w:hAnsi="Arial" w:cs="Arial"/>
        </w:rPr>
        <w:t>приостановления</w:t>
      </w:r>
      <w:r>
        <w:rPr>
          <w:rFonts w:ascii="Arial" w:hAnsi="Arial" w:cs="Arial"/>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rPr>
        <w:t xml:space="preserve"> </w:t>
      </w:r>
      <w:r w:rsidRPr="00DA33F5">
        <w:rPr>
          <w:rFonts w:ascii="Arial" w:hAnsi="Arial" w:cs="Arial"/>
        </w:rPr>
        <w:t>или</w:t>
      </w:r>
      <w:r>
        <w:rPr>
          <w:rFonts w:ascii="Arial" w:hAnsi="Arial" w:cs="Arial"/>
        </w:rPr>
        <w:t xml:space="preserve"> </w:t>
      </w:r>
      <w:r w:rsidRPr="00DA33F5">
        <w:rPr>
          <w:rFonts w:ascii="Arial" w:hAnsi="Arial" w:cs="Arial"/>
        </w:rPr>
        <w:t>отказа</w:t>
      </w:r>
      <w:r>
        <w:rPr>
          <w:rFonts w:ascii="Arial" w:hAnsi="Arial" w:cs="Arial"/>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предоставлении</w:t>
      </w:r>
      <w:r>
        <w:rPr>
          <w:rFonts w:ascii="Arial" w:hAnsi="Arial" w:cs="Arial"/>
        </w:rPr>
        <w:t xml:space="preserve"> </w:t>
      </w:r>
      <w:r w:rsidRPr="00DA33F5">
        <w:rPr>
          <w:rFonts w:ascii="Arial" w:hAnsi="Arial" w:cs="Arial"/>
        </w:rPr>
        <w:t>муниципальной</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не</w:t>
      </w:r>
      <w:r>
        <w:rPr>
          <w:rFonts w:ascii="Arial" w:hAnsi="Arial" w:cs="Arial"/>
          <w:spacing w:val="1"/>
        </w:rPr>
        <w:t xml:space="preserve"> </w:t>
      </w:r>
      <w:r w:rsidRPr="00DA33F5">
        <w:rPr>
          <w:rFonts w:ascii="Arial" w:hAnsi="Arial" w:cs="Arial"/>
        </w:rPr>
        <w:t>предусмотрено</w:t>
      </w:r>
      <w:r>
        <w:rPr>
          <w:rFonts w:ascii="Arial" w:hAnsi="Arial" w:cs="Arial"/>
          <w:spacing w:val="1"/>
        </w:rPr>
        <w:t xml:space="preserve"> </w:t>
      </w:r>
      <w:r w:rsidRPr="00DA33F5">
        <w:rPr>
          <w:rFonts w:ascii="Arial" w:hAnsi="Arial" w:cs="Arial"/>
        </w:rPr>
        <w:t>законодательством</w:t>
      </w:r>
      <w:r>
        <w:rPr>
          <w:rFonts w:ascii="Arial" w:hAnsi="Arial" w:cs="Arial"/>
          <w:spacing w:val="1"/>
        </w:rPr>
        <w:t xml:space="preserve"> </w:t>
      </w:r>
      <w:r w:rsidRPr="00DA33F5">
        <w:rPr>
          <w:rFonts w:ascii="Arial" w:hAnsi="Arial" w:cs="Arial"/>
        </w:rPr>
        <w:t>Российской</w:t>
      </w:r>
      <w:r>
        <w:rPr>
          <w:rFonts w:ascii="Arial" w:hAnsi="Arial" w:cs="Arial"/>
          <w:spacing w:val="-67"/>
        </w:rPr>
        <w:t xml:space="preserve"> </w:t>
      </w:r>
      <w:r w:rsidRPr="00DA33F5">
        <w:rPr>
          <w:rFonts w:ascii="Arial" w:hAnsi="Arial" w:cs="Arial"/>
        </w:rPr>
        <w:t>Федерации.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Основания</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отказа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во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0"/>
          <w:sz w:val="24"/>
          <w:szCs w:val="24"/>
        </w:rPr>
        <w:t xml:space="preserve"> </w:t>
      </w:r>
      <w:r w:rsidRPr="00DA33F5">
        <w:rPr>
          <w:rFonts w:ascii="Arial" w:hAnsi="Arial" w:cs="Arial"/>
          <w:sz w:val="24"/>
          <w:szCs w:val="24"/>
        </w:rPr>
        <w:t>в</w:t>
      </w:r>
      <w:r>
        <w:rPr>
          <w:rFonts w:ascii="Arial" w:hAnsi="Arial" w:cs="Arial"/>
          <w:spacing w:val="-13"/>
          <w:sz w:val="24"/>
          <w:szCs w:val="24"/>
        </w:rPr>
        <w:t xml:space="preserve"> </w:t>
      </w:r>
      <w:r w:rsidRPr="00DA33F5">
        <w:rPr>
          <w:rFonts w:ascii="Arial" w:hAnsi="Arial" w:cs="Arial"/>
          <w:sz w:val="24"/>
          <w:szCs w:val="24"/>
        </w:rPr>
        <w:t>разрешение</w:t>
      </w:r>
      <w:r>
        <w:rPr>
          <w:rFonts w:ascii="Arial" w:hAnsi="Arial" w:cs="Arial"/>
          <w:spacing w:val="-10"/>
          <w:sz w:val="24"/>
          <w:szCs w:val="24"/>
        </w:rPr>
        <w:t xml:space="preserve"> </w:t>
      </w:r>
      <w:r w:rsidRPr="00DA33F5">
        <w:rPr>
          <w:rFonts w:ascii="Arial" w:hAnsi="Arial" w:cs="Arial"/>
          <w:sz w:val="24"/>
          <w:szCs w:val="24"/>
        </w:rPr>
        <w:t>на</w:t>
      </w:r>
      <w:r>
        <w:rPr>
          <w:rFonts w:ascii="Arial" w:hAnsi="Arial" w:cs="Arial"/>
          <w:spacing w:val="-10"/>
          <w:sz w:val="24"/>
          <w:szCs w:val="24"/>
        </w:rPr>
        <w:t xml:space="preserve"> </w:t>
      </w:r>
      <w:r w:rsidRPr="00DA33F5">
        <w:rPr>
          <w:rFonts w:ascii="Arial" w:hAnsi="Arial" w:cs="Arial"/>
          <w:sz w:val="24"/>
          <w:szCs w:val="24"/>
        </w:rPr>
        <w:t>строительство</w:t>
      </w:r>
      <w:r>
        <w:rPr>
          <w:rFonts w:ascii="Arial" w:hAnsi="Arial" w:cs="Arial"/>
          <w:spacing w:val="-9"/>
          <w:sz w:val="24"/>
          <w:szCs w:val="24"/>
        </w:rPr>
        <w:t xml:space="preserve"> </w:t>
      </w:r>
      <w:r w:rsidRPr="00DA33F5">
        <w:rPr>
          <w:rFonts w:ascii="Arial" w:hAnsi="Arial" w:cs="Arial"/>
          <w:sz w:val="24"/>
          <w:szCs w:val="24"/>
        </w:rPr>
        <w:t>предусмотрены</w:t>
      </w:r>
      <w:r>
        <w:rPr>
          <w:rFonts w:ascii="Arial" w:hAnsi="Arial" w:cs="Arial"/>
          <w:spacing w:val="-12"/>
          <w:sz w:val="24"/>
          <w:szCs w:val="24"/>
        </w:rPr>
        <w:t xml:space="preserve"> </w:t>
      </w:r>
      <w:r w:rsidRPr="00DA33F5">
        <w:rPr>
          <w:rFonts w:ascii="Arial" w:hAnsi="Arial" w:cs="Arial"/>
          <w:sz w:val="24"/>
          <w:szCs w:val="24"/>
        </w:rPr>
        <w:t>пунктами</w:t>
      </w:r>
      <w:r>
        <w:rPr>
          <w:rFonts w:ascii="Arial" w:hAnsi="Arial" w:cs="Arial"/>
          <w:spacing w:val="-6"/>
          <w:sz w:val="24"/>
          <w:szCs w:val="24"/>
        </w:rPr>
        <w:t xml:space="preserve"> </w:t>
      </w:r>
      <w:r w:rsidRPr="00DA33F5">
        <w:rPr>
          <w:rFonts w:ascii="Arial" w:hAnsi="Arial" w:cs="Arial"/>
          <w:sz w:val="24"/>
          <w:szCs w:val="24"/>
        </w:rPr>
        <w:t>2.22.1</w:t>
      </w:r>
      <w:r>
        <w:rPr>
          <w:rFonts w:ascii="Arial" w:hAnsi="Arial" w:cs="Arial"/>
          <w:spacing w:val="-10"/>
          <w:sz w:val="24"/>
          <w:szCs w:val="24"/>
        </w:rPr>
        <w:t xml:space="preserve"> </w:t>
      </w:r>
      <w:r w:rsidRPr="00DA33F5">
        <w:rPr>
          <w:rFonts w:ascii="Arial" w:hAnsi="Arial" w:cs="Arial"/>
          <w:sz w:val="24"/>
          <w:szCs w:val="24"/>
        </w:rPr>
        <w:t>–</w:t>
      </w:r>
      <w:r>
        <w:rPr>
          <w:rFonts w:ascii="Arial" w:hAnsi="Arial" w:cs="Arial"/>
          <w:spacing w:val="-10"/>
          <w:sz w:val="24"/>
          <w:szCs w:val="24"/>
        </w:rPr>
        <w:t xml:space="preserve"> </w:t>
      </w:r>
      <w:r w:rsidRPr="00DA33F5">
        <w:rPr>
          <w:rFonts w:ascii="Arial" w:hAnsi="Arial" w:cs="Arial"/>
          <w:sz w:val="24"/>
          <w:szCs w:val="24"/>
        </w:rPr>
        <w:t>2.22.7</w:t>
      </w:r>
      <w:r>
        <w:rPr>
          <w:rFonts w:ascii="Arial" w:hAnsi="Arial" w:cs="Arial"/>
          <w:spacing w:val="-68"/>
          <w:sz w:val="24"/>
          <w:szCs w:val="24"/>
        </w:rPr>
        <w:t xml:space="preserve"> </w:t>
      </w:r>
      <w:r w:rsidRPr="00DA33F5">
        <w:rPr>
          <w:rFonts w:ascii="Arial" w:hAnsi="Arial" w:cs="Arial"/>
          <w:sz w:val="24"/>
          <w:szCs w:val="24"/>
        </w:rPr>
        <w:t>настоящего</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1"/>
          <w:sz w:val="24"/>
          <w:szCs w:val="24"/>
        </w:rPr>
        <w:t xml:space="preserve"> </w:t>
      </w:r>
      <w:r w:rsidRPr="00DA33F5">
        <w:rPr>
          <w:rFonts w:ascii="Arial" w:hAnsi="Arial" w:cs="Arial"/>
          <w:sz w:val="24"/>
          <w:szCs w:val="24"/>
        </w:rPr>
        <w:t>регламента.</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15" w:name="_Toc131517797"/>
      <w:r w:rsidRPr="00DA33F5">
        <w:rPr>
          <w:rFonts w:ascii="Arial" w:hAnsi="Arial" w:cs="Arial"/>
          <w:sz w:val="24"/>
          <w:szCs w:val="24"/>
        </w:rPr>
        <w:t>Исчерпывающий</w:t>
      </w:r>
      <w:r>
        <w:rPr>
          <w:rFonts w:ascii="Arial" w:hAnsi="Arial" w:cs="Arial"/>
          <w:sz w:val="24"/>
          <w:szCs w:val="24"/>
        </w:rPr>
        <w:t xml:space="preserve"> </w:t>
      </w:r>
      <w:r w:rsidRPr="00DA33F5">
        <w:rPr>
          <w:rFonts w:ascii="Arial" w:hAnsi="Arial" w:cs="Arial"/>
          <w:sz w:val="24"/>
          <w:szCs w:val="24"/>
        </w:rPr>
        <w:t>перечень</w:t>
      </w:r>
      <w:r>
        <w:rPr>
          <w:rFonts w:ascii="Arial" w:hAnsi="Arial" w:cs="Arial"/>
          <w:sz w:val="24"/>
          <w:szCs w:val="24"/>
        </w:rPr>
        <w:t xml:space="preserve"> </w:t>
      </w:r>
      <w:r w:rsidRPr="00DA33F5">
        <w:rPr>
          <w:rFonts w:ascii="Arial" w:hAnsi="Arial" w:cs="Arial"/>
          <w:sz w:val="24"/>
          <w:szCs w:val="24"/>
        </w:rPr>
        <w:t>оснований</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отказа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приеме</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необходимых</w:t>
      </w:r>
      <w:r>
        <w:rPr>
          <w:rFonts w:ascii="Arial" w:hAnsi="Arial" w:cs="Arial"/>
          <w:spacing w:val="-2"/>
          <w:sz w:val="24"/>
          <w:szCs w:val="24"/>
        </w:rPr>
        <w:t xml:space="preserve"> </w:t>
      </w:r>
      <w:r w:rsidRPr="00DA33F5">
        <w:rPr>
          <w:rFonts w:ascii="Arial" w:hAnsi="Arial" w:cs="Arial"/>
          <w:sz w:val="24"/>
          <w:szCs w:val="24"/>
        </w:rPr>
        <w:t>для</w:t>
      </w:r>
      <w:r>
        <w:rPr>
          <w:rFonts w:ascii="Arial" w:hAnsi="Arial" w:cs="Arial"/>
          <w:spacing w:val="-4"/>
          <w:sz w:val="24"/>
          <w:szCs w:val="24"/>
        </w:rPr>
        <w:t xml:space="preserve"> </w:t>
      </w:r>
      <w:r w:rsidRPr="00DA33F5">
        <w:rPr>
          <w:rFonts w:ascii="Arial" w:hAnsi="Arial" w:cs="Arial"/>
          <w:sz w:val="24"/>
          <w:szCs w:val="24"/>
        </w:rPr>
        <w:t>предоставления</w:t>
      </w:r>
      <w:r>
        <w:rPr>
          <w:rFonts w:ascii="Arial" w:hAnsi="Arial" w:cs="Arial"/>
          <w:spacing w:val="-4"/>
          <w:sz w:val="24"/>
          <w:szCs w:val="24"/>
        </w:rPr>
        <w:t xml:space="preserve"> </w:t>
      </w:r>
      <w:r w:rsidRPr="00DA33F5">
        <w:rPr>
          <w:rFonts w:ascii="Arial" w:hAnsi="Arial" w:cs="Arial"/>
          <w:sz w:val="24"/>
          <w:szCs w:val="24"/>
        </w:rPr>
        <w:t>муниципальной</w:t>
      </w:r>
      <w:r>
        <w:rPr>
          <w:rFonts w:ascii="Arial" w:hAnsi="Arial" w:cs="Arial"/>
          <w:spacing w:val="-6"/>
          <w:sz w:val="24"/>
          <w:szCs w:val="24"/>
        </w:rPr>
        <w:t xml:space="preserve"> </w:t>
      </w:r>
      <w:r w:rsidRPr="00DA33F5">
        <w:rPr>
          <w:rFonts w:ascii="Arial" w:hAnsi="Arial" w:cs="Arial"/>
          <w:sz w:val="24"/>
          <w:szCs w:val="24"/>
        </w:rPr>
        <w:t>услуги</w:t>
      </w:r>
      <w:bookmarkEnd w:id="15"/>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9"/>
        </w:numPr>
        <w:tabs>
          <w:tab w:val="left" w:pos="1460"/>
        </w:tabs>
        <w:autoSpaceDE w:val="0"/>
        <w:autoSpaceDN w:val="0"/>
        <w:ind w:left="0" w:firstLine="720"/>
        <w:contextualSpacing w:val="0"/>
        <w:jc w:val="both"/>
        <w:rPr>
          <w:rFonts w:ascii="Arial" w:hAnsi="Arial" w:cs="Arial"/>
        </w:rPr>
      </w:pPr>
      <w:r w:rsidRPr="00DA33F5">
        <w:rPr>
          <w:rFonts w:ascii="Arial" w:hAnsi="Arial" w:cs="Arial"/>
        </w:rPr>
        <w:t>Исчерпывающий</w:t>
      </w:r>
      <w:r>
        <w:rPr>
          <w:rFonts w:ascii="Arial" w:hAnsi="Arial" w:cs="Arial"/>
        </w:rPr>
        <w:t xml:space="preserve"> </w:t>
      </w:r>
      <w:r w:rsidRPr="00DA33F5">
        <w:rPr>
          <w:rFonts w:ascii="Arial" w:hAnsi="Arial" w:cs="Arial"/>
        </w:rPr>
        <w:t>перечень</w:t>
      </w:r>
      <w:r>
        <w:rPr>
          <w:rFonts w:ascii="Arial" w:hAnsi="Arial" w:cs="Arial"/>
        </w:rPr>
        <w:t xml:space="preserve"> </w:t>
      </w:r>
      <w:r w:rsidRPr="00DA33F5">
        <w:rPr>
          <w:rFonts w:ascii="Arial" w:hAnsi="Arial" w:cs="Arial"/>
        </w:rPr>
        <w:t>оснований</w:t>
      </w:r>
      <w:r>
        <w:rPr>
          <w:rFonts w:ascii="Arial" w:hAnsi="Arial" w:cs="Arial"/>
        </w:rPr>
        <w:t xml:space="preserve"> </w:t>
      </w:r>
      <w:r w:rsidRPr="00DA33F5">
        <w:rPr>
          <w:rFonts w:ascii="Arial" w:hAnsi="Arial" w:cs="Arial"/>
        </w:rPr>
        <w:t>для</w:t>
      </w:r>
      <w:r>
        <w:rPr>
          <w:rFonts w:ascii="Arial" w:hAnsi="Arial" w:cs="Arial"/>
        </w:rPr>
        <w:t xml:space="preserve"> </w:t>
      </w:r>
      <w:r w:rsidRPr="00DA33F5">
        <w:rPr>
          <w:rFonts w:ascii="Arial" w:hAnsi="Arial" w:cs="Arial"/>
        </w:rPr>
        <w:t>отказа</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приеме</w:t>
      </w:r>
      <w:r>
        <w:rPr>
          <w:rFonts w:ascii="Arial" w:hAnsi="Arial" w:cs="Arial"/>
        </w:rPr>
        <w:t xml:space="preserve"> </w:t>
      </w:r>
      <w:r w:rsidRPr="00DA33F5">
        <w:rPr>
          <w:rFonts w:ascii="Arial" w:hAnsi="Arial" w:cs="Arial"/>
        </w:rPr>
        <w:t>документов,</w:t>
      </w:r>
      <w:r>
        <w:rPr>
          <w:rFonts w:ascii="Arial" w:hAnsi="Arial" w:cs="Arial"/>
          <w:spacing w:val="-67"/>
        </w:rPr>
        <w:t xml:space="preserve"> </w:t>
      </w:r>
      <w:r w:rsidRPr="00DA33F5">
        <w:rPr>
          <w:rFonts w:ascii="Arial" w:hAnsi="Arial" w:cs="Arial"/>
        </w:rPr>
        <w:t>указанных</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пункте</w:t>
      </w:r>
      <w:r>
        <w:rPr>
          <w:rFonts w:ascii="Arial" w:hAnsi="Arial" w:cs="Arial"/>
        </w:rPr>
        <w:t xml:space="preserve"> </w:t>
      </w:r>
      <w:r w:rsidRPr="00DA33F5">
        <w:rPr>
          <w:rFonts w:ascii="Arial" w:hAnsi="Arial" w:cs="Arial"/>
        </w:rPr>
        <w:t>2.8</w:t>
      </w:r>
      <w:r>
        <w:rPr>
          <w:rFonts w:ascii="Arial" w:hAnsi="Arial" w:cs="Arial"/>
        </w:rPr>
        <w:t xml:space="preserve"> </w:t>
      </w:r>
      <w:r w:rsidRPr="00DA33F5">
        <w:rPr>
          <w:rFonts w:ascii="Arial" w:hAnsi="Arial" w:cs="Arial"/>
        </w:rPr>
        <w:t>настоящего</w:t>
      </w:r>
      <w:r>
        <w:rPr>
          <w:rFonts w:ascii="Arial" w:hAnsi="Arial" w:cs="Arial"/>
        </w:rPr>
        <w:t xml:space="preserve"> </w:t>
      </w:r>
      <w:r w:rsidRPr="00DA33F5">
        <w:rPr>
          <w:rFonts w:ascii="Arial" w:hAnsi="Arial" w:cs="Arial"/>
        </w:rPr>
        <w:t>Административного</w:t>
      </w:r>
      <w:r>
        <w:rPr>
          <w:rFonts w:ascii="Arial" w:hAnsi="Arial" w:cs="Arial"/>
        </w:rPr>
        <w:t xml:space="preserve"> </w:t>
      </w:r>
      <w:r w:rsidRPr="00DA33F5">
        <w:rPr>
          <w:rFonts w:ascii="Arial" w:hAnsi="Arial" w:cs="Arial"/>
        </w:rPr>
        <w:t>регламента,</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том</w:t>
      </w:r>
      <w:r>
        <w:rPr>
          <w:rFonts w:ascii="Arial" w:hAnsi="Arial" w:cs="Arial"/>
        </w:rPr>
        <w:t xml:space="preserve"> </w:t>
      </w:r>
      <w:r w:rsidRPr="00DA33F5">
        <w:rPr>
          <w:rFonts w:ascii="Arial" w:hAnsi="Arial" w:cs="Arial"/>
        </w:rPr>
        <w:t>числе</w:t>
      </w:r>
      <w:r>
        <w:rPr>
          <w:rFonts w:ascii="Arial" w:hAnsi="Arial" w:cs="Arial"/>
          <w:spacing w:val="1"/>
        </w:rPr>
        <w:t xml:space="preserve"> </w:t>
      </w:r>
      <w:r w:rsidRPr="00DA33F5">
        <w:rPr>
          <w:rFonts w:ascii="Arial" w:hAnsi="Arial" w:cs="Arial"/>
        </w:rPr>
        <w:t>представленных</w:t>
      </w:r>
      <w:r>
        <w:rPr>
          <w:rFonts w:ascii="Arial" w:hAnsi="Arial" w:cs="Arial"/>
          <w:spacing w:val="1"/>
        </w:rPr>
        <w:t xml:space="preserve"> </w:t>
      </w:r>
      <w:r w:rsidRPr="00DA33F5">
        <w:rPr>
          <w:rFonts w:ascii="Arial" w:hAnsi="Arial" w:cs="Arial"/>
        </w:rPr>
        <w:t>в</w:t>
      </w:r>
      <w:r>
        <w:rPr>
          <w:rFonts w:ascii="Arial" w:hAnsi="Arial" w:cs="Arial"/>
          <w:spacing w:val="-2"/>
        </w:rPr>
        <w:t xml:space="preserve"> </w:t>
      </w:r>
      <w:r w:rsidRPr="00DA33F5">
        <w:rPr>
          <w:rFonts w:ascii="Arial" w:hAnsi="Arial" w:cs="Arial"/>
        </w:rPr>
        <w:t>электронной</w:t>
      </w:r>
      <w:r>
        <w:rPr>
          <w:rFonts w:ascii="Arial" w:hAnsi="Arial" w:cs="Arial"/>
        </w:rPr>
        <w:t xml:space="preserve"> </w:t>
      </w:r>
      <w:r w:rsidRPr="00DA33F5">
        <w:rPr>
          <w:rFonts w:ascii="Arial" w:hAnsi="Arial" w:cs="Arial"/>
        </w:rPr>
        <w:t>форме:</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заявление</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заявление</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7"/>
          <w:sz w:val="24"/>
          <w:szCs w:val="24"/>
        </w:rPr>
        <w:t xml:space="preserve"> </w:t>
      </w:r>
      <w:r w:rsidRPr="00DA33F5">
        <w:rPr>
          <w:rFonts w:ascii="Arial" w:hAnsi="Arial" w:cs="Arial"/>
          <w:sz w:val="24"/>
          <w:szCs w:val="24"/>
        </w:rPr>
        <w:t>уведомление</w:t>
      </w:r>
      <w:r>
        <w:rPr>
          <w:rFonts w:ascii="Arial" w:hAnsi="Arial" w:cs="Arial"/>
          <w:spacing w:val="9"/>
          <w:sz w:val="24"/>
          <w:szCs w:val="24"/>
        </w:rPr>
        <w:t xml:space="preserve"> </w:t>
      </w:r>
      <w:r w:rsidRPr="00DA33F5">
        <w:rPr>
          <w:rFonts w:ascii="Arial" w:hAnsi="Arial" w:cs="Arial"/>
          <w:sz w:val="24"/>
          <w:szCs w:val="24"/>
        </w:rPr>
        <w:t>представлено</w:t>
      </w:r>
      <w:r>
        <w:rPr>
          <w:rFonts w:ascii="Arial" w:hAnsi="Arial" w:cs="Arial"/>
          <w:spacing w:val="7"/>
          <w:sz w:val="24"/>
          <w:szCs w:val="24"/>
        </w:rPr>
        <w:t xml:space="preserve"> </w:t>
      </w:r>
      <w:r w:rsidRPr="00DA33F5">
        <w:rPr>
          <w:rFonts w:ascii="Arial" w:hAnsi="Arial" w:cs="Arial"/>
          <w:sz w:val="24"/>
          <w:szCs w:val="24"/>
        </w:rPr>
        <w:t>в</w:t>
      </w:r>
      <w:r>
        <w:rPr>
          <w:rFonts w:ascii="Arial" w:hAnsi="Arial" w:cs="Arial"/>
          <w:spacing w:val="7"/>
          <w:sz w:val="24"/>
          <w:szCs w:val="24"/>
        </w:rPr>
        <w:t xml:space="preserve"> </w:t>
      </w:r>
      <w:r w:rsidRPr="00DA33F5">
        <w:rPr>
          <w:rFonts w:ascii="Arial" w:hAnsi="Arial" w:cs="Arial"/>
          <w:sz w:val="24"/>
          <w:szCs w:val="24"/>
        </w:rPr>
        <w:t>орган</w:t>
      </w:r>
      <w:r>
        <w:rPr>
          <w:rFonts w:ascii="Arial" w:hAnsi="Arial" w:cs="Arial"/>
          <w:spacing w:val="6"/>
          <w:sz w:val="24"/>
          <w:szCs w:val="24"/>
        </w:rPr>
        <w:t xml:space="preserve"> </w:t>
      </w:r>
      <w:r w:rsidRPr="00DA33F5">
        <w:rPr>
          <w:rFonts w:ascii="Arial" w:hAnsi="Arial" w:cs="Arial"/>
          <w:sz w:val="24"/>
          <w:szCs w:val="24"/>
        </w:rPr>
        <w:t>государственной</w:t>
      </w:r>
      <w:r>
        <w:rPr>
          <w:rFonts w:ascii="Arial" w:hAnsi="Arial" w:cs="Arial"/>
          <w:spacing w:val="6"/>
          <w:sz w:val="24"/>
          <w:szCs w:val="24"/>
        </w:rPr>
        <w:t xml:space="preserve"> </w:t>
      </w:r>
      <w:r w:rsidRPr="00DA33F5">
        <w:rPr>
          <w:rFonts w:ascii="Arial" w:hAnsi="Arial" w:cs="Arial"/>
          <w:sz w:val="24"/>
          <w:szCs w:val="24"/>
        </w:rPr>
        <w:t>власти,</w:t>
      </w:r>
      <w:r>
        <w:rPr>
          <w:rFonts w:ascii="Arial" w:hAnsi="Arial" w:cs="Arial"/>
          <w:spacing w:val="4"/>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организацию,</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полномочия</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не</w:t>
      </w:r>
      <w:r>
        <w:rPr>
          <w:rFonts w:ascii="Arial" w:hAnsi="Arial" w:cs="Arial"/>
          <w:spacing w:val="1"/>
          <w:sz w:val="24"/>
          <w:szCs w:val="24"/>
        </w:rPr>
        <w:t xml:space="preserve"> </w:t>
      </w:r>
      <w:r w:rsidRPr="00DA33F5">
        <w:rPr>
          <w:rFonts w:ascii="Arial" w:hAnsi="Arial" w:cs="Arial"/>
          <w:sz w:val="24"/>
          <w:szCs w:val="24"/>
        </w:rPr>
        <w:t>входит</w:t>
      </w:r>
      <w:r>
        <w:rPr>
          <w:rFonts w:ascii="Arial" w:hAnsi="Arial" w:cs="Arial"/>
          <w:spacing w:val="1"/>
          <w:sz w:val="24"/>
          <w:szCs w:val="24"/>
        </w:rPr>
        <w:t xml:space="preserve"> </w:t>
      </w:r>
      <w:r w:rsidRPr="00DA33F5">
        <w:rPr>
          <w:rFonts w:ascii="Arial" w:hAnsi="Arial" w:cs="Arial"/>
          <w:sz w:val="24"/>
          <w:szCs w:val="24"/>
        </w:rPr>
        <w:t>предоставление</w:t>
      </w:r>
      <w:r>
        <w:rPr>
          <w:rFonts w:ascii="Arial" w:hAnsi="Arial" w:cs="Arial"/>
          <w:spacing w:val="-1"/>
          <w:sz w:val="24"/>
          <w:szCs w:val="24"/>
        </w:rPr>
        <w:t xml:space="preserve"> </w:t>
      </w:r>
      <w:r w:rsidRPr="00DA33F5">
        <w:rPr>
          <w:rFonts w:ascii="Arial" w:hAnsi="Arial" w:cs="Arial"/>
          <w:spacing w:val="-1"/>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z w:val="24"/>
          <w:szCs w:val="24"/>
        </w:rPr>
        <w:t xml:space="preserve"> </w:t>
      </w:r>
      <w:r w:rsidRPr="00DA33F5">
        <w:rPr>
          <w:rFonts w:ascii="Arial" w:hAnsi="Arial" w:cs="Arial"/>
          <w:sz w:val="24"/>
          <w:szCs w:val="24"/>
        </w:rPr>
        <w:t>неполное</w:t>
      </w:r>
      <w:r>
        <w:rPr>
          <w:rFonts w:ascii="Arial" w:hAnsi="Arial" w:cs="Arial"/>
          <w:sz w:val="24"/>
          <w:szCs w:val="24"/>
        </w:rPr>
        <w:t xml:space="preserve"> </w:t>
      </w:r>
      <w:r w:rsidRPr="00DA33F5">
        <w:rPr>
          <w:rFonts w:ascii="Arial" w:hAnsi="Arial" w:cs="Arial"/>
          <w:sz w:val="24"/>
          <w:szCs w:val="24"/>
        </w:rPr>
        <w:t>заполнение</w:t>
      </w:r>
      <w:r>
        <w:rPr>
          <w:rFonts w:ascii="Arial" w:hAnsi="Arial" w:cs="Arial"/>
          <w:sz w:val="24"/>
          <w:szCs w:val="24"/>
        </w:rPr>
        <w:t xml:space="preserve"> </w:t>
      </w:r>
      <w:r w:rsidRPr="00DA33F5">
        <w:rPr>
          <w:rFonts w:ascii="Arial" w:hAnsi="Arial" w:cs="Arial"/>
          <w:sz w:val="24"/>
          <w:szCs w:val="24"/>
        </w:rPr>
        <w:t>полей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том</w:t>
      </w:r>
      <w:r>
        <w:rPr>
          <w:rFonts w:ascii="Arial" w:hAnsi="Arial" w:cs="Arial"/>
          <w:spacing w:val="1"/>
          <w:sz w:val="24"/>
          <w:szCs w:val="24"/>
        </w:rPr>
        <w:t xml:space="preserve"> </w:t>
      </w:r>
      <w:r w:rsidRPr="00DA33F5">
        <w:rPr>
          <w:rFonts w:ascii="Arial" w:hAnsi="Arial" w:cs="Arial"/>
          <w:sz w:val="24"/>
          <w:szCs w:val="24"/>
        </w:rPr>
        <w:t>числе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интерактивной</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Едином</w:t>
      </w:r>
      <w:r>
        <w:rPr>
          <w:rFonts w:ascii="Arial" w:hAnsi="Arial" w:cs="Arial"/>
          <w:sz w:val="24"/>
          <w:szCs w:val="24"/>
        </w:rPr>
        <w:t xml:space="preserve"> </w:t>
      </w:r>
      <w:r w:rsidRPr="00DA33F5">
        <w:rPr>
          <w:rFonts w:ascii="Arial" w:hAnsi="Arial" w:cs="Arial"/>
          <w:sz w:val="24"/>
          <w:szCs w:val="24"/>
        </w:rPr>
        <w:t>портале,</w:t>
      </w:r>
      <w:r>
        <w:rPr>
          <w:rFonts w:ascii="Arial" w:hAnsi="Arial" w:cs="Arial"/>
          <w:sz w:val="24"/>
          <w:szCs w:val="24"/>
        </w:rPr>
        <w:t xml:space="preserve"> </w:t>
      </w:r>
      <w:r w:rsidRPr="00DA33F5">
        <w:rPr>
          <w:rFonts w:ascii="Arial" w:hAnsi="Arial" w:cs="Arial"/>
          <w:sz w:val="24"/>
          <w:szCs w:val="24"/>
        </w:rPr>
        <w:t>региональном</w:t>
      </w:r>
      <w:r>
        <w:rPr>
          <w:rFonts w:ascii="Arial" w:hAnsi="Arial" w:cs="Arial"/>
          <w:spacing w:val="1"/>
          <w:sz w:val="24"/>
          <w:szCs w:val="24"/>
        </w:rPr>
        <w:t xml:space="preserve"> </w:t>
      </w:r>
      <w:r w:rsidRPr="00DA33F5">
        <w:rPr>
          <w:rFonts w:ascii="Arial" w:hAnsi="Arial" w:cs="Arial"/>
          <w:sz w:val="24"/>
          <w:szCs w:val="24"/>
        </w:rPr>
        <w:t>портале;</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непредставление</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являющихся</w:t>
      </w:r>
      <w:r>
        <w:rPr>
          <w:rFonts w:ascii="Arial" w:hAnsi="Arial" w:cs="Arial"/>
          <w:spacing w:val="1"/>
          <w:sz w:val="24"/>
          <w:szCs w:val="24"/>
        </w:rPr>
        <w:t xml:space="preserve"> </w:t>
      </w:r>
      <w:r w:rsidRPr="00DA33F5">
        <w:rPr>
          <w:rFonts w:ascii="Arial" w:hAnsi="Arial" w:cs="Arial"/>
          <w:sz w:val="24"/>
          <w:szCs w:val="24"/>
        </w:rPr>
        <w:t>обязательными</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67"/>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г)</w:t>
      </w:r>
      <w:r>
        <w:rPr>
          <w:rFonts w:ascii="Arial" w:hAnsi="Arial" w:cs="Arial"/>
          <w:spacing w:val="1"/>
          <w:sz w:val="24"/>
          <w:szCs w:val="24"/>
        </w:rPr>
        <w:t xml:space="preserve"> </w:t>
      </w:r>
      <w:r w:rsidRPr="00DA33F5">
        <w:rPr>
          <w:rFonts w:ascii="Arial" w:hAnsi="Arial" w:cs="Arial"/>
          <w:sz w:val="24"/>
          <w:szCs w:val="24"/>
        </w:rPr>
        <w:t>представленные</w:t>
      </w:r>
      <w:r>
        <w:rPr>
          <w:rFonts w:ascii="Arial" w:hAnsi="Arial" w:cs="Arial"/>
          <w:spacing w:val="1"/>
          <w:sz w:val="24"/>
          <w:szCs w:val="24"/>
        </w:rPr>
        <w:t xml:space="preserve"> </w:t>
      </w:r>
      <w:r w:rsidRPr="00DA33F5">
        <w:rPr>
          <w:rFonts w:ascii="Arial" w:hAnsi="Arial" w:cs="Arial"/>
          <w:sz w:val="24"/>
          <w:szCs w:val="24"/>
        </w:rPr>
        <w:t>документы</w:t>
      </w:r>
      <w:r>
        <w:rPr>
          <w:rFonts w:ascii="Arial" w:hAnsi="Arial" w:cs="Arial"/>
          <w:spacing w:val="1"/>
          <w:sz w:val="24"/>
          <w:szCs w:val="24"/>
        </w:rPr>
        <w:t xml:space="preserve"> </w:t>
      </w:r>
      <w:r w:rsidRPr="00DA33F5">
        <w:rPr>
          <w:rFonts w:ascii="Arial" w:hAnsi="Arial" w:cs="Arial"/>
          <w:sz w:val="24"/>
          <w:szCs w:val="24"/>
        </w:rPr>
        <w:t>утратили</w:t>
      </w:r>
      <w:r>
        <w:rPr>
          <w:rFonts w:ascii="Arial" w:hAnsi="Arial" w:cs="Arial"/>
          <w:spacing w:val="1"/>
          <w:sz w:val="24"/>
          <w:szCs w:val="24"/>
        </w:rPr>
        <w:t xml:space="preserve"> </w:t>
      </w:r>
      <w:r w:rsidRPr="00DA33F5">
        <w:rPr>
          <w:rFonts w:ascii="Arial" w:hAnsi="Arial" w:cs="Arial"/>
          <w:sz w:val="24"/>
          <w:szCs w:val="24"/>
        </w:rPr>
        <w:t>силу</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день</w:t>
      </w:r>
      <w:r>
        <w:rPr>
          <w:rFonts w:ascii="Arial" w:hAnsi="Arial" w:cs="Arial"/>
          <w:spacing w:val="1"/>
          <w:sz w:val="24"/>
          <w:szCs w:val="24"/>
        </w:rPr>
        <w:t xml:space="preserve"> </w:t>
      </w:r>
      <w:r w:rsidRPr="00DA33F5">
        <w:rPr>
          <w:rFonts w:ascii="Arial" w:hAnsi="Arial" w:cs="Arial"/>
          <w:sz w:val="24"/>
          <w:szCs w:val="24"/>
        </w:rPr>
        <w:t>обращения</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получением</w:t>
      </w:r>
      <w:r>
        <w:rPr>
          <w:rFonts w:ascii="Arial" w:hAnsi="Arial" w:cs="Arial"/>
          <w:spacing w:val="1"/>
          <w:sz w:val="24"/>
          <w:szCs w:val="24"/>
        </w:rPr>
        <w:t xml:space="preserve"> </w:t>
      </w:r>
      <w:r w:rsidRPr="00DA33F5">
        <w:rPr>
          <w:rFonts w:ascii="Arial" w:hAnsi="Arial" w:cs="Arial"/>
          <w:spacing w:val="1"/>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(документ,</w:t>
      </w:r>
      <w:r>
        <w:rPr>
          <w:rFonts w:ascii="Arial" w:hAnsi="Arial" w:cs="Arial"/>
          <w:spacing w:val="1"/>
          <w:sz w:val="24"/>
          <w:szCs w:val="24"/>
        </w:rPr>
        <w:t xml:space="preserve"> </w:t>
      </w:r>
      <w:r w:rsidRPr="00DA33F5">
        <w:rPr>
          <w:rFonts w:ascii="Arial" w:hAnsi="Arial" w:cs="Arial"/>
          <w:sz w:val="24"/>
          <w:szCs w:val="24"/>
        </w:rPr>
        <w:t>удостоверяющий</w:t>
      </w:r>
      <w:r>
        <w:rPr>
          <w:rFonts w:ascii="Arial" w:hAnsi="Arial" w:cs="Arial"/>
          <w:spacing w:val="1"/>
          <w:sz w:val="24"/>
          <w:szCs w:val="24"/>
        </w:rPr>
        <w:t xml:space="preserve"> </w:t>
      </w:r>
      <w:r w:rsidRPr="00DA33F5">
        <w:rPr>
          <w:rFonts w:ascii="Arial" w:hAnsi="Arial" w:cs="Arial"/>
          <w:sz w:val="24"/>
          <w:szCs w:val="24"/>
        </w:rPr>
        <w:t>личность;</w:t>
      </w:r>
      <w:r>
        <w:rPr>
          <w:rFonts w:ascii="Arial" w:hAnsi="Arial" w:cs="Arial"/>
          <w:spacing w:val="1"/>
          <w:sz w:val="24"/>
          <w:szCs w:val="24"/>
        </w:rPr>
        <w:t xml:space="preserve"> </w:t>
      </w:r>
      <w:r w:rsidRPr="00DA33F5">
        <w:rPr>
          <w:rFonts w:ascii="Arial" w:hAnsi="Arial" w:cs="Arial"/>
          <w:sz w:val="24"/>
          <w:szCs w:val="24"/>
        </w:rPr>
        <w:t>документ,</w:t>
      </w:r>
      <w:r>
        <w:rPr>
          <w:rFonts w:ascii="Arial" w:hAnsi="Arial" w:cs="Arial"/>
          <w:spacing w:val="1"/>
          <w:sz w:val="24"/>
          <w:szCs w:val="24"/>
        </w:rPr>
        <w:t xml:space="preserve"> </w:t>
      </w:r>
      <w:r w:rsidRPr="00DA33F5">
        <w:rPr>
          <w:rFonts w:ascii="Arial" w:hAnsi="Arial" w:cs="Arial"/>
          <w:sz w:val="24"/>
          <w:szCs w:val="24"/>
        </w:rPr>
        <w:t>удостоверяющий</w:t>
      </w:r>
      <w:r>
        <w:rPr>
          <w:rFonts w:ascii="Arial" w:hAnsi="Arial" w:cs="Arial"/>
          <w:sz w:val="24"/>
          <w:szCs w:val="24"/>
        </w:rPr>
        <w:t xml:space="preserve"> </w:t>
      </w:r>
      <w:r w:rsidRPr="00DA33F5">
        <w:rPr>
          <w:rFonts w:ascii="Arial" w:hAnsi="Arial" w:cs="Arial"/>
          <w:sz w:val="24"/>
          <w:szCs w:val="24"/>
        </w:rPr>
        <w:t>полномочия</w:t>
      </w:r>
      <w:r>
        <w:rPr>
          <w:rFonts w:ascii="Arial" w:hAnsi="Arial" w:cs="Arial"/>
          <w:spacing w:val="1"/>
          <w:sz w:val="24"/>
          <w:szCs w:val="24"/>
        </w:rPr>
        <w:t xml:space="preserve"> </w:t>
      </w:r>
      <w:r w:rsidRPr="00DA33F5">
        <w:rPr>
          <w:rFonts w:ascii="Arial" w:hAnsi="Arial" w:cs="Arial"/>
          <w:sz w:val="24"/>
          <w:szCs w:val="24"/>
        </w:rPr>
        <w:t>представителя</w:t>
      </w:r>
      <w:r>
        <w:rPr>
          <w:rFonts w:ascii="Arial" w:hAnsi="Arial" w:cs="Arial"/>
          <w:spacing w:val="1"/>
          <w:sz w:val="24"/>
          <w:szCs w:val="24"/>
        </w:rPr>
        <w:t xml:space="preserve"> </w:t>
      </w:r>
      <w:r w:rsidRPr="00DA33F5">
        <w:rPr>
          <w:rFonts w:ascii="Arial" w:hAnsi="Arial" w:cs="Arial"/>
          <w:sz w:val="24"/>
          <w:szCs w:val="24"/>
        </w:rPr>
        <w:t>заявителя,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обращения</w:t>
      </w:r>
      <w:r>
        <w:rPr>
          <w:rFonts w:ascii="Arial" w:hAnsi="Arial" w:cs="Arial"/>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получением</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pacing w:val="2"/>
          <w:sz w:val="24"/>
          <w:szCs w:val="24"/>
        </w:rPr>
        <w:t xml:space="preserve"> </w:t>
      </w:r>
      <w:r w:rsidRPr="00DA33F5">
        <w:rPr>
          <w:rFonts w:ascii="Arial" w:hAnsi="Arial" w:cs="Arial"/>
          <w:sz w:val="24"/>
          <w:szCs w:val="24"/>
        </w:rPr>
        <w:t>указанным</w:t>
      </w:r>
      <w:r>
        <w:rPr>
          <w:rFonts w:ascii="Arial" w:hAnsi="Arial" w:cs="Arial"/>
          <w:sz w:val="24"/>
          <w:szCs w:val="24"/>
        </w:rPr>
        <w:t xml:space="preserve"> </w:t>
      </w:r>
      <w:r w:rsidRPr="00DA33F5">
        <w:rPr>
          <w:rFonts w:ascii="Arial" w:hAnsi="Arial" w:cs="Arial"/>
          <w:sz w:val="24"/>
          <w:szCs w:val="24"/>
        </w:rPr>
        <w:t>лицом);</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w:t>
      </w:r>
      <w:r>
        <w:rPr>
          <w:rFonts w:ascii="Arial" w:hAnsi="Arial" w:cs="Arial"/>
          <w:spacing w:val="-3"/>
          <w:sz w:val="24"/>
          <w:szCs w:val="24"/>
        </w:rPr>
        <w:t xml:space="preserve"> </w:t>
      </w:r>
      <w:r w:rsidRPr="00DA33F5">
        <w:rPr>
          <w:rFonts w:ascii="Arial" w:hAnsi="Arial" w:cs="Arial"/>
          <w:sz w:val="24"/>
          <w:szCs w:val="24"/>
        </w:rPr>
        <w:t>представленные</w:t>
      </w:r>
      <w:r>
        <w:rPr>
          <w:rFonts w:ascii="Arial" w:hAnsi="Arial" w:cs="Arial"/>
          <w:spacing w:val="-2"/>
          <w:sz w:val="24"/>
          <w:szCs w:val="24"/>
        </w:rPr>
        <w:t xml:space="preserve"> </w:t>
      </w:r>
      <w:r w:rsidRPr="00DA33F5">
        <w:rPr>
          <w:rFonts w:ascii="Arial" w:hAnsi="Arial" w:cs="Arial"/>
          <w:sz w:val="24"/>
          <w:szCs w:val="24"/>
        </w:rPr>
        <w:t>документы</w:t>
      </w:r>
      <w:r>
        <w:rPr>
          <w:rFonts w:ascii="Arial" w:hAnsi="Arial" w:cs="Arial"/>
          <w:spacing w:val="-2"/>
          <w:sz w:val="24"/>
          <w:szCs w:val="24"/>
        </w:rPr>
        <w:t xml:space="preserve"> </w:t>
      </w:r>
      <w:r w:rsidRPr="00DA33F5">
        <w:rPr>
          <w:rFonts w:ascii="Arial" w:hAnsi="Arial" w:cs="Arial"/>
          <w:sz w:val="24"/>
          <w:szCs w:val="24"/>
        </w:rPr>
        <w:t>содержат</w:t>
      </w:r>
      <w:r>
        <w:rPr>
          <w:rFonts w:ascii="Arial" w:hAnsi="Arial" w:cs="Arial"/>
          <w:spacing w:val="-6"/>
          <w:sz w:val="24"/>
          <w:szCs w:val="24"/>
        </w:rPr>
        <w:t xml:space="preserve"> </w:t>
      </w:r>
      <w:r w:rsidRPr="00DA33F5">
        <w:rPr>
          <w:rFonts w:ascii="Arial" w:hAnsi="Arial" w:cs="Arial"/>
          <w:sz w:val="24"/>
          <w:szCs w:val="24"/>
        </w:rPr>
        <w:t>подчистки</w:t>
      </w:r>
      <w:r>
        <w:rPr>
          <w:rFonts w:ascii="Arial" w:hAnsi="Arial" w:cs="Arial"/>
          <w:spacing w:val="-2"/>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исправления</w:t>
      </w:r>
      <w:r>
        <w:rPr>
          <w:rFonts w:ascii="Arial" w:hAnsi="Arial" w:cs="Arial"/>
          <w:spacing w:val="-2"/>
          <w:sz w:val="24"/>
          <w:szCs w:val="24"/>
        </w:rPr>
        <w:t xml:space="preserve"> </w:t>
      </w:r>
      <w:r w:rsidRPr="00DA33F5">
        <w:rPr>
          <w:rFonts w:ascii="Arial" w:hAnsi="Arial" w:cs="Arial"/>
          <w:sz w:val="24"/>
          <w:szCs w:val="24"/>
        </w:rPr>
        <w:t>текста;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е)</w:t>
      </w:r>
      <w:r>
        <w:rPr>
          <w:rFonts w:ascii="Arial" w:hAnsi="Arial" w:cs="Arial"/>
          <w:sz w:val="24"/>
          <w:szCs w:val="24"/>
        </w:rPr>
        <w:t xml:space="preserve"> </w:t>
      </w:r>
      <w:r w:rsidRPr="00DA33F5">
        <w:rPr>
          <w:rFonts w:ascii="Arial" w:hAnsi="Arial" w:cs="Arial"/>
          <w:sz w:val="24"/>
          <w:szCs w:val="24"/>
        </w:rPr>
        <w:t>представленные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документы</w:t>
      </w:r>
      <w:r>
        <w:rPr>
          <w:rFonts w:ascii="Arial" w:hAnsi="Arial" w:cs="Arial"/>
          <w:sz w:val="24"/>
          <w:szCs w:val="24"/>
        </w:rPr>
        <w:t xml:space="preserve"> </w:t>
      </w:r>
      <w:r w:rsidRPr="00DA33F5">
        <w:rPr>
          <w:rFonts w:ascii="Arial" w:hAnsi="Arial" w:cs="Arial"/>
          <w:sz w:val="24"/>
          <w:szCs w:val="24"/>
        </w:rPr>
        <w:t>содержат</w:t>
      </w:r>
      <w:r>
        <w:rPr>
          <w:rFonts w:ascii="Arial" w:hAnsi="Arial" w:cs="Arial"/>
          <w:sz w:val="24"/>
          <w:szCs w:val="24"/>
        </w:rPr>
        <w:t xml:space="preserve"> </w:t>
      </w:r>
      <w:r w:rsidRPr="00DA33F5">
        <w:rPr>
          <w:rFonts w:ascii="Arial" w:hAnsi="Arial" w:cs="Arial"/>
          <w:sz w:val="24"/>
          <w:szCs w:val="24"/>
        </w:rPr>
        <w:t>повреждения,</w:t>
      </w:r>
      <w:r>
        <w:rPr>
          <w:rFonts w:ascii="Arial" w:hAnsi="Arial" w:cs="Arial"/>
          <w:spacing w:val="1"/>
          <w:sz w:val="24"/>
          <w:szCs w:val="24"/>
        </w:rPr>
        <w:t xml:space="preserve"> </w:t>
      </w:r>
      <w:r w:rsidRPr="00DA33F5">
        <w:rPr>
          <w:rFonts w:ascii="Arial" w:hAnsi="Arial" w:cs="Arial"/>
          <w:sz w:val="24"/>
          <w:szCs w:val="24"/>
        </w:rPr>
        <w:t>наличие</w:t>
      </w:r>
      <w:r>
        <w:rPr>
          <w:rFonts w:ascii="Arial" w:hAnsi="Arial" w:cs="Arial"/>
          <w:spacing w:val="-11"/>
          <w:sz w:val="24"/>
          <w:szCs w:val="24"/>
        </w:rPr>
        <w:t xml:space="preserve"> </w:t>
      </w:r>
      <w:r w:rsidRPr="00DA33F5">
        <w:rPr>
          <w:rFonts w:ascii="Arial" w:hAnsi="Arial" w:cs="Arial"/>
          <w:sz w:val="24"/>
          <w:szCs w:val="24"/>
        </w:rPr>
        <w:t>которых</w:t>
      </w:r>
      <w:r>
        <w:rPr>
          <w:rFonts w:ascii="Arial" w:hAnsi="Arial" w:cs="Arial"/>
          <w:spacing w:val="-11"/>
          <w:sz w:val="24"/>
          <w:szCs w:val="24"/>
        </w:rPr>
        <w:t xml:space="preserve"> </w:t>
      </w:r>
      <w:r w:rsidRPr="00DA33F5">
        <w:rPr>
          <w:rFonts w:ascii="Arial" w:hAnsi="Arial" w:cs="Arial"/>
          <w:sz w:val="24"/>
          <w:szCs w:val="24"/>
        </w:rPr>
        <w:t>не</w:t>
      </w:r>
      <w:r>
        <w:rPr>
          <w:rFonts w:ascii="Arial" w:hAnsi="Arial" w:cs="Arial"/>
          <w:spacing w:val="-14"/>
          <w:sz w:val="24"/>
          <w:szCs w:val="24"/>
        </w:rPr>
        <w:t xml:space="preserve"> </w:t>
      </w:r>
      <w:r w:rsidRPr="00DA33F5">
        <w:rPr>
          <w:rFonts w:ascii="Arial" w:hAnsi="Arial" w:cs="Arial"/>
          <w:sz w:val="24"/>
          <w:szCs w:val="24"/>
        </w:rPr>
        <w:t>позволяет</w:t>
      </w:r>
      <w:r>
        <w:rPr>
          <w:rFonts w:ascii="Arial" w:hAnsi="Arial" w:cs="Arial"/>
          <w:spacing w:val="-11"/>
          <w:sz w:val="24"/>
          <w:szCs w:val="24"/>
        </w:rPr>
        <w:t xml:space="preserve"> </w:t>
      </w:r>
      <w:r w:rsidRPr="00DA33F5">
        <w:rPr>
          <w:rFonts w:ascii="Arial" w:hAnsi="Arial" w:cs="Arial"/>
          <w:sz w:val="24"/>
          <w:szCs w:val="24"/>
        </w:rPr>
        <w:t>в</w:t>
      </w:r>
      <w:r>
        <w:rPr>
          <w:rFonts w:ascii="Arial" w:hAnsi="Arial" w:cs="Arial"/>
          <w:spacing w:val="-11"/>
          <w:sz w:val="24"/>
          <w:szCs w:val="24"/>
        </w:rPr>
        <w:t xml:space="preserve"> </w:t>
      </w:r>
      <w:r w:rsidRPr="00DA33F5">
        <w:rPr>
          <w:rFonts w:ascii="Arial" w:hAnsi="Arial" w:cs="Arial"/>
          <w:sz w:val="24"/>
          <w:szCs w:val="24"/>
        </w:rPr>
        <w:t>полном</w:t>
      </w:r>
      <w:r>
        <w:rPr>
          <w:rFonts w:ascii="Arial" w:hAnsi="Arial" w:cs="Arial"/>
          <w:spacing w:val="-14"/>
          <w:sz w:val="24"/>
          <w:szCs w:val="24"/>
        </w:rPr>
        <w:t xml:space="preserve"> </w:t>
      </w:r>
      <w:r w:rsidRPr="00DA33F5">
        <w:rPr>
          <w:rFonts w:ascii="Arial" w:hAnsi="Arial" w:cs="Arial"/>
          <w:sz w:val="24"/>
          <w:szCs w:val="24"/>
        </w:rPr>
        <w:t>объеме</w:t>
      </w:r>
      <w:r>
        <w:rPr>
          <w:rFonts w:ascii="Arial" w:hAnsi="Arial" w:cs="Arial"/>
          <w:spacing w:val="-6"/>
          <w:sz w:val="24"/>
          <w:szCs w:val="24"/>
        </w:rPr>
        <w:t xml:space="preserve"> </w:t>
      </w:r>
      <w:r w:rsidRPr="00DA33F5">
        <w:rPr>
          <w:rFonts w:ascii="Arial" w:hAnsi="Arial" w:cs="Arial"/>
          <w:sz w:val="24"/>
          <w:szCs w:val="24"/>
        </w:rPr>
        <w:t>получить</w:t>
      </w:r>
      <w:r>
        <w:rPr>
          <w:rFonts w:ascii="Arial" w:hAnsi="Arial" w:cs="Arial"/>
          <w:spacing w:val="-12"/>
          <w:sz w:val="24"/>
          <w:szCs w:val="24"/>
        </w:rPr>
        <w:t xml:space="preserve"> </w:t>
      </w:r>
      <w:r w:rsidRPr="00DA33F5">
        <w:rPr>
          <w:rFonts w:ascii="Arial" w:hAnsi="Arial" w:cs="Arial"/>
          <w:sz w:val="24"/>
          <w:szCs w:val="24"/>
        </w:rPr>
        <w:t>информацию</w:t>
      </w:r>
      <w:r>
        <w:rPr>
          <w:rFonts w:ascii="Arial" w:hAnsi="Arial" w:cs="Arial"/>
          <w:spacing w:val="-12"/>
          <w:sz w:val="24"/>
          <w:szCs w:val="24"/>
        </w:rPr>
        <w:t xml:space="preserve"> </w:t>
      </w:r>
      <w:r w:rsidRPr="00DA33F5">
        <w:rPr>
          <w:rFonts w:ascii="Arial" w:hAnsi="Arial" w:cs="Arial"/>
          <w:sz w:val="24"/>
          <w:szCs w:val="24"/>
        </w:rPr>
        <w:t>и</w:t>
      </w:r>
      <w:r>
        <w:rPr>
          <w:rFonts w:ascii="Arial" w:hAnsi="Arial" w:cs="Arial"/>
          <w:spacing w:val="-10"/>
          <w:sz w:val="24"/>
          <w:szCs w:val="24"/>
        </w:rPr>
        <w:t xml:space="preserve"> </w:t>
      </w:r>
      <w:r w:rsidRPr="00DA33F5">
        <w:rPr>
          <w:rFonts w:ascii="Arial" w:hAnsi="Arial" w:cs="Arial"/>
          <w:sz w:val="24"/>
          <w:szCs w:val="24"/>
        </w:rPr>
        <w:t>сведения,</w:t>
      </w:r>
      <w:r>
        <w:rPr>
          <w:rFonts w:ascii="Arial" w:hAnsi="Arial" w:cs="Arial"/>
          <w:spacing w:val="-68"/>
          <w:sz w:val="24"/>
          <w:szCs w:val="24"/>
        </w:rPr>
        <w:t xml:space="preserve"> </w:t>
      </w:r>
      <w:r w:rsidRPr="00DA33F5">
        <w:rPr>
          <w:rFonts w:ascii="Arial" w:hAnsi="Arial" w:cs="Arial"/>
          <w:sz w:val="24"/>
          <w:szCs w:val="24"/>
        </w:rPr>
        <w:t>содержащиеся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4"/>
          <w:sz w:val="24"/>
          <w:szCs w:val="24"/>
        </w:rPr>
        <w:t xml:space="preserve"> </w:t>
      </w:r>
      <w:r w:rsidRPr="00DA33F5">
        <w:rPr>
          <w:rFonts w:ascii="Arial" w:hAnsi="Arial" w:cs="Arial"/>
          <w:sz w:val="24"/>
          <w:szCs w:val="24"/>
        </w:rPr>
        <w:t>документах;</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ж)</w:t>
      </w:r>
      <w:r>
        <w:rPr>
          <w:rFonts w:ascii="Arial" w:hAnsi="Arial" w:cs="Arial"/>
          <w:sz w:val="24"/>
          <w:szCs w:val="24"/>
        </w:rPr>
        <w:t xml:space="preserve"> </w:t>
      </w:r>
      <w:r w:rsidRPr="00DA33F5">
        <w:rPr>
          <w:rFonts w:ascii="Arial" w:hAnsi="Arial" w:cs="Arial"/>
          <w:sz w:val="24"/>
          <w:szCs w:val="24"/>
        </w:rPr>
        <w:t>заявление</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заявление</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0"/>
          <w:sz w:val="24"/>
          <w:szCs w:val="24"/>
        </w:rPr>
        <w:t xml:space="preserve"> </w:t>
      </w:r>
      <w:r w:rsidRPr="00DA33F5">
        <w:rPr>
          <w:rFonts w:ascii="Arial" w:hAnsi="Arial" w:cs="Arial"/>
          <w:sz w:val="24"/>
          <w:szCs w:val="24"/>
        </w:rPr>
        <w:t>уведомление</w:t>
      </w:r>
      <w:r>
        <w:rPr>
          <w:rFonts w:ascii="Arial" w:hAnsi="Arial" w:cs="Arial"/>
          <w:spacing w:val="-8"/>
          <w:sz w:val="24"/>
          <w:szCs w:val="24"/>
        </w:rPr>
        <w:t xml:space="preserve"> </w:t>
      </w:r>
      <w:r w:rsidRPr="00DA33F5">
        <w:rPr>
          <w:rFonts w:ascii="Arial" w:hAnsi="Arial" w:cs="Arial"/>
          <w:sz w:val="24"/>
          <w:szCs w:val="24"/>
        </w:rPr>
        <w:t>и</w:t>
      </w:r>
      <w:r>
        <w:rPr>
          <w:rFonts w:ascii="Arial" w:hAnsi="Arial" w:cs="Arial"/>
          <w:spacing w:val="-9"/>
          <w:sz w:val="24"/>
          <w:szCs w:val="24"/>
        </w:rPr>
        <w:t xml:space="preserve"> </w:t>
      </w:r>
      <w:r w:rsidRPr="00DA33F5">
        <w:rPr>
          <w:rFonts w:ascii="Arial" w:hAnsi="Arial" w:cs="Arial"/>
          <w:sz w:val="24"/>
          <w:szCs w:val="24"/>
        </w:rPr>
        <w:t>документы,</w:t>
      </w:r>
      <w:r>
        <w:rPr>
          <w:rFonts w:ascii="Arial" w:hAnsi="Arial" w:cs="Arial"/>
          <w:spacing w:val="-9"/>
          <w:sz w:val="24"/>
          <w:szCs w:val="24"/>
        </w:rPr>
        <w:t xml:space="preserve"> </w:t>
      </w:r>
      <w:r w:rsidRPr="00DA33F5">
        <w:rPr>
          <w:rFonts w:ascii="Arial" w:hAnsi="Arial" w:cs="Arial"/>
          <w:sz w:val="24"/>
          <w:szCs w:val="24"/>
        </w:rPr>
        <w:t>указанные</w:t>
      </w:r>
      <w:r>
        <w:rPr>
          <w:rFonts w:ascii="Arial" w:hAnsi="Arial" w:cs="Arial"/>
          <w:spacing w:val="-9"/>
          <w:sz w:val="24"/>
          <w:szCs w:val="24"/>
        </w:rPr>
        <w:t xml:space="preserve"> </w:t>
      </w:r>
      <w:r w:rsidRPr="00DA33F5">
        <w:rPr>
          <w:rFonts w:ascii="Arial" w:hAnsi="Arial" w:cs="Arial"/>
          <w:sz w:val="24"/>
          <w:szCs w:val="24"/>
        </w:rPr>
        <w:t>в</w:t>
      </w:r>
      <w:r>
        <w:rPr>
          <w:rFonts w:ascii="Arial" w:hAnsi="Arial" w:cs="Arial"/>
          <w:spacing w:val="-10"/>
          <w:sz w:val="24"/>
          <w:szCs w:val="24"/>
        </w:rPr>
        <w:t xml:space="preserve"> </w:t>
      </w:r>
      <w:r w:rsidRPr="00DA33F5">
        <w:rPr>
          <w:rFonts w:ascii="Arial" w:hAnsi="Arial" w:cs="Arial"/>
          <w:sz w:val="24"/>
          <w:szCs w:val="24"/>
        </w:rPr>
        <w:t>подпунктах</w:t>
      </w:r>
      <w:r>
        <w:rPr>
          <w:rFonts w:ascii="Arial" w:hAnsi="Arial" w:cs="Arial"/>
          <w:spacing w:val="-8"/>
          <w:sz w:val="24"/>
          <w:szCs w:val="24"/>
        </w:rPr>
        <w:t xml:space="preserve"> </w:t>
      </w:r>
      <w:r w:rsidRPr="00DA33F5">
        <w:rPr>
          <w:rFonts w:ascii="Arial" w:hAnsi="Arial" w:cs="Arial"/>
          <w:sz w:val="24"/>
          <w:szCs w:val="24"/>
        </w:rPr>
        <w:t>"б"</w:t>
      </w:r>
      <w:r>
        <w:rPr>
          <w:rFonts w:ascii="Arial" w:hAnsi="Arial" w:cs="Arial"/>
          <w:spacing w:val="-7"/>
          <w:sz w:val="24"/>
          <w:szCs w:val="24"/>
        </w:rPr>
        <w:t xml:space="preserve"> </w:t>
      </w:r>
      <w:r w:rsidRPr="00DA33F5">
        <w:rPr>
          <w:rFonts w:ascii="Arial" w:hAnsi="Arial" w:cs="Arial"/>
          <w:sz w:val="24"/>
          <w:szCs w:val="24"/>
        </w:rPr>
        <w:t>-</w:t>
      </w:r>
      <w:r>
        <w:rPr>
          <w:rFonts w:ascii="Arial" w:hAnsi="Arial" w:cs="Arial"/>
          <w:spacing w:val="-9"/>
          <w:sz w:val="24"/>
          <w:szCs w:val="24"/>
        </w:rPr>
        <w:t xml:space="preserve"> </w:t>
      </w:r>
      <w:r w:rsidRPr="00DA33F5">
        <w:rPr>
          <w:rFonts w:ascii="Arial" w:hAnsi="Arial" w:cs="Arial"/>
          <w:sz w:val="24"/>
          <w:szCs w:val="24"/>
        </w:rPr>
        <w:t>"д"</w:t>
      </w:r>
      <w:r>
        <w:rPr>
          <w:rFonts w:ascii="Arial" w:hAnsi="Arial" w:cs="Arial"/>
          <w:spacing w:val="-9"/>
          <w:sz w:val="24"/>
          <w:szCs w:val="24"/>
        </w:rPr>
        <w:t xml:space="preserve"> </w:t>
      </w:r>
      <w:r w:rsidRPr="00DA33F5">
        <w:rPr>
          <w:rFonts w:ascii="Arial" w:hAnsi="Arial" w:cs="Arial"/>
          <w:sz w:val="24"/>
          <w:szCs w:val="24"/>
        </w:rPr>
        <w:t>пункта</w:t>
      </w:r>
      <w:r>
        <w:rPr>
          <w:rFonts w:ascii="Arial" w:hAnsi="Arial" w:cs="Arial"/>
          <w:spacing w:val="-10"/>
          <w:sz w:val="24"/>
          <w:szCs w:val="24"/>
        </w:rPr>
        <w:t xml:space="preserve"> </w:t>
      </w:r>
      <w:r w:rsidRPr="00DA33F5">
        <w:rPr>
          <w:rFonts w:ascii="Arial" w:hAnsi="Arial" w:cs="Arial"/>
          <w:sz w:val="24"/>
          <w:szCs w:val="24"/>
        </w:rPr>
        <w:t>2.8</w:t>
      </w:r>
      <w:r>
        <w:rPr>
          <w:rFonts w:ascii="Arial" w:hAnsi="Arial" w:cs="Arial"/>
          <w:spacing w:val="-67"/>
          <w:sz w:val="24"/>
          <w:szCs w:val="24"/>
        </w:rPr>
        <w:t xml:space="preserve"> </w:t>
      </w:r>
      <w:r w:rsidRPr="00DA33F5">
        <w:rPr>
          <w:rFonts w:ascii="Arial" w:hAnsi="Arial" w:cs="Arial"/>
          <w:sz w:val="24"/>
          <w:szCs w:val="24"/>
        </w:rPr>
        <w:t>настоящего</w:t>
      </w:r>
      <w:r>
        <w:rPr>
          <w:rFonts w:ascii="Arial" w:hAnsi="Arial" w:cs="Arial"/>
          <w:sz w:val="24"/>
          <w:szCs w:val="24"/>
        </w:rPr>
        <w:t xml:space="preserve"> </w:t>
      </w:r>
      <w:r w:rsidRPr="00DA33F5">
        <w:rPr>
          <w:rFonts w:ascii="Arial" w:hAnsi="Arial" w:cs="Arial"/>
          <w:sz w:val="24"/>
          <w:szCs w:val="24"/>
        </w:rPr>
        <w:t>Административного</w:t>
      </w:r>
      <w:r>
        <w:rPr>
          <w:rFonts w:ascii="Arial" w:hAnsi="Arial" w:cs="Arial"/>
          <w:sz w:val="24"/>
          <w:szCs w:val="24"/>
        </w:rPr>
        <w:t xml:space="preserve"> </w:t>
      </w:r>
      <w:r w:rsidRPr="00DA33F5">
        <w:rPr>
          <w:rFonts w:ascii="Arial" w:hAnsi="Arial" w:cs="Arial"/>
          <w:sz w:val="24"/>
          <w:szCs w:val="24"/>
        </w:rPr>
        <w:t>регламента,</w:t>
      </w:r>
      <w:r>
        <w:rPr>
          <w:rFonts w:ascii="Arial" w:hAnsi="Arial" w:cs="Arial"/>
          <w:sz w:val="24"/>
          <w:szCs w:val="24"/>
        </w:rPr>
        <w:t xml:space="preserve"> </w:t>
      </w:r>
      <w:r w:rsidRPr="00DA33F5">
        <w:rPr>
          <w:rFonts w:ascii="Arial" w:hAnsi="Arial" w:cs="Arial"/>
          <w:sz w:val="24"/>
          <w:szCs w:val="24"/>
        </w:rPr>
        <w:t>представлены</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с</w:t>
      </w:r>
      <w:r>
        <w:rPr>
          <w:rFonts w:ascii="Arial" w:hAnsi="Arial" w:cs="Arial"/>
          <w:spacing w:val="-67"/>
          <w:sz w:val="24"/>
          <w:szCs w:val="24"/>
        </w:rPr>
        <w:t xml:space="preserve"> </w:t>
      </w:r>
      <w:r w:rsidRPr="00DA33F5">
        <w:rPr>
          <w:rFonts w:ascii="Arial" w:hAnsi="Arial" w:cs="Arial"/>
          <w:sz w:val="24"/>
          <w:szCs w:val="24"/>
        </w:rPr>
        <w:t>нарушением</w:t>
      </w:r>
      <w:r>
        <w:rPr>
          <w:rFonts w:ascii="Arial" w:hAnsi="Arial" w:cs="Arial"/>
          <w:spacing w:val="1"/>
          <w:sz w:val="24"/>
          <w:szCs w:val="24"/>
        </w:rPr>
        <w:t xml:space="preserve"> </w:t>
      </w:r>
      <w:r w:rsidRPr="00DA33F5">
        <w:rPr>
          <w:rFonts w:ascii="Arial" w:hAnsi="Arial" w:cs="Arial"/>
          <w:sz w:val="24"/>
          <w:szCs w:val="24"/>
        </w:rPr>
        <w:t>требований,</w:t>
      </w:r>
      <w:r>
        <w:rPr>
          <w:rFonts w:ascii="Arial" w:hAnsi="Arial" w:cs="Arial"/>
          <w:spacing w:val="1"/>
          <w:sz w:val="24"/>
          <w:szCs w:val="24"/>
        </w:rPr>
        <w:t xml:space="preserve"> </w:t>
      </w:r>
      <w:r w:rsidRPr="00DA33F5">
        <w:rPr>
          <w:rFonts w:ascii="Arial" w:hAnsi="Arial" w:cs="Arial"/>
          <w:sz w:val="24"/>
          <w:szCs w:val="24"/>
        </w:rPr>
        <w:t>установленных</w:t>
      </w:r>
      <w:r>
        <w:rPr>
          <w:rFonts w:ascii="Arial" w:hAnsi="Arial" w:cs="Arial"/>
          <w:spacing w:val="1"/>
          <w:sz w:val="24"/>
          <w:szCs w:val="24"/>
        </w:rPr>
        <w:t xml:space="preserve"> </w:t>
      </w:r>
      <w:r w:rsidRPr="00DA33F5">
        <w:rPr>
          <w:rFonts w:ascii="Arial" w:hAnsi="Arial" w:cs="Arial"/>
          <w:sz w:val="24"/>
          <w:szCs w:val="24"/>
        </w:rPr>
        <w:t>пунктами</w:t>
      </w:r>
      <w:r>
        <w:rPr>
          <w:rFonts w:ascii="Arial" w:hAnsi="Arial" w:cs="Arial"/>
          <w:spacing w:val="1"/>
          <w:sz w:val="24"/>
          <w:szCs w:val="24"/>
        </w:rPr>
        <w:t xml:space="preserve"> </w:t>
      </w:r>
      <w:r w:rsidRPr="00DA33F5">
        <w:rPr>
          <w:rFonts w:ascii="Arial" w:hAnsi="Arial" w:cs="Arial"/>
          <w:sz w:val="24"/>
          <w:szCs w:val="24"/>
        </w:rPr>
        <w:t>2.5</w:t>
      </w:r>
      <w:r>
        <w:rPr>
          <w:rFonts w:ascii="Arial" w:hAnsi="Arial" w:cs="Arial"/>
          <w:sz w:val="24"/>
          <w:szCs w:val="24"/>
        </w:rPr>
        <w:t xml:space="preserve"> </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2.7</w:t>
      </w:r>
      <w:r>
        <w:rPr>
          <w:rFonts w:ascii="Arial" w:hAnsi="Arial" w:cs="Arial"/>
          <w:spacing w:val="1"/>
          <w:sz w:val="24"/>
          <w:szCs w:val="24"/>
        </w:rPr>
        <w:t xml:space="preserve"> </w:t>
      </w:r>
      <w:r w:rsidRPr="00DA33F5">
        <w:rPr>
          <w:rFonts w:ascii="Arial" w:hAnsi="Arial" w:cs="Arial"/>
          <w:sz w:val="24"/>
          <w:szCs w:val="24"/>
        </w:rPr>
        <w:t>настоящего</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1"/>
          <w:sz w:val="24"/>
          <w:szCs w:val="24"/>
        </w:rPr>
        <w:t xml:space="preserve"> </w:t>
      </w:r>
      <w:r w:rsidRPr="00DA33F5">
        <w:rPr>
          <w:rFonts w:ascii="Arial" w:hAnsi="Arial" w:cs="Arial"/>
          <w:sz w:val="24"/>
          <w:szCs w:val="24"/>
        </w:rPr>
        <w:t>регламента;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з)</w:t>
      </w:r>
      <w:r>
        <w:rPr>
          <w:rFonts w:ascii="Arial" w:hAnsi="Arial" w:cs="Arial"/>
          <w:sz w:val="24"/>
          <w:szCs w:val="24"/>
        </w:rPr>
        <w:t xml:space="preserve"> </w:t>
      </w:r>
      <w:r w:rsidRPr="00DA33F5">
        <w:rPr>
          <w:rFonts w:ascii="Arial" w:hAnsi="Arial" w:cs="Arial"/>
          <w:sz w:val="24"/>
          <w:szCs w:val="24"/>
        </w:rPr>
        <w:t>выявлено</w:t>
      </w:r>
      <w:r>
        <w:rPr>
          <w:rFonts w:ascii="Arial" w:hAnsi="Arial" w:cs="Arial"/>
          <w:sz w:val="24"/>
          <w:szCs w:val="24"/>
        </w:rPr>
        <w:t xml:space="preserve"> </w:t>
      </w:r>
      <w:r w:rsidRPr="00DA33F5">
        <w:rPr>
          <w:rFonts w:ascii="Arial" w:hAnsi="Arial" w:cs="Arial"/>
          <w:sz w:val="24"/>
          <w:szCs w:val="24"/>
        </w:rPr>
        <w:t>несоблюдение</w:t>
      </w:r>
      <w:r>
        <w:rPr>
          <w:rFonts w:ascii="Arial" w:hAnsi="Arial" w:cs="Arial"/>
          <w:sz w:val="24"/>
          <w:szCs w:val="24"/>
        </w:rPr>
        <w:t xml:space="preserve"> </w:t>
      </w:r>
      <w:r w:rsidRPr="00DA33F5">
        <w:rPr>
          <w:rFonts w:ascii="Arial" w:hAnsi="Arial" w:cs="Arial"/>
          <w:sz w:val="24"/>
          <w:szCs w:val="24"/>
        </w:rPr>
        <w:t>установленных</w:t>
      </w:r>
      <w:r>
        <w:rPr>
          <w:rFonts w:ascii="Arial" w:hAnsi="Arial" w:cs="Arial"/>
          <w:sz w:val="24"/>
          <w:szCs w:val="24"/>
        </w:rPr>
        <w:t xml:space="preserve"> </w:t>
      </w:r>
      <w:r w:rsidRPr="00DA33F5">
        <w:rPr>
          <w:rFonts w:ascii="Arial" w:hAnsi="Arial" w:cs="Arial"/>
          <w:sz w:val="24"/>
          <w:szCs w:val="24"/>
        </w:rPr>
        <w:t>статьей</w:t>
      </w:r>
      <w:r>
        <w:rPr>
          <w:rFonts w:ascii="Arial" w:hAnsi="Arial" w:cs="Arial"/>
          <w:sz w:val="24"/>
          <w:szCs w:val="24"/>
        </w:rPr>
        <w:t xml:space="preserve"> </w:t>
      </w:r>
      <w:r w:rsidRPr="00DA33F5">
        <w:rPr>
          <w:rFonts w:ascii="Arial" w:hAnsi="Arial" w:cs="Arial"/>
          <w:sz w:val="24"/>
          <w:szCs w:val="24"/>
        </w:rPr>
        <w:t>11</w:t>
      </w:r>
      <w:r>
        <w:rPr>
          <w:rFonts w:ascii="Arial" w:hAnsi="Arial" w:cs="Arial"/>
          <w:sz w:val="24"/>
          <w:szCs w:val="24"/>
        </w:rPr>
        <w:t xml:space="preserve"> </w:t>
      </w:r>
      <w:r w:rsidRPr="00DA33F5">
        <w:rPr>
          <w:rFonts w:ascii="Arial" w:hAnsi="Arial" w:cs="Arial"/>
          <w:sz w:val="24"/>
          <w:szCs w:val="24"/>
        </w:rPr>
        <w:t>Федерального</w:t>
      </w:r>
      <w:r>
        <w:rPr>
          <w:rFonts w:ascii="Arial" w:hAnsi="Arial" w:cs="Arial"/>
          <w:sz w:val="24"/>
          <w:szCs w:val="24"/>
        </w:rPr>
        <w:t xml:space="preserve"> </w:t>
      </w:r>
      <w:r w:rsidRPr="00DA33F5">
        <w:rPr>
          <w:rFonts w:ascii="Arial" w:hAnsi="Arial" w:cs="Arial"/>
          <w:sz w:val="24"/>
          <w:szCs w:val="24"/>
        </w:rPr>
        <w:t>закона</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z w:val="24"/>
          <w:szCs w:val="24"/>
        </w:rPr>
        <w:t xml:space="preserve"> </w:t>
      </w:r>
      <w:r w:rsidRPr="00DA33F5">
        <w:rPr>
          <w:rFonts w:ascii="Arial" w:hAnsi="Arial" w:cs="Arial"/>
          <w:sz w:val="24"/>
          <w:szCs w:val="24"/>
        </w:rPr>
        <w:t>подписи"</w:t>
      </w:r>
      <w:r>
        <w:rPr>
          <w:rFonts w:ascii="Arial" w:hAnsi="Arial" w:cs="Arial"/>
          <w:sz w:val="24"/>
          <w:szCs w:val="24"/>
        </w:rPr>
        <w:t xml:space="preserve"> </w:t>
      </w:r>
      <w:r w:rsidRPr="00DA33F5">
        <w:rPr>
          <w:rFonts w:ascii="Arial" w:hAnsi="Arial" w:cs="Arial"/>
          <w:sz w:val="24"/>
          <w:szCs w:val="24"/>
        </w:rPr>
        <w:t>условий</w:t>
      </w:r>
      <w:r>
        <w:rPr>
          <w:rFonts w:ascii="Arial" w:hAnsi="Arial" w:cs="Arial"/>
          <w:sz w:val="24"/>
          <w:szCs w:val="24"/>
        </w:rPr>
        <w:t xml:space="preserve"> </w:t>
      </w:r>
      <w:r w:rsidRPr="00DA33F5">
        <w:rPr>
          <w:rFonts w:ascii="Arial" w:hAnsi="Arial" w:cs="Arial"/>
          <w:sz w:val="24"/>
          <w:szCs w:val="24"/>
        </w:rPr>
        <w:t>признания</w:t>
      </w:r>
      <w:r>
        <w:rPr>
          <w:rFonts w:ascii="Arial" w:hAnsi="Arial" w:cs="Arial"/>
          <w:sz w:val="24"/>
          <w:szCs w:val="24"/>
        </w:rPr>
        <w:t xml:space="preserve"> </w:t>
      </w:r>
      <w:r w:rsidRPr="00DA33F5">
        <w:rPr>
          <w:rFonts w:ascii="Arial" w:hAnsi="Arial" w:cs="Arial"/>
          <w:sz w:val="24"/>
          <w:szCs w:val="24"/>
        </w:rPr>
        <w:t>квалифицированной</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подписи</w:t>
      </w:r>
      <w:r>
        <w:rPr>
          <w:rFonts w:ascii="Arial" w:hAnsi="Arial" w:cs="Arial"/>
          <w:spacing w:val="-1"/>
          <w:sz w:val="24"/>
          <w:szCs w:val="24"/>
        </w:rPr>
        <w:t xml:space="preserve"> </w:t>
      </w:r>
      <w:r w:rsidRPr="00DA33F5">
        <w:rPr>
          <w:rFonts w:ascii="Arial" w:hAnsi="Arial" w:cs="Arial"/>
          <w:sz w:val="24"/>
          <w:szCs w:val="24"/>
        </w:rPr>
        <w:t>действительной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документах,</w:t>
      </w:r>
      <w:r>
        <w:rPr>
          <w:rFonts w:ascii="Arial" w:hAnsi="Arial" w:cs="Arial"/>
          <w:spacing w:val="-5"/>
          <w:sz w:val="24"/>
          <w:szCs w:val="24"/>
        </w:rPr>
        <w:t xml:space="preserve"> </w:t>
      </w:r>
      <w:r w:rsidRPr="00DA33F5">
        <w:rPr>
          <w:rFonts w:ascii="Arial" w:hAnsi="Arial" w:cs="Arial"/>
          <w:sz w:val="24"/>
          <w:szCs w:val="24"/>
        </w:rPr>
        <w:t>представленных</w:t>
      </w:r>
      <w:r>
        <w:rPr>
          <w:rFonts w:ascii="Arial" w:hAnsi="Arial" w:cs="Arial"/>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форме.</w:t>
      </w:r>
    </w:p>
    <w:p w:rsidR="006118D2" w:rsidRPr="00DA33F5" w:rsidRDefault="006118D2" w:rsidP="006118D2">
      <w:pPr>
        <w:pStyle w:val="a5"/>
        <w:widowControl w:val="0"/>
        <w:numPr>
          <w:ilvl w:val="1"/>
          <w:numId w:val="19"/>
        </w:numPr>
        <w:tabs>
          <w:tab w:val="left" w:pos="1453"/>
        </w:tabs>
        <w:autoSpaceDE w:val="0"/>
        <w:autoSpaceDN w:val="0"/>
        <w:ind w:left="0" w:firstLine="720"/>
        <w:contextualSpacing w:val="0"/>
        <w:jc w:val="both"/>
        <w:rPr>
          <w:rFonts w:ascii="Arial" w:hAnsi="Arial" w:cs="Arial"/>
        </w:rPr>
      </w:pPr>
      <w:r w:rsidRPr="00DA33F5">
        <w:rPr>
          <w:rFonts w:ascii="Arial" w:hAnsi="Arial" w:cs="Arial"/>
        </w:rPr>
        <w:t>Решение</w:t>
      </w:r>
      <w:r>
        <w:rPr>
          <w:rFonts w:ascii="Arial" w:hAnsi="Arial" w:cs="Arial"/>
          <w:spacing w:val="1"/>
        </w:rPr>
        <w:t xml:space="preserve"> </w:t>
      </w:r>
      <w:r w:rsidRPr="00DA33F5">
        <w:rPr>
          <w:rFonts w:ascii="Arial" w:hAnsi="Arial" w:cs="Arial"/>
        </w:rPr>
        <w:t>об</w:t>
      </w:r>
      <w:r>
        <w:rPr>
          <w:rFonts w:ascii="Arial" w:hAnsi="Arial" w:cs="Arial"/>
          <w:spacing w:val="1"/>
        </w:rPr>
        <w:t xml:space="preserve"> </w:t>
      </w:r>
      <w:r w:rsidRPr="00DA33F5">
        <w:rPr>
          <w:rFonts w:ascii="Arial" w:hAnsi="Arial" w:cs="Arial"/>
        </w:rPr>
        <w:t>отказе</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приеме</w:t>
      </w:r>
      <w:r>
        <w:rPr>
          <w:rFonts w:ascii="Arial" w:hAnsi="Arial" w:cs="Arial"/>
          <w:spacing w:val="1"/>
        </w:rPr>
        <w:t xml:space="preserve"> </w:t>
      </w:r>
      <w:r w:rsidRPr="00DA33F5">
        <w:rPr>
          <w:rFonts w:ascii="Arial" w:hAnsi="Arial" w:cs="Arial"/>
        </w:rPr>
        <w:t>документов,</w:t>
      </w:r>
      <w:r>
        <w:rPr>
          <w:rFonts w:ascii="Arial" w:hAnsi="Arial" w:cs="Arial"/>
          <w:spacing w:val="1"/>
        </w:rPr>
        <w:t xml:space="preserve"> </w:t>
      </w:r>
      <w:r w:rsidRPr="00DA33F5">
        <w:rPr>
          <w:rFonts w:ascii="Arial" w:hAnsi="Arial" w:cs="Arial"/>
        </w:rPr>
        <w:t>указанных</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пункте</w:t>
      </w:r>
      <w:r>
        <w:rPr>
          <w:rFonts w:ascii="Arial" w:hAnsi="Arial" w:cs="Arial"/>
          <w:spacing w:val="1"/>
        </w:rPr>
        <w:t xml:space="preserve"> </w:t>
      </w:r>
      <w:r w:rsidRPr="00DA33F5">
        <w:rPr>
          <w:rFonts w:ascii="Arial" w:hAnsi="Arial" w:cs="Arial"/>
        </w:rPr>
        <w:t>2.8</w:t>
      </w:r>
      <w:r>
        <w:rPr>
          <w:rFonts w:ascii="Arial" w:hAnsi="Arial" w:cs="Arial"/>
          <w:spacing w:val="1"/>
        </w:rPr>
        <w:t xml:space="preserve"> </w:t>
      </w:r>
      <w:r w:rsidRPr="00DA33F5">
        <w:rPr>
          <w:rFonts w:ascii="Arial" w:hAnsi="Arial" w:cs="Arial"/>
        </w:rPr>
        <w:t>настоящего</w:t>
      </w:r>
      <w:r>
        <w:rPr>
          <w:rFonts w:ascii="Arial" w:hAnsi="Arial" w:cs="Arial"/>
          <w:spacing w:val="1"/>
        </w:rPr>
        <w:t xml:space="preserve"> </w:t>
      </w:r>
      <w:r w:rsidRPr="00DA33F5">
        <w:rPr>
          <w:rFonts w:ascii="Arial" w:hAnsi="Arial" w:cs="Arial"/>
        </w:rPr>
        <w:t>Административного</w:t>
      </w:r>
      <w:r>
        <w:rPr>
          <w:rFonts w:ascii="Arial" w:hAnsi="Arial" w:cs="Arial"/>
          <w:spacing w:val="1"/>
        </w:rPr>
        <w:t xml:space="preserve"> </w:t>
      </w:r>
      <w:r w:rsidRPr="00DA33F5">
        <w:rPr>
          <w:rFonts w:ascii="Arial" w:hAnsi="Arial" w:cs="Arial"/>
        </w:rPr>
        <w:t>регламента,</w:t>
      </w:r>
      <w:r>
        <w:rPr>
          <w:rFonts w:ascii="Arial" w:hAnsi="Arial" w:cs="Arial"/>
          <w:spacing w:val="1"/>
        </w:rPr>
        <w:t xml:space="preserve"> </w:t>
      </w:r>
      <w:r w:rsidRPr="00DA33F5">
        <w:rPr>
          <w:rFonts w:ascii="Arial" w:hAnsi="Arial" w:cs="Arial"/>
        </w:rPr>
        <w:t>оформляется</w:t>
      </w:r>
      <w:r>
        <w:rPr>
          <w:rFonts w:ascii="Arial" w:hAnsi="Arial" w:cs="Arial"/>
          <w:spacing w:val="1"/>
        </w:rPr>
        <w:t xml:space="preserve"> </w:t>
      </w:r>
      <w:r w:rsidRPr="00DA33F5">
        <w:rPr>
          <w:rFonts w:ascii="Arial" w:hAnsi="Arial" w:cs="Arial"/>
        </w:rPr>
        <w:t>по</w:t>
      </w:r>
      <w:r>
        <w:rPr>
          <w:rFonts w:ascii="Arial" w:hAnsi="Arial" w:cs="Arial"/>
          <w:spacing w:val="1"/>
        </w:rPr>
        <w:t xml:space="preserve"> </w:t>
      </w:r>
      <w:r w:rsidRPr="00DA33F5">
        <w:rPr>
          <w:rFonts w:ascii="Arial" w:hAnsi="Arial" w:cs="Arial"/>
        </w:rPr>
        <w:t>форме</w:t>
      </w:r>
      <w:r>
        <w:rPr>
          <w:rFonts w:ascii="Arial" w:hAnsi="Arial" w:cs="Arial"/>
          <w:spacing w:val="1"/>
        </w:rPr>
        <w:t xml:space="preserve"> </w:t>
      </w:r>
      <w:r w:rsidRPr="00DA33F5">
        <w:rPr>
          <w:rFonts w:ascii="Arial" w:hAnsi="Arial" w:cs="Arial"/>
        </w:rPr>
        <w:t>согласно</w:t>
      </w:r>
      <w:r>
        <w:rPr>
          <w:rFonts w:ascii="Arial" w:hAnsi="Arial" w:cs="Arial"/>
          <w:spacing w:val="1"/>
        </w:rPr>
        <w:t xml:space="preserve"> </w:t>
      </w:r>
      <w:r w:rsidRPr="00DA33F5">
        <w:rPr>
          <w:rFonts w:ascii="Arial" w:hAnsi="Arial" w:cs="Arial"/>
        </w:rPr>
        <w:t>Приложению</w:t>
      </w:r>
      <w:r>
        <w:rPr>
          <w:rFonts w:ascii="Arial" w:hAnsi="Arial" w:cs="Arial"/>
          <w:spacing w:val="-3"/>
        </w:rPr>
        <w:t xml:space="preserve"> </w:t>
      </w:r>
      <w:r w:rsidRPr="00DA33F5">
        <w:rPr>
          <w:rFonts w:ascii="Arial" w:hAnsi="Arial" w:cs="Arial"/>
        </w:rPr>
        <w:t>№5</w:t>
      </w:r>
      <w:r>
        <w:rPr>
          <w:rFonts w:ascii="Arial" w:hAnsi="Arial" w:cs="Arial"/>
        </w:rPr>
        <w:t xml:space="preserve"> </w:t>
      </w:r>
      <w:r w:rsidRPr="00DA33F5">
        <w:rPr>
          <w:rFonts w:ascii="Arial" w:hAnsi="Arial" w:cs="Arial"/>
        </w:rPr>
        <w:t>к</w:t>
      </w:r>
      <w:r>
        <w:rPr>
          <w:rFonts w:ascii="Arial" w:hAnsi="Arial" w:cs="Arial"/>
          <w:spacing w:val="-3"/>
        </w:rPr>
        <w:t xml:space="preserve"> </w:t>
      </w:r>
      <w:r w:rsidRPr="00DA33F5">
        <w:rPr>
          <w:rFonts w:ascii="Arial" w:hAnsi="Arial" w:cs="Arial"/>
        </w:rPr>
        <w:t>настоящему</w:t>
      </w:r>
      <w:r>
        <w:rPr>
          <w:rFonts w:ascii="Arial" w:hAnsi="Arial" w:cs="Arial"/>
          <w:spacing w:val="-3"/>
        </w:rPr>
        <w:t xml:space="preserve"> </w:t>
      </w:r>
      <w:r w:rsidRPr="00DA33F5">
        <w:rPr>
          <w:rFonts w:ascii="Arial" w:hAnsi="Arial" w:cs="Arial"/>
        </w:rPr>
        <w:t>Административному</w:t>
      </w:r>
      <w:r>
        <w:rPr>
          <w:rFonts w:ascii="Arial" w:hAnsi="Arial" w:cs="Arial"/>
          <w:spacing w:val="-4"/>
        </w:rPr>
        <w:t xml:space="preserve"> </w:t>
      </w:r>
      <w:r w:rsidRPr="00DA33F5">
        <w:rPr>
          <w:rFonts w:ascii="Arial" w:hAnsi="Arial" w:cs="Arial"/>
        </w:rPr>
        <w:t>регламенту.</w:t>
      </w:r>
    </w:p>
    <w:p w:rsidR="006118D2" w:rsidRPr="00DA33F5" w:rsidRDefault="006118D2" w:rsidP="006118D2">
      <w:pPr>
        <w:pStyle w:val="a5"/>
        <w:widowControl w:val="0"/>
        <w:numPr>
          <w:ilvl w:val="1"/>
          <w:numId w:val="19"/>
        </w:numPr>
        <w:tabs>
          <w:tab w:val="left" w:pos="1453"/>
        </w:tabs>
        <w:autoSpaceDE w:val="0"/>
        <w:autoSpaceDN w:val="0"/>
        <w:ind w:left="0" w:firstLine="720"/>
        <w:contextualSpacing w:val="0"/>
        <w:jc w:val="both"/>
        <w:rPr>
          <w:rFonts w:ascii="Arial" w:hAnsi="Arial" w:cs="Arial"/>
        </w:rPr>
      </w:pPr>
      <w:r w:rsidRPr="00DA33F5">
        <w:rPr>
          <w:rFonts w:ascii="Arial" w:hAnsi="Arial" w:cs="Arial"/>
        </w:rPr>
        <w:t>Решение</w:t>
      </w:r>
      <w:r>
        <w:rPr>
          <w:rFonts w:ascii="Arial" w:hAnsi="Arial" w:cs="Arial"/>
          <w:spacing w:val="1"/>
        </w:rPr>
        <w:t xml:space="preserve"> </w:t>
      </w:r>
      <w:r w:rsidRPr="00DA33F5">
        <w:rPr>
          <w:rFonts w:ascii="Arial" w:hAnsi="Arial" w:cs="Arial"/>
        </w:rPr>
        <w:t>об</w:t>
      </w:r>
      <w:r>
        <w:rPr>
          <w:rFonts w:ascii="Arial" w:hAnsi="Arial" w:cs="Arial"/>
          <w:spacing w:val="1"/>
        </w:rPr>
        <w:t xml:space="preserve"> </w:t>
      </w:r>
      <w:r w:rsidRPr="00DA33F5">
        <w:rPr>
          <w:rFonts w:ascii="Arial" w:hAnsi="Arial" w:cs="Arial"/>
        </w:rPr>
        <w:t>отказе</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приеме</w:t>
      </w:r>
      <w:r>
        <w:rPr>
          <w:rFonts w:ascii="Arial" w:hAnsi="Arial" w:cs="Arial"/>
          <w:spacing w:val="1"/>
        </w:rPr>
        <w:t xml:space="preserve"> </w:t>
      </w:r>
      <w:r w:rsidRPr="00DA33F5">
        <w:rPr>
          <w:rFonts w:ascii="Arial" w:hAnsi="Arial" w:cs="Arial"/>
        </w:rPr>
        <w:t>документов,</w:t>
      </w:r>
      <w:r>
        <w:rPr>
          <w:rFonts w:ascii="Arial" w:hAnsi="Arial" w:cs="Arial"/>
          <w:spacing w:val="1"/>
        </w:rPr>
        <w:t xml:space="preserve"> </w:t>
      </w:r>
      <w:r w:rsidRPr="00DA33F5">
        <w:rPr>
          <w:rFonts w:ascii="Arial" w:hAnsi="Arial" w:cs="Arial"/>
        </w:rPr>
        <w:t>указанных</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пункте</w:t>
      </w:r>
      <w:r>
        <w:rPr>
          <w:rFonts w:ascii="Arial" w:hAnsi="Arial" w:cs="Arial"/>
          <w:spacing w:val="1"/>
        </w:rPr>
        <w:t xml:space="preserve"> </w:t>
      </w:r>
      <w:r w:rsidRPr="00DA33F5">
        <w:rPr>
          <w:rFonts w:ascii="Arial" w:hAnsi="Arial" w:cs="Arial"/>
        </w:rPr>
        <w:t>2.8</w:t>
      </w:r>
      <w:r>
        <w:rPr>
          <w:rFonts w:ascii="Arial" w:hAnsi="Arial" w:cs="Arial"/>
          <w:spacing w:val="1"/>
        </w:rPr>
        <w:t xml:space="preserve"> </w:t>
      </w:r>
      <w:r w:rsidRPr="00DA33F5">
        <w:rPr>
          <w:rFonts w:ascii="Arial" w:hAnsi="Arial" w:cs="Arial"/>
        </w:rPr>
        <w:t>настоящего</w:t>
      </w:r>
      <w:r>
        <w:rPr>
          <w:rFonts w:ascii="Arial" w:hAnsi="Arial" w:cs="Arial"/>
        </w:rPr>
        <w:t xml:space="preserve"> </w:t>
      </w:r>
      <w:r w:rsidRPr="00DA33F5">
        <w:rPr>
          <w:rFonts w:ascii="Arial" w:hAnsi="Arial" w:cs="Arial"/>
        </w:rPr>
        <w:t>Административного</w:t>
      </w:r>
      <w:r>
        <w:rPr>
          <w:rFonts w:ascii="Arial" w:hAnsi="Arial" w:cs="Arial"/>
        </w:rPr>
        <w:t xml:space="preserve"> </w:t>
      </w:r>
      <w:r w:rsidRPr="00DA33F5">
        <w:rPr>
          <w:rFonts w:ascii="Arial" w:hAnsi="Arial" w:cs="Arial"/>
        </w:rPr>
        <w:t>регламента,</w:t>
      </w:r>
      <w:r>
        <w:rPr>
          <w:rFonts w:ascii="Arial" w:hAnsi="Arial" w:cs="Arial"/>
        </w:rPr>
        <w:t xml:space="preserve"> </w:t>
      </w:r>
      <w:r w:rsidRPr="00DA33F5">
        <w:rPr>
          <w:rFonts w:ascii="Arial" w:hAnsi="Arial" w:cs="Arial"/>
        </w:rPr>
        <w:t>направляется</w:t>
      </w:r>
      <w:r>
        <w:rPr>
          <w:rFonts w:ascii="Arial" w:hAnsi="Arial" w:cs="Arial"/>
        </w:rPr>
        <w:t xml:space="preserve"> </w:t>
      </w:r>
      <w:r w:rsidRPr="00DA33F5">
        <w:rPr>
          <w:rFonts w:ascii="Arial" w:hAnsi="Arial" w:cs="Arial"/>
        </w:rPr>
        <w:t>заявителю</w:t>
      </w:r>
      <w:r>
        <w:rPr>
          <w:rFonts w:ascii="Arial" w:hAnsi="Arial" w:cs="Arial"/>
        </w:rPr>
        <w:t xml:space="preserve"> </w:t>
      </w:r>
      <w:r w:rsidRPr="00DA33F5">
        <w:rPr>
          <w:rFonts w:ascii="Arial" w:hAnsi="Arial" w:cs="Arial"/>
        </w:rPr>
        <w:t>способом,</w:t>
      </w:r>
      <w:r>
        <w:rPr>
          <w:rFonts w:ascii="Arial" w:hAnsi="Arial" w:cs="Arial"/>
          <w:spacing w:val="1"/>
        </w:rPr>
        <w:t xml:space="preserve"> </w:t>
      </w:r>
      <w:r w:rsidRPr="00DA33F5">
        <w:rPr>
          <w:rFonts w:ascii="Arial" w:hAnsi="Arial" w:cs="Arial"/>
        </w:rPr>
        <w:t>определенным</w:t>
      </w:r>
      <w:r>
        <w:rPr>
          <w:rFonts w:ascii="Arial" w:hAnsi="Arial" w:cs="Arial"/>
        </w:rPr>
        <w:t xml:space="preserve"> </w:t>
      </w:r>
      <w:r w:rsidRPr="00DA33F5">
        <w:rPr>
          <w:rFonts w:ascii="Arial" w:hAnsi="Arial" w:cs="Arial"/>
        </w:rPr>
        <w:t>заявителем</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заявлении</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выдаче</w:t>
      </w:r>
      <w:r>
        <w:rPr>
          <w:rFonts w:ascii="Arial" w:hAnsi="Arial" w:cs="Arial"/>
        </w:rPr>
        <w:t xml:space="preserve"> </w:t>
      </w:r>
      <w:r w:rsidRPr="00DA33F5">
        <w:rPr>
          <w:rFonts w:ascii="Arial" w:hAnsi="Arial" w:cs="Arial"/>
        </w:rPr>
        <w:t>разрешения</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заявлении</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внесении</w:t>
      </w:r>
      <w:r>
        <w:rPr>
          <w:rFonts w:ascii="Arial" w:hAnsi="Arial" w:cs="Arial"/>
          <w:spacing w:val="1"/>
        </w:rPr>
        <w:t xml:space="preserve"> </w:t>
      </w:r>
      <w:r w:rsidRPr="00DA33F5">
        <w:rPr>
          <w:rFonts w:ascii="Arial" w:hAnsi="Arial" w:cs="Arial"/>
        </w:rPr>
        <w:t>изменений,</w:t>
      </w:r>
      <w:r>
        <w:rPr>
          <w:rFonts w:ascii="Arial" w:hAnsi="Arial" w:cs="Arial"/>
          <w:spacing w:val="1"/>
        </w:rPr>
        <w:t xml:space="preserve"> </w:t>
      </w:r>
      <w:r w:rsidRPr="00DA33F5">
        <w:rPr>
          <w:rFonts w:ascii="Arial" w:hAnsi="Arial" w:cs="Arial"/>
        </w:rPr>
        <w:t>уведомлении,</w:t>
      </w:r>
      <w:r>
        <w:rPr>
          <w:rFonts w:ascii="Arial" w:hAnsi="Arial" w:cs="Arial"/>
          <w:spacing w:val="1"/>
        </w:rPr>
        <w:t xml:space="preserve"> </w:t>
      </w:r>
      <w:r w:rsidRPr="00DA33F5">
        <w:rPr>
          <w:rFonts w:ascii="Arial" w:hAnsi="Arial" w:cs="Arial"/>
        </w:rPr>
        <w:t>не</w:t>
      </w:r>
      <w:r>
        <w:rPr>
          <w:rFonts w:ascii="Arial" w:hAnsi="Arial" w:cs="Arial"/>
          <w:spacing w:val="1"/>
        </w:rPr>
        <w:t xml:space="preserve"> </w:t>
      </w:r>
      <w:r w:rsidRPr="00DA33F5">
        <w:rPr>
          <w:rFonts w:ascii="Arial" w:hAnsi="Arial" w:cs="Arial"/>
        </w:rPr>
        <w:t>позднее</w:t>
      </w:r>
      <w:r>
        <w:rPr>
          <w:rFonts w:ascii="Arial" w:hAnsi="Arial" w:cs="Arial"/>
          <w:spacing w:val="1"/>
        </w:rPr>
        <w:t xml:space="preserve"> </w:t>
      </w:r>
      <w:r w:rsidRPr="00DA33F5">
        <w:rPr>
          <w:rFonts w:ascii="Arial" w:hAnsi="Arial" w:cs="Arial"/>
        </w:rPr>
        <w:t>рабочего</w:t>
      </w:r>
      <w:r>
        <w:rPr>
          <w:rFonts w:ascii="Arial" w:hAnsi="Arial" w:cs="Arial"/>
          <w:spacing w:val="1"/>
        </w:rPr>
        <w:t xml:space="preserve"> </w:t>
      </w:r>
      <w:r w:rsidRPr="00DA33F5">
        <w:rPr>
          <w:rFonts w:ascii="Arial" w:hAnsi="Arial" w:cs="Arial"/>
        </w:rPr>
        <w:t>дня,</w:t>
      </w:r>
      <w:r>
        <w:rPr>
          <w:rFonts w:ascii="Arial" w:hAnsi="Arial" w:cs="Arial"/>
          <w:spacing w:val="-67"/>
        </w:rPr>
        <w:t xml:space="preserve"> </w:t>
      </w:r>
      <w:r w:rsidRPr="00DA33F5">
        <w:rPr>
          <w:rFonts w:ascii="Arial" w:hAnsi="Arial" w:cs="Arial"/>
        </w:rPr>
        <w:t>следующего</w:t>
      </w:r>
      <w:r>
        <w:rPr>
          <w:rFonts w:ascii="Arial" w:hAnsi="Arial" w:cs="Arial"/>
        </w:rPr>
        <w:t xml:space="preserve"> </w:t>
      </w:r>
      <w:r w:rsidRPr="00DA33F5">
        <w:rPr>
          <w:rFonts w:ascii="Arial" w:hAnsi="Arial" w:cs="Arial"/>
        </w:rPr>
        <w:t>за</w:t>
      </w:r>
      <w:r>
        <w:rPr>
          <w:rFonts w:ascii="Arial" w:hAnsi="Arial" w:cs="Arial"/>
        </w:rPr>
        <w:t xml:space="preserve"> </w:t>
      </w:r>
      <w:r w:rsidRPr="00DA33F5">
        <w:rPr>
          <w:rFonts w:ascii="Arial" w:hAnsi="Arial" w:cs="Arial"/>
        </w:rPr>
        <w:t>днем</w:t>
      </w:r>
      <w:r>
        <w:rPr>
          <w:rFonts w:ascii="Arial" w:hAnsi="Arial" w:cs="Arial"/>
        </w:rPr>
        <w:t xml:space="preserve"> </w:t>
      </w:r>
      <w:r w:rsidRPr="00DA33F5">
        <w:rPr>
          <w:rFonts w:ascii="Arial" w:hAnsi="Arial" w:cs="Arial"/>
        </w:rPr>
        <w:t>получения</w:t>
      </w:r>
      <w:r>
        <w:rPr>
          <w:rFonts w:ascii="Arial" w:hAnsi="Arial" w:cs="Arial"/>
        </w:rPr>
        <w:t xml:space="preserve"> </w:t>
      </w:r>
      <w:r w:rsidRPr="00DA33F5">
        <w:rPr>
          <w:rFonts w:ascii="Arial" w:hAnsi="Arial" w:cs="Arial"/>
        </w:rPr>
        <w:t>таких</w:t>
      </w:r>
      <w:r>
        <w:rPr>
          <w:rFonts w:ascii="Arial" w:hAnsi="Arial" w:cs="Arial"/>
        </w:rPr>
        <w:t xml:space="preserve"> </w:t>
      </w:r>
      <w:r w:rsidRPr="00DA33F5">
        <w:rPr>
          <w:rFonts w:ascii="Arial" w:hAnsi="Arial" w:cs="Arial"/>
        </w:rPr>
        <w:t>заявлений,</w:t>
      </w:r>
      <w:r>
        <w:rPr>
          <w:rFonts w:ascii="Arial" w:hAnsi="Arial" w:cs="Arial"/>
        </w:rPr>
        <w:t xml:space="preserve"> </w:t>
      </w:r>
      <w:r w:rsidRPr="00DA33F5">
        <w:rPr>
          <w:rFonts w:ascii="Arial" w:hAnsi="Arial" w:cs="Arial"/>
        </w:rPr>
        <w:t>уведомления,</w:t>
      </w:r>
      <w:r>
        <w:rPr>
          <w:rFonts w:ascii="Arial" w:hAnsi="Arial" w:cs="Arial"/>
        </w:rPr>
        <w:t xml:space="preserve"> </w:t>
      </w:r>
      <w:r w:rsidRPr="00DA33F5">
        <w:rPr>
          <w:rFonts w:ascii="Arial" w:hAnsi="Arial" w:cs="Arial"/>
        </w:rPr>
        <w:t>либо</w:t>
      </w:r>
      <w:r>
        <w:rPr>
          <w:rFonts w:ascii="Arial" w:hAnsi="Arial" w:cs="Arial"/>
        </w:rPr>
        <w:t xml:space="preserve"> </w:t>
      </w:r>
      <w:r w:rsidRPr="00DA33F5">
        <w:rPr>
          <w:rFonts w:ascii="Arial" w:hAnsi="Arial" w:cs="Arial"/>
        </w:rPr>
        <w:t>выдается</w:t>
      </w:r>
      <w:r>
        <w:rPr>
          <w:rFonts w:ascii="Arial" w:hAnsi="Arial" w:cs="Arial"/>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день</w:t>
      </w:r>
      <w:r>
        <w:rPr>
          <w:rFonts w:ascii="Arial" w:hAnsi="Arial" w:cs="Arial"/>
          <w:spacing w:val="1"/>
        </w:rPr>
        <w:t xml:space="preserve"> </w:t>
      </w:r>
      <w:r w:rsidRPr="00DA33F5">
        <w:rPr>
          <w:rFonts w:ascii="Arial" w:hAnsi="Arial" w:cs="Arial"/>
        </w:rPr>
        <w:t>личного</w:t>
      </w:r>
      <w:r>
        <w:rPr>
          <w:rFonts w:ascii="Arial" w:hAnsi="Arial" w:cs="Arial"/>
          <w:spacing w:val="1"/>
        </w:rPr>
        <w:t xml:space="preserve"> </w:t>
      </w:r>
      <w:r w:rsidRPr="00DA33F5">
        <w:rPr>
          <w:rFonts w:ascii="Arial" w:hAnsi="Arial" w:cs="Arial"/>
        </w:rPr>
        <w:t>обращения</w:t>
      </w:r>
      <w:r>
        <w:rPr>
          <w:rFonts w:ascii="Arial" w:hAnsi="Arial" w:cs="Arial"/>
          <w:spacing w:val="1"/>
        </w:rPr>
        <w:t xml:space="preserve"> </w:t>
      </w:r>
      <w:r w:rsidRPr="00DA33F5">
        <w:rPr>
          <w:rFonts w:ascii="Arial" w:hAnsi="Arial" w:cs="Arial"/>
        </w:rPr>
        <w:t>за</w:t>
      </w:r>
      <w:r>
        <w:rPr>
          <w:rFonts w:ascii="Arial" w:hAnsi="Arial" w:cs="Arial"/>
          <w:spacing w:val="1"/>
        </w:rPr>
        <w:t xml:space="preserve"> </w:t>
      </w:r>
      <w:r w:rsidRPr="00DA33F5">
        <w:rPr>
          <w:rFonts w:ascii="Arial" w:hAnsi="Arial" w:cs="Arial"/>
        </w:rPr>
        <w:t>получением</w:t>
      </w:r>
      <w:r>
        <w:rPr>
          <w:rFonts w:ascii="Arial" w:hAnsi="Arial" w:cs="Arial"/>
          <w:spacing w:val="1"/>
        </w:rPr>
        <w:t xml:space="preserve"> </w:t>
      </w:r>
      <w:r w:rsidRPr="00DA33F5">
        <w:rPr>
          <w:rFonts w:ascii="Arial" w:hAnsi="Arial" w:cs="Arial"/>
        </w:rPr>
        <w:t>указанного</w:t>
      </w:r>
      <w:r>
        <w:rPr>
          <w:rFonts w:ascii="Arial" w:hAnsi="Arial" w:cs="Arial"/>
          <w:spacing w:val="1"/>
        </w:rPr>
        <w:t xml:space="preserve"> </w:t>
      </w:r>
      <w:r w:rsidRPr="00DA33F5">
        <w:rPr>
          <w:rFonts w:ascii="Arial" w:hAnsi="Arial" w:cs="Arial"/>
        </w:rPr>
        <w:t>решения</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многофункциональный</w:t>
      </w:r>
      <w:r>
        <w:rPr>
          <w:rFonts w:ascii="Arial" w:hAnsi="Arial" w:cs="Arial"/>
          <w:spacing w:val="1"/>
        </w:rPr>
        <w:t xml:space="preserve"> </w:t>
      </w:r>
      <w:r w:rsidRPr="00DA33F5">
        <w:rPr>
          <w:rFonts w:ascii="Arial" w:hAnsi="Arial" w:cs="Arial"/>
        </w:rPr>
        <w:t>центр,</w:t>
      </w:r>
      <w:r>
        <w:rPr>
          <w:rFonts w:ascii="Arial" w:hAnsi="Arial" w:cs="Arial"/>
          <w:spacing w:val="1"/>
        </w:rPr>
        <w:t xml:space="preserve"> </w:t>
      </w:r>
      <w:r w:rsidRPr="00DA33F5">
        <w:rPr>
          <w:rFonts w:ascii="Arial" w:hAnsi="Arial" w:cs="Arial"/>
        </w:rPr>
        <w:t>выбранный</w:t>
      </w:r>
      <w:r>
        <w:rPr>
          <w:rFonts w:ascii="Arial" w:hAnsi="Arial" w:cs="Arial"/>
          <w:spacing w:val="1"/>
        </w:rPr>
        <w:t xml:space="preserve"> </w:t>
      </w:r>
      <w:r w:rsidRPr="00DA33F5">
        <w:rPr>
          <w:rFonts w:ascii="Arial" w:hAnsi="Arial" w:cs="Arial"/>
        </w:rPr>
        <w:t>при</w:t>
      </w:r>
      <w:r>
        <w:rPr>
          <w:rFonts w:ascii="Arial" w:hAnsi="Arial" w:cs="Arial"/>
          <w:spacing w:val="1"/>
        </w:rPr>
        <w:t xml:space="preserve"> </w:t>
      </w:r>
      <w:r w:rsidRPr="00DA33F5">
        <w:rPr>
          <w:rFonts w:ascii="Arial" w:hAnsi="Arial" w:cs="Arial"/>
        </w:rPr>
        <w:t>подаче</w:t>
      </w:r>
      <w:r>
        <w:rPr>
          <w:rFonts w:ascii="Arial" w:hAnsi="Arial" w:cs="Arial"/>
          <w:spacing w:val="1"/>
        </w:rPr>
        <w:t xml:space="preserve"> </w:t>
      </w:r>
      <w:r w:rsidRPr="00DA33F5">
        <w:rPr>
          <w:rFonts w:ascii="Arial" w:hAnsi="Arial" w:cs="Arial"/>
        </w:rPr>
        <w:t>таких</w:t>
      </w:r>
      <w:r>
        <w:rPr>
          <w:rFonts w:ascii="Arial" w:hAnsi="Arial" w:cs="Arial"/>
          <w:spacing w:val="1"/>
        </w:rPr>
        <w:t xml:space="preserve"> </w:t>
      </w:r>
      <w:r w:rsidRPr="00DA33F5">
        <w:rPr>
          <w:rFonts w:ascii="Arial" w:hAnsi="Arial" w:cs="Arial"/>
        </w:rPr>
        <w:t>заявлений,</w:t>
      </w:r>
      <w:r>
        <w:rPr>
          <w:rFonts w:ascii="Arial" w:hAnsi="Arial" w:cs="Arial"/>
          <w:spacing w:val="1"/>
        </w:rPr>
        <w:t xml:space="preserve"> </w:t>
      </w:r>
      <w:r w:rsidRPr="00DA33F5">
        <w:rPr>
          <w:rFonts w:ascii="Arial" w:hAnsi="Arial" w:cs="Arial"/>
        </w:rPr>
        <w:t>уведомления,</w:t>
      </w:r>
      <w:r>
        <w:rPr>
          <w:rFonts w:ascii="Arial" w:hAnsi="Arial" w:cs="Arial"/>
          <w:spacing w:val="-7"/>
        </w:rPr>
        <w:t xml:space="preserve"> </w:t>
      </w:r>
      <w:r w:rsidRPr="00DA33F5">
        <w:rPr>
          <w:rFonts w:ascii="Arial" w:hAnsi="Arial" w:cs="Arial"/>
        </w:rPr>
        <w:t>или</w:t>
      </w:r>
      <w:r>
        <w:rPr>
          <w:rFonts w:ascii="Arial" w:hAnsi="Arial" w:cs="Arial"/>
          <w:spacing w:val="-8"/>
        </w:rPr>
        <w:t xml:space="preserve"> </w:t>
      </w:r>
      <w:r w:rsidRPr="00DA33F5">
        <w:rPr>
          <w:rFonts w:ascii="Arial" w:hAnsi="Arial" w:cs="Arial"/>
        </w:rPr>
        <w:t>уполномоченный</w:t>
      </w:r>
      <w:r>
        <w:rPr>
          <w:rFonts w:ascii="Arial" w:hAnsi="Arial" w:cs="Arial"/>
          <w:spacing w:val="-7"/>
        </w:rPr>
        <w:t xml:space="preserve"> </w:t>
      </w:r>
      <w:r w:rsidRPr="00DA33F5">
        <w:rPr>
          <w:rFonts w:ascii="Arial" w:hAnsi="Arial" w:cs="Arial"/>
        </w:rPr>
        <w:t>орган</w:t>
      </w:r>
      <w:r>
        <w:rPr>
          <w:rFonts w:ascii="Arial" w:hAnsi="Arial" w:cs="Arial"/>
          <w:spacing w:val="-8"/>
        </w:rPr>
        <w:t xml:space="preserve"> </w:t>
      </w:r>
      <w:r w:rsidRPr="00DA33F5">
        <w:rPr>
          <w:rFonts w:ascii="Arial" w:hAnsi="Arial" w:cs="Arial"/>
        </w:rPr>
        <w:t>государственной</w:t>
      </w:r>
      <w:r>
        <w:rPr>
          <w:rFonts w:ascii="Arial" w:hAnsi="Arial" w:cs="Arial"/>
          <w:spacing w:val="-10"/>
        </w:rPr>
        <w:t xml:space="preserve"> </w:t>
      </w:r>
      <w:r w:rsidRPr="00DA33F5">
        <w:rPr>
          <w:rFonts w:ascii="Arial" w:hAnsi="Arial" w:cs="Arial"/>
        </w:rPr>
        <w:t>власти,</w:t>
      </w:r>
      <w:r>
        <w:rPr>
          <w:rFonts w:ascii="Arial" w:hAnsi="Arial" w:cs="Arial"/>
          <w:spacing w:val="-8"/>
        </w:rPr>
        <w:t xml:space="preserve"> </w:t>
      </w:r>
      <w:r w:rsidRPr="00DA33F5">
        <w:rPr>
          <w:rFonts w:ascii="Arial" w:hAnsi="Arial" w:cs="Arial"/>
        </w:rPr>
        <w:t>орган</w:t>
      </w:r>
      <w:r>
        <w:rPr>
          <w:rFonts w:ascii="Arial" w:hAnsi="Arial" w:cs="Arial"/>
          <w:spacing w:val="-8"/>
        </w:rPr>
        <w:t xml:space="preserve"> </w:t>
      </w:r>
      <w:r w:rsidRPr="00DA33F5">
        <w:rPr>
          <w:rFonts w:ascii="Arial" w:hAnsi="Arial" w:cs="Arial"/>
        </w:rPr>
        <w:t>местного</w:t>
      </w:r>
      <w:r>
        <w:rPr>
          <w:rFonts w:ascii="Arial" w:hAnsi="Arial" w:cs="Arial"/>
          <w:spacing w:val="-67"/>
        </w:rPr>
        <w:t xml:space="preserve"> </w:t>
      </w:r>
      <w:r w:rsidRPr="00DA33F5">
        <w:rPr>
          <w:rFonts w:ascii="Arial" w:hAnsi="Arial" w:cs="Arial"/>
        </w:rPr>
        <w:t>самоуправления,</w:t>
      </w:r>
      <w:r>
        <w:rPr>
          <w:rFonts w:ascii="Arial" w:hAnsi="Arial" w:cs="Arial"/>
        </w:rPr>
        <w:t xml:space="preserve"> </w:t>
      </w:r>
      <w:r w:rsidRPr="00DA33F5">
        <w:rPr>
          <w:rFonts w:ascii="Arial" w:hAnsi="Arial" w:cs="Arial"/>
        </w:rPr>
        <w:t>организацию.</w:t>
      </w:r>
    </w:p>
    <w:p w:rsidR="006118D2" w:rsidRPr="00DA33F5" w:rsidRDefault="006118D2" w:rsidP="006118D2">
      <w:pPr>
        <w:pStyle w:val="a5"/>
        <w:widowControl w:val="0"/>
        <w:numPr>
          <w:ilvl w:val="1"/>
          <w:numId w:val="19"/>
        </w:numPr>
        <w:tabs>
          <w:tab w:val="left" w:pos="1553"/>
        </w:tabs>
        <w:autoSpaceDE w:val="0"/>
        <w:autoSpaceDN w:val="0"/>
        <w:ind w:left="0" w:firstLine="720"/>
        <w:contextualSpacing w:val="0"/>
        <w:jc w:val="both"/>
        <w:rPr>
          <w:rFonts w:ascii="Arial" w:hAnsi="Arial" w:cs="Arial"/>
        </w:rPr>
      </w:pPr>
      <w:r w:rsidRPr="00DA33F5">
        <w:rPr>
          <w:rFonts w:ascii="Arial" w:hAnsi="Arial" w:cs="Arial"/>
        </w:rPr>
        <w:t>Отказ</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приеме</w:t>
      </w:r>
      <w:r>
        <w:rPr>
          <w:rFonts w:ascii="Arial" w:hAnsi="Arial" w:cs="Arial"/>
          <w:spacing w:val="1"/>
        </w:rPr>
        <w:t xml:space="preserve"> </w:t>
      </w:r>
      <w:r w:rsidRPr="00DA33F5">
        <w:rPr>
          <w:rFonts w:ascii="Arial" w:hAnsi="Arial" w:cs="Arial"/>
        </w:rPr>
        <w:t>документов,</w:t>
      </w:r>
      <w:r>
        <w:rPr>
          <w:rFonts w:ascii="Arial" w:hAnsi="Arial" w:cs="Arial"/>
          <w:spacing w:val="1"/>
        </w:rPr>
        <w:t xml:space="preserve"> </w:t>
      </w:r>
      <w:r w:rsidRPr="00DA33F5">
        <w:rPr>
          <w:rFonts w:ascii="Arial" w:hAnsi="Arial" w:cs="Arial"/>
        </w:rPr>
        <w:t>указанных</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пункте</w:t>
      </w:r>
      <w:r>
        <w:rPr>
          <w:rFonts w:ascii="Arial" w:hAnsi="Arial" w:cs="Arial"/>
          <w:spacing w:val="1"/>
        </w:rPr>
        <w:t xml:space="preserve"> </w:t>
      </w:r>
      <w:r w:rsidRPr="00DA33F5">
        <w:rPr>
          <w:rFonts w:ascii="Arial" w:hAnsi="Arial" w:cs="Arial"/>
        </w:rPr>
        <w:t>2.8</w:t>
      </w:r>
      <w:r>
        <w:rPr>
          <w:rFonts w:ascii="Arial" w:hAnsi="Arial" w:cs="Arial"/>
          <w:spacing w:val="1"/>
        </w:rPr>
        <w:t xml:space="preserve"> </w:t>
      </w:r>
      <w:r w:rsidRPr="00DA33F5">
        <w:rPr>
          <w:rFonts w:ascii="Arial" w:hAnsi="Arial" w:cs="Arial"/>
        </w:rPr>
        <w:t>настоящего</w:t>
      </w:r>
      <w:r>
        <w:rPr>
          <w:rFonts w:ascii="Arial" w:hAnsi="Arial" w:cs="Arial"/>
          <w:spacing w:val="1"/>
        </w:rPr>
        <w:t xml:space="preserve"> </w:t>
      </w:r>
      <w:r w:rsidRPr="00DA33F5">
        <w:rPr>
          <w:rFonts w:ascii="Arial" w:hAnsi="Arial" w:cs="Arial"/>
        </w:rPr>
        <w:t>Административного</w:t>
      </w:r>
      <w:r>
        <w:rPr>
          <w:rFonts w:ascii="Arial" w:hAnsi="Arial" w:cs="Arial"/>
          <w:spacing w:val="1"/>
        </w:rPr>
        <w:t xml:space="preserve"> </w:t>
      </w:r>
      <w:r w:rsidRPr="00DA33F5">
        <w:rPr>
          <w:rFonts w:ascii="Arial" w:hAnsi="Arial" w:cs="Arial"/>
        </w:rPr>
        <w:t>регламента,</w:t>
      </w:r>
      <w:r>
        <w:rPr>
          <w:rFonts w:ascii="Arial" w:hAnsi="Arial" w:cs="Arial"/>
          <w:spacing w:val="1"/>
        </w:rPr>
        <w:t xml:space="preserve"> </w:t>
      </w:r>
      <w:r w:rsidRPr="00DA33F5">
        <w:rPr>
          <w:rFonts w:ascii="Arial" w:hAnsi="Arial" w:cs="Arial"/>
        </w:rPr>
        <w:t>не</w:t>
      </w:r>
      <w:r>
        <w:rPr>
          <w:rFonts w:ascii="Arial" w:hAnsi="Arial" w:cs="Arial"/>
          <w:spacing w:val="1"/>
        </w:rPr>
        <w:t xml:space="preserve"> </w:t>
      </w:r>
      <w:r w:rsidRPr="00DA33F5">
        <w:rPr>
          <w:rFonts w:ascii="Arial" w:hAnsi="Arial" w:cs="Arial"/>
        </w:rPr>
        <w:t>препятствует</w:t>
      </w:r>
      <w:r>
        <w:rPr>
          <w:rFonts w:ascii="Arial" w:hAnsi="Arial" w:cs="Arial"/>
          <w:spacing w:val="1"/>
        </w:rPr>
        <w:t xml:space="preserve"> </w:t>
      </w:r>
      <w:r w:rsidRPr="00DA33F5">
        <w:rPr>
          <w:rFonts w:ascii="Arial" w:hAnsi="Arial" w:cs="Arial"/>
        </w:rPr>
        <w:t>повторному</w:t>
      </w:r>
      <w:r>
        <w:rPr>
          <w:rFonts w:ascii="Arial" w:hAnsi="Arial" w:cs="Arial"/>
          <w:spacing w:val="1"/>
        </w:rPr>
        <w:t xml:space="preserve"> </w:t>
      </w:r>
      <w:r w:rsidRPr="00DA33F5">
        <w:rPr>
          <w:rFonts w:ascii="Arial" w:hAnsi="Arial" w:cs="Arial"/>
        </w:rPr>
        <w:t>обращению</w:t>
      </w:r>
      <w:r>
        <w:rPr>
          <w:rFonts w:ascii="Arial" w:hAnsi="Arial" w:cs="Arial"/>
          <w:spacing w:val="1"/>
        </w:rPr>
        <w:t xml:space="preserve"> </w:t>
      </w:r>
      <w:r w:rsidRPr="00DA33F5">
        <w:rPr>
          <w:rFonts w:ascii="Arial" w:hAnsi="Arial" w:cs="Arial"/>
        </w:rPr>
        <w:t>заявителя</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уполномоченный</w:t>
      </w:r>
      <w:r>
        <w:rPr>
          <w:rFonts w:ascii="Arial" w:hAnsi="Arial" w:cs="Arial"/>
          <w:spacing w:val="1"/>
        </w:rPr>
        <w:t xml:space="preserve"> </w:t>
      </w:r>
      <w:r w:rsidRPr="00DA33F5">
        <w:rPr>
          <w:rFonts w:ascii="Arial" w:hAnsi="Arial" w:cs="Arial"/>
        </w:rPr>
        <w:t>орган</w:t>
      </w:r>
      <w:r>
        <w:rPr>
          <w:rFonts w:ascii="Arial" w:hAnsi="Arial" w:cs="Arial"/>
          <w:spacing w:val="1"/>
        </w:rPr>
        <w:t xml:space="preserve"> </w:t>
      </w:r>
      <w:r w:rsidRPr="00DA33F5">
        <w:rPr>
          <w:rFonts w:ascii="Arial" w:hAnsi="Arial" w:cs="Arial"/>
        </w:rPr>
        <w:t>государственной</w:t>
      </w:r>
      <w:r>
        <w:rPr>
          <w:rFonts w:ascii="Arial" w:hAnsi="Arial" w:cs="Arial"/>
          <w:spacing w:val="1"/>
        </w:rPr>
        <w:t xml:space="preserve"> </w:t>
      </w:r>
      <w:r w:rsidRPr="00DA33F5">
        <w:rPr>
          <w:rFonts w:ascii="Arial" w:hAnsi="Arial" w:cs="Arial"/>
        </w:rPr>
        <w:t>власти,</w:t>
      </w:r>
      <w:r>
        <w:rPr>
          <w:rFonts w:ascii="Arial" w:hAnsi="Arial" w:cs="Arial"/>
          <w:spacing w:val="1"/>
        </w:rPr>
        <w:t xml:space="preserve"> </w:t>
      </w:r>
      <w:r w:rsidRPr="00DA33F5">
        <w:rPr>
          <w:rFonts w:ascii="Arial" w:hAnsi="Arial" w:cs="Arial"/>
        </w:rPr>
        <w:t>орган</w:t>
      </w:r>
      <w:r>
        <w:rPr>
          <w:rFonts w:ascii="Arial" w:hAnsi="Arial" w:cs="Arial"/>
          <w:spacing w:val="1"/>
        </w:rPr>
        <w:t xml:space="preserve"> </w:t>
      </w:r>
      <w:r w:rsidRPr="00DA33F5">
        <w:rPr>
          <w:rFonts w:ascii="Arial" w:hAnsi="Arial" w:cs="Arial"/>
        </w:rPr>
        <w:t>местного</w:t>
      </w:r>
      <w:r>
        <w:rPr>
          <w:rFonts w:ascii="Arial" w:hAnsi="Arial" w:cs="Arial"/>
          <w:spacing w:val="1"/>
        </w:rPr>
        <w:t xml:space="preserve"> </w:t>
      </w:r>
      <w:r w:rsidRPr="00DA33F5">
        <w:rPr>
          <w:rFonts w:ascii="Arial" w:hAnsi="Arial" w:cs="Arial"/>
        </w:rPr>
        <w:t>самоуправления,</w:t>
      </w:r>
      <w:r>
        <w:rPr>
          <w:rFonts w:ascii="Arial" w:hAnsi="Arial" w:cs="Arial"/>
        </w:rPr>
        <w:t xml:space="preserve"> </w:t>
      </w:r>
      <w:r w:rsidRPr="00DA33F5">
        <w:rPr>
          <w:rFonts w:ascii="Arial" w:hAnsi="Arial" w:cs="Arial"/>
        </w:rPr>
        <w:t>организацию</w:t>
      </w:r>
      <w:r>
        <w:rPr>
          <w:rFonts w:ascii="Arial" w:hAnsi="Arial" w:cs="Arial"/>
          <w:spacing w:val="-1"/>
        </w:rPr>
        <w:t xml:space="preserve"> </w:t>
      </w:r>
      <w:r w:rsidRPr="00DA33F5">
        <w:rPr>
          <w:rFonts w:ascii="Arial" w:hAnsi="Arial" w:cs="Arial"/>
        </w:rPr>
        <w:t>за</w:t>
      </w:r>
      <w:r>
        <w:rPr>
          <w:rFonts w:ascii="Arial" w:hAnsi="Arial" w:cs="Arial"/>
          <w:spacing w:val="-2"/>
        </w:rPr>
        <w:t xml:space="preserve"> </w:t>
      </w:r>
      <w:r w:rsidRPr="00DA33F5">
        <w:rPr>
          <w:rFonts w:ascii="Arial" w:hAnsi="Arial" w:cs="Arial"/>
        </w:rPr>
        <w:t>получением</w:t>
      </w:r>
      <w:r>
        <w:rPr>
          <w:rFonts w:ascii="Arial" w:hAnsi="Arial" w:cs="Arial"/>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16" w:name="_Toc131517798"/>
      <w:r w:rsidRPr="00DA33F5">
        <w:rPr>
          <w:rFonts w:ascii="Arial" w:hAnsi="Arial" w:cs="Arial"/>
          <w:sz w:val="24"/>
          <w:szCs w:val="24"/>
        </w:rPr>
        <w:t>Описание</w:t>
      </w:r>
      <w:r>
        <w:rPr>
          <w:rFonts w:ascii="Arial" w:hAnsi="Arial" w:cs="Arial"/>
          <w:sz w:val="24"/>
          <w:szCs w:val="24"/>
        </w:rPr>
        <w:t xml:space="preserve"> </w:t>
      </w:r>
      <w:r w:rsidRPr="00DA33F5">
        <w:rPr>
          <w:rFonts w:ascii="Arial" w:hAnsi="Arial" w:cs="Arial"/>
          <w:sz w:val="24"/>
          <w:szCs w:val="24"/>
        </w:rPr>
        <w:t>результата</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bookmarkEnd w:id="16"/>
    </w:p>
    <w:p w:rsidR="006118D2" w:rsidRPr="00DA33F5" w:rsidRDefault="006118D2" w:rsidP="006118D2">
      <w:pPr>
        <w:pStyle w:val="a5"/>
        <w:widowControl w:val="0"/>
        <w:numPr>
          <w:ilvl w:val="1"/>
          <w:numId w:val="19"/>
        </w:numPr>
        <w:tabs>
          <w:tab w:val="left" w:pos="1453"/>
        </w:tabs>
        <w:autoSpaceDE w:val="0"/>
        <w:autoSpaceDN w:val="0"/>
        <w:ind w:left="0" w:firstLine="720"/>
        <w:contextualSpacing w:val="0"/>
        <w:jc w:val="both"/>
        <w:rPr>
          <w:rFonts w:ascii="Arial" w:hAnsi="Arial" w:cs="Arial"/>
        </w:rPr>
      </w:pPr>
      <w:r>
        <w:rPr>
          <w:rFonts w:ascii="Arial" w:hAnsi="Arial" w:cs="Arial"/>
        </w:rPr>
        <w:t xml:space="preserve">Результатом </w:t>
      </w:r>
      <w:r w:rsidRPr="00DA33F5">
        <w:rPr>
          <w:rFonts w:ascii="Arial" w:hAnsi="Arial" w:cs="Arial"/>
        </w:rPr>
        <w:t>предоставления</w:t>
      </w:r>
      <w:r>
        <w:rPr>
          <w:rFonts w:ascii="Arial" w:hAnsi="Arial" w:cs="Arial"/>
          <w:spacing w:val="-3"/>
        </w:rPr>
        <w:t xml:space="preserve"> </w:t>
      </w:r>
      <w:r w:rsidRPr="00DA33F5">
        <w:rPr>
          <w:rFonts w:ascii="Arial" w:hAnsi="Arial" w:cs="Arial"/>
          <w:spacing w:val="-3"/>
        </w:rPr>
        <w:t>муниципальной</w:t>
      </w:r>
      <w:r>
        <w:rPr>
          <w:rFonts w:ascii="Arial" w:hAnsi="Arial" w:cs="Arial"/>
          <w:spacing w:val="-3"/>
        </w:rPr>
        <w:t xml:space="preserve"> </w:t>
      </w:r>
      <w:r w:rsidRPr="00DA33F5">
        <w:rPr>
          <w:rFonts w:ascii="Arial" w:hAnsi="Arial" w:cs="Arial"/>
        </w:rPr>
        <w:t>услуги</w:t>
      </w:r>
      <w:r>
        <w:rPr>
          <w:rFonts w:ascii="Arial" w:hAnsi="Arial" w:cs="Arial"/>
          <w:spacing w:val="-2"/>
        </w:rPr>
        <w:t xml:space="preserve"> </w:t>
      </w:r>
      <w:r w:rsidRPr="00DA33F5">
        <w:rPr>
          <w:rFonts w:ascii="Arial" w:hAnsi="Arial" w:cs="Arial"/>
        </w:rPr>
        <w:t>является:</w:t>
      </w:r>
    </w:p>
    <w:p w:rsidR="006118D2" w:rsidRPr="00DA33F5" w:rsidRDefault="006118D2" w:rsidP="006118D2">
      <w:pPr>
        <w:pStyle w:val="ae"/>
        <w:tabs>
          <w:tab w:val="left" w:pos="2758"/>
          <w:tab w:val="left" w:pos="3273"/>
          <w:tab w:val="left" w:pos="5227"/>
          <w:tab w:val="left" w:pos="5698"/>
          <w:tab w:val="left" w:pos="6383"/>
          <w:tab w:val="left" w:pos="7306"/>
          <w:tab w:val="left" w:pos="7824"/>
          <w:tab w:val="left" w:pos="9327"/>
        </w:tabs>
        <w:ind w:firstLine="720"/>
        <w:jc w:val="both"/>
        <w:rPr>
          <w:rFonts w:ascii="Arial" w:hAnsi="Arial" w:cs="Arial"/>
          <w:sz w:val="24"/>
          <w:szCs w:val="24"/>
        </w:rPr>
      </w:pPr>
      <w:r w:rsidRPr="00DA33F5">
        <w:rPr>
          <w:rFonts w:ascii="Arial" w:hAnsi="Arial" w:cs="Arial"/>
          <w:sz w:val="24"/>
          <w:szCs w:val="24"/>
        </w:rPr>
        <w:t>а)</w:t>
      </w:r>
      <w:r>
        <w:rPr>
          <w:rFonts w:ascii="Arial" w:hAnsi="Arial" w:cs="Arial"/>
          <w:spacing w:val="-2"/>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DA33F5">
        <w:rPr>
          <w:rFonts w:ascii="Arial" w:hAnsi="Arial" w:cs="Arial"/>
          <w:sz w:val="24"/>
          <w:szCs w:val="24"/>
        </w:rPr>
        <w:t>числе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отдельные</w:t>
      </w:r>
      <w:r>
        <w:rPr>
          <w:rFonts w:ascii="Arial" w:hAnsi="Arial" w:cs="Arial"/>
          <w:sz w:val="24"/>
          <w:szCs w:val="24"/>
        </w:rPr>
        <w:t xml:space="preserve"> </w:t>
      </w:r>
      <w:r w:rsidRPr="00DA33F5">
        <w:rPr>
          <w:rFonts w:ascii="Arial" w:hAnsi="Arial" w:cs="Arial"/>
          <w:spacing w:val="-1"/>
          <w:sz w:val="24"/>
          <w:szCs w:val="24"/>
        </w:rPr>
        <w:t>этапы</w:t>
      </w:r>
      <w:r>
        <w:rPr>
          <w:rFonts w:ascii="Arial" w:hAnsi="Arial" w:cs="Arial"/>
          <w:spacing w:val="-67"/>
          <w:sz w:val="24"/>
          <w:szCs w:val="24"/>
        </w:rPr>
        <w:t xml:space="preserve"> </w:t>
      </w:r>
      <w:r w:rsidRPr="00DA33F5">
        <w:rPr>
          <w:rFonts w:ascii="Arial" w:hAnsi="Arial" w:cs="Arial"/>
          <w:sz w:val="24"/>
          <w:szCs w:val="24"/>
        </w:rPr>
        <w:t>строительства,</w:t>
      </w:r>
      <w:r>
        <w:rPr>
          <w:rFonts w:ascii="Arial" w:hAnsi="Arial" w:cs="Arial"/>
          <w:spacing w:val="-5"/>
          <w:sz w:val="24"/>
          <w:szCs w:val="24"/>
        </w:rPr>
        <w:t xml:space="preserve"> </w:t>
      </w:r>
      <w:r w:rsidRPr="00DA33F5">
        <w:rPr>
          <w:rFonts w:ascii="Arial" w:hAnsi="Arial" w:cs="Arial"/>
          <w:sz w:val="24"/>
          <w:szCs w:val="24"/>
        </w:rPr>
        <w:t>реконструкции</w:t>
      </w:r>
      <w:r>
        <w:rPr>
          <w:rFonts w:ascii="Arial" w:hAnsi="Arial" w:cs="Arial"/>
          <w:spacing w:val="-3"/>
          <w:sz w:val="24"/>
          <w:szCs w:val="24"/>
        </w:rPr>
        <w:t xml:space="preserve"> </w:t>
      </w:r>
      <w:r w:rsidRPr="00DA33F5">
        <w:rPr>
          <w:rFonts w:ascii="Arial" w:hAnsi="Arial" w:cs="Arial"/>
          <w:sz w:val="24"/>
          <w:szCs w:val="24"/>
        </w:rPr>
        <w:t>объекта</w:t>
      </w:r>
      <w:r>
        <w:rPr>
          <w:rFonts w:ascii="Arial" w:hAnsi="Arial" w:cs="Arial"/>
          <w:spacing w:val="3"/>
          <w:sz w:val="24"/>
          <w:szCs w:val="24"/>
        </w:rPr>
        <w:t xml:space="preserve"> </w:t>
      </w:r>
      <w:r w:rsidRPr="00DA33F5">
        <w:rPr>
          <w:rFonts w:ascii="Arial" w:hAnsi="Arial" w:cs="Arial"/>
          <w:sz w:val="24"/>
          <w:szCs w:val="24"/>
        </w:rPr>
        <w:t>капитального</w:t>
      </w:r>
      <w:r>
        <w:rPr>
          <w:rFonts w:ascii="Arial" w:hAnsi="Arial" w:cs="Arial"/>
          <w:spacing w:val="-2"/>
          <w:sz w:val="24"/>
          <w:szCs w:val="24"/>
        </w:rPr>
        <w:t xml:space="preserve"> </w:t>
      </w:r>
      <w:r w:rsidRPr="00DA33F5">
        <w:rPr>
          <w:rFonts w:ascii="Arial" w:hAnsi="Arial" w:cs="Arial"/>
          <w:sz w:val="24"/>
          <w:szCs w:val="24"/>
        </w:rPr>
        <w:t>строительства);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pacing w:val="-1"/>
          <w:sz w:val="24"/>
          <w:szCs w:val="24"/>
        </w:rPr>
        <w:t xml:space="preserve"> </w:t>
      </w:r>
      <w:r w:rsidRPr="00DA33F5">
        <w:rPr>
          <w:rFonts w:ascii="Arial" w:hAnsi="Arial" w:cs="Arial"/>
          <w:sz w:val="24"/>
          <w:szCs w:val="24"/>
        </w:rPr>
        <w:t>решение</w:t>
      </w:r>
      <w:r>
        <w:rPr>
          <w:rFonts w:ascii="Arial" w:hAnsi="Arial" w:cs="Arial"/>
          <w:spacing w:val="-3"/>
          <w:sz w:val="24"/>
          <w:szCs w:val="24"/>
        </w:rPr>
        <w:t xml:space="preserve"> </w:t>
      </w:r>
      <w:r w:rsidRPr="00DA33F5">
        <w:rPr>
          <w:rFonts w:ascii="Arial" w:hAnsi="Arial" w:cs="Arial"/>
          <w:sz w:val="24"/>
          <w:szCs w:val="24"/>
        </w:rPr>
        <w:t>об</w:t>
      </w:r>
      <w:r>
        <w:rPr>
          <w:rFonts w:ascii="Arial" w:hAnsi="Arial" w:cs="Arial"/>
          <w:spacing w:val="-3"/>
          <w:sz w:val="24"/>
          <w:szCs w:val="24"/>
        </w:rPr>
        <w:t xml:space="preserve"> </w:t>
      </w:r>
      <w:r w:rsidRPr="00DA33F5">
        <w:rPr>
          <w:rFonts w:ascii="Arial" w:hAnsi="Arial" w:cs="Arial"/>
          <w:sz w:val="24"/>
          <w:szCs w:val="24"/>
        </w:rPr>
        <w:t>отказе</w:t>
      </w:r>
      <w:r>
        <w:rPr>
          <w:rFonts w:ascii="Arial" w:hAnsi="Arial" w:cs="Arial"/>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3"/>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5"/>
          <w:sz w:val="24"/>
          <w:szCs w:val="24"/>
        </w:rPr>
        <w:t xml:space="preserve"> </w:t>
      </w:r>
      <w:r w:rsidRPr="00DA33F5">
        <w:rPr>
          <w:rFonts w:ascii="Arial" w:hAnsi="Arial" w:cs="Arial"/>
          <w:sz w:val="24"/>
          <w:szCs w:val="24"/>
        </w:rPr>
        <w:t>решение</w:t>
      </w:r>
      <w:r>
        <w:rPr>
          <w:rFonts w:ascii="Arial" w:hAnsi="Arial" w:cs="Arial"/>
          <w:spacing w:val="-7"/>
          <w:sz w:val="24"/>
          <w:szCs w:val="24"/>
        </w:rPr>
        <w:t xml:space="preserve"> </w:t>
      </w:r>
      <w:r w:rsidRPr="00DA33F5">
        <w:rPr>
          <w:rFonts w:ascii="Arial" w:hAnsi="Arial" w:cs="Arial"/>
          <w:sz w:val="24"/>
          <w:szCs w:val="24"/>
        </w:rPr>
        <w:t>об</w:t>
      </w:r>
      <w:r>
        <w:rPr>
          <w:rFonts w:ascii="Arial" w:hAnsi="Arial" w:cs="Arial"/>
          <w:spacing w:val="-7"/>
          <w:sz w:val="24"/>
          <w:szCs w:val="24"/>
        </w:rPr>
        <w:t xml:space="preserve"> </w:t>
      </w:r>
      <w:r w:rsidRPr="00DA33F5">
        <w:rPr>
          <w:rFonts w:ascii="Arial" w:hAnsi="Arial" w:cs="Arial"/>
          <w:sz w:val="24"/>
          <w:szCs w:val="24"/>
        </w:rPr>
        <w:t>отказе</w:t>
      </w:r>
      <w:r>
        <w:rPr>
          <w:rFonts w:ascii="Arial" w:hAnsi="Arial" w:cs="Arial"/>
          <w:spacing w:val="-4"/>
          <w:sz w:val="24"/>
          <w:szCs w:val="24"/>
        </w:rPr>
        <w:t xml:space="preserve"> </w:t>
      </w:r>
      <w:r w:rsidRPr="00DA33F5">
        <w:rPr>
          <w:rFonts w:ascii="Arial" w:hAnsi="Arial" w:cs="Arial"/>
          <w:sz w:val="24"/>
          <w:szCs w:val="24"/>
        </w:rPr>
        <w:t>во</w:t>
      </w:r>
      <w:r>
        <w:rPr>
          <w:rFonts w:ascii="Arial" w:hAnsi="Arial" w:cs="Arial"/>
          <w:spacing w:val="-5"/>
          <w:sz w:val="24"/>
          <w:szCs w:val="24"/>
        </w:rPr>
        <w:t xml:space="preserve"> </w:t>
      </w:r>
      <w:r w:rsidRPr="00DA33F5">
        <w:rPr>
          <w:rFonts w:ascii="Arial" w:hAnsi="Arial" w:cs="Arial"/>
          <w:sz w:val="24"/>
          <w:szCs w:val="24"/>
        </w:rPr>
        <w:t>внесении</w:t>
      </w:r>
      <w:r>
        <w:rPr>
          <w:rFonts w:ascii="Arial" w:hAnsi="Arial" w:cs="Arial"/>
          <w:spacing w:val="-6"/>
          <w:sz w:val="24"/>
          <w:szCs w:val="24"/>
        </w:rPr>
        <w:t xml:space="preserve"> </w:t>
      </w:r>
      <w:r w:rsidRPr="00DA33F5">
        <w:rPr>
          <w:rFonts w:ascii="Arial" w:hAnsi="Arial" w:cs="Arial"/>
          <w:sz w:val="24"/>
          <w:szCs w:val="24"/>
        </w:rPr>
        <w:t>изменений</w:t>
      </w:r>
      <w:r>
        <w:rPr>
          <w:rFonts w:ascii="Arial" w:hAnsi="Arial" w:cs="Arial"/>
          <w:spacing w:val="-5"/>
          <w:sz w:val="24"/>
          <w:szCs w:val="24"/>
        </w:rPr>
        <w:t xml:space="preserve"> </w:t>
      </w:r>
      <w:r w:rsidRPr="00DA33F5">
        <w:rPr>
          <w:rFonts w:ascii="Arial" w:hAnsi="Arial" w:cs="Arial"/>
          <w:sz w:val="24"/>
          <w:szCs w:val="24"/>
        </w:rPr>
        <w:t>в</w:t>
      </w:r>
      <w:r>
        <w:rPr>
          <w:rFonts w:ascii="Arial" w:hAnsi="Arial" w:cs="Arial"/>
          <w:spacing w:val="-7"/>
          <w:sz w:val="24"/>
          <w:szCs w:val="24"/>
        </w:rPr>
        <w:t xml:space="preserve"> </w:t>
      </w:r>
      <w:r w:rsidRPr="00DA33F5">
        <w:rPr>
          <w:rFonts w:ascii="Arial" w:hAnsi="Arial" w:cs="Arial"/>
          <w:sz w:val="24"/>
          <w:szCs w:val="24"/>
        </w:rPr>
        <w:t>разрешение</w:t>
      </w:r>
      <w:r>
        <w:rPr>
          <w:rFonts w:ascii="Arial" w:hAnsi="Arial" w:cs="Arial"/>
          <w:spacing w:val="-7"/>
          <w:sz w:val="24"/>
          <w:szCs w:val="24"/>
        </w:rPr>
        <w:t xml:space="preserve"> </w:t>
      </w:r>
      <w:r w:rsidRPr="00DA33F5">
        <w:rPr>
          <w:rFonts w:ascii="Arial" w:hAnsi="Arial" w:cs="Arial"/>
          <w:sz w:val="24"/>
          <w:szCs w:val="24"/>
        </w:rPr>
        <w:t>на</w:t>
      </w:r>
      <w:r>
        <w:rPr>
          <w:rFonts w:ascii="Arial" w:hAnsi="Arial" w:cs="Arial"/>
          <w:spacing w:val="-5"/>
          <w:sz w:val="24"/>
          <w:szCs w:val="24"/>
        </w:rPr>
        <w:t xml:space="preserve"> </w:t>
      </w:r>
      <w:r w:rsidRPr="00DA33F5">
        <w:rPr>
          <w:rFonts w:ascii="Arial" w:hAnsi="Arial" w:cs="Arial"/>
          <w:sz w:val="24"/>
          <w:szCs w:val="24"/>
        </w:rPr>
        <w:t>строительство.</w:t>
      </w:r>
    </w:p>
    <w:p w:rsidR="006118D2" w:rsidRPr="00DA33F5" w:rsidRDefault="006118D2" w:rsidP="006118D2">
      <w:pPr>
        <w:pStyle w:val="a5"/>
        <w:widowControl w:val="0"/>
        <w:numPr>
          <w:ilvl w:val="1"/>
          <w:numId w:val="19"/>
        </w:numPr>
        <w:tabs>
          <w:tab w:val="left" w:pos="1587"/>
        </w:tabs>
        <w:autoSpaceDE w:val="0"/>
        <w:autoSpaceDN w:val="0"/>
        <w:ind w:left="0" w:firstLine="720"/>
        <w:contextualSpacing w:val="0"/>
        <w:jc w:val="both"/>
        <w:rPr>
          <w:rFonts w:ascii="Arial" w:hAnsi="Arial" w:cs="Arial"/>
        </w:rPr>
      </w:pPr>
      <w:r w:rsidRPr="00DA33F5">
        <w:rPr>
          <w:rFonts w:ascii="Arial" w:hAnsi="Arial" w:cs="Arial"/>
        </w:rPr>
        <w:t>Форма</w:t>
      </w:r>
      <w:r>
        <w:rPr>
          <w:rFonts w:ascii="Arial" w:hAnsi="Arial" w:cs="Arial"/>
          <w:spacing w:val="1"/>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утверждается</w:t>
      </w:r>
      <w:r>
        <w:rPr>
          <w:rFonts w:ascii="Arial" w:hAnsi="Arial" w:cs="Arial"/>
          <w:spacing w:val="1"/>
        </w:rPr>
        <w:t xml:space="preserve"> </w:t>
      </w:r>
      <w:r w:rsidRPr="00DA33F5">
        <w:rPr>
          <w:rFonts w:ascii="Arial" w:hAnsi="Arial" w:cs="Arial"/>
        </w:rPr>
        <w:t>федеральным</w:t>
      </w:r>
      <w:r>
        <w:rPr>
          <w:rFonts w:ascii="Arial" w:hAnsi="Arial" w:cs="Arial"/>
          <w:spacing w:val="1"/>
        </w:rPr>
        <w:t xml:space="preserve"> </w:t>
      </w:r>
      <w:r w:rsidRPr="00DA33F5">
        <w:rPr>
          <w:rFonts w:ascii="Arial" w:hAnsi="Arial" w:cs="Arial"/>
        </w:rPr>
        <w:t>органом</w:t>
      </w:r>
      <w:r>
        <w:rPr>
          <w:rFonts w:ascii="Arial" w:hAnsi="Arial" w:cs="Arial"/>
          <w:spacing w:val="1"/>
        </w:rPr>
        <w:t xml:space="preserve"> </w:t>
      </w:r>
      <w:r w:rsidRPr="00DA33F5">
        <w:rPr>
          <w:rFonts w:ascii="Arial" w:hAnsi="Arial" w:cs="Arial"/>
        </w:rPr>
        <w:t>исполнительной</w:t>
      </w:r>
      <w:r>
        <w:rPr>
          <w:rFonts w:ascii="Arial" w:hAnsi="Arial" w:cs="Arial"/>
          <w:spacing w:val="1"/>
        </w:rPr>
        <w:t xml:space="preserve"> </w:t>
      </w:r>
      <w:r w:rsidRPr="00DA33F5">
        <w:rPr>
          <w:rFonts w:ascii="Arial" w:hAnsi="Arial" w:cs="Arial"/>
        </w:rPr>
        <w:t>власти,</w:t>
      </w:r>
      <w:r>
        <w:rPr>
          <w:rFonts w:ascii="Arial" w:hAnsi="Arial" w:cs="Arial"/>
          <w:spacing w:val="1"/>
        </w:rPr>
        <w:t xml:space="preserve"> </w:t>
      </w:r>
      <w:r w:rsidRPr="00DA33F5">
        <w:rPr>
          <w:rFonts w:ascii="Arial" w:hAnsi="Arial" w:cs="Arial"/>
        </w:rPr>
        <w:t>осуществляющим</w:t>
      </w:r>
      <w:r>
        <w:rPr>
          <w:rFonts w:ascii="Arial" w:hAnsi="Arial" w:cs="Arial"/>
          <w:spacing w:val="1"/>
        </w:rPr>
        <w:t xml:space="preserve"> </w:t>
      </w:r>
      <w:r w:rsidRPr="00DA33F5">
        <w:rPr>
          <w:rFonts w:ascii="Arial" w:hAnsi="Arial" w:cs="Arial"/>
        </w:rPr>
        <w:t>функции</w:t>
      </w:r>
      <w:r>
        <w:rPr>
          <w:rFonts w:ascii="Arial" w:hAnsi="Arial" w:cs="Arial"/>
          <w:spacing w:val="1"/>
        </w:rPr>
        <w:t xml:space="preserve"> </w:t>
      </w:r>
      <w:r w:rsidRPr="00DA33F5">
        <w:rPr>
          <w:rFonts w:ascii="Arial" w:hAnsi="Arial" w:cs="Arial"/>
        </w:rPr>
        <w:t>по</w:t>
      </w:r>
      <w:r>
        <w:rPr>
          <w:rFonts w:ascii="Arial" w:hAnsi="Arial" w:cs="Arial"/>
          <w:spacing w:val="1"/>
        </w:rPr>
        <w:t xml:space="preserve"> </w:t>
      </w:r>
      <w:r w:rsidRPr="00DA33F5">
        <w:rPr>
          <w:rFonts w:ascii="Arial" w:hAnsi="Arial" w:cs="Arial"/>
        </w:rPr>
        <w:t>выработке</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реализации</w:t>
      </w:r>
      <w:r>
        <w:rPr>
          <w:rFonts w:ascii="Arial" w:hAnsi="Arial" w:cs="Arial"/>
        </w:rPr>
        <w:t xml:space="preserve"> </w:t>
      </w:r>
      <w:r w:rsidRPr="00DA33F5">
        <w:rPr>
          <w:rFonts w:ascii="Arial" w:hAnsi="Arial" w:cs="Arial"/>
        </w:rPr>
        <w:t>государственной</w:t>
      </w:r>
      <w:r>
        <w:rPr>
          <w:rFonts w:ascii="Arial" w:hAnsi="Arial" w:cs="Arial"/>
        </w:rPr>
        <w:t xml:space="preserve"> </w:t>
      </w:r>
      <w:r w:rsidRPr="00DA33F5">
        <w:rPr>
          <w:rFonts w:ascii="Arial" w:hAnsi="Arial" w:cs="Arial"/>
        </w:rPr>
        <w:t>политики</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нормативно-правовому</w:t>
      </w:r>
      <w:r>
        <w:rPr>
          <w:rFonts w:ascii="Arial" w:hAnsi="Arial" w:cs="Arial"/>
        </w:rPr>
        <w:t xml:space="preserve"> </w:t>
      </w:r>
      <w:r w:rsidRPr="00DA33F5">
        <w:rPr>
          <w:rFonts w:ascii="Arial" w:hAnsi="Arial" w:cs="Arial"/>
        </w:rPr>
        <w:t>регулированию</w:t>
      </w:r>
      <w:r>
        <w:rPr>
          <w:rFonts w:ascii="Arial" w:hAnsi="Arial" w:cs="Arial"/>
        </w:rPr>
        <w:t xml:space="preserve"> </w:t>
      </w:r>
      <w:r w:rsidRPr="00DA33F5">
        <w:rPr>
          <w:rFonts w:ascii="Arial" w:hAnsi="Arial" w:cs="Arial"/>
        </w:rPr>
        <w:t>в</w:t>
      </w:r>
      <w:r>
        <w:rPr>
          <w:rFonts w:ascii="Arial" w:hAnsi="Arial" w:cs="Arial"/>
          <w:spacing w:val="-67"/>
        </w:rPr>
        <w:t xml:space="preserve"> </w:t>
      </w:r>
      <w:r w:rsidRPr="00DA33F5">
        <w:rPr>
          <w:rFonts w:ascii="Arial" w:hAnsi="Arial" w:cs="Arial"/>
        </w:rPr>
        <w:t>сфере</w:t>
      </w:r>
      <w:r>
        <w:rPr>
          <w:rFonts w:ascii="Arial" w:hAnsi="Arial" w:cs="Arial"/>
          <w:spacing w:val="-2"/>
        </w:rPr>
        <w:t xml:space="preserve"> </w:t>
      </w:r>
      <w:r w:rsidRPr="00DA33F5">
        <w:rPr>
          <w:rFonts w:ascii="Arial" w:hAnsi="Arial" w:cs="Arial"/>
        </w:rPr>
        <w:t>строительства,</w:t>
      </w:r>
      <w:r>
        <w:rPr>
          <w:rFonts w:ascii="Arial" w:hAnsi="Arial" w:cs="Arial"/>
          <w:spacing w:val="-1"/>
        </w:rPr>
        <w:t xml:space="preserve"> </w:t>
      </w:r>
      <w:r w:rsidRPr="00DA33F5">
        <w:rPr>
          <w:rFonts w:ascii="Arial" w:hAnsi="Arial" w:cs="Arial"/>
        </w:rPr>
        <w:t>архитектуры,</w:t>
      </w:r>
      <w:r>
        <w:rPr>
          <w:rFonts w:ascii="Arial" w:hAnsi="Arial" w:cs="Arial"/>
          <w:spacing w:val="-1"/>
        </w:rPr>
        <w:t xml:space="preserve"> </w:t>
      </w:r>
      <w:r w:rsidRPr="00DA33F5">
        <w:rPr>
          <w:rFonts w:ascii="Arial" w:hAnsi="Arial" w:cs="Arial"/>
        </w:rPr>
        <w:t>градостроительства.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Решение</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отказе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оформляется</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электронного</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либо</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приведенной</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Приложении</w:t>
      </w:r>
      <w:r>
        <w:rPr>
          <w:rFonts w:ascii="Arial" w:hAnsi="Arial" w:cs="Arial"/>
          <w:spacing w:val="-1"/>
          <w:sz w:val="24"/>
          <w:szCs w:val="24"/>
        </w:rPr>
        <w:t xml:space="preserve"> </w:t>
      </w:r>
      <w:r w:rsidRPr="00DA33F5">
        <w:rPr>
          <w:rFonts w:ascii="Arial" w:hAnsi="Arial" w:cs="Arial"/>
          <w:sz w:val="24"/>
          <w:szCs w:val="24"/>
        </w:rPr>
        <w:t>№6</w:t>
      </w:r>
      <w:r>
        <w:rPr>
          <w:rFonts w:ascii="Arial" w:hAnsi="Arial" w:cs="Arial"/>
          <w:spacing w:val="-2"/>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настоящему</w:t>
      </w:r>
      <w:r>
        <w:rPr>
          <w:rFonts w:ascii="Arial" w:hAnsi="Arial" w:cs="Arial"/>
          <w:spacing w:val="-6"/>
          <w:sz w:val="24"/>
          <w:szCs w:val="24"/>
        </w:rPr>
        <w:t xml:space="preserve"> </w:t>
      </w:r>
      <w:r w:rsidRPr="00DA33F5">
        <w:rPr>
          <w:rFonts w:ascii="Arial" w:hAnsi="Arial" w:cs="Arial"/>
          <w:sz w:val="24"/>
          <w:szCs w:val="24"/>
        </w:rPr>
        <w:t>Административному</w:t>
      </w:r>
      <w:r>
        <w:rPr>
          <w:rFonts w:ascii="Arial" w:hAnsi="Arial" w:cs="Arial"/>
          <w:spacing w:val="-5"/>
          <w:sz w:val="24"/>
          <w:szCs w:val="24"/>
        </w:rPr>
        <w:t xml:space="preserve"> </w:t>
      </w:r>
      <w:r w:rsidRPr="00DA33F5">
        <w:rPr>
          <w:rFonts w:ascii="Arial" w:hAnsi="Arial" w:cs="Arial"/>
          <w:sz w:val="24"/>
          <w:szCs w:val="24"/>
        </w:rPr>
        <w:t>регламенту.</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Решение</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отказе</w:t>
      </w:r>
      <w:r>
        <w:rPr>
          <w:rFonts w:ascii="Arial" w:hAnsi="Arial" w:cs="Arial"/>
          <w:sz w:val="24"/>
          <w:szCs w:val="24"/>
        </w:rPr>
        <w:t xml:space="preserve"> </w:t>
      </w:r>
      <w:r w:rsidRPr="00DA33F5">
        <w:rPr>
          <w:rFonts w:ascii="Arial" w:hAnsi="Arial" w:cs="Arial"/>
          <w:sz w:val="24"/>
          <w:szCs w:val="24"/>
        </w:rPr>
        <w:t>во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оформляется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электронного</w:t>
      </w:r>
      <w:r>
        <w:rPr>
          <w:rFonts w:ascii="Arial" w:hAnsi="Arial" w:cs="Arial"/>
          <w:spacing w:val="1"/>
          <w:sz w:val="24"/>
          <w:szCs w:val="24"/>
        </w:rPr>
        <w:t xml:space="preserve"> </w:t>
      </w:r>
      <w:r w:rsidRPr="00DA33F5">
        <w:rPr>
          <w:rFonts w:ascii="Arial" w:hAnsi="Arial" w:cs="Arial"/>
          <w:sz w:val="24"/>
          <w:szCs w:val="24"/>
        </w:rPr>
        <w:t>документа</w:t>
      </w:r>
      <w:r>
        <w:rPr>
          <w:rFonts w:ascii="Arial" w:hAnsi="Arial" w:cs="Arial"/>
          <w:spacing w:val="1"/>
          <w:sz w:val="24"/>
          <w:szCs w:val="24"/>
        </w:rPr>
        <w:t xml:space="preserve"> </w:t>
      </w:r>
      <w:r w:rsidRPr="00DA33F5">
        <w:rPr>
          <w:rFonts w:ascii="Arial" w:hAnsi="Arial" w:cs="Arial"/>
          <w:sz w:val="24"/>
          <w:szCs w:val="24"/>
        </w:rPr>
        <w:t>либо</w:t>
      </w:r>
      <w:r>
        <w:rPr>
          <w:rFonts w:ascii="Arial" w:hAnsi="Arial" w:cs="Arial"/>
          <w:spacing w:val="1"/>
          <w:sz w:val="24"/>
          <w:szCs w:val="24"/>
        </w:rPr>
        <w:t xml:space="preserve"> </w:t>
      </w:r>
      <w:r w:rsidRPr="00DA33F5">
        <w:rPr>
          <w:rFonts w:ascii="Arial" w:hAnsi="Arial" w:cs="Arial"/>
          <w:sz w:val="24"/>
          <w:szCs w:val="24"/>
        </w:rPr>
        <w:t>документа</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бумажном</w:t>
      </w:r>
      <w:r>
        <w:rPr>
          <w:rFonts w:ascii="Arial" w:hAnsi="Arial" w:cs="Arial"/>
          <w:spacing w:val="1"/>
          <w:sz w:val="24"/>
          <w:szCs w:val="24"/>
        </w:rPr>
        <w:t xml:space="preserve"> </w:t>
      </w:r>
      <w:r w:rsidRPr="00DA33F5">
        <w:rPr>
          <w:rFonts w:ascii="Arial" w:hAnsi="Arial" w:cs="Arial"/>
          <w:sz w:val="24"/>
          <w:szCs w:val="24"/>
        </w:rPr>
        <w:t>носителе</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приведенной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Приложении</w:t>
      </w:r>
      <w:r>
        <w:rPr>
          <w:rFonts w:ascii="Arial" w:hAnsi="Arial" w:cs="Arial"/>
          <w:spacing w:val="1"/>
          <w:sz w:val="24"/>
          <w:szCs w:val="24"/>
        </w:rPr>
        <w:t xml:space="preserve"> </w:t>
      </w:r>
      <w:r w:rsidRPr="00DA33F5">
        <w:rPr>
          <w:rFonts w:ascii="Arial" w:hAnsi="Arial" w:cs="Arial"/>
          <w:sz w:val="24"/>
          <w:szCs w:val="24"/>
        </w:rPr>
        <w:t>№7</w:t>
      </w:r>
      <w:r>
        <w:rPr>
          <w:rFonts w:ascii="Arial" w:hAnsi="Arial" w:cs="Arial"/>
          <w:spacing w:val="1"/>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настоящему</w:t>
      </w:r>
      <w:r>
        <w:rPr>
          <w:rFonts w:ascii="Arial" w:hAnsi="Arial" w:cs="Arial"/>
          <w:spacing w:val="1"/>
          <w:sz w:val="24"/>
          <w:szCs w:val="24"/>
        </w:rPr>
        <w:t xml:space="preserve"> </w:t>
      </w:r>
      <w:r w:rsidRPr="00DA33F5">
        <w:rPr>
          <w:rFonts w:ascii="Arial" w:hAnsi="Arial" w:cs="Arial"/>
          <w:sz w:val="24"/>
          <w:szCs w:val="24"/>
        </w:rPr>
        <w:t>Административному</w:t>
      </w:r>
      <w:r>
        <w:rPr>
          <w:rFonts w:ascii="Arial" w:hAnsi="Arial" w:cs="Arial"/>
          <w:spacing w:val="-2"/>
          <w:sz w:val="24"/>
          <w:szCs w:val="24"/>
        </w:rPr>
        <w:t xml:space="preserve"> </w:t>
      </w:r>
      <w:r w:rsidRPr="00DA33F5">
        <w:rPr>
          <w:rFonts w:ascii="Arial" w:hAnsi="Arial" w:cs="Arial"/>
          <w:sz w:val="24"/>
          <w:szCs w:val="24"/>
        </w:rPr>
        <w:t>регламенту.</w:t>
      </w:r>
    </w:p>
    <w:p w:rsidR="006118D2" w:rsidRPr="00DA33F5" w:rsidRDefault="006118D2" w:rsidP="006118D2">
      <w:pPr>
        <w:pStyle w:val="a5"/>
        <w:widowControl w:val="0"/>
        <w:numPr>
          <w:ilvl w:val="1"/>
          <w:numId w:val="19"/>
        </w:numPr>
        <w:tabs>
          <w:tab w:val="left" w:pos="1544"/>
        </w:tabs>
        <w:autoSpaceDE w:val="0"/>
        <w:autoSpaceDN w:val="0"/>
        <w:ind w:left="0" w:firstLine="720"/>
        <w:contextualSpacing w:val="0"/>
        <w:jc w:val="both"/>
        <w:rPr>
          <w:rFonts w:ascii="Arial" w:hAnsi="Arial" w:cs="Arial"/>
        </w:rPr>
      </w:pPr>
      <w:r w:rsidRPr="00DA33F5">
        <w:rPr>
          <w:rFonts w:ascii="Arial" w:hAnsi="Arial" w:cs="Arial"/>
        </w:rPr>
        <w:t>При</w:t>
      </w:r>
      <w:r>
        <w:rPr>
          <w:rFonts w:ascii="Arial" w:hAnsi="Arial" w:cs="Arial"/>
          <w:spacing w:val="1"/>
        </w:rPr>
        <w:t xml:space="preserve"> </w:t>
      </w:r>
      <w:r w:rsidRPr="00DA33F5">
        <w:rPr>
          <w:rFonts w:ascii="Arial" w:hAnsi="Arial" w:cs="Arial"/>
        </w:rPr>
        <w:t>предоставлении</w:t>
      </w:r>
      <w:r>
        <w:rPr>
          <w:rFonts w:ascii="Arial" w:hAnsi="Arial" w:cs="Arial"/>
          <w:spacing w:val="1"/>
        </w:rPr>
        <w:t xml:space="preserve"> </w:t>
      </w:r>
      <w:r w:rsidRPr="00DA33F5">
        <w:rPr>
          <w:rFonts w:ascii="Arial" w:hAnsi="Arial" w:cs="Arial"/>
        </w:rPr>
        <w:t>заявителем</w:t>
      </w:r>
      <w:r>
        <w:rPr>
          <w:rFonts w:ascii="Arial" w:hAnsi="Arial" w:cs="Arial"/>
          <w:spacing w:val="1"/>
        </w:rPr>
        <w:t xml:space="preserve"> </w:t>
      </w:r>
      <w:r w:rsidRPr="00DA33F5">
        <w:rPr>
          <w:rFonts w:ascii="Arial" w:hAnsi="Arial" w:cs="Arial"/>
        </w:rPr>
        <w:t>заявления</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внесении</w:t>
      </w:r>
      <w:r>
        <w:rPr>
          <w:rFonts w:ascii="Arial" w:hAnsi="Arial" w:cs="Arial"/>
          <w:spacing w:val="1"/>
        </w:rPr>
        <w:t xml:space="preserve"> </w:t>
      </w:r>
      <w:r w:rsidRPr="00DA33F5">
        <w:rPr>
          <w:rFonts w:ascii="Arial" w:hAnsi="Arial" w:cs="Arial"/>
        </w:rPr>
        <w:t>изменений,</w:t>
      </w:r>
      <w:r>
        <w:rPr>
          <w:rFonts w:ascii="Arial" w:hAnsi="Arial" w:cs="Arial"/>
          <w:spacing w:val="1"/>
        </w:rPr>
        <w:t xml:space="preserve"> </w:t>
      </w:r>
      <w:r w:rsidRPr="00DA33F5">
        <w:rPr>
          <w:rFonts w:ascii="Arial" w:hAnsi="Arial" w:cs="Arial"/>
        </w:rPr>
        <w:t>уведомления</w:t>
      </w:r>
      <w:r>
        <w:rPr>
          <w:rFonts w:ascii="Arial" w:hAnsi="Arial" w:cs="Arial"/>
        </w:rPr>
        <w:t xml:space="preserve"> </w:t>
      </w:r>
      <w:r w:rsidRPr="00DA33F5">
        <w:rPr>
          <w:rFonts w:ascii="Arial" w:hAnsi="Arial" w:cs="Arial"/>
        </w:rPr>
        <w:t>внесение</w:t>
      </w:r>
      <w:r>
        <w:rPr>
          <w:rFonts w:ascii="Arial" w:hAnsi="Arial" w:cs="Arial"/>
        </w:rPr>
        <w:t xml:space="preserve"> </w:t>
      </w:r>
      <w:r w:rsidRPr="00DA33F5">
        <w:rPr>
          <w:rFonts w:ascii="Arial" w:hAnsi="Arial" w:cs="Arial"/>
        </w:rPr>
        <w:t>изменений</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разрешение</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осуществляется</w:t>
      </w:r>
      <w:r>
        <w:rPr>
          <w:rFonts w:ascii="Arial" w:hAnsi="Arial" w:cs="Arial"/>
          <w:spacing w:val="1"/>
        </w:rPr>
        <w:t xml:space="preserve"> </w:t>
      </w:r>
      <w:r w:rsidRPr="00DA33F5">
        <w:rPr>
          <w:rFonts w:ascii="Arial" w:hAnsi="Arial" w:cs="Arial"/>
        </w:rPr>
        <w:t>путем</w:t>
      </w:r>
      <w:r>
        <w:rPr>
          <w:rFonts w:ascii="Arial" w:hAnsi="Arial" w:cs="Arial"/>
          <w:spacing w:val="1"/>
        </w:rPr>
        <w:t xml:space="preserve"> </w:t>
      </w:r>
      <w:r w:rsidRPr="00DA33F5">
        <w:rPr>
          <w:rFonts w:ascii="Arial" w:hAnsi="Arial" w:cs="Arial"/>
        </w:rPr>
        <w:t>выдачи</w:t>
      </w:r>
      <w:r>
        <w:rPr>
          <w:rFonts w:ascii="Arial" w:hAnsi="Arial" w:cs="Arial"/>
          <w:spacing w:val="1"/>
        </w:rPr>
        <w:t xml:space="preserve"> </w:t>
      </w:r>
      <w:r w:rsidRPr="00DA33F5">
        <w:rPr>
          <w:rFonts w:ascii="Arial" w:hAnsi="Arial" w:cs="Arial"/>
        </w:rPr>
        <w:t>заявителю</w:t>
      </w:r>
      <w:r>
        <w:rPr>
          <w:rFonts w:ascii="Arial" w:hAnsi="Arial" w:cs="Arial"/>
          <w:spacing w:val="1"/>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с</w:t>
      </w:r>
      <w:r>
        <w:rPr>
          <w:rFonts w:ascii="Arial" w:hAnsi="Arial" w:cs="Arial"/>
          <w:spacing w:val="1"/>
        </w:rPr>
        <w:t xml:space="preserve"> </w:t>
      </w:r>
      <w:r w:rsidRPr="00DA33F5">
        <w:rPr>
          <w:rFonts w:ascii="Arial" w:hAnsi="Arial" w:cs="Arial"/>
        </w:rPr>
        <w:t>внесенными</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него</w:t>
      </w:r>
      <w:r>
        <w:rPr>
          <w:rFonts w:ascii="Arial" w:hAnsi="Arial" w:cs="Arial"/>
          <w:spacing w:val="1"/>
        </w:rPr>
        <w:t xml:space="preserve"> </w:t>
      </w:r>
      <w:r w:rsidRPr="00DA33F5">
        <w:rPr>
          <w:rFonts w:ascii="Arial" w:hAnsi="Arial" w:cs="Arial"/>
        </w:rPr>
        <w:t>изменениями.</w:t>
      </w:r>
      <w:r>
        <w:rPr>
          <w:rFonts w:ascii="Arial" w:hAnsi="Arial" w:cs="Arial"/>
          <w:spacing w:val="1"/>
        </w:rPr>
        <w:t xml:space="preserve"> </w:t>
      </w:r>
      <w:r w:rsidRPr="00DA33F5">
        <w:rPr>
          <w:rFonts w:ascii="Arial" w:hAnsi="Arial" w:cs="Arial"/>
        </w:rPr>
        <w:t>Дата</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номер</w:t>
      </w:r>
      <w:r>
        <w:rPr>
          <w:rFonts w:ascii="Arial" w:hAnsi="Arial" w:cs="Arial"/>
          <w:spacing w:val="1"/>
        </w:rPr>
        <w:t xml:space="preserve"> </w:t>
      </w:r>
      <w:r w:rsidRPr="00DA33F5">
        <w:rPr>
          <w:rFonts w:ascii="Arial" w:hAnsi="Arial" w:cs="Arial"/>
        </w:rPr>
        <w:t>выданного</w:t>
      </w:r>
      <w:r>
        <w:rPr>
          <w:rFonts w:ascii="Arial" w:hAnsi="Arial" w:cs="Arial"/>
          <w:spacing w:val="1"/>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не</w:t>
      </w:r>
      <w:r>
        <w:rPr>
          <w:rFonts w:ascii="Arial" w:hAnsi="Arial" w:cs="Arial"/>
          <w:spacing w:val="1"/>
        </w:rPr>
        <w:t xml:space="preserve"> </w:t>
      </w:r>
      <w:r w:rsidRPr="00DA33F5">
        <w:rPr>
          <w:rFonts w:ascii="Arial" w:hAnsi="Arial" w:cs="Arial"/>
        </w:rPr>
        <w:t>изменяются,</w:t>
      </w:r>
      <w:r>
        <w:rPr>
          <w:rFonts w:ascii="Arial" w:hAnsi="Arial" w:cs="Arial"/>
          <w:spacing w:val="1"/>
        </w:rPr>
        <w:t xml:space="preserve"> </w:t>
      </w:r>
      <w:r w:rsidRPr="00DA33F5">
        <w:rPr>
          <w:rFonts w:ascii="Arial" w:hAnsi="Arial" w:cs="Arial"/>
        </w:rPr>
        <w:t>а</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соответствующей</w:t>
      </w:r>
      <w:r>
        <w:rPr>
          <w:rFonts w:ascii="Arial" w:hAnsi="Arial" w:cs="Arial"/>
          <w:spacing w:val="1"/>
        </w:rPr>
        <w:t xml:space="preserve"> </w:t>
      </w:r>
      <w:r w:rsidRPr="00DA33F5">
        <w:rPr>
          <w:rFonts w:ascii="Arial" w:hAnsi="Arial" w:cs="Arial"/>
        </w:rPr>
        <w:t>графе</w:t>
      </w:r>
      <w:r>
        <w:rPr>
          <w:rFonts w:ascii="Arial" w:hAnsi="Arial" w:cs="Arial"/>
          <w:spacing w:val="1"/>
        </w:rPr>
        <w:t xml:space="preserve"> </w:t>
      </w:r>
      <w:r w:rsidRPr="00DA33F5">
        <w:rPr>
          <w:rFonts w:ascii="Arial" w:hAnsi="Arial" w:cs="Arial"/>
        </w:rPr>
        <w:t>формы</w:t>
      </w:r>
      <w:r>
        <w:rPr>
          <w:rFonts w:ascii="Arial" w:hAnsi="Arial" w:cs="Arial"/>
          <w:spacing w:val="1"/>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67"/>
        </w:rPr>
        <w:t xml:space="preserve"> </w:t>
      </w:r>
      <w:r w:rsidRPr="00DA33F5">
        <w:rPr>
          <w:rFonts w:ascii="Arial" w:hAnsi="Arial" w:cs="Arial"/>
        </w:rPr>
        <w:t>указывается</w:t>
      </w:r>
      <w:r>
        <w:rPr>
          <w:rFonts w:ascii="Arial" w:hAnsi="Arial" w:cs="Arial"/>
          <w:spacing w:val="1"/>
        </w:rPr>
        <w:t xml:space="preserve"> </w:t>
      </w:r>
      <w:r w:rsidRPr="00DA33F5">
        <w:rPr>
          <w:rFonts w:ascii="Arial" w:hAnsi="Arial" w:cs="Arial"/>
        </w:rPr>
        <w:t>основание</w:t>
      </w:r>
      <w:r>
        <w:rPr>
          <w:rFonts w:ascii="Arial" w:hAnsi="Arial" w:cs="Arial"/>
          <w:spacing w:val="1"/>
        </w:rPr>
        <w:t xml:space="preserve"> </w:t>
      </w:r>
      <w:r w:rsidRPr="00DA33F5">
        <w:rPr>
          <w:rFonts w:ascii="Arial" w:hAnsi="Arial" w:cs="Arial"/>
        </w:rPr>
        <w:t>для</w:t>
      </w:r>
      <w:r>
        <w:rPr>
          <w:rFonts w:ascii="Arial" w:hAnsi="Arial" w:cs="Arial"/>
          <w:spacing w:val="1"/>
        </w:rPr>
        <w:t xml:space="preserve"> </w:t>
      </w:r>
      <w:r w:rsidRPr="00DA33F5">
        <w:rPr>
          <w:rFonts w:ascii="Arial" w:hAnsi="Arial" w:cs="Arial"/>
        </w:rPr>
        <w:t>внесения</w:t>
      </w:r>
      <w:r>
        <w:rPr>
          <w:rFonts w:ascii="Arial" w:hAnsi="Arial" w:cs="Arial"/>
          <w:spacing w:val="1"/>
        </w:rPr>
        <w:t xml:space="preserve"> </w:t>
      </w:r>
      <w:r w:rsidRPr="00DA33F5">
        <w:rPr>
          <w:rFonts w:ascii="Arial" w:hAnsi="Arial" w:cs="Arial"/>
        </w:rPr>
        <w:t>изменений</w:t>
      </w:r>
      <w:r>
        <w:rPr>
          <w:rFonts w:ascii="Arial" w:hAnsi="Arial" w:cs="Arial"/>
          <w:spacing w:val="1"/>
        </w:rPr>
        <w:t xml:space="preserve"> </w:t>
      </w:r>
      <w:r w:rsidRPr="00DA33F5">
        <w:rPr>
          <w:rFonts w:ascii="Arial" w:hAnsi="Arial" w:cs="Arial"/>
        </w:rPr>
        <w:t>(реквизиты</w:t>
      </w:r>
      <w:r>
        <w:rPr>
          <w:rFonts w:ascii="Arial" w:hAnsi="Arial" w:cs="Arial"/>
          <w:spacing w:val="1"/>
        </w:rPr>
        <w:t xml:space="preserve"> </w:t>
      </w:r>
      <w:r w:rsidRPr="00DA33F5">
        <w:rPr>
          <w:rFonts w:ascii="Arial" w:hAnsi="Arial" w:cs="Arial"/>
        </w:rPr>
        <w:t>заявления</w:t>
      </w:r>
      <w:r>
        <w:rPr>
          <w:rFonts w:ascii="Arial" w:hAnsi="Arial" w:cs="Arial"/>
          <w:spacing w:val="1"/>
        </w:rPr>
        <w:t xml:space="preserve"> </w:t>
      </w:r>
      <w:r w:rsidRPr="00DA33F5">
        <w:rPr>
          <w:rFonts w:ascii="Arial" w:hAnsi="Arial" w:cs="Arial"/>
        </w:rPr>
        <w:t>либо</w:t>
      </w:r>
      <w:r>
        <w:rPr>
          <w:rFonts w:ascii="Arial" w:hAnsi="Arial" w:cs="Arial"/>
          <w:spacing w:val="1"/>
        </w:rPr>
        <w:t xml:space="preserve"> </w:t>
      </w:r>
      <w:r w:rsidRPr="00DA33F5">
        <w:rPr>
          <w:rFonts w:ascii="Arial" w:hAnsi="Arial" w:cs="Arial"/>
        </w:rPr>
        <w:t>уведомления</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ссылка</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соответствующую</w:t>
      </w:r>
      <w:r>
        <w:rPr>
          <w:rFonts w:ascii="Arial" w:hAnsi="Arial" w:cs="Arial"/>
        </w:rPr>
        <w:t xml:space="preserve"> </w:t>
      </w:r>
      <w:r w:rsidRPr="00DA33F5">
        <w:rPr>
          <w:rFonts w:ascii="Arial" w:hAnsi="Arial" w:cs="Arial"/>
        </w:rPr>
        <w:t>норму</w:t>
      </w:r>
      <w:r>
        <w:rPr>
          <w:rFonts w:ascii="Arial" w:hAnsi="Arial" w:cs="Arial"/>
        </w:rPr>
        <w:t xml:space="preserve"> </w:t>
      </w:r>
      <w:r w:rsidRPr="00DA33F5">
        <w:rPr>
          <w:rFonts w:ascii="Arial" w:hAnsi="Arial" w:cs="Arial"/>
        </w:rPr>
        <w:t>Градостроительного</w:t>
      </w:r>
      <w:r>
        <w:rPr>
          <w:rFonts w:ascii="Arial" w:hAnsi="Arial" w:cs="Arial"/>
        </w:rPr>
        <w:t xml:space="preserve"> </w:t>
      </w:r>
      <w:r w:rsidRPr="00DA33F5">
        <w:rPr>
          <w:rFonts w:ascii="Arial" w:hAnsi="Arial" w:cs="Arial"/>
        </w:rPr>
        <w:t>кодекса</w:t>
      </w:r>
      <w:r>
        <w:rPr>
          <w:rFonts w:ascii="Arial" w:hAnsi="Arial" w:cs="Arial"/>
          <w:spacing w:val="1"/>
        </w:rPr>
        <w:t xml:space="preserve"> </w:t>
      </w:r>
      <w:r w:rsidRPr="00DA33F5">
        <w:rPr>
          <w:rFonts w:ascii="Arial" w:hAnsi="Arial" w:cs="Arial"/>
        </w:rPr>
        <w:t>Российской</w:t>
      </w:r>
      <w:r>
        <w:rPr>
          <w:rFonts w:ascii="Arial" w:hAnsi="Arial" w:cs="Arial"/>
          <w:spacing w:val="-1"/>
        </w:rPr>
        <w:t xml:space="preserve"> </w:t>
      </w:r>
      <w:r w:rsidRPr="00DA33F5">
        <w:rPr>
          <w:rFonts w:ascii="Arial" w:hAnsi="Arial" w:cs="Arial"/>
        </w:rPr>
        <w:t>Федерации)</w:t>
      </w:r>
      <w:r>
        <w:rPr>
          <w:rFonts w:ascii="Arial" w:hAnsi="Arial" w:cs="Arial"/>
          <w:spacing w:val="-1"/>
        </w:rPr>
        <w:t xml:space="preserve"> </w:t>
      </w:r>
      <w:r w:rsidRPr="00DA33F5">
        <w:rPr>
          <w:rFonts w:ascii="Arial" w:hAnsi="Arial" w:cs="Arial"/>
        </w:rPr>
        <w:t>и</w:t>
      </w:r>
      <w:r>
        <w:rPr>
          <w:rFonts w:ascii="Arial" w:hAnsi="Arial" w:cs="Arial"/>
          <w:spacing w:val="-3"/>
        </w:rPr>
        <w:t xml:space="preserve"> </w:t>
      </w:r>
      <w:r w:rsidRPr="00DA33F5">
        <w:rPr>
          <w:rFonts w:ascii="Arial" w:hAnsi="Arial" w:cs="Arial"/>
        </w:rPr>
        <w:t>дата</w:t>
      </w:r>
      <w:r>
        <w:rPr>
          <w:rFonts w:ascii="Arial" w:hAnsi="Arial" w:cs="Arial"/>
          <w:spacing w:val="-1"/>
        </w:rPr>
        <w:t xml:space="preserve"> </w:t>
      </w:r>
      <w:r w:rsidRPr="00DA33F5">
        <w:rPr>
          <w:rFonts w:ascii="Arial" w:hAnsi="Arial" w:cs="Arial"/>
        </w:rPr>
        <w:t>внесения</w:t>
      </w:r>
      <w:r>
        <w:rPr>
          <w:rFonts w:ascii="Arial" w:hAnsi="Arial" w:cs="Arial"/>
        </w:rPr>
        <w:t xml:space="preserve"> </w:t>
      </w:r>
      <w:r w:rsidRPr="00DA33F5">
        <w:rPr>
          <w:rFonts w:ascii="Arial" w:hAnsi="Arial" w:cs="Arial"/>
        </w:rPr>
        <w:t>изменений.</w:t>
      </w:r>
    </w:p>
    <w:p w:rsidR="006118D2" w:rsidRPr="00DA33F5" w:rsidRDefault="006118D2" w:rsidP="006118D2">
      <w:pPr>
        <w:pStyle w:val="a5"/>
        <w:widowControl w:val="0"/>
        <w:numPr>
          <w:ilvl w:val="1"/>
          <w:numId w:val="19"/>
        </w:numPr>
        <w:tabs>
          <w:tab w:val="left" w:pos="1469"/>
        </w:tabs>
        <w:autoSpaceDE w:val="0"/>
        <w:autoSpaceDN w:val="0"/>
        <w:ind w:left="0" w:firstLine="720"/>
        <w:contextualSpacing w:val="0"/>
        <w:jc w:val="both"/>
        <w:rPr>
          <w:rFonts w:ascii="Arial" w:hAnsi="Arial" w:cs="Arial"/>
        </w:rPr>
      </w:pPr>
      <w:r w:rsidRPr="00DA33F5">
        <w:rPr>
          <w:rFonts w:ascii="Arial" w:hAnsi="Arial" w:cs="Arial"/>
        </w:rPr>
        <w:t>Исчерпывающий</w:t>
      </w:r>
      <w:r>
        <w:rPr>
          <w:rFonts w:ascii="Arial" w:hAnsi="Arial" w:cs="Arial"/>
        </w:rPr>
        <w:t xml:space="preserve"> </w:t>
      </w:r>
      <w:r w:rsidRPr="00DA33F5">
        <w:rPr>
          <w:rFonts w:ascii="Arial" w:hAnsi="Arial" w:cs="Arial"/>
        </w:rPr>
        <w:t>перечень</w:t>
      </w:r>
      <w:r>
        <w:rPr>
          <w:rFonts w:ascii="Arial" w:hAnsi="Arial" w:cs="Arial"/>
        </w:rPr>
        <w:t xml:space="preserve"> </w:t>
      </w:r>
      <w:r w:rsidRPr="00DA33F5">
        <w:rPr>
          <w:rFonts w:ascii="Arial" w:hAnsi="Arial" w:cs="Arial"/>
        </w:rPr>
        <w:t>оснований</w:t>
      </w:r>
      <w:r>
        <w:rPr>
          <w:rFonts w:ascii="Arial" w:hAnsi="Arial" w:cs="Arial"/>
        </w:rPr>
        <w:t xml:space="preserve"> </w:t>
      </w:r>
      <w:r w:rsidRPr="00DA33F5">
        <w:rPr>
          <w:rFonts w:ascii="Arial" w:hAnsi="Arial" w:cs="Arial"/>
        </w:rPr>
        <w:t>для</w:t>
      </w:r>
      <w:r>
        <w:rPr>
          <w:rFonts w:ascii="Arial" w:hAnsi="Arial" w:cs="Arial"/>
        </w:rPr>
        <w:t xml:space="preserve"> </w:t>
      </w:r>
      <w:r w:rsidRPr="00DA33F5">
        <w:rPr>
          <w:rFonts w:ascii="Arial" w:hAnsi="Arial" w:cs="Arial"/>
        </w:rPr>
        <w:t>отказа</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выдаче</w:t>
      </w:r>
      <w:r>
        <w:rPr>
          <w:rFonts w:ascii="Arial" w:hAnsi="Arial" w:cs="Arial"/>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во</w:t>
      </w:r>
      <w:r>
        <w:rPr>
          <w:rFonts w:ascii="Arial" w:hAnsi="Arial" w:cs="Arial"/>
        </w:rPr>
        <w:t xml:space="preserve"> </w:t>
      </w:r>
      <w:r w:rsidRPr="00DA33F5">
        <w:rPr>
          <w:rFonts w:ascii="Arial" w:hAnsi="Arial" w:cs="Arial"/>
        </w:rPr>
        <w:t>внесении</w:t>
      </w:r>
      <w:r>
        <w:rPr>
          <w:rFonts w:ascii="Arial" w:hAnsi="Arial" w:cs="Arial"/>
          <w:spacing w:val="-3"/>
        </w:rPr>
        <w:t xml:space="preserve"> </w:t>
      </w:r>
      <w:r w:rsidRPr="00DA33F5">
        <w:rPr>
          <w:rFonts w:ascii="Arial" w:hAnsi="Arial" w:cs="Arial"/>
        </w:rPr>
        <w:t>изменений</w:t>
      </w:r>
      <w:r>
        <w:rPr>
          <w:rFonts w:ascii="Arial" w:hAnsi="Arial" w:cs="Arial"/>
        </w:rPr>
        <w:t xml:space="preserve"> </w:t>
      </w:r>
      <w:r w:rsidRPr="00DA33F5">
        <w:rPr>
          <w:rFonts w:ascii="Arial" w:hAnsi="Arial" w:cs="Arial"/>
        </w:rPr>
        <w:t>в</w:t>
      </w:r>
      <w:r>
        <w:rPr>
          <w:rFonts w:ascii="Arial" w:hAnsi="Arial" w:cs="Arial"/>
          <w:spacing w:val="-2"/>
        </w:rPr>
        <w:t xml:space="preserve"> </w:t>
      </w:r>
      <w:r w:rsidRPr="00DA33F5">
        <w:rPr>
          <w:rFonts w:ascii="Arial" w:hAnsi="Arial" w:cs="Arial"/>
        </w:rPr>
        <w:t>разрешение</w:t>
      </w:r>
      <w:r>
        <w:rPr>
          <w:rFonts w:ascii="Arial" w:hAnsi="Arial" w:cs="Arial"/>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p>
    <w:p w:rsidR="006118D2" w:rsidRPr="00DA33F5" w:rsidRDefault="006118D2" w:rsidP="006118D2">
      <w:pPr>
        <w:pStyle w:val="a5"/>
        <w:widowControl w:val="0"/>
        <w:numPr>
          <w:ilvl w:val="2"/>
          <w:numId w:val="19"/>
        </w:numPr>
        <w:tabs>
          <w:tab w:val="left" w:pos="1825"/>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spacing w:val="1"/>
        </w:rPr>
        <w:t xml:space="preserve"> </w:t>
      </w:r>
      <w:r w:rsidRPr="00DA33F5">
        <w:rPr>
          <w:rFonts w:ascii="Arial" w:hAnsi="Arial" w:cs="Arial"/>
        </w:rPr>
        <w:t>случае</w:t>
      </w:r>
      <w:r>
        <w:rPr>
          <w:rFonts w:ascii="Arial" w:hAnsi="Arial" w:cs="Arial"/>
          <w:spacing w:val="1"/>
        </w:rPr>
        <w:t xml:space="preserve"> </w:t>
      </w:r>
      <w:r w:rsidRPr="00DA33F5">
        <w:rPr>
          <w:rFonts w:ascii="Arial" w:hAnsi="Arial" w:cs="Arial"/>
        </w:rPr>
        <w:t>представления</w:t>
      </w:r>
      <w:r>
        <w:rPr>
          <w:rFonts w:ascii="Arial" w:hAnsi="Arial" w:cs="Arial"/>
          <w:spacing w:val="1"/>
        </w:rPr>
        <w:t xml:space="preserve"> </w:t>
      </w:r>
      <w:r w:rsidRPr="00DA33F5">
        <w:rPr>
          <w:rFonts w:ascii="Arial" w:hAnsi="Arial" w:cs="Arial"/>
        </w:rPr>
        <w:t>заявления</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выдаче</w:t>
      </w:r>
      <w:r>
        <w:rPr>
          <w:rFonts w:ascii="Arial" w:hAnsi="Arial" w:cs="Arial"/>
          <w:spacing w:val="1"/>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pacing w:val="-15"/>
          <w:sz w:val="24"/>
          <w:szCs w:val="24"/>
        </w:rPr>
        <w:t xml:space="preserve"> </w:t>
      </w:r>
      <w:r w:rsidRPr="00DA33F5">
        <w:rPr>
          <w:rFonts w:ascii="Arial" w:hAnsi="Arial" w:cs="Arial"/>
          <w:sz w:val="24"/>
          <w:szCs w:val="24"/>
        </w:rPr>
        <w:t>отсутствие</w:t>
      </w:r>
      <w:r>
        <w:rPr>
          <w:rFonts w:ascii="Arial" w:hAnsi="Arial" w:cs="Arial"/>
          <w:spacing w:val="-16"/>
          <w:sz w:val="24"/>
          <w:szCs w:val="24"/>
        </w:rPr>
        <w:t xml:space="preserve"> </w:t>
      </w:r>
      <w:r w:rsidRPr="00DA33F5">
        <w:rPr>
          <w:rFonts w:ascii="Arial" w:hAnsi="Arial" w:cs="Arial"/>
          <w:sz w:val="24"/>
          <w:szCs w:val="24"/>
        </w:rPr>
        <w:t>документов,</w:t>
      </w:r>
      <w:r>
        <w:rPr>
          <w:rFonts w:ascii="Arial" w:hAnsi="Arial" w:cs="Arial"/>
          <w:spacing w:val="-18"/>
          <w:sz w:val="24"/>
          <w:szCs w:val="24"/>
        </w:rPr>
        <w:t xml:space="preserve"> </w:t>
      </w:r>
      <w:r w:rsidRPr="00DA33F5">
        <w:rPr>
          <w:rFonts w:ascii="Arial" w:hAnsi="Arial" w:cs="Arial"/>
          <w:sz w:val="24"/>
          <w:szCs w:val="24"/>
        </w:rPr>
        <w:t>предусмотренных</w:t>
      </w:r>
      <w:r>
        <w:rPr>
          <w:rFonts w:ascii="Arial" w:hAnsi="Arial" w:cs="Arial"/>
          <w:spacing w:val="-15"/>
          <w:sz w:val="24"/>
          <w:szCs w:val="24"/>
        </w:rPr>
        <w:t xml:space="preserve"> </w:t>
      </w:r>
      <w:r w:rsidRPr="00DA33F5">
        <w:rPr>
          <w:rFonts w:ascii="Arial" w:hAnsi="Arial" w:cs="Arial"/>
          <w:sz w:val="24"/>
          <w:szCs w:val="24"/>
        </w:rPr>
        <w:t>подпунктами</w:t>
      </w:r>
      <w:r>
        <w:rPr>
          <w:rFonts w:ascii="Arial" w:hAnsi="Arial" w:cs="Arial"/>
          <w:spacing w:val="-14"/>
          <w:sz w:val="24"/>
          <w:szCs w:val="24"/>
        </w:rPr>
        <w:t xml:space="preserve"> </w:t>
      </w:r>
      <w:r w:rsidRPr="00DA33F5">
        <w:rPr>
          <w:rFonts w:ascii="Arial" w:hAnsi="Arial" w:cs="Arial"/>
          <w:sz w:val="24"/>
          <w:szCs w:val="24"/>
        </w:rPr>
        <w:t>"г",</w:t>
      </w:r>
      <w:r>
        <w:rPr>
          <w:rFonts w:ascii="Arial" w:hAnsi="Arial" w:cs="Arial"/>
          <w:spacing w:val="-15"/>
          <w:sz w:val="24"/>
          <w:szCs w:val="24"/>
        </w:rPr>
        <w:t xml:space="preserve"> </w:t>
      </w:r>
      <w:r w:rsidRPr="00DA33F5">
        <w:rPr>
          <w:rFonts w:ascii="Arial" w:hAnsi="Arial" w:cs="Arial"/>
          <w:sz w:val="24"/>
          <w:szCs w:val="24"/>
        </w:rPr>
        <w:t>"д"</w:t>
      </w:r>
      <w:r>
        <w:rPr>
          <w:rFonts w:ascii="Arial" w:hAnsi="Arial" w:cs="Arial"/>
          <w:spacing w:val="-17"/>
          <w:sz w:val="24"/>
          <w:szCs w:val="24"/>
        </w:rPr>
        <w:t xml:space="preserve"> </w:t>
      </w:r>
      <w:r w:rsidRPr="00DA33F5">
        <w:rPr>
          <w:rFonts w:ascii="Arial" w:hAnsi="Arial" w:cs="Arial"/>
          <w:sz w:val="24"/>
          <w:szCs w:val="24"/>
        </w:rPr>
        <w:t>пункта</w:t>
      </w:r>
      <w:r>
        <w:rPr>
          <w:rFonts w:ascii="Arial" w:hAnsi="Arial" w:cs="Arial"/>
          <w:spacing w:val="-13"/>
          <w:sz w:val="24"/>
          <w:szCs w:val="24"/>
        </w:rPr>
        <w:t xml:space="preserve"> </w:t>
      </w:r>
      <w:r w:rsidRPr="00DA33F5">
        <w:rPr>
          <w:rFonts w:ascii="Arial" w:hAnsi="Arial" w:cs="Arial"/>
          <w:sz w:val="24"/>
          <w:szCs w:val="24"/>
        </w:rPr>
        <w:t>2.8,</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пунктом</w:t>
      </w:r>
      <w:r>
        <w:rPr>
          <w:rFonts w:ascii="Arial" w:hAnsi="Arial" w:cs="Arial"/>
          <w:spacing w:val="-4"/>
          <w:sz w:val="24"/>
          <w:szCs w:val="24"/>
        </w:rPr>
        <w:t xml:space="preserve"> </w:t>
      </w:r>
      <w:r w:rsidRPr="00DA33F5">
        <w:rPr>
          <w:rFonts w:ascii="Arial" w:hAnsi="Arial" w:cs="Arial"/>
          <w:sz w:val="24"/>
          <w:szCs w:val="24"/>
        </w:rPr>
        <w:t>2.9.1</w:t>
      </w:r>
      <w:r>
        <w:rPr>
          <w:rFonts w:ascii="Arial" w:hAnsi="Arial" w:cs="Arial"/>
          <w:spacing w:val="-4"/>
          <w:sz w:val="24"/>
          <w:szCs w:val="24"/>
        </w:rPr>
        <w:t xml:space="preserve"> </w:t>
      </w:r>
      <w:r w:rsidRPr="00DA33F5">
        <w:rPr>
          <w:rFonts w:ascii="Arial" w:hAnsi="Arial" w:cs="Arial"/>
          <w:sz w:val="24"/>
          <w:szCs w:val="24"/>
        </w:rPr>
        <w:t>настоящего</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5"/>
          <w:sz w:val="24"/>
          <w:szCs w:val="24"/>
        </w:rPr>
        <w:t xml:space="preserve"> </w:t>
      </w:r>
      <w:r w:rsidRPr="00DA33F5">
        <w:rPr>
          <w:rFonts w:ascii="Arial" w:hAnsi="Arial" w:cs="Arial"/>
          <w:sz w:val="24"/>
          <w:szCs w:val="24"/>
        </w:rPr>
        <w:t>регламента;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pacing w:val="-1"/>
          <w:sz w:val="24"/>
          <w:szCs w:val="24"/>
        </w:rPr>
        <w:t>б)</w:t>
      </w:r>
      <w:r>
        <w:rPr>
          <w:rFonts w:ascii="Arial" w:hAnsi="Arial" w:cs="Arial"/>
          <w:spacing w:val="-15"/>
          <w:sz w:val="24"/>
          <w:szCs w:val="24"/>
        </w:rPr>
        <w:t xml:space="preserve"> </w:t>
      </w:r>
      <w:r w:rsidRPr="00DA33F5">
        <w:rPr>
          <w:rFonts w:ascii="Arial" w:hAnsi="Arial" w:cs="Arial"/>
          <w:spacing w:val="-1"/>
          <w:sz w:val="24"/>
          <w:szCs w:val="24"/>
        </w:rPr>
        <w:t>несоответствие</w:t>
      </w:r>
      <w:r>
        <w:rPr>
          <w:rFonts w:ascii="Arial" w:hAnsi="Arial" w:cs="Arial"/>
          <w:spacing w:val="-15"/>
          <w:sz w:val="24"/>
          <w:szCs w:val="24"/>
        </w:rPr>
        <w:t xml:space="preserve"> </w:t>
      </w:r>
      <w:r w:rsidRPr="00DA33F5">
        <w:rPr>
          <w:rFonts w:ascii="Arial" w:hAnsi="Arial" w:cs="Arial"/>
          <w:spacing w:val="-1"/>
          <w:sz w:val="24"/>
          <w:szCs w:val="24"/>
        </w:rPr>
        <w:t>представленных</w:t>
      </w:r>
      <w:r>
        <w:rPr>
          <w:rFonts w:ascii="Arial" w:hAnsi="Arial" w:cs="Arial"/>
          <w:spacing w:val="-13"/>
          <w:sz w:val="24"/>
          <w:szCs w:val="24"/>
        </w:rPr>
        <w:t xml:space="preserve"> </w:t>
      </w:r>
      <w:r w:rsidRPr="00DA33F5">
        <w:rPr>
          <w:rFonts w:ascii="Arial" w:hAnsi="Arial" w:cs="Arial"/>
          <w:sz w:val="24"/>
          <w:szCs w:val="24"/>
        </w:rPr>
        <w:t>документов</w:t>
      </w:r>
      <w:r>
        <w:rPr>
          <w:rFonts w:ascii="Arial" w:hAnsi="Arial" w:cs="Arial"/>
          <w:spacing w:val="-14"/>
          <w:sz w:val="24"/>
          <w:szCs w:val="24"/>
        </w:rPr>
        <w:t xml:space="preserve"> </w:t>
      </w:r>
      <w:r w:rsidRPr="00DA33F5">
        <w:rPr>
          <w:rFonts w:ascii="Arial" w:hAnsi="Arial" w:cs="Arial"/>
          <w:sz w:val="24"/>
          <w:szCs w:val="24"/>
        </w:rPr>
        <w:t>требованиям</w:t>
      </w:r>
      <w:r>
        <w:rPr>
          <w:rFonts w:ascii="Arial" w:hAnsi="Arial" w:cs="Arial"/>
          <w:spacing w:val="-15"/>
          <w:sz w:val="24"/>
          <w:szCs w:val="24"/>
        </w:rPr>
        <w:t xml:space="preserve"> </w:t>
      </w:r>
      <w:r w:rsidRPr="00DA33F5">
        <w:rPr>
          <w:rFonts w:ascii="Arial" w:hAnsi="Arial" w:cs="Arial"/>
          <w:sz w:val="24"/>
          <w:szCs w:val="24"/>
        </w:rPr>
        <w:t>к</w:t>
      </w:r>
      <w:r>
        <w:rPr>
          <w:rFonts w:ascii="Arial" w:hAnsi="Arial" w:cs="Arial"/>
          <w:spacing w:val="-12"/>
          <w:sz w:val="24"/>
          <w:szCs w:val="24"/>
        </w:rPr>
        <w:t xml:space="preserve"> </w:t>
      </w:r>
      <w:r w:rsidRPr="00DA33F5">
        <w:rPr>
          <w:rFonts w:ascii="Arial" w:hAnsi="Arial" w:cs="Arial"/>
          <w:sz w:val="24"/>
          <w:szCs w:val="24"/>
        </w:rPr>
        <w:t>строительству,</w:t>
      </w:r>
      <w:r>
        <w:rPr>
          <w:rFonts w:ascii="Arial" w:hAnsi="Arial" w:cs="Arial"/>
          <w:spacing w:val="-68"/>
          <w:sz w:val="24"/>
          <w:szCs w:val="24"/>
        </w:rPr>
        <w:t xml:space="preserve"> </w:t>
      </w:r>
      <w:r w:rsidRPr="00DA33F5">
        <w:rPr>
          <w:rFonts w:ascii="Arial" w:hAnsi="Arial" w:cs="Arial"/>
          <w:sz w:val="24"/>
          <w:szCs w:val="24"/>
        </w:rPr>
        <w:t>реконструкции</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установленным</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дату</w:t>
      </w:r>
      <w:r>
        <w:rPr>
          <w:rFonts w:ascii="Arial" w:hAnsi="Arial" w:cs="Arial"/>
          <w:spacing w:val="1"/>
          <w:sz w:val="24"/>
          <w:szCs w:val="24"/>
        </w:rPr>
        <w:t xml:space="preserve"> </w:t>
      </w:r>
      <w:r w:rsidRPr="00DA33F5">
        <w:rPr>
          <w:rFonts w:ascii="Arial" w:hAnsi="Arial" w:cs="Arial"/>
          <w:sz w:val="24"/>
          <w:szCs w:val="24"/>
        </w:rPr>
        <w:t>выдачи</w:t>
      </w:r>
      <w:r>
        <w:rPr>
          <w:rFonts w:ascii="Arial" w:hAnsi="Arial" w:cs="Arial"/>
          <w:spacing w:val="1"/>
          <w:sz w:val="24"/>
          <w:szCs w:val="24"/>
        </w:rPr>
        <w:t xml:space="preserve"> </w:t>
      </w:r>
      <w:r w:rsidRPr="00DA33F5">
        <w:rPr>
          <w:rFonts w:ascii="Arial" w:hAnsi="Arial" w:cs="Arial"/>
          <w:sz w:val="24"/>
          <w:szCs w:val="24"/>
        </w:rPr>
        <w:t>представленного</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получения</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2"/>
          <w:sz w:val="24"/>
          <w:szCs w:val="24"/>
        </w:rPr>
        <w:t xml:space="preserve"> </w:t>
      </w:r>
      <w:r w:rsidRPr="00DA33F5">
        <w:rPr>
          <w:rFonts w:ascii="Arial" w:hAnsi="Arial" w:cs="Arial"/>
          <w:sz w:val="24"/>
          <w:szCs w:val="24"/>
        </w:rPr>
        <w:t>плана</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несоответствие</w:t>
      </w:r>
      <w:r>
        <w:rPr>
          <w:rFonts w:ascii="Arial" w:hAnsi="Arial" w:cs="Arial"/>
          <w:sz w:val="24"/>
          <w:szCs w:val="24"/>
        </w:rPr>
        <w:t xml:space="preserve"> </w:t>
      </w:r>
      <w:r w:rsidRPr="00DA33F5">
        <w:rPr>
          <w:rFonts w:ascii="Arial" w:hAnsi="Arial" w:cs="Arial"/>
          <w:sz w:val="24"/>
          <w:szCs w:val="24"/>
        </w:rPr>
        <w:t>представленных</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выдачи</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pacing w:val="-67"/>
          <w:sz w:val="24"/>
          <w:szCs w:val="24"/>
        </w:rPr>
        <w:t xml:space="preserve"> </w:t>
      </w:r>
      <w:r w:rsidRPr="00DA33F5">
        <w:rPr>
          <w:rFonts w:ascii="Arial" w:hAnsi="Arial" w:cs="Arial"/>
          <w:sz w:val="24"/>
          <w:szCs w:val="24"/>
        </w:rPr>
        <w:t>на</w:t>
      </w:r>
      <w:r>
        <w:rPr>
          <w:rFonts w:ascii="Arial" w:hAnsi="Arial" w:cs="Arial"/>
          <w:spacing w:val="-15"/>
          <w:sz w:val="24"/>
          <w:szCs w:val="24"/>
        </w:rPr>
        <w:t xml:space="preserve"> </w:t>
      </w:r>
      <w:r w:rsidRPr="00DA33F5">
        <w:rPr>
          <w:rFonts w:ascii="Arial" w:hAnsi="Arial" w:cs="Arial"/>
          <w:sz w:val="24"/>
          <w:szCs w:val="24"/>
        </w:rPr>
        <w:t>строительство</w:t>
      </w:r>
      <w:r>
        <w:rPr>
          <w:rFonts w:ascii="Arial" w:hAnsi="Arial" w:cs="Arial"/>
          <w:spacing w:val="-14"/>
          <w:sz w:val="24"/>
          <w:szCs w:val="24"/>
        </w:rPr>
        <w:t xml:space="preserve"> </w:t>
      </w:r>
      <w:r w:rsidRPr="00DA33F5">
        <w:rPr>
          <w:rFonts w:ascii="Arial" w:hAnsi="Arial" w:cs="Arial"/>
          <w:sz w:val="24"/>
          <w:szCs w:val="24"/>
        </w:rPr>
        <w:t>линейного</w:t>
      </w:r>
      <w:r>
        <w:rPr>
          <w:rFonts w:ascii="Arial" w:hAnsi="Arial" w:cs="Arial"/>
          <w:spacing w:val="-16"/>
          <w:sz w:val="24"/>
          <w:szCs w:val="24"/>
        </w:rPr>
        <w:t xml:space="preserve"> </w:t>
      </w:r>
      <w:r w:rsidRPr="00DA33F5">
        <w:rPr>
          <w:rFonts w:ascii="Arial" w:hAnsi="Arial" w:cs="Arial"/>
          <w:sz w:val="24"/>
          <w:szCs w:val="24"/>
        </w:rPr>
        <w:t>объекта,</w:t>
      </w:r>
      <w:r>
        <w:rPr>
          <w:rFonts w:ascii="Arial" w:hAnsi="Arial" w:cs="Arial"/>
          <w:spacing w:val="-16"/>
          <w:sz w:val="24"/>
          <w:szCs w:val="24"/>
        </w:rPr>
        <w:t xml:space="preserve"> </w:t>
      </w:r>
      <w:r w:rsidRPr="00DA33F5">
        <w:rPr>
          <w:rFonts w:ascii="Arial" w:hAnsi="Arial" w:cs="Arial"/>
          <w:sz w:val="24"/>
          <w:szCs w:val="24"/>
        </w:rPr>
        <w:t>требованиям</w:t>
      </w:r>
      <w:r>
        <w:rPr>
          <w:rFonts w:ascii="Arial" w:hAnsi="Arial" w:cs="Arial"/>
          <w:spacing w:val="-17"/>
          <w:sz w:val="24"/>
          <w:szCs w:val="24"/>
        </w:rPr>
        <w:t xml:space="preserve"> </w:t>
      </w:r>
      <w:r w:rsidRPr="00DA33F5">
        <w:rPr>
          <w:rFonts w:ascii="Arial" w:hAnsi="Arial" w:cs="Arial"/>
          <w:sz w:val="24"/>
          <w:szCs w:val="24"/>
        </w:rPr>
        <w:t>проекта</w:t>
      </w:r>
      <w:r>
        <w:rPr>
          <w:rFonts w:ascii="Arial" w:hAnsi="Arial" w:cs="Arial"/>
          <w:spacing w:val="-17"/>
          <w:sz w:val="24"/>
          <w:szCs w:val="24"/>
        </w:rPr>
        <w:t xml:space="preserve"> </w:t>
      </w:r>
      <w:r w:rsidRPr="00DA33F5">
        <w:rPr>
          <w:rFonts w:ascii="Arial" w:hAnsi="Arial" w:cs="Arial"/>
          <w:sz w:val="24"/>
          <w:szCs w:val="24"/>
        </w:rPr>
        <w:t>планировки</w:t>
      </w:r>
      <w:r>
        <w:rPr>
          <w:rFonts w:ascii="Arial" w:hAnsi="Arial" w:cs="Arial"/>
          <w:spacing w:val="-14"/>
          <w:sz w:val="24"/>
          <w:szCs w:val="24"/>
        </w:rPr>
        <w:t xml:space="preserve"> </w:t>
      </w:r>
      <w:r w:rsidRPr="00DA33F5">
        <w:rPr>
          <w:rFonts w:ascii="Arial" w:hAnsi="Arial" w:cs="Arial"/>
          <w:sz w:val="24"/>
          <w:szCs w:val="24"/>
        </w:rPr>
        <w:t>территории</w:t>
      </w:r>
      <w:r>
        <w:rPr>
          <w:rFonts w:ascii="Arial" w:hAnsi="Arial" w:cs="Arial"/>
          <w:spacing w:val="-68"/>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проекта</w:t>
      </w:r>
      <w:r>
        <w:rPr>
          <w:rFonts w:ascii="Arial" w:hAnsi="Arial" w:cs="Arial"/>
          <w:spacing w:val="1"/>
          <w:sz w:val="24"/>
          <w:szCs w:val="24"/>
        </w:rPr>
        <w:t xml:space="preserve"> </w:t>
      </w:r>
      <w:r w:rsidRPr="00DA33F5">
        <w:rPr>
          <w:rFonts w:ascii="Arial" w:hAnsi="Arial" w:cs="Arial"/>
          <w:sz w:val="24"/>
          <w:szCs w:val="24"/>
        </w:rPr>
        <w:t>межевания</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исключением</w:t>
      </w:r>
      <w:r>
        <w:rPr>
          <w:rFonts w:ascii="Arial" w:hAnsi="Arial" w:cs="Arial"/>
          <w:spacing w:val="1"/>
          <w:sz w:val="24"/>
          <w:szCs w:val="24"/>
        </w:rPr>
        <w:t xml:space="preserve"> </w:t>
      </w:r>
      <w:r w:rsidRPr="00DA33F5">
        <w:rPr>
          <w:rFonts w:ascii="Arial" w:hAnsi="Arial" w:cs="Arial"/>
          <w:sz w:val="24"/>
          <w:szCs w:val="24"/>
        </w:rPr>
        <w:t>случаев,</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реконструкции</w:t>
      </w:r>
      <w:r>
        <w:rPr>
          <w:rFonts w:ascii="Arial" w:hAnsi="Arial" w:cs="Arial"/>
          <w:spacing w:val="1"/>
          <w:sz w:val="24"/>
          <w:szCs w:val="24"/>
        </w:rPr>
        <w:t xml:space="preserve"> </w:t>
      </w:r>
      <w:r w:rsidRPr="00DA33F5">
        <w:rPr>
          <w:rFonts w:ascii="Arial" w:hAnsi="Arial" w:cs="Arial"/>
          <w:sz w:val="24"/>
          <w:szCs w:val="24"/>
        </w:rPr>
        <w:t>линейного</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не</w:t>
      </w:r>
      <w:r>
        <w:rPr>
          <w:rFonts w:ascii="Arial" w:hAnsi="Arial" w:cs="Arial"/>
          <w:spacing w:val="1"/>
          <w:sz w:val="24"/>
          <w:szCs w:val="24"/>
        </w:rPr>
        <w:t xml:space="preserve"> </w:t>
      </w:r>
      <w:r w:rsidRPr="00DA33F5">
        <w:rPr>
          <w:rFonts w:ascii="Arial" w:hAnsi="Arial" w:cs="Arial"/>
          <w:sz w:val="24"/>
          <w:szCs w:val="24"/>
        </w:rPr>
        <w:t>требуется</w:t>
      </w:r>
      <w:r>
        <w:rPr>
          <w:rFonts w:ascii="Arial" w:hAnsi="Arial" w:cs="Arial"/>
          <w:spacing w:val="1"/>
          <w:sz w:val="24"/>
          <w:szCs w:val="24"/>
        </w:rPr>
        <w:t xml:space="preserve"> </w:t>
      </w:r>
      <w:r w:rsidRPr="00DA33F5">
        <w:rPr>
          <w:rFonts w:ascii="Arial" w:hAnsi="Arial" w:cs="Arial"/>
          <w:sz w:val="24"/>
          <w:szCs w:val="24"/>
        </w:rPr>
        <w:t>подготовка</w:t>
      </w:r>
      <w:r>
        <w:rPr>
          <w:rFonts w:ascii="Arial" w:hAnsi="Arial" w:cs="Arial"/>
          <w:spacing w:val="1"/>
          <w:sz w:val="24"/>
          <w:szCs w:val="24"/>
        </w:rPr>
        <w:t xml:space="preserve"> </w:t>
      </w:r>
      <w:r w:rsidRPr="00DA33F5">
        <w:rPr>
          <w:rFonts w:ascii="Arial" w:hAnsi="Arial" w:cs="Arial"/>
          <w:sz w:val="24"/>
          <w:szCs w:val="24"/>
        </w:rPr>
        <w:t>документации</w:t>
      </w:r>
      <w:r>
        <w:rPr>
          <w:rFonts w:ascii="Arial" w:hAnsi="Arial" w:cs="Arial"/>
          <w:spacing w:val="-4"/>
          <w:sz w:val="24"/>
          <w:szCs w:val="24"/>
        </w:rPr>
        <w:t xml:space="preserve"> </w:t>
      </w:r>
      <w:r w:rsidRPr="00DA33F5">
        <w:rPr>
          <w:rFonts w:ascii="Arial" w:hAnsi="Arial" w:cs="Arial"/>
          <w:sz w:val="24"/>
          <w:szCs w:val="24"/>
        </w:rPr>
        <w:t>по</w:t>
      </w:r>
      <w:r>
        <w:rPr>
          <w:rFonts w:ascii="Arial" w:hAnsi="Arial" w:cs="Arial"/>
          <w:spacing w:val="-3"/>
          <w:sz w:val="24"/>
          <w:szCs w:val="24"/>
        </w:rPr>
        <w:t xml:space="preserve"> </w:t>
      </w:r>
      <w:r w:rsidRPr="00DA33F5">
        <w:rPr>
          <w:rFonts w:ascii="Arial" w:hAnsi="Arial" w:cs="Arial"/>
          <w:sz w:val="24"/>
          <w:szCs w:val="24"/>
        </w:rPr>
        <w:t>планировке</w:t>
      </w:r>
      <w:r>
        <w:rPr>
          <w:rFonts w:ascii="Arial" w:hAnsi="Arial" w:cs="Arial"/>
          <w:sz w:val="24"/>
          <w:szCs w:val="24"/>
        </w:rPr>
        <w:t xml:space="preserve"> </w:t>
      </w:r>
      <w:r w:rsidRPr="00DA33F5">
        <w:rPr>
          <w:rFonts w:ascii="Arial" w:hAnsi="Arial" w:cs="Arial"/>
          <w:sz w:val="24"/>
          <w:szCs w:val="24"/>
        </w:rPr>
        <w:t>территории);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г)</w:t>
      </w:r>
      <w:r>
        <w:rPr>
          <w:rFonts w:ascii="Arial" w:hAnsi="Arial" w:cs="Arial"/>
          <w:sz w:val="24"/>
          <w:szCs w:val="24"/>
        </w:rPr>
        <w:t xml:space="preserve"> </w:t>
      </w:r>
      <w:r w:rsidRPr="00DA33F5">
        <w:rPr>
          <w:rFonts w:ascii="Arial" w:hAnsi="Arial" w:cs="Arial"/>
          <w:sz w:val="24"/>
          <w:szCs w:val="24"/>
        </w:rPr>
        <w:t>несоответствие</w:t>
      </w:r>
      <w:r>
        <w:rPr>
          <w:rFonts w:ascii="Arial" w:hAnsi="Arial" w:cs="Arial"/>
          <w:spacing w:val="1"/>
          <w:sz w:val="24"/>
          <w:szCs w:val="24"/>
        </w:rPr>
        <w:t xml:space="preserve"> </w:t>
      </w:r>
      <w:r w:rsidRPr="00DA33F5">
        <w:rPr>
          <w:rFonts w:ascii="Arial" w:hAnsi="Arial" w:cs="Arial"/>
          <w:sz w:val="24"/>
          <w:szCs w:val="24"/>
        </w:rPr>
        <w:t>представленных</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разрешенному</w:t>
      </w:r>
      <w:r>
        <w:rPr>
          <w:rFonts w:ascii="Arial" w:hAnsi="Arial" w:cs="Arial"/>
          <w:spacing w:val="1"/>
          <w:sz w:val="24"/>
          <w:szCs w:val="24"/>
        </w:rPr>
        <w:t xml:space="preserve"> </w:t>
      </w:r>
      <w:r w:rsidRPr="00DA33F5">
        <w:rPr>
          <w:rFonts w:ascii="Arial" w:hAnsi="Arial" w:cs="Arial"/>
          <w:sz w:val="24"/>
          <w:szCs w:val="24"/>
        </w:rPr>
        <w:t>использованию</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ограничениям,</w:t>
      </w:r>
      <w:r>
        <w:rPr>
          <w:rFonts w:ascii="Arial" w:hAnsi="Arial" w:cs="Arial"/>
          <w:spacing w:val="1"/>
          <w:sz w:val="24"/>
          <w:szCs w:val="24"/>
        </w:rPr>
        <w:t xml:space="preserve"> </w:t>
      </w:r>
      <w:r w:rsidRPr="00DA33F5">
        <w:rPr>
          <w:rFonts w:ascii="Arial" w:hAnsi="Arial" w:cs="Arial"/>
          <w:sz w:val="24"/>
          <w:szCs w:val="24"/>
        </w:rPr>
        <w:t>установленным</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земельным</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иным</w:t>
      </w:r>
      <w:r>
        <w:rPr>
          <w:rFonts w:ascii="Arial" w:hAnsi="Arial" w:cs="Arial"/>
          <w:sz w:val="24"/>
          <w:szCs w:val="24"/>
        </w:rPr>
        <w:t xml:space="preserve"> </w:t>
      </w:r>
      <w:r w:rsidRPr="00DA33F5">
        <w:rPr>
          <w:rFonts w:ascii="Arial" w:hAnsi="Arial" w:cs="Arial"/>
          <w:sz w:val="24"/>
          <w:szCs w:val="24"/>
        </w:rPr>
        <w:t>законодательством</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действующим</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дату</w:t>
      </w:r>
      <w:r>
        <w:rPr>
          <w:rFonts w:ascii="Arial" w:hAnsi="Arial" w:cs="Arial"/>
          <w:spacing w:val="-3"/>
          <w:sz w:val="24"/>
          <w:szCs w:val="24"/>
        </w:rPr>
        <w:t xml:space="preserve"> </w:t>
      </w:r>
      <w:r w:rsidRPr="00DA33F5">
        <w:rPr>
          <w:rFonts w:ascii="Arial" w:hAnsi="Arial" w:cs="Arial"/>
          <w:sz w:val="24"/>
          <w:szCs w:val="24"/>
        </w:rPr>
        <w:t>выдачи</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pacing w:val="-3"/>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w:t>
      </w:r>
      <w:r>
        <w:rPr>
          <w:rFonts w:ascii="Arial" w:hAnsi="Arial" w:cs="Arial"/>
          <w:spacing w:val="-11"/>
          <w:sz w:val="24"/>
          <w:szCs w:val="24"/>
        </w:rPr>
        <w:t xml:space="preserve"> </w:t>
      </w:r>
      <w:r w:rsidRPr="00DA33F5">
        <w:rPr>
          <w:rFonts w:ascii="Arial" w:hAnsi="Arial" w:cs="Arial"/>
          <w:sz w:val="24"/>
          <w:szCs w:val="24"/>
        </w:rPr>
        <w:t>несоответствие</w:t>
      </w:r>
      <w:r>
        <w:rPr>
          <w:rFonts w:ascii="Arial" w:hAnsi="Arial" w:cs="Arial"/>
          <w:spacing w:val="-13"/>
          <w:sz w:val="24"/>
          <w:szCs w:val="24"/>
        </w:rPr>
        <w:t xml:space="preserve"> </w:t>
      </w:r>
      <w:r w:rsidRPr="00DA33F5">
        <w:rPr>
          <w:rFonts w:ascii="Arial" w:hAnsi="Arial" w:cs="Arial"/>
          <w:sz w:val="24"/>
          <w:szCs w:val="24"/>
        </w:rPr>
        <w:t>представленных</w:t>
      </w:r>
      <w:r>
        <w:rPr>
          <w:rFonts w:ascii="Arial" w:hAnsi="Arial" w:cs="Arial"/>
          <w:spacing w:val="-11"/>
          <w:sz w:val="24"/>
          <w:szCs w:val="24"/>
        </w:rPr>
        <w:t xml:space="preserve"> </w:t>
      </w:r>
      <w:r w:rsidRPr="00DA33F5">
        <w:rPr>
          <w:rFonts w:ascii="Arial" w:hAnsi="Arial" w:cs="Arial"/>
          <w:sz w:val="24"/>
          <w:szCs w:val="24"/>
        </w:rPr>
        <w:t>документов</w:t>
      </w:r>
      <w:r>
        <w:rPr>
          <w:rFonts w:ascii="Arial" w:hAnsi="Arial" w:cs="Arial"/>
          <w:spacing w:val="-11"/>
          <w:sz w:val="24"/>
          <w:szCs w:val="24"/>
        </w:rPr>
        <w:t xml:space="preserve"> </w:t>
      </w:r>
      <w:r w:rsidRPr="00DA33F5">
        <w:rPr>
          <w:rFonts w:ascii="Arial" w:hAnsi="Arial" w:cs="Arial"/>
          <w:sz w:val="24"/>
          <w:szCs w:val="24"/>
        </w:rPr>
        <w:t>требованиям,</w:t>
      </w:r>
      <w:r>
        <w:rPr>
          <w:rFonts w:ascii="Arial" w:hAnsi="Arial" w:cs="Arial"/>
          <w:spacing w:val="-8"/>
          <w:sz w:val="24"/>
          <w:szCs w:val="24"/>
        </w:rPr>
        <w:t xml:space="preserve"> </w:t>
      </w:r>
      <w:r w:rsidRPr="00DA33F5">
        <w:rPr>
          <w:rFonts w:ascii="Arial" w:hAnsi="Arial" w:cs="Arial"/>
          <w:sz w:val="24"/>
          <w:szCs w:val="24"/>
        </w:rPr>
        <w:t>установленным</w:t>
      </w:r>
      <w:r>
        <w:rPr>
          <w:rFonts w:ascii="Arial" w:hAnsi="Arial" w:cs="Arial"/>
          <w:spacing w:val="-68"/>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разрешении</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отклонение</w:t>
      </w:r>
      <w:r>
        <w:rPr>
          <w:rFonts w:ascii="Arial" w:hAnsi="Arial" w:cs="Arial"/>
          <w:spacing w:val="1"/>
          <w:sz w:val="24"/>
          <w:szCs w:val="24"/>
        </w:rPr>
        <w:t xml:space="preserve"> </w:t>
      </w:r>
      <w:r w:rsidRPr="00DA33F5">
        <w:rPr>
          <w:rFonts w:ascii="Arial" w:hAnsi="Arial" w:cs="Arial"/>
          <w:sz w:val="24"/>
          <w:szCs w:val="24"/>
        </w:rPr>
        <w:t>от</w:t>
      </w:r>
      <w:r>
        <w:rPr>
          <w:rFonts w:ascii="Arial" w:hAnsi="Arial" w:cs="Arial"/>
          <w:spacing w:val="1"/>
          <w:sz w:val="24"/>
          <w:szCs w:val="24"/>
        </w:rPr>
        <w:t xml:space="preserve"> </w:t>
      </w:r>
      <w:r w:rsidRPr="00DA33F5">
        <w:rPr>
          <w:rFonts w:ascii="Arial" w:hAnsi="Arial" w:cs="Arial"/>
          <w:sz w:val="24"/>
          <w:szCs w:val="24"/>
        </w:rPr>
        <w:t>предельных</w:t>
      </w:r>
      <w:r>
        <w:rPr>
          <w:rFonts w:ascii="Arial" w:hAnsi="Arial" w:cs="Arial"/>
          <w:spacing w:val="1"/>
          <w:sz w:val="24"/>
          <w:szCs w:val="24"/>
        </w:rPr>
        <w:t xml:space="preserve"> </w:t>
      </w:r>
      <w:r w:rsidRPr="00DA33F5">
        <w:rPr>
          <w:rFonts w:ascii="Arial" w:hAnsi="Arial" w:cs="Arial"/>
          <w:sz w:val="24"/>
          <w:szCs w:val="24"/>
        </w:rPr>
        <w:t>параметров</w:t>
      </w:r>
      <w:r>
        <w:rPr>
          <w:rFonts w:ascii="Arial" w:hAnsi="Arial" w:cs="Arial"/>
          <w:spacing w:val="1"/>
          <w:sz w:val="24"/>
          <w:szCs w:val="24"/>
        </w:rPr>
        <w:t xml:space="preserve"> </w:t>
      </w:r>
      <w:r w:rsidRPr="00DA33F5">
        <w:rPr>
          <w:rFonts w:ascii="Arial" w:hAnsi="Arial" w:cs="Arial"/>
          <w:sz w:val="24"/>
          <w:szCs w:val="24"/>
        </w:rPr>
        <w:t>разрешенного</w:t>
      </w:r>
      <w:r>
        <w:rPr>
          <w:rFonts w:ascii="Arial" w:hAnsi="Arial" w:cs="Arial"/>
          <w:spacing w:val="-67"/>
          <w:sz w:val="24"/>
          <w:szCs w:val="24"/>
        </w:rPr>
        <w:t xml:space="preserve"> </w:t>
      </w:r>
      <w:r w:rsidRPr="00DA33F5">
        <w:rPr>
          <w:rFonts w:ascii="Arial" w:hAnsi="Arial" w:cs="Arial"/>
          <w:sz w:val="24"/>
          <w:szCs w:val="24"/>
        </w:rPr>
        <w:t>строительства,</w:t>
      </w:r>
      <w:r>
        <w:rPr>
          <w:rFonts w:ascii="Arial" w:hAnsi="Arial" w:cs="Arial"/>
          <w:spacing w:val="-5"/>
          <w:sz w:val="24"/>
          <w:szCs w:val="24"/>
        </w:rPr>
        <w:t xml:space="preserve"> </w:t>
      </w:r>
      <w:r w:rsidRPr="00DA33F5">
        <w:rPr>
          <w:rFonts w:ascii="Arial" w:hAnsi="Arial" w:cs="Arial"/>
          <w:sz w:val="24"/>
          <w:szCs w:val="24"/>
        </w:rPr>
        <w:t>реконструкции;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е)</w:t>
      </w:r>
      <w:r>
        <w:rPr>
          <w:rFonts w:ascii="Arial" w:hAnsi="Arial" w:cs="Arial"/>
          <w:spacing w:val="1"/>
          <w:sz w:val="24"/>
          <w:szCs w:val="24"/>
        </w:rPr>
        <w:t xml:space="preserve"> </w:t>
      </w:r>
      <w:r w:rsidRPr="00DA33F5">
        <w:rPr>
          <w:rFonts w:ascii="Arial" w:hAnsi="Arial" w:cs="Arial"/>
          <w:sz w:val="24"/>
          <w:szCs w:val="24"/>
        </w:rPr>
        <w:t>заключение</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исполнительной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субъекта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уполномоченного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области</w:t>
      </w:r>
      <w:r>
        <w:rPr>
          <w:rFonts w:ascii="Arial" w:hAnsi="Arial" w:cs="Arial"/>
          <w:sz w:val="24"/>
          <w:szCs w:val="24"/>
        </w:rPr>
        <w:t xml:space="preserve"> </w:t>
      </w:r>
      <w:r w:rsidRPr="00DA33F5">
        <w:rPr>
          <w:rFonts w:ascii="Arial" w:hAnsi="Arial" w:cs="Arial"/>
          <w:sz w:val="24"/>
          <w:szCs w:val="24"/>
        </w:rPr>
        <w:t>охраны</w:t>
      </w:r>
      <w:r>
        <w:rPr>
          <w:rFonts w:ascii="Arial" w:hAnsi="Arial" w:cs="Arial"/>
          <w:sz w:val="24"/>
          <w:szCs w:val="24"/>
        </w:rPr>
        <w:t xml:space="preserve"> </w:t>
      </w:r>
      <w:r w:rsidRPr="00DA33F5">
        <w:rPr>
          <w:rFonts w:ascii="Arial" w:hAnsi="Arial" w:cs="Arial"/>
          <w:sz w:val="24"/>
          <w:szCs w:val="24"/>
        </w:rPr>
        <w:t>объектов</w:t>
      </w:r>
      <w:r>
        <w:rPr>
          <w:rFonts w:ascii="Arial" w:hAnsi="Arial" w:cs="Arial"/>
          <w:sz w:val="24"/>
          <w:szCs w:val="24"/>
        </w:rPr>
        <w:t xml:space="preserve"> </w:t>
      </w:r>
      <w:r w:rsidRPr="00DA33F5">
        <w:rPr>
          <w:rFonts w:ascii="Arial" w:hAnsi="Arial" w:cs="Arial"/>
          <w:sz w:val="24"/>
          <w:szCs w:val="24"/>
        </w:rPr>
        <w:t>культурного</w:t>
      </w:r>
      <w:r>
        <w:rPr>
          <w:rFonts w:ascii="Arial" w:hAnsi="Arial" w:cs="Arial"/>
          <w:sz w:val="24"/>
          <w:szCs w:val="24"/>
        </w:rPr>
        <w:t xml:space="preserve"> </w:t>
      </w:r>
      <w:r w:rsidRPr="00DA33F5">
        <w:rPr>
          <w:rFonts w:ascii="Arial" w:hAnsi="Arial" w:cs="Arial"/>
          <w:sz w:val="24"/>
          <w:szCs w:val="24"/>
        </w:rPr>
        <w:t>наследия,</w:t>
      </w:r>
      <w:r>
        <w:rPr>
          <w:rFonts w:ascii="Arial" w:hAnsi="Arial" w:cs="Arial"/>
          <w:sz w:val="24"/>
          <w:szCs w:val="24"/>
        </w:rPr>
        <w:t xml:space="preserve"> </w:t>
      </w:r>
      <w:r w:rsidRPr="00DA33F5">
        <w:rPr>
          <w:rFonts w:ascii="Arial" w:hAnsi="Arial" w:cs="Arial"/>
          <w:sz w:val="24"/>
          <w:szCs w:val="24"/>
        </w:rPr>
        <w:t>о</w:t>
      </w:r>
      <w:r>
        <w:rPr>
          <w:rFonts w:ascii="Arial" w:hAnsi="Arial" w:cs="Arial"/>
          <w:spacing w:val="-67"/>
          <w:sz w:val="24"/>
          <w:szCs w:val="24"/>
        </w:rPr>
        <w:t xml:space="preserve"> </w:t>
      </w:r>
      <w:r w:rsidRPr="00DA33F5">
        <w:rPr>
          <w:rFonts w:ascii="Arial" w:hAnsi="Arial" w:cs="Arial"/>
          <w:sz w:val="24"/>
          <w:szCs w:val="24"/>
        </w:rPr>
        <w:t>несоответствии</w:t>
      </w:r>
      <w:r>
        <w:rPr>
          <w:rFonts w:ascii="Arial" w:hAnsi="Arial" w:cs="Arial"/>
          <w:spacing w:val="1"/>
          <w:sz w:val="24"/>
          <w:szCs w:val="24"/>
        </w:rPr>
        <w:t xml:space="preserve"> </w:t>
      </w:r>
      <w:r w:rsidRPr="00DA33F5">
        <w:rPr>
          <w:rFonts w:ascii="Arial" w:hAnsi="Arial" w:cs="Arial"/>
          <w:sz w:val="24"/>
          <w:szCs w:val="24"/>
        </w:rPr>
        <w:t>раздела</w:t>
      </w:r>
      <w:r>
        <w:rPr>
          <w:rFonts w:ascii="Arial" w:hAnsi="Arial" w:cs="Arial"/>
          <w:spacing w:val="1"/>
          <w:sz w:val="24"/>
          <w:szCs w:val="24"/>
        </w:rPr>
        <w:t xml:space="preserve"> </w:t>
      </w:r>
      <w:r w:rsidRPr="00DA33F5">
        <w:rPr>
          <w:rFonts w:ascii="Arial" w:hAnsi="Arial" w:cs="Arial"/>
          <w:sz w:val="24"/>
          <w:szCs w:val="24"/>
        </w:rPr>
        <w:t>проектной</w:t>
      </w:r>
      <w:r>
        <w:rPr>
          <w:rFonts w:ascii="Arial" w:hAnsi="Arial" w:cs="Arial"/>
          <w:spacing w:val="1"/>
          <w:sz w:val="24"/>
          <w:szCs w:val="24"/>
        </w:rPr>
        <w:t xml:space="preserve"> </w:t>
      </w:r>
      <w:r w:rsidRPr="00DA33F5">
        <w:rPr>
          <w:rFonts w:ascii="Arial" w:hAnsi="Arial" w:cs="Arial"/>
          <w:sz w:val="24"/>
          <w:szCs w:val="24"/>
        </w:rPr>
        <w:t>документации</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предмету</w:t>
      </w:r>
      <w:r>
        <w:rPr>
          <w:rFonts w:ascii="Arial" w:hAnsi="Arial" w:cs="Arial"/>
          <w:spacing w:val="1"/>
          <w:sz w:val="24"/>
          <w:szCs w:val="24"/>
        </w:rPr>
        <w:t xml:space="preserve"> </w:t>
      </w:r>
      <w:r w:rsidRPr="00DA33F5">
        <w:rPr>
          <w:rFonts w:ascii="Arial" w:hAnsi="Arial" w:cs="Arial"/>
          <w:sz w:val="24"/>
          <w:szCs w:val="24"/>
        </w:rPr>
        <w:t>охраны</w:t>
      </w:r>
      <w:r>
        <w:rPr>
          <w:rFonts w:ascii="Arial" w:hAnsi="Arial" w:cs="Arial"/>
          <w:spacing w:val="1"/>
          <w:sz w:val="24"/>
          <w:szCs w:val="24"/>
        </w:rPr>
        <w:t xml:space="preserve"> </w:t>
      </w:r>
      <w:r w:rsidRPr="00DA33F5">
        <w:rPr>
          <w:rFonts w:ascii="Arial" w:hAnsi="Arial" w:cs="Arial"/>
          <w:sz w:val="24"/>
          <w:szCs w:val="24"/>
        </w:rPr>
        <w:t>исторического</w:t>
      </w:r>
      <w:r>
        <w:rPr>
          <w:rFonts w:ascii="Arial" w:hAnsi="Arial" w:cs="Arial"/>
          <w:spacing w:val="1"/>
          <w:sz w:val="24"/>
          <w:szCs w:val="24"/>
        </w:rPr>
        <w:t xml:space="preserve"> </w:t>
      </w:r>
      <w:r w:rsidRPr="00DA33F5">
        <w:rPr>
          <w:rFonts w:ascii="Arial" w:hAnsi="Arial" w:cs="Arial"/>
          <w:sz w:val="24"/>
          <w:szCs w:val="24"/>
        </w:rPr>
        <w:t>поселения</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требованиям</w:t>
      </w:r>
      <w:r>
        <w:rPr>
          <w:rFonts w:ascii="Arial" w:hAnsi="Arial" w:cs="Arial"/>
          <w:spacing w:val="1"/>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архитектурным</w:t>
      </w:r>
      <w:r>
        <w:rPr>
          <w:rFonts w:ascii="Arial" w:hAnsi="Arial" w:cs="Arial"/>
          <w:sz w:val="24"/>
          <w:szCs w:val="24"/>
        </w:rPr>
        <w:t xml:space="preserve"> </w:t>
      </w:r>
      <w:r w:rsidRPr="00DA33F5">
        <w:rPr>
          <w:rFonts w:ascii="Arial" w:hAnsi="Arial" w:cs="Arial"/>
          <w:sz w:val="24"/>
          <w:szCs w:val="24"/>
        </w:rPr>
        <w:t>решениям</w:t>
      </w:r>
      <w:r>
        <w:rPr>
          <w:rFonts w:ascii="Arial" w:hAnsi="Arial" w:cs="Arial"/>
          <w:sz w:val="24"/>
          <w:szCs w:val="24"/>
        </w:rPr>
        <w:t xml:space="preserve"> </w:t>
      </w:r>
      <w:r w:rsidRPr="00DA33F5">
        <w:rPr>
          <w:rFonts w:ascii="Arial" w:hAnsi="Arial" w:cs="Arial"/>
          <w:sz w:val="24"/>
          <w:szCs w:val="24"/>
        </w:rPr>
        <w:t>объектов</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установленным</w:t>
      </w:r>
      <w:r>
        <w:rPr>
          <w:rFonts w:ascii="Arial" w:hAnsi="Arial" w:cs="Arial"/>
          <w:spacing w:val="1"/>
          <w:sz w:val="24"/>
          <w:szCs w:val="24"/>
        </w:rPr>
        <w:t xml:space="preserve"> </w:t>
      </w:r>
      <w:r w:rsidRPr="00DA33F5">
        <w:rPr>
          <w:rFonts w:ascii="Arial" w:hAnsi="Arial" w:cs="Arial"/>
          <w:sz w:val="24"/>
          <w:szCs w:val="24"/>
        </w:rPr>
        <w:t>градостроительным</w:t>
      </w:r>
      <w:r>
        <w:rPr>
          <w:rFonts w:ascii="Arial" w:hAnsi="Arial" w:cs="Arial"/>
          <w:spacing w:val="1"/>
          <w:sz w:val="24"/>
          <w:szCs w:val="24"/>
        </w:rPr>
        <w:t xml:space="preserve"> </w:t>
      </w:r>
      <w:r w:rsidRPr="00DA33F5">
        <w:rPr>
          <w:rFonts w:ascii="Arial" w:hAnsi="Arial" w:cs="Arial"/>
          <w:sz w:val="24"/>
          <w:szCs w:val="24"/>
        </w:rPr>
        <w:t>регламентом</w:t>
      </w:r>
      <w:r>
        <w:rPr>
          <w:rFonts w:ascii="Arial" w:hAnsi="Arial" w:cs="Arial"/>
          <w:spacing w:val="1"/>
          <w:sz w:val="24"/>
          <w:szCs w:val="24"/>
        </w:rPr>
        <w:t xml:space="preserve"> </w:t>
      </w:r>
      <w:r w:rsidRPr="00DA33F5">
        <w:rPr>
          <w:rFonts w:ascii="Arial" w:hAnsi="Arial" w:cs="Arial"/>
          <w:sz w:val="24"/>
          <w:szCs w:val="24"/>
        </w:rPr>
        <w:t>применительно</w:t>
      </w:r>
      <w:r>
        <w:rPr>
          <w:rFonts w:ascii="Arial" w:hAnsi="Arial" w:cs="Arial"/>
          <w:spacing w:val="1"/>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территориальной</w:t>
      </w:r>
      <w:r>
        <w:rPr>
          <w:rFonts w:ascii="Arial" w:hAnsi="Arial" w:cs="Arial"/>
          <w:spacing w:val="1"/>
          <w:sz w:val="24"/>
          <w:szCs w:val="24"/>
        </w:rPr>
        <w:t xml:space="preserve"> </w:t>
      </w:r>
      <w:r w:rsidRPr="00DA33F5">
        <w:rPr>
          <w:rFonts w:ascii="Arial" w:hAnsi="Arial" w:cs="Arial"/>
          <w:sz w:val="24"/>
          <w:szCs w:val="24"/>
        </w:rPr>
        <w:t>зоне,</w:t>
      </w:r>
      <w:r>
        <w:rPr>
          <w:rFonts w:ascii="Arial" w:hAnsi="Arial" w:cs="Arial"/>
          <w:spacing w:val="1"/>
          <w:sz w:val="24"/>
          <w:szCs w:val="24"/>
        </w:rPr>
        <w:t xml:space="preserve"> </w:t>
      </w:r>
      <w:r w:rsidRPr="00DA33F5">
        <w:rPr>
          <w:rFonts w:ascii="Arial" w:hAnsi="Arial" w:cs="Arial"/>
          <w:spacing w:val="-1"/>
          <w:sz w:val="24"/>
          <w:szCs w:val="24"/>
        </w:rPr>
        <w:t>расположенной</w:t>
      </w:r>
      <w:r>
        <w:rPr>
          <w:rFonts w:ascii="Arial" w:hAnsi="Arial" w:cs="Arial"/>
          <w:spacing w:val="-15"/>
          <w:sz w:val="24"/>
          <w:szCs w:val="24"/>
        </w:rPr>
        <w:t xml:space="preserve"> </w:t>
      </w:r>
      <w:r w:rsidRPr="00DA33F5">
        <w:rPr>
          <w:rFonts w:ascii="Arial" w:hAnsi="Arial" w:cs="Arial"/>
          <w:spacing w:val="-1"/>
          <w:sz w:val="24"/>
          <w:szCs w:val="24"/>
        </w:rPr>
        <w:t>в</w:t>
      </w:r>
      <w:r>
        <w:rPr>
          <w:rFonts w:ascii="Arial" w:hAnsi="Arial" w:cs="Arial"/>
          <w:spacing w:val="-16"/>
          <w:sz w:val="24"/>
          <w:szCs w:val="24"/>
        </w:rPr>
        <w:t xml:space="preserve"> </w:t>
      </w:r>
      <w:r w:rsidRPr="00DA33F5">
        <w:rPr>
          <w:rFonts w:ascii="Arial" w:hAnsi="Arial" w:cs="Arial"/>
          <w:spacing w:val="-1"/>
          <w:sz w:val="24"/>
          <w:szCs w:val="24"/>
        </w:rPr>
        <w:t>границах</w:t>
      </w:r>
      <w:r>
        <w:rPr>
          <w:rFonts w:ascii="Arial" w:hAnsi="Arial" w:cs="Arial"/>
          <w:spacing w:val="-14"/>
          <w:sz w:val="24"/>
          <w:szCs w:val="24"/>
        </w:rPr>
        <w:t xml:space="preserve"> </w:t>
      </w:r>
      <w:r w:rsidRPr="00DA33F5">
        <w:rPr>
          <w:rFonts w:ascii="Arial" w:hAnsi="Arial" w:cs="Arial"/>
          <w:spacing w:val="-1"/>
          <w:sz w:val="24"/>
          <w:szCs w:val="24"/>
        </w:rPr>
        <w:t>территории</w:t>
      </w:r>
      <w:r>
        <w:rPr>
          <w:rFonts w:ascii="Arial" w:hAnsi="Arial" w:cs="Arial"/>
          <w:spacing w:val="-17"/>
          <w:sz w:val="24"/>
          <w:szCs w:val="24"/>
        </w:rPr>
        <w:t xml:space="preserve"> </w:t>
      </w:r>
      <w:r w:rsidRPr="00DA33F5">
        <w:rPr>
          <w:rFonts w:ascii="Arial" w:hAnsi="Arial" w:cs="Arial"/>
          <w:sz w:val="24"/>
          <w:szCs w:val="24"/>
        </w:rPr>
        <w:t>исторического</w:t>
      </w:r>
      <w:r>
        <w:rPr>
          <w:rFonts w:ascii="Arial" w:hAnsi="Arial" w:cs="Arial"/>
          <w:spacing w:val="-17"/>
          <w:sz w:val="24"/>
          <w:szCs w:val="24"/>
        </w:rPr>
        <w:t xml:space="preserve"> </w:t>
      </w:r>
      <w:r w:rsidRPr="00DA33F5">
        <w:rPr>
          <w:rFonts w:ascii="Arial" w:hAnsi="Arial" w:cs="Arial"/>
          <w:sz w:val="24"/>
          <w:szCs w:val="24"/>
        </w:rPr>
        <w:t>поселения</w:t>
      </w:r>
      <w:r>
        <w:rPr>
          <w:rFonts w:ascii="Arial" w:hAnsi="Arial" w:cs="Arial"/>
          <w:spacing w:val="-17"/>
          <w:sz w:val="24"/>
          <w:szCs w:val="24"/>
        </w:rPr>
        <w:t xml:space="preserve"> </w:t>
      </w:r>
      <w:r w:rsidRPr="00DA33F5">
        <w:rPr>
          <w:rFonts w:ascii="Arial" w:hAnsi="Arial" w:cs="Arial"/>
          <w:sz w:val="24"/>
          <w:szCs w:val="24"/>
        </w:rPr>
        <w:t>федерального</w:t>
      </w:r>
      <w:r>
        <w:rPr>
          <w:rFonts w:ascii="Arial" w:hAnsi="Arial" w:cs="Arial"/>
          <w:spacing w:val="-17"/>
          <w:sz w:val="24"/>
          <w:szCs w:val="24"/>
        </w:rPr>
        <w:t xml:space="preserve"> </w:t>
      </w:r>
      <w:r w:rsidRPr="00DA33F5">
        <w:rPr>
          <w:rFonts w:ascii="Arial" w:hAnsi="Arial" w:cs="Arial"/>
          <w:sz w:val="24"/>
          <w:szCs w:val="24"/>
        </w:rPr>
        <w:t>или</w:t>
      </w:r>
      <w:r>
        <w:rPr>
          <w:rFonts w:ascii="Arial" w:hAnsi="Arial" w:cs="Arial"/>
          <w:spacing w:val="-68"/>
          <w:sz w:val="24"/>
          <w:szCs w:val="24"/>
        </w:rPr>
        <w:t xml:space="preserve"> </w:t>
      </w:r>
      <w:r w:rsidRPr="00DA33F5">
        <w:rPr>
          <w:rFonts w:ascii="Arial" w:hAnsi="Arial" w:cs="Arial"/>
          <w:sz w:val="24"/>
          <w:szCs w:val="24"/>
        </w:rPr>
        <w:t>регионального</w:t>
      </w:r>
      <w:r>
        <w:rPr>
          <w:rFonts w:ascii="Arial" w:hAnsi="Arial" w:cs="Arial"/>
          <w:sz w:val="24"/>
          <w:szCs w:val="24"/>
        </w:rPr>
        <w:t xml:space="preserve"> </w:t>
      </w:r>
      <w:r w:rsidRPr="00DA33F5">
        <w:rPr>
          <w:rFonts w:ascii="Arial" w:hAnsi="Arial" w:cs="Arial"/>
          <w:sz w:val="24"/>
          <w:szCs w:val="24"/>
        </w:rPr>
        <w:t>значения;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ж)</w:t>
      </w:r>
      <w:r>
        <w:rPr>
          <w:rFonts w:ascii="Arial" w:hAnsi="Arial" w:cs="Arial"/>
          <w:sz w:val="24"/>
          <w:szCs w:val="24"/>
        </w:rPr>
        <w:t xml:space="preserve"> </w:t>
      </w:r>
      <w:r w:rsidRPr="00DA33F5">
        <w:rPr>
          <w:rFonts w:ascii="Arial" w:hAnsi="Arial" w:cs="Arial"/>
          <w:sz w:val="24"/>
          <w:szCs w:val="24"/>
        </w:rPr>
        <w:t>отсутствие</w:t>
      </w:r>
      <w:r>
        <w:rPr>
          <w:rFonts w:ascii="Arial" w:hAnsi="Arial" w:cs="Arial"/>
          <w:sz w:val="24"/>
          <w:szCs w:val="24"/>
        </w:rPr>
        <w:t xml:space="preserve"> </w:t>
      </w:r>
      <w:r w:rsidRPr="00DA33F5">
        <w:rPr>
          <w:rFonts w:ascii="Arial" w:hAnsi="Arial" w:cs="Arial"/>
          <w:sz w:val="24"/>
          <w:szCs w:val="24"/>
        </w:rPr>
        <w:t>документации</w:t>
      </w:r>
      <w:r>
        <w:rPr>
          <w:rFonts w:ascii="Arial" w:hAnsi="Arial" w:cs="Arial"/>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планировке</w:t>
      </w:r>
      <w:r>
        <w:rPr>
          <w:rFonts w:ascii="Arial" w:hAnsi="Arial" w:cs="Arial"/>
          <w:sz w:val="24"/>
          <w:szCs w:val="24"/>
        </w:rPr>
        <w:t xml:space="preserve"> </w:t>
      </w:r>
      <w:r w:rsidRPr="00DA33F5">
        <w:rPr>
          <w:rFonts w:ascii="Arial" w:hAnsi="Arial" w:cs="Arial"/>
          <w:sz w:val="24"/>
          <w:szCs w:val="24"/>
        </w:rPr>
        <w:t>территории,</w:t>
      </w:r>
      <w:r>
        <w:rPr>
          <w:rFonts w:ascii="Arial" w:hAnsi="Arial" w:cs="Arial"/>
          <w:sz w:val="24"/>
          <w:szCs w:val="24"/>
        </w:rPr>
        <w:t xml:space="preserve"> </w:t>
      </w:r>
      <w:r w:rsidRPr="00DA33F5">
        <w:rPr>
          <w:rFonts w:ascii="Arial" w:hAnsi="Arial" w:cs="Arial"/>
          <w:sz w:val="24"/>
          <w:szCs w:val="24"/>
        </w:rPr>
        <w:t>утвержденной</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договором</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комплексном</w:t>
      </w:r>
      <w:r>
        <w:rPr>
          <w:rFonts w:ascii="Arial" w:hAnsi="Arial" w:cs="Arial"/>
          <w:sz w:val="24"/>
          <w:szCs w:val="24"/>
        </w:rPr>
        <w:t xml:space="preserve"> </w:t>
      </w:r>
      <w:r w:rsidRPr="00DA33F5">
        <w:rPr>
          <w:rFonts w:ascii="Arial" w:hAnsi="Arial" w:cs="Arial"/>
          <w:sz w:val="24"/>
          <w:szCs w:val="24"/>
        </w:rPr>
        <w:t>развитии</w:t>
      </w:r>
      <w:r>
        <w:rPr>
          <w:rFonts w:ascii="Arial" w:hAnsi="Arial" w:cs="Arial"/>
          <w:sz w:val="24"/>
          <w:szCs w:val="24"/>
        </w:rPr>
        <w:t xml:space="preserve"> </w:t>
      </w:r>
      <w:r w:rsidRPr="00DA33F5">
        <w:rPr>
          <w:rFonts w:ascii="Arial" w:hAnsi="Arial" w:cs="Arial"/>
          <w:sz w:val="24"/>
          <w:szCs w:val="24"/>
        </w:rPr>
        <w:t>территории</w:t>
      </w:r>
      <w:r>
        <w:rPr>
          <w:rFonts w:ascii="Arial" w:hAnsi="Arial" w:cs="Arial"/>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исключением</w:t>
      </w:r>
      <w:r>
        <w:rPr>
          <w:rFonts w:ascii="Arial" w:hAnsi="Arial" w:cs="Arial"/>
          <w:spacing w:val="1"/>
          <w:sz w:val="24"/>
          <w:szCs w:val="24"/>
        </w:rPr>
        <w:t xml:space="preserve"> </w:t>
      </w:r>
      <w:r w:rsidRPr="00DA33F5">
        <w:rPr>
          <w:rFonts w:ascii="Arial" w:hAnsi="Arial" w:cs="Arial"/>
          <w:sz w:val="24"/>
          <w:szCs w:val="24"/>
        </w:rPr>
        <w:t>случаев</w:t>
      </w:r>
      <w:r>
        <w:rPr>
          <w:rFonts w:ascii="Arial" w:hAnsi="Arial" w:cs="Arial"/>
          <w:spacing w:val="1"/>
          <w:sz w:val="24"/>
          <w:szCs w:val="24"/>
        </w:rPr>
        <w:t xml:space="preserve"> </w:t>
      </w:r>
      <w:r w:rsidRPr="00DA33F5">
        <w:rPr>
          <w:rFonts w:ascii="Arial" w:hAnsi="Arial" w:cs="Arial"/>
          <w:sz w:val="24"/>
          <w:szCs w:val="24"/>
        </w:rPr>
        <w:t>самостоятельной</w:t>
      </w:r>
      <w:r>
        <w:rPr>
          <w:rFonts w:ascii="Arial" w:hAnsi="Arial" w:cs="Arial"/>
          <w:spacing w:val="1"/>
          <w:sz w:val="24"/>
          <w:szCs w:val="24"/>
        </w:rPr>
        <w:t xml:space="preserve"> </w:t>
      </w:r>
      <w:r w:rsidRPr="00DA33F5">
        <w:rPr>
          <w:rFonts w:ascii="Arial" w:hAnsi="Arial" w:cs="Arial"/>
          <w:sz w:val="24"/>
          <w:szCs w:val="24"/>
        </w:rPr>
        <w:t>реализации</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Федерацией,</w:t>
      </w:r>
      <w:r>
        <w:rPr>
          <w:rFonts w:ascii="Arial" w:hAnsi="Arial" w:cs="Arial"/>
          <w:spacing w:val="1"/>
          <w:sz w:val="24"/>
          <w:szCs w:val="24"/>
        </w:rPr>
        <w:t xml:space="preserve"> </w:t>
      </w:r>
      <w:r w:rsidRPr="00DA33F5">
        <w:rPr>
          <w:rFonts w:ascii="Arial" w:hAnsi="Arial" w:cs="Arial"/>
          <w:sz w:val="24"/>
          <w:szCs w:val="24"/>
        </w:rPr>
        <w:t>субъектом</w:t>
      </w:r>
      <w:r>
        <w:rPr>
          <w:rFonts w:ascii="Arial" w:hAnsi="Arial" w:cs="Arial"/>
          <w:spacing w:val="-67"/>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муниципальным</w:t>
      </w:r>
      <w:r>
        <w:rPr>
          <w:rFonts w:ascii="Arial" w:hAnsi="Arial" w:cs="Arial"/>
          <w:spacing w:val="1"/>
          <w:sz w:val="24"/>
          <w:szCs w:val="24"/>
        </w:rPr>
        <w:t xml:space="preserve"> </w:t>
      </w:r>
      <w:r w:rsidRPr="00DA33F5">
        <w:rPr>
          <w:rFonts w:ascii="Arial" w:hAnsi="Arial" w:cs="Arial"/>
          <w:sz w:val="24"/>
          <w:szCs w:val="24"/>
        </w:rPr>
        <w:t>образованием</w:t>
      </w:r>
      <w:r>
        <w:rPr>
          <w:rFonts w:ascii="Arial" w:hAnsi="Arial" w:cs="Arial"/>
          <w:spacing w:val="1"/>
          <w:sz w:val="24"/>
          <w:szCs w:val="24"/>
        </w:rPr>
        <w:t xml:space="preserve"> </w:t>
      </w:r>
      <w:r w:rsidRPr="00DA33F5">
        <w:rPr>
          <w:rFonts w:ascii="Arial" w:hAnsi="Arial" w:cs="Arial"/>
          <w:sz w:val="24"/>
          <w:szCs w:val="24"/>
        </w:rPr>
        <w:t>решения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комплексном</w:t>
      </w:r>
      <w:r>
        <w:rPr>
          <w:rFonts w:ascii="Arial" w:hAnsi="Arial" w:cs="Arial"/>
          <w:spacing w:val="1"/>
          <w:sz w:val="24"/>
          <w:szCs w:val="24"/>
        </w:rPr>
        <w:t xml:space="preserve"> </w:t>
      </w:r>
      <w:r w:rsidRPr="00DA33F5">
        <w:rPr>
          <w:rFonts w:ascii="Arial" w:hAnsi="Arial" w:cs="Arial"/>
          <w:sz w:val="24"/>
          <w:szCs w:val="24"/>
        </w:rPr>
        <w:t>развитии</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pacing w:val="1"/>
          <w:sz w:val="24"/>
          <w:szCs w:val="24"/>
        </w:rPr>
        <w:t xml:space="preserve"> </w:t>
      </w:r>
      <w:r w:rsidRPr="00DA33F5">
        <w:rPr>
          <w:rFonts w:ascii="Arial" w:hAnsi="Arial" w:cs="Arial"/>
          <w:sz w:val="24"/>
          <w:szCs w:val="24"/>
        </w:rPr>
        <w:t>застройки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реализации</w:t>
      </w:r>
      <w:r>
        <w:rPr>
          <w:rFonts w:ascii="Arial" w:hAnsi="Arial" w:cs="Arial"/>
          <w:spacing w:val="1"/>
          <w:sz w:val="24"/>
          <w:szCs w:val="24"/>
        </w:rPr>
        <w:t xml:space="preserve"> </w:t>
      </w:r>
      <w:r w:rsidRPr="00DA33F5">
        <w:rPr>
          <w:rFonts w:ascii="Arial" w:hAnsi="Arial" w:cs="Arial"/>
          <w:sz w:val="24"/>
          <w:szCs w:val="24"/>
        </w:rPr>
        <w:t>такого</w:t>
      </w:r>
      <w:r>
        <w:rPr>
          <w:rFonts w:ascii="Arial" w:hAnsi="Arial" w:cs="Arial"/>
          <w:spacing w:val="1"/>
          <w:sz w:val="24"/>
          <w:szCs w:val="24"/>
        </w:rPr>
        <w:t xml:space="preserve"> </w:t>
      </w:r>
      <w:r w:rsidRPr="00DA33F5">
        <w:rPr>
          <w:rFonts w:ascii="Arial" w:hAnsi="Arial" w:cs="Arial"/>
          <w:sz w:val="24"/>
          <w:szCs w:val="24"/>
        </w:rPr>
        <w:t>решения</w:t>
      </w:r>
      <w:r>
        <w:rPr>
          <w:rFonts w:ascii="Arial" w:hAnsi="Arial" w:cs="Arial"/>
          <w:spacing w:val="1"/>
          <w:sz w:val="24"/>
          <w:szCs w:val="24"/>
        </w:rPr>
        <w:t xml:space="preserve"> </w:t>
      </w:r>
      <w:r w:rsidRPr="00DA33F5">
        <w:rPr>
          <w:rFonts w:ascii="Arial" w:hAnsi="Arial" w:cs="Arial"/>
          <w:sz w:val="24"/>
          <w:szCs w:val="24"/>
        </w:rPr>
        <w:t>юридическим</w:t>
      </w:r>
      <w:r>
        <w:rPr>
          <w:rFonts w:ascii="Arial" w:hAnsi="Arial" w:cs="Arial"/>
          <w:spacing w:val="1"/>
          <w:sz w:val="24"/>
          <w:szCs w:val="24"/>
        </w:rPr>
        <w:t xml:space="preserve"> </w:t>
      </w:r>
      <w:r w:rsidRPr="00DA33F5">
        <w:rPr>
          <w:rFonts w:ascii="Arial" w:hAnsi="Arial" w:cs="Arial"/>
          <w:sz w:val="24"/>
          <w:szCs w:val="24"/>
        </w:rPr>
        <w:t>лицом,</w:t>
      </w:r>
      <w:r>
        <w:rPr>
          <w:rFonts w:ascii="Arial" w:hAnsi="Arial" w:cs="Arial"/>
          <w:spacing w:val="1"/>
          <w:sz w:val="24"/>
          <w:szCs w:val="24"/>
        </w:rPr>
        <w:t xml:space="preserve"> </w:t>
      </w:r>
      <w:r w:rsidRPr="00DA33F5">
        <w:rPr>
          <w:rFonts w:ascii="Arial" w:hAnsi="Arial" w:cs="Arial"/>
          <w:sz w:val="24"/>
          <w:szCs w:val="24"/>
        </w:rPr>
        <w:t>определенным</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Градостроительным</w:t>
      </w:r>
      <w:r>
        <w:rPr>
          <w:rFonts w:ascii="Arial" w:hAnsi="Arial" w:cs="Arial"/>
          <w:spacing w:val="1"/>
          <w:sz w:val="24"/>
          <w:szCs w:val="24"/>
        </w:rPr>
        <w:t xml:space="preserve"> </w:t>
      </w:r>
      <w:r w:rsidRPr="00DA33F5">
        <w:rPr>
          <w:rFonts w:ascii="Arial" w:hAnsi="Arial" w:cs="Arial"/>
          <w:sz w:val="24"/>
          <w:szCs w:val="24"/>
        </w:rPr>
        <w:t>кодексом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Федерацией</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субъектом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реконструкция</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планируются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отношении</w:t>
      </w:r>
      <w:r>
        <w:rPr>
          <w:rFonts w:ascii="Arial" w:hAnsi="Arial" w:cs="Arial"/>
          <w:spacing w:val="1"/>
          <w:sz w:val="24"/>
          <w:szCs w:val="24"/>
        </w:rPr>
        <w:t xml:space="preserve"> </w:t>
      </w:r>
      <w:r w:rsidRPr="00DA33F5">
        <w:rPr>
          <w:rFonts w:ascii="Arial" w:hAnsi="Arial" w:cs="Arial"/>
          <w:sz w:val="24"/>
          <w:szCs w:val="24"/>
        </w:rPr>
        <w:t>которой</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принято</w:t>
      </w:r>
      <w:r>
        <w:rPr>
          <w:rFonts w:ascii="Arial" w:hAnsi="Arial" w:cs="Arial"/>
          <w:spacing w:val="1"/>
          <w:sz w:val="24"/>
          <w:szCs w:val="24"/>
        </w:rPr>
        <w:t xml:space="preserve"> </w:t>
      </w:r>
      <w:r w:rsidRPr="00DA33F5">
        <w:rPr>
          <w:rFonts w:ascii="Arial" w:hAnsi="Arial" w:cs="Arial"/>
          <w:sz w:val="24"/>
          <w:szCs w:val="24"/>
        </w:rPr>
        <w:t>решение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комплексном</w:t>
      </w:r>
      <w:r>
        <w:rPr>
          <w:rFonts w:ascii="Arial" w:hAnsi="Arial" w:cs="Arial"/>
          <w:spacing w:val="1"/>
          <w:sz w:val="24"/>
          <w:szCs w:val="24"/>
        </w:rPr>
        <w:t xml:space="preserve"> </w:t>
      </w:r>
      <w:r w:rsidRPr="00DA33F5">
        <w:rPr>
          <w:rFonts w:ascii="Arial" w:hAnsi="Arial" w:cs="Arial"/>
          <w:sz w:val="24"/>
          <w:szCs w:val="24"/>
        </w:rPr>
        <w:t>развитии</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67"/>
          <w:sz w:val="24"/>
          <w:szCs w:val="24"/>
        </w:rPr>
        <w:t xml:space="preserve"> </w:t>
      </w:r>
      <w:r w:rsidRPr="00DA33F5">
        <w:rPr>
          <w:rFonts w:ascii="Arial" w:hAnsi="Arial" w:cs="Arial"/>
          <w:sz w:val="24"/>
          <w:szCs w:val="24"/>
        </w:rPr>
        <w:t>инициативе</w:t>
      </w:r>
      <w:r>
        <w:rPr>
          <w:rFonts w:ascii="Arial" w:hAnsi="Arial" w:cs="Arial"/>
          <w:spacing w:val="-3"/>
          <w:sz w:val="24"/>
          <w:szCs w:val="24"/>
        </w:rPr>
        <w:t xml:space="preserve"> </w:t>
      </w:r>
      <w:r w:rsidRPr="00DA33F5">
        <w:rPr>
          <w:rFonts w:ascii="Arial" w:hAnsi="Arial" w:cs="Arial"/>
          <w:sz w:val="24"/>
          <w:szCs w:val="24"/>
        </w:rPr>
        <w:t>органа</w:t>
      </w:r>
      <w:r>
        <w:rPr>
          <w:rFonts w:ascii="Arial" w:hAnsi="Arial" w:cs="Arial"/>
          <w:spacing w:val="-3"/>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p>
    <w:p w:rsidR="006118D2" w:rsidRPr="00DA33F5" w:rsidRDefault="006118D2" w:rsidP="006118D2">
      <w:pPr>
        <w:pStyle w:val="a5"/>
        <w:widowControl w:val="0"/>
        <w:numPr>
          <w:ilvl w:val="2"/>
          <w:numId w:val="19"/>
        </w:numPr>
        <w:tabs>
          <w:tab w:val="left" w:pos="1741"/>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spacing w:val="1"/>
        </w:rPr>
        <w:t xml:space="preserve"> </w:t>
      </w:r>
      <w:r w:rsidRPr="00DA33F5">
        <w:rPr>
          <w:rFonts w:ascii="Arial" w:hAnsi="Arial" w:cs="Arial"/>
        </w:rPr>
        <w:t>случае</w:t>
      </w:r>
      <w:r>
        <w:rPr>
          <w:rFonts w:ascii="Arial" w:hAnsi="Arial" w:cs="Arial"/>
          <w:spacing w:val="1"/>
        </w:rPr>
        <w:t xml:space="preserve"> </w:t>
      </w:r>
      <w:r w:rsidRPr="00DA33F5">
        <w:rPr>
          <w:rFonts w:ascii="Arial" w:hAnsi="Arial" w:cs="Arial"/>
        </w:rPr>
        <w:t>представления</w:t>
      </w:r>
      <w:r>
        <w:rPr>
          <w:rFonts w:ascii="Arial" w:hAnsi="Arial" w:cs="Arial"/>
          <w:spacing w:val="1"/>
        </w:rPr>
        <w:t xml:space="preserve"> </w:t>
      </w:r>
      <w:r w:rsidRPr="00DA33F5">
        <w:rPr>
          <w:rFonts w:ascii="Arial" w:hAnsi="Arial" w:cs="Arial"/>
        </w:rPr>
        <w:t>уведомления</w:t>
      </w:r>
      <w:r>
        <w:rPr>
          <w:rFonts w:ascii="Arial" w:hAnsi="Arial" w:cs="Arial"/>
          <w:spacing w:val="1"/>
        </w:rPr>
        <w:t xml:space="preserve"> </w:t>
      </w:r>
      <w:r w:rsidRPr="00DA33F5">
        <w:rPr>
          <w:rFonts w:ascii="Arial" w:hAnsi="Arial" w:cs="Arial"/>
        </w:rPr>
        <w:t>об</w:t>
      </w:r>
      <w:r>
        <w:rPr>
          <w:rFonts w:ascii="Arial" w:hAnsi="Arial" w:cs="Arial"/>
          <w:spacing w:val="1"/>
        </w:rPr>
        <w:t xml:space="preserve"> </w:t>
      </w:r>
      <w:r w:rsidRPr="00DA33F5">
        <w:rPr>
          <w:rFonts w:ascii="Arial" w:hAnsi="Arial" w:cs="Arial"/>
        </w:rPr>
        <w:t>образовании</w:t>
      </w:r>
      <w:r>
        <w:rPr>
          <w:rFonts w:ascii="Arial" w:hAnsi="Arial" w:cs="Arial"/>
          <w:spacing w:val="1"/>
        </w:rPr>
        <w:t xml:space="preserve"> </w:t>
      </w:r>
      <w:r w:rsidRPr="00DA33F5">
        <w:rPr>
          <w:rFonts w:ascii="Arial" w:hAnsi="Arial" w:cs="Arial"/>
        </w:rPr>
        <w:t>земельного</w:t>
      </w:r>
      <w:r>
        <w:rPr>
          <w:rFonts w:ascii="Arial" w:hAnsi="Arial" w:cs="Arial"/>
          <w:spacing w:val="-67"/>
        </w:rPr>
        <w:t xml:space="preserve"> </w:t>
      </w:r>
      <w:r w:rsidRPr="00DA33F5">
        <w:rPr>
          <w:rFonts w:ascii="Arial" w:hAnsi="Arial" w:cs="Arial"/>
        </w:rPr>
        <w:t>участка</w:t>
      </w:r>
      <w:r>
        <w:rPr>
          <w:rFonts w:ascii="Arial" w:hAnsi="Arial" w:cs="Arial"/>
          <w:spacing w:val="-7"/>
        </w:rPr>
        <w:t xml:space="preserve"> </w:t>
      </w:r>
      <w:r w:rsidRPr="00DA33F5">
        <w:rPr>
          <w:rFonts w:ascii="Arial" w:hAnsi="Arial" w:cs="Arial"/>
        </w:rPr>
        <w:t>путем</w:t>
      </w:r>
      <w:r>
        <w:rPr>
          <w:rFonts w:ascii="Arial" w:hAnsi="Arial" w:cs="Arial"/>
          <w:spacing w:val="-8"/>
        </w:rPr>
        <w:t xml:space="preserve"> </w:t>
      </w:r>
      <w:r w:rsidRPr="00DA33F5">
        <w:rPr>
          <w:rFonts w:ascii="Arial" w:hAnsi="Arial" w:cs="Arial"/>
        </w:rPr>
        <w:t>объединения</w:t>
      </w:r>
      <w:r>
        <w:rPr>
          <w:rFonts w:ascii="Arial" w:hAnsi="Arial" w:cs="Arial"/>
          <w:spacing w:val="-8"/>
        </w:rPr>
        <w:t xml:space="preserve"> </w:t>
      </w:r>
      <w:r w:rsidRPr="00DA33F5">
        <w:rPr>
          <w:rFonts w:ascii="Arial" w:hAnsi="Arial" w:cs="Arial"/>
        </w:rPr>
        <w:t>земельных</w:t>
      </w:r>
      <w:r>
        <w:rPr>
          <w:rFonts w:ascii="Arial" w:hAnsi="Arial" w:cs="Arial"/>
          <w:spacing w:val="-7"/>
        </w:rPr>
        <w:t xml:space="preserve"> </w:t>
      </w:r>
      <w:r w:rsidRPr="00DA33F5">
        <w:rPr>
          <w:rFonts w:ascii="Arial" w:hAnsi="Arial" w:cs="Arial"/>
        </w:rPr>
        <w:t>участков,</w:t>
      </w:r>
      <w:r>
        <w:rPr>
          <w:rFonts w:ascii="Arial" w:hAnsi="Arial" w:cs="Arial"/>
          <w:spacing w:val="-10"/>
        </w:rPr>
        <w:t xml:space="preserve"> </w:t>
      </w:r>
      <w:r w:rsidRPr="00DA33F5">
        <w:rPr>
          <w:rFonts w:ascii="Arial" w:hAnsi="Arial" w:cs="Arial"/>
        </w:rPr>
        <w:t>в</w:t>
      </w:r>
      <w:r>
        <w:rPr>
          <w:rFonts w:ascii="Arial" w:hAnsi="Arial" w:cs="Arial"/>
          <w:spacing w:val="-8"/>
        </w:rPr>
        <w:t xml:space="preserve"> </w:t>
      </w:r>
      <w:r w:rsidRPr="00DA33F5">
        <w:rPr>
          <w:rFonts w:ascii="Arial" w:hAnsi="Arial" w:cs="Arial"/>
        </w:rPr>
        <w:t>отношении</w:t>
      </w:r>
      <w:r>
        <w:rPr>
          <w:rFonts w:ascii="Arial" w:hAnsi="Arial" w:cs="Arial"/>
          <w:spacing w:val="-7"/>
        </w:rPr>
        <w:t xml:space="preserve"> </w:t>
      </w:r>
      <w:r w:rsidRPr="00DA33F5">
        <w:rPr>
          <w:rFonts w:ascii="Arial" w:hAnsi="Arial" w:cs="Arial"/>
        </w:rPr>
        <w:t>которых</w:t>
      </w:r>
      <w:r>
        <w:rPr>
          <w:rFonts w:ascii="Arial" w:hAnsi="Arial" w:cs="Arial"/>
          <w:spacing w:val="-8"/>
        </w:rPr>
        <w:t xml:space="preserve"> </w:t>
      </w:r>
      <w:r w:rsidRPr="00DA33F5">
        <w:rPr>
          <w:rFonts w:ascii="Arial" w:hAnsi="Arial" w:cs="Arial"/>
        </w:rPr>
        <w:t>или</w:t>
      </w:r>
      <w:r>
        <w:rPr>
          <w:rFonts w:ascii="Arial" w:hAnsi="Arial" w:cs="Arial"/>
          <w:spacing w:val="-10"/>
        </w:rPr>
        <w:t xml:space="preserve"> </w:t>
      </w:r>
      <w:r w:rsidRPr="00DA33F5">
        <w:rPr>
          <w:rFonts w:ascii="Arial" w:hAnsi="Arial" w:cs="Arial"/>
        </w:rPr>
        <w:t>одного</w:t>
      </w:r>
      <w:r>
        <w:rPr>
          <w:rFonts w:ascii="Arial" w:hAnsi="Arial" w:cs="Arial"/>
          <w:spacing w:val="-68"/>
        </w:rPr>
        <w:t xml:space="preserve"> </w:t>
      </w:r>
      <w:r w:rsidRPr="00DA33F5">
        <w:rPr>
          <w:rFonts w:ascii="Arial" w:hAnsi="Arial" w:cs="Arial"/>
        </w:rPr>
        <w:t>из</w:t>
      </w:r>
      <w:r>
        <w:rPr>
          <w:rFonts w:ascii="Arial" w:hAnsi="Arial" w:cs="Arial"/>
        </w:rPr>
        <w:t xml:space="preserve"> </w:t>
      </w:r>
      <w:r w:rsidRPr="00DA33F5">
        <w:rPr>
          <w:rFonts w:ascii="Arial" w:hAnsi="Arial" w:cs="Arial"/>
        </w:rPr>
        <w:t>которых</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соответствии</w:t>
      </w:r>
      <w:r>
        <w:rPr>
          <w:rFonts w:ascii="Arial" w:hAnsi="Arial" w:cs="Arial"/>
        </w:rPr>
        <w:t xml:space="preserve"> </w:t>
      </w:r>
      <w:r w:rsidRPr="00DA33F5">
        <w:rPr>
          <w:rFonts w:ascii="Arial" w:hAnsi="Arial" w:cs="Arial"/>
        </w:rPr>
        <w:t>с</w:t>
      </w:r>
      <w:r>
        <w:rPr>
          <w:rFonts w:ascii="Arial" w:hAnsi="Arial" w:cs="Arial"/>
        </w:rPr>
        <w:t xml:space="preserve"> </w:t>
      </w:r>
      <w:r w:rsidRPr="00DA33F5">
        <w:rPr>
          <w:rFonts w:ascii="Arial" w:hAnsi="Arial" w:cs="Arial"/>
        </w:rPr>
        <w:t>Градостроительным</w:t>
      </w:r>
      <w:r>
        <w:rPr>
          <w:rFonts w:ascii="Arial" w:hAnsi="Arial" w:cs="Arial"/>
        </w:rPr>
        <w:t xml:space="preserve"> </w:t>
      </w:r>
      <w:r w:rsidRPr="00DA33F5">
        <w:rPr>
          <w:rFonts w:ascii="Arial" w:hAnsi="Arial" w:cs="Arial"/>
        </w:rPr>
        <w:t>кодексом</w:t>
      </w:r>
      <w:r>
        <w:rPr>
          <w:rFonts w:ascii="Arial" w:hAnsi="Arial" w:cs="Arial"/>
        </w:rPr>
        <w:t xml:space="preserve"> </w:t>
      </w:r>
      <w:r w:rsidRPr="00DA33F5">
        <w:rPr>
          <w:rFonts w:ascii="Arial" w:hAnsi="Arial" w:cs="Arial"/>
        </w:rPr>
        <w:t>Российской</w:t>
      </w:r>
      <w:r>
        <w:rPr>
          <w:rFonts w:ascii="Arial" w:hAnsi="Arial" w:cs="Arial"/>
        </w:rPr>
        <w:t xml:space="preserve"> </w:t>
      </w:r>
      <w:r w:rsidRPr="00DA33F5">
        <w:rPr>
          <w:rFonts w:ascii="Arial" w:hAnsi="Arial" w:cs="Arial"/>
        </w:rPr>
        <w:t>Федерации</w:t>
      </w:r>
      <w:r>
        <w:rPr>
          <w:rFonts w:ascii="Arial" w:hAnsi="Arial" w:cs="Arial"/>
          <w:spacing w:val="-67"/>
        </w:rPr>
        <w:t xml:space="preserve"> </w:t>
      </w:r>
      <w:r w:rsidRPr="00DA33F5">
        <w:rPr>
          <w:rFonts w:ascii="Arial" w:hAnsi="Arial" w:cs="Arial"/>
        </w:rPr>
        <w:t>выдано</w:t>
      </w:r>
      <w:r>
        <w:rPr>
          <w:rFonts w:ascii="Arial" w:hAnsi="Arial" w:cs="Arial"/>
        </w:rPr>
        <w:t xml:space="preserve"> </w:t>
      </w:r>
      <w:r w:rsidRPr="00DA33F5">
        <w:rPr>
          <w:rFonts w:ascii="Arial" w:hAnsi="Arial" w:cs="Arial"/>
        </w:rPr>
        <w:t>разрешение</w:t>
      </w:r>
      <w:r>
        <w:rPr>
          <w:rFonts w:ascii="Arial" w:hAnsi="Arial" w:cs="Arial"/>
          <w:spacing w:val="-3"/>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отсутствие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уведомлении</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образовании</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путем</w:t>
      </w:r>
      <w:r>
        <w:rPr>
          <w:rFonts w:ascii="Arial" w:hAnsi="Arial" w:cs="Arial"/>
          <w:spacing w:val="1"/>
          <w:sz w:val="24"/>
          <w:szCs w:val="24"/>
        </w:rPr>
        <w:t xml:space="preserve"> </w:t>
      </w:r>
      <w:r w:rsidRPr="00DA33F5">
        <w:rPr>
          <w:rFonts w:ascii="Arial" w:hAnsi="Arial" w:cs="Arial"/>
          <w:sz w:val="24"/>
          <w:szCs w:val="24"/>
        </w:rPr>
        <w:t>объединения</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отношении</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одного</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Градостроительным</w:t>
      </w:r>
      <w:r>
        <w:rPr>
          <w:rFonts w:ascii="Arial" w:hAnsi="Arial" w:cs="Arial"/>
          <w:spacing w:val="1"/>
          <w:sz w:val="24"/>
          <w:szCs w:val="24"/>
        </w:rPr>
        <w:t xml:space="preserve"> </w:t>
      </w:r>
      <w:r w:rsidRPr="00DA33F5">
        <w:rPr>
          <w:rFonts w:ascii="Arial" w:hAnsi="Arial" w:cs="Arial"/>
          <w:sz w:val="24"/>
          <w:szCs w:val="24"/>
        </w:rPr>
        <w:t>кодексом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выдано</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реквизитов</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образовании</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земельным</w:t>
      </w:r>
      <w:r>
        <w:rPr>
          <w:rFonts w:ascii="Arial" w:hAnsi="Arial" w:cs="Arial"/>
          <w:sz w:val="24"/>
          <w:szCs w:val="24"/>
        </w:rPr>
        <w:t xml:space="preserve"> </w:t>
      </w:r>
      <w:r w:rsidRPr="00DA33F5">
        <w:rPr>
          <w:rFonts w:ascii="Arial" w:hAnsi="Arial" w:cs="Arial"/>
          <w:sz w:val="24"/>
          <w:szCs w:val="24"/>
        </w:rPr>
        <w:t>законодательством</w:t>
      </w:r>
      <w:r>
        <w:rPr>
          <w:rFonts w:ascii="Arial" w:hAnsi="Arial" w:cs="Arial"/>
          <w:sz w:val="24"/>
          <w:szCs w:val="24"/>
        </w:rPr>
        <w:t xml:space="preserve"> </w:t>
      </w:r>
      <w:r w:rsidRPr="00DA33F5">
        <w:rPr>
          <w:rFonts w:ascii="Arial" w:hAnsi="Arial" w:cs="Arial"/>
          <w:sz w:val="24"/>
          <w:szCs w:val="24"/>
        </w:rPr>
        <w:t>решение</w:t>
      </w:r>
      <w:r>
        <w:rPr>
          <w:rFonts w:ascii="Arial" w:hAnsi="Arial" w:cs="Arial"/>
          <w:sz w:val="24"/>
          <w:szCs w:val="24"/>
        </w:rPr>
        <w:t xml:space="preserve"> </w:t>
      </w:r>
      <w:r w:rsidRPr="00DA33F5">
        <w:rPr>
          <w:rFonts w:ascii="Arial" w:hAnsi="Arial" w:cs="Arial"/>
          <w:sz w:val="24"/>
          <w:szCs w:val="24"/>
        </w:rPr>
        <w:t>об</w:t>
      </w:r>
      <w:r>
        <w:rPr>
          <w:rFonts w:ascii="Arial" w:hAnsi="Arial" w:cs="Arial"/>
          <w:spacing w:val="-67"/>
          <w:sz w:val="24"/>
          <w:szCs w:val="24"/>
        </w:rPr>
        <w:t xml:space="preserve"> </w:t>
      </w:r>
      <w:r w:rsidRPr="00DA33F5">
        <w:rPr>
          <w:rFonts w:ascii="Arial" w:hAnsi="Arial" w:cs="Arial"/>
          <w:sz w:val="24"/>
          <w:szCs w:val="24"/>
        </w:rPr>
        <w:t>образовании</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принимает</w:t>
      </w:r>
      <w:r>
        <w:rPr>
          <w:rFonts w:ascii="Arial" w:hAnsi="Arial" w:cs="Arial"/>
          <w:spacing w:val="1"/>
          <w:sz w:val="24"/>
          <w:szCs w:val="24"/>
        </w:rPr>
        <w:t xml:space="preserve"> </w:t>
      </w:r>
      <w:r w:rsidRPr="00DA33F5">
        <w:rPr>
          <w:rFonts w:ascii="Arial" w:hAnsi="Arial" w:cs="Arial"/>
          <w:sz w:val="24"/>
          <w:szCs w:val="24"/>
        </w:rPr>
        <w:t>исполнительный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pacing w:val="1"/>
          <w:sz w:val="24"/>
          <w:szCs w:val="24"/>
        </w:rPr>
        <w:t xml:space="preserve"> </w:t>
      </w:r>
      <w:r w:rsidRPr="00DA33F5">
        <w:rPr>
          <w:rFonts w:ascii="Arial" w:hAnsi="Arial" w:cs="Arial"/>
          <w:sz w:val="24"/>
          <w:szCs w:val="24"/>
        </w:rPr>
        <w:t>недостоверность</w:t>
      </w:r>
      <w:r>
        <w:rPr>
          <w:rFonts w:ascii="Arial" w:hAnsi="Arial" w:cs="Arial"/>
          <w:spacing w:val="1"/>
          <w:sz w:val="24"/>
          <w:szCs w:val="24"/>
        </w:rPr>
        <w:t xml:space="preserve"> </w:t>
      </w:r>
      <w:r w:rsidRPr="00DA33F5">
        <w:rPr>
          <w:rFonts w:ascii="Arial" w:hAnsi="Arial" w:cs="Arial"/>
          <w:sz w:val="24"/>
          <w:szCs w:val="24"/>
        </w:rPr>
        <w:t>сведений,</w:t>
      </w:r>
      <w:r>
        <w:rPr>
          <w:rFonts w:ascii="Arial" w:hAnsi="Arial" w:cs="Arial"/>
          <w:spacing w:val="1"/>
          <w:sz w:val="24"/>
          <w:szCs w:val="24"/>
        </w:rPr>
        <w:t xml:space="preserve"> </w:t>
      </w:r>
      <w:r w:rsidRPr="00DA33F5">
        <w:rPr>
          <w:rFonts w:ascii="Arial" w:hAnsi="Arial" w:cs="Arial"/>
          <w:sz w:val="24"/>
          <w:szCs w:val="24"/>
        </w:rPr>
        <w:t>указанных</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уведомлении</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образовании</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9"/>
          <w:sz w:val="24"/>
          <w:szCs w:val="24"/>
        </w:rPr>
        <w:t xml:space="preserve"> </w:t>
      </w:r>
      <w:r w:rsidRPr="00DA33F5">
        <w:rPr>
          <w:rFonts w:ascii="Arial" w:hAnsi="Arial" w:cs="Arial"/>
          <w:sz w:val="24"/>
          <w:szCs w:val="24"/>
        </w:rPr>
        <w:t>участка</w:t>
      </w:r>
      <w:r>
        <w:rPr>
          <w:rFonts w:ascii="Arial" w:hAnsi="Arial" w:cs="Arial"/>
          <w:spacing w:val="-9"/>
          <w:sz w:val="24"/>
          <w:szCs w:val="24"/>
        </w:rPr>
        <w:t xml:space="preserve"> </w:t>
      </w:r>
      <w:r w:rsidRPr="00DA33F5">
        <w:rPr>
          <w:rFonts w:ascii="Arial" w:hAnsi="Arial" w:cs="Arial"/>
          <w:sz w:val="24"/>
          <w:szCs w:val="24"/>
        </w:rPr>
        <w:t>путем</w:t>
      </w:r>
      <w:r>
        <w:rPr>
          <w:rFonts w:ascii="Arial" w:hAnsi="Arial" w:cs="Arial"/>
          <w:spacing w:val="-9"/>
          <w:sz w:val="24"/>
          <w:szCs w:val="24"/>
        </w:rPr>
        <w:t xml:space="preserve"> </w:t>
      </w:r>
      <w:r w:rsidRPr="00DA33F5">
        <w:rPr>
          <w:rFonts w:ascii="Arial" w:hAnsi="Arial" w:cs="Arial"/>
          <w:sz w:val="24"/>
          <w:szCs w:val="24"/>
        </w:rPr>
        <w:t>объединения</w:t>
      </w:r>
      <w:r>
        <w:rPr>
          <w:rFonts w:ascii="Arial" w:hAnsi="Arial" w:cs="Arial"/>
          <w:spacing w:val="-10"/>
          <w:sz w:val="24"/>
          <w:szCs w:val="24"/>
        </w:rPr>
        <w:t xml:space="preserve"> </w:t>
      </w:r>
      <w:r w:rsidRPr="00DA33F5">
        <w:rPr>
          <w:rFonts w:ascii="Arial" w:hAnsi="Arial" w:cs="Arial"/>
          <w:sz w:val="24"/>
          <w:szCs w:val="24"/>
        </w:rPr>
        <w:t>земельных</w:t>
      </w:r>
      <w:r>
        <w:rPr>
          <w:rFonts w:ascii="Arial" w:hAnsi="Arial" w:cs="Arial"/>
          <w:spacing w:val="-8"/>
          <w:sz w:val="24"/>
          <w:szCs w:val="24"/>
        </w:rPr>
        <w:t xml:space="preserve"> </w:t>
      </w:r>
      <w:r w:rsidRPr="00DA33F5">
        <w:rPr>
          <w:rFonts w:ascii="Arial" w:hAnsi="Arial" w:cs="Arial"/>
          <w:sz w:val="24"/>
          <w:szCs w:val="24"/>
        </w:rPr>
        <w:t>участков,</w:t>
      </w:r>
      <w:r>
        <w:rPr>
          <w:rFonts w:ascii="Arial" w:hAnsi="Arial" w:cs="Arial"/>
          <w:spacing w:val="-11"/>
          <w:sz w:val="24"/>
          <w:szCs w:val="24"/>
        </w:rPr>
        <w:t xml:space="preserve"> </w:t>
      </w:r>
      <w:r w:rsidRPr="00DA33F5">
        <w:rPr>
          <w:rFonts w:ascii="Arial" w:hAnsi="Arial" w:cs="Arial"/>
          <w:sz w:val="24"/>
          <w:szCs w:val="24"/>
        </w:rPr>
        <w:t>в</w:t>
      </w:r>
      <w:r>
        <w:rPr>
          <w:rFonts w:ascii="Arial" w:hAnsi="Arial" w:cs="Arial"/>
          <w:spacing w:val="-10"/>
          <w:sz w:val="24"/>
          <w:szCs w:val="24"/>
        </w:rPr>
        <w:t xml:space="preserve"> </w:t>
      </w:r>
      <w:r w:rsidRPr="00DA33F5">
        <w:rPr>
          <w:rFonts w:ascii="Arial" w:hAnsi="Arial" w:cs="Arial"/>
          <w:sz w:val="24"/>
          <w:szCs w:val="24"/>
        </w:rPr>
        <w:t>отношении</w:t>
      </w:r>
      <w:r>
        <w:rPr>
          <w:rFonts w:ascii="Arial" w:hAnsi="Arial" w:cs="Arial"/>
          <w:spacing w:val="-10"/>
          <w:sz w:val="24"/>
          <w:szCs w:val="24"/>
        </w:rPr>
        <w:t xml:space="preserve"> </w:t>
      </w:r>
      <w:r w:rsidRPr="00DA33F5">
        <w:rPr>
          <w:rFonts w:ascii="Arial" w:hAnsi="Arial" w:cs="Arial"/>
          <w:sz w:val="24"/>
          <w:szCs w:val="24"/>
        </w:rPr>
        <w:t>которых</w:t>
      </w:r>
      <w:r>
        <w:rPr>
          <w:rFonts w:ascii="Arial" w:hAnsi="Arial" w:cs="Arial"/>
          <w:spacing w:val="-67"/>
          <w:sz w:val="24"/>
          <w:szCs w:val="24"/>
        </w:rPr>
        <w:t xml:space="preserve"> </w:t>
      </w:r>
      <w:r w:rsidRPr="00DA33F5">
        <w:rPr>
          <w:rFonts w:ascii="Arial" w:hAnsi="Arial" w:cs="Arial"/>
          <w:sz w:val="24"/>
          <w:szCs w:val="24"/>
        </w:rPr>
        <w:t>или</w:t>
      </w:r>
      <w:r>
        <w:rPr>
          <w:rFonts w:ascii="Arial" w:hAnsi="Arial" w:cs="Arial"/>
          <w:spacing w:val="-4"/>
          <w:sz w:val="24"/>
          <w:szCs w:val="24"/>
        </w:rPr>
        <w:t xml:space="preserve"> </w:t>
      </w:r>
      <w:r w:rsidRPr="00DA33F5">
        <w:rPr>
          <w:rFonts w:ascii="Arial" w:hAnsi="Arial" w:cs="Arial"/>
          <w:sz w:val="24"/>
          <w:szCs w:val="24"/>
        </w:rPr>
        <w:t>одного</w:t>
      </w:r>
      <w:r>
        <w:rPr>
          <w:rFonts w:ascii="Arial" w:hAnsi="Arial" w:cs="Arial"/>
          <w:spacing w:val="-4"/>
          <w:sz w:val="24"/>
          <w:szCs w:val="24"/>
        </w:rPr>
        <w:t xml:space="preserve"> </w:t>
      </w:r>
      <w:r w:rsidRPr="00DA33F5">
        <w:rPr>
          <w:rFonts w:ascii="Arial" w:hAnsi="Arial" w:cs="Arial"/>
          <w:sz w:val="24"/>
          <w:szCs w:val="24"/>
        </w:rPr>
        <w:t>из</w:t>
      </w:r>
      <w:r>
        <w:rPr>
          <w:rFonts w:ascii="Arial" w:hAnsi="Arial" w:cs="Arial"/>
          <w:spacing w:val="-5"/>
          <w:sz w:val="24"/>
          <w:szCs w:val="24"/>
        </w:rPr>
        <w:t xml:space="preserve"> </w:t>
      </w:r>
      <w:r w:rsidRPr="00DA33F5">
        <w:rPr>
          <w:rFonts w:ascii="Arial" w:hAnsi="Arial" w:cs="Arial"/>
          <w:sz w:val="24"/>
          <w:szCs w:val="24"/>
        </w:rPr>
        <w:t>которых</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5"/>
          <w:sz w:val="24"/>
          <w:szCs w:val="24"/>
        </w:rPr>
        <w:t xml:space="preserve"> </w:t>
      </w:r>
      <w:r w:rsidRPr="00DA33F5">
        <w:rPr>
          <w:rFonts w:ascii="Arial" w:hAnsi="Arial" w:cs="Arial"/>
          <w:sz w:val="24"/>
          <w:szCs w:val="24"/>
        </w:rPr>
        <w:t>соответствии</w:t>
      </w:r>
      <w:r>
        <w:rPr>
          <w:rFonts w:ascii="Arial" w:hAnsi="Arial" w:cs="Arial"/>
          <w:spacing w:val="-4"/>
          <w:sz w:val="24"/>
          <w:szCs w:val="24"/>
        </w:rPr>
        <w:t xml:space="preserve"> </w:t>
      </w:r>
      <w:r w:rsidRPr="00DA33F5">
        <w:rPr>
          <w:rFonts w:ascii="Arial" w:hAnsi="Arial" w:cs="Arial"/>
          <w:sz w:val="24"/>
          <w:szCs w:val="24"/>
        </w:rPr>
        <w:t>с</w:t>
      </w:r>
      <w:r>
        <w:rPr>
          <w:rFonts w:ascii="Arial" w:hAnsi="Arial" w:cs="Arial"/>
          <w:spacing w:val="-4"/>
          <w:sz w:val="24"/>
          <w:szCs w:val="24"/>
        </w:rPr>
        <w:t xml:space="preserve"> </w:t>
      </w:r>
      <w:r w:rsidRPr="00DA33F5">
        <w:rPr>
          <w:rFonts w:ascii="Arial" w:hAnsi="Arial" w:cs="Arial"/>
          <w:sz w:val="24"/>
          <w:szCs w:val="24"/>
        </w:rPr>
        <w:t>Градостроительным</w:t>
      </w:r>
      <w:r>
        <w:rPr>
          <w:rFonts w:ascii="Arial" w:hAnsi="Arial" w:cs="Arial"/>
          <w:spacing w:val="-6"/>
          <w:sz w:val="24"/>
          <w:szCs w:val="24"/>
        </w:rPr>
        <w:t xml:space="preserve"> </w:t>
      </w:r>
      <w:r w:rsidRPr="00DA33F5">
        <w:rPr>
          <w:rFonts w:ascii="Arial" w:hAnsi="Arial" w:cs="Arial"/>
          <w:sz w:val="24"/>
          <w:szCs w:val="24"/>
        </w:rPr>
        <w:t>кодексом</w:t>
      </w:r>
      <w:r>
        <w:rPr>
          <w:rFonts w:ascii="Arial" w:hAnsi="Arial" w:cs="Arial"/>
          <w:spacing w:val="-5"/>
          <w:sz w:val="24"/>
          <w:szCs w:val="24"/>
        </w:rPr>
        <w:t xml:space="preserve"> </w:t>
      </w:r>
      <w:r w:rsidRPr="00DA33F5">
        <w:rPr>
          <w:rFonts w:ascii="Arial" w:hAnsi="Arial" w:cs="Arial"/>
          <w:sz w:val="24"/>
          <w:szCs w:val="24"/>
        </w:rPr>
        <w:t>Российской</w:t>
      </w:r>
      <w:r>
        <w:rPr>
          <w:rFonts w:ascii="Arial" w:hAnsi="Arial" w:cs="Arial"/>
          <w:spacing w:val="-68"/>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выдано</w:t>
      </w:r>
      <w:r>
        <w:rPr>
          <w:rFonts w:ascii="Arial" w:hAnsi="Arial" w:cs="Arial"/>
          <w:spacing w:val="-3"/>
          <w:sz w:val="24"/>
          <w:szCs w:val="24"/>
        </w:rPr>
        <w:t xml:space="preserve"> </w:t>
      </w:r>
      <w:r w:rsidRPr="00DA33F5">
        <w:rPr>
          <w:rFonts w:ascii="Arial" w:hAnsi="Arial" w:cs="Arial"/>
          <w:sz w:val="24"/>
          <w:szCs w:val="24"/>
        </w:rPr>
        <w:t>разрешение</w:t>
      </w:r>
      <w:r>
        <w:rPr>
          <w:rFonts w:ascii="Arial" w:hAnsi="Arial" w:cs="Arial"/>
          <w:spacing w:val="-3"/>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p>
    <w:p w:rsidR="006118D2" w:rsidRPr="00DA33F5" w:rsidRDefault="006118D2" w:rsidP="006118D2">
      <w:pPr>
        <w:pStyle w:val="a5"/>
        <w:widowControl w:val="0"/>
        <w:numPr>
          <w:ilvl w:val="2"/>
          <w:numId w:val="19"/>
        </w:numPr>
        <w:tabs>
          <w:tab w:val="left" w:pos="1741"/>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spacing w:val="1"/>
        </w:rPr>
        <w:t xml:space="preserve"> </w:t>
      </w:r>
      <w:r w:rsidRPr="00DA33F5">
        <w:rPr>
          <w:rFonts w:ascii="Arial" w:hAnsi="Arial" w:cs="Arial"/>
        </w:rPr>
        <w:t>случае</w:t>
      </w:r>
      <w:r>
        <w:rPr>
          <w:rFonts w:ascii="Arial" w:hAnsi="Arial" w:cs="Arial"/>
          <w:spacing w:val="1"/>
        </w:rPr>
        <w:t xml:space="preserve"> </w:t>
      </w:r>
      <w:r w:rsidRPr="00DA33F5">
        <w:rPr>
          <w:rFonts w:ascii="Arial" w:hAnsi="Arial" w:cs="Arial"/>
        </w:rPr>
        <w:t>представления</w:t>
      </w:r>
      <w:r>
        <w:rPr>
          <w:rFonts w:ascii="Arial" w:hAnsi="Arial" w:cs="Arial"/>
          <w:spacing w:val="1"/>
        </w:rPr>
        <w:t xml:space="preserve"> </w:t>
      </w:r>
      <w:r w:rsidRPr="00DA33F5">
        <w:rPr>
          <w:rFonts w:ascii="Arial" w:hAnsi="Arial" w:cs="Arial"/>
        </w:rPr>
        <w:t>уведомления</w:t>
      </w:r>
      <w:r>
        <w:rPr>
          <w:rFonts w:ascii="Arial" w:hAnsi="Arial" w:cs="Arial"/>
          <w:spacing w:val="1"/>
        </w:rPr>
        <w:t xml:space="preserve"> </w:t>
      </w:r>
      <w:r w:rsidRPr="00DA33F5">
        <w:rPr>
          <w:rFonts w:ascii="Arial" w:hAnsi="Arial" w:cs="Arial"/>
        </w:rPr>
        <w:t>об</w:t>
      </w:r>
      <w:r>
        <w:rPr>
          <w:rFonts w:ascii="Arial" w:hAnsi="Arial" w:cs="Arial"/>
          <w:spacing w:val="1"/>
        </w:rPr>
        <w:t xml:space="preserve"> </w:t>
      </w:r>
      <w:r w:rsidRPr="00DA33F5">
        <w:rPr>
          <w:rFonts w:ascii="Arial" w:hAnsi="Arial" w:cs="Arial"/>
        </w:rPr>
        <w:t>образовании</w:t>
      </w:r>
      <w:r>
        <w:rPr>
          <w:rFonts w:ascii="Arial" w:hAnsi="Arial" w:cs="Arial"/>
          <w:spacing w:val="1"/>
        </w:rPr>
        <w:t xml:space="preserve"> </w:t>
      </w:r>
      <w:r w:rsidRPr="00DA33F5">
        <w:rPr>
          <w:rFonts w:ascii="Arial" w:hAnsi="Arial" w:cs="Arial"/>
        </w:rPr>
        <w:t>земельного</w:t>
      </w:r>
      <w:r>
        <w:rPr>
          <w:rFonts w:ascii="Arial" w:hAnsi="Arial" w:cs="Arial"/>
          <w:spacing w:val="-67"/>
        </w:rPr>
        <w:t xml:space="preserve"> </w:t>
      </w:r>
      <w:r w:rsidRPr="00DA33F5">
        <w:rPr>
          <w:rFonts w:ascii="Arial" w:hAnsi="Arial" w:cs="Arial"/>
        </w:rPr>
        <w:t>участка</w:t>
      </w:r>
      <w:r>
        <w:rPr>
          <w:rFonts w:ascii="Arial" w:hAnsi="Arial" w:cs="Arial"/>
          <w:spacing w:val="1"/>
        </w:rPr>
        <w:t xml:space="preserve"> </w:t>
      </w:r>
      <w:r w:rsidRPr="00DA33F5">
        <w:rPr>
          <w:rFonts w:ascii="Arial" w:hAnsi="Arial" w:cs="Arial"/>
        </w:rPr>
        <w:t>путем</w:t>
      </w:r>
      <w:r>
        <w:rPr>
          <w:rFonts w:ascii="Arial" w:hAnsi="Arial" w:cs="Arial"/>
          <w:spacing w:val="1"/>
        </w:rPr>
        <w:t xml:space="preserve"> </w:t>
      </w:r>
      <w:r w:rsidRPr="00DA33F5">
        <w:rPr>
          <w:rFonts w:ascii="Arial" w:hAnsi="Arial" w:cs="Arial"/>
        </w:rPr>
        <w:t>раздела,</w:t>
      </w:r>
      <w:r>
        <w:rPr>
          <w:rFonts w:ascii="Arial" w:hAnsi="Arial" w:cs="Arial"/>
          <w:spacing w:val="1"/>
        </w:rPr>
        <w:t xml:space="preserve"> </w:t>
      </w:r>
      <w:r w:rsidRPr="00DA33F5">
        <w:rPr>
          <w:rFonts w:ascii="Arial" w:hAnsi="Arial" w:cs="Arial"/>
        </w:rPr>
        <w:t>перераспределения</w:t>
      </w:r>
      <w:r>
        <w:rPr>
          <w:rFonts w:ascii="Arial" w:hAnsi="Arial" w:cs="Arial"/>
          <w:spacing w:val="1"/>
        </w:rPr>
        <w:t xml:space="preserve"> </w:t>
      </w:r>
      <w:r w:rsidRPr="00DA33F5">
        <w:rPr>
          <w:rFonts w:ascii="Arial" w:hAnsi="Arial" w:cs="Arial"/>
        </w:rPr>
        <w:t>земельных</w:t>
      </w:r>
      <w:r>
        <w:rPr>
          <w:rFonts w:ascii="Arial" w:hAnsi="Arial" w:cs="Arial"/>
          <w:spacing w:val="1"/>
        </w:rPr>
        <w:t xml:space="preserve"> </w:t>
      </w:r>
      <w:r w:rsidRPr="00DA33F5">
        <w:rPr>
          <w:rFonts w:ascii="Arial" w:hAnsi="Arial" w:cs="Arial"/>
        </w:rPr>
        <w:t>участков</w:t>
      </w:r>
      <w:r>
        <w:rPr>
          <w:rFonts w:ascii="Arial" w:hAnsi="Arial" w:cs="Arial"/>
        </w:rPr>
        <w:t xml:space="preserve"> </w:t>
      </w:r>
      <w:r w:rsidRPr="00DA33F5">
        <w:rPr>
          <w:rFonts w:ascii="Arial" w:hAnsi="Arial" w:cs="Arial"/>
        </w:rPr>
        <w:t>или</w:t>
      </w:r>
      <w:r>
        <w:rPr>
          <w:rFonts w:ascii="Arial" w:hAnsi="Arial" w:cs="Arial"/>
          <w:spacing w:val="1"/>
        </w:rPr>
        <w:t xml:space="preserve"> </w:t>
      </w:r>
      <w:r w:rsidRPr="00DA33F5">
        <w:rPr>
          <w:rFonts w:ascii="Arial" w:hAnsi="Arial" w:cs="Arial"/>
        </w:rPr>
        <w:t>выдела</w:t>
      </w:r>
      <w:r>
        <w:rPr>
          <w:rFonts w:ascii="Arial" w:hAnsi="Arial" w:cs="Arial"/>
        </w:rPr>
        <w:t xml:space="preserve"> </w:t>
      </w:r>
      <w:r w:rsidRPr="00DA33F5">
        <w:rPr>
          <w:rFonts w:ascii="Arial" w:hAnsi="Arial" w:cs="Arial"/>
        </w:rPr>
        <w:t>из</w:t>
      </w:r>
      <w:r>
        <w:rPr>
          <w:rFonts w:ascii="Arial" w:hAnsi="Arial" w:cs="Arial"/>
          <w:spacing w:val="1"/>
        </w:rPr>
        <w:t xml:space="preserve"> </w:t>
      </w:r>
      <w:r w:rsidRPr="00DA33F5">
        <w:rPr>
          <w:rFonts w:ascii="Arial" w:hAnsi="Arial" w:cs="Arial"/>
        </w:rPr>
        <w:t>земельных</w:t>
      </w:r>
      <w:r>
        <w:rPr>
          <w:rFonts w:ascii="Arial" w:hAnsi="Arial" w:cs="Arial"/>
        </w:rPr>
        <w:t xml:space="preserve"> </w:t>
      </w:r>
      <w:r w:rsidRPr="00DA33F5">
        <w:rPr>
          <w:rFonts w:ascii="Arial" w:hAnsi="Arial" w:cs="Arial"/>
        </w:rPr>
        <w:t>участков,</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отношении</w:t>
      </w:r>
      <w:r>
        <w:rPr>
          <w:rFonts w:ascii="Arial" w:hAnsi="Arial" w:cs="Arial"/>
        </w:rPr>
        <w:t xml:space="preserve"> </w:t>
      </w:r>
      <w:r w:rsidRPr="00DA33F5">
        <w:rPr>
          <w:rFonts w:ascii="Arial" w:hAnsi="Arial" w:cs="Arial"/>
        </w:rPr>
        <w:t>которых</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соответствии</w:t>
      </w:r>
      <w:r>
        <w:rPr>
          <w:rFonts w:ascii="Arial" w:hAnsi="Arial" w:cs="Arial"/>
        </w:rPr>
        <w:t xml:space="preserve"> </w:t>
      </w:r>
      <w:r w:rsidRPr="00DA33F5">
        <w:rPr>
          <w:rFonts w:ascii="Arial" w:hAnsi="Arial" w:cs="Arial"/>
        </w:rPr>
        <w:t>с</w:t>
      </w:r>
      <w:r>
        <w:rPr>
          <w:rFonts w:ascii="Arial" w:hAnsi="Arial" w:cs="Arial"/>
        </w:rPr>
        <w:t xml:space="preserve"> </w:t>
      </w:r>
      <w:r w:rsidRPr="00DA33F5">
        <w:rPr>
          <w:rFonts w:ascii="Arial" w:hAnsi="Arial" w:cs="Arial"/>
        </w:rPr>
        <w:t>Градостроительным</w:t>
      </w:r>
      <w:r>
        <w:rPr>
          <w:rFonts w:ascii="Arial" w:hAnsi="Arial" w:cs="Arial"/>
          <w:spacing w:val="1"/>
        </w:rPr>
        <w:t xml:space="preserve"> </w:t>
      </w:r>
      <w:r w:rsidRPr="00DA33F5">
        <w:rPr>
          <w:rFonts w:ascii="Arial" w:hAnsi="Arial" w:cs="Arial"/>
        </w:rPr>
        <w:t>кодексом</w:t>
      </w:r>
      <w:r>
        <w:rPr>
          <w:rFonts w:ascii="Arial" w:hAnsi="Arial" w:cs="Arial"/>
          <w:spacing w:val="-2"/>
        </w:rPr>
        <w:t xml:space="preserve"> </w:t>
      </w:r>
      <w:r w:rsidRPr="00DA33F5">
        <w:rPr>
          <w:rFonts w:ascii="Arial" w:hAnsi="Arial" w:cs="Arial"/>
        </w:rPr>
        <w:t>Российской</w:t>
      </w:r>
      <w:r>
        <w:rPr>
          <w:rFonts w:ascii="Arial" w:hAnsi="Arial" w:cs="Arial"/>
          <w:spacing w:val="-1"/>
        </w:rPr>
        <w:t xml:space="preserve"> </w:t>
      </w:r>
      <w:r w:rsidRPr="00DA33F5">
        <w:rPr>
          <w:rFonts w:ascii="Arial" w:hAnsi="Arial" w:cs="Arial"/>
        </w:rPr>
        <w:t>Федерации</w:t>
      </w:r>
      <w:r>
        <w:rPr>
          <w:rFonts w:ascii="Arial" w:hAnsi="Arial" w:cs="Arial"/>
          <w:spacing w:val="3"/>
        </w:rPr>
        <w:t xml:space="preserve"> </w:t>
      </w:r>
      <w:r w:rsidRPr="00DA33F5">
        <w:rPr>
          <w:rFonts w:ascii="Arial" w:hAnsi="Arial" w:cs="Arial"/>
        </w:rPr>
        <w:t>выдано</w:t>
      </w:r>
      <w:r>
        <w:rPr>
          <w:rFonts w:ascii="Arial" w:hAnsi="Arial" w:cs="Arial"/>
        </w:rPr>
        <w:t xml:space="preserve"> </w:t>
      </w:r>
      <w:r w:rsidRPr="00DA33F5">
        <w:rPr>
          <w:rFonts w:ascii="Arial" w:hAnsi="Arial" w:cs="Arial"/>
        </w:rPr>
        <w:t>разрешение</w:t>
      </w:r>
      <w:r>
        <w:rPr>
          <w:rFonts w:ascii="Arial" w:hAnsi="Arial" w:cs="Arial"/>
          <w:spacing w:val="-1"/>
        </w:rPr>
        <w:t xml:space="preserve"> </w:t>
      </w:r>
      <w:r w:rsidRPr="00DA33F5">
        <w:rPr>
          <w:rFonts w:ascii="Arial" w:hAnsi="Arial" w:cs="Arial"/>
        </w:rPr>
        <w:t>на</w:t>
      </w:r>
      <w:r>
        <w:rPr>
          <w:rFonts w:ascii="Arial" w:hAnsi="Arial" w:cs="Arial"/>
          <w:spacing w:val="-4"/>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отсутствие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уведомлении</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образовании</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путем</w:t>
      </w:r>
      <w:r>
        <w:rPr>
          <w:rFonts w:ascii="Arial" w:hAnsi="Arial" w:cs="Arial"/>
          <w:spacing w:val="1"/>
          <w:sz w:val="24"/>
          <w:szCs w:val="24"/>
        </w:rPr>
        <w:t xml:space="preserve"> </w:t>
      </w:r>
      <w:r w:rsidRPr="00DA33F5">
        <w:rPr>
          <w:rFonts w:ascii="Arial" w:hAnsi="Arial" w:cs="Arial"/>
          <w:sz w:val="24"/>
          <w:szCs w:val="24"/>
        </w:rPr>
        <w:t>раздела,</w:t>
      </w:r>
      <w:r>
        <w:rPr>
          <w:rFonts w:ascii="Arial" w:hAnsi="Arial" w:cs="Arial"/>
          <w:spacing w:val="1"/>
          <w:sz w:val="24"/>
          <w:szCs w:val="24"/>
        </w:rPr>
        <w:t xml:space="preserve"> </w:t>
      </w:r>
      <w:r w:rsidRPr="00DA33F5">
        <w:rPr>
          <w:rFonts w:ascii="Arial" w:hAnsi="Arial" w:cs="Arial"/>
          <w:sz w:val="24"/>
          <w:szCs w:val="24"/>
        </w:rPr>
        <w:t>перераспределения</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выдела</w:t>
      </w:r>
      <w:r>
        <w:rPr>
          <w:rFonts w:ascii="Arial" w:hAnsi="Arial" w:cs="Arial"/>
          <w:spacing w:val="1"/>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67"/>
          <w:sz w:val="24"/>
          <w:szCs w:val="24"/>
        </w:rPr>
        <w:t xml:space="preserve"> </w:t>
      </w:r>
      <w:r w:rsidRPr="00DA33F5">
        <w:rPr>
          <w:rFonts w:ascii="Arial" w:hAnsi="Arial" w:cs="Arial"/>
          <w:sz w:val="24"/>
          <w:szCs w:val="24"/>
        </w:rPr>
        <w:t>участков</w:t>
      </w:r>
      <w:r>
        <w:rPr>
          <w:rFonts w:ascii="Arial" w:hAnsi="Arial" w:cs="Arial"/>
          <w:spacing w:val="-4"/>
          <w:sz w:val="24"/>
          <w:szCs w:val="24"/>
        </w:rPr>
        <w:t xml:space="preserve"> </w:t>
      </w:r>
      <w:r w:rsidRPr="00DA33F5">
        <w:rPr>
          <w:rFonts w:ascii="Arial" w:hAnsi="Arial" w:cs="Arial"/>
          <w:sz w:val="24"/>
          <w:szCs w:val="24"/>
        </w:rPr>
        <w:t>реквизитов</w:t>
      </w:r>
      <w:r>
        <w:rPr>
          <w:rFonts w:ascii="Arial" w:hAnsi="Arial" w:cs="Arial"/>
          <w:spacing w:val="-3"/>
          <w:sz w:val="24"/>
          <w:szCs w:val="24"/>
        </w:rPr>
        <w:t xml:space="preserve"> </w:t>
      </w:r>
      <w:r w:rsidRPr="00DA33F5">
        <w:rPr>
          <w:rFonts w:ascii="Arial" w:hAnsi="Arial" w:cs="Arial"/>
          <w:sz w:val="24"/>
          <w:szCs w:val="24"/>
        </w:rPr>
        <w:t>решения</w:t>
      </w:r>
      <w:r>
        <w:rPr>
          <w:rFonts w:ascii="Arial" w:hAnsi="Arial" w:cs="Arial"/>
          <w:spacing w:val="-2"/>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образовании</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4"/>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если</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pacing w:val="-9"/>
          <w:sz w:val="24"/>
          <w:szCs w:val="24"/>
        </w:rPr>
        <w:t xml:space="preserve"> </w:t>
      </w:r>
      <w:r w:rsidRPr="00DA33F5">
        <w:rPr>
          <w:rFonts w:ascii="Arial" w:hAnsi="Arial" w:cs="Arial"/>
          <w:sz w:val="24"/>
          <w:szCs w:val="24"/>
        </w:rPr>
        <w:t>с</w:t>
      </w:r>
      <w:r>
        <w:rPr>
          <w:rFonts w:ascii="Arial" w:hAnsi="Arial" w:cs="Arial"/>
          <w:spacing w:val="-9"/>
          <w:sz w:val="24"/>
          <w:szCs w:val="24"/>
        </w:rPr>
        <w:t xml:space="preserve"> </w:t>
      </w:r>
      <w:r w:rsidRPr="00DA33F5">
        <w:rPr>
          <w:rFonts w:ascii="Arial" w:hAnsi="Arial" w:cs="Arial"/>
          <w:sz w:val="24"/>
          <w:szCs w:val="24"/>
        </w:rPr>
        <w:t>земельным</w:t>
      </w:r>
      <w:r>
        <w:rPr>
          <w:rFonts w:ascii="Arial" w:hAnsi="Arial" w:cs="Arial"/>
          <w:spacing w:val="-9"/>
          <w:sz w:val="24"/>
          <w:szCs w:val="24"/>
        </w:rPr>
        <w:t xml:space="preserve"> </w:t>
      </w:r>
      <w:r w:rsidRPr="00DA33F5">
        <w:rPr>
          <w:rFonts w:ascii="Arial" w:hAnsi="Arial" w:cs="Arial"/>
          <w:sz w:val="24"/>
          <w:szCs w:val="24"/>
        </w:rPr>
        <w:t>законодательством</w:t>
      </w:r>
      <w:r>
        <w:rPr>
          <w:rFonts w:ascii="Arial" w:hAnsi="Arial" w:cs="Arial"/>
          <w:spacing w:val="-11"/>
          <w:sz w:val="24"/>
          <w:szCs w:val="24"/>
        </w:rPr>
        <w:t xml:space="preserve"> </w:t>
      </w:r>
      <w:r w:rsidRPr="00DA33F5">
        <w:rPr>
          <w:rFonts w:ascii="Arial" w:hAnsi="Arial" w:cs="Arial"/>
          <w:sz w:val="24"/>
          <w:szCs w:val="24"/>
        </w:rPr>
        <w:t>решение</w:t>
      </w:r>
      <w:r>
        <w:rPr>
          <w:rFonts w:ascii="Arial" w:hAnsi="Arial" w:cs="Arial"/>
          <w:spacing w:val="-9"/>
          <w:sz w:val="24"/>
          <w:szCs w:val="24"/>
        </w:rPr>
        <w:t xml:space="preserve"> </w:t>
      </w:r>
      <w:r w:rsidRPr="00DA33F5">
        <w:rPr>
          <w:rFonts w:ascii="Arial" w:hAnsi="Arial" w:cs="Arial"/>
          <w:sz w:val="24"/>
          <w:szCs w:val="24"/>
        </w:rPr>
        <w:t>об</w:t>
      </w:r>
      <w:r>
        <w:rPr>
          <w:rFonts w:ascii="Arial" w:hAnsi="Arial" w:cs="Arial"/>
          <w:spacing w:val="-8"/>
          <w:sz w:val="24"/>
          <w:szCs w:val="24"/>
        </w:rPr>
        <w:t xml:space="preserve"> </w:t>
      </w:r>
      <w:r w:rsidRPr="00DA33F5">
        <w:rPr>
          <w:rFonts w:ascii="Arial" w:hAnsi="Arial" w:cs="Arial"/>
          <w:sz w:val="24"/>
          <w:szCs w:val="24"/>
        </w:rPr>
        <w:t>образовании</w:t>
      </w:r>
      <w:r>
        <w:rPr>
          <w:rFonts w:ascii="Arial" w:hAnsi="Arial" w:cs="Arial"/>
          <w:spacing w:val="-9"/>
          <w:sz w:val="24"/>
          <w:szCs w:val="24"/>
        </w:rPr>
        <w:t xml:space="preserve"> </w:t>
      </w:r>
      <w:r w:rsidRPr="00DA33F5">
        <w:rPr>
          <w:rFonts w:ascii="Arial" w:hAnsi="Arial" w:cs="Arial"/>
          <w:sz w:val="24"/>
          <w:szCs w:val="24"/>
        </w:rPr>
        <w:t>земельного</w:t>
      </w:r>
      <w:r>
        <w:rPr>
          <w:rFonts w:ascii="Arial" w:hAnsi="Arial" w:cs="Arial"/>
          <w:spacing w:val="-67"/>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принимает</w:t>
      </w:r>
      <w:r>
        <w:rPr>
          <w:rFonts w:ascii="Arial" w:hAnsi="Arial" w:cs="Arial"/>
          <w:spacing w:val="1"/>
          <w:sz w:val="24"/>
          <w:szCs w:val="24"/>
        </w:rPr>
        <w:t xml:space="preserve"> </w:t>
      </w:r>
      <w:r w:rsidRPr="00DA33F5">
        <w:rPr>
          <w:rFonts w:ascii="Arial" w:hAnsi="Arial" w:cs="Arial"/>
          <w:sz w:val="24"/>
          <w:szCs w:val="24"/>
        </w:rPr>
        <w:t>исполнительный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z w:val="24"/>
          <w:szCs w:val="24"/>
        </w:rPr>
        <w:t xml:space="preserve"> </w:t>
      </w:r>
      <w:r w:rsidRPr="00DA33F5">
        <w:rPr>
          <w:rFonts w:ascii="Arial" w:hAnsi="Arial" w:cs="Arial"/>
          <w:sz w:val="24"/>
          <w:szCs w:val="24"/>
        </w:rPr>
        <w:t>самоуправления;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pacing w:val="1"/>
          <w:sz w:val="24"/>
          <w:szCs w:val="24"/>
        </w:rPr>
        <w:t xml:space="preserve"> </w:t>
      </w:r>
      <w:r w:rsidRPr="00DA33F5">
        <w:rPr>
          <w:rFonts w:ascii="Arial" w:hAnsi="Arial" w:cs="Arial"/>
          <w:sz w:val="24"/>
          <w:szCs w:val="24"/>
        </w:rPr>
        <w:t>недостоверность</w:t>
      </w:r>
      <w:r>
        <w:rPr>
          <w:rFonts w:ascii="Arial" w:hAnsi="Arial" w:cs="Arial"/>
          <w:spacing w:val="1"/>
          <w:sz w:val="24"/>
          <w:szCs w:val="24"/>
        </w:rPr>
        <w:t xml:space="preserve"> </w:t>
      </w:r>
      <w:r w:rsidRPr="00DA33F5">
        <w:rPr>
          <w:rFonts w:ascii="Arial" w:hAnsi="Arial" w:cs="Arial"/>
          <w:sz w:val="24"/>
          <w:szCs w:val="24"/>
        </w:rPr>
        <w:t>сведений,</w:t>
      </w:r>
      <w:r>
        <w:rPr>
          <w:rFonts w:ascii="Arial" w:hAnsi="Arial" w:cs="Arial"/>
          <w:spacing w:val="1"/>
          <w:sz w:val="24"/>
          <w:szCs w:val="24"/>
        </w:rPr>
        <w:t xml:space="preserve"> </w:t>
      </w:r>
      <w:r w:rsidRPr="00DA33F5">
        <w:rPr>
          <w:rFonts w:ascii="Arial" w:hAnsi="Arial" w:cs="Arial"/>
          <w:sz w:val="24"/>
          <w:szCs w:val="24"/>
        </w:rPr>
        <w:t>указанных</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уведомлении</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образовании</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путем</w:t>
      </w:r>
      <w:r>
        <w:rPr>
          <w:rFonts w:ascii="Arial" w:hAnsi="Arial" w:cs="Arial"/>
          <w:sz w:val="24"/>
          <w:szCs w:val="24"/>
        </w:rPr>
        <w:t xml:space="preserve"> </w:t>
      </w:r>
      <w:r w:rsidRPr="00DA33F5">
        <w:rPr>
          <w:rFonts w:ascii="Arial" w:hAnsi="Arial" w:cs="Arial"/>
          <w:sz w:val="24"/>
          <w:szCs w:val="24"/>
        </w:rPr>
        <w:t>раздела,</w:t>
      </w:r>
      <w:r>
        <w:rPr>
          <w:rFonts w:ascii="Arial" w:hAnsi="Arial" w:cs="Arial"/>
          <w:sz w:val="24"/>
          <w:szCs w:val="24"/>
        </w:rPr>
        <w:t xml:space="preserve"> </w:t>
      </w:r>
      <w:r w:rsidRPr="00DA33F5">
        <w:rPr>
          <w:rFonts w:ascii="Arial" w:hAnsi="Arial" w:cs="Arial"/>
          <w:sz w:val="24"/>
          <w:szCs w:val="24"/>
        </w:rPr>
        <w:t>перераспределения</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выдела</w:t>
      </w:r>
      <w:r>
        <w:rPr>
          <w:rFonts w:ascii="Arial" w:hAnsi="Arial" w:cs="Arial"/>
          <w:spacing w:val="1"/>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отношении</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Градостроительным</w:t>
      </w:r>
      <w:r>
        <w:rPr>
          <w:rFonts w:ascii="Arial" w:hAnsi="Arial" w:cs="Arial"/>
          <w:spacing w:val="1"/>
          <w:sz w:val="24"/>
          <w:szCs w:val="24"/>
        </w:rPr>
        <w:t xml:space="preserve"> </w:t>
      </w:r>
      <w:r w:rsidRPr="00DA33F5">
        <w:rPr>
          <w:rFonts w:ascii="Arial" w:hAnsi="Arial" w:cs="Arial"/>
          <w:sz w:val="24"/>
          <w:szCs w:val="24"/>
        </w:rPr>
        <w:t>кодексом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выдано</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несоответствие</w:t>
      </w:r>
      <w:r>
        <w:rPr>
          <w:rFonts w:ascii="Arial" w:hAnsi="Arial" w:cs="Arial"/>
          <w:spacing w:val="1"/>
          <w:sz w:val="24"/>
          <w:szCs w:val="24"/>
        </w:rPr>
        <w:t xml:space="preserve"> </w:t>
      </w:r>
      <w:r w:rsidRPr="00DA33F5">
        <w:rPr>
          <w:rFonts w:ascii="Arial" w:hAnsi="Arial" w:cs="Arial"/>
          <w:sz w:val="24"/>
          <w:szCs w:val="24"/>
        </w:rPr>
        <w:t>планируемого</w:t>
      </w:r>
      <w:r>
        <w:rPr>
          <w:rFonts w:ascii="Arial" w:hAnsi="Arial" w:cs="Arial"/>
          <w:spacing w:val="1"/>
          <w:sz w:val="24"/>
          <w:szCs w:val="24"/>
        </w:rPr>
        <w:t xml:space="preserve"> </w:t>
      </w:r>
      <w:r w:rsidRPr="00DA33F5">
        <w:rPr>
          <w:rFonts w:ascii="Arial" w:hAnsi="Arial" w:cs="Arial"/>
          <w:sz w:val="24"/>
          <w:szCs w:val="24"/>
        </w:rPr>
        <w:t>размещения</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требованиям</w:t>
      </w:r>
      <w:r>
        <w:rPr>
          <w:rFonts w:ascii="Arial" w:hAnsi="Arial" w:cs="Arial"/>
          <w:sz w:val="24"/>
          <w:szCs w:val="24"/>
        </w:rPr>
        <w:t xml:space="preserve"> </w:t>
      </w:r>
      <w:r w:rsidRPr="00DA33F5">
        <w:rPr>
          <w:rFonts w:ascii="Arial" w:hAnsi="Arial" w:cs="Arial"/>
          <w:sz w:val="24"/>
          <w:szCs w:val="24"/>
        </w:rPr>
        <w:t>к</w:t>
      </w:r>
      <w:r>
        <w:rPr>
          <w:rFonts w:ascii="Arial" w:hAnsi="Arial" w:cs="Arial"/>
          <w:sz w:val="24"/>
          <w:szCs w:val="24"/>
        </w:rPr>
        <w:t xml:space="preserve"> </w:t>
      </w:r>
      <w:r w:rsidRPr="00DA33F5">
        <w:rPr>
          <w:rFonts w:ascii="Arial" w:hAnsi="Arial" w:cs="Arial"/>
          <w:sz w:val="24"/>
          <w:szCs w:val="24"/>
        </w:rPr>
        <w:t>строительству,</w:t>
      </w:r>
      <w:r>
        <w:rPr>
          <w:rFonts w:ascii="Arial" w:hAnsi="Arial" w:cs="Arial"/>
          <w:sz w:val="24"/>
          <w:szCs w:val="24"/>
        </w:rPr>
        <w:t xml:space="preserve"> </w:t>
      </w:r>
      <w:r w:rsidRPr="00DA33F5">
        <w:rPr>
          <w:rFonts w:ascii="Arial" w:hAnsi="Arial" w:cs="Arial"/>
          <w:sz w:val="24"/>
          <w:szCs w:val="24"/>
        </w:rPr>
        <w:t>реконструкции</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pacing w:val="-67"/>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установленным</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дату</w:t>
      </w:r>
      <w:r>
        <w:rPr>
          <w:rFonts w:ascii="Arial" w:hAnsi="Arial" w:cs="Arial"/>
          <w:spacing w:val="1"/>
          <w:sz w:val="24"/>
          <w:szCs w:val="24"/>
        </w:rPr>
        <w:t xml:space="preserve"> </w:t>
      </w:r>
      <w:r w:rsidRPr="00DA33F5">
        <w:rPr>
          <w:rFonts w:ascii="Arial" w:hAnsi="Arial" w:cs="Arial"/>
          <w:sz w:val="24"/>
          <w:szCs w:val="24"/>
        </w:rPr>
        <w:t>выдачи</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1"/>
          <w:sz w:val="24"/>
          <w:szCs w:val="24"/>
        </w:rPr>
        <w:t xml:space="preserve"> </w:t>
      </w:r>
      <w:r w:rsidRPr="00DA33F5">
        <w:rPr>
          <w:rFonts w:ascii="Arial" w:hAnsi="Arial" w:cs="Arial"/>
          <w:sz w:val="24"/>
          <w:szCs w:val="24"/>
        </w:rPr>
        <w:t>плана</w:t>
      </w:r>
      <w:r>
        <w:rPr>
          <w:rFonts w:ascii="Arial" w:hAnsi="Arial" w:cs="Arial"/>
          <w:spacing w:val="1"/>
          <w:sz w:val="24"/>
          <w:szCs w:val="24"/>
        </w:rPr>
        <w:t xml:space="preserve"> </w:t>
      </w:r>
      <w:r w:rsidRPr="00DA33F5">
        <w:rPr>
          <w:rFonts w:ascii="Arial" w:hAnsi="Arial" w:cs="Arial"/>
          <w:sz w:val="24"/>
          <w:szCs w:val="24"/>
        </w:rPr>
        <w:t>образованного</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путем</w:t>
      </w:r>
      <w:r>
        <w:rPr>
          <w:rFonts w:ascii="Arial" w:hAnsi="Arial" w:cs="Arial"/>
          <w:sz w:val="24"/>
          <w:szCs w:val="24"/>
        </w:rPr>
        <w:t xml:space="preserve"> </w:t>
      </w:r>
      <w:r w:rsidRPr="00DA33F5">
        <w:rPr>
          <w:rFonts w:ascii="Arial" w:hAnsi="Arial" w:cs="Arial"/>
          <w:sz w:val="24"/>
          <w:szCs w:val="24"/>
        </w:rPr>
        <w:t>раздела,</w:t>
      </w:r>
      <w:r>
        <w:rPr>
          <w:rFonts w:ascii="Arial" w:hAnsi="Arial" w:cs="Arial"/>
          <w:sz w:val="24"/>
          <w:szCs w:val="24"/>
        </w:rPr>
        <w:t xml:space="preserve"> </w:t>
      </w:r>
      <w:r w:rsidRPr="00DA33F5">
        <w:rPr>
          <w:rFonts w:ascii="Arial" w:hAnsi="Arial" w:cs="Arial"/>
          <w:sz w:val="24"/>
          <w:szCs w:val="24"/>
        </w:rPr>
        <w:t>перераспределения</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выдела</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отношении</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pacing w:val="-67"/>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Градостроительным</w:t>
      </w:r>
      <w:r>
        <w:rPr>
          <w:rFonts w:ascii="Arial" w:hAnsi="Arial" w:cs="Arial"/>
          <w:spacing w:val="1"/>
          <w:sz w:val="24"/>
          <w:szCs w:val="24"/>
        </w:rPr>
        <w:t xml:space="preserve"> </w:t>
      </w:r>
      <w:r w:rsidRPr="00DA33F5">
        <w:rPr>
          <w:rFonts w:ascii="Arial" w:hAnsi="Arial" w:cs="Arial"/>
          <w:sz w:val="24"/>
          <w:szCs w:val="24"/>
        </w:rPr>
        <w:t>кодексом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выдано</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г)</w:t>
      </w:r>
      <w:r>
        <w:rPr>
          <w:rFonts w:ascii="Arial" w:hAnsi="Arial" w:cs="Arial"/>
          <w:spacing w:val="1"/>
          <w:sz w:val="24"/>
          <w:szCs w:val="24"/>
        </w:rPr>
        <w:t xml:space="preserve"> </w:t>
      </w:r>
      <w:r w:rsidRPr="00DA33F5">
        <w:rPr>
          <w:rFonts w:ascii="Arial" w:hAnsi="Arial" w:cs="Arial"/>
          <w:sz w:val="24"/>
          <w:szCs w:val="24"/>
        </w:rPr>
        <w:t>представленный</w:t>
      </w:r>
      <w:r>
        <w:rPr>
          <w:rFonts w:ascii="Arial" w:hAnsi="Arial" w:cs="Arial"/>
          <w:spacing w:val="1"/>
          <w:sz w:val="24"/>
          <w:szCs w:val="24"/>
        </w:rPr>
        <w:t xml:space="preserve"> </w:t>
      </w:r>
      <w:r w:rsidRPr="00DA33F5">
        <w:rPr>
          <w:rFonts w:ascii="Arial" w:hAnsi="Arial" w:cs="Arial"/>
          <w:sz w:val="24"/>
          <w:szCs w:val="24"/>
        </w:rPr>
        <w:t>градостроительный</w:t>
      </w:r>
      <w:r>
        <w:rPr>
          <w:rFonts w:ascii="Arial" w:hAnsi="Arial" w:cs="Arial"/>
          <w:spacing w:val="1"/>
          <w:sz w:val="24"/>
          <w:szCs w:val="24"/>
        </w:rPr>
        <w:t xml:space="preserve"> </w:t>
      </w:r>
      <w:r w:rsidRPr="00DA33F5">
        <w:rPr>
          <w:rFonts w:ascii="Arial" w:hAnsi="Arial" w:cs="Arial"/>
          <w:sz w:val="24"/>
          <w:szCs w:val="24"/>
        </w:rPr>
        <w:t>план</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pacing w:val="-67"/>
          <w:sz w:val="24"/>
          <w:szCs w:val="24"/>
        </w:rPr>
        <w:t xml:space="preserve"> </w:t>
      </w:r>
      <w:r w:rsidRPr="00DA33F5">
        <w:rPr>
          <w:rFonts w:ascii="Arial" w:hAnsi="Arial" w:cs="Arial"/>
          <w:sz w:val="24"/>
          <w:szCs w:val="24"/>
        </w:rPr>
        <w:t>образованного</w:t>
      </w:r>
      <w:r>
        <w:rPr>
          <w:rFonts w:ascii="Arial" w:hAnsi="Arial" w:cs="Arial"/>
          <w:sz w:val="24"/>
          <w:szCs w:val="24"/>
        </w:rPr>
        <w:t xml:space="preserve"> </w:t>
      </w:r>
      <w:r w:rsidRPr="00DA33F5">
        <w:rPr>
          <w:rFonts w:ascii="Arial" w:hAnsi="Arial" w:cs="Arial"/>
          <w:sz w:val="24"/>
          <w:szCs w:val="24"/>
        </w:rPr>
        <w:t>путем</w:t>
      </w:r>
      <w:r>
        <w:rPr>
          <w:rFonts w:ascii="Arial" w:hAnsi="Arial" w:cs="Arial"/>
          <w:sz w:val="24"/>
          <w:szCs w:val="24"/>
        </w:rPr>
        <w:t xml:space="preserve"> </w:t>
      </w:r>
      <w:r w:rsidRPr="00DA33F5">
        <w:rPr>
          <w:rFonts w:ascii="Arial" w:hAnsi="Arial" w:cs="Arial"/>
          <w:sz w:val="24"/>
          <w:szCs w:val="24"/>
        </w:rPr>
        <w:t>раздела,</w:t>
      </w:r>
      <w:r>
        <w:rPr>
          <w:rFonts w:ascii="Arial" w:hAnsi="Arial" w:cs="Arial"/>
          <w:sz w:val="24"/>
          <w:szCs w:val="24"/>
        </w:rPr>
        <w:t xml:space="preserve"> </w:t>
      </w:r>
      <w:r w:rsidRPr="00DA33F5">
        <w:rPr>
          <w:rFonts w:ascii="Arial" w:hAnsi="Arial" w:cs="Arial"/>
          <w:sz w:val="24"/>
          <w:szCs w:val="24"/>
        </w:rPr>
        <w:t>перераспределения</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выдела</w:t>
      </w:r>
      <w:r>
        <w:rPr>
          <w:rFonts w:ascii="Arial" w:hAnsi="Arial" w:cs="Arial"/>
          <w:spacing w:val="1"/>
          <w:sz w:val="24"/>
          <w:szCs w:val="24"/>
        </w:rPr>
        <w:t xml:space="preserve"> </w:t>
      </w:r>
      <w:r w:rsidRPr="00DA33F5">
        <w:rPr>
          <w:rFonts w:ascii="Arial" w:hAnsi="Arial" w:cs="Arial"/>
          <w:sz w:val="24"/>
          <w:szCs w:val="24"/>
        </w:rPr>
        <w:t>из</w:t>
      </w:r>
      <w:r>
        <w:rPr>
          <w:rFonts w:ascii="Arial" w:hAnsi="Arial" w:cs="Arial"/>
          <w:spacing w:val="-18"/>
          <w:sz w:val="24"/>
          <w:szCs w:val="24"/>
        </w:rPr>
        <w:t xml:space="preserve"> </w:t>
      </w:r>
      <w:r w:rsidRPr="00DA33F5">
        <w:rPr>
          <w:rFonts w:ascii="Arial" w:hAnsi="Arial" w:cs="Arial"/>
          <w:sz w:val="24"/>
          <w:szCs w:val="24"/>
        </w:rPr>
        <w:t>земельных</w:t>
      </w:r>
      <w:r>
        <w:rPr>
          <w:rFonts w:ascii="Arial" w:hAnsi="Arial" w:cs="Arial"/>
          <w:spacing w:val="-15"/>
          <w:sz w:val="24"/>
          <w:szCs w:val="24"/>
        </w:rPr>
        <w:t xml:space="preserve"> </w:t>
      </w:r>
      <w:r w:rsidRPr="00DA33F5">
        <w:rPr>
          <w:rFonts w:ascii="Arial" w:hAnsi="Arial" w:cs="Arial"/>
          <w:sz w:val="24"/>
          <w:szCs w:val="24"/>
        </w:rPr>
        <w:t>участков,</w:t>
      </w:r>
      <w:r>
        <w:rPr>
          <w:rFonts w:ascii="Arial" w:hAnsi="Arial" w:cs="Arial"/>
          <w:spacing w:val="-18"/>
          <w:sz w:val="24"/>
          <w:szCs w:val="24"/>
        </w:rPr>
        <w:t xml:space="preserve"> </w:t>
      </w:r>
      <w:r w:rsidRPr="00DA33F5">
        <w:rPr>
          <w:rFonts w:ascii="Arial" w:hAnsi="Arial" w:cs="Arial"/>
          <w:sz w:val="24"/>
          <w:szCs w:val="24"/>
        </w:rPr>
        <w:t>в</w:t>
      </w:r>
      <w:r>
        <w:rPr>
          <w:rFonts w:ascii="Arial" w:hAnsi="Arial" w:cs="Arial"/>
          <w:spacing w:val="-17"/>
          <w:sz w:val="24"/>
          <w:szCs w:val="24"/>
        </w:rPr>
        <w:t xml:space="preserve"> </w:t>
      </w:r>
      <w:r w:rsidRPr="00DA33F5">
        <w:rPr>
          <w:rFonts w:ascii="Arial" w:hAnsi="Arial" w:cs="Arial"/>
          <w:sz w:val="24"/>
          <w:szCs w:val="24"/>
        </w:rPr>
        <w:t>отношении</w:t>
      </w:r>
      <w:r>
        <w:rPr>
          <w:rFonts w:ascii="Arial" w:hAnsi="Arial" w:cs="Arial"/>
          <w:spacing w:val="-15"/>
          <w:sz w:val="24"/>
          <w:szCs w:val="24"/>
        </w:rPr>
        <w:t xml:space="preserve"> </w:t>
      </w:r>
      <w:r w:rsidRPr="00DA33F5">
        <w:rPr>
          <w:rFonts w:ascii="Arial" w:hAnsi="Arial" w:cs="Arial"/>
          <w:sz w:val="24"/>
          <w:szCs w:val="24"/>
        </w:rPr>
        <w:t>которых</w:t>
      </w:r>
      <w:r>
        <w:rPr>
          <w:rFonts w:ascii="Arial" w:hAnsi="Arial" w:cs="Arial"/>
          <w:spacing w:val="-16"/>
          <w:sz w:val="24"/>
          <w:szCs w:val="24"/>
        </w:rPr>
        <w:t xml:space="preserve"> </w:t>
      </w:r>
      <w:r w:rsidRPr="00DA33F5">
        <w:rPr>
          <w:rFonts w:ascii="Arial" w:hAnsi="Arial" w:cs="Arial"/>
          <w:sz w:val="24"/>
          <w:szCs w:val="24"/>
        </w:rPr>
        <w:t>в</w:t>
      </w:r>
      <w:r>
        <w:rPr>
          <w:rFonts w:ascii="Arial" w:hAnsi="Arial" w:cs="Arial"/>
          <w:spacing w:val="-17"/>
          <w:sz w:val="24"/>
          <w:szCs w:val="24"/>
        </w:rPr>
        <w:t xml:space="preserve"> </w:t>
      </w:r>
      <w:r w:rsidRPr="00DA33F5">
        <w:rPr>
          <w:rFonts w:ascii="Arial" w:hAnsi="Arial" w:cs="Arial"/>
          <w:sz w:val="24"/>
          <w:szCs w:val="24"/>
        </w:rPr>
        <w:t>соответствии</w:t>
      </w:r>
      <w:r>
        <w:rPr>
          <w:rFonts w:ascii="Arial" w:hAnsi="Arial" w:cs="Arial"/>
          <w:spacing w:val="-17"/>
          <w:sz w:val="24"/>
          <w:szCs w:val="24"/>
        </w:rPr>
        <w:t xml:space="preserve"> </w:t>
      </w:r>
      <w:r w:rsidRPr="00DA33F5">
        <w:rPr>
          <w:rFonts w:ascii="Arial" w:hAnsi="Arial" w:cs="Arial"/>
          <w:sz w:val="24"/>
          <w:szCs w:val="24"/>
        </w:rPr>
        <w:t>с</w:t>
      </w:r>
      <w:r>
        <w:rPr>
          <w:rFonts w:ascii="Arial" w:hAnsi="Arial" w:cs="Arial"/>
          <w:spacing w:val="-17"/>
          <w:sz w:val="24"/>
          <w:szCs w:val="24"/>
        </w:rPr>
        <w:t xml:space="preserve"> </w:t>
      </w:r>
      <w:r w:rsidRPr="00DA33F5">
        <w:rPr>
          <w:rFonts w:ascii="Arial" w:hAnsi="Arial" w:cs="Arial"/>
          <w:sz w:val="24"/>
          <w:szCs w:val="24"/>
        </w:rPr>
        <w:t>Градостроительным</w:t>
      </w:r>
      <w:r>
        <w:rPr>
          <w:rFonts w:ascii="Arial" w:hAnsi="Arial" w:cs="Arial"/>
          <w:spacing w:val="-67"/>
          <w:sz w:val="24"/>
          <w:szCs w:val="24"/>
        </w:rPr>
        <w:t xml:space="preserve"> </w:t>
      </w:r>
      <w:r w:rsidRPr="00DA33F5">
        <w:rPr>
          <w:rFonts w:ascii="Arial" w:hAnsi="Arial" w:cs="Arial"/>
          <w:sz w:val="24"/>
          <w:szCs w:val="24"/>
        </w:rPr>
        <w:t>кодексом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выдано</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выдан</w:t>
      </w:r>
      <w:r>
        <w:rPr>
          <w:rFonts w:ascii="Arial" w:hAnsi="Arial" w:cs="Arial"/>
          <w:spacing w:val="-67"/>
          <w:sz w:val="24"/>
          <w:szCs w:val="24"/>
        </w:rPr>
        <w:t xml:space="preserve"> </w:t>
      </w:r>
      <w:r w:rsidRPr="00DA33F5">
        <w:rPr>
          <w:rFonts w:ascii="Arial" w:hAnsi="Arial" w:cs="Arial"/>
          <w:sz w:val="24"/>
          <w:szCs w:val="24"/>
        </w:rPr>
        <w:t>ранее</w:t>
      </w:r>
      <w:r>
        <w:rPr>
          <w:rFonts w:ascii="Arial" w:hAnsi="Arial" w:cs="Arial"/>
          <w:spacing w:val="-5"/>
          <w:sz w:val="24"/>
          <w:szCs w:val="24"/>
        </w:rPr>
        <w:t xml:space="preserve"> </w:t>
      </w:r>
      <w:r w:rsidRPr="00DA33F5">
        <w:rPr>
          <w:rFonts w:ascii="Arial" w:hAnsi="Arial" w:cs="Arial"/>
          <w:sz w:val="24"/>
          <w:szCs w:val="24"/>
        </w:rPr>
        <w:t>чем</w:t>
      </w:r>
      <w:r>
        <w:rPr>
          <w:rFonts w:ascii="Arial" w:hAnsi="Arial" w:cs="Arial"/>
          <w:spacing w:val="-5"/>
          <w:sz w:val="24"/>
          <w:szCs w:val="24"/>
        </w:rPr>
        <w:t xml:space="preserve"> </w:t>
      </w:r>
      <w:r w:rsidRPr="00DA33F5">
        <w:rPr>
          <w:rFonts w:ascii="Arial" w:hAnsi="Arial" w:cs="Arial"/>
          <w:sz w:val="24"/>
          <w:szCs w:val="24"/>
        </w:rPr>
        <w:t>за</w:t>
      </w:r>
      <w:r>
        <w:rPr>
          <w:rFonts w:ascii="Arial" w:hAnsi="Arial" w:cs="Arial"/>
          <w:spacing w:val="-5"/>
          <w:sz w:val="24"/>
          <w:szCs w:val="24"/>
        </w:rPr>
        <w:t xml:space="preserve"> </w:t>
      </w:r>
      <w:r w:rsidRPr="00DA33F5">
        <w:rPr>
          <w:rFonts w:ascii="Arial" w:hAnsi="Arial" w:cs="Arial"/>
          <w:sz w:val="24"/>
          <w:szCs w:val="24"/>
        </w:rPr>
        <w:t>три</w:t>
      </w:r>
      <w:r>
        <w:rPr>
          <w:rFonts w:ascii="Arial" w:hAnsi="Arial" w:cs="Arial"/>
          <w:spacing w:val="-5"/>
          <w:sz w:val="24"/>
          <w:szCs w:val="24"/>
        </w:rPr>
        <w:t xml:space="preserve"> </w:t>
      </w:r>
      <w:r w:rsidRPr="00DA33F5">
        <w:rPr>
          <w:rFonts w:ascii="Arial" w:hAnsi="Arial" w:cs="Arial"/>
          <w:sz w:val="24"/>
          <w:szCs w:val="24"/>
        </w:rPr>
        <w:t>года</w:t>
      </w:r>
      <w:r>
        <w:rPr>
          <w:rFonts w:ascii="Arial" w:hAnsi="Arial" w:cs="Arial"/>
          <w:spacing w:val="-5"/>
          <w:sz w:val="24"/>
          <w:szCs w:val="24"/>
        </w:rPr>
        <w:t xml:space="preserve"> </w:t>
      </w:r>
      <w:r w:rsidRPr="00DA33F5">
        <w:rPr>
          <w:rFonts w:ascii="Arial" w:hAnsi="Arial" w:cs="Arial"/>
          <w:sz w:val="24"/>
          <w:szCs w:val="24"/>
        </w:rPr>
        <w:t>до</w:t>
      </w:r>
      <w:r>
        <w:rPr>
          <w:rFonts w:ascii="Arial" w:hAnsi="Arial" w:cs="Arial"/>
          <w:spacing w:val="-5"/>
          <w:sz w:val="24"/>
          <w:szCs w:val="24"/>
        </w:rPr>
        <w:t xml:space="preserve"> </w:t>
      </w:r>
      <w:r w:rsidRPr="00DA33F5">
        <w:rPr>
          <w:rFonts w:ascii="Arial" w:hAnsi="Arial" w:cs="Arial"/>
          <w:sz w:val="24"/>
          <w:szCs w:val="24"/>
        </w:rPr>
        <w:t>дня</w:t>
      </w:r>
      <w:r>
        <w:rPr>
          <w:rFonts w:ascii="Arial" w:hAnsi="Arial" w:cs="Arial"/>
          <w:spacing w:val="-7"/>
          <w:sz w:val="24"/>
          <w:szCs w:val="24"/>
        </w:rPr>
        <w:t xml:space="preserve"> </w:t>
      </w:r>
      <w:r w:rsidRPr="00DA33F5">
        <w:rPr>
          <w:rFonts w:ascii="Arial" w:hAnsi="Arial" w:cs="Arial"/>
          <w:sz w:val="24"/>
          <w:szCs w:val="24"/>
        </w:rPr>
        <w:t>направления</w:t>
      </w:r>
      <w:r>
        <w:rPr>
          <w:rFonts w:ascii="Arial" w:hAnsi="Arial" w:cs="Arial"/>
          <w:spacing w:val="-5"/>
          <w:sz w:val="24"/>
          <w:szCs w:val="24"/>
        </w:rPr>
        <w:t xml:space="preserve"> </w:t>
      </w:r>
      <w:r w:rsidRPr="00DA33F5">
        <w:rPr>
          <w:rFonts w:ascii="Arial" w:hAnsi="Arial" w:cs="Arial"/>
          <w:sz w:val="24"/>
          <w:szCs w:val="24"/>
        </w:rPr>
        <w:t>уведомления</w:t>
      </w:r>
      <w:r>
        <w:rPr>
          <w:rFonts w:ascii="Arial" w:hAnsi="Arial" w:cs="Arial"/>
          <w:spacing w:val="-5"/>
          <w:sz w:val="24"/>
          <w:szCs w:val="24"/>
        </w:rPr>
        <w:t xml:space="preserve"> </w:t>
      </w:r>
      <w:r w:rsidRPr="00DA33F5">
        <w:rPr>
          <w:rFonts w:ascii="Arial" w:hAnsi="Arial" w:cs="Arial"/>
          <w:sz w:val="24"/>
          <w:szCs w:val="24"/>
        </w:rPr>
        <w:t>об</w:t>
      </w:r>
      <w:r>
        <w:rPr>
          <w:rFonts w:ascii="Arial" w:hAnsi="Arial" w:cs="Arial"/>
          <w:spacing w:val="-4"/>
          <w:sz w:val="24"/>
          <w:szCs w:val="24"/>
        </w:rPr>
        <w:t xml:space="preserve"> </w:t>
      </w:r>
      <w:r w:rsidRPr="00DA33F5">
        <w:rPr>
          <w:rFonts w:ascii="Arial" w:hAnsi="Arial" w:cs="Arial"/>
          <w:sz w:val="24"/>
          <w:szCs w:val="24"/>
        </w:rPr>
        <w:t>образовании</w:t>
      </w:r>
      <w:r>
        <w:rPr>
          <w:rFonts w:ascii="Arial" w:hAnsi="Arial" w:cs="Arial"/>
          <w:spacing w:val="-5"/>
          <w:sz w:val="24"/>
          <w:szCs w:val="24"/>
        </w:rPr>
        <w:t xml:space="preserve"> </w:t>
      </w:r>
      <w:r w:rsidRPr="00DA33F5">
        <w:rPr>
          <w:rFonts w:ascii="Arial" w:hAnsi="Arial" w:cs="Arial"/>
          <w:sz w:val="24"/>
          <w:szCs w:val="24"/>
        </w:rPr>
        <w:t>земельного</w:t>
      </w:r>
      <w:r>
        <w:rPr>
          <w:rFonts w:ascii="Arial" w:hAnsi="Arial" w:cs="Arial"/>
          <w:spacing w:val="-67"/>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путем</w:t>
      </w:r>
      <w:r>
        <w:rPr>
          <w:rFonts w:ascii="Arial" w:hAnsi="Arial" w:cs="Arial"/>
          <w:spacing w:val="1"/>
          <w:sz w:val="24"/>
          <w:szCs w:val="24"/>
        </w:rPr>
        <w:t xml:space="preserve"> </w:t>
      </w:r>
      <w:r w:rsidRPr="00DA33F5">
        <w:rPr>
          <w:rFonts w:ascii="Arial" w:hAnsi="Arial" w:cs="Arial"/>
          <w:sz w:val="24"/>
          <w:szCs w:val="24"/>
        </w:rPr>
        <w:t>раздела,</w:t>
      </w:r>
      <w:r>
        <w:rPr>
          <w:rFonts w:ascii="Arial" w:hAnsi="Arial" w:cs="Arial"/>
          <w:spacing w:val="1"/>
          <w:sz w:val="24"/>
          <w:szCs w:val="24"/>
        </w:rPr>
        <w:t xml:space="preserve"> </w:t>
      </w:r>
      <w:r w:rsidRPr="00DA33F5">
        <w:rPr>
          <w:rFonts w:ascii="Arial" w:hAnsi="Arial" w:cs="Arial"/>
          <w:sz w:val="24"/>
          <w:szCs w:val="24"/>
        </w:rPr>
        <w:t>перераспределения</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выдела</w:t>
      </w:r>
      <w:r>
        <w:rPr>
          <w:rFonts w:ascii="Arial" w:hAnsi="Arial" w:cs="Arial"/>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w:t>
      </w:r>
      <w:r>
        <w:rPr>
          <w:rFonts w:ascii="Arial" w:hAnsi="Arial" w:cs="Arial"/>
          <w:spacing w:val="1"/>
          <w:sz w:val="24"/>
          <w:szCs w:val="24"/>
        </w:rPr>
        <w:t xml:space="preserve"> </w:t>
      </w:r>
      <w:r w:rsidRPr="00DA33F5">
        <w:rPr>
          <w:rFonts w:ascii="Arial" w:hAnsi="Arial" w:cs="Arial"/>
          <w:sz w:val="24"/>
          <w:szCs w:val="24"/>
        </w:rPr>
        <w:t>несоответствие</w:t>
      </w:r>
      <w:r>
        <w:rPr>
          <w:rFonts w:ascii="Arial" w:hAnsi="Arial" w:cs="Arial"/>
          <w:spacing w:val="1"/>
          <w:sz w:val="24"/>
          <w:szCs w:val="24"/>
        </w:rPr>
        <w:t xml:space="preserve"> </w:t>
      </w:r>
      <w:r w:rsidRPr="00DA33F5">
        <w:rPr>
          <w:rFonts w:ascii="Arial" w:hAnsi="Arial" w:cs="Arial"/>
          <w:sz w:val="24"/>
          <w:szCs w:val="24"/>
        </w:rPr>
        <w:t>планируемого</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разрешенному</w:t>
      </w:r>
      <w:r>
        <w:rPr>
          <w:rFonts w:ascii="Arial" w:hAnsi="Arial" w:cs="Arial"/>
          <w:spacing w:val="1"/>
          <w:sz w:val="24"/>
          <w:szCs w:val="24"/>
        </w:rPr>
        <w:t xml:space="preserve"> </w:t>
      </w:r>
      <w:r w:rsidRPr="00DA33F5">
        <w:rPr>
          <w:rFonts w:ascii="Arial" w:hAnsi="Arial" w:cs="Arial"/>
          <w:sz w:val="24"/>
          <w:szCs w:val="24"/>
        </w:rPr>
        <w:t>использованию</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ограничениям,</w:t>
      </w:r>
      <w:r>
        <w:rPr>
          <w:rFonts w:ascii="Arial" w:hAnsi="Arial" w:cs="Arial"/>
          <w:spacing w:val="1"/>
          <w:sz w:val="24"/>
          <w:szCs w:val="24"/>
        </w:rPr>
        <w:t xml:space="preserve"> </w:t>
      </w:r>
      <w:r w:rsidRPr="00DA33F5">
        <w:rPr>
          <w:rFonts w:ascii="Arial" w:hAnsi="Arial" w:cs="Arial"/>
          <w:sz w:val="24"/>
          <w:szCs w:val="24"/>
        </w:rPr>
        <w:t>установленным</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земельным</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иным</w:t>
      </w:r>
      <w:r>
        <w:rPr>
          <w:rFonts w:ascii="Arial" w:hAnsi="Arial" w:cs="Arial"/>
          <w:spacing w:val="1"/>
          <w:sz w:val="24"/>
          <w:szCs w:val="24"/>
        </w:rPr>
        <w:t xml:space="preserve"> </w:t>
      </w:r>
      <w:r w:rsidRPr="00DA33F5">
        <w:rPr>
          <w:rFonts w:ascii="Arial" w:hAnsi="Arial" w:cs="Arial"/>
          <w:sz w:val="24"/>
          <w:szCs w:val="24"/>
        </w:rPr>
        <w:t>законодательством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действующим</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дату</w:t>
      </w:r>
      <w:r>
        <w:rPr>
          <w:rFonts w:ascii="Arial" w:hAnsi="Arial" w:cs="Arial"/>
          <w:sz w:val="24"/>
          <w:szCs w:val="24"/>
        </w:rPr>
        <w:t xml:space="preserve"> </w:t>
      </w:r>
      <w:r w:rsidRPr="00DA33F5">
        <w:rPr>
          <w:rFonts w:ascii="Arial" w:hAnsi="Arial" w:cs="Arial"/>
          <w:sz w:val="24"/>
          <w:szCs w:val="24"/>
        </w:rPr>
        <w:t>принятия</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образования</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путем</w:t>
      </w:r>
      <w:r>
        <w:rPr>
          <w:rFonts w:ascii="Arial" w:hAnsi="Arial" w:cs="Arial"/>
          <w:sz w:val="24"/>
          <w:szCs w:val="24"/>
        </w:rPr>
        <w:t xml:space="preserve"> </w:t>
      </w:r>
      <w:r w:rsidRPr="00DA33F5">
        <w:rPr>
          <w:rFonts w:ascii="Arial" w:hAnsi="Arial" w:cs="Arial"/>
          <w:sz w:val="24"/>
          <w:szCs w:val="24"/>
        </w:rPr>
        <w:t>раздела,</w:t>
      </w:r>
      <w:r>
        <w:rPr>
          <w:rFonts w:ascii="Arial" w:hAnsi="Arial" w:cs="Arial"/>
          <w:sz w:val="24"/>
          <w:szCs w:val="24"/>
        </w:rPr>
        <w:t xml:space="preserve"> </w:t>
      </w:r>
      <w:r w:rsidRPr="00DA33F5">
        <w:rPr>
          <w:rFonts w:ascii="Arial" w:hAnsi="Arial" w:cs="Arial"/>
          <w:sz w:val="24"/>
          <w:szCs w:val="24"/>
        </w:rPr>
        <w:t>перераспределения</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выдела</w:t>
      </w:r>
      <w:r>
        <w:rPr>
          <w:rFonts w:ascii="Arial" w:hAnsi="Arial" w:cs="Arial"/>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отношении</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Градостроительным</w:t>
      </w:r>
      <w:r>
        <w:rPr>
          <w:rFonts w:ascii="Arial" w:hAnsi="Arial" w:cs="Arial"/>
          <w:spacing w:val="1"/>
          <w:sz w:val="24"/>
          <w:szCs w:val="24"/>
        </w:rPr>
        <w:t xml:space="preserve"> </w:t>
      </w:r>
      <w:r w:rsidRPr="00DA33F5">
        <w:rPr>
          <w:rFonts w:ascii="Arial" w:hAnsi="Arial" w:cs="Arial"/>
          <w:sz w:val="24"/>
          <w:szCs w:val="24"/>
        </w:rPr>
        <w:t>кодексом</w:t>
      </w:r>
      <w:r>
        <w:rPr>
          <w:rFonts w:ascii="Arial" w:hAnsi="Arial" w:cs="Arial"/>
          <w:spacing w:val="-2"/>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выдано</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5"/>
          <w:sz w:val="24"/>
          <w:szCs w:val="24"/>
        </w:rPr>
        <w:t xml:space="preserve"> </w:t>
      </w:r>
      <w:r w:rsidRPr="00DA33F5">
        <w:rPr>
          <w:rFonts w:ascii="Arial" w:hAnsi="Arial" w:cs="Arial"/>
          <w:sz w:val="24"/>
          <w:szCs w:val="24"/>
        </w:rPr>
        <w:t>строительство.</w:t>
      </w:r>
    </w:p>
    <w:p w:rsidR="006118D2" w:rsidRPr="00DA33F5" w:rsidRDefault="006118D2" w:rsidP="006118D2">
      <w:pPr>
        <w:pStyle w:val="a5"/>
        <w:widowControl w:val="0"/>
        <w:numPr>
          <w:ilvl w:val="2"/>
          <w:numId w:val="19"/>
        </w:numPr>
        <w:tabs>
          <w:tab w:val="left" w:pos="1690"/>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rPr>
        <w:t xml:space="preserve"> </w:t>
      </w:r>
      <w:r w:rsidRPr="00DA33F5">
        <w:rPr>
          <w:rFonts w:ascii="Arial" w:hAnsi="Arial" w:cs="Arial"/>
        </w:rPr>
        <w:t>случае</w:t>
      </w:r>
      <w:r>
        <w:rPr>
          <w:rFonts w:ascii="Arial" w:hAnsi="Arial" w:cs="Arial"/>
        </w:rPr>
        <w:t xml:space="preserve"> </w:t>
      </w:r>
      <w:r w:rsidRPr="00DA33F5">
        <w:rPr>
          <w:rFonts w:ascii="Arial" w:hAnsi="Arial" w:cs="Arial"/>
        </w:rPr>
        <w:t>представления</w:t>
      </w:r>
      <w:r>
        <w:rPr>
          <w:rFonts w:ascii="Arial" w:hAnsi="Arial" w:cs="Arial"/>
        </w:rPr>
        <w:t xml:space="preserve"> </w:t>
      </w:r>
      <w:r w:rsidRPr="00DA33F5">
        <w:rPr>
          <w:rFonts w:ascii="Arial" w:hAnsi="Arial" w:cs="Arial"/>
        </w:rPr>
        <w:t>уведомления</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переходе</w:t>
      </w:r>
      <w:r>
        <w:rPr>
          <w:rFonts w:ascii="Arial" w:hAnsi="Arial" w:cs="Arial"/>
        </w:rPr>
        <w:t xml:space="preserve"> </w:t>
      </w:r>
      <w:r w:rsidRPr="00DA33F5">
        <w:rPr>
          <w:rFonts w:ascii="Arial" w:hAnsi="Arial" w:cs="Arial"/>
        </w:rPr>
        <w:t>права</w:t>
      </w:r>
      <w:r>
        <w:rPr>
          <w:rFonts w:ascii="Arial" w:hAnsi="Arial" w:cs="Arial"/>
        </w:rPr>
        <w:t xml:space="preserve"> </w:t>
      </w:r>
      <w:r w:rsidRPr="00DA33F5">
        <w:rPr>
          <w:rFonts w:ascii="Arial" w:hAnsi="Arial" w:cs="Arial"/>
        </w:rPr>
        <w:t>пользования</w:t>
      </w:r>
      <w:r>
        <w:rPr>
          <w:rFonts w:ascii="Arial" w:hAnsi="Arial" w:cs="Arial"/>
          <w:spacing w:val="1"/>
        </w:rPr>
        <w:t xml:space="preserve"> </w:t>
      </w:r>
      <w:r w:rsidRPr="00DA33F5">
        <w:rPr>
          <w:rFonts w:ascii="Arial" w:hAnsi="Arial" w:cs="Arial"/>
        </w:rPr>
        <w:t>недрами: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отсутствие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уведомлении</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переходе</w:t>
      </w:r>
      <w:r>
        <w:rPr>
          <w:rFonts w:ascii="Arial" w:hAnsi="Arial" w:cs="Arial"/>
          <w:spacing w:val="1"/>
          <w:sz w:val="24"/>
          <w:szCs w:val="24"/>
        </w:rPr>
        <w:t xml:space="preserve"> </w:t>
      </w:r>
      <w:r w:rsidRPr="00DA33F5">
        <w:rPr>
          <w:rFonts w:ascii="Arial" w:hAnsi="Arial" w:cs="Arial"/>
          <w:sz w:val="24"/>
          <w:szCs w:val="24"/>
        </w:rPr>
        <w:t>права</w:t>
      </w:r>
      <w:r>
        <w:rPr>
          <w:rFonts w:ascii="Arial" w:hAnsi="Arial" w:cs="Arial"/>
          <w:spacing w:val="1"/>
          <w:sz w:val="24"/>
          <w:szCs w:val="24"/>
        </w:rPr>
        <w:t xml:space="preserve"> </w:t>
      </w:r>
      <w:r w:rsidRPr="00DA33F5">
        <w:rPr>
          <w:rFonts w:ascii="Arial" w:hAnsi="Arial" w:cs="Arial"/>
          <w:sz w:val="24"/>
          <w:szCs w:val="24"/>
        </w:rPr>
        <w:t>пользования</w:t>
      </w:r>
      <w:r>
        <w:rPr>
          <w:rFonts w:ascii="Arial" w:hAnsi="Arial" w:cs="Arial"/>
          <w:spacing w:val="1"/>
          <w:sz w:val="24"/>
          <w:szCs w:val="24"/>
        </w:rPr>
        <w:t xml:space="preserve"> </w:t>
      </w:r>
      <w:r w:rsidRPr="00DA33F5">
        <w:rPr>
          <w:rFonts w:ascii="Arial" w:hAnsi="Arial" w:cs="Arial"/>
          <w:sz w:val="24"/>
          <w:szCs w:val="24"/>
        </w:rPr>
        <w:t>недрами</w:t>
      </w:r>
      <w:r>
        <w:rPr>
          <w:rFonts w:ascii="Arial" w:hAnsi="Arial" w:cs="Arial"/>
          <w:spacing w:val="1"/>
          <w:sz w:val="24"/>
          <w:szCs w:val="24"/>
        </w:rPr>
        <w:t xml:space="preserve"> </w:t>
      </w:r>
      <w:r w:rsidRPr="00DA33F5">
        <w:rPr>
          <w:rFonts w:ascii="Arial" w:hAnsi="Arial" w:cs="Arial"/>
          <w:sz w:val="24"/>
          <w:szCs w:val="24"/>
        </w:rPr>
        <w:t>реквизитов</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предоставлении</w:t>
      </w:r>
      <w:r>
        <w:rPr>
          <w:rFonts w:ascii="Arial" w:hAnsi="Arial" w:cs="Arial"/>
          <w:sz w:val="24"/>
          <w:szCs w:val="24"/>
        </w:rPr>
        <w:t xml:space="preserve"> </w:t>
      </w:r>
      <w:r w:rsidRPr="00DA33F5">
        <w:rPr>
          <w:rFonts w:ascii="Arial" w:hAnsi="Arial" w:cs="Arial"/>
          <w:sz w:val="24"/>
          <w:szCs w:val="24"/>
        </w:rPr>
        <w:t>права</w:t>
      </w:r>
      <w:r>
        <w:rPr>
          <w:rFonts w:ascii="Arial" w:hAnsi="Arial" w:cs="Arial"/>
          <w:sz w:val="24"/>
          <w:szCs w:val="24"/>
        </w:rPr>
        <w:t xml:space="preserve"> </w:t>
      </w:r>
      <w:r w:rsidRPr="00DA33F5">
        <w:rPr>
          <w:rFonts w:ascii="Arial" w:hAnsi="Arial" w:cs="Arial"/>
          <w:sz w:val="24"/>
          <w:szCs w:val="24"/>
        </w:rPr>
        <w:t>пользования</w:t>
      </w:r>
      <w:r>
        <w:rPr>
          <w:rFonts w:ascii="Arial" w:hAnsi="Arial" w:cs="Arial"/>
          <w:sz w:val="24"/>
          <w:szCs w:val="24"/>
        </w:rPr>
        <w:t xml:space="preserve"> </w:t>
      </w:r>
      <w:r w:rsidRPr="00DA33F5">
        <w:rPr>
          <w:rFonts w:ascii="Arial" w:hAnsi="Arial" w:cs="Arial"/>
          <w:sz w:val="24"/>
          <w:szCs w:val="24"/>
        </w:rPr>
        <w:t>недрами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переоформлении</w:t>
      </w:r>
      <w:r>
        <w:rPr>
          <w:rFonts w:ascii="Arial" w:hAnsi="Arial" w:cs="Arial"/>
          <w:spacing w:val="-1"/>
          <w:sz w:val="24"/>
          <w:szCs w:val="24"/>
        </w:rPr>
        <w:t xml:space="preserve"> </w:t>
      </w:r>
      <w:r w:rsidRPr="00DA33F5">
        <w:rPr>
          <w:rFonts w:ascii="Arial" w:hAnsi="Arial" w:cs="Arial"/>
          <w:sz w:val="24"/>
          <w:szCs w:val="24"/>
        </w:rPr>
        <w:t>лицензии</w:t>
      </w:r>
      <w:r>
        <w:rPr>
          <w:rFonts w:ascii="Arial" w:hAnsi="Arial" w:cs="Arial"/>
          <w:spacing w:val="-3"/>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право</w:t>
      </w:r>
      <w:r>
        <w:rPr>
          <w:rFonts w:ascii="Arial" w:hAnsi="Arial" w:cs="Arial"/>
          <w:sz w:val="24"/>
          <w:szCs w:val="24"/>
        </w:rPr>
        <w:t xml:space="preserve"> </w:t>
      </w:r>
      <w:r w:rsidRPr="00DA33F5">
        <w:rPr>
          <w:rFonts w:ascii="Arial" w:hAnsi="Arial" w:cs="Arial"/>
          <w:sz w:val="24"/>
          <w:szCs w:val="24"/>
        </w:rPr>
        <w:t>пользования</w:t>
      </w:r>
      <w:r>
        <w:rPr>
          <w:rFonts w:ascii="Arial" w:hAnsi="Arial" w:cs="Arial"/>
          <w:sz w:val="24"/>
          <w:szCs w:val="24"/>
        </w:rPr>
        <w:t xml:space="preserve"> </w:t>
      </w:r>
      <w:r w:rsidRPr="00DA33F5">
        <w:rPr>
          <w:rFonts w:ascii="Arial" w:hAnsi="Arial" w:cs="Arial"/>
          <w:sz w:val="24"/>
          <w:szCs w:val="24"/>
        </w:rPr>
        <w:t>недрами;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z w:val="24"/>
          <w:szCs w:val="24"/>
        </w:rPr>
        <w:t xml:space="preserve"> </w:t>
      </w:r>
      <w:r w:rsidRPr="00DA33F5">
        <w:rPr>
          <w:rFonts w:ascii="Arial" w:hAnsi="Arial" w:cs="Arial"/>
          <w:sz w:val="24"/>
          <w:szCs w:val="24"/>
        </w:rPr>
        <w:t>недостоверность</w:t>
      </w:r>
      <w:r>
        <w:rPr>
          <w:rFonts w:ascii="Arial" w:hAnsi="Arial" w:cs="Arial"/>
          <w:sz w:val="24"/>
          <w:szCs w:val="24"/>
        </w:rPr>
        <w:t xml:space="preserve"> </w:t>
      </w:r>
      <w:r w:rsidRPr="00DA33F5">
        <w:rPr>
          <w:rFonts w:ascii="Arial" w:hAnsi="Arial" w:cs="Arial"/>
          <w:sz w:val="24"/>
          <w:szCs w:val="24"/>
        </w:rPr>
        <w:t>сведений,</w:t>
      </w:r>
      <w:r>
        <w:rPr>
          <w:rFonts w:ascii="Arial" w:hAnsi="Arial" w:cs="Arial"/>
          <w:sz w:val="24"/>
          <w:szCs w:val="24"/>
        </w:rPr>
        <w:t xml:space="preserve"> </w:t>
      </w:r>
      <w:r w:rsidRPr="00DA33F5">
        <w:rPr>
          <w:rFonts w:ascii="Arial" w:hAnsi="Arial" w:cs="Arial"/>
          <w:sz w:val="24"/>
          <w:szCs w:val="24"/>
        </w:rPr>
        <w:t>указанных</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уведомлении</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переходе</w:t>
      </w:r>
      <w:r>
        <w:rPr>
          <w:rFonts w:ascii="Arial" w:hAnsi="Arial" w:cs="Arial"/>
          <w:sz w:val="24"/>
          <w:szCs w:val="24"/>
        </w:rPr>
        <w:t xml:space="preserve"> </w:t>
      </w:r>
      <w:r w:rsidRPr="00DA33F5">
        <w:rPr>
          <w:rFonts w:ascii="Arial" w:hAnsi="Arial" w:cs="Arial"/>
          <w:sz w:val="24"/>
          <w:szCs w:val="24"/>
        </w:rPr>
        <w:t>права</w:t>
      </w:r>
      <w:r>
        <w:rPr>
          <w:rFonts w:ascii="Arial" w:hAnsi="Arial" w:cs="Arial"/>
          <w:spacing w:val="1"/>
          <w:sz w:val="24"/>
          <w:szCs w:val="24"/>
        </w:rPr>
        <w:t xml:space="preserve"> </w:t>
      </w:r>
      <w:r w:rsidRPr="00DA33F5">
        <w:rPr>
          <w:rFonts w:ascii="Arial" w:hAnsi="Arial" w:cs="Arial"/>
          <w:sz w:val="24"/>
          <w:szCs w:val="24"/>
        </w:rPr>
        <w:t>пользования</w:t>
      </w:r>
      <w:r>
        <w:rPr>
          <w:rFonts w:ascii="Arial" w:hAnsi="Arial" w:cs="Arial"/>
          <w:spacing w:val="-1"/>
          <w:sz w:val="24"/>
          <w:szCs w:val="24"/>
        </w:rPr>
        <w:t xml:space="preserve"> </w:t>
      </w:r>
      <w:r w:rsidRPr="00DA33F5">
        <w:rPr>
          <w:rFonts w:ascii="Arial" w:hAnsi="Arial" w:cs="Arial"/>
          <w:sz w:val="24"/>
          <w:szCs w:val="24"/>
        </w:rPr>
        <w:t>недрами.</w:t>
      </w:r>
    </w:p>
    <w:p w:rsidR="006118D2" w:rsidRPr="00DA33F5" w:rsidRDefault="006118D2" w:rsidP="006118D2">
      <w:pPr>
        <w:pStyle w:val="a5"/>
        <w:widowControl w:val="0"/>
        <w:numPr>
          <w:ilvl w:val="2"/>
          <w:numId w:val="19"/>
        </w:numPr>
        <w:tabs>
          <w:tab w:val="left" w:pos="1681"/>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rPr>
        <w:t xml:space="preserve"> </w:t>
      </w:r>
      <w:r w:rsidRPr="00DA33F5">
        <w:rPr>
          <w:rFonts w:ascii="Arial" w:hAnsi="Arial" w:cs="Arial"/>
        </w:rPr>
        <w:t>случае</w:t>
      </w:r>
      <w:r>
        <w:rPr>
          <w:rFonts w:ascii="Arial" w:hAnsi="Arial" w:cs="Arial"/>
        </w:rPr>
        <w:t xml:space="preserve"> </w:t>
      </w:r>
      <w:r w:rsidRPr="00DA33F5">
        <w:rPr>
          <w:rFonts w:ascii="Arial" w:hAnsi="Arial" w:cs="Arial"/>
        </w:rPr>
        <w:t>представления</w:t>
      </w:r>
      <w:r>
        <w:rPr>
          <w:rFonts w:ascii="Arial" w:hAnsi="Arial" w:cs="Arial"/>
        </w:rPr>
        <w:t xml:space="preserve"> </w:t>
      </w:r>
      <w:r w:rsidRPr="00DA33F5">
        <w:rPr>
          <w:rFonts w:ascii="Arial" w:hAnsi="Arial" w:cs="Arial"/>
        </w:rPr>
        <w:t>заявителем</w:t>
      </w:r>
      <w:r>
        <w:rPr>
          <w:rFonts w:ascii="Arial" w:hAnsi="Arial" w:cs="Arial"/>
        </w:rPr>
        <w:t xml:space="preserve"> </w:t>
      </w:r>
      <w:r w:rsidRPr="00DA33F5">
        <w:rPr>
          <w:rFonts w:ascii="Arial" w:hAnsi="Arial" w:cs="Arial"/>
        </w:rPr>
        <w:t>уведомления</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переходе</w:t>
      </w:r>
      <w:r>
        <w:rPr>
          <w:rFonts w:ascii="Arial" w:hAnsi="Arial" w:cs="Arial"/>
        </w:rPr>
        <w:t xml:space="preserve"> </w:t>
      </w:r>
      <w:r w:rsidRPr="00DA33F5">
        <w:rPr>
          <w:rFonts w:ascii="Arial" w:hAnsi="Arial" w:cs="Arial"/>
        </w:rPr>
        <w:t>прав</w:t>
      </w:r>
      <w:r>
        <w:rPr>
          <w:rFonts w:ascii="Arial" w:hAnsi="Arial" w:cs="Arial"/>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земельный</w:t>
      </w:r>
      <w:r>
        <w:rPr>
          <w:rFonts w:ascii="Arial" w:hAnsi="Arial" w:cs="Arial"/>
          <w:spacing w:val="-1"/>
        </w:rPr>
        <w:t xml:space="preserve"> </w:t>
      </w:r>
      <w:r w:rsidRPr="00DA33F5">
        <w:rPr>
          <w:rFonts w:ascii="Arial" w:hAnsi="Arial" w:cs="Arial"/>
        </w:rPr>
        <w:t>участок:</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отсутствие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уведомлении</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переходе</w:t>
      </w:r>
      <w:r>
        <w:rPr>
          <w:rFonts w:ascii="Arial" w:hAnsi="Arial" w:cs="Arial"/>
          <w:spacing w:val="1"/>
          <w:sz w:val="24"/>
          <w:szCs w:val="24"/>
        </w:rPr>
        <w:t xml:space="preserve"> </w:t>
      </w:r>
      <w:r w:rsidRPr="00DA33F5">
        <w:rPr>
          <w:rFonts w:ascii="Arial" w:hAnsi="Arial" w:cs="Arial"/>
          <w:sz w:val="24"/>
          <w:szCs w:val="24"/>
        </w:rPr>
        <w:t>прав</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земельный</w:t>
      </w:r>
      <w:r>
        <w:rPr>
          <w:rFonts w:ascii="Arial" w:hAnsi="Arial" w:cs="Arial"/>
          <w:spacing w:val="1"/>
          <w:sz w:val="24"/>
          <w:szCs w:val="24"/>
        </w:rPr>
        <w:t xml:space="preserve"> </w:t>
      </w:r>
      <w:r w:rsidRPr="00DA33F5">
        <w:rPr>
          <w:rFonts w:ascii="Arial" w:hAnsi="Arial" w:cs="Arial"/>
          <w:sz w:val="24"/>
          <w:szCs w:val="24"/>
        </w:rPr>
        <w:t>участок</w:t>
      </w:r>
      <w:r>
        <w:rPr>
          <w:rFonts w:ascii="Arial" w:hAnsi="Arial" w:cs="Arial"/>
          <w:spacing w:val="1"/>
          <w:sz w:val="24"/>
          <w:szCs w:val="24"/>
        </w:rPr>
        <w:t xml:space="preserve"> </w:t>
      </w:r>
      <w:r w:rsidRPr="00DA33F5">
        <w:rPr>
          <w:rFonts w:ascii="Arial" w:hAnsi="Arial" w:cs="Arial"/>
          <w:sz w:val="24"/>
          <w:szCs w:val="24"/>
        </w:rPr>
        <w:t>реквизитов</w:t>
      </w:r>
      <w:r>
        <w:rPr>
          <w:rFonts w:ascii="Arial" w:hAnsi="Arial" w:cs="Arial"/>
          <w:spacing w:val="-2"/>
          <w:sz w:val="24"/>
          <w:szCs w:val="24"/>
        </w:rPr>
        <w:t xml:space="preserve"> </w:t>
      </w:r>
      <w:r w:rsidRPr="00DA33F5">
        <w:rPr>
          <w:rFonts w:ascii="Arial" w:hAnsi="Arial" w:cs="Arial"/>
          <w:sz w:val="24"/>
          <w:szCs w:val="24"/>
        </w:rPr>
        <w:t>правоустанавливающих</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pacing w:val="-2"/>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такой</w:t>
      </w:r>
      <w:r>
        <w:rPr>
          <w:rFonts w:ascii="Arial" w:hAnsi="Arial" w:cs="Arial"/>
          <w:spacing w:val="-2"/>
          <w:sz w:val="24"/>
          <w:szCs w:val="24"/>
        </w:rPr>
        <w:t xml:space="preserve"> </w:t>
      </w:r>
      <w:r w:rsidRPr="00DA33F5">
        <w:rPr>
          <w:rFonts w:ascii="Arial" w:hAnsi="Arial" w:cs="Arial"/>
          <w:sz w:val="24"/>
          <w:szCs w:val="24"/>
        </w:rPr>
        <w:t>земельный</w:t>
      </w:r>
      <w:r>
        <w:rPr>
          <w:rFonts w:ascii="Arial" w:hAnsi="Arial" w:cs="Arial"/>
          <w:spacing w:val="-1"/>
          <w:sz w:val="24"/>
          <w:szCs w:val="24"/>
        </w:rPr>
        <w:t xml:space="preserve"> </w:t>
      </w:r>
      <w:r w:rsidRPr="00DA33F5">
        <w:rPr>
          <w:rFonts w:ascii="Arial" w:hAnsi="Arial" w:cs="Arial"/>
          <w:sz w:val="24"/>
          <w:szCs w:val="24"/>
        </w:rPr>
        <w:t>участок;</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z w:val="24"/>
          <w:szCs w:val="24"/>
        </w:rPr>
        <w:t xml:space="preserve"> </w:t>
      </w:r>
      <w:r w:rsidRPr="00DA33F5">
        <w:rPr>
          <w:rFonts w:ascii="Arial" w:hAnsi="Arial" w:cs="Arial"/>
          <w:sz w:val="24"/>
          <w:szCs w:val="24"/>
        </w:rPr>
        <w:t>отсутствие</w:t>
      </w:r>
      <w:r>
        <w:rPr>
          <w:rFonts w:ascii="Arial" w:hAnsi="Arial" w:cs="Arial"/>
          <w:sz w:val="24"/>
          <w:szCs w:val="24"/>
        </w:rPr>
        <w:t xml:space="preserve"> </w:t>
      </w:r>
      <w:r w:rsidRPr="00DA33F5">
        <w:rPr>
          <w:rFonts w:ascii="Arial" w:hAnsi="Arial" w:cs="Arial"/>
          <w:sz w:val="24"/>
          <w:szCs w:val="24"/>
        </w:rPr>
        <w:t>правоустанавливающих</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земельный</w:t>
      </w:r>
      <w:r>
        <w:rPr>
          <w:rFonts w:ascii="Arial" w:hAnsi="Arial" w:cs="Arial"/>
          <w:sz w:val="24"/>
          <w:szCs w:val="24"/>
        </w:rPr>
        <w:t xml:space="preserve"> </w:t>
      </w:r>
      <w:r w:rsidRPr="00DA33F5">
        <w:rPr>
          <w:rFonts w:ascii="Arial" w:hAnsi="Arial" w:cs="Arial"/>
          <w:sz w:val="24"/>
          <w:szCs w:val="24"/>
        </w:rPr>
        <w:t>участок</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если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Едином</w:t>
      </w:r>
      <w:r>
        <w:rPr>
          <w:rFonts w:ascii="Arial" w:hAnsi="Arial" w:cs="Arial"/>
          <w:spacing w:val="1"/>
          <w:sz w:val="24"/>
          <w:szCs w:val="24"/>
        </w:rPr>
        <w:t xml:space="preserve"> </w:t>
      </w:r>
      <w:r w:rsidRPr="00DA33F5">
        <w:rPr>
          <w:rFonts w:ascii="Arial" w:hAnsi="Arial" w:cs="Arial"/>
          <w:sz w:val="24"/>
          <w:szCs w:val="24"/>
        </w:rPr>
        <w:t>государственном</w:t>
      </w:r>
      <w:r>
        <w:rPr>
          <w:rFonts w:ascii="Arial" w:hAnsi="Arial" w:cs="Arial"/>
          <w:spacing w:val="1"/>
          <w:sz w:val="24"/>
          <w:szCs w:val="24"/>
        </w:rPr>
        <w:t xml:space="preserve"> </w:t>
      </w:r>
      <w:r w:rsidRPr="00DA33F5">
        <w:rPr>
          <w:rFonts w:ascii="Arial" w:hAnsi="Arial" w:cs="Arial"/>
          <w:sz w:val="24"/>
          <w:szCs w:val="24"/>
        </w:rPr>
        <w:t>реестре</w:t>
      </w:r>
      <w:r>
        <w:rPr>
          <w:rFonts w:ascii="Arial" w:hAnsi="Arial" w:cs="Arial"/>
          <w:spacing w:val="1"/>
          <w:sz w:val="24"/>
          <w:szCs w:val="24"/>
        </w:rPr>
        <w:t xml:space="preserve"> </w:t>
      </w:r>
      <w:r w:rsidRPr="00DA33F5">
        <w:rPr>
          <w:rFonts w:ascii="Arial" w:hAnsi="Arial" w:cs="Arial"/>
          <w:sz w:val="24"/>
          <w:szCs w:val="24"/>
        </w:rPr>
        <w:t>недвижимости</w:t>
      </w:r>
      <w:r>
        <w:rPr>
          <w:rFonts w:ascii="Arial" w:hAnsi="Arial" w:cs="Arial"/>
          <w:sz w:val="24"/>
          <w:szCs w:val="24"/>
        </w:rPr>
        <w:t xml:space="preserve"> </w:t>
      </w:r>
      <w:r w:rsidRPr="00DA33F5">
        <w:rPr>
          <w:rFonts w:ascii="Arial" w:hAnsi="Arial" w:cs="Arial"/>
          <w:sz w:val="24"/>
          <w:szCs w:val="24"/>
        </w:rPr>
        <w:t>не</w:t>
      </w:r>
      <w:r>
        <w:rPr>
          <w:rFonts w:ascii="Arial" w:hAnsi="Arial" w:cs="Arial"/>
          <w:spacing w:val="1"/>
          <w:sz w:val="24"/>
          <w:szCs w:val="24"/>
        </w:rPr>
        <w:t xml:space="preserve"> </w:t>
      </w:r>
      <w:r w:rsidRPr="00DA33F5">
        <w:rPr>
          <w:rFonts w:ascii="Arial" w:hAnsi="Arial" w:cs="Arial"/>
          <w:sz w:val="24"/>
          <w:szCs w:val="24"/>
        </w:rPr>
        <w:t>содержатся</w:t>
      </w:r>
      <w:r>
        <w:rPr>
          <w:rFonts w:ascii="Arial" w:hAnsi="Arial" w:cs="Arial"/>
          <w:spacing w:val="1"/>
          <w:sz w:val="24"/>
          <w:szCs w:val="24"/>
        </w:rPr>
        <w:t xml:space="preserve"> </w:t>
      </w:r>
      <w:r w:rsidRPr="00DA33F5">
        <w:rPr>
          <w:rFonts w:ascii="Arial" w:hAnsi="Arial" w:cs="Arial"/>
          <w:sz w:val="24"/>
          <w:szCs w:val="24"/>
        </w:rPr>
        <w:t>сведения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4"/>
          <w:sz w:val="24"/>
          <w:szCs w:val="24"/>
        </w:rPr>
        <w:t xml:space="preserve"> </w:t>
      </w:r>
      <w:r w:rsidRPr="00DA33F5">
        <w:rPr>
          <w:rFonts w:ascii="Arial" w:hAnsi="Arial" w:cs="Arial"/>
          <w:sz w:val="24"/>
          <w:szCs w:val="24"/>
        </w:rPr>
        <w:t>правоустанавливающих</w:t>
      </w:r>
      <w:r>
        <w:rPr>
          <w:rFonts w:ascii="Arial" w:hAnsi="Arial" w:cs="Arial"/>
          <w:spacing w:val="1"/>
          <w:sz w:val="24"/>
          <w:szCs w:val="24"/>
        </w:rPr>
        <w:t xml:space="preserve"> </w:t>
      </w:r>
      <w:r w:rsidRPr="00DA33F5">
        <w:rPr>
          <w:rFonts w:ascii="Arial" w:hAnsi="Arial" w:cs="Arial"/>
          <w:sz w:val="24"/>
          <w:szCs w:val="24"/>
        </w:rPr>
        <w:t>документах</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земельный</w:t>
      </w:r>
      <w:r>
        <w:rPr>
          <w:rFonts w:ascii="Arial" w:hAnsi="Arial" w:cs="Arial"/>
          <w:spacing w:val="-1"/>
          <w:sz w:val="24"/>
          <w:szCs w:val="24"/>
        </w:rPr>
        <w:t xml:space="preserve"> </w:t>
      </w:r>
      <w:r w:rsidRPr="00DA33F5">
        <w:rPr>
          <w:rFonts w:ascii="Arial" w:hAnsi="Arial" w:cs="Arial"/>
          <w:sz w:val="24"/>
          <w:szCs w:val="24"/>
        </w:rPr>
        <w:t>участок;</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недостоверность</w:t>
      </w:r>
      <w:r>
        <w:rPr>
          <w:rFonts w:ascii="Arial" w:hAnsi="Arial" w:cs="Arial"/>
          <w:sz w:val="24"/>
          <w:szCs w:val="24"/>
        </w:rPr>
        <w:t xml:space="preserve"> </w:t>
      </w:r>
      <w:r w:rsidRPr="00DA33F5">
        <w:rPr>
          <w:rFonts w:ascii="Arial" w:hAnsi="Arial" w:cs="Arial"/>
          <w:sz w:val="24"/>
          <w:szCs w:val="24"/>
        </w:rPr>
        <w:t>сведений,</w:t>
      </w:r>
      <w:r>
        <w:rPr>
          <w:rFonts w:ascii="Arial" w:hAnsi="Arial" w:cs="Arial"/>
          <w:sz w:val="24"/>
          <w:szCs w:val="24"/>
        </w:rPr>
        <w:t xml:space="preserve"> </w:t>
      </w:r>
      <w:r w:rsidRPr="00DA33F5">
        <w:rPr>
          <w:rFonts w:ascii="Arial" w:hAnsi="Arial" w:cs="Arial"/>
          <w:sz w:val="24"/>
          <w:szCs w:val="24"/>
        </w:rPr>
        <w:t>указанных</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уведомлении</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переходе</w:t>
      </w:r>
      <w:r>
        <w:rPr>
          <w:rFonts w:ascii="Arial" w:hAnsi="Arial" w:cs="Arial"/>
          <w:sz w:val="24"/>
          <w:szCs w:val="24"/>
        </w:rPr>
        <w:t xml:space="preserve"> </w:t>
      </w:r>
      <w:r w:rsidRPr="00DA33F5">
        <w:rPr>
          <w:rFonts w:ascii="Arial" w:hAnsi="Arial" w:cs="Arial"/>
          <w:sz w:val="24"/>
          <w:szCs w:val="24"/>
        </w:rPr>
        <w:t>прав</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земельный</w:t>
      </w:r>
      <w:r>
        <w:rPr>
          <w:rFonts w:ascii="Arial" w:hAnsi="Arial" w:cs="Arial"/>
          <w:sz w:val="24"/>
          <w:szCs w:val="24"/>
        </w:rPr>
        <w:t xml:space="preserve"> </w:t>
      </w:r>
      <w:r w:rsidRPr="00DA33F5">
        <w:rPr>
          <w:rFonts w:ascii="Arial" w:hAnsi="Arial" w:cs="Arial"/>
          <w:sz w:val="24"/>
          <w:szCs w:val="24"/>
        </w:rPr>
        <w:t>участок,</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отношении</w:t>
      </w:r>
      <w:r>
        <w:rPr>
          <w:rFonts w:ascii="Arial" w:hAnsi="Arial" w:cs="Arial"/>
          <w:sz w:val="24"/>
          <w:szCs w:val="24"/>
        </w:rPr>
        <w:t xml:space="preserve"> </w:t>
      </w:r>
      <w:r w:rsidRPr="00DA33F5">
        <w:rPr>
          <w:rFonts w:ascii="Arial" w:hAnsi="Arial" w:cs="Arial"/>
          <w:sz w:val="24"/>
          <w:szCs w:val="24"/>
        </w:rPr>
        <w:t>которого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Градостроительным</w:t>
      </w:r>
      <w:r>
        <w:rPr>
          <w:rFonts w:ascii="Arial" w:hAnsi="Arial" w:cs="Arial"/>
          <w:spacing w:val="1"/>
          <w:sz w:val="24"/>
          <w:szCs w:val="24"/>
        </w:rPr>
        <w:t xml:space="preserve"> </w:t>
      </w:r>
      <w:r w:rsidRPr="00DA33F5">
        <w:rPr>
          <w:rFonts w:ascii="Arial" w:hAnsi="Arial" w:cs="Arial"/>
          <w:sz w:val="24"/>
          <w:szCs w:val="24"/>
        </w:rPr>
        <w:t>кодексом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выдано</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4"/>
          <w:sz w:val="24"/>
          <w:szCs w:val="24"/>
        </w:rPr>
        <w:t xml:space="preserve"> </w:t>
      </w:r>
      <w:r w:rsidRPr="00DA33F5">
        <w:rPr>
          <w:rFonts w:ascii="Arial" w:hAnsi="Arial" w:cs="Arial"/>
          <w:sz w:val="24"/>
          <w:szCs w:val="24"/>
        </w:rPr>
        <w:t>строительство.</w:t>
      </w:r>
    </w:p>
    <w:p w:rsidR="006118D2" w:rsidRPr="00DA33F5" w:rsidRDefault="006118D2" w:rsidP="006118D2">
      <w:pPr>
        <w:pStyle w:val="a5"/>
        <w:widowControl w:val="0"/>
        <w:numPr>
          <w:ilvl w:val="2"/>
          <w:numId w:val="19"/>
        </w:numPr>
        <w:tabs>
          <w:tab w:val="left" w:pos="1702"/>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rPr>
        <w:t xml:space="preserve"> </w:t>
      </w:r>
      <w:r w:rsidRPr="00DA33F5">
        <w:rPr>
          <w:rFonts w:ascii="Arial" w:hAnsi="Arial" w:cs="Arial"/>
        </w:rPr>
        <w:t>случае</w:t>
      </w:r>
      <w:r>
        <w:rPr>
          <w:rFonts w:ascii="Arial" w:hAnsi="Arial" w:cs="Arial"/>
        </w:rPr>
        <w:t xml:space="preserve"> </w:t>
      </w:r>
      <w:r w:rsidRPr="00DA33F5">
        <w:rPr>
          <w:rFonts w:ascii="Arial" w:hAnsi="Arial" w:cs="Arial"/>
        </w:rPr>
        <w:t>представления</w:t>
      </w:r>
      <w:r>
        <w:rPr>
          <w:rFonts w:ascii="Arial" w:hAnsi="Arial" w:cs="Arial"/>
        </w:rPr>
        <w:t xml:space="preserve"> </w:t>
      </w:r>
      <w:r w:rsidRPr="00DA33F5">
        <w:rPr>
          <w:rFonts w:ascii="Arial" w:hAnsi="Arial" w:cs="Arial"/>
        </w:rPr>
        <w:t>заявления</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внесении</w:t>
      </w:r>
      <w:r>
        <w:rPr>
          <w:rFonts w:ascii="Arial" w:hAnsi="Arial" w:cs="Arial"/>
        </w:rPr>
        <w:t xml:space="preserve"> </w:t>
      </w:r>
      <w:r w:rsidRPr="00DA33F5">
        <w:rPr>
          <w:rFonts w:ascii="Arial" w:hAnsi="Arial" w:cs="Arial"/>
        </w:rPr>
        <w:t>изменений</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связи</w:t>
      </w:r>
      <w:r>
        <w:rPr>
          <w:rFonts w:ascii="Arial" w:hAnsi="Arial" w:cs="Arial"/>
        </w:rPr>
        <w:t xml:space="preserve"> </w:t>
      </w:r>
      <w:r w:rsidRPr="00DA33F5">
        <w:rPr>
          <w:rFonts w:ascii="Arial" w:hAnsi="Arial" w:cs="Arial"/>
        </w:rPr>
        <w:t>с</w:t>
      </w:r>
      <w:r>
        <w:rPr>
          <w:rFonts w:ascii="Arial" w:hAnsi="Arial" w:cs="Arial"/>
          <w:spacing w:val="1"/>
        </w:rPr>
        <w:t xml:space="preserve"> </w:t>
      </w:r>
      <w:r w:rsidRPr="00DA33F5">
        <w:rPr>
          <w:rFonts w:ascii="Arial" w:hAnsi="Arial" w:cs="Arial"/>
        </w:rPr>
        <w:t>необходимостью</w:t>
      </w:r>
      <w:r>
        <w:rPr>
          <w:rFonts w:ascii="Arial" w:hAnsi="Arial" w:cs="Arial"/>
          <w:spacing w:val="-2"/>
        </w:rPr>
        <w:t xml:space="preserve"> </w:t>
      </w:r>
      <w:r w:rsidRPr="00DA33F5">
        <w:rPr>
          <w:rFonts w:ascii="Arial" w:hAnsi="Arial" w:cs="Arial"/>
        </w:rPr>
        <w:t>продления</w:t>
      </w:r>
      <w:r>
        <w:rPr>
          <w:rFonts w:ascii="Arial" w:hAnsi="Arial" w:cs="Arial"/>
          <w:spacing w:val="-1"/>
        </w:rPr>
        <w:t xml:space="preserve"> </w:t>
      </w:r>
      <w:r w:rsidRPr="00DA33F5">
        <w:rPr>
          <w:rFonts w:ascii="Arial" w:hAnsi="Arial" w:cs="Arial"/>
        </w:rPr>
        <w:t>срока</w:t>
      </w:r>
      <w:r>
        <w:rPr>
          <w:rFonts w:ascii="Arial" w:hAnsi="Arial" w:cs="Arial"/>
          <w:spacing w:val="-1"/>
        </w:rPr>
        <w:t xml:space="preserve"> </w:t>
      </w:r>
      <w:r w:rsidRPr="00DA33F5">
        <w:rPr>
          <w:rFonts w:ascii="Arial" w:hAnsi="Arial" w:cs="Arial"/>
        </w:rPr>
        <w:t>действия</w:t>
      </w:r>
      <w:r>
        <w:rPr>
          <w:rFonts w:ascii="Arial" w:hAnsi="Arial" w:cs="Arial"/>
        </w:rPr>
        <w:t xml:space="preserve"> </w:t>
      </w:r>
      <w:r w:rsidRPr="00DA33F5">
        <w:rPr>
          <w:rFonts w:ascii="Arial" w:hAnsi="Arial" w:cs="Arial"/>
        </w:rPr>
        <w:t>разрешения</w:t>
      </w:r>
      <w:r>
        <w:rPr>
          <w:rFonts w:ascii="Arial" w:hAnsi="Arial" w:cs="Arial"/>
          <w:spacing w:val="-3"/>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наличие</w:t>
      </w:r>
      <w:r>
        <w:rPr>
          <w:rFonts w:ascii="Arial" w:hAnsi="Arial" w:cs="Arial"/>
          <w:spacing w:val="1"/>
          <w:sz w:val="24"/>
          <w:szCs w:val="24"/>
        </w:rPr>
        <w:t xml:space="preserve"> </w:t>
      </w:r>
      <w:r w:rsidRPr="00DA33F5">
        <w:rPr>
          <w:rFonts w:ascii="Arial" w:hAnsi="Arial" w:cs="Arial"/>
          <w:sz w:val="24"/>
          <w:szCs w:val="24"/>
        </w:rPr>
        <w:t>информации</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выявленном</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рамках</w:t>
      </w:r>
      <w:r>
        <w:rPr>
          <w:rFonts w:ascii="Arial" w:hAnsi="Arial" w:cs="Arial"/>
          <w:spacing w:val="1"/>
          <w:sz w:val="24"/>
          <w:szCs w:val="24"/>
        </w:rPr>
        <w:t xml:space="preserve"> </w:t>
      </w:r>
      <w:r w:rsidRPr="00DA33F5">
        <w:rPr>
          <w:rFonts w:ascii="Arial" w:hAnsi="Arial" w:cs="Arial"/>
          <w:sz w:val="24"/>
          <w:szCs w:val="24"/>
        </w:rPr>
        <w:t>государственного</w:t>
      </w:r>
      <w:r>
        <w:rPr>
          <w:rFonts w:ascii="Arial" w:hAnsi="Arial" w:cs="Arial"/>
          <w:spacing w:val="1"/>
          <w:sz w:val="24"/>
          <w:szCs w:val="24"/>
        </w:rPr>
        <w:t xml:space="preserve"> </w:t>
      </w:r>
      <w:r w:rsidRPr="00DA33F5">
        <w:rPr>
          <w:rFonts w:ascii="Arial" w:hAnsi="Arial" w:cs="Arial"/>
          <w:spacing w:val="-1"/>
          <w:sz w:val="24"/>
          <w:szCs w:val="24"/>
        </w:rPr>
        <w:t>строительного</w:t>
      </w:r>
      <w:r>
        <w:rPr>
          <w:rFonts w:ascii="Arial" w:hAnsi="Arial" w:cs="Arial"/>
          <w:spacing w:val="-14"/>
          <w:sz w:val="24"/>
          <w:szCs w:val="24"/>
        </w:rPr>
        <w:t xml:space="preserve"> </w:t>
      </w:r>
      <w:r w:rsidRPr="00DA33F5">
        <w:rPr>
          <w:rFonts w:ascii="Arial" w:hAnsi="Arial" w:cs="Arial"/>
          <w:spacing w:val="-1"/>
          <w:sz w:val="24"/>
          <w:szCs w:val="24"/>
        </w:rPr>
        <w:t>надзора,</w:t>
      </w:r>
      <w:r>
        <w:rPr>
          <w:rFonts w:ascii="Arial" w:hAnsi="Arial" w:cs="Arial"/>
          <w:spacing w:val="-15"/>
          <w:sz w:val="24"/>
          <w:szCs w:val="24"/>
        </w:rPr>
        <w:t xml:space="preserve"> </w:t>
      </w:r>
      <w:r w:rsidRPr="00DA33F5">
        <w:rPr>
          <w:rFonts w:ascii="Arial" w:hAnsi="Arial" w:cs="Arial"/>
          <w:spacing w:val="-1"/>
          <w:sz w:val="24"/>
          <w:szCs w:val="24"/>
        </w:rPr>
        <w:t>государственного</w:t>
      </w:r>
      <w:r>
        <w:rPr>
          <w:rFonts w:ascii="Arial" w:hAnsi="Arial" w:cs="Arial"/>
          <w:spacing w:val="-13"/>
          <w:sz w:val="24"/>
          <w:szCs w:val="24"/>
        </w:rPr>
        <w:t xml:space="preserve"> </w:t>
      </w:r>
      <w:r w:rsidRPr="00DA33F5">
        <w:rPr>
          <w:rFonts w:ascii="Arial" w:hAnsi="Arial" w:cs="Arial"/>
          <w:sz w:val="24"/>
          <w:szCs w:val="24"/>
        </w:rPr>
        <w:t>земельного</w:t>
      </w:r>
      <w:r>
        <w:rPr>
          <w:rFonts w:ascii="Arial" w:hAnsi="Arial" w:cs="Arial"/>
          <w:spacing w:val="-13"/>
          <w:sz w:val="24"/>
          <w:szCs w:val="24"/>
        </w:rPr>
        <w:t xml:space="preserve"> </w:t>
      </w:r>
      <w:r w:rsidRPr="00DA33F5">
        <w:rPr>
          <w:rFonts w:ascii="Arial" w:hAnsi="Arial" w:cs="Arial"/>
          <w:sz w:val="24"/>
          <w:szCs w:val="24"/>
        </w:rPr>
        <w:t>надзора</w:t>
      </w:r>
      <w:r>
        <w:rPr>
          <w:rFonts w:ascii="Arial" w:hAnsi="Arial" w:cs="Arial"/>
          <w:spacing w:val="-14"/>
          <w:sz w:val="24"/>
          <w:szCs w:val="24"/>
        </w:rPr>
        <w:t xml:space="preserve"> </w:t>
      </w:r>
      <w:r w:rsidRPr="00DA33F5">
        <w:rPr>
          <w:rFonts w:ascii="Arial" w:hAnsi="Arial" w:cs="Arial"/>
          <w:sz w:val="24"/>
          <w:szCs w:val="24"/>
        </w:rPr>
        <w:t>или</w:t>
      </w:r>
      <w:r>
        <w:rPr>
          <w:rFonts w:ascii="Arial" w:hAnsi="Arial" w:cs="Arial"/>
          <w:spacing w:val="-14"/>
          <w:sz w:val="24"/>
          <w:szCs w:val="24"/>
        </w:rPr>
        <w:t xml:space="preserve"> </w:t>
      </w:r>
      <w:r w:rsidRPr="00DA33F5">
        <w:rPr>
          <w:rFonts w:ascii="Arial" w:hAnsi="Arial" w:cs="Arial"/>
          <w:sz w:val="24"/>
          <w:szCs w:val="24"/>
        </w:rPr>
        <w:t>муниципального</w:t>
      </w:r>
      <w:r>
        <w:rPr>
          <w:rFonts w:ascii="Arial" w:hAnsi="Arial" w:cs="Arial"/>
          <w:spacing w:val="-67"/>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контроля</w:t>
      </w:r>
      <w:r>
        <w:rPr>
          <w:rFonts w:ascii="Arial" w:hAnsi="Arial" w:cs="Arial"/>
          <w:spacing w:val="1"/>
          <w:sz w:val="24"/>
          <w:szCs w:val="24"/>
        </w:rPr>
        <w:t xml:space="preserve"> </w:t>
      </w:r>
      <w:r w:rsidRPr="00DA33F5">
        <w:rPr>
          <w:rFonts w:ascii="Arial" w:hAnsi="Arial" w:cs="Arial"/>
          <w:sz w:val="24"/>
          <w:szCs w:val="24"/>
        </w:rPr>
        <w:t>факте</w:t>
      </w:r>
      <w:r>
        <w:rPr>
          <w:rFonts w:ascii="Arial" w:hAnsi="Arial" w:cs="Arial"/>
          <w:spacing w:val="1"/>
          <w:sz w:val="24"/>
          <w:szCs w:val="24"/>
        </w:rPr>
        <w:t xml:space="preserve"> </w:t>
      </w:r>
      <w:r w:rsidRPr="00DA33F5">
        <w:rPr>
          <w:rFonts w:ascii="Arial" w:hAnsi="Arial" w:cs="Arial"/>
          <w:sz w:val="24"/>
          <w:szCs w:val="24"/>
        </w:rPr>
        <w:t>отсутствия</w:t>
      </w:r>
      <w:r>
        <w:rPr>
          <w:rFonts w:ascii="Arial" w:hAnsi="Arial" w:cs="Arial"/>
          <w:spacing w:val="1"/>
          <w:sz w:val="24"/>
          <w:szCs w:val="24"/>
        </w:rPr>
        <w:t xml:space="preserve"> </w:t>
      </w:r>
      <w:r w:rsidRPr="00DA33F5">
        <w:rPr>
          <w:rFonts w:ascii="Arial" w:hAnsi="Arial" w:cs="Arial"/>
          <w:sz w:val="24"/>
          <w:szCs w:val="24"/>
        </w:rPr>
        <w:t>начатых</w:t>
      </w:r>
      <w:r>
        <w:rPr>
          <w:rFonts w:ascii="Arial" w:hAnsi="Arial" w:cs="Arial"/>
          <w:spacing w:val="1"/>
          <w:sz w:val="24"/>
          <w:szCs w:val="24"/>
        </w:rPr>
        <w:t xml:space="preserve"> </w:t>
      </w:r>
      <w:r w:rsidRPr="00DA33F5">
        <w:rPr>
          <w:rFonts w:ascii="Arial" w:hAnsi="Arial" w:cs="Arial"/>
          <w:sz w:val="24"/>
          <w:szCs w:val="24"/>
        </w:rPr>
        <w:t>работ</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строительству,</w:t>
      </w:r>
      <w:r>
        <w:rPr>
          <w:rFonts w:ascii="Arial" w:hAnsi="Arial" w:cs="Arial"/>
          <w:spacing w:val="1"/>
          <w:sz w:val="24"/>
          <w:szCs w:val="24"/>
        </w:rPr>
        <w:t xml:space="preserve"> </w:t>
      </w:r>
      <w:r w:rsidRPr="00DA33F5">
        <w:rPr>
          <w:rFonts w:ascii="Arial" w:hAnsi="Arial" w:cs="Arial"/>
          <w:sz w:val="24"/>
          <w:szCs w:val="24"/>
        </w:rPr>
        <w:t>реконструкции</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день</w:t>
      </w:r>
      <w:r>
        <w:rPr>
          <w:rFonts w:ascii="Arial" w:hAnsi="Arial" w:cs="Arial"/>
          <w:spacing w:val="1"/>
          <w:sz w:val="24"/>
          <w:szCs w:val="24"/>
        </w:rPr>
        <w:t xml:space="preserve"> </w:t>
      </w:r>
      <w:r w:rsidRPr="00DA33F5">
        <w:rPr>
          <w:rFonts w:ascii="Arial" w:hAnsi="Arial" w:cs="Arial"/>
          <w:sz w:val="24"/>
          <w:szCs w:val="24"/>
        </w:rPr>
        <w:t>подачи</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связи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необходимостью</w:t>
      </w:r>
      <w:r>
        <w:rPr>
          <w:rFonts w:ascii="Arial" w:hAnsi="Arial" w:cs="Arial"/>
          <w:spacing w:val="-3"/>
          <w:sz w:val="24"/>
          <w:szCs w:val="24"/>
        </w:rPr>
        <w:t xml:space="preserve"> </w:t>
      </w:r>
      <w:r w:rsidRPr="00DA33F5">
        <w:rPr>
          <w:rFonts w:ascii="Arial" w:hAnsi="Arial" w:cs="Arial"/>
          <w:sz w:val="24"/>
          <w:szCs w:val="24"/>
        </w:rPr>
        <w:t>продления</w:t>
      </w:r>
      <w:r>
        <w:rPr>
          <w:rFonts w:ascii="Arial" w:hAnsi="Arial" w:cs="Arial"/>
          <w:spacing w:val="2"/>
          <w:sz w:val="24"/>
          <w:szCs w:val="24"/>
        </w:rPr>
        <w:t xml:space="preserve"> </w:t>
      </w:r>
      <w:r w:rsidRPr="00DA33F5">
        <w:rPr>
          <w:rFonts w:ascii="Arial" w:hAnsi="Arial" w:cs="Arial"/>
          <w:sz w:val="24"/>
          <w:szCs w:val="24"/>
        </w:rPr>
        <w:t>срока</w:t>
      </w:r>
      <w:r>
        <w:rPr>
          <w:rFonts w:ascii="Arial" w:hAnsi="Arial" w:cs="Arial"/>
          <w:spacing w:val="-1"/>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2"/>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z w:val="24"/>
          <w:szCs w:val="24"/>
        </w:rPr>
        <w:t xml:space="preserve"> </w:t>
      </w:r>
      <w:r w:rsidRPr="00DA33F5">
        <w:rPr>
          <w:rFonts w:ascii="Arial" w:hAnsi="Arial" w:cs="Arial"/>
          <w:sz w:val="24"/>
          <w:szCs w:val="24"/>
        </w:rPr>
        <w:t>наличие</w:t>
      </w:r>
      <w:r>
        <w:rPr>
          <w:rFonts w:ascii="Arial" w:hAnsi="Arial" w:cs="Arial"/>
          <w:sz w:val="24"/>
          <w:szCs w:val="24"/>
        </w:rPr>
        <w:t xml:space="preserve"> </w:t>
      </w:r>
      <w:r w:rsidRPr="00DA33F5">
        <w:rPr>
          <w:rFonts w:ascii="Arial" w:hAnsi="Arial" w:cs="Arial"/>
          <w:sz w:val="24"/>
          <w:szCs w:val="24"/>
        </w:rPr>
        <w:t>информации</w:t>
      </w:r>
      <w:r>
        <w:rPr>
          <w:rFonts w:ascii="Arial" w:hAnsi="Arial" w:cs="Arial"/>
          <w:sz w:val="24"/>
          <w:szCs w:val="24"/>
        </w:rPr>
        <w:t xml:space="preserve"> </w:t>
      </w:r>
      <w:r w:rsidRPr="00DA33F5">
        <w:rPr>
          <w:rFonts w:ascii="Arial" w:hAnsi="Arial" w:cs="Arial"/>
          <w:sz w:val="24"/>
          <w:szCs w:val="24"/>
        </w:rPr>
        <w:t>органа</w:t>
      </w:r>
      <w:r>
        <w:rPr>
          <w:rFonts w:ascii="Arial" w:hAnsi="Arial" w:cs="Arial"/>
          <w:sz w:val="24"/>
          <w:szCs w:val="24"/>
        </w:rPr>
        <w:t xml:space="preserve"> </w:t>
      </w:r>
      <w:r w:rsidRPr="00DA33F5">
        <w:rPr>
          <w:rFonts w:ascii="Arial" w:hAnsi="Arial" w:cs="Arial"/>
          <w:sz w:val="24"/>
          <w:szCs w:val="24"/>
        </w:rPr>
        <w:t>государственного</w:t>
      </w:r>
      <w:r>
        <w:rPr>
          <w:rFonts w:ascii="Arial" w:hAnsi="Arial" w:cs="Arial"/>
          <w:sz w:val="24"/>
          <w:szCs w:val="24"/>
        </w:rPr>
        <w:t xml:space="preserve"> </w:t>
      </w:r>
      <w:r w:rsidRPr="00DA33F5">
        <w:rPr>
          <w:rFonts w:ascii="Arial" w:hAnsi="Arial" w:cs="Arial"/>
          <w:sz w:val="24"/>
          <w:szCs w:val="24"/>
        </w:rPr>
        <w:t>строительного</w:t>
      </w:r>
      <w:r>
        <w:rPr>
          <w:rFonts w:ascii="Arial" w:hAnsi="Arial" w:cs="Arial"/>
          <w:sz w:val="24"/>
          <w:szCs w:val="24"/>
        </w:rPr>
        <w:t xml:space="preserve"> </w:t>
      </w:r>
      <w:r w:rsidRPr="00DA33F5">
        <w:rPr>
          <w:rFonts w:ascii="Arial" w:hAnsi="Arial" w:cs="Arial"/>
          <w:sz w:val="24"/>
          <w:szCs w:val="24"/>
        </w:rPr>
        <w:t>надзора</w:t>
      </w:r>
      <w:r>
        <w:rPr>
          <w:rFonts w:ascii="Arial" w:hAnsi="Arial" w:cs="Arial"/>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отсутствии</w:t>
      </w:r>
      <w:r>
        <w:rPr>
          <w:rFonts w:ascii="Arial" w:hAnsi="Arial" w:cs="Arial"/>
          <w:spacing w:val="1"/>
          <w:sz w:val="24"/>
          <w:szCs w:val="24"/>
        </w:rPr>
        <w:t xml:space="preserve"> </w:t>
      </w:r>
      <w:r w:rsidRPr="00DA33F5">
        <w:rPr>
          <w:rFonts w:ascii="Arial" w:hAnsi="Arial" w:cs="Arial"/>
          <w:sz w:val="24"/>
          <w:szCs w:val="24"/>
        </w:rPr>
        <w:t>извещения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начале</w:t>
      </w:r>
      <w:r>
        <w:rPr>
          <w:rFonts w:ascii="Arial" w:hAnsi="Arial" w:cs="Arial"/>
          <w:spacing w:val="1"/>
          <w:sz w:val="24"/>
          <w:szCs w:val="24"/>
        </w:rPr>
        <w:t xml:space="preserve"> </w:t>
      </w:r>
      <w:r w:rsidRPr="00DA33F5">
        <w:rPr>
          <w:rFonts w:ascii="Arial" w:hAnsi="Arial" w:cs="Arial"/>
          <w:sz w:val="24"/>
          <w:szCs w:val="24"/>
        </w:rPr>
        <w:t>работ</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строительству,</w:t>
      </w:r>
      <w:r>
        <w:rPr>
          <w:rFonts w:ascii="Arial" w:hAnsi="Arial" w:cs="Arial"/>
          <w:spacing w:val="1"/>
          <w:sz w:val="24"/>
          <w:szCs w:val="24"/>
        </w:rPr>
        <w:t xml:space="preserve"> </w:t>
      </w:r>
      <w:r w:rsidRPr="00DA33F5">
        <w:rPr>
          <w:rFonts w:ascii="Arial" w:hAnsi="Arial" w:cs="Arial"/>
          <w:sz w:val="24"/>
          <w:szCs w:val="24"/>
        </w:rPr>
        <w:t>реконструкции,</w:t>
      </w:r>
      <w:r>
        <w:rPr>
          <w:rFonts w:ascii="Arial" w:hAnsi="Arial" w:cs="Arial"/>
          <w:spacing w:val="1"/>
          <w:sz w:val="24"/>
          <w:szCs w:val="24"/>
        </w:rPr>
        <w:t xml:space="preserve"> </w:t>
      </w:r>
      <w:r w:rsidRPr="00DA33F5">
        <w:rPr>
          <w:rFonts w:ascii="Arial" w:hAnsi="Arial" w:cs="Arial"/>
          <w:sz w:val="24"/>
          <w:szCs w:val="24"/>
        </w:rPr>
        <w:t>если</w:t>
      </w:r>
      <w:r>
        <w:rPr>
          <w:rFonts w:ascii="Arial" w:hAnsi="Arial" w:cs="Arial"/>
          <w:spacing w:val="1"/>
          <w:sz w:val="24"/>
          <w:szCs w:val="24"/>
        </w:rPr>
        <w:t xml:space="preserve"> </w:t>
      </w:r>
      <w:r w:rsidRPr="00DA33F5">
        <w:rPr>
          <w:rFonts w:ascii="Arial" w:hAnsi="Arial" w:cs="Arial"/>
          <w:sz w:val="24"/>
          <w:szCs w:val="24"/>
        </w:rPr>
        <w:t>направление</w:t>
      </w:r>
      <w:r>
        <w:rPr>
          <w:rFonts w:ascii="Arial" w:hAnsi="Arial" w:cs="Arial"/>
          <w:spacing w:val="1"/>
          <w:sz w:val="24"/>
          <w:szCs w:val="24"/>
        </w:rPr>
        <w:t xml:space="preserve"> </w:t>
      </w:r>
      <w:r w:rsidRPr="00DA33F5">
        <w:rPr>
          <w:rFonts w:ascii="Arial" w:hAnsi="Arial" w:cs="Arial"/>
          <w:sz w:val="24"/>
          <w:szCs w:val="24"/>
        </w:rPr>
        <w:t>такого</w:t>
      </w:r>
      <w:r>
        <w:rPr>
          <w:rFonts w:ascii="Arial" w:hAnsi="Arial" w:cs="Arial"/>
          <w:spacing w:val="1"/>
          <w:sz w:val="24"/>
          <w:szCs w:val="24"/>
        </w:rPr>
        <w:t xml:space="preserve"> </w:t>
      </w:r>
      <w:r w:rsidRPr="00DA33F5">
        <w:rPr>
          <w:rFonts w:ascii="Arial" w:hAnsi="Arial" w:cs="Arial"/>
          <w:sz w:val="24"/>
          <w:szCs w:val="24"/>
        </w:rPr>
        <w:t>извещения</w:t>
      </w:r>
      <w:r>
        <w:rPr>
          <w:rFonts w:ascii="Arial" w:hAnsi="Arial" w:cs="Arial"/>
          <w:spacing w:val="1"/>
          <w:sz w:val="24"/>
          <w:szCs w:val="24"/>
        </w:rPr>
        <w:t xml:space="preserve"> </w:t>
      </w:r>
      <w:r w:rsidRPr="00DA33F5">
        <w:rPr>
          <w:rFonts w:ascii="Arial" w:hAnsi="Arial" w:cs="Arial"/>
          <w:sz w:val="24"/>
          <w:szCs w:val="24"/>
        </w:rPr>
        <w:t>является</w:t>
      </w:r>
      <w:r>
        <w:rPr>
          <w:rFonts w:ascii="Arial" w:hAnsi="Arial" w:cs="Arial"/>
          <w:spacing w:val="1"/>
          <w:sz w:val="24"/>
          <w:szCs w:val="24"/>
        </w:rPr>
        <w:t xml:space="preserve"> </w:t>
      </w:r>
      <w:r w:rsidRPr="00DA33F5">
        <w:rPr>
          <w:rFonts w:ascii="Arial" w:hAnsi="Arial" w:cs="Arial"/>
          <w:sz w:val="24"/>
          <w:szCs w:val="24"/>
        </w:rPr>
        <w:t>обязательным</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требованиями</w:t>
      </w:r>
      <w:r>
        <w:rPr>
          <w:rFonts w:ascii="Arial" w:hAnsi="Arial" w:cs="Arial"/>
          <w:spacing w:val="1"/>
          <w:sz w:val="24"/>
          <w:szCs w:val="24"/>
        </w:rPr>
        <w:t xml:space="preserve"> </w:t>
      </w:r>
      <w:r w:rsidRPr="00DA33F5">
        <w:rPr>
          <w:rFonts w:ascii="Arial" w:hAnsi="Arial" w:cs="Arial"/>
          <w:sz w:val="24"/>
          <w:szCs w:val="24"/>
        </w:rPr>
        <w:t>части</w:t>
      </w:r>
      <w:r>
        <w:rPr>
          <w:rFonts w:ascii="Arial" w:hAnsi="Arial" w:cs="Arial"/>
          <w:spacing w:val="1"/>
          <w:sz w:val="24"/>
          <w:szCs w:val="24"/>
        </w:rPr>
        <w:t xml:space="preserve"> </w:t>
      </w:r>
      <w:r w:rsidRPr="00DA33F5">
        <w:rPr>
          <w:rFonts w:ascii="Arial" w:hAnsi="Arial" w:cs="Arial"/>
          <w:sz w:val="24"/>
          <w:szCs w:val="24"/>
        </w:rPr>
        <w:t>5</w:t>
      </w:r>
      <w:r>
        <w:rPr>
          <w:rFonts w:ascii="Arial" w:hAnsi="Arial" w:cs="Arial"/>
          <w:spacing w:val="1"/>
          <w:sz w:val="24"/>
          <w:szCs w:val="24"/>
        </w:rPr>
        <w:t xml:space="preserve"> </w:t>
      </w:r>
      <w:r w:rsidRPr="00DA33F5">
        <w:rPr>
          <w:rFonts w:ascii="Arial" w:hAnsi="Arial" w:cs="Arial"/>
          <w:sz w:val="24"/>
          <w:szCs w:val="24"/>
        </w:rPr>
        <w:t>статьи</w:t>
      </w:r>
      <w:r>
        <w:rPr>
          <w:rFonts w:ascii="Arial" w:hAnsi="Arial" w:cs="Arial"/>
          <w:spacing w:val="1"/>
          <w:sz w:val="24"/>
          <w:szCs w:val="24"/>
        </w:rPr>
        <w:t xml:space="preserve"> </w:t>
      </w:r>
      <w:r w:rsidRPr="00DA33F5">
        <w:rPr>
          <w:rFonts w:ascii="Arial" w:hAnsi="Arial" w:cs="Arial"/>
          <w:sz w:val="24"/>
          <w:szCs w:val="24"/>
        </w:rPr>
        <w:t>52</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1"/>
          <w:sz w:val="24"/>
          <w:szCs w:val="24"/>
        </w:rPr>
        <w:t xml:space="preserve"> </w:t>
      </w:r>
      <w:r w:rsidRPr="00DA33F5">
        <w:rPr>
          <w:rFonts w:ascii="Arial" w:hAnsi="Arial" w:cs="Arial"/>
          <w:sz w:val="24"/>
          <w:szCs w:val="24"/>
        </w:rPr>
        <w:t>кодекса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6"/>
          <w:sz w:val="24"/>
          <w:szCs w:val="24"/>
        </w:rPr>
        <w:t xml:space="preserve"> </w:t>
      </w:r>
      <w:r w:rsidRPr="00DA33F5">
        <w:rPr>
          <w:rFonts w:ascii="Arial" w:hAnsi="Arial" w:cs="Arial"/>
          <w:sz w:val="24"/>
          <w:szCs w:val="24"/>
        </w:rPr>
        <w:t>подача</w:t>
      </w:r>
      <w:r>
        <w:rPr>
          <w:rFonts w:ascii="Arial" w:hAnsi="Arial" w:cs="Arial"/>
          <w:spacing w:val="-4"/>
          <w:sz w:val="24"/>
          <w:szCs w:val="24"/>
        </w:rPr>
        <w:t xml:space="preserve"> </w:t>
      </w:r>
      <w:r w:rsidRPr="00DA33F5">
        <w:rPr>
          <w:rFonts w:ascii="Arial" w:hAnsi="Arial" w:cs="Arial"/>
          <w:sz w:val="24"/>
          <w:szCs w:val="24"/>
        </w:rPr>
        <w:t>заявления</w:t>
      </w:r>
      <w:r>
        <w:rPr>
          <w:rFonts w:ascii="Arial" w:hAnsi="Arial" w:cs="Arial"/>
          <w:spacing w:val="-6"/>
          <w:sz w:val="24"/>
          <w:szCs w:val="24"/>
        </w:rPr>
        <w:t xml:space="preserve"> </w:t>
      </w:r>
      <w:r w:rsidRPr="00DA33F5">
        <w:rPr>
          <w:rFonts w:ascii="Arial" w:hAnsi="Arial" w:cs="Arial"/>
          <w:sz w:val="24"/>
          <w:szCs w:val="24"/>
        </w:rPr>
        <w:t>о</w:t>
      </w:r>
      <w:r>
        <w:rPr>
          <w:rFonts w:ascii="Arial" w:hAnsi="Arial" w:cs="Arial"/>
          <w:spacing w:val="-4"/>
          <w:sz w:val="24"/>
          <w:szCs w:val="24"/>
        </w:rPr>
        <w:t xml:space="preserve"> </w:t>
      </w:r>
      <w:r w:rsidRPr="00DA33F5">
        <w:rPr>
          <w:rFonts w:ascii="Arial" w:hAnsi="Arial" w:cs="Arial"/>
          <w:sz w:val="24"/>
          <w:szCs w:val="24"/>
        </w:rPr>
        <w:t>внесении</w:t>
      </w:r>
      <w:r>
        <w:rPr>
          <w:rFonts w:ascii="Arial" w:hAnsi="Arial" w:cs="Arial"/>
          <w:spacing w:val="-4"/>
          <w:sz w:val="24"/>
          <w:szCs w:val="24"/>
        </w:rPr>
        <w:t xml:space="preserve"> </w:t>
      </w:r>
      <w:r w:rsidRPr="00DA33F5">
        <w:rPr>
          <w:rFonts w:ascii="Arial" w:hAnsi="Arial" w:cs="Arial"/>
          <w:sz w:val="24"/>
          <w:szCs w:val="24"/>
        </w:rPr>
        <w:t>изменений</w:t>
      </w:r>
      <w:r>
        <w:rPr>
          <w:rFonts w:ascii="Arial" w:hAnsi="Arial" w:cs="Arial"/>
          <w:spacing w:val="-4"/>
          <w:sz w:val="24"/>
          <w:szCs w:val="24"/>
        </w:rPr>
        <w:t xml:space="preserve"> </w:t>
      </w:r>
      <w:r w:rsidRPr="00DA33F5">
        <w:rPr>
          <w:rFonts w:ascii="Arial" w:hAnsi="Arial" w:cs="Arial"/>
          <w:sz w:val="24"/>
          <w:szCs w:val="24"/>
        </w:rPr>
        <w:t>менее</w:t>
      </w:r>
      <w:r>
        <w:rPr>
          <w:rFonts w:ascii="Arial" w:hAnsi="Arial" w:cs="Arial"/>
          <w:spacing w:val="-4"/>
          <w:sz w:val="24"/>
          <w:szCs w:val="24"/>
        </w:rPr>
        <w:t xml:space="preserve"> </w:t>
      </w:r>
      <w:r w:rsidRPr="00DA33F5">
        <w:rPr>
          <w:rFonts w:ascii="Arial" w:hAnsi="Arial" w:cs="Arial"/>
          <w:sz w:val="24"/>
          <w:szCs w:val="24"/>
        </w:rPr>
        <w:t>чем</w:t>
      </w:r>
      <w:r>
        <w:rPr>
          <w:rFonts w:ascii="Arial" w:hAnsi="Arial" w:cs="Arial"/>
          <w:spacing w:val="-4"/>
          <w:sz w:val="24"/>
          <w:szCs w:val="24"/>
        </w:rPr>
        <w:t xml:space="preserve"> </w:t>
      </w:r>
      <w:r w:rsidRPr="00DA33F5">
        <w:rPr>
          <w:rFonts w:ascii="Arial" w:hAnsi="Arial" w:cs="Arial"/>
          <w:sz w:val="24"/>
          <w:szCs w:val="24"/>
        </w:rPr>
        <w:t>за</w:t>
      </w:r>
      <w:r>
        <w:rPr>
          <w:rFonts w:ascii="Arial" w:hAnsi="Arial" w:cs="Arial"/>
          <w:spacing w:val="-5"/>
          <w:sz w:val="24"/>
          <w:szCs w:val="24"/>
        </w:rPr>
        <w:t xml:space="preserve"> </w:t>
      </w:r>
      <w:r w:rsidRPr="00DA33F5">
        <w:rPr>
          <w:rFonts w:ascii="Arial" w:hAnsi="Arial" w:cs="Arial"/>
          <w:sz w:val="24"/>
          <w:szCs w:val="24"/>
        </w:rPr>
        <w:t>десять</w:t>
      </w:r>
      <w:r>
        <w:rPr>
          <w:rFonts w:ascii="Arial" w:hAnsi="Arial" w:cs="Arial"/>
          <w:spacing w:val="-5"/>
          <w:sz w:val="24"/>
          <w:szCs w:val="24"/>
        </w:rPr>
        <w:t xml:space="preserve"> </w:t>
      </w:r>
      <w:r w:rsidRPr="00DA33F5">
        <w:rPr>
          <w:rFonts w:ascii="Arial" w:hAnsi="Arial" w:cs="Arial"/>
          <w:sz w:val="24"/>
          <w:szCs w:val="24"/>
        </w:rPr>
        <w:t>рабочих</w:t>
      </w:r>
      <w:r>
        <w:rPr>
          <w:rFonts w:ascii="Arial" w:hAnsi="Arial" w:cs="Arial"/>
          <w:spacing w:val="-5"/>
          <w:sz w:val="24"/>
          <w:szCs w:val="24"/>
        </w:rPr>
        <w:t xml:space="preserve"> </w:t>
      </w:r>
      <w:r w:rsidRPr="00DA33F5">
        <w:rPr>
          <w:rFonts w:ascii="Arial" w:hAnsi="Arial" w:cs="Arial"/>
          <w:sz w:val="24"/>
          <w:szCs w:val="24"/>
        </w:rPr>
        <w:t>дней</w:t>
      </w:r>
      <w:r>
        <w:rPr>
          <w:rFonts w:ascii="Arial" w:hAnsi="Arial" w:cs="Arial"/>
          <w:spacing w:val="-67"/>
          <w:sz w:val="24"/>
          <w:szCs w:val="24"/>
        </w:rPr>
        <w:t xml:space="preserve"> </w:t>
      </w:r>
      <w:r w:rsidRPr="00DA33F5">
        <w:rPr>
          <w:rFonts w:ascii="Arial" w:hAnsi="Arial" w:cs="Arial"/>
          <w:sz w:val="24"/>
          <w:szCs w:val="24"/>
        </w:rPr>
        <w:t>до</w:t>
      </w:r>
      <w:r>
        <w:rPr>
          <w:rFonts w:ascii="Arial" w:hAnsi="Arial" w:cs="Arial"/>
          <w:spacing w:val="-4"/>
          <w:sz w:val="24"/>
          <w:szCs w:val="24"/>
        </w:rPr>
        <w:t xml:space="preserve"> </w:t>
      </w:r>
      <w:r w:rsidRPr="00DA33F5">
        <w:rPr>
          <w:rFonts w:ascii="Arial" w:hAnsi="Arial" w:cs="Arial"/>
          <w:sz w:val="24"/>
          <w:szCs w:val="24"/>
        </w:rPr>
        <w:t>истечения</w:t>
      </w:r>
      <w:r>
        <w:rPr>
          <w:rFonts w:ascii="Arial" w:hAnsi="Arial" w:cs="Arial"/>
          <w:sz w:val="24"/>
          <w:szCs w:val="24"/>
        </w:rPr>
        <w:t xml:space="preserve"> </w:t>
      </w:r>
      <w:r w:rsidRPr="00DA33F5">
        <w:rPr>
          <w:rFonts w:ascii="Arial" w:hAnsi="Arial" w:cs="Arial"/>
          <w:sz w:val="24"/>
          <w:szCs w:val="24"/>
        </w:rPr>
        <w:t>срока</w:t>
      </w:r>
      <w:r>
        <w:rPr>
          <w:rFonts w:ascii="Arial" w:hAnsi="Arial" w:cs="Arial"/>
          <w:spacing w:val="-3"/>
          <w:sz w:val="24"/>
          <w:szCs w:val="24"/>
        </w:rPr>
        <w:t xml:space="preserve"> </w:t>
      </w:r>
      <w:r w:rsidRPr="00DA33F5">
        <w:rPr>
          <w:rFonts w:ascii="Arial" w:hAnsi="Arial" w:cs="Arial"/>
          <w:sz w:val="24"/>
          <w:szCs w:val="24"/>
        </w:rPr>
        <w:t>действия</w:t>
      </w:r>
      <w:r>
        <w:rPr>
          <w:rFonts w:ascii="Arial" w:hAnsi="Arial" w:cs="Arial"/>
          <w:spacing w:val="-3"/>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p w:rsidR="006118D2" w:rsidRPr="00DA33F5" w:rsidRDefault="006118D2" w:rsidP="006118D2">
      <w:pPr>
        <w:pStyle w:val="a5"/>
        <w:widowControl w:val="0"/>
        <w:numPr>
          <w:ilvl w:val="2"/>
          <w:numId w:val="19"/>
        </w:numPr>
        <w:tabs>
          <w:tab w:val="left" w:pos="1676"/>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rPr>
        <w:t xml:space="preserve"> </w:t>
      </w:r>
      <w:r w:rsidRPr="00DA33F5">
        <w:rPr>
          <w:rFonts w:ascii="Arial" w:hAnsi="Arial" w:cs="Arial"/>
        </w:rPr>
        <w:t>случае</w:t>
      </w:r>
      <w:r>
        <w:rPr>
          <w:rFonts w:ascii="Arial" w:hAnsi="Arial" w:cs="Arial"/>
        </w:rPr>
        <w:t xml:space="preserve"> </w:t>
      </w:r>
      <w:r w:rsidRPr="00DA33F5">
        <w:rPr>
          <w:rFonts w:ascii="Arial" w:hAnsi="Arial" w:cs="Arial"/>
        </w:rPr>
        <w:t>представления</w:t>
      </w:r>
      <w:r>
        <w:rPr>
          <w:rFonts w:ascii="Arial" w:hAnsi="Arial" w:cs="Arial"/>
        </w:rPr>
        <w:t xml:space="preserve"> </w:t>
      </w:r>
      <w:r w:rsidRPr="00DA33F5">
        <w:rPr>
          <w:rFonts w:ascii="Arial" w:hAnsi="Arial" w:cs="Arial"/>
        </w:rPr>
        <w:t>заявителем</w:t>
      </w:r>
      <w:r>
        <w:rPr>
          <w:rFonts w:ascii="Arial" w:hAnsi="Arial" w:cs="Arial"/>
        </w:rPr>
        <w:t xml:space="preserve"> </w:t>
      </w:r>
      <w:r w:rsidRPr="00DA33F5">
        <w:rPr>
          <w:rFonts w:ascii="Arial" w:hAnsi="Arial" w:cs="Arial"/>
        </w:rPr>
        <w:t>заявления</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внесении</w:t>
      </w:r>
      <w:r>
        <w:rPr>
          <w:rFonts w:ascii="Arial" w:hAnsi="Arial" w:cs="Arial"/>
        </w:rPr>
        <w:t xml:space="preserve"> </w:t>
      </w:r>
      <w:r w:rsidRPr="00DA33F5">
        <w:rPr>
          <w:rFonts w:ascii="Arial" w:hAnsi="Arial" w:cs="Arial"/>
        </w:rPr>
        <w:t>изменений</w:t>
      </w:r>
      <w:r>
        <w:rPr>
          <w:rFonts w:ascii="Arial" w:hAnsi="Arial" w:cs="Arial"/>
          <w:spacing w:val="1"/>
        </w:rPr>
        <w:t xml:space="preserve"> </w:t>
      </w:r>
      <w:r w:rsidRPr="00DA33F5">
        <w:rPr>
          <w:rFonts w:ascii="Arial" w:hAnsi="Arial" w:cs="Arial"/>
        </w:rPr>
        <w:t>(за</w:t>
      </w:r>
      <w:r>
        <w:rPr>
          <w:rFonts w:ascii="Arial" w:hAnsi="Arial" w:cs="Arial"/>
          <w:spacing w:val="1"/>
        </w:rPr>
        <w:t xml:space="preserve"> </w:t>
      </w:r>
      <w:r w:rsidRPr="00DA33F5">
        <w:rPr>
          <w:rFonts w:ascii="Arial" w:hAnsi="Arial" w:cs="Arial"/>
        </w:rPr>
        <w:t>исключением</w:t>
      </w:r>
      <w:r>
        <w:rPr>
          <w:rFonts w:ascii="Arial" w:hAnsi="Arial" w:cs="Arial"/>
          <w:spacing w:val="1"/>
        </w:rPr>
        <w:t xml:space="preserve"> </w:t>
      </w:r>
      <w:r w:rsidRPr="00DA33F5">
        <w:rPr>
          <w:rFonts w:ascii="Arial" w:hAnsi="Arial" w:cs="Arial"/>
        </w:rPr>
        <w:t>заявления</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внесении</w:t>
      </w:r>
      <w:r>
        <w:rPr>
          <w:rFonts w:ascii="Arial" w:hAnsi="Arial" w:cs="Arial"/>
          <w:spacing w:val="1"/>
        </w:rPr>
        <w:t xml:space="preserve"> </w:t>
      </w:r>
      <w:r w:rsidRPr="00DA33F5">
        <w:rPr>
          <w:rFonts w:ascii="Arial" w:hAnsi="Arial" w:cs="Arial"/>
        </w:rPr>
        <w:t>изменений</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связи</w:t>
      </w:r>
      <w:r>
        <w:rPr>
          <w:rFonts w:ascii="Arial" w:hAnsi="Arial" w:cs="Arial"/>
          <w:spacing w:val="1"/>
        </w:rPr>
        <w:t xml:space="preserve"> </w:t>
      </w:r>
      <w:r w:rsidRPr="00DA33F5">
        <w:rPr>
          <w:rFonts w:ascii="Arial" w:hAnsi="Arial" w:cs="Arial"/>
        </w:rPr>
        <w:t>с</w:t>
      </w:r>
      <w:r>
        <w:rPr>
          <w:rFonts w:ascii="Arial" w:hAnsi="Arial" w:cs="Arial"/>
          <w:spacing w:val="1"/>
        </w:rPr>
        <w:t xml:space="preserve"> </w:t>
      </w:r>
      <w:r w:rsidRPr="00DA33F5">
        <w:rPr>
          <w:rFonts w:ascii="Arial" w:hAnsi="Arial" w:cs="Arial"/>
        </w:rPr>
        <w:t>необходимостью</w:t>
      </w:r>
      <w:r>
        <w:rPr>
          <w:rFonts w:ascii="Arial" w:hAnsi="Arial" w:cs="Arial"/>
          <w:spacing w:val="-67"/>
        </w:rPr>
        <w:t xml:space="preserve"> </w:t>
      </w:r>
      <w:r w:rsidRPr="00DA33F5">
        <w:rPr>
          <w:rFonts w:ascii="Arial" w:hAnsi="Arial" w:cs="Arial"/>
        </w:rPr>
        <w:t>продления</w:t>
      </w:r>
      <w:r>
        <w:rPr>
          <w:rFonts w:ascii="Arial" w:hAnsi="Arial" w:cs="Arial"/>
          <w:spacing w:val="-2"/>
        </w:rPr>
        <w:t xml:space="preserve"> </w:t>
      </w:r>
      <w:r w:rsidRPr="00DA33F5">
        <w:rPr>
          <w:rFonts w:ascii="Arial" w:hAnsi="Arial" w:cs="Arial"/>
        </w:rPr>
        <w:t>срока</w:t>
      </w:r>
      <w:r>
        <w:rPr>
          <w:rFonts w:ascii="Arial" w:hAnsi="Arial" w:cs="Arial"/>
        </w:rPr>
        <w:t xml:space="preserve"> </w:t>
      </w:r>
      <w:r w:rsidRPr="00DA33F5">
        <w:rPr>
          <w:rFonts w:ascii="Arial" w:hAnsi="Arial" w:cs="Arial"/>
        </w:rPr>
        <w:t>действия</w:t>
      </w:r>
      <w:r>
        <w:rPr>
          <w:rFonts w:ascii="Arial" w:hAnsi="Arial" w:cs="Arial"/>
          <w:spacing w:val="-1"/>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отсутствие</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предусмотренных</w:t>
      </w:r>
      <w:r>
        <w:rPr>
          <w:rFonts w:ascii="Arial" w:hAnsi="Arial" w:cs="Arial"/>
          <w:spacing w:val="1"/>
          <w:sz w:val="24"/>
          <w:szCs w:val="24"/>
        </w:rPr>
        <w:t xml:space="preserve"> </w:t>
      </w:r>
      <w:r w:rsidRPr="00DA33F5">
        <w:rPr>
          <w:rFonts w:ascii="Arial" w:hAnsi="Arial" w:cs="Arial"/>
          <w:sz w:val="24"/>
          <w:szCs w:val="24"/>
        </w:rPr>
        <w:t>пунктом</w:t>
      </w:r>
      <w:r>
        <w:rPr>
          <w:rFonts w:ascii="Arial" w:hAnsi="Arial" w:cs="Arial"/>
          <w:spacing w:val="1"/>
          <w:sz w:val="24"/>
          <w:szCs w:val="24"/>
        </w:rPr>
        <w:t xml:space="preserve"> </w:t>
      </w:r>
      <w:r w:rsidRPr="00DA33F5">
        <w:rPr>
          <w:rFonts w:ascii="Arial" w:hAnsi="Arial" w:cs="Arial"/>
          <w:sz w:val="24"/>
          <w:szCs w:val="24"/>
        </w:rPr>
        <w:t>2.9.1</w:t>
      </w:r>
      <w:r>
        <w:rPr>
          <w:rFonts w:ascii="Arial" w:hAnsi="Arial" w:cs="Arial"/>
          <w:spacing w:val="1"/>
          <w:sz w:val="24"/>
          <w:szCs w:val="24"/>
        </w:rPr>
        <w:t xml:space="preserve"> </w:t>
      </w:r>
      <w:r w:rsidRPr="00DA33F5">
        <w:rPr>
          <w:rFonts w:ascii="Arial" w:hAnsi="Arial" w:cs="Arial"/>
          <w:sz w:val="24"/>
          <w:szCs w:val="24"/>
        </w:rPr>
        <w:t>настоящего</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2"/>
          <w:sz w:val="24"/>
          <w:szCs w:val="24"/>
        </w:rPr>
        <w:t xml:space="preserve"> </w:t>
      </w:r>
      <w:r w:rsidRPr="00DA33F5">
        <w:rPr>
          <w:rFonts w:ascii="Arial" w:hAnsi="Arial" w:cs="Arial"/>
          <w:sz w:val="24"/>
          <w:szCs w:val="24"/>
        </w:rPr>
        <w:t>регламента;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pacing w:val="1"/>
          <w:sz w:val="24"/>
          <w:szCs w:val="24"/>
        </w:rPr>
        <w:t xml:space="preserve"> </w:t>
      </w:r>
      <w:r w:rsidRPr="00DA33F5">
        <w:rPr>
          <w:rFonts w:ascii="Arial" w:hAnsi="Arial" w:cs="Arial"/>
          <w:sz w:val="24"/>
          <w:szCs w:val="24"/>
        </w:rPr>
        <w:t>несоответствие</w:t>
      </w:r>
      <w:r>
        <w:rPr>
          <w:rFonts w:ascii="Arial" w:hAnsi="Arial" w:cs="Arial"/>
          <w:spacing w:val="1"/>
          <w:sz w:val="24"/>
          <w:szCs w:val="24"/>
        </w:rPr>
        <w:t xml:space="preserve"> </w:t>
      </w:r>
      <w:r w:rsidRPr="00DA33F5">
        <w:rPr>
          <w:rFonts w:ascii="Arial" w:hAnsi="Arial" w:cs="Arial"/>
          <w:sz w:val="24"/>
          <w:szCs w:val="24"/>
        </w:rPr>
        <w:t>планируемого</w:t>
      </w:r>
      <w:r>
        <w:rPr>
          <w:rFonts w:ascii="Arial" w:hAnsi="Arial" w:cs="Arial"/>
          <w:spacing w:val="1"/>
          <w:sz w:val="24"/>
          <w:szCs w:val="24"/>
        </w:rPr>
        <w:t xml:space="preserve"> </w:t>
      </w:r>
      <w:r w:rsidRPr="00DA33F5">
        <w:rPr>
          <w:rFonts w:ascii="Arial" w:hAnsi="Arial" w:cs="Arial"/>
          <w:sz w:val="24"/>
          <w:szCs w:val="24"/>
        </w:rPr>
        <w:t>размещения</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67"/>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требованиям</w:t>
      </w:r>
      <w:r>
        <w:rPr>
          <w:rFonts w:ascii="Arial" w:hAnsi="Arial" w:cs="Arial"/>
          <w:sz w:val="24"/>
          <w:szCs w:val="24"/>
        </w:rPr>
        <w:t xml:space="preserve"> </w:t>
      </w:r>
      <w:r w:rsidRPr="00DA33F5">
        <w:rPr>
          <w:rFonts w:ascii="Arial" w:hAnsi="Arial" w:cs="Arial"/>
          <w:sz w:val="24"/>
          <w:szCs w:val="24"/>
        </w:rPr>
        <w:t>к</w:t>
      </w:r>
      <w:r>
        <w:rPr>
          <w:rFonts w:ascii="Arial" w:hAnsi="Arial" w:cs="Arial"/>
          <w:sz w:val="24"/>
          <w:szCs w:val="24"/>
        </w:rPr>
        <w:t xml:space="preserve"> </w:t>
      </w:r>
      <w:r w:rsidRPr="00DA33F5">
        <w:rPr>
          <w:rFonts w:ascii="Arial" w:hAnsi="Arial" w:cs="Arial"/>
          <w:sz w:val="24"/>
          <w:szCs w:val="24"/>
        </w:rPr>
        <w:t>строительству,</w:t>
      </w:r>
      <w:r>
        <w:rPr>
          <w:rFonts w:ascii="Arial" w:hAnsi="Arial" w:cs="Arial"/>
          <w:sz w:val="24"/>
          <w:szCs w:val="24"/>
        </w:rPr>
        <w:t xml:space="preserve"> </w:t>
      </w:r>
      <w:r w:rsidRPr="00DA33F5">
        <w:rPr>
          <w:rFonts w:ascii="Arial" w:hAnsi="Arial" w:cs="Arial"/>
          <w:sz w:val="24"/>
          <w:szCs w:val="24"/>
        </w:rPr>
        <w:t>реконструкции</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pacing w:val="-67"/>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установленным</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дату</w:t>
      </w:r>
      <w:r>
        <w:rPr>
          <w:rFonts w:ascii="Arial" w:hAnsi="Arial" w:cs="Arial"/>
          <w:sz w:val="24"/>
          <w:szCs w:val="24"/>
        </w:rPr>
        <w:t xml:space="preserve"> </w:t>
      </w:r>
      <w:r w:rsidRPr="00DA33F5">
        <w:rPr>
          <w:rFonts w:ascii="Arial" w:hAnsi="Arial" w:cs="Arial"/>
          <w:sz w:val="24"/>
          <w:szCs w:val="24"/>
        </w:rPr>
        <w:t>выдачи</w:t>
      </w:r>
      <w:r>
        <w:rPr>
          <w:rFonts w:ascii="Arial" w:hAnsi="Arial" w:cs="Arial"/>
          <w:sz w:val="24"/>
          <w:szCs w:val="24"/>
        </w:rPr>
        <w:t xml:space="preserve"> </w:t>
      </w:r>
      <w:r w:rsidRPr="00DA33F5">
        <w:rPr>
          <w:rFonts w:ascii="Arial" w:hAnsi="Arial" w:cs="Arial"/>
          <w:sz w:val="24"/>
          <w:szCs w:val="24"/>
        </w:rPr>
        <w:t>представленного</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получения</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внесения</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градостроительного</w:t>
      </w:r>
      <w:r>
        <w:rPr>
          <w:rFonts w:ascii="Arial" w:hAnsi="Arial" w:cs="Arial"/>
          <w:sz w:val="24"/>
          <w:szCs w:val="24"/>
        </w:rPr>
        <w:t xml:space="preserve"> </w:t>
      </w:r>
      <w:r w:rsidRPr="00DA33F5">
        <w:rPr>
          <w:rFonts w:ascii="Arial" w:hAnsi="Arial" w:cs="Arial"/>
          <w:sz w:val="24"/>
          <w:szCs w:val="24"/>
        </w:rPr>
        <w:t>плана</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представление</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внесения</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1"/>
          <w:sz w:val="24"/>
          <w:szCs w:val="24"/>
        </w:rPr>
        <w:t xml:space="preserve"> </w:t>
      </w:r>
      <w:r w:rsidRPr="00DA33F5">
        <w:rPr>
          <w:rFonts w:ascii="Arial" w:hAnsi="Arial" w:cs="Arial"/>
          <w:sz w:val="24"/>
          <w:szCs w:val="24"/>
        </w:rPr>
        <w:t>плана</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выданного</w:t>
      </w:r>
      <w:r>
        <w:rPr>
          <w:rFonts w:ascii="Arial" w:hAnsi="Arial" w:cs="Arial"/>
          <w:spacing w:val="1"/>
          <w:sz w:val="24"/>
          <w:szCs w:val="24"/>
        </w:rPr>
        <w:t xml:space="preserve"> </w:t>
      </w:r>
      <w:r w:rsidRPr="00DA33F5">
        <w:rPr>
          <w:rFonts w:ascii="Arial" w:hAnsi="Arial" w:cs="Arial"/>
          <w:sz w:val="24"/>
          <w:szCs w:val="24"/>
        </w:rPr>
        <w:t>после</w:t>
      </w:r>
      <w:r>
        <w:rPr>
          <w:rFonts w:ascii="Arial" w:hAnsi="Arial" w:cs="Arial"/>
          <w:spacing w:val="1"/>
          <w:sz w:val="24"/>
          <w:szCs w:val="24"/>
        </w:rPr>
        <w:t xml:space="preserve"> </w:t>
      </w:r>
      <w:r w:rsidRPr="00DA33F5">
        <w:rPr>
          <w:rFonts w:ascii="Arial" w:hAnsi="Arial" w:cs="Arial"/>
          <w:sz w:val="24"/>
          <w:szCs w:val="24"/>
        </w:rPr>
        <w:t>получения</w:t>
      </w:r>
      <w:r>
        <w:rPr>
          <w:rFonts w:ascii="Arial" w:hAnsi="Arial" w:cs="Arial"/>
          <w:spacing w:val="-67"/>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но</w:t>
      </w:r>
      <w:r>
        <w:rPr>
          <w:rFonts w:ascii="Arial" w:hAnsi="Arial" w:cs="Arial"/>
          <w:spacing w:val="1"/>
          <w:sz w:val="24"/>
          <w:szCs w:val="24"/>
        </w:rPr>
        <w:t xml:space="preserve"> </w:t>
      </w:r>
      <w:r w:rsidRPr="00DA33F5">
        <w:rPr>
          <w:rFonts w:ascii="Arial" w:hAnsi="Arial" w:cs="Arial"/>
          <w:sz w:val="24"/>
          <w:szCs w:val="24"/>
        </w:rPr>
        <w:t>ранее</w:t>
      </w:r>
      <w:r>
        <w:rPr>
          <w:rFonts w:ascii="Arial" w:hAnsi="Arial" w:cs="Arial"/>
          <w:spacing w:val="1"/>
          <w:sz w:val="24"/>
          <w:szCs w:val="24"/>
        </w:rPr>
        <w:t xml:space="preserve"> </w:t>
      </w:r>
      <w:r w:rsidRPr="00DA33F5">
        <w:rPr>
          <w:rFonts w:ascii="Arial" w:hAnsi="Arial" w:cs="Arial"/>
          <w:sz w:val="24"/>
          <w:szCs w:val="24"/>
        </w:rPr>
        <w:t>чем</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три</w:t>
      </w:r>
      <w:r>
        <w:rPr>
          <w:rFonts w:ascii="Arial" w:hAnsi="Arial" w:cs="Arial"/>
          <w:spacing w:val="1"/>
          <w:sz w:val="24"/>
          <w:szCs w:val="24"/>
        </w:rPr>
        <w:t xml:space="preserve"> </w:t>
      </w:r>
      <w:r w:rsidRPr="00DA33F5">
        <w:rPr>
          <w:rFonts w:ascii="Arial" w:hAnsi="Arial" w:cs="Arial"/>
          <w:sz w:val="24"/>
          <w:szCs w:val="24"/>
        </w:rPr>
        <w:t>года</w:t>
      </w:r>
      <w:r>
        <w:rPr>
          <w:rFonts w:ascii="Arial" w:hAnsi="Arial" w:cs="Arial"/>
          <w:spacing w:val="1"/>
          <w:sz w:val="24"/>
          <w:szCs w:val="24"/>
        </w:rPr>
        <w:t xml:space="preserve"> </w:t>
      </w:r>
      <w:r w:rsidRPr="00DA33F5">
        <w:rPr>
          <w:rFonts w:ascii="Arial" w:hAnsi="Arial" w:cs="Arial"/>
          <w:sz w:val="24"/>
          <w:szCs w:val="24"/>
        </w:rPr>
        <w:t>до</w:t>
      </w:r>
      <w:r>
        <w:rPr>
          <w:rFonts w:ascii="Arial" w:hAnsi="Arial" w:cs="Arial"/>
          <w:spacing w:val="1"/>
          <w:sz w:val="24"/>
          <w:szCs w:val="24"/>
        </w:rPr>
        <w:t xml:space="preserve"> </w:t>
      </w:r>
      <w:r w:rsidRPr="00DA33F5">
        <w:rPr>
          <w:rFonts w:ascii="Arial" w:hAnsi="Arial" w:cs="Arial"/>
          <w:sz w:val="24"/>
          <w:szCs w:val="24"/>
        </w:rPr>
        <w:t>дня</w:t>
      </w:r>
      <w:r>
        <w:rPr>
          <w:rFonts w:ascii="Arial" w:hAnsi="Arial" w:cs="Arial"/>
          <w:spacing w:val="1"/>
          <w:sz w:val="24"/>
          <w:szCs w:val="24"/>
        </w:rPr>
        <w:t xml:space="preserve"> </w:t>
      </w:r>
      <w:r w:rsidRPr="00DA33F5">
        <w:rPr>
          <w:rFonts w:ascii="Arial" w:hAnsi="Arial" w:cs="Arial"/>
          <w:sz w:val="24"/>
          <w:szCs w:val="24"/>
        </w:rPr>
        <w:t>направления</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г)</w:t>
      </w:r>
      <w:r>
        <w:rPr>
          <w:rFonts w:ascii="Arial" w:hAnsi="Arial" w:cs="Arial"/>
          <w:spacing w:val="1"/>
          <w:sz w:val="24"/>
          <w:szCs w:val="24"/>
        </w:rPr>
        <w:t xml:space="preserve"> </w:t>
      </w:r>
      <w:r w:rsidRPr="00DA33F5">
        <w:rPr>
          <w:rFonts w:ascii="Arial" w:hAnsi="Arial" w:cs="Arial"/>
          <w:sz w:val="24"/>
          <w:szCs w:val="24"/>
        </w:rPr>
        <w:t>несоответствие</w:t>
      </w:r>
      <w:r>
        <w:rPr>
          <w:rFonts w:ascii="Arial" w:hAnsi="Arial" w:cs="Arial"/>
          <w:spacing w:val="1"/>
          <w:sz w:val="24"/>
          <w:szCs w:val="24"/>
        </w:rPr>
        <w:t xml:space="preserve"> </w:t>
      </w:r>
      <w:r w:rsidRPr="00DA33F5">
        <w:rPr>
          <w:rFonts w:ascii="Arial" w:hAnsi="Arial" w:cs="Arial"/>
          <w:sz w:val="24"/>
          <w:szCs w:val="24"/>
        </w:rPr>
        <w:t>планируемого</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разрешенному</w:t>
      </w:r>
      <w:r>
        <w:rPr>
          <w:rFonts w:ascii="Arial" w:hAnsi="Arial" w:cs="Arial"/>
          <w:spacing w:val="1"/>
          <w:sz w:val="24"/>
          <w:szCs w:val="24"/>
        </w:rPr>
        <w:t xml:space="preserve"> </w:t>
      </w:r>
      <w:r w:rsidRPr="00DA33F5">
        <w:rPr>
          <w:rFonts w:ascii="Arial" w:hAnsi="Arial" w:cs="Arial"/>
          <w:sz w:val="24"/>
          <w:szCs w:val="24"/>
        </w:rPr>
        <w:t>использованию</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ограничениям,</w:t>
      </w:r>
      <w:r>
        <w:rPr>
          <w:rFonts w:ascii="Arial" w:hAnsi="Arial" w:cs="Arial"/>
          <w:spacing w:val="1"/>
          <w:sz w:val="24"/>
          <w:szCs w:val="24"/>
        </w:rPr>
        <w:t xml:space="preserve"> </w:t>
      </w:r>
      <w:r w:rsidRPr="00DA33F5">
        <w:rPr>
          <w:rFonts w:ascii="Arial" w:hAnsi="Arial" w:cs="Arial"/>
          <w:sz w:val="24"/>
          <w:szCs w:val="24"/>
        </w:rPr>
        <w:t>установленным</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земельным</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иным</w:t>
      </w:r>
      <w:r>
        <w:rPr>
          <w:rFonts w:ascii="Arial" w:hAnsi="Arial" w:cs="Arial"/>
          <w:spacing w:val="1"/>
          <w:sz w:val="24"/>
          <w:szCs w:val="24"/>
        </w:rPr>
        <w:t xml:space="preserve"> </w:t>
      </w:r>
      <w:r w:rsidRPr="00DA33F5">
        <w:rPr>
          <w:rFonts w:ascii="Arial" w:hAnsi="Arial" w:cs="Arial"/>
          <w:sz w:val="24"/>
          <w:szCs w:val="24"/>
        </w:rPr>
        <w:t>законодательством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действующим</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дату</w:t>
      </w:r>
      <w:r>
        <w:rPr>
          <w:rFonts w:ascii="Arial" w:hAnsi="Arial" w:cs="Arial"/>
          <w:sz w:val="24"/>
          <w:szCs w:val="24"/>
        </w:rPr>
        <w:t xml:space="preserve"> </w:t>
      </w:r>
      <w:r w:rsidRPr="00DA33F5">
        <w:rPr>
          <w:rFonts w:ascii="Arial" w:hAnsi="Arial" w:cs="Arial"/>
          <w:sz w:val="24"/>
          <w:szCs w:val="24"/>
        </w:rPr>
        <w:t>принятия</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5"/>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w:t>
      </w:r>
      <w:r>
        <w:rPr>
          <w:rFonts w:ascii="Arial" w:hAnsi="Arial" w:cs="Arial"/>
          <w:spacing w:val="1"/>
          <w:sz w:val="24"/>
          <w:szCs w:val="24"/>
        </w:rPr>
        <w:t xml:space="preserve"> </w:t>
      </w:r>
      <w:r w:rsidRPr="00DA33F5">
        <w:rPr>
          <w:rFonts w:ascii="Arial" w:hAnsi="Arial" w:cs="Arial"/>
          <w:sz w:val="24"/>
          <w:szCs w:val="24"/>
        </w:rPr>
        <w:t>несоответствие</w:t>
      </w:r>
      <w:r>
        <w:rPr>
          <w:rFonts w:ascii="Arial" w:hAnsi="Arial" w:cs="Arial"/>
          <w:spacing w:val="1"/>
          <w:sz w:val="24"/>
          <w:szCs w:val="24"/>
        </w:rPr>
        <w:t xml:space="preserve"> </w:t>
      </w:r>
      <w:r w:rsidRPr="00DA33F5">
        <w:rPr>
          <w:rFonts w:ascii="Arial" w:hAnsi="Arial" w:cs="Arial"/>
          <w:sz w:val="24"/>
          <w:szCs w:val="24"/>
        </w:rPr>
        <w:t>планируемого</w:t>
      </w:r>
      <w:r>
        <w:rPr>
          <w:rFonts w:ascii="Arial" w:hAnsi="Arial" w:cs="Arial"/>
          <w:spacing w:val="1"/>
          <w:sz w:val="24"/>
          <w:szCs w:val="24"/>
        </w:rPr>
        <w:t xml:space="preserve"> </w:t>
      </w:r>
      <w:r w:rsidRPr="00DA33F5">
        <w:rPr>
          <w:rFonts w:ascii="Arial" w:hAnsi="Arial" w:cs="Arial"/>
          <w:sz w:val="24"/>
          <w:szCs w:val="24"/>
        </w:rPr>
        <w:t>размещения</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67"/>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требованиям,</w:t>
      </w:r>
      <w:r>
        <w:rPr>
          <w:rFonts w:ascii="Arial" w:hAnsi="Arial" w:cs="Arial"/>
          <w:spacing w:val="1"/>
          <w:sz w:val="24"/>
          <w:szCs w:val="24"/>
        </w:rPr>
        <w:t xml:space="preserve"> </w:t>
      </w:r>
      <w:r w:rsidRPr="00DA33F5">
        <w:rPr>
          <w:rFonts w:ascii="Arial" w:hAnsi="Arial" w:cs="Arial"/>
          <w:sz w:val="24"/>
          <w:szCs w:val="24"/>
        </w:rPr>
        <w:t>установленным</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разрешении</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отклонение</w:t>
      </w:r>
      <w:r>
        <w:rPr>
          <w:rFonts w:ascii="Arial" w:hAnsi="Arial" w:cs="Arial"/>
          <w:spacing w:val="1"/>
          <w:sz w:val="24"/>
          <w:szCs w:val="24"/>
        </w:rPr>
        <w:t xml:space="preserve"> </w:t>
      </w:r>
      <w:r w:rsidRPr="00DA33F5">
        <w:rPr>
          <w:rFonts w:ascii="Arial" w:hAnsi="Arial" w:cs="Arial"/>
          <w:sz w:val="24"/>
          <w:szCs w:val="24"/>
        </w:rPr>
        <w:t>от</w:t>
      </w:r>
      <w:r>
        <w:rPr>
          <w:rFonts w:ascii="Arial" w:hAnsi="Arial" w:cs="Arial"/>
          <w:spacing w:val="1"/>
          <w:sz w:val="24"/>
          <w:szCs w:val="24"/>
        </w:rPr>
        <w:t xml:space="preserve"> </w:t>
      </w:r>
      <w:r w:rsidRPr="00DA33F5">
        <w:rPr>
          <w:rFonts w:ascii="Arial" w:hAnsi="Arial" w:cs="Arial"/>
          <w:sz w:val="24"/>
          <w:szCs w:val="24"/>
        </w:rPr>
        <w:t>предельных</w:t>
      </w:r>
      <w:r>
        <w:rPr>
          <w:rFonts w:ascii="Arial" w:hAnsi="Arial" w:cs="Arial"/>
          <w:sz w:val="24"/>
          <w:szCs w:val="24"/>
        </w:rPr>
        <w:t xml:space="preserve"> </w:t>
      </w:r>
      <w:r w:rsidRPr="00DA33F5">
        <w:rPr>
          <w:rFonts w:ascii="Arial" w:hAnsi="Arial" w:cs="Arial"/>
          <w:sz w:val="24"/>
          <w:szCs w:val="24"/>
        </w:rPr>
        <w:t>параметров</w:t>
      </w:r>
      <w:r>
        <w:rPr>
          <w:rFonts w:ascii="Arial" w:hAnsi="Arial" w:cs="Arial"/>
          <w:spacing w:val="-5"/>
          <w:sz w:val="24"/>
          <w:szCs w:val="24"/>
        </w:rPr>
        <w:t xml:space="preserve"> </w:t>
      </w:r>
      <w:r w:rsidRPr="00DA33F5">
        <w:rPr>
          <w:rFonts w:ascii="Arial" w:hAnsi="Arial" w:cs="Arial"/>
          <w:sz w:val="24"/>
          <w:szCs w:val="24"/>
        </w:rPr>
        <w:t>разрешенного</w:t>
      </w:r>
      <w:r>
        <w:rPr>
          <w:rFonts w:ascii="Arial" w:hAnsi="Arial" w:cs="Arial"/>
          <w:spacing w:val="-4"/>
          <w:sz w:val="24"/>
          <w:szCs w:val="24"/>
        </w:rPr>
        <w:t xml:space="preserve"> </w:t>
      </w:r>
      <w:r w:rsidRPr="00DA33F5">
        <w:rPr>
          <w:rFonts w:ascii="Arial" w:hAnsi="Arial" w:cs="Arial"/>
          <w:sz w:val="24"/>
          <w:szCs w:val="24"/>
        </w:rPr>
        <w:t>строительства,</w:t>
      </w:r>
      <w:r>
        <w:rPr>
          <w:rFonts w:ascii="Arial" w:hAnsi="Arial" w:cs="Arial"/>
          <w:spacing w:val="-5"/>
          <w:sz w:val="24"/>
          <w:szCs w:val="24"/>
        </w:rPr>
        <w:t xml:space="preserve"> </w:t>
      </w:r>
      <w:r w:rsidRPr="00DA33F5">
        <w:rPr>
          <w:rFonts w:ascii="Arial" w:hAnsi="Arial" w:cs="Arial"/>
          <w:sz w:val="24"/>
          <w:szCs w:val="24"/>
        </w:rPr>
        <w:t>реконструкции;</w:t>
      </w:r>
    </w:p>
    <w:p w:rsidR="006118D2" w:rsidRPr="00FA149E" w:rsidRDefault="006118D2" w:rsidP="006118D2">
      <w:pPr>
        <w:ind w:firstLine="720"/>
        <w:jc w:val="both"/>
        <w:rPr>
          <w:rFonts w:ascii="Arial" w:hAnsi="Arial" w:cs="Arial"/>
        </w:rPr>
      </w:pPr>
      <w:r w:rsidRPr="00FA149E">
        <w:rPr>
          <w:rFonts w:ascii="Arial" w:hAnsi="Arial" w:cs="Arial"/>
        </w:rPr>
        <w:t>е)</w:t>
      </w:r>
      <w:r>
        <w:rPr>
          <w:rFonts w:ascii="Arial" w:hAnsi="Arial" w:cs="Arial"/>
          <w:spacing w:val="-4"/>
        </w:rPr>
        <w:t xml:space="preserve"> </w:t>
      </w:r>
      <w:r w:rsidRPr="00FA149E">
        <w:rPr>
          <w:rFonts w:ascii="Arial" w:hAnsi="Arial" w:cs="Arial"/>
        </w:rPr>
        <w:t>подача</w:t>
      </w:r>
      <w:r>
        <w:rPr>
          <w:rFonts w:ascii="Arial" w:hAnsi="Arial" w:cs="Arial"/>
          <w:spacing w:val="-3"/>
        </w:rPr>
        <w:t xml:space="preserve"> </w:t>
      </w:r>
      <w:r w:rsidRPr="00FA149E">
        <w:rPr>
          <w:rFonts w:ascii="Arial" w:hAnsi="Arial" w:cs="Arial"/>
        </w:rPr>
        <w:t>заявления</w:t>
      </w:r>
      <w:r>
        <w:rPr>
          <w:rFonts w:ascii="Arial" w:hAnsi="Arial" w:cs="Arial"/>
          <w:spacing w:val="-5"/>
        </w:rPr>
        <w:t xml:space="preserve"> </w:t>
      </w:r>
      <w:r w:rsidRPr="00FA149E">
        <w:rPr>
          <w:rFonts w:ascii="Arial" w:hAnsi="Arial" w:cs="Arial"/>
        </w:rPr>
        <w:t>о</w:t>
      </w:r>
      <w:r>
        <w:rPr>
          <w:rFonts w:ascii="Arial" w:hAnsi="Arial" w:cs="Arial"/>
          <w:spacing w:val="-3"/>
        </w:rPr>
        <w:t xml:space="preserve"> </w:t>
      </w:r>
      <w:r w:rsidRPr="00FA149E">
        <w:rPr>
          <w:rFonts w:ascii="Arial" w:hAnsi="Arial" w:cs="Arial"/>
        </w:rPr>
        <w:t>внесении</w:t>
      </w:r>
      <w:r>
        <w:rPr>
          <w:rFonts w:ascii="Arial" w:hAnsi="Arial" w:cs="Arial"/>
          <w:spacing w:val="-3"/>
        </w:rPr>
        <w:t xml:space="preserve"> </w:t>
      </w:r>
      <w:r w:rsidRPr="00FA149E">
        <w:rPr>
          <w:rFonts w:ascii="Arial" w:hAnsi="Arial" w:cs="Arial"/>
        </w:rPr>
        <w:t>изменений</w:t>
      </w:r>
      <w:r>
        <w:rPr>
          <w:rFonts w:ascii="Arial" w:hAnsi="Arial" w:cs="Arial"/>
          <w:spacing w:val="-3"/>
        </w:rPr>
        <w:t xml:space="preserve"> </w:t>
      </w:r>
      <w:r w:rsidRPr="00FA149E">
        <w:rPr>
          <w:rFonts w:ascii="Arial" w:hAnsi="Arial" w:cs="Arial"/>
        </w:rPr>
        <w:t>менее</w:t>
      </w:r>
      <w:r>
        <w:rPr>
          <w:rFonts w:ascii="Arial" w:hAnsi="Arial" w:cs="Arial"/>
          <w:spacing w:val="-3"/>
        </w:rPr>
        <w:t xml:space="preserve"> </w:t>
      </w:r>
      <w:r w:rsidRPr="00FA149E">
        <w:rPr>
          <w:rFonts w:ascii="Arial" w:hAnsi="Arial" w:cs="Arial"/>
        </w:rPr>
        <w:t>чем</w:t>
      </w:r>
      <w:r>
        <w:rPr>
          <w:rFonts w:ascii="Arial" w:hAnsi="Arial" w:cs="Arial"/>
          <w:spacing w:val="-3"/>
        </w:rPr>
        <w:t xml:space="preserve"> </w:t>
      </w:r>
      <w:r w:rsidRPr="00FA149E">
        <w:rPr>
          <w:rFonts w:ascii="Arial" w:hAnsi="Arial" w:cs="Arial"/>
        </w:rPr>
        <w:t>за</w:t>
      </w:r>
      <w:r>
        <w:rPr>
          <w:rFonts w:ascii="Arial" w:hAnsi="Arial" w:cs="Arial"/>
          <w:spacing w:val="-3"/>
        </w:rPr>
        <w:t xml:space="preserve"> </w:t>
      </w:r>
      <w:r w:rsidRPr="00FA149E">
        <w:rPr>
          <w:rFonts w:ascii="Arial" w:hAnsi="Arial" w:cs="Arial"/>
        </w:rPr>
        <w:t>десять</w:t>
      </w:r>
      <w:r>
        <w:rPr>
          <w:rFonts w:ascii="Arial" w:hAnsi="Arial" w:cs="Arial"/>
          <w:spacing w:val="-5"/>
        </w:rPr>
        <w:t xml:space="preserve"> </w:t>
      </w:r>
      <w:r w:rsidRPr="00FA149E">
        <w:rPr>
          <w:rFonts w:ascii="Arial" w:hAnsi="Arial" w:cs="Arial"/>
        </w:rPr>
        <w:t>рабочих</w:t>
      </w:r>
      <w:r>
        <w:rPr>
          <w:rFonts w:ascii="Arial" w:hAnsi="Arial" w:cs="Arial"/>
          <w:spacing w:val="-6"/>
        </w:rPr>
        <w:t xml:space="preserve"> </w:t>
      </w:r>
      <w:r w:rsidRPr="00FA149E">
        <w:rPr>
          <w:rFonts w:ascii="Arial" w:hAnsi="Arial" w:cs="Arial"/>
        </w:rPr>
        <w:t>дней</w:t>
      </w:r>
      <w:r>
        <w:rPr>
          <w:rFonts w:ascii="Arial" w:hAnsi="Arial" w:cs="Arial"/>
          <w:spacing w:val="-67"/>
        </w:rPr>
        <w:t xml:space="preserve"> </w:t>
      </w:r>
      <w:r w:rsidRPr="00FA149E">
        <w:rPr>
          <w:rFonts w:ascii="Arial" w:hAnsi="Arial" w:cs="Arial"/>
        </w:rPr>
        <w:t>до</w:t>
      </w:r>
      <w:r>
        <w:rPr>
          <w:rFonts w:ascii="Arial" w:hAnsi="Arial" w:cs="Arial"/>
          <w:spacing w:val="-4"/>
        </w:rPr>
        <w:t xml:space="preserve"> </w:t>
      </w:r>
      <w:r w:rsidRPr="00FA149E">
        <w:rPr>
          <w:rFonts w:ascii="Arial" w:hAnsi="Arial" w:cs="Arial"/>
        </w:rPr>
        <w:t>истечения</w:t>
      </w:r>
      <w:r>
        <w:rPr>
          <w:rFonts w:ascii="Arial" w:hAnsi="Arial" w:cs="Arial"/>
        </w:rPr>
        <w:t xml:space="preserve"> </w:t>
      </w:r>
      <w:r w:rsidRPr="00FA149E">
        <w:rPr>
          <w:rFonts w:ascii="Arial" w:hAnsi="Arial" w:cs="Arial"/>
        </w:rPr>
        <w:t>срока</w:t>
      </w:r>
      <w:r>
        <w:rPr>
          <w:rFonts w:ascii="Arial" w:hAnsi="Arial" w:cs="Arial"/>
          <w:spacing w:val="-3"/>
        </w:rPr>
        <w:t xml:space="preserve"> </w:t>
      </w:r>
      <w:r w:rsidRPr="00FA149E">
        <w:rPr>
          <w:rFonts w:ascii="Arial" w:hAnsi="Arial" w:cs="Arial"/>
        </w:rPr>
        <w:t>действия</w:t>
      </w:r>
      <w:r>
        <w:rPr>
          <w:rFonts w:ascii="Arial" w:hAnsi="Arial" w:cs="Arial"/>
        </w:rPr>
        <w:t xml:space="preserve"> </w:t>
      </w:r>
      <w:r w:rsidRPr="00FA149E">
        <w:rPr>
          <w:rFonts w:ascii="Arial" w:hAnsi="Arial" w:cs="Arial"/>
        </w:rPr>
        <w:t>разрешения</w:t>
      </w:r>
      <w:r>
        <w:rPr>
          <w:rFonts w:ascii="Arial" w:hAnsi="Arial" w:cs="Arial"/>
          <w:spacing w:val="-1"/>
        </w:rPr>
        <w:t xml:space="preserve"> </w:t>
      </w:r>
      <w:r w:rsidRPr="00FA149E">
        <w:rPr>
          <w:rFonts w:ascii="Arial" w:hAnsi="Arial" w:cs="Arial"/>
        </w:rPr>
        <w:t>на</w:t>
      </w:r>
      <w:r>
        <w:rPr>
          <w:rFonts w:ascii="Arial" w:hAnsi="Arial" w:cs="Arial"/>
        </w:rPr>
        <w:t xml:space="preserve"> </w:t>
      </w:r>
      <w:r w:rsidRPr="00FA149E">
        <w:rPr>
          <w:rFonts w:ascii="Arial" w:hAnsi="Arial" w:cs="Arial"/>
        </w:rPr>
        <w:t>строительство.</w:t>
      </w:r>
    </w:p>
    <w:p w:rsidR="006118D2" w:rsidRPr="00FA149E" w:rsidRDefault="006118D2" w:rsidP="006118D2">
      <w:pPr>
        <w:ind w:firstLine="720"/>
        <w:jc w:val="both"/>
        <w:rPr>
          <w:rFonts w:ascii="Arial" w:hAnsi="Arial" w:cs="Arial"/>
        </w:rPr>
      </w:pPr>
      <w:r w:rsidRPr="00FA149E">
        <w:rPr>
          <w:rFonts w:ascii="Arial" w:hAnsi="Arial" w:cs="Arial"/>
        </w:rPr>
        <w:t>Результат</w:t>
      </w:r>
      <w:r>
        <w:rPr>
          <w:rFonts w:ascii="Arial" w:hAnsi="Arial" w:cs="Arial"/>
        </w:rPr>
        <w:t xml:space="preserve"> </w:t>
      </w:r>
      <w:r w:rsidRPr="00FA149E">
        <w:rPr>
          <w:rFonts w:ascii="Arial" w:hAnsi="Arial" w:cs="Arial"/>
        </w:rPr>
        <w:t>предоставления</w:t>
      </w:r>
      <w:r>
        <w:rPr>
          <w:rFonts w:ascii="Arial" w:hAnsi="Arial" w:cs="Arial"/>
        </w:rPr>
        <w:t xml:space="preserve"> </w:t>
      </w:r>
      <w:r w:rsidRPr="00FA149E">
        <w:rPr>
          <w:rFonts w:ascii="Arial" w:hAnsi="Arial" w:cs="Arial"/>
        </w:rPr>
        <w:t>муниципальной</w:t>
      </w:r>
      <w:r>
        <w:rPr>
          <w:rFonts w:ascii="Arial" w:hAnsi="Arial" w:cs="Arial"/>
        </w:rPr>
        <w:t xml:space="preserve"> </w:t>
      </w:r>
      <w:r w:rsidRPr="00FA149E">
        <w:rPr>
          <w:rFonts w:ascii="Arial" w:hAnsi="Arial" w:cs="Arial"/>
        </w:rPr>
        <w:t>услуги,</w:t>
      </w:r>
      <w:r>
        <w:rPr>
          <w:rFonts w:ascii="Arial" w:hAnsi="Arial" w:cs="Arial"/>
        </w:rPr>
        <w:t xml:space="preserve"> </w:t>
      </w:r>
      <w:r w:rsidRPr="00FA149E">
        <w:rPr>
          <w:rFonts w:ascii="Arial" w:hAnsi="Arial" w:cs="Arial"/>
        </w:rPr>
        <w:t>указанный</w:t>
      </w:r>
      <w:r>
        <w:rPr>
          <w:rFonts w:ascii="Arial" w:hAnsi="Arial" w:cs="Arial"/>
        </w:rPr>
        <w:t xml:space="preserve"> </w:t>
      </w:r>
      <w:r w:rsidRPr="00FA149E">
        <w:rPr>
          <w:rFonts w:ascii="Arial" w:hAnsi="Arial" w:cs="Arial"/>
        </w:rPr>
        <w:t>в</w:t>
      </w:r>
      <w:r>
        <w:rPr>
          <w:rFonts w:ascii="Arial" w:hAnsi="Arial" w:cs="Arial"/>
        </w:rPr>
        <w:t xml:space="preserve"> </w:t>
      </w:r>
      <w:r w:rsidRPr="00FA149E">
        <w:rPr>
          <w:rFonts w:ascii="Arial" w:hAnsi="Arial" w:cs="Arial"/>
        </w:rPr>
        <w:t>пункте</w:t>
      </w:r>
      <w:r>
        <w:rPr>
          <w:rFonts w:ascii="Arial" w:hAnsi="Arial" w:cs="Arial"/>
        </w:rPr>
        <w:t xml:space="preserve"> </w:t>
      </w:r>
      <w:r w:rsidRPr="00FA149E">
        <w:rPr>
          <w:rFonts w:ascii="Arial" w:hAnsi="Arial" w:cs="Arial"/>
        </w:rPr>
        <w:t>2.19</w:t>
      </w:r>
      <w:r>
        <w:rPr>
          <w:rFonts w:ascii="Arial" w:hAnsi="Arial" w:cs="Arial"/>
        </w:rPr>
        <w:t xml:space="preserve"> </w:t>
      </w:r>
      <w:r w:rsidRPr="00FA149E">
        <w:rPr>
          <w:rFonts w:ascii="Arial" w:hAnsi="Arial" w:cs="Arial"/>
        </w:rPr>
        <w:t>настоящего</w:t>
      </w:r>
      <w:r>
        <w:rPr>
          <w:rFonts w:ascii="Arial" w:hAnsi="Arial" w:cs="Arial"/>
        </w:rPr>
        <w:t xml:space="preserve"> </w:t>
      </w:r>
      <w:r w:rsidRPr="00FA149E">
        <w:rPr>
          <w:rFonts w:ascii="Arial" w:hAnsi="Arial" w:cs="Arial"/>
        </w:rPr>
        <w:t>Административного</w:t>
      </w:r>
      <w:r>
        <w:rPr>
          <w:rFonts w:ascii="Arial" w:hAnsi="Arial" w:cs="Arial"/>
        </w:rPr>
        <w:t xml:space="preserve"> </w:t>
      </w:r>
      <w:r w:rsidRPr="00FA149E">
        <w:rPr>
          <w:rFonts w:ascii="Arial" w:hAnsi="Arial" w:cs="Arial"/>
        </w:rPr>
        <w:t>регламента:</w:t>
      </w:r>
    </w:p>
    <w:p w:rsidR="006118D2" w:rsidRPr="00FA149E" w:rsidRDefault="006118D2" w:rsidP="006118D2">
      <w:pPr>
        <w:ind w:firstLine="720"/>
        <w:jc w:val="both"/>
        <w:rPr>
          <w:rFonts w:ascii="Arial" w:hAnsi="Arial" w:cs="Arial"/>
        </w:rPr>
      </w:pPr>
      <w:r w:rsidRPr="00FA149E">
        <w:rPr>
          <w:rFonts w:ascii="Arial" w:hAnsi="Arial" w:cs="Arial"/>
        </w:rPr>
        <w:t>направляется</w:t>
      </w:r>
      <w:r>
        <w:rPr>
          <w:rFonts w:ascii="Arial" w:hAnsi="Arial" w:cs="Arial"/>
          <w:spacing w:val="1"/>
        </w:rPr>
        <w:t xml:space="preserve"> </w:t>
      </w:r>
      <w:r w:rsidRPr="00FA149E">
        <w:rPr>
          <w:rFonts w:ascii="Arial" w:hAnsi="Arial" w:cs="Arial"/>
        </w:rPr>
        <w:t>заявителю</w:t>
      </w:r>
      <w:r>
        <w:rPr>
          <w:rFonts w:ascii="Arial" w:hAnsi="Arial" w:cs="Arial"/>
          <w:spacing w:val="1"/>
        </w:rPr>
        <w:t xml:space="preserve"> </w:t>
      </w:r>
      <w:r w:rsidRPr="00FA149E">
        <w:rPr>
          <w:rFonts w:ascii="Arial" w:hAnsi="Arial" w:cs="Arial"/>
        </w:rPr>
        <w:t>в</w:t>
      </w:r>
      <w:r>
        <w:rPr>
          <w:rFonts w:ascii="Arial" w:hAnsi="Arial" w:cs="Arial"/>
          <w:spacing w:val="1"/>
        </w:rPr>
        <w:t xml:space="preserve"> </w:t>
      </w:r>
      <w:r w:rsidRPr="00FA149E">
        <w:rPr>
          <w:rFonts w:ascii="Arial" w:hAnsi="Arial" w:cs="Arial"/>
        </w:rPr>
        <w:t>форме</w:t>
      </w:r>
      <w:r>
        <w:rPr>
          <w:rFonts w:ascii="Arial" w:hAnsi="Arial" w:cs="Arial"/>
          <w:spacing w:val="1"/>
        </w:rPr>
        <w:t xml:space="preserve"> </w:t>
      </w:r>
      <w:r w:rsidRPr="00FA149E">
        <w:rPr>
          <w:rFonts w:ascii="Arial" w:hAnsi="Arial" w:cs="Arial"/>
        </w:rPr>
        <w:t>электронного</w:t>
      </w:r>
      <w:r>
        <w:rPr>
          <w:rFonts w:ascii="Arial" w:hAnsi="Arial" w:cs="Arial"/>
          <w:spacing w:val="1"/>
        </w:rPr>
        <w:t xml:space="preserve"> </w:t>
      </w:r>
      <w:r w:rsidRPr="00FA149E">
        <w:rPr>
          <w:rFonts w:ascii="Arial" w:hAnsi="Arial" w:cs="Arial"/>
        </w:rPr>
        <w:t>документа,</w:t>
      </w:r>
      <w:r>
        <w:rPr>
          <w:rFonts w:ascii="Arial" w:hAnsi="Arial" w:cs="Arial"/>
          <w:spacing w:val="1"/>
        </w:rPr>
        <w:t xml:space="preserve"> </w:t>
      </w:r>
      <w:r w:rsidRPr="00FA149E">
        <w:rPr>
          <w:rFonts w:ascii="Arial" w:hAnsi="Arial" w:cs="Arial"/>
        </w:rPr>
        <w:t>подписанного</w:t>
      </w:r>
      <w:r>
        <w:rPr>
          <w:rFonts w:ascii="Arial" w:hAnsi="Arial" w:cs="Arial"/>
          <w:spacing w:val="-67"/>
        </w:rPr>
        <w:t xml:space="preserve"> </w:t>
      </w:r>
      <w:r w:rsidRPr="00FA149E">
        <w:rPr>
          <w:rFonts w:ascii="Arial" w:hAnsi="Arial" w:cs="Arial"/>
        </w:rPr>
        <w:t>усиленной</w:t>
      </w:r>
      <w:r>
        <w:rPr>
          <w:rFonts w:ascii="Arial" w:hAnsi="Arial" w:cs="Arial"/>
          <w:spacing w:val="1"/>
        </w:rPr>
        <w:t xml:space="preserve"> </w:t>
      </w:r>
      <w:r w:rsidRPr="00FA149E">
        <w:rPr>
          <w:rFonts w:ascii="Arial" w:hAnsi="Arial" w:cs="Arial"/>
        </w:rPr>
        <w:t>квалифицированной</w:t>
      </w:r>
      <w:r>
        <w:rPr>
          <w:rFonts w:ascii="Arial" w:hAnsi="Arial" w:cs="Arial"/>
          <w:spacing w:val="1"/>
        </w:rPr>
        <w:t xml:space="preserve"> </w:t>
      </w:r>
      <w:r w:rsidRPr="00FA149E">
        <w:rPr>
          <w:rFonts w:ascii="Arial" w:hAnsi="Arial" w:cs="Arial"/>
        </w:rPr>
        <w:t>электронной</w:t>
      </w:r>
      <w:r>
        <w:rPr>
          <w:rFonts w:ascii="Arial" w:hAnsi="Arial" w:cs="Arial"/>
          <w:spacing w:val="1"/>
        </w:rPr>
        <w:t xml:space="preserve"> </w:t>
      </w:r>
      <w:r w:rsidRPr="00FA149E">
        <w:rPr>
          <w:rFonts w:ascii="Arial" w:hAnsi="Arial" w:cs="Arial"/>
        </w:rPr>
        <w:t>подписью</w:t>
      </w:r>
      <w:r>
        <w:rPr>
          <w:rFonts w:ascii="Arial" w:hAnsi="Arial" w:cs="Arial"/>
          <w:spacing w:val="1"/>
        </w:rPr>
        <w:t xml:space="preserve"> </w:t>
      </w:r>
      <w:r w:rsidRPr="00FA149E">
        <w:rPr>
          <w:rFonts w:ascii="Arial" w:hAnsi="Arial" w:cs="Arial"/>
        </w:rPr>
        <w:t>уполномоченного</w:t>
      </w:r>
      <w:r>
        <w:rPr>
          <w:rFonts w:ascii="Arial" w:hAnsi="Arial" w:cs="Arial"/>
          <w:spacing w:val="1"/>
        </w:rPr>
        <w:t xml:space="preserve"> </w:t>
      </w:r>
      <w:r w:rsidRPr="00FA149E">
        <w:rPr>
          <w:rFonts w:ascii="Arial" w:hAnsi="Arial" w:cs="Arial"/>
        </w:rPr>
        <w:t>должностного</w:t>
      </w:r>
      <w:r>
        <w:rPr>
          <w:rFonts w:ascii="Arial" w:hAnsi="Arial" w:cs="Arial"/>
        </w:rPr>
        <w:t xml:space="preserve"> </w:t>
      </w:r>
      <w:r w:rsidRPr="00FA149E">
        <w:rPr>
          <w:rFonts w:ascii="Arial" w:hAnsi="Arial" w:cs="Arial"/>
        </w:rPr>
        <w:t>лица,</w:t>
      </w:r>
      <w:r>
        <w:rPr>
          <w:rFonts w:ascii="Arial" w:hAnsi="Arial" w:cs="Arial"/>
        </w:rPr>
        <w:t xml:space="preserve"> </w:t>
      </w:r>
      <w:r w:rsidRPr="00FA149E">
        <w:rPr>
          <w:rFonts w:ascii="Arial" w:hAnsi="Arial" w:cs="Arial"/>
        </w:rPr>
        <w:t>в</w:t>
      </w:r>
      <w:r>
        <w:rPr>
          <w:rFonts w:ascii="Arial" w:hAnsi="Arial" w:cs="Arial"/>
        </w:rPr>
        <w:t xml:space="preserve"> </w:t>
      </w:r>
      <w:r w:rsidRPr="00FA149E">
        <w:rPr>
          <w:rFonts w:ascii="Arial" w:hAnsi="Arial" w:cs="Arial"/>
        </w:rPr>
        <w:t>личный</w:t>
      </w:r>
      <w:r>
        <w:rPr>
          <w:rFonts w:ascii="Arial" w:hAnsi="Arial" w:cs="Arial"/>
        </w:rPr>
        <w:t xml:space="preserve"> </w:t>
      </w:r>
      <w:r w:rsidRPr="00FA149E">
        <w:rPr>
          <w:rFonts w:ascii="Arial" w:hAnsi="Arial" w:cs="Arial"/>
        </w:rPr>
        <w:t>кабинет</w:t>
      </w:r>
      <w:r>
        <w:rPr>
          <w:rFonts w:ascii="Arial" w:hAnsi="Arial" w:cs="Arial"/>
        </w:rPr>
        <w:t xml:space="preserve"> </w:t>
      </w:r>
      <w:r w:rsidRPr="00FA149E">
        <w:rPr>
          <w:rFonts w:ascii="Arial" w:hAnsi="Arial" w:cs="Arial"/>
        </w:rPr>
        <w:t>на</w:t>
      </w:r>
      <w:r>
        <w:rPr>
          <w:rFonts w:ascii="Arial" w:hAnsi="Arial" w:cs="Arial"/>
        </w:rPr>
        <w:t xml:space="preserve"> </w:t>
      </w:r>
      <w:r w:rsidRPr="00FA149E">
        <w:rPr>
          <w:rFonts w:ascii="Arial" w:hAnsi="Arial" w:cs="Arial"/>
        </w:rPr>
        <w:t>Едином</w:t>
      </w:r>
      <w:r>
        <w:rPr>
          <w:rFonts w:ascii="Arial" w:hAnsi="Arial" w:cs="Arial"/>
        </w:rPr>
        <w:t xml:space="preserve"> </w:t>
      </w:r>
      <w:r w:rsidRPr="00FA149E">
        <w:rPr>
          <w:rFonts w:ascii="Arial" w:hAnsi="Arial" w:cs="Arial"/>
        </w:rPr>
        <w:t>портале,</w:t>
      </w:r>
      <w:r>
        <w:rPr>
          <w:rFonts w:ascii="Arial" w:hAnsi="Arial" w:cs="Arial"/>
        </w:rPr>
        <w:t xml:space="preserve"> </w:t>
      </w:r>
      <w:r w:rsidRPr="00FA149E">
        <w:rPr>
          <w:rFonts w:ascii="Arial" w:hAnsi="Arial" w:cs="Arial"/>
        </w:rPr>
        <w:t>региональном</w:t>
      </w:r>
      <w:r>
        <w:rPr>
          <w:rFonts w:ascii="Arial" w:hAnsi="Arial" w:cs="Arial"/>
        </w:rPr>
        <w:t xml:space="preserve"> </w:t>
      </w:r>
      <w:r w:rsidRPr="00FA149E">
        <w:rPr>
          <w:rFonts w:ascii="Arial" w:hAnsi="Arial" w:cs="Arial"/>
        </w:rPr>
        <w:t>портале,</w:t>
      </w:r>
      <w:r>
        <w:rPr>
          <w:rFonts w:ascii="Arial" w:hAnsi="Arial" w:cs="Arial"/>
          <w:spacing w:val="-67"/>
        </w:rPr>
        <w:t xml:space="preserve"> </w:t>
      </w:r>
      <w:r w:rsidRPr="00FA149E">
        <w:rPr>
          <w:rFonts w:ascii="Arial" w:hAnsi="Arial" w:cs="Arial"/>
        </w:rPr>
        <w:t>в</w:t>
      </w:r>
      <w:r>
        <w:rPr>
          <w:rFonts w:ascii="Arial" w:hAnsi="Arial" w:cs="Arial"/>
          <w:spacing w:val="-7"/>
        </w:rPr>
        <w:t xml:space="preserve"> </w:t>
      </w:r>
      <w:r w:rsidRPr="00FA149E">
        <w:rPr>
          <w:rFonts w:ascii="Arial" w:hAnsi="Arial" w:cs="Arial"/>
        </w:rPr>
        <w:t>единой</w:t>
      </w:r>
      <w:r>
        <w:rPr>
          <w:rFonts w:ascii="Arial" w:hAnsi="Arial" w:cs="Arial"/>
          <w:spacing w:val="-8"/>
        </w:rPr>
        <w:t xml:space="preserve"> </w:t>
      </w:r>
      <w:r w:rsidRPr="00FA149E">
        <w:rPr>
          <w:rFonts w:ascii="Arial" w:hAnsi="Arial" w:cs="Arial"/>
        </w:rPr>
        <w:t>информационной</w:t>
      </w:r>
      <w:r>
        <w:rPr>
          <w:rFonts w:ascii="Arial" w:hAnsi="Arial" w:cs="Arial"/>
          <w:spacing w:val="-6"/>
        </w:rPr>
        <w:t xml:space="preserve"> </w:t>
      </w:r>
      <w:r w:rsidRPr="00FA149E">
        <w:rPr>
          <w:rFonts w:ascii="Arial" w:hAnsi="Arial" w:cs="Arial"/>
        </w:rPr>
        <w:t>системе</w:t>
      </w:r>
      <w:r>
        <w:rPr>
          <w:rFonts w:ascii="Arial" w:hAnsi="Arial" w:cs="Arial"/>
          <w:spacing w:val="-8"/>
        </w:rPr>
        <w:t xml:space="preserve"> </w:t>
      </w:r>
      <w:r w:rsidRPr="00FA149E">
        <w:rPr>
          <w:rFonts w:ascii="Arial" w:hAnsi="Arial" w:cs="Arial"/>
        </w:rPr>
        <w:t>жилищного</w:t>
      </w:r>
      <w:r>
        <w:rPr>
          <w:rFonts w:ascii="Arial" w:hAnsi="Arial" w:cs="Arial"/>
          <w:spacing w:val="-6"/>
        </w:rPr>
        <w:t xml:space="preserve"> </w:t>
      </w:r>
      <w:r w:rsidRPr="00FA149E">
        <w:rPr>
          <w:rFonts w:ascii="Arial" w:hAnsi="Arial" w:cs="Arial"/>
        </w:rPr>
        <w:t>строительства</w:t>
      </w:r>
      <w:r>
        <w:rPr>
          <w:rFonts w:ascii="Arial" w:hAnsi="Arial" w:cs="Arial"/>
        </w:rPr>
        <w:t xml:space="preserve"> </w:t>
      </w:r>
      <w:r w:rsidRPr="00FA149E">
        <w:rPr>
          <w:rFonts w:ascii="Arial" w:hAnsi="Arial" w:cs="Arial"/>
        </w:rPr>
        <w:t>в</w:t>
      </w:r>
      <w:r>
        <w:rPr>
          <w:rFonts w:ascii="Arial" w:hAnsi="Arial" w:cs="Arial"/>
          <w:spacing w:val="-6"/>
        </w:rPr>
        <w:t xml:space="preserve"> </w:t>
      </w:r>
      <w:r w:rsidRPr="00FA149E">
        <w:rPr>
          <w:rFonts w:ascii="Arial" w:hAnsi="Arial" w:cs="Arial"/>
        </w:rPr>
        <w:t>случае,</w:t>
      </w:r>
      <w:r>
        <w:rPr>
          <w:rFonts w:ascii="Arial" w:hAnsi="Arial" w:cs="Arial"/>
          <w:spacing w:val="-7"/>
        </w:rPr>
        <w:t xml:space="preserve"> </w:t>
      </w:r>
      <w:r w:rsidRPr="00FA149E">
        <w:rPr>
          <w:rFonts w:ascii="Arial" w:hAnsi="Arial" w:cs="Arial"/>
        </w:rPr>
        <w:t>если</w:t>
      </w:r>
      <w:r>
        <w:rPr>
          <w:rFonts w:ascii="Arial" w:hAnsi="Arial" w:cs="Arial"/>
          <w:spacing w:val="-5"/>
        </w:rPr>
        <w:t xml:space="preserve"> </w:t>
      </w:r>
      <w:r w:rsidRPr="00FA149E">
        <w:rPr>
          <w:rFonts w:ascii="Arial" w:hAnsi="Arial" w:cs="Arial"/>
        </w:rPr>
        <w:t>такой</w:t>
      </w:r>
      <w:r>
        <w:rPr>
          <w:rFonts w:ascii="Arial" w:hAnsi="Arial" w:cs="Arial"/>
          <w:spacing w:val="-68"/>
        </w:rPr>
        <w:t xml:space="preserve"> </w:t>
      </w:r>
      <w:r w:rsidRPr="00FA149E">
        <w:rPr>
          <w:rFonts w:ascii="Arial" w:hAnsi="Arial" w:cs="Arial"/>
        </w:rPr>
        <w:t>способ</w:t>
      </w:r>
      <w:r>
        <w:rPr>
          <w:rFonts w:ascii="Arial" w:hAnsi="Arial" w:cs="Arial"/>
        </w:rPr>
        <w:t xml:space="preserve"> </w:t>
      </w:r>
      <w:r w:rsidRPr="00FA149E">
        <w:rPr>
          <w:rFonts w:ascii="Arial" w:hAnsi="Arial" w:cs="Arial"/>
        </w:rPr>
        <w:t>указан</w:t>
      </w:r>
      <w:r>
        <w:rPr>
          <w:rFonts w:ascii="Arial" w:hAnsi="Arial" w:cs="Arial"/>
        </w:rPr>
        <w:t xml:space="preserve"> </w:t>
      </w:r>
      <w:r w:rsidRPr="00FA149E">
        <w:rPr>
          <w:rFonts w:ascii="Arial" w:hAnsi="Arial" w:cs="Arial"/>
        </w:rPr>
        <w:t>в</w:t>
      </w:r>
      <w:r>
        <w:rPr>
          <w:rFonts w:ascii="Arial" w:hAnsi="Arial" w:cs="Arial"/>
        </w:rPr>
        <w:t xml:space="preserve"> </w:t>
      </w:r>
      <w:r w:rsidRPr="00FA149E">
        <w:rPr>
          <w:rFonts w:ascii="Arial" w:hAnsi="Arial" w:cs="Arial"/>
        </w:rPr>
        <w:t>заявлении</w:t>
      </w:r>
      <w:r>
        <w:rPr>
          <w:rFonts w:ascii="Arial" w:hAnsi="Arial" w:cs="Arial"/>
        </w:rPr>
        <w:t xml:space="preserve"> </w:t>
      </w:r>
      <w:r w:rsidRPr="00FA149E">
        <w:rPr>
          <w:rFonts w:ascii="Arial" w:hAnsi="Arial" w:cs="Arial"/>
        </w:rPr>
        <w:t>о</w:t>
      </w:r>
      <w:r>
        <w:rPr>
          <w:rFonts w:ascii="Arial" w:hAnsi="Arial" w:cs="Arial"/>
        </w:rPr>
        <w:t xml:space="preserve"> </w:t>
      </w:r>
      <w:r w:rsidRPr="00FA149E">
        <w:rPr>
          <w:rFonts w:ascii="Arial" w:hAnsi="Arial" w:cs="Arial"/>
        </w:rPr>
        <w:t>выдаче</w:t>
      </w:r>
      <w:r>
        <w:rPr>
          <w:rFonts w:ascii="Arial" w:hAnsi="Arial" w:cs="Arial"/>
        </w:rPr>
        <w:t xml:space="preserve"> </w:t>
      </w:r>
      <w:r w:rsidRPr="00FA149E">
        <w:rPr>
          <w:rFonts w:ascii="Arial" w:hAnsi="Arial" w:cs="Arial"/>
        </w:rPr>
        <w:t>разрешения</w:t>
      </w:r>
      <w:r>
        <w:rPr>
          <w:rFonts w:ascii="Arial" w:hAnsi="Arial" w:cs="Arial"/>
        </w:rPr>
        <w:t xml:space="preserve"> </w:t>
      </w:r>
      <w:r w:rsidRPr="00FA149E">
        <w:rPr>
          <w:rFonts w:ascii="Arial" w:hAnsi="Arial" w:cs="Arial"/>
        </w:rPr>
        <w:t>на</w:t>
      </w:r>
      <w:r>
        <w:rPr>
          <w:rFonts w:ascii="Arial" w:hAnsi="Arial" w:cs="Arial"/>
        </w:rPr>
        <w:t xml:space="preserve"> </w:t>
      </w:r>
      <w:r w:rsidRPr="00FA149E">
        <w:rPr>
          <w:rFonts w:ascii="Arial" w:hAnsi="Arial" w:cs="Arial"/>
        </w:rPr>
        <w:t>строительство,</w:t>
      </w:r>
      <w:r>
        <w:rPr>
          <w:rFonts w:ascii="Arial" w:hAnsi="Arial" w:cs="Arial"/>
        </w:rPr>
        <w:t xml:space="preserve"> </w:t>
      </w:r>
      <w:r w:rsidRPr="00FA149E">
        <w:rPr>
          <w:rFonts w:ascii="Arial" w:hAnsi="Arial" w:cs="Arial"/>
        </w:rPr>
        <w:t>заявлении</w:t>
      </w:r>
      <w:r>
        <w:rPr>
          <w:rFonts w:ascii="Arial" w:hAnsi="Arial" w:cs="Arial"/>
        </w:rPr>
        <w:t xml:space="preserve"> </w:t>
      </w:r>
      <w:r w:rsidRPr="00FA149E">
        <w:rPr>
          <w:rFonts w:ascii="Arial" w:hAnsi="Arial" w:cs="Arial"/>
        </w:rPr>
        <w:t>о</w:t>
      </w:r>
      <w:r>
        <w:rPr>
          <w:rFonts w:ascii="Arial" w:hAnsi="Arial" w:cs="Arial"/>
          <w:spacing w:val="1"/>
        </w:rPr>
        <w:t xml:space="preserve"> </w:t>
      </w:r>
      <w:r w:rsidRPr="00FA149E">
        <w:rPr>
          <w:rFonts w:ascii="Arial" w:hAnsi="Arial" w:cs="Arial"/>
        </w:rPr>
        <w:t>внесении</w:t>
      </w:r>
      <w:r>
        <w:rPr>
          <w:rFonts w:ascii="Arial" w:hAnsi="Arial" w:cs="Arial"/>
        </w:rPr>
        <w:t xml:space="preserve"> </w:t>
      </w:r>
      <w:r w:rsidRPr="00FA149E">
        <w:rPr>
          <w:rFonts w:ascii="Arial" w:hAnsi="Arial" w:cs="Arial"/>
        </w:rPr>
        <w:t>изменений,</w:t>
      </w:r>
      <w:r>
        <w:rPr>
          <w:rFonts w:ascii="Arial" w:hAnsi="Arial" w:cs="Arial"/>
          <w:spacing w:val="-1"/>
        </w:rPr>
        <w:t xml:space="preserve"> </w:t>
      </w:r>
      <w:r w:rsidRPr="00FA149E">
        <w:rPr>
          <w:rFonts w:ascii="Arial" w:hAnsi="Arial" w:cs="Arial"/>
        </w:rPr>
        <w:t>уведомлении;</w:t>
      </w:r>
    </w:p>
    <w:p w:rsidR="006118D2" w:rsidRPr="00DA33F5" w:rsidRDefault="006118D2" w:rsidP="006118D2">
      <w:pPr>
        <w:ind w:firstLine="720"/>
        <w:jc w:val="both"/>
      </w:pPr>
      <w:r w:rsidRPr="00FA149E">
        <w:rPr>
          <w:rFonts w:ascii="Arial" w:hAnsi="Arial" w:cs="Arial"/>
        </w:rPr>
        <w:t>выдается</w:t>
      </w:r>
      <w:r>
        <w:rPr>
          <w:rFonts w:ascii="Arial" w:hAnsi="Arial" w:cs="Arial"/>
          <w:spacing w:val="1"/>
        </w:rPr>
        <w:t xml:space="preserve"> </w:t>
      </w:r>
      <w:r w:rsidRPr="00FA149E">
        <w:rPr>
          <w:rFonts w:ascii="Arial" w:hAnsi="Arial" w:cs="Arial"/>
        </w:rPr>
        <w:t>заявителю</w:t>
      </w:r>
      <w:r>
        <w:rPr>
          <w:rFonts w:ascii="Arial" w:hAnsi="Arial" w:cs="Arial"/>
          <w:spacing w:val="1"/>
        </w:rPr>
        <w:t xml:space="preserve"> </w:t>
      </w:r>
      <w:r w:rsidRPr="00FA149E">
        <w:rPr>
          <w:rFonts w:ascii="Arial" w:hAnsi="Arial" w:cs="Arial"/>
        </w:rPr>
        <w:t>на</w:t>
      </w:r>
      <w:r>
        <w:rPr>
          <w:rFonts w:ascii="Arial" w:hAnsi="Arial" w:cs="Arial"/>
          <w:spacing w:val="1"/>
        </w:rPr>
        <w:t xml:space="preserve"> </w:t>
      </w:r>
      <w:r w:rsidRPr="00FA149E">
        <w:rPr>
          <w:rFonts w:ascii="Arial" w:hAnsi="Arial" w:cs="Arial"/>
        </w:rPr>
        <w:t>бумажном</w:t>
      </w:r>
      <w:r>
        <w:rPr>
          <w:rFonts w:ascii="Arial" w:hAnsi="Arial" w:cs="Arial"/>
          <w:spacing w:val="1"/>
        </w:rPr>
        <w:t xml:space="preserve"> </w:t>
      </w:r>
      <w:r w:rsidRPr="00FA149E">
        <w:rPr>
          <w:rFonts w:ascii="Arial" w:hAnsi="Arial" w:cs="Arial"/>
        </w:rPr>
        <w:t>носителе</w:t>
      </w:r>
      <w:r>
        <w:rPr>
          <w:rFonts w:ascii="Arial" w:hAnsi="Arial" w:cs="Arial"/>
          <w:spacing w:val="1"/>
        </w:rPr>
        <w:t xml:space="preserve"> </w:t>
      </w:r>
      <w:r w:rsidRPr="00FA149E">
        <w:rPr>
          <w:rFonts w:ascii="Arial" w:hAnsi="Arial" w:cs="Arial"/>
        </w:rPr>
        <w:t>при</w:t>
      </w:r>
      <w:r>
        <w:rPr>
          <w:rFonts w:ascii="Arial" w:hAnsi="Arial" w:cs="Arial"/>
          <w:spacing w:val="1"/>
        </w:rPr>
        <w:t xml:space="preserve"> </w:t>
      </w:r>
      <w:r w:rsidRPr="00FA149E">
        <w:rPr>
          <w:rFonts w:ascii="Arial" w:hAnsi="Arial" w:cs="Arial"/>
        </w:rPr>
        <w:t>личном</w:t>
      </w:r>
      <w:r>
        <w:rPr>
          <w:rFonts w:ascii="Arial" w:hAnsi="Arial" w:cs="Arial"/>
          <w:spacing w:val="1"/>
        </w:rPr>
        <w:t xml:space="preserve"> </w:t>
      </w:r>
      <w:r w:rsidRPr="00FA149E">
        <w:rPr>
          <w:rFonts w:ascii="Arial" w:hAnsi="Arial" w:cs="Arial"/>
        </w:rPr>
        <w:t>обращении</w:t>
      </w:r>
      <w:r>
        <w:rPr>
          <w:rFonts w:ascii="Arial" w:hAnsi="Arial" w:cs="Arial"/>
          <w:spacing w:val="1"/>
        </w:rPr>
        <w:t xml:space="preserve"> </w:t>
      </w:r>
      <w:r w:rsidRPr="00FA149E">
        <w:rPr>
          <w:rFonts w:ascii="Arial" w:hAnsi="Arial" w:cs="Arial"/>
        </w:rPr>
        <w:t>в</w:t>
      </w:r>
      <w:r>
        <w:rPr>
          <w:rFonts w:ascii="Arial" w:hAnsi="Arial" w:cs="Arial"/>
          <w:spacing w:val="1"/>
        </w:rPr>
        <w:t xml:space="preserve"> </w:t>
      </w:r>
      <w:r w:rsidRPr="00FA149E">
        <w:rPr>
          <w:rFonts w:ascii="Arial" w:hAnsi="Arial" w:cs="Arial"/>
        </w:rPr>
        <w:t>уполномоченный</w:t>
      </w:r>
      <w:r>
        <w:rPr>
          <w:rFonts w:ascii="Arial" w:hAnsi="Arial" w:cs="Arial"/>
        </w:rPr>
        <w:t xml:space="preserve"> </w:t>
      </w:r>
      <w:r w:rsidRPr="00FA149E">
        <w:rPr>
          <w:rFonts w:ascii="Arial" w:hAnsi="Arial" w:cs="Arial"/>
        </w:rPr>
        <w:t>орган</w:t>
      </w:r>
      <w:r>
        <w:rPr>
          <w:rFonts w:ascii="Arial" w:hAnsi="Arial" w:cs="Arial"/>
        </w:rPr>
        <w:t xml:space="preserve"> </w:t>
      </w:r>
      <w:r w:rsidRPr="00FA149E">
        <w:rPr>
          <w:rFonts w:ascii="Arial" w:hAnsi="Arial" w:cs="Arial"/>
        </w:rPr>
        <w:t>государственной</w:t>
      </w:r>
      <w:r>
        <w:rPr>
          <w:rFonts w:ascii="Arial" w:hAnsi="Arial" w:cs="Arial"/>
        </w:rPr>
        <w:t xml:space="preserve"> </w:t>
      </w:r>
      <w:r w:rsidRPr="00FA149E">
        <w:rPr>
          <w:rFonts w:ascii="Arial" w:hAnsi="Arial" w:cs="Arial"/>
        </w:rPr>
        <w:t>власти,</w:t>
      </w:r>
      <w:r>
        <w:rPr>
          <w:rFonts w:ascii="Arial" w:hAnsi="Arial" w:cs="Arial"/>
        </w:rPr>
        <w:t xml:space="preserve"> </w:t>
      </w:r>
      <w:r w:rsidRPr="00FA149E">
        <w:rPr>
          <w:rFonts w:ascii="Arial" w:hAnsi="Arial" w:cs="Arial"/>
        </w:rPr>
        <w:t>орган</w:t>
      </w:r>
      <w:r>
        <w:rPr>
          <w:rFonts w:ascii="Arial" w:hAnsi="Arial" w:cs="Arial"/>
        </w:rPr>
        <w:t xml:space="preserve"> </w:t>
      </w:r>
      <w:r w:rsidRPr="00FA149E">
        <w:rPr>
          <w:rFonts w:ascii="Arial" w:hAnsi="Arial" w:cs="Arial"/>
        </w:rPr>
        <w:t>местного</w:t>
      </w:r>
      <w:r>
        <w:rPr>
          <w:rFonts w:ascii="Arial" w:hAnsi="Arial" w:cs="Arial"/>
        </w:rPr>
        <w:t xml:space="preserve"> </w:t>
      </w:r>
      <w:r w:rsidRPr="00FA149E">
        <w:rPr>
          <w:rFonts w:ascii="Arial" w:hAnsi="Arial" w:cs="Arial"/>
        </w:rPr>
        <w:t>самоуправления,</w:t>
      </w:r>
      <w:r>
        <w:rPr>
          <w:rFonts w:ascii="Arial" w:hAnsi="Arial" w:cs="Arial"/>
          <w:spacing w:val="1"/>
        </w:rPr>
        <w:t xml:space="preserve"> </w:t>
      </w:r>
      <w:r w:rsidRPr="00FA149E">
        <w:rPr>
          <w:rFonts w:ascii="Arial" w:hAnsi="Arial" w:cs="Arial"/>
        </w:rPr>
        <w:t>в</w:t>
      </w:r>
      <w:r>
        <w:rPr>
          <w:rFonts w:ascii="Arial" w:hAnsi="Arial" w:cs="Arial"/>
        </w:rPr>
        <w:t xml:space="preserve"> </w:t>
      </w:r>
      <w:r w:rsidRPr="00FA149E">
        <w:rPr>
          <w:rFonts w:ascii="Arial" w:hAnsi="Arial" w:cs="Arial"/>
        </w:rPr>
        <w:t>том</w:t>
      </w:r>
      <w:r>
        <w:rPr>
          <w:rFonts w:ascii="Arial" w:hAnsi="Arial" w:cs="Arial"/>
        </w:rPr>
        <w:t xml:space="preserve"> </w:t>
      </w:r>
      <w:r w:rsidRPr="00FA149E">
        <w:rPr>
          <w:rFonts w:ascii="Arial" w:hAnsi="Arial" w:cs="Arial"/>
        </w:rPr>
        <w:t>числе</w:t>
      </w:r>
      <w:r>
        <w:rPr>
          <w:rFonts w:ascii="Arial" w:hAnsi="Arial" w:cs="Arial"/>
        </w:rPr>
        <w:t xml:space="preserve"> </w:t>
      </w:r>
      <w:r w:rsidRPr="00FA149E">
        <w:rPr>
          <w:rFonts w:ascii="Arial" w:hAnsi="Arial" w:cs="Arial"/>
        </w:rPr>
        <w:t>через</w:t>
      </w:r>
      <w:r>
        <w:rPr>
          <w:rFonts w:ascii="Arial" w:hAnsi="Arial" w:cs="Arial"/>
        </w:rPr>
        <w:t xml:space="preserve"> </w:t>
      </w:r>
      <w:r w:rsidRPr="00FA149E">
        <w:rPr>
          <w:rFonts w:ascii="Arial" w:hAnsi="Arial" w:cs="Arial"/>
        </w:rPr>
        <w:t>многофункциональный</w:t>
      </w:r>
      <w:r>
        <w:rPr>
          <w:rFonts w:ascii="Arial" w:hAnsi="Arial" w:cs="Arial"/>
        </w:rPr>
        <w:t xml:space="preserve"> </w:t>
      </w:r>
      <w:r w:rsidRPr="00FA149E">
        <w:rPr>
          <w:rFonts w:ascii="Arial" w:hAnsi="Arial" w:cs="Arial"/>
        </w:rPr>
        <w:t>центр,</w:t>
      </w:r>
      <w:r>
        <w:rPr>
          <w:rFonts w:ascii="Arial" w:hAnsi="Arial" w:cs="Arial"/>
        </w:rPr>
        <w:t xml:space="preserve"> </w:t>
      </w:r>
      <w:r w:rsidRPr="00FA149E">
        <w:rPr>
          <w:rFonts w:ascii="Arial" w:hAnsi="Arial" w:cs="Arial"/>
        </w:rPr>
        <w:t>в</w:t>
      </w:r>
      <w:r>
        <w:rPr>
          <w:rFonts w:ascii="Arial" w:hAnsi="Arial" w:cs="Arial"/>
        </w:rPr>
        <w:t xml:space="preserve"> </w:t>
      </w:r>
      <w:r w:rsidRPr="00FA149E">
        <w:rPr>
          <w:rFonts w:ascii="Arial" w:hAnsi="Arial" w:cs="Arial"/>
        </w:rPr>
        <w:t>организацию</w:t>
      </w:r>
      <w:r>
        <w:rPr>
          <w:rFonts w:ascii="Arial" w:hAnsi="Arial" w:cs="Arial"/>
        </w:rPr>
        <w:t xml:space="preserve"> </w:t>
      </w:r>
      <w:r w:rsidRPr="00FA149E">
        <w:rPr>
          <w:rFonts w:ascii="Arial" w:hAnsi="Arial" w:cs="Arial"/>
        </w:rPr>
        <w:t>либо</w:t>
      </w:r>
      <w:r>
        <w:rPr>
          <w:rFonts w:ascii="Arial" w:hAnsi="Arial" w:cs="Arial"/>
        </w:rPr>
        <w:t xml:space="preserve"> </w:t>
      </w:r>
      <w:r w:rsidRPr="00FA149E">
        <w:rPr>
          <w:rFonts w:ascii="Arial" w:hAnsi="Arial" w:cs="Arial"/>
        </w:rPr>
        <w:t>направляется</w:t>
      </w:r>
      <w:r>
        <w:rPr>
          <w:rFonts w:ascii="Arial" w:hAnsi="Arial" w:cs="Arial"/>
          <w:spacing w:val="-68"/>
        </w:rPr>
        <w:t xml:space="preserve"> </w:t>
      </w:r>
      <w:r w:rsidRPr="00FA149E">
        <w:rPr>
          <w:rFonts w:ascii="Arial" w:hAnsi="Arial" w:cs="Arial"/>
        </w:rPr>
        <w:t>заявителю</w:t>
      </w:r>
      <w:r>
        <w:rPr>
          <w:rFonts w:ascii="Arial" w:hAnsi="Arial" w:cs="Arial"/>
          <w:spacing w:val="1"/>
        </w:rPr>
        <w:t xml:space="preserve"> </w:t>
      </w:r>
      <w:r w:rsidRPr="00FA149E">
        <w:rPr>
          <w:rFonts w:ascii="Arial" w:hAnsi="Arial" w:cs="Arial"/>
        </w:rPr>
        <w:t>посредством</w:t>
      </w:r>
      <w:r>
        <w:rPr>
          <w:rFonts w:ascii="Arial" w:hAnsi="Arial" w:cs="Arial"/>
          <w:spacing w:val="1"/>
        </w:rPr>
        <w:t xml:space="preserve"> </w:t>
      </w:r>
      <w:r w:rsidRPr="00FA149E">
        <w:rPr>
          <w:rFonts w:ascii="Arial" w:hAnsi="Arial" w:cs="Arial"/>
        </w:rPr>
        <w:t>почтового</w:t>
      </w:r>
      <w:r>
        <w:rPr>
          <w:rFonts w:ascii="Arial" w:hAnsi="Arial" w:cs="Arial"/>
          <w:spacing w:val="1"/>
        </w:rPr>
        <w:t xml:space="preserve"> </w:t>
      </w:r>
      <w:r w:rsidRPr="00FA149E">
        <w:rPr>
          <w:rFonts w:ascii="Arial" w:hAnsi="Arial" w:cs="Arial"/>
        </w:rPr>
        <w:t>отправления</w:t>
      </w:r>
      <w:r>
        <w:rPr>
          <w:rFonts w:ascii="Arial" w:hAnsi="Arial" w:cs="Arial"/>
          <w:spacing w:val="1"/>
        </w:rPr>
        <w:t xml:space="preserve"> </w:t>
      </w:r>
      <w:r w:rsidRPr="00FA149E">
        <w:rPr>
          <w:rFonts w:ascii="Arial" w:hAnsi="Arial" w:cs="Arial"/>
        </w:rPr>
        <w:t>в</w:t>
      </w:r>
      <w:r>
        <w:rPr>
          <w:rFonts w:ascii="Arial" w:hAnsi="Arial" w:cs="Arial"/>
          <w:spacing w:val="1"/>
        </w:rPr>
        <w:t xml:space="preserve"> </w:t>
      </w:r>
      <w:r w:rsidRPr="00FA149E">
        <w:rPr>
          <w:rFonts w:ascii="Arial" w:hAnsi="Arial" w:cs="Arial"/>
        </w:rPr>
        <w:t>соответствии</w:t>
      </w:r>
      <w:r>
        <w:rPr>
          <w:rFonts w:ascii="Arial" w:hAnsi="Arial" w:cs="Arial"/>
          <w:spacing w:val="1"/>
        </w:rPr>
        <w:t xml:space="preserve"> </w:t>
      </w:r>
      <w:r w:rsidRPr="00FA149E">
        <w:rPr>
          <w:rFonts w:ascii="Arial" w:hAnsi="Arial" w:cs="Arial"/>
        </w:rPr>
        <w:t>с</w:t>
      </w:r>
      <w:r>
        <w:rPr>
          <w:rFonts w:ascii="Arial" w:hAnsi="Arial" w:cs="Arial"/>
          <w:spacing w:val="1"/>
        </w:rPr>
        <w:t xml:space="preserve"> </w:t>
      </w:r>
      <w:r w:rsidRPr="00FA149E">
        <w:rPr>
          <w:rFonts w:ascii="Arial" w:hAnsi="Arial" w:cs="Arial"/>
        </w:rPr>
        <w:t>выбранным</w:t>
      </w:r>
      <w:r>
        <w:rPr>
          <w:rFonts w:ascii="Arial" w:hAnsi="Arial" w:cs="Arial"/>
          <w:spacing w:val="1"/>
        </w:rPr>
        <w:t xml:space="preserve"> </w:t>
      </w:r>
      <w:r w:rsidRPr="00FA149E">
        <w:rPr>
          <w:rFonts w:ascii="Arial" w:hAnsi="Arial" w:cs="Arial"/>
        </w:rPr>
        <w:t>заявителем</w:t>
      </w:r>
      <w:r>
        <w:rPr>
          <w:rFonts w:ascii="Arial" w:hAnsi="Arial" w:cs="Arial"/>
          <w:spacing w:val="-1"/>
        </w:rPr>
        <w:t xml:space="preserve"> </w:t>
      </w:r>
      <w:r w:rsidRPr="00FA149E">
        <w:rPr>
          <w:rFonts w:ascii="Arial" w:hAnsi="Arial" w:cs="Arial"/>
        </w:rPr>
        <w:t>способом</w:t>
      </w:r>
      <w:r>
        <w:rPr>
          <w:rFonts w:ascii="Arial" w:hAnsi="Arial" w:cs="Arial"/>
          <w:spacing w:val="-1"/>
        </w:rPr>
        <w:t xml:space="preserve"> </w:t>
      </w:r>
      <w:r w:rsidRPr="00FA149E">
        <w:rPr>
          <w:rFonts w:ascii="Arial" w:hAnsi="Arial" w:cs="Arial"/>
        </w:rPr>
        <w:t>получения</w:t>
      </w:r>
      <w:r>
        <w:rPr>
          <w:rFonts w:ascii="Arial" w:hAnsi="Arial" w:cs="Arial"/>
          <w:spacing w:val="-1"/>
        </w:rPr>
        <w:t xml:space="preserve"> </w:t>
      </w:r>
      <w:r w:rsidRPr="00FA149E">
        <w:rPr>
          <w:rFonts w:ascii="Arial" w:hAnsi="Arial" w:cs="Arial"/>
        </w:rPr>
        <w:t>результата</w:t>
      </w:r>
      <w:r>
        <w:rPr>
          <w:rFonts w:ascii="Arial" w:hAnsi="Arial" w:cs="Arial"/>
          <w:spacing w:val="-1"/>
        </w:rPr>
        <w:t xml:space="preserve"> </w:t>
      </w:r>
      <w:r w:rsidRPr="00FA149E">
        <w:rPr>
          <w:rFonts w:ascii="Arial" w:hAnsi="Arial" w:cs="Arial"/>
        </w:rPr>
        <w:t>предоставления</w:t>
      </w:r>
      <w:r>
        <w:rPr>
          <w:rFonts w:ascii="Arial" w:hAnsi="Arial" w:cs="Arial"/>
        </w:rPr>
        <w:t xml:space="preserve"> </w:t>
      </w:r>
      <w:r w:rsidRPr="00FA149E">
        <w:rPr>
          <w:rFonts w:ascii="Arial" w:hAnsi="Arial" w:cs="Arial"/>
        </w:rPr>
        <w:t>муниципальной</w:t>
      </w:r>
      <w:r>
        <w:rPr>
          <w:rFonts w:ascii="Arial" w:hAnsi="Arial" w:cs="Arial"/>
          <w:spacing w:val="-2"/>
        </w:rPr>
        <w:t xml:space="preserve"> </w:t>
      </w:r>
      <w:r w:rsidRPr="00FA149E">
        <w:rPr>
          <w:rFonts w:ascii="Arial" w:hAnsi="Arial" w:cs="Arial"/>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выдается</w:t>
      </w:r>
      <w:r>
        <w:rPr>
          <w:rFonts w:ascii="Arial" w:hAnsi="Arial" w:cs="Arial"/>
          <w:sz w:val="24"/>
          <w:szCs w:val="24"/>
        </w:rPr>
        <w:t xml:space="preserve"> </w:t>
      </w:r>
      <w:r w:rsidRPr="00DA33F5">
        <w:rPr>
          <w:rFonts w:ascii="Arial" w:hAnsi="Arial" w:cs="Arial"/>
          <w:sz w:val="24"/>
          <w:szCs w:val="24"/>
        </w:rPr>
        <w:t>уполномоченным</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со</w:t>
      </w:r>
      <w:r>
        <w:rPr>
          <w:rFonts w:ascii="Arial" w:hAnsi="Arial" w:cs="Arial"/>
          <w:spacing w:val="1"/>
          <w:sz w:val="24"/>
          <w:szCs w:val="24"/>
        </w:rPr>
        <w:t xml:space="preserve"> </w:t>
      </w:r>
      <w:r w:rsidRPr="00DA33F5">
        <w:rPr>
          <w:rFonts w:ascii="Arial" w:hAnsi="Arial" w:cs="Arial"/>
          <w:sz w:val="24"/>
          <w:szCs w:val="24"/>
        </w:rPr>
        <w:t>статьей</w:t>
      </w:r>
      <w:r>
        <w:rPr>
          <w:rFonts w:ascii="Arial" w:hAnsi="Arial" w:cs="Arial"/>
          <w:spacing w:val="1"/>
          <w:sz w:val="24"/>
          <w:szCs w:val="24"/>
        </w:rPr>
        <w:t xml:space="preserve"> </w:t>
      </w:r>
      <w:r w:rsidRPr="00DA33F5">
        <w:rPr>
          <w:rFonts w:ascii="Arial" w:hAnsi="Arial" w:cs="Arial"/>
          <w:sz w:val="24"/>
          <w:szCs w:val="24"/>
        </w:rPr>
        <w:t>51</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1"/>
          <w:sz w:val="24"/>
          <w:szCs w:val="24"/>
        </w:rPr>
        <w:t xml:space="preserve"> </w:t>
      </w:r>
      <w:r w:rsidRPr="00DA33F5">
        <w:rPr>
          <w:rFonts w:ascii="Arial" w:hAnsi="Arial" w:cs="Arial"/>
          <w:sz w:val="24"/>
          <w:szCs w:val="24"/>
        </w:rPr>
        <w:t>кодекса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выдачу</w:t>
      </w:r>
      <w:r>
        <w:rPr>
          <w:rFonts w:ascii="Arial" w:hAnsi="Arial" w:cs="Arial"/>
          <w:spacing w:val="-67"/>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федеральным</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исполнительной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организацией</w:t>
      </w:r>
      <w:r>
        <w:rPr>
          <w:rFonts w:ascii="Arial" w:hAnsi="Arial" w:cs="Arial"/>
          <w:sz w:val="24"/>
          <w:szCs w:val="24"/>
        </w:rPr>
        <w:t xml:space="preserve"> </w:t>
      </w:r>
      <w:r w:rsidRPr="00DA33F5">
        <w:rPr>
          <w:rFonts w:ascii="Arial" w:hAnsi="Arial" w:cs="Arial"/>
          <w:sz w:val="24"/>
          <w:szCs w:val="24"/>
        </w:rPr>
        <w:t>исключительно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документы</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выдачу</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указанные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части</w:t>
      </w:r>
      <w:r>
        <w:rPr>
          <w:rFonts w:ascii="Arial" w:hAnsi="Arial" w:cs="Arial"/>
          <w:spacing w:val="1"/>
          <w:sz w:val="24"/>
          <w:szCs w:val="24"/>
        </w:rPr>
        <w:t xml:space="preserve"> </w:t>
      </w:r>
      <w:r w:rsidRPr="00DA33F5">
        <w:rPr>
          <w:rFonts w:ascii="Arial" w:hAnsi="Arial" w:cs="Arial"/>
          <w:sz w:val="24"/>
          <w:szCs w:val="24"/>
        </w:rPr>
        <w:t>7</w:t>
      </w:r>
      <w:r>
        <w:rPr>
          <w:rFonts w:ascii="Arial" w:hAnsi="Arial" w:cs="Arial"/>
          <w:spacing w:val="1"/>
          <w:sz w:val="24"/>
          <w:szCs w:val="24"/>
        </w:rPr>
        <w:t xml:space="preserve"> </w:t>
      </w:r>
      <w:r w:rsidRPr="00DA33F5">
        <w:rPr>
          <w:rFonts w:ascii="Arial" w:hAnsi="Arial" w:cs="Arial"/>
          <w:sz w:val="24"/>
          <w:szCs w:val="24"/>
        </w:rPr>
        <w:t>статьи</w:t>
      </w:r>
      <w:r>
        <w:rPr>
          <w:rFonts w:ascii="Arial" w:hAnsi="Arial" w:cs="Arial"/>
          <w:spacing w:val="1"/>
          <w:sz w:val="24"/>
          <w:szCs w:val="24"/>
        </w:rPr>
        <w:t xml:space="preserve"> </w:t>
      </w:r>
      <w:r w:rsidRPr="00DA33F5">
        <w:rPr>
          <w:rFonts w:ascii="Arial" w:hAnsi="Arial" w:cs="Arial"/>
          <w:sz w:val="24"/>
          <w:szCs w:val="24"/>
        </w:rPr>
        <w:t>51</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z w:val="24"/>
          <w:szCs w:val="24"/>
        </w:rPr>
        <w:t xml:space="preserve"> </w:t>
      </w:r>
      <w:r w:rsidRPr="00DA33F5">
        <w:rPr>
          <w:rFonts w:ascii="Arial" w:hAnsi="Arial" w:cs="Arial"/>
          <w:sz w:val="24"/>
          <w:szCs w:val="24"/>
        </w:rPr>
        <w:t>кодекса</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направлены</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форме.</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выдается</w:t>
      </w:r>
      <w:r>
        <w:rPr>
          <w:rFonts w:ascii="Arial" w:hAnsi="Arial" w:cs="Arial"/>
          <w:sz w:val="24"/>
          <w:szCs w:val="24"/>
        </w:rPr>
        <w:t xml:space="preserve"> </w:t>
      </w:r>
      <w:r w:rsidRPr="00DA33F5">
        <w:rPr>
          <w:rFonts w:ascii="Arial" w:hAnsi="Arial" w:cs="Arial"/>
          <w:sz w:val="24"/>
          <w:szCs w:val="24"/>
        </w:rPr>
        <w:t>уполномоченным</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со</w:t>
      </w:r>
      <w:r>
        <w:rPr>
          <w:rFonts w:ascii="Arial" w:hAnsi="Arial" w:cs="Arial"/>
          <w:spacing w:val="1"/>
          <w:sz w:val="24"/>
          <w:szCs w:val="24"/>
        </w:rPr>
        <w:t xml:space="preserve"> </w:t>
      </w:r>
      <w:r w:rsidRPr="00DA33F5">
        <w:rPr>
          <w:rFonts w:ascii="Arial" w:hAnsi="Arial" w:cs="Arial"/>
          <w:sz w:val="24"/>
          <w:szCs w:val="24"/>
        </w:rPr>
        <w:t>статьей</w:t>
      </w:r>
      <w:r>
        <w:rPr>
          <w:rFonts w:ascii="Arial" w:hAnsi="Arial" w:cs="Arial"/>
          <w:spacing w:val="1"/>
          <w:sz w:val="24"/>
          <w:szCs w:val="24"/>
        </w:rPr>
        <w:t xml:space="preserve"> </w:t>
      </w:r>
      <w:r w:rsidRPr="00DA33F5">
        <w:rPr>
          <w:rFonts w:ascii="Arial" w:hAnsi="Arial" w:cs="Arial"/>
          <w:sz w:val="24"/>
          <w:szCs w:val="24"/>
        </w:rPr>
        <w:t>51</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1"/>
          <w:sz w:val="24"/>
          <w:szCs w:val="24"/>
        </w:rPr>
        <w:t xml:space="preserve"> </w:t>
      </w:r>
      <w:r w:rsidRPr="00DA33F5">
        <w:rPr>
          <w:rFonts w:ascii="Arial" w:hAnsi="Arial" w:cs="Arial"/>
          <w:sz w:val="24"/>
          <w:szCs w:val="24"/>
        </w:rPr>
        <w:t>кодекса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выдачу</w:t>
      </w:r>
      <w:r>
        <w:rPr>
          <w:rFonts w:ascii="Arial" w:hAnsi="Arial" w:cs="Arial"/>
          <w:spacing w:val="-67"/>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исполнительной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субъекта</w:t>
      </w:r>
      <w:r>
        <w:rPr>
          <w:rFonts w:ascii="Arial" w:hAnsi="Arial" w:cs="Arial"/>
          <w:spacing w:val="-67"/>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исключительно</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случаях,</w:t>
      </w:r>
      <w:r>
        <w:rPr>
          <w:rFonts w:ascii="Arial" w:hAnsi="Arial" w:cs="Arial"/>
          <w:spacing w:val="1"/>
          <w:sz w:val="24"/>
          <w:szCs w:val="24"/>
        </w:rPr>
        <w:t xml:space="preserve"> </w:t>
      </w:r>
      <w:r w:rsidRPr="00DA33F5">
        <w:rPr>
          <w:rFonts w:ascii="Arial" w:hAnsi="Arial" w:cs="Arial"/>
          <w:sz w:val="24"/>
          <w:szCs w:val="24"/>
        </w:rPr>
        <w:t>установленных</w:t>
      </w:r>
      <w:r>
        <w:rPr>
          <w:rFonts w:ascii="Arial" w:hAnsi="Arial" w:cs="Arial"/>
          <w:spacing w:val="1"/>
          <w:sz w:val="24"/>
          <w:szCs w:val="24"/>
        </w:rPr>
        <w:t xml:space="preserve"> </w:t>
      </w:r>
      <w:r w:rsidRPr="00DA33F5">
        <w:rPr>
          <w:rFonts w:ascii="Arial" w:hAnsi="Arial" w:cs="Arial"/>
          <w:sz w:val="24"/>
          <w:szCs w:val="24"/>
        </w:rPr>
        <w:t>нормативным</w:t>
      </w:r>
      <w:r>
        <w:rPr>
          <w:rFonts w:ascii="Arial" w:hAnsi="Arial" w:cs="Arial"/>
          <w:spacing w:val="1"/>
          <w:sz w:val="24"/>
          <w:szCs w:val="24"/>
        </w:rPr>
        <w:t xml:space="preserve"> </w:t>
      </w:r>
      <w:r w:rsidRPr="00DA33F5">
        <w:rPr>
          <w:rFonts w:ascii="Arial" w:hAnsi="Arial" w:cs="Arial"/>
          <w:sz w:val="24"/>
          <w:szCs w:val="24"/>
        </w:rPr>
        <w:t>правовым</w:t>
      </w:r>
      <w:r>
        <w:rPr>
          <w:rFonts w:ascii="Arial" w:hAnsi="Arial" w:cs="Arial"/>
          <w:spacing w:val="1"/>
          <w:sz w:val="24"/>
          <w:szCs w:val="24"/>
        </w:rPr>
        <w:t xml:space="preserve"> </w:t>
      </w:r>
      <w:r w:rsidRPr="00DA33F5">
        <w:rPr>
          <w:rFonts w:ascii="Arial" w:hAnsi="Arial" w:cs="Arial"/>
          <w:sz w:val="24"/>
          <w:szCs w:val="24"/>
        </w:rPr>
        <w:t>актом</w:t>
      </w:r>
      <w:r>
        <w:rPr>
          <w:rFonts w:ascii="Arial" w:hAnsi="Arial" w:cs="Arial"/>
          <w:spacing w:val="1"/>
          <w:sz w:val="24"/>
          <w:szCs w:val="24"/>
        </w:rPr>
        <w:t xml:space="preserve"> </w:t>
      </w:r>
      <w:r w:rsidRPr="00DA33F5">
        <w:rPr>
          <w:rFonts w:ascii="Arial" w:hAnsi="Arial" w:cs="Arial"/>
          <w:sz w:val="24"/>
          <w:szCs w:val="24"/>
        </w:rPr>
        <w:t>субъекта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17" w:name="_Toc131517799"/>
      <w:r w:rsidRPr="00DA33F5">
        <w:rPr>
          <w:rFonts w:ascii="Arial" w:hAnsi="Arial" w:cs="Arial"/>
          <w:sz w:val="24"/>
          <w:szCs w:val="24"/>
        </w:rPr>
        <w:t>Порядок,</w:t>
      </w:r>
      <w:r>
        <w:rPr>
          <w:rFonts w:ascii="Arial" w:hAnsi="Arial" w:cs="Arial"/>
          <w:sz w:val="24"/>
          <w:szCs w:val="24"/>
        </w:rPr>
        <w:t xml:space="preserve"> </w:t>
      </w:r>
      <w:r w:rsidRPr="00DA33F5">
        <w:rPr>
          <w:rFonts w:ascii="Arial" w:hAnsi="Arial" w:cs="Arial"/>
          <w:sz w:val="24"/>
          <w:szCs w:val="24"/>
        </w:rPr>
        <w:t>размер</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основания</w:t>
      </w:r>
      <w:r>
        <w:rPr>
          <w:rFonts w:ascii="Arial" w:hAnsi="Arial" w:cs="Arial"/>
          <w:sz w:val="24"/>
          <w:szCs w:val="24"/>
        </w:rPr>
        <w:t xml:space="preserve"> </w:t>
      </w:r>
      <w:r w:rsidRPr="00DA33F5">
        <w:rPr>
          <w:rFonts w:ascii="Arial" w:hAnsi="Arial" w:cs="Arial"/>
          <w:sz w:val="24"/>
          <w:szCs w:val="24"/>
        </w:rPr>
        <w:t>взимания</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пошлины</w:t>
      </w:r>
      <w:r>
        <w:rPr>
          <w:rFonts w:ascii="Arial" w:hAnsi="Arial" w:cs="Arial"/>
          <w:sz w:val="24"/>
          <w:szCs w:val="24"/>
        </w:rPr>
        <w:t xml:space="preserve"> </w:t>
      </w:r>
      <w:r w:rsidRPr="00DA33F5">
        <w:rPr>
          <w:rFonts w:ascii="Arial" w:hAnsi="Arial" w:cs="Arial"/>
          <w:sz w:val="24"/>
          <w:szCs w:val="24"/>
        </w:rPr>
        <w:t>или</w:t>
      </w:r>
      <w:r>
        <w:rPr>
          <w:rFonts w:ascii="Arial" w:hAnsi="Arial" w:cs="Arial"/>
          <w:spacing w:val="-67"/>
          <w:sz w:val="24"/>
          <w:szCs w:val="24"/>
        </w:rPr>
        <w:t xml:space="preserve"> </w:t>
      </w:r>
      <w:r w:rsidRPr="00DA33F5">
        <w:rPr>
          <w:rFonts w:ascii="Arial" w:hAnsi="Arial" w:cs="Arial"/>
          <w:sz w:val="24"/>
          <w:szCs w:val="24"/>
        </w:rPr>
        <w:t>иной</w:t>
      </w:r>
      <w:r>
        <w:rPr>
          <w:rFonts w:ascii="Arial" w:hAnsi="Arial" w:cs="Arial"/>
          <w:spacing w:val="-3"/>
          <w:sz w:val="24"/>
          <w:szCs w:val="24"/>
        </w:rPr>
        <w:t xml:space="preserve"> </w:t>
      </w:r>
      <w:r w:rsidRPr="00DA33F5">
        <w:rPr>
          <w:rFonts w:ascii="Arial" w:hAnsi="Arial" w:cs="Arial"/>
          <w:sz w:val="24"/>
          <w:szCs w:val="24"/>
        </w:rPr>
        <w:t>оплаты,</w:t>
      </w:r>
      <w:r>
        <w:rPr>
          <w:rFonts w:ascii="Arial" w:hAnsi="Arial" w:cs="Arial"/>
          <w:spacing w:val="-2"/>
          <w:sz w:val="24"/>
          <w:szCs w:val="24"/>
        </w:rPr>
        <w:t xml:space="preserve"> </w:t>
      </w:r>
      <w:r w:rsidRPr="00DA33F5">
        <w:rPr>
          <w:rFonts w:ascii="Arial" w:hAnsi="Arial" w:cs="Arial"/>
          <w:sz w:val="24"/>
          <w:szCs w:val="24"/>
        </w:rPr>
        <w:t>взимаемой</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предоставление</w:t>
      </w:r>
      <w:r>
        <w:rPr>
          <w:rFonts w:ascii="Arial" w:hAnsi="Arial" w:cs="Arial"/>
          <w:spacing w:val="-1"/>
          <w:sz w:val="24"/>
          <w:szCs w:val="24"/>
        </w:rPr>
        <w:t xml:space="preserve"> </w:t>
      </w:r>
      <w:bookmarkStart w:id="18" w:name="_Toc131517800"/>
      <w:bookmarkEnd w:id="17"/>
      <w:r w:rsidRPr="00DA33F5">
        <w:rPr>
          <w:rFonts w:ascii="Arial" w:hAnsi="Arial" w:cs="Arial"/>
          <w:sz w:val="24"/>
          <w:szCs w:val="24"/>
        </w:rPr>
        <w:t>муниципальной</w:t>
      </w:r>
      <w:r>
        <w:rPr>
          <w:rFonts w:ascii="Arial" w:hAnsi="Arial" w:cs="Arial"/>
          <w:spacing w:val="-6"/>
          <w:sz w:val="24"/>
          <w:szCs w:val="24"/>
        </w:rPr>
        <w:t xml:space="preserve"> </w:t>
      </w:r>
      <w:r w:rsidRPr="00DA33F5">
        <w:rPr>
          <w:rFonts w:ascii="Arial" w:hAnsi="Arial" w:cs="Arial"/>
          <w:sz w:val="24"/>
          <w:szCs w:val="24"/>
        </w:rPr>
        <w:t>услуги</w:t>
      </w:r>
      <w:bookmarkEnd w:id="18"/>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9"/>
        </w:numPr>
        <w:tabs>
          <w:tab w:val="left" w:pos="1453"/>
        </w:tabs>
        <w:autoSpaceDE w:val="0"/>
        <w:autoSpaceDN w:val="0"/>
        <w:ind w:left="0" w:firstLine="720"/>
        <w:contextualSpacing w:val="0"/>
        <w:jc w:val="both"/>
        <w:rPr>
          <w:rFonts w:ascii="Arial" w:hAnsi="Arial" w:cs="Arial"/>
        </w:rPr>
      </w:pPr>
      <w:r w:rsidRPr="00DA33F5">
        <w:rPr>
          <w:rFonts w:ascii="Arial" w:hAnsi="Arial" w:cs="Arial"/>
        </w:rPr>
        <w:t>Предоставление</w:t>
      </w:r>
      <w:r>
        <w:rPr>
          <w:rFonts w:ascii="Arial" w:hAnsi="Arial" w:cs="Arial"/>
          <w:spacing w:val="-3"/>
        </w:rPr>
        <w:t xml:space="preserve"> </w:t>
      </w:r>
      <w:r w:rsidRPr="00DA33F5">
        <w:rPr>
          <w:rFonts w:ascii="Arial" w:hAnsi="Arial" w:cs="Arial"/>
          <w:spacing w:val="-3"/>
        </w:rPr>
        <w:t>муниципальной</w:t>
      </w:r>
      <w:r>
        <w:rPr>
          <w:rFonts w:ascii="Arial" w:hAnsi="Arial" w:cs="Arial"/>
          <w:spacing w:val="-3"/>
        </w:rPr>
        <w:t xml:space="preserve"> </w:t>
      </w:r>
      <w:r w:rsidRPr="00DA33F5">
        <w:rPr>
          <w:rFonts w:ascii="Arial" w:hAnsi="Arial" w:cs="Arial"/>
        </w:rPr>
        <w:t>услуги</w:t>
      </w:r>
      <w:r>
        <w:rPr>
          <w:rFonts w:ascii="Arial" w:hAnsi="Arial" w:cs="Arial"/>
          <w:spacing w:val="-2"/>
        </w:rPr>
        <w:t xml:space="preserve"> </w:t>
      </w:r>
      <w:r w:rsidRPr="00DA33F5">
        <w:rPr>
          <w:rFonts w:ascii="Arial" w:hAnsi="Arial" w:cs="Arial"/>
        </w:rPr>
        <w:t>осуществляется</w:t>
      </w:r>
      <w:r>
        <w:rPr>
          <w:rFonts w:ascii="Arial" w:hAnsi="Arial" w:cs="Arial"/>
          <w:spacing w:val="-6"/>
        </w:rPr>
        <w:t xml:space="preserve"> </w:t>
      </w:r>
      <w:r w:rsidRPr="00DA33F5">
        <w:rPr>
          <w:rFonts w:ascii="Arial" w:hAnsi="Arial" w:cs="Arial"/>
        </w:rPr>
        <w:t>без</w:t>
      </w:r>
      <w:r>
        <w:rPr>
          <w:rFonts w:ascii="Arial" w:hAnsi="Arial" w:cs="Arial"/>
          <w:spacing w:val="-3"/>
        </w:rPr>
        <w:t xml:space="preserve"> </w:t>
      </w:r>
      <w:r w:rsidRPr="00DA33F5">
        <w:rPr>
          <w:rFonts w:ascii="Arial" w:hAnsi="Arial" w:cs="Arial"/>
        </w:rPr>
        <w:t>взимания</w:t>
      </w:r>
      <w:r>
        <w:rPr>
          <w:rFonts w:ascii="Arial" w:hAnsi="Arial" w:cs="Arial"/>
          <w:spacing w:val="-6"/>
        </w:rPr>
        <w:t xml:space="preserve"> </w:t>
      </w:r>
      <w:r w:rsidRPr="00DA33F5">
        <w:rPr>
          <w:rFonts w:ascii="Arial" w:hAnsi="Arial" w:cs="Arial"/>
        </w:rPr>
        <w:t>платы.</w:t>
      </w:r>
    </w:p>
    <w:p w:rsidR="006118D2" w:rsidRPr="00DA33F5" w:rsidRDefault="006118D2" w:rsidP="006118D2">
      <w:pPr>
        <w:pStyle w:val="a5"/>
        <w:widowControl w:val="0"/>
        <w:numPr>
          <w:ilvl w:val="1"/>
          <w:numId w:val="19"/>
        </w:numPr>
        <w:tabs>
          <w:tab w:val="left" w:pos="1529"/>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ходе</w:t>
      </w:r>
      <w:r>
        <w:rPr>
          <w:rFonts w:ascii="Arial" w:hAnsi="Arial" w:cs="Arial"/>
          <w:spacing w:val="1"/>
        </w:rPr>
        <w:t xml:space="preserve"> </w:t>
      </w:r>
      <w:r w:rsidRPr="00DA33F5">
        <w:rPr>
          <w:rFonts w:ascii="Arial" w:hAnsi="Arial" w:cs="Arial"/>
        </w:rPr>
        <w:t>рассмотрения</w:t>
      </w:r>
      <w:r>
        <w:rPr>
          <w:rFonts w:ascii="Arial" w:hAnsi="Arial" w:cs="Arial"/>
          <w:spacing w:val="1"/>
        </w:rPr>
        <w:t xml:space="preserve"> </w:t>
      </w:r>
      <w:r w:rsidRPr="00DA33F5">
        <w:rPr>
          <w:rFonts w:ascii="Arial" w:hAnsi="Arial" w:cs="Arial"/>
        </w:rPr>
        <w:t>заявления</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выдаче</w:t>
      </w:r>
      <w:r>
        <w:rPr>
          <w:rFonts w:ascii="Arial" w:hAnsi="Arial" w:cs="Arial"/>
          <w:spacing w:val="1"/>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67"/>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заявления</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внесении</w:t>
      </w:r>
      <w:r>
        <w:rPr>
          <w:rFonts w:ascii="Arial" w:hAnsi="Arial" w:cs="Arial"/>
        </w:rPr>
        <w:t xml:space="preserve"> </w:t>
      </w:r>
      <w:r w:rsidRPr="00DA33F5">
        <w:rPr>
          <w:rFonts w:ascii="Arial" w:hAnsi="Arial" w:cs="Arial"/>
        </w:rPr>
        <w:t>изменений,</w:t>
      </w:r>
      <w:r>
        <w:rPr>
          <w:rFonts w:ascii="Arial" w:hAnsi="Arial" w:cs="Arial"/>
        </w:rPr>
        <w:t xml:space="preserve"> </w:t>
      </w:r>
      <w:r w:rsidRPr="00DA33F5">
        <w:rPr>
          <w:rFonts w:ascii="Arial" w:hAnsi="Arial" w:cs="Arial"/>
        </w:rPr>
        <w:t>уведомления,</w:t>
      </w:r>
      <w:r>
        <w:rPr>
          <w:rFonts w:ascii="Arial" w:hAnsi="Arial" w:cs="Arial"/>
        </w:rPr>
        <w:t xml:space="preserve"> </w:t>
      </w:r>
      <w:r w:rsidRPr="00DA33F5">
        <w:rPr>
          <w:rFonts w:ascii="Arial" w:hAnsi="Arial" w:cs="Arial"/>
        </w:rPr>
        <w:t>представленных</w:t>
      </w:r>
      <w:r>
        <w:rPr>
          <w:rFonts w:ascii="Arial" w:hAnsi="Arial" w:cs="Arial"/>
          <w:spacing w:val="1"/>
        </w:rPr>
        <w:t xml:space="preserve"> </w:t>
      </w:r>
      <w:r w:rsidRPr="00DA33F5">
        <w:rPr>
          <w:rFonts w:ascii="Arial" w:hAnsi="Arial" w:cs="Arial"/>
        </w:rPr>
        <w:t>посредством</w:t>
      </w:r>
      <w:r>
        <w:rPr>
          <w:rFonts w:ascii="Arial" w:hAnsi="Arial" w:cs="Arial"/>
        </w:rPr>
        <w:t xml:space="preserve"> </w:t>
      </w:r>
      <w:r w:rsidRPr="00DA33F5">
        <w:rPr>
          <w:rFonts w:ascii="Arial" w:hAnsi="Arial" w:cs="Arial"/>
        </w:rPr>
        <w:t>Единого</w:t>
      </w:r>
      <w:r>
        <w:rPr>
          <w:rFonts w:ascii="Arial" w:hAnsi="Arial" w:cs="Arial"/>
        </w:rPr>
        <w:t xml:space="preserve"> </w:t>
      </w:r>
      <w:r w:rsidRPr="00DA33F5">
        <w:rPr>
          <w:rFonts w:ascii="Arial" w:hAnsi="Arial" w:cs="Arial"/>
        </w:rPr>
        <w:t>портала,</w:t>
      </w:r>
      <w:r>
        <w:rPr>
          <w:rFonts w:ascii="Arial" w:hAnsi="Arial" w:cs="Arial"/>
        </w:rPr>
        <w:t xml:space="preserve"> </w:t>
      </w:r>
      <w:r w:rsidRPr="00DA33F5">
        <w:rPr>
          <w:rFonts w:ascii="Arial" w:hAnsi="Arial" w:cs="Arial"/>
        </w:rPr>
        <w:t>регионального</w:t>
      </w:r>
      <w:r>
        <w:rPr>
          <w:rFonts w:ascii="Arial" w:hAnsi="Arial" w:cs="Arial"/>
        </w:rPr>
        <w:t xml:space="preserve"> </w:t>
      </w:r>
      <w:r w:rsidRPr="00DA33F5">
        <w:rPr>
          <w:rFonts w:ascii="Arial" w:hAnsi="Arial" w:cs="Arial"/>
        </w:rPr>
        <w:t>портала,</w:t>
      </w:r>
      <w:r>
        <w:rPr>
          <w:rFonts w:ascii="Arial" w:hAnsi="Arial" w:cs="Arial"/>
        </w:rPr>
        <w:t xml:space="preserve"> </w:t>
      </w:r>
      <w:r w:rsidRPr="00DA33F5">
        <w:rPr>
          <w:rFonts w:ascii="Arial" w:hAnsi="Arial" w:cs="Arial"/>
        </w:rPr>
        <w:t>единой</w:t>
      </w:r>
      <w:r>
        <w:rPr>
          <w:rFonts w:ascii="Arial" w:hAnsi="Arial" w:cs="Arial"/>
        </w:rPr>
        <w:t xml:space="preserve"> </w:t>
      </w:r>
      <w:r w:rsidRPr="00DA33F5">
        <w:rPr>
          <w:rFonts w:ascii="Arial" w:hAnsi="Arial" w:cs="Arial"/>
        </w:rPr>
        <w:t>информационной</w:t>
      </w:r>
      <w:r>
        <w:rPr>
          <w:rFonts w:ascii="Arial" w:hAnsi="Arial" w:cs="Arial"/>
          <w:spacing w:val="1"/>
        </w:rPr>
        <w:t xml:space="preserve"> </w:t>
      </w:r>
      <w:r w:rsidRPr="00DA33F5">
        <w:rPr>
          <w:rFonts w:ascii="Arial" w:hAnsi="Arial" w:cs="Arial"/>
        </w:rPr>
        <w:t>системы</w:t>
      </w:r>
      <w:r>
        <w:rPr>
          <w:rFonts w:ascii="Arial" w:hAnsi="Arial" w:cs="Arial"/>
        </w:rPr>
        <w:t xml:space="preserve"> </w:t>
      </w:r>
      <w:r w:rsidRPr="00DA33F5">
        <w:rPr>
          <w:rFonts w:ascii="Arial" w:hAnsi="Arial" w:cs="Arial"/>
        </w:rPr>
        <w:t>жилищного</w:t>
      </w:r>
      <w:r>
        <w:rPr>
          <w:rFonts w:ascii="Arial" w:hAnsi="Arial" w:cs="Arial"/>
        </w:rPr>
        <w:t xml:space="preserve"> </w:t>
      </w:r>
      <w:r w:rsidRPr="00DA33F5">
        <w:rPr>
          <w:rFonts w:ascii="Arial" w:hAnsi="Arial" w:cs="Arial"/>
        </w:rPr>
        <w:t>строительства,</w:t>
      </w:r>
      <w:r>
        <w:rPr>
          <w:rFonts w:ascii="Arial" w:hAnsi="Arial" w:cs="Arial"/>
        </w:rPr>
        <w:t xml:space="preserve"> </w:t>
      </w:r>
      <w:r w:rsidRPr="00DA33F5">
        <w:rPr>
          <w:rFonts w:ascii="Arial" w:hAnsi="Arial" w:cs="Arial"/>
        </w:rPr>
        <w:t>доводятся</w:t>
      </w:r>
      <w:r>
        <w:rPr>
          <w:rFonts w:ascii="Arial" w:hAnsi="Arial" w:cs="Arial"/>
        </w:rPr>
        <w:t xml:space="preserve"> </w:t>
      </w:r>
      <w:r w:rsidRPr="00DA33F5">
        <w:rPr>
          <w:rFonts w:ascii="Arial" w:hAnsi="Arial" w:cs="Arial"/>
        </w:rPr>
        <w:t>до</w:t>
      </w:r>
      <w:r>
        <w:rPr>
          <w:rFonts w:ascii="Arial" w:hAnsi="Arial" w:cs="Arial"/>
        </w:rPr>
        <w:t xml:space="preserve"> </w:t>
      </w:r>
      <w:r w:rsidRPr="00DA33F5">
        <w:rPr>
          <w:rFonts w:ascii="Arial" w:hAnsi="Arial" w:cs="Arial"/>
        </w:rPr>
        <w:t>заявителя</w:t>
      </w:r>
      <w:r>
        <w:rPr>
          <w:rFonts w:ascii="Arial" w:hAnsi="Arial" w:cs="Arial"/>
        </w:rPr>
        <w:t xml:space="preserve"> </w:t>
      </w:r>
      <w:r w:rsidRPr="00DA33F5">
        <w:rPr>
          <w:rFonts w:ascii="Arial" w:hAnsi="Arial" w:cs="Arial"/>
        </w:rPr>
        <w:t>путем</w:t>
      </w:r>
      <w:r>
        <w:rPr>
          <w:rFonts w:ascii="Arial" w:hAnsi="Arial" w:cs="Arial"/>
        </w:rPr>
        <w:t xml:space="preserve"> </w:t>
      </w:r>
      <w:r w:rsidRPr="00DA33F5">
        <w:rPr>
          <w:rFonts w:ascii="Arial" w:hAnsi="Arial" w:cs="Arial"/>
        </w:rPr>
        <w:t>уведомления</w:t>
      </w:r>
      <w:r>
        <w:rPr>
          <w:rFonts w:ascii="Arial" w:hAnsi="Arial" w:cs="Arial"/>
        </w:rPr>
        <w:t xml:space="preserve"> </w:t>
      </w:r>
      <w:r w:rsidRPr="00DA33F5">
        <w:rPr>
          <w:rFonts w:ascii="Arial" w:hAnsi="Arial" w:cs="Arial"/>
        </w:rPr>
        <w:t>об</w:t>
      </w:r>
      <w:r>
        <w:rPr>
          <w:rFonts w:ascii="Arial" w:hAnsi="Arial" w:cs="Arial"/>
          <w:spacing w:val="-67"/>
        </w:rPr>
        <w:t xml:space="preserve"> </w:t>
      </w:r>
      <w:r w:rsidRPr="00DA33F5">
        <w:rPr>
          <w:rFonts w:ascii="Arial" w:hAnsi="Arial" w:cs="Arial"/>
          <w:spacing w:val="-1"/>
        </w:rPr>
        <w:t>изменении</w:t>
      </w:r>
      <w:r>
        <w:rPr>
          <w:rFonts w:ascii="Arial" w:hAnsi="Arial" w:cs="Arial"/>
          <w:spacing w:val="-17"/>
        </w:rPr>
        <w:t xml:space="preserve"> </w:t>
      </w:r>
      <w:r w:rsidRPr="00DA33F5">
        <w:rPr>
          <w:rFonts w:ascii="Arial" w:hAnsi="Arial" w:cs="Arial"/>
          <w:spacing w:val="-1"/>
        </w:rPr>
        <w:t>статуса</w:t>
      </w:r>
      <w:r>
        <w:rPr>
          <w:rFonts w:ascii="Arial" w:hAnsi="Arial" w:cs="Arial"/>
          <w:spacing w:val="-17"/>
        </w:rPr>
        <w:t xml:space="preserve"> </w:t>
      </w:r>
      <w:r w:rsidRPr="00DA33F5">
        <w:rPr>
          <w:rFonts w:ascii="Arial" w:hAnsi="Arial" w:cs="Arial"/>
          <w:spacing w:val="-1"/>
        </w:rPr>
        <w:t>заявления,</w:t>
      </w:r>
      <w:r>
        <w:rPr>
          <w:rFonts w:ascii="Arial" w:hAnsi="Arial" w:cs="Arial"/>
          <w:spacing w:val="-18"/>
        </w:rPr>
        <w:t xml:space="preserve"> </w:t>
      </w:r>
      <w:r w:rsidRPr="00DA33F5">
        <w:rPr>
          <w:rFonts w:ascii="Arial" w:hAnsi="Arial" w:cs="Arial"/>
        </w:rPr>
        <w:t>уведомления</w:t>
      </w:r>
      <w:r>
        <w:rPr>
          <w:rFonts w:ascii="Arial" w:hAnsi="Arial" w:cs="Arial"/>
          <w:spacing w:val="-17"/>
        </w:rPr>
        <w:t xml:space="preserve"> </w:t>
      </w:r>
      <w:r w:rsidRPr="00DA33F5">
        <w:rPr>
          <w:rFonts w:ascii="Arial" w:hAnsi="Arial" w:cs="Arial"/>
        </w:rPr>
        <w:t>в</w:t>
      </w:r>
      <w:r>
        <w:rPr>
          <w:rFonts w:ascii="Arial" w:hAnsi="Arial" w:cs="Arial"/>
          <w:spacing w:val="-17"/>
        </w:rPr>
        <w:t xml:space="preserve"> </w:t>
      </w:r>
      <w:r w:rsidRPr="00DA33F5">
        <w:rPr>
          <w:rFonts w:ascii="Arial" w:hAnsi="Arial" w:cs="Arial"/>
        </w:rPr>
        <w:t>личном</w:t>
      </w:r>
      <w:r>
        <w:rPr>
          <w:rFonts w:ascii="Arial" w:hAnsi="Arial" w:cs="Arial"/>
          <w:spacing w:val="-18"/>
        </w:rPr>
        <w:t xml:space="preserve"> </w:t>
      </w:r>
      <w:r w:rsidRPr="00DA33F5">
        <w:rPr>
          <w:rFonts w:ascii="Arial" w:hAnsi="Arial" w:cs="Arial"/>
        </w:rPr>
        <w:t>кабинете</w:t>
      </w:r>
      <w:r>
        <w:rPr>
          <w:rFonts w:ascii="Arial" w:hAnsi="Arial" w:cs="Arial"/>
          <w:spacing w:val="-18"/>
        </w:rPr>
        <w:t xml:space="preserve"> </w:t>
      </w:r>
      <w:r w:rsidRPr="00DA33F5">
        <w:rPr>
          <w:rFonts w:ascii="Arial" w:hAnsi="Arial" w:cs="Arial"/>
        </w:rPr>
        <w:t>заявителя</w:t>
      </w:r>
      <w:r>
        <w:rPr>
          <w:rFonts w:ascii="Arial" w:hAnsi="Arial" w:cs="Arial"/>
          <w:spacing w:val="-20"/>
        </w:rPr>
        <w:t xml:space="preserve"> </w:t>
      </w:r>
      <w:r w:rsidRPr="00DA33F5">
        <w:rPr>
          <w:rFonts w:ascii="Arial" w:hAnsi="Arial" w:cs="Arial"/>
        </w:rPr>
        <w:t>на</w:t>
      </w:r>
      <w:r>
        <w:rPr>
          <w:rFonts w:ascii="Arial" w:hAnsi="Arial" w:cs="Arial"/>
          <w:spacing w:val="-18"/>
        </w:rPr>
        <w:t xml:space="preserve"> </w:t>
      </w:r>
      <w:r w:rsidRPr="00DA33F5">
        <w:rPr>
          <w:rFonts w:ascii="Arial" w:hAnsi="Arial" w:cs="Arial"/>
        </w:rPr>
        <w:t>Едином</w:t>
      </w:r>
      <w:r>
        <w:rPr>
          <w:rFonts w:ascii="Arial" w:hAnsi="Arial" w:cs="Arial"/>
          <w:spacing w:val="-67"/>
        </w:rPr>
        <w:t xml:space="preserve"> </w:t>
      </w:r>
      <w:r w:rsidRPr="00DA33F5">
        <w:rPr>
          <w:rFonts w:ascii="Arial" w:hAnsi="Arial" w:cs="Arial"/>
        </w:rPr>
        <w:t>портале,</w:t>
      </w:r>
      <w:r>
        <w:rPr>
          <w:rFonts w:ascii="Arial" w:hAnsi="Arial" w:cs="Arial"/>
        </w:rPr>
        <w:t xml:space="preserve"> </w:t>
      </w:r>
      <w:r w:rsidRPr="00DA33F5">
        <w:rPr>
          <w:rFonts w:ascii="Arial" w:hAnsi="Arial" w:cs="Arial"/>
        </w:rPr>
        <w:t>региональном</w:t>
      </w:r>
      <w:r>
        <w:rPr>
          <w:rFonts w:ascii="Arial" w:hAnsi="Arial" w:cs="Arial"/>
        </w:rPr>
        <w:t xml:space="preserve"> </w:t>
      </w:r>
      <w:r w:rsidRPr="00DA33F5">
        <w:rPr>
          <w:rFonts w:ascii="Arial" w:hAnsi="Arial" w:cs="Arial"/>
        </w:rPr>
        <w:t>портале,</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единой</w:t>
      </w:r>
      <w:r>
        <w:rPr>
          <w:rFonts w:ascii="Arial" w:hAnsi="Arial" w:cs="Arial"/>
        </w:rPr>
        <w:t xml:space="preserve"> </w:t>
      </w:r>
      <w:r w:rsidRPr="00DA33F5">
        <w:rPr>
          <w:rFonts w:ascii="Arial" w:hAnsi="Arial" w:cs="Arial"/>
        </w:rPr>
        <w:t>информационной</w:t>
      </w:r>
      <w:r>
        <w:rPr>
          <w:rFonts w:ascii="Arial" w:hAnsi="Arial" w:cs="Arial"/>
        </w:rPr>
        <w:t xml:space="preserve"> </w:t>
      </w:r>
      <w:r w:rsidRPr="00DA33F5">
        <w:rPr>
          <w:rFonts w:ascii="Arial" w:hAnsi="Arial" w:cs="Arial"/>
        </w:rPr>
        <w:t>системе</w:t>
      </w:r>
      <w:r>
        <w:rPr>
          <w:rFonts w:ascii="Arial" w:hAnsi="Arial" w:cs="Arial"/>
        </w:rPr>
        <w:t xml:space="preserve"> </w:t>
      </w:r>
      <w:r w:rsidRPr="00DA33F5">
        <w:rPr>
          <w:rFonts w:ascii="Arial" w:hAnsi="Arial" w:cs="Arial"/>
        </w:rPr>
        <w:t>жилищного</w:t>
      </w:r>
      <w:r>
        <w:rPr>
          <w:rFonts w:ascii="Arial" w:hAnsi="Arial" w:cs="Arial"/>
          <w:spacing w:val="1"/>
        </w:rPr>
        <w:t xml:space="preserve"> </w:t>
      </w:r>
      <w:r w:rsidRPr="00DA33F5">
        <w:rPr>
          <w:rFonts w:ascii="Arial" w:hAnsi="Arial" w:cs="Arial"/>
        </w:rPr>
        <w:t>строительства.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Сведения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ходе</w:t>
      </w:r>
      <w:r>
        <w:rPr>
          <w:rFonts w:ascii="Arial" w:hAnsi="Arial" w:cs="Arial"/>
          <w:spacing w:val="1"/>
          <w:sz w:val="24"/>
          <w:szCs w:val="24"/>
        </w:rPr>
        <w:t xml:space="preserve"> </w:t>
      </w:r>
      <w:r w:rsidRPr="00DA33F5">
        <w:rPr>
          <w:rFonts w:ascii="Arial" w:hAnsi="Arial" w:cs="Arial"/>
          <w:sz w:val="24"/>
          <w:szCs w:val="24"/>
        </w:rPr>
        <w:t>рассмотрения</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представленных</w:t>
      </w:r>
      <w:r>
        <w:rPr>
          <w:rFonts w:ascii="Arial" w:hAnsi="Arial" w:cs="Arial"/>
          <w:spacing w:val="1"/>
          <w:sz w:val="24"/>
          <w:szCs w:val="24"/>
        </w:rPr>
        <w:t xml:space="preserve"> </w:t>
      </w:r>
      <w:r w:rsidRPr="00DA33F5">
        <w:rPr>
          <w:rFonts w:ascii="Arial" w:hAnsi="Arial" w:cs="Arial"/>
          <w:sz w:val="24"/>
          <w:szCs w:val="24"/>
        </w:rPr>
        <w:t>способами,</w:t>
      </w:r>
      <w:r>
        <w:rPr>
          <w:rFonts w:ascii="Arial" w:hAnsi="Arial" w:cs="Arial"/>
          <w:spacing w:val="1"/>
          <w:sz w:val="24"/>
          <w:szCs w:val="24"/>
        </w:rPr>
        <w:t xml:space="preserve"> </w:t>
      </w:r>
      <w:r w:rsidRPr="00DA33F5">
        <w:rPr>
          <w:rFonts w:ascii="Arial" w:hAnsi="Arial" w:cs="Arial"/>
          <w:sz w:val="24"/>
          <w:szCs w:val="24"/>
        </w:rPr>
        <w:t>указанными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подпунктах</w:t>
      </w:r>
      <w:r>
        <w:rPr>
          <w:rFonts w:ascii="Arial" w:hAnsi="Arial" w:cs="Arial"/>
          <w:spacing w:val="1"/>
          <w:sz w:val="24"/>
          <w:szCs w:val="24"/>
        </w:rPr>
        <w:t xml:space="preserve"> </w:t>
      </w:r>
      <w:r w:rsidRPr="00DA33F5">
        <w:rPr>
          <w:rFonts w:ascii="Arial" w:hAnsi="Arial" w:cs="Arial"/>
          <w:sz w:val="24"/>
          <w:szCs w:val="24"/>
        </w:rPr>
        <w:t>«б»,</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пункта</w:t>
      </w:r>
      <w:r>
        <w:rPr>
          <w:rFonts w:ascii="Arial" w:hAnsi="Arial" w:cs="Arial"/>
          <w:spacing w:val="1"/>
          <w:sz w:val="24"/>
          <w:szCs w:val="24"/>
        </w:rPr>
        <w:t xml:space="preserve"> </w:t>
      </w:r>
      <w:r w:rsidRPr="00DA33F5">
        <w:rPr>
          <w:rFonts w:ascii="Arial" w:hAnsi="Arial" w:cs="Arial"/>
          <w:sz w:val="24"/>
          <w:szCs w:val="24"/>
        </w:rPr>
        <w:t>2.4</w:t>
      </w:r>
      <w:r>
        <w:rPr>
          <w:rFonts w:ascii="Arial" w:hAnsi="Arial" w:cs="Arial"/>
          <w:spacing w:val="1"/>
          <w:sz w:val="24"/>
          <w:szCs w:val="24"/>
        </w:rPr>
        <w:t xml:space="preserve"> </w:t>
      </w:r>
      <w:r w:rsidRPr="00DA33F5">
        <w:rPr>
          <w:rFonts w:ascii="Arial" w:hAnsi="Arial" w:cs="Arial"/>
          <w:sz w:val="24"/>
          <w:szCs w:val="24"/>
        </w:rPr>
        <w:t>настоящего</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1"/>
          <w:sz w:val="24"/>
          <w:szCs w:val="24"/>
        </w:rPr>
        <w:t xml:space="preserve"> </w:t>
      </w:r>
      <w:r w:rsidRPr="00DA33F5">
        <w:rPr>
          <w:rFonts w:ascii="Arial" w:hAnsi="Arial" w:cs="Arial"/>
          <w:sz w:val="24"/>
          <w:szCs w:val="24"/>
        </w:rPr>
        <w:t>регламента,</w:t>
      </w:r>
      <w:r>
        <w:rPr>
          <w:rFonts w:ascii="Arial" w:hAnsi="Arial" w:cs="Arial"/>
          <w:spacing w:val="1"/>
          <w:sz w:val="24"/>
          <w:szCs w:val="24"/>
        </w:rPr>
        <w:t xml:space="preserve"> </w:t>
      </w:r>
      <w:r w:rsidRPr="00DA33F5">
        <w:rPr>
          <w:rFonts w:ascii="Arial" w:hAnsi="Arial" w:cs="Arial"/>
          <w:sz w:val="24"/>
          <w:szCs w:val="24"/>
        </w:rPr>
        <w:t>предоставляются</w:t>
      </w:r>
      <w:r>
        <w:rPr>
          <w:rFonts w:ascii="Arial" w:hAnsi="Arial" w:cs="Arial"/>
          <w:spacing w:val="1"/>
          <w:sz w:val="24"/>
          <w:szCs w:val="24"/>
        </w:rPr>
        <w:t xml:space="preserve"> </w:t>
      </w:r>
      <w:r w:rsidRPr="00DA33F5">
        <w:rPr>
          <w:rFonts w:ascii="Arial" w:hAnsi="Arial" w:cs="Arial"/>
          <w:sz w:val="24"/>
          <w:szCs w:val="24"/>
        </w:rPr>
        <w:t>заявителю</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основании</w:t>
      </w:r>
      <w:r>
        <w:rPr>
          <w:rFonts w:ascii="Arial" w:hAnsi="Arial" w:cs="Arial"/>
          <w:spacing w:val="1"/>
          <w:sz w:val="24"/>
          <w:szCs w:val="24"/>
        </w:rPr>
        <w:t xml:space="preserve"> </w:t>
      </w:r>
      <w:r w:rsidRPr="00DA33F5">
        <w:rPr>
          <w:rFonts w:ascii="Arial" w:hAnsi="Arial" w:cs="Arial"/>
          <w:sz w:val="24"/>
          <w:szCs w:val="24"/>
        </w:rPr>
        <w:t>его</w:t>
      </w:r>
      <w:r>
        <w:rPr>
          <w:rFonts w:ascii="Arial" w:hAnsi="Arial" w:cs="Arial"/>
          <w:spacing w:val="-67"/>
          <w:sz w:val="24"/>
          <w:szCs w:val="24"/>
        </w:rPr>
        <w:t xml:space="preserve"> </w:t>
      </w:r>
      <w:r w:rsidRPr="00DA33F5">
        <w:rPr>
          <w:rFonts w:ascii="Arial" w:hAnsi="Arial" w:cs="Arial"/>
          <w:sz w:val="24"/>
          <w:szCs w:val="24"/>
        </w:rPr>
        <w:t>устного</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личном</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1"/>
          <w:sz w:val="24"/>
          <w:szCs w:val="24"/>
        </w:rPr>
        <w:t xml:space="preserve"> </w:t>
      </w:r>
      <w:r w:rsidRPr="00DA33F5">
        <w:rPr>
          <w:rFonts w:ascii="Arial" w:hAnsi="Arial" w:cs="Arial"/>
          <w:sz w:val="24"/>
          <w:szCs w:val="24"/>
        </w:rPr>
        <w:t>либо</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телефону</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8"/>
          <w:sz w:val="24"/>
          <w:szCs w:val="24"/>
        </w:rPr>
        <w:t xml:space="preserve"> </w:t>
      </w:r>
      <w:r w:rsidRPr="00DA33F5">
        <w:rPr>
          <w:rFonts w:ascii="Arial" w:hAnsi="Arial" w:cs="Arial"/>
          <w:sz w:val="24"/>
          <w:szCs w:val="24"/>
        </w:rPr>
        <w:t>власти,</w:t>
      </w:r>
      <w:r>
        <w:rPr>
          <w:rFonts w:ascii="Arial" w:hAnsi="Arial" w:cs="Arial"/>
          <w:spacing w:val="15"/>
          <w:sz w:val="24"/>
          <w:szCs w:val="24"/>
        </w:rPr>
        <w:t xml:space="preserve"> </w:t>
      </w:r>
      <w:r w:rsidRPr="00DA33F5">
        <w:rPr>
          <w:rFonts w:ascii="Arial" w:hAnsi="Arial" w:cs="Arial"/>
          <w:sz w:val="24"/>
          <w:szCs w:val="24"/>
        </w:rPr>
        <w:t>орган</w:t>
      </w:r>
      <w:r>
        <w:rPr>
          <w:rFonts w:ascii="Arial" w:hAnsi="Arial" w:cs="Arial"/>
          <w:spacing w:val="17"/>
          <w:sz w:val="24"/>
          <w:szCs w:val="24"/>
        </w:rPr>
        <w:t xml:space="preserve"> </w:t>
      </w:r>
      <w:r w:rsidRPr="00DA33F5">
        <w:rPr>
          <w:rFonts w:ascii="Arial" w:hAnsi="Arial" w:cs="Arial"/>
          <w:sz w:val="24"/>
          <w:szCs w:val="24"/>
        </w:rPr>
        <w:t>местного</w:t>
      </w:r>
      <w:r>
        <w:rPr>
          <w:rFonts w:ascii="Arial" w:hAnsi="Arial" w:cs="Arial"/>
          <w:spacing w:val="19"/>
          <w:sz w:val="24"/>
          <w:szCs w:val="24"/>
        </w:rPr>
        <w:t xml:space="preserve"> </w:t>
      </w:r>
      <w:r w:rsidRPr="00DA33F5">
        <w:rPr>
          <w:rFonts w:ascii="Arial" w:hAnsi="Arial" w:cs="Arial"/>
          <w:sz w:val="24"/>
          <w:szCs w:val="24"/>
        </w:rPr>
        <w:t>самоуправления,</w:t>
      </w:r>
      <w:r>
        <w:rPr>
          <w:rFonts w:ascii="Arial" w:hAnsi="Arial" w:cs="Arial"/>
          <w:spacing w:val="23"/>
          <w:sz w:val="24"/>
          <w:szCs w:val="24"/>
        </w:rPr>
        <w:t xml:space="preserve"> </w:t>
      </w:r>
      <w:r w:rsidRPr="00DA33F5">
        <w:rPr>
          <w:rFonts w:ascii="Arial" w:hAnsi="Arial" w:cs="Arial"/>
          <w:sz w:val="24"/>
          <w:szCs w:val="24"/>
        </w:rPr>
        <w:t>многофункциональный</w:t>
      </w:r>
      <w:r>
        <w:rPr>
          <w:rFonts w:ascii="Arial" w:hAnsi="Arial" w:cs="Arial"/>
          <w:sz w:val="24"/>
          <w:szCs w:val="24"/>
        </w:rPr>
        <w:t xml:space="preserve"> </w:t>
      </w:r>
      <w:r w:rsidRPr="00DA33F5">
        <w:rPr>
          <w:rFonts w:ascii="Arial" w:hAnsi="Arial" w:cs="Arial"/>
          <w:sz w:val="24"/>
          <w:szCs w:val="24"/>
        </w:rPr>
        <w:t>центр,</w:t>
      </w:r>
      <w:r>
        <w:rPr>
          <w:rFonts w:ascii="Arial" w:hAnsi="Arial" w:cs="Arial"/>
          <w:sz w:val="24"/>
          <w:szCs w:val="24"/>
        </w:rPr>
        <w:t xml:space="preserve"> </w:t>
      </w:r>
      <w:r w:rsidRPr="00DA33F5">
        <w:rPr>
          <w:rFonts w:ascii="Arial" w:hAnsi="Arial" w:cs="Arial"/>
          <w:sz w:val="24"/>
          <w:szCs w:val="24"/>
        </w:rPr>
        <w:t>организацию)</w:t>
      </w:r>
      <w:r>
        <w:rPr>
          <w:rFonts w:ascii="Arial" w:hAnsi="Arial" w:cs="Arial"/>
          <w:sz w:val="24"/>
          <w:szCs w:val="24"/>
        </w:rPr>
        <w:t xml:space="preserve"> </w:t>
      </w:r>
      <w:r w:rsidRPr="00DA33F5">
        <w:rPr>
          <w:rFonts w:ascii="Arial" w:hAnsi="Arial" w:cs="Arial"/>
          <w:sz w:val="24"/>
          <w:szCs w:val="24"/>
        </w:rPr>
        <w:t>либо</w:t>
      </w:r>
      <w:r>
        <w:rPr>
          <w:rFonts w:ascii="Arial" w:hAnsi="Arial" w:cs="Arial"/>
          <w:sz w:val="24"/>
          <w:szCs w:val="24"/>
        </w:rPr>
        <w:t xml:space="preserve"> </w:t>
      </w:r>
      <w:r w:rsidRPr="00DA33F5">
        <w:rPr>
          <w:rFonts w:ascii="Arial" w:hAnsi="Arial" w:cs="Arial"/>
          <w:sz w:val="24"/>
          <w:szCs w:val="24"/>
        </w:rPr>
        <w:t>письменного</w:t>
      </w:r>
      <w:r>
        <w:rPr>
          <w:rFonts w:ascii="Arial" w:hAnsi="Arial" w:cs="Arial"/>
          <w:sz w:val="24"/>
          <w:szCs w:val="24"/>
        </w:rPr>
        <w:t xml:space="preserve"> </w:t>
      </w:r>
      <w:r w:rsidRPr="00DA33F5">
        <w:rPr>
          <w:rFonts w:ascii="Arial" w:hAnsi="Arial" w:cs="Arial"/>
          <w:sz w:val="24"/>
          <w:szCs w:val="24"/>
        </w:rPr>
        <w:t>запроса,</w:t>
      </w:r>
      <w:r>
        <w:rPr>
          <w:rFonts w:ascii="Arial" w:hAnsi="Arial" w:cs="Arial"/>
          <w:sz w:val="24"/>
          <w:szCs w:val="24"/>
        </w:rPr>
        <w:t xml:space="preserve"> </w:t>
      </w:r>
      <w:r w:rsidRPr="00DA33F5">
        <w:rPr>
          <w:rFonts w:ascii="Arial" w:hAnsi="Arial" w:cs="Arial"/>
          <w:sz w:val="24"/>
          <w:szCs w:val="24"/>
        </w:rPr>
        <w:t>составляемого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произвольной</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без</w:t>
      </w:r>
      <w:r>
        <w:rPr>
          <w:rFonts w:ascii="Arial" w:hAnsi="Arial" w:cs="Arial"/>
          <w:spacing w:val="-2"/>
          <w:sz w:val="24"/>
          <w:szCs w:val="24"/>
        </w:rPr>
        <w:t xml:space="preserve"> </w:t>
      </w:r>
      <w:r w:rsidRPr="00DA33F5">
        <w:rPr>
          <w:rFonts w:ascii="Arial" w:hAnsi="Arial" w:cs="Arial"/>
          <w:sz w:val="24"/>
          <w:szCs w:val="24"/>
        </w:rPr>
        <w:t>взимания</w:t>
      </w:r>
      <w:r>
        <w:rPr>
          <w:rFonts w:ascii="Arial" w:hAnsi="Arial" w:cs="Arial"/>
          <w:spacing w:val="-1"/>
          <w:sz w:val="24"/>
          <w:szCs w:val="24"/>
        </w:rPr>
        <w:t xml:space="preserve"> </w:t>
      </w:r>
      <w:r w:rsidRPr="00DA33F5">
        <w:rPr>
          <w:rFonts w:ascii="Arial" w:hAnsi="Arial" w:cs="Arial"/>
          <w:sz w:val="24"/>
          <w:szCs w:val="24"/>
        </w:rPr>
        <w:t>платы.</w:t>
      </w:r>
      <w:r>
        <w:rPr>
          <w:rFonts w:ascii="Arial" w:hAnsi="Arial" w:cs="Arial"/>
          <w:sz w:val="24"/>
          <w:szCs w:val="24"/>
        </w:rPr>
        <w:t xml:space="preserve"> </w:t>
      </w:r>
      <w:r w:rsidRPr="00DA33F5">
        <w:rPr>
          <w:rFonts w:ascii="Arial" w:hAnsi="Arial" w:cs="Arial"/>
          <w:sz w:val="24"/>
          <w:szCs w:val="24"/>
        </w:rPr>
        <w:t>Письменный</w:t>
      </w:r>
      <w:r>
        <w:rPr>
          <w:rFonts w:ascii="Arial" w:hAnsi="Arial" w:cs="Arial"/>
          <w:spacing w:val="-1"/>
          <w:sz w:val="24"/>
          <w:szCs w:val="24"/>
        </w:rPr>
        <w:t xml:space="preserve"> </w:t>
      </w:r>
      <w:r w:rsidRPr="00DA33F5">
        <w:rPr>
          <w:rFonts w:ascii="Arial" w:hAnsi="Arial" w:cs="Arial"/>
          <w:sz w:val="24"/>
          <w:szCs w:val="24"/>
        </w:rPr>
        <w:t>запрос</w:t>
      </w:r>
      <w:r>
        <w:rPr>
          <w:rFonts w:ascii="Arial" w:hAnsi="Arial" w:cs="Arial"/>
          <w:spacing w:val="-1"/>
          <w:sz w:val="24"/>
          <w:szCs w:val="24"/>
        </w:rPr>
        <w:t xml:space="preserve"> </w:t>
      </w:r>
      <w:r w:rsidRPr="00DA33F5">
        <w:rPr>
          <w:rFonts w:ascii="Arial" w:hAnsi="Arial" w:cs="Arial"/>
          <w:sz w:val="24"/>
          <w:szCs w:val="24"/>
        </w:rPr>
        <w:t>может</w:t>
      </w:r>
      <w:r>
        <w:rPr>
          <w:rFonts w:ascii="Arial" w:hAnsi="Arial" w:cs="Arial"/>
          <w:spacing w:val="-3"/>
          <w:sz w:val="24"/>
          <w:szCs w:val="24"/>
        </w:rPr>
        <w:t xml:space="preserve"> </w:t>
      </w:r>
      <w:r w:rsidRPr="00DA33F5">
        <w:rPr>
          <w:rFonts w:ascii="Arial" w:hAnsi="Arial" w:cs="Arial"/>
          <w:sz w:val="24"/>
          <w:szCs w:val="24"/>
        </w:rPr>
        <w:t>быть</w:t>
      </w:r>
      <w:r>
        <w:rPr>
          <w:rFonts w:ascii="Arial" w:hAnsi="Arial" w:cs="Arial"/>
          <w:spacing w:val="-2"/>
          <w:sz w:val="24"/>
          <w:szCs w:val="24"/>
        </w:rPr>
        <w:t xml:space="preserve"> </w:t>
      </w:r>
      <w:r w:rsidRPr="00DA33F5">
        <w:rPr>
          <w:rFonts w:ascii="Arial" w:hAnsi="Arial" w:cs="Arial"/>
          <w:sz w:val="24"/>
          <w:szCs w:val="24"/>
        </w:rPr>
        <w:t>подан:</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бумажном</w:t>
      </w:r>
      <w:r>
        <w:rPr>
          <w:rFonts w:ascii="Arial" w:hAnsi="Arial" w:cs="Arial"/>
          <w:spacing w:val="1"/>
          <w:sz w:val="24"/>
          <w:szCs w:val="24"/>
        </w:rPr>
        <w:t xml:space="preserve"> </w:t>
      </w:r>
      <w:r w:rsidRPr="00DA33F5">
        <w:rPr>
          <w:rFonts w:ascii="Arial" w:hAnsi="Arial" w:cs="Arial"/>
          <w:sz w:val="24"/>
          <w:szCs w:val="24"/>
        </w:rPr>
        <w:t>носителе</w:t>
      </w:r>
      <w:r>
        <w:rPr>
          <w:rFonts w:ascii="Arial" w:hAnsi="Arial" w:cs="Arial"/>
          <w:spacing w:val="1"/>
          <w:sz w:val="24"/>
          <w:szCs w:val="24"/>
        </w:rPr>
        <w:t xml:space="preserve"> </w:t>
      </w:r>
      <w:r w:rsidRPr="00DA33F5">
        <w:rPr>
          <w:rFonts w:ascii="Arial" w:hAnsi="Arial" w:cs="Arial"/>
          <w:sz w:val="24"/>
          <w:szCs w:val="24"/>
        </w:rPr>
        <w:t>посредством</w:t>
      </w:r>
      <w:r>
        <w:rPr>
          <w:rFonts w:ascii="Arial" w:hAnsi="Arial" w:cs="Arial"/>
          <w:spacing w:val="1"/>
          <w:sz w:val="24"/>
          <w:szCs w:val="24"/>
        </w:rPr>
        <w:t xml:space="preserve"> </w:t>
      </w:r>
      <w:r w:rsidRPr="00DA33F5">
        <w:rPr>
          <w:rFonts w:ascii="Arial" w:hAnsi="Arial" w:cs="Arial"/>
          <w:sz w:val="24"/>
          <w:szCs w:val="24"/>
        </w:rPr>
        <w:t>личного</w:t>
      </w:r>
      <w:r>
        <w:rPr>
          <w:rFonts w:ascii="Arial" w:hAnsi="Arial" w:cs="Arial"/>
          <w:spacing w:val="1"/>
          <w:sz w:val="24"/>
          <w:szCs w:val="24"/>
        </w:rPr>
        <w:t xml:space="preserve"> </w:t>
      </w:r>
      <w:r w:rsidRPr="00DA33F5">
        <w:rPr>
          <w:rFonts w:ascii="Arial" w:hAnsi="Arial" w:cs="Arial"/>
          <w:sz w:val="24"/>
          <w:szCs w:val="24"/>
        </w:rPr>
        <w:t>обращения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67"/>
          <w:sz w:val="24"/>
          <w:szCs w:val="24"/>
        </w:rPr>
        <w:t xml:space="preserve"> </w:t>
      </w:r>
      <w:r w:rsidRPr="00DA33F5">
        <w:rPr>
          <w:rFonts w:ascii="Arial" w:hAnsi="Arial" w:cs="Arial"/>
          <w:sz w:val="24"/>
          <w:szCs w:val="24"/>
        </w:rPr>
        <w:t>уполномоченный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том</w:t>
      </w:r>
      <w:r>
        <w:rPr>
          <w:rFonts w:ascii="Arial" w:hAnsi="Arial" w:cs="Arial"/>
          <w:spacing w:val="1"/>
          <w:sz w:val="24"/>
          <w:szCs w:val="24"/>
        </w:rPr>
        <w:t xml:space="preserve"> </w:t>
      </w:r>
      <w:r w:rsidRPr="00DA33F5">
        <w:rPr>
          <w:rFonts w:ascii="Arial" w:hAnsi="Arial" w:cs="Arial"/>
          <w:sz w:val="24"/>
          <w:szCs w:val="24"/>
        </w:rPr>
        <w:t>числе</w:t>
      </w:r>
      <w:r>
        <w:rPr>
          <w:rFonts w:ascii="Arial" w:hAnsi="Arial" w:cs="Arial"/>
          <w:spacing w:val="1"/>
          <w:sz w:val="24"/>
          <w:szCs w:val="24"/>
        </w:rPr>
        <w:t xml:space="preserve"> </w:t>
      </w:r>
      <w:r w:rsidRPr="00DA33F5">
        <w:rPr>
          <w:rFonts w:ascii="Arial" w:hAnsi="Arial" w:cs="Arial"/>
          <w:sz w:val="24"/>
          <w:szCs w:val="24"/>
        </w:rPr>
        <w:t>через</w:t>
      </w:r>
      <w:r>
        <w:rPr>
          <w:rFonts w:ascii="Arial" w:hAnsi="Arial" w:cs="Arial"/>
          <w:spacing w:val="1"/>
          <w:sz w:val="24"/>
          <w:szCs w:val="24"/>
        </w:rPr>
        <w:t xml:space="preserve"> </w:t>
      </w:r>
      <w:r w:rsidRPr="00DA33F5">
        <w:rPr>
          <w:rFonts w:ascii="Arial" w:hAnsi="Arial" w:cs="Arial"/>
          <w:sz w:val="24"/>
          <w:szCs w:val="24"/>
        </w:rPr>
        <w:t>многофункциональный</w:t>
      </w:r>
      <w:r>
        <w:rPr>
          <w:rFonts w:ascii="Arial" w:hAnsi="Arial" w:cs="Arial"/>
          <w:spacing w:val="1"/>
          <w:sz w:val="24"/>
          <w:szCs w:val="24"/>
        </w:rPr>
        <w:t xml:space="preserve"> </w:t>
      </w:r>
      <w:r w:rsidRPr="00DA33F5">
        <w:rPr>
          <w:rFonts w:ascii="Arial" w:hAnsi="Arial" w:cs="Arial"/>
          <w:sz w:val="24"/>
          <w:szCs w:val="24"/>
        </w:rPr>
        <w:t>центр,</w:t>
      </w:r>
      <w:r>
        <w:rPr>
          <w:rFonts w:ascii="Arial" w:hAnsi="Arial" w:cs="Arial"/>
          <w:spacing w:val="71"/>
          <w:sz w:val="24"/>
          <w:szCs w:val="24"/>
        </w:rPr>
        <w:t xml:space="preserve"> </w:t>
      </w:r>
      <w:r w:rsidRPr="00DA33F5">
        <w:rPr>
          <w:rFonts w:ascii="Arial" w:hAnsi="Arial" w:cs="Arial"/>
          <w:sz w:val="24"/>
          <w:szCs w:val="24"/>
        </w:rPr>
        <w:t>в</w:t>
      </w:r>
      <w:r>
        <w:rPr>
          <w:rFonts w:ascii="Arial" w:hAnsi="Arial" w:cs="Arial"/>
          <w:spacing w:val="71"/>
          <w:sz w:val="24"/>
          <w:szCs w:val="24"/>
        </w:rPr>
        <w:t xml:space="preserve"> </w:t>
      </w:r>
      <w:r w:rsidRPr="00DA33F5">
        <w:rPr>
          <w:rFonts w:ascii="Arial" w:hAnsi="Arial" w:cs="Arial"/>
          <w:sz w:val="24"/>
          <w:szCs w:val="24"/>
        </w:rPr>
        <w:t>организацию</w:t>
      </w:r>
      <w:r>
        <w:rPr>
          <w:rFonts w:ascii="Arial" w:hAnsi="Arial" w:cs="Arial"/>
          <w:spacing w:val="71"/>
          <w:sz w:val="24"/>
          <w:szCs w:val="24"/>
        </w:rPr>
        <w:t xml:space="preserve"> </w:t>
      </w:r>
      <w:r w:rsidRPr="00DA33F5">
        <w:rPr>
          <w:rFonts w:ascii="Arial" w:hAnsi="Arial" w:cs="Arial"/>
          <w:sz w:val="24"/>
          <w:szCs w:val="24"/>
        </w:rPr>
        <w:t>либо</w:t>
      </w:r>
      <w:r>
        <w:rPr>
          <w:rFonts w:ascii="Arial" w:hAnsi="Arial" w:cs="Arial"/>
          <w:spacing w:val="1"/>
          <w:sz w:val="24"/>
          <w:szCs w:val="24"/>
        </w:rPr>
        <w:t xml:space="preserve"> </w:t>
      </w:r>
      <w:r w:rsidRPr="00DA33F5">
        <w:rPr>
          <w:rFonts w:ascii="Arial" w:hAnsi="Arial" w:cs="Arial"/>
          <w:sz w:val="24"/>
          <w:szCs w:val="24"/>
        </w:rPr>
        <w:t>посредством</w:t>
      </w:r>
      <w:r>
        <w:rPr>
          <w:rFonts w:ascii="Arial" w:hAnsi="Arial" w:cs="Arial"/>
          <w:sz w:val="24"/>
          <w:szCs w:val="24"/>
        </w:rPr>
        <w:t xml:space="preserve"> </w:t>
      </w:r>
      <w:r w:rsidRPr="00DA33F5">
        <w:rPr>
          <w:rFonts w:ascii="Arial" w:hAnsi="Arial" w:cs="Arial"/>
          <w:sz w:val="24"/>
          <w:szCs w:val="24"/>
        </w:rPr>
        <w:t>почтового</w:t>
      </w:r>
      <w:r>
        <w:rPr>
          <w:rFonts w:ascii="Arial" w:hAnsi="Arial" w:cs="Arial"/>
          <w:sz w:val="24"/>
          <w:szCs w:val="24"/>
        </w:rPr>
        <w:t xml:space="preserve"> </w:t>
      </w:r>
      <w:r w:rsidRPr="00DA33F5">
        <w:rPr>
          <w:rFonts w:ascii="Arial" w:hAnsi="Arial" w:cs="Arial"/>
          <w:sz w:val="24"/>
          <w:szCs w:val="24"/>
        </w:rPr>
        <w:t>отправления</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объявленной</w:t>
      </w:r>
      <w:r>
        <w:rPr>
          <w:rFonts w:ascii="Arial" w:hAnsi="Arial" w:cs="Arial"/>
          <w:sz w:val="24"/>
          <w:szCs w:val="24"/>
        </w:rPr>
        <w:t xml:space="preserve"> </w:t>
      </w:r>
      <w:r w:rsidRPr="00DA33F5">
        <w:rPr>
          <w:rFonts w:ascii="Arial" w:hAnsi="Arial" w:cs="Arial"/>
          <w:sz w:val="24"/>
          <w:szCs w:val="24"/>
        </w:rPr>
        <w:t>ценностью</w:t>
      </w:r>
      <w:r>
        <w:rPr>
          <w:rFonts w:ascii="Arial" w:hAnsi="Arial" w:cs="Arial"/>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его</w:t>
      </w:r>
      <w:r>
        <w:rPr>
          <w:rFonts w:ascii="Arial" w:hAnsi="Arial" w:cs="Arial"/>
          <w:sz w:val="24"/>
          <w:szCs w:val="24"/>
        </w:rPr>
        <w:t xml:space="preserve"> </w:t>
      </w:r>
      <w:r w:rsidRPr="00DA33F5">
        <w:rPr>
          <w:rFonts w:ascii="Arial" w:hAnsi="Arial" w:cs="Arial"/>
          <w:sz w:val="24"/>
          <w:szCs w:val="24"/>
        </w:rPr>
        <w:t>пересылке,</w:t>
      </w:r>
      <w:r>
        <w:rPr>
          <w:rFonts w:ascii="Arial" w:hAnsi="Arial" w:cs="Arial"/>
          <w:spacing w:val="-67"/>
          <w:sz w:val="24"/>
          <w:szCs w:val="24"/>
        </w:rPr>
        <w:t xml:space="preserve"> </w:t>
      </w:r>
      <w:r w:rsidRPr="00DA33F5">
        <w:rPr>
          <w:rFonts w:ascii="Arial" w:hAnsi="Arial" w:cs="Arial"/>
          <w:sz w:val="24"/>
          <w:szCs w:val="24"/>
        </w:rPr>
        <w:t>описью</w:t>
      </w:r>
      <w:r>
        <w:rPr>
          <w:rFonts w:ascii="Arial" w:hAnsi="Arial" w:cs="Arial"/>
          <w:spacing w:val="-3"/>
          <w:sz w:val="24"/>
          <w:szCs w:val="24"/>
        </w:rPr>
        <w:t xml:space="preserve"> </w:t>
      </w:r>
      <w:r w:rsidRPr="00DA33F5">
        <w:rPr>
          <w:rFonts w:ascii="Arial" w:hAnsi="Arial" w:cs="Arial"/>
          <w:sz w:val="24"/>
          <w:szCs w:val="24"/>
        </w:rPr>
        <w:t>вложения</w:t>
      </w:r>
      <w:r>
        <w:rPr>
          <w:rFonts w:ascii="Arial" w:hAnsi="Arial" w:cs="Arial"/>
          <w:sz w:val="24"/>
          <w:szCs w:val="24"/>
        </w:rPr>
        <w:t xml:space="preserve"> </w:t>
      </w:r>
      <w:r w:rsidRPr="00DA33F5">
        <w:rPr>
          <w:rFonts w:ascii="Arial" w:hAnsi="Arial" w:cs="Arial"/>
          <w:sz w:val="24"/>
          <w:szCs w:val="24"/>
        </w:rPr>
        <w:t>и</w:t>
      </w:r>
      <w:r>
        <w:rPr>
          <w:rFonts w:ascii="Arial" w:hAnsi="Arial" w:cs="Arial"/>
          <w:spacing w:val="-3"/>
          <w:sz w:val="24"/>
          <w:szCs w:val="24"/>
        </w:rPr>
        <w:t xml:space="preserve"> </w:t>
      </w:r>
      <w:r w:rsidRPr="00DA33F5">
        <w:rPr>
          <w:rFonts w:ascii="Arial" w:hAnsi="Arial" w:cs="Arial"/>
          <w:sz w:val="24"/>
          <w:szCs w:val="24"/>
        </w:rPr>
        <w:t>уведомлением</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вручении;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5"/>
          <w:sz w:val="24"/>
          <w:szCs w:val="24"/>
        </w:rPr>
        <w:t xml:space="preserve"> </w:t>
      </w:r>
      <w:r w:rsidRPr="00DA33F5">
        <w:rPr>
          <w:rFonts w:ascii="Arial" w:hAnsi="Arial" w:cs="Arial"/>
          <w:sz w:val="24"/>
          <w:szCs w:val="24"/>
        </w:rPr>
        <w:t>электронной</w:t>
      </w:r>
      <w:r>
        <w:rPr>
          <w:rFonts w:ascii="Arial" w:hAnsi="Arial" w:cs="Arial"/>
          <w:spacing w:val="-2"/>
          <w:sz w:val="24"/>
          <w:szCs w:val="24"/>
        </w:rPr>
        <w:t xml:space="preserve"> </w:t>
      </w:r>
      <w:r w:rsidRPr="00DA33F5">
        <w:rPr>
          <w:rFonts w:ascii="Arial" w:hAnsi="Arial" w:cs="Arial"/>
          <w:sz w:val="24"/>
          <w:szCs w:val="24"/>
        </w:rPr>
        <w:t>форме</w:t>
      </w:r>
      <w:r>
        <w:rPr>
          <w:rFonts w:ascii="Arial" w:hAnsi="Arial" w:cs="Arial"/>
          <w:spacing w:val="-2"/>
          <w:sz w:val="24"/>
          <w:szCs w:val="24"/>
        </w:rPr>
        <w:t xml:space="preserve"> </w:t>
      </w:r>
      <w:r w:rsidRPr="00DA33F5">
        <w:rPr>
          <w:rFonts w:ascii="Arial" w:hAnsi="Arial" w:cs="Arial"/>
          <w:sz w:val="24"/>
          <w:szCs w:val="24"/>
        </w:rPr>
        <w:t>посредством</w:t>
      </w:r>
      <w:r>
        <w:rPr>
          <w:rFonts w:ascii="Arial" w:hAnsi="Arial" w:cs="Arial"/>
          <w:spacing w:val="-3"/>
          <w:sz w:val="24"/>
          <w:szCs w:val="24"/>
        </w:rPr>
        <w:t xml:space="preserve"> </w:t>
      </w:r>
      <w:r w:rsidRPr="00DA33F5">
        <w:rPr>
          <w:rFonts w:ascii="Arial" w:hAnsi="Arial" w:cs="Arial"/>
          <w:sz w:val="24"/>
          <w:szCs w:val="24"/>
        </w:rPr>
        <w:t>электронной</w:t>
      </w:r>
      <w:r>
        <w:rPr>
          <w:rFonts w:ascii="Arial" w:hAnsi="Arial" w:cs="Arial"/>
          <w:spacing w:val="-5"/>
          <w:sz w:val="24"/>
          <w:szCs w:val="24"/>
        </w:rPr>
        <w:t xml:space="preserve"> </w:t>
      </w:r>
      <w:r w:rsidRPr="00DA33F5">
        <w:rPr>
          <w:rFonts w:ascii="Arial" w:hAnsi="Arial" w:cs="Arial"/>
          <w:sz w:val="24"/>
          <w:szCs w:val="24"/>
        </w:rPr>
        <w:t>почты.</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основании</w:t>
      </w:r>
      <w:r>
        <w:rPr>
          <w:rFonts w:ascii="Arial" w:hAnsi="Arial" w:cs="Arial"/>
          <w:sz w:val="24"/>
          <w:szCs w:val="24"/>
        </w:rPr>
        <w:t xml:space="preserve"> </w:t>
      </w:r>
      <w:r w:rsidRPr="00DA33F5">
        <w:rPr>
          <w:rFonts w:ascii="Arial" w:hAnsi="Arial" w:cs="Arial"/>
          <w:sz w:val="24"/>
          <w:szCs w:val="24"/>
        </w:rPr>
        <w:t>запроса</w:t>
      </w:r>
      <w:r>
        <w:rPr>
          <w:rFonts w:ascii="Arial" w:hAnsi="Arial" w:cs="Arial"/>
          <w:sz w:val="24"/>
          <w:szCs w:val="24"/>
        </w:rPr>
        <w:t xml:space="preserve"> </w:t>
      </w:r>
      <w:r w:rsidRPr="00DA33F5">
        <w:rPr>
          <w:rFonts w:ascii="Arial" w:hAnsi="Arial" w:cs="Arial"/>
          <w:sz w:val="24"/>
          <w:szCs w:val="24"/>
        </w:rPr>
        <w:t>сведения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ходе</w:t>
      </w:r>
      <w:r>
        <w:rPr>
          <w:rFonts w:ascii="Arial" w:hAnsi="Arial" w:cs="Arial"/>
          <w:sz w:val="24"/>
          <w:szCs w:val="24"/>
        </w:rPr>
        <w:t xml:space="preserve"> </w:t>
      </w:r>
      <w:r w:rsidRPr="00DA33F5">
        <w:rPr>
          <w:rFonts w:ascii="Arial" w:hAnsi="Arial" w:cs="Arial"/>
          <w:sz w:val="24"/>
          <w:szCs w:val="24"/>
        </w:rPr>
        <w:t>рассмотрения</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доводятся</w:t>
      </w:r>
      <w:r>
        <w:rPr>
          <w:rFonts w:ascii="Arial" w:hAnsi="Arial" w:cs="Arial"/>
          <w:sz w:val="24"/>
          <w:szCs w:val="24"/>
        </w:rPr>
        <w:t xml:space="preserve"> </w:t>
      </w:r>
      <w:r w:rsidRPr="00DA33F5">
        <w:rPr>
          <w:rFonts w:ascii="Arial" w:hAnsi="Arial" w:cs="Arial"/>
          <w:sz w:val="24"/>
          <w:szCs w:val="24"/>
        </w:rPr>
        <w:t>до</w:t>
      </w:r>
      <w:r>
        <w:rPr>
          <w:rFonts w:ascii="Arial" w:hAnsi="Arial" w:cs="Arial"/>
          <w:sz w:val="24"/>
          <w:szCs w:val="24"/>
        </w:rPr>
        <w:t xml:space="preserve"> </w:t>
      </w:r>
      <w:r w:rsidRPr="00DA33F5">
        <w:rPr>
          <w:rFonts w:ascii="Arial" w:hAnsi="Arial" w:cs="Arial"/>
          <w:sz w:val="24"/>
          <w:szCs w:val="24"/>
        </w:rPr>
        <w:t>заявителя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устной</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личном</w:t>
      </w:r>
      <w:r>
        <w:rPr>
          <w:rFonts w:ascii="Arial" w:hAnsi="Arial" w:cs="Arial"/>
          <w:sz w:val="24"/>
          <w:szCs w:val="24"/>
        </w:rPr>
        <w:t xml:space="preserve"> </w:t>
      </w:r>
      <w:r w:rsidRPr="00DA33F5">
        <w:rPr>
          <w:rFonts w:ascii="Arial" w:hAnsi="Arial" w:cs="Arial"/>
          <w:sz w:val="24"/>
          <w:szCs w:val="24"/>
        </w:rPr>
        <w:t>обращении</w:t>
      </w:r>
      <w:r>
        <w:rPr>
          <w:rFonts w:ascii="Arial" w:hAnsi="Arial" w:cs="Arial"/>
          <w:sz w:val="24"/>
          <w:szCs w:val="24"/>
        </w:rPr>
        <w:t xml:space="preserve"> </w:t>
      </w:r>
      <w:r w:rsidRPr="00DA33F5">
        <w:rPr>
          <w:rFonts w:ascii="Arial" w:hAnsi="Arial" w:cs="Arial"/>
          <w:sz w:val="24"/>
          <w:szCs w:val="24"/>
        </w:rPr>
        <w:t>либо</w:t>
      </w:r>
      <w:r>
        <w:rPr>
          <w:rFonts w:ascii="Arial" w:hAnsi="Arial" w:cs="Arial"/>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телефону</w:t>
      </w:r>
      <w:r>
        <w:rPr>
          <w:rFonts w:ascii="Arial" w:hAnsi="Arial" w:cs="Arial"/>
          <w:spacing w:val="-67"/>
          <w:sz w:val="24"/>
          <w:szCs w:val="24"/>
        </w:rPr>
        <w:t xml:space="preserve"> </w:t>
      </w:r>
      <w:r w:rsidRPr="00DA33F5">
        <w:rPr>
          <w:rFonts w:ascii="Arial" w:hAnsi="Arial" w:cs="Arial"/>
          <w:spacing w:val="-1"/>
          <w:sz w:val="24"/>
          <w:szCs w:val="24"/>
        </w:rPr>
        <w:t>в</w:t>
      </w:r>
      <w:r>
        <w:rPr>
          <w:rFonts w:ascii="Arial" w:hAnsi="Arial" w:cs="Arial"/>
          <w:spacing w:val="-14"/>
          <w:sz w:val="24"/>
          <w:szCs w:val="24"/>
        </w:rPr>
        <w:t xml:space="preserve"> </w:t>
      </w:r>
      <w:r w:rsidRPr="00DA33F5">
        <w:rPr>
          <w:rFonts w:ascii="Arial" w:hAnsi="Arial" w:cs="Arial"/>
          <w:spacing w:val="-1"/>
          <w:sz w:val="24"/>
          <w:szCs w:val="24"/>
        </w:rPr>
        <w:t>уполномоченный</w:t>
      </w:r>
      <w:r>
        <w:rPr>
          <w:rFonts w:ascii="Arial" w:hAnsi="Arial" w:cs="Arial"/>
          <w:spacing w:val="-14"/>
          <w:sz w:val="24"/>
          <w:szCs w:val="24"/>
        </w:rPr>
        <w:t xml:space="preserve"> </w:t>
      </w:r>
      <w:r w:rsidRPr="00DA33F5">
        <w:rPr>
          <w:rFonts w:ascii="Arial" w:hAnsi="Arial" w:cs="Arial"/>
          <w:spacing w:val="-1"/>
          <w:sz w:val="24"/>
          <w:szCs w:val="24"/>
        </w:rPr>
        <w:t>орган</w:t>
      </w:r>
      <w:r>
        <w:rPr>
          <w:rFonts w:ascii="Arial" w:hAnsi="Arial" w:cs="Arial"/>
          <w:spacing w:val="-16"/>
          <w:sz w:val="24"/>
          <w:szCs w:val="24"/>
        </w:rPr>
        <w:t xml:space="preserve"> </w:t>
      </w:r>
      <w:r w:rsidRPr="00DA33F5">
        <w:rPr>
          <w:rFonts w:ascii="Arial" w:hAnsi="Arial" w:cs="Arial"/>
          <w:spacing w:val="-1"/>
          <w:sz w:val="24"/>
          <w:szCs w:val="24"/>
        </w:rPr>
        <w:t>государственной</w:t>
      </w:r>
      <w:r>
        <w:rPr>
          <w:rFonts w:ascii="Arial" w:hAnsi="Arial" w:cs="Arial"/>
          <w:spacing w:val="-14"/>
          <w:sz w:val="24"/>
          <w:szCs w:val="24"/>
        </w:rPr>
        <w:t xml:space="preserve"> </w:t>
      </w:r>
      <w:r w:rsidRPr="00DA33F5">
        <w:rPr>
          <w:rFonts w:ascii="Arial" w:hAnsi="Arial" w:cs="Arial"/>
          <w:sz w:val="24"/>
          <w:szCs w:val="24"/>
        </w:rPr>
        <w:t>власти,</w:t>
      </w:r>
      <w:r>
        <w:rPr>
          <w:rFonts w:ascii="Arial" w:hAnsi="Arial" w:cs="Arial"/>
          <w:spacing w:val="-17"/>
          <w:sz w:val="24"/>
          <w:szCs w:val="24"/>
        </w:rPr>
        <w:t xml:space="preserve"> </w:t>
      </w:r>
      <w:r w:rsidRPr="00DA33F5">
        <w:rPr>
          <w:rFonts w:ascii="Arial" w:hAnsi="Arial" w:cs="Arial"/>
          <w:sz w:val="24"/>
          <w:szCs w:val="24"/>
        </w:rPr>
        <w:t>орган</w:t>
      </w:r>
      <w:r>
        <w:rPr>
          <w:rFonts w:ascii="Arial" w:hAnsi="Arial" w:cs="Arial"/>
          <w:spacing w:val="-15"/>
          <w:sz w:val="24"/>
          <w:szCs w:val="24"/>
        </w:rPr>
        <w:t xml:space="preserve"> </w:t>
      </w:r>
      <w:r w:rsidRPr="00DA33F5">
        <w:rPr>
          <w:rFonts w:ascii="Arial" w:hAnsi="Arial" w:cs="Arial"/>
          <w:sz w:val="24"/>
          <w:szCs w:val="24"/>
        </w:rPr>
        <w:t>местного</w:t>
      </w:r>
      <w:r>
        <w:rPr>
          <w:rFonts w:ascii="Arial" w:hAnsi="Arial" w:cs="Arial"/>
          <w:spacing w:val="-13"/>
          <w:sz w:val="24"/>
          <w:szCs w:val="24"/>
        </w:rPr>
        <w:t xml:space="preserve"> </w:t>
      </w:r>
      <w:r w:rsidRPr="00DA33F5">
        <w:rPr>
          <w:rFonts w:ascii="Arial" w:hAnsi="Arial" w:cs="Arial"/>
          <w:sz w:val="24"/>
          <w:szCs w:val="24"/>
        </w:rPr>
        <w:t>самоуправления,</w:t>
      </w:r>
      <w:r>
        <w:rPr>
          <w:rFonts w:ascii="Arial" w:hAnsi="Arial" w:cs="Arial"/>
          <w:spacing w:val="-68"/>
          <w:sz w:val="24"/>
          <w:szCs w:val="24"/>
        </w:rPr>
        <w:t xml:space="preserve"> </w:t>
      </w:r>
      <w:r w:rsidRPr="00DA33F5">
        <w:rPr>
          <w:rFonts w:ascii="Arial" w:hAnsi="Arial" w:cs="Arial"/>
          <w:sz w:val="24"/>
          <w:szCs w:val="24"/>
        </w:rPr>
        <w:t>организацию,</w:t>
      </w:r>
      <w:r>
        <w:rPr>
          <w:rFonts w:ascii="Arial" w:hAnsi="Arial" w:cs="Arial"/>
          <w:sz w:val="24"/>
          <w:szCs w:val="24"/>
        </w:rPr>
        <w:t xml:space="preserve"> </w:t>
      </w:r>
      <w:r w:rsidRPr="00DA33F5">
        <w:rPr>
          <w:rFonts w:ascii="Arial" w:hAnsi="Arial" w:cs="Arial"/>
          <w:sz w:val="24"/>
          <w:szCs w:val="24"/>
        </w:rPr>
        <w:t>многофункциональный</w:t>
      </w:r>
      <w:r>
        <w:rPr>
          <w:rFonts w:ascii="Arial" w:hAnsi="Arial" w:cs="Arial"/>
          <w:sz w:val="24"/>
          <w:szCs w:val="24"/>
        </w:rPr>
        <w:t xml:space="preserve"> </w:t>
      </w:r>
      <w:r w:rsidRPr="00DA33F5">
        <w:rPr>
          <w:rFonts w:ascii="Arial" w:hAnsi="Arial" w:cs="Arial"/>
          <w:sz w:val="24"/>
          <w:szCs w:val="24"/>
        </w:rPr>
        <w:t>центр)</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день</w:t>
      </w:r>
      <w:r>
        <w:rPr>
          <w:rFonts w:ascii="Arial" w:hAnsi="Arial" w:cs="Arial"/>
          <w:sz w:val="24"/>
          <w:szCs w:val="24"/>
        </w:rPr>
        <w:t xml:space="preserve"> </w:t>
      </w:r>
      <w:r w:rsidRPr="00DA33F5">
        <w:rPr>
          <w:rFonts w:ascii="Arial" w:hAnsi="Arial" w:cs="Arial"/>
          <w:sz w:val="24"/>
          <w:szCs w:val="24"/>
        </w:rPr>
        <w:t>обращения</w:t>
      </w:r>
      <w:r>
        <w:rPr>
          <w:rFonts w:ascii="Arial" w:hAnsi="Arial" w:cs="Arial"/>
          <w:sz w:val="24"/>
          <w:szCs w:val="24"/>
        </w:rPr>
        <w:t xml:space="preserve"> </w:t>
      </w:r>
      <w:r w:rsidRPr="00DA33F5">
        <w:rPr>
          <w:rFonts w:ascii="Arial" w:hAnsi="Arial" w:cs="Arial"/>
          <w:sz w:val="24"/>
          <w:szCs w:val="24"/>
        </w:rPr>
        <w:t>заявителя</w:t>
      </w:r>
      <w:r>
        <w:rPr>
          <w:rFonts w:ascii="Arial" w:hAnsi="Arial" w:cs="Arial"/>
          <w:sz w:val="24"/>
          <w:szCs w:val="24"/>
        </w:rPr>
        <w:t xml:space="preserve"> </w:t>
      </w:r>
      <w:r w:rsidRPr="00DA33F5">
        <w:rPr>
          <w:rFonts w:ascii="Arial" w:hAnsi="Arial" w:cs="Arial"/>
          <w:sz w:val="24"/>
          <w:szCs w:val="24"/>
        </w:rPr>
        <w:t>либо</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письменной</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DA33F5">
        <w:rPr>
          <w:rFonts w:ascii="Arial" w:hAnsi="Arial" w:cs="Arial"/>
          <w:sz w:val="24"/>
          <w:szCs w:val="24"/>
        </w:rPr>
        <w:t>числе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электронном</w:t>
      </w:r>
      <w:r>
        <w:rPr>
          <w:rFonts w:ascii="Arial" w:hAnsi="Arial" w:cs="Arial"/>
          <w:sz w:val="24"/>
          <w:szCs w:val="24"/>
        </w:rPr>
        <w:t xml:space="preserve"> </w:t>
      </w:r>
      <w:r w:rsidRPr="00DA33F5">
        <w:rPr>
          <w:rFonts w:ascii="Arial" w:hAnsi="Arial" w:cs="Arial"/>
          <w:sz w:val="24"/>
          <w:szCs w:val="24"/>
        </w:rPr>
        <w:t>виде,</w:t>
      </w:r>
      <w:r>
        <w:rPr>
          <w:rFonts w:ascii="Arial" w:hAnsi="Arial" w:cs="Arial"/>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это</w:t>
      </w:r>
      <w:r>
        <w:rPr>
          <w:rFonts w:ascii="Arial" w:hAnsi="Arial" w:cs="Arial"/>
          <w:spacing w:val="1"/>
          <w:sz w:val="24"/>
          <w:szCs w:val="24"/>
        </w:rPr>
        <w:t xml:space="preserve"> </w:t>
      </w:r>
      <w:r w:rsidRPr="00DA33F5">
        <w:rPr>
          <w:rFonts w:ascii="Arial" w:hAnsi="Arial" w:cs="Arial"/>
          <w:sz w:val="24"/>
          <w:szCs w:val="24"/>
        </w:rPr>
        <w:t>предусмотрено</w:t>
      </w:r>
      <w:r>
        <w:rPr>
          <w:rFonts w:ascii="Arial" w:hAnsi="Arial" w:cs="Arial"/>
          <w:spacing w:val="1"/>
          <w:sz w:val="24"/>
          <w:szCs w:val="24"/>
        </w:rPr>
        <w:t xml:space="preserve"> </w:t>
      </w:r>
      <w:r w:rsidRPr="00DA33F5">
        <w:rPr>
          <w:rFonts w:ascii="Arial" w:hAnsi="Arial" w:cs="Arial"/>
          <w:sz w:val="24"/>
          <w:szCs w:val="24"/>
        </w:rPr>
        <w:t>указанным</w:t>
      </w:r>
      <w:r>
        <w:rPr>
          <w:rFonts w:ascii="Arial" w:hAnsi="Arial" w:cs="Arial"/>
          <w:spacing w:val="1"/>
          <w:sz w:val="24"/>
          <w:szCs w:val="24"/>
        </w:rPr>
        <w:t xml:space="preserve"> </w:t>
      </w:r>
      <w:r w:rsidRPr="00DA33F5">
        <w:rPr>
          <w:rFonts w:ascii="Arial" w:hAnsi="Arial" w:cs="Arial"/>
          <w:sz w:val="24"/>
          <w:szCs w:val="24"/>
        </w:rPr>
        <w:t>запросом,</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течение</w:t>
      </w:r>
      <w:r>
        <w:rPr>
          <w:rFonts w:ascii="Arial" w:hAnsi="Arial" w:cs="Arial"/>
          <w:spacing w:val="1"/>
          <w:sz w:val="24"/>
          <w:szCs w:val="24"/>
        </w:rPr>
        <w:t xml:space="preserve"> </w:t>
      </w:r>
      <w:r w:rsidRPr="00DA33F5">
        <w:rPr>
          <w:rFonts w:ascii="Arial" w:hAnsi="Arial" w:cs="Arial"/>
          <w:sz w:val="24"/>
          <w:szCs w:val="24"/>
        </w:rPr>
        <w:t>двух</w:t>
      </w:r>
      <w:r>
        <w:rPr>
          <w:rFonts w:ascii="Arial" w:hAnsi="Arial" w:cs="Arial"/>
          <w:spacing w:val="1"/>
          <w:sz w:val="24"/>
          <w:szCs w:val="24"/>
        </w:rPr>
        <w:t xml:space="preserve"> </w:t>
      </w:r>
      <w:r w:rsidRPr="00DA33F5">
        <w:rPr>
          <w:rFonts w:ascii="Arial" w:hAnsi="Arial" w:cs="Arial"/>
          <w:sz w:val="24"/>
          <w:szCs w:val="24"/>
        </w:rPr>
        <w:t>рабочих</w:t>
      </w:r>
      <w:r>
        <w:rPr>
          <w:rFonts w:ascii="Arial" w:hAnsi="Arial" w:cs="Arial"/>
          <w:spacing w:val="1"/>
          <w:sz w:val="24"/>
          <w:szCs w:val="24"/>
        </w:rPr>
        <w:t xml:space="preserve"> </w:t>
      </w:r>
      <w:r w:rsidRPr="00DA33F5">
        <w:rPr>
          <w:rFonts w:ascii="Arial" w:hAnsi="Arial" w:cs="Arial"/>
          <w:sz w:val="24"/>
          <w:szCs w:val="24"/>
        </w:rPr>
        <w:t>дней</w:t>
      </w:r>
      <w:r>
        <w:rPr>
          <w:rFonts w:ascii="Arial" w:hAnsi="Arial" w:cs="Arial"/>
          <w:spacing w:val="1"/>
          <w:sz w:val="24"/>
          <w:szCs w:val="24"/>
        </w:rPr>
        <w:t xml:space="preserve"> </w:t>
      </w:r>
      <w:r w:rsidRPr="00DA33F5">
        <w:rPr>
          <w:rFonts w:ascii="Arial" w:hAnsi="Arial" w:cs="Arial"/>
          <w:sz w:val="24"/>
          <w:szCs w:val="24"/>
        </w:rPr>
        <w:t>со</w:t>
      </w:r>
      <w:r>
        <w:rPr>
          <w:rFonts w:ascii="Arial" w:hAnsi="Arial" w:cs="Arial"/>
          <w:spacing w:val="1"/>
          <w:sz w:val="24"/>
          <w:szCs w:val="24"/>
        </w:rPr>
        <w:t xml:space="preserve"> </w:t>
      </w:r>
      <w:r w:rsidRPr="00DA33F5">
        <w:rPr>
          <w:rFonts w:ascii="Arial" w:hAnsi="Arial" w:cs="Arial"/>
          <w:sz w:val="24"/>
          <w:szCs w:val="24"/>
        </w:rPr>
        <w:t>дня</w:t>
      </w:r>
      <w:r>
        <w:rPr>
          <w:rFonts w:ascii="Arial" w:hAnsi="Arial" w:cs="Arial"/>
          <w:spacing w:val="1"/>
          <w:sz w:val="24"/>
          <w:szCs w:val="24"/>
        </w:rPr>
        <w:t xml:space="preserve"> </w:t>
      </w:r>
      <w:r w:rsidRPr="00DA33F5">
        <w:rPr>
          <w:rFonts w:ascii="Arial" w:hAnsi="Arial" w:cs="Arial"/>
          <w:sz w:val="24"/>
          <w:szCs w:val="24"/>
        </w:rPr>
        <w:t>поступления</w:t>
      </w:r>
      <w:r>
        <w:rPr>
          <w:rFonts w:ascii="Arial" w:hAnsi="Arial" w:cs="Arial"/>
          <w:spacing w:val="1"/>
          <w:sz w:val="24"/>
          <w:szCs w:val="24"/>
        </w:rPr>
        <w:t xml:space="preserve"> </w:t>
      </w:r>
      <w:r w:rsidRPr="00DA33F5">
        <w:rPr>
          <w:rFonts w:ascii="Arial" w:hAnsi="Arial" w:cs="Arial"/>
          <w:sz w:val="24"/>
          <w:szCs w:val="24"/>
        </w:rPr>
        <w:t>соответствующего</w:t>
      </w:r>
      <w:r>
        <w:rPr>
          <w:rFonts w:ascii="Arial" w:hAnsi="Arial" w:cs="Arial"/>
          <w:sz w:val="24"/>
          <w:szCs w:val="24"/>
        </w:rPr>
        <w:t xml:space="preserve"> </w:t>
      </w:r>
      <w:r w:rsidRPr="00DA33F5">
        <w:rPr>
          <w:rFonts w:ascii="Arial" w:hAnsi="Arial" w:cs="Arial"/>
          <w:sz w:val="24"/>
          <w:szCs w:val="24"/>
        </w:rPr>
        <w:t>запроса.</w:t>
      </w:r>
    </w:p>
    <w:p w:rsidR="006118D2" w:rsidRPr="00DA33F5" w:rsidRDefault="006118D2" w:rsidP="006118D2">
      <w:pPr>
        <w:pStyle w:val="a5"/>
        <w:widowControl w:val="0"/>
        <w:numPr>
          <w:ilvl w:val="1"/>
          <w:numId w:val="19"/>
        </w:numPr>
        <w:tabs>
          <w:tab w:val="left" w:pos="1671"/>
        </w:tabs>
        <w:autoSpaceDE w:val="0"/>
        <w:autoSpaceDN w:val="0"/>
        <w:ind w:left="0" w:firstLine="720"/>
        <w:contextualSpacing w:val="0"/>
        <w:jc w:val="both"/>
        <w:rPr>
          <w:rFonts w:ascii="Arial" w:hAnsi="Arial" w:cs="Arial"/>
        </w:rPr>
      </w:pPr>
      <w:r w:rsidRPr="00DA33F5">
        <w:rPr>
          <w:rFonts w:ascii="Arial" w:hAnsi="Arial" w:cs="Arial"/>
        </w:rPr>
        <w:t>Результат</w:t>
      </w:r>
      <w:r>
        <w:rPr>
          <w:rFonts w:ascii="Arial" w:hAnsi="Arial" w:cs="Arial"/>
          <w:spacing w:val="1"/>
        </w:rPr>
        <w:t xml:space="preserve"> </w:t>
      </w:r>
      <w:r w:rsidRPr="00DA33F5">
        <w:rPr>
          <w:rFonts w:ascii="Arial" w:hAnsi="Arial" w:cs="Arial"/>
        </w:rPr>
        <w:t>предоставления</w:t>
      </w:r>
      <w:r>
        <w:rPr>
          <w:rFonts w:ascii="Arial" w:hAnsi="Arial" w:cs="Arial"/>
          <w:spacing w:val="1"/>
        </w:rPr>
        <w:t xml:space="preserve"> </w:t>
      </w:r>
      <w:r w:rsidRPr="00DA33F5">
        <w:rPr>
          <w:rFonts w:ascii="Arial" w:hAnsi="Arial" w:cs="Arial"/>
          <w:spacing w:val="1"/>
        </w:rPr>
        <w:t>муниципальной</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(его</w:t>
      </w:r>
      <w:r>
        <w:rPr>
          <w:rFonts w:ascii="Arial" w:hAnsi="Arial" w:cs="Arial"/>
          <w:spacing w:val="1"/>
        </w:rPr>
        <w:t xml:space="preserve"> </w:t>
      </w:r>
      <w:r w:rsidRPr="00DA33F5">
        <w:rPr>
          <w:rFonts w:ascii="Arial" w:hAnsi="Arial" w:cs="Arial"/>
        </w:rPr>
        <w:t>копия</w:t>
      </w:r>
      <w:r>
        <w:rPr>
          <w:rFonts w:ascii="Arial" w:hAnsi="Arial" w:cs="Arial"/>
          <w:spacing w:val="1"/>
        </w:rPr>
        <w:t xml:space="preserve"> </w:t>
      </w:r>
      <w:r w:rsidRPr="00DA33F5">
        <w:rPr>
          <w:rFonts w:ascii="Arial" w:hAnsi="Arial" w:cs="Arial"/>
        </w:rPr>
        <w:t>или</w:t>
      </w:r>
      <w:r>
        <w:rPr>
          <w:rFonts w:ascii="Arial" w:hAnsi="Arial" w:cs="Arial"/>
          <w:spacing w:val="1"/>
        </w:rPr>
        <w:t xml:space="preserve"> </w:t>
      </w:r>
      <w:r w:rsidRPr="00DA33F5">
        <w:rPr>
          <w:rFonts w:ascii="Arial" w:hAnsi="Arial" w:cs="Arial"/>
        </w:rPr>
        <w:t>сведения,</w:t>
      </w:r>
      <w:r>
        <w:rPr>
          <w:rFonts w:ascii="Arial" w:hAnsi="Arial" w:cs="Arial"/>
          <w:spacing w:val="-67"/>
        </w:rPr>
        <w:t xml:space="preserve"> </w:t>
      </w:r>
      <w:r w:rsidRPr="00DA33F5">
        <w:rPr>
          <w:rFonts w:ascii="Arial" w:hAnsi="Arial" w:cs="Arial"/>
        </w:rPr>
        <w:t>содержащиеся</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нем),</w:t>
      </w:r>
      <w:r>
        <w:rPr>
          <w:rFonts w:ascii="Arial" w:hAnsi="Arial" w:cs="Arial"/>
        </w:rPr>
        <w:t xml:space="preserve"> </w:t>
      </w:r>
      <w:r w:rsidRPr="00DA33F5">
        <w:rPr>
          <w:rFonts w:ascii="Arial" w:hAnsi="Arial" w:cs="Arial"/>
        </w:rPr>
        <w:t>предусмотренный</w:t>
      </w:r>
      <w:r>
        <w:rPr>
          <w:rFonts w:ascii="Arial" w:hAnsi="Arial" w:cs="Arial"/>
        </w:rPr>
        <w:t xml:space="preserve"> </w:t>
      </w:r>
      <w:r w:rsidRPr="00DA33F5">
        <w:rPr>
          <w:rFonts w:ascii="Arial" w:hAnsi="Arial" w:cs="Arial"/>
        </w:rPr>
        <w:t>подпунктом</w:t>
      </w:r>
      <w:r>
        <w:rPr>
          <w:rFonts w:ascii="Arial" w:hAnsi="Arial" w:cs="Arial"/>
        </w:rPr>
        <w:t xml:space="preserve"> </w:t>
      </w:r>
      <w:r w:rsidRPr="00DA33F5">
        <w:rPr>
          <w:rFonts w:ascii="Arial" w:hAnsi="Arial" w:cs="Arial"/>
        </w:rPr>
        <w:t>"а"</w:t>
      </w:r>
      <w:r>
        <w:rPr>
          <w:rFonts w:ascii="Arial" w:hAnsi="Arial" w:cs="Arial"/>
        </w:rPr>
        <w:t xml:space="preserve"> </w:t>
      </w:r>
      <w:r w:rsidRPr="00DA33F5">
        <w:rPr>
          <w:rFonts w:ascii="Arial" w:hAnsi="Arial" w:cs="Arial"/>
        </w:rPr>
        <w:t>пункта</w:t>
      </w:r>
      <w:r>
        <w:rPr>
          <w:rFonts w:ascii="Arial" w:hAnsi="Arial" w:cs="Arial"/>
        </w:rPr>
        <w:t xml:space="preserve"> </w:t>
      </w:r>
      <w:r w:rsidRPr="00DA33F5">
        <w:rPr>
          <w:rFonts w:ascii="Arial" w:hAnsi="Arial" w:cs="Arial"/>
        </w:rPr>
        <w:t>2.19</w:t>
      </w:r>
      <w:r>
        <w:rPr>
          <w:rFonts w:ascii="Arial" w:hAnsi="Arial" w:cs="Arial"/>
        </w:rPr>
        <w:t xml:space="preserve"> </w:t>
      </w:r>
      <w:r w:rsidRPr="00DA33F5">
        <w:rPr>
          <w:rFonts w:ascii="Arial" w:hAnsi="Arial" w:cs="Arial"/>
        </w:rPr>
        <w:t>настоящего</w:t>
      </w:r>
      <w:r>
        <w:rPr>
          <w:rFonts w:ascii="Arial" w:hAnsi="Arial" w:cs="Arial"/>
          <w:spacing w:val="1"/>
        </w:rPr>
        <w:t xml:space="preserve"> </w:t>
      </w:r>
      <w:r w:rsidRPr="00DA33F5">
        <w:rPr>
          <w:rFonts w:ascii="Arial" w:hAnsi="Arial" w:cs="Arial"/>
        </w:rPr>
        <w:t>Административного</w:t>
      </w:r>
      <w:r>
        <w:rPr>
          <w:rFonts w:ascii="Arial" w:hAnsi="Arial" w:cs="Arial"/>
          <w:spacing w:val="-2"/>
        </w:rPr>
        <w:t xml:space="preserve"> </w:t>
      </w:r>
      <w:r w:rsidRPr="00DA33F5">
        <w:rPr>
          <w:rFonts w:ascii="Arial" w:hAnsi="Arial" w:cs="Arial"/>
        </w:rPr>
        <w:t>регламента: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течение</w:t>
      </w:r>
      <w:r>
        <w:rPr>
          <w:rFonts w:ascii="Arial" w:hAnsi="Arial" w:cs="Arial"/>
          <w:sz w:val="24"/>
          <w:szCs w:val="24"/>
        </w:rPr>
        <w:t xml:space="preserve"> </w:t>
      </w:r>
      <w:r w:rsidRPr="00DA33F5">
        <w:rPr>
          <w:rFonts w:ascii="Arial" w:hAnsi="Arial" w:cs="Arial"/>
          <w:sz w:val="24"/>
          <w:szCs w:val="24"/>
        </w:rPr>
        <w:t>пяти</w:t>
      </w:r>
      <w:r>
        <w:rPr>
          <w:rFonts w:ascii="Arial" w:hAnsi="Arial" w:cs="Arial"/>
          <w:sz w:val="24"/>
          <w:szCs w:val="24"/>
        </w:rPr>
        <w:t xml:space="preserve"> </w:t>
      </w:r>
      <w:r w:rsidRPr="00DA33F5">
        <w:rPr>
          <w:rFonts w:ascii="Arial" w:hAnsi="Arial" w:cs="Arial"/>
          <w:sz w:val="24"/>
          <w:szCs w:val="24"/>
        </w:rPr>
        <w:t>рабочих</w:t>
      </w:r>
      <w:r>
        <w:rPr>
          <w:rFonts w:ascii="Arial" w:hAnsi="Arial" w:cs="Arial"/>
          <w:sz w:val="24"/>
          <w:szCs w:val="24"/>
        </w:rPr>
        <w:t xml:space="preserve"> </w:t>
      </w:r>
      <w:r w:rsidRPr="00DA33F5">
        <w:rPr>
          <w:rFonts w:ascii="Arial" w:hAnsi="Arial" w:cs="Arial"/>
          <w:sz w:val="24"/>
          <w:szCs w:val="24"/>
        </w:rPr>
        <w:t>дней</w:t>
      </w:r>
      <w:r>
        <w:rPr>
          <w:rFonts w:ascii="Arial" w:hAnsi="Arial" w:cs="Arial"/>
          <w:sz w:val="24"/>
          <w:szCs w:val="24"/>
        </w:rPr>
        <w:t xml:space="preserve"> </w:t>
      </w:r>
      <w:r w:rsidRPr="00DA33F5">
        <w:rPr>
          <w:rFonts w:ascii="Arial" w:hAnsi="Arial" w:cs="Arial"/>
          <w:sz w:val="24"/>
          <w:szCs w:val="24"/>
        </w:rPr>
        <w:t>со</w:t>
      </w:r>
      <w:r>
        <w:rPr>
          <w:rFonts w:ascii="Arial" w:hAnsi="Arial" w:cs="Arial"/>
          <w:sz w:val="24"/>
          <w:szCs w:val="24"/>
        </w:rPr>
        <w:t xml:space="preserve"> </w:t>
      </w:r>
      <w:r w:rsidRPr="00DA33F5">
        <w:rPr>
          <w:rFonts w:ascii="Arial" w:hAnsi="Arial" w:cs="Arial"/>
          <w:sz w:val="24"/>
          <w:szCs w:val="24"/>
        </w:rPr>
        <w:t>дня</w:t>
      </w:r>
      <w:r>
        <w:rPr>
          <w:rFonts w:ascii="Arial" w:hAnsi="Arial" w:cs="Arial"/>
          <w:sz w:val="24"/>
          <w:szCs w:val="24"/>
        </w:rPr>
        <w:t xml:space="preserve"> </w:t>
      </w:r>
      <w:r w:rsidRPr="00DA33F5">
        <w:rPr>
          <w:rFonts w:ascii="Arial" w:hAnsi="Arial" w:cs="Arial"/>
          <w:sz w:val="24"/>
          <w:szCs w:val="24"/>
        </w:rPr>
        <w:t>его</w:t>
      </w:r>
      <w:r>
        <w:rPr>
          <w:rFonts w:ascii="Arial" w:hAnsi="Arial" w:cs="Arial"/>
          <w:sz w:val="24"/>
          <w:szCs w:val="24"/>
        </w:rPr>
        <w:t xml:space="preserve"> </w:t>
      </w:r>
      <w:r w:rsidRPr="00DA33F5">
        <w:rPr>
          <w:rFonts w:ascii="Arial" w:hAnsi="Arial" w:cs="Arial"/>
          <w:sz w:val="24"/>
          <w:szCs w:val="24"/>
        </w:rPr>
        <w:t>направления</w:t>
      </w:r>
      <w:r>
        <w:rPr>
          <w:rFonts w:ascii="Arial" w:hAnsi="Arial" w:cs="Arial"/>
          <w:sz w:val="24"/>
          <w:szCs w:val="24"/>
        </w:rPr>
        <w:t xml:space="preserve"> </w:t>
      </w:r>
      <w:r w:rsidRPr="00DA33F5">
        <w:rPr>
          <w:rFonts w:ascii="Arial" w:hAnsi="Arial" w:cs="Arial"/>
          <w:sz w:val="24"/>
          <w:szCs w:val="24"/>
        </w:rPr>
        <w:t>заявителю</w:t>
      </w:r>
      <w:r>
        <w:rPr>
          <w:rFonts w:ascii="Arial" w:hAnsi="Arial" w:cs="Arial"/>
          <w:sz w:val="24"/>
          <w:szCs w:val="24"/>
        </w:rPr>
        <w:t xml:space="preserve"> </w:t>
      </w:r>
      <w:r w:rsidRPr="00DA33F5">
        <w:rPr>
          <w:rFonts w:ascii="Arial" w:hAnsi="Arial" w:cs="Arial"/>
          <w:sz w:val="24"/>
          <w:szCs w:val="24"/>
        </w:rPr>
        <w:t>подлежит</w:t>
      </w:r>
      <w:r>
        <w:rPr>
          <w:rFonts w:ascii="Arial" w:hAnsi="Arial" w:cs="Arial"/>
          <w:spacing w:val="1"/>
          <w:sz w:val="24"/>
          <w:szCs w:val="24"/>
        </w:rPr>
        <w:t xml:space="preserve"> </w:t>
      </w:r>
      <w:r w:rsidRPr="00DA33F5">
        <w:rPr>
          <w:rFonts w:ascii="Arial" w:hAnsi="Arial" w:cs="Arial"/>
          <w:sz w:val="24"/>
          <w:szCs w:val="24"/>
        </w:rPr>
        <w:t>направлению</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DA33F5">
        <w:rPr>
          <w:rFonts w:ascii="Arial" w:hAnsi="Arial" w:cs="Arial"/>
          <w:sz w:val="24"/>
          <w:szCs w:val="24"/>
        </w:rPr>
        <w:t>числе</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использованием</w:t>
      </w:r>
      <w:r>
        <w:rPr>
          <w:rFonts w:ascii="Arial" w:hAnsi="Arial" w:cs="Arial"/>
          <w:sz w:val="24"/>
          <w:szCs w:val="24"/>
        </w:rPr>
        <w:t xml:space="preserve"> </w:t>
      </w:r>
      <w:r w:rsidRPr="00DA33F5">
        <w:rPr>
          <w:rFonts w:ascii="Arial" w:hAnsi="Arial" w:cs="Arial"/>
          <w:sz w:val="24"/>
          <w:szCs w:val="24"/>
        </w:rPr>
        <w:t>единой</w:t>
      </w:r>
      <w:r>
        <w:rPr>
          <w:rFonts w:ascii="Arial" w:hAnsi="Arial" w:cs="Arial"/>
          <w:sz w:val="24"/>
          <w:szCs w:val="24"/>
        </w:rPr>
        <w:t xml:space="preserve"> </w:t>
      </w:r>
      <w:r w:rsidRPr="00DA33F5">
        <w:rPr>
          <w:rFonts w:ascii="Arial" w:hAnsi="Arial" w:cs="Arial"/>
          <w:sz w:val="24"/>
          <w:szCs w:val="24"/>
        </w:rPr>
        <w:t>системы</w:t>
      </w:r>
      <w:r>
        <w:rPr>
          <w:rFonts w:ascii="Arial" w:hAnsi="Arial" w:cs="Arial"/>
          <w:sz w:val="24"/>
          <w:szCs w:val="24"/>
        </w:rPr>
        <w:t xml:space="preserve"> </w:t>
      </w:r>
      <w:r w:rsidRPr="00DA33F5">
        <w:rPr>
          <w:rFonts w:ascii="Arial" w:hAnsi="Arial" w:cs="Arial"/>
          <w:sz w:val="24"/>
          <w:szCs w:val="24"/>
        </w:rPr>
        <w:t>межведомственного</w:t>
      </w:r>
      <w:r>
        <w:rPr>
          <w:rFonts w:ascii="Arial" w:hAnsi="Arial" w:cs="Arial"/>
          <w:spacing w:val="1"/>
          <w:sz w:val="24"/>
          <w:szCs w:val="24"/>
        </w:rPr>
        <w:t xml:space="preserve"> </w:t>
      </w:r>
      <w:r w:rsidRPr="00DA33F5">
        <w:rPr>
          <w:rFonts w:ascii="Arial" w:hAnsi="Arial" w:cs="Arial"/>
          <w:sz w:val="24"/>
          <w:szCs w:val="24"/>
        </w:rPr>
        <w:t>электронного</w:t>
      </w:r>
      <w:r>
        <w:rPr>
          <w:rFonts w:ascii="Arial" w:hAnsi="Arial" w:cs="Arial"/>
          <w:spacing w:val="1"/>
          <w:sz w:val="24"/>
          <w:szCs w:val="24"/>
        </w:rPr>
        <w:t xml:space="preserve"> </w:t>
      </w:r>
      <w:r w:rsidRPr="00DA33F5">
        <w:rPr>
          <w:rFonts w:ascii="Arial" w:hAnsi="Arial" w:cs="Arial"/>
          <w:sz w:val="24"/>
          <w:szCs w:val="24"/>
        </w:rPr>
        <w:t>взаимодействия</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подключаемых</w:t>
      </w:r>
      <w:r>
        <w:rPr>
          <w:rFonts w:ascii="Arial" w:hAnsi="Arial" w:cs="Arial"/>
          <w:spacing w:val="1"/>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ней</w:t>
      </w:r>
      <w:r>
        <w:rPr>
          <w:rFonts w:ascii="Arial" w:hAnsi="Arial" w:cs="Arial"/>
          <w:spacing w:val="1"/>
          <w:sz w:val="24"/>
          <w:szCs w:val="24"/>
        </w:rPr>
        <w:t xml:space="preserve"> </w:t>
      </w:r>
      <w:r w:rsidRPr="00DA33F5">
        <w:rPr>
          <w:rFonts w:ascii="Arial" w:hAnsi="Arial" w:cs="Arial"/>
          <w:sz w:val="24"/>
          <w:szCs w:val="24"/>
        </w:rPr>
        <w:t>региональных</w:t>
      </w:r>
      <w:r>
        <w:rPr>
          <w:rFonts w:ascii="Arial" w:hAnsi="Arial" w:cs="Arial"/>
          <w:spacing w:val="1"/>
          <w:sz w:val="24"/>
          <w:szCs w:val="24"/>
        </w:rPr>
        <w:t xml:space="preserve"> </w:t>
      </w:r>
      <w:r w:rsidRPr="00DA33F5">
        <w:rPr>
          <w:rFonts w:ascii="Arial" w:hAnsi="Arial" w:cs="Arial"/>
          <w:sz w:val="24"/>
          <w:szCs w:val="24"/>
        </w:rPr>
        <w:t>систем</w:t>
      </w:r>
      <w:r>
        <w:rPr>
          <w:rFonts w:ascii="Arial" w:hAnsi="Arial" w:cs="Arial"/>
          <w:spacing w:val="1"/>
          <w:sz w:val="24"/>
          <w:szCs w:val="24"/>
        </w:rPr>
        <w:t xml:space="preserve"> </w:t>
      </w:r>
      <w:r w:rsidRPr="00DA33F5">
        <w:rPr>
          <w:rFonts w:ascii="Arial" w:hAnsi="Arial" w:cs="Arial"/>
          <w:sz w:val="24"/>
          <w:szCs w:val="24"/>
        </w:rPr>
        <w:t>межведомственного</w:t>
      </w:r>
      <w:r>
        <w:rPr>
          <w:rFonts w:ascii="Arial" w:hAnsi="Arial" w:cs="Arial"/>
          <w:spacing w:val="1"/>
          <w:sz w:val="24"/>
          <w:szCs w:val="24"/>
        </w:rPr>
        <w:t xml:space="preserve"> </w:t>
      </w:r>
      <w:r w:rsidRPr="00DA33F5">
        <w:rPr>
          <w:rFonts w:ascii="Arial" w:hAnsi="Arial" w:cs="Arial"/>
          <w:sz w:val="24"/>
          <w:szCs w:val="24"/>
        </w:rPr>
        <w:t>электронного</w:t>
      </w:r>
      <w:r>
        <w:rPr>
          <w:rFonts w:ascii="Arial" w:hAnsi="Arial" w:cs="Arial"/>
          <w:spacing w:val="1"/>
          <w:sz w:val="24"/>
          <w:szCs w:val="24"/>
        </w:rPr>
        <w:t xml:space="preserve"> </w:t>
      </w:r>
      <w:r w:rsidRPr="00DA33F5">
        <w:rPr>
          <w:rFonts w:ascii="Arial" w:hAnsi="Arial" w:cs="Arial"/>
          <w:sz w:val="24"/>
          <w:szCs w:val="24"/>
        </w:rPr>
        <w:t>взаимодействия)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уполномоченные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67"/>
          <w:sz w:val="24"/>
          <w:szCs w:val="24"/>
        </w:rPr>
        <w:t xml:space="preserve"> </w:t>
      </w:r>
      <w:r w:rsidRPr="00DA33F5">
        <w:rPr>
          <w:rFonts w:ascii="Arial" w:hAnsi="Arial" w:cs="Arial"/>
          <w:sz w:val="24"/>
          <w:szCs w:val="24"/>
        </w:rPr>
        <w:t>размещение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государственных</w:t>
      </w:r>
      <w:r>
        <w:rPr>
          <w:rFonts w:ascii="Arial" w:hAnsi="Arial" w:cs="Arial"/>
          <w:spacing w:val="1"/>
          <w:sz w:val="24"/>
          <w:szCs w:val="24"/>
        </w:rPr>
        <w:t xml:space="preserve"> </w:t>
      </w:r>
      <w:r w:rsidRPr="00DA33F5">
        <w:rPr>
          <w:rFonts w:ascii="Arial" w:hAnsi="Arial" w:cs="Arial"/>
          <w:sz w:val="24"/>
          <w:szCs w:val="24"/>
        </w:rPr>
        <w:t>информационных</w:t>
      </w:r>
      <w:r>
        <w:rPr>
          <w:rFonts w:ascii="Arial" w:hAnsi="Arial" w:cs="Arial"/>
          <w:spacing w:val="1"/>
          <w:sz w:val="24"/>
          <w:szCs w:val="24"/>
        </w:rPr>
        <w:t xml:space="preserve"> </w:t>
      </w:r>
      <w:r w:rsidRPr="00DA33F5">
        <w:rPr>
          <w:rFonts w:ascii="Arial" w:hAnsi="Arial" w:cs="Arial"/>
          <w:sz w:val="24"/>
          <w:szCs w:val="24"/>
        </w:rPr>
        <w:t>системах</w:t>
      </w:r>
      <w:r>
        <w:rPr>
          <w:rFonts w:ascii="Arial" w:hAnsi="Arial" w:cs="Arial"/>
          <w:spacing w:val="1"/>
          <w:sz w:val="24"/>
          <w:szCs w:val="24"/>
        </w:rPr>
        <w:t xml:space="preserve"> </w:t>
      </w:r>
      <w:r w:rsidRPr="00DA33F5">
        <w:rPr>
          <w:rFonts w:ascii="Arial" w:hAnsi="Arial" w:cs="Arial"/>
          <w:sz w:val="24"/>
          <w:szCs w:val="24"/>
        </w:rPr>
        <w:t>обеспечения</w:t>
      </w:r>
      <w:r>
        <w:rPr>
          <w:rFonts w:ascii="Arial" w:hAnsi="Arial" w:cs="Arial"/>
          <w:spacing w:val="1"/>
          <w:sz w:val="24"/>
          <w:szCs w:val="24"/>
        </w:rPr>
        <w:t xml:space="preserve"> </w:t>
      </w:r>
      <w:r w:rsidRPr="00DA33F5">
        <w:rPr>
          <w:rFonts w:ascii="Arial" w:hAnsi="Arial" w:cs="Arial"/>
          <w:sz w:val="24"/>
          <w:szCs w:val="24"/>
        </w:rPr>
        <w:t>градостроительной</w:t>
      </w:r>
      <w:r>
        <w:rPr>
          <w:rFonts w:ascii="Arial" w:hAnsi="Arial" w:cs="Arial"/>
          <w:spacing w:val="1"/>
          <w:sz w:val="24"/>
          <w:szCs w:val="24"/>
        </w:rPr>
        <w:t xml:space="preserve"> </w:t>
      </w:r>
      <w:r w:rsidRPr="00DA33F5">
        <w:rPr>
          <w:rFonts w:ascii="Arial" w:hAnsi="Arial" w:cs="Arial"/>
          <w:sz w:val="24"/>
          <w:szCs w:val="24"/>
        </w:rPr>
        <w:t>деятельности</w:t>
      </w:r>
      <w:r>
        <w:rPr>
          <w:rFonts w:ascii="Arial" w:hAnsi="Arial" w:cs="Arial"/>
          <w:spacing w:val="1"/>
          <w:sz w:val="24"/>
          <w:szCs w:val="24"/>
        </w:rPr>
        <w:t xml:space="preserve"> </w:t>
      </w:r>
      <w:r w:rsidRPr="00DA33F5">
        <w:rPr>
          <w:rFonts w:ascii="Arial" w:hAnsi="Arial" w:cs="Arial"/>
          <w:sz w:val="24"/>
          <w:szCs w:val="24"/>
        </w:rPr>
        <w:t>органы</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субъектов</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органы</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городских</w:t>
      </w:r>
      <w:r>
        <w:rPr>
          <w:rFonts w:ascii="Arial" w:hAnsi="Arial" w:cs="Arial"/>
          <w:spacing w:val="1"/>
          <w:sz w:val="24"/>
          <w:szCs w:val="24"/>
        </w:rPr>
        <w:t xml:space="preserve"> </w:t>
      </w:r>
      <w:r w:rsidRPr="00DA33F5">
        <w:rPr>
          <w:rFonts w:ascii="Arial" w:hAnsi="Arial" w:cs="Arial"/>
          <w:sz w:val="24"/>
          <w:szCs w:val="24"/>
        </w:rPr>
        <w:t>округов,</w:t>
      </w:r>
      <w:r>
        <w:rPr>
          <w:rFonts w:ascii="Arial" w:hAnsi="Arial" w:cs="Arial"/>
          <w:spacing w:val="1"/>
          <w:sz w:val="24"/>
          <w:szCs w:val="24"/>
        </w:rPr>
        <w:t xml:space="preserve"> </w:t>
      </w:r>
      <w:r w:rsidRPr="00DA33F5">
        <w:rPr>
          <w:rFonts w:ascii="Arial" w:hAnsi="Arial" w:cs="Arial"/>
          <w:sz w:val="24"/>
          <w:szCs w:val="24"/>
        </w:rPr>
        <w:t>органы</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z w:val="24"/>
          <w:szCs w:val="24"/>
        </w:rPr>
        <w:t xml:space="preserve"> </w:t>
      </w:r>
      <w:r w:rsidRPr="00DA33F5">
        <w:rPr>
          <w:rFonts w:ascii="Arial" w:hAnsi="Arial" w:cs="Arial"/>
          <w:sz w:val="24"/>
          <w:szCs w:val="24"/>
        </w:rPr>
        <w:t>самоуправления</w:t>
      </w:r>
      <w:r>
        <w:rPr>
          <w:rFonts w:ascii="Arial" w:hAnsi="Arial" w:cs="Arial"/>
          <w:spacing w:val="3"/>
          <w:sz w:val="24"/>
          <w:szCs w:val="24"/>
        </w:rPr>
        <w:t xml:space="preserve"> </w:t>
      </w:r>
      <w:r w:rsidRPr="00DA33F5">
        <w:rPr>
          <w:rFonts w:ascii="Arial" w:hAnsi="Arial" w:cs="Arial"/>
          <w:sz w:val="24"/>
          <w:szCs w:val="24"/>
        </w:rPr>
        <w:t>муниципальных</w:t>
      </w:r>
      <w:r>
        <w:rPr>
          <w:rFonts w:ascii="Arial" w:hAnsi="Arial" w:cs="Arial"/>
          <w:spacing w:val="-4"/>
          <w:sz w:val="24"/>
          <w:szCs w:val="24"/>
        </w:rPr>
        <w:t xml:space="preserve"> </w:t>
      </w:r>
      <w:r w:rsidRPr="00DA33F5">
        <w:rPr>
          <w:rFonts w:ascii="Arial" w:hAnsi="Arial" w:cs="Arial"/>
          <w:sz w:val="24"/>
          <w:szCs w:val="24"/>
        </w:rPr>
        <w:t>районов;</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трехдневный</w:t>
      </w:r>
      <w:r>
        <w:rPr>
          <w:rFonts w:ascii="Arial" w:hAnsi="Arial" w:cs="Arial"/>
          <w:spacing w:val="1"/>
          <w:sz w:val="24"/>
          <w:szCs w:val="24"/>
        </w:rPr>
        <w:t xml:space="preserve"> </w:t>
      </w:r>
      <w:r w:rsidRPr="00DA33F5">
        <w:rPr>
          <w:rFonts w:ascii="Arial" w:hAnsi="Arial" w:cs="Arial"/>
          <w:sz w:val="24"/>
          <w:szCs w:val="24"/>
        </w:rPr>
        <w:t>срок</w:t>
      </w:r>
      <w:r>
        <w:rPr>
          <w:rFonts w:ascii="Arial" w:hAnsi="Arial" w:cs="Arial"/>
          <w:spacing w:val="1"/>
          <w:sz w:val="24"/>
          <w:szCs w:val="24"/>
        </w:rPr>
        <w:t xml:space="preserve"> </w:t>
      </w:r>
      <w:r w:rsidRPr="00DA33F5">
        <w:rPr>
          <w:rFonts w:ascii="Arial" w:hAnsi="Arial" w:cs="Arial"/>
          <w:sz w:val="24"/>
          <w:szCs w:val="24"/>
        </w:rPr>
        <w:t>со</w:t>
      </w:r>
      <w:r>
        <w:rPr>
          <w:rFonts w:ascii="Arial" w:hAnsi="Arial" w:cs="Arial"/>
          <w:spacing w:val="1"/>
          <w:sz w:val="24"/>
          <w:szCs w:val="24"/>
        </w:rPr>
        <w:t xml:space="preserve"> </w:t>
      </w:r>
      <w:r w:rsidRPr="00DA33F5">
        <w:rPr>
          <w:rFonts w:ascii="Arial" w:hAnsi="Arial" w:cs="Arial"/>
          <w:sz w:val="24"/>
          <w:szCs w:val="24"/>
        </w:rPr>
        <w:t>дня</w:t>
      </w:r>
      <w:r>
        <w:rPr>
          <w:rFonts w:ascii="Arial" w:hAnsi="Arial" w:cs="Arial"/>
          <w:spacing w:val="1"/>
          <w:sz w:val="24"/>
          <w:szCs w:val="24"/>
        </w:rPr>
        <w:t xml:space="preserve"> </w:t>
      </w:r>
      <w:r w:rsidRPr="00DA33F5">
        <w:rPr>
          <w:rFonts w:ascii="Arial" w:hAnsi="Arial" w:cs="Arial"/>
          <w:sz w:val="24"/>
          <w:szCs w:val="24"/>
        </w:rPr>
        <w:t>его</w:t>
      </w:r>
      <w:r>
        <w:rPr>
          <w:rFonts w:ascii="Arial" w:hAnsi="Arial" w:cs="Arial"/>
          <w:spacing w:val="1"/>
          <w:sz w:val="24"/>
          <w:szCs w:val="24"/>
        </w:rPr>
        <w:t xml:space="preserve"> </w:t>
      </w:r>
      <w:r w:rsidRPr="00DA33F5">
        <w:rPr>
          <w:rFonts w:ascii="Arial" w:hAnsi="Arial" w:cs="Arial"/>
          <w:sz w:val="24"/>
          <w:szCs w:val="24"/>
        </w:rPr>
        <w:t>направления</w:t>
      </w:r>
      <w:r>
        <w:rPr>
          <w:rFonts w:ascii="Arial" w:hAnsi="Arial" w:cs="Arial"/>
          <w:spacing w:val="1"/>
          <w:sz w:val="24"/>
          <w:szCs w:val="24"/>
        </w:rPr>
        <w:t xml:space="preserve"> </w:t>
      </w:r>
      <w:r w:rsidRPr="00DA33F5">
        <w:rPr>
          <w:rFonts w:ascii="Arial" w:hAnsi="Arial" w:cs="Arial"/>
          <w:sz w:val="24"/>
          <w:szCs w:val="24"/>
        </w:rPr>
        <w:t>заявителю</w:t>
      </w:r>
      <w:r>
        <w:rPr>
          <w:rFonts w:ascii="Arial" w:hAnsi="Arial" w:cs="Arial"/>
          <w:spacing w:val="1"/>
          <w:sz w:val="24"/>
          <w:szCs w:val="24"/>
        </w:rPr>
        <w:t xml:space="preserve"> </w:t>
      </w:r>
      <w:r w:rsidRPr="00DA33F5">
        <w:rPr>
          <w:rFonts w:ascii="Arial" w:hAnsi="Arial" w:cs="Arial"/>
          <w:sz w:val="24"/>
          <w:szCs w:val="24"/>
        </w:rPr>
        <w:t>подлежит</w:t>
      </w:r>
      <w:r>
        <w:rPr>
          <w:rFonts w:ascii="Arial" w:hAnsi="Arial" w:cs="Arial"/>
          <w:spacing w:val="1"/>
          <w:sz w:val="24"/>
          <w:szCs w:val="24"/>
        </w:rPr>
        <w:t xml:space="preserve"> </w:t>
      </w:r>
      <w:r w:rsidRPr="00DA33F5">
        <w:rPr>
          <w:rFonts w:ascii="Arial" w:hAnsi="Arial" w:cs="Arial"/>
          <w:sz w:val="24"/>
          <w:szCs w:val="24"/>
        </w:rPr>
        <w:t>направлению</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федеральный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исполнительной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уполномоченный</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осуществление</w:t>
      </w:r>
      <w:r>
        <w:rPr>
          <w:rFonts w:ascii="Arial" w:hAnsi="Arial" w:cs="Arial"/>
          <w:spacing w:val="1"/>
          <w:sz w:val="24"/>
          <w:szCs w:val="24"/>
        </w:rPr>
        <w:t xml:space="preserve"> </w:t>
      </w:r>
      <w:r w:rsidRPr="00DA33F5">
        <w:rPr>
          <w:rFonts w:ascii="Arial" w:hAnsi="Arial" w:cs="Arial"/>
          <w:sz w:val="24"/>
          <w:szCs w:val="24"/>
        </w:rPr>
        <w:t>государственного</w:t>
      </w:r>
      <w:r>
        <w:rPr>
          <w:rFonts w:ascii="Arial" w:hAnsi="Arial" w:cs="Arial"/>
          <w:spacing w:val="1"/>
          <w:sz w:val="24"/>
          <w:szCs w:val="24"/>
        </w:rPr>
        <w:t xml:space="preserve"> </w:t>
      </w:r>
      <w:r w:rsidRPr="00DA33F5">
        <w:rPr>
          <w:rFonts w:ascii="Arial" w:hAnsi="Arial" w:cs="Arial"/>
          <w:sz w:val="24"/>
          <w:szCs w:val="24"/>
        </w:rPr>
        <w:t>строительного</w:t>
      </w:r>
      <w:r>
        <w:rPr>
          <w:rFonts w:ascii="Arial" w:hAnsi="Arial" w:cs="Arial"/>
          <w:spacing w:val="1"/>
          <w:sz w:val="24"/>
          <w:szCs w:val="24"/>
        </w:rPr>
        <w:t xml:space="preserve"> </w:t>
      </w:r>
      <w:r w:rsidRPr="00DA33F5">
        <w:rPr>
          <w:rFonts w:ascii="Arial" w:hAnsi="Arial" w:cs="Arial"/>
          <w:sz w:val="24"/>
          <w:szCs w:val="24"/>
        </w:rPr>
        <w:t>надзора</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выдачи</w:t>
      </w:r>
      <w:r>
        <w:rPr>
          <w:rFonts w:ascii="Arial" w:hAnsi="Arial" w:cs="Arial"/>
          <w:spacing w:val="1"/>
          <w:sz w:val="24"/>
          <w:szCs w:val="24"/>
        </w:rPr>
        <w:t xml:space="preserve"> </w:t>
      </w:r>
      <w:r w:rsidRPr="00DA33F5">
        <w:rPr>
          <w:rFonts w:ascii="Arial" w:hAnsi="Arial" w:cs="Arial"/>
          <w:sz w:val="24"/>
          <w:szCs w:val="24"/>
        </w:rPr>
        <w:t>заявителю</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объектов</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указанных</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пункте</w:t>
      </w:r>
      <w:r>
        <w:rPr>
          <w:rFonts w:ascii="Arial" w:hAnsi="Arial" w:cs="Arial"/>
          <w:spacing w:val="1"/>
          <w:sz w:val="24"/>
          <w:szCs w:val="24"/>
        </w:rPr>
        <w:t xml:space="preserve"> </w:t>
      </w:r>
      <w:r w:rsidRPr="00DA33F5">
        <w:rPr>
          <w:rFonts w:ascii="Arial" w:hAnsi="Arial" w:cs="Arial"/>
          <w:sz w:val="24"/>
          <w:szCs w:val="24"/>
        </w:rPr>
        <w:t>5</w:t>
      </w:r>
      <w:r w:rsidRPr="00DA33F5">
        <w:rPr>
          <w:rFonts w:ascii="Arial" w:hAnsi="Arial" w:cs="Arial"/>
          <w:sz w:val="24"/>
          <w:szCs w:val="24"/>
          <w:vertAlign w:val="superscript"/>
        </w:rPr>
        <w:t>1</w:t>
      </w:r>
      <w:r>
        <w:rPr>
          <w:rFonts w:ascii="Arial" w:hAnsi="Arial" w:cs="Arial"/>
          <w:spacing w:val="1"/>
          <w:sz w:val="24"/>
          <w:szCs w:val="24"/>
        </w:rPr>
        <w:t xml:space="preserve"> </w:t>
      </w:r>
      <w:r w:rsidRPr="00DA33F5">
        <w:rPr>
          <w:rFonts w:ascii="Arial" w:hAnsi="Arial" w:cs="Arial"/>
          <w:sz w:val="24"/>
          <w:szCs w:val="24"/>
        </w:rPr>
        <w:t>статьи</w:t>
      </w:r>
      <w:r>
        <w:rPr>
          <w:rFonts w:ascii="Arial" w:hAnsi="Arial" w:cs="Arial"/>
          <w:spacing w:val="1"/>
          <w:sz w:val="24"/>
          <w:szCs w:val="24"/>
        </w:rPr>
        <w:t xml:space="preserve"> </w:t>
      </w:r>
      <w:r w:rsidRPr="00DA33F5">
        <w:rPr>
          <w:rFonts w:ascii="Arial" w:hAnsi="Arial" w:cs="Arial"/>
          <w:sz w:val="24"/>
          <w:szCs w:val="24"/>
        </w:rPr>
        <w:t>6</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1"/>
          <w:sz w:val="24"/>
          <w:szCs w:val="24"/>
        </w:rPr>
        <w:t xml:space="preserve"> </w:t>
      </w:r>
      <w:r w:rsidRPr="00DA33F5">
        <w:rPr>
          <w:rFonts w:ascii="Arial" w:hAnsi="Arial" w:cs="Arial"/>
          <w:sz w:val="24"/>
          <w:szCs w:val="24"/>
        </w:rPr>
        <w:t>кодекса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исполнительной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субъекта</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осуществление</w:t>
      </w:r>
      <w:r>
        <w:rPr>
          <w:rFonts w:ascii="Arial" w:hAnsi="Arial" w:cs="Arial"/>
          <w:sz w:val="24"/>
          <w:szCs w:val="24"/>
        </w:rPr>
        <w:t xml:space="preserve"> </w:t>
      </w:r>
      <w:r w:rsidRPr="00DA33F5">
        <w:rPr>
          <w:rFonts w:ascii="Arial" w:hAnsi="Arial" w:cs="Arial"/>
          <w:sz w:val="24"/>
          <w:szCs w:val="24"/>
        </w:rPr>
        <w:t>государственного</w:t>
      </w:r>
      <w:r>
        <w:rPr>
          <w:rFonts w:ascii="Arial" w:hAnsi="Arial" w:cs="Arial"/>
          <w:sz w:val="24"/>
          <w:szCs w:val="24"/>
        </w:rPr>
        <w:t xml:space="preserve"> </w:t>
      </w:r>
      <w:r w:rsidRPr="00DA33F5">
        <w:rPr>
          <w:rFonts w:ascii="Arial" w:hAnsi="Arial" w:cs="Arial"/>
          <w:sz w:val="24"/>
          <w:szCs w:val="24"/>
        </w:rPr>
        <w:t>строительного</w:t>
      </w:r>
      <w:r>
        <w:rPr>
          <w:rFonts w:ascii="Arial" w:hAnsi="Arial" w:cs="Arial"/>
          <w:sz w:val="24"/>
          <w:szCs w:val="24"/>
        </w:rPr>
        <w:t xml:space="preserve"> </w:t>
      </w:r>
      <w:r w:rsidRPr="00DA33F5">
        <w:rPr>
          <w:rFonts w:ascii="Arial" w:hAnsi="Arial" w:cs="Arial"/>
          <w:sz w:val="24"/>
          <w:szCs w:val="24"/>
        </w:rPr>
        <w:t>надзора</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выдачи</w:t>
      </w:r>
      <w:r>
        <w:rPr>
          <w:rFonts w:ascii="Arial" w:hAnsi="Arial" w:cs="Arial"/>
          <w:spacing w:val="1"/>
          <w:sz w:val="24"/>
          <w:szCs w:val="24"/>
        </w:rPr>
        <w:t xml:space="preserve"> </w:t>
      </w:r>
      <w:r w:rsidRPr="00DA33F5">
        <w:rPr>
          <w:rFonts w:ascii="Arial" w:hAnsi="Arial" w:cs="Arial"/>
          <w:sz w:val="24"/>
          <w:szCs w:val="24"/>
        </w:rPr>
        <w:t>заявителю</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иных</w:t>
      </w:r>
      <w:r>
        <w:rPr>
          <w:rFonts w:ascii="Arial" w:hAnsi="Arial" w:cs="Arial"/>
          <w:spacing w:val="1"/>
          <w:sz w:val="24"/>
          <w:szCs w:val="24"/>
        </w:rPr>
        <w:t xml:space="preserve"> </w:t>
      </w:r>
      <w:r w:rsidRPr="00DA33F5">
        <w:rPr>
          <w:rFonts w:ascii="Arial" w:hAnsi="Arial" w:cs="Arial"/>
          <w:sz w:val="24"/>
          <w:szCs w:val="24"/>
        </w:rPr>
        <w:t>объектов</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pacing w:val="-3"/>
          <w:sz w:val="24"/>
          <w:szCs w:val="24"/>
        </w:rPr>
        <w:t xml:space="preserve"> </w:t>
      </w:r>
      <w:r w:rsidRPr="00DA33F5">
        <w:rPr>
          <w:rFonts w:ascii="Arial" w:hAnsi="Arial" w:cs="Arial"/>
          <w:sz w:val="24"/>
          <w:szCs w:val="24"/>
        </w:rPr>
        <w:t>строительства);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течение</w:t>
      </w:r>
      <w:r>
        <w:rPr>
          <w:rFonts w:ascii="Arial" w:hAnsi="Arial" w:cs="Arial"/>
          <w:sz w:val="24"/>
          <w:szCs w:val="24"/>
        </w:rPr>
        <w:t xml:space="preserve"> </w:t>
      </w:r>
      <w:r w:rsidRPr="00DA33F5">
        <w:rPr>
          <w:rFonts w:ascii="Arial" w:hAnsi="Arial" w:cs="Arial"/>
          <w:sz w:val="24"/>
          <w:szCs w:val="24"/>
        </w:rPr>
        <w:t>трех</w:t>
      </w:r>
      <w:r>
        <w:rPr>
          <w:rFonts w:ascii="Arial" w:hAnsi="Arial" w:cs="Arial"/>
          <w:sz w:val="24"/>
          <w:szCs w:val="24"/>
        </w:rPr>
        <w:t xml:space="preserve"> </w:t>
      </w:r>
      <w:r w:rsidRPr="00DA33F5">
        <w:rPr>
          <w:rFonts w:ascii="Arial" w:hAnsi="Arial" w:cs="Arial"/>
          <w:sz w:val="24"/>
          <w:szCs w:val="24"/>
        </w:rPr>
        <w:t>рабочих</w:t>
      </w:r>
      <w:r>
        <w:rPr>
          <w:rFonts w:ascii="Arial" w:hAnsi="Arial" w:cs="Arial"/>
          <w:sz w:val="24"/>
          <w:szCs w:val="24"/>
        </w:rPr>
        <w:t xml:space="preserve"> </w:t>
      </w:r>
      <w:r w:rsidRPr="00DA33F5">
        <w:rPr>
          <w:rFonts w:ascii="Arial" w:hAnsi="Arial" w:cs="Arial"/>
          <w:sz w:val="24"/>
          <w:szCs w:val="24"/>
        </w:rPr>
        <w:t>дней</w:t>
      </w:r>
      <w:r>
        <w:rPr>
          <w:rFonts w:ascii="Arial" w:hAnsi="Arial" w:cs="Arial"/>
          <w:sz w:val="24"/>
          <w:szCs w:val="24"/>
        </w:rPr>
        <w:t xml:space="preserve"> </w:t>
      </w:r>
      <w:r w:rsidRPr="00DA33F5">
        <w:rPr>
          <w:rFonts w:ascii="Arial" w:hAnsi="Arial" w:cs="Arial"/>
          <w:sz w:val="24"/>
          <w:szCs w:val="24"/>
        </w:rPr>
        <w:t>со</w:t>
      </w:r>
      <w:r>
        <w:rPr>
          <w:rFonts w:ascii="Arial" w:hAnsi="Arial" w:cs="Arial"/>
          <w:sz w:val="24"/>
          <w:szCs w:val="24"/>
        </w:rPr>
        <w:t xml:space="preserve"> </w:t>
      </w:r>
      <w:r w:rsidRPr="00DA33F5">
        <w:rPr>
          <w:rFonts w:ascii="Arial" w:hAnsi="Arial" w:cs="Arial"/>
          <w:sz w:val="24"/>
          <w:szCs w:val="24"/>
        </w:rPr>
        <w:t>дня</w:t>
      </w:r>
      <w:r>
        <w:rPr>
          <w:rFonts w:ascii="Arial" w:hAnsi="Arial" w:cs="Arial"/>
          <w:sz w:val="24"/>
          <w:szCs w:val="24"/>
        </w:rPr>
        <w:t xml:space="preserve"> </w:t>
      </w:r>
      <w:r w:rsidRPr="00DA33F5">
        <w:rPr>
          <w:rFonts w:ascii="Arial" w:hAnsi="Arial" w:cs="Arial"/>
          <w:sz w:val="24"/>
          <w:szCs w:val="24"/>
        </w:rPr>
        <w:t>его</w:t>
      </w:r>
      <w:r>
        <w:rPr>
          <w:rFonts w:ascii="Arial" w:hAnsi="Arial" w:cs="Arial"/>
          <w:sz w:val="24"/>
          <w:szCs w:val="24"/>
        </w:rPr>
        <w:t xml:space="preserve"> </w:t>
      </w:r>
      <w:r w:rsidRPr="00DA33F5">
        <w:rPr>
          <w:rFonts w:ascii="Arial" w:hAnsi="Arial" w:cs="Arial"/>
          <w:sz w:val="24"/>
          <w:szCs w:val="24"/>
        </w:rPr>
        <w:t>направления</w:t>
      </w:r>
      <w:r>
        <w:rPr>
          <w:rFonts w:ascii="Arial" w:hAnsi="Arial" w:cs="Arial"/>
          <w:sz w:val="24"/>
          <w:szCs w:val="24"/>
        </w:rPr>
        <w:t xml:space="preserve"> </w:t>
      </w:r>
      <w:r w:rsidRPr="00DA33F5">
        <w:rPr>
          <w:rFonts w:ascii="Arial" w:hAnsi="Arial" w:cs="Arial"/>
          <w:sz w:val="24"/>
          <w:szCs w:val="24"/>
        </w:rPr>
        <w:t>заявителю</w:t>
      </w:r>
      <w:r>
        <w:rPr>
          <w:rFonts w:ascii="Arial" w:hAnsi="Arial" w:cs="Arial"/>
          <w:sz w:val="24"/>
          <w:szCs w:val="24"/>
        </w:rPr>
        <w:t xml:space="preserve"> </w:t>
      </w:r>
      <w:r w:rsidRPr="00DA33F5">
        <w:rPr>
          <w:rFonts w:ascii="Arial" w:hAnsi="Arial" w:cs="Arial"/>
          <w:sz w:val="24"/>
          <w:szCs w:val="24"/>
        </w:rPr>
        <w:t>подлежит</w:t>
      </w:r>
      <w:r>
        <w:rPr>
          <w:rFonts w:ascii="Arial" w:hAnsi="Arial" w:cs="Arial"/>
          <w:spacing w:val="1"/>
          <w:sz w:val="24"/>
          <w:szCs w:val="24"/>
        </w:rPr>
        <w:t xml:space="preserve"> </w:t>
      </w:r>
      <w:r w:rsidRPr="00DA33F5">
        <w:rPr>
          <w:rFonts w:ascii="Arial" w:hAnsi="Arial" w:cs="Arial"/>
          <w:sz w:val="24"/>
          <w:szCs w:val="24"/>
        </w:rPr>
        <w:t>направлению</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органы</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органы</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7"/>
          <w:sz w:val="24"/>
          <w:szCs w:val="24"/>
        </w:rPr>
        <w:t xml:space="preserve"> </w:t>
      </w:r>
      <w:r w:rsidRPr="00DA33F5">
        <w:rPr>
          <w:rFonts w:ascii="Arial" w:hAnsi="Arial" w:cs="Arial"/>
          <w:sz w:val="24"/>
          <w:szCs w:val="24"/>
        </w:rPr>
        <w:t>муниципальных</w:t>
      </w:r>
      <w:r>
        <w:rPr>
          <w:rFonts w:ascii="Arial" w:hAnsi="Arial" w:cs="Arial"/>
          <w:spacing w:val="-9"/>
          <w:sz w:val="24"/>
          <w:szCs w:val="24"/>
        </w:rPr>
        <w:t xml:space="preserve"> </w:t>
      </w:r>
      <w:r w:rsidRPr="00DA33F5">
        <w:rPr>
          <w:rFonts w:ascii="Arial" w:hAnsi="Arial" w:cs="Arial"/>
          <w:sz w:val="24"/>
          <w:szCs w:val="24"/>
        </w:rPr>
        <w:t>образований</w:t>
      </w:r>
      <w:r>
        <w:rPr>
          <w:rFonts w:ascii="Arial" w:hAnsi="Arial" w:cs="Arial"/>
          <w:spacing w:val="-6"/>
          <w:sz w:val="24"/>
          <w:szCs w:val="24"/>
        </w:rPr>
        <w:t xml:space="preserve"> </w:t>
      </w:r>
      <w:r w:rsidRPr="00DA33F5">
        <w:rPr>
          <w:rFonts w:ascii="Arial" w:hAnsi="Arial" w:cs="Arial"/>
          <w:sz w:val="24"/>
          <w:szCs w:val="24"/>
        </w:rPr>
        <w:t>Российской</w:t>
      </w:r>
      <w:r>
        <w:rPr>
          <w:rFonts w:ascii="Arial" w:hAnsi="Arial" w:cs="Arial"/>
          <w:spacing w:val="-9"/>
          <w:sz w:val="24"/>
          <w:szCs w:val="24"/>
        </w:rPr>
        <w:t xml:space="preserve"> </w:t>
      </w:r>
      <w:r w:rsidRPr="00DA33F5">
        <w:rPr>
          <w:rFonts w:ascii="Arial" w:hAnsi="Arial" w:cs="Arial"/>
          <w:sz w:val="24"/>
          <w:szCs w:val="24"/>
        </w:rPr>
        <w:t>Федерации</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8"/>
          <w:sz w:val="24"/>
          <w:szCs w:val="24"/>
        </w:rPr>
        <w:t xml:space="preserve"> </w:t>
      </w:r>
      <w:r w:rsidRPr="00DA33F5">
        <w:rPr>
          <w:rFonts w:ascii="Arial" w:hAnsi="Arial" w:cs="Arial"/>
          <w:sz w:val="24"/>
          <w:szCs w:val="24"/>
        </w:rPr>
        <w:t>том</w:t>
      </w:r>
      <w:r>
        <w:rPr>
          <w:rFonts w:ascii="Arial" w:hAnsi="Arial" w:cs="Arial"/>
          <w:spacing w:val="-7"/>
          <w:sz w:val="24"/>
          <w:szCs w:val="24"/>
        </w:rPr>
        <w:t xml:space="preserve"> </w:t>
      </w:r>
      <w:r w:rsidRPr="00DA33F5">
        <w:rPr>
          <w:rFonts w:ascii="Arial" w:hAnsi="Arial" w:cs="Arial"/>
          <w:sz w:val="24"/>
          <w:szCs w:val="24"/>
        </w:rPr>
        <w:t>числе</w:t>
      </w:r>
      <w:r>
        <w:rPr>
          <w:rFonts w:ascii="Arial" w:hAnsi="Arial" w:cs="Arial"/>
          <w:spacing w:val="-68"/>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использованием</w:t>
      </w:r>
      <w:r>
        <w:rPr>
          <w:rFonts w:ascii="Arial" w:hAnsi="Arial" w:cs="Arial"/>
          <w:spacing w:val="1"/>
          <w:sz w:val="24"/>
          <w:szCs w:val="24"/>
        </w:rPr>
        <w:t xml:space="preserve"> </w:t>
      </w:r>
      <w:r w:rsidRPr="00DA33F5">
        <w:rPr>
          <w:rFonts w:ascii="Arial" w:hAnsi="Arial" w:cs="Arial"/>
          <w:sz w:val="24"/>
          <w:szCs w:val="24"/>
        </w:rPr>
        <w:t>единой</w:t>
      </w:r>
      <w:r>
        <w:rPr>
          <w:rFonts w:ascii="Arial" w:hAnsi="Arial" w:cs="Arial"/>
          <w:spacing w:val="1"/>
          <w:sz w:val="24"/>
          <w:szCs w:val="24"/>
        </w:rPr>
        <w:t xml:space="preserve"> </w:t>
      </w:r>
      <w:r w:rsidRPr="00DA33F5">
        <w:rPr>
          <w:rFonts w:ascii="Arial" w:hAnsi="Arial" w:cs="Arial"/>
          <w:sz w:val="24"/>
          <w:szCs w:val="24"/>
        </w:rPr>
        <w:t>системы</w:t>
      </w:r>
      <w:r>
        <w:rPr>
          <w:rFonts w:ascii="Arial" w:hAnsi="Arial" w:cs="Arial"/>
          <w:spacing w:val="1"/>
          <w:sz w:val="24"/>
          <w:szCs w:val="24"/>
        </w:rPr>
        <w:t xml:space="preserve"> </w:t>
      </w:r>
      <w:r w:rsidRPr="00DA33F5">
        <w:rPr>
          <w:rFonts w:ascii="Arial" w:hAnsi="Arial" w:cs="Arial"/>
          <w:sz w:val="24"/>
          <w:szCs w:val="24"/>
        </w:rPr>
        <w:t>межведомственного</w:t>
      </w:r>
      <w:r>
        <w:rPr>
          <w:rFonts w:ascii="Arial" w:hAnsi="Arial" w:cs="Arial"/>
          <w:spacing w:val="1"/>
          <w:sz w:val="24"/>
          <w:szCs w:val="24"/>
        </w:rPr>
        <w:t xml:space="preserve"> </w:t>
      </w:r>
      <w:r w:rsidRPr="00DA33F5">
        <w:rPr>
          <w:rFonts w:ascii="Arial" w:hAnsi="Arial" w:cs="Arial"/>
          <w:sz w:val="24"/>
          <w:szCs w:val="24"/>
        </w:rPr>
        <w:t>электронного</w:t>
      </w:r>
      <w:r>
        <w:rPr>
          <w:rFonts w:ascii="Arial" w:hAnsi="Arial" w:cs="Arial"/>
          <w:spacing w:val="1"/>
          <w:sz w:val="24"/>
          <w:szCs w:val="24"/>
        </w:rPr>
        <w:t xml:space="preserve"> </w:t>
      </w:r>
      <w:r w:rsidRPr="00DA33F5">
        <w:rPr>
          <w:rFonts w:ascii="Arial" w:hAnsi="Arial" w:cs="Arial"/>
          <w:sz w:val="24"/>
          <w:szCs w:val="24"/>
        </w:rPr>
        <w:t>взаимодействия</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подключаемых</w:t>
      </w:r>
      <w:r>
        <w:rPr>
          <w:rFonts w:ascii="Arial" w:hAnsi="Arial" w:cs="Arial"/>
          <w:sz w:val="24"/>
          <w:szCs w:val="24"/>
        </w:rPr>
        <w:t xml:space="preserve"> </w:t>
      </w:r>
      <w:r w:rsidRPr="00DA33F5">
        <w:rPr>
          <w:rFonts w:ascii="Arial" w:hAnsi="Arial" w:cs="Arial"/>
          <w:sz w:val="24"/>
          <w:szCs w:val="24"/>
        </w:rPr>
        <w:t>к</w:t>
      </w:r>
      <w:r>
        <w:rPr>
          <w:rFonts w:ascii="Arial" w:hAnsi="Arial" w:cs="Arial"/>
          <w:sz w:val="24"/>
          <w:szCs w:val="24"/>
        </w:rPr>
        <w:t xml:space="preserve"> </w:t>
      </w:r>
      <w:r w:rsidRPr="00DA33F5">
        <w:rPr>
          <w:rFonts w:ascii="Arial" w:hAnsi="Arial" w:cs="Arial"/>
          <w:sz w:val="24"/>
          <w:szCs w:val="24"/>
        </w:rPr>
        <w:t>ней</w:t>
      </w:r>
      <w:r>
        <w:rPr>
          <w:rFonts w:ascii="Arial" w:hAnsi="Arial" w:cs="Arial"/>
          <w:sz w:val="24"/>
          <w:szCs w:val="24"/>
        </w:rPr>
        <w:t xml:space="preserve"> </w:t>
      </w:r>
      <w:r w:rsidRPr="00DA33F5">
        <w:rPr>
          <w:rFonts w:ascii="Arial" w:hAnsi="Arial" w:cs="Arial"/>
          <w:sz w:val="24"/>
          <w:szCs w:val="24"/>
        </w:rPr>
        <w:t>региональных</w:t>
      </w:r>
      <w:r>
        <w:rPr>
          <w:rFonts w:ascii="Arial" w:hAnsi="Arial" w:cs="Arial"/>
          <w:sz w:val="24"/>
          <w:szCs w:val="24"/>
        </w:rPr>
        <w:t xml:space="preserve"> </w:t>
      </w:r>
      <w:r w:rsidRPr="00DA33F5">
        <w:rPr>
          <w:rFonts w:ascii="Arial" w:hAnsi="Arial" w:cs="Arial"/>
          <w:sz w:val="24"/>
          <w:szCs w:val="24"/>
        </w:rPr>
        <w:t>систем</w:t>
      </w:r>
      <w:r>
        <w:rPr>
          <w:rFonts w:ascii="Arial" w:hAnsi="Arial" w:cs="Arial"/>
          <w:sz w:val="24"/>
          <w:szCs w:val="24"/>
        </w:rPr>
        <w:t xml:space="preserve"> </w:t>
      </w:r>
      <w:r w:rsidRPr="00DA33F5">
        <w:rPr>
          <w:rFonts w:ascii="Arial" w:hAnsi="Arial" w:cs="Arial"/>
          <w:sz w:val="24"/>
          <w:szCs w:val="24"/>
        </w:rPr>
        <w:t>межведомственного</w:t>
      </w:r>
      <w:r>
        <w:rPr>
          <w:rFonts w:ascii="Arial" w:hAnsi="Arial" w:cs="Arial"/>
          <w:spacing w:val="1"/>
          <w:sz w:val="24"/>
          <w:szCs w:val="24"/>
        </w:rPr>
        <w:t xml:space="preserve"> </w:t>
      </w:r>
      <w:r w:rsidRPr="00DA33F5">
        <w:rPr>
          <w:rFonts w:ascii="Arial" w:hAnsi="Arial" w:cs="Arial"/>
          <w:sz w:val="24"/>
          <w:szCs w:val="24"/>
        </w:rPr>
        <w:t>электронного</w:t>
      </w:r>
      <w:r>
        <w:rPr>
          <w:rFonts w:ascii="Arial" w:hAnsi="Arial" w:cs="Arial"/>
          <w:spacing w:val="1"/>
          <w:sz w:val="24"/>
          <w:szCs w:val="24"/>
        </w:rPr>
        <w:t xml:space="preserve"> </w:t>
      </w:r>
      <w:r w:rsidRPr="00DA33F5">
        <w:rPr>
          <w:rFonts w:ascii="Arial" w:hAnsi="Arial" w:cs="Arial"/>
          <w:sz w:val="24"/>
          <w:szCs w:val="24"/>
        </w:rPr>
        <w:t>взаимодействия),</w:t>
      </w:r>
      <w:r>
        <w:rPr>
          <w:rFonts w:ascii="Arial" w:hAnsi="Arial" w:cs="Arial"/>
          <w:spacing w:val="1"/>
          <w:sz w:val="24"/>
          <w:szCs w:val="24"/>
        </w:rPr>
        <w:t xml:space="preserve"> </w:t>
      </w:r>
      <w:r w:rsidRPr="00DA33F5">
        <w:rPr>
          <w:rFonts w:ascii="Arial" w:hAnsi="Arial" w:cs="Arial"/>
          <w:sz w:val="24"/>
          <w:szCs w:val="24"/>
        </w:rPr>
        <w:t>принявшие</w:t>
      </w:r>
      <w:r>
        <w:rPr>
          <w:rFonts w:ascii="Arial" w:hAnsi="Arial" w:cs="Arial"/>
          <w:spacing w:val="1"/>
          <w:sz w:val="24"/>
          <w:szCs w:val="24"/>
        </w:rPr>
        <w:t xml:space="preserve"> </w:t>
      </w:r>
      <w:r w:rsidRPr="00DA33F5">
        <w:rPr>
          <w:rFonts w:ascii="Arial" w:hAnsi="Arial" w:cs="Arial"/>
          <w:sz w:val="24"/>
          <w:szCs w:val="24"/>
        </w:rPr>
        <w:t>решение</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установлении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изменении</w:t>
      </w:r>
      <w:r>
        <w:rPr>
          <w:rFonts w:ascii="Arial" w:hAnsi="Arial" w:cs="Arial"/>
          <w:spacing w:val="28"/>
          <w:sz w:val="24"/>
          <w:szCs w:val="24"/>
        </w:rPr>
        <w:t xml:space="preserve"> </w:t>
      </w:r>
      <w:r w:rsidRPr="00DA33F5">
        <w:rPr>
          <w:rFonts w:ascii="Arial" w:hAnsi="Arial" w:cs="Arial"/>
          <w:sz w:val="24"/>
          <w:szCs w:val="24"/>
        </w:rPr>
        <w:t>зоны</w:t>
      </w:r>
      <w:r>
        <w:rPr>
          <w:rFonts w:ascii="Arial" w:hAnsi="Arial" w:cs="Arial"/>
          <w:spacing w:val="28"/>
          <w:sz w:val="24"/>
          <w:szCs w:val="24"/>
        </w:rPr>
        <w:t xml:space="preserve"> </w:t>
      </w:r>
      <w:r w:rsidRPr="00DA33F5">
        <w:rPr>
          <w:rFonts w:ascii="Arial" w:hAnsi="Arial" w:cs="Arial"/>
          <w:sz w:val="24"/>
          <w:szCs w:val="24"/>
        </w:rPr>
        <w:t>с</w:t>
      </w:r>
      <w:r>
        <w:rPr>
          <w:rFonts w:ascii="Arial" w:hAnsi="Arial" w:cs="Arial"/>
          <w:spacing w:val="25"/>
          <w:sz w:val="24"/>
          <w:szCs w:val="24"/>
        </w:rPr>
        <w:t xml:space="preserve"> </w:t>
      </w:r>
      <w:r w:rsidRPr="00DA33F5">
        <w:rPr>
          <w:rFonts w:ascii="Arial" w:hAnsi="Arial" w:cs="Arial"/>
          <w:sz w:val="24"/>
          <w:szCs w:val="24"/>
        </w:rPr>
        <w:t>особыми</w:t>
      </w:r>
      <w:r>
        <w:rPr>
          <w:rFonts w:ascii="Arial" w:hAnsi="Arial" w:cs="Arial"/>
          <w:spacing w:val="28"/>
          <w:sz w:val="24"/>
          <w:szCs w:val="24"/>
        </w:rPr>
        <w:t xml:space="preserve"> </w:t>
      </w:r>
      <w:r w:rsidRPr="00DA33F5">
        <w:rPr>
          <w:rFonts w:ascii="Arial" w:hAnsi="Arial" w:cs="Arial"/>
          <w:sz w:val="24"/>
          <w:szCs w:val="24"/>
        </w:rPr>
        <w:t>условиями</w:t>
      </w:r>
      <w:r>
        <w:rPr>
          <w:rFonts w:ascii="Arial" w:hAnsi="Arial" w:cs="Arial"/>
          <w:spacing w:val="29"/>
          <w:sz w:val="24"/>
          <w:szCs w:val="24"/>
        </w:rPr>
        <w:t xml:space="preserve"> </w:t>
      </w:r>
      <w:r w:rsidRPr="00DA33F5">
        <w:rPr>
          <w:rFonts w:ascii="Arial" w:hAnsi="Arial" w:cs="Arial"/>
          <w:sz w:val="24"/>
          <w:szCs w:val="24"/>
        </w:rPr>
        <w:t>использования</w:t>
      </w:r>
      <w:r>
        <w:rPr>
          <w:rFonts w:ascii="Arial" w:hAnsi="Arial" w:cs="Arial"/>
          <w:spacing w:val="26"/>
          <w:sz w:val="24"/>
          <w:szCs w:val="24"/>
        </w:rPr>
        <w:t xml:space="preserve"> </w:t>
      </w:r>
      <w:r w:rsidRPr="00DA33F5">
        <w:rPr>
          <w:rFonts w:ascii="Arial" w:hAnsi="Arial" w:cs="Arial"/>
          <w:sz w:val="24"/>
          <w:szCs w:val="24"/>
        </w:rPr>
        <w:t>территории</w:t>
      </w:r>
      <w:r>
        <w:rPr>
          <w:rFonts w:ascii="Arial" w:hAnsi="Arial" w:cs="Arial"/>
          <w:spacing w:val="28"/>
          <w:sz w:val="24"/>
          <w:szCs w:val="24"/>
        </w:rPr>
        <w:t xml:space="preserve"> </w:t>
      </w:r>
      <w:r w:rsidRPr="00DA33F5">
        <w:rPr>
          <w:rFonts w:ascii="Arial" w:hAnsi="Arial" w:cs="Arial"/>
          <w:sz w:val="24"/>
          <w:szCs w:val="24"/>
        </w:rPr>
        <w:t>в</w:t>
      </w:r>
      <w:r>
        <w:rPr>
          <w:rFonts w:ascii="Arial" w:hAnsi="Arial" w:cs="Arial"/>
          <w:spacing w:val="27"/>
          <w:sz w:val="24"/>
          <w:szCs w:val="24"/>
        </w:rPr>
        <w:t xml:space="preserve"> </w:t>
      </w:r>
      <w:r w:rsidRPr="00DA33F5">
        <w:rPr>
          <w:rFonts w:ascii="Arial" w:hAnsi="Arial" w:cs="Arial"/>
          <w:sz w:val="24"/>
          <w:szCs w:val="24"/>
        </w:rPr>
        <w:t>связи</w:t>
      </w:r>
      <w:r>
        <w:rPr>
          <w:rFonts w:ascii="Arial" w:hAnsi="Arial" w:cs="Arial"/>
          <w:spacing w:val="28"/>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размещением</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целях</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реконструкции</w:t>
      </w:r>
      <w:r>
        <w:rPr>
          <w:rFonts w:ascii="Arial" w:hAnsi="Arial" w:cs="Arial"/>
          <w:spacing w:val="1"/>
          <w:sz w:val="24"/>
          <w:szCs w:val="24"/>
        </w:rPr>
        <w:t xml:space="preserve"> </w:t>
      </w:r>
      <w:r w:rsidRPr="00DA33F5">
        <w:rPr>
          <w:rFonts w:ascii="Arial" w:hAnsi="Arial" w:cs="Arial"/>
          <w:sz w:val="24"/>
          <w:szCs w:val="24"/>
        </w:rPr>
        <w:t>которого</w:t>
      </w:r>
      <w:r>
        <w:rPr>
          <w:rFonts w:ascii="Arial" w:hAnsi="Arial" w:cs="Arial"/>
          <w:spacing w:val="1"/>
          <w:sz w:val="24"/>
          <w:szCs w:val="24"/>
        </w:rPr>
        <w:t xml:space="preserve"> </w:t>
      </w:r>
      <w:r w:rsidRPr="00DA33F5">
        <w:rPr>
          <w:rFonts w:ascii="Arial" w:hAnsi="Arial" w:cs="Arial"/>
          <w:sz w:val="24"/>
          <w:szCs w:val="24"/>
        </w:rPr>
        <w:t>выдан</w:t>
      </w:r>
      <w:r>
        <w:rPr>
          <w:rFonts w:ascii="Arial" w:hAnsi="Arial" w:cs="Arial"/>
          <w:spacing w:val="1"/>
          <w:sz w:val="24"/>
          <w:szCs w:val="24"/>
        </w:rPr>
        <w:t xml:space="preserve"> </w:t>
      </w:r>
      <w:r w:rsidRPr="00DA33F5">
        <w:rPr>
          <w:rFonts w:ascii="Arial" w:hAnsi="Arial" w:cs="Arial"/>
          <w:sz w:val="24"/>
          <w:szCs w:val="24"/>
        </w:rPr>
        <w:t>результат;</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г)</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течение</w:t>
      </w:r>
      <w:r>
        <w:rPr>
          <w:rFonts w:ascii="Arial" w:hAnsi="Arial" w:cs="Arial"/>
          <w:spacing w:val="1"/>
          <w:sz w:val="24"/>
          <w:szCs w:val="24"/>
        </w:rPr>
        <w:t xml:space="preserve"> </w:t>
      </w:r>
      <w:r w:rsidRPr="00DA33F5">
        <w:rPr>
          <w:rFonts w:ascii="Arial" w:hAnsi="Arial" w:cs="Arial"/>
          <w:sz w:val="24"/>
          <w:szCs w:val="24"/>
        </w:rPr>
        <w:t>пяти</w:t>
      </w:r>
      <w:r>
        <w:rPr>
          <w:rFonts w:ascii="Arial" w:hAnsi="Arial" w:cs="Arial"/>
          <w:spacing w:val="1"/>
          <w:sz w:val="24"/>
          <w:szCs w:val="24"/>
        </w:rPr>
        <w:t xml:space="preserve"> </w:t>
      </w:r>
      <w:r w:rsidRPr="00DA33F5">
        <w:rPr>
          <w:rFonts w:ascii="Arial" w:hAnsi="Arial" w:cs="Arial"/>
          <w:sz w:val="24"/>
          <w:szCs w:val="24"/>
        </w:rPr>
        <w:t>рабочих</w:t>
      </w:r>
      <w:r>
        <w:rPr>
          <w:rFonts w:ascii="Arial" w:hAnsi="Arial" w:cs="Arial"/>
          <w:spacing w:val="1"/>
          <w:sz w:val="24"/>
          <w:szCs w:val="24"/>
        </w:rPr>
        <w:t xml:space="preserve"> </w:t>
      </w:r>
      <w:r w:rsidRPr="00DA33F5">
        <w:rPr>
          <w:rFonts w:ascii="Arial" w:hAnsi="Arial" w:cs="Arial"/>
          <w:sz w:val="24"/>
          <w:szCs w:val="24"/>
        </w:rPr>
        <w:t>дней</w:t>
      </w:r>
      <w:r>
        <w:rPr>
          <w:rFonts w:ascii="Arial" w:hAnsi="Arial" w:cs="Arial"/>
          <w:spacing w:val="1"/>
          <w:sz w:val="24"/>
          <w:szCs w:val="24"/>
        </w:rPr>
        <w:t xml:space="preserve"> </w:t>
      </w:r>
      <w:r w:rsidRPr="00DA33F5">
        <w:rPr>
          <w:rFonts w:ascii="Arial" w:hAnsi="Arial" w:cs="Arial"/>
          <w:sz w:val="24"/>
          <w:szCs w:val="24"/>
        </w:rPr>
        <w:t>со</w:t>
      </w:r>
      <w:r>
        <w:rPr>
          <w:rFonts w:ascii="Arial" w:hAnsi="Arial" w:cs="Arial"/>
          <w:spacing w:val="1"/>
          <w:sz w:val="24"/>
          <w:szCs w:val="24"/>
        </w:rPr>
        <w:t xml:space="preserve"> </w:t>
      </w:r>
      <w:r w:rsidRPr="00DA33F5">
        <w:rPr>
          <w:rFonts w:ascii="Arial" w:hAnsi="Arial" w:cs="Arial"/>
          <w:sz w:val="24"/>
          <w:szCs w:val="24"/>
        </w:rPr>
        <w:t>дня</w:t>
      </w:r>
      <w:r>
        <w:rPr>
          <w:rFonts w:ascii="Arial" w:hAnsi="Arial" w:cs="Arial"/>
          <w:spacing w:val="1"/>
          <w:sz w:val="24"/>
          <w:szCs w:val="24"/>
        </w:rPr>
        <w:t xml:space="preserve"> </w:t>
      </w:r>
      <w:r w:rsidRPr="00DA33F5">
        <w:rPr>
          <w:rFonts w:ascii="Arial" w:hAnsi="Arial" w:cs="Arial"/>
          <w:sz w:val="24"/>
          <w:szCs w:val="24"/>
        </w:rPr>
        <w:t>его</w:t>
      </w:r>
      <w:r>
        <w:rPr>
          <w:rFonts w:ascii="Arial" w:hAnsi="Arial" w:cs="Arial"/>
          <w:spacing w:val="1"/>
          <w:sz w:val="24"/>
          <w:szCs w:val="24"/>
        </w:rPr>
        <w:t xml:space="preserve"> </w:t>
      </w:r>
      <w:r w:rsidRPr="00DA33F5">
        <w:rPr>
          <w:rFonts w:ascii="Arial" w:hAnsi="Arial" w:cs="Arial"/>
          <w:sz w:val="24"/>
          <w:szCs w:val="24"/>
        </w:rPr>
        <w:t>направления</w:t>
      </w:r>
      <w:r>
        <w:rPr>
          <w:rFonts w:ascii="Arial" w:hAnsi="Arial" w:cs="Arial"/>
          <w:spacing w:val="1"/>
          <w:sz w:val="24"/>
          <w:szCs w:val="24"/>
        </w:rPr>
        <w:t xml:space="preserve"> </w:t>
      </w:r>
      <w:r w:rsidRPr="00DA33F5">
        <w:rPr>
          <w:rFonts w:ascii="Arial" w:hAnsi="Arial" w:cs="Arial"/>
          <w:sz w:val="24"/>
          <w:szCs w:val="24"/>
        </w:rPr>
        <w:t>заявителю</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результатам</w:t>
      </w:r>
      <w:r>
        <w:rPr>
          <w:rFonts w:ascii="Arial" w:hAnsi="Arial" w:cs="Arial"/>
          <w:spacing w:val="1"/>
          <w:sz w:val="24"/>
          <w:szCs w:val="24"/>
        </w:rPr>
        <w:t xml:space="preserve"> </w:t>
      </w:r>
      <w:r w:rsidRPr="00DA33F5">
        <w:rPr>
          <w:rFonts w:ascii="Arial" w:hAnsi="Arial" w:cs="Arial"/>
          <w:sz w:val="24"/>
          <w:szCs w:val="24"/>
        </w:rPr>
        <w:t>рассмотрения</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подлежит</w:t>
      </w:r>
      <w:r>
        <w:rPr>
          <w:rFonts w:ascii="Arial" w:hAnsi="Arial" w:cs="Arial"/>
          <w:spacing w:val="1"/>
          <w:sz w:val="24"/>
          <w:szCs w:val="24"/>
        </w:rPr>
        <w:t xml:space="preserve"> </w:t>
      </w:r>
      <w:r w:rsidRPr="00DA33F5">
        <w:rPr>
          <w:rFonts w:ascii="Arial" w:hAnsi="Arial" w:cs="Arial"/>
          <w:sz w:val="24"/>
          <w:szCs w:val="24"/>
        </w:rPr>
        <w:t>направлению</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федеральный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исполнительной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исполнительной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субъекта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осуществляющие</w:t>
      </w:r>
      <w:r>
        <w:rPr>
          <w:rFonts w:ascii="Arial" w:hAnsi="Arial" w:cs="Arial"/>
          <w:spacing w:val="1"/>
          <w:sz w:val="24"/>
          <w:szCs w:val="24"/>
        </w:rPr>
        <w:t xml:space="preserve"> </w:t>
      </w:r>
      <w:r w:rsidRPr="00DA33F5">
        <w:rPr>
          <w:rFonts w:ascii="Arial" w:hAnsi="Arial" w:cs="Arial"/>
          <w:sz w:val="24"/>
          <w:szCs w:val="24"/>
        </w:rPr>
        <w:t>государственный</w:t>
      </w:r>
      <w:r>
        <w:rPr>
          <w:rFonts w:ascii="Arial" w:hAnsi="Arial" w:cs="Arial"/>
          <w:sz w:val="24"/>
          <w:szCs w:val="24"/>
        </w:rPr>
        <w:t xml:space="preserve"> </w:t>
      </w:r>
      <w:r w:rsidRPr="00DA33F5">
        <w:rPr>
          <w:rFonts w:ascii="Arial" w:hAnsi="Arial" w:cs="Arial"/>
          <w:sz w:val="24"/>
          <w:szCs w:val="24"/>
        </w:rPr>
        <w:t>строительный</w:t>
      </w:r>
      <w:r>
        <w:rPr>
          <w:rFonts w:ascii="Arial" w:hAnsi="Arial" w:cs="Arial"/>
          <w:sz w:val="24"/>
          <w:szCs w:val="24"/>
        </w:rPr>
        <w:t xml:space="preserve"> </w:t>
      </w:r>
      <w:r w:rsidRPr="00DA33F5">
        <w:rPr>
          <w:rFonts w:ascii="Arial" w:hAnsi="Arial" w:cs="Arial"/>
          <w:sz w:val="24"/>
          <w:szCs w:val="24"/>
        </w:rPr>
        <w:t>надзор</w:t>
      </w:r>
      <w:r>
        <w:rPr>
          <w:rFonts w:ascii="Arial" w:hAnsi="Arial" w:cs="Arial"/>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строительстве,</w:t>
      </w:r>
      <w:r>
        <w:rPr>
          <w:rFonts w:ascii="Arial" w:hAnsi="Arial" w:cs="Arial"/>
          <w:sz w:val="24"/>
          <w:szCs w:val="24"/>
        </w:rPr>
        <w:t xml:space="preserve"> </w:t>
      </w:r>
      <w:r w:rsidRPr="00DA33F5">
        <w:rPr>
          <w:rFonts w:ascii="Arial" w:hAnsi="Arial" w:cs="Arial"/>
          <w:sz w:val="24"/>
          <w:szCs w:val="24"/>
        </w:rPr>
        <w:t>реконструкции</w:t>
      </w:r>
      <w:r>
        <w:rPr>
          <w:rFonts w:ascii="Arial" w:hAnsi="Arial" w:cs="Arial"/>
          <w:sz w:val="24"/>
          <w:szCs w:val="24"/>
        </w:rPr>
        <w:t xml:space="preserve"> </w:t>
      </w:r>
      <w:r w:rsidRPr="00DA33F5">
        <w:rPr>
          <w:rFonts w:ascii="Arial" w:hAnsi="Arial" w:cs="Arial"/>
          <w:sz w:val="24"/>
          <w:szCs w:val="24"/>
        </w:rPr>
        <w:t>объекта</w:t>
      </w:r>
      <w:r>
        <w:rPr>
          <w:rFonts w:ascii="Arial" w:hAnsi="Arial" w:cs="Arial"/>
          <w:spacing w:val="-67"/>
          <w:sz w:val="24"/>
          <w:szCs w:val="24"/>
        </w:rPr>
        <w:t xml:space="preserve"> </w:t>
      </w:r>
      <w:r w:rsidRPr="00DA33F5">
        <w:rPr>
          <w:rFonts w:ascii="Arial" w:hAnsi="Arial" w:cs="Arial"/>
          <w:sz w:val="24"/>
          <w:szCs w:val="24"/>
        </w:rPr>
        <w:t>капитального</w:t>
      </w:r>
      <w:r>
        <w:rPr>
          <w:rFonts w:ascii="Arial" w:hAnsi="Arial" w:cs="Arial"/>
          <w:spacing w:val="-3"/>
          <w:sz w:val="24"/>
          <w:szCs w:val="24"/>
        </w:rPr>
        <w:t xml:space="preserve"> </w:t>
      </w:r>
      <w:r w:rsidRPr="00DA33F5">
        <w:rPr>
          <w:rFonts w:ascii="Arial" w:hAnsi="Arial" w:cs="Arial"/>
          <w:sz w:val="24"/>
          <w:szCs w:val="24"/>
        </w:rPr>
        <w:t>строительства;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течение</w:t>
      </w:r>
      <w:r>
        <w:rPr>
          <w:rFonts w:ascii="Arial" w:hAnsi="Arial" w:cs="Arial"/>
          <w:spacing w:val="1"/>
          <w:sz w:val="24"/>
          <w:szCs w:val="24"/>
        </w:rPr>
        <w:t xml:space="preserve"> </w:t>
      </w:r>
      <w:r w:rsidRPr="00DA33F5">
        <w:rPr>
          <w:rFonts w:ascii="Arial" w:hAnsi="Arial" w:cs="Arial"/>
          <w:sz w:val="24"/>
          <w:szCs w:val="24"/>
        </w:rPr>
        <w:t>пяти</w:t>
      </w:r>
      <w:r>
        <w:rPr>
          <w:rFonts w:ascii="Arial" w:hAnsi="Arial" w:cs="Arial"/>
          <w:spacing w:val="1"/>
          <w:sz w:val="24"/>
          <w:szCs w:val="24"/>
        </w:rPr>
        <w:t xml:space="preserve"> </w:t>
      </w:r>
      <w:r w:rsidRPr="00DA33F5">
        <w:rPr>
          <w:rFonts w:ascii="Arial" w:hAnsi="Arial" w:cs="Arial"/>
          <w:sz w:val="24"/>
          <w:szCs w:val="24"/>
        </w:rPr>
        <w:t>рабочих</w:t>
      </w:r>
      <w:r>
        <w:rPr>
          <w:rFonts w:ascii="Arial" w:hAnsi="Arial" w:cs="Arial"/>
          <w:spacing w:val="1"/>
          <w:sz w:val="24"/>
          <w:szCs w:val="24"/>
        </w:rPr>
        <w:t xml:space="preserve"> </w:t>
      </w:r>
      <w:r w:rsidRPr="00DA33F5">
        <w:rPr>
          <w:rFonts w:ascii="Arial" w:hAnsi="Arial" w:cs="Arial"/>
          <w:sz w:val="24"/>
          <w:szCs w:val="24"/>
        </w:rPr>
        <w:t>дней</w:t>
      </w:r>
      <w:r>
        <w:rPr>
          <w:rFonts w:ascii="Arial" w:hAnsi="Arial" w:cs="Arial"/>
          <w:spacing w:val="1"/>
          <w:sz w:val="24"/>
          <w:szCs w:val="24"/>
        </w:rPr>
        <w:t xml:space="preserve"> </w:t>
      </w:r>
      <w:r w:rsidRPr="00DA33F5">
        <w:rPr>
          <w:rFonts w:ascii="Arial" w:hAnsi="Arial" w:cs="Arial"/>
          <w:sz w:val="24"/>
          <w:szCs w:val="24"/>
        </w:rPr>
        <w:t>со</w:t>
      </w:r>
      <w:r>
        <w:rPr>
          <w:rFonts w:ascii="Arial" w:hAnsi="Arial" w:cs="Arial"/>
          <w:spacing w:val="1"/>
          <w:sz w:val="24"/>
          <w:szCs w:val="24"/>
        </w:rPr>
        <w:t xml:space="preserve"> </w:t>
      </w:r>
      <w:r w:rsidRPr="00DA33F5">
        <w:rPr>
          <w:rFonts w:ascii="Arial" w:hAnsi="Arial" w:cs="Arial"/>
          <w:sz w:val="24"/>
          <w:szCs w:val="24"/>
        </w:rPr>
        <w:t>дня</w:t>
      </w:r>
      <w:r>
        <w:rPr>
          <w:rFonts w:ascii="Arial" w:hAnsi="Arial" w:cs="Arial"/>
          <w:spacing w:val="1"/>
          <w:sz w:val="24"/>
          <w:szCs w:val="24"/>
        </w:rPr>
        <w:t xml:space="preserve"> </w:t>
      </w:r>
      <w:r w:rsidRPr="00DA33F5">
        <w:rPr>
          <w:rFonts w:ascii="Arial" w:hAnsi="Arial" w:cs="Arial"/>
          <w:sz w:val="24"/>
          <w:szCs w:val="24"/>
        </w:rPr>
        <w:t>его</w:t>
      </w:r>
      <w:r>
        <w:rPr>
          <w:rFonts w:ascii="Arial" w:hAnsi="Arial" w:cs="Arial"/>
          <w:spacing w:val="1"/>
          <w:sz w:val="24"/>
          <w:szCs w:val="24"/>
        </w:rPr>
        <w:t xml:space="preserve"> </w:t>
      </w:r>
      <w:r w:rsidRPr="00DA33F5">
        <w:rPr>
          <w:rFonts w:ascii="Arial" w:hAnsi="Arial" w:cs="Arial"/>
          <w:sz w:val="24"/>
          <w:szCs w:val="24"/>
        </w:rPr>
        <w:t>направления</w:t>
      </w:r>
      <w:r>
        <w:rPr>
          <w:rFonts w:ascii="Arial" w:hAnsi="Arial" w:cs="Arial"/>
          <w:spacing w:val="1"/>
          <w:sz w:val="24"/>
          <w:szCs w:val="24"/>
        </w:rPr>
        <w:t xml:space="preserve"> </w:t>
      </w:r>
      <w:r w:rsidRPr="00DA33F5">
        <w:rPr>
          <w:rFonts w:ascii="Arial" w:hAnsi="Arial" w:cs="Arial"/>
          <w:sz w:val="24"/>
          <w:szCs w:val="24"/>
        </w:rPr>
        <w:t>заявителю</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результатам</w:t>
      </w:r>
      <w:r>
        <w:rPr>
          <w:rFonts w:ascii="Arial" w:hAnsi="Arial" w:cs="Arial"/>
          <w:spacing w:val="1"/>
          <w:sz w:val="24"/>
          <w:szCs w:val="24"/>
        </w:rPr>
        <w:t xml:space="preserve"> </w:t>
      </w:r>
      <w:r w:rsidRPr="00DA33F5">
        <w:rPr>
          <w:rFonts w:ascii="Arial" w:hAnsi="Arial" w:cs="Arial"/>
          <w:sz w:val="24"/>
          <w:szCs w:val="24"/>
        </w:rPr>
        <w:t>рассмотрения</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подлежит</w:t>
      </w:r>
      <w:r>
        <w:rPr>
          <w:rFonts w:ascii="Arial" w:hAnsi="Arial" w:cs="Arial"/>
          <w:spacing w:val="1"/>
          <w:sz w:val="24"/>
          <w:szCs w:val="24"/>
        </w:rPr>
        <w:t xml:space="preserve"> </w:t>
      </w:r>
      <w:r w:rsidRPr="00DA33F5">
        <w:rPr>
          <w:rFonts w:ascii="Arial" w:hAnsi="Arial" w:cs="Arial"/>
          <w:sz w:val="24"/>
          <w:szCs w:val="24"/>
        </w:rPr>
        <w:t>направлению</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федеральный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исполнительной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(его</w:t>
      </w:r>
      <w:r>
        <w:rPr>
          <w:rFonts w:ascii="Arial" w:hAnsi="Arial" w:cs="Arial"/>
          <w:sz w:val="24"/>
          <w:szCs w:val="24"/>
        </w:rPr>
        <w:t xml:space="preserve"> </w:t>
      </w:r>
      <w:r w:rsidRPr="00DA33F5">
        <w:rPr>
          <w:rFonts w:ascii="Arial" w:hAnsi="Arial" w:cs="Arial"/>
          <w:sz w:val="24"/>
          <w:szCs w:val="24"/>
        </w:rPr>
        <w:t>территориальный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pacing w:val="1"/>
          <w:sz w:val="24"/>
          <w:szCs w:val="24"/>
        </w:rPr>
        <w:t xml:space="preserve"> </w:t>
      </w:r>
      <w:r w:rsidRPr="00DA33F5">
        <w:rPr>
          <w:rFonts w:ascii="Arial" w:hAnsi="Arial" w:cs="Arial"/>
          <w:sz w:val="24"/>
          <w:szCs w:val="24"/>
        </w:rPr>
        <w:t>Правительством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осуществление</w:t>
      </w:r>
      <w:r>
        <w:rPr>
          <w:rFonts w:ascii="Arial" w:hAnsi="Arial" w:cs="Arial"/>
          <w:spacing w:val="1"/>
          <w:sz w:val="24"/>
          <w:szCs w:val="24"/>
        </w:rPr>
        <w:t xml:space="preserve"> </w:t>
      </w:r>
      <w:r w:rsidRPr="00DA33F5">
        <w:rPr>
          <w:rFonts w:ascii="Arial" w:hAnsi="Arial" w:cs="Arial"/>
          <w:sz w:val="24"/>
          <w:szCs w:val="24"/>
        </w:rPr>
        <w:t>государственного</w:t>
      </w:r>
      <w:r>
        <w:rPr>
          <w:rFonts w:ascii="Arial" w:hAnsi="Arial" w:cs="Arial"/>
          <w:spacing w:val="1"/>
          <w:sz w:val="24"/>
          <w:szCs w:val="24"/>
        </w:rPr>
        <w:t xml:space="preserve"> </w:t>
      </w:r>
      <w:r w:rsidRPr="00DA33F5">
        <w:rPr>
          <w:rFonts w:ascii="Arial" w:hAnsi="Arial" w:cs="Arial"/>
          <w:sz w:val="24"/>
          <w:szCs w:val="24"/>
        </w:rPr>
        <w:t>кадастрового</w:t>
      </w:r>
      <w:r>
        <w:rPr>
          <w:rFonts w:ascii="Arial" w:hAnsi="Arial" w:cs="Arial"/>
          <w:spacing w:val="1"/>
          <w:sz w:val="24"/>
          <w:szCs w:val="24"/>
        </w:rPr>
        <w:t xml:space="preserve"> </w:t>
      </w:r>
      <w:r w:rsidRPr="00DA33F5">
        <w:rPr>
          <w:rFonts w:ascii="Arial" w:hAnsi="Arial" w:cs="Arial"/>
          <w:sz w:val="24"/>
          <w:szCs w:val="24"/>
        </w:rPr>
        <w:t>учета,</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регистрации</w:t>
      </w:r>
      <w:r>
        <w:rPr>
          <w:rFonts w:ascii="Arial" w:hAnsi="Arial" w:cs="Arial"/>
          <w:sz w:val="24"/>
          <w:szCs w:val="24"/>
        </w:rPr>
        <w:t xml:space="preserve"> </w:t>
      </w:r>
      <w:r w:rsidRPr="00DA33F5">
        <w:rPr>
          <w:rFonts w:ascii="Arial" w:hAnsi="Arial" w:cs="Arial"/>
          <w:sz w:val="24"/>
          <w:szCs w:val="24"/>
        </w:rPr>
        <w:t>прав,</w:t>
      </w:r>
      <w:r>
        <w:rPr>
          <w:rFonts w:ascii="Arial" w:hAnsi="Arial" w:cs="Arial"/>
          <w:sz w:val="24"/>
          <w:szCs w:val="24"/>
        </w:rPr>
        <w:t xml:space="preserve"> </w:t>
      </w:r>
      <w:r w:rsidRPr="00DA33F5">
        <w:rPr>
          <w:rFonts w:ascii="Arial" w:hAnsi="Arial" w:cs="Arial"/>
          <w:sz w:val="24"/>
          <w:szCs w:val="24"/>
        </w:rPr>
        <w:t>ведение</w:t>
      </w:r>
      <w:r>
        <w:rPr>
          <w:rFonts w:ascii="Arial" w:hAnsi="Arial" w:cs="Arial"/>
          <w:sz w:val="24"/>
          <w:szCs w:val="24"/>
        </w:rPr>
        <w:t xml:space="preserve"> </w:t>
      </w:r>
      <w:r w:rsidRPr="00DA33F5">
        <w:rPr>
          <w:rFonts w:ascii="Arial" w:hAnsi="Arial" w:cs="Arial"/>
          <w:sz w:val="24"/>
          <w:szCs w:val="24"/>
        </w:rPr>
        <w:t>Единого</w:t>
      </w:r>
      <w:r>
        <w:rPr>
          <w:rFonts w:ascii="Arial" w:hAnsi="Arial" w:cs="Arial"/>
          <w:sz w:val="24"/>
          <w:szCs w:val="24"/>
        </w:rPr>
        <w:t xml:space="preserve"> </w:t>
      </w:r>
      <w:r w:rsidRPr="00DA33F5">
        <w:rPr>
          <w:rFonts w:ascii="Arial" w:hAnsi="Arial" w:cs="Arial"/>
          <w:sz w:val="24"/>
          <w:szCs w:val="24"/>
        </w:rPr>
        <w:t>государственного</w:t>
      </w:r>
      <w:r>
        <w:rPr>
          <w:rFonts w:ascii="Arial" w:hAnsi="Arial" w:cs="Arial"/>
          <w:sz w:val="24"/>
          <w:szCs w:val="24"/>
        </w:rPr>
        <w:t xml:space="preserve"> </w:t>
      </w:r>
      <w:r w:rsidRPr="00DA33F5">
        <w:rPr>
          <w:rFonts w:ascii="Arial" w:hAnsi="Arial" w:cs="Arial"/>
          <w:sz w:val="24"/>
          <w:szCs w:val="24"/>
        </w:rPr>
        <w:t>реестра</w:t>
      </w:r>
      <w:r>
        <w:rPr>
          <w:rFonts w:ascii="Arial" w:hAnsi="Arial" w:cs="Arial"/>
          <w:sz w:val="24"/>
          <w:szCs w:val="24"/>
        </w:rPr>
        <w:t xml:space="preserve"> </w:t>
      </w:r>
      <w:r w:rsidRPr="00DA33F5">
        <w:rPr>
          <w:rFonts w:ascii="Arial" w:hAnsi="Arial" w:cs="Arial"/>
          <w:sz w:val="24"/>
          <w:szCs w:val="24"/>
        </w:rPr>
        <w:t>недвижимости</w:t>
      </w:r>
      <w:r>
        <w:rPr>
          <w:rFonts w:ascii="Arial" w:hAnsi="Arial" w:cs="Arial"/>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предоставление</w:t>
      </w:r>
      <w:r>
        <w:rPr>
          <w:rFonts w:ascii="Arial" w:hAnsi="Arial" w:cs="Arial"/>
          <w:spacing w:val="1"/>
          <w:sz w:val="24"/>
          <w:szCs w:val="24"/>
        </w:rPr>
        <w:t xml:space="preserve"> </w:t>
      </w:r>
      <w:r w:rsidRPr="00DA33F5">
        <w:rPr>
          <w:rFonts w:ascii="Arial" w:hAnsi="Arial" w:cs="Arial"/>
          <w:sz w:val="24"/>
          <w:szCs w:val="24"/>
        </w:rPr>
        <w:t>сведений,</w:t>
      </w:r>
      <w:r>
        <w:rPr>
          <w:rFonts w:ascii="Arial" w:hAnsi="Arial" w:cs="Arial"/>
          <w:spacing w:val="1"/>
          <w:sz w:val="24"/>
          <w:szCs w:val="24"/>
        </w:rPr>
        <w:t xml:space="preserve"> </w:t>
      </w:r>
      <w:r w:rsidRPr="00DA33F5">
        <w:rPr>
          <w:rFonts w:ascii="Arial" w:hAnsi="Arial" w:cs="Arial"/>
          <w:sz w:val="24"/>
          <w:szCs w:val="24"/>
        </w:rPr>
        <w:t>содержащихся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Едином</w:t>
      </w:r>
      <w:r>
        <w:rPr>
          <w:rFonts w:ascii="Arial" w:hAnsi="Arial" w:cs="Arial"/>
          <w:spacing w:val="1"/>
          <w:sz w:val="24"/>
          <w:szCs w:val="24"/>
        </w:rPr>
        <w:t xml:space="preserve"> </w:t>
      </w:r>
      <w:r w:rsidRPr="00DA33F5">
        <w:rPr>
          <w:rFonts w:ascii="Arial" w:hAnsi="Arial" w:cs="Arial"/>
          <w:sz w:val="24"/>
          <w:szCs w:val="24"/>
        </w:rPr>
        <w:t>государственном</w:t>
      </w:r>
      <w:r>
        <w:rPr>
          <w:rFonts w:ascii="Arial" w:hAnsi="Arial" w:cs="Arial"/>
          <w:spacing w:val="1"/>
          <w:sz w:val="24"/>
          <w:szCs w:val="24"/>
        </w:rPr>
        <w:t xml:space="preserve"> </w:t>
      </w:r>
      <w:r w:rsidRPr="00DA33F5">
        <w:rPr>
          <w:rFonts w:ascii="Arial" w:hAnsi="Arial" w:cs="Arial"/>
          <w:sz w:val="24"/>
          <w:szCs w:val="24"/>
        </w:rPr>
        <w:t>реестре</w:t>
      </w:r>
      <w:r>
        <w:rPr>
          <w:rFonts w:ascii="Arial" w:hAnsi="Arial" w:cs="Arial"/>
          <w:spacing w:val="1"/>
          <w:sz w:val="24"/>
          <w:szCs w:val="24"/>
        </w:rPr>
        <w:t xml:space="preserve"> </w:t>
      </w:r>
      <w:r w:rsidRPr="00DA33F5">
        <w:rPr>
          <w:rFonts w:ascii="Arial" w:hAnsi="Arial" w:cs="Arial"/>
          <w:sz w:val="24"/>
          <w:szCs w:val="24"/>
        </w:rPr>
        <w:t>недвижимости;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течение</w:t>
      </w:r>
      <w:r>
        <w:rPr>
          <w:rFonts w:ascii="Arial" w:hAnsi="Arial" w:cs="Arial"/>
          <w:sz w:val="24"/>
          <w:szCs w:val="24"/>
        </w:rPr>
        <w:t xml:space="preserve"> </w:t>
      </w:r>
      <w:r w:rsidRPr="00DA33F5">
        <w:rPr>
          <w:rFonts w:ascii="Arial" w:hAnsi="Arial" w:cs="Arial"/>
          <w:sz w:val="24"/>
          <w:szCs w:val="24"/>
        </w:rPr>
        <w:t>трех</w:t>
      </w:r>
      <w:r>
        <w:rPr>
          <w:rFonts w:ascii="Arial" w:hAnsi="Arial" w:cs="Arial"/>
          <w:sz w:val="24"/>
          <w:szCs w:val="24"/>
        </w:rPr>
        <w:t xml:space="preserve"> </w:t>
      </w:r>
      <w:r w:rsidRPr="00DA33F5">
        <w:rPr>
          <w:rFonts w:ascii="Arial" w:hAnsi="Arial" w:cs="Arial"/>
          <w:sz w:val="24"/>
          <w:szCs w:val="24"/>
        </w:rPr>
        <w:t>рабочих</w:t>
      </w:r>
      <w:r>
        <w:rPr>
          <w:rFonts w:ascii="Arial" w:hAnsi="Arial" w:cs="Arial"/>
          <w:sz w:val="24"/>
          <w:szCs w:val="24"/>
        </w:rPr>
        <w:t xml:space="preserve"> </w:t>
      </w:r>
      <w:r w:rsidRPr="00DA33F5">
        <w:rPr>
          <w:rFonts w:ascii="Arial" w:hAnsi="Arial" w:cs="Arial"/>
          <w:sz w:val="24"/>
          <w:szCs w:val="24"/>
        </w:rPr>
        <w:t>дней</w:t>
      </w:r>
      <w:r>
        <w:rPr>
          <w:rFonts w:ascii="Arial" w:hAnsi="Arial" w:cs="Arial"/>
          <w:sz w:val="24"/>
          <w:szCs w:val="24"/>
        </w:rPr>
        <w:t xml:space="preserve"> </w:t>
      </w:r>
      <w:r w:rsidRPr="00DA33F5">
        <w:rPr>
          <w:rFonts w:ascii="Arial" w:hAnsi="Arial" w:cs="Arial"/>
          <w:sz w:val="24"/>
          <w:szCs w:val="24"/>
        </w:rPr>
        <w:t>после</w:t>
      </w:r>
      <w:r>
        <w:rPr>
          <w:rFonts w:ascii="Arial" w:hAnsi="Arial" w:cs="Arial"/>
          <w:sz w:val="24"/>
          <w:szCs w:val="24"/>
        </w:rPr>
        <w:t xml:space="preserve"> </w:t>
      </w:r>
      <w:r w:rsidRPr="00DA33F5">
        <w:rPr>
          <w:rFonts w:ascii="Arial" w:hAnsi="Arial" w:cs="Arial"/>
          <w:sz w:val="24"/>
          <w:szCs w:val="24"/>
        </w:rPr>
        <w:t>выдачи</w:t>
      </w:r>
      <w:r>
        <w:rPr>
          <w:rFonts w:ascii="Arial" w:hAnsi="Arial" w:cs="Arial"/>
          <w:sz w:val="24"/>
          <w:szCs w:val="24"/>
        </w:rPr>
        <w:t xml:space="preserve"> </w:t>
      </w:r>
      <w:r w:rsidRPr="00DA33F5">
        <w:rPr>
          <w:rFonts w:ascii="Arial" w:hAnsi="Arial" w:cs="Arial"/>
          <w:sz w:val="24"/>
          <w:szCs w:val="24"/>
        </w:rPr>
        <w:t>его</w:t>
      </w:r>
      <w:r>
        <w:rPr>
          <w:rFonts w:ascii="Arial" w:hAnsi="Arial" w:cs="Arial"/>
          <w:sz w:val="24"/>
          <w:szCs w:val="24"/>
        </w:rPr>
        <w:t xml:space="preserve"> </w:t>
      </w:r>
      <w:r w:rsidRPr="00DA33F5">
        <w:rPr>
          <w:rFonts w:ascii="Arial" w:hAnsi="Arial" w:cs="Arial"/>
          <w:sz w:val="24"/>
          <w:szCs w:val="24"/>
        </w:rPr>
        <w:t>заявителю</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отношении</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жилого</w:t>
      </w:r>
      <w:r>
        <w:rPr>
          <w:rFonts w:ascii="Arial" w:hAnsi="Arial" w:cs="Arial"/>
          <w:sz w:val="24"/>
          <w:szCs w:val="24"/>
        </w:rPr>
        <w:t xml:space="preserve"> </w:t>
      </w:r>
      <w:r w:rsidRPr="00DA33F5">
        <w:rPr>
          <w:rFonts w:ascii="Arial" w:hAnsi="Arial" w:cs="Arial"/>
          <w:sz w:val="24"/>
          <w:szCs w:val="24"/>
        </w:rPr>
        <w:t>назначения</w:t>
      </w:r>
      <w:r>
        <w:rPr>
          <w:rFonts w:ascii="Arial" w:hAnsi="Arial" w:cs="Arial"/>
          <w:sz w:val="24"/>
          <w:szCs w:val="24"/>
        </w:rPr>
        <w:t xml:space="preserve"> </w:t>
      </w:r>
      <w:r w:rsidRPr="00DA33F5">
        <w:rPr>
          <w:rFonts w:ascii="Arial" w:hAnsi="Arial" w:cs="Arial"/>
          <w:sz w:val="24"/>
          <w:szCs w:val="24"/>
        </w:rPr>
        <w:t>подлежит</w:t>
      </w:r>
      <w:r>
        <w:rPr>
          <w:rFonts w:ascii="Arial" w:hAnsi="Arial" w:cs="Arial"/>
          <w:sz w:val="24"/>
          <w:szCs w:val="24"/>
        </w:rPr>
        <w:t xml:space="preserve"> </w:t>
      </w:r>
      <w:r w:rsidRPr="00DA33F5">
        <w:rPr>
          <w:rFonts w:ascii="Arial" w:hAnsi="Arial" w:cs="Arial"/>
          <w:sz w:val="24"/>
          <w:szCs w:val="24"/>
        </w:rPr>
        <w:t>размещению</w:t>
      </w:r>
      <w:r>
        <w:rPr>
          <w:rFonts w:ascii="Arial" w:hAnsi="Arial" w:cs="Arial"/>
          <w:spacing w:val="1"/>
          <w:sz w:val="24"/>
          <w:szCs w:val="24"/>
        </w:rPr>
        <w:t xml:space="preserve"> </w:t>
      </w:r>
      <w:r w:rsidRPr="00DA33F5">
        <w:rPr>
          <w:rFonts w:ascii="Arial" w:hAnsi="Arial" w:cs="Arial"/>
          <w:sz w:val="24"/>
          <w:szCs w:val="24"/>
        </w:rPr>
        <w:t>уполномоченным</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единой</w:t>
      </w:r>
      <w:r>
        <w:rPr>
          <w:rFonts w:ascii="Arial" w:hAnsi="Arial" w:cs="Arial"/>
          <w:spacing w:val="-1"/>
          <w:sz w:val="24"/>
          <w:szCs w:val="24"/>
        </w:rPr>
        <w:t xml:space="preserve"> </w:t>
      </w:r>
      <w:r w:rsidRPr="00DA33F5">
        <w:rPr>
          <w:rFonts w:ascii="Arial" w:hAnsi="Arial" w:cs="Arial"/>
          <w:sz w:val="24"/>
          <w:szCs w:val="24"/>
        </w:rPr>
        <w:t>информационной</w:t>
      </w:r>
      <w:r>
        <w:rPr>
          <w:rFonts w:ascii="Arial" w:hAnsi="Arial" w:cs="Arial"/>
          <w:spacing w:val="-2"/>
          <w:sz w:val="24"/>
          <w:szCs w:val="24"/>
        </w:rPr>
        <w:t xml:space="preserve"> </w:t>
      </w:r>
      <w:r w:rsidRPr="00DA33F5">
        <w:rPr>
          <w:rFonts w:ascii="Arial" w:hAnsi="Arial" w:cs="Arial"/>
          <w:sz w:val="24"/>
          <w:szCs w:val="24"/>
        </w:rPr>
        <w:t>системе</w:t>
      </w:r>
      <w:r>
        <w:rPr>
          <w:rFonts w:ascii="Arial" w:hAnsi="Arial" w:cs="Arial"/>
          <w:spacing w:val="-2"/>
          <w:sz w:val="24"/>
          <w:szCs w:val="24"/>
        </w:rPr>
        <w:t xml:space="preserve"> </w:t>
      </w:r>
      <w:r w:rsidRPr="00DA33F5">
        <w:rPr>
          <w:rFonts w:ascii="Arial" w:hAnsi="Arial" w:cs="Arial"/>
          <w:sz w:val="24"/>
          <w:szCs w:val="24"/>
        </w:rPr>
        <w:t>жилищного</w:t>
      </w:r>
      <w:r>
        <w:rPr>
          <w:rFonts w:ascii="Arial" w:hAnsi="Arial" w:cs="Arial"/>
          <w:sz w:val="24"/>
          <w:szCs w:val="24"/>
        </w:rPr>
        <w:t xml:space="preserve"> </w:t>
      </w:r>
      <w:r w:rsidRPr="00DA33F5">
        <w:rPr>
          <w:rFonts w:ascii="Arial" w:hAnsi="Arial" w:cs="Arial"/>
          <w:sz w:val="24"/>
          <w:szCs w:val="24"/>
        </w:rPr>
        <w:t>строительства.</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19" w:name="_Toc131517801"/>
      <w:r w:rsidRPr="00DA33F5">
        <w:rPr>
          <w:rFonts w:ascii="Arial" w:hAnsi="Arial" w:cs="Arial"/>
          <w:sz w:val="24"/>
          <w:szCs w:val="24"/>
        </w:rPr>
        <w:t>Порядок</w:t>
      </w:r>
      <w:r>
        <w:rPr>
          <w:rFonts w:ascii="Arial" w:hAnsi="Arial" w:cs="Arial"/>
          <w:sz w:val="24"/>
          <w:szCs w:val="24"/>
        </w:rPr>
        <w:t xml:space="preserve"> </w:t>
      </w:r>
      <w:r w:rsidRPr="00DA33F5">
        <w:rPr>
          <w:rFonts w:ascii="Arial" w:hAnsi="Arial" w:cs="Arial"/>
          <w:sz w:val="24"/>
          <w:szCs w:val="24"/>
        </w:rPr>
        <w:t>исправления</w:t>
      </w:r>
      <w:r>
        <w:rPr>
          <w:rFonts w:ascii="Arial" w:hAnsi="Arial" w:cs="Arial"/>
          <w:sz w:val="24"/>
          <w:szCs w:val="24"/>
        </w:rPr>
        <w:t xml:space="preserve"> </w:t>
      </w:r>
      <w:r w:rsidRPr="00DA33F5">
        <w:rPr>
          <w:rFonts w:ascii="Arial" w:hAnsi="Arial" w:cs="Arial"/>
          <w:sz w:val="24"/>
          <w:szCs w:val="24"/>
        </w:rPr>
        <w:t>допущенных</w:t>
      </w:r>
      <w:r>
        <w:rPr>
          <w:rFonts w:ascii="Arial" w:hAnsi="Arial" w:cs="Arial"/>
          <w:sz w:val="24"/>
          <w:szCs w:val="24"/>
        </w:rPr>
        <w:t xml:space="preserve"> </w:t>
      </w:r>
      <w:r w:rsidRPr="00DA33F5">
        <w:rPr>
          <w:rFonts w:ascii="Arial" w:hAnsi="Arial" w:cs="Arial"/>
          <w:sz w:val="24"/>
          <w:szCs w:val="24"/>
        </w:rPr>
        <w:t>опечаток</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ошибок</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выданных</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4"/>
          <w:sz w:val="24"/>
          <w:szCs w:val="24"/>
        </w:rPr>
        <w:t xml:space="preserve"> </w:t>
      </w:r>
      <w:r w:rsidRPr="00DA33F5">
        <w:rPr>
          <w:rFonts w:ascii="Arial" w:hAnsi="Arial" w:cs="Arial"/>
          <w:sz w:val="24"/>
          <w:szCs w:val="24"/>
        </w:rPr>
        <w:t>результате</w:t>
      </w:r>
      <w:r>
        <w:rPr>
          <w:rFonts w:ascii="Arial" w:hAnsi="Arial" w:cs="Arial"/>
          <w:spacing w:val="-5"/>
          <w:sz w:val="24"/>
          <w:szCs w:val="24"/>
        </w:rPr>
        <w:t xml:space="preserve"> </w:t>
      </w:r>
      <w:r w:rsidRPr="00DA33F5">
        <w:rPr>
          <w:rFonts w:ascii="Arial" w:hAnsi="Arial" w:cs="Arial"/>
          <w:sz w:val="24"/>
          <w:szCs w:val="24"/>
        </w:rPr>
        <w:t>предоставления</w:t>
      </w:r>
      <w:r>
        <w:rPr>
          <w:rFonts w:ascii="Arial" w:hAnsi="Arial" w:cs="Arial"/>
          <w:spacing w:val="-6"/>
          <w:sz w:val="24"/>
          <w:szCs w:val="24"/>
        </w:rPr>
        <w:t xml:space="preserve"> </w:t>
      </w:r>
      <w:r w:rsidRPr="00DA33F5">
        <w:rPr>
          <w:rFonts w:ascii="Arial" w:hAnsi="Arial" w:cs="Arial"/>
          <w:sz w:val="24"/>
          <w:szCs w:val="24"/>
        </w:rPr>
        <w:t>муниципальной</w:t>
      </w:r>
      <w:bookmarkEnd w:id="19"/>
      <w:r>
        <w:rPr>
          <w:rFonts w:ascii="Arial" w:hAnsi="Arial" w:cs="Arial"/>
          <w:sz w:val="24"/>
          <w:szCs w:val="24"/>
        </w:rPr>
        <w:t xml:space="preserve"> </w:t>
      </w:r>
      <w:r w:rsidRPr="00DA33F5">
        <w:rPr>
          <w:rFonts w:ascii="Arial" w:hAnsi="Arial" w:cs="Arial"/>
          <w:sz w:val="24"/>
          <w:szCs w:val="24"/>
        </w:rPr>
        <w:t>услуги</w:t>
      </w:r>
      <w:r>
        <w:rPr>
          <w:rFonts w:ascii="Arial" w:hAnsi="Arial" w:cs="Arial"/>
          <w:spacing w:val="-4"/>
          <w:sz w:val="24"/>
          <w:szCs w:val="24"/>
        </w:rPr>
        <w:t xml:space="preserve"> </w:t>
      </w:r>
      <w:r w:rsidRPr="00DA33F5">
        <w:rPr>
          <w:rFonts w:ascii="Arial" w:hAnsi="Arial" w:cs="Arial"/>
          <w:sz w:val="24"/>
          <w:szCs w:val="24"/>
        </w:rPr>
        <w:t>документах</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9"/>
        </w:numPr>
        <w:tabs>
          <w:tab w:val="left" w:pos="1448"/>
        </w:tabs>
        <w:autoSpaceDE w:val="0"/>
        <w:autoSpaceDN w:val="0"/>
        <w:ind w:left="0" w:firstLine="720"/>
        <w:contextualSpacing w:val="0"/>
        <w:jc w:val="both"/>
        <w:rPr>
          <w:rFonts w:ascii="Arial" w:hAnsi="Arial" w:cs="Arial"/>
        </w:rPr>
      </w:pPr>
      <w:r w:rsidRPr="00DA33F5">
        <w:rPr>
          <w:rFonts w:ascii="Arial" w:hAnsi="Arial" w:cs="Arial"/>
        </w:rPr>
        <w:t>Порядок</w:t>
      </w:r>
      <w:r>
        <w:rPr>
          <w:rFonts w:ascii="Arial" w:hAnsi="Arial" w:cs="Arial"/>
          <w:spacing w:val="-8"/>
        </w:rPr>
        <w:t xml:space="preserve"> </w:t>
      </w:r>
      <w:r w:rsidRPr="00DA33F5">
        <w:rPr>
          <w:rFonts w:ascii="Arial" w:hAnsi="Arial" w:cs="Arial"/>
        </w:rPr>
        <w:t>исправления</w:t>
      </w:r>
      <w:r>
        <w:rPr>
          <w:rFonts w:ascii="Arial" w:hAnsi="Arial" w:cs="Arial"/>
          <w:spacing w:val="-11"/>
        </w:rPr>
        <w:t xml:space="preserve"> </w:t>
      </w:r>
      <w:r w:rsidRPr="00DA33F5">
        <w:rPr>
          <w:rFonts w:ascii="Arial" w:hAnsi="Arial" w:cs="Arial"/>
        </w:rPr>
        <w:t>допущенных</w:t>
      </w:r>
      <w:r>
        <w:rPr>
          <w:rFonts w:ascii="Arial" w:hAnsi="Arial" w:cs="Arial"/>
          <w:spacing w:val="-10"/>
        </w:rPr>
        <w:t xml:space="preserve"> </w:t>
      </w:r>
      <w:r w:rsidRPr="00DA33F5">
        <w:rPr>
          <w:rFonts w:ascii="Arial" w:hAnsi="Arial" w:cs="Arial"/>
        </w:rPr>
        <w:t>опечаток</w:t>
      </w:r>
      <w:r>
        <w:rPr>
          <w:rFonts w:ascii="Arial" w:hAnsi="Arial" w:cs="Arial"/>
          <w:spacing w:val="-10"/>
        </w:rPr>
        <w:t xml:space="preserve"> </w:t>
      </w:r>
      <w:r w:rsidRPr="00DA33F5">
        <w:rPr>
          <w:rFonts w:ascii="Arial" w:hAnsi="Arial" w:cs="Arial"/>
        </w:rPr>
        <w:t>и</w:t>
      </w:r>
      <w:r>
        <w:rPr>
          <w:rFonts w:ascii="Arial" w:hAnsi="Arial" w:cs="Arial"/>
          <w:spacing w:val="-8"/>
        </w:rPr>
        <w:t xml:space="preserve"> </w:t>
      </w:r>
      <w:r w:rsidRPr="00DA33F5">
        <w:rPr>
          <w:rFonts w:ascii="Arial" w:hAnsi="Arial" w:cs="Arial"/>
        </w:rPr>
        <w:t>ошибок</w:t>
      </w:r>
      <w:r>
        <w:rPr>
          <w:rFonts w:ascii="Arial" w:hAnsi="Arial" w:cs="Arial"/>
          <w:spacing w:val="-11"/>
        </w:rPr>
        <w:t xml:space="preserve"> </w:t>
      </w:r>
      <w:r w:rsidRPr="00DA33F5">
        <w:rPr>
          <w:rFonts w:ascii="Arial" w:hAnsi="Arial" w:cs="Arial"/>
        </w:rPr>
        <w:t>в</w:t>
      </w:r>
      <w:r>
        <w:rPr>
          <w:rFonts w:ascii="Arial" w:hAnsi="Arial" w:cs="Arial"/>
          <w:spacing w:val="-3"/>
        </w:rPr>
        <w:t xml:space="preserve"> </w:t>
      </w:r>
      <w:r w:rsidRPr="00DA33F5">
        <w:rPr>
          <w:rFonts w:ascii="Arial" w:hAnsi="Arial" w:cs="Arial"/>
        </w:rPr>
        <w:t>разрешении</w:t>
      </w:r>
      <w:r>
        <w:rPr>
          <w:rFonts w:ascii="Arial" w:hAnsi="Arial" w:cs="Arial"/>
          <w:spacing w:val="-8"/>
        </w:rPr>
        <w:t xml:space="preserve"> </w:t>
      </w:r>
      <w:r w:rsidRPr="00DA33F5">
        <w:rPr>
          <w:rFonts w:ascii="Arial" w:hAnsi="Arial" w:cs="Arial"/>
        </w:rPr>
        <w:t>на</w:t>
      </w:r>
      <w:r>
        <w:rPr>
          <w:rFonts w:ascii="Arial" w:hAnsi="Arial" w:cs="Arial"/>
          <w:spacing w:val="-67"/>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Заявитель</w:t>
      </w:r>
      <w:r>
        <w:rPr>
          <w:rFonts w:ascii="Arial" w:hAnsi="Arial" w:cs="Arial"/>
          <w:spacing w:val="1"/>
          <w:sz w:val="24"/>
          <w:szCs w:val="24"/>
        </w:rPr>
        <w:t xml:space="preserve"> </w:t>
      </w:r>
      <w:r w:rsidRPr="00DA33F5">
        <w:rPr>
          <w:rFonts w:ascii="Arial" w:hAnsi="Arial" w:cs="Arial"/>
          <w:sz w:val="24"/>
          <w:szCs w:val="24"/>
        </w:rPr>
        <w:t>вправе</w:t>
      </w:r>
      <w:r>
        <w:rPr>
          <w:rFonts w:ascii="Arial" w:hAnsi="Arial" w:cs="Arial"/>
          <w:spacing w:val="1"/>
          <w:sz w:val="24"/>
          <w:szCs w:val="24"/>
        </w:rPr>
        <w:t xml:space="preserve"> </w:t>
      </w:r>
      <w:r w:rsidRPr="00DA33F5">
        <w:rPr>
          <w:rFonts w:ascii="Arial" w:hAnsi="Arial" w:cs="Arial"/>
          <w:sz w:val="24"/>
          <w:szCs w:val="24"/>
        </w:rPr>
        <w:t>обратиться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организацию</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заявлением</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исправлении</w:t>
      </w:r>
      <w:r>
        <w:rPr>
          <w:rFonts w:ascii="Arial" w:hAnsi="Arial" w:cs="Arial"/>
          <w:spacing w:val="1"/>
          <w:sz w:val="24"/>
          <w:szCs w:val="24"/>
        </w:rPr>
        <w:t xml:space="preserve"> </w:t>
      </w:r>
      <w:r w:rsidRPr="00DA33F5">
        <w:rPr>
          <w:rFonts w:ascii="Arial" w:hAnsi="Arial" w:cs="Arial"/>
          <w:sz w:val="24"/>
          <w:szCs w:val="24"/>
        </w:rPr>
        <w:t>допущенных</w:t>
      </w:r>
      <w:r>
        <w:rPr>
          <w:rFonts w:ascii="Arial" w:hAnsi="Arial" w:cs="Arial"/>
          <w:spacing w:val="1"/>
          <w:sz w:val="24"/>
          <w:szCs w:val="24"/>
        </w:rPr>
        <w:t xml:space="preserve"> </w:t>
      </w:r>
      <w:r w:rsidRPr="00DA33F5">
        <w:rPr>
          <w:rFonts w:ascii="Arial" w:hAnsi="Arial" w:cs="Arial"/>
          <w:sz w:val="24"/>
          <w:szCs w:val="24"/>
        </w:rPr>
        <w:t>опечаток</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ошибок</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разрешении</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67"/>
          <w:sz w:val="24"/>
          <w:szCs w:val="24"/>
        </w:rPr>
        <w:t xml:space="preserve"> </w:t>
      </w:r>
      <w:r w:rsidRPr="00DA33F5">
        <w:rPr>
          <w:rFonts w:ascii="Arial" w:hAnsi="Arial" w:cs="Arial"/>
          <w:sz w:val="24"/>
          <w:szCs w:val="24"/>
        </w:rPr>
        <w:t>(далее</w:t>
      </w:r>
      <w:r>
        <w:rPr>
          <w:rFonts w:ascii="Arial" w:hAnsi="Arial" w:cs="Arial"/>
          <w:sz w:val="24"/>
          <w:szCs w:val="24"/>
        </w:rPr>
        <w:t xml:space="preserve"> </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заявление</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исправлении</w:t>
      </w:r>
      <w:r>
        <w:rPr>
          <w:rFonts w:ascii="Arial" w:hAnsi="Arial" w:cs="Arial"/>
          <w:sz w:val="24"/>
          <w:szCs w:val="24"/>
        </w:rPr>
        <w:t xml:space="preserve"> </w:t>
      </w:r>
      <w:r w:rsidRPr="00DA33F5">
        <w:rPr>
          <w:rFonts w:ascii="Arial" w:hAnsi="Arial" w:cs="Arial"/>
          <w:sz w:val="24"/>
          <w:szCs w:val="24"/>
        </w:rPr>
        <w:t>допущенных</w:t>
      </w:r>
      <w:r>
        <w:rPr>
          <w:rFonts w:ascii="Arial" w:hAnsi="Arial" w:cs="Arial"/>
          <w:sz w:val="24"/>
          <w:szCs w:val="24"/>
        </w:rPr>
        <w:t xml:space="preserve"> </w:t>
      </w:r>
      <w:r w:rsidRPr="00DA33F5">
        <w:rPr>
          <w:rFonts w:ascii="Arial" w:hAnsi="Arial" w:cs="Arial"/>
          <w:sz w:val="24"/>
          <w:szCs w:val="24"/>
        </w:rPr>
        <w:t>опечаток</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ошибок)</w:t>
      </w:r>
      <w:r>
        <w:rPr>
          <w:rFonts w:ascii="Arial" w:hAnsi="Arial" w:cs="Arial"/>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согласно</w:t>
      </w:r>
      <w:r>
        <w:rPr>
          <w:rFonts w:ascii="Arial" w:hAnsi="Arial" w:cs="Arial"/>
          <w:spacing w:val="1"/>
          <w:sz w:val="24"/>
          <w:szCs w:val="24"/>
        </w:rPr>
        <w:t xml:space="preserve"> </w:t>
      </w:r>
      <w:r w:rsidRPr="00DA33F5">
        <w:rPr>
          <w:rFonts w:ascii="Arial" w:hAnsi="Arial" w:cs="Arial"/>
          <w:sz w:val="24"/>
          <w:szCs w:val="24"/>
        </w:rPr>
        <w:t>Приложению</w:t>
      </w:r>
      <w:r>
        <w:rPr>
          <w:rFonts w:ascii="Arial" w:hAnsi="Arial" w:cs="Arial"/>
          <w:spacing w:val="1"/>
          <w:sz w:val="24"/>
          <w:szCs w:val="24"/>
        </w:rPr>
        <w:t xml:space="preserve"> </w:t>
      </w:r>
      <w:r w:rsidRPr="00DA33F5">
        <w:rPr>
          <w:rFonts w:ascii="Arial" w:hAnsi="Arial" w:cs="Arial"/>
          <w:sz w:val="24"/>
          <w:szCs w:val="24"/>
        </w:rPr>
        <w:t>№8</w:t>
      </w:r>
      <w:r>
        <w:rPr>
          <w:rFonts w:ascii="Arial" w:hAnsi="Arial" w:cs="Arial"/>
          <w:spacing w:val="1"/>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настоящему</w:t>
      </w:r>
      <w:r>
        <w:rPr>
          <w:rFonts w:ascii="Arial" w:hAnsi="Arial" w:cs="Arial"/>
          <w:spacing w:val="1"/>
          <w:sz w:val="24"/>
          <w:szCs w:val="24"/>
        </w:rPr>
        <w:t xml:space="preserve"> </w:t>
      </w:r>
      <w:r w:rsidRPr="00DA33F5">
        <w:rPr>
          <w:rFonts w:ascii="Arial" w:hAnsi="Arial" w:cs="Arial"/>
          <w:sz w:val="24"/>
          <w:szCs w:val="24"/>
        </w:rPr>
        <w:t>Административному</w:t>
      </w:r>
      <w:r>
        <w:rPr>
          <w:rFonts w:ascii="Arial" w:hAnsi="Arial" w:cs="Arial"/>
          <w:spacing w:val="1"/>
          <w:sz w:val="24"/>
          <w:szCs w:val="24"/>
        </w:rPr>
        <w:t xml:space="preserve"> </w:t>
      </w:r>
      <w:r w:rsidRPr="00DA33F5">
        <w:rPr>
          <w:rFonts w:ascii="Arial" w:hAnsi="Arial" w:cs="Arial"/>
          <w:sz w:val="24"/>
          <w:szCs w:val="24"/>
        </w:rPr>
        <w:t>регламенту</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порядке,</w:t>
      </w:r>
      <w:r>
        <w:rPr>
          <w:rFonts w:ascii="Arial" w:hAnsi="Arial" w:cs="Arial"/>
          <w:sz w:val="24"/>
          <w:szCs w:val="24"/>
        </w:rPr>
        <w:t xml:space="preserve"> </w:t>
      </w:r>
      <w:r w:rsidRPr="00DA33F5">
        <w:rPr>
          <w:rFonts w:ascii="Arial" w:hAnsi="Arial" w:cs="Arial"/>
          <w:sz w:val="24"/>
          <w:szCs w:val="24"/>
        </w:rPr>
        <w:t>установленном</w:t>
      </w:r>
      <w:r>
        <w:rPr>
          <w:rFonts w:ascii="Arial" w:hAnsi="Arial" w:cs="Arial"/>
          <w:sz w:val="24"/>
          <w:szCs w:val="24"/>
        </w:rPr>
        <w:t xml:space="preserve"> </w:t>
      </w:r>
      <w:r w:rsidRPr="00DA33F5">
        <w:rPr>
          <w:rFonts w:ascii="Arial" w:hAnsi="Arial" w:cs="Arial"/>
          <w:sz w:val="24"/>
          <w:szCs w:val="24"/>
        </w:rPr>
        <w:t>пунктами</w:t>
      </w:r>
      <w:r>
        <w:rPr>
          <w:rFonts w:ascii="Arial" w:hAnsi="Arial" w:cs="Arial"/>
          <w:sz w:val="24"/>
          <w:szCs w:val="24"/>
        </w:rPr>
        <w:t xml:space="preserve"> </w:t>
      </w:r>
      <w:r w:rsidRPr="00DA33F5">
        <w:rPr>
          <w:rFonts w:ascii="Arial" w:hAnsi="Arial" w:cs="Arial"/>
          <w:sz w:val="24"/>
          <w:szCs w:val="24"/>
        </w:rPr>
        <w:t>2.4</w:t>
      </w:r>
      <w:r>
        <w:rPr>
          <w:rFonts w:ascii="Arial" w:hAnsi="Arial" w:cs="Arial"/>
          <w:sz w:val="24"/>
          <w:szCs w:val="24"/>
        </w:rPr>
        <w:t xml:space="preserve"> </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2.7,</w:t>
      </w:r>
      <w:r>
        <w:rPr>
          <w:rFonts w:ascii="Arial" w:hAnsi="Arial" w:cs="Arial"/>
          <w:sz w:val="24"/>
          <w:szCs w:val="24"/>
        </w:rPr>
        <w:t xml:space="preserve"> </w:t>
      </w:r>
      <w:r w:rsidRPr="00DA33F5">
        <w:rPr>
          <w:rFonts w:ascii="Arial" w:hAnsi="Arial" w:cs="Arial"/>
          <w:sz w:val="24"/>
          <w:szCs w:val="24"/>
        </w:rPr>
        <w:t>2.12</w:t>
      </w:r>
      <w:r>
        <w:rPr>
          <w:rFonts w:ascii="Arial" w:hAnsi="Arial" w:cs="Arial"/>
          <w:sz w:val="24"/>
          <w:szCs w:val="24"/>
        </w:rPr>
        <w:t xml:space="preserve"> </w:t>
      </w:r>
      <w:r w:rsidRPr="00DA33F5">
        <w:rPr>
          <w:rFonts w:ascii="Arial" w:hAnsi="Arial" w:cs="Arial"/>
          <w:sz w:val="24"/>
          <w:szCs w:val="24"/>
        </w:rPr>
        <w:t>настоящего</w:t>
      </w:r>
      <w:r>
        <w:rPr>
          <w:rFonts w:ascii="Arial" w:hAnsi="Arial" w:cs="Arial"/>
          <w:sz w:val="24"/>
          <w:szCs w:val="24"/>
        </w:rPr>
        <w:t xml:space="preserve"> </w:t>
      </w:r>
      <w:r w:rsidRPr="00DA33F5">
        <w:rPr>
          <w:rFonts w:ascii="Arial" w:hAnsi="Arial" w:cs="Arial"/>
          <w:sz w:val="24"/>
          <w:szCs w:val="24"/>
        </w:rPr>
        <w:t>Административного</w:t>
      </w:r>
      <w:r>
        <w:rPr>
          <w:rFonts w:ascii="Arial" w:hAnsi="Arial" w:cs="Arial"/>
          <w:spacing w:val="1"/>
          <w:sz w:val="24"/>
          <w:szCs w:val="24"/>
        </w:rPr>
        <w:t xml:space="preserve"> </w:t>
      </w:r>
      <w:r w:rsidRPr="00DA33F5">
        <w:rPr>
          <w:rFonts w:ascii="Arial" w:hAnsi="Arial" w:cs="Arial"/>
          <w:sz w:val="24"/>
          <w:szCs w:val="24"/>
        </w:rPr>
        <w:t>регламента.</w:t>
      </w:r>
    </w:p>
    <w:p w:rsidR="006118D2" w:rsidRPr="003D0596"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подтверждения</w:t>
      </w:r>
      <w:r>
        <w:rPr>
          <w:rFonts w:ascii="Arial" w:hAnsi="Arial" w:cs="Arial"/>
          <w:spacing w:val="1"/>
          <w:sz w:val="24"/>
          <w:szCs w:val="24"/>
        </w:rPr>
        <w:t xml:space="preserve"> </w:t>
      </w:r>
      <w:r w:rsidRPr="00DA33F5">
        <w:rPr>
          <w:rFonts w:ascii="Arial" w:hAnsi="Arial" w:cs="Arial"/>
          <w:sz w:val="24"/>
          <w:szCs w:val="24"/>
        </w:rPr>
        <w:t>наличия</w:t>
      </w:r>
      <w:r>
        <w:rPr>
          <w:rFonts w:ascii="Arial" w:hAnsi="Arial" w:cs="Arial"/>
          <w:spacing w:val="1"/>
          <w:sz w:val="24"/>
          <w:szCs w:val="24"/>
        </w:rPr>
        <w:t xml:space="preserve"> </w:t>
      </w:r>
      <w:r w:rsidRPr="00DA33F5">
        <w:rPr>
          <w:rFonts w:ascii="Arial" w:hAnsi="Arial" w:cs="Arial"/>
          <w:sz w:val="24"/>
          <w:szCs w:val="24"/>
        </w:rPr>
        <w:t>допущенных</w:t>
      </w:r>
      <w:r>
        <w:rPr>
          <w:rFonts w:ascii="Arial" w:hAnsi="Arial" w:cs="Arial"/>
          <w:spacing w:val="1"/>
          <w:sz w:val="24"/>
          <w:szCs w:val="24"/>
        </w:rPr>
        <w:t xml:space="preserve"> </w:t>
      </w:r>
      <w:r w:rsidRPr="00DA33F5">
        <w:rPr>
          <w:rFonts w:ascii="Arial" w:hAnsi="Arial" w:cs="Arial"/>
          <w:sz w:val="24"/>
          <w:szCs w:val="24"/>
        </w:rPr>
        <w:t>опечаток,</w:t>
      </w:r>
      <w:r>
        <w:rPr>
          <w:rFonts w:ascii="Arial" w:hAnsi="Arial" w:cs="Arial"/>
          <w:spacing w:val="1"/>
          <w:sz w:val="24"/>
          <w:szCs w:val="24"/>
        </w:rPr>
        <w:t xml:space="preserve"> </w:t>
      </w:r>
      <w:r w:rsidRPr="00DA33F5">
        <w:rPr>
          <w:rFonts w:ascii="Arial" w:hAnsi="Arial" w:cs="Arial"/>
          <w:sz w:val="24"/>
          <w:szCs w:val="24"/>
        </w:rPr>
        <w:t>ошибок</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разрешении</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67"/>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организация</w:t>
      </w:r>
      <w:r>
        <w:rPr>
          <w:rFonts w:ascii="Arial" w:hAnsi="Arial" w:cs="Arial"/>
          <w:spacing w:val="1"/>
          <w:sz w:val="24"/>
          <w:szCs w:val="24"/>
        </w:rPr>
        <w:t xml:space="preserve"> </w:t>
      </w:r>
      <w:r w:rsidRPr="00DA33F5">
        <w:rPr>
          <w:rFonts w:ascii="Arial" w:hAnsi="Arial" w:cs="Arial"/>
          <w:sz w:val="24"/>
          <w:szCs w:val="24"/>
        </w:rPr>
        <w:t>вносит</w:t>
      </w:r>
      <w:r>
        <w:rPr>
          <w:rFonts w:ascii="Arial" w:hAnsi="Arial" w:cs="Arial"/>
          <w:spacing w:val="1"/>
          <w:sz w:val="24"/>
          <w:szCs w:val="24"/>
        </w:rPr>
        <w:t xml:space="preserve"> </w:t>
      </w:r>
      <w:r w:rsidRPr="00DA33F5">
        <w:rPr>
          <w:rFonts w:ascii="Arial" w:hAnsi="Arial" w:cs="Arial"/>
          <w:sz w:val="24"/>
          <w:szCs w:val="24"/>
        </w:rPr>
        <w:t>исправления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ранее</w:t>
      </w:r>
      <w:r>
        <w:rPr>
          <w:rFonts w:ascii="Arial" w:hAnsi="Arial" w:cs="Arial"/>
          <w:spacing w:val="1"/>
          <w:sz w:val="24"/>
          <w:szCs w:val="24"/>
        </w:rPr>
        <w:t xml:space="preserve"> </w:t>
      </w:r>
      <w:r w:rsidRPr="00DA33F5">
        <w:rPr>
          <w:rFonts w:ascii="Arial" w:hAnsi="Arial" w:cs="Arial"/>
          <w:sz w:val="24"/>
          <w:szCs w:val="24"/>
        </w:rPr>
        <w:t>выданное</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Дата</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номер</w:t>
      </w:r>
      <w:r>
        <w:rPr>
          <w:rFonts w:ascii="Arial" w:hAnsi="Arial" w:cs="Arial"/>
          <w:sz w:val="24"/>
          <w:szCs w:val="24"/>
        </w:rPr>
        <w:t xml:space="preserve"> </w:t>
      </w:r>
      <w:r w:rsidRPr="00DA33F5">
        <w:rPr>
          <w:rFonts w:ascii="Arial" w:hAnsi="Arial" w:cs="Arial"/>
          <w:sz w:val="24"/>
          <w:szCs w:val="24"/>
        </w:rPr>
        <w:t>выданного</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не</w:t>
      </w:r>
      <w:r>
        <w:rPr>
          <w:rFonts w:ascii="Arial" w:hAnsi="Arial" w:cs="Arial"/>
          <w:sz w:val="24"/>
          <w:szCs w:val="24"/>
        </w:rPr>
        <w:t xml:space="preserve"> </w:t>
      </w:r>
      <w:r w:rsidRPr="00DA33F5">
        <w:rPr>
          <w:rFonts w:ascii="Arial" w:hAnsi="Arial" w:cs="Arial"/>
          <w:sz w:val="24"/>
          <w:szCs w:val="24"/>
        </w:rPr>
        <w:t>изменяются,</w:t>
      </w:r>
      <w:r>
        <w:rPr>
          <w:rFonts w:ascii="Arial" w:hAnsi="Arial" w:cs="Arial"/>
          <w:sz w:val="24"/>
          <w:szCs w:val="24"/>
        </w:rPr>
        <w:t xml:space="preserve"> </w:t>
      </w: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соответствующей</w:t>
      </w:r>
      <w:r>
        <w:rPr>
          <w:rFonts w:ascii="Arial" w:hAnsi="Arial" w:cs="Arial"/>
          <w:sz w:val="24"/>
          <w:szCs w:val="24"/>
        </w:rPr>
        <w:t xml:space="preserve"> </w:t>
      </w:r>
      <w:r w:rsidRPr="00DA33F5">
        <w:rPr>
          <w:rFonts w:ascii="Arial" w:hAnsi="Arial" w:cs="Arial"/>
          <w:sz w:val="24"/>
          <w:szCs w:val="24"/>
        </w:rPr>
        <w:t>графе</w:t>
      </w:r>
      <w:r>
        <w:rPr>
          <w:rFonts w:ascii="Arial" w:hAnsi="Arial" w:cs="Arial"/>
          <w:sz w:val="24"/>
          <w:szCs w:val="24"/>
        </w:rPr>
        <w:t xml:space="preserve"> </w:t>
      </w:r>
      <w:r w:rsidRPr="00DA33F5">
        <w:rPr>
          <w:rFonts w:ascii="Arial" w:hAnsi="Arial" w:cs="Arial"/>
          <w:sz w:val="24"/>
          <w:szCs w:val="24"/>
        </w:rPr>
        <w:t>формы</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указывается</w:t>
      </w:r>
      <w:r>
        <w:rPr>
          <w:rFonts w:ascii="Arial" w:hAnsi="Arial" w:cs="Arial"/>
          <w:spacing w:val="1"/>
          <w:sz w:val="24"/>
          <w:szCs w:val="24"/>
        </w:rPr>
        <w:t xml:space="preserve"> </w:t>
      </w:r>
      <w:r w:rsidRPr="00DA33F5">
        <w:rPr>
          <w:rFonts w:ascii="Arial" w:hAnsi="Arial" w:cs="Arial"/>
          <w:sz w:val="24"/>
          <w:szCs w:val="24"/>
        </w:rPr>
        <w:t>основание</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внесения</w:t>
      </w:r>
      <w:r>
        <w:rPr>
          <w:rFonts w:ascii="Arial" w:hAnsi="Arial" w:cs="Arial"/>
          <w:spacing w:val="1"/>
          <w:sz w:val="24"/>
          <w:szCs w:val="24"/>
        </w:rPr>
        <w:t xml:space="preserve"> </w:t>
      </w:r>
      <w:r w:rsidRPr="00DA33F5">
        <w:rPr>
          <w:rFonts w:ascii="Arial" w:hAnsi="Arial" w:cs="Arial"/>
          <w:sz w:val="24"/>
          <w:szCs w:val="24"/>
        </w:rPr>
        <w:t>исправлений</w:t>
      </w:r>
      <w:r>
        <w:rPr>
          <w:rFonts w:ascii="Arial" w:hAnsi="Arial" w:cs="Arial"/>
          <w:spacing w:val="1"/>
          <w:sz w:val="24"/>
          <w:szCs w:val="24"/>
        </w:rPr>
        <w:t xml:space="preserve"> </w:t>
      </w:r>
      <w:r w:rsidRPr="00DA33F5">
        <w:rPr>
          <w:rFonts w:ascii="Arial" w:hAnsi="Arial" w:cs="Arial"/>
          <w:sz w:val="24"/>
          <w:szCs w:val="24"/>
        </w:rPr>
        <w:t>(реквизиты</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исправлении</w:t>
      </w:r>
      <w:r>
        <w:rPr>
          <w:rFonts w:ascii="Arial" w:hAnsi="Arial" w:cs="Arial"/>
          <w:spacing w:val="1"/>
          <w:sz w:val="24"/>
          <w:szCs w:val="24"/>
        </w:rPr>
        <w:t xml:space="preserve"> </w:t>
      </w:r>
      <w:r w:rsidRPr="00DA33F5">
        <w:rPr>
          <w:rFonts w:ascii="Arial" w:hAnsi="Arial" w:cs="Arial"/>
          <w:sz w:val="24"/>
          <w:szCs w:val="24"/>
        </w:rPr>
        <w:t>допущенных</w:t>
      </w:r>
      <w:r>
        <w:rPr>
          <w:rFonts w:ascii="Arial" w:hAnsi="Arial" w:cs="Arial"/>
          <w:spacing w:val="1"/>
          <w:sz w:val="24"/>
          <w:szCs w:val="24"/>
        </w:rPr>
        <w:t xml:space="preserve"> </w:t>
      </w:r>
      <w:r w:rsidRPr="00DA33F5">
        <w:rPr>
          <w:rFonts w:ascii="Arial" w:hAnsi="Arial" w:cs="Arial"/>
          <w:sz w:val="24"/>
          <w:szCs w:val="24"/>
        </w:rPr>
        <w:t>опечаток</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3D0596">
        <w:rPr>
          <w:rFonts w:ascii="Arial" w:hAnsi="Arial" w:cs="Arial"/>
          <w:sz w:val="24"/>
          <w:szCs w:val="24"/>
        </w:rPr>
        <w:t>ошибок</w:t>
      </w:r>
      <w:r>
        <w:rPr>
          <w:rFonts w:ascii="Arial" w:hAnsi="Arial" w:cs="Arial"/>
          <w:spacing w:val="1"/>
          <w:sz w:val="24"/>
          <w:szCs w:val="24"/>
        </w:rPr>
        <w:t xml:space="preserve"> </w:t>
      </w:r>
      <w:r w:rsidRPr="003D0596">
        <w:rPr>
          <w:rFonts w:ascii="Arial" w:hAnsi="Arial" w:cs="Arial"/>
          <w:sz w:val="24"/>
          <w:szCs w:val="24"/>
        </w:rPr>
        <w:t>и</w:t>
      </w:r>
      <w:r>
        <w:rPr>
          <w:rFonts w:ascii="Arial" w:hAnsi="Arial" w:cs="Arial"/>
          <w:spacing w:val="1"/>
          <w:sz w:val="24"/>
          <w:szCs w:val="24"/>
        </w:rPr>
        <w:t xml:space="preserve"> </w:t>
      </w:r>
      <w:r w:rsidRPr="003D0596">
        <w:rPr>
          <w:rFonts w:ascii="Arial" w:hAnsi="Arial" w:cs="Arial"/>
          <w:sz w:val="24"/>
          <w:szCs w:val="24"/>
        </w:rPr>
        <w:t>ссылка</w:t>
      </w:r>
      <w:r>
        <w:rPr>
          <w:rFonts w:ascii="Arial" w:hAnsi="Arial" w:cs="Arial"/>
          <w:spacing w:val="1"/>
          <w:sz w:val="24"/>
          <w:szCs w:val="24"/>
        </w:rPr>
        <w:t xml:space="preserve"> </w:t>
      </w:r>
      <w:r w:rsidRPr="003D0596">
        <w:rPr>
          <w:rFonts w:ascii="Arial" w:hAnsi="Arial" w:cs="Arial"/>
          <w:sz w:val="24"/>
          <w:szCs w:val="24"/>
        </w:rPr>
        <w:t>на</w:t>
      </w:r>
      <w:r>
        <w:rPr>
          <w:rFonts w:ascii="Arial" w:hAnsi="Arial" w:cs="Arial"/>
          <w:spacing w:val="1"/>
          <w:sz w:val="24"/>
          <w:szCs w:val="24"/>
        </w:rPr>
        <w:t xml:space="preserve"> </w:t>
      </w:r>
      <w:r w:rsidRPr="003D0596">
        <w:rPr>
          <w:rFonts w:ascii="Arial" w:hAnsi="Arial" w:cs="Arial"/>
          <w:sz w:val="24"/>
          <w:szCs w:val="24"/>
        </w:rPr>
        <w:t>соответствующую</w:t>
      </w:r>
      <w:r>
        <w:rPr>
          <w:rFonts w:ascii="Arial" w:hAnsi="Arial" w:cs="Arial"/>
          <w:sz w:val="24"/>
          <w:szCs w:val="24"/>
        </w:rPr>
        <w:t xml:space="preserve"> </w:t>
      </w:r>
      <w:r w:rsidRPr="003D0596">
        <w:rPr>
          <w:rFonts w:ascii="Arial" w:hAnsi="Arial" w:cs="Arial"/>
          <w:sz w:val="24"/>
          <w:szCs w:val="24"/>
        </w:rPr>
        <w:t>норму</w:t>
      </w:r>
      <w:r>
        <w:rPr>
          <w:rFonts w:ascii="Arial" w:hAnsi="Arial" w:cs="Arial"/>
          <w:sz w:val="24"/>
          <w:szCs w:val="24"/>
        </w:rPr>
        <w:t xml:space="preserve"> </w:t>
      </w:r>
      <w:r w:rsidRPr="003D0596">
        <w:rPr>
          <w:rFonts w:ascii="Arial" w:hAnsi="Arial" w:cs="Arial"/>
          <w:sz w:val="24"/>
          <w:szCs w:val="24"/>
        </w:rPr>
        <w:t>Градостроительного</w:t>
      </w:r>
      <w:r>
        <w:rPr>
          <w:rFonts w:ascii="Arial" w:hAnsi="Arial" w:cs="Arial"/>
          <w:sz w:val="24"/>
          <w:szCs w:val="24"/>
        </w:rPr>
        <w:t xml:space="preserve"> </w:t>
      </w:r>
      <w:r w:rsidRPr="003D0596">
        <w:rPr>
          <w:rFonts w:ascii="Arial" w:hAnsi="Arial" w:cs="Arial"/>
          <w:sz w:val="24"/>
          <w:szCs w:val="24"/>
        </w:rPr>
        <w:t>кодекса</w:t>
      </w:r>
      <w:r>
        <w:rPr>
          <w:rFonts w:ascii="Arial" w:hAnsi="Arial" w:cs="Arial"/>
          <w:sz w:val="24"/>
          <w:szCs w:val="24"/>
        </w:rPr>
        <w:t xml:space="preserve"> </w:t>
      </w:r>
      <w:r w:rsidRPr="003D0596">
        <w:rPr>
          <w:rFonts w:ascii="Arial" w:hAnsi="Arial" w:cs="Arial"/>
          <w:sz w:val="24"/>
          <w:szCs w:val="24"/>
        </w:rPr>
        <w:t>Российской</w:t>
      </w:r>
      <w:r>
        <w:rPr>
          <w:rFonts w:ascii="Arial" w:hAnsi="Arial" w:cs="Arial"/>
          <w:sz w:val="24"/>
          <w:szCs w:val="24"/>
        </w:rPr>
        <w:t xml:space="preserve"> </w:t>
      </w:r>
      <w:r w:rsidRPr="003D0596">
        <w:rPr>
          <w:rFonts w:ascii="Arial" w:hAnsi="Arial" w:cs="Arial"/>
          <w:sz w:val="24"/>
          <w:szCs w:val="24"/>
        </w:rPr>
        <w:t>Федерации)</w:t>
      </w:r>
      <w:r>
        <w:rPr>
          <w:rFonts w:ascii="Arial" w:hAnsi="Arial" w:cs="Arial"/>
          <w:sz w:val="24"/>
          <w:szCs w:val="24"/>
        </w:rPr>
        <w:t xml:space="preserve"> </w:t>
      </w:r>
      <w:r w:rsidRPr="003D0596">
        <w:rPr>
          <w:rFonts w:ascii="Arial" w:hAnsi="Arial" w:cs="Arial"/>
          <w:sz w:val="24"/>
          <w:szCs w:val="24"/>
        </w:rPr>
        <w:t>и</w:t>
      </w:r>
      <w:r>
        <w:rPr>
          <w:rFonts w:ascii="Arial" w:hAnsi="Arial" w:cs="Arial"/>
          <w:spacing w:val="1"/>
          <w:sz w:val="24"/>
          <w:szCs w:val="24"/>
        </w:rPr>
        <w:t xml:space="preserve"> </w:t>
      </w:r>
      <w:r w:rsidRPr="003D0596">
        <w:rPr>
          <w:rFonts w:ascii="Arial" w:hAnsi="Arial" w:cs="Arial"/>
          <w:sz w:val="24"/>
          <w:szCs w:val="24"/>
        </w:rPr>
        <w:t>дата</w:t>
      </w:r>
      <w:r>
        <w:rPr>
          <w:rFonts w:ascii="Arial" w:hAnsi="Arial" w:cs="Arial"/>
          <w:spacing w:val="-1"/>
          <w:sz w:val="24"/>
          <w:szCs w:val="24"/>
        </w:rPr>
        <w:t xml:space="preserve"> </w:t>
      </w:r>
      <w:r w:rsidRPr="003D0596">
        <w:rPr>
          <w:rFonts w:ascii="Arial" w:hAnsi="Arial" w:cs="Arial"/>
          <w:sz w:val="24"/>
          <w:szCs w:val="24"/>
        </w:rPr>
        <w:t>внесения</w:t>
      </w:r>
      <w:r>
        <w:rPr>
          <w:rFonts w:ascii="Arial" w:hAnsi="Arial" w:cs="Arial"/>
          <w:spacing w:val="-3"/>
          <w:sz w:val="24"/>
          <w:szCs w:val="24"/>
        </w:rPr>
        <w:t xml:space="preserve"> </w:t>
      </w:r>
      <w:r w:rsidRPr="003D0596">
        <w:rPr>
          <w:rFonts w:ascii="Arial" w:hAnsi="Arial" w:cs="Arial"/>
          <w:sz w:val="24"/>
          <w:szCs w:val="24"/>
        </w:rPr>
        <w:t>исправлений.</w:t>
      </w:r>
    </w:p>
    <w:p w:rsidR="006118D2" w:rsidRPr="00700803" w:rsidRDefault="006118D2" w:rsidP="006118D2">
      <w:pPr>
        <w:ind w:firstLine="720"/>
        <w:jc w:val="both"/>
        <w:rPr>
          <w:rFonts w:ascii="Arial" w:hAnsi="Arial" w:cs="Arial"/>
        </w:rPr>
      </w:pPr>
      <w:r w:rsidRPr="003D0596">
        <w:rPr>
          <w:rFonts w:ascii="Arial" w:hAnsi="Arial" w:cs="Arial"/>
        </w:rPr>
        <w:t>Разрешение</w:t>
      </w:r>
      <w:r>
        <w:rPr>
          <w:rFonts w:ascii="Arial" w:hAnsi="Arial" w:cs="Arial"/>
          <w:spacing w:val="1"/>
        </w:rPr>
        <w:t xml:space="preserve"> </w:t>
      </w:r>
      <w:r w:rsidRPr="003D0596">
        <w:rPr>
          <w:rFonts w:ascii="Arial" w:hAnsi="Arial" w:cs="Arial"/>
        </w:rPr>
        <w:t>на</w:t>
      </w:r>
      <w:r>
        <w:rPr>
          <w:rFonts w:ascii="Arial" w:hAnsi="Arial" w:cs="Arial"/>
          <w:spacing w:val="1"/>
        </w:rPr>
        <w:t xml:space="preserve"> </w:t>
      </w:r>
      <w:r w:rsidRPr="003D0596">
        <w:rPr>
          <w:rFonts w:ascii="Arial" w:hAnsi="Arial" w:cs="Arial"/>
        </w:rPr>
        <w:t>строительство</w:t>
      </w:r>
      <w:r>
        <w:rPr>
          <w:rFonts w:ascii="Arial" w:hAnsi="Arial" w:cs="Arial"/>
          <w:spacing w:val="1"/>
        </w:rPr>
        <w:t xml:space="preserve"> </w:t>
      </w:r>
      <w:r w:rsidRPr="003D0596">
        <w:rPr>
          <w:rFonts w:ascii="Arial" w:hAnsi="Arial" w:cs="Arial"/>
        </w:rPr>
        <w:t>с</w:t>
      </w:r>
      <w:r>
        <w:rPr>
          <w:rFonts w:ascii="Arial" w:hAnsi="Arial" w:cs="Arial"/>
          <w:spacing w:val="1"/>
        </w:rPr>
        <w:t xml:space="preserve"> </w:t>
      </w:r>
      <w:r w:rsidRPr="003D0596">
        <w:rPr>
          <w:rFonts w:ascii="Arial" w:hAnsi="Arial" w:cs="Arial"/>
        </w:rPr>
        <w:t>внесенными</w:t>
      </w:r>
      <w:r>
        <w:rPr>
          <w:rFonts w:ascii="Arial" w:hAnsi="Arial" w:cs="Arial"/>
        </w:rPr>
        <w:t xml:space="preserve"> </w:t>
      </w:r>
      <w:r w:rsidRPr="003D0596">
        <w:rPr>
          <w:rFonts w:ascii="Arial" w:hAnsi="Arial" w:cs="Arial"/>
        </w:rPr>
        <w:t>исправлениями</w:t>
      </w:r>
      <w:r>
        <w:rPr>
          <w:rFonts w:ascii="Arial" w:hAnsi="Arial" w:cs="Arial"/>
          <w:spacing w:val="1"/>
        </w:rPr>
        <w:t xml:space="preserve"> </w:t>
      </w:r>
      <w:r w:rsidRPr="003D0596">
        <w:rPr>
          <w:rFonts w:ascii="Arial" w:hAnsi="Arial" w:cs="Arial"/>
        </w:rPr>
        <w:t>допущенных</w:t>
      </w:r>
      <w:r>
        <w:rPr>
          <w:rFonts w:ascii="Arial" w:hAnsi="Arial" w:cs="Arial"/>
          <w:spacing w:val="1"/>
        </w:rPr>
        <w:t xml:space="preserve"> </w:t>
      </w:r>
      <w:r w:rsidRPr="003D0596">
        <w:rPr>
          <w:rFonts w:ascii="Arial" w:hAnsi="Arial" w:cs="Arial"/>
        </w:rPr>
        <w:t>опечаток</w:t>
      </w:r>
      <w:r>
        <w:rPr>
          <w:rFonts w:ascii="Arial" w:hAnsi="Arial" w:cs="Arial"/>
          <w:spacing w:val="-13"/>
        </w:rPr>
        <w:t xml:space="preserve"> </w:t>
      </w:r>
      <w:r w:rsidRPr="003D0596">
        <w:rPr>
          <w:rFonts w:ascii="Arial" w:hAnsi="Arial" w:cs="Arial"/>
        </w:rPr>
        <w:t>и</w:t>
      </w:r>
      <w:r>
        <w:rPr>
          <w:rFonts w:ascii="Arial" w:hAnsi="Arial" w:cs="Arial"/>
          <w:spacing w:val="-10"/>
        </w:rPr>
        <w:t xml:space="preserve"> </w:t>
      </w:r>
      <w:r w:rsidRPr="003D0596">
        <w:rPr>
          <w:rFonts w:ascii="Arial" w:hAnsi="Arial" w:cs="Arial"/>
        </w:rPr>
        <w:t>ошибок</w:t>
      </w:r>
      <w:r>
        <w:rPr>
          <w:rFonts w:ascii="Arial" w:hAnsi="Arial" w:cs="Arial"/>
          <w:spacing w:val="-11"/>
        </w:rPr>
        <w:t xml:space="preserve"> </w:t>
      </w:r>
      <w:r w:rsidRPr="003D0596">
        <w:rPr>
          <w:rFonts w:ascii="Arial" w:hAnsi="Arial" w:cs="Arial"/>
        </w:rPr>
        <w:t>либо</w:t>
      </w:r>
      <w:r>
        <w:rPr>
          <w:rFonts w:ascii="Arial" w:hAnsi="Arial" w:cs="Arial"/>
          <w:spacing w:val="-9"/>
        </w:rPr>
        <w:t xml:space="preserve"> </w:t>
      </w:r>
      <w:r w:rsidRPr="003D0596">
        <w:rPr>
          <w:rFonts w:ascii="Arial" w:hAnsi="Arial" w:cs="Arial"/>
        </w:rPr>
        <w:t>решение</w:t>
      </w:r>
      <w:r>
        <w:rPr>
          <w:rFonts w:ascii="Arial" w:hAnsi="Arial" w:cs="Arial"/>
          <w:spacing w:val="-13"/>
        </w:rPr>
        <w:t xml:space="preserve"> </w:t>
      </w:r>
      <w:r w:rsidRPr="003D0596">
        <w:rPr>
          <w:rFonts w:ascii="Arial" w:hAnsi="Arial" w:cs="Arial"/>
        </w:rPr>
        <w:t>об</w:t>
      </w:r>
      <w:r>
        <w:rPr>
          <w:rFonts w:ascii="Arial" w:hAnsi="Arial" w:cs="Arial"/>
          <w:spacing w:val="-9"/>
        </w:rPr>
        <w:t xml:space="preserve"> </w:t>
      </w:r>
      <w:r w:rsidRPr="003D0596">
        <w:rPr>
          <w:rFonts w:ascii="Arial" w:hAnsi="Arial" w:cs="Arial"/>
        </w:rPr>
        <w:t>отказе</w:t>
      </w:r>
      <w:r>
        <w:rPr>
          <w:rFonts w:ascii="Arial" w:hAnsi="Arial" w:cs="Arial"/>
          <w:spacing w:val="-10"/>
        </w:rPr>
        <w:t xml:space="preserve"> </w:t>
      </w:r>
      <w:r w:rsidRPr="003D0596">
        <w:rPr>
          <w:rFonts w:ascii="Arial" w:hAnsi="Arial" w:cs="Arial"/>
        </w:rPr>
        <w:t>во</w:t>
      </w:r>
      <w:r>
        <w:rPr>
          <w:rFonts w:ascii="Arial" w:hAnsi="Arial" w:cs="Arial"/>
          <w:spacing w:val="-10"/>
        </w:rPr>
        <w:t xml:space="preserve"> </w:t>
      </w:r>
      <w:r w:rsidRPr="003D0596">
        <w:rPr>
          <w:rFonts w:ascii="Arial" w:hAnsi="Arial" w:cs="Arial"/>
        </w:rPr>
        <w:t>внесении</w:t>
      </w:r>
      <w:r>
        <w:rPr>
          <w:rFonts w:ascii="Arial" w:hAnsi="Arial" w:cs="Arial"/>
          <w:spacing w:val="-12"/>
        </w:rPr>
        <w:t xml:space="preserve"> </w:t>
      </w:r>
      <w:r w:rsidRPr="003D0596">
        <w:rPr>
          <w:rFonts w:ascii="Arial" w:hAnsi="Arial" w:cs="Arial"/>
        </w:rPr>
        <w:t>исправлений</w:t>
      </w:r>
      <w:r>
        <w:rPr>
          <w:rFonts w:ascii="Arial" w:hAnsi="Arial" w:cs="Arial"/>
          <w:spacing w:val="-11"/>
        </w:rPr>
        <w:t xml:space="preserve"> </w:t>
      </w:r>
      <w:r w:rsidRPr="003D0596">
        <w:rPr>
          <w:rFonts w:ascii="Arial" w:hAnsi="Arial" w:cs="Arial"/>
        </w:rPr>
        <w:t>в</w:t>
      </w:r>
      <w:r>
        <w:rPr>
          <w:rFonts w:ascii="Arial" w:hAnsi="Arial" w:cs="Arial"/>
          <w:spacing w:val="-13"/>
        </w:rPr>
        <w:t xml:space="preserve"> </w:t>
      </w:r>
      <w:r w:rsidRPr="003D0596">
        <w:rPr>
          <w:rFonts w:ascii="Arial" w:hAnsi="Arial" w:cs="Arial"/>
        </w:rPr>
        <w:t>разрешение</w:t>
      </w:r>
      <w:r>
        <w:rPr>
          <w:rFonts w:ascii="Arial" w:hAnsi="Arial" w:cs="Arial"/>
          <w:spacing w:val="-68"/>
        </w:rPr>
        <w:t xml:space="preserve"> </w:t>
      </w:r>
      <w:r w:rsidRPr="003D0596">
        <w:rPr>
          <w:rFonts w:ascii="Arial" w:hAnsi="Arial" w:cs="Arial"/>
        </w:rPr>
        <w:t>на</w:t>
      </w:r>
      <w:r>
        <w:rPr>
          <w:rFonts w:ascii="Arial" w:hAnsi="Arial" w:cs="Arial"/>
          <w:spacing w:val="1"/>
        </w:rPr>
        <w:t xml:space="preserve"> </w:t>
      </w:r>
      <w:r w:rsidRPr="003D0596">
        <w:rPr>
          <w:rFonts w:ascii="Arial" w:hAnsi="Arial" w:cs="Arial"/>
        </w:rPr>
        <w:t>строительство</w:t>
      </w:r>
      <w:r>
        <w:rPr>
          <w:rFonts w:ascii="Arial" w:hAnsi="Arial" w:cs="Arial"/>
          <w:spacing w:val="1"/>
        </w:rPr>
        <w:t xml:space="preserve"> </w:t>
      </w:r>
      <w:r w:rsidRPr="003D0596">
        <w:rPr>
          <w:rFonts w:ascii="Arial" w:hAnsi="Arial" w:cs="Arial"/>
        </w:rPr>
        <w:t>по</w:t>
      </w:r>
      <w:r>
        <w:rPr>
          <w:rFonts w:ascii="Arial" w:hAnsi="Arial" w:cs="Arial"/>
          <w:spacing w:val="1"/>
        </w:rPr>
        <w:t xml:space="preserve"> </w:t>
      </w:r>
      <w:r w:rsidRPr="003D0596">
        <w:rPr>
          <w:rFonts w:ascii="Arial" w:hAnsi="Arial" w:cs="Arial"/>
        </w:rPr>
        <w:t>форме</w:t>
      </w:r>
      <w:r>
        <w:rPr>
          <w:rFonts w:ascii="Arial" w:hAnsi="Arial" w:cs="Arial"/>
          <w:spacing w:val="1"/>
        </w:rPr>
        <w:t xml:space="preserve"> </w:t>
      </w:r>
      <w:r w:rsidRPr="003D0596">
        <w:rPr>
          <w:rFonts w:ascii="Arial" w:hAnsi="Arial" w:cs="Arial"/>
        </w:rPr>
        <w:t>согласно</w:t>
      </w:r>
      <w:r>
        <w:rPr>
          <w:rFonts w:ascii="Arial" w:hAnsi="Arial" w:cs="Arial"/>
          <w:spacing w:val="1"/>
        </w:rPr>
        <w:t xml:space="preserve"> </w:t>
      </w:r>
      <w:r w:rsidRPr="003D0596">
        <w:rPr>
          <w:rFonts w:ascii="Arial" w:hAnsi="Arial" w:cs="Arial"/>
        </w:rPr>
        <w:t>приложению</w:t>
      </w:r>
      <w:r>
        <w:rPr>
          <w:rFonts w:ascii="Arial" w:hAnsi="Arial" w:cs="Arial"/>
          <w:spacing w:val="1"/>
        </w:rPr>
        <w:t xml:space="preserve"> </w:t>
      </w:r>
      <w:r w:rsidRPr="003D0596">
        <w:rPr>
          <w:rFonts w:ascii="Arial" w:hAnsi="Arial" w:cs="Arial"/>
        </w:rPr>
        <w:t>№</w:t>
      </w:r>
      <w:r>
        <w:rPr>
          <w:rFonts w:ascii="Arial" w:hAnsi="Arial" w:cs="Arial"/>
          <w:spacing w:val="1"/>
        </w:rPr>
        <w:t xml:space="preserve"> </w:t>
      </w:r>
      <w:r w:rsidRPr="003D0596">
        <w:rPr>
          <w:rFonts w:ascii="Arial" w:hAnsi="Arial" w:cs="Arial"/>
        </w:rPr>
        <w:t>9</w:t>
      </w:r>
      <w:r>
        <w:rPr>
          <w:rFonts w:ascii="Arial" w:hAnsi="Arial" w:cs="Arial"/>
          <w:spacing w:val="1"/>
        </w:rPr>
        <w:t xml:space="preserve"> </w:t>
      </w:r>
      <w:r w:rsidRPr="003D0596">
        <w:rPr>
          <w:rFonts w:ascii="Arial" w:hAnsi="Arial" w:cs="Arial"/>
        </w:rPr>
        <w:t>к</w:t>
      </w:r>
      <w:r>
        <w:rPr>
          <w:rFonts w:ascii="Arial" w:hAnsi="Arial" w:cs="Arial"/>
          <w:spacing w:val="1"/>
        </w:rPr>
        <w:t xml:space="preserve"> </w:t>
      </w:r>
      <w:r w:rsidRPr="003D0596">
        <w:rPr>
          <w:rFonts w:ascii="Arial" w:hAnsi="Arial" w:cs="Arial"/>
        </w:rPr>
        <w:t>настоящему</w:t>
      </w:r>
      <w:r>
        <w:rPr>
          <w:rFonts w:ascii="Arial" w:hAnsi="Arial" w:cs="Arial"/>
          <w:spacing w:val="1"/>
        </w:rPr>
        <w:t xml:space="preserve"> </w:t>
      </w:r>
      <w:r w:rsidRPr="003D0596">
        <w:rPr>
          <w:rFonts w:ascii="Arial" w:hAnsi="Arial" w:cs="Arial"/>
        </w:rPr>
        <w:t>Административному</w:t>
      </w:r>
      <w:r>
        <w:rPr>
          <w:rFonts w:ascii="Arial" w:hAnsi="Arial" w:cs="Arial"/>
          <w:spacing w:val="1"/>
        </w:rPr>
        <w:t xml:space="preserve"> </w:t>
      </w:r>
      <w:r w:rsidRPr="003D0596">
        <w:rPr>
          <w:rFonts w:ascii="Arial" w:hAnsi="Arial" w:cs="Arial"/>
        </w:rPr>
        <w:t>регламенту</w:t>
      </w:r>
      <w:r>
        <w:rPr>
          <w:rFonts w:ascii="Arial" w:hAnsi="Arial" w:cs="Arial"/>
          <w:spacing w:val="1"/>
        </w:rPr>
        <w:t xml:space="preserve"> </w:t>
      </w:r>
      <w:r w:rsidRPr="003D0596">
        <w:rPr>
          <w:rFonts w:ascii="Arial" w:hAnsi="Arial" w:cs="Arial"/>
        </w:rPr>
        <w:t>направляется</w:t>
      </w:r>
      <w:r>
        <w:rPr>
          <w:rFonts w:ascii="Arial" w:hAnsi="Arial" w:cs="Arial"/>
          <w:spacing w:val="1"/>
        </w:rPr>
        <w:t xml:space="preserve"> </w:t>
      </w:r>
      <w:r w:rsidRPr="003D0596">
        <w:rPr>
          <w:rFonts w:ascii="Arial" w:hAnsi="Arial" w:cs="Arial"/>
        </w:rPr>
        <w:t>заявителю</w:t>
      </w:r>
      <w:r>
        <w:rPr>
          <w:rFonts w:ascii="Arial" w:hAnsi="Arial" w:cs="Arial"/>
          <w:spacing w:val="1"/>
        </w:rPr>
        <w:t xml:space="preserve"> </w:t>
      </w:r>
      <w:r w:rsidRPr="003D0596">
        <w:rPr>
          <w:rFonts w:ascii="Arial" w:hAnsi="Arial" w:cs="Arial"/>
        </w:rPr>
        <w:t>в</w:t>
      </w:r>
      <w:r>
        <w:rPr>
          <w:rFonts w:ascii="Arial" w:hAnsi="Arial" w:cs="Arial"/>
          <w:spacing w:val="1"/>
        </w:rPr>
        <w:t xml:space="preserve"> </w:t>
      </w:r>
      <w:r w:rsidRPr="003D0596">
        <w:rPr>
          <w:rFonts w:ascii="Arial" w:hAnsi="Arial" w:cs="Arial"/>
        </w:rPr>
        <w:t>порядке,</w:t>
      </w:r>
      <w:r>
        <w:rPr>
          <w:rFonts w:ascii="Arial" w:hAnsi="Arial" w:cs="Arial"/>
          <w:spacing w:val="1"/>
        </w:rPr>
        <w:t xml:space="preserve"> </w:t>
      </w:r>
      <w:r w:rsidRPr="003D0596">
        <w:rPr>
          <w:rFonts w:ascii="Arial" w:hAnsi="Arial" w:cs="Arial"/>
        </w:rPr>
        <w:t>установленном</w:t>
      </w:r>
      <w:r>
        <w:rPr>
          <w:rFonts w:ascii="Arial" w:hAnsi="Arial" w:cs="Arial"/>
          <w:spacing w:val="1"/>
        </w:rPr>
        <w:t xml:space="preserve"> </w:t>
      </w:r>
      <w:r w:rsidRPr="003D0596">
        <w:rPr>
          <w:rFonts w:ascii="Arial" w:hAnsi="Arial" w:cs="Arial"/>
        </w:rPr>
        <w:t>пунктом</w:t>
      </w:r>
      <w:r>
        <w:rPr>
          <w:rFonts w:ascii="Arial" w:hAnsi="Arial" w:cs="Arial"/>
          <w:spacing w:val="1"/>
        </w:rPr>
        <w:t xml:space="preserve"> </w:t>
      </w:r>
      <w:r w:rsidRPr="003D0596">
        <w:rPr>
          <w:rFonts w:ascii="Arial" w:hAnsi="Arial" w:cs="Arial"/>
        </w:rPr>
        <w:t>2.23</w:t>
      </w:r>
      <w:r>
        <w:rPr>
          <w:rFonts w:ascii="Arial" w:hAnsi="Arial" w:cs="Arial"/>
          <w:spacing w:val="1"/>
        </w:rPr>
        <w:t xml:space="preserve"> </w:t>
      </w:r>
      <w:r w:rsidRPr="003D0596">
        <w:rPr>
          <w:rFonts w:ascii="Arial" w:hAnsi="Arial" w:cs="Arial"/>
        </w:rPr>
        <w:t>настоящего</w:t>
      </w:r>
      <w:r>
        <w:rPr>
          <w:rFonts w:ascii="Arial" w:hAnsi="Arial" w:cs="Arial"/>
          <w:spacing w:val="1"/>
        </w:rPr>
        <w:t xml:space="preserve"> </w:t>
      </w:r>
      <w:r w:rsidRPr="003D0596">
        <w:rPr>
          <w:rFonts w:ascii="Arial" w:hAnsi="Arial" w:cs="Arial"/>
        </w:rPr>
        <w:t>Административного</w:t>
      </w:r>
      <w:r>
        <w:rPr>
          <w:rFonts w:ascii="Arial" w:hAnsi="Arial" w:cs="Arial"/>
          <w:spacing w:val="1"/>
        </w:rPr>
        <w:t xml:space="preserve"> </w:t>
      </w:r>
      <w:r w:rsidRPr="003D0596">
        <w:rPr>
          <w:rFonts w:ascii="Arial" w:hAnsi="Arial" w:cs="Arial"/>
        </w:rPr>
        <w:t>регламента,</w:t>
      </w:r>
      <w:r>
        <w:rPr>
          <w:rFonts w:ascii="Arial" w:hAnsi="Arial" w:cs="Arial"/>
          <w:spacing w:val="1"/>
        </w:rPr>
        <w:t xml:space="preserve"> </w:t>
      </w:r>
      <w:r w:rsidRPr="003D0596">
        <w:rPr>
          <w:rFonts w:ascii="Arial" w:hAnsi="Arial" w:cs="Arial"/>
          <w:spacing w:val="-1"/>
        </w:rPr>
        <w:t>способом,</w:t>
      </w:r>
      <w:r>
        <w:rPr>
          <w:rFonts w:ascii="Arial" w:hAnsi="Arial" w:cs="Arial"/>
          <w:spacing w:val="-16"/>
        </w:rPr>
        <w:t xml:space="preserve"> </w:t>
      </w:r>
      <w:r w:rsidRPr="003D0596">
        <w:rPr>
          <w:rFonts w:ascii="Arial" w:hAnsi="Arial" w:cs="Arial"/>
          <w:spacing w:val="-1"/>
        </w:rPr>
        <w:t>указанным</w:t>
      </w:r>
      <w:r>
        <w:rPr>
          <w:rFonts w:ascii="Arial" w:hAnsi="Arial" w:cs="Arial"/>
          <w:spacing w:val="-15"/>
        </w:rPr>
        <w:t xml:space="preserve"> </w:t>
      </w:r>
      <w:r w:rsidRPr="003D0596">
        <w:rPr>
          <w:rFonts w:ascii="Arial" w:hAnsi="Arial" w:cs="Arial"/>
        </w:rPr>
        <w:t>в</w:t>
      </w:r>
      <w:r>
        <w:rPr>
          <w:rFonts w:ascii="Arial" w:hAnsi="Arial" w:cs="Arial"/>
          <w:spacing w:val="-16"/>
        </w:rPr>
        <w:t xml:space="preserve"> </w:t>
      </w:r>
      <w:r w:rsidRPr="003D0596">
        <w:rPr>
          <w:rFonts w:ascii="Arial" w:hAnsi="Arial" w:cs="Arial"/>
        </w:rPr>
        <w:t>заявлении</w:t>
      </w:r>
      <w:r>
        <w:rPr>
          <w:rFonts w:ascii="Arial" w:hAnsi="Arial" w:cs="Arial"/>
          <w:spacing w:val="-17"/>
        </w:rPr>
        <w:t xml:space="preserve"> </w:t>
      </w:r>
      <w:r w:rsidRPr="00700803">
        <w:rPr>
          <w:rFonts w:ascii="Arial" w:hAnsi="Arial" w:cs="Arial"/>
        </w:rPr>
        <w:t>об</w:t>
      </w:r>
      <w:r>
        <w:rPr>
          <w:rFonts w:ascii="Arial" w:hAnsi="Arial" w:cs="Arial"/>
          <w:spacing w:val="-17"/>
        </w:rPr>
        <w:t xml:space="preserve"> </w:t>
      </w:r>
      <w:r w:rsidRPr="00700803">
        <w:rPr>
          <w:rFonts w:ascii="Arial" w:hAnsi="Arial" w:cs="Arial"/>
        </w:rPr>
        <w:t>исправлении</w:t>
      </w:r>
      <w:r>
        <w:rPr>
          <w:rFonts w:ascii="Arial" w:hAnsi="Arial" w:cs="Arial"/>
          <w:spacing w:val="-13"/>
        </w:rPr>
        <w:t xml:space="preserve"> </w:t>
      </w:r>
      <w:r w:rsidRPr="00700803">
        <w:rPr>
          <w:rFonts w:ascii="Arial" w:hAnsi="Arial" w:cs="Arial"/>
        </w:rPr>
        <w:t>допущенных</w:t>
      </w:r>
      <w:r>
        <w:rPr>
          <w:rFonts w:ascii="Arial" w:hAnsi="Arial" w:cs="Arial"/>
          <w:spacing w:val="-17"/>
        </w:rPr>
        <w:t xml:space="preserve"> </w:t>
      </w:r>
      <w:r w:rsidRPr="00700803">
        <w:rPr>
          <w:rFonts w:ascii="Arial" w:hAnsi="Arial" w:cs="Arial"/>
        </w:rPr>
        <w:t>опечаток</w:t>
      </w:r>
      <w:r>
        <w:rPr>
          <w:rFonts w:ascii="Arial" w:hAnsi="Arial" w:cs="Arial"/>
          <w:spacing w:val="-17"/>
        </w:rPr>
        <w:t xml:space="preserve"> </w:t>
      </w:r>
      <w:r w:rsidRPr="00700803">
        <w:rPr>
          <w:rFonts w:ascii="Arial" w:hAnsi="Arial" w:cs="Arial"/>
        </w:rPr>
        <w:t>и</w:t>
      </w:r>
      <w:r>
        <w:rPr>
          <w:rFonts w:ascii="Arial" w:hAnsi="Arial" w:cs="Arial"/>
          <w:spacing w:val="-17"/>
        </w:rPr>
        <w:t xml:space="preserve"> </w:t>
      </w:r>
      <w:r w:rsidRPr="00700803">
        <w:rPr>
          <w:rFonts w:ascii="Arial" w:hAnsi="Arial" w:cs="Arial"/>
        </w:rPr>
        <w:t>ошибок,</w:t>
      </w:r>
      <w:r>
        <w:rPr>
          <w:rFonts w:ascii="Arial" w:hAnsi="Arial" w:cs="Arial"/>
          <w:spacing w:val="-67"/>
        </w:rPr>
        <w:t xml:space="preserve"> </w:t>
      </w:r>
      <w:r w:rsidRPr="00700803">
        <w:rPr>
          <w:rFonts w:ascii="Arial" w:hAnsi="Arial" w:cs="Arial"/>
        </w:rPr>
        <w:t>в</w:t>
      </w:r>
      <w:r>
        <w:rPr>
          <w:rFonts w:ascii="Arial" w:hAnsi="Arial" w:cs="Arial"/>
          <w:spacing w:val="1"/>
        </w:rPr>
        <w:t xml:space="preserve"> </w:t>
      </w:r>
      <w:r w:rsidRPr="00700803">
        <w:rPr>
          <w:rFonts w:ascii="Arial" w:hAnsi="Arial" w:cs="Arial"/>
        </w:rPr>
        <w:t>течение</w:t>
      </w:r>
      <w:r>
        <w:rPr>
          <w:rFonts w:ascii="Arial" w:hAnsi="Arial" w:cs="Arial"/>
          <w:spacing w:val="1"/>
        </w:rPr>
        <w:t xml:space="preserve"> </w:t>
      </w:r>
      <w:r w:rsidRPr="00700803">
        <w:rPr>
          <w:rFonts w:ascii="Arial" w:hAnsi="Arial" w:cs="Arial"/>
        </w:rPr>
        <w:t>пяти</w:t>
      </w:r>
      <w:r>
        <w:rPr>
          <w:rFonts w:ascii="Arial" w:hAnsi="Arial" w:cs="Arial"/>
          <w:spacing w:val="1"/>
        </w:rPr>
        <w:t xml:space="preserve"> </w:t>
      </w:r>
      <w:r w:rsidRPr="00700803">
        <w:rPr>
          <w:rFonts w:ascii="Arial" w:hAnsi="Arial" w:cs="Arial"/>
        </w:rPr>
        <w:t>рабочих</w:t>
      </w:r>
      <w:r>
        <w:rPr>
          <w:rFonts w:ascii="Arial" w:hAnsi="Arial" w:cs="Arial"/>
          <w:spacing w:val="1"/>
        </w:rPr>
        <w:t xml:space="preserve"> </w:t>
      </w:r>
      <w:r w:rsidRPr="00700803">
        <w:rPr>
          <w:rFonts w:ascii="Arial" w:hAnsi="Arial" w:cs="Arial"/>
        </w:rPr>
        <w:t>дней</w:t>
      </w:r>
      <w:r>
        <w:rPr>
          <w:rFonts w:ascii="Arial" w:hAnsi="Arial" w:cs="Arial"/>
          <w:spacing w:val="1"/>
        </w:rPr>
        <w:t xml:space="preserve"> </w:t>
      </w:r>
      <w:r w:rsidRPr="00700803">
        <w:rPr>
          <w:rFonts w:ascii="Arial" w:hAnsi="Arial" w:cs="Arial"/>
        </w:rPr>
        <w:t>с</w:t>
      </w:r>
      <w:r>
        <w:rPr>
          <w:rFonts w:ascii="Arial" w:hAnsi="Arial" w:cs="Arial"/>
          <w:spacing w:val="1"/>
        </w:rPr>
        <w:t xml:space="preserve"> </w:t>
      </w:r>
      <w:r w:rsidRPr="00700803">
        <w:rPr>
          <w:rFonts w:ascii="Arial" w:hAnsi="Arial" w:cs="Arial"/>
        </w:rPr>
        <w:t>даты</w:t>
      </w:r>
      <w:r>
        <w:rPr>
          <w:rFonts w:ascii="Arial" w:hAnsi="Arial" w:cs="Arial"/>
          <w:spacing w:val="1"/>
        </w:rPr>
        <w:t xml:space="preserve"> </w:t>
      </w:r>
      <w:r w:rsidRPr="00700803">
        <w:rPr>
          <w:rFonts w:ascii="Arial" w:hAnsi="Arial" w:cs="Arial"/>
        </w:rPr>
        <w:t>поступления</w:t>
      </w:r>
      <w:r>
        <w:rPr>
          <w:rFonts w:ascii="Arial" w:hAnsi="Arial" w:cs="Arial"/>
          <w:spacing w:val="1"/>
        </w:rPr>
        <w:t xml:space="preserve"> </w:t>
      </w:r>
      <w:r w:rsidRPr="00700803">
        <w:rPr>
          <w:rFonts w:ascii="Arial" w:hAnsi="Arial" w:cs="Arial"/>
        </w:rPr>
        <w:t>заявления</w:t>
      </w:r>
      <w:r>
        <w:rPr>
          <w:rFonts w:ascii="Arial" w:hAnsi="Arial" w:cs="Arial"/>
          <w:spacing w:val="1"/>
        </w:rPr>
        <w:t xml:space="preserve"> </w:t>
      </w:r>
      <w:r w:rsidRPr="00700803">
        <w:rPr>
          <w:rFonts w:ascii="Arial" w:hAnsi="Arial" w:cs="Arial"/>
        </w:rPr>
        <w:t>об</w:t>
      </w:r>
      <w:r>
        <w:rPr>
          <w:rFonts w:ascii="Arial" w:hAnsi="Arial" w:cs="Arial"/>
          <w:spacing w:val="1"/>
        </w:rPr>
        <w:t xml:space="preserve"> </w:t>
      </w:r>
      <w:r w:rsidRPr="00700803">
        <w:rPr>
          <w:rFonts w:ascii="Arial" w:hAnsi="Arial" w:cs="Arial"/>
        </w:rPr>
        <w:t>исправлении</w:t>
      </w:r>
      <w:r>
        <w:rPr>
          <w:rFonts w:ascii="Arial" w:hAnsi="Arial" w:cs="Arial"/>
          <w:spacing w:val="1"/>
        </w:rPr>
        <w:t xml:space="preserve"> </w:t>
      </w:r>
      <w:r w:rsidRPr="00700803">
        <w:rPr>
          <w:rFonts w:ascii="Arial" w:hAnsi="Arial" w:cs="Arial"/>
        </w:rPr>
        <w:t>допущенных</w:t>
      </w:r>
      <w:r>
        <w:rPr>
          <w:rFonts w:ascii="Arial" w:hAnsi="Arial" w:cs="Arial"/>
          <w:spacing w:val="-4"/>
        </w:rPr>
        <w:t xml:space="preserve"> </w:t>
      </w:r>
      <w:r w:rsidRPr="00700803">
        <w:rPr>
          <w:rFonts w:ascii="Arial" w:hAnsi="Arial" w:cs="Arial"/>
        </w:rPr>
        <w:t>опечаток</w:t>
      </w:r>
      <w:r>
        <w:rPr>
          <w:rFonts w:ascii="Arial" w:hAnsi="Arial" w:cs="Arial"/>
        </w:rPr>
        <w:t xml:space="preserve"> </w:t>
      </w:r>
      <w:r w:rsidRPr="00700803">
        <w:rPr>
          <w:rFonts w:ascii="Arial" w:hAnsi="Arial" w:cs="Arial"/>
        </w:rPr>
        <w:t>и</w:t>
      </w:r>
      <w:r>
        <w:rPr>
          <w:rFonts w:ascii="Arial" w:hAnsi="Arial" w:cs="Arial"/>
          <w:spacing w:val="-3"/>
        </w:rPr>
        <w:t xml:space="preserve"> </w:t>
      </w:r>
      <w:r w:rsidRPr="00700803">
        <w:rPr>
          <w:rFonts w:ascii="Arial" w:hAnsi="Arial" w:cs="Arial"/>
        </w:rPr>
        <w:t>ошибок.</w:t>
      </w:r>
    </w:p>
    <w:p w:rsidR="006118D2" w:rsidRPr="00700803" w:rsidRDefault="006118D2" w:rsidP="006118D2">
      <w:pPr>
        <w:ind w:firstLine="720"/>
        <w:jc w:val="both"/>
        <w:rPr>
          <w:rFonts w:ascii="Arial" w:hAnsi="Arial" w:cs="Arial"/>
        </w:rPr>
      </w:pPr>
      <w:r w:rsidRPr="00700803">
        <w:rPr>
          <w:rFonts w:ascii="Arial" w:hAnsi="Arial" w:cs="Arial"/>
        </w:rPr>
        <w:t>Исчерпывающий</w:t>
      </w:r>
      <w:r>
        <w:rPr>
          <w:rFonts w:ascii="Arial" w:hAnsi="Arial" w:cs="Arial"/>
          <w:spacing w:val="1"/>
        </w:rPr>
        <w:t xml:space="preserve"> </w:t>
      </w:r>
      <w:r w:rsidRPr="00700803">
        <w:rPr>
          <w:rFonts w:ascii="Arial" w:hAnsi="Arial" w:cs="Arial"/>
        </w:rPr>
        <w:t>перечень</w:t>
      </w:r>
      <w:r>
        <w:rPr>
          <w:rFonts w:ascii="Arial" w:hAnsi="Arial" w:cs="Arial"/>
          <w:spacing w:val="1"/>
        </w:rPr>
        <w:t xml:space="preserve"> </w:t>
      </w:r>
      <w:r w:rsidRPr="00700803">
        <w:rPr>
          <w:rFonts w:ascii="Arial" w:hAnsi="Arial" w:cs="Arial"/>
        </w:rPr>
        <w:t>оснований</w:t>
      </w:r>
      <w:r>
        <w:rPr>
          <w:rFonts w:ascii="Arial" w:hAnsi="Arial" w:cs="Arial"/>
          <w:spacing w:val="1"/>
        </w:rPr>
        <w:t xml:space="preserve"> </w:t>
      </w:r>
      <w:r w:rsidRPr="00700803">
        <w:rPr>
          <w:rFonts w:ascii="Arial" w:hAnsi="Arial" w:cs="Arial"/>
        </w:rPr>
        <w:t>для</w:t>
      </w:r>
      <w:r>
        <w:rPr>
          <w:rFonts w:ascii="Arial" w:hAnsi="Arial" w:cs="Arial"/>
          <w:spacing w:val="1"/>
        </w:rPr>
        <w:t xml:space="preserve"> </w:t>
      </w:r>
      <w:r w:rsidRPr="00700803">
        <w:rPr>
          <w:rFonts w:ascii="Arial" w:hAnsi="Arial" w:cs="Arial"/>
        </w:rPr>
        <w:t>отказа</w:t>
      </w:r>
      <w:r>
        <w:rPr>
          <w:rFonts w:ascii="Arial" w:hAnsi="Arial" w:cs="Arial"/>
          <w:spacing w:val="1"/>
        </w:rPr>
        <w:t xml:space="preserve"> </w:t>
      </w:r>
      <w:r w:rsidRPr="00700803">
        <w:rPr>
          <w:rFonts w:ascii="Arial" w:hAnsi="Arial" w:cs="Arial"/>
        </w:rPr>
        <w:t>в</w:t>
      </w:r>
      <w:r>
        <w:rPr>
          <w:rFonts w:ascii="Arial" w:hAnsi="Arial" w:cs="Arial"/>
          <w:spacing w:val="1"/>
        </w:rPr>
        <w:t xml:space="preserve"> </w:t>
      </w:r>
      <w:r w:rsidRPr="00700803">
        <w:rPr>
          <w:rFonts w:ascii="Arial" w:hAnsi="Arial" w:cs="Arial"/>
        </w:rPr>
        <w:t>исправлении</w:t>
      </w:r>
      <w:r>
        <w:rPr>
          <w:rFonts w:ascii="Arial" w:hAnsi="Arial" w:cs="Arial"/>
          <w:spacing w:val="1"/>
        </w:rPr>
        <w:t xml:space="preserve"> </w:t>
      </w:r>
      <w:r w:rsidRPr="00700803">
        <w:rPr>
          <w:rFonts w:ascii="Arial" w:hAnsi="Arial" w:cs="Arial"/>
        </w:rPr>
        <w:t>допущенных</w:t>
      </w:r>
      <w:r>
        <w:rPr>
          <w:rFonts w:ascii="Arial" w:hAnsi="Arial" w:cs="Arial"/>
          <w:spacing w:val="-4"/>
        </w:rPr>
        <w:t xml:space="preserve"> </w:t>
      </w:r>
      <w:r w:rsidRPr="00700803">
        <w:rPr>
          <w:rFonts w:ascii="Arial" w:hAnsi="Arial" w:cs="Arial"/>
        </w:rPr>
        <w:t>опечаток</w:t>
      </w:r>
      <w:r>
        <w:rPr>
          <w:rFonts w:ascii="Arial" w:hAnsi="Arial" w:cs="Arial"/>
        </w:rPr>
        <w:t xml:space="preserve"> </w:t>
      </w:r>
      <w:r w:rsidRPr="00700803">
        <w:rPr>
          <w:rFonts w:ascii="Arial" w:hAnsi="Arial" w:cs="Arial"/>
        </w:rPr>
        <w:t>и</w:t>
      </w:r>
      <w:r>
        <w:rPr>
          <w:rFonts w:ascii="Arial" w:hAnsi="Arial" w:cs="Arial"/>
          <w:spacing w:val="-3"/>
        </w:rPr>
        <w:t xml:space="preserve"> </w:t>
      </w:r>
      <w:r w:rsidRPr="00700803">
        <w:rPr>
          <w:rFonts w:ascii="Arial" w:hAnsi="Arial" w:cs="Arial"/>
        </w:rPr>
        <w:t>ошибок</w:t>
      </w:r>
      <w:r>
        <w:rPr>
          <w:rFonts w:ascii="Arial" w:hAnsi="Arial" w:cs="Arial"/>
          <w:spacing w:val="3"/>
        </w:rPr>
        <w:t xml:space="preserve"> </w:t>
      </w:r>
      <w:r w:rsidRPr="00700803">
        <w:rPr>
          <w:rFonts w:ascii="Arial" w:hAnsi="Arial" w:cs="Arial"/>
        </w:rPr>
        <w:t>в</w:t>
      </w:r>
      <w:r>
        <w:rPr>
          <w:rFonts w:ascii="Arial" w:hAnsi="Arial" w:cs="Arial"/>
          <w:spacing w:val="-1"/>
        </w:rPr>
        <w:t xml:space="preserve"> </w:t>
      </w:r>
      <w:r w:rsidRPr="00700803">
        <w:rPr>
          <w:rFonts w:ascii="Arial" w:hAnsi="Arial" w:cs="Arial"/>
        </w:rPr>
        <w:t>разрешении</w:t>
      </w:r>
      <w:r>
        <w:rPr>
          <w:rFonts w:ascii="Arial" w:hAnsi="Arial" w:cs="Arial"/>
        </w:rPr>
        <w:t xml:space="preserve"> </w:t>
      </w:r>
      <w:r w:rsidRPr="00700803">
        <w:rPr>
          <w:rFonts w:ascii="Arial" w:hAnsi="Arial" w:cs="Arial"/>
        </w:rPr>
        <w:t>на</w:t>
      </w:r>
      <w:r>
        <w:rPr>
          <w:rFonts w:ascii="Arial" w:hAnsi="Arial" w:cs="Arial"/>
        </w:rPr>
        <w:t xml:space="preserve"> </w:t>
      </w:r>
      <w:r w:rsidRPr="00700803">
        <w:rPr>
          <w:rFonts w:ascii="Arial" w:hAnsi="Arial" w:cs="Arial"/>
        </w:rPr>
        <w:t>строительство:</w:t>
      </w:r>
    </w:p>
    <w:p w:rsidR="006118D2" w:rsidRPr="00700803" w:rsidRDefault="006118D2" w:rsidP="006118D2">
      <w:pPr>
        <w:ind w:firstLine="720"/>
        <w:jc w:val="both"/>
        <w:rPr>
          <w:rFonts w:ascii="Arial" w:hAnsi="Arial" w:cs="Arial"/>
        </w:rPr>
      </w:pPr>
      <w:r w:rsidRPr="00700803">
        <w:rPr>
          <w:rFonts w:ascii="Arial" w:hAnsi="Arial" w:cs="Arial"/>
        </w:rPr>
        <w:t>а)</w:t>
      </w:r>
      <w:r>
        <w:rPr>
          <w:rFonts w:ascii="Arial" w:hAnsi="Arial" w:cs="Arial"/>
        </w:rPr>
        <w:t xml:space="preserve"> </w:t>
      </w:r>
      <w:r w:rsidRPr="00700803">
        <w:rPr>
          <w:rFonts w:ascii="Arial" w:hAnsi="Arial" w:cs="Arial"/>
        </w:rPr>
        <w:t>несоответствие</w:t>
      </w:r>
      <w:r>
        <w:rPr>
          <w:rFonts w:ascii="Arial" w:hAnsi="Arial" w:cs="Arial"/>
        </w:rPr>
        <w:t xml:space="preserve"> </w:t>
      </w:r>
      <w:r w:rsidRPr="00700803">
        <w:rPr>
          <w:rFonts w:ascii="Arial" w:hAnsi="Arial" w:cs="Arial"/>
        </w:rPr>
        <w:t>заявителя</w:t>
      </w:r>
      <w:r>
        <w:rPr>
          <w:rFonts w:ascii="Arial" w:hAnsi="Arial" w:cs="Arial"/>
        </w:rPr>
        <w:t xml:space="preserve"> </w:t>
      </w:r>
      <w:r w:rsidRPr="00700803">
        <w:rPr>
          <w:rFonts w:ascii="Arial" w:hAnsi="Arial" w:cs="Arial"/>
        </w:rPr>
        <w:t>кругу</w:t>
      </w:r>
      <w:r>
        <w:rPr>
          <w:rFonts w:ascii="Arial" w:hAnsi="Arial" w:cs="Arial"/>
        </w:rPr>
        <w:t xml:space="preserve"> </w:t>
      </w:r>
      <w:r w:rsidRPr="00700803">
        <w:rPr>
          <w:rFonts w:ascii="Arial" w:hAnsi="Arial" w:cs="Arial"/>
        </w:rPr>
        <w:t>лиц,</w:t>
      </w:r>
      <w:r>
        <w:rPr>
          <w:rFonts w:ascii="Arial" w:hAnsi="Arial" w:cs="Arial"/>
        </w:rPr>
        <w:t xml:space="preserve"> </w:t>
      </w:r>
      <w:r w:rsidRPr="00700803">
        <w:rPr>
          <w:rFonts w:ascii="Arial" w:hAnsi="Arial" w:cs="Arial"/>
        </w:rPr>
        <w:t>указанных</w:t>
      </w:r>
      <w:r>
        <w:rPr>
          <w:rFonts w:ascii="Arial" w:hAnsi="Arial" w:cs="Arial"/>
        </w:rPr>
        <w:t xml:space="preserve"> </w:t>
      </w:r>
      <w:r w:rsidRPr="00700803">
        <w:rPr>
          <w:rFonts w:ascii="Arial" w:hAnsi="Arial" w:cs="Arial"/>
        </w:rPr>
        <w:t>в</w:t>
      </w:r>
      <w:r>
        <w:rPr>
          <w:rFonts w:ascii="Arial" w:hAnsi="Arial" w:cs="Arial"/>
        </w:rPr>
        <w:t xml:space="preserve"> </w:t>
      </w:r>
      <w:r w:rsidRPr="00700803">
        <w:rPr>
          <w:rFonts w:ascii="Arial" w:hAnsi="Arial" w:cs="Arial"/>
        </w:rPr>
        <w:t>пункте</w:t>
      </w:r>
      <w:r>
        <w:rPr>
          <w:rFonts w:ascii="Arial" w:hAnsi="Arial" w:cs="Arial"/>
        </w:rPr>
        <w:t xml:space="preserve"> </w:t>
      </w:r>
      <w:r w:rsidRPr="00700803">
        <w:rPr>
          <w:rFonts w:ascii="Arial" w:hAnsi="Arial" w:cs="Arial"/>
        </w:rPr>
        <w:t>2.2</w:t>
      </w:r>
      <w:r>
        <w:rPr>
          <w:rFonts w:ascii="Arial" w:hAnsi="Arial" w:cs="Arial"/>
        </w:rPr>
        <w:t xml:space="preserve"> </w:t>
      </w:r>
      <w:r w:rsidRPr="00700803">
        <w:rPr>
          <w:rFonts w:ascii="Arial" w:hAnsi="Arial" w:cs="Arial"/>
        </w:rPr>
        <w:t>настоящего</w:t>
      </w:r>
      <w:r>
        <w:rPr>
          <w:rFonts w:ascii="Arial" w:hAnsi="Arial" w:cs="Arial"/>
          <w:spacing w:val="1"/>
        </w:rPr>
        <w:t xml:space="preserve"> </w:t>
      </w:r>
      <w:r w:rsidRPr="00700803">
        <w:rPr>
          <w:rFonts w:ascii="Arial" w:hAnsi="Arial" w:cs="Arial"/>
        </w:rPr>
        <w:t>Административного</w:t>
      </w:r>
      <w:r>
        <w:rPr>
          <w:rFonts w:ascii="Arial" w:hAnsi="Arial" w:cs="Arial"/>
          <w:spacing w:val="-2"/>
        </w:rPr>
        <w:t xml:space="preserve"> </w:t>
      </w:r>
      <w:r w:rsidRPr="00700803">
        <w:rPr>
          <w:rFonts w:ascii="Arial" w:hAnsi="Arial" w:cs="Arial"/>
        </w:rPr>
        <w:t>регламента;</w:t>
      </w:r>
    </w:p>
    <w:p w:rsidR="006118D2" w:rsidRPr="00700803" w:rsidRDefault="006118D2" w:rsidP="006118D2">
      <w:pPr>
        <w:ind w:firstLine="720"/>
        <w:jc w:val="both"/>
        <w:rPr>
          <w:rFonts w:ascii="Arial" w:hAnsi="Arial" w:cs="Arial"/>
        </w:rPr>
      </w:pPr>
      <w:r w:rsidRPr="00700803">
        <w:rPr>
          <w:rFonts w:ascii="Arial" w:hAnsi="Arial" w:cs="Arial"/>
        </w:rPr>
        <w:t>б)</w:t>
      </w:r>
      <w:r>
        <w:rPr>
          <w:rFonts w:ascii="Arial" w:hAnsi="Arial" w:cs="Arial"/>
          <w:spacing w:val="1"/>
        </w:rPr>
        <w:t xml:space="preserve"> </w:t>
      </w:r>
      <w:r w:rsidRPr="00700803">
        <w:rPr>
          <w:rFonts w:ascii="Arial" w:hAnsi="Arial" w:cs="Arial"/>
        </w:rPr>
        <w:t>отсутствие</w:t>
      </w:r>
      <w:r>
        <w:rPr>
          <w:rFonts w:ascii="Arial" w:hAnsi="Arial" w:cs="Arial"/>
          <w:spacing w:val="1"/>
        </w:rPr>
        <w:t xml:space="preserve"> </w:t>
      </w:r>
      <w:r w:rsidRPr="00700803">
        <w:rPr>
          <w:rFonts w:ascii="Arial" w:hAnsi="Arial" w:cs="Arial"/>
        </w:rPr>
        <w:t>факта</w:t>
      </w:r>
      <w:r>
        <w:rPr>
          <w:rFonts w:ascii="Arial" w:hAnsi="Arial" w:cs="Arial"/>
          <w:spacing w:val="1"/>
        </w:rPr>
        <w:t xml:space="preserve"> </w:t>
      </w:r>
      <w:r w:rsidRPr="00700803">
        <w:rPr>
          <w:rFonts w:ascii="Arial" w:hAnsi="Arial" w:cs="Arial"/>
        </w:rPr>
        <w:t>допущения</w:t>
      </w:r>
      <w:r>
        <w:rPr>
          <w:rFonts w:ascii="Arial" w:hAnsi="Arial" w:cs="Arial"/>
          <w:spacing w:val="1"/>
        </w:rPr>
        <w:t xml:space="preserve"> </w:t>
      </w:r>
      <w:r w:rsidRPr="00700803">
        <w:rPr>
          <w:rFonts w:ascii="Arial" w:hAnsi="Arial" w:cs="Arial"/>
        </w:rPr>
        <w:t>опечаток</w:t>
      </w:r>
      <w:r>
        <w:rPr>
          <w:rFonts w:ascii="Arial" w:hAnsi="Arial" w:cs="Arial"/>
          <w:spacing w:val="1"/>
        </w:rPr>
        <w:t xml:space="preserve"> </w:t>
      </w:r>
      <w:r w:rsidRPr="00700803">
        <w:rPr>
          <w:rFonts w:ascii="Arial" w:hAnsi="Arial" w:cs="Arial"/>
        </w:rPr>
        <w:t>и</w:t>
      </w:r>
      <w:r>
        <w:rPr>
          <w:rFonts w:ascii="Arial" w:hAnsi="Arial" w:cs="Arial"/>
          <w:spacing w:val="1"/>
        </w:rPr>
        <w:t xml:space="preserve"> </w:t>
      </w:r>
      <w:r w:rsidRPr="00700803">
        <w:rPr>
          <w:rFonts w:ascii="Arial" w:hAnsi="Arial" w:cs="Arial"/>
        </w:rPr>
        <w:t>ошибок</w:t>
      </w:r>
      <w:r>
        <w:rPr>
          <w:rFonts w:ascii="Arial" w:hAnsi="Arial" w:cs="Arial"/>
          <w:spacing w:val="1"/>
        </w:rPr>
        <w:t xml:space="preserve"> </w:t>
      </w:r>
      <w:r w:rsidRPr="00700803">
        <w:rPr>
          <w:rFonts w:ascii="Arial" w:hAnsi="Arial" w:cs="Arial"/>
        </w:rPr>
        <w:t>в</w:t>
      </w:r>
      <w:r>
        <w:rPr>
          <w:rFonts w:ascii="Arial" w:hAnsi="Arial" w:cs="Arial"/>
          <w:spacing w:val="1"/>
        </w:rPr>
        <w:t xml:space="preserve"> </w:t>
      </w:r>
      <w:r w:rsidRPr="00700803">
        <w:rPr>
          <w:rFonts w:ascii="Arial" w:hAnsi="Arial" w:cs="Arial"/>
        </w:rPr>
        <w:t>разрешении</w:t>
      </w:r>
      <w:r>
        <w:rPr>
          <w:rFonts w:ascii="Arial" w:hAnsi="Arial" w:cs="Arial"/>
          <w:spacing w:val="1"/>
        </w:rPr>
        <w:t xml:space="preserve"> </w:t>
      </w:r>
      <w:r w:rsidRPr="00700803">
        <w:rPr>
          <w:rFonts w:ascii="Arial" w:hAnsi="Arial" w:cs="Arial"/>
        </w:rPr>
        <w:t>на</w:t>
      </w:r>
      <w:r>
        <w:rPr>
          <w:rFonts w:ascii="Arial" w:hAnsi="Arial" w:cs="Arial"/>
          <w:spacing w:val="1"/>
        </w:rPr>
        <w:t xml:space="preserve"> </w:t>
      </w:r>
      <w:r w:rsidRPr="00700803">
        <w:rPr>
          <w:rFonts w:ascii="Arial" w:hAnsi="Arial" w:cs="Arial"/>
        </w:rPr>
        <w:t>строительство.</w:t>
      </w:r>
    </w:p>
    <w:p w:rsidR="006118D2" w:rsidRPr="00DA33F5" w:rsidRDefault="006118D2" w:rsidP="006118D2">
      <w:pPr>
        <w:ind w:firstLine="720"/>
        <w:jc w:val="both"/>
      </w:pPr>
      <w:r w:rsidRPr="00700803">
        <w:rPr>
          <w:rFonts w:ascii="Arial" w:hAnsi="Arial" w:cs="Arial"/>
        </w:rPr>
        <w:t>Порядок</w:t>
      </w:r>
      <w:r>
        <w:rPr>
          <w:spacing w:val="-4"/>
        </w:rPr>
        <w:t xml:space="preserve"> </w:t>
      </w:r>
      <w:r w:rsidRPr="00700803">
        <w:rPr>
          <w:rFonts w:ascii="Arial" w:hAnsi="Arial" w:cs="Arial"/>
        </w:rPr>
        <w:t>выдачи</w:t>
      </w:r>
      <w:r>
        <w:rPr>
          <w:rFonts w:ascii="Arial" w:hAnsi="Arial" w:cs="Arial"/>
          <w:spacing w:val="-3"/>
        </w:rPr>
        <w:t xml:space="preserve"> </w:t>
      </w:r>
      <w:r w:rsidRPr="00700803">
        <w:rPr>
          <w:rFonts w:ascii="Arial" w:hAnsi="Arial" w:cs="Arial"/>
        </w:rPr>
        <w:t>дубликата</w:t>
      </w:r>
      <w:r>
        <w:rPr>
          <w:rFonts w:ascii="Arial" w:hAnsi="Arial" w:cs="Arial"/>
          <w:spacing w:val="-4"/>
        </w:rPr>
        <w:t xml:space="preserve"> </w:t>
      </w:r>
      <w:r w:rsidRPr="00700803">
        <w:rPr>
          <w:rFonts w:ascii="Arial" w:hAnsi="Arial" w:cs="Arial"/>
        </w:rPr>
        <w:t>разрешения</w:t>
      </w:r>
      <w:r>
        <w:rPr>
          <w:rFonts w:ascii="Arial" w:hAnsi="Arial" w:cs="Arial"/>
          <w:spacing w:val="-4"/>
        </w:rPr>
        <w:t xml:space="preserve"> </w:t>
      </w:r>
      <w:r w:rsidRPr="00700803">
        <w:rPr>
          <w:rFonts w:ascii="Arial" w:hAnsi="Arial" w:cs="Arial"/>
        </w:rPr>
        <w:t>на</w:t>
      </w:r>
      <w:r>
        <w:rPr>
          <w:rFonts w:ascii="Arial" w:hAnsi="Arial" w:cs="Arial"/>
          <w:spacing w:val="-3"/>
        </w:rPr>
        <w:t xml:space="preserve"> </w:t>
      </w:r>
      <w:r w:rsidRPr="00700803">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Заявитель</w:t>
      </w:r>
      <w:r>
        <w:rPr>
          <w:rFonts w:ascii="Arial" w:hAnsi="Arial" w:cs="Arial"/>
          <w:spacing w:val="1"/>
          <w:sz w:val="24"/>
          <w:szCs w:val="24"/>
        </w:rPr>
        <w:t xml:space="preserve"> </w:t>
      </w:r>
      <w:r w:rsidRPr="00DA33F5">
        <w:rPr>
          <w:rFonts w:ascii="Arial" w:hAnsi="Arial" w:cs="Arial"/>
          <w:sz w:val="24"/>
          <w:szCs w:val="24"/>
        </w:rPr>
        <w:t>вправе</w:t>
      </w:r>
      <w:r>
        <w:rPr>
          <w:rFonts w:ascii="Arial" w:hAnsi="Arial" w:cs="Arial"/>
          <w:spacing w:val="1"/>
          <w:sz w:val="24"/>
          <w:szCs w:val="24"/>
        </w:rPr>
        <w:t xml:space="preserve"> </w:t>
      </w:r>
      <w:r w:rsidRPr="00DA33F5">
        <w:rPr>
          <w:rFonts w:ascii="Arial" w:hAnsi="Arial" w:cs="Arial"/>
          <w:sz w:val="24"/>
          <w:szCs w:val="24"/>
        </w:rPr>
        <w:t>обратиться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организацию</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заявлением</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дубликата</w:t>
      </w:r>
      <w:r>
        <w:rPr>
          <w:rFonts w:ascii="Arial" w:hAnsi="Arial" w:cs="Arial"/>
          <w:spacing w:val="-9"/>
          <w:sz w:val="24"/>
          <w:szCs w:val="24"/>
        </w:rPr>
        <w:t xml:space="preserve"> </w:t>
      </w:r>
      <w:r w:rsidRPr="00DA33F5">
        <w:rPr>
          <w:rFonts w:ascii="Arial" w:hAnsi="Arial" w:cs="Arial"/>
          <w:sz w:val="24"/>
          <w:szCs w:val="24"/>
        </w:rPr>
        <w:t>разрешения</w:t>
      </w:r>
      <w:r>
        <w:rPr>
          <w:rFonts w:ascii="Arial" w:hAnsi="Arial" w:cs="Arial"/>
          <w:spacing w:val="-9"/>
          <w:sz w:val="24"/>
          <w:szCs w:val="24"/>
        </w:rPr>
        <w:t xml:space="preserve"> </w:t>
      </w:r>
      <w:r w:rsidRPr="00DA33F5">
        <w:rPr>
          <w:rFonts w:ascii="Arial" w:hAnsi="Arial" w:cs="Arial"/>
          <w:sz w:val="24"/>
          <w:szCs w:val="24"/>
        </w:rPr>
        <w:t>на</w:t>
      </w:r>
      <w:r>
        <w:rPr>
          <w:rFonts w:ascii="Arial" w:hAnsi="Arial" w:cs="Arial"/>
          <w:spacing w:val="-9"/>
          <w:sz w:val="24"/>
          <w:szCs w:val="24"/>
        </w:rPr>
        <w:t xml:space="preserve"> </w:t>
      </w:r>
      <w:r w:rsidRPr="00DA33F5">
        <w:rPr>
          <w:rFonts w:ascii="Arial" w:hAnsi="Arial" w:cs="Arial"/>
          <w:sz w:val="24"/>
          <w:szCs w:val="24"/>
        </w:rPr>
        <w:t>строительство</w:t>
      </w:r>
      <w:r>
        <w:rPr>
          <w:rFonts w:ascii="Arial" w:hAnsi="Arial" w:cs="Arial"/>
          <w:spacing w:val="-9"/>
          <w:sz w:val="24"/>
          <w:szCs w:val="24"/>
        </w:rPr>
        <w:t xml:space="preserve"> </w:t>
      </w:r>
      <w:r w:rsidRPr="00DA33F5">
        <w:rPr>
          <w:rFonts w:ascii="Arial" w:hAnsi="Arial" w:cs="Arial"/>
          <w:sz w:val="24"/>
          <w:szCs w:val="24"/>
        </w:rPr>
        <w:t>(далее</w:t>
      </w:r>
      <w:r>
        <w:rPr>
          <w:rFonts w:ascii="Arial" w:hAnsi="Arial" w:cs="Arial"/>
          <w:spacing w:val="-5"/>
          <w:sz w:val="24"/>
          <w:szCs w:val="24"/>
        </w:rPr>
        <w:t xml:space="preserve"> </w:t>
      </w:r>
      <w:r w:rsidRPr="00DA33F5">
        <w:rPr>
          <w:rFonts w:ascii="Arial" w:hAnsi="Arial" w:cs="Arial"/>
          <w:sz w:val="24"/>
          <w:szCs w:val="24"/>
        </w:rPr>
        <w:t>–</w:t>
      </w:r>
      <w:r>
        <w:rPr>
          <w:rFonts w:ascii="Arial" w:hAnsi="Arial" w:cs="Arial"/>
          <w:spacing w:val="-9"/>
          <w:sz w:val="24"/>
          <w:szCs w:val="24"/>
        </w:rPr>
        <w:t xml:space="preserve"> </w:t>
      </w:r>
      <w:r w:rsidRPr="00DA33F5">
        <w:rPr>
          <w:rFonts w:ascii="Arial" w:hAnsi="Arial" w:cs="Arial"/>
          <w:sz w:val="24"/>
          <w:szCs w:val="24"/>
        </w:rPr>
        <w:t>заявление</w:t>
      </w:r>
      <w:r>
        <w:rPr>
          <w:rFonts w:ascii="Arial" w:hAnsi="Arial" w:cs="Arial"/>
          <w:spacing w:val="-9"/>
          <w:sz w:val="24"/>
          <w:szCs w:val="24"/>
        </w:rPr>
        <w:t xml:space="preserve"> </w:t>
      </w:r>
      <w:r w:rsidRPr="00DA33F5">
        <w:rPr>
          <w:rFonts w:ascii="Arial" w:hAnsi="Arial" w:cs="Arial"/>
          <w:sz w:val="24"/>
          <w:szCs w:val="24"/>
        </w:rPr>
        <w:t>о</w:t>
      </w:r>
      <w:r>
        <w:rPr>
          <w:rFonts w:ascii="Arial" w:hAnsi="Arial" w:cs="Arial"/>
          <w:spacing w:val="-10"/>
          <w:sz w:val="24"/>
          <w:szCs w:val="24"/>
        </w:rPr>
        <w:t xml:space="preserve"> </w:t>
      </w:r>
      <w:r w:rsidRPr="00DA33F5">
        <w:rPr>
          <w:rFonts w:ascii="Arial" w:hAnsi="Arial" w:cs="Arial"/>
          <w:sz w:val="24"/>
          <w:szCs w:val="24"/>
        </w:rPr>
        <w:t>выдаче</w:t>
      </w:r>
      <w:r>
        <w:rPr>
          <w:rFonts w:ascii="Arial" w:hAnsi="Arial" w:cs="Arial"/>
          <w:spacing w:val="-8"/>
          <w:sz w:val="24"/>
          <w:szCs w:val="24"/>
        </w:rPr>
        <w:t xml:space="preserve"> </w:t>
      </w:r>
      <w:r w:rsidRPr="00DA33F5">
        <w:rPr>
          <w:rFonts w:ascii="Arial" w:hAnsi="Arial" w:cs="Arial"/>
          <w:sz w:val="24"/>
          <w:szCs w:val="24"/>
        </w:rPr>
        <w:t>дубликата)</w:t>
      </w:r>
      <w:r>
        <w:rPr>
          <w:rFonts w:ascii="Arial" w:hAnsi="Arial" w:cs="Arial"/>
          <w:spacing w:val="-9"/>
          <w:sz w:val="24"/>
          <w:szCs w:val="24"/>
        </w:rPr>
        <w:t xml:space="preserve"> </w:t>
      </w:r>
      <w:r w:rsidRPr="00DA33F5">
        <w:rPr>
          <w:rFonts w:ascii="Arial" w:hAnsi="Arial" w:cs="Arial"/>
          <w:sz w:val="24"/>
          <w:szCs w:val="24"/>
        </w:rPr>
        <w:t>по</w:t>
      </w:r>
      <w:r>
        <w:rPr>
          <w:rFonts w:ascii="Arial" w:hAnsi="Arial" w:cs="Arial"/>
          <w:spacing w:val="-68"/>
          <w:sz w:val="24"/>
          <w:szCs w:val="24"/>
        </w:rPr>
        <w:t xml:space="preserve"> </w:t>
      </w:r>
      <w:r w:rsidRPr="00DA33F5">
        <w:rPr>
          <w:rFonts w:ascii="Arial" w:hAnsi="Arial" w:cs="Arial"/>
          <w:spacing w:val="-1"/>
          <w:sz w:val="24"/>
          <w:szCs w:val="24"/>
        </w:rPr>
        <w:t>форме</w:t>
      </w:r>
      <w:r>
        <w:rPr>
          <w:rFonts w:ascii="Arial" w:hAnsi="Arial" w:cs="Arial"/>
          <w:spacing w:val="-15"/>
          <w:sz w:val="24"/>
          <w:szCs w:val="24"/>
        </w:rPr>
        <w:t xml:space="preserve"> </w:t>
      </w:r>
      <w:r w:rsidRPr="00DA33F5">
        <w:rPr>
          <w:rFonts w:ascii="Arial" w:hAnsi="Arial" w:cs="Arial"/>
          <w:spacing w:val="-1"/>
          <w:sz w:val="24"/>
          <w:szCs w:val="24"/>
        </w:rPr>
        <w:t>согласно</w:t>
      </w:r>
      <w:r>
        <w:rPr>
          <w:rFonts w:ascii="Arial" w:hAnsi="Arial" w:cs="Arial"/>
          <w:spacing w:val="-14"/>
          <w:sz w:val="24"/>
          <w:szCs w:val="24"/>
        </w:rPr>
        <w:t xml:space="preserve"> </w:t>
      </w:r>
      <w:r w:rsidRPr="00DA33F5">
        <w:rPr>
          <w:rFonts w:ascii="Arial" w:hAnsi="Arial" w:cs="Arial"/>
          <w:sz w:val="24"/>
          <w:szCs w:val="24"/>
        </w:rPr>
        <w:t>Приложению</w:t>
      </w:r>
      <w:r>
        <w:rPr>
          <w:rFonts w:ascii="Arial" w:hAnsi="Arial" w:cs="Arial"/>
          <w:spacing w:val="-15"/>
          <w:sz w:val="24"/>
          <w:szCs w:val="24"/>
        </w:rPr>
        <w:t xml:space="preserve"> </w:t>
      </w:r>
      <w:r w:rsidRPr="00DA33F5">
        <w:rPr>
          <w:rFonts w:ascii="Arial" w:hAnsi="Arial" w:cs="Arial"/>
          <w:sz w:val="24"/>
          <w:szCs w:val="24"/>
        </w:rPr>
        <w:t>№10</w:t>
      </w:r>
      <w:r>
        <w:rPr>
          <w:rFonts w:ascii="Arial" w:hAnsi="Arial" w:cs="Arial"/>
          <w:spacing w:val="-13"/>
          <w:sz w:val="24"/>
          <w:szCs w:val="24"/>
        </w:rPr>
        <w:t xml:space="preserve"> </w:t>
      </w:r>
      <w:r w:rsidRPr="00DA33F5">
        <w:rPr>
          <w:rFonts w:ascii="Arial" w:hAnsi="Arial" w:cs="Arial"/>
          <w:sz w:val="24"/>
          <w:szCs w:val="24"/>
        </w:rPr>
        <w:t>к</w:t>
      </w:r>
      <w:r>
        <w:rPr>
          <w:rFonts w:ascii="Arial" w:hAnsi="Arial" w:cs="Arial"/>
          <w:spacing w:val="-15"/>
          <w:sz w:val="24"/>
          <w:szCs w:val="24"/>
        </w:rPr>
        <w:t xml:space="preserve"> </w:t>
      </w:r>
      <w:r w:rsidRPr="00DA33F5">
        <w:rPr>
          <w:rFonts w:ascii="Arial" w:hAnsi="Arial" w:cs="Arial"/>
          <w:sz w:val="24"/>
          <w:szCs w:val="24"/>
        </w:rPr>
        <w:t>настоящему</w:t>
      </w:r>
      <w:r>
        <w:rPr>
          <w:rFonts w:ascii="Arial" w:hAnsi="Arial" w:cs="Arial"/>
          <w:spacing w:val="-15"/>
          <w:sz w:val="24"/>
          <w:szCs w:val="24"/>
        </w:rPr>
        <w:t xml:space="preserve"> </w:t>
      </w:r>
      <w:r w:rsidRPr="00DA33F5">
        <w:rPr>
          <w:rFonts w:ascii="Arial" w:hAnsi="Arial" w:cs="Arial"/>
          <w:sz w:val="24"/>
          <w:szCs w:val="24"/>
        </w:rPr>
        <w:t>Административному</w:t>
      </w:r>
      <w:r>
        <w:rPr>
          <w:rFonts w:ascii="Arial" w:hAnsi="Arial" w:cs="Arial"/>
          <w:spacing w:val="-19"/>
          <w:sz w:val="24"/>
          <w:szCs w:val="24"/>
        </w:rPr>
        <w:t xml:space="preserve"> </w:t>
      </w:r>
      <w:r w:rsidRPr="00DA33F5">
        <w:rPr>
          <w:rFonts w:ascii="Arial" w:hAnsi="Arial" w:cs="Arial"/>
          <w:sz w:val="24"/>
          <w:szCs w:val="24"/>
        </w:rPr>
        <w:t>регламенту,</w:t>
      </w:r>
      <w:r>
        <w:rPr>
          <w:rFonts w:ascii="Arial" w:hAnsi="Arial" w:cs="Arial"/>
          <w:spacing w:val="-67"/>
          <w:sz w:val="24"/>
          <w:szCs w:val="24"/>
        </w:rPr>
        <w:t xml:space="preserve"> </w:t>
      </w:r>
      <w:r w:rsidRPr="00DA33F5">
        <w:rPr>
          <w:rFonts w:ascii="Arial" w:hAnsi="Arial" w:cs="Arial"/>
          <w:sz w:val="24"/>
          <w:szCs w:val="24"/>
        </w:rPr>
        <w:t>в</w:t>
      </w:r>
      <w:r>
        <w:rPr>
          <w:rFonts w:ascii="Arial" w:hAnsi="Arial" w:cs="Arial"/>
          <w:spacing w:val="-9"/>
          <w:sz w:val="24"/>
          <w:szCs w:val="24"/>
        </w:rPr>
        <w:t xml:space="preserve"> </w:t>
      </w:r>
      <w:r w:rsidRPr="00DA33F5">
        <w:rPr>
          <w:rFonts w:ascii="Arial" w:hAnsi="Arial" w:cs="Arial"/>
          <w:sz w:val="24"/>
          <w:szCs w:val="24"/>
        </w:rPr>
        <w:t>порядке,</w:t>
      </w:r>
      <w:r>
        <w:rPr>
          <w:rFonts w:ascii="Arial" w:hAnsi="Arial" w:cs="Arial"/>
          <w:spacing w:val="-9"/>
          <w:sz w:val="24"/>
          <w:szCs w:val="24"/>
        </w:rPr>
        <w:t xml:space="preserve"> </w:t>
      </w:r>
      <w:r w:rsidRPr="00DA33F5">
        <w:rPr>
          <w:rFonts w:ascii="Arial" w:hAnsi="Arial" w:cs="Arial"/>
          <w:sz w:val="24"/>
          <w:szCs w:val="24"/>
        </w:rPr>
        <w:t>установленном</w:t>
      </w:r>
      <w:r>
        <w:rPr>
          <w:rFonts w:ascii="Arial" w:hAnsi="Arial" w:cs="Arial"/>
          <w:spacing w:val="-10"/>
          <w:sz w:val="24"/>
          <w:szCs w:val="24"/>
        </w:rPr>
        <w:t xml:space="preserve"> </w:t>
      </w:r>
      <w:r w:rsidRPr="00DA33F5">
        <w:rPr>
          <w:rFonts w:ascii="Arial" w:hAnsi="Arial" w:cs="Arial"/>
          <w:sz w:val="24"/>
          <w:szCs w:val="24"/>
        </w:rPr>
        <w:t>пунктами</w:t>
      </w:r>
      <w:r>
        <w:rPr>
          <w:rFonts w:ascii="Arial" w:hAnsi="Arial" w:cs="Arial"/>
          <w:spacing w:val="-6"/>
          <w:sz w:val="24"/>
          <w:szCs w:val="24"/>
        </w:rPr>
        <w:t xml:space="preserve"> </w:t>
      </w:r>
      <w:r w:rsidRPr="00DA33F5">
        <w:rPr>
          <w:rFonts w:ascii="Arial" w:hAnsi="Arial" w:cs="Arial"/>
          <w:sz w:val="24"/>
          <w:szCs w:val="24"/>
        </w:rPr>
        <w:t>2.4</w:t>
      </w:r>
      <w:r>
        <w:rPr>
          <w:rFonts w:ascii="Arial" w:hAnsi="Arial" w:cs="Arial"/>
          <w:spacing w:val="-9"/>
          <w:sz w:val="24"/>
          <w:szCs w:val="24"/>
        </w:rPr>
        <w:t xml:space="preserve"> </w:t>
      </w:r>
      <w:r w:rsidRPr="00DA33F5">
        <w:rPr>
          <w:rFonts w:ascii="Arial" w:hAnsi="Arial" w:cs="Arial"/>
          <w:sz w:val="24"/>
          <w:szCs w:val="24"/>
        </w:rPr>
        <w:t>–</w:t>
      </w:r>
      <w:r>
        <w:rPr>
          <w:rFonts w:ascii="Arial" w:hAnsi="Arial" w:cs="Arial"/>
          <w:spacing w:val="-10"/>
          <w:sz w:val="24"/>
          <w:szCs w:val="24"/>
        </w:rPr>
        <w:t xml:space="preserve"> </w:t>
      </w:r>
      <w:r w:rsidRPr="00DA33F5">
        <w:rPr>
          <w:rFonts w:ascii="Arial" w:hAnsi="Arial" w:cs="Arial"/>
          <w:sz w:val="24"/>
          <w:szCs w:val="24"/>
        </w:rPr>
        <w:t>2.7,</w:t>
      </w:r>
      <w:r>
        <w:rPr>
          <w:rFonts w:ascii="Arial" w:hAnsi="Arial" w:cs="Arial"/>
          <w:spacing w:val="-10"/>
          <w:sz w:val="24"/>
          <w:szCs w:val="24"/>
        </w:rPr>
        <w:t xml:space="preserve"> </w:t>
      </w:r>
      <w:r w:rsidRPr="00DA33F5">
        <w:rPr>
          <w:rFonts w:ascii="Arial" w:hAnsi="Arial" w:cs="Arial"/>
          <w:sz w:val="24"/>
          <w:szCs w:val="24"/>
        </w:rPr>
        <w:t>2.12</w:t>
      </w:r>
      <w:r>
        <w:rPr>
          <w:rFonts w:ascii="Arial" w:hAnsi="Arial" w:cs="Arial"/>
          <w:spacing w:val="-10"/>
          <w:sz w:val="24"/>
          <w:szCs w:val="24"/>
        </w:rPr>
        <w:t xml:space="preserve"> </w:t>
      </w:r>
      <w:r w:rsidRPr="00DA33F5">
        <w:rPr>
          <w:rFonts w:ascii="Arial" w:hAnsi="Arial" w:cs="Arial"/>
          <w:sz w:val="24"/>
          <w:szCs w:val="24"/>
        </w:rPr>
        <w:t>настоящего</w:t>
      </w:r>
      <w:r>
        <w:rPr>
          <w:rFonts w:ascii="Arial" w:hAnsi="Arial" w:cs="Arial"/>
          <w:spacing w:val="-6"/>
          <w:sz w:val="24"/>
          <w:szCs w:val="24"/>
        </w:rPr>
        <w:t xml:space="preserve"> </w:t>
      </w:r>
      <w:r w:rsidRPr="00DA33F5">
        <w:rPr>
          <w:rFonts w:ascii="Arial" w:hAnsi="Arial" w:cs="Arial"/>
          <w:sz w:val="24"/>
          <w:szCs w:val="24"/>
        </w:rPr>
        <w:t>Административного</w:t>
      </w:r>
      <w:r>
        <w:rPr>
          <w:rFonts w:ascii="Arial" w:hAnsi="Arial" w:cs="Arial"/>
          <w:spacing w:val="-68"/>
          <w:sz w:val="24"/>
          <w:szCs w:val="24"/>
        </w:rPr>
        <w:t xml:space="preserve"> </w:t>
      </w:r>
      <w:r w:rsidRPr="00DA33F5">
        <w:rPr>
          <w:rFonts w:ascii="Arial" w:hAnsi="Arial" w:cs="Arial"/>
          <w:sz w:val="24"/>
          <w:szCs w:val="24"/>
        </w:rPr>
        <w:t>регламента.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13"/>
          <w:sz w:val="24"/>
          <w:szCs w:val="24"/>
        </w:rPr>
        <w:t xml:space="preserve"> </w:t>
      </w:r>
      <w:r w:rsidRPr="00DA33F5">
        <w:rPr>
          <w:rFonts w:ascii="Arial" w:hAnsi="Arial" w:cs="Arial"/>
          <w:sz w:val="24"/>
          <w:szCs w:val="24"/>
        </w:rPr>
        <w:t>случае</w:t>
      </w:r>
      <w:r>
        <w:rPr>
          <w:rFonts w:ascii="Arial" w:hAnsi="Arial" w:cs="Arial"/>
          <w:spacing w:val="-12"/>
          <w:sz w:val="24"/>
          <w:szCs w:val="24"/>
        </w:rPr>
        <w:t xml:space="preserve"> </w:t>
      </w:r>
      <w:r w:rsidRPr="00DA33F5">
        <w:rPr>
          <w:rFonts w:ascii="Arial" w:hAnsi="Arial" w:cs="Arial"/>
          <w:sz w:val="24"/>
          <w:szCs w:val="24"/>
        </w:rPr>
        <w:t>отсутствия</w:t>
      </w:r>
      <w:r>
        <w:rPr>
          <w:rFonts w:ascii="Arial" w:hAnsi="Arial" w:cs="Arial"/>
          <w:spacing w:val="-11"/>
          <w:sz w:val="24"/>
          <w:szCs w:val="24"/>
        </w:rPr>
        <w:t xml:space="preserve"> </w:t>
      </w:r>
      <w:r w:rsidRPr="00DA33F5">
        <w:rPr>
          <w:rFonts w:ascii="Arial" w:hAnsi="Arial" w:cs="Arial"/>
          <w:sz w:val="24"/>
          <w:szCs w:val="24"/>
        </w:rPr>
        <w:t>оснований</w:t>
      </w:r>
      <w:r>
        <w:rPr>
          <w:rFonts w:ascii="Arial" w:hAnsi="Arial" w:cs="Arial"/>
          <w:spacing w:val="-12"/>
          <w:sz w:val="24"/>
          <w:szCs w:val="24"/>
        </w:rPr>
        <w:t xml:space="preserve"> </w:t>
      </w:r>
      <w:r w:rsidRPr="00DA33F5">
        <w:rPr>
          <w:rFonts w:ascii="Arial" w:hAnsi="Arial" w:cs="Arial"/>
          <w:sz w:val="24"/>
          <w:szCs w:val="24"/>
        </w:rPr>
        <w:t>для</w:t>
      </w:r>
      <w:r>
        <w:rPr>
          <w:rFonts w:ascii="Arial" w:hAnsi="Arial" w:cs="Arial"/>
          <w:spacing w:val="-11"/>
          <w:sz w:val="24"/>
          <w:szCs w:val="24"/>
        </w:rPr>
        <w:t xml:space="preserve"> </w:t>
      </w:r>
      <w:r w:rsidRPr="00DA33F5">
        <w:rPr>
          <w:rFonts w:ascii="Arial" w:hAnsi="Arial" w:cs="Arial"/>
          <w:sz w:val="24"/>
          <w:szCs w:val="24"/>
        </w:rPr>
        <w:t>отказа</w:t>
      </w:r>
      <w:r>
        <w:rPr>
          <w:rFonts w:ascii="Arial" w:hAnsi="Arial" w:cs="Arial"/>
          <w:spacing w:val="-13"/>
          <w:sz w:val="24"/>
          <w:szCs w:val="24"/>
        </w:rPr>
        <w:t xml:space="preserve"> </w:t>
      </w:r>
      <w:r w:rsidRPr="00DA33F5">
        <w:rPr>
          <w:rFonts w:ascii="Arial" w:hAnsi="Arial" w:cs="Arial"/>
          <w:sz w:val="24"/>
          <w:szCs w:val="24"/>
        </w:rPr>
        <w:t>в</w:t>
      </w:r>
      <w:r>
        <w:rPr>
          <w:rFonts w:ascii="Arial" w:hAnsi="Arial" w:cs="Arial"/>
          <w:spacing w:val="-12"/>
          <w:sz w:val="24"/>
          <w:szCs w:val="24"/>
        </w:rPr>
        <w:t xml:space="preserve"> </w:t>
      </w:r>
      <w:r w:rsidRPr="00DA33F5">
        <w:rPr>
          <w:rFonts w:ascii="Arial" w:hAnsi="Arial" w:cs="Arial"/>
          <w:sz w:val="24"/>
          <w:szCs w:val="24"/>
        </w:rPr>
        <w:t>выдаче</w:t>
      </w:r>
      <w:r>
        <w:rPr>
          <w:rFonts w:ascii="Arial" w:hAnsi="Arial" w:cs="Arial"/>
          <w:spacing w:val="-8"/>
          <w:sz w:val="24"/>
          <w:szCs w:val="24"/>
        </w:rPr>
        <w:t xml:space="preserve"> </w:t>
      </w:r>
      <w:r w:rsidRPr="00DA33F5">
        <w:rPr>
          <w:rFonts w:ascii="Arial" w:hAnsi="Arial" w:cs="Arial"/>
          <w:sz w:val="24"/>
          <w:szCs w:val="24"/>
        </w:rPr>
        <w:t>дубликата</w:t>
      </w:r>
      <w:r>
        <w:rPr>
          <w:rFonts w:ascii="Arial" w:hAnsi="Arial" w:cs="Arial"/>
          <w:spacing w:val="-10"/>
          <w:sz w:val="24"/>
          <w:szCs w:val="24"/>
        </w:rPr>
        <w:t xml:space="preserve"> </w:t>
      </w:r>
      <w:r w:rsidRPr="00DA33F5">
        <w:rPr>
          <w:rFonts w:ascii="Arial" w:hAnsi="Arial" w:cs="Arial"/>
          <w:sz w:val="24"/>
          <w:szCs w:val="24"/>
        </w:rPr>
        <w:t>разрешения</w:t>
      </w:r>
      <w:r>
        <w:rPr>
          <w:rFonts w:ascii="Arial" w:hAnsi="Arial" w:cs="Arial"/>
          <w:spacing w:val="-12"/>
          <w:sz w:val="24"/>
          <w:szCs w:val="24"/>
        </w:rPr>
        <w:t xml:space="preserve"> </w:t>
      </w:r>
      <w:r w:rsidRPr="00DA33F5">
        <w:rPr>
          <w:rFonts w:ascii="Arial" w:hAnsi="Arial" w:cs="Arial"/>
          <w:sz w:val="24"/>
          <w:szCs w:val="24"/>
        </w:rPr>
        <w:t>на</w:t>
      </w:r>
      <w:r>
        <w:rPr>
          <w:rFonts w:ascii="Arial" w:hAnsi="Arial" w:cs="Arial"/>
          <w:spacing w:val="-67"/>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установленных</w:t>
      </w:r>
      <w:r>
        <w:rPr>
          <w:rFonts w:ascii="Arial" w:hAnsi="Arial" w:cs="Arial"/>
          <w:spacing w:val="1"/>
          <w:sz w:val="24"/>
          <w:szCs w:val="24"/>
        </w:rPr>
        <w:t xml:space="preserve"> </w:t>
      </w:r>
      <w:r w:rsidRPr="00DA33F5">
        <w:rPr>
          <w:rFonts w:ascii="Arial" w:hAnsi="Arial" w:cs="Arial"/>
          <w:sz w:val="24"/>
          <w:szCs w:val="24"/>
        </w:rPr>
        <w:t>пунктом</w:t>
      </w:r>
      <w:r>
        <w:rPr>
          <w:rFonts w:ascii="Arial" w:hAnsi="Arial" w:cs="Arial"/>
          <w:spacing w:val="1"/>
          <w:sz w:val="24"/>
          <w:szCs w:val="24"/>
        </w:rPr>
        <w:t xml:space="preserve"> </w:t>
      </w:r>
      <w:r w:rsidRPr="00DA33F5">
        <w:rPr>
          <w:rFonts w:ascii="Arial" w:hAnsi="Arial" w:cs="Arial"/>
          <w:sz w:val="24"/>
          <w:szCs w:val="24"/>
        </w:rPr>
        <w:t>2.30</w:t>
      </w:r>
      <w:r>
        <w:rPr>
          <w:rFonts w:ascii="Arial" w:hAnsi="Arial" w:cs="Arial"/>
          <w:spacing w:val="1"/>
          <w:sz w:val="24"/>
          <w:szCs w:val="24"/>
        </w:rPr>
        <w:t xml:space="preserve"> </w:t>
      </w:r>
      <w:r w:rsidRPr="00DA33F5">
        <w:rPr>
          <w:rFonts w:ascii="Arial" w:hAnsi="Arial" w:cs="Arial"/>
          <w:sz w:val="24"/>
          <w:szCs w:val="24"/>
        </w:rPr>
        <w:t>настоящего</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1"/>
          <w:sz w:val="24"/>
          <w:szCs w:val="24"/>
        </w:rPr>
        <w:t xml:space="preserve"> </w:t>
      </w:r>
      <w:r w:rsidRPr="00DA33F5">
        <w:rPr>
          <w:rFonts w:ascii="Arial" w:hAnsi="Arial" w:cs="Arial"/>
          <w:sz w:val="24"/>
          <w:szCs w:val="24"/>
        </w:rPr>
        <w:t>регламента,</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z w:val="24"/>
          <w:szCs w:val="24"/>
        </w:rPr>
        <w:t xml:space="preserve"> </w:t>
      </w:r>
      <w:r w:rsidRPr="00DA33F5">
        <w:rPr>
          <w:rFonts w:ascii="Arial" w:hAnsi="Arial" w:cs="Arial"/>
          <w:sz w:val="24"/>
          <w:szCs w:val="24"/>
        </w:rPr>
        <w:t>организация</w:t>
      </w:r>
      <w:r>
        <w:rPr>
          <w:rFonts w:ascii="Arial" w:hAnsi="Arial" w:cs="Arial"/>
          <w:sz w:val="24"/>
          <w:szCs w:val="24"/>
        </w:rPr>
        <w:t xml:space="preserve"> </w:t>
      </w:r>
      <w:r w:rsidRPr="00DA33F5">
        <w:rPr>
          <w:rFonts w:ascii="Arial" w:hAnsi="Arial" w:cs="Arial"/>
          <w:sz w:val="24"/>
          <w:szCs w:val="24"/>
        </w:rPr>
        <w:t>выдает</w:t>
      </w:r>
      <w:r>
        <w:rPr>
          <w:rFonts w:ascii="Arial" w:hAnsi="Arial" w:cs="Arial"/>
          <w:sz w:val="24"/>
          <w:szCs w:val="24"/>
        </w:rPr>
        <w:t xml:space="preserve"> </w:t>
      </w:r>
      <w:r w:rsidRPr="00DA33F5">
        <w:rPr>
          <w:rFonts w:ascii="Arial" w:hAnsi="Arial" w:cs="Arial"/>
          <w:sz w:val="24"/>
          <w:szCs w:val="24"/>
        </w:rPr>
        <w:t>дубликат</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тем</w:t>
      </w:r>
      <w:r>
        <w:rPr>
          <w:rFonts w:ascii="Arial" w:hAnsi="Arial" w:cs="Arial"/>
          <w:spacing w:val="-67"/>
          <w:sz w:val="24"/>
          <w:szCs w:val="24"/>
        </w:rPr>
        <w:t xml:space="preserve"> </w:t>
      </w:r>
      <w:r w:rsidRPr="00DA33F5">
        <w:rPr>
          <w:rFonts w:ascii="Arial" w:hAnsi="Arial" w:cs="Arial"/>
          <w:sz w:val="24"/>
          <w:szCs w:val="24"/>
        </w:rPr>
        <w:t>же</w:t>
      </w:r>
      <w:r>
        <w:rPr>
          <w:rFonts w:ascii="Arial" w:hAnsi="Arial" w:cs="Arial"/>
          <w:sz w:val="24"/>
          <w:szCs w:val="24"/>
        </w:rPr>
        <w:t xml:space="preserve"> </w:t>
      </w:r>
      <w:r w:rsidRPr="00DA33F5">
        <w:rPr>
          <w:rFonts w:ascii="Arial" w:hAnsi="Arial" w:cs="Arial"/>
          <w:sz w:val="24"/>
          <w:szCs w:val="24"/>
        </w:rPr>
        <w:t>регистрационным</w:t>
      </w:r>
      <w:r>
        <w:rPr>
          <w:rFonts w:ascii="Arial" w:hAnsi="Arial" w:cs="Arial"/>
          <w:sz w:val="24"/>
          <w:szCs w:val="24"/>
        </w:rPr>
        <w:t xml:space="preserve"> </w:t>
      </w:r>
      <w:r w:rsidRPr="00DA33F5">
        <w:rPr>
          <w:rFonts w:ascii="Arial" w:hAnsi="Arial" w:cs="Arial"/>
          <w:sz w:val="24"/>
          <w:szCs w:val="24"/>
        </w:rPr>
        <w:t>номером</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указанием</w:t>
      </w:r>
      <w:r>
        <w:rPr>
          <w:rFonts w:ascii="Arial" w:hAnsi="Arial" w:cs="Arial"/>
          <w:sz w:val="24"/>
          <w:szCs w:val="24"/>
        </w:rPr>
        <w:t xml:space="preserve"> </w:t>
      </w:r>
      <w:r w:rsidRPr="00DA33F5">
        <w:rPr>
          <w:rFonts w:ascii="Arial" w:hAnsi="Arial" w:cs="Arial"/>
          <w:sz w:val="24"/>
          <w:szCs w:val="24"/>
        </w:rPr>
        <w:t>того</w:t>
      </w:r>
      <w:r>
        <w:rPr>
          <w:rFonts w:ascii="Arial" w:hAnsi="Arial" w:cs="Arial"/>
          <w:sz w:val="24"/>
          <w:szCs w:val="24"/>
        </w:rPr>
        <w:t xml:space="preserve"> </w:t>
      </w:r>
      <w:r w:rsidRPr="00DA33F5">
        <w:rPr>
          <w:rFonts w:ascii="Arial" w:hAnsi="Arial" w:cs="Arial"/>
          <w:sz w:val="24"/>
          <w:szCs w:val="24"/>
        </w:rPr>
        <w:t>же</w:t>
      </w:r>
      <w:r>
        <w:rPr>
          <w:rFonts w:ascii="Arial" w:hAnsi="Arial" w:cs="Arial"/>
          <w:sz w:val="24"/>
          <w:szCs w:val="24"/>
        </w:rPr>
        <w:t xml:space="preserve"> </w:t>
      </w:r>
      <w:r w:rsidRPr="00DA33F5">
        <w:rPr>
          <w:rFonts w:ascii="Arial" w:hAnsi="Arial" w:cs="Arial"/>
          <w:sz w:val="24"/>
          <w:szCs w:val="24"/>
        </w:rPr>
        <w:t>срока</w:t>
      </w:r>
      <w:r>
        <w:rPr>
          <w:rFonts w:ascii="Arial" w:hAnsi="Arial" w:cs="Arial"/>
          <w:sz w:val="24"/>
          <w:szCs w:val="24"/>
        </w:rPr>
        <w:t xml:space="preserve"> </w:t>
      </w:r>
      <w:r w:rsidRPr="00DA33F5">
        <w:rPr>
          <w:rFonts w:ascii="Arial" w:hAnsi="Arial" w:cs="Arial"/>
          <w:sz w:val="24"/>
          <w:szCs w:val="24"/>
        </w:rPr>
        <w:t>действия,</w:t>
      </w:r>
      <w:r>
        <w:rPr>
          <w:rFonts w:ascii="Arial" w:hAnsi="Arial" w:cs="Arial"/>
          <w:sz w:val="24"/>
          <w:szCs w:val="24"/>
        </w:rPr>
        <w:t xml:space="preserve"> </w:t>
      </w:r>
      <w:r w:rsidRPr="00DA33F5">
        <w:rPr>
          <w:rFonts w:ascii="Arial" w:hAnsi="Arial" w:cs="Arial"/>
          <w:sz w:val="24"/>
          <w:szCs w:val="24"/>
        </w:rPr>
        <w:t>которые</w:t>
      </w:r>
      <w:r>
        <w:rPr>
          <w:rFonts w:ascii="Arial" w:hAnsi="Arial" w:cs="Arial"/>
          <w:sz w:val="24"/>
          <w:szCs w:val="24"/>
        </w:rPr>
        <w:t xml:space="preserve"> </w:t>
      </w:r>
      <w:r w:rsidRPr="00DA33F5">
        <w:rPr>
          <w:rFonts w:ascii="Arial" w:hAnsi="Arial" w:cs="Arial"/>
          <w:sz w:val="24"/>
          <w:szCs w:val="24"/>
        </w:rPr>
        <w:t>были</w:t>
      </w:r>
      <w:r>
        <w:rPr>
          <w:rFonts w:ascii="Arial" w:hAnsi="Arial" w:cs="Arial"/>
          <w:spacing w:val="1"/>
          <w:sz w:val="24"/>
          <w:szCs w:val="24"/>
        </w:rPr>
        <w:t xml:space="preserve"> </w:t>
      </w:r>
      <w:r w:rsidRPr="00DA33F5">
        <w:rPr>
          <w:rFonts w:ascii="Arial" w:hAnsi="Arial" w:cs="Arial"/>
          <w:sz w:val="24"/>
          <w:szCs w:val="24"/>
        </w:rPr>
        <w:t>указаны</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ранее</w:t>
      </w:r>
      <w:r>
        <w:rPr>
          <w:rFonts w:ascii="Arial" w:hAnsi="Arial" w:cs="Arial"/>
          <w:sz w:val="24"/>
          <w:szCs w:val="24"/>
        </w:rPr>
        <w:t xml:space="preserve"> </w:t>
      </w:r>
      <w:r w:rsidRPr="00DA33F5">
        <w:rPr>
          <w:rFonts w:ascii="Arial" w:hAnsi="Arial" w:cs="Arial"/>
          <w:sz w:val="24"/>
          <w:szCs w:val="24"/>
        </w:rPr>
        <w:t>выданном</w:t>
      </w:r>
      <w:r>
        <w:rPr>
          <w:rFonts w:ascii="Arial" w:hAnsi="Arial" w:cs="Arial"/>
          <w:sz w:val="24"/>
          <w:szCs w:val="24"/>
        </w:rPr>
        <w:t xml:space="preserve"> </w:t>
      </w:r>
      <w:r w:rsidRPr="00DA33F5">
        <w:rPr>
          <w:rFonts w:ascii="Arial" w:hAnsi="Arial" w:cs="Arial"/>
          <w:sz w:val="24"/>
          <w:szCs w:val="24"/>
        </w:rPr>
        <w:t>разрешении</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ранее</w:t>
      </w:r>
      <w:r>
        <w:rPr>
          <w:rFonts w:ascii="Arial" w:hAnsi="Arial" w:cs="Arial"/>
          <w:spacing w:val="1"/>
          <w:sz w:val="24"/>
          <w:szCs w:val="24"/>
        </w:rPr>
        <w:t xml:space="preserve"> </w:t>
      </w:r>
      <w:r w:rsidRPr="00DA33F5">
        <w:rPr>
          <w:rFonts w:ascii="Arial" w:hAnsi="Arial" w:cs="Arial"/>
          <w:sz w:val="24"/>
          <w:szCs w:val="24"/>
        </w:rPr>
        <w:t>заявителю</w:t>
      </w:r>
      <w:r>
        <w:rPr>
          <w:rFonts w:ascii="Arial" w:hAnsi="Arial" w:cs="Arial"/>
          <w:spacing w:val="1"/>
          <w:sz w:val="24"/>
          <w:szCs w:val="24"/>
        </w:rPr>
        <w:t xml:space="preserve"> </w:t>
      </w:r>
      <w:r w:rsidRPr="00DA33F5">
        <w:rPr>
          <w:rFonts w:ascii="Arial" w:hAnsi="Arial" w:cs="Arial"/>
          <w:sz w:val="24"/>
          <w:szCs w:val="24"/>
        </w:rPr>
        <w:t>было</w:t>
      </w:r>
      <w:r>
        <w:rPr>
          <w:rFonts w:ascii="Arial" w:hAnsi="Arial" w:cs="Arial"/>
          <w:spacing w:val="1"/>
          <w:sz w:val="24"/>
          <w:szCs w:val="24"/>
        </w:rPr>
        <w:t xml:space="preserve"> </w:t>
      </w:r>
      <w:r w:rsidRPr="00DA33F5">
        <w:rPr>
          <w:rFonts w:ascii="Arial" w:hAnsi="Arial" w:cs="Arial"/>
          <w:sz w:val="24"/>
          <w:szCs w:val="24"/>
        </w:rPr>
        <w:t>выдано</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электронного</w:t>
      </w:r>
      <w:r>
        <w:rPr>
          <w:rFonts w:ascii="Arial" w:hAnsi="Arial" w:cs="Arial"/>
          <w:spacing w:val="1"/>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подписанного</w:t>
      </w:r>
      <w:r>
        <w:rPr>
          <w:rFonts w:ascii="Arial" w:hAnsi="Arial" w:cs="Arial"/>
          <w:sz w:val="24"/>
          <w:szCs w:val="24"/>
        </w:rPr>
        <w:t xml:space="preserve"> </w:t>
      </w:r>
      <w:r w:rsidRPr="00DA33F5">
        <w:rPr>
          <w:rFonts w:ascii="Arial" w:hAnsi="Arial" w:cs="Arial"/>
          <w:sz w:val="24"/>
          <w:szCs w:val="24"/>
        </w:rPr>
        <w:t>усиленной</w:t>
      </w:r>
      <w:r>
        <w:rPr>
          <w:rFonts w:ascii="Arial" w:hAnsi="Arial" w:cs="Arial"/>
          <w:sz w:val="24"/>
          <w:szCs w:val="24"/>
        </w:rPr>
        <w:t xml:space="preserve"> </w:t>
      </w:r>
      <w:r w:rsidRPr="00DA33F5">
        <w:rPr>
          <w:rFonts w:ascii="Arial" w:hAnsi="Arial" w:cs="Arial"/>
          <w:sz w:val="24"/>
          <w:szCs w:val="24"/>
        </w:rPr>
        <w:t>квалифицированной</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z w:val="24"/>
          <w:szCs w:val="24"/>
        </w:rPr>
        <w:t xml:space="preserve"> </w:t>
      </w:r>
      <w:r w:rsidRPr="00DA33F5">
        <w:rPr>
          <w:rFonts w:ascii="Arial" w:hAnsi="Arial" w:cs="Arial"/>
          <w:sz w:val="24"/>
          <w:szCs w:val="24"/>
        </w:rPr>
        <w:t>подписью</w:t>
      </w:r>
      <w:r>
        <w:rPr>
          <w:rFonts w:ascii="Arial" w:hAnsi="Arial" w:cs="Arial"/>
          <w:spacing w:val="1"/>
          <w:sz w:val="24"/>
          <w:szCs w:val="24"/>
        </w:rPr>
        <w:t xml:space="preserve"> </w:t>
      </w:r>
      <w:r w:rsidRPr="00DA33F5">
        <w:rPr>
          <w:rFonts w:ascii="Arial" w:hAnsi="Arial" w:cs="Arial"/>
          <w:sz w:val="24"/>
          <w:szCs w:val="24"/>
        </w:rPr>
        <w:t>уполномоченного</w:t>
      </w:r>
      <w:r>
        <w:rPr>
          <w:rFonts w:ascii="Arial" w:hAnsi="Arial" w:cs="Arial"/>
          <w:spacing w:val="1"/>
          <w:sz w:val="24"/>
          <w:szCs w:val="24"/>
        </w:rPr>
        <w:t xml:space="preserve"> </w:t>
      </w:r>
      <w:r w:rsidRPr="00DA33F5">
        <w:rPr>
          <w:rFonts w:ascii="Arial" w:hAnsi="Arial" w:cs="Arial"/>
          <w:sz w:val="24"/>
          <w:szCs w:val="24"/>
        </w:rPr>
        <w:t>должностного</w:t>
      </w:r>
      <w:r>
        <w:rPr>
          <w:rFonts w:ascii="Arial" w:hAnsi="Arial" w:cs="Arial"/>
          <w:spacing w:val="1"/>
          <w:sz w:val="24"/>
          <w:szCs w:val="24"/>
        </w:rPr>
        <w:t xml:space="preserve"> </w:t>
      </w:r>
      <w:r w:rsidRPr="00DA33F5">
        <w:rPr>
          <w:rFonts w:ascii="Arial" w:hAnsi="Arial" w:cs="Arial"/>
          <w:sz w:val="24"/>
          <w:szCs w:val="24"/>
        </w:rPr>
        <w:t>лица,</w:t>
      </w:r>
      <w:r>
        <w:rPr>
          <w:rFonts w:ascii="Arial" w:hAnsi="Arial" w:cs="Arial"/>
          <w:spacing w:val="1"/>
          <w:sz w:val="24"/>
          <w:szCs w:val="24"/>
        </w:rPr>
        <w:t xml:space="preserve"> </w:t>
      </w:r>
      <w:r w:rsidRPr="00DA33F5">
        <w:rPr>
          <w:rFonts w:ascii="Arial" w:hAnsi="Arial" w:cs="Arial"/>
          <w:sz w:val="24"/>
          <w:szCs w:val="24"/>
        </w:rPr>
        <w:t>то</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качестве</w:t>
      </w:r>
      <w:r>
        <w:rPr>
          <w:rFonts w:ascii="Arial" w:hAnsi="Arial" w:cs="Arial"/>
          <w:spacing w:val="1"/>
          <w:sz w:val="24"/>
          <w:szCs w:val="24"/>
        </w:rPr>
        <w:t xml:space="preserve"> </w:t>
      </w:r>
      <w:r w:rsidRPr="00DA33F5">
        <w:rPr>
          <w:rFonts w:ascii="Arial" w:hAnsi="Arial" w:cs="Arial"/>
          <w:sz w:val="24"/>
          <w:szCs w:val="24"/>
        </w:rPr>
        <w:t>дубликата</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67"/>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заявителю</w:t>
      </w:r>
      <w:r>
        <w:rPr>
          <w:rFonts w:ascii="Arial" w:hAnsi="Arial" w:cs="Arial"/>
          <w:spacing w:val="-2"/>
          <w:sz w:val="24"/>
          <w:szCs w:val="24"/>
        </w:rPr>
        <w:t xml:space="preserve"> </w:t>
      </w:r>
      <w:r w:rsidRPr="00DA33F5">
        <w:rPr>
          <w:rFonts w:ascii="Arial" w:hAnsi="Arial" w:cs="Arial"/>
          <w:sz w:val="24"/>
          <w:szCs w:val="24"/>
        </w:rPr>
        <w:t>повторно</w:t>
      </w:r>
      <w:r>
        <w:rPr>
          <w:rFonts w:ascii="Arial" w:hAnsi="Arial" w:cs="Arial"/>
          <w:spacing w:val="-4"/>
          <w:sz w:val="24"/>
          <w:szCs w:val="24"/>
        </w:rPr>
        <w:t xml:space="preserve"> </w:t>
      </w:r>
      <w:r w:rsidRPr="00DA33F5">
        <w:rPr>
          <w:rFonts w:ascii="Arial" w:hAnsi="Arial" w:cs="Arial"/>
          <w:sz w:val="24"/>
          <w:szCs w:val="24"/>
        </w:rPr>
        <w:t>представляется</w:t>
      </w:r>
      <w:r>
        <w:rPr>
          <w:rFonts w:ascii="Arial" w:hAnsi="Arial" w:cs="Arial"/>
          <w:sz w:val="24"/>
          <w:szCs w:val="24"/>
        </w:rPr>
        <w:t xml:space="preserve"> </w:t>
      </w:r>
      <w:r w:rsidRPr="00DA33F5">
        <w:rPr>
          <w:rFonts w:ascii="Arial" w:hAnsi="Arial" w:cs="Arial"/>
          <w:sz w:val="24"/>
          <w:szCs w:val="24"/>
        </w:rPr>
        <w:t>указанный</w:t>
      </w:r>
      <w:r>
        <w:rPr>
          <w:rFonts w:ascii="Arial" w:hAnsi="Arial" w:cs="Arial"/>
          <w:spacing w:val="-4"/>
          <w:sz w:val="24"/>
          <w:szCs w:val="24"/>
        </w:rPr>
        <w:t xml:space="preserve"> </w:t>
      </w:r>
      <w:r w:rsidRPr="00DA33F5">
        <w:rPr>
          <w:rFonts w:ascii="Arial" w:hAnsi="Arial" w:cs="Arial"/>
          <w:sz w:val="24"/>
          <w:szCs w:val="24"/>
        </w:rPr>
        <w:t>документ.</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Дубликат</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либо</w:t>
      </w:r>
      <w:r>
        <w:rPr>
          <w:rFonts w:ascii="Arial" w:hAnsi="Arial" w:cs="Arial"/>
          <w:sz w:val="24"/>
          <w:szCs w:val="24"/>
        </w:rPr>
        <w:t xml:space="preserve"> </w:t>
      </w:r>
      <w:r w:rsidRPr="00DA33F5">
        <w:rPr>
          <w:rFonts w:ascii="Arial" w:hAnsi="Arial" w:cs="Arial"/>
          <w:sz w:val="24"/>
          <w:szCs w:val="24"/>
        </w:rPr>
        <w:t>решение</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отказе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дубликата</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по форме согласно приложению №</w:t>
      </w:r>
      <w:r w:rsidRPr="00DA33F5">
        <w:rPr>
          <w:rFonts w:ascii="Arial" w:hAnsi="Arial" w:cs="Arial"/>
          <w:sz w:val="24"/>
          <w:szCs w:val="24"/>
        </w:rPr>
        <w:t>11</w:t>
      </w:r>
      <w:r>
        <w:rPr>
          <w:rFonts w:ascii="Arial" w:hAnsi="Arial" w:cs="Arial"/>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настоящему</w:t>
      </w:r>
      <w:r>
        <w:rPr>
          <w:rFonts w:ascii="Arial" w:hAnsi="Arial" w:cs="Arial"/>
          <w:sz w:val="24"/>
          <w:szCs w:val="24"/>
        </w:rPr>
        <w:t xml:space="preserve"> </w:t>
      </w:r>
      <w:r w:rsidRPr="00DA33F5">
        <w:rPr>
          <w:rFonts w:ascii="Arial" w:hAnsi="Arial" w:cs="Arial"/>
          <w:sz w:val="24"/>
          <w:szCs w:val="24"/>
        </w:rPr>
        <w:t>Административному</w:t>
      </w:r>
      <w:r>
        <w:rPr>
          <w:rFonts w:ascii="Arial" w:hAnsi="Arial" w:cs="Arial"/>
          <w:sz w:val="24"/>
          <w:szCs w:val="24"/>
        </w:rPr>
        <w:t xml:space="preserve"> </w:t>
      </w:r>
      <w:r w:rsidRPr="00DA33F5">
        <w:rPr>
          <w:rFonts w:ascii="Arial" w:hAnsi="Arial" w:cs="Arial"/>
          <w:sz w:val="24"/>
          <w:szCs w:val="24"/>
        </w:rPr>
        <w:t>регламенту</w:t>
      </w:r>
      <w:r>
        <w:rPr>
          <w:rFonts w:ascii="Arial" w:hAnsi="Arial" w:cs="Arial"/>
          <w:sz w:val="24"/>
          <w:szCs w:val="24"/>
        </w:rPr>
        <w:t xml:space="preserve"> </w:t>
      </w:r>
      <w:r w:rsidRPr="00DA33F5">
        <w:rPr>
          <w:rFonts w:ascii="Arial" w:hAnsi="Arial" w:cs="Arial"/>
          <w:sz w:val="24"/>
          <w:szCs w:val="24"/>
        </w:rPr>
        <w:t>направляется</w:t>
      </w:r>
      <w:r>
        <w:rPr>
          <w:rFonts w:ascii="Arial" w:hAnsi="Arial" w:cs="Arial"/>
          <w:sz w:val="24"/>
          <w:szCs w:val="24"/>
        </w:rPr>
        <w:t xml:space="preserve"> </w:t>
      </w:r>
      <w:r w:rsidRPr="00DA33F5">
        <w:rPr>
          <w:rFonts w:ascii="Arial" w:hAnsi="Arial" w:cs="Arial"/>
          <w:sz w:val="24"/>
          <w:szCs w:val="24"/>
        </w:rPr>
        <w:t>заявителю</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порядке,</w:t>
      </w:r>
      <w:r>
        <w:rPr>
          <w:rFonts w:ascii="Arial" w:hAnsi="Arial" w:cs="Arial"/>
          <w:spacing w:val="1"/>
          <w:sz w:val="24"/>
          <w:szCs w:val="24"/>
        </w:rPr>
        <w:t xml:space="preserve"> </w:t>
      </w:r>
      <w:r w:rsidRPr="00DA33F5">
        <w:rPr>
          <w:rFonts w:ascii="Arial" w:hAnsi="Arial" w:cs="Arial"/>
          <w:sz w:val="24"/>
          <w:szCs w:val="24"/>
        </w:rPr>
        <w:t>установленном</w:t>
      </w:r>
      <w:r>
        <w:rPr>
          <w:rFonts w:ascii="Arial" w:hAnsi="Arial" w:cs="Arial"/>
          <w:spacing w:val="1"/>
          <w:sz w:val="24"/>
          <w:szCs w:val="24"/>
        </w:rPr>
        <w:t xml:space="preserve"> </w:t>
      </w:r>
      <w:r w:rsidRPr="00DA33F5">
        <w:rPr>
          <w:rFonts w:ascii="Arial" w:hAnsi="Arial" w:cs="Arial"/>
          <w:sz w:val="24"/>
          <w:szCs w:val="24"/>
        </w:rPr>
        <w:t>пунктом</w:t>
      </w:r>
      <w:r>
        <w:rPr>
          <w:rFonts w:ascii="Arial" w:hAnsi="Arial" w:cs="Arial"/>
          <w:spacing w:val="1"/>
          <w:sz w:val="24"/>
          <w:szCs w:val="24"/>
        </w:rPr>
        <w:t xml:space="preserve"> </w:t>
      </w:r>
      <w:r w:rsidRPr="00DA33F5">
        <w:rPr>
          <w:rFonts w:ascii="Arial" w:hAnsi="Arial" w:cs="Arial"/>
          <w:sz w:val="24"/>
          <w:szCs w:val="24"/>
        </w:rPr>
        <w:t>2.23</w:t>
      </w:r>
      <w:r>
        <w:rPr>
          <w:rFonts w:ascii="Arial" w:hAnsi="Arial" w:cs="Arial"/>
          <w:spacing w:val="1"/>
          <w:sz w:val="24"/>
          <w:szCs w:val="24"/>
        </w:rPr>
        <w:t xml:space="preserve"> </w:t>
      </w:r>
      <w:r w:rsidRPr="00DA33F5">
        <w:rPr>
          <w:rFonts w:ascii="Arial" w:hAnsi="Arial" w:cs="Arial"/>
          <w:sz w:val="24"/>
          <w:szCs w:val="24"/>
        </w:rPr>
        <w:t>настоящего</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1"/>
          <w:sz w:val="24"/>
          <w:szCs w:val="24"/>
        </w:rPr>
        <w:t xml:space="preserve"> </w:t>
      </w:r>
      <w:r w:rsidRPr="00DA33F5">
        <w:rPr>
          <w:rFonts w:ascii="Arial" w:hAnsi="Arial" w:cs="Arial"/>
          <w:sz w:val="24"/>
          <w:szCs w:val="24"/>
        </w:rPr>
        <w:t>регламента,</w:t>
      </w:r>
      <w:r>
        <w:rPr>
          <w:rFonts w:ascii="Arial" w:hAnsi="Arial" w:cs="Arial"/>
          <w:spacing w:val="1"/>
          <w:sz w:val="24"/>
          <w:szCs w:val="24"/>
        </w:rPr>
        <w:t xml:space="preserve"> </w:t>
      </w:r>
      <w:r w:rsidRPr="00DA33F5">
        <w:rPr>
          <w:rFonts w:ascii="Arial" w:hAnsi="Arial" w:cs="Arial"/>
          <w:sz w:val="24"/>
          <w:szCs w:val="24"/>
        </w:rPr>
        <w:t>способом,</w:t>
      </w:r>
      <w:r>
        <w:rPr>
          <w:rFonts w:ascii="Arial" w:hAnsi="Arial" w:cs="Arial"/>
          <w:sz w:val="24"/>
          <w:szCs w:val="24"/>
        </w:rPr>
        <w:t xml:space="preserve"> </w:t>
      </w:r>
      <w:r w:rsidRPr="00DA33F5">
        <w:rPr>
          <w:rFonts w:ascii="Arial" w:hAnsi="Arial" w:cs="Arial"/>
          <w:sz w:val="24"/>
          <w:szCs w:val="24"/>
        </w:rPr>
        <w:t>указанным</w:t>
      </w:r>
      <w:r>
        <w:rPr>
          <w:rFonts w:ascii="Arial" w:hAnsi="Arial" w:cs="Arial"/>
          <w:sz w:val="24"/>
          <w:szCs w:val="24"/>
        </w:rPr>
        <w:t xml:space="preserve"> </w:t>
      </w:r>
      <w:r w:rsidRPr="00DA33F5">
        <w:rPr>
          <w:rFonts w:ascii="Arial" w:hAnsi="Arial" w:cs="Arial"/>
          <w:sz w:val="24"/>
          <w:szCs w:val="24"/>
        </w:rPr>
        <w:t>заявителем</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заявлении</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дубликата,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течение</w:t>
      </w:r>
      <w:r>
        <w:rPr>
          <w:rFonts w:ascii="Arial" w:hAnsi="Arial" w:cs="Arial"/>
          <w:sz w:val="24"/>
          <w:szCs w:val="24"/>
        </w:rPr>
        <w:t xml:space="preserve"> </w:t>
      </w:r>
      <w:r w:rsidRPr="00DA33F5">
        <w:rPr>
          <w:rFonts w:ascii="Arial" w:hAnsi="Arial" w:cs="Arial"/>
          <w:sz w:val="24"/>
          <w:szCs w:val="24"/>
        </w:rPr>
        <w:t>пяти</w:t>
      </w:r>
      <w:r>
        <w:rPr>
          <w:rFonts w:ascii="Arial" w:hAnsi="Arial" w:cs="Arial"/>
          <w:spacing w:val="1"/>
          <w:sz w:val="24"/>
          <w:szCs w:val="24"/>
        </w:rPr>
        <w:t xml:space="preserve"> </w:t>
      </w:r>
      <w:r w:rsidRPr="00DA33F5">
        <w:rPr>
          <w:rFonts w:ascii="Arial" w:hAnsi="Arial" w:cs="Arial"/>
          <w:sz w:val="24"/>
          <w:szCs w:val="24"/>
        </w:rPr>
        <w:t>рабочих</w:t>
      </w:r>
      <w:r>
        <w:rPr>
          <w:rFonts w:ascii="Arial" w:hAnsi="Arial" w:cs="Arial"/>
          <w:sz w:val="24"/>
          <w:szCs w:val="24"/>
        </w:rPr>
        <w:t xml:space="preserve"> </w:t>
      </w:r>
      <w:r w:rsidRPr="00DA33F5">
        <w:rPr>
          <w:rFonts w:ascii="Arial" w:hAnsi="Arial" w:cs="Arial"/>
          <w:sz w:val="24"/>
          <w:szCs w:val="24"/>
        </w:rPr>
        <w:t>дней</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даты</w:t>
      </w:r>
      <w:r>
        <w:rPr>
          <w:rFonts w:ascii="Arial" w:hAnsi="Arial" w:cs="Arial"/>
          <w:spacing w:val="-3"/>
          <w:sz w:val="24"/>
          <w:szCs w:val="24"/>
        </w:rPr>
        <w:t xml:space="preserve"> </w:t>
      </w:r>
      <w:r w:rsidRPr="00DA33F5">
        <w:rPr>
          <w:rFonts w:ascii="Arial" w:hAnsi="Arial" w:cs="Arial"/>
          <w:sz w:val="24"/>
          <w:szCs w:val="24"/>
        </w:rPr>
        <w:t>поступления</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pacing w:val="-4"/>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дубликата.</w:t>
      </w:r>
    </w:p>
    <w:p w:rsidR="006118D2" w:rsidRPr="00DA33F5" w:rsidRDefault="006118D2" w:rsidP="006118D2">
      <w:pPr>
        <w:pStyle w:val="a5"/>
        <w:widowControl w:val="0"/>
        <w:numPr>
          <w:ilvl w:val="1"/>
          <w:numId w:val="19"/>
        </w:numPr>
        <w:tabs>
          <w:tab w:val="left" w:pos="1493"/>
        </w:tabs>
        <w:autoSpaceDE w:val="0"/>
        <w:autoSpaceDN w:val="0"/>
        <w:ind w:left="0" w:firstLine="720"/>
        <w:contextualSpacing w:val="0"/>
        <w:jc w:val="both"/>
        <w:rPr>
          <w:rFonts w:ascii="Arial" w:hAnsi="Arial" w:cs="Arial"/>
        </w:rPr>
      </w:pPr>
      <w:r w:rsidRPr="00DA33F5">
        <w:rPr>
          <w:rFonts w:ascii="Arial" w:hAnsi="Arial" w:cs="Arial"/>
        </w:rPr>
        <w:t>Исчерпывающий</w:t>
      </w:r>
      <w:r>
        <w:rPr>
          <w:rFonts w:ascii="Arial" w:hAnsi="Arial" w:cs="Arial"/>
        </w:rPr>
        <w:t xml:space="preserve"> </w:t>
      </w:r>
      <w:r w:rsidRPr="00DA33F5">
        <w:rPr>
          <w:rFonts w:ascii="Arial" w:hAnsi="Arial" w:cs="Arial"/>
        </w:rPr>
        <w:t>перечень</w:t>
      </w:r>
      <w:r>
        <w:rPr>
          <w:rFonts w:ascii="Arial" w:hAnsi="Arial" w:cs="Arial"/>
        </w:rPr>
        <w:t xml:space="preserve"> </w:t>
      </w:r>
      <w:r w:rsidRPr="00DA33F5">
        <w:rPr>
          <w:rFonts w:ascii="Arial" w:hAnsi="Arial" w:cs="Arial"/>
        </w:rPr>
        <w:t>оснований</w:t>
      </w:r>
      <w:r>
        <w:rPr>
          <w:rFonts w:ascii="Arial" w:hAnsi="Arial" w:cs="Arial"/>
        </w:rPr>
        <w:t xml:space="preserve"> </w:t>
      </w:r>
      <w:r w:rsidRPr="00DA33F5">
        <w:rPr>
          <w:rFonts w:ascii="Arial" w:hAnsi="Arial" w:cs="Arial"/>
        </w:rPr>
        <w:t>для</w:t>
      </w:r>
      <w:r>
        <w:rPr>
          <w:rFonts w:ascii="Arial" w:hAnsi="Arial" w:cs="Arial"/>
        </w:rPr>
        <w:t xml:space="preserve"> </w:t>
      </w:r>
      <w:r w:rsidRPr="00DA33F5">
        <w:rPr>
          <w:rFonts w:ascii="Arial" w:hAnsi="Arial" w:cs="Arial"/>
        </w:rPr>
        <w:t>отказа</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выдаче</w:t>
      </w:r>
      <w:r>
        <w:rPr>
          <w:rFonts w:ascii="Arial" w:hAnsi="Arial" w:cs="Arial"/>
        </w:rPr>
        <w:t xml:space="preserve"> </w:t>
      </w:r>
      <w:r w:rsidRPr="00DA33F5">
        <w:rPr>
          <w:rFonts w:ascii="Arial" w:hAnsi="Arial" w:cs="Arial"/>
        </w:rPr>
        <w:t>дубликата</w:t>
      </w:r>
      <w:r>
        <w:rPr>
          <w:rFonts w:ascii="Arial" w:hAnsi="Arial" w:cs="Arial"/>
          <w:spacing w:val="1"/>
        </w:rPr>
        <w:t xml:space="preserve"> </w:t>
      </w:r>
      <w:r w:rsidRPr="00DA33F5">
        <w:rPr>
          <w:rFonts w:ascii="Arial" w:hAnsi="Arial" w:cs="Arial"/>
        </w:rPr>
        <w:t>разрешения</w:t>
      </w:r>
      <w:r>
        <w:rPr>
          <w:rFonts w:ascii="Arial" w:hAnsi="Arial" w:cs="Arial"/>
          <w:spacing w:val="-4"/>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несоответствие</w:t>
      </w:r>
      <w:r>
        <w:rPr>
          <w:rFonts w:ascii="Arial" w:hAnsi="Arial" w:cs="Arial"/>
          <w:sz w:val="24"/>
          <w:szCs w:val="24"/>
        </w:rPr>
        <w:t xml:space="preserve"> </w:t>
      </w:r>
      <w:r w:rsidRPr="00DA33F5">
        <w:rPr>
          <w:rFonts w:ascii="Arial" w:hAnsi="Arial" w:cs="Arial"/>
          <w:sz w:val="24"/>
          <w:szCs w:val="24"/>
        </w:rPr>
        <w:t>заявителя</w:t>
      </w:r>
      <w:r>
        <w:rPr>
          <w:rFonts w:ascii="Arial" w:hAnsi="Arial" w:cs="Arial"/>
          <w:sz w:val="24"/>
          <w:szCs w:val="24"/>
        </w:rPr>
        <w:t xml:space="preserve"> </w:t>
      </w:r>
      <w:r w:rsidRPr="00DA33F5">
        <w:rPr>
          <w:rFonts w:ascii="Arial" w:hAnsi="Arial" w:cs="Arial"/>
          <w:sz w:val="24"/>
          <w:szCs w:val="24"/>
        </w:rPr>
        <w:t>кругу</w:t>
      </w:r>
      <w:r>
        <w:rPr>
          <w:rFonts w:ascii="Arial" w:hAnsi="Arial" w:cs="Arial"/>
          <w:sz w:val="24"/>
          <w:szCs w:val="24"/>
        </w:rPr>
        <w:t xml:space="preserve"> </w:t>
      </w:r>
      <w:r w:rsidRPr="00DA33F5">
        <w:rPr>
          <w:rFonts w:ascii="Arial" w:hAnsi="Arial" w:cs="Arial"/>
          <w:sz w:val="24"/>
          <w:szCs w:val="24"/>
        </w:rPr>
        <w:t>лиц,</w:t>
      </w:r>
      <w:r>
        <w:rPr>
          <w:rFonts w:ascii="Arial" w:hAnsi="Arial" w:cs="Arial"/>
          <w:sz w:val="24"/>
          <w:szCs w:val="24"/>
        </w:rPr>
        <w:t xml:space="preserve"> </w:t>
      </w:r>
      <w:r w:rsidRPr="00DA33F5">
        <w:rPr>
          <w:rFonts w:ascii="Arial" w:hAnsi="Arial" w:cs="Arial"/>
          <w:sz w:val="24"/>
          <w:szCs w:val="24"/>
        </w:rPr>
        <w:t>указанных</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пункте</w:t>
      </w:r>
      <w:r>
        <w:rPr>
          <w:rFonts w:ascii="Arial" w:hAnsi="Arial" w:cs="Arial"/>
          <w:spacing w:val="1"/>
          <w:sz w:val="24"/>
          <w:szCs w:val="24"/>
        </w:rPr>
        <w:t xml:space="preserve"> </w:t>
      </w:r>
      <w:r w:rsidRPr="00DA33F5">
        <w:rPr>
          <w:rFonts w:ascii="Arial" w:hAnsi="Arial" w:cs="Arial"/>
          <w:sz w:val="24"/>
          <w:szCs w:val="24"/>
        </w:rPr>
        <w:t>2.2</w:t>
      </w:r>
      <w:r>
        <w:rPr>
          <w:rFonts w:ascii="Arial" w:hAnsi="Arial" w:cs="Arial"/>
          <w:sz w:val="24"/>
          <w:szCs w:val="24"/>
        </w:rPr>
        <w:t xml:space="preserve"> </w:t>
      </w:r>
      <w:r w:rsidRPr="00DA33F5">
        <w:rPr>
          <w:rFonts w:ascii="Arial" w:hAnsi="Arial" w:cs="Arial"/>
          <w:sz w:val="24"/>
          <w:szCs w:val="24"/>
        </w:rPr>
        <w:t>настоящего</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2"/>
          <w:sz w:val="24"/>
          <w:szCs w:val="24"/>
        </w:rPr>
        <w:t xml:space="preserve"> </w:t>
      </w:r>
      <w:r w:rsidRPr="00DA33F5">
        <w:rPr>
          <w:rFonts w:ascii="Arial" w:hAnsi="Arial" w:cs="Arial"/>
          <w:sz w:val="24"/>
          <w:szCs w:val="24"/>
        </w:rPr>
        <w:t>регламента.</w:t>
      </w:r>
    </w:p>
    <w:p w:rsidR="006118D2" w:rsidRPr="00545B93" w:rsidRDefault="006118D2" w:rsidP="006118D2">
      <w:pPr>
        <w:ind w:firstLine="720"/>
        <w:jc w:val="both"/>
        <w:rPr>
          <w:rFonts w:ascii="Arial" w:hAnsi="Arial" w:cs="Arial"/>
        </w:rPr>
      </w:pPr>
      <w:r w:rsidRPr="00545B93">
        <w:rPr>
          <w:rFonts w:ascii="Arial" w:hAnsi="Arial" w:cs="Arial"/>
        </w:rPr>
        <w:t>Порядок</w:t>
      </w:r>
      <w:r>
        <w:rPr>
          <w:rFonts w:ascii="Arial" w:hAnsi="Arial" w:cs="Arial"/>
        </w:rPr>
        <w:t xml:space="preserve"> </w:t>
      </w:r>
      <w:r w:rsidRPr="00545B93">
        <w:rPr>
          <w:rFonts w:ascii="Arial" w:hAnsi="Arial" w:cs="Arial"/>
        </w:rPr>
        <w:t>оставления</w:t>
      </w:r>
      <w:r>
        <w:rPr>
          <w:rFonts w:ascii="Arial" w:hAnsi="Arial" w:cs="Arial"/>
        </w:rPr>
        <w:t xml:space="preserve"> </w:t>
      </w:r>
      <w:r w:rsidRPr="00545B93">
        <w:rPr>
          <w:rFonts w:ascii="Arial" w:hAnsi="Arial" w:cs="Arial"/>
        </w:rPr>
        <w:t>заявления</w:t>
      </w:r>
      <w:r>
        <w:rPr>
          <w:rFonts w:ascii="Arial" w:hAnsi="Arial" w:cs="Arial"/>
        </w:rPr>
        <w:t xml:space="preserve"> </w:t>
      </w:r>
      <w:r w:rsidRPr="00545B93">
        <w:rPr>
          <w:rFonts w:ascii="Arial" w:hAnsi="Arial" w:cs="Arial"/>
        </w:rPr>
        <w:t>о</w:t>
      </w:r>
      <w:r>
        <w:rPr>
          <w:rFonts w:ascii="Arial" w:hAnsi="Arial" w:cs="Arial"/>
        </w:rPr>
        <w:t xml:space="preserve"> </w:t>
      </w:r>
      <w:r w:rsidRPr="00545B93">
        <w:rPr>
          <w:rFonts w:ascii="Arial" w:hAnsi="Arial" w:cs="Arial"/>
        </w:rPr>
        <w:t>выдаче</w:t>
      </w:r>
      <w:r>
        <w:rPr>
          <w:rFonts w:ascii="Arial" w:hAnsi="Arial" w:cs="Arial"/>
        </w:rPr>
        <w:t xml:space="preserve"> </w:t>
      </w:r>
      <w:r w:rsidRPr="00545B93">
        <w:rPr>
          <w:rFonts w:ascii="Arial" w:hAnsi="Arial" w:cs="Arial"/>
        </w:rPr>
        <w:t>разрешения</w:t>
      </w:r>
      <w:r>
        <w:rPr>
          <w:rFonts w:ascii="Arial" w:hAnsi="Arial" w:cs="Arial"/>
        </w:rPr>
        <w:t xml:space="preserve"> </w:t>
      </w:r>
      <w:r w:rsidRPr="00545B93">
        <w:rPr>
          <w:rFonts w:ascii="Arial" w:hAnsi="Arial" w:cs="Arial"/>
        </w:rPr>
        <w:t>на</w:t>
      </w:r>
      <w:r>
        <w:rPr>
          <w:rFonts w:ascii="Arial" w:hAnsi="Arial" w:cs="Arial"/>
        </w:rPr>
        <w:t xml:space="preserve"> </w:t>
      </w:r>
      <w:r w:rsidRPr="00545B93">
        <w:rPr>
          <w:rFonts w:ascii="Arial" w:hAnsi="Arial" w:cs="Arial"/>
        </w:rPr>
        <w:t>строительство,</w:t>
      </w:r>
      <w:r>
        <w:rPr>
          <w:rFonts w:ascii="Arial" w:hAnsi="Arial" w:cs="Arial"/>
          <w:spacing w:val="1"/>
        </w:rPr>
        <w:t xml:space="preserve"> </w:t>
      </w:r>
      <w:r w:rsidRPr="00545B93">
        <w:rPr>
          <w:rFonts w:ascii="Arial" w:hAnsi="Arial" w:cs="Arial"/>
        </w:rPr>
        <w:t>заявления</w:t>
      </w:r>
      <w:r>
        <w:rPr>
          <w:rFonts w:ascii="Arial" w:hAnsi="Arial" w:cs="Arial"/>
          <w:spacing w:val="-1"/>
        </w:rPr>
        <w:t xml:space="preserve"> </w:t>
      </w:r>
      <w:r w:rsidRPr="00545B93">
        <w:rPr>
          <w:rFonts w:ascii="Arial" w:hAnsi="Arial" w:cs="Arial"/>
        </w:rPr>
        <w:t>о</w:t>
      </w:r>
      <w:r>
        <w:rPr>
          <w:rFonts w:ascii="Arial" w:hAnsi="Arial" w:cs="Arial"/>
          <w:spacing w:val="1"/>
        </w:rPr>
        <w:t xml:space="preserve"> </w:t>
      </w:r>
      <w:r w:rsidRPr="00545B93">
        <w:rPr>
          <w:rFonts w:ascii="Arial" w:hAnsi="Arial" w:cs="Arial"/>
        </w:rPr>
        <w:t>внесении</w:t>
      </w:r>
      <w:r>
        <w:rPr>
          <w:rFonts w:ascii="Arial" w:hAnsi="Arial" w:cs="Arial"/>
          <w:spacing w:val="-1"/>
        </w:rPr>
        <w:t xml:space="preserve"> </w:t>
      </w:r>
      <w:r w:rsidRPr="00545B93">
        <w:rPr>
          <w:rFonts w:ascii="Arial" w:hAnsi="Arial" w:cs="Arial"/>
        </w:rPr>
        <w:t>изменений,</w:t>
      </w:r>
      <w:r>
        <w:rPr>
          <w:rFonts w:ascii="Arial" w:hAnsi="Arial" w:cs="Arial"/>
          <w:spacing w:val="-1"/>
        </w:rPr>
        <w:t xml:space="preserve"> </w:t>
      </w:r>
      <w:r w:rsidRPr="00545B93">
        <w:rPr>
          <w:rFonts w:ascii="Arial" w:hAnsi="Arial" w:cs="Arial"/>
        </w:rPr>
        <w:t>уведомления</w:t>
      </w:r>
      <w:r>
        <w:rPr>
          <w:rFonts w:ascii="Arial" w:hAnsi="Arial" w:cs="Arial"/>
          <w:spacing w:val="2"/>
        </w:rPr>
        <w:t xml:space="preserve"> </w:t>
      </w:r>
      <w:r w:rsidRPr="00545B93">
        <w:rPr>
          <w:rFonts w:ascii="Arial" w:hAnsi="Arial" w:cs="Arial"/>
        </w:rPr>
        <w:t>без</w:t>
      </w:r>
      <w:r>
        <w:rPr>
          <w:rFonts w:ascii="Arial" w:hAnsi="Arial" w:cs="Arial"/>
          <w:spacing w:val="-4"/>
        </w:rPr>
        <w:t xml:space="preserve"> </w:t>
      </w:r>
      <w:r w:rsidRPr="00545B93">
        <w:rPr>
          <w:rFonts w:ascii="Arial" w:hAnsi="Arial" w:cs="Arial"/>
        </w:rPr>
        <w:t>рассмотрения.</w:t>
      </w:r>
    </w:p>
    <w:p w:rsidR="006118D2" w:rsidRPr="00545B93" w:rsidRDefault="006118D2" w:rsidP="006118D2">
      <w:pPr>
        <w:jc w:val="both"/>
        <w:rPr>
          <w:rFonts w:ascii="Arial" w:hAnsi="Arial" w:cs="Arial"/>
        </w:rPr>
      </w:pPr>
      <w:r w:rsidRPr="00545B93">
        <w:rPr>
          <w:rFonts w:ascii="Arial" w:hAnsi="Arial" w:cs="Arial"/>
        </w:rPr>
        <w:tab/>
        <w:t>Заявитель</w:t>
      </w:r>
      <w:r>
        <w:rPr>
          <w:rFonts w:ascii="Arial" w:hAnsi="Arial" w:cs="Arial"/>
          <w:spacing w:val="1"/>
        </w:rPr>
        <w:t xml:space="preserve"> </w:t>
      </w:r>
      <w:r w:rsidRPr="00545B93">
        <w:rPr>
          <w:rFonts w:ascii="Arial" w:hAnsi="Arial" w:cs="Arial"/>
        </w:rPr>
        <w:t>вправе</w:t>
      </w:r>
      <w:r>
        <w:rPr>
          <w:rFonts w:ascii="Arial" w:hAnsi="Arial" w:cs="Arial"/>
          <w:spacing w:val="1"/>
        </w:rPr>
        <w:t xml:space="preserve"> </w:t>
      </w:r>
      <w:r w:rsidRPr="00545B93">
        <w:rPr>
          <w:rFonts w:ascii="Arial" w:hAnsi="Arial" w:cs="Arial"/>
        </w:rPr>
        <w:t>обратиться</w:t>
      </w:r>
      <w:r>
        <w:rPr>
          <w:rFonts w:ascii="Arial" w:hAnsi="Arial" w:cs="Arial"/>
          <w:spacing w:val="1"/>
        </w:rPr>
        <w:t xml:space="preserve"> </w:t>
      </w:r>
      <w:r w:rsidRPr="00545B93">
        <w:rPr>
          <w:rFonts w:ascii="Arial" w:hAnsi="Arial" w:cs="Arial"/>
        </w:rPr>
        <w:t>в</w:t>
      </w:r>
      <w:r>
        <w:rPr>
          <w:rFonts w:ascii="Arial" w:hAnsi="Arial" w:cs="Arial"/>
          <w:spacing w:val="1"/>
        </w:rPr>
        <w:t xml:space="preserve"> </w:t>
      </w:r>
      <w:r w:rsidRPr="00545B93">
        <w:rPr>
          <w:rFonts w:ascii="Arial" w:hAnsi="Arial" w:cs="Arial"/>
        </w:rPr>
        <w:t>уполномоченный</w:t>
      </w:r>
      <w:r>
        <w:rPr>
          <w:rFonts w:ascii="Arial" w:hAnsi="Arial" w:cs="Arial"/>
          <w:spacing w:val="1"/>
        </w:rPr>
        <w:t xml:space="preserve"> </w:t>
      </w:r>
      <w:r w:rsidRPr="00545B93">
        <w:rPr>
          <w:rFonts w:ascii="Arial" w:hAnsi="Arial" w:cs="Arial"/>
        </w:rPr>
        <w:t>орган</w:t>
      </w:r>
      <w:r>
        <w:rPr>
          <w:rFonts w:ascii="Arial" w:hAnsi="Arial" w:cs="Arial"/>
          <w:spacing w:val="1"/>
        </w:rPr>
        <w:t xml:space="preserve"> </w:t>
      </w:r>
      <w:r w:rsidRPr="00545B93">
        <w:rPr>
          <w:rFonts w:ascii="Arial" w:hAnsi="Arial" w:cs="Arial"/>
        </w:rPr>
        <w:t>государственной</w:t>
      </w:r>
      <w:r>
        <w:rPr>
          <w:rFonts w:ascii="Arial" w:hAnsi="Arial" w:cs="Arial"/>
          <w:spacing w:val="1"/>
        </w:rPr>
        <w:t xml:space="preserve"> </w:t>
      </w:r>
      <w:r w:rsidRPr="00545B93">
        <w:rPr>
          <w:rFonts w:ascii="Arial" w:hAnsi="Arial" w:cs="Arial"/>
        </w:rPr>
        <w:t>власти,</w:t>
      </w:r>
      <w:r>
        <w:rPr>
          <w:rFonts w:ascii="Arial" w:hAnsi="Arial" w:cs="Arial"/>
        </w:rPr>
        <w:t xml:space="preserve"> </w:t>
      </w:r>
      <w:r w:rsidRPr="00545B93">
        <w:rPr>
          <w:rFonts w:ascii="Arial" w:hAnsi="Arial" w:cs="Arial"/>
        </w:rPr>
        <w:t>орган</w:t>
      </w:r>
      <w:r>
        <w:rPr>
          <w:rFonts w:ascii="Arial" w:hAnsi="Arial" w:cs="Arial"/>
        </w:rPr>
        <w:t xml:space="preserve"> </w:t>
      </w:r>
      <w:r w:rsidRPr="00545B93">
        <w:rPr>
          <w:rFonts w:ascii="Arial" w:hAnsi="Arial" w:cs="Arial"/>
        </w:rPr>
        <w:t>местного</w:t>
      </w:r>
      <w:r>
        <w:rPr>
          <w:rFonts w:ascii="Arial" w:hAnsi="Arial" w:cs="Arial"/>
        </w:rPr>
        <w:t xml:space="preserve"> </w:t>
      </w:r>
      <w:r w:rsidRPr="00545B93">
        <w:rPr>
          <w:rFonts w:ascii="Arial" w:hAnsi="Arial" w:cs="Arial"/>
        </w:rPr>
        <w:t>самоуправления,</w:t>
      </w:r>
      <w:r>
        <w:rPr>
          <w:rFonts w:ascii="Arial" w:hAnsi="Arial" w:cs="Arial"/>
        </w:rPr>
        <w:t xml:space="preserve"> </w:t>
      </w:r>
      <w:r w:rsidRPr="00545B93">
        <w:rPr>
          <w:rFonts w:ascii="Arial" w:hAnsi="Arial" w:cs="Arial"/>
        </w:rPr>
        <w:t>организацию</w:t>
      </w:r>
      <w:r>
        <w:rPr>
          <w:rFonts w:ascii="Arial" w:hAnsi="Arial" w:cs="Arial"/>
        </w:rPr>
        <w:t xml:space="preserve"> </w:t>
      </w:r>
      <w:r w:rsidRPr="00545B93">
        <w:rPr>
          <w:rFonts w:ascii="Arial" w:hAnsi="Arial" w:cs="Arial"/>
        </w:rPr>
        <w:t>с</w:t>
      </w:r>
      <w:r>
        <w:rPr>
          <w:rFonts w:ascii="Arial" w:hAnsi="Arial" w:cs="Arial"/>
        </w:rPr>
        <w:t xml:space="preserve"> </w:t>
      </w:r>
      <w:r w:rsidRPr="00545B93">
        <w:rPr>
          <w:rFonts w:ascii="Arial" w:hAnsi="Arial" w:cs="Arial"/>
        </w:rPr>
        <w:t>заявлением</w:t>
      </w:r>
      <w:r>
        <w:rPr>
          <w:rFonts w:ascii="Arial" w:hAnsi="Arial" w:cs="Arial"/>
        </w:rPr>
        <w:t xml:space="preserve"> </w:t>
      </w:r>
      <w:r w:rsidRPr="00545B93">
        <w:rPr>
          <w:rFonts w:ascii="Arial" w:hAnsi="Arial" w:cs="Arial"/>
        </w:rPr>
        <w:t>об</w:t>
      </w:r>
      <w:r>
        <w:rPr>
          <w:rFonts w:ascii="Arial" w:hAnsi="Arial" w:cs="Arial"/>
        </w:rPr>
        <w:t xml:space="preserve"> </w:t>
      </w:r>
      <w:r w:rsidRPr="00545B93">
        <w:rPr>
          <w:rFonts w:ascii="Arial" w:hAnsi="Arial" w:cs="Arial"/>
        </w:rPr>
        <w:t>оставлении</w:t>
      </w:r>
      <w:r>
        <w:rPr>
          <w:rFonts w:ascii="Arial" w:hAnsi="Arial" w:cs="Arial"/>
          <w:spacing w:val="-67"/>
        </w:rPr>
        <w:t xml:space="preserve"> </w:t>
      </w:r>
      <w:r w:rsidRPr="00545B93">
        <w:rPr>
          <w:rFonts w:ascii="Arial" w:hAnsi="Arial" w:cs="Arial"/>
          <w:spacing w:val="-1"/>
        </w:rPr>
        <w:t>заявления</w:t>
      </w:r>
      <w:r>
        <w:rPr>
          <w:rFonts w:ascii="Arial" w:hAnsi="Arial" w:cs="Arial"/>
          <w:spacing w:val="-17"/>
        </w:rPr>
        <w:t xml:space="preserve"> </w:t>
      </w:r>
      <w:r w:rsidRPr="00545B93">
        <w:rPr>
          <w:rFonts w:ascii="Arial" w:hAnsi="Arial" w:cs="Arial"/>
          <w:spacing w:val="-1"/>
        </w:rPr>
        <w:t>о</w:t>
      </w:r>
      <w:r>
        <w:rPr>
          <w:rFonts w:ascii="Arial" w:hAnsi="Arial" w:cs="Arial"/>
          <w:spacing w:val="-13"/>
        </w:rPr>
        <w:t xml:space="preserve"> </w:t>
      </w:r>
      <w:r w:rsidRPr="00545B93">
        <w:rPr>
          <w:rFonts w:ascii="Arial" w:hAnsi="Arial" w:cs="Arial"/>
          <w:spacing w:val="-1"/>
        </w:rPr>
        <w:t>выдаче</w:t>
      </w:r>
      <w:r>
        <w:rPr>
          <w:rFonts w:ascii="Arial" w:hAnsi="Arial" w:cs="Arial"/>
          <w:spacing w:val="-16"/>
        </w:rPr>
        <w:t xml:space="preserve"> </w:t>
      </w:r>
      <w:r w:rsidRPr="00545B93">
        <w:rPr>
          <w:rFonts w:ascii="Arial" w:hAnsi="Arial" w:cs="Arial"/>
          <w:spacing w:val="-1"/>
        </w:rPr>
        <w:t>разрешения</w:t>
      </w:r>
      <w:r>
        <w:rPr>
          <w:rFonts w:ascii="Arial" w:hAnsi="Arial" w:cs="Arial"/>
          <w:spacing w:val="-16"/>
        </w:rPr>
        <w:t xml:space="preserve"> </w:t>
      </w:r>
      <w:r w:rsidRPr="00545B93">
        <w:rPr>
          <w:rFonts w:ascii="Arial" w:hAnsi="Arial" w:cs="Arial"/>
        </w:rPr>
        <w:t>на</w:t>
      </w:r>
      <w:r>
        <w:rPr>
          <w:rFonts w:ascii="Arial" w:hAnsi="Arial" w:cs="Arial"/>
          <w:spacing w:val="-14"/>
        </w:rPr>
        <w:t xml:space="preserve"> </w:t>
      </w:r>
      <w:r w:rsidRPr="00545B93">
        <w:rPr>
          <w:rFonts w:ascii="Arial" w:hAnsi="Arial" w:cs="Arial"/>
        </w:rPr>
        <w:t>строительство,</w:t>
      </w:r>
      <w:r>
        <w:rPr>
          <w:rFonts w:ascii="Arial" w:hAnsi="Arial" w:cs="Arial"/>
          <w:spacing w:val="-14"/>
        </w:rPr>
        <w:t xml:space="preserve"> </w:t>
      </w:r>
      <w:r w:rsidRPr="00545B93">
        <w:rPr>
          <w:rFonts w:ascii="Arial" w:hAnsi="Arial" w:cs="Arial"/>
        </w:rPr>
        <w:t>заявления</w:t>
      </w:r>
      <w:r>
        <w:rPr>
          <w:rFonts w:ascii="Arial" w:hAnsi="Arial" w:cs="Arial"/>
          <w:spacing w:val="-15"/>
        </w:rPr>
        <w:t xml:space="preserve"> </w:t>
      </w:r>
      <w:r w:rsidRPr="00545B93">
        <w:rPr>
          <w:rFonts w:ascii="Arial" w:hAnsi="Arial" w:cs="Arial"/>
        </w:rPr>
        <w:t>о</w:t>
      </w:r>
      <w:r>
        <w:rPr>
          <w:rFonts w:ascii="Arial" w:hAnsi="Arial" w:cs="Arial"/>
          <w:spacing w:val="-15"/>
        </w:rPr>
        <w:t xml:space="preserve"> </w:t>
      </w:r>
      <w:r w:rsidRPr="00545B93">
        <w:rPr>
          <w:rFonts w:ascii="Arial" w:hAnsi="Arial" w:cs="Arial"/>
        </w:rPr>
        <w:t>внесении</w:t>
      </w:r>
      <w:r>
        <w:rPr>
          <w:rFonts w:ascii="Arial" w:hAnsi="Arial" w:cs="Arial"/>
          <w:spacing w:val="-16"/>
        </w:rPr>
        <w:t xml:space="preserve"> </w:t>
      </w:r>
      <w:r w:rsidRPr="00545B93">
        <w:rPr>
          <w:rFonts w:ascii="Arial" w:hAnsi="Arial" w:cs="Arial"/>
        </w:rPr>
        <w:t>изменений,</w:t>
      </w:r>
      <w:r>
        <w:rPr>
          <w:rFonts w:ascii="Arial" w:hAnsi="Arial" w:cs="Arial"/>
          <w:spacing w:val="-68"/>
        </w:rPr>
        <w:t xml:space="preserve"> </w:t>
      </w:r>
      <w:r w:rsidRPr="00545B93">
        <w:rPr>
          <w:rFonts w:ascii="Arial" w:hAnsi="Arial" w:cs="Arial"/>
        </w:rPr>
        <w:t>уведомления</w:t>
      </w:r>
      <w:r>
        <w:rPr>
          <w:rFonts w:ascii="Arial" w:hAnsi="Arial" w:cs="Arial"/>
        </w:rPr>
        <w:t xml:space="preserve"> </w:t>
      </w:r>
      <w:r w:rsidRPr="00545B93">
        <w:rPr>
          <w:rFonts w:ascii="Arial" w:hAnsi="Arial" w:cs="Arial"/>
        </w:rPr>
        <w:t>без</w:t>
      </w:r>
      <w:r>
        <w:rPr>
          <w:rFonts w:ascii="Arial" w:hAnsi="Arial" w:cs="Arial"/>
        </w:rPr>
        <w:t xml:space="preserve"> </w:t>
      </w:r>
      <w:r w:rsidRPr="00545B93">
        <w:rPr>
          <w:rFonts w:ascii="Arial" w:hAnsi="Arial" w:cs="Arial"/>
        </w:rPr>
        <w:t>рассмотрения</w:t>
      </w:r>
      <w:r>
        <w:rPr>
          <w:rFonts w:ascii="Arial" w:hAnsi="Arial" w:cs="Arial"/>
        </w:rPr>
        <w:t xml:space="preserve"> </w:t>
      </w:r>
      <w:r w:rsidRPr="00545B93">
        <w:rPr>
          <w:rFonts w:ascii="Arial" w:hAnsi="Arial" w:cs="Arial"/>
        </w:rPr>
        <w:t>по</w:t>
      </w:r>
      <w:r>
        <w:rPr>
          <w:rFonts w:ascii="Arial" w:hAnsi="Arial" w:cs="Arial"/>
        </w:rPr>
        <w:t xml:space="preserve"> </w:t>
      </w:r>
      <w:r w:rsidRPr="00545B93">
        <w:rPr>
          <w:rFonts w:ascii="Arial" w:hAnsi="Arial" w:cs="Arial"/>
        </w:rPr>
        <w:t>форме</w:t>
      </w:r>
      <w:r>
        <w:rPr>
          <w:rFonts w:ascii="Arial" w:hAnsi="Arial" w:cs="Arial"/>
        </w:rPr>
        <w:t xml:space="preserve"> </w:t>
      </w:r>
      <w:r w:rsidRPr="00545B93">
        <w:rPr>
          <w:rFonts w:ascii="Arial" w:hAnsi="Arial" w:cs="Arial"/>
        </w:rPr>
        <w:t>согласно</w:t>
      </w:r>
      <w:r>
        <w:rPr>
          <w:rFonts w:ascii="Arial" w:hAnsi="Arial" w:cs="Arial"/>
        </w:rPr>
        <w:t xml:space="preserve"> Приложению №</w:t>
      </w:r>
      <w:r w:rsidRPr="00545B93">
        <w:rPr>
          <w:rFonts w:ascii="Arial" w:hAnsi="Arial" w:cs="Arial"/>
        </w:rPr>
        <w:t>12</w:t>
      </w:r>
      <w:r>
        <w:rPr>
          <w:rFonts w:ascii="Arial" w:hAnsi="Arial" w:cs="Arial"/>
        </w:rPr>
        <w:t xml:space="preserve"> </w:t>
      </w:r>
      <w:r w:rsidRPr="00545B93">
        <w:rPr>
          <w:rFonts w:ascii="Arial" w:hAnsi="Arial" w:cs="Arial"/>
        </w:rPr>
        <w:t>в</w:t>
      </w:r>
      <w:r>
        <w:rPr>
          <w:rFonts w:ascii="Arial" w:hAnsi="Arial" w:cs="Arial"/>
        </w:rPr>
        <w:t xml:space="preserve"> </w:t>
      </w:r>
      <w:r w:rsidRPr="00545B93">
        <w:rPr>
          <w:rFonts w:ascii="Arial" w:hAnsi="Arial" w:cs="Arial"/>
        </w:rPr>
        <w:t>порядке,</w:t>
      </w:r>
      <w:r>
        <w:rPr>
          <w:rFonts w:ascii="Arial" w:hAnsi="Arial" w:cs="Arial"/>
          <w:spacing w:val="1"/>
        </w:rPr>
        <w:t xml:space="preserve"> </w:t>
      </w:r>
      <w:r w:rsidRPr="00545B93">
        <w:rPr>
          <w:rFonts w:ascii="Arial" w:hAnsi="Arial" w:cs="Arial"/>
        </w:rPr>
        <w:t>установленном</w:t>
      </w:r>
      <w:r>
        <w:rPr>
          <w:rFonts w:ascii="Arial" w:hAnsi="Arial" w:cs="Arial"/>
          <w:spacing w:val="1"/>
        </w:rPr>
        <w:t xml:space="preserve"> </w:t>
      </w:r>
      <w:r w:rsidRPr="00545B93">
        <w:rPr>
          <w:rFonts w:ascii="Arial" w:hAnsi="Arial" w:cs="Arial"/>
        </w:rPr>
        <w:t>пунктами</w:t>
      </w:r>
      <w:r>
        <w:rPr>
          <w:rFonts w:ascii="Arial" w:hAnsi="Arial" w:cs="Arial"/>
          <w:spacing w:val="1"/>
        </w:rPr>
        <w:t xml:space="preserve"> </w:t>
      </w:r>
      <w:r w:rsidRPr="00545B93">
        <w:rPr>
          <w:rFonts w:ascii="Arial" w:hAnsi="Arial" w:cs="Arial"/>
        </w:rPr>
        <w:t>2.4</w:t>
      </w:r>
      <w:r>
        <w:rPr>
          <w:rFonts w:ascii="Arial" w:hAnsi="Arial" w:cs="Arial"/>
          <w:spacing w:val="1"/>
        </w:rPr>
        <w:t xml:space="preserve"> </w:t>
      </w:r>
      <w:r w:rsidRPr="00545B93">
        <w:rPr>
          <w:rFonts w:ascii="Arial" w:hAnsi="Arial" w:cs="Arial"/>
        </w:rPr>
        <w:t>–</w:t>
      </w:r>
      <w:r>
        <w:rPr>
          <w:rFonts w:ascii="Arial" w:hAnsi="Arial" w:cs="Arial"/>
          <w:spacing w:val="1"/>
        </w:rPr>
        <w:t xml:space="preserve"> </w:t>
      </w:r>
      <w:r w:rsidRPr="00545B93">
        <w:rPr>
          <w:rFonts w:ascii="Arial" w:hAnsi="Arial" w:cs="Arial"/>
        </w:rPr>
        <w:t>2.7,</w:t>
      </w:r>
      <w:r>
        <w:rPr>
          <w:rFonts w:ascii="Arial" w:hAnsi="Arial" w:cs="Arial"/>
          <w:spacing w:val="1"/>
        </w:rPr>
        <w:t xml:space="preserve"> </w:t>
      </w:r>
      <w:r w:rsidRPr="00545B93">
        <w:rPr>
          <w:rFonts w:ascii="Arial" w:hAnsi="Arial" w:cs="Arial"/>
        </w:rPr>
        <w:t>2.12</w:t>
      </w:r>
      <w:r>
        <w:rPr>
          <w:rFonts w:ascii="Arial" w:hAnsi="Arial" w:cs="Arial"/>
          <w:spacing w:val="1"/>
        </w:rPr>
        <w:t xml:space="preserve"> </w:t>
      </w:r>
      <w:r w:rsidRPr="00545B93">
        <w:rPr>
          <w:rFonts w:ascii="Arial" w:hAnsi="Arial" w:cs="Arial"/>
        </w:rPr>
        <w:t>настоящего</w:t>
      </w:r>
      <w:r>
        <w:rPr>
          <w:rFonts w:ascii="Arial" w:hAnsi="Arial" w:cs="Arial"/>
          <w:spacing w:val="1"/>
        </w:rPr>
        <w:t xml:space="preserve"> </w:t>
      </w:r>
      <w:r w:rsidRPr="00545B93">
        <w:rPr>
          <w:rFonts w:ascii="Arial" w:hAnsi="Arial" w:cs="Arial"/>
        </w:rPr>
        <w:t>Административного</w:t>
      </w:r>
      <w:r>
        <w:rPr>
          <w:rFonts w:ascii="Arial" w:hAnsi="Arial" w:cs="Arial"/>
          <w:spacing w:val="1"/>
        </w:rPr>
        <w:t xml:space="preserve"> </w:t>
      </w:r>
      <w:r w:rsidRPr="00545B93">
        <w:rPr>
          <w:rFonts w:ascii="Arial" w:hAnsi="Arial" w:cs="Arial"/>
        </w:rPr>
        <w:t>регламента,</w:t>
      </w:r>
      <w:r>
        <w:rPr>
          <w:rFonts w:ascii="Arial" w:hAnsi="Arial" w:cs="Arial"/>
        </w:rPr>
        <w:t xml:space="preserve"> </w:t>
      </w:r>
      <w:r w:rsidRPr="00545B93">
        <w:rPr>
          <w:rFonts w:ascii="Arial" w:hAnsi="Arial" w:cs="Arial"/>
        </w:rPr>
        <w:t>не</w:t>
      </w:r>
      <w:r>
        <w:rPr>
          <w:rFonts w:ascii="Arial" w:hAnsi="Arial" w:cs="Arial"/>
        </w:rPr>
        <w:t xml:space="preserve"> </w:t>
      </w:r>
      <w:r w:rsidRPr="00545B93">
        <w:rPr>
          <w:rFonts w:ascii="Arial" w:hAnsi="Arial" w:cs="Arial"/>
        </w:rPr>
        <w:t>позднее</w:t>
      </w:r>
      <w:r>
        <w:rPr>
          <w:rFonts w:ascii="Arial" w:hAnsi="Arial" w:cs="Arial"/>
        </w:rPr>
        <w:t xml:space="preserve"> </w:t>
      </w:r>
      <w:r w:rsidRPr="00545B93">
        <w:rPr>
          <w:rFonts w:ascii="Arial" w:hAnsi="Arial" w:cs="Arial"/>
        </w:rPr>
        <w:t>рабочего</w:t>
      </w:r>
      <w:r>
        <w:rPr>
          <w:rFonts w:ascii="Arial" w:hAnsi="Arial" w:cs="Arial"/>
        </w:rPr>
        <w:t xml:space="preserve"> </w:t>
      </w:r>
      <w:r w:rsidRPr="00545B93">
        <w:rPr>
          <w:rFonts w:ascii="Arial" w:hAnsi="Arial" w:cs="Arial"/>
        </w:rPr>
        <w:t>дня,</w:t>
      </w:r>
      <w:r>
        <w:rPr>
          <w:rFonts w:ascii="Arial" w:hAnsi="Arial" w:cs="Arial"/>
        </w:rPr>
        <w:t xml:space="preserve"> </w:t>
      </w:r>
      <w:r w:rsidRPr="00545B93">
        <w:rPr>
          <w:rFonts w:ascii="Arial" w:hAnsi="Arial" w:cs="Arial"/>
        </w:rPr>
        <w:t>предшествующего</w:t>
      </w:r>
      <w:r>
        <w:rPr>
          <w:rFonts w:ascii="Arial" w:hAnsi="Arial" w:cs="Arial"/>
        </w:rPr>
        <w:t xml:space="preserve"> </w:t>
      </w:r>
      <w:r w:rsidRPr="00545B93">
        <w:rPr>
          <w:rFonts w:ascii="Arial" w:hAnsi="Arial" w:cs="Arial"/>
        </w:rPr>
        <w:t>дню</w:t>
      </w:r>
      <w:r>
        <w:rPr>
          <w:rFonts w:ascii="Arial" w:hAnsi="Arial" w:cs="Arial"/>
        </w:rPr>
        <w:t xml:space="preserve"> </w:t>
      </w:r>
      <w:r w:rsidRPr="00545B93">
        <w:rPr>
          <w:rFonts w:ascii="Arial" w:hAnsi="Arial" w:cs="Arial"/>
        </w:rPr>
        <w:t>окончания</w:t>
      </w:r>
      <w:r>
        <w:rPr>
          <w:rFonts w:ascii="Arial" w:hAnsi="Arial" w:cs="Arial"/>
          <w:spacing w:val="1"/>
        </w:rPr>
        <w:t xml:space="preserve"> </w:t>
      </w:r>
      <w:r w:rsidRPr="00545B93">
        <w:rPr>
          <w:rFonts w:ascii="Arial" w:hAnsi="Arial" w:cs="Arial"/>
        </w:rPr>
        <w:t>срока</w:t>
      </w:r>
      <w:r>
        <w:rPr>
          <w:rFonts w:ascii="Arial" w:hAnsi="Arial" w:cs="Arial"/>
          <w:spacing w:val="1"/>
        </w:rPr>
        <w:t xml:space="preserve"> </w:t>
      </w:r>
      <w:r w:rsidRPr="00545B93">
        <w:rPr>
          <w:rFonts w:ascii="Arial" w:hAnsi="Arial" w:cs="Arial"/>
        </w:rPr>
        <w:t>предоставления</w:t>
      </w:r>
      <w:r>
        <w:rPr>
          <w:rFonts w:ascii="Arial" w:hAnsi="Arial" w:cs="Arial"/>
          <w:spacing w:val="-1"/>
        </w:rPr>
        <w:t xml:space="preserve"> </w:t>
      </w:r>
      <w:r w:rsidRPr="00545B93">
        <w:rPr>
          <w:rFonts w:ascii="Arial" w:hAnsi="Arial" w:cs="Arial"/>
          <w:spacing w:val="-1"/>
        </w:rPr>
        <w:t>муниципальной</w:t>
      </w:r>
      <w:r>
        <w:rPr>
          <w:rFonts w:ascii="Arial" w:hAnsi="Arial" w:cs="Arial"/>
          <w:spacing w:val="-1"/>
        </w:rPr>
        <w:t xml:space="preserve"> </w:t>
      </w:r>
      <w:r w:rsidRPr="00545B93">
        <w:rPr>
          <w:rFonts w:ascii="Arial" w:hAnsi="Arial" w:cs="Arial"/>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основании</w:t>
      </w:r>
      <w:r>
        <w:rPr>
          <w:rFonts w:ascii="Arial" w:hAnsi="Arial" w:cs="Arial"/>
          <w:sz w:val="24"/>
          <w:szCs w:val="24"/>
        </w:rPr>
        <w:t xml:space="preserve"> </w:t>
      </w:r>
      <w:r w:rsidRPr="00DA33F5">
        <w:rPr>
          <w:rFonts w:ascii="Arial" w:hAnsi="Arial" w:cs="Arial"/>
          <w:sz w:val="24"/>
          <w:szCs w:val="24"/>
        </w:rPr>
        <w:t>поступившего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оставлении</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без</w:t>
      </w:r>
      <w:r>
        <w:rPr>
          <w:rFonts w:ascii="Arial" w:hAnsi="Arial" w:cs="Arial"/>
          <w:spacing w:val="1"/>
          <w:sz w:val="24"/>
          <w:szCs w:val="24"/>
        </w:rPr>
        <w:t xml:space="preserve"> </w:t>
      </w:r>
      <w:r w:rsidRPr="00DA33F5">
        <w:rPr>
          <w:rFonts w:ascii="Arial" w:hAnsi="Arial" w:cs="Arial"/>
          <w:sz w:val="24"/>
          <w:szCs w:val="24"/>
        </w:rPr>
        <w:t>рассмотрения</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67"/>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организация</w:t>
      </w:r>
      <w:r>
        <w:rPr>
          <w:rFonts w:ascii="Arial" w:hAnsi="Arial" w:cs="Arial"/>
          <w:spacing w:val="1"/>
          <w:sz w:val="24"/>
          <w:szCs w:val="24"/>
        </w:rPr>
        <w:t xml:space="preserve"> </w:t>
      </w:r>
      <w:r w:rsidRPr="00DA33F5">
        <w:rPr>
          <w:rFonts w:ascii="Arial" w:hAnsi="Arial" w:cs="Arial"/>
          <w:sz w:val="24"/>
          <w:szCs w:val="24"/>
        </w:rPr>
        <w:t>принимает</w:t>
      </w:r>
      <w:r>
        <w:rPr>
          <w:rFonts w:ascii="Arial" w:hAnsi="Arial" w:cs="Arial"/>
          <w:spacing w:val="1"/>
          <w:sz w:val="24"/>
          <w:szCs w:val="24"/>
        </w:rPr>
        <w:t xml:space="preserve"> </w:t>
      </w:r>
      <w:r w:rsidRPr="00DA33F5">
        <w:rPr>
          <w:rFonts w:ascii="Arial" w:hAnsi="Arial" w:cs="Arial"/>
          <w:sz w:val="24"/>
          <w:szCs w:val="24"/>
        </w:rPr>
        <w:t>решение</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оставлении</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без</w:t>
      </w:r>
      <w:r>
        <w:rPr>
          <w:rFonts w:ascii="Arial" w:hAnsi="Arial" w:cs="Arial"/>
          <w:spacing w:val="-4"/>
          <w:sz w:val="24"/>
          <w:szCs w:val="24"/>
        </w:rPr>
        <w:t xml:space="preserve"> </w:t>
      </w:r>
      <w:r w:rsidRPr="00DA33F5">
        <w:rPr>
          <w:rFonts w:ascii="Arial" w:hAnsi="Arial" w:cs="Arial"/>
          <w:sz w:val="24"/>
          <w:szCs w:val="24"/>
        </w:rPr>
        <w:t>рассмотрения.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Решение</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оставлении</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без</w:t>
      </w:r>
      <w:r>
        <w:rPr>
          <w:rFonts w:ascii="Arial" w:hAnsi="Arial" w:cs="Arial"/>
          <w:sz w:val="24"/>
          <w:szCs w:val="24"/>
        </w:rPr>
        <w:t xml:space="preserve"> </w:t>
      </w:r>
      <w:r w:rsidRPr="00DA33F5">
        <w:rPr>
          <w:rFonts w:ascii="Arial" w:hAnsi="Arial" w:cs="Arial"/>
          <w:sz w:val="24"/>
          <w:szCs w:val="24"/>
        </w:rPr>
        <w:t>рассмотрения</w:t>
      </w:r>
      <w:r>
        <w:rPr>
          <w:rFonts w:ascii="Arial" w:hAnsi="Arial" w:cs="Arial"/>
          <w:sz w:val="24"/>
          <w:szCs w:val="24"/>
        </w:rPr>
        <w:t xml:space="preserve"> </w:t>
      </w:r>
      <w:r w:rsidRPr="00DA33F5">
        <w:rPr>
          <w:rFonts w:ascii="Arial" w:hAnsi="Arial" w:cs="Arial"/>
          <w:sz w:val="24"/>
          <w:szCs w:val="24"/>
        </w:rPr>
        <w:t>направляется</w:t>
      </w:r>
      <w:r>
        <w:rPr>
          <w:rFonts w:ascii="Arial" w:hAnsi="Arial" w:cs="Arial"/>
          <w:spacing w:val="1"/>
          <w:sz w:val="24"/>
          <w:szCs w:val="24"/>
        </w:rPr>
        <w:t xml:space="preserve"> </w:t>
      </w:r>
      <w:r w:rsidRPr="00DA33F5">
        <w:rPr>
          <w:rFonts w:ascii="Arial" w:hAnsi="Arial" w:cs="Arial"/>
          <w:sz w:val="24"/>
          <w:szCs w:val="24"/>
        </w:rPr>
        <w:t>заявителю</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приведенной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Приложении</w:t>
      </w:r>
      <w:r>
        <w:rPr>
          <w:rFonts w:ascii="Arial" w:hAnsi="Arial" w:cs="Arial"/>
          <w:spacing w:val="1"/>
          <w:sz w:val="24"/>
          <w:szCs w:val="24"/>
        </w:rPr>
        <w:t xml:space="preserve"> </w:t>
      </w:r>
      <w:r w:rsidRPr="00DA33F5">
        <w:rPr>
          <w:rFonts w:ascii="Arial" w:hAnsi="Arial" w:cs="Arial"/>
          <w:sz w:val="24"/>
          <w:szCs w:val="24"/>
        </w:rPr>
        <w:t>№13</w:t>
      </w:r>
      <w:r>
        <w:rPr>
          <w:rFonts w:ascii="Arial" w:hAnsi="Arial" w:cs="Arial"/>
          <w:spacing w:val="1"/>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настоящему</w:t>
      </w:r>
      <w:r>
        <w:rPr>
          <w:rFonts w:ascii="Arial" w:hAnsi="Arial" w:cs="Arial"/>
          <w:spacing w:val="1"/>
          <w:sz w:val="24"/>
          <w:szCs w:val="24"/>
        </w:rPr>
        <w:t xml:space="preserve"> </w:t>
      </w:r>
      <w:r w:rsidRPr="00DA33F5">
        <w:rPr>
          <w:rFonts w:ascii="Arial" w:hAnsi="Arial" w:cs="Arial"/>
          <w:sz w:val="24"/>
          <w:szCs w:val="24"/>
        </w:rPr>
        <w:t>Административному</w:t>
      </w:r>
      <w:r>
        <w:rPr>
          <w:rFonts w:ascii="Arial" w:hAnsi="Arial" w:cs="Arial"/>
          <w:spacing w:val="1"/>
          <w:sz w:val="24"/>
          <w:szCs w:val="24"/>
        </w:rPr>
        <w:t xml:space="preserve"> </w:t>
      </w:r>
      <w:r w:rsidRPr="00DA33F5">
        <w:rPr>
          <w:rFonts w:ascii="Arial" w:hAnsi="Arial" w:cs="Arial"/>
          <w:sz w:val="24"/>
          <w:szCs w:val="24"/>
        </w:rPr>
        <w:t>регламенту,</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порядке,</w:t>
      </w:r>
      <w:r>
        <w:rPr>
          <w:rFonts w:ascii="Arial" w:hAnsi="Arial" w:cs="Arial"/>
          <w:spacing w:val="1"/>
          <w:sz w:val="24"/>
          <w:szCs w:val="24"/>
        </w:rPr>
        <w:t xml:space="preserve"> </w:t>
      </w:r>
      <w:r w:rsidRPr="00DA33F5">
        <w:rPr>
          <w:rFonts w:ascii="Arial" w:hAnsi="Arial" w:cs="Arial"/>
          <w:sz w:val="24"/>
          <w:szCs w:val="24"/>
        </w:rPr>
        <w:t>установленном</w:t>
      </w:r>
      <w:r>
        <w:rPr>
          <w:rFonts w:ascii="Arial" w:hAnsi="Arial" w:cs="Arial"/>
          <w:spacing w:val="1"/>
          <w:sz w:val="24"/>
          <w:szCs w:val="24"/>
        </w:rPr>
        <w:t xml:space="preserve"> </w:t>
      </w:r>
      <w:r w:rsidRPr="00DA33F5">
        <w:rPr>
          <w:rFonts w:ascii="Arial" w:hAnsi="Arial" w:cs="Arial"/>
          <w:sz w:val="24"/>
          <w:szCs w:val="24"/>
        </w:rPr>
        <w:t>пунктом</w:t>
      </w:r>
      <w:r>
        <w:rPr>
          <w:rFonts w:ascii="Arial" w:hAnsi="Arial" w:cs="Arial"/>
          <w:spacing w:val="1"/>
          <w:sz w:val="24"/>
          <w:szCs w:val="24"/>
        </w:rPr>
        <w:t xml:space="preserve"> </w:t>
      </w:r>
      <w:r w:rsidRPr="00DA33F5">
        <w:rPr>
          <w:rFonts w:ascii="Arial" w:hAnsi="Arial" w:cs="Arial"/>
          <w:sz w:val="24"/>
          <w:szCs w:val="24"/>
        </w:rPr>
        <w:t>2.23</w:t>
      </w:r>
      <w:r>
        <w:rPr>
          <w:rFonts w:ascii="Arial" w:hAnsi="Arial" w:cs="Arial"/>
          <w:spacing w:val="1"/>
          <w:sz w:val="24"/>
          <w:szCs w:val="24"/>
        </w:rPr>
        <w:t xml:space="preserve"> </w:t>
      </w:r>
      <w:r w:rsidRPr="00DA33F5">
        <w:rPr>
          <w:rFonts w:ascii="Arial" w:hAnsi="Arial" w:cs="Arial"/>
          <w:sz w:val="24"/>
          <w:szCs w:val="24"/>
        </w:rPr>
        <w:t>настоящего</w:t>
      </w:r>
      <w:r>
        <w:rPr>
          <w:rFonts w:ascii="Arial" w:hAnsi="Arial" w:cs="Arial"/>
          <w:sz w:val="24"/>
          <w:szCs w:val="24"/>
        </w:rPr>
        <w:t xml:space="preserve"> </w:t>
      </w:r>
      <w:r w:rsidRPr="00DA33F5">
        <w:rPr>
          <w:rFonts w:ascii="Arial" w:hAnsi="Arial" w:cs="Arial"/>
          <w:sz w:val="24"/>
          <w:szCs w:val="24"/>
        </w:rPr>
        <w:t>Административного</w:t>
      </w:r>
      <w:r>
        <w:rPr>
          <w:rFonts w:ascii="Arial" w:hAnsi="Arial" w:cs="Arial"/>
          <w:sz w:val="24"/>
          <w:szCs w:val="24"/>
        </w:rPr>
        <w:t xml:space="preserve"> </w:t>
      </w:r>
      <w:r w:rsidRPr="00DA33F5">
        <w:rPr>
          <w:rFonts w:ascii="Arial" w:hAnsi="Arial" w:cs="Arial"/>
          <w:sz w:val="24"/>
          <w:szCs w:val="24"/>
        </w:rPr>
        <w:t>регламента,</w:t>
      </w:r>
      <w:r>
        <w:rPr>
          <w:rFonts w:ascii="Arial" w:hAnsi="Arial" w:cs="Arial"/>
          <w:sz w:val="24"/>
          <w:szCs w:val="24"/>
        </w:rPr>
        <w:t xml:space="preserve"> </w:t>
      </w:r>
      <w:r w:rsidRPr="00DA33F5">
        <w:rPr>
          <w:rFonts w:ascii="Arial" w:hAnsi="Arial" w:cs="Arial"/>
          <w:sz w:val="24"/>
          <w:szCs w:val="24"/>
        </w:rPr>
        <w:t>способом,</w:t>
      </w:r>
      <w:r>
        <w:rPr>
          <w:rFonts w:ascii="Arial" w:hAnsi="Arial" w:cs="Arial"/>
          <w:sz w:val="24"/>
          <w:szCs w:val="24"/>
        </w:rPr>
        <w:t xml:space="preserve"> </w:t>
      </w:r>
      <w:r w:rsidRPr="00DA33F5">
        <w:rPr>
          <w:rFonts w:ascii="Arial" w:hAnsi="Arial" w:cs="Arial"/>
          <w:sz w:val="24"/>
          <w:szCs w:val="24"/>
        </w:rPr>
        <w:t>указанным</w:t>
      </w:r>
      <w:r>
        <w:rPr>
          <w:rFonts w:ascii="Arial" w:hAnsi="Arial" w:cs="Arial"/>
          <w:sz w:val="24"/>
          <w:szCs w:val="24"/>
        </w:rPr>
        <w:t xml:space="preserve"> </w:t>
      </w:r>
      <w:r w:rsidRPr="00DA33F5">
        <w:rPr>
          <w:rFonts w:ascii="Arial" w:hAnsi="Arial" w:cs="Arial"/>
          <w:sz w:val="24"/>
          <w:szCs w:val="24"/>
        </w:rPr>
        <w:t>заявителем</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заявлении</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оставлении</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без</w:t>
      </w:r>
      <w:r>
        <w:rPr>
          <w:rFonts w:ascii="Arial" w:hAnsi="Arial" w:cs="Arial"/>
          <w:spacing w:val="1"/>
          <w:sz w:val="24"/>
          <w:szCs w:val="24"/>
        </w:rPr>
        <w:t xml:space="preserve"> </w:t>
      </w:r>
      <w:r w:rsidRPr="00DA33F5">
        <w:rPr>
          <w:rFonts w:ascii="Arial" w:hAnsi="Arial" w:cs="Arial"/>
          <w:sz w:val="24"/>
          <w:szCs w:val="24"/>
        </w:rPr>
        <w:t>рассмотрения,</w:t>
      </w:r>
      <w:r>
        <w:rPr>
          <w:rFonts w:ascii="Arial" w:hAnsi="Arial" w:cs="Arial"/>
          <w:spacing w:val="1"/>
          <w:sz w:val="24"/>
          <w:szCs w:val="24"/>
        </w:rPr>
        <w:t xml:space="preserve"> </w:t>
      </w:r>
      <w:r w:rsidRPr="00DA33F5">
        <w:rPr>
          <w:rFonts w:ascii="Arial" w:hAnsi="Arial" w:cs="Arial"/>
          <w:sz w:val="24"/>
          <w:szCs w:val="24"/>
        </w:rPr>
        <w:t>не</w:t>
      </w:r>
      <w:r>
        <w:rPr>
          <w:rFonts w:ascii="Arial" w:hAnsi="Arial" w:cs="Arial"/>
          <w:spacing w:val="1"/>
          <w:sz w:val="24"/>
          <w:szCs w:val="24"/>
        </w:rPr>
        <w:t xml:space="preserve"> </w:t>
      </w:r>
      <w:r w:rsidRPr="00DA33F5">
        <w:rPr>
          <w:rFonts w:ascii="Arial" w:hAnsi="Arial" w:cs="Arial"/>
          <w:sz w:val="24"/>
          <w:szCs w:val="24"/>
        </w:rPr>
        <w:t>позднее</w:t>
      </w:r>
      <w:r>
        <w:rPr>
          <w:rFonts w:ascii="Arial" w:hAnsi="Arial" w:cs="Arial"/>
          <w:spacing w:val="1"/>
          <w:sz w:val="24"/>
          <w:szCs w:val="24"/>
        </w:rPr>
        <w:t xml:space="preserve"> </w:t>
      </w:r>
      <w:r w:rsidRPr="00DA33F5">
        <w:rPr>
          <w:rFonts w:ascii="Arial" w:hAnsi="Arial" w:cs="Arial"/>
          <w:sz w:val="24"/>
          <w:szCs w:val="24"/>
        </w:rPr>
        <w:t>рабочего</w:t>
      </w:r>
      <w:r>
        <w:rPr>
          <w:rFonts w:ascii="Arial" w:hAnsi="Arial" w:cs="Arial"/>
          <w:spacing w:val="-15"/>
          <w:sz w:val="24"/>
          <w:szCs w:val="24"/>
        </w:rPr>
        <w:t xml:space="preserve"> </w:t>
      </w:r>
      <w:r w:rsidRPr="00DA33F5">
        <w:rPr>
          <w:rFonts w:ascii="Arial" w:hAnsi="Arial" w:cs="Arial"/>
          <w:sz w:val="24"/>
          <w:szCs w:val="24"/>
        </w:rPr>
        <w:t>дня,</w:t>
      </w:r>
      <w:r>
        <w:rPr>
          <w:rFonts w:ascii="Arial" w:hAnsi="Arial" w:cs="Arial"/>
          <w:spacing w:val="-15"/>
          <w:sz w:val="24"/>
          <w:szCs w:val="24"/>
        </w:rPr>
        <w:t xml:space="preserve"> </w:t>
      </w:r>
      <w:r w:rsidRPr="00DA33F5">
        <w:rPr>
          <w:rFonts w:ascii="Arial" w:hAnsi="Arial" w:cs="Arial"/>
          <w:sz w:val="24"/>
          <w:szCs w:val="24"/>
        </w:rPr>
        <w:t>следующего</w:t>
      </w:r>
      <w:r>
        <w:rPr>
          <w:rFonts w:ascii="Arial" w:hAnsi="Arial" w:cs="Arial"/>
          <w:spacing w:val="-15"/>
          <w:sz w:val="24"/>
          <w:szCs w:val="24"/>
        </w:rPr>
        <w:t xml:space="preserve"> </w:t>
      </w:r>
      <w:r w:rsidRPr="00DA33F5">
        <w:rPr>
          <w:rFonts w:ascii="Arial" w:hAnsi="Arial" w:cs="Arial"/>
          <w:sz w:val="24"/>
          <w:szCs w:val="24"/>
        </w:rPr>
        <w:t>за</w:t>
      </w:r>
      <w:r>
        <w:rPr>
          <w:rFonts w:ascii="Arial" w:hAnsi="Arial" w:cs="Arial"/>
          <w:spacing w:val="-15"/>
          <w:sz w:val="24"/>
          <w:szCs w:val="24"/>
        </w:rPr>
        <w:t xml:space="preserve"> </w:t>
      </w:r>
      <w:r w:rsidRPr="00DA33F5">
        <w:rPr>
          <w:rFonts w:ascii="Arial" w:hAnsi="Arial" w:cs="Arial"/>
          <w:sz w:val="24"/>
          <w:szCs w:val="24"/>
        </w:rPr>
        <w:t>днем</w:t>
      </w:r>
      <w:r>
        <w:rPr>
          <w:rFonts w:ascii="Arial" w:hAnsi="Arial" w:cs="Arial"/>
          <w:spacing w:val="-13"/>
          <w:sz w:val="24"/>
          <w:szCs w:val="24"/>
        </w:rPr>
        <w:t xml:space="preserve"> </w:t>
      </w:r>
      <w:r w:rsidRPr="00DA33F5">
        <w:rPr>
          <w:rFonts w:ascii="Arial" w:hAnsi="Arial" w:cs="Arial"/>
          <w:sz w:val="24"/>
          <w:szCs w:val="24"/>
        </w:rPr>
        <w:t>поступления</w:t>
      </w:r>
      <w:r>
        <w:rPr>
          <w:rFonts w:ascii="Arial" w:hAnsi="Arial" w:cs="Arial"/>
          <w:spacing w:val="-13"/>
          <w:sz w:val="24"/>
          <w:szCs w:val="24"/>
        </w:rPr>
        <w:t xml:space="preserve"> </w:t>
      </w:r>
      <w:r w:rsidRPr="00DA33F5">
        <w:rPr>
          <w:rFonts w:ascii="Arial" w:hAnsi="Arial" w:cs="Arial"/>
          <w:sz w:val="24"/>
          <w:szCs w:val="24"/>
        </w:rPr>
        <w:t>заявления</w:t>
      </w:r>
      <w:r>
        <w:rPr>
          <w:rFonts w:ascii="Arial" w:hAnsi="Arial" w:cs="Arial"/>
          <w:spacing w:val="-15"/>
          <w:sz w:val="24"/>
          <w:szCs w:val="24"/>
        </w:rPr>
        <w:t xml:space="preserve"> </w:t>
      </w:r>
      <w:r w:rsidRPr="00DA33F5">
        <w:rPr>
          <w:rFonts w:ascii="Arial" w:hAnsi="Arial" w:cs="Arial"/>
          <w:sz w:val="24"/>
          <w:szCs w:val="24"/>
        </w:rPr>
        <w:t>об</w:t>
      </w:r>
      <w:r>
        <w:rPr>
          <w:rFonts w:ascii="Arial" w:hAnsi="Arial" w:cs="Arial"/>
          <w:spacing w:val="-14"/>
          <w:sz w:val="24"/>
          <w:szCs w:val="24"/>
        </w:rPr>
        <w:t xml:space="preserve"> </w:t>
      </w:r>
      <w:r w:rsidRPr="00DA33F5">
        <w:rPr>
          <w:rFonts w:ascii="Arial" w:hAnsi="Arial" w:cs="Arial"/>
          <w:sz w:val="24"/>
          <w:szCs w:val="24"/>
        </w:rPr>
        <w:t>оставлении</w:t>
      </w:r>
      <w:r>
        <w:rPr>
          <w:rFonts w:ascii="Arial" w:hAnsi="Arial" w:cs="Arial"/>
          <w:spacing w:val="-13"/>
          <w:sz w:val="24"/>
          <w:szCs w:val="24"/>
        </w:rPr>
        <w:t xml:space="preserve"> </w:t>
      </w:r>
      <w:r w:rsidRPr="00DA33F5">
        <w:rPr>
          <w:rFonts w:ascii="Arial" w:hAnsi="Arial" w:cs="Arial"/>
          <w:sz w:val="24"/>
          <w:szCs w:val="24"/>
        </w:rPr>
        <w:t>заявления</w:t>
      </w:r>
      <w:r>
        <w:rPr>
          <w:rFonts w:ascii="Arial" w:hAnsi="Arial" w:cs="Arial"/>
          <w:spacing w:val="-68"/>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Оставление</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без</w:t>
      </w:r>
      <w:r>
        <w:rPr>
          <w:rFonts w:ascii="Arial" w:hAnsi="Arial" w:cs="Arial"/>
          <w:sz w:val="24"/>
          <w:szCs w:val="24"/>
        </w:rPr>
        <w:t xml:space="preserve"> </w:t>
      </w:r>
      <w:r w:rsidRPr="00DA33F5">
        <w:rPr>
          <w:rFonts w:ascii="Arial" w:hAnsi="Arial" w:cs="Arial"/>
          <w:sz w:val="24"/>
          <w:szCs w:val="24"/>
        </w:rPr>
        <w:t>рассмотрения</w:t>
      </w:r>
      <w:r>
        <w:rPr>
          <w:rFonts w:ascii="Arial" w:hAnsi="Arial" w:cs="Arial"/>
          <w:sz w:val="24"/>
          <w:szCs w:val="24"/>
        </w:rPr>
        <w:t xml:space="preserve"> </w:t>
      </w:r>
      <w:r w:rsidRPr="00DA33F5">
        <w:rPr>
          <w:rFonts w:ascii="Arial" w:hAnsi="Arial" w:cs="Arial"/>
          <w:sz w:val="24"/>
          <w:szCs w:val="24"/>
        </w:rPr>
        <w:t>не</w:t>
      </w:r>
      <w:r>
        <w:rPr>
          <w:rFonts w:ascii="Arial" w:hAnsi="Arial" w:cs="Arial"/>
          <w:sz w:val="24"/>
          <w:szCs w:val="24"/>
        </w:rPr>
        <w:t xml:space="preserve"> </w:t>
      </w:r>
      <w:r w:rsidRPr="00DA33F5">
        <w:rPr>
          <w:rFonts w:ascii="Arial" w:hAnsi="Arial" w:cs="Arial"/>
          <w:sz w:val="24"/>
          <w:szCs w:val="24"/>
        </w:rPr>
        <w:t>препятствует</w:t>
      </w:r>
      <w:r>
        <w:rPr>
          <w:rFonts w:ascii="Arial" w:hAnsi="Arial" w:cs="Arial"/>
          <w:sz w:val="24"/>
          <w:szCs w:val="24"/>
        </w:rPr>
        <w:t xml:space="preserve"> </w:t>
      </w:r>
      <w:r w:rsidRPr="00DA33F5">
        <w:rPr>
          <w:rFonts w:ascii="Arial" w:hAnsi="Arial" w:cs="Arial"/>
          <w:sz w:val="24"/>
          <w:szCs w:val="24"/>
        </w:rPr>
        <w:t>повторному</w:t>
      </w:r>
      <w:r>
        <w:rPr>
          <w:rFonts w:ascii="Arial" w:hAnsi="Arial" w:cs="Arial"/>
          <w:spacing w:val="1"/>
          <w:sz w:val="24"/>
          <w:szCs w:val="24"/>
        </w:rPr>
        <w:t xml:space="preserve"> </w:t>
      </w:r>
      <w:r w:rsidRPr="00DA33F5">
        <w:rPr>
          <w:rFonts w:ascii="Arial" w:hAnsi="Arial" w:cs="Arial"/>
          <w:sz w:val="24"/>
          <w:szCs w:val="24"/>
        </w:rPr>
        <w:t>обращению</w:t>
      </w:r>
      <w:r>
        <w:rPr>
          <w:rFonts w:ascii="Arial" w:hAnsi="Arial" w:cs="Arial"/>
          <w:sz w:val="24"/>
          <w:szCs w:val="24"/>
        </w:rPr>
        <w:t xml:space="preserve"> </w:t>
      </w:r>
      <w:r w:rsidRPr="00DA33F5">
        <w:rPr>
          <w:rFonts w:ascii="Arial" w:hAnsi="Arial" w:cs="Arial"/>
          <w:sz w:val="24"/>
          <w:szCs w:val="24"/>
        </w:rPr>
        <w:t>заявителя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уполномоченный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организацию</w:t>
      </w:r>
      <w:r>
        <w:rPr>
          <w:rFonts w:ascii="Arial" w:hAnsi="Arial" w:cs="Arial"/>
          <w:spacing w:val="-4"/>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предоставлением</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pacing w:val="-2"/>
          <w:sz w:val="24"/>
          <w:szCs w:val="24"/>
        </w:rPr>
        <w:t xml:space="preserve"> </w:t>
      </w:r>
      <w:r w:rsidRPr="00DA33F5">
        <w:rPr>
          <w:rFonts w:ascii="Arial" w:hAnsi="Arial" w:cs="Arial"/>
          <w:sz w:val="24"/>
          <w:szCs w:val="24"/>
        </w:rPr>
        <w:t>услуги.</w:t>
      </w:r>
    </w:p>
    <w:p w:rsidR="006118D2" w:rsidRPr="00DA33F5" w:rsidRDefault="006118D2" w:rsidP="006118D2">
      <w:pPr>
        <w:pStyle w:val="a5"/>
        <w:widowControl w:val="0"/>
        <w:numPr>
          <w:ilvl w:val="1"/>
          <w:numId w:val="19"/>
        </w:numPr>
        <w:tabs>
          <w:tab w:val="left" w:pos="1453"/>
        </w:tabs>
        <w:autoSpaceDE w:val="0"/>
        <w:autoSpaceDN w:val="0"/>
        <w:ind w:left="0" w:firstLine="720"/>
        <w:contextualSpacing w:val="0"/>
        <w:jc w:val="both"/>
        <w:rPr>
          <w:rFonts w:ascii="Arial" w:hAnsi="Arial" w:cs="Arial"/>
        </w:rPr>
      </w:pPr>
      <w:r w:rsidRPr="00DA33F5">
        <w:rPr>
          <w:rFonts w:ascii="Arial" w:hAnsi="Arial" w:cs="Arial"/>
        </w:rPr>
        <w:t>При</w:t>
      </w:r>
      <w:r>
        <w:rPr>
          <w:rFonts w:ascii="Arial" w:hAnsi="Arial" w:cs="Arial"/>
          <w:spacing w:val="-6"/>
        </w:rPr>
        <w:t xml:space="preserve"> </w:t>
      </w:r>
      <w:r w:rsidRPr="00DA33F5">
        <w:rPr>
          <w:rFonts w:ascii="Arial" w:hAnsi="Arial" w:cs="Arial"/>
        </w:rPr>
        <w:t>предоставлении</w:t>
      </w:r>
      <w:r>
        <w:rPr>
          <w:rFonts w:ascii="Arial" w:hAnsi="Arial" w:cs="Arial"/>
          <w:spacing w:val="-3"/>
        </w:rPr>
        <w:t xml:space="preserve"> </w:t>
      </w:r>
      <w:r w:rsidRPr="00DA33F5">
        <w:rPr>
          <w:rFonts w:ascii="Arial" w:hAnsi="Arial" w:cs="Arial"/>
          <w:spacing w:val="-3"/>
        </w:rPr>
        <w:t>муниципальной</w:t>
      </w:r>
      <w:r>
        <w:rPr>
          <w:rFonts w:ascii="Arial" w:hAnsi="Arial" w:cs="Arial"/>
          <w:spacing w:val="-3"/>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запрещается</w:t>
      </w:r>
      <w:r>
        <w:rPr>
          <w:rFonts w:ascii="Arial" w:hAnsi="Arial" w:cs="Arial"/>
          <w:spacing w:val="-4"/>
        </w:rPr>
        <w:t xml:space="preserve"> </w:t>
      </w:r>
      <w:r w:rsidRPr="00DA33F5">
        <w:rPr>
          <w:rFonts w:ascii="Arial" w:hAnsi="Arial" w:cs="Arial"/>
        </w:rPr>
        <w:t>требовать</w:t>
      </w:r>
      <w:r>
        <w:rPr>
          <w:rFonts w:ascii="Arial" w:hAnsi="Arial" w:cs="Arial"/>
          <w:spacing w:val="-8"/>
        </w:rPr>
        <w:t xml:space="preserve"> </w:t>
      </w:r>
      <w:r w:rsidRPr="00DA33F5">
        <w:rPr>
          <w:rFonts w:ascii="Arial" w:hAnsi="Arial" w:cs="Arial"/>
        </w:rPr>
        <w:t>от</w:t>
      </w:r>
      <w:r>
        <w:rPr>
          <w:rFonts w:ascii="Arial" w:hAnsi="Arial" w:cs="Arial"/>
          <w:spacing w:val="-6"/>
        </w:rPr>
        <w:t xml:space="preserve"> </w:t>
      </w:r>
      <w:r w:rsidRPr="00DA33F5">
        <w:rPr>
          <w:rFonts w:ascii="Arial" w:hAnsi="Arial" w:cs="Arial"/>
        </w:rPr>
        <w:t>заявителя:</w:t>
      </w:r>
    </w:p>
    <w:p w:rsidR="006118D2" w:rsidRPr="00DA33F5" w:rsidRDefault="006118D2" w:rsidP="006118D2">
      <w:pPr>
        <w:pStyle w:val="a5"/>
        <w:widowControl w:val="0"/>
        <w:numPr>
          <w:ilvl w:val="0"/>
          <w:numId w:val="18"/>
        </w:numPr>
        <w:tabs>
          <w:tab w:val="left" w:pos="1155"/>
        </w:tabs>
        <w:autoSpaceDE w:val="0"/>
        <w:autoSpaceDN w:val="0"/>
        <w:ind w:left="0" w:firstLine="720"/>
        <w:contextualSpacing w:val="0"/>
        <w:jc w:val="both"/>
        <w:rPr>
          <w:rFonts w:ascii="Arial" w:hAnsi="Arial" w:cs="Arial"/>
        </w:rPr>
      </w:pPr>
      <w:r w:rsidRPr="00DA33F5">
        <w:rPr>
          <w:rFonts w:ascii="Arial" w:hAnsi="Arial" w:cs="Arial"/>
        </w:rPr>
        <w:t>Представления</w:t>
      </w:r>
      <w:r>
        <w:rPr>
          <w:rFonts w:ascii="Arial" w:hAnsi="Arial" w:cs="Arial"/>
        </w:rPr>
        <w:t xml:space="preserve"> </w:t>
      </w:r>
      <w:r w:rsidRPr="00DA33F5">
        <w:rPr>
          <w:rFonts w:ascii="Arial" w:hAnsi="Arial" w:cs="Arial"/>
        </w:rPr>
        <w:t>документов</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информации</w:t>
      </w:r>
      <w:r>
        <w:rPr>
          <w:rFonts w:ascii="Arial" w:hAnsi="Arial" w:cs="Arial"/>
        </w:rPr>
        <w:t xml:space="preserve"> </w:t>
      </w:r>
      <w:r w:rsidRPr="00DA33F5">
        <w:rPr>
          <w:rFonts w:ascii="Arial" w:hAnsi="Arial" w:cs="Arial"/>
        </w:rPr>
        <w:t>или</w:t>
      </w:r>
      <w:r>
        <w:rPr>
          <w:rFonts w:ascii="Arial" w:hAnsi="Arial" w:cs="Arial"/>
        </w:rPr>
        <w:t xml:space="preserve"> </w:t>
      </w:r>
      <w:r w:rsidRPr="00DA33F5">
        <w:rPr>
          <w:rFonts w:ascii="Arial" w:hAnsi="Arial" w:cs="Arial"/>
        </w:rPr>
        <w:t>осуществления</w:t>
      </w:r>
      <w:r>
        <w:rPr>
          <w:rFonts w:ascii="Arial" w:hAnsi="Arial" w:cs="Arial"/>
        </w:rPr>
        <w:t xml:space="preserve"> </w:t>
      </w:r>
      <w:r w:rsidRPr="00DA33F5">
        <w:rPr>
          <w:rFonts w:ascii="Arial" w:hAnsi="Arial" w:cs="Arial"/>
        </w:rPr>
        <w:t>действий,</w:t>
      </w:r>
      <w:r>
        <w:rPr>
          <w:rFonts w:ascii="Arial" w:hAnsi="Arial" w:cs="Arial"/>
          <w:spacing w:val="1"/>
        </w:rPr>
        <w:t xml:space="preserve"> </w:t>
      </w:r>
      <w:r w:rsidRPr="00DA33F5">
        <w:rPr>
          <w:rFonts w:ascii="Arial" w:hAnsi="Arial" w:cs="Arial"/>
        </w:rPr>
        <w:t>представление</w:t>
      </w:r>
      <w:r>
        <w:rPr>
          <w:rFonts w:ascii="Arial" w:hAnsi="Arial" w:cs="Arial"/>
          <w:spacing w:val="1"/>
        </w:rPr>
        <w:t xml:space="preserve"> </w:t>
      </w:r>
      <w:r w:rsidRPr="00DA33F5">
        <w:rPr>
          <w:rFonts w:ascii="Arial" w:hAnsi="Arial" w:cs="Arial"/>
        </w:rPr>
        <w:t>или</w:t>
      </w:r>
      <w:r>
        <w:rPr>
          <w:rFonts w:ascii="Arial" w:hAnsi="Arial" w:cs="Arial"/>
          <w:spacing w:val="1"/>
        </w:rPr>
        <w:t xml:space="preserve"> </w:t>
      </w:r>
      <w:r w:rsidRPr="00DA33F5">
        <w:rPr>
          <w:rFonts w:ascii="Arial" w:hAnsi="Arial" w:cs="Arial"/>
        </w:rPr>
        <w:t>осуществление</w:t>
      </w:r>
      <w:r>
        <w:rPr>
          <w:rFonts w:ascii="Arial" w:hAnsi="Arial" w:cs="Arial"/>
          <w:spacing w:val="1"/>
        </w:rPr>
        <w:t xml:space="preserve"> </w:t>
      </w:r>
      <w:r w:rsidRPr="00DA33F5">
        <w:rPr>
          <w:rFonts w:ascii="Arial" w:hAnsi="Arial" w:cs="Arial"/>
        </w:rPr>
        <w:t>которых</w:t>
      </w:r>
      <w:r>
        <w:rPr>
          <w:rFonts w:ascii="Arial" w:hAnsi="Arial" w:cs="Arial"/>
          <w:spacing w:val="1"/>
        </w:rPr>
        <w:t xml:space="preserve"> </w:t>
      </w:r>
      <w:r w:rsidRPr="00DA33F5">
        <w:rPr>
          <w:rFonts w:ascii="Arial" w:hAnsi="Arial" w:cs="Arial"/>
        </w:rPr>
        <w:t>не</w:t>
      </w:r>
      <w:r>
        <w:rPr>
          <w:rFonts w:ascii="Arial" w:hAnsi="Arial" w:cs="Arial"/>
          <w:spacing w:val="1"/>
        </w:rPr>
        <w:t xml:space="preserve"> </w:t>
      </w:r>
      <w:r w:rsidRPr="00DA33F5">
        <w:rPr>
          <w:rFonts w:ascii="Arial" w:hAnsi="Arial" w:cs="Arial"/>
        </w:rPr>
        <w:t>предусмотрено</w:t>
      </w:r>
      <w:r>
        <w:rPr>
          <w:rFonts w:ascii="Arial" w:hAnsi="Arial" w:cs="Arial"/>
          <w:spacing w:val="1"/>
        </w:rPr>
        <w:t xml:space="preserve"> </w:t>
      </w:r>
      <w:r w:rsidRPr="00DA33F5">
        <w:rPr>
          <w:rFonts w:ascii="Arial" w:hAnsi="Arial" w:cs="Arial"/>
        </w:rPr>
        <w:t>нормативными</w:t>
      </w:r>
      <w:r>
        <w:rPr>
          <w:rFonts w:ascii="Arial" w:hAnsi="Arial" w:cs="Arial"/>
          <w:spacing w:val="1"/>
        </w:rPr>
        <w:t xml:space="preserve"> </w:t>
      </w:r>
      <w:r w:rsidRPr="00DA33F5">
        <w:rPr>
          <w:rFonts w:ascii="Arial" w:hAnsi="Arial" w:cs="Arial"/>
        </w:rPr>
        <w:t>правовыми</w:t>
      </w:r>
      <w:r>
        <w:rPr>
          <w:rFonts w:ascii="Arial" w:hAnsi="Arial" w:cs="Arial"/>
          <w:spacing w:val="1"/>
        </w:rPr>
        <w:t xml:space="preserve"> </w:t>
      </w:r>
      <w:r w:rsidRPr="00DA33F5">
        <w:rPr>
          <w:rFonts w:ascii="Arial" w:hAnsi="Arial" w:cs="Arial"/>
        </w:rPr>
        <w:t>актами,</w:t>
      </w:r>
      <w:r>
        <w:rPr>
          <w:rFonts w:ascii="Arial" w:hAnsi="Arial" w:cs="Arial"/>
          <w:spacing w:val="1"/>
        </w:rPr>
        <w:t xml:space="preserve"> </w:t>
      </w:r>
      <w:r w:rsidRPr="00DA33F5">
        <w:rPr>
          <w:rFonts w:ascii="Arial" w:hAnsi="Arial" w:cs="Arial"/>
        </w:rPr>
        <w:t>регулирующими</w:t>
      </w:r>
      <w:r>
        <w:rPr>
          <w:rFonts w:ascii="Arial" w:hAnsi="Arial" w:cs="Arial"/>
          <w:spacing w:val="1"/>
        </w:rPr>
        <w:t xml:space="preserve"> </w:t>
      </w:r>
      <w:r w:rsidRPr="00DA33F5">
        <w:rPr>
          <w:rFonts w:ascii="Arial" w:hAnsi="Arial" w:cs="Arial"/>
        </w:rPr>
        <w:t>отношения,</w:t>
      </w:r>
      <w:r>
        <w:rPr>
          <w:rFonts w:ascii="Arial" w:hAnsi="Arial" w:cs="Arial"/>
          <w:spacing w:val="1"/>
        </w:rPr>
        <w:t xml:space="preserve"> </w:t>
      </w:r>
      <w:r w:rsidRPr="00DA33F5">
        <w:rPr>
          <w:rFonts w:ascii="Arial" w:hAnsi="Arial" w:cs="Arial"/>
        </w:rPr>
        <w:t>возникающие</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связи</w:t>
      </w:r>
      <w:r>
        <w:rPr>
          <w:rFonts w:ascii="Arial" w:hAnsi="Arial" w:cs="Arial"/>
          <w:spacing w:val="1"/>
        </w:rPr>
        <w:t xml:space="preserve"> </w:t>
      </w:r>
      <w:r w:rsidRPr="00DA33F5">
        <w:rPr>
          <w:rFonts w:ascii="Arial" w:hAnsi="Arial" w:cs="Arial"/>
        </w:rPr>
        <w:t>с</w:t>
      </w:r>
      <w:r>
        <w:rPr>
          <w:rFonts w:ascii="Arial" w:hAnsi="Arial" w:cs="Arial"/>
          <w:spacing w:val="1"/>
        </w:rPr>
        <w:t xml:space="preserve"> </w:t>
      </w:r>
      <w:r w:rsidRPr="00DA33F5">
        <w:rPr>
          <w:rFonts w:ascii="Arial" w:hAnsi="Arial" w:cs="Arial"/>
        </w:rPr>
        <w:t>предоставлением</w:t>
      </w:r>
      <w:r>
        <w:rPr>
          <w:rFonts w:ascii="Arial" w:hAnsi="Arial" w:cs="Arial"/>
          <w:spacing w:val="-1"/>
        </w:rPr>
        <w:t xml:space="preserve"> </w:t>
      </w:r>
      <w:r w:rsidRPr="00DA33F5">
        <w:rPr>
          <w:rFonts w:ascii="Arial" w:hAnsi="Arial" w:cs="Arial"/>
          <w:spacing w:val="-1"/>
        </w:rPr>
        <w:t>муниципальной</w:t>
      </w:r>
      <w:r>
        <w:rPr>
          <w:rFonts w:ascii="Arial" w:hAnsi="Arial" w:cs="Arial"/>
          <w:spacing w:val="-1"/>
        </w:rPr>
        <w:t xml:space="preserve"> </w:t>
      </w:r>
      <w:r w:rsidRPr="00DA33F5">
        <w:rPr>
          <w:rFonts w:ascii="Arial" w:hAnsi="Arial" w:cs="Arial"/>
        </w:rPr>
        <w:t>услуги.</w:t>
      </w:r>
    </w:p>
    <w:p w:rsidR="006118D2" w:rsidRPr="00DA33F5" w:rsidRDefault="006118D2" w:rsidP="006118D2">
      <w:pPr>
        <w:pStyle w:val="a5"/>
        <w:widowControl w:val="0"/>
        <w:numPr>
          <w:ilvl w:val="0"/>
          <w:numId w:val="18"/>
        </w:numPr>
        <w:tabs>
          <w:tab w:val="left" w:pos="1208"/>
        </w:tabs>
        <w:autoSpaceDE w:val="0"/>
        <w:autoSpaceDN w:val="0"/>
        <w:ind w:left="0" w:firstLine="720"/>
        <w:contextualSpacing w:val="0"/>
        <w:jc w:val="both"/>
        <w:rPr>
          <w:rFonts w:ascii="Arial" w:hAnsi="Arial" w:cs="Arial"/>
        </w:rPr>
      </w:pPr>
      <w:r w:rsidRPr="00DA33F5">
        <w:rPr>
          <w:rFonts w:ascii="Arial" w:hAnsi="Arial" w:cs="Arial"/>
        </w:rPr>
        <w:t>Представления</w:t>
      </w:r>
      <w:r>
        <w:rPr>
          <w:rFonts w:ascii="Arial" w:hAnsi="Arial" w:cs="Arial"/>
          <w:spacing w:val="1"/>
        </w:rPr>
        <w:t xml:space="preserve"> </w:t>
      </w:r>
      <w:r w:rsidRPr="00DA33F5">
        <w:rPr>
          <w:rFonts w:ascii="Arial" w:hAnsi="Arial" w:cs="Arial"/>
        </w:rPr>
        <w:t>документов</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информации,</w:t>
      </w:r>
      <w:r>
        <w:rPr>
          <w:rFonts w:ascii="Arial" w:hAnsi="Arial" w:cs="Arial"/>
          <w:spacing w:val="1"/>
        </w:rPr>
        <w:t xml:space="preserve"> </w:t>
      </w:r>
      <w:r w:rsidRPr="00DA33F5">
        <w:rPr>
          <w:rFonts w:ascii="Arial" w:hAnsi="Arial" w:cs="Arial"/>
        </w:rPr>
        <w:t>которые</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соответствии</w:t>
      </w:r>
      <w:r>
        <w:rPr>
          <w:rFonts w:ascii="Arial" w:hAnsi="Arial" w:cs="Arial"/>
          <w:spacing w:val="1"/>
        </w:rPr>
        <w:t xml:space="preserve"> </w:t>
      </w:r>
      <w:r w:rsidRPr="00DA33F5">
        <w:rPr>
          <w:rFonts w:ascii="Arial" w:hAnsi="Arial" w:cs="Arial"/>
        </w:rPr>
        <w:t>с</w:t>
      </w:r>
      <w:r>
        <w:rPr>
          <w:rFonts w:ascii="Arial" w:hAnsi="Arial" w:cs="Arial"/>
          <w:spacing w:val="1"/>
        </w:rPr>
        <w:t xml:space="preserve"> </w:t>
      </w:r>
      <w:r w:rsidRPr="00DA33F5">
        <w:rPr>
          <w:rFonts w:ascii="Arial" w:hAnsi="Arial" w:cs="Arial"/>
        </w:rPr>
        <w:t>нормативными</w:t>
      </w:r>
      <w:r>
        <w:rPr>
          <w:rFonts w:ascii="Arial" w:hAnsi="Arial" w:cs="Arial"/>
        </w:rPr>
        <w:t xml:space="preserve"> </w:t>
      </w:r>
      <w:r w:rsidRPr="00DA33F5">
        <w:rPr>
          <w:rFonts w:ascii="Arial" w:hAnsi="Arial" w:cs="Arial"/>
        </w:rPr>
        <w:t>правовыми</w:t>
      </w:r>
      <w:r>
        <w:rPr>
          <w:rFonts w:ascii="Arial" w:hAnsi="Arial" w:cs="Arial"/>
        </w:rPr>
        <w:t xml:space="preserve"> </w:t>
      </w:r>
      <w:r w:rsidRPr="00DA33F5">
        <w:rPr>
          <w:rFonts w:ascii="Arial" w:hAnsi="Arial" w:cs="Arial"/>
        </w:rPr>
        <w:t>актами</w:t>
      </w:r>
      <w:r>
        <w:rPr>
          <w:rFonts w:ascii="Arial" w:hAnsi="Arial" w:cs="Arial"/>
        </w:rPr>
        <w:t xml:space="preserve"> </w:t>
      </w:r>
      <w:r w:rsidRPr="00DA33F5">
        <w:rPr>
          <w:rFonts w:ascii="Arial" w:hAnsi="Arial" w:cs="Arial"/>
        </w:rPr>
        <w:t>Российской</w:t>
      </w:r>
      <w:r>
        <w:rPr>
          <w:rFonts w:ascii="Arial" w:hAnsi="Arial" w:cs="Arial"/>
        </w:rPr>
        <w:t xml:space="preserve"> </w:t>
      </w:r>
      <w:r w:rsidRPr="00DA33F5">
        <w:rPr>
          <w:rFonts w:ascii="Arial" w:hAnsi="Arial" w:cs="Arial"/>
        </w:rPr>
        <w:t>Федерации,</w:t>
      </w:r>
      <w:r>
        <w:rPr>
          <w:rFonts w:ascii="Arial" w:hAnsi="Arial" w:cs="Arial"/>
        </w:rPr>
        <w:t xml:space="preserve"> </w:t>
      </w:r>
      <w:r w:rsidRPr="00DA33F5">
        <w:rPr>
          <w:rFonts w:ascii="Arial" w:hAnsi="Arial" w:cs="Arial"/>
        </w:rPr>
        <w:t>субъектов</w:t>
      </w:r>
      <w:r>
        <w:rPr>
          <w:rFonts w:ascii="Arial" w:hAnsi="Arial" w:cs="Arial"/>
        </w:rPr>
        <w:t xml:space="preserve"> </w:t>
      </w:r>
      <w:r w:rsidRPr="00DA33F5">
        <w:rPr>
          <w:rFonts w:ascii="Arial" w:hAnsi="Arial" w:cs="Arial"/>
        </w:rPr>
        <w:t>Российской</w:t>
      </w:r>
      <w:r>
        <w:rPr>
          <w:rFonts w:ascii="Arial" w:hAnsi="Arial" w:cs="Arial"/>
          <w:spacing w:val="1"/>
        </w:rPr>
        <w:t xml:space="preserve"> </w:t>
      </w:r>
      <w:r w:rsidRPr="00DA33F5">
        <w:rPr>
          <w:rFonts w:ascii="Arial" w:hAnsi="Arial" w:cs="Arial"/>
        </w:rPr>
        <w:t>Федерации</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муниципальными</w:t>
      </w:r>
      <w:r>
        <w:rPr>
          <w:rFonts w:ascii="Arial" w:hAnsi="Arial" w:cs="Arial"/>
          <w:spacing w:val="1"/>
        </w:rPr>
        <w:t xml:space="preserve"> </w:t>
      </w:r>
      <w:r w:rsidRPr="00DA33F5">
        <w:rPr>
          <w:rFonts w:ascii="Arial" w:hAnsi="Arial" w:cs="Arial"/>
        </w:rPr>
        <w:t>правовыми</w:t>
      </w:r>
      <w:r>
        <w:rPr>
          <w:rFonts w:ascii="Arial" w:hAnsi="Arial" w:cs="Arial"/>
          <w:spacing w:val="1"/>
        </w:rPr>
        <w:t xml:space="preserve"> </w:t>
      </w:r>
      <w:r w:rsidRPr="00DA33F5">
        <w:rPr>
          <w:rFonts w:ascii="Arial" w:hAnsi="Arial" w:cs="Arial"/>
        </w:rPr>
        <w:t>актами</w:t>
      </w:r>
      <w:r>
        <w:rPr>
          <w:rFonts w:ascii="Arial" w:hAnsi="Arial" w:cs="Arial"/>
          <w:spacing w:val="1"/>
        </w:rPr>
        <w:t xml:space="preserve"> </w:t>
      </w:r>
      <w:r w:rsidRPr="00DA33F5">
        <w:rPr>
          <w:rFonts w:ascii="Arial" w:hAnsi="Arial" w:cs="Arial"/>
        </w:rPr>
        <w:t>находятся</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распоряжении</w:t>
      </w:r>
      <w:r>
        <w:rPr>
          <w:rFonts w:ascii="Arial" w:hAnsi="Arial" w:cs="Arial"/>
          <w:spacing w:val="1"/>
        </w:rPr>
        <w:t xml:space="preserve"> </w:t>
      </w:r>
      <w:r w:rsidRPr="00DA33F5">
        <w:rPr>
          <w:rFonts w:ascii="Arial" w:hAnsi="Arial" w:cs="Arial"/>
        </w:rPr>
        <w:t>органов,</w:t>
      </w:r>
      <w:r>
        <w:rPr>
          <w:rFonts w:ascii="Arial" w:hAnsi="Arial" w:cs="Arial"/>
          <w:spacing w:val="1"/>
        </w:rPr>
        <w:t xml:space="preserve"> </w:t>
      </w:r>
      <w:r w:rsidRPr="00DA33F5">
        <w:rPr>
          <w:rFonts w:ascii="Arial" w:hAnsi="Arial" w:cs="Arial"/>
        </w:rPr>
        <w:t>предоставляющих</w:t>
      </w:r>
      <w:r>
        <w:rPr>
          <w:rFonts w:ascii="Arial" w:hAnsi="Arial" w:cs="Arial"/>
          <w:spacing w:val="1"/>
        </w:rPr>
        <w:t xml:space="preserve"> </w:t>
      </w:r>
      <w:r w:rsidRPr="00DA33F5">
        <w:rPr>
          <w:rFonts w:ascii="Arial" w:hAnsi="Arial" w:cs="Arial"/>
        </w:rPr>
        <w:t>муниципальную</w:t>
      </w:r>
      <w:r>
        <w:rPr>
          <w:rFonts w:ascii="Arial" w:hAnsi="Arial" w:cs="Arial"/>
          <w:spacing w:val="1"/>
        </w:rPr>
        <w:t xml:space="preserve"> </w:t>
      </w:r>
      <w:r w:rsidRPr="00DA33F5">
        <w:rPr>
          <w:rFonts w:ascii="Arial" w:hAnsi="Arial" w:cs="Arial"/>
        </w:rPr>
        <w:t>услугу,</w:t>
      </w:r>
      <w:r>
        <w:rPr>
          <w:rFonts w:ascii="Arial" w:hAnsi="Arial" w:cs="Arial"/>
          <w:spacing w:val="1"/>
        </w:rPr>
        <w:t xml:space="preserve"> </w:t>
      </w:r>
      <w:r w:rsidRPr="00DA33F5">
        <w:rPr>
          <w:rFonts w:ascii="Arial" w:hAnsi="Arial" w:cs="Arial"/>
        </w:rPr>
        <w:t>государственных</w:t>
      </w:r>
      <w:r>
        <w:rPr>
          <w:rFonts w:ascii="Arial" w:hAnsi="Arial" w:cs="Arial"/>
          <w:spacing w:val="1"/>
        </w:rPr>
        <w:t xml:space="preserve"> </w:t>
      </w:r>
      <w:r w:rsidRPr="00DA33F5">
        <w:rPr>
          <w:rFonts w:ascii="Arial" w:hAnsi="Arial" w:cs="Arial"/>
        </w:rPr>
        <w:t>органов,</w:t>
      </w:r>
      <w:r>
        <w:rPr>
          <w:rFonts w:ascii="Arial" w:hAnsi="Arial" w:cs="Arial"/>
          <w:spacing w:val="1"/>
        </w:rPr>
        <w:t xml:space="preserve"> </w:t>
      </w:r>
      <w:r w:rsidRPr="00DA33F5">
        <w:rPr>
          <w:rFonts w:ascii="Arial" w:hAnsi="Arial" w:cs="Arial"/>
        </w:rPr>
        <w:t>органов</w:t>
      </w:r>
      <w:r>
        <w:rPr>
          <w:rFonts w:ascii="Arial" w:hAnsi="Arial" w:cs="Arial"/>
          <w:spacing w:val="1"/>
        </w:rPr>
        <w:t xml:space="preserve"> </w:t>
      </w:r>
      <w:r w:rsidRPr="00DA33F5">
        <w:rPr>
          <w:rFonts w:ascii="Arial" w:hAnsi="Arial" w:cs="Arial"/>
        </w:rPr>
        <w:t>местного</w:t>
      </w:r>
      <w:r>
        <w:rPr>
          <w:rFonts w:ascii="Arial" w:hAnsi="Arial" w:cs="Arial"/>
          <w:spacing w:val="1"/>
        </w:rPr>
        <w:t xml:space="preserve"> </w:t>
      </w:r>
      <w:r w:rsidRPr="00DA33F5">
        <w:rPr>
          <w:rFonts w:ascii="Arial" w:hAnsi="Arial" w:cs="Arial"/>
        </w:rPr>
        <w:t>самоуправления</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(или)</w:t>
      </w:r>
      <w:r>
        <w:rPr>
          <w:rFonts w:ascii="Arial" w:hAnsi="Arial" w:cs="Arial"/>
          <w:spacing w:val="1"/>
        </w:rPr>
        <w:t xml:space="preserve"> </w:t>
      </w:r>
      <w:r w:rsidRPr="00DA33F5">
        <w:rPr>
          <w:rFonts w:ascii="Arial" w:hAnsi="Arial" w:cs="Arial"/>
        </w:rPr>
        <w:t>подведомственных</w:t>
      </w:r>
      <w:r>
        <w:rPr>
          <w:rFonts w:ascii="Arial" w:hAnsi="Arial" w:cs="Arial"/>
        </w:rPr>
        <w:t xml:space="preserve"> </w:t>
      </w:r>
      <w:r w:rsidRPr="00DA33F5">
        <w:rPr>
          <w:rFonts w:ascii="Arial" w:hAnsi="Arial" w:cs="Arial"/>
        </w:rPr>
        <w:t>государственным</w:t>
      </w:r>
      <w:r>
        <w:rPr>
          <w:rFonts w:ascii="Arial" w:hAnsi="Arial" w:cs="Arial"/>
        </w:rPr>
        <w:t xml:space="preserve"> </w:t>
      </w:r>
      <w:r w:rsidRPr="00DA33F5">
        <w:rPr>
          <w:rFonts w:ascii="Arial" w:hAnsi="Arial" w:cs="Arial"/>
        </w:rPr>
        <w:t>органам</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органам</w:t>
      </w:r>
      <w:r>
        <w:rPr>
          <w:rFonts w:ascii="Arial" w:hAnsi="Arial" w:cs="Arial"/>
        </w:rPr>
        <w:t xml:space="preserve"> </w:t>
      </w:r>
      <w:r w:rsidRPr="00DA33F5">
        <w:rPr>
          <w:rFonts w:ascii="Arial" w:hAnsi="Arial" w:cs="Arial"/>
        </w:rPr>
        <w:t>местного</w:t>
      </w:r>
      <w:r>
        <w:rPr>
          <w:rFonts w:ascii="Arial" w:hAnsi="Arial" w:cs="Arial"/>
        </w:rPr>
        <w:t xml:space="preserve"> </w:t>
      </w:r>
      <w:r w:rsidRPr="00DA33F5">
        <w:rPr>
          <w:rFonts w:ascii="Arial" w:hAnsi="Arial" w:cs="Arial"/>
        </w:rPr>
        <w:t>самоуправления</w:t>
      </w:r>
      <w:r>
        <w:rPr>
          <w:rFonts w:ascii="Arial" w:hAnsi="Arial" w:cs="Arial"/>
          <w:spacing w:val="-67"/>
        </w:rPr>
        <w:t xml:space="preserve"> </w:t>
      </w:r>
      <w:r w:rsidRPr="00DA33F5">
        <w:rPr>
          <w:rFonts w:ascii="Arial" w:hAnsi="Arial" w:cs="Arial"/>
        </w:rPr>
        <w:t>организаций,</w:t>
      </w:r>
      <w:r>
        <w:rPr>
          <w:rFonts w:ascii="Arial" w:hAnsi="Arial" w:cs="Arial"/>
          <w:spacing w:val="1"/>
        </w:rPr>
        <w:t xml:space="preserve"> </w:t>
      </w:r>
      <w:r w:rsidRPr="00DA33F5">
        <w:rPr>
          <w:rFonts w:ascii="Arial" w:hAnsi="Arial" w:cs="Arial"/>
        </w:rPr>
        <w:t>участвующих</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предоставлении</w:t>
      </w:r>
      <w:r>
        <w:rPr>
          <w:rFonts w:ascii="Arial" w:hAnsi="Arial" w:cs="Arial"/>
          <w:spacing w:val="1"/>
        </w:rPr>
        <w:t xml:space="preserve"> </w:t>
      </w:r>
      <w:r w:rsidRPr="00DA33F5">
        <w:rPr>
          <w:rFonts w:ascii="Arial" w:hAnsi="Arial" w:cs="Arial"/>
        </w:rPr>
        <w:t>муниципальных</w:t>
      </w:r>
      <w:r>
        <w:rPr>
          <w:rFonts w:ascii="Arial" w:hAnsi="Arial" w:cs="Arial"/>
          <w:spacing w:val="1"/>
        </w:rPr>
        <w:t xml:space="preserve"> </w:t>
      </w:r>
      <w:r w:rsidRPr="00DA33F5">
        <w:rPr>
          <w:rFonts w:ascii="Arial" w:hAnsi="Arial" w:cs="Arial"/>
        </w:rPr>
        <w:t>услуг,</w:t>
      </w:r>
      <w:r>
        <w:rPr>
          <w:rFonts w:ascii="Arial" w:hAnsi="Arial" w:cs="Arial"/>
          <w:spacing w:val="1"/>
        </w:rPr>
        <w:t xml:space="preserve"> </w:t>
      </w:r>
      <w:r w:rsidRPr="00DA33F5">
        <w:rPr>
          <w:rFonts w:ascii="Arial" w:hAnsi="Arial" w:cs="Arial"/>
        </w:rPr>
        <w:t>за</w:t>
      </w:r>
      <w:r>
        <w:rPr>
          <w:rFonts w:ascii="Arial" w:hAnsi="Arial" w:cs="Arial"/>
          <w:spacing w:val="1"/>
        </w:rPr>
        <w:t xml:space="preserve"> </w:t>
      </w:r>
      <w:r w:rsidRPr="00DA33F5">
        <w:rPr>
          <w:rFonts w:ascii="Arial" w:hAnsi="Arial" w:cs="Arial"/>
        </w:rPr>
        <w:t>исключением</w:t>
      </w:r>
      <w:r>
        <w:rPr>
          <w:rFonts w:ascii="Arial" w:hAnsi="Arial" w:cs="Arial"/>
          <w:spacing w:val="-9"/>
        </w:rPr>
        <w:t xml:space="preserve"> </w:t>
      </w:r>
      <w:r w:rsidRPr="00DA33F5">
        <w:rPr>
          <w:rFonts w:ascii="Arial" w:hAnsi="Arial" w:cs="Arial"/>
        </w:rPr>
        <w:t>документов,</w:t>
      </w:r>
      <w:r>
        <w:rPr>
          <w:rFonts w:ascii="Arial" w:hAnsi="Arial" w:cs="Arial"/>
          <w:spacing w:val="-10"/>
        </w:rPr>
        <w:t xml:space="preserve"> </w:t>
      </w:r>
      <w:r w:rsidRPr="00DA33F5">
        <w:rPr>
          <w:rFonts w:ascii="Arial" w:hAnsi="Arial" w:cs="Arial"/>
        </w:rPr>
        <w:t>указанных</w:t>
      </w:r>
      <w:r>
        <w:rPr>
          <w:rFonts w:ascii="Arial" w:hAnsi="Arial" w:cs="Arial"/>
          <w:spacing w:val="-7"/>
        </w:rPr>
        <w:t xml:space="preserve"> </w:t>
      </w:r>
      <w:r w:rsidRPr="00DA33F5">
        <w:rPr>
          <w:rFonts w:ascii="Arial" w:hAnsi="Arial" w:cs="Arial"/>
        </w:rPr>
        <w:t>в</w:t>
      </w:r>
      <w:r>
        <w:rPr>
          <w:rFonts w:ascii="Arial" w:hAnsi="Arial" w:cs="Arial"/>
          <w:spacing w:val="-12"/>
        </w:rPr>
        <w:t xml:space="preserve"> </w:t>
      </w:r>
      <w:r w:rsidRPr="00DA33F5">
        <w:rPr>
          <w:rFonts w:ascii="Arial" w:hAnsi="Arial" w:cs="Arial"/>
        </w:rPr>
        <w:t>части</w:t>
      </w:r>
      <w:r>
        <w:rPr>
          <w:rFonts w:ascii="Arial" w:hAnsi="Arial" w:cs="Arial"/>
          <w:spacing w:val="-10"/>
        </w:rPr>
        <w:t xml:space="preserve"> </w:t>
      </w:r>
      <w:r w:rsidRPr="00DA33F5">
        <w:rPr>
          <w:rFonts w:ascii="Arial" w:hAnsi="Arial" w:cs="Arial"/>
        </w:rPr>
        <w:t>6</w:t>
      </w:r>
      <w:r>
        <w:rPr>
          <w:rFonts w:ascii="Arial" w:hAnsi="Arial" w:cs="Arial"/>
          <w:spacing w:val="-7"/>
        </w:rPr>
        <w:t xml:space="preserve"> </w:t>
      </w:r>
      <w:r w:rsidRPr="00DA33F5">
        <w:rPr>
          <w:rFonts w:ascii="Arial" w:hAnsi="Arial" w:cs="Arial"/>
        </w:rPr>
        <w:t>статьи</w:t>
      </w:r>
      <w:r>
        <w:rPr>
          <w:rFonts w:ascii="Arial" w:hAnsi="Arial" w:cs="Arial"/>
          <w:spacing w:val="-9"/>
        </w:rPr>
        <w:t xml:space="preserve"> </w:t>
      </w:r>
      <w:r w:rsidRPr="00DA33F5">
        <w:rPr>
          <w:rFonts w:ascii="Arial" w:hAnsi="Arial" w:cs="Arial"/>
        </w:rPr>
        <w:t>7</w:t>
      </w:r>
      <w:r>
        <w:rPr>
          <w:rFonts w:ascii="Arial" w:hAnsi="Arial" w:cs="Arial"/>
          <w:spacing w:val="-8"/>
        </w:rPr>
        <w:t xml:space="preserve"> </w:t>
      </w:r>
      <w:r w:rsidRPr="00DA33F5">
        <w:rPr>
          <w:rFonts w:ascii="Arial" w:hAnsi="Arial" w:cs="Arial"/>
        </w:rPr>
        <w:t>Федерального</w:t>
      </w:r>
      <w:r>
        <w:rPr>
          <w:rFonts w:ascii="Arial" w:hAnsi="Arial" w:cs="Arial"/>
          <w:spacing w:val="-7"/>
        </w:rPr>
        <w:t xml:space="preserve"> </w:t>
      </w:r>
      <w:r w:rsidRPr="00DA33F5">
        <w:rPr>
          <w:rFonts w:ascii="Arial" w:hAnsi="Arial" w:cs="Arial"/>
        </w:rPr>
        <w:t>закона</w:t>
      </w:r>
      <w:r>
        <w:rPr>
          <w:rFonts w:ascii="Arial" w:hAnsi="Arial" w:cs="Arial"/>
          <w:spacing w:val="-9"/>
        </w:rPr>
        <w:t xml:space="preserve"> </w:t>
      </w:r>
      <w:r w:rsidRPr="00DA33F5">
        <w:rPr>
          <w:rFonts w:ascii="Arial" w:hAnsi="Arial" w:cs="Arial"/>
        </w:rPr>
        <w:t>от</w:t>
      </w:r>
      <w:r>
        <w:rPr>
          <w:rFonts w:ascii="Arial" w:hAnsi="Arial" w:cs="Arial"/>
          <w:spacing w:val="-12"/>
        </w:rPr>
        <w:t xml:space="preserve"> </w:t>
      </w:r>
      <w:r w:rsidRPr="00DA33F5">
        <w:rPr>
          <w:rFonts w:ascii="Arial" w:hAnsi="Arial" w:cs="Arial"/>
        </w:rPr>
        <w:t>27</w:t>
      </w:r>
      <w:r>
        <w:rPr>
          <w:rFonts w:ascii="Arial" w:hAnsi="Arial" w:cs="Arial"/>
          <w:spacing w:val="-67"/>
        </w:rPr>
        <w:t xml:space="preserve"> </w:t>
      </w:r>
      <w:r w:rsidRPr="00DA33F5">
        <w:rPr>
          <w:rFonts w:ascii="Arial" w:hAnsi="Arial" w:cs="Arial"/>
        </w:rPr>
        <w:t>июля</w:t>
      </w:r>
      <w:r>
        <w:rPr>
          <w:rFonts w:ascii="Arial" w:hAnsi="Arial" w:cs="Arial"/>
        </w:rPr>
        <w:t xml:space="preserve"> </w:t>
      </w:r>
      <w:r w:rsidRPr="00DA33F5">
        <w:rPr>
          <w:rFonts w:ascii="Arial" w:hAnsi="Arial" w:cs="Arial"/>
        </w:rPr>
        <w:t>2010</w:t>
      </w:r>
      <w:r>
        <w:rPr>
          <w:rFonts w:ascii="Arial" w:hAnsi="Arial" w:cs="Arial"/>
        </w:rPr>
        <w:t xml:space="preserve"> </w:t>
      </w:r>
      <w:r w:rsidRPr="00DA33F5">
        <w:rPr>
          <w:rFonts w:ascii="Arial" w:hAnsi="Arial" w:cs="Arial"/>
        </w:rPr>
        <w:t>года</w:t>
      </w:r>
      <w:r>
        <w:rPr>
          <w:rFonts w:ascii="Arial" w:hAnsi="Arial" w:cs="Arial"/>
        </w:rPr>
        <w:t xml:space="preserve"> </w:t>
      </w:r>
      <w:r w:rsidRPr="00DA33F5">
        <w:rPr>
          <w:rFonts w:ascii="Arial" w:hAnsi="Arial" w:cs="Arial"/>
        </w:rPr>
        <w:t>№210-ФЗ</w:t>
      </w:r>
      <w:r>
        <w:rPr>
          <w:rFonts w:ascii="Arial" w:hAnsi="Arial" w:cs="Arial"/>
        </w:rPr>
        <w:t xml:space="preserve"> </w:t>
      </w:r>
      <w:r w:rsidRPr="00DA33F5">
        <w:rPr>
          <w:rFonts w:ascii="Arial" w:hAnsi="Arial" w:cs="Arial"/>
        </w:rPr>
        <w:t>«Об</w:t>
      </w:r>
      <w:r>
        <w:rPr>
          <w:rFonts w:ascii="Arial" w:hAnsi="Arial" w:cs="Arial"/>
        </w:rPr>
        <w:t xml:space="preserve"> </w:t>
      </w:r>
      <w:r w:rsidRPr="00DA33F5">
        <w:rPr>
          <w:rFonts w:ascii="Arial" w:hAnsi="Arial" w:cs="Arial"/>
        </w:rPr>
        <w:t>организации</w:t>
      </w:r>
      <w:r>
        <w:rPr>
          <w:rFonts w:ascii="Arial" w:hAnsi="Arial" w:cs="Arial"/>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государственных</w:t>
      </w:r>
      <w:r>
        <w:rPr>
          <w:rFonts w:ascii="Arial" w:hAnsi="Arial" w:cs="Arial"/>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муниципальных</w:t>
      </w:r>
      <w:r>
        <w:rPr>
          <w:rFonts w:ascii="Arial" w:hAnsi="Arial" w:cs="Arial"/>
        </w:rPr>
        <w:t xml:space="preserve"> </w:t>
      </w:r>
      <w:r w:rsidRPr="00DA33F5">
        <w:rPr>
          <w:rFonts w:ascii="Arial" w:hAnsi="Arial" w:cs="Arial"/>
        </w:rPr>
        <w:t>услуг»</w:t>
      </w:r>
      <w:r>
        <w:rPr>
          <w:rFonts w:ascii="Arial" w:hAnsi="Arial" w:cs="Arial"/>
          <w:spacing w:val="-1"/>
        </w:rPr>
        <w:t xml:space="preserve"> </w:t>
      </w:r>
      <w:r w:rsidRPr="00DA33F5">
        <w:rPr>
          <w:rFonts w:ascii="Arial" w:hAnsi="Arial" w:cs="Arial"/>
        </w:rPr>
        <w:t>(далее</w:t>
      </w:r>
      <w:r>
        <w:rPr>
          <w:rFonts w:ascii="Arial" w:hAnsi="Arial" w:cs="Arial"/>
          <w:spacing w:val="2"/>
        </w:rPr>
        <w:t xml:space="preserve"> </w:t>
      </w:r>
      <w:r w:rsidRPr="00DA33F5">
        <w:rPr>
          <w:rFonts w:ascii="Arial" w:hAnsi="Arial" w:cs="Arial"/>
        </w:rPr>
        <w:t>–</w:t>
      </w:r>
      <w:r>
        <w:rPr>
          <w:rFonts w:ascii="Arial" w:hAnsi="Arial" w:cs="Arial"/>
        </w:rPr>
        <w:t xml:space="preserve"> </w:t>
      </w:r>
      <w:r w:rsidRPr="00DA33F5">
        <w:rPr>
          <w:rFonts w:ascii="Arial" w:hAnsi="Arial" w:cs="Arial"/>
        </w:rPr>
        <w:t>Федеральный</w:t>
      </w:r>
      <w:r>
        <w:rPr>
          <w:rFonts w:ascii="Arial" w:hAnsi="Arial" w:cs="Arial"/>
          <w:spacing w:val="-1"/>
        </w:rPr>
        <w:t xml:space="preserve"> </w:t>
      </w:r>
      <w:r w:rsidRPr="00DA33F5">
        <w:rPr>
          <w:rFonts w:ascii="Arial" w:hAnsi="Arial" w:cs="Arial"/>
        </w:rPr>
        <w:t>закон</w:t>
      </w:r>
      <w:r>
        <w:rPr>
          <w:rFonts w:ascii="Arial" w:hAnsi="Arial" w:cs="Arial"/>
        </w:rPr>
        <w:t xml:space="preserve"> </w:t>
      </w:r>
      <w:r w:rsidRPr="00DA33F5">
        <w:rPr>
          <w:rFonts w:ascii="Arial" w:hAnsi="Arial" w:cs="Arial"/>
        </w:rPr>
        <w:t>№210-ФЗ).</w:t>
      </w:r>
    </w:p>
    <w:p w:rsidR="006118D2" w:rsidRPr="00545B93" w:rsidRDefault="006118D2" w:rsidP="006118D2">
      <w:pPr>
        <w:pStyle w:val="a5"/>
        <w:widowControl w:val="0"/>
        <w:numPr>
          <w:ilvl w:val="0"/>
          <w:numId w:val="18"/>
        </w:numPr>
        <w:tabs>
          <w:tab w:val="left" w:pos="1337"/>
        </w:tabs>
        <w:autoSpaceDE w:val="0"/>
        <w:autoSpaceDN w:val="0"/>
        <w:ind w:left="0" w:firstLine="720"/>
        <w:contextualSpacing w:val="0"/>
        <w:jc w:val="both"/>
        <w:rPr>
          <w:rFonts w:ascii="Arial" w:hAnsi="Arial" w:cs="Arial"/>
        </w:rPr>
      </w:pPr>
      <w:r w:rsidRPr="00DA33F5">
        <w:rPr>
          <w:rFonts w:ascii="Arial" w:hAnsi="Arial" w:cs="Arial"/>
        </w:rPr>
        <w:t>Представления</w:t>
      </w:r>
      <w:r>
        <w:rPr>
          <w:rFonts w:ascii="Arial" w:hAnsi="Arial" w:cs="Arial"/>
          <w:spacing w:val="1"/>
        </w:rPr>
        <w:t xml:space="preserve"> </w:t>
      </w:r>
      <w:r w:rsidRPr="00DA33F5">
        <w:rPr>
          <w:rFonts w:ascii="Arial" w:hAnsi="Arial" w:cs="Arial"/>
        </w:rPr>
        <w:t>документов</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информации,</w:t>
      </w:r>
      <w:r>
        <w:rPr>
          <w:rFonts w:ascii="Arial" w:hAnsi="Arial" w:cs="Arial"/>
          <w:spacing w:val="1"/>
        </w:rPr>
        <w:t xml:space="preserve"> </w:t>
      </w:r>
      <w:r w:rsidRPr="00DA33F5">
        <w:rPr>
          <w:rFonts w:ascii="Arial" w:hAnsi="Arial" w:cs="Arial"/>
        </w:rPr>
        <w:t>отсутствие</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(или)</w:t>
      </w:r>
      <w:r>
        <w:rPr>
          <w:rFonts w:ascii="Arial" w:hAnsi="Arial" w:cs="Arial"/>
          <w:spacing w:val="1"/>
        </w:rPr>
        <w:t xml:space="preserve"> </w:t>
      </w:r>
      <w:r w:rsidRPr="00DA33F5">
        <w:rPr>
          <w:rFonts w:ascii="Arial" w:hAnsi="Arial" w:cs="Arial"/>
        </w:rPr>
        <w:t>недостоверность</w:t>
      </w:r>
      <w:r>
        <w:rPr>
          <w:rFonts w:ascii="Arial" w:hAnsi="Arial" w:cs="Arial"/>
          <w:spacing w:val="48"/>
        </w:rPr>
        <w:t xml:space="preserve"> </w:t>
      </w:r>
      <w:r w:rsidRPr="00DA33F5">
        <w:rPr>
          <w:rFonts w:ascii="Arial" w:hAnsi="Arial" w:cs="Arial"/>
        </w:rPr>
        <w:t>которых</w:t>
      </w:r>
      <w:r>
        <w:rPr>
          <w:rFonts w:ascii="Arial" w:hAnsi="Arial" w:cs="Arial"/>
          <w:spacing w:val="50"/>
        </w:rPr>
        <w:t xml:space="preserve"> </w:t>
      </w:r>
      <w:r w:rsidRPr="00DA33F5">
        <w:rPr>
          <w:rFonts w:ascii="Arial" w:hAnsi="Arial" w:cs="Arial"/>
        </w:rPr>
        <w:t>не</w:t>
      </w:r>
      <w:r>
        <w:rPr>
          <w:rFonts w:ascii="Arial" w:hAnsi="Arial" w:cs="Arial"/>
          <w:spacing w:val="49"/>
        </w:rPr>
        <w:t xml:space="preserve"> </w:t>
      </w:r>
      <w:r w:rsidRPr="00DA33F5">
        <w:rPr>
          <w:rFonts w:ascii="Arial" w:hAnsi="Arial" w:cs="Arial"/>
        </w:rPr>
        <w:t>указывались</w:t>
      </w:r>
      <w:r>
        <w:rPr>
          <w:rFonts w:ascii="Arial" w:hAnsi="Arial" w:cs="Arial"/>
          <w:spacing w:val="49"/>
        </w:rPr>
        <w:t xml:space="preserve"> </w:t>
      </w:r>
      <w:r w:rsidRPr="00DA33F5">
        <w:rPr>
          <w:rFonts w:ascii="Arial" w:hAnsi="Arial" w:cs="Arial"/>
        </w:rPr>
        <w:t>при</w:t>
      </w:r>
      <w:r>
        <w:rPr>
          <w:rFonts w:ascii="Arial" w:hAnsi="Arial" w:cs="Arial"/>
          <w:spacing w:val="49"/>
        </w:rPr>
        <w:t xml:space="preserve"> </w:t>
      </w:r>
      <w:r w:rsidRPr="00DA33F5">
        <w:rPr>
          <w:rFonts w:ascii="Arial" w:hAnsi="Arial" w:cs="Arial"/>
        </w:rPr>
        <w:t>первоначальном</w:t>
      </w:r>
      <w:r>
        <w:rPr>
          <w:rFonts w:ascii="Arial" w:hAnsi="Arial" w:cs="Arial"/>
          <w:spacing w:val="47"/>
        </w:rPr>
        <w:t xml:space="preserve"> </w:t>
      </w:r>
      <w:r w:rsidRPr="00DA33F5">
        <w:rPr>
          <w:rFonts w:ascii="Arial" w:hAnsi="Arial" w:cs="Arial"/>
        </w:rPr>
        <w:t>отказе</w:t>
      </w:r>
      <w:r>
        <w:rPr>
          <w:rFonts w:ascii="Arial" w:hAnsi="Arial" w:cs="Arial"/>
          <w:spacing w:val="49"/>
        </w:rPr>
        <w:t xml:space="preserve"> </w:t>
      </w:r>
      <w:r w:rsidRPr="00DA33F5">
        <w:rPr>
          <w:rFonts w:ascii="Arial" w:hAnsi="Arial" w:cs="Arial"/>
        </w:rPr>
        <w:t>в</w:t>
      </w:r>
      <w:r>
        <w:rPr>
          <w:rFonts w:ascii="Arial" w:hAnsi="Arial" w:cs="Arial"/>
          <w:spacing w:val="48"/>
        </w:rPr>
        <w:t xml:space="preserve"> </w:t>
      </w:r>
      <w:r w:rsidRPr="00DA33F5">
        <w:rPr>
          <w:rFonts w:ascii="Arial" w:hAnsi="Arial" w:cs="Arial"/>
        </w:rPr>
        <w:t>приеме</w:t>
      </w:r>
      <w:r>
        <w:rPr>
          <w:rFonts w:ascii="Arial" w:hAnsi="Arial" w:cs="Arial"/>
        </w:rPr>
        <w:t xml:space="preserve"> </w:t>
      </w:r>
      <w:r w:rsidRPr="00545B93">
        <w:rPr>
          <w:rFonts w:ascii="Arial" w:hAnsi="Arial" w:cs="Arial"/>
        </w:rPr>
        <w:t>документов,</w:t>
      </w:r>
      <w:r>
        <w:rPr>
          <w:rFonts w:ascii="Arial" w:hAnsi="Arial" w:cs="Arial"/>
          <w:spacing w:val="1"/>
        </w:rPr>
        <w:t xml:space="preserve"> </w:t>
      </w:r>
      <w:r w:rsidRPr="00545B93">
        <w:rPr>
          <w:rFonts w:ascii="Arial" w:hAnsi="Arial" w:cs="Arial"/>
        </w:rPr>
        <w:t>необходимых</w:t>
      </w:r>
      <w:r>
        <w:rPr>
          <w:rFonts w:ascii="Arial" w:hAnsi="Arial" w:cs="Arial"/>
          <w:spacing w:val="1"/>
        </w:rPr>
        <w:t xml:space="preserve"> </w:t>
      </w:r>
      <w:r w:rsidRPr="00545B93">
        <w:rPr>
          <w:rFonts w:ascii="Arial" w:hAnsi="Arial" w:cs="Arial"/>
        </w:rPr>
        <w:t>для</w:t>
      </w:r>
      <w:r>
        <w:rPr>
          <w:rFonts w:ascii="Arial" w:hAnsi="Arial" w:cs="Arial"/>
          <w:spacing w:val="1"/>
        </w:rPr>
        <w:t xml:space="preserve"> </w:t>
      </w:r>
      <w:r w:rsidRPr="00545B93">
        <w:rPr>
          <w:rFonts w:ascii="Arial" w:hAnsi="Arial" w:cs="Arial"/>
        </w:rPr>
        <w:t>предоставления</w:t>
      </w:r>
      <w:r>
        <w:rPr>
          <w:rFonts w:ascii="Arial" w:hAnsi="Arial" w:cs="Arial"/>
          <w:spacing w:val="1"/>
        </w:rPr>
        <w:t xml:space="preserve"> </w:t>
      </w:r>
      <w:r w:rsidRPr="00545B93">
        <w:rPr>
          <w:rFonts w:ascii="Arial" w:hAnsi="Arial" w:cs="Arial"/>
          <w:spacing w:val="1"/>
        </w:rPr>
        <w:t>муниципальной</w:t>
      </w:r>
      <w:r>
        <w:rPr>
          <w:rFonts w:ascii="Arial" w:hAnsi="Arial" w:cs="Arial"/>
          <w:spacing w:val="1"/>
        </w:rPr>
        <w:t xml:space="preserve"> </w:t>
      </w:r>
      <w:r w:rsidRPr="00545B93">
        <w:rPr>
          <w:rFonts w:ascii="Arial" w:hAnsi="Arial" w:cs="Arial"/>
        </w:rPr>
        <w:t>услуги,</w:t>
      </w:r>
      <w:r>
        <w:rPr>
          <w:rFonts w:ascii="Arial" w:hAnsi="Arial" w:cs="Arial"/>
          <w:spacing w:val="1"/>
        </w:rPr>
        <w:t xml:space="preserve"> </w:t>
      </w:r>
      <w:r w:rsidRPr="00545B93">
        <w:rPr>
          <w:rFonts w:ascii="Arial" w:hAnsi="Arial" w:cs="Arial"/>
        </w:rPr>
        <w:t>либо</w:t>
      </w:r>
      <w:r>
        <w:rPr>
          <w:rFonts w:ascii="Arial" w:hAnsi="Arial" w:cs="Arial"/>
          <w:spacing w:val="1"/>
        </w:rPr>
        <w:t xml:space="preserve"> </w:t>
      </w:r>
      <w:r w:rsidRPr="00545B93">
        <w:rPr>
          <w:rFonts w:ascii="Arial" w:hAnsi="Arial" w:cs="Arial"/>
        </w:rPr>
        <w:t>в</w:t>
      </w:r>
      <w:r>
        <w:rPr>
          <w:rFonts w:ascii="Arial" w:hAnsi="Arial" w:cs="Arial"/>
          <w:spacing w:val="1"/>
        </w:rPr>
        <w:t xml:space="preserve"> </w:t>
      </w:r>
      <w:r w:rsidRPr="00545B93">
        <w:rPr>
          <w:rFonts w:ascii="Arial" w:hAnsi="Arial" w:cs="Arial"/>
        </w:rPr>
        <w:t>предоставлении</w:t>
      </w:r>
      <w:r>
        <w:rPr>
          <w:rFonts w:ascii="Arial" w:hAnsi="Arial" w:cs="Arial"/>
        </w:rPr>
        <w:t xml:space="preserve"> </w:t>
      </w:r>
      <w:r w:rsidRPr="00545B93">
        <w:rPr>
          <w:rFonts w:ascii="Arial" w:hAnsi="Arial" w:cs="Arial"/>
        </w:rPr>
        <w:t>муниципальной</w:t>
      </w:r>
      <w:r>
        <w:rPr>
          <w:rFonts w:ascii="Arial" w:hAnsi="Arial" w:cs="Arial"/>
        </w:rPr>
        <w:t xml:space="preserve"> </w:t>
      </w:r>
      <w:r w:rsidRPr="00545B93">
        <w:rPr>
          <w:rFonts w:ascii="Arial" w:hAnsi="Arial" w:cs="Arial"/>
        </w:rPr>
        <w:t>услуги,</w:t>
      </w:r>
      <w:r>
        <w:rPr>
          <w:rFonts w:ascii="Arial" w:hAnsi="Arial" w:cs="Arial"/>
          <w:spacing w:val="-2"/>
        </w:rPr>
        <w:t xml:space="preserve"> </w:t>
      </w:r>
      <w:r w:rsidRPr="00545B93">
        <w:rPr>
          <w:rFonts w:ascii="Arial" w:hAnsi="Arial" w:cs="Arial"/>
        </w:rPr>
        <w:t>за</w:t>
      </w:r>
      <w:r>
        <w:rPr>
          <w:rFonts w:ascii="Arial" w:hAnsi="Arial" w:cs="Arial"/>
          <w:spacing w:val="-1"/>
        </w:rPr>
        <w:t xml:space="preserve"> </w:t>
      </w:r>
      <w:r w:rsidRPr="00545B93">
        <w:rPr>
          <w:rFonts w:ascii="Arial" w:hAnsi="Arial" w:cs="Arial"/>
        </w:rPr>
        <w:t>исключением</w:t>
      </w:r>
      <w:r>
        <w:rPr>
          <w:rFonts w:ascii="Arial" w:hAnsi="Arial" w:cs="Arial"/>
        </w:rPr>
        <w:t xml:space="preserve"> </w:t>
      </w:r>
      <w:r w:rsidRPr="00545B93">
        <w:rPr>
          <w:rFonts w:ascii="Arial" w:hAnsi="Arial" w:cs="Arial"/>
        </w:rPr>
        <w:t>следующих</w:t>
      </w:r>
      <w:r>
        <w:rPr>
          <w:rFonts w:ascii="Arial" w:hAnsi="Arial" w:cs="Arial"/>
          <w:spacing w:val="1"/>
        </w:rPr>
        <w:t xml:space="preserve"> </w:t>
      </w:r>
      <w:r w:rsidRPr="00545B93">
        <w:rPr>
          <w:rFonts w:ascii="Arial" w:hAnsi="Arial" w:cs="Arial"/>
        </w:rPr>
        <w:t>случаев:</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изменение</w:t>
      </w:r>
      <w:r>
        <w:rPr>
          <w:rFonts w:ascii="Arial" w:hAnsi="Arial" w:cs="Arial"/>
          <w:spacing w:val="1"/>
          <w:sz w:val="24"/>
          <w:szCs w:val="24"/>
        </w:rPr>
        <w:t xml:space="preserve"> </w:t>
      </w:r>
      <w:r w:rsidRPr="00DA33F5">
        <w:rPr>
          <w:rFonts w:ascii="Arial" w:hAnsi="Arial" w:cs="Arial"/>
          <w:sz w:val="24"/>
          <w:szCs w:val="24"/>
        </w:rPr>
        <w:t>требований</w:t>
      </w:r>
      <w:r>
        <w:rPr>
          <w:rFonts w:ascii="Arial" w:hAnsi="Arial" w:cs="Arial"/>
          <w:spacing w:val="1"/>
          <w:sz w:val="24"/>
          <w:szCs w:val="24"/>
        </w:rPr>
        <w:t xml:space="preserve"> </w:t>
      </w:r>
      <w:r w:rsidRPr="00DA33F5">
        <w:rPr>
          <w:rFonts w:ascii="Arial" w:hAnsi="Arial" w:cs="Arial"/>
          <w:sz w:val="24"/>
          <w:szCs w:val="24"/>
        </w:rPr>
        <w:t>нормативных</w:t>
      </w:r>
      <w:r>
        <w:rPr>
          <w:rFonts w:ascii="Arial" w:hAnsi="Arial" w:cs="Arial"/>
          <w:spacing w:val="1"/>
          <w:sz w:val="24"/>
          <w:szCs w:val="24"/>
        </w:rPr>
        <w:t xml:space="preserve"> </w:t>
      </w:r>
      <w:r w:rsidRPr="00DA33F5">
        <w:rPr>
          <w:rFonts w:ascii="Arial" w:hAnsi="Arial" w:cs="Arial"/>
          <w:sz w:val="24"/>
          <w:szCs w:val="24"/>
        </w:rPr>
        <w:t>правовых</w:t>
      </w:r>
      <w:r>
        <w:rPr>
          <w:rFonts w:ascii="Arial" w:hAnsi="Arial" w:cs="Arial"/>
          <w:spacing w:val="1"/>
          <w:sz w:val="24"/>
          <w:szCs w:val="24"/>
        </w:rPr>
        <w:t xml:space="preserve"> </w:t>
      </w:r>
      <w:r w:rsidRPr="00DA33F5">
        <w:rPr>
          <w:rFonts w:ascii="Arial" w:hAnsi="Arial" w:cs="Arial"/>
          <w:sz w:val="24"/>
          <w:szCs w:val="24"/>
        </w:rPr>
        <w:t>актов,</w:t>
      </w:r>
      <w:r>
        <w:rPr>
          <w:rFonts w:ascii="Arial" w:hAnsi="Arial" w:cs="Arial"/>
          <w:spacing w:val="1"/>
          <w:sz w:val="24"/>
          <w:szCs w:val="24"/>
        </w:rPr>
        <w:t xml:space="preserve"> </w:t>
      </w:r>
      <w:r w:rsidRPr="00DA33F5">
        <w:rPr>
          <w:rFonts w:ascii="Arial" w:hAnsi="Arial" w:cs="Arial"/>
          <w:sz w:val="24"/>
          <w:szCs w:val="24"/>
        </w:rPr>
        <w:t>касающихся</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pacing w:val="1"/>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после</w:t>
      </w:r>
      <w:r>
        <w:rPr>
          <w:rFonts w:ascii="Arial" w:hAnsi="Arial" w:cs="Arial"/>
          <w:spacing w:val="1"/>
          <w:sz w:val="24"/>
          <w:szCs w:val="24"/>
        </w:rPr>
        <w:t xml:space="preserve"> </w:t>
      </w:r>
      <w:r w:rsidRPr="00DA33F5">
        <w:rPr>
          <w:rFonts w:ascii="Arial" w:hAnsi="Arial" w:cs="Arial"/>
          <w:sz w:val="24"/>
          <w:szCs w:val="24"/>
        </w:rPr>
        <w:t>первоначальной</w:t>
      </w:r>
      <w:r>
        <w:rPr>
          <w:rFonts w:ascii="Arial" w:hAnsi="Arial" w:cs="Arial"/>
          <w:spacing w:val="1"/>
          <w:sz w:val="24"/>
          <w:szCs w:val="24"/>
        </w:rPr>
        <w:t xml:space="preserve"> </w:t>
      </w:r>
      <w:r w:rsidRPr="00DA33F5">
        <w:rPr>
          <w:rFonts w:ascii="Arial" w:hAnsi="Arial" w:cs="Arial"/>
          <w:sz w:val="24"/>
          <w:szCs w:val="24"/>
        </w:rPr>
        <w:t>подачи</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67"/>
          <w:sz w:val="24"/>
          <w:szCs w:val="24"/>
        </w:rPr>
        <w:t xml:space="preserve"> </w:t>
      </w:r>
      <w:r w:rsidRPr="00DA33F5">
        <w:rPr>
          <w:rFonts w:ascii="Arial" w:hAnsi="Arial" w:cs="Arial"/>
          <w:sz w:val="24"/>
          <w:szCs w:val="24"/>
        </w:rPr>
        <w:t>разрешения</w:t>
      </w:r>
      <w:r>
        <w:rPr>
          <w:rFonts w:ascii="Arial" w:hAnsi="Arial" w:cs="Arial"/>
          <w:spacing w:val="-5"/>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pacing w:val="-4"/>
          <w:sz w:val="24"/>
          <w:szCs w:val="24"/>
        </w:rPr>
        <w:t xml:space="preserve"> </w:t>
      </w:r>
      <w:r w:rsidRPr="00DA33F5">
        <w:rPr>
          <w:rFonts w:ascii="Arial" w:hAnsi="Arial" w:cs="Arial"/>
          <w:sz w:val="24"/>
          <w:szCs w:val="24"/>
        </w:rPr>
        <w:t>изменений,</w:t>
      </w:r>
      <w:r>
        <w:rPr>
          <w:rFonts w:ascii="Arial" w:hAnsi="Arial" w:cs="Arial"/>
          <w:spacing w:val="-2"/>
          <w:sz w:val="24"/>
          <w:szCs w:val="24"/>
        </w:rPr>
        <w:t xml:space="preserve"> </w:t>
      </w:r>
      <w:r w:rsidRPr="00DA33F5">
        <w:rPr>
          <w:rFonts w:ascii="Arial" w:hAnsi="Arial" w:cs="Arial"/>
          <w:sz w:val="24"/>
          <w:szCs w:val="24"/>
        </w:rPr>
        <w:t>уведомления;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наличие</w:t>
      </w:r>
      <w:r>
        <w:rPr>
          <w:rFonts w:ascii="Arial" w:hAnsi="Arial" w:cs="Arial"/>
          <w:spacing w:val="1"/>
          <w:sz w:val="24"/>
          <w:szCs w:val="24"/>
        </w:rPr>
        <w:t xml:space="preserve"> </w:t>
      </w:r>
      <w:r w:rsidRPr="00DA33F5">
        <w:rPr>
          <w:rFonts w:ascii="Arial" w:hAnsi="Arial" w:cs="Arial"/>
          <w:sz w:val="24"/>
          <w:szCs w:val="24"/>
        </w:rPr>
        <w:t>ошибок</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заявлении</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заявлении</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документах,</w:t>
      </w:r>
      <w:r>
        <w:rPr>
          <w:rFonts w:ascii="Arial" w:hAnsi="Arial" w:cs="Arial"/>
          <w:spacing w:val="1"/>
          <w:sz w:val="24"/>
          <w:szCs w:val="24"/>
        </w:rPr>
        <w:t xml:space="preserve"> </w:t>
      </w:r>
      <w:r w:rsidRPr="00DA33F5">
        <w:rPr>
          <w:rFonts w:ascii="Arial" w:hAnsi="Arial" w:cs="Arial"/>
          <w:sz w:val="24"/>
          <w:szCs w:val="24"/>
        </w:rPr>
        <w:t>поданных</w:t>
      </w:r>
      <w:r>
        <w:rPr>
          <w:rFonts w:ascii="Arial" w:hAnsi="Arial" w:cs="Arial"/>
          <w:spacing w:val="1"/>
          <w:sz w:val="24"/>
          <w:szCs w:val="24"/>
        </w:rPr>
        <w:t xml:space="preserve"> </w:t>
      </w:r>
      <w:r w:rsidRPr="00DA33F5">
        <w:rPr>
          <w:rFonts w:ascii="Arial" w:hAnsi="Arial" w:cs="Arial"/>
          <w:sz w:val="24"/>
          <w:szCs w:val="24"/>
        </w:rPr>
        <w:t>заявителем</w:t>
      </w:r>
      <w:r>
        <w:rPr>
          <w:rFonts w:ascii="Arial" w:hAnsi="Arial" w:cs="Arial"/>
          <w:sz w:val="24"/>
          <w:szCs w:val="24"/>
        </w:rPr>
        <w:t xml:space="preserve"> </w:t>
      </w:r>
      <w:r w:rsidRPr="00DA33F5">
        <w:rPr>
          <w:rFonts w:ascii="Arial" w:hAnsi="Arial" w:cs="Arial"/>
          <w:sz w:val="24"/>
          <w:szCs w:val="24"/>
        </w:rPr>
        <w:t>после</w:t>
      </w:r>
      <w:r>
        <w:rPr>
          <w:rFonts w:ascii="Arial" w:hAnsi="Arial" w:cs="Arial"/>
          <w:sz w:val="24"/>
          <w:szCs w:val="24"/>
        </w:rPr>
        <w:t xml:space="preserve"> </w:t>
      </w:r>
      <w:r w:rsidRPr="00DA33F5">
        <w:rPr>
          <w:rFonts w:ascii="Arial" w:hAnsi="Arial" w:cs="Arial"/>
          <w:sz w:val="24"/>
          <w:szCs w:val="24"/>
        </w:rPr>
        <w:t>первоначального</w:t>
      </w:r>
      <w:r>
        <w:rPr>
          <w:rFonts w:ascii="Arial" w:hAnsi="Arial" w:cs="Arial"/>
          <w:sz w:val="24"/>
          <w:szCs w:val="24"/>
        </w:rPr>
        <w:t xml:space="preserve"> </w:t>
      </w:r>
      <w:r w:rsidRPr="00DA33F5">
        <w:rPr>
          <w:rFonts w:ascii="Arial" w:hAnsi="Arial" w:cs="Arial"/>
          <w:sz w:val="24"/>
          <w:szCs w:val="24"/>
        </w:rPr>
        <w:t>отказа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приеме</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необходимых</w:t>
      </w:r>
      <w:r>
        <w:rPr>
          <w:rFonts w:ascii="Arial" w:hAnsi="Arial" w:cs="Arial"/>
          <w:sz w:val="24"/>
          <w:szCs w:val="24"/>
        </w:rPr>
        <w:t xml:space="preserve"> </w:t>
      </w:r>
      <w:r w:rsidRPr="00DA33F5">
        <w:rPr>
          <w:rFonts w:ascii="Arial" w:hAnsi="Arial" w:cs="Arial"/>
          <w:sz w:val="24"/>
          <w:szCs w:val="24"/>
        </w:rPr>
        <w:t>для</w:t>
      </w:r>
      <w:r>
        <w:rPr>
          <w:rFonts w:ascii="Arial" w:hAnsi="Arial" w:cs="Arial"/>
          <w:spacing w:val="-67"/>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pacing w:val="1"/>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либо</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предоставлении</w:t>
      </w:r>
      <w:r>
        <w:rPr>
          <w:rFonts w:ascii="Arial" w:hAnsi="Arial" w:cs="Arial"/>
          <w:spacing w:val="1"/>
          <w:sz w:val="24"/>
          <w:szCs w:val="24"/>
        </w:rPr>
        <w:t xml:space="preserve"> </w:t>
      </w:r>
      <w:r w:rsidRPr="00DA33F5">
        <w:rPr>
          <w:rFonts w:ascii="Arial" w:hAnsi="Arial" w:cs="Arial"/>
          <w:spacing w:val="1"/>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не</w:t>
      </w:r>
      <w:r>
        <w:rPr>
          <w:rFonts w:ascii="Arial" w:hAnsi="Arial" w:cs="Arial"/>
          <w:spacing w:val="1"/>
          <w:sz w:val="24"/>
          <w:szCs w:val="24"/>
        </w:rPr>
        <w:t xml:space="preserve"> </w:t>
      </w:r>
      <w:r w:rsidRPr="00DA33F5">
        <w:rPr>
          <w:rFonts w:ascii="Arial" w:hAnsi="Arial" w:cs="Arial"/>
          <w:sz w:val="24"/>
          <w:szCs w:val="24"/>
        </w:rPr>
        <w:t>включенных</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представленный</w:t>
      </w:r>
      <w:r>
        <w:rPr>
          <w:rFonts w:ascii="Arial" w:hAnsi="Arial" w:cs="Arial"/>
          <w:spacing w:val="-1"/>
          <w:sz w:val="24"/>
          <w:szCs w:val="24"/>
        </w:rPr>
        <w:t xml:space="preserve"> </w:t>
      </w:r>
      <w:r w:rsidRPr="00DA33F5">
        <w:rPr>
          <w:rFonts w:ascii="Arial" w:hAnsi="Arial" w:cs="Arial"/>
          <w:sz w:val="24"/>
          <w:szCs w:val="24"/>
        </w:rPr>
        <w:t>ранее</w:t>
      </w:r>
      <w:r>
        <w:rPr>
          <w:rFonts w:ascii="Arial" w:hAnsi="Arial" w:cs="Arial"/>
          <w:sz w:val="24"/>
          <w:szCs w:val="24"/>
        </w:rPr>
        <w:t xml:space="preserve"> </w:t>
      </w:r>
      <w:r w:rsidRPr="00DA33F5">
        <w:rPr>
          <w:rFonts w:ascii="Arial" w:hAnsi="Arial" w:cs="Arial"/>
          <w:sz w:val="24"/>
          <w:szCs w:val="24"/>
        </w:rPr>
        <w:t>комплект</w:t>
      </w:r>
      <w:r>
        <w:rPr>
          <w:rFonts w:ascii="Arial" w:hAnsi="Arial" w:cs="Arial"/>
          <w:spacing w:val="-3"/>
          <w:sz w:val="24"/>
          <w:szCs w:val="24"/>
        </w:rPr>
        <w:t xml:space="preserve"> </w:t>
      </w:r>
      <w:r w:rsidRPr="00DA33F5">
        <w:rPr>
          <w:rFonts w:ascii="Arial" w:hAnsi="Arial" w:cs="Arial"/>
          <w:sz w:val="24"/>
          <w:szCs w:val="24"/>
        </w:rPr>
        <w:t>документов;</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истечение</w:t>
      </w:r>
      <w:r>
        <w:rPr>
          <w:rFonts w:ascii="Arial" w:hAnsi="Arial" w:cs="Arial"/>
          <w:spacing w:val="1"/>
          <w:sz w:val="24"/>
          <w:szCs w:val="24"/>
        </w:rPr>
        <w:t xml:space="preserve"> </w:t>
      </w:r>
      <w:r w:rsidRPr="00DA33F5">
        <w:rPr>
          <w:rFonts w:ascii="Arial" w:hAnsi="Arial" w:cs="Arial"/>
          <w:sz w:val="24"/>
          <w:szCs w:val="24"/>
        </w:rPr>
        <w:t>срока</w:t>
      </w:r>
      <w:r>
        <w:rPr>
          <w:rFonts w:ascii="Arial" w:hAnsi="Arial" w:cs="Arial"/>
          <w:spacing w:val="1"/>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изменение</w:t>
      </w:r>
      <w:r>
        <w:rPr>
          <w:rFonts w:ascii="Arial" w:hAnsi="Arial" w:cs="Arial"/>
          <w:sz w:val="24"/>
          <w:szCs w:val="24"/>
        </w:rPr>
        <w:t xml:space="preserve"> </w:t>
      </w:r>
      <w:r w:rsidRPr="00DA33F5">
        <w:rPr>
          <w:rFonts w:ascii="Arial" w:hAnsi="Arial" w:cs="Arial"/>
          <w:sz w:val="24"/>
          <w:szCs w:val="24"/>
        </w:rPr>
        <w:t>информации</w:t>
      </w:r>
      <w:r>
        <w:rPr>
          <w:rFonts w:ascii="Arial" w:hAnsi="Arial" w:cs="Arial"/>
          <w:sz w:val="24"/>
          <w:szCs w:val="24"/>
        </w:rPr>
        <w:t xml:space="preserve"> </w:t>
      </w:r>
      <w:r w:rsidRPr="00DA33F5">
        <w:rPr>
          <w:rFonts w:ascii="Arial" w:hAnsi="Arial" w:cs="Arial"/>
          <w:sz w:val="24"/>
          <w:szCs w:val="24"/>
        </w:rPr>
        <w:t>после</w:t>
      </w:r>
      <w:r>
        <w:rPr>
          <w:rFonts w:ascii="Arial" w:hAnsi="Arial" w:cs="Arial"/>
          <w:spacing w:val="1"/>
          <w:sz w:val="24"/>
          <w:szCs w:val="24"/>
        </w:rPr>
        <w:t xml:space="preserve"> </w:t>
      </w:r>
      <w:r w:rsidRPr="00DA33F5">
        <w:rPr>
          <w:rFonts w:ascii="Arial" w:hAnsi="Arial" w:cs="Arial"/>
          <w:sz w:val="24"/>
          <w:szCs w:val="24"/>
        </w:rPr>
        <w:t>первоначального</w:t>
      </w:r>
      <w:r>
        <w:rPr>
          <w:rFonts w:ascii="Arial" w:hAnsi="Arial" w:cs="Arial"/>
          <w:sz w:val="24"/>
          <w:szCs w:val="24"/>
        </w:rPr>
        <w:t xml:space="preserve"> </w:t>
      </w:r>
      <w:r w:rsidRPr="00DA33F5">
        <w:rPr>
          <w:rFonts w:ascii="Arial" w:hAnsi="Arial" w:cs="Arial"/>
          <w:sz w:val="24"/>
          <w:szCs w:val="24"/>
        </w:rPr>
        <w:t>отказа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приеме</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необходимых</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pacing w:val="1"/>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2"/>
          <w:sz w:val="24"/>
          <w:szCs w:val="24"/>
        </w:rPr>
        <w:t xml:space="preserve"> </w:t>
      </w:r>
      <w:r w:rsidRPr="00DA33F5">
        <w:rPr>
          <w:rFonts w:ascii="Arial" w:hAnsi="Arial" w:cs="Arial"/>
          <w:sz w:val="24"/>
          <w:szCs w:val="24"/>
        </w:rPr>
        <w:t>либо</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предоставлении</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выявление</w:t>
      </w:r>
      <w:r>
        <w:rPr>
          <w:rFonts w:ascii="Arial" w:hAnsi="Arial" w:cs="Arial"/>
          <w:sz w:val="24"/>
          <w:szCs w:val="24"/>
        </w:rPr>
        <w:t xml:space="preserve"> </w:t>
      </w:r>
      <w:r w:rsidRPr="00DA33F5">
        <w:rPr>
          <w:rFonts w:ascii="Arial" w:hAnsi="Arial" w:cs="Arial"/>
          <w:sz w:val="24"/>
          <w:szCs w:val="24"/>
        </w:rPr>
        <w:t>документально</w:t>
      </w:r>
      <w:r>
        <w:rPr>
          <w:rFonts w:ascii="Arial" w:hAnsi="Arial" w:cs="Arial"/>
          <w:sz w:val="24"/>
          <w:szCs w:val="24"/>
        </w:rPr>
        <w:t xml:space="preserve"> </w:t>
      </w:r>
      <w:r w:rsidRPr="00DA33F5">
        <w:rPr>
          <w:rFonts w:ascii="Arial" w:hAnsi="Arial" w:cs="Arial"/>
          <w:sz w:val="24"/>
          <w:szCs w:val="24"/>
        </w:rPr>
        <w:t>подтвержденного</w:t>
      </w:r>
      <w:r>
        <w:rPr>
          <w:rFonts w:ascii="Arial" w:hAnsi="Arial" w:cs="Arial"/>
          <w:sz w:val="24"/>
          <w:szCs w:val="24"/>
        </w:rPr>
        <w:t xml:space="preserve"> </w:t>
      </w:r>
      <w:r w:rsidRPr="00DA33F5">
        <w:rPr>
          <w:rFonts w:ascii="Arial" w:hAnsi="Arial" w:cs="Arial"/>
          <w:sz w:val="24"/>
          <w:szCs w:val="24"/>
        </w:rPr>
        <w:t>факта</w:t>
      </w:r>
      <w:r>
        <w:rPr>
          <w:rFonts w:ascii="Arial" w:hAnsi="Arial" w:cs="Arial"/>
          <w:sz w:val="24"/>
          <w:szCs w:val="24"/>
        </w:rPr>
        <w:t xml:space="preserve"> </w:t>
      </w:r>
      <w:r w:rsidRPr="00DA33F5">
        <w:rPr>
          <w:rFonts w:ascii="Arial" w:hAnsi="Arial" w:cs="Arial"/>
          <w:sz w:val="24"/>
          <w:szCs w:val="24"/>
        </w:rPr>
        <w:t>(признаков)</w:t>
      </w:r>
      <w:r>
        <w:rPr>
          <w:rFonts w:ascii="Arial" w:hAnsi="Arial" w:cs="Arial"/>
          <w:sz w:val="24"/>
          <w:szCs w:val="24"/>
        </w:rPr>
        <w:t xml:space="preserve"> </w:t>
      </w:r>
      <w:r w:rsidRPr="00DA33F5">
        <w:rPr>
          <w:rFonts w:ascii="Arial" w:hAnsi="Arial" w:cs="Arial"/>
          <w:sz w:val="24"/>
          <w:szCs w:val="24"/>
        </w:rPr>
        <w:t>ошибочного</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противоправного</w:t>
      </w:r>
      <w:r>
        <w:rPr>
          <w:rFonts w:ascii="Arial" w:hAnsi="Arial" w:cs="Arial"/>
          <w:spacing w:val="1"/>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(бездействия)</w:t>
      </w:r>
      <w:r>
        <w:rPr>
          <w:rFonts w:ascii="Arial" w:hAnsi="Arial" w:cs="Arial"/>
          <w:spacing w:val="1"/>
          <w:sz w:val="24"/>
          <w:szCs w:val="24"/>
        </w:rPr>
        <w:t xml:space="preserve"> </w:t>
      </w:r>
      <w:r w:rsidRPr="00DA33F5">
        <w:rPr>
          <w:rFonts w:ascii="Arial" w:hAnsi="Arial" w:cs="Arial"/>
          <w:sz w:val="24"/>
          <w:szCs w:val="24"/>
        </w:rPr>
        <w:t>должностного</w:t>
      </w:r>
      <w:r>
        <w:rPr>
          <w:rFonts w:ascii="Arial" w:hAnsi="Arial" w:cs="Arial"/>
          <w:spacing w:val="1"/>
          <w:sz w:val="24"/>
          <w:szCs w:val="24"/>
        </w:rPr>
        <w:t xml:space="preserve"> </w:t>
      </w:r>
      <w:r w:rsidRPr="00DA33F5">
        <w:rPr>
          <w:rFonts w:ascii="Arial" w:hAnsi="Arial" w:cs="Arial"/>
          <w:sz w:val="24"/>
          <w:szCs w:val="24"/>
        </w:rPr>
        <w:t>лица</w:t>
      </w:r>
      <w:r>
        <w:rPr>
          <w:rFonts w:ascii="Arial" w:hAnsi="Arial" w:cs="Arial"/>
          <w:spacing w:val="1"/>
          <w:sz w:val="24"/>
          <w:szCs w:val="24"/>
        </w:rPr>
        <w:t xml:space="preserve"> </w:t>
      </w:r>
      <w:r w:rsidRPr="00DA33F5">
        <w:rPr>
          <w:rFonts w:ascii="Arial" w:hAnsi="Arial" w:cs="Arial"/>
          <w:sz w:val="24"/>
          <w:szCs w:val="24"/>
        </w:rPr>
        <w:t>уполномоченного</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pacing w:val="1"/>
          <w:sz w:val="24"/>
          <w:szCs w:val="24"/>
        </w:rPr>
        <w:t xml:space="preserve"> </w:t>
      </w:r>
      <w:r w:rsidRPr="00DA33F5">
        <w:rPr>
          <w:rFonts w:ascii="Arial" w:hAnsi="Arial" w:cs="Arial"/>
          <w:sz w:val="24"/>
          <w:szCs w:val="24"/>
        </w:rPr>
        <w:t>служащего,</w:t>
      </w:r>
      <w:r>
        <w:rPr>
          <w:rFonts w:ascii="Arial" w:hAnsi="Arial" w:cs="Arial"/>
          <w:spacing w:val="1"/>
          <w:sz w:val="24"/>
          <w:szCs w:val="24"/>
        </w:rPr>
        <w:t xml:space="preserve"> </w:t>
      </w:r>
      <w:r w:rsidRPr="00DA33F5">
        <w:rPr>
          <w:rFonts w:ascii="Arial" w:hAnsi="Arial" w:cs="Arial"/>
          <w:sz w:val="24"/>
          <w:szCs w:val="24"/>
        </w:rPr>
        <w:t>работника</w:t>
      </w:r>
      <w:r>
        <w:rPr>
          <w:rFonts w:ascii="Arial" w:hAnsi="Arial" w:cs="Arial"/>
          <w:spacing w:val="1"/>
          <w:sz w:val="24"/>
          <w:szCs w:val="24"/>
        </w:rPr>
        <w:t xml:space="preserve"> </w:t>
      </w:r>
      <w:r w:rsidRPr="00DA33F5">
        <w:rPr>
          <w:rFonts w:ascii="Arial" w:hAnsi="Arial" w:cs="Arial"/>
          <w:sz w:val="24"/>
          <w:szCs w:val="24"/>
        </w:rPr>
        <w:t>многофункционального</w:t>
      </w:r>
      <w:r>
        <w:rPr>
          <w:rFonts w:ascii="Arial" w:hAnsi="Arial" w:cs="Arial"/>
          <w:spacing w:val="-67"/>
          <w:sz w:val="24"/>
          <w:szCs w:val="24"/>
        </w:rPr>
        <w:t xml:space="preserve"> </w:t>
      </w:r>
      <w:r w:rsidRPr="00DA33F5">
        <w:rPr>
          <w:rFonts w:ascii="Arial" w:hAnsi="Arial" w:cs="Arial"/>
          <w:sz w:val="24"/>
          <w:szCs w:val="24"/>
        </w:rPr>
        <w:t>центра,</w:t>
      </w:r>
      <w:r>
        <w:rPr>
          <w:rFonts w:ascii="Arial" w:hAnsi="Arial" w:cs="Arial"/>
          <w:spacing w:val="1"/>
          <w:sz w:val="24"/>
          <w:szCs w:val="24"/>
        </w:rPr>
        <w:t xml:space="preserve"> </w:t>
      </w:r>
      <w:r w:rsidRPr="00DA33F5">
        <w:rPr>
          <w:rFonts w:ascii="Arial" w:hAnsi="Arial" w:cs="Arial"/>
          <w:sz w:val="24"/>
          <w:szCs w:val="24"/>
        </w:rPr>
        <w:t>работника</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pacing w:val="1"/>
          <w:sz w:val="24"/>
          <w:szCs w:val="24"/>
        </w:rPr>
        <w:t xml:space="preserve"> </w:t>
      </w:r>
      <w:r w:rsidRPr="00DA33F5">
        <w:rPr>
          <w:rFonts w:ascii="Arial" w:hAnsi="Arial" w:cs="Arial"/>
          <w:sz w:val="24"/>
          <w:szCs w:val="24"/>
        </w:rPr>
        <w:t>предусмотренной</w:t>
      </w:r>
      <w:r>
        <w:rPr>
          <w:rFonts w:ascii="Arial" w:hAnsi="Arial" w:cs="Arial"/>
          <w:spacing w:val="1"/>
          <w:sz w:val="24"/>
          <w:szCs w:val="24"/>
        </w:rPr>
        <w:t xml:space="preserve"> </w:t>
      </w:r>
      <w:r w:rsidRPr="00DA33F5">
        <w:rPr>
          <w:rFonts w:ascii="Arial" w:hAnsi="Arial" w:cs="Arial"/>
          <w:sz w:val="24"/>
          <w:szCs w:val="24"/>
        </w:rPr>
        <w:t>частью</w:t>
      </w:r>
      <w:r>
        <w:rPr>
          <w:rFonts w:ascii="Arial" w:hAnsi="Arial" w:cs="Arial"/>
          <w:spacing w:val="1"/>
          <w:sz w:val="24"/>
          <w:szCs w:val="24"/>
        </w:rPr>
        <w:t xml:space="preserve"> </w:t>
      </w:r>
      <w:r w:rsidRPr="00DA33F5">
        <w:rPr>
          <w:rFonts w:ascii="Arial" w:hAnsi="Arial" w:cs="Arial"/>
          <w:sz w:val="24"/>
          <w:szCs w:val="24"/>
        </w:rPr>
        <w:t>1.1</w:t>
      </w:r>
      <w:r>
        <w:rPr>
          <w:rFonts w:ascii="Arial" w:hAnsi="Arial" w:cs="Arial"/>
          <w:spacing w:val="1"/>
          <w:sz w:val="24"/>
          <w:szCs w:val="24"/>
        </w:rPr>
        <w:t xml:space="preserve"> </w:t>
      </w:r>
      <w:r w:rsidRPr="00DA33F5">
        <w:rPr>
          <w:rFonts w:ascii="Arial" w:hAnsi="Arial" w:cs="Arial"/>
          <w:sz w:val="24"/>
          <w:szCs w:val="24"/>
        </w:rPr>
        <w:t>статьи</w:t>
      </w:r>
      <w:r>
        <w:rPr>
          <w:rFonts w:ascii="Arial" w:hAnsi="Arial" w:cs="Arial"/>
          <w:spacing w:val="1"/>
          <w:sz w:val="24"/>
          <w:szCs w:val="24"/>
        </w:rPr>
        <w:t xml:space="preserve"> </w:t>
      </w:r>
      <w:r w:rsidRPr="00DA33F5">
        <w:rPr>
          <w:rFonts w:ascii="Arial" w:hAnsi="Arial" w:cs="Arial"/>
          <w:sz w:val="24"/>
          <w:szCs w:val="24"/>
        </w:rPr>
        <w:t>16</w:t>
      </w:r>
      <w:r>
        <w:rPr>
          <w:rFonts w:ascii="Arial" w:hAnsi="Arial" w:cs="Arial"/>
          <w:spacing w:val="1"/>
          <w:sz w:val="24"/>
          <w:szCs w:val="24"/>
        </w:rPr>
        <w:t xml:space="preserve"> </w:t>
      </w:r>
      <w:r w:rsidRPr="00DA33F5">
        <w:rPr>
          <w:rFonts w:ascii="Arial" w:hAnsi="Arial" w:cs="Arial"/>
          <w:sz w:val="24"/>
          <w:szCs w:val="24"/>
        </w:rPr>
        <w:t>Федерального</w:t>
      </w:r>
      <w:r>
        <w:rPr>
          <w:rFonts w:ascii="Arial" w:hAnsi="Arial" w:cs="Arial"/>
          <w:spacing w:val="-5"/>
          <w:sz w:val="24"/>
          <w:szCs w:val="24"/>
        </w:rPr>
        <w:t xml:space="preserve"> </w:t>
      </w:r>
      <w:r w:rsidRPr="00DA33F5">
        <w:rPr>
          <w:rFonts w:ascii="Arial" w:hAnsi="Arial" w:cs="Arial"/>
          <w:sz w:val="24"/>
          <w:szCs w:val="24"/>
        </w:rPr>
        <w:t>закона</w:t>
      </w:r>
      <w:r>
        <w:rPr>
          <w:rFonts w:ascii="Arial" w:hAnsi="Arial" w:cs="Arial"/>
          <w:spacing w:val="-6"/>
          <w:sz w:val="24"/>
          <w:szCs w:val="24"/>
        </w:rPr>
        <w:t xml:space="preserve"> </w:t>
      </w:r>
      <w:r w:rsidRPr="00DA33F5">
        <w:rPr>
          <w:rFonts w:ascii="Arial" w:hAnsi="Arial" w:cs="Arial"/>
          <w:sz w:val="24"/>
          <w:szCs w:val="24"/>
        </w:rPr>
        <w:t>№210-ФЗ,</w:t>
      </w:r>
      <w:r>
        <w:rPr>
          <w:rFonts w:ascii="Arial" w:hAnsi="Arial" w:cs="Arial"/>
          <w:spacing w:val="-8"/>
          <w:sz w:val="24"/>
          <w:szCs w:val="24"/>
        </w:rPr>
        <w:t xml:space="preserve"> </w:t>
      </w:r>
      <w:r w:rsidRPr="00DA33F5">
        <w:rPr>
          <w:rFonts w:ascii="Arial" w:hAnsi="Arial" w:cs="Arial"/>
          <w:sz w:val="24"/>
          <w:szCs w:val="24"/>
        </w:rPr>
        <w:t>при</w:t>
      </w:r>
      <w:r>
        <w:rPr>
          <w:rFonts w:ascii="Arial" w:hAnsi="Arial" w:cs="Arial"/>
          <w:spacing w:val="-5"/>
          <w:sz w:val="24"/>
          <w:szCs w:val="24"/>
        </w:rPr>
        <w:t xml:space="preserve"> </w:t>
      </w:r>
      <w:r w:rsidRPr="00DA33F5">
        <w:rPr>
          <w:rFonts w:ascii="Arial" w:hAnsi="Arial" w:cs="Arial"/>
          <w:sz w:val="24"/>
          <w:szCs w:val="24"/>
        </w:rPr>
        <w:t>первоначальном</w:t>
      </w:r>
      <w:r>
        <w:rPr>
          <w:rFonts w:ascii="Arial" w:hAnsi="Arial" w:cs="Arial"/>
          <w:spacing w:val="-9"/>
          <w:sz w:val="24"/>
          <w:szCs w:val="24"/>
        </w:rPr>
        <w:t xml:space="preserve"> </w:t>
      </w:r>
      <w:r w:rsidRPr="00DA33F5">
        <w:rPr>
          <w:rFonts w:ascii="Arial" w:hAnsi="Arial" w:cs="Arial"/>
          <w:sz w:val="24"/>
          <w:szCs w:val="24"/>
        </w:rPr>
        <w:t>отказе</w:t>
      </w:r>
      <w:r>
        <w:rPr>
          <w:rFonts w:ascii="Arial" w:hAnsi="Arial" w:cs="Arial"/>
          <w:spacing w:val="-5"/>
          <w:sz w:val="24"/>
          <w:szCs w:val="24"/>
        </w:rPr>
        <w:t xml:space="preserve"> </w:t>
      </w:r>
      <w:r w:rsidRPr="00DA33F5">
        <w:rPr>
          <w:rFonts w:ascii="Arial" w:hAnsi="Arial" w:cs="Arial"/>
          <w:sz w:val="24"/>
          <w:szCs w:val="24"/>
        </w:rPr>
        <w:t>в</w:t>
      </w:r>
      <w:r>
        <w:rPr>
          <w:rFonts w:ascii="Arial" w:hAnsi="Arial" w:cs="Arial"/>
          <w:spacing w:val="-7"/>
          <w:sz w:val="24"/>
          <w:szCs w:val="24"/>
        </w:rPr>
        <w:t xml:space="preserve"> </w:t>
      </w:r>
      <w:r w:rsidRPr="00DA33F5">
        <w:rPr>
          <w:rFonts w:ascii="Arial" w:hAnsi="Arial" w:cs="Arial"/>
          <w:sz w:val="24"/>
          <w:szCs w:val="24"/>
        </w:rPr>
        <w:t>приеме</w:t>
      </w:r>
      <w:r>
        <w:rPr>
          <w:rFonts w:ascii="Arial" w:hAnsi="Arial" w:cs="Arial"/>
          <w:spacing w:val="-9"/>
          <w:sz w:val="24"/>
          <w:szCs w:val="24"/>
        </w:rPr>
        <w:t xml:space="preserve"> </w:t>
      </w:r>
      <w:r w:rsidRPr="00DA33F5">
        <w:rPr>
          <w:rFonts w:ascii="Arial" w:hAnsi="Arial" w:cs="Arial"/>
          <w:sz w:val="24"/>
          <w:szCs w:val="24"/>
        </w:rPr>
        <w:t>документов,</w:t>
      </w:r>
      <w:r>
        <w:rPr>
          <w:rFonts w:ascii="Arial" w:hAnsi="Arial" w:cs="Arial"/>
          <w:spacing w:val="-67"/>
          <w:sz w:val="24"/>
          <w:szCs w:val="24"/>
        </w:rPr>
        <w:t xml:space="preserve"> </w:t>
      </w:r>
      <w:r w:rsidRPr="00DA33F5">
        <w:rPr>
          <w:rFonts w:ascii="Arial" w:hAnsi="Arial" w:cs="Arial"/>
          <w:sz w:val="24"/>
          <w:szCs w:val="24"/>
        </w:rPr>
        <w:t>необходимых</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либо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предоставлении</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чем</w:t>
      </w:r>
      <w:r>
        <w:rPr>
          <w:rFonts w:ascii="Arial" w:hAnsi="Arial" w:cs="Arial"/>
          <w:sz w:val="24"/>
          <w:szCs w:val="24"/>
        </w:rPr>
        <w:t xml:space="preserve"> </w:t>
      </w:r>
      <w:r w:rsidRPr="00DA33F5">
        <w:rPr>
          <w:rFonts w:ascii="Arial" w:hAnsi="Arial" w:cs="Arial"/>
          <w:sz w:val="24"/>
          <w:szCs w:val="24"/>
        </w:rPr>
        <w:t>в</w:t>
      </w:r>
      <w:r>
        <w:rPr>
          <w:rFonts w:ascii="Arial" w:hAnsi="Arial" w:cs="Arial"/>
          <w:spacing w:val="-67"/>
          <w:sz w:val="24"/>
          <w:szCs w:val="24"/>
        </w:rPr>
        <w:t xml:space="preserve"> </w:t>
      </w:r>
      <w:r w:rsidRPr="00DA33F5">
        <w:rPr>
          <w:rFonts w:ascii="Arial" w:hAnsi="Arial" w:cs="Arial"/>
          <w:sz w:val="24"/>
          <w:szCs w:val="24"/>
        </w:rPr>
        <w:t>письменном</w:t>
      </w:r>
      <w:r>
        <w:rPr>
          <w:rFonts w:ascii="Arial" w:hAnsi="Arial" w:cs="Arial"/>
          <w:spacing w:val="1"/>
          <w:sz w:val="24"/>
          <w:szCs w:val="24"/>
        </w:rPr>
        <w:t xml:space="preserve"> </w:t>
      </w:r>
      <w:r w:rsidRPr="00DA33F5">
        <w:rPr>
          <w:rFonts w:ascii="Arial" w:hAnsi="Arial" w:cs="Arial"/>
          <w:sz w:val="24"/>
          <w:szCs w:val="24"/>
        </w:rPr>
        <w:t>виде</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подписью</w:t>
      </w:r>
      <w:r>
        <w:rPr>
          <w:rFonts w:ascii="Arial" w:hAnsi="Arial" w:cs="Arial"/>
          <w:spacing w:val="1"/>
          <w:sz w:val="24"/>
          <w:szCs w:val="24"/>
        </w:rPr>
        <w:t xml:space="preserve"> </w:t>
      </w:r>
      <w:r w:rsidRPr="00DA33F5">
        <w:rPr>
          <w:rFonts w:ascii="Arial" w:hAnsi="Arial" w:cs="Arial"/>
          <w:sz w:val="24"/>
          <w:szCs w:val="24"/>
        </w:rPr>
        <w:t>руководителя</w:t>
      </w:r>
      <w:r>
        <w:rPr>
          <w:rFonts w:ascii="Arial" w:hAnsi="Arial" w:cs="Arial"/>
          <w:spacing w:val="1"/>
          <w:sz w:val="24"/>
          <w:szCs w:val="24"/>
        </w:rPr>
        <w:t xml:space="preserve"> </w:t>
      </w:r>
      <w:r w:rsidRPr="00DA33F5">
        <w:rPr>
          <w:rFonts w:ascii="Arial" w:hAnsi="Arial" w:cs="Arial"/>
          <w:sz w:val="24"/>
          <w:szCs w:val="24"/>
        </w:rPr>
        <w:t>уполномоченного</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pacing w:val="1"/>
          <w:sz w:val="24"/>
          <w:szCs w:val="24"/>
        </w:rPr>
        <w:t xml:space="preserve"> </w:t>
      </w:r>
      <w:r w:rsidRPr="00DA33F5">
        <w:rPr>
          <w:rFonts w:ascii="Arial" w:hAnsi="Arial" w:cs="Arial"/>
          <w:sz w:val="24"/>
          <w:szCs w:val="24"/>
        </w:rPr>
        <w:t>руководителя</w:t>
      </w:r>
      <w:r>
        <w:rPr>
          <w:rFonts w:ascii="Arial" w:hAnsi="Arial" w:cs="Arial"/>
          <w:spacing w:val="-8"/>
          <w:sz w:val="24"/>
          <w:szCs w:val="24"/>
        </w:rPr>
        <w:t xml:space="preserve"> </w:t>
      </w:r>
      <w:r w:rsidRPr="00DA33F5">
        <w:rPr>
          <w:rFonts w:ascii="Arial" w:hAnsi="Arial" w:cs="Arial"/>
          <w:sz w:val="24"/>
          <w:szCs w:val="24"/>
        </w:rPr>
        <w:t>многофункционального</w:t>
      </w:r>
      <w:r>
        <w:rPr>
          <w:rFonts w:ascii="Arial" w:hAnsi="Arial" w:cs="Arial"/>
          <w:spacing w:val="-8"/>
          <w:sz w:val="24"/>
          <w:szCs w:val="24"/>
        </w:rPr>
        <w:t xml:space="preserve"> </w:t>
      </w:r>
      <w:r w:rsidRPr="00DA33F5">
        <w:rPr>
          <w:rFonts w:ascii="Arial" w:hAnsi="Arial" w:cs="Arial"/>
          <w:sz w:val="24"/>
          <w:szCs w:val="24"/>
        </w:rPr>
        <w:t>центра</w:t>
      </w:r>
      <w:r>
        <w:rPr>
          <w:rFonts w:ascii="Arial" w:hAnsi="Arial" w:cs="Arial"/>
          <w:spacing w:val="-9"/>
          <w:sz w:val="24"/>
          <w:szCs w:val="24"/>
        </w:rPr>
        <w:t xml:space="preserve"> </w:t>
      </w:r>
      <w:r w:rsidRPr="00DA33F5">
        <w:rPr>
          <w:rFonts w:ascii="Arial" w:hAnsi="Arial" w:cs="Arial"/>
          <w:sz w:val="24"/>
          <w:szCs w:val="24"/>
        </w:rPr>
        <w:t>при</w:t>
      </w:r>
      <w:r>
        <w:rPr>
          <w:rFonts w:ascii="Arial" w:hAnsi="Arial" w:cs="Arial"/>
          <w:spacing w:val="-7"/>
          <w:sz w:val="24"/>
          <w:szCs w:val="24"/>
        </w:rPr>
        <w:t xml:space="preserve"> </w:t>
      </w:r>
      <w:r w:rsidRPr="00DA33F5">
        <w:rPr>
          <w:rFonts w:ascii="Arial" w:hAnsi="Arial" w:cs="Arial"/>
          <w:sz w:val="24"/>
          <w:szCs w:val="24"/>
        </w:rPr>
        <w:t>первоначальном</w:t>
      </w:r>
      <w:r>
        <w:rPr>
          <w:rFonts w:ascii="Arial" w:hAnsi="Arial" w:cs="Arial"/>
          <w:spacing w:val="-9"/>
          <w:sz w:val="24"/>
          <w:szCs w:val="24"/>
        </w:rPr>
        <w:t xml:space="preserve"> </w:t>
      </w:r>
      <w:r w:rsidRPr="00DA33F5">
        <w:rPr>
          <w:rFonts w:ascii="Arial" w:hAnsi="Arial" w:cs="Arial"/>
          <w:sz w:val="24"/>
          <w:szCs w:val="24"/>
        </w:rPr>
        <w:t>отказе</w:t>
      </w:r>
      <w:r>
        <w:rPr>
          <w:rFonts w:ascii="Arial" w:hAnsi="Arial" w:cs="Arial"/>
          <w:spacing w:val="-9"/>
          <w:sz w:val="24"/>
          <w:szCs w:val="24"/>
        </w:rPr>
        <w:t xml:space="preserve"> </w:t>
      </w:r>
      <w:r w:rsidRPr="00DA33F5">
        <w:rPr>
          <w:rFonts w:ascii="Arial" w:hAnsi="Arial" w:cs="Arial"/>
          <w:sz w:val="24"/>
          <w:szCs w:val="24"/>
        </w:rPr>
        <w:t>в</w:t>
      </w:r>
      <w:r>
        <w:rPr>
          <w:rFonts w:ascii="Arial" w:hAnsi="Arial" w:cs="Arial"/>
          <w:spacing w:val="-8"/>
          <w:sz w:val="24"/>
          <w:szCs w:val="24"/>
        </w:rPr>
        <w:t xml:space="preserve"> </w:t>
      </w:r>
      <w:r w:rsidRPr="00DA33F5">
        <w:rPr>
          <w:rFonts w:ascii="Arial" w:hAnsi="Arial" w:cs="Arial"/>
          <w:sz w:val="24"/>
          <w:szCs w:val="24"/>
        </w:rPr>
        <w:t>приеме</w:t>
      </w:r>
      <w:r>
        <w:rPr>
          <w:rFonts w:ascii="Arial" w:hAnsi="Arial" w:cs="Arial"/>
          <w:spacing w:val="-68"/>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необходимых</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либо</w:t>
      </w:r>
      <w:r>
        <w:rPr>
          <w:rFonts w:ascii="Arial" w:hAnsi="Arial" w:cs="Arial"/>
          <w:spacing w:val="1"/>
          <w:sz w:val="24"/>
          <w:szCs w:val="24"/>
        </w:rPr>
        <w:t xml:space="preserve"> </w:t>
      </w:r>
      <w:r w:rsidRPr="00DA33F5">
        <w:rPr>
          <w:rFonts w:ascii="Arial" w:hAnsi="Arial" w:cs="Arial"/>
          <w:sz w:val="24"/>
          <w:szCs w:val="24"/>
        </w:rPr>
        <w:t>руководителя</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z w:val="24"/>
          <w:szCs w:val="24"/>
        </w:rPr>
        <w:t xml:space="preserve"> </w:t>
      </w:r>
      <w:r w:rsidRPr="00DA33F5">
        <w:rPr>
          <w:rFonts w:ascii="Arial" w:hAnsi="Arial" w:cs="Arial"/>
          <w:sz w:val="24"/>
          <w:szCs w:val="24"/>
        </w:rPr>
        <w:t>предусмотренной</w:t>
      </w:r>
      <w:r>
        <w:rPr>
          <w:rFonts w:ascii="Arial" w:hAnsi="Arial" w:cs="Arial"/>
          <w:sz w:val="24"/>
          <w:szCs w:val="24"/>
        </w:rPr>
        <w:t xml:space="preserve"> </w:t>
      </w:r>
      <w:r w:rsidRPr="00DA33F5">
        <w:rPr>
          <w:rFonts w:ascii="Arial" w:hAnsi="Arial" w:cs="Arial"/>
          <w:sz w:val="24"/>
          <w:szCs w:val="24"/>
        </w:rPr>
        <w:t>частью</w:t>
      </w:r>
      <w:r>
        <w:rPr>
          <w:rFonts w:ascii="Arial" w:hAnsi="Arial" w:cs="Arial"/>
          <w:sz w:val="24"/>
          <w:szCs w:val="24"/>
        </w:rPr>
        <w:t xml:space="preserve"> </w:t>
      </w:r>
      <w:r w:rsidRPr="00DA33F5">
        <w:rPr>
          <w:rFonts w:ascii="Arial" w:hAnsi="Arial" w:cs="Arial"/>
          <w:sz w:val="24"/>
          <w:szCs w:val="24"/>
        </w:rPr>
        <w:t>1.1</w:t>
      </w:r>
      <w:r>
        <w:rPr>
          <w:rFonts w:ascii="Arial" w:hAnsi="Arial" w:cs="Arial"/>
          <w:sz w:val="24"/>
          <w:szCs w:val="24"/>
        </w:rPr>
        <w:t xml:space="preserve"> </w:t>
      </w:r>
      <w:r w:rsidRPr="00DA33F5">
        <w:rPr>
          <w:rFonts w:ascii="Arial" w:hAnsi="Arial" w:cs="Arial"/>
          <w:sz w:val="24"/>
          <w:szCs w:val="24"/>
        </w:rPr>
        <w:t>статьи</w:t>
      </w:r>
      <w:r>
        <w:rPr>
          <w:rFonts w:ascii="Arial" w:hAnsi="Arial" w:cs="Arial"/>
          <w:sz w:val="24"/>
          <w:szCs w:val="24"/>
        </w:rPr>
        <w:t xml:space="preserve"> </w:t>
      </w:r>
      <w:r w:rsidRPr="00DA33F5">
        <w:rPr>
          <w:rFonts w:ascii="Arial" w:hAnsi="Arial" w:cs="Arial"/>
          <w:sz w:val="24"/>
          <w:szCs w:val="24"/>
        </w:rPr>
        <w:t>16</w:t>
      </w:r>
      <w:r>
        <w:rPr>
          <w:rFonts w:ascii="Arial" w:hAnsi="Arial" w:cs="Arial"/>
          <w:sz w:val="24"/>
          <w:szCs w:val="24"/>
        </w:rPr>
        <w:t xml:space="preserve"> </w:t>
      </w:r>
      <w:r w:rsidRPr="00DA33F5">
        <w:rPr>
          <w:rFonts w:ascii="Arial" w:hAnsi="Arial" w:cs="Arial"/>
          <w:sz w:val="24"/>
          <w:szCs w:val="24"/>
        </w:rPr>
        <w:t>Федерального</w:t>
      </w:r>
      <w:r>
        <w:rPr>
          <w:rFonts w:ascii="Arial" w:hAnsi="Arial" w:cs="Arial"/>
          <w:sz w:val="24"/>
          <w:szCs w:val="24"/>
        </w:rPr>
        <w:t xml:space="preserve"> </w:t>
      </w:r>
      <w:r w:rsidRPr="00DA33F5">
        <w:rPr>
          <w:rFonts w:ascii="Arial" w:hAnsi="Arial" w:cs="Arial"/>
          <w:sz w:val="24"/>
          <w:szCs w:val="24"/>
        </w:rPr>
        <w:t>закона</w:t>
      </w:r>
      <w:r>
        <w:rPr>
          <w:rFonts w:ascii="Arial" w:hAnsi="Arial" w:cs="Arial"/>
          <w:sz w:val="24"/>
          <w:szCs w:val="24"/>
        </w:rPr>
        <w:t xml:space="preserve"> </w:t>
      </w:r>
      <w:r w:rsidRPr="00DA33F5">
        <w:rPr>
          <w:rFonts w:ascii="Arial" w:hAnsi="Arial" w:cs="Arial"/>
          <w:sz w:val="24"/>
          <w:szCs w:val="24"/>
        </w:rPr>
        <w:t>№210-</w:t>
      </w:r>
      <w:r>
        <w:rPr>
          <w:rFonts w:ascii="Arial" w:hAnsi="Arial" w:cs="Arial"/>
          <w:spacing w:val="1"/>
          <w:sz w:val="24"/>
          <w:szCs w:val="24"/>
        </w:rPr>
        <w:t xml:space="preserve"> </w:t>
      </w:r>
      <w:r w:rsidRPr="00DA33F5">
        <w:rPr>
          <w:rFonts w:ascii="Arial" w:hAnsi="Arial" w:cs="Arial"/>
          <w:sz w:val="24"/>
          <w:szCs w:val="24"/>
        </w:rPr>
        <w:t>ФЗ,</w:t>
      </w:r>
      <w:r>
        <w:rPr>
          <w:rFonts w:ascii="Arial" w:hAnsi="Arial" w:cs="Arial"/>
          <w:spacing w:val="1"/>
          <w:sz w:val="24"/>
          <w:szCs w:val="24"/>
        </w:rPr>
        <w:t xml:space="preserve"> </w:t>
      </w:r>
      <w:r w:rsidRPr="00DA33F5">
        <w:rPr>
          <w:rFonts w:ascii="Arial" w:hAnsi="Arial" w:cs="Arial"/>
          <w:sz w:val="24"/>
          <w:szCs w:val="24"/>
        </w:rPr>
        <w:t>уведомляется</w:t>
      </w:r>
      <w:r>
        <w:rPr>
          <w:rFonts w:ascii="Arial" w:hAnsi="Arial" w:cs="Arial"/>
          <w:spacing w:val="1"/>
          <w:sz w:val="24"/>
          <w:szCs w:val="24"/>
        </w:rPr>
        <w:t xml:space="preserve"> </w:t>
      </w:r>
      <w:r w:rsidRPr="00DA33F5">
        <w:rPr>
          <w:rFonts w:ascii="Arial" w:hAnsi="Arial" w:cs="Arial"/>
          <w:sz w:val="24"/>
          <w:szCs w:val="24"/>
        </w:rPr>
        <w:t>заявитель,</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также</w:t>
      </w:r>
      <w:r>
        <w:rPr>
          <w:rFonts w:ascii="Arial" w:hAnsi="Arial" w:cs="Arial"/>
          <w:spacing w:val="1"/>
          <w:sz w:val="24"/>
          <w:szCs w:val="24"/>
        </w:rPr>
        <w:t xml:space="preserve"> </w:t>
      </w:r>
      <w:r w:rsidRPr="00DA33F5">
        <w:rPr>
          <w:rFonts w:ascii="Arial" w:hAnsi="Arial" w:cs="Arial"/>
          <w:sz w:val="24"/>
          <w:szCs w:val="24"/>
        </w:rPr>
        <w:t>приносятся</w:t>
      </w:r>
      <w:r>
        <w:rPr>
          <w:rFonts w:ascii="Arial" w:hAnsi="Arial" w:cs="Arial"/>
          <w:spacing w:val="1"/>
          <w:sz w:val="24"/>
          <w:szCs w:val="24"/>
        </w:rPr>
        <w:t xml:space="preserve"> </w:t>
      </w:r>
      <w:r w:rsidRPr="00DA33F5">
        <w:rPr>
          <w:rFonts w:ascii="Arial" w:hAnsi="Arial" w:cs="Arial"/>
          <w:sz w:val="24"/>
          <w:szCs w:val="24"/>
        </w:rPr>
        <w:t>извинения</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доставленные</w:t>
      </w:r>
      <w:r>
        <w:rPr>
          <w:rFonts w:ascii="Arial" w:hAnsi="Arial" w:cs="Arial"/>
          <w:spacing w:val="1"/>
          <w:sz w:val="24"/>
          <w:szCs w:val="24"/>
        </w:rPr>
        <w:t xml:space="preserve"> </w:t>
      </w:r>
      <w:r w:rsidRPr="00DA33F5">
        <w:rPr>
          <w:rFonts w:ascii="Arial" w:hAnsi="Arial" w:cs="Arial"/>
          <w:sz w:val="24"/>
          <w:szCs w:val="24"/>
        </w:rPr>
        <w:t>неудобства.</w:t>
      </w:r>
    </w:p>
    <w:p w:rsidR="006118D2" w:rsidRPr="00DA33F5" w:rsidRDefault="006118D2" w:rsidP="006118D2">
      <w:pPr>
        <w:pStyle w:val="a5"/>
        <w:widowControl w:val="0"/>
        <w:numPr>
          <w:ilvl w:val="1"/>
          <w:numId w:val="19"/>
        </w:numPr>
        <w:tabs>
          <w:tab w:val="left" w:pos="1553"/>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spacing w:val="1"/>
        </w:rPr>
        <w:t xml:space="preserve"> </w:t>
      </w:r>
      <w:r w:rsidRPr="00DA33F5">
        <w:rPr>
          <w:rFonts w:ascii="Arial" w:hAnsi="Arial" w:cs="Arial"/>
        </w:rPr>
        <w:t>случаях,</w:t>
      </w:r>
      <w:r>
        <w:rPr>
          <w:rFonts w:ascii="Arial" w:hAnsi="Arial" w:cs="Arial"/>
          <w:spacing w:val="1"/>
        </w:rPr>
        <w:t xml:space="preserve"> </w:t>
      </w:r>
      <w:r w:rsidRPr="00DA33F5">
        <w:rPr>
          <w:rFonts w:ascii="Arial" w:hAnsi="Arial" w:cs="Arial"/>
        </w:rPr>
        <w:t>определенных</w:t>
      </w:r>
      <w:r>
        <w:rPr>
          <w:rFonts w:ascii="Arial" w:hAnsi="Arial" w:cs="Arial"/>
          <w:spacing w:val="1"/>
        </w:rPr>
        <w:t xml:space="preserve"> </w:t>
      </w:r>
      <w:r w:rsidRPr="00DA33F5">
        <w:rPr>
          <w:rFonts w:ascii="Arial" w:hAnsi="Arial" w:cs="Arial"/>
        </w:rPr>
        <w:t>статьей</w:t>
      </w:r>
      <w:r>
        <w:rPr>
          <w:rFonts w:ascii="Arial" w:hAnsi="Arial" w:cs="Arial"/>
          <w:spacing w:val="1"/>
        </w:rPr>
        <w:t xml:space="preserve"> </w:t>
      </w:r>
      <w:r w:rsidRPr="00DA33F5">
        <w:rPr>
          <w:rFonts w:ascii="Arial" w:hAnsi="Arial" w:cs="Arial"/>
        </w:rPr>
        <w:t>49</w:t>
      </w:r>
      <w:r>
        <w:rPr>
          <w:rFonts w:ascii="Arial" w:hAnsi="Arial" w:cs="Arial"/>
          <w:spacing w:val="1"/>
        </w:rPr>
        <w:t xml:space="preserve"> </w:t>
      </w:r>
      <w:r w:rsidRPr="00DA33F5">
        <w:rPr>
          <w:rFonts w:ascii="Arial" w:hAnsi="Arial" w:cs="Arial"/>
        </w:rPr>
        <w:t>Градостроительного</w:t>
      </w:r>
      <w:r>
        <w:rPr>
          <w:rFonts w:ascii="Arial" w:hAnsi="Arial" w:cs="Arial"/>
          <w:spacing w:val="1"/>
        </w:rPr>
        <w:t xml:space="preserve"> </w:t>
      </w:r>
      <w:r w:rsidRPr="00DA33F5">
        <w:rPr>
          <w:rFonts w:ascii="Arial" w:hAnsi="Arial" w:cs="Arial"/>
        </w:rPr>
        <w:t>кодекса</w:t>
      </w:r>
      <w:r>
        <w:rPr>
          <w:rFonts w:ascii="Arial" w:hAnsi="Arial" w:cs="Arial"/>
          <w:spacing w:val="1"/>
        </w:rPr>
        <w:t xml:space="preserve"> </w:t>
      </w:r>
      <w:r w:rsidRPr="00DA33F5">
        <w:rPr>
          <w:rFonts w:ascii="Arial" w:hAnsi="Arial" w:cs="Arial"/>
        </w:rPr>
        <w:t>Российской</w:t>
      </w:r>
      <w:r>
        <w:rPr>
          <w:rFonts w:ascii="Arial" w:hAnsi="Arial" w:cs="Arial"/>
          <w:spacing w:val="1"/>
        </w:rPr>
        <w:t xml:space="preserve"> </w:t>
      </w:r>
      <w:r w:rsidRPr="00DA33F5">
        <w:rPr>
          <w:rFonts w:ascii="Arial" w:hAnsi="Arial" w:cs="Arial"/>
        </w:rPr>
        <w:t>Федерации,</w:t>
      </w:r>
      <w:r>
        <w:rPr>
          <w:rFonts w:ascii="Arial" w:hAnsi="Arial" w:cs="Arial"/>
          <w:spacing w:val="1"/>
        </w:rPr>
        <w:t xml:space="preserve"> </w:t>
      </w:r>
      <w:r w:rsidRPr="00DA33F5">
        <w:rPr>
          <w:rFonts w:ascii="Arial" w:hAnsi="Arial" w:cs="Arial"/>
        </w:rPr>
        <w:t>услугами,</w:t>
      </w:r>
      <w:r>
        <w:rPr>
          <w:rFonts w:ascii="Arial" w:hAnsi="Arial" w:cs="Arial"/>
          <w:spacing w:val="1"/>
        </w:rPr>
        <w:t xml:space="preserve"> </w:t>
      </w:r>
      <w:r w:rsidRPr="00DA33F5">
        <w:rPr>
          <w:rFonts w:ascii="Arial" w:hAnsi="Arial" w:cs="Arial"/>
        </w:rPr>
        <w:t>необходимыми</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обязательными</w:t>
      </w:r>
      <w:r>
        <w:rPr>
          <w:rFonts w:ascii="Arial" w:hAnsi="Arial" w:cs="Arial"/>
          <w:spacing w:val="1"/>
        </w:rPr>
        <w:t xml:space="preserve"> </w:t>
      </w:r>
      <w:r w:rsidRPr="00DA33F5">
        <w:rPr>
          <w:rFonts w:ascii="Arial" w:hAnsi="Arial" w:cs="Arial"/>
        </w:rPr>
        <w:t>для</w:t>
      </w:r>
      <w:r>
        <w:rPr>
          <w:rFonts w:ascii="Arial" w:hAnsi="Arial" w:cs="Arial"/>
          <w:spacing w:val="1"/>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муниципальной</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являются:</w:t>
      </w:r>
    </w:p>
    <w:p w:rsidR="006118D2" w:rsidRPr="00DA33F5" w:rsidRDefault="006118D2" w:rsidP="006118D2">
      <w:pPr>
        <w:pStyle w:val="a5"/>
        <w:widowControl w:val="0"/>
        <w:numPr>
          <w:ilvl w:val="2"/>
          <w:numId w:val="19"/>
        </w:numPr>
        <w:tabs>
          <w:tab w:val="left" w:pos="1690"/>
        </w:tabs>
        <w:autoSpaceDE w:val="0"/>
        <w:autoSpaceDN w:val="0"/>
        <w:ind w:left="0" w:firstLine="720"/>
        <w:contextualSpacing w:val="0"/>
        <w:jc w:val="both"/>
        <w:rPr>
          <w:rFonts w:ascii="Arial" w:hAnsi="Arial" w:cs="Arial"/>
        </w:rPr>
      </w:pPr>
      <w:r w:rsidRPr="00DA33F5">
        <w:rPr>
          <w:rFonts w:ascii="Arial" w:hAnsi="Arial" w:cs="Arial"/>
        </w:rPr>
        <w:t>Государственная</w:t>
      </w:r>
      <w:r>
        <w:rPr>
          <w:rFonts w:ascii="Arial" w:hAnsi="Arial" w:cs="Arial"/>
        </w:rPr>
        <w:t xml:space="preserve"> </w:t>
      </w:r>
      <w:r w:rsidRPr="00DA33F5">
        <w:rPr>
          <w:rFonts w:ascii="Arial" w:hAnsi="Arial" w:cs="Arial"/>
        </w:rPr>
        <w:t>экспертиза</w:t>
      </w:r>
      <w:r>
        <w:rPr>
          <w:rFonts w:ascii="Arial" w:hAnsi="Arial" w:cs="Arial"/>
        </w:rPr>
        <w:t xml:space="preserve"> </w:t>
      </w:r>
      <w:r w:rsidRPr="00DA33F5">
        <w:rPr>
          <w:rFonts w:ascii="Arial" w:hAnsi="Arial" w:cs="Arial"/>
        </w:rPr>
        <w:t>проектной</w:t>
      </w:r>
      <w:r>
        <w:rPr>
          <w:rFonts w:ascii="Arial" w:hAnsi="Arial" w:cs="Arial"/>
        </w:rPr>
        <w:t xml:space="preserve"> </w:t>
      </w:r>
      <w:r w:rsidRPr="00DA33F5">
        <w:rPr>
          <w:rFonts w:ascii="Arial" w:hAnsi="Arial" w:cs="Arial"/>
        </w:rPr>
        <w:t>документации</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результатов</w:t>
      </w:r>
      <w:r>
        <w:rPr>
          <w:rFonts w:ascii="Arial" w:hAnsi="Arial" w:cs="Arial"/>
          <w:spacing w:val="1"/>
        </w:rPr>
        <w:t xml:space="preserve"> </w:t>
      </w:r>
      <w:r w:rsidRPr="00DA33F5">
        <w:rPr>
          <w:rFonts w:ascii="Arial" w:hAnsi="Arial" w:cs="Arial"/>
        </w:rPr>
        <w:t>инженерных</w:t>
      </w:r>
      <w:r>
        <w:rPr>
          <w:rFonts w:ascii="Arial" w:hAnsi="Arial" w:cs="Arial"/>
          <w:spacing w:val="1"/>
        </w:rPr>
        <w:t xml:space="preserve"> </w:t>
      </w:r>
      <w:r w:rsidRPr="00DA33F5">
        <w:rPr>
          <w:rFonts w:ascii="Arial" w:hAnsi="Arial" w:cs="Arial"/>
        </w:rPr>
        <w:t>изысканий,</w:t>
      </w:r>
      <w:r>
        <w:rPr>
          <w:rFonts w:ascii="Arial" w:hAnsi="Arial" w:cs="Arial"/>
          <w:spacing w:val="1"/>
        </w:rPr>
        <w:t xml:space="preserve"> </w:t>
      </w:r>
      <w:r w:rsidRPr="00DA33F5">
        <w:rPr>
          <w:rFonts w:ascii="Arial" w:hAnsi="Arial" w:cs="Arial"/>
        </w:rPr>
        <w:t>выполняемых</w:t>
      </w:r>
      <w:r>
        <w:rPr>
          <w:rFonts w:ascii="Arial" w:hAnsi="Arial" w:cs="Arial"/>
          <w:spacing w:val="1"/>
        </w:rPr>
        <w:t xml:space="preserve"> </w:t>
      </w:r>
      <w:r w:rsidRPr="00DA33F5">
        <w:rPr>
          <w:rFonts w:ascii="Arial" w:hAnsi="Arial" w:cs="Arial"/>
        </w:rPr>
        <w:t>для</w:t>
      </w:r>
      <w:r>
        <w:rPr>
          <w:rFonts w:ascii="Arial" w:hAnsi="Arial" w:cs="Arial"/>
          <w:spacing w:val="1"/>
        </w:rPr>
        <w:t xml:space="preserve"> </w:t>
      </w:r>
      <w:r w:rsidRPr="00DA33F5">
        <w:rPr>
          <w:rFonts w:ascii="Arial" w:hAnsi="Arial" w:cs="Arial"/>
        </w:rPr>
        <w:t>подготовки</w:t>
      </w:r>
      <w:r>
        <w:rPr>
          <w:rFonts w:ascii="Arial" w:hAnsi="Arial" w:cs="Arial"/>
          <w:spacing w:val="1"/>
        </w:rPr>
        <w:t xml:space="preserve"> </w:t>
      </w:r>
      <w:r w:rsidRPr="00DA33F5">
        <w:rPr>
          <w:rFonts w:ascii="Arial" w:hAnsi="Arial" w:cs="Arial"/>
        </w:rPr>
        <w:t>такой</w:t>
      </w:r>
      <w:r>
        <w:rPr>
          <w:rFonts w:ascii="Arial" w:hAnsi="Arial" w:cs="Arial"/>
          <w:spacing w:val="1"/>
        </w:rPr>
        <w:t xml:space="preserve"> </w:t>
      </w:r>
      <w:r w:rsidRPr="00DA33F5">
        <w:rPr>
          <w:rFonts w:ascii="Arial" w:hAnsi="Arial" w:cs="Arial"/>
        </w:rPr>
        <w:t>проектной</w:t>
      </w:r>
      <w:r>
        <w:rPr>
          <w:rFonts w:ascii="Arial" w:hAnsi="Arial" w:cs="Arial"/>
          <w:spacing w:val="-67"/>
        </w:rPr>
        <w:t xml:space="preserve"> </w:t>
      </w:r>
      <w:r w:rsidRPr="00DA33F5">
        <w:rPr>
          <w:rFonts w:ascii="Arial" w:hAnsi="Arial" w:cs="Arial"/>
        </w:rPr>
        <w:t>документации.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Порядок</w:t>
      </w:r>
      <w:r>
        <w:rPr>
          <w:rFonts w:ascii="Arial" w:hAnsi="Arial" w:cs="Arial"/>
          <w:sz w:val="24"/>
          <w:szCs w:val="24"/>
        </w:rPr>
        <w:t xml:space="preserve"> </w:t>
      </w:r>
      <w:r w:rsidRPr="00DA33F5">
        <w:rPr>
          <w:rFonts w:ascii="Arial" w:hAnsi="Arial" w:cs="Arial"/>
          <w:sz w:val="24"/>
          <w:szCs w:val="24"/>
        </w:rPr>
        <w:t>оказания</w:t>
      </w:r>
      <w:r>
        <w:rPr>
          <w:rFonts w:ascii="Arial" w:hAnsi="Arial" w:cs="Arial"/>
          <w:sz w:val="24"/>
          <w:szCs w:val="24"/>
        </w:rPr>
        <w:t xml:space="preserve"> </w:t>
      </w:r>
      <w:r w:rsidRPr="00DA33F5">
        <w:rPr>
          <w:rFonts w:ascii="Arial" w:hAnsi="Arial" w:cs="Arial"/>
          <w:sz w:val="24"/>
          <w:szCs w:val="24"/>
        </w:rPr>
        <w:t>данной</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определен</w:t>
      </w:r>
      <w:r>
        <w:rPr>
          <w:rFonts w:ascii="Arial" w:hAnsi="Arial" w:cs="Arial"/>
          <w:sz w:val="24"/>
          <w:szCs w:val="24"/>
        </w:rPr>
        <w:t xml:space="preserve"> </w:t>
      </w:r>
      <w:r w:rsidRPr="00DA33F5">
        <w:rPr>
          <w:rFonts w:ascii="Arial" w:hAnsi="Arial" w:cs="Arial"/>
          <w:sz w:val="24"/>
          <w:szCs w:val="24"/>
        </w:rPr>
        <w:t>постановлением</w:t>
      </w:r>
      <w:r>
        <w:rPr>
          <w:rFonts w:ascii="Arial" w:hAnsi="Arial" w:cs="Arial"/>
          <w:sz w:val="24"/>
          <w:szCs w:val="24"/>
        </w:rPr>
        <w:t xml:space="preserve"> </w:t>
      </w:r>
      <w:r w:rsidRPr="00DA33F5">
        <w:rPr>
          <w:rFonts w:ascii="Arial" w:hAnsi="Arial" w:cs="Arial"/>
          <w:sz w:val="24"/>
          <w:szCs w:val="24"/>
        </w:rPr>
        <w:t>Правительства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от</w:t>
      </w:r>
      <w:r>
        <w:rPr>
          <w:rFonts w:ascii="Arial" w:hAnsi="Arial" w:cs="Arial"/>
          <w:spacing w:val="1"/>
          <w:sz w:val="24"/>
          <w:szCs w:val="24"/>
        </w:rPr>
        <w:t xml:space="preserve"> </w:t>
      </w:r>
      <w:r w:rsidRPr="00DA33F5">
        <w:rPr>
          <w:rFonts w:ascii="Arial" w:hAnsi="Arial" w:cs="Arial"/>
          <w:sz w:val="24"/>
          <w:szCs w:val="24"/>
        </w:rPr>
        <w:t>5</w:t>
      </w:r>
      <w:r>
        <w:rPr>
          <w:rFonts w:ascii="Arial" w:hAnsi="Arial" w:cs="Arial"/>
          <w:spacing w:val="1"/>
          <w:sz w:val="24"/>
          <w:szCs w:val="24"/>
        </w:rPr>
        <w:t xml:space="preserve"> </w:t>
      </w:r>
      <w:r w:rsidRPr="00DA33F5">
        <w:rPr>
          <w:rFonts w:ascii="Arial" w:hAnsi="Arial" w:cs="Arial"/>
          <w:sz w:val="24"/>
          <w:szCs w:val="24"/>
        </w:rPr>
        <w:t>марта</w:t>
      </w:r>
      <w:r>
        <w:rPr>
          <w:rFonts w:ascii="Arial" w:hAnsi="Arial" w:cs="Arial"/>
          <w:spacing w:val="1"/>
          <w:sz w:val="24"/>
          <w:szCs w:val="24"/>
        </w:rPr>
        <w:t xml:space="preserve"> </w:t>
      </w:r>
      <w:r w:rsidRPr="00DA33F5">
        <w:rPr>
          <w:rFonts w:ascii="Arial" w:hAnsi="Arial" w:cs="Arial"/>
          <w:sz w:val="24"/>
          <w:szCs w:val="24"/>
        </w:rPr>
        <w:t>2007г.</w:t>
      </w:r>
      <w:r>
        <w:rPr>
          <w:rFonts w:ascii="Arial" w:hAnsi="Arial" w:cs="Arial"/>
          <w:spacing w:val="1"/>
          <w:sz w:val="24"/>
          <w:szCs w:val="24"/>
        </w:rPr>
        <w:t xml:space="preserve"> </w:t>
      </w:r>
      <w:r w:rsidRPr="00DA33F5">
        <w:rPr>
          <w:rFonts w:ascii="Arial" w:hAnsi="Arial" w:cs="Arial"/>
          <w:sz w:val="24"/>
          <w:szCs w:val="24"/>
        </w:rPr>
        <w:t>№145</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порядке</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67"/>
          <w:sz w:val="24"/>
          <w:szCs w:val="24"/>
        </w:rPr>
        <w:t xml:space="preserve"> </w:t>
      </w:r>
      <w:r w:rsidRPr="00DA33F5">
        <w:rPr>
          <w:rFonts w:ascii="Arial" w:hAnsi="Arial" w:cs="Arial"/>
          <w:sz w:val="24"/>
          <w:szCs w:val="24"/>
        </w:rPr>
        <w:t>проведения</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экспертизы</w:t>
      </w:r>
      <w:r>
        <w:rPr>
          <w:rFonts w:ascii="Arial" w:hAnsi="Arial" w:cs="Arial"/>
          <w:sz w:val="24"/>
          <w:szCs w:val="24"/>
        </w:rPr>
        <w:t xml:space="preserve"> </w:t>
      </w:r>
      <w:r w:rsidRPr="00DA33F5">
        <w:rPr>
          <w:rFonts w:ascii="Arial" w:hAnsi="Arial" w:cs="Arial"/>
          <w:sz w:val="24"/>
          <w:szCs w:val="24"/>
        </w:rPr>
        <w:t>проектной</w:t>
      </w:r>
      <w:r>
        <w:rPr>
          <w:rFonts w:ascii="Arial" w:hAnsi="Arial" w:cs="Arial"/>
          <w:sz w:val="24"/>
          <w:szCs w:val="24"/>
        </w:rPr>
        <w:t xml:space="preserve"> </w:t>
      </w:r>
      <w:r w:rsidRPr="00DA33F5">
        <w:rPr>
          <w:rFonts w:ascii="Arial" w:hAnsi="Arial" w:cs="Arial"/>
          <w:sz w:val="24"/>
          <w:szCs w:val="24"/>
        </w:rPr>
        <w:t>документации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результатов</w:t>
      </w:r>
      <w:r>
        <w:rPr>
          <w:rFonts w:ascii="Arial" w:hAnsi="Arial" w:cs="Arial"/>
          <w:spacing w:val="1"/>
          <w:sz w:val="24"/>
          <w:szCs w:val="24"/>
        </w:rPr>
        <w:t xml:space="preserve"> </w:t>
      </w:r>
      <w:r w:rsidRPr="00DA33F5">
        <w:rPr>
          <w:rFonts w:ascii="Arial" w:hAnsi="Arial" w:cs="Arial"/>
          <w:sz w:val="24"/>
          <w:szCs w:val="24"/>
        </w:rPr>
        <w:t>инженерных</w:t>
      </w:r>
      <w:r>
        <w:rPr>
          <w:rFonts w:ascii="Arial" w:hAnsi="Arial" w:cs="Arial"/>
          <w:sz w:val="24"/>
          <w:szCs w:val="24"/>
        </w:rPr>
        <w:t xml:space="preserve"> </w:t>
      </w:r>
      <w:r w:rsidRPr="00DA33F5">
        <w:rPr>
          <w:rFonts w:ascii="Arial" w:hAnsi="Arial" w:cs="Arial"/>
          <w:sz w:val="24"/>
          <w:szCs w:val="24"/>
        </w:rPr>
        <w:t>изысканий»;</w:t>
      </w:r>
    </w:p>
    <w:p w:rsidR="006118D2" w:rsidRPr="00DA33F5" w:rsidRDefault="006118D2" w:rsidP="006118D2">
      <w:pPr>
        <w:pStyle w:val="a5"/>
        <w:widowControl w:val="0"/>
        <w:numPr>
          <w:ilvl w:val="2"/>
          <w:numId w:val="19"/>
        </w:numPr>
        <w:tabs>
          <w:tab w:val="left" w:pos="1940"/>
        </w:tabs>
        <w:autoSpaceDE w:val="0"/>
        <w:autoSpaceDN w:val="0"/>
        <w:ind w:left="0" w:firstLine="720"/>
        <w:contextualSpacing w:val="0"/>
        <w:jc w:val="both"/>
        <w:rPr>
          <w:rFonts w:ascii="Arial" w:hAnsi="Arial" w:cs="Arial"/>
        </w:rPr>
      </w:pPr>
      <w:r w:rsidRPr="00DA33F5">
        <w:rPr>
          <w:rFonts w:ascii="Arial" w:hAnsi="Arial" w:cs="Arial"/>
        </w:rPr>
        <w:t>Негосударственная</w:t>
      </w:r>
      <w:r>
        <w:rPr>
          <w:rFonts w:ascii="Arial" w:hAnsi="Arial" w:cs="Arial"/>
          <w:spacing w:val="1"/>
        </w:rPr>
        <w:t xml:space="preserve"> </w:t>
      </w:r>
      <w:r w:rsidRPr="00DA33F5">
        <w:rPr>
          <w:rFonts w:ascii="Arial" w:hAnsi="Arial" w:cs="Arial"/>
        </w:rPr>
        <w:t>экспертиза</w:t>
      </w:r>
      <w:r>
        <w:rPr>
          <w:rFonts w:ascii="Arial" w:hAnsi="Arial" w:cs="Arial"/>
          <w:spacing w:val="1"/>
        </w:rPr>
        <w:t xml:space="preserve"> </w:t>
      </w:r>
      <w:r w:rsidRPr="00DA33F5">
        <w:rPr>
          <w:rFonts w:ascii="Arial" w:hAnsi="Arial" w:cs="Arial"/>
        </w:rPr>
        <w:t>проектной</w:t>
      </w:r>
      <w:r>
        <w:rPr>
          <w:rFonts w:ascii="Arial" w:hAnsi="Arial" w:cs="Arial"/>
          <w:spacing w:val="1"/>
        </w:rPr>
        <w:t xml:space="preserve"> </w:t>
      </w:r>
      <w:r w:rsidRPr="00DA33F5">
        <w:rPr>
          <w:rFonts w:ascii="Arial" w:hAnsi="Arial" w:cs="Arial"/>
        </w:rPr>
        <w:t>документации</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результатов</w:t>
      </w:r>
      <w:r>
        <w:rPr>
          <w:rFonts w:ascii="Arial" w:hAnsi="Arial" w:cs="Arial"/>
          <w:spacing w:val="1"/>
        </w:rPr>
        <w:t xml:space="preserve"> </w:t>
      </w:r>
      <w:r w:rsidRPr="00DA33F5">
        <w:rPr>
          <w:rFonts w:ascii="Arial" w:hAnsi="Arial" w:cs="Arial"/>
        </w:rPr>
        <w:t>инженерных</w:t>
      </w:r>
      <w:r>
        <w:rPr>
          <w:rFonts w:ascii="Arial" w:hAnsi="Arial" w:cs="Arial"/>
          <w:spacing w:val="1"/>
        </w:rPr>
        <w:t xml:space="preserve"> </w:t>
      </w:r>
      <w:r w:rsidRPr="00DA33F5">
        <w:rPr>
          <w:rFonts w:ascii="Arial" w:hAnsi="Arial" w:cs="Arial"/>
        </w:rPr>
        <w:t>изысканий,</w:t>
      </w:r>
      <w:r>
        <w:rPr>
          <w:rFonts w:ascii="Arial" w:hAnsi="Arial" w:cs="Arial"/>
          <w:spacing w:val="1"/>
        </w:rPr>
        <w:t xml:space="preserve"> </w:t>
      </w:r>
      <w:r w:rsidRPr="00DA33F5">
        <w:rPr>
          <w:rFonts w:ascii="Arial" w:hAnsi="Arial" w:cs="Arial"/>
        </w:rPr>
        <w:t>выполняемых</w:t>
      </w:r>
      <w:r>
        <w:rPr>
          <w:rFonts w:ascii="Arial" w:hAnsi="Arial" w:cs="Arial"/>
          <w:spacing w:val="1"/>
        </w:rPr>
        <w:t xml:space="preserve"> </w:t>
      </w:r>
      <w:r w:rsidRPr="00DA33F5">
        <w:rPr>
          <w:rFonts w:ascii="Arial" w:hAnsi="Arial" w:cs="Arial"/>
        </w:rPr>
        <w:t>для</w:t>
      </w:r>
      <w:r>
        <w:rPr>
          <w:rFonts w:ascii="Arial" w:hAnsi="Arial" w:cs="Arial"/>
          <w:spacing w:val="1"/>
        </w:rPr>
        <w:t xml:space="preserve"> </w:t>
      </w:r>
      <w:r w:rsidRPr="00DA33F5">
        <w:rPr>
          <w:rFonts w:ascii="Arial" w:hAnsi="Arial" w:cs="Arial"/>
        </w:rPr>
        <w:t>подготовки</w:t>
      </w:r>
      <w:r>
        <w:rPr>
          <w:rFonts w:ascii="Arial" w:hAnsi="Arial" w:cs="Arial"/>
          <w:spacing w:val="1"/>
        </w:rPr>
        <w:t xml:space="preserve"> </w:t>
      </w:r>
      <w:r w:rsidRPr="00DA33F5">
        <w:rPr>
          <w:rFonts w:ascii="Arial" w:hAnsi="Arial" w:cs="Arial"/>
        </w:rPr>
        <w:t>такой</w:t>
      </w:r>
      <w:r>
        <w:rPr>
          <w:rFonts w:ascii="Arial" w:hAnsi="Arial" w:cs="Arial"/>
          <w:spacing w:val="1"/>
        </w:rPr>
        <w:t xml:space="preserve"> </w:t>
      </w:r>
      <w:r w:rsidRPr="00DA33F5">
        <w:rPr>
          <w:rFonts w:ascii="Arial" w:hAnsi="Arial" w:cs="Arial"/>
        </w:rPr>
        <w:t>проектной</w:t>
      </w:r>
      <w:r>
        <w:rPr>
          <w:rFonts w:ascii="Arial" w:hAnsi="Arial" w:cs="Arial"/>
          <w:spacing w:val="-4"/>
        </w:rPr>
        <w:t xml:space="preserve"> </w:t>
      </w:r>
      <w:r w:rsidRPr="00DA33F5">
        <w:rPr>
          <w:rFonts w:ascii="Arial" w:hAnsi="Arial" w:cs="Arial"/>
        </w:rPr>
        <w:t>документации.</w:t>
      </w:r>
    </w:p>
    <w:p w:rsidR="006118D2" w:rsidRDefault="006118D2" w:rsidP="006118D2">
      <w:pPr>
        <w:pStyle w:val="ae"/>
        <w:ind w:firstLine="720"/>
        <w:jc w:val="both"/>
        <w:rPr>
          <w:rFonts w:ascii="Arial" w:hAnsi="Arial" w:cs="Arial"/>
          <w:sz w:val="24"/>
          <w:szCs w:val="24"/>
        </w:rPr>
      </w:pPr>
      <w:r w:rsidRPr="00DA33F5">
        <w:rPr>
          <w:rFonts w:ascii="Arial" w:hAnsi="Arial" w:cs="Arial"/>
          <w:sz w:val="24"/>
          <w:szCs w:val="24"/>
        </w:rPr>
        <w:t>Порядок</w:t>
      </w:r>
      <w:r>
        <w:rPr>
          <w:rFonts w:ascii="Arial" w:hAnsi="Arial" w:cs="Arial"/>
          <w:spacing w:val="-9"/>
          <w:sz w:val="24"/>
          <w:szCs w:val="24"/>
        </w:rPr>
        <w:t xml:space="preserve"> </w:t>
      </w:r>
      <w:r w:rsidRPr="00DA33F5">
        <w:rPr>
          <w:rFonts w:ascii="Arial" w:hAnsi="Arial" w:cs="Arial"/>
          <w:sz w:val="24"/>
          <w:szCs w:val="24"/>
        </w:rPr>
        <w:t>оказания</w:t>
      </w:r>
      <w:r>
        <w:rPr>
          <w:rFonts w:ascii="Arial" w:hAnsi="Arial" w:cs="Arial"/>
          <w:spacing w:val="-9"/>
          <w:sz w:val="24"/>
          <w:szCs w:val="24"/>
        </w:rPr>
        <w:t xml:space="preserve"> </w:t>
      </w:r>
      <w:r w:rsidRPr="00DA33F5">
        <w:rPr>
          <w:rFonts w:ascii="Arial" w:hAnsi="Arial" w:cs="Arial"/>
          <w:sz w:val="24"/>
          <w:szCs w:val="24"/>
        </w:rPr>
        <w:t>данной</w:t>
      </w:r>
      <w:r>
        <w:rPr>
          <w:rFonts w:ascii="Arial" w:hAnsi="Arial" w:cs="Arial"/>
          <w:spacing w:val="-8"/>
          <w:sz w:val="24"/>
          <w:szCs w:val="24"/>
        </w:rPr>
        <w:t xml:space="preserve"> </w:t>
      </w:r>
      <w:r w:rsidRPr="00DA33F5">
        <w:rPr>
          <w:rFonts w:ascii="Arial" w:hAnsi="Arial" w:cs="Arial"/>
          <w:spacing w:val="-8"/>
          <w:sz w:val="24"/>
          <w:szCs w:val="24"/>
        </w:rPr>
        <w:t>муниципальной</w:t>
      </w:r>
      <w:r>
        <w:rPr>
          <w:rFonts w:ascii="Arial" w:hAnsi="Arial" w:cs="Arial"/>
          <w:spacing w:val="-8"/>
          <w:sz w:val="24"/>
          <w:szCs w:val="24"/>
        </w:rPr>
        <w:t xml:space="preserve"> </w:t>
      </w:r>
      <w:r w:rsidRPr="00DA33F5">
        <w:rPr>
          <w:rFonts w:ascii="Arial" w:hAnsi="Arial" w:cs="Arial"/>
          <w:sz w:val="24"/>
          <w:szCs w:val="24"/>
        </w:rPr>
        <w:t>услуги</w:t>
      </w:r>
      <w:r>
        <w:rPr>
          <w:rFonts w:ascii="Arial" w:hAnsi="Arial" w:cs="Arial"/>
          <w:spacing w:val="-7"/>
          <w:sz w:val="24"/>
          <w:szCs w:val="24"/>
        </w:rPr>
        <w:t xml:space="preserve"> </w:t>
      </w:r>
      <w:r w:rsidRPr="00DA33F5">
        <w:rPr>
          <w:rFonts w:ascii="Arial" w:hAnsi="Arial" w:cs="Arial"/>
          <w:sz w:val="24"/>
          <w:szCs w:val="24"/>
        </w:rPr>
        <w:t>установлен</w:t>
      </w:r>
      <w:r>
        <w:rPr>
          <w:rFonts w:ascii="Arial" w:hAnsi="Arial" w:cs="Arial"/>
          <w:spacing w:val="-9"/>
          <w:sz w:val="24"/>
          <w:szCs w:val="24"/>
        </w:rPr>
        <w:t xml:space="preserve"> </w:t>
      </w:r>
      <w:r w:rsidRPr="00DA33F5">
        <w:rPr>
          <w:rFonts w:ascii="Arial" w:hAnsi="Arial" w:cs="Arial"/>
          <w:sz w:val="24"/>
          <w:szCs w:val="24"/>
        </w:rPr>
        <w:t>постановлением</w:t>
      </w:r>
      <w:r>
        <w:rPr>
          <w:rFonts w:ascii="Arial" w:hAnsi="Arial" w:cs="Arial"/>
          <w:spacing w:val="-9"/>
          <w:sz w:val="24"/>
          <w:szCs w:val="24"/>
        </w:rPr>
        <w:t xml:space="preserve"> </w:t>
      </w:r>
      <w:r w:rsidRPr="00DA33F5">
        <w:rPr>
          <w:rFonts w:ascii="Arial" w:hAnsi="Arial" w:cs="Arial"/>
          <w:sz w:val="24"/>
          <w:szCs w:val="24"/>
        </w:rPr>
        <w:t>Правительства</w:t>
      </w:r>
      <w:r>
        <w:rPr>
          <w:rFonts w:ascii="Arial" w:hAnsi="Arial" w:cs="Arial"/>
          <w:spacing w:val="-68"/>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от</w:t>
      </w:r>
      <w:r>
        <w:rPr>
          <w:rFonts w:ascii="Arial" w:hAnsi="Arial" w:cs="Arial"/>
          <w:sz w:val="24"/>
          <w:szCs w:val="24"/>
        </w:rPr>
        <w:t xml:space="preserve"> </w:t>
      </w:r>
      <w:r w:rsidRPr="00DA33F5">
        <w:rPr>
          <w:rFonts w:ascii="Arial" w:hAnsi="Arial" w:cs="Arial"/>
          <w:sz w:val="24"/>
          <w:szCs w:val="24"/>
        </w:rPr>
        <w:t>31</w:t>
      </w:r>
      <w:r>
        <w:rPr>
          <w:rFonts w:ascii="Arial" w:hAnsi="Arial" w:cs="Arial"/>
          <w:sz w:val="24"/>
          <w:szCs w:val="24"/>
        </w:rPr>
        <w:t xml:space="preserve"> </w:t>
      </w:r>
      <w:r w:rsidRPr="00DA33F5">
        <w:rPr>
          <w:rFonts w:ascii="Arial" w:hAnsi="Arial" w:cs="Arial"/>
          <w:sz w:val="24"/>
          <w:szCs w:val="24"/>
        </w:rPr>
        <w:t>марта</w:t>
      </w:r>
      <w:r>
        <w:rPr>
          <w:rFonts w:ascii="Arial" w:hAnsi="Arial" w:cs="Arial"/>
          <w:sz w:val="24"/>
          <w:szCs w:val="24"/>
        </w:rPr>
        <w:t xml:space="preserve"> </w:t>
      </w:r>
      <w:r w:rsidRPr="00DA33F5">
        <w:rPr>
          <w:rFonts w:ascii="Arial" w:hAnsi="Arial" w:cs="Arial"/>
          <w:sz w:val="24"/>
          <w:szCs w:val="24"/>
        </w:rPr>
        <w:t>2012г.</w:t>
      </w:r>
      <w:r>
        <w:rPr>
          <w:rFonts w:ascii="Arial" w:hAnsi="Arial" w:cs="Arial"/>
          <w:sz w:val="24"/>
          <w:szCs w:val="24"/>
        </w:rPr>
        <w:t xml:space="preserve"> </w:t>
      </w:r>
      <w:r w:rsidRPr="00DA33F5">
        <w:rPr>
          <w:rFonts w:ascii="Arial" w:hAnsi="Arial" w:cs="Arial"/>
          <w:sz w:val="24"/>
          <w:szCs w:val="24"/>
        </w:rPr>
        <w:t>№272</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утверждении</w:t>
      </w:r>
      <w:r>
        <w:rPr>
          <w:rFonts w:ascii="Arial" w:hAnsi="Arial" w:cs="Arial"/>
          <w:sz w:val="24"/>
          <w:szCs w:val="24"/>
        </w:rPr>
        <w:t xml:space="preserve"> </w:t>
      </w:r>
      <w:r w:rsidRPr="00DA33F5">
        <w:rPr>
          <w:rFonts w:ascii="Arial" w:hAnsi="Arial" w:cs="Arial"/>
          <w:sz w:val="24"/>
          <w:szCs w:val="24"/>
        </w:rPr>
        <w:t>Положения</w:t>
      </w:r>
      <w:r>
        <w:rPr>
          <w:rFonts w:ascii="Arial" w:hAnsi="Arial" w:cs="Arial"/>
          <w:sz w:val="24"/>
          <w:szCs w:val="24"/>
        </w:rPr>
        <w:t xml:space="preserve"> </w:t>
      </w:r>
      <w:r w:rsidRPr="00DA33F5">
        <w:rPr>
          <w:rFonts w:ascii="Arial" w:hAnsi="Arial" w:cs="Arial"/>
          <w:sz w:val="24"/>
          <w:szCs w:val="24"/>
        </w:rPr>
        <w:t>об</w:t>
      </w:r>
      <w:r>
        <w:rPr>
          <w:rFonts w:ascii="Arial" w:hAnsi="Arial" w:cs="Arial"/>
          <w:spacing w:val="-67"/>
          <w:sz w:val="24"/>
          <w:szCs w:val="24"/>
        </w:rPr>
        <w:t xml:space="preserve"> </w:t>
      </w:r>
      <w:r w:rsidRPr="00DA33F5">
        <w:rPr>
          <w:rFonts w:ascii="Arial" w:hAnsi="Arial" w:cs="Arial"/>
          <w:sz w:val="24"/>
          <w:szCs w:val="24"/>
        </w:rPr>
        <w:t>организации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проведении</w:t>
      </w:r>
      <w:r>
        <w:rPr>
          <w:rFonts w:ascii="Arial" w:hAnsi="Arial" w:cs="Arial"/>
          <w:spacing w:val="1"/>
          <w:sz w:val="24"/>
          <w:szCs w:val="24"/>
        </w:rPr>
        <w:t xml:space="preserve"> </w:t>
      </w:r>
      <w:r w:rsidRPr="00DA33F5">
        <w:rPr>
          <w:rFonts w:ascii="Arial" w:hAnsi="Arial" w:cs="Arial"/>
          <w:sz w:val="24"/>
          <w:szCs w:val="24"/>
        </w:rPr>
        <w:t>негосударственной</w:t>
      </w:r>
      <w:r>
        <w:rPr>
          <w:rFonts w:ascii="Arial" w:hAnsi="Arial" w:cs="Arial"/>
          <w:spacing w:val="1"/>
          <w:sz w:val="24"/>
          <w:szCs w:val="24"/>
        </w:rPr>
        <w:t xml:space="preserve"> </w:t>
      </w:r>
      <w:r w:rsidRPr="00DA33F5">
        <w:rPr>
          <w:rFonts w:ascii="Arial" w:hAnsi="Arial" w:cs="Arial"/>
          <w:sz w:val="24"/>
          <w:szCs w:val="24"/>
        </w:rPr>
        <w:t>экспертизы</w:t>
      </w:r>
      <w:r>
        <w:rPr>
          <w:rFonts w:ascii="Arial" w:hAnsi="Arial" w:cs="Arial"/>
          <w:spacing w:val="1"/>
          <w:sz w:val="24"/>
          <w:szCs w:val="24"/>
        </w:rPr>
        <w:t xml:space="preserve"> </w:t>
      </w:r>
      <w:r w:rsidRPr="00DA33F5">
        <w:rPr>
          <w:rFonts w:ascii="Arial" w:hAnsi="Arial" w:cs="Arial"/>
          <w:sz w:val="24"/>
          <w:szCs w:val="24"/>
        </w:rPr>
        <w:t>проектной</w:t>
      </w:r>
      <w:r>
        <w:rPr>
          <w:rFonts w:ascii="Arial" w:hAnsi="Arial" w:cs="Arial"/>
          <w:spacing w:val="1"/>
          <w:sz w:val="24"/>
          <w:szCs w:val="24"/>
        </w:rPr>
        <w:t xml:space="preserve"> </w:t>
      </w:r>
      <w:r w:rsidRPr="00DA33F5">
        <w:rPr>
          <w:rFonts w:ascii="Arial" w:hAnsi="Arial" w:cs="Arial"/>
          <w:sz w:val="24"/>
          <w:szCs w:val="24"/>
        </w:rPr>
        <w:t>документации</w:t>
      </w:r>
      <w:r>
        <w:rPr>
          <w:rFonts w:ascii="Arial" w:hAnsi="Arial" w:cs="Arial"/>
          <w:spacing w:val="-4"/>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результатов</w:t>
      </w:r>
      <w:r>
        <w:rPr>
          <w:rFonts w:ascii="Arial" w:hAnsi="Arial" w:cs="Arial"/>
          <w:sz w:val="24"/>
          <w:szCs w:val="24"/>
        </w:rPr>
        <w:t xml:space="preserve"> </w:t>
      </w:r>
      <w:r w:rsidRPr="00DA33F5">
        <w:rPr>
          <w:rFonts w:ascii="Arial" w:hAnsi="Arial" w:cs="Arial"/>
          <w:sz w:val="24"/>
          <w:szCs w:val="24"/>
        </w:rPr>
        <w:t>инженерных</w:t>
      </w:r>
      <w:r>
        <w:rPr>
          <w:rFonts w:ascii="Arial" w:hAnsi="Arial" w:cs="Arial"/>
          <w:spacing w:val="-3"/>
          <w:sz w:val="24"/>
          <w:szCs w:val="24"/>
        </w:rPr>
        <w:t xml:space="preserve"> </w:t>
      </w:r>
      <w:r w:rsidRPr="00DA33F5">
        <w:rPr>
          <w:rFonts w:ascii="Arial" w:hAnsi="Arial" w:cs="Arial"/>
          <w:sz w:val="24"/>
          <w:szCs w:val="24"/>
        </w:rPr>
        <w:t>изысканий».</w:t>
      </w:r>
    </w:p>
    <w:p w:rsidR="006118D2" w:rsidRDefault="006118D2" w:rsidP="006118D2">
      <w:pPr>
        <w:tabs>
          <w:tab w:val="left" w:pos="1710"/>
        </w:tabs>
        <w:rPr>
          <w:rFonts w:ascii="Arial" w:hAnsi="Arial" w:cs="Arial"/>
        </w:rPr>
      </w:pPr>
      <w:r>
        <w:rPr>
          <w:rFonts w:ascii="Arial" w:hAnsi="Arial" w:cs="Arial"/>
        </w:rPr>
        <w:tab/>
      </w:r>
      <w:bookmarkStart w:id="20" w:name="_Toc131517802"/>
    </w:p>
    <w:p w:rsidR="006118D2" w:rsidRPr="00C25384" w:rsidRDefault="006118D2" w:rsidP="006118D2">
      <w:pPr>
        <w:tabs>
          <w:tab w:val="left" w:pos="1710"/>
        </w:tabs>
        <w:jc w:val="center"/>
        <w:rPr>
          <w:rFonts w:ascii="Arial" w:hAnsi="Arial" w:cs="Arial"/>
          <w:b/>
        </w:rPr>
      </w:pPr>
      <w:r w:rsidRPr="00C25384">
        <w:rPr>
          <w:rFonts w:ascii="Arial" w:hAnsi="Arial" w:cs="Arial"/>
          <w:b/>
        </w:rPr>
        <w:t>Порядок, размер и основания взимания платы за предоставление муниципальных услуг,</w:t>
      </w:r>
      <w:r w:rsidRPr="00C25384">
        <w:rPr>
          <w:rFonts w:ascii="Arial" w:hAnsi="Arial" w:cs="Arial"/>
          <w:b/>
          <w:spacing w:val="-67"/>
        </w:rPr>
        <w:t xml:space="preserve"> </w:t>
      </w:r>
      <w:r w:rsidRPr="00C25384">
        <w:rPr>
          <w:rFonts w:ascii="Arial" w:hAnsi="Arial" w:cs="Arial"/>
          <w:b/>
        </w:rPr>
        <w:t>которые</w:t>
      </w:r>
      <w:r w:rsidRPr="00C25384">
        <w:rPr>
          <w:rFonts w:ascii="Arial" w:hAnsi="Arial" w:cs="Arial"/>
          <w:b/>
          <w:spacing w:val="-2"/>
        </w:rPr>
        <w:t xml:space="preserve"> </w:t>
      </w:r>
      <w:r w:rsidRPr="00C25384">
        <w:rPr>
          <w:rFonts w:ascii="Arial" w:hAnsi="Arial" w:cs="Arial"/>
          <w:b/>
        </w:rPr>
        <w:t>являются</w:t>
      </w:r>
      <w:r w:rsidRPr="00C25384">
        <w:rPr>
          <w:rFonts w:ascii="Arial" w:hAnsi="Arial" w:cs="Arial"/>
          <w:b/>
          <w:spacing w:val="-6"/>
        </w:rPr>
        <w:t xml:space="preserve"> </w:t>
      </w:r>
      <w:r w:rsidRPr="00C25384">
        <w:rPr>
          <w:rFonts w:ascii="Arial" w:hAnsi="Arial" w:cs="Arial"/>
          <w:b/>
        </w:rPr>
        <w:t>необходимыми</w:t>
      </w:r>
      <w:r w:rsidRPr="00C25384">
        <w:rPr>
          <w:rFonts w:ascii="Arial" w:hAnsi="Arial" w:cs="Arial"/>
          <w:b/>
          <w:spacing w:val="-3"/>
        </w:rPr>
        <w:t xml:space="preserve"> </w:t>
      </w:r>
      <w:r w:rsidRPr="00C25384">
        <w:rPr>
          <w:rFonts w:ascii="Arial" w:hAnsi="Arial" w:cs="Arial"/>
          <w:b/>
        </w:rPr>
        <w:t>и</w:t>
      </w:r>
      <w:r w:rsidRPr="00C25384">
        <w:rPr>
          <w:rFonts w:ascii="Arial" w:hAnsi="Arial" w:cs="Arial"/>
          <w:b/>
          <w:spacing w:val="-3"/>
        </w:rPr>
        <w:t xml:space="preserve"> </w:t>
      </w:r>
      <w:r w:rsidRPr="00C25384">
        <w:rPr>
          <w:rFonts w:ascii="Arial" w:hAnsi="Arial" w:cs="Arial"/>
          <w:b/>
        </w:rPr>
        <w:t>обязательными</w:t>
      </w:r>
      <w:r w:rsidRPr="00C25384">
        <w:rPr>
          <w:rFonts w:ascii="Arial" w:hAnsi="Arial" w:cs="Arial"/>
          <w:b/>
          <w:spacing w:val="-2"/>
        </w:rPr>
        <w:t xml:space="preserve"> </w:t>
      </w:r>
      <w:r w:rsidRPr="00C25384">
        <w:rPr>
          <w:rFonts w:ascii="Arial" w:hAnsi="Arial" w:cs="Arial"/>
          <w:b/>
        </w:rPr>
        <w:t>для</w:t>
      </w:r>
      <w:r w:rsidRPr="00C25384">
        <w:rPr>
          <w:rFonts w:ascii="Arial" w:hAnsi="Arial" w:cs="Arial"/>
          <w:b/>
          <w:spacing w:val="-6"/>
        </w:rPr>
        <w:t xml:space="preserve"> </w:t>
      </w:r>
      <w:r w:rsidRPr="00C25384">
        <w:rPr>
          <w:rFonts w:ascii="Arial" w:hAnsi="Arial" w:cs="Arial"/>
          <w:b/>
        </w:rPr>
        <w:t>предоставления</w:t>
      </w:r>
      <w:bookmarkEnd w:id="20"/>
      <w:r w:rsidRPr="00C25384">
        <w:rPr>
          <w:rFonts w:ascii="Arial" w:hAnsi="Arial" w:cs="Arial"/>
          <w:b/>
        </w:rPr>
        <w:t xml:space="preserve"> муниципальной услуги, включая информацию о методике</w:t>
      </w:r>
      <w:r w:rsidRPr="00C25384">
        <w:rPr>
          <w:b/>
        </w:rPr>
        <w:t xml:space="preserve"> </w:t>
      </w:r>
      <w:r w:rsidRPr="00C25384">
        <w:rPr>
          <w:rFonts w:ascii="Arial" w:hAnsi="Arial" w:cs="Arial"/>
          <w:b/>
        </w:rPr>
        <w:t>расчета размера</w:t>
      </w:r>
      <w:r w:rsidRPr="00C25384">
        <w:rPr>
          <w:rFonts w:ascii="Arial" w:hAnsi="Arial" w:cs="Arial"/>
          <w:b/>
          <w:spacing w:val="1"/>
        </w:rPr>
        <w:t xml:space="preserve"> </w:t>
      </w:r>
      <w:r w:rsidRPr="00C25384">
        <w:rPr>
          <w:rFonts w:ascii="Arial" w:hAnsi="Arial" w:cs="Arial"/>
          <w:b/>
        </w:rPr>
        <w:t>такой</w:t>
      </w:r>
      <w:r w:rsidRPr="00C25384">
        <w:rPr>
          <w:rFonts w:ascii="Arial" w:hAnsi="Arial" w:cs="Arial"/>
          <w:b/>
          <w:spacing w:val="-1"/>
        </w:rPr>
        <w:t xml:space="preserve"> </w:t>
      </w:r>
      <w:r w:rsidRPr="00C25384">
        <w:rPr>
          <w:rFonts w:ascii="Arial" w:hAnsi="Arial" w:cs="Arial"/>
          <w:b/>
        </w:rPr>
        <w:t>платы</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9"/>
        </w:numPr>
        <w:tabs>
          <w:tab w:val="left" w:pos="1454"/>
        </w:tabs>
        <w:autoSpaceDE w:val="0"/>
        <w:autoSpaceDN w:val="0"/>
        <w:ind w:left="0" w:firstLine="720"/>
        <w:contextualSpacing w:val="0"/>
        <w:jc w:val="both"/>
        <w:rPr>
          <w:rFonts w:ascii="Arial" w:hAnsi="Arial" w:cs="Arial"/>
        </w:rPr>
      </w:pPr>
      <w:r w:rsidRPr="00DA33F5">
        <w:rPr>
          <w:rFonts w:ascii="Arial" w:hAnsi="Arial" w:cs="Arial"/>
        </w:rPr>
        <w:t>Порядок,</w:t>
      </w:r>
      <w:r>
        <w:rPr>
          <w:rFonts w:ascii="Arial" w:hAnsi="Arial" w:cs="Arial"/>
        </w:rPr>
        <w:t xml:space="preserve"> </w:t>
      </w:r>
      <w:r w:rsidRPr="00DA33F5">
        <w:rPr>
          <w:rFonts w:ascii="Arial" w:hAnsi="Arial" w:cs="Arial"/>
        </w:rPr>
        <w:t>размер</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основания</w:t>
      </w:r>
      <w:r>
        <w:rPr>
          <w:rFonts w:ascii="Arial" w:hAnsi="Arial" w:cs="Arial"/>
        </w:rPr>
        <w:t xml:space="preserve"> </w:t>
      </w:r>
      <w:r w:rsidRPr="00DA33F5">
        <w:rPr>
          <w:rFonts w:ascii="Arial" w:hAnsi="Arial" w:cs="Arial"/>
        </w:rPr>
        <w:t>взимания</w:t>
      </w:r>
      <w:r>
        <w:rPr>
          <w:rFonts w:ascii="Arial" w:hAnsi="Arial" w:cs="Arial"/>
        </w:rPr>
        <w:t xml:space="preserve"> </w:t>
      </w:r>
      <w:r w:rsidRPr="00DA33F5">
        <w:rPr>
          <w:rFonts w:ascii="Arial" w:hAnsi="Arial" w:cs="Arial"/>
        </w:rPr>
        <w:t>платы</w:t>
      </w:r>
      <w:r>
        <w:rPr>
          <w:rFonts w:ascii="Arial" w:hAnsi="Arial" w:cs="Arial"/>
        </w:rPr>
        <w:t xml:space="preserve"> </w:t>
      </w:r>
      <w:r w:rsidRPr="00DA33F5">
        <w:rPr>
          <w:rFonts w:ascii="Arial" w:hAnsi="Arial" w:cs="Arial"/>
        </w:rPr>
        <w:t>за</w:t>
      </w:r>
      <w:r>
        <w:rPr>
          <w:rFonts w:ascii="Arial" w:hAnsi="Arial" w:cs="Arial"/>
        </w:rPr>
        <w:t xml:space="preserve"> </w:t>
      </w:r>
      <w:r w:rsidRPr="00DA33F5">
        <w:rPr>
          <w:rFonts w:ascii="Arial" w:hAnsi="Arial" w:cs="Arial"/>
        </w:rPr>
        <w:t>предоставление</w:t>
      </w:r>
      <w:r>
        <w:rPr>
          <w:rFonts w:ascii="Arial" w:hAnsi="Arial" w:cs="Arial"/>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w:t>
      </w:r>
      <w:r>
        <w:rPr>
          <w:rFonts w:ascii="Arial" w:hAnsi="Arial" w:cs="Arial"/>
          <w:spacing w:val="-67"/>
        </w:rPr>
        <w:t xml:space="preserve"> </w:t>
      </w:r>
      <w:r w:rsidRPr="00DA33F5">
        <w:rPr>
          <w:rFonts w:ascii="Arial" w:hAnsi="Arial" w:cs="Arial"/>
        </w:rPr>
        <w:t>необходимых</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обязательных</w:t>
      </w:r>
      <w:r>
        <w:rPr>
          <w:rFonts w:ascii="Arial" w:hAnsi="Arial" w:cs="Arial"/>
        </w:rPr>
        <w:t xml:space="preserve"> </w:t>
      </w:r>
      <w:r w:rsidRPr="00DA33F5">
        <w:rPr>
          <w:rFonts w:ascii="Arial" w:hAnsi="Arial" w:cs="Arial"/>
        </w:rPr>
        <w:t>для</w:t>
      </w:r>
      <w:r>
        <w:rPr>
          <w:rFonts w:ascii="Arial" w:hAnsi="Arial" w:cs="Arial"/>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rPr>
        <w:t xml:space="preserve"> </w:t>
      </w:r>
      <w:r w:rsidRPr="00DA33F5">
        <w:rPr>
          <w:rFonts w:ascii="Arial" w:hAnsi="Arial" w:cs="Arial"/>
        </w:rPr>
        <w:t>включая</w:t>
      </w:r>
      <w:r>
        <w:rPr>
          <w:rFonts w:ascii="Arial" w:hAnsi="Arial" w:cs="Arial"/>
        </w:rPr>
        <w:t xml:space="preserve"> </w:t>
      </w:r>
      <w:r w:rsidRPr="00DA33F5">
        <w:rPr>
          <w:rFonts w:ascii="Arial" w:hAnsi="Arial" w:cs="Arial"/>
        </w:rPr>
        <w:t>информацию</w:t>
      </w:r>
      <w:r>
        <w:rPr>
          <w:rFonts w:ascii="Arial" w:hAnsi="Arial" w:cs="Arial"/>
        </w:rPr>
        <w:t xml:space="preserve"> </w:t>
      </w:r>
      <w:r w:rsidRPr="00DA33F5">
        <w:rPr>
          <w:rFonts w:ascii="Arial" w:hAnsi="Arial" w:cs="Arial"/>
        </w:rPr>
        <w:t>о</w:t>
      </w:r>
      <w:r>
        <w:rPr>
          <w:rFonts w:ascii="Arial" w:hAnsi="Arial" w:cs="Arial"/>
          <w:spacing w:val="-67"/>
        </w:rPr>
        <w:t xml:space="preserve"> </w:t>
      </w:r>
      <w:r w:rsidRPr="00DA33F5">
        <w:rPr>
          <w:rFonts w:ascii="Arial" w:hAnsi="Arial" w:cs="Arial"/>
        </w:rPr>
        <w:t>методиках</w:t>
      </w:r>
      <w:r>
        <w:rPr>
          <w:rFonts w:ascii="Arial" w:hAnsi="Arial" w:cs="Arial"/>
          <w:spacing w:val="-3"/>
        </w:rPr>
        <w:t xml:space="preserve"> </w:t>
      </w:r>
      <w:r w:rsidRPr="00DA33F5">
        <w:rPr>
          <w:rFonts w:ascii="Arial" w:hAnsi="Arial" w:cs="Arial"/>
        </w:rPr>
        <w:t>расчета</w:t>
      </w:r>
      <w:r>
        <w:rPr>
          <w:rFonts w:ascii="Arial" w:hAnsi="Arial" w:cs="Arial"/>
          <w:spacing w:val="-3"/>
        </w:rPr>
        <w:t xml:space="preserve"> </w:t>
      </w:r>
      <w:r w:rsidRPr="00DA33F5">
        <w:rPr>
          <w:rFonts w:ascii="Arial" w:hAnsi="Arial" w:cs="Arial"/>
        </w:rPr>
        <w:t>размера</w:t>
      </w:r>
      <w:r>
        <w:rPr>
          <w:rFonts w:ascii="Arial" w:hAnsi="Arial" w:cs="Arial"/>
        </w:rPr>
        <w:t xml:space="preserve"> </w:t>
      </w:r>
      <w:r w:rsidRPr="00DA33F5">
        <w:rPr>
          <w:rFonts w:ascii="Arial" w:hAnsi="Arial" w:cs="Arial"/>
        </w:rPr>
        <w:t>такой</w:t>
      </w:r>
      <w:r>
        <w:rPr>
          <w:rFonts w:ascii="Arial" w:hAnsi="Arial" w:cs="Arial"/>
        </w:rPr>
        <w:t xml:space="preserve"> </w:t>
      </w:r>
      <w:r w:rsidRPr="00DA33F5">
        <w:rPr>
          <w:rFonts w:ascii="Arial" w:hAnsi="Arial" w:cs="Arial"/>
        </w:rPr>
        <w:t>платы.</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Государственная</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негосударственная</w:t>
      </w:r>
      <w:r>
        <w:rPr>
          <w:rFonts w:ascii="Arial" w:hAnsi="Arial" w:cs="Arial"/>
          <w:sz w:val="24"/>
          <w:szCs w:val="24"/>
        </w:rPr>
        <w:t xml:space="preserve"> </w:t>
      </w:r>
      <w:r w:rsidRPr="00DA33F5">
        <w:rPr>
          <w:rFonts w:ascii="Arial" w:hAnsi="Arial" w:cs="Arial"/>
          <w:sz w:val="24"/>
          <w:szCs w:val="24"/>
        </w:rPr>
        <w:t>экспертизы</w:t>
      </w:r>
      <w:r>
        <w:rPr>
          <w:rFonts w:ascii="Arial" w:hAnsi="Arial" w:cs="Arial"/>
          <w:sz w:val="24"/>
          <w:szCs w:val="24"/>
        </w:rPr>
        <w:t xml:space="preserve"> </w:t>
      </w:r>
      <w:r w:rsidRPr="00DA33F5">
        <w:rPr>
          <w:rFonts w:ascii="Arial" w:hAnsi="Arial" w:cs="Arial"/>
          <w:sz w:val="24"/>
          <w:szCs w:val="24"/>
        </w:rPr>
        <w:t>проектной</w:t>
      </w:r>
      <w:r>
        <w:rPr>
          <w:rFonts w:ascii="Arial" w:hAnsi="Arial" w:cs="Arial"/>
          <w:sz w:val="24"/>
          <w:szCs w:val="24"/>
        </w:rPr>
        <w:t xml:space="preserve"> </w:t>
      </w:r>
      <w:r w:rsidRPr="00DA33F5">
        <w:rPr>
          <w:rFonts w:ascii="Arial" w:hAnsi="Arial" w:cs="Arial"/>
          <w:sz w:val="24"/>
          <w:szCs w:val="24"/>
        </w:rPr>
        <w:t>документации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результатов</w:t>
      </w:r>
      <w:r>
        <w:rPr>
          <w:rFonts w:ascii="Arial" w:hAnsi="Arial" w:cs="Arial"/>
          <w:sz w:val="24"/>
          <w:szCs w:val="24"/>
        </w:rPr>
        <w:t xml:space="preserve"> </w:t>
      </w:r>
      <w:r w:rsidRPr="00DA33F5">
        <w:rPr>
          <w:rFonts w:ascii="Arial" w:hAnsi="Arial" w:cs="Arial"/>
          <w:sz w:val="24"/>
          <w:szCs w:val="24"/>
        </w:rPr>
        <w:t>инженерных</w:t>
      </w:r>
      <w:r>
        <w:rPr>
          <w:rFonts w:ascii="Arial" w:hAnsi="Arial" w:cs="Arial"/>
          <w:sz w:val="24"/>
          <w:szCs w:val="24"/>
        </w:rPr>
        <w:t xml:space="preserve"> </w:t>
      </w:r>
      <w:r w:rsidRPr="00DA33F5">
        <w:rPr>
          <w:rFonts w:ascii="Arial" w:hAnsi="Arial" w:cs="Arial"/>
          <w:sz w:val="24"/>
          <w:szCs w:val="24"/>
        </w:rPr>
        <w:t>изысканий,</w:t>
      </w:r>
      <w:r>
        <w:rPr>
          <w:rFonts w:ascii="Arial" w:hAnsi="Arial" w:cs="Arial"/>
          <w:sz w:val="24"/>
          <w:szCs w:val="24"/>
        </w:rPr>
        <w:t xml:space="preserve"> </w:t>
      </w:r>
      <w:r w:rsidRPr="00DA33F5">
        <w:rPr>
          <w:rFonts w:ascii="Arial" w:hAnsi="Arial" w:cs="Arial"/>
          <w:sz w:val="24"/>
          <w:szCs w:val="24"/>
        </w:rPr>
        <w:t>выполняемых</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подготовки</w:t>
      </w:r>
      <w:r>
        <w:rPr>
          <w:rFonts w:ascii="Arial" w:hAnsi="Arial" w:cs="Arial"/>
          <w:sz w:val="24"/>
          <w:szCs w:val="24"/>
        </w:rPr>
        <w:t xml:space="preserve"> </w:t>
      </w:r>
      <w:r w:rsidRPr="00DA33F5">
        <w:rPr>
          <w:rFonts w:ascii="Arial" w:hAnsi="Arial" w:cs="Arial"/>
          <w:sz w:val="24"/>
          <w:szCs w:val="24"/>
        </w:rPr>
        <w:t>проектной</w:t>
      </w:r>
      <w:r>
        <w:rPr>
          <w:rFonts w:ascii="Arial" w:hAnsi="Arial" w:cs="Arial"/>
          <w:spacing w:val="1"/>
          <w:sz w:val="24"/>
          <w:szCs w:val="24"/>
        </w:rPr>
        <w:t xml:space="preserve"> </w:t>
      </w:r>
      <w:r w:rsidRPr="00DA33F5">
        <w:rPr>
          <w:rFonts w:ascii="Arial" w:hAnsi="Arial" w:cs="Arial"/>
          <w:sz w:val="24"/>
          <w:szCs w:val="24"/>
        </w:rPr>
        <w:t>документации,</w:t>
      </w:r>
      <w:r>
        <w:rPr>
          <w:rFonts w:ascii="Arial" w:hAnsi="Arial" w:cs="Arial"/>
          <w:sz w:val="24"/>
          <w:szCs w:val="24"/>
        </w:rPr>
        <w:t xml:space="preserve"> </w:t>
      </w:r>
      <w:r w:rsidRPr="00DA33F5">
        <w:rPr>
          <w:rFonts w:ascii="Arial" w:hAnsi="Arial" w:cs="Arial"/>
          <w:sz w:val="24"/>
          <w:szCs w:val="24"/>
        </w:rPr>
        <w:t>осуществляются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платной</w:t>
      </w:r>
      <w:r>
        <w:rPr>
          <w:rFonts w:ascii="Arial" w:hAnsi="Arial" w:cs="Arial"/>
          <w:sz w:val="24"/>
          <w:szCs w:val="24"/>
        </w:rPr>
        <w:t xml:space="preserve"> </w:t>
      </w:r>
      <w:r w:rsidRPr="00DA33F5">
        <w:rPr>
          <w:rFonts w:ascii="Arial" w:hAnsi="Arial" w:cs="Arial"/>
          <w:sz w:val="24"/>
          <w:szCs w:val="24"/>
        </w:rPr>
        <w:t>основе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действующим</w:t>
      </w:r>
      <w:r>
        <w:rPr>
          <w:rFonts w:ascii="Arial" w:hAnsi="Arial" w:cs="Arial"/>
          <w:spacing w:val="-67"/>
          <w:sz w:val="24"/>
          <w:szCs w:val="24"/>
        </w:rPr>
        <w:t xml:space="preserve"> </w:t>
      </w:r>
      <w:r w:rsidRPr="00DA33F5">
        <w:rPr>
          <w:rFonts w:ascii="Arial" w:hAnsi="Arial" w:cs="Arial"/>
          <w:sz w:val="24"/>
          <w:szCs w:val="24"/>
        </w:rPr>
        <w:t>законодательством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основании</w:t>
      </w:r>
      <w:r>
        <w:rPr>
          <w:rFonts w:ascii="Arial" w:hAnsi="Arial" w:cs="Arial"/>
          <w:spacing w:val="1"/>
          <w:sz w:val="24"/>
          <w:szCs w:val="24"/>
        </w:rPr>
        <w:t xml:space="preserve"> </w:t>
      </w:r>
      <w:r w:rsidRPr="00DA33F5">
        <w:rPr>
          <w:rFonts w:ascii="Arial" w:hAnsi="Arial" w:cs="Arial"/>
          <w:sz w:val="24"/>
          <w:szCs w:val="24"/>
        </w:rPr>
        <w:t>заключенного</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заявителем</w:t>
      </w:r>
      <w:r>
        <w:rPr>
          <w:rFonts w:ascii="Arial" w:hAnsi="Arial" w:cs="Arial"/>
          <w:spacing w:val="1"/>
          <w:sz w:val="24"/>
          <w:szCs w:val="24"/>
        </w:rPr>
        <w:t xml:space="preserve"> </w:t>
      </w:r>
      <w:r w:rsidRPr="00DA33F5">
        <w:rPr>
          <w:rFonts w:ascii="Arial" w:hAnsi="Arial" w:cs="Arial"/>
          <w:sz w:val="24"/>
          <w:szCs w:val="24"/>
        </w:rPr>
        <w:t>договора</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проведение</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негосударственной</w:t>
      </w:r>
      <w:r>
        <w:rPr>
          <w:rFonts w:ascii="Arial" w:hAnsi="Arial" w:cs="Arial"/>
          <w:spacing w:val="1"/>
          <w:sz w:val="24"/>
          <w:szCs w:val="24"/>
        </w:rPr>
        <w:t xml:space="preserve"> </w:t>
      </w:r>
      <w:r w:rsidRPr="00DA33F5">
        <w:rPr>
          <w:rFonts w:ascii="Arial" w:hAnsi="Arial" w:cs="Arial"/>
          <w:sz w:val="24"/>
          <w:szCs w:val="24"/>
        </w:rPr>
        <w:t>экспертизы.</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Размер</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порядок</w:t>
      </w:r>
      <w:r>
        <w:rPr>
          <w:rFonts w:ascii="Arial" w:hAnsi="Arial" w:cs="Arial"/>
          <w:spacing w:val="1"/>
          <w:sz w:val="24"/>
          <w:szCs w:val="24"/>
        </w:rPr>
        <w:t xml:space="preserve"> </w:t>
      </w:r>
      <w:r w:rsidRPr="00DA33F5">
        <w:rPr>
          <w:rFonts w:ascii="Arial" w:hAnsi="Arial" w:cs="Arial"/>
          <w:sz w:val="24"/>
          <w:szCs w:val="24"/>
        </w:rPr>
        <w:t>взимания</w:t>
      </w:r>
      <w:r>
        <w:rPr>
          <w:rFonts w:ascii="Arial" w:hAnsi="Arial" w:cs="Arial"/>
          <w:spacing w:val="1"/>
          <w:sz w:val="24"/>
          <w:szCs w:val="24"/>
        </w:rPr>
        <w:t xml:space="preserve"> </w:t>
      </w:r>
      <w:r w:rsidRPr="00DA33F5">
        <w:rPr>
          <w:rFonts w:ascii="Arial" w:hAnsi="Arial" w:cs="Arial"/>
          <w:sz w:val="24"/>
          <w:szCs w:val="24"/>
        </w:rPr>
        <w:t>платы</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pacing w:val="1"/>
          <w:sz w:val="24"/>
          <w:szCs w:val="24"/>
        </w:rPr>
        <w:t>муниципальные</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которые</w:t>
      </w:r>
      <w:r>
        <w:rPr>
          <w:rFonts w:ascii="Arial" w:hAnsi="Arial" w:cs="Arial"/>
          <w:spacing w:val="1"/>
          <w:sz w:val="24"/>
          <w:szCs w:val="24"/>
        </w:rPr>
        <w:t xml:space="preserve"> </w:t>
      </w:r>
      <w:r w:rsidRPr="00DA33F5">
        <w:rPr>
          <w:rFonts w:ascii="Arial" w:hAnsi="Arial" w:cs="Arial"/>
          <w:sz w:val="24"/>
          <w:szCs w:val="24"/>
        </w:rPr>
        <w:t>являются</w:t>
      </w:r>
      <w:r>
        <w:rPr>
          <w:rFonts w:ascii="Arial" w:hAnsi="Arial" w:cs="Arial"/>
          <w:spacing w:val="1"/>
          <w:sz w:val="24"/>
          <w:szCs w:val="24"/>
        </w:rPr>
        <w:t xml:space="preserve"> </w:t>
      </w:r>
      <w:r w:rsidRPr="00DA33F5">
        <w:rPr>
          <w:rFonts w:ascii="Arial" w:hAnsi="Arial" w:cs="Arial"/>
          <w:sz w:val="24"/>
          <w:szCs w:val="24"/>
        </w:rPr>
        <w:t>необходимыми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обязательными</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определяются: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экспертизы</w:t>
      </w:r>
      <w:r>
        <w:rPr>
          <w:rFonts w:ascii="Arial" w:hAnsi="Arial" w:cs="Arial"/>
          <w:spacing w:val="1"/>
          <w:sz w:val="24"/>
          <w:szCs w:val="24"/>
        </w:rPr>
        <w:t xml:space="preserve"> </w:t>
      </w:r>
      <w:r w:rsidRPr="00DA33F5">
        <w:rPr>
          <w:rFonts w:ascii="Arial" w:hAnsi="Arial" w:cs="Arial"/>
          <w:sz w:val="24"/>
          <w:szCs w:val="24"/>
        </w:rPr>
        <w:t>проектной</w:t>
      </w:r>
      <w:r>
        <w:rPr>
          <w:rFonts w:ascii="Arial" w:hAnsi="Arial" w:cs="Arial"/>
          <w:spacing w:val="1"/>
          <w:sz w:val="24"/>
          <w:szCs w:val="24"/>
        </w:rPr>
        <w:t xml:space="preserve"> </w:t>
      </w:r>
      <w:r w:rsidRPr="00DA33F5">
        <w:rPr>
          <w:rFonts w:ascii="Arial" w:hAnsi="Arial" w:cs="Arial"/>
          <w:sz w:val="24"/>
          <w:szCs w:val="24"/>
        </w:rPr>
        <w:t>документации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результатов</w:t>
      </w:r>
      <w:r>
        <w:rPr>
          <w:rFonts w:ascii="Arial" w:hAnsi="Arial" w:cs="Arial"/>
          <w:spacing w:val="-67"/>
          <w:sz w:val="24"/>
          <w:szCs w:val="24"/>
        </w:rPr>
        <w:t xml:space="preserve"> </w:t>
      </w:r>
      <w:r w:rsidRPr="00DA33F5">
        <w:rPr>
          <w:rFonts w:ascii="Arial" w:hAnsi="Arial" w:cs="Arial"/>
          <w:sz w:val="24"/>
          <w:szCs w:val="24"/>
        </w:rPr>
        <w:t>инженерных</w:t>
      </w:r>
      <w:r>
        <w:rPr>
          <w:rFonts w:ascii="Arial" w:hAnsi="Arial" w:cs="Arial"/>
          <w:spacing w:val="1"/>
          <w:sz w:val="24"/>
          <w:szCs w:val="24"/>
        </w:rPr>
        <w:t xml:space="preserve"> </w:t>
      </w:r>
      <w:r w:rsidRPr="00DA33F5">
        <w:rPr>
          <w:rFonts w:ascii="Arial" w:hAnsi="Arial" w:cs="Arial"/>
          <w:sz w:val="24"/>
          <w:szCs w:val="24"/>
        </w:rPr>
        <w:t>изысканий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постановлением</w:t>
      </w:r>
      <w:r>
        <w:rPr>
          <w:rFonts w:ascii="Arial" w:hAnsi="Arial" w:cs="Arial"/>
          <w:spacing w:val="1"/>
          <w:sz w:val="24"/>
          <w:szCs w:val="24"/>
        </w:rPr>
        <w:t xml:space="preserve"> </w:t>
      </w:r>
      <w:r w:rsidRPr="00DA33F5">
        <w:rPr>
          <w:rFonts w:ascii="Arial" w:hAnsi="Arial" w:cs="Arial"/>
          <w:sz w:val="24"/>
          <w:szCs w:val="24"/>
        </w:rPr>
        <w:t>Правительства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от</w:t>
      </w:r>
      <w:r>
        <w:rPr>
          <w:rFonts w:ascii="Arial" w:hAnsi="Arial" w:cs="Arial"/>
          <w:spacing w:val="1"/>
          <w:sz w:val="24"/>
          <w:szCs w:val="24"/>
        </w:rPr>
        <w:t xml:space="preserve"> </w:t>
      </w:r>
      <w:r w:rsidRPr="00DA33F5">
        <w:rPr>
          <w:rFonts w:ascii="Arial" w:hAnsi="Arial" w:cs="Arial"/>
          <w:sz w:val="24"/>
          <w:szCs w:val="24"/>
        </w:rPr>
        <w:t>5</w:t>
      </w:r>
      <w:r>
        <w:rPr>
          <w:rFonts w:ascii="Arial" w:hAnsi="Arial" w:cs="Arial"/>
          <w:spacing w:val="1"/>
          <w:sz w:val="24"/>
          <w:szCs w:val="24"/>
        </w:rPr>
        <w:t xml:space="preserve"> </w:t>
      </w:r>
      <w:r w:rsidRPr="00DA33F5">
        <w:rPr>
          <w:rFonts w:ascii="Arial" w:hAnsi="Arial" w:cs="Arial"/>
          <w:sz w:val="24"/>
          <w:szCs w:val="24"/>
        </w:rPr>
        <w:t>марта</w:t>
      </w:r>
      <w:r>
        <w:rPr>
          <w:rFonts w:ascii="Arial" w:hAnsi="Arial" w:cs="Arial"/>
          <w:spacing w:val="1"/>
          <w:sz w:val="24"/>
          <w:szCs w:val="24"/>
        </w:rPr>
        <w:t xml:space="preserve"> </w:t>
      </w:r>
      <w:r w:rsidRPr="00DA33F5">
        <w:rPr>
          <w:rFonts w:ascii="Arial" w:hAnsi="Arial" w:cs="Arial"/>
          <w:sz w:val="24"/>
          <w:szCs w:val="24"/>
        </w:rPr>
        <w:t>2007г.</w:t>
      </w:r>
      <w:r>
        <w:rPr>
          <w:rFonts w:ascii="Arial" w:hAnsi="Arial" w:cs="Arial"/>
          <w:spacing w:val="1"/>
          <w:sz w:val="24"/>
          <w:szCs w:val="24"/>
        </w:rPr>
        <w:t xml:space="preserve"> </w:t>
      </w:r>
      <w:r w:rsidRPr="00DA33F5">
        <w:rPr>
          <w:rFonts w:ascii="Arial" w:hAnsi="Arial" w:cs="Arial"/>
          <w:sz w:val="24"/>
          <w:szCs w:val="24"/>
        </w:rPr>
        <w:t>№145</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порядке</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67"/>
          <w:sz w:val="24"/>
          <w:szCs w:val="24"/>
        </w:rPr>
        <w:t xml:space="preserve"> </w:t>
      </w:r>
      <w:r w:rsidRPr="00DA33F5">
        <w:rPr>
          <w:rFonts w:ascii="Arial" w:hAnsi="Arial" w:cs="Arial"/>
          <w:sz w:val="24"/>
          <w:szCs w:val="24"/>
        </w:rPr>
        <w:t>проведения</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экспертизы</w:t>
      </w:r>
      <w:r>
        <w:rPr>
          <w:rFonts w:ascii="Arial" w:hAnsi="Arial" w:cs="Arial"/>
          <w:sz w:val="24"/>
          <w:szCs w:val="24"/>
        </w:rPr>
        <w:t xml:space="preserve"> </w:t>
      </w:r>
      <w:r w:rsidRPr="00DA33F5">
        <w:rPr>
          <w:rFonts w:ascii="Arial" w:hAnsi="Arial" w:cs="Arial"/>
          <w:sz w:val="24"/>
          <w:szCs w:val="24"/>
        </w:rPr>
        <w:t>проектной</w:t>
      </w:r>
      <w:r>
        <w:rPr>
          <w:rFonts w:ascii="Arial" w:hAnsi="Arial" w:cs="Arial"/>
          <w:sz w:val="24"/>
          <w:szCs w:val="24"/>
        </w:rPr>
        <w:t xml:space="preserve"> </w:t>
      </w:r>
      <w:r w:rsidRPr="00DA33F5">
        <w:rPr>
          <w:rFonts w:ascii="Arial" w:hAnsi="Arial" w:cs="Arial"/>
          <w:sz w:val="24"/>
          <w:szCs w:val="24"/>
        </w:rPr>
        <w:t>документации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результатов</w:t>
      </w:r>
      <w:r>
        <w:rPr>
          <w:rFonts w:ascii="Arial" w:hAnsi="Arial" w:cs="Arial"/>
          <w:spacing w:val="1"/>
          <w:sz w:val="24"/>
          <w:szCs w:val="24"/>
        </w:rPr>
        <w:t xml:space="preserve"> </w:t>
      </w:r>
      <w:r w:rsidRPr="00DA33F5">
        <w:rPr>
          <w:rFonts w:ascii="Arial" w:hAnsi="Arial" w:cs="Arial"/>
          <w:sz w:val="24"/>
          <w:szCs w:val="24"/>
        </w:rPr>
        <w:t>инженерных</w:t>
      </w:r>
      <w:r>
        <w:rPr>
          <w:rFonts w:ascii="Arial" w:hAnsi="Arial" w:cs="Arial"/>
          <w:sz w:val="24"/>
          <w:szCs w:val="24"/>
        </w:rPr>
        <w:t xml:space="preserve"> </w:t>
      </w:r>
      <w:r w:rsidRPr="00DA33F5">
        <w:rPr>
          <w:rFonts w:ascii="Arial" w:hAnsi="Arial" w:cs="Arial"/>
          <w:sz w:val="24"/>
          <w:szCs w:val="24"/>
        </w:rPr>
        <w:t>изысканий»;</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негосударственной</w:t>
      </w:r>
      <w:r>
        <w:rPr>
          <w:rFonts w:ascii="Arial" w:hAnsi="Arial" w:cs="Arial"/>
          <w:sz w:val="24"/>
          <w:szCs w:val="24"/>
        </w:rPr>
        <w:t xml:space="preserve"> </w:t>
      </w:r>
      <w:r w:rsidRPr="00DA33F5">
        <w:rPr>
          <w:rFonts w:ascii="Arial" w:hAnsi="Arial" w:cs="Arial"/>
          <w:sz w:val="24"/>
          <w:szCs w:val="24"/>
        </w:rPr>
        <w:t>экспертизы</w:t>
      </w:r>
      <w:r>
        <w:rPr>
          <w:rFonts w:ascii="Arial" w:hAnsi="Arial" w:cs="Arial"/>
          <w:sz w:val="24"/>
          <w:szCs w:val="24"/>
        </w:rPr>
        <w:t xml:space="preserve"> </w:t>
      </w:r>
      <w:r w:rsidRPr="00DA33F5">
        <w:rPr>
          <w:rFonts w:ascii="Arial" w:hAnsi="Arial" w:cs="Arial"/>
          <w:sz w:val="24"/>
          <w:szCs w:val="24"/>
        </w:rPr>
        <w:t>проектной</w:t>
      </w:r>
      <w:r>
        <w:rPr>
          <w:rFonts w:ascii="Arial" w:hAnsi="Arial" w:cs="Arial"/>
          <w:sz w:val="24"/>
          <w:szCs w:val="24"/>
        </w:rPr>
        <w:t xml:space="preserve"> </w:t>
      </w:r>
      <w:r w:rsidRPr="00DA33F5">
        <w:rPr>
          <w:rFonts w:ascii="Arial" w:hAnsi="Arial" w:cs="Arial"/>
          <w:sz w:val="24"/>
          <w:szCs w:val="24"/>
        </w:rPr>
        <w:t>документации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результатов</w:t>
      </w:r>
      <w:r>
        <w:rPr>
          <w:rFonts w:ascii="Arial" w:hAnsi="Arial" w:cs="Arial"/>
          <w:spacing w:val="1"/>
          <w:sz w:val="24"/>
          <w:szCs w:val="24"/>
        </w:rPr>
        <w:t xml:space="preserve"> </w:t>
      </w:r>
      <w:r w:rsidRPr="00DA33F5">
        <w:rPr>
          <w:rFonts w:ascii="Arial" w:hAnsi="Arial" w:cs="Arial"/>
          <w:sz w:val="24"/>
          <w:szCs w:val="24"/>
        </w:rPr>
        <w:t>инженерных</w:t>
      </w:r>
      <w:r>
        <w:rPr>
          <w:rFonts w:ascii="Arial" w:hAnsi="Arial" w:cs="Arial"/>
          <w:spacing w:val="1"/>
          <w:sz w:val="24"/>
          <w:szCs w:val="24"/>
        </w:rPr>
        <w:t xml:space="preserve"> </w:t>
      </w:r>
      <w:r w:rsidRPr="00DA33F5">
        <w:rPr>
          <w:rFonts w:ascii="Arial" w:hAnsi="Arial" w:cs="Arial"/>
          <w:sz w:val="24"/>
          <w:szCs w:val="24"/>
        </w:rPr>
        <w:t>изысканий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договором,</w:t>
      </w:r>
      <w:r>
        <w:rPr>
          <w:rFonts w:ascii="Arial" w:hAnsi="Arial" w:cs="Arial"/>
          <w:spacing w:val="1"/>
          <w:sz w:val="24"/>
          <w:szCs w:val="24"/>
        </w:rPr>
        <w:t xml:space="preserve"> </w:t>
      </w:r>
      <w:r w:rsidRPr="00DA33F5">
        <w:rPr>
          <w:rFonts w:ascii="Arial" w:hAnsi="Arial" w:cs="Arial"/>
          <w:sz w:val="24"/>
          <w:szCs w:val="24"/>
        </w:rPr>
        <w:t>заключенным</w:t>
      </w:r>
      <w:r>
        <w:rPr>
          <w:rFonts w:ascii="Arial" w:hAnsi="Arial" w:cs="Arial"/>
          <w:spacing w:val="1"/>
          <w:sz w:val="24"/>
          <w:szCs w:val="24"/>
        </w:rPr>
        <w:t xml:space="preserve"> </w:t>
      </w:r>
      <w:r w:rsidRPr="00DA33F5">
        <w:rPr>
          <w:rFonts w:ascii="Arial" w:hAnsi="Arial" w:cs="Arial"/>
          <w:sz w:val="24"/>
          <w:szCs w:val="24"/>
        </w:rPr>
        <w:t>между</w:t>
      </w:r>
      <w:r>
        <w:rPr>
          <w:rFonts w:ascii="Arial" w:hAnsi="Arial" w:cs="Arial"/>
          <w:spacing w:val="-67"/>
          <w:sz w:val="24"/>
          <w:szCs w:val="24"/>
        </w:rPr>
        <w:t xml:space="preserve"> </w:t>
      </w:r>
      <w:r w:rsidRPr="00DA33F5">
        <w:rPr>
          <w:rFonts w:ascii="Arial" w:hAnsi="Arial" w:cs="Arial"/>
          <w:sz w:val="24"/>
          <w:szCs w:val="24"/>
        </w:rPr>
        <w:t>заявителем</w:t>
      </w:r>
      <w:r>
        <w:rPr>
          <w:rFonts w:ascii="Arial" w:hAnsi="Arial" w:cs="Arial"/>
          <w:spacing w:val="-5"/>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экспертной</w:t>
      </w:r>
      <w:r>
        <w:rPr>
          <w:rFonts w:ascii="Arial" w:hAnsi="Arial" w:cs="Arial"/>
          <w:sz w:val="24"/>
          <w:szCs w:val="24"/>
        </w:rPr>
        <w:t xml:space="preserve"> </w:t>
      </w:r>
      <w:r w:rsidRPr="00DA33F5">
        <w:rPr>
          <w:rFonts w:ascii="Arial" w:hAnsi="Arial" w:cs="Arial"/>
          <w:sz w:val="24"/>
          <w:szCs w:val="24"/>
        </w:rPr>
        <w:t>организацией.</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21" w:name="_Toc131517803"/>
      <w:r w:rsidRPr="00DA33F5">
        <w:rPr>
          <w:rFonts w:ascii="Arial" w:hAnsi="Arial" w:cs="Arial"/>
          <w:sz w:val="24"/>
          <w:szCs w:val="24"/>
        </w:rPr>
        <w:t>Максимальный</w:t>
      </w:r>
      <w:r>
        <w:rPr>
          <w:rFonts w:ascii="Arial" w:hAnsi="Arial" w:cs="Arial"/>
          <w:sz w:val="24"/>
          <w:szCs w:val="24"/>
        </w:rPr>
        <w:t xml:space="preserve"> </w:t>
      </w:r>
      <w:r w:rsidRPr="00DA33F5">
        <w:rPr>
          <w:rFonts w:ascii="Arial" w:hAnsi="Arial" w:cs="Arial"/>
          <w:sz w:val="24"/>
          <w:szCs w:val="24"/>
        </w:rPr>
        <w:t>срок</w:t>
      </w:r>
      <w:r>
        <w:rPr>
          <w:rFonts w:ascii="Arial" w:hAnsi="Arial" w:cs="Arial"/>
          <w:sz w:val="24"/>
          <w:szCs w:val="24"/>
        </w:rPr>
        <w:t xml:space="preserve"> </w:t>
      </w:r>
      <w:r w:rsidRPr="00DA33F5">
        <w:rPr>
          <w:rFonts w:ascii="Arial" w:hAnsi="Arial" w:cs="Arial"/>
          <w:sz w:val="24"/>
          <w:szCs w:val="24"/>
        </w:rPr>
        <w:t>ожидания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очереди</w:t>
      </w:r>
      <w:r>
        <w:rPr>
          <w:rFonts w:ascii="Arial" w:hAnsi="Arial" w:cs="Arial"/>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подаче</w:t>
      </w:r>
      <w:r>
        <w:rPr>
          <w:rFonts w:ascii="Arial" w:hAnsi="Arial" w:cs="Arial"/>
          <w:sz w:val="24"/>
          <w:szCs w:val="24"/>
        </w:rPr>
        <w:t xml:space="preserve"> </w:t>
      </w:r>
      <w:r w:rsidRPr="00DA33F5">
        <w:rPr>
          <w:rFonts w:ascii="Arial" w:hAnsi="Arial" w:cs="Arial"/>
          <w:sz w:val="24"/>
          <w:szCs w:val="24"/>
        </w:rPr>
        <w:t>запроса</w:t>
      </w:r>
      <w:r>
        <w:rPr>
          <w:rFonts w:ascii="Arial" w:hAnsi="Arial" w:cs="Arial"/>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предоставлении</w:t>
      </w:r>
      <w:r>
        <w:rPr>
          <w:rFonts w:ascii="Arial" w:hAnsi="Arial" w:cs="Arial"/>
          <w:spacing w:val="-5"/>
          <w:sz w:val="24"/>
          <w:szCs w:val="24"/>
        </w:rPr>
        <w:t xml:space="preserve"> </w:t>
      </w:r>
      <w:r w:rsidRPr="00DA33F5">
        <w:rPr>
          <w:rFonts w:ascii="Arial" w:hAnsi="Arial" w:cs="Arial"/>
          <w:sz w:val="24"/>
          <w:szCs w:val="24"/>
        </w:rPr>
        <w:t>муниципальной</w:t>
      </w:r>
      <w:r>
        <w:rPr>
          <w:rFonts w:ascii="Arial" w:hAnsi="Arial" w:cs="Arial"/>
          <w:spacing w:val="-3"/>
          <w:sz w:val="24"/>
          <w:szCs w:val="24"/>
        </w:rPr>
        <w:t xml:space="preserve"> </w:t>
      </w:r>
      <w:r w:rsidRPr="00DA33F5">
        <w:rPr>
          <w:rFonts w:ascii="Arial" w:hAnsi="Arial" w:cs="Arial"/>
          <w:sz w:val="24"/>
          <w:szCs w:val="24"/>
        </w:rPr>
        <w:t>услуги</w:t>
      </w:r>
      <w:r>
        <w:rPr>
          <w:rFonts w:ascii="Arial" w:hAnsi="Arial" w:cs="Arial"/>
          <w:spacing w:val="-5"/>
          <w:sz w:val="24"/>
          <w:szCs w:val="24"/>
        </w:rPr>
        <w:t xml:space="preserve"> </w:t>
      </w:r>
      <w:r w:rsidRPr="00DA33F5">
        <w:rPr>
          <w:rFonts w:ascii="Arial" w:hAnsi="Arial" w:cs="Arial"/>
          <w:sz w:val="24"/>
          <w:szCs w:val="24"/>
        </w:rPr>
        <w:t>и</w:t>
      </w:r>
      <w:r>
        <w:rPr>
          <w:rFonts w:ascii="Arial" w:hAnsi="Arial" w:cs="Arial"/>
          <w:spacing w:val="-5"/>
          <w:sz w:val="24"/>
          <w:szCs w:val="24"/>
        </w:rPr>
        <w:t xml:space="preserve"> </w:t>
      </w:r>
      <w:r w:rsidRPr="00DA33F5">
        <w:rPr>
          <w:rFonts w:ascii="Arial" w:hAnsi="Arial" w:cs="Arial"/>
          <w:sz w:val="24"/>
          <w:szCs w:val="24"/>
        </w:rPr>
        <w:t>при</w:t>
      </w:r>
      <w:r>
        <w:rPr>
          <w:rFonts w:ascii="Arial" w:hAnsi="Arial" w:cs="Arial"/>
          <w:spacing w:val="-4"/>
          <w:sz w:val="24"/>
          <w:szCs w:val="24"/>
        </w:rPr>
        <w:t xml:space="preserve"> </w:t>
      </w:r>
      <w:r w:rsidRPr="00DA33F5">
        <w:rPr>
          <w:rFonts w:ascii="Arial" w:hAnsi="Arial" w:cs="Arial"/>
          <w:sz w:val="24"/>
          <w:szCs w:val="24"/>
        </w:rPr>
        <w:t>получении</w:t>
      </w:r>
      <w:bookmarkEnd w:id="21"/>
      <w:r>
        <w:rPr>
          <w:rFonts w:ascii="Arial" w:hAnsi="Arial" w:cs="Arial"/>
          <w:sz w:val="24"/>
          <w:szCs w:val="24"/>
        </w:rPr>
        <w:t xml:space="preserve"> </w:t>
      </w:r>
      <w:r w:rsidRPr="00DA33F5">
        <w:rPr>
          <w:rFonts w:ascii="Arial" w:hAnsi="Arial" w:cs="Arial"/>
          <w:sz w:val="24"/>
          <w:szCs w:val="24"/>
        </w:rPr>
        <w:t>результата</w:t>
      </w:r>
      <w:r>
        <w:rPr>
          <w:rFonts w:ascii="Arial" w:hAnsi="Arial" w:cs="Arial"/>
          <w:spacing w:val="-5"/>
          <w:sz w:val="24"/>
          <w:szCs w:val="24"/>
        </w:rPr>
        <w:t xml:space="preserve"> </w:t>
      </w:r>
      <w:r w:rsidRPr="00DA33F5">
        <w:rPr>
          <w:rFonts w:ascii="Arial" w:hAnsi="Arial" w:cs="Arial"/>
          <w:sz w:val="24"/>
          <w:szCs w:val="24"/>
        </w:rPr>
        <w:t>предоставления</w:t>
      </w:r>
      <w:r>
        <w:rPr>
          <w:rFonts w:ascii="Arial" w:hAnsi="Arial" w:cs="Arial"/>
          <w:spacing w:val="-8"/>
          <w:sz w:val="24"/>
          <w:szCs w:val="24"/>
        </w:rPr>
        <w:t xml:space="preserve"> </w:t>
      </w:r>
      <w:r w:rsidRPr="00DA33F5">
        <w:rPr>
          <w:rFonts w:ascii="Arial" w:hAnsi="Arial" w:cs="Arial"/>
          <w:sz w:val="24"/>
          <w:szCs w:val="24"/>
        </w:rPr>
        <w:t>муниципальной</w:t>
      </w:r>
      <w:r>
        <w:rPr>
          <w:rFonts w:ascii="Arial" w:hAnsi="Arial" w:cs="Arial"/>
          <w:spacing w:val="-9"/>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9"/>
        </w:numPr>
        <w:tabs>
          <w:tab w:val="left" w:pos="1570"/>
        </w:tabs>
        <w:autoSpaceDE w:val="0"/>
        <w:autoSpaceDN w:val="0"/>
        <w:ind w:left="0" w:firstLine="720"/>
        <w:contextualSpacing w:val="0"/>
        <w:jc w:val="both"/>
        <w:rPr>
          <w:rFonts w:ascii="Arial" w:hAnsi="Arial" w:cs="Arial"/>
        </w:rPr>
      </w:pPr>
      <w:r w:rsidRPr="00DA33F5">
        <w:rPr>
          <w:rFonts w:ascii="Arial" w:hAnsi="Arial" w:cs="Arial"/>
        </w:rPr>
        <w:t>Максимальный</w:t>
      </w:r>
      <w:r>
        <w:rPr>
          <w:rFonts w:ascii="Arial" w:hAnsi="Arial" w:cs="Arial"/>
          <w:spacing w:val="1"/>
        </w:rPr>
        <w:t xml:space="preserve"> </w:t>
      </w:r>
      <w:r w:rsidRPr="00DA33F5">
        <w:rPr>
          <w:rFonts w:ascii="Arial" w:hAnsi="Arial" w:cs="Arial"/>
        </w:rPr>
        <w:t>срок</w:t>
      </w:r>
      <w:r>
        <w:rPr>
          <w:rFonts w:ascii="Arial" w:hAnsi="Arial" w:cs="Arial"/>
          <w:spacing w:val="1"/>
        </w:rPr>
        <w:t xml:space="preserve"> </w:t>
      </w:r>
      <w:r w:rsidRPr="00DA33F5">
        <w:rPr>
          <w:rFonts w:ascii="Arial" w:hAnsi="Arial" w:cs="Arial"/>
        </w:rPr>
        <w:t>ожидания</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очереди</w:t>
      </w:r>
      <w:r>
        <w:rPr>
          <w:rFonts w:ascii="Arial" w:hAnsi="Arial" w:cs="Arial"/>
          <w:spacing w:val="1"/>
        </w:rPr>
        <w:t xml:space="preserve"> </w:t>
      </w:r>
      <w:r w:rsidRPr="00DA33F5">
        <w:rPr>
          <w:rFonts w:ascii="Arial" w:hAnsi="Arial" w:cs="Arial"/>
        </w:rPr>
        <w:t>при</w:t>
      </w:r>
      <w:r>
        <w:rPr>
          <w:rFonts w:ascii="Arial" w:hAnsi="Arial" w:cs="Arial"/>
          <w:spacing w:val="1"/>
        </w:rPr>
        <w:t xml:space="preserve"> </w:t>
      </w:r>
      <w:r w:rsidRPr="00DA33F5">
        <w:rPr>
          <w:rFonts w:ascii="Arial" w:hAnsi="Arial" w:cs="Arial"/>
        </w:rPr>
        <w:t>подаче</w:t>
      </w:r>
      <w:r>
        <w:rPr>
          <w:rFonts w:ascii="Arial" w:hAnsi="Arial" w:cs="Arial"/>
          <w:spacing w:val="1"/>
        </w:rPr>
        <w:t xml:space="preserve"> </w:t>
      </w:r>
      <w:r w:rsidRPr="00DA33F5">
        <w:rPr>
          <w:rFonts w:ascii="Arial" w:hAnsi="Arial" w:cs="Arial"/>
        </w:rPr>
        <w:t>запроса</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предоставлении</w:t>
      </w:r>
      <w:r>
        <w:rPr>
          <w:rFonts w:ascii="Arial" w:hAnsi="Arial" w:cs="Arial"/>
        </w:rPr>
        <w:t xml:space="preserve"> </w:t>
      </w:r>
      <w:r w:rsidRPr="00DA33F5">
        <w:rPr>
          <w:rFonts w:ascii="Arial" w:hAnsi="Arial" w:cs="Arial"/>
        </w:rPr>
        <w:t>муниципальной</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при</w:t>
      </w:r>
      <w:r>
        <w:rPr>
          <w:rFonts w:ascii="Arial" w:hAnsi="Arial" w:cs="Arial"/>
          <w:spacing w:val="1"/>
        </w:rPr>
        <w:t xml:space="preserve"> </w:t>
      </w:r>
      <w:r w:rsidRPr="00DA33F5">
        <w:rPr>
          <w:rFonts w:ascii="Arial" w:hAnsi="Arial" w:cs="Arial"/>
        </w:rPr>
        <w:t>получении</w:t>
      </w:r>
      <w:r>
        <w:rPr>
          <w:rFonts w:ascii="Arial" w:hAnsi="Arial" w:cs="Arial"/>
          <w:spacing w:val="1"/>
        </w:rPr>
        <w:t xml:space="preserve"> </w:t>
      </w:r>
      <w:r w:rsidRPr="00DA33F5">
        <w:rPr>
          <w:rFonts w:ascii="Arial" w:hAnsi="Arial" w:cs="Arial"/>
        </w:rPr>
        <w:t>результата</w:t>
      </w:r>
      <w:r>
        <w:rPr>
          <w:rFonts w:ascii="Arial" w:hAnsi="Arial" w:cs="Arial"/>
          <w:spacing w:val="1"/>
        </w:rPr>
        <w:t xml:space="preserve"> </w:t>
      </w:r>
      <w:r w:rsidRPr="00DA33F5">
        <w:rPr>
          <w:rFonts w:ascii="Arial" w:hAnsi="Arial" w:cs="Arial"/>
        </w:rPr>
        <w:t>предоставления</w:t>
      </w:r>
      <w:r>
        <w:rPr>
          <w:rFonts w:ascii="Arial" w:hAnsi="Arial" w:cs="Arial"/>
          <w:spacing w:val="1"/>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уполномоченном</w:t>
      </w:r>
      <w:r>
        <w:rPr>
          <w:rFonts w:ascii="Arial" w:hAnsi="Arial" w:cs="Arial"/>
          <w:spacing w:val="1"/>
        </w:rPr>
        <w:t xml:space="preserve"> </w:t>
      </w:r>
      <w:r w:rsidRPr="00DA33F5">
        <w:rPr>
          <w:rFonts w:ascii="Arial" w:hAnsi="Arial" w:cs="Arial"/>
        </w:rPr>
        <w:t>органе</w:t>
      </w:r>
      <w:r>
        <w:rPr>
          <w:rFonts w:ascii="Arial" w:hAnsi="Arial" w:cs="Arial"/>
          <w:spacing w:val="1"/>
        </w:rPr>
        <w:t xml:space="preserve"> </w:t>
      </w:r>
      <w:r w:rsidRPr="00DA33F5">
        <w:rPr>
          <w:rFonts w:ascii="Arial" w:hAnsi="Arial" w:cs="Arial"/>
        </w:rPr>
        <w:t>государственной</w:t>
      </w:r>
      <w:r>
        <w:rPr>
          <w:rFonts w:ascii="Arial" w:hAnsi="Arial" w:cs="Arial"/>
          <w:spacing w:val="1"/>
        </w:rPr>
        <w:t xml:space="preserve"> </w:t>
      </w:r>
      <w:r w:rsidRPr="00DA33F5">
        <w:rPr>
          <w:rFonts w:ascii="Arial" w:hAnsi="Arial" w:cs="Arial"/>
        </w:rPr>
        <w:t>власти,</w:t>
      </w:r>
      <w:r>
        <w:rPr>
          <w:rFonts w:ascii="Arial" w:hAnsi="Arial" w:cs="Arial"/>
          <w:spacing w:val="1"/>
        </w:rPr>
        <w:t xml:space="preserve"> </w:t>
      </w:r>
      <w:r w:rsidRPr="00DA33F5">
        <w:rPr>
          <w:rFonts w:ascii="Arial" w:hAnsi="Arial" w:cs="Arial"/>
        </w:rPr>
        <w:t>органе</w:t>
      </w:r>
      <w:r>
        <w:rPr>
          <w:rFonts w:ascii="Arial" w:hAnsi="Arial" w:cs="Arial"/>
          <w:spacing w:val="1"/>
        </w:rPr>
        <w:t xml:space="preserve"> </w:t>
      </w:r>
      <w:r w:rsidRPr="00DA33F5">
        <w:rPr>
          <w:rFonts w:ascii="Arial" w:hAnsi="Arial" w:cs="Arial"/>
        </w:rPr>
        <w:t>местного</w:t>
      </w:r>
      <w:r>
        <w:rPr>
          <w:rFonts w:ascii="Arial" w:hAnsi="Arial" w:cs="Arial"/>
          <w:spacing w:val="1"/>
        </w:rPr>
        <w:t xml:space="preserve"> </w:t>
      </w:r>
      <w:r w:rsidRPr="00DA33F5">
        <w:rPr>
          <w:rFonts w:ascii="Arial" w:hAnsi="Arial" w:cs="Arial"/>
        </w:rPr>
        <w:t>самоуправления,</w:t>
      </w:r>
      <w:r>
        <w:rPr>
          <w:rFonts w:ascii="Arial" w:hAnsi="Arial" w:cs="Arial"/>
        </w:rPr>
        <w:t xml:space="preserve"> </w:t>
      </w:r>
      <w:r w:rsidRPr="00DA33F5">
        <w:rPr>
          <w:rFonts w:ascii="Arial" w:hAnsi="Arial" w:cs="Arial"/>
        </w:rPr>
        <w:t>организации</w:t>
      </w:r>
      <w:r>
        <w:rPr>
          <w:rFonts w:ascii="Arial" w:hAnsi="Arial" w:cs="Arial"/>
        </w:rPr>
        <w:t xml:space="preserve"> </w:t>
      </w:r>
      <w:r w:rsidRPr="00DA33F5">
        <w:rPr>
          <w:rFonts w:ascii="Arial" w:hAnsi="Arial" w:cs="Arial"/>
        </w:rPr>
        <w:t>или</w:t>
      </w:r>
      <w:r>
        <w:rPr>
          <w:rFonts w:ascii="Arial" w:hAnsi="Arial" w:cs="Arial"/>
        </w:rPr>
        <w:t xml:space="preserve"> </w:t>
      </w:r>
      <w:r w:rsidRPr="00DA33F5">
        <w:rPr>
          <w:rFonts w:ascii="Arial" w:hAnsi="Arial" w:cs="Arial"/>
        </w:rPr>
        <w:t>многофункциональном</w:t>
      </w:r>
      <w:r>
        <w:rPr>
          <w:rFonts w:ascii="Arial" w:hAnsi="Arial" w:cs="Arial"/>
        </w:rPr>
        <w:t xml:space="preserve"> </w:t>
      </w:r>
      <w:r w:rsidRPr="00DA33F5">
        <w:rPr>
          <w:rFonts w:ascii="Arial" w:hAnsi="Arial" w:cs="Arial"/>
        </w:rPr>
        <w:t>центре</w:t>
      </w:r>
      <w:r>
        <w:rPr>
          <w:rFonts w:ascii="Arial" w:hAnsi="Arial" w:cs="Arial"/>
        </w:rPr>
        <w:t xml:space="preserve"> </w:t>
      </w:r>
      <w:r w:rsidRPr="00DA33F5">
        <w:rPr>
          <w:rFonts w:ascii="Arial" w:hAnsi="Arial" w:cs="Arial"/>
        </w:rPr>
        <w:t>составляет</w:t>
      </w:r>
      <w:r>
        <w:rPr>
          <w:rFonts w:ascii="Arial" w:hAnsi="Arial" w:cs="Arial"/>
        </w:rPr>
        <w:t xml:space="preserve"> </w:t>
      </w:r>
      <w:r w:rsidRPr="00DA33F5">
        <w:rPr>
          <w:rFonts w:ascii="Arial" w:hAnsi="Arial" w:cs="Arial"/>
        </w:rPr>
        <w:t>не</w:t>
      </w:r>
      <w:r>
        <w:rPr>
          <w:rFonts w:ascii="Arial" w:hAnsi="Arial" w:cs="Arial"/>
          <w:spacing w:val="1"/>
        </w:rPr>
        <w:t xml:space="preserve"> </w:t>
      </w:r>
      <w:r w:rsidRPr="00DA33F5">
        <w:rPr>
          <w:rFonts w:ascii="Arial" w:hAnsi="Arial" w:cs="Arial"/>
        </w:rPr>
        <w:t>более</w:t>
      </w:r>
      <w:r>
        <w:rPr>
          <w:rFonts w:ascii="Arial" w:hAnsi="Arial" w:cs="Arial"/>
          <w:spacing w:val="-1"/>
        </w:rPr>
        <w:t xml:space="preserve"> </w:t>
      </w:r>
      <w:r w:rsidRPr="00DA33F5">
        <w:rPr>
          <w:rFonts w:ascii="Arial" w:hAnsi="Arial" w:cs="Arial"/>
        </w:rPr>
        <w:t>15</w:t>
      </w:r>
      <w:r>
        <w:rPr>
          <w:rFonts w:ascii="Arial" w:hAnsi="Arial" w:cs="Arial"/>
          <w:spacing w:val="1"/>
        </w:rPr>
        <w:t xml:space="preserve"> </w:t>
      </w:r>
      <w:r w:rsidRPr="00DA33F5">
        <w:rPr>
          <w:rFonts w:ascii="Arial" w:hAnsi="Arial" w:cs="Arial"/>
        </w:rPr>
        <w:t>минут.</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22" w:name="_Toc131517804"/>
      <w:r w:rsidRPr="00DA33F5">
        <w:rPr>
          <w:rFonts w:ascii="Arial" w:hAnsi="Arial" w:cs="Arial"/>
          <w:sz w:val="24"/>
          <w:szCs w:val="24"/>
        </w:rPr>
        <w:t>Требования</w:t>
      </w:r>
      <w:r>
        <w:rPr>
          <w:rFonts w:ascii="Arial" w:hAnsi="Arial" w:cs="Arial"/>
          <w:sz w:val="24"/>
          <w:szCs w:val="24"/>
        </w:rPr>
        <w:t xml:space="preserve"> </w:t>
      </w:r>
      <w:r w:rsidRPr="00DA33F5">
        <w:rPr>
          <w:rFonts w:ascii="Arial" w:hAnsi="Arial" w:cs="Arial"/>
          <w:sz w:val="24"/>
          <w:szCs w:val="24"/>
        </w:rPr>
        <w:t>к</w:t>
      </w:r>
      <w:r>
        <w:rPr>
          <w:rFonts w:ascii="Arial" w:hAnsi="Arial" w:cs="Arial"/>
          <w:sz w:val="24"/>
          <w:szCs w:val="24"/>
        </w:rPr>
        <w:t xml:space="preserve"> </w:t>
      </w:r>
      <w:r w:rsidRPr="00DA33F5">
        <w:rPr>
          <w:rFonts w:ascii="Arial" w:hAnsi="Arial" w:cs="Arial"/>
          <w:sz w:val="24"/>
          <w:szCs w:val="24"/>
        </w:rPr>
        <w:t>помещениям,</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предоставляется</w:t>
      </w:r>
      <w:r>
        <w:rPr>
          <w:rFonts w:ascii="Arial" w:hAnsi="Arial" w:cs="Arial"/>
          <w:sz w:val="24"/>
          <w:szCs w:val="24"/>
        </w:rPr>
        <w:t xml:space="preserve"> </w:t>
      </w:r>
      <w:r w:rsidRPr="00DA33F5">
        <w:rPr>
          <w:rFonts w:ascii="Arial" w:hAnsi="Arial" w:cs="Arial"/>
          <w:sz w:val="24"/>
          <w:szCs w:val="24"/>
        </w:rPr>
        <w:t>муниципальная</w:t>
      </w:r>
      <w:r>
        <w:rPr>
          <w:rFonts w:ascii="Arial" w:hAnsi="Arial" w:cs="Arial"/>
          <w:sz w:val="24"/>
          <w:szCs w:val="24"/>
        </w:rPr>
        <w:t xml:space="preserve"> </w:t>
      </w:r>
      <w:r w:rsidRPr="00DA33F5">
        <w:rPr>
          <w:rFonts w:ascii="Arial" w:hAnsi="Arial" w:cs="Arial"/>
          <w:sz w:val="24"/>
          <w:szCs w:val="24"/>
        </w:rPr>
        <w:t>услуга</w:t>
      </w:r>
      <w:bookmarkEnd w:id="22"/>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9"/>
        </w:numPr>
        <w:tabs>
          <w:tab w:val="left" w:pos="1443"/>
        </w:tabs>
        <w:autoSpaceDE w:val="0"/>
        <w:autoSpaceDN w:val="0"/>
        <w:ind w:left="0" w:firstLine="720"/>
        <w:contextualSpacing w:val="0"/>
        <w:jc w:val="both"/>
        <w:rPr>
          <w:rFonts w:ascii="Arial" w:hAnsi="Arial" w:cs="Arial"/>
        </w:rPr>
      </w:pPr>
      <w:r w:rsidRPr="00DA33F5">
        <w:rPr>
          <w:rFonts w:ascii="Arial" w:hAnsi="Arial" w:cs="Arial"/>
        </w:rPr>
        <w:t>Местоположение</w:t>
      </w:r>
      <w:r>
        <w:rPr>
          <w:rFonts w:ascii="Arial" w:hAnsi="Arial" w:cs="Arial"/>
          <w:spacing w:val="-14"/>
        </w:rPr>
        <w:t xml:space="preserve"> </w:t>
      </w:r>
      <w:r w:rsidRPr="00DA33F5">
        <w:rPr>
          <w:rFonts w:ascii="Arial" w:hAnsi="Arial" w:cs="Arial"/>
        </w:rPr>
        <w:t>административных</w:t>
      </w:r>
      <w:r>
        <w:rPr>
          <w:rFonts w:ascii="Arial" w:hAnsi="Arial" w:cs="Arial"/>
          <w:spacing w:val="-13"/>
        </w:rPr>
        <w:t xml:space="preserve"> </w:t>
      </w:r>
      <w:r w:rsidRPr="00DA33F5">
        <w:rPr>
          <w:rFonts w:ascii="Arial" w:hAnsi="Arial" w:cs="Arial"/>
        </w:rPr>
        <w:t>зданий,</w:t>
      </w:r>
      <w:r>
        <w:rPr>
          <w:rFonts w:ascii="Arial" w:hAnsi="Arial" w:cs="Arial"/>
          <w:spacing w:val="-15"/>
        </w:rPr>
        <w:t xml:space="preserve"> </w:t>
      </w:r>
      <w:r w:rsidRPr="00DA33F5">
        <w:rPr>
          <w:rFonts w:ascii="Arial" w:hAnsi="Arial" w:cs="Arial"/>
        </w:rPr>
        <w:t>в</w:t>
      </w:r>
      <w:r>
        <w:rPr>
          <w:rFonts w:ascii="Arial" w:hAnsi="Arial" w:cs="Arial"/>
          <w:spacing w:val="-14"/>
        </w:rPr>
        <w:t xml:space="preserve"> </w:t>
      </w:r>
      <w:r w:rsidRPr="00DA33F5">
        <w:rPr>
          <w:rFonts w:ascii="Arial" w:hAnsi="Arial" w:cs="Arial"/>
        </w:rPr>
        <w:t>которых</w:t>
      </w:r>
      <w:r>
        <w:rPr>
          <w:rFonts w:ascii="Arial" w:hAnsi="Arial" w:cs="Arial"/>
          <w:spacing w:val="-13"/>
        </w:rPr>
        <w:t xml:space="preserve"> </w:t>
      </w:r>
      <w:r w:rsidRPr="00DA33F5">
        <w:rPr>
          <w:rFonts w:ascii="Arial" w:hAnsi="Arial" w:cs="Arial"/>
        </w:rPr>
        <w:t>осуществляется</w:t>
      </w:r>
      <w:r>
        <w:rPr>
          <w:rFonts w:ascii="Arial" w:hAnsi="Arial" w:cs="Arial"/>
          <w:spacing w:val="-68"/>
        </w:rPr>
        <w:t xml:space="preserve"> </w:t>
      </w:r>
      <w:r w:rsidRPr="00DA33F5">
        <w:rPr>
          <w:rFonts w:ascii="Arial" w:hAnsi="Arial" w:cs="Arial"/>
        </w:rPr>
        <w:t>прием</w:t>
      </w:r>
      <w:r>
        <w:rPr>
          <w:rFonts w:ascii="Arial" w:hAnsi="Arial" w:cs="Arial"/>
        </w:rPr>
        <w:t xml:space="preserve"> </w:t>
      </w:r>
      <w:r w:rsidRPr="00DA33F5">
        <w:rPr>
          <w:rFonts w:ascii="Arial" w:hAnsi="Arial" w:cs="Arial"/>
        </w:rPr>
        <w:t>заявлений</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выдаче</w:t>
      </w:r>
      <w:r>
        <w:rPr>
          <w:rFonts w:ascii="Arial" w:hAnsi="Arial" w:cs="Arial"/>
        </w:rPr>
        <w:t xml:space="preserve"> </w:t>
      </w:r>
      <w:r w:rsidRPr="00DA33F5">
        <w:rPr>
          <w:rFonts w:ascii="Arial" w:hAnsi="Arial" w:cs="Arial"/>
        </w:rPr>
        <w:t>разрешения</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заявлений</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внесении</w:t>
      </w:r>
      <w:r>
        <w:rPr>
          <w:rFonts w:ascii="Arial" w:hAnsi="Arial" w:cs="Arial"/>
          <w:spacing w:val="1"/>
        </w:rPr>
        <w:t xml:space="preserve"> </w:t>
      </w:r>
      <w:r w:rsidRPr="00DA33F5">
        <w:rPr>
          <w:rFonts w:ascii="Arial" w:hAnsi="Arial" w:cs="Arial"/>
        </w:rPr>
        <w:t>изменений,</w:t>
      </w:r>
      <w:r>
        <w:rPr>
          <w:rFonts w:ascii="Arial" w:hAnsi="Arial" w:cs="Arial"/>
        </w:rPr>
        <w:t xml:space="preserve"> </w:t>
      </w:r>
      <w:r w:rsidRPr="00DA33F5">
        <w:rPr>
          <w:rFonts w:ascii="Arial" w:hAnsi="Arial" w:cs="Arial"/>
        </w:rPr>
        <w:t>уведомлений</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документов,</w:t>
      </w:r>
      <w:r>
        <w:rPr>
          <w:rFonts w:ascii="Arial" w:hAnsi="Arial" w:cs="Arial"/>
        </w:rPr>
        <w:t xml:space="preserve"> </w:t>
      </w:r>
      <w:r w:rsidRPr="00DA33F5">
        <w:rPr>
          <w:rFonts w:ascii="Arial" w:hAnsi="Arial" w:cs="Arial"/>
        </w:rPr>
        <w:t>необходимых</w:t>
      </w:r>
      <w:r>
        <w:rPr>
          <w:rFonts w:ascii="Arial" w:hAnsi="Arial" w:cs="Arial"/>
        </w:rPr>
        <w:t xml:space="preserve"> </w:t>
      </w:r>
      <w:r w:rsidRPr="00DA33F5">
        <w:rPr>
          <w:rFonts w:ascii="Arial" w:hAnsi="Arial" w:cs="Arial"/>
        </w:rPr>
        <w:t>для</w:t>
      </w:r>
      <w:r>
        <w:rPr>
          <w:rFonts w:ascii="Arial" w:hAnsi="Arial" w:cs="Arial"/>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а</w:t>
      </w:r>
      <w:r>
        <w:rPr>
          <w:rFonts w:ascii="Arial" w:hAnsi="Arial" w:cs="Arial"/>
          <w:spacing w:val="-16"/>
        </w:rPr>
        <w:t xml:space="preserve"> </w:t>
      </w:r>
      <w:r w:rsidRPr="00DA33F5">
        <w:rPr>
          <w:rFonts w:ascii="Arial" w:hAnsi="Arial" w:cs="Arial"/>
        </w:rPr>
        <w:t>также</w:t>
      </w:r>
      <w:r>
        <w:rPr>
          <w:rFonts w:ascii="Arial" w:hAnsi="Arial" w:cs="Arial"/>
          <w:spacing w:val="-17"/>
        </w:rPr>
        <w:t xml:space="preserve"> </w:t>
      </w:r>
      <w:r w:rsidRPr="00DA33F5">
        <w:rPr>
          <w:rFonts w:ascii="Arial" w:hAnsi="Arial" w:cs="Arial"/>
        </w:rPr>
        <w:t>выдача</w:t>
      </w:r>
      <w:r>
        <w:rPr>
          <w:rFonts w:ascii="Arial" w:hAnsi="Arial" w:cs="Arial"/>
          <w:spacing w:val="-15"/>
        </w:rPr>
        <w:t xml:space="preserve"> </w:t>
      </w:r>
      <w:r w:rsidRPr="00DA33F5">
        <w:rPr>
          <w:rFonts w:ascii="Arial" w:hAnsi="Arial" w:cs="Arial"/>
        </w:rPr>
        <w:t>результатов</w:t>
      </w:r>
      <w:r>
        <w:rPr>
          <w:rFonts w:ascii="Arial" w:hAnsi="Arial" w:cs="Arial"/>
          <w:spacing w:val="-15"/>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муниципальной</w:t>
      </w:r>
      <w:r>
        <w:rPr>
          <w:rFonts w:ascii="Arial" w:hAnsi="Arial" w:cs="Arial"/>
          <w:spacing w:val="-17"/>
        </w:rPr>
        <w:t xml:space="preserve"> </w:t>
      </w:r>
      <w:r w:rsidRPr="00DA33F5">
        <w:rPr>
          <w:rFonts w:ascii="Arial" w:hAnsi="Arial" w:cs="Arial"/>
        </w:rPr>
        <w:t>услуги,</w:t>
      </w:r>
      <w:r>
        <w:rPr>
          <w:rFonts w:ascii="Arial" w:hAnsi="Arial" w:cs="Arial"/>
          <w:spacing w:val="-15"/>
        </w:rPr>
        <w:t xml:space="preserve"> </w:t>
      </w:r>
      <w:r w:rsidRPr="00DA33F5">
        <w:rPr>
          <w:rFonts w:ascii="Arial" w:hAnsi="Arial" w:cs="Arial"/>
        </w:rPr>
        <w:t>должно</w:t>
      </w:r>
      <w:r>
        <w:rPr>
          <w:rFonts w:ascii="Arial" w:hAnsi="Arial" w:cs="Arial"/>
          <w:spacing w:val="-17"/>
        </w:rPr>
        <w:t xml:space="preserve"> </w:t>
      </w:r>
      <w:r w:rsidRPr="00DA33F5">
        <w:rPr>
          <w:rFonts w:ascii="Arial" w:hAnsi="Arial" w:cs="Arial"/>
        </w:rPr>
        <w:t>обеспечивать</w:t>
      </w:r>
      <w:r>
        <w:rPr>
          <w:rFonts w:ascii="Arial" w:hAnsi="Arial" w:cs="Arial"/>
          <w:spacing w:val="-16"/>
        </w:rPr>
        <w:t xml:space="preserve"> </w:t>
      </w:r>
      <w:r w:rsidRPr="00DA33F5">
        <w:rPr>
          <w:rFonts w:ascii="Arial" w:hAnsi="Arial" w:cs="Arial"/>
        </w:rPr>
        <w:t>удобство</w:t>
      </w:r>
      <w:r>
        <w:rPr>
          <w:rFonts w:ascii="Arial" w:hAnsi="Arial" w:cs="Arial"/>
        </w:rPr>
        <w:t xml:space="preserve"> </w:t>
      </w:r>
      <w:r w:rsidRPr="00DA33F5">
        <w:rPr>
          <w:rFonts w:ascii="Arial" w:hAnsi="Arial" w:cs="Arial"/>
        </w:rPr>
        <w:t>для</w:t>
      </w:r>
      <w:r>
        <w:rPr>
          <w:rFonts w:ascii="Arial" w:hAnsi="Arial" w:cs="Arial"/>
        </w:rPr>
        <w:t xml:space="preserve"> </w:t>
      </w:r>
      <w:r w:rsidRPr="00DA33F5">
        <w:rPr>
          <w:rFonts w:ascii="Arial" w:hAnsi="Arial" w:cs="Arial"/>
        </w:rPr>
        <w:t>граждан</w:t>
      </w:r>
      <w:r>
        <w:rPr>
          <w:rFonts w:ascii="Arial" w:hAnsi="Arial" w:cs="Arial"/>
        </w:rPr>
        <w:t xml:space="preserve"> </w:t>
      </w:r>
      <w:r w:rsidRPr="00DA33F5">
        <w:rPr>
          <w:rFonts w:ascii="Arial" w:hAnsi="Arial" w:cs="Arial"/>
        </w:rPr>
        <w:t>с</w:t>
      </w:r>
      <w:r>
        <w:rPr>
          <w:rFonts w:ascii="Arial" w:hAnsi="Arial" w:cs="Arial"/>
        </w:rPr>
        <w:t xml:space="preserve"> </w:t>
      </w:r>
      <w:r w:rsidRPr="00DA33F5">
        <w:rPr>
          <w:rFonts w:ascii="Arial" w:hAnsi="Arial" w:cs="Arial"/>
        </w:rPr>
        <w:t>точки</w:t>
      </w:r>
      <w:r>
        <w:rPr>
          <w:rFonts w:ascii="Arial" w:hAnsi="Arial" w:cs="Arial"/>
        </w:rPr>
        <w:t xml:space="preserve"> </w:t>
      </w:r>
      <w:r w:rsidRPr="00DA33F5">
        <w:rPr>
          <w:rFonts w:ascii="Arial" w:hAnsi="Arial" w:cs="Arial"/>
        </w:rPr>
        <w:t>зрения</w:t>
      </w:r>
      <w:r>
        <w:rPr>
          <w:rFonts w:ascii="Arial" w:hAnsi="Arial" w:cs="Arial"/>
        </w:rPr>
        <w:t xml:space="preserve"> </w:t>
      </w:r>
      <w:r w:rsidRPr="00DA33F5">
        <w:rPr>
          <w:rFonts w:ascii="Arial" w:hAnsi="Arial" w:cs="Arial"/>
        </w:rPr>
        <w:t>пешеходной</w:t>
      </w:r>
      <w:r>
        <w:rPr>
          <w:rFonts w:ascii="Arial" w:hAnsi="Arial" w:cs="Arial"/>
        </w:rPr>
        <w:t xml:space="preserve"> </w:t>
      </w:r>
      <w:r w:rsidRPr="00DA33F5">
        <w:rPr>
          <w:rFonts w:ascii="Arial" w:hAnsi="Arial" w:cs="Arial"/>
        </w:rPr>
        <w:t>доступности</w:t>
      </w:r>
      <w:r>
        <w:rPr>
          <w:rFonts w:ascii="Arial" w:hAnsi="Arial" w:cs="Arial"/>
        </w:rPr>
        <w:t xml:space="preserve"> </w:t>
      </w:r>
      <w:r w:rsidRPr="00DA33F5">
        <w:rPr>
          <w:rFonts w:ascii="Arial" w:hAnsi="Arial" w:cs="Arial"/>
        </w:rPr>
        <w:t>от</w:t>
      </w:r>
      <w:r>
        <w:rPr>
          <w:rFonts w:ascii="Arial" w:hAnsi="Arial" w:cs="Arial"/>
        </w:rPr>
        <w:t xml:space="preserve"> </w:t>
      </w:r>
      <w:r w:rsidRPr="00DA33F5">
        <w:rPr>
          <w:rFonts w:ascii="Arial" w:hAnsi="Arial" w:cs="Arial"/>
        </w:rPr>
        <w:t>остановок</w:t>
      </w:r>
      <w:r>
        <w:rPr>
          <w:rFonts w:ascii="Arial" w:hAnsi="Arial" w:cs="Arial"/>
        </w:rPr>
        <w:t xml:space="preserve"> </w:t>
      </w:r>
      <w:r w:rsidRPr="00DA33F5">
        <w:rPr>
          <w:rFonts w:ascii="Arial" w:hAnsi="Arial" w:cs="Arial"/>
        </w:rPr>
        <w:t>общественного</w:t>
      </w:r>
      <w:r>
        <w:rPr>
          <w:rFonts w:ascii="Arial" w:hAnsi="Arial" w:cs="Arial"/>
          <w:spacing w:val="-67"/>
        </w:rPr>
        <w:t xml:space="preserve"> </w:t>
      </w:r>
      <w:r w:rsidRPr="00DA33F5">
        <w:rPr>
          <w:rFonts w:ascii="Arial" w:hAnsi="Arial" w:cs="Arial"/>
        </w:rPr>
        <w:t>транспорта.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16"/>
          <w:sz w:val="24"/>
          <w:szCs w:val="24"/>
        </w:rPr>
        <w:t xml:space="preserve"> </w:t>
      </w:r>
      <w:r w:rsidRPr="00DA33F5">
        <w:rPr>
          <w:rFonts w:ascii="Arial" w:hAnsi="Arial" w:cs="Arial"/>
          <w:sz w:val="24"/>
          <w:szCs w:val="24"/>
        </w:rPr>
        <w:t>случае,</w:t>
      </w:r>
      <w:r>
        <w:rPr>
          <w:rFonts w:ascii="Arial" w:hAnsi="Arial" w:cs="Arial"/>
          <w:spacing w:val="16"/>
          <w:sz w:val="24"/>
          <w:szCs w:val="24"/>
        </w:rPr>
        <w:t xml:space="preserve"> </w:t>
      </w:r>
      <w:r w:rsidRPr="00DA33F5">
        <w:rPr>
          <w:rFonts w:ascii="Arial" w:hAnsi="Arial" w:cs="Arial"/>
          <w:sz w:val="24"/>
          <w:szCs w:val="24"/>
        </w:rPr>
        <w:t>если</w:t>
      </w:r>
      <w:r>
        <w:rPr>
          <w:rFonts w:ascii="Arial" w:hAnsi="Arial" w:cs="Arial"/>
          <w:spacing w:val="17"/>
          <w:sz w:val="24"/>
          <w:szCs w:val="24"/>
        </w:rPr>
        <w:t xml:space="preserve"> </w:t>
      </w:r>
      <w:r w:rsidRPr="00DA33F5">
        <w:rPr>
          <w:rFonts w:ascii="Arial" w:hAnsi="Arial" w:cs="Arial"/>
          <w:sz w:val="24"/>
          <w:szCs w:val="24"/>
        </w:rPr>
        <w:t>имеется</w:t>
      </w:r>
      <w:r>
        <w:rPr>
          <w:rFonts w:ascii="Arial" w:hAnsi="Arial" w:cs="Arial"/>
          <w:spacing w:val="16"/>
          <w:sz w:val="24"/>
          <w:szCs w:val="24"/>
        </w:rPr>
        <w:t xml:space="preserve"> </w:t>
      </w:r>
      <w:r w:rsidRPr="00DA33F5">
        <w:rPr>
          <w:rFonts w:ascii="Arial" w:hAnsi="Arial" w:cs="Arial"/>
          <w:sz w:val="24"/>
          <w:szCs w:val="24"/>
        </w:rPr>
        <w:t>возможность</w:t>
      </w:r>
      <w:r>
        <w:rPr>
          <w:rFonts w:ascii="Arial" w:hAnsi="Arial" w:cs="Arial"/>
          <w:spacing w:val="15"/>
          <w:sz w:val="24"/>
          <w:szCs w:val="24"/>
        </w:rPr>
        <w:t xml:space="preserve"> </w:t>
      </w:r>
      <w:r w:rsidRPr="00DA33F5">
        <w:rPr>
          <w:rFonts w:ascii="Arial" w:hAnsi="Arial" w:cs="Arial"/>
          <w:sz w:val="24"/>
          <w:szCs w:val="24"/>
        </w:rPr>
        <w:t>организации</w:t>
      </w:r>
      <w:r>
        <w:rPr>
          <w:rFonts w:ascii="Arial" w:hAnsi="Arial" w:cs="Arial"/>
          <w:spacing w:val="17"/>
          <w:sz w:val="24"/>
          <w:szCs w:val="24"/>
        </w:rPr>
        <w:t xml:space="preserve"> </w:t>
      </w:r>
      <w:r w:rsidRPr="00DA33F5">
        <w:rPr>
          <w:rFonts w:ascii="Arial" w:hAnsi="Arial" w:cs="Arial"/>
          <w:sz w:val="24"/>
          <w:szCs w:val="24"/>
        </w:rPr>
        <w:t>стоянки</w:t>
      </w:r>
      <w:r>
        <w:rPr>
          <w:rFonts w:ascii="Arial" w:hAnsi="Arial" w:cs="Arial"/>
          <w:spacing w:val="17"/>
          <w:sz w:val="24"/>
          <w:szCs w:val="24"/>
        </w:rPr>
        <w:t xml:space="preserve"> </w:t>
      </w:r>
      <w:r w:rsidRPr="00DA33F5">
        <w:rPr>
          <w:rFonts w:ascii="Arial" w:hAnsi="Arial" w:cs="Arial"/>
          <w:sz w:val="24"/>
          <w:szCs w:val="24"/>
        </w:rPr>
        <w:t>(парковки)</w:t>
      </w:r>
      <w:r>
        <w:rPr>
          <w:rFonts w:ascii="Arial" w:hAnsi="Arial" w:cs="Arial"/>
          <w:spacing w:val="17"/>
          <w:sz w:val="24"/>
          <w:szCs w:val="24"/>
        </w:rPr>
        <w:t xml:space="preserve"> </w:t>
      </w:r>
      <w:r w:rsidRPr="00DA33F5">
        <w:rPr>
          <w:rFonts w:ascii="Arial" w:hAnsi="Arial" w:cs="Arial"/>
          <w:sz w:val="24"/>
          <w:szCs w:val="24"/>
        </w:rPr>
        <w:t>возле</w:t>
      </w:r>
      <w:r>
        <w:rPr>
          <w:rFonts w:ascii="Arial" w:hAnsi="Arial" w:cs="Arial"/>
          <w:spacing w:val="-67"/>
          <w:sz w:val="24"/>
          <w:szCs w:val="24"/>
        </w:rPr>
        <w:t xml:space="preserve"> </w:t>
      </w:r>
      <w:r w:rsidRPr="00DA33F5">
        <w:rPr>
          <w:rFonts w:ascii="Arial" w:hAnsi="Arial" w:cs="Arial"/>
          <w:sz w:val="24"/>
          <w:szCs w:val="24"/>
        </w:rPr>
        <w:t>здания</w:t>
      </w:r>
      <w:r>
        <w:rPr>
          <w:rFonts w:ascii="Arial" w:hAnsi="Arial" w:cs="Arial"/>
          <w:spacing w:val="-6"/>
          <w:sz w:val="24"/>
          <w:szCs w:val="24"/>
        </w:rPr>
        <w:t xml:space="preserve"> </w:t>
      </w:r>
      <w:r w:rsidRPr="00DA33F5">
        <w:rPr>
          <w:rFonts w:ascii="Arial" w:hAnsi="Arial" w:cs="Arial"/>
          <w:sz w:val="24"/>
          <w:szCs w:val="24"/>
        </w:rPr>
        <w:t>(строения),</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7"/>
          <w:sz w:val="24"/>
          <w:szCs w:val="24"/>
        </w:rPr>
        <w:t xml:space="preserve"> </w:t>
      </w:r>
      <w:r w:rsidRPr="00DA33F5">
        <w:rPr>
          <w:rFonts w:ascii="Arial" w:hAnsi="Arial" w:cs="Arial"/>
          <w:sz w:val="24"/>
          <w:szCs w:val="24"/>
        </w:rPr>
        <w:t>котором</w:t>
      </w:r>
      <w:r>
        <w:rPr>
          <w:rFonts w:ascii="Arial" w:hAnsi="Arial" w:cs="Arial"/>
          <w:spacing w:val="-5"/>
          <w:sz w:val="24"/>
          <w:szCs w:val="24"/>
        </w:rPr>
        <w:t xml:space="preserve"> </w:t>
      </w:r>
      <w:r w:rsidRPr="00DA33F5">
        <w:rPr>
          <w:rFonts w:ascii="Arial" w:hAnsi="Arial" w:cs="Arial"/>
          <w:sz w:val="24"/>
          <w:szCs w:val="24"/>
        </w:rPr>
        <w:t>размещено</w:t>
      </w:r>
      <w:r>
        <w:rPr>
          <w:rFonts w:ascii="Arial" w:hAnsi="Arial" w:cs="Arial"/>
          <w:spacing w:val="-4"/>
          <w:sz w:val="24"/>
          <w:szCs w:val="24"/>
        </w:rPr>
        <w:t xml:space="preserve"> </w:t>
      </w:r>
      <w:r w:rsidRPr="00DA33F5">
        <w:rPr>
          <w:rFonts w:ascii="Arial" w:hAnsi="Arial" w:cs="Arial"/>
          <w:sz w:val="24"/>
          <w:szCs w:val="24"/>
        </w:rPr>
        <w:t>помещение</w:t>
      </w:r>
      <w:r>
        <w:rPr>
          <w:rFonts w:ascii="Arial" w:hAnsi="Arial" w:cs="Arial"/>
          <w:spacing w:val="-1"/>
          <w:sz w:val="24"/>
          <w:szCs w:val="24"/>
        </w:rPr>
        <w:t xml:space="preserve"> </w:t>
      </w:r>
      <w:r w:rsidRPr="00DA33F5">
        <w:rPr>
          <w:rFonts w:ascii="Arial" w:hAnsi="Arial" w:cs="Arial"/>
          <w:sz w:val="24"/>
          <w:szCs w:val="24"/>
        </w:rPr>
        <w:t>приема</w:t>
      </w:r>
      <w:r>
        <w:rPr>
          <w:rFonts w:ascii="Arial" w:hAnsi="Arial" w:cs="Arial"/>
          <w:spacing w:val="-6"/>
          <w:sz w:val="24"/>
          <w:szCs w:val="24"/>
        </w:rPr>
        <w:t xml:space="preserve"> </w:t>
      </w:r>
      <w:r w:rsidRPr="00DA33F5">
        <w:rPr>
          <w:rFonts w:ascii="Arial" w:hAnsi="Arial" w:cs="Arial"/>
          <w:sz w:val="24"/>
          <w:szCs w:val="24"/>
        </w:rPr>
        <w:t>и</w:t>
      </w:r>
      <w:r>
        <w:rPr>
          <w:rFonts w:ascii="Arial" w:hAnsi="Arial" w:cs="Arial"/>
          <w:spacing w:val="-2"/>
          <w:sz w:val="24"/>
          <w:szCs w:val="24"/>
        </w:rPr>
        <w:t xml:space="preserve"> </w:t>
      </w:r>
      <w:r w:rsidRPr="00DA33F5">
        <w:rPr>
          <w:rFonts w:ascii="Arial" w:hAnsi="Arial" w:cs="Arial"/>
          <w:sz w:val="24"/>
          <w:szCs w:val="24"/>
        </w:rPr>
        <w:t>выдачи</w:t>
      </w:r>
      <w:r>
        <w:rPr>
          <w:rFonts w:ascii="Arial" w:hAnsi="Arial" w:cs="Arial"/>
          <w:spacing w:val="-5"/>
          <w:sz w:val="24"/>
          <w:szCs w:val="24"/>
        </w:rPr>
        <w:t xml:space="preserve"> </w:t>
      </w:r>
      <w:r w:rsidRPr="00DA33F5">
        <w:rPr>
          <w:rFonts w:ascii="Arial" w:hAnsi="Arial" w:cs="Arial"/>
          <w:sz w:val="24"/>
          <w:szCs w:val="24"/>
        </w:rPr>
        <w:t>документов,</w:t>
      </w:r>
      <w:r>
        <w:rPr>
          <w:rFonts w:ascii="Arial" w:hAnsi="Arial" w:cs="Arial"/>
          <w:spacing w:val="-67"/>
          <w:sz w:val="24"/>
          <w:szCs w:val="24"/>
        </w:rPr>
        <w:t xml:space="preserve"> </w:t>
      </w:r>
      <w:r w:rsidRPr="00DA33F5">
        <w:rPr>
          <w:rFonts w:ascii="Arial" w:hAnsi="Arial" w:cs="Arial"/>
          <w:sz w:val="24"/>
          <w:szCs w:val="24"/>
        </w:rPr>
        <w:t>организовывается</w:t>
      </w:r>
      <w:r>
        <w:rPr>
          <w:rFonts w:ascii="Arial" w:hAnsi="Arial" w:cs="Arial"/>
          <w:spacing w:val="7"/>
          <w:sz w:val="24"/>
          <w:szCs w:val="24"/>
        </w:rPr>
        <w:t xml:space="preserve"> </w:t>
      </w:r>
      <w:r w:rsidRPr="00DA33F5">
        <w:rPr>
          <w:rFonts w:ascii="Arial" w:hAnsi="Arial" w:cs="Arial"/>
          <w:sz w:val="24"/>
          <w:szCs w:val="24"/>
        </w:rPr>
        <w:t>стоянка</w:t>
      </w:r>
      <w:r>
        <w:rPr>
          <w:rFonts w:ascii="Arial" w:hAnsi="Arial" w:cs="Arial"/>
          <w:spacing w:val="7"/>
          <w:sz w:val="24"/>
          <w:szCs w:val="24"/>
        </w:rPr>
        <w:t xml:space="preserve"> </w:t>
      </w:r>
      <w:r w:rsidRPr="00DA33F5">
        <w:rPr>
          <w:rFonts w:ascii="Arial" w:hAnsi="Arial" w:cs="Arial"/>
          <w:sz w:val="24"/>
          <w:szCs w:val="24"/>
        </w:rPr>
        <w:t>(парковка)</w:t>
      </w:r>
      <w:r>
        <w:rPr>
          <w:rFonts w:ascii="Arial" w:hAnsi="Arial" w:cs="Arial"/>
          <w:spacing w:val="7"/>
          <w:sz w:val="24"/>
          <w:szCs w:val="24"/>
        </w:rPr>
        <w:t xml:space="preserve"> </w:t>
      </w:r>
      <w:r w:rsidRPr="00DA33F5">
        <w:rPr>
          <w:rFonts w:ascii="Arial" w:hAnsi="Arial" w:cs="Arial"/>
          <w:sz w:val="24"/>
          <w:szCs w:val="24"/>
        </w:rPr>
        <w:t>для</w:t>
      </w:r>
      <w:r>
        <w:rPr>
          <w:rFonts w:ascii="Arial" w:hAnsi="Arial" w:cs="Arial"/>
          <w:spacing w:val="7"/>
          <w:sz w:val="24"/>
          <w:szCs w:val="24"/>
        </w:rPr>
        <w:t xml:space="preserve"> </w:t>
      </w:r>
      <w:r w:rsidRPr="00DA33F5">
        <w:rPr>
          <w:rFonts w:ascii="Arial" w:hAnsi="Arial" w:cs="Arial"/>
          <w:sz w:val="24"/>
          <w:szCs w:val="24"/>
        </w:rPr>
        <w:t>личного</w:t>
      </w:r>
      <w:r>
        <w:rPr>
          <w:rFonts w:ascii="Arial" w:hAnsi="Arial" w:cs="Arial"/>
          <w:spacing w:val="7"/>
          <w:sz w:val="24"/>
          <w:szCs w:val="24"/>
        </w:rPr>
        <w:t xml:space="preserve"> </w:t>
      </w:r>
      <w:r w:rsidRPr="00DA33F5">
        <w:rPr>
          <w:rFonts w:ascii="Arial" w:hAnsi="Arial" w:cs="Arial"/>
          <w:sz w:val="24"/>
          <w:szCs w:val="24"/>
        </w:rPr>
        <w:t>автомобильного</w:t>
      </w:r>
      <w:r>
        <w:rPr>
          <w:rFonts w:ascii="Arial" w:hAnsi="Arial" w:cs="Arial"/>
          <w:spacing w:val="7"/>
          <w:sz w:val="24"/>
          <w:szCs w:val="24"/>
        </w:rPr>
        <w:t xml:space="preserve"> </w:t>
      </w:r>
      <w:r w:rsidRPr="00DA33F5">
        <w:rPr>
          <w:rFonts w:ascii="Arial" w:hAnsi="Arial" w:cs="Arial"/>
          <w:sz w:val="24"/>
          <w:szCs w:val="24"/>
        </w:rPr>
        <w:t>транспорта</w:t>
      </w:r>
      <w:r>
        <w:rPr>
          <w:rFonts w:ascii="Arial" w:hAnsi="Arial" w:cs="Arial"/>
          <w:spacing w:val="-67"/>
          <w:sz w:val="24"/>
          <w:szCs w:val="24"/>
        </w:rPr>
        <w:t xml:space="preserve"> </w:t>
      </w:r>
      <w:r w:rsidRPr="00DA33F5">
        <w:rPr>
          <w:rFonts w:ascii="Arial" w:hAnsi="Arial" w:cs="Arial"/>
          <w:sz w:val="24"/>
          <w:szCs w:val="24"/>
        </w:rPr>
        <w:t>заявителей.</w:t>
      </w:r>
      <w:r>
        <w:rPr>
          <w:rFonts w:ascii="Arial" w:hAnsi="Arial" w:cs="Arial"/>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пользование</w:t>
      </w:r>
      <w:r>
        <w:rPr>
          <w:rFonts w:ascii="Arial" w:hAnsi="Arial" w:cs="Arial"/>
          <w:sz w:val="24"/>
          <w:szCs w:val="24"/>
        </w:rPr>
        <w:t xml:space="preserve"> </w:t>
      </w:r>
      <w:r w:rsidRPr="00DA33F5">
        <w:rPr>
          <w:rFonts w:ascii="Arial" w:hAnsi="Arial" w:cs="Arial"/>
          <w:sz w:val="24"/>
          <w:szCs w:val="24"/>
        </w:rPr>
        <w:t>стоянкой</w:t>
      </w:r>
      <w:r>
        <w:rPr>
          <w:rFonts w:ascii="Arial" w:hAnsi="Arial" w:cs="Arial"/>
          <w:sz w:val="24"/>
          <w:szCs w:val="24"/>
        </w:rPr>
        <w:t xml:space="preserve"> </w:t>
      </w:r>
      <w:r w:rsidRPr="00DA33F5">
        <w:rPr>
          <w:rFonts w:ascii="Arial" w:hAnsi="Arial" w:cs="Arial"/>
          <w:sz w:val="24"/>
          <w:szCs w:val="24"/>
        </w:rPr>
        <w:t>(парковкой)</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заявителей</w:t>
      </w:r>
      <w:r>
        <w:rPr>
          <w:rFonts w:ascii="Arial" w:hAnsi="Arial" w:cs="Arial"/>
          <w:sz w:val="24"/>
          <w:szCs w:val="24"/>
        </w:rPr>
        <w:t xml:space="preserve"> </w:t>
      </w:r>
      <w:r w:rsidRPr="00DA33F5">
        <w:rPr>
          <w:rFonts w:ascii="Arial" w:hAnsi="Arial" w:cs="Arial"/>
          <w:sz w:val="24"/>
          <w:szCs w:val="24"/>
        </w:rPr>
        <w:t>плата</w:t>
      </w:r>
      <w:r>
        <w:rPr>
          <w:rFonts w:ascii="Arial" w:hAnsi="Arial" w:cs="Arial"/>
          <w:sz w:val="24"/>
          <w:szCs w:val="24"/>
        </w:rPr>
        <w:t xml:space="preserve"> </w:t>
      </w:r>
      <w:r w:rsidRPr="00DA33F5">
        <w:rPr>
          <w:rFonts w:ascii="Arial" w:hAnsi="Arial" w:cs="Arial"/>
          <w:sz w:val="24"/>
          <w:szCs w:val="24"/>
        </w:rPr>
        <w:t>не</w:t>
      </w:r>
      <w:r>
        <w:rPr>
          <w:rFonts w:ascii="Arial" w:hAnsi="Arial" w:cs="Arial"/>
          <w:sz w:val="24"/>
          <w:szCs w:val="24"/>
        </w:rPr>
        <w:t xml:space="preserve"> </w:t>
      </w:r>
      <w:r w:rsidRPr="00DA33F5">
        <w:rPr>
          <w:rFonts w:ascii="Arial" w:hAnsi="Arial" w:cs="Arial"/>
          <w:sz w:val="24"/>
          <w:szCs w:val="24"/>
        </w:rPr>
        <w:t>взимается.</w:t>
      </w:r>
      <w:r>
        <w:rPr>
          <w:rFonts w:ascii="Arial" w:hAnsi="Arial" w:cs="Arial"/>
          <w:spacing w:val="-67"/>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парковки</w:t>
      </w:r>
      <w:r>
        <w:rPr>
          <w:rFonts w:ascii="Arial" w:hAnsi="Arial" w:cs="Arial"/>
          <w:sz w:val="24"/>
          <w:szCs w:val="24"/>
        </w:rPr>
        <w:t xml:space="preserve"> </w:t>
      </w:r>
      <w:r w:rsidRPr="00DA33F5">
        <w:rPr>
          <w:rFonts w:ascii="Arial" w:hAnsi="Arial" w:cs="Arial"/>
          <w:sz w:val="24"/>
          <w:szCs w:val="24"/>
        </w:rPr>
        <w:t>специальных</w:t>
      </w:r>
      <w:r>
        <w:rPr>
          <w:rFonts w:ascii="Arial" w:hAnsi="Arial" w:cs="Arial"/>
          <w:sz w:val="24"/>
          <w:szCs w:val="24"/>
        </w:rPr>
        <w:t xml:space="preserve"> </w:t>
      </w:r>
      <w:r w:rsidRPr="00DA33F5">
        <w:rPr>
          <w:rFonts w:ascii="Arial" w:hAnsi="Arial" w:cs="Arial"/>
          <w:sz w:val="24"/>
          <w:szCs w:val="24"/>
        </w:rPr>
        <w:t>автотранспортных</w:t>
      </w:r>
      <w:r>
        <w:rPr>
          <w:rFonts w:ascii="Arial" w:hAnsi="Arial" w:cs="Arial"/>
          <w:sz w:val="24"/>
          <w:szCs w:val="24"/>
        </w:rPr>
        <w:t xml:space="preserve"> </w:t>
      </w:r>
      <w:r w:rsidRPr="00DA33F5">
        <w:rPr>
          <w:rFonts w:ascii="Arial" w:hAnsi="Arial" w:cs="Arial"/>
          <w:sz w:val="24"/>
          <w:szCs w:val="24"/>
        </w:rPr>
        <w:t>средств</w:t>
      </w:r>
      <w:r>
        <w:rPr>
          <w:rFonts w:ascii="Arial" w:hAnsi="Arial" w:cs="Arial"/>
          <w:sz w:val="24"/>
          <w:szCs w:val="24"/>
        </w:rPr>
        <w:t xml:space="preserve"> </w:t>
      </w:r>
      <w:r w:rsidRPr="00DA33F5">
        <w:rPr>
          <w:rFonts w:ascii="Arial" w:hAnsi="Arial" w:cs="Arial"/>
          <w:sz w:val="24"/>
          <w:szCs w:val="24"/>
        </w:rPr>
        <w:t>инвалидов</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стоянке</w:t>
      </w:r>
      <w:r>
        <w:rPr>
          <w:rFonts w:ascii="Arial" w:hAnsi="Arial" w:cs="Arial"/>
          <w:spacing w:val="1"/>
          <w:sz w:val="24"/>
          <w:szCs w:val="24"/>
        </w:rPr>
        <w:t xml:space="preserve"> </w:t>
      </w:r>
      <w:r w:rsidRPr="00DA33F5">
        <w:rPr>
          <w:rFonts w:ascii="Arial" w:hAnsi="Arial" w:cs="Arial"/>
          <w:sz w:val="24"/>
          <w:szCs w:val="24"/>
        </w:rPr>
        <w:t>(парковке)</w:t>
      </w:r>
      <w:r>
        <w:rPr>
          <w:rFonts w:ascii="Arial" w:hAnsi="Arial" w:cs="Arial"/>
          <w:spacing w:val="31"/>
          <w:sz w:val="24"/>
          <w:szCs w:val="24"/>
        </w:rPr>
        <w:t xml:space="preserve"> </w:t>
      </w:r>
      <w:r w:rsidRPr="00DA33F5">
        <w:rPr>
          <w:rFonts w:ascii="Arial" w:hAnsi="Arial" w:cs="Arial"/>
          <w:sz w:val="24"/>
          <w:szCs w:val="24"/>
        </w:rPr>
        <w:t>выделяется</w:t>
      </w:r>
      <w:r>
        <w:rPr>
          <w:rFonts w:ascii="Arial" w:hAnsi="Arial" w:cs="Arial"/>
          <w:spacing w:val="31"/>
          <w:sz w:val="24"/>
          <w:szCs w:val="24"/>
        </w:rPr>
        <w:t xml:space="preserve"> </w:t>
      </w:r>
      <w:r w:rsidRPr="00DA33F5">
        <w:rPr>
          <w:rFonts w:ascii="Arial" w:hAnsi="Arial" w:cs="Arial"/>
          <w:sz w:val="24"/>
          <w:szCs w:val="24"/>
        </w:rPr>
        <w:t>не</w:t>
      </w:r>
      <w:r>
        <w:rPr>
          <w:rFonts w:ascii="Arial" w:hAnsi="Arial" w:cs="Arial"/>
          <w:spacing w:val="29"/>
          <w:sz w:val="24"/>
          <w:szCs w:val="24"/>
        </w:rPr>
        <w:t xml:space="preserve"> </w:t>
      </w:r>
      <w:r w:rsidRPr="00DA33F5">
        <w:rPr>
          <w:rFonts w:ascii="Arial" w:hAnsi="Arial" w:cs="Arial"/>
          <w:sz w:val="24"/>
          <w:szCs w:val="24"/>
        </w:rPr>
        <w:t>менее</w:t>
      </w:r>
      <w:r>
        <w:rPr>
          <w:rFonts w:ascii="Arial" w:hAnsi="Arial" w:cs="Arial"/>
          <w:spacing w:val="31"/>
          <w:sz w:val="24"/>
          <w:szCs w:val="24"/>
        </w:rPr>
        <w:t xml:space="preserve"> </w:t>
      </w:r>
      <w:r w:rsidRPr="00DA33F5">
        <w:rPr>
          <w:rFonts w:ascii="Arial" w:hAnsi="Arial" w:cs="Arial"/>
          <w:sz w:val="24"/>
          <w:szCs w:val="24"/>
        </w:rPr>
        <w:t>10%</w:t>
      </w:r>
      <w:r>
        <w:rPr>
          <w:rFonts w:ascii="Arial" w:hAnsi="Arial" w:cs="Arial"/>
          <w:spacing w:val="28"/>
          <w:sz w:val="24"/>
          <w:szCs w:val="24"/>
        </w:rPr>
        <w:t xml:space="preserve"> </w:t>
      </w:r>
      <w:r w:rsidRPr="00DA33F5">
        <w:rPr>
          <w:rFonts w:ascii="Arial" w:hAnsi="Arial" w:cs="Arial"/>
          <w:sz w:val="24"/>
          <w:szCs w:val="24"/>
        </w:rPr>
        <w:t>мест</w:t>
      </w:r>
      <w:r>
        <w:rPr>
          <w:rFonts w:ascii="Arial" w:hAnsi="Arial" w:cs="Arial"/>
          <w:spacing w:val="31"/>
          <w:sz w:val="24"/>
          <w:szCs w:val="24"/>
        </w:rPr>
        <w:t xml:space="preserve"> </w:t>
      </w:r>
      <w:r w:rsidRPr="00DA33F5">
        <w:rPr>
          <w:rFonts w:ascii="Arial" w:hAnsi="Arial" w:cs="Arial"/>
          <w:sz w:val="24"/>
          <w:szCs w:val="24"/>
        </w:rPr>
        <w:t>(но</w:t>
      </w:r>
      <w:r>
        <w:rPr>
          <w:rFonts w:ascii="Arial" w:hAnsi="Arial" w:cs="Arial"/>
          <w:spacing w:val="30"/>
          <w:sz w:val="24"/>
          <w:szCs w:val="24"/>
        </w:rPr>
        <w:t xml:space="preserve"> </w:t>
      </w:r>
      <w:r w:rsidRPr="00DA33F5">
        <w:rPr>
          <w:rFonts w:ascii="Arial" w:hAnsi="Arial" w:cs="Arial"/>
          <w:sz w:val="24"/>
          <w:szCs w:val="24"/>
        </w:rPr>
        <w:t>не</w:t>
      </w:r>
      <w:r>
        <w:rPr>
          <w:rFonts w:ascii="Arial" w:hAnsi="Arial" w:cs="Arial"/>
          <w:spacing w:val="31"/>
          <w:sz w:val="24"/>
          <w:szCs w:val="24"/>
        </w:rPr>
        <w:t xml:space="preserve"> </w:t>
      </w:r>
      <w:r w:rsidRPr="00DA33F5">
        <w:rPr>
          <w:rFonts w:ascii="Arial" w:hAnsi="Arial" w:cs="Arial"/>
          <w:sz w:val="24"/>
          <w:szCs w:val="24"/>
        </w:rPr>
        <w:t>менее</w:t>
      </w:r>
      <w:r>
        <w:rPr>
          <w:rFonts w:ascii="Arial" w:hAnsi="Arial" w:cs="Arial"/>
          <w:spacing w:val="31"/>
          <w:sz w:val="24"/>
          <w:szCs w:val="24"/>
        </w:rPr>
        <w:t xml:space="preserve"> </w:t>
      </w:r>
      <w:r w:rsidRPr="00DA33F5">
        <w:rPr>
          <w:rFonts w:ascii="Arial" w:hAnsi="Arial" w:cs="Arial"/>
          <w:sz w:val="24"/>
          <w:szCs w:val="24"/>
        </w:rPr>
        <w:t>одного</w:t>
      </w:r>
      <w:r>
        <w:rPr>
          <w:rFonts w:ascii="Arial" w:hAnsi="Arial" w:cs="Arial"/>
          <w:spacing w:val="32"/>
          <w:sz w:val="24"/>
          <w:szCs w:val="24"/>
        </w:rPr>
        <w:t xml:space="preserve"> </w:t>
      </w:r>
      <w:r w:rsidRPr="00DA33F5">
        <w:rPr>
          <w:rFonts w:ascii="Arial" w:hAnsi="Arial" w:cs="Arial"/>
          <w:sz w:val="24"/>
          <w:szCs w:val="24"/>
        </w:rPr>
        <w:t>места)</w:t>
      </w:r>
      <w:r>
        <w:rPr>
          <w:rFonts w:ascii="Arial" w:hAnsi="Arial" w:cs="Arial"/>
          <w:spacing w:val="29"/>
          <w:sz w:val="24"/>
          <w:szCs w:val="24"/>
        </w:rPr>
        <w:t xml:space="preserve"> </w:t>
      </w:r>
      <w:r w:rsidRPr="00DA33F5">
        <w:rPr>
          <w:rFonts w:ascii="Arial" w:hAnsi="Arial" w:cs="Arial"/>
          <w:sz w:val="24"/>
          <w:szCs w:val="24"/>
        </w:rPr>
        <w:t>для</w:t>
      </w:r>
      <w:r>
        <w:rPr>
          <w:rFonts w:ascii="Arial" w:hAnsi="Arial" w:cs="Arial"/>
          <w:spacing w:val="-67"/>
          <w:sz w:val="24"/>
          <w:szCs w:val="24"/>
        </w:rPr>
        <w:t xml:space="preserve"> </w:t>
      </w:r>
      <w:r w:rsidRPr="00DA33F5">
        <w:rPr>
          <w:rFonts w:ascii="Arial" w:hAnsi="Arial" w:cs="Arial"/>
          <w:sz w:val="24"/>
          <w:szCs w:val="24"/>
        </w:rPr>
        <w:t>бесплатной</w:t>
      </w:r>
      <w:r>
        <w:rPr>
          <w:rFonts w:ascii="Arial" w:hAnsi="Arial" w:cs="Arial"/>
          <w:spacing w:val="3"/>
          <w:sz w:val="24"/>
          <w:szCs w:val="24"/>
        </w:rPr>
        <w:t xml:space="preserve"> </w:t>
      </w:r>
      <w:r w:rsidRPr="00DA33F5">
        <w:rPr>
          <w:rFonts w:ascii="Arial" w:hAnsi="Arial" w:cs="Arial"/>
          <w:sz w:val="24"/>
          <w:szCs w:val="24"/>
        </w:rPr>
        <w:t>парковки</w:t>
      </w:r>
      <w:r>
        <w:rPr>
          <w:rFonts w:ascii="Arial" w:hAnsi="Arial" w:cs="Arial"/>
          <w:spacing w:val="6"/>
          <w:sz w:val="24"/>
          <w:szCs w:val="24"/>
        </w:rPr>
        <w:t xml:space="preserve"> </w:t>
      </w:r>
      <w:r w:rsidRPr="00DA33F5">
        <w:rPr>
          <w:rFonts w:ascii="Arial" w:hAnsi="Arial" w:cs="Arial"/>
          <w:sz w:val="24"/>
          <w:szCs w:val="24"/>
        </w:rPr>
        <w:t>транспортных</w:t>
      </w:r>
      <w:r>
        <w:rPr>
          <w:rFonts w:ascii="Arial" w:hAnsi="Arial" w:cs="Arial"/>
          <w:spacing w:val="5"/>
          <w:sz w:val="24"/>
          <w:szCs w:val="24"/>
        </w:rPr>
        <w:t xml:space="preserve"> </w:t>
      </w:r>
      <w:r w:rsidRPr="00DA33F5">
        <w:rPr>
          <w:rFonts w:ascii="Arial" w:hAnsi="Arial" w:cs="Arial"/>
          <w:sz w:val="24"/>
          <w:szCs w:val="24"/>
        </w:rPr>
        <w:t>средств,</w:t>
      </w:r>
      <w:r>
        <w:rPr>
          <w:rFonts w:ascii="Arial" w:hAnsi="Arial" w:cs="Arial"/>
          <w:spacing w:val="4"/>
          <w:sz w:val="24"/>
          <w:szCs w:val="24"/>
        </w:rPr>
        <w:t xml:space="preserve"> </w:t>
      </w:r>
      <w:r w:rsidRPr="00DA33F5">
        <w:rPr>
          <w:rFonts w:ascii="Arial" w:hAnsi="Arial" w:cs="Arial"/>
          <w:sz w:val="24"/>
          <w:szCs w:val="24"/>
        </w:rPr>
        <w:t>управляемых</w:t>
      </w:r>
      <w:r>
        <w:rPr>
          <w:rFonts w:ascii="Arial" w:hAnsi="Arial" w:cs="Arial"/>
          <w:spacing w:val="4"/>
          <w:sz w:val="24"/>
          <w:szCs w:val="24"/>
        </w:rPr>
        <w:t xml:space="preserve"> </w:t>
      </w:r>
      <w:r w:rsidRPr="00DA33F5">
        <w:rPr>
          <w:rFonts w:ascii="Arial" w:hAnsi="Arial" w:cs="Arial"/>
          <w:sz w:val="24"/>
          <w:szCs w:val="24"/>
        </w:rPr>
        <w:t>инвалидами</w:t>
      </w:r>
      <w:r>
        <w:rPr>
          <w:rFonts w:ascii="Arial" w:hAnsi="Arial" w:cs="Arial"/>
          <w:spacing w:val="5"/>
          <w:sz w:val="24"/>
          <w:szCs w:val="24"/>
        </w:rPr>
        <w:t xml:space="preserve"> </w:t>
      </w:r>
      <w:r w:rsidRPr="00DA33F5">
        <w:rPr>
          <w:rFonts w:ascii="Arial" w:hAnsi="Arial" w:cs="Arial"/>
          <w:sz w:val="24"/>
          <w:szCs w:val="24"/>
        </w:rPr>
        <w:t>I,</w:t>
      </w:r>
      <w:r>
        <w:rPr>
          <w:rFonts w:ascii="Arial" w:hAnsi="Arial" w:cs="Arial"/>
          <w:spacing w:val="4"/>
          <w:sz w:val="24"/>
          <w:szCs w:val="24"/>
        </w:rPr>
        <w:t xml:space="preserve"> </w:t>
      </w:r>
      <w:r w:rsidRPr="00DA33F5">
        <w:rPr>
          <w:rFonts w:ascii="Arial" w:hAnsi="Arial" w:cs="Arial"/>
          <w:sz w:val="24"/>
          <w:szCs w:val="24"/>
        </w:rPr>
        <w:t>II</w:t>
      </w:r>
      <w:r>
        <w:rPr>
          <w:rFonts w:ascii="Arial" w:hAnsi="Arial" w:cs="Arial"/>
          <w:spacing w:val="5"/>
          <w:sz w:val="24"/>
          <w:szCs w:val="24"/>
        </w:rPr>
        <w:t xml:space="preserve"> </w:t>
      </w:r>
      <w:r w:rsidRPr="00DA33F5">
        <w:rPr>
          <w:rFonts w:ascii="Arial" w:hAnsi="Arial" w:cs="Arial"/>
          <w:sz w:val="24"/>
          <w:szCs w:val="24"/>
        </w:rPr>
        <w:t>групп,</w:t>
      </w:r>
      <w:r>
        <w:rPr>
          <w:rFonts w:ascii="Arial" w:hAnsi="Arial" w:cs="Arial"/>
          <w:spacing w:val="-67"/>
          <w:sz w:val="24"/>
          <w:szCs w:val="24"/>
        </w:rPr>
        <w:t xml:space="preserve"> </w:t>
      </w: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также</w:t>
      </w:r>
      <w:r>
        <w:rPr>
          <w:rFonts w:ascii="Arial" w:hAnsi="Arial" w:cs="Arial"/>
          <w:spacing w:val="1"/>
          <w:sz w:val="24"/>
          <w:szCs w:val="24"/>
        </w:rPr>
        <w:t xml:space="preserve"> </w:t>
      </w:r>
      <w:r w:rsidRPr="00DA33F5">
        <w:rPr>
          <w:rFonts w:ascii="Arial" w:hAnsi="Arial" w:cs="Arial"/>
          <w:sz w:val="24"/>
          <w:szCs w:val="24"/>
        </w:rPr>
        <w:t>инвалидами</w:t>
      </w:r>
      <w:r>
        <w:rPr>
          <w:rFonts w:ascii="Arial" w:hAnsi="Arial" w:cs="Arial"/>
          <w:spacing w:val="1"/>
          <w:sz w:val="24"/>
          <w:szCs w:val="24"/>
        </w:rPr>
        <w:t xml:space="preserve"> </w:t>
      </w:r>
      <w:r w:rsidRPr="00DA33F5">
        <w:rPr>
          <w:rFonts w:ascii="Arial" w:hAnsi="Arial" w:cs="Arial"/>
          <w:sz w:val="24"/>
          <w:szCs w:val="24"/>
        </w:rPr>
        <w:t>III</w:t>
      </w:r>
      <w:r>
        <w:rPr>
          <w:rFonts w:ascii="Arial" w:hAnsi="Arial" w:cs="Arial"/>
          <w:spacing w:val="1"/>
          <w:sz w:val="24"/>
          <w:szCs w:val="24"/>
        </w:rPr>
        <w:t xml:space="preserve"> </w:t>
      </w:r>
      <w:r w:rsidRPr="00DA33F5">
        <w:rPr>
          <w:rFonts w:ascii="Arial" w:hAnsi="Arial" w:cs="Arial"/>
          <w:sz w:val="24"/>
          <w:szCs w:val="24"/>
        </w:rPr>
        <w:t>группы</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порядке,</w:t>
      </w:r>
      <w:r>
        <w:rPr>
          <w:rFonts w:ascii="Arial" w:hAnsi="Arial" w:cs="Arial"/>
          <w:spacing w:val="1"/>
          <w:sz w:val="24"/>
          <w:szCs w:val="24"/>
        </w:rPr>
        <w:t xml:space="preserve"> </w:t>
      </w:r>
      <w:r w:rsidRPr="00DA33F5">
        <w:rPr>
          <w:rFonts w:ascii="Arial" w:hAnsi="Arial" w:cs="Arial"/>
          <w:sz w:val="24"/>
          <w:szCs w:val="24"/>
        </w:rPr>
        <w:t>установленном</w:t>
      </w:r>
      <w:r>
        <w:rPr>
          <w:rFonts w:ascii="Arial" w:hAnsi="Arial" w:cs="Arial"/>
          <w:spacing w:val="1"/>
          <w:sz w:val="24"/>
          <w:szCs w:val="24"/>
        </w:rPr>
        <w:t xml:space="preserve"> </w:t>
      </w:r>
      <w:r w:rsidRPr="00DA33F5">
        <w:rPr>
          <w:rFonts w:ascii="Arial" w:hAnsi="Arial" w:cs="Arial"/>
          <w:sz w:val="24"/>
          <w:szCs w:val="24"/>
        </w:rPr>
        <w:t>Правительством</w:t>
      </w:r>
      <w:r>
        <w:rPr>
          <w:rFonts w:ascii="Arial" w:hAnsi="Arial" w:cs="Arial"/>
          <w:spacing w:val="-67"/>
          <w:sz w:val="24"/>
          <w:szCs w:val="24"/>
        </w:rPr>
        <w:t xml:space="preserve"> </w:t>
      </w:r>
      <w:r w:rsidRPr="00DA33F5">
        <w:rPr>
          <w:rFonts w:ascii="Arial" w:hAnsi="Arial" w:cs="Arial"/>
          <w:sz w:val="24"/>
          <w:szCs w:val="24"/>
        </w:rPr>
        <w:t>Российской</w:t>
      </w:r>
      <w:r>
        <w:rPr>
          <w:rFonts w:ascii="Arial" w:hAnsi="Arial" w:cs="Arial"/>
          <w:spacing w:val="10"/>
          <w:sz w:val="24"/>
          <w:szCs w:val="24"/>
        </w:rPr>
        <w:t xml:space="preserve"> </w:t>
      </w:r>
      <w:r w:rsidRPr="00DA33F5">
        <w:rPr>
          <w:rFonts w:ascii="Arial" w:hAnsi="Arial" w:cs="Arial"/>
          <w:sz w:val="24"/>
          <w:szCs w:val="24"/>
        </w:rPr>
        <w:t>Федерации,</w:t>
      </w:r>
      <w:r>
        <w:rPr>
          <w:rFonts w:ascii="Arial" w:hAnsi="Arial" w:cs="Arial"/>
          <w:spacing w:val="10"/>
          <w:sz w:val="24"/>
          <w:szCs w:val="24"/>
        </w:rPr>
        <w:t xml:space="preserve"> </w:t>
      </w:r>
      <w:r w:rsidRPr="00DA33F5">
        <w:rPr>
          <w:rFonts w:ascii="Arial" w:hAnsi="Arial" w:cs="Arial"/>
          <w:sz w:val="24"/>
          <w:szCs w:val="24"/>
        </w:rPr>
        <w:t>и</w:t>
      </w:r>
      <w:r>
        <w:rPr>
          <w:rFonts w:ascii="Arial" w:hAnsi="Arial" w:cs="Arial"/>
          <w:spacing w:val="11"/>
          <w:sz w:val="24"/>
          <w:szCs w:val="24"/>
        </w:rPr>
        <w:t xml:space="preserve"> </w:t>
      </w:r>
      <w:r w:rsidRPr="00DA33F5">
        <w:rPr>
          <w:rFonts w:ascii="Arial" w:hAnsi="Arial" w:cs="Arial"/>
          <w:sz w:val="24"/>
          <w:szCs w:val="24"/>
        </w:rPr>
        <w:t>транспортных</w:t>
      </w:r>
      <w:r>
        <w:rPr>
          <w:rFonts w:ascii="Arial" w:hAnsi="Arial" w:cs="Arial"/>
          <w:spacing w:val="11"/>
          <w:sz w:val="24"/>
          <w:szCs w:val="24"/>
        </w:rPr>
        <w:t xml:space="preserve"> </w:t>
      </w:r>
      <w:r w:rsidRPr="00DA33F5">
        <w:rPr>
          <w:rFonts w:ascii="Arial" w:hAnsi="Arial" w:cs="Arial"/>
          <w:sz w:val="24"/>
          <w:szCs w:val="24"/>
        </w:rPr>
        <w:t>средств,</w:t>
      </w:r>
      <w:r>
        <w:rPr>
          <w:rFonts w:ascii="Arial" w:hAnsi="Arial" w:cs="Arial"/>
          <w:spacing w:val="8"/>
          <w:sz w:val="24"/>
          <w:szCs w:val="24"/>
        </w:rPr>
        <w:t xml:space="preserve"> </w:t>
      </w:r>
      <w:r w:rsidRPr="00DA33F5">
        <w:rPr>
          <w:rFonts w:ascii="Arial" w:hAnsi="Arial" w:cs="Arial"/>
          <w:sz w:val="24"/>
          <w:szCs w:val="24"/>
        </w:rPr>
        <w:t>перевозящих</w:t>
      </w:r>
      <w:r>
        <w:rPr>
          <w:rFonts w:ascii="Arial" w:hAnsi="Arial" w:cs="Arial"/>
          <w:spacing w:val="12"/>
          <w:sz w:val="24"/>
          <w:szCs w:val="24"/>
        </w:rPr>
        <w:t xml:space="preserve"> </w:t>
      </w:r>
      <w:r w:rsidRPr="00DA33F5">
        <w:rPr>
          <w:rFonts w:ascii="Arial" w:hAnsi="Arial" w:cs="Arial"/>
          <w:sz w:val="24"/>
          <w:szCs w:val="24"/>
        </w:rPr>
        <w:t>таких</w:t>
      </w:r>
      <w:r>
        <w:rPr>
          <w:rFonts w:ascii="Arial" w:hAnsi="Arial" w:cs="Arial"/>
          <w:spacing w:val="9"/>
          <w:sz w:val="24"/>
          <w:szCs w:val="24"/>
        </w:rPr>
        <w:t xml:space="preserve"> </w:t>
      </w:r>
      <w:r w:rsidRPr="00DA33F5">
        <w:rPr>
          <w:rFonts w:ascii="Arial" w:hAnsi="Arial" w:cs="Arial"/>
          <w:sz w:val="24"/>
          <w:szCs w:val="24"/>
        </w:rPr>
        <w:t>инвалидов</w:t>
      </w:r>
      <w:r>
        <w:rPr>
          <w:rFonts w:ascii="Arial" w:hAnsi="Arial" w:cs="Arial"/>
          <w:spacing w:val="10"/>
          <w:sz w:val="24"/>
          <w:szCs w:val="24"/>
        </w:rPr>
        <w:t xml:space="preserve"> </w:t>
      </w:r>
      <w:r w:rsidRPr="00DA33F5">
        <w:rPr>
          <w:rFonts w:ascii="Arial" w:hAnsi="Arial" w:cs="Arial"/>
          <w:sz w:val="24"/>
          <w:szCs w:val="24"/>
        </w:rPr>
        <w:t>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(или)</w:t>
      </w:r>
      <w:r>
        <w:rPr>
          <w:rFonts w:ascii="Arial" w:hAnsi="Arial" w:cs="Arial"/>
          <w:spacing w:val="-6"/>
          <w:sz w:val="24"/>
          <w:szCs w:val="24"/>
        </w:rPr>
        <w:t xml:space="preserve"> </w:t>
      </w:r>
      <w:r w:rsidRPr="00DA33F5">
        <w:rPr>
          <w:rFonts w:ascii="Arial" w:hAnsi="Arial" w:cs="Arial"/>
          <w:sz w:val="24"/>
          <w:szCs w:val="24"/>
        </w:rPr>
        <w:t>детей-инвалидов.</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целях</w:t>
      </w:r>
      <w:r>
        <w:rPr>
          <w:rFonts w:ascii="Arial" w:hAnsi="Arial" w:cs="Arial"/>
          <w:sz w:val="24"/>
          <w:szCs w:val="24"/>
        </w:rPr>
        <w:t xml:space="preserve"> </w:t>
      </w:r>
      <w:r w:rsidRPr="00DA33F5">
        <w:rPr>
          <w:rFonts w:ascii="Arial" w:hAnsi="Arial" w:cs="Arial"/>
          <w:sz w:val="24"/>
          <w:szCs w:val="24"/>
        </w:rPr>
        <w:t>обеспечения</w:t>
      </w:r>
      <w:r>
        <w:rPr>
          <w:rFonts w:ascii="Arial" w:hAnsi="Arial" w:cs="Arial"/>
          <w:sz w:val="24"/>
          <w:szCs w:val="24"/>
        </w:rPr>
        <w:t xml:space="preserve"> </w:t>
      </w:r>
      <w:r w:rsidRPr="00DA33F5">
        <w:rPr>
          <w:rFonts w:ascii="Arial" w:hAnsi="Arial" w:cs="Arial"/>
          <w:sz w:val="24"/>
          <w:szCs w:val="24"/>
        </w:rPr>
        <w:t>беспрепятственного</w:t>
      </w:r>
      <w:r>
        <w:rPr>
          <w:rFonts w:ascii="Arial" w:hAnsi="Arial" w:cs="Arial"/>
          <w:sz w:val="24"/>
          <w:szCs w:val="24"/>
        </w:rPr>
        <w:t xml:space="preserve"> </w:t>
      </w:r>
      <w:r w:rsidRPr="00DA33F5">
        <w:rPr>
          <w:rFonts w:ascii="Arial" w:hAnsi="Arial" w:cs="Arial"/>
          <w:sz w:val="24"/>
          <w:szCs w:val="24"/>
        </w:rPr>
        <w:t>доступа</w:t>
      </w:r>
      <w:r>
        <w:rPr>
          <w:rFonts w:ascii="Arial" w:hAnsi="Arial" w:cs="Arial"/>
          <w:sz w:val="24"/>
          <w:szCs w:val="24"/>
        </w:rPr>
        <w:t xml:space="preserve"> </w:t>
      </w:r>
      <w:r w:rsidRPr="00DA33F5">
        <w:rPr>
          <w:rFonts w:ascii="Arial" w:hAnsi="Arial" w:cs="Arial"/>
          <w:sz w:val="24"/>
          <w:szCs w:val="24"/>
        </w:rPr>
        <w:t>заявителей,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DA33F5">
        <w:rPr>
          <w:rFonts w:ascii="Arial" w:hAnsi="Arial" w:cs="Arial"/>
          <w:sz w:val="24"/>
          <w:szCs w:val="24"/>
        </w:rPr>
        <w:t>числе</w:t>
      </w:r>
      <w:r>
        <w:rPr>
          <w:rFonts w:ascii="Arial" w:hAnsi="Arial" w:cs="Arial"/>
          <w:spacing w:val="1"/>
          <w:sz w:val="24"/>
          <w:szCs w:val="24"/>
        </w:rPr>
        <w:t xml:space="preserve"> </w:t>
      </w:r>
      <w:r w:rsidRPr="00DA33F5">
        <w:rPr>
          <w:rFonts w:ascii="Arial" w:hAnsi="Arial" w:cs="Arial"/>
          <w:sz w:val="24"/>
          <w:szCs w:val="24"/>
        </w:rPr>
        <w:t>передвигающихся</w:t>
      </w:r>
      <w:r>
        <w:rPr>
          <w:rFonts w:ascii="Arial" w:hAnsi="Arial" w:cs="Arial"/>
          <w:spacing w:val="-8"/>
          <w:sz w:val="24"/>
          <w:szCs w:val="24"/>
        </w:rPr>
        <w:t xml:space="preserve"> </w:t>
      </w:r>
      <w:r w:rsidRPr="00DA33F5">
        <w:rPr>
          <w:rFonts w:ascii="Arial" w:hAnsi="Arial" w:cs="Arial"/>
          <w:sz w:val="24"/>
          <w:szCs w:val="24"/>
        </w:rPr>
        <w:t>на</w:t>
      </w:r>
      <w:r>
        <w:rPr>
          <w:rFonts w:ascii="Arial" w:hAnsi="Arial" w:cs="Arial"/>
          <w:spacing w:val="-5"/>
          <w:sz w:val="24"/>
          <w:szCs w:val="24"/>
        </w:rPr>
        <w:t xml:space="preserve"> </w:t>
      </w:r>
      <w:r w:rsidRPr="00DA33F5">
        <w:rPr>
          <w:rFonts w:ascii="Arial" w:hAnsi="Arial" w:cs="Arial"/>
          <w:sz w:val="24"/>
          <w:szCs w:val="24"/>
        </w:rPr>
        <w:t>инвалидных</w:t>
      </w:r>
      <w:r>
        <w:rPr>
          <w:rFonts w:ascii="Arial" w:hAnsi="Arial" w:cs="Arial"/>
          <w:spacing w:val="-6"/>
          <w:sz w:val="24"/>
          <w:szCs w:val="24"/>
        </w:rPr>
        <w:t xml:space="preserve"> </w:t>
      </w:r>
      <w:r w:rsidRPr="00DA33F5">
        <w:rPr>
          <w:rFonts w:ascii="Arial" w:hAnsi="Arial" w:cs="Arial"/>
          <w:sz w:val="24"/>
          <w:szCs w:val="24"/>
        </w:rPr>
        <w:t>колясках,</w:t>
      </w:r>
      <w:r>
        <w:rPr>
          <w:rFonts w:ascii="Arial" w:hAnsi="Arial" w:cs="Arial"/>
          <w:spacing w:val="-6"/>
          <w:sz w:val="24"/>
          <w:szCs w:val="24"/>
        </w:rPr>
        <w:t xml:space="preserve"> </w:t>
      </w:r>
      <w:r w:rsidRPr="00DA33F5">
        <w:rPr>
          <w:rFonts w:ascii="Arial" w:hAnsi="Arial" w:cs="Arial"/>
          <w:sz w:val="24"/>
          <w:szCs w:val="24"/>
        </w:rPr>
        <w:t>вход</w:t>
      </w:r>
      <w:r>
        <w:rPr>
          <w:rFonts w:ascii="Arial" w:hAnsi="Arial" w:cs="Arial"/>
          <w:spacing w:val="-5"/>
          <w:sz w:val="24"/>
          <w:szCs w:val="24"/>
        </w:rPr>
        <w:t xml:space="preserve"> </w:t>
      </w:r>
      <w:r w:rsidRPr="00DA33F5">
        <w:rPr>
          <w:rFonts w:ascii="Arial" w:hAnsi="Arial" w:cs="Arial"/>
          <w:sz w:val="24"/>
          <w:szCs w:val="24"/>
        </w:rPr>
        <w:t>в</w:t>
      </w:r>
      <w:r>
        <w:rPr>
          <w:rFonts w:ascii="Arial" w:hAnsi="Arial" w:cs="Arial"/>
          <w:spacing w:val="-8"/>
          <w:sz w:val="24"/>
          <w:szCs w:val="24"/>
        </w:rPr>
        <w:t xml:space="preserve"> </w:t>
      </w:r>
      <w:r w:rsidRPr="00DA33F5">
        <w:rPr>
          <w:rFonts w:ascii="Arial" w:hAnsi="Arial" w:cs="Arial"/>
          <w:sz w:val="24"/>
          <w:szCs w:val="24"/>
        </w:rPr>
        <w:t>здание</w:t>
      </w:r>
      <w:r>
        <w:rPr>
          <w:rFonts w:ascii="Arial" w:hAnsi="Arial" w:cs="Arial"/>
          <w:spacing w:val="-8"/>
          <w:sz w:val="24"/>
          <w:szCs w:val="24"/>
        </w:rPr>
        <w:t xml:space="preserve"> </w:t>
      </w:r>
      <w:r w:rsidRPr="00DA33F5">
        <w:rPr>
          <w:rFonts w:ascii="Arial" w:hAnsi="Arial" w:cs="Arial"/>
          <w:sz w:val="24"/>
          <w:szCs w:val="24"/>
        </w:rPr>
        <w:t>и</w:t>
      </w:r>
      <w:r>
        <w:rPr>
          <w:rFonts w:ascii="Arial" w:hAnsi="Arial" w:cs="Arial"/>
          <w:spacing w:val="-8"/>
          <w:sz w:val="24"/>
          <w:szCs w:val="24"/>
        </w:rPr>
        <w:t xml:space="preserve"> </w:t>
      </w:r>
      <w:r w:rsidRPr="00DA33F5">
        <w:rPr>
          <w:rFonts w:ascii="Arial" w:hAnsi="Arial" w:cs="Arial"/>
          <w:sz w:val="24"/>
          <w:szCs w:val="24"/>
        </w:rPr>
        <w:t>помещения,</w:t>
      </w:r>
      <w:r>
        <w:rPr>
          <w:rFonts w:ascii="Arial" w:hAnsi="Arial" w:cs="Arial"/>
          <w:spacing w:val="-8"/>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pacing w:val="-67"/>
          <w:sz w:val="24"/>
          <w:szCs w:val="24"/>
        </w:rPr>
        <w:t xml:space="preserve"> </w:t>
      </w:r>
      <w:r w:rsidRPr="00DA33F5">
        <w:rPr>
          <w:rFonts w:ascii="Arial" w:hAnsi="Arial" w:cs="Arial"/>
          <w:sz w:val="24"/>
          <w:szCs w:val="24"/>
        </w:rPr>
        <w:t>предоставляется</w:t>
      </w:r>
      <w:r>
        <w:rPr>
          <w:rFonts w:ascii="Arial" w:hAnsi="Arial" w:cs="Arial"/>
          <w:spacing w:val="1"/>
          <w:sz w:val="24"/>
          <w:szCs w:val="24"/>
        </w:rPr>
        <w:t xml:space="preserve"> </w:t>
      </w:r>
      <w:r w:rsidRPr="00DA33F5">
        <w:rPr>
          <w:rFonts w:ascii="Arial" w:hAnsi="Arial" w:cs="Arial"/>
          <w:spacing w:val="1"/>
          <w:sz w:val="24"/>
          <w:szCs w:val="24"/>
        </w:rPr>
        <w:t>муниципальная</w:t>
      </w:r>
      <w:r>
        <w:rPr>
          <w:rFonts w:ascii="Arial" w:hAnsi="Arial" w:cs="Arial"/>
          <w:spacing w:val="1"/>
          <w:sz w:val="24"/>
          <w:szCs w:val="24"/>
        </w:rPr>
        <w:t xml:space="preserve"> </w:t>
      </w:r>
      <w:r w:rsidRPr="00DA33F5">
        <w:rPr>
          <w:rFonts w:ascii="Arial" w:hAnsi="Arial" w:cs="Arial"/>
          <w:sz w:val="24"/>
          <w:szCs w:val="24"/>
        </w:rPr>
        <w:t>услуга,</w:t>
      </w:r>
      <w:r>
        <w:rPr>
          <w:rFonts w:ascii="Arial" w:hAnsi="Arial" w:cs="Arial"/>
          <w:spacing w:val="1"/>
          <w:sz w:val="24"/>
          <w:szCs w:val="24"/>
        </w:rPr>
        <w:t xml:space="preserve"> </w:t>
      </w:r>
      <w:r w:rsidRPr="00DA33F5">
        <w:rPr>
          <w:rFonts w:ascii="Arial" w:hAnsi="Arial" w:cs="Arial"/>
          <w:sz w:val="24"/>
          <w:szCs w:val="24"/>
        </w:rPr>
        <w:t>оборудуются</w:t>
      </w:r>
      <w:r>
        <w:rPr>
          <w:rFonts w:ascii="Arial" w:hAnsi="Arial" w:cs="Arial"/>
          <w:spacing w:val="1"/>
          <w:sz w:val="24"/>
          <w:szCs w:val="24"/>
        </w:rPr>
        <w:t xml:space="preserve"> </w:t>
      </w:r>
      <w:r w:rsidRPr="00DA33F5">
        <w:rPr>
          <w:rFonts w:ascii="Arial" w:hAnsi="Arial" w:cs="Arial"/>
          <w:sz w:val="24"/>
          <w:szCs w:val="24"/>
        </w:rPr>
        <w:t>пандусами,</w:t>
      </w:r>
      <w:r>
        <w:rPr>
          <w:rFonts w:ascii="Arial" w:hAnsi="Arial" w:cs="Arial"/>
          <w:spacing w:val="1"/>
          <w:sz w:val="24"/>
          <w:szCs w:val="24"/>
        </w:rPr>
        <w:t xml:space="preserve"> </w:t>
      </w:r>
      <w:r w:rsidRPr="00DA33F5">
        <w:rPr>
          <w:rFonts w:ascii="Arial" w:hAnsi="Arial" w:cs="Arial"/>
          <w:sz w:val="24"/>
          <w:szCs w:val="24"/>
        </w:rPr>
        <w:t>поручнями,</w:t>
      </w:r>
      <w:r>
        <w:rPr>
          <w:rFonts w:ascii="Arial" w:hAnsi="Arial" w:cs="Arial"/>
          <w:spacing w:val="1"/>
          <w:sz w:val="24"/>
          <w:szCs w:val="24"/>
        </w:rPr>
        <w:t xml:space="preserve"> </w:t>
      </w:r>
      <w:r w:rsidRPr="00DA33F5">
        <w:rPr>
          <w:rFonts w:ascii="Arial" w:hAnsi="Arial" w:cs="Arial"/>
          <w:sz w:val="24"/>
          <w:szCs w:val="24"/>
        </w:rPr>
        <w:t>тактильными</w:t>
      </w:r>
      <w:r>
        <w:rPr>
          <w:rFonts w:ascii="Arial" w:hAnsi="Arial" w:cs="Arial"/>
          <w:spacing w:val="1"/>
          <w:sz w:val="24"/>
          <w:szCs w:val="24"/>
        </w:rPr>
        <w:t xml:space="preserve"> </w:t>
      </w:r>
      <w:r w:rsidRPr="00DA33F5">
        <w:rPr>
          <w:rFonts w:ascii="Arial" w:hAnsi="Arial" w:cs="Arial"/>
          <w:sz w:val="24"/>
          <w:szCs w:val="24"/>
        </w:rPr>
        <w:t>(контрастными)</w:t>
      </w:r>
      <w:r>
        <w:rPr>
          <w:rFonts w:ascii="Arial" w:hAnsi="Arial" w:cs="Arial"/>
          <w:spacing w:val="1"/>
          <w:sz w:val="24"/>
          <w:szCs w:val="24"/>
        </w:rPr>
        <w:t xml:space="preserve"> </w:t>
      </w:r>
      <w:r w:rsidRPr="00DA33F5">
        <w:rPr>
          <w:rFonts w:ascii="Arial" w:hAnsi="Arial" w:cs="Arial"/>
          <w:sz w:val="24"/>
          <w:szCs w:val="24"/>
        </w:rPr>
        <w:t>предупреждающими</w:t>
      </w:r>
      <w:r>
        <w:rPr>
          <w:rFonts w:ascii="Arial" w:hAnsi="Arial" w:cs="Arial"/>
          <w:spacing w:val="1"/>
          <w:sz w:val="24"/>
          <w:szCs w:val="24"/>
        </w:rPr>
        <w:t xml:space="preserve"> </w:t>
      </w:r>
      <w:r w:rsidRPr="00DA33F5">
        <w:rPr>
          <w:rFonts w:ascii="Arial" w:hAnsi="Arial" w:cs="Arial"/>
          <w:sz w:val="24"/>
          <w:szCs w:val="24"/>
        </w:rPr>
        <w:t>элементами,</w:t>
      </w:r>
      <w:r>
        <w:rPr>
          <w:rFonts w:ascii="Arial" w:hAnsi="Arial" w:cs="Arial"/>
          <w:spacing w:val="1"/>
          <w:sz w:val="24"/>
          <w:szCs w:val="24"/>
        </w:rPr>
        <w:t xml:space="preserve"> </w:t>
      </w:r>
      <w:r w:rsidRPr="00DA33F5">
        <w:rPr>
          <w:rFonts w:ascii="Arial" w:hAnsi="Arial" w:cs="Arial"/>
          <w:sz w:val="24"/>
          <w:szCs w:val="24"/>
        </w:rPr>
        <w:t>иными</w:t>
      </w:r>
      <w:r>
        <w:rPr>
          <w:rFonts w:ascii="Arial" w:hAnsi="Arial" w:cs="Arial"/>
          <w:spacing w:val="1"/>
          <w:sz w:val="24"/>
          <w:szCs w:val="24"/>
        </w:rPr>
        <w:t xml:space="preserve"> </w:t>
      </w:r>
      <w:r w:rsidRPr="00DA33F5">
        <w:rPr>
          <w:rFonts w:ascii="Arial" w:hAnsi="Arial" w:cs="Arial"/>
          <w:sz w:val="24"/>
          <w:szCs w:val="24"/>
        </w:rPr>
        <w:t>специальными</w:t>
      </w:r>
      <w:r>
        <w:rPr>
          <w:rFonts w:ascii="Arial" w:hAnsi="Arial" w:cs="Arial"/>
          <w:spacing w:val="1"/>
          <w:sz w:val="24"/>
          <w:szCs w:val="24"/>
        </w:rPr>
        <w:t xml:space="preserve"> </w:t>
      </w:r>
      <w:r w:rsidRPr="00DA33F5">
        <w:rPr>
          <w:rFonts w:ascii="Arial" w:hAnsi="Arial" w:cs="Arial"/>
          <w:sz w:val="24"/>
          <w:szCs w:val="24"/>
        </w:rPr>
        <w:t>приспособлениями,</w:t>
      </w:r>
      <w:r>
        <w:rPr>
          <w:rFonts w:ascii="Arial" w:hAnsi="Arial" w:cs="Arial"/>
          <w:spacing w:val="1"/>
          <w:sz w:val="24"/>
          <w:szCs w:val="24"/>
        </w:rPr>
        <w:t xml:space="preserve"> </w:t>
      </w:r>
      <w:r w:rsidRPr="00DA33F5">
        <w:rPr>
          <w:rFonts w:ascii="Arial" w:hAnsi="Arial" w:cs="Arial"/>
          <w:sz w:val="24"/>
          <w:szCs w:val="24"/>
        </w:rPr>
        <w:t>позволяющими</w:t>
      </w:r>
      <w:r>
        <w:rPr>
          <w:rFonts w:ascii="Arial" w:hAnsi="Arial" w:cs="Arial"/>
          <w:spacing w:val="1"/>
          <w:sz w:val="24"/>
          <w:szCs w:val="24"/>
        </w:rPr>
        <w:t xml:space="preserve"> </w:t>
      </w:r>
      <w:r w:rsidRPr="00DA33F5">
        <w:rPr>
          <w:rFonts w:ascii="Arial" w:hAnsi="Arial" w:cs="Arial"/>
          <w:sz w:val="24"/>
          <w:szCs w:val="24"/>
        </w:rPr>
        <w:t>обеспечить</w:t>
      </w:r>
      <w:r>
        <w:rPr>
          <w:rFonts w:ascii="Arial" w:hAnsi="Arial" w:cs="Arial"/>
          <w:spacing w:val="1"/>
          <w:sz w:val="24"/>
          <w:szCs w:val="24"/>
        </w:rPr>
        <w:t xml:space="preserve"> </w:t>
      </w:r>
      <w:r w:rsidRPr="00DA33F5">
        <w:rPr>
          <w:rFonts w:ascii="Arial" w:hAnsi="Arial" w:cs="Arial"/>
          <w:sz w:val="24"/>
          <w:szCs w:val="24"/>
        </w:rPr>
        <w:t>беспрепятственный</w:t>
      </w:r>
      <w:r>
        <w:rPr>
          <w:rFonts w:ascii="Arial" w:hAnsi="Arial" w:cs="Arial"/>
          <w:spacing w:val="1"/>
          <w:sz w:val="24"/>
          <w:szCs w:val="24"/>
        </w:rPr>
        <w:t xml:space="preserve"> </w:t>
      </w:r>
      <w:r w:rsidRPr="00DA33F5">
        <w:rPr>
          <w:rFonts w:ascii="Arial" w:hAnsi="Arial" w:cs="Arial"/>
          <w:sz w:val="24"/>
          <w:szCs w:val="24"/>
        </w:rPr>
        <w:t>доступ</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67"/>
          <w:sz w:val="24"/>
          <w:szCs w:val="24"/>
        </w:rPr>
        <w:t xml:space="preserve"> </w:t>
      </w:r>
      <w:r w:rsidRPr="00DA33F5">
        <w:rPr>
          <w:rFonts w:ascii="Arial" w:hAnsi="Arial" w:cs="Arial"/>
          <w:sz w:val="24"/>
          <w:szCs w:val="24"/>
        </w:rPr>
        <w:t>передвижение</w:t>
      </w:r>
      <w:r>
        <w:rPr>
          <w:rFonts w:ascii="Arial" w:hAnsi="Arial" w:cs="Arial"/>
          <w:spacing w:val="1"/>
          <w:sz w:val="24"/>
          <w:szCs w:val="24"/>
        </w:rPr>
        <w:t xml:space="preserve"> </w:t>
      </w:r>
      <w:r w:rsidRPr="00DA33F5">
        <w:rPr>
          <w:rFonts w:ascii="Arial" w:hAnsi="Arial" w:cs="Arial"/>
          <w:sz w:val="24"/>
          <w:szCs w:val="24"/>
        </w:rPr>
        <w:t>инвалидов,</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законодательством</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4"/>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социальной</w:t>
      </w:r>
      <w:r>
        <w:rPr>
          <w:rFonts w:ascii="Arial" w:hAnsi="Arial" w:cs="Arial"/>
          <w:sz w:val="24"/>
          <w:szCs w:val="24"/>
        </w:rPr>
        <w:t xml:space="preserve"> </w:t>
      </w:r>
      <w:r w:rsidRPr="00DA33F5">
        <w:rPr>
          <w:rFonts w:ascii="Arial" w:hAnsi="Arial" w:cs="Arial"/>
          <w:sz w:val="24"/>
          <w:szCs w:val="24"/>
        </w:rPr>
        <w:t>защите</w:t>
      </w:r>
      <w:r>
        <w:rPr>
          <w:rFonts w:ascii="Arial" w:hAnsi="Arial" w:cs="Arial"/>
          <w:spacing w:val="-3"/>
          <w:sz w:val="24"/>
          <w:szCs w:val="24"/>
        </w:rPr>
        <w:t xml:space="preserve"> </w:t>
      </w:r>
      <w:r w:rsidRPr="00DA33F5">
        <w:rPr>
          <w:rFonts w:ascii="Arial" w:hAnsi="Arial" w:cs="Arial"/>
          <w:sz w:val="24"/>
          <w:szCs w:val="24"/>
        </w:rPr>
        <w:t>инвалидов.</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Центральный</w:t>
      </w:r>
      <w:r>
        <w:rPr>
          <w:rFonts w:ascii="Arial" w:hAnsi="Arial" w:cs="Arial"/>
          <w:spacing w:val="1"/>
          <w:sz w:val="24"/>
          <w:szCs w:val="24"/>
        </w:rPr>
        <w:t xml:space="preserve"> </w:t>
      </w:r>
      <w:r w:rsidRPr="00DA33F5">
        <w:rPr>
          <w:rFonts w:ascii="Arial" w:hAnsi="Arial" w:cs="Arial"/>
          <w:sz w:val="24"/>
          <w:szCs w:val="24"/>
        </w:rPr>
        <w:t>вход</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здание</w:t>
      </w:r>
      <w:r>
        <w:rPr>
          <w:rFonts w:ascii="Arial" w:hAnsi="Arial" w:cs="Arial"/>
          <w:spacing w:val="1"/>
          <w:sz w:val="24"/>
          <w:szCs w:val="24"/>
        </w:rPr>
        <w:t xml:space="preserve"> </w:t>
      </w:r>
      <w:r w:rsidRPr="00DA33F5">
        <w:rPr>
          <w:rFonts w:ascii="Arial" w:hAnsi="Arial" w:cs="Arial"/>
          <w:sz w:val="24"/>
          <w:szCs w:val="24"/>
        </w:rPr>
        <w:t>уполномоченного</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органа</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z w:val="24"/>
          <w:szCs w:val="24"/>
        </w:rPr>
        <w:t xml:space="preserve"> </w:t>
      </w:r>
      <w:r w:rsidRPr="00DA33F5">
        <w:rPr>
          <w:rFonts w:ascii="Arial" w:hAnsi="Arial" w:cs="Arial"/>
          <w:sz w:val="24"/>
          <w:szCs w:val="24"/>
        </w:rPr>
        <w:t>самоуправления,</w:t>
      </w:r>
      <w:r>
        <w:rPr>
          <w:rFonts w:ascii="Arial" w:hAnsi="Arial" w:cs="Arial"/>
          <w:sz w:val="24"/>
          <w:szCs w:val="24"/>
        </w:rPr>
        <w:t xml:space="preserve"> </w:t>
      </w:r>
      <w:r w:rsidRPr="00DA33F5">
        <w:rPr>
          <w:rFonts w:ascii="Arial" w:hAnsi="Arial" w:cs="Arial"/>
          <w:sz w:val="24"/>
          <w:szCs w:val="24"/>
        </w:rPr>
        <w:t>организации</w:t>
      </w:r>
      <w:r>
        <w:rPr>
          <w:rFonts w:ascii="Arial" w:hAnsi="Arial" w:cs="Arial"/>
          <w:sz w:val="24"/>
          <w:szCs w:val="24"/>
        </w:rPr>
        <w:t xml:space="preserve"> </w:t>
      </w:r>
      <w:r w:rsidRPr="00DA33F5">
        <w:rPr>
          <w:rFonts w:ascii="Arial" w:hAnsi="Arial" w:cs="Arial"/>
          <w:sz w:val="24"/>
          <w:szCs w:val="24"/>
        </w:rPr>
        <w:t>должен</w:t>
      </w:r>
      <w:r>
        <w:rPr>
          <w:rFonts w:ascii="Arial" w:hAnsi="Arial" w:cs="Arial"/>
          <w:sz w:val="24"/>
          <w:szCs w:val="24"/>
        </w:rPr>
        <w:t xml:space="preserve"> </w:t>
      </w:r>
      <w:r w:rsidRPr="00DA33F5">
        <w:rPr>
          <w:rFonts w:ascii="Arial" w:hAnsi="Arial" w:cs="Arial"/>
          <w:sz w:val="24"/>
          <w:szCs w:val="24"/>
        </w:rPr>
        <w:t>быть</w:t>
      </w:r>
      <w:r>
        <w:rPr>
          <w:rFonts w:ascii="Arial" w:hAnsi="Arial" w:cs="Arial"/>
          <w:sz w:val="24"/>
          <w:szCs w:val="24"/>
        </w:rPr>
        <w:t xml:space="preserve"> </w:t>
      </w:r>
      <w:r w:rsidRPr="00DA33F5">
        <w:rPr>
          <w:rFonts w:ascii="Arial" w:hAnsi="Arial" w:cs="Arial"/>
          <w:sz w:val="24"/>
          <w:szCs w:val="24"/>
        </w:rPr>
        <w:t>оборудован</w:t>
      </w:r>
      <w:r>
        <w:rPr>
          <w:rFonts w:ascii="Arial" w:hAnsi="Arial" w:cs="Arial"/>
          <w:spacing w:val="1"/>
          <w:sz w:val="24"/>
          <w:szCs w:val="24"/>
        </w:rPr>
        <w:t xml:space="preserve"> </w:t>
      </w:r>
      <w:r w:rsidRPr="00DA33F5">
        <w:rPr>
          <w:rFonts w:ascii="Arial" w:hAnsi="Arial" w:cs="Arial"/>
          <w:sz w:val="24"/>
          <w:szCs w:val="24"/>
        </w:rPr>
        <w:t>информационной</w:t>
      </w:r>
      <w:r>
        <w:rPr>
          <w:rFonts w:ascii="Arial" w:hAnsi="Arial" w:cs="Arial"/>
          <w:spacing w:val="-1"/>
          <w:sz w:val="24"/>
          <w:szCs w:val="24"/>
        </w:rPr>
        <w:t xml:space="preserve"> </w:t>
      </w:r>
      <w:r w:rsidRPr="00DA33F5">
        <w:rPr>
          <w:rFonts w:ascii="Arial" w:hAnsi="Arial" w:cs="Arial"/>
          <w:sz w:val="24"/>
          <w:szCs w:val="24"/>
        </w:rPr>
        <w:t>табличкой</w:t>
      </w:r>
      <w:r>
        <w:rPr>
          <w:rFonts w:ascii="Arial" w:hAnsi="Arial" w:cs="Arial"/>
          <w:spacing w:val="-1"/>
          <w:sz w:val="24"/>
          <w:szCs w:val="24"/>
        </w:rPr>
        <w:t xml:space="preserve"> </w:t>
      </w:r>
      <w:r w:rsidRPr="00DA33F5">
        <w:rPr>
          <w:rFonts w:ascii="Arial" w:hAnsi="Arial" w:cs="Arial"/>
          <w:sz w:val="24"/>
          <w:szCs w:val="24"/>
        </w:rPr>
        <w:t>(вывеской),</w:t>
      </w:r>
      <w:r>
        <w:rPr>
          <w:rFonts w:ascii="Arial" w:hAnsi="Arial" w:cs="Arial"/>
          <w:spacing w:val="-3"/>
          <w:sz w:val="24"/>
          <w:szCs w:val="24"/>
        </w:rPr>
        <w:t xml:space="preserve"> </w:t>
      </w:r>
      <w:r w:rsidRPr="00DA33F5">
        <w:rPr>
          <w:rFonts w:ascii="Arial" w:hAnsi="Arial" w:cs="Arial"/>
          <w:sz w:val="24"/>
          <w:szCs w:val="24"/>
        </w:rPr>
        <w:t>содержащей</w:t>
      </w:r>
      <w:r>
        <w:rPr>
          <w:rFonts w:ascii="Arial" w:hAnsi="Arial" w:cs="Arial"/>
          <w:spacing w:val="-1"/>
          <w:sz w:val="24"/>
          <w:szCs w:val="24"/>
        </w:rPr>
        <w:t xml:space="preserve"> </w:t>
      </w:r>
      <w:r w:rsidRPr="00DA33F5">
        <w:rPr>
          <w:rFonts w:ascii="Arial" w:hAnsi="Arial" w:cs="Arial"/>
          <w:sz w:val="24"/>
          <w:szCs w:val="24"/>
        </w:rPr>
        <w:t>информацию:</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наименование;</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местонахождение</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юридический</w:t>
      </w:r>
      <w:r>
        <w:rPr>
          <w:rFonts w:ascii="Arial" w:hAnsi="Arial" w:cs="Arial"/>
          <w:sz w:val="24"/>
          <w:szCs w:val="24"/>
        </w:rPr>
        <w:t xml:space="preserve"> </w:t>
      </w:r>
      <w:r w:rsidRPr="00DA33F5">
        <w:rPr>
          <w:rFonts w:ascii="Arial" w:hAnsi="Arial" w:cs="Arial"/>
          <w:sz w:val="24"/>
          <w:szCs w:val="24"/>
        </w:rPr>
        <w:t>адрес;</w:t>
      </w:r>
      <w:r>
        <w:rPr>
          <w:rFonts w:ascii="Arial" w:hAnsi="Arial" w:cs="Arial"/>
          <w:spacing w:val="-67"/>
          <w:sz w:val="24"/>
          <w:szCs w:val="24"/>
        </w:rPr>
        <w:t xml:space="preserve"> </w:t>
      </w:r>
      <w:r w:rsidRPr="00DA33F5">
        <w:rPr>
          <w:rFonts w:ascii="Arial" w:hAnsi="Arial" w:cs="Arial"/>
          <w:sz w:val="24"/>
          <w:szCs w:val="24"/>
        </w:rPr>
        <w:t>режим</w:t>
      </w:r>
      <w:r>
        <w:rPr>
          <w:rFonts w:ascii="Arial" w:hAnsi="Arial" w:cs="Arial"/>
          <w:spacing w:val="-1"/>
          <w:sz w:val="24"/>
          <w:szCs w:val="24"/>
        </w:rPr>
        <w:t xml:space="preserve"> </w:t>
      </w:r>
      <w:r w:rsidRPr="00DA33F5">
        <w:rPr>
          <w:rFonts w:ascii="Arial" w:hAnsi="Arial" w:cs="Arial"/>
          <w:sz w:val="24"/>
          <w:szCs w:val="24"/>
        </w:rPr>
        <w:t>работы;</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график</w:t>
      </w:r>
      <w:r>
        <w:rPr>
          <w:rFonts w:ascii="Arial" w:hAnsi="Arial" w:cs="Arial"/>
          <w:spacing w:val="-4"/>
          <w:sz w:val="24"/>
          <w:szCs w:val="24"/>
        </w:rPr>
        <w:t xml:space="preserve"> </w:t>
      </w:r>
      <w:r w:rsidRPr="00DA33F5">
        <w:rPr>
          <w:rFonts w:ascii="Arial" w:hAnsi="Arial" w:cs="Arial"/>
          <w:sz w:val="24"/>
          <w:szCs w:val="24"/>
        </w:rPr>
        <w:t>приема;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номера</w:t>
      </w:r>
      <w:r>
        <w:rPr>
          <w:rFonts w:ascii="Arial" w:hAnsi="Arial" w:cs="Arial"/>
          <w:spacing w:val="-2"/>
          <w:sz w:val="24"/>
          <w:szCs w:val="24"/>
        </w:rPr>
        <w:t xml:space="preserve"> </w:t>
      </w:r>
      <w:r w:rsidRPr="00DA33F5">
        <w:rPr>
          <w:rFonts w:ascii="Arial" w:hAnsi="Arial" w:cs="Arial"/>
          <w:sz w:val="24"/>
          <w:szCs w:val="24"/>
        </w:rPr>
        <w:t>телефонов</w:t>
      </w:r>
      <w:r>
        <w:rPr>
          <w:rFonts w:ascii="Arial" w:hAnsi="Arial" w:cs="Arial"/>
          <w:spacing w:val="-2"/>
          <w:sz w:val="24"/>
          <w:szCs w:val="24"/>
        </w:rPr>
        <w:t xml:space="preserve"> </w:t>
      </w:r>
      <w:r w:rsidRPr="00DA33F5">
        <w:rPr>
          <w:rFonts w:ascii="Arial" w:hAnsi="Arial" w:cs="Arial"/>
          <w:sz w:val="24"/>
          <w:szCs w:val="24"/>
        </w:rPr>
        <w:t>для</w:t>
      </w:r>
      <w:r>
        <w:rPr>
          <w:rFonts w:ascii="Arial" w:hAnsi="Arial" w:cs="Arial"/>
          <w:spacing w:val="-2"/>
          <w:sz w:val="24"/>
          <w:szCs w:val="24"/>
        </w:rPr>
        <w:t xml:space="preserve"> </w:t>
      </w:r>
      <w:r w:rsidRPr="00DA33F5">
        <w:rPr>
          <w:rFonts w:ascii="Arial" w:hAnsi="Arial" w:cs="Arial"/>
          <w:sz w:val="24"/>
          <w:szCs w:val="24"/>
        </w:rPr>
        <w:t>справок.</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Помещения,</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которых</w:t>
      </w:r>
      <w:r>
        <w:rPr>
          <w:rFonts w:ascii="Arial" w:hAnsi="Arial" w:cs="Arial"/>
          <w:spacing w:val="4"/>
          <w:sz w:val="24"/>
          <w:szCs w:val="24"/>
        </w:rPr>
        <w:t xml:space="preserve"> </w:t>
      </w:r>
      <w:r w:rsidRPr="00DA33F5">
        <w:rPr>
          <w:rFonts w:ascii="Arial" w:hAnsi="Arial" w:cs="Arial"/>
          <w:sz w:val="24"/>
          <w:szCs w:val="24"/>
        </w:rPr>
        <w:t>предоставляется</w:t>
      </w:r>
      <w:r>
        <w:rPr>
          <w:rFonts w:ascii="Arial" w:hAnsi="Arial" w:cs="Arial"/>
          <w:spacing w:val="6"/>
          <w:sz w:val="24"/>
          <w:szCs w:val="24"/>
        </w:rPr>
        <w:t xml:space="preserve"> </w:t>
      </w:r>
      <w:r w:rsidRPr="00DA33F5">
        <w:rPr>
          <w:rFonts w:ascii="Arial" w:hAnsi="Arial" w:cs="Arial"/>
          <w:spacing w:val="6"/>
          <w:sz w:val="24"/>
          <w:szCs w:val="24"/>
        </w:rPr>
        <w:t>муниципальная</w:t>
      </w:r>
      <w:r>
        <w:rPr>
          <w:rFonts w:ascii="Arial" w:hAnsi="Arial" w:cs="Arial"/>
          <w:spacing w:val="6"/>
          <w:sz w:val="24"/>
          <w:szCs w:val="24"/>
        </w:rPr>
        <w:t xml:space="preserve"> </w:t>
      </w:r>
      <w:r w:rsidRPr="00DA33F5">
        <w:rPr>
          <w:rFonts w:ascii="Arial" w:hAnsi="Arial" w:cs="Arial"/>
          <w:sz w:val="24"/>
          <w:szCs w:val="24"/>
        </w:rPr>
        <w:t>услуга,</w:t>
      </w:r>
      <w:r>
        <w:rPr>
          <w:rFonts w:ascii="Arial" w:hAnsi="Arial" w:cs="Arial"/>
          <w:spacing w:val="3"/>
          <w:sz w:val="24"/>
          <w:szCs w:val="24"/>
        </w:rPr>
        <w:t xml:space="preserve"> </w:t>
      </w:r>
      <w:r w:rsidRPr="00DA33F5">
        <w:rPr>
          <w:rFonts w:ascii="Arial" w:hAnsi="Arial" w:cs="Arial"/>
          <w:sz w:val="24"/>
          <w:szCs w:val="24"/>
        </w:rPr>
        <w:t>должны</w:t>
      </w:r>
      <w:r>
        <w:rPr>
          <w:rFonts w:ascii="Arial" w:hAnsi="Arial" w:cs="Arial"/>
          <w:spacing w:val="2"/>
          <w:sz w:val="24"/>
          <w:szCs w:val="24"/>
        </w:rPr>
        <w:t xml:space="preserve"> </w:t>
      </w:r>
      <w:r w:rsidRPr="00DA33F5">
        <w:rPr>
          <w:rFonts w:ascii="Arial" w:hAnsi="Arial" w:cs="Arial"/>
          <w:sz w:val="24"/>
          <w:szCs w:val="24"/>
        </w:rPr>
        <w:t>соответствовать</w:t>
      </w:r>
      <w:r>
        <w:rPr>
          <w:rFonts w:ascii="Arial" w:hAnsi="Arial" w:cs="Arial"/>
          <w:spacing w:val="-67"/>
          <w:sz w:val="24"/>
          <w:szCs w:val="24"/>
        </w:rPr>
        <w:t xml:space="preserve"> </w:t>
      </w:r>
      <w:r w:rsidRPr="00DA33F5">
        <w:rPr>
          <w:rFonts w:ascii="Arial" w:hAnsi="Arial" w:cs="Arial"/>
          <w:sz w:val="24"/>
          <w:szCs w:val="24"/>
        </w:rPr>
        <w:t>санитарно-эпидемиологическим</w:t>
      </w:r>
      <w:r>
        <w:rPr>
          <w:rFonts w:ascii="Arial" w:hAnsi="Arial" w:cs="Arial"/>
          <w:spacing w:val="-1"/>
          <w:sz w:val="24"/>
          <w:szCs w:val="24"/>
        </w:rPr>
        <w:t xml:space="preserve"> </w:t>
      </w:r>
      <w:r w:rsidRPr="00DA33F5">
        <w:rPr>
          <w:rFonts w:ascii="Arial" w:hAnsi="Arial" w:cs="Arial"/>
          <w:sz w:val="24"/>
          <w:szCs w:val="24"/>
        </w:rPr>
        <w:t>правилам</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нормативам.</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Помещения,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предоставляется</w:t>
      </w:r>
      <w:r>
        <w:rPr>
          <w:rFonts w:ascii="Arial" w:hAnsi="Arial" w:cs="Arial"/>
          <w:sz w:val="24"/>
          <w:szCs w:val="24"/>
        </w:rPr>
        <w:t xml:space="preserve"> </w:t>
      </w:r>
      <w:r w:rsidRPr="00DA33F5">
        <w:rPr>
          <w:rFonts w:ascii="Arial" w:hAnsi="Arial" w:cs="Arial"/>
          <w:sz w:val="24"/>
          <w:szCs w:val="24"/>
        </w:rPr>
        <w:t>муниципальная</w:t>
      </w:r>
      <w:r>
        <w:rPr>
          <w:rFonts w:ascii="Arial" w:hAnsi="Arial" w:cs="Arial"/>
          <w:sz w:val="24"/>
          <w:szCs w:val="24"/>
        </w:rPr>
        <w:t xml:space="preserve"> </w:t>
      </w:r>
      <w:r w:rsidRPr="00DA33F5">
        <w:rPr>
          <w:rFonts w:ascii="Arial" w:hAnsi="Arial" w:cs="Arial"/>
          <w:sz w:val="24"/>
          <w:szCs w:val="24"/>
        </w:rPr>
        <w:t>услуга,</w:t>
      </w:r>
      <w:r>
        <w:rPr>
          <w:rFonts w:ascii="Arial" w:hAnsi="Arial" w:cs="Arial"/>
          <w:sz w:val="24"/>
          <w:szCs w:val="24"/>
        </w:rPr>
        <w:t xml:space="preserve"> </w:t>
      </w:r>
      <w:r w:rsidRPr="00DA33F5">
        <w:rPr>
          <w:rFonts w:ascii="Arial" w:hAnsi="Arial" w:cs="Arial"/>
          <w:sz w:val="24"/>
          <w:szCs w:val="24"/>
        </w:rPr>
        <w:t>оснащаются:</w:t>
      </w:r>
      <w:r>
        <w:rPr>
          <w:rFonts w:ascii="Arial" w:hAnsi="Arial" w:cs="Arial"/>
          <w:spacing w:val="1"/>
          <w:sz w:val="24"/>
          <w:szCs w:val="24"/>
        </w:rPr>
        <w:t xml:space="preserve"> </w:t>
      </w:r>
      <w:r w:rsidRPr="00DA33F5">
        <w:rPr>
          <w:rFonts w:ascii="Arial" w:hAnsi="Arial" w:cs="Arial"/>
          <w:sz w:val="24"/>
          <w:szCs w:val="24"/>
        </w:rPr>
        <w:t>противопожарной</w:t>
      </w:r>
      <w:r>
        <w:rPr>
          <w:rFonts w:ascii="Arial" w:hAnsi="Arial" w:cs="Arial"/>
          <w:sz w:val="24"/>
          <w:szCs w:val="24"/>
        </w:rPr>
        <w:t xml:space="preserve"> </w:t>
      </w:r>
      <w:r w:rsidRPr="00DA33F5">
        <w:rPr>
          <w:rFonts w:ascii="Arial" w:hAnsi="Arial" w:cs="Arial"/>
          <w:sz w:val="24"/>
          <w:szCs w:val="24"/>
        </w:rPr>
        <w:t>системой</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средствами</w:t>
      </w:r>
      <w:r>
        <w:rPr>
          <w:rFonts w:ascii="Arial" w:hAnsi="Arial" w:cs="Arial"/>
          <w:sz w:val="24"/>
          <w:szCs w:val="24"/>
        </w:rPr>
        <w:t xml:space="preserve"> </w:t>
      </w:r>
      <w:r w:rsidRPr="00DA33F5">
        <w:rPr>
          <w:rFonts w:ascii="Arial" w:hAnsi="Arial" w:cs="Arial"/>
          <w:sz w:val="24"/>
          <w:szCs w:val="24"/>
        </w:rPr>
        <w:t>пожаротушения;</w:t>
      </w:r>
      <w:r>
        <w:rPr>
          <w:rFonts w:ascii="Arial" w:hAnsi="Arial" w:cs="Arial"/>
          <w:spacing w:val="1"/>
          <w:sz w:val="24"/>
          <w:szCs w:val="24"/>
        </w:rPr>
        <w:t xml:space="preserve"> </w:t>
      </w:r>
      <w:r w:rsidRPr="00DA33F5">
        <w:rPr>
          <w:rFonts w:ascii="Arial" w:hAnsi="Arial" w:cs="Arial"/>
          <w:sz w:val="24"/>
          <w:szCs w:val="24"/>
        </w:rPr>
        <w:t>системой</w:t>
      </w:r>
      <w:r>
        <w:rPr>
          <w:rFonts w:ascii="Arial" w:hAnsi="Arial" w:cs="Arial"/>
          <w:sz w:val="24"/>
          <w:szCs w:val="24"/>
        </w:rPr>
        <w:t xml:space="preserve"> </w:t>
      </w:r>
      <w:r w:rsidRPr="00DA33F5">
        <w:rPr>
          <w:rFonts w:ascii="Arial" w:hAnsi="Arial" w:cs="Arial"/>
          <w:sz w:val="24"/>
          <w:szCs w:val="24"/>
        </w:rPr>
        <w:t>оповещения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возникновении</w:t>
      </w:r>
      <w:r>
        <w:rPr>
          <w:rFonts w:ascii="Arial" w:hAnsi="Arial" w:cs="Arial"/>
          <w:sz w:val="24"/>
          <w:szCs w:val="24"/>
        </w:rPr>
        <w:t xml:space="preserve"> </w:t>
      </w:r>
      <w:r w:rsidRPr="00DA33F5">
        <w:rPr>
          <w:rFonts w:ascii="Arial" w:hAnsi="Arial" w:cs="Arial"/>
          <w:sz w:val="24"/>
          <w:szCs w:val="24"/>
        </w:rPr>
        <w:t>чрезвычайной</w:t>
      </w:r>
      <w:r>
        <w:rPr>
          <w:rFonts w:ascii="Arial" w:hAnsi="Arial" w:cs="Arial"/>
          <w:sz w:val="24"/>
          <w:szCs w:val="24"/>
        </w:rPr>
        <w:t xml:space="preserve"> </w:t>
      </w:r>
      <w:r w:rsidRPr="00DA33F5">
        <w:rPr>
          <w:rFonts w:ascii="Arial" w:hAnsi="Arial" w:cs="Arial"/>
          <w:sz w:val="24"/>
          <w:szCs w:val="24"/>
        </w:rPr>
        <w:t>ситуации;</w:t>
      </w:r>
      <w:r>
        <w:rPr>
          <w:rFonts w:ascii="Arial" w:hAnsi="Arial" w:cs="Arial"/>
          <w:spacing w:val="-67"/>
          <w:sz w:val="24"/>
          <w:szCs w:val="24"/>
        </w:rPr>
        <w:t xml:space="preserve"> </w:t>
      </w:r>
      <w:r w:rsidRPr="00DA33F5">
        <w:rPr>
          <w:rFonts w:ascii="Arial" w:hAnsi="Arial" w:cs="Arial"/>
          <w:sz w:val="24"/>
          <w:szCs w:val="24"/>
        </w:rPr>
        <w:t>средствами</w:t>
      </w:r>
      <w:r>
        <w:rPr>
          <w:rFonts w:ascii="Arial" w:hAnsi="Arial" w:cs="Arial"/>
          <w:spacing w:val="-1"/>
          <w:sz w:val="24"/>
          <w:szCs w:val="24"/>
        </w:rPr>
        <w:t xml:space="preserve"> </w:t>
      </w:r>
      <w:r w:rsidRPr="00DA33F5">
        <w:rPr>
          <w:rFonts w:ascii="Arial" w:hAnsi="Arial" w:cs="Arial"/>
          <w:sz w:val="24"/>
          <w:szCs w:val="24"/>
        </w:rPr>
        <w:t>оказания</w:t>
      </w:r>
      <w:r>
        <w:rPr>
          <w:rFonts w:ascii="Arial" w:hAnsi="Arial" w:cs="Arial"/>
          <w:spacing w:val="-1"/>
          <w:sz w:val="24"/>
          <w:szCs w:val="24"/>
        </w:rPr>
        <w:t xml:space="preserve"> </w:t>
      </w:r>
      <w:r w:rsidRPr="00DA33F5">
        <w:rPr>
          <w:rFonts w:ascii="Arial" w:hAnsi="Arial" w:cs="Arial"/>
          <w:sz w:val="24"/>
          <w:szCs w:val="24"/>
        </w:rPr>
        <w:t>первой</w:t>
      </w:r>
      <w:r>
        <w:rPr>
          <w:rFonts w:ascii="Arial" w:hAnsi="Arial" w:cs="Arial"/>
          <w:spacing w:val="-1"/>
          <w:sz w:val="24"/>
          <w:szCs w:val="24"/>
        </w:rPr>
        <w:t xml:space="preserve"> </w:t>
      </w:r>
      <w:r w:rsidRPr="00DA33F5">
        <w:rPr>
          <w:rFonts w:ascii="Arial" w:hAnsi="Arial" w:cs="Arial"/>
          <w:sz w:val="24"/>
          <w:szCs w:val="24"/>
        </w:rPr>
        <w:t>медицинской</w:t>
      </w:r>
      <w:r>
        <w:rPr>
          <w:rFonts w:ascii="Arial" w:hAnsi="Arial" w:cs="Arial"/>
          <w:spacing w:val="-3"/>
          <w:sz w:val="24"/>
          <w:szCs w:val="24"/>
        </w:rPr>
        <w:t xml:space="preserve"> </w:t>
      </w:r>
      <w:r w:rsidRPr="00DA33F5">
        <w:rPr>
          <w:rFonts w:ascii="Arial" w:hAnsi="Arial" w:cs="Arial"/>
          <w:sz w:val="24"/>
          <w:szCs w:val="24"/>
        </w:rPr>
        <w:t>помощи;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туалетными</w:t>
      </w:r>
      <w:r>
        <w:rPr>
          <w:rFonts w:ascii="Arial" w:hAnsi="Arial" w:cs="Arial"/>
          <w:spacing w:val="-3"/>
          <w:sz w:val="24"/>
          <w:szCs w:val="24"/>
        </w:rPr>
        <w:t xml:space="preserve"> </w:t>
      </w:r>
      <w:r w:rsidRPr="00DA33F5">
        <w:rPr>
          <w:rFonts w:ascii="Arial" w:hAnsi="Arial" w:cs="Arial"/>
          <w:sz w:val="24"/>
          <w:szCs w:val="24"/>
        </w:rPr>
        <w:t>комнатами</w:t>
      </w:r>
      <w:r>
        <w:rPr>
          <w:rFonts w:ascii="Arial" w:hAnsi="Arial" w:cs="Arial"/>
          <w:spacing w:val="-3"/>
          <w:sz w:val="24"/>
          <w:szCs w:val="24"/>
        </w:rPr>
        <w:t xml:space="preserve"> </w:t>
      </w:r>
      <w:r w:rsidRPr="00DA33F5">
        <w:rPr>
          <w:rFonts w:ascii="Arial" w:hAnsi="Arial" w:cs="Arial"/>
          <w:sz w:val="24"/>
          <w:szCs w:val="24"/>
        </w:rPr>
        <w:t>для</w:t>
      </w:r>
      <w:r>
        <w:rPr>
          <w:rFonts w:ascii="Arial" w:hAnsi="Arial" w:cs="Arial"/>
          <w:spacing w:val="-3"/>
          <w:sz w:val="24"/>
          <w:szCs w:val="24"/>
        </w:rPr>
        <w:t xml:space="preserve"> </w:t>
      </w:r>
      <w:r w:rsidRPr="00DA33F5">
        <w:rPr>
          <w:rFonts w:ascii="Arial" w:hAnsi="Arial" w:cs="Arial"/>
          <w:sz w:val="24"/>
          <w:szCs w:val="24"/>
        </w:rPr>
        <w:t>посетителей.</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Зал</w:t>
      </w:r>
      <w:r>
        <w:rPr>
          <w:rFonts w:ascii="Arial" w:hAnsi="Arial" w:cs="Arial"/>
          <w:spacing w:val="1"/>
          <w:sz w:val="24"/>
          <w:szCs w:val="24"/>
        </w:rPr>
        <w:t xml:space="preserve"> </w:t>
      </w:r>
      <w:r w:rsidRPr="00DA33F5">
        <w:rPr>
          <w:rFonts w:ascii="Arial" w:hAnsi="Arial" w:cs="Arial"/>
          <w:sz w:val="24"/>
          <w:szCs w:val="24"/>
        </w:rPr>
        <w:t>ожидания</w:t>
      </w:r>
      <w:r>
        <w:rPr>
          <w:rFonts w:ascii="Arial" w:hAnsi="Arial" w:cs="Arial"/>
          <w:spacing w:val="1"/>
          <w:sz w:val="24"/>
          <w:szCs w:val="24"/>
        </w:rPr>
        <w:t xml:space="preserve"> </w:t>
      </w:r>
      <w:r w:rsidRPr="00DA33F5">
        <w:rPr>
          <w:rFonts w:ascii="Arial" w:hAnsi="Arial" w:cs="Arial"/>
          <w:sz w:val="24"/>
          <w:szCs w:val="24"/>
        </w:rPr>
        <w:t>заявителей</w:t>
      </w:r>
      <w:r>
        <w:rPr>
          <w:rFonts w:ascii="Arial" w:hAnsi="Arial" w:cs="Arial"/>
          <w:spacing w:val="1"/>
          <w:sz w:val="24"/>
          <w:szCs w:val="24"/>
        </w:rPr>
        <w:t xml:space="preserve"> </w:t>
      </w:r>
      <w:r w:rsidRPr="00DA33F5">
        <w:rPr>
          <w:rFonts w:ascii="Arial" w:hAnsi="Arial" w:cs="Arial"/>
          <w:sz w:val="24"/>
          <w:szCs w:val="24"/>
        </w:rPr>
        <w:t>оборудуется</w:t>
      </w:r>
      <w:r>
        <w:rPr>
          <w:rFonts w:ascii="Arial" w:hAnsi="Arial" w:cs="Arial"/>
          <w:spacing w:val="1"/>
          <w:sz w:val="24"/>
          <w:szCs w:val="24"/>
        </w:rPr>
        <w:t xml:space="preserve"> </w:t>
      </w:r>
      <w:r w:rsidRPr="00DA33F5">
        <w:rPr>
          <w:rFonts w:ascii="Arial" w:hAnsi="Arial" w:cs="Arial"/>
          <w:sz w:val="24"/>
          <w:szCs w:val="24"/>
        </w:rPr>
        <w:t>стульями,</w:t>
      </w:r>
      <w:r>
        <w:rPr>
          <w:rFonts w:ascii="Arial" w:hAnsi="Arial" w:cs="Arial"/>
          <w:spacing w:val="1"/>
          <w:sz w:val="24"/>
          <w:szCs w:val="24"/>
        </w:rPr>
        <w:t xml:space="preserve"> </w:t>
      </w:r>
      <w:r w:rsidRPr="00DA33F5">
        <w:rPr>
          <w:rFonts w:ascii="Arial" w:hAnsi="Arial" w:cs="Arial"/>
          <w:sz w:val="24"/>
          <w:szCs w:val="24"/>
        </w:rPr>
        <w:t>скамьями,</w:t>
      </w:r>
      <w:r>
        <w:rPr>
          <w:rFonts w:ascii="Arial" w:hAnsi="Arial" w:cs="Arial"/>
          <w:spacing w:val="1"/>
          <w:sz w:val="24"/>
          <w:szCs w:val="24"/>
        </w:rPr>
        <w:t xml:space="preserve"> </w:t>
      </w:r>
      <w:r w:rsidRPr="00DA33F5">
        <w:rPr>
          <w:rFonts w:ascii="Arial" w:hAnsi="Arial" w:cs="Arial"/>
          <w:sz w:val="24"/>
          <w:szCs w:val="24"/>
        </w:rPr>
        <w:t>количество</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определяется</w:t>
      </w:r>
      <w:r>
        <w:rPr>
          <w:rFonts w:ascii="Arial" w:hAnsi="Arial" w:cs="Arial"/>
          <w:sz w:val="24"/>
          <w:szCs w:val="24"/>
        </w:rPr>
        <w:t xml:space="preserve"> </w:t>
      </w:r>
      <w:r w:rsidRPr="00DA33F5">
        <w:rPr>
          <w:rFonts w:ascii="Arial" w:hAnsi="Arial" w:cs="Arial"/>
          <w:sz w:val="24"/>
          <w:szCs w:val="24"/>
        </w:rPr>
        <w:t>исходя</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фактической</w:t>
      </w:r>
      <w:r>
        <w:rPr>
          <w:rFonts w:ascii="Arial" w:hAnsi="Arial" w:cs="Arial"/>
          <w:sz w:val="24"/>
          <w:szCs w:val="24"/>
        </w:rPr>
        <w:t xml:space="preserve"> </w:t>
      </w:r>
      <w:r w:rsidRPr="00DA33F5">
        <w:rPr>
          <w:rFonts w:ascii="Arial" w:hAnsi="Arial" w:cs="Arial"/>
          <w:sz w:val="24"/>
          <w:szCs w:val="24"/>
        </w:rPr>
        <w:t>нагрузки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возможностей</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их</w:t>
      </w:r>
      <w:r>
        <w:rPr>
          <w:rFonts w:ascii="Arial" w:hAnsi="Arial" w:cs="Arial"/>
          <w:spacing w:val="1"/>
          <w:sz w:val="24"/>
          <w:szCs w:val="24"/>
        </w:rPr>
        <w:t xml:space="preserve"> </w:t>
      </w:r>
      <w:r w:rsidRPr="00DA33F5">
        <w:rPr>
          <w:rFonts w:ascii="Arial" w:hAnsi="Arial" w:cs="Arial"/>
          <w:sz w:val="24"/>
          <w:szCs w:val="24"/>
        </w:rPr>
        <w:t>размещения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помещении,</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также</w:t>
      </w:r>
      <w:r>
        <w:rPr>
          <w:rFonts w:ascii="Arial" w:hAnsi="Arial" w:cs="Arial"/>
          <w:sz w:val="24"/>
          <w:szCs w:val="24"/>
        </w:rPr>
        <w:t xml:space="preserve"> </w:t>
      </w:r>
      <w:r w:rsidRPr="00DA33F5">
        <w:rPr>
          <w:rFonts w:ascii="Arial" w:hAnsi="Arial" w:cs="Arial"/>
          <w:sz w:val="24"/>
          <w:szCs w:val="24"/>
        </w:rPr>
        <w:t>информационными</w:t>
      </w:r>
      <w:r>
        <w:rPr>
          <w:rFonts w:ascii="Arial" w:hAnsi="Arial" w:cs="Arial"/>
          <w:spacing w:val="-1"/>
          <w:sz w:val="24"/>
          <w:szCs w:val="24"/>
        </w:rPr>
        <w:t xml:space="preserve"> </w:t>
      </w:r>
      <w:r w:rsidRPr="00DA33F5">
        <w:rPr>
          <w:rFonts w:ascii="Arial" w:hAnsi="Arial" w:cs="Arial"/>
          <w:sz w:val="24"/>
          <w:szCs w:val="24"/>
        </w:rPr>
        <w:t>стендами.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Тексты</w:t>
      </w:r>
      <w:r>
        <w:rPr>
          <w:rFonts w:ascii="Arial" w:hAnsi="Arial" w:cs="Arial"/>
          <w:sz w:val="24"/>
          <w:szCs w:val="24"/>
        </w:rPr>
        <w:t xml:space="preserve"> </w:t>
      </w:r>
      <w:r w:rsidRPr="00DA33F5">
        <w:rPr>
          <w:rFonts w:ascii="Arial" w:hAnsi="Arial" w:cs="Arial"/>
          <w:sz w:val="24"/>
          <w:szCs w:val="24"/>
        </w:rPr>
        <w:t>материалов,</w:t>
      </w:r>
      <w:r>
        <w:rPr>
          <w:rFonts w:ascii="Arial" w:hAnsi="Arial" w:cs="Arial"/>
          <w:sz w:val="24"/>
          <w:szCs w:val="24"/>
        </w:rPr>
        <w:t xml:space="preserve"> </w:t>
      </w:r>
      <w:r w:rsidRPr="00DA33F5">
        <w:rPr>
          <w:rFonts w:ascii="Arial" w:hAnsi="Arial" w:cs="Arial"/>
          <w:sz w:val="24"/>
          <w:szCs w:val="24"/>
        </w:rPr>
        <w:t>размещенных</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информационном</w:t>
      </w:r>
      <w:r>
        <w:rPr>
          <w:rFonts w:ascii="Arial" w:hAnsi="Arial" w:cs="Arial"/>
          <w:sz w:val="24"/>
          <w:szCs w:val="24"/>
        </w:rPr>
        <w:t xml:space="preserve"> </w:t>
      </w:r>
      <w:r w:rsidRPr="00DA33F5">
        <w:rPr>
          <w:rFonts w:ascii="Arial" w:hAnsi="Arial" w:cs="Arial"/>
          <w:sz w:val="24"/>
          <w:szCs w:val="24"/>
        </w:rPr>
        <w:t>стенде,</w:t>
      </w:r>
      <w:r>
        <w:rPr>
          <w:rFonts w:ascii="Arial" w:hAnsi="Arial" w:cs="Arial"/>
          <w:sz w:val="24"/>
          <w:szCs w:val="24"/>
        </w:rPr>
        <w:t xml:space="preserve"> </w:t>
      </w:r>
      <w:r w:rsidRPr="00DA33F5">
        <w:rPr>
          <w:rFonts w:ascii="Arial" w:hAnsi="Arial" w:cs="Arial"/>
          <w:sz w:val="24"/>
          <w:szCs w:val="24"/>
        </w:rPr>
        <w:t>печатаются</w:t>
      </w:r>
      <w:r>
        <w:rPr>
          <w:rFonts w:ascii="Arial" w:hAnsi="Arial" w:cs="Arial"/>
          <w:spacing w:val="1"/>
          <w:sz w:val="24"/>
          <w:szCs w:val="24"/>
        </w:rPr>
        <w:t xml:space="preserve"> </w:t>
      </w:r>
      <w:r w:rsidRPr="00DA33F5">
        <w:rPr>
          <w:rFonts w:ascii="Arial" w:hAnsi="Arial" w:cs="Arial"/>
          <w:sz w:val="24"/>
          <w:szCs w:val="24"/>
        </w:rPr>
        <w:t>удобным</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чтения</w:t>
      </w:r>
      <w:r>
        <w:rPr>
          <w:rFonts w:ascii="Arial" w:hAnsi="Arial" w:cs="Arial"/>
          <w:sz w:val="24"/>
          <w:szCs w:val="24"/>
        </w:rPr>
        <w:t xml:space="preserve"> </w:t>
      </w:r>
      <w:r w:rsidRPr="00DA33F5">
        <w:rPr>
          <w:rFonts w:ascii="Arial" w:hAnsi="Arial" w:cs="Arial"/>
          <w:sz w:val="24"/>
          <w:szCs w:val="24"/>
        </w:rPr>
        <w:t>шрифтом,</w:t>
      </w:r>
      <w:r>
        <w:rPr>
          <w:rFonts w:ascii="Arial" w:hAnsi="Arial" w:cs="Arial"/>
          <w:sz w:val="24"/>
          <w:szCs w:val="24"/>
        </w:rPr>
        <w:t xml:space="preserve"> </w:t>
      </w:r>
      <w:r w:rsidRPr="00DA33F5">
        <w:rPr>
          <w:rFonts w:ascii="Arial" w:hAnsi="Arial" w:cs="Arial"/>
          <w:sz w:val="24"/>
          <w:szCs w:val="24"/>
        </w:rPr>
        <w:t>без</w:t>
      </w:r>
      <w:r>
        <w:rPr>
          <w:rFonts w:ascii="Arial" w:hAnsi="Arial" w:cs="Arial"/>
          <w:sz w:val="24"/>
          <w:szCs w:val="24"/>
        </w:rPr>
        <w:t xml:space="preserve"> </w:t>
      </w:r>
      <w:r w:rsidRPr="00DA33F5">
        <w:rPr>
          <w:rFonts w:ascii="Arial" w:hAnsi="Arial" w:cs="Arial"/>
          <w:sz w:val="24"/>
          <w:szCs w:val="24"/>
        </w:rPr>
        <w:t>исправлений,</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выделением</w:t>
      </w:r>
      <w:r>
        <w:rPr>
          <w:rFonts w:ascii="Arial" w:hAnsi="Arial" w:cs="Arial"/>
          <w:sz w:val="24"/>
          <w:szCs w:val="24"/>
        </w:rPr>
        <w:t xml:space="preserve"> </w:t>
      </w:r>
      <w:r w:rsidRPr="00DA33F5">
        <w:rPr>
          <w:rFonts w:ascii="Arial" w:hAnsi="Arial" w:cs="Arial"/>
          <w:sz w:val="24"/>
          <w:szCs w:val="24"/>
        </w:rPr>
        <w:t>наиболее</w:t>
      </w:r>
      <w:r>
        <w:rPr>
          <w:rFonts w:ascii="Arial" w:hAnsi="Arial" w:cs="Arial"/>
          <w:sz w:val="24"/>
          <w:szCs w:val="24"/>
        </w:rPr>
        <w:t xml:space="preserve"> </w:t>
      </w:r>
      <w:r w:rsidRPr="00DA33F5">
        <w:rPr>
          <w:rFonts w:ascii="Arial" w:hAnsi="Arial" w:cs="Arial"/>
          <w:sz w:val="24"/>
          <w:szCs w:val="24"/>
        </w:rPr>
        <w:t>важных</w:t>
      </w:r>
      <w:r>
        <w:rPr>
          <w:rFonts w:ascii="Arial" w:hAnsi="Arial" w:cs="Arial"/>
          <w:spacing w:val="1"/>
          <w:sz w:val="24"/>
          <w:szCs w:val="24"/>
        </w:rPr>
        <w:t xml:space="preserve"> </w:t>
      </w:r>
      <w:r w:rsidRPr="00DA33F5">
        <w:rPr>
          <w:rFonts w:ascii="Arial" w:hAnsi="Arial" w:cs="Arial"/>
          <w:sz w:val="24"/>
          <w:szCs w:val="24"/>
        </w:rPr>
        <w:t>мест</w:t>
      </w:r>
      <w:r>
        <w:rPr>
          <w:rFonts w:ascii="Arial" w:hAnsi="Arial" w:cs="Arial"/>
          <w:spacing w:val="-1"/>
          <w:sz w:val="24"/>
          <w:szCs w:val="24"/>
        </w:rPr>
        <w:t xml:space="preserve"> </w:t>
      </w:r>
      <w:r w:rsidRPr="00DA33F5">
        <w:rPr>
          <w:rFonts w:ascii="Arial" w:hAnsi="Arial" w:cs="Arial"/>
          <w:sz w:val="24"/>
          <w:szCs w:val="24"/>
        </w:rPr>
        <w:t>полужирным</w:t>
      </w:r>
      <w:r>
        <w:rPr>
          <w:rFonts w:ascii="Arial" w:hAnsi="Arial" w:cs="Arial"/>
          <w:spacing w:val="-3"/>
          <w:sz w:val="24"/>
          <w:szCs w:val="24"/>
        </w:rPr>
        <w:t xml:space="preserve"> </w:t>
      </w:r>
      <w:r w:rsidRPr="00DA33F5">
        <w:rPr>
          <w:rFonts w:ascii="Arial" w:hAnsi="Arial" w:cs="Arial"/>
          <w:sz w:val="24"/>
          <w:szCs w:val="24"/>
        </w:rPr>
        <w:t>шрифтом.</w:t>
      </w:r>
    </w:p>
    <w:p w:rsidR="006118D2" w:rsidRDefault="006118D2" w:rsidP="006118D2">
      <w:pPr>
        <w:pStyle w:val="ae"/>
        <w:ind w:firstLine="720"/>
        <w:jc w:val="both"/>
        <w:rPr>
          <w:rFonts w:ascii="Arial" w:hAnsi="Arial" w:cs="Arial"/>
          <w:sz w:val="24"/>
          <w:szCs w:val="24"/>
        </w:rPr>
      </w:pPr>
      <w:r w:rsidRPr="00DA33F5">
        <w:rPr>
          <w:rFonts w:ascii="Arial" w:hAnsi="Arial" w:cs="Arial"/>
          <w:sz w:val="24"/>
          <w:szCs w:val="24"/>
        </w:rPr>
        <w:t>Места</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заполнения</w:t>
      </w:r>
      <w:r>
        <w:rPr>
          <w:rFonts w:ascii="Arial" w:hAnsi="Arial" w:cs="Arial"/>
          <w:sz w:val="24"/>
          <w:szCs w:val="24"/>
        </w:rPr>
        <w:t xml:space="preserve"> </w:t>
      </w:r>
      <w:r w:rsidRPr="00DA33F5">
        <w:rPr>
          <w:rFonts w:ascii="Arial" w:hAnsi="Arial" w:cs="Arial"/>
          <w:sz w:val="24"/>
          <w:szCs w:val="24"/>
        </w:rPr>
        <w:t>заявлений</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заявлений</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уведомлений</w:t>
      </w:r>
      <w:r>
        <w:rPr>
          <w:rFonts w:ascii="Arial" w:hAnsi="Arial" w:cs="Arial"/>
          <w:sz w:val="24"/>
          <w:szCs w:val="24"/>
        </w:rPr>
        <w:t xml:space="preserve"> </w:t>
      </w:r>
      <w:r w:rsidRPr="00DA33F5">
        <w:rPr>
          <w:rFonts w:ascii="Arial" w:hAnsi="Arial" w:cs="Arial"/>
          <w:sz w:val="24"/>
          <w:szCs w:val="24"/>
        </w:rPr>
        <w:t>оборудуются</w:t>
      </w:r>
      <w:r>
        <w:rPr>
          <w:rFonts w:ascii="Arial" w:hAnsi="Arial" w:cs="Arial"/>
          <w:sz w:val="24"/>
          <w:szCs w:val="24"/>
        </w:rPr>
        <w:t xml:space="preserve"> </w:t>
      </w:r>
      <w:r w:rsidRPr="00DA33F5">
        <w:rPr>
          <w:rFonts w:ascii="Arial" w:hAnsi="Arial" w:cs="Arial"/>
          <w:sz w:val="24"/>
          <w:szCs w:val="24"/>
        </w:rPr>
        <w:t>стульями,</w:t>
      </w:r>
      <w:r>
        <w:rPr>
          <w:rFonts w:ascii="Arial" w:hAnsi="Arial" w:cs="Arial"/>
          <w:sz w:val="24"/>
          <w:szCs w:val="24"/>
        </w:rPr>
        <w:t xml:space="preserve"> </w:t>
      </w:r>
      <w:r w:rsidRPr="00DA33F5">
        <w:rPr>
          <w:rFonts w:ascii="Arial" w:hAnsi="Arial" w:cs="Arial"/>
          <w:sz w:val="24"/>
          <w:szCs w:val="24"/>
        </w:rPr>
        <w:t>столами</w:t>
      </w:r>
      <w:r>
        <w:rPr>
          <w:rFonts w:ascii="Arial" w:hAnsi="Arial" w:cs="Arial"/>
          <w:spacing w:val="1"/>
          <w:sz w:val="24"/>
          <w:szCs w:val="24"/>
        </w:rPr>
        <w:t xml:space="preserve"> </w:t>
      </w:r>
      <w:r w:rsidRPr="00DA33F5">
        <w:rPr>
          <w:rFonts w:ascii="Arial" w:hAnsi="Arial" w:cs="Arial"/>
          <w:sz w:val="24"/>
          <w:szCs w:val="24"/>
        </w:rPr>
        <w:t>(стойками),</w:t>
      </w:r>
      <w:r>
        <w:rPr>
          <w:rFonts w:ascii="Arial" w:hAnsi="Arial" w:cs="Arial"/>
          <w:spacing w:val="-8"/>
          <w:sz w:val="24"/>
          <w:szCs w:val="24"/>
        </w:rPr>
        <w:t xml:space="preserve"> </w:t>
      </w:r>
      <w:r w:rsidRPr="00DA33F5">
        <w:rPr>
          <w:rFonts w:ascii="Arial" w:hAnsi="Arial" w:cs="Arial"/>
          <w:sz w:val="24"/>
          <w:szCs w:val="24"/>
        </w:rPr>
        <w:t>бланками</w:t>
      </w:r>
      <w:r>
        <w:rPr>
          <w:rFonts w:ascii="Arial" w:hAnsi="Arial" w:cs="Arial"/>
          <w:spacing w:val="-4"/>
          <w:sz w:val="24"/>
          <w:szCs w:val="24"/>
        </w:rPr>
        <w:t xml:space="preserve"> </w:t>
      </w:r>
      <w:r w:rsidRPr="00DA33F5">
        <w:rPr>
          <w:rFonts w:ascii="Arial" w:hAnsi="Arial" w:cs="Arial"/>
          <w:sz w:val="24"/>
          <w:szCs w:val="24"/>
        </w:rPr>
        <w:t>заявлений</w:t>
      </w:r>
      <w:r>
        <w:rPr>
          <w:rFonts w:ascii="Arial" w:hAnsi="Arial" w:cs="Arial"/>
          <w:spacing w:val="-10"/>
          <w:sz w:val="24"/>
          <w:szCs w:val="24"/>
        </w:rPr>
        <w:t xml:space="preserve"> </w:t>
      </w:r>
      <w:r w:rsidRPr="00DA33F5">
        <w:rPr>
          <w:rFonts w:ascii="Arial" w:hAnsi="Arial" w:cs="Arial"/>
          <w:sz w:val="24"/>
          <w:szCs w:val="24"/>
        </w:rPr>
        <w:t>о</w:t>
      </w:r>
      <w:r>
        <w:rPr>
          <w:rFonts w:ascii="Arial" w:hAnsi="Arial" w:cs="Arial"/>
          <w:spacing w:val="-6"/>
          <w:sz w:val="24"/>
          <w:szCs w:val="24"/>
        </w:rPr>
        <w:t xml:space="preserve"> </w:t>
      </w:r>
      <w:r w:rsidRPr="00DA33F5">
        <w:rPr>
          <w:rFonts w:ascii="Arial" w:hAnsi="Arial" w:cs="Arial"/>
          <w:sz w:val="24"/>
          <w:szCs w:val="24"/>
        </w:rPr>
        <w:t>выдаче</w:t>
      </w:r>
      <w:r>
        <w:rPr>
          <w:rFonts w:ascii="Arial" w:hAnsi="Arial" w:cs="Arial"/>
          <w:spacing w:val="-8"/>
          <w:sz w:val="24"/>
          <w:szCs w:val="24"/>
        </w:rPr>
        <w:t xml:space="preserve"> </w:t>
      </w:r>
      <w:r w:rsidRPr="00DA33F5">
        <w:rPr>
          <w:rFonts w:ascii="Arial" w:hAnsi="Arial" w:cs="Arial"/>
          <w:sz w:val="24"/>
          <w:szCs w:val="24"/>
        </w:rPr>
        <w:t>разрешения</w:t>
      </w:r>
      <w:r>
        <w:rPr>
          <w:rFonts w:ascii="Arial" w:hAnsi="Arial" w:cs="Arial"/>
          <w:spacing w:val="-9"/>
          <w:sz w:val="24"/>
          <w:szCs w:val="24"/>
        </w:rPr>
        <w:t xml:space="preserve"> </w:t>
      </w:r>
      <w:r w:rsidRPr="00DA33F5">
        <w:rPr>
          <w:rFonts w:ascii="Arial" w:hAnsi="Arial" w:cs="Arial"/>
          <w:sz w:val="24"/>
          <w:szCs w:val="24"/>
        </w:rPr>
        <w:t>на</w:t>
      </w:r>
      <w:r>
        <w:rPr>
          <w:rFonts w:ascii="Arial" w:hAnsi="Arial" w:cs="Arial"/>
          <w:spacing w:val="-7"/>
          <w:sz w:val="24"/>
          <w:szCs w:val="24"/>
        </w:rPr>
        <w:t xml:space="preserve"> </w:t>
      </w:r>
      <w:r w:rsidRPr="00DA33F5">
        <w:rPr>
          <w:rFonts w:ascii="Arial" w:hAnsi="Arial" w:cs="Arial"/>
          <w:sz w:val="24"/>
          <w:szCs w:val="24"/>
        </w:rPr>
        <w:t>строительство,</w:t>
      </w:r>
      <w:r>
        <w:rPr>
          <w:rFonts w:ascii="Arial" w:hAnsi="Arial" w:cs="Arial"/>
          <w:spacing w:val="-8"/>
          <w:sz w:val="24"/>
          <w:szCs w:val="24"/>
        </w:rPr>
        <w:t xml:space="preserve"> </w:t>
      </w:r>
      <w:r w:rsidRPr="00DA33F5">
        <w:rPr>
          <w:rFonts w:ascii="Arial" w:hAnsi="Arial" w:cs="Arial"/>
          <w:sz w:val="24"/>
          <w:szCs w:val="24"/>
        </w:rPr>
        <w:t>заявлений</w:t>
      </w:r>
      <w:r>
        <w:rPr>
          <w:rFonts w:ascii="Arial" w:hAnsi="Arial" w:cs="Arial"/>
          <w:spacing w:val="-67"/>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pacing w:val="-4"/>
          <w:sz w:val="24"/>
          <w:szCs w:val="24"/>
        </w:rPr>
        <w:t xml:space="preserve"> </w:t>
      </w:r>
      <w:r w:rsidRPr="00DA33F5">
        <w:rPr>
          <w:rFonts w:ascii="Arial" w:hAnsi="Arial" w:cs="Arial"/>
          <w:sz w:val="24"/>
          <w:szCs w:val="24"/>
        </w:rPr>
        <w:t>изменений,</w:t>
      </w:r>
      <w:r>
        <w:rPr>
          <w:rFonts w:ascii="Arial" w:hAnsi="Arial" w:cs="Arial"/>
          <w:spacing w:val="-2"/>
          <w:sz w:val="24"/>
          <w:szCs w:val="24"/>
        </w:rPr>
        <w:t xml:space="preserve"> </w:t>
      </w:r>
      <w:r w:rsidRPr="00DA33F5">
        <w:rPr>
          <w:rFonts w:ascii="Arial" w:hAnsi="Arial" w:cs="Arial"/>
          <w:sz w:val="24"/>
          <w:szCs w:val="24"/>
        </w:rPr>
        <w:t>уведомлений,</w:t>
      </w:r>
      <w:r>
        <w:rPr>
          <w:rFonts w:ascii="Arial" w:hAnsi="Arial" w:cs="Arial"/>
          <w:spacing w:val="-1"/>
          <w:sz w:val="24"/>
          <w:szCs w:val="24"/>
        </w:rPr>
        <w:t xml:space="preserve"> </w:t>
      </w:r>
      <w:r w:rsidRPr="00DA33F5">
        <w:rPr>
          <w:rFonts w:ascii="Arial" w:hAnsi="Arial" w:cs="Arial"/>
          <w:sz w:val="24"/>
          <w:szCs w:val="24"/>
        </w:rPr>
        <w:t>письменными</w:t>
      </w:r>
      <w:r>
        <w:rPr>
          <w:rFonts w:ascii="Arial" w:hAnsi="Arial" w:cs="Arial"/>
          <w:spacing w:val="-1"/>
          <w:sz w:val="24"/>
          <w:szCs w:val="24"/>
        </w:rPr>
        <w:t xml:space="preserve"> </w:t>
      </w:r>
      <w:r w:rsidRPr="00DA33F5">
        <w:rPr>
          <w:rFonts w:ascii="Arial" w:hAnsi="Arial" w:cs="Arial"/>
          <w:sz w:val="24"/>
          <w:szCs w:val="24"/>
        </w:rPr>
        <w:t>принадлежностями.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Места</w:t>
      </w:r>
      <w:r>
        <w:rPr>
          <w:rFonts w:ascii="Arial" w:hAnsi="Arial" w:cs="Arial"/>
          <w:spacing w:val="1"/>
          <w:sz w:val="24"/>
          <w:szCs w:val="24"/>
        </w:rPr>
        <w:t xml:space="preserve"> </w:t>
      </w:r>
      <w:r w:rsidRPr="00DA33F5">
        <w:rPr>
          <w:rFonts w:ascii="Arial" w:hAnsi="Arial" w:cs="Arial"/>
          <w:sz w:val="24"/>
          <w:szCs w:val="24"/>
        </w:rPr>
        <w:t>приема</w:t>
      </w:r>
      <w:r>
        <w:rPr>
          <w:rFonts w:ascii="Arial" w:hAnsi="Arial" w:cs="Arial"/>
          <w:spacing w:val="1"/>
          <w:sz w:val="24"/>
          <w:szCs w:val="24"/>
        </w:rPr>
        <w:t xml:space="preserve"> </w:t>
      </w:r>
      <w:r w:rsidRPr="00DA33F5">
        <w:rPr>
          <w:rFonts w:ascii="Arial" w:hAnsi="Arial" w:cs="Arial"/>
          <w:sz w:val="24"/>
          <w:szCs w:val="24"/>
        </w:rPr>
        <w:t>заявителей</w:t>
      </w:r>
      <w:r>
        <w:rPr>
          <w:rFonts w:ascii="Arial" w:hAnsi="Arial" w:cs="Arial"/>
          <w:spacing w:val="1"/>
          <w:sz w:val="24"/>
          <w:szCs w:val="24"/>
        </w:rPr>
        <w:t xml:space="preserve"> </w:t>
      </w:r>
      <w:r w:rsidRPr="00DA33F5">
        <w:rPr>
          <w:rFonts w:ascii="Arial" w:hAnsi="Arial" w:cs="Arial"/>
          <w:sz w:val="24"/>
          <w:szCs w:val="24"/>
        </w:rPr>
        <w:t>оборудуются</w:t>
      </w:r>
      <w:r>
        <w:rPr>
          <w:rFonts w:ascii="Arial" w:hAnsi="Arial" w:cs="Arial"/>
          <w:spacing w:val="1"/>
          <w:sz w:val="24"/>
          <w:szCs w:val="24"/>
        </w:rPr>
        <w:t xml:space="preserve"> </w:t>
      </w:r>
      <w:r w:rsidRPr="00DA33F5">
        <w:rPr>
          <w:rFonts w:ascii="Arial" w:hAnsi="Arial" w:cs="Arial"/>
          <w:sz w:val="24"/>
          <w:szCs w:val="24"/>
        </w:rPr>
        <w:t>информационными</w:t>
      </w:r>
      <w:r>
        <w:rPr>
          <w:rFonts w:ascii="Arial" w:hAnsi="Arial" w:cs="Arial"/>
          <w:spacing w:val="1"/>
          <w:sz w:val="24"/>
          <w:szCs w:val="24"/>
        </w:rPr>
        <w:t xml:space="preserve"> </w:t>
      </w:r>
      <w:r w:rsidRPr="00DA33F5">
        <w:rPr>
          <w:rFonts w:ascii="Arial" w:hAnsi="Arial" w:cs="Arial"/>
          <w:sz w:val="24"/>
          <w:szCs w:val="24"/>
        </w:rPr>
        <w:t>табличками</w:t>
      </w:r>
      <w:r>
        <w:rPr>
          <w:rFonts w:ascii="Arial" w:hAnsi="Arial" w:cs="Arial"/>
          <w:spacing w:val="1"/>
          <w:sz w:val="24"/>
          <w:szCs w:val="24"/>
        </w:rPr>
        <w:t xml:space="preserve"> </w:t>
      </w:r>
      <w:r w:rsidRPr="00DA33F5">
        <w:rPr>
          <w:rFonts w:ascii="Arial" w:hAnsi="Arial" w:cs="Arial"/>
          <w:sz w:val="24"/>
          <w:szCs w:val="24"/>
        </w:rPr>
        <w:t>(вывесками)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указанием:</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номера</w:t>
      </w:r>
      <w:r>
        <w:rPr>
          <w:rFonts w:ascii="Arial" w:hAnsi="Arial" w:cs="Arial"/>
          <w:spacing w:val="-5"/>
          <w:sz w:val="24"/>
          <w:szCs w:val="24"/>
        </w:rPr>
        <w:t xml:space="preserve"> </w:t>
      </w:r>
      <w:r w:rsidRPr="00DA33F5">
        <w:rPr>
          <w:rFonts w:ascii="Arial" w:hAnsi="Arial" w:cs="Arial"/>
          <w:sz w:val="24"/>
          <w:szCs w:val="24"/>
        </w:rPr>
        <w:t>кабинета</w:t>
      </w:r>
      <w:r>
        <w:rPr>
          <w:rFonts w:ascii="Arial" w:hAnsi="Arial" w:cs="Arial"/>
          <w:spacing w:val="-2"/>
          <w:sz w:val="24"/>
          <w:szCs w:val="24"/>
        </w:rPr>
        <w:t xml:space="preserve"> </w:t>
      </w:r>
      <w:r w:rsidRPr="00DA33F5">
        <w:rPr>
          <w:rFonts w:ascii="Arial" w:hAnsi="Arial" w:cs="Arial"/>
          <w:sz w:val="24"/>
          <w:szCs w:val="24"/>
        </w:rPr>
        <w:t>и</w:t>
      </w:r>
      <w:r>
        <w:rPr>
          <w:rFonts w:ascii="Arial" w:hAnsi="Arial" w:cs="Arial"/>
          <w:spacing w:val="-5"/>
          <w:sz w:val="24"/>
          <w:szCs w:val="24"/>
        </w:rPr>
        <w:t xml:space="preserve"> </w:t>
      </w:r>
      <w:r w:rsidRPr="00DA33F5">
        <w:rPr>
          <w:rFonts w:ascii="Arial" w:hAnsi="Arial" w:cs="Arial"/>
          <w:sz w:val="24"/>
          <w:szCs w:val="24"/>
        </w:rPr>
        <w:t>наименования</w:t>
      </w:r>
      <w:r>
        <w:rPr>
          <w:rFonts w:ascii="Arial" w:hAnsi="Arial" w:cs="Arial"/>
          <w:spacing w:val="-2"/>
          <w:sz w:val="24"/>
          <w:szCs w:val="24"/>
        </w:rPr>
        <w:t xml:space="preserve"> </w:t>
      </w:r>
      <w:r w:rsidRPr="00DA33F5">
        <w:rPr>
          <w:rFonts w:ascii="Arial" w:hAnsi="Arial" w:cs="Arial"/>
          <w:sz w:val="24"/>
          <w:szCs w:val="24"/>
        </w:rPr>
        <w:t>отдела;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фамилии,</w:t>
      </w:r>
      <w:r>
        <w:rPr>
          <w:rFonts w:ascii="Arial" w:hAnsi="Arial" w:cs="Arial"/>
          <w:spacing w:val="1"/>
          <w:sz w:val="24"/>
          <w:szCs w:val="24"/>
        </w:rPr>
        <w:t xml:space="preserve"> </w:t>
      </w:r>
      <w:r w:rsidRPr="00DA33F5">
        <w:rPr>
          <w:rFonts w:ascii="Arial" w:hAnsi="Arial" w:cs="Arial"/>
          <w:sz w:val="24"/>
          <w:szCs w:val="24"/>
        </w:rPr>
        <w:t>имени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отчества</w:t>
      </w:r>
      <w:r>
        <w:rPr>
          <w:rFonts w:ascii="Arial" w:hAnsi="Arial" w:cs="Arial"/>
          <w:spacing w:val="1"/>
          <w:sz w:val="24"/>
          <w:szCs w:val="24"/>
        </w:rPr>
        <w:t xml:space="preserve"> </w:t>
      </w:r>
      <w:r w:rsidRPr="00DA33F5">
        <w:rPr>
          <w:rFonts w:ascii="Arial" w:hAnsi="Arial" w:cs="Arial"/>
          <w:sz w:val="24"/>
          <w:szCs w:val="24"/>
        </w:rPr>
        <w:t>(последнее</w:t>
      </w:r>
      <w:r>
        <w:rPr>
          <w:rFonts w:ascii="Arial" w:hAnsi="Arial" w:cs="Arial"/>
          <w:spacing w:val="1"/>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наличии),</w:t>
      </w:r>
      <w:r>
        <w:rPr>
          <w:rFonts w:ascii="Arial" w:hAnsi="Arial" w:cs="Arial"/>
          <w:spacing w:val="1"/>
          <w:sz w:val="24"/>
          <w:szCs w:val="24"/>
        </w:rPr>
        <w:t xml:space="preserve"> </w:t>
      </w:r>
      <w:r w:rsidRPr="00DA33F5">
        <w:rPr>
          <w:rFonts w:ascii="Arial" w:hAnsi="Arial" w:cs="Arial"/>
          <w:sz w:val="24"/>
          <w:szCs w:val="24"/>
        </w:rPr>
        <w:t>должности</w:t>
      </w:r>
      <w:r>
        <w:rPr>
          <w:rFonts w:ascii="Arial" w:hAnsi="Arial" w:cs="Arial"/>
          <w:spacing w:val="1"/>
          <w:sz w:val="24"/>
          <w:szCs w:val="24"/>
        </w:rPr>
        <w:t xml:space="preserve"> </w:t>
      </w:r>
      <w:r w:rsidRPr="00DA33F5">
        <w:rPr>
          <w:rFonts w:ascii="Arial" w:hAnsi="Arial" w:cs="Arial"/>
          <w:sz w:val="24"/>
          <w:szCs w:val="24"/>
        </w:rPr>
        <w:t>ответственного</w:t>
      </w:r>
      <w:r>
        <w:rPr>
          <w:rFonts w:ascii="Arial" w:hAnsi="Arial" w:cs="Arial"/>
          <w:sz w:val="24"/>
          <w:szCs w:val="24"/>
        </w:rPr>
        <w:t xml:space="preserve"> </w:t>
      </w:r>
      <w:r w:rsidRPr="00DA33F5">
        <w:rPr>
          <w:rFonts w:ascii="Arial" w:hAnsi="Arial" w:cs="Arial"/>
          <w:sz w:val="24"/>
          <w:szCs w:val="24"/>
        </w:rPr>
        <w:t>лица</w:t>
      </w:r>
      <w:r>
        <w:rPr>
          <w:rFonts w:ascii="Arial" w:hAnsi="Arial" w:cs="Arial"/>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прием</w:t>
      </w:r>
      <w:r>
        <w:rPr>
          <w:rFonts w:ascii="Arial" w:hAnsi="Arial" w:cs="Arial"/>
          <w:spacing w:val="-3"/>
          <w:sz w:val="24"/>
          <w:szCs w:val="24"/>
        </w:rPr>
        <w:t xml:space="preserve"> </w:t>
      </w:r>
      <w:r w:rsidRPr="00DA33F5">
        <w:rPr>
          <w:rFonts w:ascii="Arial" w:hAnsi="Arial" w:cs="Arial"/>
          <w:sz w:val="24"/>
          <w:szCs w:val="24"/>
        </w:rPr>
        <w:t>документов;</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графика</w:t>
      </w:r>
      <w:r>
        <w:rPr>
          <w:rFonts w:ascii="Arial" w:hAnsi="Arial" w:cs="Arial"/>
          <w:spacing w:val="-2"/>
          <w:sz w:val="24"/>
          <w:szCs w:val="24"/>
        </w:rPr>
        <w:t xml:space="preserve"> </w:t>
      </w:r>
      <w:r w:rsidRPr="00DA33F5">
        <w:rPr>
          <w:rFonts w:ascii="Arial" w:hAnsi="Arial" w:cs="Arial"/>
          <w:sz w:val="24"/>
          <w:szCs w:val="24"/>
        </w:rPr>
        <w:t>приема</w:t>
      </w:r>
      <w:r>
        <w:rPr>
          <w:rFonts w:ascii="Arial" w:hAnsi="Arial" w:cs="Arial"/>
          <w:spacing w:val="-1"/>
          <w:sz w:val="24"/>
          <w:szCs w:val="24"/>
        </w:rPr>
        <w:t xml:space="preserve"> </w:t>
      </w:r>
      <w:r w:rsidRPr="00DA33F5">
        <w:rPr>
          <w:rFonts w:ascii="Arial" w:hAnsi="Arial" w:cs="Arial"/>
          <w:sz w:val="24"/>
          <w:szCs w:val="24"/>
        </w:rPr>
        <w:t>заявителей.</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Рабочее</w:t>
      </w:r>
      <w:r>
        <w:rPr>
          <w:rFonts w:ascii="Arial" w:hAnsi="Arial" w:cs="Arial"/>
          <w:sz w:val="24"/>
          <w:szCs w:val="24"/>
        </w:rPr>
        <w:t xml:space="preserve"> </w:t>
      </w:r>
      <w:r w:rsidRPr="00DA33F5">
        <w:rPr>
          <w:rFonts w:ascii="Arial" w:hAnsi="Arial" w:cs="Arial"/>
          <w:sz w:val="24"/>
          <w:szCs w:val="24"/>
        </w:rPr>
        <w:t>место</w:t>
      </w:r>
      <w:r>
        <w:rPr>
          <w:rFonts w:ascii="Arial" w:hAnsi="Arial" w:cs="Arial"/>
          <w:sz w:val="24"/>
          <w:szCs w:val="24"/>
        </w:rPr>
        <w:t xml:space="preserve"> </w:t>
      </w:r>
      <w:r w:rsidRPr="00DA33F5">
        <w:rPr>
          <w:rFonts w:ascii="Arial" w:hAnsi="Arial" w:cs="Arial"/>
          <w:sz w:val="24"/>
          <w:szCs w:val="24"/>
        </w:rPr>
        <w:t>каждого</w:t>
      </w:r>
      <w:r>
        <w:rPr>
          <w:rFonts w:ascii="Arial" w:hAnsi="Arial" w:cs="Arial"/>
          <w:sz w:val="24"/>
          <w:szCs w:val="24"/>
        </w:rPr>
        <w:t xml:space="preserve"> </w:t>
      </w:r>
      <w:r w:rsidRPr="00DA33F5">
        <w:rPr>
          <w:rFonts w:ascii="Arial" w:hAnsi="Arial" w:cs="Arial"/>
          <w:sz w:val="24"/>
          <w:szCs w:val="24"/>
        </w:rPr>
        <w:t>ответственного</w:t>
      </w:r>
      <w:r>
        <w:rPr>
          <w:rFonts w:ascii="Arial" w:hAnsi="Arial" w:cs="Arial"/>
          <w:sz w:val="24"/>
          <w:szCs w:val="24"/>
        </w:rPr>
        <w:t xml:space="preserve"> </w:t>
      </w:r>
      <w:r w:rsidRPr="00DA33F5">
        <w:rPr>
          <w:rFonts w:ascii="Arial" w:hAnsi="Arial" w:cs="Arial"/>
          <w:sz w:val="24"/>
          <w:szCs w:val="24"/>
        </w:rPr>
        <w:t>лица</w:t>
      </w:r>
      <w:r>
        <w:rPr>
          <w:rFonts w:ascii="Arial" w:hAnsi="Arial" w:cs="Arial"/>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прием</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должно</w:t>
      </w:r>
      <w:r>
        <w:rPr>
          <w:rFonts w:ascii="Arial" w:hAnsi="Arial" w:cs="Arial"/>
          <w:spacing w:val="1"/>
          <w:sz w:val="24"/>
          <w:szCs w:val="24"/>
        </w:rPr>
        <w:t xml:space="preserve"> </w:t>
      </w:r>
      <w:r w:rsidRPr="00DA33F5">
        <w:rPr>
          <w:rFonts w:ascii="Arial" w:hAnsi="Arial" w:cs="Arial"/>
          <w:sz w:val="24"/>
          <w:szCs w:val="24"/>
        </w:rPr>
        <w:t>быть</w:t>
      </w:r>
      <w:r>
        <w:rPr>
          <w:rFonts w:ascii="Arial" w:hAnsi="Arial" w:cs="Arial"/>
          <w:spacing w:val="1"/>
          <w:sz w:val="24"/>
          <w:szCs w:val="24"/>
        </w:rPr>
        <w:t xml:space="preserve"> </w:t>
      </w:r>
      <w:r w:rsidRPr="00DA33F5">
        <w:rPr>
          <w:rFonts w:ascii="Arial" w:hAnsi="Arial" w:cs="Arial"/>
          <w:sz w:val="24"/>
          <w:szCs w:val="24"/>
        </w:rPr>
        <w:t>оборудовано</w:t>
      </w:r>
      <w:r>
        <w:rPr>
          <w:rFonts w:ascii="Arial" w:hAnsi="Arial" w:cs="Arial"/>
          <w:spacing w:val="1"/>
          <w:sz w:val="24"/>
          <w:szCs w:val="24"/>
        </w:rPr>
        <w:t xml:space="preserve"> </w:t>
      </w:r>
      <w:r w:rsidRPr="00DA33F5">
        <w:rPr>
          <w:rFonts w:ascii="Arial" w:hAnsi="Arial" w:cs="Arial"/>
          <w:sz w:val="24"/>
          <w:szCs w:val="24"/>
        </w:rPr>
        <w:t>персональным</w:t>
      </w:r>
      <w:r>
        <w:rPr>
          <w:rFonts w:ascii="Arial" w:hAnsi="Arial" w:cs="Arial"/>
          <w:spacing w:val="1"/>
          <w:sz w:val="24"/>
          <w:szCs w:val="24"/>
        </w:rPr>
        <w:t xml:space="preserve"> </w:t>
      </w:r>
      <w:r w:rsidRPr="00DA33F5">
        <w:rPr>
          <w:rFonts w:ascii="Arial" w:hAnsi="Arial" w:cs="Arial"/>
          <w:sz w:val="24"/>
          <w:szCs w:val="24"/>
        </w:rPr>
        <w:t>компьютером</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возможностью</w:t>
      </w:r>
      <w:r>
        <w:rPr>
          <w:rFonts w:ascii="Arial" w:hAnsi="Arial" w:cs="Arial"/>
          <w:spacing w:val="1"/>
          <w:sz w:val="24"/>
          <w:szCs w:val="24"/>
        </w:rPr>
        <w:t xml:space="preserve"> </w:t>
      </w:r>
      <w:r w:rsidRPr="00DA33F5">
        <w:rPr>
          <w:rFonts w:ascii="Arial" w:hAnsi="Arial" w:cs="Arial"/>
          <w:sz w:val="24"/>
          <w:szCs w:val="24"/>
        </w:rPr>
        <w:t>доступа</w:t>
      </w:r>
      <w:r>
        <w:rPr>
          <w:rFonts w:ascii="Arial" w:hAnsi="Arial" w:cs="Arial"/>
          <w:spacing w:val="1"/>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необходимым</w:t>
      </w:r>
      <w:r>
        <w:rPr>
          <w:rFonts w:ascii="Arial" w:hAnsi="Arial" w:cs="Arial"/>
          <w:spacing w:val="1"/>
          <w:sz w:val="24"/>
          <w:szCs w:val="24"/>
        </w:rPr>
        <w:t xml:space="preserve"> </w:t>
      </w:r>
      <w:r w:rsidRPr="00DA33F5">
        <w:rPr>
          <w:rFonts w:ascii="Arial" w:hAnsi="Arial" w:cs="Arial"/>
          <w:sz w:val="24"/>
          <w:szCs w:val="24"/>
        </w:rPr>
        <w:t>информационным</w:t>
      </w:r>
      <w:r>
        <w:rPr>
          <w:rFonts w:ascii="Arial" w:hAnsi="Arial" w:cs="Arial"/>
          <w:spacing w:val="1"/>
          <w:sz w:val="24"/>
          <w:szCs w:val="24"/>
        </w:rPr>
        <w:t xml:space="preserve"> </w:t>
      </w:r>
      <w:r w:rsidRPr="00DA33F5">
        <w:rPr>
          <w:rFonts w:ascii="Arial" w:hAnsi="Arial" w:cs="Arial"/>
          <w:sz w:val="24"/>
          <w:szCs w:val="24"/>
        </w:rPr>
        <w:t>базам</w:t>
      </w:r>
      <w:r>
        <w:rPr>
          <w:rFonts w:ascii="Arial" w:hAnsi="Arial" w:cs="Arial"/>
          <w:spacing w:val="1"/>
          <w:sz w:val="24"/>
          <w:szCs w:val="24"/>
        </w:rPr>
        <w:t xml:space="preserve"> </w:t>
      </w:r>
      <w:r w:rsidRPr="00DA33F5">
        <w:rPr>
          <w:rFonts w:ascii="Arial" w:hAnsi="Arial" w:cs="Arial"/>
          <w:sz w:val="24"/>
          <w:szCs w:val="24"/>
        </w:rPr>
        <w:t>данных,</w:t>
      </w:r>
      <w:r>
        <w:rPr>
          <w:rFonts w:ascii="Arial" w:hAnsi="Arial" w:cs="Arial"/>
          <w:spacing w:val="1"/>
          <w:sz w:val="24"/>
          <w:szCs w:val="24"/>
        </w:rPr>
        <w:t xml:space="preserve"> </w:t>
      </w:r>
      <w:r w:rsidRPr="00DA33F5">
        <w:rPr>
          <w:rFonts w:ascii="Arial" w:hAnsi="Arial" w:cs="Arial"/>
          <w:sz w:val="24"/>
          <w:szCs w:val="24"/>
        </w:rPr>
        <w:t>печатающим</w:t>
      </w:r>
      <w:r>
        <w:rPr>
          <w:rFonts w:ascii="Arial" w:hAnsi="Arial" w:cs="Arial"/>
          <w:spacing w:val="1"/>
          <w:sz w:val="24"/>
          <w:szCs w:val="24"/>
        </w:rPr>
        <w:t xml:space="preserve"> </w:t>
      </w:r>
      <w:r w:rsidRPr="00DA33F5">
        <w:rPr>
          <w:rFonts w:ascii="Arial" w:hAnsi="Arial" w:cs="Arial"/>
          <w:sz w:val="24"/>
          <w:szCs w:val="24"/>
        </w:rPr>
        <w:t>устройством</w:t>
      </w:r>
      <w:r>
        <w:rPr>
          <w:rFonts w:ascii="Arial" w:hAnsi="Arial" w:cs="Arial"/>
          <w:spacing w:val="1"/>
          <w:sz w:val="24"/>
          <w:szCs w:val="24"/>
        </w:rPr>
        <w:t xml:space="preserve"> </w:t>
      </w:r>
      <w:r w:rsidRPr="00DA33F5">
        <w:rPr>
          <w:rFonts w:ascii="Arial" w:hAnsi="Arial" w:cs="Arial"/>
          <w:sz w:val="24"/>
          <w:szCs w:val="24"/>
        </w:rPr>
        <w:t>(принтером)</w:t>
      </w:r>
      <w:r>
        <w:rPr>
          <w:rFonts w:ascii="Arial" w:hAnsi="Arial" w:cs="Arial"/>
          <w:spacing w:val="-4"/>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копирующим</w:t>
      </w:r>
      <w:r>
        <w:rPr>
          <w:rFonts w:ascii="Arial" w:hAnsi="Arial" w:cs="Arial"/>
          <w:sz w:val="24"/>
          <w:szCs w:val="24"/>
        </w:rPr>
        <w:t xml:space="preserve"> </w:t>
      </w:r>
      <w:r w:rsidRPr="00DA33F5">
        <w:rPr>
          <w:rFonts w:ascii="Arial" w:hAnsi="Arial" w:cs="Arial"/>
          <w:sz w:val="24"/>
          <w:szCs w:val="24"/>
        </w:rPr>
        <w:t>устройством.</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Лицо,</w:t>
      </w:r>
      <w:r>
        <w:rPr>
          <w:rFonts w:ascii="Arial" w:hAnsi="Arial" w:cs="Arial"/>
          <w:spacing w:val="1"/>
          <w:sz w:val="24"/>
          <w:szCs w:val="24"/>
        </w:rPr>
        <w:t xml:space="preserve"> </w:t>
      </w:r>
      <w:r w:rsidRPr="00DA33F5">
        <w:rPr>
          <w:rFonts w:ascii="Arial" w:hAnsi="Arial" w:cs="Arial"/>
          <w:sz w:val="24"/>
          <w:szCs w:val="24"/>
        </w:rPr>
        <w:t>ответственное</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прием</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должно</w:t>
      </w:r>
      <w:r>
        <w:rPr>
          <w:rFonts w:ascii="Arial" w:hAnsi="Arial" w:cs="Arial"/>
          <w:spacing w:val="1"/>
          <w:sz w:val="24"/>
          <w:szCs w:val="24"/>
        </w:rPr>
        <w:t xml:space="preserve"> </w:t>
      </w:r>
      <w:r w:rsidRPr="00DA33F5">
        <w:rPr>
          <w:rFonts w:ascii="Arial" w:hAnsi="Arial" w:cs="Arial"/>
          <w:sz w:val="24"/>
          <w:szCs w:val="24"/>
        </w:rPr>
        <w:t>иметь</w:t>
      </w:r>
      <w:r>
        <w:rPr>
          <w:rFonts w:ascii="Arial" w:hAnsi="Arial" w:cs="Arial"/>
          <w:spacing w:val="1"/>
          <w:sz w:val="24"/>
          <w:szCs w:val="24"/>
        </w:rPr>
        <w:t xml:space="preserve"> </w:t>
      </w:r>
      <w:r w:rsidRPr="00DA33F5">
        <w:rPr>
          <w:rFonts w:ascii="Arial" w:hAnsi="Arial" w:cs="Arial"/>
          <w:sz w:val="24"/>
          <w:szCs w:val="24"/>
        </w:rPr>
        <w:t>настольную</w:t>
      </w:r>
      <w:r>
        <w:rPr>
          <w:rFonts w:ascii="Arial" w:hAnsi="Arial" w:cs="Arial"/>
          <w:spacing w:val="1"/>
          <w:sz w:val="24"/>
          <w:szCs w:val="24"/>
        </w:rPr>
        <w:t xml:space="preserve"> </w:t>
      </w:r>
      <w:r w:rsidRPr="00DA33F5">
        <w:rPr>
          <w:rFonts w:ascii="Arial" w:hAnsi="Arial" w:cs="Arial"/>
          <w:sz w:val="24"/>
          <w:szCs w:val="24"/>
        </w:rPr>
        <w:t>табличку</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указанием</w:t>
      </w:r>
      <w:r>
        <w:rPr>
          <w:rFonts w:ascii="Arial" w:hAnsi="Arial" w:cs="Arial"/>
          <w:spacing w:val="1"/>
          <w:sz w:val="24"/>
          <w:szCs w:val="24"/>
        </w:rPr>
        <w:t xml:space="preserve"> </w:t>
      </w:r>
      <w:r w:rsidRPr="00DA33F5">
        <w:rPr>
          <w:rFonts w:ascii="Arial" w:hAnsi="Arial" w:cs="Arial"/>
          <w:sz w:val="24"/>
          <w:szCs w:val="24"/>
        </w:rPr>
        <w:t>фамилии,</w:t>
      </w:r>
      <w:r>
        <w:rPr>
          <w:rFonts w:ascii="Arial" w:hAnsi="Arial" w:cs="Arial"/>
          <w:sz w:val="24"/>
          <w:szCs w:val="24"/>
        </w:rPr>
        <w:t xml:space="preserve"> </w:t>
      </w:r>
      <w:r w:rsidRPr="00DA33F5">
        <w:rPr>
          <w:rFonts w:ascii="Arial" w:hAnsi="Arial" w:cs="Arial"/>
          <w:sz w:val="24"/>
          <w:szCs w:val="24"/>
        </w:rPr>
        <w:t>имени,</w:t>
      </w:r>
      <w:r>
        <w:rPr>
          <w:rFonts w:ascii="Arial" w:hAnsi="Arial" w:cs="Arial"/>
          <w:sz w:val="24"/>
          <w:szCs w:val="24"/>
        </w:rPr>
        <w:t xml:space="preserve"> </w:t>
      </w:r>
      <w:r w:rsidRPr="00DA33F5">
        <w:rPr>
          <w:rFonts w:ascii="Arial" w:hAnsi="Arial" w:cs="Arial"/>
          <w:sz w:val="24"/>
          <w:szCs w:val="24"/>
        </w:rPr>
        <w:t>отчества</w:t>
      </w:r>
      <w:r>
        <w:rPr>
          <w:rFonts w:ascii="Arial" w:hAnsi="Arial" w:cs="Arial"/>
          <w:spacing w:val="1"/>
          <w:sz w:val="24"/>
          <w:szCs w:val="24"/>
        </w:rPr>
        <w:t xml:space="preserve"> </w:t>
      </w:r>
      <w:r w:rsidRPr="00DA33F5">
        <w:rPr>
          <w:rFonts w:ascii="Arial" w:hAnsi="Arial" w:cs="Arial"/>
          <w:sz w:val="24"/>
          <w:szCs w:val="24"/>
        </w:rPr>
        <w:t>(последнее</w:t>
      </w:r>
      <w:r>
        <w:rPr>
          <w:rFonts w:ascii="Arial" w:hAnsi="Arial" w:cs="Arial"/>
          <w:spacing w:val="1"/>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наличии)</w:t>
      </w:r>
      <w:r>
        <w:rPr>
          <w:rFonts w:ascii="Arial" w:hAnsi="Arial" w:cs="Arial"/>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должности.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При</w:t>
      </w:r>
      <w:r>
        <w:rPr>
          <w:rFonts w:ascii="Arial" w:hAnsi="Arial" w:cs="Arial"/>
          <w:spacing w:val="-5"/>
          <w:sz w:val="24"/>
          <w:szCs w:val="24"/>
        </w:rPr>
        <w:t xml:space="preserve"> </w:t>
      </w:r>
      <w:r w:rsidRPr="00DA33F5">
        <w:rPr>
          <w:rFonts w:ascii="Arial" w:hAnsi="Arial" w:cs="Arial"/>
          <w:sz w:val="24"/>
          <w:szCs w:val="24"/>
        </w:rPr>
        <w:t>предоставлении</w:t>
      </w:r>
      <w:r>
        <w:rPr>
          <w:rFonts w:ascii="Arial" w:hAnsi="Arial" w:cs="Arial"/>
          <w:spacing w:val="-4"/>
          <w:sz w:val="24"/>
          <w:szCs w:val="24"/>
        </w:rPr>
        <w:t xml:space="preserve"> </w:t>
      </w:r>
      <w:r w:rsidRPr="00DA33F5">
        <w:rPr>
          <w:rFonts w:ascii="Arial" w:hAnsi="Arial" w:cs="Arial"/>
          <w:spacing w:val="-4"/>
          <w:sz w:val="24"/>
          <w:szCs w:val="24"/>
        </w:rPr>
        <w:t>муниципальной</w:t>
      </w:r>
      <w:r>
        <w:rPr>
          <w:rFonts w:ascii="Arial" w:hAnsi="Arial" w:cs="Arial"/>
          <w:spacing w:val="-4"/>
          <w:sz w:val="24"/>
          <w:szCs w:val="24"/>
        </w:rPr>
        <w:t xml:space="preserve"> </w:t>
      </w:r>
      <w:r w:rsidRPr="00DA33F5">
        <w:rPr>
          <w:rFonts w:ascii="Arial" w:hAnsi="Arial" w:cs="Arial"/>
          <w:sz w:val="24"/>
          <w:szCs w:val="24"/>
        </w:rPr>
        <w:t>услуги</w:t>
      </w:r>
      <w:r>
        <w:rPr>
          <w:rFonts w:ascii="Arial" w:hAnsi="Arial" w:cs="Arial"/>
          <w:spacing w:val="-2"/>
          <w:sz w:val="24"/>
          <w:szCs w:val="24"/>
        </w:rPr>
        <w:t xml:space="preserve"> </w:t>
      </w:r>
      <w:r w:rsidRPr="00DA33F5">
        <w:rPr>
          <w:rFonts w:ascii="Arial" w:hAnsi="Arial" w:cs="Arial"/>
          <w:sz w:val="24"/>
          <w:szCs w:val="24"/>
        </w:rPr>
        <w:t>инвалидам</w:t>
      </w:r>
      <w:r>
        <w:rPr>
          <w:rFonts w:ascii="Arial" w:hAnsi="Arial" w:cs="Arial"/>
          <w:spacing w:val="-7"/>
          <w:sz w:val="24"/>
          <w:szCs w:val="24"/>
        </w:rPr>
        <w:t xml:space="preserve"> </w:t>
      </w:r>
      <w:r w:rsidRPr="00DA33F5">
        <w:rPr>
          <w:rFonts w:ascii="Arial" w:hAnsi="Arial" w:cs="Arial"/>
          <w:sz w:val="24"/>
          <w:szCs w:val="24"/>
        </w:rPr>
        <w:t>обеспечиваются: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возможность</w:t>
      </w:r>
      <w:r>
        <w:rPr>
          <w:rFonts w:ascii="Arial" w:hAnsi="Arial" w:cs="Arial"/>
          <w:spacing w:val="-14"/>
          <w:sz w:val="24"/>
          <w:szCs w:val="24"/>
        </w:rPr>
        <w:t xml:space="preserve"> </w:t>
      </w:r>
      <w:r w:rsidRPr="00DA33F5">
        <w:rPr>
          <w:rFonts w:ascii="Arial" w:hAnsi="Arial" w:cs="Arial"/>
          <w:sz w:val="24"/>
          <w:szCs w:val="24"/>
        </w:rPr>
        <w:t>беспрепятственного</w:t>
      </w:r>
      <w:r>
        <w:rPr>
          <w:rFonts w:ascii="Arial" w:hAnsi="Arial" w:cs="Arial"/>
          <w:spacing w:val="-9"/>
          <w:sz w:val="24"/>
          <w:szCs w:val="24"/>
        </w:rPr>
        <w:t xml:space="preserve"> </w:t>
      </w:r>
      <w:r w:rsidRPr="00DA33F5">
        <w:rPr>
          <w:rFonts w:ascii="Arial" w:hAnsi="Arial" w:cs="Arial"/>
          <w:sz w:val="24"/>
          <w:szCs w:val="24"/>
        </w:rPr>
        <w:t>доступа</w:t>
      </w:r>
      <w:r>
        <w:rPr>
          <w:rFonts w:ascii="Arial" w:hAnsi="Arial" w:cs="Arial"/>
          <w:spacing w:val="-10"/>
          <w:sz w:val="24"/>
          <w:szCs w:val="24"/>
        </w:rPr>
        <w:t xml:space="preserve"> </w:t>
      </w:r>
      <w:r w:rsidRPr="00DA33F5">
        <w:rPr>
          <w:rFonts w:ascii="Arial" w:hAnsi="Arial" w:cs="Arial"/>
          <w:sz w:val="24"/>
          <w:szCs w:val="24"/>
        </w:rPr>
        <w:t>к</w:t>
      </w:r>
      <w:r>
        <w:rPr>
          <w:rFonts w:ascii="Arial" w:hAnsi="Arial" w:cs="Arial"/>
          <w:spacing w:val="-12"/>
          <w:sz w:val="24"/>
          <w:szCs w:val="24"/>
        </w:rPr>
        <w:t xml:space="preserve"> </w:t>
      </w:r>
      <w:r w:rsidRPr="00DA33F5">
        <w:rPr>
          <w:rFonts w:ascii="Arial" w:hAnsi="Arial" w:cs="Arial"/>
          <w:sz w:val="24"/>
          <w:szCs w:val="24"/>
        </w:rPr>
        <w:t>объекту</w:t>
      </w:r>
      <w:r>
        <w:rPr>
          <w:rFonts w:ascii="Arial" w:hAnsi="Arial" w:cs="Arial"/>
          <w:spacing w:val="-14"/>
          <w:sz w:val="24"/>
          <w:szCs w:val="24"/>
        </w:rPr>
        <w:t xml:space="preserve"> </w:t>
      </w:r>
      <w:r w:rsidRPr="00DA33F5">
        <w:rPr>
          <w:rFonts w:ascii="Arial" w:hAnsi="Arial" w:cs="Arial"/>
          <w:sz w:val="24"/>
          <w:szCs w:val="24"/>
        </w:rPr>
        <w:t>(зданию,</w:t>
      </w:r>
      <w:r>
        <w:rPr>
          <w:rFonts w:ascii="Arial" w:hAnsi="Arial" w:cs="Arial"/>
          <w:spacing w:val="-11"/>
          <w:sz w:val="24"/>
          <w:szCs w:val="24"/>
        </w:rPr>
        <w:t xml:space="preserve"> </w:t>
      </w:r>
      <w:r w:rsidRPr="00DA33F5">
        <w:rPr>
          <w:rFonts w:ascii="Arial" w:hAnsi="Arial" w:cs="Arial"/>
          <w:sz w:val="24"/>
          <w:szCs w:val="24"/>
        </w:rPr>
        <w:t>помещению),</w:t>
      </w:r>
      <w:r>
        <w:rPr>
          <w:rFonts w:ascii="Arial" w:hAnsi="Arial" w:cs="Arial"/>
          <w:spacing w:val="-11"/>
          <w:sz w:val="24"/>
          <w:szCs w:val="24"/>
        </w:rPr>
        <w:t xml:space="preserve"> </w:t>
      </w:r>
      <w:r w:rsidRPr="00DA33F5">
        <w:rPr>
          <w:rFonts w:ascii="Arial" w:hAnsi="Arial" w:cs="Arial"/>
          <w:sz w:val="24"/>
          <w:szCs w:val="24"/>
        </w:rPr>
        <w:t>в</w:t>
      </w:r>
      <w:r>
        <w:rPr>
          <w:rFonts w:ascii="Arial" w:hAnsi="Arial" w:cs="Arial"/>
          <w:spacing w:val="-68"/>
          <w:sz w:val="24"/>
          <w:szCs w:val="24"/>
        </w:rPr>
        <w:t xml:space="preserve"> </w:t>
      </w:r>
      <w:r w:rsidRPr="00DA33F5">
        <w:rPr>
          <w:rFonts w:ascii="Arial" w:hAnsi="Arial" w:cs="Arial"/>
          <w:sz w:val="24"/>
          <w:szCs w:val="24"/>
        </w:rPr>
        <w:t>котором</w:t>
      </w:r>
      <w:r>
        <w:rPr>
          <w:rFonts w:ascii="Arial" w:hAnsi="Arial" w:cs="Arial"/>
          <w:spacing w:val="-3"/>
          <w:sz w:val="24"/>
          <w:szCs w:val="24"/>
        </w:rPr>
        <w:t xml:space="preserve"> </w:t>
      </w:r>
      <w:r w:rsidRPr="00DA33F5">
        <w:rPr>
          <w:rFonts w:ascii="Arial" w:hAnsi="Arial" w:cs="Arial"/>
          <w:sz w:val="24"/>
          <w:szCs w:val="24"/>
        </w:rPr>
        <w:t>предоставляется</w:t>
      </w:r>
      <w:r>
        <w:rPr>
          <w:rFonts w:ascii="Arial" w:hAnsi="Arial" w:cs="Arial"/>
          <w:sz w:val="24"/>
          <w:szCs w:val="24"/>
        </w:rPr>
        <w:t xml:space="preserve"> </w:t>
      </w:r>
      <w:r w:rsidRPr="00DA33F5">
        <w:rPr>
          <w:rFonts w:ascii="Arial" w:hAnsi="Arial" w:cs="Arial"/>
          <w:sz w:val="24"/>
          <w:szCs w:val="24"/>
        </w:rPr>
        <w:t>муниципальная</w:t>
      </w:r>
      <w:r>
        <w:rPr>
          <w:rFonts w:ascii="Arial" w:hAnsi="Arial" w:cs="Arial"/>
          <w:sz w:val="24"/>
          <w:szCs w:val="24"/>
        </w:rPr>
        <w:t xml:space="preserve"> </w:t>
      </w:r>
      <w:r w:rsidRPr="00DA33F5">
        <w:rPr>
          <w:rFonts w:ascii="Arial" w:hAnsi="Arial" w:cs="Arial"/>
          <w:sz w:val="24"/>
          <w:szCs w:val="24"/>
        </w:rPr>
        <w:t>услуга;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возможность</w:t>
      </w:r>
      <w:r>
        <w:rPr>
          <w:rFonts w:ascii="Arial" w:hAnsi="Arial" w:cs="Arial"/>
          <w:sz w:val="24"/>
          <w:szCs w:val="24"/>
        </w:rPr>
        <w:t xml:space="preserve"> </w:t>
      </w:r>
      <w:r w:rsidRPr="00DA33F5">
        <w:rPr>
          <w:rFonts w:ascii="Arial" w:hAnsi="Arial" w:cs="Arial"/>
          <w:sz w:val="24"/>
          <w:szCs w:val="24"/>
        </w:rPr>
        <w:t>самостоятельного</w:t>
      </w:r>
      <w:r>
        <w:rPr>
          <w:rFonts w:ascii="Arial" w:hAnsi="Arial" w:cs="Arial"/>
          <w:sz w:val="24"/>
          <w:szCs w:val="24"/>
        </w:rPr>
        <w:t xml:space="preserve"> </w:t>
      </w:r>
      <w:r w:rsidRPr="00DA33F5">
        <w:rPr>
          <w:rFonts w:ascii="Arial" w:hAnsi="Arial" w:cs="Arial"/>
          <w:sz w:val="24"/>
          <w:szCs w:val="24"/>
        </w:rPr>
        <w:t>передвижения</w:t>
      </w:r>
      <w:r>
        <w:rPr>
          <w:rFonts w:ascii="Arial" w:hAnsi="Arial" w:cs="Arial"/>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территории,</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которой</w:t>
      </w:r>
      <w:r>
        <w:rPr>
          <w:rFonts w:ascii="Arial" w:hAnsi="Arial" w:cs="Arial"/>
          <w:spacing w:val="1"/>
          <w:sz w:val="24"/>
          <w:szCs w:val="24"/>
        </w:rPr>
        <w:t xml:space="preserve"> </w:t>
      </w:r>
      <w:r w:rsidRPr="00DA33F5">
        <w:rPr>
          <w:rFonts w:ascii="Arial" w:hAnsi="Arial" w:cs="Arial"/>
          <w:sz w:val="24"/>
          <w:szCs w:val="24"/>
        </w:rPr>
        <w:t>расположены</w:t>
      </w:r>
      <w:r>
        <w:rPr>
          <w:rFonts w:ascii="Arial" w:hAnsi="Arial" w:cs="Arial"/>
          <w:sz w:val="24"/>
          <w:szCs w:val="24"/>
        </w:rPr>
        <w:t xml:space="preserve"> </w:t>
      </w:r>
      <w:r w:rsidRPr="00DA33F5">
        <w:rPr>
          <w:rFonts w:ascii="Arial" w:hAnsi="Arial" w:cs="Arial"/>
          <w:sz w:val="24"/>
          <w:szCs w:val="24"/>
        </w:rPr>
        <w:t>здания</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помещения,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предоставляется</w:t>
      </w:r>
      <w:r>
        <w:rPr>
          <w:rFonts w:ascii="Arial" w:hAnsi="Arial" w:cs="Arial"/>
          <w:sz w:val="24"/>
          <w:szCs w:val="24"/>
        </w:rPr>
        <w:t xml:space="preserve"> </w:t>
      </w:r>
      <w:r w:rsidRPr="00DA33F5">
        <w:rPr>
          <w:rFonts w:ascii="Arial" w:hAnsi="Arial" w:cs="Arial"/>
          <w:sz w:val="24"/>
          <w:szCs w:val="24"/>
        </w:rPr>
        <w:t>муниципальная</w:t>
      </w:r>
      <w:r>
        <w:rPr>
          <w:rFonts w:ascii="Arial" w:hAnsi="Arial" w:cs="Arial"/>
          <w:sz w:val="24"/>
          <w:szCs w:val="24"/>
        </w:rPr>
        <w:t xml:space="preserve"> </w:t>
      </w:r>
      <w:r w:rsidRPr="00DA33F5">
        <w:rPr>
          <w:rFonts w:ascii="Arial" w:hAnsi="Arial" w:cs="Arial"/>
          <w:sz w:val="24"/>
          <w:szCs w:val="24"/>
        </w:rPr>
        <w:t>услуга,</w:t>
      </w:r>
      <w:r>
        <w:rPr>
          <w:rFonts w:ascii="Arial" w:hAnsi="Arial" w:cs="Arial"/>
          <w:sz w:val="24"/>
          <w:szCs w:val="24"/>
        </w:rPr>
        <w:t xml:space="preserve"> </w:t>
      </w: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также</w:t>
      </w:r>
      <w:r>
        <w:rPr>
          <w:rFonts w:ascii="Arial" w:hAnsi="Arial" w:cs="Arial"/>
          <w:spacing w:val="1"/>
          <w:sz w:val="24"/>
          <w:szCs w:val="24"/>
        </w:rPr>
        <w:t xml:space="preserve"> </w:t>
      </w:r>
      <w:r w:rsidRPr="00DA33F5">
        <w:rPr>
          <w:rFonts w:ascii="Arial" w:hAnsi="Arial" w:cs="Arial"/>
          <w:spacing w:val="-1"/>
          <w:sz w:val="24"/>
          <w:szCs w:val="24"/>
        </w:rPr>
        <w:t>входа</w:t>
      </w:r>
      <w:r>
        <w:rPr>
          <w:rFonts w:ascii="Arial" w:hAnsi="Arial" w:cs="Arial"/>
          <w:spacing w:val="-15"/>
          <w:sz w:val="24"/>
          <w:szCs w:val="24"/>
        </w:rPr>
        <w:t xml:space="preserve"> </w:t>
      </w:r>
      <w:r w:rsidRPr="00DA33F5">
        <w:rPr>
          <w:rFonts w:ascii="Arial" w:hAnsi="Arial" w:cs="Arial"/>
          <w:sz w:val="24"/>
          <w:szCs w:val="24"/>
        </w:rPr>
        <w:t>в</w:t>
      </w:r>
      <w:r>
        <w:rPr>
          <w:rFonts w:ascii="Arial" w:hAnsi="Arial" w:cs="Arial"/>
          <w:spacing w:val="-16"/>
          <w:sz w:val="24"/>
          <w:szCs w:val="24"/>
        </w:rPr>
        <w:t xml:space="preserve"> </w:t>
      </w:r>
      <w:r w:rsidRPr="00DA33F5">
        <w:rPr>
          <w:rFonts w:ascii="Arial" w:hAnsi="Arial" w:cs="Arial"/>
          <w:sz w:val="24"/>
          <w:szCs w:val="24"/>
        </w:rPr>
        <w:t>такие</w:t>
      </w:r>
      <w:r>
        <w:rPr>
          <w:rFonts w:ascii="Arial" w:hAnsi="Arial" w:cs="Arial"/>
          <w:spacing w:val="-15"/>
          <w:sz w:val="24"/>
          <w:szCs w:val="24"/>
        </w:rPr>
        <w:t xml:space="preserve"> </w:t>
      </w:r>
      <w:r w:rsidRPr="00DA33F5">
        <w:rPr>
          <w:rFonts w:ascii="Arial" w:hAnsi="Arial" w:cs="Arial"/>
          <w:sz w:val="24"/>
          <w:szCs w:val="24"/>
        </w:rPr>
        <w:t>объекты</w:t>
      </w:r>
      <w:r>
        <w:rPr>
          <w:rFonts w:ascii="Arial" w:hAnsi="Arial" w:cs="Arial"/>
          <w:spacing w:val="-14"/>
          <w:sz w:val="24"/>
          <w:szCs w:val="24"/>
        </w:rPr>
        <w:t xml:space="preserve"> </w:t>
      </w:r>
      <w:r w:rsidRPr="00DA33F5">
        <w:rPr>
          <w:rFonts w:ascii="Arial" w:hAnsi="Arial" w:cs="Arial"/>
          <w:sz w:val="24"/>
          <w:szCs w:val="24"/>
        </w:rPr>
        <w:t>и</w:t>
      </w:r>
      <w:r>
        <w:rPr>
          <w:rFonts w:ascii="Arial" w:hAnsi="Arial" w:cs="Arial"/>
          <w:spacing w:val="-15"/>
          <w:sz w:val="24"/>
          <w:szCs w:val="24"/>
        </w:rPr>
        <w:t xml:space="preserve"> </w:t>
      </w:r>
      <w:r w:rsidRPr="00DA33F5">
        <w:rPr>
          <w:rFonts w:ascii="Arial" w:hAnsi="Arial" w:cs="Arial"/>
          <w:sz w:val="24"/>
          <w:szCs w:val="24"/>
        </w:rPr>
        <w:t>выхода</w:t>
      </w:r>
      <w:r>
        <w:rPr>
          <w:rFonts w:ascii="Arial" w:hAnsi="Arial" w:cs="Arial"/>
          <w:spacing w:val="-17"/>
          <w:sz w:val="24"/>
          <w:szCs w:val="24"/>
        </w:rPr>
        <w:t xml:space="preserve"> </w:t>
      </w:r>
      <w:r w:rsidRPr="00DA33F5">
        <w:rPr>
          <w:rFonts w:ascii="Arial" w:hAnsi="Arial" w:cs="Arial"/>
          <w:sz w:val="24"/>
          <w:szCs w:val="24"/>
        </w:rPr>
        <w:t>из</w:t>
      </w:r>
      <w:r>
        <w:rPr>
          <w:rFonts w:ascii="Arial" w:hAnsi="Arial" w:cs="Arial"/>
          <w:spacing w:val="-16"/>
          <w:sz w:val="24"/>
          <w:szCs w:val="24"/>
        </w:rPr>
        <w:t xml:space="preserve"> </w:t>
      </w:r>
      <w:r w:rsidRPr="00DA33F5">
        <w:rPr>
          <w:rFonts w:ascii="Arial" w:hAnsi="Arial" w:cs="Arial"/>
          <w:sz w:val="24"/>
          <w:szCs w:val="24"/>
        </w:rPr>
        <w:t>них,</w:t>
      </w:r>
      <w:r>
        <w:rPr>
          <w:rFonts w:ascii="Arial" w:hAnsi="Arial" w:cs="Arial"/>
          <w:spacing w:val="-16"/>
          <w:sz w:val="24"/>
          <w:szCs w:val="24"/>
        </w:rPr>
        <w:t xml:space="preserve"> </w:t>
      </w:r>
      <w:r w:rsidRPr="00DA33F5">
        <w:rPr>
          <w:rFonts w:ascii="Arial" w:hAnsi="Arial" w:cs="Arial"/>
          <w:sz w:val="24"/>
          <w:szCs w:val="24"/>
        </w:rPr>
        <w:t>посадки</w:t>
      </w:r>
      <w:r>
        <w:rPr>
          <w:rFonts w:ascii="Arial" w:hAnsi="Arial" w:cs="Arial"/>
          <w:spacing w:val="-14"/>
          <w:sz w:val="24"/>
          <w:szCs w:val="24"/>
        </w:rPr>
        <w:t xml:space="preserve"> </w:t>
      </w:r>
      <w:r w:rsidRPr="00DA33F5">
        <w:rPr>
          <w:rFonts w:ascii="Arial" w:hAnsi="Arial" w:cs="Arial"/>
          <w:sz w:val="24"/>
          <w:szCs w:val="24"/>
        </w:rPr>
        <w:t>в</w:t>
      </w:r>
      <w:r>
        <w:rPr>
          <w:rFonts w:ascii="Arial" w:hAnsi="Arial" w:cs="Arial"/>
          <w:spacing w:val="-17"/>
          <w:sz w:val="24"/>
          <w:szCs w:val="24"/>
        </w:rPr>
        <w:t xml:space="preserve"> </w:t>
      </w:r>
      <w:r w:rsidRPr="00DA33F5">
        <w:rPr>
          <w:rFonts w:ascii="Arial" w:hAnsi="Arial" w:cs="Arial"/>
          <w:sz w:val="24"/>
          <w:szCs w:val="24"/>
        </w:rPr>
        <w:t>транспортное</w:t>
      </w:r>
      <w:r>
        <w:rPr>
          <w:rFonts w:ascii="Arial" w:hAnsi="Arial" w:cs="Arial"/>
          <w:spacing w:val="-15"/>
          <w:sz w:val="24"/>
          <w:szCs w:val="24"/>
        </w:rPr>
        <w:t xml:space="preserve"> </w:t>
      </w:r>
      <w:r w:rsidRPr="00DA33F5">
        <w:rPr>
          <w:rFonts w:ascii="Arial" w:hAnsi="Arial" w:cs="Arial"/>
          <w:sz w:val="24"/>
          <w:szCs w:val="24"/>
        </w:rPr>
        <w:t>средство</w:t>
      </w:r>
      <w:r>
        <w:rPr>
          <w:rFonts w:ascii="Arial" w:hAnsi="Arial" w:cs="Arial"/>
          <w:spacing w:val="-15"/>
          <w:sz w:val="24"/>
          <w:szCs w:val="24"/>
        </w:rPr>
        <w:t xml:space="preserve"> </w:t>
      </w:r>
      <w:r w:rsidRPr="00DA33F5">
        <w:rPr>
          <w:rFonts w:ascii="Arial" w:hAnsi="Arial" w:cs="Arial"/>
          <w:sz w:val="24"/>
          <w:szCs w:val="24"/>
        </w:rPr>
        <w:t>и</w:t>
      </w:r>
      <w:r>
        <w:rPr>
          <w:rFonts w:ascii="Arial" w:hAnsi="Arial" w:cs="Arial"/>
          <w:spacing w:val="-14"/>
          <w:sz w:val="24"/>
          <w:szCs w:val="24"/>
        </w:rPr>
        <w:t xml:space="preserve"> </w:t>
      </w:r>
      <w:r w:rsidRPr="00DA33F5">
        <w:rPr>
          <w:rFonts w:ascii="Arial" w:hAnsi="Arial" w:cs="Arial"/>
          <w:sz w:val="24"/>
          <w:szCs w:val="24"/>
        </w:rPr>
        <w:t>высадки</w:t>
      </w:r>
      <w:r>
        <w:rPr>
          <w:rFonts w:ascii="Arial" w:hAnsi="Arial" w:cs="Arial"/>
          <w:spacing w:val="-68"/>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него,</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DA33F5">
        <w:rPr>
          <w:rFonts w:ascii="Arial" w:hAnsi="Arial" w:cs="Arial"/>
          <w:sz w:val="24"/>
          <w:szCs w:val="24"/>
        </w:rPr>
        <w:t>числе</w:t>
      </w:r>
      <w:r>
        <w:rPr>
          <w:rFonts w:ascii="Arial" w:hAnsi="Arial" w:cs="Arial"/>
          <w:spacing w:val="-3"/>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использование</w:t>
      </w:r>
      <w:r>
        <w:rPr>
          <w:rFonts w:ascii="Arial" w:hAnsi="Arial" w:cs="Arial"/>
          <w:spacing w:val="-3"/>
          <w:sz w:val="24"/>
          <w:szCs w:val="24"/>
        </w:rPr>
        <w:t xml:space="preserve"> </w:t>
      </w:r>
      <w:r w:rsidRPr="00DA33F5">
        <w:rPr>
          <w:rFonts w:ascii="Arial" w:hAnsi="Arial" w:cs="Arial"/>
          <w:sz w:val="24"/>
          <w:szCs w:val="24"/>
        </w:rPr>
        <w:t>кресла-коляски;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сопровождение</w:t>
      </w:r>
      <w:r>
        <w:rPr>
          <w:rFonts w:ascii="Arial" w:hAnsi="Arial" w:cs="Arial"/>
          <w:sz w:val="24"/>
          <w:szCs w:val="24"/>
        </w:rPr>
        <w:t xml:space="preserve"> </w:t>
      </w:r>
      <w:r w:rsidRPr="00DA33F5">
        <w:rPr>
          <w:rFonts w:ascii="Arial" w:hAnsi="Arial" w:cs="Arial"/>
          <w:sz w:val="24"/>
          <w:szCs w:val="24"/>
        </w:rPr>
        <w:t>инвалидов,</w:t>
      </w:r>
      <w:r>
        <w:rPr>
          <w:rFonts w:ascii="Arial" w:hAnsi="Arial" w:cs="Arial"/>
          <w:sz w:val="24"/>
          <w:szCs w:val="24"/>
        </w:rPr>
        <w:t xml:space="preserve"> </w:t>
      </w:r>
      <w:r w:rsidRPr="00DA33F5">
        <w:rPr>
          <w:rFonts w:ascii="Arial" w:hAnsi="Arial" w:cs="Arial"/>
          <w:sz w:val="24"/>
          <w:szCs w:val="24"/>
        </w:rPr>
        <w:t>имеющих</w:t>
      </w:r>
      <w:r>
        <w:rPr>
          <w:rFonts w:ascii="Arial" w:hAnsi="Arial" w:cs="Arial"/>
          <w:sz w:val="24"/>
          <w:szCs w:val="24"/>
        </w:rPr>
        <w:t xml:space="preserve"> </w:t>
      </w:r>
      <w:r w:rsidRPr="00DA33F5">
        <w:rPr>
          <w:rFonts w:ascii="Arial" w:hAnsi="Arial" w:cs="Arial"/>
          <w:sz w:val="24"/>
          <w:szCs w:val="24"/>
        </w:rPr>
        <w:t>стойкие</w:t>
      </w:r>
      <w:r>
        <w:rPr>
          <w:rFonts w:ascii="Arial" w:hAnsi="Arial" w:cs="Arial"/>
          <w:sz w:val="24"/>
          <w:szCs w:val="24"/>
        </w:rPr>
        <w:t xml:space="preserve"> </w:t>
      </w:r>
      <w:r w:rsidRPr="00DA33F5">
        <w:rPr>
          <w:rFonts w:ascii="Arial" w:hAnsi="Arial" w:cs="Arial"/>
          <w:sz w:val="24"/>
          <w:szCs w:val="24"/>
        </w:rPr>
        <w:t>расстройства</w:t>
      </w:r>
      <w:r>
        <w:rPr>
          <w:rFonts w:ascii="Arial" w:hAnsi="Arial" w:cs="Arial"/>
          <w:sz w:val="24"/>
          <w:szCs w:val="24"/>
        </w:rPr>
        <w:t xml:space="preserve"> </w:t>
      </w:r>
      <w:r w:rsidRPr="00DA33F5">
        <w:rPr>
          <w:rFonts w:ascii="Arial" w:hAnsi="Arial" w:cs="Arial"/>
          <w:sz w:val="24"/>
          <w:szCs w:val="24"/>
        </w:rPr>
        <w:t>функции</w:t>
      </w:r>
      <w:r>
        <w:rPr>
          <w:rFonts w:ascii="Arial" w:hAnsi="Arial" w:cs="Arial"/>
          <w:sz w:val="24"/>
          <w:szCs w:val="24"/>
        </w:rPr>
        <w:t xml:space="preserve"> </w:t>
      </w:r>
      <w:r w:rsidRPr="00DA33F5">
        <w:rPr>
          <w:rFonts w:ascii="Arial" w:hAnsi="Arial" w:cs="Arial"/>
          <w:sz w:val="24"/>
          <w:szCs w:val="24"/>
        </w:rPr>
        <w:t>зрения</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самостоятельного</w:t>
      </w:r>
      <w:r>
        <w:rPr>
          <w:rFonts w:ascii="Arial" w:hAnsi="Arial" w:cs="Arial"/>
          <w:spacing w:val="-3"/>
          <w:sz w:val="24"/>
          <w:szCs w:val="24"/>
        </w:rPr>
        <w:t xml:space="preserve"> </w:t>
      </w:r>
      <w:r w:rsidRPr="00DA33F5">
        <w:rPr>
          <w:rFonts w:ascii="Arial" w:hAnsi="Arial" w:cs="Arial"/>
          <w:sz w:val="24"/>
          <w:szCs w:val="24"/>
        </w:rPr>
        <w:t>передвижения;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надлежащее</w:t>
      </w:r>
      <w:r>
        <w:rPr>
          <w:rFonts w:ascii="Arial" w:hAnsi="Arial" w:cs="Arial"/>
          <w:spacing w:val="1"/>
          <w:sz w:val="24"/>
          <w:szCs w:val="24"/>
        </w:rPr>
        <w:t xml:space="preserve"> </w:t>
      </w:r>
      <w:r w:rsidRPr="00DA33F5">
        <w:rPr>
          <w:rFonts w:ascii="Arial" w:hAnsi="Arial" w:cs="Arial"/>
          <w:sz w:val="24"/>
          <w:szCs w:val="24"/>
        </w:rPr>
        <w:t>размещение</w:t>
      </w:r>
      <w:r>
        <w:rPr>
          <w:rFonts w:ascii="Arial" w:hAnsi="Arial" w:cs="Arial"/>
          <w:spacing w:val="1"/>
          <w:sz w:val="24"/>
          <w:szCs w:val="24"/>
        </w:rPr>
        <w:t xml:space="preserve"> </w:t>
      </w:r>
      <w:r w:rsidRPr="00DA33F5">
        <w:rPr>
          <w:rFonts w:ascii="Arial" w:hAnsi="Arial" w:cs="Arial"/>
          <w:sz w:val="24"/>
          <w:szCs w:val="24"/>
        </w:rPr>
        <w:t>оборудования</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носителей</w:t>
      </w:r>
      <w:r>
        <w:rPr>
          <w:rFonts w:ascii="Arial" w:hAnsi="Arial" w:cs="Arial"/>
          <w:spacing w:val="1"/>
          <w:sz w:val="24"/>
          <w:szCs w:val="24"/>
        </w:rPr>
        <w:t xml:space="preserve"> </w:t>
      </w:r>
      <w:r w:rsidRPr="00DA33F5">
        <w:rPr>
          <w:rFonts w:ascii="Arial" w:hAnsi="Arial" w:cs="Arial"/>
          <w:sz w:val="24"/>
          <w:szCs w:val="24"/>
        </w:rPr>
        <w:t>информации,</w:t>
      </w:r>
      <w:r>
        <w:rPr>
          <w:rFonts w:ascii="Arial" w:hAnsi="Arial" w:cs="Arial"/>
          <w:spacing w:val="1"/>
          <w:sz w:val="24"/>
          <w:szCs w:val="24"/>
        </w:rPr>
        <w:t xml:space="preserve"> </w:t>
      </w:r>
      <w:r w:rsidRPr="00DA33F5">
        <w:rPr>
          <w:rFonts w:ascii="Arial" w:hAnsi="Arial" w:cs="Arial"/>
          <w:sz w:val="24"/>
          <w:szCs w:val="24"/>
        </w:rPr>
        <w:t>необходимых</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обеспечения</w:t>
      </w:r>
      <w:r>
        <w:rPr>
          <w:rFonts w:ascii="Arial" w:hAnsi="Arial" w:cs="Arial"/>
          <w:sz w:val="24"/>
          <w:szCs w:val="24"/>
        </w:rPr>
        <w:t xml:space="preserve"> </w:t>
      </w:r>
      <w:r w:rsidRPr="00DA33F5">
        <w:rPr>
          <w:rFonts w:ascii="Arial" w:hAnsi="Arial" w:cs="Arial"/>
          <w:sz w:val="24"/>
          <w:szCs w:val="24"/>
        </w:rPr>
        <w:t>беспрепятственного</w:t>
      </w:r>
      <w:r>
        <w:rPr>
          <w:rFonts w:ascii="Arial" w:hAnsi="Arial" w:cs="Arial"/>
          <w:sz w:val="24"/>
          <w:szCs w:val="24"/>
        </w:rPr>
        <w:t xml:space="preserve"> </w:t>
      </w:r>
      <w:r w:rsidRPr="00DA33F5">
        <w:rPr>
          <w:rFonts w:ascii="Arial" w:hAnsi="Arial" w:cs="Arial"/>
          <w:sz w:val="24"/>
          <w:szCs w:val="24"/>
        </w:rPr>
        <w:t>доступа</w:t>
      </w:r>
      <w:r>
        <w:rPr>
          <w:rFonts w:ascii="Arial" w:hAnsi="Arial" w:cs="Arial"/>
          <w:sz w:val="24"/>
          <w:szCs w:val="24"/>
        </w:rPr>
        <w:t xml:space="preserve"> </w:t>
      </w:r>
      <w:r w:rsidRPr="00DA33F5">
        <w:rPr>
          <w:rFonts w:ascii="Arial" w:hAnsi="Arial" w:cs="Arial"/>
          <w:sz w:val="24"/>
          <w:szCs w:val="24"/>
        </w:rPr>
        <w:t>инвалидов</w:t>
      </w:r>
      <w:r>
        <w:rPr>
          <w:rFonts w:ascii="Arial" w:hAnsi="Arial" w:cs="Arial"/>
          <w:sz w:val="24"/>
          <w:szCs w:val="24"/>
        </w:rPr>
        <w:t xml:space="preserve"> </w:t>
      </w:r>
      <w:r w:rsidRPr="00DA33F5">
        <w:rPr>
          <w:rFonts w:ascii="Arial" w:hAnsi="Arial" w:cs="Arial"/>
          <w:sz w:val="24"/>
          <w:szCs w:val="24"/>
        </w:rPr>
        <w:t>зданиям</w:t>
      </w:r>
      <w:r>
        <w:rPr>
          <w:rFonts w:ascii="Arial" w:hAnsi="Arial" w:cs="Arial"/>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помещениям,</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предоставляется</w:t>
      </w:r>
      <w:r>
        <w:rPr>
          <w:rFonts w:ascii="Arial" w:hAnsi="Arial" w:cs="Arial"/>
          <w:sz w:val="24"/>
          <w:szCs w:val="24"/>
        </w:rPr>
        <w:t xml:space="preserve"> </w:t>
      </w:r>
      <w:r w:rsidRPr="00DA33F5">
        <w:rPr>
          <w:rFonts w:ascii="Arial" w:hAnsi="Arial" w:cs="Arial"/>
          <w:sz w:val="24"/>
          <w:szCs w:val="24"/>
        </w:rPr>
        <w:t>муниципальная</w:t>
      </w:r>
      <w:r>
        <w:rPr>
          <w:rFonts w:ascii="Arial" w:hAnsi="Arial" w:cs="Arial"/>
          <w:sz w:val="24"/>
          <w:szCs w:val="24"/>
        </w:rPr>
        <w:t xml:space="preserve"> </w:t>
      </w:r>
      <w:r w:rsidRPr="00DA33F5">
        <w:rPr>
          <w:rFonts w:ascii="Arial" w:hAnsi="Arial" w:cs="Arial"/>
          <w:sz w:val="24"/>
          <w:szCs w:val="24"/>
        </w:rPr>
        <w:t>услуга,</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к</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услуге</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учетом</w:t>
      </w:r>
      <w:r>
        <w:rPr>
          <w:rFonts w:ascii="Arial" w:hAnsi="Arial" w:cs="Arial"/>
          <w:sz w:val="24"/>
          <w:szCs w:val="24"/>
        </w:rPr>
        <w:t xml:space="preserve"> </w:t>
      </w:r>
      <w:r w:rsidRPr="00DA33F5">
        <w:rPr>
          <w:rFonts w:ascii="Arial" w:hAnsi="Arial" w:cs="Arial"/>
          <w:sz w:val="24"/>
          <w:szCs w:val="24"/>
        </w:rPr>
        <w:t>ограничений</w:t>
      </w:r>
      <w:r>
        <w:rPr>
          <w:rFonts w:ascii="Arial" w:hAnsi="Arial" w:cs="Arial"/>
          <w:spacing w:val="1"/>
          <w:sz w:val="24"/>
          <w:szCs w:val="24"/>
        </w:rPr>
        <w:t xml:space="preserve"> </w:t>
      </w:r>
      <w:r w:rsidRPr="00DA33F5">
        <w:rPr>
          <w:rFonts w:ascii="Arial" w:hAnsi="Arial" w:cs="Arial"/>
          <w:sz w:val="24"/>
          <w:szCs w:val="24"/>
        </w:rPr>
        <w:t>их</w:t>
      </w:r>
      <w:r>
        <w:rPr>
          <w:rFonts w:ascii="Arial" w:hAnsi="Arial" w:cs="Arial"/>
          <w:sz w:val="24"/>
          <w:szCs w:val="24"/>
        </w:rPr>
        <w:t xml:space="preserve"> </w:t>
      </w:r>
      <w:r w:rsidRPr="00DA33F5">
        <w:rPr>
          <w:rFonts w:ascii="Arial" w:hAnsi="Arial" w:cs="Arial"/>
          <w:sz w:val="24"/>
          <w:szCs w:val="24"/>
        </w:rPr>
        <w:t>жизнедеятельности;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дублирование</w:t>
      </w:r>
      <w:r>
        <w:rPr>
          <w:rFonts w:ascii="Arial" w:hAnsi="Arial" w:cs="Arial"/>
          <w:spacing w:val="1"/>
          <w:sz w:val="24"/>
          <w:szCs w:val="24"/>
        </w:rPr>
        <w:t xml:space="preserve"> </w:t>
      </w:r>
      <w:r w:rsidRPr="00DA33F5">
        <w:rPr>
          <w:rFonts w:ascii="Arial" w:hAnsi="Arial" w:cs="Arial"/>
          <w:sz w:val="24"/>
          <w:szCs w:val="24"/>
        </w:rPr>
        <w:t>необходимой</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инвалидов</w:t>
      </w:r>
      <w:r>
        <w:rPr>
          <w:rFonts w:ascii="Arial" w:hAnsi="Arial" w:cs="Arial"/>
          <w:spacing w:val="1"/>
          <w:sz w:val="24"/>
          <w:szCs w:val="24"/>
        </w:rPr>
        <w:t xml:space="preserve"> </w:t>
      </w:r>
      <w:r w:rsidRPr="00DA33F5">
        <w:rPr>
          <w:rFonts w:ascii="Arial" w:hAnsi="Arial" w:cs="Arial"/>
          <w:sz w:val="24"/>
          <w:szCs w:val="24"/>
        </w:rPr>
        <w:t>звуковой</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зрительной</w:t>
      </w:r>
      <w:r>
        <w:rPr>
          <w:rFonts w:ascii="Arial" w:hAnsi="Arial" w:cs="Arial"/>
          <w:spacing w:val="-67"/>
          <w:sz w:val="24"/>
          <w:szCs w:val="24"/>
        </w:rPr>
        <w:t xml:space="preserve"> </w:t>
      </w:r>
      <w:r w:rsidRPr="00DA33F5">
        <w:rPr>
          <w:rFonts w:ascii="Arial" w:hAnsi="Arial" w:cs="Arial"/>
          <w:sz w:val="24"/>
          <w:szCs w:val="24"/>
        </w:rPr>
        <w:t>информации,</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также</w:t>
      </w:r>
      <w:r>
        <w:rPr>
          <w:rFonts w:ascii="Arial" w:hAnsi="Arial" w:cs="Arial"/>
          <w:spacing w:val="1"/>
          <w:sz w:val="24"/>
          <w:szCs w:val="24"/>
        </w:rPr>
        <w:t xml:space="preserve"> </w:t>
      </w:r>
      <w:r w:rsidRPr="00DA33F5">
        <w:rPr>
          <w:rFonts w:ascii="Arial" w:hAnsi="Arial" w:cs="Arial"/>
          <w:sz w:val="24"/>
          <w:szCs w:val="24"/>
        </w:rPr>
        <w:t>надписей,</w:t>
      </w:r>
      <w:r>
        <w:rPr>
          <w:rFonts w:ascii="Arial" w:hAnsi="Arial" w:cs="Arial"/>
          <w:spacing w:val="1"/>
          <w:sz w:val="24"/>
          <w:szCs w:val="24"/>
        </w:rPr>
        <w:t xml:space="preserve"> </w:t>
      </w:r>
      <w:r w:rsidRPr="00DA33F5">
        <w:rPr>
          <w:rFonts w:ascii="Arial" w:hAnsi="Arial" w:cs="Arial"/>
          <w:sz w:val="24"/>
          <w:szCs w:val="24"/>
        </w:rPr>
        <w:t>знаков</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иной</w:t>
      </w:r>
      <w:r>
        <w:rPr>
          <w:rFonts w:ascii="Arial" w:hAnsi="Arial" w:cs="Arial"/>
          <w:spacing w:val="1"/>
          <w:sz w:val="24"/>
          <w:szCs w:val="24"/>
        </w:rPr>
        <w:t xml:space="preserve"> </w:t>
      </w:r>
      <w:r w:rsidRPr="00DA33F5">
        <w:rPr>
          <w:rFonts w:ascii="Arial" w:hAnsi="Arial" w:cs="Arial"/>
          <w:sz w:val="24"/>
          <w:szCs w:val="24"/>
        </w:rPr>
        <w:t>текстовой</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графической</w:t>
      </w:r>
      <w:r>
        <w:rPr>
          <w:rFonts w:ascii="Arial" w:hAnsi="Arial" w:cs="Arial"/>
          <w:spacing w:val="-67"/>
          <w:sz w:val="24"/>
          <w:szCs w:val="24"/>
        </w:rPr>
        <w:t xml:space="preserve"> </w:t>
      </w:r>
      <w:r w:rsidRPr="00DA33F5">
        <w:rPr>
          <w:rFonts w:ascii="Arial" w:hAnsi="Arial" w:cs="Arial"/>
          <w:sz w:val="24"/>
          <w:szCs w:val="24"/>
        </w:rPr>
        <w:t>информации</w:t>
      </w:r>
      <w:r>
        <w:rPr>
          <w:rFonts w:ascii="Arial" w:hAnsi="Arial" w:cs="Arial"/>
          <w:spacing w:val="-2"/>
          <w:sz w:val="24"/>
          <w:szCs w:val="24"/>
        </w:rPr>
        <w:t xml:space="preserve"> </w:t>
      </w:r>
      <w:r w:rsidRPr="00DA33F5">
        <w:rPr>
          <w:rFonts w:ascii="Arial" w:hAnsi="Arial" w:cs="Arial"/>
          <w:sz w:val="24"/>
          <w:szCs w:val="24"/>
        </w:rPr>
        <w:t>знаками,</w:t>
      </w:r>
      <w:r>
        <w:rPr>
          <w:rFonts w:ascii="Arial" w:hAnsi="Arial" w:cs="Arial"/>
          <w:spacing w:val="-2"/>
          <w:sz w:val="24"/>
          <w:szCs w:val="24"/>
        </w:rPr>
        <w:t xml:space="preserve"> </w:t>
      </w:r>
      <w:r w:rsidRPr="00DA33F5">
        <w:rPr>
          <w:rFonts w:ascii="Arial" w:hAnsi="Arial" w:cs="Arial"/>
          <w:sz w:val="24"/>
          <w:szCs w:val="24"/>
        </w:rPr>
        <w:t>выполненными</w:t>
      </w:r>
      <w:r>
        <w:rPr>
          <w:rFonts w:ascii="Arial" w:hAnsi="Arial" w:cs="Arial"/>
          <w:spacing w:val="-1"/>
          <w:sz w:val="24"/>
          <w:szCs w:val="24"/>
        </w:rPr>
        <w:t xml:space="preserve"> </w:t>
      </w:r>
      <w:r w:rsidRPr="00DA33F5">
        <w:rPr>
          <w:rFonts w:ascii="Arial" w:hAnsi="Arial" w:cs="Arial"/>
          <w:sz w:val="24"/>
          <w:szCs w:val="24"/>
        </w:rPr>
        <w:t>рельефно-точечным</w:t>
      </w:r>
      <w:r>
        <w:rPr>
          <w:rFonts w:ascii="Arial" w:hAnsi="Arial" w:cs="Arial"/>
          <w:spacing w:val="-1"/>
          <w:sz w:val="24"/>
          <w:szCs w:val="24"/>
        </w:rPr>
        <w:t xml:space="preserve"> </w:t>
      </w:r>
      <w:r w:rsidRPr="00DA33F5">
        <w:rPr>
          <w:rFonts w:ascii="Arial" w:hAnsi="Arial" w:cs="Arial"/>
          <w:sz w:val="24"/>
          <w:szCs w:val="24"/>
        </w:rPr>
        <w:t>шрифтом</w:t>
      </w:r>
      <w:r>
        <w:rPr>
          <w:rFonts w:ascii="Arial" w:hAnsi="Arial" w:cs="Arial"/>
          <w:spacing w:val="-1"/>
          <w:sz w:val="24"/>
          <w:szCs w:val="24"/>
        </w:rPr>
        <w:t xml:space="preserve"> </w:t>
      </w:r>
      <w:r w:rsidRPr="00DA33F5">
        <w:rPr>
          <w:rFonts w:ascii="Arial" w:hAnsi="Arial" w:cs="Arial"/>
          <w:sz w:val="24"/>
          <w:szCs w:val="24"/>
        </w:rPr>
        <w:t>Брайля;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допуск</w:t>
      </w:r>
      <w:r>
        <w:rPr>
          <w:rFonts w:ascii="Arial" w:hAnsi="Arial" w:cs="Arial"/>
          <w:spacing w:val="-6"/>
          <w:sz w:val="24"/>
          <w:szCs w:val="24"/>
        </w:rPr>
        <w:t xml:space="preserve"> </w:t>
      </w:r>
      <w:proofErr w:type="spellStart"/>
      <w:r w:rsidRPr="00DA33F5">
        <w:rPr>
          <w:rFonts w:ascii="Arial" w:hAnsi="Arial" w:cs="Arial"/>
          <w:sz w:val="24"/>
          <w:szCs w:val="24"/>
        </w:rPr>
        <w:t>сурдопереводчика</w:t>
      </w:r>
      <w:proofErr w:type="spellEnd"/>
      <w:r>
        <w:rPr>
          <w:rFonts w:ascii="Arial" w:hAnsi="Arial" w:cs="Arial"/>
          <w:spacing w:val="-6"/>
          <w:sz w:val="24"/>
          <w:szCs w:val="24"/>
        </w:rPr>
        <w:t xml:space="preserve"> </w:t>
      </w:r>
      <w:r w:rsidRPr="00DA33F5">
        <w:rPr>
          <w:rFonts w:ascii="Arial" w:hAnsi="Arial" w:cs="Arial"/>
          <w:sz w:val="24"/>
          <w:szCs w:val="24"/>
        </w:rPr>
        <w:t>и</w:t>
      </w:r>
      <w:r>
        <w:rPr>
          <w:rFonts w:ascii="Arial" w:hAnsi="Arial" w:cs="Arial"/>
          <w:spacing w:val="-6"/>
          <w:sz w:val="24"/>
          <w:szCs w:val="24"/>
        </w:rPr>
        <w:t xml:space="preserve"> </w:t>
      </w:r>
      <w:proofErr w:type="spellStart"/>
      <w:r w:rsidRPr="00DA33F5">
        <w:rPr>
          <w:rFonts w:ascii="Arial" w:hAnsi="Arial" w:cs="Arial"/>
          <w:sz w:val="24"/>
          <w:szCs w:val="24"/>
        </w:rPr>
        <w:t>тифлосурдопереводчика</w:t>
      </w:r>
      <w:proofErr w:type="spellEnd"/>
      <w:r w:rsidRPr="00DA33F5">
        <w:rPr>
          <w:rFonts w:ascii="Arial" w:hAnsi="Arial" w:cs="Arial"/>
          <w:sz w:val="24"/>
          <w:szCs w:val="24"/>
        </w:rPr>
        <w:t>;</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допуск</w:t>
      </w:r>
      <w:r>
        <w:rPr>
          <w:rFonts w:ascii="Arial" w:hAnsi="Arial" w:cs="Arial"/>
          <w:spacing w:val="1"/>
          <w:sz w:val="24"/>
          <w:szCs w:val="24"/>
        </w:rPr>
        <w:t xml:space="preserve"> </w:t>
      </w:r>
      <w:r w:rsidRPr="00DA33F5">
        <w:rPr>
          <w:rFonts w:ascii="Arial" w:hAnsi="Arial" w:cs="Arial"/>
          <w:sz w:val="24"/>
          <w:szCs w:val="24"/>
        </w:rPr>
        <w:t>собаки-проводника</w:t>
      </w:r>
      <w:r>
        <w:rPr>
          <w:rFonts w:ascii="Arial" w:hAnsi="Arial" w:cs="Arial"/>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наличии</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подтверждающего</w:t>
      </w:r>
      <w:r>
        <w:rPr>
          <w:rFonts w:ascii="Arial" w:hAnsi="Arial" w:cs="Arial"/>
          <w:sz w:val="24"/>
          <w:szCs w:val="24"/>
        </w:rPr>
        <w:t xml:space="preserve"> </w:t>
      </w:r>
      <w:r w:rsidRPr="00DA33F5">
        <w:rPr>
          <w:rFonts w:ascii="Arial" w:hAnsi="Arial" w:cs="Arial"/>
          <w:sz w:val="24"/>
          <w:szCs w:val="24"/>
        </w:rPr>
        <w:t>ее</w:t>
      </w:r>
      <w:r>
        <w:rPr>
          <w:rFonts w:ascii="Arial" w:hAnsi="Arial" w:cs="Arial"/>
          <w:spacing w:val="1"/>
          <w:sz w:val="24"/>
          <w:szCs w:val="24"/>
        </w:rPr>
        <w:t xml:space="preserve"> </w:t>
      </w:r>
      <w:r w:rsidRPr="00DA33F5">
        <w:rPr>
          <w:rFonts w:ascii="Arial" w:hAnsi="Arial" w:cs="Arial"/>
          <w:sz w:val="24"/>
          <w:szCs w:val="24"/>
        </w:rPr>
        <w:t>специальное</w:t>
      </w:r>
      <w:r>
        <w:rPr>
          <w:rFonts w:ascii="Arial" w:hAnsi="Arial" w:cs="Arial"/>
          <w:spacing w:val="1"/>
          <w:sz w:val="24"/>
          <w:szCs w:val="24"/>
        </w:rPr>
        <w:t xml:space="preserve"> </w:t>
      </w:r>
      <w:r w:rsidRPr="00DA33F5">
        <w:rPr>
          <w:rFonts w:ascii="Arial" w:hAnsi="Arial" w:cs="Arial"/>
          <w:sz w:val="24"/>
          <w:szCs w:val="24"/>
        </w:rPr>
        <w:t>обучение,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объекты</w:t>
      </w:r>
      <w:r>
        <w:rPr>
          <w:rFonts w:ascii="Arial" w:hAnsi="Arial" w:cs="Arial"/>
          <w:spacing w:val="1"/>
          <w:sz w:val="24"/>
          <w:szCs w:val="24"/>
        </w:rPr>
        <w:t xml:space="preserve"> </w:t>
      </w:r>
      <w:r w:rsidRPr="00DA33F5">
        <w:rPr>
          <w:rFonts w:ascii="Arial" w:hAnsi="Arial" w:cs="Arial"/>
          <w:sz w:val="24"/>
          <w:szCs w:val="24"/>
        </w:rPr>
        <w:t>(здания,</w:t>
      </w:r>
      <w:r>
        <w:rPr>
          <w:rFonts w:ascii="Arial" w:hAnsi="Arial" w:cs="Arial"/>
          <w:spacing w:val="1"/>
          <w:sz w:val="24"/>
          <w:szCs w:val="24"/>
        </w:rPr>
        <w:t xml:space="preserve"> </w:t>
      </w:r>
      <w:r w:rsidRPr="00DA33F5">
        <w:rPr>
          <w:rFonts w:ascii="Arial" w:hAnsi="Arial" w:cs="Arial"/>
          <w:sz w:val="24"/>
          <w:szCs w:val="24"/>
        </w:rPr>
        <w:t>помещения),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pacing w:val="1"/>
          <w:sz w:val="24"/>
          <w:szCs w:val="24"/>
        </w:rPr>
        <w:t xml:space="preserve"> </w:t>
      </w:r>
      <w:r w:rsidRPr="00DA33F5">
        <w:rPr>
          <w:rFonts w:ascii="Arial" w:hAnsi="Arial" w:cs="Arial"/>
          <w:sz w:val="24"/>
          <w:szCs w:val="24"/>
        </w:rPr>
        <w:t>предоставляются</w:t>
      </w:r>
      <w:r>
        <w:rPr>
          <w:rFonts w:ascii="Arial" w:hAnsi="Arial" w:cs="Arial"/>
          <w:spacing w:val="-1"/>
          <w:sz w:val="24"/>
          <w:szCs w:val="24"/>
        </w:rPr>
        <w:t xml:space="preserve"> </w:t>
      </w:r>
      <w:r w:rsidRPr="00DA33F5">
        <w:rPr>
          <w:rFonts w:ascii="Arial" w:hAnsi="Arial" w:cs="Arial"/>
          <w:spacing w:val="-1"/>
          <w:sz w:val="24"/>
          <w:szCs w:val="24"/>
        </w:rPr>
        <w:t>муниципальные</w:t>
      </w:r>
      <w:r>
        <w:rPr>
          <w:rFonts w:ascii="Arial" w:hAnsi="Arial" w:cs="Arial"/>
          <w:spacing w:val="-1"/>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pacing w:val="-1"/>
          <w:sz w:val="24"/>
          <w:szCs w:val="24"/>
        </w:rPr>
        <w:t>оказание</w:t>
      </w:r>
      <w:r>
        <w:rPr>
          <w:rFonts w:ascii="Arial" w:hAnsi="Arial" w:cs="Arial"/>
          <w:spacing w:val="-17"/>
          <w:sz w:val="24"/>
          <w:szCs w:val="24"/>
        </w:rPr>
        <w:t xml:space="preserve"> </w:t>
      </w:r>
      <w:r w:rsidRPr="00DA33F5">
        <w:rPr>
          <w:rFonts w:ascii="Arial" w:hAnsi="Arial" w:cs="Arial"/>
          <w:spacing w:val="-1"/>
          <w:sz w:val="24"/>
          <w:szCs w:val="24"/>
        </w:rPr>
        <w:t>инвалидам</w:t>
      </w:r>
      <w:r>
        <w:rPr>
          <w:rFonts w:ascii="Arial" w:hAnsi="Arial" w:cs="Arial"/>
          <w:spacing w:val="-19"/>
          <w:sz w:val="24"/>
          <w:szCs w:val="24"/>
        </w:rPr>
        <w:t xml:space="preserve"> </w:t>
      </w:r>
      <w:r w:rsidRPr="00DA33F5">
        <w:rPr>
          <w:rFonts w:ascii="Arial" w:hAnsi="Arial" w:cs="Arial"/>
          <w:spacing w:val="-1"/>
          <w:sz w:val="24"/>
          <w:szCs w:val="24"/>
        </w:rPr>
        <w:t>помощи</w:t>
      </w:r>
      <w:r>
        <w:rPr>
          <w:rFonts w:ascii="Arial" w:hAnsi="Arial" w:cs="Arial"/>
          <w:spacing w:val="-16"/>
          <w:sz w:val="24"/>
          <w:szCs w:val="24"/>
        </w:rPr>
        <w:t xml:space="preserve"> </w:t>
      </w:r>
      <w:r w:rsidRPr="00DA33F5">
        <w:rPr>
          <w:rFonts w:ascii="Arial" w:hAnsi="Arial" w:cs="Arial"/>
          <w:spacing w:val="-1"/>
          <w:sz w:val="24"/>
          <w:szCs w:val="24"/>
        </w:rPr>
        <w:t>в</w:t>
      </w:r>
      <w:r>
        <w:rPr>
          <w:rFonts w:ascii="Arial" w:hAnsi="Arial" w:cs="Arial"/>
          <w:spacing w:val="-17"/>
          <w:sz w:val="24"/>
          <w:szCs w:val="24"/>
        </w:rPr>
        <w:t xml:space="preserve"> </w:t>
      </w:r>
      <w:r w:rsidRPr="00DA33F5">
        <w:rPr>
          <w:rFonts w:ascii="Arial" w:hAnsi="Arial" w:cs="Arial"/>
          <w:spacing w:val="-1"/>
          <w:sz w:val="24"/>
          <w:szCs w:val="24"/>
        </w:rPr>
        <w:t>преодолении</w:t>
      </w:r>
      <w:r>
        <w:rPr>
          <w:rFonts w:ascii="Arial" w:hAnsi="Arial" w:cs="Arial"/>
          <w:spacing w:val="-15"/>
          <w:sz w:val="24"/>
          <w:szCs w:val="24"/>
        </w:rPr>
        <w:t xml:space="preserve"> </w:t>
      </w:r>
      <w:r w:rsidRPr="00DA33F5">
        <w:rPr>
          <w:rFonts w:ascii="Arial" w:hAnsi="Arial" w:cs="Arial"/>
          <w:sz w:val="24"/>
          <w:szCs w:val="24"/>
        </w:rPr>
        <w:t>барьеров,</w:t>
      </w:r>
      <w:r>
        <w:rPr>
          <w:rFonts w:ascii="Arial" w:hAnsi="Arial" w:cs="Arial"/>
          <w:spacing w:val="-18"/>
          <w:sz w:val="24"/>
          <w:szCs w:val="24"/>
        </w:rPr>
        <w:t xml:space="preserve"> </w:t>
      </w:r>
      <w:r w:rsidRPr="00DA33F5">
        <w:rPr>
          <w:rFonts w:ascii="Arial" w:hAnsi="Arial" w:cs="Arial"/>
          <w:sz w:val="24"/>
          <w:szCs w:val="24"/>
        </w:rPr>
        <w:t>мешающих</w:t>
      </w:r>
      <w:r>
        <w:rPr>
          <w:rFonts w:ascii="Arial" w:hAnsi="Arial" w:cs="Arial"/>
          <w:spacing w:val="-18"/>
          <w:sz w:val="24"/>
          <w:szCs w:val="24"/>
        </w:rPr>
        <w:t xml:space="preserve"> </w:t>
      </w:r>
      <w:r w:rsidRPr="00DA33F5">
        <w:rPr>
          <w:rFonts w:ascii="Arial" w:hAnsi="Arial" w:cs="Arial"/>
          <w:sz w:val="24"/>
          <w:szCs w:val="24"/>
        </w:rPr>
        <w:t>получению</w:t>
      </w:r>
      <w:r>
        <w:rPr>
          <w:rFonts w:ascii="Arial" w:hAnsi="Arial" w:cs="Arial"/>
          <w:spacing w:val="-68"/>
          <w:sz w:val="24"/>
          <w:szCs w:val="24"/>
        </w:rPr>
        <w:t xml:space="preserve"> </w:t>
      </w:r>
      <w:r w:rsidRPr="00DA33F5">
        <w:rPr>
          <w:rFonts w:ascii="Arial" w:hAnsi="Arial" w:cs="Arial"/>
          <w:sz w:val="24"/>
          <w:szCs w:val="24"/>
        </w:rPr>
        <w:t>ими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sidRPr="00DA33F5">
        <w:rPr>
          <w:rFonts w:ascii="Arial" w:hAnsi="Arial" w:cs="Arial"/>
          <w:sz w:val="24"/>
          <w:szCs w:val="24"/>
        </w:rPr>
        <w:t>наравне</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4"/>
          <w:sz w:val="24"/>
          <w:szCs w:val="24"/>
        </w:rPr>
        <w:t xml:space="preserve"> </w:t>
      </w:r>
      <w:r w:rsidRPr="00DA33F5">
        <w:rPr>
          <w:rFonts w:ascii="Arial" w:hAnsi="Arial" w:cs="Arial"/>
          <w:sz w:val="24"/>
          <w:szCs w:val="24"/>
        </w:rPr>
        <w:t>другими</w:t>
      </w:r>
      <w:r>
        <w:rPr>
          <w:rFonts w:ascii="Arial" w:hAnsi="Arial" w:cs="Arial"/>
          <w:spacing w:val="-1"/>
          <w:sz w:val="24"/>
          <w:szCs w:val="24"/>
        </w:rPr>
        <w:t xml:space="preserve"> </w:t>
      </w:r>
      <w:r w:rsidRPr="00DA33F5">
        <w:rPr>
          <w:rFonts w:ascii="Arial" w:hAnsi="Arial" w:cs="Arial"/>
          <w:sz w:val="24"/>
          <w:szCs w:val="24"/>
        </w:rPr>
        <w:t>лицами.</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23" w:name="_Toc131517805"/>
      <w:r w:rsidRPr="00DA33F5">
        <w:rPr>
          <w:rFonts w:ascii="Arial" w:hAnsi="Arial" w:cs="Arial"/>
          <w:sz w:val="24"/>
          <w:szCs w:val="24"/>
        </w:rPr>
        <w:t>Показатели</w:t>
      </w:r>
      <w:r>
        <w:rPr>
          <w:rFonts w:ascii="Arial" w:hAnsi="Arial" w:cs="Arial"/>
          <w:sz w:val="24"/>
          <w:szCs w:val="24"/>
        </w:rPr>
        <w:t xml:space="preserve"> </w:t>
      </w:r>
      <w:r w:rsidRPr="00DA33F5">
        <w:rPr>
          <w:rFonts w:ascii="Arial" w:hAnsi="Arial" w:cs="Arial"/>
          <w:sz w:val="24"/>
          <w:szCs w:val="24"/>
        </w:rPr>
        <w:t>доступности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качества</w:t>
      </w:r>
      <w:r>
        <w:rPr>
          <w:rFonts w:ascii="Arial" w:hAnsi="Arial" w:cs="Arial"/>
          <w:sz w:val="24"/>
          <w:szCs w:val="24"/>
        </w:rPr>
        <w:t xml:space="preserve"> </w:t>
      </w:r>
      <w:bookmarkEnd w:id="23"/>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9"/>
        </w:numPr>
        <w:tabs>
          <w:tab w:val="left" w:pos="1664"/>
        </w:tabs>
        <w:autoSpaceDE w:val="0"/>
        <w:autoSpaceDN w:val="0"/>
        <w:ind w:left="0" w:firstLine="720"/>
        <w:contextualSpacing w:val="0"/>
        <w:jc w:val="both"/>
        <w:rPr>
          <w:rFonts w:ascii="Arial" w:hAnsi="Arial" w:cs="Arial"/>
        </w:rPr>
      </w:pPr>
      <w:r w:rsidRPr="00DA33F5">
        <w:rPr>
          <w:rFonts w:ascii="Arial" w:hAnsi="Arial" w:cs="Arial"/>
        </w:rPr>
        <w:t>Основными</w:t>
      </w:r>
      <w:r>
        <w:rPr>
          <w:rFonts w:ascii="Arial" w:hAnsi="Arial" w:cs="Arial"/>
          <w:spacing w:val="1"/>
        </w:rPr>
        <w:t xml:space="preserve"> </w:t>
      </w:r>
      <w:r w:rsidRPr="00DA33F5">
        <w:rPr>
          <w:rFonts w:ascii="Arial" w:hAnsi="Arial" w:cs="Arial"/>
        </w:rPr>
        <w:t>показателями</w:t>
      </w:r>
      <w:r>
        <w:rPr>
          <w:rFonts w:ascii="Arial" w:hAnsi="Arial" w:cs="Arial"/>
          <w:spacing w:val="1"/>
        </w:rPr>
        <w:t xml:space="preserve"> </w:t>
      </w:r>
      <w:r w:rsidRPr="00DA33F5">
        <w:rPr>
          <w:rFonts w:ascii="Arial" w:hAnsi="Arial" w:cs="Arial"/>
        </w:rPr>
        <w:t>доступности</w:t>
      </w:r>
      <w:r>
        <w:rPr>
          <w:rFonts w:ascii="Arial" w:hAnsi="Arial" w:cs="Arial"/>
          <w:spacing w:val="1"/>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муниципальной</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являются:</w:t>
      </w:r>
    </w:p>
    <w:p w:rsidR="006118D2" w:rsidRPr="00DA33F5" w:rsidRDefault="006118D2" w:rsidP="006118D2">
      <w:pPr>
        <w:ind w:firstLine="720"/>
        <w:jc w:val="both"/>
        <w:rPr>
          <w:rFonts w:ascii="Arial" w:hAnsi="Arial" w:cs="Arial"/>
        </w:rPr>
      </w:pPr>
      <w:r w:rsidRPr="00DA33F5">
        <w:rPr>
          <w:rFonts w:ascii="Arial" w:hAnsi="Arial" w:cs="Arial"/>
        </w:rPr>
        <w:t>наличие</w:t>
      </w:r>
      <w:r>
        <w:rPr>
          <w:rFonts w:ascii="Arial" w:hAnsi="Arial" w:cs="Arial"/>
          <w:spacing w:val="1"/>
        </w:rPr>
        <w:t xml:space="preserve"> </w:t>
      </w:r>
      <w:r w:rsidRPr="00DA33F5">
        <w:rPr>
          <w:rFonts w:ascii="Arial" w:hAnsi="Arial" w:cs="Arial"/>
        </w:rPr>
        <w:t>полной</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понятной</w:t>
      </w:r>
      <w:r>
        <w:rPr>
          <w:rFonts w:ascii="Arial" w:hAnsi="Arial" w:cs="Arial"/>
          <w:spacing w:val="1"/>
        </w:rPr>
        <w:t xml:space="preserve"> </w:t>
      </w:r>
      <w:r w:rsidRPr="00DA33F5">
        <w:rPr>
          <w:rFonts w:ascii="Arial" w:hAnsi="Arial" w:cs="Arial"/>
        </w:rPr>
        <w:t>информации</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порядке,</w:t>
      </w:r>
      <w:r>
        <w:rPr>
          <w:rFonts w:ascii="Arial" w:hAnsi="Arial" w:cs="Arial"/>
          <w:spacing w:val="1"/>
        </w:rPr>
        <w:t xml:space="preserve"> </w:t>
      </w:r>
      <w:r w:rsidRPr="00DA33F5">
        <w:rPr>
          <w:rFonts w:ascii="Arial" w:hAnsi="Arial" w:cs="Arial"/>
        </w:rPr>
        <w:t>сроках</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ходе</w:t>
      </w:r>
      <w:r>
        <w:rPr>
          <w:rFonts w:ascii="Arial" w:hAnsi="Arial" w:cs="Arial"/>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информационно-телекоммуникационных</w:t>
      </w:r>
      <w:r>
        <w:rPr>
          <w:rFonts w:ascii="Arial" w:hAnsi="Arial" w:cs="Arial"/>
        </w:rPr>
        <w:t xml:space="preserve"> </w:t>
      </w:r>
      <w:r w:rsidRPr="00DA33F5">
        <w:rPr>
          <w:rFonts w:ascii="Arial" w:hAnsi="Arial" w:cs="Arial"/>
        </w:rPr>
        <w:t>сетях</w:t>
      </w:r>
      <w:r>
        <w:rPr>
          <w:rFonts w:ascii="Arial" w:hAnsi="Arial" w:cs="Arial"/>
        </w:rPr>
        <w:t xml:space="preserve"> </w:t>
      </w:r>
      <w:r w:rsidRPr="00DA33F5">
        <w:rPr>
          <w:rFonts w:ascii="Arial" w:hAnsi="Arial" w:cs="Arial"/>
        </w:rPr>
        <w:t>общего</w:t>
      </w:r>
      <w:r>
        <w:rPr>
          <w:rFonts w:ascii="Arial" w:hAnsi="Arial" w:cs="Arial"/>
          <w:spacing w:val="1"/>
        </w:rPr>
        <w:t xml:space="preserve"> </w:t>
      </w:r>
      <w:r w:rsidRPr="00DA33F5">
        <w:rPr>
          <w:rFonts w:ascii="Arial" w:hAnsi="Arial" w:cs="Arial"/>
        </w:rPr>
        <w:t>пользования</w:t>
      </w:r>
      <w:r>
        <w:rPr>
          <w:rFonts w:ascii="Arial" w:hAnsi="Arial" w:cs="Arial"/>
          <w:spacing w:val="-1"/>
        </w:rPr>
        <w:t xml:space="preserve"> </w:t>
      </w:r>
      <w:r w:rsidRPr="00DA33F5">
        <w:rPr>
          <w:rFonts w:ascii="Arial" w:hAnsi="Arial" w:cs="Arial"/>
        </w:rPr>
        <w:t>(в</w:t>
      </w:r>
      <w:r>
        <w:rPr>
          <w:rFonts w:ascii="Arial" w:hAnsi="Arial" w:cs="Arial"/>
          <w:spacing w:val="-2"/>
        </w:rPr>
        <w:t xml:space="preserve"> </w:t>
      </w:r>
      <w:r w:rsidRPr="00DA33F5">
        <w:rPr>
          <w:rFonts w:ascii="Arial" w:hAnsi="Arial" w:cs="Arial"/>
        </w:rPr>
        <w:t>том</w:t>
      </w:r>
      <w:r>
        <w:rPr>
          <w:rFonts w:ascii="Arial" w:hAnsi="Arial" w:cs="Arial"/>
          <w:spacing w:val="-4"/>
        </w:rPr>
        <w:t xml:space="preserve"> </w:t>
      </w:r>
      <w:r w:rsidRPr="00DA33F5">
        <w:rPr>
          <w:rFonts w:ascii="Arial" w:hAnsi="Arial" w:cs="Arial"/>
        </w:rPr>
        <w:t>числе</w:t>
      </w:r>
      <w:r>
        <w:rPr>
          <w:rFonts w:ascii="Arial" w:hAnsi="Arial" w:cs="Arial"/>
          <w:spacing w:val="-3"/>
        </w:rPr>
        <w:t xml:space="preserve"> </w:t>
      </w:r>
      <w:r w:rsidRPr="00DA33F5">
        <w:rPr>
          <w:rFonts w:ascii="Arial" w:hAnsi="Arial" w:cs="Arial"/>
        </w:rPr>
        <w:t>в</w:t>
      </w:r>
      <w:r>
        <w:rPr>
          <w:rFonts w:ascii="Arial" w:hAnsi="Arial" w:cs="Arial"/>
          <w:spacing w:val="-2"/>
        </w:rPr>
        <w:t xml:space="preserve"> </w:t>
      </w:r>
      <w:r w:rsidRPr="00DA33F5">
        <w:rPr>
          <w:rFonts w:ascii="Arial" w:hAnsi="Arial" w:cs="Arial"/>
        </w:rPr>
        <w:t>сети</w:t>
      </w:r>
      <w:r>
        <w:rPr>
          <w:rFonts w:ascii="Arial" w:hAnsi="Arial" w:cs="Arial"/>
          <w:spacing w:val="-1"/>
        </w:rPr>
        <w:t xml:space="preserve"> </w:t>
      </w:r>
      <w:r w:rsidRPr="00DA33F5">
        <w:rPr>
          <w:rFonts w:ascii="Arial" w:hAnsi="Arial" w:cs="Arial"/>
        </w:rPr>
        <w:t>«Интернет»),</w:t>
      </w:r>
      <w:r>
        <w:rPr>
          <w:rFonts w:ascii="Arial" w:hAnsi="Arial" w:cs="Arial"/>
          <w:spacing w:val="-2"/>
        </w:rPr>
        <w:t xml:space="preserve"> </w:t>
      </w:r>
      <w:r w:rsidRPr="00DA33F5">
        <w:rPr>
          <w:rFonts w:ascii="Arial" w:hAnsi="Arial" w:cs="Arial"/>
        </w:rPr>
        <w:t>средствах</w:t>
      </w:r>
      <w:r>
        <w:rPr>
          <w:rFonts w:ascii="Arial" w:hAnsi="Arial" w:cs="Arial"/>
        </w:rPr>
        <w:t xml:space="preserve"> </w:t>
      </w:r>
      <w:r w:rsidRPr="00DA33F5">
        <w:rPr>
          <w:rFonts w:ascii="Arial" w:hAnsi="Arial" w:cs="Arial"/>
        </w:rPr>
        <w:t>массовой</w:t>
      </w:r>
      <w:r>
        <w:rPr>
          <w:rFonts w:ascii="Arial" w:hAnsi="Arial" w:cs="Arial"/>
          <w:spacing w:val="-1"/>
        </w:rPr>
        <w:t xml:space="preserve"> </w:t>
      </w:r>
      <w:r w:rsidRPr="00DA33F5">
        <w:rPr>
          <w:rFonts w:ascii="Arial" w:hAnsi="Arial" w:cs="Arial"/>
        </w:rPr>
        <w:t>информации;</w:t>
      </w:r>
      <w:r>
        <w:rPr>
          <w:rFonts w:ascii="Arial" w:hAnsi="Arial" w:cs="Arial"/>
        </w:rPr>
        <w:t xml:space="preserve"> </w:t>
      </w:r>
    </w:p>
    <w:p w:rsidR="006118D2" w:rsidRPr="00DA33F5" w:rsidRDefault="006118D2" w:rsidP="006118D2">
      <w:pPr>
        <w:ind w:firstLine="720"/>
        <w:jc w:val="both"/>
        <w:rPr>
          <w:rFonts w:ascii="Arial" w:hAnsi="Arial" w:cs="Arial"/>
        </w:rPr>
      </w:pPr>
      <w:r w:rsidRPr="00DA33F5">
        <w:rPr>
          <w:rFonts w:ascii="Arial" w:hAnsi="Arial" w:cs="Arial"/>
        </w:rPr>
        <w:t>возможность</w:t>
      </w:r>
      <w:r>
        <w:rPr>
          <w:rFonts w:ascii="Arial" w:hAnsi="Arial" w:cs="Arial"/>
        </w:rPr>
        <w:t xml:space="preserve"> </w:t>
      </w:r>
      <w:r w:rsidRPr="00DA33F5">
        <w:rPr>
          <w:rFonts w:ascii="Arial" w:hAnsi="Arial" w:cs="Arial"/>
        </w:rPr>
        <w:t>получения</w:t>
      </w:r>
      <w:r>
        <w:rPr>
          <w:rFonts w:ascii="Arial" w:hAnsi="Arial" w:cs="Arial"/>
        </w:rPr>
        <w:t xml:space="preserve"> </w:t>
      </w:r>
      <w:r w:rsidRPr="00DA33F5">
        <w:rPr>
          <w:rFonts w:ascii="Arial" w:hAnsi="Arial" w:cs="Arial"/>
        </w:rPr>
        <w:t>заявителем</w:t>
      </w:r>
      <w:r>
        <w:rPr>
          <w:rFonts w:ascii="Arial" w:hAnsi="Arial" w:cs="Arial"/>
        </w:rPr>
        <w:t xml:space="preserve"> </w:t>
      </w:r>
      <w:r w:rsidRPr="00DA33F5">
        <w:rPr>
          <w:rFonts w:ascii="Arial" w:hAnsi="Arial" w:cs="Arial"/>
        </w:rPr>
        <w:t>уведомлений</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предоставлении</w:t>
      </w:r>
      <w:r>
        <w:rPr>
          <w:rFonts w:ascii="Arial" w:hAnsi="Arial" w:cs="Arial"/>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rPr>
        <w:t xml:space="preserve"> </w:t>
      </w:r>
      <w:r w:rsidRPr="00DA33F5">
        <w:rPr>
          <w:rFonts w:ascii="Arial" w:hAnsi="Arial" w:cs="Arial"/>
        </w:rPr>
        <w:t>с</w:t>
      </w:r>
      <w:r>
        <w:rPr>
          <w:rFonts w:ascii="Arial" w:hAnsi="Arial" w:cs="Arial"/>
          <w:spacing w:val="-67"/>
        </w:rPr>
        <w:t xml:space="preserve"> </w:t>
      </w:r>
      <w:r w:rsidRPr="00DA33F5">
        <w:rPr>
          <w:rFonts w:ascii="Arial" w:hAnsi="Arial" w:cs="Arial"/>
        </w:rPr>
        <w:t>помощью</w:t>
      </w:r>
      <w:r>
        <w:rPr>
          <w:rFonts w:ascii="Arial" w:hAnsi="Arial" w:cs="Arial"/>
          <w:spacing w:val="-1"/>
        </w:rPr>
        <w:t xml:space="preserve"> </w:t>
      </w:r>
      <w:r w:rsidRPr="00DA33F5">
        <w:rPr>
          <w:rFonts w:ascii="Arial" w:hAnsi="Arial" w:cs="Arial"/>
        </w:rPr>
        <w:t>Единого</w:t>
      </w:r>
      <w:r>
        <w:rPr>
          <w:rFonts w:ascii="Arial" w:hAnsi="Arial" w:cs="Arial"/>
          <w:spacing w:val="1"/>
        </w:rPr>
        <w:t xml:space="preserve"> </w:t>
      </w:r>
      <w:r w:rsidRPr="00DA33F5">
        <w:rPr>
          <w:rFonts w:ascii="Arial" w:hAnsi="Arial" w:cs="Arial"/>
        </w:rPr>
        <w:t>портала,</w:t>
      </w:r>
      <w:r>
        <w:rPr>
          <w:rFonts w:ascii="Arial" w:hAnsi="Arial" w:cs="Arial"/>
          <w:spacing w:val="-1"/>
        </w:rPr>
        <w:t xml:space="preserve"> </w:t>
      </w:r>
      <w:r w:rsidRPr="00DA33F5">
        <w:rPr>
          <w:rFonts w:ascii="Arial" w:hAnsi="Arial" w:cs="Arial"/>
        </w:rPr>
        <w:t>регионального</w:t>
      </w:r>
      <w:r>
        <w:rPr>
          <w:rFonts w:ascii="Arial" w:hAnsi="Arial" w:cs="Arial"/>
          <w:spacing w:val="-3"/>
        </w:rPr>
        <w:t xml:space="preserve"> </w:t>
      </w:r>
      <w:r w:rsidRPr="00DA33F5">
        <w:rPr>
          <w:rFonts w:ascii="Arial" w:hAnsi="Arial" w:cs="Arial"/>
        </w:rPr>
        <w:t>портала;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возможность</w:t>
      </w:r>
      <w:r>
        <w:rPr>
          <w:rFonts w:ascii="Arial" w:hAnsi="Arial" w:cs="Arial"/>
          <w:sz w:val="24"/>
          <w:szCs w:val="24"/>
        </w:rPr>
        <w:t xml:space="preserve"> </w:t>
      </w:r>
      <w:r w:rsidRPr="00DA33F5">
        <w:rPr>
          <w:rFonts w:ascii="Arial" w:hAnsi="Arial" w:cs="Arial"/>
          <w:sz w:val="24"/>
          <w:szCs w:val="24"/>
        </w:rPr>
        <w:t>получения</w:t>
      </w:r>
      <w:r>
        <w:rPr>
          <w:rFonts w:ascii="Arial" w:hAnsi="Arial" w:cs="Arial"/>
          <w:sz w:val="24"/>
          <w:szCs w:val="24"/>
        </w:rPr>
        <w:t xml:space="preserve"> </w:t>
      </w:r>
      <w:r w:rsidRPr="00DA33F5">
        <w:rPr>
          <w:rFonts w:ascii="Arial" w:hAnsi="Arial" w:cs="Arial"/>
          <w:sz w:val="24"/>
          <w:szCs w:val="24"/>
        </w:rPr>
        <w:t>информации</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ходе</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pacing w:val="1"/>
          <w:sz w:val="24"/>
          <w:szCs w:val="24"/>
        </w:rPr>
        <w:t xml:space="preserve"> </w:t>
      </w:r>
      <w:r w:rsidRPr="00DA33F5">
        <w:rPr>
          <w:rFonts w:ascii="Arial" w:hAnsi="Arial" w:cs="Arial"/>
          <w:sz w:val="24"/>
          <w:szCs w:val="24"/>
        </w:rPr>
        <w:t>числе</w:t>
      </w:r>
      <w:r>
        <w:rPr>
          <w:rFonts w:ascii="Arial" w:hAnsi="Arial" w:cs="Arial"/>
          <w:spacing w:val="-4"/>
          <w:sz w:val="24"/>
          <w:szCs w:val="24"/>
        </w:rPr>
        <w:t xml:space="preserve"> </w:t>
      </w:r>
      <w:r w:rsidRPr="00DA33F5">
        <w:rPr>
          <w:rFonts w:ascii="Arial" w:hAnsi="Arial" w:cs="Arial"/>
          <w:sz w:val="24"/>
          <w:szCs w:val="24"/>
        </w:rPr>
        <w:t>с</w:t>
      </w:r>
      <w:r>
        <w:rPr>
          <w:rFonts w:ascii="Arial" w:hAnsi="Arial" w:cs="Arial"/>
          <w:spacing w:val="-4"/>
          <w:sz w:val="24"/>
          <w:szCs w:val="24"/>
        </w:rPr>
        <w:t xml:space="preserve"> </w:t>
      </w:r>
      <w:r w:rsidRPr="00DA33F5">
        <w:rPr>
          <w:rFonts w:ascii="Arial" w:hAnsi="Arial" w:cs="Arial"/>
          <w:sz w:val="24"/>
          <w:szCs w:val="24"/>
        </w:rPr>
        <w:t>использованием</w:t>
      </w:r>
      <w:r>
        <w:rPr>
          <w:rFonts w:ascii="Arial" w:hAnsi="Arial" w:cs="Arial"/>
          <w:spacing w:val="-1"/>
          <w:sz w:val="24"/>
          <w:szCs w:val="24"/>
        </w:rPr>
        <w:t xml:space="preserve"> </w:t>
      </w:r>
      <w:r w:rsidRPr="00DA33F5">
        <w:rPr>
          <w:rFonts w:ascii="Arial" w:hAnsi="Arial" w:cs="Arial"/>
          <w:sz w:val="24"/>
          <w:szCs w:val="24"/>
        </w:rPr>
        <w:t>информационно-коммуникационных</w:t>
      </w:r>
      <w:r>
        <w:rPr>
          <w:rFonts w:ascii="Arial" w:hAnsi="Arial" w:cs="Arial"/>
          <w:sz w:val="24"/>
          <w:szCs w:val="24"/>
        </w:rPr>
        <w:t xml:space="preserve"> </w:t>
      </w:r>
      <w:r w:rsidRPr="00DA33F5">
        <w:rPr>
          <w:rFonts w:ascii="Arial" w:hAnsi="Arial" w:cs="Arial"/>
          <w:sz w:val="24"/>
          <w:szCs w:val="24"/>
        </w:rPr>
        <w:t>технологий.</w:t>
      </w:r>
    </w:p>
    <w:p w:rsidR="006118D2" w:rsidRPr="00DA33F5" w:rsidRDefault="006118D2" w:rsidP="006118D2">
      <w:pPr>
        <w:pStyle w:val="a5"/>
        <w:widowControl w:val="0"/>
        <w:numPr>
          <w:ilvl w:val="1"/>
          <w:numId w:val="19"/>
        </w:numPr>
        <w:tabs>
          <w:tab w:val="left" w:pos="1453"/>
        </w:tabs>
        <w:autoSpaceDE w:val="0"/>
        <w:autoSpaceDN w:val="0"/>
        <w:ind w:left="0" w:firstLine="720"/>
        <w:contextualSpacing w:val="0"/>
        <w:jc w:val="both"/>
        <w:rPr>
          <w:rFonts w:ascii="Arial" w:hAnsi="Arial" w:cs="Arial"/>
        </w:rPr>
      </w:pPr>
      <w:r w:rsidRPr="00DA33F5">
        <w:rPr>
          <w:rFonts w:ascii="Arial" w:hAnsi="Arial" w:cs="Arial"/>
        </w:rPr>
        <w:t>Основными</w:t>
      </w:r>
      <w:r>
        <w:rPr>
          <w:rFonts w:ascii="Arial" w:hAnsi="Arial" w:cs="Arial"/>
        </w:rPr>
        <w:t xml:space="preserve"> </w:t>
      </w:r>
      <w:r w:rsidRPr="00DA33F5">
        <w:rPr>
          <w:rFonts w:ascii="Arial" w:hAnsi="Arial" w:cs="Arial"/>
        </w:rPr>
        <w:t>показателями</w:t>
      </w:r>
      <w:r>
        <w:rPr>
          <w:rFonts w:ascii="Arial" w:hAnsi="Arial" w:cs="Arial"/>
        </w:rPr>
        <w:t xml:space="preserve"> </w:t>
      </w:r>
      <w:r w:rsidRPr="00DA33F5">
        <w:rPr>
          <w:rFonts w:ascii="Arial" w:hAnsi="Arial" w:cs="Arial"/>
        </w:rPr>
        <w:t>качества</w:t>
      </w:r>
      <w:r>
        <w:rPr>
          <w:rFonts w:ascii="Arial" w:hAnsi="Arial" w:cs="Arial"/>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rPr>
        <w:t xml:space="preserve"> </w:t>
      </w:r>
      <w:r w:rsidRPr="00DA33F5">
        <w:rPr>
          <w:rFonts w:ascii="Arial" w:hAnsi="Arial" w:cs="Arial"/>
        </w:rPr>
        <w:t>являются:</w:t>
      </w:r>
      <w:r>
        <w:rPr>
          <w:rFonts w:ascii="Arial" w:hAnsi="Arial" w:cs="Arial"/>
          <w:spacing w:val="1"/>
        </w:rPr>
        <w:t xml:space="preserve"> </w:t>
      </w:r>
      <w:r w:rsidRPr="00DA33F5">
        <w:rPr>
          <w:rFonts w:ascii="Arial" w:hAnsi="Arial" w:cs="Arial"/>
        </w:rPr>
        <w:t>своевременность</w:t>
      </w:r>
      <w:r>
        <w:rPr>
          <w:rFonts w:ascii="Arial" w:hAnsi="Arial" w:cs="Arial"/>
          <w:spacing w:val="53"/>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муниципальной</w:t>
      </w:r>
      <w:r>
        <w:rPr>
          <w:rFonts w:ascii="Arial" w:hAnsi="Arial" w:cs="Arial"/>
          <w:spacing w:val="53"/>
        </w:rPr>
        <w:t xml:space="preserve"> </w:t>
      </w:r>
      <w:r w:rsidRPr="00DA33F5">
        <w:rPr>
          <w:rFonts w:ascii="Arial" w:hAnsi="Arial" w:cs="Arial"/>
        </w:rPr>
        <w:t>услуги</w:t>
      </w:r>
      <w:r>
        <w:rPr>
          <w:rFonts w:ascii="Arial" w:hAnsi="Arial" w:cs="Arial"/>
          <w:spacing w:val="54"/>
        </w:rPr>
        <w:t xml:space="preserve"> </w:t>
      </w:r>
      <w:r w:rsidRPr="00DA33F5">
        <w:rPr>
          <w:rFonts w:ascii="Arial" w:hAnsi="Arial" w:cs="Arial"/>
        </w:rPr>
        <w:t>в</w:t>
      </w:r>
      <w:r>
        <w:rPr>
          <w:rFonts w:ascii="Arial" w:hAnsi="Arial" w:cs="Arial"/>
          <w:spacing w:val="53"/>
        </w:rPr>
        <w:t xml:space="preserve"> </w:t>
      </w:r>
      <w:r w:rsidRPr="00DA33F5">
        <w:rPr>
          <w:rFonts w:ascii="Arial" w:hAnsi="Arial" w:cs="Arial"/>
        </w:rPr>
        <w:t>соответствии</w:t>
      </w:r>
      <w:r>
        <w:rPr>
          <w:rFonts w:ascii="Arial" w:hAnsi="Arial" w:cs="Arial"/>
          <w:spacing w:val="52"/>
        </w:rPr>
        <w:t xml:space="preserve"> </w:t>
      </w:r>
      <w:r w:rsidRPr="00DA33F5">
        <w:rPr>
          <w:rFonts w:ascii="Arial" w:hAnsi="Arial" w:cs="Arial"/>
        </w:rPr>
        <w:t>со</w:t>
      </w:r>
      <w:r>
        <w:rPr>
          <w:rFonts w:ascii="Arial" w:hAnsi="Arial" w:cs="Arial"/>
          <w:spacing w:val="53"/>
        </w:rPr>
        <w:t xml:space="preserve"> </w:t>
      </w:r>
      <w:r w:rsidRPr="00DA33F5">
        <w:rPr>
          <w:rFonts w:ascii="Arial" w:hAnsi="Arial" w:cs="Arial"/>
        </w:rPr>
        <w:t>стандартом</w:t>
      </w:r>
      <w:r>
        <w:rPr>
          <w:rFonts w:ascii="Arial" w:hAnsi="Arial" w:cs="Arial"/>
          <w:spacing w:val="53"/>
        </w:rPr>
        <w:t xml:space="preserve"> </w:t>
      </w:r>
      <w:r w:rsidRPr="00DA33F5">
        <w:rPr>
          <w:rFonts w:ascii="Arial" w:hAnsi="Arial" w:cs="Arial"/>
        </w:rPr>
        <w:t>ее</w:t>
      </w:r>
      <w:r>
        <w:rPr>
          <w:rFonts w:ascii="Arial" w:hAnsi="Arial" w:cs="Arial"/>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установленным</w:t>
      </w:r>
      <w:r>
        <w:rPr>
          <w:rFonts w:ascii="Arial" w:hAnsi="Arial" w:cs="Arial"/>
        </w:rPr>
        <w:t xml:space="preserve"> </w:t>
      </w:r>
      <w:r w:rsidRPr="00DA33F5">
        <w:rPr>
          <w:rFonts w:ascii="Arial" w:hAnsi="Arial" w:cs="Arial"/>
        </w:rPr>
        <w:t>настоящим</w:t>
      </w:r>
      <w:r>
        <w:rPr>
          <w:rFonts w:ascii="Arial" w:hAnsi="Arial" w:cs="Arial"/>
        </w:rPr>
        <w:t xml:space="preserve"> </w:t>
      </w:r>
      <w:r w:rsidRPr="00DA33F5">
        <w:rPr>
          <w:rFonts w:ascii="Arial" w:hAnsi="Arial" w:cs="Arial"/>
        </w:rPr>
        <w:t>Административным</w:t>
      </w:r>
      <w:r>
        <w:rPr>
          <w:rFonts w:ascii="Arial" w:hAnsi="Arial" w:cs="Arial"/>
        </w:rPr>
        <w:t xml:space="preserve"> </w:t>
      </w:r>
      <w:r w:rsidRPr="00DA33F5">
        <w:rPr>
          <w:rFonts w:ascii="Arial" w:hAnsi="Arial" w:cs="Arial"/>
        </w:rPr>
        <w:t>регламентом;</w:t>
      </w:r>
      <w:r>
        <w:rPr>
          <w:rFonts w:ascii="Arial" w:hAnsi="Arial" w:cs="Arial"/>
          <w:spacing w:val="1"/>
        </w:rPr>
        <w:t xml:space="preserve"> </w:t>
      </w:r>
      <w:r w:rsidRPr="00DA33F5">
        <w:rPr>
          <w:rFonts w:ascii="Arial" w:hAnsi="Arial" w:cs="Arial"/>
        </w:rPr>
        <w:t>минимально</w:t>
      </w:r>
      <w:r>
        <w:rPr>
          <w:rFonts w:ascii="Arial" w:hAnsi="Arial" w:cs="Arial"/>
          <w:spacing w:val="36"/>
        </w:rPr>
        <w:t xml:space="preserve"> </w:t>
      </w:r>
      <w:r w:rsidRPr="00DA33F5">
        <w:rPr>
          <w:rFonts w:ascii="Arial" w:hAnsi="Arial" w:cs="Arial"/>
        </w:rPr>
        <w:t>возможное</w:t>
      </w:r>
      <w:r>
        <w:rPr>
          <w:rFonts w:ascii="Arial" w:hAnsi="Arial" w:cs="Arial"/>
        </w:rPr>
        <w:t xml:space="preserve"> </w:t>
      </w:r>
      <w:r w:rsidRPr="00DA33F5">
        <w:rPr>
          <w:rFonts w:ascii="Arial" w:hAnsi="Arial" w:cs="Arial"/>
        </w:rPr>
        <w:t>количество</w:t>
      </w:r>
      <w:r>
        <w:rPr>
          <w:rFonts w:ascii="Arial" w:hAnsi="Arial" w:cs="Arial"/>
        </w:rPr>
        <w:t xml:space="preserve"> </w:t>
      </w:r>
      <w:r w:rsidRPr="00DA33F5">
        <w:rPr>
          <w:rFonts w:ascii="Arial" w:hAnsi="Arial" w:cs="Arial"/>
        </w:rPr>
        <w:t>взаимодействий</w:t>
      </w:r>
      <w:r>
        <w:rPr>
          <w:rFonts w:ascii="Arial" w:hAnsi="Arial" w:cs="Arial"/>
        </w:rPr>
        <w:t xml:space="preserve"> </w:t>
      </w:r>
      <w:r w:rsidRPr="00DA33F5">
        <w:rPr>
          <w:rFonts w:ascii="Arial" w:hAnsi="Arial" w:cs="Arial"/>
        </w:rPr>
        <w:t>гражданина</w:t>
      </w:r>
      <w:r>
        <w:rPr>
          <w:rFonts w:ascii="Arial" w:hAnsi="Arial" w:cs="Arial"/>
          <w:spacing w:val="37"/>
        </w:rPr>
        <w:t xml:space="preserve"> </w:t>
      </w:r>
      <w:r w:rsidRPr="00DA33F5">
        <w:rPr>
          <w:rFonts w:ascii="Arial" w:hAnsi="Arial" w:cs="Arial"/>
        </w:rPr>
        <w:t>с</w:t>
      </w:r>
      <w:r>
        <w:rPr>
          <w:rFonts w:ascii="Arial" w:hAnsi="Arial" w:cs="Arial"/>
        </w:rPr>
        <w:t xml:space="preserve"> </w:t>
      </w:r>
      <w:r w:rsidRPr="00DA33F5">
        <w:rPr>
          <w:rFonts w:ascii="Arial" w:hAnsi="Arial" w:cs="Arial"/>
        </w:rPr>
        <w:t>должностными</w:t>
      </w:r>
      <w:r>
        <w:rPr>
          <w:rFonts w:ascii="Arial" w:hAnsi="Arial" w:cs="Arial"/>
          <w:spacing w:val="-4"/>
        </w:rPr>
        <w:t xml:space="preserve"> </w:t>
      </w:r>
      <w:r w:rsidRPr="00DA33F5">
        <w:rPr>
          <w:rFonts w:ascii="Arial" w:hAnsi="Arial" w:cs="Arial"/>
        </w:rPr>
        <w:t>лицами,</w:t>
      </w:r>
      <w:r>
        <w:rPr>
          <w:rFonts w:ascii="Arial" w:hAnsi="Arial" w:cs="Arial"/>
          <w:spacing w:val="-3"/>
        </w:rPr>
        <w:t xml:space="preserve"> </w:t>
      </w:r>
      <w:r w:rsidRPr="00DA33F5">
        <w:rPr>
          <w:rFonts w:ascii="Arial" w:hAnsi="Arial" w:cs="Arial"/>
        </w:rPr>
        <w:t>участвующими</w:t>
      </w:r>
      <w:r>
        <w:rPr>
          <w:rFonts w:ascii="Arial" w:hAnsi="Arial" w:cs="Arial"/>
          <w:spacing w:val="-2"/>
        </w:rPr>
        <w:t xml:space="preserve"> </w:t>
      </w:r>
      <w:r w:rsidRPr="00DA33F5">
        <w:rPr>
          <w:rFonts w:ascii="Arial" w:hAnsi="Arial" w:cs="Arial"/>
        </w:rPr>
        <w:t>в</w:t>
      </w:r>
      <w:r>
        <w:rPr>
          <w:rFonts w:ascii="Arial" w:hAnsi="Arial" w:cs="Arial"/>
          <w:spacing w:val="-2"/>
        </w:rPr>
        <w:t xml:space="preserve"> </w:t>
      </w:r>
      <w:r w:rsidRPr="00DA33F5">
        <w:rPr>
          <w:rFonts w:ascii="Arial" w:hAnsi="Arial" w:cs="Arial"/>
        </w:rPr>
        <w:t>предоставлении</w:t>
      </w:r>
      <w:r>
        <w:rPr>
          <w:rFonts w:ascii="Arial" w:hAnsi="Arial" w:cs="Arial"/>
          <w:spacing w:val="-1"/>
        </w:rPr>
        <w:t xml:space="preserve"> </w:t>
      </w:r>
      <w:r w:rsidRPr="00DA33F5">
        <w:rPr>
          <w:rFonts w:ascii="Arial" w:hAnsi="Arial" w:cs="Arial"/>
          <w:spacing w:val="-1"/>
        </w:rPr>
        <w:t>муниципальной</w:t>
      </w:r>
      <w:r>
        <w:rPr>
          <w:rFonts w:ascii="Arial" w:hAnsi="Arial" w:cs="Arial"/>
          <w:spacing w:val="-1"/>
        </w:rPr>
        <w:t xml:space="preserve"> </w:t>
      </w:r>
      <w:r w:rsidRPr="00DA33F5">
        <w:rPr>
          <w:rFonts w:ascii="Arial" w:hAnsi="Arial" w:cs="Arial"/>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отсутствие</w:t>
      </w:r>
      <w:r>
        <w:rPr>
          <w:rFonts w:ascii="Arial" w:hAnsi="Arial" w:cs="Arial"/>
          <w:spacing w:val="-11"/>
          <w:sz w:val="24"/>
          <w:szCs w:val="24"/>
        </w:rPr>
        <w:t xml:space="preserve"> </w:t>
      </w:r>
      <w:r w:rsidRPr="00DA33F5">
        <w:rPr>
          <w:rFonts w:ascii="Arial" w:hAnsi="Arial" w:cs="Arial"/>
          <w:sz w:val="24"/>
          <w:szCs w:val="24"/>
        </w:rPr>
        <w:t>обоснованных</w:t>
      </w:r>
      <w:r>
        <w:rPr>
          <w:rFonts w:ascii="Arial" w:hAnsi="Arial" w:cs="Arial"/>
          <w:spacing w:val="-9"/>
          <w:sz w:val="24"/>
          <w:szCs w:val="24"/>
        </w:rPr>
        <w:t xml:space="preserve"> </w:t>
      </w:r>
      <w:r w:rsidRPr="00DA33F5">
        <w:rPr>
          <w:rFonts w:ascii="Arial" w:hAnsi="Arial" w:cs="Arial"/>
          <w:sz w:val="24"/>
          <w:szCs w:val="24"/>
        </w:rPr>
        <w:t>жалоб</w:t>
      </w:r>
      <w:r>
        <w:rPr>
          <w:rFonts w:ascii="Arial" w:hAnsi="Arial" w:cs="Arial"/>
          <w:spacing w:val="-9"/>
          <w:sz w:val="24"/>
          <w:szCs w:val="24"/>
        </w:rPr>
        <w:t xml:space="preserve"> </w:t>
      </w:r>
      <w:r w:rsidRPr="00DA33F5">
        <w:rPr>
          <w:rFonts w:ascii="Arial" w:hAnsi="Arial" w:cs="Arial"/>
          <w:sz w:val="24"/>
          <w:szCs w:val="24"/>
        </w:rPr>
        <w:t>на</w:t>
      </w:r>
      <w:r>
        <w:rPr>
          <w:rFonts w:ascii="Arial" w:hAnsi="Arial" w:cs="Arial"/>
          <w:spacing w:val="-10"/>
          <w:sz w:val="24"/>
          <w:szCs w:val="24"/>
        </w:rPr>
        <w:t xml:space="preserve"> </w:t>
      </w:r>
      <w:r w:rsidRPr="00DA33F5">
        <w:rPr>
          <w:rFonts w:ascii="Arial" w:hAnsi="Arial" w:cs="Arial"/>
          <w:sz w:val="24"/>
          <w:szCs w:val="24"/>
        </w:rPr>
        <w:t>действия</w:t>
      </w:r>
      <w:r>
        <w:rPr>
          <w:rFonts w:ascii="Arial" w:hAnsi="Arial" w:cs="Arial"/>
          <w:spacing w:val="-10"/>
          <w:sz w:val="24"/>
          <w:szCs w:val="24"/>
        </w:rPr>
        <w:t xml:space="preserve"> </w:t>
      </w:r>
      <w:r w:rsidRPr="00DA33F5">
        <w:rPr>
          <w:rFonts w:ascii="Arial" w:hAnsi="Arial" w:cs="Arial"/>
          <w:sz w:val="24"/>
          <w:szCs w:val="24"/>
        </w:rPr>
        <w:t>(бездействие)</w:t>
      </w:r>
      <w:r>
        <w:rPr>
          <w:rFonts w:ascii="Arial" w:hAnsi="Arial" w:cs="Arial"/>
          <w:spacing w:val="-10"/>
          <w:sz w:val="24"/>
          <w:szCs w:val="24"/>
        </w:rPr>
        <w:t xml:space="preserve"> </w:t>
      </w:r>
      <w:r w:rsidRPr="00DA33F5">
        <w:rPr>
          <w:rFonts w:ascii="Arial" w:hAnsi="Arial" w:cs="Arial"/>
          <w:sz w:val="24"/>
          <w:szCs w:val="24"/>
        </w:rPr>
        <w:t>сотрудников</w:t>
      </w:r>
      <w:r>
        <w:rPr>
          <w:rFonts w:ascii="Arial" w:hAnsi="Arial" w:cs="Arial"/>
          <w:spacing w:val="-11"/>
          <w:sz w:val="24"/>
          <w:szCs w:val="24"/>
        </w:rPr>
        <w:t xml:space="preserve"> </w:t>
      </w:r>
      <w:r w:rsidRPr="00DA33F5">
        <w:rPr>
          <w:rFonts w:ascii="Arial" w:hAnsi="Arial" w:cs="Arial"/>
          <w:sz w:val="24"/>
          <w:szCs w:val="24"/>
        </w:rPr>
        <w:t>и</w:t>
      </w:r>
      <w:r>
        <w:rPr>
          <w:rFonts w:ascii="Arial" w:hAnsi="Arial" w:cs="Arial"/>
          <w:spacing w:val="-10"/>
          <w:sz w:val="24"/>
          <w:szCs w:val="24"/>
        </w:rPr>
        <w:t xml:space="preserve"> </w:t>
      </w:r>
      <w:r w:rsidRPr="00DA33F5">
        <w:rPr>
          <w:rFonts w:ascii="Arial" w:hAnsi="Arial" w:cs="Arial"/>
          <w:sz w:val="24"/>
          <w:szCs w:val="24"/>
        </w:rPr>
        <w:t>их</w:t>
      </w:r>
      <w:r>
        <w:rPr>
          <w:rFonts w:ascii="Arial" w:hAnsi="Arial" w:cs="Arial"/>
          <w:spacing w:val="-68"/>
          <w:sz w:val="24"/>
          <w:szCs w:val="24"/>
        </w:rPr>
        <w:t xml:space="preserve"> </w:t>
      </w:r>
      <w:r w:rsidRPr="00DA33F5">
        <w:rPr>
          <w:rFonts w:ascii="Arial" w:hAnsi="Arial" w:cs="Arial"/>
          <w:sz w:val="24"/>
          <w:szCs w:val="24"/>
        </w:rPr>
        <w:t>некорректное</w:t>
      </w:r>
      <w:r>
        <w:rPr>
          <w:rFonts w:ascii="Arial" w:hAnsi="Arial" w:cs="Arial"/>
          <w:spacing w:val="-1"/>
          <w:sz w:val="24"/>
          <w:szCs w:val="24"/>
        </w:rPr>
        <w:t xml:space="preserve"> </w:t>
      </w:r>
      <w:r w:rsidRPr="00DA33F5">
        <w:rPr>
          <w:rFonts w:ascii="Arial" w:hAnsi="Arial" w:cs="Arial"/>
          <w:sz w:val="24"/>
          <w:szCs w:val="24"/>
        </w:rPr>
        <w:t>(невнимательное)</w:t>
      </w:r>
      <w:r>
        <w:rPr>
          <w:rFonts w:ascii="Arial" w:hAnsi="Arial" w:cs="Arial"/>
          <w:spacing w:val="1"/>
          <w:sz w:val="24"/>
          <w:szCs w:val="24"/>
        </w:rPr>
        <w:t xml:space="preserve"> </w:t>
      </w:r>
      <w:r w:rsidRPr="00DA33F5">
        <w:rPr>
          <w:rFonts w:ascii="Arial" w:hAnsi="Arial" w:cs="Arial"/>
          <w:sz w:val="24"/>
          <w:szCs w:val="24"/>
        </w:rPr>
        <w:t>отношение</w:t>
      </w:r>
      <w:r>
        <w:rPr>
          <w:rFonts w:ascii="Arial" w:hAnsi="Arial" w:cs="Arial"/>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заявителям;</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отсутствие</w:t>
      </w:r>
      <w:r>
        <w:rPr>
          <w:rFonts w:ascii="Arial" w:hAnsi="Arial" w:cs="Arial"/>
          <w:sz w:val="24"/>
          <w:szCs w:val="24"/>
        </w:rPr>
        <w:t xml:space="preserve"> </w:t>
      </w:r>
      <w:r w:rsidRPr="00DA33F5">
        <w:rPr>
          <w:rFonts w:ascii="Arial" w:hAnsi="Arial" w:cs="Arial"/>
          <w:sz w:val="24"/>
          <w:szCs w:val="24"/>
        </w:rPr>
        <w:t>нарушений</w:t>
      </w:r>
      <w:r>
        <w:rPr>
          <w:rFonts w:ascii="Arial" w:hAnsi="Arial" w:cs="Arial"/>
          <w:sz w:val="24"/>
          <w:szCs w:val="24"/>
        </w:rPr>
        <w:t xml:space="preserve"> </w:t>
      </w:r>
      <w:r w:rsidRPr="00DA33F5">
        <w:rPr>
          <w:rFonts w:ascii="Arial" w:hAnsi="Arial" w:cs="Arial"/>
          <w:sz w:val="24"/>
          <w:szCs w:val="24"/>
        </w:rPr>
        <w:t>установленных</w:t>
      </w:r>
      <w:r>
        <w:rPr>
          <w:rFonts w:ascii="Arial" w:hAnsi="Arial" w:cs="Arial"/>
          <w:sz w:val="24"/>
          <w:szCs w:val="24"/>
        </w:rPr>
        <w:t xml:space="preserve"> </w:t>
      </w:r>
      <w:r w:rsidRPr="00DA33F5">
        <w:rPr>
          <w:rFonts w:ascii="Arial" w:hAnsi="Arial" w:cs="Arial"/>
          <w:sz w:val="24"/>
          <w:szCs w:val="24"/>
        </w:rPr>
        <w:t>сроков</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процессе</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pacing w:val="1"/>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отсутствие</w:t>
      </w:r>
      <w:r>
        <w:rPr>
          <w:rFonts w:ascii="Arial" w:hAnsi="Arial" w:cs="Arial"/>
          <w:spacing w:val="1"/>
          <w:sz w:val="24"/>
          <w:szCs w:val="24"/>
        </w:rPr>
        <w:t xml:space="preserve"> </w:t>
      </w:r>
      <w:r w:rsidRPr="00DA33F5">
        <w:rPr>
          <w:rFonts w:ascii="Arial" w:hAnsi="Arial" w:cs="Arial"/>
          <w:sz w:val="24"/>
          <w:szCs w:val="24"/>
        </w:rPr>
        <w:t>заявлений</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оспаривании</w:t>
      </w:r>
      <w:r>
        <w:rPr>
          <w:rFonts w:ascii="Arial" w:hAnsi="Arial" w:cs="Arial"/>
          <w:spacing w:val="1"/>
          <w:sz w:val="24"/>
          <w:szCs w:val="24"/>
        </w:rPr>
        <w:t xml:space="preserve"> </w:t>
      </w:r>
      <w:r w:rsidRPr="00DA33F5">
        <w:rPr>
          <w:rFonts w:ascii="Arial" w:hAnsi="Arial" w:cs="Arial"/>
          <w:sz w:val="24"/>
          <w:szCs w:val="24"/>
        </w:rPr>
        <w:t>решений,</w:t>
      </w:r>
      <w:r>
        <w:rPr>
          <w:rFonts w:ascii="Arial" w:hAnsi="Arial" w:cs="Arial"/>
          <w:spacing w:val="1"/>
          <w:sz w:val="24"/>
          <w:szCs w:val="24"/>
        </w:rPr>
        <w:t xml:space="preserve"> </w:t>
      </w:r>
      <w:r w:rsidRPr="00DA33F5">
        <w:rPr>
          <w:rFonts w:ascii="Arial" w:hAnsi="Arial" w:cs="Arial"/>
          <w:sz w:val="24"/>
          <w:szCs w:val="24"/>
        </w:rPr>
        <w:t>действий</w:t>
      </w:r>
      <w:r>
        <w:rPr>
          <w:rFonts w:ascii="Arial" w:hAnsi="Arial" w:cs="Arial"/>
          <w:spacing w:val="1"/>
          <w:sz w:val="24"/>
          <w:szCs w:val="24"/>
        </w:rPr>
        <w:t xml:space="preserve"> </w:t>
      </w:r>
      <w:r w:rsidRPr="00DA33F5">
        <w:rPr>
          <w:rFonts w:ascii="Arial" w:hAnsi="Arial" w:cs="Arial"/>
          <w:sz w:val="24"/>
          <w:szCs w:val="24"/>
        </w:rPr>
        <w:t>(бездействия)</w:t>
      </w:r>
      <w:r>
        <w:rPr>
          <w:rFonts w:ascii="Arial" w:hAnsi="Arial" w:cs="Arial"/>
          <w:spacing w:val="1"/>
          <w:sz w:val="24"/>
          <w:szCs w:val="24"/>
        </w:rPr>
        <w:t xml:space="preserve"> </w:t>
      </w:r>
      <w:r w:rsidRPr="00DA33F5">
        <w:rPr>
          <w:rFonts w:ascii="Arial" w:hAnsi="Arial" w:cs="Arial"/>
          <w:sz w:val="24"/>
          <w:szCs w:val="24"/>
        </w:rPr>
        <w:t>уполномоченного</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pacing w:val="-1"/>
          <w:sz w:val="24"/>
          <w:szCs w:val="24"/>
        </w:rPr>
        <w:t>самоуправления,</w:t>
      </w:r>
      <w:r>
        <w:rPr>
          <w:rFonts w:ascii="Arial" w:hAnsi="Arial" w:cs="Arial"/>
          <w:spacing w:val="-15"/>
          <w:sz w:val="24"/>
          <w:szCs w:val="24"/>
        </w:rPr>
        <w:t xml:space="preserve"> </w:t>
      </w:r>
      <w:r w:rsidRPr="00DA33F5">
        <w:rPr>
          <w:rFonts w:ascii="Arial" w:hAnsi="Arial" w:cs="Arial"/>
          <w:spacing w:val="-1"/>
          <w:sz w:val="24"/>
          <w:szCs w:val="24"/>
        </w:rPr>
        <w:t>организации,</w:t>
      </w:r>
      <w:r>
        <w:rPr>
          <w:rFonts w:ascii="Arial" w:hAnsi="Arial" w:cs="Arial"/>
          <w:spacing w:val="-16"/>
          <w:sz w:val="24"/>
          <w:szCs w:val="24"/>
        </w:rPr>
        <w:t xml:space="preserve"> </w:t>
      </w:r>
      <w:r w:rsidRPr="00DA33F5">
        <w:rPr>
          <w:rFonts w:ascii="Arial" w:hAnsi="Arial" w:cs="Arial"/>
          <w:spacing w:val="-1"/>
          <w:sz w:val="24"/>
          <w:szCs w:val="24"/>
        </w:rPr>
        <w:t>его</w:t>
      </w:r>
      <w:r>
        <w:rPr>
          <w:rFonts w:ascii="Arial" w:hAnsi="Arial" w:cs="Arial"/>
          <w:spacing w:val="-17"/>
          <w:sz w:val="24"/>
          <w:szCs w:val="24"/>
        </w:rPr>
        <w:t xml:space="preserve"> </w:t>
      </w:r>
      <w:r w:rsidRPr="00DA33F5">
        <w:rPr>
          <w:rFonts w:ascii="Arial" w:hAnsi="Arial" w:cs="Arial"/>
          <w:sz w:val="24"/>
          <w:szCs w:val="24"/>
        </w:rPr>
        <w:t>должностных</w:t>
      </w:r>
      <w:r>
        <w:rPr>
          <w:rFonts w:ascii="Arial" w:hAnsi="Arial" w:cs="Arial"/>
          <w:spacing w:val="-14"/>
          <w:sz w:val="24"/>
          <w:szCs w:val="24"/>
        </w:rPr>
        <w:t xml:space="preserve"> </w:t>
      </w:r>
      <w:r w:rsidRPr="00DA33F5">
        <w:rPr>
          <w:rFonts w:ascii="Arial" w:hAnsi="Arial" w:cs="Arial"/>
          <w:sz w:val="24"/>
          <w:szCs w:val="24"/>
        </w:rPr>
        <w:t>лиц,</w:t>
      </w:r>
      <w:r>
        <w:rPr>
          <w:rFonts w:ascii="Arial" w:hAnsi="Arial" w:cs="Arial"/>
          <w:spacing w:val="-18"/>
          <w:sz w:val="24"/>
          <w:szCs w:val="24"/>
        </w:rPr>
        <w:t xml:space="preserve"> </w:t>
      </w:r>
      <w:r w:rsidRPr="00DA33F5">
        <w:rPr>
          <w:rFonts w:ascii="Arial" w:hAnsi="Arial" w:cs="Arial"/>
          <w:sz w:val="24"/>
          <w:szCs w:val="24"/>
        </w:rPr>
        <w:t>принимаемых</w:t>
      </w:r>
      <w:r>
        <w:rPr>
          <w:rFonts w:ascii="Arial" w:hAnsi="Arial" w:cs="Arial"/>
          <w:spacing w:val="-14"/>
          <w:sz w:val="24"/>
          <w:szCs w:val="24"/>
        </w:rPr>
        <w:t xml:space="preserve"> </w:t>
      </w:r>
      <w:r w:rsidRPr="00DA33F5">
        <w:rPr>
          <w:rFonts w:ascii="Arial" w:hAnsi="Arial" w:cs="Arial"/>
          <w:sz w:val="24"/>
          <w:szCs w:val="24"/>
        </w:rPr>
        <w:t>(совершенных)</w:t>
      </w:r>
      <w:r>
        <w:rPr>
          <w:rFonts w:ascii="Arial" w:hAnsi="Arial" w:cs="Arial"/>
          <w:spacing w:val="-68"/>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предоставлении</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итогам</w:t>
      </w:r>
      <w:r>
        <w:rPr>
          <w:rFonts w:ascii="Arial" w:hAnsi="Arial" w:cs="Arial"/>
          <w:sz w:val="24"/>
          <w:szCs w:val="24"/>
        </w:rPr>
        <w:t xml:space="preserve"> </w:t>
      </w:r>
      <w:r w:rsidRPr="00DA33F5">
        <w:rPr>
          <w:rFonts w:ascii="Arial" w:hAnsi="Arial" w:cs="Arial"/>
          <w:sz w:val="24"/>
          <w:szCs w:val="24"/>
        </w:rPr>
        <w:t>рассмотрения</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вынесены</w:t>
      </w:r>
      <w:r>
        <w:rPr>
          <w:rFonts w:ascii="Arial" w:hAnsi="Arial" w:cs="Arial"/>
          <w:sz w:val="24"/>
          <w:szCs w:val="24"/>
        </w:rPr>
        <w:t xml:space="preserve"> </w:t>
      </w:r>
      <w:r w:rsidRPr="00DA33F5">
        <w:rPr>
          <w:rFonts w:ascii="Arial" w:hAnsi="Arial" w:cs="Arial"/>
          <w:sz w:val="24"/>
          <w:szCs w:val="24"/>
        </w:rPr>
        <w:t>решения</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удовлетворении</w:t>
      </w:r>
      <w:r>
        <w:rPr>
          <w:rFonts w:ascii="Arial" w:hAnsi="Arial" w:cs="Arial"/>
          <w:spacing w:val="-1"/>
          <w:sz w:val="24"/>
          <w:szCs w:val="24"/>
        </w:rPr>
        <w:t xml:space="preserve"> </w:t>
      </w:r>
      <w:r w:rsidRPr="00DA33F5">
        <w:rPr>
          <w:rFonts w:ascii="Arial" w:hAnsi="Arial" w:cs="Arial"/>
          <w:sz w:val="24"/>
          <w:szCs w:val="24"/>
        </w:rPr>
        <w:t>(частичном</w:t>
      </w:r>
      <w:r>
        <w:rPr>
          <w:rFonts w:ascii="Arial" w:hAnsi="Arial" w:cs="Arial"/>
          <w:spacing w:val="-2"/>
          <w:sz w:val="24"/>
          <w:szCs w:val="24"/>
        </w:rPr>
        <w:t xml:space="preserve"> </w:t>
      </w:r>
      <w:r w:rsidRPr="00DA33F5">
        <w:rPr>
          <w:rFonts w:ascii="Arial" w:hAnsi="Arial" w:cs="Arial"/>
          <w:sz w:val="24"/>
          <w:szCs w:val="24"/>
        </w:rPr>
        <w:t>удовлетворении)</w:t>
      </w:r>
      <w:r>
        <w:rPr>
          <w:rFonts w:ascii="Arial" w:hAnsi="Arial" w:cs="Arial"/>
          <w:spacing w:val="-1"/>
          <w:sz w:val="24"/>
          <w:szCs w:val="24"/>
        </w:rPr>
        <w:t xml:space="preserve"> </w:t>
      </w:r>
      <w:r w:rsidRPr="00DA33F5">
        <w:rPr>
          <w:rFonts w:ascii="Arial" w:hAnsi="Arial" w:cs="Arial"/>
          <w:sz w:val="24"/>
          <w:szCs w:val="24"/>
        </w:rPr>
        <w:t>требований</w:t>
      </w:r>
      <w:r>
        <w:rPr>
          <w:rFonts w:ascii="Arial" w:hAnsi="Arial" w:cs="Arial"/>
          <w:spacing w:val="2"/>
          <w:sz w:val="24"/>
          <w:szCs w:val="24"/>
        </w:rPr>
        <w:t xml:space="preserve"> </w:t>
      </w:r>
      <w:r w:rsidRPr="00DA33F5">
        <w:rPr>
          <w:rFonts w:ascii="Arial" w:hAnsi="Arial" w:cs="Arial"/>
          <w:sz w:val="24"/>
          <w:szCs w:val="24"/>
        </w:rPr>
        <w:t>заявителей.</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24" w:name="_Toc131517806"/>
      <w:r w:rsidRPr="00DA33F5">
        <w:rPr>
          <w:rFonts w:ascii="Arial" w:hAnsi="Arial" w:cs="Arial"/>
          <w:sz w:val="24"/>
          <w:szCs w:val="24"/>
        </w:rPr>
        <w:t>Раздел</w:t>
      </w:r>
      <w:r>
        <w:rPr>
          <w:rFonts w:ascii="Arial" w:hAnsi="Arial" w:cs="Arial"/>
          <w:sz w:val="24"/>
          <w:szCs w:val="24"/>
        </w:rPr>
        <w:t xml:space="preserve"> </w:t>
      </w:r>
      <w:r w:rsidRPr="00DA33F5">
        <w:rPr>
          <w:rFonts w:ascii="Arial" w:hAnsi="Arial" w:cs="Arial"/>
          <w:sz w:val="24"/>
          <w:szCs w:val="24"/>
        </w:rPr>
        <w:t>III.</w:t>
      </w:r>
      <w:r>
        <w:rPr>
          <w:rFonts w:ascii="Arial" w:hAnsi="Arial" w:cs="Arial"/>
          <w:sz w:val="24"/>
          <w:szCs w:val="24"/>
        </w:rPr>
        <w:t xml:space="preserve"> </w:t>
      </w:r>
      <w:r w:rsidRPr="00DA33F5">
        <w:rPr>
          <w:rFonts w:ascii="Arial" w:hAnsi="Arial" w:cs="Arial"/>
          <w:sz w:val="24"/>
          <w:szCs w:val="24"/>
        </w:rPr>
        <w:t>Состав,</w:t>
      </w:r>
      <w:r>
        <w:rPr>
          <w:rFonts w:ascii="Arial" w:hAnsi="Arial" w:cs="Arial"/>
          <w:sz w:val="24"/>
          <w:szCs w:val="24"/>
        </w:rPr>
        <w:t xml:space="preserve"> </w:t>
      </w:r>
      <w:r w:rsidRPr="00DA33F5">
        <w:rPr>
          <w:rFonts w:ascii="Arial" w:hAnsi="Arial" w:cs="Arial"/>
          <w:sz w:val="24"/>
          <w:szCs w:val="24"/>
        </w:rPr>
        <w:t>последовательность</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сроки</w:t>
      </w:r>
      <w:r>
        <w:rPr>
          <w:rFonts w:ascii="Arial" w:hAnsi="Arial" w:cs="Arial"/>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r w:rsidRPr="00DA33F5">
        <w:rPr>
          <w:rFonts w:ascii="Arial" w:hAnsi="Arial" w:cs="Arial"/>
          <w:sz w:val="24"/>
          <w:szCs w:val="24"/>
        </w:rPr>
        <w:t>административных</w:t>
      </w:r>
      <w:r>
        <w:rPr>
          <w:rFonts w:ascii="Arial" w:hAnsi="Arial" w:cs="Arial"/>
          <w:sz w:val="24"/>
          <w:szCs w:val="24"/>
        </w:rPr>
        <w:t xml:space="preserve"> </w:t>
      </w:r>
      <w:r w:rsidRPr="00DA33F5">
        <w:rPr>
          <w:rFonts w:ascii="Arial" w:hAnsi="Arial" w:cs="Arial"/>
          <w:sz w:val="24"/>
          <w:szCs w:val="24"/>
        </w:rPr>
        <w:t>процедур</w:t>
      </w:r>
      <w:r>
        <w:rPr>
          <w:rFonts w:ascii="Arial" w:hAnsi="Arial" w:cs="Arial"/>
          <w:sz w:val="24"/>
          <w:szCs w:val="24"/>
        </w:rPr>
        <w:t xml:space="preserve"> </w:t>
      </w:r>
      <w:r w:rsidRPr="00DA33F5">
        <w:rPr>
          <w:rFonts w:ascii="Arial" w:hAnsi="Arial" w:cs="Arial"/>
          <w:sz w:val="24"/>
          <w:szCs w:val="24"/>
        </w:rPr>
        <w:t>(действий),</w:t>
      </w:r>
      <w:r>
        <w:rPr>
          <w:rFonts w:ascii="Arial" w:hAnsi="Arial" w:cs="Arial"/>
          <w:sz w:val="24"/>
          <w:szCs w:val="24"/>
        </w:rPr>
        <w:t xml:space="preserve"> </w:t>
      </w:r>
      <w:r w:rsidRPr="00DA33F5">
        <w:rPr>
          <w:rFonts w:ascii="Arial" w:hAnsi="Arial" w:cs="Arial"/>
          <w:sz w:val="24"/>
          <w:szCs w:val="24"/>
        </w:rPr>
        <w:t>требования</w:t>
      </w:r>
      <w:r>
        <w:rPr>
          <w:rFonts w:ascii="Arial" w:hAnsi="Arial" w:cs="Arial"/>
          <w:sz w:val="24"/>
          <w:szCs w:val="24"/>
        </w:rPr>
        <w:t xml:space="preserve"> </w:t>
      </w:r>
      <w:r w:rsidRPr="00DA33F5">
        <w:rPr>
          <w:rFonts w:ascii="Arial" w:hAnsi="Arial" w:cs="Arial"/>
          <w:sz w:val="24"/>
          <w:szCs w:val="24"/>
        </w:rPr>
        <w:t>к</w:t>
      </w:r>
      <w:r>
        <w:rPr>
          <w:rFonts w:ascii="Arial" w:hAnsi="Arial" w:cs="Arial"/>
          <w:sz w:val="24"/>
          <w:szCs w:val="24"/>
        </w:rPr>
        <w:t xml:space="preserve"> </w:t>
      </w:r>
      <w:r w:rsidRPr="00DA33F5">
        <w:rPr>
          <w:rFonts w:ascii="Arial" w:hAnsi="Arial" w:cs="Arial"/>
          <w:sz w:val="24"/>
          <w:szCs w:val="24"/>
        </w:rPr>
        <w:t>порядку</w:t>
      </w:r>
      <w:r>
        <w:rPr>
          <w:rFonts w:ascii="Arial" w:hAnsi="Arial" w:cs="Arial"/>
          <w:sz w:val="24"/>
          <w:szCs w:val="24"/>
        </w:rPr>
        <w:t xml:space="preserve"> </w:t>
      </w:r>
      <w:r w:rsidRPr="00DA33F5">
        <w:rPr>
          <w:rFonts w:ascii="Arial" w:hAnsi="Arial" w:cs="Arial"/>
          <w:sz w:val="24"/>
          <w:szCs w:val="24"/>
        </w:rPr>
        <w:t>их</w:t>
      </w:r>
      <w:r>
        <w:rPr>
          <w:rFonts w:ascii="Arial" w:hAnsi="Arial" w:cs="Arial"/>
          <w:spacing w:val="-67"/>
          <w:sz w:val="24"/>
          <w:szCs w:val="24"/>
        </w:rPr>
        <w:t xml:space="preserve"> </w:t>
      </w:r>
      <w:r w:rsidRPr="00DA33F5">
        <w:rPr>
          <w:rFonts w:ascii="Arial" w:hAnsi="Arial" w:cs="Arial"/>
          <w:sz w:val="24"/>
          <w:szCs w:val="24"/>
        </w:rPr>
        <w:t>выполнения,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DA33F5">
        <w:rPr>
          <w:rFonts w:ascii="Arial" w:hAnsi="Arial" w:cs="Arial"/>
          <w:sz w:val="24"/>
          <w:szCs w:val="24"/>
        </w:rPr>
        <w:t>числе</w:t>
      </w:r>
      <w:r>
        <w:rPr>
          <w:rFonts w:ascii="Arial" w:hAnsi="Arial" w:cs="Arial"/>
          <w:sz w:val="24"/>
          <w:szCs w:val="24"/>
        </w:rPr>
        <w:t xml:space="preserve"> </w:t>
      </w:r>
      <w:r w:rsidRPr="00DA33F5">
        <w:rPr>
          <w:rFonts w:ascii="Arial" w:hAnsi="Arial" w:cs="Arial"/>
          <w:sz w:val="24"/>
          <w:szCs w:val="24"/>
        </w:rPr>
        <w:t>особенности</w:t>
      </w:r>
      <w:r>
        <w:rPr>
          <w:rFonts w:ascii="Arial" w:hAnsi="Arial" w:cs="Arial"/>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r w:rsidRPr="00DA33F5">
        <w:rPr>
          <w:rFonts w:ascii="Arial" w:hAnsi="Arial" w:cs="Arial"/>
          <w:sz w:val="24"/>
          <w:szCs w:val="24"/>
        </w:rPr>
        <w:t>административных</w:t>
      </w:r>
      <w:r>
        <w:rPr>
          <w:rFonts w:ascii="Arial" w:hAnsi="Arial" w:cs="Arial"/>
          <w:sz w:val="24"/>
          <w:szCs w:val="24"/>
        </w:rPr>
        <w:t xml:space="preserve"> </w:t>
      </w:r>
      <w:r w:rsidRPr="00DA33F5">
        <w:rPr>
          <w:rFonts w:ascii="Arial" w:hAnsi="Arial" w:cs="Arial"/>
          <w:sz w:val="24"/>
          <w:szCs w:val="24"/>
        </w:rPr>
        <w:t>процедур</w:t>
      </w:r>
      <w:r>
        <w:rPr>
          <w:rFonts w:ascii="Arial" w:hAnsi="Arial" w:cs="Arial"/>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форме</w:t>
      </w:r>
      <w:bookmarkEnd w:id="24"/>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ind w:firstLine="720"/>
        <w:jc w:val="center"/>
        <w:rPr>
          <w:rFonts w:ascii="Arial" w:hAnsi="Arial" w:cs="Arial"/>
          <w:b/>
        </w:rPr>
      </w:pPr>
      <w:r w:rsidRPr="00DA33F5">
        <w:rPr>
          <w:rFonts w:ascii="Arial" w:hAnsi="Arial" w:cs="Arial"/>
          <w:b/>
        </w:rPr>
        <w:t>Исчерпывающий</w:t>
      </w:r>
      <w:r>
        <w:rPr>
          <w:rFonts w:ascii="Arial" w:hAnsi="Arial" w:cs="Arial"/>
          <w:b/>
          <w:spacing w:val="-3"/>
        </w:rPr>
        <w:t xml:space="preserve"> </w:t>
      </w:r>
      <w:r w:rsidRPr="00DA33F5">
        <w:rPr>
          <w:rFonts w:ascii="Arial" w:hAnsi="Arial" w:cs="Arial"/>
          <w:b/>
        </w:rPr>
        <w:t>перечень</w:t>
      </w:r>
      <w:r>
        <w:rPr>
          <w:rFonts w:ascii="Arial" w:hAnsi="Arial" w:cs="Arial"/>
          <w:b/>
          <w:spacing w:val="-6"/>
        </w:rPr>
        <w:t xml:space="preserve"> </w:t>
      </w:r>
      <w:r w:rsidRPr="00DA33F5">
        <w:rPr>
          <w:rFonts w:ascii="Arial" w:hAnsi="Arial" w:cs="Arial"/>
          <w:b/>
        </w:rPr>
        <w:t>административных</w:t>
      </w:r>
      <w:r>
        <w:rPr>
          <w:rFonts w:ascii="Arial" w:hAnsi="Arial" w:cs="Arial"/>
          <w:b/>
          <w:spacing w:val="-1"/>
        </w:rPr>
        <w:t xml:space="preserve"> </w:t>
      </w:r>
      <w:r w:rsidRPr="00DA33F5">
        <w:rPr>
          <w:rFonts w:ascii="Arial" w:hAnsi="Arial" w:cs="Arial"/>
          <w:b/>
        </w:rPr>
        <w:t>процедур</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7"/>
        </w:numPr>
        <w:tabs>
          <w:tab w:val="left" w:pos="1333"/>
        </w:tabs>
        <w:autoSpaceDE w:val="0"/>
        <w:autoSpaceDN w:val="0"/>
        <w:ind w:left="0" w:firstLine="720"/>
        <w:contextualSpacing w:val="0"/>
        <w:jc w:val="both"/>
        <w:rPr>
          <w:rFonts w:ascii="Arial" w:hAnsi="Arial" w:cs="Arial"/>
        </w:rPr>
      </w:pPr>
      <w:r w:rsidRPr="00DA33F5">
        <w:rPr>
          <w:rFonts w:ascii="Arial" w:hAnsi="Arial" w:cs="Arial"/>
        </w:rPr>
        <w:t>Предоставление</w:t>
      </w:r>
      <w:r>
        <w:rPr>
          <w:rFonts w:ascii="Arial" w:hAnsi="Arial" w:cs="Arial"/>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rPr>
        <w:t xml:space="preserve"> </w:t>
      </w:r>
      <w:r w:rsidRPr="00DA33F5">
        <w:rPr>
          <w:rFonts w:ascii="Arial" w:hAnsi="Arial" w:cs="Arial"/>
        </w:rPr>
        <w:t>включает</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себя</w:t>
      </w:r>
      <w:r>
        <w:rPr>
          <w:rFonts w:ascii="Arial" w:hAnsi="Arial" w:cs="Arial"/>
        </w:rPr>
        <w:t xml:space="preserve"> </w:t>
      </w:r>
      <w:r w:rsidRPr="00DA33F5">
        <w:rPr>
          <w:rFonts w:ascii="Arial" w:hAnsi="Arial" w:cs="Arial"/>
        </w:rPr>
        <w:t>следующие</w:t>
      </w:r>
      <w:r>
        <w:rPr>
          <w:rFonts w:ascii="Arial" w:hAnsi="Arial" w:cs="Arial"/>
        </w:rPr>
        <w:t xml:space="preserve"> </w:t>
      </w:r>
      <w:r w:rsidRPr="00DA33F5">
        <w:rPr>
          <w:rFonts w:ascii="Arial" w:hAnsi="Arial" w:cs="Arial"/>
        </w:rPr>
        <w:t>административные</w:t>
      </w:r>
      <w:r>
        <w:rPr>
          <w:rFonts w:ascii="Arial" w:hAnsi="Arial" w:cs="Arial"/>
          <w:spacing w:val="1"/>
        </w:rPr>
        <w:t xml:space="preserve"> </w:t>
      </w:r>
      <w:r w:rsidRPr="00DA33F5">
        <w:rPr>
          <w:rFonts w:ascii="Arial" w:hAnsi="Arial" w:cs="Arial"/>
        </w:rPr>
        <w:t>процедуры:</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прием,</w:t>
      </w:r>
      <w:r>
        <w:rPr>
          <w:rFonts w:ascii="Arial" w:hAnsi="Arial" w:cs="Arial"/>
          <w:sz w:val="24"/>
          <w:szCs w:val="24"/>
        </w:rPr>
        <w:t xml:space="preserve"> </w:t>
      </w:r>
      <w:r w:rsidRPr="00DA33F5">
        <w:rPr>
          <w:rFonts w:ascii="Arial" w:hAnsi="Arial" w:cs="Arial"/>
          <w:sz w:val="24"/>
          <w:szCs w:val="24"/>
        </w:rPr>
        <w:t>проверка</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регистрация</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4"/>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получение</w:t>
      </w:r>
      <w:r>
        <w:rPr>
          <w:rFonts w:ascii="Arial" w:hAnsi="Arial" w:cs="Arial"/>
          <w:spacing w:val="1"/>
          <w:sz w:val="24"/>
          <w:szCs w:val="24"/>
        </w:rPr>
        <w:t xml:space="preserve"> </w:t>
      </w:r>
      <w:r w:rsidRPr="00DA33F5">
        <w:rPr>
          <w:rFonts w:ascii="Arial" w:hAnsi="Arial" w:cs="Arial"/>
          <w:sz w:val="24"/>
          <w:szCs w:val="24"/>
        </w:rPr>
        <w:t>сведений</w:t>
      </w:r>
      <w:r>
        <w:rPr>
          <w:rFonts w:ascii="Arial" w:hAnsi="Arial" w:cs="Arial"/>
          <w:spacing w:val="1"/>
          <w:sz w:val="24"/>
          <w:szCs w:val="24"/>
        </w:rPr>
        <w:t xml:space="preserve"> </w:t>
      </w:r>
      <w:r w:rsidRPr="00DA33F5">
        <w:rPr>
          <w:rFonts w:ascii="Arial" w:hAnsi="Arial" w:cs="Arial"/>
          <w:sz w:val="24"/>
          <w:szCs w:val="24"/>
        </w:rPr>
        <w:t>посредством</w:t>
      </w:r>
      <w:r>
        <w:rPr>
          <w:rFonts w:ascii="Arial" w:hAnsi="Arial" w:cs="Arial"/>
          <w:spacing w:val="1"/>
          <w:sz w:val="24"/>
          <w:szCs w:val="24"/>
        </w:rPr>
        <w:t xml:space="preserve"> </w:t>
      </w:r>
      <w:r w:rsidRPr="00DA33F5">
        <w:rPr>
          <w:rFonts w:ascii="Arial" w:hAnsi="Arial" w:cs="Arial"/>
          <w:sz w:val="24"/>
          <w:szCs w:val="24"/>
        </w:rPr>
        <w:t>межведомственного</w:t>
      </w:r>
      <w:r>
        <w:rPr>
          <w:rFonts w:ascii="Arial" w:hAnsi="Arial" w:cs="Arial"/>
          <w:spacing w:val="1"/>
          <w:sz w:val="24"/>
          <w:szCs w:val="24"/>
        </w:rPr>
        <w:t xml:space="preserve"> </w:t>
      </w:r>
      <w:r w:rsidRPr="00DA33F5">
        <w:rPr>
          <w:rFonts w:ascii="Arial" w:hAnsi="Arial" w:cs="Arial"/>
          <w:sz w:val="24"/>
          <w:szCs w:val="24"/>
        </w:rPr>
        <w:t>информационного</w:t>
      </w:r>
      <w:r>
        <w:rPr>
          <w:rFonts w:ascii="Arial" w:hAnsi="Arial" w:cs="Arial"/>
          <w:spacing w:val="1"/>
          <w:sz w:val="24"/>
          <w:szCs w:val="24"/>
        </w:rPr>
        <w:t xml:space="preserve"> </w:t>
      </w:r>
      <w:r w:rsidRPr="00DA33F5">
        <w:rPr>
          <w:rFonts w:ascii="Arial" w:hAnsi="Arial" w:cs="Arial"/>
          <w:sz w:val="24"/>
          <w:szCs w:val="24"/>
        </w:rPr>
        <w:t>взаимодействия,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том</w:t>
      </w:r>
      <w:r>
        <w:rPr>
          <w:rFonts w:ascii="Arial" w:hAnsi="Arial" w:cs="Arial"/>
          <w:spacing w:val="1"/>
          <w:sz w:val="24"/>
          <w:szCs w:val="24"/>
        </w:rPr>
        <w:t xml:space="preserve"> </w:t>
      </w:r>
      <w:r w:rsidRPr="00DA33F5">
        <w:rPr>
          <w:rFonts w:ascii="Arial" w:hAnsi="Arial" w:cs="Arial"/>
          <w:sz w:val="24"/>
          <w:szCs w:val="24"/>
        </w:rPr>
        <w:t>числе</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использованием</w:t>
      </w:r>
      <w:r>
        <w:rPr>
          <w:rFonts w:ascii="Arial" w:hAnsi="Arial" w:cs="Arial"/>
          <w:spacing w:val="1"/>
          <w:sz w:val="24"/>
          <w:szCs w:val="24"/>
        </w:rPr>
        <w:t xml:space="preserve"> </w:t>
      </w:r>
      <w:r w:rsidRPr="00DA33F5">
        <w:rPr>
          <w:rFonts w:ascii="Arial" w:hAnsi="Arial" w:cs="Arial"/>
          <w:sz w:val="24"/>
          <w:szCs w:val="24"/>
        </w:rPr>
        <w:t>федеральной</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информационной</w:t>
      </w:r>
      <w:r>
        <w:rPr>
          <w:rFonts w:ascii="Arial" w:hAnsi="Arial" w:cs="Arial"/>
          <w:spacing w:val="1"/>
          <w:sz w:val="24"/>
          <w:szCs w:val="24"/>
        </w:rPr>
        <w:t xml:space="preserve"> </w:t>
      </w:r>
      <w:r w:rsidRPr="00DA33F5">
        <w:rPr>
          <w:rFonts w:ascii="Arial" w:hAnsi="Arial" w:cs="Arial"/>
          <w:sz w:val="24"/>
          <w:szCs w:val="24"/>
        </w:rPr>
        <w:t>системы</w:t>
      </w:r>
      <w:r>
        <w:rPr>
          <w:rFonts w:ascii="Arial" w:hAnsi="Arial" w:cs="Arial"/>
          <w:spacing w:val="1"/>
          <w:sz w:val="24"/>
          <w:szCs w:val="24"/>
        </w:rPr>
        <w:t xml:space="preserve"> </w:t>
      </w:r>
      <w:r w:rsidRPr="00DA33F5">
        <w:rPr>
          <w:rFonts w:ascii="Arial" w:hAnsi="Arial" w:cs="Arial"/>
          <w:sz w:val="24"/>
          <w:szCs w:val="24"/>
        </w:rPr>
        <w:t>«Единая</w:t>
      </w:r>
      <w:r>
        <w:rPr>
          <w:rFonts w:ascii="Arial" w:hAnsi="Arial" w:cs="Arial"/>
          <w:spacing w:val="1"/>
          <w:sz w:val="24"/>
          <w:szCs w:val="24"/>
        </w:rPr>
        <w:t xml:space="preserve"> </w:t>
      </w:r>
      <w:r w:rsidRPr="00DA33F5">
        <w:rPr>
          <w:rFonts w:ascii="Arial" w:hAnsi="Arial" w:cs="Arial"/>
          <w:sz w:val="24"/>
          <w:szCs w:val="24"/>
        </w:rPr>
        <w:t>система</w:t>
      </w:r>
      <w:r>
        <w:rPr>
          <w:rFonts w:ascii="Arial" w:hAnsi="Arial" w:cs="Arial"/>
          <w:spacing w:val="1"/>
          <w:sz w:val="24"/>
          <w:szCs w:val="24"/>
        </w:rPr>
        <w:t xml:space="preserve"> </w:t>
      </w:r>
      <w:r w:rsidRPr="00DA33F5">
        <w:rPr>
          <w:rFonts w:ascii="Arial" w:hAnsi="Arial" w:cs="Arial"/>
          <w:sz w:val="24"/>
          <w:szCs w:val="24"/>
        </w:rPr>
        <w:t>межведомственного</w:t>
      </w:r>
      <w:r>
        <w:rPr>
          <w:rFonts w:ascii="Arial" w:hAnsi="Arial" w:cs="Arial"/>
          <w:spacing w:val="1"/>
          <w:sz w:val="24"/>
          <w:szCs w:val="24"/>
        </w:rPr>
        <w:t xml:space="preserve"> </w:t>
      </w:r>
      <w:r w:rsidRPr="00DA33F5">
        <w:rPr>
          <w:rFonts w:ascii="Arial" w:hAnsi="Arial" w:cs="Arial"/>
          <w:sz w:val="24"/>
          <w:szCs w:val="24"/>
        </w:rPr>
        <w:t>электронного</w:t>
      </w:r>
      <w:r>
        <w:rPr>
          <w:rFonts w:ascii="Arial" w:hAnsi="Arial" w:cs="Arial"/>
          <w:spacing w:val="1"/>
          <w:sz w:val="24"/>
          <w:szCs w:val="24"/>
        </w:rPr>
        <w:t xml:space="preserve"> </w:t>
      </w:r>
      <w:r w:rsidRPr="00DA33F5">
        <w:rPr>
          <w:rFonts w:ascii="Arial" w:hAnsi="Arial" w:cs="Arial"/>
          <w:sz w:val="24"/>
          <w:szCs w:val="24"/>
        </w:rPr>
        <w:t>взаимодействия»</w:t>
      </w:r>
      <w:r>
        <w:rPr>
          <w:rFonts w:ascii="Arial" w:hAnsi="Arial" w:cs="Arial"/>
          <w:spacing w:val="-3"/>
          <w:sz w:val="24"/>
          <w:szCs w:val="24"/>
        </w:rPr>
        <w:t xml:space="preserve"> </w:t>
      </w:r>
      <w:r w:rsidRPr="00DA33F5">
        <w:rPr>
          <w:rFonts w:ascii="Arial" w:hAnsi="Arial" w:cs="Arial"/>
          <w:sz w:val="24"/>
          <w:szCs w:val="24"/>
        </w:rPr>
        <w:t>(далее</w:t>
      </w:r>
      <w:r>
        <w:rPr>
          <w:rFonts w:ascii="Arial" w:hAnsi="Arial" w:cs="Arial"/>
          <w:spacing w:val="1"/>
          <w:sz w:val="24"/>
          <w:szCs w:val="24"/>
        </w:rPr>
        <w:t xml:space="preserve"> </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СМЭВ);</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рассмотрение</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сведений;</w:t>
      </w:r>
      <w:r>
        <w:rPr>
          <w:rFonts w:ascii="Arial" w:hAnsi="Arial" w:cs="Arial"/>
          <w:spacing w:val="-67"/>
          <w:sz w:val="24"/>
          <w:szCs w:val="24"/>
        </w:rPr>
        <w:t xml:space="preserve"> </w:t>
      </w:r>
      <w:r w:rsidRPr="00DA33F5">
        <w:rPr>
          <w:rFonts w:ascii="Arial" w:hAnsi="Arial" w:cs="Arial"/>
          <w:sz w:val="24"/>
          <w:szCs w:val="24"/>
        </w:rPr>
        <w:t>принятие</w:t>
      </w:r>
      <w:r>
        <w:rPr>
          <w:rFonts w:ascii="Arial" w:hAnsi="Arial" w:cs="Arial"/>
          <w:spacing w:val="-4"/>
          <w:sz w:val="24"/>
          <w:szCs w:val="24"/>
        </w:rPr>
        <w:t xml:space="preserve"> </w:t>
      </w:r>
      <w:r w:rsidRPr="00DA33F5">
        <w:rPr>
          <w:rFonts w:ascii="Arial" w:hAnsi="Arial" w:cs="Arial"/>
          <w:sz w:val="24"/>
          <w:szCs w:val="24"/>
        </w:rPr>
        <w:t>решения;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выдача</w:t>
      </w:r>
      <w:r>
        <w:rPr>
          <w:rFonts w:ascii="Arial" w:hAnsi="Arial" w:cs="Arial"/>
          <w:spacing w:val="-6"/>
          <w:sz w:val="24"/>
          <w:szCs w:val="24"/>
        </w:rPr>
        <w:t xml:space="preserve"> </w:t>
      </w:r>
      <w:r w:rsidRPr="00DA33F5">
        <w:rPr>
          <w:rFonts w:ascii="Arial" w:hAnsi="Arial" w:cs="Arial"/>
          <w:sz w:val="24"/>
          <w:szCs w:val="24"/>
        </w:rPr>
        <w:t>результата.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Описание</w:t>
      </w:r>
      <w:r>
        <w:rPr>
          <w:rFonts w:ascii="Arial" w:hAnsi="Arial" w:cs="Arial"/>
          <w:sz w:val="24"/>
          <w:szCs w:val="24"/>
        </w:rPr>
        <w:t xml:space="preserve"> </w:t>
      </w:r>
      <w:r w:rsidRPr="00DA33F5">
        <w:rPr>
          <w:rFonts w:ascii="Arial" w:hAnsi="Arial" w:cs="Arial"/>
          <w:sz w:val="24"/>
          <w:szCs w:val="24"/>
        </w:rPr>
        <w:t>административных</w:t>
      </w:r>
      <w:r>
        <w:rPr>
          <w:rFonts w:ascii="Arial" w:hAnsi="Arial" w:cs="Arial"/>
          <w:sz w:val="24"/>
          <w:szCs w:val="24"/>
        </w:rPr>
        <w:t xml:space="preserve"> </w:t>
      </w:r>
      <w:r w:rsidRPr="00DA33F5">
        <w:rPr>
          <w:rFonts w:ascii="Arial" w:hAnsi="Arial" w:cs="Arial"/>
          <w:sz w:val="24"/>
          <w:szCs w:val="24"/>
        </w:rPr>
        <w:t>проце</w:t>
      </w:r>
      <w:r>
        <w:rPr>
          <w:rFonts w:ascii="Arial" w:hAnsi="Arial" w:cs="Arial"/>
          <w:sz w:val="24"/>
          <w:szCs w:val="24"/>
        </w:rPr>
        <w:t>дур представлено в Приложении №</w:t>
      </w:r>
      <w:r w:rsidRPr="00DA33F5">
        <w:rPr>
          <w:rFonts w:ascii="Arial" w:hAnsi="Arial" w:cs="Arial"/>
          <w:sz w:val="24"/>
          <w:szCs w:val="24"/>
        </w:rPr>
        <w:t>14</w:t>
      </w:r>
      <w:r>
        <w:rPr>
          <w:rFonts w:ascii="Arial" w:hAnsi="Arial" w:cs="Arial"/>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настоящему</w:t>
      </w:r>
      <w:r>
        <w:rPr>
          <w:rFonts w:ascii="Arial" w:hAnsi="Arial" w:cs="Arial"/>
          <w:spacing w:val="-5"/>
          <w:sz w:val="24"/>
          <w:szCs w:val="24"/>
        </w:rPr>
        <w:t xml:space="preserve"> </w:t>
      </w:r>
      <w:r w:rsidRPr="00DA33F5">
        <w:rPr>
          <w:rFonts w:ascii="Arial" w:hAnsi="Arial" w:cs="Arial"/>
          <w:sz w:val="24"/>
          <w:szCs w:val="24"/>
        </w:rPr>
        <w:t>Административному</w:t>
      </w:r>
      <w:r>
        <w:rPr>
          <w:rFonts w:ascii="Arial" w:hAnsi="Arial" w:cs="Arial"/>
          <w:spacing w:val="-4"/>
          <w:sz w:val="24"/>
          <w:szCs w:val="24"/>
        </w:rPr>
        <w:t xml:space="preserve"> </w:t>
      </w:r>
      <w:r w:rsidRPr="00DA33F5">
        <w:rPr>
          <w:rFonts w:ascii="Arial" w:hAnsi="Arial" w:cs="Arial"/>
          <w:sz w:val="24"/>
          <w:szCs w:val="24"/>
        </w:rPr>
        <w:t>регламенту.</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25" w:name="_Toc131517807"/>
      <w:r w:rsidRPr="00DA33F5">
        <w:rPr>
          <w:rFonts w:ascii="Arial" w:hAnsi="Arial" w:cs="Arial"/>
          <w:sz w:val="24"/>
          <w:szCs w:val="24"/>
        </w:rPr>
        <w:t>Перечень</w:t>
      </w:r>
      <w:r>
        <w:rPr>
          <w:rFonts w:ascii="Arial" w:hAnsi="Arial" w:cs="Arial"/>
          <w:sz w:val="24"/>
          <w:szCs w:val="24"/>
        </w:rPr>
        <w:t xml:space="preserve"> </w:t>
      </w:r>
      <w:r w:rsidRPr="00DA33F5">
        <w:rPr>
          <w:rFonts w:ascii="Arial" w:hAnsi="Arial" w:cs="Arial"/>
          <w:sz w:val="24"/>
          <w:szCs w:val="24"/>
        </w:rPr>
        <w:t>административных</w:t>
      </w:r>
      <w:r>
        <w:rPr>
          <w:rFonts w:ascii="Arial" w:hAnsi="Arial" w:cs="Arial"/>
          <w:sz w:val="24"/>
          <w:szCs w:val="24"/>
        </w:rPr>
        <w:t xml:space="preserve"> </w:t>
      </w:r>
      <w:r w:rsidRPr="00DA33F5">
        <w:rPr>
          <w:rFonts w:ascii="Arial" w:hAnsi="Arial" w:cs="Arial"/>
          <w:sz w:val="24"/>
          <w:szCs w:val="24"/>
        </w:rPr>
        <w:t>процедур</w:t>
      </w:r>
      <w:r>
        <w:rPr>
          <w:rFonts w:ascii="Arial" w:hAnsi="Arial" w:cs="Arial"/>
          <w:sz w:val="24"/>
          <w:szCs w:val="24"/>
        </w:rPr>
        <w:t xml:space="preserve"> </w:t>
      </w:r>
      <w:r w:rsidRPr="00DA33F5">
        <w:rPr>
          <w:rFonts w:ascii="Arial" w:hAnsi="Arial" w:cs="Arial"/>
          <w:sz w:val="24"/>
          <w:szCs w:val="24"/>
        </w:rPr>
        <w:t>(действий)</w:t>
      </w:r>
      <w:r>
        <w:rPr>
          <w:rFonts w:ascii="Arial" w:hAnsi="Arial" w:cs="Arial"/>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предоставлении</w:t>
      </w:r>
      <w:r>
        <w:rPr>
          <w:rFonts w:ascii="Arial" w:hAnsi="Arial" w:cs="Arial"/>
          <w:spacing w:val="-67"/>
          <w:sz w:val="24"/>
          <w:szCs w:val="24"/>
        </w:rPr>
        <w:t xml:space="preserve"> </w:t>
      </w:r>
      <w:r w:rsidRPr="00DA33F5">
        <w:rPr>
          <w:rFonts w:ascii="Arial" w:hAnsi="Arial" w:cs="Arial"/>
          <w:sz w:val="24"/>
          <w:szCs w:val="24"/>
        </w:rPr>
        <w:t>муниципальной</w:t>
      </w:r>
      <w:r>
        <w:rPr>
          <w:rFonts w:ascii="Arial" w:hAnsi="Arial" w:cs="Arial"/>
          <w:spacing w:val="-2"/>
          <w:sz w:val="24"/>
          <w:szCs w:val="24"/>
        </w:rPr>
        <w:t xml:space="preserve"> </w:t>
      </w:r>
      <w:r w:rsidRPr="00DA33F5">
        <w:rPr>
          <w:rFonts w:ascii="Arial" w:hAnsi="Arial" w:cs="Arial"/>
          <w:sz w:val="24"/>
          <w:szCs w:val="24"/>
        </w:rPr>
        <w:t>услуги</w:t>
      </w:r>
      <w:r>
        <w:rPr>
          <w:rFonts w:ascii="Arial" w:hAnsi="Arial" w:cs="Arial"/>
          <w:spacing w:val="-6"/>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электронной</w:t>
      </w:r>
      <w:r>
        <w:rPr>
          <w:rFonts w:ascii="Arial" w:hAnsi="Arial" w:cs="Arial"/>
          <w:spacing w:val="-3"/>
          <w:sz w:val="24"/>
          <w:szCs w:val="24"/>
        </w:rPr>
        <w:t xml:space="preserve"> </w:t>
      </w:r>
      <w:r w:rsidRPr="00DA33F5">
        <w:rPr>
          <w:rFonts w:ascii="Arial" w:hAnsi="Arial" w:cs="Arial"/>
          <w:sz w:val="24"/>
          <w:szCs w:val="24"/>
        </w:rPr>
        <w:t>форме</w:t>
      </w:r>
      <w:bookmarkEnd w:id="25"/>
    </w:p>
    <w:p w:rsidR="006118D2" w:rsidRPr="00DA33F5" w:rsidRDefault="006118D2" w:rsidP="006118D2">
      <w:pPr>
        <w:pStyle w:val="a5"/>
        <w:widowControl w:val="0"/>
        <w:numPr>
          <w:ilvl w:val="1"/>
          <w:numId w:val="17"/>
        </w:numPr>
        <w:tabs>
          <w:tab w:val="left" w:pos="1519"/>
        </w:tabs>
        <w:autoSpaceDE w:val="0"/>
        <w:autoSpaceDN w:val="0"/>
        <w:ind w:left="0" w:firstLine="720"/>
        <w:contextualSpacing w:val="0"/>
        <w:jc w:val="both"/>
        <w:rPr>
          <w:rFonts w:ascii="Arial" w:hAnsi="Arial" w:cs="Arial"/>
        </w:rPr>
      </w:pPr>
      <w:r w:rsidRPr="00DA33F5">
        <w:rPr>
          <w:rFonts w:ascii="Arial" w:hAnsi="Arial" w:cs="Arial"/>
        </w:rPr>
        <w:t>При</w:t>
      </w:r>
      <w:r>
        <w:rPr>
          <w:rFonts w:ascii="Arial" w:hAnsi="Arial" w:cs="Arial"/>
          <w:spacing w:val="1"/>
        </w:rPr>
        <w:t xml:space="preserve"> </w:t>
      </w:r>
      <w:r w:rsidRPr="00DA33F5">
        <w:rPr>
          <w:rFonts w:ascii="Arial" w:hAnsi="Arial" w:cs="Arial"/>
        </w:rPr>
        <w:t>предоставлении</w:t>
      </w:r>
      <w:r>
        <w:rPr>
          <w:rFonts w:ascii="Arial" w:hAnsi="Arial" w:cs="Arial"/>
        </w:rPr>
        <w:t xml:space="preserve"> </w:t>
      </w:r>
      <w:r w:rsidRPr="00DA33F5">
        <w:rPr>
          <w:rFonts w:ascii="Arial" w:hAnsi="Arial" w:cs="Arial"/>
        </w:rPr>
        <w:t>муниципальной</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электронной</w:t>
      </w:r>
      <w:r>
        <w:rPr>
          <w:rFonts w:ascii="Arial" w:hAnsi="Arial" w:cs="Arial"/>
          <w:spacing w:val="1"/>
        </w:rPr>
        <w:t xml:space="preserve"> </w:t>
      </w:r>
      <w:r w:rsidRPr="00DA33F5">
        <w:rPr>
          <w:rFonts w:ascii="Arial" w:hAnsi="Arial" w:cs="Arial"/>
        </w:rPr>
        <w:t>форме</w:t>
      </w:r>
      <w:r>
        <w:rPr>
          <w:rFonts w:ascii="Arial" w:hAnsi="Arial" w:cs="Arial"/>
          <w:spacing w:val="1"/>
        </w:rPr>
        <w:t xml:space="preserve"> </w:t>
      </w:r>
      <w:r w:rsidRPr="00DA33F5">
        <w:rPr>
          <w:rFonts w:ascii="Arial" w:hAnsi="Arial" w:cs="Arial"/>
        </w:rPr>
        <w:t>заявителю</w:t>
      </w:r>
      <w:r>
        <w:rPr>
          <w:rFonts w:ascii="Arial" w:hAnsi="Arial" w:cs="Arial"/>
          <w:spacing w:val="1"/>
        </w:rPr>
        <w:t xml:space="preserve"> </w:t>
      </w:r>
      <w:r w:rsidRPr="00DA33F5">
        <w:rPr>
          <w:rFonts w:ascii="Arial" w:hAnsi="Arial" w:cs="Arial"/>
        </w:rPr>
        <w:t>обеспечиваются: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получение</w:t>
      </w:r>
      <w:r>
        <w:rPr>
          <w:rFonts w:ascii="Arial" w:hAnsi="Arial" w:cs="Arial"/>
          <w:sz w:val="24"/>
          <w:szCs w:val="24"/>
        </w:rPr>
        <w:t xml:space="preserve"> </w:t>
      </w:r>
      <w:r w:rsidRPr="00DA33F5">
        <w:rPr>
          <w:rFonts w:ascii="Arial" w:hAnsi="Arial" w:cs="Arial"/>
          <w:sz w:val="24"/>
          <w:szCs w:val="24"/>
        </w:rPr>
        <w:t>информации</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порядке</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сроках</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формирование</w:t>
      </w:r>
      <w:r>
        <w:rPr>
          <w:rFonts w:ascii="Arial" w:hAnsi="Arial" w:cs="Arial"/>
          <w:spacing w:val="-13"/>
          <w:sz w:val="24"/>
          <w:szCs w:val="24"/>
        </w:rPr>
        <w:t xml:space="preserve"> </w:t>
      </w:r>
      <w:r w:rsidRPr="00DA33F5">
        <w:rPr>
          <w:rFonts w:ascii="Arial" w:hAnsi="Arial" w:cs="Arial"/>
          <w:sz w:val="24"/>
          <w:szCs w:val="24"/>
        </w:rPr>
        <w:t>заявления</w:t>
      </w:r>
      <w:r>
        <w:rPr>
          <w:rFonts w:ascii="Arial" w:hAnsi="Arial" w:cs="Arial"/>
          <w:spacing w:val="-13"/>
          <w:sz w:val="24"/>
          <w:szCs w:val="24"/>
        </w:rPr>
        <w:t xml:space="preserve"> </w:t>
      </w:r>
      <w:r w:rsidRPr="00DA33F5">
        <w:rPr>
          <w:rFonts w:ascii="Arial" w:hAnsi="Arial" w:cs="Arial"/>
          <w:sz w:val="24"/>
          <w:szCs w:val="24"/>
        </w:rPr>
        <w:t>о</w:t>
      </w:r>
      <w:r>
        <w:rPr>
          <w:rFonts w:ascii="Arial" w:hAnsi="Arial" w:cs="Arial"/>
          <w:spacing w:val="-10"/>
          <w:sz w:val="24"/>
          <w:szCs w:val="24"/>
        </w:rPr>
        <w:t xml:space="preserve"> </w:t>
      </w:r>
      <w:r w:rsidRPr="00DA33F5">
        <w:rPr>
          <w:rFonts w:ascii="Arial" w:hAnsi="Arial" w:cs="Arial"/>
          <w:sz w:val="24"/>
          <w:szCs w:val="24"/>
        </w:rPr>
        <w:t>выдаче</w:t>
      </w:r>
      <w:r>
        <w:rPr>
          <w:rFonts w:ascii="Arial" w:hAnsi="Arial" w:cs="Arial"/>
          <w:spacing w:val="-12"/>
          <w:sz w:val="24"/>
          <w:szCs w:val="24"/>
        </w:rPr>
        <w:t xml:space="preserve"> </w:t>
      </w:r>
      <w:r w:rsidRPr="00DA33F5">
        <w:rPr>
          <w:rFonts w:ascii="Arial" w:hAnsi="Arial" w:cs="Arial"/>
          <w:sz w:val="24"/>
          <w:szCs w:val="24"/>
        </w:rPr>
        <w:t>разрешения</w:t>
      </w:r>
      <w:r>
        <w:rPr>
          <w:rFonts w:ascii="Arial" w:hAnsi="Arial" w:cs="Arial"/>
          <w:spacing w:val="-13"/>
          <w:sz w:val="24"/>
          <w:szCs w:val="24"/>
        </w:rPr>
        <w:t xml:space="preserve"> </w:t>
      </w:r>
      <w:r w:rsidRPr="00DA33F5">
        <w:rPr>
          <w:rFonts w:ascii="Arial" w:hAnsi="Arial" w:cs="Arial"/>
          <w:sz w:val="24"/>
          <w:szCs w:val="24"/>
        </w:rPr>
        <w:t>на</w:t>
      </w:r>
      <w:r>
        <w:rPr>
          <w:rFonts w:ascii="Arial" w:hAnsi="Arial" w:cs="Arial"/>
          <w:spacing w:val="-11"/>
          <w:sz w:val="24"/>
          <w:szCs w:val="24"/>
        </w:rPr>
        <w:t xml:space="preserve"> </w:t>
      </w:r>
      <w:r w:rsidRPr="00DA33F5">
        <w:rPr>
          <w:rFonts w:ascii="Arial" w:hAnsi="Arial" w:cs="Arial"/>
          <w:sz w:val="24"/>
          <w:szCs w:val="24"/>
        </w:rPr>
        <w:t>строительство,</w:t>
      </w:r>
      <w:r>
        <w:rPr>
          <w:rFonts w:ascii="Arial" w:hAnsi="Arial" w:cs="Arial"/>
          <w:spacing w:val="-10"/>
          <w:sz w:val="24"/>
          <w:szCs w:val="24"/>
        </w:rPr>
        <w:t xml:space="preserve"> </w:t>
      </w:r>
      <w:r w:rsidRPr="00DA33F5">
        <w:rPr>
          <w:rFonts w:ascii="Arial" w:hAnsi="Arial" w:cs="Arial"/>
          <w:sz w:val="24"/>
          <w:szCs w:val="24"/>
        </w:rPr>
        <w:t>заявления</w:t>
      </w:r>
      <w:r>
        <w:rPr>
          <w:rFonts w:ascii="Arial" w:hAnsi="Arial" w:cs="Arial"/>
          <w:spacing w:val="-13"/>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pacing w:val="-5"/>
          <w:sz w:val="24"/>
          <w:szCs w:val="24"/>
        </w:rPr>
        <w:t xml:space="preserve"> </w:t>
      </w:r>
      <w:r w:rsidRPr="00DA33F5">
        <w:rPr>
          <w:rFonts w:ascii="Arial" w:hAnsi="Arial" w:cs="Arial"/>
          <w:sz w:val="24"/>
          <w:szCs w:val="24"/>
        </w:rPr>
        <w:t>изменений,</w:t>
      </w:r>
      <w:r>
        <w:rPr>
          <w:rFonts w:ascii="Arial" w:hAnsi="Arial" w:cs="Arial"/>
          <w:spacing w:val="-5"/>
          <w:sz w:val="24"/>
          <w:szCs w:val="24"/>
        </w:rPr>
        <w:t xml:space="preserve"> </w:t>
      </w:r>
      <w:r w:rsidRPr="00DA33F5">
        <w:rPr>
          <w:rFonts w:ascii="Arial" w:hAnsi="Arial" w:cs="Arial"/>
          <w:sz w:val="24"/>
          <w:szCs w:val="24"/>
        </w:rPr>
        <w:t>уведомления;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прием</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регистрация</w:t>
      </w:r>
      <w:r>
        <w:rPr>
          <w:rFonts w:ascii="Arial" w:hAnsi="Arial" w:cs="Arial"/>
          <w:spacing w:val="1"/>
          <w:sz w:val="24"/>
          <w:szCs w:val="24"/>
        </w:rPr>
        <w:t xml:space="preserve"> </w:t>
      </w:r>
      <w:r w:rsidRPr="00DA33F5">
        <w:rPr>
          <w:rFonts w:ascii="Arial" w:hAnsi="Arial" w:cs="Arial"/>
          <w:sz w:val="24"/>
          <w:szCs w:val="24"/>
        </w:rPr>
        <w:t>уполномоченным</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67"/>
          <w:sz w:val="24"/>
          <w:szCs w:val="24"/>
        </w:rPr>
        <w:t xml:space="preserve"> </w:t>
      </w:r>
      <w:r w:rsidRPr="00DA33F5">
        <w:rPr>
          <w:rFonts w:ascii="Arial" w:hAnsi="Arial" w:cs="Arial"/>
          <w:sz w:val="24"/>
          <w:szCs w:val="24"/>
        </w:rPr>
        <w:t>органом</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z w:val="24"/>
          <w:szCs w:val="24"/>
        </w:rPr>
        <w:t xml:space="preserve"> </w:t>
      </w:r>
      <w:r w:rsidRPr="00DA33F5">
        <w:rPr>
          <w:rFonts w:ascii="Arial" w:hAnsi="Arial" w:cs="Arial"/>
          <w:sz w:val="24"/>
          <w:szCs w:val="24"/>
        </w:rPr>
        <w:t>самоуправления,</w:t>
      </w:r>
      <w:r>
        <w:rPr>
          <w:rFonts w:ascii="Arial" w:hAnsi="Arial" w:cs="Arial"/>
          <w:sz w:val="24"/>
          <w:szCs w:val="24"/>
        </w:rPr>
        <w:t xml:space="preserve"> </w:t>
      </w:r>
      <w:r w:rsidRPr="00DA33F5">
        <w:rPr>
          <w:rFonts w:ascii="Arial" w:hAnsi="Arial" w:cs="Arial"/>
          <w:sz w:val="24"/>
          <w:szCs w:val="24"/>
        </w:rPr>
        <w:t>организацией</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иных</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pacing w:val="-2"/>
          <w:sz w:val="24"/>
          <w:szCs w:val="24"/>
        </w:rPr>
        <w:t xml:space="preserve"> </w:t>
      </w:r>
      <w:r w:rsidRPr="00DA33F5">
        <w:rPr>
          <w:rFonts w:ascii="Arial" w:hAnsi="Arial" w:cs="Arial"/>
          <w:sz w:val="24"/>
          <w:szCs w:val="24"/>
        </w:rPr>
        <w:t>необходимых</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получение</w:t>
      </w:r>
      <w:r>
        <w:rPr>
          <w:rFonts w:ascii="Arial" w:hAnsi="Arial" w:cs="Arial"/>
          <w:spacing w:val="-4"/>
          <w:sz w:val="24"/>
          <w:szCs w:val="24"/>
        </w:rPr>
        <w:t xml:space="preserve"> </w:t>
      </w:r>
      <w:r w:rsidRPr="00DA33F5">
        <w:rPr>
          <w:rFonts w:ascii="Arial" w:hAnsi="Arial" w:cs="Arial"/>
          <w:sz w:val="24"/>
          <w:szCs w:val="24"/>
        </w:rPr>
        <w:t>результата</w:t>
      </w:r>
      <w:r>
        <w:rPr>
          <w:rFonts w:ascii="Arial" w:hAnsi="Arial" w:cs="Arial"/>
          <w:spacing w:val="-5"/>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pacing w:val="-3"/>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получение</w:t>
      </w:r>
      <w:r>
        <w:rPr>
          <w:rFonts w:ascii="Arial" w:hAnsi="Arial" w:cs="Arial"/>
          <w:sz w:val="24"/>
          <w:szCs w:val="24"/>
        </w:rPr>
        <w:t xml:space="preserve"> </w:t>
      </w:r>
      <w:r w:rsidRPr="00DA33F5">
        <w:rPr>
          <w:rFonts w:ascii="Arial" w:hAnsi="Arial" w:cs="Arial"/>
          <w:sz w:val="24"/>
          <w:szCs w:val="24"/>
        </w:rPr>
        <w:t>сведений</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ходе</w:t>
      </w:r>
      <w:r>
        <w:rPr>
          <w:rFonts w:ascii="Arial" w:hAnsi="Arial" w:cs="Arial"/>
          <w:sz w:val="24"/>
          <w:szCs w:val="24"/>
        </w:rPr>
        <w:t xml:space="preserve"> </w:t>
      </w:r>
      <w:r w:rsidRPr="00DA33F5">
        <w:rPr>
          <w:rFonts w:ascii="Arial" w:hAnsi="Arial" w:cs="Arial"/>
          <w:sz w:val="24"/>
          <w:szCs w:val="24"/>
        </w:rPr>
        <w:t>рассмотрения</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pacing w:val="-67"/>
          <w:sz w:val="24"/>
          <w:szCs w:val="24"/>
        </w:rPr>
        <w:t xml:space="preserve"> </w:t>
      </w:r>
      <w:r w:rsidRPr="00DA33F5">
        <w:rPr>
          <w:rFonts w:ascii="Arial" w:hAnsi="Arial" w:cs="Arial"/>
          <w:sz w:val="24"/>
          <w:szCs w:val="24"/>
        </w:rPr>
        <w:t>строительство,</w:t>
      </w:r>
      <w:r>
        <w:rPr>
          <w:rFonts w:ascii="Arial" w:hAnsi="Arial" w:cs="Arial"/>
          <w:spacing w:val="-2"/>
          <w:sz w:val="24"/>
          <w:szCs w:val="24"/>
        </w:rPr>
        <w:t xml:space="preserve"> </w:t>
      </w:r>
      <w:r w:rsidRPr="00DA33F5">
        <w:rPr>
          <w:rFonts w:ascii="Arial" w:hAnsi="Arial" w:cs="Arial"/>
          <w:sz w:val="24"/>
          <w:szCs w:val="24"/>
        </w:rPr>
        <w:t>заявления</w:t>
      </w:r>
      <w:r>
        <w:rPr>
          <w:rFonts w:ascii="Arial" w:hAnsi="Arial" w:cs="Arial"/>
          <w:spacing w:val="-3"/>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осуществление</w:t>
      </w:r>
      <w:r>
        <w:rPr>
          <w:rFonts w:ascii="Arial" w:hAnsi="Arial" w:cs="Arial"/>
          <w:spacing w:val="-6"/>
          <w:sz w:val="24"/>
          <w:szCs w:val="24"/>
        </w:rPr>
        <w:t xml:space="preserve"> </w:t>
      </w:r>
      <w:r w:rsidRPr="00DA33F5">
        <w:rPr>
          <w:rFonts w:ascii="Arial" w:hAnsi="Arial" w:cs="Arial"/>
          <w:sz w:val="24"/>
          <w:szCs w:val="24"/>
        </w:rPr>
        <w:t>оценки</w:t>
      </w:r>
      <w:r>
        <w:rPr>
          <w:rFonts w:ascii="Arial" w:hAnsi="Arial" w:cs="Arial"/>
          <w:spacing w:val="-1"/>
          <w:sz w:val="24"/>
          <w:szCs w:val="24"/>
        </w:rPr>
        <w:t xml:space="preserve"> </w:t>
      </w:r>
      <w:r w:rsidRPr="00DA33F5">
        <w:rPr>
          <w:rFonts w:ascii="Arial" w:hAnsi="Arial" w:cs="Arial"/>
          <w:sz w:val="24"/>
          <w:szCs w:val="24"/>
        </w:rPr>
        <w:t>качества</w:t>
      </w:r>
      <w:r>
        <w:rPr>
          <w:rFonts w:ascii="Arial" w:hAnsi="Arial" w:cs="Arial"/>
          <w:spacing w:val="-4"/>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pacing w:val="-2"/>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досудебное</w:t>
      </w:r>
      <w:r>
        <w:rPr>
          <w:rFonts w:ascii="Arial" w:hAnsi="Arial" w:cs="Arial"/>
          <w:sz w:val="24"/>
          <w:szCs w:val="24"/>
        </w:rPr>
        <w:t xml:space="preserve"> </w:t>
      </w:r>
      <w:r w:rsidRPr="00DA33F5">
        <w:rPr>
          <w:rFonts w:ascii="Arial" w:hAnsi="Arial" w:cs="Arial"/>
          <w:sz w:val="24"/>
          <w:szCs w:val="24"/>
        </w:rPr>
        <w:t>(внесудебное)</w:t>
      </w:r>
      <w:r>
        <w:rPr>
          <w:rFonts w:ascii="Arial" w:hAnsi="Arial" w:cs="Arial"/>
          <w:sz w:val="24"/>
          <w:szCs w:val="24"/>
        </w:rPr>
        <w:t xml:space="preserve"> </w:t>
      </w:r>
      <w:r w:rsidRPr="00DA33F5">
        <w:rPr>
          <w:rFonts w:ascii="Arial" w:hAnsi="Arial" w:cs="Arial"/>
          <w:sz w:val="24"/>
          <w:szCs w:val="24"/>
        </w:rPr>
        <w:t>обжалование</w:t>
      </w:r>
      <w:r>
        <w:rPr>
          <w:rFonts w:ascii="Arial" w:hAnsi="Arial" w:cs="Arial"/>
          <w:sz w:val="24"/>
          <w:szCs w:val="24"/>
        </w:rPr>
        <w:t xml:space="preserve"> </w:t>
      </w:r>
      <w:r w:rsidRPr="00DA33F5">
        <w:rPr>
          <w:rFonts w:ascii="Arial" w:hAnsi="Arial" w:cs="Arial"/>
          <w:sz w:val="24"/>
          <w:szCs w:val="24"/>
        </w:rPr>
        <w:t>решений</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действий</w:t>
      </w:r>
      <w:r>
        <w:rPr>
          <w:rFonts w:ascii="Arial" w:hAnsi="Arial" w:cs="Arial"/>
          <w:sz w:val="24"/>
          <w:szCs w:val="24"/>
        </w:rPr>
        <w:t xml:space="preserve"> </w:t>
      </w:r>
      <w:r w:rsidRPr="00DA33F5">
        <w:rPr>
          <w:rFonts w:ascii="Arial" w:hAnsi="Arial" w:cs="Arial"/>
          <w:sz w:val="24"/>
          <w:szCs w:val="24"/>
        </w:rPr>
        <w:t>(бездействия)</w:t>
      </w:r>
      <w:r>
        <w:rPr>
          <w:rFonts w:ascii="Arial" w:hAnsi="Arial" w:cs="Arial"/>
          <w:spacing w:val="1"/>
          <w:sz w:val="24"/>
          <w:szCs w:val="24"/>
        </w:rPr>
        <w:t xml:space="preserve"> </w:t>
      </w:r>
      <w:r w:rsidRPr="00DA33F5">
        <w:rPr>
          <w:rFonts w:ascii="Arial" w:hAnsi="Arial" w:cs="Arial"/>
          <w:sz w:val="24"/>
          <w:szCs w:val="24"/>
        </w:rPr>
        <w:t>уполномоченного</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либо</w:t>
      </w:r>
      <w:r>
        <w:rPr>
          <w:rFonts w:ascii="Arial" w:hAnsi="Arial" w:cs="Arial"/>
          <w:spacing w:val="1"/>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(бездействие)</w:t>
      </w:r>
      <w:r>
        <w:rPr>
          <w:rFonts w:ascii="Arial" w:hAnsi="Arial" w:cs="Arial"/>
          <w:spacing w:val="1"/>
          <w:sz w:val="24"/>
          <w:szCs w:val="24"/>
        </w:rPr>
        <w:t xml:space="preserve"> </w:t>
      </w:r>
      <w:r w:rsidRPr="00DA33F5">
        <w:rPr>
          <w:rFonts w:ascii="Arial" w:hAnsi="Arial" w:cs="Arial"/>
          <w:sz w:val="24"/>
          <w:szCs w:val="24"/>
        </w:rPr>
        <w:t>должностных</w:t>
      </w:r>
      <w:r>
        <w:rPr>
          <w:rFonts w:ascii="Arial" w:hAnsi="Arial" w:cs="Arial"/>
          <w:spacing w:val="1"/>
          <w:sz w:val="24"/>
          <w:szCs w:val="24"/>
        </w:rPr>
        <w:t xml:space="preserve"> </w:t>
      </w:r>
      <w:r w:rsidRPr="00DA33F5">
        <w:rPr>
          <w:rFonts w:ascii="Arial" w:hAnsi="Arial" w:cs="Arial"/>
          <w:sz w:val="24"/>
          <w:szCs w:val="24"/>
        </w:rPr>
        <w:t>лиц</w:t>
      </w:r>
      <w:r>
        <w:rPr>
          <w:rFonts w:ascii="Arial" w:hAnsi="Arial" w:cs="Arial"/>
          <w:spacing w:val="1"/>
          <w:sz w:val="24"/>
          <w:szCs w:val="24"/>
        </w:rPr>
        <w:t xml:space="preserve"> </w:t>
      </w:r>
      <w:r w:rsidRPr="00DA33F5">
        <w:rPr>
          <w:rFonts w:ascii="Arial" w:hAnsi="Arial" w:cs="Arial"/>
          <w:sz w:val="24"/>
          <w:szCs w:val="24"/>
        </w:rPr>
        <w:t>уполномоченного</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либо</w:t>
      </w:r>
      <w:r>
        <w:rPr>
          <w:rFonts w:ascii="Arial" w:hAnsi="Arial" w:cs="Arial"/>
          <w:spacing w:val="1"/>
          <w:sz w:val="24"/>
          <w:szCs w:val="24"/>
        </w:rPr>
        <w:t xml:space="preserve"> </w:t>
      </w:r>
      <w:r>
        <w:rPr>
          <w:rFonts w:ascii="Arial" w:hAnsi="Arial" w:cs="Arial"/>
          <w:sz w:val="24"/>
          <w:szCs w:val="24"/>
        </w:rPr>
        <w:t>муниципального</w:t>
      </w:r>
      <w:r>
        <w:rPr>
          <w:rFonts w:ascii="Arial" w:hAnsi="Arial" w:cs="Arial"/>
          <w:spacing w:val="1"/>
          <w:sz w:val="24"/>
          <w:szCs w:val="24"/>
        </w:rPr>
        <w:t xml:space="preserve"> </w:t>
      </w:r>
      <w:r w:rsidRPr="00DA33F5">
        <w:rPr>
          <w:rFonts w:ascii="Arial" w:hAnsi="Arial" w:cs="Arial"/>
          <w:sz w:val="24"/>
          <w:szCs w:val="24"/>
        </w:rPr>
        <w:t>служащего.</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26" w:name="_Toc131517808"/>
      <w:r w:rsidRPr="00DA33F5">
        <w:rPr>
          <w:rFonts w:ascii="Arial" w:hAnsi="Arial" w:cs="Arial"/>
          <w:sz w:val="24"/>
          <w:szCs w:val="24"/>
        </w:rPr>
        <w:t>Порядок</w:t>
      </w:r>
      <w:r>
        <w:rPr>
          <w:rFonts w:ascii="Arial" w:hAnsi="Arial" w:cs="Arial"/>
          <w:sz w:val="24"/>
          <w:szCs w:val="24"/>
        </w:rPr>
        <w:t xml:space="preserve"> </w:t>
      </w:r>
      <w:r w:rsidRPr="00DA33F5">
        <w:rPr>
          <w:rFonts w:ascii="Arial" w:hAnsi="Arial" w:cs="Arial"/>
          <w:sz w:val="24"/>
          <w:szCs w:val="24"/>
        </w:rPr>
        <w:t>осуществления</w:t>
      </w:r>
      <w:r>
        <w:rPr>
          <w:rFonts w:ascii="Arial" w:hAnsi="Arial" w:cs="Arial"/>
          <w:sz w:val="24"/>
          <w:szCs w:val="24"/>
        </w:rPr>
        <w:t xml:space="preserve"> </w:t>
      </w:r>
      <w:r w:rsidRPr="00DA33F5">
        <w:rPr>
          <w:rFonts w:ascii="Arial" w:hAnsi="Arial" w:cs="Arial"/>
          <w:sz w:val="24"/>
          <w:szCs w:val="24"/>
        </w:rPr>
        <w:t>административных</w:t>
      </w:r>
      <w:r>
        <w:rPr>
          <w:rFonts w:ascii="Arial" w:hAnsi="Arial" w:cs="Arial"/>
          <w:sz w:val="24"/>
          <w:szCs w:val="24"/>
        </w:rPr>
        <w:t xml:space="preserve"> </w:t>
      </w:r>
      <w:r w:rsidRPr="00DA33F5">
        <w:rPr>
          <w:rFonts w:ascii="Arial" w:hAnsi="Arial" w:cs="Arial"/>
          <w:sz w:val="24"/>
          <w:szCs w:val="24"/>
        </w:rPr>
        <w:t>процедур</w:t>
      </w:r>
      <w:r>
        <w:rPr>
          <w:rFonts w:ascii="Arial" w:hAnsi="Arial" w:cs="Arial"/>
          <w:sz w:val="24"/>
          <w:szCs w:val="24"/>
        </w:rPr>
        <w:t xml:space="preserve"> </w:t>
      </w:r>
      <w:r w:rsidRPr="00DA33F5">
        <w:rPr>
          <w:rFonts w:ascii="Arial" w:hAnsi="Arial" w:cs="Arial"/>
          <w:sz w:val="24"/>
          <w:szCs w:val="24"/>
        </w:rPr>
        <w:t>(действий)</w:t>
      </w:r>
      <w:r>
        <w:rPr>
          <w:rFonts w:ascii="Arial" w:hAnsi="Arial" w:cs="Arial"/>
          <w:sz w:val="24"/>
          <w:szCs w:val="24"/>
        </w:rPr>
        <w:t xml:space="preserve"> </w:t>
      </w:r>
      <w:r w:rsidRPr="00DA33F5">
        <w:rPr>
          <w:rFonts w:ascii="Arial" w:hAnsi="Arial" w:cs="Arial"/>
          <w:sz w:val="24"/>
          <w:szCs w:val="24"/>
        </w:rPr>
        <w:t>в</w:t>
      </w:r>
      <w:r>
        <w:rPr>
          <w:rFonts w:ascii="Arial" w:hAnsi="Arial" w:cs="Arial"/>
          <w:spacing w:val="-67"/>
          <w:sz w:val="24"/>
          <w:szCs w:val="24"/>
        </w:rPr>
        <w:t xml:space="preserve"> </w:t>
      </w:r>
      <w:r w:rsidRPr="00DA33F5">
        <w:rPr>
          <w:rFonts w:ascii="Arial" w:hAnsi="Arial" w:cs="Arial"/>
          <w:sz w:val="24"/>
          <w:szCs w:val="24"/>
        </w:rPr>
        <w:t>электронной</w:t>
      </w:r>
      <w:r>
        <w:rPr>
          <w:rFonts w:ascii="Arial" w:hAnsi="Arial" w:cs="Arial"/>
          <w:spacing w:val="-2"/>
          <w:sz w:val="24"/>
          <w:szCs w:val="24"/>
        </w:rPr>
        <w:t xml:space="preserve"> </w:t>
      </w:r>
      <w:r w:rsidRPr="00DA33F5">
        <w:rPr>
          <w:rFonts w:ascii="Arial" w:hAnsi="Arial" w:cs="Arial"/>
          <w:sz w:val="24"/>
          <w:szCs w:val="24"/>
        </w:rPr>
        <w:t>форме</w:t>
      </w:r>
      <w:bookmarkEnd w:id="26"/>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7"/>
        </w:numPr>
        <w:tabs>
          <w:tab w:val="left" w:pos="1438"/>
        </w:tabs>
        <w:autoSpaceDE w:val="0"/>
        <w:autoSpaceDN w:val="0"/>
        <w:ind w:left="0" w:firstLine="720"/>
        <w:contextualSpacing w:val="0"/>
        <w:jc w:val="both"/>
        <w:rPr>
          <w:rFonts w:ascii="Arial" w:hAnsi="Arial" w:cs="Arial"/>
        </w:rPr>
      </w:pPr>
      <w:r w:rsidRPr="00DA33F5">
        <w:rPr>
          <w:rFonts w:ascii="Arial" w:hAnsi="Arial" w:cs="Arial"/>
        </w:rPr>
        <w:t>Формирование</w:t>
      </w:r>
      <w:r>
        <w:rPr>
          <w:rFonts w:ascii="Arial" w:hAnsi="Arial" w:cs="Arial"/>
          <w:spacing w:val="1"/>
        </w:rPr>
        <w:t xml:space="preserve"> </w:t>
      </w:r>
      <w:r w:rsidRPr="00DA33F5">
        <w:rPr>
          <w:rFonts w:ascii="Arial" w:hAnsi="Arial" w:cs="Arial"/>
        </w:rPr>
        <w:t>заявления</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выдаче</w:t>
      </w:r>
      <w:r>
        <w:rPr>
          <w:rFonts w:ascii="Arial" w:hAnsi="Arial" w:cs="Arial"/>
          <w:spacing w:val="1"/>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заявления</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внесении</w:t>
      </w:r>
      <w:r>
        <w:rPr>
          <w:rFonts w:ascii="Arial" w:hAnsi="Arial" w:cs="Arial"/>
        </w:rPr>
        <w:t xml:space="preserve"> </w:t>
      </w:r>
      <w:r w:rsidRPr="00DA33F5">
        <w:rPr>
          <w:rFonts w:ascii="Arial" w:hAnsi="Arial" w:cs="Arial"/>
        </w:rPr>
        <w:t>изменений,</w:t>
      </w:r>
      <w:r>
        <w:rPr>
          <w:rFonts w:ascii="Arial" w:hAnsi="Arial" w:cs="Arial"/>
          <w:spacing w:val="-1"/>
        </w:rPr>
        <w:t xml:space="preserve"> </w:t>
      </w:r>
      <w:r w:rsidRPr="00DA33F5">
        <w:rPr>
          <w:rFonts w:ascii="Arial" w:hAnsi="Arial" w:cs="Arial"/>
        </w:rPr>
        <w:t>уведомления.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Формирование</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осуществляется</w:t>
      </w:r>
      <w:r>
        <w:rPr>
          <w:rFonts w:ascii="Arial" w:hAnsi="Arial" w:cs="Arial"/>
          <w:spacing w:val="1"/>
          <w:sz w:val="24"/>
          <w:szCs w:val="24"/>
        </w:rPr>
        <w:t xml:space="preserve"> </w:t>
      </w:r>
      <w:r w:rsidRPr="00DA33F5">
        <w:rPr>
          <w:rFonts w:ascii="Arial" w:hAnsi="Arial" w:cs="Arial"/>
          <w:sz w:val="24"/>
          <w:szCs w:val="24"/>
        </w:rPr>
        <w:t>посредством</w:t>
      </w:r>
      <w:r>
        <w:rPr>
          <w:rFonts w:ascii="Arial" w:hAnsi="Arial" w:cs="Arial"/>
          <w:spacing w:val="1"/>
          <w:sz w:val="24"/>
          <w:szCs w:val="24"/>
        </w:rPr>
        <w:t xml:space="preserve"> </w:t>
      </w:r>
      <w:r w:rsidRPr="00DA33F5">
        <w:rPr>
          <w:rFonts w:ascii="Arial" w:hAnsi="Arial" w:cs="Arial"/>
          <w:sz w:val="24"/>
          <w:szCs w:val="24"/>
        </w:rPr>
        <w:t>заполнения</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5"/>
          <w:sz w:val="24"/>
          <w:szCs w:val="24"/>
        </w:rPr>
        <w:t xml:space="preserve"> </w:t>
      </w:r>
      <w:r w:rsidRPr="00DA33F5">
        <w:rPr>
          <w:rFonts w:ascii="Arial" w:hAnsi="Arial" w:cs="Arial"/>
          <w:sz w:val="24"/>
          <w:szCs w:val="24"/>
        </w:rPr>
        <w:t>формы</w:t>
      </w:r>
      <w:r>
        <w:rPr>
          <w:rFonts w:ascii="Arial" w:hAnsi="Arial" w:cs="Arial"/>
          <w:spacing w:val="-3"/>
          <w:sz w:val="24"/>
          <w:szCs w:val="24"/>
        </w:rPr>
        <w:t xml:space="preserve"> </w:t>
      </w:r>
      <w:r w:rsidRPr="00DA33F5">
        <w:rPr>
          <w:rFonts w:ascii="Arial" w:hAnsi="Arial" w:cs="Arial"/>
          <w:sz w:val="24"/>
          <w:szCs w:val="24"/>
        </w:rPr>
        <w:t>заявления</w:t>
      </w:r>
      <w:r>
        <w:rPr>
          <w:rFonts w:ascii="Arial" w:hAnsi="Arial" w:cs="Arial"/>
          <w:spacing w:val="-7"/>
          <w:sz w:val="24"/>
          <w:szCs w:val="24"/>
        </w:rPr>
        <w:t xml:space="preserve"> </w:t>
      </w:r>
      <w:r w:rsidRPr="00DA33F5">
        <w:rPr>
          <w:rFonts w:ascii="Arial" w:hAnsi="Arial" w:cs="Arial"/>
          <w:sz w:val="24"/>
          <w:szCs w:val="24"/>
        </w:rPr>
        <w:t>о</w:t>
      </w:r>
      <w:r>
        <w:rPr>
          <w:rFonts w:ascii="Arial" w:hAnsi="Arial" w:cs="Arial"/>
          <w:spacing w:val="-4"/>
          <w:sz w:val="24"/>
          <w:szCs w:val="24"/>
        </w:rPr>
        <w:t xml:space="preserve"> </w:t>
      </w:r>
      <w:r w:rsidRPr="00DA33F5">
        <w:rPr>
          <w:rFonts w:ascii="Arial" w:hAnsi="Arial" w:cs="Arial"/>
          <w:sz w:val="24"/>
          <w:szCs w:val="24"/>
        </w:rPr>
        <w:t>выдаче</w:t>
      </w:r>
      <w:r>
        <w:rPr>
          <w:rFonts w:ascii="Arial" w:hAnsi="Arial" w:cs="Arial"/>
          <w:spacing w:val="-6"/>
          <w:sz w:val="24"/>
          <w:szCs w:val="24"/>
        </w:rPr>
        <w:t xml:space="preserve"> </w:t>
      </w:r>
      <w:r w:rsidRPr="00DA33F5">
        <w:rPr>
          <w:rFonts w:ascii="Arial" w:hAnsi="Arial" w:cs="Arial"/>
          <w:sz w:val="24"/>
          <w:szCs w:val="24"/>
        </w:rPr>
        <w:t>разрешения</w:t>
      </w:r>
      <w:r>
        <w:rPr>
          <w:rFonts w:ascii="Arial" w:hAnsi="Arial" w:cs="Arial"/>
          <w:spacing w:val="-7"/>
          <w:sz w:val="24"/>
          <w:szCs w:val="24"/>
        </w:rPr>
        <w:t xml:space="preserve"> </w:t>
      </w:r>
      <w:r w:rsidRPr="00DA33F5">
        <w:rPr>
          <w:rFonts w:ascii="Arial" w:hAnsi="Arial" w:cs="Arial"/>
          <w:sz w:val="24"/>
          <w:szCs w:val="24"/>
        </w:rPr>
        <w:t>на</w:t>
      </w:r>
      <w:r>
        <w:rPr>
          <w:rFonts w:ascii="Arial" w:hAnsi="Arial" w:cs="Arial"/>
          <w:spacing w:val="-4"/>
          <w:sz w:val="24"/>
          <w:szCs w:val="24"/>
        </w:rPr>
        <w:t xml:space="preserve"> </w:t>
      </w:r>
      <w:r w:rsidRPr="00DA33F5">
        <w:rPr>
          <w:rFonts w:ascii="Arial" w:hAnsi="Arial" w:cs="Arial"/>
          <w:sz w:val="24"/>
          <w:szCs w:val="24"/>
        </w:rPr>
        <w:t>строительство,</w:t>
      </w:r>
      <w:r>
        <w:rPr>
          <w:rFonts w:ascii="Arial" w:hAnsi="Arial" w:cs="Arial"/>
          <w:spacing w:val="-5"/>
          <w:sz w:val="24"/>
          <w:szCs w:val="24"/>
        </w:rPr>
        <w:t xml:space="preserve"> </w:t>
      </w:r>
      <w:r w:rsidRPr="00DA33F5">
        <w:rPr>
          <w:rFonts w:ascii="Arial" w:hAnsi="Arial" w:cs="Arial"/>
          <w:sz w:val="24"/>
          <w:szCs w:val="24"/>
        </w:rPr>
        <w:t>заявления</w:t>
      </w:r>
      <w:r>
        <w:rPr>
          <w:rFonts w:ascii="Arial" w:hAnsi="Arial" w:cs="Arial"/>
          <w:spacing w:val="-4"/>
          <w:sz w:val="24"/>
          <w:szCs w:val="24"/>
        </w:rPr>
        <w:t xml:space="preserve"> </w:t>
      </w:r>
      <w:r w:rsidRPr="00DA33F5">
        <w:rPr>
          <w:rFonts w:ascii="Arial" w:hAnsi="Arial" w:cs="Arial"/>
          <w:sz w:val="24"/>
          <w:szCs w:val="24"/>
        </w:rPr>
        <w:t>о</w:t>
      </w:r>
      <w:r>
        <w:rPr>
          <w:rFonts w:ascii="Arial" w:hAnsi="Arial" w:cs="Arial"/>
          <w:spacing w:val="-68"/>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Едином</w:t>
      </w:r>
      <w:r>
        <w:rPr>
          <w:rFonts w:ascii="Arial" w:hAnsi="Arial" w:cs="Arial"/>
          <w:sz w:val="24"/>
          <w:szCs w:val="24"/>
        </w:rPr>
        <w:t xml:space="preserve"> </w:t>
      </w:r>
      <w:r w:rsidRPr="00DA33F5">
        <w:rPr>
          <w:rFonts w:ascii="Arial" w:hAnsi="Arial" w:cs="Arial"/>
          <w:sz w:val="24"/>
          <w:szCs w:val="24"/>
        </w:rPr>
        <w:t>портале,</w:t>
      </w:r>
      <w:r>
        <w:rPr>
          <w:rFonts w:ascii="Arial" w:hAnsi="Arial" w:cs="Arial"/>
          <w:sz w:val="24"/>
          <w:szCs w:val="24"/>
        </w:rPr>
        <w:t xml:space="preserve"> </w:t>
      </w:r>
      <w:r w:rsidRPr="00DA33F5">
        <w:rPr>
          <w:rFonts w:ascii="Arial" w:hAnsi="Arial" w:cs="Arial"/>
          <w:sz w:val="24"/>
          <w:szCs w:val="24"/>
        </w:rPr>
        <w:t>региональном</w:t>
      </w:r>
      <w:r>
        <w:rPr>
          <w:rFonts w:ascii="Arial" w:hAnsi="Arial" w:cs="Arial"/>
          <w:sz w:val="24"/>
          <w:szCs w:val="24"/>
        </w:rPr>
        <w:t xml:space="preserve"> </w:t>
      </w:r>
      <w:r w:rsidRPr="00DA33F5">
        <w:rPr>
          <w:rFonts w:ascii="Arial" w:hAnsi="Arial" w:cs="Arial"/>
          <w:sz w:val="24"/>
          <w:szCs w:val="24"/>
        </w:rPr>
        <w:t>портале</w:t>
      </w:r>
      <w:r>
        <w:rPr>
          <w:rFonts w:ascii="Arial" w:hAnsi="Arial" w:cs="Arial"/>
          <w:sz w:val="24"/>
          <w:szCs w:val="24"/>
        </w:rPr>
        <w:t xml:space="preserve"> </w:t>
      </w:r>
      <w:r w:rsidRPr="00DA33F5">
        <w:rPr>
          <w:rFonts w:ascii="Arial" w:hAnsi="Arial" w:cs="Arial"/>
          <w:sz w:val="24"/>
          <w:szCs w:val="24"/>
        </w:rPr>
        <w:t>без</w:t>
      </w:r>
      <w:r>
        <w:rPr>
          <w:rFonts w:ascii="Arial" w:hAnsi="Arial" w:cs="Arial"/>
          <w:spacing w:val="1"/>
          <w:sz w:val="24"/>
          <w:szCs w:val="24"/>
        </w:rPr>
        <w:t xml:space="preserve"> </w:t>
      </w:r>
      <w:r w:rsidRPr="00DA33F5">
        <w:rPr>
          <w:rFonts w:ascii="Arial" w:hAnsi="Arial" w:cs="Arial"/>
          <w:sz w:val="24"/>
          <w:szCs w:val="24"/>
        </w:rPr>
        <w:t>необходимости</w:t>
      </w:r>
      <w:r>
        <w:rPr>
          <w:rFonts w:ascii="Arial" w:hAnsi="Arial" w:cs="Arial"/>
          <w:spacing w:val="1"/>
          <w:sz w:val="24"/>
          <w:szCs w:val="24"/>
        </w:rPr>
        <w:t xml:space="preserve"> </w:t>
      </w:r>
      <w:r w:rsidRPr="00DA33F5">
        <w:rPr>
          <w:rFonts w:ascii="Arial" w:hAnsi="Arial" w:cs="Arial"/>
          <w:sz w:val="24"/>
          <w:szCs w:val="24"/>
        </w:rPr>
        <w:t>дополнительной</w:t>
      </w:r>
      <w:r>
        <w:rPr>
          <w:rFonts w:ascii="Arial" w:hAnsi="Arial" w:cs="Arial"/>
          <w:spacing w:val="1"/>
          <w:sz w:val="24"/>
          <w:szCs w:val="24"/>
        </w:rPr>
        <w:t xml:space="preserve"> </w:t>
      </w:r>
      <w:r w:rsidRPr="00DA33F5">
        <w:rPr>
          <w:rFonts w:ascii="Arial" w:hAnsi="Arial" w:cs="Arial"/>
          <w:sz w:val="24"/>
          <w:szCs w:val="24"/>
        </w:rPr>
        <w:t>подачи</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какой-либо</w:t>
      </w:r>
      <w:r>
        <w:rPr>
          <w:rFonts w:ascii="Arial" w:hAnsi="Arial" w:cs="Arial"/>
          <w:sz w:val="24"/>
          <w:szCs w:val="24"/>
        </w:rPr>
        <w:t xml:space="preserve"> </w:t>
      </w:r>
      <w:r w:rsidRPr="00DA33F5">
        <w:rPr>
          <w:rFonts w:ascii="Arial" w:hAnsi="Arial" w:cs="Arial"/>
          <w:sz w:val="24"/>
          <w:szCs w:val="24"/>
        </w:rPr>
        <w:t>иной</w:t>
      </w:r>
      <w:r>
        <w:rPr>
          <w:rFonts w:ascii="Arial" w:hAnsi="Arial" w:cs="Arial"/>
          <w:spacing w:val="1"/>
          <w:sz w:val="24"/>
          <w:szCs w:val="24"/>
        </w:rPr>
        <w:t xml:space="preserve"> </w:t>
      </w:r>
      <w:r w:rsidRPr="00DA33F5">
        <w:rPr>
          <w:rFonts w:ascii="Arial" w:hAnsi="Arial" w:cs="Arial"/>
          <w:sz w:val="24"/>
          <w:szCs w:val="24"/>
        </w:rPr>
        <w:t>форме.</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Форматно-логическая</w:t>
      </w:r>
      <w:r>
        <w:rPr>
          <w:rFonts w:ascii="Arial" w:hAnsi="Arial" w:cs="Arial"/>
          <w:spacing w:val="1"/>
          <w:sz w:val="24"/>
          <w:szCs w:val="24"/>
        </w:rPr>
        <w:t xml:space="preserve"> </w:t>
      </w:r>
      <w:r w:rsidRPr="00DA33F5">
        <w:rPr>
          <w:rFonts w:ascii="Arial" w:hAnsi="Arial" w:cs="Arial"/>
          <w:sz w:val="24"/>
          <w:szCs w:val="24"/>
        </w:rPr>
        <w:t>проверка</w:t>
      </w:r>
      <w:r>
        <w:rPr>
          <w:rFonts w:ascii="Arial" w:hAnsi="Arial" w:cs="Arial"/>
          <w:spacing w:val="1"/>
          <w:sz w:val="24"/>
          <w:szCs w:val="24"/>
        </w:rPr>
        <w:t xml:space="preserve"> </w:t>
      </w:r>
      <w:r w:rsidRPr="00DA33F5">
        <w:rPr>
          <w:rFonts w:ascii="Arial" w:hAnsi="Arial" w:cs="Arial"/>
          <w:sz w:val="24"/>
          <w:szCs w:val="24"/>
        </w:rPr>
        <w:t>сформированного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осуществляется</w:t>
      </w:r>
      <w:r>
        <w:rPr>
          <w:rFonts w:ascii="Arial" w:hAnsi="Arial" w:cs="Arial"/>
          <w:spacing w:val="1"/>
          <w:sz w:val="24"/>
          <w:szCs w:val="24"/>
        </w:rPr>
        <w:t xml:space="preserve"> </w:t>
      </w:r>
      <w:r w:rsidRPr="00DA33F5">
        <w:rPr>
          <w:rFonts w:ascii="Arial" w:hAnsi="Arial" w:cs="Arial"/>
          <w:sz w:val="24"/>
          <w:szCs w:val="24"/>
        </w:rPr>
        <w:t>после</w:t>
      </w:r>
      <w:r>
        <w:rPr>
          <w:rFonts w:ascii="Arial" w:hAnsi="Arial" w:cs="Arial"/>
          <w:spacing w:val="1"/>
          <w:sz w:val="24"/>
          <w:szCs w:val="24"/>
        </w:rPr>
        <w:t xml:space="preserve"> </w:t>
      </w:r>
      <w:r w:rsidRPr="00DA33F5">
        <w:rPr>
          <w:rFonts w:ascii="Arial" w:hAnsi="Arial" w:cs="Arial"/>
          <w:sz w:val="24"/>
          <w:szCs w:val="24"/>
        </w:rPr>
        <w:t>заполнения</w:t>
      </w:r>
      <w:r>
        <w:rPr>
          <w:rFonts w:ascii="Arial" w:hAnsi="Arial" w:cs="Arial"/>
          <w:spacing w:val="1"/>
          <w:sz w:val="24"/>
          <w:szCs w:val="24"/>
        </w:rPr>
        <w:t xml:space="preserve"> </w:t>
      </w:r>
      <w:r w:rsidRPr="00DA33F5">
        <w:rPr>
          <w:rFonts w:ascii="Arial" w:hAnsi="Arial" w:cs="Arial"/>
          <w:sz w:val="24"/>
          <w:szCs w:val="24"/>
        </w:rPr>
        <w:t>заявителем</w:t>
      </w:r>
      <w:r>
        <w:rPr>
          <w:rFonts w:ascii="Arial" w:hAnsi="Arial" w:cs="Arial"/>
          <w:spacing w:val="1"/>
          <w:sz w:val="24"/>
          <w:szCs w:val="24"/>
        </w:rPr>
        <w:t xml:space="preserve"> </w:t>
      </w:r>
      <w:r w:rsidRPr="00DA33F5">
        <w:rPr>
          <w:rFonts w:ascii="Arial" w:hAnsi="Arial" w:cs="Arial"/>
          <w:sz w:val="24"/>
          <w:szCs w:val="24"/>
        </w:rPr>
        <w:t>каждого</w:t>
      </w:r>
      <w:r>
        <w:rPr>
          <w:rFonts w:ascii="Arial" w:hAnsi="Arial" w:cs="Arial"/>
          <w:spacing w:val="1"/>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полей</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формы</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выявлении</w:t>
      </w:r>
      <w:r>
        <w:rPr>
          <w:rFonts w:ascii="Arial" w:hAnsi="Arial" w:cs="Arial"/>
          <w:spacing w:val="1"/>
          <w:sz w:val="24"/>
          <w:szCs w:val="24"/>
        </w:rPr>
        <w:t xml:space="preserve"> </w:t>
      </w:r>
      <w:r w:rsidRPr="00DA33F5">
        <w:rPr>
          <w:rFonts w:ascii="Arial" w:hAnsi="Arial" w:cs="Arial"/>
          <w:sz w:val="24"/>
          <w:szCs w:val="24"/>
        </w:rPr>
        <w:t>некорректно</w:t>
      </w:r>
      <w:r>
        <w:rPr>
          <w:rFonts w:ascii="Arial" w:hAnsi="Arial" w:cs="Arial"/>
          <w:spacing w:val="1"/>
          <w:sz w:val="24"/>
          <w:szCs w:val="24"/>
        </w:rPr>
        <w:t xml:space="preserve"> </w:t>
      </w:r>
      <w:r w:rsidRPr="00DA33F5">
        <w:rPr>
          <w:rFonts w:ascii="Arial" w:hAnsi="Arial" w:cs="Arial"/>
          <w:sz w:val="24"/>
          <w:szCs w:val="24"/>
        </w:rPr>
        <w:t>заполненного</w:t>
      </w:r>
      <w:r>
        <w:rPr>
          <w:rFonts w:ascii="Arial" w:hAnsi="Arial" w:cs="Arial"/>
          <w:spacing w:val="1"/>
          <w:sz w:val="24"/>
          <w:szCs w:val="24"/>
        </w:rPr>
        <w:t xml:space="preserve"> </w:t>
      </w:r>
      <w:r w:rsidRPr="00DA33F5">
        <w:rPr>
          <w:rFonts w:ascii="Arial" w:hAnsi="Arial" w:cs="Arial"/>
          <w:sz w:val="24"/>
          <w:szCs w:val="24"/>
        </w:rPr>
        <w:t>поля</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5"/>
          <w:sz w:val="24"/>
          <w:szCs w:val="24"/>
        </w:rPr>
        <w:t xml:space="preserve"> </w:t>
      </w:r>
      <w:r w:rsidRPr="00DA33F5">
        <w:rPr>
          <w:rFonts w:ascii="Arial" w:hAnsi="Arial" w:cs="Arial"/>
          <w:sz w:val="24"/>
          <w:szCs w:val="24"/>
        </w:rPr>
        <w:t>формы</w:t>
      </w:r>
      <w:r>
        <w:rPr>
          <w:rFonts w:ascii="Arial" w:hAnsi="Arial" w:cs="Arial"/>
          <w:spacing w:val="-3"/>
          <w:sz w:val="24"/>
          <w:szCs w:val="24"/>
        </w:rPr>
        <w:t xml:space="preserve"> </w:t>
      </w:r>
      <w:r w:rsidRPr="00DA33F5">
        <w:rPr>
          <w:rFonts w:ascii="Arial" w:hAnsi="Arial" w:cs="Arial"/>
          <w:sz w:val="24"/>
          <w:szCs w:val="24"/>
        </w:rPr>
        <w:t>заявления</w:t>
      </w:r>
      <w:r>
        <w:rPr>
          <w:rFonts w:ascii="Arial" w:hAnsi="Arial" w:cs="Arial"/>
          <w:spacing w:val="-7"/>
          <w:sz w:val="24"/>
          <w:szCs w:val="24"/>
        </w:rPr>
        <w:t xml:space="preserve"> </w:t>
      </w:r>
      <w:r w:rsidRPr="00DA33F5">
        <w:rPr>
          <w:rFonts w:ascii="Arial" w:hAnsi="Arial" w:cs="Arial"/>
          <w:sz w:val="24"/>
          <w:szCs w:val="24"/>
        </w:rPr>
        <w:t>о</w:t>
      </w:r>
      <w:r>
        <w:rPr>
          <w:rFonts w:ascii="Arial" w:hAnsi="Arial" w:cs="Arial"/>
          <w:spacing w:val="-4"/>
          <w:sz w:val="24"/>
          <w:szCs w:val="24"/>
        </w:rPr>
        <w:t xml:space="preserve"> </w:t>
      </w:r>
      <w:r w:rsidRPr="00DA33F5">
        <w:rPr>
          <w:rFonts w:ascii="Arial" w:hAnsi="Arial" w:cs="Arial"/>
          <w:sz w:val="24"/>
          <w:szCs w:val="24"/>
        </w:rPr>
        <w:t>выдаче</w:t>
      </w:r>
      <w:r>
        <w:rPr>
          <w:rFonts w:ascii="Arial" w:hAnsi="Arial" w:cs="Arial"/>
          <w:spacing w:val="-6"/>
          <w:sz w:val="24"/>
          <w:szCs w:val="24"/>
        </w:rPr>
        <w:t xml:space="preserve"> </w:t>
      </w:r>
      <w:r w:rsidRPr="00DA33F5">
        <w:rPr>
          <w:rFonts w:ascii="Arial" w:hAnsi="Arial" w:cs="Arial"/>
          <w:sz w:val="24"/>
          <w:szCs w:val="24"/>
        </w:rPr>
        <w:t>разрешения</w:t>
      </w:r>
      <w:r>
        <w:rPr>
          <w:rFonts w:ascii="Arial" w:hAnsi="Arial" w:cs="Arial"/>
          <w:spacing w:val="-7"/>
          <w:sz w:val="24"/>
          <w:szCs w:val="24"/>
        </w:rPr>
        <w:t xml:space="preserve"> </w:t>
      </w:r>
      <w:r w:rsidRPr="00DA33F5">
        <w:rPr>
          <w:rFonts w:ascii="Arial" w:hAnsi="Arial" w:cs="Arial"/>
          <w:sz w:val="24"/>
          <w:szCs w:val="24"/>
        </w:rPr>
        <w:t>на</w:t>
      </w:r>
      <w:r>
        <w:rPr>
          <w:rFonts w:ascii="Arial" w:hAnsi="Arial" w:cs="Arial"/>
          <w:spacing w:val="-4"/>
          <w:sz w:val="24"/>
          <w:szCs w:val="24"/>
        </w:rPr>
        <w:t xml:space="preserve"> </w:t>
      </w:r>
      <w:r w:rsidRPr="00DA33F5">
        <w:rPr>
          <w:rFonts w:ascii="Arial" w:hAnsi="Arial" w:cs="Arial"/>
          <w:sz w:val="24"/>
          <w:szCs w:val="24"/>
        </w:rPr>
        <w:t>строительство,</w:t>
      </w:r>
      <w:r>
        <w:rPr>
          <w:rFonts w:ascii="Arial" w:hAnsi="Arial" w:cs="Arial"/>
          <w:spacing w:val="-5"/>
          <w:sz w:val="24"/>
          <w:szCs w:val="24"/>
        </w:rPr>
        <w:t xml:space="preserve"> </w:t>
      </w:r>
      <w:r w:rsidRPr="00DA33F5">
        <w:rPr>
          <w:rFonts w:ascii="Arial" w:hAnsi="Arial" w:cs="Arial"/>
          <w:sz w:val="24"/>
          <w:szCs w:val="24"/>
        </w:rPr>
        <w:t>заявления</w:t>
      </w:r>
      <w:r>
        <w:rPr>
          <w:rFonts w:ascii="Arial" w:hAnsi="Arial" w:cs="Arial"/>
          <w:spacing w:val="-4"/>
          <w:sz w:val="24"/>
          <w:szCs w:val="24"/>
        </w:rPr>
        <w:t xml:space="preserve"> </w:t>
      </w:r>
      <w:r w:rsidRPr="00DA33F5">
        <w:rPr>
          <w:rFonts w:ascii="Arial" w:hAnsi="Arial" w:cs="Arial"/>
          <w:sz w:val="24"/>
          <w:szCs w:val="24"/>
        </w:rPr>
        <w:t>о</w:t>
      </w:r>
      <w:r>
        <w:rPr>
          <w:rFonts w:ascii="Arial" w:hAnsi="Arial" w:cs="Arial"/>
          <w:spacing w:val="-68"/>
          <w:sz w:val="24"/>
          <w:szCs w:val="24"/>
        </w:rPr>
        <w:t xml:space="preserve"> </w:t>
      </w:r>
      <w:r w:rsidRPr="00DA33F5">
        <w:rPr>
          <w:rFonts w:ascii="Arial" w:hAnsi="Arial" w:cs="Arial"/>
          <w:spacing w:val="-1"/>
          <w:sz w:val="24"/>
          <w:szCs w:val="24"/>
        </w:rPr>
        <w:t>внесении</w:t>
      </w:r>
      <w:r>
        <w:rPr>
          <w:rFonts w:ascii="Arial" w:hAnsi="Arial" w:cs="Arial"/>
          <w:spacing w:val="-17"/>
          <w:sz w:val="24"/>
          <w:szCs w:val="24"/>
        </w:rPr>
        <w:t xml:space="preserve"> </w:t>
      </w:r>
      <w:r w:rsidRPr="00DA33F5">
        <w:rPr>
          <w:rFonts w:ascii="Arial" w:hAnsi="Arial" w:cs="Arial"/>
          <w:spacing w:val="-1"/>
          <w:sz w:val="24"/>
          <w:szCs w:val="24"/>
        </w:rPr>
        <w:t>изменений,</w:t>
      </w:r>
      <w:r>
        <w:rPr>
          <w:rFonts w:ascii="Arial" w:hAnsi="Arial" w:cs="Arial"/>
          <w:spacing w:val="-15"/>
          <w:sz w:val="24"/>
          <w:szCs w:val="24"/>
        </w:rPr>
        <w:t xml:space="preserve"> </w:t>
      </w:r>
      <w:r w:rsidRPr="00DA33F5">
        <w:rPr>
          <w:rFonts w:ascii="Arial" w:hAnsi="Arial" w:cs="Arial"/>
          <w:spacing w:val="-1"/>
          <w:sz w:val="24"/>
          <w:szCs w:val="24"/>
        </w:rPr>
        <w:t>уведомления</w:t>
      </w:r>
      <w:r>
        <w:rPr>
          <w:rFonts w:ascii="Arial" w:hAnsi="Arial" w:cs="Arial"/>
          <w:spacing w:val="-14"/>
          <w:sz w:val="24"/>
          <w:szCs w:val="24"/>
        </w:rPr>
        <w:t xml:space="preserve"> </w:t>
      </w:r>
      <w:r w:rsidRPr="00DA33F5">
        <w:rPr>
          <w:rFonts w:ascii="Arial" w:hAnsi="Arial" w:cs="Arial"/>
          <w:sz w:val="24"/>
          <w:szCs w:val="24"/>
        </w:rPr>
        <w:t>заявитель</w:t>
      </w:r>
      <w:r>
        <w:rPr>
          <w:rFonts w:ascii="Arial" w:hAnsi="Arial" w:cs="Arial"/>
          <w:spacing w:val="-16"/>
          <w:sz w:val="24"/>
          <w:szCs w:val="24"/>
        </w:rPr>
        <w:t xml:space="preserve"> </w:t>
      </w:r>
      <w:r w:rsidRPr="00DA33F5">
        <w:rPr>
          <w:rFonts w:ascii="Arial" w:hAnsi="Arial" w:cs="Arial"/>
          <w:sz w:val="24"/>
          <w:szCs w:val="24"/>
        </w:rPr>
        <w:t>уведомляется</w:t>
      </w:r>
      <w:r>
        <w:rPr>
          <w:rFonts w:ascii="Arial" w:hAnsi="Arial" w:cs="Arial"/>
          <w:spacing w:val="-19"/>
          <w:sz w:val="24"/>
          <w:szCs w:val="24"/>
        </w:rPr>
        <w:t xml:space="preserve"> </w:t>
      </w:r>
      <w:r w:rsidRPr="00DA33F5">
        <w:rPr>
          <w:rFonts w:ascii="Arial" w:hAnsi="Arial" w:cs="Arial"/>
          <w:sz w:val="24"/>
          <w:szCs w:val="24"/>
        </w:rPr>
        <w:t>о</w:t>
      </w:r>
      <w:r>
        <w:rPr>
          <w:rFonts w:ascii="Arial" w:hAnsi="Arial" w:cs="Arial"/>
          <w:spacing w:val="-16"/>
          <w:sz w:val="24"/>
          <w:szCs w:val="24"/>
        </w:rPr>
        <w:t xml:space="preserve"> </w:t>
      </w:r>
      <w:r w:rsidRPr="00DA33F5">
        <w:rPr>
          <w:rFonts w:ascii="Arial" w:hAnsi="Arial" w:cs="Arial"/>
          <w:sz w:val="24"/>
          <w:szCs w:val="24"/>
        </w:rPr>
        <w:t>характере</w:t>
      </w:r>
      <w:r>
        <w:rPr>
          <w:rFonts w:ascii="Arial" w:hAnsi="Arial" w:cs="Arial"/>
          <w:spacing w:val="-18"/>
          <w:sz w:val="24"/>
          <w:szCs w:val="24"/>
        </w:rPr>
        <w:t xml:space="preserve"> </w:t>
      </w:r>
      <w:r w:rsidRPr="00DA33F5">
        <w:rPr>
          <w:rFonts w:ascii="Arial" w:hAnsi="Arial" w:cs="Arial"/>
          <w:sz w:val="24"/>
          <w:szCs w:val="24"/>
        </w:rPr>
        <w:t>выявленной</w:t>
      </w:r>
      <w:r>
        <w:rPr>
          <w:rFonts w:ascii="Arial" w:hAnsi="Arial" w:cs="Arial"/>
          <w:spacing w:val="-67"/>
          <w:sz w:val="24"/>
          <w:szCs w:val="24"/>
        </w:rPr>
        <w:t xml:space="preserve"> </w:t>
      </w:r>
      <w:r w:rsidRPr="00DA33F5">
        <w:rPr>
          <w:rFonts w:ascii="Arial" w:hAnsi="Arial" w:cs="Arial"/>
          <w:sz w:val="24"/>
          <w:szCs w:val="24"/>
        </w:rPr>
        <w:t>ошибки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порядке</w:t>
      </w:r>
      <w:r>
        <w:rPr>
          <w:rFonts w:ascii="Arial" w:hAnsi="Arial" w:cs="Arial"/>
          <w:spacing w:val="1"/>
          <w:sz w:val="24"/>
          <w:szCs w:val="24"/>
        </w:rPr>
        <w:t xml:space="preserve"> </w:t>
      </w:r>
      <w:r w:rsidRPr="00DA33F5">
        <w:rPr>
          <w:rFonts w:ascii="Arial" w:hAnsi="Arial" w:cs="Arial"/>
          <w:sz w:val="24"/>
          <w:szCs w:val="24"/>
        </w:rPr>
        <w:t>ее</w:t>
      </w:r>
      <w:r>
        <w:rPr>
          <w:rFonts w:ascii="Arial" w:hAnsi="Arial" w:cs="Arial"/>
          <w:spacing w:val="1"/>
          <w:sz w:val="24"/>
          <w:szCs w:val="24"/>
        </w:rPr>
        <w:t xml:space="preserve"> </w:t>
      </w:r>
      <w:r w:rsidRPr="00DA33F5">
        <w:rPr>
          <w:rFonts w:ascii="Arial" w:hAnsi="Arial" w:cs="Arial"/>
          <w:sz w:val="24"/>
          <w:szCs w:val="24"/>
        </w:rPr>
        <w:t>устранения</w:t>
      </w:r>
      <w:r>
        <w:rPr>
          <w:rFonts w:ascii="Arial" w:hAnsi="Arial" w:cs="Arial"/>
          <w:spacing w:val="1"/>
          <w:sz w:val="24"/>
          <w:szCs w:val="24"/>
        </w:rPr>
        <w:t xml:space="preserve"> </w:t>
      </w:r>
      <w:r w:rsidRPr="00DA33F5">
        <w:rPr>
          <w:rFonts w:ascii="Arial" w:hAnsi="Arial" w:cs="Arial"/>
          <w:sz w:val="24"/>
          <w:szCs w:val="24"/>
        </w:rPr>
        <w:t>посредством</w:t>
      </w:r>
      <w:r>
        <w:rPr>
          <w:rFonts w:ascii="Arial" w:hAnsi="Arial" w:cs="Arial"/>
          <w:spacing w:val="1"/>
          <w:sz w:val="24"/>
          <w:szCs w:val="24"/>
        </w:rPr>
        <w:t xml:space="preserve"> </w:t>
      </w:r>
      <w:r w:rsidRPr="00DA33F5">
        <w:rPr>
          <w:rFonts w:ascii="Arial" w:hAnsi="Arial" w:cs="Arial"/>
          <w:sz w:val="24"/>
          <w:szCs w:val="24"/>
        </w:rPr>
        <w:t>информационного</w:t>
      </w:r>
      <w:r>
        <w:rPr>
          <w:rFonts w:ascii="Arial" w:hAnsi="Arial" w:cs="Arial"/>
          <w:spacing w:val="1"/>
          <w:sz w:val="24"/>
          <w:szCs w:val="24"/>
        </w:rPr>
        <w:t xml:space="preserve"> </w:t>
      </w:r>
      <w:r w:rsidRPr="00DA33F5">
        <w:rPr>
          <w:rFonts w:ascii="Arial" w:hAnsi="Arial" w:cs="Arial"/>
          <w:sz w:val="24"/>
          <w:szCs w:val="24"/>
        </w:rPr>
        <w:t>сообщения</w:t>
      </w:r>
      <w:r>
        <w:rPr>
          <w:rFonts w:ascii="Arial" w:hAnsi="Arial" w:cs="Arial"/>
          <w:spacing w:val="1"/>
          <w:sz w:val="24"/>
          <w:szCs w:val="24"/>
        </w:rPr>
        <w:t xml:space="preserve"> </w:t>
      </w:r>
      <w:r w:rsidRPr="00DA33F5">
        <w:rPr>
          <w:rFonts w:ascii="Arial" w:hAnsi="Arial" w:cs="Arial"/>
          <w:sz w:val="24"/>
          <w:szCs w:val="24"/>
        </w:rPr>
        <w:t>непосредственно</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2"/>
          <w:sz w:val="24"/>
          <w:szCs w:val="24"/>
        </w:rPr>
        <w:t xml:space="preserve"> </w:t>
      </w:r>
      <w:r w:rsidRPr="00DA33F5">
        <w:rPr>
          <w:rFonts w:ascii="Arial" w:hAnsi="Arial" w:cs="Arial"/>
          <w:sz w:val="24"/>
          <w:szCs w:val="24"/>
        </w:rPr>
        <w:t>заявления</w:t>
      </w:r>
      <w:r>
        <w:rPr>
          <w:rFonts w:ascii="Arial" w:hAnsi="Arial" w:cs="Arial"/>
          <w:spacing w:val="-3"/>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При</w:t>
      </w:r>
      <w:r>
        <w:rPr>
          <w:rFonts w:ascii="Arial" w:hAnsi="Arial" w:cs="Arial"/>
          <w:spacing w:val="-5"/>
          <w:sz w:val="24"/>
          <w:szCs w:val="24"/>
        </w:rPr>
        <w:t xml:space="preserve"> </w:t>
      </w:r>
      <w:r w:rsidRPr="00DA33F5">
        <w:rPr>
          <w:rFonts w:ascii="Arial" w:hAnsi="Arial" w:cs="Arial"/>
          <w:sz w:val="24"/>
          <w:szCs w:val="24"/>
        </w:rPr>
        <w:t>формировании</w:t>
      </w:r>
      <w:r>
        <w:rPr>
          <w:rFonts w:ascii="Arial" w:hAnsi="Arial" w:cs="Arial"/>
          <w:spacing w:val="-7"/>
          <w:sz w:val="24"/>
          <w:szCs w:val="24"/>
        </w:rPr>
        <w:t xml:space="preserve"> </w:t>
      </w:r>
      <w:r w:rsidRPr="00DA33F5">
        <w:rPr>
          <w:rFonts w:ascii="Arial" w:hAnsi="Arial" w:cs="Arial"/>
          <w:sz w:val="24"/>
          <w:szCs w:val="24"/>
        </w:rPr>
        <w:t>заявления</w:t>
      </w:r>
      <w:r>
        <w:rPr>
          <w:rFonts w:ascii="Arial" w:hAnsi="Arial" w:cs="Arial"/>
          <w:spacing w:val="-5"/>
          <w:sz w:val="24"/>
          <w:szCs w:val="24"/>
        </w:rPr>
        <w:t xml:space="preserve"> </w:t>
      </w:r>
      <w:r w:rsidRPr="00DA33F5">
        <w:rPr>
          <w:rFonts w:ascii="Arial" w:hAnsi="Arial" w:cs="Arial"/>
          <w:sz w:val="24"/>
          <w:szCs w:val="24"/>
        </w:rPr>
        <w:t>заявителю</w:t>
      </w:r>
      <w:r>
        <w:rPr>
          <w:rFonts w:ascii="Arial" w:hAnsi="Arial" w:cs="Arial"/>
          <w:spacing w:val="-5"/>
          <w:sz w:val="24"/>
          <w:szCs w:val="24"/>
        </w:rPr>
        <w:t xml:space="preserve"> </w:t>
      </w:r>
      <w:r w:rsidRPr="00DA33F5">
        <w:rPr>
          <w:rFonts w:ascii="Arial" w:hAnsi="Arial" w:cs="Arial"/>
          <w:sz w:val="24"/>
          <w:szCs w:val="24"/>
        </w:rPr>
        <w:t>обеспечивается: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pacing w:val="-16"/>
          <w:sz w:val="24"/>
          <w:szCs w:val="24"/>
        </w:rPr>
        <w:t xml:space="preserve"> </w:t>
      </w:r>
      <w:r w:rsidRPr="00DA33F5">
        <w:rPr>
          <w:rFonts w:ascii="Arial" w:hAnsi="Arial" w:cs="Arial"/>
          <w:sz w:val="24"/>
          <w:szCs w:val="24"/>
        </w:rPr>
        <w:t>возможность</w:t>
      </w:r>
      <w:r>
        <w:rPr>
          <w:rFonts w:ascii="Arial" w:hAnsi="Arial" w:cs="Arial"/>
          <w:spacing w:val="-16"/>
          <w:sz w:val="24"/>
          <w:szCs w:val="24"/>
        </w:rPr>
        <w:t xml:space="preserve"> </w:t>
      </w:r>
      <w:r w:rsidRPr="00DA33F5">
        <w:rPr>
          <w:rFonts w:ascii="Arial" w:hAnsi="Arial" w:cs="Arial"/>
          <w:sz w:val="24"/>
          <w:szCs w:val="24"/>
        </w:rPr>
        <w:t>копирования</w:t>
      </w:r>
      <w:r>
        <w:rPr>
          <w:rFonts w:ascii="Arial" w:hAnsi="Arial" w:cs="Arial"/>
          <w:spacing w:val="-17"/>
          <w:sz w:val="24"/>
          <w:szCs w:val="24"/>
        </w:rPr>
        <w:t xml:space="preserve"> </w:t>
      </w:r>
      <w:r w:rsidRPr="00DA33F5">
        <w:rPr>
          <w:rFonts w:ascii="Arial" w:hAnsi="Arial" w:cs="Arial"/>
          <w:sz w:val="24"/>
          <w:szCs w:val="24"/>
        </w:rPr>
        <w:t>и</w:t>
      </w:r>
      <w:r>
        <w:rPr>
          <w:rFonts w:ascii="Arial" w:hAnsi="Arial" w:cs="Arial"/>
          <w:spacing w:val="-17"/>
          <w:sz w:val="24"/>
          <w:szCs w:val="24"/>
        </w:rPr>
        <w:t xml:space="preserve"> </w:t>
      </w:r>
      <w:r w:rsidRPr="00DA33F5">
        <w:rPr>
          <w:rFonts w:ascii="Arial" w:hAnsi="Arial" w:cs="Arial"/>
          <w:sz w:val="24"/>
          <w:szCs w:val="24"/>
        </w:rPr>
        <w:t>сохранения</w:t>
      </w:r>
      <w:r>
        <w:rPr>
          <w:rFonts w:ascii="Arial" w:hAnsi="Arial" w:cs="Arial"/>
          <w:spacing w:val="-12"/>
          <w:sz w:val="24"/>
          <w:szCs w:val="24"/>
        </w:rPr>
        <w:t xml:space="preserve"> </w:t>
      </w:r>
      <w:r w:rsidRPr="00DA33F5">
        <w:rPr>
          <w:rFonts w:ascii="Arial" w:hAnsi="Arial" w:cs="Arial"/>
          <w:sz w:val="24"/>
          <w:szCs w:val="24"/>
        </w:rPr>
        <w:t>заявления</w:t>
      </w:r>
      <w:r>
        <w:rPr>
          <w:rFonts w:ascii="Arial" w:hAnsi="Arial" w:cs="Arial"/>
          <w:spacing w:val="-15"/>
          <w:sz w:val="24"/>
          <w:szCs w:val="24"/>
        </w:rPr>
        <w:t xml:space="preserve"> </w:t>
      </w:r>
      <w:r w:rsidRPr="00DA33F5">
        <w:rPr>
          <w:rFonts w:ascii="Arial" w:hAnsi="Arial" w:cs="Arial"/>
          <w:sz w:val="24"/>
          <w:szCs w:val="24"/>
        </w:rPr>
        <w:t>о</w:t>
      </w:r>
      <w:r>
        <w:rPr>
          <w:rFonts w:ascii="Arial" w:hAnsi="Arial" w:cs="Arial"/>
          <w:spacing w:val="-16"/>
          <w:sz w:val="24"/>
          <w:szCs w:val="24"/>
        </w:rPr>
        <w:t xml:space="preserve"> </w:t>
      </w:r>
      <w:r w:rsidRPr="00DA33F5">
        <w:rPr>
          <w:rFonts w:ascii="Arial" w:hAnsi="Arial" w:cs="Arial"/>
          <w:sz w:val="24"/>
          <w:szCs w:val="24"/>
        </w:rPr>
        <w:t>выдаче</w:t>
      </w:r>
      <w:r>
        <w:rPr>
          <w:rFonts w:ascii="Arial" w:hAnsi="Arial" w:cs="Arial"/>
          <w:spacing w:val="-17"/>
          <w:sz w:val="24"/>
          <w:szCs w:val="24"/>
        </w:rPr>
        <w:t xml:space="preserve"> </w:t>
      </w:r>
      <w:r w:rsidRPr="00DA33F5">
        <w:rPr>
          <w:rFonts w:ascii="Arial" w:hAnsi="Arial" w:cs="Arial"/>
          <w:sz w:val="24"/>
          <w:szCs w:val="24"/>
        </w:rPr>
        <w:t>разрешения</w:t>
      </w:r>
      <w:r>
        <w:rPr>
          <w:rFonts w:ascii="Arial" w:hAnsi="Arial" w:cs="Arial"/>
          <w:spacing w:val="-18"/>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иных</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pacing w:val="-67"/>
          <w:sz w:val="24"/>
          <w:szCs w:val="24"/>
        </w:rPr>
        <w:t xml:space="preserve"> </w:t>
      </w:r>
      <w:r w:rsidRPr="00DA33F5">
        <w:rPr>
          <w:rFonts w:ascii="Arial" w:hAnsi="Arial" w:cs="Arial"/>
          <w:sz w:val="24"/>
          <w:szCs w:val="24"/>
        </w:rPr>
        <w:t>указанных</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подпунктах</w:t>
      </w:r>
      <w:r>
        <w:rPr>
          <w:rFonts w:ascii="Arial" w:hAnsi="Arial" w:cs="Arial"/>
          <w:spacing w:val="1"/>
          <w:sz w:val="24"/>
          <w:szCs w:val="24"/>
        </w:rPr>
        <w:t xml:space="preserve"> </w:t>
      </w:r>
      <w:r w:rsidRPr="00DA33F5">
        <w:rPr>
          <w:rFonts w:ascii="Arial" w:hAnsi="Arial" w:cs="Arial"/>
          <w:sz w:val="24"/>
          <w:szCs w:val="24"/>
        </w:rPr>
        <w:t>"б"-"д"</w:t>
      </w:r>
      <w:r>
        <w:rPr>
          <w:rFonts w:ascii="Arial" w:hAnsi="Arial" w:cs="Arial"/>
          <w:spacing w:val="1"/>
          <w:sz w:val="24"/>
          <w:szCs w:val="24"/>
        </w:rPr>
        <w:t xml:space="preserve"> </w:t>
      </w:r>
      <w:r w:rsidRPr="00DA33F5">
        <w:rPr>
          <w:rFonts w:ascii="Arial" w:hAnsi="Arial" w:cs="Arial"/>
          <w:sz w:val="24"/>
          <w:szCs w:val="24"/>
        </w:rPr>
        <w:t>пункта</w:t>
      </w:r>
      <w:r>
        <w:rPr>
          <w:rFonts w:ascii="Arial" w:hAnsi="Arial" w:cs="Arial"/>
          <w:spacing w:val="1"/>
          <w:sz w:val="24"/>
          <w:szCs w:val="24"/>
        </w:rPr>
        <w:t xml:space="preserve"> </w:t>
      </w:r>
      <w:r w:rsidRPr="00DA33F5">
        <w:rPr>
          <w:rFonts w:ascii="Arial" w:hAnsi="Arial" w:cs="Arial"/>
          <w:sz w:val="24"/>
          <w:szCs w:val="24"/>
        </w:rPr>
        <w:t>2.8,</w:t>
      </w:r>
      <w:r>
        <w:rPr>
          <w:rFonts w:ascii="Arial" w:hAnsi="Arial" w:cs="Arial"/>
          <w:spacing w:val="1"/>
          <w:sz w:val="24"/>
          <w:szCs w:val="24"/>
        </w:rPr>
        <w:t xml:space="preserve"> </w:t>
      </w:r>
      <w:r w:rsidRPr="00DA33F5">
        <w:rPr>
          <w:rFonts w:ascii="Arial" w:hAnsi="Arial" w:cs="Arial"/>
          <w:sz w:val="24"/>
          <w:szCs w:val="24"/>
        </w:rPr>
        <w:t>пунктах</w:t>
      </w:r>
      <w:r>
        <w:rPr>
          <w:rFonts w:ascii="Arial" w:hAnsi="Arial" w:cs="Arial"/>
          <w:spacing w:val="1"/>
          <w:sz w:val="24"/>
          <w:szCs w:val="24"/>
        </w:rPr>
        <w:t xml:space="preserve"> </w:t>
      </w:r>
      <w:r w:rsidRPr="00DA33F5">
        <w:rPr>
          <w:rFonts w:ascii="Arial" w:hAnsi="Arial" w:cs="Arial"/>
          <w:sz w:val="24"/>
          <w:szCs w:val="24"/>
        </w:rPr>
        <w:t>2.9.1</w:t>
      </w:r>
      <w:r>
        <w:rPr>
          <w:rFonts w:ascii="Arial" w:hAnsi="Arial" w:cs="Arial"/>
          <w:spacing w:val="1"/>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2.9.7</w:t>
      </w:r>
      <w:r>
        <w:rPr>
          <w:rFonts w:ascii="Arial" w:hAnsi="Arial" w:cs="Arial"/>
          <w:spacing w:val="1"/>
          <w:sz w:val="24"/>
          <w:szCs w:val="24"/>
        </w:rPr>
        <w:t xml:space="preserve"> </w:t>
      </w:r>
      <w:r w:rsidRPr="00DA33F5">
        <w:rPr>
          <w:rFonts w:ascii="Arial" w:hAnsi="Arial" w:cs="Arial"/>
          <w:sz w:val="24"/>
          <w:szCs w:val="24"/>
        </w:rPr>
        <w:t>настоящего</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3"/>
          <w:sz w:val="24"/>
          <w:szCs w:val="24"/>
        </w:rPr>
        <w:t xml:space="preserve"> </w:t>
      </w:r>
      <w:r w:rsidRPr="00DA33F5">
        <w:rPr>
          <w:rFonts w:ascii="Arial" w:hAnsi="Arial" w:cs="Arial"/>
          <w:sz w:val="24"/>
          <w:szCs w:val="24"/>
        </w:rPr>
        <w:t>регламента,</w:t>
      </w:r>
      <w:r>
        <w:rPr>
          <w:rFonts w:ascii="Arial" w:hAnsi="Arial" w:cs="Arial"/>
          <w:spacing w:val="-3"/>
          <w:sz w:val="24"/>
          <w:szCs w:val="24"/>
        </w:rPr>
        <w:t xml:space="preserve"> </w:t>
      </w:r>
      <w:r w:rsidRPr="00DA33F5">
        <w:rPr>
          <w:rFonts w:ascii="Arial" w:hAnsi="Arial" w:cs="Arial"/>
          <w:sz w:val="24"/>
          <w:szCs w:val="24"/>
        </w:rPr>
        <w:t>необходимых</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pacing w:val="-2"/>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z w:val="24"/>
          <w:szCs w:val="24"/>
        </w:rPr>
        <w:t xml:space="preserve"> </w:t>
      </w:r>
      <w:r w:rsidRPr="00DA33F5">
        <w:rPr>
          <w:rFonts w:ascii="Arial" w:hAnsi="Arial" w:cs="Arial"/>
          <w:sz w:val="24"/>
          <w:szCs w:val="24"/>
        </w:rPr>
        <w:t>возможность</w:t>
      </w:r>
      <w:r>
        <w:rPr>
          <w:rFonts w:ascii="Arial" w:hAnsi="Arial" w:cs="Arial"/>
          <w:sz w:val="24"/>
          <w:szCs w:val="24"/>
        </w:rPr>
        <w:t xml:space="preserve"> </w:t>
      </w:r>
      <w:r w:rsidRPr="00DA33F5">
        <w:rPr>
          <w:rFonts w:ascii="Arial" w:hAnsi="Arial" w:cs="Arial"/>
          <w:sz w:val="24"/>
          <w:szCs w:val="24"/>
        </w:rPr>
        <w:t>печати</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копии</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z w:val="24"/>
          <w:szCs w:val="24"/>
        </w:rPr>
        <w:t xml:space="preserve"> </w:t>
      </w:r>
      <w:r w:rsidRPr="00DA33F5">
        <w:rPr>
          <w:rFonts w:ascii="Arial" w:hAnsi="Arial" w:cs="Arial"/>
          <w:sz w:val="24"/>
          <w:szCs w:val="24"/>
        </w:rPr>
        <w:t>формы</w:t>
      </w:r>
      <w:r>
        <w:rPr>
          <w:rFonts w:ascii="Arial" w:hAnsi="Arial" w:cs="Arial"/>
          <w:spacing w:val="1"/>
          <w:sz w:val="24"/>
          <w:szCs w:val="24"/>
        </w:rPr>
        <w:t xml:space="preserve"> </w:t>
      </w:r>
      <w:r w:rsidRPr="00DA33F5">
        <w:rPr>
          <w:rFonts w:ascii="Arial" w:hAnsi="Arial" w:cs="Arial"/>
          <w:spacing w:val="-1"/>
          <w:sz w:val="24"/>
          <w:szCs w:val="24"/>
        </w:rPr>
        <w:t>заявления</w:t>
      </w:r>
      <w:r>
        <w:rPr>
          <w:rFonts w:ascii="Arial" w:hAnsi="Arial" w:cs="Arial"/>
          <w:spacing w:val="-17"/>
          <w:sz w:val="24"/>
          <w:szCs w:val="24"/>
        </w:rPr>
        <w:t xml:space="preserve"> </w:t>
      </w:r>
      <w:r w:rsidRPr="00DA33F5">
        <w:rPr>
          <w:rFonts w:ascii="Arial" w:hAnsi="Arial" w:cs="Arial"/>
          <w:spacing w:val="-1"/>
          <w:sz w:val="24"/>
          <w:szCs w:val="24"/>
        </w:rPr>
        <w:t>о</w:t>
      </w:r>
      <w:r>
        <w:rPr>
          <w:rFonts w:ascii="Arial" w:hAnsi="Arial" w:cs="Arial"/>
          <w:spacing w:val="-14"/>
          <w:sz w:val="24"/>
          <w:szCs w:val="24"/>
        </w:rPr>
        <w:t xml:space="preserve"> </w:t>
      </w:r>
      <w:r w:rsidRPr="00DA33F5">
        <w:rPr>
          <w:rFonts w:ascii="Arial" w:hAnsi="Arial" w:cs="Arial"/>
          <w:spacing w:val="-1"/>
          <w:sz w:val="24"/>
          <w:szCs w:val="24"/>
        </w:rPr>
        <w:t>выдаче</w:t>
      </w:r>
      <w:r>
        <w:rPr>
          <w:rFonts w:ascii="Arial" w:hAnsi="Arial" w:cs="Arial"/>
          <w:spacing w:val="-17"/>
          <w:sz w:val="24"/>
          <w:szCs w:val="24"/>
        </w:rPr>
        <w:t xml:space="preserve"> </w:t>
      </w:r>
      <w:r w:rsidRPr="00DA33F5">
        <w:rPr>
          <w:rFonts w:ascii="Arial" w:hAnsi="Arial" w:cs="Arial"/>
          <w:spacing w:val="-1"/>
          <w:sz w:val="24"/>
          <w:szCs w:val="24"/>
        </w:rPr>
        <w:t>разрешения</w:t>
      </w:r>
      <w:r>
        <w:rPr>
          <w:rFonts w:ascii="Arial" w:hAnsi="Arial" w:cs="Arial"/>
          <w:spacing w:val="-16"/>
          <w:sz w:val="24"/>
          <w:szCs w:val="24"/>
        </w:rPr>
        <w:t xml:space="preserve"> </w:t>
      </w:r>
      <w:r w:rsidRPr="00DA33F5">
        <w:rPr>
          <w:rFonts w:ascii="Arial" w:hAnsi="Arial" w:cs="Arial"/>
          <w:sz w:val="24"/>
          <w:szCs w:val="24"/>
        </w:rPr>
        <w:t>на</w:t>
      </w:r>
      <w:r>
        <w:rPr>
          <w:rFonts w:ascii="Arial" w:hAnsi="Arial" w:cs="Arial"/>
          <w:spacing w:val="-15"/>
          <w:sz w:val="24"/>
          <w:szCs w:val="24"/>
        </w:rPr>
        <w:t xml:space="preserve"> </w:t>
      </w:r>
      <w:r w:rsidRPr="00DA33F5">
        <w:rPr>
          <w:rFonts w:ascii="Arial" w:hAnsi="Arial" w:cs="Arial"/>
          <w:sz w:val="24"/>
          <w:szCs w:val="24"/>
        </w:rPr>
        <w:t>строительство,</w:t>
      </w:r>
      <w:r>
        <w:rPr>
          <w:rFonts w:ascii="Arial" w:hAnsi="Arial" w:cs="Arial"/>
          <w:spacing w:val="-15"/>
          <w:sz w:val="24"/>
          <w:szCs w:val="24"/>
        </w:rPr>
        <w:t xml:space="preserve"> </w:t>
      </w:r>
      <w:r w:rsidRPr="00DA33F5">
        <w:rPr>
          <w:rFonts w:ascii="Arial" w:hAnsi="Arial" w:cs="Arial"/>
          <w:sz w:val="24"/>
          <w:szCs w:val="24"/>
        </w:rPr>
        <w:t>заявления</w:t>
      </w:r>
      <w:r>
        <w:rPr>
          <w:rFonts w:ascii="Arial" w:hAnsi="Arial" w:cs="Arial"/>
          <w:spacing w:val="-14"/>
          <w:sz w:val="24"/>
          <w:szCs w:val="24"/>
        </w:rPr>
        <w:t xml:space="preserve"> </w:t>
      </w:r>
      <w:r w:rsidRPr="00DA33F5">
        <w:rPr>
          <w:rFonts w:ascii="Arial" w:hAnsi="Arial" w:cs="Arial"/>
          <w:sz w:val="24"/>
          <w:szCs w:val="24"/>
        </w:rPr>
        <w:t>о</w:t>
      </w:r>
      <w:r>
        <w:rPr>
          <w:rFonts w:ascii="Arial" w:hAnsi="Arial" w:cs="Arial"/>
          <w:spacing w:val="-16"/>
          <w:sz w:val="24"/>
          <w:szCs w:val="24"/>
        </w:rPr>
        <w:t xml:space="preserve"> </w:t>
      </w:r>
      <w:r w:rsidRPr="00DA33F5">
        <w:rPr>
          <w:rFonts w:ascii="Arial" w:hAnsi="Arial" w:cs="Arial"/>
          <w:sz w:val="24"/>
          <w:szCs w:val="24"/>
        </w:rPr>
        <w:t>внесении</w:t>
      </w:r>
      <w:r>
        <w:rPr>
          <w:rFonts w:ascii="Arial" w:hAnsi="Arial" w:cs="Arial"/>
          <w:spacing w:val="-17"/>
          <w:sz w:val="24"/>
          <w:szCs w:val="24"/>
        </w:rPr>
        <w:t xml:space="preserve"> </w:t>
      </w:r>
      <w:r w:rsidRPr="00DA33F5">
        <w:rPr>
          <w:rFonts w:ascii="Arial" w:hAnsi="Arial" w:cs="Arial"/>
          <w:sz w:val="24"/>
          <w:szCs w:val="24"/>
        </w:rPr>
        <w:t>изменений,</w:t>
      </w:r>
      <w:r>
        <w:rPr>
          <w:rFonts w:ascii="Arial" w:hAnsi="Arial" w:cs="Arial"/>
          <w:spacing w:val="-67"/>
          <w:sz w:val="24"/>
          <w:szCs w:val="24"/>
        </w:rPr>
        <w:t xml:space="preserve"> </w:t>
      </w:r>
      <w:r w:rsidRPr="00DA33F5">
        <w:rPr>
          <w:rFonts w:ascii="Arial" w:hAnsi="Arial" w:cs="Arial"/>
          <w:sz w:val="24"/>
          <w:szCs w:val="24"/>
        </w:rPr>
        <w:t>уведомления;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сохранение</w:t>
      </w:r>
      <w:r>
        <w:rPr>
          <w:rFonts w:ascii="Arial" w:hAnsi="Arial" w:cs="Arial"/>
          <w:sz w:val="24"/>
          <w:szCs w:val="24"/>
        </w:rPr>
        <w:t xml:space="preserve"> </w:t>
      </w:r>
      <w:r w:rsidRPr="00DA33F5">
        <w:rPr>
          <w:rFonts w:ascii="Arial" w:hAnsi="Arial" w:cs="Arial"/>
          <w:sz w:val="24"/>
          <w:szCs w:val="24"/>
        </w:rPr>
        <w:t>ранее</w:t>
      </w:r>
      <w:r>
        <w:rPr>
          <w:rFonts w:ascii="Arial" w:hAnsi="Arial" w:cs="Arial"/>
          <w:sz w:val="24"/>
          <w:szCs w:val="24"/>
        </w:rPr>
        <w:t xml:space="preserve"> </w:t>
      </w:r>
      <w:r w:rsidRPr="00DA33F5">
        <w:rPr>
          <w:rFonts w:ascii="Arial" w:hAnsi="Arial" w:cs="Arial"/>
          <w:sz w:val="24"/>
          <w:szCs w:val="24"/>
        </w:rPr>
        <w:t>введенных</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электронную</w:t>
      </w:r>
      <w:r>
        <w:rPr>
          <w:rFonts w:ascii="Arial" w:hAnsi="Arial" w:cs="Arial"/>
          <w:sz w:val="24"/>
          <w:szCs w:val="24"/>
        </w:rPr>
        <w:t xml:space="preserve"> </w:t>
      </w:r>
      <w:r w:rsidRPr="00DA33F5">
        <w:rPr>
          <w:rFonts w:ascii="Arial" w:hAnsi="Arial" w:cs="Arial"/>
          <w:sz w:val="24"/>
          <w:szCs w:val="24"/>
        </w:rPr>
        <w:t>форму</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значений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любой</w:t>
      </w:r>
      <w:r>
        <w:rPr>
          <w:rFonts w:ascii="Arial" w:hAnsi="Arial" w:cs="Arial"/>
          <w:spacing w:val="1"/>
          <w:sz w:val="24"/>
          <w:szCs w:val="24"/>
        </w:rPr>
        <w:t xml:space="preserve"> </w:t>
      </w:r>
      <w:r w:rsidRPr="00DA33F5">
        <w:rPr>
          <w:rFonts w:ascii="Arial" w:hAnsi="Arial" w:cs="Arial"/>
          <w:sz w:val="24"/>
          <w:szCs w:val="24"/>
        </w:rPr>
        <w:t>момент</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желанию</w:t>
      </w:r>
      <w:r>
        <w:rPr>
          <w:rFonts w:ascii="Arial" w:hAnsi="Arial" w:cs="Arial"/>
          <w:spacing w:val="1"/>
          <w:sz w:val="24"/>
          <w:szCs w:val="24"/>
        </w:rPr>
        <w:t xml:space="preserve"> </w:t>
      </w:r>
      <w:r w:rsidRPr="00DA33F5">
        <w:rPr>
          <w:rFonts w:ascii="Arial" w:hAnsi="Arial" w:cs="Arial"/>
          <w:sz w:val="24"/>
          <w:szCs w:val="24"/>
        </w:rPr>
        <w:t>пользователя,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том</w:t>
      </w:r>
      <w:r>
        <w:rPr>
          <w:rFonts w:ascii="Arial" w:hAnsi="Arial" w:cs="Arial"/>
          <w:spacing w:val="1"/>
          <w:sz w:val="24"/>
          <w:szCs w:val="24"/>
        </w:rPr>
        <w:t xml:space="preserve"> </w:t>
      </w:r>
      <w:r w:rsidRPr="00DA33F5">
        <w:rPr>
          <w:rFonts w:ascii="Arial" w:hAnsi="Arial" w:cs="Arial"/>
          <w:sz w:val="24"/>
          <w:szCs w:val="24"/>
        </w:rPr>
        <w:t>числе</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возникновении</w:t>
      </w:r>
      <w:r>
        <w:rPr>
          <w:rFonts w:ascii="Arial" w:hAnsi="Arial" w:cs="Arial"/>
          <w:spacing w:val="1"/>
          <w:sz w:val="24"/>
          <w:szCs w:val="24"/>
        </w:rPr>
        <w:t xml:space="preserve"> </w:t>
      </w:r>
      <w:r w:rsidRPr="00DA33F5">
        <w:rPr>
          <w:rFonts w:ascii="Arial" w:hAnsi="Arial" w:cs="Arial"/>
          <w:sz w:val="24"/>
          <w:szCs w:val="24"/>
        </w:rPr>
        <w:t>ошибок</w:t>
      </w:r>
      <w:r>
        <w:rPr>
          <w:rFonts w:ascii="Arial" w:hAnsi="Arial" w:cs="Arial"/>
          <w:spacing w:val="1"/>
          <w:sz w:val="24"/>
          <w:szCs w:val="24"/>
        </w:rPr>
        <w:t xml:space="preserve"> </w:t>
      </w:r>
      <w:r w:rsidRPr="00DA33F5">
        <w:rPr>
          <w:rFonts w:ascii="Arial" w:hAnsi="Arial" w:cs="Arial"/>
          <w:sz w:val="24"/>
          <w:szCs w:val="24"/>
        </w:rPr>
        <w:t>ввода</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возврате</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повторного</w:t>
      </w:r>
      <w:r>
        <w:rPr>
          <w:rFonts w:ascii="Arial" w:hAnsi="Arial" w:cs="Arial"/>
          <w:spacing w:val="1"/>
          <w:sz w:val="24"/>
          <w:szCs w:val="24"/>
        </w:rPr>
        <w:t xml:space="preserve"> </w:t>
      </w:r>
      <w:r w:rsidRPr="00DA33F5">
        <w:rPr>
          <w:rFonts w:ascii="Arial" w:hAnsi="Arial" w:cs="Arial"/>
          <w:sz w:val="24"/>
          <w:szCs w:val="24"/>
        </w:rPr>
        <w:t>ввода</w:t>
      </w:r>
      <w:r>
        <w:rPr>
          <w:rFonts w:ascii="Arial" w:hAnsi="Arial" w:cs="Arial"/>
          <w:spacing w:val="1"/>
          <w:sz w:val="24"/>
          <w:szCs w:val="24"/>
        </w:rPr>
        <w:t xml:space="preserve"> </w:t>
      </w:r>
      <w:r w:rsidRPr="00DA33F5">
        <w:rPr>
          <w:rFonts w:ascii="Arial" w:hAnsi="Arial" w:cs="Arial"/>
          <w:sz w:val="24"/>
          <w:szCs w:val="24"/>
        </w:rPr>
        <w:t>значений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электронную</w:t>
      </w:r>
      <w:r>
        <w:rPr>
          <w:rFonts w:ascii="Arial" w:hAnsi="Arial" w:cs="Arial"/>
          <w:spacing w:val="-6"/>
          <w:sz w:val="24"/>
          <w:szCs w:val="24"/>
        </w:rPr>
        <w:t xml:space="preserve"> </w:t>
      </w:r>
      <w:r w:rsidRPr="00DA33F5">
        <w:rPr>
          <w:rFonts w:ascii="Arial" w:hAnsi="Arial" w:cs="Arial"/>
          <w:sz w:val="24"/>
          <w:szCs w:val="24"/>
        </w:rPr>
        <w:t>форму</w:t>
      </w:r>
      <w:r>
        <w:rPr>
          <w:rFonts w:ascii="Arial" w:hAnsi="Arial" w:cs="Arial"/>
          <w:spacing w:val="-7"/>
          <w:sz w:val="24"/>
          <w:szCs w:val="24"/>
        </w:rPr>
        <w:t xml:space="preserve"> </w:t>
      </w:r>
      <w:r w:rsidRPr="00DA33F5">
        <w:rPr>
          <w:rFonts w:ascii="Arial" w:hAnsi="Arial" w:cs="Arial"/>
          <w:sz w:val="24"/>
          <w:szCs w:val="24"/>
        </w:rPr>
        <w:t>заявления</w:t>
      </w:r>
      <w:r>
        <w:rPr>
          <w:rFonts w:ascii="Arial" w:hAnsi="Arial" w:cs="Arial"/>
          <w:spacing w:val="-7"/>
          <w:sz w:val="24"/>
          <w:szCs w:val="24"/>
        </w:rPr>
        <w:t xml:space="preserve"> </w:t>
      </w:r>
      <w:r w:rsidRPr="00DA33F5">
        <w:rPr>
          <w:rFonts w:ascii="Arial" w:hAnsi="Arial" w:cs="Arial"/>
          <w:sz w:val="24"/>
          <w:szCs w:val="24"/>
        </w:rPr>
        <w:t>о</w:t>
      </w:r>
      <w:r>
        <w:rPr>
          <w:rFonts w:ascii="Arial" w:hAnsi="Arial" w:cs="Arial"/>
          <w:spacing w:val="-4"/>
          <w:sz w:val="24"/>
          <w:szCs w:val="24"/>
        </w:rPr>
        <w:t xml:space="preserve"> </w:t>
      </w:r>
      <w:r w:rsidRPr="00DA33F5">
        <w:rPr>
          <w:rFonts w:ascii="Arial" w:hAnsi="Arial" w:cs="Arial"/>
          <w:sz w:val="24"/>
          <w:szCs w:val="24"/>
        </w:rPr>
        <w:t>выдаче</w:t>
      </w:r>
      <w:r>
        <w:rPr>
          <w:rFonts w:ascii="Arial" w:hAnsi="Arial" w:cs="Arial"/>
          <w:spacing w:val="-7"/>
          <w:sz w:val="24"/>
          <w:szCs w:val="24"/>
        </w:rPr>
        <w:t xml:space="preserve"> </w:t>
      </w:r>
      <w:r w:rsidRPr="00DA33F5">
        <w:rPr>
          <w:rFonts w:ascii="Arial" w:hAnsi="Arial" w:cs="Arial"/>
          <w:sz w:val="24"/>
          <w:szCs w:val="24"/>
        </w:rPr>
        <w:t>разрешения</w:t>
      </w:r>
      <w:r>
        <w:rPr>
          <w:rFonts w:ascii="Arial" w:hAnsi="Arial" w:cs="Arial"/>
          <w:spacing w:val="-7"/>
          <w:sz w:val="24"/>
          <w:szCs w:val="24"/>
        </w:rPr>
        <w:t xml:space="preserve"> </w:t>
      </w:r>
      <w:r w:rsidRPr="00DA33F5">
        <w:rPr>
          <w:rFonts w:ascii="Arial" w:hAnsi="Arial" w:cs="Arial"/>
          <w:sz w:val="24"/>
          <w:szCs w:val="24"/>
        </w:rPr>
        <w:t>на</w:t>
      </w:r>
      <w:r>
        <w:rPr>
          <w:rFonts w:ascii="Arial" w:hAnsi="Arial" w:cs="Arial"/>
          <w:spacing w:val="-7"/>
          <w:sz w:val="24"/>
          <w:szCs w:val="24"/>
        </w:rPr>
        <w:t xml:space="preserve"> </w:t>
      </w:r>
      <w:r w:rsidRPr="00DA33F5">
        <w:rPr>
          <w:rFonts w:ascii="Arial" w:hAnsi="Arial" w:cs="Arial"/>
          <w:sz w:val="24"/>
          <w:szCs w:val="24"/>
        </w:rPr>
        <w:t>строительство,</w:t>
      </w:r>
      <w:r>
        <w:rPr>
          <w:rFonts w:ascii="Arial" w:hAnsi="Arial" w:cs="Arial"/>
          <w:spacing w:val="-5"/>
          <w:sz w:val="24"/>
          <w:szCs w:val="24"/>
        </w:rPr>
        <w:t xml:space="preserve"> </w:t>
      </w:r>
      <w:r w:rsidRPr="00DA33F5">
        <w:rPr>
          <w:rFonts w:ascii="Arial" w:hAnsi="Arial" w:cs="Arial"/>
          <w:sz w:val="24"/>
          <w:szCs w:val="24"/>
        </w:rPr>
        <w:t>заявления</w:t>
      </w:r>
      <w:r>
        <w:rPr>
          <w:rFonts w:ascii="Arial" w:hAnsi="Arial" w:cs="Arial"/>
          <w:spacing w:val="-5"/>
          <w:sz w:val="24"/>
          <w:szCs w:val="24"/>
        </w:rPr>
        <w:t xml:space="preserve"> </w:t>
      </w:r>
      <w:r w:rsidRPr="00DA33F5">
        <w:rPr>
          <w:rFonts w:ascii="Arial" w:hAnsi="Arial" w:cs="Arial"/>
          <w:sz w:val="24"/>
          <w:szCs w:val="24"/>
        </w:rPr>
        <w:t>о</w:t>
      </w:r>
      <w:r>
        <w:rPr>
          <w:rFonts w:ascii="Arial" w:hAnsi="Arial" w:cs="Arial"/>
          <w:spacing w:val="-67"/>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г)</w:t>
      </w:r>
      <w:r>
        <w:rPr>
          <w:rFonts w:ascii="Arial" w:hAnsi="Arial" w:cs="Arial"/>
          <w:sz w:val="24"/>
          <w:szCs w:val="24"/>
        </w:rPr>
        <w:t xml:space="preserve"> </w:t>
      </w:r>
      <w:r w:rsidRPr="00DA33F5">
        <w:rPr>
          <w:rFonts w:ascii="Arial" w:hAnsi="Arial" w:cs="Arial"/>
          <w:sz w:val="24"/>
          <w:szCs w:val="24"/>
        </w:rPr>
        <w:t>заполнение</w:t>
      </w:r>
      <w:r>
        <w:rPr>
          <w:rFonts w:ascii="Arial" w:hAnsi="Arial" w:cs="Arial"/>
          <w:sz w:val="24"/>
          <w:szCs w:val="24"/>
        </w:rPr>
        <w:t xml:space="preserve"> </w:t>
      </w:r>
      <w:r w:rsidRPr="00DA33F5">
        <w:rPr>
          <w:rFonts w:ascii="Arial" w:hAnsi="Arial" w:cs="Arial"/>
          <w:sz w:val="24"/>
          <w:szCs w:val="24"/>
        </w:rPr>
        <w:t>полей</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z w:val="24"/>
          <w:szCs w:val="24"/>
        </w:rPr>
        <w:t xml:space="preserve"> </w:t>
      </w:r>
      <w:r w:rsidRPr="00DA33F5">
        <w:rPr>
          <w:rFonts w:ascii="Arial" w:hAnsi="Arial" w:cs="Arial"/>
          <w:sz w:val="24"/>
          <w:szCs w:val="24"/>
        </w:rPr>
        <w:t>формы</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до</w:t>
      </w:r>
      <w:r>
        <w:rPr>
          <w:rFonts w:ascii="Arial" w:hAnsi="Arial" w:cs="Arial"/>
          <w:sz w:val="24"/>
          <w:szCs w:val="24"/>
        </w:rPr>
        <w:t xml:space="preserve"> </w:t>
      </w:r>
      <w:r w:rsidRPr="00DA33F5">
        <w:rPr>
          <w:rFonts w:ascii="Arial" w:hAnsi="Arial" w:cs="Arial"/>
          <w:sz w:val="24"/>
          <w:szCs w:val="24"/>
        </w:rPr>
        <w:t>начала</w:t>
      </w:r>
      <w:r>
        <w:rPr>
          <w:rFonts w:ascii="Arial" w:hAnsi="Arial" w:cs="Arial"/>
          <w:sz w:val="24"/>
          <w:szCs w:val="24"/>
        </w:rPr>
        <w:t xml:space="preserve"> </w:t>
      </w:r>
      <w:r w:rsidRPr="00DA33F5">
        <w:rPr>
          <w:rFonts w:ascii="Arial" w:hAnsi="Arial" w:cs="Arial"/>
          <w:sz w:val="24"/>
          <w:szCs w:val="24"/>
        </w:rPr>
        <w:t>ввода</w:t>
      </w:r>
      <w:r>
        <w:rPr>
          <w:rFonts w:ascii="Arial" w:hAnsi="Arial" w:cs="Arial"/>
          <w:spacing w:val="1"/>
          <w:sz w:val="24"/>
          <w:szCs w:val="24"/>
        </w:rPr>
        <w:t xml:space="preserve"> </w:t>
      </w:r>
      <w:r w:rsidRPr="00DA33F5">
        <w:rPr>
          <w:rFonts w:ascii="Arial" w:hAnsi="Arial" w:cs="Arial"/>
          <w:sz w:val="24"/>
          <w:szCs w:val="24"/>
        </w:rPr>
        <w:t>сведений</w:t>
      </w:r>
      <w:r>
        <w:rPr>
          <w:rFonts w:ascii="Arial" w:hAnsi="Arial" w:cs="Arial"/>
          <w:spacing w:val="1"/>
          <w:sz w:val="24"/>
          <w:szCs w:val="24"/>
        </w:rPr>
        <w:t xml:space="preserve"> </w:t>
      </w:r>
      <w:r w:rsidRPr="00DA33F5">
        <w:rPr>
          <w:rFonts w:ascii="Arial" w:hAnsi="Arial" w:cs="Arial"/>
          <w:sz w:val="24"/>
          <w:szCs w:val="24"/>
        </w:rPr>
        <w:t>заявителем</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использованием</w:t>
      </w:r>
      <w:r>
        <w:rPr>
          <w:rFonts w:ascii="Arial" w:hAnsi="Arial" w:cs="Arial"/>
          <w:spacing w:val="1"/>
          <w:sz w:val="24"/>
          <w:szCs w:val="24"/>
        </w:rPr>
        <w:t xml:space="preserve"> </w:t>
      </w:r>
      <w:r w:rsidRPr="00DA33F5">
        <w:rPr>
          <w:rFonts w:ascii="Arial" w:hAnsi="Arial" w:cs="Arial"/>
          <w:sz w:val="24"/>
          <w:szCs w:val="24"/>
        </w:rPr>
        <w:t>сведений,</w:t>
      </w:r>
      <w:r>
        <w:rPr>
          <w:rFonts w:ascii="Arial" w:hAnsi="Arial" w:cs="Arial"/>
          <w:spacing w:val="1"/>
          <w:sz w:val="24"/>
          <w:szCs w:val="24"/>
        </w:rPr>
        <w:t xml:space="preserve"> </w:t>
      </w:r>
      <w:r w:rsidRPr="00DA33F5">
        <w:rPr>
          <w:rFonts w:ascii="Arial" w:hAnsi="Arial" w:cs="Arial"/>
          <w:sz w:val="24"/>
          <w:szCs w:val="24"/>
        </w:rPr>
        <w:t>размещенных</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ЕСИА,</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сведений,</w:t>
      </w:r>
      <w:r>
        <w:rPr>
          <w:rFonts w:ascii="Arial" w:hAnsi="Arial" w:cs="Arial"/>
          <w:sz w:val="24"/>
          <w:szCs w:val="24"/>
        </w:rPr>
        <w:t xml:space="preserve"> </w:t>
      </w:r>
      <w:r w:rsidRPr="00DA33F5">
        <w:rPr>
          <w:rFonts w:ascii="Arial" w:hAnsi="Arial" w:cs="Arial"/>
          <w:sz w:val="24"/>
          <w:szCs w:val="24"/>
        </w:rPr>
        <w:t>опубликованных</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Едином</w:t>
      </w:r>
      <w:r>
        <w:rPr>
          <w:rFonts w:ascii="Arial" w:hAnsi="Arial" w:cs="Arial"/>
          <w:sz w:val="24"/>
          <w:szCs w:val="24"/>
        </w:rPr>
        <w:t xml:space="preserve"> </w:t>
      </w:r>
      <w:r w:rsidRPr="00DA33F5">
        <w:rPr>
          <w:rFonts w:ascii="Arial" w:hAnsi="Arial" w:cs="Arial"/>
          <w:sz w:val="24"/>
          <w:szCs w:val="24"/>
        </w:rPr>
        <w:t>портале,</w:t>
      </w:r>
      <w:r>
        <w:rPr>
          <w:rFonts w:ascii="Arial" w:hAnsi="Arial" w:cs="Arial"/>
          <w:sz w:val="24"/>
          <w:szCs w:val="24"/>
        </w:rPr>
        <w:t xml:space="preserve"> </w:t>
      </w:r>
      <w:r w:rsidRPr="00DA33F5">
        <w:rPr>
          <w:rFonts w:ascii="Arial" w:hAnsi="Arial" w:cs="Arial"/>
          <w:sz w:val="24"/>
          <w:szCs w:val="24"/>
        </w:rPr>
        <w:t>региональном</w:t>
      </w:r>
      <w:r>
        <w:rPr>
          <w:rFonts w:ascii="Arial" w:hAnsi="Arial" w:cs="Arial"/>
          <w:sz w:val="24"/>
          <w:szCs w:val="24"/>
        </w:rPr>
        <w:t xml:space="preserve"> </w:t>
      </w:r>
      <w:r w:rsidRPr="00DA33F5">
        <w:rPr>
          <w:rFonts w:ascii="Arial" w:hAnsi="Arial" w:cs="Arial"/>
          <w:sz w:val="24"/>
          <w:szCs w:val="24"/>
        </w:rPr>
        <w:t>портале,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части,</w:t>
      </w:r>
      <w:r>
        <w:rPr>
          <w:rFonts w:ascii="Arial" w:hAnsi="Arial" w:cs="Arial"/>
          <w:spacing w:val="1"/>
          <w:sz w:val="24"/>
          <w:szCs w:val="24"/>
        </w:rPr>
        <w:t xml:space="preserve"> </w:t>
      </w:r>
      <w:r w:rsidRPr="00DA33F5">
        <w:rPr>
          <w:rFonts w:ascii="Arial" w:hAnsi="Arial" w:cs="Arial"/>
          <w:sz w:val="24"/>
          <w:szCs w:val="24"/>
        </w:rPr>
        <w:t>касающейся</w:t>
      </w:r>
      <w:r>
        <w:rPr>
          <w:rFonts w:ascii="Arial" w:hAnsi="Arial" w:cs="Arial"/>
          <w:spacing w:val="-1"/>
          <w:sz w:val="24"/>
          <w:szCs w:val="24"/>
        </w:rPr>
        <w:t xml:space="preserve"> </w:t>
      </w:r>
      <w:r w:rsidRPr="00DA33F5">
        <w:rPr>
          <w:rFonts w:ascii="Arial" w:hAnsi="Arial" w:cs="Arial"/>
          <w:sz w:val="24"/>
          <w:szCs w:val="24"/>
        </w:rPr>
        <w:t>сведений,</w:t>
      </w:r>
      <w:r>
        <w:rPr>
          <w:rFonts w:ascii="Arial" w:hAnsi="Arial" w:cs="Arial"/>
          <w:spacing w:val="-1"/>
          <w:sz w:val="24"/>
          <w:szCs w:val="24"/>
        </w:rPr>
        <w:t xml:space="preserve"> </w:t>
      </w:r>
      <w:r w:rsidRPr="00DA33F5">
        <w:rPr>
          <w:rFonts w:ascii="Arial" w:hAnsi="Arial" w:cs="Arial"/>
          <w:sz w:val="24"/>
          <w:szCs w:val="24"/>
        </w:rPr>
        <w:t>отсутствующих</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ЕСИА;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w:t>
      </w:r>
      <w:r>
        <w:rPr>
          <w:rFonts w:ascii="Arial" w:hAnsi="Arial" w:cs="Arial"/>
          <w:spacing w:val="1"/>
          <w:sz w:val="24"/>
          <w:szCs w:val="24"/>
        </w:rPr>
        <w:t xml:space="preserve"> </w:t>
      </w:r>
      <w:r w:rsidRPr="00DA33F5">
        <w:rPr>
          <w:rFonts w:ascii="Arial" w:hAnsi="Arial" w:cs="Arial"/>
          <w:sz w:val="24"/>
          <w:szCs w:val="24"/>
        </w:rPr>
        <w:t>возможность</w:t>
      </w:r>
      <w:r>
        <w:rPr>
          <w:rFonts w:ascii="Arial" w:hAnsi="Arial" w:cs="Arial"/>
          <w:spacing w:val="1"/>
          <w:sz w:val="24"/>
          <w:szCs w:val="24"/>
        </w:rPr>
        <w:t xml:space="preserve"> </w:t>
      </w:r>
      <w:r w:rsidRPr="00DA33F5">
        <w:rPr>
          <w:rFonts w:ascii="Arial" w:hAnsi="Arial" w:cs="Arial"/>
          <w:sz w:val="24"/>
          <w:szCs w:val="24"/>
        </w:rPr>
        <w:t>вернуться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любой</w:t>
      </w:r>
      <w:r>
        <w:rPr>
          <w:rFonts w:ascii="Arial" w:hAnsi="Arial" w:cs="Arial"/>
          <w:spacing w:val="1"/>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этапов</w:t>
      </w:r>
      <w:r>
        <w:rPr>
          <w:rFonts w:ascii="Arial" w:hAnsi="Arial" w:cs="Arial"/>
          <w:spacing w:val="1"/>
          <w:sz w:val="24"/>
          <w:szCs w:val="24"/>
        </w:rPr>
        <w:t xml:space="preserve"> </w:t>
      </w:r>
      <w:r w:rsidRPr="00DA33F5">
        <w:rPr>
          <w:rFonts w:ascii="Arial" w:hAnsi="Arial" w:cs="Arial"/>
          <w:sz w:val="24"/>
          <w:szCs w:val="24"/>
        </w:rPr>
        <w:t>заполнения</w:t>
      </w:r>
      <w:r>
        <w:rPr>
          <w:rFonts w:ascii="Arial" w:hAnsi="Arial" w:cs="Arial"/>
          <w:spacing w:val="1"/>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формы</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2"/>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без</w:t>
      </w:r>
      <w:r>
        <w:rPr>
          <w:rFonts w:ascii="Arial" w:hAnsi="Arial" w:cs="Arial"/>
          <w:spacing w:val="-4"/>
          <w:sz w:val="24"/>
          <w:szCs w:val="24"/>
        </w:rPr>
        <w:t xml:space="preserve"> </w:t>
      </w:r>
      <w:r w:rsidRPr="00DA33F5">
        <w:rPr>
          <w:rFonts w:ascii="Arial" w:hAnsi="Arial" w:cs="Arial"/>
          <w:sz w:val="24"/>
          <w:szCs w:val="24"/>
        </w:rPr>
        <w:t>потери</w:t>
      </w:r>
      <w:r>
        <w:rPr>
          <w:rFonts w:ascii="Arial" w:hAnsi="Arial" w:cs="Arial"/>
          <w:sz w:val="24"/>
          <w:szCs w:val="24"/>
        </w:rPr>
        <w:t xml:space="preserve"> </w:t>
      </w:r>
      <w:r w:rsidRPr="00DA33F5">
        <w:rPr>
          <w:rFonts w:ascii="Arial" w:hAnsi="Arial" w:cs="Arial"/>
          <w:sz w:val="24"/>
          <w:szCs w:val="24"/>
        </w:rPr>
        <w:t>ранее</w:t>
      </w:r>
      <w:r>
        <w:rPr>
          <w:rFonts w:ascii="Arial" w:hAnsi="Arial" w:cs="Arial"/>
          <w:sz w:val="24"/>
          <w:szCs w:val="24"/>
        </w:rPr>
        <w:t xml:space="preserve"> </w:t>
      </w:r>
      <w:r w:rsidRPr="00DA33F5">
        <w:rPr>
          <w:rFonts w:ascii="Arial" w:hAnsi="Arial" w:cs="Arial"/>
          <w:sz w:val="24"/>
          <w:szCs w:val="24"/>
        </w:rPr>
        <w:t>введенной</w:t>
      </w:r>
      <w:r>
        <w:rPr>
          <w:rFonts w:ascii="Arial" w:hAnsi="Arial" w:cs="Arial"/>
          <w:spacing w:val="-4"/>
          <w:sz w:val="24"/>
          <w:szCs w:val="24"/>
        </w:rPr>
        <w:t xml:space="preserve"> </w:t>
      </w:r>
      <w:r w:rsidRPr="00DA33F5">
        <w:rPr>
          <w:rFonts w:ascii="Arial" w:hAnsi="Arial" w:cs="Arial"/>
          <w:sz w:val="24"/>
          <w:szCs w:val="24"/>
        </w:rPr>
        <w:t>информации;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е)</w:t>
      </w:r>
      <w:r>
        <w:rPr>
          <w:rFonts w:ascii="Arial" w:hAnsi="Arial" w:cs="Arial"/>
          <w:spacing w:val="-12"/>
          <w:sz w:val="24"/>
          <w:szCs w:val="24"/>
        </w:rPr>
        <w:t xml:space="preserve"> </w:t>
      </w:r>
      <w:r w:rsidRPr="00DA33F5">
        <w:rPr>
          <w:rFonts w:ascii="Arial" w:hAnsi="Arial" w:cs="Arial"/>
          <w:sz w:val="24"/>
          <w:szCs w:val="24"/>
        </w:rPr>
        <w:t>возможность</w:t>
      </w:r>
      <w:r>
        <w:rPr>
          <w:rFonts w:ascii="Arial" w:hAnsi="Arial" w:cs="Arial"/>
          <w:spacing w:val="-14"/>
          <w:sz w:val="24"/>
          <w:szCs w:val="24"/>
        </w:rPr>
        <w:t xml:space="preserve"> </w:t>
      </w:r>
      <w:r w:rsidRPr="00DA33F5">
        <w:rPr>
          <w:rFonts w:ascii="Arial" w:hAnsi="Arial" w:cs="Arial"/>
          <w:sz w:val="24"/>
          <w:szCs w:val="24"/>
        </w:rPr>
        <w:t>доступа</w:t>
      </w:r>
      <w:r>
        <w:rPr>
          <w:rFonts w:ascii="Arial" w:hAnsi="Arial" w:cs="Arial"/>
          <w:spacing w:val="-11"/>
          <w:sz w:val="24"/>
          <w:szCs w:val="24"/>
        </w:rPr>
        <w:t xml:space="preserve"> </w:t>
      </w:r>
      <w:r w:rsidRPr="00DA33F5">
        <w:rPr>
          <w:rFonts w:ascii="Arial" w:hAnsi="Arial" w:cs="Arial"/>
          <w:sz w:val="24"/>
          <w:szCs w:val="24"/>
        </w:rPr>
        <w:t>заявителя</w:t>
      </w:r>
      <w:r>
        <w:rPr>
          <w:rFonts w:ascii="Arial" w:hAnsi="Arial" w:cs="Arial"/>
          <w:spacing w:val="-11"/>
          <w:sz w:val="24"/>
          <w:szCs w:val="24"/>
        </w:rPr>
        <w:t xml:space="preserve"> </w:t>
      </w:r>
      <w:r w:rsidRPr="00DA33F5">
        <w:rPr>
          <w:rFonts w:ascii="Arial" w:hAnsi="Arial" w:cs="Arial"/>
          <w:sz w:val="24"/>
          <w:szCs w:val="24"/>
        </w:rPr>
        <w:t>на</w:t>
      </w:r>
      <w:r>
        <w:rPr>
          <w:rFonts w:ascii="Arial" w:hAnsi="Arial" w:cs="Arial"/>
          <w:spacing w:val="-9"/>
          <w:sz w:val="24"/>
          <w:szCs w:val="24"/>
        </w:rPr>
        <w:t xml:space="preserve"> </w:t>
      </w:r>
      <w:r w:rsidRPr="00DA33F5">
        <w:rPr>
          <w:rFonts w:ascii="Arial" w:hAnsi="Arial" w:cs="Arial"/>
          <w:sz w:val="24"/>
          <w:szCs w:val="24"/>
        </w:rPr>
        <w:t>Едином</w:t>
      </w:r>
      <w:r>
        <w:rPr>
          <w:rFonts w:ascii="Arial" w:hAnsi="Arial" w:cs="Arial"/>
          <w:spacing w:val="-11"/>
          <w:sz w:val="24"/>
          <w:szCs w:val="24"/>
        </w:rPr>
        <w:t xml:space="preserve"> </w:t>
      </w:r>
      <w:r w:rsidRPr="00DA33F5">
        <w:rPr>
          <w:rFonts w:ascii="Arial" w:hAnsi="Arial" w:cs="Arial"/>
          <w:sz w:val="24"/>
          <w:szCs w:val="24"/>
        </w:rPr>
        <w:t>портале,</w:t>
      </w:r>
      <w:r>
        <w:rPr>
          <w:rFonts w:ascii="Arial" w:hAnsi="Arial" w:cs="Arial"/>
          <w:spacing w:val="-11"/>
          <w:sz w:val="24"/>
          <w:szCs w:val="24"/>
        </w:rPr>
        <w:t xml:space="preserve"> </w:t>
      </w:r>
      <w:r w:rsidRPr="00DA33F5">
        <w:rPr>
          <w:rFonts w:ascii="Arial" w:hAnsi="Arial" w:cs="Arial"/>
          <w:sz w:val="24"/>
          <w:szCs w:val="24"/>
        </w:rPr>
        <w:t>региональном</w:t>
      </w:r>
      <w:r>
        <w:rPr>
          <w:rFonts w:ascii="Arial" w:hAnsi="Arial" w:cs="Arial"/>
          <w:spacing w:val="-11"/>
          <w:sz w:val="24"/>
          <w:szCs w:val="24"/>
        </w:rPr>
        <w:t xml:space="preserve"> </w:t>
      </w:r>
      <w:r w:rsidRPr="00DA33F5">
        <w:rPr>
          <w:rFonts w:ascii="Arial" w:hAnsi="Arial" w:cs="Arial"/>
          <w:sz w:val="24"/>
          <w:szCs w:val="24"/>
        </w:rPr>
        <w:t>портале</w:t>
      </w:r>
      <w:r>
        <w:rPr>
          <w:rFonts w:ascii="Arial" w:hAnsi="Arial" w:cs="Arial"/>
          <w:spacing w:val="-68"/>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ранее</w:t>
      </w:r>
      <w:r>
        <w:rPr>
          <w:rFonts w:ascii="Arial" w:hAnsi="Arial" w:cs="Arial"/>
          <w:spacing w:val="1"/>
          <w:sz w:val="24"/>
          <w:szCs w:val="24"/>
        </w:rPr>
        <w:t xml:space="preserve"> </w:t>
      </w:r>
      <w:r w:rsidRPr="00DA33F5">
        <w:rPr>
          <w:rFonts w:ascii="Arial" w:hAnsi="Arial" w:cs="Arial"/>
          <w:sz w:val="24"/>
          <w:szCs w:val="24"/>
        </w:rPr>
        <w:t>поданным</w:t>
      </w:r>
      <w:r>
        <w:rPr>
          <w:rFonts w:ascii="Arial" w:hAnsi="Arial" w:cs="Arial"/>
          <w:spacing w:val="1"/>
          <w:sz w:val="24"/>
          <w:szCs w:val="24"/>
        </w:rPr>
        <w:t xml:space="preserve"> </w:t>
      </w:r>
      <w:r w:rsidRPr="00DA33F5">
        <w:rPr>
          <w:rFonts w:ascii="Arial" w:hAnsi="Arial" w:cs="Arial"/>
          <w:sz w:val="24"/>
          <w:szCs w:val="24"/>
        </w:rPr>
        <w:t>им</w:t>
      </w:r>
      <w:r>
        <w:rPr>
          <w:rFonts w:ascii="Arial" w:hAnsi="Arial" w:cs="Arial"/>
          <w:spacing w:val="1"/>
          <w:sz w:val="24"/>
          <w:szCs w:val="24"/>
        </w:rPr>
        <w:t xml:space="preserve"> </w:t>
      </w:r>
      <w:r w:rsidRPr="00DA33F5">
        <w:rPr>
          <w:rFonts w:ascii="Arial" w:hAnsi="Arial" w:cs="Arial"/>
          <w:sz w:val="24"/>
          <w:szCs w:val="24"/>
        </w:rPr>
        <w:t>заявлениям</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заявлениям</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уведомлениям</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течение</w:t>
      </w:r>
      <w:r>
        <w:rPr>
          <w:rFonts w:ascii="Arial" w:hAnsi="Arial" w:cs="Arial"/>
          <w:sz w:val="24"/>
          <w:szCs w:val="24"/>
        </w:rPr>
        <w:t xml:space="preserve"> </w:t>
      </w:r>
      <w:r w:rsidRPr="00DA33F5">
        <w:rPr>
          <w:rFonts w:ascii="Arial" w:hAnsi="Arial" w:cs="Arial"/>
          <w:sz w:val="24"/>
          <w:szCs w:val="24"/>
        </w:rPr>
        <w:t>не</w:t>
      </w:r>
      <w:r>
        <w:rPr>
          <w:rFonts w:ascii="Arial" w:hAnsi="Arial" w:cs="Arial"/>
          <w:sz w:val="24"/>
          <w:szCs w:val="24"/>
        </w:rPr>
        <w:t xml:space="preserve"> </w:t>
      </w:r>
      <w:r w:rsidRPr="00DA33F5">
        <w:rPr>
          <w:rFonts w:ascii="Arial" w:hAnsi="Arial" w:cs="Arial"/>
          <w:sz w:val="24"/>
          <w:szCs w:val="24"/>
        </w:rPr>
        <w:t>менее</w:t>
      </w:r>
      <w:r>
        <w:rPr>
          <w:rFonts w:ascii="Arial" w:hAnsi="Arial" w:cs="Arial"/>
          <w:sz w:val="24"/>
          <w:szCs w:val="24"/>
        </w:rPr>
        <w:t xml:space="preserve"> </w:t>
      </w:r>
      <w:r w:rsidRPr="00DA33F5">
        <w:rPr>
          <w:rFonts w:ascii="Arial" w:hAnsi="Arial" w:cs="Arial"/>
          <w:sz w:val="24"/>
          <w:szCs w:val="24"/>
        </w:rPr>
        <w:t>одного</w:t>
      </w:r>
      <w:r>
        <w:rPr>
          <w:rFonts w:ascii="Arial" w:hAnsi="Arial" w:cs="Arial"/>
          <w:sz w:val="24"/>
          <w:szCs w:val="24"/>
        </w:rPr>
        <w:t xml:space="preserve"> </w:t>
      </w:r>
      <w:r w:rsidRPr="00DA33F5">
        <w:rPr>
          <w:rFonts w:ascii="Arial" w:hAnsi="Arial" w:cs="Arial"/>
          <w:sz w:val="24"/>
          <w:szCs w:val="24"/>
        </w:rPr>
        <w:t>года,</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также</w:t>
      </w:r>
      <w:r>
        <w:rPr>
          <w:rFonts w:ascii="Arial" w:hAnsi="Arial" w:cs="Arial"/>
          <w:spacing w:val="1"/>
          <w:sz w:val="24"/>
          <w:szCs w:val="24"/>
        </w:rPr>
        <w:t xml:space="preserve"> </w:t>
      </w:r>
      <w:r w:rsidRPr="00DA33F5">
        <w:rPr>
          <w:rFonts w:ascii="Arial" w:hAnsi="Arial" w:cs="Arial"/>
          <w:sz w:val="24"/>
          <w:szCs w:val="24"/>
        </w:rPr>
        <w:t>частично</w:t>
      </w:r>
      <w:r>
        <w:rPr>
          <w:rFonts w:ascii="Arial" w:hAnsi="Arial" w:cs="Arial"/>
          <w:spacing w:val="1"/>
          <w:sz w:val="24"/>
          <w:szCs w:val="24"/>
        </w:rPr>
        <w:t xml:space="preserve"> </w:t>
      </w:r>
      <w:r w:rsidRPr="00DA33F5">
        <w:rPr>
          <w:rFonts w:ascii="Arial" w:hAnsi="Arial" w:cs="Arial"/>
          <w:sz w:val="24"/>
          <w:szCs w:val="24"/>
        </w:rPr>
        <w:t>сформированных</w:t>
      </w:r>
      <w:r>
        <w:rPr>
          <w:rFonts w:ascii="Arial" w:hAnsi="Arial" w:cs="Arial"/>
          <w:spacing w:val="1"/>
          <w:sz w:val="24"/>
          <w:szCs w:val="24"/>
        </w:rPr>
        <w:t xml:space="preserve"> </w:t>
      </w:r>
      <w:r w:rsidRPr="00DA33F5">
        <w:rPr>
          <w:rFonts w:ascii="Arial" w:hAnsi="Arial" w:cs="Arial"/>
          <w:sz w:val="24"/>
          <w:szCs w:val="24"/>
        </w:rPr>
        <w:t>заявлений</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5"/>
          <w:sz w:val="24"/>
          <w:szCs w:val="24"/>
        </w:rPr>
        <w:t xml:space="preserve"> </w:t>
      </w:r>
      <w:r w:rsidRPr="00DA33F5">
        <w:rPr>
          <w:rFonts w:ascii="Arial" w:hAnsi="Arial" w:cs="Arial"/>
          <w:sz w:val="24"/>
          <w:szCs w:val="24"/>
        </w:rPr>
        <w:t>заявлений</w:t>
      </w:r>
      <w:r>
        <w:rPr>
          <w:rFonts w:ascii="Arial" w:hAnsi="Arial" w:cs="Arial"/>
          <w:spacing w:val="-14"/>
          <w:sz w:val="24"/>
          <w:szCs w:val="24"/>
        </w:rPr>
        <w:t xml:space="preserve"> </w:t>
      </w:r>
      <w:r w:rsidRPr="00DA33F5">
        <w:rPr>
          <w:rFonts w:ascii="Arial" w:hAnsi="Arial" w:cs="Arial"/>
          <w:sz w:val="24"/>
          <w:szCs w:val="24"/>
        </w:rPr>
        <w:t>о</w:t>
      </w:r>
      <w:r>
        <w:rPr>
          <w:rFonts w:ascii="Arial" w:hAnsi="Arial" w:cs="Arial"/>
          <w:spacing w:val="-13"/>
          <w:sz w:val="24"/>
          <w:szCs w:val="24"/>
        </w:rPr>
        <w:t xml:space="preserve"> </w:t>
      </w:r>
      <w:r w:rsidRPr="00DA33F5">
        <w:rPr>
          <w:rFonts w:ascii="Arial" w:hAnsi="Arial" w:cs="Arial"/>
          <w:sz w:val="24"/>
          <w:szCs w:val="24"/>
        </w:rPr>
        <w:t>внесении</w:t>
      </w:r>
      <w:r>
        <w:rPr>
          <w:rFonts w:ascii="Arial" w:hAnsi="Arial" w:cs="Arial"/>
          <w:spacing w:val="-14"/>
          <w:sz w:val="24"/>
          <w:szCs w:val="24"/>
        </w:rPr>
        <w:t xml:space="preserve"> </w:t>
      </w:r>
      <w:r w:rsidRPr="00DA33F5">
        <w:rPr>
          <w:rFonts w:ascii="Arial" w:hAnsi="Arial" w:cs="Arial"/>
          <w:sz w:val="24"/>
          <w:szCs w:val="24"/>
        </w:rPr>
        <w:t>изменений,</w:t>
      </w:r>
      <w:r>
        <w:rPr>
          <w:rFonts w:ascii="Arial" w:hAnsi="Arial" w:cs="Arial"/>
          <w:spacing w:val="-15"/>
          <w:sz w:val="24"/>
          <w:szCs w:val="24"/>
        </w:rPr>
        <w:t xml:space="preserve"> </w:t>
      </w:r>
      <w:r w:rsidRPr="00DA33F5">
        <w:rPr>
          <w:rFonts w:ascii="Arial" w:hAnsi="Arial" w:cs="Arial"/>
          <w:sz w:val="24"/>
          <w:szCs w:val="24"/>
        </w:rPr>
        <w:t>уведомлений</w:t>
      </w:r>
      <w:r>
        <w:rPr>
          <w:rFonts w:ascii="Arial" w:hAnsi="Arial" w:cs="Arial"/>
          <w:spacing w:val="-9"/>
          <w:sz w:val="24"/>
          <w:szCs w:val="24"/>
        </w:rPr>
        <w:t xml:space="preserve"> </w:t>
      </w:r>
      <w:r w:rsidRPr="00DA33F5">
        <w:rPr>
          <w:rFonts w:ascii="Arial" w:hAnsi="Arial" w:cs="Arial"/>
          <w:sz w:val="24"/>
          <w:szCs w:val="24"/>
        </w:rPr>
        <w:t>–</w:t>
      </w:r>
      <w:r>
        <w:rPr>
          <w:rFonts w:ascii="Arial" w:hAnsi="Arial" w:cs="Arial"/>
          <w:spacing w:val="-13"/>
          <w:sz w:val="24"/>
          <w:szCs w:val="24"/>
        </w:rPr>
        <w:t xml:space="preserve"> </w:t>
      </w:r>
      <w:r w:rsidRPr="00DA33F5">
        <w:rPr>
          <w:rFonts w:ascii="Arial" w:hAnsi="Arial" w:cs="Arial"/>
          <w:sz w:val="24"/>
          <w:szCs w:val="24"/>
        </w:rPr>
        <w:t>в</w:t>
      </w:r>
      <w:r>
        <w:rPr>
          <w:rFonts w:ascii="Arial" w:hAnsi="Arial" w:cs="Arial"/>
          <w:spacing w:val="-16"/>
          <w:sz w:val="24"/>
          <w:szCs w:val="24"/>
        </w:rPr>
        <w:t xml:space="preserve"> </w:t>
      </w:r>
      <w:r w:rsidRPr="00DA33F5">
        <w:rPr>
          <w:rFonts w:ascii="Arial" w:hAnsi="Arial" w:cs="Arial"/>
          <w:sz w:val="24"/>
          <w:szCs w:val="24"/>
        </w:rPr>
        <w:t>течение</w:t>
      </w:r>
      <w:r>
        <w:rPr>
          <w:rFonts w:ascii="Arial" w:hAnsi="Arial" w:cs="Arial"/>
          <w:spacing w:val="-16"/>
          <w:sz w:val="24"/>
          <w:szCs w:val="24"/>
        </w:rPr>
        <w:t xml:space="preserve"> </w:t>
      </w:r>
      <w:r w:rsidRPr="00DA33F5">
        <w:rPr>
          <w:rFonts w:ascii="Arial" w:hAnsi="Arial" w:cs="Arial"/>
          <w:sz w:val="24"/>
          <w:szCs w:val="24"/>
        </w:rPr>
        <w:t>не</w:t>
      </w:r>
      <w:r>
        <w:rPr>
          <w:rFonts w:ascii="Arial" w:hAnsi="Arial" w:cs="Arial"/>
          <w:spacing w:val="-15"/>
          <w:sz w:val="24"/>
          <w:szCs w:val="24"/>
        </w:rPr>
        <w:t xml:space="preserve"> </w:t>
      </w:r>
      <w:r w:rsidRPr="00DA33F5">
        <w:rPr>
          <w:rFonts w:ascii="Arial" w:hAnsi="Arial" w:cs="Arial"/>
          <w:sz w:val="24"/>
          <w:szCs w:val="24"/>
        </w:rPr>
        <w:t>менее</w:t>
      </w:r>
      <w:r>
        <w:rPr>
          <w:rFonts w:ascii="Arial" w:hAnsi="Arial" w:cs="Arial"/>
          <w:spacing w:val="-67"/>
          <w:sz w:val="24"/>
          <w:szCs w:val="24"/>
        </w:rPr>
        <w:t xml:space="preserve"> </w:t>
      </w:r>
      <w:r w:rsidRPr="00DA33F5">
        <w:rPr>
          <w:rFonts w:ascii="Arial" w:hAnsi="Arial" w:cs="Arial"/>
          <w:sz w:val="24"/>
          <w:szCs w:val="24"/>
        </w:rPr>
        <w:t>3</w:t>
      </w:r>
      <w:r>
        <w:rPr>
          <w:rFonts w:ascii="Arial" w:hAnsi="Arial" w:cs="Arial"/>
          <w:spacing w:val="1"/>
          <w:sz w:val="24"/>
          <w:szCs w:val="24"/>
        </w:rPr>
        <w:t xml:space="preserve"> </w:t>
      </w:r>
      <w:r w:rsidRPr="00DA33F5">
        <w:rPr>
          <w:rFonts w:ascii="Arial" w:hAnsi="Arial" w:cs="Arial"/>
          <w:sz w:val="24"/>
          <w:szCs w:val="24"/>
        </w:rPr>
        <w:t>месяцев.</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Сформированное</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подписанное</w:t>
      </w:r>
      <w:r>
        <w:rPr>
          <w:rFonts w:ascii="Arial" w:hAnsi="Arial" w:cs="Arial"/>
          <w:spacing w:val="1"/>
          <w:sz w:val="24"/>
          <w:szCs w:val="24"/>
        </w:rPr>
        <w:t xml:space="preserve"> </w:t>
      </w:r>
      <w:r w:rsidRPr="00DA33F5">
        <w:rPr>
          <w:rFonts w:ascii="Arial" w:hAnsi="Arial" w:cs="Arial"/>
          <w:sz w:val="24"/>
          <w:szCs w:val="24"/>
        </w:rPr>
        <w:t>заявление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заявление</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уведомление</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иные</w:t>
      </w:r>
      <w:r>
        <w:rPr>
          <w:rFonts w:ascii="Arial" w:hAnsi="Arial" w:cs="Arial"/>
          <w:sz w:val="24"/>
          <w:szCs w:val="24"/>
        </w:rPr>
        <w:t xml:space="preserve"> </w:t>
      </w:r>
      <w:r w:rsidRPr="00DA33F5">
        <w:rPr>
          <w:rFonts w:ascii="Arial" w:hAnsi="Arial" w:cs="Arial"/>
          <w:sz w:val="24"/>
          <w:szCs w:val="24"/>
        </w:rPr>
        <w:t>документы,</w:t>
      </w:r>
      <w:r>
        <w:rPr>
          <w:rFonts w:ascii="Arial" w:hAnsi="Arial" w:cs="Arial"/>
          <w:spacing w:val="1"/>
          <w:sz w:val="24"/>
          <w:szCs w:val="24"/>
        </w:rPr>
        <w:t xml:space="preserve"> </w:t>
      </w:r>
      <w:r w:rsidRPr="00DA33F5">
        <w:rPr>
          <w:rFonts w:ascii="Arial" w:hAnsi="Arial" w:cs="Arial"/>
          <w:sz w:val="24"/>
          <w:szCs w:val="24"/>
        </w:rPr>
        <w:t>необходимые</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направляются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уполномоченный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организацию</w:t>
      </w:r>
      <w:r>
        <w:rPr>
          <w:rFonts w:ascii="Arial" w:hAnsi="Arial" w:cs="Arial"/>
          <w:spacing w:val="1"/>
          <w:sz w:val="24"/>
          <w:szCs w:val="24"/>
        </w:rPr>
        <w:t xml:space="preserve"> </w:t>
      </w:r>
      <w:r w:rsidRPr="00DA33F5">
        <w:rPr>
          <w:rFonts w:ascii="Arial" w:hAnsi="Arial" w:cs="Arial"/>
          <w:sz w:val="24"/>
          <w:szCs w:val="24"/>
        </w:rPr>
        <w:t>посредством</w:t>
      </w:r>
      <w:r>
        <w:rPr>
          <w:rFonts w:ascii="Arial" w:hAnsi="Arial" w:cs="Arial"/>
          <w:sz w:val="24"/>
          <w:szCs w:val="24"/>
        </w:rPr>
        <w:t xml:space="preserve"> </w:t>
      </w:r>
      <w:r w:rsidRPr="00DA33F5">
        <w:rPr>
          <w:rFonts w:ascii="Arial" w:hAnsi="Arial" w:cs="Arial"/>
          <w:sz w:val="24"/>
          <w:szCs w:val="24"/>
        </w:rPr>
        <w:t>Единого</w:t>
      </w:r>
      <w:r>
        <w:rPr>
          <w:rFonts w:ascii="Arial" w:hAnsi="Arial" w:cs="Arial"/>
          <w:spacing w:val="1"/>
          <w:sz w:val="24"/>
          <w:szCs w:val="24"/>
        </w:rPr>
        <w:t xml:space="preserve"> </w:t>
      </w:r>
      <w:r w:rsidRPr="00DA33F5">
        <w:rPr>
          <w:rFonts w:ascii="Arial" w:hAnsi="Arial" w:cs="Arial"/>
          <w:sz w:val="24"/>
          <w:szCs w:val="24"/>
        </w:rPr>
        <w:t>портала,</w:t>
      </w:r>
      <w:r>
        <w:rPr>
          <w:rFonts w:ascii="Arial" w:hAnsi="Arial" w:cs="Arial"/>
          <w:spacing w:val="-3"/>
          <w:sz w:val="24"/>
          <w:szCs w:val="24"/>
        </w:rPr>
        <w:t xml:space="preserve"> </w:t>
      </w:r>
      <w:r w:rsidRPr="00DA33F5">
        <w:rPr>
          <w:rFonts w:ascii="Arial" w:hAnsi="Arial" w:cs="Arial"/>
          <w:sz w:val="24"/>
          <w:szCs w:val="24"/>
        </w:rPr>
        <w:t>регионального</w:t>
      </w:r>
      <w:r>
        <w:rPr>
          <w:rFonts w:ascii="Arial" w:hAnsi="Arial" w:cs="Arial"/>
          <w:spacing w:val="1"/>
          <w:sz w:val="24"/>
          <w:szCs w:val="24"/>
        </w:rPr>
        <w:t xml:space="preserve"> </w:t>
      </w:r>
      <w:r w:rsidRPr="00DA33F5">
        <w:rPr>
          <w:rFonts w:ascii="Arial" w:hAnsi="Arial" w:cs="Arial"/>
          <w:sz w:val="24"/>
          <w:szCs w:val="24"/>
        </w:rPr>
        <w:t>портала.</w:t>
      </w:r>
    </w:p>
    <w:p w:rsidR="006118D2" w:rsidRPr="00DA33F5" w:rsidRDefault="006118D2" w:rsidP="006118D2">
      <w:pPr>
        <w:pStyle w:val="a5"/>
        <w:widowControl w:val="0"/>
        <w:numPr>
          <w:ilvl w:val="1"/>
          <w:numId w:val="17"/>
        </w:numPr>
        <w:tabs>
          <w:tab w:val="left" w:pos="1467"/>
        </w:tabs>
        <w:autoSpaceDE w:val="0"/>
        <w:autoSpaceDN w:val="0"/>
        <w:ind w:left="0" w:firstLine="720"/>
        <w:contextualSpacing w:val="0"/>
        <w:jc w:val="both"/>
        <w:rPr>
          <w:rFonts w:ascii="Arial" w:hAnsi="Arial" w:cs="Arial"/>
        </w:rPr>
      </w:pPr>
      <w:r w:rsidRPr="00DA33F5">
        <w:rPr>
          <w:rFonts w:ascii="Arial" w:hAnsi="Arial" w:cs="Arial"/>
        </w:rPr>
        <w:t>Уполномоченный</w:t>
      </w:r>
      <w:r>
        <w:rPr>
          <w:rFonts w:ascii="Arial" w:hAnsi="Arial" w:cs="Arial"/>
          <w:spacing w:val="1"/>
        </w:rPr>
        <w:t xml:space="preserve"> </w:t>
      </w:r>
      <w:r w:rsidRPr="00DA33F5">
        <w:rPr>
          <w:rFonts w:ascii="Arial" w:hAnsi="Arial" w:cs="Arial"/>
        </w:rPr>
        <w:t>орган</w:t>
      </w:r>
      <w:r>
        <w:rPr>
          <w:rFonts w:ascii="Arial" w:hAnsi="Arial" w:cs="Arial"/>
          <w:spacing w:val="1"/>
        </w:rPr>
        <w:t xml:space="preserve"> </w:t>
      </w:r>
      <w:r w:rsidRPr="00DA33F5">
        <w:rPr>
          <w:rFonts w:ascii="Arial" w:hAnsi="Arial" w:cs="Arial"/>
        </w:rPr>
        <w:t>государственной</w:t>
      </w:r>
      <w:r>
        <w:rPr>
          <w:rFonts w:ascii="Arial" w:hAnsi="Arial" w:cs="Arial"/>
          <w:spacing w:val="1"/>
        </w:rPr>
        <w:t xml:space="preserve"> </w:t>
      </w:r>
      <w:r w:rsidRPr="00DA33F5">
        <w:rPr>
          <w:rFonts w:ascii="Arial" w:hAnsi="Arial" w:cs="Arial"/>
        </w:rPr>
        <w:t>власти,</w:t>
      </w:r>
      <w:r>
        <w:rPr>
          <w:rFonts w:ascii="Arial" w:hAnsi="Arial" w:cs="Arial"/>
          <w:spacing w:val="1"/>
        </w:rPr>
        <w:t xml:space="preserve"> </w:t>
      </w:r>
      <w:r w:rsidRPr="00DA33F5">
        <w:rPr>
          <w:rFonts w:ascii="Arial" w:hAnsi="Arial" w:cs="Arial"/>
        </w:rPr>
        <w:t>орган</w:t>
      </w:r>
      <w:r>
        <w:rPr>
          <w:rFonts w:ascii="Arial" w:hAnsi="Arial" w:cs="Arial"/>
          <w:spacing w:val="1"/>
        </w:rPr>
        <w:t xml:space="preserve"> </w:t>
      </w:r>
      <w:r w:rsidRPr="00DA33F5">
        <w:rPr>
          <w:rFonts w:ascii="Arial" w:hAnsi="Arial" w:cs="Arial"/>
        </w:rPr>
        <w:t>местного</w:t>
      </w:r>
      <w:r>
        <w:rPr>
          <w:rFonts w:ascii="Arial" w:hAnsi="Arial" w:cs="Arial"/>
          <w:spacing w:val="1"/>
        </w:rPr>
        <w:t xml:space="preserve"> </w:t>
      </w:r>
      <w:r w:rsidRPr="00DA33F5">
        <w:rPr>
          <w:rFonts w:ascii="Arial" w:hAnsi="Arial" w:cs="Arial"/>
        </w:rPr>
        <w:t>самоуправления,</w:t>
      </w:r>
      <w:r>
        <w:rPr>
          <w:rFonts w:ascii="Arial" w:hAnsi="Arial" w:cs="Arial"/>
        </w:rPr>
        <w:t xml:space="preserve"> </w:t>
      </w:r>
      <w:r w:rsidRPr="00DA33F5">
        <w:rPr>
          <w:rFonts w:ascii="Arial" w:hAnsi="Arial" w:cs="Arial"/>
        </w:rPr>
        <w:t>организация</w:t>
      </w:r>
      <w:r>
        <w:rPr>
          <w:rFonts w:ascii="Arial" w:hAnsi="Arial" w:cs="Arial"/>
        </w:rPr>
        <w:t xml:space="preserve"> </w:t>
      </w:r>
      <w:r w:rsidRPr="00DA33F5">
        <w:rPr>
          <w:rFonts w:ascii="Arial" w:hAnsi="Arial" w:cs="Arial"/>
        </w:rPr>
        <w:t>обеспечивает</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срок</w:t>
      </w:r>
      <w:r>
        <w:rPr>
          <w:rFonts w:ascii="Arial" w:hAnsi="Arial" w:cs="Arial"/>
        </w:rPr>
        <w:t xml:space="preserve"> </w:t>
      </w:r>
      <w:r w:rsidRPr="00DA33F5">
        <w:rPr>
          <w:rFonts w:ascii="Arial" w:hAnsi="Arial" w:cs="Arial"/>
        </w:rPr>
        <w:t>не</w:t>
      </w:r>
      <w:r>
        <w:rPr>
          <w:rFonts w:ascii="Arial" w:hAnsi="Arial" w:cs="Arial"/>
        </w:rPr>
        <w:t xml:space="preserve"> </w:t>
      </w:r>
      <w:r w:rsidRPr="00DA33F5">
        <w:rPr>
          <w:rFonts w:ascii="Arial" w:hAnsi="Arial" w:cs="Arial"/>
        </w:rPr>
        <w:t>позднее</w:t>
      </w:r>
      <w:r>
        <w:rPr>
          <w:rFonts w:ascii="Arial" w:hAnsi="Arial" w:cs="Arial"/>
        </w:rPr>
        <w:t xml:space="preserve"> </w:t>
      </w:r>
      <w:r w:rsidRPr="00DA33F5">
        <w:rPr>
          <w:rFonts w:ascii="Arial" w:hAnsi="Arial" w:cs="Arial"/>
        </w:rPr>
        <w:t>одного</w:t>
      </w:r>
      <w:r>
        <w:rPr>
          <w:rFonts w:ascii="Arial" w:hAnsi="Arial" w:cs="Arial"/>
        </w:rPr>
        <w:t xml:space="preserve"> </w:t>
      </w:r>
      <w:r w:rsidRPr="00DA33F5">
        <w:rPr>
          <w:rFonts w:ascii="Arial" w:hAnsi="Arial" w:cs="Arial"/>
        </w:rPr>
        <w:t>рабочего</w:t>
      </w:r>
      <w:r>
        <w:rPr>
          <w:rFonts w:ascii="Arial" w:hAnsi="Arial" w:cs="Arial"/>
        </w:rPr>
        <w:t xml:space="preserve"> </w:t>
      </w:r>
      <w:r w:rsidRPr="00DA33F5">
        <w:rPr>
          <w:rFonts w:ascii="Arial" w:hAnsi="Arial" w:cs="Arial"/>
        </w:rPr>
        <w:t>дня</w:t>
      </w:r>
      <w:r>
        <w:rPr>
          <w:rFonts w:ascii="Arial" w:hAnsi="Arial" w:cs="Arial"/>
          <w:spacing w:val="-68"/>
        </w:rPr>
        <w:t xml:space="preserve"> </w:t>
      </w:r>
      <w:r w:rsidRPr="00DA33F5">
        <w:rPr>
          <w:rFonts w:ascii="Arial" w:hAnsi="Arial" w:cs="Arial"/>
        </w:rPr>
        <w:t>с</w:t>
      </w:r>
      <w:r>
        <w:rPr>
          <w:rFonts w:ascii="Arial" w:hAnsi="Arial" w:cs="Arial"/>
          <w:spacing w:val="70"/>
        </w:rPr>
        <w:t xml:space="preserve"> </w:t>
      </w:r>
      <w:r w:rsidRPr="00DA33F5">
        <w:rPr>
          <w:rFonts w:ascii="Arial" w:hAnsi="Arial" w:cs="Arial"/>
        </w:rPr>
        <w:t>момента</w:t>
      </w:r>
      <w:r>
        <w:rPr>
          <w:rFonts w:ascii="Arial" w:hAnsi="Arial" w:cs="Arial"/>
        </w:rPr>
        <w:t xml:space="preserve"> </w:t>
      </w:r>
      <w:r w:rsidRPr="00DA33F5">
        <w:rPr>
          <w:rFonts w:ascii="Arial" w:hAnsi="Arial" w:cs="Arial"/>
        </w:rPr>
        <w:t>подачи</w:t>
      </w:r>
      <w:r>
        <w:rPr>
          <w:rFonts w:ascii="Arial" w:hAnsi="Arial" w:cs="Arial"/>
          <w:spacing w:val="70"/>
        </w:rPr>
        <w:t xml:space="preserve"> </w:t>
      </w:r>
      <w:r w:rsidRPr="00DA33F5">
        <w:rPr>
          <w:rFonts w:ascii="Arial" w:hAnsi="Arial" w:cs="Arial"/>
        </w:rPr>
        <w:t>заявления</w:t>
      </w:r>
      <w:r>
        <w:rPr>
          <w:rFonts w:ascii="Arial" w:hAnsi="Arial" w:cs="Arial"/>
          <w:spacing w:val="70"/>
        </w:rPr>
        <w:t xml:space="preserve"> </w:t>
      </w:r>
      <w:r w:rsidRPr="00DA33F5">
        <w:rPr>
          <w:rFonts w:ascii="Arial" w:hAnsi="Arial" w:cs="Arial"/>
        </w:rPr>
        <w:t>о</w:t>
      </w:r>
      <w:r>
        <w:rPr>
          <w:rFonts w:ascii="Arial" w:hAnsi="Arial" w:cs="Arial"/>
          <w:spacing w:val="70"/>
        </w:rPr>
        <w:t xml:space="preserve"> </w:t>
      </w:r>
      <w:r w:rsidRPr="00DA33F5">
        <w:rPr>
          <w:rFonts w:ascii="Arial" w:hAnsi="Arial" w:cs="Arial"/>
        </w:rPr>
        <w:t>выдаче</w:t>
      </w:r>
      <w:r>
        <w:rPr>
          <w:rFonts w:ascii="Arial" w:hAnsi="Arial" w:cs="Arial"/>
        </w:rPr>
        <w:t xml:space="preserve"> </w:t>
      </w:r>
      <w:r w:rsidRPr="00DA33F5">
        <w:rPr>
          <w:rFonts w:ascii="Arial" w:hAnsi="Arial" w:cs="Arial"/>
        </w:rPr>
        <w:t>разрешения</w:t>
      </w:r>
      <w:r>
        <w:rPr>
          <w:rFonts w:ascii="Arial" w:hAnsi="Arial" w:cs="Arial"/>
        </w:rPr>
        <w:t xml:space="preserve"> </w:t>
      </w:r>
      <w:r w:rsidRPr="00DA33F5">
        <w:rPr>
          <w:rFonts w:ascii="Arial" w:hAnsi="Arial" w:cs="Arial"/>
        </w:rPr>
        <w:t>на</w:t>
      </w:r>
      <w:r>
        <w:rPr>
          <w:rFonts w:ascii="Arial" w:hAnsi="Arial" w:cs="Arial"/>
          <w:spacing w:val="70"/>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заявления</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внесении</w:t>
      </w:r>
      <w:r>
        <w:rPr>
          <w:rFonts w:ascii="Arial" w:hAnsi="Arial" w:cs="Arial"/>
          <w:spacing w:val="-14"/>
        </w:rPr>
        <w:t xml:space="preserve"> </w:t>
      </w:r>
      <w:r w:rsidRPr="00DA33F5">
        <w:rPr>
          <w:rFonts w:ascii="Arial" w:hAnsi="Arial" w:cs="Arial"/>
        </w:rPr>
        <w:t>изменений,</w:t>
      </w:r>
      <w:r>
        <w:rPr>
          <w:rFonts w:ascii="Arial" w:hAnsi="Arial" w:cs="Arial"/>
          <w:spacing w:val="-15"/>
        </w:rPr>
        <w:t xml:space="preserve"> </w:t>
      </w:r>
      <w:r w:rsidRPr="00DA33F5">
        <w:rPr>
          <w:rFonts w:ascii="Arial" w:hAnsi="Arial" w:cs="Arial"/>
        </w:rPr>
        <w:t>уведомления</w:t>
      </w:r>
      <w:r>
        <w:rPr>
          <w:rFonts w:ascii="Arial" w:hAnsi="Arial" w:cs="Arial"/>
          <w:spacing w:val="-10"/>
        </w:rPr>
        <w:t xml:space="preserve"> </w:t>
      </w:r>
      <w:r w:rsidRPr="00DA33F5">
        <w:rPr>
          <w:rFonts w:ascii="Arial" w:hAnsi="Arial" w:cs="Arial"/>
        </w:rPr>
        <w:t>на</w:t>
      </w:r>
      <w:r>
        <w:rPr>
          <w:rFonts w:ascii="Arial" w:hAnsi="Arial" w:cs="Arial"/>
          <w:spacing w:val="-17"/>
        </w:rPr>
        <w:t xml:space="preserve"> </w:t>
      </w:r>
      <w:r w:rsidRPr="00DA33F5">
        <w:rPr>
          <w:rFonts w:ascii="Arial" w:hAnsi="Arial" w:cs="Arial"/>
        </w:rPr>
        <w:t>Едином</w:t>
      </w:r>
      <w:r>
        <w:rPr>
          <w:rFonts w:ascii="Arial" w:hAnsi="Arial" w:cs="Arial"/>
          <w:spacing w:val="-14"/>
        </w:rPr>
        <w:t xml:space="preserve"> </w:t>
      </w:r>
      <w:r w:rsidRPr="00DA33F5">
        <w:rPr>
          <w:rFonts w:ascii="Arial" w:hAnsi="Arial" w:cs="Arial"/>
        </w:rPr>
        <w:t>портале,</w:t>
      </w:r>
      <w:r>
        <w:rPr>
          <w:rFonts w:ascii="Arial" w:hAnsi="Arial" w:cs="Arial"/>
          <w:spacing w:val="-15"/>
        </w:rPr>
        <w:t xml:space="preserve"> </w:t>
      </w:r>
      <w:r w:rsidRPr="00DA33F5">
        <w:rPr>
          <w:rFonts w:ascii="Arial" w:hAnsi="Arial" w:cs="Arial"/>
        </w:rPr>
        <w:t>региональном</w:t>
      </w:r>
      <w:r>
        <w:rPr>
          <w:rFonts w:ascii="Arial" w:hAnsi="Arial" w:cs="Arial"/>
          <w:spacing w:val="-14"/>
        </w:rPr>
        <w:t xml:space="preserve"> </w:t>
      </w:r>
      <w:r w:rsidRPr="00DA33F5">
        <w:rPr>
          <w:rFonts w:ascii="Arial" w:hAnsi="Arial" w:cs="Arial"/>
        </w:rPr>
        <w:t>портале,</w:t>
      </w:r>
      <w:r>
        <w:rPr>
          <w:rFonts w:ascii="Arial" w:hAnsi="Arial" w:cs="Arial"/>
          <w:spacing w:val="-18"/>
        </w:rPr>
        <w:t xml:space="preserve"> </w:t>
      </w:r>
      <w:r w:rsidRPr="00DA33F5">
        <w:rPr>
          <w:rFonts w:ascii="Arial" w:hAnsi="Arial" w:cs="Arial"/>
        </w:rPr>
        <w:t>а</w:t>
      </w:r>
      <w:r>
        <w:rPr>
          <w:rFonts w:ascii="Arial" w:hAnsi="Arial" w:cs="Arial"/>
          <w:spacing w:val="-3"/>
        </w:rPr>
        <w:t xml:space="preserve"> </w:t>
      </w:r>
      <w:r w:rsidRPr="00DA33F5">
        <w:rPr>
          <w:rFonts w:ascii="Arial" w:hAnsi="Arial" w:cs="Arial"/>
        </w:rPr>
        <w:t>в</w:t>
      </w:r>
      <w:r>
        <w:rPr>
          <w:rFonts w:ascii="Arial" w:hAnsi="Arial" w:cs="Arial"/>
          <w:spacing w:val="-67"/>
        </w:rPr>
        <w:t xml:space="preserve"> </w:t>
      </w:r>
      <w:r w:rsidRPr="00DA33F5">
        <w:rPr>
          <w:rFonts w:ascii="Arial" w:hAnsi="Arial" w:cs="Arial"/>
        </w:rPr>
        <w:t>случае</w:t>
      </w:r>
      <w:r>
        <w:rPr>
          <w:rFonts w:ascii="Arial" w:hAnsi="Arial" w:cs="Arial"/>
        </w:rPr>
        <w:t xml:space="preserve"> </w:t>
      </w:r>
      <w:r w:rsidRPr="00DA33F5">
        <w:rPr>
          <w:rFonts w:ascii="Arial" w:hAnsi="Arial" w:cs="Arial"/>
        </w:rPr>
        <w:t>его</w:t>
      </w:r>
      <w:r>
        <w:rPr>
          <w:rFonts w:ascii="Arial" w:hAnsi="Arial" w:cs="Arial"/>
        </w:rPr>
        <w:t xml:space="preserve"> </w:t>
      </w:r>
      <w:r w:rsidRPr="00DA33F5">
        <w:rPr>
          <w:rFonts w:ascii="Arial" w:hAnsi="Arial" w:cs="Arial"/>
        </w:rPr>
        <w:t>поступления</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выходной,</w:t>
      </w:r>
      <w:r>
        <w:rPr>
          <w:rFonts w:ascii="Arial" w:hAnsi="Arial" w:cs="Arial"/>
        </w:rPr>
        <w:t xml:space="preserve"> </w:t>
      </w:r>
      <w:r w:rsidRPr="00DA33F5">
        <w:rPr>
          <w:rFonts w:ascii="Arial" w:hAnsi="Arial" w:cs="Arial"/>
        </w:rPr>
        <w:t>нерабочий</w:t>
      </w:r>
      <w:r>
        <w:rPr>
          <w:rFonts w:ascii="Arial" w:hAnsi="Arial" w:cs="Arial"/>
        </w:rPr>
        <w:t xml:space="preserve"> </w:t>
      </w:r>
      <w:r w:rsidRPr="00DA33F5">
        <w:rPr>
          <w:rFonts w:ascii="Arial" w:hAnsi="Arial" w:cs="Arial"/>
        </w:rPr>
        <w:t>праздничный</w:t>
      </w:r>
      <w:r>
        <w:rPr>
          <w:rFonts w:ascii="Arial" w:hAnsi="Arial" w:cs="Arial"/>
        </w:rPr>
        <w:t xml:space="preserve"> </w:t>
      </w:r>
      <w:r w:rsidRPr="00DA33F5">
        <w:rPr>
          <w:rFonts w:ascii="Arial" w:hAnsi="Arial" w:cs="Arial"/>
        </w:rPr>
        <w:t>день,</w:t>
      </w:r>
      <w:r>
        <w:rPr>
          <w:rFonts w:ascii="Arial" w:hAnsi="Arial" w:cs="Arial"/>
        </w:rPr>
        <w:t xml:space="preserve"> </w:t>
      </w:r>
      <w:r w:rsidRPr="00DA33F5">
        <w:rPr>
          <w:rFonts w:ascii="Arial" w:hAnsi="Arial" w:cs="Arial"/>
        </w:rPr>
        <w:t>–</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следующий</w:t>
      </w:r>
      <w:r>
        <w:rPr>
          <w:rFonts w:ascii="Arial" w:hAnsi="Arial" w:cs="Arial"/>
          <w:spacing w:val="-67"/>
        </w:rPr>
        <w:t xml:space="preserve"> </w:t>
      </w:r>
      <w:r w:rsidRPr="00DA33F5">
        <w:rPr>
          <w:rFonts w:ascii="Arial" w:hAnsi="Arial" w:cs="Arial"/>
        </w:rPr>
        <w:t>за</w:t>
      </w:r>
      <w:r>
        <w:rPr>
          <w:rFonts w:ascii="Arial" w:hAnsi="Arial" w:cs="Arial"/>
          <w:spacing w:val="-2"/>
        </w:rPr>
        <w:t xml:space="preserve"> </w:t>
      </w:r>
      <w:r w:rsidRPr="00DA33F5">
        <w:rPr>
          <w:rFonts w:ascii="Arial" w:hAnsi="Arial" w:cs="Arial"/>
        </w:rPr>
        <w:t>ним</w:t>
      </w:r>
      <w:r>
        <w:rPr>
          <w:rFonts w:ascii="Arial" w:hAnsi="Arial" w:cs="Arial"/>
          <w:spacing w:val="-3"/>
        </w:rPr>
        <w:t xml:space="preserve"> </w:t>
      </w:r>
      <w:r w:rsidRPr="00DA33F5">
        <w:rPr>
          <w:rFonts w:ascii="Arial" w:hAnsi="Arial" w:cs="Arial"/>
        </w:rPr>
        <w:t>первый</w:t>
      </w:r>
      <w:r>
        <w:rPr>
          <w:rFonts w:ascii="Arial" w:hAnsi="Arial" w:cs="Arial"/>
        </w:rPr>
        <w:t xml:space="preserve"> </w:t>
      </w:r>
      <w:r w:rsidRPr="00DA33F5">
        <w:rPr>
          <w:rFonts w:ascii="Arial" w:hAnsi="Arial" w:cs="Arial"/>
        </w:rPr>
        <w:t>рабочий</w:t>
      </w:r>
      <w:r>
        <w:rPr>
          <w:rFonts w:ascii="Arial" w:hAnsi="Arial" w:cs="Arial"/>
          <w:spacing w:val="-3"/>
        </w:rPr>
        <w:t xml:space="preserve"> </w:t>
      </w:r>
      <w:r w:rsidRPr="00DA33F5">
        <w:rPr>
          <w:rFonts w:ascii="Arial" w:hAnsi="Arial" w:cs="Arial"/>
        </w:rPr>
        <w:t>день:</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прием</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необходимых</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pacing w:val="1"/>
          <w:sz w:val="24"/>
          <w:szCs w:val="24"/>
        </w:rPr>
        <w:t>муниципальной</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направление</w:t>
      </w:r>
      <w:r>
        <w:rPr>
          <w:rFonts w:ascii="Arial" w:hAnsi="Arial" w:cs="Arial"/>
          <w:spacing w:val="1"/>
          <w:sz w:val="24"/>
          <w:szCs w:val="24"/>
        </w:rPr>
        <w:t xml:space="preserve"> </w:t>
      </w:r>
      <w:r w:rsidRPr="00DA33F5">
        <w:rPr>
          <w:rFonts w:ascii="Arial" w:hAnsi="Arial" w:cs="Arial"/>
          <w:sz w:val="24"/>
          <w:szCs w:val="24"/>
        </w:rPr>
        <w:t>заявителю</w:t>
      </w:r>
      <w:r>
        <w:rPr>
          <w:rFonts w:ascii="Arial" w:hAnsi="Arial" w:cs="Arial"/>
          <w:spacing w:val="1"/>
          <w:sz w:val="24"/>
          <w:szCs w:val="24"/>
        </w:rPr>
        <w:t xml:space="preserve"> </w:t>
      </w:r>
      <w:r w:rsidRPr="00DA33F5">
        <w:rPr>
          <w:rFonts w:ascii="Arial" w:hAnsi="Arial" w:cs="Arial"/>
          <w:sz w:val="24"/>
          <w:szCs w:val="24"/>
        </w:rPr>
        <w:t>электронного</w:t>
      </w:r>
      <w:r>
        <w:rPr>
          <w:rFonts w:ascii="Arial" w:hAnsi="Arial" w:cs="Arial"/>
          <w:spacing w:val="1"/>
          <w:sz w:val="24"/>
          <w:szCs w:val="24"/>
        </w:rPr>
        <w:t xml:space="preserve"> </w:t>
      </w:r>
      <w:r w:rsidRPr="00DA33F5">
        <w:rPr>
          <w:rFonts w:ascii="Arial" w:hAnsi="Arial" w:cs="Arial"/>
          <w:sz w:val="24"/>
          <w:szCs w:val="24"/>
        </w:rPr>
        <w:t>сообщения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поступлении</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z w:val="24"/>
          <w:szCs w:val="24"/>
        </w:rPr>
        <w:t xml:space="preserve"> </w:t>
      </w:r>
      <w:r w:rsidRPr="00DA33F5">
        <w:rPr>
          <w:rFonts w:ascii="Arial" w:hAnsi="Arial" w:cs="Arial"/>
          <w:sz w:val="24"/>
          <w:szCs w:val="24"/>
        </w:rPr>
        <w:t>регистрацию</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pacing w:val="-67"/>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направление</w:t>
      </w:r>
      <w:r>
        <w:rPr>
          <w:rFonts w:ascii="Arial" w:hAnsi="Arial" w:cs="Arial"/>
          <w:spacing w:val="1"/>
          <w:sz w:val="24"/>
          <w:szCs w:val="24"/>
        </w:rPr>
        <w:t xml:space="preserve"> </w:t>
      </w:r>
      <w:r w:rsidRPr="00DA33F5">
        <w:rPr>
          <w:rFonts w:ascii="Arial" w:hAnsi="Arial" w:cs="Arial"/>
          <w:sz w:val="24"/>
          <w:szCs w:val="24"/>
        </w:rPr>
        <w:t>заявителю</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регистрации</w:t>
      </w:r>
      <w:r>
        <w:rPr>
          <w:rFonts w:ascii="Arial" w:hAnsi="Arial" w:cs="Arial"/>
          <w:spacing w:val="43"/>
          <w:sz w:val="24"/>
          <w:szCs w:val="24"/>
        </w:rPr>
        <w:t xml:space="preserve"> </w:t>
      </w:r>
      <w:r w:rsidRPr="00DA33F5">
        <w:rPr>
          <w:rFonts w:ascii="Arial" w:hAnsi="Arial" w:cs="Arial"/>
          <w:sz w:val="24"/>
          <w:szCs w:val="24"/>
        </w:rPr>
        <w:t>заявления</w:t>
      </w:r>
      <w:r>
        <w:rPr>
          <w:rFonts w:ascii="Arial" w:hAnsi="Arial" w:cs="Arial"/>
          <w:spacing w:val="38"/>
          <w:sz w:val="24"/>
          <w:szCs w:val="24"/>
        </w:rPr>
        <w:t xml:space="preserve"> </w:t>
      </w:r>
      <w:r w:rsidRPr="00DA33F5">
        <w:rPr>
          <w:rFonts w:ascii="Arial" w:hAnsi="Arial" w:cs="Arial"/>
          <w:sz w:val="24"/>
          <w:szCs w:val="24"/>
        </w:rPr>
        <w:t>о</w:t>
      </w:r>
      <w:r>
        <w:rPr>
          <w:rFonts w:ascii="Arial" w:hAnsi="Arial" w:cs="Arial"/>
          <w:spacing w:val="41"/>
          <w:sz w:val="24"/>
          <w:szCs w:val="24"/>
        </w:rPr>
        <w:t xml:space="preserve"> </w:t>
      </w:r>
      <w:r w:rsidRPr="00DA33F5">
        <w:rPr>
          <w:rFonts w:ascii="Arial" w:hAnsi="Arial" w:cs="Arial"/>
          <w:sz w:val="24"/>
          <w:szCs w:val="24"/>
        </w:rPr>
        <w:t>выдаче</w:t>
      </w:r>
      <w:r>
        <w:rPr>
          <w:rFonts w:ascii="Arial" w:hAnsi="Arial" w:cs="Arial"/>
          <w:spacing w:val="40"/>
          <w:sz w:val="24"/>
          <w:szCs w:val="24"/>
        </w:rPr>
        <w:t xml:space="preserve"> </w:t>
      </w:r>
      <w:r w:rsidRPr="00DA33F5">
        <w:rPr>
          <w:rFonts w:ascii="Arial" w:hAnsi="Arial" w:cs="Arial"/>
          <w:sz w:val="24"/>
          <w:szCs w:val="24"/>
        </w:rPr>
        <w:t>разрешения</w:t>
      </w:r>
      <w:r>
        <w:rPr>
          <w:rFonts w:ascii="Arial" w:hAnsi="Arial" w:cs="Arial"/>
          <w:spacing w:val="40"/>
          <w:sz w:val="24"/>
          <w:szCs w:val="24"/>
        </w:rPr>
        <w:t xml:space="preserve"> </w:t>
      </w:r>
      <w:r w:rsidRPr="00DA33F5">
        <w:rPr>
          <w:rFonts w:ascii="Arial" w:hAnsi="Arial" w:cs="Arial"/>
          <w:sz w:val="24"/>
          <w:szCs w:val="24"/>
        </w:rPr>
        <w:t>на</w:t>
      </w:r>
      <w:r>
        <w:rPr>
          <w:rFonts w:ascii="Arial" w:hAnsi="Arial" w:cs="Arial"/>
          <w:spacing w:val="40"/>
          <w:sz w:val="24"/>
          <w:szCs w:val="24"/>
        </w:rPr>
        <w:t xml:space="preserve"> </w:t>
      </w:r>
      <w:r w:rsidRPr="00DA33F5">
        <w:rPr>
          <w:rFonts w:ascii="Arial" w:hAnsi="Arial" w:cs="Arial"/>
          <w:sz w:val="24"/>
          <w:szCs w:val="24"/>
        </w:rPr>
        <w:t>строительство,</w:t>
      </w:r>
      <w:r>
        <w:rPr>
          <w:rFonts w:ascii="Arial" w:hAnsi="Arial" w:cs="Arial"/>
          <w:spacing w:val="40"/>
          <w:sz w:val="24"/>
          <w:szCs w:val="24"/>
        </w:rPr>
        <w:t xml:space="preserve"> </w:t>
      </w:r>
      <w:r w:rsidRPr="00DA33F5">
        <w:rPr>
          <w:rFonts w:ascii="Arial" w:hAnsi="Arial" w:cs="Arial"/>
          <w:sz w:val="24"/>
          <w:szCs w:val="24"/>
        </w:rPr>
        <w:t>заявления</w:t>
      </w:r>
      <w:r>
        <w:rPr>
          <w:rFonts w:ascii="Arial" w:hAnsi="Arial" w:cs="Arial"/>
          <w:spacing w:val="40"/>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либо</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отказе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приеме</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необходимых</w:t>
      </w:r>
      <w:r>
        <w:rPr>
          <w:rFonts w:ascii="Arial" w:hAnsi="Arial" w:cs="Arial"/>
          <w:sz w:val="24"/>
          <w:szCs w:val="24"/>
        </w:rPr>
        <w:t xml:space="preserve"> </w:t>
      </w:r>
      <w:r w:rsidRPr="00DA33F5">
        <w:rPr>
          <w:rFonts w:ascii="Arial" w:hAnsi="Arial" w:cs="Arial"/>
          <w:sz w:val="24"/>
          <w:szCs w:val="24"/>
        </w:rPr>
        <w:t>для</w:t>
      </w:r>
      <w:r>
        <w:rPr>
          <w:rFonts w:ascii="Arial" w:hAnsi="Arial" w:cs="Arial"/>
          <w:spacing w:val="2"/>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p>
    <w:p w:rsidR="006118D2" w:rsidRPr="00DA33F5" w:rsidRDefault="006118D2" w:rsidP="006118D2">
      <w:pPr>
        <w:pStyle w:val="a5"/>
        <w:widowControl w:val="0"/>
        <w:numPr>
          <w:ilvl w:val="1"/>
          <w:numId w:val="17"/>
        </w:numPr>
        <w:tabs>
          <w:tab w:val="left" w:pos="1471"/>
        </w:tabs>
        <w:autoSpaceDE w:val="0"/>
        <w:autoSpaceDN w:val="0"/>
        <w:ind w:left="0" w:firstLine="720"/>
        <w:contextualSpacing w:val="0"/>
        <w:jc w:val="both"/>
        <w:rPr>
          <w:rFonts w:ascii="Arial" w:hAnsi="Arial" w:cs="Arial"/>
        </w:rPr>
      </w:pPr>
      <w:r w:rsidRPr="00DA33F5">
        <w:rPr>
          <w:rFonts w:ascii="Arial" w:hAnsi="Arial" w:cs="Arial"/>
        </w:rPr>
        <w:t>Электронное</w:t>
      </w:r>
      <w:r>
        <w:rPr>
          <w:rFonts w:ascii="Arial" w:hAnsi="Arial" w:cs="Arial"/>
          <w:spacing w:val="1"/>
        </w:rPr>
        <w:t xml:space="preserve"> </w:t>
      </w:r>
      <w:r w:rsidRPr="00DA33F5">
        <w:rPr>
          <w:rFonts w:ascii="Arial" w:hAnsi="Arial" w:cs="Arial"/>
        </w:rPr>
        <w:t>заявление</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выдаче</w:t>
      </w:r>
      <w:r>
        <w:rPr>
          <w:rFonts w:ascii="Arial" w:hAnsi="Arial" w:cs="Arial"/>
          <w:spacing w:val="1"/>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заявление</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внесении</w:t>
      </w:r>
      <w:r>
        <w:rPr>
          <w:rFonts w:ascii="Arial" w:hAnsi="Arial" w:cs="Arial"/>
          <w:spacing w:val="1"/>
        </w:rPr>
        <w:t xml:space="preserve"> </w:t>
      </w:r>
      <w:r w:rsidRPr="00DA33F5">
        <w:rPr>
          <w:rFonts w:ascii="Arial" w:hAnsi="Arial" w:cs="Arial"/>
        </w:rPr>
        <w:t>изменений,</w:t>
      </w:r>
      <w:r>
        <w:rPr>
          <w:rFonts w:ascii="Arial" w:hAnsi="Arial" w:cs="Arial"/>
          <w:spacing w:val="1"/>
        </w:rPr>
        <w:t xml:space="preserve"> </w:t>
      </w:r>
      <w:r w:rsidRPr="00DA33F5">
        <w:rPr>
          <w:rFonts w:ascii="Arial" w:hAnsi="Arial" w:cs="Arial"/>
        </w:rPr>
        <w:t>уведомление</w:t>
      </w:r>
      <w:r>
        <w:rPr>
          <w:rFonts w:ascii="Arial" w:hAnsi="Arial" w:cs="Arial"/>
          <w:spacing w:val="1"/>
        </w:rPr>
        <w:t xml:space="preserve"> </w:t>
      </w:r>
      <w:r w:rsidRPr="00DA33F5">
        <w:rPr>
          <w:rFonts w:ascii="Arial" w:hAnsi="Arial" w:cs="Arial"/>
        </w:rPr>
        <w:t>становится</w:t>
      </w:r>
      <w:r>
        <w:rPr>
          <w:rFonts w:ascii="Arial" w:hAnsi="Arial" w:cs="Arial"/>
          <w:spacing w:val="1"/>
        </w:rPr>
        <w:t xml:space="preserve"> </w:t>
      </w:r>
      <w:r w:rsidRPr="00DA33F5">
        <w:rPr>
          <w:rFonts w:ascii="Arial" w:hAnsi="Arial" w:cs="Arial"/>
        </w:rPr>
        <w:t>доступным</w:t>
      </w:r>
      <w:r>
        <w:rPr>
          <w:rFonts w:ascii="Arial" w:hAnsi="Arial" w:cs="Arial"/>
          <w:spacing w:val="1"/>
        </w:rPr>
        <w:t xml:space="preserve"> </w:t>
      </w:r>
      <w:r w:rsidRPr="00DA33F5">
        <w:rPr>
          <w:rFonts w:ascii="Arial" w:hAnsi="Arial" w:cs="Arial"/>
        </w:rPr>
        <w:t>для</w:t>
      </w:r>
      <w:r>
        <w:rPr>
          <w:rFonts w:ascii="Arial" w:hAnsi="Arial" w:cs="Arial"/>
          <w:spacing w:val="-67"/>
        </w:rPr>
        <w:t xml:space="preserve"> </w:t>
      </w:r>
      <w:r w:rsidRPr="00DA33F5">
        <w:rPr>
          <w:rFonts w:ascii="Arial" w:hAnsi="Arial" w:cs="Arial"/>
        </w:rPr>
        <w:t>должностного</w:t>
      </w:r>
      <w:r>
        <w:rPr>
          <w:rFonts w:ascii="Arial" w:hAnsi="Arial" w:cs="Arial"/>
          <w:spacing w:val="1"/>
        </w:rPr>
        <w:t xml:space="preserve"> </w:t>
      </w:r>
      <w:r w:rsidRPr="00DA33F5">
        <w:rPr>
          <w:rFonts w:ascii="Arial" w:hAnsi="Arial" w:cs="Arial"/>
        </w:rPr>
        <w:t>лица</w:t>
      </w:r>
      <w:r>
        <w:rPr>
          <w:rFonts w:ascii="Arial" w:hAnsi="Arial" w:cs="Arial"/>
          <w:spacing w:val="1"/>
        </w:rPr>
        <w:t xml:space="preserve"> </w:t>
      </w:r>
      <w:r w:rsidRPr="00DA33F5">
        <w:rPr>
          <w:rFonts w:ascii="Arial" w:hAnsi="Arial" w:cs="Arial"/>
        </w:rPr>
        <w:t>уполномоченного</w:t>
      </w:r>
      <w:r>
        <w:rPr>
          <w:rFonts w:ascii="Arial" w:hAnsi="Arial" w:cs="Arial"/>
          <w:spacing w:val="1"/>
        </w:rPr>
        <w:t xml:space="preserve"> </w:t>
      </w:r>
      <w:r w:rsidRPr="00DA33F5">
        <w:rPr>
          <w:rFonts w:ascii="Arial" w:hAnsi="Arial" w:cs="Arial"/>
        </w:rPr>
        <w:t>органа</w:t>
      </w:r>
      <w:r>
        <w:rPr>
          <w:rFonts w:ascii="Arial" w:hAnsi="Arial" w:cs="Arial"/>
          <w:spacing w:val="1"/>
        </w:rPr>
        <w:t xml:space="preserve"> </w:t>
      </w:r>
      <w:r w:rsidRPr="00DA33F5">
        <w:rPr>
          <w:rFonts w:ascii="Arial" w:hAnsi="Arial" w:cs="Arial"/>
        </w:rPr>
        <w:t>государственной</w:t>
      </w:r>
      <w:r>
        <w:rPr>
          <w:rFonts w:ascii="Arial" w:hAnsi="Arial" w:cs="Arial"/>
          <w:spacing w:val="1"/>
        </w:rPr>
        <w:t xml:space="preserve"> </w:t>
      </w:r>
      <w:r w:rsidRPr="00DA33F5">
        <w:rPr>
          <w:rFonts w:ascii="Arial" w:hAnsi="Arial" w:cs="Arial"/>
        </w:rPr>
        <w:t>власти,</w:t>
      </w:r>
      <w:r>
        <w:rPr>
          <w:rFonts w:ascii="Arial" w:hAnsi="Arial" w:cs="Arial"/>
          <w:spacing w:val="1"/>
        </w:rPr>
        <w:t xml:space="preserve"> </w:t>
      </w:r>
      <w:r w:rsidRPr="00DA33F5">
        <w:rPr>
          <w:rFonts w:ascii="Arial" w:hAnsi="Arial" w:cs="Arial"/>
        </w:rPr>
        <w:t>органа</w:t>
      </w:r>
      <w:r>
        <w:rPr>
          <w:rFonts w:ascii="Arial" w:hAnsi="Arial" w:cs="Arial"/>
          <w:spacing w:val="1"/>
        </w:rPr>
        <w:t xml:space="preserve"> </w:t>
      </w:r>
      <w:r w:rsidRPr="00DA33F5">
        <w:rPr>
          <w:rFonts w:ascii="Arial" w:hAnsi="Arial" w:cs="Arial"/>
        </w:rPr>
        <w:t>местного</w:t>
      </w:r>
      <w:r>
        <w:rPr>
          <w:rFonts w:ascii="Arial" w:hAnsi="Arial" w:cs="Arial"/>
        </w:rPr>
        <w:t xml:space="preserve"> </w:t>
      </w:r>
      <w:r w:rsidRPr="00DA33F5">
        <w:rPr>
          <w:rFonts w:ascii="Arial" w:hAnsi="Arial" w:cs="Arial"/>
        </w:rPr>
        <w:t>самоуправления,</w:t>
      </w:r>
      <w:r>
        <w:rPr>
          <w:rFonts w:ascii="Arial" w:hAnsi="Arial" w:cs="Arial"/>
        </w:rPr>
        <w:t xml:space="preserve"> </w:t>
      </w:r>
      <w:r w:rsidRPr="00DA33F5">
        <w:rPr>
          <w:rFonts w:ascii="Arial" w:hAnsi="Arial" w:cs="Arial"/>
        </w:rPr>
        <w:t>организации,</w:t>
      </w:r>
      <w:r>
        <w:rPr>
          <w:rFonts w:ascii="Arial" w:hAnsi="Arial" w:cs="Arial"/>
        </w:rPr>
        <w:t xml:space="preserve"> </w:t>
      </w:r>
      <w:r w:rsidRPr="00DA33F5">
        <w:rPr>
          <w:rFonts w:ascii="Arial" w:hAnsi="Arial" w:cs="Arial"/>
        </w:rPr>
        <w:t>ответственного</w:t>
      </w:r>
      <w:r>
        <w:rPr>
          <w:rFonts w:ascii="Arial" w:hAnsi="Arial" w:cs="Arial"/>
        </w:rPr>
        <w:t xml:space="preserve"> </w:t>
      </w:r>
      <w:r w:rsidRPr="00DA33F5">
        <w:rPr>
          <w:rFonts w:ascii="Arial" w:hAnsi="Arial" w:cs="Arial"/>
        </w:rPr>
        <w:t>за</w:t>
      </w:r>
      <w:r>
        <w:rPr>
          <w:rFonts w:ascii="Arial" w:hAnsi="Arial" w:cs="Arial"/>
        </w:rPr>
        <w:t xml:space="preserve"> </w:t>
      </w:r>
      <w:r w:rsidRPr="00DA33F5">
        <w:rPr>
          <w:rFonts w:ascii="Arial" w:hAnsi="Arial" w:cs="Arial"/>
        </w:rPr>
        <w:t>прием</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регистрацию</w:t>
      </w:r>
      <w:r>
        <w:rPr>
          <w:rFonts w:ascii="Arial" w:hAnsi="Arial" w:cs="Arial"/>
          <w:spacing w:val="1"/>
        </w:rPr>
        <w:t xml:space="preserve"> </w:t>
      </w:r>
      <w:r w:rsidRPr="00DA33F5">
        <w:rPr>
          <w:rFonts w:ascii="Arial" w:hAnsi="Arial" w:cs="Arial"/>
          <w:spacing w:val="-1"/>
        </w:rPr>
        <w:t>заявления</w:t>
      </w:r>
      <w:r>
        <w:rPr>
          <w:rFonts w:ascii="Arial" w:hAnsi="Arial" w:cs="Arial"/>
          <w:spacing w:val="-17"/>
        </w:rPr>
        <w:t xml:space="preserve"> </w:t>
      </w:r>
      <w:r w:rsidRPr="00DA33F5">
        <w:rPr>
          <w:rFonts w:ascii="Arial" w:hAnsi="Arial" w:cs="Arial"/>
          <w:spacing w:val="-1"/>
        </w:rPr>
        <w:t>о</w:t>
      </w:r>
      <w:r>
        <w:rPr>
          <w:rFonts w:ascii="Arial" w:hAnsi="Arial" w:cs="Arial"/>
          <w:spacing w:val="-14"/>
        </w:rPr>
        <w:t xml:space="preserve"> </w:t>
      </w:r>
      <w:r w:rsidRPr="00DA33F5">
        <w:rPr>
          <w:rFonts w:ascii="Arial" w:hAnsi="Arial" w:cs="Arial"/>
          <w:spacing w:val="-1"/>
        </w:rPr>
        <w:t>выдаче</w:t>
      </w:r>
      <w:r>
        <w:rPr>
          <w:rFonts w:ascii="Arial" w:hAnsi="Arial" w:cs="Arial"/>
          <w:spacing w:val="-17"/>
        </w:rPr>
        <w:t xml:space="preserve"> </w:t>
      </w:r>
      <w:r w:rsidRPr="00DA33F5">
        <w:rPr>
          <w:rFonts w:ascii="Arial" w:hAnsi="Arial" w:cs="Arial"/>
          <w:spacing w:val="-1"/>
        </w:rPr>
        <w:t>разрешения</w:t>
      </w:r>
      <w:r>
        <w:rPr>
          <w:rFonts w:ascii="Arial" w:hAnsi="Arial" w:cs="Arial"/>
          <w:spacing w:val="-16"/>
        </w:rPr>
        <w:t xml:space="preserve"> </w:t>
      </w:r>
      <w:r w:rsidRPr="00DA33F5">
        <w:rPr>
          <w:rFonts w:ascii="Arial" w:hAnsi="Arial" w:cs="Arial"/>
        </w:rPr>
        <w:t>на</w:t>
      </w:r>
      <w:r>
        <w:rPr>
          <w:rFonts w:ascii="Arial" w:hAnsi="Arial" w:cs="Arial"/>
          <w:spacing w:val="-15"/>
        </w:rPr>
        <w:t xml:space="preserve"> </w:t>
      </w:r>
      <w:r w:rsidRPr="00DA33F5">
        <w:rPr>
          <w:rFonts w:ascii="Arial" w:hAnsi="Arial" w:cs="Arial"/>
        </w:rPr>
        <w:t>строительство,</w:t>
      </w:r>
      <w:r>
        <w:rPr>
          <w:rFonts w:ascii="Arial" w:hAnsi="Arial" w:cs="Arial"/>
          <w:spacing w:val="-15"/>
        </w:rPr>
        <w:t xml:space="preserve"> </w:t>
      </w:r>
      <w:r w:rsidRPr="00DA33F5">
        <w:rPr>
          <w:rFonts w:ascii="Arial" w:hAnsi="Arial" w:cs="Arial"/>
        </w:rPr>
        <w:t>заявления</w:t>
      </w:r>
      <w:r>
        <w:rPr>
          <w:rFonts w:ascii="Arial" w:hAnsi="Arial" w:cs="Arial"/>
          <w:spacing w:val="-14"/>
        </w:rPr>
        <w:t xml:space="preserve"> </w:t>
      </w:r>
      <w:r w:rsidRPr="00DA33F5">
        <w:rPr>
          <w:rFonts w:ascii="Arial" w:hAnsi="Arial" w:cs="Arial"/>
        </w:rPr>
        <w:t>о</w:t>
      </w:r>
      <w:r>
        <w:rPr>
          <w:rFonts w:ascii="Arial" w:hAnsi="Arial" w:cs="Arial"/>
          <w:spacing w:val="-16"/>
        </w:rPr>
        <w:t xml:space="preserve"> </w:t>
      </w:r>
      <w:r w:rsidRPr="00DA33F5">
        <w:rPr>
          <w:rFonts w:ascii="Arial" w:hAnsi="Arial" w:cs="Arial"/>
        </w:rPr>
        <w:t>внесении</w:t>
      </w:r>
      <w:r>
        <w:rPr>
          <w:rFonts w:ascii="Arial" w:hAnsi="Arial" w:cs="Arial"/>
          <w:spacing w:val="-17"/>
        </w:rPr>
        <w:t xml:space="preserve"> </w:t>
      </w:r>
      <w:r w:rsidRPr="00DA33F5">
        <w:rPr>
          <w:rFonts w:ascii="Arial" w:hAnsi="Arial" w:cs="Arial"/>
        </w:rPr>
        <w:t>изменений,</w:t>
      </w:r>
      <w:r>
        <w:rPr>
          <w:rFonts w:ascii="Arial" w:hAnsi="Arial" w:cs="Arial"/>
          <w:spacing w:val="-67"/>
        </w:rPr>
        <w:t xml:space="preserve"> </w:t>
      </w:r>
      <w:r w:rsidRPr="00DA33F5">
        <w:rPr>
          <w:rFonts w:ascii="Arial" w:hAnsi="Arial" w:cs="Arial"/>
        </w:rPr>
        <w:t>уведомления</w:t>
      </w:r>
      <w:r>
        <w:rPr>
          <w:rFonts w:ascii="Arial" w:hAnsi="Arial" w:cs="Arial"/>
          <w:spacing w:val="1"/>
        </w:rPr>
        <w:t xml:space="preserve"> </w:t>
      </w:r>
      <w:r w:rsidRPr="00DA33F5">
        <w:rPr>
          <w:rFonts w:ascii="Arial" w:hAnsi="Arial" w:cs="Arial"/>
        </w:rPr>
        <w:t>(далее</w:t>
      </w:r>
      <w:r>
        <w:rPr>
          <w:rFonts w:ascii="Arial" w:hAnsi="Arial" w:cs="Arial"/>
          <w:spacing w:val="1"/>
        </w:rPr>
        <w:t xml:space="preserve"> </w:t>
      </w:r>
      <w:r w:rsidRPr="00DA33F5">
        <w:rPr>
          <w:rFonts w:ascii="Arial" w:hAnsi="Arial" w:cs="Arial"/>
        </w:rPr>
        <w:t>–</w:t>
      </w:r>
      <w:r>
        <w:rPr>
          <w:rFonts w:ascii="Arial" w:hAnsi="Arial" w:cs="Arial"/>
          <w:spacing w:val="1"/>
        </w:rPr>
        <w:t xml:space="preserve"> </w:t>
      </w:r>
      <w:r w:rsidRPr="00DA33F5">
        <w:rPr>
          <w:rFonts w:ascii="Arial" w:hAnsi="Arial" w:cs="Arial"/>
        </w:rPr>
        <w:t>ответственное</w:t>
      </w:r>
      <w:r>
        <w:rPr>
          <w:rFonts w:ascii="Arial" w:hAnsi="Arial" w:cs="Arial"/>
          <w:spacing w:val="1"/>
        </w:rPr>
        <w:t xml:space="preserve"> </w:t>
      </w:r>
      <w:r w:rsidRPr="00DA33F5">
        <w:rPr>
          <w:rFonts w:ascii="Arial" w:hAnsi="Arial" w:cs="Arial"/>
        </w:rPr>
        <w:t>должностное</w:t>
      </w:r>
      <w:r>
        <w:rPr>
          <w:rFonts w:ascii="Arial" w:hAnsi="Arial" w:cs="Arial"/>
          <w:spacing w:val="1"/>
        </w:rPr>
        <w:t xml:space="preserve"> </w:t>
      </w:r>
      <w:r w:rsidRPr="00DA33F5">
        <w:rPr>
          <w:rFonts w:ascii="Arial" w:hAnsi="Arial" w:cs="Arial"/>
        </w:rPr>
        <w:t>лицо),</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государственной</w:t>
      </w:r>
      <w:r>
        <w:rPr>
          <w:rFonts w:ascii="Arial" w:hAnsi="Arial" w:cs="Arial"/>
          <w:spacing w:val="1"/>
        </w:rPr>
        <w:t xml:space="preserve"> </w:t>
      </w:r>
      <w:r w:rsidRPr="00DA33F5">
        <w:rPr>
          <w:rFonts w:ascii="Arial" w:hAnsi="Arial" w:cs="Arial"/>
        </w:rPr>
        <w:t>информационной</w:t>
      </w:r>
      <w:r>
        <w:rPr>
          <w:rFonts w:ascii="Arial" w:hAnsi="Arial" w:cs="Arial"/>
          <w:spacing w:val="1"/>
        </w:rPr>
        <w:t xml:space="preserve"> </w:t>
      </w:r>
      <w:r w:rsidRPr="00DA33F5">
        <w:rPr>
          <w:rFonts w:ascii="Arial" w:hAnsi="Arial" w:cs="Arial"/>
        </w:rPr>
        <w:t>системе,</w:t>
      </w:r>
      <w:r>
        <w:rPr>
          <w:rFonts w:ascii="Arial" w:hAnsi="Arial" w:cs="Arial"/>
          <w:spacing w:val="1"/>
        </w:rPr>
        <w:t xml:space="preserve"> </w:t>
      </w:r>
      <w:r w:rsidRPr="00DA33F5">
        <w:rPr>
          <w:rFonts w:ascii="Arial" w:hAnsi="Arial" w:cs="Arial"/>
        </w:rPr>
        <w:t>используемой</w:t>
      </w:r>
      <w:r>
        <w:rPr>
          <w:rFonts w:ascii="Arial" w:hAnsi="Arial" w:cs="Arial"/>
          <w:spacing w:val="1"/>
        </w:rPr>
        <w:t xml:space="preserve"> </w:t>
      </w:r>
      <w:r w:rsidRPr="00DA33F5">
        <w:rPr>
          <w:rFonts w:ascii="Arial" w:hAnsi="Arial" w:cs="Arial"/>
        </w:rPr>
        <w:t>уполномоченным</w:t>
      </w:r>
      <w:r>
        <w:rPr>
          <w:rFonts w:ascii="Arial" w:hAnsi="Arial" w:cs="Arial"/>
          <w:spacing w:val="1"/>
        </w:rPr>
        <w:t xml:space="preserve"> </w:t>
      </w:r>
      <w:r w:rsidRPr="00DA33F5">
        <w:rPr>
          <w:rFonts w:ascii="Arial" w:hAnsi="Arial" w:cs="Arial"/>
        </w:rPr>
        <w:t>органом</w:t>
      </w:r>
      <w:r>
        <w:rPr>
          <w:rFonts w:ascii="Arial" w:hAnsi="Arial" w:cs="Arial"/>
          <w:spacing w:val="1"/>
        </w:rPr>
        <w:t xml:space="preserve"> </w:t>
      </w:r>
      <w:r w:rsidRPr="00DA33F5">
        <w:rPr>
          <w:rFonts w:ascii="Arial" w:hAnsi="Arial" w:cs="Arial"/>
        </w:rPr>
        <w:t>государственной</w:t>
      </w:r>
      <w:r>
        <w:rPr>
          <w:rFonts w:ascii="Arial" w:hAnsi="Arial" w:cs="Arial"/>
          <w:spacing w:val="1"/>
        </w:rPr>
        <w:t xml:space="preserve"> </w:t>
      </w:r>
      <w:r w:rsidRPr="00DA33F5">
        <w:rPr>
          <w:rFonts w:ascii="Arial" w:hAnsi="Arial" w:cs="Arial"/>
        </w:rPr>
        <w:t>власти,</w:t>
      </w:r>
      <w:r>
        <w:rPr>
          <w:rFonts w:ascii="Arial" w:hAnsi="Arial" w:cs="Arial"/>
          <w:spacing w:val="1"/>
        </w:rPr>
        <w:t xml:space="preserve"> </w:t>
      </w:r>
      <w:r w:rsidRPr="00DA33F5">
        <w:rPr>
          <w:rFonts w:ascii="Arial" w:hAnsi="Arial" w:cs="Arial"/>
        </w:rPr>
        <w:t>органом</w:t>
      </w:r>
      <w:r>
        <w:rPr>
          <w:rFonts w:ascii="Arial" w:hAnsi="Arial" w:cs="Arial"/>
          <w:spacing w:val="1"/>
        </w:rPr>
        <w:t xml:space="preserve"> </w:t>
      </w:r>
      <w:r w:rsidRPr="00DA33F5">
        <w:rPr>
          <w:rFonts w:ascii="Arial" w:hAnsi="Arial" w:cs="Arial"/>
        </w:rPr>
        <w:t>местного</w:t>
      </w:r>
      <w:r>
        <w:rPr>
          <w:rFonts w:ascii="Arial" w:hAnsi="Arial" w:cs="Arial"/>
          <w:spacing w:val="1"/>
        </w:rPr>
        <w:t xml:space="preserve"> </w:t>
      </w:r>
      <w:r w:rsidRPr="00DA33F5">
        <w:rPr>
          <w:rFonts w:ascii="Arial" w:hAnsi="Arial" w:cs="Arial"/>
        </w:rPr>
        <w:t>самоуправления,</w:t>
      </w:r>
      <w:r>
        <w:rPr>
          <w:rFonts w:ascii="Arial" w:hAnsi="Arial" w:cs="Arial"/>
          <w:spacing w:val="1"/>
        </w:rPr>
        <w:t xml:space="preserve"> </w:t>
      </w:r>
      <w:r w:rsidRPr="00DA33F5">
        <w:rPr>
          <w:rFonts w:ascii="Arial" w:hAnsi="Arial" w:cs="Arial"/>
        </w:rPr>
        <w:t>организацией</w:t>
      </w:r>
      <w:r>
        <w:rPr>
          <w:rFonts w:ascii="Arial" w:hAnsi="Arial" w:cs="Arial"/>
          <w:spacing w:val="1"/>
        </w:rPr>
        <w:t xml:space="preserve"> </w:t>
      </w:r>
      <w:r w:rsidRPr="00DA33F5">
        <w:rPr>
          <w:rFonts w:ascii="Arial" w:hAnsi="Arial" w:cs="Arial"/>
        </w:rPr>
        <w:t>для</w:t>
      </w:r>
      <w:r>
        <w:rPr>
          <w:rFonts w:ascii="Arial" w:hAnsi="Arial" w:cs="Arial"/>
          <w:spacing w:val="1"/>
        </w:rPr>
        <w:t xml:space="preserve"> </w:t>
      </w:r>
      <w:r w:rsidRPr="00DA33F5">
        <w:rPr>
          <w:rFonts w:ascii="Arial" w:hAnsi="Arial" w:cs="Arial"/>
        </w:rPr>
        <w:t>предоставления</w:t>
      </w:r>
      <w:r>
        <w:rPr>
          <w:rFonts w:ascii="Arial" w:hAnsi="Arial" w:cs="Arial"/>
          <w:spacing w:val="69"/>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(далее</w:t>
      </w:r>
      <w:r>
        <w:rPr>
          <w:rFonts w:ascii="Arial" w:hAnsi="Arial" w:cs="Arial"/>
          <w:spacing w:val="2"/>
        </w:rPr>
        <w:t xml:space="preserve"> </w:t>
      </w:r>
      <w:r w:rsidRPr="00DA33F5">
        <w:rPr>
          <w:rFonts w:ascii="Arial" w:hAnsi="Arial" w:cs="Arial"/>
        </w:rPr>
        <w:t>–</w:t>
      </w:r>
      <w:r>
        <w:rPr>
          <w:rFonts w:ascii="Arial" w:hAnsi="Arial" w:cs="Arial"/>
        </w:rPr>
        <w:t xml:space="preserve"> </w:t>
      </w:r>
      <w:r w:rsidRPr="00DA33F5">
        <w:rPr>
          <w:rFonts w:ascii="Arial" w:hAnsi="Arial" w:cs="Arial"/>
        </w:rPr>
        <w:t>ГИС).</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Ответственное</w:t>
      </w:r>
      <w:r>
        <w:rPr>
          <w:rFonts w:ascii="Arial" w:hAnsi="Arial" w:cs="Arial"/>
          <w:spacing w:val="-6"/>
          <w:sz w:val="24"/>
          <w:szCs w:val="24"/>
        </w:rPr>
        <w:t xml:space="preserve"> </w:t>
      </w:r>
      <w:r w:rsidRPr="00DA33F5">
        <w:rPr>
          <w:rFonts w:ascii="Arial" w:hAnsi="Arial" w:cs="Arial"/>
          <w:sz w:val="24"/>
          <w:szCs w:val="24"/>
        </w:rPr>
        <w:t>должностное</w:t>
      </w:r>
      <w:r>
        <w:rPr>
          <w:rFonts w:ascii="Arial" w:hAnsi="Arial" w:cs="Arial"/>
          <w:spacing w:val="-3"/>
          <w:sz w:val="24"/>
          <w:szCs w:val="24"/>
        </w:rPr>
        <w:t xml:space="preserve"> </w:t>
      </w:r>
      <w:r w:rsidRPr="00DA33F5">
        <w:rPr>
          <w:rFonts w:ascii="Arial" w:hAnsi="Arial" w:cs="Arial"/>
          <w:sz w:val="24"/>
          <w:szCs w:val="24"/>
        </w:rPr>
        <w:t>лицо:</w:t>
      </w:r>
    </w:p>
    <w:p w:rsidR="006118D2" w:rsidRPr="00812FB6" w:rsidRDefault="006118D2" w:rsidP="006118D2">
      <w:pPr>
        <w:pStyle w:val="ae"/>
        <w:ind w:firstLine="720"/>
        <w:jc w:val="both"/>
        <w:rPr>
          <w:rFonts w:ascii="Arial" w:hAnsi="Arial" w:cs="Arial"/>
          <w:sz w:val="24"/>
        </w:rPr>
      </w:pPr>
      <w:r w:rsidRPr="00DA33F5">
        <w:rPr>
          <w:rFonts w:ascii="Arial" w:hAnsi="Arial" w:cs="Arial"/>
          <w:sz w:val="24"/>
          <w:szCs w:val="24"/>
        </w:rPr>
        <w:t>проверяет</w:t>
      </w:r>
      <w:r>
        <w:rPr>
          <w:rFonts w:ascii="Arial" w:hAnsi="Arial" w:cs="Arial"/>
          <w:spacing w:val="1"/>
          <w:sz w:val="24"/>
          <w:szCs w:val="24"/>
        </w:rPr>
        <w:t xml:space="preserve"> </w:t>
      </w:r>
      <w:r w:rsidRPr="00DA33F5">
        <w:rPr>
          <w:rFonts w:ascii="Arial" w:hAnsi="Arial" w:cs="Arial"/>
          <w:sz w:val="24"/>
          <w:szCs w:val="24"/>
        </w:rPr>
        <w:t>наличие</w:t>
      </w:r>
      <w:r>
        <w:rPr>
          <w:rFonts w:ascii="Arial" w:hAnsi="Arial" w:cs="Arial"/>
          <w:spacing w:val="1"/>
          <w:sz w:val="24"/>
          <w:szCs w:val="24"/>
        </w:rPr>
        <w:t xml:space="preserve"> </w:t>
      </w:r>
      <w:r w:rsidRPr="00DA33F5">
        <w:rPr>
          <w:rFonts w:ascii="Arial" w:hAnsi="Arial" w:cs="Arial"/>
          <w:sz w:val="24"/>
          <w:szCs w:val="24"/>
        </w:rPr>
        <w:t>электронных</w:t>
      </w:r>
      <w:r>
        <w:rPr>
          <w:rFonts w:ascii="Arial" w:hAnsi="Arial" w:cs="Arial"/>
          <w:spacing w:val="1"/>
          <w:sz w:val="24"/>
          <w:szCs w:val="24"/>
        </w:rPr>
        <w:t xml:space="preserve"> </w:t>
      </w:r>
      <w:r w:rsidRPr="00DA33F5">
        <w:rPr>
          <w:rFonts w:ascii="Arial" w:hAnsi="Arial" w:cs="Arial"/>
          <w:sz w:val="24"/>
          <w:szCs w:val="24"/>
        </w:rPr>
        <w:t>заявлений</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заявлений</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уведомлений,</w:t>
      </w:r>
      <w:r>
        <w:rPr>
          <w:rFonts w:ascii="Arial" w:hAnsi="Arial" w:cs="Arial"/>
          <w:spacing w:val="1"/>
          <w:sz w:val="24"/>
          <w:szCs w:val="24"/>
        </w:rPr>
        <w:t xml:space="preserve"> </w:t>
      </w:r>
      <w:r w:rsidRPr="00DA33F5">
        <w:rPr>
          <w:rFonts w:ascii="Arial" w:hAnsi="Arial" w:cs="Arial"/>
          <w:sz w:val="24"/>
          <w:szCs w:val="24"/>
        </w:rPr>
        <w:t>поступивших</w:t>
      </w:r>
      <w:r>
        <w:rPr>
          <w:rFonts w:ascii="Arial" w:hAnsi="Arial" w:cs="Arial"/>
          <w:spacing w:val="1"/>
          <w:sz w:val="24"/>
          <w:szCs w:val="24"/>
        </w:rPr>
        <w:t xml:space="preserve"> </w:t>
      </w:r>
      <w:r w:rsidRPr="00DA33F5">
        <w:rPr>
          <w:rFonts w:ascii="Arial" w:hAnsi="Arial" w:cs="Arial"/>
          <w:sz w:val="24"/>
          <w:szCs w:val="24"/>
        </w:rPr>
        <w:t>посредством</w:t>
      </w:r>
      <w:r>
        <w:rPr>
          <w:rFonts w:ascii="Arial" w:hAnsi="Arial" w:cs="Arial"/>
          <w:sz w:val="24"/>
          <w:szCs w:val="24"/>
        </w:rPr>
        <w:t xml:space="preserve"> </w:t>
      </w:r>
      <w:r w:rsidRPr="00DA33F5">
        <w:rPr>
          <w:rFonts w:ascii="Arial" w:hAnsi="Arial" w:cs="Arial"/>
          <w:sz w:val="24"/>
          <w:szCs w:val="24"/>
        </w:rPr>
        <w:t>Единого</w:t>
      </w:r>
      <w:r>
        <w:rPr>
          <w:rFonts w:ascii="Arial" w:hAnsi="Arial" w:cs="Arial"/>
          <w:sz w:val="24"/>
          <w:szCs w:val="24"/>
        </w:rPr>
        <w:t xml:space="preserve"> </w:t>
      </w:r>
      <w:r w:rsidRPr="00DA33F5">
        <w:rPr>
          <w:rFonts w:ascii="Arial" w:hAnsi="Arial" w:cs="Arial"/>
          <w:sz w:val="24"/>
          <w:szCs w:val="24"/>
        </w:rPr>
        <w:t>портала,</w:t>
      </w:r>
      <w:r>
        <w:rPr>
          <w:rFonts w:ascii="Arial" w:hAnsi="Arial" w:cs="Arial"/>
          <w:sz w:val="24"/>
          <w:szCs w:val="24"/>
        </w:rPr>
        <w:t xml:space="preserve"> </w:t>
      </w:r>
      <w:r w:rsidRPr="00DA33F5">
        <w:rPr>
          <w:rFonts w:ascii="Arial" w:hAnsi="Arial" w:cs="Arial"/>
          <w:sz w:val="24"/>
          <w:szCs w:val="24"/>
        </w:rPr>
        <w:t>регионального</w:t>
      </w:r>
      <w:r>
        <w:rPr>
          <w:rFonts w:ascii="Arial" w:hAnsi="Arial" w:cs="Arial"/>
          <w:sz w:val="24"/>
          <w:szCs w:val="24"/>
        </w:rPr>
        <w:t xml:space="preserve"> </w:t>
      </w:r>
      <w:r w:rsidRPr="00DA33F5">
        <w:rPr>
          <w:rFonts w:ascii="Arial" w:hAnsi="Arial" w:cs="Arial"/>
          <w:sz w:val="24"/>
          <w:szCs w:val="24"/>
        </w:rPr>
        <w:t>портала,</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периодом</w:t>
      </w:r>
      <w:r>
        <w:rPr>
          <w:rFonts w:ascii="Arial" w:hAnsi="Arial" w:cs="Arial"/>
          <w:sz w:val="24"/>
          <w:szCs w:val="24"/>
        </w:rPr>
        <w:t xml:space="preserve"> </w:t>
      </w:r>
      <w:r w:rsidRPr="00DA33F5">
        <w:rPr>
          <w:rFonts w:ascii="Arial" w:hAnsi="Arial" w:cs="Arial"/>
          <w:sz w:val="24"/>
          <w:szCs w:val="24"/>
        </w:rPr>
        <w:t>не</w:t>
      </w:r>
      <w:r>
        <w:rPr>
          <w:rFonts w:ascii="Arial" w:hAnsi="Arial" w:cs="Arial"/>
          <w:sz w:val="24"/>
          <w:szCs w:val="24"/>
        </w:rPr>
        <w:t xml:space="preserve"> </w:t>
      </w:r>
      <w:r w:rsidRPr="00DA33F5">
        <w:rPr>
          <w:rFonts w:ascii="Arial" w:hAnsi="Arial" w:cs="Arial"/>
          <w:sz w:val="24"/>
          <w:szCs w:val="24"/>
        </w:rPr>
        <w:t>реже</w:t>
      </w:r>
      <w:r>
        <w:rPr>
          <w:rFonts w:ascii="Arial" w:hAnsi="Arial" w:cs="Arial"/>
          <w:sz w:val="24"/>
          <w:szCs w:val="24"/>
        </w:rPr>
        <w:t xml:space="preserve"> </w:t>
      </w:r>
      <w:r w:rsidRPr="00DA33F5">
        <w:rPr>
          <w:rFonts w:ascii="Arial" w:hAnsi="Arial" w:cs="Arial"/>
          <w:sz w:val="24"/>
          <w:szCs w:val="24"/>
        </w:rPr>
        <w:t>2</w:t>
      </w:r>
      <w:r>
        <w:rPr>
          <w:rFonts w:ascii="Arial" w:hAnsi="Arial" w:cs="Arial"/>
          <w:sz w:val="24"/>
          <w:szCs w:val="24"/>
        </w:rPr>
        <w:t xml:space="preserve"> </w:t>
      </w:r>
      <w:r w:rsidRPr="00812FB6">
        <w:rPr>
          <w:rFonts w:ascii="Arial" w:hAnsi="Arial" w:cs="Arial"/>
          <w:sz w:val="24"/>
        </w:rPr>
        <w:t>раз</w:t>
      </w:r>
      <w:r>
        <w:rPr>
          <w:rFonts w:ascii="Arial" w:hAnsi="Arial" w:cs="Arial"/>
          <w:sz w:val="24"/>
        </w:rPr>
        <w:t xml:space="preserve"> </w:t>
      </w:r>
      <w:r w:rsidRPr="00812FB6">
        <w:rPr>
          <w:rFonts w:ascii="Arial" w:hAnsi="Arial" w:cs="Arial"/>
          <w:sz w:val="24"/>
        </w:rPr>
        <w:t>в</w:t>
      </w:r>
      <w:r>
        <w:rPr>
          <w:rFonts w:ascii="Arial" w:hAnsi="Arial" w:cs="Arial"/>
          <w:sz w:val="24"/>
        </w:rPr>
        <w:t xml:space="preserve"> </w:t>
      </w:r>
      <w:r w:rsidRPr="00812FB6">
        <w:rPr>
          <w:rFonts w:ascii="Arial" w:hAnsi="Arial" w:cs="Arial"/>
          <w:sz w:val="24"/>
        </w:rPr>
        <w:t>день;</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рассматривает</w:t>
      </w:r>
      <w:r>
        <w:rPr>
          <w:rFonts w:ascii="Arial" w:hAnsi="Arial" w:cs="Arial"/>
          <w:spacing w:val="1"/>
          <w:sz w:val="24"/>
          <w:szCs w:val="24"/>
        </w:rPr>
        <w:t xml:space="preserve"> </w:t>
      </w:r>
      <w:r w:rsidRPr="00DA33F5">
        <w:rPr>
          <w:rFonts w:ascii="Arial" w:hAnsi="Arial" w:cs="Arial"/>
          <w:sz w:val="24"/>
          <w:szCs w:val="24"/>
        </w:rPr>
        <w:t>поступившие</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приложенные</w:t>
      </w:r>
      <w:r>
        <w:rPr>
          <w:rFonts w:ascii="Arial" w:hAnsi="Arial" w:cs="Arial"/>
          <w:sz w:val="24"/>
          <w:szCs w:val="24"/>
        </w:rPr>
        <w:t xml:space="preserve"> </w:t>
      </w: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ним</w:t>
      </w:r>
      <w:r>
        <w:rPr>
          <w:rFonts w:ascii="Arial" w:hAnsi="Arial" w:cs="Arial"/>
          <w:spacing w:val="-3"/>
          <w:sz w:val="24"/>
          <w:szCs w:val="24"/>
        </w:rPr>
        <w:t xml:space="preserve"> </w:t>
      </w:r>
      <w:r w:rsidRPr="00DA33F5">
        <w:rPr>
          <w:rFonts w:ascii="Arial" w:hAnsi="Arial" w:cs="Arial"/>
          <w:sz w:val="24"/>
          <w:szCs w:val="24"/>
        </w:rPr>
        <w:t>документы;</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производит</w:t>
      </w:r>
      <w:r>
        <w:rPr>
          <w:rFonts w:ascii="Arial" w:hAnsi="Arial" w:cs="Arial"/>
          <w:spacing w:val="1"/>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пунктом</w:t>
      </w:r>
      <w:r>
        <w:rPr>
          <w:rFonts w:ascii="Arial" w:hAnsi="Arial" w:cs="Arial"/>
          <w:spacing w:val="1"/>
          <w:sz w:val="24"/>
          <w:szCs w:val="24"/>
        </w:rPr>
        <w:t xml:space="preserve"> </w:t>
      </w:r>
      <w:r w:rsidRPr="00DA33F5">
        <w:rPr>
          <w:rFonts w:ascii="Arial" w:hAnsi="Arial" w:cs="Arial"/>
          <w:sz w:val="24"/>
          <w:szCs w:val="24"/>
        </w:rPr>
        <w:t>3.4</w:t>
      </w:r>
      <w:r>
        <w:rPr>
          <w:rFonts w:ascii="Arial" w:hAnsi="Arial" w:cs="Arial"/>
          <w:spacing w:val="1"/>
          <w:sz w:val="24"/>
          <w:szCs w:val="24"/>
        </w:rPr>
        <w:t xml:space="preserve"> </w:t>
      </w:r>
      <w:r w:rsidRPr="00DA33F5">
        <w:rPr>
          <w:rFonts w:ascii="Arial" w:hAnsi="Arial" w:cs="Arial"/>
          <w:sz w:val="24"/>
          <w:szCs w:val="24"/>
        </w:rPr>
        <w:t>настоящего</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2"/>
          <w:sz w:val="24"/>
          <w:szCs w:val="24"/>
        </w:rPr>
        <w:t xml:space="preserve"> </w:t>
      </w:r>
      <w:r w:rsidRPr="00DA33F5">
        <w:rPr>
          <w:rFonts w:ascii="Arial" w:hAnsi="Arial" w:cs="Arial"/>
          <w:sz w:val="24"/>
          <w:szCs w:val="24"/>
        </w:rPr>
        <w:t>регламента.</w:t>
      </w:r>
    </w:p>
    <w:p w:rsidR="006118D2" w:rsidRPr="00DA33F5" w:rsidRDefault="006118D2" w:rsidP="006118D2">
      <w:pPr>
        <w:pStyle w:val="a5"/>
        <w:widowControl w:val="0"/>
        <w:numPr>
          <w:ilvl w:val="1"/>
          <w:numId w:val="17"/>
        </w:numPr>
        <w:tabs>
          <w:tab w:val="left" w:pos="1318"/>
        </w:tabs>
        <w:autoSpaceDE w:val="0"/>
        <w:autoSpaceDN w:val="0"/>
        <w:ind w:left="0" w:firstLine="720"/>
        <w:contextualSpacing w:val="0"/>
        <w:jc w:val="both"/>
        <w:rPr>
          <w:rFonts w:ascii="Arial" w:hAnsi="Arial" w:cs="Arial"/>
        </w:rPr>
      </w:pPr>
      <w:r w:rsidRPr="00DA33F5">
        <w:rPr>
          <w:rFonts w:ascii="Arial" w:hAnsi="Arial" w:cs="Arial"/>
        </w:rPr>
        <w:t>Заявителю</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качестве</w:t>
      </w:r>
      <w:r>
        <w:rPr>
          <w:rFonts w:ascii="Arial" w:hAnsi="Arial" w:cs="Arial"/>
        </w:rPr>
        <w:t xml:space="preserve"> </w:t>
      </w:r>
      <w:r w:rsidRPr="00DA33F5">
        <w:rPr>
          <w:rFonts w:ascii="Arial" w:hAnsi="Arial" w:cs="Arial"/>
        </w:rPr>
        <w:t>результата</w:t>
      </w:r>
      <w:r>
        <w:rPr>
          <w:rFonts w:ascii="Arial" w:hAnsi="Arial" w:cs="Arial"/>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rPr>
        <w:t xml:space="preserve"> </w:t>
      </w:r>
      <w:r w:rsidRPr="00DA33F5">
        <w:rPr>
          <w:rFonts w:ascii="Arial" w:hAnsi="Arial" w:cs="Arial"/>
        </w:rPr>
        <w:t>обеспечивается</w:t>
      </w:r>
      <w:r>
        <w:rPr>
          <w:rFonts w:ascii="Arial" w:hAnsi="Arial" w:cs="Arial"/>
          <w:spacing w:val="-67"/>
        </w:rPr>
        <w:t xml:space="preserve"> </w:t>
      </w:r>
      <w:r w:rsidRPr="00DA33F5">
        <w:rPr>
          <w:rFonts w:ascii="Arial" w:hAnsi="Arial" w:cs="Arial"/>
        </w:rPr>
        <w:t>возможность</w:t>
      </w:r>
      <w:r>
        <w:rPr>
          <w:rFonts w:ascii="Arial" w:hAnsi="Arial" w:cs="Arial"/>
          <w:spacing w:val="-2"/>
        </w:rPr>
        <w:t xml:space="preserve"> </w:t>
      </w:r>
      <w:r w:rsidRPr="00DA33F5">
        <w:rPr>
          <w:rFonts w:ascii="Arial" w:hAnsi="Arial" w:cs="Arial"/>
        </w:rPr>
        <w:t>получения</w:t>
      </w:r>
      <w:r>
        <w:rPr>
          <w:rFonts w:ascii="Arial" w:hAnsi="Arial" w:cs="Arial"/>
        </w:rPr>
        <w:t xml:space="preserve"> </w:t>
      </w:r>
      <w:r w:rsidRPr="00DA33F5">
        <w:rPr>
          <w:rFonts w:ascii="Arial" w:hAnsi="Arial" w:cs="Arial"/>
        </w:rPr>
        <w:t>документа: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электронного</w:t>
      </w:r>
      <w:r>
        <w:rPr>
          <w:rFonts w:ascii="Arial" w:hAnsi="Arial" w:cs="Arial"/>
          <w:spacing w:val="1"/>
          <w:sz w:val="24"/>
          <w:szCs w:val="24"/>
        </w:rPr>
        <w:t xml:space="preserve"> </w:t>
      </w:r>
      <w:r w:rsidRPr="00DA33F5">
        <w:rPr>
          <w:rFonts w:ascii="Arial" w:hAnsi="Arial" w:cs="Arial"/>
          <w:sz w:val="24"/>
          <w:szCs w:val="24"/>
        </w:rPr>
        <w:t>документа,</w:t>
      </w:r>
      <w:r>
        <w:rPr>
          <w:rFonts w:ascii="Arial" w:hAnsi="Arial" w:cs="Arial"/>
          <w:spacing w:val="1"/>
          <w:sz w:val="24"/>
          <w:szCs w:val="24"/>
        </w:rPr>
        <w:t xml:space="preserve"> </w:t>
      </w:r>
      <w:r w:rsidRPr="00DA33F5">
        <w:rPr>
          <w:rFonts w:ascii="Arial" w:hAnsi="Arial" w:cs="Arial"/>
          <w:sz w:val="24"/>
          <w:szCs w:val="24"/>
        </w:rPr>
        <w:t>подписанного</w:t>
      </w:r>
      <w:r>
        <w:rPr>
          <w:rFonts w:ascii="Arial" w:hAnsi="Arial" w:cs="Arial"/>
          <w:spacing w:val="1"/>
          <w:sz w:val="24"/>
          <w:szCs w:val="24"/>
        </w:rPr>
        <w:t xml:space="preserve"> </w:t>
      </w:r>
      <w:r w:rsidRPr="00DA33F5">
        <w:rPr>
          <w:rFonts w:ascii="Arial" w:hAnsi="Arial" w:cs="Arial"/>
          <w:sz w:val="24"/>
          <w:szCs w:val="24"/>
        </w:rPr>
        <w:t>усиленной</w:t>
      </w:r>
      <w:r>
        <w:rPr>
          <w:rFonts w:ascii="Arial" w:hAnsi="Arial" w:cs="Arial"/>
          <w:spacing w:val="1"/>
          <w:sz w:val="24"/>
          <w:szCs w:val="24"/>
        </w:rPr>
        <w:t xml:space="preserve"> </w:t>
      </w:r>
      <w:r w:rsidRPr="00DA33F5">
        <w:rPr>
          <w:rFonts w:ascii="Arial" w:hAnsi="Arial" w:cs="Arial"/>
          <w:sz w:val="24"/>
          <w:szCs w:val="24"/>
        </w:rPr>
        <w:t>квалифицированной</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z w:val="24"/>
          <w:szCs w:val="24"/>
        </w:rPr>
        <w:t xml:space="preserve"> </w:t>
      </w:r>
      <w:r w:rsidRPr="00DA33F5">
        <w:rPr>
          <w:rFonts w:ascii="Arial" w:hAnsi="Arial" w:cs="Arial"/>
          <w:sz w:val="24"/>
          <w:szCs w:val="24"/>
        </w:rPr>
        <w:t>подписью</w:t>
      </w:r>
      <w:r>
        <w:rPr>
          <w:rFonts w:ascii="Arial" w:hAnsi="Arial" w:cs="Arial"/>
          <w:sz w:val="24"/>
          <w:szCs w:val="24"/>
        </w:rPr>
        <w:t xml:space="preserve"> </w:t>
      </w:r>
      <w:r w:rsidRPr="00DA33F5">
        <w:rPr>
          <w:rFonts w:ascii="Arial" w:hAnsi="Arial" w:cs="Arial"/>
          <w:sz w:val="24"/>
          <w:szCs w:val="24"/>
        </w:rPr>
        <w:t>уполномоченного</w:t>
      </w:r>
      <w:r>
        <w:rPr>
          <w:rFonts w:ascii="Arial" w:hAnsi="Arial" w:cs="Arial"/>
          <w:sz w:val="24"/>
          <w:szCs w:val="24"/>
        </w:rPr>
        <w:t xml:space="preserve"> </w:t>
      </w:r>
      <w:r w:rsidRPr="00DA33F5">
        <w:rPr>
          <w:rFonts w:ascii="Arial" w:hAnsi="Arial" w:cs="Arial"/>
          <w:sz w:val="24"/>
          <w:szCs w:val="24"/>
        </w:rPr>
        <w:t>должностного</w:t>
      </w:r>
      <w:r>
        <w:rPr>
          <w:rFonts w:ascii="Arial" w:hAnsi="Arial" w:cs="Arial"/>
          <w:sz w:val="24"/>
          <w:szCs w:val="24"/>
        </w:rPr>
        <w:t xml:space="preserve"> </w:t>
      </w:r>
      <w:r w:rsidRPr="00DA33F5">
        <w:rPr>
          <w:rFonts w:ascii="Arial" w:hAnsi="Arial" w:cs="Arial"/>
          <w:sz w:val="24"/>
          <w:szCs w:val="24"/>
        </w:rPr>
        <w:t>лица</w:t>
      </w:r>
      <w:r>
        <w:rPr>
          <w:rFonts w:ascii="Arial" w:hAnsi="Arial" w:cs="Arial"/>
          <w:spacing w:val="-67"/>
          <w:sz w:val="24"/>
          <w:szCs w:val="24"/>
        </w:rPr>
        <w:t xml:space="preserve"> </w:t>
      </w:r>
      <w:r w:rsidRPr="00DA33F5">
        <w:rPr>
          <w:rFonts w:ascii="Arial" w:hAnsi="Arial" w:cs="Arial"/>
          <w:sz w:val="24"/>
          <w:szCs w:val="24"/>
        </w:rPr>
        <w:t>Уполномоченного</w:t>
      </w:r>
      <w:r>
        <w:rPr>
          <w:rFonts w:ascii="Arial" w:hAnsi="Arial" w:cs="Arial"/>
          <w:sz w:val="24"/>
          <w:szCs w:val="24"/>
        </w:rPr>
        <w:t xml:space="preserve"> </w:t>
      </w:r>
      <w:r w:rsidRPr="00DA33F5">
        <w:rPr>
          <w:rFonts w:ascii="Arial" w:hAnsi="Arial" w:cs="Arial"/>
          <w:sz w:val="24"/>
          <w:szCs w:val="24"/>
        </w:rPr>
        <w:t>органа,</w:t>
      </w:r>
      <w:r>
        <w:rPr>
          <w:rFonts w:ascii="Arial" w:hAnsi="Arial" w:cs="Arial"/>
          <w:sz w:val="24"/>
          <w:szCs w:val="24"/>
        </w:rPr>
        <w:t xml:space="preserve"> </w:t>
      </w:r>
      <w:r w:rsidRPr="00DA33F5">
        <w:rPr>
          <w:rFonts w:ascii="Arial" w:hAnsi="Arial" w:cs="Arial"/>
          <w:sz w:val="24"/>
          <w:szCs w:val="24"/>
        </w:rPr>
        <w:t>направленного</w:t>
      </w:r>
      <w:r>
        <w:rPr>
          <w:rFonts w:ascii="Arial" w:hAnsi="Arial" w:cs="Arial"/>
          <w:sz w:val="24"/>
          <w:szCs w:val="24"/>
        </w:rPr>
        <w:t xml:space="preserve"> </w:t>
      </w:r>
      <w:r w:rsidRPr="00DA33F5">
        <w:rPr>
          <w:rFonts w:ascii="Arial" w:hAnsi="Arial" w:cs="Arial"/>
          <w:sz w:val="24"/>
          <w:szCs w:val="24"/>
        </w:rPr>
        <w:t>заявителю</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личный</w:t>
      </w:r>
      <w:r>
        <w:rPr>
          <w:rFonts w:ascii="Arial" w:hAnsi="Arial" w:cs="Arial"/>
          <w:sz w:val="24"/>
          <w:szCs w:val="24"/>
        </w:rPr>
        <w:t xml:space="preserve"> </w:t>
      </w:r>
      <w:r w:rsidRPr="00DA33F5">
        <w:rPr>
          <w:rFonts w:ascii="Arial" w:hAnsi="Arial" w:cs="Arial"/>
          <w:sz w:val="24"/>
          <w:szCs w:val="24"/>
        </w:rPr>
        <w:t>кабинет</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Едином</w:t>
      </w:r>
      <w:r>
        <w:rPr>
          <w:rFonts w:ascii="Arial" w:hAnsi="Arial" w:cs="Arial"/>
          <w:spacing w:val="1"/>
          <w:sz w:val="24"/>
          <w:szCs w:val="24"/>
        </w:rPr>
        <w:t xml:space="preserve"> </w:t>
      </w:r>
      <w:r w:rsidRPr="00DA33F5">
        <w:rPr>
          <w:rFonts w:ascii="Arial" w:hAnsi="Arial" w:cs="Arial"/>
          <w:sz w:val="24"/>
          <w:szCs w:val="24"/>
        </w:rPr>
        <w:t>портале,</w:t>
      </w:r>
      <w:r>
        <w:rPr>
          <w:rFonts w:ascii="Arial" w:hAnsi="Arial" w:cs="Arial"/>
          <w:spacing w:val="-2"/>
          <w:sz w:val="24"/>
          <w:szCs w:val="24"/>
        </w:rPr>
        <w:t xml:space="preserve"> </w:t>
      </w:r>
      <w:r w:rsidRPr="00DA33F5">
        <w:rPr>
          <w:rFonts w:ascii="Arial" w:hAnsi="Arial" w:cs="Arial"/>
          <w:sz w:val="24"/>
          <w:szCs w:val="24"/>
        </w:rPr>
        <w:t>региональном</w:t>
      </w:r>
      <w:r>
        <w:rPr>
          <w:rFonts w:ascii="Arial" w:hAnsi="Arial" w:cs="Arial"/>
          <w:sz w:val="24"/>
          <w:szCs w:val="24"/>
        </w:rPr>
        <w:t xml:space="preserve"> </w:t>
      </w:r>
      <w:r w:rsidRPr="00DA33F5">
        <w:rPr>
          <w:rFonts w:ascii="Arial" w:hAnsi="Arial" w:cs="Arial"/>
          <w:sz w:val="24"/>
          <w:szCs w:val="24"/>
        </w:rPr>
        <w:t>портале;</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виде</w:t>
      </w:r>
      <w:r>
        <w:rPr>
          <w:rFonts w:ascii="Arial" w:hAnsi="Arial" w:cs="Arial"/>
          <w:sz w:val="24"/>
          <w:szCs w:val="24"/>
        </w:rPr>
        <w:t xml:space="preserve"> </w:t>
      </w:r>
      <w:r w:rsidRPr="00DA33F5">
        <w:rPr>
          <w:rFonts w:ascii="Arial" w:hAnsi="Arial" w:cs="Arial"/>
          <w:sz w:val="24"/>
          <w:szCs w:val="24"/>
        </w:rPr>
        <w:t>бумажного</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подтверждающего</w:t>
      </w:r>
      <w:r>
        <w:rPr>
          <w:rFonts w:ascii="Arial" w:hAnsi="Arial" w:cs="Arial"/>
          <w:sz w:val="24"/>
          <w:szCs w:val="24"/>
        </w:rPr>
        <w:t xml:space="preserve"> </w:t>
      </w:r>
      <w:r w:rsidRPr="00DA33F5">
        <w:rPr>
          <w:rFonts w:ascii="Arial" w:hAnsi="Arial" w:cs="Arial"/>
          <w:sz w:val="24"/>
          <w:szCs w:val="24"/>
        </w:rPr>
        <w:t>содержание</w:t>
      </w:r>
      <w:r>
        <w:rPr>
          <w:rFonts w:ascii="Arial" w:hAnsi="Arial" w:cs="Arial"/>
          <w:sz w:val="24"/>
          <w:szCs w:val="24"/>
        </w:rPr>
        <w:t xml:space="preserve"> </w:t>
      </w:r>
      <w:r w:rsidRPr="00DA33F5">
        <w:rPr>
          <w:rFonts w:ascii="Arial" w:hAnsi="Arial" w:cs="Arial"/>
          <w:sz w:val="24"/>
          <w:szCs w:val="24"/>
        </w:rPr>
        <w:t>электронного</w:t>
      </w:r>
      <w:r>
        <w:rPr>
          <w:rFonts w:ascii="Arial" w:hAnsi="Arial" w:cs="Arial"/>
          <w:spacing w:val="1"/>
          <w:sz w:val="24"/>
          <w:szCs w:val="24"/>
        </w:rPr>
        <w:t xml:space="preserve"> </w:t>
      </w:r>
      <w:r w:rsidRPr="00DA33F5">
        <w:rPr>
          <w:rFonts w:ascii="Arial" w:hAnsi="Arial" w:cs="Arial"/>
          <w:sz w:val="24"/>
          <w:szCs w:val="24"/>
        </w:rPr>
        <w:t>документа,</w:t>
      </w:r>
      <w:r>
        <w:rPr>
          <w:rFonts w:ascii="Arial" w:hAnsi="Arial" w:cs="Arial"/>
          <w:spacing w:val="1"/>
          <w:sz w:val="24"/>
          <w:szCs w:val="24"/>
        </w:rPr>
        <w:t xml:space="preserve"> </w:t>
      </w:r>
      <w:r w:rsidRPr="00DA33F5">
        <w:rPr>
          <w:rFonts w:ascii="Arial" w:hAnsi="Arial" w:cs="Arial"/>
          <w:sz w:val="24"/>
          <w:szCs w:val="24"/>
        </w:rPr>
        <w:t>который</w:t>
      </w:r>
      <w:r>
        <w:rPr>
          <w:rFonts w:ascii="Arial" w:hAnsi="Arial" w:cs="Arial"/>
          <w:spacing w:val="1"/>
          <w:sz w:val="24"/>
          <w:szCs w:val="24"/>
        </w:rPr>
        <w:t xml:space="preserve"> </w:t>
      </w:r>
      <w:r w:rsidRPr="00DA33F5">
        <w:rPr>
          <w:rFonts w:ascii="Arial" w:hAnsi="Arial" w:cs="Arial"/>
          <w:sz w:val="24"/>
          <w:szCs w:val="24"/>
        </w:rPr>
        <w:t>заявитель</w:t>
      </w:r>
      <w:r>
        <w:rPr>
          <w:rFonts w:ascii="Arial" w:hAnsi="Arial" w:cs="Arial"/>
          <w:spacing w:val="1"/>
          <w:sz w:val="24"/>
          <w:szCs w:val="24"/>
        </w:rPr>
        <w:t xml:space="preserve"> </w:t>
      </w:r>
      <w:r w:rsidRPr="00DA33F5">
        <w:rPr>
          <w:rFonts w:ascii="Arial" w:hAnsi="Arial" w:cs="Arial"/>
          <w:sz w:val="24"/>
          <w:szCs w:val="24"/>
        </w:rPr>
        <w:t>получает</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личном</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многофункциональном</w:t>
      </w:r>
      <w:r>
        <w:rPr>
          <w:rFonts w:ascii="Arial" w:hAnsi="Arial" w:cs="Arial"/>
          <w:spacing w:val="-4"/>
          <w:sz w:val="24"/>
          <w:szCs w:val="24"/>
        </w:rPr>
        <w:t xml:space="preserve"> </w:t>
      </w:r>
      <w:r w:rsidRPr="00DA33F5">
        <w:rPr>
          <w:rFonts w:ascii="Arial" w:hAnsi="Arial" w:cs="Arial"/>
          <w:sz w:val="24"/>
          <w:szCs w:val="24"/>
        </w:rPr>
        <w:t>центре.</w:t>
      </w:r>
    </w:p>
    <w:p w:rsidR="006118D2" w:rsidRPr="00DA33F5" w:rsidRDefault="006118D2" w:rsidP="006118D2">
      <w:pPr>
        <w:pStyle w:val="a5"/>
        <w:widowControl w:val="0"/>
        <w:numPr>
          <w:ilvl w:val="1"/>
          <w:numId w:val="17"/>
        </w:numPr>
        <w:tabs>
          <w:tab w:val="left" w:pos="1426"/>
        </w:tabs>
        <w:autoSpaceDE w:val="0"/>
        <w:autoSpaceDN w:val="0"/>
        <w:ind w:left="0" w:firstLine="720"/>
        <w:contextualSpacing w:val="0"/>
        <w:jc w:val="both"/>
        <w:rPr>
          <w:rFonts w:ascii="Arial" w:hAnsi="Arial" w:cs="Arial"/>
        </w:rPr>
      </w:pPr>
      <w:r w:rsidRPr="00DA33F5">
        <w:rPr>
          <w:rFonts w:ascii="Arial" w:hAnsi="Arial" w:cs="Arial"/>
        </w:rPr>
        <w:t>Получение</w:t>
      </w:r>
      <w:r>
        <w:rPr>
          <w:rFonts w:ascii="Arial" w:hAnsi="Arial" w:cs="Arial"/>
          <w:spacing w:val="1"/>
        </w:rPr>
        <w:t xml:space="preserve"> </w:t>
      </w:r>
      <w:r w:rsidRPr="00DA33F5">
        <w:rPr>
          <w:rFonts w:ascii="Arial" w:hAnsi="Arial" w:cs="Arial"/>
        </w:rPr>
        <w:t>информации</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ходе</w:t>
      </w:r>
      <w:r>
        <w:rPr>
          <w:rFonts w:ascii="Arial" w:hAnsi="Arial" w:cs="Arial"/>
          <w:spacing w:val="1"/>
        </w:rPr>
        <w:t xml:space="preserve"> </w:t>
      </w:r>
      <w:r w:rsidRPr="00DA33F5">
        <w:rPr>
          <w:rFonts w:ascii="Arial" w:hAnsi="Arial" w:cs="Arial"/>
        </w:rPr>
        <w:t>рассмотрения</w:t>
      </w:r>
      <w:r>
        <w:rPr>
          <w:rFonts w:ascii="Arial" w:hAnsi="Arial" w:cs="Arial"/>
          <w:spacing w:val="1"/>
        </w:rPr>
        <w:t xml:space="preserve"> </w:t>
      </w:r>
      <w:r w:rsidRPr="00DA33F5">
        <w:rPr>
          <w:rFonts w:ascii="Arial" w:hAnsi="Arial" w:cs="Arial"/>
        </w:rPr>
        <w:t>заявления</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выдаче</w:t>
      </w:r>
      <w:r>
        <w:rPr>
          <w:rFonts w:ascii="Arial" w:hAnsi="Arial" w:cs="Arial"/>
          <w:spacing w:val="1"/>
        </w:rPr>
        <w:t xml:space="preserve"> </w:t>
      </w:r>
      <w:r w:rsidRPr="00DA33F5">
        <w:rPr>
          <w:rFonts w:ascii="Arial" w:hAnsi="Arial" w:cs="Arial"/>
        </w:rPr>
        <w:t>разрешения</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заявления</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внесении</w:t>
      </w:r>
      <w:r>
        <w:rPr>
          <w:rFonts w:ascii="Arial" w:hAnsi="Arial" w:cs="Arial"/>
        </w:rPr>
        <w:t xml:space="preserve"> </w:t>
      </w:r>
      <w:r w:rsidRPr="00DA33F5">
        <w:rPr>
          <w:rFonts w:ascii="Arial" w:hAnsi="Arial" w:cs="Arial"/>
        </w:rPr>
        <w:t>изменений,</w:t>
      </w:r>
      <w:r>
        <w:rPr>
          <w:rFonts w:ascii="Arial" w:hAnsi="Arial" w:cs="Arial"/>
        </w:rPr>
        <w:t xml:space="preserve"> </w:t>
      </w:r>
      <w:r w:rsidRPr="00DA33F5">
        <w:rPr>
          <w:rFonts w:ascii="Arial" w:hAnsi="Arial" w:cs="Arial"/>
        </w:rPr>
        <w:t>уведомления</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результате</w:t>
      </w:r>
      <w:r>
        <w:rPr>
          <w:rFonts w:ascii="Arial" w:hAnsi="Arial" w:cs="Arial"/>
        </w:rPr>
        <w:t xml:space="preserve"> </w:t>
      </w:r>
      <w:r w:rsidRPr="00DA33F5">
        <w:rPr>
          <w:rFonts w:ascii="Arial" w:hAnsi="Arial" w:cs="Arial"/>
        </w:rPr>
        <w:t>предоставления</w:t>
      </w:r>
      <w:r>
        <w:rPr>
          <w:rFonts w:ascii="Arial" w:hAnsi="Arial" w:cs="Arial"/>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r>
        <w:rPr>
          <w:rFonts w:ascii="Arial" w:hAnsi="Arial" w:cs="Arial"/>
        </w:rPr>
        <w:t xml:space="preserve"> </w:t>
      </w:r>
      <w:r w:rsidRPr="00DA33F5">
        <w:rPr>
          <w:rFonts w:ascii="Arial" w:hAnsi="Arial" w:cs="Arial"/>
        </w:rPr>
        <w:t>производится</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личном</w:t>
      </w:r>
      <w:r>
        <w:rPr>
          <w:rFonts w:ascii="Arial" w:hAnsi="Arial" w:cs="Arial"/>
        </w:rPr>
        <w:t xml:space="preserve"> </w:t>
      </w:r>
      <w:r w:rsidRPr="00DA33F5">
        <w:rPr>
          <w:rFonts w:ascii="Arial" w:hAnsi="Arial" w:cs="Arial"/>
        </w:rPr>
        <w:t>кабинете</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Едином</w:t>
      </w:r>
      <w:r>
        <w:rPr>
          <w:rFonts w:ascii="Arial" w:hAnsi="Arial" w:cs="Arial"/>
          <w:spacing w:val="1"/>
        </w:rPr>
        <w:t xml:space="preserve"> </w:t>
      </w:r>
      <w:r w:rsidRPr="00DA33F5">
        <w:rPr>
          <w:rFonts w:ascii="Arial" w:hAnsi="Arial" w:cs="Arial"/>
        </w:rPr>
        <w:t>портале,</w:t>
      </w:r>
      <w:r>
        <w:rPr>
          <w:rFonts w:ascii="Arial" w:hAnsi="Arial" w:cs="Arial"/>
          <w:spacing w:val="1"/>
        </w:rPr>
        <w:t xml:space="preserve"> </w:t>
      </w:r>
      <w:r w:rsidRPr="00DA33F5">
        <w:rPr>
          <w:rFonts w:ascii="Arial" w:hAnsi="Arial" w:cs="Arial"/>
        </w:rPr>
        <w:t>региональном</w:t>
      </w:r>
      <w:r>
        <w:rPr>
          <w:rFonts w:ascii="Arial" w:hAnsi="Arial" w:cs="Arial"/>
          <w:spacing w:val="1"/>
        </w:rPr>
        <w:t xml:space="preserve"> </w:t>
      </w:r>
      <w:r w:rsidRPr="00DA33F5">
        <w:rPr>
          <w:rFonts w:ascii="Arial" w:hAnsi="Arial" w:cs="Arial"/>
        </w:rPr>
        <w:t>портале,</w:t>
      </w:r>
      <w:r>
        <w:rPr>
          <w:rFonts w:ascii="Arial" w:hAnsi="Arial" w:cs="Arial"/>
          <w:spacing w:val="1"/>
        </w:rPr>
        <w:t xml:space="preserve"> </w:t>
      </w:r>
      <w:r w:rsidRPr="00DA33F5">
        <w:rPr>
          <w:rFonts w:ascii="Arial" w:hAnsi="Arial" w:cs="Arial"/>
        </w:rPr>
        <w:t>при</w:t>
      </w:r>
      <w:r>
        <w:rPr>
          <w:rFonts w:ascii="Arial" w:hAnsi="Arial" w:cs="Arial"/>
          <w:spacing w:val="1"/>
        </w:rPr>
        <w:t xml:space="preserve"> </w:t>
      </w:r>
      <w:r w:rsidRPr="00DA33F5">
        <w:rPr>
          <w:rFonts w:ascii="Arial" w:hAnsi="Arial" w:cs="Arial"/>
        </w:rPr>
        <w:t>условии</w:t>
      </w:r>
      <w:r>
        <w:rPr>
          <w:rFonts w:ascii="Arial" w:hAnsi="Arial" w:cs="Arial"/>
          <w:spacing w:val="1"/>
        </w:rPr>
        <w:t xml:space="preserve"> </w:t>
      </w:r>
      <w:r w:rsidRPr="00DA33F5">
        <w:rPr>
          <w:rFonts w:ascii="Arial" w:hAnsi="Arial" w:cs="Arial"/>
        </w:rPr>
        <w:t>авторизации.</w:t>
      </w:r>
      <w:r>
        <w:rPr>
          <w:rFonts w:ascii="Arial" w:hAnsi="Arial" w:cs="Arial"/>
          <w:spacing w:val="1"/>
        </w:rPr>
        <w:t xml:space="preserve"> </w:t>
      </w:r>
      <w:r w:rsidRPr="00DA33F5">
        <w:rPr>
          <w:rFonts w:ascii="Arial" w:hAnsi="Arial" w:cs="Arial"/>
        </w:rPr>
        <w:t>Заявитель</w:t>
      </w:r>
      <w:r>
        <w:rPr>
          <w:rFonts w:ascii="Arial" w:hAnsi="Arial" w:cs="Arial"/>
          <w:spacing w:val="1"/>
        </w:rPr>
        <w:t xml:space="preserve"> </w:t>
      </w:r>
      <w:r w:rsidRPr="00DA33F5">
        <w:rPr>
          <w:rFonts w:ascii="Arial" w:hAnsi="Arial" w:cs="Arial"/>
        </w:rPr>
        <w:t>имеет</w:t>
      </w:r>
      <w:r>
        <w:rPr>
          <w:rFonts w:ascii="Arial" w:hAnsi="Arial" w:cs="Arial"/>
          <w:spacing w:val="1"/>
        </w:rPr>
        <w:t xml:space="preserve"> </w:t>
      </w:r>
      <w:r w:rsidRPr="00DA33F5">
        <w:rPr>
          <w:rFonts w:ascii="Arial" w:hAnsi="Arial" w:cs="Arial"/>
        </w:rPr>
        <w:t>возможность</w:t>
      </w:r>
      <w:r>
        <w:rPr>
          <w:rFonts w:ascii="Arial" w:hAnsi="Arial" w:cs="Arial"/>
        </w:rPr>
        <w:t xml:space="preserve"> </w:t>
      </w:r>
      <w:r w:rsidRPr="00DA33F5">
        <w:rPr>
          <w:rFonts w:ascii="Arial" w:hAnsi="Arial" w:cs="Arial"/>
        </w:rPr>
        <w:t>просматривать</w:t>
      </w:r>
      <w:r>
        <w:rPr>
          <w:rFonts w:ascii="Arial" w:hAnsi="Arial" w:cs="Arial"/>
        </w:rPr>
        <w:t xml:space="preserve"> </w:t>
      </w:r>
      <w:r w:rsidRPr="00DA33F5">
        <w:rPr>
          <w:rFonts w:ascii="Arial" w:hAnsi="Arial" w:cs="Arial"/>
        </w:rPr>
        <w:t>статус</w:t>
      </w:r>
      <w:r>
        <w:rPr>
          <w:rFonts w:ascii="Arial" w:hAnsi="Arial" w:cs="Arial"/>
        </w:rPr>
        <w:t xml:space="preserve"> </w:t>
      </w:r>
      <w:r w:rsidRPr="00DA33F5">
        <w:rPr>
          <w:rFonts w:ascii="Arial" w:hAnsi="Arial" w:cs="Arial"/>
        </w:rPr>
        <w:t>электронного</w:t>
      </w:r>
      <w:r>
        <w:rPr>
          <w:rFonts w:ascii="Arial" w:hAnsi="Arial" w:cs="Arial"/>
        </w:rPr>
        <w:t xml:space="preserve"> </w:t>
      </w:r>
      <w:r w:rsidRPr="00DA33F5">
        <w:rPr>
          <w:rFonts w:ascii="Arial" w:hAnsi="Arial" w:cs="Arial"/>
        </w:rPr>
        <w:t>заявления</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выдаче</w:t>
      </w:r>
      <w:r>
        <w:rPr>
          <w:rFonts w:ascii="Arial" w:hAnsi="Arial" w:cs="Arial"/>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заявления</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внесении</w:t>
      </w:r>
      <w:r>
        <w:rPr>
          <w:rFonts w:ascii="Arial" w:hAnsi="Arial" w:cs="Arial"/>
          <w:spacing w:val="1"/>
        </w:rPr>
        <w:t xml:space="preserve"> </w:t>
      </w:r>
      <w:r w:rsidRPr="00DA33F5">
        <w:rPr>
          <w:rFonts w:ascii="Arial" w:hAnsi="Arial" w:cs="Arial"/>
        </w:rPr>
        <w:t>изменений,</w:t>
      </w:r>
      <w:r>
        <w:rPr>
          <w:rFonts w:ascii="Arial" w:hAnsi="Arial" w:cs="Arial"/>
          <w:spacing w:val="1"/>
        </w:rPr>
        <w:t xml:space="preserve"> </w:t>
      </w:r>
      <w:r w:rsidRPr="00DA33F5">
        <w:rPr>
          <w:rFonts w:ascii="Arial" w:hAnsi="Arial" w:cs="Arial"/>
        </w:rPr>
        <w:t>уведомления,</w:t>
      </w:r>
      <w:r>
        <w:rPr>
          <w:rFonts w:ascii="Arial" w:hAnsi="Arial" w:cs="Arial"/>
          <w:spacing w:val="1"/>
        </w:rPr>
        <w:t xml:space="preserve"> </w:t>
      </w:r>
      <w:r w:rsidRPr="00DA33F5">
        <w:rPr>
          <w:rFonts w:ascii="Arial" w:hAnsi="Arial" w:cs="Arial"/>
        </w:rPr>
        <w:t>а</w:t>
      </w:r>
      <w:r>
        <w:rPr>
          <w:rFonts w:ascii="Arial" w:hAnsi="Arial" w:cs="Arial"/>
          <w:spacing w:val="1"/>
        </w:rPr>
        <w:t xml:space="preserve"> </w:t>
      </w:r>
      <w:r w:rsidRPr="00DA33F5">
        <w:rPr>
          <w:rFonts w:ascii="Arial" w:hAnsi="Arial" w:cs="Arial"/>
        </w:rPr>
        <w:t>также</w:t>
      </w:r>
      <w:r>
        <w:rPr>
          <w:rFonts w:ascii="Arial" w:hAnsi="Arial" w:cs="Arial"/>
          <w:spacing w:val="1"/>
        </w:rPr>
        <w:t xml:space="preserve"> </w:t>
      </w:r>
      <w:r w:rsidRPr="00DA33F5">
        <w:rPr>
          <w:rFonts w:ascii="Arial" w:hAnsi="Arial" w:cs="Arial"/>
        </w:rPr>
        <w:t>информацию</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дальнейших</w:t>
      </w:r>
      <w:r>
        <w:rPr>
          <w:rFonts w:ascii="Arial" w:hAnsi="Arial" w:cs="Arial"/>
          <w:spacing w:val="1"/>
        </w:rPr>
        <w:t xml:space="preserve"> </w:t>
      </w:r>
      <w:r w:rsidRPr="00DA33F5">
        <w:rPr>
          <w:rFonts w:ascii="Arial" w:hAnsi="Arial" w:cs="Arial"/>
        </w:rPr>
        <w:t>действиях</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личном</w:t>
      </w:r>
      <w:r>
        <w:rPr>
          <w:rFonts w:ascii="Arial" w:hAnsi="Arial" w:cs="Arial"/>
          <w:spacing w:val="1"/>
        </w:rPr>
        <w:t xml:space="preserve"> </w:t>
      </w:r>
      <w:r w:rsidRPr="00DA33F5">
        <w:rPr>
          <w:rFonts w:ascii="Arial" w:hAnsi="Arial" w:cs="Arial"/>
        </w:rPr>
        <w:t>кабинете</w:t>
      </w:r>
      <w:r>
        <w:rPr>
          <w:rFonts w:ascii="Arial" w:hAnsi="Arial" w:cs="Arial"/>
          <w:spacing w:val="1"/>
        </w:rPr>
        <w:t xml:space="preserve"> </w:t>
      </w:r>
      <w:r w:rsidRPr="00DA33F5">
        <w:rPr>
          <w:rFonts w:ascii="Arial" w:hAnsi="Arial" w:cs="Arial"/>
        </w:rPr>
        <w:t>по</w:t>
      </w:r>
      <w:r>
        <w:rPr>
          <w:rFonts w:ascii="Arial" w:hAnsi="Arial" w:cs="Arial"/>
          <w:spacing w:val="1"/>
        </w:rPr>
        <w:t xml:space="preserve"> </w:t>
      </w:r>
      <w:r w:rsidRPr="00DA33F5">
        <w:rPr>
          <w:rFonts w:ascii="Arial" w:hAnsi="Arial" w:cs="Arial"/>
        </w:rPr>
        <w:t>собственной</w:t>
      </w:r>
      <w:r>
        <w:rPr>
          <w:rFonts w:ascii="Arial" w:hAnsi="Arial" w:cs="Arial"/>
          <w:spacing w:val="1"/>
        </w:rPr>
        <w:t xml:space="preserve"> </w:t>
      </w:r>
      <w:r w:rsidRPr="00DA33F5">
        <w:rPr>
          <w:rFonts w:ascii="Arial" w:hAnsi="Arial" w:cs="Arial"/>
        </w:rPr>
        <w:t>инициативе,</w:t>
      </w:r>
      <w:r>
        <w:rPr>
          <w:rFonts w:ascii="Arial" w:hAnsi="Arial" w:cs="Arial"/>
          <w:spacing w:val="-2"/>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любое</w:t>
      </w:r>
      <w:r>
        <w:rPr>
          <w:rFonts w:ascii="Arial" w:hAnsi="Arial" w:cs="Arial"/>
        </w:rPr>
        <w:t xml:space="preserve"> </w:t>
      </w:r>
      <w:r w:rsidRPr="00DA33F5">
        <w:rPr>
          <w:rFonts w:ascii="Arial" w:hAnsi="Arial" w:cs="Arial"/>
        </w:rPr>
        <w:t>время.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предоставлении</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заявителю</w:t>
      </w:r>
      <w:r>
        <w:rPr>
          <w:rFonts w:ascii="Arial" w:hAnsi="Arial" w:cs="Arial"/>
          <w:sz w:val="24"/>
          <w:szCs w:val="24"/>
        </w:rPr>
        <w:t xml:space="preserve"> </w:t>
      </w:r>
      <w:r w:rsidRPr="00DA33F5">
        <w:rPr>
          <w:rFonts w:ascii="Arial" w:hAnsi="Arial" w:cs="Arial"/>
          <w:sz w:val="24"/>
          <w:szCs w:val="24"/>
        </w:rPr>
        <w:t>направляется:</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20"/>
          <w:sz w:val="24"/>
          <w:szCs w:val="24"/>
        </w:rPr>
        <w:t xml:space="preserve"> </w:t>
      </w:r>
      <w:r w:rsidRPr="00DA33F5">
        <w:rPr>
          <w:rFonts w:ascii="Arial" w:hAnsi="Arial" w:cs="Arial"/>
          <w:sz w:val="24"/>
          <w:szCs w:val="24"/>
        </w:rPr>
        <w:t>уведомление</w:t>
      </w:r>
      <w:r>
        <w:rPr>
          <w:rFonts w:ascii="Arial" w:hAnsi="Arial" w:cs="Arial"/>
          <w:spacing w:val="21"/>
          <w:sz w:val="24"/>
          <w:szCs w:val="24"/>
        </w:rPr>
        <w:t xml:space="preserve"> </w:t>
      </w:r>
      <w:r w:rsidRPr="00DA33F5">
        <w:rPr>
          <w:rFonts w:ascii="Arial" w:hAnsi="Arial" w:cs="Arial"/>
          <w:sz w:val="24"/>
          <w:szCs w:val="24"/>
        </w:rPr>
        <w:t>о</w:t>
      </w:r>
      <w:r>
        <w:rPr>
          <w:rFonts w:ascii="Arial" w:hAnsi="Arial" w:cs="Arial"/>
          <w:spacing w:val="22"/>
          <w:sz w:val="24"/>
          <w:szCs w:val="24"/>
        </w:rPr>
        <w:t xml:space="preserve"> </w:t>
      </w:r>
      <w:r w:rsidRPr="00DA33F5">
        <w:rPr>
          <w:rFonts w:ascii="Arial" w:hAnsi="Arial" w:cs="Arial"/>
          <w:sz w:val="24"/>
          <w:szCs w:val="24"/>
        </w:rPr>
        <w:t>приеме</w:t>
      </w:r>
      <w:r>
        <w:rPr>
          <w:rFonts w:ascii="Arial" w:hAnsi="Arial" w:cs="Arial"/>
          <w:spacing w:val="21"/>
          <w:sz w:val="24"/>
          <w:szCs w:val="24"/>
        </w:rPr>
        <w:t xml:space="preserve"> </w:t>
      </w:r>
      <w:r w:rsidRPr="00DA33F5">
        <w:rPr>
          <w:rFonts w:ascii="Arial" w:hAnsi="Arial" w:cs="Arial"/>
          <w:sz w:val="24"/>
          <w:szCs w:val="24"/>
        </w:rPr>
        <w:t>и</w:t>
      </w:r>
      <w:r>
        <w:rPr>
          <w:rFonts w:ascii="Arial" w:hAnsi="Arial" w:cs="Arial"/>
          <w:spacing w:val="20"/>
          <w:sz w:val="24"/>
          <w:szCs w:val="24"/>
        </w:rPr>
        <w:t xml:space="preserve"> </w:t>
      </w:r>
      <w:r w:rsidRPr="00DA33F5">
        <w:rPr>
          <w:rFonts w:ascii="Arial" w:hAnsi="Arial" w:cs="Arial"/>
          <w:sz w:val="24"/>
          <w:szCs w:val="24"/>
        </w:rPr>
        <w:t>регистрации</w:t>
      </w:r>
      <w:r>
        <w:rPr>
          <w:rFonts w:ascii="Arial" w:hAnsi="Arial" w:cs="Arial"/>
          <w:spacing w:val="26"/>
          <w:sz w:val="24"/>
          <w:szCs w:val="24"/>
        </w:rPr>
        <w:t xml:space="preserve"> </w:t>
      </w:r>
      <w:r w:rsidRPr="00DA33F5">
        <w:rPr>
          <w:rFonts w:ascii="Arial" w:hAnsi="Arial" w:cs="Arial"/>
          <w:sz w:val="24"/>
          <w:szCs w:val="24"/>
        </w:rPr>
        <w:t>заявления</w:t>
      </w:r>
      <w:r>
        <w:rPr>
          <w:rFonts w:ascii="Arial" w:hAnsi="Arial" w:cs="Arial"/>
          <w:spacing w:val="21"/>
          <w:sz w:val="24"/>
          <w:szCs w:val="24"/>
        </w:rPr>
        <w:t xml:space="preserve"> </w:t>
      </w:r>
      <w:r w:rsidRPr="00DA33F5">
        <w:rPr>
          <w:rFonts w:ascii="Arial" w:hAnsi="Arial" w:cs="Arial"/>
          <w:sz w:val="24"/>
          <w:szCs w:val="24"/>
        </w:rPr>
        <w:t>о</w:t>
      </w:r>
      <w:r>
        <w:rPr>
          <w:rFonts w:ascii="Arial" w:hAnsi="Arial" w:cs="Arial"/>
          <w:spacing w:val="22"/>
          <w:sz w:val="24"/>
          <w:szCs w:val="24"/>
        </w:rPr>
        <w:t xml:space="preserve"> </w:t>
      </w:r>
      <w:r w:rsidRPr="00DA33F5">
        <w:rPr>
          <w:rFonts w:ascii="Arial" w:hAnsi="Arial" w:cs="Arial"/>
          <w:sz w:val="24"/>
          <w:szCs w:val="24"/>
        </w:rPr>
        <w:t>выдаче</w:t>
      </w:r>
      <w:r>
        <w:rPr>
          <w:rFonts w:ascii="Arial" w:hAnsi="Arial" w:cs="Arial"/>
          <w:spacing w:val="21"/>
          <w:sz w:val="24"/>
          <w:szCs w:val="24"/>
        </w:rPr>
        <w:t xml:space="preserve"> </w:t>
      </w:r>
      <w:r w:rsidRPr="00DA33F5">
        <w:rPr>
          <w:rFonts w:ascii="Arial" w:hAnsi="Arial" w:cs="Arial"/>
          <w:sz w:val="24"/>
          <w:szCs w:val="24"/>
        </w:rPr>
        <w:t>разрешения</w:t>
      </w:r>
      <w:r>
        <w:rPr>
          <w:rFonts w:ascii="Arial" w:hAnsi="Arial" w:cs="Arial"/>
          <w:spacing w:val="20"/>
          <w:sz w:val="24"/>
          <w:szCs w:val="24"/>
        </w:rPr>
        <w:t xml:space="preserve"> </w:t>
      </w:r>
      <w:r w:rsidRPr="00DA33F5">
        <w:rPr>
          <w:rFonts w:ascii="Arial" w:hAnsi="Arial" w:cs="Arial"/>
          <w:sz w:val="24"/>
          <w:szCs w:val="24"/>
        </w:rPr>
        <w:t>на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иных</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pacing w:val="-68"/>
          <w:sz w:val="24"/>
          <w:szCs w:val="24"/>
        </w:rPr>
        <w:t xml:space="preserve"> </w:t>
      </w:r>
      <w:r w:rsidRPr="00DA33F5">
        <w:rPr>
          <w:rFonts w:ascii="Arial" w:hAnsi="Arial" w:cs="Arial"/>
          <w:sz w:val="24"/>
          <w:szCs w:val="24"/>
        </w:rPr>
        <w:t>необходимых</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содержащее</w:t>
      </w:r>
      <w:r>
        <w:rPr>
          <w:rFonts w:ascii="Arial" w:hAnsi="Arial" w:cs="Arial"/>
          <w:sz w:val="24"/>
          <w:szCs w:val="24"/>
        </w:rPr>
        <w:t xml:space="preserve"> </w:t>
      </w:r>
      <w:r w:rsidRPr="00DA33F5">
        <w:rPr>
          <w:rFonts w:ascii="Arial" w:hAnsi="Arial" w:cs="Arial"/>
          <w:sz w:val="24"/>
          <w:szCs w:val="24"/>
        </w:rPr>
        <w:t>сведения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факте</w:t>
      </w:r>
      <w:r>
        <w:rPr>
          <w:rFonts w:ascii="Arial" w:hAnsi="Arial" w:cs="Arial"/>
          <w:sz w:val="24"/>
          <w:szCs w:val="24"/>
        </w:rPr>
        <w:t xml:space="preserve"> </w:t>
      </w:r>
      <w:r w:rsidRPr="00DA33F5">
        <w:rPr>
          <w:rFonts w:ascii="Arial" w:hAnsi="Arial" w:cs="Arial"/>
          <w:sz w:val="24"/>
          <w:szCs w:val="24"/>
        </w:rPr>
        <w:t>приема</w:t>
      </w:r>
      <w:r>
        <w:rPr>
          <w:rFonts w:ascii="Arial" w:hAnsi="Arial" w:cs="Arial"/>
          <w:spacing w:val="1"/>
          <w:sz w:val="24"/>
          <w:szCs w:val="24"/>
        </w:rPr>
        <w:t xml:space="preserve"> </w:t>
      </w:r>
      <w:r w:rsidRPr="00DA33F5">
        <w:rPr>
          <w:rFonts w:ascii="Arial" w:hAnsi="Arial" w:cs="Arial"/>
          <w:spacing w:val="-1"/>
          <w:sz w:val="24"/>
          <w:szCs w:val="24"/>
        </w:rPr>
        <w:t>заявления</w:t>
      </w:r>
      <w:r>
        <w:rPr>
          <w:rFonts w:ascii="Arial" w:hAnsi="Arial" w:cs="Arial"/>
          <w:spacing w:val="-17"/>
          <w:sz w:val="24"/>
          <w:szCs w:val="24"/>
        </w:rPr>
        <w:t xml:space="preserve"> </w:t>
      </w:r>
      <w:r w:rsidRPr="00DA33F5">
        <w:rPr>
          <w:rFonts w:ascii="Arial" w:hAnsi="Arial" w:cs="Arial"/>
          <w:spacing w:val="-1"/>
          <w:sz w:val="24"/>
          <w:szCs w:val="24"/>
        </w:rPr>
        <w:t>о</w:t>
      </w:r>
      <w:r>
        <w:rPr>
          <w:rFonts w:ascii="Arial" w:hAnsi="Arial" w:cs="Arial"/>
          <w:spacing w:val="-14"/>
          <w:sz w:val="24"/>
          <w:szCs w:val="24"/>
        </w:rPr>
        <w:t xml:space="preserve"> </w:t>
      </w:r>
      <w:r w:rsidRPr="00DA33F5">
        <w:rPr>
          <w:rFonts w:ascii="Arial" w:hAnsi="Arial" w:cs="Arial"/>
          <w:spacing w:val="-1"/>
          <w:sz w:val="24"/>
          <w:szCs w:val="24"/>
        </w:rPr>
        <w:t>выдаче</w:t>
      </w:r>
      <w:r>
        <w:rPr>
          <w:rFonts w:ascii="Arial" w:hAnsi="Arial" w:cs="Arial"/>
          <w:spacing w:val="-17"/>
          <w:sz w:val="24"/>
          <w:szCs w:val="24"/>
        </w:rPr>
        <w:t xml:space="preserve"> </w:t>
      </w:r>
      <w:r w:rsidRPr="00DA33F5">
        <w:rPr>
          <w:rFonts w:ascii="Arial" w:hAnsi="Arial" w:cs="Arial"/>
          <w:spacing w:val="-1"/>
          <w:sz w:val="24"/>
          <w:szCs w:val="24"/>
        </w:rPr>
        <w:t>разрешения</w:t>
      </w:r>
      <w:r>
        <w:rPr>
          <w:rFonts w:ascii="Arial" w:hAnsi="Arial" w:cs="Arial"/>
          <w:spacing w:val="-16"/>
          <w:sz w:val="24"/>
          <w:szCs w:val="24"/>
        </w:rPr>
        <w:t xml:space="preserve"> </w:t>
      </w:r>
      <w:r w:rsidRPr="00DA33F5">
        <w:rPr>
          <w:rFonts w:ascii="Arial" w:hAnsi="Arial" w:cs="Arial"/>
          <w:sz w:val="24"/>
          <w:szCs w:val="24"/>
        </w:rPr>
        <w:t>на</w:t>
      </w:r>
      <w:r>
        <w:rPr>
          <w:rFonts w:ascii="Arial" w:hAnsi="Arial" w:cs="Arial"/>
          <w:spacing w:val="-15"/>
          <w:sz w:val="24"/>
          <w:szCs w:val="24"/>
        </w:rPr>
        <w:t xml:space="preserve"> </w:t>
      </w:r>
      <w:r w:rsidRPr="00DA33F5">
        <w:rPr>
          <w:rFonts w:ascii="Arial" w:hAnsi="Arial" w:cs="Arial"/>
          <w:sz w:val="24"/>
          <w:szCs w:val="24"/>
        </w:rPr>
        <w:t>строительство,</w:t>
      </w:r>
      <w:r>
        <w:rPr>
          <w:rFonts w:ascii="Arial" w:hAnsi="Arial" w:cs="Arial"/>
          <w:spacing w:val="-15"/>
          <w:sz w:val="24"/>
          <w:szCs w:val="24"/>
        </w:rPr>
        <w:t xml:space="preserve"> </w:t>
      </w:r>
      <w:r w:rsidRPr="00DA33F5">
        <w:rPr>
          <w:rFonts w:ascii="Arial" w:hAnsi="Arial" w:cs="Arial"/>
          <w:sz w:val="24"/>
          <w:szCs w:val="24"/>
        </w:rPr>
        <w:t>заявления</w:t>
      </w:r>
      <w:r>
        <w:rPr>
          <w:rFonts w:ascii="Arial" w:hAnsi="Arial" w:cs="Arial"/>
          <w:spacing w:val="-14"/>
          <w:sz w:val="24"/>
          <w:szCs w:val="24"/>
        </w:rPr>
        <w:t xml:space="preserve"> </w:t>
      </w:r>
      <w:r w:rsidRPr="00DA33F5">
        <w:rPr>
          <w:rFonts w:ascii="Arial" w:hAnsi="Arial" w:cs="Arial"/>
          <w:sz w:val="24"/>
          <w:szCs w:val="24"/>
        </w:rPr>
        <w:t>о</w:t>
      </w:r>
      <w:r>
        <w:rPr>
          <w:rFonts w:ascii="Arial" w:hAnsi="Arial" w:cs="Arial"/>
          <w:spacing w:val="-16"/>
          <w:sz w:val="24"/>
          <w:szCs w:val="24"/>
        </w:rPr>
        <w:t xml:space="preserve"> </w:t>
      </w:r>
      <w:r w:rsidRPr="00DA33F5">
        <w:rPr>
          <w:rFonts w:ascii="Arial" w:hAnsi="Arial" w:cs="Arial"/>
          <w:sz w:val="24"/>
          <w:szCs w:val="24"/>
        </w:rPr>
        <w:t>внесении</w:t>
      </w:r>
      <w:r>
        <w:rPr>
          <w:rFonts w:ascii="Arial" w:hAnsi="Arial" w:cs="Arial"/>
          <w:spacing w:val="-17"/>
          <w:sz w:val="24"/>
          <w:szCs w:val="24"/>
        </w:rPr>
        <w:t xml:space="preserve"> </w:t>
      </w:r>
      <w:r w:rsidRPr="00DA33F5">
        <w:rPr>
          <w:rFonts w:ascii="Arial" w:hAnsi="Arial" w:cs="Arial"/>
          <w:sz w:val="24"/>
          <w:szCs w:val="24"/>
        </w:rPr>
        <w:t>изменений,</w:t>
      </w:r>
      <w:r>
        <w:rPr>
          <w:rFonts w:ascii="Arial" w:hAnsi="Arial" w:cs="Arial"/>
          <w:spacing w:val="-67"/>
          <w:sz w:val="24"/>
          <w:szCs w:val="24"/>
        </w:rPr>
        <w:t xml:space="preserve"> </w:t>
      </w:r>
      <w:r w:rsidRPr="00DA33F5">
        <w:rPr>
          <w:rFonts w:ascii="Arial" w:hAnsi="Arial" w:cs="Arial"/>
          <w:sz w:val="24"/>
          <w:szCs w:val="24"/>
        </w:rPr>
        <w:t>уведомления</w:t>
      </w:r>
      <w:r>
        <w:rPr>
          <w:rFonts w:ascii="Arial" w:hAnsi="Arial" w:cs="Arial"/>
          <w:spacing w:val="36"/>
          <w:sz w:val="24"/>
          <w:szCs w:val="24"/>
        </w:rPr>
        <w:t xml:space="preserve"> </w:t>
      </w:r>
      <w:r w:rsidRPr="00DA33F5">
        <w:rPr>
          <w:rFonts w:ascii="Arial" w:hAnsi="Arial" w:cs="Arial"/>
          <w:sz w:val="24"/>
          <w:szCs w:val="24"/>
        </w:rPr>
        <w:t>и</w:t>
      </w:r>
      <w:r>
        <w:rPr>
          <w:rFonts w:ascii="Arial" w:hAnsi="Arial" w:cs="Arial"/>
          <w:spacing w:val="35"/>
          <w:sz w:val="24"/>
          <w:szCs w:val="24"/>
        </w:rPr>
        <w:t xml:space="preserve"> </w:t>
      </w:r>
      <w:r w:rsidRPr="00DA33F5">
        <w:rPr>
          <w:rFonts w:ascii="Arial" w:hAnsi="Arial" w:cs="Arial"/>
          <w:sz w:val="24"/>
          <w:szCs w:val="24"/>
        </w:rPr>
        <w:t>документов,</w:t>
      </w:r>
      <w:r>
        <w:rPr>
          <w:rFonts w:ascii="Arial" w:hAnsi="Arial" w:cs="Arial"/>
          <w:spacing w:val="34"/>
          <w:sz w:val="24"/>
          <w:szCs w:val="24"/>
        </w:rPr>
        <w:t xml:space="preserve"> </w:t>
      </w:r>
      <w:r w:rsidRPr="00DA33F5">
        <w:rPr>
          <w:rFonts w:ascii="Arial" w:hAnsi="Arial" w:cs="Arial"/>
          <w:sz w:val="24"/>
          <w:szCs w:val="24"/>
        </w:rPr>
        <w:t>необходимых</w:t>
      </w:r>
      <w:r>
        <w:rPr>
          <w:rFonts w:ascii="Arial" w:hAnsi="Arial" w:cs="Arial"/>
          <w:spacing w:val="34"/>
          <w:sz w:val="24"/>
          <w:szCs w:val="24"/>
        </w:rPr>
        <w:t xml:space="preserve"> </w:t>
      </w:r>
      <w:r w:rsidRPr="00DA33F5">
        <w:rPr>
          <w:rFonts w:ascii="Arial" w:hAnsi="Arial" w:cs="Arial"/>
          <w:sz w:val="24"/>
          <w:szCs w:val="24"/>
        </w:rPr>
        <w:t>для</w:t>
      </w:r>
      <w:r>
        <w:rPr>
          <w:rFonts w:ascii="Arial" w:hAnsi="Arial" w:cs="Arial"/>
          <w:spacing w:val="36"/>
          <w:sz w:val="24"/>
          <w:szCs w:val="24"/>
        </w:rPr>
        <w:t xml:space="preserve"> </w:t>
      </w:r>
      <w:r w:rsidRPr="00DA33F5">
        <w:rPr>
          <w:rFonts w:ascii="Arial" w:hAnsi="Arial" w:cs="Arial"/>
          <w:sz w:val="24"/>
          <w:szCs w:val="24"/>
        </w:rPr>
        <w:t>предоставления</w:t>
      </w:r>
      <w:r>
        <w:rPr>
          <w:rFonts w:ascii="Arial" w:hAnsi="Arial" w:cs="Arial"/>
          <w:spacing w:val="139"/>
          <w:sz w:val="24"/>
          <w:szCs w:val="24"/>
        </w:rPr>
        <w:t xml:space="preserve"> </w:t>
      </w:r>
      <w:r w:rsidRPr="00DA33F5">
        <w:rPr>
          <w:rFonts w:ascii="Arial" w:hAnsi="Arial" w:cs="Arial"/>
          <w:sz w:val="24"/>
          <w:szCs w:val="24"/>
        </w:rPr>
        <w:t>услуги,</w:t>
      </w:r>
      <w:r>
        <w:rPr>
          <w:rFonts w:ascii="Arial" w:hAnsi="Arial" w:cs="Arial"/>
          <w:spacing w:val="34"/>
          <w:sz w:val="24"/>
          <w:szCs w:val="24"/>
        </w:rPr>
        <w:t xml:space="preserve"> </w:t>
      </w:r>
      <w:r w:rsidRPr="00DA33F5">
        <w:rPr>
          <w:rFonts w:ascii="Arial" w:hAnsi="Arial" w:cs="Arial"/>
          <w:sz w:val="24"/>
          <w:szCs w:val="24"/>
        </w:rPr>
        <w:t>и</w:t>
      </w:r>
      <w:r>
        <w:rPr>
          <w:rFonts w:ascii="Arial" w:hAnsi="Arial" w:cs="Arial"/>
          <w:spacing w:val="35"/>
          <w:sz w:val="24"/>
          <w:szCs w:val="24"/>
        </w:rPr>
        <w:t xml:space="preserve"> </w:t>
      </w:r>
      <w:r w:rsidRPr="00DA33F5">
        <w:rPr>
          <w:rFonts w:ascii="Arial" w:hAnsi="Arial" w:cs="Arial"/>
          <w:sz w:val="24"/>
          <w:szCs w:val="24"/>
        </w:rPr>
        <w:t>начале</w:t>
      </w:r>
      <w:r>
        <w:rPr>
          <w:rFonts w:ascii="Arial" w:hAnsi="Arial" w:cs="Arial"/>
          <w:sz w:val="24"/>
          <w:szCs w:val="24"/>
        </w:rPr>
        <w:t xml:space="preserve"> </w:t>
      </w:r>
      <w:r w:rsidRPr="00DA33F5">
        <w:rPr>
          <w:rFonts w:ascii="Arial" w:hAnsi="Arial" w:cs="Arial"/>
          <w:sz w:val="24"/>
          <w:szCs w:val="24"/>
        </w:rPr>
        <w:t>процедуры</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также</w:t>
      </w:r>
      <w:r>
        <w:rPr>
          <w:rFonts w:ascii="Arial" w:hAnsi="Arial" w:cs="Arial"/>
          <w:sz w:val="24"/>
          <w:szCs w:val="24"/>
        </w:rPr>
        <w:t xml:space="preserve"> </w:t>
      </w:r>
      <w:r w:rsidRPr="00DA33F5">
        <w:rPr>
          <w:rFonts w:ascii="Arial" w:hAnsi="Arial" w:cs="Arial"/>
          <w:sz w:val="24"/>
          <w:szCs w:val="24"/>
        </w:rPr>
        <w:t>сведения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дате</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времени</w:t>
      </w:r>
      <w:r>
        <w:rPr>
          <w:rFonts w:ascii="Arial" w:hAnsi="Arial" w:cs="Arial"/>
          <w:sz w:val="24"/>
          <w:szCs w:val="24"/>
        </w:rPr>
        <w:t xml:space="preserve"> </w:t>
      </w:r>
      <w:r w:rsidRPr="00DA33F5">
        <w:rPr>
          <w:rFonts w:ascii="Arial" w:hAnsi="Arial" w:cs="Arial"/>
          <w:sz w:val="24"/>
          <w:szCs w:val="24"/>
        </w:rPr>
        <w:t>окончания</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либо</w:t>
      </w:r>
      <w:r>
        <w:rPr>
          <w:rFonts w:ascii="Arial" w:hAnsi="Arial" w:cs="Arial"/>
          <w:spacing w:val="1"/>
          <w:sz w:val="24"/>
          <w:szCs w:val="24"/>
        </w:rPr>
        <w:t xml:space="preserve"> </w:t>
      </w:r>
      <w:r w:rsidRPr="00DA33F5">
        <w:rPr>
          <w:rFonts w:ascii="Arial" w:hAnsi="Arial" w:cs="Arial"/>
          <w:sz w:val="24"/>
          <w:szCs w:val="24"/>
        </w:rPr>
        <w:t>мотивированный</w:t>
      </w:r>
      <w:r>
        <w:rPr>
          <w:rFonts w:ascii="Arial" w:hAnsi="Arial" w:cs="Arial"/>
          <w:spacing w:val="1"/>
          <w:sz w:val="24"/>
          <w:szCs w:val="24"/>
        </w:rPr>
        <w:t xml:space="preserve"> </w:t>
      </w:r>
      <w:r w:rsidRPr="00DA33F5">
        <w:rPr>
          <w:rFonts w:ascii="Arial" w:hAnsi="Arial" w:cs="Arial"/>
          <w:sz w:val="24"/>
          <w:szCs w:val="24"/>
        </w:rPr>
        <w:t>отказ</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приеме</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необходимых</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pacing w:val="69"/>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z w:val="24"/>
          <w:szCs w:val="24"/>
        </w:rPr>
        <w:t xml:space="preserve"> </w:t>
      </w:r>
      <w:r w:rsidRPr="00DA33F5">
        <w:rPr>
          <w:rFonts w:ascii="Arial" w:hAnsi="Arial" w:cs="Arial"/>
          <w:sz w:val="24"/>
          <w:szCs w:val="24"/>
        </w:rPr>
        <w:t>уведомление</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результатах</w:t>
      </w:r>
      <w:r>
        <w:rPr>
          <w:rFonts w:ascii="Arial" w:hAnsi="Arial" w:cs="Arial"/>
          <w:sz w:val="24"/>
          <w:szCs w:val="24"/>
        </w:rPr>
        <w:t xml:space="preserve"> </w:t>
      </w:r>
      <w:r w:rsidRPr="00DA33F5">
        <w:rPr>
          <w:rFonts w:ascii="Arial" w:hAnsi="Arial" w:cs="Arial"/>
          <w:sz w:val="24"/>
          <w:szCs w:val="24"/>
        </w:rPr>
        <w:t>рассмотрения</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необходимых</w:t>
      </w:r>
      <w:r>
        <w:rPr>
          <w:rFonts w:ascii="Arial" w:hAnsi="Arial" w:cs="Arial"/>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содержащее</w:t>
      </w:r>
      <w:r>
        <w:rPr>
          <w:rFonts w:ascii="Arial" w:hAnsi="Arial" w:cs="Arial"/>
          <w:spacing w:val="1"/>
          <w:sz w:val="24"/>
          <w:szCs w:val="24"/>
        </w:rPr>
        <w:t xml:space="preserve"> </w:t>
      </w:r>
      <w:r w:rsidRPr="00DA33F5">
        <w:rPr>
          <w:rFonts w:ascii="Arial" w:hAnsi="Arial" w:cs="Arial"/>
          <w:sz w:val="24"/>
          <w:szCs w:val="24"/>
        </w:rPr>
        <w:t>сведения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принятии</w:t>
      </w:r>
      <w:r>
        <w:rPr>
          <w:rFonts w:ascii="Arial" w:hAnsi="Arial" w:cs="Arial"/>
          <w:spacing w:val="1"/>
          <w:sz w:val="24"/>
          <w:szCs w:val="24"/>
        </w:rPr>
        <w:t xml:space="preserve"> </w:t>
      </w:r>
      <w:r w:rsidRPr="00DA33F5">
        <w:rPr>
          <w:rFonts w:ascii="Arial" w:hAnsi="Arial" w:cs="Arial"/>
          <w:sz w:val="24"/>
          <w:szCs w:val="24"/>
        </w:rPr>
        <w:t>положительного</w:t>
      </w:r>
      <w:r>
        <w:rPr>
          <w:rFonts w:ascii="Arial" w:hAnsi="Arial" w:cs="Arial"/>
          <w:spacing w:val="1"/>
          <w:sz w:val="24"/>
          <w:szCs w:val="24"/>
        </w:rPr>
        <w:t xml:space="preserve"> </w:t>
      </w:r>
      <w:r w:rsidRPr="00DA33F5">
        <w:rPr>
          <w:rFonts w:ascii="Arial" w:hAnsi="Arial" w:cs="Arial"/>
          <w:sz w:val="24"/>
          <w:szCs w:val="24"/>
        </w:rPr>
        <w:t>решения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предоставлении</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возможности</w:t>
      </w:r>
      <w:r>
        <w:rPr>
          <w:rFonts w:ascii="Arial" w:hAnsi="Arial" w:cs="Arial"/>
          <w:spacing w:val="1"/>
          <w:sz w:val="24"/>
          <w:szCs w:val="24"/>
        </w:rPr>
        <w:t xml:space="preserve"> </w:t>
      </w:r>
      <w:r w:rsidRPr="00DA33F5">
        <w:rPr>
          <w:rFonts w:ascii="Arial" w:hAnsi="Arial" w:cs="Arial"/>
          <w:sz w:val="24"/>
          <w:szCs w:val="24"/>
        </w:rPr>
        <w:t>получить</w:t>
      </w:r>
      <w:r>
        <w:rPr>
          <w:rFonts w:ascii="Arial" w:hAnsi="Arial" w:cs="Arial"/>
          <w:spacing w:val="1"/>
          <w:sz w:val="24"/>
          <w:szCs w:val="24"/>
        </w:rPr>
        <w:t xml:space="preserve"> </w:t>
      </w:r>
      <w:r w:rsidRPr="00DA33F5">
        <w:rPr>
          <w:rFonts w:ascii="Arial" w:hAnsi="Arial" w:cs="Arial"/>
          <w:sz w:val="24"/>
          <w:szCs w:val="24"/>
        </w:rPr>
        <w:t>результат</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2"/>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либо</w:t>
      </w:r>
      <w:r>
        <w:rPr>
          <w:rFonts w:ascii="Arial" w:hAnsi="Arial" w:cs="Arial"/>
          <w:spacing w:val="-2"/>
          <w:sz w:val="24"/>
          <w:szCs w:val="24"/>
        </w:rPr>
        <w:t xml:space="preserve"> </w:t>
      </w:r>
      <w:r w:rsidRPr="00DA33F5">
        <w:rPr>
          <w:rFonts w:ascii="Arial" w:hAnsi="Arial" w:cs="Arial"/>
          <w:sz w:val="24"/>
          <w:szCs w:val="24"/>
        </w:rPr>
        <w:t>мотивированный</w:t>
      </w:r>
      <w:r>
        <w:rPr>
          <w:rFonts w:ascii="Arial" w:hAnsi="Arial" w:cs="Arial"/>
          <w:spacing w:val="-1"/>
          <w:sz w:val="24"/>
          <w:szCs w:val="24"/>
        </w:rPr>
        <w:t xml:space="preserve"> </w:t>
      </w:r>
      <w:r w:rsidRPr="00DA33F5">
        <w:rPr>
          <w:rFonts w:ascii="Arial" w:hAnsi="Arial" w:cs="Arial"/>
          <w:sz w:val="24"/>
          <w:szCs w:val="24"/>
        </w:rPr>
        <w:t>отказ</w:t>
      </w:r>
      <w:r>
        <w:rPr>
          <w:rFonts w:ascii="Arial" w:hAnsi="Arial" w:cs="Arial"/>
          <w:spacing w:val="-3"/>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предоставлении</w:t>
      </w:r>
      <w:r>
        <w:rPr>
          <w:rFonts w:ascii="Arial" w:hAnsi="Arial" w:cs="Arial"/>
          <w:spacing w:val="-2"/>
          <w:sz w:val="24"/>
          <w:szCs w:val="24"/>
        </w:rPr>
        <w:t xml:space="preserve"> </w:t>
      </w:r>
      <w:r w:rsidRPr="00DA33F5">
        <w:rPr>
          <w:rFonts w:ascii="Arial" w:hAnsi="Arial" w:cs="Arial"/>
          <w:sz w:val="24"/>
          <w:szCs w:val="24"/>
        </w:rPr>
        <w:t>услуги.</w:t>
      </w:r>
    </w:p>
    <w:p w:rsidR="006118D2" w:rsidRPr="00DA33F5" w:rsidRDefault="006118D2" w:rsidP="006118D2">
      <w:pPr>
        <w:pStyle w:val="a5"/>
        <w:widowControl w:val="0"/>
        <w:numPr>
          <w:ilvl w:val="1"/>
          <w:numId w:val="17"/>
        </w:numPr>
        <w:tabs>
          <w:tab w:val="left" w:pos="1314"/>
        </w:tabs>
        <w:autoSpaceDE w:val="0"/>
        <w:autoSpaceDN w:val="0"/>
        <w:ind w:left="0" w:firstLine="720"/>
        <w:contextualSpacing w:val="0"/>
        <w:jc w:val="both"/>
        <w:rPr>
          <w:rFonts w:ascii="Arial" w:hAnsi="Arial" w:cs="Arial"/>
        </w:rPr>
      </w:pPr>
      <w:r w:rsidRPr="00DA33F5">
        <w:rPr>
          <w:rFonts w:ascii="Arial" w:hAnsi="Arial" w:cs="Arial"/>
        </w:rPr>
        <w:t>Оценка</w:t>
      </w:r>
      <w:r>
        <w:rPr>
          <w:rFonts w:ascii="Arial" w:hAnsi="Arial" w:cs="Arial"/>
          <w:spacing w:val="-7"/>
        </w:rPr>
        <w:t xml:space="preserve"> </w:t>
      </w:r>
      <w:r w:rsidRPr="00DA33F5">
        <w:rPr>
          <w:rFonts w:ascii="Arial" w:hAnsi="Arial" w:cs="Arial"/>
        </w:rPr>
        <w:t>качества</w:t>
      </w:r>
      <w:r>
        <w:rPr>
          <w:rFonts w:ascii="Arial" w:hAnsi="Arial" w:cs="Arial"/>
          <w:spacing w:val="-5"/>
        </w:rPr>
        <w:t xml:space="preserve"> </w:t>
      </w:r>
      <w:r w:rsidRPr="00DA33F5">
        <w:rPr>
          <w:rFonts w:ascii="Arial" w:hAnsi="Arial" w:cs="Arial"/>
        </w:rPr>
        <w:t>предоставления</w:t>
      </w:r>
      <w:r>
        <w:rPr>
          <w:rFonts w:ascii="Arial" w:hAnsi="Arial" w:cs="Arial"/>
          <w:spacing w:val="-4"/>
        </w:rPr>
        <w:t xml:space="preserve"> </w:t>
      </w:r>
      <w:r w:rsidRPr="00DA33F5">
        <w:rPr>
          <w:rFonts w:ascii="Arial" w:hAnsi="Arial" w:cs="Arial"/>
        </w:rPr>
        <w:t>муниципальной</w:t>
      </w:r>
      <w:r>
        <w:rPr>
          <w:rFonts w:ascii="Arial" w:hAnsi="Arial" w:cs="Arial"/>
          <w:spacing w:val="-3"/>
        </w:rPr>
        <w:t xml:space="preserve"> </w:t>
      </w:r>
      <w:r w:rsidRPr="00DA33F5">
        <w:rPr>
          <w:rFonts w:ascii="Arial" w:hAnsi="Arial" w:cs="Arial"/>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Оценка</w:t>
      </w:r>
      <w:r>
        <w:rPr>
          <w:rFonts w:ascii="Arial" w:hAnsi="Arial" w:cs="Arial"/>
          <w:sz w:val="24"/>
          <w:szCs w:val="24"/>
        </w:rPr>
        <w:t xml:space="preserve"> </w:t>
      </w:r>
      <w:r w:rsidRPr="00DA33F5">
        <w:rPr>
          <w:rFonts w:ascii="Arial" w:hAnsi="Arial" w:cs="Arial"/>
          <w:sz w:val="24"/>
          <w:szCs w:val="24"/>
        </w:rPr>
        <w:t>качества</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осуществляется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Правилами</w:t>
      </w:r>
      <w:r>
        <w:rPr>
          <w:rFonts w:ascii="Arial" w:hAnsi="Arial" w:cs="Arial"/>
          <w:spacing w:val="1"/>
          <w:sz w:val="24"/>
          <w:szCs w:val="24"/>
        </w:rPr>
        <w:t xml:space="preserve"> </w:t>
      </w:r>
      <w:r w:rsidRPr="00DA33F5">
        <w:rPr>
          <w:rFonts w:ascii="Arial" w:hAnsi="Arial" w:cs="Arial"/>
          <w:sz w:val="24"/>
          <w:szCs w:val="24"/>
        </w:rPr>
        <w:t>оценки</w:t>
      </w:r>
      <w:r>
        <w:rPr>
          <w:rFonts w:ascii="Arial" w:hAnsi="Arial" w:cs="Arial"/>
          <w:spacing w:val="1"/>
          <w:sz w:val="24"/>
          <w:szCs w:val="24"/>
        </w:rPr>
        <w:t xml:space="preserve"> </w:t>
      </w:r>
      <w:r w:rsidRPr="00DA33F5">
        <w:rPr>
          <w:rFonts w:ascii="Arial" w:hAnsi="Arial" w:cs="Arial"/>
          <w:sz w:val="24"/>
          <w:szCs w:val="24"/>
        </w:rPr>
        <w:t>гражданами</w:t>
      </w:r>
      <w:r>
        <w:rPr>
          <w:rFonts w:ascii="Arial" w:hAnsi="Arial" w:cs="Arial"/>
          <w:spacing w:val="1"/>
          <w:sz w:val="24"/>
          <w:szCs w:val="24"/>
        </w:rPr>
        <w:t xml:space="preserve"> </w:t>
      </w:r>
      <w:r w:rsidRPr="00DA33F5">
        <w:rPr>
          <w:rFonts w:ascii="Arial" w:hAnsi="Arial" w:cs="Arial"/>
          <w:sz w:val="24"/>
          <w:szCs w:val="24"/>
        </w:rPr>
        <w:t>эффективности</w:t>
      </w:r>
      <w:r>
        <w:rPr>
          <w:rFonts w:ascii="Arial" w:hAnsi="Arial" w:cs="Arial"/>
          <w:spacing w:val="1"/>
          <w:sz w:val="24"/>
          <w:szCs w:val="24"/>
        </w:rPr>
        <w:t xml:space="preserve"> </w:t>
      </w:r>
      <w:r w:rsidRPr="00DA33F5">
        <w:rPr>
          <w:rFonts w:ascii="Arial" w:hAnsi="Arial" w:cs="Arial"/>
          <w:sz w:val="24"/>
          <w:szCs w:val="24"/>
        </w:rPr>
        <w:t>деятельности</w:t>
      </w:r>
      <w:r>
        <w:rPr>
          <w:rFonts w:ascii="Arial" w:hAnsi="Arial" w:cs="Arial"/>
          <w:spacing w:val="1"/>
          <w:sz w:val="24"/>
          <w:szCs w:val="24"/>
        </w:rPr>
        <w:t xml:space="preserve"> </w:t>
      </w:r>
      <w:r w:rsidRPr="00DA33F5">
        <w:rPr>
          <w:rFonts w:ascii="Arial" w:hAnsi="Arial" w:cs="Arial"/>
          <w:sz w:val="24"/>
          <w:szCs w:val="24"/>
        </w:rPr>
        <w:t>руководителей</w:t>
      </w:r>
      <w:r>
        <w:rPr>
          <w:rFonts w:ascii="Arial" w:hAnsi="Arial" w:cs="Arial"/>
          <w:spacing w:val="-67"/>
          <w:sz w:val="24"/>
          <w:szCs w:val="24"/>
        </w:rPr>
        <w:t xml:space="preserve"> </w:t>
      </w:r>
      <w:r w:rsidRPr="00DA33F5">
        <w:rPr>
          <w:rFonts w:ascii="Arial" w:hAnsi="Arial" w:cs="Arial"/>
          <w:sz w:val="24"/>
          <w:szCs w:val="24"/>
        </w:rPr>
        <w:t>территориальных</w:t>
      </w:r>
      <w:r>
        <w:rPr>
          <w:rFonts w:ascii="Arial" w:hAnsi="Arial" w:cs="Arial"/>
          <w:spacing w:val="1"/>
          <w:sz w:val="24"/>
          <w:szCs w:val="24"/>
        </w:rPr>
        <w:t xml:space="preserve"> </w:t>
      </w:r>
      <w:r w:rsidRPr="00DA33F5">
        <w:rPr>
          <w:rFonts w:ascii="Arial" w:hAnsi="Arial" w:cs="Arial"/>
          <w:sz w:val="24"/>
          <w:szCs w:val="24"/>
        </w:rPr>
        <w:t>органов</w:t>
      </w:r>
      <w:r>
        <w:rPr>
          <w:rFonts w:ascii="Arial" w:hAnsi="Arial" w:cs="Arial"/>
          <w:spacing w:val="1"/>
          <w:sz w:val="24"/>
          <w:szCs w:val="24"/>
        </w:rPr>
        <w:t xml:space="preserve"> </w:t>
      </w:r>
      <w:r w:rsidRPr="00DA33F5">
        <w:rPr>
          <w:rFonts w:ascii="Arial" w:hAnsi="Arial" w:cs="Arial"/>
          <w:sz w:val="24"/>
          <w:szCs w:val="24"/>
        </w:rPr>
        <w:t>федеральных</w:t>
      </w:r>
      <w:r>
        <w:rPr>
          <w:rFonts w:ascii="Arial" w:hAnsi="Arial" w:cs="Arial"/>
          <w:spacing w:val="1"/>
          <w:sz w:val="24"/>
          <w:szCs w:val="24"/>
        </w:rPr>
        <w:t xml:space="preserve"> </w:t>
      </w:r>
      <w:r w:rsidRPr="00DA33F5">
        <w:rPr>
          <w:rFonts w:ascii="Arial" w:hAnsi="Arial" w:cs="Arial"/>
          <w:sz w:val="24"/>
          <w:szCs w:val="24"/>
        </w:rPr>
        <w:t>органов</w:t>
      </w:r>
      <w:r>
        <w:rPr>
          <w:rFonts w:ascii="Arial" w:hAnsi="Arial" w:cs="Arial"/>
          <w:spacing w:val="1"/>
          <w:sz w:val="24"/>
          <w:szCs w:val="24"/>
        </w:rPr>
        <w:t xml:space="preserve"> </w:t>
      </w:r>
      <w:r w:rsidRPr="00DA33F5">
        <w:rPr>
          <w:rFonts w:ascii="Arial" w:hAnsi="Arial" w:cs="Arial"/>
          <w:sz w:val="24"/>
          <w:szCs w:val="24"/>
        </w:rPr>
        <w:t>исполнительной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(их</w:t>
      </w:r>
      <w:r>
        <w:rPr>
          <w:rFonts w:ascii="Arial" w:hAnsi="Arial" w:cs="Arial"/>
          <w:spacing w:val="1"/>
          <w:sz w:val="24"/>
          <w:szCs w:val="24"/>
        </w:rPr>
        <w:t xml:space="preserve"> </w:t>
      </w:r>
      <w:r w:rsidRPr="00DA33F5">
        <w:rPr>
          <w:rFonts w:ascii="Arial" w:hAnsi="Arial" w:cs="Arial"/>
          <w:sz w:val="24"/>
          <w:szCs w:val="24"/>
        </w:rPr>
        <w:t>структурных</w:t>
      </w:r>
      <w:r>
        <w:rPr>
          <w:rFonts w:ascii="Arial" w:hAnsi="Arial" w:cs="Arial"/>
          <w:spacing w:val="1"/>
          <w:sz w:val="24"/>
          <w:szCs w:val="24"/>
        </w:rPr>
        <w:t xml:space="preserve"> </w:t>
      </w:r>
      <w:r w:rsidRPr="00DA33F5">
        <w:rPr>
          <w:rFonts w:ascii="Arial" w:hAnsi="Arial" w:cs="Arial"/>
          <w:sz w:val="24"/>
          <w:szCs w:val="24"/>
        </w:rPr>
        <w:t>подразделений)</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учетом</w:t>
      </w:r>
      <w:r>
        <w:rPr>
          <w:rFonts w:ascii="Arial" w:hAnsi="Arial" w:cs="Arial"/>
          <w:spacing w:val="1"/>
          <w:sz w:val="24"/>
          <w:szCs w:val="24"/>
        </w:rPr>
        <w:t xml:space="preserve"> </w:t>
      </w:r>
      <w:r w:rsidRPr="00DA33F5">
        <w:rPr>
          <w:rFonts w:ascii="Arial" w:hAnsi="Arial" w:cs="Arial"/>
          <w:sz w:val="24"/>
          <w:szCs w:val="24"/>
        </w:rPr>
        <w:t>качества</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ими</w:t>
      </w:r>
      <w:r>
        <w:rPr>
          <w:rFonts w:ascii="Arial" w:hAnsi="Arial" w:cs="Arial"/>
          <w:spacing w:val="-67"/>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z w:val="24"/>
          <w:szCs w:val="24"/>
        </w:rPr>
        <w:t xml:space="preserve"> </w:t>
      </w: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также</w:t>
      </w:r>
      <w:r>
        <w:rPr>
          <w:rFonts w:ascii="Arial" w:hAnsi="Arial" w:cs="Arial"/>
          <w:sz w:val="24"/>
          <w:szCs w:val="24"/>
        </w:rPr>
        <w:t xml:space="preserve"> </w:t>
      </w:r>
      <w:r w:rsidRPr="00DA33F5">
        <w:rPr>
          <w:rFonts w:ascii="Arial" w:hAnsi="Arial" w:cs="Arial"/>
          <w:sz w:val="24"/>
          <w:szCs w:val="24"/>
        </w:rPr>
        <w:t>применения</w:t>
      </w:r>
      <w:r>
        <w:rPr>
          <w:rFonts w:ascii="Arial" w:hAnsi="Arial" w:cs="Arial"/>
          <w:sz w:val="24"/>
          <w:szCs w:val="24"/>
        </w:rPr>
        <w:t xml:space="preserve"> </w:t>
      </w:r>
      <w:r w:rsidRPr="00DA33F5">
        <w:rPr>
          <w:rFonts w:ascii="Arial" w:hAnsi="Arial" w:cs="Arial"/>
          <w:sz w:val="24"/>
          <w:szCs w:val="24"/>
        </w:rPr>
        <w:t>результатов</w:t>
      </w:r>
      <w:r>
        <w:rPr>
          <w:rFonts w:ascii="Arial" w:hAnsi="Arial" w:cs="Arial"/>
          <w:sz w:val="24"/>
          <w:szCs w:val="24"/>
        </w:rPr>
        <w:t xml:space="preserve"> </w:t>
      </w:r>
      <w:r w:rsidRPr="00DA33F5">
        <w:rPr>
          <w:rFonts w:ascii="Arial" w:hAnsi="Arial" w:cs="Arial"/>
          <w:sz w:val="24"/>
          <w:szCs w:val="24"/>
        </w:rPr>
        <w:t>указанной</w:t>
      </w:r>
      <w:r>
        <w:rPr>
          <w:rFonts w:ascii="Arial" w:hAnsi="Arial" w:cs="Arial"/>
          <w:sz w:val="24"/>
          <w:szCs w:val="24"/>
        </w:rPr>
        <w:t xml:space="preserve"> </w:t>
      </w:r>
      <w:r w:rsidRPr="00DA33F5">
        <w:rPr>
          <w:rFonts w:ascii="Arial" w:hAnsi="Arial" w:cs="Arial"/>
          <w:sz w:val="24"/>
          <w:szCs w:val="24"/>
        </w:rPr>
        <w:t>оценки</w:t>
      </w:r>
      <w:r>
        <w:rPr>
          <w:rFonts w:ascii="Arial" w:hAnsi="Arial" w:cs="Arial"/>
          <w:sz w:val="24"/>
          <w:szCs w:val="24"/>
        </w:rPr>
        <w:t xml:space="preserve"> </w:t>
      </w:r>
      <w:r w:rsidRPr="00DA33F5">
        <w:rPr>
          <w:rFonts w:ascii="Arial" w:hAnsi="Arial" w:cs="Arial"/>
          <w:sz w:val="24"/>
          <w:szCs w:val="24"/>
        </w:rPr>
        <w:t>как</w:t>
      </w:r>
      <w:r>
        <w:rPr>
          <w:rFonts w:ascii="Arial" w:hAnsi="Arial" w:cs="Arial"/>
          <w:spacing w:val="1"/>
          <w:sz w:val="24"/>
          <w:szCs w:val="24"/>
        </w:rPr>
        <w:t xml:space="preserve"> </w:t>
      </w:r>
      <w:r w:rsidRPr="00DA33F5">
        <w:rPr>
          <w:rFonts w:ascii="Arial" w:hAnsi="Arial" w:cs="Arial"/>
          <w:sz w:val="24"/>
          <w:szCs w:val="24"/>
        </w:rPr>
        <w:t>основания</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принятия</w:t>
      </w:r>
      <w:r>
        <w:rPr>
          <w:rFonts w:ascii="Arial" w:hAnsi="Arial" w:cs="Arial"/>
          <w:spacing w:val="1"/>
          <w:sz w:val="24"/>
          <w:szCs w:val="24"/>
        </w:rPr>
        <w:t xml:space="preserve"> </w:t>
      </w:r>
      <w:r w:rsidRPr="00DA33F5">
        <w:rPr>
          <w:rFonts w:ascii="Arial" w:hAnsi="Arial" w:cs="Arial"/>
          <w:sz w:val="24"/>
          <w:szCs w:val="24"/>
        </w:rPr>
        <w:t>решений</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досрочном</w:t>
      </w:r>
      <w:r>
        <w:rPr>
          <w:rFonts w:ascii="Arial" w:hAnsi="Arial" w:cs="Arial"/>
          <w:spacing w:val="1"/>
          <w:sz w:val="24"/>
          <w:szCs w:val="24"/>
        </w:rPr>
        <w:t xml:space="preserve"> </w:t>
      </w:r>
      <w:r w:rsidRPr="00DA33F5">
        <w:rPr>
          <w:rFonts w:ascii="Arial" w:hAnsi="Arial" w:cs="Arial"/>
          <w:sz w:val="24"/>
          <w:szCs w:val="24"/>
        </w:rPr>
        <w:t>прекращении</w:t>
      </w:r>
      <w:r>
        <w:rPr>
          <w:rFonts w:ascii="Arial" w:hAnsi="Arial" w:cs="Arial"/>
          <w:spacing w:val="1"/>
          <w:sz w:val="24"/>
          <w:szCs w:val="24"/>
        </w:rPr>
        <w:t xml:space="preserve"> </w:t>
      </w:r>
      <w:r w:rsidRPr="00DA33F5">
        <w:rPr>
          <w:rFonts w:ascii="Arial" w:hAnsi="Arial" w:cs="Arial"/>
          <w:sz w:val="24"/>
          <w:szCs w:val="24"/>
        </w:rPr>
        <w:t>исполнения</w:t>
      </w:r>
      <w:r>
        <w:rPr>
          <w:rFonts w:ascii="Arial" w:hAnsi="Arial" w:cs="Arial"/>
          <w:spacing w:val="1"/>
          <w:sz w:val="24"/>
          <w:szCs w:val="24"/>
        </w:rPr>
        <w:t xml:space="preserve"> </w:t>
      </w:r>
      <w:r w:rsidRPr="00DA33F5">
        <w:rPr>
          <w:rFonts w:ascii="Arial" w:hAnsi="Arial" w:cs="Arial"/>
          <w:sz w:val="24"/>
          <w:szCs w:val="24"/>
        </w:rPr>
        <w:t>соответствующими</w:t>
      </w:r>
      <w:r>
        <w:rPr>
          <w:rFonts w:ascii="Arial" w:hAnsi="Arial" w:cs="Arial"/>
          <w:spacing w:val="1"/>
          <w:sz w:val="24"/>
          <w:szCs w:val="24"/>
        </w:rPr>
        <w:t xml:space="preserve"> </w:t>
      </w:r>
      <w:r w:rsidRPr="00DA33F5">
        <w:rPr>
          <w:rFonts w:ascii="Arial" w:hAnsi="Arial" w:cs="Arial"/>
          <w:sz w:val="24"/>
          <w:szCs w:val="24"/>
        </w:rPr>
        <w:t>руководителями</w:t>
      </w:r>
      <w:r>
        <w:rPr>
          <w:rFonts w:ascii="Arial" w:hAnsi="Arial" w:cs="Arial"/>
          <w:spacing w:val="1"/>
          <w:sz w:val="24"/>
          <w:szCs w:val="24"/>
        </w:rPr>
        <w:t xml:space="preserve"> </w:t>
      </w:r>
      <w:r w:rsidRPr="00DA33F5">
        <w:rPr>
          <w:rFonts w:ascii="Arial" w:hAnsi="Arial" w:cs="Arial"/>
          <w:sz w:val="24"/>
          <w:szCs w:val="24"/>
        </w:rPr>
        <w:t>своих</w:t>
      </w:r>
      <w:r>
        <w:rPr>
          <w:rFonts w:ascii="Arial" w:hAnsi="Arial" w:cs="Arial"/>
          <w:spacing w:val="1"/>
          <w:sz w:val="24"/>
          <w:szCs w:val="24"/>
        </w:rPr>
        <w:t xml:space="preserve"> </w:t>
      </w:r>
      <w:r w:rsidRPr="00DA33F5">
        <w:rPr>
          <w:rFonts w:ascii="Arial" w:hAnsi="Arial" w:cs="Arial"/>
          <w:sz w:val="24"/>
          <w:szCs w:val="24"/>
        </w:rPr>
        <w:t>должностных</w:t>
      </w:r>
      <w:r>
        <w:rPr>
          <w:rFonts w:ascii="Arial" w:hAnsi="Arial" w:cs="Arial"/>
          <w:spacing w:val="1"/>
          <w:sz w:val="24"/>
          <w:szCs w:val="24"/>
        </w:rPr>
        <w:t xml:space="preserve"> </w:t>
      </w:r>
      <w:r w:rsidRPr="00DA33F5">
        <w:rPr>
          <w:rFonts w:ascii="Arial" w:hAnsi="Arial" w:cs="Arial"/>
          <w:sz w:val="24"/>
          <w:szCs w:val="24"/>
        </w:rPr>
        <w:t>обязанностей,</w:t>
      </w:r>
      <w:r>
        <w:rPr>
          <w:rFonts w:ascii="Arial" w:hAnsi="Arial" w:cs="Arial"/>
          <w:spacing w:val="1"/>
          <w:sz w:val="24"/>
          <w:szCs w:val="24"/>
        </w:rPr>
        <w:t xml:space="preserve"> </w:t>
      </w:r>
      <w:r w:rsidRPr="00DA33F5">
        <w:rPr>
          <w:rFonts w:ascii="Arial" w:hAnsi="Arial" w:cs="Arial"/>
          <w:sz w:val="24"/>
          <w:szCs w:val="24"/>
        </w:rPr>
        <w:t>утвержденными</w:t>
      </w:r>
      <w:r>
        <w:rPr>
          <w:rFonts w:ascii="Arial" w:hAnsi="Arial" w:cs="Arial"/>
          <w:spacing w:val="1"/>
          <w:sz w:val="24"/>
          <w:szCs w:val="24"/>
        </w:rPr>
        <w:t xml:space="preserve"> </w:t>
      </w:r>
      <w:r w:rsidRPr="00DA33F5">
        <w:rPr>
          <w:rFonts w:ascii="Arial" w:hAnsi="Arial" w:cs="Arial"/>
          <w:sz w:val="24"/>
          <w:szCs w:val="24"/>
        </w:rPr>
        <w:t>постановлением</w:t>
      </w:r>
      <w:r>
        <w:rPr>
          <w:rFonts w:ascii="Arial" w:hAnsi="Arial" w:cs="Arial"/>
          <w:spacing w:val="1"/>
          <w:sz w:val="24"/>
          <w:szCs w:val="24"/>
        </w:rPr>
        <w:t xml:space="preserve"> </w:t>
      </w:r>
      <w:r w:rsidRPr="00DA33F5">
        <w:rPr>
          <w:rFonts w:ascii="Arial" w:hAnsi="Arial" w:cs="Arial"/>
          <w:sz w:val="24"/>
          <w:szCs w:val="24"/>
        </w:rPr>
        <w:t>Правительства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от</w:t>
      </w:r>
      <w:r>
        <w:rPr>
          <w:rFonts w:ascii="Arial" w:hAnsi="Arial" w:cs="Arial"/>
          <w:spacing w:val="1"/>
          <w:sz w:val="24"/>
          <w:szCs w:val="24"/>
        </w:rPr>
        <w:t xml:space="preserve"> </w:t>
      </w:r>
      <w:r w:rsidRPr="00DA33F5">
        <w:rPr>
          <w:rFonts w:ascii="Arial" w:hAnsi="Arial" w:cs="Arial"/>
          <w:sz w:val="24"/>
          <w:szCs w:val="24"/>
        </w:rPr>
        <w:t>12</w:t>
      </w:r>
      <w:r>
        <w:rPr>
          <w:rFonts w:ascii="Arial" w:hAnsi="Arial" w:cs="Arial"/>
          <w:spacing w:val="1"/>
          <w:sz w:val="24"/>
          <w:szCs w:val="24"/>
        </w:rPr>
        <w:t xml:space="preserve"> </w:t>
      </w:r>
      <w:r>
        <w:rPr>
          <w:rFonts w:ascii="Arial" w:hAnsi="Arial" w:cs="Arial"/>
          <w:sz w:val="24"/>
          <w:szCs w:val="24"/>
        </w:rPr>
        <w:t>декабря 2012 года №</w:t>
      </w:r>
      <w:r w:rsidRPr="00DA33F5">
        <w:rPr>
          <w:rFonts w:ascii="Arial" w:hAnsi="Arial" w:cs="Arial"/>
          <w:sz w:val="24"/>
          <w:szCs w:val="24"/>
        </w:rPr>
        <w:t>1284</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оценке</w:t>
      </w:r>
      <w:r>
        <w:rPr>
          <w:rFonts w:ascii="Arial" w:hAnsi="Arial" w:cs="Arial"/>
          <w:sz w:val="24"/>
          <w:szCs w:val="24"/>
        </w:rPr>
        <w:t xml:space="preserve"> </w:t>
      </w:r>
      <w:r w:rsidRPr="00DA33F5">
        <w:rPr>
          <w:rFonts w:ascii="Arial" w:hAnsi="Arial" w:cs="Arial"/>
          <w:sz w:val="24"/>
          <w:szCs w:val="24"/>
        </w:rPr>
        <w:t>гражданами</w:t>
      </w:r>
      <w:r>
        <w:rPr>
          <w:rFonts w:ascii="Arial" w:hAnsi="Arial" w:cs="Arial"/>
          <w:sz w:val="24"/>
          <w:szCs w:val="24"/>
        </w:rPr>
        <w:t xml:space="preserve"> </w:t>
      </w:r>
      <w:r w:rsidRPr="00DA33F5">
        <w:rPr>
          <w:rFonts w:ascii="Arial" w:hAnsi="Arial" w:cs="Arial"/>
          <w:sz w:val="24"/>
          <w:szCs w:val="24"/>
        </w:rPr>
        <w:t>эффективности</w:t>
      </w:r>
      <w:r>
        <w:rPr>
          <w:rFonts w:ascii="Arial" w:hAnsi="Arial" w:cs="Arial"/>
          <w:sz w:val="24"/>
          <w:szCs w:val="24"/>
        </w:rPr>
        <w:t xml:space="preserve"> </w:t>
      </w:r>
      <w:r w:rsidRPr="00DA33F5">
        <w:rPr>
          <w:rFonts w:ascii="Arial" w:hAnsi="Arial" w:cs="Arial"/>
          <w:sz w:val="24"/>
          <w:szCs w:val="24"/>
        </w:rPr>
        <w:t>деятельности</w:t>
      </w:r>
      <w:r>
        <w:rPr>
          <w:rFonts w:ascii="Arial" w:hAnsi="Arial" w:cs="Arial"/>
          <w:spacing w:val="1"/>
          <w:sz w:val="24"/>
          <w:szCs w:val="24"/>
        </w:rPr>
        <w:t xml:space="preserve"> </w:t>
      </w:r>
      <w:r w:rsidRPr="00DA33F5">
        <w:rPr>
          <w:rFonts w:ascii="Arial" w:hAnsi="Arial" w:cs="Arial"/>
          <w:sz w:val="24"/>
          <w:szCs w:val="24"/>
        </w:rPr>
        <w:t>руководителей</w:t>
      </w:r>
      <w:r>
        <w:rPr>
          <w:rFonts w:ascii="Arial" w:hAnsi="Arial" w:cs="Arial"/>
          <w:sz w:val="24"/>
          <w:szCs w:val="24"/>
        </w:rPr>
        <w:t xml:space="preserve"> </w:t>
      </w:r>
      <w:r w:rsidRPr="00DA33F5">
        <w:rPr>
          <w:rFonts w:ascii="Arial" w:hAnsi="Arial" w:cs="Arial"/>
          <w:sz w:val="24"/>
          <w:szCs w:val="24"/>
        </w:rPr>
        <w:t>территориальных</w:t>
      </w:r>
      <w:r>
        <w:rPr>
          <w:rFonts w:ascii="Arial" w:hAnsi="Arial" w:cs="Arial"/>
          <w:sz w:val="24"/>
          <w:szCs w:val="24"/>
        </w:rPr>
        <w:t xml:space="preserve"> </w:t>
      </w:r>
      <w:r w:rsidRPr="00DA33F5">
        <w:rPr>
          <w:rFonts w:ascii="Arial" w:hAnsi="Arial" w:cs="Arial"/>
          <w:sz w:val="24"/>
          <w:szCs w:val="24"/>
        </w:rPr>
        <w:t>органов</w:t>
      </w:r>
      <w:r>
        <w:rPr>
          <w:rFonts w:ascii="Arial" w:hAnsi="Arial" w:cs="Arial"/>
          <w:sz w:val="24"/>
          <w:szCs w:val="24"/>
        </w:rPr>
        <w:t xml:space="preserve"> </w:t>
      </w:r>
      <w:r w:rsidRPr="00DA33F5">
        <w:rPr>
          <w:rFonts w:ascii="Arial" w:hAnsi="Arial" w:cs="Arial"/>
          <w:sz w:val="24"/>
          <w:szCs w:val="24"/>
        </w:rPr>
        <w:t>федеральных</w:t>
      </w:r>
      <w:r>
        <w:rPr>
          <w:rFonts w:ascii="Arial" w:hAnsi="Arial" w:cs="Arial"/>
          <w:sz w:val="24"/>
          <w:szCs w:val="24"/>
        </w:rPr>
        <w:t xml:space="preserve"> </w:t>
      </w:r>
      <w:r w:rsidRPr="00DA33F5">
        <w:rPr>
          <w:rFonts w:ascii="Arial" w:hAnsi="Arial" w:cs="Arial"/>
          <w:sz w:val="24"/>
          <w:szCs w:val="24"/>
        </w:rPr>
        <w:t>органов</w:t>
      </w:r>
      <w:r>
        <w:rPr>
          <w:rFonts w:ascii="Arial" w:hAnsi="Arial" w:cs="Arial"/>
          <w:sz w:val="24"/>
          <w:szCs w:val="24"/>
        </w:rPr>
        <w:t xml:space="preserve"> </w:t>
      </w:r>
      <w:r w:rsidRPr="00DA33F5">
        <w:rPr>
          <w:rFonts w:ascii="Arial" w:hAnsi="Arial" w:cs="Arial"/>
          <w:sz w:val="24"/>
          <w:szCs w:val="24"/>
        </w:rPr>
        <w:t>исполнительной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(их</w:t>
      </w:r>
      <w:r>
        <w:rPr>
          <w:rFonts w:ascii="Arial" w:hAnsi="Arial" w:cs="Arial"/>
          <w:spacing w:val="1"/>
          <w:sz w:val="24"/>
          <w:szCs w:val="24"/>
        </w:rPr>
        <w:t xml:space="preserve"> </w:t>
      </w:r>
      <w:r w:rsidRPr="00DA33F5">
        <w:rPr>
          <w:rFonts w:ascii="Arial" w:hAnsi="Arial" w:cs="Arial"/>
          <w:sz w:val="24"/>
          <w:szCs w:val="24"/>
        </w:rPr>
        <w:t>структурных</w:t>
      </w:r>
      <w:r>
        <w:rPr>
          <w:rFonts w:ascii="Arial" w:hAnsi="Arial" w:cs="Arial"/>
          <w:spacing w:val="1"/>
          <w:sz w:val="24"/>
          <w:szCs w:val="24"/>
        </w:rPr>
        <w:t xml:space="preserve"> </w:t>
      </w:r>
      <w:r w:rsidRPr="00DA33F5">
        <w:rPr>
          <w:rFonts w:ascii="Arial" w:hAnsi="Arial" w:cs="Arial"/>
          <w:sz w:val="24"/>
          <w:szCs w:val="24"/>
        </w:rPr>
        <w:t>подразделений)</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территориальных</w:t>
      </w:r>
      <w:r>
        <w:rPr>
          <w:rFonts w:ascii="Arial" w:hAnsi="Arial" w:cs="Arial"/>
          <w:spacing w:val="1"/>
          <w:sz w:val="24"/>
          <w:szCs w:val="24"/>
        </w:rPr>
        <w:t xml:space="preserve"> </w:t>
      </w:r>
      <w:r w:rsidRPr="00DA33F5">
        <w:rPr>
          <w:rFonts w:ascii="Arial" w:hAnsi="Arial" w:cs="Arial"/>
          <w:sz w:val="24"/>
          <w:szCs w:val="24"/>
        </w:rPr>
        <w:t>органов</w:t>
      </w:r>
      <w:r>
        <w:rPr>
          <w:rFonts w:ascii="Arial" w:hAnsi="Arial" w:cs="Arial"/>
          <w:spacing w:val="-67"/>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внебюджетных</w:t>
      </w:r>
      <w:r>
        <w:rPr>
          <w:rFonts w:ascii="Arial" w:hAnsi="Arial" w:cs="Arial"/>
          <w:sz w:val="24"/>
          <w:szCs w:val="24"/>
        </w:rPr>
        <w:t xml:space="preserve"> </w:t>
      </w:r>
      <w:r w:rsidRPr="00DA33F5">
        <w:rPr>
          <w:rFonts w:ascii="Arial" w:hAnsi="Arial" w:cs="Arial"/>
          <w:sz w:val="24"/>
          <w:szCs w:val="24"/>
        </w:rPr>
        <w:t>фондов</w:t>
      </w:r>
      <w:r>
        <w:rPr>
          <w:rFonts w:ascii="Arial" w:hAnsi="Arial" w:cs="Arial"/>
          <w:sz w:val="24"/>
          <w:szCs w:val="24"/>
        </w:rPr>
        <w:t xml:space="preserve"> </w:t>
      </w:r>
      <w:r w:rsidRPr="00DA33F5">
        <w:rPr>
          <w:rFonts w:ascii="Arial" w:hAnsi="Arial" w:cs="Arial"/>
          <w:sz w:val="24"/>
          <w:szCs w:val="24"/>
        </w:rPr>
        <w:t>(их</w:t>
      </w:r>
      <w:r>
        <w:rPr>
          <w:rFonts w:ascii="Arial" w:hAnsi="Arial" w:cs="Arial"/>
          <w:sz w:val="24"/>
          <w:szCs w:val="24"/>
        </w:rPr>
        <w:t xml:space="preserve"> </w:t>
      </w:r>
      <w:r w:rsidRPr="00DA33F5">
        <w:rPr>
          <w:rFonts w:ascii="Arial" w:hAnsi="Arial" w:cs="Arial"/>
          <w:sz w:val="24"/>
          <w:szCs w:val="24"/>
        </w:rPr>
        <w:t>региональных</w:t>
      </w:r>
      <w:r>
        <w:rPr>
          <w:rFonts w:ascii="Arial" w:hAnsi="Arial" w:cs="Arial"/>
          <w:sz w:val="24"/>
          <w:szCs w:val="24"/>
        </w:rPr>
        <w:t xml:space="preserve"> </w:t>
      </w:r>
      <w:r w:rsidRPr="00DA33F5">
        <w:rPr>
          <w:rFonts w:ascii="Arial" w:hAnsi="Arial" w:cs="Arial"/>
          <w:sz w:val="24"/>
          <w:szCs w:val="24"/>
        </w:rPr>
        <w:t>отделений)</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учетом</w:t>
      </w:r>
      <w:r>
        <w:rPr>
          <w:rFonts w:ascii="Arial" w:hAnsi="Arial" w:cs="Arial"/>
          <w:spacing w:val="1"/>
          <w:sz w:val="24"/>
          <w:szCs w:val="24"/>
        </w:rPr>
        <w:t xml:space="preserve"> </w:t>
      </w:r>
      <w:r w:rsidRPr="00DA33F5">
        <w:rPr>
          <w:rFonts w:ascii="Arial" w:hAnsi="Arial" w:cs="Arial"/>
          <w:sz w:val="24"/>
          <w:szCs w:val="24"/>
        </w:rPr>
        <w:t>качества</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государственных</w:t>
      </w:r>
      <w:r>
        <w:rPr>
          <w:rFonts w:ascii="Arial" w:hAnsi="Arial" w:cs="Arial"/>
          <w:spacing w:val="1"/>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sidRPr="00DA33F5">
        <w:rPr>
          <w:rFonts w:ascii="Arial" w:hAnsi="Arial" w:cs="Arial"/>
          <w:sz w:val="24"/>
          <w:szCs w:val="24"/>
        </w:rPr>
        <w:t>руководителей</w:t>
      </w:r>
      <w:r>
        <w:rPr>
          <w:rFonts w:ascii="Arial" w:hAnsi="Arial" w:cs="Arial"/>
          <w:spacing w:val="1"/>
          <w:sz w:val="24"/>
          <w:szCs w:val="24"/>
        </w:rPr>
        <w:t xml:space="preserve"> </w:t>
      </w:r>
      <w:r w:rsidRPr="00DA33F5">
        <w:rPr>
          <w:rFonts w:ascii="Arial" w:hAnsi="Arial" w:cs="Arial"/>
          <w:sz w:val="24"/>
          <w:szCs w:val="24"/>
        </w:rPr>
        <w:t>многофункциональных</w:t>
      </w:r>
      <w:r>
        <w:rPr>
          <w:rFonts w:ascii="Arial" w:hAnsi="Arial" w:cs="Arial"/>
          <w:spacing w:val="1"/>
          <w:sz w:val="24"/>
          <w:szCs w:val="24"/>
        </w:rPr>
        <w:t xml:space="preserve"> </w:t>
      </w:r>
      <w:r w:rsidRPr="00DA33F5">
        <w:rPr>
          <w:rFonts w:ascii="Arial" w:hAnsi="Arial" w:cs="Arial"/>
          <w:sz w:val="24"/>
          <w:szCs w:val="24"/>
        </w:rPr>
        <w:t>центров</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государственных</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муниципальных</w:t>
      </w:r>
      <w:r>
        <w:rPr>
          <w:rFonts w:ascii="Arial" w:hAnsi="Arial" w:cs="Arial"/>
          <w:spacing w:val="1"/>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учетом</w:t>
      </w:r>
      <w:r>
        <w:rPr>
          <w:rFonts w:ascii="Arial" w:hAnsi="Arial" w:cs="Arial"/>
          <w:spacing w:val="1"/>
          <w:sz w:val="24"/>
          <w:szCs w:val="24"/>
        </w:rPr>
        <w:t xml:space="preserve"> </w:t>
      </w:r>
      <w:r w:rsidRPr="00DA33F5">
        <w:rPr>
          <w:rFonts w:ascii="Arial" w:hAnsi="Arial" w:cs="Arial"/>
          <w:sz w:val="24"/>
          <w:szCs w:val="24"/>
        </w:rPr>
        <w:t>качества</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z w:val="24"/>
          <w:szCs w:val="24"/>
        </w:rPr>
        <w:t xml:space="preserve"> </w:t>
      </w: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также</w:t>
      </w:r>
      <w:r>
        <w:rPr>
          <w:rFonts w:ascii="Arial" w:hAnsi="Arial" w:cs="Arial"/>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применении</w:t>
      </w:r>
      <w:r>
        <w:rPr>
          <w:rFonts w:ascii="Arial" w:hAnsi="Arial" w:cs="Arial"/>
          <w:sz w:val="24"/>
          <w:szCs w:val="24"/>
        </w:rPr>
        <w:t xml:space="preserve"> </w:t>
      </w:r>
      <w:r w:rsidRPr="00DA33F5">
        <w:rPr>
          <w:rFonts w:ascii="Arial" w:hAnsi="Arial" w:cs="Arial"/>
          <w:sz w:val="24"/>
          <w:szCs w:val="24"/>
        </w:rPr>
        <w:t>результатов</w:t>
      </w:r>
      <w:r>
        <w:rPr>
          <w:rFonts w:ascii="Arial" w:hAnsi="Arial" w:cs="Arial"/>
          <w:spacing w:val="1"/>
          <w:sz w:val="24"/>
          <w:szCs w:val="24"/>
        </w:rPr>
        <w:t xml:space="preserve"> </w:t>
      </w:r>
      <w:r w:rsidRPr="00DA33F5">
        <w:rPr>
          <w:rFonts w:ascii="Arial" w:hAnsi="Arial" w:cs="Arial"/>
          <w:sz w:val="24"/>
          <w:szCs w:val="24"/>
        </w:rPr>
        <w:t>указанной</w:t>
      </w:r>
      <w:r>
        <w:rPr>
          <w:rFonts w:ascii="Arial" w:hAnsi="Arial" w:cs="Arial"/>
          <w:spacing w:val="-8"/>
          <w:sz w:val="24"/>
          <w:szCs w:val="24"/>
        </w:rPr>
        <w:t xml:space="preserve"> </w:t>
      </w:r>
      <w:r w:rsidRPr="00DA33F5">
        <w:rPr>
          <w:rFonts w:ascii="Arial" w:hAnsi="Arial" w:cs="Arial"/>
          <w:sz w:val="24"/>
          <w:szCs w:val="24"/>
        </w:rPr>
        <w:t>оценки</w:t>
      </w:r>
      <w:r>
        <w:rPr>
          <w:rFonts w:ascii="Arial" w:hAnsi="Arial" w:cs="Arial"/>
          <w:spacing w:val="-7"/>
          <w:sz w:val="24"/>
          <w:szCs w:val="24"/>
        </w:rPr>
        <w:t xml:space="preserve"> </w:t>
      </w:r>
      <w:r w:rsidRPr="00DA33F5">
        <w:rPr>
          <w:rFonts w:ascii="Arial" w:hAnsi="Arial" w:cs="Arial"/>
          <w:sz w:val="24"/>
          <w:szCs w:val="24"/>
        </w:rPr>
        <w:t>как</w:t>
      </w:r>
      <w:r>
        <w:rPr>
          <w:rFonts w:ascii="Arial" w:hAnsi="Arial" w:cs="Arial"/>
          <w:spacing w:val="-8"/>
          <w:sz w:val="24"/>
          <w:szCs w:val="24"/>
        </w:rPr>
        <w:t xml:space="preserve"> </w:t>
      </w:r>
      <w:r w:rsidRPr="00DA33F5">
        <w:rPr>
          <w:rFonts w:ascii="Arial" w:hAnsi="Arial" w:cs="Arial"/>
          <w:sz w:val="24"/>
          <w:szCs w:val="24"/>
        </w:rPr>
        <w:t>основания</w:t>
      </w:r>
      <w:r>
        <w:rPr>
          <w:rFonts w:ascii="Arial" w:hAnsi="Arial" w:cs="Arial"/>
          <w:spacing w:val="-8"/>
          <w:sz w:val="24"/>
          <w:szCs w:val="24"/>
        </w:rPr>
        <w:t xml:space="preserve"> </w:t>
      </w:r>
      <w:r w:rsidRPr="00DA33F5">
        <w:rPr>
          <w:rFonts w:ascii="Arial" w:hAnsi="Arial" w:cs="Arial"/>
          <w:sz w:val="24"/>
          <w:szCs w:val="24"/>
        </w:rPr>
        <w:t>для</w:t>
      </w:r>
      <w:r>
        <w:rPr>
          <w:rFonts w:ascii="Arial" w:hAnsi="Arial" w:cs="Arial"/>
          <w:spacing w:val="-11"/>
          <w:sz w:val="24"/>
          <w:szCs w:val="24"/>
        </w:rPr>
        <w:t xml:space="preserve"> </w:t>
      </w:r>
      <w:r w:rsidRPr="00DA33F5">
        <w:rPr>
          <w:rFonts w:ascii="Arial" w:hAnsi="Arial" w:cs="Arial"/>
          <w:sz w:val="24"/>
          <w:szCs w:val="24"/>
        </w:rPr>
        <w:t>принятия</w:t>
      </w:r>
      <w:r>
        <w:rPr>
          <w:rFonts w:ascii="Arial" w:hAnsi="Arial" w:cs="Arial"/>
          <w:spacing w:val="-11"/>
          <w:sz w:val="24"/>
          <w:szCs w:val="24"/>
        </w:rPr>
        <w:t xml:space="preserve"> </w:t>
      </w:r>
      <w:r w:rsidRPr="00DA33F5">
        <w:rPr>
          <w:rFonts w:ascii="Arial" w:hAnsi="Arial" w:cs="Arial"/>
          <w:sz w:val="24"/>
          <w:szCs w:val="24"/>
        </w:rPr>
        <w:t>решений</w:t>
      </w:r>
      <w:r>
        <w:rPr>
          <w:rFonts w:ascii="Arial" w:hAnsi="Arial" w:cs="Arial"/>
          <w:spacing w:val="-8"/>
          <w:sz w:val="24"/>
          <w:szCs w:val="24"/>
        </w:rPr>
        <w:t xml:space="preserve"> </w:t>
      </w:r>
      <w:r w:rsidRPr="00DA33F5">
        <w:rPr>
          <w:rFonts w:ascii="Arial" w:hAnsi="Arial" w:cs="Arial"/>
          <w:sz w:val="24"/>
          <w:szCs w:val="24"/>
        </w:rPr>
        <w:t>о</w:t>
      </w:r>
      <w:r>
        <w:rPr>
          <w:rFonts w:ascii="Arial" w:hAnsi="Arial" w:cs="Arial"/>
          <w:spacing w:val="-10"/>
          <w:sz w:val="24"/>
          <w:szCs w:val="24"/>
        </w:rPr>
        <w:t xml:space="preserve"> </w:t>
      </w:r>
      <w:r w:rsidRPr="00DA33F5">
        <w:rPr>
          <w:rFonts w:ascii="Arial" w:hAnsi="Arial" w:cs="Arial"/>
          <w:sz w:val="24"/>
          <w:szCs w:val="24"/>
        </w:rPr>
        <w:t>досрочном</w:t>
      </w:r>
      <w:r>
        <w:rPr>
          <w:rFonts w:ascii="Arial" w:hAnsi="Arial" w:cs="Arial"/>
          <w:spacing w:val="-8"/>
          <w:sz w:val="24"/>
          <w:szCs w:val="24"/>
        </w:rPr>
        <w:t xml:space="preserve"> </w:t>
      </w:r>
      <w:r w:rsidRPr="00DA33F5">
        <w:rPr>
          <w:rFonts w:ascii="Arial" w:hAnsi="Arial" w:cs="Arial"/>
          <w:sz w:val="24"/>
          <w:szCs w:val="24"/>
        </w:rPr>
        <w:t>прекращении</w:t>
      </w:r>
      <w:r>
        <w:rPr>
          <w:rFonts w:ascii="Arial" w:hAnsi="Arial" w:cs="Arial"/>
          <w:spacing w:val="-68"/>
          <w:sz w:val="24"/>
          <w:szCs w:val="24"/>
        </w:rPr>
        <w:t xml:space="preserve"> </w:t>
      </w:r>
      <w:r w:rsidRPr="00DA33F5">
        <w:rPr>
          <w:rFonts w:ascii="Arial" w:hAnsi="Arial" w:cs="Arial"/>
          <w:sz w:val="24"/>
          <w:szCs w:val="24"/>
        </w:rPr>
        <w:t>исполнения</w:t>
      </w:r>
      <w:r>
        <w:rPr>
          <w:rFonts w:ascii="Arial" w:hAnsi="Arial" w:cs="Arial"/>
          <w:spacing w:val="1"/>
          <w:sz w:val="24"/>
          <w:szCs w:val="24"/>
        </w:rPr>
        <w:t xml:space="preserve"> </w:t>
      </w:r>
      <w:r w:rsidRPr="00DA33F5">
        <w:rPr>
          <w:rFonts w:ascii="Arial" w:hAnsi="Arial" w:cs="Arial"/>
          <w:sz w:val="24"/>
          <w:szCs w:val="24"/>
        </w:rPr>
        <w:t>соответствующими</w:t>
      </w:r>
      <w:r>
        <w:rPr>
          <w:rFonts w:ascii="Arial" w:hAnsi="Arial" w:cs="Arial"/>
          <w:spacing w:val="1"/>
          <w:sz w:val="24"/>
          <w:szCs w:val="24"/>
        </w:rPr>
        <w:t xml:space="preserve"> </w:t>
      </w:r>
      <w:r w:rsidRPr="00DA33F5">
        <w:rPr>
          <w:rFonts w:ascii="Arial" w:hAnsi="Arial" w:cs="Arial"/>
          <w:sz w:val="24"/>
          <w:szCs w:val="24"/>
        </w:rPr>
        <w:t>руководителями</w:t>
      </w:r>
      <w:r>
        <w:rPr>
          <w:rFonts w:ascii="Arial" w:hAnsi="Arial" w:cs="Arial"/>
          <w:spacing w:val="1"/>
          <w:sz w:val="24"/>
          <w:szCs w:val="24"/>
        </w:rPr>
        <w:t xml:space="preserve"> </w:t>
      </w:r>
      <w:r w:rsidRPr="00DA33F5">
        <w:rPr>
          <w:rFonts w:ascii="Arial" w:hAnsi="Arial" w:cs="Arial"/>
          <w:sz w:val="24"/>
          <w:szCs w:val="24"/>
        </w:rPr>
        <w:t>своих</w:t>
      </w:r>
      <w:r>
        <w:rPr>
          <w:rFonts w:ascii="Arial" w:hAnsi="Arial" w:cs="Arial"/>
          <w:spacing w:val="1"/>
          <w:sz w:val="24"/>
          <w:szCs w:val="24"/>
        </w:rPr>
        <w:t xml:space="preserve"> </w:t>
      </w:r>
      <w:r w:rsidRPr="00DA33F5">
        <w:rPr>
          <w:rFonts w:ascii="Arial" w:hAnsi="Arial" w:cs="Arial"/>
          <w:sz w:val="24"/>
          <w:szCs w:val="24"/>
        </w:rPr>
        <w:t>должностных</w:t>
      </w:r>
      <w:r>
        <w:rPr>
          <w:rFonts w:ascii="Arial" w:hAnsi="Arial" w:cs="Arial"/>
          <w:spacing w:val="1"/>
          <w:sz w:val="24"/>
          <w:szCs w:val="24"/>
        </w:rPr>
        <w:t xml:space="preserve"> </w:t>
      </w:r>
      <w:r w:rsidRPr="00DA33F5">
        <w:rPr>
          <w:rFonts w:ascii="Arial" w:hAnsi="Arial" w:cs="Arial"/>
          <w:sz w:val="24"/>
          <w:szCs w:val="24"/>
        </w:rPr>
        <w:t>обязанностей».</w:t>
      </w:r>
    </w:p>
    <w:p w:rsidR="006118D2" w:rsidRPr="00E364C9" w:rsidRDefault="006118D2" w:rsidP="006118D2">
      <w:pPr>
        <w:pStyle w:val="a5"/>
        <w:widowControl w:val="0"/>
        <w:numPr>
          <w:ilvl w:val="1"/>
          <w:numId w:val="17"/>
        </w:numPr>
        <w:tabs>
          <w:tab w:val="left" w:pos="1474"/>
        </w:tabs>
        <w:autoSpaceDE w:val="0"/>
        <w:autoSpaceDN w:val="0"/>
        <w:ind w:left="0" w:firstLine="720"/>
        <w:contextualSpacing w:val="0"/>
        <w:jc w:val="both"/>
        <w:rPr>
          <w:rFonts w:ascii="Arial" w:hAnsi="Arial" w:cs="Arial"/>
        </w:rPr>
      </w:pPr>
      <w:r w:rsidRPr="00DA33F5">
        <w:rPr>
          <w:rFonts w:ascii="Arial" w:hAnsi="Arial" w:cs="Arial"/>
        </w:rPr>
        <w:t>Заявителю</w:t>
      </w:r>
      <w:r>
        <w:rPr>
          <w:rFonts w:ascii="Arial" w:hAnsi="Arial" w:cs="Arial"/>
          <w:spacing w:val="1"/>
        </w:rPr>
        <w:t xml:space="preserve"> </w:t>
      </w:r>
      <w:r w:rsidRPr="00DA33F5">
        <w:rPr>
          <w:rFonts w:ascii="Arial" w:hAnsi="Arial" w:cs="Arial"/>
        </w:rPr>
        <w:t>обеспечивается</w:t>
      </w:r>
      <w:r>
        <w:rPr>
          <w:rFonts w:ascii="Arial" w:hAnsi="Arial" w:cs="Arial"/>
          <w:spacing w:val="1"/>
        </w:rPr>
        <w:t xml:space="preserve"> </w:t>
      </w:r>
      <w:r w:rsidRPr="00DA33F5">
        <w:rPr>
          <w:rFonts w:ascii="Arial" w:hAnsi="Arial" w:cs="Arial"/>
        </w:rPr>
        <w:t>возможность</w:t>
      </w:r>
      <w:r>
        <w:rPr>
          <w:rFonts w:ascii="Arial" w:hAnsi="Arial" w:cs="Arial"/>
          <w:spacing w:val="1"/>
        </w:rPr>
        <w:t xml:space="preserve"> </w:t>
      </w:r>
      <w:r w:rsidRPr="00DA33F5">
        <w:rPr>
          <w:rFonts w:ascii="Arial" w:hAnsi="Arial" w:cs="Arial"/>
        </w:rPr>
        <w:t>направления</w:t>
      </w:r>
      <w:r>
        <w:rPr>
          <w:rFonts w:ascii="Arial" w:hAnsi="Arial" w:cs="Arial"/>
          <w:spacing w:val="1"/>
        </w:rPr>
        <w:t xml:space="preserve"> </w:t>
      </w:r>
      <w:r w:rsidRPr="00DA33F5">
        <w:rPr>
          <w:rFonts w:ascii="Arial" w:hAnsi="Arial" w:cs="Arial"/>
        </w:rPr>
        <w:t>жалобы</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решения,</w:t>
      </w:r>
      <w:r>
        <w:rPr>
          <w:rFonts w:ascii="Arial" w:hAnsi="Arial" w:cs="Arial"/>
        </w:rPr>
        <w:t xml:space="preserve"> </w:t>
      </w:r>
      <w:r w:rsidRPr="00DA33F5">
        <w:rPr>
          <w:rFonts w:ascii="Arial" w:hAnsi="Arial" w:cs="Arial"/>
        </w:rPr>
        <w:t>действия</w:t>
      </w:r>
      <w:r>
        <w:rPr>
          <w:rFonts w:ascii="Arial" w:hAnsi="Arial" w:cs="Arial"/>
        </w:rPr>
        <w:t xml:space="preserve"> </w:t>
      </w:r>
      <w:r w:rsidRPr="00DA33F5">
        <w:rPr>
          <w:rFonts w:ascii="Arial" w:hAnsi="Arial" w:cs="Arial"/>
        </w:rPr>
        <w:t>или</w:t>
      </w:r>
      <w:r>
        <w:rPr>
          <w:rFonts w:ascii="Arial" w:hAnsi="Arial" w:cs="Arial"/>
        </w:rPr>
        <w:t xml:space="preserve"> </w:t>
      </w:r>
      <w:r w:rsidRPr="00DA33F5">
        <w:rPr>
          <w:rFonts w:ascii="Arial" w:hAnsi="Arial" w:cs="Arial"/>
        </w:rPr>
        <w:t>бездействие</w:t>
      </w:r>
      <w:r>
        <w:rPr>
          <w:rFonts w:ascii="Arial" w:hAnsi="Arial" w:cs="Arial"/>
        </w:rPr>
        <w:t xml:space="preserve"> </w:t>
      </w:r>
      <w:r w:rsidRPr="00DA33F5">
        <w:rPr>
          <w:rFonts w:ascii="Arial" w:hAnsi="Arial" w:cs="Arial"/>
        </w:rPr>
        <w:t>Уполномоченного</w:t>
      </w:r>
      <w:r>
        <w:rPr>
          <w:rFonts w:ascii="Arial" w:hAnsi="Arial" w:cs="Arial"/>
        </w:rPr>
        <w:t xml:space="preserve"> </w:t>
      </w:r>
      <w:r w:rsidRPr="00DA33F5">
        <w:rPr>
          <w:rFonts w:ascii="Arial" w:hAnsi="Arial" w:cs="Arial"/>
        </w:rPr>
        <w:t>органа,</w:t>
      </w:r>
      <w:r>
        <w:rPr>
          <w:rFonts w:ascii="Arial" w:hAnsi="Arial" w:cs="Arial"/>
        </w:rPr>
        <w:t xml:space="preserve"> </w:t>
      </w:r>
      <w:r w:rsidRPr="00DA33F5">
        <w:rPr>
          <w:rFonts w:ascii="Arial" w:hAnsi="Arial" w:cs="Arial"/>
        </w:rPr>
        <w:t>должностного</w:t>
      </w:r>
      <w:r>
        <w:rPr>
          <w:rFonts w:ascii="Arial" w:hAnsi="Arial" w:cs="Arial"/>
        </w:rPr>
        <w:t xml:space="preserve"> </w:t>
      </w:r>
      <w:r w:rsidRPr="008B59EE">
        <w:rPr>
          <w:rFonts w:ascii="Arial" w:hAnsi="Arial" w:cs="Arial"/>
        </w:rPr>
        <w:t>лица</w:t>
      </w:r>
      <w:r>
        <w:rPr>
          <w:rFonts w:ascii="Arial" w:hAnsi="Arial" w:cs="Arial"/>
        </w:rPr>
        <w:t xml:space="preserve"> </w:t>
      </w:r>
      <w:r w:rsidRPr="008B59EE">
        <w:rPr>
          <w:rFonts w:ascii="Arial" w:hAnsi="Arial" w:cs="Arial"/>
        </w:rPr>
        <w:t>Уполномоченного</w:t>
      </w:r>
      <w:r>
        <w:rPr>
          <w:rFonts w:ascii="Arial" w:hAnsi="Arial" w:cs="Arial"/>
          <w:spacing w:val="1"/>
          <w:sz w:val="28"/>
        </w:rPr>
        <w:t xml:space="preserve"> </w:t>
      </w:r>
      <w:r w:rsidRPr="00DA33F5">
        <w:rPr>
          <w:rFonts w:ascii="Arial" w:hAnsi="Arial" w:cs="Arial"/>
        </w:rPr>
        <w:t>органа</w:t>
      </w:r>
      <w:r>
        <w:rPr>
          <w:rFonts w:ascii="Arial" w:hAnsi="Arial" w:cs="Arial"/>
          <w:spacing w:val="1"/>
        </w:rPr>
        <w:t xml:space="preserve"> </w:t>
      </w:r>
      <w:r w:rsidRPr="00DA33F5">
        <w:rPr>
          <w:rFonts w:ascii="Arial" w:hAnsi="Arial" w:cs="Arial"/>
        </w:rPr>
        <w:t>либо</w:t>
      </w:r>
      <w:r>
        <w:rPr>
          <w:rFonts w:ascii="Arial" w:hAnsi="Arial" w:cs="Arial"/>
          <w:spacing w:val="1"/>
        </w:rPr>
        <w:t xml:space="preserve"> </w:t>
      </w:r>
      <w:r w:rsidRPr="00DA33F5">
        <w:rPr>
          <w:rFonts w:ascii="Arial" w:hAnsi="Arial" w:cs="Arial"/>
        </w:rPr>
        <w:t>муниципального</w:t>
      </w:r>
      <w:r>
        <w:rPr>
          <w:rFonts w:ascii="Arial" w:hAnsi="Arial" w:cs="Arial"/>
          <w:spacing w:val="1"/>
        </w:rPr>
        <w:t xml:space="preserve"> </w:t>
      </w:r>
      <w:r w:rsidRPr="00DA33F5">
        <w:rPr>
          <w:rFonts w:ascii="Arial" w:hAnsi="Arial" w:cs="Arial"/>
        </w:rPr>
        <w:t>служащего</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соответствии</w:t>
      </w:r>
      <w:r>
        <w:rPr>
          <w:rFonts w:ascii="Arial" w:hAnsi="Arial" w:cs="Arial"/>
          <w:spacing w:val="1"/>
        </w:rPr>
        <w:t xml:space="preserve"> </w:t>
      </w:r>
      <w:r w:rsidRPr="00DA33F5">
        <w:rPr>
          <w:rFonts w:ascii="Arial" w:hAnsi="Arial" w:cs="Arial"/>
        </w:rPr>
        <w:t>со</w:t>
      </w:r>
      <w:r>
        <w:rPr>
          <w:rFonts w:ascii="Arial" w:hAnsi="Arial" w:cs="Arial"/>
          <w:spacing w:val="1"/>
        </w:rPr>
        <w:t xml:space="preserve"> </w:t>
      </w:r>
      <w:r w:rsidRPr="00DA33F5">
        <w:rPr>
          <w:rFonts w:ascii="Arial" w:hAnsi="Arial" w:cs="Arial"/>
        </w:rPr>
        <w:t>статьей</w:t>
      </w:r>
      <w:r>
        <w:rPr>
          <w:rFonts w:ascii="Arial" w:hAnsi="Arial" w:cs="Arial"/>
          <w:spacing w:val="1"/>
        </w:rPr>
        <w:t xml:space="preserve"> </w:t>
      </w:r>
      <w:r w:rsidRPr="00DA33F5">
        <w:rPr>
          <w:rFonts w:ascii="Arial" w:hAnsi="Arial" w:cs="Arial"/>
        </w:rPr>
        <w:t>11.2</w:t>
      </w:r>
      <w:r>
        <w:rPr>
          <w:rFonts w:ascii="Arial" w:hAnsi="Arial" w:cs="Arial"/>
          <w:spacing w:val="1"/>
        </w:rPr>
        <w:t xml:space="preserve"> </w:t>
      </w:r>
      <w:r w:rsidRPr="00DA33F5">
        <w:rPr>
          <w:rFonts w:ascii="Arial" w:hAnsi="Arial" w:cs="Arial"/>
        </w:rPr>
        <w:t>Федерального</w:t>
      </w:r>
      <w:r>
        <w:rPr>
          <w:rFonts w:ascii="Arial" w:hAnsi="Arial" w:cs="Arial"/>
          <w:spacing w:val="1"/>
        </w:rPr>
        <w:t xml:space="preserve"> </w:t>
      </w:r>
      <w:r w:rsidRPr="00DA33F5">
        <w:rPr>
          <w:rFonts w:ascii="Arial" w:hAnsi="Arial" w:cs="Arial"/>
        </w:rPr>
        <w:t>закона</w:t>
      </w:r>
      <w:r>
        <w:rPr>
          <w:rFonts w:ascii="Arial" w:hAnsi="Arial" w:cs="Arial"/>
          <w:spacing w:val="1"/>
        </w:rPr>
        <w:t xml:space="preserve"> </w:t>
      </w:r>
      <w:r w:rsidRPr="00DA33F5">
        <w:rPr>
          <w:rFonts w:ascii="Arial" w:hAnsi="Arial" w:cs="Arial"/>
        </w:rPr>
        <w:t>№210-ФЗ</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порядке,</w:t>
      </w:r>
      <w:r>
        <w:rPr>
          <w:rFonts w:ascii="Arial" w:hAnsi="Arial" w:cs="Arial"/>
          <w:spacing w:val="1"/>
        </w:rPr>
        <w:t xml:space="preserve"> </w:t>
      </w:r>
      <w:r w:rsidRPr="00DA33F5">
        <w:rPr>
          <w:rFonts w:ascii="Arial" w:hAnsi="Arial" w:cs="Arial"/>
        </w:rPr>
        <w:t>установленном</w:t>
      </w:r>
      <w:r>
        <w:rPr>
          <w:rFonts w:ascii="Arial" w:hAnsi="Arial" w:cs="Arial"/>
          <w:spacing w:val="1"/>
        </w:rPr>
        <w:t xml:space="preserve"> </w:t>
      </w:r>
      <w:r w:rsidRPr="00DA33F5">
        <w:rPr>
          <w:rFonts w:ascii="Arial" w:hAnsi="Arial" w:cs="Arial"/>
        </w:rPr>
        <w:t>постановлением</w:t>
      </w:r>
      <w:r>
        <w:rPr>
          <w:rFonts w:ascii="Arial" w:hAnsi="Arial" w:cs="Arial"/>
          <w:spacing w:val="55"/>
        </w:rPr>
        <w:t xml:space="preserve"> </w:t>
      </w:r>
      <w:r w:rsidRPr="00DA33F5">
        <w:rPr>
          <w:rFonts w:ascii="Arial" w:hAnsi="Arial" w:cs="Arial"/>
        </w:rPr>
        <w:t>Правительства</w:t>
      </w:r>
      <w:r>
        <w:rPr>
          <w:rFonts w:ascii="Arial" w:hAnsi="Arial" w:cs="Arial"/>
          <w:spacing w:val="54"/>
        </w:rPr>
        <w:t xml:space="preserve"> </w:t>
      </w:r>
      <w:r w:rsidRPr="00DA33F5">
        <w:rPr>
          <w:rFonts w:ascii="Arial" w:hAnsi="Arial" w:cs="Arial"/>
        </w:rPr>
        <w:t>Российской</w:t>
      </w:r>
      <w:r>
        <w:rPr>
          <w:rFonts w:ascii="Arial" w:hAnsi="Arial" w:cs="Arial"/>
          <w:spacing w:val="55"/>
        </w:rPr>
        <w:t xml:space="preserve"> </w:t>
      </w:r>
      <w:r w:rsidRPr="00DA33F5">
        <w:rPr>
          <w:rFonts w:ascii="Arial" w:hAnsi="Arial" w:cs="Arial"/>
        </w:rPr>
        <w:t>Федерации</w:t>
      </w:r>
      <w:r>
        <w:rPr>
          <w:rFonts w:ascii="Arial" w:hAnsi="Arial" w:cs="Arial"/>
          <w:spacing w:val="53"/>
        </w:rPr>
        <w:t xml:space="preserve"> </w:t>
      </w:r>
      <w:r w:rsidRPr="00DA33F5">
        <w:rPr>
          <w:rFonts w:ascii="Arial" w:hAnsi="Arial" w:cs="Arial"/>
        </w:rPr>
        <w:t>от</w:t>
      </w:r>
      <w:r>
        <w:rPr>
          <w:rFonts w:ascii="Arial" w:hAnsi="Arial" w:cs="Arial"/>
          <w:spacing w:val="53"/>
        </w:rPr>
        <w:t xml:space="preserve"> </w:t>
      </w:r>
      <w:r w:rsidRPr="00DA33F5">
        <w:rPr>
          <w:rFonts w:ascii="Arial" w:hAnsi="Arial" w:cs="Arial"/>
        </w:rPr>
        <w:t>20</w:t>
      </w:r>
      <w:r>
        <w:rPr>
          <w:rFonts w:ascii="Arial" w:hAnsi="Arial" w:cs="Arial"/>
          <w:spacing w:val="56"/>
        </w:rPr>
        <w:t xml:space="preserve"> </w:t>
      </w:r>
      <w:r w:rsidRPr="00DA33F5">
        <w:rPr>
          <w:rFonts w:ascii="Arial" w:hAnsi="Arial" w:cs="Arial"/>
        </w:rPr>
        <w:t>ноября</w:t>
      </w:r>
      <w:r>
        <w:rPr>
          <w:rFonts w:ascii="Arial" w:hAnsi="Arial" w:cs="Arial"/>
          <w:spacing w:val="53"/>
        </w:rPr>
        <w:t xml:space="preserve"> </w:t>
      </w:r>
      <w:r w:rsidRPr="00DA33F5">
        <w:rPr>
          <w:rFonts w:ascii="Arial" w:hAnsi="Arial" w:cs="Arial"/>
        </w:rPr>
        <w:t>2012</w:t>
      </w:r>
      <w:r>
        <w:rPr>
          <w:rFonts w:ascii="Arial" w:hAnsi="Arial" w:cs="Arial"/>
          <w:spacing w:val="56"/>
        </w:rPr>
        <w:t xml:space="preserve"> </w:t>
      </w:r>
      <w:r w:rsidRPr="00DA33F5">
        <w:rPr>
          <w:rFonts w:ascii="Arial" w:hAnsi="Arial" w:cs="Arial"/>
        </w:rPr>
        <w:t>года</w:t>
      </w:r>
      <w:r>
        <w:rPr>
          <w:rFonts w:ascii="Arial" w:hAnsi="Arial" w:cs="Arial"/>
        </w:rPr>
        <w:t xml:space="preserve"> </w:t>
      </w:r>
      <w:r w:rsidRPr="00E364C9">
        <w:rPr>
          <w:rFonts w:ascii="Arial" w:hAnsi="Arial" w:cs="Arial"/>
        </w:rPr>
        <w:t>№1198</w:t>
      </w:r>
      <w:r>
        <w:rPr>
          <w:rFonts w:ascii="Arial" w:hAnsi="Arial" w:cs="Arial"/>
          <w:spacing w:val="1"/>
        </w:rPr>
        <w:t xml:space="preserve"> </w:t>
      </w:r>
      <w:r w:rsidRPr="00E364C9">
        <w:rPr>
          <w:rFonts w:ascii="Arial" w:hAnsi="Arial" w:cs="Arial"/>
        </w:rPr>
        <w:t>«О</w:t>
      </w:r>
      <w:r>
        <w:rPr>
          <w:rFonts w:ascii="Arial" w:hAnsi="Arial" w:cs="Arial"/>
          <w:spacing w:val="1"/>
        </w:rPr>
        <w:t xml:space="preserve"> </w:t>
      </w:r>
      <w:r w:rsidRPr="00E364C9">
        <w:rPr>
          <w:rFonts w:ascii="Arial" w:hAnsi="Arial" w:cs="Arial"/>
        </w:rPr>
        <w:t>федеральной</w:t>
      </w:r>
      <w:r>
        <w:rPr>
          <w:rFonts w:ascii="Arial" w:hAnsi="Arial" w:cs="Arial"/>
          <w:spacing w:val="1"/>
        </w:rPr>
        <w:t xml:space="preserve"> </w:t>
      </w:r>
      <w:r w:rsidRPr="00E364C9">
        <w:rPr>
          <w:rFonts w:ascii="Arial" w:hAnsi="Arial" w:cs="Arial"/>
        </w:rPr>
        <w:t>государственной</w:t>
      </w:r>
      <w:r>
        <w:rPr>
          <w:rFonts w:ascii="Arial" w:hAnsi="Arial" w:cs="Arial"/>
          <w:spacing w:val="1"/>
        </w:rPr>
        <w:t xml:space="preserve"> </w:t>
      </w:r>
      <w:r w:rsidRPr="00E364C9">
        <w:rPr>
          <w:rFonts w:ascii="Arial" w:hAnsi="Arial" w:cs="Arial"/>
        </w:rPr>
        <w:t>информационной</w:t>
      </w:r>
      <w:r>
        <w:rPr>
          <w:rFonts w:ascii="Arial" w:hAnsi="Arial" w:cs="Arial"/>
          <w:spacing w:val="1"/>
        </w:rPr>
        <w:t xml:space="preserve"> </w:t>
      </w:r>
      <w:r w:rsidRPr="00E364C9">
        <w:rPr>
          <w:rFonts w:ascii="Arial" w:hAnsi="Arial" w:cs="Arial"/>
        </w:rPr>
        <w:t>системе,</w:t>
      </w:r>
      <w:r>
        <w:rPr>
          <w:rFonts w:ascii="Arial" w:hAnsi="Arial" w:cs="Arial"/>
          <w:spacing w:val="1"/>
        </w:rPr>
        <w:t xml:space="preserve"> </w:t>
      </w:r>
      <w:r w:rsidRPr="00E364C9">
        <w:rPr>
          <w:rFonts w:ascii="Arial" w:hAnsi="Arial" w:cs="Arial"/>
        </w:rPr>
        <w:t>обеспечивающей</w:t>
      </w:r>
      <w:r>
        <w:rPr>
          <w:rFonts w:ascii="Arial" w:hAnsi="Arial" w:cs="Arial"/>
        </w:rPr>
        <w:t xml:space="preserve"> </w:t>
      </w:r>
      <w:r w:rsidRPr="00E364C9">
        <w:rPr>
          <w:rFonts w:ascii="Arial" w:hAnsi="Arial" w:cs="Arial"/>
        </w:rPr>
        <w:t>процесс</w:t>
      </w:r>
      <w:r>
        <w:rPr>
          <w:rFonts w:ascii="Arial" w:hAnsi="Arial" w:cs="Arial"/>
        </w:rPr>
        <w:t xml:space="preserve"> </w:t>
      </w:r>
      <w:r w:rsidRPr="00E364C9">
        <w:rPr>
          <w:rFonts w:ascii="Arial" w:hAnsi="Arial" w:cs="Arial"/>
        </w:rPr>
        <w:t>досудебного,</w:t>
      </w:r>
      <w:r>
        <w:rPr>
          <w:rFonts w:ascii="Arial" w:hAnsi="Arial" w:cs="Arial"/>
        </w:rPr>
        <w:t xml:space="preserve"> </w:t>
      </w:r>
      <w:r w:rsidRPr="00E364C9">
        <w:rPr>
          <w:rFonts w:ascii="Arial" w:hAnsi="Arial" w:cs="Arial"/>
        </w:rPr>
        <w:t>(внесудебного)</w:t>
      </w:r>
      <w:r>
        <w:rPr>
          <w:rFonts w:ascii="Arial" w:hAnsi="Arial" w:cs="Arial"/>
        </w:rPr>
        <w:t xml:space="preserve"> </w:t>
      </w:r>
      <w:r w:rsidRPr="00E364C9">
        <w:rPr>
          <w:rFonts w:ascii="Arial" w:hAnsi="Arial" w:cs="Arial"/>
        </w:rPr>
        <w:t>обжалования</w:t>
      </w:r>
      <w:r>
        <w:rPr>
          <w:rFonts w:ascii="Arial" w:hAnsi="Arial" w:cs="Arial"/>
        </w:rPr>
        <w:t xml:space="preserve"> </w:t>
      </w:r>
      <w:r w:rsidRPr="00E364C9">
        <w:rPr>
          <w:rFonts w:ascii="Arial" w:hAnsi="Arial" w:cs="Arial"/>
        </w:rPr>
        <w:t>решений</w:t>
      </w:r>
      <w:r>
        <w:rPr>
          <w:rFonts w:ascii="Arial" w:hAnsi="Arial" w:cs="Arial"/>
        </w:rPr>
        <w:t xml:space="preserve"> </w:t>
      </w:r>
      <w:r w:rsidRPr="00E364C9">
        <w:rPr>
          <w:rFonts w:ascii="Arial" w:hAnsi="Arial" w:cs="Arial"/>
        </w:rPr>
        <w:t>и</w:t>
      </w:r>
      <w:r>
        <w:rPr>
          <w:rFonts w:ascii="Arial" w:hAnsi="Arial" w:cs="Arial"/>
          <w:spacing w:val="1"/>
        </w:rPr>
        <w:t xml:space="preserve"> </w:t>
      </w:r>
      <w:r w:rsidRPr="00E364C9">
        <w:rPr>
          <w:rFonts w:ascii="Arial" w:hAnsi="Arial" w:cs="Arial"/>
        </w:rPr>
        <w:t>действий</w:t>
      </w:r>
      <w:r>
        <w:rPr>
          <w:rFonts w:ascii="Arial" w:hAnsi="Arial" w:cs="Arial"/>
          <w:spacing w:val="1"/>
        </w:rPr>
        <w:t xml:space="preserve"> </w:t>
      </w:r>
      <w:r w:rsidRPr="00E364C9">
        <w:rPr>
          <w:rFonts w:ascii="Arial" w:hAnsi="Arial" w:cs="Arial"/>
        </w:rPr>
        <w:t>(бездействия),</w:t>
      </w:r>
      <w:r>
        <w:rPr>
          <w:rFonts w:ascii="Arial" w:hAnsi="Arial" w:cs="Arial"/>
          <w:spacing w:val="1"/>
        </w:rPr>
        <w:t xml:space="preserve"> </w:t>
      </w:r>
      <w:r w:rsidRPr="00E364C9">
        <w:rPr>
          <w:rFonts w:ascii="Arial" w:hAnsi="Arial" w:cs="Arial"/>
        </w:rPr>
        <w:t>совершенных</w:t>
      </w:r>
      <w:r>
        <w:rPr>
          <w:rFonts w:ascii="Arial" w:hAnsi="Arial" w:cs="Arial"/>
          <w:spacing w:val="1"/>
        </w:rPr>
        <w:t xml:space="preserve"> </w:t>
      </w:r>
      <w:r w:rsidRPr="00E364C9">
        <w:rPr>
          <w:rFonts w:ascii="Arial" w:hAnsi="Arial" w:cs="Arial"/>
        </w:rPr>
        <w:t>при</w:t>
      </w:r>
      <w:r>
        <w:rPr>
          <w:rFonts w:ascii="Arial" w:hAnsi="Arial" w:cs="Arial"/>
          <w:spacing w:val="1"/>
        </w:rPr>
        <w:t xml:space="preserve"> </w:t>
      </w:r>
      <w:r w:rsidRPr="00E364C9">
        <w:rPr>
          <w:rFonts w:ascii="Arial" w:hAnsi="Arial" w:cs="Arial"/>
        </w:rPr>
        <w:t>предоставлении</w:t>
      </w:r>
      <w:r>
        <w:rPr>
          <w:rFonts w:ascii="Arial" w:hAnsi="Arial" w:cs="Arial"/>
          <w:spacing w:val="1"/>
        </w:rPr>
        <w:t xml:space="preserve"> </w:t>
      </w:r>
      <w:r w:rsidRPr="00E364C9">
        <w:rPr>
          <w:rFonts w:ascii="Arial" w:hAnsi="Arial" w:cs="Arial"/>
        </w:rPr>
        <w:t>государственных</w:t>
      </w:r>
      <w:r>
        <w:rPr>
          <w:rFonts w:ascii="Arial" w:hAnsi="Arial" w:cs="Arial"/>
          <w:spacing w:val="1"/>
        </w:rPr>
        <w:t xml:space="preserve"> </w:t>
      </w:r>
      <w:r w:rsidRPr="00E364C9">
        <w:rPr>
          <w:rFonts w:ascii="Arial" w:hAnsi="Arial" w:cs="Arial"/>
        </w:rPr>
        <w:t>и</w:t>
      </w:r>
      <w:r>
        <w:rPr>
          <w:rFonts w:ascii="Arial" w:hAnsi="Arial" w:cs="Arial"/>
          <w:spacing w:val="1"/>
        </w:rPr>
        <w:t xml:space="preserve"> </w:t>
      </w:r>
      <w:r w:rsidRPr="00E364C9">
        <w:rPr>
          <w:rFonts w:ascii="Arial" w:hAnsi="Arial" w:cs="Arial"/>
        </w:rPr>
        <w:t>муниципальных</w:t>
      </w:r>
      <w:r>
        <w:rPr>
          <w:rFonts w:ascii="Arial" w:hAnsi="Arial" w:cs="Arial"/>
        </w:rPr>
        <w:t xml:space="preserve"> </w:t>
      </w:r>
      <w:r w:rsidRPr="00E364C9">
        <w:rPr>
          <w:rFonts w:ascii="Arial" w:hAnsi="Arial" w:cs="Arial"/>
        </w:rPr>
        <w:t>услуг.</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27" w:name="_Toc131517809"/>
      <w:r w:rsidRPr="00DA33F5">
        <w:rPr>
          <w:rFonts w:ascii="Arial" w:hAnsi="Arial" w:cs="Arial"/>
          <w:sz w:val="24"/>
          <w:szCs w:val="24"/>
        </w:rPr>
        <w:t>Раздел</w:t>
      </w:r>
      <w:r>
        <w:rPr>
          <w:rFonts w:ascii="Arial" w:hAnsi="Arial" w:cs="Arial"/>
          <w:sz w:val="24"/>
          <w:szCs w:val="24"/>
        </w:rPr>
        <w:t xml:space="preserve"> </w:t>
      </w:r>
      <w:r w:rsidRPr="00DA33F5">
        <w:rPr>
          <w:rFonts w:ascii="Arial" w:hAnsi="Arial" w:cs="Arial"/>
          <w:sz w:val="24"/>
          <w:szCs w:val="24"/>
        </w:rPr>
        <w:t>IV.</w:t>
      </w:r>
      <w:r>
        <w:rPr>
          <w:rFonts w:ascii="Arial" w:hAnsi="Arial" w:cs="Arial"/>
          <w:sz w:val="24"/>
          <w:szCs w:val="24"/>
        </w:rPr>
        <w:t xml:space="preserve"> </w:t>
      </w:r>
      <w:r w:rsidRPr="00DA33F5">
        <w:rPr>
          <w:rFonts w:ascii="Arial" w:hAnsi="Arial" w:cs="Arial"/>
          <w:sz w:val="24"/>
          <w:szCs w:val="24"/>
        </w:rPr>
        <w:t>Формы</w:t>
      </w:r>
      <w:r>
        <w:rPr>
          <w:rFonts w:ascii="Arial" w:hAnsi="Arial" w:cs="Arial"/>
          <w:sz w:val="24"/>
          <w:szCs w:val="24"/>
        </w:rPr>
        <w:t xml:space="preserve"> </w:t>
      </w:r>
      <w:r w:rsidRPr="00DA33F5">
        <w:rPr>
          <w:rFonts w:ascii="Arial" w:hAnsi="Arial" w:cs="Arial"/>
          <w:sz w:val="24"/>
          <w:szCs w:val="24"/>
        </w:rPr>
        <w:t>контроля</w:t>
      </w:r>
      <w:r>
        <w:rPr>
          <w:rFonts w:ascii="Arial" w:hAnsi="Arial" w:cs="Arial"/>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исполнением</w:t>
      </w:r>
      <w:r>
        <w:rPr>
          <w:rFonts w:ascii="Arial" w:hAnsi="Arial" w:cs="Arial"/>
          <w:sz w:val="24"/>
          <w:szCs w:val="24"/>
        </w:rPr>
        <w:t xml:space="preserve"> </w:t>
      </w:r>
      <w:r w:rsidRPr="00DA33F5">
        <w:rPr>
          <w:rFonts w:ascii="Arial" w:hAnsi="Arial" w:cs="Arial"/>
          <w:sz w:val="24"/>
          <w:szCs w:val="24"/>
        </w:rPr>
        <w:t>административного</w:t>
      </w:r>
      <w:r>
        <w:rPr>
          <w:rFonts w:ascii="Arial" w:hAnsi="Arial" w:cs="Arial"/>
          <w:spacing w:val="-67"/>
          <w:sz w:val="24"/>
          <w:szCs w:val="24"/>
        </w:rPr>
        <w:t xml:space="preserve"> </w:t>
      </w:r>
      <w:r w:rsidRPr="00DA33F5">
        <w:rPr>
          <w:rFonts w:ascii="Arial" w:hAnsi="Arial" w:cs="Arial"/>
          <w:sz w:val="24"/>
          <w:szCs w:val="24"/>
        </w:rPr>
        <w:t>регламента</w:t>
      </w:r>
      <w:bookmarkEnd w:id="27"/>
    </w:p>
    <w:p w:rsidR="006118D2" w:rsidRPr="00DA33F5" w:rsidRDefault="006118D2" w:rsidP="006118D2">
      <w:pPr>
        <w:pStyle w:val="ae"/>
        <w:ind w:firstLine="720"/>
        <w:jc w:val="center"/>
        <w:rPr>
          <w:rFonts w:ascii="Arial" w:hAnsi="Arial" w:cs="Arial"/>
          <w:b/>
          <w:sz w:val="24"/>
          <w:szCs w:val="24"/>
        </w:rPr>
      </w:pPr>
    </w:p>
    <w:p w:rsidR="006118D2" w:rsidRPr="00DA33F5" w:rsidRDefault="006118D2" w:rsidP="006118D2">
      <w:pPr>
        <w:ind w:firstLine="720"/>
        <w:jc w:val="center"/>
        <w:rPr>
          <w:rFonts w:ascii="Arial" w:hAnsi="Arial" w:cs="Arial"/>
          <w:b/>
        </w:rPr>
      </w:pPr>
      <w:r w:rsidRPr="00DA33F5">
        <w:rPr>
          <w:rFonts w:ascii="Arial" w:hAnsi="Arial" w:cs="Arial"/>
          <w:b/>
        </w:rPr>
        <w:t>Порядок</w:t>
      </w:r>
      <w:r>
        <w:rPr>
          <w:rFonts w:ascii="Arial" w:hAnsi="Arial" w:cs="Arial"/>
          <w:b/>
          <w:spacing w:val="-4"/>
        </w:rPr>
        <w:t xml:space="preserve"> </w:t>
      </w:r>
      <w:r w:rsidRPr="00DA33F5">
        <w:rPr>
          <w:rFonts w:ascii="Arial" w:hAnsi="Arial" w:cs="Arial"/>
          <w:b/>
        </w:rPr>
        <w:t>осуществления</w:t>
      </w:r>
      <w:r>
        <w:rPr>
          <w:rFonts w:ascii="Arial" w:hAnsi="Arial" w:cs="Arial"/>
          <w:b/>
          <w:spacing w:val="-4"/>
        </w:rPr>
        <w:t xml:space="preserve"> </w:t>
      </w:r>
      <w:r w:rsidRPr="00DA33F5">
        <w:rPr>
          <w:rFonts w:ascii="Arial" w:hAnsi="Arial" w:cs="Arial"/>
          <w:b/>
        </w:rPr>
        <w:t>текущего</w:t>
      </w:r>
      <w:r>
        <w:rPr>
          <w:rFonts w:ascii="Arial" w:hAnsi="Arial" w:cs="Arial"/>
          <w:b/>
          <w:spacing w:val="-2"/>
        </w:rPr>
        <w:t xml:space="preserve"> </w:t>
      </w:r>
      <w:r w:rsidRPr="00DA33F5">
        <w:rPr>
          <w:rFonts w:ascii="Arial" w:hAnsi="Arial" w:cs="Arial"/>
          <w:b/>
        </w:rPr>
        <w:t>контроля</w:t>
      </w:r>
      <w:r>
        <w:rPr>
          <w:rFonts w:ascii="Arial" w:hAnsi="Arial" w:cs="Arial"/>
          <w:b/>
          <w:spacing w:val="-4"/>
        </w:rPr>
        <w:t xml:space="preserve"> </w:t>
      </w:r>
      <w:r w:rsidRPr="00DA33F5">
        <w:rPr>
          <w:rFonts w:ascii="Arial" w:hAnsi="Arial" w:cs="Arial"/>
          <w:b/>
        </w:rPr>
        <w:t>за</w:t>
      </w:r>
      <w:r>
        <w:rPr>
          <w:rFonts w:ascii="Arial" w:hAnsi="Arial" w:cs="Arial"/>
          <w:b/>
          <w:spacing w:val="-2"/>
        </w:rPr>
        <w:t xml:space="preserve"> </w:t>
      </w:r>
      <w:r w:rsidRPr="00DA33F5">
        <w:rPr>
          <w:rFonts w:ascii="Arial" w:hAnsi="Arial" w:cs="Arial"/>
          <w:b/>
        </w:rPr>
        <w:t>соблюдением</w:t>
      </w:r>
    </w:p>
    <w:p w:rsidR="006118D2" w:rsidRPr="00D33D77" w:rsidRDefault="006118D2" w:rsidP="006118D2">
      <w:pPr>
        <w:pStyle w:val="1"/>
        <w:ind w:firstLine="720"/>
        <w:rPr>
          <w:rFonts w:ascii="Arial" w:hAnsi="Arial" w:cs="Arial"/>
          <w:sz w:val="24"/>
          <w:szCs w:val="24"/>
        </w:rPr>
      </w:pPr>
      <w:bookmarkStart w:id="28" w:name="_Toc131517810"/>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исполнением</w:t>
      </w:r>
      <w:r>
        <w:rPr>
          <w:rFonts w:ascii="Arial" w:hAnsi="Arial" w:cs="Arial"/>
          <w:sz w:val="24"/>
          <w:szCs w:val="24"/>
        </w:rPr>
        <w:t xml:space="preserve"> </w:t>
      </w:r>
      <w:r w:rsidRPr="00DA33F5">
        <w:rPr>
          <w:rFonts w:ascii="Arial" w:hAnsi="Arial" w:cs="Arial"/>
          <w:sz w:val="24"/>
          <w:szCs w:val="24"/>
        </w:rPr>
        <w:t>ответственными</w:t>
      </w:r>
      <w:r>
        <w:rPr>
          <w:rFonts w:ascii="Arial" w:hAnsi="Arial" w:cs="Arial"/>
          <w:sz w:val="24"/>
          <w:szCs w:val="24"/>
        </w:rPr>
        <w:t xml:space="preserve"> </w:t>
      </w:r>
      <w:r w:rsidRPr="00DA33F5">
        <w:rPr>
          <w:rFonts w:ascii="Arial" w:hAnsi="Arial" w:cs="Arial"/>
          <w:sz w:val="24"/>
          <w:szCs w:val="24"/>
        </w:rPr>
        <w:t>должностными</w:t>
      </w:r>
      <w:r>
        <w:rPr>
          <w:rFonts w:ascii="Arial" w:hAnsi="Arial" w:cs="Arial"/>
          <w:sz w:val="24"/>
          <w:szCs w:val="24"/>
        </w:rPr>
        <w:t xml:space="preserve"> </w:t>
      </w:r>
      <w:r w:rsidRPr="00DA33F5">
        <w:rPr>
          <w:rFonts w:ascii="Arial" w:hAnsi="Arial" w:cs="Arial"/>
          <w:sz w:val="24"/>
          <w:szCs w:val="24"/>
        </w:rPr>
        <w:t>лицами</w:t>
      </w:r>
      <w:r>
        <w:rPr>
          <w:rFonts w:ascii="Arial" w:hAnsi="Arial" w:cs="Arial"/>
          <w:sz w:val="24"/>
          <w:szCs w:val="24"/>
        </w:rPr>
        <w:t xml:space="preserve"> </w:t>
      </w:r>
      <w:r w:rsidRPr="00DA33F5">
        <w:rPr>
          <w:rFonts w:ascii="Arial" w:hAnsi="Arial" w:cs="Arial"/>
          <w:sz w:val="24"/>
          <w:szCs w:val="24"/>
        </w:rPr>
        <w:t>положений</w:t>
      </w:r>
      <w:r>
        <w:rPr>
          <w:rFonts w:ascii="Arial" w:hAnsi="Arial" w:cs="Arial"/>
          <w:spacing w:val="-67"/>
          <w:sz w:val="24"/>
          <w:szCs w:val="24"/>
        </w:rPr>
        <w:t xml:space="preserve"> </w:t>
      </w:r>
      <w:r w:rsidRPr="00DA33F5">
        <w:rPr>
          <w:rFonts w:ascii="Arial" w:hAnsi="Arial" w:cs="Arial"/>
          <w:sz w:val="24"/>
          <w:szCs w:val="24"/>
        </w:rPr>
        <w:t>регламента</w:t>
      </w:r>
      <w:r>
        <w:rPr>
          <w:rFonts w:ascii="Arial" w:hAnsi="Arial" w:cs="Arial"/>
          <w:sz w:val="24"/>
          <w:szCs w:val="24"/>
        </w:rPr>
        <w:t xml:space="preserve"> </w:t>
      </w:r>
      <w:r w:rsidRPr="00DA33F5">
        <w:rPr>
          <w:rFonts w:ascii="Arial" w:hAnsi="Arial" w:cs="Arial"/>
          <w:sz w:val="24"/>
          <w:szCs w:val="24"/>
        </w:rPr>
        <w:t>и</w:t>
      </w:r>
      <w:r>
        <w:rPr>
          <w:rFonts w:ascii="Arial" w:hAnsi="Arial" w:cs="Arial"/>
          <w:spacing w:val="-3"/>
          <w:sz w:val="24"/>
          <w:szCs w:val="24"/>
        </w:rPr>
        <w:t xml:space="preserve"> </w:t>
      </w:r>
      <w:r w:rsidRPr="00DA33F5">
        <w:rPr>
          <w:rFonts w:ascii="Arial" w:hAnsi="Arial" w:cs="Arial"/>
          <w:sz w:val="24"/>
          <w:szCs w:val="24"/>
        </w:rPr>
        <w:t>иных</w:t>
      </w:r>
      <w:r>
        <w:rPr>
          <w:rFonts w:ascii="Arial" w:hAnsi="Arial" w:cs="Arial"/>
          <w:spacing w:val="-1"/>
          <w:sz w:val="24"/>
          <w:szCs w:val="24"/>
        </w:rPr>
        <w:t xml:space="preserve"> </w:t>
      </w:r>
      <w:r w:rsidRPr="00DA33F5">
        <w:rPr>
          <w:rFonts w:ascii="Arial" w:hAnsi="Arial" w:cs="Arial"/>
          <w:sz w:val="24"/>
          <w:szCs w:val="24"/>
        </w:rPr>
        <w:t>нормативных</w:t>
      </w:r>
      <w:r>
        <w:rPr>
          <w:rFonts w:ascii="Arial" w:hAnsi="Arial" w:cs="Arial"/>
          <w:sz w:val="24"/>
          <w:szCs w:val="24"/>
        </w:rPr>
        <w:t xml:space="preserve"> </w:t>
      </w:r>
      <w:r w:rsidRPr="00DA33F5">
        <w:rPr>
          <w:rFonts w:ascii="Arial" w:hAnsi="Arial" w:cs="Arial"/>
          <w:sz w:val="24"/>
          <w:szCs w:val="24"/>
        </w:rPr>
        <w:t>правовых</w:t>
      </w:r>
      <w:r>
        <w:rPr>
          <w:rFonts w:ascii="Arial" w:hAnsi="Arial" w:cs="Arial"/>
          <w:spacing w:val="-3"/>
          <w:sz w:val="24"/>
          <w:szCs w:val="24"/>
        </w:rPr>
        <w:t xml:space="preserve"> </w:t>
      </w:r>
      <w:r w:rsidRPr="00DA33F5">
        <w:rPr>
          <w:rFonts w:ascii="Arial" w:hAnsi="Arial" w:cs="Arial"/>
          <w:sz w:val="24"/>
          <w:szCs w:val="24"/>
        </w:rPr>
        <w:t>актов,</w:t>
      </w:r>
      <w:bookmarkEnd w:id="28"/>
      <w:r>
        <w:rPr>
          <w:rFonts w:ascii="Arial" w:hAnsi="Arial" w:cs="Arial"/>
          <w:sz w:val="24"/>
          <w:szCs w:val="24"/>
        </w:rPr>
        <w:t xml:space="preserve"> </w:t>
      </w:r>
      <w:r w:rsidRPr="00D33D77">
        <w:rPr>
          <w:rFonts w:ascii="Arial" w:hAnsi="Arial" w:cs="Arial"/>
          <w:sz w:val="24"/>
          <w:szCs w:val="24"/>
        </w:rPr>
        <w:t>устанавливающих</w:t>
      </w:r>
      <w:r>
        <w:rPr>
          <w:rFonts w:ascii="Arial" w:hAnsi="Arial" w:cs="Arial"/>
          <w:sz w:val="24"/>
          <w:szCs w:val="24"/>
        </w:rPr>
        <w:t xml:space="preserve"> </w:t>
      </w:r>
      <w:r w:rsidRPr="00D33D77">
        <w:rPr>
          <w:rFonts w:ascii="Arial" w:hAnsi="Arial" w:cs="Arial"/>
          <w:sz w:val="24"/>
          <w:szCs w:val="24"/>
        </w:rPr>
        <w:t>требования</w:t>
      </w:r>
      <w:r>
        <w:rPr>
          <w:rFonts w:ascii="Arial" w:hAnsi="Arial" w:cs="Arial"/>
          <w:sz w:val="24"/>
          <w:szCs w:val="24"/>
        </w:rPr>
        <w:t xml:space="preserve"> </w:t>
      </w:r>
      <w:r w:rsidRPr="00D33D77">
        <w:rPr>
          <w:rFonts w:ascii="Arial" w:hAnsi="Arial" w:cs="Arial"/>
          <w:sz w:val="24"/>
          <w:szCs w:val="24"/>
        </w:rPr>
        <w:t>к</w:t>
      </w:r>
      <w:r>
        <w:rPr>
          <w:rFonts w:ascii="Arial" w:hAnsi="Arial" w:cs="Arial"/>
          <w:sz w:val="24"/>
          <w:szCs w:val="24"/>
        </w:rPr>
        <w:t xml:space="preserve"> </w:t>
      </w:r>
      <w:r w:rsidRPr="00D33D77">
        <w:rPr>
          <w:rFonts w:ascii="Arial" w:hAnsi="Arial" w:cs="Arial"/>
          <w:sz w:val="24"/>
          <w:szCs w:val="24"/>
        </w:rPr>
        <w:t>предоставлению</w:t>
      </w:r>
      <w:r>
        <w:rPr>
          <w:rFonts w:ascii="Arial" w:hAnsi="Arial" w:cs="Arial"/>
          <w:sz w:val="24"/>
          <w:szCs w:val="24"/>
        </w:rPr>
        <w:t xml:space="preserve"> </w:t>
      </w:r>
      <w:r w:rsidRPr="00D33D77">
        <w:rPr>
          <w:rFonts w:ascii="Arial" w:hAnsi="Arial" w:cs="Arial"/>
          <w:sz w:val="24"/>
          <w:szCs w:val="24"/>
        </w:rPr>
        <w:t>муниципальной</w:t>
      </w:r>
      <w:r>
        <w:rPr>
          <w:rFonts w:ascii="Arial" w:hAnsi="Arial" w:cs="Arial"/>
          <w:spacing w:val="-5"/>
          <w:sz w:val="24"/>
          <w:szCs w:val="24"/>
        </w:rPr>
        <w:t xml:space="preserve"> </w:t>
      </w:r>
      <w:r w:rsidRPr="00D33D77">
        <w:rPr>
          <w:rFonts w:ascii="Arial" w:hAnsi="Arial" w:cs="Arial"/>
          <w:sz w:val="24"/>
          <w:szCs w:val="24"/>
        </w:rPr>
        <w:t>услуги,</w:t>
      </w:r>
      <w:r>
        <w:rPr>
          <w:rFonts w:ascii="Arial" w:hAnsi="Arial" w:cs="Arial"/>
          <w:spacing w:val="-4"/>
          <w:sz w:val="24"/>
          <w:szCs w:val="24"/>
        </w:rPr>
        <w:t xml:space="preserve"> </w:t>
      </w:r>
      <w:r w:rsidRPr="00D33D77">
        <w:rPr>
          <w:rFonts w:ascii="Arial" w:hAnsi="Arial" w:cs="Arial"/>
          <w:sz w:val="24"/>
          <w:szCs w:val="24"/>
        </w:rPr>
        <w:t>а</w:t>
      </w:r>
      <w:r>
        <w:rPr>
          <w:rFonts w:ascii="Arial" w:hAnsi="Arial" w:cs="Arial"/>
          <w:sz w:val="24"/>
          <w:szCs w:val="24"/>
        </w:rPr>
        <w:t xml:space="preserve"> </w:t>
      </w:r>
      <w:r w:rsidRPr="00D33D77">
        <w:rPr>
          <w:rFonts w:ascii="Arial" w:hAnsi="Arial" w:cs="Arial"/>
          <w:sz w:val="24"/>
          <w:szCs w:val="24"/>
        </w:rPr>
        <w:t>также</w:t>
      </w:r>
      <w:r>
        <w:rPr>
          <w:rFonts w:ascii="Arial" w:hAnsi="Arial" w:cs="Arial"/>
          <w:spacing w:val="-1"/>
          <w:sz w:val="24"/>
          <w:szCs w:val="24"/>
        </w:rPr>
        <w:t xml:space="preserve"> </w:t>
      </w:r>
      <w:r w:rsidRPr="00D33D77">
        <w:rPr>
          <w:rFonts w:ascii="Arial" w:hAnsi="Arial" w:cs="Arial"/>
          <w:sz w:val="24"/>
          <w:szCs w:val="24"/>
        </w:rPr>
        <w:t>принятием</w:t>
      </w:r>
      <w:r>
        <w:rPr>
          <w:rFonts w:ascii="Arial" w:hAnsi="Arial" w:cs="Arial"/>
          <w:sz w:val="24"/>
          <w:szCs w:val="24"/>
        </w:rPr>
        <w:t xml:space="preserve"> </w:t>
      </w:r>
      <w:r w:rsidRPr="00D33D77">
        <w:rPr>
          <w:rFonts w:ascii="Arial" w:hAnsi="Arial" w:cs="Arial"/>
          <w:sz w:val="24"/>
          <w:szCs w:val="24"/>
        </w:rPr>
        <w:t>ими</w:t>
      </w:r>
      <w:r>
        <w:rPr>
          <w:rFonts w:ascii="Arial" w:hAnsi="Arial" w:cs="Arial"/>
          <w:spacing w:val="-1"/>
          <w:sz w:val="24"/>
          <w:szCs w:val="24"/>
        </w:rPr>
        <w:t xml:space="preserve"> </w:t>
      </w:r>
      <w:r w:rsidRPr="00D33D77">
        <w:rPr>
          <w:rFonts w:ascii="Arial" w:hAnsi="Arial" w:cs="Arial"/>
          <w:sz w:val="24"/>
          <w:szCs w:val="24"/>
        </w:rPr>
        <w:t>решений</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6"/>
        </w:numPr>
        <w:tabs>
          <w:tab w:val="left" w:pos="1332"/>
        </w:tabs>
        <w:autoSpaceDE w:val="0"/>
        <w:autoSpaceDN w:val="0"/>
        <w:ind w:left="0" w:firstLine="720"/>
        <w:contextualSpacing w:val="0"/>
        <w:jc w:val="both"/>
        <w:rPr>
          <w:rFonts w:ascii="Arial" w:hAnsi="Arial" w:cs="Arial"/>
        </w:rPr>
      </w:pPr>
      <w:r w:rsidRPr="00DA33F5">
        <w:rPr>
          <w:rFonts w:ascii="Arial" w:hAnsi="Arial" w:cs="Arial"/>
        </w:rPr>
        <w:t>Текущий</w:t>
      </w:r>
      <w:r>
        <w:rPr>
          <w:rFonts w:ascii="Arial" w:hAnsi="Arial" w:cs="Arial"/>
          <w:spacing w:val="1"/>
        </w:rPr>
        <w:t xml:space="preserve"> </w:t>
      </w:r>
      <w:r w:rsidRPr="00DA33F5">
        <w:rPr>
          <w:rFonts w:ascii="Arial" w:hAnsi="Arial" w:cs="Arial"/>
        </w:rPr>
        <w:t>контроль</w:t>
      </w:r>
      <w:r>
        <w:rPr>
          <w:rFonts w:ascii="Arial" w:hAnsi="Arial" w:cs="Arial"/>
          <w:spacing w:val="1"/>
        </w:rPr>
        <w:t xml:space="preserve"> </w:t>
      </w:r>
      <w:r w:rsidRPr="00DA33F5">
        <w:rPr>
          <w:rFonts w:ascii="Arial" w:hAnsi="Arial" w:cs="Arial"/>
        </w:rPr>
        <w:t>за</w:t>
      </w:r>
      <w:r>
        <w:rPr>
          <w:rFonts w:ascii="Arial" w:hAnsi="Arial" w:cs="Arial"/>
          <w:spacing w:val="1"/>
        </w:rPr>
        <w:t xml:space="preserve"> </w:t>
      </w:r>
      <w:r w:rsidRPr="00DA33F5">
        <w:rPr>
          <w:rFonts w:ascii="Arial" w:hAnsi="Arial" w:cs="Arial"/>
        </w:rPr>
        <w:t>соблюдением</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исполнением</w:t>
      </w:r>
      <w:r>
        <w:rPr>
          <w:rFonts w:ascii="Arial" w:hAnsi="Arial" w:cs="Arial"/>
          <w:spacing w:val="1"/>
        </w:rPr>
        <w:t xml:space="preserve"> </w:t>
      </w:r>
      <w:r w:rsidRPr="00DA33F5">
        <w:rPr>
          <w:rFonts w:ascii="Arial" w:hAnsi="Arial" w:cs="Arial"/>
        </w:rPr>
        <w:t>настоящего</w:t>
      </w:r>
      <w:r>
        <w:rPr>
          <w:rFonts w:ascii="Arial" w:hAnsi="Arial" w:cs="Arial"/>
          <w:spacing w:val="1"/>
        </w:rPr>
        <w:t xml:space="preserve"> </w:t>
      </w:r>
      <w:r w:rsidRPr="00DA33F5">
        <w:rPr>
          <w:rFonts w:ascii="Arial" w:hAnsi="Arial" w:cs="Arial"/>
        </w:rPr>
        <w:t>Административного</w:t>
      </w:r>
      <w:r>
        <w:rPr>
          <w:rFonts w:ascii="Arial" w:hAnsi="Arial" w:cs="Arial"/>
          <w:spacing w:val="1"/>
        </w:rPr>
        <w:t xml:space="preserve"> </w:t>
      </w:r>
      <w:r w:rsidRPr="00DA33F5">
        <w:rPr>
          <w:rFonts w:ascii="Arial" w:hAnsi="Arial" w:cs="Arial"/>
        </w:rPr>
        <w:t>регламента,</w:t>
      </w:r>
      <w:r>
        <w:rPr>
          <w:rFonts w:ascii="Arial" w:hAnsi="Arial" w:cs="Arial"/>
          <w:spacing w:val="1"/>
        </w:rPr>
        <w:t xml:space="preserve"> </w:t>
      </w:r>
      <w:r w:rsidRPr="00DA33F5">
        <w:rPr>
          <w:rFonts w:ascii="Arial" w:hAnsi="Arial" w:cs="Arial"/>
        </w:rPr>
        <w:t>иных</w:t>
      </w:r>
      <w:r>
        <w:rPr>
          <w:rFonts w:ascii="Arial" w:hAnsi="Arial" w:cs="Arial"/>
          <w:spacing w:val="1"/>
        </w:rPr>
        <w:t xml:space="preserve"> </w:t>
      </w:r>
      <w:r w:rsidRPr="00DA33F5">
        <w:rPr>
          <w:rFonts w:ascii="Arial" w:hAnsi="Arial" w:cs="Arial"/>
        </w:rPr>
        <w:t>нормативных</w:t>
      </w:r>
      <w:r>
        <w:rPr>
          <w:rFonts w:ascii="Arial" w:hAnsi="Arial" w:cs="Arial"/>
          <w:spacing w:val="1"/>
        </w:rPr>
        <w:t xml:space="preserve"> </w:t>
      </w:r>
      <w:r w:rsidRPr="00DA33F5">
        <w:rPr>
          <w:rFonts w:ascii="Arial" w:hAnsi="Arial" w:cs="Arial"/>
        </w:rPr>
        <w:t>правовых</w:t>
      </w:r>
      <w:r>
        <w:rPr>
          <w:rFonts w:ascii="Arial" w:hAnsi="Arial" w:cs="Arial"/>
          <w:spacing w:val="1"/>
        </w:rPr>
        <w:t xml:space="preserve"> </w:t>
      </w:r>
      <w:r w:rsidRPr="00DA33F5">
        <w:rPr>
          <w:rFonts w:ascii="Arial" w:hAnsi="Arial" w:cs="Arial"/>
        </w:rPr>
        <w:t>актов,</w:t>
      </w:r>
      <w:r>
        <w:rPr>
          <w:rFonts w:ascii="Arial" w:hAnsi="Arial" w:cs="Arial"/>
          <w:spacing w:val="1"/>
        </w:rPr>
        <w:t xml:space="preserve"> </w:t>
      </w:r>
      <w:r w:rsidRPr="00DA33F5">
        <w:rPr>
          <w:rFonts w:ascii="Arial" w:hAnsi="Arial" w:cs="Arial"/>
        </w:rPr>
        <w:t>устанавливающих</w:t>
      </w:r>
      <w:r>
        <w:rPr>
          <w:rFonts w:ascii="Arial" w:hAnsi="Arial" w:cs="Arial"/>
          <w:spacing w:val="1"/>
        </w:rPr>
        <w:t xml:space="preserve"> </w:t>
      </w:r>
      <w:r w:rsidRPr="00DA33F5">
        <w:rPr>
          <w:rFonts w:ascii="Arial" w:hAnsi="Arial" w:cs="Arial"/>
        </w:rPr>
        <w:t>требования</w:t>
      </w:r>
      <w:r>
        <w:rPr>
          <w:rFonts w:ascii="Arial" w:hAnsi="Arial" w:cs="Arial"/>
          <w:spacing w:val="1"/>
        </w:rPr>
        <w:t xml:space="preserve"> </w:t>
      </w:r>
      <w:r w:rsidRPr="00DA33F5">
        <w:rPr>
          <w:rFonts w:ascii="Arial" w:hAnsi="Arial" w:cs="Arial"/>
        </w:rPr>
        <w:t>к</w:t>
      </w:r>
      <w:r>
        <w:rPr>
          <w:rFonts w:ascii="Arial" w:hAnsi="Arial" w:cs="Arial"/>
          <w:spacing w:val="1"/>
        </w:rPr>
        <w:t xml:space="preserve"> </w:t>
      </w:r>
      <w:r w:rsidRPr="00DA33F5">
        <w:rPr>
          <w:rFonts w:ascii="Arial" w:hAnsi="Arial" w:cs="Arial"/>
        </w:rPr>
        <w:t>предоставлению</w:t>
      </w:r>
      <w:r>
        <w:rPr>
          <w:rFonts w:ascii="Arial" w:hAnsi="Arial" w:cs="Arial"/>
          <w:spacing w:val="1"/>
        </w:rPr>
        <w:t xml:space="preserve"> </w:t>
      </w:r>
      <w:r w:rsidRPr="00DA33F5">
        <w:rPr>
          <w:rFonts w:ascii="Arial" w:hAnsi="Arial" w:cs="Arial"/>
        </w:rPr>
        <w:t>муниципальной</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осуществляется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постоянной</w:t>
      </w:r>
      <w:r>
        <w:rPr>
          <w:rFonts w:ascii="Arial" w:hAnsi="Arial" w:cs="Arial"/>
          <w:spacing w:val="1"/>
        </w:rPr>
        <w:t xml:space="preserve"> </w:t>
      </w:r>
      <w:r w:rsidRPr="00DA33F5">
        <w:rPr>
          <w:rFonts w:ascii="Arial" w:hAnsi="Arial" w:cs="Arial"/>
        </w:rPr>
        <w:t>основе</w:t>
      </w:r>
      <w:r>
        <w:rPr>
          <w:rFonts w:ascii="Arial" w:hAnsi="Arial" w:cs="Arial"/>
          <w:spacing w:val="1"/>
        </w:rPr>
        <w:t xml:space="preserve"> </w:t>
      </w:r>
      <w:r w:rsidRPr="00DA33F5">
        <w:rPr>
          <w:rFonts w:ascii="Arial" w:hAnsi="Arial" w:cs="Arial"/>
        </w:rPr>
        <w:t>должностными</w:t>
      </w:r>
      <w:r>
        <w:rPr>
          <w:rFonts w:ascii="Arial" w:hAnsi="Arial" w:cs="Arial"/>
          <w:spacing w:val="1"/>
        </w:rPr>
        <w:t xml:space="preserve"> </w:t>
      </w:r>
      <w:r w:rsidRPr="00DA33F5">
        <w:rPr>
          <w:rFonts w:ascii="Arial" w:hAnsi="Arial" w:cs="Arial"/>
        </w:rPr>
        <w:t>лицами</w:t>
      </w:r>
      <w:r>
        <w:rPr>
          <w:rFonts w:ascii="Arial" w:hAnsi="Arial" w:cs="Arial"/>
          <w:spacing w:val="1"/>
        </w:rPr>
        <w:t xml:space="preserve"> </w:t>
      </w:r>
      <w:r w:rsidRPr="00DA33F5">
        <w:rPr>
          <w:rFonts w:ascii="Arial" w:hAnsi="Arial" w:cs="Arial"/>
        </w:rPr>
        <w:t>Администрации</w:t>
      </w:r>
      <w:r>
        <w:rPr>
          <w:rFonts w:ascii="Arial" w:hAnsi="Arial" w:cs="Arial"/>
          <w:spacing w:val="1"/>
        </w:rPr>
        <w:t xml:space="preserve"> </w:t>
      </w:r>
      <w:r w:rsidRPr="008B59EE">
        <w:rPr>
          <w:rFonts w:ascii="Arial" w:hAnsi="Arial" w:cs="Arial"/>
        </w:rPr>
        <w:t>Уполномоченного</w:t>
      </w:r>
      <w:r>
        <w:rPr>
          <w:rFonts w:ascii="Arial" w:hAnsi="Arial" w:cs="Arial"/>
        </w:rPr>
        <w:t xml:space="preserve"> </w:t>
      </w:r>
      <w:r w:rsidRPr="008B59EE">
        <w:rPr>
          <w:rFonts w:ascii="Arial" w:hAnsi="Arial" w:cs="Arial"/>
        </w:rPr>
        <w:t>органа</w:t>
      </w:r>
      <w:r w:rsidRPr="00DA33F5">
        <w:rPr>
          <w:rFonts w:ascii="Arial" w:hAnsi="Arial" w:cs="Arial"/>
        </w:rPr>
        <w:t>,</w:t>
      </w:r>
      <w:r>
        <w:rPr>
          <w:rFonts w:ascii="Arial" w:hAnsi="Arial" w:cs="Arial"/>
          <w:spacing w:val="1"/>
        </w:rPr>
        <w:t xml:space="preserve"> </w:t>
      </w:r>
      <w:r w:rsidRPr="00DA33F5">
        <w:rPr>
          <w:rFonts w:ascii="Arial" w:hAnsi="Arial" w:cs="Arial"/>
        </w:rPr>
        <w:t>уполномоченными</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осуществление</w:t>
      </w:r>
      <w:r>
        <w:rPr>
          <w:rFonts w:ascii="Arial" w:hAnsi="Arial" w:cs="Arial"/>
          <w:spacing w:val="1"/>
        </w:rPr>
        <w:t xml:space="preserve"> </w:t>
      </w:r>
      <w:r w:rsidRPr="00DA33F5">
        <w:rPr>
          <w:rFonts w:ascii="Arial" w:hAnsi="Arial" w:cs="Arial"/>
        </w:rPr>
        <w:t>контроля</w:t>
      </w:r>
      <w:r>
        <w:rPr>
          <w:rFonts w:ascii="Arial" w:hAnsi="Arial" w:cs="Arial"/>
          <w:spacing w:val="1"/>
        </w:rPr>
        <w:t xml:space="preserve"> </w:t>
      </w:r>
      <w:r w:rsidRPr="00DA33F5">
        <w:rPr>
          <w:rFonts w:ascii="Arial" w:hAnsi="Arial" w:cs="Arial"/>
        </w:rPr>
        <w:t>за</w:t>
      </w:r>
      <w:r>
        <w:rPr>
          <w:rFonts w:ascii="Arial" w:hAnsi="Arial" w:cs="Arial"/>
          <w:spacing w:val="1"/>
        </w:rPr>
        <w:t xml:space="preserve"> </w:t>
      </w:r>
      <w:r w:rsidRPr="00DA33F5">
        <w:rPr>
          <w:rFonts w:ascii="Arial" w:hAnsi="Arial" w:cs="Arial"/>
        </w:rPr>
        <w:t>предоставлением</w:t>
      </w:r>
      <w:r>
        <w:rPr>
          <w:rFonts w:ascii="Arial" w:hAnsi="Arial" w:cs="Arial"/>
          <w:spacing w:val="-1"/>
        </w:rPr>
        <w:t xml:space="preserve"> </w:t>
      </w:r>
      <w:r w:rsidRPr="00DA33F5">
        <w:rPr>
          <w:rFonts w:ascii="Arial" w:hAnsi="Arial" w:cs="Arial"/>
        </w:rPr>
        <w:t>муниципальной</w:t>
      </w:r>
      <w:r>
        <w:rPr>
          <w:rFonts w:ascii="Arial" w:hAnsi="Arial" w:cs="Arial"/>
        </w:rPr>
        <w:t xml:space="preserve"> </w:t>
      </w:r>
      <w:r w:rsidRPr="00DA33F5">
        <w:rPr>
          <w:rFonts w:ascii="Arial" w:hAnsi="Arial" w:cs="Arial"/>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текущего</w:t>
      </w:r>
      <w:r>
        <w:rPr>
          <w:rFonts w:ascii="Arial" w:hAnsi="Arial" w:cs="Arial"/>
          <w:sz w:val="24"/>
          <w:szCs w:val="24"/>
        </w:rPr>
        <w:t xml:space="preserve"> </w:t>
      </w:r>
      <w:r w:rsidRPr="00DA33F5">
        <w:rPr>
          <w:rFonts w:ascii="Arial" w:hAnsi="Arial" w:cs="Arial"/>
          <w:sz w:val="24"/>
          <w:szCs w:val="24"/>
        </w:rPr>
        <w:t>контроля</w:t>
      </w:r>
      <w:r>
        <w:rPr>
          <w:rFonts w:ascii="Arial" w:hAnsi="Arial" w:cs="Arial"/>
          <w:sz w:val="24"/>
          <w:szCs w:val="24"/>
        </w:rPr>
        <w:t xml:space="preserve"> </w:t>
      </w:r>
      <w:r w:rsidRPr="00DA33F5">
        <w:rPr>
          <w:rFonts w:ascii="Arial" w:hAnsi="Arial" w:cs="Arial"/>
          <w:sz w:val="24"/>
          <w:szCs w:val="24"/>
        </w:rPr>
        <w:t>используются</w:t>
      </w:r>
      <w:r>
        <w:rPr>
          <w:rFonts w:ascii="Arial" w:hAnsi="Arial" w:cs="Arial"/>
          <w:sz w:val="24"/>
          <w:szCs w:val="24"/>
        </w:rPr>
        <w:t xml:space="preserve"> </w:t>
      </w:r>
      <w:r w:rsidRPr="00DA33F5">
        <w:rPr>
          <w:rFonts w:ascii="Arial" w:hAnsi="Arial" w:cs="Arial"/>
          <w:sz w:val="24"/>
          <w:szCs w:val="24"/>
        </w:rPr>
        <w:t>сведения</w:t>
      </w:r>
      <w:r>
        <w:rPr>
          <w:rFonts w:ascii="Arial" w:hAnsi="Arial" w:cs="Arial"/>
          <w:sz w:val="24"/>
          <w:szCs w:val="24"/>
        </w:rPr>
        <w:t xml:space="preserve"> </w:t>
      </w:r>
      <w:r w:rsidRPr="00DA33F5">
        <w:rPr>
          <w:rFonts w:ascii="Arial" w:hAnsi="Arial" w:cs="Arial"/>
          <w:sz w:val="24"/>
          <w:szCs w:val="24"/>
        </w:rPr>
        <w:t>служебной</w:t>
      </w:r>
      <w:r>
        <w:rPr>
          <w:rFonts w:ascii="Arial" w:hAnsi="Arial" w:cs="Arial"/>
          <w:sz w:val="24"/>
          <w:szCs w:val="24"/>
        </w:rPr>
        <w:t xml:space="preserve"> </w:t>
      </w:r>
      <w:r w:rsidRPr="00DA33F5">
        <w:rPr>
          <w:rFonts w:ascii="Arial" w:hAnsi="Arial" w:cs="Arial"/>
          <w:sz w:val="24"/>
          <w:szCs w:val="24"/>
        </w:rPr>
        <w:t>корреспонденции,</w:t>
      </w:r>
      <w:r>
        <w:rPr>
          <w:rFonts w:ascii="Arial" w:hAnsi="Arial" w:cs="Arial"/>
          <w:spacing w:val="-67"/>
          <w:sz w:val="24"/>
          <w:szCs w:val="24"/>
        </w:rPr>
        <w:t xml:space="preserve"> </w:t>
      </w:r>
      <w:r w:rsidRPr="00DA33F5">
        <w:rPr>
          <w:rFonts w:ascii="Arial" w:hAnsi="Arial" w:cs="Arial"/>
          <w:sz w:val="24"/>
          <w:szCs w:val="24"/>
        </w:rPr>
        <w:t>устная</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письменная</w:t>
      </w:r>
      <w:r>
        <w:rPr>
          <w:rFonts w:ascii="Arial" w:hAnsi="Arial" w:cs="Arial"/>
          <w:spacing w:val="1"/>
          <w:sz w:val="24"/>
          <w:szCs w:val="24"/>
        </w:rPr>
        <w:t xml:space="preserve"> </w:t>
      </w:r>
      <w:r w:rsidRPr="00DA33F5">
        <w:rPr>
          <w:rFonts w:ascii="Arial" w:hAnsi="Arial" w:cs="Arial"/>
          <w:sz w:val="24"/>
          <w:szCs w:val="24"/>
        </w:rPr>
        <w:t>информация</w:t>
      </w:r>
      <w:r>
        <w:rPr>
          <w:rFonts w:ascii="Arial" w:hAnsi="Arial" w:cs="Arial"/>
          <w:spacing w:val="1"/>
          <w:sz w:val="24"/>
          <w:szCs w:val="24"/>
        </w:rPr>
        <w:t xml:space="preserve"> </w:t>
      </w:r>
      <w:r w:rsidRPr="00DA33F5">
        <w:rPr>
          <w:rFonts w:ascii="Arial" w:hAnsi="Arial" w:cs="Arial"/>
          <w:sz w:val="24"/>
          <w:szCs w:val="24"/>
        </w:rPr>
        <w:t>специалистов</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должностных</w:t>
      </w:r>
      <w:r>
        <w:rPr>
          <w:rFonts w:ascii="Arial" w:hAnsi="Arial" w:cs="Arial"/>
          <w:spacing w:val="1"/>
          <w:sz w:val="24"/>
          <w:szCs w:val="24"/>
        </w:rPr>
        <w:t xml:space="preserve"> </w:t>
      </w:r>
      <w:r w:rsidRPr="00DA33F5">
        <w:rPr>
          <w:rFonts w:ascii="Arial" w:hAnsi="Arial" w:cs="Arial"/>
          <w:sz w:val="24"/>
          <w:szCs w:val="24"/>
        </w:rPr>
        <w:t>лиц</w:t>
      </w:r>
      <w:r>
        <w:rPr>
          <w:rFonts w:ascii="Arial" w:hAnsi="Arial" w:cs="Arial"/>
          <w:spacing w:val="1"/>
          <w:sz w:val="24"/>
          <w:szCs w:val="24"/>
        </w:rPr>
        <w:t xml:space="preserve"> </w:t>
      </w:r>
      <w:r w:rsidRPr="00DA33F5">
        <w:rPr>
          <w:rFonts w:ascii="Arial" w:hAnsi="Arial" w:cs="Arial"/>
          <w:sz w:val="24"/>
          <w:szCs w:val="24"/>
        </w:rPr>
        <w:t>уполномоченного</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Текущий</w:t>
      </w:r>
      <w:r>
        <w:rPr>
          <w:rFonts w:ascii="Arial" w:hAnsi="Arial" w:cs="Arial"/>
          <w:sz w:val="24"/>
          <w:szCs w:val="24"/>
        </w:rPr>
        <w:t xml:space="preserve"> </w:t>
      </w:r>
      <w:r w:rsidRPr="00DA33F5">
        <w:rPr>
          <w:rFonts w:ascii="Arial" w:hAnsi="Arial" w:cs="Arial"/>
          <w:sz w:val="24"/>
          <w:szCs w:val="24"/>
        </w:rPr>
        <w:t>контроль</w:t>
      </w:r>
      <w:r>
        <w:rPr>
          <w:rFonts w:ascii="Arial" w:hAnsi="Arial" w:cs="Arial"/>
          <w:sz w:val="24"/>
          <w:szCs w:val="24"/>
        </w:rPr>
        <w:t xml:space="preserve"> </w:t>
      </w:r>
      <w:r w:rsidRPr="00DA33F5">
        <w:rPr>
          <w:rFonts w:ascii="Arial" w:hAnsi="Arial" w:cs="Arial"/>
          <w:sz w:val="24"/>
          <w:szCs w:val="24"/>
        </w:rPr>
        <w:t>осуществляется</w:t>
      </w:r>
      <w:r>
        <w:rPr>
          <w:rFonts w:ascii="Arial" w:hAnsi="Arial" w:cs="Arial"/>
          <w:sz w:val="24"/>
          <w:szCs w:val="24"/>
        </w:rPr>
        <w:t xml:space="preserve"> </w:t>
      </w:r>
      <w:r w:rsidRPr="00DA33F5">
        <w:rPr>
          <w:rFonts w:ascii="Arial" w:hAnsi="Arial" w:cs="Arial"/>
          <w:sz w:val="24"/>
          <w:szCs w:val="24"/>
        </w:rPr>
        <w:t>путем</w:t>
      </w:r>
      <w:r>
        <w:rPr>
          <w:rFonts w:ascii="Arial" w:hAnsi="Arial" w:cs="Arial"/>
          <w:sz w:val="24"/>
          <w:szCs w:val="24"/>
        </w:rPr>
        <w:t xml:space="preserve"> </w:t>
      </w:r>
      <w:r w:rsidRPr="00DA33F5">
        <w:rPr>
          <w:rFonts w:ascii="Arial" w:hAnsi="Arial" w:cs="Arial"/>
          <w:sz w:val="24"/>
          <w:szCs w:val="24"/>
        </w:rPr>
        <w:t>проведения</w:t>
      </w:r>
      <w:r>
        <w:rPr>
          <w:rFonts w:ascii="Arial" w:hAnsi="Arial" w:cs="Arial"/>
          <w:sz w:val="24"/>
          <w:szCs w:val="24"/>
        </w:rPr>
        <w:t xml:space="preserve"> </w:t>
      </w:r>
      <w:r w:rsidRPr="00DA33F5">
        <w:rPr>
          <w:rFonts w:ascii="Arial" w:hAnsi="Arial" w:cs="Arial"/>
          <w:sz w:val="24"/>
          <w:szCs w:val="24"/>
        </w:rPr>
        <w:t>проверок:</w:t>
      </w:r>
      <w:r>
        <w:rPr>
          <w:rFonts w:ascii="Arial" w:hAnsi="Arial" w:cs="Arial"/>
          <w:spacing w:val="-67"/>
          <w:sz w:val="24"/>
          <w:szCs w:val="24"/>
        </w:rPr>
        <w:t xml:space="preserve"> </w:t>
      </w:r>
      <w:r w:rsidRPr="00DA33F5">
        <w:rPr>
          <w:rFonts w:ascii="Arial" w:hAnsi="Arial" w:cs="Arial"/>
          <w:sz w:val="24"/>
          <w:szCs w:val="24"/>
        </w:rPr>
        <w:t>решений</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предоставлении</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отказе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предоставлении)</w:t>
      </w:r>
      <w:r>
        <w:rPr>
          <w:rFonts w:ascii="Arial" w:hAnsi="Arial" w:cs="Arial"/>
          <w:sz w:val="24"/>
          <w:szCs w:val="24"/>
        </w:rPr>
        <w:t xml:space="preserve"> </w:t>
      </w:r>
      <w:r w:rsidRPr="00DA33F5">
        <w:rPr>
          <w:rFonts w:ascii="Arial" w:hAnsi="Arial" w:cs="Arial"/>
          <w:sz w:val="24"/>
          <w:szCs w:val="24"/>
        </w:rPr>
        <w:t>услуги;</w:t>
      </w:r>
      <w:r>
        <w:rPr>
          <w:rFonts w:ascii="Arial" w:hAnsi="Arial" w:cs="Arial"/>
          <w:spacing w:val="-67"/>
          <w:sz w:val="24"/>
          <w:szCs w:val="24"/>
        </w:rPr>
        <w:t xml:space="preserve"> </w:t>
      </w:r>
      <w:r w:rsidRPr="00DA33F5">
        <w:rPr>
          <w:rFonts w:ascii="Arial" w:hAnsi="Arial" w:cs="Arial"/>
          <w:sz w:val="24"/>
          <w:szCs w:val="24"/>
        </w:rPr>
        <w:t>выявления</w:t>
      </w:r>
      <w:r>
        <w:rPr>
          <w:rFonts w:ascii="Arial" w:hAnsi="Arial" w:cs="Arial"/>
          <w:spacing w:val="-4"/>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устранения</w:t>
      </w:r>
      <w:r>
        <w:rPr>
          <w:rFonts w:ascii="Arial" w:hAnsi="Arial" w:cs="Arial"/>
          <w:spacing w:val="-1"/>
          <w:sz w:val="24"/>
          <w:szCs w:val="24"/>
        </w:rPr>
        <w:t xml:space="preserve"> </w:t>
      </w:r>
      <w:r w:rsidRPr="00DA33F5">
        <w:rPr>
          <w:rFonts w:ascii="Arial" w:hAnsi="Arial" w:cs="Arial"/>
          <w:sz w:val="24"/>
          <w:szCs w:val="24"/>
        </w:rPr>
        <w:t>нарушений</w:t>
      </w:r>
      <w:r>
        <w:rPr>
          <w:rFonts w:ascii="Arial" w:hAnsi="Arial" w:cs="Arial"/>
          <w:sz w:val="24"/>
          <w:szCs w:val="24"/>
        </w:rPr>
        <w:t xml:space="preserve"> </w:t>
      </w:r>
      <w:r w:rsidRPr="00DA33F5">
        <w:rPr>
          <w:rFonts w:ascii="Arial" w:hAnsi="Arial" w:cs="Arial"/>
          <w:sz w:val="24"/>
          <w:szCs w:val="24"/>
        </w:rPr>
        <w:t>прав</w:t>
      </w:r>
      <w:r>
        <w:rPr>
          <w:rFonts w:ascii="Arial" w:hAnsi="Arial" w:cs="Arial"/>
          <w:spacing w:val="-2"/>
          <w:sz w:val="24"/>
          <w:szCs w:val="24"/>
        </w:rPr>
        <w:t xml:space="preserve"> </w:t>
      </w:r>
      <w:r w:rsidRPr="00DA33F5">
        <w:rPr>
          <w:rFonts w:ascii="Arial" w:hAnsi="Arial" w:cs="Arial"/>
          <w:sz w:val="24"/>
          <w:szCs w:val="24"/>
        </w:rPr>
        <w:t>граждан;</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рассмотрения,</w:t>
      </w:r>
      <w:r>
        <w:rPr>
          <w:rFonts w:ascii="Arial" w:hAnsi="Arial" w:cs="Arial"/>
          <w:spacing w:val="1"/>
          <w:sz w:val="24"/>
          <w:szCs w:val="24"/>
        </w:rPr>
        <w:t xml:space="preserve"> </w:t>
      </w:r>
      <w:r w:rsidRPr="00DA33F5">
        <w:rPr>
          <w:rFonts w:ascii="Arial" w:hAnsi="Arial" w:cs="Arial"/>
          <w:sz w:val="24"/>
          <w:szCs w:val="24"/>
        </w:rPr>
        <w:t>принятия</w:t>
      </w:r>
      <w:r>
        <w:rPr>
          <w:rFonts w:ascii="Arial" w:hAnsi="Arial" w:cs="Arial"/>
          <w:spacing w:val="1"/>
          <w:sz w:val="24"/>
          <w:szCs w:val="24"/>
        </w:rPr>
        <w:t xml:space="preserve"> </w:t>
      </w:r>
      <w:r w:rsidRPr="00DA33F5">
        <w:rPr>
          <w:rFonts w:ascii="Arial" w:hAnsi="Arial" w:cs="Arial"/>
          <w:sz w:val="24"/>
          <w:szCs w:val="24"/>
        </w:rPr>
        <w:t>решений</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подготовки</w:t>
      </w:r>
      <w:r>
        <w:rPr>
          <w:rFonts w:ascii="Arial" w:hAnsi="Arial" w:cs="Arial"/>
          <w:spacing w:val="1"/>
          <w:sz w:val="24"/>
          <w:szCs w:val="24"/>
        </w:rPr>
        <w:t xml:space="preserve"> </w:t>
      </w:r>
      <w:r w:rsidRPr="00DA33F5">
        <w:rPr>
          <w:rFonts w:ascii="Arial" w:hAnsi="Arial" w:cs="Arial"/>
          <w:sz w:val="24"/>
          <w:szCs w:val="24"/>
        </w:rPr>
        <w:t>ответов</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обращения</w:t>
      </w:r>
      <w:r>
        <w:rPr>
          <w:rFonts w:ascii="Arial" w:hAnsi="Arial" w:cs="Arial"/>
          <w:spacing w:val="1"/>
          <w:sz w:val="24"/>
          <w:szCs w:val="24"/>
        </w:rPr>
        <w:t xml:space="preserve"> </w:t>
      </w:r>
      <w:r w:rsidRPr="00DA33F5">
        <w:rPr>
          <w:rFonts w:ascii="Arial" w:hAnsi="Arial" w:cs="Arial"/>
          <w:sz w:val="24"/>
          <w:szCs w:val="24"/>
        </w:rPr>
        <w:t>граждан,</w:t>
      </w:r>
      <w:r>
        <w:rPr>
          <w:rFonts w:ascii="Arial" w:hAnsi="Arial" w:cs="Arial"/>
          <w:sz w:val="24"/>
          <w:szCs w:val="24"/>
        </w:rPr>
        <w:t xml:space="preserve"> </w:t>
      </w:r>
      <w:r w:rsidRPr="00DA33F5">
        <w:rPr>
          <w:rFonts w:ascii="Arial" w:hAnsi="Arial" w:cs="Arial"/>
          <w:sz w:val="24"/>
          <w:szCs w:val="24"/>
        </w:rPr>
        <w:t>содержащие</w:t>
      </w:r>
      <w:r>
        <w:rPr>
          <w:rFonts w:ascii="Arial" w:hAnsi="Arial" w:cs="Arial"/>
          <w:sz w:val="24"/>
          <w:szCs w:val="24"/>
        </w:rPr>
        <w:t xml:space="preserve"> </w:t>
      </w:r>
      <w:r w:rsidRPr="00DA33F5">
        <w:rPr>
          <w:rFonts w:ascii="Arial" w:hAnsi="Arial" w:cs="Arial"/>
          <w:sz w:val="24"/>
          <w:szCs w:val="24"/>
        </w:rPr>
        <w:t>жалобы</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действия</w:t>
      </w:r>
      <w:r>
        <w:rPr>
          <w:rFonts w:ascii="Arial" w:hAnsi="Arial" w:cs="Arial"/>
          <w:sz w:val="24"/>
          <w:szCs w:val="24"/>
        </w:rPr>
        <w:t xml:space="preserve"> </w:t>
      </w:r>
      <w:r w:rsidRPr="00DA33F5">
        <w:rPr>
          <w:rFonts w:ascii="Arial" w:hAnsi="Arial" w:cs="Arial"/>
          <w:sz w:val="24"/>
          <w:szCs w:val="24"/>
        </w:rPr>
        <w:t>(бездействие)</w:t>
      </w:r>
      <w:r>
        <w:rPr>
          <w:rFonts w:ascii="Arial" w:hAnsi="Arial" w:cs="Arial"/>
          <w:sz w:val="24"/>
          <w:szCs w:val="24"/>
        </w:rPr>
        <w:t xml:space="preserve"> </w:t>
      </w:r>
      <w:r w:rsidRPr="00DA33F5">
        <w:rPr>
          <w:rFonts w:ascii="Arial" w:hAnsi="Arial" w:cs="Arial"/>
          <w:sz w:val="24"/>
          <w:szCs w:val="24"/>
        </w:rPr>
        <w:t>должностных</w:t>
      </w:r>
      <w:r>
        <w:rPr>
          <w:rFonts w:ascii="Arial" w:hAnsi="Arial" w:cs="Arial"/>
          <w:spacing w:val="1"/>
          <w:sz w:val="24"/>
          <w:szCs w:val="24"/>
        </w:rPr>
        <w:t xml:space="preserve"> </w:t>
      </w:r>
      <w:r w:rsidRPr="00DA33F5">
        <w:rPr>
          <w:rFonts w:ascii="Arial" w:hAnsi="Arial" w:cs="Arial"/>
          <w:sz w:val="24"/>
          <w:szCs w:val="24"/>
        </w:rPr>
        <w:t>лиц.</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29" w:name="_Toc131517811"/>
      <w:r w:rsidRPr="00DA33F5">
        <w:rPr>
          <w:rFonts w:ascii="Arial" w:hAnsi="Arial" w:cs="Arial"/>
          <w:sz w:val="24"/>
          <w:szCs w:val="24"/>
        </w:rPr>
        <w:t>Порядок</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периодичность</w:t>
      </w:r>
      <w:r>
        <w:rPr>
          <w:rFonts w:ascii="Arial" w:hAnsi="Arial" w:cs="Arial"/>
          <w:sz w:val="24"/>
          <w:szCs w:val="24"/>
        </w:rPr>
        <w:t xml:space="preserve"> </w:t>
      </w:r>
      <w:r w:rsidRPr="00DA33F5">
        <w:rPr>
          <w:rFonts w:ascii="Arial" w:hAnsi="Arial" w:cs="Arial"/>
          <w:sz w:val="24"/>
          <w:szCs w:val="24"/>
        </w:rPr>
        <w:t>осуществления</w:t>
      </w:r>
      <w:r>
        <w:rPr>
          <w:rFonts w:ascii="Arial" w:hAnsi="Arial" w:cs="Arial"/>
          <w:sz w:val="24"/>
          <w:szCs w:val="24"/>
        </w:rPr>
        <w:t xml:space="preserve"> </w:t>
      </w:r>
      <w:r w:rsidRPr="00DA33F5">
        <w:rPr>
          <w:rFonts w:ascii="Arial" w:hAnsi="Arial" w:cs="Arial"/>
          <w:sz w:val="24"/>
          <w:szCs w:val="24"/>
        </w:rPr>
        <w:t>плановых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внеплановых</w:t>
      </w:r>
      <w:r>
        <w:rPr>
          <w:rFonts w:ascii="Arial" w:hAnsi="Arial" w:cs="Arial"/>
          <w:spacing w:val="1"/>
          <w:sz w:val="24"/>
          <w:szCs w:val="24"/>
        </w:rPr>
        <w:t xml:space="preserve"> </w:t>
      </w:r>
      <w:r w:rsidRPr="00DA33F5">
        <w:rPr>
          <w:rFonts w:ascii="Arial" w:hAnsi="Arial" w:cs="Arial"/>
          <w:sz w:val="24"/>
          <w:szCs w:val="24"/>
        </w:rPr>
        <w:t>проверок</w:t>
      </w:r>
      <w:r>
        <w:rPr>
          <w:rFonts w:ascii="Arial" w:hAnsi="Arial" w:cs="Arial"/>
          <w:sz w:val="24"/>
          <w:szCs w:val="24"/>
        </w:rPr>
        <w:t xml:space="preserve"> </w:t>
      </w:r>
      <w:r w:rsidRPr="00DA33F5">
        <w:rPr>
          <w:rFonts w:ascii="Arial" w:hAnsi="Arial" w:cs="Arial"/>
          <w:sz w:val="24"/>
          <w:szCs w:val="24"/>
        </w:rPr>
        <w:t>полноты</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качества</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DA33F5">
        <w:rPr>
          <w:rFonts w:ascii="Arial" w:hAnsi="Arial" w:cs="Arial"/>
          <w:sz w:val="24"/>
          <w:szCs w:val="24"/>
        </w:rPr>
        <w:t>числе</w:t>
      </w:r>
      <w:r>
        <w:rPr>
          <w:rFonts w:ascii="Arial" w:hAnsi="Arial" w:cs="Arial"/>
          <w:sz w:val="24"/>
          <w:szCs w:val="24"/>
        </w:rPr>
        <w:t xml:space="preserve"> </w:t>
      </w:r>
      <w:r w:rsidRPr="00DA33F5">
        <w:rPr>
          <w:rFonts w:ascii="Arial" w:hAnsi="Arial" w:cs="Arial"/>
          <w:sz w:val="24"/>
          <w:szCs w:val="24"/>
        </w:rPr>
        <w:t>порядок</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формы</w:t>
      </w:r>
      <w:r>
        <w:rPr>
          <w:rFonts w:ascii="Arial" w:hAnsi="Arial" w:cs="Arial"/>
          <w:sz w:val="24"/>
          <w:szCs w:val="24"/>
        </w:rPr>
        <w:t xml:space="preserve"> </w:t>
      </w:r>
      <w:r w:rsidRPr="00DA33F5">
        <w:rPr>
          <w:rFonts w:ascii="Arial" w:hAnsi="Arial" w:cs="Arial"/>
          <w:sz w:val="24"/>
          <w:szCs w:val="24"/>
        </w:rPr>
        <w:t>контроля</w:t>
      </w:r>
      <w:r>
        <w:rPr>
          <w:rFonts w:ascii="Arial" w:hAnsi="Arial" w:cs="Arial"/>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полнотой</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качеством</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bookmarkEnd w:id="29"/>
      <w:r w:rsidRPr="00DA33F5">
        <w:rPr>
          <w:rFonts w:ascii="Arial" w:hAnsi="Arial" w:cs="Arial"/>
          <w:sz w:val="24"/>
          <w:szCs w:val="24"/>
        </w:rPr>
        <w:t>муниципальной</w:t>
      </w:r>
      <w:r>
        <w:rPr>
          <w:rFonts w:ascii="Arial" w:hAnsi="Arial" w:cs="Arial"/>
          <w:sz w:val="24"/>
          <w:szCs w:val="24"/>
        </w:rPr>
        <w:t xml:space="preserve"> </w:t>
      </w:r>
      <w:r w:rsidRPr="0062258F">
        <w:rPr>
          <w:rFonts w:ascii="Arial" w:hAnsi="Arial" w:cs="Arial"/>
          <w:sz w:val="24"/>
        </w:rPr>
        <w:t>услуги</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6"/>
        </w:numPr>
        <w:tabs>
          <w:tab w:val="left" w:pos="1136"/>
        </w:tabs>
        <w:autoSpaceDE w:val="0"/>
        <w:autoSpaceDN w:val="0"/>
        <w:ind w:left="0" w:firstLine="720"/>
        <w:contextualSpacing w:val="0"/>
        <w:jc w:val="both"/>
        <w:rPr>
          <w:rFonts w:ascii="Arial" w:hAnsi="Arial" w:cs="Arial"/>
        </w:rPr>
      </w:pPr>
      <w:r w:rsidRPr="00DA33F5">
        <w:rPr>
          <w:rFonts w:ascii="Arial" w:hAnsi="Arial" w:cs="Arial"/>
        </w:rPr>
        <w:t>Контроль</w:t>
      </w:r>
      <w:r>
        <w:rPr>
          <w:rFonts w:ascii="Arial" w:hAnsi="Arial" w:cs="Arial"/>
          <w:spacing w:val="-14"/>
        </w:rPr>
        <w:t xml:space="preserve"> </w:t>
      </w:r>
      <w:r w:rsidRPr="00DA33F5">
        <w:rPr>
          <w:rFonts w:ascii="Arial" w:hAnsi="Arial" w:cs="Arial"/>
        </w:rPr>
        <w:t>за</w:t>
      </w:r>
      <w:r>
        <w:rPr>
          <w:rFonts w:ascii="Arial" w:hAnsi="Arial" w:cs="Arial"/>
          <w:spacing w:val="-16"/>
        </w:rPr>
        <w:t xml:space="preserve"> </w:t>
      </w:r>
      <w:r w:rsidRPr="00DA33F5">
        <w:rPr>
          <w:rFonts w:ascii="Arial" w:hAnsi="Arial" w:cs="Arial"/>
        </w:rPr>
        <w:t>полнотой</w:t>
      </w:r>
      <w:r>
        <w:rPr>
          <w:rFonts w:ascii="Arial" w:hAnsi="Arial" w:cs="Arial"/>
          <w:spacing w:val="-14"/>
        </w:rPr>
        <w:t xml:space="preserve"> </w:t>
      </w:r>
      <w:r w:rsidRPr="00DA33F5">
        <w:rPr>
          <w:rFonts w:ascii="Arial" w:hAnsi="Arial" w:cs="Arial"/>
        </w:rPr>
        <w:t>и</w:t>
      </w:r>
      <w:r>
        <w:rPr>
          <w:rFonts w:ascii="Arial" w:hAnsi="Arial" w:cs="Arial"/>
          <w:spacing w:val="-15"/>
        </w:rPr>
        <w:t xml:space="preserve"> </w:t>
      </w:r>
      <w:r w:rsidRPr="00DA33F5">
        <w:rPr>
          <w:rFonts w:ascii="Arial" w:hAnsi="Arial" w:cs="Arial"/>
        </w:rPr>
        <w:t>качеством</w:t>
      </w:r>
      <w:r>
        <w:rPr>
          <w:rFonts w:ascii="Arial" w:hAnsi="Arial" w:cs="Arial"/>
          <w:spacing w:val="-11"/>
        </w:rPr>
        <w:t xml:space="preserve"> </w:t>
      </w:r>
      <w:r w:rsidRPr="00DA33F5">
        <w:rPr>
          <w:rFonts w:ascii="Arial" w:hAnsi="Arial" w:cs="Arial"/>
        </w:rPr>
        <w:t>предоставления</w:t>
      </w:r>
      <w:r>
        <w:rPr>
          <w:rFonts w:ascii="Arial" w:hAnsi="Arial" w:cs="Arial"/>
          <w:spacing w:val="-13"/>
        </w:rPr>
        <w:t xml:space="preserve"> </w:t>
      </w:r>
      <w:r w:rsidRPr="00DA33F5">
        <w:rPr>
          <w:rFonts w:ascii="Arial" w:hAnsi="Arial" w:cs="Arial"/>
        </w:rPr>
        <w:t>услуги</w:t>
      </w:r>
      <w:r>
        <w:rPr>
          <w:rFonts w:ascii="Arial" w:hAnsi="Arial" w:cs="Arial"/>
          <w:spacing w:val="-11"/>
        </w:rPr>
        <w:t xml:space="preserve"> </w:t>
      </w:r>
      <w:r w:rsidRPr="00DA33F5">
        <w:rPr>
          <w:rFonts w:ascii="Arial" w:hAnsi="Arial" w:cs="Arial"/>
        </w:rPr>
        <w:t>включает</w:t>
      </w:r>
      <w:r>
        <w:rPr>
          <w:rFonts w:ascii="Arial" w:hAnsi="Arial" w:cs="Arial"/>
          <w:spacing w:val="-13"/>
        </w:rPr>
        <w:t xml:space="preserve"> </w:t>
      </w:r>
      <w:r w:rsidRPr="00DA33F5">
        <w:rPr>
          <w:rFonts w:ascii="Arial" w:hAnsi="Arial" w:cs="Arial"/>
        </w:rPr>
        <w:t>в</w:t>
      </w:r>
      <w:r>
        <w:rPr>
          <w:rFonts w:ascii="Arial" w:hAnsi="Arial" w:cs="Arial"/>
          <w:spacing w:val="-14"/>
        </w:rPr>
        <w:t xml:space="preserve"> </w:t>
      </w:r>
      <w:r w:rsidRPr="00DA33F5">
        <w:rPr>
          <w:rFonts w:ascii="Arial" w:hAnsi="Arial" w:cs="Arial"/>
        </w:rPr>
        <w:t>себя</w:t>
      </w:r>
      <w:r>
        <w:rPr>
          <w:rFonts w:ascii="Arial" w:hAnsi="Arial" w:cs="Arial"/>
          <w:spacing w:val="-67"/>
        </w:rPr>
        <w:t xml:space="preserve"> </w:t>
      </w:r>
      <w:r w:rsidRPr="00DA33F5">
        <w:rPr>
          <w:rFonts w:ascii="Arial" w:hAnsi="Arial" w:cs="Arial"/>
        </w:rPr>
        <w:t>проведение</w:t>
      </w:r>
      <w:r>
        <w:rPr>
          <w:rFonts w:ascii="Arial" w:hAnsi="Arial" w:cs="Arial"/>
          <w:spacing w:val="-4"/>
        </w:rPr>
        <w:t xml:space="preserve"> </w:t>
      </w:r>
      <w:r w:rsidRPr="00DA33F5">
        <w:rPr>
          <w:rFonts w:ascii="Arial" w:hAnsi="Arial" w:cs="Arial"/>
        </w:rPr>
        <w:t>плановых</w:t>
      </w:r>
      <w:r>
        <w:rPr>
          <w:rFonts w:ascii="Arial" w:hAnsi="Arial" w:cs="Arial"/>
          <w:spacing w:val="-3"/>
        </w:rPr>
        <w:t xml:space="preserve"> </w:t>
      </w:r>
      <w:r w:rsidRPr="00DA33F5">
        <w:rPr>
          <w:rFonts w:ascii="Arial" w:hAnsi="Arial" w:cs="Arial"/>
        </w:rPr>
        <w:t>и</w:t>
      </w:r>
      <w:r>
        <w:rPr>
          <w:rFonts w:ascii="Arial" w:hAnsi="Arial" w:cs="Arial"/>
        </w:rPr>
        <w:t xml:space="preserve"> </w:t>
      </w:r>
      <w:r w:rsidRPr="00DA33F5">
        <w:rPr>
          <w:rFonts w:ascii="Arial" w:hAnsi="Arial" w:cs="Arial"/>
        </w:rPr>
        <w:t>внеплановых</w:t>
      </w:r>
      <w:r>
        <w:rPr>
          <w:rFonts w:ascii="Arial" w:hAnsi="Arial" w:cs="Arial"/>
          <w:spacing w:val="-4"/>
        </w:rPr>
        <w:t xml:space="preserve"> </w:t>
      </w:r>
      <w:r w:rsidRPr="00DA33F5">
        <w:rPr>
          <w:rFonts w:ascii="Arial" w:hAnsi="Arial" w:cs="Arial"/>
        </w:rPr>
        <w:t>проверок.</w:t>
      </w:r>
    </w:p>
    <w:p w:rsidR="006118D2" w:rsidRPr="00DA33F5" w:rsidRDefault="006118D2" w:rsidP="006118D2">
      <w:pPr>
        <w:pStyle w:val="a5"/>
        <w:widowControl w:val="0"/>
        <w:numPr>
          <w:ilvl w:val="1"/>
          <w:numId w:val="16"/>
        </w:numPr>
        <w:tabs>
          <w:tab w:val="left" w:pos="1131"/>
        </w:tabs>
        <w:autoSpaceDE w:val="0"/>
        <w:autoSpaceDN w:val="0"/>
        <w:ind w:left="0" w:firstLine="720"/>
        <w:contextualSpacing w:val="0"/>
        <w:jc w:val="both"/>
        <w:rPr>
          <w:rFonts w:ascii="Arial" w:hAnsi="Arial" w:cs="Arial"/>
        </w:rPr>
      </w:pPr>
      <w:r w:rsidRPr="00DA33F5">
        <w:rPr>
          <w:rFonts w:ascii="Arial" w:hAnsi="Arial" w:cs="Arial"/>
          <w:spacing w:val="-1"/>
        </w:rPr>
        <w:t>Плановые</w:t>
      </w:r>
      <w:r>
        <w:rPr>
          <w:rFonts w:ascii="Arial" w:hAnsi="Arial" w:cs="Arial"/>
          <w:spacing w:val="-17"/>
        </w:rPr>
        <w:t xml:space="preserve"> </w:t>
      </w:r>
      <w:r w:rsidRPr="00DA33F5">
        <w:rPr>
          <w:rFonts w:ascii="Arial" w:hAnsi="Arial" w:cs="Arial"/>
          <w:spacing w:val="-1"/>
        </w:rPr>
        <w:t>проверки</w:t>
      </w:r>
      <w:r>
        <w:rPr>
          <w:rFonts w:ascii="Arial" w:hAnsi="Arial" w:cs="Arial"/>
          <w:spacing w:val="-15"/>
        </w:rPr>
        <w:t xml:space="preserve"> </w:t>
      </w:r>
      <w:r w:rsidRPr="00DA33F5">
        <w:rPr>
          <w:rFonts w:ascii="Arial" w:hAnsi="Arial" w:cs="Arial"/>
          <w:spacing w:val="-1"/>
        </w:rPr>
        <w:t>осуществляются</w:t>
      </w:r>
      <w:r>
        <w:rPr>
          <w:rFonts w:ascii="Arial" w:hAnsi="Arial" w:cs="Arial"/>
          <w:spacing w:val="-15"/>
        </w:rPr>
        <w:t xml:space="preserve"> </w:t>
      </w:r>
      <w:r w:rsidRPr="00DA33F5">
        <w:rPr>
          <w:rFonts w:ascii="Arial" w:hAnsi="Arial" w:cs="Arial"/>
        </w:rPr>
        <w:t>на</w:t>
      </w:r>
      <w:r>
        <w:rPr>
          <w:rFonts w:ascii="Arial" w:hAnsi="Arial" w:cs="Arial"/>
          <w:spacing w:val="-14"/>
        </w:rPr>
        <w:t xml:space="preserve"> </w:t>
      </w:r>
      <w:r w:rsidRPr="00DA33F5">
        <w:rPr>
          <w:rFonts w:ascii="Arial" w:hAnsi="Arial" w:cs="Arial"/>
        </w:rPr>
        <w:t>основании</w:t>
      </w:r>
      <w:r>
        <w:rPr>
          <w:rFonts w:ascii="Arial" w:hAnsi="Arial" w:cs="Arial"/>
          <w:spacing w:val="-15"/>
        </w:rPr>
        <w:t xml:space="preserve"> </w:t>
      </w:r>
      <w:r w:rsidRPr="00DA33F5">
        <w:rPr>
          <w:rFonts w:ascii="Arial" w:hAnsi="Arial" w:cs="Arial"/>
        </w:rPr>
        <w:t>годовых</w:t>
      </w:r>
      <w:r>
        <w:rPr>
          <w:rFonts w:ascii="Arial" w:hAnsi="Arial" w:cs="Arial"/>
          <w:spacing w:val="-14"/>
        </w:rPr>
        <w:t xml:space="preserve"> </w:t>
      </w:r>
      <w:r w:rsidRPr="00DA33F5">
        <w:rPr>
          <w:rFonts w:ascii="Arial" w:hAnsi="Arial" w:cs="Arial"/>
        </w:rPr>
        <w:t>планов</w:t>
      </w:r>
      <w:r>
        <w:rPr>
          <w:rFonts w:ascii="Arial" w:hAnsi="Arial" w:cs="Arial"/>
          <w:spacing w:val="-15"/>
        </w:rPr>
        <w:t xml:space="preserve"> </w:t>
      </w:r>
      <w:r w:rsidRPr="00DA33F5">
        <w:rPr>
          <w:rFonts w:ascii="Arial" w:hAnsi="Arial" w:cs="Arial"/>
        </w:rPr>
        <w:t>работы</w:t>
      </w:r>
      <w:r>
        <w:rPr>
          <w:rFonts w:ascii="Arial" w:hAnsi="Arial" w:cs="Arial"/>
          <w:spacing w:val="-68"/>
        </w:rPr>
        <w:t xml:space="preserve"> </w:t>
      </w:r>
      <w:r w:rsidRPr="00DA33F5">
        <w:rPr>
          <w:rFonts w:ascii="Arial" w:hAnsi="Arial" w:cs="Arial"/>
        </w:rPr>
        <w:t>Уполномоченного</w:t>
      </w:r>
      <w:r>
        <w:rPr>
          <w:rFonts w:ascii="Arial" w:hAnsi="Arial" w:cs="Arial"/>
          <w:spacing w:val="1"/>
        </w:rPr>
        <w:t xml:space="preserve"> </w:t>
      </w:r>
      <w:r w:rsidRPr="00DA33F5">
        <w:rPr>
          <w:rFonts w:ascii="Arial" w:hAnsi="Arial" w:cs="Arial"/>
        </w:rPr>
        <w:t>органа,</w:t>
      </w:r>
      <w:r>
        <w:rPr>
          <w:rFonts w:ascii="Arial" w:hAnsi="Arial" w:cs="Arial"/>
          <w:spacing w:val="1"/>
        </w:rPr>
        <w:t xml:space="preserve"> </w:t>
      </w:r>
      <w:r w:rsidRPr="00DA33F5">
        <w:rPr>
          <w:rFonts w:ascii="Arial" w:hAnsi="Arial" w:cs="Arial"/>
        </w:rPr>
        <w:t>утверждаемых</w:t>
      </w:r>
      <w:r>
        <w:rPr>
          <w:rFonts w:ascii="Arial" w:hAnsi="Arial" w:cs="Arial"/>
          <w:spacing w:val="1"/>
        </w:rPr>
        <w:t xml:space="preserve"> </w:t>
      </w:r>
      <w:r w:rsidRPr="00DA33F5">
        <w:rPr>
          <w:rFonts w:ascii="Arial" w:hAnsi="Arial" w:cs="Arial"/>
        </w:rPr>
        <w:t>руководителем</w:t>
      </w:r>
      <w:r>
        <w:rPr>
          <w:rFonts w:ascii="Arial" w:hAnsi="Arial" w:cs="Arial"/>
          <w:spacing w:val="1"/>
        </w:rPr>
        <w:t xml:space="preserve"> </w:t>
      </w:r>
      <w:r w:rsidRPr="00DA33F5">
        <w:rPr>
          <w:rFonts w:ascii="Arial" w:hAnsi="Arial" w:cs="Arial"/>
        </w:rPr>
        <w:t>Уполномоченного</w:t>
      </w:r>
      <w:r>
        <w:rPr>
          <w:rFonts w:ascii="Arial" w:hAnsi="Arial" w:cs="Arial"/>
          <w:spacing w:val="1"/>
        </w:rPr>
        <w:t xml:space="preserve"> </w:t>
      </w:r>
      <w:r w:rsidRPr="00DA33F5">
        <w:rPr>
          <w:rFonts w:ascii="Arial" w:hAnsi="Arial" w:cs="Arial"/>
        </w:rPr>
        <w:t>органа.</w:t>
      </w:r>
      <w:r>
        <w:rPr>
          <w:rFonts w:ascii="Arial" w:hAnsi="Arial" w:cs="Arial"/>
          <w:spacing w:val="1"/>
        </w:rPr>
        <w:t xml:space="preserve"> </w:t>
      </w:r>
      <w:r w:rsidRPr="00DA33F5">
        <w:rPr>
          <w:rFonts w:ascii="Arial" w:hAnsi="Arial" w:cs="Arial"/>
        </w:rPr>
        <w:t>При</w:t>
      </w:r>
      <w:r>
        <w:rPr>
          <w:rFonts w:ascii="Arial" w:hAnsi="Arial" w:cs="Arial"/>
          <w:spacing w:val="1"/>
        </w:rPr>
        <w:t xml:space="preserve"> </w:t>
      </w:r>
      <w:r w:rsidRPr="00DA33F5">
        <w:rPr>
          <w:rFonts w:ascii="Arial" w:hAnsi="Arial" w:cs="Arial"/>
        </w:rPr>
        <w:t>плановой</w:t>
      </w:r>
      <w:r>
        <w:rPr>
          <w:rFonts w:ascii="Arial" w:hAnsi="Arial" w:cs="Arial"/>
          <w:spacing w:val="1"/>
        </w:rPr>
        <w:t xml:space="preserve"> </w:t>
      </w:r>
      <w:r w:rsidRPr="00DA33F5">
        <w:rPr>
          <w:rFonts w:ascii="Arial" w:hAnsi="Arial" w:cs="Arial"/>
        </w:rPr>
        <w:t>проверке</w:t>
      </w:r>
      <w:r>
        <w:rPr>
          <w:rFonts w:ascii="Arial" w:hAnsi="Arial" w:cs="Arial"/>
          <w:spacing w:val="1"/>
        </w:rPr>
        <w:t xml:space="preserve"> </w:t>
      </w:r>
      <w:r w:rsidRPr="00DA33F5">
        <w:rPr>
          <w:rFonts w:ascii="Arial" w:hAnsi="Arial" w:cs="Arial"/>
        </w:rPr>
        <w:t>полноты</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качества</w:t>
      </w:r>
      <w:r>
        <w:rPr>
          <w:rFonts w:ascii="Arial" w:hAnsi="Arial" w:cs="Arial"/>
          <w:spacing w:val="1"/>
        </w:rPr>
        <w:t xml:space="preserve"> </w:t>
      </w:r>
      <w:r w:rsidRPr="00DA33F5">
        <w:rPr>
          <w:rFonts w:ascii="Arial" w:hAnsi="Arial" w:cs="Arial"/>
        </w:rPr>
        <w:t>предоставления</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контролю</w:t>
      </w:r>
      <w:r>
        <w:rPr>
          <w:rFonts w:ascii="Arial" w:hAnsi="Arial" w:cs="Arial"/>
          <w:spacing w:val="-2"/>
        </w:rPr>
        <w:t xml:space="preserve"> </w:t>
      </w:r>
      <w:r w:rsidRPr="00DA33F5">
        <w:rPr>
          <w:rFonts w:ascii="Arial" w:hAnsi="Arial" w:cs="Arial"/>
        </w:rPr>
        <w:t>подлежат:</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соблюдение</w:t>
      </w:r>
      <w:r>
        <w:rPr>
          <w:rFonts w:ascii="Arial" w:hAnsi="Arial" w:cs="Arial"/>
          <w:spacing w:val="-5"/>
          <w:sz w:val="24"/>
          <w:szCs w:val="24"/>
        </w:rPr>
        <w:t xml:space="preserve"> </w:t>
      </w:r>
      <w:r w:rsidRPr="00DA33F5">
        <w:rPr>
          <w:rFonts w:ascii="Arial" w:hAnsi="Arial" w:cs="Arial"/>
          <w:sz w:val="24"/>
          <w:szCs w:val="24"/>
        </w:rPr>
        <w:t>сроков</w:t>
      </w:r>
      <w:r>
        <w:rPr>
          <w:rFonts w:ascii="Arial" w:hAnsi="Arial" w:cs="Arial"/>
          <w:spacing w:val="-3"/>
          <w:sz w:val="24"/>
          <w:szCs w:val="24"/>
        </w:rPr>
        <w:t xml:space="preserve"> </w:t>
      </w:r>
      <w:r w:rsidRPr="00DA33F5">
        <w:rPr>
          <w:rFonts w:ascii="Arial" w:hAnsi="Arial" w:cs="Arial"/>
          <w:sz w:val="24"/>
          <w:szCs w:val="24"/>
        </w:rPr>
        <w:t>предоставления</w:t>
      </w:r>
      <w:r>
        <w:rPr>
          <w:rFonts w:ascii="Arial" w:hAnsi="Arial" w:cs="Arial"/>
          <w:spacing w:val="-4"/>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соблюдение</w:t>
      </w:r>
      <w:r>
        <w:rPr>
          <w:rFonts w:ascii="Arial" w:hAnsi="Arial" w:cs="Arial"/>
          <w:sz w:val="24"/>
          <w:szCs w:val="24"/>
        </w:rPr>
        <w:t xml:space="preserve"> </w:t>
      </w:r>
      <w:r w:rsidRPr="00DA33F5">
        <w:rPr>
          <w:rFonts w:ascii="Arial" w:hAnsi="Arial" w:cs="Arial"/>
          <w:sz w:val="24"/>
          <w:szCs w:val="24"/>
        </w:rPr>
        <w:t>положений</w:t>
      </w:r>
      <w:r>
        <w:rPr>
          <w:rFonts w:ascii="Arial" w:hAnsi="Arial" w:cs="Arial"/>
          <w:sz w:val="24"/>
          <w:szCs w:val="24"/>
        </w:rPr>
        <w:t xml:space="preserve"> </w:t>
      </w:r>
      <w:r w:rsidRPr="00DA33F5">
        <w:rPr>
          <w:rFonts w:ascii="Arial" w:hAnsi="Arial" w:cs="Arial"/>
          <w:sz w:val="24"/>
          <w:szCs w:val="24"/>
        </w:rPr>
        <w:t>настоящего</w:t>
      </w:r>
      <w:r>
        <w:rPr>
          <w:rFonts w:ascii="Arial" w:hAnsi="Arial" w:cs="Arial"/>
          <w:sz w:val="24"/>
          <w:szCs w:val="24"/>
        </w:rPr>
        <w:t xml:space="preserve"> </w:t>
      </w:r>
      <w:r w:rsidRPr="00DA33F5">
        <w:rPr>
          <w:rFonts w:ascii="Arial" w:hAnsi="Arial" w:cs="Arial"/>
          <w:sz w:val="24"/>
          <w:szCs w:val="24"/>
        </w:rPr>
        <w:t>Административного</w:t>
      </w:r>
      <w:r>
        <w:rPr>
          <w:rFonts w:ascii="Arial" w:hAnsi="Arial" w:cs="Arial"/>
          <w:sz w:val="24"/>
          <w:szCs w:val="24"/>
        </w:rPr>
        <w:t xml:space="preserve"> </w:t>
      </w:r>
      <w:r w:rsidRPr="00DA33F5">
        <w:rPr>
          <w:rFonts w:ascii="Arial" w:hAnsi="Arial" w:cs="Arial"/>
          <w:sz w:val="24"/>
          <w:szCs w:val="24"/>
        </w:rPr>
        <w:t>регламента;</w:t>
      </w:r>
      <w:r>
        <w:rPr>
          <w:rFonts w:ascii="Arial" w:hAnsi="Arial" w:cs="Arial"/>
          <w:spacing w:val="1"/>
          <w:sz w:val="24"/>
          <w:szCs w:val="24"/>
        </w:rPr>
        <w:t xml:space="preserve"> </w:t>
      </w:r>
      <w:r w:rsidRPr="00DA33F5">
        <w:rPr>
          <w:rFonts w:ascii="Arial" w:hAnsi="Arial" w:cs="Arial"/>
          <w:sz w:val="24"/>
          <w:szCs w:val="24"/>
        </w:rPr>
        <w:t>правильность</w:t>
      </w:r>
      <w:r>
        <w:rPr>
          <w:rFonts w:ascii="Arial" w:hAnsi="Arial" w:cs="Arial"/>
          <w:spacing w:val="38"/>
          <w:sz w:val="24"/>
          <w:szCs w:val="24"/>
        </w:rPr>
        <w:t xml:space="preserve"> </w:t>
      </w:r>
      <w:r w:rsidRPr="00DA33F5">
        <w:rPr>
          <w:rFonts w:ascii="Arial" w:hAnsi="Arial" w:cs="Arial"/>
          <w:sz w:val="24"/>
          <w:szCs w:val="24"/>
        </w:rPr>
        <w:t>и</w:t>
      </w:r>
      <w:r>
        <w:rPr>
          <w:rFonts w:ascii="Arial" w:hAnsi="Arial" w:cs="Arial"/>
          <w:spacing w:val="37"/>
          <w:sz w:val="24"/>
          <w:szCs w:val="24"/>
        </w:rPr>
        <w:t xml:space="preserve"> </w:t>
      </w:r>
      <w:r w:rsidRPr="00DA33F5">
        <w:rPr>
          <w:rFonts w:ascii="Arial" w:hAnsi="Arial" w:cs="Arial"/>
          <w:sz w:val="24"/>
          <w:szCs w:val="24"/>
        </w:rPr>
        <w:t>обоснованность</w:t>
      </w:r>
      <w:r>
        <w:rPr>
          <w:rFonts w:ascii="Arial" w:hAnsi="Arial" w:cs="Arial"/>
          <w:spacing w:val="38"/>
          <w:sz w:val="24"/>
          <w:szCs w:val="24"/>
        </w:rPr>
        <w:t xml:space="preserve"> </w:t>
      </w:r>
      <w:r w:rsidRPr="00DA33F5">
        <w:rPr>
          <w:rFonts w:ascii="Arial" w:hAnsi="Arial" w:cs="Arial"/>
          <w:sz w:val="24"/>
          <w:szCs w:val="24"/>
        </w:rPr>
        <w:t>принятого</w:t>
      </w:r>
      <w:r>
        <w:rPr>
          <w:rFonts w:ascii="Arial" w:hAnsi="Arial" w:cs="Arial"/>
          <w:spacing w:val="40"/>
          <w:sz w:val="24"/>
          <w:szCs w:val="24"/>
        </w:rPr>
        <w:t xml:space="preserve"> </w:t>
      </w:r>
      <w:r w:rsidRPr="00DA33F5">
        <w:rPr>
          <w:rFonts w:ascii="Arial" w:hAnsi="Arial" w:cs="Arial"/>
          <w:sz w:val="24"/>
          <w:szCs w:val="24"/>
        </w:rPr>
        <w:t>решения</w:t>
      </w:r>
      <w:r>
        <w:rPr>
          <w:rFonts w:ascii="Arial" w:hAnsi="Arial" w:cs="Arial"/>
          <w:spacing w:val="37"/>
          <w:sz w:val="24"/>
          <w:szCs w:val="24"/>
        </w:rPr>
        <w:t xml:space="preserve"> </w:t>
      </w:r>
      <w:r w:rsidRPr="00DA33F5">
        <w:rPr>
          <w:rFonts w:ascii="Arial" w:hAnsi="Arial" w:cs="Arial"/>
          <w:sz w:val="24"/>
          <w:szCs w:val="24"/>
        </w:rPr>
        <w:t>об</w:t>
      </w:r>
      <w:r>
        <w:rPr>
          <w:rFonts w:ascii="Arial" w:hAnsi="Arial" w:cs="Arial"/>
          <w:spacing w:val="40"/>
          <w:sz w:val="24"/>
          <w:szCs w:val="24"/>
        </w:rPr>
        <w:t xml:space="preserve"> </w:t>
      </w:r>
      <w:r w:rsidRPr="00DA33F5">
        <w:rPr>
          <w:rFonts w:ascii="Arial" w:hAnsi="Arial" w:cs="Arial"/>
          <w:sz w:val="24"/>
          <w:szCs w:val="24"/>
        </w:rPr>
        <w:t>отказе</w:t>
      </w:r>
      <w:r>
        <w:rPr>
          <w:rFonts w:ascii="Arial" w:hAnsi="Arial" w:cs="Arial"/>
          <w:spacing w:val="39"/>
          <w:sz w:val="24"/>
          <w:szCs w:val="24"/>
        </w:rPr>
        <w:t xml:space="preserve"> </w:t>
      </w:r>
      <w:r w:rsidRPr="00DA33F5">
        <w:rPr>
          <w:rFonts w:ascii="Arial" w:hAnsi="Arial" w:cs="Arial"/>
          <w:sz w:val="24"/>
          <w:szCs w:val="24"/>
        </w:rPr>
        <w:t>в</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предоставлении</w:t>
      </w:r>
      <w:r>
        <w:rPr>
          <w:rFonts w:ascii="Arial" w:hAnsi="Arial" w:cs="Arial"/>
          <w:spacing w:val="-5"/>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Основанием</w:t>
      </w:r>
      <w:r>
        <w:rPr>
          <w:rFonts w:ascii="Arial" w:hAnsi="Arial" w:cs="Arial"/>
          <w:spacing w:val="-4"/>
          <w:sz w:val="24"/>
          <w:szCs w:val="24"/>
        </w:rPr>
        <w:t xml:space="preserve"> </w:t>
      </w:r>
      <w:r w:rsidRPr="00DA33F5">
        <w:rPr>
          <w:rFonts w:ascii="Arial" w:hAnsi="Arial" w:cs="Arial"/>
          <w:sz w:val="24"/>
          <w:szCs w:val="24"/>
        </w:rPr>
        <w:t>для</w:t>
      </w:r>
      <w:r>
        <w:rPr>
          <w:rFonts w:ascii="Arial" w:hAnsi="Arial" w:cs="Arial"/>
          <w:spacing w:val="-6"/>
          <w:sz w:val="24"/>
          <w:szCs w:val="24"/>
        </w:rPr>
        <w:t xml:space="preserve"> </w:t>
      </w:r>
      <w:r w:rsidRPr="00DA33F5">
        <w:rPr>
          <w:rFonts w:ascii="Arial" w:hAnsi="Arial" w:cs="Arial"/>
          <w:sz w:val="24"/>
          <w:szCs w:val="24"/>
        </w:rPr>
        <w:t>проведения</w:t>
      </w:r>
      <w:r>
        <w:rPr>
          <w:rFonts w:ascii="Arial" w:hAnsi="Arial" w:cs="Arial"/>
          <w:spacing w:val="-3"/>
          <w:sz w:val="24"/>
          <w:szCs w:val="24"/>
        </w:rPr>
        <w:t xml:space="preserve"> </w:t>
      </w:r>
      <w:r w:rsidRPr="00DA33F5">
        <w:rPr>
          <w:rFonts w:ascii="Arial" w:hAnsi="Arial" w:cs="Arial"/>
          <w:sz w:val="24"/>
          <w:szCs w:val="24"/>
        </w:rPr>
        <w:t>внеплановых</w:t>
      </w:r>
      <w:r>
        <w:rPr>
          <w:rFonts w:ascii="Arial" w:hAnsi="Arial" w:cs="Arial"/>
          <w:spacing w:val="-3"/>
          <w:sz w:val="24"/>
          <w:szCs w:val="24"/>
        </w:rPr>
        <w:t xml:space="preserve"> </w:t>
      </w:r>
      <w:r w:rsidRPr="00DA33F5">
        <w:rPr>
          <w:rFonts w:ascii="Arial" w:hAnsi="Arial" w:cs="Arial"/>
          <w:sz w:val="24"/>
          <w:szCs w:val="24"/>
        </w:rPr>
        <w:t>проверок</w:t>
      </w:r>
      <w:r>
        <w:rPr>
          <w:rFonts w:ascii="Arial" w:hAnsi="Arial" w:cs="Arial"/>
          <w:spacing w:val="-3"/>
          <w:sz w:val="24"/>
          <w:szCs w:val="24"/>
        </w:rPr>
        <w:t xml:space="preserve"> </w:t>
      </w:r>
      <w:r w:rsidRPr="00DA33F5">
        <w:rPr>
          <w:rFonts w:ascii="Arial" w:hAnsi="Arial" w:cs="Arial"/>
          <w:sz w:val="24"/>
          <w:szCs w:val="24"/>
        </w:rPr>
        <w:t>являются:</w:t>
      </w:r>
    </w:p>
    <w:p w:rsidR="006118D2" w:rsidRPr="00DA33F5" w:rsidRDefault="006118D2" w:rsidP="006118D2">
      <w:pPr>
        <w:ind w:firstLine="720"/>
        <w:jc w:val="both"/>
        <w:rPr>
          <w:rFonts w:ascii="Arial" w:hAnsi="Arial" w:cs="Arial"/>
          <w:i/>
        </w:rPr>
      </w:pPr>
      <w:r w:rsidRPr="00DA33F5">
        <w:rPr>
          <w:rFonts w:ascii="Arial" w:hAnsi="Arial" w:cs="Arial"/>
        </w:rPr>
        <w:t>получение</w:t>
      </w:r>
      <w:r>
        <w:rPr>
          <w:rFonts w:ascii="Arial" w:hAnsi="Arial" w:cs="Arial"/>
        </w:rPr>
        <w:t xml:space="preserve"> </w:t>
      </w:r>
      <w:r w:rsidRPr="00DA33F5">
        <w:rPr>
          <w:rFonts w:ascii="Arial" w:hAnsi="Arial" w:cs="Arial"/>
        </w:rPr>
        <w:t>от</w:t>
      </w:r>
      <w:r>
        <w:rPr>
          <w:rFonts w:ascii="Arial" w:hAnsi="Arial" w:cs="Arial"/>
        </w:rPr>
        <w:t xml:space="preserve"> </w:t>
      </w:r>
      <w:r w:rsidRPr="00DA33F5">
        <w:rPr>
          <w:rFonts w:ascii="Arial" w:hAnsi="Arial" w:cs="Arial"/>
        </w:rPr>
        <w:t>государственных</w:t>
      </w:r>
      <w:r>
        <w:rPr>
          <w:rFonts w:ascii="Arial" w:hAnsi="Arial" w:cs="Arial"/>
        </w:rPr>
        <w:t xml:space="preserve"> </w:t>
      </w:r>
      <w:r w:rsidRPr="00DA33F5">
        <w:rPr>
          <w:rFonts w:ascii="Arial" w:hAnsi="Arial" w:cs="Arial"/>
        </w:rPr>
        <w:t>органов,</w:t>
      </w:r>
      <w:r>
        <w:rPr>
          <w:rFonts w:ascii="Arial" w:hAnsi="Arial" w:cs="Arial"/>
        </w:rPr>
        <w:t xml:space="preserve"> </w:t>
      </w:r>
      <w:r w:rsidRPr="00DA33F5">
        <w:rPr>
          <w:rFonts w:ascii="Arial" w:hAnsi="Arial" w:cs="Arial"/>
        </w:rPr>
        <w:t>органов</w:t>
      </w:r>
      <w:r>
        <w:rPr>
          <w:rFonts w:ascii="Arial" w:hAnsi="Arial" w:cs="Arial"/>
        </w:rPr>
        <w:t xml:space="preserve"> </w:t>
      </w:r>
      <w:r w:rsidRPr="00DA33F5">
        <w:rPr>
          <w:rFonts w:ascii="Arial" w:hAnsi="Arial" w:cs="Arial"/>
        </w:rPr>
        <w:t>местного</w:t>
      </w:r>
      <w:r>
        <w:rPr>
          <w:rFonts w:ascii="Arial" w:hAnsi="Arial" w:cs="Arial"/>
        </w:rPr>
        <w:t xml:space="preserve"> </w:t>
      </w:r>
      <w:r w:rsidRPr="00DA33F5">
        <w:rPr>
          <w:rFonts w:ascii="Arial" w:hAnsi="Arial" w:cs="Arial"/>
        </w:rPr>
        <w:t>самоуправления</w:t>
      </w:r>
      <w:r>
        <w:rPr>
          <w:rFonts w:ascii="Arial" w:hAnsi="Arial" w:cs="Arial"/>
          <w:spacing w:val="1"/>
        </w:rPr>
        <w:t xml:space="preserve"> </w:t>
      </w:r>
      <w:r w:rsidRPr="00DA33F5">
        <w:rPr>
          <w:rFonts w:ascii="Arial" w:hAnsi="Arial" w:cs="Arial"/>
        </w:rPr>
        <w:t>информации</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предполагаемых</w:t>
      </w:r>
      <w:r>
        <w:rPr>
          <w:rFonts w:ascii="Arial" w:hAnsi="Arial" w:cs="Arial"/>
          <w:spacing w:val="1"/>
        </w:rPr>
        <w:t xml:space="preserve"> </w:t>
      </w:r>
      <w:r w:rsidRPr="00DA33F5">
        <w:rPr>
          <w:rFonts w:ascii="Arial" w:hAnsi="Arial" w:cs="Arial"/>
        </w:rPr>
        <w:t>или</w:t>
      </w:r>
      <w:r>
        <w:rPr>
          <w:rFonts w:ascii="Arial" w:hAnsi="Arial" w:cs="Arial"/>
          <w:spacing w:val="1"/>
        </w:rPr>
        <w:t xml:space="preserve"> </w:t>
      </w:r>
      <w:r w:rsidRPr="00DA33F5">
        <w:rPr>
          <w:rFonts w:ascii="Arial" w:hAnsi="Arial" w:cs="Arial"/>
        </w:rPr>
        <w:t>выявленных</w:t>
      </w:r>
      <w:r>
        <w:rPr>
          <w:rFonts w:ascii="Arial" w:hAnsi="Arial" w:cs="Arial"/>
          <w:spacing w:val="1"/>
        </w:rPr>
        <w:t xml:space="preserve"> </w:t>
      </w:r>
      <w:r w:rsidRPr="00DA33F5">
        <w:rPr>
          <w:rFonts w:ascii="Arial" w:hAnsi="Arial" w:cs="Arial"/>
        </w:rPr>
        <w:t>нарушениях</w:t>
      </w:r>
      <w:r>
        <w:rPr>
          <w:rFonts w:ascii="Arial" w:hAnsi="Arial" w:cs="Arial"/>
          <w:spacing w:val="1"/>
        </w:rPr>
        <w:t xml:space="preserve"> </w:t>
      </w:r>
      <w:r w:rsidRPr="00DA33F5">
        <w:rPr>
          <w:rFonts w:ascii="Arial" w:hAnsi="Arial" w:cs="Arial"/>
        </w:rPr>
        <w:t>нормативных</w:t>
      </w:r>
      <w:r>
        <w:rPr>
          <w:rFonts w:ascii="Arial" w:hAnsi="Arial" w:cs="Arial"/>
          <w:spacing w:val="-67"/>
        </w:rPr>
        <w:t xml:space="preserve"> </w:t>
      </w:r>
      <w:r w:rsidRPr="00DA33F5">
        <w:rPr>
          <w:rFonts w:ascii="Arial" w:hAnsi="Arial" w:cs="Arial"/>
        </w:rPr>
        <w:t>прав</w:t>
      </w:r>
      <w:r>
        <w:rPr>
          <w:rFonts w:ascii="Arial" w:hAnsi="Arial" w:cs="Arial"/>
        </w:rPr>
        <w:t xml:space="preserve">овых актов Российской Федерации </w:t>
      </w:r>
      <w:r w:rsidRPr="00DA33F5">
        <w:rPr>
          <w:rFonts w:ascii="Arial" w:hAnsi="Arial" w:cs="Arial"/>
        </w:rPr>
        <w:t>и</w:t>
      </w:r>
      <w:r>
        <w:rPr>
          <w:rFonts w:ascii="Arial" w:hAnsi="Arial" w:cs="Arial"/>
          <w:spacing w:val="1"/>
        </w:rPr>
        <w:t xml:space="preserve"> </w:t>
      </w:r>
      <w:r w:rsidRPr="00DA33F5">
        <w:rPr>
          <w:rFonts w:ascii="Arial" w:hAnsi="Arial" w:cs="Arial"/>
        </w:rPr>
        <w:t>нормативных</w:t>
      </w:r>
      <w:r>
        <w:rPr>
          <w:rFonts w:ascii="Arial" w:hAnsi="Arial" w:cs="Arial"/>
          <w:spacing w:val="28"/>
        </w:rPr>
        <w:t xml:space="preserve"> </w:t>
      </w:r>
      <w:r w:rsidRPr="00DA33F5">
        <w:rPr>
          <w:rFonts w:ascii="Arial" w:hAnsi="Arial" w:cs="Arial"/>
        </w:rPr>
        <w:t>правовых</w:t>
      </w:r>
      <w:r>
        <w:rPr>
          <w:rFonts w:ascii="Arial" w:hAnsi="Arial" w:cs="Arial"/>
          <w:spacing w:val="28"/>
        </w:rPr>
        <w:t xml:space="preserve"> </w:t>
      </w:r>
      <w:r w:rsidRPr="00DA33F5">
        <w:rPr>
          <w:rFonts w:ascii="Arial" w:hAnsi="Arial" w:cs="Arial"/>
        </w:rPr>
        <w:t>актов</w:t>
      </w:r>
      <w:r>
        <w:rPr>
          <w:rFonts w:ascii="Arial" w:hAnsi="Arial" w:cs="Arial"/>
          <w:spacing w:val="27"/>
        </w:rPr>
        <w:t xml:space="preserve"> </w:t>
      </w:r>
      <w:r w:rsidRPr="00DA33F5">
        <w:rPr>
          <w:rFonts w:ascii="Arial" w:hAnsi="Arial" w:cs="Arial"/>
        </w:rPr>
        <w:t>органов</w:t>
      </w:r>
      <w:r>
        <w:rPr>
          <w:rFonts w:ascii="Arial" w:hAnsi="Arial" w:cs="Arial"/>
          <w:spacing w:val="27"/>
        </w:rPr>
        <w:t xml:space="preserve"> </w:t>
      </w:r>
      <w:r w:rsidRPr="00DA33F5">
        <w:rPr>
          <w:rFonts w:ascii="Arial" w:hAnsi="Arial" w:cs="Arial"/>
        </w:rPr>
        <w:t>местного</w:t>
      </w:r>
      <w:r>
        <w:rPr>
          <w:rFonts w:ascii="Arial" w:hAnsi="Arial" w:cs="Arial"/>
          <w:spacing w:val="28"/>
        </w:rPr>
        <w:t xml:space="preserve"> </w:t>
      </w:r>
      <w:r w:rsidRPr="00DA33F5">
        <w:rPr>
          <w:rFonts w:ascii="Arial" w:hAnsi="Arial" w:cs="Arial"/>
        </w:rPr>
        <w:t>самоуправления</w:t>
      </w:r>
      <w:r>
        <w:rPr>
          <w:rFonts w:ascii="Arial" w:hAnsi="Arial" w:cs="Arial"/>
          <w:spacing w:val="36"/>
        </w:rPr>
        <w:t xml:space="preserve"> </w:t>
      </w:r>
      <w:r w:rsidRPr="0062258F">
        <w:rPr>
          <w:rFonts w:ascii="Arial" w:hAnsi="Arial" w:cs="Arial"/>
        </w:rPr>
        <w:t>муниципального</w:t>
      </w:r>
      <w:r>
        <w:rPr>
          <w:rFonts w:ascii="Arial" w:hAnsi="Arial" w:cs="Arial"/>
        </w:rPr>
        <w:t xml:space="preserve"> </w:t>
      </w:r>
      <w:r w:rsidRPr="0062258F">
        <w:rPr>
          <w:rFonts w:ascii="Arial" w:hAnsi="Arial" w:cs="Arial"/>
        </w:rPr>
        <w:t>образования</w:t>
      </w:r>
      <w:r>
        <w:rPr>
          <w:rFonts w:ascii="Arial" w:hAnsi="Arial" w:cs="Arial"/>
        </w:rPr>
        <w:t xml:space="preserve"> </w:t>
      </w:r>
      <w:r w:rsidRPr="0062258F">
        <w:rPr>
          <w:rFonts w:ascii="Arial" w:hAnsi="Arial" w:cs="Arial"/>
        </w:rPr>
        <w:t>«Тугутуйское»</w:t>
      </w:r>
      <w:r w:rsidRPr="00DA33F5">
        <w:rPr>
          <w:rFonts w:ascii="Arial" w:hAnsi="Arial" w:cs="Arial"/>
          <w:i/>
        </w:rPr>
        <w:t>;</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обращения</w:t>
      </w:r>
      <w:r>
        <w:rPr>
          <w:rFonts w:ascii="Arial" w:hAnsi="Arial" w:cs="Arial"/>
          <w:spacing w:val="-11"/>
          <w:sz w:val="24"/>
          <w:szCs w:val="24"/>
        </w:rPr>
        <w:t xml:space="preserve"> </w:t>
      </w:r>
      <w:r w:rsidRPr="00DA33F5">
        <w:rPr>
          <w:rFonts w:ascii="Arial" w:hAnsi="Arial" w:cs="Arial"/>
          <w:sz w:val="24"/>
          <w:szCs w:val="24"/>
        </w:rPr>
        <w:t>граждан</w:t>
      </w:r>
      <w:r>
        <w:rPr>
          <w:rFonts w:ascii="Arial" w:hAnsi="Arial" w:cs="Arial"/>
          <w:spacing w:val="-12"/>
          <w:sz w:val="24"/>
          <w:szCs w:val="24"/>
        </w:rPr>
        <w:t xml:space="preserve"> </w:t>
      </w:r>
      <w:r w:rsidRPr="00DA33F5">
        <w:rPr>
          <w:rFonts w:ascii="Arial" w:hAnsi="Arial" w:cs="Arial"/>
          <w:sz w:val="24"/>
          <w:szCs w:val="24"/>
        </w:rPr>
        <w:t>и</w:t>
      </w:r>
      <w:r>
        <w:rPr>
          <w:rFonts w:ascii="Arial" w:hAnsi="Arial" w:cs="Arial"/>
          <w:spacing w:val="-10"/>
          <w:sz w:val="24"/>
          <w:szCs w:val="24"/>
        </w:rPr>
        <w:t xml:space="preserve"> </w:t>
      </w:r>
      <w:r w:rsidRPr="00DA33F5">
        <w:rPr>
          <w:rFonts w:ascii="Arial" w:hAnsi="Arial" w:cs="Arial"/>
          <w:sz w:val="24"/>
          <w:szCs w:val="24"/>
        </w:rPr>
        <w:t>юридических</w:t>
      </w:r>
      <w:r>
        <w:rPr>
          <w:rFonts w:ascii="Arial" w:hAnsi="Arial" w:cs="Arial"/>
          <w:spacing w:val="-10"/>
          <w:sz w:val="24"/>
          <w:szCs w:val="24"/>
        </w:rPr>
        <w:t xml:space="preserve"> </w:t>
      </w:r>
      <w:r w:rsidRPr="00DA33F5">
        <w:rPr>
          <w:rFonts w:ascii="Arial" w:hAnsi="Arial" w:cs="Arial"/>
          <w:sz w:val="24"/>
          <w:szCs w:val="24"/>
        </w:rPr>
        <w:t>лиц</w:t>
      </w:r>
      <w:r>
        <w:rPr>
          <w:rFonts w:ascii="Arial" w:hAnsi="Arial" w:cs="Arial"/>
          <w:spacing w:val="-14"/>
          <w:sz w:val="24"/>
          <w:szCs w:val="24"/>
        </w:rPr>
        <w:t xml:space="preserve"> </w:t>
      </w:r>
      <w:r w:rsidRPr="00DA33F5">
        <w:rPr>
          <w:rFonts w:ascii="Arial" w:hAnsi="Arial" w:cs="Arial"/>
          <w:sz w:val="24"/>
          <w:szCs w:val="24"/>
        </w:rPr>
        <w:t>на</w:t>
      </w:r>
      <w:r>
        <w:rPr>
          <w:rFonts w:ascii="Arial" w:hAnsi="Arial" w:cs="Arial"/>
          <w:spacing w:val="-12"/>
          <w:sz w:val="24"/>
          <w:szCs w:val="24"/>
        </w:rPr>
        <w:t xml:space="preserve"> </w:t>
      </w:r>
      <w:r w:rsidRPr="00DA33F5">
        <w:rPr>
          <w:rFonts w:ascii="Arial" w:hAnsi="Arial" w:cs="Arial"/>
          <w:sz w:val="24"/>
          <w:szCs w:val="24"/>
        </w:rPr>
        <w:t>нарушения</w:t>
      </w:r>
      <w:r>
        <w:rPr>
          <w:rFonts w:ascii="Arial" w:hAnsi="Arial" w:cs="Arial"/>
          <w:spacing w:val="-10"/>
          <w:sz w:val="24"/>
          <w:szCs w:val="24"/>
        </w:rPr>
        <w:t xml:space="preserve"> </w:t>
      </w:r>
      <w:r w:rsidRPr="00DA33F5">
        <w:rPr>
          <w:rFonts w:ascii="Arial" w:hAnsi="Arial" w:cs="Arial"/>
          <w:sz w:val="24"/>
          <w:szCs w:val="24"/>
        </w:rPr>
        <w:t>законодательства,</w:t>
      </w:r>
      <w:r>
        <w:rPr>
          <w:rFonts w:ascii="Arial" w:hAnsi="Arial" w:cs="Arial"/>
          <w:spacing w:val="-12"/>
          <w:sz w:val="24"/>
          <w:szCs w:val="24"/>
        </w:rPr>
        <w:t xml:space="preserve"> </w:t>
      </w:r>
      <w:r w:rsidRPr="00DA33F5">
        <w:rPr>
          <w:rFonts w:ascii="Arial" w:hAnsi="Arial" w:cs="Arial"/>
          <w:sz w:val="24"/>
          <w:szCs w:val="24"/>
        </w:rPr>
        <w:t>в</w:t>
      </w:r>
      <w:r>
        <w:rPr>
          <w:rFonts w:ascii="Arial" w:hAnsi="Arial" w:cs="Arial"/>
          <w:spacing w:val="-11"/>
          <w:sz w:val="24"/>
          <w:szCs w:val="24"/>
        </w:rPr>
        <w:t xml:space="preserve"> </w:t>
      </w:r>
      <w:r w:rsidRPr="00DA33F5">
        <w:rPr>
          <w:rFonts w:ascii="Arial" w:hAnsi="Arial" w:cs="Arial"/>
          <w:sz w:val="24"/>
          <w:szCs w:val="24"/>
        </w:rPr>
        <w:t>том</w:t>
      </w:r>
      <w:r>
        <w:rPr>
          <w:rFonts w:ascii="Arial" w:hAnsi="Arial" w:cs="Arial"/>
          <w:spacing w:val="-68"/>
          <w:sz w:val="24"/>
          <w:szCs w:val="24"/>
        </w:rPr>
        <w:t xml:space="preserve"> </w:t>
      </w:r>
      <w:r w:rsidRPr="00DA33F5">
        <w:rPr>
          <w:rFonts w:ascii="Arial" w:hAnsi="Arial" w:cs="Arial"/>
          <w:sz w:val="24"/>
          <w:szCs w:val="24"/>
        </w:rPr>
        <w:t>числе</w:t>
      </w:r>
      <w:r>
        <w:rPr>
          <w:rFonts w:ascii="Arial" w:hAnsi="Arial" w:cs="Arial"/>
          <w:spacing w:val="-3"/>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качество</w:t>
      </w:r>
      <w:r>
        <w:rPr>
          <w:rFonts w:ascii="Arial" w:hAnsi="Arial" w:cs="Arial"/>
          <w:spacing w:val="-2"/>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услуги.</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30" w:name="_Toc131517812"/>
      <w:r w:rsidRPr="00DA33F5">
        <w:rPr>
          <w:rFonts w:ascii="Arial" w:hAnsi="Arial" w:cs="Arial"/>
          <w:sz w:val="24"/>
          <w:szCs w:val="24"/>
        </w:rPr>
        <w:t>Ответственность</w:t>
      </w:r>
      <w:r>
        <w:rPr>
          <w:rFonts w:ascii="Arial" w:hAnsi="Arial" w:cs="Arial"/>
          <w:sz w:val="24"/>
          <w:szCs w:val="24"/>
        </w:rPr>
        <w:t xml:space="preserve"> </w:t>
      </w:r>
      <w:r w:rsidRPr="00DA33F5">
        <w:rPr>
          <w:rFonts w:ascii="Arial" w:hAnsi="Arial" w:cs="Arial"/>
          <w:sz w:val="24"/>
          <w:szCs w:val="24"/>
        </w:rPr>
        <w:t>должностных</w:t>
      </w:r>
      <w:r>
        <w:rPr>
          <w:rFonts w:ascii="Arial" w:hAnsi="Arial" w:cs="Arial"/>
          <w:sz w:val="24"/>
          <w:szCs w:val="24"/>
        </w:rPr>
        <w:t xml:space="preserve"> </w:t>
      </w:r>
      <w:r w:rsidRPr="00DA33F5">
        <w:rPr>
          <w:rFonts w:ascii="Arial" w:hAnsi="Arial" w:cs="Arial"/>
          <w:sz w:val="24"/>
          <w:szCs w:val="24"/>
        </w:rPr>
        <w:t>лиц</w:t>
      </w:r>
      <w:r>
        <w:rPr>
          <w:rFonts w:ascii="Arial" w:hAnsi="Arial" w:cs="Arial"/>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proofErr w:type="gramStart"/>
      <w:r w:rsidRPr="00DA33F5">
        <w:rPr>
          <w:rFonts w:ascii="Arial" w:hAnsi="Arial" w:cs="Arial"/>
          <w:sz w:val="24"/>
          <w:szCs w:val="24"/>
        </w:rPr>
        <w:t>действия</w:t>
      </w:r>
      <w:r>
        <w:rPr>
          <w:rFonts w:ascii="Arial" w:hAnsi="Arial" w:cs="Arial"/>
          <w:sz w:val="24"/>
          <w:szCs w:val="24"/>
        </w:rPr>
        <w:t xml:space="preserve"> </w:t>
      </w:r>
      <w:r>
        <w:rPr>
          <w:rFonts w:ascii="Arial" w:hAnsi="Arial" w:cs="Arial"/>
          <w:spacing w:val="-67"/>
          <w:sz w:val="24"/>
          <w:szCs w:val="24"/>
        </w:rPr>
        <w:t xml:space="preserve"> </w:t>
      </w:r>
      <w:r w:rsidRPr="00DA33F5">
        <w:rPr>
          <w:rFonts w:ascii="Arial" w:hAnsi="Arial" w:cs="Arial"/>
          <w:sz w:val="24"/>
          <w:szCs w:val="24"/>
        </w:rPr>
        <w:t>(</w:t>
      </w:r>
      <w:proofErr w:type="gramEnd"/>
      <w:r w:rsidRPr="00DA33F5">
        <w:rPr>
          <w:rFonts w:ascii="Arial" w:hAnsi="Arial" w:cs="Arial"/>
          <w:sz w:val="24"/>
          <w:szCs w:val="24"/>
        </w:rPr>
        <w:t>бездействие),</w:t>
      </w:r>
      <w:r>
        <w:rPr>
          <w:rFonts w:ascii="Arial" w:hAnsi="Arial" w:cs="Arial"/>
          <w:sz w:val="24"/>
          <w:szCs w:val="24"/>
        </w:rPr>
        <w:t xml:space="preserve"> </w:t>
      </w:r>
      <w:r w:rsidRPr="00DA33F5">
        <w:rPr>
          <w:rFonts w:ascii="Arial" w:hAnsi="Arial" w:cs="Arial"/>
          <w:sz w:val="24"/>
          <w:szCs w:val="24"/>
        </w:rPr>
        <w:t>принимаемые</w:t>
      </w:r>
      <w:r>
        <w:rPr>
          <w:rFonts w:ascii="Arial" w:hAnsi="Arial" w:cs="Arial"/>
          <w:sz w:val="24"/>
          <w:szCs w:val="24"/>
        </w:rPr>
        <w:t xml:space="preserve"> </w:t>
      </w:r>
      <w:r w:rsidRPr="00DA33F5">
        <w:rPr>
          <w:rFonts w:ascii="Arial" w:hAnsi="Arial" w:cs="Arial"/>
          <w:sz w:val="24"/>
          <w:szCs w:val="24"/>
        </w:rPr>
        <w:t>(осуществляемые)</w:t>
      </w:r>
      <w:r>
        <w:rPr>
          <w:rFonts w:ascii="Arial" w:hAnsi="Arial" w:cs="Arial"/>
          <w:sz w:val="24"/>
          <w:szCs w:val="24"/>
        </w:rPr>
        <w:t xml:space="preserve"> </w:t>
      </w:r>
      <w:r w:rsidRPr="00DA33F5">
        <w:rPr>
          <w:rFonts w:ascii="Arial" w:hAnsi="Arial" w:cs="Arial"/>
          <w:sz w:val="24"/>
          <w:szCs w:val="24"/>
        </w:rPr>
        <w:t>ими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ходе</w:t>
      </w:r>
      <w:r>
        <w:rPr>
          <w:rFonts w:ascii="Arial" w:hAnsi="Arial" w:cs="Arial"/>
          <w:spacing w:val="-67"/>
          <w:sz w:val="24"/>
          <w:szCs w:val="24"/>
        </w:rPr>
        <w:t xml:space="preserve"> </w:t>
      </w:r>
      <w:r w:rsidRPr="00DA33F5">
        <w:rPr>
          <w:rFonts w:ascii="Arial" w:hAnsi="Arial" w:cs="Arial"/>
          <w:sz w:val="24"/>
          <w:szCs w:val="24"/>
        </w:rPr>
        <w:t>предоставления</w:t>
      </w:r>
      <w:r>
        <w:rPr>
          <w:rFonts w:ascii="Arial" w:hAnsi="Arial" w:cs="Arial"/>
          <w:spacing w:val="-9"/>
          <w:sz w:val="24"/>
          <w:szCs w:val="24"/>
        </w:rPr>
        <w:t xml:space="preserve"> </w:t>
      </w:r>
      <w:r w:rsidRPr="00DA33F5">
        <w:rPr>
          <w:rFonts w:ascii="Arial" w:hAnsi="Arial" w:cs="Arial"/>
          <w:sz w:val="24"/>
          <w:szCs w:val="24"/>
        </w:rPr>
        <w:t>муниципальной</w:t>
      </w:r>
      <w:r>
        <w:rPr>
          <w:rFonts w:ascii="Arial" w:hAnsi="Arial" w:cs="Arial"/>
          <w:spacing w:val="-7"/>
          <w:sz w:val="24"/>
          <w:szCs w:val="24"/>
        </w:rPr>
        <w:t xml:space="preserve"> </w:t>
      </w:r>
      <w:r w:rsidRPr="00DA33F5">
        <w:rPr>
          <w:rFonts w:ascii="Arial" w:hAnsi="Arial" w:cs="Arial"/>
          <w:sz w:val="24"/>
          <w:szCs w:val="24"/>
        </w:rPr>
        <w:t>услуги</w:t>
      </w:r>
      <w:bookmarkEnd w:id="30"/>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5"/>
        </w:numPr>
        <w:tabs>
          <w:tab w:val="left" w:pos="1193"/>
        </w:tabs>
        <w:autoSpaceDE w:val="0"/>
        <w:autoSpaceDN w:val="0"/>
        <w:ind w:left="0" w:firstLine="720"/>
        <w:contextualSpacing w:val="0"/>
        <w:jc w:val="both"/>
        <w:rPr>
          <w:rFonts w:ascii="Arial" w:hAnsi="Arial" w:cs="Arial"/>
        </w:rPr>
      </w:pPr>
      <w:r w:rsidRPr="00DA33F5">
        <w:rPr>
          <w:rFonts w:ascii="Arial" w:hAnsi="Arial" w:cs="Arial"/>
        </w:rPr>
        <w:t>По</w:t>
      </w:r>
      <w:r>
        <w:rPr>
          <w:rFonts w:ascii="Arial" w:hAnsi="Arial" w:cs="Arial"/>
        </w:rPr>
        <w:t xml:space="preserve"> </w:t>
      </w:r>
      <w:r w:rsidRPr="00DA33F5">
        <w:rPr>
          <w:rFonts w:ascii="Arial" w:hAnsi="Arial" w:cs="Arial"/>
        </w:rPr>
        <w:t>результатам</w:t>
      </w:r>
      <w:r>
        <w:rPr>
          <w:rFonts w:ascii="Arial" w:hAnsi="Arial" w:cs="Arial"/>
        </w:rPr>
        <w:t xml:space="preserve"> </w:t>
      </w:r>
      <w:r w:rsidRPr="00DA33F5">
        <w:rPr>
          <w:rFonts w:ascii="Arial" w:hAnsi="Arial" w:cs="Arial"/>
        </w:rPr>
        <w:t>проведенных</w:t>
      </w:r>
      <w:r>
        <w:rPr>
          <w:rFonts w:ascii="Arial" w:hAnsi="Arial" w:cs="Arial"/>
        </w:rPr>
        <w:t xml:space="preserve"> </w:t>
      </w:r>
      <w:r w:rsidRPr="00DA33F5">
        <w:rPr>
          <w:rFonts w:ascii="Arial" w:hAnsi="Arial" w:cs="Arial"/>
        </w:rPr>
        <w:t>проверок</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случае</w:t>
      </w:r>
      <w:r>
        <w:rPr>
          <w:rFonts w:ascii="Arial" w:hAnsi="Arial" w:cs="Arial"/>
        </w:rPr>
        <w:t xml:space="preserve"> </w:t>
      </w:r>
      <w:r w:rsidRPr="00DA33F5">
        <w:rPr>
          <w:rFonts w:ascii="Arial" w:hAnsi="Arial" w:cs="Arial"/>
        </w:rPr>
        <w:t>выявления</w:t>
      </w:r>
      <w:r>
        <w:rPr>
          <w:rFonts w:ascii="Arial" w:hAnsi="Arial" w:cs="Arial"/>
        </w:rPr>
        <w:t xml:space="preserve"> </w:t>
      </w:r>
      <w:r w:rsidRPr="00DA33F5">
        <w:rPr>
          <w:rFonts w:ascii="Arial" w:hAnsi="Arial" w:cs="Arial"/>
        </w:rPr>
        <w:t>нарушений</w:t>
      </w:r>
      <w:r>
        <w:rPr>
          <w:rFonts w:ascii="Arial" w:hAnsi="Arial" w:cs="Arial"/>
          <w:spacing w:val="1"/>
        </w:rPr>
        <w:t xml:space="preserve"> </w:t>
      </w:r>
      <w:r w:rsidRPr="00DA33F5">
        <w:rPr>
          <w:rFonts w:ascii="Arial" w:hAnsi="Arial" w:cs="Arial"/>
        </w:rPr>
        <w:t>положений</w:t>
      </w:r>
      <w:r>
        <w:rPr>
          <w:rFonts w:ascii="Arial" w:hAnsi="Arial" w:cs="Arial"/>
        </w:rPr>
        <w:t xml:space="preserve"> </w:t>
      </w:r>
      <w:r w:rsidRPr="00DA33F5">
        <w:rPr>
          <w:rFonts w:ascii="Arial" w:hAnsi="Arial" w:cs="Arial"/>
        </w:rPr>
        <w:t>настоящего</w:t>
      </w:r>
      <w:r>
        <w:rPr>
          <w:rFonts w:ascii="Arial" w:hAnsi="Arial" w:cs="Arial"/>
        </w:rPr>
        <w:t xml:space="preserve"> </w:t>
      </w:r>
      <w:r w:rsidRPr="00DA33F5">
        <w:rPr>
          <w:rFonts w:ascii="Arial" w:hAnsi="Arial" w:cs="Arial"/>
        </w:rPr>
        <w:t>Административного</w:t>
      </w:r>
      <w:r>
        <w:rPr>
          <w:rFonts w:ascii="Arial" w:hAnsi="Arial" w:cs="Arial"/>
        </w:rPr>
        <w:t xml:space="preserve"> </w:t>
      </w:r>
      <w:r w:rsidRPr="00DA33F5">
        <w:rPr>
          <w:rFonts w:ascii="Arial" w:hAnsi="Arial" w:cs="Arial"/>
        </w:rPr>
        <w:t>регламента,</w:t>
      </w:r>
      <w:r>
        <w:rPr>
          <w:rFonts w:ascii="Arial" w:hAnsi="Arial" w:cs="Arial"/>
        </w:rPr>
        <w:t xml:space="preserve"> </w:t>
      </w:r>
      <w:r w:rsidRPr="00DA33F5">
        <w:rPr>
          <w:rFonts w:ascii="Arial" w:hAnsi="Arial" w:cs="Arial"/>
        </w:rPr>
        <w:t>нормативных</w:t>
      </w:r>
      <w:r>
        <w:rPr>
          <w:rFonts w:ascii="Arial" w:hAnsi="Arial" w:cs="Arial"/>
        </w:rPr>
        <w:t xml:space="preserve"> </w:t>
      </w:r>
      <w:r w:rsidRPr="00DA33F5">
        <w:rPr>
          <w:rFonts w:ascii="Arial" w:hAnsi="Arial" w:cs="Arial"/>
        </w:rPr>
        <w:t>правовых</w:t>
      </w:r>
      <w:r>
        <w:rPr>
          <w:rFonts w:ascii="Arial" w:hAnsi="Arial" w:cs="Arial"/>
        </w:rPr>
        <w:t xml:space="preserve"> </w:t>
      </w:r>
      <w:r w:rsidRPr="00DA33F5">
        <w:rPr>
          <w:rFonts w:ascii="Arial" w:hAnsi="Arial" w:cs="Arial"/>
        </w:rPr>
        <w:t>актов</w:t>
      </w:r>
      <w:r>
        <w:rPr>
          <w:rFonts w:ascii="Arial" w:hAnsi="Arial" w:cs="Arial"/>
        </w:rPr>
        <w:t xml:space="preserve"> </w:t>
      </w:r>
      <w:r w:rsidRPr="00DA33F5">
        <w:rPr>
          <w:rFonts w:ascii="Arial" w:hAnsi="Arial" w:cs="Arial"/>
        </w:rPr>
        <w:t>органов</w:t>
      </w:r>
      <w:r>
        <w:rPr>
          <w:rFonts w:ascii="Arial" w:hAnsi="Arial" w:cs="Arial"/>
        </w:rPr>
        <w:t xml:space="preserve"> </w:t>
      </w:r>
      <w:r w:rsidRPr="00DA33F5">
        <w:rPr>
          <w:rFonts w:ascii="Arial" w:hAnsi="Arial" w:cs="Arial"/>
        </w:rPr>
        <w:t>местного</w:t>
      </w:r>
      <w:r>
        <w:rPr>
          <w:rFonts w:ascii="Arial" w:hAnsi="Arial" w:cs="Arial"/>
        </w:rPr>
        <w:t xml:space="preserve"> </w:t>
      </w:r>
      <w:r w:rsidRPr="00DA33F5">
        <w:rPr>
          <w:rFonts w:ascii="Arial" w:hAnsi="Arial" w:cs="Arial"/>
        </w:rPr>
        <w:t>самоуправления</w:t>
      </w:r>
      <w:r>
        <w:rPr>
          <w:rFonts w:ascii="Arial" w:hAnsi="Arial" w:cs="Arial"/>
          <w:spacing w:val="1"/>
        </w:rPr>
        <w:t xml:space="preserve"> </w:t>
      </w:r>
      <w:r w:rsidRPr="0062258F">
        <w:rPr>
          <w:rFonts w:ascii="Arial" w:hAnsi="Arial" w:cs="Arial"/>
        </w:rPr>
        <w:t>муниципального</w:t>
      </w:r>
      <w:r>
        <w:rPr>
          <w:rFonts w:ascii="Arial" w:hAnsi="Arial" w:cs="Arial"/>
        </w:rPr>
        <w:t xml:space="preserve"> </w:t>
      </w:r>
      <w:r w:rsidRPr="0062258F">
        <w:rPr>
          <w:rFonts w:ascii="Arial" w:hAnsi="Arial" w:cs="Arial"/>
        </w:rPr>
        <w:t>образования</w:t>
      </w:r>
      <w:r>
        <w:rPr>
          <w:rFonts w:ascii="Arial" w:hAnsi="Arial" w:cs="Arial"/>
        </w:rPr>
        <w:t xml:space="preserve"> </w:t>
      </w:r>
      <w:r w:rsidRPr="0062258F">
        <w:rPr>
          <w:rFonts w:ascii="Arial" w:hAnsi="Arial" w:cs="Arial"/>
        </w:rPr>
        <w:t>«Тугутуйское»</w:t>
      </w:r>
      <w:r>
        <w:rPr>
          <w:rFonts w:ascii="Arial" w:hAnsi="Arial" w:cs="Arial"/>
          <w:i/>
        </w:rPr>
        <w:t xml:space="preserve"> </w:t>
      </w:r>
      <w:r w:rsidRPr="00DA33F5">
        <w:rPr>
          <w:rFonts w:ascii="Arial" w:hAnsi="Arial" w:cs="Arial"/>
        </w:rPr>
        <w:t>осуществляется</w:t>
      </w:r>
      <w:r>
        <w:rPr>
          <w:rFonts w:ascii="Arial" w:hAnsi="Arial" w:cs="Arial"/>
          <w:spacing w:val="1"/>
        </w:rPr>
        <w:t xml:space="preserve"> </w:t>
      </w:r>
      <w:r w:rsidRPr="00DA33F5">
        <w:rPr>
          <w:rFonts w:ascii="Arial" w:hAnsi="Arial" w:cs="Arial"/>
        </w:rPr>
        <w:t>привлечение</w:t>
      </w:r>
      <w:r>
        <w:rPr>
          <w:rFonts w:ascii="Arial" w:hAnsi="Arial" w:cs="Arial"/>
          <w:spacing w:val="1"/>
        </w:rPr>
        <w:t xml:space="preserve"> </w:t>
      </w:r>
      <w:r w:rsidRPr="00DA33F5">
        <w:rPr>
          <w:rFonts w:ascii="Arial" w:hAnsi="Arial" w:cs="Arial"/>
        </w:rPr>
        <w:t>виновных</w:t>
      </w:r>
      <w:r>
        <w:rPr>
          <w:rFonts w:ascii="Arial" w:hAnsi="Arial" w:cs="Arial"/>
          <w:spacing w:val="1"/>
        </w:rPr>
        <w:t xml:space="preserve"> </w:t>
      </w:r>
      <w:r w:rsidRPr="00DA33F5">
        <w:rPr>
          <w:rFonts w:ascii="Arial" w:hAnsi="Arial" w:cs="Arial"/>
        </w:rPr>
        <w:t>лиц</w:t>
      </w:r>
      <w:r>
        <w:rPr>
          <w:rFonts w:ascii="Arial" w:hAnsi="Arial" w:cs="Arial"/>
          <w:spacing w:val="1"/>
        </w:rPr>
        <w:t xml:space="preserve"> </w:t>
      </w:r>
      <w:r w:rsidRPr="00DA33F5">
        <w:rPr>
          <w:rFonts w:ascii="Arial" w:hAnsi="Arial" w:cs="Arial"/>
        </w:rPr>
        <w:t>к</w:t>
      </w:r>
      <w:r>
        <w:rPr>
          <w:rFonts w:ascii="Arial" w:hAnsi="Arial" w:cs="Arial"/>
          <w:spacing w:val="1"/>
        </w:rPr>
        <w:t xml:space="preserve"> </w:t>
      </w:r>
      <w:r w:rsidRPr="00DA33F5">
        <w:rPr>
          <w:rFonts w:ascii="Arial" w:hAnsi="Arial" w:cs="Arial"/>
        </w:rPr>
        <w:t>ответственности</w:t>
      </w:r>
      <w:r>
        <w:rPr>
          <w:rFonts w:ascii="Arial" w:hAnsi="Arial" w:cs="Arial"/>
          <w:spacing w:val="-1"/>
        </w:rPr>
        <w:t xml:space="preserve"> </w:t>
      </w:r>
      <w:r w:rsidRPr="00DA33F5">
        <w:rPr>
          <w:rFonts w:ascii="Arial" w:hAnsi="Arial" w:cs="Arial"/>
        </w:rPr>
        <w:t>в</w:t>
      </w:r>
      <w:r>
        <w:rPr>
          <w:rFonts w:ascii="Arial" w:hAnsi="Arial" w:cs="Arial"/>
          <w:spacing w:val="-4"/>
        </w:rPr>
        <w:t xml:space="preserve"> </w:t>
      </w:r>
      <w:r w:rsidRPr="00DA33F5">
        <w:rPr>
          <w:rFonts w:ascii="Arial" w:hAnsi="Arial" w:cs="Arial"/>
        </w:rPr>
        <w:t>соответствии</w:t>
      </w:r>
      <w:r>
        <w:rPr>
          <w:rFonts w:ascii="Arial" w:hAnsi="Arial" w:cs="Arial"/>
          <w:spacing w:val="-2"/>
        </w:rPr>
        <w:t xml:space="preserve"> </w:t>
      </w:r>
      <w:r w:rsidRPr="00DA33F5">
        <w:rPr>
          <w:rFonts w:ascii="Arial" w:hAnsi="Arial" w:cs="Arial"/>
        </w:rPr>
        <w:t>с</w:t>
      </w:r>
      <w:r>
        <w:rPr>
          <w:rFonts w:ascii="Arial" w:hAnsi="Arial" w:cs="Arial"/>
          <w:spacing w:val="-2"/>
        </w:rPr>
        <w:t xml:space="preserve"> </w:t>
      </w:r>
      <w:r w:rsidRPr="00DA33F5">
        <w:rPr>
          <w:rFonts w:ascii="Arial" w:hAnsi="Arial" w:cs="Arial"/>
        </w:rPr>
        <w:t>законодательством</w:t>
      </w:r>
      <w:r>
        <w:rPr>
          <w:rFonts w:ascii="Arial" w:hAnsi="Arial" w:cs="Arial"/>
          <w:spacing w:val="-2"/>
        </w:rPr>
        <w:t xml:space="preserve"> </w:t>
      </w:r>
      <w:r w:rsidRPr="00DA33F5">
        <w:rPr>
          <w:rFonts w:ascii="Arial" w:hAnsi="Arial" w:cs="Arial"/>
        </w:rPr>
        <w:t>Российской</w:t>
      </w:r>
      <w:r>
        <w:rPr>
          <w:rFonts w:ascii="Arial" w:hAnsi="Arial" w:cs="Arial"/>
          <w:spacing w:val="-2"/>
        </w:rPr>
        <w:t xml:space="preserve"> </w:t>
      </w:r>
      <w:r w:rsidRPr="00DA33F5">
        <w:rPr>
          <w:rFonts w:ascii="Arial" w:hAnsi="Arial" w:cs="Arial"/>
        </w:rPr>
        <w:t>Федерации.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Персональная</w:t>
      </w:r>
      <w:r>
        <w:rPr>
          <w:rFonts w:ascii="Arial" w:hAnsi="Arial" w:cs="Arial"/>
          <w:spacing w:val="1"/>
          <w:sz w:val="24"/>
          <w:szCs w:val="24"/>
        </w:rPr>
        <w:t xml:space="preserve"> </w:t>
      </w:r>
      <w:r w:rsidRPr="00DA33F5">
        <w:rPr>
          <w:rFonts w:ascii="Arial" w:hAnsi="Arial" w:cs="Arial"/>
          <w:sz w:val="24"/>
          <w:szCs w:val="24"/>
        </w:rPr>
        <w:t>ответственность</w:t>
      </w:r>
      <w:r>
        <w:rPr>
          <w:rFonts w:ascii="Arial" w:hAnsi="Arial" w:cs="Arial"/>
          <w:spacing w:val="1"/>
          <w:sz w:val="24"/>
          <w:szCs w:val="24"/>
        </w:rPr>
        <w:t xml:space="preserve"> </w:t>
      </w:r>
      <w:r w:rsidRPr="00DA33F5">
        <w:rPr>
          <w:rFonts w:ascii="Arial" w:hAnsi="Arial" w:cs="Arial"/>
          <w:sz w:val="24"/>
          <w:szCs w:val="24"/>
        </w:rPr>
        <w:t>должностных</w:t>
      </w:r>
      <w:r>
        <w:rPr>
          <w:rFonts w:ascii="Arial" w:hAnsi="Arial" w:cs="Arial"/>
          <w:spacing w:val="1"/>
          <w:sz w:val="24"/>
          <w:szCs w:val="24"/>
        </w:rPr>
        <w:t xml:space="preserve"> </w:t>
      </w:r>
      <w:r w:rsidRPr="00DA33F5">
        <w:rPr>
          <w:rFonts w:ascii="Arial" w:hAnsi="Arial" w:cs="Arial"/>
          <w:sz w:val="24"/>
          <w:szCs w:val="24"/>
        </w:rPr>
        <w:t>лиц</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правильность</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своевременность</w:t>
      </w:r>
      <w:r>
        <w:rPr>
          <w:rFonts w:ascii="Arial" w:hAnsi="Arial" w:cs="Arial"/>
          <w:spacing w:val="1"/>
          <w:sz w:val="24"/>
          <w:szCs w:val="24"/>
        </w:rPr>
        <w:t xml:space="preserve"> </w:t>
      </w:r>
      <w:r w:rsidRPr="00DA33F5">
        <w:rPr>
          <w:rFonts w:ascii="Arial" w:hAnsi="Arial" w:cs="Arial"/>
          <w:sz w:val="24"/>
          <w:szCs w:val="24"/>
        </w:rPr>
        <w:t>принятия</w:t>
      </w:r>
      <w:r>
        <w:rPr>
          <w:rFonts w:ascii="Arial" w:hAnsi="Arial" w:cs="Arial"/>
          <w:spacing w:val="1"/>
          <w:sz w:val="24"/>
          <w:szCs w:val="24"/>
        </w:rPr>
        <w:t xml:space="preserve"> </w:t>
      </w:r>
      <w:r w:rsidRPr="00DA33F5">
        <w:rPr>
          <w:rFonts w:ascii="Arial" w:hAnsi="Arial" w:cs="Arial"/>
          <w:sz w:val="24"/>
          <w:szCs w:val="24"/>
        </w:rPr>
        <w:t>решения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предоставлении</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отказе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предоставлении)</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закрепляется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их</w:t>
      </w:r>
      <w:r>
        <w:rPr>
          <w:rFonts w:ascii="Arial" w:hAnsi="Arial" w:cs="Arial"/>
          <w:spacing w:val="1"/>
          <w:sz w:val="24"/>
          <w:szCs w:val="24"/>
        </w:rPr>
        <w:t xml:space="preserve"> </w:t>
      </w:r>
      <w:r w:rsidRPr="00DA33F5">
        <w:rPr>
          <w:rFonts w:ascii="Arial" w:hAnsi="Arial" w:cs="Arial"/>
          <w:sz w:val="24"/>
          <w:szCs w:val="24"/>
        </w:rPr>
        <w:t>должностных</w:t>
      </w:r>
      <w:r>
        <w:rPr>
          <w:rFonts w:ascii="Arial" w:hAnsi="Arial" w:cs="Arial"/>
          <w:spacing w:val="1"/>
          <w:sz w:val="24"/>
          <w:szCs w:val="24"/>
        </w:rPr>
        <w:t xml:space="preserve"> </w:t>
      </w:r>
      <w:r w:rsidRPr="00DA33F5">
        <w:rPr>
          <w:rFonts w:ascii="Arial" w:hAnsi="Arial" w:cs="Arial"/>
          <w:sz w:val="24"/>
          <w:szCs w:val="24"/>
        </w:rPr>
        <w:t>регламентах</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требованиями</w:t>
      </w:r>
      <w:r>
        <w:rPr>
          <w:rFonts w:ascii="Arial" w:hAnsi="Arial" w:cs="Arial"/>
          <w:sz w:val="24"/>
          <w:szCs w:val="24"/>
        </w:rPr>
        <w:t xml:space="preserve"> </w:t>
      </w:r>
      <w:r w:rsidRPr="00DA33F5">
        <w:rPr>
          <w:rFonts w:ascii="Arial" w:hAnsi="Arial" w:cs="Arial"/>
          <w:sz w:val="24"/>
          <w:szCs w:val="24"/>
        </w:rPr>
        <w:t>законодательства.</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31" w:name="_Toc131517813"/>
      <w:r w:rsidRPr="00DA33F5">
        <w:rPr>
          <w:rFonts w:ascii="Arial" w:hAnsi="Arial" w:cs="Arial"/>
          <w:sz w:val="24"/>
          <w:szCs w:val="24"/>
        </w:rPr>
        <w:t>Требования</w:t>
      </w:r>
      <w:r>
        <w:rPr>
          <w:rFonts w:ascii="Arial" w:hAnsi="Arial" w:cs="Arial"/>
          <w:sz w:val="24"/>
          <w:szCs w:val="24"/>
        </w:rPr>
        <w:t xml:space="preserve"> </w:t>
      </w:r>
      <w:r w:rsidRPr="00DA33F5">
        <w:rPr>
          <w:rFonts w:ascii="Arial" w:hAnsi="Arial" w:cs="Arial"/>
          <w:sz w:val="24"/>
          <w:szCs w:val="24"/>
        </w:rPr>
        <w:t>к</w:t>
      </w:r>
      <w:r>
        <w:rPr>
          <w:rFonts w:ascii="Arial" w:hAnsi="Arial" w:cs="Arial"/>
          <w:sz w:val="24"/>
          <w:szCs w:val="24"/>
        </w:rPr>
        <w:t xml:space="preserve"> </w:t>
      </w:r>
      <w:r w:rsidRPr="00DA33F5">
        <w:rPr>
          <w:rFonts w:ascii="Arial" w:hAnsi="Arial" w:cs="Arial"/>
          <w:sz w:val="24"/>
          <w:szCs w:val="24"/>
        </w:rPr>
        <w:t>порядку</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формам</w:t>
      </w:r>
      <w:r>
        <w:rPr>
          <w:rFonts w:ascii="Arial" w:hAnsi="Arial" w:cs="Arial"/>
          <w:sz w:val="24"/>
          <w:szCs w:val="24"/>
        </w:rPr>
        <w:t xml:space="preserve"> </w:t>
      </w:r>
      <w:r w:rsidRPr="00DA33F5">
        <w:rPr>
          <w:rFonts w:ascii="Arial" w:hAnsi="Arial" w:cs="Arial"/>
          <w:sz w:val="24"/>
          <w:szCs w:val="24"/>
        </w:rPr>
        <w:t>контроля</w:t>
      </w:r>
      <w:r>
        <w:rPr>
          <w:rFonts w:ascii="Arial" w:hAnsi="Arial" w:cs="Arial"/>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предоставлением</w:t>
      </w:r>
      <w:r>
        <w:rPr>
          <w:rFonts w:ascii="Arial" w:hAnsi="Arial" w:cs="Arial"/>
          <w:spacing w:val="1"/>
          <w:sz w:val="24"/>
          <w:szCs w:val="24"/>
        </w:rPr>
        <w:t xml:space="preserve"> </w:t>
      </w:r>
      <w:r w:rsidRPr="00DA33F5">
        <w:rPr>
          <w:rFonts w:ascii="Arial" w:hAnsi="Arial" w:cs="Arial"/>
          <w:sz w:val="24"/>
          <w:szCs w:val="24"/>
        </w:rPr>
        <w:t>муниципальной</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DA33F5">
        <w:rPr>
          <w:rFonts w:ascii="Arial" w:hAnsi="Arial" w:cs="Arial"/>
          <w:sz w:val="24"/>
          <w:szCs w:val="24"/>
        </w:rPr>
        <w:t>числе</w:t>
      </w:r>
      <w:r>
        <w:rPr>
          <w:rFonts w:ascii="Arial" w:hAnsi="Arial" w:cs="Arial"/>
          <w:sz w:val="24"/>
          <w:szCs w:val="24"/>
        </w:rPr>
        <w:t xml:space="preserve"> </w:t>
      </w:r>
      <w:r w:rsidRPr="00DA33F5">
        <w:rPr>
          <w:rFonts w:ascii="Arial" w:hAnsi="Arial" w:cs="Arial"/>
          <w:sz w:val="24"/>
          <w:szCs w:val="24"/>
        </w:rPr>
        <w:t>со</w:t>
      </w:r>
      <w:r>
        <w:rPr>
          <w:rFonts w:ascii="Arial" w:hAnsi="Arial" w:cs="Arial"/>
          <w:sz w:val="24"/>
          <w:szCs w:val="24"/>
        </w:rPr>
        <w:t xml:space="preserve"> </w:t>
      </w:r>
      <w:r w:rsidRPr="00DA33F5">
        <w:rPr>
          <w:rFonts w:ascii="Arial" w:hAnsi="Arial" w:cs="Arial"/>
          <w:sz w:val="24"/>
          <w:szCs w:val="24"/>
        </w:rPr>
        <w:t>стороны</w:t>
      </w:r>
      <w:r>
        <w:rPr>
          <w:rFonts w:ascii="Arial" w:hAnsi="Arial" w:cs="Arial"/>
          <w:sz w:val="24"/>
          <w:szCs w:val="24"/>
        </w:rPr>
        <w:t xml:space="preserve"> </w:t>
      </w:r>
      <w:r w:rsidRPr="00DA33F5">
        <w:rPr>
          <w:rFonts w:ascii="Arial" w:hAnsi="Arial" w:cs="Arial"/>
          <w:sz w:val="24"/>
          <w:szCs w:val="24"/>
        </w:rPr>
        <w:t>граждан,</w:t>
      </w:r>
      <w:r>
        <w:rPr>
          <w:rFonts w:ascii="Arial" w:hAnsi="Arial" w:cs="Arial"/>
          <w:spacing w:val="-67"/>
          <w:sz w:val="24"/>
          <w:szCs w:val="24"/>
        </w:rPr>
        <w:t xml:space="preserve"> </w:t>
      </w:r>
      <w:r w:rsidRPr="00DA33F5">
        <w:rPr>
          <w:rFonts w:ascii="Arial" w:hAnsi="Arial" w:cs="Arial"/>
          <w:sz w:val="24"/>
          <w:szCs w:val="24"/>
        </w:rPr>
        <w:t>их</w:t>
      </w:r>
      <w:r>
        <w:rPr>
          <w:rFonts w:ascii="Arial" w:hAnsi="Arial" w:cs="Arial"/>
          <w:spacing w:val="1"/>
          <w:sz w:val="24"/>
          <w:szCs w:val="24"/>
        </w:rPr>
        <w:t xml:space="preserve"> </w:t>
      </w:r>
      <w:r w:rsidRPr="00DA33F5">
        <w:rPr>
          <w:rFonts w:ascii="Arial" w:hAnsi="Arial" w:cs="Arial"/>
          <w:sz w:val="24"/>
          <w:szCs w:val="24"/>
        </w:rPr>
        <w:t>объединений</w:t>
      </w:r>
      <w:r>
        <w:rPr>
          <w:rFonts w:ascii="Arial" w:hAnsi="Arial" w:cs="Arial"/>
          <w:spacing w:val="-2"/>
          <w:sz w:val="24"/>
          <w:szCs w:val="24"/>
        </w:rPr>
        <w:t xml:space="preserve"> </w:t>
      </w:r>
      <w:r w:rsidRPr="00DA33F5">
        <w:rPr>
          <w:rFonts w:ascii="Arial" w:hAnsi="Arial" w:cs="Arial"/>
          <w:sz w:val="24"/>
          <w:szCs w:val="24"/>
        </w:rPr>
        <w:t>и</w:t>
      </w:r>
      <w:r>
        <w:rPr>
          <w:rFonts w:ascii="Arial" w:hAnsi="Arial" w:cs="Arial"/>
          <w:spacing w:val="-2"/>
          <w:sz w:val="24"/>
          <w:szCs w:val="24"/>
        </w:rPr>
        <w:t xml:space="preserve"> </w:t>
      </w:r>
      <w:r w:rsidRPr="00DA33F5">
        <w:rPr>
          <w:rFonts w:ascii="Arial" w:hAnsi="Arial" w:cs="Arial"/>
          <w:sz w:val="24"/>
          <w:szCs w:val="24"/>
        </w:rPr>
        <w:t>организаций</w:t>
      </w:r>
      <w:bookmarkEnd w:id="31"/>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5"/>
        </w:numPr>
        <w:tabs>
          <w:tab w:val="left" w:pos="1215"/>
        </w:tabs>
        <w:autoSpaceDE w:val="0"/>
        <w:autoSpaceDN w:val="0"/>
        <w:ind w:left="0" w:firstLine="720"/>
        <w:contextualSpacing w:val="0"/>
        <w:jc w:val="both"/>
        <w:rPr>
          <w:rFonts w:ascii="Arial" w:hAnsi="Arial" w:cs="Arial"/>
        </w:rPr>
      </w:pPr>
      <w:r w:rsidRPr="00DA33F5">
        <w:rPr>
          <w:rFonts w:ascii="Arial" w:hAnsi="Arial" w:cs="Arial"/>
        </w:rPr>
        <w:t>Граждане,</w:t>
      </w:r>
      <w:r>
        <w:rPr>
          <w:rFonts w:ascii="Arial" w:hAnsi="Arial" w:cs="Arial"/>
          <w:spacing w:val="1"/>
        </w:rPr>
        <w:t xml:space="preserve"> </w:t>
      </w:r>
      <w:r w:rsidRPr="00DA33F5">
        <w:rPr>
          <w:rFonts w:ascii="Arial" w:hAnsi="Arial" w:cs="Arial"/>
        </w:rPr>
        <w:t>их</w:t>
      </w:r>
      <w:r>
        <w:rPr>
          <w:rFonts w:ascii="Arial" w:hAnsi="Arial" w:cs="Arial"/>
          <w:spacing w:val="1"/>
        </w:rPr>
        <w:t xml:space="preserve"> </w:t>
      </w:r>
      <w:r w:rsidRPr="00DA33F5">
        <w:rPr>
          <w:rFonts w:ascii="Arial" w:hAnsi="Arial" w:cs="Arial"/>
        </w:rPr>
        <w:t>объединения</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организации</w:t>
      </w:r>
      <w:r>
        <w:rPr>
          <w:rFonts w:ascii="Arial" w:hAnsi="Arial" w:cs="Arial"/>
          <w:spacing w:val="1"/>
        </w:rPr>
        <w:t xml:space="preserve"> </w:t>
      </w:r>
      <w:r w:rsidRPr="00DA33F5">
        <w:rPr>
          <w:rFonts w:ascii="Arial" w:hAnsi="Arial" w:cs="Arial"/>
        </w:rPr>
        <w:t>имеют</w:t>
      </w:r>
      <w:r>
        <w:rPr>
          <w:rFonts w:ascii="Arial" w:hAnsi="Arial" w:cs="Arial"/>
          <w:spacing w:val="1"/>
        </w:rPr>
        <w:t xml:space="preserve"> </w:t>
      </w:r>
      <w:r w:rsidRPr="00DA33F5">
        <w:rPr>
          <w:rFonts w:ascii="Arial" w:hAnsi="Arial" w:cs="Arial"/>
        </w:rPr>
        <w:t>право</w:t>
      </w:r>
      <w:r>
        <w:rPr>
          <w:rFonts w:ascii="Arial" w:hAnsi="Arial" w:cs="Arial"/>
          <w:spacing w:val="1"/>
        </w:rPr>
        <w:t xml:space="preserve"> </w:t>
      </w:r>
      <w:r w:rsidRPr="00DA33F5">
        <w:rPr>
          <w:rFonts w:ascii="Arial" w:hAnsi="Arial" w:cs="Arial"/>
        </w:rPr>
        <w:t>осуществлять</w:t>
      </w:r>
      <w:r>
        <w:rPr>
          <w:rFonts w:ascii="Arial" w:hAnsi="Arial" w:cs="Arial"/>
        </w:rPr>
        <w:t xml:space="preserve"> </w:t>
      </w:r>
      <w:r w:rsidRPr="0062258F">
        <w:rPr>
          <w:rFonts w:ascii="Arial" w:hAnsi="Arial" w:cs="Arial"/>
        </w:rPr>
        <w:t>контроль</w:t>
      </w:r>
      <w:r>
        <w:rPr>
          <w:rFonts w:ascii="Arial" w:hAnsi="Arial" w:cs="Arial"/>
        </w:rPr>
        <w:t xml:space="preserve"> </w:t>
      </w:r>
      <w:r w:rsidRPr="00DA33F5">
        <w:rPr>
          <w:rFonts w:ascii="Arial" w:hAnsi="Arial" w:cs="Arial"/>
        </w:rPr>
        <w:t>за</w:t>
      </w:r>
      <w:r>
        <w:rPr>
          <w:rFonts w:ascii="Arial" w:hAnsi="Arial" w:cs="Arial"/>
          <w:spacing w:val="1"/>
        </w:rPr>
        <w:t xml:space="preserve"> </w:t>
      </w:r>
      <w:r w:rsidRPr="00DA33F5">
        <w:rPr>
          <w:rFonts w:ascii="Arial" w:hAnsi="Arial" w:cs="Arial"/>
        </w:rPr>
        <w:t>предоставлением</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путем</w:t>
      </w:r>
      <w:r>
        <w:rPr>
          <w:rFonts w:ascii="Arial" w:hAnsi="Arial" w:cs="Arial"/>
          <w:spacing w:val="1"/>
        </w:rPr>
        <w:t xml:space="preserve"> </w:t>
      </w:r>
      <w:r w:rsidRPr="00DA33F5">
        <w:rPr>
          <w:rFonts w:ascii="Arial" w:hAnsi="Arial" w:cs="Arial"/>
        </w:rPr>
        <w:t>получения</w:t>
      </w:r>
      <w:r>
        <w:rPr>
          <w:rFonts w:ascii="Arial" w:hAnsi="Arial" w:cs="Arial"/>
          <w:spacing w:val="1"/>
        </w:rPr>
        <w:t xml:space="preserve"> </w:t>
      </w:r>
      <w:r w:rsidRPr="00DA33F5">
        <w:rPr>
          <w:rFonts w:ascii="Arial" w:hAnsi="Arial" w:cs="Arial"/>
        </w:rPr>
        <w:t>информации</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ходе</w:t>
      </w:r>
      <w:r>
        <w:rPr>
          <w:rFonts w:ascii="Arial" w:hAnsi="Arial" w:cs="Arial"/>
          <w:spacing w:val="1"/>
        </w:rPr>
        <w:t xml:space="preserve"> </w:t>
      </w:r>
      <w:r w:rsidRPr="00DA33F5">
        <w:rPr>
          <w:rFonts w:ascii="Arial" w:hAnsi="Arial" w:cs="Arial"/>
        </w:rPr>
        <w:t>предоставления</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том</w:t>
      </w:r>
      <w:r>
        <w:rPr>
          <w:rFonts w:ascii="Arial" w:hAnsi="Arial" w:cs="Arial"/>
          <w:spacing w:val="1"/>
        </w:rPr>
        <w:t xml:space="preserve"> </w:t>
      </w:r>
      <w:r w:rsidRPr="00DA33F5">
        <w:rPr>
          <w:rFonts w:ascii="Arial" w:hAnsi="Arial" w:cs="Arial"/>
        </w:rPr>
        <w:t>числе</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сроках</w:t>
      </w:r>
      <w:r>
        <w:rPr>
          <w:rFonts w:ascii="Arial" w:hAnsi="Arial" w:cs="Arial"/>
          <w:spacing w:val="1"/>
        </w:rPr>
        <w:t xml:space="preserve"> </w:t>
      </w:r>
      <w:r w:rsidRPr="00DA33F5">
        <w:rPr>
          <w:rFonts w:ascii="Arial" w:hAnsi="Arial" w:cs="Arial"/>
        </w:rPr>
        <w:t>завершения</w:t>
      </w:r>
      <w:r>
        <w:rPr>
          <w:rFonts w:ascii="Arial" w:hAnsi="Arial" w:cs="Arial"/>
          <w:spacing w:val="1"/>
        </w:rPr>
        <w:t xml:space="preserve"> </w:t>
      </w:r>
      <w:r w:rsidRPr="00DA33F5">
        <w:rPr>
          <w:rFonts w:ascii="Arial" w:hAnsi="Arial" w:cs="Arial"/>
        </w:rPr>
        <w:t>административных</w:t>
      </w:r>
      <w:r>
        <w:rPr>
          <w:rFonts w:ascii="Arial" w:hAnsi="Arial" w:cs="Arial"/>
          <w:spacing w:val="1"/>
        </w:rPr>
        <w:t xml:space="preserve"> </w:t>
      </w:r>
      <w:r w:rsidRPr="00DA33F5">
        <w:rPr>
          <w:rFonts w:ascii="Arial" w:hAnsi="Arial" w:cs="Arial"/>
        </w:rPr>
        <w:t>процедур</w:t>
      </w:r>
      <w:r>
        <w:rPr>
          <w:rFonts w:ascii="Arial" w:hAnsi="Arial" w:cs="Arial"/>
        </w:rPr>
        <w:t xml:space="preserve"> </w:t>
      </w:r>
      <w:r w:rsidRPr="00DA33F5">
        <w:rPr>
          <w:rFonts w:ascii="Arial" w:hAnsi="Arial" w:cs="Arial"/>
        </w:rPr>
        <w:t>(действий).</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Граждане,</w:t>
      </w:r>
      <w:r>
        <w:rPr>
          <w:rFonts w:ascii="Arial" w:hAnsi="Arial" w:cs="Arial"/>
          <w:spacing w:val="-7"/>
          <w:sz w:val="24"/>
          <w:szCs w:val="24"/>
        </w:rPr>
        <w:t xml:space="preserve"> </w:t>
      </w:r>
      <w:r w:rsidRPr="00DA33F5">
        <w:rPr>
          <w:rFonts w:ascii="Arial" w:hAnsi="Arial" w:cs="Arial"/>
          <w:sz w:val="24"/>
          <w:szCs w:val="24"/>
        </w:rPr>
        <w:t>их</w:t>
      </w:r>
      <w:r>
        <w:rPr>
          <w:rFonts w:ascii="Arial" w:hAnsi="Arial" w:cs="Arial"/>
          <w:spacing w:val="-5"/>
          <w:sz w:val="24"/>
          <w:szCs w:val="24"/>
        </w:rPr>
        <w:t xml:space="preserve"> </w:t>
      </w:r>
      <w:r w:rsidRPr="00DA33F5">
        <w:rPr>
          <w:rFonts w:ascii="Arial" w:hAnsi="Arial" w:cs="Arial"/>
          <w:sz w:val="24"/>
          <w:szCs w:val="24"/>
        </w:rPr>
        <w:t>объединения</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5"/>
          <w:sz w:val="24"/>
          <w:szCs w:val="24"/>
        </w:rPr>
        <w:t xml:space="preserve"> </w:t>
      </w:r>
      <w:r w:rsidRPr="00DA33F5">
        <w:rPr>
          <w:rFonts w:ascii="Arial" w:hAnsi="Arial" w:cs="Arial"/>
          <w:sz w:val="24"/>
          <w:szCs w:val="24"/>
        </w:rPr>
        <w:t>организации</w:t>
      </w:r>
      <w:r>
        <w:rPr>
          <w:rFonts w:ascii="Arial" w:hAnsi="Arial" w:cs="Arial"/>
          <w:spacing w:val="-2"/>
          <w:sz w:val="24"/>
          <w:szCs w:val="24"/>
        </w:rPr>
        <w:t xml:space="preserve"> </w:t>
      </w:r>
      <w:r w:rsidRPr="00DA33F5">
        <w:rPr>
          <w:rFonts w:ascii="Arial" w:hAnsi="Arial" w:cs="Arial"/>
          <w:sz w:val="24"/>
          <w:szCs w:val="24"/>
        </w:rPr>
        <w:t>также</w:t>
      </w:r>
      <w:r>
        <w:rPr>
          <w:rFonts w:ascii="Arial" w:hAnsi="Arial" w:cs="Arial"/>
          <w:spacing w:val="-2"/>
          <w:sz w:val="24"/>
          <w:szCs w:val="24"/>
        </w:rPr>
        <w:t xml:space="preserve"> </w:t>
      </w:r>
      <w:r w:rsidRPr="00DA33F5">
        <w:rPr>
          <w:rFonts w:ascii="Arial" w:hAnsi="Arial" w:cs="Arial"/>
          <w:sz w:val="24"/>
          <w:szCs w:val="24"/>
        </w:rPr>
        <w:t>имеют</w:t>
      </w:r>
      <w:r>
        <w:rPr>
          <w:rFonts w:ascii="Arial" w:hAnsi="Arial" w:cs="Arial"/>
          <w:spacing w:val="-3"/>
          <w:sz w:val="24"/>
          <w:szCs w:val="24"/>
        </w:rPr>
        <w:t xml:space="preserve"> </w:t>
      </w:r>
      <w:r w:rsidRPr="00DA33F5">
        <w:rPr>
          <w:rFonts w:ascii="Arial" w:hAnsi="Arial" w:cs="Arial"/>
          <w:sz w:val="24"/>
          <w:szCs w:val="24"/>
        </w:rPr>
        <w:t>право:</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направлять</w:t>
      </w:r>
      <w:r>
        <w:rPr>
          <w:rFonts w:ascii="Arial" w:hAnsi="Arial" w:cs="Arial"/>
          <w:spacing w:val="13"/>
          <w:sz w:val="24"/>
          <w:szCs w:val="24"/>
        </w:rPr>
        <w:t xml:space="preserve"> </w:t>
      </w:r>
      <w:r w:rsidRPr="00DA33F5">
        <w:rPr>
          <w:rFonts w:ascii="Arial" w:hAnsi="Arial" w:cs="Arial"/>
          <w:sz w:val="24"/>
          <w:szCs w:val="24"/>
        </w:rPr>
        <w:t>замечания</w:t>
      </w:r>
      <w:r>
        <w:rPr>
          <w:rFonts w:ascii="Arial" w:hAnsi="Arial" w:cs="Arial"/>
          <w:spacing w:val="14"/>
          <w:sz w:val="24"/>
          <w:szCs w:val="24"/>
        </w:rPr>
        <w:t xml:space="preserve"> </w:t>
      </w:r>
      <w:r w:rsidRPr="00DA33F5">
        <w:rPr>
          <w:rFonts w:ascii="Arial" w:hAnsi="Arial" w:cs="Arial"/>
          <w:sz w:val="24"/>
          <w:szCs w:val="24"/>
        </w:rPr>
        <w:t>и</w:t>
      </w:r>
      <w:r>
        <w:rPr>
          <w:rFonts w:ascii="Arial" w:hAnsi="Arial" w:cs="Arial"/>
          <w:spacing w:val="14"/>
          <w:sz w:val="24"/>
          <w:szCs w:val="24"/>
        </w:rPr>
        <w:t xml:space="preserve"> </w:t>
      </w:r>
      <w:r w:rsidRPr="00DA33F5">
        <w:rPr>
          <w:rFonts w:ascii="Arial" w:hAnsi="Arial" w:cs="Arial"/>
          <w:sz w:val="24"/>
          <w:szCs w:val="24"/>
        </w:rPr>
        <w:t>предложения</w:t>
      </w:r>
      <w:r>
        <w:rPr>
          <w:rFonts w:ascii="Arial" w:hAnsi="Arial" w:cs="Arial"/>
          <w:spacing w:val="13"/>
          <w:sz w:val="24"/>
          <w:szCs w:val="24"/>
        </w:rPr>
        <w:t xml:space="preserve"> </w:t>
      </w:r>
      <w:r w:rsidRPr="00DA33F5">
        <w:rPr>
          <w:rFonts w:ascii="Arial" w:hAnsi="Arial" w:cs="Arial"/>
          <w:sz w:val="24"/>
          <w:szCs w:val="24"/>
        </w:rPr>
        <w:t>по</w:t>
      </w:r>
      <w:r>
        <w:rPr>
          <w:rFonts w:ascii="Arial" w:hAnsi="Arial" w:cs="Arial"/>
          <w:spacing w:val="15"/>
          <w:sz w:val="24"/>
          <w:szCs w:val="24"/>
        </w:rPr>
        <w:t xml:space="preserve"> </w:t>
      </w:r>
      <w:r w:rsidRPr="00DA33F5">
        <w:rPr>
          <w:rFonts w:ascii="Arial" w:hAnsi="Arial" w:cs="Arial"/>
          <w:sz w:val="24"/>
          <w:szCs w:val="24"/>
        </w:rPr>
        <w:t>улучшению</w:t>
      </w:r>
      <w:r>
        <w:rPr>
          <w:rFonts w:ascii="Arial" w:hAnsi="Arial" w:cs="Arial"/>
          <w:spacing w:val="13"/>
          <w:sz w:val="24"/>
          <w:szCs w:val="24"/>
        </w:rPr>
        <w:t xml:space="preserve"> </w:t>
      </w:r>
      <w:r w:rsidRPr="00DA33F5">
        <w:rPr>
          <w:rFonts w:ascii="Arial" w:hAnsi="Arial" w:cs="Arial"/>
          <w:sz w:val="24"/>
          <w:szCs w:val="24"/>
        </w:rPr>
        <w:t>доступности</w:t>
      </w:r>
      <w:r>
        <w:rPr>
          <w:rFonts w:ascii="Arial" w:hAnsi="Arial" w:cs="Arial"/>
          <w:spacing w:val="15"/>
          <w:sz w:val="24"/>
          <w:szCs w:val="24"/>
        </w:rPr>
        <w:t xml:space="preserve"> </w:t>
      </w:r>
      <w:r w:rsidRPr="00DA33F5">
        <w:rPr>
          <w:rFonts w:ascii="Arial" w:hAnsi="Arial" w:cs="Arial"/>
          <w:sz w:val="24"/>
          <w:szCs w:val="24"/>
        </w:rPr>
        <w:t>и</w:t>
      </w:r>
      <w:r>
        <w:rPr>
          <w:rFonts w:ascii="Arial" w:hAnsi="Arial" w:cs="Arial"/>
          <w:spacing w:val="14"/>
          <w:sz w:val="24"/>
          <w:szCs w:val="24"/>
        </w:rPr>
        <w:t xml:space="preserve"> </w:t>
      </w:r>
      <w:r w:rsidRPr="00DA33F5">
        <w:rPr>
          <w:rFonts w:ascii="Arial" w:hAnsi="Arial" w:cs="Arial"/>
          <w:sz w:val="24"/>
          <w:szCs w:val="24"/>
        </w:rPr>
        <w:t>качества</w:t>
      </w:r>
      <w:r>
        <w:rPr>
          <w:rFonts w:ascii="Arial" w:hAnsi="Arial" w:cs="Arial"/>
          <w:spacing w:val="-67"/>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услуги;</w:t>
      </w:r>
    </w:p>
    <w:p w:rsidR="006118D2" w:rsidRPr="00DA33F5" w:rsidRDefault="006118D2" w:rsidP="006118D2">
      <w:pPr>
        <w:pStyle w:val="ae"/>
        <w:tabs>
          <w:tab w:val="left" w:pos="1820"/>
          <w:tab w:val="left" w:pos="3622"/>
          <w:tab w:val="left" w:pos="3984"/>
          <w:tab w:val="left" w:pos="4912"/>
          <w:tab w:val="left" w:pos="5422"/>
          <w:tab w:val="left" w:pos="7077"/>
          <w:tab w:val="left" w:pos="8642"/>
        </w:tabs>
        <w:ind w:firstLine="720"/>
        <w:jc w:val="both"/>
        <w:rPr>
          <w:rFonts w:ascii="Arial" w:hAnsi="Arial" w:cs="Arial"/>
          <w:sz w:val="24"/>
          <w:szCs w:val="24"/>
        </w:rPr>
      </w:pPr>
      <w:r w:rsidRPr="00DA33F5">
        <w:rPr>
          <w:rFonts w:ascii="Arial" w:hAnsi="Arial" w:cs="Arial"/>
          <w:sz w:val="24"/>
          <w:szCs w:val="24"/>
        </w:rPr>
        <w:t>вносить</w:t>
      </w:r>
      <w:r>
        <w:rPr>
          <w:rFonts w:ascii="Arial" w:hAnsi="Arial" w:cs="Arial"/>
          <w:sz w:val="24"/>
          <w:szCs w:val="24"/>
        </w:rPr>
        <w:t xml:space="preserve"> </w:t>
      </w:r>
      <w:r w:rsidRPr="00DA33F5">
        <w:rPr>
          <w:rFonts w:ascii="Arial" w:hAnsi="Arial" w:cs="Arial"/>
          <w:sz w:val="24"/>
          <w:szCs w:val="24"/>
        </w:rPr>
        <w:t>предложения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мерах</w:t>
      </w:r>
      <w:r>
        <w:rPr>
          <w:rFonts w:ascii="Arial" w:hAnsi="Arial" w:cs="Arial"/>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устранению</w:t>
      </w:r>
      <w:r>
        <w:rPr>
          <w:rFonts w:ascii="Arial" w:hAnsi="Arial" w:cs="Arial"/>
          <w:sz w:val="24"/>
          <w:szCs w:val="24"/>
        </w:rPr>
        <w:t xml:space="preserve"> </w:t>
      </w:r>
      <w:r w:rsidRPr="00DA33F5">
        <w:rPr>
          <w:rFonts w:ascii="Arial" w:hAnsi="Arial" w:cs="Arial"/>
          <w:sz w:val="24"/>
          <w:szCs w:val="24"/>
        </w:rPr>
        <w:t>нарушений</w:t>
      </w:r>
      <w:r>
        <w:rPr>
          <w:rFonts w:ascii="Arial" w:hAnsi="Arial" w:cs="Arial"/>
          <w:sz w:val="24"/>
          <w:szCs w:val="24"/>
        </w:rPr>
        <w:t xml:space="preserve"> </w:t>
      </w:r>
      <w:r w:rsidRPr="00DA33F5">
        <w:rPr>
          <w:rFonts w:ascii="Arial" w:hAnsi="Arial" w:cs="Arial"/>
          <w:spacing w:val="-1"/>
          <w:sz w:val="24"/>
          <w:szCs w:val="24"/>
        </w:rPr>
        <w:t>настоящего</w:t>
      </w:r>
      <w:r>
        <w:rPr>
          <w:rFonts w:ascii="Arial" w:hAnsi="Arial" w:cs="Arial"/>
          <w:spacing w:val="-67"/>
          <w:sz w:val="24"/>
          <w:szCs w:val="24"/>
        </w:rPr>
        <w:t xml:space="preserve"> </w:t>
      </w:r>
      <w:r w:rsidRPr="00DA33F5">
        <w:rPr>
          <w:rFonts w:ascii="Arial" w:hAnsi="Arial" w:cs="Arial"/>
          <w:sz w:val="24"/>
          <w:szCs w:val="24"/>
        </w:rPr>
        <w:t>Административного</w:t>
      </w:r>
      <w:r>
        <w:rPr>
          <w:rFonts w:ascii="Arial" w:hAnsi="Arial" w:cs="Arial"/>
          <w:spacing w:val="-2"/>
          <w:sz w:val="24"/>
          <w:szCs w:val="24"/>
        </w:rPr>
        <w:t xml:space="preserve"> </w:t>
      </w:r>
      <w:r w:rsidRPr="00DA33F5">
        <w:rPr>
          <w:rFonts w:ascii="Arial" w:hAnsi="Arial" w:cs="Arial"/>
          <w:sz w:val="24"/>
          <w:szCs w:val="24"/>
        </w:rPr>
        <w:t>регламента.</w:t>
      </w:r>
    </w:p>
    <w:p w:rsidR="006118D2" w:rsidRPr="00DA33F5" w:rsidRDefault="006118D2" w:rsidP="006118D2">
      <w:pPr>
        <w:pStyle w:val="a5"/>
        <w:widowControl w:val="0"/>
        <w:numPr>
          <w:ilvl w:val="1"/>
          <w:numId w:val="15"/>
        </w:numPr>
        <w:tabs>
          <w:tab w:val="left" w:pos="1303"/>
        </w:tabs>
        <w:autoSpaceDE w:val="0"/>
        <w:autoSpaceDN w:val="0"/>
        <w:ind w:left="0" w:firstLine="720"/>
        <w:contextualSpacing w:val="0"/>
        <w:jc w:val="both"/>
        <w:rPr>
          <w:rFonts w:ascii="Arial" w:hAnsi="Arial" w:cs="Arial"/>
        </w:rPr>
      </w:pPr>
      <w:r w:rsidRPr="00DA33F5">
        <w:rPr>
          <w:rFonts w:ascii="Arial" w:hAnsi="Arial" w:cs="Arial"/>
        </w:rPr>
        <w:t>Должностные</w:t>
      </w:r>
      <w:r>
        <w:rPr>
          <w:rFonts w:ascii="Arial" w:hAnsi="Arial" w:cs="Arial"/>
          <w:spacing w:val="1"/>
        </w:rPr>
        <w:t xml:space="preserve"> </w:t>
      </w:r>
      <w:r w:rsidRPr="00DA33F5">
        <w:rPr>
          <w:rFonts w:ascii="Arial" w:hAnsi="Arial" w:cs="Arial"/>
        </w:rPr>
        <w:t>лица</w:t>
      </w:r>
      <w:r>
        <w:rPr>
          <w:rFonts w:ascii="Arial" w:hAnsi="Arial" w:cs="Arial"/>
          <w:spacing w:val="1"/>
        </w:rPr>
        <w:t xml:space="preserve"> </w:t>
      </w:r>
      <w:r w:rsidRPr="00DA33F5">
        <w:rPr>
          <w:rFonts w:ascii="Arial" w:hAnsi="Arial" w:cs="Arial"/>
        </w:rPr>
        <w:t>Уполномоченного</w:t>
      </w:r>
      <w:r>
        <w:rPr>
          <w:rFonts w:ascii="Arial" w:hAnsi="Arial" w:cs="Arial"/>
          <w:spacing w:val="1"/>
        </w:rPr>
        <w:t xml:space="preserve"> </w:t>
      </w:r>
      <w:r w:rsidRPr="00DA33F5">
        <w:rPr>
          <w:rFonts w:ascii="Arial" w:hAnsi="Arial" w:cs="Arial"/>
        </w:rPr>
        <w:t>органа</w:t>
      </w:r>
      <w:r>
        <w:rPr>
          <w:rFonts w:ascii="Arial" w:hAnsi="Arial" w:cs="Arial"/>
          <w:spacing w:val="1"/>
        </w:rPr>
        <w:t xml:space="preserve"> </w:t>
      </w:r>
      <w:r w:rsidRPr="00DA33F5">
        <w:rPr>
          <w:rFonts w:ascii="Arial" w:hAnsi="Arial" w:cs="Arial"/>
        </w:rPr>
        <w:t>принимают</w:t>
      </w:r>
      <w:r>
        <w:rPr>
          <w:rFonts w:ascii="Arial" w:hAnsi="Arial" w:cs="Arial"/>
          <w:spacing w:val="1"/>
        </w:rPr>
        <w:t xml:space="preserve"> </w:t>
      </w:r>
      <w:r w:rsidRPr="00DA33F5">
        <w:rPr>
          <w:rFonts w:ascii="Arial" w:hAnsi="Arial" w:cs="Arial"/>
        </w:rPr>
        <w:t>меры</w:t>
      </w:r>
      <w:r>
        <w:rPr>
          <w:rFonts w:ascii="Arial" w:hAnsi="Arial" w:cs="Arial"/>
          <w:spacing w:val="1"/>
        </w:rPr>
        <w:t xml:space="preserve"> </w:t>
      </w:r>
      <w:r w:rsidRPr="00DA33F5">
        <w:rPr>
          <w:rFonts w:ascii="Arial" w:hAnsi="Arial" w:cs="Arial"/>
        </w:rPr>
        <w:t>к</w:t>
      </w:r>
      <w:r>
        <w:rPr>
          <w:rFonts w:ascii="Arial" w:hAnsi="Arial" w:cs="Arial"/>
          <w:spacing w:val="1"/>
        </w:rPr>
        <w:t xml:space="preserve"> </w:t>
      </w:r>
      <w:r w:rsidRPr="00DA33F5">
        <w:rPr>
          <w:rFonts w:ascii="Arial" w:hAnsi="Arial" w:cs="Arial"/>
        </w:rPr>
        <w:t>прекращению</w:t>
      </w:r>
      <w:r>
        <w:rPr>
          <w:rFonts w:ascii="Arial" w:hAnsi="Arial" w:cs="Arial"/>
          <w:spacing w:val="1"/>
        </w:rPr>
        <w:t xml:space="preserve"> </w:t>
      </w:r>
      <w:r w:rsidRPr="00DA33F5">
        <w:rPr>
          <w:rFonts w:ascii="Arial" w:hAnsi="Arial" w:cs="Arial"/>
        </w:rPr>
        <w:t>допущенных</w:t>
      </w:r>
      <w:r>
        <w:rPr>
          <w:rFonts w:ascii="Arial" w:hAnsi="Arial" w:cs="Arial"/>
          <w:spacing w:val="1"/>
        </w:rPr>
        <w:t xml:space="preserve"> </w:t>
      </w:r>
      <w:r w:rsidRPr="00DA33F5">
        <w:rPr>
          <w:rFonts w:ascii="Arial" w:hAnsi="Arial" w:cs="Arial"/>
        </w:rPr>
        <w:t>нарушений,</w:t>
      </w:r>
      <w:r>
        <w:rPr>
          <w:rFonts w:ascii="Arial" w:hAnsi="Arial" w:cs="Arial"/>
          <w:spacing w:val="1"/>
        </w:rPr>
        <w:t xml:space="preserve"> </w:t>
      </w:r>
      <w:r w:rsidRPr="00DA33F5">
        <w:rPr>
          <w:rFonts w:ascii="Arial" w:hAnsi="Arial" w:cs="Arial"/>
        </w:rPr>
        <w:t>устраняют</w:t>
      </w:r>
      <w:r>
        <w:rPr>
          <w:rFonts w:ascii="Arial" w:hAnsi="Arial" w:cs="Arial"/>
          <w:spacing w:val="1"/>
        </w:rPr>
        <w:t xml:space="preserve"> </w:t>
      </w:r>
      <w:r w:rsidRPr="00DA33F5">
        <w:rPr>
          <w:rFonts w:ascii="Arial" w:hAnsi="Arial" w:cs="Arial"/>
        </w:rPr>
        <w:t>причины</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условия,</w:t>
      </w:r>
      <w:r>
        <w:rPr>
          <w:rFonts w:ascii="Arial" w:hAnsi="Arial" w:cs="Arial"/>
          <w:spacing w:val="1"/>
        </w:rPr>
        <w:t xml:space="preserve"> </w:t>
      </w:r>
      <w:r w:rsidRPr="00DA33F5">
        <w:rPr>
          <w:rFonts w:ascii="Arial" w:hAnsi="Arial" w:cs="Arial"/>
        </w:rPr>
        <w:t>способствующие</w:t>
      </w:r>
      <w:r>
        <w:rPr>
          <w:rFonts w:ascii="Arial" w:hAnsi="Arial" w:cs="Arial"/>
          <w:spacing w:val="-1"/>
        </w:rPr>
        <w:t xml:space="preserve"> </w:t>
      </w:r>
      <w:r w:rsidRPr="00DA33F5">
        <w:rPr>
          <w:rFonts w:ascii="Arial" w:hAnsi="Arial" w:cs="Arial"/>
        </w:rPr>
        <w:t>совершению</w:t>
      </w:r>
      <w:r>
        <w:rPr>
          <w:rFonts w:ascii="Arial" w:hAnsi="Arial" w:cs="Arial"/>
          <w:spacing w:val="-4"/>
        </w:rPr>
        <w:t xml:space="preserve"> </w:t>
      </w:r>
      <w:r w:rsidRPr="00DA33F5">
        <w:rPr>
          <w:rFonts w:ascii="Arial" w:hAnsi="Arial" w:cs="Arial"/>
        </w:rPr>
        <w:t>нарушений.</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Информация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результатах</w:t>
      </w:r>
      <w:r>
        <w:rPr>
          <w:rFonts w:ascii="Arial" w:hAnsi="Arial" w:cs="Arial"/>
          <w:sz w:val="24"/>
          <w:szCs w:val="24"/>
        </w:rPr>
        <w:t xml:space="preserve"> </w:t>
      </w:r>
      <w:r w:rsidRPr="00DA33F5">
        <w:rPr>
          <w:rFonts w:ascii="Arial" w:hAnsi="Arial" w:cs="Arial"/>
          <w:sz w:val="24"/>
          <w:szCs w:val="24"/>
        </w:rPr>
        <w:t>рассмотрения</w:t>
      </w:r>
      <w:r>
        <w:rPr>
          <w:rFonts w:ascii="Arial" w:hAnsi="Arial" w:cs="Arial"/>
          <w:sz w:val="24"/>
          <w:szCs w:val="24"/>
        </w:rPr>
        <w:t xml:space="preserve"> </w:t>
      </w:r>
      <w:r w:rsidRPr="00DA33F5">
        <w:rPr>
          <w:rFonts w:ascii="Arial" w:hAnsi="Arial" w:cs="Arial"/>
          <w:sz w:val="24"/>
          <w:szCs w:val="24"/>
        </w:rPr>
        <w:t>замечаний</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предложений</w:t>
      </w:r>
      <w:r>
        <w:rPr>
          <w:rFonts w:ascii="Arial" w:hAnsi="Arial" w:cs="Arial"/>
          <w:sz w:val="24"/>
          <w:szCs w:val="24"/>
        </w:rPr>
        <w:t xml:space="preserve"> </w:t>
      </w:r>
      <w:r w:rsidRPr="00DA33F5">
        <w:rPr>
          <w:rFonts w:ascii="Arial" w:hAnsi="Arial" w:cs="Arial"/>
          <w:sz w:val="24"/>
          <w:szCs w:val="24"/>
        </w:rPr>
        <w:t>граждан,</w:t>
      </w:r>
      <w:r>
        <w:rPr>
          <w:rFonts w:ascii="Arial" w:hAnsi="Arial" w:cs="Arial"/>
          <w:spacing w:val="1"/>
          <w:sz w:val="24"/>
          <w:szCs w:val="24"/>
        </w:rPr>
        <w:t xml:space="preserve"> </w:t>
      </w:r>
      <w:r w:rsidRPr="00DA33F5">
        <w:rPr>
          <w:rFonts w:ascii="Arial" w:hAnsi="Arial" w:cs="Arial"/>
          <w:sz w:val="24"/>
          <w:szCs w:val="24"/>
        </w:rPr>
        <w:t>их</w:t>
      </w:r>
      <w:r>
        <w:rPr>
          <w:rFonts w:ascii="Arial" w:hAnsi="Arial" w:cs="Arial"/>
          <w:spacing w:val="1"/>
          <w:sz w:val="24"/>
          <w:szCs w:val="24"/>
        </w:rPr>
        <w:t xml:space="preserve"> </w:t>
      </w:r>
      <w:r w:rsidRPr="00DA33F5">
        <w:rPr>
          <w:rFonts w:ascii="Arial" w:hAnsi="Arial" w:cs="Arial"/>
          <w:sz w:val="24"/>
          <w:szCs w:val="24"/>
        </w:rPr>
        <w:t>объединений</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организаций</w:t>
      </w:r>
      <w:r>
        <w:rPr>
          <w:rFonts w:ascii="Arial" w:hAnsi="Arial" w:cs="Arial"/>
          <w:spacing w:val="1"/>
          <w:sz w:val="24"/>
          <w:szCs w:val="24"/>
        </w:rPr>
        <w:t xml:space="preserve"> </w:t>
      </w:r>
      <w:r w:rsidRPr="00DA33F5">
        <w:rPr>
          <w:rFonts w:ascii="Arial" w:hAnsi="Arial" w:cs="Arial"/>
          <w:sz w:val="24"/>
          <w:szCs w:val="24"/>
        </w:rPr>
        <w:t>доводится</w:t>
      </w:r>
      <w:r>
        <w:rPr>
          <w:rFonts w:ascii="Arial" w:hAnsi="Arial" w:cs="Arial"/>
          <w:spacing w:val="1"/>
          <w:sz w:val="24"/>
          <w:szCs w:val="24"/>
        </w:rPr>
        <w:t xml:space="preserve"> </w:t>
      </w:r>
      <w:r w:rsidRPr="00DA33F5">
        <w:rPr>
          <w:rFonts w:ascii="Arial" w:hAnsi="Arial" w:cs="Arial"/>
          <w:sz w:val="24"/>
          <w:szCs w:val="24"/>
        </w:rPr>
        <w:t>до</w:t>
      </w:r>
      <w:r>
        <w:rPr>
          <w:rFonts w:ascii="Arial" w:hAnsi="Arial" w:cs="Arial"/>
          <w:spacing w:val="1"/>
          <w:sz w:val="24"/>
          <w:szCs w:val="24"/>
        </w:rPr>
        <w:t xml:space="preserve"> </w:t>
      </w:r>
      <w:r w:rsidRPr="00DA33F5">
        <w:rPr>
          <w:rFonts w:ascii="Arial" w:hAnsi="Arial" w:cs="Arial"/>
          <w:sz w:val="24"/>
          <w:szCs w:val="24"/>
        </w:rPr>
        <w:t>сведения</w:t>
      </w:r>
      <w:r>
        <w:rPr>
          <w:rFonts w:ascii="Arial" w:hAnsi="Arial" w:cs="Arial"/>
          <w:spacing w:val="1"/>
          <w:sz w:val="24"/>
          <w:szCs w:val="24"/>
        </w:rPr>
        <w:t xml:space="preserve"> </w:t>
      </w:r>
      <w:r w:rsidRPr="00DA33F5">
        <w:rPr>
          <w:rFonts w:ascii="Arial" w:hAnsi="Arial" w:cs="Arial"/>
          <w:sz w:val="24"/>
          <w:szCs w:val="24"/>
        </w:rPr>
        <w:t>лиц,</w:t>
      </w:r>
      <w:r>
        <w:rPr>
          <w:rFonts w:ascii="Arial" w:hAnsi="Arial" w:cs="Arial"/>
          <w:spacing w:val="1"/>
          <w:sz w:val="24"/>
          <w:szCs w:val="24"/>
        </w:rPr>
        <w:t xml:space="preserve"> </w:t>
      </w:r>
      <w:r w:rsidRPr="00DA33F5">
        <w:rPr>
          <w:rFonts w:ascii="Arial" w:hAnsi="Arial" w:cs="Arial"/>
          <w:sz w:val="24"/>
          <w:szCs w:val="24"/>
        </w:rPr>
        <w:t>направивших</w:t>
      </w:r>
      <w:r>
        <w:rPr>
          <w:rFonts w:ascii="Arial" w:hAnsi="Arial" w:cs="Arial"/>
          <w:spacing w:val="1"/>
          <w:sz w:val="24"/>
          <w:szCs w:val="24"/>
        </w:rPr>
        <w:t xml:space="preserve"> </w:t>
      </w:r>
      <w:r w:rsidRPr="00DA33F5">
        <w:rPr>
          <w:rFonts w:ascii="Arial" w:hAnsi="Arial" w:cs="Arial"/>
          <w:sz w:val="24"/>
          <w:szCs w:val="24"/>
        </w:rPr>
        <w:t>эти</w:t>
      </w:r>
      <w:r>
        <w:rPr>
          <w:rFonts w:ascii="Arial" w:hAnsi="Arial" w:cs="Arial"/>
          <w:spacing w:val="1"/>
          <w:sz w:val="24"/>
          <w:szCs w:val="24"/>
        </w:rPr>
        <w:t xml:space="preserve"> </w:t>
      </w:r>
      <w:r w:rsidRPr="00DA33F5">
        <w:rPr>
          <w:rFonts w:ascii="Arial" w:hAnsi="Arial" w:cs="Arial"/>
          <w:sz w:val="24"/>
          <w:szCs w:val="24"/>
        </w:rPr>
        <w:t>замечания</w:t>
      </w:r>
      <w:r>
        <w:rPr>
          <w:rFonts w:ascii="Arial" w:hAnsi="Arial" w:cs="Arial"/>
          <w:spacing w:val="-4"/>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предложения.</w:t>
      </w:r>
    </w:p>
    <w:p w:rsidR="006118D2" w:rsidRPr="00DA33F5" w:rsidRDefault="006118D2" w:rsidP="006118D2">
      <w:pPr>
        <w:pStyle w:val="ae"/>
        <w:ind w:firstLine="720"/>
        <w:jc w:val="both"/>
        <w:rPr>
          <w:rFonts w:ascii="Arial" w:hAnsi="Arial" w:cs="Arial"/>
          <w:sz w:val="24"/>
          <w:szCs w:val="24"/>
        </w:rPr>
      </w:pPr>
    </w:p>
    <w:p w:rsidR="006118D2" w:rsidRPr="0062258F" w:rsidRDefault="006118D2" w:rsidP="006118D2">
      <w:pPr>
        <w:pStyle w:val="1"/>
        <w:ind w:firstLine="720"/>
        <w:rPr>
          <w:rFonts w:ascii="Arial" w:hAnsi="Arial" w:cs="Arial"/>
          <w:sz w:val="24"/>
          <w:szCs w:val="24"/>
        </w:rPr>
      </w:pPr>
      <w:bookmarkStart w:id="32" w:name="_Toc131517814"/>
      <w:r w:rsidRPr="00DA33F5">
        <w:rPr>
          <w:rFonts w:ascii="Arial" w:hAnsi="Arial" w:cs="Arial"/>
          <w:sz w:val="24"/>
          <w:szCs w:val="24"/>
        </w:rPr>
        <w:t>Раздел</w:t>
      </w:r>
      <w:r>
        <w:rPr>
          <w:rFonts w:ascii="Arial" w:hAnsi="Arial" w:cs="Arial"/>
          <w:sz w:val="24"/>
          <w:szCs w:val="24"/>
        </w:rPr>
        <w:t xml:space="preserve"> </w:t>
      </w:r>
      <w:r w:rsidRPr="00DA33F5">
        <w:rPr>
          <w:rFonts w:ascii="Arial" w:hAnsi="Arial" w:cs="Arial"/>
          <w:sz w:val="24"/>
          <w:szCs w:val="24"/>
        </w:rPr>
        <w:t>V.</w:t>
      </w:r>
      <w:r>
        <w:rPr>
          <w:rFonts w:ascii="Arial" w:hAnsi="Arial" w:cs="Arial"/>
          <w:sz w:val="24"/>
          <w:szCs w:val="24"/>
        </w:rPr>
        <w:t xml:space="preserve"> </w:t>
      </w:r>
      <w:r w:rsidRPr="00DA33F5">
        <w:rPr>
          <w:rFonts w:ascii="Arial" w:hAnsi="Arial" w:cs="Arial"/>
          <w:sz w:val="24"/>
          <w:szCs w:val="24"/>
        </w:rPr>
        <w:t>Досудебный</w:t>
      </w:r>
      <w:r>
        <w:rPr>
          <w:rFonts w:ascii="Arial" w:hAnsi="Arial" w:cs="Arial"/>
          <w:sz w:val="24"/>
          <w:szCs w:val="24"/>
        </w:rPr>
        <w:t xml:space="preserve"> </w:t>
      </w:r>
      <w:r w:rsidRPr="00DA33F5">
        <w:rPr>
          <w:rFonts w:ascii="Arial" w:hAnsi="Arial" w:cs="Arial"/>
          <w:sz w:val="24"/>
          <w:szCs w:val="24"/>
        </w:rPr>
        <w:t>(внесудебный)</w:t>
      </w:r>
      <w:r>
        <w:rPr>
          <w:rFonts w:ascii="Arial" w:hAnsi="Arial" w:cs="Arial"/>
          <w:sz w:val="24"/>
          <w:szCs w:val="24"/>
        </w:rPr>
        <w:t xml:space="preserve"> </w:t>
      </w:r>
      <w:r w:rsidRPr="00DA33F5">
        <w:rPr>
          <w:rFonts w:ascii="Arial" w:hAnsi="Arial" w:cs="Arial"/>
          <w:sz w:val="24"/>
          <w:szCs w:val="24"/>
        </w:rPr>
        <w:t>порядок</w:t>
      </w:r>
      <w:r>
        <w:rPr>
          <w:rFonts w:ascii="Arial" w:hAnsi="Arial" w:cs="Arial"/>
          <w:sz w:val="24"/>
          <w:szCs w:val="24"/>
        </w:rPr>
        <w:t xml:space="preserve"> </w:t>
      </w:r>
      <w:r w:rsidRPr="00DA33F5">
        <w:rPr>
          <w:rFonts w:ascii="Arial" w:hAnsi="Arial" w:cs="Arial"/>
          <w:sz w:val="24"/>
          <w:szCs w:val="24"/>
        </w:rPr>
        <w:t>обжалования</w:t>
      </w:r>
      <w:r>
        <w:rPr>
          <w:rFonts w:ascii="Arial" w:hAnsi="Arial" w:cs="Arial"/>
          <w:spacing w:val="1"/>
          <w:sz w:val="24"/>
          <w:szCs w:val="24"/>
        </w:rPr>
        <w:t xml:space="preserve"> </w:t>
      </w:r>
      <w:r w:rsidRPr="00DA33F5">
        <w:rPr>
          <w:rFonts w:ascii="Arial" w:hAnsi="Arial" w:cs="Arial"/>
          <w:sz w:val="24"/>
          <w:szCs w:val="24"/>
        </w:rPr>
        <w:t>решений</w:t>
      </w:r>
      <w:r>
        <w:rPr>
          <w:rFonts w:ascii="Arial" w:hAnsi="Arial" w:cs="Arial"/>
          <w:spacing w:val="-3"/>
          <w:sz w:val="24"/>
          <w:szCs w:val="24"/>
        </w:rPr>
        <w:t xml:space="preserve"> </w:t>
      </w:r>
      <w:r w:rsidRPr="00DA33F5">
        <w:rPr>
          <w:rFonts w:ascii="Arial" w:hAnsi="Arial" w:cs="Arial"/>
          <w:sz w:val="24"/>
          <w:szCs w:val="24"/>
        </w:rPr>
        <w:t>и</w:t>
      </w:r>
      <w:r>
        <w:rPr>
          <w:rFonts w:ascii="Arial" w:hAnsi="Arial" w:cs="Arial"/>
          <w:spacing w:val="-4"/>
          <w:sz w:val="24"/>
          <w:szCs w:val="24"/>
        </w:rPr>
        <w:t xml:space="preserve"> </w:t>
      </w:r>
      <w:r w:rsidRPr="00DA33F5">
        <w:rPr>
          <w:rFonts w:ascii="Arial" w:hAnsi="Arial" w:cs="Arial"/>
          <w:sz w:val="24"/>
          <w:szCs w:val="24"/>
        </w:rPr>
        <w:t>действий</w:t>
      </w:r>
      <w:r>
        <w:rPr>
          <w:rFonts w:ascii="Arial" w:hAnsi="Arial" w:cs="Arial"/>
          <w:spacing w:val="-3"/>
          <w:sz w:val="24"/>
          <w:szCs w:val="24"/>
        </w:rPr>
        <w:t xml:space="preserve"> </w:t>
      </w:r>
      <w:r w:rsidRPr="00DA33F5">
        <w:rPr>
          <w:rFonts w:ascii="Arial" w:hAnsi="Arial" w:cs="Arial"/>
          <w:sz w:val="24"/>
          <w:szCs w:val="24"/>
        </w:rPr>
        <w:t>(бездействия)</w:t>
      </w:r>
      <w:r>
        <w:rPr>
          <w:rFonts w:ascii="Arial" w:hAnsi="Arial" w:cs="Arial"/>
          <w:spacing w:val="-3"/>
          <w:sz w:val="24"/>
          <w:szCs w:val="24"/>
        </w:rPr>
        <w:t xml:space="preserve"> </w:t>
      </w:r>
      <w:r w:rsidRPr="00DA33F5">
        <w:rPr>
          <w:rFonts w:ascii="Arial" w:hAnsi="Arial" w:cs="Arial"/>
          <w:sz w:val="24"/>
          <w:szCs w:val="24"/>
        </w:rPr>
        <w:t>органа,</w:t>
      </w:r>
      <w:r>
        <w:rPr>
          <w:rFonts w:ascii="Arial" w:hAnsi="Arial" w:cs="Arial"/>
          <w:spacing w:val="-3"/>
          <w:sz w:val="24"/>
          <w:szCs w:val="24"/>
        </w:rPr>
        <w:t xml:space="preserve"> </w:t>
      </w:r>
      <w:r w:rsidRPr="00DA33F5">
        <w:rPr>
          <w:rFonts w:ascii="Arial" w:hAnsi="Arial" w:cs="Arial"/>
          <w:sz w:val="24"/>
          <w:szCs w:val="24"/>
        </w:rPr>
        <w:t>предоставляющего</w:t>
      </w:r>
      <w:bookmarkEnd w:id="32"/>
      <w:r>
        <w:rPr>
          <w:rFonts w:ascii="Arial" w:hAnsi="Arial" w:cs="Arial"/>
          <w:sz w:val="24"/>
          <w:szCs w:val="24"/>
        </w:rPr>
        <w:t xml:space="preserve"> </w:t>
      </w:r>
      <w:r w:rsidRPr="0062258F">
        <w:rPr>
          <w:rFonts w:ascii="Arial" w:hAnsi="Arial" w:cs="Arial"/>
          <w:sz w:val="24"/>
          <w:szCs w:val="24"/>
        </w:rPr>
        <w:t>муниципальную</w:t>
      </w:r>
      <w:r>
        <w:rPr>
          <w:rFonts w:ascii="Arial" w:hAnsi="Arial" w:cs="Arial"/>
          <w:sz w:val="24"/>
          <w:szCs w:val="24"/>
        </w:rPr>
        <w:t xml:space="preserve"> </w:t>
      </w:r>
      <w:r w:rsidRPr="0062258F">
        <w:rPr>
          <w:rFonts w:ascii="Arial" w:hAnsi="Arial" w:cs="Arial"/>
          <w:sz w:val="24"/>
          <w:szCs w:val="24"/>
        </w:rPr>
        <w:t>услугу,</w:t>
      </w:r>
      <w:r>
        <w:rPr>
          <w:rFonts w:ascii="Arial" w:hAnsi="Arial" w:cs="Arial"/>
          <w:sz w:val="24"/>
          <w:szCs w:val="24"/>
        </w:rPr>
        <w:t xml:space="preserve"> </w:t>
      </w:r>
      <w:r w:rsidRPr="0062258F">
        <w:rPr>
          <w:rFonts w:ascii="Arial" w:hAnsi="Arial" w:cs="Arial"/>
          <w:sz w:val="24"/>
          <w:szCs w:val="24"/>
        </w:rPr>
        <w:t>а</w:t>
      </w:r>
      <w:r>
        <w:rPr>
          <w:rFonts w:ascii="Arial" w:hAnsi="Arial" w:cs="Arial"/>
          <w:sz w:val="24"/>
          <w:szCs w:val="24"/>
        </w:rPr>
        <w:t xml:space="preserve"> </w:t>
      </w:r>
      <w:r w:rsidRPr="0062258F">
        <w:rPr>
          <w:rFonts w:ascii="Arial" w:hAnsi="Arial" w:cs="Arial"/>
          <w:sz w:val="24"/>
          <w:szCs w:val="24"/>
        </w:rPr>
        <w:t>также</w:t>
      </w:r>
      <w:r>
        <w:rPr>
          <w:rFonts w:ascii="Arial" w:hAnsi="Arial" w:cs="Arial"/>
          <w:sz w:val="24"/>
          <w:szCs w:val="24"/>
        </w:rPr>
        <w:t xml:space="preserve"> </w:t>
      </w:r>
      <w:r w:rsidRPr="0062258F">
        <w:rPr>
          <w:rFonts w:ascii="Arial" w:hAnsi="Arial" w:cs="Arial"/>
          <w:sz w:val="24"/>
          <w:szCs w:val="24"/>
        </w:rPr>
        <w:t>их</w:t>
      </w:r>
      <w:r>
        <w:rPr>
          <w:rFonts w:ascii="Arial" w:hAnsi="Arial" w:cs="Arial"/>
          <w:spacing w:val="1"/>
          <w:sz w:val="24"/>
          <w:szCs w:val="24"/>
        </w:rPr>
        <w:t xml:space="preserve"> </w:t>
      </w:r>
      <w:r w:rsidRPr="0062258F">
        <w:rPr>
          <w:rFonts w:ascii="Arial" w:hAnsi="Arial" w:cs="Arial"/>
          <w:sz w:val="24"/>
          <w:szCs w:val="24"/>
        </w:rPr>
        <w:t>должностных</w:t>
      </w:r>
      <w:r>
        <w:rPr>
          <w:rFonts w:ascii="Arial" w:hAnsi="Arial" w:cs="Arial"/>
          <w:spacing w:val="-7"/>
          <w:sz w:val="24"/>
          <w:szCs w:val="24"/>
        </w:rPr>
        <w:t xml:space="preserve"> </w:t>
      </w:r>
      <w:r w:rsidRPr="0062258F">
        <w:rPr>
          <w:rFonts w:ascii="Arial" w:hAnsi="Arial" w:cs="Arial"/>
          <w:sz w:val="24"/>
          <w:szCs w:val="24"/>
        </w:rPr>
        <w:t>лиц,</w:t>
      </w:r>
      <w:r>
        <w:rPr>
          <w:rFonts w:ascii="Arial" w:hAnsi="Arial" w:cs="Arial"/>
          <w:spacing w:val="-5"/>
          <w:sz w:val="24"/>
          <w:szCs w:val="24"/>
        </w:rPr>
        <w:t xml:space="preserve"> </w:t>
      </w:r>
      <w:r>
        <w:rPr>
          <w:rFonts w:ascii="Arial" w:hAnsi="Arial" w:cs="Arial"/>
          <w:sz w:val="24"/>
          <w:szCs w:val="24"/>
        </w:rPr>
        <w:t>муниципальных</w:t>
      </w:r>
      <w:r>
        <w:rPr>
          <w:rFonts w:ascii="Arial" w:hAnsi="Arial" w:cs="Arial"/>
          <w:spacing w:val="-4"/>
          <w:sz w:val="24"/>
          <w:szCs w:val="24"/>
        </w:rPr>
        <w:t xml:space="preserve"> </w:t>
      </w:r>
      <w:r w:rsidRPr="0062258F">
        <w:rPr>
          <w:rFonts w:ascii="Arial" w:hAnsi="Arial" w:cs="Arial"/>
          <w:sz w:val="24"/>
          <w:szCs w:val="24"/>
        </w:rPr>
        <w:t>служащих</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4"/>
        </w:numPr>
        <w:tabs>
          <w:tab w:val="left" w:pos="1406"/>
        </w:tabs>
        <w:autoSpaceDE w:val="0"/>
        <w:autoSpaceDN w:val="0"/>
        <w:ind w:left="0" w:firstLine="720"/>
        <w:contextualSpacing w:val="0"/>
        <w:jc w:val="both"/>
        <w:rPr>
          <w:rFonts w:ascii="Arial" w:hAnsi="Arial" w:cs="Arial"/>
        </w:rPr>
      </w:pPr>
      <w:r w:rsidRPr="00DA33F5">
        <w:rPr>
          <w:rFonts w:ascii="Arial" w:hAnsi="Arial" w:cs="Arial"/>
        </w:rPr>
        <w:t>Заявитель</w:t>
      </w:r>
      <w:r>
        <w:rPr>
          <w:rFonts w:ascii="Arial" w:hAnsi="Arial" w:cs="Arial"/>
          <w:spacing w:val="1"/>
        </w:rPr>
        <w:t xml:space="preserve"> </w:t>
      </w:r>
      <w:r w:rsidRPr="00DA33F5">
        <w:rPr>
          <w:rFonts w:ascii="Arial" w:hAnsi="Arial" w:cs="Arial"/>
        </w:rPr>
        <w:t>имеет</w:t>
      </w:r>
      <w:r>
        <w:rPr>
          <w:rFonts w:ascii="Arial" w:hAnsi="Arial" w:cs="Arial"/>
          <w:spacing w:val="1"/>
        </w:rPr>
        <w:t xml:space="preserve"> </w:t>
      </w:r>
      <w:r w:rsidRPr="00DA33F5">
        <w:rPr>
          <w:rFonts w:ascii="Arial" w:hAnsi="Arial" w:cs="Arial"/>
        </w:rPr>
        <w:t>право</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обжалование</w:t>
      </w:r>
      <w:r>
        <w:rPr>
          <w:rFonts w:ascii="Arial" w:hAnsi="Arial" w:cs="Arial"/>
          <w:spacing w:val="1"/>
        </w:rPr>
        <w:t xml:space="preserve"> </w:t>
      </w:r>
      <w:r w:rsidRPr="00DA33F5">
        <w:rPr>
          <w:rFonts w:ascii="Arial" w:hAnsi="Arial" w:cs="Arial"/>
        </w:rPr>
        <w:t>решения</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(или)</w:t>
      </w:r>
      <w:r>
        <w:rPr>
          <w:rFonts w:ascii="Arial" w:hAnsi="Arial" w:cs="Arial"/>
          <w:spacing w:val="1"/>
        </w:rPr>
        <w:t xml:space="preserve"> </w:t>
      </w:r>
      <w:r w:rsidRPr="00DA33F5">
        <w:rPr>
          <w:rFonts w:ascii="Arial" w:hAnsi="Arial" w:cs="Arial"/>
        </w:rPr>
        <w:t>действий</w:t>
      </w:r>
      <w:r>
        <w:rPr>
          <w:rFonts w:ascii="Arial" w:hAnsi="Arial" w:cs="Arial"/>
          <w:spacing w:val="1"/>
        </w:rPr>
        <w:t xml:space="preserve"> </w:t>
      </w:r>
      <w:r w:rsidRPr="00DA33F5">
        <w:rPr>
          <w:rFonts w:ascii="Arial" w:hAnsi="Arial" w:cs="Arial"/>
        </w:rPr>
        <w:t>(бездействия)</w:t>
      </w:r>
      <w:r>
        <w:rPr>
          <w:rFonts w:ascii="Arial" w:hAnsi="Arial" w:cs="Arial"/>
          <w:spacing w:val="1"/>
        </w:rPr>
        <w:t xml:space="preserve"> </w:t>
      </w:r>
      <w:r w:rsidRPr="00DA33F5">
        <w:rPr>
          <w:rFonts w:ascii="Arial" w:hAnsi="Arial" w:cs="Arial"/>
        </w:rPr>
        <w:t>Уполномоченного</w:t>
      </w:r>
      <w:r>
        <w:rPr>
          <w:rFonts w:ascii="Arial" w:hAnsi="Arial" w:cs="Arial"/>
          <w:spacing w:val="1"/>
        </w:rPr>
        <w:t xml:space="preserve"> </w:t>
      </w:r>
      <w:r w:rsidRPr="00DA33F5">
        <w:rPr>
          <w:rFonts w:ascii="Arial" w:hAnsi="Arial" w:cs="Arial"/>
        </w:rPr>
        <w:t>органа,</w:t>
      </w:r>
      <w:r>
        <w:rPr>
          <w:rFonts w:ascii="Arial" w:hAnsi="Arial" w:cs="Arial"/>
          <w:spacing w:val="1"/>
        </w:rPr>
        <w:t xml:space="preserve"> </w:t>
      </w:r>
      <w:r w:rsidRPr="00DA33F5">
        <w:rPr>
          <w:rFonts w:ascii="Arial" w:hAnsi="Arial" w:cs="Arial"/>
        </w:rPr>
        <w:t>должностных</w:t>
      </w:r>
      <w:r>
        <w:rPr>
          <w:rFonts w:ascii="Arial" w:hAnsi="Arial" w:cs="Arial"/>
          <w:spacing w:val="1"/>
        </w:rPr>
        <w:t xml:space="preserve"> </w:t>
      </w:r>
      <w:r w:rsidRPr="00DA33F5">
        <w:rPr>
          <w:rFonts w:ascii="Arial" w:hAnsi="Arial" w:cs="Arial"/>
        </w:rPr>
        <w:t>лиц</w:t>
      </w:r>
      <w:r>
        <w:rPr>
          <w:rFonts w:ascii="Arial" w:hAnsi="Arial" w:cs="Arial"/>
          <w:spacing w:val="1"/>
        </w:rPr>
        <w:t xml:space="preserve"> </w:t>
      </w:r>
      <w:r w:rsidRPr="00DA33F5">
        <w:rPr>
          <w:rFonts w:ascii="Arial" w:hAnsi="Arial" w:cs="Arial"/>
        </w:rPr>
        <w:t>Уполномоченного</w:t>
      </w:r>
      <w:r>
        <w:rPr>
          <w:rFonts w:ascii="Arial" w:hAnsi="Arial" w:cs="Arial"/>
          <w:spacing w:val="1"/>
        </w:rPr>
        <w:t xml:space="preserve"> </w:t>
      </w:r>
      <w:r w:rsidRPr="00DA33F5">
        <w:rPr>
          <w:rFonts w:ascii="Arial" w:hAnsi="Arial" w:cs="Arial"/>
        </w:rPr>
        <w:t>органа,</w:t>
      </w:r>
      <w:r>
        <w:rPr>
          <w:rFonts w:ascii="Arial" w:hAnsi="Arial" w:cs="Arial"/>
          <w:spacing w:val="1"/>
        </w:rPr>
        <w:t xml:space="preserve"> </w:t>
      </w:r>
      <w:r>
        <w:rPr>
          <w:rFonts w:ascii="Arial" w:hAnsi="Arial" w:cs="Arial"/>
        </w:rPr>
        <w:t>муниципальных</w:t>
      </w:r>
      <w:r>
        <w:rPr>
          <w:rFonts w:ascii="Arial" w:hAnsi="Arial" w:cs="Arial"/>
          <w:spacing w:val="1"/>
        </w:rPr>
        <w:t xml:space="preserve"> </w:t>
      </w:r>
      <w:r w:rsidRPr="00DA33F5">
        <w:rPr>
          <w:rFonts w:ascii="Arial" w:hAnsi="Arial" w:cs="Arial"/>
        </w:rPr>
        <w:t>служащих,</w:t>
      </w:r>
      <w:r>
        <w:rPr>
          <w:rFonts w:ascii="Arial" w:hAnsi="Arial" w:cs="Arial"/>
          <w:spacing w:val="1"/>
        </w:rPr>
        <w:t xml:space="preserve"> </w:t>
      </w:r>
      <w:r w:rsidRPr="00DA33F5">
        <w:rPr>
          <w:rFonts w:ascii="Arial" w:hAnsi="Arial" w:cs="Arial"/>
        </w:rPr>
        <w:t>многофункционального</w:t>
      </w:r>
      <w:r>
        <w:rPr>
          <w:rFonts w:ascii="Arial" w:hAnsi="Arial" w:cs="Arial"/>
          <w:spacing w:val="1"/>
        </w:rPr>
        <w:t xml:space="preserve"> </w:t>
      </w:r>
      <w:r w:rsidRPr="00DA33F5">
        <w:rPr>
          <w:rFonts w:ascii="Arial" w:hAnsi="Arial" w:cs="Arial"/>
        </w:rPr>
        <w:t>центра,</w:t>
      </w:r>
      <w:r>
        <w:rPr>
          <w:rFonts w:ascii="Arial" w:hAnsi="Arial" w:cs="Arial"/>
        </w:rPr>
        <w:t xml:space="preserve"> </w:t>
      </w:r>
      <w:r w:rsidRPr="00DA33F5">
        <w:rPr>
          <w:rFonts w:ascii="Arial" w:hAnsi="Arial" w:cs="Arial"/>
        </w:rPr>
        <w:t>а</w:t>
      </w:r>
      <w:r>
        <w:rPr>
          <w:rFonts w:ascii="Arial" w:hAnsi="Arial" w:cs="Arial"/>
        </w:rPr>
        <w:t xml:space="preserve"> </w:t>
      </w:r>
      <w:r w:rsidRPr="00DA33F5">
        <w:rPr>
          <w:rFonts w:ascii="Arial" w:hAnsi="Arial" w:cs="Arial"/>
        </w:rPr>
        <w:t>также</w:t>
      </w:r>
      <w:r>
        <w:rPr>
          <w:rFonts w:ascii="Arial" w:hAnsi="Arial" w:cs="Arial"/>
        </w:rPr>
        <w:t xml:space="preserve"> </w:t>
      </w:r>
      <w:r w:rsidRPr="00DA33F5">
        <w:rPr>
          <w:rFonts w:ascii="Arial" w:hAnsi="Arial" w:cs="Arial"/>
        </w:rPr>
        <w:t>работника</w:t>
      </w:r>
      <w:r>
        <w:rPr>
          <w:rFonts w:ascii="Arial" w:hAnsi="Arial" w:cs="Arial"/>
        </w:rPr>
        <w:t xml:space="preserve"> </w:t>
      </w:r>
      <w:r w:rsidRPr="00DA33F5">
        <w:rPr>
          <w:rFonts w:ascii="Arial" w:hAnsi="Arial" w:cs="Arial"/>
        </w:rPr>
        <w:t>многофункционального</w:t>
      </w:r>
      <w:r>
        <w:rPr>
          <w:rFonts w:ascii="Arial" w:hAnsi="Arial" w:cs="Arial"/>
        </w:rPr>
        <w:t xml:space="preserve"> </w:t>
      </w:r>
      <w:r w:rsidRPr="00DA33F5">
        <w:rPr>
          <w:rFonts w:ascii="Arial" w:hAnsi="Arial" w:cs="Arial"/>
        </w:rPr>
        <w:t>центра</w:t>
      </w:r>
      <w:r>
        <w:rPr>
          <w:rFonts w:ascii="Arial" w:hAnsi="Arial" w:cs="Arial"/>
        </w:rPr>
        <w:t xml:space="preserve"> </w:t>
      </w:r>
      <w:r w:rsidRPr="00DA33F5">
        <w:rPr>
          <w:rFonts w:ascii="Arial" w:hAnsi="Arial" w:cs="Arial"/>
        </w:rPr>
        <w:t>при</w:t>
      </w:r>
      <w:r>
        <w:rPr>
          <w:rFonts w:ascii="Arial" w:hAnsi="Arial" w:cs="Arial"/>
          <w:spacing w:val="1"/>
        </w:rPr>
        <w:t xml:space="preserve"> </w:t>
      </w:r>
      <w:r w:rsidRPr="00DA33F5">
        <w:rPr>
          <w:rFonts w:ascii="Arial" w:hAnsi="Arial" w:cs="Arial"/>
        </w:rPr>
        <w:t>предоставлении</w:t>
      </w:r>
      <w:r>
        <w:rPr>
          <w:rFonts w:ascii="Arial" w:hAnsi="Arial" w:cs="Arial"/>
          <w:spacing w:val="1"/>
        </w:rPr>
        <w:t xml:space="preserve"> </w:t>
      </w:r>
      <w:r w:rsidRPr="00DA33F5">
        <w:rPr>
          <w:rFonts w:ascii="Arial" w:hAnsi="Arial" w:cs="Arial"/>
        </w:rPr>
        <w:t>услуги</w:t>
      </w:r>
      <w:r>
        <w:rPr>
          <w:rFonts w:ascii="Arial" w:hAnsi="Arial" w:cs="Arial"/>
        </w:rPr>
        <w:t xml:space="preserve"> </w:t>
      </w:r>
      <w:r w:rsidRPr="00DA33F5">
        <w:rPr>
          <w:rFonts w:ascii="Arial" w:hAnsi="Arial" w:cs="Arial"/>
        </w:rPr>
        <w:t>в</w:t>
      </w:r>
      <w:r>
        <w:rPr>
          <w:rFonts w:ascii="Arial" w:hAnsi="Arial" w:cs="Arial"/>
          <w:spacing w:val="-2"/>
        </w:rPr>
        <w:t xml:space="preserve"> </w:t>
      </w:r>
      <w:r w:rsidRPr="00DA33F5">
        <w:rPr>
          <w:rFonts w:ascii="Arial" w:hAnsi="Arial" w:cs="Arial"/>
        </w:rPr>
        <w:t>досудебном</w:t>
      </w:r>
      <w:r>
        <w:rPr>
          <w:rFonts w:ascii="Arial" w:hAnsi="Arial" w:cs="Arial"/>
          <w:spacing w:val="-1"/>
        </w:rPr>
        <w:t xml:space="preserve"> </w:t>
      </w:r>
      <w:r w:rsidRPr="00DA33F5">
        <w:rPr>
          <w:rFonts w:ascii="Arial" w:hAnsi="Arial" w:cs="Arial"/>
        </w:rPr>
        <w:t>(внесудебном)</w:t>
      </w:r>
      <w:r>
        <w:rPr>
          <w:rFonts w:ascii="Arial" w:hAnsi="Arial" w:cs="Arial"/>
        </w:rPr>
        <w:t xml:space="preserve"> </w:t>
      </w:r>
      <w:r w:rsidRPr="00DA33F5">
        <w:rPr>
          <w:rFonts w:ascii="Arial" w:hAnsi="Arial" w:cs="Arial"/>
        </w:rPr>
        <w:t>порядке</w:t>
      </w:r>
      <w:r>
        <w:rPr>
          <w:rFonts w:ascii="Arial" w:hAnsi="Arial" w:cs="Arial"/>
          <w:spacing w:val="-1"/>
        </w:rPr>
        <w:t xml:space="preserve"> </w:t>
      </w:r>
      <w:r w:rsidRPr="00DA33F5">
        <w:rPr>
          <w:rFonts w:ascii="Arial" w:hAnsi="Arial" w:cs="Arial"/>
        </w:rPr>
        <w:t>(далее</w:t>
      </w:r>
      <w:r>
        <w:rPr>
          <w:rFonts w:ascii="Arial" w:hAnsi="Arial" w:cs="Arial"/>
        </w:rPr>
        <w:t xml:space="preserve"> </w:t>
      </w:r>
      <w:r w:rsidRPr="00DA33F5">
        <w:rPr>
          <w:rFonts w:ascii="Arial" w:hAnsi="Arial" w:cs="Arial"/>
        </w:rPr>
        <w:t>–</w:t>
      </w:r>
      <w:r>
        <w:rPr>
          <w:rFonts w:ascii="Arial" w:hAnsi="Arial" w:cs="Arial"/>
          <w:spacing w:val="-1"/>
        </w:rPr>
        <w:t xml:space="preserve"> </w:t>
      </w:r>
      <w:r w:rsidRPr="00DA33F5">
        <w:rPr>
          <w:rFonts w:ascii="Arial" w:hAnsi="Arial" w:cs="Arial"/>
        </w:rPr>
        <w:t>жалоба).</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33" w:name="_Toc131517815"/>
      <w:r w:rsidRPr="00DA33F5">
        <w:rPr>
          <w:rFonts w:ascii="Arial" w:hAnsi="Arial" w:cs="Arial"/>
          <w:sz w:val="24"/>
          <w:szCs w:val="24"/>
        </w:rPr>
        <w:t>Органы</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z w:val="24"/>
          <w:szCs w:val="24"/>
        </w:rPr>
        <w:t xml:space="preserve"> </w:t>
      </w:r>
      <w:r w:rsidRPr="00DA33F5">
        <w:rPr>
          <w:rFonts w:ascii="Arial" w:hAnsi="Arial" w:cs="Arial"/>
          <w:sz w:val="24"/>
          <w:szCs w:val="24"/>
        </w:rPr>
        <w:t>самоуправления,</w:t>
      </w:r>
      <w:r>
        <w:rPr>
          <w:rFonts w:ascii="Arial" w:hAnsi="Arial" w:cs="Arial"/>
          <w:sz w:val="24"/>
          <w:szCs w:val="24"/>
        </w:rPr>
        <w:t xml:space="preserve"> </w:t>
      </w:r>
      <w:r w:rsidRPr="00DA33F5">
        <w:rPr>
          <w:rFonts w:ascii="Arial" w:hAnsi="Arial" w:cs="Arial"/>
          <w:sz w:val="24"/>
          <w:szCs w:val="24"/>
        </w:rPr>
        <w:t>организации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уполномоченные</w:t>
      </w:r>
      <w:r>
        <w:rPr>
          <w:rFonts w:ascii="Arial" w:hAnsi="Arial" w:cs="Arial"/>
          <w:sz w:val="24"/>
          <w:szCs w:val="24"/>
        </w:rPr>
        <w:t xml:space="preserve"> </w:t>
      </w:r>
      <w:r w:rsidRPr="00DA33F5">
        <w:rPr>
          <w:rFonts w:ascii="Arial" w:hAnsi="Arial" w:cs="Arial"/>
          <w:sz w:val="24"/>
          <w:szCs w:val="24"/>
        </w:rPr>
        <w:t>на</w:t>
      </w:r>
      <w:r>
        <w:rPr>
          <w:rFonts w:ascii="Arial" w:hAnsi="Arial" w:cs="Arial"/>
          <w:spacing w:val="-67"/>
          <w:sz w:val="24"/>
          <w:szCs w:val="24"/>
        </w:rPr>
        <w:t xml:space="preserve"> </w:t>
      </w:r>
      <w:r w:rsidRPr="00DA33F5">
        <w:rPr>
          <w:rFonts w:ascii="Arial" w:hAnsi="Arial" w:cs="Arial"/>
          <w:sz w:val="24"/>
          <w:szCs w:val="24"/>
        </w:rPr>
        <w:t>рассмотрение</w:t>
      </w:r>
      <w:r>
        <w:rPr>
          <w:rFonts w:ascii="Arial" w:hAnsi="Arial" w:cs="Arial"/>
          <w:sz w:val="24"/>
          <w:szCs w:val="24"/>
        </w:rPr>
        <w:t xml:space="preserve"> </w:t>
      </w:r>
      <w:r w:rsidRPr="00DA33F5">
        <w:rPr>
          <w:rFonts w:ascii="Arial" w:hAnsi="Arial" w:cs="Arial"/>
          <w:sz w:val="24"/>
          <w:szCs w:val="24"/>
        </w:rPr>
        <w:t>жалобы</w:t>
      </w:r>
      <w:r>
        <w:rPr>
          <w:rFonts w:ascii="Arial" w:hAnsi="Arial" w:cs="Arial"/>
          <w:sz w:val="24"/>
          <w:szCs w:val="24"/>
        </w:rPr>
        <w:t xml:space="preserve"> </w:t>
      </w:r>
      <w:r w:rsidRPr="00DA33F5">
        <w:rPr>
          <w:rFonts w:ascii="Arial" w:hAnsi="Arial" w:cs="Arial"/>
          <w:sz w:val="24"/>
          <w:szCs w:val="24"/>
        </w:rPr>
        <w:t>лица,</w:t>
      </w:r>
      <w:r>
        <w:rPr>
          <w:rFonts w:ascii="Arial" w:hAnsi="Arial" w:cs="Arial"/>
          <w:sz w:val="24"/>
          <w:szCs w:val="24"/>
        </w:rPr>
        <w:t xml:space="preserve"> </w:t>
      </w:r>
      <w:r w:rsidRPr="00DA33F5">
        <w:rPr>
          <w:rFonts w:ascii="Arial" w:hAnsi="Arial" w:cs="Arial"/>
          <w:sz w:val="24"/>
          <w:szCs w:val="24"/>
        </w:rPr>
        <w:t>которым</w:t>
      </w:r>
      <w:r>
        <w:rPr>
          <w:rFonts w:ascii="Arial" w:hAnsi="Arial" w:cs="Arial"/>
          <w:sz w:val="24"/>
          <w:szCs w:val="24"/>
        </w:rPr>
        <w:t xml:space="preserve"> </w:t>
      </w:r>
      <w:r w:rsidRPr="00DA33F5">
        <w:rPr>
          <w:rFonts w:ascii="Arial" w:hAnsi="Arial" w:cs="Arial"/>
          <w:sz w:val="24"/>
          <w:szCs w:val="24"/>
        </w:rPr>
        <w:t>может</w:t>
      </w:r>
      <w:r>
        <w:rPr>
          <w:rFonts w:ascii="Arial" w:hAnsi="Arial" w:cs="Arial"/>
          <w:sz w:val="24"/>
          <w:szCs w:val="24"/>
        </w:rPr>
        <w:t xml:space="preserve"> </w:t>
      </w:r>
      <w:r w:rsidRPr="00DA33F5">
        <w:rPr>
          <w:rFonts w:ascii="Arial" w:hAnsi="Arial" w:cs="Arial"/>
          <w:sz w:val="24"/>
          <w:szCs w:val="24"/>
        </w:rPr>
        <w:t>быть</w:t>
      </w:r>
      <w:r>
        <w:rPr>
          <w:rFonts w:ascii="Arial" w:hAnsi="Arial" w:cs="Arial"/>
          <w:sz w:val="24"/>
          <w:szCs w:val="24"/>
        </w:rPr>
        <w:t xml:space="preserve"> </w:t>
      </w:r>
      <w:r w:rsidRPr="00DA33F5">
        <w:rPr>
          <w:rFonts w:ascii="Arial" w:hAnsi="Arial" w:cs="Arial"/>
          <w:sz w:val="24"/>
          <w:szCs w:val="24"/>
        </w:rPr>
        <w:t>направлена</w:t>
      </w:r>
      <w:r>
        <w:rPr>
          <w:rFonts w:ascii="Arial" w:hAnsi="Arial" w:cs="Arial"/>
          <w:sz w:val="24"/>
          <w:szCs w:val="24"/>
        </w:rPr>
        <w:t xml:space="preserve"> </w:t>
      </w:r>
      <w:r w:rsidRPr="00DA33F5">
        <w:rPr>
          <w:rFonts w:ascii="Arial" w:hAnsi="Arial" w:cs="Arial"/>
          <w:sz w:val="24"/>
          <w:szCs w:val="24"/>
        </w:rPr>
        <w:t>жалоба</w:t>
      </w:r>
      <w:r>
        <w:rPr>
          <w:rFonts w:ascii="Arial" w:hAnsi="Arial" w:cs="Arial"/>
          <w:spacing w:val="1"/>
          <w:sz w:val="24"/>
          <w:szCs w:val="24"/>
        </w:rPr>
        <w:t xml:space="preserve"> </w:t>
      </w:r>
      <w:r w:rsidRPr="00DA33F5">
        <w:rPr>
          <w:rFonts w:ascii="Arial" w:hAnsi="Arial" w:cs="Arial"/>
          <w:sz w:val="24"/>
          <w:szCs w:val="24"/>
        </w:rPr>
        <w:t>заявителя</w:t>
      </w:r>
      <w:r>
        <w:rPr>
          <w:rFonts w:ascii="Arial" w:hAnsi="Arial" w:cs="Arial"/>
          <w:spacing w:val="-3"/>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досудебном</w:t>
      </w:r>
      <w:r>
        <w:rPr>
          <w:rFonts w:ascii="Arial" w:hAnsi="Arial" w:cs="Arial"/>
          <w:sz w:val="24"/>
          <w:szCs w:val="24"/>
        </w:rPr>
        <w:t xml:space="preserve"> </w:t>
      </w:r>
      <w:r w:rsidRPr="00DA33F5">
        <w:rPr>
          <w:rFonts w:ascii="Arial" w:hAnsi="Arial" w:cs="Arial"/>
          <w:sz w:val="24"/>
          <w:szCs w:val="24"/>
        </w:rPr>
        <w:t>(внесудебном)</w:t>
      </w:r>
      <w:r>
        <w:rPr>
          <w:rFonts w:ascii="Arial" w:hAnsi="Arial" w:cs="Arial"/>
          <w:spacing w:val="2"/>
          <w:sz w:val="24"/>
          <w:szCs w:val="24"/>
        </w:rPr>
        <w:t xml:space="preserve"> </w:t>
      </w:r>
      <w:r w:rsidRPr="00DA33F5">
        <w:rPr>
          <w:rFonts w:ascii="Arial" w:hAnsi="Arial" w:cs="Arial"/>
          <w:sz w:val="24"/>
          <w:szCs w:val="24"/>
        </w:rPr>
        <w:t>порядке</w:t>
      </w:r>
      <w:bookmarkEnd w:id="33"/>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4"/>
        </w:numPr>
        <w:tabs>
          <w:tab w:val="left" w:pos="1330"/>
        </w:tabs>
        <w:autoSpaceDE w:val="0"/>
        <w:autoSpaceDN w:val="0"/>
        <w:ind w:left="0" w:firstLine="720"/>
        <w:contextualSpacing w:val="0"/>
        <w:jc w:val="both"/>
        <w:rPr>
          <w:rFonts w:ascii="Arial" w:hAnsi="Arial" w:cs="Arial"/>
        </w:rPr>
      </w:pPr>
      <w:r w:rsidRPr="00DA33F5">
        <w:rPr>
          <w:rFonts w:ascii="Arial" w:hAnsi="Arial" w:cs="Arial"/>
        </w:rPr>
        <w:t>В</w:t>
      </w:r>
      <w:r>
        <w:rPr>
          <w:rFonts w:ascii="Arial" w:hAnsi="Arial" w:cs="Arial"/>
        </w:rPr>
        <w:t xml:space="preserve"> </w:t>
      </w:r>
      <w:r w:rsidRPr="00DA33F5">
        <w:rPr>
          <w:rFonts w:ascii="Arial" w:hAnsi="Arial" w:cs="Arial"/>
        </w:rPr>
        <w:t>досудебном</w:t>
      </w:r>
      <w:r>
        <w:rPr>
          <w:rFonts w:ascii="Arial" w:hAnsi="Arial" w:cs="Arial"/>
        </w:rPr>
        <w:t xml:space="preserve"> </w:t>
      </w:r>
      <w:r w:rsidRPr="00DA33F5">
        <w:rPr>
          <w:rFonts w:ascii="Arial" w:hAnsi="Arial" w:cs="Arial"/>
        </w:rPr>
        <w:t>(внесудебном)</w:t>
      </w:r>
      <w:r>
        <w:rPr>
          <w:rFonts w:ascii="Arial" w:hAnsi="Arial" w:cs="Arial"/>
        </w:rPr>
        <w:t xml:space="preserve"> </w:t>
      </w:r>
      <w:r w:rsidRPr="00DA33F5">
        <w:rPr>
          <w:rFonts w:ascii="Arial" w:hAnsi="Arial" w:cs="Arial"/>
        </w:rPr>
        <w:t>порядке</w:t>
      </w:r>
      <w:r>
        <w:rPr>
          <w:rFonts w:ascii="Arial" w:hAnsi="Arial" w:cs="Arial"/>
        </w:rPr>
        <w:t xml:space="preserve"> </w:t>
      </w:r>
      <w:r w:rsidRPr="00DA33F5">
        <w:rPr>
          <w:rFonts w:ascii="Arial" w:hAnsi="Arial" w:cs="Arial"/>
        </w:rPr>
        <w:t>заявитель</w:t>
      </w:r>
      <w:r>
        <w:rPr>
          <w:rFonts w:ascii="Arial" w:hAnsi="Arial" w:cs="Arial"/>
        </w:rPr>
        <w:t xml:space="preserve"> </w:t>
      </w:r>
      <w:r w:rsidRPr="00DA33F5">
        <w:rPr>
          <w:rFonts w:ascii="Arial" w:hAnsi="Arial" w:cs="Arial"/>
        </w:rPr>
        <w:t>(представитель)</w:t>
      </w:r>
      <w:r>
        <w:rPr>
          <w:rFonts w:ascii="Arial" w:hAnsi="Arial" w:cs="Arial"/>
        </w:rPr>
        <w:t xml:space="preserve"> </w:t>
      </w:r>
      <w:r w:rsidRPr="00DA33F5">
        <w:rPr>
          <w:rFonts w:ascii="Arial" w:hAnsi="Arial" w:cs="Arial"/>
        </w:rPr>
        <w:t>вправе</w:t>
      </w:r>
      <w:r>
        <w:rPr>
          <w:rFonts w:ascii="Arial" w:hAnsi="Arial" w:cs="Arial"/>
          <w:spacing w:val="1"/>
        </w:rPr>
        <w:t xml:space="preserve"> </w:t>
      </w:r>
      <w:r w:rsidRPr="00DA33F5">
        <w:rPr>
          <w:rFonts w:ascii="Arial" w:hAnsi="Arial" w:cs="Arial"/>
        </w:rPr>
        <w:t>обратиться</w:t>
      </w:r>
      <w:r>
        <w:rPr>
          <w:rFonts w:ascii="Arial" w:hAnsi="Arial" w:cs="Arial"/>
          <w:spacing w:val="1"/>
        </w:rPr>
        <w:t xml:space="preserve"> </w:t>
      </w:r>
      <w:r w:rsidRPr="00DA33F5">
        <w:rPr>
          <w:rFonts w:ascii="Arial" w:hAnsi="Arial" w:cs="Arial"/>
        </w:rPr>
        <w:t>с</w:t>
      </w:r>
      <w:r>
        <w:rPr>
          <w:rFonts w:ascii="Arial" w:hAnsi="Arial" w:cs="Arial"/>
          <w:spacing w:val="1"/>
        </w:rPr>
        <w:t xml:space="preserve"> </w:t>
      </w:r>
      <w:r w:rsidRPr="00DA33F5">
        <w:rPr>
          <w:rFonts w:ascii="Arial" w:hAnsi="Arial" w:cs="Arial"/>
        </w:rPr>
        <w:t>жалобой</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письменной</w:t>
      </w:r>
      <w:r>
        <w:rPr>
          <w:rFonts w:ascii="Arial" w:hAnsi="Arial" w:cs="Arial"/>
          <w:spacing w:val="1"/>
        </w:rPr>
        <w:t xml:space="preserve"> </w:t>
      </w:r>
      <w:r w:rsidRPr="00DA33F5">
        <w:rPr>
          <w:rFonts w:ascii="Arial" w:hAnsi="Arial" w:cs="Arial"/>
        </w:rPr>
        <w:t>форме</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бумажном</w:t>
      </w:r>
      <w:r>
        <w:rPr>
          <w:rFonts w:ascii="Arial" w:hAnsi="Arial" w:cs="Arial"/>
          <w:spacing w:val="1"/>
        </w:rPr>
        <w:t xml:space="preserve"> </w:t>
      </w:r>
      <w:r w:rsidRPr="00DA33F5">
        <w:rPr>
          <w:rFonts w:ascii="Arial" w:hAnsi="Arial" w:cs="Arial"/>
        </w:rPr>
        <w:t>носителе</w:t>
      </w:r>
      <w:r>
        <w:rPr>
          <w:rFonts w:ascii="Arial" w:hAnsi="Arial" w:cs="Arial"/>
          <w:spacing w:val="1"/>
        </w:rPr>
        <w:t xml:space="preserve"> </w:t>
      </w:r>
      <w:r w:rsidRPr="00DA33F5">
        <w:rPr>
          <w:rFonts w:ascii="Arial" w:hAnsi="Arial" w:cs="Arial"/>
        </w:rPr>
        <w:t>или</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электронной</w:t>
      </w:r>
      <w:r>
        <w:rPr>
          <w:rFonts w:ascii="Arial" w:hAnsi="Arial" w:cs="Arial"/>
          <w:spacing w:val="-1"/>
        </w:rPr>
        <w:t xml:space="preserve"> </w:t>
      </w:r>
      <w:r w:rsidRPr="00DA33F5">
        <w:rPr>
          <w:rFonts w:ascii="Arial" w:hAnsi="Arial" w:cs="Arial"/>
        </w:rPr>
        <w:t>форме:</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решение</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(бездействие)</w:t>
      </w:r>
      <w:r>
        <w:rPr>
          <w:rFonts w:ascii="Arial" w:hAnsi="Arial" w:cs="Arial"/>
          <w:spacing w:val="1"/>
          <w:sz w:val="24"/>
          <w:szCs w:val="24"/>
        </w:rPr>
        <w:t xml:space="preserve"> </w:t>
      </w:r>
      <w:r w:rsidRPr="00DA33F5">
        <w:rPr>
          <w:rFonts w:ascii="Arial" w:hAnsi="Arial" w:cs="Arial"/>
          <w:sz w:val="24"/>
          <w:szCs w:val="24"/>
        </w:rPr>
        <w:t>должностного</w:t>
      </w:r>
      <w:r>
        <w:rPr>
          <w:rFonts w:ascii="Arial" w:hAnsi="Arial" w:cs="Arial"/>
          <w:sz w:val="24"/>
          <w:szCs w:val="24"/>
        </w:rPr>
        <w:t xml:space="preserve"> </w:t>
      </w:r>
      <w:r w:rsidRPr="00DA33F5">
        <w:rPr>
          <w:rFonts w:ascii="Arial" w:hAnsi="Arial" w:cs="Arial"/>
          <w:sz w:val="24"/>
          <w:szCs w:val="24"/>
        </w:rPr>
        <w:t>лица,</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решение</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(бездействие)</w:t>
      </w:r>
      <w:r>
        <w:rPr>
          <w:rFonts w:ascii="Arial" w:hAnsi="Arial" w:cs="Arial"/>
          <w:spacing w:val="1"/>
          <w:sz w:val="24"/>
          <w:szCs w:val="24"/>
        </w:rPr>
        <w:t xml:space="preserve"> </w:t>
      </w:r>
      <w:r w:rsidRPr="00DA33F5">
        <w:rPr>
          <w:rFonts w:ascii="Arial" w:hAnsi="Arial" w:cs="Arial"/>
          <w:sz w:val="24"/>
          <w:szCs w:val="24"/>
        </w:rPr>
        <w:t>Уполномоченного</w:t>
      </w:r>
      <w:r>
        <w:rPr>
          <w:rFonts w:ascii="Arial" w:hAnsi="Arial" w:cs="Arial"/>
          <w:spacing w:val="1"/>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руководителя</w:t>
      </w:r>
      <w:r>
        <w:rPr>
          <w:rFonts w:ascii="Arial" w:hAnsi="Arial" w:cs="Arial"/>
          <w:spacing w:val="-4"/>
          <w:sz w:val="24"/>
          <w:szCs w:val="24"/>
        </w:rPr>
        <w:t xml:space="preserve"> </w:t>
      </w:r>
      <w:r w:rsidRPr="00DA33F5">
        <w:rPr>
          <w:rFonts w:ascii="Arial" w:hAnsi="Arial" w:cs="Arial"/>
          <w:sz w:val="24"/>
          <w:szCs w:val="24"/>
        </w:rPr>
        <w:t>Уполномоченного</w:t>
      </w:r>
      <w:r>
        <w:rPr>
          <w:rFonts w:ascii="Arial" w:hAnsi="Arial" w:cs="Arial"/>
          <w:spacing w:val="-2"/>
          <w:sz w:val="24"/>
          <w:szCs w:val="24"/>
        </w:rPr>
        <w:t xml:space="preserve"> </w:t>
      </w:r>
      <w:r w:rsidRPr="00DA33F5">
        <w:rPr>
          <w:rFonts w:ascii="Arial" w:hAnsi="Arial" w:cs="Arial"/>
          <w:sz w:val="24"/>
          <w:szCs w:val="24"/>
        </w:rPr>
        <w:t>органа;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вышестоящий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решение</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(бездействие)</w:t>
      </w:r>
      <w:r>
        <w:rPr>
          <w:rFonts w:ascii="Arial" w:hAnsi="Arial" w:cs="Arial"/>
          <w:spacing w:val="1"/>
          <w:sz w:val="24"/>
          <w:szCs w:val="24"/>
        </w:rPr>
        <w:t xml:space="preserve"> </w:t>
      </w:r>
      <w:r>
        <w:rPr>
          <w:rFonts w:ascii="Arial" w:hAnsi="Arial" w:cs="Arial"/>
          <w:sz w:val="24"/>
          <w:szCs w:val="24"/>
        </w:rPr>
        <w:t>должностного лица</w:t>
      </w:r>
      <w:r w:rsidRPr="00DA33F5">
        <w:rPr>
          <w:rFonts w:ascii="Arial" w:hAnsi="Arial" w:cs="Arial"/>
          <w:sz w:val="24"/>
          <w:szCs w:val="24"/>
        </w:rPr>
        <w:t>;</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к</w:t>
      </w:r>
      <w:r>
        <w:rPr>
          <w:rFonts w:ascii="Arial" w:hAnsi="Arial" w:cs="Arial"/>
          <w:sz w:val="24"/>
          <w:szCs w:val="24"/>
        </w:rPr>
        <w:t xml:space="preserve"> </w:t>
      </w:r>
      <w:r w:rsidRPr="00DA33F5">
        <w:rPr>
          <w:rFonts w:ascii="Arial" w:hAnsi="Arial" w:cs="Arial"/>
          <w:sz w:val="24"/>
          <w:szCs w:val="24"/>
        </w:rPr>
        <w:t>руководителю</w:t>
      </w:r>
      <w:r>
        <w:rPr>
          <w:rFonts w:ascii="Arial" w:hAnsi="Arial" w:cs="Arial"/>
          <w:sz w:val="24"/>
          <w:szCs w:val="24"/>
        </w:rPr>
        <w:t xml:space="preserve"> </w:t>
      </w:r>
      <w:r w:rsidRPr="00DA33F5">
        <w:rPr>
          <w:rFonts w:ascii="Arial" w:hAnsi="Arial" w:cs="Arial"/>
          <w:sz w:val="24"/>
          <w:szCs w:val="24"/>
        </w:rPr>
        <w:t>многофункционального</w:t>
      </w:r>
      <w:r>
        <w:rPr>
          <w:rFonts w:ascii="Arial" w:hAnsi="Arial" w:cs="Arial"/>
          <w:sz w:val="24"/>
          <w:szCs w:val="24"/>
        </w:rPr>
        <w:t xml:space="preserve"> </w:t>
      </w:r>
      <w:r w:rsidRPr="00DA33F5">
        <w:rPr>
          <w:rFonts w:ascii="Arial" w:hAnsi="Arial" w:cs="Arial"/>
          <w:sz w:val="24"/>
          <w:szCs w:val="24"/>
        </w:rPr>
        <w:t>центра</w:t>
      </w:r>
      <w:r>
        <w:rPr>
          <w:rFonts w:ascii="Arial" w:hAnsi="Arial" w:cs="Arial"/>
          <w:sz w:val="24"/>
          <w:szCs w:val="24"/>
        </w:rPr>
        <w:t xml:space="preserve"> </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(бездействие)</w:t>
      </w:r>
      <w:r>
        <w:rPr>
          <w:rFonts w:ascii="Arial" w:hAnsi="Arial" w:cs="Arial"/>
          <w:spacing w:val="-4"/>
          <w:sz w:val="24"/>
          <w:szCs w:val="24"/>
        </w:rPr>
        <w:t xml:space="preserve"> </w:t>
      </w:r>
      <w:r w:rsidRPr="00DA33F5">
        <w:rPr>
          <w:rFonts w:ascii="Arial" w:hAnsi="Arial" w:cs="Arial"/>
          <w:sz w:val="24"/>
          <w:szCs w:val="24"/>
        </w:rPr>
        <w:t>работника</w:t>
      </w:r>
      <w:r>
        <w:rPr>
          <w:rFonts w:ascii="Arial" w:hAnsi="Arial" w:cs="Arial"/>
          <w:sz w:val="24"/>
          <w:szCs w:val="24"/>
        </w:rPr>
        <w:t xml:space="preserve"> </w:t>
      </w:r>
      <w:r w:rsidRPr="00DA33F5">
        <w:rPr>
          <w:rFonts w:ascii="Arial" w:hAnsi="Arial" w:cs="Arial"/>
          <w:sz w:val="24"/>
          <w:szCs w:val="24"/>
        </w:rPr>
        <w:t>многофункционального</w:t>
      </w:r>
      <w:r>
        <w:rPr>
          <w:rFonts w:ascii="Arial" w:hAnsi="Arial" w:cs="Arial"/>
          <w:spacing w:val="-3"/>
          <w:sz w:val="24"/>
          <w:szCs w:val="24"/>
        </w:rPr>
        <w:t xml:space="preserve"> </w:t>
      </w:r>
      <w:r w:rsidRPr="00DA33F5">
        <w:rPr>
          <w:rFonts w:ascii="Arial" w:hAnsi="Arial" w:cs="Arial"/>
          <w:sz w:val="24"/>
          <w:szCs w:val="24"/>
        </w:rPr>
        <w:t>центра;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к</w:t>
      </w:r>
      <w:r>
        <w:rPr>
          <w:rFonts w:ascii="Arial" w:hAnsi="Arial" w:cs="Arial"/>
          <w:spacing w:val="1"/>
          <w:sz w:val="24"/>
          <w:szCs w:val="24"/>
        </w:rPr>
        <w:t xml:space="preserve"> </w:t>
      </w:r>
      <w:r w:rsidRPr="00DA33F5">
        <w:rPr>
          <w:rFonts w:ascii="Arial" w:hAnsi="Arial" w:cs="Arial"/>
          <w:sz w:val="24"/>
          <w:szCs w:val="24"/>
        </w:rPr>
        <w:t>учредителю</w:t>
      </w:r>
      <w:r>
        <w:rPr>
          <w:rFonts w:ascii="Arial" w:hAnsi="Arial" w:cs="Arial"/>
          <w:spacing w:val="1"/>
          <w:sz w:val="24"/>
          <w:szCs w:val="24"/>
        </w:rPr>
        <w:t xml:space="preserve"> </w:t>
      </w:r>
      <w:r w:rsidRPr="00DA33F5">
        <w:rPr>
          <w:rFonts w:ascii="Arial" w:hAnsi="Arial" w:cs="Arial"/>
          <w:sz w:val="24"/>
          <w:szCs w:val="24"/>
        </w:rPr>
        <w:t>многофункционального</w:t>
      </w:r>
      <w:r>
        <w:rPr>
          <w:rFonts w:ascii="Arial" w:hAnsi="Arial" w:cs="Arial"/>
          <w:spacing w:val="1"/>
          <w:sz w:val="24"/>
          <w:szCs w:val="24"/>
        </w:rPr>
        <w:t xml:space="preserve"> </w:t>
      </w:r>
      <w:r w:rsidRPr="00DA33F5">
        <w:rPr>
          <w:rFonts w:ascii="Arial" w:hAnsi="Arial" w:cs="Arial"/>
          <w:sz w:val="24"/>
          <w:szCs w:val="24"/>
        </w:rPr>
        <w:t>центра</w:t>
      </w:r>
      <w:r>
        <w:rPr>
          <w:rFonts w:ascii="Arial" w:hAnsi="Arial" w:cs="Arial"/>
          <w:spacing w:val="1"/>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решение</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(бездействие)</w:t>
      </w:r>
      <w:r>
        <w:rPr>
          <w:rFonts w:ascii="Arial" w:hAnsi="Arial" w:cs="Arial"/>
          <w:spacing w:val="-1"/>
          <w:sz w:val="24"/>
          <w:szCs w:val="24"/>
        </w:rPr>
        <w:t xml:space="preserve"> </w:t>
      </w:r>
      <w:r w:rsidRPr="00DA33F5">
        <w:rPr>
          <w:rFonts w:ascii="Arial" w:hAnsi="Arial" w:cs="Arial"/>
          <w:sz w:val="24"/>
          <w:szCs w:val="24"/>
        </w:rPr>
        <w:t>многофункционального</w:t>
      </w:r>
      <w:r>
        <w:rPr>
          <w:rFonts w:ascii="Arial" w:hAnsi="Arial" w:cs="Arial"/>
          <w:spacing w:val="1"/>
          <w:sz w:val="24"/>
          <w:szCs w:val="24"/>
        </w:rPr>
        <w:t xml:space="preserve"> </w:t>
      </w:r>
      <w:r w:rsidRPr="00DA33F5">
        <w:rPr>
          <w:rFonts w:ascii="Arial" w:hAnsi="Arial" w:cs="Arial"/>
          <w:sz w:val="24"/>
          <w:szCs w:val="24"/>
        </w:rPr>
        <w:t>центра.</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уполномоченном</w:t>
      </w:r>
      <w:r>
        <w:rPr>
          <w:rFonts w:ascii="Arial" w:hAnsi="Arial" w:cs="Arial"/>
          <w:spacing w:val="1"/>
          <w:sz w:val="24"/>
          <w:szCs w:val="24"/>
        </w:rPr>
        <w:t xml:space="preserve"> </w:t>
      </w:r>
      <w:r w:rsidRPr="00DA33F5">
        <w:rPr>
          <w:rFonts w:ascii="Arial" w:hAnsi="Arial" w:cs="Arial"/>
          <w:sz w:val="24"/>
          <w:szCs w:val="24"/>
        </w:rPr>
        <w:t>органе</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органе</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организации,</w:t>
      </w:r>
      <w:r>
        <w:rPr>
          <w:rFonts w:ascii="Arial" w:hAnsi="Arial" w:cs="Arial"/>
          <w:spacing w:val="1"/>
          <w:sz w:val="24"/>
          <w:szCs w:val="24"/>
        </w:rPr>
        <w:t xml:space="preserve"> </w:t>
      </w:r>
      <w:r w:rsidRPr="00DA33F5">
        <w:rPr>
          <w:rFonts w:ascii="Arial" w:hAnsi="Arial" w:cs="Arial"/>
          <w:sz w:val="24"/>
          <w:szCs w:val="24"/>
        </w:rPr>
        <w:t>многофункциональном</w:t>
      </w:r>
      <w:r>
        <w:rPr>
          <w:rFonts w:ascii="Arial" w:hAnsi="Arial" w:cs="Arial"/>
          <w:spacing w:val="1"/>
          <w:sz w:val="24"/>
          <w:szCs w:val="24"/>
        </w:rPr>
        <w:t xml:space="preserve"> </w:t>
      </w:r>
      <w:r w:rsidRPr="00DA33F5">
        <w:rPr>
          <w:rFonts w:ascii="Arial" w:hAnsi="Arial" w:cs="Arial"/>
          <w:sz w:val="24"/>
          <w:szCs w:val="24"/>
        </w:rPr>
        <w:t>центре,</w:t>
      </w:r>
      <w:r>
        <w:rPr>
          <w:rFonts w:ascii="Arial" w:hAnsi="Arial" w:cs="Arial"/>
          <w:spacing w:val="1"/>
          <w:sz w:val="24"/>
          <w:szCs w:val="24"/>
        </w:rPr>
        <w:t xml:space="preserve"> </w:t>
      </w:r>
      <w:r w:rsidRPr="00DA33F5">
        <w:rPr>
          <w:rFonts w:ascii="Arial" w:hAnsi="Arial" w:cs="Arial"/>
          <w:sz w:val="24"/>
          <w:szCs w:val="24"/>
        </w:rPr>
        <w:t>у</w:t>
      </w:r>
      <w:r>
        <w:rPr>
          <w:rFonts w:ascii="Arial" w:hAnsi="Arial" w:cs="Arial"/>
          <w:spacing w:val="1"/>
          <w:sz w:val="24"/>
          <w:szCs w:val="24"/>
        </w:rPr>
        <w:t xml:space="preserve"> </w:t>
      </w:r>
      <w:r w:rsidRPr="00DA33F5">
        <w:rPr>
          <w:rFonts w:ascii="Arial" w:hAnsi="Arial" w:cs="Arial"/>
          <w:sz w:val="24"/>
          <w:szCs w:val="24"/>
        </w:rPr>
        <w:t>учредителя</w:t>
      </w:r>
      <w:r>
        <w:rPr>
          <w:rFonts w:ascii="Arial" w:hAnsi="Arial" w:cs="Arial"/>
          <w:spacing w:val="1"/>
          <w:sz w:val="24"/>
          <w:szCs w:val="24"/>
        </w:rPr>
        <w:t xml:space="preserve"> </w:t>
      </w:r>
      <w:r w:rsidRPr="00DA33F5">
        <w:rPr>
          <w:rFonts w:ascii="Arial" w:hAnsi="Arial" w:cs="Arial"/>
          <w:sz w:val="24"/>
          <w:szCs w:val="24"/>
        </w:rPr>
        <w:t>многофункционального</w:t>
      </w:r>
      <w:r>
        <w:rPr>
          <w:rFonts w:ascii="Arial" w:hAnsi="Arial" w:cs="Arial"/>
          <w:sz w:val="24"/>
          <w:szCs w:val="24"/>
        </w:rPr>
        <w:t xml:space="preserve"> </w:t>
      </w:r>
      <w:r w:rsidRPr="00DA33F5">
        <w:rPr>
          <w:rFonts w:ascii="Arial" w:hAnsi="Arial" w:cs="Arial"/>
          <w:sz w:val="24"/>
          <w:szCs w:val="24"/>
        </w:rPr>
        <w:t>центра</w:t>
      </w:r>
      <w:r>
        <w:rPr>
          <w:rFonts w:ascii="Arial" w:hAnsi="Arial" w:cs="Arial"/>
          <w:sz w:val="24"/>
          <w:szCs w:val="24"/>
        </w:rPr>
        <w:t xml:space="preserve"> </w:t>
      </w:r>
      <w:r w:rsidRPr="00DA33F5">
        <w:rPr>
          <w:rFonts w:ascii="Arial" w:hAnsi="Arial" w:cs="Arial"/>
          <w:sz w:val="24"/>
          <w:szCs w:val="24"/>
        </w:rPr>
        <w:t>определяются</w:t>
      </w:r>
      <w:r>
        <w:rPr>
          <w:rFonts w:ascii="Arial" w:hAnsi="Arial" w:cs="Arial"/>
          <w:sz w:val="24"/>
          <w:szCs w:val="24"/>
        </w:rPr>
        <w:t xml:space="preserve"> </w:t>
      </w:r>
      <w:r w:rsidRPr="00DA33F5">
        <w:rPr>
          <w:rFonts w:ascii="Arial" w:hAnsi="Arial" w:cs="Arial"/>
          <w:sz w:val="24"/>
          <w:szCs w:val="24"/>
        </w:rPr>
        <w:t>уполномоченные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рассмотрение</w:t>
      </w:r>
      <w:r>
        <w:rPr>
          <w:rFonts w:ascii="Arial" w:hAnsi="Arial" w:cs="Arial"/>
          <w:spacing w:val="1"/>
          <w:sz w:val="24"/>
          <w:szCs w:val="24"/>
        </w:rPr>
        <w:t xml:space="preserve"> </w:t>
      </w:r>
      <w:r w:rsidRPr="00DA33F5">
        <w:rPr>
          <w:rFonts w:ascii="Arial" w:hAnsi="Arial" w:cs="Arial"/>
          <w:sz w:val="24"/>
          <w:szCs w:val="24"/>
        </w:rPr>
        <w:t>жалоб</w:t>
      </w:r>
      <w:r>
        <w:rPr>
          <w:rFonts w:ascii="Arial" w:hAnsi="Arial" w:cs="Arial"/>
          <w:sz w:val="24"/>
          <w:szCs w:val="24"/>
        </w:rPr>
        <w:t xml:space="preserve"> </w:t>
      </w:r>
      <w:r w:rsidRPr="00DA33F5">
        <w:rPr>
          <w:rFonts w:ascii="Arial" w:hAnsi="Arial" w:cs="Arial"/>
          <w:sz w:val="24"/>
          <w:szCs w:val="24"/>
        </w:rPr>
        <w:t>должностные</w:t>
      </w:r>
      <w:r>
        <w:rPr>
          <w:rFonts w:ascii="Arial" w:hAnsi="Arial" w:cs="Arial"/>
          <w:spacing w:val="-3"/>
          <w:sz w:val="24"/>
          <w:szCs w:val="24"/>
        </w:rPr>
        <w:t xml:space="preserve"> </w:t>
      </w:r>
      <w:r w:rsidRPr="00DA33F5">
        <w:rPr>
          <w:rFonts w:ascii="Arial" w:hAnsi="Arial" w:cs="Arial"/>
          <w:sz w:val="24"/>
          <w:szCs w:val="24"/>
        </w:rPr>
        <w:t>лица.</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34" w:name="_Toc131517816"/>
      <w:r w:rsidRPr="00DA33F5">
        <w:rPr>
          <w:rFonts w:ascii="Arial" w:hAnsi="Arial" w:cs="Arial"/>
          <w:sz w:val="24"/>
          <w:szCs w:val="24"/>
        </w:rPr>
        <w:t>Способы</w:t>
      </w:r>
      <w:r>
        <w:rPr>
          <w:rFonts w:ascii="Arial" w:hAnsi="Arial" w:cs="Arial"/>
          <w:sz w:val="24"/>
          <w:szCs w:val="24"/>
        </w:rPr>
        <w:t xml:space="preserve"> </w:t>
      </w:r>
      <w:r w:rsidRPr="00DA33F5">
        <w:rPr>
          <w:rFonts w:ascii="Arial" w:hAnsi="Arial" w:cs="Arial"/>
          <w:sz w:val="24"/>
          <w:szCs w:val="24"/>
        </w:rPr>
        <w:t>информирования</w:t>
      </w:r>
      <w:r>
        <w:rPr>
          <w:rFonts w:ascii="Arial" w:hAnsi="Arial" w:cs="Arial"/>
          <w:sz w:val="24"/>
          <w:szCs w:val="24"/>
        </w:rPr>
        <w:t xml:space="preserve"> </w:t>
      </w:r>
      <w:r w:rsidRPr="00DA33F5">
        <w:rPr>
          <w:rFonts w:ascii="Arial" w:hAnsi="Arial" w:cs="Arial"/>
          <w:sz w:val="24"/>
          <w:szCs w:val="24"/>
        </w:rPr>
        <w:t>заявителей</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порядке</w:t>
      </w:r>
      <w:r>
        <w:rPr>
          <w:rFonts w:ascii="Arial" w:hAnsi="Arial" w:cs="Arial"/>
          <w:sz w:val="24"/>
          <w:szCs w:val="24"/>
        </w:rPr>
        <w:t xml:space="preserve"> </w:t>
      </w:r>
      <w:r w:rsidRPr="00DA33F5">
        <w:rPr>
          <w:rFonts w:ascii="Arial" w:hAnsi="Arial" w:cs="Arial"/>
          <w:sz w:val="24"/>
          <w:szCs w:val="24"/>
        </w:rPr>
        <w:t>подачи</w:t>
      </w:r>
      <w:r>
        <w:rPr>
          <w:rFonts w:ascii="Arial" w:hAnsi="Arial" w:cs="Arial"/>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рассмотрения</w:t>
      </w:r>
      <w:r>
        <w:rPr>
          <w:rFonts w:ascii="Arial" w:hAnsi="Arial" w:cs="Arial"/>
          <w:spacing w:val="-5"/>
          <w:sz w:val="24"/>
          <w:szCs w:val="24"/>
        </w:rPr>
        <w:t xml:space="preserve"> </w:t>
      </w:r>
      <w:r w:rsidRPr="00DA33F5">
        <w:rPr>
          <w:rFonts w:ascii="Arial" w:hAnsi="Arial" w:cs="Arial"/>
          <w:sz w:val="24"/>
          <w:szCs w:val="24"/>
        </w:rPr>
        <w:t>жалобы,</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том</w:t>
      </w:r>
      <w:r>
        <w:rPr>
          <w:rFonts w:ascii="Arial" w:hAnsi="Arial" w:cs="Arial"/>
          <w:spacing w:val="-3"/>
          <w:sz w:val="24"/>
          <w:szCs w:val="24"/>
        </w:rPr>
        <w:t xml:space="preserve"> </w:t>
      </w:r>
      <w:r w:rsidRPr="00DA33F5">
        <w:rPr>
          <w:rFonts w:ascii="Arial" w:hAnsi="Arial" w:cs="Arial"/>
          <w:sz w:val="24"/>
          <w:szCs w:val="24"/>
        </w:rPr>
        <w:t>числе</w:t>
      </w:r>
      <w:r>
        <w:rPr>
          <w:rFonts w:ascii="Arial" w:hAnsi="Arial" w:cs="Arial"/>
          <w:spacing w:val="-2"/>
          <w:sz w:val="24"/>
          <w:szCs w:val="24"/>
        </w:rPr>
        <w:t xml:space="preserve"> </w:t>
      </w:r>
      <w:r w:rsidRPr="00DA33F5">
        <w:rPr>
          <w:rFonts w:ascii="Arial" w:hAnsi="Arial" w:cs="Arial"/>
          <w:sz w:val="24"/>
          <w:szCs w:val="24"/>
        </w:rPr>
        <w:t>с</w:t>
      </w:r>
      <w:r>
        <w:rPr>
          <w:rFonts w:ascii="Arial" w:hAnsi="Arial" w:cs="Arial"/>
          <w:spacing w:val="-6"/>
          <w:sz w:val="24"/>
          <w:szCs w:val="24"/>
        </w:rPr>
        <w:t xml:space="preserve"> </w:t>
      </w:r>
      <w:r w:rsidRPr="00DA33F5">
        <w:rPr>
          <w:rFonts w:ascii="Arial" w:hAnsi="Arial" w:cs="Arial"/>
          <w:sz w:val="24"/>
          <w:szCs w:val="24"/>
        </w:rPr>
        <w:t>использованием</w:t>
      </w:r>
      <w:r>
        <w:rPr>
          <w:rFonts w:ascii="Arial" w:hAnsi="Arial" w:cs="Arial"/>
          <w:spacing w:val="-2"/>
          <w:sz w:val="24"/>
          <w:szCs w:val="24"/>
        </w:rPr>
        <w:t xml:space="preserve"> </w:t>
      </w:r>
      <w:r w:rsidRPr="00DA33F5">
        <w:rPr>
          <w:rFonts w:ascii="Arial" w:hAnsi="Arial" w:cs="Arial"/>
          <w:sz w:val="24"/>
          <w:szCs w:val="24"/>
        </w:rPr>
        <w:t>Единого</w:t>
      </w:r>
      <w:r>
        <w:rPr>
          <w:rFonts w:ascii="Arial" w:hAnsi="Arial" w:cs="Arial"/>
          <w:spacing w:val="-3"/>
          <w:sz w:val="24"/>
          <w:szCs w:val="24"/>
        </w:rPr>
        <w:t xml:space="preserve"> </w:t>
      </w:r>
      <w:r w:rsidRPr="00DA33F5">
        <w:rPr>
          <w:rFonts w:ascii="Arial" w:hAnsi="Arial" w:cs="Arial"/>
          <w:sz w:val="24"/>
          <w:szCs w:val="24"/>
        </w:rPr>
        <w:t>портала</w:t>
      </w:r>
      <w:bookmarkEnd w:id="34"/>
    </w:p>
    <w:p w:rsidR="006118D2" w:rsidRPr="00DA33F5" w:rsidRDefault="006118D2" w:rsidP="006118D2">
      <w:pPr>
        <w:ind w:firstLine="720"/>
        <w:jc w:val="center"/>
        <w:rPr>
          <w:rFonts w:ascii="Arial" w:hAnsi="Arial" w:cs="Arial"/>
          <w:b/>
        </w:rPr>
      </w:pPr>
      <w:r w:rsidRPr="00DA33F5">
        <w:rPr>
          <w:rFonts w:ascii="Arial" w:hAnsi="Arial" w:cs="Arial"/>
          <w:b/>
        </w:rPr>
        <w:t>государственных</w:t>
      </w:r>
      <w:r>
        <w:rPr>
          <w:rFonts w:ascii="Arial" w:hAnsi="Arial" w:cs="Arial"/>
          <w:b/>
          <w:spacing w:val="-2"/>
        </w:rPr>
        <w:t xml:space="preserve"> </w:t>
      </w:r>
      <w:r w:rsidRPr="00DA33F5">
        <w:rPr>
          <w:rFonts w:ascii="Arial" w:hAnsi="Arial" w:cs="Arial"/>
          <w:b/>
        </w:rPr>
        <w:t>и</w:t>
      </w:r>
      <w:r>
        <w:rPr>
          <w:rFonts w:ascii="Arial" w:hAnsi="Arial" w:cs="Arial"/>
          <w:b/>
          <w:spacing w:val="-5"/>
        </w:rPr>
        <w:t xml:space="preserve"> </w:t>
      </w:r>
      <w:r w:rsidRPr="00DA33F5">
        <w:rPr>
          <w:rFonts w:ascii="Arial" w:hAnsi="Arial" w:cs="Arial"/>
          <w:b/>
        </w:rPr>
        <w:t>муниципальных</w:t>
      </w:r>
      <w:r>
        <w:rPr>
          <w:rFonts w:ascii="Arial" w:hAnsi="Arial" w:cs="Arial"/>
          <w:b/>
          <w:spacing w:val="-2"/>
        </w:rPr>
        <w:t xml:space="preserve"> </w:t>
      </w:r>
      <w:r w:rsidRPr="00DA33F5">
        <w:rPr>
          <w:rFonts w:ascii="Arial" w:hAnsi="Arial" w:cs="Arial"/>
          <w:b/>
        </w:rPr>
        <w:t>услуг</w:t>
      </w:r>
      <w:r>
        <w:rPr>
          <w:rFonts w:ascii="Arial" w:hAnsi="Arial" w:cs="Arial"/>
          <w:b/>
          <w:spacing w:val="-4"/>
        </w:rPr>
        <w:t xml:space="preserve"> </w:t>
      </w:r>
      <w:r w:rsidRPr="00DA33F5">
        <w:rPr>
          <w:rFonts w:ascii="Arial" w:hAnsi="Arial" w:cs="Arial"/>
          <w:b/>
        </w:rPr>
        <w:t>(функций)</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4"/>
        </w:numPr>
        <w:tabs>
          <w:tab w:val="left" w:pos="1330"/>
        </w:tabs>
        <w:autoSpaceDE w:val="0"/>
        <w:autoSpaceDN w:val="0"/>
        <w:ind w:left="0" w:firstLine="720"/>
        <w:contextualSpacing w:val="0"/>
        <w:jc w:val="both"/>
        <w:rPr>
          <w:rFonts w:ascii="Arial" w:hAnsi="Arial" w:cs="Arial"/>
        </w:rPr>
      </w:pPr>
      <w:r w:rsidRPr="00DA33F5">
        <w:rPr>
          <w:rFonts w:ascii="Arial" w:hAnsi="Arial" w:cs="Arial"/>
        </w:rPr>
        <w:t>Информация</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порядке</w:t>
      </w:r>
      <w:r>
        <w:rPr>
          <w:rFonts w:ascii="Arial" w:hAnsi="Arial" w:cs="Arial"/>
        </w:rPr>
        <w:t xml:space="preserve"> </w:t>
      </w:r>
      <w:r w:rsidRPr="00DA33F5">
        <w:rPr>
          <w:rFonts w:ascii="Arial" w:hAnsi="Arial" w:cs="Arial"/>
        </w:rPr>
        <w:t>подачи</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рассмотрения</w:t>
      </w:r>
      <w:r>
        <w:rPr>
          <w:rFonts w:ascii="Arial" w:hAnsi="Arial" w:cs="Arial"/>
        </w:rPr>
        <w:t xml:space="preserve"> </w:t>
      </w:r>
      <w:r w:rsidRPr="00DA33F5">
        <w:rPr>
          <w:rFonts w:ascii="Arial" w:hAnsi="Arial" w:cs="Arial"/>
        </w:rPr>
        <w:t>жалобы</w:t>
      </w:r>
      <w:r>
        <w:rPr>
          <w:rFonts w:ascii="Arial" w:hAnsi="Arial" w:cs="Arial"/>
        </w:rPr>
        <w:t xml:space="preserve"> </w:t>
      </w:r>
      <w:r w:rsidRPr="00DA33F5">
        <w:rPr>
          <w:rFonts w:ascii="Arial" w:hAnsi="Arial" w:cs="Arial"/>
        </w:rPr>
        <w:t>размещается</w:t>
      </w:r>
      <w:r>
        <w:rPr>
          <w:rFonts w:ascii="Arial" w:hAnsi="Arial" w:cs="Arial"/>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информационных</w:t>
      </w:r>
      <w:r>
        <w:rPr>
          <w:rFonts w:ascii="Arial" w:hAnsi="Arial" w:cs="Arial"/>
          <w:spacing w:val="1"/>
        </w:rPr>
        <w:t xml:space="preserve"> </w:t>
      </w:r>
      <w:r w:rsidRPr="00DA33F5">
        <w:rPr>
          <w:rFonts w:ascii="Arial" w:hAnsi="Arial" w:cs="Arial"/>
        </w:rPr>
        <w:t>стендах</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местах</w:t>
      </w:r>
      <w:r>
        <w:rPr>
          <w:rFonts w:ascii="Arial" w:hAnsi="Arial" w:cs="Arial"/>
          <w:spacing w:val="1"/>
        </w:rPr>
        <w:t xml:space="preserve"> </w:t>
      </w:r>
      <w:r w:rsidRPr="00DA33F5">
        <w:rPr>
          <w:rFonts w:ascii="Arial" w:hAnsi="Arial" w:cs="Arial"/>
        </w:rPr>
        <w:t>предоставления</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сайте</w:t>
      </w:r>
      <w:r>
        <w:rPr>
          <w:rFonts w:ascii="Arial" w:hAnsi="Arial" w:cs="Arial"/>
          <w:spacing w:val="1"/>
        </w:rPr>
        <w:t xml:space="preserve"> </w:t>
      </w:r>
      <w:r w:rsidRPr="00DA33F5">
        <w:rPr>
          <w:rFonts w:ascii="Arial" w:hAnsi="Arial" w:cs="Arial"/>
        </w:rPr>
        <w:t>уполномоченного</w:t>
      </w:r>
      <w:r>
        <w:rPr>
          <w:rFonts w:ascii="Arial" w:hAnsi="Arial" w:cs="Arial"/>
          <w:spacing w:val="1"/>
        </w:rPr>
        <w:t xml:space="preserve"> </w:t>
      </w:r>
      <w:r w:rsidRPr="00DA33F5">
        <w:rPr>
          <w:rFonts w:ascii="Arial" w:hAnsi="Arial" w:cs="Arial"/>
        </w:rPr>
        <w:t>органа</w:t>
      </w:r>
      <w:r>
        <w:rPr>
          <w:rFonts w:ascii="Arial" w:hAnsi="Arial" w:cs="Arial"/>
          <w:spacing w:val="1"/>
        </w:rPr>
        <w:t xml:space="preserve"> </w:t>
      </w:r>
      <w:r w:rsidRPr="00DA33F5">
        <w:rPr>
          <w:rFonts w:ascii="Arial" w:hAnsi="Arial" w:cs="Arial"/>
        </w:rPr>
        <w:t>государственной</w:t>
      </w:r>
      <w:r>
        <w:rPr>
          <w:rFonts w:ascii="Arial" w:hAnsi="Arial" w:cs="Arial"/>
          <w:spacing w:val="1"/>
        </w:rPr>
        <w:t xml:space="preserve"> </w:t>
      </w:r>
      <w:r w:rsidRPr="00DA33F5">
        <w:rPr>
          <w:rFonts w:ascii="Arial" w:hAnsi="Arial" w:cs="Arial"/>
        </w:rPr>
        <w:t>власти,</w:t>
      </w:r>
      <w:r>
        <w:rPr>
          <w:rFonts w:ascii="Arial" w:hAnsi="Arial" w:cs="Arial"/>
          <w:spacing w:val="1"/>
        </w:rPr>
        <w:t xml:space="preserve"> </w:t>
      </w:r>
      <w:r w:rsidRPr="00DA33F5">
        <w:rPr>
          <w:rFonts w:ascii="Arial" w:hAnsi="Arial" w:cs="Arial"/>
        </w:rPr>
        <w:t>органа</w:t>
      </w:r>
      <w:r>
        <w:rPr>
          <w:rFonts w:ascii="Arial" w:hAnsi="Arial" w:cs="Arial"/>
          <w:spacing w:val="1"/>
        </w:rPr>
        <w:t xml:space="preserve"> </w:t>
      </w:r>
      <w:r w:rsidRPr="00DA33F5">
        <w:rPr>
          <w:rFonts w:ascii="Arial" w:hAnsi="Arial" w:cs="Arial"/>
        </w:rPr>
        <w:t>местного</w:t>
      </w:r>
      <w:r>
        <w:rPr>
          <w:rFonts w:ascii="Arial" w:hAnsi="Arial" w:cs="Arial"/>
          <w:spacing w:val="1"/>
        </w:rPr>
        <w:t xml:space="preserve"> </w:t>
      </w:r>
      <w:r w:rsidRPr="00DA33F5">
        <w:rPr>
          <w:rFonts w:ascii="Arial" w:hAnsi="Arial" w:cs="Arial"/>
        </w:rPr>
        <w:t>самоуправления,</w:t>
      </w:r>
      <w:r>
        <w:rPr>
          <w:rFonts w:ascii="Arial" w:hAnsi="Arial" w:cs="Arial"/>
        </w:rPr>
        <w:t xml:space="preserve"> </w:t>
      </w:r>
      <w:r w:rsidRPr="00DA33F5">
        <w:rPr>
          <w:rFonts w:ascii="Arial" w:hAnsi="Arial" w:cs="Arial"/>
        </w:rPr>
        <w:t>организации,</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Едином</w:t>
      </w:r>
      <w:r>
        <w:rPr>
          <w:rFonts w:ascii="Arial" w:hAnsi="Arial" w:cs="Arial"/>
        </w:rPr>
        <w:t xml:space="preserve"> </w:t>
      </w:r>
      <w:r w:rsidRPr="00DA33F5">
        <w:rPr>
          <w:rFonts w:ascii="Arial" w:hAnsi="Arial" w:cs="Arial"/>
        </w:rPr>
        <w:t>портале,</w:t>
      </w:r>
      <w:r>
        <w:rPr>
          <w:rFonts w:ascii="Arial" w:hAnsi="Arial" w:cs="Arial"/>
        </w:rPr>
        <w:t xml:space="preserve"> </w:t>
      </w:r>
      <w:r w:rsidRPr="00DA33F5">
        <w:rPr>
          <w:rFonts w:ascii="Arial" w:hAnsi="Arial" w:cs="Arial"/>
        </w:rPr>
        <w:t>региональном</w:t>
      </w:r>
      <w:r>
        <w:rPr>
          <w:rFonts w:ascii="Arial" w:hAnsi="Arial" w:cs="Arial"/>
        </w:rPr>
        <w:t xml:space="preserve"> </w:t>
      </w:r>
      <w:r w:rsidRPr="00DA33F5">
        <w:rPr>
          <w:rFonts w:ascii="Arial" w:hAnsi="Arial" w:cs="Arial"/>
        </w:rPr>
        <w:t>портале,</w:t>
      </w:r>
      <w:r>
        <w:rPr>
          <w:rFonts w:ascii="Arial" w:hAnsi="Arial" w:cs="Arial"/>
        </w:rPr>
        <w:t xml:space="preserve"> </w:t>
      </w:r>
      <w:r w:rsidRPr="00DA33F5">
        <w:rPr>
          <w:rFonts w:ascii="Arial" w:hAnsi="Arial" w:cs="Arial"/>
        </w:rPr>
        <w:t>а</w:t>
      </w:r>
      <w:r>
        <w:rPr>
          <w:rFonts w:ascii="Arial" w:hAnsi="Arial" w:cs="Arial"/>
        </w:rPr>
        <w:t xml:space="preserve"> </w:t>
      </w:r>
      <w:r w:rsidRPr="00DA33F5">
        <w:rPr>
          <w:rFonts w:ascii="Arial" w:hAnsi="Arial" w:cs="Arial"/>
        </w:rPr>
        <w:t>также</w:t>
      </w:r>
      <w:r>
        <w:rPr>
          <w:rFonts w:ascii="Arial" w:hAnsi="Arial" w:cs="Arial"/>
          <w:spacing w:val="-67"/>
        </w:rPr>
        <w:t xml:space="preserve"> </w:t>
      </w:r>
      <w:r w:rsidRPr="00DA33F5">
        <w:rPr>
          <w:rFonts w:ascii="Arial" w:hAnsi="Arial" w:cs="Arial"/>
        </w:rPr>
        <w:t>предоставляется</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устной</w:t>
      </w:r>
      <w:r>
        <w:rPr>
          <w:rFonts w:ascii="Arial" w:hAnsi="Arial" w:cs="Arial"/>
        </w:rPr>
        <w:t xml:space="preserve"> </w:t>
      </w:r>
      <w:r w:rsidRPr="00DA33F5">
        <w:rPr>
          <w:rFonts w:ascii="Arial" w:hAnsi="Arial" w:cs="Arial"/>
        </w:rPr>
        <w:t>форме</w:t>
      </w:r>
      <w:r>
        <w:rPr>
          <w:rFonts w:ascii="Arial" w:hAnsi="Arial" w:cs="Arial"/>
        </w:rPr>
        <w:t xml:space="preserve"> </w:t>
      </w:r>
      <w:r w:rsidRPr="00DA33F5">
        <w:rPr>
          <w:rFonts w:ascii="Arial" w:hAnsi="Arial" w:cs="Arial"/>
        </w:rPr>
        <w:t>по</w:t>
      </w:r>
      <w:r>
        <w:rPr>
          <w:rFonts w:ascii="Arial" w:hAnsi="Arial" w:cs="Arial"/>
        </w:rPr>
        <w:t xml:space="preserve"> </w:t>
      </w:r>
      <w:r w:rsidRPr="00DA33F5">
        <w:rPr>
          <w:rFonts w:ascii="Arial" w:hAnsi="Arial" w:cs="Arial"/>
        </w:rPr>
        <w:t>телефону</w:t>
      </w:r>
      <w:r>
        <w:rPr>
          <w:rFonts w:ascii="Arial" w:hAnsi="Arial" w:cs="Arial"/>
        </w:rPr>
        <w:t xml:space="preserve"> </w:t>
      </w:r>
      <w:r w:rsidRPr="00DA33F5">
        <w:rPr>
          <w:rFonts w:ascii="Arial" w:hAnsi="Arial" w:cs="Arial"/>
        </w:rPr>
        <w:t>и</w:t>
      </w:r>
      <w:r>
        <w:rPr>
          <w:rFonts w:ascii="Arial" w:hAnsi="Arial" w:cs="Arial"/>
        </w:rPr>
        <w:t xml:space="preserve"> </w:t>
      </w:r>
      <w:r w:rsidRPr="00DA33F5">
        <w:rPr>
          <w:rFonts w:ascii="Arial" w:hAnsi="Arial" w:cs="Arial"/>
        </w:rPr>
        <w:t>(или)</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личном</w:t>
      </w:r>
      <w:r>
        <w:rPr>
          <w:rFonts w:ascii="Arial" w:hAnsi="Arial" w:cs="Arial"/>
        </w:rPr>
        <w:t xml:space="preserve"> </w:t>
      </w:r>
      <w:r w:rsidRPr="00DA33F5">
        <w:rPr>
          <w:rFonts w:ascii="Arial" w:hAnsi="Arial" w:cs="Arial"/>
        </w:rPr>
        <w:t>приеме</w:t>
      </w:r>
      <w:r>
        <w:rPr>
          <w:rFonts w:ascii="Arial" w:hAnsi="Arial" w:cs="Arial"/>
        </w:rPr>
        <w:t xml:space="preserve"> </w:t>
      </w:r>
      <w:r w:rsidRPr="00DA33F5">
        <w:rPr>
          <w:rFonts w:ascii="Arial" w:hAnsi="Arial" w:cs="Arial"/>
        </w:rPr>
        <w:t>либо</w:t>
      </w:r>
      <w:r>
        <w:rPr>
          <w:rFonts w:ascii="Arial" w:hAnsi="Arial" w:cs="Arial"/>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письменной</w:t>
      </w:r>
      <w:r>
        <w:rPr>
          <w:rFonts w:ascii="Arial" w:hAnsi="Arial" w:cs="Arial"/>
          <w:spacing w:val="1"/>
        </w:rPr>
        <w:t xml:space="preserve"> </w:t>
      </w:r>
      <w:r w:rsidRPr="00DA33F5">
        <w:rPr>
          <w:rFonts w:ascii="Arial" w:hAnsi="Arial" w:cs="Arial"/>
        </w:rPr>
        <w:t>форме</w:t>
      </w:r>
      <w:r>
        <w:rPr>
          <w:rFonts w:ascii="Arial" w:hAnsi="Arial" w:cs="Arial"/>
        </w:rPr>
        <w:t xml:space="preserve"> </w:t>
      </w:r>
      <w:r w:rsidRPr="00DA33F5">
        <w:rPr>
          <w:rFonts w:ascii="Arial" w:hAnsi="Arial" w:cs="Arial"/>
        </w:rPr>
        <w:t>почтовым</w:t>
      </w:r>
      <w:r>
        <w:rPr>
          <w:rFonts w:ascii="Arial" w:hAnsi="Arial" w:cs="Arial"/>
        </w:rPr>
        <w:t xml:space="preserve"> </w:t>
      </w:r>
      <w:r w:rsidRPr="00DA33F5">
        <w:rPr>
          <w:rFonts w:ascii="Arial" w:hAnsi="Arial" w:cs="Arial"/>
        </w:rPr>
        <w:t>отправлением</w:t>
      </w:r>
      <w:r>
        <w:rPr>
          <w:rFonts w:ascii="Arial" w:hAnsi="Arial" w:cs="Arial"/>
        </w:rPr>
        <w:t xml:space="preserve"> </w:t>
      </w:r>
      <w:r w:rsidRPr="00DA33F5">
        <w:rPr>
          <w:rFonts w:ascii="Arial" w:hAnsi="Arial" w:cs="Arial"/>
        </w:rPr>
        <w:t>по</w:t>
      </w:r>
      <w:r>
        <w:rPr>
          <w:rFonts w:ascii="Arial" w:hAnsi="Arial" w:cs="Arial"/>
          <w:spacing w:val="1"/>
        </w:rPr>
        <w:t xml:space="preserve"> </w:t>
      </w:r>
      <w:r w:rsidRPr="00DA33F5">
        <w:rPr>
          <w:rFonts w:ascii="Arial" w:hAnsi="Arial" w:cs="Arial"/>
        </w:rPr>
        <w:t>адресу,</w:t>
      </w:r>
      <w:r>
        <w:rPr>
          <w:rFonts w:ascii="Arial" w:hAnsi="Arial" w:cs="Arial"/>
          <w:spacing w:val="1"/>
        </w:rPr>
        <w:t xml:space="preserve"> </w:t>
      </w:r>
      <w:r w:rsidRPr="00DA33F5">
        <w:rPr>
          <w:rFonts w:ascii="Arial" w:hAnsi="Arial" w:cs="Arial"/>
        </w:rPr>
        <w:t>указанному</w:t>
      </w:r>
      <w:r>
        <w:rPr>
          <w:rFonts w:ascii="Arial" w:hAnsi="Arial" w:cs="Arial"/>
        </w:rPr>
        <w:t xml:space="preserve"> </w:t>
      </w:r>
      <w:r w:rsidRPr="00DA33F5">
        <w:rPr>
          <w:rFonts w:ascii="Arial" w:hAnsi="Arial" w:cs="Arial"/>
        </w:rPr>
        <w:t>заявителем</w:t>
      </w:r>
      <w:r>
        <w:rPr>
          <w:rFonts w:ascii="Arial" w:hAnsi="Arial" w:cs="Arial"/>
          <w:spacing w:val="1"/>
        </w:rPr>
        <w:t xml:space="preserve"> </w:t>
      </w:r>
      <w:r w:rsidRPr="00DA33F5">
        <w:rPr>
          <w:rFonts w:ascii="Arial" w:hAnsi="Arial" w:cs="Arial"/>
        </w:rPr>
        <w:t>(представителем).</w:t>
      </w:r>
    </w:p>
    <w:p w:rsidR="006118D2" w:rsidRDefault="006118D2" w:rsidP="006118D2">
      <w:pPr>
        <w:pStyle w:val="1"/>
        <w:ind w:firstLine="720"/>
        <w:rPr>
          <w:rFonts w:ascii="Arial" w:hAnsi="Arial" w:cs="Arial"/>
          <w:sz w:val="24"/>
          <w:szCs w:val="24"/>
        </w:rPr>
      </w:pPr>
      <w:bookmarkStart w:id="35" w:name="_Toc131517817"/>
    </w:p>
    <w:p w:rsidR="006118D2" w:rsidRPr="00DA33F5" w:rsidRDefault="006118D2" w:rsidP="006118D2">
      <w:pPr>
        <w:pStyle w:val="1"/>
        <w:ind w:firstLine="720"/>
        <w:rPr>
          <w:rFonts w:ascii="Arial" w:hAnsi="Arial" w:cs="Arial"/>
          <w:sz w:val="24"/>
          <w:szCs w:val="24"/>
        </w:rPr>
      </w:pPr>
      <w:r>
        <w:rPr>
          <w:rFonts w:ascii="Arial" w:hAnsi="Arial" w:cs="Arial"/>
          <w:sz w:val="24"/>
          <w:szCs w:val="24"/>
        </w:rPr>
        <w:t xml:space="preserve">Перечень </w:t>
      </w:r>
      <w:r w:rsidRPr="00DA33F5">
        <w:rPr>
          <w:rFonts w:ascii="Arial" w:hAnsi="Arial" w:cs="Arial"/>
          <w:sz w:val="24"/>
          <w:szCs w:val="24"/>
        </w:rPr>
        <w:t>нормативных</w:t>
      </w:r>
      <w:r>
        <w:rPr>
          <w:rFonts w:ascii="Arial" w:hAnsi="Arial" w:cs="Arial"/>
          <w:sz w:val="24"/>
          <w:szCs w:val="24"/>
        </w:rPr>
        <w:t xml:space="preserve"> </w:t>
      </w:r>
      <w:r w:rsidRPr="00DA33F5">
        <w:rPr>
          <w:rFonts w:ascii="Arial" w:hAnsi="Arial" w:cs="Arial"/>
          <w:sz w:val="24"/>
          <w:szCs w:val="24"/>
        </w:rPr>
        <w:t>правовых</w:t>
      </w:r>
      <w:r>
        <w:rPr>
          <w:rFonts w:ascii="Arial" w:hAnsi="Arial" w:cs="Arial"/>
          <w:sz w:val="24"/>
          <w:szCs w:val="24"/>
        </w:rPr>
        <w:t xml:space="preserve"> </w:t>
      </w:r>
      <w:r w:rsidRPr="00DA33F5">
        <w:rPr>
          <w:rFonts w:ascii="Arial" w:hAnsi="Arial" w:cs="Arial"/>
          <w:sz w:val="24"/>
          <w:szCs w:val="24"/>
        </w:rPr>
        <w:t>актов,</w:t>
      </w:r>
      <w:r>
        <w:rPr>
          <w:rFonts w:ascii="Arial" w:hAnsi="Arial" w:cs="Arial"/>
          <w:sz w:val="24"/>
          <w:szCs w:val="24"/>
        </w:rPr>
        <w:t xml:space="preserve"> </w:t>
      </w:r>
      <w:r w:rsidRPr="00DA33F5">
        <w:rPr>
          <w:rFonts w:ascii="Arial" w:hAnsi="Arial" w:cs="Arial"/>
          <w:sz w:val="24"/>
          <w:szCs w:val="24"/>
        </w:rPr>
        <w:t>регулирующих</w:t>
      </w:r>
      <w:r>
        <w:rPr>
          <w:rFonts w:ascii="Arial" w:hAnsi="Arial" w:cs="Arial"/>
          <w:sz w:val="24"/>
          <w:szCs w:val="24"/>
        </w:rPr>
        <w:t xml:space="preserve"> </w:t>
      </w:r>
      <w:r w:rsidRPr="00DA33F5">
        <w:rPr>
          <w:rFonts w:ascii="Arial" w:hAnsi="Arial" w:cs="Arial"/>
          <w:sz w:val="24"/>
          <w:szCs w:val="24"/>
        </w:rPr>
        <w:t>порядок</w:t>
      </w:r>
      <w:r>
        <w:rPr>
          <w:rFonts w:ascii="Arial" w:hAnsi="Arial" w:cs="Arial"/>
          <w:spacing w:val="1"/>
          <w:sz w:val="24"/>
          <w:szCs w:val="24"/>
        </w:rPr>
        <w:t xml:space="preserve"> </w:t>
      </w:r>
      <w:r w:rsidRPr="00DA33F5">
        <w:rPr>
          <w:rFonts w:ascii="Arial" w:hAnsi="Arial" w:cs="Arial"/>
          <w:sz w:val="24"/>
          <w:szCs w:val="24"/>
        </w:rPr>
        <w:t>досудебного</w:t>
      </w:r>
      <w:r>
        <w:rPr>
          <w:rFonts w:ascii="Arial" w:hAnsi="Arial" w:cs="Arial"/>
          <w:spacing w:val="-3"/>
          <w:sz w:val="24"/>
          <w:szCs w:val="24"/>
        </w:rPr>
        <w:t xml:space="preserve"> </w:t>
      </w:r>
      <w:r w:rsidRPr="00DA33F5">
        <w:rPr>
          <w:rFonts w:ascii="Arial" w:hAnsi="Arial" w:cs="Arial"/>
          <w:sz w:val="24"/>
          <w:szCs w:val="24"/>
        </w:rPr>
        <w:t>(внесудебного)</w:t>
      </w:r>
      <w:r>
        <w:rPr>
          <w:rFonts w:ascii="Arial" w:hAnsi="Arial" w:cs="Arial"/>
          <w:spacing w:val="-5"/>
          <w:sz w:val="24"/>
          <w:szCs w:val="24"/>
        </w:rPr>
        <w:t xml:space="preserve"> </w:t>
      </w:r>
      <w:r w:rsidRPr="00DA33F5">
        <w:rPr>
          <w:rFonts w:ascii="Arial" w:hAnsi="Arial" w:cs="Arial"/>
          <w:sz w:val="24"/>
          <w:szCs w:val="24"/>
        </w:rPr>
        <w:t>обжалования</w:t>
      </w:r>
      <w:r>
        <w:rPr>
          <w:rFonts w:ascii="Arial" w:hAnsi="Arial" w:cs="Arial"/>
          <w:spacing w:val="-5"/>
          <w:sz w:val="24"/>
          <w:szCs w:val="24"/>
        </w:rPr>
        <w:t xml:space="preserve"> </w:t>
      </w:r>
      <w:r w:rsidRPr="00DA33F5">
        <w:rPr>
          <w:rFonts w:ascii="Arial" w:hAnsi="Arial" w:cs="Arial"/>
          <w:sz w:val="24"/>
          <w:szCs w:val="24"/>
        </w:rPr>
        <w:t>действий</w:t>
      </w:r>
      <w:r>
        <w:rPr>
          <w:rFonts w:ascii="Arial" w:hAnsi="Arial" w:cs="Arial"/>
          <w:spacing w:val="-3"/>
          <w:sz w:val="24"/>
          <w:szCs w:val="24"/>
        </w:rPr>
        <w:t xml:space="preserve"> </w:t>
      </w:r>
      <w:r w:rsidRPr="00DA33F5">
        <w:rPr>
          <w:rFonts w:ascii="Arial" w:hAnsi="Arial" w:cs="Arial"/>
          <w:sz w:val="24"/>
          <w:szCs w:val="24"/>
        </w:rPr>
        <w:t>(бездействия)</w:t>
      </w:r>
      <w:r>
        <w:rPr>
          <w:rFonts w:ascii="Arial" w:hAnsi="Arial" w:cs="Arial"/>
          <w:spacing w:val="-3"/>
          <w:sz w:val="24"/>
          <w:szCs w:val="24"/>
        </w:rPr>
        <w:t xml:space="preserve"> </w:t>
      </w:r>
      <w:r w:rsidRPr="00DA33F5">
        <w:rPr>
          <w:rFonts w:ascii="Arial" w:hAnsi="Arial" w:cs="Arial"/>
          <w:sz w:val="24"/>
          <w:szCs w:val="24"/>
        </w:rPr>
        <w:t>и</w:t>
      </w:r>
      <w:r>
        <w:rPr>
          <w:rFonts w:ascii="Arial" w:hAnsi="Arial" w:cs="Arial"/>
          <w:spacing w:val="-4"/>
          <w:sz w:val="24"/>
          <w:szCs w:val="24"/>
        </w:rPr>
        <w:t xml:space="preserve"> </w:t>
      </w:r>
      <w:r w:rsidRPr="00DA33F5">
        <w:rPr>
          <w:rFonts w:ascii="Arial" w:hAnsi="Arial" w:cs="Arial"/>
          <w:sz w:val="24"/>
          <w:szCs w:val="24"/>
        </w:rPr>
        <w:t>(или)</w:t>
      </w:r>
      <w:bookmarkEnd w:id="35"/>
    </w:p>
    <w:p w:rsidR="006118D2" w:rsidRPr="008B59EE" w:rsidRDefault="006118D2" w:rsidP="006118D2">
      <w:pPr>
        <w:ind w:firstLine="720"/>
        <w:jc w:val="center"/>
        <w:rPr>
          <w:rFonts w:ascii="Arial" w:hAnsi="Arial" w:cs="Arial"/>
          <w:b/>
        </w:rPr>
      </w:pPr>
      <w:r w:rsidRPr="00DA33F5">
        <w:rPr>
          <w:rFonts w:ascii="Arial" w:hAnsi="Arial" w:cs="Arial"/>
          <w:b/>
        </w:rPr>
        <w:t>решений,</w:t>
      </w:r>
      <w:r>
        <w:rPr>
          <w:rFonts w:ascii="Arial" w:hAnsi="Arial" w:cs="Arial"/>
          <w:b/>
        </w:rPr>
        <w:t xml:space="preserve"> </w:t>
      </w:r>
      <w:r w:rsidRPr="00DA33F5">
        <w:rPr>
          <w:rFonts w:ascii="Arial" w:hAnsi="Arial" w:cs="Arial"/>
          <w:b/>
        </w:rPr>
        <w:t>принятых</w:t>
      </w:r>
      <w:r>
        <w:rPr>
          <w:rFonts w:ascii="Arial" w:hAnsi="Arial" w:cs="Arial"/>
          <w:b/>
        </w:rPr>
        <w:t xml:space="preserve"> </w:t>
      </w:r>
      <w:r w:rsidRPr="00DA33F5">
        <w:rPr>
          <w:rFonts w:ascii="Arial" w:hAnsi="Arial" w:cs="Arial"/>
          <w:b/>
        </w:rPr>
        <w:t>(осуществленных)</w:t>
      </w:r>
      <w:r>
        <w:rPr>
          <w:rFonts w:ascii="Arial" w:hAnsi="Arial" w:cs="Arial"/>
          <w:b/>
        </w:rPr>
        <w:t xml:space="preserve"> </w:t>
      </w:r>
      <w:r w:rsidRPr="00DA33F5">
        <w:rPr>
          <w:rFonts w:ascii="Arial" w:hAnsi="Arial" w:cs="Arial"/>
          <w:b/>
        </w:rPr>
        <w:t>в</w:t>
      </w:r>
      <w:r>
        <w:rPr>
          <w:rFonts w:ascii="Arial" w:hAnsi="Arial" w:cs="Arial"/>
          <w:b/>
        </w:rPr>
        <w:t xml:space="preserve"> </w:t>
      </w:r>
      <w:r w:rsidRPr="00DA33F5">
        <w:rPr>
          <w:rFonts w:ascii="Arial" w:hAnsi="Arial" w:cs="Arial"/>
          <w:b/>
        </w:rPr>
        <w:t>ходе</w:t>
      </w:r>
      <w:r>
        <w:rPr>
          <w:rFonts w:ascii="Arial" w:hAnsi="Arial" w:cs="Arial"/>
          <w:b/>
        </w:rPr>
        <w:t xml:space="preserve"> </w:t>
      </w:r>
      <w:r w:rsidRPr="0062258F">
        <w:rPr>
          <w:rFonts w:ascii="Arial" w:hAnsi="Arial" w:cs="Arial"/>
          <w:b/>
        </w:rPr>
        <w:t>предоставления</w:t>
      </w:r>
      <w:r>
        <w:rPr>
          <w:rFonts w:ascii="Arial" w:hAnsi="Arial" w:cs="Arial"/>
          <w:b/>
        </w:rPr>
        <w:t xml:space="preserve"> </w:t>
      </w:r>
      <w:r w:rsidRPr="008B59EE">
        <w:rPr>
          <w:rFonts w:ascii="Arial" w:hAnsi="Arial" w:cs="Arial"/>
          <w:b/>
        </w:rPr>
        <w:t>муниципальной</w:t>
      </w:r>
      <w:r>
        <w:rPr>
          <w:rFonts w:ascii="Arial" w:hAnsi="Arial" w:cs="Arial"/>
          <w:b/>
        </w:rPr>
        <w:t xml:space="preserve"> </w:t>
      </w:r>
      <w:r w:rsidRPr="008B59EE">
        <w:rPr>
          <w:rFonts w:ascii="Arial" w:hAnsi="Arial" w:cs="Arial"/>
          <w:b/>
        </w:rPr>
        <w:t>услуги</w:t>
      </w:r>
    </w:p>
    <w:p w:rsidR="006118D2" w:rsidRPr="008B59EE" w:rsidRDefault="006118D2" w:rsidP="006118D2">
      <w:pPr>
        <w:pStyle w:val="ae"/>
        <w:ind w:firstLine="720"/>
        <w:jc w:val="both"/>
        <w:rPr>
          <w:rFonts w:ascii="Arial" w:hAnsi="Arial" w:cs="Arial"/>
          <w:b/>
          <w:sz w:val="24"/>
          <w:szCs w:val="24"/>
        </w:rPr>
      </w:pPr>
    </w:p>
    <w:p w:rsidR="006118D2" w:rsidRPr="008B59EE" w:rsidRDefault="006118D2" w:rsidP="006118D2">
      <w:pPr>
        <w:pStyle w:val="a5"/>
        <w:widowControl w:val="0"/>
        <w:numPr>
          <w:ilvl w:val="1"/>
          <w:numId w:val="14"/>
        </w:numPr>
        <w:tabs>
          <w:tab w:val="left" w:pos="1327"/>
        </w:tabs>
        <w:autoSpaceDE w:val="0"/>
        <w:autoSpaceDN w:val="0"/>
        <w:ind w:left="0" w:firstLine="720"/>
        <w:contextualSpacing w:val="0"/>
        <w:jc w:val="both"/>
        <w:rPr>
          <w:rFonts w:ascii="Arial" w:hAnsi="Arial" w:cs="Arial"/>
        </w:rPr>
      </w:pPr>
      <w:r w:rsidRPr="008B59EE">
        <w:rPr>
          <w:rFonts w:ascii="Arial" w:hAnsi="Arial" w:cs="Arial"/>
        </w:rPr>
        <w:t>Порядок</w:t>
      </w:r>
      <w:r>
        <w:rPr>
          <w:rFonts w:ascii="Arial" w:hAnsi="Arial" w:cs="Arial"/>
        </w:rPr>
        <w:t xml:space="preserve"> </w:t>
      </w:r>
      <w:r w:rsidRPr="008B59EE">
        <w:rPr>
          <w:rFonts w:ascii="Arial" w:hAnsi="Arial" w:cs="Arial"/>
        </w:rPr>
        <w:t>досудебного</w:t>
      </w:r>
      <w:r>
        <w:rPr>
          <w:rFonts w:ascii="Arial" w:hAnsi="Arial" w:cs="Arial"/>
        </w:rPr>
        <w:t xml:space="preserve"> </w:t>
      </w:r>
      <w:r w:rsidRPr="008B59EE">
        <w:rPr>
          <w:rFonts w:ascii="Arial" w:hAnsi="Arial" w:cs="Arial"/>
        </w:rPr>
        <w:t>(внесудебного)</w:t>
      </w:r>
      <w:r>
        <w:rPr>
          <w:rFonts w:ascii="Arial" w:hAnsi="Arial" w:cs="Arial"/>
        </w:rPr>
        <w:t xml:space="preserve"> </w:t>
      </w:r>
      <w:r w:rsidRPr="008B59EE">
        <w:rPr>
          <w:rFonts w:ascii="Arial" w:hAnsi="Arial" w:cs="Arial"/>
        </w:rPr>
        <w:t>обжалования</w:t>
      </w:r>
      <w:r>
        <w:rPr>
          <w:rFonts w:ascii="Arial" w:hAnsi="Arial" w:cs="Arial"/>
        </w:rPr>
        <w:t xml:space="preserve"> </w:t>
      </w:r>
      <w:r w:rsidRPr="008B59EE">
        <w:rPr>
          <w:rFonts w:ascii="Arial" w:hAnsi="Arial" w:cs="Arial"/>
        </w:rPr>
        <w:t>решений</w:t>
      </w:r>
      <w:r>
        <w:rPr>
          <w:rFonts w:ascii="Arial" w:hAnsi="Arial" w:cs="Arial"/>
        </w:rPr>
        <w:t xml:space="preserve"> </w:t>
      </w:r>
      <w:r w:rsidRPr="008B59EE">
        <w:rPr>
          <w:rFonts w:ascii="Arial" w:hAnsi="Arial" w:cs="Arial"/>
        </w:rPr>
        <w:t>и</w:t>
      </w:r>
      <w:r>
        <w:rPr>
          <w:rFonts w:ascii="Arial" w:hAnsi="Arial" w:cs="Arial"/>
        </w:rPr>
        <w:t xml:space="preserve"> </w:t>
      </w:r>
      <w:r w:rsidRPr="008B59EE">
        <w:rPr>
          <w:rFonts w:ascii="Arial" w:hAnsi="Arial" w:cs="Arial"/>
        </w:rPr>
        <w:t>действий</w:t>
      </w:r>
      <w:r>
        <w:rPr>
          <w:rFonts w:ascii="Arial" w:hAnsi="Arial" w:cs="Arial"/>
          <w:spacing w:val="1"/>
        </w:rPr>
        <w:t xml:space="preserve"> </w:t>
      </w:r>
      <w:r w:rsidRPr="008B59EE">
        <w:rPr>
          <w:rFonts w:ascii="Arial" w:hAnsi="Arial" w:cs="Arial"/>
        </w:rPr>
        <w:t>(бездействия)</w:t>
      </w:r>
      <w:r>
        <w:rPr>
          <w:rFonts w:ascii="Arial" w:hAnsi="Arial" w:cs="Arial"/>
        </w:rPr>
        <w:t xml:space="preserve"> </w:t>
      </w:r>
      <w:r w:rsidRPr="008B59EE">
        <w:rPr>
          <w:rFonts w:ascii="Arial" w:hAnsi="Arial" w:cs="Arial"/>
        </w:rPr>
        <w:t>уполномоченного</w:t>
      </w:r>
      <w:r>
        <w:rPr>
          <w:rFonts w:ascii="Arial" w:hAnsi="Arial" w:cs="Arial"/>
        </w:rPr>
        <w:t xml:space="preserve"> </w:t>
      </w:r>
      <w:r w:rsidRPr="008B59EE">
        <w:rPr>
          <w:rFonts w:ascii="Arial" w:hAnsi="Arial" w:cs="Arial"/>
        </w:rPr>
        <w:t>органа</w:t>
      </w:r>
      <w:r>
        <w:rPr>
          <w:rFonts w:ascii="Arial" w:hAnsi="Arial" w:cs="Arial"/>
        </w:rPr>
        <w:t xml:space="preserve"> </w:t>
      </w:r>
      <w:r w:rsidRPr="008B59EE">
        <w:rPr>
          <w:rFonts w:ascii="Arial" w:hAnsi="Arial" w:cs="Arial"/>
        </w:rPr>
        <w:t>местного</w:t>
      </w:r>
      <w:r>
        <w:rPr>
          <w:rFonts w:ascii="Arial" w:hAnsi="Arial" w:cs="Arial"/>
          <w:spacing w:val="1"/>
        </w:rPr>
        <w:t xml:space="preserve"> </w:t>
      </w:r>
      <w:r w:rsidRPr="008B59EE">
        <w:rPr>
          <w:rFonts w:ascii="Arial" w:hAnsi="Arial" w:cs="Arial"/>
        </w:rPr>
        <w:t>самоуправления,</w:t>
      </w:r>
      <w:r>
        <w:rPr>
          <w:rFonts w:ascii="Arial" w:hAnsi="Arial" w:cs="Arial"/>
          <w:spacing w:val="-2"/>
        </w:rPr>
        <w:t xml:space="preserve"> </w:t>
      </w:r>
      <w:r w:rsidRPr="008B59EE">
        <w:rPr>
          <w:rFonts w:ascii="Arial" w:hAnsi="Arial" w:cs="Arial"/>
        </w:rPr>
        <w:t>а</w:t>
      </w:r>
      <w:r>
        <w:rPr>
          <w:rFonts w:ascii="Arial" w:hAnsi="Arial" w:cs="Arial"/>
          <w:spacing w:val="-1"/>
        </w:rPr>
        <w:t xml:space="preserve"> </w:t>
      </w:r>
      <w:r w:rsidRPr="008B59EE">
        <w:rPr>
          <w:rFonts w:ascii="Arial" w:hAnsi="Arial" w:cs="Arial"/>
        </w:rPr>
        <w:t>также</w:t>
      </w:r>
      <w:r>
        <w:rPr>
          <w:rFonts w:ascii="Arial" w:hAnsi="Arial" w:cs="Arial"/>
          <w:spacing w:val="-1"/>
        </w:rPr>
        <w:t xml:space="preserve"> </w:t>
      </w:r>
      <w:r w:rsidRPr="008B59EE">
        <w:rPr>
          <w:rFonts w:ascii="Arial" w:hAnsi="Arial" w:cs="Arial"/>
        </w:rPr>
        <w:t>его</w:t>
      </w:r>
      <w:r>
        <w:rPr>
          <w:rFonts w:ascii="Arial" w:hAnsi="Arial" w:cs="Arial"/>
        </w:rPr>
        <w:t xml:space="preserve"> </w:t>
      </w:r>
      <w:r w:rsidRPr="008B59EE">
        <w:rPr>
          <w:rFonts w:ascii="Arial" w:hAnsi="Arial" w:cs="Arial"/>
        </w:rPr>
        <w:t>должностных</w:t>
      </w:r>
      <w:r>
        <w:rPr>
          <w:rFonts w:ascii="Arial" w:hAnsi="Arial" w:cs="Arial"/>
        </w:rPr>
        <w:t xml:space="preserve"> </w:t>
      </w:r>
      <w:r w:rsidRPr="008B59EE">
        <w:rPr>
          <w:rFonts w:ascii="Arial" w:hAnsi="Arial" w:cs="Arial"/>
        </w:rPr>
        <w:t>лиц</w:t>
      </w:r>
      <w:r>
        <w:rPr>
          <w:rFonts w:ascii="Arial" w:hAnsi="Arial" w:cs="Arial"/>
          <w:spacing w:val="-2"/>
        </w:rPr>
        <w:t xml:space="preserve"> </w:t>
      </w:r>
      <w:r w:rsidRPr="008B59EE">
        <w:rPr>
          <w:rFonts w:ascii="Arial" w:hAnsi="Arial" w:cs="Arial"/>
        </w:rPr>
        <w:t>регулируется:</w:t>
      </w:r>
    </w:p>
    <w:p w:rsidR="006118D2" w:rsidRPr="008B59EE" w:rsidRDefault="006118D2" w:rsidP="006118D2">
      <w:pPr>
        <w:pStyle w:val="ae"/>
        <w:ind w:firstLine="720"/>
        <w:jc w:val="both"/>
        <w:rPr>
          <w:rFonts w:ascii="Arial" w:hAnsi="Arial" w:cs="Arial"/>
          <w:sz w:val="24"/>
          <w:szCs w:val="24"/>
        </w:rPr>
      </w:pPr>
      <w:r w:rsidRPr="008B59EE">
        <w:rPr>
          <w:rFonts w:ascii="Arial" w:hAnsi="Arial" w:cs="Arial"/>
          <w:sz w:val="24"/>
          <w:szCs w:val="24"/>
        </w:rPr>
        <w:t>Федеральным</w:t>
      </w:r>
      <w:r>
        <w:rPr>
          <w:rFonts w:ascii="Arial" w:hAnsi="Arial" w:cs="Arial"/>
          <w:spacing w:val="-3"/>
          <w:sz w:val="24"/>
          <w:szCs w:val="24"/>
        </w:rPr>
        <w:t xml:space="preserve"> </w:t>
      </w:r>
      <w:r w:rsidRPr="008B59EE">
        <w:rPr>
          <w:rFonts w:ascii="Arial" w:hAnsi="Arial" w:cs="Arial"/>
          <w:sz w:val="24"/>
          <w:szCs w:val="24"/>
        </w:rPr>
        <w:t>законом</w:t>
      </w:r>
      <w:r>
        <w:rPr>
          <w:rFonts w:ascii="Arial" w:hAnsi="Arial" w:cs="Arial"/>
          <w:spacing w:val="-2"/>
          <w:sz w:val="24"/>
          <w:szCs w:val="24"/>
        </w:rPr>
        <w:t xml:space="preserve"> </w:t>
      </w:r>
      <w:r w:rsidRPr="008B59EE">
        <w:rPr>
          <w:rFonts w:ascii="Arial" w:hAnsi="Arial" w:cs="Arial"/>
          <w:sz w:val="24"/>
          <w:szCs w:val="24"/>
        </w:rPr>
        <w:t>№</w:t>
      </w:r>
      <w:r>
        <w:rPr>
          <w:rFonts w:ascii="Arial" w:hAnsi="Arial" w:cs="Arial"/>
          <w:spacing w:val="-4"/>
          <w:sz w:val="24"/>
          <w:szCs w:val="24"/>
        </w:rPr>
        <w:t xml:space="preserve"> </w:t>
      </w:r>
      <w:r w:rsidRPr="008B59EE">
        <w:rPr>
          <w:rFonts w:ascii="Arial" w:hAnsi="Arial" w:cs="Arial"/>
          <w:sz w:val="24"/>
          <w:szCs w:val="24"/>
        </w:rPr>
        <w:t>210-ФЗ;</w:t>
      </w:r>
    </w:p>
    <w:p w:rsidR="006118D2" w:rsidRPr="008B59EE" w:rsidRDefault="006118D2" w:rsidP="006118D2">
      <w:pPr>
        <w:pStyle w:val="ae"/>
        <w:ind w:firstLine="720"/>
        <w:jc w:val="both"/>
        <w:rPr>
          <w:rFonts w:ascii="Arial" w:hAnsi="Arial" w:cs="Arial"/>
          <w:sz w:val="24"/>
          <w:szCs w:val="24"/>
        </w:rPr>
      </w:pPr>
      <w:r w:rsidRPr="008B59EE">
        <w:rPr>
          <w:rFonts w:ascii="Arial" w:hAnsi="Arial" w:cs="Arial"/>
          <w:sz w:val="24"/>
          <w:szCs w:val="24"/>
        </w:rPr>
        <w:t>постановлением</w:t>
      </w:r>
      <w:r>
        <w:rPr>
          <w:rFonts w:ascii="Arial" w:hAnsi="Arial" w:cs="Arial"/>
          <w:sz w:val="24"/>
          <w:szCs w:val="24"/>
        </w:rPr>
        <w:t xml:space="preserve"> </w:t>
      </w:r>
      <w:r w:rsidRPr="008B59EE">
        <w:rPr>
          <w:rFonts w:ascii="Arial" w:hAnsi="Arial" w:cs="Arial"/>
          <w:sz w:val="24"/>
          <w:szCs w:val="24"/>
        </w:rPr>
        <w:t>Правительства</w:t>
      </w:r>
      <w:r>
        <w:rPr>
          <w:rFonts w:ascii="Arial" w:hAnsi="Arial" w:cs="Arial"/>
          <w:sz w:val="24"/>
          <w:szCs w:val="24"/>
        </w:rPr>
        <w:t xml:space="preserve"> </w:t>
      </w:r>
      <w:r w:rsidRPr="008B59EE">
        <w:rPr>
          <w:rFonts w:ascii="Arial" w:hAnsi="Arial" w:cs="Arial"/>
          <w:sz w:val="24"/>
          <w:szCs w:val="24"/>
        </w:rPr>
        <w:t>Российской</w:t>
      </w:r>
      <w:r>
        <w:rPr>
          <w:rFonts w:ascii="Arial" w:hAnsi="Arial" w:cs="Arial"/>
          <w:sz w:val="24"/>
          <w:szCs w:val="24"/>
        </w:rPr>
        <w:t xml:space="preserve"> </w:t>
      </w:r>
      <w:r w:rsidRPr="008B59EE">
        <w:rPr>
          <w:rFonts w:ascii="Arial" w:hAnsi="Arial" w:cs="Arial"/>
          <w:sz w:val="24"/>
          <w:szCs w:val="24"/>
        </w:rPr>
        <w:t>Федерации</w:t>
      </w:r>
      <w:r>
        <w:rPr>
          <w:rFonts w:ascii="Arial" w:hAnsi="Arial" w:cs="Arial"/>
          <w:sz w:val="24"/>
          <w:szCs w:val="24"/>
        </w:rPr>
        <w:t xml:space="preserve"> </w:t>
      </w:r>
      <w:r w:rsidRPr="008B59EE">
        <w:rPr>
          <w:rFonts w:ascii="Arial" w:hAnsi="Arial" w:cs="Arial"/>
          <w:sz w:val="24"/>
          <w:szCs w:val="24"/>
        </w:rPr>
        <w:t>от</w:t>
      </w:r>
      <w:r>
        <w:rPr>
          <w:rFonts w:ascii="Arial" w:hAnsi="Arial" w:cs="Arial"/>
          <w:sz w:val="24"/>
          <w:szCs w:val="24"/>
        </w:rPr>
        <w:t xml:space="preserve"> </w:t>
      </w:r>
      <w:r w:rsidRPr="008B59EE">
        <w:rPr>
          <w:rFonts w:ascii="Arial" w:hAnsi="Arial" w:cs="Arial"/>
          <w:sz w:val="24"/>
          <w:szCs w:val="24"/>
        </w:rPr>
        <w:t>20</w:t>
      </w:r>
      <w:r>
        <w:rPr>
          <w:rFonts w:ascii="Arial" w:hAnsi="Arial" w:cs="Arial"/>
          <w:sz w:val="24"/>
          <w:szCs w:val="24"/>
        </w:rPr>
        <w:t xml:space="preserve"> </w:t>
      </w:r>
      <w:r w:rsidRPr="008B59EE">
        <w:rPr>
          <w:rFonts w:ascii="Arial" w:hAnsi="Arial" w:cs="Arial"/>
          <w:sz w:val="24"/>
          <w:szCs w:val="24"/>
        </w:rPr>
        <w:t>ноября</w:t>
      </w:r>
      <w:r>
        <w:rPr>
          <w:rFonts w:ascii="Arial" w:hAnsi="Arial" w:cs="Arial"/>
          <w:sz w:val="24"/>
          <w:szCs w:val="24"/>
        </w:rPr>
        <w:t xml:space="preserve"> </w:t>
      </w:r>
      <w:r w:rsidRPr="008B59EE">
        <w:rPr>
          <w:rFonts w:ascii="Arial" w:hAnsi="Arial" w:cs="Arial"/>
          <w:sz w:val="24"/>
          <w:szCs w:val="24"/>
        </w:rPr>
        <w:t>2012</w:t>
      </w:r>
      <w:r>
        <w:rPr>
          <w:rFonts w:ascii="Arial" w:hAnsi="Arial" w:cs="Arial"/>
          <w:spacing w:val="1"/>
          <w:sz w:val="24"/>
          <w:szCs w:val="24"/>
        </w:rPr>
        <w:t xml:space="preserve"> </w:t>
      </w:r>
      <w:r w:rsidRPr="008B59EE">
        <w:rPr>
          <w:rFonts w:ascii="Arial" w:hAnsi="Arial" w:cs="Arial"/>
          <w:sz w:val="24"/>
          <w:szCs w:val="24"/>
        </w:rPr>
        <w:t>года</w:t>
      </w:r>
      <w:r>
        <w:rPr>
          <w:rFonts w:ascii="Arial" w:hAnsi="Arial" w:cs="Arial"/>
          <w:spacing w:val="1"/>
          <w:sz w:val="24"/>
          <w:szCs w:val="24"/>
        </w:rPr>
        <w:t xml:space="preserve"> </w:t>
      </w:r>
      <w:r w:rsidRPr="008B59EE">
        <w:rPr>
          <w:rFonts w:ascii="Arial" w:hAnsi="Arial" w:cs="Arial"/>
          <w:sz w:val="24"/>
          <w:szCs w:val="24"/>
        </w:rPr>
        <w:t>№</w:t>
      </w:r>
      <w:r>
        <w:rPr>
          <w:rFonts w:ascii="Arial" w:hAnsi="Arial" w:cs="Arial"/>
          <w:spacing w:val="1"/>
          <w:sz w:val="24"/>
          <w:szCs w:val="24"/>
        </w:rPr>
        <w:t xml:space="preserve"> </w:t>
      </w:r>
      <w:r w:rsidRPr="008B59EE">
        <w:rPr>
          <w:rFonts w:ascii="Arial" w:hAnsi="Arial" w:cs="Arial"/>
          <w:sz w:val="24"/>
          <w:szCs w:val="24"/>
        </w:rPr>
        <w:t>1198</w:t>
      </w:r>
      <w:r>
        <w:rPr>
          <w:rFonts w:ascii="Arial" w:hAnsi="Arial" w:cs="Arial"/>
          <w:spacing w:val="1"/>
          <w:sz w:val="24"/>
          <w:szCs w:val="24"/>
        </w:rPr>
        <w:t xml:space="preserve"> </w:t>
      </w:r>
      <w:r w:rsidRPr="008B59EE">
        <w:rPr>
          <w:rFonts w:ascii="Arial" w:hAnsi="Arial" w:cs="Arial"/>
          <w:sz w:val="24"/>
          <w:szCs w:val="24"/>
        </w:rPr>
        <w:t>«О</w:t>
      </w:r>
      <w:r>
        <w:rPr>
          <w:rFonts w:ascii="Arial" w:hAnsi="Arial" w:cs="Arial"/>
          <w:spacing w:val="1"/>
          <w:sz w:val="24"/>
          <w:szCs w:val="24"/>
        </w:rPr>
        <w:t xml:space="preserve"> </w:t>
      </w:r>
      <w:r w:rsidRPr="008B59EE">
        <w:rPr>
          <w:rFonts w:ascii="Arial" w:hAnsi="Arial" w:cs="Arial"/>
          <w:sz w:val="24"/>
          <w:szCs w:val="24"/>
        </w:rPr>
        <w:t>федеральной</w:t>
      </w:r>
      <w:r>
        <w:rPr>
          <w:rFonts w:ascii="Arial" w:hAnsi="Arial" w:cs="Arial"/>
          <w:spacing w:val="1"/>
          <w:sz w:val="24"/>
          <w:szCs w:val="24"/>
        </w:rPr>
        <w:t xml:space="preserve"> </w:t>
      </w:r>
      <w:r w:rsidRPr="008B59EE">
        <w:rPr>
          <w:rFonts w:ascii="Arial" w:hAnsi="Arial" w:cs="Arial"/>
          <w:sz w:val="24"/>
          <w:szCs w:val="24"/>
        </w:rPr>
        <w:t>государственной</w:t>
      </w:r>
      <w:r>
        <w:rPr>
          <w:rFonts w:ascii="Arial" w:hAnsi="Arial" w:cs="Arial"/>
          <w:spacing w:val="1"/>
          <w:sz w:val="24"/>
          <w:szCs w:val="24"/>
        </w:rPr>
        <w:t xml:space="preserve"> </w:t>
      </w:r>
      <w:r w:rsidRPr="008B59EE">
        <w:rPr>
          <w:rFonts w:ascii="Arial" w:hAnsi="Arial" w:cs="Arial"/>
          <w:sz w:val="24"/>
          <w:szCs w:val="24"/>
        </w:rPr>
        <w:t>информационной</w:t>
      </w:r>
      <w:r>
        <w:rPr>
          <w:rFonts w:ascii="Arial" w:hAnsi="Arial" w:cs="Arial"/>
          <w:spacing w:val="1"/>
          <w:sz w:val="24"/>
          <w:szCs w:val="24"/>
        </w:rPr>
        <w:t xml:space="preserve"> </w:t>
      </w:r>
      <w:r w:rsidRPr="008B59EE">
        <w:rPr>
          <w:rFonts w:ascii="Arial" w:hAnsi="Arial" w:cs="Arial"/>
          <w:sz w:val="24"/>
          <w:szCs w:val="24"/>
        </w:rPr>
        <w:t>системе,</w:t>
      </w:r>
      <w:r>
        <w:rPr>
          <w:rFonts w:ascii="Arial" w:hAnsi="Arial" w:cs="Arial"/>
          <w:spacing w:val="1"/>
          <w:sz w:val="24"/>
          <w:szCs w:val="24"/>
        </w:rPr>
        <w:t xml:space="preserve"> </w:t>
      </w:r>
      <w:r w:rsidRPr="008B59EE">
        <w:rPr>
          <w:rFonts w:ascii="Arial" w:hAnsi="Arial" w:cs="Arial"/>
          <w:sz w:val="24"/>
          <w:szCs w:val="24"/>
        </w:rPr>
        <w:t>обеспечивающей</w:t>
      </w:r>
      <w:r>
        <w:rPr>
          <w:rFonts w:ascii="Arial" w:hAnsi="Arial" w:cs="Arial"/>
          <w:sz w:val="24"/>
          <w:szCs w:val="24"/>
        </w:rPr>
        <w:t xml:space="preserve"> </w:t>
      </w:r>
      <w:r w:rsidRPr="008B59EE">
        <w:rPr>
          <w:rFonts w:ascii="Arial" w:hAnsi="Arial" w:cs="Arial"/>
          <w:sz w:val="24"/>
          <w:szCs w:val="24"/>
        </w:rPr>
        <w:t>процесс</w:t>
      </w:r>
      <w:r>
        <w:rPr>
          <w:rFonts w:ascii="Arial" w:hAnsi="Arial" w:cs="Arial"/>
          <w:sz w:val="24"/>
          <w:szCs w:val="24"/>
        </w:rPr>
        <w:t xml:space="preserve"> </w:t>
      </w:r>
      <w:r w:rsidRPr="008B59EE">
        <w:rPr>
          <w:rFonts w:ascii="Arial" w:hAnsi="Arial" w:cs="Arial"/>
          <w:sz w:val="24"/>
          <w:szCs w:val="24"/>
        </w:rPr>
        <w:t>досудебного</w:t>
      </w:r>
      <w:r>
        <w:rPr>
          <w:rFonts w:ascii="Arial" w:hAnsi="Arial" w:cs="Arial"/>
          <w:sz w:val="24"/>
          <w:szCs w:val="24"/>
        </w:rPr>
        <w:t xml:space="preserve"> </w:t>
      </w:r>
      <w:r w:rsidRPr="008B59EE">
        <w:rPr>
          <w:rFonts w:ascii="Arial" w:hAnsi="Arial" w:cs="Arial"/>
          <w:sz w:val="24"/>
          <w:szCs w:val="24"/>
        </w:rPr>
        <w:t>(внесудебного)</w:t>
      </w:r>
      <w:r>
        <w:rPr>
          <w:rFonts w:ascii="Arial" w:hAnsi="Arial" w:cs="Arial"/>
          <w:sz w:val="24"/>
          <w:szCs w:val="24"/>
        </w:rPr>
        <w:t xml:space="preserve"> </w:t>
      </w:r>
      <w:r w:rsidRPr="008B59EE">
        <w:rPr>
          <w:rFonts w:ascii="Arial" w:hAnsi="Arial" w:cs="Arial"/>
          <w:sz w:val="24"/>
          <w:szCs w:val="24"/>
        </w:rPr>
        <w:t>обжалования</w:t>
      </w:r>
      <w:r>
        <w:rPr>
          <w:rFonts w:ascii="Arial" w:hAnsi="Arial" w:cs="Arial"/>
          <w:sz w:val="24"/>
          <w:szCs w:val="24"/>
        </w:rPr>
        <w:t xml:space="preserve"> </w:t>
      </w:r>
      <w:r w:rsidRPr="008B59EE">
        <w:rPr>
          <w:rFonts w:ascii="Arial" w:hAnsi="Arial" w:cs="Arial"/>
          <w:sz w:val="24"/>
          <w:szCs w:val="24"/>
        </w:rPr>
        <w:t>решений</w:t>
      </w:r>
      <w:r>
        <w:rPr>
          <w:rFonts w:ascii="Arial" w:hAnsi="Arial" w:cs="Arial"/>
          <w:sz w:val="24"/>
          <w:szCs w:val="24"/>
        </w:rPr>
        <w:t xml:space="preserve"> </w:t>
      </w:r>
      <w:r w:rsidRPr="008B59EE">
        <w:rPr>
          <w:rFonts w:ascii="Arial" w:hAnsi="Arial" w:cs="Arial"/>
          <w:sz w:val="24"/>
          <w:szCs w:val="24"/>
        </w:rPr>
        <w:t>и</w:t>
      </w:r>
      <w:r>
        <w:rPr>
          <w:rFonts w:ascii="Arial" w:hAnsi="Arial" w:cs="Arial"/>
          <w:spacing w:val="1"/>
          <w:sz w:val="24"/>
          <w:szCs w:val="24"/>
        </w:rPr>
        <w:t xml:space="preserve"> </w:t>
      </w:r>
      <w:r w:rsidRPr="008B59EE">
        <w:rPr>
          <w:rFonts w:ascii="Arial" w:hAnsi="Arial" w:cs="Arial"/>
          <w:sz w:val="24"/>
          <w:szCs w:val="24"/>
        </w:rPr>
        <w:t>действий</w:t>
      </w:r>
      <w:r>
        <w:rPr>
          <w:rFonts w:ascii="Arial" w:hAnsi="Arial" w:cs="Arial"/>
          <w:spacing w:val="1"/>
          <w:sz w:val="24"/>
          <w:szCs w:val="24"/>
        </w:rPr>
        <w:t xml:space="preserve"> </w:t>
      </w:r>
      <w:r w:rsidRPr="008B59EE">
        <w:rPr>
          <w:rFonts w:ascii="Arial" w:hAnsi="Arial" w:cs="Arial"/>
          <w:sz w:val="24"/>
          <w:szCs w:val="24"/>
        </w:rPr>
        <w:t>(бездействия),</w:t>
      </w:r>
      <w:r>
        <w:rPr>
          <w:rFonts w:ascii="Arial" w:hAnsi="Arial" w:cs="Arial"/>
          <w:spacing w:val="1"/>
          <w:sz w:val="24"/>
          <w:szCs w:val="24"/>
        </w:rPr>
        <w:t xml:space="preserve"> </w:t>
      </w:r>
      <w:r w:rsidRPr="008B59EE">
        <w:rPr>
          <w:rFonts w:ascii="Arial" w:hAnsi="Arial" w:cs="Arial"/>
          <w:sz w:val="24"/>
          <w:szCs w:val="24"/>
        </w:rPr>
        <w:t>совершенных</w:t>
      </w:r>
      <w:r>
        <w:rPr>
          <w:rFonts w:ascii="Arial" w:hAnsi="Arial" w:cs="Arial"/>
          <w:spacing w:val="1"/>
          <w:sz w:val="24"/>
          <w:szCs w:val="24"/>
        </w:rPr>
        <w:t xml:space="preserve"> </w:t>
      </w:r>
      <w:r w:rsidRPr="008B59EE">
        <w:rPr>
          <w:rFonts w:ascii="Arial" w:hAnsi="Arial" w:cs="Arial"/>
          <w:sz w:val="24"/>
          <w:szCs w:val="24"/>
        </w:rPr>
        <w:t>при</w:t>
      </w:r>
      <w:r>
        <w:rPr>
          <w:rFonts w:ascii="Arial" w:hAnsi="Arial" w:cs="Arial"/>
          <w:spacing w:val="1"/>
          <w:sz w:val="24"/>
          <w:szCs w:val="24"/>
        </w:rPr>
        <w:t xml:space="preserve"> </w:t>
      </w:r>
      <w:r w:rsidRPr="008B59EE">
        <w:rPr>
          <w:rFonts w:ascii="Arial" w:hAnsi="Arial" w:cs="Arial"/>
          <w:sz w:val="24"/>
          <w:szCs w:val="24"/>
        </w:rPr>
        <w:t>предоставлении</w:t>
      </w:r>
      <w:r>
        <w:rPr>
          <w:rFonts w:ascii="Arial" w:hAnsi="Arial" w:cs="Arial"/>
          <w:spacing w:val="1"/>
          <w:sz w:val="24"/>
          <w:szCs w:val="24"/>
        </w:rPr>
        <w:t xml:space="preserve"> </w:t>
      </w:r>
      <w:r w:rsidRPr="008B59EE">
        <w:rPr>
          <w:rFonts w:ascii="Arial" w:hAnsi="Arial" w:cs="Arial"/>
          <w:sz w:val="24"/>
          <w:szCs w:val="24"/>
        </w:rPr>
        <w:t>государственных</w:t>
      </w:r>
      <w:r>
        <w:rPr>
          <w:rFonts w:ascii="Arial" w:hAnsi="Arial" w:cs="Arial"/>
          <w:spacing w:val="1"/>
          <w:sz w:val="24"/>
          <w:szCs w:val="24"/>
        </w:rPr>
        <w:t xml:space="preserve"> </w:t>
      </w:r>
      <w:r w:rsidRPr="008B59EE">
        <w:rPr>
          <w:rFonts w:ascii="Arial" w:hAnsi="Arial" w:cs="Arial"/>
          <w:sz w:val="24"/>
          <w:szCs w:val="24"/>
        </w:rPr>
        <w:t>и</w:t>
      </w:r>
      <w:r>
        <w:rPr>
          <w:rFonts w:ascii="Arial" w:hAnsi="Arial" w:cs="Arial"/>
          <w:spacing w:val="1"/>
          <w:sz w:val="24"/>
          <w:szCs w:val="24"/>
        </w:rPr>
        <w:t xml:space="preserve"> </w:t>
      </w:r>
      <w:r w:rsidRPr="008B59EE">
        <w:rPr>
          <w:rFonts w:ascii="Arial" w:hAnsi="Arial" w:cs="Arial"/>
          <w:sz w:val="24"/>
          <w:szCs w:val="24"/>
        </w:rPr>
        <w:t>муниципальных</w:t>
      </w:r>
      <w:r>
        <w:rPr>
          <w:rFonts w:ascii="Arial" w:hAnsi="Arial" w:cs="Arial"/>
          <w:sz w:val="24"/>
          <w:szCs w:val="24"/>
        </w:rPr>
        <w:t xml:space="preserve"> </w:t>
      </w:r>
      <w:r w:rsidRPr="008B59EE">
        <w:rPr>
          <w:rFonts w:ascii="Arial" w:hAnsi="Arial" w:cs="Arial"/>
          <w:sz w:val="24"/>
          <w:szCs w:val="24"/>
        </w:rPr>
        <w:t>услуг».</w:t>
      </w:r>
    </w:p>
    <w:p w:rsidR="006118D2" w:rsidRPr="008B59EE"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36" w:name="_Toc131517818"/>
      <w:r w:rsidRPr="008B59EE">
        <w:rPr>
          <w:rFonts w:ascii="Arial" w:hAnsi="Arial" w:cs="Arial"/>
          <w:sz w:val="24"/>
          <w:szCs w:val="24"/>
        </w:rPr>
        <w:t>Раздел</w:t>
      </w:r>
      <w:r>
        <w:rPr>
          <w:rFonts w:ascii="Arial" w:hAnsi="Arial" w:cs="Arial"/>
          <w:sz w:val="24"/>
          <w:szCs w:val="24"/>
        </w:rPr>
        <w:t xml:space="preserve"> </w:t>
      </w:r>
      <w:r w:rsidRPr="008B59EE">
        <w:rPr>
          <w:rFonts w:ascii="Arial" w:hAnsi="Arial" w:cs="Arial"/>
          <w:sz w:val="24"/>
          <w:szCs w:val="24"/>
        </w:rPr>
        <w:t>VI.</w:t>
      </w:r>
      <w:r>
        <w:rPr>
          <w:rFonts w:ascii="Arial" w:hAnsi="Arial" w:cs="Arial"/>
          <w:sz w:val="24"/>
          <w:szCs w:val="24"/>
        </w:rPr>
        <w:t xml:space="preserve"> </w:t>
      </w:r>
      <w:r w:rsidRPr="008B59EE">
        <w:rPr>
          <w:rFonts w:ascii="Arial" w:hAnsi="Arial" w:cs="Arial"/>
          <w:sz w:val="24"/>
          <w:szCs w:val="24"/>
        </w:rPr>
        <w:t>Особенности</w:t>
      </w:r>
      <w:r>
        <w:rPr>
          <w:rFonts w:ascii="Arial" w:hAnsi="Arial" w:cs="Arial"/>
          <w:sz w:val="24"/>
          <w:szCs w:val="24"/>
        </w:rPr>
        <w:t xml:space="preserve"> </w:t>
      </w:r>
      <w:r w:rsidRPr="008B59EE">
        <w:rPr>
          <w:rFonts w:ascii="Arial" w:hAnsi="Arial" w:cs="Arial"/>
          <w:sz w:val="24"/>
          <w:szCs w:val="24"/>
        </w:rPr>
        <w:t>выполнения</w:t>
      </w:r>
      <w:r>
        <w:rPr>
          <w:rFonts w:ascii="Arial" w:hAnsi="Arial" w:cs="Arial"/>
          <w:sz w:val="24"/>
          <w:szCs w:val="24"/>
        </w:rPr>
        <w:t xml:space="preserve"> </w:t>
      </w:r>
      <w:r w:rsidRPr="008B59EE">
        <w:rPr>
          <w:rFonts w:ascii="Arial" w:hAnsi="Arial" w:cs="Arial"/>
          <w:sz w:val="24"/>
          <w:szCs w:val="24"/>
        </w:rPr>
        <w:t>административных</w:t>
      </w:r>
      <w:r>
        <w:rPr>
          <w:rFonts w:ascii="Arial" w:hAnsi="Arial" w:cs="Arial"/>
          <w:sz w:val="24"/>
          <w:szCs w:val="24"/>
        </w:rPr>
        <w:t xml:space="preserve"> </w:t>
      </w:r>
      <w:r w:rsidRPr="008B59EE">
        <w:rPr>
          <w:rFonts w:ascii="Arial" w:hAnsi="Arial" w:cs="Arial"/>
          <w:sz w:val="24"/>
          <w:szCs w:val="24"/>
        </w:rPr>
        <w:t>процедур</w:t>
      </w:r>
      <w:r>
        <w:rPr>
          <w:rFonts w:ascii="Arial" w:hAnsi="Arial" w:cs="Arial"/>
          <w:spacing w:val="-67"/>
          <w:sz w:val="24"/>
          <w:szCs w:val="24"/>
        </w:rPr>
        <w:t xml:space="preserve"> </w:t>
      </w:r>
      <w:r w:rsidRPr="008B59EE">
        <w:rPr>
          <w:rFonts w:ascii="Arial" w:hAnsi="Arial" w:cs="Arial"/>
          <w:sz w:val="24"/>
          <w:szCs w:val="24"/>
        </w:rPr>
        <w:t>(действий)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многофункциональных</w:t>
      </w:r>
      <w:r>
        <w:rPr>
          <w:rFonts w:ascii="Arial" w:hAnsi="Arial" w:cs="Arial"/>
          <w:sz w:val="24"/>
          <w:szCs w:val="24"/>
        </w:rPr>
        <w:t xml:space="preserve"> </w:t>
      </w:r>
      <w:r w:rsidRPr="00DA33F5">
        <w:rPr>
          <w:rFonts w:ascii="Arial" w:hAnsi="Arial" w:cs="Arial"/>
          <w:sz w:val="24"/>
          <w:szCs w:val="24"/>
        </w:rPr>
        <w:t>центрах</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pacing w:val="-2"/>
          <w:sz w:val="24"/>
          <w:szCs w:val="24"/>
        </w:rPr>
        <w:t xml:space="preserve"> </w:t>
      </w:r>
      <w:r w:rsidRPr="00DA33F5">
        <w:rPr>
          <w:rFonts w:ascii="Arial" w:hAnsi="Arial" w:cs="Arial"/>
          <w:sz w:val="24"/>
          <w:szCs w:val="24"/>
        </w:rPr>
        <w:t>муниципальных</w:t>
      </w:r>
      <w:r>
        <w:rPr>
          <w:rFonts w:ascii="Arial" w:hAnsi="Arial" w:cs="Arial"/>
          <w:spacing w:val="1"/>
          <w:sz w:val="24"/>
          <w:szCs w:val="24"/>
        </w:rPr>
        <w:t xml:space="preserve"> </w:t>
      </w:r>
      <w:r w:rsidRPr="00DA33F5">
        <w:rPr>
          <w:rFonts w:ascii="Arial" w:hAnsi="Arial" w:cs="Arial"/>
          <w:sz w:val="24"/>
          <w:szCs w:val="24"/>
        </w:rPr>
        <w:t>услуг</w:t>
      </w:r>
      <w:bookmarkEnd w:id="36"/>
    </w:p>
    <w:p w:rsidR="006118D2" w:rsidRPr="00DA33F5" w:rsidRDefault="006118D2" w:rsidP="006118D2">
      <w:pPr>
        <w:pStyle w:val="ae"/>
        <w:ind w:firstLine="720"/>
        <w:jc w:val="center"/>
        <w:rPr>
          <w:rFonts w:ascii="Arial" w:hAnsi="Arial" w:cs="Arial"/>
          <w:b/>
          <w:sz w:val="24"/>
          <w:szCs w:val="24"/>
        </w:rPr>
      </w:pPr>
    </w:p>
    <w:p w:rsidR="006118D2" w:rsidRPr="00DA33F5" w:rsidRDefault="006118D2" w:rsidP="006118D2">
      <w:pPr>
        <w:ind w:firstLine="720"/>
        <w:jc w:val="center"/>
        <w:rPr>
          <w:rFonts w:ascii="Arial" w:hAnsi="Arial" w:cs="Arial"/>
          <w:b/>
        </w:rPr>
      </w:pPr>
      <w:r w:rsidRPr="00DA33F5">
        <w:rPr>
          <w:rFonts w:ascii="Arial" w:hAnsi="Arial" w:cs="Arial"/>
          <w:b/>
        </w:rPr>
        <w:t>Исчерпывающий</w:t>
      </w:r>
      <w:r>
        <w:rPr>
          <w:rFonts w:ascii="Arial" w:hAnsi="Arial" w:cs="Arial"/>
          <w:b/>
        </w:rPr>
        <w:t xml:space="preserve"> </w:t>
      </w:r>
      <w:r w:rsidRPr="00DA33F5">
        <w:rPr>
          <w:rFonts w:ascii="Arial" w:hAnsi="Arial" w:cs="Arial"/>
          <w:b/>
        </w:rPr>
        <w:t>перечень</w:t>
      </w:r>
      <w:r>
        <w:rPr>
          <w:rFonts w:ascii="Arial" w:hAnsi="Arial" w:cs="Arial"/>
          <w:b/>
        </w:rPr>
        <w:t xml:space="preserve"> </w:t>
      </w:r>
      <w:r w:rsidRPr="00DA33F5">
        <w:rPr>
          <w:rFonts w:ascii="Arial" w:hAnsi="Arial" w:cs="Arial"/>
          <w:b/>
        </w:rPr>
        <w:t>административных</w:t>
      </w:r>
      <w:r>
        <w:rPr>
          <w:rFonts w:ascii="Arial" w:hAnsi="Arial" w:cs="Arial"/>
          <w:b/>
        </w:rPr>
        <w:t xml:space="preserve"> </w:t>
      </w:r>
      <w:r w:rsidRPr="00DA33F5">
        <w:rPr>
          <w:rFonts w:ascii="Arial" w:hAnsi="Arial" w:cs="Arial"/>
          <w:b/>
        </w:rPr>
        <w:t>процедур</w:t>
      </w:r>
      <w:r>
        <w:rPr>
          <w:rFonts w:ascii="Arial" w:hAnsi="Arial" w:cs="Arial"/>
          <w:b/>
        </w:rPr>
        <w:t xml:space="preserve"> </w:t>
      </w:r>
      <w:r w:rsidRPr="00DA33F5">
        <w:rPr>
          <w:rFonts w:ascii="Arial" w:hAnsi="Arial" w:cs="Arial"/>
          <w:b/>
        </w:rPr>
        <w:t>(действий)</w:t>
      </w:r>
      <w:r>
        <w:rPr>
          <w:rFonts w:ascii="Arial" w:hAnsi="Arial" w:cs="Arial"/>
          <w:b/>
        </w:rPr>
        <w:t xml:space="preserve"> </w:t>
      </w:r>
      <w:r w:rsidRPr="00DA33F5">
        <w:rPr>
          <w:rFonts w:ascii="Arial" w:hAnsi="Arial" w:cs="Arial"/>
          <w:b/>
        </w:rPr>
        <w:t>при</w:t>
      </w:r>
      <w:r>
        <w:rPr>
          <w:rFonts w:ascii="Arial" w:hAnsi="Arial" w:cs="Arial"/>
          <w:b/>
          <w:spacing w:val="1"/>
        </w:rPr>
        <w:t xml:space="preserve"> </w:t>
      </w:r>
      <w:r w:rsidRPr="00DA33F5">
        <w:rPr>
          <w:rFonts w:ascii="Arial" w:hAnsi="Arial" w:cs="Arial"/>
          <w:b/>
        </w:rPr>
        <w:t>предоставлении</w:t>
      </w:r>
      <w:r>
        <w:rPr>
          <w:rFonts w:ascii="Arial" w:hAnsi="Arial" w:cs="Arial"/>
          <w:b/>
        </w:rPr>
        <w:t xml:space="preserve"> </w:t>
      </w:r>
      <w:r w:rsidRPr="00DA33F5">
        <w:rPr>
          <w:rFonts w:ascii="Arial" w:hAnsi="Arial" w:cs="Arial"/>
          <w:b/>
        </w:rPr>
        <w:t>муниципальной</w:t>
      </w:r>
      <w:r>
        <w:rPr>
          <w:rFonts w:ascii="Arial" w:hAnsi="Arial" w:cs="Arial"/>
          <w:b/>
        </w:rPr>
        <w:t xml:space="preserve"> </w:t>
      </w:r>
      <w:r w:rsidRPr="00DA33F5">
        <w:rPr>
          <w:rFonts w:ascii="Arial" w:hAnsi="Arial" w:cs="Arial"/>
          <w:b/>
        </w:rPr>
        <w:t>услуги,</w:t>
      </w:r>
      <w:r>
        <w:rPr>
          <w:rFonts w:ascii="Arial" w:hAnsi="Arial" w:cs="Arial"/>
          <w:b/>
        </w:rPr>
        <w:t xml:space="preserve"> </w:t>
      </w:r>
      <w:r w:rsidRPr="00DA33F5">
        <w:rPr>
          <w:rFonts w:ascii="Arial" w:hAnsi="Arial" w:cs="Arial"/>
          <w:b/>
        </w:rPr>
        <w:t>выполняемых</w:t>
      </w:r>
      <w:r>
        <w:rPr>
          <w:rFonts w:ascii="Arial" w:hAnsi="Arial" w:cs="Arial"/>
          <w:b/>
          <w:spacing w:val="-67"/>
        </w:rPr>
        <w:t xml:space="preserve"> </w:t>
      </w:r>
      <w:r w:rsidRPr="00DA33F5">
        <w:rPr>
          <w:rFonts w:ascii="Arial" w:hAnsi="Arial" w:cs="Arial"/>
          <w:b/>
        </w:rPr>
        <w:t>многофункциональными</w:t>
      </w:r>
      <w:r>
        <w:rPr>
          <w:rFonts w:ascii="Arial" w:hAnsi="Arial" w:cs="Arial"/>
          <w:b/>
          <w:spacing w:val="-1"/>
        </w:rPr>
        <w:t xml:space="preserve"> </w:t>
      </w:r>
      <w:r w:rsidRPr="00DA33F5">
        <w:rPr>
          <w:rFonts w:ascii="Arial" w:hAnsi="Arial" w:cs="Arial"/>
          <w:b/>
        </w:rPr>
        <w:t>центрами</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6.1</w:t>
      </w:r>
      <w:r>
        <w:rPr>
          <w:rFonts w:ascii="Arial" w:hAnsi="Arial" w:cs="Arial"/>
          <w:spacing w:val="-3"/>
          <w:sz w:val="24"/>
          <w:szCs w:val="24"/>
        </w:rPr>
        <w:t xml:space="preserve"> </w:t>
      </w:r>
      <w:r w:rsidRPr="00DA33F5">
        <w:rPr>
          <w:rFonts w:ascii="Arial" w:hAnsi="Arial" w:cs="Arial"/>
          <w:sz w:val="24"/>
          <w:szCs w:val="24"/>
        </w:rPr>
        <w:t>Многофункциональный</w:t>
      </w:r>
      <w:r>
        <w:rPr>
          <w:rFonts w:ascii="Arial" w:hAnsi="Arial" w:cs="Arial"/>
          <w:spacing w:val="-3"/>
          <w:sz w:val="24"/>
          <w:szCs w:val="24"/>
        </w:rPr>
        <w:t xml:space="preserve"> </w:t>
      </w:r>
      <w:r w:rsidRPr="00DA33F5">
        <w:rPr>
          <w:rFonts w:ascii="Arial" w:hAnsi="Arial" w:cs="Arial"/>
          <w:sz w:val="24"/>
          <w:szCs w:val="24"/>
        </w:rPr>
        <w:t>центр</w:t>
      </w:r>
      <w:r>
        <w:rPr>
          <w:rFonts w:ascii="Arial" w:hAnsi="Arial" w:cs="Arial"/>
          <w:spacing w:val="-5"/>
          <w:sz w:val="24"/>
          <w:szCs w:val="24"/>
        </w:rPr>
        <w:t xml:space="preserve"> </w:t>
      </w:r>
      <w:r w:rsidRPr="00DA33F5">
        <w:rPr>
          <w:rFonts w:ascii="Arial" w:hAnsi="Arial" w:cs="Arial"/>
          <w:sz w:val="24"/>
          <w:szCs w:val="24"/>
        </w:rPr>
        <w:t>осуществляет:</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информирование</w:t>
      </w:r>
      <w:r>
        <w:rPr>
          <w:rFonts w:ascii="Arial" w:hAnsi="Arial" w:cs="Arial"/>
          <w:spacing w:val="1"/>
          <w:sz w:val="24"/>
          <w:szCs w:val="24"/>
        </w:rPr>
        <w:t xml:space="preserve"> </w:t>
      </w:r>
      <w:r w:rsidRPr="00DA33F5">
        <w:rPr>
          <w:rFonts w:ascii="Arial" w:hAnsi="Arial" w:cs="Arial"/>
          <w:sz w:val="24"/>
          <w:szCs w:val="24"/>
        </w:rPr>
        <w:t>заявителей</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порядке</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многофункциональном</w:t>
      </w:r>
      <w:r>
        <w:rPr>
          <w:rFonts w:ascii="Arial" w:hAnsi="Arial" w:cs="Arial"/>
          <w:sz w:val="24"/>
          <w:szCs w:val="24"/>
        </w:rPr>
        <w:t xml:space="preserve"> </w:t>
      </w:r>
      <w:r w:rsidRPr="00DA33F5">
        <w:rPr>
          <w:rFonts w:ascii="Arial" w:hAnsi="Arial" w:cs="Arial"/>
          <w:sz w:val="24"/>
          <w:szCs w:val="24"/>
        </w:rPr>
        <w:t>центре,</w:t>
      </w:r>
      <w:r>
        <w:rPr>
          <w:rFonts w:ascii="Arial" w:hAnsi="Arial" w:cs="Arial"/>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иным</w:t>
      </w:r>
      <w:r>
        <w:rPr>
          <w:rFonts w:ascii="Arial" w:hAnsi="Arial" w:cs="Arial"/>
          <w:sz w:val="24"/>
          <w:szCs w:val="24"/>
        </w:rPr>
        <w:t xml:space="preserve"> </w:t>
      </w:r>
      <w:r w:rsidRPr="00DA33F5">
        <w:rPr>
          <w:rFonts w:ascii="Arial" w:hAnsi="Arial" w:cs="Arial"/>
          <w:sz w:val="24"/>
          <w:szCs w:val="24"/>
        </w:rPr>
        <w:t>вопросам,</w:t>
      </w:r>
      <w:r>
        <w:rPr>
          <w:rFonts w:ascii="Arial" w:hAnsi="Arial" w:cs="Arial"/>
          <w:sz w:val="24"/>
          <w:szCs w:val="24"/>
        </w:rPr>
        <w:t xml:space="preserve"> </w:t>
      </w:r>
      <w:r w:rsidRPr="00DA33F5">
        <w:rPr>
          <w:rFonts w:ascii="Arial" w:hAnsi="Arial" w:cs="Arial"/>
          <w:sz w:val="24"/>
          <w:szCs w:val="24"/>
        </w:rPr>
        <w:t>связанным</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предоставлением</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также</w:t>
      </w:r>
      <w:r>
        <w:rPr>
          <w:rFonts w:ascii="Arial" w:hAnsi="Arial" w:cs="Arial"/>
          <w:sz w:val="24"/>
          <w:szCs w:val="24"/>
        </w:rPr>
        <w:t xml:space="preserve"> </w:t>
      </w:r>
      <w:r w:rsidRPr="00DA33F5">
        <w:rPr>
          <w:rFonts w:ascii="Arial" w:hAnsi="Arial" w:cs="Arial"/>
          <w:sz w:val="24"/>
          <w:szCs w:val="24"/>
        </w:rPr>
        <w:t>консультирование</w:t>
      </w:r>
      <w:r>
        <w:rPr>
          <w:rFonts w:ascii="Arial" w:hAnsi="Arial" w:cs="Arial"/>
          <w:sz w:val="24"/>
          <w:szCs w:val="24"/>
        </w:rPr>
        <w:t xml:space="preserve"> </w:t>
      </w:r>
      <w:r w:rsidRPr="00DA33F5">
        <w:rPr>
          <w:rFonts w:ascii="Arial" w:hAnsi="Arial" w:cs="Arial"/>
          <w:sz w:val="24"/>
          <w:szCs w:val="24"/>
        </w:rPr>
        <w:t>заявителей</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порядке</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услуги</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многофункциональном</w:t>
      </w:r>
      <w:r>
        <w:rPr>
          <w:rFonts w:ascii="Arial" w:hAnsi="Arial" w:cs="Arial"/>
          <w:spacing w:val="-4"/>
          <w:sz w:val="24"/>
          <w:szCs w:val="24"/>
        </w:rPr>
        <w:t xml:space="preserve"> </w:t>
      </w:r>
      <w:r w:rsidRPr="00DA33F5">
        <w:rPr>
          <w:rFonts w:ascii="Arial" w:hAnsi="Arial" w:cs="Arial"/>
          <w:sz w:val="24"/>
          <w:szCs w:val="24"/>
        </w:rPr>
        <w:t>центре;</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pacing w:val="-1"/>
          <w:sz w:val="24"/>
          <w:szCs w:val="24"/>
        </w:rPr>
        <w:t>выдачу</w:t>
      </w:r>
      <w:r>
        <w:rPr>
          <w:rFonts w:ascii="Arial" w:hAnsi="Arial" w:cs="Arial"/>
          <w:spacing w:val="-19"/>
          <w:sz w:val="24"/>
          <w:szCs w:val="24"/>
        </w:rPr>
        <w:t xml:space="preserve"> </w:t>
      </w:r>
      <w:r w:rsidRPr="00DA33F5">
        <w:rPr>
          <w:rFonts w:ascii="Arial" w:hAnsi="Arial" w:cs="Arial"/>
          <w:spacing w:val="-1"/>
          <w:sz w:val="24"/>
          <w:szCs w:val="24"/>
        </w:rPr>
        <w:t>заявителю</w:t>
      </w:r>
      <w:r>
        <w:rPr>
          <w:rFonts w:ascii="Arial" w:hAnsi="Arial" w:cs="Arial"/>
          <w:spacing w:val="-15"/>
          <w:sz w:val="24"/>
          <w:szCs w:val="24"/>
        </w:rPr>
        <w:t xml:space="preserve"> </w:t>
      </w:r>
      <w:r w:rsidRPr="00DA33F5">
        <w:rPr>
          <w:rFonts w:ascii="Arial" w:hAnsi="Arial" w:cs="Arial"/>
          <w:sz w:val="24"/>
          <w:szCs w:val="24"/>
        </w:rPr>
        <w:t>результата</w:t>
      </w:r>
      <w:r>
        <w:rPr>
          <w:rFonts w:ascii="Arial" w:hAnsi="Arial" w:cs="Arial"/>
          <w:spacing w:val="-14"/>
          <w:sz w:val="24"/>
          <w:szCs w:val="24"/>
        </w:rPr>
        <w:t xml:space="preserve"> </w:t>
      </w:r>
      <w:r w:rsidRPr="00DA33F5">
        <w:rPr>
          <w:rFonts w:ascii="Arial" w:hAnsi="Arial" w:cs="Arial"/>
          <w:sz w:val="24"/>
          <w:szCs w:val="24"/>
        </w:rPr>
        <w:t>предоставления</w:t>
      </w:r>
      <w:r>
        <w:rPr>
          <w:rFonts w:ascii="Arial" w:hAnsi="Arial" w:cs="Arial"/>
          <w:spacing w:val="-14"/>
          <w:sz w:val="24"/>
          <w:szCs w:val="24"/>
        </w:rPr>
        <w:t xml:space="preserve"> </w:t>
      </w:r>
      <w:r w:rsidRPr="00DA33F5">
        <w:rPr>
          <w:rFonts w:ascii="Arial" w:hAnsi="Arial" w:cs="Arial"/>
          <w:sz w:val="24"/>
          <w:szCs w:val="24"/>
        </w:rPr>
        <w:t>услуги,</w:t>
      </w:r>
      <w:r>
        <w:rPr>
          <w:rFonts w:ascii="Arial" w:hAnsi="Arial" w:cs="Arial"/>
          <w:spacing w:val="-15"/>
          <w:sz w:val="24"/>
          <w:szCs w:val="24"/>
        </w:rPr>
        <w:t xml:space="preserve"> </w:t>
      </w:r>
      <w:r w:rsidRPr="00DA33F5">
        <w:rPr>
          <w:rFonts w:ascii="Arial" w:hAnsi="Arial" w:cs="Arial"/>
          <w:sz w:val="24"/>
          <w:szCs w:val="24"/>
        </w:rPr>
        <w:t>на</w:t>
      </w:r>
      <w:r>
        <w:rPr>
          <w:rFonts w:ascii="Arial" w:hAnsi="Arial" w:cs="Arial"/>
          <w:spacing w:val="-15"/>
          <w:sz w:val="24"/>
          <w:szCs w:val="24"/>
        </w:rPr>
        <w:t xml:space="preserve"> </w:t>
      </w:r>
      <w:r w:rsidRPr="00DA33F5">
        <w:rPr>
          <w:rFonts w:ascii="Arial" w:hAnsi="Arial" w:cs="Arial"/>
          <w:sz w:val="24"/>
          <w:szCs w:val="24"/>
        </w:rPr>
        <w:t>бумажном</w:t>
      </w:r>
      <w:r>
        <w:rPr>
          <w:rFonts w:ascii="Arial" w:hAnsi="Arial" w:cs="Arial"/>
          <w:spacing w:val="-14"/>
          <w:sz w:val="24"/>
          <w:szCs w:val="24"/>
        </w:rPr>
        <w:t xml:space="preserve"> </w:t>
      </w:r>
      <w:r w:rsidRPr="00DA33F5">
        <w:rPr>
          <w:rFonts w:ascii="Arial" w:hAnsi="Arial" w:cs="Arial"/>
          <w:sz w:val="24"/>
          <w:szCs w:val="24"/>
        </w:rPr>
        <w:t>носителе,</w:t>
      </w:r>
      <w:r>
        <w:rPr>
          <w:rFonts w:ascii="Arial" w:hAnsi="Arial" w:cs="Arial"/>
          <w:spacing w:val="-67"/>
          <w:sz w:val="24"/>
          <w:szCs w:val="24"/>
        </w:rPr>
        <w:t xml:space="preserve"> </w:t>
      </w:r>
      <w:r w:rsidRPr="00DA33F5">
        <w:rPr>
          <w:rFonts w:ascii="Arial" w:hAnsi="Arial" w:cs="Arial"/>
          <w:sz w:val="24"/>
          <w:szCs w:val="24"/>
        </w:rPr>
        <w:t>подтверждающих</w:t>
      </w:r>
      <w:r>
        <w:rPr>
          <w:rFonts w:ascii="Arial" w:hAnsi="Arial" w:cs="Arial"/>
          <w:spacing w:val="1"/>
          <w:sz w:val="24"/>
          <w:szCs w:val="24"/>
        </w:rPr>
        <w:t xml:space="preserve"> </w:t>
      </w:r>
      <w:r w:rsidRPr="00DA33F5">
        <w:rPr>
          <w:rFonts w:ascii="Arial" w:hAnsi="Arial" w:cs="Arial"/>
          <w:sz w:val="24"/>
          <w:szCs w:val="24"/>
        </w:rPr>
        <w:t>содержание</w:t>
      </w:r>
      <w:r>
        <w:rPr>
          <w:rFonts w:ascii="Arial" w:hAnsi="Arial" w:cs="Arial"/>
          <w:spacing w:val="1"/>
          <w:sz w:val="24"/>
          <w:szCs w:val="24"/>
        </w:rPr>
        <w:t xml:space="preserve"> </w:t>
      </w:r>
      <w:r w:rsidRPr="00DA33F5">
        <w:rPr>
          <w:rFonts w:ascii="Arial" w:hAnsi="Arial" w:cs="Arial"/>
          <w:sz w:val="24"/>
          <w:szCs w:val="24"/>
        </w:rPr>
        <w:t>электронных</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направленных</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многофункциональный</w:t>
      </w:r>
      <w:r>
        <w:rPr>
          <w:rFonts w:ascii="Arial" w:hAnsi="Arial" w:cs="Arial"/>
          <w:spacing w:val="1"/>
          <w:sz w:val="24"/>
          <w:szCs w:val="24"/>
        </w:rPr>
        <w:t xml:space="preserve"> </w:t>
      </w:r>
      <w:r w:rsidRPr="00DA33F5">
        <w:rPr>
          <w:rFonts w:ascii="Arial" w:hAnsi="Arial" w:cs="Arial"/>
          <w:sz w:val="24"/>
          <w:szCs w:val="24"/>
        </w:rPr>
        <w:t>центр</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результатам</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также</w:t>
      </w:r>
      <w:r>
        <w:rPr>
          <w:rFonts w:ascii="Arial" w:hAnsi="Arial" w:cs="Arial"/>
          <w:spacing w:val="1"/>
          <w:sz w:val="24"/>
          <w:szCs w:val="24"/>
        </w:rPr>
        <w:t xml:space="preserve"> </w:t>
      </w:r>
      <w:r w:rsidRPr="00DA33F5">
        <w:rPr>
          <w:rFonts w:ascii="Arial" w:hAnsi="Arial" w:cs="Arial"/>
          <w:sz w:val="24"/>
          <w:szCs w:val="24"/>
        </w:rPr>
        <w:t>выдача</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включая</w:t>
      </w:r>
      <w:r>
        <w:rPr>
          <w:rFonts w:ascii="Arial" w:hAnsi="Arial" w:cs="Arial"/>
          <w:spacing w:val="1"/>
          <w:sz w:val="24"/>
          <w:szCs w:val="24"/>
        </w:rPr>
        <w:t xml:space="preserve"> </w:t>
      </w:r>
      <w:r w:rsidRPr="00DA33F5">
        <w:rPr>
          <w:rFonts w:ascii="Arial" w:hAnsi="Arial" w:cs="Arial"/>
          <w:sz w:val="24"/>
          <w:szCs w:val="24"/>
        </w:rPr>
        <w:t>составление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бумажном</w:t>
      </w:r>
      <w:r>
        <w:rPr>
          <w:rFonts w:ascii="Arial" w:hAnsi="Arial" w:cs="Arial"/>
          <w:spacing w:val="1"/>
          <w:sz w:val="24"/>
          <w:szCs w:val="24"/>
        </w:rPr>
        <w:t xml:space="preserve"> </w:t>
      </w:r>
      <w:r w:rsidRPr="00DA33F5">
        <w:rPr>
          <w:rFonts w:ascii="Arial" w:hAnsi="Arial" w:cs="Arial"/>
          <w:sz w:val="24"/>
          <w:szCs w:val="24"/>
        </w:rPr>
        <w:t>носителе</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заверение</w:t>
      </w:r>
      <w:r>
        <w:rPr>
          <w:rFonts w:ascii="Arial" w:hAnsi="Arial" w:cs="Arial"/>
          <w:spacing w:val="1"/>
          <w:sz w:val="24"/>
          <w:szCs w:val="24"/>
        </w:rPr>
        <w:t xml:space="preserve"> </w:t>
      </w:r>
      <w:r w:rsidRPr="00DA33F5">
        <w:rPr>
          <w:rFonts w:ascii="Arial" w:hAnsi="Arial" w:cs="Arial"/>
          <w:sz w:val="24"/>
          <w:szCs w:val="24"/>
        </w:rPr>
        <w:t>выписок</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информационных</w:t>
      </w:r>
      <w:r>
        <w:rPr>
          <w:rFonts w:ascii="Arial" w:hAnsi="Arial" w:cs="Arial"/>
          <w:sz w:val="24"/>
          <w:szCs w:val="24"/>
        </w:rPr>
        <w:t xml:space="preserve"> </w:t>
      </w:r>
      <w:r w:rsidRPr="00DA33F5">
        <w:rPr>
          <w:rFonts w:ascii="Arial" w:hAnsi="Arial" w:cs="Arial"/>
          <w:sz w:val="24"/>
          <w:szCs w:val="24"/>
        </w:rPr>
        <w:t>систем</w:t>
      </w:r>
      <w:r>
        <w:rPr>
          <w:rFonts w:ascii="Arial" w:hAnsi="Arial" w:cs="Arial"/>
          <w:sz w:val="24"/>
          <w:szCs w:val="24"/>
        </w:rPr>
        <w:t xml:space="preserve"> </w:t>
      </w:r>
      <w:r w:rsidRPr="00DA33F5">
        <w:rPr>
          <w:rFonts w:ascii="Arial" w:hAnsi="Arial" w:cs="Arial"/>
          <w:sz w:val="24"/>
          <w:szCs w:val="24"/>
        </w:rPr>
        <w:t>уполномоченных</w:t>
      </w:r>
      <w:r>
        <w:rPr>
          <w:rFonts w:ascii="Arial" w:hAnsi="Arial" w:cs="Arial"/>
          <w:sz w:val="24"/>
          <w:szCs w:val="24"/>
        </w:rPr>
        <w:t xml:space="preserve"> </w:t>
      </w:r>
      <w:r w:rsidRPr="00DA33F5">
        <w:rPr>
          <w:rFonts w:ascii="Arial" w:hAnsi="Arial" w:cs="Arial"/>
          <w:sz w:val="24"/>
          <w:szCs w:val="24"/>
        </w:rPr>
        <w:t>органов</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2"/>
          <w:sz w:val="24"/>
          <w:szCs w:val="24"/>
        </w:rPr>
        <w:t xml:space="preserve"> </w:t>
      </w:r>
      <w:r w:rsidRPr="00DA33F5">
        <w:rPr>
          <w:rFonts w:ascii="Arial" w:hAnsi="Arial" w:cs="Arial"/>
          <w:sz w:val="24"/>
          <w:szCs w:val="24"/>
        </w:rPr>
        <w:t>органов</w:t>
      </w:r>
      <w:r>
        <w:rPr>
          <w:rFonts w:ascii="Arial" w:hAnsi="Arial" w:cs="Arial"/>
          <w:spacing w:val="-2"/>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Pr>
          <w:rFonts w:ascii="Arial" w:hAnsi="Arial" w:cs="Arial"/>
          <w:sz w:val="24"/>
          <w:szCs w:val="24"/>
        </w:rPr>
        <w:t>самоуправления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pacing w:val="-1"/>
          <w:sz w:val="24"/>
          <w:szCs w:val="24"/>
        </w:rPr>
        <w:t>иные</w:t>
      </w:r>
      <w:r>
        <w:rPr>
          <w:rFonts w:ascii="Arial" w:hAnsi="Arial" w:cs="Arial"/>
          <w:spacing w:val="-17"/>
          <w:sz w:val="24"/>
          <w:szCs w:val="24"/>
        </w:rPr>
        <w:t xml:space="preserve"> </w:t>
      </w:r>
      <w:r w:rsidRPr="00DA33F5">
        <w:rPr>
          <w:rFonts w:ascii="Arial" w:hAnsi="Arial" w:cs="Arial"/>
          <w:spacing w:val="-1"/>
          <w:sz w:val="24"/>
          <w:szCs w:val="24"/>
        </w:rPr>
        <w:t>процедуры</w:t>
      </w:r>
      <w:r>
        <w:rPr>
          <w:rFonts w:ascii="Arial" w:hAnsi="Arial" w:cs="Arial"/>
          <w:spacing w:val="-16"/>
          <w:sz w:val="24"/>
          <w:szCs w:val="24"/>
        </w:rPr>
        <w:t xml:space="preserve"> </w:t>
      </w:r>
      <w:r w:rsidRPr="00DA33F5">
        <w:rPr>
          <w:rFonts w:ascii="Arial" w:hAnsi="Arial" w:cs="Arial"/>
          <w:spacing w:val="-1"/>
          <w:sz w:val="24"/>
          <w:szCs w:val="24"/>
        </w:rPr>
        <w:t>и</w:t>
      </w:r>
      <w:r>
        <w:rPr>
          <w:rFonts w:ascii="Arial" w:hAnsi="Arial" w:cs="Arial"/>
          <w:spacing w:val="-16"/>
          <w:sz w:val="24"/>
          <w:szCs w:val="24"/>
        </w:rPr>
        <w:t xml:space="preserve"> </w:t>
      </w:r>
      <w:r w:rsidRPr="00DA33F5">
        <w:rPr>
          <w:rFonts w:ascii="Arial" w:hAnsi="Arial" w:cs="Arial"/>
          <w:spacing w:val="-1"/>
          <w:sz w:val="24"/>
          <w:szCs w:val="24"/>
        </w:rPr>
        <w:t>действия,</w:t>
      </w:r>
      <w:r>
        <w:rPr>
          <w:rFonts w:ascii="Arial" w:hAnsi="Arial" w:cs="Arial"/>
          <w:spacing w:val="-14"/>
          <w:sz w:val="24"/>
          <w:szCs w:val="24"/>
        </w:rPr>
        <w:t xml:space="preserve"> </w:t>
      </w:r>
      <w:r w:rsidRPr="00DA33F5">
        <w:rPr>
          <w:rFonts w:ascii="Arial" w:hAnsi="Arial" w:cs="Arial"/>
          <w:spacing w:val="-1"/>
          <w:sz w:val="24"/>
          <w:szCs w:val="24"/>
        </w:rPr>
        <w:t>предусмотренные</w:t>
      </w:r>
      <w:r>
        <w:rPr>
          <w:rFonts w:ascii="Arial" w:hAnsi="Arial" w:cs="Arial"/>
          <w:spacing w:val="-13"/>
          <w:sz w:val="24"/>
          <w:szCs w:val="24"/>
        </w:rPr>
        <w:t xml:space="preserve"> </w:t>
      </w:r>
      <w:r w:rsidRPr="00DA33F5">
        <w:rPr>
          <w:rFonts w:ascii="Arial" w:hAnsi="Arial" w:cs="Arial"/>
          <w:sz w:val="24"/>
          <w:szCs w:val="24"/>
        </w:rPr>
        <w:t>Федеральным</w:t>
      </w:r>
      <w:r>
        <w:rPr>
          <w:rFonts w:ascii="Arial" w:hAnsi="Arial" w:cs="Arial"/>
          <w:spacing w:val="-14"/>
          <w:sz w:val="24"/>
          <w:szCs w:val="24"/>
        </w:rPr>
        <w:t xml:space="preserve"> </w:t>
      </w:r>
      <w:r w:rsidRPr="00DA33F5">
        <w:rPr>
          <w:rFonts w:ascii="Arial" w:hAnsi="Arial" w:cs="Arial"/>
          <w:sz w:val="24"/>
          <w:szCs w:val="24"/>
        </w:rPr>
        <w:t>законом</w:t>
      </w:r>
      <w:r>
        <w:rPr>
          <w:rFonts w:ascii="Arial" w:hAnsi="Arial" w:cs="Arial"/>
          <w:spacing w:val="-10"/>
          <w:sz w:val="24"/>
          <w:szCs w:val="24"/>
        </w:rPr>
        <w:t xml:space="preserve"> </w:t>
      </w:r>
      <w:r w:rsidRPr="00DA33F5">
        <w:rPr>
          <w:rFonts w:ascii="Arial" w:hAnsi="Arial" w:cs="Arial"/>
          <w:sz w:val="24"/>
          <w:szCs w:val="24"/>
        </w:rPr>
        <w:t>№210-ФЗ.</w:t>
      </w:r>
    </w:p>
    <w:p w:rsidR="006118D2"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22"/>
          <w:sz w:val="24"/>
          <w:szCs w:val="24"/>
        </w:rPr>
        <w:t xml:space="preserve"> </w:t>
      </w:r>
      <w:r w:rsidRPr="00DA33F5">
        <w:rPr>
          <w:rFonts w:ascii="Arial" w:hAnsi="Arial" w:cs="Arial"/>
          <w:sz w:val="24"/>
          <w:szCs w:val="24"/>
        </w:rPr>
        <w:t>соответствии</w:t>
      </w:r>
      <w:r>
        <w:rPr>
          <w:rFonts w:ascii="Arial" w:hAnsi="Arial" w:cs="Arial"/>
          <w:spacing w:val="22"/>
          <w:sz w:val="24"/>
          <w:szCs w:val="24"/>
        </w:rPr>
        <w:t xml:space="preserve"> </w:t>
      </w:r>
      <w:r w:rsidRPr="00DA33F5">
        <w:rPr>
          <w:rFonts w:ascii="Arial" w:hAnsi="Arial" w:cs="Arial"/>
          <w:sz w:val="24"/>
          <w:szCs w:val="24"/>
        </w:rPr>
        <w:t>с</w:t>
      </w:r>
      <w:r>
        <w:rPr>
          <w:rFonts w:ascii="Arial" w:hAnsi="Arial" w:cs="Arial"/>
          <w:spacing w:val="23"/>
          <w:sz w:val="24"/>
          <w:szCs w:val="24"/>
        </w:rPr>
        <w:t xml:space="preserve"> </w:t>
      </w:r>
      <w:r w:rsidRPr="00DA33F5">
        <w:rPr>
          <w:rFonts w:ascii="Arial" w:hAnsi="Arial" w:cs="Arial"/>
          <w:sz w:val="24"/>
          <w:szCs w:val="24"/>
        </w:rPr>
        <w:t>частью</w:t>
      </w:r>
      <w:r>
        <w:rPr>
          <w:rFonts w:ascii="Arial" w:hAnsi="Arial" w:cs="Arial"/>
          <w:spacing w:val="21"/>
          <w:sz w:val="24"/>
          <w:szCs w:val="24"/>
        </w:rPr>
        <w:t xml:space="preserve"> </w:t>
      </w:r>
      <w:r w:rsidRPr="00DA33F5">
        <w:rPr>
          <w:rFonts w:ascii="Arial" w:hAnsi="Arial" w:cs="Arial"/>
          <w:sz w:val="24"/>
          <w:szCs w:val="24"/>
        </w:rPr>
        <w:t>1.1</w:t>
      </w:r>
      <w:r>
        <w:rPr>
          <w:rFonts w:ascii="Arial" w:hAnsi="Arial" w:cs="Arial"/>
          <w:spacing w:val="23"/>
          <w:sz w:val="24"/>
          <w:szCs w:val="24"/>
        </w:rPr>
        <w:t xml:space="preserve"> </w:t>
      </w:r>
      <w:r w:rsidRPr="00DA33F5">
        <w:rPr>
          <w:rFonts w:ascii="Arial" w:hAnsi="Arial" w:cs="Arial"/>
          <w:sz w:val="24"/>
          <w:szCs w:val="24"/>
        </w:rPr>
        <w:t>статьи</w:t>
      </w:r>
      <w:r>
        <w:rPr>
          <w:rFonts w:ascii="Arial" w:hAnsi="Arial" w:cs="Arial"/>
          <w:spacing w:val="22"/>
          <w:sz w:val="24"/>
          <w:szCs w:val="24"/>
        </w:rPr>
        <w:t xml:space="preserve"> </w:t>
      </w:r>
      <w:r w:rsidRPr="00DA33F5">
        <w:rPr>
          <w:rFonts w:ascii="Arial" w:hAnsi="Arial" w:cs="Arial"/>
          <w:sz w:val="24"/>
          <w:szCs w:val="24"/>
        </w:rPr>
        <w:t>16</w:t>
      </w:r>
      <w:r>
        <w:rPr>
          <w:rFonts w:ascii="Arial" w:hAnsi="Arial" w:cs="Arial"/>
          <w:spacing w:val="24"/>
          <w:sz w:val="24"/>
          <w:szCs w:val="24"/>
        </w:rPr>
        <w:t xml:space="preserve"> </w:t>
      </w:r>
      <w:r w:rsidRPr="00DA33F5">
        <w:rPr>
          <w:rFonts w:ascii="Arial" w:hAnsi="Arial" w:cs="Arial"/>
          <w:sz w:val="24"/>
          <w:szCs w:val="24"/>
        </w:rPr>
        <w:t>Федерального</w:t>
      </w:r>
      <w:r>
        <w:rPr>
          <w:rFonts w:ascii="Arial" w:hAnsi="Arial" w:cs="Arial"/>
          <w:spacing w:val="23"/>
          <w:sz w:val="24"/>
          <w:szCs w:val="24"/>
        </w:rPr>
        <w:t xml:space="preserve"> </w:t>
      </w:r>
      <w:r w:rsidRPr="00DA33F5">
        <w:rPr>
          <w:rFonts w:ascii="Arial" w:hAnsi="Arial" w:cs="Arial"/>
          <w:sz w:val="24"/>
          <w:szCs w:val="24"/>
        </w:rPr>
        <w:t>закона</w:t>
      </w:r>
      <w:r>
        <w:rPr>
          <w:rFonts w:ascii="Arial" w:hAnsi="Arial" w:cs="Arial"/>
          <w:spacing w:val="23"/>
          <w:sz w:val="24"/>
          <w:szCs w:val="24"/>
        </w:rPr>
        <w:t xml:space="preserve"> </w:t>
      </w:r>
      <w:r w:rsidRPr="00DA33F5">
        <w:rPr>
          <w:rFonts w:ascii="Arial" w:hAnsi="Arial" w:cs="Arial"/>
          <w:sz w:val="24"/>
          <w:szCs w:val="24"/>
        </w:rPr>
        <w:t>№210-ФЗ</w:t>
      </w:r>
      <w:r>
        <w:rPr>
          <w:rFonts w:ascii="Arial" w:hAnsi="Arial" w:cs="Arial"/>
          <w:spacing w:val="23"/>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pacing w:val="-1"/>
          <w:sz w:val="24"/>
          <w:szCs w:val="24"/>
        </w:rPr>
        <w:t>реализации</w:t>
      </w:r>
      <w:r>
        <w:rPr>
          <w:rFonts w:ascii="Arial" w:hAnsi="Arial" w:cs="Arial"/>
          <w:spacing w:val="-15"/>
          <w:sz w:val="24"/>
          <w:szCs w:val="24"/>
        </w:rPr>
        <w:t xml:space="preserve"> </w:t>
      </w:r>
      <w:r w:rsidRPr="00DA33F5">
        <w:rPr>
          <w:rFonts w:ascii="Arial" w:hAnsi="Arial" w:cs="Arial"/>
          <w:sz w:val="24"/>
          <w:szCs w:val="24"/>
        </w:rPr>
        <w:t>своих</w:t>
      </w:r>
      <w:r>
        <w:rPr>
          <w:rFonts w:ascii="Arial" w:hAnsi="Arial" w:cs="Arial"/>
          <w:spacing w:val="-15"/>
          <w:sz w:val="24"/>
          <w:szCs w:val="24"/>
        </w:rPr>
        <w:t xml:space="preserve"> </w:t>
      </w:r>
      <w:r w:rsidRPr="00DA33F5">
        <w:rPr>
          <w:rFonts w:ascii="Arial" w:hAnsi="Arial" w:cs="Arial"/>
          <w:sz w:val="24"/>
          <w:szCs w:val="24"/>
        </w:rPr>
        <w:t>функций</w:t>
      </w:r>
      <w:r>
        <w:rPr>
          <w:rFonts w:ascii="Arial" w:hAnsi="Arial" w:cs="Arial"/>
          <w:spacing w:val="-14"/>
          <w:sz w:val="24"/>
          <w:szCs w:val="24"/>
        </w:rPr>
        <w:t xml:space="preserve"> </w:t>
      </w:r>
      <w:r w:rsidRPr="00DA33F5">
        <w:rPr>
          <w:rFonts w:ascii="Arial" w:hAnsi="Arial" w:cs="Arial"/>
          <w:sz w:val="24"/>
          <w:szCs w:val="24"/>
        </w:rPr>
        <w:t>многофункциональные</w:t>
      </w:r>
      <w:r>
        <w:rPr>
          <w:rFonts w:ascii="Arial" w:hAnsi="Arial" w:cs="Arial"/>
          <w:spacing w:val="-16"/>
          <w:sz w:val="24"/>
          <w:szCs w:val="24"/>
        </w:rPr>
        <w:t xml:space="preserve"> </w:t>
      </w:r>
      <w:r w:rsidRPr="00DA33F5">
        <w:rPr>
          <w:rFonts w:ascii="Arial" w:hAnsi="Arial" w:cs="Arial"/>
          <w:sz w:val="24"/>
          <w:szCs w:val="24"/>
        </w:rPr>
        <w:t>центры</w:t>
      </w:r>
      <w:r>
        <w:rPr>
          <w:rFonts w:ascii="Arial" w:hAnsi="Arial" w:cs="Arial"/>
          <w:spacing w:val="-15"/>
          <w:sz w:val="24"/>
          <w:szCs w:val="24"/>
        </w:rPr>
        <w:t xml:space="preserve"> </w:t>
      </w:r>
      <w:r w:rsidRPr="00DA33F5">
        <w:rPr>
          <w:rFonts w:ascii="Arial" w:hAnsi="Arial" w:cs="Arial"/>
          <w:sz w:val="24"/>
          <w:szCs w:val="24"/>
        </w:rPr>
        <w:t>вправе</w:t>
      </w:r>
      <w:r>
        <w:rPr>
          <w:rFonts w:ascii="Arial" w:hAnsi="Arial" w:cs="Arial"/>
          <w:spacing w:val="-15"/>
          <w:sz w:val="24"/>
          <w:szCs w:val="24"/>
        </w:rPr>
        <w:t xml:space="preserve"> </w:t>
      </w:r>
      <w:r w:rsidRPr="00DA33F5">
        <w:rPr>
          <w:rFonts w:ascii="Arial" w:hAnsi="Arial" w:cs="Arial"/>
          <w:sz w:val="24"/>
          <w:szCs w:val="24"/>
        </w:rPr>
        <w:t>привлекать</w:t>
      </w:r>
      <w:r>
        <w:rPr>
          <w:rFonts w:ascii="Arial" w:hAnsi="Arial" w:cs="Arial"/>
          <w:spacing w:val="-17"/>
          <w:sz w:val="24"/>
          <w:szCs w:val="24"/>
        </w:rPr>
        <w:t xml:space="preserve"> </w:t>
      </w:r>
      <w:r w:rsidRPr="00DA33F5">
        <w:rPr>
          <w:rFonts w:ascii="Arial" w:hAnsi="Arial" w:cs="Arial"/>
          <w:sz w:val="24"/>
          <w:szCs w:val="24"/>
        </w:rPr>
        <w:t>иные</w:t>
      </w:r>
      <w:r>
        <w:rPr>
          <w:rFonts w:ascii="Arial" w:hAnsi="Arial" w:cs="Arial"/>
          <w:spacing w:val="-67"/>
          <w:sz w:val="24"/>
          <w:szCs w:val="24"/>
        </w:rPr>
        <w:t xml:space="preserve"> </w:t>
      </w:r>
      <w:r w:rsidRPr="00DA33F5">
        <w:rPr>
          <w:rFonts w:ascii="Arial" w:hAnsi="Arial" w:cs="Arial"/>
          <w:sz w:val="24"/>
          <w:szCs w:val="24"/>
        </w:rPr>
        <w:t>организации.</w:t>
      </w:r>
      <w:r>
        <w:rPr>
          <w:rFonts w:ascii="Arial" w:hAnsi="Arial" w:cs="Arial"/>
          <w:sz w:val="24"/>
          <w:szCs w:val="24"/>
        </w:rPr>
        <w:t xml:space="preserve"> </w:t>
      </w:r>
      <w:bookmarkStart w:id="37" w:name="_Toc131517819"/>
    </w:p>
    <w:p w:rsidR="006118D2" w:rsidRDefault="006118D2" w:rsidP="006118D2">
      <w:pPr>
        <w:pStyle w:val="ae"/>
        <w:ind w:firstLine="720"/>
        <w:jc w:val="both"/>
        <w:rPr>
          <w:rFonts w:ascii="Arial" w:hAnsi="Arial" w:cs="Arial"/>
          <w:sz w:val="24"/>
          <w:szCs w:val="24"/>
        </w:rPr>
      </w:pPr>
    </w:p>
    <w:p w:rsidR="006118D2" w:rsidRPr="00771D22" w:rsidRDefault="006118D2" w:rsidP="006118D2">
      <w:pPr>
        <w:pStyle w:val="ae"/>
        <w:ind w:firstLine="720"/>
        <w:jc w:val="center"/>
        <w:rPr>
          <w:rFonts w:ascii="Arial" w:hAnsi="Arial" w:cs="Arial"/>
          <w:b/>
          <w:sz w:val="24"/>
          <w:szCs w:val="24"/>
        </w:rPr>
      </w:pPr>
      <w:r w:rsidRPr="00771D22">
        <w:rPr>
          <w:rFonts w:ascii="Arial" w:hAnsi="Arial" w:cs="Arial"/>
          <w:b/>
          <w:sz w:val="24"/>
          <w:szCs w:val="24"/>
        </w:rPr>
        <w:t>Информирование</w:t>
      </w:r>
      <w:r>
        <w:rPr>
          <w:rFonts w:ascii="Arial" w:hAnsi="Arial" w:cs="Arial"/>
          <w:b/>
          <w:spacing w:val="-4"/>
          <w:sz w:val="24"/>
          <w:szCs w:val="24"/>
        </w:rPr>
        <w:t xml:space="preserve"> </w:t>
      </w:r>
      <w:r w:rsidRPr="00771D22">
        <w:rPr>
          <w:rFonts w:ascii="Arial" w:hAnsi="Arial" w:cs="Arial"/>
          <w:b/>
          <w:sz w:val="24"/>
          <w:szCs w:val="24"/>
        </w:rPr>
        <w:t>заявителей</w:t>
      </w:r>
      <w:bookmarkEnd w:id="37"/>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3"/>
        </w:numPr>
        <w:tabs>
          <w:tab w:val="left" w:pos="1596"/>
        </w:tabs>
        <w:autoSpaceDE w:val="0"/>
        <w:autoSpaceDN w:val="0"/>
        <w:ind w:left="0" w:firstLine="720"/>
        <w:contextualSpacing w:val="0"/>
        <w:jc w:val="both"/>
        <w:rPr>
          <w:rFonts w:ascii="Arial" w:hAnsi="Arial" w:cs="Arial"/>
        </w:rPr>
      </w:pPr>
      <w:r w:rsidRPr="00DA33F5">
        <w:rPr>
          <w:rFonts w:ascii="Arial" w:hAnsi="Arial" w:cs="Arial"/>
        </w:rPr>
        <w:t>Информирование</w:t>
      </w:r>
      <w:r>
        <w:rPr>
          <w:rFonts w:ascii="Arial" w:hAnsi="Arial" w:cs="Arial"/>
          <w:spacing w:val="1"/>
        </w:rPr>
        <w:t xml:space="preserve"> </w:t>
      </w:r>
      <w:r w:rsidRPr="00DA33F5">
        <w:rPr>
          <w:rFonts w:ascii="Arial" w:hAnsi="Arial" w:cs="Arial"/>
        </w:rPr>
        <w:t>заявителя</w:t>
      </w:r>
      <w:r>
        <w:rPr>
          <w:rFonts w:ascii="Arial" w:hAnsi="Arial" w:cs="Arial"/>
          <w:spacing w:val="1"/>
        </w:rPr>
        <w:t xml:space="preserve"> </w:t>
      </w:r>
      <w:r w:rsidRPr="00DA33F5">
        <w:rPr>
          <w:rFonts w:ascii="Arial" w:hAnsi="Arial" w:cs="Arial"/>
        </w:rPr>
        <w:t>многофункциональными</w:t>
      </w:r>
      <w:r>
        <w:rPr>
          <w:rFonts w:ascii="Arial" w:hAnsi="Arial" w:cs="Arial"/>
          <w:spacing w:val="1"/>
        </w:rPr>
        <w:t xml:space="preserve"> </w:t>
      </w:r>
      <w:r w:rsidRPr="00DA33F5">
        <w:rPr>
          <w:rFonts w:ascii="Arial" w:hAnsi="Arial" w:cs="Arial"/>
        </w:rPr>
        <w:t>центрами</w:t>
      </w:r>
      <w:r>
        <w:rPr>
          <w:rFonts w:ascii="Arial" w:hAnsi="Arial" w:cs="Arial"/>
          <w:spacing w:val="-67"/>
        </w:rPr>
        <w:t xml:space="preserve"> </w:t>
      </w:r>
      <w:r w:rsidRPr="00DA33F5">
        <w:rPr>
          <w:rFonts w:ascii="Arial" w:hAnsi="Arial" w:cs="Arial"/>
        </w:rPr>
        <w:t>осуществляется</w:t>
      </w:r>
      <w:r>
        <w:rPr>
          <w:rFonts w:ascii="Arial" w:hAnsi="Arial" w:cs="Arial"/>
          <w:spacing w:val="-1"/>
        </w:rPr>
        <w:t xml:space="preserve"> </w:t>
      </w:r>
      <w:r w:rsidRPr="00DA33F5">
        <w:rPr>
          <w:rFonts w:ascii="Arial" w:hAnsi="Arial" w:cs="Arial"/>
        </w:rPr>
        <w:t>следующими</w:t>
      </w:r>
      <w:r>
        <w:rPr>
          <w:rFonts w:ascii="Arial" w:hAnsi="Arial" w:cs="Arial"/>
          <w:spacing w:val="1"/>
        </w:rPr>
        <w:t xml:space="preserve"> </w:t>
      </w:r>
      <w:r w:rsidRPr="00DA33F5">
        <w:rPr>
          <w:rFonts w:ascii="Arial" w:hAnsi="Arial" w:cs="Arial"/>
        </w:rPr>
        <w:t>способами: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посредством</w:t>
      </w:r>
      <w:r>
        <w:rPr>
          <w:rFonts w:ascii="Arial" w:hAnsi="Arial" w:cs="Arial"/>
          <w:sz w:val="24"/>
          <w:szCs w:val="24"/>
        </w:rPr>
        <w:t xml:space="preserve"> </w:t>
      </w:r>
      <w:r w:rsidRPr="00DA33F5">
        <w:rPr>
          <w:rFonts w:ascii="Arial" w:hAnsi="Arial" w:cs="Arial"/>
          <w:sz w:val="24"/>
          <w:szCs w:val="24"/>
        </w:rPr>
        <w:t>привлечения</w:t>
      </w:r>
      <w:r>
        <w:rPr>
          <w:rFonts w:ascii="Arial" w:hAnsi="Arial" w:cs="Arial"/>
          <w:sz w:val="24"/>
          <w:szCs w:val="24"/>
        </w:rPr>
        <w:t xml:space="preserve"> </w:t>
      </w:r>
      <w:r w:rsidRPr="00DA33F5">
        <w:rPr>
          <w:rFonts w:ascii="Arial" w:hAnsi="Arial" w:cs="Arial"/>
          <w:sz w:val="24"/>
          <w:szCs w:val="24"/>
        </w:rPr>
        <w:t>средств</w:t>
      </w:r>
      <w:r>
        <w:rPr>
          <w:rFonts w:ascii="Arial" w:hAnsi="Arial" w:cs="Arial"/>
          <w:sz w:val="24"/>
          <w:szCs w:val="24"/>
        </w:rPr>
        <w:t xml:space="preserve"> </w:t>
      </w:r>
      <w:r w:rsidRPr="00DA33F5">
        <w:rPr>
          <w:rFonts w:ascii="Arial" w:hAnsi="Arial" w:cs="Arial"/>
          <w:sz w:val="24"/>
          <w:szCs w:val="24"/>
        </w:rPr>
        <w:t>массовой</w:t>
      </w:r>
      <w:r>
        <w:rPr>
          <w:rFonts w:ascii="Arial" w:hAnsi="Arial" w:cs="Arial"/>
          <w:sz w:val="24"/>
          <w:szCs w:val="24"/>
        </w:rPr>
        <w:t xml:space="preserve"> </w:t>
      </w:r>
      <w:r w:rsidRPr="00DA33F5">
        <w:rPr>
          <w:rFonts w:ascii="Arial" w:hAnsi="Arial" w:cs="Arial"/>
          <w:sz w:val="24"/>
          <w:szCs w:val="24"/>
        </w:rPr>
        <w:t>информации,</w:t>
      </w:r>
      <w:r>
        <w:rPr>
          <w:rFonts w:ascii="Arial" w:hAnsi="Arial" w:cs="Arial"/>
          <w:sz w:val="24"/>
          <w:szCs w:val="24"/>
        </w:rPr>
        <w:t xml:space="preserve"> </w:t>
      </w: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также</w:t>
      </w:r>
      <w:r>
        <w:rPr>
          <w:rFonts w:ascii="Arial" w:hAnsi="Arial" w:cs="Arial"/>
          <w:sz w:val="24"/>
          <w:szCs w:val="24"/>
        </w:rPr>
        <w:t xml:space="preserve"> </w:t>
      </w:r>
      <w:r w:rsidRPr="00DA33F5">
        <w:rPr>
          <w:rFonts w:ascii="Arial" w:hAnsi="Arial" w:cs="Arial"/>
          <w:sz w:val="24"/>
          <w:szCs w:val="24"/>
        </w:rPr>
        <w:t>путем</w:t>
      </w:r>
      <w:r>
        <w:rPr>
          <w:rFonts w:ascii="Arial" w:hAnsi="Arial" w:cs="Arial"/>
          <w:spacing w:val="1"/>
          <w:sz w:val="24"/>
          <w:szCs w:val="24"/>
        </w:rPr>
        <w:t xml:space="preserve"> </w:t>
      </w:r>
      <w:r w:rsidRPr="00DA33F5">
        <w:rPr>
          <w:rFonts w:ascii="Arial" w:hAnsi="Arial" w:cs="Arial"/>
          <w:sz w:val="24"/>
          <w:szCs w:val="24"/>
        </w:rPr>
        <w:t>размещения</w:t>
      </w:r>
      <w:r>
        <w:rPr>
          <w:rFonts w:ascii="Arial" w:hAnsi="Arial" w:cs="Arial"/>
          <w:spacing w:val="1"/>
          <w:sz w:val="24"/>
          <w:szCs w:val="24"/>
        </w:rPr>
        <w:t xml:space="preserve"> </w:t>
      </w:r>
      <w:r w:rsidRPr="00DA33F5">
        <w:rPr>
          <w:rFonts w:ascii="Arial" w:hAnsi="Arial" w:cs="Arial"/>
          <w:sz w:val="24"/>
          <w:szCs w:val="24"/>
        </w:rPr>
        <w:t>информации</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официальных</w:t>
      </w:r>
      <w:r>
        <w:rPr>
          <w:rFonts w:ascii="Arial" w:hAnsi="Arial" w:cs="Arial"/>
          <w:spacing w:val="1"/>
          <w:sz w:val="24"/>
          <w:szCs w:val="24"/>
        </w:rPr>
        <w:t xml:space="preserve"> </w:t>
      </w:r>
      <w:r w:rsidRPr="00DA33F5">
        <w:rPr>
          <w:rFonts w:ascii="Arial" w:hAnsi="Arial" w:cs="Arial"/>
          <w:sz w:val="24"/>
          <w:szCs w:val="24"/>
        </w:rPr>
        <w:t>сайтах</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информационных</w:t>
      </w:r>
      <w:r>
        <w:rPr>
          <w:rFonts w:ascii="Arial" w:hAnsi="Arial" w:cs="Arial"/>
          <w:spacing w:val="1"/>
          <w:sz w:val="24"/>
          <w:szCs w:val="24"/>
        </w:rPr>
        <w:t xml:space="preserve"> </w:t>
      </w:r>
      <w:r w:rsidRPr="00DA33F5">
        <w:rPr>
          <w:rFonts w:ascii="Arial" w:hAnsi="Arial" w:cs="Arial"/>
          <w:sz w:val="24"/>
          <w:szCs w:val="24"/>
        </w:rPr>
        <w:t>стендах</w:t>
      </w:r>
      <w:r>
        <w:rPr>
          <w:rFonts w:ascii="Arial" w:hAnsi="Arial" w:cs="Arial"/>
          <w:spacing w:val="1"/>
          <w:sz w:val="24"/>
          <w:szCs w:val="24"/>
        </w:rPr>
        <w:t xml:space="preserve"> </w:t>
      </w:r>
      <w:r w:rsidRPr="00DA33F5">
        <w:rPr>
          <w:rFonts w:ascii="Arial" w:hAnsi="Arial" w:cs="Arial"/>
          <w:sz w:val="24"/>
          <w:szCs w:val="24"/>
        </w:rPr>
        <w:t>многофункциональных</w:t>
      </w:r>
      <w:r>
        <w:rPr>
          <w:rFonts w:ascii="Arial" w:hAnsi="Arial" w:cs="Arial"/>
          <w:spacing w:val="1"/>
          <w:sz w:val="24"/>
          <w:szCs w:val="24"/>
        </w:rPr>
        <w:t xml:space="preserve"> </w:t>
      </w:r>
      <w:r w:rsidRPr="00DA33F5">
        <w:rPr>
          <w:rFonts w:ascii="Arial" w:hAnsi="Arial" w:cs="Arial"/>
          <w:sz w:val="24"/>
          <w:szCs w:val="24"/>
        </w:rPr>
        <w:t>центров;</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б)</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1"/>
          <w:sz w:val="24"/>
          <w:szCs w:val="24"/>
        </w:rPr>
        <w:t xml:space="preserve"> </w:t>
      </w:r>
      <w:r w:rsidRPr="00DA33F5">
        <w:rPr>
          <w:rFonts w:ascii="Arial" w:hAnsi="Arial" w:cs="Arial"/>
          <w:sz w:val="24"/>
          <w:szCs w:val="24"/>
        </w:rPr>
        <w:t>заявителя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многофункциональный</w:t>
      </w:r>
      <w:r>
        <w:rPr>
          <w:rFonts w:ascii="Arial" w:hAnsi="Arial" w:cs="Arial"/>
          <w:spacing w:val="1"/>
          <w:sz w:val="24"/>
          <w:szCs w:val="24"/>
        </w:rPr>
        <w:t xml:space="preserve"> </w:t>
      </w:r>
      <w:r w:rsidRPr="00DA33F5">
        <w:rPr>
          <w:rFonts w:ascii="Arial" w:hAnsi="Arial" w:cs="Arial"/>
          <w:sz w:val="24"/>
          <w:szCs w:val="24"/>
        </w:rPr>
        <w:t>центр</w:t>
      </w:r>
      <w:r>
        <w:rPr>
          <w:rFonts w:ascii="Arial" w:hAnsi="Arial" w:cs="Arial"/>
          <w:spacing w:val="1"/>
          <w:sz w:val="24"/>
          <w:szCs w:val="24"/>
        </w:rPr>
        <w:t xml:space="preserve"> </w:t>
      </w:r>
      <w:r w:rsidRPr="00DA33F5">
        <w:rPr>
          <w:rFonts w:ascii="Arial" w:hAnsi="Arial" w:cs="Arial"/>
          <w:sz w:val="24"/>
          <w:szCs w:val="24"/>
        </w:rPr>
        <w:t>лично,</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телефону,</w:t>
      </w:r>
      <w:r>
        <w:rPr>
          <w:rFonts w:ascii="Arial" w:hAnsi="Arial" w:cs="Arial"/>
          <w:spacing w:val="-3"/>
          <w:sz w:val="24"/>
          <w:szCs w:val="24"/>
        </w:rPr>
        <w:t xml:space="preserve"> </w:t>
      </w:r>
      <w:r w:rsidRPr="00DA33F5">
        <w:rPr>
          <w:rFonts w:ascii="Arial" w:hAnsi="Arial" w:cs="Arial"/>
          <w:sz w:val="24"/>
          <w:szCs w:val="24"/>
        </w:rPr>
        <w:t>посредством</w:t>
      </w:r>
      <w:r>
        <w:rPr>
          <w:rFonts w:ascii="Arial" w:hAnsi="Arial" w:cs="Arial"/>
          <w:spacing w:val="-2"/>
          <w:sz w:val="24"/>
          <w:szCs w:val="24"/>
        </w:rPr>
        <w:t xml:space="preserve"> </w:t>
      </w:r>
      <w:r w:rsidRPr="00DA33F5">
        <w:rPr>
          <w:rFonts w:ascii="Arial" w:hAnsi="Arial" w:cs="Arial"/>
          <w:sz w:val="24"/>
          <w:szCs w:val="24"/>
        </w:rPr>
        <w:t>почтовых</w:t>
      </w:r>
      <w:r>
        <w:rPr>
          <w:rFonts w:ascii="Arial" w:hAnsi="Arial" w:cs="Arial"/>
          <w:sz w:val="24"/>
          <w:szCs w:val="24"/>
        </w:rPr>
        <w:t xml:space="preserve"> </w:t>
      </w:r>
      <w:r w:rsidRPr="00DA33F5">
        <w:rPr>
          <w:rFonts w:ascii="Arial" w:hAnsi="Arial" w:cs="Arial"/>
          <w:sz w:val="24"/>
          <w:szCs w:val="24"/>
        </w:rPr>
        <w:t>отправлений,</w:t>
      </w:r>
      <w:r>
        <w:rPr>
          <w:rFonts w:ascii="Arial" w:hAnsi="Arial" w:cs="Arial"/>
          <w:spacing w:val="-3"/>
          <w:sz w:val="24"/>
          <w:szCs w:val="24"/>
        </w:rPr>
        <w:t xml:space="preserve"> </w:t>
      </w:r>
      <w:r w:rsidRPr="00DA33F5">
        <w:rPr>
          <w:rFonts w:ascii="Arial" w:hAnsi="Arial" w:cs="Arial"/>
          <w:sz w:val="24"/>
          <w:szCs w:val="24"/>
        </w:rPr>
        <w:t>либо</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pacing w:val="-2"/>
          <w:sz w:val="24"/>
          <w:szCs w:val="24"/>
        </w:rPr>
        <w:t xml:space="preserve"> </w:t>
      </w:r>
      <w:r w:rsidRPr="00DA33F5">
        <w:rPr>
          <w:rFonts w:ascii="Arial" w:hAnsi="Arial" w:cs="Arial"/>
          <w:sz w:val="24"/>
          <w:szCs w:val="24"/>
        </w:rPr>
        <w:t>почте.</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личном</w:t>
      </w:r>
      <w:r>
        <w:rPr>
          <w:rFonts w:ascii="Arial" w:hAnsi="Arial" w:cs="Arial"/>
          <w:sz w:val="24"/>
          <w:szCs w:val="24"/>
        </w:rPr>
        <w:t xml:space="preserve"> </w:t>
      </w:r>
      <w:r w:rsidRPr="00DA33F5">
        <w:rPr>
          <w:rFonts w:ascii="Arial" w:hAnsi="Arial" w:cs="Arial"/>
          <w:sz w:val="24"/>
          <w:szCs w:val="24"/>
        </w:rPr>
        <w:t>обращении</w:t>
      </w:r>
      <w:r>
        <w:rPr>
          <w:rFonts w:ascii="Arial" w:hAnsi="Arial" w:cs="Arial"/>
          <w:sz w:val="24"/>
          <w:szCs w:val="24"/>
        </w:rPr>
        <w:t xml:space="preserve"> </w:t>
      </w:r>
      <w:r w:rsidRPr="00DA33F5">
        <w:rPr>
          <w:rFonts w:ascii="Arial" w:hAnsi="Arial" w:cs="Arial"/>
          <w:sz w:val="24"/>
          <w:szCs w:val="24"/>
        </w:rPr>
        <w:t>работник</w:t>
      </w:r>
      <w:r>
        <w:rPr>
          <w:rFonts w:ascii="Arial" w:hAnsi="Arial" w:cs="Arial"/>
          <w:sz w:val="24"/>
          <w:szCs w:val="24"/>
        </w:rPr>
        <w:t xml:space="preserve"> </w:t>
      </w:r>
      <w:r w:rsidRPr="00DA33F5">
        <w:rPr>
          <w:rFonts w:ascii="Arial" w:hAnsi="Arial" w:cs="Arial"/>
          <w:sz w:val="24"/>
          <w:szCs w:val="24"/>
        </w:rPr>
        <w:t>многофункционального</w:t>
      </w:r>
      <w:r>
        <w:rPr>
          <w:rFonts w:ascii="Arial" w:hAnsi="Arial" w:cs="Arial"/>
          <w:sz w:val="24"/>
          <w:szCs w:val="24"/>
        </w:rPr>
        <w:t xml:space="preserve"> </w:t>
      </w:r>
      <w:r w:rsidRPr="00DA33F5">
        <w:rPr>
          <w:rFonts w:ascii="Arial" w:hAnsi="Arial" w:cs="Arial"/>
          <w:sz w:val="24"/>
          <w:szCs w:val="24"/>
        </w:rPr>
        <w:t>центра</w:t>
      </w:r>
      <w:r>
        <w:rPr>
          <w:rFonts w:ascii="Arial" w:hAnsi="Arial" w:cs="Arial"/>
          <w:sz w:val="24"/>
          <w:szCs w:val="24"/>
        </w:rPr>
        <w:t xml:space="preserve"> </w:t>
      </w:r>
      <w:r w:rsidRPr="00DA33F5">
        <w:rPr>
          <w:rFonts w:ascii="Arial" w:hAnsi="Arial" w:cs="Arial"/>
          <w:sz w:val="24"/>
          <w:szCs w:val="24"/>
        </w:rPr>
        <w:t>подробно</w:t>
      </w:r>
      <w:r>
        <w:rPr>
          <w:rFonts w:ascii="Arial" w:hAnsi="Arial" w:cs="Arial"/>
          <w:spacing w:val="1"/>
          <w:sz w:val="24"/>
          <w:szCs w:val="24"/>
        </w:rPr>
        <w:t xml:space="preserve"> </w:t>
      </w:r>
      <w:r w:rsidRPr="00DA33F5">
        <w:rPr>
          <w:rFonts w:ascii="Arial" w:hAnsi="Arial" w:cs="Arial"/>
          <w:sz w:val="24"/>
          <w:szCs w:val="24"/>
        </w:rPr>
        <w:t>информирует</w:t>
      </w:r>
      <w:r>
        <w:rPr>
          <w:rFonts w:ascii="Arial" w:hAnsi="Arial" w:cs="Arial"/>
          <w:sz w:val="24"/>
          <w:szCs w:val="24"/>
        </w:rPr>
        <w:t xml:space="preserve"> </w:t>
      </w:r>
      <w:r w:rsidRPr="00DA33F5">
        <w:rPr>
          <w:rFonts w:ascii="Arial" w:hAnsi="Arial" w:cs="Arial"/>
          <w:sz w:val="24"/>
          <w:szCs w:val="24"/>
        </w:rPr>
        <w:t>заявителей</w:t>
      </w:r>
      <w:r>
        <w:rPr>
          <w:rFonts w:ascii="Arial" w:hAnsi="Arial" w:cs="Arial"/>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интересующим</w:t>
      </w:r>
      <w:r>
        <w:rPr>
          <w:rFonts w:ascii="Arial" w:hAnsi="Arial" w:cs="Arial"/>
          <w:sz w:val="24"/>
          <w:szCs w:val="24"/>
        </w:rPr>
        <w:t xml:space="preserve"> </w:t>
      </w:r>
      <w:r w:rsidRPr="00DA33F5">
        <w:rPr>
          <w:rFonts w:ascii="Arial" w:hAnsi="Arial" w:cs="Arial"/>
          <w:sz w:val="24"/>
          <w:szCs w:val="24"/>
        </w:rPr>
        <w:t>их</w:t>
      </w:r>
      <w:r>
        <w:rPr>
          <w:rFonts w:ascii="Arial" w:hAnsi="Arial" w:cs="Arial"/>
          <w:sz w:val="24"/>
          <w:szCs w:val="24"/>
        </w:rPr>
        <w:t xml:space="preserve"> </w:t>
      </w:r>
      <w:r w:rsidRPr="00DA33F5">
        <w:rPr>
          <w:rFonts w:ascii="Arial" w:hAnsi="Arial" w:cs="Arial"/>
          <w:sz w:val="24"/>
          <w:szCs w:val="24"/>
        </w:rPr>
        <w:t>вопросам</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вежливой</w:t>
      </w:r>
      <w:r>
        <w:rPr>
          <w:rFonts w:ascii="Arial" w:hAnsi="Arial" w:cs="Arial"/>
          <w:sz w:val="24"/>
          <w:szCs w:val="24"/>
        </w:rPr>
        <w:t xml:space="preserve"> </w:t>
      </w:r>
      <w:r w:rsidRPr="00DA33F5">
        <w:rPr>
          <w:rFonts w:ascii="Arial" w:hAnsi="Arial" w:cs="Arial"/>
          <w:sz w:val="24"/>
          <w:szCs w:val="24"/>
        </w:rPr>
        <w:t>корректной</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использованием</w:t>
      </w:r>
      <w:r>
        <w:rPr>
          <w:rFonts w:ascii="Arial" w:hAnsi="Arial" w:cs="Arial"/>
          <w:sz w:val="24"/>
          <w:szCs w:val="24"/>
        </w:rPr>
        <w:t xml:space="preserve"> </w:t>
      </w:r>
      <w:r w:rsidRPr="00DA33F5">
        <w:rPr>
          <w:rFonts w:ascii="Arial" w:hAnsi="Arial" w:cs="Arial"/>
          <w:sz w:val="24"/>
          <w:szCs w:val="24"/>
        </w:rPr>
        <w:t>официально-делового</w:t>
      </w:r>
      <w:r>
        <w:rPr>
          <w:rFonts w:ascii="Arial" w:hAnsi="Arial" w:cs="Arial"/>
          <w:sz w:val="24"/>
          <w:szCs w:val="24"/>
        </w:rPr>
        <w:t xml:space="preserve"> </w:t>
      </w:r>
      <w:r w:rsidRPr="00DA33F5">
        <w:rPr>
          <w:rFonts w:ascii="Arial" w:hAnsi="Arial" w:cs="Arial"/>
          <w:sz w:val="24"/>
          <w:szCs w:val="24"/>
        </w:rPr>
        <w:t>стиля</w:t>
      </w:r>
      <w:r>
        <w:rPr>
          <w:rFonts w:ascii="Arial" w:hAnsi="Arial" w:cs="Arial"/>
          <w:sz w:val="24"/>
          <w:szCs w:val="24"/>
        </w:rPr>
        <w:t xml:space="preserve"> </w:t>
      </w:r>
      <w:r w:rsidRPr="00DA33F5">
        <w:rPr>
          <w:rFonts w:ascii="Arial" w:hAnsi="Arial" w:cs="Arial"/>
          <w:sz w:val="24"/>
          <w:szCs w:val="24"/>
        </w:rPr>
        <w:t>речи.</w:t>
      </w:r>
      <w:r>
        <w:rPr>
          <w:rFonts w:ascii="Arial" w:hAnsi="Arial" w:cs="Arial"/>
          <w:sz w:val="24"/>
          <w:szCs w:val="24"/>
        </w:rPr>
        <w:t xml:space="preserve"> </w:t>
      </w:r>
      <w:r w:rsidRPr="00DA33F5">
        <w:rPr>
          <w:rFonts w:ascii="Arial" w:hAnsi="Arial" w:cs="Arial"/>
          <w:sz w:val="24"/>
          <w:szCs w:val="24"/>
        </w:rPr>
        <w:t>Рекомендуемое</w:t>
      </w:r>
      <w:r>
        <w:rPr>
          <w:rFonts w:ascii="Arial" w:hAnsi="Arial" w:cs="Arial"/>
          <w:sz w:val="24"/>
          <w:szCs w:val="24"/>
        </w:rPr>
        <w:t xml:space="preserve"> </w:t>
      </w:r>
      <w:r w:rsidRPr="00DA33F5">
        <w:rPr>
          <w:rFonts w:ascii="Arial" w:hAnsi="Arial" w:cs="Arial"/>
          <w:sz w:val="24"/>
          <w:szCs w:val="24"/>
        </w:rPr>
        <w:t>время</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консультации</w:t>
      </w:r>
      <w:r>
        <w:rPr>
          <w:rFonts w:ascii="Arial" w:hAnsi="Arial" w:cs="Arial"/>
          <w:sz w:val="24"/>
          <w:szCs w:val="24"/>
        </w:rPr>
        <w:t xml:space="preserve"> </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не</w:t>
      </w:r>
      <w:r>
        <w:rPr>
          <w:rFonts w:ascii="Arial" w:hAnsi="Arial" w:cs="Arial"/>
          <w:sz w:val="24"/>
          <w:szCs w:val="24"/>
        </w:rPr>
        <w:t xml:space="preserve"> </w:t>
      </w:r>
      <w:r w:rsidRPr="00DA33F5">
        <w:rPr>
          <w:rFonts w:ascii="Arial" w:hAnsi="Arial" w:cs="Arial"/>
          <w:sz w:val="24"/>
          <w:szCs w:val="24"/>
        </w:rPr>
        <w:t>более</w:t>
      </w:r>
      <w:r>
        <w:rPr>
          <w:rFonts w:ascii="Arial" w:hAnsi="Arial" w:cs="Arial"/>
          <w:sz w:val="24"/>
          <w:szCs w:val="24"/>
        </w:rPr>
        <w:t xml:space="preserve"> </w:t>
      </w:r>
      <w:r w:rsidRPr="00DA33F5">
        <w:rPr>
          <w:rFonts w:ascii="Arial" w:hAnsi="Arial" w:cs="Arial"/>
          <w:sz w:val="24"/>
          <w:szCs w:val="24"/>
        </w:rPr>
        <w:t>15</w:t>
      </w:r>
      <w:r>
        <w:rPr>
          <w:rFonts w:ascii="Arial" w:hAnsi="Arial" w:cs="Arial"/>
          <w:sz w:val="24"/>
          <w:szCs w:val="24"/>
        </w:rPr>
        <w:t xml:space="preserve"> </w:t>
      </w:r>
      <w:r w:rsidRPr="00DA33F5">
        <w:rPr>
          <w:rFonts w:ascii="Arial" w:hAnsi="Arial" w:cs="Arial"/>
          <w:sz w:val="24"/>
          <w:szCs w:val="24"/>
        </w:rPr>
        <w:t>минут,</w:t>
      </w:r>
      <w:r>
        <w:rPr>
          <w:rFonts w:ascii="Arial" w:hAnsi="Arial" w:cs="Arial"/>
          <w:sz w:val="24"/>
          <w:szCs w:val="24"/>
        </w:rPr>
        <w:t xml:space="preserve"> </w:t>
      </w:r>
      <w:r w:rsidRPr="00DA33F5">
        <w:rPr>
          <w:rFonts w:ascii="Arial" w:hAnsi="Arial" w:cs="Arial"/>
          <w:sz w:val="24"/>
          <w:szCs w:val="24"/>
        </w:rPr>
        <w:t>время</w:t>
      </w:r>
      <w:r>
        <w:rPr>
          <w:rFonts w:ascii="Arial" w:hAnsi="Arial" w:cs="Arial"/>
          <w:sz w:val="24"/>
          <w:szCs w:val="24"/>
        </w:rPr>
        <w:t xml:space="preserve"> </w:t>
      </w:r>
      <w:r w:rsidRPr="00DA33F5">
        <w:rPr>
          <w:rFonts w:ascii="Arial" w:hAnsi="Arial" w:cs="Arial"/>
          <w:sz w:val="24"/>
          <w:szCs w:val="24"/>
        </w:rPr>
        <w:t>ожидания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очереди</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секторе</w:t>
      </w:r>
      <w:r>
        <w:rPr>
          <w:rFonts w:ascii="Arial" w:hAnsi="Arial" w:cs="Arial"/>
          <w:spacing w:val="-14"/>
          <w:sz w:val="24"/>
          <w:szCs w:val="24"/>
        </w:rPr>
        <w:t xml:space="preserve"> </w:t>
      </w:r>
      <w:r w:rsidRPr="00DA33F5">
        <w:rPr>
          <w:rFonts w:ascii="Arial" w:hAnsi="Arial" w:cs="Arial"/>
          <w:sz w:val="24"/>
          <w:szCs w:val="24"/>
        </w:rPr>
        <w:t>информирования</w:t>
      </w:r>
      <w:r>
        <w:rPr>
          <w:rFonts w:ascii="Arial" w:hAnsi="Arial" w:cs="Arial"/>
          <w:spacing w:val="-12"/>
          <w:sz w:val="24"/>
          <w:szCs w:val="24"/>
        </w:rPr>
        <w:t xml:space="preserve"> </w:t>
      </w:r>
      <w:r w:rsidRPr="00DA33F5">
        <w:rPr>
          <w:rFonts w:ascii="Arial" w:hAnsi="Arial" w:cs="Arial"/>
          <w:sz w:val="24"/>
          <w:szCs w:val="24"/>
        </w:rPr>
        <w:t>для</w:t>
      </w:r>
      <w:r>
        <w:rPr>
          <w:rFonts w:ascii="Arial" w:hAnsi="Arial" w:cs="Arial"/>
          <w:spacing w:val="-13"/>
          <w:sz w:val="24"/>
          <w:szCs w:val="24"/>
        </w:rPr>
        <w:t xml:space="preserve"> </w:t>
      </w:r>
      <w:r w:rsidRPr="00DA33F5">
        <w:rPr>
          <w:rFonts w:ascii="Arial" w:hAnsi="Arial" w:cs="Arial"/>
          <w:sz w:val="24"/>
          <w:szCs w:val="24"/>
        </w:rPr>
        <w:t>получения</w:t>
      </w:r>
      <w:r>
        <w:rPr>
          <w:rFonts w:ascii="Arial" w:hAnsi="Arial" w:cs="Arial"/>
          <w:spacing w:val="-12"/>
          <w:sz w:val="24"/>
          <w:szCs w:val="24"/>
        </w:rPr>
        <w:t xml:space="preserve"> </w:t>
      </w:r>
      <w:r w:rsidRPr="00DA33F5">
        <w:rPr>
          <w:rFonts w:ascii="Arial" w:hAnsi="Arial" w:cs="Arial"/>
          <w:sz w:val="24"/>
          <w:szCs w:val="24"/>
        </w:rPr>
        <w:t>информации</w:t>
      </w:r>
      <w:r>
        <w:rPr>
          <w:rFonts w:ascii="Arial" w:hAnsi="Arial" w:cs="Arial"/>
          <w:spacing w:val="-13"/>
          <w:sz w:val="24"/>
          <w:szCs w:val="24"/>
        </w:rPr>
        <w:t xml:space="preserve"> </w:t>
      </w:r>
      <w:r w:rsidRPr="00DA33F5">
        <w:rPr>
          <w:rFonts w:ascii="Arial" w:hAnsi="Arial" w:cs="Arial"/>
          <w:sz w:val="24"/>
          <w:szCs w:val="24"/>
        </w:rPr>
        <w:t>о</w:t>
      </w:r>
      <w:r>
        <w:rPr>
          <w:rFonts w:ascii="Arial" w:hAnsi="Arial" w:cs="Arial"/>
          <w:spacing w:val="-11"/>
          <w:sz w:val="24"/>
          <w:szCs w:val="24"/>
        </w:rPr>
        <w:t xml:space="preserve"> </w:t>
      </w:r>
      <w:r w:rsidRPr="00DA33F5">
        <w:rPr>
          <w:rFonts w:ascii="Arial" w:hAnsi="Arial" w:cs="Arial"/>
          <w:sz w:val="24"/>
          <w:szCs w:val="24"/>
        </w:rPr>
        <w:t>муниципальных</w:t>
      </w:r>
      <w:r>
        <w:rPr>
          <w:rFonts w:ascii="Arial" w:hAnsi="Arial" w:cs="Arial"/>
          <w:spacing w:val="-10"/>
          <w:sz w:val="24"/>
          <w:szCs w:val="24"/>
        </w:rPr>
        <w:t xml:space="preserve"> </w:t>
      </w:r>
      <w:r w:rsidRPr="00DA33F5">
        <w:rPr>
          <w:rFonts w:ascii="Arial" w:hAnsi="Arial" w:cs="Arial"/>
          <w:sz w:val="24"/>
          <w:szCs w:val="24"/>
        </w:rPr>
        <w:t>услугах</w:t>
      </w:r>
      <w:r>
        <w:rPr>
          <w:rFonts w:ascii="Arial" w:hAnsi="Arial" w:cs="Arial"/>
          <w:spacing w:val="-11"/>
          <w:sz w:val="24"/>
          <w:szCs w:val="24"/>
        </w:rPr>
        <w:t xml:space="preserve"> </w:t>
      </w:r>
      <w:r w:rsidRPr="00DA33F5">
        <w:rPr>
          <w:rFonts w:ascii="Arial" w:hAnsi="Arial" w:cs="Arial"/>
          <w:sz w:val="24"/>
          <w:szCs w:val="24"/>
        </w:rPr>
        <w:t>не</w:t>
      </w:r>
      <w:r>
        <w:rPr>
          <w:rFonts w:ascii="Arial" w:hAnsi="Arial" w:cs="Arial"/>
          <w:spacing w:val="-68"/>
          <w:sz w:val="24"/>
          <w:szCs w:val="24"/>
        </w:rPr>
        <w:t xml:space="preserve"> </w:t>
      </w:r>
      <w:r w:rsidRPr="00DA33F5">
        <w:rPr>
          <w:rFonts w:ascii="Arial" w:hAnsi="Arial" w:cs="Arial"/>
          <w:sz w:val="24"/>
          <w:szCs w:val="24"/>
        </w:rPr>
        <w:t>может</w:t>
      </w:r>
      <w:r>
        <w:rPr>
          <w:rFonts w:ascii="Arial" w:hAnsi="Arial" w:cs="Arial"/>
          <w:spacing w:val="-4"/>
          <w:sz w:val="24"/>
          <w:szCs w:val="24"/>
        </w:rPr>
        <w:t xml:space="preserve"> </w:t>
      </w:r>
      <w:r w:rsidRPr="00DA33F5">
        <w:rPr>
          <w:rFonts w:ascii="Arial" w:hAnsi="Arial" w:cs="Arial"/>
          <w:sz w:val="24"/>
          <w:szCs w:val="24"/>
        </w:rPr>
        <w:t>превышать</w:t>
      </w:r>
      <w:r>
        <w:rPr>
          <w:rFonts w:ascii="Arial" w:hAnsi="Arial" w:cs="Arial"/>
          <w:spacing w:val="-1"/>
          <w:sz w:val="24"/>
          <w:szCs w:val="24"/>
        </w:rPr>
        <w:t xml:space="preserve"> </w:t>
      </w:r>
      <w:r w:rsidRPr="00DA33F5">
        <w:rPr>
          <w:rFonts w:ascii="Arial" w:hAnsi="Arial" w:cs="Arial"/>
          <w:sz w:val="24"/>
          <w:szCs w:val="24"/>
        </w:rPr>
        <w:t>15</w:t>
      </w:r>
      <w:r>
        <w:rPr>
          <w:rFonts w:ascii="Arial" w:hAnsi="Arial" w:cs="Arial"/>
          <w:spacing w:val="1"/>
          <w:sz w:val="24"/>
          <w:szCs w:val="24"/>
        </w:rPr>
        <w:t xml:space="preserve"> </w:t>
      </w:r>
      <w:r w:rsidRPr="00DA33F5">
        <w:rPr>
          <w:rFonts w:ascii="Arial" w:hAnsi="Arial" w:cs="Arial"/>
          <w:sz w:val="24"/>
          <w:szCs w:val="24"/>
        </w:rPr>
        <w:t>минут.</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Ответ</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телефонный</w:t>
      </w:r>
      <w:r>
        <w:rPr>
          <w:rFonts w:ascii="Arial" w:hAnsi="Arial" w:cs="Arial"/>
          <w:spacing w:val="1"/>
          <w:sz w:val="24"/>
          <w:szCs w:val="24"/>
        </w:rPr>
        <w:t xml:space="preserve"> </w:t>
      </w:r>
      <w:r w:rsidRPr="00DA33F5">
        <w:rPr>
          <w:rFonts w:ascii="Arial" w:hAnsi="Arial" w:cs="Arial"/>
          <w:sz w:val="24"/>
          <w:szCs w:val="24"/>
        </w:rPr>
        <w:t>звонок</w:t>
      </w:r>
      <w:r>
        <w:rPr>
          <w:rFonts w:ascii="Arial" w:hAnsi="Arial" w:cs="Arial"/>
          <w:spacing w:val="1"/>
          <w:sz w:val="24"/>
          <w:szCs w:val="24"/>
        </w:rPr>
        <w:t xml:space="preserve"> </w:t>
      </w:r>
      <w:r w:rsidRPr="00DA33F5">
        <w:rPr>
          <w:rFonts w:ascii="Arial" w:hAnsi="Arial" w:cs="Arial"/>
          <w:sz w:val="24"/>
          <w:szCs w:val="24"/>
        </w:rPr>
        <w:t>должен</w:t>
      </w:r>
      <w:r>
        <w:rPr>
          <w:rFonts w:ascii="Arial" w:hAnsi="Arial" w:cs="Arial"/>
          <w:spacing w:val="1"/>
          <w:sz w:val="24"/>
          <w:szCs w:val="24"/>
        </w:rPr>
        <w:t xml:space="preserve"> </w:t>
      </w:r>
      <w:r w:rsidRPr="00DA33F5">
        <w:rPr>
          <w:rFonts w:ascii="Arial" w:hAnsi="Arial" w:cs="Arial"/>
          <w:sz w:val="24"/>
          <w:szCs w:val="24"/>
        </w:rPr>
        <w:t>начинаться</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информации</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наименовании</w:t>
      </w:r>
      <w:r>
        <w:rPr>
          <w:rFonts w:ascii="Arial" w:hAnsi="Arial" w:cs="Arial"/>
          <w:sz w:val="24"/>
          <w:szCs w:val="24"/>
        </w:rPr>
        <w:t xml:space="preserve"> </w:t>
      </w:r>
      <w:r w:rsidRPr="00DA33F5">
        <w:rPr>
          <w:rFonts w:ascii="Arial" w:hAnsi="Arial" w:cs="Arial"/>
          <w:sz w:val="24"/>
          <w:szCs w:val="24"/>
        </w:rPr>
        <w:t>организации,</w:t>
      </w:r>
      <w:r>
        <w:rPr>
          <w:rFonts w:ascii="Arial" w:hAnsi="Arial" w:cs="Arial"/>
          <w:sz w:val="24"/>
          <w:szCs w:val="24"/>
        </w:rPr>
        <w:t xml:space="preserve"> </w:t>
      </w:r>
      <w:r w:rsidRPr="00DA33F5">
        <w:rPr>
          <w:rFonts w:ascii="Arial" w:hAnsi="Arial" w:cs="Arial"/>
          <w:sz w:val="24"/>
          <w:szCs w:val="24"/>
        </w:rPr>
        <w:t>фамилии,</w:t>
      </w:r>
      <w:r>
        <w:rPr>
          <w:rFonts w:ascii="Arial" w:hAnsi="Arial" w:cs="Arial"/>
          <w:sz w:val="24"/>
          <w:szCs w:val="24"/>
        </w:rPr>
        <w:t xml:space="preserve"> </w:t>
      </w:r>
      <w:r w:rsidRPr="00DA33F5">
        <w:rPr>
          <w:rFonts w:ascii="Arial" w:hAnsi="Arial" w:cs="Arial"/>
          <w:sz w:val="24"/>
          <w:szCs w:val="24"/>
        </w:rPr>
        <w:t>имени,</w:t>
      </w:r>
      <w:r>
        <w:rPr>
          <w:rFonts w:ascii="Arial" w:hAnsi="Arial" w:cs="Arial"/>
          <w:sz w:val="24"/>
          <w:szCs w:val="24"/>
        </w:rPr>
        <w:t xml:space="preserve"> </w:t>
      </w:r>
      <w:r w:rsidRPr="00DA33F5">
        <w:rPr>
          <w:rFonts w:ascii="Arial" w:hAnsi="Arial" w:cs="Arial"/>
          <w:sz w:val="24"/>
          <w:szCs w:val="24"/>
        </w:rPr>
        <w:t>отчестве</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должности</w:t>
      </w:r>
      <w:r>
        <w:rPr>
          <w:rFonts w:ascii="Arial" w:hAnsi="Arial" w:cs="Arial"/>
          <w:sz w:val="24"/>
          <w:szCs w:val="24"/>
        </w:rPr>
        <w:t xml:space="preserve"> </w:t>
      </w:r>
      <w:r w:rsidRPr="00DA33F5">
        <w:rPr>
          <w:rFonts w:ascii="Arial" w:hAnsi="Arial" w:cs="Arial"/>
          <w:sz w:val="24"/>
          <w:szCs w:val="24"/>
        </w:rPr>
        <w:t>работника</w:t>
      </w:r>
      <w:r>
        <w:rPr>
          <w:rFonts w:ascii="Arial" w:hAnsi="Arial" w:cs="Arial"/>
          <w:spacing w:val="1"/>
          <w:sz w:val="24"/>
          <w:szCs w:val="24"/>
        </w:rPr>
        <w:t xml:space="preserve"> </w:t>
      </w:r>
      <w:r w:rsidRPr="00DA33F5">
        <w:rPr>
          <w:rFonts w:ascii="Arial" w:hAnsi="Arial" w:cs="Arial"/>
          <w:sz w:val="24"/>
          <w:szCs w:val="24"/>
        </w:rPr>
        <w:t>многофункционального</w:t>
      </w:r>
      <w:r>
        <w:rPr>
          <w:rFonts w:ascii="Arial" w:hAnsi="Arial" w:cs="Arial"/>
          <w:sz w:val="24"/>
          <w:szCs w:val="24"/>
        </w:rPr>
        <w:t xml:space="preserve"> </w:t>
      </w:r>
      <w:r w:rsidRPr="00DA33F5">
        <w:rPr>
          <w:rFonts w:ascii="Arial" w:hAnsi="Arial" w:cs="Arial"/>
          <w:sz w:val="24"/>
          <w:szCs w:val="24"/>
        </w:rPr>
        <w:t>центра,</w:t>
      </w:r>
      <w:r>
        <w:rPr>
          <w:rFonts w:ascii="Arial" w:hAnsi="Arial" w:cs="Arial"/>
          <w:sz w:val="24"/>
          <w:szCs w:val="24"/>
        </w:rPr>
        <w:t xml:space="preserve"> </w:t>
      </w:r>
      <w:r w:rsidRPr="00DA33F5">
        <w:rPr>
          <w:rFonts w:ascii="Arial" w:hAnsi="Arial" w:cs="Arial"/>
          <w:sz w:val="24"/>
          <w:szCs w:val="24"/>
        </w:rPr>
        <w:t>принявшего</w:t>
      </w:r>
      <w:r>
        <w:rPr>
          <w:rFonts w:ascii="Arial" w:hAnsi="Arial" w:cs="Arial"/>
          <w:sz w:val="24"/>
          <w:szCs w:val="24"/>
        </w:rPr>
        <w:t xml:space="preserve"> </w:t>
      </w:r>
      <w:r w:rsidRPr="00DA33F5">
        <w:rPr>
          <w:rFonts w:ascii="Arial" w:hAnsi="Arial" w:cs="Arial"/>
          <w:sz w:val="24"/>
          <w:szCs w:val="24"/>
        </w:rPr>
        <w:t>телефонный</w:t>
      </w:r>
      <w:r>
        <w:rPr>
          <w:rFonts w:ascii="Arial" w:hAnsi="Arial" w:cs="Arial"/>
          <w:sz w:val="24"/>
          <w:szCs w:val="24"/>
        </w:rPr>
        <w:t xml:space="preserve"> </w:t>
      </w:r>
      <w:r w:rsidRPr="00DA33F5">
        <w:rPr>
          <w:rFonts w:ascii="Arial" w:hAnsi="Arial" w:cs="Arial"/>
          <w:sz w:val="24"/>
          <w:szCs w:val="24"/>
        </w:rPr>
        <w:t>звонок.</w:t>
      </w:r>
      <w:r>
        <w:rPr>
          <w:rFonts w:ascii="Arial" w:hAnsi="Arial" w:cs="Arial"/>
          <w:sz w:val="24"/>
          <w:szCs w:val="24"/>
        </w:rPr>
        <w:t xml:space="preserve"> </w:t>
      </w:r>
      <w:r w:rsidRPr="00DA33F5">
        <w:rPr>
          <w:rFonts w:ascii="Arial" w:hAnsi="Arial" w:cs="Arial"/>
          <w:sz w:val="24"/>
          <w:szCs w:val="24"/>
        </w:rPr>
        <w:t>Индивидуальное</w:t>
      </w:r>
      <w:r>
        <w:rPr>
          <w:rFonts w:ascii="Arial" w:hAnsi="Arial" w:cs="Arial"/>
          <w:spacing w:val="-67"/>
          <w:sz w:val="24"/>
          <w:szCs w:val="24"/>
        </w:rPr>
        <w:t xml:space="preserve"> </w:t>
      </w:r>
      <w:r w:rsidRPr="00DA33F5">
        <w:rPr>
          <w:rFonts w:ascii="Arial" w:hAnsi="Arial" w:cs="Arial"/>
          <w:sz w:val="24"/>
          <w:szCs w:val="24"/>
        </w:rPr>
        <w:t>устное</w:t>
      </w:r>
      <w:r>
        <w:rPr>
          <w:rFonts w:ascii="Arial" w:hAnsi="Arial" w:cs="Arial"/>
          <w:spacing w:val="1"/>
          <w:sz w:val="24"/>
          <w:szCs w:val="24"/>
        </w:rPr>
        <w:t xml:space="preserve"> </w:t>
      </w:r>
      <w:r w:rsidRPr="00DA33F5">
        <w:rPr>
          <w:rFonts w:ascii="Arial" w:hAnsi="Arial" w:cs="Arial"/>
          <w:sz w:val="24"/>
          <w:szCs w:val="24"/>
        </w:rPr>
        <w:t>консультирование</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1"/>
          <w:sz w:val="24"/>
          <w:szCs w:val="24"/>
        </w:rPr>
        <w:t xml:space="preserve"> </w:t>
      </w:r>
      <w:r w:rsidRPr="00DA33F5">
        <w:rPr>
          <w:rFonts w:ascii="Arial" w:hAnsi="Arial" w:cs="Arial"/>
          <w:sz w:val="24"/>
          <w:szCs w:val="24"/>
        </w:rPr>
        <w:t>заявителя</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телефону</w:t>
      </w:r>
      <w:r>
        <w:rPr>
          <w:rFonts w:ascii="Arial" w:hAnsi="Arial" w:cs="Arial"/>
          <w:spacing w:val="1"/>
          <w:sz w:val="24"/>
          <w:szCs w:val="24"/>
        </w:rPr>
        <w:t xml:space="preserve"> </w:t>
      </w:r>
      <w:r w:rsidRPr="00DA33F5">
        <w:rPr>
          <w:rFonts w:ascii="Arial" w:hAnsi="Arial" w:cs="Arial"/>
          <w:sz w:val="24"/>
          <w:szCs w:val="24"/>
        </w:rPr>
        <w:t>работник</w:t>
      </w:r>
      <w:r>
        <w:rPr>
          <w:rFonts w:ascii="Arial" w:hAnsi="Arial" w:cs="Arial"/>
          <w:spacing w:val="-67"/>
          <w:sz w:val="24"/>
          <w:szCs w:val="24"/>
        </w:rPr>
        <w:t xml:space="preserve"> </w:t>
      </w:r>
      <w:r w:rsidRPr="00DA33F5">
        <w:rPr>
          <w:rFonts w:ascii="Arial" w:hAnsi="Arial" w:cs="Arial"/>
          <w:sz w:val="24"/>
          <w:szCs w:val="24"/>
        </w:rPr>
        <w:t>многофункционального</w:t>
      </w:r>
      <w:r>
        <w:rPr>
          <w:rFonts w:ascii="Arial" w:hAnsi="Arial" w:cs="Arial"/>
          <w:sz w:val="24"/>
          <w:szCs w:val="24"/>
        </w:rPr>
        <w:t xml:space="preserve"> </w:t>
      </w:r>
      <w:r w:rsidRPr="00DA33F5">
        <w:rPr>
          <w:rFonts w:ascii="Arial" w:hAnsi="Arial" w:cs="Arial"/>
          <w:sz w:val="24"/>
          <w:szCs w:val="24"/>
        </w:rPr>
        <w:t>центра</w:t>
      </w:r>
      <w:r>
        <w:rPr>
          <w:rFonts w:ascii="Arial" w:hAnsi="Arial" w:cs="Arial"/>
          <w:sz w:val="24"/>
          <w:szCs w:val="24"/>
        </w:rPr>
        <w:t xml:space="preserve"> </w:t>
      </w:r>
      <w:r w:rsidRPr="00DA33F5">
        <w:rPr>
          <w:rFonts w:ascii="Arial" w:hAnsi="Arial" w:cs="Arial"/>
          <w:sz w:val="24"/>
          <w:szCs w:val="24"/>
        </w:rPr>
        <w:t>осуществляет</w:t>
      </w:r>
      <w:r>
        <w:rPr>
          <w:rFonts w:ascii="Arial" w:hAnsi="Arial" w:cs="Arial"/>
          <w:spacing w:val="-1"/>
          <w:sz w:val="24"/>
          <w:szCs w:val="24"/>
        </w:rPr>
        <w:t xml:space="preserve"> </w:t>
      </w:r>
      <w:r w:rsidRPr="00DA33F5">
        <w:rPr>
          <w:rFonts w:ascii="Arial" w:hAnsi="Arial" w:cs="Arial"/>
          <w:sz w:val="24"/>
          <w:szCs w:val="24"/>
        </w:rPr>
        <w:t>не</w:t>
      </w:r>
      <w:r>
        <w:rPr>
          <w:rFonts w:ascii="Arial" w:hAnsi="Arial" w:cs="Arial"/>
          <w:sz w:val="24"/>
          <w:szCs w:val="24"/>
        </w:rPr>
        <w:t xml:space="preserve"> </w:t>
      </w:r>
      <w:r w:rsidRPr="00DA33F5">
        <w:rPr>
          <w:rFonts w:ascii="Arial" w:hAnsi="Arial" w:cs="Arial"/>
          <w:sz w:val="24"/>
          <w:szCs w:val="24"/>
        </w:rPr>
        <w:t>более</w:t>
      </w:r>
      <w:r>
        <w:rPr>
          <w:rFonts w:ascii="Arial" w:hAnsi="Arial" w:cs="Arial"/>
          <w:spacing w:val="-4"/>
          <w:sz w:val="24"/>
          <w:szCs w:val="24"/>
        </w:rPr>
        <w:t xml:space="preserve"> </w:t>
      </w:r>
      <w:r w:rsidRPr="00DA33F5">
        <w:rPr>
          <w:rFonts w:ascii="Arial" w:hAnsi="Arial" w:cs="Arial"/>
          <w:sz w:val="24"/>
          <w:szCs w:val="24"/>
        </w:rPr>
        <w:t>10</w:t>
      </w:r>
      <w:r>
        <w:rPr>
          <w:rFonts w:ascii="Arial" w:hAnsi="Arial" w:cs="Arial"/>
          <w:spacing w:val="1"/>
          <w:sz w:val="24"/>
          <w:szCs w:val="24"/>
        </w:rPr>
        <w:t xml:space="preserve"> </w:t>
      </w:r>
      <w:r w:rsidRPr="00DA33F5">
        <w:rPr>
          <w:rFonts w:ascii="Arial" w:hAnsi="Arial" w:cs="Arial"/>
          <w:sz w:val="24"/>
          <w:szCs w:val="24"/>
        </w:rPr>
        <w:t>минут;</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если</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подготовки</w:t>
      </w:r>
      <w:r>
        <w:rPr>
          <w:rFonts w:ascii="Arial" w:hAnsi="Arial" w:cs="Arial"/>
          <w:spacing w:val="1"/>
          <w:sz w:val="24"/>
          <w:szCs w:val="24"/>
        </w:rPr>
        <w:t xml:space="preserve"> </w:t>
      </w:r>
      <w:r w:rsidRPr="00DA33F5">
        <w:rPr>
          <w:rFonts w:ascii="Arial" w:hAnsi="Arial" w:cs="Arial"/>
          <w:sz w:val="24"/>
          <w:szCs w:val="24"/>
        </w:rPr>
        <w:t>ответа</w:t>
      </w:r>
      <w:r>
        <w:rPr>
          <w:rFonts w:ascii="Arial" w:hAnsi="Arial" w:cs="Arial"/>
          <w:spacing w:val="1"/>
          <w:sz w:val="24"/>
          <w:szCs w:val="24"/>
        </w:rPr>
        <w:t xml:space="preserve"> </w:t>
      </w:r>
      <w:r w:rsidRPr="00DA33F5">
        <w:rPr>
          <w:rFonts w:ascii="Arial" w:hAnsi="Arial" w:cs="Arial"/>
          <w:sz w:val="24"/>
          <w:szCs w:val="24"/>
        </w:rPr>
        <w:t>требуется</w:t>
      </w:r>
      <w:r>
        <w:rPr>
          <w:rFonts w:ascii="Arial" w:hAnsi="Arial" w:cs="Arial"/>
          <w:spacing w:val="1"/>
          <w:sz w:val="24"/>
          <w:szCs w:val="24"/>
        </w:rPr>
        <w:t xml:space="preserve"> </w:t>
      </w:r>
      <w:r w:rsidRPr="00DA33F5">
        <w:rPr>
          <w:rFonts w:ascii="Arial" w:hAnsi="Arial" w:cs="Arial"/>
          <w:sz w:val="24"/>
          <w:szCs w:val="24"/>
        </w:rPr>
        <w:t>более</w:t>
      </w:r>
      <w:r>
        <w:rPr>
          <w:rFonts w:ascii="Arial" w:hAnsi="Arial" w:cs="Arial"/>
          <w:spacing w:val="1"/>
          <w:sz w:val="24"/>
          <w:szCs w:val="24"/>
        </w:rPr>
        <w:t xml:space="preserve"> </w:t>
      </w:r>
      <w:r w:rsidRPr="00DA33F5">
        <w:rPr>
          <w:rFonts w:ascii="Arial" w:hAnsi="Arial" w:cs="Arial"/>
          <w:sz w:val="24"/>
          <w:szCs w:val="24"/>
        </w:rPr>
        <w:t>продолжительное</w:t>
      </w:r>
      <w:r>
        <w:rPr>
          <w:rFonts w:ascii="Arial" w:hAnsi="Arial" w:cs="Arial"/>
          <w:spacing w:val="1"/>
          <w:sz w:val="24"/>
          <w:szCs w:val="24"/>
        </w:rPr>
        <w:t xml:space="preserve"> </w:t>
      </w:r>
      <w:r w:rsidRPr="00DA33F5">
        <w:rPr>
          <w:rFonts w:ascii="Arial" w:hAnsi="Arial" w:cs="Arial"/>
          <w:sz w:val="24"/>
          <w:szCs w:val="24"/>
        </w:rPr>
        <w:t>время,</w:t>
      </w:r>
      <w:r>
        <w:rPr>
          <w:rFonts w:ascii="Arial" w:hAnsi="Arial" w:cs="Arial"/>
          <w:spacing w:val="1"/>
          <w:sz w:val="24"/>
          <w:szCs w:val="24"/>
        </w:rPr>
        <w:t xml:space="preserve"> </w:t>
      </w:r>
      <w:r w:rsidRPr="00DA33F5">
        <w:rPr>
          <w:rFonts w:ascii="Arial" w:hAnsi="Arial" w:cs="Arial"/>
          <w:sz w:val="24"/>
          <w:szCs w:val="24"/>
        </w:rPr>
        <w:t>работник</w:t>
      </w:r>
      <w:r>
        <w:rPr>
          <w:rFonts w:ascii="Arial" w:hAnsi="Arial" w:cs="Arial"/>
          <w:spacing w:val="1"/>
          <w:sz w:val="24"/>
          <w:szCs w:val="24"/>
        </w:rPr>
        <w:t xml:space="preserve"> </w:t>
      </w:r>
      <w:r w:rsidRPr="00DA33F5">
        <w:rPr>
          <w:rFonts w:ascii="Arial" w:hAnsi="Arial" w:cs="Arial"/>
          <w:sz w:val="24"/>
          <w:szCs w:val="24"/>
        </w:rPr>
        <w:t>многофункционального</w:t>
      </w:r>
      <w:r>
        <w:rPr>
          <w:rFonts w:ascii="Arial" w:hAnsi="Arial" w:cs="Arial"/>
          <w:spacing w:val="1"/>
          <w:sz w:val="24"/>
          <w:szCs w:val="24"/>
        </w:rPr>
        <w:t xml:space="preserve"> </w:t>
      </w:r>
      <w:r w:rsidRPr="00DA33F5">
        <w:rPr>
          <w:rFonts w:ascii="Arial" w:hAnsi="Arial" w:cs="Arial"/>
          <w:sz w:val="24"/>
          <w:szCs w:val="24"/>
        </w:rPr>
        <w:t>центра,</w:t>
      </w:r>
      <w:r>
        <w:rPr>
          <w:rFonts w:ascii="Arial" w:hAnsi="Arial" w:cs="Arial"/>
          <w:spacing w:val="1"/>
          <w:sz w:val="24"/>
          <w:szCs w:val="24"/>
        </w:rPr>
        <w:t xml:space="preserve"> </w:t>
      </w:r>
      <w:r w:rsidRPr="00DA33F5">
        <w:rPr>
          <w:rFonts w:ascii="Arial" w:hAnsi="Arial" w:cs="Arial"/>
          <w:sz w:val="24"/>
          <w:szCs w:val="24"/>
        </w:rPr>
        <w:t>осуществляющий</w:t>
      </w:r>
      <w:r>
        <w:rPr>
          <w:rFonts w:ascii="Arial" w:hAnsi="Arial" w:cs="Arial"/>
          <w:spacing w:val="1"/>
          <w:sz w:val="24"/>
          <w:szCs w:val="24"/>
        </w:rPr>
        <w:t xml:space="preserve"> </w:t>
      </w:r>
      <w:r w:rsidRPr="00DA33F5">
        <w:rPr>
          <w:rFonts w:ascii="Arial" w:hAnsi="Arial" w:cs="Arial"/>
          <w:sz w:val="24"/>
          <w:szCs w:val="24"/>
        </w:rPr>
        <w:t>индивидуальное</w:t>
      </w:r>
      <w:r>
        <w:rPr>
          <w:rFonts w:ascii="Arial" w:hAnsi="Arial" w:cs="Arial"/>
          <w:spacing w:val="1"/>
          <w:sz w:val="24"/>
          <w:szCs w:val="24"/>
        </w:rPr>
        <w:t xml:space="preserve"> </w:t>
      </w:r>
      <w:r w:rsidRPr="00DA33F5">
        <w:rPr>
          <w:rFonts w:ascii="Arial" w:hAnsi="Arial" w:cs="Arial"/>
          <w:sz w:val="24"/>
          <w:szCs w:val="24"/>
        </w:rPr>
        <w:t>устное</w:t>
      </w:r>
      <w:r>
        <w:rPr>
          <w:rFonts w:ascii="Arial" w:hAnsi="Arial" w:cs="Arial"/>
          <w:spacing w:val="1"/>
          <w:sz w:val="24"/>
          <w:szCs w:val="24"/>
        </w:rPr>
        <w:t xml:space="preserve"> </w:t>
      </w:r>
      <w:r w:rsidRPr="00DA33F5">
        <w:rPr>
          <w:rFonts w:ascii="Arial" w:hAnsi="Arial" w:cs="Arial"/>
          <w:sz w:val="24"/>
          <w:szCs w:val="24"/>
        </w:rPr>
        <w:t>консультирование</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телефону,</w:t>
      </w:r>
      <w:r>
        <w:rPr>
          <w:rFonts w:ascii="Arial" w:hAnsi="Arial" w:cs="Arial"/>
          <w:spacing w:val="1"/>
          <w:sz w:val="24"/>
          <w:szCs w:val="24"/>
        </w:rPr>
        <w:t xml:space="preserve"> </w:t>
      </w:r>
      <w:r w:rsidRPr="00DA33F5">
        <w:rPr>
          <w:rFonts w:ascii="Arial" w:hAnsi="Arial" w:cs="Arial"/>
          <w:sz w:val="24"/>
          <w:szCs w:val="24"/>
        </w:rPr>
        <w:t>может</w:t>
      </w:r>
      <w:r>
        <w:rPr>
          <w:rFonts w:ascii="Arial" w:hAnsi="Arial" w:cs="Arial"/>
          <w:spacing w:val="1"/>
          <w:sz w:val="24"/>
          <w:szCs w:val="24"/>
        </w:rPr>
        <w:t xml:space="preserve"> </w:t>
      </w:r>
      <w:r w:rsidRPr="00DA33F5">
        <w:rPr>
          <w:rFonts w:ascii="Arial" w:hAnsi="Arial" w:cs="Arial"/>
          <w:sz w:val="24"/>
          <w:szCs w:val="24"/>
        </w:rPr>
        <w:t>предложить</w:t>
      </w:r>
      <w:r>
        <w:rPr>
          <w:rFonts w:ascii="Arial" w:hAnsi="Arial" w:cs="Arial"/>
          <w:spacing w:val="-67"/>
          <w:sz w:val="24"/>
          <w:szCs w:val="24"/>
        </w:rPr>
        <w:t xml:space="preserve"> </w:t>
      </w:r>
      <w:r w:rsidRPr="00DA33F5">
        <w:rPr>
          <w:rFonts w:ascii="Arial" w:hAnsi="Arial" w:cs="Arial"/>
          <w:sz w:val="24"/>
          <w:szCs w:val="24"/>
        </w:rPr>
        <w:t>заявителю:</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изложить</w:t>
      </w:r>
      <w:r>
        <w:rPr>
          <w:rFonts w:ascii="Arial" w:hAnsi="Arial" w:cs="Arial"/>
          <w:sz w:val="24"/>
          <w:szCs w:val="24"/>
        </w:rPr>
        <w:t xml:space="preserve"> </w:t>
      </w:r>
      <w:r w:rsidRPr="00DA33F5">
        <w:rPr>
          <w:rFonts w:ascii="Arial" w:hAnsi="Arial" w:cs="Arial"/>
          <w:sz w:val="24"/>
          <w:szCs w:val="24"/>
        </w:rPr>
        <w:t>обращение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письменной</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(ответ</w:t>
      </w:r>
      <w:r>
        <w:rPr>
          <w:rFonts w:ascii="Arial" w:hAnsi="Arial" w:cs="Arial"/>
          <w:sz w:val="24"/>
          <w:szCs w:val="24"/>
        </w:rPr>
        <w:t xml:space="preserve"> </w:t>
      </w:r>
      <w:r w:rsidRPr="00DA33F5">
        <w:rPr>
          <w:rFonts w:ascii="Arial" w:hAnsi="Arial" w:cs="Arial"/>
          <w:sz w:val="24"/>
          <w:szCs w:val="24"/>
        </w:rPr>
        <w:t>направляется</w:t>
      </w:r>
      <w:r>
        <w:rPr>
          <w:rFonts w:ascii="Arial" w:hAnsi="Arial" w:cs="Arial"/>
          <w:sz w:val="24"/>
          <w:szCs w:val="24"/>
        </w:rPr>
        <w:t xml:space="preserve"> </w:t>
      </w:r>
      <w:r w:rsidRPr="00DA33F5">
        <w:rPr>
          <w:rFonts w:ascii="Arial" w:hAnsi="Arial" w:cs="Arial"/>
          <w:sz w:val="24"/>
          <w:szCs w:val="24"/>
        </w:rPr>
        <w:t>заявителю</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со</w:t>
      </w:r>
      <w:r>
        <w:rPr>
          <w:rFonts w:ascii="Arial" w:hAnsi="Arial" w:cs="Arial"/>
          <w:spacing w:val="1"/>
          <w:sz w:val="24"/>
          <w:szCs w:val="24"/>
        </w:rPr>
        <w:t xml:space="preserve"> </w:t>
      </w:r>
      <w:r w:rsidRPr="00DA33F5">
        <w:rPr>
          <w:rFonts w:ascii="Arial" w:hAnsi="Arial" w:cs="Arial"/>
          <w:sz w:val="24"/>
          <w:szCs w:val="24"/>
        </w:rPr>
        <w:t>способом,</w:t>
      </w:r>
      <w:r>
        <w:rPr>
          <w:rFonts w:ascii="Arial" w:hAnsi="Arial" w:cs="Arial"/>
          <w:spacing w:val="-2"/>
          <w:sz w:val="24"/>
          <w:szCs w:val="24"/>
        </w:rPr>
        <w:t xml:space="preserve"> </w:t>
      </w:r>
      <w:r w:rsidRPr="00DA33F5">
        <w:rPr>
          <w:rFonts w:ascii="Arial" w:hAnsi="Arial" w:cs="Arial"/>
          <w:sz w:val="24"/>
          <w:szCs w:val="24"/>
        </w:rPr>
        <w:t>указанным</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5"/>
          <w:sz w:val="24"/>
          <w:szCs w:val="24"/>
        </w:rPr>
        <w:t xml:space="preserve"> </w:t>
      </w:r>
      <w:r w:rsidRPr="00DA33F5">
        <w:rPr>
          <w:rFonts w:ascii="Arial" w:hAnsi="Arial" w:cs="Arial"/>
          <w:sz w:val="24"/>
          <w:szCs w:val="24"/>
        </w:rPr>
        <w:t>обращении);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назначить</w:t>
      </w:r>
      <w:r>
        <w:rPr>
          <w:rFonts w:ascii="Arial" w:hAnsi="Arial" w:cs="Arial"/>
          <w:spacing w:val="-7"/>
          <w:sz w:val="24"/>
          <w:szCs w:val="24"/>
        </w:rPr>
        <w:t xml:space="preserve"> </w:t>
      </w:r>
      <w:r w:rsidRPr="00DA33F5">
        <w:rPr>
          <w:rFonts w:ascii="Arial" w:hAnsi="Arial" w:cs="Arial"/>
          <w:sz w:val="24"/>
          <w:szCs w:val="24"/>
        </w:rPr>
        <w:t>другое</w:t>
      </w:r>
      <w:r>
        <w:rPr>
          <w:rFonts w:ascii="Arial" w:hAnsi="Arial" w:cs="Arial"/>
          <w:spacing w:val="-1"/>
          <w:sz w:val="24"/>
          <w:szCs w:val="24"/>
        </w:rPr>
        <w:t xml:space="preserve"> </w:t>
      </w:r>
      <w:r w:rsidRPr="00DA33F5">
        <w:rPr>
          <w:rFonts w:ascii="Arial" w:hAnsi="Arial" w:cs="Arial"/>
          <w:sz w:val="24"/>
          <w:szCs w:val="24"/>
        </w:rPr>
        <w:t>время</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консультаций.</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консультировании</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письменным</w:t>
      </w:r>
      <w:r>
        <w:rPr>
          <w:rFonts w:ascii="Arial" w:hAnsi="Arial" w:cs="Arial"/>
          <w:spacing w:val="1"/>
          <w:sz w:val="24"/>
          <w:szCs w:val="24"/>
        </w:rPr>
        <w:t xml:space="preserve"> </w:t>
      </w:r>
      <w:r w:rsidRPr="00DA33F5">
        <w:rPr>
          <w:rFonts w:ascii="Arial" w:hAnsi="Arial" w:cs="Arial"/>
          <w:sz w:val="24"/>
          <w:szCs w:val="24"/>
        </w:rPr>
        <w:t>обращениям</w:t>
      </w:r>
      <w:r>
        <w:rPr>
          <w:rFonts w:ascii="Arial" w:hAnsi="Arial" w:cs="Arial"/>
          <w:spacing w:val="1"/>
          <w:sz w:val="24"/>
          <w:szCs w:val="24"/>
        </w:rPr>
        <w:t xml:space="preserve"> </w:t>
      </w:r>
      <w:r w:rsidRPr="00DA33F5">
        <w:rPr>
          <w:rFonts w:ascii="Arial" w:hAnsi="Arial" w:cs="Arial"/>
          <w:sz w:val="24"/>
          <w:szCs w:val="24"/>
        </w:rPr>
        <w:t>заявителей</w:t>
      </w:r>
      <w:r>
        <w:rPr>
          <w:rFonts w:ascii="Arial" w:hAnsi="Arial" w:cs="Arial"/>
          <w:spacing w:val="1"/>
          <w:sz w:val="24"/>
          <w:szCs w:val="24"/>
        </w:rPr>
        <w:t xml:space="preserve"> </w:t>
      </w:r>
      <w:r w:rsidRPr="00DA33F5">
        <w:rPr>
          <w:rFonts w:ascii="Arial" w:hAnsi="Arial" w:cs="Arial"/>
          <w:sz w:val="24"/>
          <w:szCs w:val="24"/>
        </w:rPr>
        <w:t>ответ</w:t>
      </w:r>
      <w:r>
        <w:rPr>
          <w:rFonts w:ascii="Arial" w:hAnsi="Arial" w:cs="Arial"/>
          <w:spacing w:val="-67"/>
          <w:sz w:val="24"/>
          <w:szCs w:val="24"/>
        </w:rPr>
        <w:t xml:space="preserve"> </w:t>
      </w:r>
      <w:r w:rsidRPr="00DA33F5">
        <w:rPr>
          <w:rFonts w:ascii="Arial" w:hAnsi="Arial" w:cs="Arial"/>
          <w:sz w:val="24"/>
          <w:szCs w:val="24"/>
        </w:rPr>
        <w:t>направляется</w:t>
      </w:r>
      <w:r>
        <w:rPr>
          <w:rFonts w:ascii="Arial" w:hAnsi="Arial" w:cs="Arial"/>
          <w:spacing w:val="-10"/>
          <w:sz w:val="24"/>
          <w:szCs w:val="24"/>
        </w:rPr>
        <w:t xml:space="preserve"> </w:t>
      </w:r>
      <w:r w:rsidRPr="00DA33F5">
        <w:rPr>
          <w:rFonts w:ascii="Arial" w:hAnsi="Arial" w:cs="Arial"/>
          <w:sz w:val="24"/>
          <w:szCs w:val="24"/>
        </w:rPr>
        <w:t>в</w:t>
      </w:r>
      <w:r>
        <w:rPr>
          <w:rFonts w:ascii="Arial" w:hAnsi="Arial" w:cs="Arial"/>
          <w:spacing w:val="-11"/>
          <w:sz w:val="24"/>
          <w:szCs w:val="24"/>
        </w:rPr>
        <w:t xml:space="preserve"> </w:t>
      </w:r>
      <w:r w:rsidRPr="00DA33F5">
        <w:rPr>
          <w:rFonts w:ascii="Arial" w:hAnsi="Arial" w:cs="Arial"/>
          <w:sz w:val="24"/>
          <w:szCs w:val="24"/>
        </w:rPr>
        <w:t>письменном</w:t>
      </w:r>
      <w:r>
        <w:rPr>
          <w:rFonts w:ascii="Arial" w:hAnsi="Arial" w:cs="Arial"/>
          <w:spacing w:val="-10"/>
          <w:sz w:val="24"/>
          <w:szCs w:val="24"/>
        </w:rPr>
        <w:t xml:space="preserve"> </w:t>
      </w:r>
      <w:r w:rsidRPr="00DA33F5">
        <w:rPr>
          <w:rFonts w:ascii="Arial" w:hAnsi="Arial" w:cs="Arial"/>
          <w:sz w:val="24"/>
          <w:szCs w:val="24"/>
        </w:rPr>
        <w:t>виде</w:t>
      </w:r>
      <w:r>
        <w:rPr>
          <w:rFonts w:ascii="Arial" w:hAnsi="Arial" w:cs="Arial"/>
          <w:spacing w:val="-10"/>
          <w:sz w:val="24"/>
          <w:szCs w:val="24"/>
        </w:rPr>
        <w:t xml:space="preserve"> </w:t>
      </w:r>
      <w:r w:rsidRPr="00DA33F5">
        <w:rPr>
          <w:rFonts w:ascii="Arial" w:hAnsi="Arial" w:cs="Arial"/>
          <w:sz w:val="24"/>
          <w:szCs w:val="24"/>
        </w:rPr>
        <w:t>в</w:t>
      </w:r>
      <w:r>
        <w:rPr>
          <w:rFonts w:ascii="Arial" w:hAnsi="Arial" w:cs="Arial"/>
          <w:spacing w:val="-11"/>
          <w:sz w:val="24"/>
          <w:szCs w:val="24"/>
        </w:rPr>
        <w:t xml:space="preserve"> </w:t>
      </w:r>
      <w:r w:rsidRPr="00DA33F5">
        <w:rPr>
          <w:rFonts w:ascii="Arial" w:hAnsi="Arial" w:cs="Arial"/>
          <w:sz w:val="24"/>
          <w:szCs w:val="24"/>
        </w:rPr>
        <w:t>срок</w:t>
      </w:r>
      <w:r>
        <w:rPr>
          <w:rFonts w:ascii="Arial" w:hAnsi="Arial" w:cs="Arial"/>
          <w:spacing w:val="-12"/>
          <w:sz w:val="24"/>
          <w:szCs w:val="24"/>
        </w:rPr>
        <w:t xml:space="preserve"> </w:t>
      </w:r>
      <w:r w:rsidRPr="00DA33F5">
        <w:rPr>
          <w:rFonts w:ascii="Arial" w:hAnsi="Arial" w:cs="Arial"/>
          <w:sz w:val="24"/>
          <w:szCs w:val="24"/>
        </w:rPr>
        <w:t>не</w:t>
      </w:r>
      <w:r>
        <w:rPr>
          <w:rFonts w:ascii="Arial" w:hAnsi="Arial" w:cs="Arial"/>
          <w:spacing w:val="-10"/>
          <w:sz w:val="24"/>
          <w:szCs w:val="24"/>
        </w:rPr>
        <w:t xml:space="preserve"> </w:t>
      </w:r>
      <w:r w:rsidRPr="00DA33F5">
        <w:rPr>
          <w:rFonts w:ascii="Arial" w:hAnsi="Arial" w:cs="Arial"/>
          <w:sz w:val="24"/>
          <w:szCs w:val="24"/>
        </w:rPr>
        <w:t>позднее</w:t>
      </w:r>
      <w:r>
        <w:rPr>
          <w:rFonts w:ascii="Arial" w:hAnsi="Arial" w:cs="Arial"/>
          <w:spacing w:val="-10"/>
          <w:sz w:val="24"/>
          <w:szCs w:val="24"/>
        </w:rPr>
        <w:t xml:space="preserve"> </w:t>
      </w:r>
      <w:r w:rsidRPr="00DA33F5">
        <w:rPr>
          <w:rFonts w:ascii="Arial" w:hAnsi="Arial" w:cs="Arial"/>
          <w:sz w:val="24"/>
          <w:szCs w:val="24"/>
        </w:rPr>
        <w:t>30</w:t>
      </w:r>
      <w:r>
        <w:rPr>
          <w:rFonts w:ascii="Arial" w:hAnsi="Arial" w:cs="Arial"/>
          <w:spacing w:val="-9"/>
          <w:sz w:val="24"/>
          <w:szCs w:val="24"/>
        </w:rPr>
        <w:t xml:space="preserve"> </w:t>
      </w:r>
      <w:r w:rsidRPr="00DA33F5">
        <w:rPr>
          <w:rFonts w:ascii="Arial" w:hAnsi="Arial" w:cs="Arial"/>
          <w:sz w:val="24"/>
          <w:szCs w:val="24"/>
        </w:rPr>
        <w:t>календарных</w:t>
      </w:r>
      <w:r>
        <w:rPr>
          <w:rFonts w:ascii="Arial" w:hAnsi="Arial" w:cs="Arial"/>
          <w:spacing w:val="-12"/>
          <w:sz w:val="24"/>
          <w:szCs w:val="24"/>
        </w:rPr>
        <w:t xml:space="preserve"> </w:t>
      </w:r>
      <w:r w:rsidRPr="00DA33F5">
        <w:rPr>
          <w:rFonts w:ascii="Arial" w:hAnsi="Arial" w:cs="Arial"/>
          <w:sz w:val="24"/>
          <w:szCs w:val="24"/>
        </w:rPr>
        <w:t>дней</w:t>
      </w:r>
      <w:r>
        <w:rPr>
          <w:rFonts w:ascii="Arial" w:hAnsi="Arial" w:cs="Arial"/>
          <w:spacing w:val="-11"/>
          <w:sz w:val="24"/>
          <w:szCs w:val="24"/>
        </w:rPr>
        <w:t xml:space="preserve"> </w:t>
      </w:r>
      <w:r w:rsidRPr="00DA33F5">
        <w:rPr>
          <w:rFonts w:ascii="Arial" w:hAnsi="Arial" w:cs="Arial"/>
          <w:sz w:val="24"/>
          <w:szCs w:val="24"/>
        </w:rPr>
        <w:t>с</w:t>
      </w:r>
      <w:r>
        <w:rPr>
          <w:rFonts w:ascii="Arial" w:hAnsi="Arial" w:cs="Arial"/>
          <w:spacing w:val="-10"/>
          <w:sz w:val="24"/>
          <w:szCs w:val="24"/>
        </w:rPr>
        <w:t xml:space="preserve"> </w:t>
      </w:r>
      <w:r w:rsidRPr="00DA33F5">
        <w:rPr>
          <w:rFonts w:ascii="Arial" w:hAnsi="Arial" w:cs="Arial"/>
          <w:sz w:val="24"/>
          <w:szCs w:val="24"/>
        </w:rPr>
        <w:t>момента</w:t>
      </w:r>
      <w:r>
        <w:rPr>
          <w:rFonts w:ascii="Arial" w:hAnsi="Arial" w:cs="Arial"/>
          <w:spacing w:val="-67"/>
          <w:sz w:val="24"/>
          <w:szCs w:val="24"/>
        </w:rPr>
        <w:t xml:space="preserve"> </w:t>
      </w:r>
      <w:r w:rsidRPr="00DA33F5">
        <w:rPr>
          <w:rFonts w:ascii="Arial" w:hAnsi="Arial" w:cs="Arial"/>
          <w:sz w:val="24"/>
          <w:szCs w:val="24"/>
        </w:rPr>
        <w:t>регистрации</w:t>
      </w:r>
      <w:r>
        <w:rPr>
          <w:rFonts w:ascii="Arial" w:hAnsi="Arial" w:cs="Arial"/>
          <w:sz w:val="24"/>
          <w:szCs w:val="24"/>
        </w:rPr>
        <w:t xml:space="preserve"> </w:t>
      </w:r>
      <w:r w:rsidRPr="00DA33F5">
        <w:rPr>
          <w:rFonts w:ascii="Arial" w:hAnsi="Arial" w:cs="Arial"/>
          <w:sz w:val="24"/>
          <w:szCs w:val="24"/>
        </w:rPr>
        <w:t>обращения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электронного</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адресу</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почты,</w:t>
      </w:r>
      <w:r>
        <w:rPr>
          <w:rFonts w:ascii="Arial" w:hAnsi="Arial" w:cs="Arial"/>
          <w:sz w:val="24"/>
          <w:szCs w:val="24"/>
        </w:rPr>
        <w:t xml:space="preserve"> </w:t>
      </w:r>
      <w:r w:rsidRPr="00DA33F5">
        <w:rPr>
          <w:rFonts w:ascii="Arial" w:hAnsi="Arial" w:cs="Arial"/>
          <w:sz w:val="24"/>
          <w:szCs w:val="24"/>
        </w:rPr>
        <w:t>указанному</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обращении,</w:t>
      </w:r>
      <w:r>
        <w:rPr>
          <w:rFonts w:ascii="Arial" w:hAnsi="Arial" w:cs="Arial"/>
          <w:sz w:val="24"/>
          <w:szCs w:val="24"/>
        </w:rPr>
        <w:t xml:space="preserve"> </w:t>
      </w:r>
      <w:r w:rsidRPr="00DA33F5">
        <w:rPr>
          <w:rFonts w:ascii="Arial" w:hAnsi="Arial" w:cs="Arial"/>
          <w:sz w:val="24"/>
          <w:szCs w:val="24"/>
        </w:rPr>
        <w:t>поступившем</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многофункциональный</w:t>
      </w:r>
      <w:r>
        <w:rPr>
          <w:rFonts w:ascii="Arial" w:hAnsi="Arial" w:cs="Arial"/>
          <w:sz w:val="24"/>
          <w:szCs w:val="24"/>
        </w:rPr>
        <w:t xml:space="preserve"> </w:t>
      </w:r>
      <w:r w:rsidRPr="00DA33F5">
        <w:rPr>
          <w:rFonts w:ascii="Arial" w:hAnsi="Arial" w:cs="Arial"/>
          <w:sz w:val="24"/>
          <w:szCs w:val="24"/>
        </w:rPr>
        <w:t>центр</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электронного</w:t>
      </w:r>
      <w:r>
        <w:rPr>
          <w:rFonts w:ascii="Arial" w:hAnsi="Arial" w:cs="Arial"/>
          <w:spacing w:val="1"/>
          <w:sz w:val="24"/>
          <w:szCs w:val="24"/>
        </w:rPr>
        <w:t xml:space="preserve"> </w:t>
      </w:r>
      <w:r w:rsidRPr="00DA33F5">
        <w:rPr>
          <w:rFonts w:ascii="Arial" w:hAnsi="Arial" w:cs="Arial"/>
          <w:sz w:val="24"/>
          <w:szCs w:val="24"/>
        </w:rPr>
        <w:t>документа,</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письменной</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почтовому</w:t>
      </w:r>
      <w:r>
        <w:rPr>
          <w:rFonts w:ascii="Arial" w:hAnsi="Arial" w:cs="Arial"/>
          <w:spacing w:val="1"/>
          <w:sz w:val="24"/>
          <w:szCs w:val="24"/>
        </w:rPr>
        <w:t xml:space="preserve"> </w:t>
      </w:r>
      <w:r w:rsidRPr="00DA33F5">
        <w:rPr>
          <w:rFonts w:ascii="Arial" w:hAnsi="Arial" w:cs="Arial"/>
          <w:sz w:val="24"/>
          <w:szCs w:val="24"/>
        </w:rPr>
        <w:t>адресу,</w:t>
      </w:r>
      <w:r>
        <w:rPr>
          <w:rFonts w:ascii="Arial" w:hAnsi="Arial" w:cs="Arial"/>
          <w:spacing w:val="-67"/>
          <w:sz w:val="24"/>
          <w:szCs w:val="24"/>
        </w:rPr>
        <w:t xml:space="preserve"> </w:t>
      </w:r>
      <w:r w:rsidRPr="00DA33F5">
        <w:rPr>
          <w:rFonts w:ascii="Arial" w:hAnsi="Arial" w:cs="Arial"/>
          <w:sz w:val="24"/>
          <w:szCs w:val="24"/>
        </w:rPr>
        <w:t>указанному</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обращении,</w:t>
      </w:r>
      <w:r>
        <w:rPr>
          <w:rFonts w:ascii="Arial" w:hAnsi="Arial" w:cs="Arial"/>
          <w:spacing w:val="1"/>
          <w:sz w:val="24"/>
          <w:szCs w:val="24"/>
        </w:rPr>
        <w:t xml:space="preserve"> </w:t>
      </w:r>
      <w:r w:rsidRPr="00DA33F5">
        <w:rPr>
          <w:rFonts w:ascii="Arial" w:hAnsi="Arial" w:cs="Arial"/>
          <w:sz w:val="24"/>
          <w:szCs w:val="24"/>
        </w:rPr>
        <w:t>поступившем</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многофункциональный</w:t>
      </w:r>
      <w:r>
        <w:rPr>
          <w:rFonts w:ascii="Arial" w:hAnsi="Arial" w:cs="Arial"/>
          <w:spacing w:val="1"/>
          <w:sz w:val="24"/>
          <w:szCs w:val="24"/>
        </w:rPr>
        <w:t xml:space="preserve"> </w:t>
      </w:r>
      <w:r w:rsidRPr="00DA33F5">
        <w:rPr>
          <w:rFonts w:ascii="Arial" w:hAnsi="Arial" w:cs="Arial"/>
          <w:sz w:val="24"/>
          <w:szCs w:val="24"/>
        </w:rPr>
        <w:t>центр</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письменной</w:t>
      </w:r>
      <w:r>
        <w:rPr>
          <w:rFonts w:ascii="Arial" w:hAnsi="Arial" w:cs="Arial"/>
          <w:spacing w:val="-1"/>
          <w:sz w:val="24"/>
          <w:szCs w:val="24"/>
        </w:rPr>
        <w:t xml:space="preserve"> </w:t>
      </w:r>
      <w:r w:rsidRPr="00DA33F5">
        <w:rPr>
          <w:rFonts w:ascii="Arial" w:hAnsi="Arial" w:cs="Arial"/>
          <w:sz w:val="24"/>
          <w:szCs w:val="24"/>
        </w:rPr>
        <w:t>форме.</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38" w:name="_Toc131517820"/>
      <w:r w:rsidRPr="00DA33F5">
        <w:rPr>
          <w:rFonts w:ascii="Arial" w:hAnsi="Arial" w:cs="Arial"/>
          <w:sz w:val="24"/>
          <w:szCs w:val="24"/>
        </w:rPr>
        <w:t>Выдача</w:t>
      </w:r>
      <w:r>
        <w:rPr>
          <w:rFonts w:ascii="Arial" w:hAnsi="Arial" w:cs="Arial"/>
          <w:sz w:val="24"/>
          <w:szCs w:val="24"/>
        </w:rPr>
        <w:t xml:space="preserve"> </w:t>
      </w:r>
      <w:r w:rsidRPr="00DA33F5">
        <w:rPr>
          <w:rFonts w:ascii="Arial" w:hAnsi="Arial" w:cs="Arial"/>
          <w:sz w:val="24"/>
          <w:szCs w:val="24"/>
        </w:rPr>
        <w:t>заявителю</w:t>
      </w:r>
      <w:r>
        <w:rPr>
          <w:rFonts w:ascii="Arial" w:hAnsi="Arial" w:cs="Arial"/>
          <w:sz w:val="24"/>
          <w:szCs w:val="24"/>
        </w:rPr>
        <w:t xml:space="preserve"> </w:t>
      </w:r>
      <w:r w:rsidRPr="00DA33F5">
        <w:rPr>
          <w:rFonts w:ascii="Arial" w:hAnsi="Arial" w:cs="Arial"/>
          <w:sz w:val="24"/>
          <w:szCs w:val="24"/>
        </w:rPr>
        <w:t>результата</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муниципальной</w:t>
      </w:r>
      <w:r>
        <w:rPr>
          <w:rFonts w:ascii="Arial" w:hAnsi="Arial" w:cs="Arial"/>
          <w:spacing w:val="-5"/>
          <w:sz w:val="24"/>
          <w:szCs w:val="24"/>
        </w:rPr>
        <w:t xml:space="preserve"> </w:t>
      </w:r>
      <w:r w:rsidRPr="00DA33F5">
        <w:rPr>
          <w:rFonts w:ascii="Arial" w:hAnsi="Arial" w:cs="Arial"/>
          <w:sz w:val="24"/>
          <w:szCs w:val="24"/>
        </w:rPr>
        <w:t>услуги</w:t>
      </w:r>
      <w:bookmarkEnd w:id="38"/>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5"/>
        <w:widowControl w:val="0"/>
        <w:numPr>
          <w:ilvl w:val="1"/>
          <w:numId w:val="13"/>
        </w:numPr>
        <w:tabs>
          <w:tab w:val="left" w:pos="1409"/>
        </w:tabs>
        <w:autoSpaceDE w:val="0"/>
        <w:autoSpaceDN w:val="0"/>
        <w:ind w:left="0" w:firstLine="720"/>
        <w:contextualSpacing w:val="0"/>
        <w:jc w:val="both"/>
        <w:rPr>
          <w:rFonts w:ascii="Arial" w:hAnsi="Arial" w:cs="Arial"/>
        </w:rPr>
      </w:pPr>
      <w:r w:rsidRPr="00DA33F5">
        <w:rPr>
          <w:rFonts w:ascii="Arial" w:hAnsi="Arial" w:cs="Arial"/>
        </w:rPr>
        <w:t>При</w:t>
      </w:r>
      <w:r>
        <w:rPr>
          <w:rFonts w:ascii="Arial" w:hAnsi="Arial" w:cs="Arial"/>
          <w:spacing w:val="1"/>
        </w:rPr>
        <w:t xml:space="preserve"> </w:t>
      </w:r>
      <w:r w:rsidRPr="00DA33F5">
        <w:rPr>
          <w:rFonts w:ascii="Arial" w:hAnsi="Arial" w:cs="Arial"/>
        </w:rPr>
        <w:t>наличии</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заявлении</w:t>
      </w:r>
      <w:r>
        <w:rPr>
          <w:rFonts w:ascii="Arial" w:hAnsi="Arial" w:cs="Arial"/>
          <w:spacing w:val="1"/>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выдаче</w:t>
      </w:r>
      <w:r>
        <w:rPr>
          <w:rFonts w:ascii="Arial" w:hAnsi="Arial" w:cs="Arial"/>
          <w:spacing w:val="1"/>
        </w:rPr>
        <w:t xml:space="preserve"> </w:t>
      </w:r>
      <w:r w:rsidRPr="00DA33F5">
        <w:rPr>
          <w:rFonts w:ascii="Arial" w:hAnsi="Arial" w:cs="Arial"/>
        </w:rPr>
        <w:t>разрешения</w:t>
      </w:r>
      <w:r>
        <w:rPr>
          <w:rFonts w:ascii="Arial" w:hAnsi="Arial" w:cs="Arial"/>
          <w:spacing w:val="1"/>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заявлении</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внесении</w:t>
      </w:r>
      <w:r>
        <w:rPr>
          <w:rFonts w:ascii="Arial" w:hAnsi="Arial" w:cs="Arial"/>
        </w:rPr>
        <w:t xml:space="preserve"> </w:t>
      </w:r>
      <w:r w:rsidRPr="00DA33F5">
        <w:rPr>
          <w:rFonts w:ascii="Arial" w:hAnsi="Arial" w:cs="Arial"/>
        </w:rPr>
        <w:t>изменений,</w:t>
      </w:r>
      <w:r>
        <w:rPr>
          <w:rFonts w:ascii="Arial" w:hAnsi="Arial" w:cs="Arial"/>
        </w:rPr>
        <w:t xml:space="preserve"> </w:t>
      </w:r>
      <w:r w:rsidRPr="00DA33F5">
        <w:rPr>
          <w:rFonts w:ascii="Arial" w:hAnsi="Arial" w:cs="Arial"/>
        </w:rPr>
        <w:t>уведомлении</w:t>
      </w:r>
      <w:r>
        <w:rPr>
          <w:rFonts w:ascii="Arial" w:hAnsi="Arial" w:cs="Arial"/>
          <w:spacing w:val="1"/>
        </w:rPr>
        <w:t xml:space="preserve"> </w:t>
      </w:r>
      <w:r w:rsidRPr="00DA33F5">
        <w:rPr>
          <w:rFonts w:ascii="Arial" w:hAnsi="Arial" w:cs="Arial"/>
        </w:rPr>
        <w:t>указания</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выдаче</w:t>
      </w:r>
      <w:r>
        <w:rPr>
          <w:rFonts w:ascii="Arial" w:hAnsi="Arial" w:cs="Arial"/>
        </w:rPr>
        <w:t xml:space="preserve"> </w:t>
      </w:r>
      <w:r w:rsidRPr="00DA33F5">
        <w:rPr>
          <w:rFonts w:ascii="Arial" w:hAnsi="Arial" w:cs="Arial"/>
        </w:rPr>
        <w:t>результатов</w:t>
      </w:r>
      <w:r>
        <w:rPr>
          <w:rFonts w:ascii="Arial" w:hAnsi="Arial" w:cs="Arial"/>
          <w:spacing w:val="1"/>
        </w:rPr>
        <w:t xml:space="preserve"> </w:t>
      </w:r>
      <w:r w:rsidRPr="00DA33F5">
        <w:rPr>
          <w:rFonts w:ascii="Arial" w:hAnsi="Arial" w:cs="Arial"/>
        </w:rPr>
        <w:t>оказания</w:t>
      </w:r>
      <w:r>
        <w:rPr>
          <w:rFonts w:ascii="Arial" w:hAnsi="Arial" w:cs="Arial"/>
          <w:spacing w:val="1"/>
        </w:rPr>
        <w:t xml:space="preserve"> </w:t>
      </w:r>
      <w:r w:rsidRPr="00DA33F5">
        <w:rPr>
          <w:rFonts w:ascii="Arial" w:hAnsi="Arial" w:cs="Arial"/>
        </w:rPr>
        <w:t>услуги</w:t>
      </w:r>
      <w:r>
        <w:rPr>
          <w:rFonts w:ascii="Arial" w:hAnsi="Arial" w:cs="Arial"/>
          <w:spacing w:val="1"/>
        </w:rPr>
        <w:t xml:space="preserve"> </w:t>
      </w:r>
      <w:r w:rsidRPr="00DA33F5">
        <w:rPr>
          <w:rFonts w:ascii="Arial" w:hAnsi="Arial" w:cs="Arial"/>
        </w:rPr>
        <w:t>через</w:t>
      </w:r>
      <w:r>
        <w:rPr>
          <w:rFonts w:ascii="Arial" w:hAnsi="Arial" w:cs="Arial"/>
          <w:spacing w:val="1"/>
        </w:rPr>
        <w:t xml:space="preserve"> </w:t>
      </w:r>
      <w:r w:rsidRPr="00DA33F5">
        <w:rPr>
          <w:rFonts w:ascii="Arial" w:hAnsi="Arial" w:cs="Arial"/>
        </w:rPr>
        <w:t>многофункциональный</w:t>
      </w:r>
      <w:r>
        <w:rPr>
          <w:rFonts w:ascii="Arial" w:hAnsi="Arial" w:cs="Arial"/>
          <w:spacing w:val="1"/>
        </w:rPr>
        <w:t xml:space="preserve"> </w:t>
      </w:r>
      <w:r w:rsidRPr="00DA33F5">
        <w:rPr>
          <w:rFonts w:ascii="Arial" w:hAnsi="Arial" w:cs="Arial"/>
        </w:rPr>
        <w:t>центр,</w:t>
      </w:r>
      <w:r>
        <w:rPr>
          <w:rFonts w:ascii="Arial" w:hAnsi="Arial" w:cs="Arial"/>
          <w:spacing w:val="1"/>
        </w:rPr>
        <w:t xml:space="preserve"> </w:t>
      </w:r>
      <w:r w:rsidRPr="00DA33F5">
        <w:rPr>
          <w:rFonts w:ascii="Arial" w:hAnsi="Arial" w:cs="Arial"/>
        </w:rPr>
        <w:t>уполномоченный</w:t>
      </w:r>
      <w:r>
        <w:rPr>
          <w:rFonts w:ascii="Arial" w:hAnsi="Arial" w:cs="Arial"/>
          <w:spacing w:val="1"/>
        </w:rPr>
        <w:t xml:space="preserve"> </w:t>
      </w:r>
      <w:r w:rsidRPr="00DA33F5">
        <w:rPr>
          <w:rFonts w:ascii="Arial" w:hAnsi="Arial" w:cs="Arial"/>
        </w:rPr>
        <w:t>орган</w:t>
      </w:r>
      <w:r>
        <w:rPr>
          <w:rFonts w:ascii="Arial" w:hAnsi="Arial" w:cs="Arial"/>
          <w:spacing w:val="1"/>
        </w:rPr>
        <w:t xml:space="preserve"> </w:t>
      </w:r>
      <w:r w:rsidRPr="00DA33F5">
        <w:rPr>
          <w:rFonts w:ascii="Arial" w:hAnsi="Arial" w:cs="Arial"/>
        </w:rPr>
        <w:t>государственной</w:t>
      </w:r>
      <w:r>
        <w:rPr>
          <w:rFonts w:ascii="Arial" w:hAnsi="Arial" w:cs="Arial"/>
        </w:rPr>
        <w:t xml:space="preserve"> </w:t>
      </w:r>
      <w:r w:rsidRPr="00DA33F5">
        <w:rPr>
          <w:rFonts w:ascii="Arial" w:hAnsi="Arial" w:cs="Arial"/>
        </w:rPr>
        <w:t>власти,</w:t>
      </w:r>
      <w:r>
        <w:rPr>
          <w:rFonts w:ascii="Arial" w:hAnsi="Arial" w:cs="Arial"/>
        </w:rPr>
        <w:t xml:space="preserve"> </w:t>
      </w:r>
      <w:r w:rsidRPr="00DA33F5">
        <w:rPr>
          <w:rFonts w:ascii="Arial" w:hAnsi="Arial" w:cs="Arial"/>
        </w:rPr>
        <w:t>орган</w:t>
      </w:r>
      <w:r>
        <w:rPr>
          <w:rFonts w:ascii="Arial" w:hAnsi="Arial" w:cs="Arial"/>
        </w:rPr>
        <w:t xml:space="preserve"> </w:t>
      </w:r>
      <w:r w:rsidRPr="00DA33F5">
        <w:rPr>
          <w:rFonts w:ascii="Arial" w:hAnsi="Arial" w:cs="Arial"/>
        </w:rPr>
        <w:t>местного</w:t>
      </w:r>
      <w:r>
        <w:rPr>
          <w:rFonts w:ascii="Arial" w:hAnsi="Arial" w:cs="Arial"/>
        </w:rPr>
        <w:t xml:space="preserve"> </w:t>
      </w:r>
      <w:r w:rsidRPr="00DA33F5">
        <w:rPr>
          <w:rFonts w:ascii="Arial" w:hAnsi="Arial" w:cs="Arial"/>
        </w:rPr>
        <w:t>самоуправления</w:t>
      </w:r>
      <w:r>
        <w:rPr>
          <w:rFonts w:ascii="Arial" w:hAnsi="Arial" w:cs="Arial"/>
        </w:rPr>
        <w:t xml:space="preserve"> </w:t>
      </w:r>
      <w:r w:rsidRPr="00DA33F5">
        <w:rPr>
          <w:rFonts w:ascii="Arial" w:hAnsi="Arial" w:cs="Arial"/>
        </w:rPr>
        <w:t>передает</w:t>
      </w:r>
      <w:r>
        <w:rPr>
          <w:rFonts w:ascii="Arial" w:hAnsi="Arial" w:cs="Arial"/>
        </w:rPr>
        <w:t xml:space="preserve"> </w:t>
      </w:r>
      <w:r w:rsidRPr="00DA33F5">
        <w:rPr>
          <w:rFonts w:ascii="Arial" w:hAnsi="Arial" w:cs="Arial"/>
        </w:rPr>
        <w:t>документы</w:t>
      </w:r>
      <w:r>
        <w:rPr>
          <w:rFonts w:ascii="Arial" w:hAnsi="Arial" w:cs="Arial"/>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многофункциональный</w:t>
      </w:r>
      <w:r>
        <w:rPr>
          <w:rFonts w:ascii="Arial" w:hAnsi="Arial" w:cs="Arial"/>
          <w:spacing w:val="1"/>
        </w:rPr>
        <w:t xml:space="preserve"> </w:t>
      </w:r>
      <w:r w:rsidRPr="00DA33F5">
        <w:rPr>
          <w:rFonts w:ascii="Arial" w:hAnsi="Arial" w:cs="Arial"/>
        </w:rPr>
        <w:t>центр</w:t>
      </w:r>
      <w:r>
        <w:rPr>
          <w:rFonts w:ascii="Arial" w:hAnsi="Arial" w:cs="Arial"/>
          <w:spacing w:val="1"/>
        </w:rPr>
        <w:t xml:space="preserve"> </w:t>
      </w:r>
      <w:r w:rsidRPr="00DA33F5">
        <w:rPr>
          <w:rFonts w:ascii="Arial" w:hAnsi="Arial" w:cs="Arial"/>
        </w:rPr>
        <w:t>для</w:t>
      </w:r>
      <w:r>
        <w:rPr>
          <w:rFonts w:ascii="Arial" w:hAnsi="Arial" w:cs="Arial"/>
          <w:spacing w:val="1"/>
        </w:rPr>
        <w:t xml:space="preserve"> </w:t>
      </w:r>
      <w:r w:rsidRPr="00DA33F5">
        <w:rPr>
          <w:rFonts w:ascii="Arial" w:hAnsi="Arial" w:cs="Arial"/>
        </w:rPr>
        <w:t>последующей</w:t>
      </w:r>
      <w:r>
        <w:rPr>
          <w:rFonts w:ascii="Arial" w:hAnsi="Arial" w:cs="Arial"/>
          <w:spacing w:val="1"/>
        </w:rPr>
        <w:t xml:space="preserve"> </w:t>
      </w:r>
      <w:r w:rsidRPr="00DA33F5">
        <w:rPr>
          <w:rFonts w:ascii="Arial" w:hAnsi="Arial" w:cs="Arial"/>
        </w:rPr>
        <w:t>выдачи</w:t>
      </w:r>
      <w:r>
        <w:rPr>
          <w:rFonts w:ascii="Arial" w:hAnsi="Arial" w:cs="Arial"/>
          <w:spacing w:val="1"/>
        </w:rPr>
        <w:t xml:space="preserve"> </w:t>
      </w:r>
      <w:r w:rsidRPr="00DA33F5">
        <w:rPr>
          <w:rFonts w:ascii="Arial" w:hAnsi="Arial" w:cs="Arial"/>
        </w:rPr>
        <w:t>заявителю</w:t>
      </w:r>
      <w:r>
        <w:rPr>
          <w:rFonts w:ascii="Arial" w:hAnsi="Arial" w:cs="Arial"/>
          <w:spacing w:val="1"/>
        </w:rPr>
        <w:t xml:space="preserve"> </w:t>
      </w:r>
      <w:r w:rsidRPr="00DA33F5">
        <w:rPr>
          <w:rFonts w:ascii="Arial" w:hAnsi="Arial" w:cs="Arial"/>
        </w:rPr>
        <w:t>(представителю)</w:t>
      </w:r>
      <w:r>
        <w:rPr>
          <w:rFonts w:ascii="Arial" w:hAnsi="Arial" w:cs="Arial"/>
          <w:spacing w:val="-17"/>
        </w:rPr>
        <w:t xml:space="preserve"> </w:t>
      </w:r>
      <w:r w:rsidRPr="00DA33F5">
        <w:rPr>
          <w:rFonts w:ascii="Arial" w:hAnsi="Arial" w:cs="Arial"/>
        </w:rPr>
        <w:t>способом,</w:t>
      </w:r>
      <w:r>
        <w:rPr>
          <w:rFonts w:ascii="Arial" w:hAnsi="Arial" w:cs="Arial"/>
          <w:spacing w:val="-16"/>
        </w:rPr>
        <w:t xml:space="preserve"> </w:t>
      </w:r>
      <w:r w:rsidRPr="00DA33F5">
        <w:rPr>
          <w:rFonts w:ascii="Arial" w:hAnsi="Arial" w:cs="Arial"/>
        </w:rPr>
        <w:t>согласно</w:t>
      </w:r>
      <w:r>
        <w:rPr>
          <w:rFonts w:ascii="Arial" w:hAnsi="Arial" w:cs="Arial"/>
          <w:spacing w:val="-14"/>
        </w:rPr>
        <w:t xml:space="preserve"> </w:t>
      </w:r>
      <w:r w:rsidRPr="00DA33F5">
        <w:rPr>
          <w:rFonts w:ascii="Arial" w:hAnsi="Arial" w:cs="Arial"/>
        </w:rPr>
        <w:t>заключенным</w:t>
      </w:r>
      <w:r>
        <w:rPr>
          <w:rFonts w:ascii="Arial" w:hAnsi="Arial" w:cs="Arial"/>
          <w:spacing w:val="-17"/>
        </w:rPr>
        <w:t xml:space="preserve"> </w:t>
      </w:r>
      <w:r w:rsidRPr="00DA33F5">
        <w:rPr>
          <w:rFonts w:ascii="Arial" w:hAnsi="Arial" w:cs="Arial"/>
        </w:rPr>
        <w:t>соглашениям</w:t>
      </w:r>
      <w:r>
        <w:rPr>
          <w:rFonts w:ascii="Arial" w:hAnsi="Arial" w:cs="Arial"/>
          <w:spacing w:val="-17"/>
        </w:rPr>
        <w:t xml:space="preserve"> </w:t>
      </w:r>
      <w:r w:rsidRPr="00DA33F5">
        <w:rPr>
          <w:rFonts w:ascii="Arial" w:hAnsi="Arial" w:cs="Arial"/>
        </w:rPr>
        <w:t>о</w:t>
      </w:r>
      <w:r>
        <w:rPr>
          <w:rFonts w:ascii="Arial" w:hAnsi="Arial" w:cs="Arial"/>
          <w:spacing w:val="-14"/>
        </w:rPr>
        <w:t xml:space="preserve"> </w:t>
      </w:r>
      <w:r w:rsidRPr="00DA33F5">
        <w:rPr>
          <w:rFonts w:ascii="Arial" w:hAnsi="Arial" w:cs="Arial"/>
        </w:rPr>
        <w:t>взаимодействии</w:t>
      </w:r>
      <w:r>
        <w:rPr>
          <w:rFonts w:ascii="Arial" w:hAnsi="Arial" w:cs="Arial"/>
        </w:rPr>
        <w:t xml:space="preserve"> </w:t>
      </w:r>
      <w:r w:rsidRPr="00DA33F5">
        <w:rPr>
          <w:rFonts w:ascii="Arial" w:hAnsi="Arial" w:cs="Arial"/>
        </w:rPr>
        <w:t>заключенным</w:t>
      </w:r>
      <w:r>
        <w:rPr>
          <w:rFonts w:ascii="Arial" w:hAnsi="Arial" w:cs="Arial"/>
        </w:rPr>
        <w:t xml:space="preserve"> </w:t>
      </w:r>
      <w:r w:rsidRPr="00DA33F5">
        <w:rPr>
          <w:rFonts w:ascii="Arial" w:hAnsi="Arial" w:cs="Arial"/>
        </w:rPr>
        <w:t>между</w:t>
      </w:r>
      <w:r>
        <w:rPr>
          <w:rFonts w:ascii="Arial" w:hAnsi="Arial" w:cs="Arial"/>
        </w:rPr>
        <w:t xml:space="preserve"> </w:t>
      </w:r>
      <w:r w:rsidRPr="00DA33F5">
        <w:rPr>
          <w:rFonts w:ascii="Arial" w:hAnsi="Arial" w:cs="Arial"/>
        </w:rPr>
        <w:t>уполномоченным</w:t>
      </w:r>
      <w:r>
        <w:rPr>
          <w:rFonts w:ascii="Arial" w:hAnsi="Arial" w:cs="Arial"/>
        </w:rPr>
        <w:t xml:space="preserve"> </w:t>
      </w:r>
      <w:r w:rsidRPr="00DA33F5">
        <w:rPr>
          <w:rFonts w:ascii="Arial" w:hAnsi="Arial" w:cs="Arial"/>
        </w:rPr>
        <w:t>органом</w:t>
      </w:r>
      <w:r>
        <w:rPr>
          <w:rFonts w:ascii="Arial" w:hAnsi="Arial" w:cs="Arial"/>
        </w:rPr>
        <w:t xml:space="preserve"> </w:t>
      </w:r>
      <w:r w:rsidRPr="00DA33F5">
        <w:rPr>
          <w:rFonts w:ascii="Arial" w:hAnsi="Arial" w:cs="Arial"/>
        </w:rPr>
        <w:t>государственной</w:t>
      </w:r>
      <w:r>
        <w:rPr>
          <w:rFonts w:ascii="Arial" w:hAnsi="Arial" w:cs="Arial"/>
        </w:rPr>
        <w:t xml:space="preserve"> </w:t>
      </w:r>
      <w:r w:rsidRPr="00DA33F5">
        <w:rPr>
          <w:rFonts w:ascii="Arial" w:hAnsi="Arial" w:cs="Arial"/>
        </w:rPr>
        <w:t>власти,</w:t>
      </w:r>
      <w:r>
        <w:rPr>
          <w:rFonts w:ascii="Arial" w:hAnsi="Arial" w:cs="Arial"/>
        </w:rPr>
        <w:t xml:space="preserve"> </w:t>
      </w:r>
      <w:r w:rsidRPr="00DA33F5">
        <w:rPr>
          <w:rFonts w:ascii="Arial" w:hAnsi="Arial" w:cs="Arial"/>
        </w:rPr>
        <w:t>органом</w:t>
      </w:r>
      <w:r>
        <w:rPr>
          <w:rFonts w:ascii="Arial" w:hAnsi="Arial" w:cs="Arial"/>
          <w:spacing w:val="1"/>
        </w:rPr>
        <w:t xml:space="preserve"> </w:t>
      </w:r>
      <w:r w:rsidRPr="00DA33F5">
        <w:rPr>
          <w:rFonts w:ascii="Arial" w:hAnsi="Arial" w:cs="Arial"/>
        </w:rPr>
        <w:t>местного</w:t>
      </w:r>
      <w:r>
        <w:rPr>
          <w:rFonts w:ascii="Arial" w:hAnsi="Arial" w:cs="Arial"/>
          <w:spacing w:val="1"/>
        </w:rPr>
        <w:t xml:space="preserve"> </w:t>
      </w:r>
      <w:r w:rsidRPr="00DA33F5">
        <w:rPr>
          <w:rFonts w:ascii="Arial" w:hAnsi="Arial" w:cs="Arial"/>
        </w:rPr>
        <w:t>самоуправления</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многофункциональным</w:t>
      </w:r>
      <w:r>
        <w:rPr>
          <w:rFonts w:ascii="Arial" w:hAnsi="Arial" w:cs="Arial"/>
          <w:spacing w:val="1"/>
        </w:rPr>
        <w:t xml:space="preserve"> </w:t>
      </w:r>
      <w:r w:rsidRPr="00DA33F5">
        <w:rPr>
          <w:rFonts w:ascii="Arial" w:hAnsi="Arial" w:cs="Arial"/>
        </w:rPr>
        <w:t>центром</w:t>
      </w:r>
      <w:r>
        <w:rPr>
          <w:rFonts w:ascii="Arial" w:hAnsi="Arial" w:cs="Arial"/>
          <w:spacing w:val="1"/>
        </w:rPr>
        <w:t xml:space="preserve"> </w:t>
      </w:r>
      <w:r w:rsidRPr="00DA33F5">
        <w:rPr>
          <w:rFonts w:ascii="Arial" w:hAnsi="Arial" w:cs="Arial"/>
        </w:rPr>
        <w:t>в</w:t>
      </w:r>
      <w:r>
        <w:rPr>
          <w:rFonts w:ascii="Arial" w:hAnsi="Arial" w:cs="Arial"/>
          <w:spacing w:val="1"/>
        </w:rPr>
        <w:t xml:space="preserve"> </w:t>
      </w:r>
      <w:r w:rsidRPr="00DA33F5">
        <w:rPr>
          <w:rFonts w:ascii="Arial" w:hAnsi="Arial" w:cs="Arial"/>
        </w:rPr>
        <w:t>порядке,</w:t>
      </w:r>
      <w:r>
        <w:rPr>
          <w:rFonts w:ascii="Arial" w:hAnsi="Arial" w:cs="Arial"/>
          <w:spacing w:val="1"/>
        </w:rPr>
        <w:t xml:space="preserve"> </w:t>
      </w:r>
      <w:r w:rsidRPr="00DA33F5">
        <w:rPr>
          <w:rFonts w:ascii="Arial" w:hAnsi="Arial" w:cs="Arial"/>
        </w:rPr>
        <w:t>утвержденном</w:t>
      </w:r>
      <w:r>
        <w:rPr>
          <w:rFonts w:ascii="Arial" w:hAnsi="Arial" w:cs="Arial"/>
          <w:spacing w:val="1"/>
        </w:rPr>
        <w:t xml:space="preserve"> </w:t>
      </w:r>
      <w:r w:rsidRPr="00DA33F5">
        <w:rPr>
          <w:rFonts w:ascii="Arial" w:hAnsi="Arial" w:cs="Arial"/>
        </w:rPr>
        <w:t>постановлением</w:t>
      </w:r>
      <w:r>
        <w:rPr>
          <w:rFonts w:ascii="Arial" w:hAnsi="Arial" w:cs="Arial"/>
          <w:spacing w:val="1"/>
        </w:rPr>
        <w:t xml:space="preserve"> </w:t>
      </w:r>
      <w:r w:rsidRPr="00DA33F5">
        <w:rPr>
          <w:rFonts w:ascii="Arial" w:hAnsi="Arial" w:cs="Arial"/>
        </w:rPr>
        <w:t>Правительства</w:t>
      </w:r>
      <w:r>
        <w:rPr>
          <w:rFonts w:ascii="Arial" w:hAnsi="Arial" w:cs="Arial"/>
          <w:spacing w:val="1"/>
        </w:rPr>
        <w:t xml:space="preserve"> </w:t>
      </w:r>
      <w:r w:rsidRPr="00DA33F5">
        <w:rPr>
          <w:rFonts w:ascii="Arial" w:hAnsi="Arial" w:cs="Arial"/>
        </w:rPr>
        <w:t>Российской</w:t>
      </w:r>
      <w:r>
        <w:rPr>
          <w:rFonts w:ascii="Arial" w:hAnsi="Arial" w:cs="Arial"/>
          <w:spacing w:val="1"/>
        </w:rPr>
        <w:t xml:space="preserve"> </w:t>
      </w:r>
      <w:r w:rsidRPr="00DA33F5">
        <w:rPr>
          <w:rFonts w:ascii="Arial" w:hAnsi="Arial" w:cs="Arial"/>
        </w:rPr>
        <w:t>Федерации</w:t>
      </w:r>
      <w:r>
        <w:rPr>
          <w:rFonts w:ascii="Arial" w:hAnsi="Arial" w:cs="Arial"/>
          <w:spacing w:val="1"/>
        </w:rPr>
        <w:t xml:space="preserve"> </w:t>
      </w:r>
      <w:r w:rsidRPr="00DA33F5">
        <w:rPr>
          <w:rFonts w:ascii="Arial" w:hAnsi="Arial" w:cs="Arial"/>
        </w:rPr>
        <w:t>от</w:t>
      </w:r>
      <w:r>
        <w:rPr>
          <w:rFonts w:ascii="Arial" w:hAnsi="Arial" w:cs="Arial"/>
          <w:spacing w:val="1"/>
        </w:rPr>
        <w:t xml:space="preserve"> </w:t>
      </w:r>
      <w:r w:rsidRPr="00DA33F5">
        <w:rPr>
          <w:rFonts w:ascii="Arial" w:hAnsi="Arial" w:cs="Arial"/>
        </w:rPr>
        <w:t>27</w:t>
      </w:r>
      <w:r>
        <w:rPr>
          <w:rFonts w:ascii="Arial" w:hAnsi="Arial" w:cs="Arial"/>
          <w:spacing w:val="1"/>
        </w:rPr>
        <w:t xml:space="preserve"> </w:t>
      </w:r>
      <w:r w:rsidRPr="00DA33F5">
        <w:rPr>
          <w:rFonts w:ascii="Arial" w:hAnsi="Arial" w:cs="Arial"/>
        </w:rPr>
        <w:t>сентября</w:t>
      </w:r>
      <w:r>
        <w:rPr>
          <w:rFonts w:ascii="Arial" w:hAnsi="Arial" w:cs="Arial"/>
          <w:spacing w:val="1"/>
        </w:rPr>
        <w:t xml:space="preserve"> </w:t>
      </w:r>
      <w:r w:rsidRPr="00DA33F5">
        <w:rPr>
          <w:rFonts w:ascii="Arial" w:hAnsi="Arial" w:cs="Arial"/>
        </w:rPr>
        <w:t>2011г.</w:t>
      </w:r>
      <w:r>
        <w:rPr>
          <w:rFonts w:ascii="Arial" w:hAnsi="Arial" w:cs="Arial"/>
          <w:spacing w:val="1"/>
        </w:rPr>
        <w:t xml:space="preserve"> </w:t>
      </w:r>
      <w:r w:rsidRPr="00DA33F5">
        <w:rPr>
          <w:rFonts w:ascii="Arial" w:hAnsi="Arial" w:cs="Arial"/>
        </w:rPr>
        <w:t>№797</w:t>
      </w:r>
      <w:r>
        <w:rPr>
          <w:rFonts w:ascii="Arial" w:hAnsi="Arial" w:cs="Arial"/>
          <w:spacing w:val="1"/>
        </w:rPr>
        <w:t xml:space="preserve"> </w:t>
      </w:r>
      <w:r>
        <w:rPr>
          <w:rFonts w:ascii="Arial" w:hAnsi="Arial" w:cs="Arial"/>
        </w:rPr>
        <w:t>«</w:t>
      </w:r>
      <w:r w:rsidRPr="00DA33F5">
        <w:rPr>
          <w:rFonts w:ascii="Arial" w:hAnsi="Arial" w:cs="Arial"/>
        </w:rPr>
        <w:t>О</w:t>
      </w:r>
      <w:r>
        <w:rPr>
          <w:rFonts w:ascii="Arial" w:hAnsi="Arial" w:cs="Arial"/>
          <w:spacing w:val="1"/>
        </w:rPr>
        <w:t xml:space="preserve"> </w:t>
      </w:r>
      <w:r w:rsidRPr="00DA33F5">
        <w:rPr>
          <w:rFonts w:ascii="Arial" w:hAnsi="Arial" w:cs="Arial"/>
        </w:rPr>
        <w:t>взаимодействии</w:t>
      </w:r>
      <w:r>
        <w:rPr>
          <w:rFonts w:ascii="Arial" w:hAnsi="Arial" w:cs="Arial"/>
          <w:spacing w:val="1"/>
        </w:rPr>
        <w:t xml:space="preserve"> </w:t>
      </w:r>
      <w:r w:rsidRPr="00DA33F5">
        <w:rPr>
          <w:rFonts w:ascii="Arial" w:hAnsi="Arial" w:cs="Arial"/>
        </w:rPr>
        <w:t>между</w:t>
      </w:r>
      <w:r>
        <w:rPr>
          <w:rFonts w:ascii="Arial" w:hAnsi="Arial" w:cs="Arial"/>
          <w:spacing w:val="1"/>
        </w:rPr>
        <w:t xml:space="preserve"> </w:t>
      </w:r>
      <w:r w:rsidRPr="00DA33F5">
        <w:rPr>
          <w:rFonts w:ascii="Arial" w:hAnsi="Arial" w:cs="Arial"/>
        </w:rPr>
        <w:t>многофункциональными</w:t>
      </w:r>
      <w:r>
        <w:rPr>
          <w:rFonts w:ascii="Arial" w:hAnsi="Arial" w:cs="Arial"/>
          <w:spacing w:val="1"/>
        </w:rPr>
        <w:t xml:space="preserve"> </w:t>
      </w:r>
      <w:r w:rsidRPr="00DA33F5">
        <w:rPr>
          <w:rFonts w:ascii="Arial" w:hAnsi="Arial" w:cs="Arial"/>
        </w:rPr>
        <w:t>центрами</w:t>
      </w:r>
      <w:r>
        <w:rPr>
          <w:rFonts w:ascii="Arial" w:hAnsi="Arial" w:cs="Arial"/>
          <w:spacing w:val="1"/>
        </w:rPr>
        <w:t xml:space="preserve"> </w:t>
      </w:r>
      <w:r w:rsidRPr="00DA33F5">
        <w:rPr>
          <w:rFonts w:ascii="Arial" w:hAnsi="Arial" w:cs="Arial"/>
        </w:rPr>
        <w:t>предоставления</w:t>
      </w:r>
      <w:r>
        <w:rPr>
          <w:rFonts w:ascii="Arial" w:hAnsi="Arial" w:cs="Arial"/>
          <w:spacing w:val="1"/>
        </w:rPr>
        <w:t xml:space="preserve"> </w:t>
      </w:r>
      <w:r w:rsidRPr="00DA33F5">
        <w:rPr>
          <w:rFonts w:ascii="Arial" w:hAnsi="Arial" w:cs="Arial"/>
        </w:rPr>
        <w:t>государственных</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муниципальных</w:t>
      </w:r>
      <w:r>
        <w:rPr>
          <w:rFonts w:ascii="Arial" w:hAnsi="Arial" w:cs="Arial"/>
          <w:spacing w:val="1"/>
        </w:rPr>
        <w:t xml:space="preserve"> </w:t>
      </w:r>
      <w:r w:rsidRPr="00DA33F5">
        <w:rPr>
          <w:rFonts w:ascii="Arial" w:hAnsi="Arial" w:cs="Arial"/>
        </w:rPr>
        <w:t>услуг</w:t>
      </w:r>
      <w:r>
        <w:rPr>
          <w:rFonts w:ascii="Arial" w:hAnsi="Arial" w:cs="Arial"/>
          <w:spacing w:val="1"/>
        </w:rPr>
        <w:t xml:space="preserve"> </w:t>
      </w:r>
      <w:r w:rsidRPr="00DA33F5">
        <w:rPr>
          <w:rFonts w:ascii="Arial" w:hAnsi="Arial" w:cs="Arial"/>
        </w:rPr>
        <w:t>и</w:t>
      </w:r>
      <w:r>
        <w:rPr>
          <w:rFonts w:ascii="Arial" w:hAnsi="Arial" w:cs="Arial"/>
          <w:spacing w:val="1"/>
        </w:rPr>
        <w:t xml:space="preserve"> </w:t>
      </w:r>
      <w:r w:rsidRPr="00DA33F5">
        <w:rPr>
          <w:rFonts w:ascii="Arial" w:hAnsi="Arial" w:cs="Arial"/>
        </w:rPr>
        <w:t>федеральными</w:t>
      </w:r>
      <w:r>
        <w:rPr>
          <w:rFonts w:ascii="Arial" w:hAnsi="Arial" w:cs="Arial"/>
          <w:spacing w:val="1"/>
        </w:rPr>
        <w:t xml:space="preserve"> </w:t>
      </w:r>
      <w:r w:rsidRPr="00DA33F5">
        <w:rPr>
          <w:rFonts w:ascii="Arial" w:hAnsi="Arial" w:cs="Arial"/>
        </w:rPr>
        <w:t>органами</w:t>
      </w:r>
      <w:r>
        <w:rPr>
          <w:rFonts w:ascii="Arial" w:hAnsi="Arial" w:cs="Arial"/>
          <w:spacing w:val="1"/>
        </w:rPr>
        <w:t xml:space="preserve"> </w:t>
      </w:r>
      <w:r w:rsidRPr="00DA33F5">
        <w:rPr>
          <w:rFonts w:ascii="Arial" w:hAnsi="Arial" w:cs="Arial"/>
        </w:rPr>
        <w:t>исполнительной</w:t>
      </w:r>
      <w:r>
        <w:rPr>
          <w:rFonts w:ascii="Arial" w:hAnsi="Arial" w:cs="Arial"/>
          <w:spacing w:val="1"/>
        </w:rPr>
        <w:t xml:space="preserve"> </w:t>
      </w:r>
      <w:r w:rsidRPr="00DA33F5">
        <w:rPr>
          <w:rFonts w:ascii="Arial" w:hAnsi="Arial" w:cs="Arial"/>
        </w:rPr>
        <w:t>власти,</w:t>
      </w:r>
      <w:r>
        <w:rPr>
          <w:rFonts w:ascii="Arial" w:hAnsi="Arial" w:cs="Arial"/>
          <w:spacing w:val="1"/>
        </w:rPr>
        <w:t xml:space="preserve"> </w:t>
      </w:r>
      <w:r w:rsidRPr="00DA33F5">
        <w:rPr>
          <w:rFonts w:ascii="Arial" w:hAnsi="Arial" w:cs="Arial"/>
        </w:rPr>
        <w:t>органами</w:t>
      </w:r>
      <w:r>
        <w:rPr>
          <w:rFonts w:ascii="Arial" w:hAnsi="Arial" w:cs="Arial"/>
          <w:spacing w:val="1"/>
        </w:rPr>
        <w:t xml:space="preserve"> </w:t>
      </w:r>
      <w:r w:rsidRPr="00DA33F5">
        <w:rPr>
          <w:rFonts w:ascii="Arial" w:hAnsi="Arial" w:cs="Arial"/>
        </w:rPr>
        <w:t>государственных</w:t>
      </w:r>
      <w:r>
        <w:rPr>
          <w:rFonts w:ascii="Arial" w:hAnsi="Arial" w:cs="Arial"/>
          <w:spacing w:val="1"/>
        </w:rPr>
        <w:t xml:space="preserve"> </w:t>
      </w:r>
      <w:r w:rsidRPr="00DA33F5">
        <w:rPr>
          <w:rFonts w:ascii="Arial" w:hAnsi="Arial" w:cs="Arial"/>
        </w:rPr>
        <w:t>внебюджетных</w:t>
      </w:r>
      <w:r>
        <w:rPr>
          <w:rFonts w:ascii="Arial" w:hAnsi="Arial" w:cs="Arial"/>
        </w:rPr>
        <w:t xml:space="preserve"> </w:t>
      </w:r>
      <w:r w:rsidRPr="00DA33F5">
        <w:rPr>
          <w:rFonts w:ascii="Arial" w:hAnsi="Arial" w:cs="Arial"/>
        </w:rPr>
        <w:t>фондов,</w:t>
      </w:r>
      <w:r>
        <w:rPr>
          <w:rFonts w:ascii="Arial" w:hAnsi="Arial" w:cs="Arial"/>
        </w:rPr>
        <w:t xml:space="preserve"> </w:t>
      </w:r>
      <w:r w:rsidRPr="00DA33F5">
        <w:rPr>
          <w:rFonts w:ascii="Arial" w:hAnsi="Arial" w:cs="Arial"/>
        </w:rPr>
        <w:t>органами</w:t>
      </w:r>
      <w:r>
        <w:rPr>
          <w:rFonts w:ascii="Arial" w:hAnsi="Arial" w:cs="Arial"/>
        </w:rPr>
        <w:t xml:space="preserve"> </w:t>
      </w:r>
      <w:r w:rsidRPr="00DA33F5">
        <w:rPr>
          <w:rFonts w:ascii="Arial" w:hAnsi="Arial" w:cs="Arial"/>
        </w:rPr>
        <w:t>государственной</w:t>
      </w:r>
      <w:r>
        <w:rPr>
          <w:rFonts w:ascii="Arial" w:hAnsi="Arial" w:cs="Arial"/>
        </w:rPr>
        <w:t xml:space="preserve"> </w:t>
      </w:r>
      <w:r w:rsidRPr="00DA33F5">
        <w:rPr>
          <w:rFonts w:ascii="Arial" w:hAnsi="Arial" w:cs="Arial"/>
        </w:rPr>
        <w:t>власти</w:t>
      </w:r>
      <w:r>
        <w:rPr>
          <w:rFonts w:ascii="Arial" w:hAnsi="Arial" w:cs="Arial"/>
        </w:rPr>
        <w:t xml:space="preserve"> </w:t>
      </w:r>
      <w:r w:rsidRPr="00DA33F5">
        <w:rPr>
          <w:rFonts w:ascii="Arial" w:hAnsi="Arial" w:cs="Arial"/>
        </w:rPr>
        <w:t>субъектов</w:t>
      </w:r>
      <w:r>
        <w:rPr>
          <w:rFonts w:ascii="Arial" w:hAnsi="Arial" w:cs="Arial"/>
        </w:rPr>
        <w:t xml:space="preserve"> </w:t>
      </w:r>
      <w:r w:rsidRPr="00DA33F5">
        <w:rPr>
          <w:rFonts w:ascii="Arial" w:hAnsi="Arial" w:cs="Arial"/>
        </w:rPr>
        <w:t>Российской</w:t>
      </w:r>
      <w:r>
        <w:rPr>
          <w:rFonts w:ascii="Arial" w:hAnsi="Arial" w:cs="Arial"/>
          <w:spacing w:val="1"/>
        </w:rPr>
        <w:t xml:space="preserve"> </w:t>
      </w:r>
      <w:r w:rsidRPr="00DA33F5">
        <w:rPr>
          <w:rFonts w:ascii="Arial" w:hAnsi="Arial" w:cs="Arial"/>
        </w:rPr>
        <w:t>Федерации,</w:t>
      </w:r>
      <w:r>
        <w:rPr>
          <w:rFonts w:ascii="Arial" w:hAnsi="Arial" w:cs="Arial"/>
          <w:spacing w:val="-5"/>
        </w:rPr>
        <w:t xml:space="preserve"> </w:t>
      </w:r>
      <w:r w:rsidRPr="00DA33F5">
        <w:rPr>
          <w:rFonts w:ascii="Arial" w:hAnsi="Arial" w:cs="Arial"/>
        </w:rPr>
        <w:t>органами</w:t>
      </w:r>
      <w:r>
        <w:rPr>
          <w:rFonts w:ascii="Arial" w:hAnsi="Arial" w:cs="Arial"/>
        </w:rPr>
        <w:t xml:space="preserve"> </w:t>
      </w:r>
      <w:r w:rsidRPr="00DA33F5">
        <w:rPr>
          <w:rFonts w:ascii="Arial" w:hAnsi="Arial" w:cs="Arial"/>
        </w:rPr>
        <w:t>местного</w:t>
      </w:r>
      <w:r>
        <w:rPr>
          <w:rFonts w:ascii="Arial" w:hAnsi="Arial" w:cs="Arial"/>
          <w:spacing w:val="1"/>
        </w:rPr>
        <w:t xml:space="preserve"> </w:t>
      </w:r>
      <w:r w:rsidRPr="00DA33F5">
        <w:rPr>
          <w:rFonts w:ascii="Arial" w:hAnsi="Arial" w:cs="Arial"/>
        </w:rPr>
        <w:t>самоуправления</w:t>
      </w:r>
      <w:r>
        <w:rPr>
          <w:rFonts w:ascii="Arial" w:hAnsi="Arial" w:cs="Arial"/>
        </w:rPr>
        <w:t>»</w:t>
      </w:r>
      <w:r w:rsidRPr="00DA33F5">
        <w:rPr>
          <w:rFonts w:ascii="Arial" w:hAnsi="Arial" w:cs="Arial"/>
        </w:rPr>
        <w:t>.</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Порядок</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сроки</w:t>
      </w:r>
      <w:r>
        <w:rPr>
          <w:rFonts w:ascii="Arial" w:hAnsi="Arial" w:cs="Arial"/>
          <w:spacing w:val="1"/>
          <w:sz w:val="24"/>
          <w:szCs w:val="24"/>
        </w:rPr>
        <w:t xml:space="preserve"> </w:t>
      </w:r>
      <w:r w:rsidRPr="00DA33F5">
        <w:rPr>
          <w:rFonts w:ascii="Arial" w:hAnsi="Arial" w:cs="Arial"/>
          <w:sz w:val="24"/>
          <w:szCs w:val="24"/>
        </w:rPr>
        <w:t>передачи</w:t>
      </w:r>
      <w:r>
        <w:rPr>
          <w:rFonts w:ascii="Arial" w:hAnsi="Arial" w:cs="Arial"/>
          <w:spacing w:val="1"/>
          <w:sz w:val="24"/>
          <w:szCs w:val="24"/>
        </w:rPr>
        <w:t xml:space="preserve"> </w:t>
      </w:r>
      <w:r w:rsidRPr="00DA33F5">
        <w:rPr>
          <w:rFonts w:ascii="Arial" w:hAnsi="Arial" w:cs="Arial"/>
          <w:sz w:val="24"/>
          <w:szCs w:val="24"/>
        </w:rPr>
        <w:t>уполномоченным</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органом</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1"/>
          <w:sz w:val="24"/>
          <w:szCs w:val="24"/>
        </w:rPr>
        <w:t xml:space="preserve"> </w:t>
      </w:r>
      <w:r w:rsidRPr="00DA33F5">
        <w:rPr>
          <w:rFonts w:ascii="Arial" w:hAnsi="Arial" w:cs="Arial"/>
          <w:sz w:val="24"/>
          <w:szCs w:val="24"/>
        </w:rPr>
        <w:t>таких</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многофункциональный</w:t>
      </w:r>
      <w:r>
        <w:rPr>
          <w:rFonts w:ascii="Arial" w:hAnsi="Arial" w:cs="Arial"/>
          <w:spacing w:val="1"/>
          <w:sz w:val="24"/>
          <w:szCs w:val="24"/>
        </w:rPr>
        <w:t xml:space="preserve"> </w:t>
      </w:r>
      <w:r w:rsidRPr="00DA33F5">
        <w:rPr>
          <w:rFonts w:ascii="Arial" w:hAnsi="Arial" w:cs="Arial"/>
          <w:sz w:val="24"/>
          <w:szCs w:val="24"/>
        </w:rPr>
        <w:t>центр</w:t>
      </w:r>
      <w:r>
        <w:rPr>
          <w:rFonts w:ascii="Arial" w:hAnsi="Arial" w:cs="Arial"/>
          <w:spacing w:val="1"/>
          <w:sz w:val="24"/>
          <w:szCs w:val="24"/>
        </w:rPr>
        <w:t xml:space="preserve"> </w:t>
      </w:r>
      <w:r w:rsidRPr="00DA33F5">
        <w:rPr>
          <w:rFonts w:ascii="Arial" w:hAnsi="Arial" w:cs="Arial"/>
          <w:sz w:val="24"/>
          <w:szCs w:val="24"/>
        </w:rPr>
        <w:t>определяются</w:t>
      </w:r>
      <w:r>
        <w:rPr>
          <w:rFonts w:ascii="Arial" w:hAnsi="Arial" w:cs="Arial"/>
          <w:spacing w:val="1"/>
          <w:sz w:val="24"/>
          <w:szCs w:val="24"/>
        </w:rPr>
        <w:t xml:space="preserve"> </w:t>
      </w:r>
      <w:r w:rsidRPr="00DA33F5">
        <w:rPr>
          <w:rFonts w:ascii="Arial" w:hAnsi="Arial" w:cs="Arial"/>
          <w:sz w:val="24"/>
          <w:szCs w:val="24"/>
        </w:rPr>
        <w:t>соглашением</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взаимодействии,</w:t>
      </w:r>
      <w:r>
        <w:rPr>
          <w:rFonts w:ascii="Arial" w:hAnsi="Arial" w:cs="Arial"/>
          <w:spacing w:val="1"/>
          <w:sz w:val="24"/>
          <w:szCs w:val="24"/>
        </w:rPr>
        <w:t xml:space="preserve"> </w:t>
      </w:r>
      <w:r w:rsidRPr="00DA33F5">
        <w:rPr>
          <w:rFonts w:ascii="Arial" w:hAnsi="Arial" w:cs="Arial"/>
          <w:sz w:val="24"/>
          <w:szCs w:val="24"/>
        </w:rPr>
        <w:t>заключенным</w:t>
      </w:r>
      <w:r>
        <w:rPr>
          <w:rFonts w:ascii="Arial" w:hAnsi="Arial" w:cs="Arial"/>
          <w:spacing w:val="1"/>
          <w:sz w:val="24"/>
          <w:szCs w:val="24"/>
        </w:rPr>
        <w:t xml:space="preserve"> </w:t>
      </w:r>
      <w:r w:rsidRPr="00DA33F5">
        <w:rPr>
          <w:rFonts w:ascii="Arial" w:hAnsi="Arial" w:cs="Arial"/>
          <w:sz w:val="24"/>
          <w:szCs w:val="24"/>
        </w:rPr>
        <w:t>ими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порядке,</w:t>
      </w:r>
      <w:r>
        <w:rPr>
          <w:rFonts w:ascii="Arial" w:hAnsi="Arial" w:cs="Arial"/>
          <w:spacing w:val="1"/>
          <w:sz w:val="24"/>
          <w:szCs w:val="24"/>
        </w:rPr>
        <w:t xml:space="preserve"> </w:t>
      </w:r>
      <w:r w:rsidRPr="00DA33F5">
        <w:rPr>
          <w:rFonts w:ascii="Arial" w:hAnsi="Arial" w:cs="Arial"/>
          <w:sz w:val="24"/>
          <w:szCs w:val="24"/>
        </w:rPr>
        <w:t>установленном</w:t>
      </w:r>
      <w:r>
        <w:rPr>
          <w:rFonts w:ascii="Arial" w:hAnsi="Arial" w:cs="Arial"/>
          <w:spacing w:val="1"/>
          <w:sz w:val="24"/>
          <w:szCs w:val="24"/>
        </w:rPr>
        <w:t xml:space="preserve"> </w:t>
      </w:r>
      <w:r w:rsidRPr="00DA33F5">
        <w:rPr>
          <w:rFonts w:ascii="Arial" w:hAnsi="Arial" w:cs="Arial"/>
          <w:sz w:val="24"/>
          <w:szCs w:val="24"/>
        </w:rPr>
        <w:t>постановлением</w:t>
      </w:r>
      <w:r>
        <w:rPr>
          <w:rFonts w:ascii="Arial" w:hAnsi="Arial" w:cs="Arial"/>
          <w:spacing w:val="1"/>
          <w:sz w:val="24"/>
          <w:szCs w:val="24"/>
        </w:rPr>
        <w:t xml:space="preserve"> </w:t>
      </w:r>
      <w:r w:rsidRPr="00DA33F5">
        <w:rPr>
          <w:rFonts w:ascii="Arial" w:hAnsi="Arial" w:cs="Arial"/>
          <w:sz w:val="24"/>
          <w:szCs w:val="24"/>
        </w:rPr>
        <w:t>Правительства</w:t>
      </w:r>
      <w:r>
        <w:rPr>
          <w:rFonts w:ascii="Arial" w:hAnsi="Arial" w:cs="Arial"/>
          <w:spacing w:val="1"/>
          <w:sz w:val="24"/>
          <w:szCs w:val="24"/>
        </w:rPr>
        <w:t xml:space="preserve"> </w:t>
      </w:r>
      <w:r w:rsidRPr="00DA33F5">
        <w:rPr>
          <w:rFonts w:ascii="Arial" w:hAnsi="Arial" w:cs="Arial"/>
          <w:sz w:val="24"/>
          <w:szCs w:val="24"/>
        </w:rPr>
        <w:t>Российско</w:t>
      </w:r>
      <w:r>
        <w:rPr>
          <w:rFonts w:ascii="Arial" w:hAnsi="Arial" w:cs="Arial"/>
          <w:sz w:val="24"/>
          <w:szCs w:val="24"/>
        </w:rPr>
        <w:t>й Федерации от 27 сентября 2011г. №</w:t>
      </w:r>
      <w:r w:rsidRPr="00DA33F5">
        <w:rPr>
          <w:rFonts w:ascii="Arial" w:hAnsi="Arial" w:cs="Arial"/>
          <w:sz w:val="24"/>
          <w:szCs w:val="24"/>
        </w:rPr>
        <w:t>797</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взаимодействии</w:t>
      </w:r>
      <w:r>
        <w:rPr>
          <w:rFonts w:ascii="Arial" w:hAnsi="Arial" w:cs="Arial"/>
          <w:sz w:val="24"/>
          <w:szCs w:val="24"/>
        </w:rPr>
        <w:t xml:space="preserve"> </w:t>
      </w:r>
      <w:r w:rsidRPr="00DA33F5">
        <w:rPr>
          <w:rFonts w:ascii="Arial" w:hAnsi="Arial" w:cs="Arial"/>
          <w:sz w:val="24"/>
          <w:szCs w:val="24"/>
        </w:rPr>
        <w:t>между</w:t>
      </w:r>
      <w:r>
        <w:rPr>
          <w:rFonts w:ascii="Arial" w:hAnsi="Arial" w:cs="Arial"/>
          <w:spacing w:val="1"/>
          <w:sz w:val="24"/>
          <w:szCs w:val="24"/>
        </w:rPr>
        <w:t xml:space="preserve"> </w:t>
      </w:r>
      <w:r w:rsidRPr="00DA33F5">
        <w:rPr>
          <w:rFonts w:ascii="Arial" w:hAnsi="Arial" w:cs="Arial"/>
          <w:sz w:val="24"/>
          <w:szCs w:val="24"/>
        </w:rPr>
        <w:t>многофункциональными</w:t>
      </w:r>
      <w:r>
        <w:rPr>
          <w:rFonts w:ascii="Arial" w:hAnsi="Arial" w:cs="Arial"/>
          <w:spacing w:val="1"/>
          <w:sz w:val="24"/>
          <w:szCs w:val="24"/>
        </w:rPr>
        <w:t xml:space="preserve"> </w:t>
      </w:r>
      <w:r w:rsidRPr="00DA33F5">
        <w:rPr>
          <w:rFonts w:ascii="Arial" w:hAnsi="Arial" w:cs="Arial"/>
          <w:sz w:val="24"/>
          <w:szCs w:val="24"/>
        </w:rPr>
        <w:t>центрами</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государственных</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67"/>
          <w:sz w:val="24"/>
          <w:szCs w:val="24"/>
        </w:rPr>
        <w:t xml:space="preserve"> </w:t>
      </w:r>
      <w:r w:rsidRPr="00DA33F5">
        <w:rPr>
          <w:rFonts w:ascii="Arial" w:hAnsi="Arial" w:cs="Arial"/>
          <w:sz w:val="24"/>
          <w:szCs w:val="24"/>
        </w:rPr>
        <w:t>муниципальных</w:t>
      </w:r>
      <w:r>
        <w:rPr>
          <w:rFonts w:ascii="Arial" w:hAnsi="Arial" w:cs="Arial"/>
          <w:spacing w:val="1"/>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федеральными</w:t>
      </w:r>
      <w:r>
        <w:rPr>
          <w:rFonts w:ascii="Arial" w:hAnsi="Arial" w:cs="Arial"/>
          <w:spacing w:val="1"/>
          <w:sz w:val="24"/>
          <w:szCs w:val="24"/>
        </w:rPr>
        <w:t xml:space="preserve"> </w:t>
      </w:r>
      <w:r w:rsidRPr="00DA33F5">
        <w:rPr>
          <w:rFonts w:ascii="Arial" w:hAnsi="Arial" w:cs="Arial"/>
          <w:sz w:val="24"/>
          <w:szCs w:val="24"/>
        </w:rPr>
        <w:t>органами</w:t>
      </w:r>
      <w:r>
        <w:rPr>
          <w:rFonts w:ascii="Arial" w:hAnsi="Arial" w:cs="Arial"/>
          <w:spacing w:val="1"/>
          <w:sz w:val="24"/>
          <w:szCs w:val="24"/>
        </w:rPr>
        <w:t xml:space="preserve"> </w:t>
      </w:r>
      <w:r w:rsidRPr="00DA33F5">
        <w:rPr>
          <w:rFonts w:ascii="Arial" w:hAnsi="Arial" w:cs="Arial"/>
          <w:sz w:val="24"/>
          <w:szCs w:val="24"/>
        </w:rPr>
        <w:t>исполнительной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1"/>
          <w:sz w:val="24"/>
          <w:szCs w:val="24"/>
        </w:rPr>
        <w:t xml:space="preserve"> </w:t>
      </w:r>
      <w:r w:rsidRPr="00DA33F5">
        <w:rPr>
          <w:rFonts w:ascii="Arial" w:hAnsi="Arial" w:cs="Arial"/>
          <w:sz w:val="24"/>
          <w:szCs w:val="24"/>
        </w:rPr>
        <w:t>органами</w:t>
      </w:r>
      <w:r>
        <w:rPr>
          <w:rFonts w:ascii="Arial" w:hAnsi="Arial" w:cs="Arial"/>
          <w:spacing w:val="1"/>
          <w:sz w:val="24"/>
          <w:szCs w:val="24"/>
        </w:rPr>
        <w:t xml:space="preserve"> </w:t>
      </w:r>
      <w:r w:rsidRPr="00DA33F5">
        <w:rPr>
          <w:rFonts w:ascii="Arial" w:hAnsi="Arial" w:cs="Arial"/>
          <w:sz w:val="24"/>
          <w:szCs w:val="24"/>
        </w:rPr>
        <w:t>государственных</w:t>
      </w:r>
      <w:r>
        <w:rPr>
          <w:rFonts w:ascii="Arial" w:hAnsi="Arial" w:cs="Arial"/>
          <w:spacing w:val="1"/>
          <w:sz w:val="24"/>
          <w:szCs w:val="24"/>
        </w:rPr>
        <w:t xml:space="preserve"> </w:t>
      </w:r>
      <w:r w:rsidRPr="00DA33F5">
        <w:rPr>
          <w:rFonts w:ascii="Arial" w:hAnsi="Arial" w:cs="Arial"/>
          <w:sz w:val="24"/>
          <w:szCs w:val="24"/>
        </w:rPr>
        <w:t>внебюджетных</w:t>
      </w:r>
      <w:r>
        <w:rPr>
          <w:rFonts w:ascii="Arial" w:hAnsi="Arial" w:cs="Arial"/>
          <w:spacing w:val="1"/>
          <w:sz w:val="24"/>
          <w:szCs w:val="24"/>
        </w:rPr>
        <w:t xml:space="preserve"> </w:t>
      </w:r>
      <w:r w:rsidRPr="00DA33F5">
        <w:rPr>
          <w:rFonts w:ascii="Arial" w:hAnsi="Arial" w:cs="Arial"/>
          <w:sz w:val="24"/>
          <w:szCs w:val="24"/>
        </w:rPr>
        <w:t>фондов,</w:t>
      </w:r>
      <w:r>
        <w:rPr>
          <w:rFonts w:ascii="Arial" w:hAnsi="Arial" w:cs="Arial"/>
          <w:spacing w:val="1"/>
          <w:sz w:val="24"/>
          <w:szCs w:val="24"/>
        </w:rPr>
        <w:t xml:space="preserve"> </w:t>
      </w:r>
      <w:r w:rsidRPr="00DA33F5">
        <w:rPr>
          <w:rFonts w:ascii="Arial" w:hAnsi="Arial" w:cs="Arial"/>
          <w:sz w:val="24"/>
          <w:szCs w:val="24"/>
        </w:rPr>
        <w:t>органами</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pacing w:val="1"/>
          <w:sz w:val="24"/>
          <w:szCs w:val="24"/>
        </w:rPr>
        <w:t xml:space="preserve"> </w:t>
      </w:r>
      <w:r w:rsidRPr="00DA33F5">
        <w:rPr>
          <w:rFonts w:ascii="Arial" w:hAnsi="Arial" w:cs="Arial"/>
          <w:sz w:val="24"/>
          <w:szCs w:val="24"/>
        </w:rPr>
        <w:t>власти</w:t>
      </w:r>
      <w:r>
        <w:rPr>
          <w:rFonts w:ascii="Arial" w:hAnsi="Arial" w:cs="Arial"/>
          <w:spacing w:val="-2"/>
          <w:sz w:val="24"/>
          <w:szCs w:val="24"/>
        </w:rPr>
        <w:t xml:space="preserve"> </w:t>
      </w:r>
      <w:r w:rsidRPr="00DA33F5">
        <w:rPr>
          <w:rFonts w:ascii="Arial" w:hAnsi="Arial" w:cs="Arial"/>
          <w:sz w:val="24"/>
          <w:szCs w:val="24"/>
        </w:rPr>
        <w:t>субъектов</w:t>
      </w:r>
      <w:r>
        <w:rPr>
          <w:rFonts w:ascii="Arial" w:hAnsi="Arial" w:cs="Arial"/>
          <w:spacing w:val="-4"/>
          <w:sz w:val="24"/>
          <w:szCs w:val="24"/>
        </w:rPr>
        <w:t xml:space="preserve"> </w:t>
      </w:r>
      <w:r w:rsidRPr="00DA33F5">
        <w:rPr>
          <w:rFonts w:ascii="Arial" w:hAnsi="Arial" w:cs="Arial"/>
          <w:sz w:val="24"/>
          <w:szCs w:val="24"/>
        </w:rPr>
        <w:t>Российской</w:t>
      </w:r>
      <w:r>
        <w:rPr>
          <w:rFonts w:ascii="Arial" w:hAnsi="Arial" w:cs="Arial"/>
          <w:spacing w:val="-2"/>
          <w:sz w:val="24"/>
          <w:szCs w:val="24"/>
        </w:rPr>
        <w:t xml:space="preserve"> </w:t>
      </w:r>
      <w:r w:rsidRPr="00DA33F5">
        <w:rPr>
          <w:rFonts w:ascii="Arial" w:hAnsi="Arial" w:cs="Arial"/>
          <w:sz w:val="24"/>
          <w:szCs w:val="24"/>
        </w:rPr>
        <w:t>Федерации,</w:t>
      </w:r>
      <w:r>
        <w:rPr>
          <w:rFonts w:ascii="Arial" w:hAnsi="Arial" w:cs="Arial"/>
          <w:spacing w:val="-3"/>
          <w:sz w:val="24"/>
          <w:szCs w:val="24"/>
        </w:rPr>
        <w:t xml:space="preserve"> </w:t>
      </w:r>
      <w:r w:rsidRPr="00DA33F5">
        <w:rPr>
          <w:rFonts w:ascii="Arial" w:hAnsi="Arial" w:cs="Arial"/>
          <w:sz w:val="24"/>
          <w:szCs w:val="24"/>
        </w:rPr>
        <w:t>органами</w:t>
      </w:r>
      <w:r>
        <w:rPr>
          <w:rFonts w:ascii="Arial" w:hAnsi="Arial" w:cs="Arial"/>
          <w:spacing w:val="-2"/>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z w:val="24"/>
          <w:szCs w:val="24"/>
        </w:rPr>
        <w:t>»</w:t>
      </w:r>
      <w:r w:rsidRPr="00DA33F5">
        <w:rPr>
          <w:rFonts w:ascii="Arial" w:hAnsi="Arial" w:cs="Arial"/>
          <w:sz w:val="24"/>
          <w:szCs w:val="24"/>
        </w:rPr>
        <w:t>.</w:t>
      </w:r>
    </w:p>
    <w:p w:rsidR="006118D2" w:rsidRPr="00DA33F5" w:rsidRDefault="006118D2" w:rsidP="006118D2">
      <w:pPr>
        <w:pStyle w:val="a5"/>
        <w:widowControl w:val="0"/>
        <w:numPr>
          <w:ilvl w:val="1"/>
          <w:numId w:val="13"/>
        </w:numPr>
        <w:tabs>
          <w:tab w:val="left" w:pos="1380"/>
        </w:tabs>
        <w:autoSpaceDE w:val="0"/>
        <w:autoSpaceDN w:val="0"/>
        <w:ind w:left="0" w:firstLine="720"/>
        <w:contextualSpacing w:val="0"/>
        <w:jc w:val="both"/>
        <w:rPr>
          <w:rFonts w:ascii="Arial" w:hAnsi="Arial" w:cs="Arial"/>
        </w:rPr>
      </w:pPr>
      <w:r w:rsidRPr="00DA33F5">
        <w:rPr>
          <w:rFonts w:ascii="Arial" w:hAnsi="Arial" w:cs="Arial"/>
        </w:rPr>
        <w:t>Прием</w:t>
      </w:r>
      <w:r>
        <w:rPr>
          <w:rFonts w:ascii="Arial" w:hAnsi="Arial" w:cs="Arial"/>
        </w:rPr>
        <w:t xml:space="preserve"> </w:t>
      </w:r>
      <w:r w:rsidRPr="00DA33F5">
        <w:rPr>
          <w:rFonts w:ascii="Arial" w:hAnsi="Arial" w:cs="Arial"/>
        </w:rPr>
        <w:t>заявителей</w:t>
      </w:r>
      <w:r>
        <w:rPr>
          <w:rFonts w:ascii="Arial" w:hAnsi="Arial" w:cs="Arial"/>
        </w:rPr>
        <w:t xml:space="preserve"> </w:t>
      </w:r>
      <w:r w:rsidRPr="00DA33F5">
        <w:rPr>
          <w:rFonts w:ascii="Arial" w:hAnsi="Arial" w:cs="Arial"/>
        </w:rPr>
        <w:t>для</w:t>
      </w:r>
      <w:r>
        <w:rPr>
          <w:rFonts w:ascii="Arial" w:hAnsi="Arial" w:cs="Arial"/>
        </w:rPr>
        <w:t xml:space="preserve"> </w:t>
      </w:r>
      <w:r w:rsidRPr="00DA33F5">
        <w:rPr>
          <w:rFonts w:ascii="Arial" w:hAnsi="Arial" w:cs="Arial"/>
        </w:rPr>
        <w:t>выдачи</w:t>
      </w:r>
      <w:r>
        <w:rPr>
          <w:rFonts w:ascii="Arial" w:hAnsi="Arial" w:cs="Arial"/>
        </w:rPr>
        <w:t xml:space="preserve"> </w:t>
      </w:r>
      <w:r w:rsidRPr="00DA33F5">
        <w:rPr>
          <w:rFonts w:ascii="Arial" w:hAnsi="Arial" w:cs="Arial"/>
        </w:rPr>
        <w:t>документов,</w:t>
      </w:r>
      <w:r>
        <w:rPr>
          <w:rFonts w:ascii="Arial" w:hAnsi="Arial" w:cs="Arial"/>
        </w:rPr>
        <w:t xml:space="preserve"> </w:t>
      </w:r>
      <w:r w:rsidRPr="00DA33F5">
        <w:rPr>
          <w:rFonts w:ascii="Arial" w:hAnsi="Arial" w:cs="Arial"/>
        </w:rPr>
        <w:t>являющихся</w:t>
      </w:r>
      <w:r>
        <w:rPr>
          <w:rFonts w:ascii="Arial" w:hAnsi="Arial" w:cs="Arial"/>
          <w:spacing w:val="1"/>
        </w:rPr>
        <w:t xml:space="preserve"> </w:t>
      </w:r>
      <w:r w:rsidRPr="00DA33F5">
        <w:rPr>
          <w:rFonts w:ascii="Arial" w:hAnsi="Arial" w:cs="Arial"/>
        </w:rPr>
        <w:t>результатом</w:t>
      </w:r>
      <w:r>
        <w:rPr>
          <w:rFonts w:ascii="Arial" w:hAnsi="Arial" w:cs="Arial"/>
          <w:spacing w:val="1"/>
        </w:rPr>
        <w:t xml:space="preserve"> </w:t>
      </w:r>
      <w:r w:rsidRPr="00DA33F5">
        <w:rPr>
          <w:rFonts w:ascii="Arial" w:hAnsi="Arial" w:cs="Arial"/>
        </w:rPr>
        <w:t>услуги,</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порядке</w:t>
      </w:r>
      <w:r>
        <w:rPr>
          <w:rFonts w:ascii="Arial" w:hAnsi="Arial" w:cs="Arial"/>
        </w:rPr>
        <w:t xml:space="preserve"> </w:t>
      </w:r>
      <w:r w:rsidRPr="00DA33F5">
        <w:rPr>
          <w:rFonts w:ascii="Arial" w:hAnsi="Arial" w:cs="Arial"/>
        </w:rPr>
        <w:t>очередности</w:t>
      </w:r>
      <w:r>
        <w:rPr>
          <w:rFonts w:ascii="Arial" w:hAnsi="Arial" w:cs="Arial"/>
        </w:rPr>
        <w:t xml:space="preserve"> </w:t>
      </w:r>
      <w:r w:rsidRPr="00DA33F5">
        <w:rPr>
          <w:rFonts w:ascii="Arial" w:hAnsi="Arial" w:cs="Arial"/>
        </w:rPr>
        <w:t>при</w:t>
      </w:r>
      <w:r>
        <w:rPr>
          <w:rFonts w:ascii="Arial" w:hAnsi="Arial" w:cs="Arial"/>
        </w:rPr>
        <w:t xml:space="preserve"> </w:t>
      </w:r>
      <w:r w:rsidRPr="00DA33F5">
        <w:rPr>
          <w:rFonts w:ascii="Arial" w:hAnsi="Arial" w:cs="Arial"/>
        </w:rPr>
        <w:t>получении</w:t>
      </w:r>
      <w:r>
        <w:rPr>
          <w:rFonts w:ascii="Arial" w:hAnsi="Arial" w:cs="Arial"/>
        </w:rPr>
        <w:t xml:space="preserve"> </w:t>
      </w:r>
      <w:r w:rsidRPr="00DA33F5">
        <w:rPr>
          <w:rFonts w:ascii="Arial" w:hAnsi="Arial" w:cs="Arial"/>
        </w:rPr>
        <w:t>номерного</w:t>
      </w:r>
      <w:r>
        <w:rPr>
          <w:rFonts w:ascii="Arial" w:hAnsi="Arial" w:cs="Arial"/>
        </w:rPr>
        <w:t xml:space="preserve"> </w:t>
      </w:r>
      <w:r w:rsidRPr="00DA33F5">
        <w:rPr>
          <w:rFonts w:ascii="Arial" w:hAnsi="Arial" w:cs="Arial"/>
        </w:rPr>
        <w:t>талона</w:t>
      </w:r>
      <w:r>
        <w:rPr>
          <w:rFonts w:ascii="Arial" w:hAnsi="Arial" w:cs="Arial"/>
        </w:rPr>
        <w:t xml:space="preserve"> </w:t>
      </w:r>
      <w:r w:rsidRPr="00DA33F5">
        <w:rPr>
          <w:rFonts w:ascii="Arial" w:hAnsi="Arial" w:cs="Arial"/>
        </w:rPr>
        <w:t>из</w:t>
      </w:r>
      <w:r>
        <w:rPr>
          <w:rFonts w:ascii="Arial" w:hAnsi="Arial" w:cs="Arial"/>
        </w:rPr>
        <w:t xml:space="preserve"> </w:t>
      </w:r>
      <w:r w:rsidRPr="00DA33F5">
        <w:rPr>
          <w:rFonts w:ascii="Arial" w:hAnsi="Arial" w:cs="Arial"/>
        </w:rPr>
        <w:t>терминала</w:t>
      </w:r>
      <w:r>
        <w:rPr>
          <w:rFonts w:ascii="Arial" w:hAnsi="Arial" w:cs="Arial"/>
          <w:spacing w:val="1"/>
        </w:rPr>
        <w:t xml:space="preserve"> </w:t>
      </w:r>
      <w:r w:rsidRPr="00DA33F5">
        <w:rPr>
          <w:rFonts w:ascii="Arial" w:hAnsi="Arial" w:cs="Arial"/>
        </w:rPr>
        <w:t>электронной</w:t>
      </w:r>
      <w:r>
        <w:rPr>
          <w:rFonts w:ascii="Arial" w:hAnsi="Arial" w:cs="Arial"/>
          <w:spacing w:val="1"/>
        </w:rPr>
        <w:t xml:space="preserve"> </w:t>
      </w:r>
      <w:r w:rsidRPr="00DA33F5">
        <w:rPr>
          <w:rFonts w:ascii="Arial" w:hAnsi="Arial" w:cs="Arial"/>
        </w:rPr>
        <w:t>очереди,</w:t>
      </w:r>
      <w:r>
        <w:rPr>
          <w:rFonts w:ascii="Arial" w:hAnsi="Arial" w:cs="Arial"/>
          <w:spacing w:val="1"/>
        </w:rPr>
        <w:t xml:space="preserve"> </w:t>
      </w:r>
      <w:r w:rsidRPr="00DA33F5">
        <w:rPr>
          <w:rFonts w:ascii="Arial" w:hAnsi="Arial" w:cs="Arial"/>
        </w:rPr>
        <w:t>соответствующего</w:t>
      </w:r>
      <w:r>
        <w:rPr>
          <w:rFonts w:ascii="Arial" w:hAnsi="Arial" w:cs="Arial"/>
          <w:spacing w:val="1"/>
        </w:rPr>
        <w:t xml:space="preserve"> </w:t>
      </w:r>
      <w:r w:rsidRPr="00DA33F5">
        <w:rPr>
          <w:rFonts w:ascii="Arial" w:hAnsi="Arial" w:cs="Arial"/>
        </w:rPr>
        <w:t>цели</w:t>
      </w:r>
      <w:r>
        <w:rPr>
          <w:rFonts w:ascii="Arial" w:hAnsi="Arial" w:cs="Arial"/>
          <w:spacing w:val="1"/>
        </w:rPr>
        <w:t xml:space="preserve"> </w:t>
      </w:r>
      <w:r w:rsidRPr="00DA33F5">
        <w:rPr>
          <w:rFonts w:ascii="Arial" w:hAnsi="Arial" w:cs="Arial"/>
        </w:rPr>
        <w:t>обращения,</w:t>
      </w:r>
      <w:r>
        <w:rPr>
          <w:rFonts w:ascii="Arial" w:hAnsi="Arial" w:cs="Arial"/>
          <w:spacing w:val="1"/>
        </w:rPr>
        <w:t xml:space="preserve"> </w:t>
      </w:r>
      <w:r w:rsidRPr="00DA33F5">
        <w:rPr>
          <w:rFonts w:ascii="Arial" w:hAnsi="Arial" w:cs="Arial"/>
        </w:rPr>
        <w:t>либо</w:t>
      </w:r>
      <w:r>
        <w:rPr>
          <w:rFonts w:ascii="Arial" w:hAnsi="Arial" w:cs="Arial"/>
          <w:spacing w:val="1"/>
        </w:rPr>
        <w:t xml:space="preserve"> </w:t>
      </w:r>
      <w:r w:rsidRPr="00DA33F5">
        <w:rPr>
          <w:rFonts w:ascii="Arial" w:hAnsi="Arial" w:cs="Arial"/>
        </w:rPr>
        <w:t>по</w:t>
      </w:r>
      <w:r>
        <w:rPr>
          <w:rFonts w:ascii="Arial" w:hAnsi="Arial" w:cs="Arial"/>
          <w:spacing w:val="1"/>
        </w:rPr>
        <w:t xml:space="preserve"> </w:t>
      </w:r>
      <w:r w:rsidRPr="00DA33F5">
        <w:rPr>
          <w:rFonts w:ascii="Arial" w:hAnsi="Arial" w:cs="Arial"/>
        </w:rPr>
        <w:t>предварительной</w:t>
      </w:r>
      <w:r>
        <w:rPr>
          <w:rFonts w:ascii="Arial" w:hAnsi="Arial" w:cs="Arial"/>
          <w:spacing w:val="-1"/>
        </w:rPr>
        <w:t xml:space="preserve"> </w:t>
      </w:r>
      <w:r w:rsidRPr="00DA33F5">
        <w:rPr>
          <w:rFonts w:ascii="Arial" w:hAnsi="Arial" w:cs="Arial"/>
        </w:rPr>
        <w:t>записи.</w:t>
      </w:r>
    </w:p>
    <w:p w:rsidR="006118D2" w:rsidRPr="00DA33F5" w:rsidRDefault="006118D2" w:rsidP="006118D2">
      <w:pPr>
        <w:pStyle w:val="ae"/>
        <w:tabs>
          <w:tab w:val="left" w:pos="2299"/>
          <w:tab w:val="left" w:pos="3873"/>
          <w:tab w:val="left" w:pos="5509"/>
          <w:tab w:val="left" w:pos="6259"/>
          <w:tab w:val="left" w:pos="7997"/>
        </w:tabs>
        <w:ind w:firstLine="720"/>
        <w:jc w:val="both"/>
        <w:rPr>
          <w:rFonts w:ascii="Arial" w:hAnsi="Arial" w:cs="Arial"/>
          <w:sz w:val="24"/>
          <w:szCs w:val="24"/>
        </w:rPr>
      </w:pPr>
      <w:r w:rsidRPr="00DA33F5">
        <w:rPr>
          <w:rFonts w:ascii="Arial" w:hAnsi="Arial" w:cs="Arial"/>
          <w:spacing w:val="-1"/>
          <w:sz w:val="24"/>
          <w:szCs w:val="24"/>
        </w:rPr>
        <w:t>Работник</w:t>
      </w:r>
      <w:r>
        <w:rPr>
          <w:rFonts w:ascii="Arial" w:hAnsi="Arial" w:cs="Arial"/>
          <w:spacing w:val="-16"/>
          <w:sz w:val="24"/>
          <w:szCs w:val="24"/>
        </w:rPr>
        <w:t xml:space="preserve"> </w:t>
      </w:r>
      <w:r w:rsidRPr="00DA33F5">
        <w:rPr>
          <w:rFonts w:ascii="Arial" w:hAnsi="Arial" w:cs="Arial"/>
          <w:spacing w:val="-1"/>
          <w:sz w:val="24"/>
          <w:szCs w:val="24"/>
        </w:rPr>
        <w:t>многофункционального</w:t>
      </w:r>
      <w:r>
        <w:rPr>
          <w:rFonts w:ascii="Arial" w:hAnsi="Arial" w:cs="Arial"/>
          <w:spacing w:val="-18"/>
          <w:sz w:val="24"/>
          <w:szCs w:val="24"/>
        </w:rPr>
        <w:t xml:space="preserve"> </w:t>
      </w:r>
      <w:r w:rsidRPr="00DA33F5">
        <w:rPr>
          <w:rFonts w:ascii="Arial" w:hAnsi="Arial" w:cs="Arial"/>
          <w:sz w:val="24"/>
          <w:szCs w:val="24"/>
        </w:rPr>
        <w:t>центра</w:t>
      </w:r>
      <w:r>
        <w:rPr>
          <w:rFonts w:ascii="Arial" w:hAnsi="Arial" w:cs="Arial"/>
          <w:spacing w:val="-14"/>
          <w:sz w:val="24"/>
          <w:szCs w:val="24"/>
        </w:rPr>
        <w:t xml:space="preserve"> </w:t>
      </w:r>
      <w:r w:rsidRPr="00DA33F5">
        <w:rPr>
          <w:rFonts w:ascii="Arial" w:hAnsi="Arial" w:cs="Arial"/>
          <w:sz w:val="24"/>
          <w:szCs w:val="24"/>
        </w:rPr>
        <w:t>осуществляет</w:t>
      </w:r>
      <w:r>
        <w:rPr>
          <w:rFonts w:ascii="Arial" w:hAnsi="Arial" w:cs="Arial"/>
          <w:spacing w:val="-16"/>
          <w:sz w:val="24"/>
          <w:szCs w:val="24"/>
        </w:rPr>
        <w:t xml:space="preserve"> </w:t>
      </w:r>
      <w:r w:rsidRPr="00DA33F5">
        <w:rPr>
          <w:rFonts w:ascii="Arial" w:hAnsi="Arial" w:cs="Arial"/>
          <w:sz w:val="24"/>
          <w:szCs w:val="24"/>
        </w:rPr>
        <w:t>следующие</w:t>
      </w:r>
      <w:r>
        <w:rPr>
          <w:rFonts w:ascii="Arial" w:hAnsi="Arial" w:cs="Arial"/>
          <w:spacing w:val="-16"/>
          <w:sz w:val="24"/>
          <w:szCs w:val="24"/>
        </w:rPr>
        <w:t xml:space="preserve"> </w:t>
      </w:r>
      <w:r w:rsidRPr="00DA33F5">
        <w:rPr>
          <w:rFonts w:ascii="Arial" w:hAnsi="Arial" w:cs="Arial"/>
          <w:sz w:val="24"/>
          <w:szCs w:val="24"/>
        </w:rPr>
        <w:t>действия:</w:t>
      </w:r>
      <w:r>
        <w:rPr>
          <w:rFonts w:ascii="Arial" w:hAnsi="Arial" w:cs="Arial"/>
          <w:spacing w:val="-67"/>
          <w:sz w:val="24"/>
          <w:szCs w:val="24"/>
        </w:rPr>
        <w:t xml:space="preserve"> </w:t>
      </w:r>
      <w:r w:rsidRPr="00DA33F5">
        <w:rPr>
          <w:rFonts w:ascii="Arial" w:hAnsi="Arial" w:cs="Arial"/>
          <w:sz w:val="24"/>
          <w:szCs w:val="24"/>
        </w:rPr>
        <w:t>устанавливает</w:t>
      </w:r>
      <w:r>
        <w:rPr>
          <w:rFonts w:ascii="Arial" w:hAnsi="Arial" w:cs="Arial"/>
          <w:sz w:val="24"/>
          <w:szCs w:val="24"/>
        </w:rPr>
        <w:t xml:space="preserve"> </w:t>
      </w:r>
      <w:r w:rsidRPr="00DA33F5">
        <w:rPr>
          <w:rFonts w:ascii="Arial" w:hAnsi="Arial" w:cs="Arial"/>
          <w:sz w:val="24"/>
          <w:szCs w:val="24"/>
        </w:rPr>
        <w:t>личность</w:t>
      </w:r>
      <w:r>
        <w:rPr>
          <w:rFonts w:ascii="Arial" w:hAnsi="Arial" w:cs="Arial"/>
          <w:sz w:val="24"/>
          <w:szCs w:val="24"/>
        </w:rPr>
        <w:t xml:space="preserve"> </w:t>
      </w:r>
      <w:r w:rsidRPr="00DA33F5">
        <w:rPr>
          <w:rFonts w:ascii="Arial" w:hAnsi="Arial" w:cs="Arial"/>
          <w:sz w:val="24"/>
          <w:szCs w:val="24"/>
        </w:rPr>
        <w:t>заявителя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основании</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pacing w:val="1"/>
          <w:sz w:val="24"/>
          <w:szCs w:val="24"/>
        </w:rPr>
        <w:t xml:space="preserve"> </w:t>
      </w:r>
      <w:r w:rsidRPr="00DA33F5">
        <w:rPr>
          <w:rFonts w:ascii="Arial" w:hAnsi="Arial" w:cs="Arial"/>
          <w:sz w:val="24"/>
          <w:szCs w:val="24"/>
        </w:rPr>
        <w:t>удостоверяющего</w:t>
      </w:r>
      <w:r>
        <w:rPr>
          <w:rFonts w:ascii="Arial" w:hAnsi="Arial" w:cs="Arial"/>
          <w:spacing w:val="52"/>
          <w:sz w:val="24"/>
          <w:szCs w:val="24"/>
        </w:rPr>
        <w:t xml:space="preserve"> </w:t>
      </w:r>
      <w:r w:rsidRPr="00DA33F5">
        <w:rPr>
          <w:rFonts w:ascii="Arial" w:hAnsi="Arial" w:cs="Arial"/>
          <w:sz w:val="24"/>
          <w:szCs w:val="24"/>
        </w:rPr>
        <w:t>личность</w:t>
      </w:r>
      <w:r>
        <w:rPr>
          <w:rFonts w:ascii="Arial" w:hAnsi="Arial" w:cs="Arial"/>
          <w:spacing w:val="50"/>
          <w:sz w:val="24"/>
          <w:szCs w:val="24"/>
        </w:rPr>
        <w:t xml:space="preserve"> </w:t>
      </w:r>
      <w:r w:rsidRPr="00DA33F5">
        <w:rPr>
          <w:rFonts w:ascii="Arial" w:hAnsi="Arial" w:cs="Arial"/>
          <w:sz w:val="24"/>
          <w:szCs w:val="24"/>
        </w:rPr>
        <w:t>в</w:t>
      </w:r>
      <w:r>
        <w:rPr>
          <w:rFonts w:ascii="Arial" w:hAnsi="Arial" w:cs="Arial"/>
          <w:spacing w:val="51"/>
          <w:sz w:val="24"/>
          <w:szCs w:val="24"/>
        </w:rPr>
        <w:t xml:space="preserve"> </w:t>
      </w:r>
      <w:r w:rsidRPr="00DA33F5">
        <w:rPr>
          <w:rFonts w:ascii="Arial" w:hAnsi="Arial" w:cs="Arial"/>
          <w:sz w:val="24"/>
          <w:szCs w:val="24"/>
        </w:rPr>
        <w:t>соответствии</w:t>
      </w:r>
      <w:r>
        <w:rPr>
          <w:rFonts w:ascii="Arial" w:hAnsi="Arial" w:cs="Arial"/>
          <w:spacing w:val="52"/>
          <w:sz w:val="24"/>
          <w:szCs w:val="24"/>
        </w:rPr>
        <w:t xml:space="preserve"> </w:t>
      </w:r>
      <w:r w:rsidRPr="00DA33F5">
        <w:rPr>
          <w:rFonts w:ascii="Arial" w:hAnsi="Arial" w:cs="Arial"/>
          <w:sz w:val="24"/>
          <w:szCs w:val="24"/>
        </w:rPr>
        <w:t>с</w:t>
      </w:r>
      <w:r>
        <w:rPr>
          <w:rFonts w:ascii="Arial" w:hAnsi="Arial" w:cs="Arial"/>
          <w:spacing w:val="52"/>
          <w:sz w:val="24"/>
          <w:szCs w:val="24"/>
        </w:rPr>
        <w:t xml:space="preserve"> </w:t>
      </w:r>
      <w:r w:rsidRPr="00DA33F5">
        <w:rPr>
          <w:rFonts w:ascii="Arial" w:hAnsi="Arial" w:cs="Arial"/>
          <w:sz w:val="24"/>
          <w:szCs w:val="24"/>
        </w:rPr>
        <w:t>законодательством</w:t>
      </w:r>
      <w:r>
        <w:rPr>
          <w:rFonts w:ascii="Arial" w:hAnsi="Arial" w:cs="Arial"/>
          <w:spacing w:val="54"/>
          <w:sz w:val="24"/>
          <w:szCs w:val="24"/>
        </w:rPr>
        <w:t xml:space="preserve"> </w:t>
      </w:r>
      <w:r w:rsidRPr="00DA33F5">
        <w:rPr>
          <w:rFonts w:ascii="Arial" w:hAnsi="Arial" w:cs="Arial"/>
          <w:sz w:val="24"/>
          <w:szCs w:val="24"/>
        </w:rPr>
        <w:t>Российской</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Федерации;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проверяет</w:t>
      </w:r>
      <w:r>
        <w:rPr>
          <w:rFonts w:ascii="Arial" w:hAnsi="Arial" w:cs="Arial"/>
          <w:spacing w:val="1"/>
          <w:sz w:val="24"/>
          <w:szCs w:val="24"/>
        </w:rPr>
        <w:t xml:space="preserve"> </w:t>
      </w:r>
      <w:r w:rsidRPr="00DA33F5">
        <w:rPr>
          <w:rFonts w:ascii="Arial" w:hAnsi="Arial" w:cs="Arial"/>
          <w:sz w:val="24"/>
          <w:szCs w:val="24"/>
        </w:rPr>
        <w:t>полномочия</w:t>
      </w:r>
      <w:r>
        <w:rPr>
          <w:rFonts w:ascii="Arial" w:hAnsi="Arial" w:cs="Arial"/>
          <w:spacing w:val="1"/>
          <w:sz w:val="24"/>
          <w:szCs w:val="24"/>
        </w:rPr>
        <w:t xml:space="preserve"> </w:t>
      </w:r>
      <w:r w:rsidRPr="00DA33F5">
        <w:rPr>
          <w:rFonts w:ascii="Arial" w:hAnsi="Arial" w:cs="Arial"/>
          <w:sz w:val="24"/>
          <w:szCs w:val="24"/>
        </w:rPr>
        <w:t>представителя</w:t>
      </w:r>
      <w:r>
        <w:rPr>
          <w:rFonts w:ascii="Arial" w:hAnsi="Arial" w:cs="Arial"/>
          <w:spacing w:val="1"/>
          <w:sz w:val="24"/>
          <w:szCs w:val="24"/>
        </w:rPr>
        <w:t xml:space="preserve"> </w:t>
      </w:r>
      <w:r w:rsidRPr="00DA33F5">
        <w:rPr>
          <w:rFonts w:ascii="Arial" w:hAnsi="Arial" w:cs="Arial"/>
          <w:sz w:val="24"/>
          <w:szCs w:val="24"/>
        </w:rPr>
        <w:t>заявителя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обращения</w:t>
      </w:r>
      <w:r>
        <w:rPr>
          <w:rFonts w:ascii="Arial" w:hAnsi="Arial" w:cs="Arial"/>
          <w:spacing w:val="1"/>
          <w:sz w:val="24"/>
          <w:szCs w:val="24"/>
        </w:rPr>
        <w:t xml:space="preserve"> </w:t>
      </w:r>
      <w:r w:rsidRPr="00DA33F5">
        <w:rPr>
          <w:rFonts w:ascii="Arial" w:hAnsi="Arial" w:cs="Arial"/>
          <w:sz w:val="24"/>
          <w:szCs w:val="24"/>
        </w:rPr>
        <w:t>представителя</w:t>
      </w:r>
      <w:r>
        <w:rPr>
          <w:rFonts w:ascii="Arial" w:hAnsi="Arial" w:cs="Arial"/>
          <w:spacing w:val="-1"/>
          <w:sz w:val="24"/>
          <w:szCs w:val="24"/>
        </w:rPr>
        <w:t xml:space="preserve"> </w:t>
      </w:r>
      <w:r w:rsidRPr="00DA33F5">
        <w:rPr>
          <w:rFonts w:ascii="Arial" w:hAnsi="Arial" w:cs="Arial"/>
          <w:sz w:val="24"/>
          <w:szCs w:val="24"/>
        </w:rPr>
        <w:t>заявителя);</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определяет</w:t>
      </w:r>
      <w:r>
        <w:rPr>
          <w:rFonts w:ascii="Arial" w:hAnsi="Arial" w:cs="Arial"/>
          <w:spacing w:val="1"/>
          <w:sz w:val="24"/>
          <w:szCs w:val="24"/>
        </w:rPr>
        <w:t xml:space="preserve"> </w:t>
      </w:r>
      <w:r w:rsidRPr="00DA33F5">
        <w:rPr>
          <w:rFonts w:ascii="Arial" w:hAnsi="Arial" w:cs="Arial"/>
          <w:sz w:val="24"/>
          <w:szCs w:val="24"/>
        </w:rPr>
        <w:t>статус</w:t>
      </w:r>
      <w:r>
        <w:rPr>
          <w:rFonts w:ascii="Arial" w:hAnsi="Arial" w:cs="Arial"/>
          <w:spacing w:val="1"/>
          <w:sz w:val="24"/>
          <w:szCs w:val="24"/>
        </w:rPr>
        <w:t xml:space="preserve"> </w:t>
      </w:r>
      <w:r w:rsidRPr="00DA33F5">
        <w:rPr>
          <w:rFonts w:ascii="Arial" w:hAnsi="Arial" w:cs="Arial"/>
          <w:sz w:val="24"/>
          <w:szCs w:val="24"/>
        </w:rPr>
        <w:t>исполнения</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2"/>
          <w:sz w:val="24"/>
          <w:szCs w:val="24"/>
        </w:rPr>
        <w:t xml:space="preserve"> </w:t>
      </w:r>
      <w:r w:rsidRPr="00DA33F5">
        <w:rPr>
          <w:rFonts w:ascii="Arial" w:hAnsi="Arial" w:cs="Arial"/>
          <w:sz w:val="24"/>
          <w:szCs w:val="24"/>
        </w:rPr>
        <w:t>заявления</w:t>
      </w:r>
      <w:r>
        <w:rPr>
          <w:rFonts w:ascii="Arial" w:hAnsi="Arial" w:cs="Arial"/>
          <w:spacing w:val="-4"/>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pacing w:val="-2"/>
          <w:sz w:val="24"/>
          <w:szCs w:val="24"/>
        </w:rPr>
        <w:t xml:space="preserve"> </w:t>
      </w:r>
      <w:r w:rsidRPr="00DA33F5">
        <w:rPr>
          <w:rFonts w:ascii="Arial" w:hAnsi="Arial" w:cs="Arial"/>
          <w:sz w:val="24"/>
          <w:szCs w:val="24"/>
        </w:rPr>
        <w:t>уведомления</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ГИС;</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распечатывает</w:t>
      </w:r>
      <w:r>
        <w:rPr>
          <w:rFonts w:ascii="Arial" w:hAnsi="Arial" w:cs="Arial"/>
          <w:spacing w:val="1"/>
          <w:sz w:val="24"/>
          <w:szCs w:val="24"/>
        </w:rPr>
        <w:t xml:space="preserve"> </w:t>
      </w:r>
      <w:r w:rsidRPr="00DA33F5">
        <w:rPr>
          <w:rFonts w:ascii="Arial" w:hAnsi="Arial" w:cs="Arial"/>
          <w:sz w:val="24"/>
          <w:szCs w:val="24"/>
        </w:rPr>
        <w:t>результат</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виде</w:t>
      </w:r>
      <w:r>
        <w:rPr>
          <w:rFonts w:ascii="Arial" w:hAnsi="Arial" w:cs="Arial"/>
          <w:spacing w:val="1"/>
          <w:sz w:val="24"/>
          <w:szCs w:val="24"/>
        </w:rPr>
        <w:t xml:space="preserve"> </w:t>
      </w:r>
      <w:r w:rsidRPr="00DA33F5">
        <w:rPr>
          <w:rFonts w:ascii="Arial" w:hAnsi="Arial" w:cs="Arial"/>
          <w:sz w:val="24"/>
          <w:szCs w:val="24"/>
        </w:rPr>
        <w:t>экземпляра</w:t>
      </w:r>
      <w:r>
        <w:rPr>
          <w:rFonts w:ascii="Arial" w:hAnsi="Arial" w:cs="Arial"/>
          <w:spacing w:val="1"/>
          <w:sz w:val="24"/>
          <w:szCs w:val="24"/>
        </w:rPr>
        <w:t xml:space="preserve"> </w:t>
      </w:r>
      <w:r w:rsidRPr="00DA33F5">
        <w:rPr>
          <w:rFonts w:ascii="Arial" w:hAnsi="Arial" w:cs="Arial"/>
          <w:sz w:val="24"/>
          <w:szCs w:val="24"/>
        </w:rPr>
        <w:t>электронного</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заверяет</w:t>
      </w:r>
      <w:r>
        <w:rPr>
          <w:rFonts w:ascii="Arial" w:hAnsi="Arial" w:cs="Arial"/>
          <w:sz w:val="24"/>
          <w:szCs w:val="24"/>
        </w:rPr>
        <w:t xml:space="preserve"> </w:t>
      </w:r>
      <w:r w:rsidRPr="00DA33F5">
        <w:rPr>
          <w:rFonts w:ascii="Arial" w:hAnsi="Arial" w:cs="Arial"/>
          <w:sz w:val="24"/>
          <w:szCs w:val="24"/>
        </w:rPr>
        <w:t>его</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использованием</w:t>
      </w:r>
      <w:r>
        <w:rPr>
          <w:rFonts w:ascii="Arial" w:hAnsi="Arial" w:cs="Arial"/>
          <w:spacing w:val="1"/>
          <w:sz w:val="24"/>
          <w:szCs w:val="24"/>
        </w:rPr>
        <w:t xml:space="preserve"> </w:t>
      </w:r>
      <w:r w:rsidRPr="00DA33F5">
        <w:rPr>
          <w:rFonts w:ascii="Arial" w:hAnsi="Arial" w:cs="Arial"/>
          <w:sz w:val="24"/>
          <w:szCs w:val="24"/>
        </w:rPr>
        <w:t>печати</w:t>
      </w:r>
      <w:r>
        <w:rPr>
          <w:rFonts w:ascii="Arial" w:hAnsi="Arial" w:cs="Arial"/>
          <w:spacing w:val="1"/>
          <w:sz w:val="24"/>
          <w:szCs w:val="24"/>
        </w:rPr>
        <w:t xml:space="preserve"> </w:t>
      </w:r>
      <w:r w:rsidRPr="00DA33F5">
        <w:rPr>
          <w:rFonts w:ascii="Arial" w:hAnsi="Arial" w:cs="Arial"/>
          <w:sz w:val="24"/>
          <w:szCs w:val="24"/>
        </w:rPr>
        <w:t>многофункционального</w:t>
      </w:r>
      <w:r>
        <w:rPr>
          <w:rFonts w:ascii="Arial" w:hAnsi="Arial" w:cs="Arial"/>
          <w:spacing w:val="1"/>
          <w:sz w:val="24"/>
          <w:szCs w:val="24"/>
        </w:rPr>
        <w:t xml:space="preserve"> </w:t>
      </w:r>
      <w:r w:rsidRPr="00DA33F5">
        <w:rPr>
          <w:rFonts w:ascii="Arial" w:hAnsi="Arial" w:cs="Arial"/>
          <w:sz w:val="24"/>
          <w:szCs w:val="24"/>
        </w:rPr>
        <w:t>центра</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предусмотренных</w:t>
      </w:r>
      <w:r>
        <w:rPr>
          <w:rFonts w:ascii="Arial" w:hAnsi="Arial" w:cs="Arial"/>
          <w:spacing w:val="1"/>
          <w:sz w:val="24"/>
          <w:szCs w:val="24"/>
        </w:rPr>
        <w:t xml:space="preserve"> </w:t>
      </w:r>
      <w:r w:rsidRPr="00DA33F5">
        <w:rPr>
          <w:rFonts w:ascii="Arial" w:hAnsi="Arial" w:cs="Arial"/>
          <w:sz w:val="24"/>
          <w:szCs w:val="24"/>
        </w:rPr>
        <w:t>нормативными</w:t>
      </w:r>
      <w:r>
        <w:rPr>
          <w:rFonts w:ascii="Arial" w:hAnsi="Arial" w:cs="Arial"/>
          <w:spacing w:val="1"/>
          <w:sz w:val="24"/>
          <w:szCs w:val="24"/>
        </w:rPr>
        <w:t xml:space="preserve"> </w:t>
      </w:r>
      <w:r w:rsidRPr="00DA33F5">
        <w:rPr>
          <w:rFonts w:ascii="Arial" w:hAnsi="Arial" w:cs="Arial"/>
          <w:sz w:val="24"/>
          <w:szCs w:val="24"/>
        </w:rPr>
        <w:t>правовыми</w:t>
      </w:r>
      <w:r>
        <w:rPr>
          <w:rFonts w:ascii="Arial" w:hAnsi="Arial" w:cs="Arial"/>
          <w:spacing w:val="1"/>
          <w:sz w:val="24"/>
          <w:szCs w:val="24"/>
        </w:rPr>
        <w:t xml:space="preserve"> </w:t>
      </w:r>
      <w:r w:rsidRPr="00DA33F5">
        <w:rPr>
          <w:rFonts w:ascii="Arial" w:hAnsi="Arial" w:cs="Arial"/>
          <w:sz w:val="24"/>
          <w:szCs w:val="24"/>
        </w:rPr>
        <w:t>актами</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случаях</w:t>
      </w:r>
      <w:r>
        <w:rPr>
          <w:rFonts w:ascii="Arial" w:hAnsi="Arial" w:cs="Arial"/>
          <w:spacing w:val="1"/>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печати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изображением</w:t>
      </w:r>
      <w:r>
        <w:rPr>
          <w:rFonts w:ascii="Arial" w:hAnsi="Arial" w:cs="Arial"/>
          <w:spacing w:val="1"/>
          <w:sz w:val="24"/>
          <w:szCs w:val="24"/>
        </w:rPr>
        <w:t xml:space="preserve"> </w:t>
      </w:r>
      <w:r w:rsidRPr="00DA33F5">
        <w:rPr>
          <w:rFonts w:ascii="Arial" w:hAnsi="Arial" w:cs="Arial"/>
          <w:sz w:val="24"/>
          <w:szCs w:val="24"/>
        </w:rPr>
        <w:t>Государственного</w:t>
      </w:r>
      <w:r>
        <w:rPr>
          <w:rFonts w:ascii="Arial" w:hAnsi="Arial" w:cs="Arial"/>
          <w:sz w:val="24"/>
          <w:szCs w:val="24"/>
        </w:rPr>
        <w:t xml:space="preserve"> </w:t>
      </w:r>
      <w:r w:rsidRPr="00DA33F5">
        <w:rPr>
          <w:rFonts w:ascii="Arial" w:hAnsi="Arial" w:cs="Arial"/>
          <w:sz w:val="24"/>
          <w:szCs w:val="24"/>
        </w:rPr>
        <w:t>герба</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заверяет</w:t>
      </w:r>
      <w:r>
        <w:rPr>
          <w:rFonts w:ascii="Arial" w:hAnsi="Arial" w:cs="Arial"/>
          <w:spacing w:val="1"/>
          <w:sz w:val="24"/>
          <w:szCs w:val="24"/>
        </w:rPr>
        <w:t xml:space="preserve"> </w:t>
      </w:r>
      <w:r w:rsidRPr="00DA33F5">
        <w:rPr>
          <w:rFonts w:ascii="Arial" w:hAnsi="Arial" w:cs="Arial"/>
          <w:sz w:val="24"/>
          <w:szCs w:val="24"/>
        </w:rPr>
        <w:t>экземпляр</w:t>
      </w:r>
      <w:r>
        <w:rPr>
          <w:rFonts w:ascii="Arial" w:hAnsi="Arial" w:cs="Arial"/>
          <w:spacing w:val="1"/>
          <w:sz w:val="24"/>
          <w:szCs w:val="24"/>
        </w:rPr>
        <w:t xml:space="preserve"> </w:t>
      </w:r>
      <w:r w:rsidRPr="00DA33F5">
        <w:rPr>
          <w:rFonts w:ascii="Arial" w:hAnsi="Arial" w:cs="Arial"/>
          <w:sz w:val="24"/>
          <w:szCs w:val="24"/>
        </w:rPr>
        <w:t>электронного</w:t>
      </w:r>
      <w:r>
        <w:rPr>
          <w:rFonts w:ascii="Arial" w:hAnsi="Arial" w:cs="Arial"/>
          <w:spacing w:val="1"/>
          <w:sz w:val="24"/>
          <w:szCs w:val="24"/>
        </w:rPr>
        <w:t xml:space="preserve"> </w:t>
      </w:r>
      <w:r w:rsidRPr="00DA33F5">
        <w:rPr>
          <w:rFonts w:ascii="Arial" w:hAnsi="Arial" w:cs="Arial"/>
          <w:sz w:val="24"/>
          <w:szCs w:val="24"/>
        </w:rPr>
        <w:t>документа</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бумажном</w:t>
      </w:r>
      <w:r>
        <w:rPr>
          <w:rFonts w:ascii="Arial" w:hAnsi="Arial" w:cs="Arial"/>
          <w:spacing w:val="1"/>
          <w:sz w:val="24"/>
          <w:szCs w:val="24"/>
        </w:rPr>
        <w:t xml:space="preserve"> </w:t>
      </w:r>
      <w:r w:rsidRPr="00DA33F5">
        <w:rPr>
          <w:rFonts w:ascii="Arial" w:hAnsi="Arial" w:cs="Arial"/>
          <w:sz w:val="24"/>
          <w:szCs w:val="24"/>
        </w:rPr>
        <w:t>носителе</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использованием</w:t>
      </w:r>
      <w:r>
        <w:rPr>
          <w:rFonts w:ascii="Arial" w:hAnsi="Arial" w:cs="Arial"/>
          <w:spacing w:val="1"/>
          <w:sz w:val="24"/>
          <w:szCs w:val="24"/>
        </w:rPr>
        <w:t xml:space="preserve"> </w:t>
      </w:r>
      <w:r w:rsidRPr="00DA33F5">
        <w:rPr>
          <w:rFonts w:ascii="Arial" w:hAnsi="Arial" w:cs="Arial"/>
          <w:sz w:val="24"/>
          <w:szCs w:val="24"/>
        </w:rPr>
        <w:t>печати</w:t>
      </w:r>
      <w:r>
        <w:rPr>
          <w:rFonts w:ascii="Arial" w:hAnsi="Arial" w:cs="Arial"/>
          <w:spacing w:val="1"/>
          <w:sz w:val="24"/>
          <w:szCs w:val="24"/>
        </w:rPr>
        <w:t xml:space="preserve"> </w:t>
      </w:r>
      <w:r w:rsidRPr="00DA33F5">
        <w:rPr>
          <w:rFonts w:ascii="Arial" w:hAnsi="Arial" w:cs="Arial"/>
          <w:sz w:val="24"/>
          <w:szCs w:val="24"/>
        </w:rPr>
        <w:t>многофункционального</w:t>
      </w:r>
      <w:r>
        <w:rPr>
          <w:rFonts w:ascii="Arial" w:hAnsi="Arial" w:cs="Arial"/>
          <w:spacing w:val="1"/>
          <w:sz w:val="24"/>
          <w:szCs w:val="24"/>
        </w:rPr>
        <w:t xml:space="preserve"> </w:t>
      </w:r>
      <w:r w:rsidRPr="00DA33F5">
        <w:rPr>
          <w:rFonts w:ascii="Arial" w:hAnsi="Arial" w:cs="Arial"/>
          <w:sz w:val="24"/>
          <w:szCs w:val="24"/>
        </w:rPr>
        <w:t>центра</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предусмотренных</w:t>
      </w:r>
      <w:r>
        <w:rPr>
          <w:rFonts w:ascii="Arial" w:hAnsi="Arial" w:cs="Arial"/>
          <w:spacing w:val="1"/>
          <w:sz w:val="24"/>
          <w:szCs w:val="24"/>
        </w:rPr>
        <w:t xml:space="preserve"> </w:t>
      </w:r>
      <w:r w:rsidRPr="00DA33F5">
        <w:rPr>
          <w:rFonts w:ascii="Arial" w:hAnsi="Arial" w:cs="Arial"/>
          <w:sz w:val="24"/>
          <w:szCs w:val="24"/>
        </w:rPr>
        <w:t>нормативными</w:t>
      </w:r>
      <w:r>
        <w:rPr>
          <w:rFonts w:ascii="Arial" w:hAnsi="Arial" w:cs="Arial"/>
          <w:spacing w:val="1"/>
          <w:sz w:val="24"/>
          <w:szCs w:val="24"/>
        </w:rPr>
        <w:t xml:space="preserve"> </w:t>
      </w:r>
      <w:r w:rsidRPr="00DA33F5">
        <w:rPr>
          <w:rFonts w:ascii="Arial" w:hAnsi="Arial" w:cs="Arial"/>
          <w:sz w:val="24"/>
          <w:szCs w:val="24"/>
        </w:rPr>
        <w:t>правовыми</w:t>
      </w:r>
      <w:r>
        <w:rPr>
          <w:rFonts w:ascii="Arial" w:hAnsi="Arial" w:cs="Arial"/>
          <w:spacing w:val="1"/>
          <w:sz w:val="24"/>
          <w:szCs w:val="24"/>
        </w:rPr>
        <w:t xml:space="preserve"> </w:t>
      </w:r>
      <w:r w:rsidRPr="00DA33F5">
        <w:rPr>
          <w:rFonts w:ascii="Arial" w:hAnsi="Arial" w:cs="Arial"/>
          <w:sz w:val="24"/>
          <w:szCs w:val="24"/>
        </w:rPr>
        <w:t>актами</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случаях</w:t>
      </w:r>
      <w:r>
        <w:rPr>
          <w:rFonts w:ascii="Arial" w:hAnsi="Arial" w:cs="Arial"/>
          <w:spacing w:val="1"/>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печати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изображением</w:t>
      </w:r>
      <w:r>
        <w:rPr>
          <w:rFonts w:ascii="Arial" w:hAnsi="Arial" w:cs="Arial"/>
          <w:spacing w:val="-1"/>
          <w:sz w:val="24"/>
          <w:szCs w:val="24"/>
        </w:rPr>
        <w:t xml:space="preserve"> </w:t>
      </w:r>
      <w:r w:rsidRPr="00DA33F5">
        <w:rPr>
          <w:rFonts w:ascii="Arial" w:hAnsi="Arial" w:cs="Arial"/>
          <w:sz w:val="24"/>
          <w:szCs w:val="24"/>
        </w:rPr>
        <w:t>Государственного</w:t>
      </w:r>
      <w:r>
        <w:rPr>
          <w:rFonts w:ascii="Arial" w:hAnsi="Arial" w:cs="Arial"/>
          <w:sz w:val="24"/>
          <w:szCs w:val="24"/>
        </w:rPr>
        <w:t xml:space="preserve"> </w:t>
      </w:r>
      <w:r w:rsidRPr="00DA33F5">
        <w:rPr>
          <w:rFonts w:ascii="Arial" w:hAnsi="Arial" w:cs="Arial"/>
          <w:sz w:val="24"/>
          <w:szCs w:val="24"/>
        </w:rPr>
        <w:t>герба</w:t>
      </w:r>
      <w:r>
        <w:rPr>
          <w:rFonts w:ascii="Arial" w:hAnsi="Arial" w:cs="Arial"/>
          <w:spacing w:val="-4"/>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выдает</w:t>
      </w:r>
      <w:r>
        <w:rPr>
          <w:rFonts w:ascii="Arial" w:hAnsi="Arial" w:cs="Arial"/>
          <w:sz w:val="24"/>
          <w:szCs w:val="24"/>
        </w:rPr>
        <w:t xml:space="preserve"> </w:t>
      </w:r>
      <w:r w:rsidRPr="00DA33F5">
        <w:rPr>
          <w:rFonts w:ascii="Arial" w:hAnsi="Arial" w:cs="Arial"/>
          <w:sz w:val="24"/>
          <w:szCs w:val="24"/>
        </w:rPr>
        <w:t>документы</w:t>
      </w:r>
      <w:r>
        <w:rPr>
          <w:rFonts w:ascii="Arial" w:hAnsi="Arial" w:cs="Arial"/>
          <w:sz w:val="24"/>
          <w:szCs w:val="24"/>
        </w:rPr>
        <w:t xml:space="preserve"> </w:t>
      </w:r>
      <w:r w:rsidRPr="00DA33F5">
        <w:rPr>
          <w:rFonts w:ascii="Arial" w:hAnsi="Arial" w:cs="Arial"/>
          <w:sz w:val="24"/>
          <w:szCs w:val="24"/>
        </w:rPr>
        <w:t>заявителю,</w:t>
      </w:r>
      <w:r>
        <w:rPr>
          <w:rFonts w:ascii="Arial" w:hAnsi="Arial" w:cs="Arial"/>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необходимости</w:t>
      </w:r>
      <w:r>
        <w:rPr>
          <w:rFonts w:ascii="Arial" w:hAnsi="Arial" w:cs="Arial"/>
          <w:sz w:val="24"/>
          <w:szCs w:val="24"/>
        </w:rPr>
        <w:t xml:space="preserve"> </w:t>
      </w:r>
      <w:r w:rsidRPr="00DA33F5">
        <w:rPr>
          <w:rFonts w:ascii="Arial" w:hAnsi="Arial" w:cs="Arial"/>
          <w:sz w:val="24"/>
          <w:szCs w:val="24"/>
        </w:rPr>
        <w:t>запрашивает</w:t>
      </w:r>
      <w:r>
        <w:rPr>
          <w:rFonts w:ascii="Arial" w:hAnsi="Arial" w:cs="Arial"/>
          <w:sz w:val="24"/>
          <w:szCs w:val="24"/>
        </w:rPr>
        <w:t xml:space="preserve"> </w:t>
      </w:r>
      <w:r w:rsidRPr="00DA33F5">
        <w:rPr>
          <w:rFonts w:ascii="Arial" w:hAnsi="Arial" w:cs="Arial"/>
          <w:sz w:val="24"/>
          <w:szCs w:val="24"/>
        </w:rPr>
        <w:t>у</w:t>
      </w:r>
      <w:r>
        <w:rPr>
          <w:rFonts w:ascii="Arial" w:hAnsi="Arial" w:cs="Arial"/>
          <w:sz w:val="24"/>
          <w:szCs w:val="24"/>
        </w:rPr>
        <w:t xml:space="preserve"> </w:t>
      </w:r>
      <w:r w:rsidRPr="00DA33F5">
        <w:rPr>
          <w:rFonts w:ascii="Arial" w:hAnsi="Arial" w:cs="Arial"/>
          <w:sz w:val="24"/>
          <w:szCs w:val="24"/>
        </w:rPr>
        <w:t>заявителя</w:t>
      </w:r>
      <w:r>
        <w:rPr>
          <w:rFonts w:ascii="Arial" w:hAnsi="Arial" w:cs="Arial"/>
          <w:spacing w:val="1"/>
          <w:sz w:val="24"/>
          <w:szCs w:val="24"/>
        </w:rPr>
        <w:t xml:space="preserve"> </w:t>
      </w:r>
      <w:r w:rsidRPr="00DA33F5">
        <w:rPr>
          <w:rFonts w:ascii="Arial" w:hAnsi="Arial" w:cs="Arial"/>
          <w:sz w:val="24"/>
          <w:szCs w:val="24"/>
        </w:rPr>
        <w:t>подписи</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каждый</w:t>
      </w:r>
      <w:r>
        <w:rPr>
          <w:rFonts w:ascii="Arial" w:hAnsi="Arial" w:cs="Arial"/>
          <w:spacing w:val="-3"/>
          <w:sz w:val="24"/>
          <w:szCs w:val="24"/>
        </w:rPr>
        <w:t xml:space="preserve"> </w:t>
      </w:r>
      <w:r w:rsidRPr="00DA33F5">
        <w:rPr>
          <w:rFonts w:ascii="Arial" w:hAnsi="Arial" w:cs="Arial"/>
          <w:sz w:val="24"/>
          <w:szCs w:val="24"/>
        </w:rPr>
        <w:t>выданный</w:t>
      </w:r>
      <w:r>
        <w:rPr>
          <w:rFonts w:ascii="Arial" w:hAnsi="Arial" w:cs="Arial"/>
          <w:sz w:val="24"/>
          <w:szCs w:val="24"/>
        </w:rPr>
        <w:t xml:space="preserve"> </w:t>
      </w:r>
      <w:r w:rsidRPr="00DA33F5">
        <w:rPr>
          <w:rFonts w:ascii="Arial" w:hAnsi="Arial" w:cs="Arial"/>
          <w:sz w:val="24"/>
          <w:szCs w:val="24"/>
        </w:rPr>
        <w:t>документ;</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запрашивает</w:t>
      </w:r>
      <w:r>
        <w:rPr>
          <w:rFonts w:ascii="Arial" w:hAnsi="Arial" w:cs="Arial"/>
          <w:spacing w:val="-12"/>
          <w:sz w:val="24"/>
          <w:szCs w:val="24"/>
        </w:rPr>
        <w:t xml:space="preserve"> </w:t>
      </w:r>
      <w:r w:rsidRPr="00DA33F5">
        <w:rPr>
          <w:rFonts w:ascii="Arial" w:hAnsi="Arial" w:cs="Arial"/>
          <w:sz w:val="24"/>
          <w:szCs w:val="24"/>
        </w:rPr>
        <w:t>согласие</w:t>
      </w:r>
      <w:r>
        <w:rPr>
          <w:rFonts w:ascii="Arial" w:hAnsi="Arial" w:cs="Arial"/>
          <w:spacing w:val="-11"/>
          <w:sz w:val="24"/>
          <w:szCs w:val="24"/>
        </w:rPr>
        <w:t xml:space="preserve"> </w:t>
      </w:r>
      <w:r w:rsidRPr="00DA33F5">
        <w:rPr>
          <w:rFonts w:ascii="Arial" w:hAnsi="Arial" w:cs="Arial"/>
          <w:sz w:val="24"/>
          <w:szCs w:val="24"/>
        </w:rPr>
        <w:t>заявителя</w:t>
      </w:r>
      <w:r>
        <w:rPr>
          <w:rFonts w:ascii="Arial" w:hAnsi="Arial" w:cs="Arial"/>
          <w:spacing w:val="-13"/>
          <w:sz w:val="24"/>
          <w:szCs w:val="24"/>
        </w:rPr>
        <w:t xml:space="preserve"> </w:t>
      </w:r>
      <w:r w:rsidRPr="00DA33F5">
        <w:rPr>
          <w:rFonts w:ascii="Arial" w:hAnsi="Arial" w:cs="Arial"/>
          <w:sz w:val="24"/>
          <w:szCs w:val="24"/>
        </w:rPr>
        <w:t>на</w:t>
      </w:r>
      <w:r>
        <w:rPr>
          <w:rFonts w:ascii="Arial" w:hAnsi="Arial" w:cs="Arial"/>
          <w:spacing w:val="-14"/>
          <w:sz w:val="24"/>
          <w:szCs w:val="24"/>
        </w:rPr>
        <w:t xml:space="preserve"> </w:t>
      </w:r>
      <w:r w:rsidRPr="00DA33F5">
        <w:rPr>
          <w:rFonts w:ascii="Arial" w:hAnsi="Arial" w:cs="Arial"/>
          <w:sz w:val="24"/>
          <w:szCs w:val="24"/>
        </w:rPr>
        <w:t>участие</w:t>
      </w:r>
      <w:r>
        <w:rPr>
          <w:rFonts w:ascii="Arial" w:hAnsi="Arial" w:cs="Arial"/>
          <w:spacing w:val="-11"/>
          <w:sz w:val="24"/>
          <w:szCs w:val="24"/>
        </w:rPr>
        <w:t xml:space="preserve"> </w:t>
      </w:r>
      <w:r w:rsidRPr="00DA33F5">
        <w:rPr>
          <w:rFonts w:ascii="Arial" w:hAnsi="Arial" w:cs="Arial"/>
          <w:sz w:val="24"/>
          <w:szCs w:val="24"/>
        </w:rPr>
        <w:t>в</w:t>
      </w:r>
      <w:r>
        <w:rPr>
          <w:rFonts w:ascii="Arial" w:hAnsi="Arial" w:cs="Arial"/>
          <w:spacing w:val="-15"/>
          <w:sz w:val="24"/>
          <w:szCs w:val="24"/>
        </w:rPr>
        <w:t xml:space="preserve"> </w:t>
      </w:r>
      <w:r w:rsidRPr="00DA33F5">
        <w:rPr>
          <w:rFonts w:ascii="Arial" w:hAnsi="Arial" w:cs="Arial"/>
          <w:sz w:val="24"/>
          <w:szCs w:val="24"/>
        </w:rPr>
        <w:t>смс-опросе</w:t>
      </w:r>
      <w:r>
        <w:rPr>
          <w:rFonts w:ascii="Arial" w:hAnsi="Arial" w:cs="Arial"/>
          <w:spacing w:val="-13"/>
          <w:sz w:val="24"/>
          <w:szCs w:val="24"/>
        </w:rPr>
        <w:t xml:space="preserve"> </w:t>
      </w:r>
      <w:r w:rsidRPr="00DA33F5">
        <w:rPr>
          <w:rFonts w:ascii="Arial" w:hAnsi="Arial" w:cs="Arial"/>
          <w:sz w:val="24"/>
          <w:szCs w:val="24"/>
        </w:rPr>
        <w:t>для</w:t>
      </w:r>
      <w:r>
        <w:rPr>
          <w:rFonts w:ascii="Arial" w:hAnsi="Arial" w:cs="Arial"/>
          <w:spacing w:val="-13"/>
          <w:sz w:val="24"/>
          <w:szCs w:val="24"/>
        </w:rPr>
        <w:t xml:space="preserve"> </w:t>
      </w:r>
      <w:r w:rsidRPr="00DA33F5">
        <w:rPr>
          <w:rFonts w:ascii="Arial" w:hAnsi="Arial" w:cs="Arial"/>
          <w:sz w:val="24"/>
          <w:szCs w:val="24"/>
        </w:rPr>
        <w:t>оценки</w:t>
      </w:r>
      <w:r>
        <w:rPr>
          <w:rFonts w:ascii="Arial" w:hAnsi="Arial" w:cs="Arial"/>
          <w:spacing w:val="-12"/>
          <w:sz w:val="24"/>
          <w:szCs w:val="24"/>
        </w:rPr>
        <w:t xml:space="preserve"> </w:t>
      </w:r>
      <w:r w:rsidRPr="00DA33F5">
        <w:rPr>
          <w:rFonts w:ascii="Arial" w:hAnsi="Arial" w:cs="Arial"/>
          <w:sz w:val="24"/>
          <w:szCs w:val="24"/>
        </w:rPr>
        <w:t>качества</w:t>
      </w:r>
      <w:r>
        <w:rPr>
          <w:rFonts w:ascii="Arial" w:hAnsi="Arial" w:cs="Arial"/>
          <w:spacing w:val="-68"/>
          <w:sz w:val="24"/>
          <w:szCs w:val="24"/>
        </w:rPr>
        <w:t xml:space="preserve"> </w:t>
      </w:r>
      <w:r w:rsidRPr="00DA33F5">
        <w:rPr>
          <w:rFonts w:ascii="Arial" w:hAnsi="Arial" w:cs="Arial"/>
          <w:sz w:val="24"/>
          <w:szCs w:val="24"/>
        </w:rPr>
        <w:t>предоставленных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z w:val="24"/>
          <w:szCs w:val="24"/>
        </w:rPr>
        <w:t xml:space="preserve"> </w:t>
      </w:r>
      <w:r w:rsidRPr="00DA33F5">
        <w:rPr>
          <w:rFonts w:ascii="Arial" w:hAnsi="Arial" w:cs="Arial"/>
          <w:sz w:val="24"/>
          <w:szCs w:val="24"/>
        </w:rPr>
        <w:t>многофункциональным</w:t>
      </w:r>
      <w:r>
        <w:rPr>
          <w:rFonts w:ascii="Arial" w:hAnsi="Arial" w:cs="Arial"/>
          <w:spacing w:val="-4"/>
          <w:sz w:val="24"/>
          <w:szCs w:val="24"/>
        </w:rPr>
        <w:t xml:space="preserve"> </w:t>
      </w:r>
      <w:r w:rsidRPr="00DA33F5">
        <w:rPr>
          <w:rFonts w:ascii="Arial" w:hAnsi="Arial" w:cs="Arial"/>
          <w:sz w:val="24"/>
          <w:szCs w:val="24"/>
        </w:rPr>
        <w:t>центром.</w:t>
      </w:r>
    </w:p>
    <w:p w:rsidR="006118D2" w:rsidRDefault="006118D2" w:rsidP="006118D2">
      <w:pPr>
        <w:rPr>
          <w:rFonts w:ascii="Arial" w:hAnsi="Arial" w:cs="Arial"/>
        </w:rPr>
      </w:pPr>
      <w:r>
        <w:rPr>
          <w:rFonts w:ascii="Arial" w:hAnsi="Arial" w:cs="Arial"/>
        </w:rPr>
        <w:br w:type="page"/>
      </w:r>
    </w:p>
    <w:p w:rsidR="006118D2" w:rsidRPr="001F2EEF" w:rsidRDefault="006118D2" w:rsidP="006118D2">
      <w:pPr>
        <w:pStyle w:val="ae"/>
        <w:ind w:firstLine="720"/>
        <w:jc w:val="right"/>
        <w:rPr>
          <w:rFonts w:ascii="Courier New" w:hAnsi="Courier New" w:cs="Courier New"/>
          <w:sz w:val="22"/>
          <w:szCs w:val="24"/>
        </w:rPr>
      </w:pPr>
      <w:r w:rsidRPr="001F2EEF">
        <w:rPr>
          <w:rFonts w:ascii="Courier New" w:hAnsi="Courier New" w:cs="Courier New"/>
          <w:sz w:val="22"/>
          <w:szCs w:val="24"/>
        </w:rPr>
        <w:t>Приложение</w:t>
      </w:r>
      <w:r>
        <w:rPr>
          <w:rFonts w:ascii="Courier New" w:hAnsi="Courier New" w:cs="Courier New"/>
          <w:spacing w:val="-1"/>
          <w:sz w:val="22"/>
          <w:szCs w:val="24"/>
        </w:rPr>
        <w:t xml:space="preserve"> </w:t>
      </w:r>
      <w:r w:rsidRPr="001F2EEF">
        <w:rPr>
          <w:rFonts w:ascii="Courier New" w:hAnsi="Courier New" w:cs="Courier New"/>
          <w:sz w:val="22"/>
          <w:szCs w:val="24"/>
        </w:rPr>
        <w:t>№1</w:t>
      </w:r>
    </w:p>
    <w:p w:rsidR="006118D2" w:rsidRPr="001F2EEF" w:rsidRDefault="006118D2" w:rsidP="006118D2">
      <w:pPr>
        <w:pStyle w:val="ae"/>
        <w:jc w:val="right"/>
        <w:rPr>
          <w:rFonts w:ascii="Courier New" w:hAnsi="Courier New" w:cs="Courier New"/>
          <w:b/>
          <w:bCs/>
          <w:sz w:val="22"/>
          <w:szCs w:val="24"/>
        </w:rPr>
      </w:pPr>
      <w:r w:rsidRPr="001F2EEF">
        <w:rPr>
          <w:rFonts w:ascii="Courier New" w:hAnsi="Courier New" w:cs="Courier New"/>
          <w:sz w:val="22"/>
          <w:szCs w:val="24"/>
        </w:rPr>
        <w:t>к</w:t>
      </w:r>
      <w:r>
        <w:rPr>
          <w:rFonts w:ascii="Courier New" w:hAnsi="Courier New" w:cs="Courier New"/>
          <w:sz w:val="22"/>
          <w:szCs w:val="24"/>
        </w:rPr>
        <w:t xml:space="preserve"> </w:t>
      </w:r>
      <w:r w:rsidRPr="001F2EEF">
        <w:rPr>
          <w:rFonts w:ascii="Courier New" w:hAnsi="Courier New" w:cs="Courier New"/>
          <w:sz w:val="22"/>
          <w:szCs w:val="24"/>
        </w:rPr>
        <w:t>Административному</w:t>
      </w:r>
      <w:r>
        <w:rPr>
          <w:rFonts w:ascii="Courier New" w:hAnsi="Courier New" w:cs="Courier New"/>
          <w:sz w:val="22"/>
          <w:szCs w:val="24"/>
        </w:rPr>
        <w:t xml:space="preserve"> </w:t>
      </w:r>
      <w:r w:rsidRPr="001F2EEF">
        <w:rPr>
          <w:rFonts w:ascii="Courier New" w:hAnsi="Courier New" w:cs="Courier New"/>
          <w:sz w:val="22"/>
          <w:szCs w:val="24"/>
        </w:rPr>
        <w:t>регламенту</w:t>
      </w:r>
      <w:r>
        <w:rPr>
          <w:rFonts w:ascii="Courier New" w:hAnsi="Courier New" w:cs="Courier New"/>
          <w:spacing w:val="1"/>
          <w:sz w:val="22"/>
          <w:szCs w:val="24"/>
        </w:rPr>
        <w:t xml:space="preserve"> </w:t>
      </w:r>
      <w:r w:rsidRPr="001F2EEF">
        <w:rPr>
          <w:rFonts w:ascii="Courier New" w:hAnsi="Courier New" w:cs="Courier New"/>
          <w:sz w:val="22"/>
          <w:szCs w:val="24"/>
        </w:rPr>
        <w:t>предоставления</w:t>
      </w:r>
      <w:r>
        <w:rPr>
          <w:rFonts w:ascii="Courier New" w:hAnsi="Courier New" w:cs="Courier New"/>
          <w:sz w:val="22"/>
          <w:szCs w:val="24"/>
        </w:rPr>
        <w:t xml:space="preserve"> </w:t>
      </w:r>
      <w:r w:rsidRPr="001F2EEF">
        <w:rPr>
          <w:rFonts w:ascii="Courier New" w:hAnsi="Courier New" w:cs="Courier New"/>
          <w:sz w:val="22"/>
          <w:szCs w:val="24"/>
        </w:rPr>
        <w:t>муниципальной</w:t>
      </w:r>
      <w:r>
        <w:rPr>
          <w:rFonts w:ascii="Courier New" w:hAnsi="Courier New" w:cs="Courier New"/>
          <w:sz w:val="22"/>
          <w:szCs w:val="24"/>
        </w:rPr>
        <w:t xml:space="preserve"> </w:t>
      </w:r>
      <w:r w:rsidRPr="001F2EEF">
        <w:rPr>
          <w:rFonts w:ascii="Courier New" w:hAnsi="Courier New" w:cs="Courier New"/>
          <w:sz w:val="22"/>
          <w:szCs w:val="24"/>
        </w:rPr>
        <w:t>услуги</w:t>
      </w:r>
      <w:r>
        <w:rPr>
          <w:rFonts w:ascii="Courier New" w:hAnsi="Courier New" w:cs="Courier New"/>
          <w:sz w:val="22"/>
          <w:szCs w:val="24"/>
        </w:rPr>
        <w:t xml:space="preserve"> </w:t>
      </w:r>
      <w:r w:rsidRPr="001F2EEF">
        <w:rPr>
          <w:rFonts w:ascii="Courier New" w:hAnsi="Courier New" w:cs="Courier New"/>
          <w:bCs/>
          <w:sz w:val="22"/>
          <w:szCs w:val="24"/>
        </w:rPr>
        <w:t>«Выдача</w:t>
      </w:r>
      <w:r>
        <w:rPr>
          <w:rFonts w:ascii="Courier New" w:hAnsi="Courier New" w:cs="Courier New"/>
          <w:bCs/>
          <w:sz w:val="22"/>
          <w:szCs w:val="24"/>
        </w:rPr>
        <w:t xml:space="preserve"> </w:t>
      </w:r>
      <w:r w:rsidRPr="001F2EEF">
        <w:rPr>
          <w:rFonts w:ascii="Courier New" w:hAnsi="Courier New" w:cs="Courier New"/>
          <w:bCs/>
          <w:sz w:val="22"/>
          <w:szCs w:val="24"/>
        </w:rPr>
        <w:t>разрешения</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строительство</w:t>
      </w:r>
      <w:r>
        <w:rPr>
          <w:rFonts w:ascii="Courier New" w:hAnsi="Courier New" w:cs="Courier New"/>
          <w:bCs/>
          <w:sz w:val="22"/>
          <w:szCs w:val="24"/>
        </w:rPr>
        <w:t xml:space="preserve"> </w:t>
      </w:r>
      <w:r w:rsidRPr="001F2EEF">
        <w:rPr>
          <w:rFonts w:ascii="Courier New" w:hAnsi="Courier New" w:cs="Courier New"/>
          <w:bCs/>
          <w:sz w:val="22"/>
          <w:szCs w:val="24"/>
        </w:rPr>
        <w:t>объекта</w:t>
      </w:r>
      <w:r>
        <w:rPr>
          <w:rFonts w:ascii="Courier New" w:hAnsi="Courier New" w:cs="Courier New"/>
          <w:bCs/>
          <w:sz w:val="22"/>
          <w:szCs w:val="24"/>
        </w:rPr>
        <w:t xml:space="preserve"> </w:t>
      </w:r>
      <w:r w:rsidRPr="001F2EEF">
        <w:rPr>
          <w:rFonts w:ascii="Courier New" w:hAnsi="Courier New" w:cs="Courier New"/>
          <w:bCs/>
          <w:sz w:val="22"/>
          <w:szCs w:val="24"/>
        </w:rPr>
        <w:t>капитального</w:t>
      </w:r>
      <w:r>
        <w:rPr>
          <w:rFonts w:ascii="Courier New" w:hAnsi="Courier New" w:cs="Courier New"/>
          <w:bCs/>
          <w:sz w:val="22"/>
          <w:szCs w:val="24"/>
        </w:rPr>
        <w:t xml:space="preserve"> </w:t>
      </w:r>
      <w:r w:rsidRPr="001F2EEF">
        <w:rPr>
          <w:rFonts w:ascii="Courier New" w:hAnsi="Courier New" w:cs="Courier New"/>
          <w:bCs/>
          <w:sz w:val="22"/>
          <w:szCs w:val="24"/>
        </w:rPr>
        <w:t>строительства</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том</w:t>
      </w:r>
      <w:r>
        <w:rPr>
          <w:rFonts w:ascii="Courier New" w:hAnsi="Courier New" w:cs="Courier New"/>
          <w:bCs/>
          <w:sz w:val="22"/>
          <w:szCs w:val="24"/>
        </w:rPr>
        <w:t xml:space="preserve"> </w:t>
      </w:r>
      <w:r w:rsidRPr="001F2EEF">
        <w:rPr>
          <w:rFonts w:ascii="Courier New" w:hAnsi="Courier New" w:cs="Courier New"/>
          <w:bCs/>
          <w:sz w:val="22"/>
          <w:szCs w:val="24"/>
        </w:rPr>
        <w:t>числе</w:t>
      </w:r>
      <w:r>
        <w:rPr>
          <w:rFonts w:ascii="Courier New" w:hAnsi="Courier New" w:cs="Courier New"/>
          <w:bCs/>
          <w:sz w:val="22"/>
          <w:szCs w:val="24"/>
        </w:rPr>
        <w:t xml:space="preserve"> </w:t>
      </w:r>
      <w:r w:rsidRPr="001F2EEF">
        <w:rPr>
          <w:rFonts w:ascii="Courier New" w:hAnsi="Courier New" w:cs="Courier New"/>
          <w:bCs/>
          <w:sz w:val="22"/>
          <w:szCs w:val="24"/>
        </w:rPr>
        <w:t>внесение</w:t>
      </w:r>
      <w:r>
        <w:rPr>
          <w:rFonts w:ascii="Courier New" w:hAnsi="Courier New" w:cs="Courier New"/>
          <w:bCs/>
          <w:sz w:val="22"/>
          <w:szCs w:val="24"/>
        </w:rPr>
        <w:t xml:space="preserve"> </w:t>
      </w:r>
      <w:r w:rsidRPr="001F2EEF">
        <w:rPr>
          <w:rFonts w:ascii="Courier New" w:hAnsi="Courier New" w:cs="Courier New"/>
          <w:bCs/>
          <w:sz w:val="22"/>
          <w:szCs w:val="24"/>
        </w:rPr>
        <w:t>изменений</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разрешение</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строительство</w:t>
      </w:r>
      <w:r>
        <w:rPr>
          <w:rFonts w:ascii="Courier New" w:hAnsi="Courier New" w:cs="Courier New"/>
          <w:bCs/>
          <w:sz w:val="22"/>
          <w:szCs w:val="24"/>
        </w:rPr>
        <w:t xml:space="preserve"> </w:t>
      </w:r>
      <w:r w:rsidRPr="001F2EEF">
        <w:rPr>
          <w:rFonts w:ascii="Courier New" w:hAnsi="Courier New" w:cs="Courier New"/>
          <w:bCs/>
          <w:sz w:val="22"/>
          <w:szCs w:val="24"/>
        </w:rPr>
        <w:t>объекта</w:t>
      </w:r>
      <w:r>
        <w:rPr>
          <w:rFonts w:ascii="Courier New" w:hAnsi="Courier New" w:cs="Courier New"/>
          <w:bCs/>
          <w:sz w:val="22"/>
          <w:szCs w:val="24"/>
        </w:rPr>
        <w:t xml:space="preserve"> </w:t>
      </w:r>
      <w:r w:rsidRPr="001F2EEF">
        <w:rPr>
          <w:rFonts w:ascii="Courier New" w:hAnsi="Courier New" w:cs="Courier New"/>
          <w:bCs/>
          <w:sz w:val="22"/>
          <w:szCs w:val="24"/>
        </w:rPr>
        <w:t>капитального</w:t>
      </w:r>
      <w:r>
        <w:rPr>
          <w:rFonts w:ascii="Courier New" w:hAnsi="Courier New" w:cs="Courier New"/>
          <w:bCs/>
          <w:sz w:val="22"/>
          <w:szCs w:val="24"/>
        </w:rPr>
        <w:t xml:space="preserve"> </w:t>
      </w:r>
      <w:r w:rsidRPr="001F2EEF">
        <w:rPr>
          <w:rFonts w:ascii="Courier New" w:hAnsi="Courier New" w:cs="Courier New"/>
          <w:bCs/>
          <w:sz w:val="22"/>
          <w:szCs w:val="24"/>
        </w:rPr>
        <w:t>строительства</w:t>
      </w:r>
      <w:r>
        <w:rPr>
          <w:rFonts w:ascii="Courier New" w:hAnsi="Courier New" w:cs="Courier New"/>
          <w:bCs/>
          <w:sz w:val="22"/>
          <w:szCs w:val="24"/>
        </w:rPr>
        <w:t xml:space="preserve"> </w:t>
      </w:r>
      <w:r w:rsidRPr="001F2EEF">
        <w:rPr>
          <w:rFonts w:ascii="Courier New" w:hAnsi="Courier New" w:cs="Courier New"/>
          <w:bCs/>
          <w:sz w:val="22"/>
          <w:szCs w:val="24"/>
        </w:rPr>
        <w:t>и</w:t>
      </w:r>
      <w:r>
        <w:rPr>
          <w:rFonts w:ascii="Courier New" w:hAnsi="Courier New" w:cs="Courier New"/>
          <w:bCs/>
          <w:sz w:val="22"/>
          <w:szCs w:val="24"/>
        </w:rPr>
        <w:t xml:space="preserve"> </w:t>
      </w:r>
      <w:r w:rsidRPr="001F2EEF">
        <w:rPr>
          <w:rFonts w:ascii="Courier New" w:hAnsi="Courier New" w:cs="Courier New"/>
          <w:bCs/>
          <w:sz w:val="22"/>
          <w:szCs w:val="24"/>
        </w:rPr>
        <w:t>внесение</w:t>
      </w:r>
      <w:r>
        <w:rPr>
          <w:rFonts w:ascii="Courier New" w:hAnsi="Courier New" w:cs="Courier New"/>
          <w:bCs/>
          <w:sz w:val="22"/>
          <w:szCs w:val="24"/>
        </w:rPr>
        <w:t xml:space="preserve"> </w:t>
      </w:r>
      <w:r w:rsidRPr="001F2EEF">
        <w:rPr>
          <w:rFonts w:ascii="Courier New" w:hAnsi="Courier New" w:cs="Courier New"/>
          <w:bCs/>
          <w:sz w:val="22"/>
          <w:szCs w:val="24"/>
        </w:rPr>
        <w:t>изменений</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разрешение</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строительство</w:t>
      </w:r>
      <w:r>
        <w:rPr>
          <w:rFonts w:ascii="Courier New" w:hAnsi="Courier New" w:cs="Courier New"/>
          <w:bCs/>
          <w:sz w:val="22"/>
          <w:szCs w:val="24"/>
        </w:rPr>
        <w:t xml:space="preserve"> </w:t>
      </w:r>
      <w:r w:rsidRPr="001F2EEF">
        <w:rPr>
          <w:rFonts w:ascii="Courier New" w:hAnsi="Courier New" w:cs="Courier New"/>
          <w:bCs/>
          <w:sz w:val="22"/>
          <w:szCs w:val="24"/>
        </w:rPr>
        <w:t>объекта</w:t>
      </w:r>
      <w:r>
        <w:rPr>
          <w:rFonts w:ascii="Courier New" w:hAnsi="Courier New" w:cs="Courier New"/>
          <w:bCs/>
          <w:sz w:val="22"/>
          <w:szCs w:val="24"/>
        </w:rPr>
        <w:t xml:space="preserve"> </w:t>
      </w:r>
      <w:r w:rsidRPr="001F2EEF">
        <w:rPr>
          <w:rFonts w:ascii="Courier New" w:hAnsi="Courier New" w:cs="Courier New"/>
          <w:bCs/>
          <w:sz w:val="22"/>
          <w:szCs w:val="24"/>
        </w:rPr>
        <w:t>капитального</w:t>
      </w:r>
      <w:r>
        <w:rPr>
          <w:rFonts w:ascii="Courier New" w:hAnsi="Courier New" w:cs="Courier New"/>
          <w:bCs/>
          <w:sz w:val="22"/>
          <w:szCs w:val="24"/>
        </w:rPr>
        <w:t xml:space="preserve"> </w:t>
      </w:r>
      <w:r w:rsidRPr="001F2EEF">
        <w:rPr>
          <w:rFonts w:ascii="Courier New" w:hAnsi="Courier New" w:cs="Courier New"/>
          <w:bCs/>
          <w:sz w:val="22"/>
          <w:szCs w:val="24"/>
        </w:rPr>
        <w:t>строительства</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связи</w:t>
      </w:r>
      <w:r>
        <w:rPr>
          <w:rFonts w:ascii="Courier New" w:hAnsi="Courier New" w:cs="Courier New"/>
          <w:bCs/>
          <w:sz w:val="22"/>
          <w:szCs w:val="24"/>
        </w:rPr>
        <w:t xml:space="preserve"> </w:t>
      </w:r>
      <w:r w:rsidRPr="001F2EEF">
        <w:rPr>
          <w:rFonts w:ascii="Courier New" w:hAnsi="Courier New" w:cs="Courier New"/>
          <w:bCs/>
          <w:sz w:val="22"/>
          <w:szCs w:val="24"/>
        </w:rPr>
        <w:t>с</w:t>
      </w:r>
      <w:r>
        <w:rPr>
          <w:rFonts w:ascii="Courier New" w:hAnsi="Courier New" w:cs="Courier New"/>
          <w:bCs/>
          <w:sz w:val="22"/>
          <w:szCs w:val="24"/>
        </w:rPr>
        <w:t xml:space="preserve"> </w:t>
      </w:r>
      <w:r w:rsidRPr="001F2EEF">
        <w:rPr>
          <w:rFonts w:ascii="Courier New" w:hAnsi="Courier New" w:cs="Courier New"/>
          <w:bCs/>
          <w:sz w:val="22"/>
          <w:szCs w:val="24"/>
        </w:rPr>
        <w:t>продлением</w:t>
      </w:r>
      <w:r>
        <w:rPr>
          <w:rFonts w:ascii="Courier New" w:hAnsi="Courier New" w:cs="Courier New"/>
          <w:bCs/>
          <w:sz w:val="22"/>
          <w:szCs w:val="24"/>
        </w:rPr>
        <w:t xml:space="preserve"> </w:t>
      </w:r>
      <w:r w:rsidRPr="001F2EEF">
        <w:rPr>
          <w:rFonts w:ascii="Courier New" w:hAnsi="Courier New" w:cs="Courier New"/>
          <w:bCs/>
          <w:sz w:val="22"/>
          <w:szCs w:val="24"/>
        </w:rPr>
        <w:t>срока</w:t>
      </w:r>
      <w:r>
        <w:rPr>
          <w:rFonts w:ascii="Courier New" w:hAnsi="Courier New" w:cs="Courier New"/>
          <w:bCs/>
          <w:sz w:val="22"/>
          <w:szCs w:val="24"/>
        </w:rPr>
        <w:t xml:space="preserve"> </w:t>
      </w:r>
      <w:r w:rsidRPr="001F2EEF">
        <w:rPr>
          <w:rFonts w:ascii="Courier New" w:hAnsi="Courier New" w:cs="Courier New"/>
          <w:bCs/>
          <w:sz w:val="22"/>
          <w:szCs w:val="24"/>
        </w:rPr>
        <w:t>такого</w:t>
      </w:r>
      <w:r>
        <w:rPr>
          <w:rFonts w:ascii="Courier New" w:hAnsi="Courier New" w:cs="Courier New"/>
          <w:bCs/>
          <w:sz w:val="22"/>
          <w:szCs w:val="24"/>
        </w:rPr>
        <w:t xml:space="preserve"> </w:t>
      </w:r>
      <w:r w:rsidRPr="001F2EEF">
        <w:rPr>
          <w:rFonts w:ascii="Courier New" w:hAnsi="Courier New" w:cs="Courier New"/>
          <w:bCs/>
          <w:sz w:val="22"/>
          <w:szCs w:val="24"/>
        </w:rPr>
        <w:t>разрешения)</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территории</w:t>
      </w:r>
      <w:r>
        <w:rPr>
          <w:rFonts w:ascii="Courier New" w:hAnsi="Courier New" w:cs="Courier New"/>
          <w:bCs/>
          <w:sz w:val="22"/>
          <w:szCs w:val="24"/>
        </w:rPr>
        <w:t xml:space="preserve"> </w:t>
      </w:r>
      <w:r w:rsidRPr="001F2EEF">
        <w:rPr>
          <w:rFonts w:ascii="Courier New" w:hAnsi="Courier New" w:cs="Courier New"/>
          <w:bCs/>
          <w:sz w:val="22"/>
          <w:szCs w:val="24"/>
        </w:rPr>
        <w:t>муниципального</w:t>
      </w:r>
      <w:r>
        <w:rPr>
          <w:rFonts w:ascii="Courier New" w:hAnsi="Courier New" w:cs="Courier New"/>
          <w:bCs/>
          <w:sz w:val="22"/>
          <w:szCs w:val="24"/>
        </w:rPr>
        <w:t xml:space="preserve"> </w:t>
      </w:r>
      <w:r w:rsidRPr="001F2EEF">
        <w:rPr>
          <w:rFonts w:ascii="Courier New" w:hAnsi="Courier New" w:cs="Courier New"/>
          <w:bCs/>
          <w:sz w:val="22"/>
          <w:szCs w:val="24"/>
        </w:rPr>
        <w:t>образования</w:t>
      </w:r>
      <w:r>
        <w:rPr>
          <w:rFonts w:ascii="Courier New" w:hAnsi="Courier New" w:cs="Courier New"/>
          <w:bCs/>
          <w:sz w:val="22"/>
          <w:szCs w:val="24"/>
        </w:rPr>
        <w:t xml:space="preserve"> </w:t>
      </w:r>
      <w:r w:rsidRPr="001F2EEF">
        <w:rPr>
          <w:rFonts w:ascii="Courier New" w:hAnsi="Courier New" w:cs="Courier New"/>
          <w:bCs/>
          <w:sz w:val="22"/>
          <w:szCs w:val="24"/>
        </w:rPr>
        <w:t>«</w:t>
      </w:r>
      <w:r>
        <w:rPr>
          <w:rFonts w:ascii="Courier New" w:hAnsi="Courier New" w:cs="Courier New"/>
          <w:bCs/>
          <w:sz w:val="22"/>
          <w:szCs w:val="24"/>
        </w:rPr>
        <w:t>Тугутуйское</w:t>
      </w:r>
      <w:r w:rsidRPr="001F2EEF">
        <w:rPr>
          <w:rFonts w:ascii="Courier New" w:hAnsi="Courier New" w:cs="Courier New"/>
          <w:bCs/>
          <w:sz w:val="22"/>
          <w:szCs w:val="24"/>
        </w:rPr>
        <w:t>»</w:t>
      </w:r>
    </w:p>
    <w:p w:rsidR="006118D2" w:rsidRPr="00DA33F5" w:rsidRDefault="006118D2" w:rsidP="006118D2">
      <w:pPr>
        <w:pStyle w:val="ae"/>
        <w:jc w:val="both"/>
        <w:rPr>
          <w:rFonts w:ascii="Arial" w:hAnsi="Arial" w:cs="Arial"/>
          <w:sz w:val="24"/>
          <w:szCs w:val="24"/>
        </w:rPr>
      </w:pPr>
    </w:p>
    <w:p w:rsidR="006118D2" w:rsidRPr="00DA33F5" w:rsidRDefault="006118D2" w:rsidP="006118D2">
      <w:pPr>
        <w:pStyle w:val="ae"/>
        <w:ind w:firstLine="720"/>
        <w:jc w:val="right"/>
        <w:rPr>
          <w:rFonts w:ascii="Arial" w:hAnsi="Arial" w:cs="Arial"/>
          <w:sz w:val="24"/>
          <w:szCs w:val="24"/>
        </w:rPr>
      </w:pPr>
      <w:r w:rsidRPr="00DA33F5">
        <w:rPr>
          <w:rFonts w:ascii="Arial" w:hAnsi="Arial" w:cs="Arial"/>
          <w:sz w:val="24"/>
          <w:szCs w:val="24"/>
        </w:rPr>
        <w:t>ФОРМА</w:t>
      </w:r>
    </w:p>
    <w:p w:rsidR="006118D2" w:rsidRPr="00DA33F5" w:rsidRDefault="006118D2" w:rsidP="006118D2">
      <w:pPr>
        <w:pStyle w:val="ae"/>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39" w:name="_Toc131517821"/>
      <w:r w:rsidRPr="00DA33F5">
        <w:rPr>
          <w:rFonts w:ascii="Arial" w:hAnsi="Arial" w:cs="Arial"/>
          <w:sz w:val="24"/>
          <w:szCs w:val="24"/>
        </w:rPr>
        <w:t>З</w:t>
      </w:r>
      <w:r>
        <w:rPr>
          <w:rFonts w:ascii="Arial" w:hAnsi="Arial" w:cs="Arial"/>
          <w:sz w:val="24"/>
          <w:szCs w:val="24"/>
        </w:rPr>
        <w:t xml:space="preserve"> </w:t>
      </w: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Я</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Л</w:t>
      </w:r>
      <w:r>
        <w:rPr>
          <w:rFonts w:ascii="Arial" w:hAnsi="Arial" w:cs="Arial"/>
          <w:spacing w:val="-1"/>
          <w:sz w:val="24"/>
          <w:szCs w:val="24"/>
        </w:rPr>
        <w:t xml:space="preserve"> </w:t>
      </w:r>
      <w:r w:rsidRPr="00DA33F5">
        <w:rPr>
          <w:rFonts w:ascii="Arial" w:hAnsi="Arial" w:cs="Arial"/>
          <w:sz w:val="24"/>
          <w:szCs w:val="24"/>
        </w:rPr>
        <w:t>Е</w:t>
      </w:r>
      <w:r>
        <w:rPr>
          <w:rFonts w:ascii="Arial" w:hAnsi="Arial" w:cs="Arial"/>
          <w:spacing w:val="1"/>
          <w:sz w:val="24"/>
          <w:szCs w:val="24"/>
        </w:rPr>
        <w:t xml:space="preserve"> </w:t>
      </w:r>
      <w:r w:rsidRPr="00DA33F5">
        <w:rPr>
          <w:rFonts w:ascii="Arial" w:hAnsi="Arial" w:cs="Arial"/>
          <w:sz w:val="24"/>
          <w:szCs w:val="24"/>
        </w:rPr>
        <w:t>Н</w:t>
      </w:r>
      <w:r>
        <w:rPr>
          <w:rFonts w:ascii="Arial" w:hAnsi="Arial" w:cs="Arial"/>
          <w:spacing w:val="-2"/>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Е</w:t>
      </w:r>
      <w:bookmarkEnd w:id="39"/>
    </w:p>
    <w:p w:rsidR="006118D2" w:rsidRPr="00DA33F5" w:rsidRDefault="006118D2" w:rsidP="006118D2">
      <w:pPr>
        <w:ind w:firstLine="720"/>
        <w:jc w:val="center"/>
        <w:rPr>
          <w:rFonts w:ascii="Arial" w:hAnsi="Arial" w:cs="Arial"/>
          <w:b/>
        </w:rPr>
      </w:pPr>
      <w:r w:rsidRPr="00DA33F5">
        <w:rPr>
          <w:rFonts w:ascii="Arial" w:hAnsi="Arial" w:cs="Arial"/>
          <w:b/>
        </w:rPr>
        <w:t>о</w:t>
      </w:r>
      <w:r>
        <w:rPr>
          <w:rFonts w:ascii="Arial" w:hAnsi="Arial" w:cs="Arial"/>
          <w:b/>
          <w:spacing w:val="-2"/>
        </w:rPr>
        <w:t xml:space="preserve"> </w:t>
      </w:r>
      <w:r w:rsidRPr="00DA33F5">
        <w:rPr>
          <w:rFonts w:ascii="Arial" w:hAnsi="Arial" w:cs="Arial"/>
          <w:b/>
        </w:rPr>
        <w:t>выдаче</w:t>
      </w:r>
      <w:r>
        <w:rPr>
          <w:rFonts w:ascii="Arial" w:hAnsi="Arial" w:cs="Arial"/>
          <w:b/>
          <w:spacing w:val="-2"/>
        </w:rPr>
        <w:t xml:space="preserve"> </w:t>
      </w:r>
      <w:r w:rsidRPr="00DA33F5">
        <w:rPr>
          <w:rFonts w:ascii="Arial" w:hAnsi="Arial" w:cs="Arial"/>
          <w:b/>
        </w:rPr>
        <w:t>разрешения</w:t>
      </w:r>
      <w:r>
        <w:rPr>
          <w:rFonts w:ascii="Arial" w:hAnsi="Arial" w:cs="Arial"/>
          <w:b/>
          <w:spacing w:val="-5"/>
        </w:rPr>
        <w:t xml:space="preserve"> </w:t>
      </w:r>
      <w:r w:rsidRPr="00DA33F5">
        <w:rPr>
          <w:rFonts w:ascii="Arial" w:hAnsi="Arial" w:cs="Arial"/>
          <w:b/>
        </w:rPr>
        <w:t>на</w:t>
      </w:r>
      <w:r>
        <w:rPr>
          <w:rFonts w:ascii="Arial" w:hAnsi="Arial" w:cs="Arial"/>
          <w:b/>
          <w:spacing w:val="-1"/>
        </w:rPr>
        <w:t xml:space="preserve"> </w:t>
      </w:r>
      <w:r w:rsidRPr="00DA33F5">
        <w:rPr>
          <w:rFonts w:ascii="Arial" w:hAnsi="Arial" w:cs="Arial"/>
          <w:b/>
        </w:rPr>
        <w:t>строительство</w:t>
      </w:r>
    </w:p>
    <w:p w:rsidR="006118D2" w:rsidRPr="00DA33F5" w:rsidRDefault="006118D2" w:rsidP="006118D2">
      <w:pPr>
        <w:pStyle w:val="ae"/>
        <w:ind w:firstLine="720"/>
        <w:jc w:val="both"/>
        <w:rPr>
          <w:rFonts w:ascii="Arial" w:hAnsi="Arial" w:cs="Arial"/>
          <w:b/>
          <w:sz w:val="24"/>
          <w:szCs w:val="24"/>
        </w:rPr>
      </w:pPr>
    </w:p>
    <w:p w:rsidR="006118D2" w:rsidRDefault="006118D2" w:rsidP="006118D2">
      <w:pPr>
        <w:jc w:val="right"/>
        <w:rPr>
          <w:rFonts w:ascii="Arial" w:hAnsi="Arial" w:cs="Arial"/>
        </w:rPr>
      </w:pPr>
      <w:r w:rsidRPr="005F5111">
        <w:rPr>
          <w:rFonts w:ascii="Arial" w:hAnsi="Arial" w:cs="Arial"/>
        </w:rPr>
        <w:t>"</w:t>
      </w:r>
      <w:r>
        <w:rPr>
          <w:rFonts w:ascii="Arial" w:hAnsi="Arial" w:cs="Arial"/>
          <w:u w:val="single"/>
        </w:rPr>
        <w:t>__</w:t>
      </w:r>
      <w:r w:rsidRPr="005F5111">
        <w:rPr>
          <w:rFonts w:ascii="Arial" w:hAnsi="Arial" w:cs="Arial"/>
        </w:rPr>
        <w:t>"</w:t>
      </w:r>
      <w:r>
        <w:rPr>
          <w:rFonts w:ascii="Arial" w:hAnsi="Arial" w:cs="Arial"/>
          <w:u w:val="single"/>
        </w:rPr>
        <w:t>______</w:t>
      </w:r>
      <w:r w:rsidRPr="005F5111">
        <w:rPr>
          <w:rFonts w:ascii="Arial" w:hAnsi="Arial" w:cs="Arial"/>
        </w:rPr>
        <w:t>20</w:t>
      </w:r>
      <w:r>
        <w:rPr>
          <w:rFonts w:ascii="Arial" w:hAnsi="Arial" w:cs="Arial"/>
          <w:u w:val="single"/>
        </w:rPr>
        <w:t>__</w:t>
      </w:r>
      <w:r w:rsidRPr="005F5111">
        <w:rPr>
          <w:rFonts w:ascii="Arial" w:hAnsi="Arial" w:cs="Arial"/>
        </w:rPr>
        <w:t>г.</w:t>
      </w:r>
    </w:p>
    <w:p w:rsidR="006118D2" w:rsidRPr="005F5111" w:rsidRDefault="006118D2" w:rsidP="006118D2">
      <w:pPr>
        <w:jc w:val="right"/>
        <w:rPr>
          <w:rFonts w:ascii="Arial" w:hAnsi="Arial" w:cs="Arial"/>
        </w:rPr>
      </w:pPr>
    </w:p>
    <w:p w:rsidR="006118D2" w:rsidRPr="00DA33F5" w:rsidRDefault="006118D2" w:rsidP="006118D2">
      <w:pPr>
        <w:pStyle w:val="ae"/>
        <w:jc w:val="both"/>
        <w:rPr>
          <w:rFonts w:ascii="Arial" w:hAnsi="Arial" w:cs="Arial"/>
          <w:sz w:val="24"/>
          <w:szCs w:val="24"/>
        </w:rPr>
      </w:pPr>
    </w:p>
    <w:p w:rsidR="006118D2" w:rsidRPr="00DA33F5" w:rsidRDefault="006118D2" w:rsidP="006118D2">
      <w:pPr>
        <w:pStyle w:val="ae"/>
        <w:jc w:val="both"/>
        <w:rPr>
          <w:rFonts w:ascii="Arial" w:hAnsi="Arial" w:cs="Arial"/>
          <w:sz w:val="24"/>
          <w:szCs w:val="24"/>
        </w:rPr>
      </w:pPr>
      <w:r>
        <w:rPr>
          <w:rFonts w:ascii="Arial" w:hAnsi="Arial" w:cs="Arial"/>
          <w:noProof/>
          <w:sz w:val="24"/>
          <w:szCs w:val="24"/>
          <w:lang w:eastAsia="ru-RU"/>
        </w:rP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208915</wp:posOffset>
                </wp:positionV>
                <wp:extent cx="6325235" cy="6350"/>
                <wp:effectExtent l="0" t="4445" r="3810" b="0"/>
                <wp:wrapTopAndBottom/>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5992C" id="Прямоугольник 53" o:spid="_x0000_s1026" style="position:absolute;margin-left:56.65pt;margin-top:16.45pt;width:498.0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390525</wp:posOffset>
                </wp:positionV>
                <wp:extent cx="6325235" cy="6350"/>
                <wp:effectExtent l="0" t="0" r="3810" b="0"/>
                <wp:wrapTopAndBottom/>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2678C" id="Прямоугольник 52" o:spid="_x0000_s1026" style="position:absolute;margin-left:56.65pt;margin-top:30.75pt;width:498.0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ijng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" fillcolor="black" stroked="f">
                <w10:wrap type="topAndBottom" anchorx="page"/>
              </v:rect>
            </w:pict>
          </mc:Fallback>
        </mc:AlternateConten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jc w:val="both"/>
        <w:rPr>
          <w:rFonts w:ascii="Arial" w:hAnsi="Arial" w:cs="Arial"/>
        </w:rPr>
      </w:pPr>
      <w:r w:rsidRPr="00DA33F5">
        <w:rPr>
          <w:rFonts w:ascii="Arial" w:hAnsi="Arial" w:cs="Arial"/>
        </w:rPr>
        <w:t>(наименование</w:t>
      </w:r>
      <w:r>
        <w:rPr>
          <w:rFonts w:ascii="Arial" w:hAnsi="Arial" w:cs="Arial"/>
          <w:spacing w:val="-2"/>
        </w:rPr>
        <w:t xml:space="preserve"> </w:t>
      </w:r>
      <w:r w:rsidRPr="00DA33F5">
        <w:rPr>
          <w:rFonts w:ascii="Arial" w:hAnsi="Arial" w:cs="Arial"/>
        </w:rPr>
        <w:t>уполномоченного</w:t>
      </w:r>
      <w:r>
        <w:rPr>
          <w:rFonts w:ascii="Arial" w:hAnsi="Arial" w:cs="Arial"/>
          <w:spacing w:val="-2"/>
        </w:rPr>
        <w:t xml:space="preserve"> </w:t>
      </w:r>
      <w:r w:rsidRPr="00DA33F5">
        <w:rPr>
          <w:rFonts w:ascii="Arial" w:hAnsi="Arial" w:cs="Arial"/>
        </w:rPr>
        <w:t>на</w:t>
      </w:r>
      <w:r>
        <w:rPr>
          <w:rFonts w:ascii="Arial" w:hAnsi="Arial" w:cs="Arial"/>
          <w:spacing w:val="-5"/>
        </w:rPr>
        <w:t xml:space="preserve"> </w:t>
      </w:r>
      <w:r w:rsidRPr="00DA33F5">
        <w:rPr>
          <w:rFonts w:ascii="Arial" w:hAnsi="Arial" w:cs="Arial"/>
        </w:rPr>
        <w:t>выдачу</w:t>
      </w:r>
      <w:r>
        <w:rPr>
          <w:rFonts w:ascii="Arial" w:hAnsi="Arial" w:cs="Arial"/>
          <w:spacing w:val="-8"/>
        </w:rPr>
        <w:t xml:space="preserve"> </w:t>
      </w:r>
      <w:r w:rsidRPr="00DA33F5">
        <w:rPr>
          <w:rFonts w:ascii="Arial" w:hAnsi="Arial" w:cs="Arial"/>
        </w:rPr>
        <w:t>разрешений</w:t>
      </w:r>
      <w:r>
        <w:rPr>
          <w:rFonts w:ascii="Arial" w:hAnsi="Arial" w:cs="Arial"/>
          <w:spacing w:val="-6"/>
        </w:rPr>
        <w:t xml:space="preserve"> </w:t>
      </w:r>
      <w:r w:rsidRPr="00DA33F5">
        <w:rPr>
          <w:rFonts w:ascii="Arial" w:hAnsi="Arial" w:cs="Arial"/>
        </w:rPr>
        <w:t>на</w:t>
      </w:r>
      <w:r>
        <w:rPr>
          <w:rFonts w:ascii="Arial" w:hAnsi="Arial" w:cs="Arial"/>
          <w:spacing w:val="-4"/>
        </w:rPr>
        <w:t xml:space="preserve"> </w:t>
      </w:r>
      <w:r w:rsidRPr="00DA33F5">
        <w:rPr>
          <w:rFonts w:ascii="Arial" w:hAnsi="Arial" w:cs="Arial"/>
        </w:rPr>
        <w:t>строительство</w:t>
      </w:r>
      <w:r>
        <w:rPr>
          <w:rFonts w:ascii="Arial" w:hAnsi="Arial" w:cs="Arial"/>
          <w:spacing w:val="-5"/>
        </w:rPr>
        <w:t xml:space="preserve"> </w:t>
      </w:r>
      <w:r w:rsidRPr="00DA33F5">
        <w:rPr>
          <w:rFonts w:ascii="Arial" w:hAnsi="Arial" w:cs="Arial"/>
        </w:rPr>
        <w:t>органа</w:t>
      </w:r>
      <w:r>
        <w:rPr>
          <w:rFonts w:ascii="Arial" w:hAnsi="Arial" w:cs="Arial"/>
          <w:spacing w:val="-5"/>
        </w:rPr>
        <w:t xml:space="preserve"> </w:t>
      </w:r>
      <w:r w:rsidRPr="00DA33F5">
        <w:rPr>
          <w:rFonts w:ascii="Arial" w:hAnsi="Arial" w:cs="Arial"/>
        </w:rPr>
        <w:t>местного</w:t>
      </w:r>
      <w:r>
        <w:rPr>
          <w:rFonts w:ascii="Arial" w:hAnsi="Arial" w:cs="Arial"/>
          <w:spacing w:val="-3"/>
        </w:rPr>
        <w:t xml:space="preserve"> </w:t>
      </w:r>
      <w:r>
        <w:rPr>
          <w:rFonts w:ascii="Arial" w:hAnsi="Arial" w:cs="Arial"/>
        </w:rPr>
        <w:t>самоуправления</w:t>
      </w:r>
      <w:r w:rsidRPr="00DA33F5">
        <w:rPr>
          <w:rFonts w:ascii="Arial" w:hAnsi="Arial" w:cs="Arial"/>
        </w:rPr>
        <w:t>)</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со</w:t>
      </w:r>
      <w:r>
        <w:rPr>
          <w:rFonts w:ascii="Arial" w:hAnsi="Arial" w:cs="Arial"/>
          <w:sz w:val="24"/>
          <w:szCs w:val="24"/>
        </w:rPr>
        <w:t xml:space="preserve"> </w:t>
      </w:r>
      <w:r w:rsidRPr="00DA33F5">
        <w:rPr>
          <w:rFonts w:ascii="Arial" w:hAnsi="Arial" w:cs="Arial"/>
          <w:sz w:val="24"/>
          <w:szCs w:val="24"/>
        </w:rPr>
        <w:t>статьей</w:t>
      </w:r>
      <w:r>
        <w:rPr>
          <w:rFonts w:ascii="Arial" w:hAnsi="Arial" w:cs="Arial"/>
          <w:sz w:val="24"/>
          <w:szCs w:val="24"/>
        </w:rPr>
        <w:t xml:space="preserve"> </w:t>
      </w:r>
      <w:r w:rsidRPr="00DA33F5">
        <w:rPr>
          <w:rFonts w:ascii="Arial" w:hAnsi="Arial" w:cs="Arial"/>
          <w:sz w:val="24"/>
          <w:szCs w:val="24"/>
        </w:rPr>
        <w:t>51</w:t>
      </w:r>
      <w:r>
        <w:rPr>
          <w:rFonts w:ascii="Arial" w:hAnsi="Arial" w:cs="Arial"/>
          <w:sz w:val="24"/>
          <w:szCs w:val="24"/>
        </w:rPr>
        <w:t xml:space="preserve"> </w:t>
      </w:r>
      <w:r w:rsidRPr="00DA33F5">
        <w:rPr>
          <w:rFonts w:ascii="Arial" w:hAnsi="Arial" w:cs="Arial"/>
          <w:sz w:val="24"/>
          <w:szCs w:val="24"/>
        </w:rPr>
        <w:t>Градостроительного</w:t>
      </w:r>
      <w:r>
        <w:rPr>
          <w:rFonts w:ascii="Arial" w:hAnsi="Arial" w:cs="Arial"/>
          <w:sz w:val="24"/>
          <w:szCs w:val="24"/>
        </w:rPr>
        <w:t xml:space="preserve"> </w:t>
      </w:r>
      <w:r w:rsidRPr="00DA33F5">
        <w:rPr>
          <w:rFonts w:ascii="Arial" w:hAnsi="Arial" w:cs="Arial"/>
          <w:sz w:val="24"/>
          <w:szCs w:val="24"/>
        </w:rPr>
        <w:t>кодекса</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pacing w:val="-67"/>
          <w:sz w:val="24"/>
          <w:szCs w:val="24"/>
        </w:rPr>
        <w:t xml:space="preserve"> </w:t>
      </w:r>
      <w:r w:rsidRPr="00DA33F5">
        <w:rPr>
          <w:rFonts w:ascii="Arial" w:hAnsi="Arial" w:cs="Arial"/>
          <w:sz w:val="24"/>
          <w:szCs w:val="24"/>
        </w:rPr>
        <w:t>Федерации</w:t>
      </w:r>
      <w:r>
        <w:rPr>
          <w:rFonts w:ascii="Arial" w:hAnsi="Arial" w:cs="Arial"/>
          <w:spacing w:val="-4"/>
          <w:sz w:val="24"/>
          <w:szCs w:val="24"/>
        </w:rPr>
        <w:t xml:space="preserve"> </w:t>
      </w:r>
      <w:r w:rsidRPr="00DA33F5">
        <w:rPr>
          <w:rFonts w:ascii="Arial" w:hAnsi="Arial" w:cs="Arial"/>
          <w:sz w:val="24"/>
          <w:szCs w:val="24"/>
        </w:rPr>
        <w:t>прошу</w:t>
      </w:r>
      <w:r>
        <w:rPr>
          <w:rFonts w:ascii="Arial" w:hAnsi="Arial" w:cs="Arial"/>
          <w:spacing w:val="-4"/>
          <w:sz w:val="24"/>
          <w:szCs w:val="24"/>
        </w:rPr>
        <w:t xml:space="preserve"> </w:t>
      </w:r>
      <w:r w:rsidRPr="00DA33F5">
        <w:rPr>
          <w:rFonts w:ascii="Arial" w:hAnsi="Arial" w:cs="Arial"/>
          <w:sz w:val="24"/>
          <w:szCs w:val="24"/>
        </w:rPr>
        <w:t>выдать</w:t>
      </w:r>
      <w:r>
        <w:rPr>
          <w:rFonts w:ascii="Arial" w:hAnsi="Arial" w:cs="Arial"/>
          <w:spacing w:val="-4"/>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p>
    <w:p w:rsidR="006118D2" w:rsidRPr="007E4CB5" w:rsidRDefault="006118D2" w:rsidP="006118D2">
      <w:pPr>
        <w:pStyle w:val="a5"/>
        <w:widowControl w:val="0"/>
        <w:numPr>
          <w:ilvl w:val="2"/>
          <w:numId w:val="13"/>
        </w:numPr>
        <w:tabs>
          <w:tab w:val="left" w:pos="4098"/>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spacing w:val="-3"/>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застройщике</w:t>
      </w:r>
    </w:p>
    <w:tbl>
      <w:tblPr>
        <w:tblStyle w:val="11"/>
        <w:tblW w:w="1013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5626"/>
        <w:gridCol w:w="3439"/>
      </w:tblGrid>
      <w:tr w:rsidR="006118D2" w:rsidRPr="00DA33F5" w:rsidTr="006118D2">
        <w:trPr>
          <w:trHeight w:val="615"/>
        </w:trPr>
        <w:tc>
          <w:tcPr>
            <w:tcW w:w="106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w:t>
            </w:r>
          </w:p>
        </w:tc>
        <w:tc>
          <w:tcPr>
            <w:tcW w:w="562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Сведения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физическом</w:t>
            </w:r>
            <w:r>
              <w:rPr>
                <w:rFonts w:ascii="Arial" w:hAnsi="Arial" w:cs="Arial"/>
                <w:sz w:val="24"/>
                <w:szCs w:val="24"/>
              </w:rPr>
              <w:t xml:space="preserve"> </w:t>
            </w:r>
            <w:r w:rsidRPr="00DA33F5">
              <w:rPr>
                <w:rFonts w:ascii="Arial" w:hAnsi="Arial" w:cs="Arial"/>
                <w:sz w:val="24"/>
                <w:szCs w:val="24"/>
              </w:rPr>
              <w:t>лице,</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застройщиком</w:t>
            </w:r>
            <w:r>
              <w:rPr>
                <w:rFonts w:ascii="Arial" w:hAnsi="Arial" w:cs="Arial"/>
                <w:sz w:val="24"/>
                <w:szCs w:val="24"/>
              </w:rPr>
              <w:t xml:space="preserve"> </w:t>
            </w:r>
            <w:r w:rsidRPr="00DA33F5">
              <w:rPr>
                <w:rFonts w:ascii="Arial" w:hAnsi="Arial" w:cs="Arial"/>
                <w:sz w:val="24"/>
                <w:szCs w:val="24"/>
              </w:rPr>
              <w:t>является</w:t>
            </w:r>
            <w:r>
              <w:rPr>
                <w:rFonts w:ascii="Arial" w:hAnsi="Arial" w:cs="Arial"/>
                <w:spacing w:val="-67"/>
                <w:sz w:val="24"/>
                <w:szCs w:val="24"/>
              </w:rPr>
              <w:t xml:space="preserve"> </w:t>
            </w:r>
            <w:r w:rsidRPr="00DA33F5">
              <w:rPr>
                <w:rFonts w:ascii="Arial" w:hAnsi="Arial" w:cs="Arial"/>
                <w:sz w:val="24"/>
                <w:szCs w:val="24"/>
              </w:rPr>
              <w:t>физическое</w:t>
            </w:r>
            <w:r>
              <w:rPr>
                <w:rFonts w:ascii="Arial" w:hAnsi="Arial" w:cs="Arial"/>
                <w:spacing w:val="-1"/>
                <w:sz w:val="24"/>
                <w:szCs w:val="24"/>
              </w:rPr>
              <w:t xml:space="preserve"> </w:t>
            </w:r>
            <w:r w:rsidRPr="00DA33F5">
              <w:rPr>
                <w:rFonts w:ascii="Arial" w:hAnsi="Arial" w:cs="Arial"/>
                <w:sz w:val="24"/>
                <w:szCs w:val="24"/>
              </w:rPr>
              <w:t>лицо:</w:t>
            </w:r>
          </w:p>
        </w:tc>
        <w:tc>
          <w:tcPr>
            <w:tcW w:w="3439"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00"/>
        </w:trPr>
        <w:tc>
          <w:tcPr>
            <w:tcW w:w="106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1.1.1</w:t>
            </w:r>
          </w:p>
        </w:tc>
        <w:tc>
          <w:tcPr>
            <w:tcW w:w="562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Фамилия,</w:t>
            </w:r>
            <w:r>
              <w:rPr>
                <w:rFonts w:ascii="Arial" w:hAnsi="Arial" w:cs="Arial"/>
                <w:sz w:val="24"/>
                <w:szCs w:val="24"/>
              </w:rPr>
              <w:t xml:space="preserve"> </w:t>
            </w:r>
            <w:r w:rsidRPr="00DA33F5">
              <w:rPr>
                <w:rFonts w:ascii="Arial" w:hAnsi="Arial" w:cs="Arial"/>
                <w:sz w:val="24"/>
                <w:szCs w:val="24"/>
              </w:rPr>
              <w:t>имя,</w:t>
            </w:r>
            <w:r>
              <w:rPr>
                <w:rFonts w:ascii="Arial" w:hAnsi="Arial" w:cs="Arial"/>
                <w:sz w:val="24"/>
                <w:szCs w:val="24"/>
              </w:rPr>
              <w:t xml:space="preserve"> </w:t>
            </w:r>
            <w:r w:rsidRPr="00DA33F5">
              <w:rPr>
                <w:rFonts w:ascii="Arial" w:hAnsi="Arial" w:cs="Arial"/>
                <w:sz w:val="24"/>
                <w:szCs w:val="24"/>
              </w:rPr>
              <w:t>отчество</w:t>
            </w:r>
            <w:r>
              <w:rPr>
                <w:rFonts w:ascii="Arial" w:hAnsi="Arial" w:cs="Arial"/>
                <w:sz w:val="24"/>
                <w:szCs w:val="24"/>
              </w:rPr>
              <w:t xml:space="preserve"> </w:t>
            </w:r>
            <w:r w:rsidRPr="00DA33F5">
              <w:rPr>
                <w:rFonts w:ascii="Arial" w:hAnsi="Arial" w:cs="Arial"/>
                <w:sz w:val="24"/>
                <w:szCs w:val="24"/>
              </w:rPr>
              <w:t>(при</w:t>
            </w:r>
            <w:r>
              <w:rPr>
                <w:rFonts w:ascii="Arial" w:hAnsi="Arial" w:cs="Arial"/>
                <w:spacing w:val="-68"/>
                <w:sz w:val="24"/>
                <w:szCs w:val="24"/>
              </w:rPr>
              <w:t xml:space="preserve"> </w:t>
            </w:r>
            <w:r w:rsidRPr="00DA33F5">
              <w:rPr>
                <w:rFonts w:ascii="Arial" w:hAnsi="Arial" w:cs="Arial"/>
                <w:sz w:val="24"/>
                <w:szCs w:val="24"/>
              </w:rPr>
              <w:t>наличии)</w:t>
            </w:r>
          </w:p>
        </w:tc>
        <w:tc>
          <w:tcPr>
            <w:tcW w:w="3439"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923"/>
        </w:trPr>
        <w:tc>
          <w:tcPr>
            <w:tcW w:w="106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1.1.2</w:t>
            </w:r>
          </w:p>
        </w:tc>
        <w:tc>
          <w:tcPr>
            <w:tcW w:w="562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Реквизиты</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pacing w:val="1"/>
                <w:sz w:val="24"/>
                <w:szCs w:val="24"/>
              </w:rPr>
              <w:t xml:space="preserve"> </w:t>
            </w:r>
            <w:r w:rsidRPr="00DA33F5">
              <w:rPr>
                <w:rFonts w:ascii="Arial" w:hAnsi="Arial" w:cs="Arial"/>
                <w:sz w:val="24"/>
                <w:szCs w:val="24"/>
              </w:rPr>
              <w:t>удостоверяющего</w:t>
            </w:r>
            <w:r>
              <w:rPr>
                <w:rFonts w:ascii="Arial" w:hAnsi="Arial" w:cs="Arial"/>
                <w:spacing w:val="70"/>
                <w:sz w:val="24"/>
                <w:szCs w:val="24"/>
              </w:rPr>
              <w:t xml:space="preserve"> </w:t>
            </w:r>
            <w:r w:rsidRPr="00DA33F5">
              <w:rPr>
                <w:rFonts w:ascii="Arial" w:hAnsi="Arial" w:cs="Arial"/>
                <w:sz w:val="24"/>
                <w:szCs w:val="24"/>
              </w:rPr>
              <w:t>личность</w:t>
            </w:r>
            <w:r>
              <w:rPr>
                <w:rFonts w:ascii="Arial" w:hAnsi="Arial" w:cs="Arial"/>
                <w:spacing w:val="1"/>
                <w:sz w:val="24"/>
                <w:szCs w:val="24"/>
              </w:rPr>
              <w:t xml:space="preserve"> </w:t>
            </w:r>
            <w:r w:rsidRPr="00DA33F5">
              <w:rPr>
                <w:rFonts w:ascii="Arial" w:hAnsi="Arial" w:cs="Arial"/>
                <w:sz w:val="24"/>
                <w:szCs w:val="24"/>
              </w:rPr>
              <w:t>(не</w:t>
            </w:r>
            <w:r>
              <w:rPr>
                <w:rFonts w:ascii="Arial" w:hAnsi="Arial" w:cs="Arial"/>
                <w:spacing w:val="-3"/>
                <w:sz w:val="24"/>
                <w:szCs w:val="24"/>
              </w:rPr>
              <w:t xml:space="preserve"> </w:t>
            </w:r>
            <w:r w:rsidRPr="00DA33F5">
              <w:rPr>
                <w:rFonts w:ascii="Arial" w:hAnsi="Arial" w:cs="Arial"/>
                <w:sz w:val="24"/>
                <w:szCs w:val="24"/>
              </w:rPr>
              <w:t>указываются</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случае,</w:t>
            </w:r>
            <w:r>
              <w:rPr>
                <w:rFonts w:ascii="Arial" w:hAnsi="Arial" w:cs="Arial"/>
                <w:spacing w:val="-2"/>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застройщик</w:t>
            </w:r>
            <w:r>
              <w:rPr>
                <w:rFonts w:ascii="Arial" w:hAnsi="Arial" w:cs="Arial"/>
                <w:spacing w:val="-3"/>
                <w:sz w:val="24"/>
                <w:szCs w:val="24"/>
              </w:rPr>
              <w:t xml:space="preserve"> </w:t>
            </w:r>
            <w:r w:rsidRPr="00DA33F5">
              <w:rPr>
                <w:rFonts w:ascii="Arial" w:hAnsi="Arial" w:cs="Arial"/>
                <w:sz w:val="24"/>
                <w:szCs w:val="24"/>
              </w:rPr>
              <w:t>является</w:t>
            </w:r>
            <w:r>
              <w:rPr>
                <w:rFonts w:ascii="Arial" w:hAnsi="Arial" w:cs="Arial"/>
                <w:sz w:val="24"/>
                <w:szCs w:val="24"/>
              </w:rPr>
              <w:t xml:space="preserve"> </w:t>
            </w:r>
            <w:r w:rsidRPr="00B96BDC">
              <w:rPr>
                <w:rFonts w:ascii="Arial" w:hAnsi="Arial" w:cs="Arial"/>
                <w:sz w:val="24"/>
                <w:szCs w:val="24"/>
              </w:rPr>
              <w:t>индивидуальным</w:t>
            </w:r>
            <w:r>
              <w:rPr>
                <w:rFonts w:ascii="Arial" w:hAnsi="Arial" w:cs="Arial"/>
                <w:sz w:val="24"/>
                <w:szCs w:val="24"/>
              </w:rPr>
              <w:t xml:space="preserve"> </w:t>
            </w:r>
            <w:r w:rsidRPr="00B96BDC">
              <w:rPr>
                <w:rFonts w:ascii="Arial" w:hAnsi="Arial" w:cs="Arial"/>
                <w:sz w:val="24"/>
                <w:szCs w:val="24"/>
              </w:rPr>
              <w:t>предпринимателем)</w:t>
            </w:r>
          </w:p>
        </w:tc>
        <w:tc>
          <w:tcPr>
            <w:tcW w:w="3439"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634"/>
        </w:trPr>
        <w:tc>
          <w:tcPr>
            <w:tcW w:w="1066" w:type="dxa"/>
          </w:tcPr>
          <w:p w:rsidR="006118D2" w:rsidRPr="00DA33F5" w:rsidRDefault="006118D2" w:rsidP="006118D2">
            <w:pPr>
              <w:pStyle w:val="TableParagraph"/>
              <w:rPr>
                <w:rFonts w:ascii="Arial" w:hAnsi="Arial" w:cs="Arial"/>
                <w:sz w:val="24"/>
                <w:szCs w:val="24"/>
              </w:rPr>
            </w:pPr>
            <w:r w:rsidRPr="00B96BDC">
              <w:rPr>
                <w:rFonts w:ascii="Arial" w:hAnsi="Arial" w:cs="Arial"/>
                <w:sz w:val="24"/>
                <w:szCs w:val="24"/>
              </w:rPr>
              <w:t>1.1.3</w:t>
            </w:r>
          </w:p>
        </w:tc>
        <w:tc>
          <w:tcPr>
            <w:tcW w:w="5626" w:type="dxa"/>
          </w:tcPr>
          <w:p w:rsidR="006118D2" w:rsidRPr="00DA33F5" w:rsidRDefault="006118D2" w:rsidP="006118D2">
            <w:pPr>
              <w:pStyle w:val="TableParagraph"/>
              <w:rPr>
                <w:rFonts w:ascii="Arial" w:hAnsi="Arial" w:cs="Arial"/>
                <w:sz w:val="24"/>
                <w:szCs w:val="24"/>
              </w:rPr>
            </w:pPr>
            <w:r w:rsidRPr="00B96BDC">
              <w:rPr>
                <w:rFonts w:ascii="Arial" w:hAnsi="Arial" w:cs="Arial"/>
                <w:sz w:val="24"/>
                <w:szCs w:val="24"/>
              </w:rPr>
              <w:t>Основной</w:t>
            </w:r>
            <w:r>
              <w:rPr>
                <w:rFonts w:ascii="Arial" w:hAnsi="Arial" w:cs="Arial"/>
                <w:sz w:val="24"/>
                <w:szCs w:val="24"/>
              </w:rPr>
              <w:t xml:space="preserve"> </w:t>
            </w:r>
            <w:r w:rsidRPr="00B96BDC">
              <w:rPr>
                <w:rFonts w:ascii="Arial" w:hAnsi="Arial" w:cs="Arial"/>
                <w:sz w:val="24"/>
                <w:szCs w:val="24"/>
              </w:rPr>
              <w:t>государственный</w:t>
            </w:r>
            <w:r>
              <w:rPr>
                <w:rFonts w:ascii="Arial" w:hAnsi="Arial" w:cs="Arial"/>
                <w:sz w:val="24"/>
                <w:szCs w:val="24"/>
              </w:rPr>
              <w:t xml:space="preserve"> </w:t>
            </w:r>
            <w:r w:rsidRPr="00B96BDC">
              <w:rPr>
                <w:rFonts w:ascii="Arial" w:hAnsi="Arial" w:cs="Arial"/>
                <w:sz w:val="24"/>
                <w:szCs w:val="24"/>
              </w:rPr>
              <w:t>регистрационный</w:t>
            </w:r>
            <w:r>
              <w:rPr>
                <w:rFonts w:ascii="Arial" w:hAnsi="Arial" w:cs="Arial"/>
                <w:sz w:val="24"/>
                <w:szCs w:val="24"/>
              </w:rPr>
              <w:t xml:space="preserve"> </w:t>
            </w:r>
            <w:r w:rsidRPr="00B96BDC">
              <w:rPr>
                <w:rFonts w:ascii="Arial" w:hAnsi="Arial" w:cs="Arial"/>
                <w:sz w:val="24"/>
                <w:szCs w:val="24"/>
              </w:rPr>
              <w:t>номер</w:t>
            </w:r>
            <w:r>
              <w:rPr>
                <w:rFonts w:ascii="Arial" w:hAnsi="Arial" w:cs="Arial"/>
                <w:sz w:val="24"/>
                <w:szCs w:val="24"/>
              </w:rPr>
              <w:t xml:space="preserve"> </w:t>
            </w:r>
            <w:r w:rsidRPr="00B96BDC">
              <w:rPr>
                <w:rFonts w:ascii="Arial" w:hAnsi="Arial" w:cs="Arial"/>
                <w:sz w:val="24"/>
                <w:szCs w:val="24"/>
              </w:rPr>
              <w:t>индивидуального</w:t>
            </w:r>
            <w:r>
              <w:rPr>
                <w:rFonts w:ascii="Arial" w:hAnsi="Arial" w:cs="Arial"/>
                <w:sz w:val="24"/>
                <w:szCs w:val="24"/>
              </w:rPr>
              <w:t xml:space="preserve"> </w:t>
            </w:r>
            <w:r w:rsidRPr="00B96BDC">
              <w:rPr>
                <w:rFonts w:ascii="Arial" w:hAnsi="Arial" w:cs="Arial"/>
                <w:sz w:val="24"/>
                <w:szCs w:val="24"/>
              </w:rPr>
              <w:t>предпринимателя</w:t>
            </w:r>
          </w:p>
        </w:tc>
        <w:tc>
          <w:tcPr>
            <w:tcW w:w="3439"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33"/>
        </w:trPr>
        <w:tc>
          <w:tcPr>
            <w:tcW w:w="1066" w:type="dxa"/>
          </w:tcPr>
          <w:p w:rsidR="006118D2" w:rsidRPr="00B96BDC" w:rsidRDefault="006118D2" w:rsidP="006118D2">
            <w:pPr>
              <w:pStyle w:val="TableParagraph"/>
              <w:rPr>
                <w:rFonts w:ascii="Arial" w:hAnsi="Arial" w:cs="Arial"/>
                <w:sz w:val="24"/>
                <w:szCs w:val="24"/>
              </w:rPr>
            </w:pPr>
            <w:r w:rsidRPr="00B96BDC">
              <w:rPr>
                <w:rFonts w:ascii="Arial" w:hAnsi="Arial" w:cs="Arial"/>
                <w:sz w:val="24"/>
                <w:szCs w:val="24"/>
              </w:rPr>
              <w:t>1.2</w:t>
            </w:r>
          </w:p>
        </w:tc>
        <w:tc>
          <w:tcPr>
            <w:tcW w:w="5626" w:type="dxa"/>
          </w:tcPr>
          <w:p w:rsidR="006118D2" w:rsidRPr="00B96BDC" w:rsidRDefault="006118D2" w:rsidP="006118D2">
            <w:pPr>
              <w:pStyle w:val="TableParagraph"/>
              <w:rPr>
                <w:rFonts w:ascii="Arial" w:hAnsi="Arial" w:cs="Arial"/>
                <w:sz w:val="24"/>
                <w:szCs w:val="24"/>
              </w:rPr>
            </w:pPr>
            <w:r w:rsidRPr="00B96BDC">
              <w:rPr>
                <w:rFonts w:ascii="Arial" w:hAnsi="Arial" w:cs="Arial"/>
                <w:sz w:val="24"/>
                <w:szCs w:val="24"/>
              </w:rPr>
              <w:t>Сведения</w:t>
            </w:r>
            <w:r>
              <w:rPr>
                <w:rFonts w:ascii="Arial" w:hAnsi="Arial" w:cs="Arial"/>
                <w:sz w:val="24"/>
                <w:szCs w:val="24"/>
              </w:rPr>
              <w:t xml:space="preserve"> </w:t>
            </w:r>
            <w:r w:rsidRPr="00B96BDC">
              <w:rPr>
                <w:rFonts w:ascii="Arial" w:hAnsi="Arial" w:cs="Arial"/>
                <w:sz w:val="24"/>
                <w:szCs w:val="24"/>
              </w:rPr>
              <w:t>о</w:t>
            </w:r>
            <w:r>
              <w:rPr>
                <w:rFonts w:ascii="Arial" w:hAnsi="Arial" w:cs="Arial"/>
                <w:sz w:val="24"/>
                <w:szCs w:val="24"/>
              </w:rPr>
              <w:t xml:space="preserve"> </w:t>
            </w:r>
            <w:r w:rsidRPr="00B96BDC">
              <w:rPr>
                <w:rFonts w:ascii="Arial" w:hAnsi="Arial" w:cs="Arial"/>
                <w:sz w:val="24"/>
                <w:szCs w:val="24"/>
              </w:rPr>
              <w:t>юридическом</w:t>
            </w:r>
            <w:r>
              <w:rPr>
                <w:rFonts w:ascii="Arial" w:hAnsi="Arial" w:cs="Arial"/>
                <w:sz w:val="24"/>
                <w:szCs w:val="24"/>
              </w:rPr>
              <w:t xml:space="preserve"> </w:t>
            </w:r>
            <w:r w:rsidRPr="00B96BDC">
              <w:rPr>
                <w:rFonts w:ascii="Arial" w:hAnsi="Arial" w:cs="Arial"/>
                <w:sz w:val="24"/>
                <w:szCs w:val="24"/>
              </w:rPr>
              <w:t>лице:</w:t>
            </w:r>
          </w:p>
        </w:tc>
        <w:tc>
          <w:tcPr>
            <w:tcW w:w="3439"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269"/>
        </w:trPr>
        <w:tc>
          <w:tcPr>
            <w:tcW w:w="1066" w:type="dxa"/>
          </w:tcPr>
          <w:p w:rsidR="006118D2" w:rsidRPr="00B96BDC" w:rsidRDefault="006118D2" w:rsidP="006118D2">
            <w:pPr>
              <w:pStyle w:val="TableParagraph"/>
              <w:rPr>
                <w:rFonts w:ascii="Arial" w:hAnsi="Arial" w:cs="Arial"/>
                <w:sz w:val="24"/>
                <w:szCs w:val="24"/>
              </w:rPr>
            </w:pPr>
            <w:r w:rsidRPr="00B96BDC">
              <w:rPr>
                <w:rFonts w:ascii="Arial" w:hAnsi="Arial" w:cs="Arial"/>
                <w:sz w:val="24"/>
                <w:szCs w:val="24"/>
              </w:rPr>
              <w:t>1.2.1</w:t>
            </w:r>
          </w:p>
        </w:tc>
        <w:tc>
          <w:tcPr>
            <w:tcW w:w="5626" w:type="dxa"/>
          </w:tcPr>
          <w:p w:rsidR="006118D2" w:rsidRPr="00B96BDC" w:rsidRDefault="006118D2" w:rsidP="006118D2">
            <w:pPr>
              <w:pStyle w:val="TableParagraph"/>
              <w:rPr>
                <w:rFonts w:ascii="Arial" w:hAnsi="Arial" w:cs="Arial"/>
                <w:sz w:val="24"/>
                <w:szCs w:val="24"/>
              </w:rPr>
            </w:pPr>
            <w:r w:rsidRPr="00B96BDC">
              <w:rPr>
                <w:rFonts w:ascii="Arial" w:hAnsi="Arial" w:cs="Arial"/>
                <w:sz w:val="24"/>
                <w:szCs w:val="24"/>
              </w:rPr>
              <w:t>Полное</w:t>
            </w:r>
            <w:r>
              <w:rPr>
                <w:rFonts w:ascii="Arial" w:hAnsi="Arial" w:cs="Arial"/>
                <w:sz w:val="24"/>
                <w:szCs w:val="24"/>
              </w:rPr>
              <w:t xml:space="preserve"> </w:t>
            </w:r>
            <w:r w:rsidRPr="00B96BDC">
              <w:rPr>
                <w:rFonts w:ascii="Arial" w:hAnsi="Arial" w:cs="Arial"/>
                <w:sz w:val="24"/>
                <w:szCs w:val="24"/>
              </w:rPr>
              <w:t>наименование</w:t>
            </w:r>
          </w:p>
        </w:tc>
        <w:tc>
          <w:tcPr>
            <w:tcW w:w="3439"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557"/>
        </w:trPr>
        <w:tc>
          <w:tcPr>
            <w:tcW w:w="1066" w:type="dxa"/>
          </w:tcPr>
          <w:p w:rsidR="006118D2" w:rsidRPr="00B96BDC" w:rsidRDefault="006118D2" w:rsidP="006118D2">
            <w:pPr>
              <w:pStyle w:val="TableParagraph"/>
              <w:rPr>
                <w:rFonts w:ascii="Arial" w:hAnsi="Arial" w:cs="Arial"/>
                <w:sz w:val="24"/>
                <w:szCs w:val="24"/>
              </w:rPr>
            </w:pPr>
            <w:r w:rsidRPr="00B96BDC">
              <w:rPr>
                <w:rFonts w:ascii="Arial" w:hAnsi="Arial" w:cs="Arial"/>
                <w:sz w:val="24"/>
                <w:szCs w:val="24"/>
              </w:rPr>
              <w:t>1.2.2</w:t>
            </w:r>
          </w:p>
        </w:tc>
        <w:tc>
          <w:tcPr>
            <w:tcW w:w="5626" w:type="dxa"/>
          </w:tcPr>
          <w:p w:rsidR="006118D2" w:rsidRPr="00B96BDC" w:rsidRDefault="006118D2" w:rsidP="006118D2">
            <w:pPr>
              <w:pStyle w:val="TableParagraph"/>
              <w:rPr>
                <w:rFonts w:ascii="Arial" w:hAnsi="Arial" w:cs="Arial"/>
                <w:sz w:val="24"/>
                <w:szCs w:val="24"/>
              </w:rPr>
            </w:pPr>
            <w:r w:rsidRPr="00B96BDC">
              <w:rPr>
                <w:rFonts w:ascii="Arial" w:hAnsi="Arial" w:cs="Arial"/>
                <w:sz w:val="24"/>
                <w:szCs w:val="24"/>
              </w:rPr>
              <w:t>Основной</w:t>
            </w:r>
            <w:r>
              <w:rPr>
                <w:rFonts w:ascii="Arial" w:hAnsi="Arial" w:cs="Arial"/>
                <w:sz w:val="24"/>
                <w:szCs w:val="24"/>
              </w:rPr>
              <w:t xml:space="preserve"> </w:t>
            </w:r>
            <w:r w:rsidRPr="00B96BDC">
              <w:rPr>
                <w:rFonts w:ascii="Arial" w:hAnsi="Arial" w:cs="Arial"/>
                <w:sz w:val="24"/>
                <w:szCs w:val="24"/>
              </w:rPr>
              <w:t>государственный</w:t>
            </w:r>
            <w:r>
              <w:rPr>
                <w:rFonts w:ascii="Arial" w:hAnsi="Arial" w:cs="Arial"/>
                <w:sz w:val="24"/>
                <w:szCs w:val="24"/>
              </w:rPr>
              <w:t xml:space="preserve"> </w:t>
            </w:r>
            <w:r w:rsidRPr="00B96BDC">
              <w:rPr>
                <w:rFonts w:ascii="Arial" w:hAnsi="Arial" w:cs="Arial"/>
                <w:sz w:val="24"/>
                <w:szCs w:val="24"/>
              </w:rPr>
              <w:t>регистрационный</w:t>
            </w:r>
            <w:r>
              <w:rPr>
                <w:rFonts w:ascii="Arial" w:hAnsi="Arial" w:cs="Arial"/>
                <w:sz w:val="24"/>
                <w:szCs w:val="24"/>
              </w:rPr>
              <w:t xml:space="preserve"> </w:t>
            </w:r>
            <w:r w:rsidRPr="00B96BDC">
              <w:rPr>
                <w:rFonts w:ascii="Arial" w:hAnsi="Arial" w:cs="Arial"/>
                <w:sz w:val="24"/>
                <w:szCs w:val="24"/>
              </w:rPr>
              <w:t>номер</w:t>
            </w:r>
          </w:p>
        </w:tc>
        <w:tc>
          <w:tcPr>
            <w:tcW w:w="3439"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557"/>
        </w:trPr>
        <w:tc>
          <w:tcPr>
            <w:tcW w:w="1066" w:type="dxa"/>
          </w:tcPr>
          <w:p w:rsidR="006118D2" w:rsidRPr="00B96BDC" w:rsidRDefault="006118D2" w:rsidP="006118D2">
            <w:pPr>
              <w:pStyle w:val="TableParagraph"/>
              <w:rPr>
                <w:rFonts w:ascii="Arial" w:hAnsi="Arial" w:cs="Arial"/>
                <w:sz w:val="24"/>
                <w:szCs w:val="24"/>
              </w:rPr>
            </w:pPr>
            <w:r w:rsidRPr="00B96BDC">
              <w:rPr>
                <w:rFonts w:ascii="Arial" w:hAnsi="Arial" w:cs="Arial"/>
                <w:sz w:val="24"/>
                <w:szCs w:val="24"/>
              </w:rPr>
              <w:t>1.2.3</w:t>
            </w:r>
          </w:p>
        </w:tc>
        <w:tc>
          <w:tcPr>
            <w:tcW w:w="5626" w:type="dxa"/>
          </w:tcPr>
          <w:p w:rsidR="006118D2" w:rsidRPr="00B96BDC" w:rsidRDefault="006118D2" w:rsidP="006118D2">
            <w:pPr>
              <w:pStyle w:val="TableParagraph"/>
              <w:rPr>
                <w:rFonts w:ascii="Arial" w:hAnsi="Arial" w:cs="Arial"/>
                <w:sz w:val="24"/>
                <w:szCs w:val="24"/>
              </w:rPr>
            </w:pPr>
            <w:r w:rsidRPr="00B96BDC">
              <w:rPr>
                <w:rFonts w:ascii="Arial" w:hAnsi="Arial" w:cs="Arial"/>
                <w:sz w:val="24"/>
                <w:szCs w:val="24"/>
              </w:rPr>
              <w:t>Идентификационный</w:t>
            </w:r>
            <w:r>
              <w:rPr>
                <w:rFonts w:ascii="Arial" w:hAnsi="Arial" w:cs="Arial"/>
                <w:sz w:val="24"/>
                <w:szCs w:val="24"/>
              </w:rPr>
              <w:t xml:space="preserve"> </w:t>
            </w:r>
            <w:r w:rsidRPr="00B96BDC">
              <w:rPr>
                <w:rFonts w:ascii="Arial" w:hAnsi="Arial" w:cs="Arial"/>
                <w:sz w:val="24"/>
                <w:szCs w:val="24"/>
              </w:rPr>
              <w:t>номер</w:t>
            </w:r>
            <w:r>
              <w:rPr>
                <w:rFonts w:ascii="Arial" w:hAnsi="Arial" w:cs="Arial"/>
                <w:sz w:val="24"/>
                <w:szCs w:val="24"/>
              </w:rPr>
              <w:t xml:space="preserve"> </w:t>
            </w:r>
            <w:r w:rsidRPr="00B96BDC">
              <w:rPr>
                <w:rFonts w:ascii="Arial" w:hAnsi="Arial" w:cs="Arial"/>
                <w:sz w:val="24"/>
                <w:szCs w:val="24"/>
              </w:rPr>
              <w:t>налогоплательщика</w:t>
            </w:r>
            <w:r>
              <w:rPr>
                <w:rFonts w:ascii="Arial" w:hAnsi="Arial" w:cs="Arial"/>
                <w:sz w:val="24"/>
                <w:szCs w:val="24"/>
              </w:rPr>
              <w:t xml:space="preserve"> </w:t>
            </w:r>
            <w:r w:rsidRPr="00B96BDC">
              <w:rPr>
                <w:rFonts w:ascii="Arial" w:hAnsi="Arial" w:cs="Arial"/>
                <w:sz w:val="24"/>
                <w:szCs w:val="24"/>
              </w:rPr>
              <w:t>–</w:t>
            </w:r>
            <w:r>
              <w:rPr>
                <w:rFonts w:ascii="Arial" w:hAnsi="Arial" w:cs="Arial"/>
                <w:sz w:val="24"/>
                <w:szCs w:val="24"/>
              </w:rPr>
              <w:t xml:space="preserve"> </w:t>
            </w:r>
            <w:r w:rsidRPr="00B96BDC">
              <w:rPr>
                <w:rFonts w:ascii="Arial" w:hAnsi="Arial" w:cs="Arial"/>
                <w:sz w:val="24"/>
                <w:szCs w:val="24"/>
              </w:rPr>
              <w:t>юридического</w:t>
            </w:r>
            <w:r>
              <w:rPr>
                <w:rFonts w:ascii="Arial" w:hAnsi="Arial" w:cs="Arial"/>
                <w:sz w:val="24"/>
                <w:szCs w:val="24"/>
              </w:rPr>
              <w:t xml:space="preserve"> </w:t>
            </w:r>
            <w:r w:rsidRPr="00B96BDC">
              <w:rPr>
                <w:rFonts w:ascii="Arial" w:hAnsi="Arial" w:cs="Arial"/>
                <w:sz w:val="24"/>
                <w:szCs w:val="24"/>
              </w:rPr>
              <w:t>лица</w:t>
            </w:r>
          </w:p>
        </w:tc>
        <w:tc>
          <w:tcPr>
            <w:tcW w:w="3439" w:type="dxa"/>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pStyle w:val="ae"/>
        <w:ind w:firstLine="720"/>
        <w:jc w:val="both"/>
        <w:rPr>
          <w:rFonts w:ascii="Arial" w:hAnsi="Arial" w:cs="Arial"/>
          <w:sz w:val="24"/>
          <w:szCs w:val="24"/>
        </w:rPr>
      </w:pPr>
    </w:p>
    <w:p w:rsidR="006118D2" w:rsidRPr="00B96BDC" w:rsidRDefault="006118D2" w:rsidP="006118D2">
      <w:pPr>
        <w:pStyle w:val="a5"/>
        <w:widowControl w:val="0"/>
        <w:numPr>
          <w:ilvl w:val="2"/>
          <w:numId w:val="13"/>
        </w:numPr>
        <w:tabs>
          <w:tab w:val="left" w:pos="3968"/>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spacing w:val="-2"/>
        </w:rPr>
        <w:t xml:space="preserve"> </w:t>
      </w:r>
      <w:r w:rsidRPr="00DA33F5">
        <w:rPr>
          <w:rFonts w:ascii="Arial" w:hAnsi="Arial" w:cs="Arial"/>
        </w:rPr>
        <w:t>об</w:t>
      </w:r>
      <w:r>
        <w:rPr>
          <w:rFonts w:ascii="Arial" w:hAnsi="Arial" w:cs="Arial"/>
          <w:spacing w:val="-4"/>
        </w:rPr>
        <w:t xml:space="preserve"> </w:t>
      </w:r>
      <w:r w:rsidRPr="00DA33F5">
        <w:rPr>
          <w:rFonts w:ascii="Arial" w:hAnsi="Arial" w:cs="Arial"/>
        </w:rPr>
        <w:t>объекте</w:t>
      </w: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5648"/>
        <w:gridCol w:w="3231"/>
      </w:tblGrid>
      <w:tr w:rsidR="006118D2" w:rsidRPr="00DA33F5" w:rsidTr="006118D2">
        <w:trPr>
          <w:trHeight w:val="2390"/>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2.1</w:t>
            </w:r>
          </w:p>
        </w:tc>
        <w:tc>
          <w:tcPr>
            <w:tcW w:w="564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Наименование</w:t>
            </w:r>
            <w:r>
              <w:rPr>
                <w:rFonts w:ascii="Arial" w:hAnsi="Arial" w:cs="Arial"/>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(этапа)</w:t>
            </w:r>
            <w:r>
              <w:rPr>
                <w:rFonts w:ascii="Arial" w:hAnsi="Arial" w:cs="Arial"/>
                <w:spacing w:val="-67"/>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проектной</w:t>
            </w:r>
            <w:r>
              <w:rPr>
                <w:rFonts w:ascii="Arial" w:hAnsi="Arial" w:cs="Arial"/>
                <w:spacing w:val="1"/>
                <w:sz w:val="24"/>
                <w:szCs w:val="24"/>
              </w:rPr>
              <w:t xml:space="preserve"> </w:t>
            </w:r>
            <w:r w:rsidRPr="00DA33F5">
              <w:rPr>
                <w:rFonts w:ascii="Arial" w:hAnsi="Arial" w:cs="Arial"/>
                <w:sz w:val="24"/>
                <w:szCs w:val="24"/>
              </w:rPr>
              <w:t>документацией</w:t>
            </w:r>
          </w:p>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(указывается</w:t>
            </w:r>
            <w:r>
              <w:rPr>
                <w:rFonts w:ascii="Arial" w:hAnsi="Arial" w:cs="Arial"/>
                <w:i/>
                <w:sz w:val="24"/>
                <w:szCs w:val="24"/>
              </w:rPr>
              <w:t xml:space="preserve"> </w:t>
            </w:r>
            <w:r w:rsidRPr="00DA33F5">
              <w:rPr>
                <w:rFonts w:ascii="Arial" w:hAnsi="Arial" w:cs="Arial"/>
                <w:i/>
                <w:sz w:val="24"/>
                <w:szCs w:val="24"/>
              </w:rPr>
              <w:t>наименование</w:t>
            </w:r>
            <w:r>
              <w:rPr>
                <w:rFonts w:ascii="Arial" w:hAnsi="Arial" w:cs="Arial"/>
                <w:i/>
                <w:spacing w:val="1"/>
                <w:sz w:val="24"/>
                <w:szCs w:val="24"/>
              </w:rPr>
              <w:t xml:space="preserve"> </w:t>
            </w:r>
            <w:r w:rsidRPr="00DA33F5">
              <w:rPr>
                <w:rFonts w:ascii="Arial" w:hAnsi="Arial" w:cs="Arial"/>
                <w:i/>
                <w:sz w:val="24"/>
                <w:szCs w:val="24"/>
              </w:rPr>
              <w:t>объекта</w:t>
            </w:r>
            <w:r>
              <w:rPr>
                <w:rFonts w:ascii="Arial" w:hAnsi="Arial" w:cs="Arial"/>
                <w:i/>
                <w:sz w:val="24"/>
                <w:szCs w:val="24"/>
              </w:rPr>
              <w:t xml:space="preserve"> </w:t>
            </w:r>
            <w:r w:rsidRPr="00DA33F5">
              <w:rPr>
                <w:rFonts w:ascii="Arial" w:hAnsi="Arial" w:cs="Arial"/>
                <w:i/>
                <w:sz w:val="24"/>
                <w:szCs w:val="24"/>
              </w:rPr>
              <w:t>капитального</w:t>
            </w:r>
            <w:r>
              <w:rPr>
                <w:rFonts w:ascii="Arial" w:hAnsi="Arial" w:cs="Arial"/>
                <w:i/>
                <w:spacing w:val="1"/>
                <w:sz w:val="24"/>
                <w:szCs w:val="24"/>
              </w:rPr>
              <w:t xml:space="preserve"> </w:t>
            </w:r>
            <w:r w:rsidRPr="00DA33F5">
              <w:rPr>
                <w:rFonts w:ascii="Arial" w:hAnsi="Arial" w:cs="Arial"/>
                <w:i/>
                <w:sz w:val="24"/>
                <w:szCs w:val="24"/>
              </w:rPr>
              <w:t>строительства</w:t>
            </w:r>
            <w:r>
              <w:rPr>
                <w:rFonts w:ascii="Arial" w:hAnsi="Arial" w:cs="Arial"/>
                <w:i/>
                <w:sz w:val="24"/>
                <w:szCs w:val="24"/>
              </w:rPr>
              <w:t xml:space="preserve"> </w:t>
            </w:r>
            <w:r w:rsidRPr="00DA33F5">
              <w:rPr>
                <w:rFonts w:ascii="Arial" w:hAnsi="Arial" w:cs="Arial"/>
                <w:i/>
                <w:sz w:val="24"/>
                <w:szCs w:val="24"/>
              </w:rPr>
              <w:t>в</w:t>
            </w:r>
            <w:r>
              <w:rPr>
                <w:rFonts w:ascii="Arial" w:hAnsi="Arial" w:cs="Arial"/>
                <w:i/>
                <w:sz w:val="24"/>
                <w:szCs w:val="24"/>
              </w:rPr>
              <w:t xml:space="preserve"> </w:t>
            </w:r>
            <w:r w:rsidRPr="00DA33F5">
              <w:rPr>
                <w:rFonts w:ascii="Arial" w:hAnsi="Arial" w:cs="Arial"/>
                <w:i/>
                <w:sz w:val="24"/>
                <w:szCs w:val="24"/>
              </w:rPr>
              <w:t>соответствии</w:t>
            </w:r>
            <w:r>
              <w:rPr>
                <w:rFonts w:ascii="Arial" w:hAnsi="Arial" w:cs="Arial"/>
                <w:i/>
                <w:sz w:val="24"/>
                <w:szCs w:val="24"/>
              </w:rPr>
              <w:t xml:space="preserve"> </w:t>
            </w:r>
            <w:r w:rsidRPr="00DA33F5">
              <w:rPr>
                <w:rFonts w:ascii="Arial" w:hAnsi="Arial" w:cs="Arial"/>
                <w:i/>
                <w:sz w:val="24"/>
                <w:szCs w:val="24"/>
              </w:rPr>
              <w:t>с</w:t>
            </w:r>
            <w:r>
              <w:rPr>
                <w:rFonts w:ascii="Arial" w:hAnsi="Arial" w:cs="Arial"/>
                <w:i/>
                <w:spacing w:val="-67"/>
                <w:sz w:val="24"/>
                <w:szCs w:val="24"/>
              </w:rPr>
              <w:t xml:space="preserve"> </w:t>
            </w:r>
            <w:r w:rsidRPr="00DA33F5">
              <w:rPr>
                <w:rFonts w:ascii="Arial" w:hAnsi="Arial" w:cs="Arial"/>
                <w:i/>
                <w:sz w:val="24"/>
                <w:szCs w:val="24"/>
              </w:rPr>
              <w:t>утвержденной</w:t>
            </w:r>
            <w:r>
              <w:rPr>
                <w:rFonts w:ascii="Arial" w:hAnsi="Arial" w:cs="Arial"/>
                <w:i/>
                <w:sz w:val="24"/>
                <w:szCs w:val="24"/>
              </w:rPr>
              <w:t xml:space="preserve"> </w:t>
            </w:r>
            <w:r w:rsidRPr="00DA33F5">
              <w:rPr>
                <w:rFonts w:ascii="Arial" w:hAnsi="Arial" w:cs="Arial"/>
                <w:i/>
                <w:sz w:val="24"/>
                <w:szCs w:val="24"/>
              </w:rPr>
              <w:t>застройщиком</w:t>
            </w:r>
            <w:r>
              <w:rPr>
                <w:rFonts w:ascii="Arial" w:hAnsi="Arial" w:cs="Arial"/>
                <w:i/>
                <w:sz w:val="24"/>
                <w:szCs w:val="24"/>
              </w:rPr>
              <w:t xml:space="preserve"> </w:t>
            </w:r>
            <w:r w:rsidRPr="00DA33F5">
              <w:rPr>
                <w:rFonts w:ascii="Arial" w:hAnsi="Arial" w:cs="Arial"/>
                <w:i/>
                <w:sz w:val="24"/>
                <w:szCs w:val="24"/>
              </w:rPr>
              <w:t>или</w:t>
            </w:r>
            <w:r>
              <w:rPr>
                <w:rFonts w:ascii="Arial" w:hAnsi="Arial" w:cs="Arial"/>
                <w:i/>
                <w:spacing w:val="-67"/>
                <w:sz w:val="24"/>
                <w:szCs w:val="24"/>
              </w:rPr>
              <w:t xml:space="preserve"> </w:t>
            </w:r>
            <w:r w:rsidRPr="00DA33F5">
              <w:rPr>
                <w:rFonts w:ascii="Arial" w:hAnsi="Arial" w:cs="Arial"/>
                <w:i/>
                <w:sz w:val="24"/>
                <w:szCs w:val="24"/>
              </w:rPr>
              <w:t>заказчиком</w:t>
            </w:r>
            <w:r>
              <w:rPr>
                <w:rFonts w:ascii="Arial" w:hAnsi="Arial" w:cs="Arial"/>
                <w:i/>
                <w:sz w:val="24"/>
                <w:szCs w:val="24"/>
              </w:rPr>
              <w:t xml:space="preserve"> </w:t>
            </w:r>
            <w:r w:rsidRPr="00DA33F5">
              <w:rPr>
                <w:rFonts w:ascii="Arial" w:hAnsi="Arial" w:cs="Arial"/>
                <w:i/>
                <w:sz w:val="24"/>
                <w:szCs w:val="24"/>
              </w:rPr>
              <w:t>проектной</w:t>
            </w:r>
            <w:r>
              <w:rPr>
                <w:rFonts w:ascii="Arial" w:hAnsi="Arial" w:cs="Arial"/>
                <w:i/>
                <w:spacing w:val="1"/>
                <w:sz w:val="24"/>
                <w:szCs w:val="24"/>
              </w:rPr>
              <w:t xml:space="preserve"> </w:t>
            </w:r>
            <w:r w:rsidRPr="00DA33F5">
              <w:rPr>
                <w:rFonts w:ascii="Arial" w:hAnsi="Arial" w:cs="Arial"/>
                <w:i/>
                <w:sz w:val="24"/>
                <w:szCs w:val="24"/>
              </w:rPr>
              <w:t>документацией)</w:t>
            </w:r>
          </w:p>
        </w:tc>
        <w:tc>
          <w:tcPr>
            <w:tcW w:w="3231"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1256"/>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2.2</w:t>
            </w:r>
          </w:p>
        </w:tc>
        <w:tc>
          <w:tcPr>
            <w:tcW w:w="5648" w:type="dxa"/>
          </w:tcPr>
          <w:p w:rsidR="006118D2" w:rsidRPr="00DA33F5" w:rsidRDefault="006118D2" w:rsidP="006118D2">
            <w:pPr>
              <w:pStyle w:val="TableParagraph"/>
              <w:rPr>
                <w:rFonts w:ascii="Arial" w:hAnsi="Arial" w:cs="Arial"/>
                <w:i/>
                <w:sz w:val="24"/>
                <w:szCs w:val="24"/>
              </w:rPr>
            </w:pPr>
            <w:r w:rsidRPr="00DA33F5">
              <w:rPr>
                <w:rFonts w:ascii="Arial" w:hAnsi="Arial" w:cs="Arial"/>
                <w:sz w:val="24"/>
                <w:szCs w:val="24"/>
              </w:rPr>
              <w:t>Кадастровый</w:t>
            </w:r>
            <w:r>
              <w:rPr>
                <w:rFonts w:ascii="Arial" w:hAnsi="Arial" w:cs="Arial"/>
                <w:sz w:val="24"/>
                <w:szCs w:val="24"/>
              </w:rPr>
              <w:t xml:space="preserve"> </w:t>
            </w:r>
            <w:r w:rsidRPr="00DA33F5">
              <w:rPr>
                <w:rFonts w:ascii="Arial" w:hAnsi="Arial" w:cs="Arial"/>
                <w:sz w:val="24"/>
                <w:szCs w:val="24"/>
              </w:rPr>
              <w:t>номер</w:t>
            </w:r>
            <w:r>
              <w:rPr>
                <w:rFonts w:ascii="Arial" w:hAnsi="Arial" w:cs="Arial"/>
                <w:spacing w:val="1"/>
                <w:sz w:val="24"/>
                <w:szCs w:val="24"/>
              </w:rPr>
              <w:t xml:space="preserve"> </w:t>
            </w:r>
            <w:r w:rsidRPr="00DA33F5">
              <w:rPr>
                <w:rFonts w:ascii="Arial" w:hAnsi="Arial" w:cs="Arial"/>
                <w:sz w:val="24"/>
                <w:szCs w:val="24"/>
              </w:rPr>
              <w:t>реконструируемого</w:t>
            </w:r>
            <w:r>
              <w:rPr>
                <w:rFonts w:ascii="Arial" w:hAnsi="Arial" w:cs="Arial"/>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i/>
                <w:sz w:val="24"/>
                <w:szCs w:val="24"/>
              </w:rPr>
              <w:t>(указывается</w:t>
            </w:r>
            <w:r>
              <w:rPr>
                <w:rFonts w:ascii="Arial" w:hAnsi="Arial" w:cs="Arial"/>
                <w:i/>
                <w:sz w:val="24"/>
                <w:szCs w:val="24"/>
              </w:rPr>
              <w:t xml:space="preserve"> </w:t>
            </w:r>
            <w:r w:rsidRPr="00DA33F5">
              <w:rPr>
                <w:rFonts w:ascii="Arial" w:hAnsi="Arial" w:cs="Arial"/>
                <w:i/>
                <w:sz w:val="24"/>
                <w:szCs w:val="24"/>
              </w:rPr>
              <w:t>в</w:t>
            </w:r>
            <w:r>
              <w:rPr>
                <w:rFonts w:ascii="Arial" w:hAnsi="Arial" w:cs="Arial"/>
                <w:i/>
                <w:sz w:val="24"/>
                <w:szCs w:val="24"/>
              </w:rPr>
              <w:t xml:space="preserve"> </w:t>
            </w:r>
            <w:r w:rsidRPr="00DA33F5">
              <w:rPr>
                <w:rFonts w:ascii="Arial" w:hAnsi="Arial" w:cs="Arial"/>
                <w:i/>
                <w:sz w:val="24"/>
                <w:szCs w:val="24"/>
              </w:rPr>
              <w:t>случае</w:t>
            </w:r>
            <w:r>
              <w:rPr>
                <w:rFonts w:ascii="Arial" w:hAnsi="Arial" w:cs="Arial"/>
                <w:i/>
                <w:sz w:val="24"/>
                <w:szCs w:val="24"/>
              </w:rPr>
              <w:t xml:space="preserve"> </w:t>
            </w:r>
            <w:r w:rsidRPr="00DA33F5">
              <w:rPr>
                <w:rFonts w:ascii="Arial" w:hAnsi="Arial" w:cs="Arial"/>
                <w:i/>
                <w:sz w:val="24"/>
                <w:szCs w:val="24"/>
              </w:rPr>
              <w:t>проведения</w:t>
            </w:r>
            <w:r>
              <w:rPr>
                <w:rFonts w:ascii="Arial" w:hAnsi="Arial" w:cs="Arial"/>
                <w:i/>
                <w:spacing w:val="-67"/>
                <w:sz w:val="24"/>
                <w:szCs w:val="24"/>
              </w:rPr>
              <w:t xml:space="preserve"> </w:t>
            </w:r>
            <w:r w:rsidRPr="00DA33F5">
              <w:rPr>
                <w:rFonts w:ascii="Arial" w:hAnsi="Arial" w:cs="Arial"/>
                <w:i/>
                <w:sz w:val="24"/>
                <w:szCs w:val="24"/>
              </w:rPr>
              <w:t>реконструкции</w:t>
            </w:r>
            <w:r>
              <w:rPr>
                <w:rFonts w:ascii="Arial" w:hAnsi="Arial" w:cs="Arial"/>
                <w:i/>
                <w:sz w:val="24"/>
                <w:szCs w:val="24"/>
              </w:rPr>
              <w:t xml:space="preserve"> </w:t>
            </w:r>
            <w:r w:rsidRPr="00DA33F5">
              <w:rPr>
                <w:rFonts w:ascii="Arial" w:hAnsi="Arial" w:cs="Arial"/>
                <w:i/>
                <w:sz w:val="24"/>
                <w:szCs w:val="24"/>
              </w:rPr>
              <w:t>объекта</w:t>
            </w:r>
            <w:r>
              <w:rPr>
                <w:rFonts w:ascii="Arial" w:hAnsi="Arial" w:cs="Arial"/>
                <w:i/>
                <w:spacing w:val="1"/>
                <w:sz w:val="24"/>
                <w:szCs w:val="24"/>
              </w:rPr>
              <w:t xml:space="preserve"> </w:t>
            </w:r>
            <w:r w:rsidRPr="00DA33F5">
              <w:rPr>
                <w:rFonts w:ascii="Arial" w:hAnsi="Arial" w:cs="Arial"/>
                <w:i/>
                <w:sz w:val="24"/>
                <w:szCs w:val="24"/>
              </w:rPr>
              <w:t>капитального</w:t>
            </w:r>
            <w:r>
              <w:rPr>
                <w:rFonts w:ascii="Arial" w:hAnsi="Arial" w:cs="Arial"/>
                <w:i/>
                <w:spacing w:val="-1"/>
                <w:sz w:val="24"/>
                <w:szCs w:val="24"/>
              </w:rPr>
              <w:t xml:space="preserve"> </w:t>
            </w:r>
            <w:r w:rsidRPr="00DA33F5">
              <w:rPr>
                <w:rFonts w:ascii="Arial" w:hAnsi="Arial" w:cs="Arial"/>
                <w:i/>
                <w:sz w:val="24"/>
                <w:szCs w:val="24"/>
              </w:rPr>
              <w:t>строительства)</w:t>
            </w:r>
          </w:p>
        </w:tc>
        <w:tc>
          <w:tcPr>
            <w:tcW w:w="3231" w:type="dxa"/>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pStyle w:val="ae"/>
        <w:ind w:firstLine="720"/>
        <w:jc w:val="both"/>
        <w:rPr>
          <w:rFonts w:ascii="Arial" w:hAnsi="Arial" w:cs="Arial"/>
          <w:sz w:val="24"/>
          <w:szCs w:val="24"/>
        </w:rPr>
      </w:pPr>
    </w:p>
    <w:p w:rsidR="006118D2" w:rsidRPr="00B96BDC" w:rsidRDefault="006118D2" w:rsidP="006118D2">
      <w:pPr>
        <w:pStyle w:val="a5"/>
        <w:widowControl w:val="0"/>
        <w:numPr>
          <w:ilvl w:val="2"/>
          <w:numId w:val="13"/>
        </w:numPr>
        <w:tabs>
          <w:tab w:val="left" w:pos="3380"/>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spacing w:val="-3"/>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земельном</w:t>
      </w:r>
      <w:r>
        <w:rPr>
          <w:rFonts w:ascii="Arial" w:hAnsi="Arial" w:cs="Arial"/>
          <w:spacing w:val="-3"/>
        </w:rPr>
        <w:t xml:space="preserve"> </w:t>
      </w:r>
      <w:r w:rsidRPr="00DA33F5">
        <w:rPr>
          <w:rFonts w:ascii="Arial" w:hAnsi="Arial" w:cs="Arial"/>
        </w:rPr>
        <w:t>участке</w:t>
      </w:r>
    </w:p>
    <w:tbl>
      <w:tblPr>
        <w:tblStyle w:val="11"/>
        <w:tblW w:w="1023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5298"/>
        <w:gridCol w:w="3827"/>
      </w:tblGrid>
      <w:tr w:rsidR="006118D2" w:rsidRPr="00DA33F5" w:rsidTr="006118D2">
        <w:trPr>
          <w:trHeight w:val="810"/>
        </w:trPr>
        <w:tc>
          <w:tcPr>
            <w:tcW w:w="111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3.1</w:t>
            </w:r>
          </w:p>
        </w:tc>
        <w:tc>
          <w:tcPr>
            <w:tcW w:w="529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Кадастровый</w:t>
            </w:r>
            <w:r>
              <w:rPr>
                <w:rFonts w:ascii="Arial" w:hAnsi="Arial" w:cs="Arial"/>
                <w:spacing w:val="-4"/>
                <w:sz w:val="24"/>
                <w:szCs w:val="24"/>
              </w:rPr>
              <w:t xml:space="preserve"> </w:t>
            </w:r>
            <w:r w:rsidRPr="00DA33F5">
              <w:rPr>
                <w:rFonts w:ascii="Arial" w:hAnsi="Arial" w:cs="Arial"/>
                <w:sz w:val="24"/>
                <w:szCs w:val="24"/>
              </w:rPr>
              <w:t>номер</w:t>
            </w:r>
            <w:r>
              <w:rPr>
                <w:rFonts w:ascii="Arial" w:hAnsi="Arial" w:cs="Arial"/>
                <w:spacing w:val="-5"/>
                <w:sz w:val="24"/>
                <w:szCs w:val="24"/>
              </w:rPr>
              <w:t xml:space="preserve"> </w:t>
            </w:r>
            <w:r w:rsidRPr="00DA33F5">
              <w:rPr>
                <w:rFonts w:ascii="Arial" w:hAnsi="Arial" w:cs="Arial"/>
                <w:sz w:val="24"/>
                <w:szCs w:val="24"/>
              </w:rPr>
              <w:t>земельного</w:t>
            </w:r>
          </w:p>
          <w:p w:rsidR="006118D2" w:rsidRPr="00B96BDC" w:rsidRDefault="006118D2" w:rsidP="006118D2">
            <w:pPr>
              <w:pStyle w:val="TableParagraph"/>
              <w:rPr>
                <w:rFonts w:ascii="Arial" w:hAnsi="Arial" w:cs="Arial"/>
                <w:i/>
                <w:sz w:val="24"/>
                <w:szCs w:val="24"/>
              </w:rPr>
            </w:pP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4"/>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B96BDC">
              <w:rPr>
                <w:rFonts w:ascii="Arial" w:hAnsi="Arial" w:cs="Arial"/>
                <w:sz w:val="24"/>
                <w:szCs w:val="24"/>
              </w:rPr>
              <w:t>в</w:t>
            </w:r>
            <w:r>
              <w:rPr>
                <w:rFonts w:ascii="Arial" w:hAnsi="Arial" w:cs="Arial"/>
                <w:sz w:val="24"/>
                <w:szCs w:val="24"/>
              </w:rPr>
              <w:t xml:space="preserve"> </w:t>
            </w:r>
            <w:r w:rsidRPr="00B96BDC">
              <w:rPr>
                <w:rFonts w:ascii="Arial" w:hAnsi="Arial" w:cs="Arial"/>
                <w:sz w:val="24"/>
                <w:szCs w:val="24"/>
              </w:rPr>
              <w:t>пределах</w:t>
            </w:r>
            <w:r>
              <w:rPr>
                <w:rFonts w:ascii="Arial" w:hAnsi="Arial" w:cs="Arial"/>
                <w:sz w:val="24"/>
                <w:szCs w:val="24"/>
              </w:rPr>
              <w:t xml:space="preserve"> </w:t>
            </w:r>
            <w:r w:rsidRPr="00B96BDC">
              <w:rPr>
                <w:rFonts w:ascii="Arial" w:hAnsi="Arial" w:cs="Arial"/>
                <w:sz w:val="24"/>
                <w:szCs w:val="24"/>
              </w:rPr>
              <w:t>которого</w:t>
            </w:r>
            <w:r>
              <w:rPr>
                <w:rFonts w:ascii="Arial" w:hAnsi="Arial" w:cs="Arial"/>
                <w:sz w:val="24"/>
                <w:szCs w:val="24"/>
              </w:rPr>
              <w:t xml:space="preserve"> </w:t>
            </w:r>
            <w:r w:rsidRPr="00B96BDC">
              <w:rPr>
                <w:rFonts w:ascii="Arial" w:hAnsi="Arial" w:cs="Arial"/>
                <w:sz w:val="24"/>
                <w:szCs w:val="24"/>
              </w:rPr>
              <w:t>(которых)</w:t>
            </w:r>
            <w:r>
              <w:rPr>
                <w:rFonts w:ascii="Arial" w:hAnsi="Arial" w:cs="Arial"/>
                <w:sz w:val="24"/>
                <w:szCs w:val="24"/>
              </w:rPr>
              <w:t xml:space="preserve"> </w:t>
            </w:r>
            <w:r w:rsidRPr="00B96BDC">
              <w:rPr>
                <w:rFonts w:ascii="Arial" w:hAnsi="Arial" w:cs="Arial"/>
                <w:sz w:val="24"/>
                <w:szCs w:val="24"/>
              </w:rPr>
              <w:t>расположен</w:t>
            </w:r>
            <w:r>
              <w:rPr>
                <w:rFonts w:ascii="Arial" w:hAnsi="Arial" w:cs="Arial"/>
                <w:sz w:val="24"/>
                <w:szCs w:val="24"/>
              </w:rPr>
              <w:t xml:space="preserve"> </w:t>
            </w:r>
            <w:r w:rsidRPr="00B96BDC">
              <w:rPr>
                <w:rFonts w:ascii="Arial" w:hAnsi="Arial" w:cs="Arial"/>
                <w:sz w:val="24"/>
                <w:szCs w:val="24"/>
              </w:rPr>
              <w:t>или</w:t>
            </w:r>
            <w:r>
              <w:rPr>
                <w:rFonts w:ascii="Arial" w:hAnsi="Arial" w:cs="Arial"/>
                <w:sz w:val="24"/>
                <w:szCs w:val="24"/>
              </w:rPr>
              <w:t xml:space="preserve"> </w:t>
            </w:r>
            <w:r w:rsidRPr="00B96BDC">
              <w:rPr>
                <w:rFonts w:ascii="Arial" w:hAnsi="Arial" w:cs="Arial"/>
                <w:sz w:val="24"/>
                <w:szCs w:val="24"/>
              </w:rPr>
              <w:t>планируется</w:t>
            </w:r>
            <w:r>
              <w:rPr>
                <w:rFonts w:ascii="Arial" w:hAnsi="Arial" w:cs="Arial"/>
                <w:sz w:val="24"/>
                <w:szCs w:val="24"/>
              </w:rPr>
              <w:t xml:space="preserve"> </w:t>
            </w:r>
            <w:r w:rsidRPr="00B96BDC">
              <w:rPr>
                <w:rFonts w:ascii="Arial" w:hAnsi="Arial" w:cs="Arial"/>
                <w:sz w:val="24"/>
                <w:szCs w:val="24"/>
              </w:rPr>
              <w:t>расположение</w:t>
            </w:r>
            <w:r>
              <w:rPr>
                <w:rFonts w:ascii="Arial" w:hAnsi="Arial" w:cs="Arial"/>
                <w:sz w:val="24"/>
                <w:szCs w:val="24"/>
              </w:rPr>
              <w:t xml:space="preserve"> </w:t>
            </w:r>
            <w:r w:rsidRPr="00B96BDC">
              <w:rPr>
                <w:rFonts w:ascii="Arial" w:hAnsi="Arial" w:cs="Arial"/>
                <w:sz w:val="24"/>
                <w:szCs w:val="24"/>
              </w:rPr>
              <w:t>объекта</w:t>
            </w:r>
            <w:r>
              <w:rPr>
                <w:rFonts w:ascii="Arial" w:hAnsi="Arial" w:cs="Arial"/>
                <w:sz w:val="24"/>
                <w:szCs w:val="24"/>
              </w:rPr>
              <w:t xml:space="preserve"> </w:t>
            </w:r>
            <w:r w:rsidRPr="00B96BDC">
              <w:rPr>
                <w:rFonts w:ascii="Arial" w:hAnsi="Arial" w:cs="Arial"/>
                <w:sz w:val="24"/>
                <w:szCs w:val="24"/>
              </w:rPr>
              <w:t>капитального</w:t>
            </w:r>
            <w:r>
              <w:rPr>
                <w:rFonts w:ascii="Arial" w:hAnsi="Arial" w:cs="Arial"/>
                <w:sz w:val="24"/>
                <w:szCs w:val="24"/>
              </w:rPr>
              <w:t xml:space="preserve"> </w:t>
            </w:r>
            <w:r w:rsidRPr="00B96BDC">
              <w:rPr>
                <w:rFonts w:ascii="Arial" w:hAnsi="Arial" w:cs="Arial"/>
                <w:sz w:val="24"/>
                <w:szCs w:val="24"/>
              </w:rPr>
              <w:t>строительства</w:t>
            </w:r>
            <w:r>
              <w:rPr>
                <w:rFonts w:ascii="Arial" w:hAnsi="Arial" w:cs="Arial"/>
                <w:sz w:val="24"/>
                <w:szCs w:val="24"/>
              </w:rPr>
              <w:t xml:space="preserve"> </w:t>
            </w:r>
            <w:r w:rsidRPr="00B96BDC">
              <w:rPr>
                <w:rFonts w:ascii="Arial" w:hAnsi="Arial" w:cs="Arial"/>
                <w:i/>
                <w:sz w:val="24"/>
                <w:szCs w:val="24"/>
              </w:rPr>
              <w:t>(заполнение</w:t>
            </w:r>
            <w:r>
              <w:rPr>
                <w:rFonts w:ascii="Arial" w:hAnsi="Arial" w:cs="Arial"/>
                <w:i/>
                <w:sz w:val="24"/>
                <w:szCs w:val="24"/>
              </w:rPr>
              <w:t xml:space="preserve"> </w:t>
            </w:r>
            <w:r w:rsidRPr="00B96BDC">
              <w:rPr>
                <w:rFonts w:ascii="Arial" w:hAnsi="Arial" w:cs="Arial"/>
                <w:i/>
                <w:sz w:val="24"/>
                <w:szCs w:val="24"/>
              </w:rPr>
              <w:t>не</w:t>
            </w:r>
            <w:r>
              <w:rPr>
                <w:rFonts w:ascii="Arial" w:hAnsi="Arial" w:cs="Arial"/>
                <w:i/>
                <w:sz w:val="24"/>
                <w:szCs w:val="24"/>
              </w:rPr>
              <w:t xml:space="preserve"> </w:t>
            </w:r>
            <w:r w:rsidRPr="00B96BDC">
              <w:rPr>
                <w:rFonts w:ascii="Arial" w:hAnsi="Arial" w:cs="Arial"/>
                <w:i/>
                <w:sz w:val="24"/>
                <w:szCs w:val="24"/>
              </w:rPr>
              <w:t>обязательно</w:t>
            </w:r>
            <w:r>
              <w:rPr>
                <w:rFonts w:ascii="Arial" w:hAnsi="Arial" w:cs="Arial"/>
                <w:i/>
                <w:sz w:val="24"/>
                <w:szCs w:val="24"/>
              </w:rPr>
              <w:t xml:space="preserve"> </w:t>
            </w:r>
            <w:r w:rsidRPr="00B96BDC">
              <w:rPr>
                <w:rFonts w:ascii="Arial" w:hAnsi="Arial" w:cs="Arial"/>
                <w:i/>
                <w:sz w:val="24"/>
                <w:szCs w:val="24"/>
              </w:rPr>
              <w:t>при</w:t>
            </w:r>
            <w:r>
              <w:rPr>
                <w:rFonts w:ascii="Arial" w:hAnsi="Arial" w:cs="Arial"/>
                <w:i/>
                <w:sz w:val="24"/>
                <w:szCs w:val="24"/>
              </w:rPr>
              <w:t xml:space="preserve"> </w:t>
            </w:r>
            <w:r w:rsidRPr="00B96BDC">
              <w:rPr>
                <w:rFonts w:ascii="Arial" w:hAnsi="Arial" w:cs="Arial"/>
                <w:i/>
                <w:sz w:val="24"/>
                <w:szCs w:val="24"/>
              </w:rPr>
              <w:t>выдаче</w:t>
            </w:r>
            <w:r>
              <w:rPr>
                <w:rFonts w:ascii="Arial" w:hAnsi="Arial" w:cs="Arial"/>
                <w:i/>
                <w:sz w:val="24"/>
                <w:szCs w:val="24"/>
              </w:rPr>
              <w:t xml:space="preserve"> </w:t>
            </w:r>
            <w:r w:rsidRPr="00B96BDC">
              <w:rPr>
                <w:rFonts w:ascii="Arial" w:hAnsi="Arial" w:cs="Arial"/>
                <w:i/>
                <w:sz w:val="24"/>
                <w:szCs w:val="24"/>
              </w:rPr>
              <w:t>разрешения</w:t>
            </w:r>
            <w:r>
              <w:rPr>
                <w:rFonts w:ascii="Arial" w:hAnsi="Arial" w:cs="Arial"/>
                <w:i/>
                <w:sz w:val="24"/>
                <w:szCs w:val="24"/>
              </w:rPr>
              <w:t xml:space="preserve"> </w:t>
            </w:r>
            <w:r w:rsidRPr="00B96BDC">
              <w:rPr>
                <w:rFonts w:ascii="Arial" w:hAnsi="Arial" w:cs="Arial"/>
                <w:i/>
                <w:sz w:val="24"/>
                <w:szCs w:val="24"/>
              </w:rPr>
              <w:t>на</w:t>
            </w:r>
            <w:r>
              <w:rPr>
                <w:rFonts w:ascii="Arial" w:hAnsi="Arial" w:cs="Arial"/>
                <w:i/>
                <w:sz w:val="24"/>
                <w:szCs w:val="24"/>
              </w:rPr>
              <w:t xml:space="preserve"> </w:t>
            </w:r>
            <w:r w:rsidRPr="00B96BDC">
              <w:rPr>
                <w:rFonts w:ascii="Arial" w:hAnsi="Arial" w:cs="Arial"/>
                <w:i/>
                <w:sz w:val="24"/>
                <w:szCs w:val="24"/>
              </w:rPr>
              <w:t>строительство</w:t>
            </w:r>
            <w:r>
              <w:rPr>
                <w:rFonts w:ascii="Arial" w:hAnsi="Arial" w:cs="Arial"/>
                <w:i/>
                <w:sz w:val="24"/>
                <w:szCs w:val="24"/>
              </w:rPr>
              <w:t xml:space="preserve"> </w:t>
            </w:r>
            <w:r w:rsidRPr="00B96BDC">
              <w:rPr>
                <w:rFonts w:ascii="Arial" w:hAnsi="Arial" w:cs="Arial"/>
                <w:i/>
                <w:sz w:val="24"/>
                <w:szCs w:val="24"/>
              </w:rPr>
              <w:t>линейного</w:t>
            </w:r>
            <w:r>
              <w:rPr>
                <w:rFonts w:ascii="Arial" w:hAnsi="Arial" w:cs="Arial"/>
                <w:i/>
                <w:sz w:val="24"/>
                <w:szCs w:val="24"/>
              </w:rPr>
              <w:t xml:space="preserve"> </w:t>
            </w:r>
            <w:r w:rsidRPr="00B96BDC">
              <w:rPr>
                <w:rFonts w:ascii="Arial" w:hAnsi="Arial" w:cs="Arial"/>
                <w:i/>
                <w:sz w:val="24"/>
                <w:szCs w:val="24"/>
              </w:rPr>
              <w:t>объекта,</w:t>
            </w:r>
            <w:r>
              <w:rPr>
                <w:rFonts w:ascii="Arial" w:hAnsi="Arial" w:cs="Arial"/>
                <w:i/>
                <w:sz w:val="24"/>
                <w:szCs w:val="24"/>
              </w:rPr>
              <w:t xml:space="preserve"> </w:t>
            </w:r>
            <w:r w:rsidRPr="00B96BDC">
              <w:rPr>
                <w:rFonts w:ascii="Arial" w:hAnsi="Arial" w:cs="Arial"/>
                <w:i/>
                <w:sz w:val="24"/>
                <w:szCs w:val="24"/>
              </w:rPr>
              <w:t>для</w:t>
            </w:r>
            <w:r>
              <w:rPr>
                <w:rFonts w:ascii="Arial" w:hAnsi="Arial" w:cs="Arial"/>
                <w:i/>
                <w:sz w:val="24"/>
                <w:szCs w:val="24"/>
              </w:rPr>
              <w:t xml:space="preserve"> </w:t>
            </w:r>
            <w:r w:rsidRPr="00B96BDC">
              <w:rPr>
                <w:rFonts w:ascii="Arial" w:hAnsi="Arial" w:cs="Arial"/>
                <w:i/>
                <w:sz w:val="24"/>
                <w:szCs w:val="24"/>
              </w:rPr>
              <w:t>размещения</w:t>
            </w:r>
            <w:r>
              <w:rPr>
                <w:rFonts w:ascii="Arial" w:hAnsi="Arial" w:cs="Arial"/>
                <w:i/>
                <w:sz w:val="24"/>
                <w:szCs w:val="24"/>
              </w:rPr>
              <w:t xml:space="preserve"> </w:t>
            </w:r>
            <w:r w:rsidRPr="00B96BDC">
              <w:rPr>
                <w:rFonts w:ascii="Arial" w:hAnsi="Arial" w:cs="Arial"/>
                <w:i/>
                <w:sz w:val="24"/>
                <w:szCs w:val="24"/>
              </w:rPr>
              <w:t>которого</w:t>
            </w:r>
            <w:r>
              <w:rPr>
                <w:rFonts w:ascii="Arial" w:hAnsi="Arial" w:cs="Arial"/>
                <w:i/>
                <w:sz w:val="24"/>
                <w:szCs w:val="24"/>
              </w:rPr>
              <w:t xml:space="preserve"> </w:t>
            </w:r>
            <w:r w:rsidRPr="00B96BDC">
              <w:rPr>
                <w:rFonts w:ascii="Arial" w:hAnsi="Arial" w:cs="Arial"/>
                <w:i/>
                <w:sz w:val="24"/>
                <w:szCs w:val="24"/>
              </w:rPr>
              <w:t>не</w:t>
            </w:r>
            <w:r>
              <w:rPr>
                <w:rFonts w:ascii="Arial" w:hAnsi="Arial" w:cs="Arial"/>
                <w:i/>
                <w:sz w:val="24"/>
                <w:szCs w:val="24"/>
              </w:rPr>
              <w:t xml:space="preserve"> </w:t>
            </w:r>
            <w:r w:rsidRPr="00B96BDC">
              <w:rPr>
                <w:rFonts w:ascii="Arial" w:hAnsi="Arial" w:cs="Arial"/>
                <w:i/>
                <w:sz w:val="24"/>
                <w:szCs w:val="24"/>
              </w:rPr>
              <w:t>требуется</w:t>
            </w:r>
            <w:r>
              <w:rPr>
                <w:rFonts w:ascii="Arial" w:hAnsi="Arial" w:cs="Arial"/>
                <w:i/>
                <w:sz w:val="24"/>
                <w:szCs w:val="24"/>
              </w:rPr>
              <w:t xml:space="preserve"> </w:t>
            </w:r>
            <w:r w:rsidRPr="00B96BDC">
              <w:rPr>
                <w:rFonts w:ascii="Arial" w:hAnsi="Arial" w:cs="Arial"/>
                <w:i/>
                <w:sz w:val="24"/>
                <w:szCs w:val="24"/>
              </w:rPr>
              <w:t>образование</w:t>
            </w:r>
            <w:r>
              <w:rPr>
                <w:rFonts w:ascii="Arial" w:hAnsi="Arial" w:cs="Arial"/>
                <w:i/>
                <w:sz w:val="24"/>
                <w:szCs w:val="24"/>
              </w:rPr>
              <w:t xml:space="preserve"> </w:t>
            </w:r>
            <w:r w:rsidRPr="00B96BDC">
              <w:rPr>
                <w:rFonts w:ascii="Arial" w:hAnsi="Arial" w:cs="Arial"/>
                <w:i/>
                <w:sz w:val="24"/>
                <w:szCs w:val="24"/>
              </w:rPr>
              <w:t>земельного</w:t>
            </w:r>
          </w:p>
          <w:p w:rsidR="006118D2" w:rsidRPr="00DA33F5" w:rsidRDefault="006118D2" w:rsidP="006118D2">
            <w:pPr>
              <w:pStyle w:val="TableParagraph"/>
              <w:rPr>
                <w:rFonts w:ascii="Arial" w:hAnsi="Arial" w:cs="Arial"/>
                <w:sz w:val="24"/>
                <w:szCs w:val="24"/>
              </w:rPr>
            </w:pPr>
            <w:r w:rsidRPr="00B96BDC">
              <w:rPr>
                <w:rFonts w:ascii="Arial" w:hAnsi="Arial" w:cs="Arial"/>
                <w:i/>
                <w:sz w:val="24"/>
                <w:szCs w:val="24"/>
              </w:rPr>
              <w:t>участка)</w:t>
            </w:r>
          </w:p>
        </w:tc>
        <w:tc>
          <w:tcPr>
            <w:tcW w:w="3827"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810"/>
        </w:trPr>
        <w:tc>
          <w:tcPr>
            <w:tcW w:w="1111" w:type="dxa"/>
          </w:tcPr>
          <w:p w:rsidR="006118D2" w:rsidRPr="00DA33F5" w:rsidRDefault="006118D2" w:rsidP="006118D2">
            <w:pPr>
              <w:pStyle w:val="TableParagraph"/>
              <w:rPr>
                <w:rFonts w:ascii="Arial" w:hAnsi="Arial" w:cs="Arial"/>
                <w:sz w:val="24"/>
                <w:szCs w:val="24"/>
              </w:rPr>
            </w:pPr>
            <w:r w:rsidRPr="00B96BDC">
              <w:rPr>
                <w:rFonts w:ascii="Arial" w:hAnsi="Arial" w:cs="Arial"/>
                <w:sz w:val="24"/>
                <w:szCs w:val="24"/>
              </w:rPr>
              <w:t>3.2</w:t>
            </w:r>
          </w:p>
        </w:tc>
        <w:tc>
          <w:tcPr>
            <w:tcW w:w="5298" w:type="dxa"/>
          </w:tcPr>
          <w:p w:rsidR="006118D2" w:rsidRPr="00B96BDC" w:rsidRDefault="006118D2" w:rsidP="006118D2">
            <w:pPr>
              <w:pStyle w:val="TableParagraph"/>
              <w:rPr>
                <w:rFonts w:ascii="Arial" w:hAnsi="Arial" w:cs="Arial"/>
                <w:sz w:val="24"/>
                <w:szCs w:val="24"/>
              </w:rPr>
            </w:pPr>
            <w:r w:rsidRPr="00B96BDC">
              <w:rPr>
                <w:rFonts w:ascii="Arial" w:hAnsi="Arial" w:cs="Arial"/>
                <w:sz w:val="24"/>
                <w:szCs w:val="24"/>
              </w:rPr>
              <w:t>Реквизиты</w:t>
            </w:r>
            <w:r>
              <w:rPr>
                <w:rFonts w:ascii="Arial" w:hAnsi="Arial" w:cs="Arial"/>
                <w:sz w:val="24"/>
                <w:szCs w:val="24"/>
              </w:rPr>
              <w:t xml:space="preserve"> </w:t>
            </w:r>
            <w:r w:rsidRPr="00B96BDC">
              <w:rPr>
                <w:rFonts w:ascii="Arial" w:hAnsi="Arial" w:cs="Arial"/>
                <w:sz w:val="24"/>
                <w:szCs w:val="24"/>
              </w:rPr>
              <w:t>утвержденного</w:t>
            </w:r>
            <w:r>
              <w:rPr>
                <w:rFonts w:ascii="Arial" w:hAnsi="Arial" w:cs="Arial"/>
                <w:sz w:val="24"/>
                <w:szCs w:val="24"/>
              </w:rPr>
              <w:t xml:space="preserve"> </w:t>
            </w:r>
            <w:r w:rsidRPr="00B96BDC">
              <w:rPr>
                <w:rFonts w:ascii="Arial" w:hAnsi="Arial" w:cs="Arial"/>
                <w:sz w:val="24"/>
                <w:szCs w:val="24"/>
              </w:rPr>
              <w:t>проекта</w:t>
            </w:r>
            <w:r>
              <w:rPr>
                <w:rFonts w:ascii="Arial" w:hAnsi="Arial" w:cs="Arial"/>
                <w:sz w:val="24"/>
                <w:szCs w:val="24"/>
              </w:rPr>
              <w:t xml:space="preserve"> </w:t>
            </w:r>
            <w:r w:rsidRPr="00B96BDC">
              <w:rPr>
                <w:rFonts w:ascii="Arial" w:hAnsi="Arial" w:cs="Arial"/>
                <w:sz w:val="24"/>
                <w:szCs w:val="24"/>
              </w:rPr>
              <w:t>межевания</w:t>
            </w:r>
            <w:r>
              <w:rPr>
                <w:rFonts w:ascii="Arial" w:hAnsi="Arial" w:cs="Arial"/>
                <w:sz w:val="24"/>
                <w:szCs w:val="24"/>
              </w:rPr>
              <w:t xml:space="preserve"> </w:t>
            </w:r>
            <w:r w:rsidRPr="00B96BDC">
              <w:rPr>
                <w:rFonts w:ascii="Arial" w:hAnsi="Arial" w:cs="Arial"/>
                <w:sz w:val="24"/>
                <w:szCs w:val="24"/>
              </w:rPr>
              <w:t>территории</w:t>
            </w:r>
            <w:r>
              <w:rPr>
                <w:rFonts w:ascii="Arial" w:hAnsi="Arial" w:cs="Arial"/>
                <w:sz w:val="24"/>
                <w:szCs w:val="24"/>
              </w:rPr>
              <w:t xml:space="preserve"> </w:t>
            </w:r>
            <w:r w:rsidRPr="00B96BDC">
              <w:rPr>
                <w:rFonts w:ascii="Arial" w:hAnsi="Arial" w:cs="Arial"/>
                <w:sz w:val="24"/>
                <w:szCs w:val="24"/>
              </w:rPr>
              <w:t>либо</w:t>
            </w:r>
            <w:r>
              <w:rPr>
                <w:rFonts w:ascii="Arial" w:hAnsi="Arial" w:cs="Arial"/>
                <w:sz w:val="24"/>
                <w:szCs w:val="24"/>
              </w:rPr>
              <w:t xml:space="preserve"> </w:t>
            </w:r>
            <w:r w:rsidRPr="00B96BDC">
              <w:rPr>
                <w:rFonts w:ascii="Arial" w:hAnsi="Arial" w:cs="Arial"/>
                <w:sz w:val="24"/>
                <w:szCs w:val="24"/>
              </w:rPr>
              <w:t>реквизиты</w:t>
            </w:r>
            <w:r>
              <w:rPr>
                <w:rFonts w:ascii="Arial" w:hAnsi="Arial" w:cs="Arial"/>
                <w:sz w:val="24"/>
                <w:szCs w:val="24"/>
              </w:rPr>
              <w:t xml:space="preserve"> </w:t>
            </w:r>
            <w:r w:rsidRPr="00B96BDC">
              <w:rPr>
                <w:rFonts w:ascii="Arial" w:hAnsi="Arial" w:cs="Arial"/>
                <w:sz w:val="24"/>
                <w:szCs w:val="24"/>
              </w:rPr>
              <w:t>решения</w:t>
            </w:r>
            <w:r>
              <w:rPr>
                <w:rFonts w:ascii="Arial" w:hAnsi="Arial" w:cs="Arial"/>
                <w:sz w:val="24"/>
                <w:szCs w:val="24"/>
              </w:rPr>
              <w:t xml:space="preserve"> </w:t>
            </w:r>
            <w:r w:rsidRPr="00B96BDC">
              <w:rPr>
                <w:rFonts w:ascii="Arial" w:hAnsi="Arial" w:cs="Arial"/>
                <w:sz w:val="24"/>
                <w:szCs w:val="24"/>
              </w:rPr>
              <w:t>об</w:t>
            </w:r>
            <w:r>
              <w:rPr>
                <w:rFonts w:ascii="Arial" w:hAnsi="Arial" w:cs="Arial"/>
                <w:sz w:val="24"/>
                <w:szCs w:val="24"/>
              </w:rPr>
              <w:t xml:space="preserve"> </w:t>
            </w:r>
            <w:r w:rsidRPr="00B96BDC">
              <w:rPr>
                <w:rFonts w:ascii="Arial" w:hAnsi="Arial" w:cs="Arial"/>
                <w:sz w:val="24"/>
                <w:szCs w:val="24"/>
              </w:rPr>
              <w:t>утверждении</w:t>
            </w:r>
            <w:r>
              <w:rPr>
                <w:rFonts w:ascii="Arial" w:hAnsi="Arial" w:cs="Arial"/>
                <w:sz w:val="24"/>
                <w:szCs w:val="24"/>
              </w:rPr>
              <w:t xml:space="preserve"> </w:t>
            </w:r>
            <w:r w:rsidRPr="00B96BDC">
              <w:rPr>
                <w:rFonts w:ascii="Arial" w:hAnsi="Arial" w:cs="Arial"/>
                <w:sz w:val="24"/>
                <w:szCs w:val="24"/>
              </w:rPr>
              <w:t>схемы</w:t>
            </w:r>
            <w:r>
              <w:rPr>
                <w:rFonts w:ascii="Arial" w:hAnsi="Arial" w:cs="Arial"/>
                <w:sz w:val="24"/>
                <w:szCs w:val="24"/>
              </w:rPr>
              <w:t xml:space="preserve"> </w:t>
            </w:r>
            <w:r w:rsidRPr="00B96BDC">
              <w:rPr>
                <w:rFonts w:ascii="Arial" w:hAnsi="Arial" w:cs="Arial"/>
                <w:sz w:val="24"/>
                <w:szCs w:val="24"/>
              </w:rPr>
              <w:t>расположения</w:t>
            </w:r>
            <w:r>
              <w:rPr>
                <w:rFonts w:ascii="Arial" w:hAnsi="Arial" w:cs="Arial"/>
                <w:sz w:val="24"/>
                <w:szCs w:val="24"/>
              </w:rPr>
              <w:t xml:space="preserve"> </w:t>
            </w:r>
            <w:r w:rsidRPr="00B96BDC">
              <w:rPr>
                <w:rFonts w:ascii="Arial" w:hAnsi="Arial" w:cs="Arial"/>
                <w:sz w:val="24"/>
                <w:szCs w:val="24"/>
              </w:rPr>
              <w:t>земельного</w:t>
            </w:r>
            <w:r>
              <w:rPr>
                <w:rFonts w:ascii="Arial" w:hAnsi="Arial" w:cs="Arial"/>
                <w:sz w:val="24"/>
                <w:szCs w:val="24"/>
              </w:rPr>
              <w:t xml:space="preserve"> </w:t>
            </w:r>
            <w:r w:rsidRPr="00B96BDC">
              <w:rPr>
                <w:rFonts w:ascii="Arial" w:hAnsi="Arial" w:cs="Arial"/>
                <w:sz w:val="24"/>
                <w:szCs w:val="24"/>
              </w:rPr>
              <w:t>участка</w:t>
            </w:r>
            <w:r>
              <w:rPr>
                <w:rFonts w:ascii="Arial" w:hAnsi="Arial" w:cs="Arial"/>
                <w:sz w:val="24"/>
                <w:szCs w:val="24"/>
              </w:rPr>
              <w:t xml:space="preserve"> </w:t>
            </w:r>
            <w:r w:rsidRPr="00B96BDC">
              <w:rPr>
                <w:rFonts w:ascii="Arial" w:hAnsi="Arial" w:cs="Arial"/>
                <w:sz w:val="24"/>
                <w:szCs w:val="24"/>
              </w:rPr>
              <w:t>или</w:t>
            </w:r>
            <w:r>
              <w:rPr>
                <w:rFonts w:ascii="Arial" w:hAnsi="Arial" w:cs="Arial"/>
                <w:sz w:val="24"/>
                <w:szCs w:val="24"/>
              </w:rPr>
              <w:t xml:space="preserve"> </w:t>
            </w:r>
            <w:r w:rsidRPr="00B96BDC">
              <w:rPr>
                <w:rFonts w:ascii="Arial" w:hAnsi="Arial" w:cs="Arial"/>
                <w:sz w:val="24"/>
                <w:szCs w:val="24"/>
              </w:rPr>
              <w:t>земельных</w:t>
            </w:r>
            <w:r>
              <w:rPr>
                <w:rFonts w:ascii="Arial" w:hAnsi="Arial" w:cs="Arial"/>
                <w:sz w:val="24"/>
                <w:szCs w:val="24"/>
              </w:rPr>
              <w:t xml:space="preserve"> </w:t>
            </w:r>
            <w:r w:rsidRPr="00B96BDC">
              <w:rPr>
                <w:rFonts w:ascii="Arial" w:hAnsi="Arial" w:cs="Arial"/>
                <w:sz w:val="24"/>
                <w:szCs w:val="24"/>
              </w:rPr>
              <w:t>участков</w:t>
            </w:r>
            <w:r>
              <w:rPr>
                <w:rFonts w:ascii="Arial" w:hAnsi="Arial" w:cs="Arial"/>
                <w:sz w:val="24"/>
                <w:szCs w:val="24"/>
              </w:rPr>
              <w:t xml:space="preserve"> </w:t>
            </w:r>
            <w:r w:rsidRPr="00B96BDC">
              <w:rPr>
                <w:rFonts w:ascii="Arial" w:hAnsi="Arial" w:cs="Arial"/>
                <w:sz w:val="24"/>
                <w:szCs w:val="24"/>
              </w:rPr>
              <w:t>на</w:t>
            </w:r>
            <w:r>
              <w:rPr>
                <w:rFonts w:ascii="Arial" w:hAnsi="Arial" w:cs="Arial"/>
                <w:sz w:val="24"/>
                <w:szCs w:val="24"/>
              </w:rPr>
              <w:t xml:space="preserve"> </w:t>
            </w:r>
            <w:r w:rsidRPr="00B96BDC">
              <w:rPr>
                <w:rFonts w:ascii="Arial" w:hAnsi="Arial" w:cs="Arial"/>
                <w:sz w:val="24"/>
                <w:szCs w:val="24"/>
              </w:rPr>
              <w:t>кадастровом</w:t>
            </w:r>
            <w:r>
              <w:rPr>
                <w:rFonts w:ascii="Arial" w:hAnsi="Arial" w:cs="Arial"/>
                <w:sz w:val="24"/>
                <w:szCs w:val="24"/>
              </w:rPr>
              <w:t xml:space="preserve"> </w:t>
            </w:r>
            <w:r w:rsidRPr="00B96BDC">
              <w:rPr>
                <w:rFonts w:ascii="Arial" w:hAnsi="Arial" w:cs="Arial"/>
                <w:sz w:val="24"/>
                <w:szCs w:val="24"/>
              </w:rPr>
              <w:t>плане</w:t>
            </w:r>
            <w:r>
              <w:rPr>
                <w:rFonts w:ascii="Arial" w:hAnsi="Arial" w:cs="Arial"/>
                <w:sz w:val="24"/>
                <w:szCs w:val="24"/>
              </w:rPr>
              <w:t xml:space="preserve"> </w:t>
            </w:r>
            <w:r w:rsidRPr="00B96BDC">
              <w:rPr>
                <w:rFonts w:ascii="Arial" w:hAnsi="Arial" w:cs="Arial"/>
                <w:sz w:val="24"/>
                <w:szCs w:val="24"/>
              </w:rPr>
              <w:t>территории</w:t>
            </w:r>
          </w:p>
          <w:p w:rsidR="006118D2" w:rsidRPr="00B96BDC" w:rsidRDefault="006118D2" w:rsidP="006118D2">
            <w:pPr>
              <w:pStyle w:val="TableParagraph"/>
              <w:rPr>
                <w:rFonts w:ascii="Arial" w:hAnsi="Arial" w:cs="Arial"/>
                <w:i/>
                <w:sz w:val="24"/>
                <w:szCs w:val="24"/>
              </w:rPr>
            </w:pPr>
            <w:r w:rsidRPr="00B96BDC">
              <w:rPr>
                <w:rFonts w:ascii="Arial" w:hAnsi="Arial" w:cs="Arial"/>
                <w:i/>
                <w:sz w:val="24"/>
                <w:szCs w:val="24"/>
              </w:rPr>
              <w:t>(указываются</w:t>
            </w:r>
            <w:r>
              <w:rPr>
                <w:rFonts w:ascii="Arial" w:hAnsi="Arial" w:cs="Arial"/>
                <w:i/>
                <w:sz w:val="24"/>
                <w:szCs w:val="24"/>
              </w:rPr>
              <w:t xml:space="preserve"> </w:t>
            </w:r>
            <w:r w:rsidRPr="00B96BDC">
              <w:rPr>
                <w:rFonts w:ascii="Arial" w:hAnsi="Arial" w:cs="Arial"/>
                <w:i/>
                <w:sz w:val="24"/>
                <w:szCs w:val="24"/>
              </w:rPr>
              <w:t>в</w:t>
            </w:r>
            <w:r>
              <w:rPr>
                <w:rFonts w:ascii="Arial" w:hAnsi="Arial" w:cs="Arial"/>
                <w:i/>
                <w:sz w:val="24"/>
                <w:szCs w:val="24"/>
              </w:rPr>
              <w:t xml:space="preserve"> </w:t>
            </w:r>
            <w:r w:rsidRPr="00B96BDC">
              <w:rPr>
                <w:rFonts w:ascii="Arial" w:hAnsi="Arial" w:cs="Arial"/>
                <w:i/>
                <w:sz w:val="24"/>
                <w:szCs w:val="24"/>
              </w:rPr>
              <w:t>случаях,</w:t>
            </w:r>
            <w:r>
              <w:rPr>
                <w:rFonts w:ascii="Arial" w:hAnsi="Arial" w:cs="Arial"/>
                <w:i/>
                <w:sz w:val="24"/>
                <w:szCs w:val="24"/>
              </w:rPr>
              <w:t xml:space="preserve"> </w:t>
            </w:r>
            <w:r w:rsidRPr="00B96BDC">
              <w:rPr>
                <w:rFonts w:ascii="Arial" w:hAnsi="Arial" w:cs="Arial"/>
                <w:i/>
                <w:sz w:val="24"/>
                <w:szCs w:val="24"/>
              </w:rPr>
              <w:t>предусмотренных</w:t>
            </w:r>
            <w:r>
              <w:rPr>
                <w:rFonts w:ascii="Arial" w:hAnsi="Arial" w:cs="Arial"/>
                <w:i/>
                <w:sz w:val="24"/>
                <w:szCs w:val="24"/>
              </w:rPr>
              <w:t xml:space="preserve"> </w:t>
            </w:r>
            <w:r w:rsidRPr="00B96BDC">
              <w:rPr>
                <w:rFonts w:ascii="Arial" w:hAnsi="Arial" w:cs="Arial"/>
                <w:i/>
                <w:sz w:val="24"/>
                <w:szCs w:val="24"/>
              </w:rPr>
              <w:t>частью</w:t>
            </w:r>
            <w:r>
              <w:rPr>
                <w:rFonts w:ascii="Arial" w:hAnsi="Arial" w:cs="Arial"/>
                <w:i/>
                <w:sz w:val="24"/>
                <w:szCs w:val="24"/>
              </w:rPr>
              <w:t xml:space="preserve"> </w:t>
            </w:r>
            <w:r w:rsidRPr="00B96BDC">
              <w:rPr>
                <w:rFonts w:ascii="Arial" w:hAnsi="Arial" w:cs="Arial"/>
                <w:i/>
                <w:sz w:val="24"/>
                <w:szCs w:val="24"/>
              </w:rPr>
              <w:t>7</w:t>
            </w:r>
            <w:r w:rsidRPr="00B96BDC">
              <w:rPr>
                <w:rFonts w:ascii="Arial" w:hAnsi="Arial" w:cs="Arial"/>
                <w:i/>
                <w:sz w:val="24"/>
                <w:szCs w:val="24"/>
                <w:vertAlign w:val="superscript"/>
              </w:rPr>
              <w:t>3</w:t>
            </w:r>
          </w:p>
          <w:p w:rsidR="006118D2" w:rsidRPr="00B96BDC" w:rsidRDefault="006118D2" w:rsidP="006118D2">
            <w:pPr>
              <w:pStyle w:val="TableParagraph"/>
              <w:rPr>
                <w:rFonts w:ascii="Arial" w:hAnsi="Arial" w:cs="Arial"/>
                <w:i/>
                <w:sz w:val="24"/>
                <w:szCs w:val="24"/>
              </w:rPr>
            </w:pPr>
            <w:r w:rsidRPr="00B96BDC">
              <w:rPr>
                <w:rFonts w:ascii="Arial" w:hAnsi="Arial" w:cs="Arial"/>
                <w:i/>
                <w:sz w:val="24"/>
                <w:szCs w:val="24"/>
              </w:rPr>
              <w:t>статьи</w:t>
            </w:r>
            <w:r>
              <w:rPr>
                <w:rFonts w:ascii="Arial" w:hAnsi="Arial" w:cs="Arial"/>
                <w:i/>
                <w:sz w:val="24"/>
                <w:szCs w:val="24"/>
              </w:rPr>
              <w:t xml:space="preserve"> </w:t>
            </w:r>
            <w:r w:rsidRPr="00B96BDC">
              <w:rPr>
                <w:rFonts w:ascii="Arial" w:hAnsi="Arial" w:cs="Arial"/>
                <w:i/>
                <w:sz w:val="24"/>
                <w:szCs w:val="24"/>
              </w:rPr>
              <w:t>51</w:t>
            </w:r>
            <w:r>
              <w:rPr>
                <w:rFonts w:ascii="Arial" w:hAnsi="Arial" w:cs="Arial"/>
                <w:i/>
                <w:sz w:val="24"/>
                <w:szCs w:val="24"/>
              </w:rPr>
              <w:t xml:space="preserve"> </w:t>
            </w:r>
            <w:r w:rsidRPr="00B96BDC">
              <w:rPr>
                <w:rFonts w:ascii="Arial" w:hAnsi="Arial" w:cs="Arial"/>
                <w:i/>
                <w:sz w:val="24"/>
                <w:szCs w:val="24"/>
              </w:rPr>
              <w:t>и</w:t>
            </w:r>
            <w:r>
              <w:rPr>
                <w:rFonts w:ascii="Arial" w:hAnsi="Arial" w:cs="Arial"/>
                <w:i/>
                <w:sz w:val="24"/>
                <w:szCs w:val="24"/>
              </w:rPr>
              <w:t xml:space="preserve"> </w:t>
            </w:r>
            <w:r w:rsidRPr="00B96BDC">
              <w:rPr>
                <w:rFonts w:ascii="Arial" w:hAnsi="Arial" w:cs="Arial"/>
                <w:i/>
                <w:sz w:val="24"/>
                <w:szCs w:val="24"/>
              </w:rPr>
              <w:t>частью</w:t>
            </w:r>
            <w:r>
              <w:rPr>
                <w:rFonts w:ascii="Arial" w:hAnsi="Arial" w:cs="Arial"/>
                <w:i/>
                <w:sz w:val="24"/>
                <w:szCs w:val="24"/>
              </w:rPr>
              <w:t xml:space="preserve"> </w:t>
            </w:r>
            <w:r w:rsidRPr="00B96BDC">
              <w:rPr>
                <w:rFonts w:ascii="Arial" w:hAnsi="Arial" w:cs="Arial"/>
                <w:i/>
                <w:sz w:val="24"/>
                <w:szCs w:val="24"/>
              </w:rPr>
              <w:t>1</w:t>
            </w:r>
            <w:r w:rsidRPr="00B96BDC">
              <w:rPr>
                <w:rFonts w:ascii="Arial" w:hAnsi="Arial" w:cs="Arial"/>
                <w:i/>
                <w:sz w:val="24"/>
                <w:szCs w:val="24"/>
                <w:vertAlign w:val="superscript"/>
              </w:rPr>
              <w:t>1</w:t>
            </w:r>
            <w:r>
              <w:rPr>
                <w:rFonts w:ascii="Arial" w:hAnsi="Arial" w:cs="Arial"/>
                <w:i/>
                <w:sz w:val="24"/>
                <w:szCs w:val="24"/>
              </w:rPr>
              <w:t xml:space="preserve"> </w:t>
            </w:r>
            <w:r w:rsidRPr="00B96BDC">
              <w:rPr>
                <w:rFonts w:ascii="Arial" w:hAnsi="Arial" w:cs="Arial"/>
                <w:i/>
                <w:sz w:val="24"/>
                <w:szCs w:val="24"/>
              </w:rPr>
              <w:t>статьи</w:t>
            </w:r>
          </w:p>
          <w:p w:rsidR="006118D2" w:rsidRPr="00DA33F5" w:rsidRDefault="006118D2" w:rsidP="006118D2">
            <w:pPr>
              <w:pStyle w:val="TableParagraph"/>
              <w:rPr>
                <w:rFonts w:ascii="Arial" w:hAnsi="Arial" w:cs="Arial"/>
                <w:sz w:val="24"/>
                <w:szCs w:val="24"/>
              </w:rPr>
            </w:pPr>
            <w:r w:rsidRPr="00B96BDC">
              <w:rPr>
                <w:rFonts w:ascii="Arial" w:hAnsi="Arial" w:cs="Arial"/>
                <w:i/>
                <w:sz w:val="24"/>
                <w:szCs w:val="24"/>
              </w:rPr>
              <w:t>57</w:t>
            </w:r>
            <w:r w:rsidRPr="00B96BDC">
              <w:rPr>
                <w:rFonts w:ascii="Arial" w:hAnsi="Arial" w:cs="Arial"/>
                <w:i/>
                <w:sz w:val="24"/>
                <w:szCs w:val="24"/>
                <w:vertAlign w:val="superscript"/>
              </w:rPr>
              <w:t>3</w:t>
            </w:r>
            <w:r>
              <w:rPr>
                <w:rFonts w:ascii="Arial" w:hAnsi="Arial" w:cs="Arial"/>
                <w:i/>
                <w:sz w:val="24"/>
                <w:szCs w:val="24"/>
              </w:rPr>
              <w:t xml:space="preserve"> </w:t>
            </w:r>
            <w:r w:rsidRPr="00B96BDC">
              <w:rPr>
                <w:rFonts w:ascii="Arial" w:hAnsi="Arial" w:cs="Arial"/>
                <w:i/>
                <w:sz w:val="24"/>
                <w:szCs w:val="24"/>
              </w:rPr>
              <w:t>Градостроительного</w:t>
            </w:r>
            <w:r>
              <w:rPr>
                <w:rFonts w:ascii="Arial" w:hAnsi="Arial" w:cs="Arial"/>
                <w:i/>
                <w:sz w:val="24"/>
                <w:szCs w:val="24"/>
              </w:rPr>
              <w:t xml:space="preserve"> </w:t>
            </w:r>
            <w:r w:rsidRPr="00B96BDC">
              <w:rPr>
                <w:rFonts w:ascii="Arial" w:hAnsi="Arial" w:cs="Arial"/>
                <w:i/>
                <w:sz w:val="24"/>
                <w:szCs w:val="24"/>
              </w:rPr>
              <w:t>кодекса</w:t>
            </w:r>
            <w:r>
              <w:rPr>
                <w:rFonts w:ascii="Arial" w:hAnsi="Arial" w:cs="Arial"/>
                <w:i/>
                <w:sz w:val="24"/>
                <w:szCs w:val="24"/>
              </w:rPr>
              <w:t xml:space="preserve"> </w:t>
            </w:r>
            <w:r w:rsidRPr="00B96BDC">
              <w:rPr>
                <w:rFonts w:ascii="Arial" w:hAnsi="Arial" w:cs="Arial"/>
                <w:i/>
                <w:sz w:val="24"/>
                <w:szCs w:val="24"/>
              </w:rPr>
              <w:t>Российской</w:t>
            </w:r>
            <w:r>
              <w:rPr>
                <w:rFonts w:ascii="Arial" w:hAnsi="Arial" w:cs="Arial"/>
                <w:i/>
                <w:sz w:val="24"/>
                <w:szCs w:val="24"/>
              </w:rPr>
              <w:t xml:space="preserve"> </w:t>
            </w:r>
            <w:r w:rsidRPr="00B96BDC">
              <w:rPr>
                <w:rFonts w:ascii="Arial" w:hAnsi="Arial" w:cs="Arial"/>
                <w:i/>
                <w:sz w:val="24"/>
                <w:szCs w:val="24"/>
              </w:rPr>
              <w:t>Федерации)</w:t>
            </w:r>
          </w:p>
        </w:tc>
        <w:tc>
          <w:tcPr>
            <w:tcW w:w="3827" w:type="dxa"/>
          </w:tcPr>
          <w:p w:rsidR="006118D2" w:rsidRPr="00DA33F5" w:rsidRDefault="006118D2" w:rsidP="006118D2">
            <w:pPr>
              <w:pStyle w:val="TableParagraph"/>
              <w:ind w:firstLine="720"/>
              <w:rPr>
                <w:rFonts w:ascii="Arial" w:hAnsi="Arial" w:cs="Arial"/>
                <w:sz w:val="24"/>
                <w:szCs w:val="24"/>
              </w:rPr>
            </w:pPr>
          </w:p>
        </w:tc>
      </w:tr>
    </w:tbl>
    <w:p w:rsidR="006118D2" w:rsidRDefault="006118D2" w:rsidP="006118D2">
      <w:pPr>
        <w:pStyle w:val="ae"/>
        <w:jc w:val="both"/>
        <w:rPr>
          <w:rFonts w:ascii="Arial" w:hAnsi="Arial" w:cs="Arial"/>
          <w:sz w:val="24"/>
          <w:szCs w:val="24"/>
        </w:rPr>
      </w:pPr>
    </w:p>
    <w:p w:rsidR="006118D2" w:rsidRPr="00DA33F5" w:rsidRDefault="006118D2" w:rsidP="006118D2">
      <w:pPr>
        <w:pStyle w:val="ae"/>
        <w:jc w:val="both"/>
        <w:rPr>
          <w:rFonts w:ascii="Arial" w:hAnsi="Arial" w:cs="Arial"/>
          <w:sz w:val="24"/>
          <w:szCs w:val="24"/>
        </w:rPr>
      </w:pPr>
      <w:r w:rsidRPr="00DA33F5">
        <w:rPr>
          <w:rFonts w:ascii="Arial" w:hAnsi="Arial" w:cs="Arial"/>
          <w:sz w:val="24"/>
          <w:szCs w:val="24"/>
        </w:rPr>
        <w:t>При</w:t>
      </w:r>
      <w:r>
        <w:rPr>
          <w:rFonts w:ascii="Arial" w:hAnsi="Arial" w:cs="Arial"/>
          <w:spacing w:val="4"/>
          <w:sz w:val="24"/>
          <w:szCs w:val="24"/>
        </w:rPr>
        <w:t xml:space="preserve"> </w:t>
      </w:r>
      <w:r w:rsidRPr="00DA33F5">
        <w:rPr>
          <w:rFonts w:ascii="Arial" w:hAnsi="Arial" w:cs="Arial"/>
          <w:sz w:val="24"/>
          <w:szCs w:val="24"/>
        </w:rPr>
        <w:t>этом</w:t>
      </w:r>
      <w:r>
        <w:rPr>
          <w:rFonts w:ascii="Arial" w:hAnsi="Arial" w:cs="Arial"/>
          <w:spacing w:val="5"/>
          <w:sz w:val="24"/>
          <w:szCs w:val="24"/>
        </w:rPr>
        <w:t xml:space="preserve"> </w:t>
      </w:r>
      <w:r w:rsidRPr="00DA33F5">
        <w:rPr>
          <w:rFonts w:ascii="Arial" w:hAnsi="Arial" w:cs="Arial"/>
          <w:sz w:val="24"/>
          <w:szCs w:val="24"/>
        </w:rPr>
        <w:t>сообщаю,</w:t>
      </w:r>
      <w:r>
        <w:rPr>
          <w:rFonts w:ascii="Arial" w:hAnsi="Arial" w:cs="Arial"/>
          <w:spacing w:val="3"/>
          <w:sz w:val="24"/>
          <w:szCs w:val="24"/>
        </w:rPr>
        <w:t xml:space="preserve"> </w:t>
      </w:r>
      <w:r w:rsidRPr="00DA33F5">
        <w:rPr>
          <w:rFonts w:ascii="Arial" w:hAnsi="Arial" w:cs="Arial"/>
          <w:sz w:val="24"/>
          <w:szCs w:val="24"/>
        </w:rPr>
        <w:t>что</w:t>
      </w:r>
      <w:r>
        <w:rPr>
          <w:rFonts w:ascii="Arial" w:hAnsi="Arial" w:cs="Arial"/>
          <w:spacing w:val="8"/>
          <w:sz w:val="24"/>
          <w:szCs w:val="24"/>
        </w:rPr>
        <w:t xml:space="preserve"> </w:t>
      </w:r>
      <w:r w:rsidRPr="00DA33F5">
        <w:rPr>
          <w:rFonts w:ascii="Arial" w:hAnsi="Arial" w:cs="Arial"/>
          <w:sz w:val="24"/>
          <w:szCs w:val="24"/>
        </w:rPr>
        <w:t>строительство/реконструкция</w:t>
      </w:r>
      <w:r>
        <w:rPr>
          <w:rFonts w:ascii="Arial" w:hAnsi="Arial" w:cs="Arial"/>
          <w:spacing w:val="2"/>
          <w:sz w:val="24"/>
          <w:szCs w:val="24"/>
        </w:rPr>
        <w:t xml:space="preserve"> </w:t>
      </w:r>
      <w:r w:rsidRPr="00DA33F5">
        <w:rPr>
          <w:rFonts w:ascii="Arial" w:hAnsi="Arial" w:cs="Arial"/>
          <w:sz w:val="24"/>
          <w:szCs w:val="24"/>
        </w:rPr>
        <w:t>объекта</w:t>
      </w:r>
      <w:r>
        <w:rPr>
          <w:rFonts w:ascii="Arial" w:hAnsi="Arial" w:cs="Arial"/>
          <w:spacing w:val="4"/>
          <w:sz w:val="24"/>
          <w:szCs w:val="24"/>
        </w:rPr>
        <w:t xml:space="preserve"> </w:t>
      </w:r>
      <w:r w:rsidRPr="00DA33F5">
        <w:rPr>
          <w:rFonts w:ascii="Arial" w:hAnsi="Arial" w:cs="Arial"/>
          <w:sz w:val="24"/>
          <w:szCs w:val="24"/>
        </w:rPr>
        <w:t>капитального</w:t>
      </w:r>
      <w:r>
        <w:rPr>
          <w:rFonts w:ascii="Arial" w:hAnsi="Arial" w:cs="Arial"/>
          <w:spacing w:val="-67"/>
          <w:sz w:val="24"/>
          <w:szCs w:val="24"/>
        </w:rPr>
        <w:t xml:space="preserve"> </w:t>
      </w:r>
      <w:r w:rsidRPr="00DA33F5">
        <w:rPr>
          <w:rFonts w:ascii="Arial" w:hAnsi="Arial" w:cs="Arial"/>
          <w:sz w:val="24"/>
          <w:szCs w:val="24"/>
        </w:rPr>
        <w:t>строительства</w:t>
      </w:r>
      <w:r>
        <w:rPr>
          <w:rFonts w:ascii="Arial" w:hAnsi="Arial" w:cs="Arial"/>
          <w:spacing w:val="-5"/>
          <w:sz w:val="24"/>
          <w:szCs w:val="24"/>
        </w:rPr>
        <w:t xml:space="preserve"> </w:t>
      </w:r>
      <w:r w:rsidRPr="00DA33F5">
        <w:rPr>
          <w:rFonts w:ascii="Arial" w:hAnsi="Arial" w:cs="Arial"/>
          <w:sz w:val="24"/>
          <w:szCs w:val="24"/>
        </w:rPr>
        <w:t>будет</w:t>
      </w:r>
      <w:r>
        <w:rPr>
          <w:rFonts w:ascii="Arial" w:hAnsi="Arial" w:cs="Arial"/>
          <w:spacing w:val="-1"/>
          <w:sz w:val="24"/>
          <w:szCs w:val="24"/>
        </w:rPr>
        <w:t xml:space="preserve"> </w:t>
      </w:r>
      <w:r w:rsidRPr="00DA33F5">
        <w:rPr>
          <w:rFonts w:ascii="Arial" w:hAnsi="Arial" w:cs="Arial"/>
          <w:sz w:val="24"/>
          <w:szCs w:val="24"/>
        </w:rPr>
        <w:t>осуществляться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4"/>
          <w:sz w:val="24"/>
          <w:szCs w:val="24"/>
        </w:rPr>
        <w:t xml:space="preserve"> </w:t>
      </w:r>
      <w:r w:rsidRPr="00DA33F5">
        <w:rPr>
          <w:rFonts w:ascii="Arial" w:hAnsi="Arial" w:cs="Arial"/>
          <w:sz w:val="24"/>
          <w:szCs w:val="24"/>
        </w:rPr>
        <w:t>основании</w:t>
      </w:r>
      <w:r>
        <w:rPr>
          <w:rFonts w:ascii="Arial" w:hAnsi="Arial" w:cs="Arial"/>
          <w:spacing w:val="-1"/>
          <w:sz w:val="24"/>
          <w:szCs w:val="24"/>
        </w:rPr>
        <w:t xml:space="preserve"> </w:t>
      </w:r>
      <w:r w:rsidRPr="00DA33F5">
        <w:rPr>
          <w:rFonts w:ascii="Arial" w:hAnsi="Arial" w:cs="Arial"/>
          <w:sz w:val="24"/>
          <w:szCs w:val="24"/>
        </w:rPr>
        <w:t>следующих</w:t>
      </w:r>
      <w:r>
        <w:rPr>
          <w:rFonts w:ascii="Arial" w:hAnsi="Arial" w:cs="Arial"/>
          <w:spacing w:val="-4"/>
          <w:sz w:val="24"/>
          <w:szCs w:val="24"/>
        </w:rPr>
        <w:t xml:space="preserve"> </w:t>
      </w:r>
      <w:r w:rsidRPr="00DA33F5">
        <w:rPr>
          <w:rFonts w:ascii="Arial" w:hAnsi="Arial" w:cs="Arial"/>
          <w:sz w:val="24"/>
          <w:szCs w:val="24"/>
        </w:rPr>
        <w:t>документов:</w:t>
      </w:r>
    </w:p>
    <w:p w:rsidR="006118D2" w:rsidRPr="00DA33F5" w:rsidRDefault="006118D2" w:rsidP="006118D2">
      <w:pPr>
        <w:pStyle w:val="ae"/>
        <w:ind w:firstLine="720"/>
        <w:jc w:val="both"/>
        <w:rPr>
          <w:rFonts w:ascii="Arial" w:hAnsi="Arial" w:cs="Arial"/>
          <w:sz w:val="24"/>
          <w:szCs w:val="24"/>
        </w:r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725"/>
        <w:gridCol w:w="1389"/>
        <w:gridCol w:w="1984"/>
      </w:tblGrid>
      <w:tr w:rsidR="006118D2" w:rsidRPr="00DA33F5" w:rsidTr="006118D2">
        <w:trPr>
          <w:trHeight w:val="645"/>
        </w:trPr>
        <w:tc>
          <w:tcPr>
            <w:tcW w:w="82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w:t>
            </w:r>
          </w:p>
        </w:tc>
        <w:tc>
          <w:tcPr>
            <w:tcW w:w="572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Наименование</w:t>
            </w:r>
            <w:r>
              <w:rPr>
                <w:rFonts w:ascii="Arial" w:hAnsi="Arial" w:cs="Arial"/>
                <w:spacing w:val="-4"/>
                <w:sz w:val="24"/>
                <w:szCs w:val="24"/>
              </w:rPr>
              <w:t xml:space="preserve"> </w:t>
            </w:r>
            <w:r w:rsidRPr="00DA33F5">
              <w:rPr>
                <w:rFonts w:ascii="Arial" w:hAnsi="Arial" w:cs="Arial"/>
                <w:sz w:val="24"/>
                <w:szCs w:val="24"/>
              </w:rPr>
              <w:t>документа</w:t>
            </w:r>
          </w:p>
        </w:tc>
        <w:tc>
          <w:tcPr>
            <w:tcW w:w="1389"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Номер</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документа</w:t>
            </w:r>
          </w:p>
        </w:tc>
        <w:tc>
          <w:tcPr>
            <w:tcW w:w="198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Дата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документа</w:t>
            </w:r>
          </w:p>
        </w:tc>
      </w:tr>
      <w:tr w:rsidR="006118D2" w:rsidRPr="00DA33F5" w:rsidTr="006118D2">
        <w:trPr>
          <w:trHeight w:val="2706"/>
        </w:trPr>
        <w:tc>
          <w:tcPr>
            <w:tcW w:w="82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w:t>
            </w:r>
          </w:p>
        </w:tc>
        <w:tc>
          <w:tcPr>
            <w:tcW w:w="572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Градостроительный</w:t>
            </w:r>
            <w:r>
              <w:rPr>
                <w:rFonts w:ascii="Arial" w:hAnsi="Arial" w:cs="Arial"/>
                <w:spacing w:val="1"/>
                <w:sz w:val="24"/>
                <w:szCs w:val="24"/>
              </w:rPr>
              <w:t xml:space="preserve"> </w:t>
            </w:r>
            <w:r w:rsidRPr="00DA33F5">
              <w:rPr>
                <w:rFonts w:ascii="Arial" w:hAnsi="Arial" w:cs="Arial"/>
                <w:sz w:val="24"/>
                <w:szCs w:val="24"/>
              </w:rPr>
              <w:t>план</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67"/>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линейного</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реквизиты</w:t>
            </w:r>
            <w:r>
              <w:rPr>
                <w:rFonts w:ascii="Arial" w:hAnsi="Arial" w:cs="Arial"/>
                <w:spacing w:val="1"/>
                <w:sz w:val="24"/>
                <w:szCs w:val="24"/>
              </w:rPr>
              <w:t xml:space="preserve"> </w:t>
            </w:r>
            <w:r w:rsidRPr="00DA33F5">
              <w:rPr>
                <w:rFonts w:ascii="Arial" w:hAnsi="Arial" w:cs="Arial"/>
                <w:sz w:val="24"/>
                <w:szCs w:val="24"/>
              </w:rPr>
              <w:t>проекта</w:t>
            </w:r>
            <w:r>
              <w:rPr>
                <w:rFonts w:ascii="Arial" w:hAnsi="Arial" w:cs="Arial"/>
                <w:spacing w:val="1"/>
                <w:sz w:val="24"/>
                <w:szCs w:val="24"/>
              </w:rPr>
              <w:t xml:space="preserve"> </w:t>
            </w:r>
            <w:r w:rsidRPr="00DA33F5">
              <w:rPr>
                <w:rFonts w:ascii="Arial" w:hAnsi="Arial" w:cs="Arial"/>
                <w:sz w:val="24"/>
                <w:szCs w:val="24"/>
              </w:rPr>
              <w:t>планировки</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проекта</w:t>
            </w:r>
            <w:r>
              <w:rPr>
                <w:rFonts w:ascii="Arial" w:hAnsi="Arial" w:cs="Arial"/>
                <w:spacing w:val="1"/>
                <w:sz w:val="24"/>
                <w:szCs w:val="24"/>
              </w:rPr>
              <w:t xml:space="preserve"> </w:t>
            </w:r>
            <w:r w:rsidRPr="00DA33F5">
              <w:rPr>
                <w:rFonts w:ascii="Arial" w:hAnsi="Arial" w:cs="Arial"/>
                <w:sz w:val="24"/>
                <w:szCs w:val="24"/>
              </w:rPr>
              <w:t>межевания</w:t>
            </w:r>
            <w:r>
              <w:rPr>
                <w:rFonts w:ascii="Arial" w:hAnsi="Arial" w:cs="Arial"/>
                <w:spacing w:val="-67"/>
                <w:sz w:val="24"/>
                <w:szCs w:val="24"/>
              </w:rPr>
              <w:t xml:space="preserve"> </w:t>
            </w:r>
            <w:r w:rsidRPr="00DA33F5">
              <w:rPr>
                <w:rFonts w:ascii="Arial" w:hAnsi="Arial" w:cs="Arial"/>
                <w:sz w:val="24"/>
                <w:szCs w:val="24"/>
              </w:rPr>
              <w:t>территории</w:t>
            </w:r>
            <w:r>
              <w:rPr>
                <w:rFonts w:ascii="Arial" w:hAnsi="Arial" w:cs="Arial"/>
                <w:spacing w:val="1"/>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исключением</w:t>
            </w:r>
            <w:r>
              <w:rPr>
                <w:rFonts w:ascii="Arial" w:hAnsi="Arial" w:cs="Arial"/>
                <w:spacing w:val="1"/>
                <w:sz w:val="24"/>
                <w:szCs w:val="24"/>
              </w:rPr>
              <w:t xml:space="preserve"> </w:t>
            </w:r>
            <w:r w:rsidRPr="00DA33F5">
              <w:rPr>
                <w:rFonts w:ascii="Arial" w:hAnsi="Arial" w:cs="Arial"/>
                <w:sz w:val="24"/>
                <w:szCs w:val="24"/>
              </w:rPr>
              <w:t>случаев,</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pacing w:val="1"/>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67"/>
                <w:sz w:val="24"/>
                <w:szCs w:val="24"/>
              </w:rPr>
              <w:t xml:space="preserve"> </w:t>
            </w:r>
            <w:r w:rsidRPr="00DA33F5">
              <w:rPr>
                <w:rFonts w:ascii="Arial" w:hAnsi="Arial" w:cs="Arial"/>
                <w:sz w:val="24"/>
                <w:szCs w:val="24"/>
              </w:rPr>
              <w:t>реконструкции</w:t>
            </w:r>
            <w:r>
              <w:rPr>
                <w:rFonts w:ascii="Arial" w:hAnsi="Arial" w:cs="Arial"/>
                <w:spacing w:val="1"/>
                <w:sz w:val="24"/>
                <w:szCs w:val="24"/>
              </w:rPr>
              <w:t xml:space="preserve"> </w:t>
            </w:r>
            <w:r w:rsidRPr="00DA33F5">
              <w:rPr>
                <w:rFonts w:ascii="Arial" w:hAnsi="Arial" w:cs="Arial"/>
                <w:sz w:val="24"/>
                <w:szCs w:val="24"/>
              </w:rPr>
              <w:t>линейного</w:t>
            </w:r>
            <w:r>
              <w:rPr>
                <w:rFonts w:ascii="Arial" w:hAnsi="Arial" w:cs="Arial"/>
                <w:spacing w:val="1"/>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не</w:t>
            </w:r>
            <w:r>
              <w:rPr>
                <w:rFonts w:ascii="Arial" w:hAnsi="Arial" w:cs="Arial"/>
                <w:spacing w:val="-67"/>
                <w:sz w:val="24"/>
                <w:szCs w:val="24"/>
              </w:rPr>
              <w:t xml:space="preserve"> </w:t>
            </w:r>
            <w:r w:rsidRPr="00DA33F5">
              <w:rPr>
                <w:rFonts w:ascii="Arial" w:hAnsi="Arial" w:cs="Arial"/>
                <w:sz w:val="24"/>
                <w:szCs w:val="24"/>
              </w:rPr>
              <w:t>требуется</w:t>
            </w:r>
            <w:r>
              <w:rPr>
                <w:rFonts w:ascii="Arial" w:hAnsi="Arial" w:cs="Arial"/>
                <w:sz w:val="24"/>
                <w:szCs w:val="24"/>
              </w:rPr>
              <w:t xml:space="preserve"> </w:t>
            </w:r>
            <w:r w:rsidRPr="00DA33F5">
              <w:rPr>
                <w:rFonts w:ascii="Arial" w:hAnsi="Arial" w:cs="Arial"/>
                <w:sz w:val="24"/>
                <w:szCs w:val="24"/>
              </w:rPr>
              <w:t>подготовка</w:t>
            </w:r>
            <w:r>
              <w:rPr>
                <w:rFonts w:ascii="Arial" w:hAnsi="Arial" w:cs="Arial"/>
                <w:sz w:val="24"/>
                <w:szCs w:val="24"/>
              </w:rPr>
              <w:t xml:space="preserve"> </w:t>
            </w:r>
            <w:r w:rsidRPr="00DA33F5">
              <w:rPr>
                <w:rFonts w:ascii="Arial" w:hAnsi="Arial" w:cs="Arial"/>
                <w:sz w:val="24"/>
                <w:szCs w:val="24"/>
              </w:rPr>
              <w:t>документации</w:t>
            </w:r>
            <w:r>
              <w:rPr>
                <w:rFonts w:ascii="Arial" w:hAnsi="Arial" w:cs="Arial"/>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планировке</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pacing w:val="1"/>
                <w:sz w:val="24"/>
                <w:szCs w:val="24"/>
              </w:rPr>
              <w:t xml:space="preserve"> </w:t>
            </w:r>
            <w:r w:rsidRPr="00DA33F5">
              <w:rPr>
                <w:rFonts w:ascii="Arial" w:hAnsi="Arial" w:cs="Arial"/>
                <w:sz w:val="24"/>
                <w:szCs w:val="24"/>
              </w:rPr>
              <w:t>реквизиты</w:t>
            </w:r>
            <w:r>
              <w:rPr>
                <w:rFonts w:ascii="Arial" w:hAnsi="Arial" w:cs="Arial"/>
                <w:spacing w:val="-67"/>
                <w:sz w:val="24"/>
                <w:szCs w:val="24"/>
              </w:rPr>
              <w:t xml:space="preserve"> </w:t>
            </w:r>
            <w:r w:rsidRPr="00DA33F5">
              <w:rPr>
                <w:rFonts w:ascii="Arial" w:hAnsi="Arial" w:cs="Arial"/>
                <w:sz w:val="24"/>
                <w:szCs w:val="24"/>
              </w:rPr>
              <w:t>проекта</w:t>
            </w:r>
            <w:r>
              <w:rPr>
                <w:rFonts w:ascii="Arial" w:hAnsi="Arial" w:cs="Arial"/>
                <w:spacing w:val="-10"/>
                <w:sz w:val="24"/>
                <w:szCs w:val="24"/>
              </w:rPr>
              <w:t xml:space="preserve"> </w:t>
            </w:r>
            <w:r w:rsidRPr="00DA33F5">
              <w:rPr>
                <w:rFonts w:ascii="Arial" w:hAnsi="Arial" w:cs="Arial"/>
                <w:sz w:val="24"/>
                <w:szCs w:val="24"/>
              </w:rPr>
              <w:t>планировки</w:t>
            </w:r>
            <w:r>
              <w:rPr>
                <w:rFonts w:ascii="Arial" w:hAnsi="Arial" w:cs="Arial"/>
                <w:spacing w:val="-10"/>
                <w:sz w:val="24"/>
                <w:szCs w:val="24"/>
              </w:rPr>
              <w:t xml:space="preserve"> </w:t>
            </w:r>
            <w:r w:rsidRPr="00DA33F5">
              <w:rPr>
                <w:rFonts w:ascii="Arial" w:hAnsi="Arial" w:cs="Arial"/>
                <w:sz w:val="24"/>
                <w:szCs w:val="24"/>
              </w:rPr>
              <w:t>территории</w:t>
            </w:r>
            <w:r>
              <w:rPr>
                <w:rFonts w:ascii="Arial" w:hAnsi="Arial" w:cs="Arial"/>
                <w:spacing w:val="-8"/>
                <w:sz w:val="24"/>
                <w:szCs w:val="24"/>
              </w:rPr>
              <w:t xml:space="preserve"> </w:t>
            </w:r>
            <w:r w:rsidRPr="00DA33F5">
              <w:rPr>
                <w:rFonts w:ascii="Arial" w:hAnsi="Arial" w:cs="Arial"/>
                <w:sz w:val="24"/>
                <w:szCs w:val="24"/>
              </w:rPr>
              <w:t>в</w:t>
            </w:r>
            <w:r>
              <w:rPr>
                <w:rFonts w:ascii="Arial" w:hAnsi="Arial" w:cs="Arial"/>
                <w:spacing w:val="-10"/>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выдачи</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p>
        </w:tc>
        <w:tc>
          <w:tcPr>
            <w:tcW w:w="1389" w:type="dxa"/>
          </w:tcPr>
          <w:p w:rsidR="006118D2" w:rsidRPr="00DA33F5" w:rsidRDefault="006118D2" w:rsidP="006118D2">
            <w:pPr>
              <w:pStyle w:val="TableParagraph"/>
              <w:ind w:firstLine="720"/>
              <w:rPr>
                <w:rFonts w:ascii="Arial" w:hAnsi="Arial" w:cs="Arial"/>
                <w:sz w:val="24"/>
                <w:szCs w:val="24"/>
              </w:rPr>
            </w:pPr>
          </w:p>
        </w:tc>
        <w:tc>
          <w:tcPr>
            <w:tcW w:w="1984" w:type="dxa"/>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ind w:firstLine="720"/>
        <w:jc w:val="both"/>
        <w:rPr>
          <w:rFonts w:ascii="Arial" w:hAnsi="Arial" w:cs="Arial"/>
        </w:rPr>
        <w:sectPr w:rsidR="006118D2" w:rsidRPr="00DA33F5">
          <w:pgSz w:w="11910" w:h="16840"/>
          <w:pgMar w:top="1240" w:right="700" w:bottom="280" w:left="1020" w:header="720" w:footer="720" w:gutter="0"/>
          <w:cols w:space="720"/>
        </w:sect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725"/>
        <w:gridCol w:w="1389"/>
        <w:gridCol w:w="1984"/>
      </w:tblGrid>
      <w:tr w:rsidR="006118D2" w:rsidRPr="00DA33F5" w:rsidTr="006118D2">
        <w:trPr>
          <w:trHeight w:val="967"/>
        </w:trPr>
        <w:tc>
          <w:tcPr>
            <w:tcW w:w="826" w:type="dxa"/>
          </w:tcPr>
          <w:p w:rsidR="006118D2" w:rsidRPr="00DA33F5" w:rsidRDefault="006118D2" w:rsidP="006118D2">
            <w:pPr>
              <w:pStyle w:val="TableParagraph"/>
              <w:ind w:firstLine="720"/>
              <w:rPr>
                <w:rFonts w:ascii="Arial" w:hAnsi="Arial" w:cs="Arial"/>
                <w:sz w:val="24"/>
                <w:szCs w:val="24"/>
              </w:rPr>
            </w:pPr>
          </w:p>
        </w:tc>
        <w:tc>
          <w:tcPr>
            <w:tcW w:w="5725" w:type="dxa"/>
          </w:tcPr>
          <w:p w:rsidR="006118D2" w:rsidRPr="00DA33F5" w:rsidRDefault="006118D2" w:rsidP="006118D2">
            <w:pPr>
              <w:pStyle w:val="TableParagraph"/>
              <w:tabs>
                <w:tab w:val="left" w:pos="1631"/>
                <w:tab w:val="left" w:pos="2898"/>
                <w:tab w:val="left" w:pos="3574"/>
              </w:tabs>
              <w:rPr>
                <w:rFonts w:ascii="Arial" w:hAnsi="Arial" w:cs="Arial"/>
                <w:sz w:val="24"/>
                <w:szCs w:val="24"/>
              </w:rPr>
            </w:pPr>
            <w:r w:rsidRPr="00DA33F5">
              <w:rPr>
                <w:rFonts w:ascii="Arial" w:hAnsi="Arial" w:cs="Arial"/>
                <w:sz w:val="24"/>
                <w:szCs w:val="24"/>
              </w:rPr>
              <w:t>линейного</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размещения</w:t>
            </w:r>
          </w:p>
          <w:p w:rsidR="006118D2" w:rsidRPr="00DA33F5" w:rsidRDefault="006118D2" w:rsidP="006118D2">
            <w:pPr>
              <w:pStyle w:val="TableParagraph"/>
              <w:tabs>
                <w:tab w:val="left" w:pos="1488"/>
                <w:tab w:val="left" w:pos="2068"/>
                <w:tab w:val="left" w:pos="3541"/>
              </w:tabs>
              <w:rPr>
                <w:rFonts w:ascii="Arial" w:hAnsi="Arial" w:cs="Arial"/>
                <w:sz w:val="24"/>
                <w:szCs w:val="24"/>
              </w:rPr>
            </w:pPr>
            <w:r w:rsidRPr="00DA33F5">
              <w:rPr>
                <w:rFonts w:ascii="Arial" w:hAnsi="Arial" w:cs="Arial"/>
                <w:sz w:val="24"/>
                <w:szCs w:val="24"/>
              </w:rPr>
              <w:t>которого</w:t>
            </w:r>
            <w:r>
              <w:rPr>
                <w:rFonts w:ascii="Arial" w:hAnsi="Arial" w:cs="Arial"/>
                <w:sz w:val="24"/>
                <w:szCs w:val="24"/>
              </w:rPr>
              <w:t xml:space="preserve"> </w:t>
            </w:r>
            <w:r w:rsidRPr="00DA33F5">
              <w:rPr>
                <w:rFonts w:ascii="Arial" w:hAnsi="Arial" w:cs="Arial"/>
                <w:sz w:val="24"/>
                <w:szCs w:val="24"/>
              </w:rPr>
              <w:t>не</w:t>
            </w:r>
            <w:r>
              <w:rPr>
                <w:rFonts w:ascii="Arial" w:hAnsi="Arial" w:cs="Arial"/>
                <w:sz w:val="24"/>
                <w:szCs w:val="24"/>
              </w:rPr>
              <w:t xml:space="preserve"> </w:t>
            </w:r>
            <w:r w:rsidRPr="00DA33F5">
              <w:rPr>
                <w:rFonts w:ascii="Arial" w:hAnsi="Arial" w:cs="Arial"/>
                <w:sz w:val="24"/>
                <w:szCs w:val="24"/>
              </w:rPr>
              <w:t>требуется</w:t>
            </w:r>
            <w:r>
              <w:rPr>
                <w:rFonts w:ascii="Arial" w:hAnsi="Arial" w:cs="Arial"/>
                <w:sz w:val="24"/>
                <w:szCs w:val="24"/>
              </w:rPr>
              <w:t xml:space="preserve"> </w:t>
            </w:r>
            <w:r w:rsidRPr="00DA33F5">
              <w:rPr>
                <w:rFonts w:ascii="Arial" w:hAnsi="Arial" w:cs="Arial"/>
                <w:spacing w:val="-1"/>
                <w:sz w:val="24"/>
                <w:szCs w:val="24"/>
              </w:rPr>
              <w:t>образование</w:t>
            </w:r>
            <w:r>
              <w:rPr>
                <w:rFonts w:ascii="Arial" w:hAnsi="Arial" w:cs="Arial"/>
                <w:spacing w:val="-67"/>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p>
        </w:tc>
        <w:tc>
          <w:tcPr>
            <w:tcW w:w="1389" w:type="dxa"/>
          </w:tcPr>
          <w:p w:rsidR="006118D2" w:rsidRPr="00DA33F5" w:rsidRDefault="006118D2" w:rsidP="006118D2">
            <w:pPr>
              <w:pStyle w:val="TableParagraph"/>
              <w:ind w:firstLine="720"/>
              <w:rPr>
                <w:rFonts w:ascii="Arial" w:hAnsi="Arial" w:cs="Arial"/>
                <w:sz w:val="24"/>
                <w:szCs w:val="24"/>
              </w:rPr>
            </w:pPr>
          </w:p>
        </w:tc>
        <w:tc>
          <w:tcPr>
            <w:tcW w:w="1984"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1852"/>
        </w:trPr>
        <w:tc>
          <w:tcPr>
            <w:tcW w:w="82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2</w:t>
            </w:r>
          </w:p>
        </w:tc>
        <w:tc>
          <w:tcPr>
            <w:tcW w:w="5725" w:type="dxa"/>
          </w:tcPr>
          <w:p w:rsidR="006118D2" w:rsidRPr="007E4CB5" w:rsidRDefault="006118D2" w:rsidP="006118D2">
            <w:pPr>
              <w:pStyle w:val="TableParagraph"/>
              <w:rPr>
                <w:rFonts w:ascii="Arial" w:hAnsi="Arial" w:cs="Arial"/>
                <w:i/>
                <w:sz w:val="24"/>
                <w:szCs w:val="24"/>
              </w:rPr>
            </w:pPr>
            <w:r w:rsidRPr="00DA33F5">
              <w:rPr>
                <w:rFonts w:ascii="Arial" w:hAnsi="Arial" w:cs="Arial"/>
                <w:sz w:val="24"/>
                <w:szCs w:val="24"/>
              </w:rPr>
              <w:t>Типовое</w:t>
            </w:r>
            <w:r>
              <w:rPr>
                <w:rFonts w:ascii="Arial" w:hAnsi="Arial" w:cs="Arial"/>
                <w:sz w:val="24"/>
                <w:szCs w:val="24"/>
              </w:rPr>
              <w:t xml:space="preserve"> </w:t>
            </w:r>
            <w:r w:rsidRPr="00DA33F5">
              <w:rPr>
                <w:rFonts w:ascii="Arial" w:hAnsi="Arial" w:cs="Arial"/>
                <w:sz w:val="24"/>
                <w:szCs w:val="24"/>
              </w:rPr>
              <w:t>архитектурное</w:t>
            </w:r>
            <w:r>
              <w:rPr>
                <w:rFonts w:ascii="Arial" w:hAnsi="Arial" w:cs="Arial"/>
                <w:sz w:val="24"/>
                <w:szCs w:val="24"/>
              </w:rPr>
              <w:t xml:space="preserve"> </w:t>
            </w:r>
            <w:r w:rsidRPr="00DA33F5">
              <w:rPr>
                <w:rFonts w:ascii="Arial" w:hAnsi="Arial" w:cs="Arial"/>
                <w:sz w:val="24"/>
                <w:szCs w:val="24"/>
              </w:rPr>
              <w:t>решение</w:t>
            </w:r>
            <w:r>
              <w:rPr>
                <w:rFonts w:ascii="Arial" w:hAnsi="Arial" w:cs="Arial"/>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исторического</w:t>
            </w:r>
            <w:r>
              <w:rPr>
                <w:rFonts w:ascii="Arial" w:hAnsi="Arial" w:cs="Arial"/>
                <w:spacing w:val="-7"/>
                <w:sz w:val="24"/>
                <w:szCs w:val="24"/>
              </w:rPr>
              <w:t xml:space="preserve"> </w:t>
            </w:r>
            <w:r w:rsidRPr="00DA33F5">
              <w:rPr>
                <w:rFonts w:ascii="Arial" w:hAnsi="Arial" w:cs="Arial"/>
                <w:sz w:val="24"/>
                <w:szCs w:val="24"/>
              </w:rPr>
              <w:t>поселения</w:t>
            </w:r>
            <w:r>
              <w:rPr>
                <w:rFonts w:ascii="Arial" w:hAnsi="Arial" w:cs="Arial"/>
                <w:spacing w:val="-4"/>
                <w:sz w:val="24"/>
                <w:szCs w:val="24"/>
              </w:rPr>
              <w:t xml:space="preserve"> </w:t>
            </w:r>
            <w:r w:rsidRPr="00DA33F5">
              <w:rPr>
                <w:rFonts w:ascii="Arial" w:hAnsi="Arial" w:cs="Arial"/>
                <w:sz w:val="24"/>
                <w:szCs w:val="24"/>
              </w:rPr>
              <w:t>(при</w:t>
            </w:r>
            <w:r>
              <w:rPr>
                <w:rFonts w:ascii="Arial" w:hAnsi="Arial" w:cs="Arial"/>
                <w:spacing w:val="-7"/>
                <w:sz w:val="24"/>
                <w:szCs w:val="24"/>
              </w:rPr>
              <w:t xml:space="preserve"> </w:t>
            </w:r>
            <w:r w:rsidRPr="00DA33F5">
              <w:rPr>
                <w:rFonts w:ascii="Arial" w:hAnsi="Arial" w:cs="Arial"/>
                <w:sz w:val="24"/>
                <w:szCs w:val="24"/>
              </w:rPr>
              <w:t>наличии)</w:t>
            </w:r>
            <w:r>
              <w:rPr>
                <w:rFonts w:ascii="Arial" w:hAnsi="Arial" w:cs="Arial"/>
                <w:spacing w:val="-67"/>
                <w:sz w:val="24"/>
                <w:szCs w:val="24"/>
              </w:rPr>
              <w:t xml:space="preserve"> </w:t>
            </w:r>
            <w:r w:rsidRPr="00DA33F5">
              <w:rPr>
                <w:rFonts w:ascii="Arial" w:hAnsi="Arial" w:cs="Arial"/>
                <w:sz w:val="24"/>
                <w:szCs w:val="24"/>
              </w:rPr>
              <w:t>(</w:t>
            </w:r>
            <w:r w:rsidRPr="00DA33F5">
              <w:rPr>
                <w:rFonts w:ascii="Arial" w:hAnsi="Arial" w:cs="Arial"/>
                <w:i/>
                <w:sz w:val="24"/>
                <w:szCs w:val="24"/>
              </w:rPr>
              <w:t>указывается</w:t>
            </w:r>
            <w:r>
              <w:rPr>
                <w:rFonts w:ascii="Arial" w:hAnsi="Arial" w:cs="Arial"/>
                <w:i/>
                <w:sz w:val="24"/>
                <w:szCs w:val="24"/>
              </w:rPr>
              <w:t xml:space="preserve"> </w:t>
            </w:r>
            <w:r w:rsidRPr="00DA33F5">
              <w:rPr>
                <w:rFonts w:ascii="Arial" w:hAnsi="Arial" w:cs="Arial"/>
                <w:i/>
                <w:sz w:val="24"/>
                <w:szCs w:val="24"/>
              </w:rPr>
              <w:t>в</w:t>
            </w:r>
            <w:r>
              <w:rPr>
                <w:rFonts w:ascii="Arial" w:hAnsi="Arial" w:cs="Arial"/>
                <w:i/>
                <w:sz w:val="24"/>
                <w:szCs w:val="24"/>
              </w:rPr>
              <w:t xml:space="preserve"> </w:t>
            </w:r>
            <w:r w:rsidRPr="00DA33F5">
              <w:rPr>
                <w:rFonts w:ascii="Arial" w:hAnsi="Arial" w:cs="Arial"/>
                <w:i/>
                <w:sz w:val="24"/>
                <w:szCs w:val="24"/>
              </w:rPr>
              <w:t>случае</w:t>
            </w:r>
            <w:r>
              <w:rPr>
                <w:rFonts w:ascii="Arial" w:hAnsi="Arial" w:cs="Arial"/>
                <w:i/>
                <w:sz w:val="24"/>
                <w:szCs w:val="24"/>
              </w:rPr>
              <w:t xml:space="preserve"> </w:t>
            </w:r>
            <w:r w:rsidRPr="00DA33F5">
              <w:rPr>
                <w:rFonts w:ascii="Arial" w:hAnsi="Arial" w:cs="Arial"/>
                <w:i/>
                <w:sz w:val="24"/>
                <w:szCs w:val="24"/>
              </w:rPr>
              <w:t>выдачи</w:t>
            </w:r>
            <w:r>
              <w:rPr>
                <w:rFonts w:ascii="Arial" w:hAnsi="Arial" w:cs="Arial"/>
                <w:i/>
                <w:spacing w:val="1"/>
                <w:sz w:val="24"/>
                <w:szCs w:val="24"/>
              </w:rPr>
              <w:t xml:space="preserve"> </w:t>
            </w:r>
            <w:r w:rsidRPr="00DA33F5">
              <w:rPr>
                <w:rFonts w:ascii="Arial" w:hAnsi="Arial" w:cs="Arial"/>
                <w:i/>
                <w:sz w:val="24"/>
                <w:szCs w:val="24"/>
              </w:rPr>
              <w:t>разрешение</w:t>
            </w:r>
            <w:r>
              <w:rPr>
                <w:rFonts w:ascii="Arial" w:hAnsi="Arial" w:cs="Arial"/>
                <w:i/>
                <w:spacing w:val="-5"/>
                <w:sz w:val="24"/>
                <w:szCs w:val="24"/>
              </w:rPr>
              <w:t xml:space="preserve"> </w:t>
            </w:r>
            <w:r w:rsidRPr="00DA33F5">
              <w:rPr>
                <w:rFonts w:ascii="Arial" w:hAnsi="Arial" w:cs="Arial"/>
                <w:i/>
                <w:sz w:val="24"/>
                <w:szCs w:val="24"/>
              </w:rPr>
              <w:t>на</w:t>
            </w:r>
            <w:r>
              <w:rPr>
                <w:rFonts w:ascii="Arial" w:hAnsi="Arial" w:cs="Arial"/>
                <w:i/>
                <w:spacing w:val="-5"/>
                <w:sz w:val="24"/>
                <w:szCs w:val="24"/>
              </w:rPr>
              <w:t xml:space="preserve"> </w:t>
            </w:r>
            <w:r w:rsidRPr="00DA33F5">
              <w:rPr>
                <w:rFonts w:ascii="Arial" w:hAnsi="Arial" w:cs="Arial"/>
                <w:i/>
                <w:sz w:val="24"/>
                <w:szCs w:val="24"/>
              </w:rPr>
              <w:t>строительство</w:t>
            </w:r>
            <w:r>
              <w:rPr>
                <w:rFonts w:ascii="Arial" w:hAnsi="Arial" w:cs="Arial"/>
                <w:i/>
                <w:spacing w:val="-4"/>
                <w:sz w:val="24"/>
                <w:szCs w:val="24"/>
              </w:rPr>
              <w:t xml:space="preserve"> </w:t>
            </w:r>
            <w:r w:rsidRPr="00DA33F5">
              <w:rPr>
                <w:rFonts w:ascii="Arial" w:hAnsi="Arial" w:cs="Arial"/>
                <w:i/>
                <w:sz w:val="24"/>
                <w:szCs w:val="24"/>
              </w:rPr>
              <w:t>объекта</w:t>
            </w:r>
            <w:r>
              <w:rPr>
                <w:rFonts w:ascii="Arial" w:hAnsi="Arial" w:cs="Arial"/>
                <w:i/>
                <w:spacing w:val="-67"/>
                <w:sz w:val="24"/>
                <w:szCs w:val="24"/>
              </w:rPr>
              <w:t xml:space="preserve"> </w:t>
            </w:r>
            <w:r w:rsidRPr="00DA33F5">
              <w:rPr>
                <w:rFonts w:ascii="Arial" w:hAnsi="Arial" w:cs="Arial"/>
                <w:i/>
                <w:sz w:val="24"/>
                <w:szCs w:val="24"/>
              </w:rPr>
              <w:t>в</w:t>
            </w:r>
            <w:r>
              <w:rPr>
                <w:rFonts w:ascii="Arial" w:hAnsi="Arial" w:cs="Arial"/>
                <w:i/>
                <w:spacing w:val="-4"/>
                <w:sz w:val="24"/>
                <w:szCs w:val="24"/>
              </w:rPr>
              <w:t xml:space="preserve"> </w:t>
            </w:r>
            <w:r w:rsidRPr="00DA33F5">
              <w:rPr>
                <w:rFonts w:ascii="Arial" w:hAnsi="Arial" w:cs="Arial"/>
                <w:i/>
                <w:sz w:val="24"/>
                <w:szCs w:val="24"/>
              </w:rPr>
              <w:t>границах</w:t>
            </w:r>
            <w:r>
              <w:rPr>
                <w:rFonts w:ascii="Arial" w:hAnsi="Arial" w:cs="Arial"/>
                <w:i/>
                <w:spacing w:val="-4"/>
                <w:sz w:val="24"/>
                <w:szCs w:val="24"/>
              </w:rPr>
              <w:t xml:space="preserve"> </w:t>
            </w:r>
            <w:r w:rsidRPr="00DA33F5">
              <w:rPr>
                <w:rFonts w:ascii="Arial" w:hAnsi="Arial" w:cs="Arial"/>
                <w:i/>
                <w:sz w:val="24"/>
                <w:szCs w:val="24"/>
              </w:rPr>
              <w:t>территории</w:t>
            </w:r>
            <w:r>
              <w:rPr>
                <w:rFonts w:ascii="Arial" w:hAnsi="Arial" w:cs="Arial"/>
                <w:i/>
                <w:spacing w:val="-3"/>
                <w:sz w:val="24"/>
                <w:szCs w:val="24"/>
              </w:rPr>
              <w:t xml:space="preserve"> </w:t>
            </w:r>
            <w:r w:rsidRPr="00DA33F5">
              <w:rPr>
                <w:rFonts w:ascii="Arial" w:hAnsi="Arial" w:cs="Arial"/>
                <w:i/>
                <w:sz w:val="24"/>
                <w:szCs w:val="24"/>
              </w:rPr>
              <w:t>исторического</w:t>
            </w:r>
            <w:r>
              <w:rPr>
                <w:rFonts w:ascii="Arial" w:hAnsi="Arial" w:cs="Arial"/>
                <w:i/>
                <w:sz w:val="24"/>
                <w:szCs w:val="24"/>
              </w:rPr>
              <w:t xml:space="preserve"> </w:t>
            </w:r>
            <w:r w:rsidRPr="00DA33F5">
              <w:rPr>
                <w:rFonts w:ascii="Arial" w:hAnsi="Arial" w:cs="Arial"/>
                <w:i/>
                <w:sz w:val="24"/>
                <w:szCs w:val="24"/>
              </w:rPr>
              <w:t>поселения</w:t>
            </w:r>
            <w:r>
              <w:rPr>
                <w:rFonts w:ascii="Arial" w:hAnsi="Arial" w:cs="Arial"/>
                <w:i/>
                <w:sz w:val="24"/>
                <w:szCs w:val="24"/>
              </w:rPr>
              <w:t xml:space="preserve"> </w:t>
            </w:r>
            <w:r w:rsidRPr="00DA33F5">
              <w:rPr>
                <w:rFonts w:ascii="Arial" w:hAnsi="Arial" w:cs="Arial"/>
                <w:i/>
                <w:sz w:val="24"/>
                <w:szCs w:val="24"/>
              </w:rPr>
              <w:t>федерального</w:t>
            </w:r>
            <w:r>
              <w:rPr>
                <w:rFonts w:ascii="Arial" w:hAnsi="Arial" w:cs="Arial"/>
                <w:i/>
                <w:sz w:val="24"/>
                <w:szCs w:val="24"/>
              </w:rPr>
              <w:t xml:space="preserve"> </w:t>
            </w:r>
            <w:r w:rsidRPr="007E4CB5">
              <w:rPr>
                <w:rFonts w:ascii="Arial" w:hAnsi="Arial" w:cs="Arial"/>
                <w:i/>
                <w:sz w:val="24"/>
                <w:szCs w:val="24"/>
              </w:rPr>
              <w:t>или</w:t>
            </w:r>
            <w:r>
              <w:rPr>
                <w:rFonts w:ascii="Arial" w:hAnsi="Arial" w:cs="Arial"/>
                <w:i/>
                <w:sz w:val="24"/>
                <w:szCs w:val="24"/>
              </w:rPr>
              <w:t xml:space="preserve">  </w:t>
            </w:r>
            <w:r w:rsidRPr="007E4CB5">
              <w:rPr>
                <w:rFonts w:ascii="Arial" w:hAnsi="Arial" w:cs="Arial"/>
                <w:i/>
                <w:sz w:val="24"/>
                <w:szCs w:val="24"/>
              </w:rPr>
              <w:t>регионального</w:t>
            </w:r>
            <w:r>
              <w:rPr>
                <w:rFonts w:ascii="Arial" w:hAnsi="Arial" w:cs="Arial"/>
                <w:i/>
                <w:sz w:val="24"/>
                <w:szCs w:val="24"/>
              </w:rPr>
              <w:t xml:space="preserve"> </w:t>
            </w:r>
            <w:r w:rsidRPr="00DA33F5">
              <w:rPr>
                <w:rFonts w:ascii="Arial" w:hAnsi="Arial" w:cs="Arial"/>
                <w:i/>
                <w:sz w:val="24"/>
                <w:szCs w:val="24"/>
              </w:rPr>
              <w:t>значения</w:t>
            </w:r>
            <w:r w:rsidRPr="00DA33F5">
              <w:rPr>
                <w:rFonts w:ascii="Arial" w:hAnsi="Arial" w:cs="Arial"/>
                <w:sz w:val="24"/>
                <w:szCs w:val="24"/>
              </w:rPr>
              <w:t>)</w:t>
            </w:r>
          </w:p>
        </w:tc>
        <w:tc>
          <w:tcPr>
            <w:tcW w:w="1389" w:type="dxa"/>
          </w:tcPr>
          <w:p w:rsidR="006118D2" w:rsidRPr="00DA33F5" w:rsidRDefault="006118D2" w:rsidP="006118D2">
            <w:pPr>
              <w:pStyle w:val="TableParagraph"/>
              <w:ind w:firstLine="720"/>
              <w:rPr>
                <w:rFonts w:ascii="Arial" w:hAnsi="Arial" w:cs="Arial"/>
                <w:sz w:val="24"/>
                <w:szCs w:val="24"/>
              </w:rPr>
            </w:pPr>
          </w:p>
        </w:tc>
        <w:tc>
          <w:tcPr>
            <w:tcW w:w="1984"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2020"/>
        </w:trPr>
        <w:tc>
          <w:tcPr>
            <w:tcW w:w="82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3</w:t>
            </w:r>
          </w:p>
        </w:tc>
        <w:tc>
          <w:tcPr>
            <w:tcW w:w="572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Положительное</w:t>
            </w:r>
            <w:r>
              <w:rPr>
                <w:rFonts w:ascii="Arial" w:hAnsi="Arial" w:cs="Arial"/>
                <w:spacing w:val="-6"/>
                <w:sz w:val="24"/>
                <w:szCs w:val="24"/>
              </w:rPr>
              <w:t xml:space="preserve"> </w:t>
            </w:r>
            <w:r w:rsidRPr="00DA33F5">
              <w:rPr>
                <w:rFonts w:ascii="Arial" w:hAnsi="Arial" w:cs="Arial"/>
                <w:sz w:val="24"/>
                <w:szCs w:val="24"/>
              </w:rPr>
              <w:t>заключение</w:t>
            </w:r>
            <w:r>
              <w:rPr>
                <w:rFonts w:ascii="Arial" w:hAnsi="Arial" w:cs="Arial"/>
                <w:spacing w:val="-6"/>
                <w:sz w:val="24"/>
                <w:szCs w:val="24"/>
              </w:rPr>
              <w:t xml:space="preserve"> </w:t>
            </w:r>
            <w:r w:rsidRPr="00DA33F5">
              <w:rPr>
                <w:rFonts w:ascii="Arial" w:hAnsi="Arial" w:cs="Arial"/>
                <w:sz w:val="24"/>
                <w:szCs w:val="24"/>
              </w:rPr>
              <w:t>экспертизы</w:t>
            </w:r>
            <w:r>
              <w:rPr>
                <w:rFonts w:ascii="Arial" w:hAnsi="Arial" w:cs="Arial"/>
                <w:spacing w:val="-67"/>
                <w:sz w:val="24"/>
                <w:szCs w:val="24"/>
              </w:rPr>
              <w:t xml:space="preserve"> </w:t>
            </w:r>
            <w:r w:rsidRPr="00DA33F5">
              <w:rPr>
                <w:rFonts w:ascii="Arial" w:hAnsi="Arial" w:cs="Arial"/>
                <w:sz w:val="24"/>
                <w:szCs w:val="24"/>
              </w:rPr>
              <w:t>проектной</w:t>
            </w:r>
            <w:r>
              <w:rPr>
                <w:rFonts w:ascii="Arial" w:hAnsi="Arial" w:cs="Arial"/>
                <w:spacing w:val="-4"/>
                <w:sz w:val="24"/>
                <w:szCs w:val="24"/>
              </w:rPr>
              <w:t xml:space="preserve"> </w:t>
            </w:r>
            <w:r w:rsidRPr="00DA33F5">
              <w:rPr>
                <w:rFonts w:ascii="Arial" w:hAnsi="Arial" w:cs="Arial"/>
                <w:sz w:val="24"/>
                <w:szCs w:val="24"/>
              </w:rPr>
              <w:t>документации</w:t>
            </w:r>
          </w:p>
          <w:p w:rsidR="006118D2" w:rsidRPr="00DA33F5" w:rsidRDefault="006118D2" w:rsidP="006118D2">
            <w:pPr>
              <w:pStyle w:val="TableParagraph"/>
              <w:rPr>
                <w:rFonts w:ascii="Arial" w:hAnsi="Arial" w:cs="Arial"/>
                <w:i/>
                <w:sz w:val="24"/>
                <w:szCs w:val="24"/>
              </w:rPr>
            </w:pPr>
            <w:r w:rsidRPr="00DA33F5">
              <w:rPr>
                <w:rFonts w:ascii="Arial" w:hAnsi="Arial" w:cs="Arial"/>
                <w:sz w:val="24"/>
                <w:szCs w:val="24"/>
              </w:rPr>
              <w:t>(</w:t>
            </w:r>
            <w:r w:rsidRPr="00DA33F5">
              <w:rPr>
                <w:rFonts w:ascii="Arial" w:hAnsi="Arial" w:cs="Arial"/>
                <w:i/>
                <w:sz w:val="24"/>
                <w:szCs w:val="24"/>
              </w:rPr>
              <w:t>указывается</w:t>
            </w:r>
            <w:r>
              <w:rPr>
                <w:rFonts w:ascii="Arial" w:hAnsi="Arial" w:cs="Arial"/>
                <w:i/>
                <w:sz w:val="24"/>
                <w:szCs w:val="24"/>
              </w:rPr>
              <w:t xml:space="preserve"> </w:t>
            </w:r>
            <w:r w:rsidRPr="00DA33F5">
              <w:rPr>
                <w:rFonts w:ascii="Arial" w:hAnsi="Arial" w:cs="Arial"/>
                <w:i/>
                <w:sz w:val="24"/>
                <w:szCs w:val="24"/>
              </w:rPr>
              <w:t>в</w:t>
            </w:r>
            <w:r>
              <w:rPr>
                <w:rFonts w:ascii="Arial" w:hAnsi="Arial" w:cs="Arial"/>
                <w:i/>
                <w:sz w:val="24"/>
                <w:szCs w:val="24"/>
              </w:rPr>
              <w:t xml:space="preserve"> </w:t>
            </w:r>
            <w:r w:rsidRPr="00DA33F5">
              <w:rPr>
                <w:rFonts w:ascii="Arial" w:hAnsi="Arial" w:cs="Arial"/>
                <w:i/>
                <w:sz w:val="24"/>
                <w:szCs w:val="24"/>
              </w:rPr>
              <w:t>случаях,</w:t>
            </w:r>
            <w:r>
              <w:rPr>
                <w:rFonts w:ascii="Arial" w:hAnsi="Arial" w:cs="Arial"/>
                <w:i/>
                <w:sz w:val="24"/>
                <w:szCs w:val="24"/>
              </w:rPr>
              <w:t xml:space="preserve"> </w:t>
            </w:r>
            <w:r w:rsidRPr="00DA33F5">
              <w:rPr>
                <w:rFonts w:ascii="Arial" w:hAnsi="Arial" w:cs="Arial"/>
                <w:i/>
                <w:sz w:val="24"/>
                <w:szCs w:val="24"/>
              </w:rPr>
              <w:t>если</w:t>
            </w:r>
            <w:r>
              <w:rPr>
                <w:rFonts w:ascii="Arial" w:hAnsi="Arial" w:cs="Arial"/>
                <w:i/>
                <w:sz w:val="24"/>
                <w:szCs w:val="24"/>
              </w:rPr>
              <w:t xml:space="preserve"> </w:t>
            </w:r>
            <w:r w:rsidRPr="00DA33F5">
              <w:rPr>
                <w:rFonts w:ascii="Arial" w:hAnsi="Arial" w:cs="Arial"/>
                <w:i/>
                <w:sz w:val="24"/>
                <w:szCs w:val="24"/>
              </w:rPr>
              <w:t>проектная</w:t>
            </w:r>
            <w:r>
              <w:rPr>
                <w:rFonts w:ascii="Arial" w:hAnsi="Arial" w:cs="Arial"/>
                <w:i/>
                <w:spacing w:val="-67"/>
                <w:sz w:val="24"/>
                <w:szCs w:val="24"/>
              </w:rPr>
              <w:t xml:space="preserve"> </w:t>
            </w:r>
            <w:r w:rsidRPr="00DA33F5">
              <w:rPr>
                <w:rFonts w:ascii="Arial" w:hAnsi="Arial" w:cs="Arial"/>
                <w:i/>
                <w:sz w:val="24"/>
                <w:szCs w:val="24"/>
              </w:rPr>
              <w:t>документация</w:t>
            </w:r>
            <w:r>
              <w:rPr>
                <w:rFonts w:ascii="Arial" w:hAnsi="Arial" w:cs="Arial"/>
                <w:i/>
                <w:sz w:val="24"/>
                <w:szCs w:val="24"/>
              </w:rPr>
              <w:t xml:space="preserve"> </w:t>
            </w:r>
            <w:r w:rsidRPr="00DA33F5">
              <w:rPr>
                <w:rFonts w:ascii="Arial" w:hAnsi="Arial" w:cs="Arial"/>
                <w:i/>
                <w:sz w:val="24"/>
                <w:szCs w:val="24"/>
              </w:rPr>
              <w:t>подлежит</w:t>
            </w:r>
            <w:r>
              <w:rPr>
                <w:rFonts w:ascii="Arial" w:hAnsi="Arial" w:cs="Arial"/>
                <w:i/>
                <w:sz w:val="24"/>
                <w:szCs w:val="24"/>
              </w:rPr>
              <w:t xml:space="preserve"> </w:t>
            </w:r>
            <w:r w:rsidRPr="00DA33F5">
              <w:rPr>
                <w:rFonts w:ascii="Arial" w:hAnsi="Arial" w:cs="Arial"/>
                <w:i/>
                <w:sz w:val="24"/>
                <w:szCs w:val="24"/>
              </w:rPr>
              <w:t>экспертизе</w:t>
            </w:r>
            <w:r>
              <w:rPr>
                <w:rFonts w:ascii="Arial" w:hAnsi="Arial" w:cs="Arial"/>
                <w:i/>
                <w:sz w:val="24"/>
                <w:szCs w:val="24"/>
              </w:rPr>
              <w:t xml:space="preserve"> </w:t>
            </w:r>
            <w:r w:rsidRPr="00DA33F5">
              <w:rPr>
                <w:rFonts w:ascii="Arial" w:hAnsi="Arial" w:cs="Arial"/>
                <w:i/>
                <w:sz w:val="24"/>
                <w:szCs w:val="24"/>
              </w:rPr>
              <w:t>в</w:t>
            </w:r>
            <w:r>
              <w:rPr>
                <w:rFonts w:ascii="Arial" w:hAnsi="Arial" w:cs="Arial"/>
                <w:i/>
                <w:spacing w:val="1"/>
                <w:sz w:val="24"/>
                <w:szCs w:val="24"/>
              </w:rPr>
              <w:t xml:space="preserve"> </w:t>
            </w:r>
            <w:r w:rsidRPr="00DA33F5">
              <w:rPr>
                <w:rFonts w:ascii="Arial" w:hAnsi="Arial" w:cs="Arial"/>
                <w:i/>
                <w:sz w:val="24"/>
                <w:szCs w:val="24"/>
              </w:rPr>
              <w:t>соответствии</w:t>
            </w:r>
            <w:r>
              <w:rPr>
                <w:rFonts w:ascii="Arial" w:hAnsi="Arial" w:cs="Arial"/>
                <w:i/>
                <w:sz w:val="24"/>
                <w:szCs w:val="24"/>
              </w:rPr>
              <w:t xml:space="preserve"> </w:t>
            </w:r>
            <w:r w:rsidRPr="00DA33F5">
              <w:rPr>
                <w:rFonts w:ascii="Arial" w:hAnsi="Arial" w:cs="Arial"/>
                <w:i/>
                <w:sz w:val="24"/>
                <w:szCs w:val="24"/>
              </w:rPr>
              <w:t>со</w:t>
            </w:r>
            <w:r>
              <w:rPr>
                <w:rFonts w:ascii="Arial" w:hAnsi="Arial" w:cs="Arial"/>
                <w:i/>
                <w:sz w:val="24"/>
                <w:szCs w:val="24"/>
              </w:rPr>
              <w:t xml:space="preserve"> </w:t>
            </w:r>
            <w:r w:rsidRPr="00DA33F5">
              <w:rPr>
                <w:rFonts w:ascii="Arial" w:hAnsi="Arial" w:cs="Arial"/>
                <w:i/>
                <w:sz w:val="24"/>
                <w:szCs w:val="24"/>
              </w:rPr>
              <w:t>статьей</w:t>
            </w:r>
            <w:r>
              <w:rPr>
                <w:rFonts w:ascii="Arial" w:hAnsi="Arial" w:cs="Arial"/>
                <w:i/>
                <w:sz w:val="24"/>
                <w:szCs w:val="24"/>
              </w:rPr>
              <w:t xml:space="preserve"> </w:t>
            </w:r>
            <w:r w:rsidRPr="00DA33F5">
              <w:rPr>
                <w:rFonts w:ascii="Arial" w:hAnsi="Arial" w:cs="Arial"/>
                <w:i/>
                <w:sz w:val="24"/>
                <w:szCs w:val="24"/>
              </w:rPr>
              <w:t>49</w:t>
            </w:r>
            <w:r>
              <w:rPr>
                <w:rFonts w:ascii="Arial" w:hAnsi="Arial" w:cs="Arial"/>
                <w:i/>
                <w:spacing w:val="1"/>
                <w:sz w:val="24"/>
                <w:szCs w:val="24"/>
              </w:rPr>
              <w:t xml:space="preserve"> </w:t>
            </w:r>
            <w:r w:rsidRPr="00DA33F5">
              <w:rPr>
                <w:rFonts w:ascii="Arial" w:hAnsi="Arial" w:cs="Arial"/>
                <w:i/>
                <w:sz w:val="24"/>
                <w:szCs w:val="24"/>
              </w:rPr>
              <w:t>Градостроительного</w:t>
            </w:r>
            <w:r>
              <w:rPr>
                <w:rFonts w:ascii="Arial" w:hAnsi="Arial" w:cs="Arial"/>
                <w:i/>
                <w:sz w:val="24"/>
                <w:szCs w:val="24"/>
              </w:rPr>
              <w:t xml:space="preserve"> </w:t>
            </w:r>
            <w:r w:rsidRPr="00DA33F5">
              <w:rPr>
                <w:rFonts w:ascii="Arial" w:hAnsi="Arial" w:cs="Arial"/>
                <w:i/>
                <w:sz w:val="24"/>
                <w:szCs w:val="24"/>
              </w:rPr>
              <w:t>кодекса</w:t>
            </w:r>
            <w:r>
              <w:rPr>
                <w:rFonts w:ascii="Arial" w:hAnsi="Arial" w:cs="Arial"/>
                <w:i/>
                <w:spacing w:val="1"/>
                <w:sz w:val="24"/>
                <w:szCs w:val="24"/>
              </w:rPr>
              <w:t xml:space="preserve"> </w:t>
            </w:r>
            <w:r w:rsidRPr="00DA33F5">
              <w:rPr>
                <w:rFonts w:ascii="Arial" w:hAnsi="Arial" w:cs="Arial"/>
                <w:i/>
                <w:sz w:val="24"/>
                <w:szCs w:val="24"/>
              </w:rPr>
              <w:t>Российской</w:t>
            </w:r>
            <w:r>
              <w:rPr>
                <w:rFonts w:ascii="Arial" w:hAnsi="Arial" w:cs="Arial"/>
                <w:i/>
                <w:spacing w:val="-1"/>
                <w:sz w:val="24"/>
                <w:szCs w:val="24"/>
              </w:rPr>
              <w:t xml:space="preserve"> </w:t>
            </w:r>
            <w:r w:rsidRPr="00DA33F5">
              <w:rPr>
                <w:rFonts w:ascii="Arial" w:hAnsi="Arial" w:cs="Arial"/>
                <w:i/>
                <w:sz w:val="24"/>
                <w:szCs w:val="24"/>
              </w:rPr>
              <w:t>Федерации)</w:t>
            </w:r>
          </w:p>
        </w:tc>
        <w:tc>
          <w:tcPr>
            <w:tcW w:w="1389" w:type="dxa"/>
          </w:tcPr>
          <w:p w:rsidR="006118D2" w:rsidRPr="00DA33F5" w:rsidRDefault="006118D2" w:rsidP="006118D2">
            <w:pPr>
              <w:pStyle w:val="TableParagraph"/>
              <w:ind w:firstLine="720"/>
              <w:rPr>
                <w:rFonts w:ascii="Arial" w:hAnsi="Arial" w:cs="Arial"/>
                <w:sz w:val="24"/>
                <w:szCs w:val="24"/>
              </w:rPr>
            </w:pPr>
          </w:p>
        </w:tc>
        <w:tc>
          <w:tcPr>
            <w:tcW w:w="1984"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2605"/>
        </w:trPr>
        <w:tc>
          <w:tcPr>
            <w:tcW w:w="82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4</w:t>
            </w:r>
          </w:p>
        </w:tc>
        <w:tc>
          <w:tcPr>
            <w:tcW w:w="572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Положительное</w:t>
            </w:r>
            <w:r>
              <w:rPr>
                <w:rFonts w:ascii="Arial" w:hAnsi="Arial" w:cs="Arial"/>
                <w:spacing w:val="-3"/>
                <w:sz w:val="24"/>
                <w:szCs w:val="24"/>
              </w:rPr>
              <w:t xml:space="preserve"> </w:t>
            </w:r>
            <w:r w:rsidRPr="00DA33F5">
              <w:rPr>
                <w:rFonts w:ascii="Arial" w:hAnsi="Arial" w:cs="Arial"/>
                <w:sz w:val="24"/>
                <w:szCs w:val="24"/>
              </w:rPr>
              <w:t>заключение</w:t>
            </w:r>
          </w:p>
          <w:p w:rsidR="006118D2" w:rsidRPr="00DA33F5" w:rsidRDefault="006118D2" w:rsidP="006118D2">
            <w:pPr>
              <w:pStyle w:val="TableParagraph"/>
              <w:rPr>
                <w:rFonts w:ascii="Arial" w:hAnsi="Arial" w:cs="Arial"/>
                <w:i/>
                <w:sz w:val="24"/>
                <w:szCs w:val="24"/>
              </w:rPr>
            </w:pP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экологической</w:t>
            </w:r>
            <w:r>
              <w:rPr>
                <w:rFonts w:ascii="Arial" w:hAnsi="Arial" w:cs="Arial"/>
                <w:spacing w:val="1"/>
                <w:sz w:val="24"/>
                <w:szCs w:val="24"/>
              </w:rPr>
              <w:t xml:space="preserve"> </w:t>
            </w:r>
            <w:r w:rsidRPr="00DA33F5">
              <w:rPr>
                <w:rFonts w:ascii="Arial" w:hAnsi="Arial" w:cs="Arial"/>
                <w:sz w:val="24"/>
                <w:szCs w:val="24"/>
              </w:rPr>
              <w:t>экспертизы</w:t>
            </w:r>
            <w:r>
              <w:rPr>
                <w:rFonts w:ascii="Arial" w:hAnsi="Arial" w:cs="Arial"/>
                <w:sz w:val="24"/>
                <w:szCs w:val="24"/>
              </w:rPr>
              <w:t xml:space="preserve"> </w:t>
            </w:r>
            <w:r w:rsidRPr="00DA33F5">
              <w:rPr>
                <w:rFonts w:ascii="Arial" w:hAnsi="Arial" w:cs="Arial"/>
                <w:sz w:val="24"/>
                <w:szCs w:val="24"/>
              </w:rPr>
              <w:t>проектной</w:t>
            </w:r>
            <w:r>
              <w:rPr>
                <w:rFonts w:ascii="Arial" w:hAnsi="Arial" w:cs="Arial"/>
                <w:sz w:val="24"/>
                <w:szCs w:val="24"/>
              </w:rPr>
              <w:t xml:space="preserve"> </w:t>
            </w:r>
            <w:r w:rsidRPr="00DA33F5">
              <w:rPr>
                <w:rFonts w:ascii="Arial" w:hAnsi="Arial" w:cs="Arial"/>
                <w:sz w:val="24"/>
                <w:szCs w:val="24"/>
              </w:rPr>
              <w:t>документации</w:t>
            </w:r>
            <w:r>
              <w:rPr>
                <w:rFonts w:ascii="Arial" w:hAnsi="Arial" w:cs="Arial"/>
                <w:spacing w:val="1"/>
                <w:sz w:val="24"/>
                <w:szCs w:val="24"/>
              </w:rPr>
              <w:t xml:space="preserve"> </w:t>
            </w:r>
            <w:r w:rsidRPr="00DA33F5">
              <w:rPr>
                <w:rFonts w:ascii="Arial" w:hAnsi="Arial" w:cs="Arial"/>
                <w:sz w:val="24"/>
                <w:szCs w:val="24"/>
              </w:rPr>
              <w:t>(</w:t>
            </w:r>
            <w:r w:rsidRPr="00DA33F5">
              <w:rPr>
                <w:rFonts w:ascii="Arial" w:hAnsi="Arial" w:cs="Arial"/>
                <w:i/>
                <w:sz w:val="24"/>
                <w:szCs w:val="24"/>
              </w:rPr>
              <w:t>указываются</w:t>
            </w:r>
            <w:r>
              <w:rPr>
                <w:rFonts w:ascii="Arial" w:hAnsi="Arial" w:cs="Arial"/>
                <w:i/>
                <w:sz w:val="24"/>
                <w:szCs w:val="24"/>
              </w:rPr>
              <w:t xml:space="preserve"> </w:t>
            </w:r>
            <w:r w:rsidRPr="00DA33F5">
              <w:rPr>
                <w:rFonts w:ascii="Arial" w:hAnsi="Arial" w:cs="Arial"/>
                <w:i/>
                <w:sz w:val="24"/>
                <w:szCs w:val="24"/>
              </w:rPr>
              <w:t>реквизиты</w:t>
            </w:r>
            <w:r>
              <w:rPr>
                <w:rFonts w:ascii="Arial" w:hAnsi="Arial" w:cs="Arial"/>
                <w:i/>
                <w:sz w:val="24"/>
                <w:szCs w:val="24"/>
              </w:rPr>
              <w:t xml:space="preserve"> </w:t>
            </w:r>
            <w:r w:rsidRPr="00DA33F5">
              <w:rPr>
                <w:rFonts w:ascii="Arial" w:hAnsi="Arial" w:cs="Arial"/>
                <w:i/>
                <w:sz w:val="24"/>
                <w:szCs w:val="24"/>
              </w:rPr>
              <w:t>приказа</w:t>
            </w:r>
            <w:r>
              <w:rPr>
                <w:rFonts w:ascii="Arial" w:hAnsi="Arial" w:cs="Arial"/>
                <w:i/>
                <w:sz w:val="24"/>
                <w:szCs w:val="24"/>
              </w:rPr>
              <w:t xml:space="preserve"> </w:t>
            </w:r>
            <w:r w:rsidRPr="00DA33F5">
              <w:rPr>
                <w:rFonts w:ascii="Arial" w:hAnsi="Arial" w:cs="Arial"/>
                <w:i/>
                <w:sz w:val="24"/>
                <w:szCs w:val="24"/>
              </w:rPr>
              <w:t>об</w:t>
            </w:r>
            <w:r>
              <w:rPr>
                <w:rFonts w:ascii="Arial" w:hAnsi="Arial" w:cs="Arial"/>
                <w:i/>
                <w:spacing w:val="1"/>
                <w:sz w:val="24"/>
                <w:szCs w:val="24"/>
              </w:rPr>
              <w:t xml:space="preserve"> </w:t>
            </w:r>
            <w:r w:rsidRPr="00DA33F5">
              <w:rPr>
                <w:rFonts w:ascii="Arial" w:hAnsi="Arial" w:cs="Arial"/>
                <w:i/>
                <w:sz w:val="24"/>
                <w:szCs w:val="24"/>
              </w:rPr>
              <w:t>утверждении</w:t>
            </w:r>
            <w:r>
              <w:rPr>
                <w:rFonts w:ascii="Arial" w:hAnsi="Arial" w:cs="Arial"/>
                <w:i/>
                <w:spacing w:val="-7"/>
                <w:sz w:val="24"/>
                <w:szCs w:val="24"/>
              </w:rPr>
              <w:t xml:space="preserve"> </w:t>
            </w:r>
            <w:r w:rsidRPr="00DA33F5">
              <w:rPr>
                <w:rFonts w:ascii="Arial" w:hAnsi="Arial" w:cs="Arial"/>
                <w:i/>
                <w:sz w:val="24"/>
                <w:szCs w:val="24"/>
              </w:rPr>
              <w:t>заключения</w:t>
            </w:r>
            <w:r>
              <w:rPr>
                <w:rFonts w:ascii="Arial" w:hAnsi="Arial" w:cs="Arial"/>
                <w:i/>
                <w:spacing w:val="-4"/>
                <w:sz w:val="24"/>
                <w:szCs w:val="24"/>
              </w:rPr>
              <w:t xml:space="preserve"> </w:t>
            </w:r>
            <w:r w:rsidRPr="00DA33F5">
              <w:rPr>
                <w:rFonts w:ascii="Arial" w:hAnsi="Arial" w:cs="Arial"/>
                <w:i/>
                <w:sz w:val="24"/>
                <w:szCs w:val="24"/>
              </w:rPr>
              <w:t>в</w:t>
            </w:r>
            <w:r>
              <w:rPr>
                <w:rFonts w:ascii="Arial" w:hAnsi="Arial" w:cs="Arial"/>
                <w:i/>
                <w:spacing w:val="-3"/>
                <w:sz w:val="24"/>
                <w:szCs w:val="24"/>
              </w:rPr>
              <w:t xml:space="preserve"> </w:t>
            </w:r>
            <w:r w:rsidRPr="00DA33F5">
              <w:rPr>
                <w:rFonts w:ascii="Arial" w:hAnsi="Arial" w:cs="Arial"/>
                <w:i/>
                <w:sz w:val="24"/>
                <w:szCs w:val="24"/>
              </w:rPr>
              <w:t>случаях,</w:t>
            </w:r>
            <w:r>
              <w:rPr>
                <w:rFonts w:ascii="Arial" w:hAnsi="Arial" w:cs="Arial"/>
                <w:i/>
                <w:spacing w:val="-5"/>
                <w:sz w:val="24"/>
                <w:szCs w:val="24"/>
              </w:rPr>
              <w:t xml:space="preserve"> </w:t>
            </w:r>
            <w:r w:rsidRPr="00DA33F5">
              <w:rPr>
                <w:rFonts w:ascii="Arial" w:hAnsi="Arial" w:cs="Arial"/>
                <w:i/>
                <w:sz w:val="24"/>
                <w:szCs w:val="24"/>
              </w:rPr>
              <w:t>если</w:t>
            </w:r>
            <w:r>
              <w:rPr>
                <w:rFonts w:ascii="Arial" w:hAnsi="Arial" w:cs="Arial"/>
                <w:i/>
                <w:spacing w:val="-67"/>
                <w:sz w:val="24"/>
                <w:szCs w:val="24"/>
              </w:rPr>
              <w:t xml:space="preserve"> </w:t>
            </w:r>
            <w:r w:rsidRPr="00DA33F5">
              <w:rPr>
                <w:rFonts w:ascii="Arial" w:hAnsi="Arial" w:cs="Arial"/>
                <w:i/>
                <w:sz w:val="24"/>
                <w:szCs w:val="24"/>
              </w:rPr>
              <w:t>проектная</w:t>
            </w:r>
            <w:r>
              <w:rPr>
                <w:rFonts w:ascii="Arial" w:hAnsi="Arial" w:cs="Arial"/>
                <w:i/>
                <w:sz w:val="24"/>
                <w:szCs w:val="24"/>
              </w:rPr>
              <w:t xml:space="preserve"> </w:t>
            </w:r>
            <w:r w:rsidRPr="00DA33F5">
              <w:rPr>
                <w:rFonts w:ascii="Arial" w:hAnsi="Arial" w:cs="Arial"/>
                <w:i/>
                <w:sz w:val="24"/>
                <w:szCs w:val="24"/>
              </w:rPr>
              <w:t>документация</w:t>
            </w:r>
            <w:r>
              <w:rPr>
                <w:rFonts w:ascii="Arial" w:hAnsi="Arial" w:cs="Arial"/>
                <w:i/>
                <w:sz w:val="24"/>
                <w:szCs w:val="24"/>
              </w:rPr>
              <w:t xml:space="preserve"> </w:t>
            </w:r>
            <w:r w:rsidRPr="00DA33F5">
              <w:rPr>
                <w:rFonts w:ascii="Arial" w:hAnsi="Arial" w:cs="Arial"/>
                <w:i/>
                <w:sz w:val="24"/>
                <w:szCs w:val="24"/>
              </w:rPr>
              <w:t>подлежит</w:t>
            </w:r>
            <w:r>
              <w:rPr>
                <w:rFonts w:ascii="Arial" w:hAnsi="Arial" w:cs="Arial"/>
                <w:i/>
                <w:spacing w:val="1"/>
                <w:sz w:val="24"/>
                <w:szCs w:val="24"/>
              </w:rPr>
              <w:t xml:space="preserve"> </w:t>
            </w:r>
            <w:r w:rsidRPr="00DA33F5">
              <w:rPr>
                <w:rFonts w:ascii="Arial" w:hAnsi="Arial" w:cs="Arial"/>
                <w:i/>
                <w:sz w:val="24"/>
                <w:szCs w:val="24"/>
              </w:rPr>
              <w:t>экологической</w:t>
            </w:r>
            <w:r>
              <w:rPr>
                <w:rFonts w:ascii="Arial" w:hAnsi="Arial" w:cs="Arial"/>
                <w:i/>
                <w:sz w:val="24"/>
                <w:szCs w:val="24"/>
              </w:rPr>
              <w:t xml:space="preserve"> </w:t>
            </w:r>
            <w:r w:rsidRPr="00DA33F5">
              <w:rPr>
                <w:rFonts w:ascii="Arial" w:hAnsi="Arial" w:cs="Arial"/>
                <w:i/>
                <w:sz w:val="24"/>
                <w:szCs w:val="24"/>
              </w:rPr>
              <w:t>экспертизе</w:t>
            </w:r>
            <w:r>
              <w:rPr>
                <w:rFonts w:ascii="Arial" w:hAnsi="Arial" w:cs="Arial"/>
                <w:i/>
                <w:sz w:val="24"/>
                <w:szCs w:val="24"/>
              </w:rPr>
              <w:t xml:space="preserve"> </w:t>
            </w:r>
            <w:r w:rsidRPr="00DA33F5">
              <w:rPr>
                <w:rFonts w:ascii="Arial" w:hAnsi="Arial" w:cs="Arial"/>
                <w:i/>
                <w:sz w:val="24"/>
                <w:szCs w:val="24"/>
              </w:rPr>
              <w:t>в</w:t>
            </w:r>
            <w:r>
              <w:rPr>
                <w:rFonts w:ascii="Arial" w:hAnsi="Arial" w:cs="Arial"/>
                <w:i/>
                <w:spacing w:val="1"/>
                <w:sz w:val="24"/>
                <w:szCs w:val="24"/>
              </w:rPr>
              <w:t xml:space="preserve"> </w:t>
            </w:r>
            <w:r w:rsidRPr="00DA33F5">
              <w:rPr>
                <w:rFonts w:ascii="Arial" w:hAnsi="Arial" w:cs="Arial"/>
                <w:i/>
                <w:sz w:val="24"/>
                <w:szCs w:val="24"/>
              </w:rPr>
              <w:t>соответствии</w:t>
            </w:r>
            <w:r>
              <w:rPr>
                <w:rFonts w:ascii="Arial" w:hAnsi="Arial" w:cs="Arial"/>
                <w:i/>
                <w:sz w:val="24"/>
                <w:szCs w:val="24"/>
              </w:rPr>
              <w:t xml:space="preserve"> </w:t>
            </w:r>
            <w:r w:rsidRPr="00DA33F5">
              <w:rPr>
                <w:rFonts w:ascii="Arial" w:hAnsi="Arial" w:cs="Arial"/>
                <w:i/>
                <w:sz w:val="24"/>
                <w:szCs w:val="24"/>
              </w:rPr>
              <w:t>со</w:t>
            </w:r>
            <w:r>
              <w:rPr>
                <w:rFonts w:ascii="Arial" w:hAnsi="Arial" w:cs="Arial"/>
                <w:i/>
                <w:sz w:val="24"/>
                <w:szCs w:val="24"/>
              </w:rPr>
              <w:t xml:space="preserve"> </w:t>
            </w:r>
            <w:r w:rsidRPr="00DA33F5">
              <w:rPr>
                <w:rFonts w:ascii="Arial" w:hAnsi="Arial" w:cs="Arial"/>
                <w:i/>
                <w:sz w:val="24"/>
                <w:szCs w:val="24"/>
              </w:rPr>
              <w:t>статьей</w:t>
            </w:r>
            <w:r>
              <w:rPr>
                <w:rFonts w:ascii="Arial" w:hAnsi="Arial" w:cs="Arial"/>
                <w:i/>
                <w:spacing w:val="-1"/>
                <w:sz w:val="24"/>
                <w:szCs w:val="24"/>
              </w:rPr>
              <w:t xml:space="preserve"> </w:t>
            </w:r>
            <w:r w:rsidRPr="00DA33F5">
              <w:rPr>
                <w:rFonts w:ascii="Arial" w:hAnsi="Arial" w:cs="Arial"/>
                <w:i/>
                <w:sz w:val="24"/>
                <w:szCs w:val="24"/>
              </w:rPr>
              <w:t>49</w:t>
            </w:r>
          </w:p>
          <w:p w:rsidR="006118D2" w:rsidRPr="00DA33F5" w:rsidRDefault="006118D2" w:rsidP="006118D2">
            <w:pPr>
              <w:pStyle w:val="TableParagraph"/>
              <w:rPr>
                <w:rFonts w:ascii="Arial" w:hAnsi="Arial" w:cs="Arial"/>
                <w:sz w:val="24"/>
                <w:szCs w:val="24"/>
              </w:rPr>
            </w:pPr>
            <w:r w:rsidRPr="00DA33F5">
              <w:rPr>
                <w:rFonts w:ascii="Arial" w:hAnsi="Arial" w:cs="Arial"/>
                <w:i/>
                <w:sz w:val="24"/>
                <w:szCs w:val="24"/>
              </w:rPr>
              <w:t>Градостроительного</w:t>
            </w:r>
            <w:r>
              <w:rPr>
                <w:rFonts w:ascii="Arial" w:hAnsi="Arial" w:cs="Arial"/>
                <w:i/>
                <w:sz w:val="24"/>
                <w:szCs w:val="24"/>
              </w:rPr>
              <w:t xml:space="preserve"> </w:t>
            </w:r>
            <w:r w:rsidRPr="00DA33F5">
              <w:rPr>
                <w:rFonts w:ascii="Arial" w:hAnsi="Arial" w:cs="Arial"/>
                <w:i/>
                <w:sz w:val="24"/>
                <w:szCs w:val="24"/>
              </w:rPr>
              <w:t>кодекса</w:t>
            </w:r>
            <w:r>
              <w:rPr>
                <w:rFonts w:ascii="Arial" w:hAnsi="Arial" w:cs="Arial"/>
                <w:i/>
                <w:spacing w:val="-68"/>
                <w:sz w:val="24"/>
                <w:szCs w:val="24"/>
              </w:rPr>
              <w:t xml:space="preserve"> </w:t>
            </w:r>
            <w:r w:rsidRPr="00DA33F5">
              <w:rPr>
                <w:rFonts w:ascii="Arial" w:hAnsi="Arial" w:cs="Arial"/>
                <w:i/>
                <w:sz w:val="24"/>
                <w:szCs w:val="24"/>
              </w:rPr>
              <w:t>Российской</w:t>
            </w:r>
            <w:r>
              <w:rPr>
                <w:rFonts w:ascii="Arial" w:hAnsi="Arial" w:cs="Arial"/>
                <w:i/>
                <w:spacing w:val="-1"/>
                <w:sz w:val="24"/>
                <w:szCs w:val="24"/>
              </w:rPr>
              <w:t xml:space="preserve"> </w:t>
            </w:r>
            <w:r w:rsidRPr="00DA33F5">
              <w:rPr>
                <w:rFonts w:ascii="Arial" w:hAnsi="Arial" w:cs="Arial"/>
                <w:i/>
                <w:sz w:val="24"/>
                <w:szCs w:val="24"/>
              </w:rPr>
              <w:t>Федерации</w:t>
            </w:r>
            <w:r w:rsidRPr="00DA33F5">
              <w:rPr>
                <w:rFonts w:ascii="Arial" w:hAnsi="Arial" w:cs="Arial"/>
                <w:sz w:val="24"/>
                <w:szCs w:val="24"/>
              </w:rPr>
              <w:t>)</w:t>
            </w:r>
          </w:p>
        </w:tc>
        <w:tc>
          <w:tcPr>
            <w:tcW w:w="1389" w:type="dxa"/>
          </w:tcPr>
          <w:p w:rsidR="006118D2" w:rsidRPr="00DA33F5" w:rsidRDefault="006118D2" w:rsidP="006118D2">
            <w:pPr>
              <w:pStyle w:val="TableParagraph"/>
              <w:ind w:firstLine="720"/>
              <w:rPr>
                <w:rFonts w:ascii="Arial" w:hAnsi="Arial" w:cs="Arial"/>
                <w:sz w:val="24"/>
                <w:szCs w:val="24"/>
              </w:rPr>
            </w:pPr>
          </w:p>
        </w:tc>
        <w:tc>
          <w:tcPr>
            <w:tcW w:w="1984" w:type="dxa"/>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pStyle w:val="ae"/>
        <w:ind w:firstLine="720"/>
        <w:jc w:val="both"/>
        <w:rPr>
          <w:rFonts w:ascii="Arial" w:hAnsi="Arial" w:cs="Arial"/>
          <w:sz w:val="24"/>
          <w:szCs w:val="24"/>
        </w:rPr>
      </w:pPr>
    </w:p>
    <w:p w:rsidR="006118D2" w:rsidRDefault="006118D2" w:rsidP="006118D2">
      <w:pPr>
        <w:pStyle w:val="ae"/>
        <w:tabs>
          <w:tab w:val="left" w:pos="9961"/>
        </w:tabs>
        <w:ind w:firstLine="720"/>
        <w:jc w:val="both"/>
        <w:rPr>
          <w:rFonts w:ascii="Arial" w:hAnsi="Arial" w:cs="Arial"/>
          <w:sz w:val="24"/>
          <w:szCs w:val="24"/>
        </w:rPr>
      </w:pPr>
      <w:r w:rsidRPr="00DA33F5">
        <w:rPr>
          <w:rFonts w:ascii="Arial" w:hAnsi="Arial" w:cs="Arial"/>
          <w:sz w:val="24"/>
          <w:szCs w:val="24"/>
        </w:rPr>
        <w:t>Приложение:</w:t>
      </w:r>
      <w:r>
        <w:rPr>
          <w:rFonts w:ascii="Arial" w:hAnsi="Arial" w:cs="Arial"/>
          <w:sz w:val="24"/>
          <w:szCs w:val="24"/>
        </w:rPr>
        <w:t xml:space="preserve"> __________________________________________________________</w:t>
      </w:r>
    </w:p>
    <w:p w:rsidR="006118D2" w:rsidRDefault="006118D2" w:rsidP="006118D2">
      <w:pPr>
        <w:pStyle w:val="ae"/>
        <w:tabs>
          <w:tab w:val="left" w:pos="9961"/>
        </w:tabs>
        <w:ind w:firstLine="720"/>
        <w:jc w:val="both"/>
        <w:rPr>
          <w:rFonts w:ascii="Arial" w:hAnsi="Arial" w:cs="Arial"/>
          <w:spacing w:val="1"/>
          <w:sz w:val="24"/>
          <w:szCs w:val="24"/>
        </w:rPr>
      </w:pPr>
      <w:r w:rsidRPr="00DA33F5">
        <w:rPr>
          <w:rFonts w:ascii="Arial" w:hAnsi="Arial" w:cs="Arial"/>
          <w:sz w:val="24"/>
          <w:szCs w:val="24"/>
        </w:rPr>
        <w:t>Номер</w:t>
      </w:r>
      <w:r>
        <w:rPr>
          <w:rFonts w:ascii="Arial" w:hAnsi="Arial" w:cs="Arial"/>
          <w:spacing w:val="-2"/>
          <w:sz w:val="24"/>
          <w:szCs w:val="24"/>
        </w:rPr>
        <w:t xml:space="preserve"> </w:t>
      </w:r>
      <w:r w:rsidRPr="00DA33F5">
        <w:rPr>
          <w:rFonts w:ascii="Arial" w:hAnsi="Arial" w:cs="Arial"/>
          <w:sz w:val="24"/>
          <w:szCs w:val="24"/>
        </w:rPr>
        <w:t>телефона</w:t>
      </w:r>
      <w:r>
        <w:rPr>
          <w:rFonts w:ascii="Arial" w:hAnsi="Arial" w:cs="Arial"/>
          <w:spacing w:val="-5"/>
          <w:sz w:val="24"/>
          <w:szCs w:val="24"/>
        </w:rPr>
        <w:t xml:space="preserve"> </w:t>
      </w:r>
      <w:r w:rsidRPr="00DA33F5">
        <w:rPr>
          <w:rFonts w:ascii="Arial" w:hAnsi="Arial" w:cs="Arial"/>
          <w:sz w:val="24"/>
          <w:szCs w:val="24"/>
        </w:rPr>
        <w:t>и</w:t>
      </w:r>
      <w:r>
        <w:rPr>
          <w:rFonts w:ascii="Arial" w:hAnsi="Arial" w:cs="Arial"/>
          <w:spacing w:val="-2"/>
          <w:sz w:val="24"/>
          <w:szCs w:val="24"/>
        </w:rPr>
        <w:t xml:space="preserve"> </w:t>
      </w:r>
      <w:r w:rsidRPr="00DA33F5">
        <w:rPr>
          <w:rFonts w:ascii="Arial" w:hAnsi="Arial" w:cs="Arial"/>
          <w:sz w:val="24"/>
          <w:szCs w:val="24"/>
        </w:rPr>
        <w:t>адрес</w:t>
      </w:r>
      <w:r>
        <w:rPr>
          <w:rFonts w:ascii="Arial" w:hAnsi="Arial" w:cs="Arial"/>
          <w:spacing w:val="-3"/>
          <w:sz w:val="24"/>
          <w:szCs w:val="24"/>
        </w:rPr>
        <w:t xml:space="preserve"> </w:t>
      </w:r>
      <w:r w:rsidRPr="00DA33F5">
        <w:rPr>
          <w:rFonts w:ascii="Arial" w:hAnsi="Arial" w:cs="Arial"/>
          <w:sz w:val="24"/>
          <w:szCs w:val="24"/>
        </w:rPr>
        <w:t>электронной</w:t>
      </w:r>
      <w:r>
        <w:rPr>
          <w:rFonts w:ascii="Arial" w:hAnsi="Arial" w:cs="Arial"/>
          <w:spacing w:val="-5"/>
          <w:sz w:val="24"/>
          <w:szCs w:val="24"/>
        </w:rPr>
        <w:t xml:space="preserve"> </w:t>
      </w:r>
      <w:r w:rsidRPr="00DA33F5">
        <w:rPr>
          <w:rFonts w:ascii="Arial" w:hAnsi="Arial" w:cs="Arial"/>
          <w:sz w:val="24"/>
          <w:szCs w:val="24"/>
        </w:rPr>
        <w:t>почты</w:t>
      </w:r>
      <w:r>
        <w:rPr>
          <w:rFonts w:ascii="Arial" w:hAnsi="Arial" w:cs="Arial"/>
          <w:spacing w:val="-2"/>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связи:</w:t>
      </w:r>
      <w:r>
        <w:rPr>
          <w:rFonts w:ascii="Arial" w:hAnsi="Arial" w:cs="Arial"/>
          <w:spacing w:val="1"/>
          <w:sz w:val="24"/>
          <w:szCs w:val="24"/>
        </w:rPr>
        <w:t xml:space="preserve"> ______________________</w:t>
      </w:r>
    </w:p>
    <w:p w:rsidR="006118D2" w:rsidRPr="00DA33F5" w:rsidRDefault="006118D2" w:rsidP="006118D2">
      <w:pPr>
        <w:pStyle w:val="ae"/>
        <w:tabs>
          <w:tab w:val="left" w:pos="9961"/>
        </w:tabs>
        <w:ind w:firstLine="720"/>
        <w:jc w:val="both"/>
        <w:rPr>
          <w:rFonts w:ascii="Arial" w:hAnsi="Arial" w:cs="Arial"/>
          <w:sz w:val="24"/>
          <w:szCs w:val="24"/>
        </w:rPr>
      </w:pPr>
      <w:r w:rsidRPr="00DA33F5">
        <w:rPr>
          <w:rFonts w:ascii="Arial" w:hAnsi="Arial" w:cs="Arial"/>
          <w:sz w:val="24"/>
          <w:szCs w:val="24"/>
        </w:rPr>
        <w:t>Результат</w:t>
      </w:r>
      <w:r>
        <w:rPr>
          <w:rFonts w:ascii="Arial" w:hAnsi="Arial" w:cs="Arial"/>
          <w:spacing w:val="-2"/>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прошу:</w:t>
      </w:r>
    </w:p>
    <w:p w:rsidR="006118D2" w:rsidRPr="00DA33F5" w:rsidRDefault="006118D2" w:rsidP="006118D2">
      <w:pPr>
        <w:pStyle w:val="ae"/>
        <w:ind w:firstLine="720"/>
        <w:jc w:val="both"/>
        <w:rPr>
          <w:rFonts w:ascii="Arial" w:hAnsi="Arial" w:cs="Arial"/>
          <w:sz w:val="24"/>
          <w:szCs w:val="24"/>
        </w:rPr>
      </w:pPr>
    </w:p>
    <w:tbl>
      <w:tblPr>
        <w:tblStyle w:val="11"/>
        <w:tblW w:w="100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gridCol w:w="1154"/>
      </w:tblGrid>
      <w:tr w:rsidR="006118D2" w:rsidRPr="00DA33F5" w:rsidTr="006118D2">
        <w:trPr>
          <w:trHeight w:val="1251"/>
        </w:trPr>
        <w:tc>
          <w:tcPr>
            <w:tcW w:w="893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направить</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электронного</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личный</w:t>
            </w:r>
            <w:r>
              <w:rPr>
                <w:rFonts w:ascii="Arial" w:hAnsi="Arial" w:cs="Arial"/>
                <w:sz w:val="24"/>
                <w:szCs w:val="24"/>
              </w:rPr>
              <w:t xml:space="preserve"> </w:t>
            </w:r>
            <w:r w:rsidRPr="00DA33F5">
              <w:rPr>
                <w:rFonts w:ascii="Arial" w:hAnsi="Arial" w:cs="Arial"/>
                <w:sz w:val="24"/>
                <w:szCs w:val="24"/>
              </w:rPr>
              <w:t>кабинет</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федеральной</w:t>
            </w:r>
            <w:r>
              <w:rPr>
                <w:rFonts w:ascii="Arial" w:hAnsi="Arial" w:cs="Arial"/>
                <w:spacing w:val="-6"/>
                <w:sz w:val="24"/>
                <w:szCs w:val="24"/>
              </w:rPr>
              <w:t xml:space="preserve"> </w:t>
            </w:r>
            <w:r w:rsidRPr="00DA33F5">
              <w:rPr>
                <w:rFonts w:ascii="Arial" w:hAnsi="Arial" w:cs="Arial"/>
                <w:sz w:val="24"/>
                <w:szCs w:val="24"/>
              </w:rPr>
              <w:t>государственной</w:t>
            </w:r>
            <w:r>
              <w:rPr>
                <w:rFonts w:ascii="Arial" w:hAnsi="Arial" w:cs="Arial"/>
                <w:spacing w:val="-7"/>
                <w:sz w:val="24"/>
                <w:szCs w:val="24"/>
              </w:rPr>
              <w:t xml:space="preserve"> </w:t>
            </w:r>
            <w:r w:rsidRPr="00DA33F5">
              <w:rPr>
                <w:rFonts w:ascii="Arial" w:hAnsi="Arial" w:cs="Arial"/>
                <w:sz w:val="24"/>
                <w:szCs w:val="24"/>
              </w:rPr>
              <w:t>информационной</w:t>
            </w:r>
            <w:r>
              <w:rPr>
                <w:rFonts w:ascii="Arial" w:hAnsi="Arial" w:cs="Arial"/>
                <w:spacing w:val="-5"/>
                <w:sz w:val="24"/>
                <w:szCs w:val="24"/>
              </w:rPr>
              <w:t xml:space="preserve"> </w:t>
            </w:r>
            <w:r w:rsidRPr="00DA33F5">
              <w:rPr>
                <w:rFonts w:ascii="Arial" w:hAnsi="Arial" w:cs="Arial"/>
                <w:sz w:val="24"/>
                <w:szCs w:val="24"/>
              </w:rPr>
              <w:t>системе</w:t>
            </w:r>
            <w:r>
              <w:rPr>
                <w:rFonts w:ascii="Arial" w:hAnsi="Arial" w:cs="Arial"/>
                <w:spacing w:val="-5"/>
                <w:sz w:val="24"/>
                <w:szCs w:val="24"/>
              </w:rPr>
              <w:t xml:space="preserve"> </w:t>
            </w:r>
            <w:r w:rsidRPr="00DA33F5">
              <w:rPr>
                <w:rFonts w:ascii="Arial" w:hAnsi="Arial" w:cs="Arial"/>
                <w:sz w:val="24"/>
                <w:szCs w:val="24"/>
              </w:rPr>
              <w:t>"Единый</w:t>
            </w:r>
            <w:r>
              <w:rPr>
                <w:rFonts w:ascii="Arial" w:hAnsi="Arial" w:cs="Arial"/>
                <w:spacing w:val="-67"/>
                <w:sz w:val="24"/>
                <w:szCs w:val="24"/>
              </w:rPr>
              <w:t xml:space="preserve"> </w:t>
            </w:r>
            <w:r w:rsidRPr="00DA33F5">
              <w:rPr>
                <w:rFonts w:ascii="Arial" w:hAnsi="Arial" w:cs="Arial"/>
                <w:sz w:val="24"/>
                <w:szCs w:val="24"/>
              </w:rPr>
              <w:t>портал</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z w:val="24"/>
                <w:szCs w:val="24"/>
              </w:rPr>
              <w:t xml:space="preserve"> </w:t>
            </w:r>
            <w:r w:rsidRPr="00DA33F5">
              <w:rPr>
                <w:rFonts w:ascii="Arial" w:hAnsi="Arial" w:cs="Arial"/>
                <w:sz w:val="24"/>
                <w:szCs w:val="24"/>
              </w:rPr>
              <w:t>(функций)"/</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региональном</w:t>
            </w:r>
            <w:r>
              <w:rPr>
                <w:rFonts w:ascii="Arial" w:hAnsi="Arial" w:cs="Arial"/>
                <w:spacing w:val="-4"/>
                <w:sz w:val="24"/>
                <w:szCs w:val="24"/>
              </w:rPr>
              <w:t xml:space="preserve"> </w:t>
            </w:r>
            <w:r w:rsidRPr="00DA33F5">
              <w:rPr>
                <w:rFonts w:ascii="Arial" w:hAnsi="Arial" w:cs="Arial"/>
                <w:sz w:val="24"/>
                <w:szCs w:val="24"/>
              </w:rPr>
              <w:t>портале</w:t>
            </w:r>
            <w:r>
              <w:rPr>
                <w:rFonts w:ascii="Arial" w:hAnsi="Arial" w:cs="Arial"/>
                <w:spacing w:val="-4"/>
                <w:sz w:val="24"/>
                <w:szCs w:val="24"/>
              </w:rPr>
              <w:t xml:space="preserve"> </w:t>
            </w:r>
            <w:r w:rsidRPr="00DA33F5">
              <w:rPr>
                <w:rFonts w:ascii="Arial" w:hAnsi="Arial" w:cs="Arial"/>
                <w:sz w:val="24"/>
                <w:szCs w:val="24"/>
              </w:rPr>
              <w:t>государственных</w:t>
            </w:r>
            <w:r>
              <w:rPr>
                <w:rFonts w:ascii="Arial" w:hAnsi="Arial" w:cs="Arial"/>
                <w:spacing w:val="-5"/>
                <w:sz w:val="24"/>
                <w:szCs w:val="24"/>
              </w:rPr>
              <w:t xml:space="preserve"> </w:t>
            </w:r>
            <w:r w:rsidRPr="00DA33F5">
              <w:rPr>
                <w:rFonts w:ascii="Arial" w:hAnsi="Arial" w:cs="Arial"/>
                <w:sz w:val="24"/>
                <w:szCs w:val="24"/>
              </w:rPr>
              <w:t>и</w:t>
            </w:r>
            <w:r>
              <w:rPr>
                <w:rFonts w:ascii="Arial" w:hAnsi="Arial" w:cs="Arial"/>
                <w:spacing w:val="-3"/>
                <w:sz w:val="24"/>
                <w:szCs w:val="24"/>
              </w:rPr>
              <w:t xml:space="preserve"> </w:t>
            </w:r>
            <w:r w:rsidRPr="00DA33F5">
              <w:rPr>
                <w:rFonts w:ascii="Arial" w:hAnsi="Arial" w:cs="Arial"/>
                <w:sz w:val="24"/>
                <w:szCs w:val="24"/>
              </w:rPr>
              <w:t>муниципальных</w:t>
            </w:r>
            <w:r>
              <w:rPr>
                <w:rFonts w:ascii="Arial" w:hAnsi="Arial" w:cs="Arial"/>
                <w:spacing w:val="-3"/>
                <w:sz w:val="24"/>
                <w:szCs w:val="24"/>
              </w:rPr>
              <w:t xml:space="preserve"> </w:t>
            </w:r>
            <w:r w:rsidRPr="00DA33F5">
              <w:rPr>
                <w:rFonts w:ascii="Arial" w:hAnsi="Arial" w:cs="Arial"/>
                <w:sz w:val="24"/>
                <w:szCs w:val="24"/>
              </w:rPr>
              <w:t>услуг</w:t>
            </w:r>
          </w:p>
        </w:tc>
        <w:tc>
          <w:tcPr>
            <w:tcW w:w="1154"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1139"/>
        </w:trPr>
        <w:tc>
          <w:tcPr>
            <w:tcW w:w="8930" w:type="dxa"/>
          </w:tcPr>
          <w:p w:rsidR="006118D2" w:rsidRPr="00DA33F5" w:rsidRDefault="006118D2" w:rsidP="006118D2">
            <w:pPr>
              <w:pStyle w:val="TableParagraph"/>
              <w:tabs>
                <w:tab w:val="left" w:pos="8224"/>
              </w:tabs>
              <w:rPr>
                <w:rFonts w:ascii="Arial" w:hAnsi="Arial" w:cs="Arial"/>
                <w:sz w:val="24"/>
                <w:szCs w:val="24"/>
              </w:rPr>
            </w:pPr>
            <w:r w:rsidRPr="00DA33F5">
              <w:rPr>
                <w:rFonts w:ascii="Arial" w:hAnsi="Arial" w:cs="Arial"/>
                <w:sz w:val="24"/>
                <w:szCs w:val="24"/>
              </w:rPr>
              <w:t>выдать</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личном</w:t>
            </w:r>
            <w:r>
              <w:rPr>
                <w:rFonts w:ascii="Arial" w:hAnsi="Arial" w:cs="Arial"/>
                <w:sz w:val="24"/>
                <w:szCs w:val="24"/>
              </w:rPr>
              <w:t xml:space="preserve"> </w:t>
            </w:r>
            <w:r w:rsidRPr="00DA33F5">
              <w:rPr>
                <w:rFonts w:ascii="Arial" w:hAnsi="Arial" w:cs="Arial"/>
                <w:sz w:val="24"/>
                <w:szCs w:val="24"/>
              </w:rPr>
              <w:t>обращении</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6"/>
                <w:sz w:val="24"/>
                <w:szCs w:val="24"/>
              </w:rPr>
              <w:t xml:space="preserve"> </w:t>
            </w:r>
            <w:r w:rsidRPr="00DA33F5">
              <w:rPr>
                <w:rFonts w:ascii="Arial" w:hAnsi="Arial" w:cs="Arial"/>
                <w:sz w:val="24"/>
                <w:szCs w:val="24"/>
              </w:rPr>
              <w:t>организацию</w:t>
            </w:r>
            <w:r>
              <w:rPr>
                <w:rFonts w:ascii="Arial" w:hAnsi="Arial" w:cs="Arial"/>
                <w:spacing w:val="-6"/>
                <w:sz w:val="24"/>
                <w:szCs w:val="24"/>
              </w:rPr>
              <w:t xml:space="preserve"> </w:t>
            </w:r>
            <w:r w:rsidRPr="00DA33F5">
              <w:rPr>
                <w:rFonts w:ascii="Arial" w:hAnsi="Arial" w:cs="Arial"/>
                <w:sz w:val="24"/>
                <w:szCs w:val="24"/>
              </w:rPr>
              <w:t>либо</w:t>
            </w:r>
            <w:r>
              <w:rPr>
                <w:rFonts w:ascii="Arial" w:hAnsi="Arial" w:cs="Arial"/>
                <w:spacing w:val="-3"/>
                <w:sz w:val="24"/>
                <w:szCs w:val="24"/>
              </w:rPr>
              <w:t xml:space="preserve"> </w:t>
            </w:r>
            <w:r w:rsidRPr="00DA33F5">
              <w:rPr>
                <w:rFonts w:ascii="Arial" w:hAnsi="Arial" w:cs="Arial"/>
                <w:sz w:val="24"/>
                <w:szCs w:val="24"/>
              </w:rPr>
              <w:t>в</w:t>
            </w:r>
            <w:r>
              <w:rPr>
                <w:rFonts w:ascii="Arial" w:hAnsi="Arial" w:cs="Arial"/>
                <w:spacing w:val="-6"/>
                <w:sz w:val="24"/>
                <w:szCs w:val="24"/>
              </w:rPr>
              <w:t xml:space="preserve"> </w:t>
            </w:r>
            <w:r w:rsidRPr="00DA33F5">
              <w:rPr>
                <w:rFonts w:ascii="Arial" w:hAnsi="Arial" w:cs="Arial"/>
                <w:sz w:val="24"/>
                <w:szCs w:val="24"/>
              </w:rPr>
              <w:t>многофункциональный</w:t>
            </w:r>
            <w:r>
              <w:rPr>
                <w:rFonts w:ascii="Arial" w:hAnsi="Arial" w:cs="Arial"/>
                <w:spacing w:val="-7"/>
                <w:sz w:val="24"/>
                <w:szCs w:val="24"/>
              </w:rPr>
              <w:t xml:space="preserve"> </w:t>
            </w:r>
            <w:r w:rsidRPr="00DA33F5">
              <w:rPr>
                <w:rFonts w:ascii="Arial" w:hAnsi="Arial" w:cs="Arial"/>
                <w:sz w:val="24"/>
                <w:szCs w:val="24"/>
              </w:rPr>
              <w:t>центр</w:t>
            </w:r>
            <w:r>
              <w:rPr>
                <w:rFonts w:ascii="Arial" w:hAnsi="Arial" w:cs="Arial"/>
                <w:spacing w:val="-67"/>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sidRPr="00DA33F5">
              <w:rPr>
                <w:rFonts w:ascii="Arial" w:hAnsi="Arial" w:cs="Arial"/>
                <w:sz w:val="24"/>
                <w:szCs w:val="24"/>
              </w:rPr>
              <w:t>расположенный</w:t>
            </w:r>
            <w:r>
              <w:rPr>
                <w:rFonts w:ascii="Arial" w:hAnsi="Arial" w:cs="Arial"/>
                <w:spacing w:val="-6"/>
                <w:sz w:val="24"/>
                <w:szCs w:val="24"/>
              </w:rPr>
              <w:t xml:space="preserve"> </w:t>
            </w:r>
            <w:r w:rsidRPr="00DA33F5">
              <w:rPr>
                <w:rFonts w:ascii="Arial" w:hAnsi="Arial" w:cs="Arial"/>
                <w:sz w:val="24"/>
                <w:szCs w:val="24"/>
              </w:rPr>
              <w:t>по</w:t>
            </w:r>
            <w:r>
              <w:rPr>
                <w:rFonts w:ascii="Arial" w:hAnsi="Arial" w:cs="Arial"/>
                <w:spacing w:val="-8"/>
                <w:sz w:val="24"/>
                <w:szCs w:val="24"/>
              </w:rPr>
              <w:t xml:space="preserve"> </w:t>
            </w:r>
            <w:r w:rsidRPr="00DA33F5">
              <w:rPr>
                <w:rFonts w:ascii="Arial" w:hAnsi="Arial" w:cs="Arial"/>
                <w:sz w:val="24"/>
                <w:szCs w:val="24"/>
              </w:rPr>
              <w:t>адресу:</w:t>
            </w:r>
            <w:r>
              <w:rPr>
                <w:rFonts w:ascii="Arial" w:hAnsi="Arial" w:cs="Arial"/>
                <w:sz w:val="24"/>
                <w:szCs w:val="24"/>
                <w:u w:val="single"/>
              </w:rPr>
              <w:t xml:space="preserve"> ______________________ </w:t>
            </w:r>
          </w:p>
        </w:tc>
        <w:tc>
          <w:tcPr>
            <w:tcW w:w="1154"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00"/>
        </w:trPr>
        <w:tc>
          <w:tcPr>
            <w:tcW w:w="8930" w:type="dxa"/>
          </w:tcPr>
          <w:p w:rsidR="006118D2" w:rsidRPr="00DA33F5" w:rsidRDefault="006118D2" w:rsidP="006118D2">
            <w:pPr>
              <w:pStyle w:val="TableParagraph"/>
              <w:tabs>
                <w:tab w:val="left" w:pos="8224"/>
              </w:tabs>
              <w:rPr>
                <w:rFonts w:ascii="Arial" w:hAnsi="Arial" w:cs="Arial"/>
                <w:sz w:val="24"/>
                <w:szCs w:val="24"/>
              </w:rPr>
            </w:pPr>
            <w:r w:rsidRPr="007E4CB5">
              <w:rPr>
                <w:rFonts w:ascii="Arial" w:hAnsi="Arial" w:cs="Arial"/>
                <w:sz w:val="24"/>
                <w:szCs w:val="24"/>
              </w:rPr>
              <w:t>направить</w:t>
            </w:r>
            <w:r>
              <w:rPr>
                <w:rFonts w:ascii="Arial" w:hAnsi="Arial" w:cs="Arial"/>
                <w:sz w:val="24"/>
                <w:szCs w:val="24"/>
              </w:rPr>
              <w:t xml:space="preserve"> </w:t>
            </w:r>
            <w:r w:rsidRPr="007E4CB5">
              <w:rPr>
                <w:rFonts w:ascii="Arial" w:hAnsi="Arial" w:cs="Arial"/>
                <w:sz w:val="24"/>
                <w:szCs w:val="24"/>
              </w:rPr>
              <w:t>на</w:t>
            </w:r>
            <w:r>
              <w:rPr>
                <w:rFonts w:ascii="Arial" w:hAnsi="Arial" w:cs="Arial"/>
                <w:sz w:val="24"/>
                <w:szCs w:val="24"/>
              </w:rPr>
              <w:t xml:space="preserve"> </w:t>
            </w:r>
            <w:r w:rsidRPr="007E4CB5">
              <w:rPr>
                <w:rFonts w:ascii="Arial" w:hAnsi="Arial" w:cs="Arial"/>
                <w:sz w:val="24"/>
                <w:szCs w:val="24"/>
              </w:rPr>
              <w:t>бумажном</w:t>
            </w:r>
            <w:r>
              <w:rPr>
                <w:rFonts w:ascii="Arial" w:hAnsi="Arial" w:cs="Arial"/>
                <w:sz w:val="24"/>
                <w:szCs w:val="24"/>
              </w:rPr>
              <w:t xml:space="preserve"> </w:t>
            </w:r>
            <w:r w:rsidRPr="007E4CB5">
              <w:rPr>
                <w:rFonts w:ascii="Arial" w:hAnsi="Arial" w:cs="Arial"/>
                <w:sz w:val="24"/>
                <w:szCs w:val="24"/>
              </w:rPr>
              <w:t>носителе</w:t>
            </w:r>
            <w:r>
              <w:rPr>
                <w:rFonts w:ascii="Arial" w:hAnsi="Arial" w:cs="Arial"/>
                <w:sz w:val="24"/>
                <w:szCs w:val="24"/>
              </w:rPr>
              <w:t xml:space="preserve"> </w:t>
            </w:r>
            <w:r w:rsidRPr="007E4CB5">
              <w:rPr>
                <w:rFonts w:ascii="Arial" w:hAnsi="Arial" w:cs="Arial"/>
                <w:sz w:val="24"/>
                <w:szCs w:val="24"/>
              </w:rPr>
              <w:t>на</w:t>
            </w:r>
            <w:r>
              <w:rPr>
                <w:rFonts w:ascii="Arial" w:hAnsi="Arial" w:cs="Arial"/>
                <w:sz w:val="24"/>
                <w:szCs w:val="24"/>
              </w:rPr>
              <w:t xml:space="preserve"> </w:t>
            </w:r>
            <w:r w:rsidRPr="007E4CB5">
              <w:rPr>
                <w:rFonts w:ascii="Arial" w:hAnsi="Arial" w:cs="Arial"/>
                <w:sz w:val="24"/>
                <w:szCs w:val="24"/>
              </w:rPr>
              <w:t>почтовый</w:t>
            </w:r>
            <w:r>
              <w:rPr>
                <w:rFonts w:ascii="Arial" w:hAnsi="Arial" w:cs="Arial"/>
                <w:sz w:val="24"/>
                <w:szCs w:val="24"/>
              </w:rPr>
              <w:t xml:space="preserve"> </w:t>
            </w:r>
            <w:r w:rsidRPr="007E4CB5">
              <w:rPr>
                <w:rFonts w:ascii="Arial" w:hAnsi="Arial" w:cs="Arial"/>
                <w:sz w:val="24"/>
                <w:szCs w:val="24"/>
              </w:rPr>
              <w:t>адрес:</w:t>
            </w:r>
            <w:r>
              <w:rPr>
                <w:rFonts w:ascii="Arial" w:hAnsi="Arial" w:cs="Arial"/>
                <w:sz w:val="24"/>
                <w:szCs w:val="24"/>
                <w:u w:val="single"/>
              </w:rPr>
              <w:t xml:space="preserve"> </w:t>
            </w:r>
            <w:r w:rsidRPr="007E4CB5">
              <w:rPr>
                <w:rFonts w:ascii="Arial" w:hAnsi="Arial" w:cs="Arial"/>
                <w:sz w:val="24"/>
                <w:szCs w:val="24"/>
                <w:u w:val="single"/>
              </w:rPr>
              <w:t>___________</w:t>
            </w:r>
            <w:r>
              <w:rPr>
                <w:rFonts w:ascii="Arial" w:hAnsi="Arial" w:cs="Arial"/>
                <w:sz w:val="24"/>
                <w:szCs w:val="24"/>
                <w:u w:val="single"/>
              </w:rPr>
              <w:t>_____</w:t>
            </w:r>
            <w:r w:rsidRPr="007E4CB5">
              <w:rPr>
                <w:rFonts w:ascii="Arial" w:hAnsi="Arial" w:cs="Arial"/>
                <w:sz w:val="24"/>
                <w:szCs w:val="24"/>
                <w:u w:val="single"/>
              </w:rPr>
              <w:t>___</w:t>
            </w:r>
          </w:p>
        </w:tc>
        <w:tc>
          <w:tcPr>
            <w:tcW w:w="1154"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692"/>
        </w:trPr>
        <w:tc>
          <w:tcPr>
            <w:tcW w:w="8930" w:type="dxa"/>
          </w:tcPr>
          <w:p w:rsidR="006118D2" w:rsidRDefault="006118D2" w:rsidP="006118D2">
            <w:pPr>
              <w:pStyle w:val="TableParagraph"/>
              <w:tabs>
                <w:tab w:val="left" w:pos="8224"/>
              </w:tabs>
              <w:rPr>
                <w:rFonts w:ascii="Arial" w:hAnsi="Arial" w:cs="Arial"/>
                <w:sz w:val="24"/>
                <w:szCs w:val="24"/>
              </w:rPr>
            </w:pPr>
            <w:r w:rsidRPr="007E4CB5">
              <w:rPr>
                <w:rFonts w:ascii="Arial" w:hAnsi="Arial" w:cs="Arial"/>
                <w:sz w:val="24"/>
                <w:szCs w:val="24"/>
              </w:rPr>
              <w:t>направить</w:t>
            </w:r>
            <w:r>
              <w:rPr>
                <w:rFonts w:ascii="Arial" w:hAnsi="Arial" w:cs="Arial"/>
                <w:sz w:val="24"/>
                <w:szCs w:val="24"/>
              </w:rPr>
              <w:t xml:space="preserve"> </w:t>
            </w:r>
            <w:r w:rsidRPr="007E4CB5">
              <w:rPr>
                <w:rFonts w:ascii="Arial" w:hAnsi="Arial" w:cs="Arial"/>
                <w:sz w:val="24"/>
                <w:szCs w:val="24"/>
              </w:rPr>
              <w:t>в</w:t>
            </w:r>
            <w:r>
              <w:rPr>
                <w:rFonts w:ascii="Arial" w:hAnsi="Arial" w:cs="Arial"/>
                <w:sz w:val="24"/>
                <w:szCs w:val="24"/>
              </w:rPr>
              <w:t xml:space="preserve"> </w:t>
            </w:r>
            <w:r w:rsidRPr="007E4CB5">
              <w:rPr>
                <w:rFonts w:ascii="Arial" w:hAnsi="Arial" w:cs="Arial"/>
                <w:sz w:val="24"/>
                <w:szCs w:val="24"/>
              </w:rPr>
              <w:t>форме</w:t>
            </w:r>
            <w:r>
              <w:rPr>
                <w:rFonts w:ascii="Arial" w:hAnsi="Arial" w:cs="Arial"/>
                <w:sz w:val="24"/>
                <w:szCs w:val="24"/>
              </w:rPr>
              <w:t xml:space="preserve"> </w:t>
            </w:r>
            <w:r w:rsidRPr="007E4CB5">
              <w:rPr>
                <w:rFonts w:ascii="Arial" w:hAnsi="Arial" w:cs="Arial"/>
                <w:sz w:val="24"/>
                <w:szCs w:val="24"/>
              </w:rPr>
              <w:t>электронного</w:t>
            </w:r>
            <w:r>
              <w:rPr>
                <w:rFonts w:ascii="Arial" w:hAnsi="Arial" w:cs="Arial"/>
                <w:sz w:val="24"/>
                <w:szCs w:val="24"/>
              </w:rPr>
              <w:t xml:space="preserve"> </w:t>
            </w:r>
            <w:r w:rsidRPr="007E4CB5">
              <w:rPr>
                <w:rFonts w:ascii="Arial" w:hAnsi="Arial" w:cs="Arial"/>
                <w:sz w:val="24"/>
                <w:szCs w:val="24"/>
              </w:rPr>
              <w:t>документа</w:t>
            </w:r>
            <w:r>
              <w:rPr>
                <w:rFonts w:ascii="Arial" w:hAnsi="Arial" w:cs="Arial"/>
                <w:sz w:val="24"/>
                <w:szCs w:val="24"/>
              </w:rPr>
              <w:t xml:space="preserve"> </w:t>
            </w:r>
            <w:r w:rsidRPr="007E4CB5">
              <w:rPr>
                <w:rFonts w:ascii="Arial" w:hAnsi="Arial" w:cs="Arial"/>
                <w:sz w:val="24"/>
                <w:szCs w:val="24"/>
              </w:rPr>
              <w:t>в</w:t>
            </w:r>
            <w:r>
              <w:rPr>
                <w:rFonts w:ascii="Arial" w:hAnsi="Arial" w:cs="Arial"/>
                <w:sz w:val="24"/>
                <w:szCs w:val="24"/>
              </w:rPr>
              <w:t xml:space="preserve"> </w:t>
            </w:r>
            <w:r w:rsidRPr="007E4CB5">
              <w:rPr>
                <w:rFonts w:ascii="Arial" w:hAnsi="Arial" w:cs="Arial"/>
                <w:sz w:val="24"/>
                <w:szCs w:val="24"/>
              </w:rPr>
              <w:t>личный</w:t>
            </w:r>
            <w:r>
              <w:rPr>
                <w:rFonts w:ascii="Arial" w:hAnsi="Arial" w:cs="Arial"/>
                <w:sz w:val="24"/>
                <w:szCs w:val="24"/>
              </w:rPr>
              <w:t xml:space="preserve"> </w:t>
            </w:r>
            <w:r w:rsidRPr="007E4CB5">
              <w:rPr>
                <w:rFonts w:ascii="Arial" w:hAnsi="Arial" w:cs="Arial"/>
                <w:sz w:val="24"/>
                <w:szCs w:val="24"/>
              </w:rPr>
              <w:t>кабинет</w:t>
            </w:r>
            <w:r>
              <w:rPr>
                <w:rFonts w:ascii="Arial" w:hAnsi="Arial" w:cs="Arial"/>
                <w:sz w:val="24"/>
                <w:szCs w:val="24"/>
              </w:rPr>
              <w:t xml:space="preserve"> </w:t>
            </w:r>
            <w:r w:rsidRPr="007E4CB5">
              <w:rPr>
                <w:rFonts w:ascii="Arial" w:hAnsi="Arial" w:cs="Arial"/>
                <w:sz w:val="24"/>
                <w:szCs w:val="24"/>
              </w:rPr>
              <w:t>в</w:t>
            </w:r>
            <w:r>
              <w:rPr>
                <w:rFonts w:ascii="Arial" w:hAnsi="Arial" w:cs="Arial"/>
                <w:sz w:val="24"/>
                <w:szCs w:val="24"/>
              </w:rPr>
              <w:t xml:space="preserve"> </w:t>
            </w:r>
            <w:r w:rsidRPr="007E4CB5">
              <w:rPr>
                <w:rFonts w:ascii="Arial" w:hAnsi="Arial" w:cs="Arial"/>
                <w:sz w:val="24"/>
                <w:szCs w:val="24"/>
              </w:rPr>
              <w:t>единой</w:t>
            </w:r>
            <w:r>
              <w:rPr>
                <w:rFonts w:ascii="Arial" w:hAnsi="Arial" w:cs="Arial"/>
                <w:sz w:val="24"/>
                <w:szCs w:val="24"/>
              </w:rPr>
              <w:t xml:space="preserve"> </w:t>
            </w:r>
            <w:r w:rsidRPr="007E4CB5">
              <w:rPr>
                <w:rFonts w:ascii="Arial" w:hAnsi="Arial" w:cs="Arial"/>
                <w:sz w:val="24"/>
                <w:szCs w:val="24"/>
              </w:rPr>
              <w:t>информационной</w:t>
            </w:r>
            <w:r>
              <w:rPr>
                <w:rFonts w:ascii="Arial" w:hAnsi="Arial" w:cs="Arial"/>
                <w:sz w:val="24"/>
                <w:szCs w:val="24"/>
              </w:rPr>
              <w:t xml:space="preserve"> </w:t>
            </w:r>
            <w:r w:rsidRPr="007E4CB5">
              <w:rPr>
                <w:rFonts w:ascii="Arial" w:hAnsi="Arial" w:cs="Arial"/>
                <w:sz w:val="24"/>
                <w:szCs w:val="24"/>
              </w:rPr>
              <w:t>системе</w:t>
            </w:r>
            <w:r>
              <w:rPr>
                <w:rFonts w:ascii="Arial" w:hAnsi="Arial" w:cs="Arial"/>
                <w:sz w:val="24"/>
                <w:szCs w:val="24"/>
              </w:rPr>
              <w:t xml:space="preserve"> </w:t>
            </w:r>
            <w:r w:rsidRPr="007E4CB5">
              <w:rPr>
                <w:rFonts w:ascii="Arial" w:hAnsi="Arial" w:cs="Arial"/>
                <w:sz w:val="24"/>
                <w:szCs w:val="24"/>
              </w:rPr>
              <w:t>жилищного</w:t>
            </w:r>
            <w:r>
              <w:rPr>
                <w:rFonts w:ascii="Arial" w:hAnsi="Arial" w:cs="Arial"/>
                <w:sz w:val="24"/>
                <w:szCs w:val="24"/>
              </w:rPr>
              <w:t xml:space="preserve"> </w:t>
            </w:r>
            <w:r w:rsidRPr="007E4CB5">
              <w:rPr>
                <w:rFonts w:ascii="Arial" w:hAnsi="Arial" w:cs="Arial"/>
                <w:sz w:val="24"/>
                <w:szCs w:val="24"/>
              </w:rPr>
              <w:t>строительства</w:t>
            </w:r>
          </w:p>
        </w:tc>
        <w:tc>
          <w:tcPr>
            <w:tcW w:w="1154"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44"/>
        </w:trPr>
        <w:tc>
          <w:tcPr>
            <w:tcW w:w="10084" w:type="dxa"/>
            <w:gridSpan w:val="2"/>
          </w:tcPr>
          <w:p w:rsidR="006118D2" w:rsidRPr="00DA33F5" w:rsidRDefault="006118D2" w:rsidP="006118D2">
            <w:pPr>
              <w:pStyle w:val="TableParagraph"/>
              <w:rPr>
                <w:rFonts w:ascii="Arial" w:hAnsi="Arial" w:cs="Arial"/>
                <w:sz w:val="24"/>
                <w:szCs w:val="24"/>
              </w:rPr>
            </w:pPr>
            <w:r w:rsidRPr="007E4CB5">
              <w:rPr>
                <w:rFonts w:ascii="Arial" w:hAnsi="Arial" w:cs="Arial"/>
                <w:i/>
                <w:sz w:val="24"/>
                <w:szCs w:val="24"/>
              </w:rPr>
              <w:t>Указывается</w:t>
            </w:r>
            <w:r>
              <w:rPr>
                <w:rFonts w:ascii="Arial" w:hAnsi="Arial" w:cs="Arial"/>
                <w:i/>
                <w:sz w:val="24"/>
                <w:szCs w:val="24"/>
              </w:rPr>
              <w:t xml:space="preserve"> </w:t>
            </w:r>
            <w:r w:rsidRPr="007E4CB5">
              <w:rPr>
                <w:rFonts w:ascii="Arial" w:hAnsi="Arial" w:cs="Arial"/>
                <w:i/>
                <w:sz w:val="24"/>
                <w:szCs w:val="24"/>
              </w:rPr>
              <w:t>один</w:t>
            </w:r>
            <w:r>
              <w:rPr>
                <w:rFonts w:ascii="Arial" w:hAnsi="Arial" w:cs="Arial"/>
                <w:i/>
                <w:sz w:val="24"/>
                <w:szCs w:val="24"/>
              </w:rPr>
              <w:t xml:space="preserve"> </w:t>
            </w:r>
            <w:r w:rsidRPr="007E4CB5">
              <w:rPr>
                <w:rFonts w:ascii="Arial" w:hAnsi="Arial" w:cs="Arial"/>
                <w:i/>
                <w:sz w:val="24"/>
                <w:szCs w:val="24"/>
              </w:rPr>
              <w:t>из</w:t>
            </w:r>
            <w:r>
              <w:rPr>
                <w:rFonts w:ascii="Arial" w:hAnsi="Arial" w:cs="Arial"/>
                <w:i/>
                <w:sz w:val="24"/>
                <w:szCs w:val="24"/>
              </w:rPr>
              <w:t xml:space="preserve"> </w:t>
            </w:r>
            <w:r w:rsidRPr="007E4CB5">
              <w:rPr>
                <w:rFonts w:ascii="Arial" w:hAnsi="Arial" w:cs="Arial"/>
                <w:i/>
                <w:sz w:val="24"/>
                <w:szCs w:val="24"/>
              </w:rPr>
              <w:t>перечисленных</w:t>
            </w:r>
            <w:r>
              <w:rPr>
                <w:rFonts w:ascii="Arial" w:hAnsi="Arial" w:cs="Arial"/>
                <w:i/>
                <w:sz w:val="24"/>
                <w:szCs w:val="24"/>
              </w:rPr>
              <w:t xml:space="preserve"> </w:t>
            </w:r>
            <w:r w:rsidRPr="007E4CB5">
              <w:rPr>
                <w:rFonts w:ascii="Arial" w:hAnsi="Arial" w:cs="Arial"/>
                <w:i/>
                <w:sz w:val="24"/>
                <w:szCs w:val="24"/>
              </w:rPr>
              <w:t>способов</w:t>
            </w:r>
          </w:p>
        </w:tc>
      </w:tr>
    </w:tbl>
    <w:p w:rsidR="006118D2" w:rsidRDefault="006118D2" w:rsidP="006118D2">
      <w:pPr>
        <w:pStyle w:val="ae"/>
        <w:jc w:val="both"/>
        <w:rPr>
          <w:rFonts w:ascii="Arial" w:hAnsi="Arial" w:cs="Arial"/>
          <w:sz w:val="24"/>
          <w:szCs w:val="24"/>
        </w:rPr>
      </w:pPr>
    </w:p>
    <w:p w:rsidR="006118D2" w:rsidRDefault="006118D2" w:rsidP="006118D2">
      <w:pPr>
        <w:tabs>
          <w:tab w:val="left" w:pos="6516"/>
        </w:tabs>
        <w:jc w:val="both"/>
        <w:rPr>
          <w:rFonts w:ascii="Arial" w:hAnsi="Arial" w:cs="Arial"/>
        </w:rPr>
      </w:pPr>
      <w:r>
        <w:rPr>
          <w:rFonts w:ascii="Arial" w:hAnsi="Arial" w:cs="Arial"/>
        </w:rPr>
        <w:t xml:space="preserve">                                                                        _________________  ______________________</w:t>
      </w:r>
    </w:p>
    <w:p w:rsidR="006118D2" w:rsidRPr="00DA33F5" w:rsidRDefault="006118D2" w:rsidP="006118D2">
      <w:pPr>
        <w:tabs>
          <w:tab w:val="left" w:pos="6516"/>
        </w:tabs>
        <w:ind w:firstLine="720"/>
        <w:jc w:val="both"/>
        <w:rPr>
          <w:rFonts w:ascii="Arial" w:hAnsi="Arial" w:cs="Arial"/>
        </w:rPr>
      </w:pPr>
      <w:r>
        <w:rPr>
          <w:rFonts w:ascii="Arial" w:hAnsi="Arial" w:cs="Arial"/>
        </w:rPr>
        <w:t xml:space="preserve">                                                         </w:t>
      </w:r>
      <w:r w:rsidRPr="00DA33F5">
        <w:rPr>
          <w:rFonts w:ascii="Arial" w:hAnsi="Arial" w:cs="Arial"/>
        </w:rPr>
        <w:t>(подпись)</w:t>
      </w:r>
      <w:r>
        <w:rPr>
          <w:rFonts w:ascii="Arial" w:hAnsi="Arial" w:cs="Arial"/>
        </w:rPr>
        <w:t xml:space="preserve"> </w:t>
      </w:r>
      <w:r w:rsidRPr="00DA33F5">
        <w:rPr>
          <w:rFonts w:ascii="Arial" w:hAnsi="Arial" w:cs="Arial"/>
        </w:rPr>
        <w:t>(фамилия,</w:t>
      </w:r>
      <w:r>
        <w:rPr>
          <w:rFonts w:ascii="Arial" w:hAnsi="Arial" w:cs="Arial"/>
          <w:spacing w:val="-4"/>
        </w:rPr>
        <w:t xml:space="preserve"> </w:t>
      </w:r>
      <w:r w:rsidRPr="00DA33F5">
        <w:rPr>
          <w:rFonts w:ascii="Arial" w:hAnsi="Arial" w:cs="Arial"/>
        </w:rPr>
        <w:t>имя,</w:t>
      </w:r>
      <w:r>
        <w:rPr>
          <w:rFonts w:ascii="Arial" w:hAnsi="Arial" w:cs="Arial"/>
          <w:spacing w:val="-4"/>
        </w:rPr>
        <w:t xml:space="preserve"> </w:t>
      </w:r>
      <w:r w:rsidRPr="00DA33F5">
        <w:rPr>
          <w:rFonts w:ascii="Arial" w:hAnsi="Arial" w:cs="Arial"/>
        </w:rPr>
        <w:t>отчество</w:t>
      </w:r>
      <w:r>
        <w:rPr>
          <w:rFonts w:ascii="Arial" w:hAnsi="Arial" w:cs="Arial"/>
          <w:spacing w:val="-4"/>
        </w:rPr>
        <w:t xml:space="preserve"> </w:t>
      </w:r>
      <w:r w:rsidRPr="00DA33F5">
        <w:rPr>
          <w:rFonts w:ascii="Arial" w:hAnsi="Arial" w:cs="Arial"/>
        </w:rPr>
        <w:t>(при</w:t>
      </w:r>
      <w:r>
        <w:rPr>
          <w:rFonts w:ascii="Arial" w:hAnsi="Arial" w:cs="Arial"/>
          <w:spacing w:val="-5"/>
        </w:rPr>
        <w:t xml:space="preserve"> </w:t>
      </w:r>
      <w:r w:rsidRPr="00DA33F5">
        <w:rPr>
          <w:rFonts w:ascii="Arial" w:hAnsi="Arial" w:cs="Arial"/>
        </w:rPr>
        <w:t>наличии)</w:t>
      </w:r>
    </w:p>
    <w:p w:rsidR="006118D2" w:rsidRPr="00DA33F5" w:rsidRDefault="006118D2" w:rsidP="006118D2">
      <w:pPr>
        <w:ind w:firstLine="720"/>
        <w:jc w:val="both"/>
        <w:rPr>
          <w:rFonts w:ascii="Arial" w:hAnsi="Arial" w:cs="Arial"/>
        </w:rPr>
        <w:sectPr w:rsidR="006118D2" w:rsidRPr="00DA33F5">
          <w:pgSz w:w="11910" w:h="16840"/>
          <w:pgMar w:top="1240" w:right="700" w:bottom="280" w:left="1020" w:header="720" w:footer="720" w:gutter="0"/>
          <w:cols w:space="720"/>
        </w:sectPr>
      </w:pPr>
    </w:p>
    <w:p w:rsidR="006118D2" w:rsidRPr="001F2EEF" w:rsidRDefault="006118D2" w:rsidP="006118D2">
      <w:pPr>
        <w:pStyle w:val="ae"/>
        <w:ind w:firstLine="720"/>
        <w:jc w:val="right"/>
        <w:rPr>
          <w:rFonts w:ascii="Courier New" w:hAnsi="Courier New" w:cs="Courier New"/>
          <w:sz w:val="22"/>
          <w:szCs w:val="24"/>
        </w:rPr>
      </w:pPr>
      <w:r w:rsidRPr="001F2EEF">
        <w:rPr>
          <w:rFonts w:ascii="Courier New" w:hAnsi="Courier New" w:cs="Courier New"/>
          <w:sz w:val="22"/>
          <w:szCs w:val="24"/>
        </w:rPr>
        <w:t>Приложение</w:t>
      </w:r>
      <w:r>
        <w:rPr>
          <w:rFonts w:ascii="Courier New" w:hAnsi="Courier New" w:cs="Courier New"/>
          <w:spacing w:val="-1"/>
          <w:sz w:val="22"/>
          <w:szCs w:val="24"/>
        </w:rPr>
        <w:t xml:space="preserve"> </w:t>
      </w:r>
      <w:r w:rsidRPr="001F2EEF">
        <w:rPr>
          <w:rFonts w:ascii="Courier New" w:hAnsi="Courier New" w:cs="Courier New"/>
          <w:sz w:val="22"/>
          <w:szCs w:val="24"/>
        </w:rPr>
        <w:t>№2</w:t>
      </w:r>
    </w:p>
    <w:p w:rsidR="006118D2" w:rsidRPr="001F2EEF" w:rsidRDefault="006118D2" w:rsidP="006118D2">
      <w:pPr>
        <w:pStyle w:val="ae"/>
        <w:ind w:firstLine="720"/>
        <w:jc w:val="right"/>
        <w:rPr>
          <w:rFonts w:ascii="Courier New" w:hAnsi="Courier New" w:cs="Courier New"/>
          <w:sz w:val="22"/>
          <w:szCs w:val="24"/>
        </w:rPr>
      </w:pPr>
      <w:r w:rsidRPr="001F2EEF">
        <w:rPr>
          <w:rFonts w:ascii="Courier New" w:hAnsi="Courier New" w:cs="Courier New"/>
          <w:sz w:val="22"/>
          <w:szCs w:val="24"/>
        </w:rPr>
        <w:t>к</w:t>
      </w:r>
      <w:r>
        <w:rPr>
          <w:rFonts w:ascii="Courier New" w:hAnsi="Courier New" w:cs="Courier New"/>
          <w:sz w:val="22"/>
          <w:szCs w:val="24"/>
        </w:rPr>
        <w:t xml:space="preserve"> </w:t>
      </w:r>
      <w:r w:rsidRPr="001F2EEF">
        <w:rPr>
          <w:rFonts w:ascii="Courier New" w:hAnsi="Courier New" w:cs="Courier New"/>
          <w:sz w:val="22"/>
          <w:szCs w:val="24"/>
        </w:rPr>
        <w:t>Административному</w:t>
      </w:r>
      <w:r>
        <w:rPr>
          <w:rFonts w:ascii="Courier New" w:hAnsi="Courier New" w:cs="Courier New"/>
          <w:sz w:val="22"/>
          <w:szCs w:val="24"/>
        </w:rPr>
        <w:t xml:space="preserve"> </w:t>
      </w:r>
      <w:r w:rsidRPr="001F2EEF">
        <w:rPr>
          <w:rFonts w:ascii="Courier New" w:hAnsi="Courier New" w:cs="Courier New"/>
          <w:sz w:val="22"/>
          <w:szCs w:val="24"/>
        </w:rPr>
        <w:t>регламенту</w:t>
      </w:r>
      <w:r>
        <w:rPr>
          <w:rFonts w:ascii="Courier New" w:hAnsi="Courier New" w:cs="Courier New"/>
          <w:sz w:val="22"/>
          <w:szCs w:val="24"/>
        </w:rPr>
        <w:t xml:space="preserve"> </w:t>
      </w:r>
      <w:r w:rsidRPr="001F2EEF">
        <w:rPr>
          <w:rFonts w:ascii="Courier New" w:hAnsi="Courier New" w:cs="Courier New"/>
          <w:sz w:val="22"/>
          <w:szCs w:val="24"/>
        </w:rPr>
        <w:t>предоставления</w:t>
      </w:r>
      <w:r>
        <w:rPr>
          <w:rFonts w:ascii="Courier New" w:hAnsi="Courier New" w:cs="Courier New"/>
          <w:sz w:val="22"/>
          <w:szCs w:val="24"/>
        </w:rPr>
        <w:t xml:space="preserve"> </w:t>
      </w:r>
      <w:r w:rsidRPr="001F2EEF">
        <w:rPr>
          <w:rFonts w:ascii="Courier New" w:hAnsi="Courier New" w:cs="Courier New"/>
          <w:sz w:val="22"/>
          <w:szCs w:val="24"/>
        </w:rPr>
        <w:t>муниципальной</w:t>
      </w:r>
      <w:r>
        <w:rPr>
          <w:rFonts w:ascii="Courier New" w:hAnsi="Courier New" w:cs="Courier New"/>
          <w:sz w:val="22"/>
          <w:szCs w:val="24"/>
        </w:rPr>
        <w:t xml:space="preserve"> </w:t>
      </w:r>
      <w:r w:rsidRPr="001F2EEF">
        <w:rPr>
          <w:rFonts w:ascii="Courier New" w:hAnsi="Courier New" w:cs="Courier New"/>
          <w:sz w:val="22"/>
          <w:szCs w:val="24"/>
        </w:rPr>
        <w:t>услуги</w:t>
      </w:r>
      <w:r>
        <w:rPr>
          <w:rFonts w:ascii="Courier New" w:hAnsi="Courier New" w:cs="Courier New"/>
          <w:sz w:val="22"/>
          <w:szCs w:val="24"/>
        </w:rPr>
        <w:t xml:space="preserve"> </w:t>
      </w:r>
      <w:r w:rsidRPr="001F2EEF">
        <w:rPr>
          <w:rFonts w:ascii="Courier New" w:hAnsi="Courier New" w:cs="Courier New"/>
          <w:bCs/>
          <w:sz w:val="22"/>
          <w:szCs w:val="24"/>
        </w:rPr>
        <w:t>«Выдача</w:t>
      </w:r>
      <w:r>
        <w:rPr>
          <w:rFonts w:ascii="Courier New" w:hAnsi="Courier New" w:cs="Courier New"/>
          <w:bCs/>
          <w:sz w:val="22"/>
          <w:szCs w:val="24"/>
        </w:rPr>
        <w:t xml:space="preserve"> </w:t>
      </w:r>
      <w:r w:rsidRPr="001F2EEF">
        <w:rPr>
          <w:rFonts w:ascii="Courier New" w:hAnsi="Courier New" w:cs="Courier New"/>
          <w:bCs/>
          <w:sz w:val="22"/>
          <w:szCs w:val="24"/>
        </w:rPr>
        <w:t>разрешения</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строительство</w:t>
      </w:r>
      <w:r>
        <w:rPr>
          <w:rFonts w:ascii="Courier New" w:hAnsi="Courier New" w:cs="Courier New"/>
          <w:bCs/>
          <w:sz w:val="22"/>
          <w:szCs w:val="24"/>
        </w:rPr>
        <w:t xml:space="preserve"> </w:t>
      </w:r>
      <w:r w:rsidRPr="001F2EEF">
        <w:rPr>
          <w:rFonts w:ascii="Courier New" w:hAnsi="Courier New" w:cs="Courier New"/>
          <w:bCs/>
          <w:sz w:val="22"/>
          <w:szCs w:val="24"/>
        </w:rPr>
        <w:t>объекта</w:t>
      </w:r>
      <w:r>
        <w:rPr>
          <w:rFonts w:ascii="Courier New" w:hAnsi="Courier New" w:cs="Courier New"/>
          <w:bCs/>
          <w:sz w:val="22"/>
          <w:szCs w:val="24"/>
        </w:rPr>
        <w:t xml:space="preserve"> </w:t>
      </w:r>
      <w:r w:rsidRPr="001F2EEF">
        <w:rPr>
          <w:rFonts w:ascii="Courier New" w:hAnsi="Courier New" w:cs="Courier New"/>
          <w:bCs/>
          <w:sz w:val="22"/>
          <w:szCs w:val="24"/>
        </w:rPr>
        <w:t>капитального</w:t>
      </w:r>
      <w:r>
        <w:rPr>
          <w:rFonts w:ascii="Courier New" w:hAnsi="Courier New" w:cs="Courier New"/>
          <w:bCs/>
          <w:sz w:val="22"/>
          <w:szCs w:val="24"/>
        </w:rPr>
        <w:t xml:space="preserve"> </w:t>
      </w:r>
      <w:r w:rsidRPr="001F2EEF">
        <w:rPr>
          <w:rFonts w:ascii="Courier New" w:hAnsi="Courier New" w:cs="Courier New"/>
          <w:bCs/>
          <w:sz w:val="22"/>
          <w:szCs w:val="24"/>
        </w:rPr>
        <w:t>строительства</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том</w:t>
      </w:r>
      <w:r>
        <w:rPr>
          <w:rFonts w:ascii="Courier New" w:hAnsi="Courier New" w:cs="Courier New"/>
          <w:bCs/>
          <w:sz w:val="22"/>
          <w:szCs w:val="24"/>
        </w:rPr>
        <w:t xml:space="preserve"> </w:t>
      </w:r>
      <w:r w:rsidRPr="001F2EEF">
        <w:rPr>
          <w:rFonts w:ascii="Courier New" w:hAnsi="Courier New" w:cs="Courier New"/>
          <w:bCs/>
          <w:sz w:val="22"/>
          <w:szCs w:val="24"/>
        </w:rPr>
        <w:t>числе</w:t>
      </w:r>
      <w:r>
        <w:rPr>
          <w:rFonts w:ascii="Courier New" w:hAnsi="Courier New" w:cs="Courier New"/>
          <w:bCs/>
          <w:sz w:val="22"/>
          <w:szCs w:val="24"/>
        </w:rPr>
        <w:t xml:space="preserve"> </w:t>
      </w:r>
      <w:r w:rsidRPr="001F2EEF">
        <w:rPr>
          <w:rFonts w:ascii="Courier New" w:hAnsi="Courier New" w:cs="Courier New"/>
          <w:bCs/>
          <w:sz w:val="22"/>
          <w:szCs w:val="24"/>
        </w:rPr>
        <w:t>внесение</w:t>
      </w:r>
      <w:r>
        <w:rPr>
          <w:rFonts w:ascii="Courier New" w:hAnsi="Courier New" w:cs="Courier New"/>
          <w:bCs/>
          <w:sz w:val="22"/>
          <w:szCs w:val="24"/>
        </w:rPr>
        <w:t xml:space="preserve"> </w:t>
      </w:r>
      <w:r w:rsidRPr="001F2EEF">
        <w:rPr>
          <w:rFonts w:ascii="Courier New" w:hAnsi="Courier New" w:cs="Courier New"/>
          <w:bCs/>
          <w:sz w:val="22"/>
          <w:szCs w:val="24"/>
        </w:rPr>
        <w:t>изменений</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разрешение</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строительство</w:t>
      </w:r>
      <w:r>
        <w:rPr>
          <w:rFonts w:ascii="Courier New" w:hAnsi="Courier New" w:cs="Courier New"/>
          <w:bCs/>
          <w:sz w:val="22"/>
          <w:szCs w:val="24"/>
        </w:rPr>
        <w:t xml:space="preserve"> </w:t>
      </w:r>
      <w:r w:rsidRPr="001F2EEF">
        <w:rPr>
          <w:rFonts w:ascii="Courier New" w:hAnsi="Courier New" w:cs="Courier New"/>
          <w:bCs/>
          <w:sz w:val="22"/>
          <w:szCs w:val="24"/>
        </w:rPr>
        <w:t>объекта</w:t>
      </w:r>
      <w:r>
        <w:rPr>
          <w:rFonts w:ascii="Courier New" w:hAnsi="Courier New" w:cs="Courier New"/>
          <w:bCs/>
          <w:sz w:val="22"/>
          <w:szCs w:val="24"/>
        </w:rPr>
        <w:t xml:space="preserve"> </w:t>
      </w:r>
      <w:r w:rsidRPr="001F2EEF">
        <w:rPr>
          <w:rFonts w:ascii="Courier New" w:hAnsi="Courier New" w:cs="Courier New"/>
          <w:bCs/>
          <w:sz w:val="22"/>
          <w:szCs w:val="24"/>
        </w:rPr>
        <w:t>капитального</w:t>
      </w:r>
      <w:r>
        <w:rPr>
          <w:rFonts w:ascii="Courier New" w:hAnsi="Courier New" w:cs="Courier New"/>
          <w:bCs/>
          <w:sz w:val="22"/>
          <w:szCs w:val="24"/>
        </w:rPr>
        <w:t xml:space="preserve"> </w:t>
      </w:r>
      <w:r w:rsidRPr="001F2EEF">
        <w:rPr>
          <w:rFonts w:ascii="Courier New" w:hAnsi="Courier New" w:cs="Courier New"/>
          <w:bCs/>
          <w:sz w:val="22"/>
          <w:szCs w:val="24"/>
        </w:rPr>
        <w:t>строительства</w:t>
      </w:r>
      <w:r>
        <w:rPr>
          <w:rFonts w:ascii="Courier New" w:hAnsi="Courier New" w:cs="Courier New"/>
          <w:bCs/>
          <w:sz w:val="22"/>
          <w:szCs w:val="24"/>
        </w:rPr>
        <w:t xml:space="preserve"> </w:t>
      </w:r>
      <w:r w:rsidRPr="001F2EEF">
        <w:rPr>
          <w:rFonts w:ascii="Courier New" w:hAnsi="Courier New" w:cs="Courier New"/>
          <w:bCs/>
          <w:sz w:val="22"/>
          <w:szCs w:val="24"/>
        </w:rPr>
        <w:t>и</w:t>
      </w:r>
      <w:r>
        <w:rPr>
          <w:rFonts w:ascii="Courier New" w:hAnsi="Courier New" w:cs="Courier New"/>
          <w:bCs/>
          <w:sz w:val="22"/>
          <w:szCs w:val="24"/>
        </w:rPr>
        <w:t xml:space="preserve"> </w:t>
      </w:r>
      <w:r w:rsidRPr="001F2EEF">
        <w:rPr>
          <w:rFonts w:ascii="Courier New" w:hAnsi="Courier New" w:cs="Courier New"/>
          <w:bCs/>
          <w:sz w:val="22"/>
          <w:szCs w:val="24"/>
        </w:rPr>
        <w:t>внесение</w:t>
      </w:r>
      <w:r>
        <w:rPr>
          <w:rFonts w:ascii="Courier New" w:hAnsi="Courier New" w:cs="Courier New"/>
          <w:bCs/>
          <w:sz w:val="22"/>
          <w:szCs w:val="24"/>
        </w:rPr>
        <w:t xml:space="preserve"> </w:t>
      </w:r>
      <w:r w:rsidRPr="001F2EEF">
        <w:rPr>
          <w:rFonts w:ascii="Courier New" w:hAnsi="Courier New" w:cs="Courier New"/>
          <w:bCs/>
          <w:sz w:val="22"/>
          <w:szCs w:val="24"/>
        </w:rPr>
        <w:t>изменений</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разрешение</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строительство</w:t>
      </w:r>
      <w:r>
        <w:rPr>
          <w:rFonts w:ascii="Courier New" w:hAnsi="Courier New" w:cs="Courier New"/>
          <w:bCs/>
          <w:sz w:val="22"/>
          <w:szCs w:val="24"/>
        </w:rPr>
        <w:t xml:space="preserve"> </w:t>
      </w:r>
      <w:r w:rsidRPr="001F2EEF">
        <w:rPr>
          <w:rFonts w:ascii="Courier New" w:hAnsi="Courier New" w:cs="Courier New"/>
          <w:bCs/>
          <w:sz w:val="22"/>
          <w:szCs w:val="24"/>
        </w:rPr>
        <w:t>объекта</w:t>
      </w:r>
      <w:r>
        <w:rPr>
          <w:rFonts w:ascii="Courier New" w:hAnsi="Courier New" w:cs="Courier New"/>
          <w:bCs/>
          <w:sz w:val="22"/>
          <w:szCs w:val="24"/>
        </w:rPr>
        <w:t xml:space="preserve"> </w:t>
      </w:r>
      <w:r w:rsidRPr="001F2EEF">
        <w:rPr>
          <w:rFonts w:ascii="Courier New" w:hAnsi="Courier New" w:cs="Courier New"/>
          <w:bCs/>
          <w:sz w:val="22"/>
          <w:szCs w:val="24"/>
        </w:rPr>
        <w:t>капитального</w:t>
      </w:r>
      <w:r>
        <w:rPr>
          <w:rFonts w:ascii="Courier New" w:hAnsi="Courier New" w:cs="Courier New"/>
          <w:bCs/>
          <w:sz w:val="22"/>
          <w:szCs w:val="24"/>
        </w:rPr>
        <w:t xml:space="preserve"> </w:t>
      </w:r>
      <w:r w:rsidRPr="001F2EEF">
        <w:rPr>
          <w:rFonts w:ascii="Courier New" w:hAnsi="Courier New" w:cs="Courier New"/>
          <w:bCs/>
          <w:sz w:val="22"/>
          <w:szCs w:val="24"/>
        </w:rPr>
        <w:t>строительства</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связи</w:t>
      </w:r>
      <w:r>
        <w:rPr>
          <w:rFonts w:ascii="Courier New" w:hAnsi="Courier New" w:cs="Courier New"/>
          <w:bCs/>
          <w:sz w:val="22"/>
          <w:szCs w:val="24"/>
        </w:rPr>
        <w:t xml:space="preserve"> </w:t>
      </w:r>
      <w:r w:rsidRPr="001F2EEF">
        <w:rPr>
          <w:rFonts w:ascii="Courier New" w:hAnsi="Courier New" w:cs="Courier New"/>
          <w:bCs/>
          <w:sz w:val="22"/>
          <w:szCs w:val="24"/>
        </w:rPr>
        <w:t>с</w:t>
      </w:r>
      <w:r>
        <w:rPr>
          <w:rFonts w:ascii="Courier New" w:hAnsi="Courier New" w:cs="Courier New"/>
          <w:bCs/>
          <w:sz w:val="22"/>
          <w:szCs w:val="24"/>
        </w:rPr>
        <w:t xml:space="preserve"> </w:t>
      </w:r>
      <w:r w:rsidRPr="001F2EEF">
        <w:rPr>
          <w:rFonts w:ascii="Courier New" w:hAnsi="Courier New" w:cs="Courier New"/>
          <w:bCs/>
          <w:sz w:val="22"/>
          <w:szCs w:val="24"/>
        </w:rPr>
        <w:t>продлением</w:t>
      </w:r>
      <w:r>
        <w:rPr>
          <w:rFonts w:ascii="Courier New" w:hAnsi="Courier New" w:cs="Courier New"/>
          <w:bCs/>
          <w:sz w:val="22"/>
          <w:szCs w:val="24"/>
        </w:rPr>
        <w:t xml:space="preserve"> </w:t>
      </w:r>
      <w:r w:rsidRPr="001F2EEF">
        <w:rPr>
          <w:rFonts w:ascii="Courier New" w:hAnsi="Courier New" w:cs="Courier New"/>
          <w:bCs/>
          <w:sz w:val="22"/>
          <w:szCs w:val="24"/>
        </w:rPr>
        <w:t>срока</w:t>
      </w:r>
      <w:r>
        <w:rPr>
          <w:rFonts w:ascii="Courier New" w:hAnsi="Courier New" w:cs="Courier New"/>
          <w:bCs/>
          <w:sz w:val="22"/>
          <w:szCs w:val="24"/>
        </w:rPr>
        <w:t xml:space="preserve"> </w:t>
      </w:r>
      <w:r w:rsidRPr="001F2EEF">
        <w:rPr>
          <w:rFonts w:ascii="Courier New" w:hAnsi="Courier New" w:cs="Courier New"/>
          <w:bCs/>
          <w:sz w:val="22"/>
          <w:szCs w:val="24"/>
        </w:rPr>
        <w:t>такого</w:t>
      </w:r>
      <w:r>
        <w:rPr>
          <w:rFonts w:ascii="Courier New" w:hAnsi="Courier New" w:cs="Courier New"/>
          <w:bCs/>
          <w:sz w:val="22"/>
          <w:szCs w:val="24"/>
        </w:rPr>
        <w:t xml:space="preserve"> </w:t>
      </w:r>
      <w:r w:rsidRPr="001F2EEF">
        <w:rPr>
          <w:rFonts w:ascii="Courier New" w:hAnsi="Courier New" w:cs="Courier New"/>
          <w:bCs/>
          <w:sz w:val="22"/>
          <w:szCs w:val="24"/>
        </w:rPr>
        <w:t>разрешения)</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территории</w:t>
      </w:r>
      <w:r>
        <w:rPr>
          <w:rFonts w:ascii="Courier New" w:hAnsi="Courier New" w:cs="Courier New"/>
          <w:bCs/>
          <w:sz w:val="22"/>
          <w:szCs w:val="24"/>
        </w:rPr>
        <w:t xml:space="preserve"> </w:t>
      </w:r>
      <w:r w:rsidRPr="001F2EEF">
        <w:rPr>
          <w:rFonts w:ascii="Courier New" w:hAnsi="Courier New" w:cs="Courier New"/>
          <w:bCs/>
          <w:sz w:val="22"/>
          <w:szCs w:val="24"/>
        </w:rPr>
        <w:t>муниципального</w:t>
      </w:r>
      <w:r>
        <w:rPr>
          <w:rFonts w:ascii="Courier New" w:hAnsi="Courier New" w:cs="Courier New"/>
          <w:bCs/>
          <w:sz w:val="22"/>
          <w:szCs w:val="24"/>
        </w:rPr>
        <w:t xml:space="preserve"> </w:t>
      </w:r>
      <w:r w:rsidRPr="001F2EEF">
        <w:rPr>
          <w:rFonts w:ascii="Courier New" w:hAnsi="Courier New" w:cs="Courier New"/>
          <w:bCs/>
          <w:sz w:val="22"/>
          <w:szCs w:val="24"/>
        </w:rPr>
        <w:t>образования</w:t>
      </w:r>
      <w:r>
        <w:rPr>
          <w:rFonts w:ascii="Courier New" w:hAnsi="Courier New" w:cs="Courier New"/>
          <w:bCs/>
          <w:sz w:val="22"/>
          <w:szCs w:val="24"/>
        </w:rPr>
        <w:t xml:space="preserve"> </w:t>
      </w:r>
      <w:r w:rsidRPr="001F2EEF">
        <w:rPr>
          <w:rFonts w:ascii="Courier New" w:hAnsi="Courier New" w:cs="Courier New"/>
          <w:bCs/>
          <w:sz w:val="22"/>
          <w:szCs w:val="24"/>
        </w:rPr>
        <w:t>«</w:t>
      </w:r>
      <w:r>
        <w:rPr>
          <w:rFonts w:ascii="Courier New" w:hAnsi="Courier New" w:cs="Courier New"/>
          <w:bCs/>
          <w:sz w:val="22"/>
          <w:szCs w:val="24"/>
        </w:rPr>
        <w:t>Тугутуйское</w:t>
      </w:r>
      <w:r w:rsidRPr="001F2EEF">
        <w:rPr>
          <w:rFonts w:ascii="Courier New" w:hAnsi="Courier New" w:cs="Courier New"/>
          <w:bCs/>
          <w:sz w:val="22"/>
          <w:szCs w:val="24"/>
        </w:rPr>
        <w:t>»</w:t>
      </w:r>
    </w:p>
    <w:p w:rsidR="006118D2" w:rsidRPr="00DA33F5" w:rsidRDefault="006118D2" w:rsidP="006118D2">
      <w:pPr>
        <w:pStyle w:val="ae"/>
        <w:ind w:firstLine="720"/>
        <w:jc w:val="right"/>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right"/>
        <w:rPr>
          <w:rFonts w:ascii="Arial" w:hAnsi="Arial" w:cs="Arial"/>
          <w:sz w:val="24"/>
          <w:szCs w:val="24"/>
        </w:rPr>
      </w:pPr>
      <w:r w:rsidRPr="00DA33F5">
        <w:rPr>
          <w:rFonts w:ascii="Arial" w:hAnsi="Arial" w:cs="Arial"/>
          <w:sz w:val="24"/>
          <w:szCs w:val="24"/>
        </w:rPr>
        <w:t>ФОРМА</w:t>
      </w:r>
    </w:p>
    <w:p w:rsidR="006118D2" w:rsidRPr="00DA33F5" w:rsidRDefault="006118D2" w:rsidP="006118D2">
      <w:pPr>
        <w:pStyle w:val="ae"/>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40" w:name="_Toc131517822"/>
      <w:r>
        <w:rPr>
          <w:rFonts w:ascii="Arial" w:hAnsi="Arial" w:cs="Arial"/>
          <w:sz w:val="24"/>
          <w:szCs w:val="24"/>
        </w:rPr>
        <w:t>УВЕ</w:t>
      </w:r>
      <w:r w:rsidRPr="00DA33F5">
        <w:rPr>
          <w:rFonts w:ascii="Arial" w:hAnsi="Arial" w:cs="Arial"/>
          <w:sz w:val="24"/>
          <w:szCs w:val="24"/>
        </w:rPr>
        <w:t>ДОМЛЕ</w:t>
      </w:r>
      <w:r>
        <w:rPr>
          <w:rFonts w:ascii="Arial" w:hAnsi="Arial" w:cs="Arial"/>
          <w:sz w:val="24"/>
          <w:szCs w:val="24"/>
        </w:rPr>
        <w:t>Н</w:t>
      </w:r>
      <w:r w:rsidRPr="00DA33F5">
        <w:rPr>
          <w:rFonts w:ascii="Arial" w:hAnsi="Arial" w:cs="Arial"/>
          <w:sz w:val="24"/>
          <w:szCs w:val="24"/>
        </w:rPr>
        <w:t>ИЕ</w:t>
      </w:r>
      <w:bookmarkEnd w:id="40"/>
    </w:p>
    <w:p w:rsidR="006118D2" w:rsidRPr="00DA33F5" w:rsidRDefault="006118D2" w:rsidP="006118D2">
      <w:pPr>
        <w:ind w:firstLine="720"/>
        <w:jc w:val="center"/>
        <w:rPr>
          <w:rFonts w:ascii="Arial" w:hAnsi="Arial" w:cs="Arial"/>
          <w:b/>
        </w:rPr>
      </w:pPr>
      <w:r w:rsidRPr="00DA33F5">
        <w:rPr>
          <w:rFonts w:ascii="Arial" w:hAnsi="Arial" w:cs="Arial"/>
          <w:b/>
        </w:rPr>
        <w:t>о</w:t>
      </w:r>
      <w:r>
        <w:rPr>
          <w:rFonts w:ascii="Arial" w:hAnsi="Arial" w:cs="Arial"/>
          <w:b/>
        </w:rPr>
        <w:t xml:space="preserve"> </w:t>
      </w:r>
      <w:r w:rsidRPr="00DA33F5">
        <w:rPr>
          <w:rFonts w:ascii="Arial" w:hAnsi="Arial" w:cs="Arial"/>
          <w:b/>
        </w:rPr>
        <w:t>переходе</w:t>
      </w:r>
      <w:r>
        <w:rPr>
          <w:rFonts w:ascii="Arial" w:hAnsi="Arial" w:cs="Arial"/>
          <w:b/>
        </w:rPr>
        <w:t xml:space="preserve"> </w:t>
      </w:r>
      <w:r w:rsidRPr="00DA33F5">
        <w:rPr>
          <w:rFonts w:ascii="Arial" w:hAnsi="Arial" w:cs="Arial"/>
          <w:b/>
        </w:rPr>
        <w:t>прав</w:t>
      </w:r>
      <w:r>
        <w:rPr>
          <w:rFonts w:ascii="Arial" w:hAnsi="Arial" w:cs="Arial"/>
          <w:b/>
        </w:rPr>
        <w:t xml:space="preserve"> </w:t>
      </w:r>
      <w:r w:rsidRPr="00DA33F5">
        <w:rPr>
          <w:rFonts w:ascii="Arial" w:hAnsi="Arial" w:cs="Arial"/>
          <w:b/>
        </w:rPr>
        <w:t>на</w:t>
      </w:r>
      <w:r>
        <w:rPr>
          <w:rFonts w:ascii="Arial" w:hAnsi="Arial" w:cs="Arial"/>
          <w:b/>
        </w:rPr>
        <w:t xml:space="preserve"> </w:t>
      </w:r>
      <w:r w:rsidRPr="00DA33F5">
        <w:rPr>
          <w:rFonts w:ascii="Arial" w:hAnsi="Arial" w:cs="Arial"/>
          <w:b/>
        </w:rPr>
        <w:t>земельный</w:t>
      </w:r>
      <w:r>
        <w:rPr>
          <w:rFonts w:ascii="Arial" w:hAnsi="Arial" w:cs="Arial"/>
          <w:b/>
        </w:rPr>
        <w:t xml:space="preserve"> </w:t>
      </w:r>
      <w:r w:rsidRPr="00DA33F5">
        <w:rPr>
          <w:rFonts w:ascii="Arial" w:hAnsi="Arial" w:cs="Arial"/>
          <w:b/>
        </w:rPr>
        <w:t>участок,</w:t>
      </w:r>
      <w:r>
        <w:rPr>
          <w:rFonts w:ascii="Arial" w:hAnsi="Arial" w:cs="Arial"/>
          <w:b/>
        </w:rPr>
        <w:t xml:space="preserve"> </w:t>
      </w:r>
      <w:r w:rsidRPr="00DA33F5">
        <w:rPr>
          <w:rFonts w:ascii="Arial" w:hAnsi="Arial" w:cs="Arial"/>
          <w:b/>
        </w:rPr>
        <w:t>права</w:t>
      </w:r>
      <w:r>
        <w:rPr>
          <w:rFonts w:ascii="Arial" w:hAnsi="Arial" w:cs="Arial"/>
          <w:b/>
        </w:rPr>
        <w:t xml:space="preserve"> </w:t>
      </w:r>
      <w:r w:rsidRPr="00DA33F5">
        <w:rPr>
          <w:rFonts w:ascii="Arial" w:hAnsi="Arial" w:cs="Arial"/>
          <w:b/>
        </w:rPr>
        <w:t>пользования</w:t>
      </w:r>
      <w:r>
        <w:rPr>
          <w:rFonts w:ascii="Arial" w:hAnsi="Arial" w:cs="Arial"/>
          <w:b/>
        </w:rPr>
        <w:t xml:space="preserve"> </w:t>
      </w:r>
      <w:r w:rsidRPr="00DA33F5">
        <w:rPr>
          <w:rFonts w:ascii="Arial" w:hAnsi="Arial" w:cs="Arial"/>
          <w:b/>
        </w:rPr>
        <w:t>недрами,</w:t>
      </w:r>
      <w:r>
        <w:rPr>
          <w:rFonts w:ascii="Arial" w:hAnsi="Arial" w:cs="Arial"/>
          <w:b/>
        </w:rPr>
        <w:t xml:space="preserve"> </w:t>
      </w:r>
      <w:r w:rsidRPr="00DA33F5">
        <w:rPr>
          <w:rFonts w:ascii="Arial" w:hAnsi="Arial" w:cs="Arial"/>
          <w:b/>
        </w:rPr>
        <w:t>об</w:t>
      </w:r>
      <w:r>
        <w:rPr>
          <w:rFonts w:ascii="Arial" w:hAnsi="Arial" w:cs="Arial"/>
          <w:b/>
          <w:spacing w:val="1"/>
        </w:rPr>
        <w:t xml:space="preserve"> </w:t>
      </w:r>
      <w:r w:rsidRPr="00DA33F5">
        <w:rPr>
          <w:rFonts w:ascii="Arial" w:hAnsi="Arial" w:cs="Arial"/>
          <w:b/>
        </w:rPr>
        <w:t>образовании</w:t>
      </w:r>
      <w:r>
        <w:rPr>
          <w:rFonts w:ascii="Arial" w:hAnsi="Arial" w:cs="Arial"/>
          <w:b/>
        </w:rPr>
        <w:t xml:space="preserve"> </w:t>
      </w:r>
      <w:r w:rsidRPr="00DA33F5">
        <w:rPr>
          <w:rFonts w:ascii="Arial" w:hAnsi="Arial" w:cs="Arial"/>
          <w:b/>
        </w:rPr>
        <w:t>земельного</w:t>
      </w:r>
      <w:r>
        <w:rPr>
          <w:rFonts w:ascii="Arial" w:hAnsi="Arial" w:cs="Arial"/>
          <w:b/>
        </w:rPr>
        <w:t xml:space="preserve"> </w:t>
      </w:r>
      <w:r w:rsidRPr="00DA33F5">
        <w:rPr>
          <w:rFonts w:ascii="Arial" w:hAnsi="Arial" w:cs="Arial"/>
          <w:b/>
        </w:rPr>
        <w:t>участка</w:t>
      </w:r>
      <w:r>
        <w:rPr>
          <w:rFonts w:ascii="Arial" w:hAnsi="Arial" w:cs="Arial"/>
          <w:b/>
        </w:rPr>
        <w:t xml:space="preserve"> </w:t>
      </w:r>
      <w:r w:rsidRPr="00DA33F5">
        <w:rPr>
          <w:rFonts w:ascii="Arial" w:hAnsi="Arial" w:cs="Arial"/>
          <w:b/>
        </w:rPr>
        <w:t>в</w:t>
      </w:r>
      <w:r>
        <w:rPr>
          <w:rFonts w:ascii="Arial" w:hAnsi="Arial" w:cs="Arial"/>
          <w:b/>
        </w:rPr>
        <w:t xml:space="preserve"> </w:t>
      </w:r>
      <w:r w:rsidRPr="00DA33F5">
        <w:rPr>
          <w:rFonts w:ascii="Arial" w:hAnsi="Arial" w:cs="Arial"/>
          <w:b/>
        </w:rPr>
        <w:t>целях</w:t>
      </w:r>
      <w:r>
        <w:rPr>
          <w:rFonts w:ascii="Arial" w:hAnsi="Arial" w:cs="Arial"/>
          <w:b/>
        </w:rPr>
        <w:t xml:space="preserve"> </w:t>
      </w:r>
      <w:r w:rsidRPr="00DA33F5">
        <w:rPr>
          <w:rFonts w:ascii="Arial" w:hAnsi="Arial" w:cs="Arial"/>
          <w:b/>
        </w:rPr>
        <w:t>внесения</w:t>
      </w:r>
      <w:r>
        <w:rPr>
          <w:rFonts w:ascii="Arial" w:hAnsi="Arial" w:cs="Arial"/>
          <w:b/>
        </w:rPr>
        <w:t xml:space="preserve"> </w:t>
      </w:r>
      <w:r w:rsidRPr="00DA33F5">
        <w:rPr>
          <w:rFonts w:ascii="Arial" w:hAnsi="Arial" w:cs="Arial"/>
          <w:b/>
        </w:rPr>
        <w:t>изменений</w:t>
      </w:r>
      <w:r>
        <w:rPr>
          <w:rFonts w:ascii="Arial" w:hAnsi="Arial" w:cs="Arial"/>
          <w:b/>
        </w:rPr>
        <w:t xml:space="preserve"> </w:t>
      </w:r>
      <w:r w:rsidRPr="00DA33F5">
        <w:rPr>
          <w:rFonts w:ascii="Arial" w:hAnsi="Arial" w:cs="Arial"/>
          <w:b/>
        </w:rPr>
        <w:t>в</w:t>
      </w:r>
      <w:r>
        <w:rPr>
          <w:rFonts w:ascii="Arial" w:hAnsi="Arial" w:cs="Arial"/>
          <w:b/>
        </w:rPr>
        <w:t xml:space="preserve"> </w:t>
      </w:r>
      <w:r w:rsidRPr="00DA33F5">
        <w:rPr>
          <w:rFonts w:ascii="Arial" w:hAnsi="Arial" w:cs="Arial"/>
          <w:b/>
        </w:rPr>
        <w:t>разрешение</w:t>
      </w:r>
      <w:r>
        <w:rPr>
          <w:rFonts w:ascii="Arial" w:hAnsi="Arial" w:cs="Arial"/>
          <w:b/>
          <w:spacing w:val="-67"/>
        </w:rPr>
        <w:t xml:space="preserve"> </w:t>
      </w:r>
      <w:r w:rsidRPr="00DA33F5">
        <w:rPr>
          <w:rFonts w:ascii="Arial" w:hAnsi="Arial" w:cs="Arial"/>
          <w:b/>
        </w:rPr>
        <w:t>на</w:t>
      </w:r>
      <w:r>
        <w:rPr>
          <w:rFonts w:ascii="Arial" w:hAnsi="Arial" w:cs="Arial"/>
          <w:b/>
        </w:rPr>
        <w:t xml:space="preserve"> </w:t>
      </w:r>
      <w:r w:rsidRPr="00DA33F5">
        <w:rPr>
          <w:rFonts w:ascii="Arial" w:hAnsi="Arial" w:cs="Arial"/>
          <w:b/>
        </w:rPr>
        <w:t>строительство</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e"/>
        <w:ind w:firstLine="720"/>
        <w:jc w:val="both"/>
        <w:rPr>
          <w:rFonts w:ascii="Arial" w:hAnsi="Arial" w:cs="Arial"/>
          <w:b/>
          <w:sz w:val="24"/>
          <w:szCs w:val="24"/>
        </w:rPr>
      </w:pPr>
    </w:p>
    <w:p w:rsidR="006118D2" w:rsidRPr="007775D8" w:rsidRDefault="006118D2" w:rsidP="006118D2">
      <w:pPr>
        <w:pStyle w:val="ae"/>
        <w:ind w:left="7920"/>
        <w:jc w:val="both"/>
        <w:rPr>
          <w:rFonts w:ascii="Arial" w:hAnsi="Arial" w:cs="Arial"/>
          <w:sz w:val="24"/>
          <w:szCs w:val="24"/>
        </w:rPr>
      </w:pPr>
      <w:r w:rsidRPr="007775D8">
        <w:rPr>
          <w:rFonts w:ascii="Arial" w:hAnsi="Arial" w:cs="Arial"/>
          <w:sz w:val="24"/>
          <w:szCs w:val="24"/>
        </w:rPr>
        <w:t>"</w:t>
      </w:r>
      <w:r w:rsidRPr="007775D8">
        <w:rPr>
          <w:rFonts w:ascii="Arial" w:hAnsi="Arial" w:cs="Arial"/>
          <w:sz w:val="24"/>
          <w:szCs w:val="24"/>
          <w:u w:val="single"/>
        </w:rPr>
        <w:t>__</w:t>
      </w:r>
      <w:r w:rsidRPr="007775D8">
        <w:rPr>
          <w:rFonts w:ascii="Arial" w:hAnsi="Arial" w:cs="Arial"/>
          <w:sz w:val="24"/>
          <w:szCs w:val="24"/>
        </w:rPr>
        <w:t>"</w:t>
      </w:r>
      <w:r w:rsidRPr="007775D8">
        <w:rPr>
          <w:rFonts w:ascii="Arial" w:hAnsi="Arial" w:cs="Arial"/>
          <w:sz w:val="24"/>
          <w:szCs w:val="24"/>
          <w:u w:val="single"/>
        </w:rPr>
        <w:t>______</w:t>
      </w:r>
      <w:r w:rsidRPr="007775D8">
        <w:rPr>
          <w:rFonts w:ascii="Arial" w:hAnsi="Arial" w:cs="Arial"/>
          <w:sz w:val="24"/>
          <w:szCs w:val="24"/>
        </w:rPr>
        <w:t>20</w:t>
      </w:r>
      <w:r w:rsidRPr="007775D8">
        <w:rPr>
          <w:rFonts w:ascii="Arial" w:hAnsi="Arial" w:cs="Arial"/>
          <w:sz w:val="24"/>
          <w:szCs w:val="24"/>
          <w:u w:val="single"/>
        </w:rPr>
        <w:t>__</w:t>
      </w:r>
      <w:r w:rsidRPr="007775D8">
        <w:rPr>
          <w:rFonts w:ascii="Arial" w:hAnsi="Arial" w:cs="Arial"/>
          <w:sz w:val="24"/>
          <w:szCs w:val="24"/>
        </w:rPr>
        <w:t>г.</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Pr>
          <w:rFonts w:ascii="Arial" w:hAnsi="Arial" w:cs="Arial"/>
          <w:noProof/>
          <w:sz w:val="24"/>
          <w:szCs w:val="24"/>
          <w:lang w:eastAsia="ru-RU"/>
        </w:rPr>
        <mc:AlternateContent>
          <mc:Choice Requires="wps">
            <w:drawing>
              <wp:anchor distT="0" distB="0" distL="0" distR="0" simplePos="0" relativeHeight="251663360" behindDoc="1" locked="0" layoutInCell="1" allowOverlap="1">
                <wp:simplePos x="0" y="0"/>
                <wp:positionH relativeFrom="page">
                  <wp:posOffset>719455</wp:posOffset>
                </wp:positionH>
                <wp:positionV relativeFrom="paragraph">
                  <wp:posOffset>210820</wp:posOffset>
                </wp:positionV>
                <wp:extent cx="6325235" cy="6350"/>
                <wp:effectExtent l="0" t="0" r="3810" b="0"/>
                <wp:wrapTopAndBottom/>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8D1BA" id="Прямоугольник 51" o:spid="_x0000_s1026" style="position:absolute;margin-left:56.65pt;margin-top:16.6pt;width:498.0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64384" behindDoc="1" locked="0" layoutInCell="1" allowOverlap="1">
                <wp:simplePos x="0" y="0"/>
                <wp:positionH relativeFrom="page">
                  <wp:posOffset>719455</wp:posOffset>
                </wp:positionH>
                <wp:positionV relativeFrom="paragraph">
                  <wp:posOffset>391160</wp:posOffset>
                </wp:positionV>
                <wp:extent cx="6325235" cy="6350"/>
                <wp:effectExtent l="0" t="4445" r="3810" b="0"/>
                <wp:wrapTopAndBottom/>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E3EA2" id="Прямоугольник 50" o:spid="_x0000_s1026" style="position:absolute;margin-left:56.65pt;margin-top:30.8pt;width:498.0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" fillcolor="black" stroked="f">
                <w10:wrap type="topAndBottom" anchorx="page"/>
              </v:rect>
            </w:pict>
          </mc:Fallback>
        </mc:AlternateContent>
      </w:r>
    </w:p>
    <w:p w:rsidR="006118D2" w:rsidRPr="00DA33F5" w:rsidRDefault="006118D2" w:rsidP="006118D2">
      <w:pPr>
        <w:jc w:val="both"/>
        <w:rPr>
          <w:rFonts w:ascii="Arial" w:hAnsi="Arial" w:cs="Arial"/>
        </w:rPr>
      </w:pPr>
      <w:r w:rsidRPr="00DA33F5">
        <w:rPr>
          <w:rFonts w:ascii="Arial" w:hAnsi="Arial" w:cs="Arial"/>
        </w:rPr>
        <w:t>(наименование</w:t>
      </w:r>
      <w:r>
        <w:rPr>
          <w:rFonts w:ascii="Arial" w:hAnsi="Arial" w:cs="Arial"/>
          <w:spacing w:val="-2"/>
        </w:rPr>
        <w:t xml:space="preserve"> </w:t>
      </w:r>
      <w:r w:rsidRPr="00DA33F5">
        <w:rPr>
          <w:rFonts w:ascii="Arial" w:hAnsi="Arial" w:cs="Arial"/>
        </w:rPr>
        <w:t>уполномоченного</w:t>
      </w:r>
      <w:r>
        <w:rPr>
          <w:rFonts w:ascii="Arial" w:hAnsi="Arial" w:cs="Arial"/>
          <w:spacing w:val="-4"/>
        </w:rPr>
        <w:t xml:space="preserve"> </w:t>
      </w:r>
      <w:r w:rsidRPr="00DA33F5">
        <w:rPr>
          <w:rFonts w:ascii="Arial" w:hAnsi="Arial" w:cs="Arial"/>
        </w:rPr>
        <w:t>на</w:t>
      </w:r>
      <w:r>
        <w:rPr>
          <w:rFonts w:ascii="Arial" w:hAnsi="Arial" w:cs="Arial"/>
          <w:spacing w:val="-5"/>
        </w:rPr>
        <w:t xml:space="preserve"> </w:t>
      </w:r>
      <w:r w:rsidRPr="00DA33F5">
        <w:rPr>
          <w:rFonts w:ascii="Arial" w:hAnsi="Arial" w:cs="Arial"/>
        </w:rPr>
        <w:t>выдачу</w:t>
      </w:r>
      <w:r>
        <w:rPr>
          <w:rFonts w:ascii="Arial" w:hAnsi="Arial" w:cs="Arial"/>
          <w:spacing w:val="-8"/>
        </w:rPr>
        <w:t xml:space="preserve"> </w:t>
      </w:r>
      <w:r w:rsidRPr="00DA33F5">
        <w:rPr>
          <w:rFonts w:ascii="Arial" w:hAnsi="Arial" w:cs="Arial"/>
        </w:rPr>
        <w:t>разрешений</w:t>
      </w:r>
      <w:r>
        <w:rPr>
          <w:rFonts w:ascii="Arial" w:hAnsi="Arial" w:cs="Arial"/>
          <w:spacing w:val="-5"/>
        </w:rPr>
        <w:t xml:space="preserve"> </w:t>
      </w:r>
      <w:r w:rsidRPr="00DA33F5">
        <w:rPr>
          <w:rFonts w:ascii="Arial" w:hAnsi="Arial" w:cs="Arial"/>
        </w:rPr>
        <w:t>на</w:t>
      </w:r>
      <w:r>
        <w:rPr>
          <w:rFonts w:ascii="Arial" w:hAnsi="Arial" w:cs="Arial"/>
          <w:spacing w:val="-5"/>
        </w:rPr>
        <w:t xml:space="preserve"> </w:t>
      </w:r>
      <w:r w:rsidRPr="00DA33F5">
        <w:rPr>
          <w:rFonts w:ascii="Arial" w:hAnsi="Arial" w:cs="Arial"/>
        </w:rPr>
        <w:t>строительство</w:t>
      </w:r>
      <w:r>
        <w:rPr>
          <w:rFonts w:ascii="Arial" w:hAnsi="Arial" w:cs="Arial"/>
          <w:spacing w:val="-5"/>
        </w:rPr>
        <w:t xml:space="preserve"> </w:t>
      </w:r>
      <w:r w:rsidRPr="00DA33F5">
        <w:rPr>
          <w:rFonts w:ascii="Arial" w:hAnsi="Arial" w:cs="Arial"/>
        </w:rPr>
        <w:t>органа</w:t>
      </w:r>
      <w:r>
        <w:rPr>
          <w:rFonts w:ascii="Arial" w:hAnsi="Arial" w:cs="Arial"/>
          <w:spacing w:val="-5"/>
        </w:rPr>
        <w:t xml:space="preserve"> </w:t>
      </w:r>
      <w:r w:rsidRPr="00DA33F5">
        <w:rPr>
          <w:rFonts w:ascii="Arial" w:hAnsi="Arial" w:cs="Arial"/>
        </w:rPr>
        <w:t>местного</w:t>
      </w:r>
      <w:r>
        <w:rPr>
          <w:rFonts w:ascii="Arial" w:hAnsi="Arial" w:cs="Arial"/>
          <w:spacing w:val="-3"/>
        </w:rPr>
        <w:t xml:space="preserve"> </w:t>
      </w:r>
      <w:r>
        <w:rPr>
          <w:rFonts w:ascii="Arial" w:hAnsi="Arial" w:cs="Arial"/>
        </w:rPr>
        <w:t>самоуправления</w:t>
      </w:r>
      <w:r w:rsidRPr="00DA33F5">
        <w:rPr>
          <w:rFonts w:ascii="Arial" w:hAnsi="Arial" w:cs="Arial"/>
        </w:rPr>
        <w:t>)</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со</w:t>
      </w:r>
      <w:r>
        <w:rPr>
          <w:rFonts w:ascii="Arial" w:hAnsi="Arial" w:cs="Arial"/>
          <w:sz w:val="24"/>
          <w:szCs w:val="24"/>
        </w:rPr>
        <w:t xml:space="preserve"> </w:t>
      </w:r>
      <w:r w:rsidRPr="00DA33F5">
        <w:rPr>
          <w:rFonts w:ascii="Arial" w:hAnsi="Arial" w:cs="Arial"/>
          <w:sz w:val="24"/>
          <w:szCs w:val="24"/>
        </w:rPr>
        <w:t>статьей</w:t>
      </w:r>
      <w:r>
        <w:rPr>
          <w:rFonts w:ascii="Arial" w:hAnsi="Arial" w:cs="Arial"/>
          <w:sz w:val="24"/>
          <w:szCs w:val="24"/>
        </w:rPr>
        <w:t xml:space="preserve"> </w:t>
      </w:r>
      <w:r w:rsidRPr="00DA33F5">
        <w:rPr>
          <w:rFonts w:ascii="Arial" w:hAnsi="Arial" w:cs="Arial"/>
          <w:sz w:val="24"/>
          <w:szCs w:val="24"/>
        </w:rPr>
        <w:t>51</w:t>
      </w:r>
      <w:r>
        <w:rPr>
          <w:rFonts w:ascii="Arial" w:hAnsi="Arial" w:cs="Arial"/>
          <w:sz w:val="24"/>
          <w:szCs w:val="24"/>
        </w:rPr>
        <w:t xml:space="preserve"> </w:t>
      </w:r>
      <w:r w:rsidRPr="00DA33F5">
        <w:rPr>
          <w:rFonts w:ascii="Arial" w:hAnsi="Arial" w:cs="Arial"/>
          <w:sz w:val="24"/>
          <w:szCs w:val="24"/>
        </w:rPr>
        <w:t>Градостроительного</w:t>
      </w:r>
      <w:r>
        <w:rPr>
          <w:rFonts w:ascii="Arial" w:hAnsi="Arial" w:cs="Arial"/>
          <w:sz w:val="24"/>
          <w:szCs w:val="24"/>
        </w:rPr>
        <w:t xml:space="preserve"> </w:t>
      </w:r>
      <w:r w:rsidRPr="00DA33F5">
        <w:rPr>
          <w:rFonts w:ascii="Arial" w:hAnsi="Arial" w:cs="Arial"/>
          <w:sz w:val="24"/>
          <w:szCs w:val="24"/>
        </w:rPr>
        <w:t>кодекса</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pacing w:val="-67"/>
          <w:sz w:val="24"/>
          <w:szCs w:val="24"/>
        </w:rPr>
        <w:t xml:space="preserve"> </w:t>
      </w:r>
      <w:r w:rsidRPr="00DA33F5">
        <w:rPr>
          <w:rFonts w:ascii="Arial" w:hAnsi="Arial" w:cs="Arial"/>
          <w:sz w:val="24"/>
          <w:szCs w:val="24"/>
        </w:rPr>
        <w:t>Федерации</w:t>
      </w:r>
      <w:r>
        <w:rPr>
          <w:rFonts w:ascii="Arial" w:hAnsi="Arial" w:cs="Arial"/>
          <w:spacing w:val="-4"/>
          <w:sz w:val="24"/>
          <w:szCs w:val="24"/>
        </w:rPr>
        <w:t xml:space="preserve"> </w:t>
      </w:r>
      <w:r w:rsidRPr="00DA33F5">
        <w:rPr>
          <w:rFonts w:ascii="Arial" w:hAnsi="Arial" w:cs="Arial"/>
          <w:sz w:val="24"/>
          <w:szCs w:val="24"/>
        </w:rPr>
        <w:t>прошу</w:t>
      </w:r>
      <w:r>
        <w:rPr>
          <w:rFonts w:ascii="Arial" w:hAnsi="Arial" w:cs="Arial"/>
          <w:spacing w:val="-5"/>
          <w:sz w:val="24"/>
          <w:szCs w:val="24"/>
        </w:rPr>
        <w:t xml:space="preserve"> </w:t>
      </w:r>
      <w:r w:rsidRPr="00DA33F5">
        <w:rPr>
          <w:rFonts w:ascii="Arial" w:hAnsi="Arial" w:cs="Arial"/>
          <w:sz w:val="24"/>
          <w:szCs w:val="24"/>
        </w:rPr>
        <w:t>внести</w:t>
      </w:r>
      <w:r>
        <w:rPr>
          <w:rFonts w:ascii="Arial" w:hAnsi="Arial" w:cs="Arial"/>
          <w:spacing w:val="-1"/>
          <w:sz w:val="24"/>
          <w:szCs w:val="24"/>
        </w:rPr>
        <w:t xml:space="preserve"> </w:t>
      </w:r>
      <w:r w:rsidRPr="00DA33F5">
        <w:rPr>
          <w:rFonts w:ascii="Arial" w:hAnsi="Arial" w:cs="Arial"/>
          <w:sz w:val="24"/>
          <w:szCs w:val="24"/>
        </w:rPr>
        <w:t>изменения</w:t>
      </w:r>
      <w:r>
        <w:rPr>
          <w:rFonts w:ascii="Arial" w:hAnsi="Arial" w:cs="Arial"/>
          <w:sz w:val="24"/>
          <w:szCs w:val="24"/>
        </w:rPr>
        <w:t xml:space="preserve"> </w:t>
      </w:r>
      <w:r w:rsidRPr="00DA33F5">
        <w:rPr>
          <w:rFonts w:ascii="Arial" w:hAnsi="Arial" w:cs="Arial"/>
          <w:sz w:val="24"/>
          <w:szCs w:val="24"/>
        </w:rPr>
        <w:t>в</w:t>
      </w:r>
      <w:r>
        <w:rPr>
          <w:rFonts w:ascii="Arial" w:hAnsi="Arial" w:cs="Arial"/>
          <w:spacing w:val="-5"/>
          <w:sz w:val="24"/>
          <w:szCs w:val="24"/>
        </w:rPr>
        <w:t xml:space="preserve"> </w:t>
      </w:r>
      <w:r w:rsidRPr="00DA33F5">
        <w:rPr>
          <w:rFonts w:ascii="Arial" w:hAnsi="Arial" w:cs="Arial"/>
          <w:sz w:val="24"/>
          <w:szCs w:val="24"/>
        </w:rPr>
        <w:t>разрешение</w:t>
      </w:r>
      <w:r>
        <w:rPr>
          <w:rFonts w:ascii="Arial" w:hAnsi="Arial" w:cs="Arial"/>
          <w:spacing w:val="-4"/>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5"/>
        <w:widowControl w:val="0"/>
        <w:numPr>
          <w:ilvl w:val="3"/>
          <w:numId w:val="13"/>
        </w:numPr>
        <w:tabs>
          <w:tab w:val="left" w:pos="3682"/>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spacing w:val="-2"/>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застройщике</w:t>
      </w:r>
    </w:p>
    <w:p w:rsidR="006118D2" w:rsidRPr="00DA33F5" w:rsidRDefault="006118D2" w:rsidP="006118D2">
      <w:pPr>
        <w:pStyle w:val="ae"/>
        <w:ind w:firstLine="720"/>
        <w:jc w:val="both"/>
        <w:rPr>
          <w:rFonts w:ascii="Arial" w:hAnsi="Arial" w:cs="Arial"/>
          <w:sz w:val="24"/>
          <w:szCs w:val="24"/>
        </w:rPr>
      </w:pPr>
    </w:p>
    <w:tbl>
      <w:tblPr>
        <w:tblStyle w:val="1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670"/>
        <w:gridCol w:w="3514"/>
        <w:gridCol w:w="30"/>
      </w:tblGrid>
      <w:tr w:rsidR="006118D2" w:rsidRPr="00DA33F5" w:rsidTr="006118D2">
        <w:trPr>
          <w:gridAfter w:val="1"/>
          <w:wAfter w:w="30" w:type="dxa"/>
          <w:trHeight w:val="853"/>
        </w:trPr>
        <w:tc>
          <w:tcPr>
            <w:tcW w:w="85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w:t>
            </w:r>
          </w:p>
        </w:tc>
        <w:tc>
          <w:tcPr>
            <w:tcW w:w="567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Сведения</w:t>
            </w:r>
            <w:r>
              <w:rPr>
                <w:rFonts w:ascii="Arial" w:hAnsi="Arial" w:cs="Arial"/>
                <w:spacing w:val="-3"/>
                <w:sz w:val="24"/>
                <w:szCs w:val="24"/>
              </w:rPr>
              <w:t xml:space="preserve"> </w:t>
            </w:r>
            <w:r w:rsidRPr="00DA33F5">
              <w:rPr>
                <w:rFonts w:ascii="Arial" w:hAnsi="Arial" w:cs="Arial"/>
                <w:sz w:val="24"/>
                <w:szCs w:val="24"/>
              </w:rPr>
              <w:t>о</w:t>
            </w:r>
            <w:r>
              <w:rPr>
                <w:rFonts w:ascii="Arial" w:hAnsi="Arial" w:cs="Arial"/>
                <w:spacing w:val="-2"/>
                <w:sz w:val="24"/>
                <w:szCs w:val="24"/>
              </w:rPr>
              <w:t xml:space="preserve"> </w:t>
            </w:r>
            <w:r w:rsidRPr="00DA33F5">
              <w:rPr>
                <w:rFonts w:ascii="Arial" w:hAnsi="Arial" w:cs="Arial"/>
                <w:sz w:val="24"/>
                <w:szCs w:val="24"/>
              </w:rPr>
              <w:t>физическом</w:t>
            </w:r>
            <w:r>
              <w:rPr>
                <w:rFonts w:ascii="Arial" w:hAnsi="Arial" w:cs="Arial"/>
                <w:spacing w:val="-3"/>
                <w:sz w:val="24"/>
                <w:szCs w:val="24"/>
              </w:rPr>
              <w:t xml:space="preserve"> </w:t>
            </w:r>
            <w:r w:rsidRPr="00DA33F5">
              <w:rPr>
                <w:rFonts w:ascii="Arial" w:hAnsi="Arial" w:cs="Arial"/>
                <w:sz w:val="24"/>
                <w:szCs w:val="24"/>
              </w:rPr>
              <w:t>лице,</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4"/>
                <w:sz w:val="24"/>
                <w:szCs w:val="24"/>
              </w:rPr>
              <w:t xml:space="preserve"> </w:t>
            </w:r>
            <w:r w:rsidRPr="00DA33F5">
              <w:rPr>
                <w:rFonts w:ascii="Arial" w:hAnsi="Arial" w:cs="Arial"/>
                <w:sz w:val="24"/>
                <w:szCs w:val="24"/>
              </w:rPr>
              <w:t>случае</w:t>
            </w:r>
            <w:r>
              <w:rPr>
                <w:rFonts w:ascii="Arial" w:hAnsi="Arial" w:cs="Arial"/>
                <w:spacing w:val="-3"/>
                <w:sz w:val="24"/>
                <w:szCs w:val="24"/>
              </w:rPr>
              <w:t xml:space="preserve"> </w:t>
            </w:r>
            <w:r w:rsidRPr="00DA33F5">
              <w:rPr>
                <w:rFonts w:ascii="Arial" w:hAnsi="Arial" w:cs="Arial"/>
                <w:sz w:val="24"/>
                <w:szCs w:val="24"/>
              </w:rPr>
              <w:t>если</w:t>
            </w:r>
            <w:r>
              <w:rPr>
                <w:rFonts w:ascii="Arial" w:hAnsi="Arial" w:cs="Arial"/>
                <w:spacing w:val="-67"/>
                <w:sz w:val="24"/>
                <w:szCs w:val="24"/>
              </w:rPr>
              <w:t xml:space="preserve"> </w:t>
            </w:r>
            <w:r w:rsidRPr="00DA33F5">
              <w:rPr>
                <w:rFonts w:ascii="Arial" w:hAnsi="Arial" w:cs="Arial"/>
                <w:sz w:val="24"/>
                <w:szCs w:val="24"/>
              </w:rPr>
              <w:t>застройщиком</w:t>
            </w:r>
            <w:r>
              <w:rPr>
                <w:rFonts w:ascii="Arial" w:hAnsi="Arial" w:cs="Arial"/>
                <w:spacing w:val="-2"/>
                <w:sz w:val="24"/>
                <w:szCs w:val="24"/>
              </w:rPr>
              <w:t xml:space="preserve"> </w:t>
            </w:r>
            <w:r w:rsidRPr="00DA33F5">
              <w:rPr>
                <w:rFonts w:ascii="Arial" w:hAnsi="Arial" w:cs="Arial"/>
                <w:sz w:val="24"/>
                <w:szCs w:val="24"/>
              </w:rPr>
              <w:t>является</w:t>
            </w:r>
            <w:r>
              <w:rPr>
                <w:rFonts w:ascii="Arial" w:hAnsi="Arial" w:cs="Arial"/>
                <w:spacing w:val="-1"/>
                <w:sz w:val="24"/>
                <w:szCs w:val="24"/>
              </w:rPr>
              <w:t xml:space="preserve"> </w:t>
            </w:r>
            <w:r w:rsidRPr="00DA33F5">
              <w:rPr>
                <w:rFonts w:ascii="Arial" w:hAnsi="Arial" w:cs="Arial"/>
                <w:sz w:val="24"/>
                <w:szCs w:val="24"/>
              </w:rPr>
              <w:t>физическое</w:t>
            </w:r>
            <w:r>
              <w:rPr>
                <w:rFonts w:ascii="Arial" w:hAnsi="Arial" w:cs="Arial"/>
                <w:spacing w:val="-2"/>
                <w:sz w:val="24"/>
                <w:szCs w:val="24"/>
              </w:rPr>
              <w:t xml:space="preserve"> </w:t>
            </w:r>
            <w:r w:rsidRPr="00DA33F5">
              <w:rPr>
                <w:rFonts w:ascii="Arial" w:hAnsi="Arial" w:cs="Arial"/>
                <w:sz w:val="24"/>
                <w:szCs w:val="24"/>
              </w:rPr>
              <w:t>лицо:</w:t>
            </w:r>
          </w:p>
        </w:tc>
        <w:tc>
          <w:tcPr>
            <w:tcW w:w="3514"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gridAfter w:val="1"/>
          <w:wAfter w:w="30" w:type="dxa"/>
          <w:trHeight w:val="508"/>
        </w:trPr>
        <w:tc>
          <w:tcPr>
            <w:tcW w:w="85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1.1.1.</w:t>
            </w:r>
          </w:p>
        </w:tc>
        <w:tc>
          <w:tcPr>
            <w:tcW w:w="567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Фамилия,</w:t>
            </w:r>
            <w:r>
              <w:rPr>
                <w:rFonts w:ascii="Arial" w:hAnsi="Arial" w:cs="Arial"/>
                <w:spacing w:val="-5"/>
                <w:sz w:val="24"/>
                <w:szCs w:val="24"/>
              </w:rPr>
              <w:t xml:space="preserve"> </w:t>
            </w:r>
            <w:r w:rsidRPr="00DA33F5">
              <w:rPr>
                <w:rFonts w:ascii="Arial" w:hAnsi="Arial" w:cs="Arial"/>
                <w:sz w:val="24"/>
                <w:szCs w:val="24"/>
              </w:rPr>
              <w:t>имя,</w:t>
            </w:r>
            <w:r>
              <w:rPr>
                <w:rFonts w:ascii="Arial" w:hAnsi="Arial" w:cs="Arial"/>
                <w:spacing w:val="-2"/>
                <w:sz w:val="24"/>
                <w:szCs w:val="24"/>
              </w:rPr>
              <w:t xml:space="preserve"> </w:t>
            </w:r>
            <w:r w:rsidRPr="00DA33F5">
              <w:rPr>
                <w:rFonts w:ascii="Arial" w:hAnsi="Arial" w:cs="Arial"/>
                <w:sz w:val="24"/>
                <w:szCs w:val="24"/>
              </w:rPr>
              <w:t>отчество</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2"/>
                <w:sz w:val="24"/>
                <w:szCs w:val="24"/>
              </w:rPr>
              <w:t xml:space="preserve"> </w:t>
            </w:r>
            <w:r w:rsidRPr="00DA33F5">
              <w:rPr>
                <w:rFonts w:ascii="Arial" w:hAnsi="Arial" w:cs="Arial"/>
                <w:sz w:val="24"/>
                <w:szCs w:val="24"/>
              </w:rPr>
              <w:t>наличии)</w:t>
            </w:r>
          </w:p>
        </w:tc>
        <w:tc>
          <w:tcPr>
            <w:tcW w:w="3514"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gridAfter w:val="1"/>
          <w:wAfter w:w="30" w:type="dxa"/>
          <w:trHeight w:val="753"/>
        </w:trPr>
        <w:tc>
          <w:tcPr>
            <w:tcW w:w="85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1.1.2.</w:t>
            </w:r>
          </w:p>
        </w:tc>
        <w:tc>
          <w:tcPr>
            <w:tcW w:w="567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Реквизиты</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удостоверяющего</w:t>
            </w:r>
            <w:r>
              <w:rPr>
                <w:rFonts w:ascii="Arial" w:hAnsi="Arial" w:cs="Arial"/>
                <w:spacing w:val="-67"/>
                <w:sz w:val="24"/>
                <w:szCs w:val="24"/>
              </w:rPr>
              <w:t xml:space="preserve"> </w:t>
            </w:r>
            <w:r w:rsidRPr="00DA33F5">
              <w:rPr>
                <w:rFonts w:ascii="Arial" w:hAnsi="Arial" w:cs="Arial"/>
                <w:sz w:val="24"/>
                <w:szCs w:val="24"/>
              </w:rPr>
              <w:t>личность</w:t>
            </w:r>
            <w:r>
              <w:rPr>
                <w:rFonts w:ascii="Arial" w:hAnsi="Arial" w:cs="Arial"/>
                <w:spacing w:val="-3"/>
                <w:sz w:val="24"/>
                <w:szCs w:val="24"/>
              </w:rPr>
              <w:t xml:space="preserve"> </w:t>
            </w:r>
            <w:r w:rsidRPr="00DA33F5">
              <w:rPr>
                <w:rFonts w:ascii="Arial" w:hAnsi="Arial" w:cs="Arial"/>
                <w:sz w:val="24"/>
                <w:szCs w:val="24"/>
              </w:rPr>
              <w:t>(не</w:t>
            </w:r>
            <w:r>
              <w:rPr>
                <w:rFonts w:ascii="Arial" w:hAnsi="Arial" w:cs="Arial"/>
                <w:spacing w:val="-2"/>
                <w:sz w:val="24"/>
                <w:szCs w:val="24"/>
              </w:rPr>
              <w:t xml:space="preserve"> </w:t>
            </w:r>
            <w:r w:rsidRPr="00DA33F5">
              <w:rPr>
                <w:rFonts w:ascii="Arial" w:hAnsi="Arial" w:cs="Arial"/>
                <w:sz w:val="24"/>
                <w:szCs w:val="24"/>
              </w:rPr>
              <w:t>указываются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случае,</w:t>
            </w:r>
            <w:r>
              <w:rPr>
                <w:rFonts w:ascii="Arial" w:hAnsi="Arial" w:cs="Arial"/>
                <w:spacing w:val="-2"/>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7775D8">
              <w:rPr>
                <w:rFonts w:ascii="Arial" w:hAnsi="Arial" w:cs="Arial"/>
                <w:sz w:val="24"/>
                <w:szCs w:val="24"/>
              </w:rPr>
              <w:t>застройщик</w:t>
            </w:r>
            <w:r>
              <w:rPr>
                <w:rFonts w:ascii="Arial" w:hAnsi="Arial" w:cs="Arial"/>
                <w:sz w:val="24"/>
                <w:szCs w:val="24"/>
              </w:rPr>
              <w:t xml:space="preserve"> </w:t>
            </w:r>
            <w:r w:rsidRPr="007775D8">
              <w:rPr>
                <w:rFonts w:ascii="Arial" w:hAnsi="Arial" w:cs="Arial"/>
                <w:sz w:val="24"/>
                <w:szCs w:val="24"/>
              </w:rPr>
              <w:t>является</w:t>
            </w:r>
            <w:r>
              <w:rPr>
                <w:rFonts w:ascii="Arial" w:hAnsi="Arial" w:cs="Arial"/>
                <w:sz w:val="24"/>
                <w:szCs w:val="24"/>
              </w:rPr>
              <w:t xml:space="preserve"> </w:t>
            </w:r>
            <w:r w:rsidRPr="007775D8">
              <w:rPr>
                <w:rFonts w:ascii="Arial" w:hAnsi="Arial" w:cs="Arial"/>
                <w:sz w:val="24"/>
                <w:szCs w:val="24"/>
              </w:rPr>
              <w:t>индивидуальным</w:t>
            </w:r>
            <w:r>
              <w:rPr>
                <w:rFonts w:ascii="Arial" w:hAnsi="Arial" w:cs="Arial"/>
                <w:sz w:val="24"/>
                <w:szCs w:val="24"/>
              </w:rPr>
              <w:t xml:space="preserve"> </w:t>
            </w:r>
            <w:r w:rsidRPr="007775D8">
              <w:rPr>
                <w:rFonts w:ascii="Arial" w:hAnsi="Arial" w:cs="Arial"/>
                <w:sz w:val="24"/>
                <w:szCs w:val="24"/>
              </w:rPr>
              <w:t>предпринимателем)</w:t>
            </w:r>
          </w:p>
        </w:tc>
        <w:tc>
          <w:tcPr>
            <w:tcW w:w="3514"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9"/>
        </w:trPr>
        <w:tc>
          <w:tcPr>
            <w:tcW w:w="851"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1.1.3.</w:t>
            </w:r>
          </w:p>
        </w:tc>
        <w:tc>
          <w:tcPr>
            <w:tcW w:w="5670"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Основной</w:t>
            </w:r>
            <w:r>
              <w:rPr>
                <w:rFonts w:ascii="Arial" w:hAnsi="Arial" w:cs="Arial"/>
                <w:sz w:val="24"/>
                <w:szCs w:val="24"/>
              </w:rPr>
              <w:t xml:space="preserve"> </w:t>
            </w:r>
            <w:r w:rsidRPr="00DA33F5">
              <w:rPr>
                <w:rFonts w:ascii="Arial" w:hAnsi="Arial" w:cs="Arial"/>
                <w:sz w:val="24"/>
                <w:szCs w:val="24"/>
              </w:rPr>
              <w:t>государственный</w:t>
            </w:r>
            <w:r>
              <w:rPr>
                <w:rFonts w:ascii="Arial" w:hAnsi="Arial" w:cs="Arial"/>
                <w:spacing w:val="1"/>
                <w:sz w:val="24"/>
                <w:szCs w:val="24"/>
              </w:rPr>
              <w:t xml:space="preserve"> </w:t>
            </w:r>
            <w:r w:rsidRPr="00DA33F5">
              <w:rPr>
                <w:rFonts w:ascii="Arial" w:hAnsi="Arial" w:cs="Arial"/>
                <w:sz w:val="24"/>
                <w:szCs w:val="24"/>
              </w:rPr>
              <w:t>регистрационный</w:t>
            </w:r>
            <w:r>
              <w:rPr>
                <w:rFonts w:ascii="Arial" w:hAnsi="Arial" w:cs="Arial"/>
                <w:spacing w:val="-9"/>
                <w:sz w:val="24"/>
                <w:szCs w:val="24"/>
              </w:rPr>
              <w:t xml:space="preserve"> </w:t>
            </w:r>
            <w:r w:rsidRPr="00DA33F5">
              <w:rPr>
                <w:rFonts w:ascii="Arial" w:hAnsi="Arial" w:cs="Arial"/>
                <w:sz w:val="24"/>
                <w:szCs w:val="24"/>
              </w:rPr>
              <w:t>номер</w:t>
            </w:r>
            <w:r>
              <w:rPr>
                <w:rFonts w:ascii="Arial" w:hAnsi="Arial" w:cs="Arial"/>
                <w:spacing w:val="-7"/>
                <w:sz w:val="24"/>
                <w:szCs w:val="24"/>
              </w:rPr>
              <w:t xml:space="preserve"> </w:t>
            </w:r>
            <w:r w:rsidRPr="00DA33F5">
              <w:rPr>
                <w:rFonts w:ascii="Arial" w:hAnsi="Arial" w:cs="Arial"/>
                <w:sz w:val="24"/>
                <w:szCs w:val="24"/>
              </w:rPr>
              <w:t>индивидуального</w:t>
            </w:r>
            <w:r>
              <w:rPr>
                <w:rFonts w:ascii="Arial" w:hAnsi="Arial" w:cs="Arial"/>
                <w:spacing w:val="-67"/>
                <w:sz w:val="24"/>
                <w:szCs w:val="24"/>
              </w:rPr>
              <w:t xml:space="preserve"> </w:t>
            </w:r>
            <w:r w:rsidRPr="00DA33F5">
              <w:rPr>
                <w:rFonts w:ascii="Arial" w:hAnsi="Arial" w:cs="Arial"/>
                <w:sz w:val="24"/>
                <w:szCs w:val="24"/>
              </w:rPr>
              <w:t>предпринимателя</w:t>
            </w:r>
          </w:p>
        </w:tc>
        <w:tc>
          <w:tcPr>
            <w:tcW w:w="3544" w:type="dxa"/>
            <w:gridSpan w:val="2"/>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ind w:firstLine="720"/>
              <w:rPr>
                <w:rFonts w:ascii="Arial" w:hAnsi="Arial" w:cs="Arial"/>
                <w:sz w:val="24"/>
                <w:szCs w:val="24"/>
              </w:rPr>
            </w:pPr>
          </w:p>
        </w:tc>
      </w:tr>
      <w:tr w:rsidR="006118D2" w:rsidRPr="00DA33F5" w:rsidTr="00611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5"/>
        </w:trPr>
        <w:tc>
          <w:tcPr>
            <w:tcW w:w="851"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Сведения</w:t>
            </w:r>
            <w:r>
              <w:rPr>
                <w:rFonts w:ascii="Arial" w:hAnsi="Arial" w:cs="Arial"/>
                <w:spacing w:val="-2"/>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юридическом</w:t>
            </w:r>
            <w:r>
              <w:rPr>
                <w:rFonts w:ascii="Arial" w:hAnsi="Arial" w:cs="Arial"/>
                <w:spacing w:val="-3"/>
                <w:sz w:val="24"/>
                <w:szCs w:val="24"/>
              </w:rPr>
              <w:t xml:space="preserve"> </w:t>
            </w:r>
            <w:r w:rsidRPr="00DA33F5">
              <w:rPr>
                <w:rFonts w:ascii="Arial" w:hAnsi="Arial" w:cs="Arial"/>
                <w:sz w:val="24"/>
                <w:szCs w:val="24"/>
              </w:rPr>
              <w:t>лице:</w:t>
            </w:r>
          </w:p>
        </w:tc>
        <w:tc>
          <w:tcPr>
            <w:tcW w:w="3544" w:type="dxa"/>
            <w:gridSpan w:val="2"/>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ind w:firstLine="720"/>
              <w:rPr>
                <w:rFonts w:ascii="Arial" w:hAnsi="Arial" w:cs="Arial"/>
                <w:sz w:val="24"/>
                <w:szCs w:val="24"/>
              </w:rPr>
            </w:pPr>
          </w:p>
        </w:tc>
      </w:tr>
      <w:tr w:rsidR="006118D2" w:rsidRPr="00DA33F5" w:rsidTr="00611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8"/>
        </w:trPr>
        <w:tc>
          <w:tcPr>
            <w:tcW w:w="851"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1.2.1.</w:t>
            </w:r>
          </w:p>
        </w:tc>
        <w:tc>
          <w:tcPr>
            <w:tcW w:w="5670"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Полное</w:t>
            </w:r>
            <w:r>
              <w:rPr>
                <w:rFonts w:ascii="Arial" w:hAnsi="Arial" w:cs="Arial"/>
                <w:spacing w:val="-4"/>
                <w:sz w:val="24"/>
                <w:szCs w:val="24"/>
              </w:rPr>
              <w:t xml:space="preserve"> </w:t>
            </w:r>
            <w:r w:rsidRPr="00DA33F5">
              <w:rPr>
                <w:rFonts w:ascii="Arial" w:hAnsi="Arial" w:cs="Arial"/>
                <w:sz w:val="24"/>
                <w:szCs w:val="24"/>
              </w:rPr>
              <w:t>наименование</w:t>
            </w:r>
          </w:p>
        </w:tc>
        <w:tc>
          <w:tcPr>
            <w:tcW w:w="3544" w:type="dxa"/>
            <w:gridSpan w:val="2"/>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ind w:firstLine="720"/>
              <w:rPr>
                <w:rFonts w:ascii="Arial" w:hAnsi="Arial" w:cs="Arial"/>
                <w:sz w:val="24"/>
                <w:szCs w:val="24"/>
              </w:rPr>
            </w:pPr>
          </w:p>
        </w:tc>
      </w:tr>
      <w:tr w:rsidR="006118D2" w:rsidRPr="00DA33F5" w:rsidTr="00611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59"/>
        </w:trPr>
        <w:tc>
          <w:tcPr>
            <w:tcW w:w="851"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1.2.2.</w:t>
            </w:r>
          </w:p>
        </w:tc>
        <w:tc>
          <w:tcPr>
            <w:tcW w:w="5670"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Основной</w:t>
            </w:r>
            <w:r>
              <w:rPr>
                <w:rFonts w:ascii="Arial" w:hAnsi="Arial" w:cs="Arial"/>
                <w:sz w:val="24"/>
                <w:szCs w:val="24"/>
              </w:rPr>
              <w:t xml:space="preserve"> </w:t>
            </w:r>
            <w:r w:rsidRPr="00DA33F5">
              <w:rPr>
                <w:rFonts w:ascii="Arial" w:hAnsi="Arial" w:cs="Arial"/>
                <w:sz w:val="24"/>
                <w:szCs w:val="24"/>
              </w:rPr>
              <w:t>государственный</w:t>
            </w:r>
            <w:r>
              <w:rPr>
                <w:rFonts w:ascii="Arial" w:hAnsi="Arial" w:cs="Arial"/>
                <w:spacing w:val="-68"/>
                <w:sz w:val="24"/>
                <w:szCs w:val="24"/>
              </w:rPr>
              <w:t xml:space="preserve"> </w:t>
            </w:r>
            <w:r w:rsidRPr="00DA33F5">
              <w:rPr>
                <w:rFonts w:ascii="Arial" w:hAnsi="Arial" w:cs="Arial"/>
                <w:sz w:val="24"/>
                <w:szCs w:val="24"/>
              </w:rPr>
              <w:t>регистрационный</w:t>
            </w:r>
            <w:r>
              <w:rPr>
                <w:rFonts w:ascii="Arial" w:hAnsi="Arial" w:cs="Arial"/>
                <w:spacing w:val="-2"/>
                <w:sz w:val="24"/>
                <w:szCs w:val="24"/>
              </w:rPr>
              <w:t xml:space="preserve"> </w:t>
            </w:r>
            <w:r w:rsidRPr="00DA33F5">
              <w:rPr>
                <w:rFonts w:ascii="Arial" w:hAnsi="Arial" w:cs="Arial"/>
                <w:sz w:val="24"/>
                <w:szCs w:val="24"/>
              </w:rPr>
              <w:t>номер</w:t>
            </w:r>
          </w:p>
        </w:tc>
        <w:tc>
          <w:tcPr>
            <w:tcW w:w="3544" w:type="dxa"/>
            <w:gridSpan w:val="2"/>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ind w:firstLine="720"/>
              <w:rPr>
                <w:rFonts w:ascii="Arial" w:hAnsi="Arial" w:cs="Arial"/>
                <w:sz w:val="24"/>
                <w:szCs w:val="24"/>
              </w:rPr>
            </w:pPr>
          </w:p>
        </w:tc>
      </w:tr>
      <w:tr w:rsidR="006118D2" w:rsidRPr="00DA33F5" w:rsidTr="00611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851"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1.2.3.</w:t>
            </w:r>
          </w:p>
        </w:tc>
        <w:tc>
          <w:tcPr>
            <w:tcW w:w="5670"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Идентификационный</w:t>
            </w:r>
            <w:r>
              <w:rPr>
                <w:rFonts w:ascii="Arial" w:hAnsi="Arial" w:cs="Arial"/>
                <w:sz w:val="24"/>
                <w:szCs w:val="24"/>
              </w:rPr>
              <w:t xml:space="preserve"> </w:t>
            </w:r>
            <w:r w:rsidRPr="00DA33F5">
              <w:rPr>
                <w:rFonts w:ascii="Arial" w:hAnsi="Arial" w:cs="Arial"/>
                <w:sz w:val="24"/>
                <w:szCs w:val="24"/>
              </w:rPr>
              <w:t>номер</w:t>
            </w:r>
            <w:r>
              <w:rPr>
                <w:rFonts w:ascii="Arial" w:hAnsi="Arial" w:cs="Arial"/>
                <w:spacing w:val="1"/>
                <w:sz w:val="24"/>
                <w:szCs w:val="24"/>
              </w:rPr>
              <w:t xml:space="preserve"> </w:t>
            </w:r>
            <w:r w:rsidRPr="00DA33F5">
              <w:rPr>
                <w:rFonts w:ascii="Arial" w:hAnsi="Arial" w:cs="Arial"/>
                <w:sz w:val="24"/>
                <w:szCs w:val="24"/>
              </w:rPr>
              <w:t>налогоплательщика</w:t>
            </w:r>
            <w:r>
              <w:rPr>
                <w:rFonts w:ascii="Arial" w:hAnsi="Arial" w:cs="Arial"/>
                <w:spacing w:val="-3"/>
                <w:sz w:val="24"/>
                <w:szCs w:val="24"/>
              </w:rPr>
              <w:t xml:space="preserve"> </w:t>
            </w:r>
            <w:r w:rsidRPr="00DA33F5">
              <w:rPr>
                <w:rFonts w:ascii="Arial" w:hAnsi="Arial" w:cs="Arial"/>
                <w:sz w:val="24"/>
                <w:szCs w:val="24"/>
              </w:rPr>
              <w:t>–</w:t>
            </w:r>
            <w:r>
              <w:rPr>
                <w:rFonts w:ascii="Arial" w:hAnsi="Arial" w:cs="Arial"/>
                <w:spacing w:val="-3"/>
                <w:sz w:val="24"/>
                <w:szCs w:val="24"/>
              </w:rPr>
              <w:t xml:space="preserve"> </w:t>
            </w:r>
            <w:r w:rsidRPr="00DA33F5">
              <w:rPr>
                <w:rFonts w:ascii="Arial" w:hAnsi="Arial" w:cs="Arial"/>
                <w:sz w:val="24"/>
                <w:szCs w:val="24"/>
              </w:rPr>
              <w:t>юридического</w:t>
            </w:r>
            <w:r>
              <w:rPr>
                <w:rFonts w:ascii="Arial" w:hAnsi="Arial" w:cs="Arial"/>
                <w:spacing w:val="-3"/>
                <w:sz w:val="24"/>
                <w:szCs w:val="24"/>
              </w:rPr>
              <w:t xml:space="preserve"> </w:t>
            </w:r>
            <w:r w:rsidRPr="00DA33F5">
              <w:rPr>
                <w:rFonts w:ascii="Arial" w:hAnsi="Arial" w:cs="Arial"/>
                <w:sz w:val="24"/>
                <w:szCs w:val="24"/>
              </w:rPr>
              <w:t>лица</w:t>
            </w:r>
          </w:p>
        </w:tc>
        <w:tc>
          <w:tcPr>
            <w:tcW w:w="3544" w:type="dxa"/>
            <w:gridSpan w:val="2"/>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jc w:val="both"/>
        <w:rPr>
          <w:rFonts w:ascii="Arial" w:hAnsi="Arial" w:cs="Arial"/>
        </w:rPr>
        <w:sectPr w:rsidR="006118D2" w:rsidRPr="00DA33F5">
          <w:pgSz w:w="11910" w:h="16840"/>
          <w:pgMar w:top="1160" w:right="700" w:bottom="280" w:left="1020" w:header="720" w:footer="720" w:gutter="0"/>
          <w:cols w:space="720"/>
        </w:sectPr>
      </w:pPr>
    </w:p>
    <w:p w:rsidR="006118D2" w:rsidRPr="00DA33F5" w:rsidRDefault="006118D2" w:rsidP="006118D2">
      <w:pPr>
        <w:pStyle w:val="ae"/>
        <w:jc w:val="both"/>
        <w:rPr>
          <w:rFonts w:ascii="Arial" w:hAnsi="Arial" w:cs="Arial"/>
          <w:sz w:val="24"/>
          <w:szCs w:val="24"/>
        </w:rPr>
      </w:pPr>
    </w:p>
    <w:p w:rsidR="006118D2" w:rsidRPr="00DA33F5" w:rsidRDefault="006118D2" w:rsidP="006118D2">
      <w:pPr>
        <w:pStyle w:val="a5"/>
        <w:widowControl w:val="0"/>
        <w:numPr>
          <w:ilvl w:val="3"/>
          <w:numId w:val="13"/>
        </w:numPr>
        <w:tabs>
          <w:tab w:val="left" w:pos="2729"/>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spacing w:val="-2"/>
        </w:rPr>
        <w:t xml:space="preserve"> </w:t>
      </w:r>
      <w:r w:rsidRPr="00DA33F5">
        <w:rPr>
          <w:rFonts w:ascii="Arial" w:hAnsi="Arial" w:cs="Arial"/>
        </w:rPr>
        <w:t>о</w:t>
      </w:r>
      <w:r>
        <w:rPr>
          <w:rFonts w:ascii="Arial" w:hAnsi="Arial" w:cs="Arial"/>
          <w:spacing w:val="-5"/>
        </w:rPr>
        <w:t xml:space="preserve"> </w:t>
      </w:r>
      <w:r w:rsidRPr="00DA33F5">
        <w:rPr>
          <w:rFonts w:ascii="Arial" w:hAnsi="Arial" w:cs="Arial"/>
        </w:rPr>
        <w:t>разрешении</w:t>
      </w:r>
      <w:r>
        <w:rPr>
          <w:rFonts w:ascii="Arial" w:hAnsi="Arial" w:cs="Arial"/>
          <w:spacing w:val="-2"/>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1841"/>
        <w:gridCol w:w="1740"/>
      </w:tblGrid>
      <w:tr w:rsidR="006118D2" w:rsidRPr="00DA33F5" w:rsidTr="006118D2">
        <w:trPr>
          <w:trHeight w:val="854"/>
        </w:trPr>
        <w:tc>
          <w:tcPr>
            <w:tcW w:w="85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w:t>
            </w:r>
          </w:p>
        </w:tc>
        <w:tc>
          <w:tcPr>
            <w:tcW w:w="549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(организация),</w:t>
            </w:r>
            <w:r>
              <w:rPr>
                <w:rFonts w:ascii="Arial" w:hAnsi="Arial" w:cs="Arial"/>
                <w:sz w:val="24"/>
                <w:szCs w:val="24"/>
              </w:rPr>
              <w:t xml:space="preserve"> </w:t>
            </w:r>
            <w:r w:rsidRPr="00DA33F5">
              <w:rPr>
                <w:rFonts w:ascii="Arial" w:hAnsi="Arial" w:cs="Arial"/>
                <w:sz w:val="24"/>
                <w:szCs w:val="24"/>
              </w:rPr>
              <w:t>выдавший</w:t>
            </w:r>
            <w:r>
              <w:rPr>
                <w:rFonts w:ascii="Arial" w:hAnsi="Arial" w:cs="Arial"/>
                <w:sz w:val="24"/>
                <w:szCs w:val="24"/>
              </w:rPr>
              <w:t xml:space="preserve"> </w:t>
            </w:r>
            <w:r w:rsidRPr="00DA33F5">
              <w:rPr>
                <w:rFonts w:ascii="Arial" w:hAnsi="Arial" w:cs="Arial"/>
                <w:sz w:val="24"/>
                <w:szCs w:val="24"/>
              </w:rPr>
              <w:t>(-</w:t>
            </w:r>
            <w:proofErr w:type="spellStart"/>
            <w:r w:rsidRPr="00DA33F5">
              <w:rPr>
                <w:rFonts w:ascii="Arial" w:hAnsi="Arial" w:cs="Arial"/>
                <w:sz w:val="24"/>
                <w:szCs w:val="24"/>
              </w:rPr>
              <w:t>ая</w:t>
            </w:r>
            <w:proofErr w:type="spellEnd"/>
            <w:r w:rsidRPr="00DA33F5">
              <w:rPr>
                <w:rFonts w:ascii="Arial" w:hAnsi="Arial" w:cs="Arial"/>
                <w:sz w:val="24"/>
                <w:szCs w:val="24"/>
              </w:rPr>
              <w:t>)</w:t>
            </w:r>
            <w:r>
              <w:rPr>
                <w:rFonts w:ascii="Arial" w:hAnsi="Arial" w:cs="Arial"/>
                <w:spacing w:val="-67"/>
                <w:sz w:val="24"/>
                <w:szCs w:val="24"/>
              </w:rPr>
              <w:t xml:space="preserve"> </w:t>
            </w:r>
            <w:r w:rsidRPr="00DA33F5">
              <w:rPr>
                <w:rFonts w:ascii="Arial" w:hAnsi="Arial" w:cs="Arial"/>
                <w:sz w:val="24"/>
                <w:szCs w:val="24"/>
              </w:rPr>
              <w:t>разрешение</w:t>
            </w:r>
            <w:r>
              <w:rPr>
                <w:rFonts w:ascii="Arial" w:hAnsi="Arial" w:cs="Arial"/>
                <w:spacing w:val="-4"/>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tc>
        <w:tc>
          <w:tcPr>
            <w:tcW w:w="184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Номер</w:t>
            </w:r>
            <w:r>
              <w:rPr>
                <w:rFonts w:ascii="Arial" w:hAnsi="Arial" w:cs="Arial"/>
                <w:spacing w:val="1"/>
                <w:sz w:val="24"/>
                <w:szCs w:val="24"/>
              </w:rPr>
              <w:t xml:space="preserve"> </w:t>
            </w:r>
            <w:r w:rsidRPr="00DA33F5">
              <w:rPr>
                <w:rFonts w:ascii="Arial" w:hAnsi="Arial" w:cs="Arial"/>
                <w:sz w:val="24"/>
                <w:szCs w:val="24"/>
              </w:rPr>
              <w:t>документа</w:t>
            </w:r>
          </w:p>
        </w:tc>
        <w:tc>
          <w:tcPr>
            <w:tcW w:w="174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Дата</w:t>
            </w:r>
            <w:r>
              <w:rPr>
                <w:rFonts w:ascii="Arial" w:hAnsi="Arial" w:cs="Arial"/>
                <w:spacing w:val="1"/>
                <w:sz w:val="24"/>
                <w:szCs w:val="24"/>
              </w:rPr>
              <w:t xml:space="preserve"> </w:t>
            </w:r>
            <w:r w:rsidRPr="00DA33F5">
              <w:rPr>
                <w:rFonts w:ascii="Arial" w:hAnsi="Arial" w:cs="Arial"/>
                <w:sz w:val="24"/>
                <w:szCs w:val="24"/>
              </w:rPr>
              <w:t>документа</w:t>
            </w:r>
          </w:p>
        </w:tc>
      </w:tr>
      <w:tr w:rsidR="006118D2" w:rsidRPr="00DA33F5" w:rsidTr="006118D2">
        <w:trPr>
          <w:trHeight w:val="812"/>
        </w:trPr>
        <w:tc>
          <w:tcPr>
            <w:tcW w:w="852" w:type="dxa"/>
          </w:tcPr>
          <w:p w:rsidR="006118D2" w:rsidRPr="00DA33F5" w:rsidRDefault="006118D2" w:rsidP="006118D2">
            <w:pPr>
              <w:pStyle w:val="TableParagraph"/>
              <w:ind w:firstLine="720"/>
              <w:rPr>
                <w:rFonts w:ascii="Arial" w:hAnsi="Arial" w:cs="Arial"/>
                <w:sz w:val="24"/>
                <w:szCs w:val="24"/>
              </w:rPr>
            </w:pPr>
          </w:p>
        </w:tc>
        <w:tc>
          <w:tcPr>
            <w:tcW w:w="5491" w:type="dxa"/>
          </w:tcPr>
          <w:p w:rsidR="006118D2" w:rsidRPr="00DA33F5" w:rsidRDefault="006118D2" w:rsidP="006118D2">
            <w:pPr>
              <w:pStyle w:val="TableParagraph"/>
              <w:ind w:firstLine="720"/>
              <w:rPr>
                <w:rFonts w:ascii="Arial" w:hAnsi="Arial" w:cs="Arial"/>
                <w:sz w:val="24"/>
                <w:szCs w:val="24"/>
              </w:rPr>
            </w:pPr>
          </w:p>
        </w:tc>
        <w:tc>
          <w:tcPr>
            <w:tcW w:w="1841" w:type="dxa"/>
          </w:tcPr>
          <w:p w:rsidR="006118D2" w:rsidRPr="00DA33F5" w:rsidRDefault="006118D2" w:rsidP="006118D2">
            <w:pPr>
              <w:pStyle w:val="TableParagraph"/>
              <w:ind w:firstLine="720"/>
              <w:rPr>
                <w:rFonts w:ascii="Arial" w:hAnsi="Arial" w:cs="Arial"/>
                <w:sz w:val="24"/>
                <w:szCs w:val="24"/>
              </w:rPr>
            </w:pPr>
          </w:p>
        </w:tc>
        <w:tc>
          <w:tcPr>
            <w:tcW w:w="1740" w:type="dxa"/>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5"/>
        <w:widowControl w:val="0"/>
        <w:numPr>
          <w:ilvl w:val="3"/>
          <w:numId w:val="13"/>
        </w:numPr>
        <w:tabs>
          <w:tab w:val="left" w:pos="1340"/>
        </w:tabs>
        <w:autoSpaceDE w:val="0"/>
        <w:autoSpaceDN w:val="0"/>
        <w:ind w:left="0" w:firstLine="720"/>
        <w:contextualSpacing w:val="0"/>
        <w:jc w:val="both"/>
        <w:rPr>
          <w:rFonts w:ascii="Arial" w:hAnsi="Arial" w:cs="Arial"/>
        </w:rPr>
      </w:pPr>
      <w:r w:rsidRPr="00DA33F5">
        <w:rPr>
          <w:rFonts w:ascii="Arial" w:hAnsi="Arial" w:cs="Arial"/>
        </w:rPr>
        <w:t>Основания</w:t>
      </w:r>
      <w:r>
        <w:rPr>
          <w:rFonts w:ascii="Arial" w:hAnsi="Arial" w:cs="Arial"/>
          <w:spacing w:val="-4"/>
        </w:rPr>
        <w:t xml:space="preserve"> </w:t>
      </w:r>
      <w:r w:rsidRPr="00DA33F5">
        <w:rPr>
          <w:rFonts w:ascii="Arial" w:hAnsi="Arial" w:cs="Arial"/>
        </w:rPr>
        <w:t>внесения</w:t>
      </w:r>
      <w:r>
        <w:rPr>
          <w:rFonts w:ascii="Arial" w:hAnsi="Arial" w:cs="Arial"/>
          <w:spacing w:val="-3"/>
        </w:rPr>
        <w:t xml:space="preserve"> </w:t>
      </w:r>
      <w:r w:rsidRPr="00DA33F5">
        <w:rPr>
          <w:rFonts w:ascii="Arial" w:hAnsi="Arial" w:cs="Arial"/>
        </w:rPr>
        <w:t>изменений</w:t>
      </w:r>
      <w:r>
        <w:rPr>
          <w:rFonts w:ascii="Arial" w:hAnsi="Arial" w:cs="Arial"/>
          <w:spacing w:val="-3"/>
        </w:rPr>
        <w:t xml:space="preserve"> </w:t>
      </w:r>
      <w:r w:rsidRPr="00DA33F5">
        <w:rPr>
          <w:rFonts w:ascii="Arial" w:hAnsi="Arial" w:cs="Arial"/>
        </w:rPr>
        <w:t>в</w:t>
      </w:r>
      <w:r>
        <w:rPr>
          <w:rFonts w:ascii="Arial" w:hAnsi="Arial" w:cs="Arial"/>
          <w:spacing w:val="-4"/>
        </w:rPr>
        <w:t xml:space="preserve"> </w:t>
      </w:r>
      <w:r w:rsidRPr="00DA33F5">
        <w:rPr>
          <w:rFonts w:ascii="Arial" w:hAnsi="Arial" w:cs="Arial"/>
        </w:rPr>
        <w:t>разрешение</w:t>
      </w:r>
      <w:r>
        <w:rPr>
          <w:rFonts w:ascii="Arial" w:hAnsi="Arial" w:cs="Arial"/>
        </w:rPr>
        <w:t xml:space="preserve"> </w:t>
      </w:r>
      <w:r w:rsidRPr="00DA33F5">
        <w:rPr>
          <w:rFonts w:ascii="Arial" w:hAnsi="Arial" w:cs="Arial"/>
        </w:rPr>
        <w:t>на</w:t>
      </w:r>
      <w:r>
        <w:rPr>
          <w:rFonts w:ascii="Arial" w:hAnsi="Arial" w:cs="Arial"/>
          <w:spacing w:val="-3"/>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6663"/>
        <w:gridCol w:w="2147"/>
      </w:tblGrid>
      <w:tr w:rsidR="006118D2" w:rsidRPr="00DA33F5" w:rsidTr="006118D2">
        <w:trPr>
          <w:trHeight w:val="1550"/>
        </w:trPr>
        <w:tc>
          <w:tcPr>
            <w:tcW w:w="111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3.1.</w:t>
            </w:r>
          </w:p>
        </w:tc>
        <w:tc>
          <w:tcPr>
            <w:tcW w:w="6663"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связи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образованием</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путем</w:t>
            </w:r>
            <w:r>
              <w:rPr>
                <w:rFonts w:ascii="Arial" w:hAnsi="Arial" w:cs="Arial"/>
                <w:spacing w:val="1"/>
                <w:sz w:val="24"/>
                <w:szCs w:val="24"/>
              </w:rPr>
              <w:t xml:space="preserve"> </w:t>
            </w:r>
            <w:r w:rsidRPr="00DA33F5">
              <w:rPr>
                <w:rFonts w:ascii="Arial" w:hAnsi="Arial" w:cs="Arial"/>
                <w:sz w:val="24"/>
                <w:szCs w:val="24"/>
              </w:rPr>
              <w:t>объединения</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отношении</w:t>
            </w:r>
            <w:r>
              <w:rPr>
                <w:rFonts w:ascii="Arial" w:hAnsi="Arial" w:cs="Arial"/>
                <w:spacing w:val="1"/>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одного</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выдано</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pacing w:val="-67"/>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tc>
        <w:tc>
          <w:tcPr>
            <w:tcW w:w="2147"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2779"/>
        </w:trPr>
        <w:tc>
          <w:tcPr>
            <w:tcW w:w="111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3.1.1.</w:t>
            </w:r>
          </w:p>
        </w:tc>
        <w:tc>
          <w:tcPr>
            <w:tcW w:w="6663" w:type="dxa"/>
          </w:tcPr>
          <w:p w:rsidR="006118D2" w:rsidRPr="00DA33F5" w:rsidRDefault="006118D2" w:rsidP="006118D2">
            <w:pPr>
              <w:pStyle w:val="TableParagraph"/>
              <w:rPr>
                <w:rFonts w:ascii="Arial" w:hAnsi="Arial" w:cs="Arial"/>
                <w:i/>
                <w:sz w:val="24"/>
                <w:szCs w:val="24"/>
              </w:rPr>
            </w:pPr>
            <w:r w:rsidRPr="00DA33F5">
              <w:rPr>
                <w:rFonts w:ascii="Arial" w:hAnsi="Arial" w:cs="Arial"/>
                <w:sz w:val="24"/>
                <w:szCs w:val="24"/>
              </w:rPr>
              <w:t>Реквизиты</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образовании</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путем</w:t>
            </w:r>
            <w:r>
              <w:rPr>
                <w:rFonts w:ascii="Arial" w:hAnsi="Arial" w:cs="Arial"/>
                <w:sz w:val="24"/>
                <w:szCs w:val="24"/>
              </w:rPr>
              <w:t xml:space="preserve"> </w:t>
            </w:r>
            <w:r w:rsidRPr="00DA33F5">
              <w:rPr>
                <w:rFonts w:ascii="Arial" w:hAnsi="Arial" w:cs="Arial"/>
                <w:sz w:val="24"/>
                <w:szCs w:val="24"/>
              </w:rPr>
              <w:t>объединения</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pacing w:val="1"/>
                <w:sz w:val="24"/>
                <w:szCs w:val="24"/>
              </w:rPr>
              <w:t xml:space="preserve"> </w:t>
            </w:r>
            <w:r w:rsidRPr="00DA33F5">
              <w:rPr>
                <w:rFonts w:ascii="Arial" w:hAnsi="Arial" w:cs="Arial"/>
                <w:sz w:val="24"/>
                <w:szCs w:val="24"/>
              </w:rPr>
              <w:t>(</w:t>
            </w:r>
            <w:r w:rsidRPr="00DA33F5">
              <w:rPr>
                <w:rFonts w:ascii="Arial" w:hAnsi="Arial" w:cs="Arial"/>
                <w:i/>
                <w:sz w:val="24"/>
                <w:szCs w:val="24"/>
              </w:rPr>
              <w:t>указывается</w:t>
            </w:r>
            <w:r>
              <w:rPr>
                <w:rFonts w:ascii="Arial" w:hAnsi="Arial" w:cs="Arial"/>
                <w:i/>
                <w:sz w:val="24"/>
                <w:szCs w:val="24"/>
              </w:rPr>
              <w:t xml:space="preserve"> </w:t>
            </w:r>
            <w:r w:rsidRPr="00DA33F5">
              <w:rPr>
                <w:rFonts w:ascii="Arial" w:hAnsi="Arial" w:cs="Arial"/>
                <w:i/>
                <w:sz w:val="24"/>
                <w:szCs w:val="24"/>
              </w:rPr>
              <w:t>дата</w:t>
            </w:r>
            <w:r>
              <w:rPr>
                <w:rFonts w:ascii="Arial" w:hAnsi="Arial" w:cs="Arial"/>
                <w:i/>
                <w:sz w:val="24"/>
                <w:szCs w:val="24"/>
              </w:rPr>
              <w:t xml:space="preserve"> </w:t>
            </w:r>
            <w:r w:rsidRPr="00DA33F5">
              <w:rPr>
                <w:rFonts w:ascii="Arial" w:hAnsi="Arial" w:cs="Arial"/>
                <w:i/>
                <w:sz w:val="24"/>
                <w:szCs w:val="24"/>
              </w:rPr>
              <w:t>и</w:t>
            </w:r>
            <w:r>
              <w:rPr>
                <w:rFonts w:ascii="Arial" w:hAnsi="Arial" w:cs="Arial"/>
                <w:i/>
                <w:sz w:val="24"/>
                <w:szCs w:val="24"/>
              </w:rPr>
              <w:t xml:space="preserve"> </w:t>
            </w:r>
            <w:r w:rsidRPr="00DA33F5">
              <w:rPr>
                <w:rFonts w:ascii="Arial" w:hAnsi="Arial" w:cs="Arial"/>
                <w:i/>
                <w:sz w:val="24"/>
                <w:szCs w:val="24"/>
              </w:rPr>
              <w:t>номер</w:t>
            </w:r>
            <w:r>
              <w:rPr>
                <w:rFonts w:ascii="Arial" w:hAnsi="Arial" w:cs="Arial"/>
                <w:i/>
                <w:sz w:val="24"/>
                <w:szCs w:val="24"/>
              </w:rPr>
              <w:t xml:space="preserve"> </w:t>
            </w:r>
            <w:r w:rsidRPr="00DA33F5">
              <w:rPr>
                <w:rFonts w:ascii="Arial" w:hAnsi="Arial" w:cs="Arial"/>
                <w:i/>
                <w:sz w:val="24"/>
                <w:szCs w:val="24"/>
              </w:rPr>
              <w:t>решения,</w:t>
            </w:r>
            <w:r>
              <w:rPr>
                <w:rFonts w:ascii="Arial" w:hAnsi="Arial" w:cs="Arial"/>
                <w:i/>
                <w:sz w:val="24"/>
                <w:szCs w:val="24"/>
              </w:rPr>
              <w:t xml:space="preserve"> </w:t>
            </w:r>
            <w:r w:rsidRPr="00DA33F5">
              <w:rPr>
                <w:rFonts w:ascii="Arial" w:hAnsi="Arial" w:cs="Arial"/>
                <w:i/>
                <w:sz w:val="24"/>
                <w:szCs w:val="24"/>
              </w:rPr>
              <w:t>орган,</w:t>
            </w:r>
            <w:r>
              <w:rPr>
                <w:rFonts w:ascii="Arial" w:hAnsi="Arial" w:cs="Arial"/>
                <w:i/>
                <w:spacing w:val="1"/>
                <w:sz w:val="24"/>
                <w:szCs w:val="24"/>
              </w:rPr>
              <w:t xml:space="preserve"> </w:t>
            </w:r>
            <w:r w:rsidRPr="00DA33F5">
              <w:rPr>
                <w:rFonts w:ascii="Arial" w:hAnsi="Arial" w:cs="Arial"/>
                <w:i/>
                <w:sz w:val="24"/>
                <w:szCs w:val="24"/>
              </w:rPr>
              <w:t>принявший</w:t>
            </w:r>
            <w:r>
              <w:rPr>
                <w:rFonts w:ascii="Arial" w:hAnsi="Arial" w:cs="Arial"/>
                <w:i/>
                <w:sz w:val="24"/>
                <w:szCs w:val="24"/>
              </w:rPr>
              <w:t xml:space="preserve"> </w:t>
            </w:r>
            <w:r w:rsidRPr="00DA33F5">
              <w:rPr>
                <w:rFonts w:ascii="Arial" w:hAnsi="Arial" w:cs="Arial"/>
                <w:i/>
                <w:sz w:val="24"/>
                <w:szCs w:val="24"/>
              </w:rPr>
              <w:t>решение,</w:t>
            </w:r>
            <w:r>
              <w:rPr>
                <w:rFonts w:ascii="Arial" w:hAnsi="Arial" w:cs="Arial"/>
                <w:i/>
                <w:sz w:val="24"/>
                <w:szCs w:val="24"/>
              </w:rPr>
              <w:t xml:space="preserve"> </w:t>
            </w:r>
            <w:r w:rsidRPr="00DA33F5">
              <w:rPr>
                <w:rFonts w:ascii="Arial" w:hAnsi="Arial" w:cs="Arial"/>
                <w:i/>
                <w:sz w:val="24"/>
                <w:szCs w:val="24"/>
              </w:rPr>
              <w:t>в</w:t>
            </w:r>
            <w:r>
              <w:rPr>
                <w:rFonts w:ascii="Arial" w:hAnsi="Arial" w:cs="Arial"/>
                <w:i/>
                <w:sz w:val="24"/>
                <w:szCs w:val="24"/>
              </w:rPr>
              <w:t xml:space="preserve"> </w:t>
            </w:r>
            <w:r w:rsidRPr="00DA33F5">
              <w:rPr>
                <w:rFonts w:ascii="Arial" w:hAnsi="Arial" w:cs="Arial"/>
                <w:i/>
                <w:sz w:val="24"/>
                <w:szCs w:val="24"/>
              </w:rPr>
              <w:t>случае</w:t>
            </w:r>
            <w:r>
              <w:rPr>
                <w:rFonts w:ascii="Arial" w:hAnsi="Arial" w:cs="Arial"/>
                <w:i/>
                <w:sz w:val="24"/>
                <w:szCs w:val="24"/>
              </w:rPr>
              <w:t xml:space="preserve"> </w:t>
            </w:r>
            <w:r w:rsidRPr="00DA33F5">
              <w:rPr>
                <w:rFonts w:ascii="Arial" w:hAnsi="Arial" w:cs="Arial"/>
                <w:i/>
                <w:sz w:val="24"/>
                <w:szCs w:val="24"/>
              </w:rPr>
              <w:t>если</w:t>
            </w:r>
            <w:r>
              <w:rPr>
                <w:rFonts w:ascii="Arial" w:hAnsi="Arial" w:cs="Arial"/>
                <w:i/>
                <w:sz w:val="24"/>
                <w:szCs w:val="24"/>
              </w:rPr>
              <w:t xml:space="preserve"> </w:t>
            </w:r>
            <w:r w:rsidRPr="00DA33F5">
              <w:rPr>
                <w:rFonts w:ascii="Arial" w:hAnsi="Arial" w:cs="Arial"/>
                <w:i/>
                <w:sz w:val="24"/>
                <w:szCs w:val="24"/>
              </w:rPr>
              <w:t>в</w:t>
            </w:r>
            <w:r>
              <w:rPr>
                <w:rFonts w:ascii="Arial" w:hAnsi="Arial" w:cs="Arial"/>
                <w:i/>
                <w:sz w:val="24"/>
                <w:szCs w:val="24"/>
              </w:rPr>
              <w:t xml:space="preserve"> </w:t>
            </w:r>
            <w:r w:rsidRPr="00DA33F5">
              <w:rPr>
                <w:rFonts w:ascii="Arial" w:hAnsi="Arial" w:cs="Arial"/>
                <w:i/>
                <w:sz w:val="24"/>
                <w:szCs w:val="24"/>
              </w:rPr>
              <w:t>соответствии</w:t>
            </w:r>
            <w:r>
              <w:rPr>
                <w:rFonts w:ascii="Arial" w:hAnsi="Arial" w:cs="Arial"/>
                <w:i/>
                <w:sz w:val="24"/>
                <w:szCs w:val="24"/>
              </w:rPr>
              <w:t xml:space="preserve"> </w:t>
            </w:r>
            <w:r w:rsidRPr="00DA33F5">
              <w:rPr>
                <w:rFonts w:ascii="Arial" w:hAnsi="Arial" w:cs="Arial"/>
                <w:i/>
                <w:sz w:val="24"/>
                <w:szCs w:val="24"/>
              </w:rPr>
              <w:t>с</w:t>
            </w:r>
            <w:r>
              <w:rPr>
                <w:rFonts w:ascii="Arial" w:hAnsi="Arial" w:cs="Arial"/>
                <w:i/>
                <w:spacing w:val="-68"/>
                <w:sz w:val="24"/>
                <w:szCs w:val="24"/>
              </w:rPr>
              <w:t xml:space="preserve"> </w:t>
            </w:r>
            <w:r w:rsidRPr="00DA33F5">
              <w:rPr>
                <w:rFonts w:ascii="Arial" w:hAnsi="Arial" w:cs="Arial"/>
                <w:i/>
                <w:sz w:val="24"/>
                <w:szCs w:val="24"/>
              </w:rPr>
              <w:t>земельным</w:t>
            </w:r>
            <w:r>
              <w:rPr>
                <w:rFonts w:ascii="Arial" w:hAnsi="Arial" w:cs="Arial"/>
                <w:i/>
                <w:sz w:val="24"/>
                <w:szCs w:val="24"/>
              </w:rPr>
              <w:t xml:space="preserve"> </w:t>
            </w:r>
            <w:r w:rsidRPr="00DA33F5">
              <w:rPr>
                <w:rFonts w:ascii="Arial" w:hAnsi="Arial" w:cs="Arial"/>
                <w:i/>
                <w:sz w:val="24"/>
                <w:szCs w:val="24"/>
              </w:rPr>
              <w:t>законодательством</w:t>
            </w:r>
            <w:r>
              <w:rPr>
                <w:rFonts w:ascii="Arial" w:hAnsi="Arial" w:cs="Arial"/>
                <w:i/>
                <w:sz w:val="24"/>
                <w:szCs w:val="24"/>
              </w:rPr>
              <w:t xml:space="preserve"> </w:t>
            </w:r>
            <w:r w:rsidRPr="00DA33F5">
              <w:rPr>
                <w:rFonts w:ascii="Arial" w:hAnsi="Arial" w:cs="Arial"/>
                <w:i/>
                <w:sz w:val="24"/>
                <w:szCs w:val="24"/>
              </w:rPr>
              <w:t>решение</w:t>
            </w:r>
            <w:r>
              <w:rPr>
                <w:rFonts w:ascii="Arial" w:hAnsi="Arial" w:cs="Arial"/>
                <w:i/>
                <w:sz w:val="24"/>
                <w:szCs w:val="24"/>
              </w:rPr>
              <w:t xml:space="preserve"> </w:t>
            </w:r>
            <w:r w:rsidRPr="00DA33F5">
              <w:rPr>
                <w:rFonts w:ascii="Arial" w:hAnsi="Arial" w:cs="Arial"/>
                <w:i/>
                <w:sz w:val="24"/>
                <w:szCs w:val="24"/>
              </w:rPr>
              <w:t>об</w:t>
            </w:r>
            <w:r>
              <w:rPr>
                <w:rFonts w:ascii="Arial" w:hAnsi="Arial" w:cs="Arial"/>
                <w:i/>
                <w:spacing w:val="1"/>
                <w:sz w:val="24"/>
                <w:szCs w:val="24"/>
              </w:rPr>
              <w:t xml:space="preserve"> </w:t>
            </w:r>
            <w:r w:rsidRPr="00DA33F5">
              <w:rPr>
                <w:rFonts w:ascii="Arial" w:hAnsi="Arial" w:cs="Arial"/>
                <w:i/>
                <w:sz w:val="24"/>
                <w:szCs w:val="24"/>
              </w:rPr>
              <w:t>образовании</w:t>
            </w:r>
            <w:r>
              <w:rPr>
                <w:rFonts w:ascii="Arial" w:hAnsi="Arial" w:cs="Arial"/>
                <w:i/>
                <w:sz w:val="24"/>
                <w:szCs w:val="24"/>
              </w:rPr>
              <w:t xml:space="preserve"> </w:t>
            </w:r>
            <w:r w:rsidRPr="00DA33F5">
              <w:rPr>
                <w:rFonts w:ascii="Arial" w:hAnsi="Arial" w:cs="Arial"/>
                <w:i/>
                <w:sz w:val="24"/>
                <w:szCs w:val="24"/>
              </w:rPr>
              <w:t>земельного</w:t>
            </w:r>
            <w:r>
              <w:rPr>
                <w:rFonts w:ascii="Arial" w:hAnsi="Arial" w:cs="Arial"/>
                <w:i/>
                <w:sz w:val="24"/>
                <w:szCs w:val="24"/>
              </w:rPr>
              <w:t xml:space="preserve"> </w:t>
            </w:r>
            <w:r w:rsidRPr="00DA33F5">
              <w:rPr>
                <w:rFonts w:ascii="Arial" w:hAnsi="Arial" w:cs="Arial"/>
                <w:i/>
                <w:sz w:val="24"/>
                <w:szCs w:val="24"/>
              </w:rPr>
              <w:t>участка</w:t>
            </w:r>
            <w:r>
              <w:rPr>
                <w:rFonts w:ascii="Arial" w:hAnsi="Arial" w:cs="Arial"/>
                <w:i/>
                <w:sz w:val="24"/>
                <w:szCs w:val="24"/>
              </w:rPr>
              <w:t xml:space="preserve"> </w:t>
            </w:r>
            <w:r w:rsidRPr="00DA33F5">
              <w:rPr>
                <w:rFonts w:ascii="Arial" w:hAnsi="Arial" w:cs="Arial"/>
                <w:i/>
                <w:sz w:val="24"/>
                <w:szCs w:val="24"/>
              </w:rPr>
              <w:t>принимает</w:t>
            </w:r>
            <w:r>
              <w:rPr>
                <w:rFonts w:ascii="Arial" w:hAnsi="Arial" w:cs="Arial"/>
                <w:i/>
                <w:spacing w:val="1"/>
                <w:sz w:val="24"/>
                <w:szCs w:val="24"/>
              </w:rPr>
              <w:t xml:space="preserve"> </w:t>
            </w:r>
            <w:r w:rsidRPr="00DA33F5">
              <w:rPr>
                <w:rFonts w:ascii="Arial" w:hAnsi="Arial" w:cs="Arial"/>
                <w:i/>
                <w:sz w:val="24"/>
                <w:szCs w:val="24"/>
              </w:rPr>
              <w:t>исполнительный</w:t>
            </w:r>
            <w:r>
              <w:rPr>
                <w:rFonts w:ascii="Arial" w:hAnsi="Arial" w:cs="Arial"/>
                <w:i/>
                <w:spacing w:val="-4"/>
                <w:sz w:val="24"/>
                <w:szCs w:val="24"/>
              </w:rPr>
              <w:t xml:space="preserve"> </w:t>
            </w:r>
            <w:r w:rsidRPr="00DA33F5">
              <w:rPr>
                <w:rFonts w:ascii="Arial" w:hAnsi="Arial" w:cs="Arial"/>
                <w:i/>
                <w:sz w:val="24"/>
                <w:szCs w:val="24"/>
              </w:rPr>
              <w:t>орган</w:t>
            </w:r>
            <w:r>
              <w:rPr>
                <w:rFonts w:ascii="Arial" w:hAnsi="Arial" w:cs="Arial"/>
                <w:i/>
                <w:spacing w:val="-5"/>
                <w:sz w:val="24"/>
                <w:szCs w:val="24"/>
              </w:rPr>
              <w:t xml:space="preserve"> </w:t>
            </w:r>
            <w:r w:rsidRPr="00DA33F5">
              <w:rPr>
                <w:rFonts w:ascii="Arial" w:hAnsi="Arial" w:cs="Arial"/>
                <w:i/>
                <w:sz w:val="24"/>
                <w:szCs w:val="24"/>
              </w:rPr>
              <w:t>государственной</w:t>
            </w:r>
            <w:r>
              <w:rPr>
                <w:rFonts w:ascii="Arial" w:hAnsi="Arial" w:cs="Arial"/>
                <w:i/>
                <w:spacing w:val="-6"/>
                <w:sz w:val="24"/>
                <w:szCs w:val="24"/>
              </w:rPr>
              <w:t xml:space="preserve"> </w:t>
            </w:r>
            <w:r w:rsidRPr="00DA33F5">
              <w:rPr>
                <w:rFonts w:ascii="Arial" w:hAnsi="Arial" w:cs="Arial"/>
                <w:i/>
                <w:sz w:val="24"/>
                <w:szCs w:val="24"/>
              </w:rPr>
              <w:t>власти</w:t>
            </w:r>
            <w:r>
              <w:rPr>
                <w:rFonts w:ascii="Arial" w:hAnsi="Arial" w:cs="Arial"/>
                <w:i/>
                <w:spacing w:val="-4"/>
                <w:sz w:val="24"/>
                <w:szCs w:val="24"/>
              </w:rPr>
              <w:t xml:space="preserve"> </w:t>
            </w:r>
            <w:r w:rsidRPr="00DA33F5">
              <w:rPr>
                <w:rFonts w:ascii="Arial" w:hAnsi="Arial" w:cs="Arial"/>
                <w:i/>
                <w:sz w:val="24"/>
                <w:szCs w:val="24"/>
              </w:rPr>
              <w:t>или</w:t>
            </w:r>
            <w:r>
              <w:rPr>
                <w:rFonts w:ascii="Arial" w:hAnsi="Arial" w:cs="Arial"/>
                <w:i/>
                <w:sz w:val="24"/>
                <w:szCs w:val="24"/>
              </w:rPr>
              <w:t xml:space="preserve"> </w:t>
            </w:r>
            <w:r w:rsidRPr="00DA33F5">
              <w:rPr>
                <w:rFonts w:ascii="Arial" w:hAnsi="Arial" w:cs="Arial"/>
                <w:i/>
                <w:sz w:val="24"/>
                <w:szCs w:val="24"/>
              </w:rPr>
              <w:t>орган</w:t>
            </w:r>
            <w:r>
              <w:rPr>
                <w:rFonts w:ascii="Arial" w:hAnsi="Arial" w:cs="Arial"/>
                <w:i/>
                <w:spacing w:val="-5"/>
                <w:sz w:val="24"/>
                <w:szCs w:val="24"/>
              </w:rPr>
              <w:t xml:space="preserve"> </w:t>
            </w:r>
            <w:r w:rsidRPr="00DA33F5">
              <w:rPr>
                <w:rFonts w:ascii="Arial" w:hAnsi="Arial" w:cs="Arial"/>
                <w:i/>
                <w:sz w:val="24"/>
                <w:szCs w:val="24"/>
              </w:rPr>
              <w:t>местного</w:t>
            </w:r>
            <w:r>
              <w:rPr>
                <w:rFonts w:ascii="Arial" w:hAnsi="Arial" w:cs="Arial"/>
                <w:i/>
                <w:spacing w:val="-3"/>
                <w:sz w:val="24"/>
                <w:szCs w:val="24"/>
              </w:rPr>
              <w:t xml:space="preserve"> </w:t>
            </w:r>
            <w:r w:rsidRPr="00DA33F5">
              <w:rPr>
                <w:rFonts w:ascii="Arial" w:hAnsi="Arial" w:cs="Arial"/>
                <w:i/>
                <w:sz w:val="24"/>
                <w:szCs w:val="24"/>
              </w:rPr>
              <w:t>самоуправления)</w:t>
            </w:r>
          </w:p>
        </w:tc>
        <w:tc>
          <w:tcPr>
            <w:tcW w:w="2147"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750"/>
        </w:trPr>
        <w:tc>
          <w:tcPr>
            <w:tcW w:w="111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3.2.</w:t>
            </w:r>
          </w:p>
        </w:tc>
        <w:tc>
          <w:tcPr>
            <w:tcW w:w="6663"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связи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образованием</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путем</w:t>
            </w:r>
            <w:r>
              <w:rPr>
                <w:rFonts w:ascii="Arial" w:hAnsi="Arial" w:cs="Arial"/>
                <w:spacing w:val="1"/>
                <w:sz w:val="24"/>
                <w:szCs w:val="24"/>
              </w:rPr>
              <w:t xml:space="preserve"> </w:t>
            </w:r>
            <w:r w:rsidRPr="00DA33F5">
              <w:rPr>
                <w:rFonts w:ascii="Arial" w:hAnsi="Arial" w:cs="Arial"/>
                <w:sz w:val="24"/>
                <w:szCs w:val="24"/>
              </w:rPr>
              <w:t>раздела,</w:t>
            </w:r>
            <w:r>
              <w:rPr>
                <w:rFonts w:ascii="Arial" w:hAnsi="Arial" w:cs="Arial"/>
                <w:spacing w:val="-5"/>
                <w:sz w:val="24"/>
                <w:szCs w:val="24"/>
              </w:rPr>
              <w:t xml:space="preserve"> </w:t>
            </w:r>
            <w:r w:rsidRPr="00DA33F5">
              <w:rPr>
                <w:rFonts w:ascii="Arial" w:hAnsi="Arial" w:cs="Arial"/>
                <w:sz w:val="24"/>
                <w:szCs w:val="24"/>
              </w:rPr>
              <w:t>перераспределения</w:t>
            </w:r>
            <w:r>
              <w:rPr>
                <w:rFonts w:ascii="Arial" w:hAnsi="Arial" w:cs="Arial"/>
                <w:spacing w:val="-3"/>
                <w:sz w:val="24"/>
                <w:szCs w:val="24"/>
              </w:rPr>
              <w:t xml:space="preserve"> </w:t>
            </w:r>
            <w:r w:rsidRPr="00DA33F5">
              <w:rPr>
                <w:rFonts w:ascii="Arial" w:hAnsi="Arial" w:cs="Arial"/>
                <w:sz w:val="24"/>
                <w:szCs w:val="24"/>
              </w:rPr>
              <w:t>земельных</w:t>
            </w:r>
            <w:r>
              <w:rPr>
                <w:rFonts w:ascii="Arial" w:hAnsi="Arial" w:cs="Arial"/>
                <w:spacing w:val="-5"/>
                <w:sz w:val="24"/>
                <w:szCs w:val="24"/>
              </w:rPr>
              <w:t xml:space="preserve"> </w:t>
            </w:r>
            <w:r w:rsidRPr="00DA33F5">
              <w:rPr>
                <w:rFonts w:ascii="Arial" w:hAnsi="Arial" w:cs="Arial"/>
                <w:sz w:val="24"/>
                <w:szCs w:val="24"/>
              </w:rPr>
              <w:t>участков</w:t>
            </w:r>
            <w:r>
              <w:rPr>
                <w:rFonts w:ascii="Arial" w:hAnsi="Arial" w:cs="Arial"/>
                <w:spacing w:val="-5"/>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7775D8">
              <w:rPr>
                <w:rFonts w:ascii="Arial" w:hAnsi="Arial" w:cs="Arial"/>
                <w:sz w:val="24"/>
                <w:szCs w:val="24"/>
              </w:rPr>
              <w:t>выдела</w:t>
            </w:r>
            <w:r>
              <w:rPr>
                <w:rFonts w:ascii="Arial" w:hAnsi="Arial" w:cs="Arial"/>
                <w:sz w:val="24"/>
                <w:szCs w:val="24"/>
              </w:rPr>
              <w:t xml:space="preserve"> </w:t>
            </w:r>
            <w:r w:rsidRPr="007775D8">
              <w:rPr>
                <w:rFonts w:ascii="Arial" w:hAnsi="Arial" w:cs="Arial"/>
                <w:sz w:val="24"/>
                <w:szCs w:val="24"/>
              </w:rPr>
              <w:t>из</w:t>
            </w:r>
            <w:r>
              <w:rPr>
                <w:rFonts w:ascii="Arial" w:hAnsi="Arial" w:cs="Arial"/>
                <w:sz w:val="24"/>
                <w:szCs w:val="24"/>
              </w:rPr>
              <w:t xml:space="preserve"> </w:t>
            </w:r>
            <w:r w:rsidRPr="007775D8">
              <w:rPr>
                <w:rFonts w:ascii="Arial" w:hAnsi="Arial" w:cs="Arial"/>
                <w:sz w:val="24"/>
                <w:szCs w:val="24"/>
              </w:rPr>
              <w:t>земельных</w:t>
            </w:r>
            <w:r>
              <w:rPr>
                <w:rFonts w:ascii="Arial" w:hAnsi="Arial" w:cs="Arial"/>
                <w:sz w:val="24"/>
                <w:szCs w:val="24"/>
              </w:rPr>
              <w:t xml:space="preserve"> </w:t>
            </w:r>
            <w:r w:rsidRPr="007775D8">
              <w:rPr>
                <w:rFonts w:ascii="Arial" w:hAnsi="Arial" w:cs="Arial"/>
                <w:sz w:val="24"/>
                <w:szCs w:val="24"/>
              </w:rPr>
              <w:t>участков,</w:t>
            </w:r>
            <w:r>
              <w:rPr>
                <w:rFonts w:ascii="Arial" w:hAnsi="Arial" w:cs="Arial"/>
                <w:sz w:val="24"/>
                <w:szCs w:val="24"/>
              </w:rPr>
              <w:t xml:space="preserve"> </w:t>
            </w:r>
            <w:r w:rsidRPr="007775D8">
              <w:rPr>
                <w:rFonts w:ascii="Arial" w:hAnsi="Arial" w:cs="Arial"/>
                <w:sz w:val="24"/>
                <w:szCs w:val="24"/>
              </w:rPr>
              <w:t>в</w:t>
            </w:r>
            <w:r>
              <w:rPr>
                <w:rFonts w:ascii="Arial" w:hAnsi="Arial" w:cs="Arial"/>
                <w:sz w:val="24"/>
                <w:szCs w:val="24"/>
              </w:rPr>
              <w:t xml:space="preserve"> </w:t>
            </w:r>
            <w:r w:rsidRPr="007775D8">
              <w:rPr>
                <w:rFonts w:ascii="Arial" w:hAnsi="Arial" w:cs="Arial"/>
                <w:sz w:val="24"/>
                <w:szCs w:val="24"/>
              </w:rPr>
              <w:t>отношении</w:t>
            </w:r>
            <w:r>
              <w:rPr>
                <w:rFonts w:ascii="Arial" w:hAnsi="Arial" w:cs="Arial"/>
                <w:sz w:val="24"/>
                <w:szCs w:val="24"/>
              </w:rPr>
              <w:t xml:space="preserve"> </w:t>
            </w:r>
            <w:r w:rsidRPr="007775D8">
              <w:rPr>
                <w:rFonts w:ascii="Arial" w:hAnsi="Arial" w:cs="Arial"/>
                <w:sz w:val="24"/>
                <w:szCs w:val="24"/>
              </w:rPr>
              <w:t>которых</w:t>
            </w:r>
            <w:r>
              <w:rPr>
                <w:rFonts w:ascii="Arial" w:hAnsi="Arial" w:cs="Arial"/>
                <w:sz w:val="24"/>
                <w:szCs w:val="24"/>
              </w:rPr>
              <w:t xml:space="preserve"> </w:t>
            </w:r>
            <w:r w:rsidRPr="007775D8">
              <w:rPr>
                <w:rFonts w:ascii="Arial" w:hAnsi="Arial" w:cs="Arial"/>
                <w:sz w:val="24"/>
                <w:szCs w:val="24"/>
              </w:rPr>
              <w:t>выдано</w:t>
            </w:r>
            <w:r>
              <w:rPr>
                <w:rFonts w:ascii="Arial" w:hAnsi="Arial" w:cs="Arial"/>
                <w:sz w:val="24"/>
                <w:szCs w:val="24"/>
              </w:rPr>
              <w:t xml:space="preserve"> </w:t>
            </w:r>
            <w:r w:rsidRPr="007775D8">
              <w:rPr>
                <w:rFonts w:ascii="Arial" w:hAnsi="Arial" w:cs="Arial"/>
                <w:sz w:val="24"/>
                <w:szCs w:val="24"/>
              </w:rPr>
              <w:t>разрешение</w:t>
            </w:r>
            <w:r>
              <w:rPr>
                <w:rFonts w:ascii="Arial" w:hAnsi="Arial" w:cs="Arial"/>
                <w:sz w:val="24"/>
                <w:szCs w:val="24"/>
              </w:rPr>
              <w:t xml:space="preserve"> </w:t>
            </w:r>
            <w:r w:rsidRPr="007775D8">
              <w:rPr>
                <w:rFonts w:ascii="Arial" w:hAnsi="Arial" w:cs="Arial"/>
                <w:sz w:val="24"/>
                <w:szCs w:val="24"/>
              </w:rPr>
              <w:t>на</w:t>
            </w:r>
            <w:r>
              <w:rPr>
                <w:rFonts w:ascii="Arial" w:hAnsi="Arial" w:cs="Arial"/>
                <w:sz w:val="24"/>
                <w:szCs w:val="24"/>
              </w:rPr>
              <w:t xml:space="preserve"> </w:t>
            </w:r>
            <w:r w:rsidRPr="007775D8">
              <w:rPr>
                <w:rFonts w:ascii="Arial" w:hAnsi="Arial" w:cs="Arial"/>
                <w:sz w:val="24"/>
                <w:szCs w:val="24"/>
              </w:rPr>
              <w:t>строительство</w:t>
            </w:r>
          </w:p>
        </w:tc>
        <w:tc>
          <w:tcPr>
            <w:tcW w:w="2147"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1028"/>
        </w:trPr>
        <w:tc>
          <w:tcPr>
            <w:tcW w:w="111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3.2.1.</w:t>
            </w:r>
          </w:p>
        </w:tc>
        <w:tc>
          <w:tcPr>
            <w:tcW w:w="6663"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Реквизиты</w:t>
            </w:r>
            <w:r>
              <w:rPr>
                <w:rFonts w:ascii="Arial" w:hAnsi="Arial" w:cs="Arial"/>
                <w:sz w:val="24"/>
                <w:szCs w:val="24"/>
              </w:rPr>
              <w:t xml:space="preserve"> </w:t>
            </w:r>
            <w:r w:rsidRPr="00DA33F5">
              <w:rPr>
                <w:rFonts w:ascii="Arial" w:hAnsi="Arial" w:cs="Arial"/>
                <w:sz w:val="24"/>
                <w:szCs w:val="24"/>
              </w:rPr>
              <w:t>градостроительного</w:t>
            </w:r>
            <w:r>
              <w:rPr>
                <w:rFonts w:ascii="Arial" w:hAnsi="Arial" w:cs="Arial"/>
                <w:sz w:val="24"/>
                <w:szCs w:val="24"/>
              </w:rPr>
              <w:t xml:space="preserve"> </w:t>
            </w:r>
            <w:r w:rsidRPr="00DA33F5">
              <w:rPr>
                <w:rFonts w:ascii="Arial" w:hAnsi="Arial" w:cs="Arial"/>
                <w:sz w:val="24"/>
                <w:szCs w:val="24"/>
              </w:rPr>
              <w:t>плана</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pacing w:val="-67"/>
                <w:sz w:val="24"/>
                <w:szCs w:val="24"/>
              </w:rPr>
              <w:t xml:space="preserve"> </w:t>
            </w:r>
            <w:r w:rsidRPr="00DA33F5">
              <w:rPr>
                <w:rFonts w:ascii="Arial" w:hAnsi="Arial" w:cs="Arial"/>
                <w:sz w:val="24"/>
                <w:szCs w:val="24"/>
              </w:rPr>
              <w:t>участка</w:t>
            </w:r>
          </w:p>
          <w:p w:rsidR="006118D2" w:rsidRPr="00DA33F5" w:rsidRDefault="006118D2" w:rsidP="006118D2">
            <w:pPr>
              <w:pStyle w:val="TableParagraph"/>
              <w:rPr>
                <w:rFonts w:ascii="Arial" w:hAnsi="Arial" w:cs="Arial"/>
                <w:i/>
                <w:sz w:val="24"/>
                <w:szCs w:val="24"/>
              </w:rPr>
            </w:pPr>
            <w:r w:rsidRPr="00DA33F5">
              <w:rPr>
                <w:rFonts w:ascii="Arial" w:hAnsi="Arial" w:cs="Arial"/>
                <w:sz w:val="24"/>
                <w:szCs w:val="24"/>
              </w:rPr>
              <w:t>(</w:t>
            </w:r>
            <w:r w:rsidRPr="00DA33F5">
              <w:rPr>
                <w:rFonts w:ascii="Arial" w:hAnsi="Arial" w:cs="Arial"/>
                <w:i/>
                <w:sz w:val="24"/>
                <w:szCs w:val="24"/>
              </w:rPr>
              <w:t>указывается</w:t>
            </w:r>
            <w:r>
              <w:rPr>
                <w:rFonts w:ascii="Arial" w:hAnsi="Arial" w:cs="Arial"/>
                <w:i/>
                <w:spacing w:val="-3"/>
                <w:sz w:val="24"/>
                <w:szCs w:val="24"/>
              </w:rPr>
              <w:t xml:space="preserve"> </w:t>
            </w:r>
            <w:r w:rsidRPr="00DA33F5">
              <w:rPr>
                <w:rFonts w:ascii="Arial" w:hAnsi="Arial" w:cs="Arial"/>
                <w:i/>
                <w:sz w:val="24"/>
                <w:szCs w:val="24"/>
              </w:rPr>
              <w:t>номер</w:t>
            </w:r>
            <w:r>
              <w:rPr>
                <w:rFonts w:ascii="Arial" w:hAnsi="Arial" w:cs="Arial"/>
                <w:i/>
                <w:spacing w:val="-3"/>
                <w:sz w:val="24"/>
                <w:szCs w:val="24"/>
              </w:rPr>
              <w:t xml:space="preserve"> </w:t>
            </w:r>
            <w:r w:rsidRPr="00DA33F5">
              <w:rPr>
                <w:rFonts w:ascii="Arial" w:hAnsi="Arial" w:cs="Arial"/>
                <w:i/>
                <w:sz w:val="24"/>
                <w:szCs w:val="24"/>
              </w:rPr>
              <w:t>и</w:t>
            </w:r>
            <w:r>
              <w:rPr>
                <w:rFonts w:ascii="Arial" w:hAnsi="Arial" w:cs="Arial"/>
                <w:i/>
                <w:spacing w:val="-2"/>
                <w:sz w:val="24"/>
                <w:szCs w:val="24"/>
              </w:rPr>
              <w:t xml:space="preserve"> </w:t>
            </w:r>
            <w:r w:rsidRPr="00DA33F5">
              <w:rPr>
                <w:rFonts w:ascii="Arial" w:hAnsi="Arial" w:cs="Arial"/>
                <w:i/>
                <w:sz w:val="24"/>
                <w:szCs w:val="24"/>
              </w:rPr>
              <w:t>дата</w:t>
            </w:r>
            <w:r>
              <w:rPr>
                <w:rFonts w:ascii="Arial" w:hAnsi="Arial" w:cs="Arial"/>
                <w:i/>
                <w:spacing w:val="-5"/>
                <w:sz w:val="24"/>
                <w:szCs w:val="24"/>
              </w:rPr>
              <w:t xml:space="preserve"> </w:t>
            </w:r>
            <w:r w:rsidRPr="00DA33F5">
              <w:rPr>
                <w:rFonts w:ascii="Arial" w:hAnsi="Arial" w:cs="Arial"/>
                <w:i/>
                <w:sz w:val="24"/>
                <w:szCs w:val="24"/>
              </w:rPr>
              <w:t>выдачи,</w:t>
            </w:r>
            <w:r>
              <w:rPr>
                <w:rFonts w:ascii="Arial" w:hAnsi="Arial" w:cs="Arial"/>
                <w:i/>
                <w:spacing w:val="-3"/>
                <w:sz w:val="24"/>
                <w:szCs w:val="24"/>
              </w:rPr>
              <w:t xml:space="preserve"> </w:t>
            </w:r>
            <w:r w:rsidRPr="00DA33F5">
              <w:rPr>
                <w:rFonts w:ascii="Arial" w:hAnsi="Arial" w:cs="Arial"/>
                <w:i/>
                <w:sz w:val="24"/>
                <w:szCs w:val="24"/>
              </w:rPr>
              <w:t>орган,</w:t>
            </w:r>
            <w:r>
              <w:rPr>
                <w:rFonts w:ascii="Arial" w:hAnsi="Arial" w:cs="Arial"/>
                <w:i/>
                <w:spacing w:val="-4"/>
                <w:sz w:val="24"/>
                <w:szCs w:val="24"/>
              </w:rPr>
              <w:t xml:space="preserve"> </w:t>
            </w:r>
            <w:r w:rsidRPr="00DA33F5">
              <w:rPr>
                <w:rFonts w:ascii="Arial" w:hAnsi="Arial" w:cs="Arial"/>
                <w:i/>
                <w:sz w:val="24"/>
                <w:szCs w:val="24"/>
              </w:rPr>
              <w:t>выдавший</w:t>
            </w:r>
          </w:p>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градостроительный</w:t>
            </w:r>
            <w:r>
              <w:rPr>
                <w:rFonts w:ascii="Arial" w:hAnsi="Arial" w:cs="Arial"/>
                <w:i/>
                <w:spacing w:val="-3"/>
                <w:sz w:val="24"/>
                <w:szCs w:val="24"/>
              </w:rPr>
              <w:t xml:space="preserve"> </w:t>
            </w:r>
            <w:r w:rsidRPr="00DA33F5">
              <w:rPr>
                <w:rFonts w:ascii="Arial" w:hAnsi="Arial" w:cs="Arial"/>
                <w:i/>
                <w:sz w:val="24"/>
                <w:szCs w:val="24"/>
              </w:rPr>
              <w:t>план</w:t>
            </w:r>
            <w:r>
              <w:rPr>
                <w:rFonts w:ascii="Arial" w:hAnsi="Arial" w:cs="Arial"/>
                <w:i/>
                <w:spacing w:val="-4"/>
                <w:sz w:val="24"/>
                <w:szCs w:val="24"/>
              </w:rPr>
              <w:t xml:space="preserve"> </w:t>
            </w:r>
            <w:r w:rsidRPr="00DA33F5">
              <w:rPr>
                <w:rFonts w:ascii="Arial" w:hAnsi="Arial" w:cs="Arial"/>
                <w:i/>
                <w:sz w:val="24"/>
                <w:szCs w:val="24"/>
              </w:rPr>
              <w:t>земельного</w:t>
            </w:r>
            <w:r>
              <w:rPr>
                <w:rFonts w:ascii="Arial" w:hAnsi="Arial" w:cs="Arial"/>
                <w:i/>
                <w:spacing w:val="-3"/>
                <w:sz w:val="24"/>
                <w:szCs w:val="24"/>
              </w:rPr>
              <w:t xml:space="preserve"> </w:t>
            </w:r>
            <w:r w:rsidRPr="00DA33F5">
              <w:rPr>
                <w:rFonts w:ascii="Arial" w:hAnsi="Arial" w:cs="Arial"/>
                <w:i/>
                <w:sz w:val="24"/>
                <w:szCs w:val="24"/>
              </w:rPr>
              <w:t>участка)</w:t>
            </w:r>
          </w:p>
        </w:tc>
        <w:tc>
          <w:tcPr>
            <w:tcW w:w="2147"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3475"/>
        </w:trPr>
        <w:tc>
          <w:tcPr>
            <w:tcW w:w="1114" w:type="dxa"/>
          </w:tcPr>
          <w:p w:rsidR="006118D2" w:rsidRPr="007775D8" w:rsidRDefault="006118D2" w:rsidP="006118D2">
            <w:pPr>
              <w:pStyle w:val="TableParagraph"/>
              <w:rPr>
                <w:rFonts w:ascii="Arial" w:hAnsi="Arial" w:cs="Arial"/>
                <w:sz w:val="24"/>
                <w:szCs w:val="24"/>
              </w:rPr>
            </w:pPr>
            <w:r w:rsidRPr="00DA33F5">
              <w:rPr>
                <w:rFonts w:ascii="Arial" w:hAnsi="Arial" w:cs="Arial"/>
                <w:sz w:val="24"/>
                <w:szCs w:val="24"/>
              </w:rPr>
              <w:t>3.2.2.</w:t>
            </w:r>
          </w:p>
        </w:tc>
        <w:tc>
          <w:tcPr>
            <w:tcW w:w="6663"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Реквизиты</w:t>
            </w:r>
            <w:r>
              <w:rPr>
                <w:rFonts w:ascii="Arial" w:hAnsi="Arial" w:cs="Arial"/>
                <w:spacing w:val="-8"/>
                <w:sz w:val="24"/>
                <w:szCs w:val="24"/>
              </w:rPr>
              <w:t xml:space="preserve"> </w:t>
            </w:r>
            <w:r w:rsidRPr="00DA33F5">
              <w:rPr>
                <w:rFonts w:ascii="Arial" w:hAnsi="Arial" w:cs="Arial"/>
                <w:sz w:val="24"/>
                <w:szCs w:val="24"/>
              </w:rPr>
              <w:t>решения</w:t>
            </w:r>
            <w:r>
              <w:rPr>
                <w:rFonts w:ascii="Arial" w:hAnsi="Arial" w:cs="Arial"/>
                <w:spacing w:val="-7"/>
                <w:sz w:val="24"/>
                <w:szCs w:val="24"/>
              </w:rPr>
              <w:t xml:space="preserve"> </w:t>
            </w:r>
            <w:r w:rsidRPr="00DA33F5">
              <w:rPr>
                <w:rFonts w:ascii="Arial" w:hAnsi="Arial" w:cs="Arial"/>
                <w:sz w:val="24"/>
                <w:szCs w:val="24"/>
              </w:rPr>
              <w:t>об</w:t>
            </w:r>
            <w:r>
              <w:rPr>
                <w:rFonts w:ascii="Arial" w:hAnsi="Arial" w:cs="Arial"/>
                <w:spacing w:val="-6"/>
                <w:sz w:val="24"/>
                <w:szCs w:val="24"/>
              </w:rPr>
              <w:t xml:space="preserve"> </w:t>
            </w:r>
            <w:r w:rsidRPr="00DA33F5">
              <w:rPr>
                <w:rFonts w:ascii="Arial" w:hAnsi="Arial" w:cs="Arial"/>
                <w:sz w:val="24"/>
                <w:szCs w:val="24"/>
              </w:rPr>
              <w:t>образовании</w:t>
            </w:r>
            <w:r>
              <w:rPr>
                <w:rFonts w:ascii="Arial" w:hAnsi="Arial" w:cs="Arial"/>
                <w:spacing w:val="-4"/>
                <w:sz w:val="24"/>
                <w:szCs w:val="24"/>
              </w:rPr>
              <w:t xml:space="preserve"> </w:t>
            </w:r>
            <w:r w:rsidRPr="00DA33F5">
              <w:rPr>
                <w:rFonts w:ascii="Arial" w:hAnsi="Arial" w:cs="Arial"/>
                <w:sz w:val="24"/>
                <w:szCs w:val="24"/>
              </w:rPr>
              <w:t>земельных</w:t>
            </w:r>
            <w:r>
              <w:rPr>
                <w:rFonts w:ascii="Arial" w:hAnsi="Arial" w:cs="Arial"/>
                <w:spacing w:val="-67"/>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путем</w:t>
            </w:r>
            <w:r>
              <w:rPr>
                <w:rFonts w:ascii="Arial" w:hAnsi="Arial" w:cs="Arial"/>
                <w:sz w:val="24"/>
                <w:szCs w:val="24"/>
              </w:rPr>
              <w:t xml:space="preserve"> </w:t>
            </w:r>
            <w:r w:rsidRPr="00DA33F5">
              <w:rPr>
                <w:rFonts w:ascii="Arial" w:hAnsi="Arial" w:cs="Arial"/>
                <w:sz w:val="24"/>
                <w:szCs w:val="24"/>
              </w:rPr>
              <w:t>раздела,</w:t>
            </w:r>
            <w:r>
              <w:rPr>
                <w:rFonts w:ascii="Arial" w:hAnsi="Arial" w:cs="Arial"/>
                <w:sz w:val="24"/>
                <w:szCs w:val="24"/>
              </w:rPr>
              <w:t xml:space="preserve"> </w:t>
            </w:r>
            <w:r w:rsidRPr="00DA33F5">
              <w:rPr>
                <w:rFonts w:ascii="Arial" w:hAnsi="Arial" w:cs="Arial"/>
                <w:sz w:val="24"/>
                <w:szCs w:val="24"/>
              </w:rPr>
              <w:t>перераспределения</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выдела</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p>
          <w:p w:rsidR="006118D2" w:rsidRPr="00DA33F5" w:rsidRDefault="006118D2" w:rsidP="006118D2">
            <w:pPr>
              <w:pStyle w:val="TableParagraph"/>
              <w:rPr>
                <w:rFonts w:ascii="Arial" w:hAnsi="Arial" w:cs="Arial"/>
                <w:i/>
                <w:sz w:val="24"/>
                <w:szCs w:val="24"/>
              </w:rPr>
            </w:pPr>
            <w:r w:rsidRPr="00DA33F5">
              <w:rPr>
                <w:rFonts w:ascii="Arial" w:hAnsi="Arial" w:cs="Arial"/>
                <w:sz w:val="24"/>
                <w:szCs w:val="24"/>
              </w:rPr>
              <w:t>(</w:t>
            </w:r>
            <w:r w:rsidRPr="00DA33F5">
              <w:rPr>
                <w:rFonts w:ascii="Arial" w:hAnsi="Arial" w:cs="Arial"/>
                <w:i/>
                <w:sz w:val="24"/>
                <w:szCs w:val="24"/>
              </w:rPr>
              <w:t>указывается</w:t>
            </w:r>
            <w:r>
              <w:rPr>
                <w:rFonts w:ascii="Arial" w:hAnsi="Arial" w:cs="Arial"/>
                <w:i/>
                <w:sz w:val="24"/>
                <w:szCs w:val="24"/>
              </w:rPr>
              <w:t xml:space="preserve"> </w:t>
            </w:r>
            <w:r w:rsidRPr="00DA33F5">
              <w:rPr>
                <w:rFonts w:ascii="Arial" w:hAnsi="Arial" w:cs="Arial"/>
                <w:i/>
                <w:sz w:val="24"/>
                <w:szCs w:val="24"/>
              </w:rPr>
              <w:t>дата</w:t>
            </w:r>
            <w:r>
              <w:rPr>
                <w:rFonts w:ascii="Arial" w:hAnsi="Arial" w:cs="Arial"/>
                <w:i/>
                <w:sz w:val="24"/>
                <w:szCs w:val="24"/>
              </w:rPr>
              <w:t xml:space="preserve"> </w:t>
            </w:r>
            <w:r w:rsidRPr="00DA33F5">
              <w:rPr>
                <w:rFonts w:ascii="Arial" w:hAnsi="Arial" w:cs="Arial"/>
                <w:i/>
                <w:sz w:val="24"/>
                <w:szCs w:val="24"/>
              </w:rPr>
              <w:t>и</w:t>
            </w:r>
            <w:r>
              <w:rPr>
                <w:rFonts w:ascii="Arial" w:hAnsi="Arial" w:cs="Arial"/>
                <w:i/>
                <w:sz w:val="24"/>
                <w:szCs w:val="24"/>
              </w:rPr>
              <w:t xml:space="preserve"> </w:t>
            </w:r>
            <w:r w:rsidRPr="00DA33F5">
              <w:rPr>
                <w:rFonts w:ascii="Arial" w:hAnsi="Arial" w:cs="Arial"/>
                <w:i/>
                <w:sz w:val="24"/>
                <w:szCs w:val="24"/>
              </w:rPr>
              <w:t>номер</w:t>
            </w:r>
            <w:r>
              <w:rPr>
                <w:rFonts w:ascii="Arial" w:hAnsi="Arial" w:cs="Arial"/>
                <w:i/>
                <w:sz w:val="24"/>
                <w:szCs w:val="24"/>
              </w:rPr>
              <w:t xml:space="preserve"> </w:t>
            </w:r>
            <w:r w:rsidRPr="00DA33F5">
              <w:rPr>
                <w:rFonts w:ascii="Arial" w:hAnsi="Arial" w:cs="Arial"/>
                <w:i/>
                <w:sz w:val="24"/>
                <w:szCs w:val="24"/>
              </w:rPr>
              <w:t>решения,</w:t>
            </w:r>
            <w:r>
              <w:rPr>
                <w:rFonts w:ascii="Arial" w:hAnsi="Arial" w:cs="Arial"/>
                <w:i/>
                <w:sz w:val="24"/>
                <w:szCs w:val="24"/>
              </w:rPr>
              <w:t xml:space="preserve"> </w:t>
            </w:r>
            <w:r w:rsidRPr="00DA33F5">
              <w:rPr>
                <w:rFonts w:ascii="Arial" w:hAnsi="Arial" w:cs="Arial"/>
                <w:i/>
                <w:sz w:val="24"/>
                <w:szCs w:val="24"/>
              </w:rPr>
              <w:t>орган,</w:t>
            </w:r>
            <w:r>
              <w:rPr>
                <w:rFonts w:ascii="Arial" w:hAnsi="Arial" w:cs="Arial"/>
                <w:i/>
                <w:spacing w:val="1"/>
                <w:sz w:val="24"/>
                <w:szCs w:val="24"/>
              </w:rPr>
              <w:t xml:space="preserve"> </w:t>
            </w:r>
            <w:r w:rsidRPr="00DA33F5">
              <w:rPr>
                <w:rFonts w:ascii="Arial" w:hAnsi="Arial" w:cs="Arial"/>
                <w:i/>
                <w:sz w:val="24"/>
                <w:szCs w:val="24"/>
              </w:rPr>
              <w:t>принявший</w:t>
            </w:r>
            <w:r>
              <w:rPr>
                <w:rFonts w:ascii="Arial" w:hAnsi="Arial" w:cs="Arial"/>
                <w:i/>
                <w:sz w:val="24"/>
                <w:szCs w:val="24"/>
              </w:rPr>
              <w:t xml:space="preserve"> </w:t>
            </w:r>
            <w:r w:rsidRPr="00DA33F5">
              <w:rPr>
                <w:rFonts w:ascii="Arial" w:hAnsi="Arial" w:cs="Arial"/>
                <w:i/>
                <w:sz w:val="24"/>
                <w:szCs w:val="24"/>
              </w:rPr>
              <w:t>решение,</w:t>
            </w:r>
            <w:r>
              <w:rPr>
                <w:rFonts w:ascii="Arial" w:hAnsi="Arial" w:cs="Arial"/>
                <w:i/>
                <w:sz w:val="24"/>
                <w:szCs w:val="24"/>
              </w:rPr>
              <w:t xml:space="preserve"> </w:t>
            </w:r>
            <w:r w:rsidRPr="00DA33F5">
              <w:rPr>
                <w:rFonts w:ascii="Arial" w:hAnsi="Arial" w:cs="Arial"/>
                <w:i/>
                <w:sz w:val="24"/>
                <w:szCs w:val="24"/>
              </w:rPr>
              <w:t>в</w:t>
            </w:r>
            <w:r>
              <w:rPr>
                <w:rFonts w:ascii="Arial" w:hAnsi="Arial" w:cs="Arial"/>
                <w:i/>
                <w:sz w:val="24"/>
                <w:szCs w:val="24"/>
              </w:rPr>
              <w:t xml:space="preserve"> </w:t>
            </w:r>
            <w:r w:rsidRPr="00DA33F5">
              <w:rPr>
                <w:rFonts w:ascii="Arial" w:hAnsi="Arial" w:cs="Arial"/>
                <w:i/>
                <w:sz w:val="24"/>
                <w:szCs w:val="24"/>
              </w:rPr>
              <w:t>случае</w:t>
            </w:r>
            <w:r>
              <w:rPr>
                <w:rFonts w:ascii="Arial" w:hAnsi="Arial" w:cs="Arial"/>
                <w:i/>
                <w:sz w:val="24"/>
                <w:szCs w:val="24"/>
              </w:rPr>
              <w:t xml:space="preserve"> </w:t>
            </w:r>
            <w:r w:rsidRPr="00DA33F5">
              <w:rPr>
                <w:rFonts w:ascii="Arial" w:hAnsi="Arial" w:cs="Arial"/>
                <w:i/>
                <w:sz w:val="24"/>
                <w:szCs w:val="24"/>
              </w:rPr>
              <w:t>если</w:t>
            </w:r>
            <w:r>
              <w:rPr>
                <w:rFonts w:ascii="Arial" w:hAnsi="Arial" w:cs="Arial"/>
                <w:i/>
                <w:sz w:val="24"/>
                <w:szCs w:val="24"/>
              </w:rPr>
              <w:t xml:space="preserve"> </w:t>
            </w:r>
            <w:r w:rsidRPr="00DA33F5">
              <w:rPr>
                <w:rFonts w:ascii="Arial" w:hAnsi="Arial" w:cs="Arial"/>
                <w:i/>
                <w:sz w:val="24"/>
                <w:szCs w:val="24"/>
              </w:rPr>
              <w:t>в</w:t>
            </w:r>
            <w:r>
              <w:rPr>
                <w:rFonts w:ascii="Arial" w:hAnsi="Arial" w:cs="Arial"/>
                <w:i/>
                <w:sz w:val="24"/>
                <w:szCs w:val="24"/>
              </w:rPr>
              <w:t xml:space="preserve"> </w:t>
            </w:r>
            <w:r w:rsidRPr="00DA33F5">
              <w:rPr>
                <w:rFonts w:ascii="Arial" w:hAnsi="Arial" w:cs="Arial"/>
                <w:i/>
                <w:sz w:val="24"/>
                <w:szCs w:val="24"/>
              </w:rPr>
              <w:t>соответствии</w:t>
            </w:r>
            <w:r>
              <w:rPr>
                <w:rFonts w:ascii="Arial" w:hAnsi="Arial" w:cs="Arial"/>
                <w:i/>
                <w:sz w:val="24"/>
                <w:szCs w:val="24"/>
              </w:rPr>
              <w:t xml:space="preserve"> </w:t>
            </w:r>
            <w:r w:rsidRPr="00DA33F5">
              <w:rPr>
                <w:rFonts w:ascii="Arial" w:hAnsi="Arial" w:cs="Arial"/>
                <w:i/>
                <w:sz w:val="24"/>
                <w:szCs w:val="24"/>
              </w:rPr>
              <w:t>с</w:t>
            </w:r>
            <w:r>
              <w:rPr>
                <w:rFonts w:ascii="Arial" w:hAnsi="Arial" w:cs="Arial"/>
                <w:i/>
                <w:spacing w:val="-68"/>
                <w:sz w:val="24"/>
                <w:szCs w:val="24"/>
              </w:rPr>
              <w:t xml:space="preserve"> </w:t>
            </w:r>
            <w:r w:rsidRPr="00DA33F5">
              <w:rPr>
                <w:rFonts w:ascii="Arial" w:hAnsi="Arial" w:cs="Arial"/>
                <w:i/>
                <w:sz w:val="24"/>
                <w:szCs w:val="24"/>
              </w:rPr>
              <w:t>земельным</w:t>
            </w:r>
            <w:r>
              <w:rPr>
                <w:rFonts w:ascii="Arial" w:hAnsi="Arial" w:cs="Arial"/>
                <w:i/>
                <w:sz w:val="24"/>
                <w:szCs w:val="24"/>
              </w:rPr>
              <w:t xml:space="preserve"> </w:t>
            </w:r>
            <w:r w:rsidRPr="00DA33F5">
              <w:rPr>
                <w:rFonts w:ascii="Arial" w:hAnsi="Arial" w:cs="Arial"/>
                <w:i/>
                <w:sz w:val="24"/>
                <w:szCs w:val="24"/>
              </w:rPr>
              <w:t>законодательством</w:t>
            </w:r>
            <w:r>
              <w:rPr>
                <w:rFonts w:ascii="Arial" w:hAnsi="Arial" w:cs="Arial"/>
                <w:i/>
                <w:sz w:val="24"/>
                <w:szCs w:val="24"/>
              </w:rPr>
              <w:t xml:space="preserve"> </w:t>
            </w:r>
            <w:r w:rsidRPr="00DA33F5">
              <w:rPr>
                <w:rFonts w:ascii="Arial" w:hAnsi="Arial" w:cs="Arial"/>
                <w:i/>
                <w:sz w:val="24"/>
                <w:szCs w:val="24"/>
              </w:rPr>
              <w:t>решение</w:t>
            </w:r>
            <w:r>
              <w:rPr>
                <w:rFonts w:ascii="Arial" w:hAnsi="Arial" w:cs="Arial"/>
                <w:i/>
                <w:sz w:val="24"/>
                <w:szCs w:val="24"/>
              </w:rPr>
              <w:t xml:space="preserve"> </w:t>
            </w:r>
            <w:r w:rsidRPr="00DA33F5">
              <w:rPr>
                <w:rFonts w:ascii="Arial" w:hAnsi="Arial" w:cs="Arial"/>
                <w:i/>
                <w:sz w:val="24"/>
                <w:szCs w:val="24"/>
              </w:rPr>
              <w:t>об</w:t>
            </w:r>
            <w:r>
              <w:rPr>
                <w:rFonts w:ascii="Arial" w:hAnsi="Arial" w:cs="Arial"/>
                <w:i/>
                <w:spacing w:val="1"/>
                <w:sz w:val="24"/>
                <w:szCs w:val="24"/>
              </w:rPr>
              <w:t xml:space="preserve"> </w:t>
            </w:r>
            <w:r w:rsidRPr="00DA33F5">
              <w:rPr>
                <w:rFonts w:ascii="Arial" w:hAnsi="Arial" w:cs="Arial"/>
                <w:i/>
                <w:sz w:val="24"/>
                <w:szCs w:val="24"/>
              </w:rPr>
              <w:t>образовании</w:t>
            </w:r>
            <w:r>
              <w:rPr>
                <w:rFonts w:ascii="Arial" w:hAnsi="Arial" w:cs="Arial"/>
                <w:i/>
                <w:sz w:val="24"/>
                <w:szCs w:val="24"/>
              </w:rPr>
              <w:t xml:space="preserve"> </w:t>
            </w:r>
            <w:r w:rsidRPr="00DA33F5">
              <w:rPr>
                <w:rFonts w:ascii="Arial" w:hAnsi="Arial" w:cs="Arial"/>
                <w:i/>
                <w:sz w:val="24"/>
                <w:szCs w:val="24"/>
              </w:rPr>
              <w:t>земельного</w:t>
            </w:r>
            <w:r>
              <w:rPr>
                <w:rFonts w:ascii="Arial" w:hAnsi="Arial" w:cs="Arial"/>
                <w:i/>
                <w:sz w:val="24"/>
                <w:szCs w:val="24"/>
              </w:rPr>
              <w:t xml:space="preserve"> </w:t>
            </w:r>
            <w:r w:rsidRPr="00DA33F5">
              <w:rPr>
                <w:rFonts w:ascii="Arial" w:hAnsi="Arial" w:cs="Arial"/>
                <w:i/>
                <w:sz w:val="24"/>
                <w:szCs w:val="24"/>
              </w:rPr>
              <w:t>участка</w:t>
            </w:r>
            <w:r>
              <w:rPr>
                <w:rFonts w:ascii="Arial" w:hAnsi="Arial" w:cs="Arial"/>
                <w:i/>
                <w:sz w:val="24"/>
                <w:szCs w:val="24"/>
              </w:rPr>
              <w:t xml:space="preserve"> </w:t>
            </w:r>
            <w:r w:rsidRPr="00DA33F5">
              <w:rPr>
                <w:rFonts w:ascii="Arial" w:hAnsi="Arial" w:cs="Arial"/>
                <w:i/>
                <w:sz w:val="24"/>
                <w:szCs w:val="24"/>
              </w:rPr>
              <w:t>принимает</w:t>
            </w:r>
            <w:r>
              <w:rPr>
                <w:rFonts w:ascii="Arial" w:hAnsi="Arial" w:cs="Arial"/>
                <w:i/>
                <w:spacing w:val="1"/>
                <w:sz w:val="24"/>
                <w:szCs w:val="24"/>
              </w:rPr>
              <w:t xml:space="preserve"> </w:t>
            </w:r>
            <w:r w:rsidRPr="00DA33F5">
              <w:rPr>
                <w:rFonts w:ascii="Arial" w:hAnsi="Arial" w:cs="Arial"/>
                <w:i/>
                <w:sz w:val="24"/>
                <w:szCs w:val="24"/>
              </w:rPr>
              <w:t>исполнительный</w:t>
            </w:r>
            <w:r>
              <w:rPr>
                <w:rFonts w:ascii="Arial" w:hAnsi="Arial" w:cs="Arial"/>
                <w:i/>
                <w:spacing w:val="-4"/>
                <w:sz w:val="24"/>
                <w:szCs w:val="24"/>
              </w:rPr>
              <w:t xml:space="preserve"> </w:t>
            </w:r>
            <w:r w:rsidRPr="00DA33F5">
              <w:rPr>
                <w:rFonts w:ascii="Arial" w:hAnsi="Arial" w:cs="Arial"/>
                <w:i/>
                <w:sz w:val="24"/>
                <w:szCs w:val="24"/>
              </w:rPr>
              <w:t>орган</w:t>
            </w:r>
            <w:r>
              <w:rPr>
                <w:rFonts w:ascii="Arial" w:hAnsi="Arial" w:cs="Arial"/>
                <w:i/>
                <w:spacing w:val="-5"/>
                <w:sz w:val="24"/>
                <w:szCs w:val="24"/>
              </w:rPr>
              <w:t xml:space="preserve"> </w:t>
            </w:r>
            <w:r w:rsidRPr="00DA33F5">
              <w:rPr>
                <w:rFonts w:ascii="Arial" w:hAnsi="Arial" w:cs="Arial"/>
                <w:i/>
                <w:sz w:val="24"/>
                <w:szCs w:val="24"/>
              </w:rPr>
              <w:t>государственной</w:t>
            </w:r>
            <w:r>
              <w:rPr>
                <w:rFonts w:ascii="Arial" w:hAnsi="Arial" w:cs="Arial"/>
                <w:i/>
                <w:spacing w:val="-6"/>
                <w:sz w:val="24"/>
                <w:szCs w:val="24"/>
              </w:rPr>
              <w:t xml:space="preserve"> </w:t>
            </w:r>
            <w:r w:rsidRPr="00DA33F5">
              <w:rPr>
                <w:rFonts w:ascii="Arial" w:hAnsi="Arial" w:cs="Arial"/>
                <w:i/>
                <w:sz w:val="24"/>
                <w:szCs w:val="24"/>
              </w:rPr>
              <w:t>власти</w:t>
            </w:r>
            <w:r>
              <w:rPr>
                <w:rFonts w:ascii="Arial" w:hAnsi="Arial" w:cs="Arial"/>
                <w:i/>
                <w:spacing w:val="-4"/>
                <w:sz w:val="24"/>
                <w:szCs w:val="24"/>
              </w:rPr>
              <w:t xml:space="preserve"> </w:t>
            </w:r>
            <w:r w:rsidRPr="00DA33F5">
              <w:rPr>
                <w:rFonts w:ascii="Arial" w:hAnsi="Arial" w:cs="Arial"/>
                <w:i/>
                <w:sz w:val="24"/>
                <w:szCs w:val="24"/>
              </w:rPr>
              <w:t>или</w:t>
            </w:r>
            <w:r>
              <w:rPr>
                <w:rFonts w:ascii="Arial" w:hAnsi="Arial" w:cs="Arial"/>
                <w:i/>
                <w:sz w:val="24"/>
                <w:szCs w:val="24"/>
              </w:rPr>
              <w:t xml:space="preserve"> </w:t>
            </w:r>
            <w:r w:rsidRPr="00DA33F5">
              <w:rPr>
                <w:rFonts w:ascii="Arial" w:hAnsi="Arial" w:cs="Arial"/>
                <w:i/>
                <w:sz w:val="24"/>
                <w:szCs w:val="24"/>
              </w:rPr>
              <w:t>орган</w:t>
            </w:r>
            <w:r>
              <w:rPr>
                <w:rFonts w:ascii="Arial" w:hAnsi="Arial" w:cs="Arial"/>
                <w:i/>
                <w:spacing w:val="-5"/>
                <w:sz w:val="24"/>
                <w:szCs w:val="24"/>
              </w:rPr>
              <w:t xml:space="preserve"> </w:t>
            </w:r>
            <w:r w:rsidRPr="00DA33F5">
              <w:rPr>
                <w:rFonts w:ascii="Arial" w:hAnsi="Arial" w:cs="Arial"/>
                <w:i/>
                <w:sz w:val="24"/>
                <w:szCs w:val="24"/>
              </w:rPr>
              <w:t>местного</w:t>
            </w:r>
            <w:r>
              <w:rPr>
                <w:rFonts w:ascii="Arial" w:hAnsi="Arial" w:cs="Arial"/>
                <w:i/>
                <w:spacing w:val="-3"/>
                <w:sz w:val="24"/>
                <w:szCs w:val="24"/>
              </w:rPr>
              <w:t xml:space="preserve"> </w:t>
            </w:r>
            <w:r w:rsidRPr="00DA33F5">
              <w:rPr>
                <w:rFonts w:ascii="Arial" w:hAnsi="Arial" w:cs="Arial"/>
                <w:i/>
                <w:sz w:val="24"/>
                <w:szCs w:val="24"/>
              </w:rPr>
              <w:t>самоуправления)</w:t>
            </w:r>
          </w:p>
        </w:tc>
        <w:tc>
          <w:tcPr>
            <w:tcW w:w="2147" w:type="dxa"/>
          </w:tcPr>
          <w:p w:rsidR="006118D2" w:rsidRPr="00DA33F5" w:rsidRDefault="006118D2" w:rsidP="006118D2">
            <w:pPr>
              <w:pStyle w:val="TableParagraph"/>
              <w:rPr>
                <w:rFonts w:ascii="Arial" w:hAnsi="Arial" w:cs="Arial"/>
                <w:sz w:val="24"/>
                <w:szCs w:val="24"/>
              </w:rPr>
            </w:pPr>
          </w:p>
        </w:tc>
      </w:tr>
      <w:tr w:rsidR="006118D2" w:rsidRPr="00DA33F5" w:rsidTr="006118D2">
        <w:trPr>
          <w:trHeight w:val="2107"/>
        </w:trPr>
        <w:tc>
          <w:tcPr>
            <w:tcW w:w="111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3.3.</w:t>
            </w:r>
          </w:p>
        </w:tc>
        <w:tc>
          <w:tcPr>
            <w:tcW w:w="6663"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связи</w:t>
            </w:r>
            <w:r>
              <w:rPr>
                <w:rFonts w:ascii="Arial" w:hAnsi="Arial" w:cs="Arial"/>
                <w:spacing w:val="-2"/>
                <w:sz w:val="24"/>
                <w:szCs w:val="24"/>
              </w:rPr>
              <w:t xml:space="preserve"> </w:t>
            </w:r>
            <w:r w:rsidRPr="00DA33F5">
              <w:rPr>
                <w:rFonts w:ascii="Arial" w:hAnsi="Arial" w:cs="Arial"/>
                <w:sz w:val="24"/>
                <w:szCs w:val="24"/>
              </w:rPr>
              <w:t>с</w:t>
            </w:r>
            <w:r>
              <w:rPr>
                <w:rFonts w:ascii="Arial" w:hAnsi="Arial" w:cs="Arial"/>
                <w:spacing w:val="-3"/>
                <w:sz w:val="24"/>
                <w:szCs w:val="24"/>
              </w:rPr>
              <w:t xml:space="preserve"> </w:t>
            </w:r>
            <w:r w:rsidRPr="00DA33F5">
              <w:rPr>
                <w:rFonts w:ascii="Arial" w:hAnsi="Arial" w:cs="Arial"/>
                <w:sz w:val="24"/>
                <w:szCs w:val="24"/>
              </w:rPr>
              <w:t>переоформлением</w:t>
            </w:r>
            <w:r>
              <w:rPr>
                <w:rFonts w:ascii="Arial" w:hAnsi="Arial" w:cs="Arial"/>
                <w:spacing w:val="-3"/>
                <w:sz w:val="24"/>
                <w:szCs w:val="24"/>
              </w:rPr>
              <w:t xml:space="preserve"> </w:t>
            </w:r>
            <w:r w:rsidRPr="00DA33F5">
              <w:rPr>
                <w:rFonts w:ascii="Arial" w:hAnsi="Arial" w:cs="Arial"/>
                <w:sz w:val="24"/>
                <w:szCs w:val="24"/>
              </w:rPr>
              <w:t>лицензии</w:t>
            </w:r>
            <w:r>
              <w:rPr>
                <w:rFonts w:ascii="Arial" w:hAnsi="Arial" w:cs="Arial"/>
                <w:spacing w:val="-5"/>
                <w:sz w:val="24"/>
                <w:szCs w:val="24"/>
              </w:rPr>
              <w:t xml:space="preserve"> </w:t>
            </w:r>
            <w:r w:rsidRPr="00DA33F5">
              <w:rPr>
                <w:rFonts w:ascii="Arial" w:hAnsi="Arial" w:cs="Arial"/>
                <w:sz w:val="24"/>
                <w:szCs w:val="24"/>
              </w:rPr>
              <w:t>на</w:t>
            </w:r>
            <w:r>
              <w:rPr>
                <w:rFonts w:ascii="Arial" w:hAnsi="Arial" w:cs="Arial"/>
                <w:spacing w:val="-2"/>
                <w:sz w:val="24"/>
                <w:szCs w:val="24"/>
              </w:rPr>
              <w:t xml:space="preserve"> </w:t>
            </w:r>
            <w:r w:rsidRPr="00DA33F5">
              <w:rPr>
                <w:rFonts w:ascii="Arial" w:hAnsi="Arial" w:cs="Arial"/>
                <w:sz w:val="24"/>
                <w:szCs w:val="24"/>
              </w:rPr>
              <w:t>пользование</w:t>
            </w:r>
            <w:r>
              <w:rPr>
                <w:rFonts w:ascii="Arial" w:hAnsi="Arial" w:cs="Arial"/>
                <w:spacing w:val="-67"/>
                <w:sz w:val="24"/>
                <w:szCs w:val="24"/>
              </w:rPr>
              <w:t xml:space="preserve"> </w:t>
            </w:r>
            <w:r w:rsidRPr="00DA33F5">
              <w:rPr>
                <w:rFonts w:ascii="Arial" w:hAnsi="Arial" w:cs="Arial"/>
                <w:sz w:val="24"/>
                <w:szCs w:val="24"/>
              </w:rPr>
              <w:t>недрами</w:t>
            </w:r>
            <w:r>
              <w:rPr>
                <w:rFonts w:ascii="Arial" w:hAnsi="Arial" w:cs="Arial"/>
                <w:sz w:val="24"/>
                <w:szCs w:val="24"/>
              </w:rPr>
              <w:t xml:space="preserve"> </w:t>
            </w:r>
            <w:r w:rsidRPr="00DA33F5">
              <w:rPr>
                <w:rFonts w:ascii="Arial" w:hAnsi="Arial" w:cs="Arial"/>
                <w:sz w:val="24"/>
                <w:szCs w:val="24"/>
              </w:rPr>
              <w:t>новым</w:t>
            </w:r>
            <w:r>
              <w:rPr>
                <w:rFonts w:ascii="Arial" w:hAnsi="Arial" w:cs="Arial"/>
                <w:sz w:val="24"/>
                <w:szCs w:val="24"/>
              </w:rPr>
              <w:t xml:space="preserve"> </w:t>
            </w:r>
            <w:r w:rsidRPr="00DA33F5">
              <w:rPr>
                <w:rFonts w:ascii="Arial" w:hAnsi="Arial" w:cs="Arial"/>
                <w:sz w:val="24"/>
                <w:szCs w:val="24"/>
              </w:rPr>
              <w:t>пользователем</w:t>
            </w:r>
            <w:r>
              <w:rPr>
                <w:rFonts w:ascii="Arial" w:hAnsi="Arial" w:cs="Arial"/>
                <w:sz w:val="24"/>
                <w:szCs w:val="24"/>
              </w:rPr>
              <w:t xml:space="preserve"> </w:t>
            </w:r>
            <w:r w:rsidRPr="00DA33F5">
              <w:rPr>
                <w:rFonts w:ascii="Arial" w:hAnsi="Arial" w:cs="Arial"/>
                <w:sz w:val="24"/>
                <w:szCs w:val="24"/>
              </w:rPr>
              <w:t>недр</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земельном</w:t>
            </w:r>
            <w:r>
              <w:rPr>
                <w:rFonts w:ascii="Arial" w:hAnsi="Arial" w:cs="Arial"/>
                <w:spacing w:val="1"/>
                <w:sz w:val="24"/>
                <w:szCs w:val="24"/>
              </w:rPr>
              <w:t xml:space="preserve"> </w:t>
            </w:r>
            <w:r w:rsidRPr="00DA33F5">
              <w:rPr>
                <w:rFonts w:ascii="Arial" w:hAnsi="Arial" w:cs="Arial"/>
                <w:sz w:val="24"/>
                <w:szCs w:val="24"/>
              </w:rPr>
              <w:t>участке,</w:t>
            </w:r>
            <w:r>
              <w:rPr>
                <w:rFonts w:ascii="Arial" w:hAnsi="Arial" w:cs="Arial"/>
                <w:sz w:val="24"/>
                <w:szCs w:val="24"/>
              </w:rPr>
              <w:t xml:space="preserve"> </w:t>
            </w:r>
            <w:r w:rsidRPr="00DA33F5">
              <w:rPr>
                <w:rFonts w:ascii="Arial" w:hAnsi="Arial" w:cs="Arial"/>
                <w:sz w:val="24"/>
                <w:szCs w:val="24"/>
              </w:rPr>
              <w:t>предоставленном</w:t>
            </w:r>
            <w:r>
              <w:rPr>
                <w:rFonts w:ascii="Arial" w:hAnsi="Arial" w:cs="Arial"/>
                <w:sz w:val="24"/>
                <w:szCs w:val="24"/>
              </w:rPr>
              <w:t xml:space="preserve"> </w:t>
            </w:r>
            <w:r w:rsidRPr="00DA33F5">
              <w:rPr>
                <w:rFonts w:ascii="Arial" w:hAnsi="Arial" w:cs="Arial"/>
                <w:sz w:val="24"/>
                <w:szCs w:val="24"/>
              </w:rPr>
              <w:t>пользователю</w:t>
            </w:r>
            <w:r>
              <w:rPr>
                <w:rFonts w:ascii="Arial" w:hAnsi="Arial" w:cs="Arial"/>
                <w:sz w:val="24"/>
                <w:szCs w:val="24"/>
              </w:rPr>
              <w:t xml:space="preserve"> </w:t>
            </w:r>
            <w:r w:rsidRPr="00DA33F5">
              <w:rPr>
                <w:rFonts w:ascii="Arial" w:hAnsi="Arial" w:cs="Arial"/>
                <w:sz w:val="24"/>
                <w:szCs w:val="24"/>
              </w:rPr>
              <w:t>недр</w:t>
            </w:r>
            <w:r>
              <w:rPr>
                <w:rFonts w:ascii="Arial" w:hAnsi="Arial" w:cs="Arial"/>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необходимом</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ведения</w:t>
            </w:r>
            <w:r>
              <w:rPr>
                <w:rFonts w:ascii="Arial" w:hAnsi="Arial" w:cs="Arial"/>
                <w:sz w:val="24"/>
                <w:szCs w:val="24"/>
              </w:rPr>
              <w:t xml:space="preserve"> </w:t>
            </w:r>
            <w:r w:rsidRPr="00DA33F5">
              <w:rPr>
                <w:rFonts w:ascii="Arial" w:hAnsi="Arial" w:cs="Arial"/>
                <w:sz w:val="24"/>
                <w:szCs w:val="24"/>
              </w:rPr>
              <w:t>работ,</w:t>
            </w:r>
            <w:r>
              <w:rPr>
                <w:rFonts w:ascii="Arial" w:hAnsi="Arial" w:cs="Arial"/>
                <w:sz w:val="24"/>
                <w:szCs w:val="24"/>
              </w:rPr>
              <w:t xml:space="preserve"> </w:t>
            </w:r>
            <w:r w:rsidRPr="00DA33F5">
              <w:rPr>
                <w:rFonts w:ascii="Arial" w:hAnsi="Arial" w:cs="Arial"/>
                <w:sz w:val="24"/>
                <w:szCs w:val="24"/>
              </w:rPr>
              <w:t>связанных</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пользованием</w:t>
            </w:r>
            <w:r>
              <w:rPr>
                <w:rFonts w:ascii="Arial" w:hAnsi="Arial" w:cs="Arial"/>
                <w:sz w:val="24"/>
                <w:szCs w:val="24"/>
              </w:rPr>
              <w:t xml:space="preserve"> </w:t>
            </w:r>
            <w:r w:rsidRPr="00DA33F5">
              <w:rPr>
                <w:rFonts w:ascii="Arial" w:hAnsi="Arial" w:cs="Arial"/>
                <w:sz w:val="24"/>
                <w:szCs w:val="24"/>
              </w:rPr>
              <w:t>недрами,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отношении</w:t>
            </w:r>
            <w:r>
              <w:rPr>
                <w:rFonts w:ascii="Arial" w:hAnsi="Arial" w:cs="Arial"/>
                <w:sz w:val="24"/>
                <w:szCs w:val="24"/>
              </w:rPr>
              <w:t xml:space="preserve"> </w:t>
            </w:r>
            <w:r w:rsidRPr="00DA33F5">
              <w:rPr>
                <w:rFonts w:ascii="Arial" w:hAnsi="Arial" w:cs="Arial"/>
                <w:sz w:val="24"/>
                <w:szCs w:val="24"/>
              </w:rPr>
              <w:t>которого</w:t>
            </w:r>
            <w:r>
              <w:rPr>
                <w:rFonts w:ascii="Arial" w:hAnsi="Arial" w:cs="Arial"/>
                <w:spacing w:val="1"/>
                <w:sz w:val="24"/>
                <w:szCs w:val="24"/>
              </w:rPr>
              <w:t xml:space="preserve"> </w:t>
            </w:r>
            <w:r w:rsidRPr="00DA33F5">
              <w:rPr>
                <w:rFonts w:ascii="Arial" w:hAnsi="Arial" w:cs="Arial"/>
                <w:sz w:val="24"/>
                <w:szCs w:val="24"/>
              </w:rPr>
              <w:t>прежнему</w:t>
            </w:r>
            <w:r>
              <w:rPr>
                <w:rFonts w:ascii="Arial" w:hAnsi="Arial" w:cs="Arial"/>
                <w:spacing w:val="-5"/>
                <w:sz w:val="24"/>
                <w:szCs w:val="24"/>
              </w:rPr>
              <w:t xml:space="preserve"> </w:t>
            </w:r>
            <w:r w:rsidRPr="00DA33F5">
              <w:rPr>
                <w:rFonts w:ascii="Arial" w:hAnsi="Arial" w:cs="Arial"/>
                <w:sz w:val="24"/>
                <w:szCs w:val="24"/>
              </w:rPr>
              <w:t>правообладателю</w:t>
            </w:r>
            <w:r>
              <w:rPr>
                <w:rFonts w:ascii="Arial" w:hAnsi="Arial" w:cs="Arial"/>
                <w:spacing w:val="-2"/>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выдано</w:t>
            </w:r>
            <w:r>
              <w:rPr>
                <w:rFonts w:ascii="Arial" w:hAnsi="Arial" w:cs="Arial"/>
                <w:spacing w:val="-2"/>
                <w:sz w:val="24"/>
                <w:szCs w:val="24"/>
              </w:rPr>
              <w:t xml:space="preserve"> </w:t>
            </w:r>
            <w:r w:rsidRPr="00DA33F5">
              <w:rPr>
                <w:rFonts w:ascii="Arial" w:hAnsi="Arial" w:cs="Arial"/>
                <w:sz w:val="24"/>
                <w:szCs w:val="24"/>
              </w:rPr>
              <w:t>разрешение</w:t>
            </w:r>
            <w:r>
              <w:rPr>
                <w:rFonts w:ascii="Arial" w:hAnsi="Arial" w:cs="Arial"/>
                <w:spacing w:val="-5"/>
                <w:sz w:val="24"/>
                <w:szCs w:val="24"/>
              </w:rPr>
              <w:t xml:space="preserve"> </w:t>
            </w:r>
            <w:r w:rsidRPr="00DA33F5">
              <w:rPr>
                <w:rFonts w:ascii="Arial" w:hAnsi="Arial" w:cs="Arial"/>
                <w:sz w:val="24"/>
                <w:szCs w:val="24"/>
              </w:rPr>
              <w:t>на</w:t>
            </w:r>
            <w:r>
              <w:rPr>
                <w:rFonts w:ascii="Arial" w:hAnsi="Arial" w:cs="Arial"/>
                <w:spacing w:val="-2"/>
                <w:sz w:val="24"/>
                <w:szCs w:val="24"/>
              </w:rPr>
              <w:t xml:space="preserve"> </w:t>
            </w:r>
            <w:r w:rsidRPr="00DA33F5">
              <w:rPr>
                <w:rFonts w:ascii="Arial" w:hAnsi="Arial" w:cs="Arial"/>
                <w:sz w:val="24"/>
                <w:szCs w:val="24"/>
              </w:rPr>
              <w:t>строительство</w:t>
            </w:r>
          </w:p>
        </w:tc>
        <w:tc>
          <w:tcPr>
            <w:tcW w:w="2147"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846"/>
        </w:trPr>
        <w:tc>
          <w:tcPr>
            <w:tcW w:w="111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3.3.1.</w:t>
            </w:r>
          </w:p>
        </w:tc>
        <w:tc>
          <w:tcPr>
            <w:tcW w:w="6663" w:type="dxa"/>
          </w:tcPr>
          <w:p w:rsidR="006118D2" w:rsidRPr="007775D8" w:rsidRDefault="006118D2" w:rsidP="006118D2">
            <w:pPr>
              <w:pStyle w:val="TableParagraph"/>
              <w:rPr>
                <w:rFonts w:ascii="Arial" w:hAnsi="Arial" w:cs="Arial"/>
                <w:sz w:val="24"/>
                <w:szCs w:val="24"/>
              </w:rPr>
            </w:pPr>
            <w:r w:rsidRPr="00DA33F5">
              <w:rPr>
                <w:rFonts w:ascii="Arial" w:hAnsi="Arial" w:cs="Arial"/>
                <w:sz w:val="24"/>
                <w:szCs w:val="24"/>
              </w:rPr>
              <w:t>Реквизиты</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права</w:t>
            </w:r>
            <w:r>
              <w:rPr>
                <w:rFonts w:ascii="Arial" w:hAnsi="Arial" w:cs="Arial"/>
                <w:spacing w:val="-68"/>
                <w:sz w:val="24"/>
                <w:szCs w:val="24"/>
              </w:rPr>
              <w:t xml:space="preserve"> </w:t>
            </w:r>
            <w:r w:rsidRPr="00DA33F5">
              <w:rPr>
                <w:rFonts w:ascii="Arial" w:hAnsi="Arial" w:cs="Arial"/>
                <w:sz w:val="24"/>
                <w:szCs w:val="24"/>
              </w:rPr>
              <w:t>пользования</w:t>
            </w:r>
            <w:r>
              <w:rPr>
                <w:rFonts w:ascii="Arial" w:hAnsi="Arial" w:cs="Arial"/>
                <w:spacing w:val="-1"/>
                <w:sz w:val="24"/>
                <w:szCs w:val="24"/>
              </w:rPr>
              <w:t xml:space="preserve"> </w:t>
            </w:r>
            <w:r w:rsidRPr="00DA33F5">
              <w:rPr>
                <w:rFonts w:ascii="Arial" w:hAnsi="Arial" w:cs="Arial"/>
                <w:sz w:val="24"/>
                <w:szCs w:val="24"/>
              </w:rPr>
              <w:t>недрами</w:t>
            </w:r>
            <w:r>
              <w:rPr>
                <w:rFonts w:ascii="Arial" w:hAnsi="Arial" w:cs="Arial"/>
                <w:sz w:val="24"/>
                <w:szCs w:val="24"/>
              </w:rPr>
              <w:t xml:space="preserve"> </w:t>
            </w:r>
            <w:r w:rsidRPr="00DA33F5">
              <w:rPr>
                <w:rFonts w:ascii="Arial" w:hAnsi="Arial" w:cs="Arial"/>
                <w:sz w:val="24"/>
                <w:szCs w:val="24"/>
              </w:rPr>
              <w:t>(</w:t>
            </w:r>
            <w:r w:rsidRPr="00DA33F5">
              <w:rPr>
                <w:rFonts w:ascii="Arial" w:hAnsi="Arial" w:cs="Arial"/>
                <w:i/>
                <w:sz w:val="24"/>
                <w:szCs w:val="24"/>
              </w:rPr>
              <w:t>указывается</w:t>
            </w:r>
            <w:r>
              <w:rPr>
                <w:rFonts w:ascii="Arial" w:hAnsi="Arial" w:cs="Arial"/>
                <w:i/>
                <w:spacing w:val="-3"/>
                <w:sz w:val="24"/>
                <w:szCs w:val="24"/>
              </w:rPr>
              <w:t xml:space="preserve"> </w:t>
            </w:r>
            <w:r w:rsidRPr="00DA33F5">
              <w:rPr>
                <w:rFonts w:ascii="Arial" w:hAnsi="Arial" w:cs="Arial"/>
                <w:i/>
                <w:sz w:val="24"/>
                <w:szCs w:val="24"/>
              </w:rPr>
              <w:t>дата</w:t>
            </w:r>
            <w:r>
              <w:rPr>
                <w:rFonts w:ascii="Arial" w:hAnsi="Arial" w:cs="Arial"/>
                <w:i/>
                <w:spacing w:val="-5"/>
                <w:sz w:val="24"/>
                <w:szCs w:val="24"/>
              </w:rPr>
              <w:t xml:space="preserve"> </w:t>
            </w:r>
            <w:r w:rsidRPr="00DA33F5">
              <w:rPr>
                <w:rFonts w:ascii="Arial" w:hAnsi="Arial" w:cs="Arial"/>
                <w:i/>
                <w:sz w:val="24"/>
                <w:szCs w:val="24"/>
              </w:rPr>
              <w:t>и</w:t>
            </w:r>
            <w:r>
              <w:rPr>
                <w:rFonts w:ascii="Arial" w:hAnsi="Arial" w:cs="Arial"/>
                <w:i/>
                <w:spacing w:val="-1"/>
                <w:sz w:val="24"/>
                <w:szCs w:val="24"/>
              </w:rPr>
              <w:t xml:space="preserve"> </w:t>
            </w:r>
            <w:r w:rsidRPr="00DA33F5">
              <w:rPr>
                <w:rFonts w:ascii="Arial" w:hAnsi="Arial" w:cs="Arial"/>
                <w:i/>
                <w:sz w:val="24"/>
                <w:szCs w:val="24"/>
              </w:rPr>
              <w:t>номер</w:t>
            </w:r>
            <w:r>
              <w:rPr>
                <w:rFonts w:ascii="Arial" w:hAnsi="Arial" w:cs="Arial"/>
                <w:i/>
                <w:spacing w:val="-1"/>
                <w:sz w:val="24"/>
                <w:szCs w:val="24"/>
              </w:rPr>
              <w:t xml:space="preserve"> </w:t>
            </w:r>
            <w:r w:rsidRPr="00DA33F5">
              <w:rPr>
                <w:rFonts w:ascii="Arial" w:hAnsi="Arial" w:cs="Arial"/>
                <w:i/>
                <w:sz w:val="24"/>
                <w:szCs w:val="24"/>
              </w:rPr>
              <w:t>решения,</w:t>
            </w:r>
            <w:r>
              <w:rPr>
                <w:rFonts w:ascii="Arial" w:hAnsi="Arial" w:cs="Arial"/>
                <w:i/>
                <w:spacing w:val="-3"/>
                <w:sz w:val="24"/>
                <w:szCs w:val="24"/>
              </w:rPr>
              <w:t xml:space="preserve"> </w:t>
            </w:r>
            <w:r w:rsidRPr="00DA33F5">
              <w:rPr>
                <w:rFonts w:ascii="Arial" w:hAnsi="Arial" w:cs="Arial"/>
                <w:i/>
                <w:sz w:val="24"/>
                <w:szCs w:val="24"/>
              </w:rPr>
              <w:t>орган,</w:t>
            </w:r>
          </w:p>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принявший</w:t>
            </w:r>
            <w:r>
              <w:rPr>
                <w:rFonts w:ascii="Arial" w:hAnsi="Arial" w:cs="Arial"/>
                <w:i/>
                <w:spacing w:val="-7"/>
                <w:sz w:val="24"/>
                <w:szCs w:val="24"/>
              </w:rPr>
              <w:t xml:space="preserve"> </w:t>
            </w:r>
            <w:r w:rsidRPr="00DA33F5">
              <w:rPr>
                <w:rFonts w:ascii="Arial" w:hAnsi="Arial" w:cs="Arial"/>
                <w:i/>
                <w:sz w:val="24"/>
                <w:szCs w:val="24"/>
              </w:rPr>
              <w:t>решение)</w:t>
            </w:r>
          </w:p>
        </w:tc>
        <w:tc>
          <w:tcPr>
            <w:tcW w:w="2147"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987"/>
        </w:trPr>
        <w:tc>
          <w:tcPr>
            <w:tcW w:w="111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3.3.2.</w:t>
            </w:r>
          </w:p>
        </w:tc>
        <w:tc>
          <w:tcPr>
            <w:tcW w:w="6663" w:type="dxa"/>
          </w:tcPr>
          <w:p w:rsidR="006118D2" w:rsidRPr="007775D8" w:rsidRDefault="006118D2" w:rsidP="006118D2">
            <w:pPr>
              <w:pStyle w:val="TableParagraph"/>
              <w:rPr>
                <w:rFonts w:ascii="Arial" w:hAnsi="Arial" w:cs="Arial"/>
                <w:sz w:val="24"/>
                <w:szCs w:val="24"/>
              </w:rPr>
            </w:pPr>
            <w:r w:rsidRPr="00DA33F5">
              <w:rPr>
                <w:rFonts w:ascii="Arial" w:hAnsi="Arial" w:cs="Arial"/>
                <w:sz w:val="24"/>
                <w:szCs w:val="24"/>
              </w:rPr>
              <w:t>Реквизиты</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переоформлении</w:t>
            </w:r>
            <w:r>
              <w:rPr>
                <w:rFonts w:ascii="Arial" w:hAnsi="Arial" w:cs="Arial"/>
                <w:sz w:val="24"/>
                <w:szCs w:val="24"/>
              </w:rPr>
              <w:t xml:space="preserve"> </w:t>
            </w:r>
            <w:r w:rsidRPr="00DA33F5">
              <w:rPr>
                <w:rFonts w:ascii="Arial" w:hAnsi="Arial" w:cs="Arial"/>
                <w:sz w:val="24"/>
                <w:szCs w:val="24"/>
              </w:rPr>
              <w:t>лицензии</w:t>
            </w:r>
            <w:r>
              <w:rPr>
                <w:rFonts w:ascii="Arial" w:hAnsi="Arial" w:cs="Arial"/>
                <w:sz w:val="24"/>
                <w:szCs w:val="24"/>
              </w:rPr>
              <w:t xml:space="preserve"> </w:t>
            </w:r>
            <w:r w:rsidRPr="00DA33F5">
              <w:rPr>
                <w:rFonts w:ascii="Arial" w:hAnsi="Arial" w:cs="Arial"/>
                <w:sz w:val="24"/>
                <w:szCs w:val="24"/>
              </w:rPr>
              <w:t>на</w:t>
            </w:r>
            <w:r>
              <w:rPr>
                <w:rFonts w:ascii="Arial" w:hAnsi="Arial" w:cs="Arial"/>
                <w:spacing w:val="-67"/>
                <w:sz w:val="24"/>
                <w:szCs w:val="24"/>
              </w:rPr>
              <w:t xml:space="preserve"> </w:t>
            </w:r>
            <w:r w:rsidRPr="00DA33F5">
              <w:rPr>
                <w:rFonts w:ascii="Arial" w:hAnsi="Arial" w:cs="Arial"/>
                <w:sz w:val="24"/>
                <w:szCs w:val="24"/>
              </w:rPr>
              <w:t>право</w:t>
            </w:r>
            <w:r>
              <w:rPr>
                <w:rFonts w:ascii="Arial" w:hAnsi="Arial" w:cs="Arial"/>
                <w:sz w:val="24"/>
                <w:szCs w:val="24"/>
              </w:rPr>
              <w:t xml:space="preserve"> </w:t>
            </w:r>
            <w:r w:rsidRPr="00DA33F5">
              <w:rPr>
                <w:rFonts w:ascii="Arial" w:hAnsi="Arial" w:cs="Arial"/>
                <w:sz w:val="24"/>
                <w:szCs w:val="24"/>
              </w:rPr>
              <w:t>пользования</w:t>
            </w:r>
            <w:r>
              <w:rPr>
                <w:rFonts w:ascii="Arial" w:hAnsi="Arial" w:cs="Arial"/>
                <w:spacing w:val="-3"/>
                <w:sz w:val="24"/>
                <w:szCs w:val="24"/>
              </w:rPr>
              <w:t xml:space="preserve"> </w:t>
            </w:r>
            <w:r w:rsidRPr="00DA33F5">
              <w:rPr>
                <w:rFonts w:ascii="Arial" w:hAnsi="Arial" w:cs="Arial"/>
                <w:sz w:val="24"/>
                <w:szCs w:val="24"/>
              </w:rPr>
              <w:t>недрами</w:t>
            </w:r>
            <w:r>
              <w:rPr>
                <w:rFonts w:ascii="Arial" w:hAnsi="Arial" w:cs="Arial"/>
                <w:sz w:val="24"/>
                <w:szCs w:val="24"/>
              </w:rPr>
              <w:t xml:space="preserve"> </w:t>
            </w:r>
            <w:r w:rsidRPr="00DA33F5">
              <w:rPr>
                <w:rFonts w:ascii="Arial" w:hAnsi="Arial" w:cs="Arial"/>
                <w:sz w:val="24"/>
                <w:szCs w:val="24"/>
              </w:rPr>
              <w:t>(</w:t>
            </w:r>
            <w:r w:rsidRPr="00DA33F5">
              <w:rPr>
                <w:rFonts w:ascii="Arial" w:hAnsi="Arial" w:cs="Arial"/>
                <w:i/>
                <w:sz w:val="24"/>
                <w:szCs w:val="24"/>
              </w:rPr>
              <w:t>указывается</w:t>
            </w:r>
            <w:r>
              <w:rPr>
                <w:rFonts w:ascii="Arial" w:hAnsi="Arial" w:cs="Arial"/>
                <w:i/>
                <w:spacing w:val="-3"/>
                <w:sz w:val="24"/>
                <w:szCs w:val="24"/>
              </w:rPr>
              <w:t xml:space="preserve"> </w:t>
            </w:r>
            <w:r w:rsidRPr="00DA33F5">
              <w:rPr>
                <w:rFonts w:ascii="Arial" w:hAnsi="Arial" w:cs="Arial"/>
                <w:i/>
                <w:sz w:val="24"/>
                <w:szCs w:val="24"/>
              </w:rPr>
              <w:t>дата</w:t>
            </w:r>
            <w:r>
              <w:rPr>
                <w:rFonts w:ascii="Arial" w:hAnsi="Arial" w:cs="Arial"/>
                <w:i/>
                <w:spacing w:val="-5"/>
                <w:sz w:val="24"/>
                <w:szCs w:val="24"/>
              </w:rPr>
              <w:t xml:space="preserve"> </w:t>
            </w:r>
            <w:r w:rsidRPr="00DA33F5">
              <w:rPr>
                <w:rFonts w:ascii="Arial" w:hAnsi="Arial" w:cs="Arial"/>
                <w:i/>
                <w:sz w:val="24"/>
                <w:szCs w:val="24"/>
              </w:rPr>
              <w:t>и</w:t>
            </w:r>
            <w:r>
              <w:rPr>
                <w:rFonts w:ascii="Arial" w:hAnsi="Arial" w:cs="Arial"/>
                <w:i/>
                <w:spacing w:val="-1"/>
                <w:sz w:val="24"/>
                <w:szCs w:val="24"/>
              </w:rPr>
              <w:t xml:space="preserve"> </w:t>
            </w:r>
            <w:r w:rsidRPr="00DA33F5">
              <w:rPr>
                <w:rFonts w:ascii="Arial" w:hAnsi="Arial" w:cs="Arial"/>
                <w:i/>
                <w:sz w:val="24"/>
                <w:szCs w:val="24"/>
              </w:rPr>
              <w:t>номер</w:t>
            </w:r>
            <w:r>
              <w:rPr>
                <w:rFonts w:ascii="Arial" w:hAnsi="Arial" w:cs="Arial"/>
                <w:i/>
                <w:spacing w:val="-1"/>
                <w:sz w:val="24"/>
                <w:szCs w:val="24"/>
              </w:rPr>
              <w:t xml:space="preserve"> </w:t>
            </w:r>
            <w:r w:rsidRPr="00DA33F5">
              <w:rPr>
                <w:rFonts w:ascii="Arial" w:hAnsi="Arial" w:cs="Arial"/>
                <w:i/>
                <w:sz w:val="24"/>
                <w:szCs w:val="24"/>
              </w:rPr>
              <w:t>решения,</w:t>
            </w:r>
            <w:r>
              <w:rPr>
                <w:rFonts w:ascii="Arial" w:hAnsi="Arial" w:cs="Arial"/>
                <w:i/>
                <w:spacing w:val="-3"/>
                <w:sz w:val="24"/>
                <w:szCs w:val="24"/>
              </w:rPr>
              <w:t xml:space="preserve"> </w:t>
            </w:r>
            <w:r w:rsidRPr="00DA33F5">
              <w:rPr>
                <w:rFonts w:ascii="Arial" w:hAnsi="Arial" w:cs="Arial"/>
                <w:i/>
                <w:sz w:val="24"/>
                <w:szCs w:val="24"/>
              </w:rPr>
              <w:t>орган,</w:t>
            </w:r>
            <w:r>
              <w:rPr>
                <w:rFonts w:ascii="Arial" w:hAnsi="Arial" w:cs="Arial"/>
                <w:sz w:val="24"/>
                <w:szCs w:val="24"/>
              </w:rPr>
              <w:t xml:space="preserve"> </w:t>
            </w:r>
            <w:r w:rsidRPr="00DA33F5">
              <w:rPr>
                <w:rFonts w:ascii="Arial" w:hAnsi="Arial" w:cs="Arial"/>
                <w:i/>
                <w:sz w:val="24"/>
                <w:szCs w:val="24"/>
              </w:rPr>
              <w:t>принявший</w:t>
            </w:r>
            <w:r>
              <w:rPr>
                <w:rFonts w:ascii="Arial" w:hAnsi="Arial" w:cs="Arial"/>
                <w:i/>
                <w:spacing w:val="-7"/>
                <w:sz w:val="24"/>
                <w:szCs w:val="24"/>
              </w:rPr>
              <w:t xml:space="preserve"> </w:t>
            </w:r>
            <w:r w:rsidRPr="00DA33F5">
              <w:rPr>
                <w:rFonts w:ascii="Arial" w:hAnsi="Arial" w:cs="Arial"/>
                <w:i/>
                <w:sz w:val="24"/>
                <w:szCs w:val="24"/>
              </w:rPr>
              <w:t>решение)</w:t>
            </w:r>
          </w:p>
        </w:tc>
        <w:tc>
          <w:tcPr>
            <w:tcW w:w="2147"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972"/>
        </w:trPr>
        <w:tc>
          <w:tcPr>
            <w:tcW w:w="111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3.4.</w:t>
            </w:r>
          </w:p>
        </w:tc>
        <w:tc>
          <w:tcPr>
            <w:tcW w:w="6663"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связи</w:t>
            </w:r>
            <w:r>
              <w:rPr>
                <w:rFonts w:ascii="Arial" w:hAnsi="Arial" w:cs="Arial"/>
                <w:spacing w:val="-3"/>
                <w:sz w:val="24"/>
                <w:szCs w:val="24"/>
              </w:rPr>
              <w:t xml:space="preserve"> </w:t>
            </w:r>
            <w:r w:rsidRPr="00DA33F5">
              <w:rPr>
                <w:rFonts w:ascii="Arial" w:hAnsi="Arial" w:cs="Arial"/>
                <w:sz w:val="24"/>
                <w:szCs w:val="24"/>
              </w:rPr>
              <w:t>с</w:t>
            </w:r>
            <w:r>
              <w:rPr>
                <w:rFonts w:ascii="Arial" w:hAnsi="Arial" w:cs="Arial"/>
                <w:spacing w:val="-4"/>
                <w:sz w:val="24"/>
                <w:szCs w:val="24"/>
              </w:rPr>
              <w:t xml:space="preserve"> </w:t>
            </w:r>
            <w:r w:rsidRPr="00DA33F5">
              <w:rPr>
                <w:rFonts w:ascii="Arial" w:hAnsi="Arial" w:cs="Arial"/>
                <w:sz w:val="24"/>
                <w:szCs w:val="24"/>
              </w:rPr>
              <w:t>приобретением</w:t>
            </w:r>
            <w:r>
              <w:rPr>
                <w:rFonts w:ascii="Arial" w:hAnsi="Arial" w:cs="Arial"/>
                <w:spacing w:val="-2"/>
                <w:sz w:val="24"/>
                <w:szCs w:val="24"/>
              </w:rPr>
              <w:t xml:space="preserve"> </w:t>
            </w:r>
            <w:r w:rsidRPr="00DA33F5">
              <w:rPr>
                <w:rFonts w:ascii="Arial" w:hAnsi="Arial" w:cs="Arial"/>
                <w:sz w:val="24"/>
                <w:szCs w:val="24"/>
              </w:rPr>
              <w:t>права</w:t>
            </w:r>
            <w:r>
              <w:rPr>
                <w:rFonts w:ascii="Arial" w:hAnsi="Arial" w:cs="Arial"/>
                <w:spacing w:val="-4"/>
                <w:sz w:val="24"/>
                <w:szCs w:val="24"/>
              </w:rPr>
              <w:t xml:space="preserve"> </w:t>
            </w:r>
            <w:r w:rsidRPr="00DA33F5">
              <w:rPr>
                <w:rFonts w:ascii="Arial" w:hAnsi="Arial" w:cs="Arial"/>
                <w:sz w:val="24"/>
                <w:szCs w:val="24"/>
              </w:rPr>
              <w:t>на</w:t>
            </w:r>
            <w:r>
              <w:rPr>
                <w:rFonts w:ascii="Arial" w:hAnsi="Arial" w:cs="Arial"/>
                <w:spacing w:val="-3"/>
                <w:sz w:val="24"/>
                <w:szCs w:val="24"/>
              </w:rPr>
              <w:t xml:space="preserve"> </w:t>
            </w:r>
            <w:r w:rsidRPr="00DA33F5">
              <w:rPr>
                <w:rFonts w:ascii="Arial" w:hAnsi="Arial" w:cs="Arial"/>
                <w:sz w:val="24"/>
                <w:szCs w:val="24"/>
              </w:rPr>
              <w:t>земельный</w:t>
            </w:r>
            <w:r>
              <w:rPr>
                <w:rFonts w:ascii="Arial" w:hAnsi="Arial" w:cs="Arial"/>
                <w:spacing w:val="-67"/>
                <w:sz w:val="24"/>
                <w:szCs w:val="24"/>
              </w:rPr>
              <w:t xml:space="preserve"> </w:t>
            </w:r>
            <w:r w:rsidRPr="00DA33F5">
              <w:rPr>
                <w:rFonts w:ascii="Arial" w:hAnsi="Arial" w:cs="Arial"/>
                <w:sz w:val="24"/>
                <w:szCs w:val="24"/>
              </w:rPr>
              <w:t>участок,</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отношении</w:t>
            </w:r>
            <w:r>
              <w:rPr>
                <w:rFonts w:ascii="Arial" w:hAnsi="Arial" w:cs="Arial"/>
                <w:sz w:val="24"/>
                <w:szCs w:val="24"/>
              </w:rPr>
              <w:t xml:space="preserve"> </w:t>
            </w:r>
            <w:r w:rsidRPr="00DA33F5">
              <w:rPr>
                <w:rFonts w:ascii="Arial" w:hAnsi="Arial" w:cs="Arial"/>
                <w:sz w:val="24"/>
                <w:szCs w:val="24"/>
              </w:rPr>
              <w:t>которого</w:t>
            </w:r>
            <w:r>
              <w:rPr>
                <w:rFonts w:ascii="Arial" w:hAnsi="Arial" w:cs="Arial"/>
                <w:sz w:val="24"/>
                <w:szCs w:val="24"/>
              </w:rPr>
              <w:t xml:space="preserve"> </w:t>
            </w:r>
            <w:r w:rsidRPr="00DA33F5">
              <w:rPr>
                <w:rFonts w:ascii="Arial" w:hAnsi="Arial" w:cs="Arial"/>
                <w:sz w:val="24"/>
                <w:szCs w:val="24"/>
              </w:rPr>
              <w:t>прежнему</w:t>
            </w:r>
            <w:r>
              <w:rPr>
                <w:rFonts w:ascii="Arial" w:hAnsi="Arial" w:cs="Arial"/>
                <w:spacing w:val="1"/>
                <w:sz w:val="24"/>
                <w:szCs w:val="24"/>
              </w:rPr>
              <w:t xml:space="preserve"> </w:t>
            </w:r>
            <w:r w:rsidRPr="00DA33F5">
              <w:rPr>
                <w:rFonts w:ascii="Arial" w:hAnsi="Arial" w:cs="Arial"/>
                <w:sz w:val="24"/>
                <w:szCs w:val="24"/>
              </w:rPr>
              <w:t>правообладателю</w:t>
            </w:r>
            <w:r>
              <w:rPr>
                <w:rFonts w:ascii="Arial" w:hAnsi="Arial" w:cs="Arial"/>
                <w:spacing w:val="-6"/>
                <w:sz w:val="24"/>
                <w:szCs w:val="24"/>
              </w:rPr>
              <w:t xml:space="preserve"> </w:t>
            </w:r>
            <w:r w:rsidRPr="00DA33F5">
              <w:rPr>
                <w:rFonts w:ascii="Arial" w:hAnsi="Arial" w:cs="Arial"/>
                <w:sz w:val="24"/>
                <w:szCs w:val="24"/>
              </w:rPr>
              <w:t>земельного</w:t>
            </w:r>
            <w:r>
              <w:rPr>
                <w:rFonts w:ascii="Arial" w:hAnsi="Arial" w:cs="Arial"/>
                <w:spacing w:val="-4"/>
                <w:sz w:val="24"/>
                <w:szCs w:val="24"/>
              </w:rPr>
              <w:t xml:space="preserve"> </w:t>
            </w:r>
            <w:r w:rsidRPr="00DA33F5">
              <w:rPr>
                <w:rFonts w:ascii="Arial" w:hAnsi="Arial" w:cs="Arial"/>
                <w:sz w:val="24"/>
                <w:szCs w:val="24"/>
              </w:rPr>
              <w:t>участка</w:t>
            </w:r>
            <w:r>
              <w:rPr>
                <w:rFonts w:ascii="Arial" w:hAnsi="Arial" w:cs="Arial"/>
                <w:spacing w:val="-5"/>
                <w:sz w:val="24"/>
                <w:szCs w:val="24"/>
              </w:rPr>
              <w:t xml:space="preserve"> </w:t>
            </w:r>
            <w:r w:rsidRPr="00DA33F5">
              <w:rPr>
                <w:rFonts w:ascii="Arial" w:hAnsi="Arial" w:cs="Arial"/>
                <w:sz w:val="24"/>
                <w:szCs w:val="24"/>
              </w:rPr>
              <w:t>выдано</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pacing w:val="-5"/>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tc>
        <w:tc>
          <w:tcPr>
            <w:tcW w:w="2147"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986"/>
        </w:trPr>
        <w:tc>
          <w:tcPr>
            <w:tcW w:w="111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3.4.1.</w:t>
            </w:r>
          </w:p>
        </w:tc>
        <w:tc>
          <w:tcPr>
            <w:tcW w:w="6663" w:type="dxa"/>
          </w:tcPr>
          <w:p w:rsidR="006118D2" w:rsidRPr="007775D8" w:rsidRDefault="006118D2" w:rsidP="006118D2">
            <w:pPr>
              <w:pStyle w:val="TableParagraph"/>
              <w:rPr>
                <w:rFonts w:ascii="Arial" w:hAnsi="Arial" w:cs="Arial"/>
                <w:sz w:val="24"/>
                <w:szCs w:val="24"/>
              </w:rPr>
            </w:pPr>
            <w:r w:rsidRPr="00DA33F5">
              <w:rPr>
                <w:rFonts w:ascii="Arial" w:hAnsi="Arial" w:cs="Arial"/>
                <w:sz w:val="24"/>
                <w:szCs w:val="24"/>
              </w:rPr>
              <w:t>Реквизиты</w:t>
            </w:r>
            <w:r>
              <w:rPr>
                <w:rFonts w:ascii="Arial" w:hAnsi="Arial" w:cs="Arial"/>
                <w:spacing w:val="-9"/>
                <w:sz w:val="24"/>
                <w:szCs w:val="24"/>
              </w:rPr>
              <w:t xml:space="preserve"> </w:t>
            </w:r>
            <w:r w:rsidRPr="00DA33F5">
              <w:rPr>
                <w:rFonts w:ascii="Arial" w:hAnsi="Arial" w:cs="Arial"/>
                <w:sz w:val="24"/>
                <w:szCs w:val="24"/>
              </w:rPr>
              <w:t>правоустанавливающих</w:t>
            </w:r>
            <w:r>
              <w:rPr>
                <w:rFonts w:ascii="Arial" w:hAnsi="Arial" w:cs="Arial"/>
                <w:spacing w:val="-4"/>
                <w:sz w:val="24"/>
                <w:szCs w:val="24"/>
              </w:rPr>
              <w:t xml:space="preserve"> </w:t>
            </w:r>
            <w:r w:rsidRPr="00DA33F5">
              <w:rPr>
                <w:rFonts w:ascii="Arial" w:hAnsi="Arial" w:cs="Arial"/>
                <w:sz w:val="24"/>
                <w:szCs w:val="24"/>
              </w:rPr>
              <w:t>документов</w:t>
            </w:r>
            <w:r>
              <w:rPr>
                <w:rFonts w:ascii="Arial" w:hAnsi="Arial" w:cs="Arial"/>
                <w:spacing w:val="-8"/>
                <w:sz w:val="24"/>
                <w:szCs w:val="24"/>
              </w:rPr>
              <w:t xml:space="preserve"> </w:t>
            </w:r>
            <w:r w:rsidRPr="00DA33F5">
              <w:rPr>
                <w:rFonts w:ascii="Arial" w:hAnsi="Arial" w:cs="Arial"/>
                <w:sz w:val="24"/>
                <w:szCs w:val="24"/>
              </w:rPr>
              <w:t>на</w:t>
            </w:r>
            <w:r>
              <w:rPr>
                <w:rFonts w:ascii="Arial" w:hAnsi="Arial" w:cs="Arial"/>
                <w:spacing w:val="-67"/>
                <w:sz w:val="24"/>
                <w:szCs w:val="24"/>
              </w:rPr>
              <w:t xml:space="preserve"> </w:t>
            </w:r>
            <w:r w:rsidRPr="00DA33F5">
              <w:rPr>
                <w:rFonts w:ascii="Arial" w:hAnsi="Arial" w:cs="Arial"/>
                <w:sz w:val="24"/>
                <w:szCs w:val="24"/>
              </w:rPr>
              <w:t>земельный</w:t>
            </w:r>
            <w:r>
              <w:rPr>
                <w:rFonts w:ascii="Arial" w:hAnsi="Arial" w:cs="Arial"/>
                <w:spacing w:val="-1"/>
                <w:sz w:val="24"/>
                <w:szCs w:val="24"/>
              </w:rPr>
              <w:t xml:space="preserve"> </w:t>
            </w:r>
            <w:r w:rsidRPr="00DA33F5">
              <w:rPr>
                <w:rFonts w:ascii="Arial" w:hAnsi="Arial" w:cs="Arial"/>
                <w:sz w:val="24"/>
                <w:szCs w:val="24"/>
              </w:rPr>
              <w:t>участок</w:t>
            </w:r>
            <w:r>
              <w:rPr>
                <w:rFonts w:ascii="Arial" w:hAnsi="Arial" w:cs="Arial"/>
                <w:sz w:val="24"/>
                <w:szCs w:val="24"/>
              </w:rPr>
              <w:t xml:space="preserve"> </w:t>
            </w:r>
            <w:r w:rsidRPr="00DA33F5">
              <w:rPr>
                <w:rFonts w:ascii="Arial" w:hAnsi="Arial" w:cs="Arial"/>
                <w:i/>
                <w:sz w:val="24"/>
                <w:szCs w:val="24"/>
              </w:rPr>
              <w:t>(указывается</w:t>
            </w:r>
            <w:r>
              <w:rPr>
                <w:rFonts w:ascii="Arial" w:hAnsi="Arial" w:cs="Arial"/>
                <w:i/>
                <w:spacing w:val="-3"/>
                <w:sz w:val="24"/>
                <w:szCs w:val="24"/>
              </w:rPr>
              <w:t xml:space="preserve"> </w:t>
            </w:r>
            <w:r w:rsidRPr="00DA33F5">
              <w:rPr>
                <w:rFonts w:ascii="Arial" w:hAnsi="Arial" w:cs="Arial"/>
                <w:i/>
                <w:sz w:val="24"/>
                <w:szCs w:val="24"/>
              </w:rPr>
              <w:t>номер</w:t>
            </w:r>
            <w:r>
              <w:rPr>
                <w:rFonts w:ascii="Arial" w:hAnsi="Arial" w:cs="Arial"/>
                <w:i/>
                <w:spacing w:val="-3"/>
                <w:sz w:val="24"/>
                <w:szCs w:val="24"/>
              </w:rPr>
              <w:t xml:space="preserve"> </w:t>
            </w:r>
            <w:r w:rsidRPr="00DA33F5">
              <w:rPr>
                <w:rFonts w:ascii="Arial" w:hAnsi="Arial" w:cs="Arial"/>
                <w:i/>
                <w:sz w:val="24"/>
                <w:szCs w:val="24"/>
              </w:rPr>
              <w:t>и</w:t>
            </w:r>
            <w:r>
              <w:rPr>
                <w:rFonts w:ascii="Arial" w:hAnsi="Arial" w:cs="Arial"/>
                <w:i/>
                <w:spacing w:val="-2"/>
                <w:sz w:val="24"/>
                <w:szCs w:val="24"/>
              </w:rPr>
              <w:t xml:space="preserve"> </w:t>
            </w:r>
            <w:r w:rsidRPr="00DA33F5">
              <w:rPr>
                <w:rFonts w:ascii="Arial" w:hAnsi="Arial" w:cs="Arial"/>
                <w:i/>
                <w:sz w:val="24"/>
                <w:szCs w:val="24"/>
              </w:rPr>
              <w:t>дата</w:t>
            </w:r>
            <w:r>
              <w:rPr>
                <w:rFonts w:ascii="Arial" w:hAnsi="Arial" w:cs="Arial"/>
                <w:i/>
                <w:spacing w:val="-5"/>
                <w:sz w:val="24"/>
                <w:szCs w:val="24"/>
              </w:rPr>
              <w:t xml:space="preserve"> </w:t>
            </w:r>
            <w:r w:rsidRPr="00DA33F5">
              <w:rPr>
                <w:rFonts w:ascii="Arial" w:hAnsi="Arial" w:cs="Arial"/>
                <w:i/>
                <w:sz w:val="24"/>
                <w:szCs w:val="24"/>
              </w:rPr>
              <w:t>выдачи,</w:t>
            </w:r>
            <w:r>
              <w:rPr>
                <w:rFonts w:ascii="Arial" w:hAnsi="Arial" w:cs="Arial"/>
                <w:i/>
                <w:spacing w:val="-3"/>
                <w:sz w:val="24"/>
                <w:szCs w:val="24"/>
              </w:rPr>
              <w:t xml:space="preserve"> </w:t>
            </w:r>
            <w:r w:rsidRPr="00DA33F5">
              <w:rPr>
                <w:rFonts w:ascii="Arial" w:hAnsi="Arial" w:cs="Arial"/>
                <w:i/>
                <w:sz w:val="24"/>
                <w:szCs w:val="24"/>
              </w:rPr>
              <w:t>кадастровый</w:t>
            </w:r>
            <w:r>
              <w:rPr>
                <w:rFonts w:ascii="Arial" w:hAnsi="Arial" w:cs="Arial"/>
                <w:sz w:val="24"/>
                <w:szCs w:val="24"/>
              </w:rPr>
              <w:t xml:space="preserve"> </w:t>
            </w:r>
            <w:r w:rsidRPr="00DA33F5">
              <w:rPr>
                <w:rFonts w:ascii="Arial" w:hAnsi="Arial" w:cs="Arial"/>
                <w:i/>
                <w:sz w:val="24"/>
                <w:szCs w:val="24"/>
              </w:rPr>
              <w:t>номер</w:t>
            </w:r>
            <w:r>
              <w:rPr>
                <w:rFonts w:ascii="Arial" w:hAnsi="Arial" w:cs="Arial"/>
                <w:i/>
                <w:spacing w:val="-5"/>
                <w:sz w:val="24"/>
                <w:szCs w:val="24"/>
              </w:rPr>
              <w:t xml:space="preserve"> </w:t>
            </w:r>
            <w:r w:rsidRPr="00DA33F5">
              <w:rPr>
                <w:rFonts w:ascii="Arial" w:hAnsi="Arial" w:cs="Arial"/>
                <w:i/>
                <w:sz w:val="24"/>
                <w:szCs w:val="24"/>
              </w:rPr>
              <w:t>земельного</w:t>
            </w:r>
            <w:r>
              <w:rPr>
                <w:rFonts w:ascii="Arial" w:hAnsi="Arial" w:cs="Arial"/>
                <w:i/>
                <w:spacing w:val="-2"/>
                <w:sz w:val="24"/>
                <w:szCs w:val="24"/>
              </w:rPr>
              <w:t xml:space="preserve"> </w:t>
            </w:r>
            <w:r w:rsidRPr="00DA33F5">
              <w:rPr>
                <w:rFonts w:ascii="Arial" w:hAnsi="Arial" w:cs="Arial"/>
                <w:i/>
                <w:sz w:val="24"/>
                <w:szCs w:val="24"/>
              </w:rPr>
              <w:t>участка)</w:t>
            </w:r>
          </w:p>
        </w:tc>
        <w:tc>
          <w:tcPr>
            <w:tcW w:w="2147" w:type="dxa"/>
          </w:tcPr>
          <w:p w:rsidR="006118D2" w:rsidRPr="00DA33F5" w:rsidRDefault="006118D2" w:rsidP="006118D2">
            <w:pPr>
              <w:pStyle w:val="TableParagraph"/>
              <w:ind w:firstLine="720"/>
              <w:rPr>
                <w:rFonts w:ascii="Arial" w:hAnsi="Arial" w:cs="Arial"/>
                <w:sz w:val="24"/>
                <w:szCs w:val="24"/>
              </w:rPr>
            </w:pPr>
          </w:p>
        </w:tc>
      </w:tr>
    </w:tbl>
    <w:p w:rsidR="006118D2" w:rsidRDefault="006118D2" w:rsidP="006118D2">
      <w:pPr>
        <w:pStyle w:val="ae"/>
        <w:tabs>
          <w:tab w:val="left" w:pos="9766"/>
          <w:tab w:val="left" w:pos="9818"/>
        </w:tabs>
        <w:ind w:firstLine="720"/>
        <w:jc w:val="both"/>
        <w:rPr>
          <w:rFonts w:ascii="Arial" w:hAnsi="Arial" w:cs="Arial"/>
          <w:sz w:val="24"/>
          <w:szCs w:val="24"/>
        </w:rPr>
      </w:pPr>
    </w:p>
    <w:p w:rsidR="006118D2" w:rsidRDefault="006118D2" w:rsidP="006118D2">
      <w:pPr>
        <w:pStyle w:val="ae"/>
        <w:tabs>
          <w:tab w:val="left" w:pos="9766"/>
          <w:tab w:val="left" w:pos="9818"/>
        </w:tabs>
        <w:ind w:firstLine="720"/>
        <w:jc w:val="both"/>
        <w:rPr>
          <w:rFonts w:ascii="Arial" w:hAnsi="Arial" w:cs="Arial"/>
          <w:sz w:val="24"/>
          <w:szCs w:val="24"/>
        </w:rPr>
      </w:pPr>
      <w:r w:rsidRPr="00DA33F5">
        <w:rPr>
          <w:rFonts w:ascii="Arial" w:hAnsi="Arial" w:cs="Arial"/>
          <w:sz w:val="24"/>
          <w:szCs w:val="24"/>
        </w:rPr>
        <w:t>Приложение:</w:t>
      </w:r>
      <w:r>
        <w:rPr>
          <w:rFonts w:ascii="Arial" w:hAnsi="Arial" w:cs="Arial"/>
          <w:sz w:val="24"/>
          <w:szCs w:val="24"/>
          <w:u w:val="single"/>
        </w:rPr>
        <w:t xml:space="preserve"> __________________________________________________________ </w:t>
      </w:r>
      <w:r>
        <w:rPr>
          <w:rFonts w:ascii="Arial" w:hAnsi="Arial" w:cs="Arial"/>
          <w:sz w:val="24"/>
          <w:szCs w:val="24"/>
        </w:rPr>
        <w:t xml:space="preserve"> </w:t>
      </w:r>
    </w:p>
    <w:p w:rsidR="006118D2" w:rsidRDefault="006118D2" w:rsidP="006118D2">
      <w:pPr>
        <w:pStyle w:val="ae"/>
        <w:tabs>
          <w:tab w:val="left" w:pos="9766"/>
          <w:tab w:val="left" w:pos="9818"/>
        </w:tabs>
        <w:ind w:firstLine="720"/>
        <w:jc w:val="both"/>
        <w:rPr>
          <w:rFonts w:ascii="Arial" w:hAnsi="Arial" w:cs="Arial"/>
          <w:sz w:val="24"/>
          <w:szCs w:val="24"/>
        </w:rPr>
      </w:pPr>
      <w:r w:rsidRPr="00DA33F5">
        <w:rPr>
          <w:rFonts w:ascii="Arial" w:hAnsi="Arial" w:cs="Arial"/>
          <w:sz w:val="24"/>
          <w:szCs w:val="24"/>
        </w:rPr>
        <w:t>Номер</w:t>
      </w:r>
      <w:r>
        <w:rPr>
          <w:rFonts w:ascii="Arial" w:hAnsi="Arial" w:cs="Arial"/>
          <w:spacing w:val="-2"/>
          <w:sz w:val="24"/>
          <w:szCs w:val="24"/>
        </w:rPr>
        <w:t xml:space="preserve"> </w:t>
      </w:r>
      <w:r w:rsidRPr="00DA33F5">
        <w:rPr>
          <w:rFonts w:ascii="Arial" w:hAnsi="Arial" w:cs="Arial"/>
          <w:sz w:val="24"/>
          <w:szCs w:val="24"/>
        </w:rPr>
        <w:t>телефона</w:t>
      </w:r>
      <w:r>
        <w:rPr>
          <w:rFonts w:ascii="Arial" w:hAnsi="Arial" w:cs="Arial"/>
          <w:spacing w:val="-5"/>
          <w:sz w:val="24"/>
          <w:szCs w:val="24"/>
        </w:rPr>
        <w:t xml:space="preserve"> </w:t>
      </w:r>
      <w:r w:rsidRPr="00DA33F5">
        <w:rPr>
          <w:rFonts w:ascii="Arial" w:hAnsi="Arial" w:cs="Arial"/>
          <w:sz w:val="24"/>
          <w:szCs w:val="24"/>
        </w:rPr>
        <w:t>и</w:t>
      </w:r>
      <w:r>
        <w:rPr>
          <w:rFonts w:ascii="Arial" w:hAnsi="Arial" w:cs="Arial"/>
          <w:spacing w:val="-2"/>
          <w:sz w:val="24"/>
          <w:szCs w:val="24"/>
        </w:rPr>
        <w:t xml:space="preserve"> </w:t>
      </w:r>
      <w:r w:rsidRPr="00DA33F5">
        <w:rPr>
          <w:rFonts w:ascii="Arial" w:hAnsi="Arial" w:cs="Arial"/>
          <w:sz w:val="24"/>
          <w:szCs w:val="24"/>
        </w:rPr>
        <w:t>адрес</w:t>
      </w:r>
      <w:r>
        <w:rPr>
          <w:rFonts w:ascii="Arial" w:hAnsi="Arial" w:cs="Arial"/>
          <w:spacing w:val="-3"/>
          <w:sz w:val="24"/>
          <w:szCs w:val="24"/>
        </w:rPr>
        <w:t xml:space="preserve"> </w:t>
      </w:r>
      <w:r w:rsidRPr="00DA33F5">
        <w:rPr>
          <w:rFonts w:ascii="Arial" w:hAnsi="Arial" w:cs="Arial"/>
          <w:sz w:val="24"/>
          <w:szCs w:val="24"/>
        </w:rPr>
        <w:t>электронной</w:t>
      </w:r>
      <w:r>
        <w:rPr>
          <w:rFonts w:ascii="Arial" w:hAnsi="Arial" w:cs="Arial"/>
          <w:spacing w:val="-5"/>
          <w:sz w:val="24"/>
          <w:szCs w:val="24"/>
        </w:rPr>
        <w:t xml:space="preserve"> </w:t>
      </w:r>
      <w:r w:rsidRPr="00DA33F5">
        <w:rPr>
          <w:rFonts w:ascii="Arial" w:hAnsi="Arial" w:cs="Arial"/>
          <w:sz w:val="24"/>
          <w:szCs w:val="24"/>
        </w:rPr>
        <w:t>почты</w:t>
      </w:r>
      <w:r>
        <w:rPr>
          <w:rFonts w:ascii="Arial" w:hAnsi="Arial" w:cs="Arial"/>
          <w:spacing w:val="-2"/>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связи:</w:t>
      </w:r>
      <w:r>
        <w:rPr>
          <w:rFonts w:ascii="Arial" w:hAnsi="Arial" w:cs="Arial"/>
          <w:sz w:val="24"/>
          <w:szCs w:val="24"/>
        </w:rPr>
        <w:t xml:space="preserve"> </w:t>
      </w:r>
      <w:r w:rsidRPr="00DA33F5">
        <w:rPr>
          <w:rFonts w:ascii="Arial" w:hAnsi="Arial" w:cs="Arial"/>
          <w:sz w:val="24"/>
          <w:szCs w:val="24"/>
          <w:u w:val="single"/>
        </w:rPr>
        <w:t>_</w:t>
      </w:r>
      <w:r>
        <w:rPr>
          <w:rFonts w:ascii="Arial" w:hAnsi="Arial" w:cs="Arial"/>
          <w:sz w:val="24"/>
          <w:szCs w:val="24"/>
          <w:u w:val="single"/>
        </w:rPr>
        <w:t>_____________________</w:t>
      </w:r>
      <w:r>
        <w:rPr>
          <w:rFonts w:ascii="Arial" w:hAnsi="Arial" w:cs="Arial"/>
          <w:sz w:val="24"/>
          <w:szCs w:val="24"/>
        </w:rPr>
        <w:t xml:space="preserve"> </w:t>
      </w:r>
    </w:p>
    <w:p w:rsidR="006118D2" w:rsidRPr="00DA33F5" w:rsidRDefault="006118D2" w:rsidP="006118D2">
      <w:pPr>
        <w:pStyle w:val="ae"/>
        <w:tabs>
          <w:tab w:val="left" w:pos="9766"/>
          <w:tab w:val="left" w:pos="9818"/>
        </w:tabs>
        <w:ind w:firstLine="720"/>
        <w:jc w:val="both"/>
        <w:rPr>
          <w:rFonts w:ascii="Arial" w:hAnsi="Arial" w:cs="Arial"/>
          <w:sz w:val="24"/>
          <w:szCs w:val="24"/>
        </w:rPr>
      </w:pPr>
      <w:r w:rsidRPr="00DA33F5">
        <w:rPr>
          <w:rFonts w:ascii="Arial" w:hAnsi="Arial" w:cs="Arial"/>
          <w:sz w:val="24"/>
          <w:szCs w:val="24"/>
        </w:rPr>
        <w:t>Результат</w:t>
      </w:r>
      <w:r>
        <w:rPr>
          <w:rFonts w:ascii="Arial" w:hAnsi="Arial" w:cs="Arial"/>
          <w:spacing w:val="-2"/>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прошу:</w:t>
      </w:r>
    </w:p>
    <w:p w:rsidR="006118D2" w:rsidRPr="00DA33F5" w:rsidRDefault="006118D2" w:rsidP="006118D2">
      <w:pPr>
        <w:pStyle w:val="ae"/>
        <w:ind w:firstLine="720"/>
        <w:jc w:val="both"/>
        <w:rPr>
          <w:rFonts w:ascii="Arial" w:hAnsi="Arial" w:cs="Arial"/>
          <w:sz w:val="24"/>
          <w:szCs w:val="24"/>
        </w:rPr>
      </w:pPr>
    </w:p>
    <w:tbl>
      <w:tblPr>
        <w:tblStyle w:val="1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6118D2" w:rsidRPr="00DA33F5" w:rsidTr="006118D2">
        <w:trPr>
          <w:trHeight w:val="1408"/>
        </w:trPr>
        <w:tc>
          <w:tcPr>
            <w:tcW w:w="878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направить</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электронного</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личный</w:t>
            </w:r>
            <w:r>
              <w:rPr>
                <w:rFonts w:ascii="Arial" w:hAnsi="Arial" w:cs="Arial"/>
                <w:sz w:val="24"/>
                <w:szCs w:val="24"/>
              </w:rPr>
              <w:t xml:space="preserve"> </w:t>
            </w:r>
            <w:r w:rsidRPr="00DA33F5">
              <w:rPr>
                <w:rFonts w:ascii="Arial" w:hAnsi="Arial" w:cs="Arial"/>
                <w:sz w:val="24"/>
                <w:szCs w:val="24"/>
              </w:rPr>
              <w:t>кабинет</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федеральной</w:t>
            </w:r>
            <w:r>
              <w:rPr>
                <w:rFonts w:ascii="Arial" w:hAnsi="Arial" w:cs="Arial"/>
                <w:spacing w:val="-6"/>
                <w:sz w:val="24"/>
                <w:szCs w:val="24"/>
              </w:rPr>
              <w:t xml:space="preserve"> </w:t>
            </w:r>
            <w:r w:rsidRPr="00DA33F5">
              <w:rPr>
                <w:rFonts w:ascii="Arial" w:hAnsi="Arial" w:cs="Arial"/>
                <w:sz w:val="24"/>
                <w:szCs w:val="24"/>
              </w:rPr>
              <w:t>государственной</w:t>
            </w:r>
            <w:r>
              <w:rPr>
                <w:rFonts w:ascii="Arial" w:hAnsi="Arial" w:cs="Arial"/>
                <w:spacing w:val="-7"/>
                <w:sz w:val="24"/>
                <w:szCs w:val="24"/>
              </w:rPr>
              <w:t xml:space="preserve"> </w:t>
            </w:r>
            <w:r w:rsidRPr="00DA33F5">
              <w:rPr>
                <w:rFonts w:ascii="Arial" w:hAnsi="Arial" w:cs="Arial"/>
                <w:sz w:val="24"/>
                <w:szCs w:val="24"/>
              </w:rPr>
              <w:t>информационной</w:t>
            </w:r>
            <w:r>
              <w:rPr>
                <w:rFonts w:ascii="Arial" w:hAnsi="Arial" w:cs="Arial"/>
                <w:spacing w:val="-5"/>
                <w:sz w:val="24"/>
                <w:szCs w:val="24"/>
              </w:rPr>
              <w:t xml:space="preserve"> </w:t>
            </w:r>
            <w:r w:rsidRPr="00DA33F5">
              <w:rPr>
                <w:rFonts w:ascii="Arial" w:hAnsi="Arial" w:cs="Arial"/>
                <w:sz w:val="24"/>
                <w:szCs w:val="24"/>
              </w:rPr>
              <w:t>системе</w:t>
            </w:r>
            <w:r>
              <w:rPr>
                <w:rFonts w:ascii="Arial" w:hAnsi="Arial" w:cs="Arial"/>
                <w:spacing w:val="-5"/>
                <w:sz w:val="24"/>
                <w:szCs w:val="24"/>
              </w:rPr>
              <w:t xml:space="preserve"> </w:t>
            </w:r>
            <w:r w:rsidRPr="00DA33F5">
              <w:rPr>
                <w:rFonts w:ascii="Arial" w:hAnsi="Arial" w:cs="Arial"/>
                <w:sz w:val="24"/>
                <w:szCs w:val="24"/>
              </w:rPr>
              <w:t>"Единый</w:t>
            </w:r>
            <w:r>
              <w:rPr>
                <w:rFonts w:ascii="Arial" w:hAnsi="Arial" w:cs="Arial"/>
                <w:spacing w:val="-67"/>
                <w:sz w:val="24"/>
                <w:szCs w:val="24"/>
              </w:rPr>
              <w:t xml:space="preserve"> </w:t>
            </w:r>
            <w:r w:rsidRPr="00DA33F5">
              <w:rPr>
                <w:rFonts w:ascii="Arial" w:hAnsi="Arial" w:cs="Arial"/>
                <w:sz w:val="24"/>
                <w:szCs w:val="24"/>
              </w:rPr>
              <w:t>портал</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z w:val="24"/>
                <w:szCs w:val="24"/>
              </w:rPr>
              <w:t xml:space="preserve"> </w:t>
            </w:r>
            <w:r w:rsidRPr="00DA33F5">
              <w:rPr>
                <w:rFonts w:ascii="Arial" w:hAnsi="Arial" w:cs="Arial"/>
                <w:sz w:val="24"/>
                <w:szCs w:val="24"/>
              </w:rPr>
              <w:t>(функций)"/</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региональном</w:t>
            </w:r>
            <w:r>
              <w:rPr>
                <w:rFonts w:ascii="Arial" w:hAnsi="Arial" w:cs="Arial"/>
                <w:spacing w:val="-4"/>
                <w:sz w:val="24"/>
                <w:szCs w:val="24"/>
              </w:rPr>
              <w:t xml:space="preserve"> </w:t>
            </w:r>
            <w:r w:rsidRPr="00DA33F5">
              <w:rPr>
                <w:rFonts w:ascii="Arial" w:hAnsi="Arial" w:cs="Arial"/>
                <w:sz w:val="24"/>
                <w:szCs w:val="24"/>
              </w:rPr>
              <w:t>портале</w:t>
            </w:r>
            <w:r>
              <w:rPr>
                <w:rFonts w:ascii="Arial" w:hAnsi="Arial" w:cs="Arial"/>
                <w:spacing w:val="-4"/>
                <w:sz w:val="24"/>
                <w:szCs w:val="24"/>
              </w:rPr>
              <w:t xml:space="preserve"> </w:t>
            </w:r>
            <w:r w:rsidRPr="00DA33F5">
              <w:rPr>
                <w:rFonts w:ascii="Arial" w:hAnsi="Arial" w:cs="Arial"/>
                <w:sz w:val="24"/>
                <w:szCs w:val="24"/>
              </w:rPr>
              <w:t>государственных</w:t>
            </w:r>
            <w:r>
              <w:rPr>
                <w:rFonts w:ascii="Arial" w:hAnsi="Arial" w:cs="Arial"/>
                <w:spacing w:val="-5"/>
                <w:sz w:val="24"/>
                <w:szCs w:val="24"/>
              </w:rPr>
              <w:t xml:space="preserve"> </w:t>
            </w:r>
            <w:r w:rsidRPr="00DA33F5">
              <w:rPr>
                <w:rFonts w:ascii="Arial" w:hAnsi="Arial" w:cs="Arial"/>
                <w:sz w:val="24"/>
                <w:szCs w:val="24"/>
              </w:rPr>
              <w:t>и</w:t>
            </w:r>
            <w:r>
              <w:rPr>
                <w:rFonts w:ascii="Arial" w:hAnsi="Arial" w:cs="Arial"/>
                <w:spacing w:val="-3"/>
                <w:sz w:val="24"/>
                <w:szCs w:val="24"/>
              </w:rPr>
              <w:t xml:space="preserve"> </w:t>
            </w:r>
            <w:r w:rsidRPr="00DA33F5">
              <w:rPr>
                <w:rFonts w:ascii="Arial" w:hAnsi="Arial" w:cs="Arial"/>
                <w:sz w:val="24"/>
                <w:szCs w:val="24"/>
              </w:rPr>
              <w:t>муниципальных</w:t>
            </w:r>
            <w:r>
              <w:rPr>
                <w:rFonts w:ascii="Arial" w:hAnsi="Arial" w:cs="Arial"/>
                <w:spacing w:val="-3"/>
                <w:sz w:val="24"/>
                <w:szCs w:val="24"/>
              </w:rPr>
              <w:t xml:space="preserve"> </w:t>
            </w:r>
            <w:r w:rsidRPr="00DA33F5">
              <w:rPr>
                <w:rFonts w:ascii="Arial" w:hAnsi="Arial" w:cs="Arial"/>
                <w:sz w:val="24"/>
                <w:szCs w:val="24"/>
              </w:rPr>
              <w:t>услуг</w:t>
            </w:r>
          </w:p>
        </w:tc>
        <w:tc>
          <w:tcPr>
            <w:tcW w:w="1135"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1288"/>
        </w:trPr>
        <w:tc>
          <w:tcPr>
            <w:tcW w:w="8785" w:type="dxa"/>
          </w:tcPr>
          <w:p w:rsidR="006118D2" w:rsidRPr="00DA33F5" w:rsidRDefault="006118D2" w:rsidP="006118D2">
            <w:pPr>
              <w:pStyle w:val="TableParagraph"/>
              <w:tabs>
                <w:tab w:val="left" w:pos="8224"/>
              </w:tabs>
              <w:rPr>
                <w:rFonts w:ascii="Arial" w:hAnsi="Arial" w:cs="Arial"/>
                <w:sz w:val="24"/>
                <w:szCs w:val="24"/>
              </w:rPr>
            </w:pPr>
            <w:r w:rsidRPr="00DA33F5">
              <w:rPr>
                <w:rFonts w:ascii="Arial" w:hAnsi="Arial" w:cs="Arial"/>
                <w:sz w:val="24"/>
                <w:szCs w:val="24"/>
              </w:rPr>
              <w:t>выдать</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личном</w:t>
            </w:r>
            <w:r>
              <w:rPr>
                <w:rFonts w:ascii="Arial" w:hAnsi="Arial" w:cs="Arial"/>
                <w:sz w:val="24"/>
                <w:szCs w:val="24"/>
              </w:rPr>
              <w:t xml:space="preserve"> </w:t>
            </w:r>
            <w:r w:rsidRPr="00DA33F5">
              <w:rPr>
                <w:rFonts w:ascii="Arial" w:hAnsi="Arial" w:cs="Arial"/>
                <w:sz w:val="24"/>
                <w:szCs w:val="24"/>
              </w:rPr>
              <w:t>обращении</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6"/>
                <w:sz w:val="24"/>
                <w:szCs w:val="24"/>
              </w:rPr>
              <w:t xml:space="preserve"> </w:t>
            </w:r>
            <w:r w:rsidRPr="00DA33F5">
              <w:rPr>
                <w:rFonts w:ascii="Arial" w:hAnsi="Arial" w:cs="Arial"/>
                <w:sz w:val="24"/>
                <w:szCs w:val="24"/>
              </w:rPr>
              <w:t>организацию</w:t>
            </w:r>
            <w:r>
              <w:rPr>
                <w:rFonts w:ascii="Arial" w:hAnsi="Arial" w:cs="Arial"/>
                <w:spacing w:val="-6"/>
                <w:sz w:val="24"/>
                <w:szCs w:val="24"/>
              </w:rPr>
              <w:t xml:space="preserve"> </w:t>
            </w:r>
            <w:r w:rsidRPr="00DA33F5">
              <w:rPr>
                <w:rFonts w:ascii="Arial" w:hAnsi="Arial" w:cs="Arial"/>
                <w:sz w:val="24"/>
                <w:szCs w:val="24"/>
              </w:rPr>
              <w:t>либо</w:t>
            </w:r>
            <w:r>
              <w:rPr>
                <w:rFonts w:ascii="Arial" w:hAnsi="Arial" w:cs="Arial"/>
                <w:spacing w:val="-3"/>
                <w:sz w:val="24"/>
                <w:szCs w:val="24"/>
              </w:rPr>
              <w:t xml:space="preserve"> </w:t>
            </w:r>
            <w:r w:rsidRPr="00DA33F5">
              <w:rPr>
                <w:rFonts w:ascii="Arial" w:hAnsi="Arial" w:cs="Arial"/>
                <w:sz w:val="24"/>
                <w:szCs w:val="24"/>
              </w:rPr>
              <w:t>в</w:t>
            </w:r>
            <w:r>
              <w:rPr>
                <w:rFonts w:ascii="Arial" w:hAnsi="Arial" w:cs="Arial"/>
                <w:spacing w:val="-6"/>
                <w:sz w:val="24"/>
                <w:szCs w:val="24"/>
              </w:rPr>
              <w:t xml:space="preserve"> </w:t>
            </w:r>
            <w:r w:rsidRPr="00DA33F5">
              <w:rPr>
                <w:rFonts w:ascii="Arial" w:hAnsi="Arial" w:cs="Arial"/>
                <w:sz w:val="24"/>
                <w:szCs w:val="24"/>
              </w:rPr>
              <w:t>многофункциональный</w:t>
            </w:r>
            <w:r>
              <w:rPr>
                <w:rFonts w:ascii="Arial" w:hAnsi="Arial" w:cs="Arial"/>
                <w:spacing w:val="-7"/>
                <w:sz w:val="24"/>
                <w:szCs w:val="24"/>
              </w:rPr>
              <w:t xml:space="preserve"> </w:t>
            </w:r>
            <w:r w:rsidRPr="00DA33F5">
              <w:rPr>
                <w:rFonts w:ascii="Arial" w:hAnsi="Arial" w:cs="Arial"/>
                <w:sz w:val="24"/>
                <w:szCs w:val="24"/>
              </w:rPr>
              <w:t>центр</w:t>
            </w:r>
            <w:r>
              <w:rPr>
                <w:rFonts w:ascii="Arial" w:hAnsi="Arial" w:cs="Arial"/>
                <w:spacing w:val="-67"/>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sidRPr="00DA33F5">
              <w:rPr>
                <w:rFonts w:ascii="Arial" w:hAnsi="Arial" w:cs="Arial"/>
                <w:sz w:val="24"/>
                <w:szCs w:val="24"/>
              </w:rPr>
              <w:t>расположенный</w:t>
            </w:r>
            <w:r>
              <w:rPr>
                <w:rFonts w:ascii="Arial" w:hAnsi="Arial" w:cs="Arial"/>
                <w:spacing w:val="-6"/>
                <w:sz w:val="24"/>
                <w:szCs w:val="24"/>
              </w:rPr>
              <w:t xml:space="preserve"> </w:t>
            </w:r>
            <w:r w:rsidRPr="00DA33F5">
              <w:rPr>
                <w:rFonts w:ascii="Arial" w:hAnsi="Arial" w:cs="Arial"/>
                <w:sz w:val="24"/>
                <w:szCs w:val="24"/>
              </w:rPr>
              <w:t>по</w:t>
            </w:r>
            <w:r>
              <w:rPr>
                <w:rFonts w:ascii="Arial" w:hAnsi="Arial" w:cs="Arial"/>
                <w:spacing w:val="-8"/>
                <w:sz w:val="24"/>
                <w:szCs w:val="24"/>
              </w:rPr>
              <w:t xml:space="preserve"> </w:t>
            </w:r>
            <w:r w:rsidRPr="00DA33F5">
              <w:rPr>
                <w:rFonts w:ascii="Arial" w:hAnsi="Arial" w:cs="Arial"/>
                <w:sz w:val="24"/>
                <w:szCs w:val="24"/>
              </w:rPr>
              <w:t>адресу:</w:t>
            </w:r>
            <w:r>
              <w:rPr>
                <w:rFonts w:ascii="Arial" w:hAnsi="Arial" w:cs="Arial"/>
                <w:sz w:val="24"/>
                <w:szCs w:val="24"/>
                <w:u w:val="single"/>
              </w:rPr>
              <w:t xml:space="preserve">  ______________________</w:t>
            </w:r>
          </w:p>
        </w:tc>
        <w:tc>
          <w:tcPr>
            <w:tcW w:w="1135"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569"/>
        </w:trPr>
        <w:tc>
          <w:tcPr>
            <w:tcW w:w="8785" w:type="dxa"/>
          </w:tcPr>
          <w:p w:rsidR="006118D2" w:rsidRPr="00DA33F5" w:rsidRDefault="006118D2" w:rsidP="006118D2">
            <w:pPr>
              <w:pStyle w:val="TableParagraph"/>
              <w:tabs>
                <w:tab w:val="left" w:pos="5810"/>
              </w:tabs>
              <w:rPr>
                <w:rFonts w:ascii="Arial" w:hAnsi="Arial" w:cs="Arial"/>
                <w:sz w:val="24"/>
                <w:szCs w:val="24"/>
              </w:rPr>
            </w:pPr>
            <w:r w:rsidRPr="00DA33F5">
              <w:rPr>
                <w:rFonts w:ascii="Arial" w:hAnsi="Arial" w:cs="Arial"/>
                <w:sz w:val="24"/>
                <w:szCs w:val="24"/>
              </w:rPr>
              <w:t>направить</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почтовый</w:t>
            </w:r>
            <w:r>
              <w:rPr>
                <w:rFonts w:ascii="Arial" w:hAnsi="Arial" w:cs="Arial"/>
                <w:spacing w:val="1"/>
                <w:sz w:val="24"/>
                <w:szCs w:val="24"/>
              </w:rPr>
              <w:t xml:space="preserve"> </w:t>
            </w:r>
            <w:r w:rsidRPr="00DA33F5">
              <w:rPr>
                <w:rFonts w:ascii="Arial" w:hAnsi="Arial" w:cs="Arial"/>
                <w:sz w:val="24"/>
                <w:szCs w:val="24"/>
              </w:rPr>
              <w:t>адрес:</w:t>
            </w:r>
            <w:r>
              <w:rPr>
                <w:rFonts w:ascii="Arial" w:hAnsi="Arial" w:cs="Arial"/>
                <w:spacing w:val="1"/>
                <w:sz w:val="24"/>
                <w:szCs w:val="24"/>
              </w:rPr>
              <w:t xml:space="preserve"> </w:t>
            </w:r>
            <w:r>
              <w:rPr>
                <w:rFonts w:ascii="Arial" w:hAnsi="Arial" w:cs="Arial"/>
                <w:sz w:val="24"/>
                <w:szCs w:val="24"/>
                <w:u w:val="single"/>
              </w:rPr>
              <w:t xml:space="preserve"> ___________________ </w:t>
            </w:r>
          </w:p>
        </w:tc>
        <w:tc>
          <w:tcPr>
            <w:tcW w:w="1135"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765"/>
        </w:trPr>
        <w:tc>
          <w:tcPr>
            <w:tcW w:w="878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направить</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форме</w:t>
            </w:r>
            <w:r>
              <w:rPr>
                <w:rFonts w:ascii="Arial" w:hAnsi="Arial" w:cs="Arial"/>
                <w:spacing w:val="-2"/>
                <w:sz w:val="24"/>
                <w:szCs w:val="24"/>
              </w:rPr>
              <w:t xml:space="preserve"> </w:t>
            </w:r>
            <w:r w:rsidRPr="00DA33F5">
              <w:rPr>
                <w:rFonts w:ascii="Arial" w:hAnsi="Arial" w:cs="Arial"/>
                <w:sz w:val="24"/>
                <w:szCs w:val="24"/>
              </w:rPr>
              <w:t>электронного</w:t>
            </w:r>
            <w:r>
              <w:rPr>
                <w:rFonts w:ascii="Arial" w:hAnsi="Arial" w:cs="Arial"/>
                <w:spacing w:val="-4"/>
                <w:sz w:val="24"/>
                <w:szCs w:val="24"/>
              </w:rPr>
              <w:t xml:space="preserve"> </w:t>
            </w:r>
            <w:r w:rsidRPr="00DA33F5">
              <w:rPr>
                <w:rFonts w:ascii="Arial" w:hAnsi="Arial" w:cs="Arial"/>
                <w:sz w:val="24"/>
                <w:szCs w:val="24"/>
              </w:rPr>
              <w:t>документа</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5"/>
                <w:sz w:val="24"/>
                <w:szCs w:val="24"/>
              </w:rPr>
              <w:t xml:space="preserve"> </w:t>
            </w:r>
            <w:r w:rsidRPr="00DA33F5">
              <w:rPr>
                <w:rFonts w:ascii="Arial" w:hAnsi="Arial" w:cs="Arial"/>
                <w:sz w:val="24"/>
                <w:szCs w:val="24"/>
              </w:rPr>
              <w:t>личный</w:t>
            </w:r>
            <w:r>
              <w:rPr>
                <w:rFonts w:ascii="Arial" w:hAnsi="Arial" w:cs="Arial"/>
                <w:spacing w:val="-2"/>
                <w:sz w:val="24"/>
                <w:szCs w:val="24"/>
              </w:rPr>
              <w:t xml:space="preserve"> </w:t>
            </w:r>
            <w:r w:rsidRPr="00DA33F5">
              <w:rPr>
                <w:rFonts w:ascii="Arial" w:hAnsi="Arial" w:cs="Arial"/>
                <w:sz w:val="24"/>
                <w:szCs w:val="24"/>
              </w:rPr>
              <w:t>кабинет</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67"/>
                <w:sz w:val="24"/>
                <w:szCs w:val="24"/>
              </w:rPr>
              <w:t xml:space="preserve"> </w:t>
            </w:r>
            <w:r w:rsidRPr="00DA33F5">
              <w:rPr>
                <w:rFonts w:ascii="Arial" w:hAnsi="Arial" w:cs="Arial"/>
                <w:sz w:val="24"/>
                <w:szCs w:val="24"/>
              </w:rPr>
              <w:t>единой</w:t>
            </w:r>
            <w:r>
              <w:rPr>
                <w:rFonts w:ascii="Arial" w:hAnsi="Arial" w:cs="Arial"/>
                <w:spacing w:val="-4"/>
                <w:sz w:val="24"/>
                <w:szCs w:val="24"/>
              </w:rPr>
              <w:t xml:space="preserve"> </w:t>
            </w:r>
            <w:r w:rsidRPr="00DA33F5">
              <w:rPr>
                <w:rFonts w:ascii="Arial" w:hAnsi="Arial" w:cs="Arial"/>
                <w:sz w:val="24"/>
                <w:szCs w:val="24"/>
              </w:rPr>
              <w:t>информационной</w:t>
            </w:r>
            <w:r>
              <w:rPr>
                <w:rFonts w:ascii="Arial" w:hAnsi="Arial" w:cs="Arial"/>
                <w:spacing w:val="-2"/>
                <w:sz w:val="24"/>
                <w:szCs w:val="24"/>
              </w:rPr>
              <w:t xml:space="preserve"> </w:t>
            </w:r>
            <w:r w:rsidRPr="00DA33F5">
              <w:rPr>
                <w:rFonts w:ascii="Arial" w:hAnsi="Arial" w:cs="Arial"/>
                <w:sz w:val="24"/>
                <w:szCs w:val="24"/>
              </w:rPr>
              <w:t>системе</w:t>
            </w:r>
            <w:r>
              <w:rPr>
                <w:rFonts w:ascii="Arial" w:hAnsi="Arial" w:cs="Arial"/>
                <w:spacing w:val="-2"/>
                <w:sz w:val="24"/>
                <w:szCs w:val="24"/>
              </w:rPr>
              <w:t xml:space="preserve"> </w:t>
            </w:r>
            <w:r w:rsidRPr="00DA33F5">
              <w:rPr>
                <w:rFonts w:ascii="Arial" w:hAnsi="Arial" w:cs="Arial"/>
                <w:sz w:val="24"/>
                <w:szCs w:val="24"/>
              </w:rPr>
              <w:t>жилищного</w:t>
            </w:r>
            <w:r>
              <w:rPr>
                <w:rFonts w:ascii="Arial" w:hAnsi="Arial" w:cs="Arial"/>
                <w:spacing w:val="-2"/>
                <w:sz w:val="24"/>
                <w:szCs w:val="24"/>
              </w:rPr>
              <w:t xml:space="preserve"> </w:t>
            </w:r>
            <w:r w:rsidRPr="00DA33F5">
              <w:rPr>
                <w:rFonts w:ascii="Arial" w:hAnsi="Arial" w:cs="Arial"/>
                <w:sz w:val="24"/>
                <w:szCs w:val="24"/>
              </w:rPr>
              <w:t>строительства</w:t>
            </w:r>
          </w:p>
        </w:tc>
        <w:tc>
          <w:tcPr>
            <w:tcW w:w="1135"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69"/>
        </w:trPr>
        <w:tc>
          <w:tcPr>
            <w:tcW w:w="9920" w:type="dxa"/>
            <w:gridSpan w:val="2"/>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Указывается</w:t>
            </w:r>
            <w:r>
              <w:rPr>
                <w:rFonts w:ascii="Arial" w:hAnsi="Arial" w:cs="Arial"/>
                <w:i/>
                <w:spacing w:val="-1"/>
                <w:sz w:val="24"/>
                <w:szCs w:val="24"/>
              </w:rPr>
              <w:t xml:space="preserve"> </w:t>
            </w:r>
            <w:r w:rsidRPr="00DA33F5">
              <w:rPr>
                <w:rFonts w:ascii="Arial" w:hAnsi="Arial" w:cs="Arial"/>
                <w:i/>
                <w:sz w:val="24"/>
                <w:szCs w:val="24"/>
              </w:rPr>
              <w:t>один</w:t>
            </w:r>
            <w:r>
              <w:rPr>
                <w:rFonts w:ascii="Arial" w:hAnsi="Arial" w:cs="Arial"/>
                <w:i/>
                <w:spacing w:val="-3"/>
                <w:sz w:val="24"/>
                <w:szCs w:val="24"/>
              </w:rPr>
              <w:t xml:space="preserve"> </w:t>
            </w:r>
            <w:r w:rsidRPr="00DA33F5">
              <w:rPr>
                <w:rFonts w:ascii="Arial" w:hAnsi="Arial" w:cs="Arial"/>
                <w:i/>
                <w:sz w:val="24"/>
                <w:szCs w:val="24"/>
              </w:rPr>
              <w:t>из</w:t>
            </w:r>
            <w:r>
              <w:rPr>
                <w:rFonts w:ascii="Arial" w:hAnsi="Arial" w:cs="Arial"/>
                <w:i/>
                <w:spacing w:val="-3"/>
                <w:sz w:val="24"/>
                <w:szCs w:val="24"/>
              </w:rPr>
              <w:t xml:space="preserve"> </w:t>
            </w:r>
            <w:r w:rsidRPr="00DA33F5">
              <w:rPr>
                <w:rFonts w:ascii="Arial" w:hAnsi="Arial" w:cs="Arial"/>
                <w:i/>
                <w:sz w:val="24"/>
                <w:szCs w:val="24"/>
              </w:rPr>
              <w:t>перечисленных</w:t>
            </w:r>
            <w:r>
              <w:rPr>
                <w:rFonts w:ascii="Arial" w:hAnsi="Arial" w:cs="Arial"/>
                <w:i/>
                <w:spacing w:val="-2"/>
                <w:sz w:val="24"/>
                <w:szCs w:val="24"/>
              </w:rPr>
              <w:t xml:space="preserve"> </w:t>
            </w:r>
            <w:r w:rsidRPr="00DA33F5">
              <w:rPr>
                <w:rFonts w:ascii="Arial" w:hAnsi="Arial" w:cs="Arial"/>
                <w:i/>
                <w:sz w:val="24"/>
                <w:szCs w:val="24"/>
              </w:rPr>
              <w:t>способов</w:t>
            </w:r>
          </w:p>
        </w:tc>
      </w:tr>
    </w:tbl>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Pr>
          <w:rFonts w:ascii="Arial" w:hAnsi="Arial" w:cs="Arial"/>
          <w:noProof/>
          <w:sz w:val="24"/>
          <w:szCs w:val="24"/>
          <w:lang w:eastAsia="ru-RU"/>
        </w:rPr>
        <mc:AlternateContent>
          <mc:Choice Requires="wps">
            <w:drawing>
              <wp:anchor distT="0" distB="0" distL="0" distR="0" simplePos="0" relativeHeight="251665408" behindDoc="1" locked="0" layoutInCell="1" allowOverlap="1">
                <wp:simplePos x="0" y="0"/>
                <wp:positionH relativeFrom="page">
                  <wp:posOffset>2970530</wp:posOffset>
                </wp:positionH>
                <wp:positionV relativeFrom="paragraph">
                  <wp:posOffset>158115</wp:posOffset>
                </wp:positionV>
                <wp:extent cx="1350645" cy="6350"/>
                <wp:effectExtent l="0" t="0" r="3175" b="4445"/>
                <wp:wrapTopAndBottom/>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F8D20" id="Прямоугольник 49" o:spid="_x0000_s1026" style="position:absolute;margin-left:233.9pt;margin-top:12.45pt;width:106.3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66432" behindDoc="1" locked="0" layoutInCell="1" allowOverlap="1">
                <wp:simplePos x="0" y="0"/>
                <wp:positionH relativeFrom="page">
                  <wp:posOffset>4500880</wp:posOffset>
                </wp:positionH>
                <wp:positionV relativeFrom="paragraph">
                  <wp:posOffset>158115</wp:posOffset>
                </wp:positionV>
                <wp:extent cx="2520950" cy="6350"/>
                <wp:effectExtent l="0" t="0" r="0" b="4445"/>
                <wp:wrapTopAndBottom/>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03E3D" id="Прямоугольник 48" o:spid="_x0000_s1026" style="position:absolute;margin-left:354.4pt;margin-top:12.45pt;width:198.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" fillcolor="black" stroked="f">
                <w10:wrap type="topAndBottom" anchorx="page"/>
              </v:rect>
            </w:pict>
          </mc:Fallback>
        </mc:AlternateContent>
      </w:r>
    </w:p>
    <w:p w:rsidR="006118D2" w:rsidRDefault="006118D2" w:rsidP="006118D2">
      <w:pPr>
        <w:tabs>
          <w:tab w:val="left" w:pos="6374"/>
        </w:tabs>
        <w:ind w:firstLine="720"/>
        <w:jc w:val="both"/>
        <w:rPr>
          <w:rFonts w:ascii="Arial" w:hAnsi="Arial" w:cs="Arial"/>
        </w:rPr>
      </w:pPr>
      <w:r>
        <w:rPr>
          <w:rFonts w:ascii="Arial" w:hAnsi="Arial" w:cs="Arial"/>
        </w:rPr>
        <w:t xml:space="preserve">                                               </w:t>
      </w:r>
      <w:r w:rsidRPr="00DA33F5">
        <w:rPr>
          <w:rFonts w:ascii="Arial" w:hAnsi="Arial" w:cs="Arial"/>
        </w:rPr>
        <w:t>(подпись)</w:t>
      </w:r>
      <w:r>
        <w:rPr>
          <w:rFonts w:ascii="Arial" w:hAnsi="Arial" w:cs="Arial"/>
        </w:rPr>
        <w:t xml:space="preserve"> </w:t>
      </w:r>
      <w:r w:rsidRPr="00DA33F5">
        <w:rPr>
          <w:rFonts w:ascii="Arial" w:hAnsi="Arial" w:cs="Arial"/>
        </w:rPr>
        <w:t>(фамилия,</w:t>
      </w:r>
      <w:r>
        <w:rPr>
          <w:rFonts w:ascii="Arial" w:hAnsi="Arial" w:cs="Arial"/>
          <w:spacing w:val="-4"/>
        </w:rPr>
        <w:t xml:space="preserve"> </w:t>
      </w:r>
      <w:r w:rsidRPr="00DA33F5">
        <w:rPr>
          <w:rFonts w:ascii="Arial" w:hAnsi="Arial" w:cs="Arial"/>
        </w:rPr>
        <w:t>имя,</w:t>
      </w:r>
      <w:r>
        <w:rPr>
          <w:rFonts w:ascii="Arial" w:hAnsi="Arial" w:cs="Arial"/>
          <w:spacing w:val="-4"/>
        </w:rPr>
        <w:t xml:space="preserve"> </w:t>
      </w:r>
      <w:r w:rsidRPr="00DA33F5">
        <w:rPr>
          <w:rFonts w:ascii="Arial" w:hAnsi="Arial" w:cs="Arial"/>
        </w:rPr>
        <w:t>отчество</w:t>
      </w:r>
      <w:r>
        <w:rPr>
          <w:rFonts w:ascii="Arial" w:hAnsi="Arial" w:cs="Arial"/>
          <w:spacing w:val="-4"/>
        </w:rPr>
        <w:t xml:space="preserve"> </w:t>
      </w:r>
      <w:r w:rsidRPr="00DA33F5">
        <w:rPr>
          <w:rFonts w:ascii="Arial" w:hAnsi="Arial" w:cs="Arial"/>
        </w:rPr>
        <w:t>(при</w:t>
      </w:r>
      <w:r>
        <w:rPr>
          <w:rFonts w:ascii="Arial" w:hAnsi="Arial" w:cs="Arial"/>
          <w:spacing w:val="-5"/>
        </w:rPr>
        <w:t xml:space="preserve"> </w:t>
      </w:r>
      <w:r w:rsidRPr="00DA33F5">
        <w:rPr>
          <w:rFonts w:ascii="Arial" w:hAnsi="Arial" w:cs="Arial"/>
        </w:rPr>
        <w:t>наличии)</w:t>
      </w:r>
    </w:p>
    <w:p w:rsidR="006118D2" w:rsidRPr="00DA33F5" w:rsidRDefault="006118D2" w:rsidP="006118D2">
      <w:pPr>
        <w:tabs>
          <w:tab w:val="left" w:pos="6374"/>
        </w:tabs>
        <w:ind w:firstLine="720"/>
        <w:jc w:val="both"/>
        <w:rPr>
          <w:rFonts w:ascii="Arial" w:hAnsi="Arial" w:cs="Arial"/>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*Заполняются</w:t>
      </w:r>
      <w:r>
        <w:rPr>
          <w:rFonts w:ascii="Arial" w:hAnsi="Arial" w:cs="Arial"/>
          <w:spacing w:val="-4"/>
          <w:sz w:val="24"/>
          <w:szCs w:val="24"/>
        </w:rPr>
        <w:t xml:space="preserve"> </w:t>
      </w:r>
      <w:r w:rsidRPr="00DA33F5">
        <w:rPr>
          <w:rFonts w:ascii="Arial" w:hAnsi="Arial" w:cs="Arial"/>
          <w:sz w:val="24"/>
          <w:szCs w:val="24"/>
        </w:rPr>
        <w:t>те</w:t>
      </w:r>
      <w:r>
        <w:rPr>
          <w:rFonts w:ascii="Arial" w:hAnsi="Arial" w:cs="Arial"/>
          <w:spacing w:val="-5"/>
          <w:sz w:val="24"/>
          <w:szCs w:val="24"/>
        </w:rPr>
        <w:t xml:space="preserve"> </w:t>
      </w:r>
      <w:r w:rsidRPr="00DA33F5">
        <w:rPr>
          <w:rFonts w:ascii="Arial" w:hAnsi="Arial" w:cs="Arial"/>
          <w:sz w:val="24"/>
          <w:szCs w:val="24"/>
        </w:rPr>
        <w:t>пункты</w:t>
      </w:r>
      <w:r>
        <w:rPr>
          <w:rFonts w:ascii="Arial" w:hAnsi="Arial" w:cs="Arial"/>
          <w:spacing w:val="-4"/>
          <w:sz w:val="24"/>
          <w:szCs w:val="24"/>
        </w:rPr>
        <w:t xml:space="preserve"> </w:t>
      </w:r>
      <w:r w:rsidRPr="00DA33F5">
        <w:rPr>
          <w:rFonts w:ascii="Arial" w:hAnsi="Arial" w:cs="Arial"/>
          <w:sz w:val="24"/>
          <w:szCs w:val="24"/>
        </w:rPr>
        <w:t>уведомления,</w:t>
      </w:r>
      <w:r>
        <w:rPr>
          <w:rFonts w:ascii="Arial" w:hAnsi="Arial" w:cs="Arial"/>
          <w:spacing w:val="-6"/>
          <w:sz w:val="24"/>
          <w:szCs w:val="24"/>
        </w:rPr>
        <w:t xml:space="preserve"> </w:t>
      </w:r>
      <w:r w:rsidRPr="00DA33F5">
        <w:rPr>
          <w:rFonts w:ascii="Arial" w:hAnsi="Arial" w:cs="Arial"/>
          <w:sz w:val="24"/>
          <w:szCs w:val="24"/>
        </w:rPr>
        <w:t>на</w:t>
      </w:r>
      <w:r>
        <w:rPr>
          <w:rFonts w:ascii="Arial" w:hAnsi="Arial" w:cs="Arial"/>
          <w:spacing w:val="-4"/>
          <w:sz w:val="24"/>
          <w:szCs w:val="24"/>
        </w:rPr>
        <w:t xml:space="preserve"> </w:t>
      </w:r>
      <w:r w:rsidRPr="00DA33F5">
        <w:rPr>
          <w:rFonts w:ascii="Arial" w:hAnsi="Arial" w:cs="Arial"/>
          <w:sz w:val="24"/>
          <w:szCs w:val="24"/>
        </w:rPr>
        <w:t>основании</w:t>
      </w:r>
      <w:r>
        <w:rPr>
          <w:rFonts w:ascii="Arial" w:hAnsi="Arial" w:cs="Arial"/>
          <w:spacing w:val="-4"/>
          <w:sz w:val="24"/>
          <w:szCs w:val="24"/>
        </w:rPr>
        <w:t xml:space="preserve"> </w:t>
      </w:r>
      <w:r w:rsidRPr="00DA33F5">
        <w:rPr>
          <w:rFonts w:ascii="Arial" w:hAnsi="Arial" w:cs="Arial"/>
          <w:sz w:val="24"/>
          <w:szCs w:val="24"/>
        </w:rPr>
        <w:t>которых</w:t>
      </w:r>
      <w:r>
        <w:rPr>
          <w:rFonts w:ascii="Arial" w:hAnsi="Arial" w:cs="Arial"/>
          <w:spacing w:val="-3"/>
          <w:sz w:val="24"/>
          <w:szCs w:val="24"/>
        </w:rPr>
        <w:t xml:space="preserve"> </w:t>
      </w:r>
      <w:r w:rsidRPr="00DA33F5">
        <w:rPr>
          <w:rFonts w:ascii="Arial" w:hAnsi="Arial" w:cs="Arial"/>
          <w:sz w:val="24"/>
          <w:szCs w:val="24"/>
        </w:rPr>
        <w:t>требуется</w:t>
      </w:r>
      <w:r>
        <w:rPr>
          <w:rFonts w:ascii="Arial" w:hAnsi="Arial" w:cs="Arial"/>
          <w:spacing w:val="-4"/>
          <w:sz w:val="24"/>
          <w:szCs w:val="24"/>
        </w:rPr>
        <w:t xml:space="preserve"> </w:t>
      </w:r>
      <w:r w:rsidRPr="00DA33F5">
        <w:rPr>
          <w:rFonts w:ascii="Arial" w:hAnsi="Arial" w:cs="Arial"/>
          <w:sz w:val="24"/>
          <w:szCs w:val="24"/>
        </w:rPr>
        <w:t>внести</w:t>
      </w:r>
      <w:r>
        <w:rPr>
          <w:rFonts w:ascii="Arial" w:hAnsi="Arial" w:cs="Arial"/>
          <w:spacing w:val="-67"/>
          <w:sz w:val="24"/>
          <w:szCs w:val="24"/>
        </w:rPr>
        <w:t xml:space="preserve"> </w:t>
      </w:r>
      <w:r w:rsidRPr="00DA33F5">
        <w:rPr>
          <w:rFonts w:ascii="Arial" w:hAnsi="Arial" w:cs="Arial"/>
          <w:sz w:val="24"/>
          <w:szCs w:val="24"/>
        </w:rPr>
        <w:t>изменения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p>
    <w:p w:rsidR="006118D2" w:rsidRPr="00DA33F5" w:rsidRDefault="006118D2" w:rsidP="006118D2">
      <w:pPr>
        <w:ind w:firstLine="720"/>
        <w:jc w:val="both"/>
        <w:rPr>
          <w:rFonts w:ascii="Arial" w:hAnsi="Arial" w:cs="Arial"/>
        </w:rPr>
        <w:sectPr w:rsidR="006118D2" w:rsidRPr="00DA33F5">
          <w:pgSz w:w="11910" w:h="16840"/>
          <w:pgMar w:top="1160" w:right="700" w:bottom="280" w:left="1020" w:header="720" w:footer="720" w:gutter="0"/>
          <w:cols w:space="720"/>
        </w:sectPr>
      </w:pPr>
    </w:p>
    <w:p w:rsidR="006118D2" w:rsidRPr="001F2EEF" w:rsidRDefault="006118D2" w:rsidP="006118D2">
      <w:pPr>
        <w:pStyle w:val="ae"/>
        <w:ind w:firstLine="720"/>
        <w:jc w:val="right"/>
        <w:rPr>
          <w:rFonts w:ascii="Courier New" w:hAnsi="Courier New" w:cs="Courier New"/>
          <w:sz w:val="22"/>
          <w:szCs w:val="24"/>
        </w:rPr>
      </w:pPr>
      <w:r w:rsidRPr="001F2EEF">
        <w:rPr>
          <w:rFonts w:ascii="Courier New" w:hAnsi="Courier New" w:cs="Courier New"/>
          <w:sz w:val="22"/>
          <w:szCs w:val="24"/>
        </w:rPr>
        <w:t>Приложение</w:t>
      </w:r>
      <w:r>
        <w:rPr>
          <w:rFonts w:ascii="Courier New" w:hAnsi="Courier New" w:cs="Courier New"/>
          <w:spacing w:val="-1"/>
          <w:sz w:val="22"/>
          <w:szCs w:val="24"/>
        </w:rPr>
        <w:t xml:space="preserve"> </w:t>
      </w:r>
      <w:r w:rsidRPr="001F2EEF">
        <w:rPr>
          <w:rFonts w:ascii="Courier New" w:hAnsi="Courier New" w:cs="Courier New"/>
          <w:sz w:val="22"/>
          <w:szCs w:val="24"/>
        </w:rPr>
        <w:t>№3</w:t>
      </w:r>
    </w:p>
    <w:p w:rsidR="006118D2" w:rsidRPr="001F2EEF" w:rsidRDefault="006118D2" w:rsidP="006118D2">
      <w:pPr>
        <w:pStyle w:val="ae"/>
        <w:ind w:firstLine="720"/>
        <w:jc w:val="right"/>
        <w:rPr>
          <w:rFonts w:ascii="Courier New" w:hAnsi="Courier New" w:cs="Courier New"/>
          <w:sz w:val="22"/>
          <w:szCs w:val="24"/>
        </w:rPr>
      </w:pPr>
      <w:r w:rsidRPr="001F2EEF">
        <w:rPr>
          <w:rFonts w:ascii="Courier New" w:hAnsi="Courier New" w:cs="Courier New"/>
          <w:sz w:val="22"/>
          <w:szCs w:val="24"/>
        </w:rPr>
        <w:t>к</w:t>
      </w:r>
      <w:r>
        <w:rPr>
          <w:rFonts w:ascii="Courier New" w:hAnsi="Courier New" w:cs="Courier New"/>
          <w:sz w:val="22"/>
          <w:szCs w:val="24"/>
        </w:rPr>
        <w:t xml:space="preserve"> </w:t>
      </w:r>
      <w:r w:rsidRPr="001F2EEF">
        <w:rPr>
          <w:rFonts w:ascii="Courier New" w:hAnsi="Courier New" w:cs="Courier New"/>
          <w:sz w:val="22"/>
          <w:szCs w:val="24"/>
        </w:rPr>
        <w:t>Административному</w:t>
      </w:r>
      <w:r>
        <w:rPr>
          <w:rFonts w:ascii="Courier New" w:hAnsi="Courier New" w:cs="Courier New"/>
          <w:sz w:val="22"/>
          <w:szCs w:val="24"/>
        </w:rPr>
        <w:t xml:space="preserve"> </w:t>
      </w:r>
      <w:r w:rsidRPr="001F2EEF">
        <w:rPr>
          <w:rFonts w:ascii="Courier New" w:hAnsi="Courier New" w:cs="Courier New"/>
          <w:sz w:val="22"/>
          <w:szCs w:val="24"/>
        </w:rPr>
        <w:t>регламенту</w:t>
      </w:r>
      <w:r>
        <w:rPr>
          <w:rFonts w:ascii="Courier New" w:hAnsi="Courier New" w:cs="Courier New"/>
          <w:sz w:val="22"/>
          <w:szCs w:val="24"/>
        </w:rPr>
        <w:t xml:space="preserve"> </w:t>
      </w:r>
      <w:r w:rsidRPr="001F2EEF">
        <w:rPr>
          <w:rFonts w:ascii="Courier New" w:hAnsi="Courier New" w:cs="Courier New"/>
          <w:sz w:val="22"/>
          <w:szCs w:val="24"/>
        </w:rPr>
        <w:t>предоставления</w:t>
      </w:r>
      <w:r>
        <w:rPr>
          <w:rFonts w:ascii="Courier New" w:hAnsi="Courier New" w:cs="Courier New"/>
          <w:sz w:val="22"/>
          <w:szCs w:val="24"/>
        </w:rPr>
        <w:t xml:space="preserve"> </w:t>
      </w:r>
      <w:r w:rsidRPr="001F2EEF">
        <w:rPr>
          <w:rFonts w:ascii="Courier New" w:hAnsi="Courier New" w:cs="Courier New"/>
          <w:sz w:val="22"/>
          <w:szCs w:val="24"/>
        </w:rPr>
        <w:t>муниципальной</w:t>
      </w:r>
      <w:r>
        <w:rPr>
          <w:rFonts w:ascii="Courier New" w:hAnsi="Courier New" w:cs="Courier New"/>
          <w:sz w:val="22"/>
          <w:szCs w:val="24"/>
        </w:rPr>
        <w:t xml:space="preserve"> </w:t>
      </w:r>
      <w:r w:rsidRPr="001F2EEF">
        <w:rPr>
          <w:rFonts w:ascii="Courier New" w:hAnsi="Courier New" w:cs="Courier New"/>
          <w:sz w:val="22"/>
          <w:szCs w:val="24"/>
        </w:rPr>
        <w:t>услуги</w:t>
      </w:r>
      <w:r>
        <w:rPr>
          <w:rFonts w:ascii="Courier New" w:hAnsi="Courier New" w:cs="Courier New"/>
          <w:sz w:val="22"/>
          <w:szCs w:val="24"/>
        </w:rPr>
        <w:t xml:space="preserve"> </w:t>
      </w:r>
      <w:r w:rsidRPr="001F2EEF">
        <w:rPr>
          <w:rFonts w:ascii="Courier New" w:hAnsi="Courier New" w:cs="Courier New"/>
          <w:bCs/>
          <w:sz w:val="22"/>
          <w:szCs w:val="24"/>
        </w:rPr>
        <w:t>«Выдача</w:t>
      </w:r>
      <w:r>
        <w:rPr>
          <w:rFonts w:ascii="Courier New" w:hAnsi="Courier New" w:cs="Courier New"/>
          <w:bCs/>
          <w:sz w:val="22"/>
          <w:szCs w:val="24"/>
        </w:rPr>
        <w:t xml:space="preserve"> </w:t>
      </w:r>
      <w:r w:rsidRPr="001F2EEF">
        <w:rPr>
          <w:rFonts w:ascii="Courier New" w:hAnsi="Courier New" w:cs="Courier New"/>
          <w:bCs/>
          <w:sz w:val="22"/>
          <w:szCs w:val="24"/>
        </w:rPr>
        <w:t>разрешения</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строительство</w:t>
      </w:r>
      <w:r>
        <w:rPr>
          <w:rFonts w:ascii="Courier New" w:hAnsi="Courier New" w:cs="Courier New"/>
          <w:bCs/>
          <w:sz w:val="22"/>
          <w:szCs w:val="24"/>
        </w:rPr>
        <w:t xml:space="preserve"> </w:t>
      </w:r>
      <w:r w:rsidRPr="001F2EEF">
        <w:rPr>
          <w:rFonts w:ascii="Courier New" w:hAnsi="Courier New" w:cs="Courier New"/>
          <w:bCs/>
          <w:sz w:val="22"/>
          <w:szCs w:val="24"/>
        </w:rPr>
        <w:t>объекта</w:t>
      </w:r>
      <w:r>
        <w:rPr>
          <w:rFonts w:ascii="Courier New" w:hAnsi="Courier New" w:cs="Courier New"/>
          <w:bCs/>
          <w:sz w:val="22"/>
          <w:szCs w:val="24"/>
        </w:rPr>
        <w:t xml:space="preserve"> </w:t>
      </w:r>
      <w:r w:rsidRPr="001F2EEF">
        <w:rPr>
          <w:rFonts w:ascii="Courier New" w:hAnsi="Courier New" w:cs="Courier New"/>
          <w:bCs/>
          <w:sz w:val="22"/>
          <w:szCs w:val="24"/>
        </w:rPr>
        <w:t>капитального</w:t>
      </w:r>
      <w:r>
        <w:rPr>
          <w:rFonts w:ascii="Courier New" w:hAnsi="Courier New" w:cs="Courier New"/>
          <w:bCs/>
          <w:sz w:val="22"/>
          <w:szCs w:val="24"/>
        </w:rPr>
        <w:t xml:space="preserve"> </w:t>
      </w:r>
      <w:r w:rsidRPr="001F2EEF">
        <w:rPr>
          <w:rFonts w:ascii="Courier New" w:hAnsi="Courier New" w:cs="Courier New"/>
          <w:bCs/>
          <w:sz w:val="22"/>
          <w:szCs w:val="24"/>
        </w:rPr>
        <w:t>строительства</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том</w:t>
      </w:r>
      <w:r>
        <w:rPr>
          <w:rFonts w:ascii="Courier New" w:hAnsi="Courier New" w:cs="Courier New"/>
          <w:bCs/>
          <w:sz w:val="22"/>
          <w:szCs w:val="24"/>
        </w:rPr>
        <w:t xml:space="preserve"> </w:t>
      </w:r>
      <w:r w:rsidRPr="001F2EEF">
        <w:rPr>
          <w:rFonts w:ascii="Courier New" w:hAnsi="Courier New" w:cs="Courier New"/>
          <w:bCs/>
          <w:sz w:val="22"/>
          <w:szCs w:val="24"/>
        </w:rPr>
        <w:t>числе</w:t>
      </w:r>
      <w:r>
        <w:rPr>
          <w:rFonts w:ascii="Courier New" w:hAnsi="Courier New" w:cs="Courier New"/>
          <w:bCs/>
          <w:sz w:val="22"/>
          <w:szCs w:val="24"/>
        </w:rPr>
        <w:t xml:space="preserve"> </w:t>
      </w:r>
      <w:r w:rsidRPr="001F2EEF">
        <w:rPr>
          <w:rFonts w:ascii="Courier New" w:hAnsi="Courier New" w:cs="Courier New"/>
          <w:bCs/>
          <w:sz w:val="22"/>
          <w:szCs w:val="24"/>
        </w:rPr>
        <w:t>внесение</w:t>
      </w:r>
      <w:r>
        <w:rPr>
          <w:rFonts w:ascii="Courier New" w:hAnsi="Courier New" w:cs="Courier New"/>
          <w:bCs/>
          <w:sz w:val="22"/>
          <w:szCs w:val="24"/>
        </w:rPr>
        <w:t xml:space="preserve"> </w:t>
      </w:r>
      <w:r w:rsidRPr="001F2EEF">
        <w:rPr>
          <w:rFonts w:ascii="Courier New" w:hAnsi="Courier New" w:cs="Courier New"/>
          <w:bCs/>
          <w:sz w:val="22"/>
          <w:szCs w:val="24"/>
        </w:rPr>
        <w:t>изменений</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разрешение</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строительство</w:t>
      </w:r>
      <w:r>
        <w:rPr>
          <w:rFonts w:ascii="Courier New" w:hAnsi="Courier New" w:cs="Courier New"/>
          <w:bCs/>
          <w:sz w:val="22"/>
          <w:szCs w:val="24"/>
        </w:rPr>
        <w:t xml:space="preserve"> </w:t>
      </w:r>
      <w:r w:rsidRPr="001F2EEF">
        <w:rPr>
          <w:rFonts w:ascii="Courier New" w:hAnsi="Courier New" w:cs="Courier New"/>
          <w:bCs/>
          <w:sz w:val="22"/>
          <w:szCs w:val="24"/>
        </w:rPr>
        <w:t>объекта</w:t>
      </w:r>
      <w:r>
        <w:rPr>
          <w:rFonts w:ascii="Courier New" w:hAnsi="Courier New" w:cs="Courier New"/>
          <w:bCs/>
          <w:sz w:val="22"/>
          <w:szCs w:val="24"/>
        </w:rPr>
        <w:t xml:space="preserve"> </w:t>
      </w:r>
      <w:r w:rsidRPr="001F2EEF">
        <w:rPr>
          <w:rFonts w:ascii="Courier New" w:hAnsi="Courier New" w:cs="Courier New"/>
          <w:bCs/>
          <w:sz w:val="22"/>
          <w:szCs w:val="24"/>
        </w:rPr>
        <w:t>капитального</w:t>
      </w:r>
      <w:r>
        <w:rPr>
          <w:rFonts w:ascii="Courier New" w:hAnsi="Courier New" w:cs="Courier New"/>
          <w:bCs/>
          <w:sz w:val="22"/>
          <w:szCs w:val="24"/>
        </w:rPr>
        <w:t xml:space="preserve"> </w:t>
      </w:r>
      <w:r w:rsidRPr="001F2EEF">
        <w:rPr>
          <w:rFonts w:ascii="Courier New" w:hAnsi="Courier New" w:cs="Courier New"/>
          <w:bCs/>
          <w:sz w:val="22"/>
          <w:szCs w:val="24"/>
        </w:rPr>
        <w:t>строительства</w:t>
      </w:r>
      <w:r>
        <w:rPr>
          <w:rFonts w:ascii="Courier New" w:hAnsi="Courier New" w:cs="Courier New"/>
          <w:bCs/>
          <w:sz w:val="22"/>
          <w:szCs w:val="24"/>
        </w:rPr>
        <w:t xml:space="preserve"> </w:t>
      </w:r>
      <w:r w:rsidRPr="001F2EEF">
        <w:rPr>
          <w:rFonts w:ascii="Courier New" w:hAnsi="Courier New" w:cs="Courier New"/>
          <w:bCs/>
          <w:sz w:val="22"/>
          <w:szCs w:val="24"/>
        </w:rPr>
        <w:t>и</w:t>
      </w:r>
      <w:r>
        <w:rPr>
          <w:rFonts w:ascii="Courier New" w:hAnsi="Courier New" w:cs="Courier New"/>
          <w:bCs/>
          <w:sz w:val="22"/>
          <w:szCs w:val="24"/>
        </w:rPr>
        <w:t xml:space="preserve"> </w:t>
      </w:r>
      <w:r w:rsidRPr="001F2EEF">
        <w:rPr>
          <w:rFonts w:ascii="Courier New" w:hAnsi="Courier New" w:cs="Courier New"/>
          <w:bCs/>
          <w:sz w:val="22"/>
          <w:szCs w:val="24"/>
        </w:rPr>
        <w:t>внесение</w:t>
      </w:r>
      <w:r>
        <w:rPr>
          <w:rFonts w:ascii="Courier New" w:hAnsi="Courier New" w:cs="Courier New"/>
          <w:bCs/>
          <w:sz w:val="22"/>
          <w:szCs w:val="24"/>
        </w:rPr>
        <w:t xml:space="preserve"> </w:t>
      </w:r>
      <w:r w:rsidRPr="001F2EEF">
        <w:rPr>
          <w:rFonts w:ascii="Courier New" w:hAnsi="Courier New" w:cs="Courier New"/>
          <w:bCs/>
          <w:sz w:val="22"/>
          <w:szCs w:val="24"/>
        </w:rPr>
        <w:t>изменений</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разрешение</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строительство</w:t>
      </w:r>
      <w:r>
        <w:rPr>
          <w:rFonts w:ascii="Courier New" w:hAnsi="Courier New" w:cs="Courier New"/>
          <w:bCs/>
          <w:sz w:val="22"/>
          <w:szCs w:val="24"/>
        </w:rPr>
        <w:t xml:space="preserve"> </w:t>
      </w:r>
      <w:r w:rsidRPr="001F2EEF">
        <w:rPr>
          <w:rFonts w:ascii="Courier New" w:hAnsi="Courier New" w:cs="Courier New"/>
          <w:bCs/>
          <w:sz w:val="22"/>
          <w:szCs w:val="24"/>
        </w:rPr>
        <w:t>объекта</w:t>
      </w:r>
      <w:r>
        <w:rPr>
          <w:rFonts w:ascii="Courier New" w:hAnsi="Courier New" w:cs="Courier New"/>
          <w:bCs/>
          <w:sz w:val="22"/>
          <w:szCs w:val="24"/>
        </w:rPr>
        <w:t xml:space="preserve"> </w:t>
      </w:r>
      <w:r w:rsidRPr="001F2EEF">
        <w:rPr>
          <w:rFonts w:ascii="Courier New" w:hAnsi="Courier New" w:cs="Courier New"/>
          <w:bCs/>
          <w:sz w:val="22"/>
          <w:szCs w:val="24"/>
        </w:rPr>
        <w:t>капитального</w:t>
      </w:r>
      <w:r>
        <w:rPr>
          <w:rFonts w:ascii="Courier New" w:hAnsi="Courier New" w:cs="Courier New"/>
          <w:bCs/>
          <w:sz w:val="22"/>
          <w:szCs w:val="24"/>
        </w:rPr>
        <w:t xml:space="preserve"> </w:t>
      </w:r>
      <w:r w:rsidRPr="001F2EEF">
        <w:rPr>
          <w:rFonts w:ascii="Courier New" w:hAnsi="Courier New" w:cs="Courier New"/>
          <w:bCs/>
          <w:sz w:val="22"/>
          <w:szCs w:val="24"/>
        </w:rPr>
        <w:t>строительства</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связи</w:t>
      </w:r>
      <w:r>
        <w:rPr>
          <w:rFonts w:ascii="Courier New" w:hAnsi="Courier New" w:cs="Courier New"/>
          <w:bCs/>
          <w:sz w:val="22"/>
          <w:szCs w:val="24"/>
        </w:rPr>
        <w:t xml:space="preserve"> </w:t>
      </w:r>
      <w:r w:rsidRPr="001F2EEF">
        <w:rPr>
          <w:rFonts w:ascii="Courier New" w:hAnsi="Courier New" w:cs="Courier New"/>
          <w:bCs/>
          <w:sz w:val="22"/>
          <w:szCs w:val="24"/>
        </w:rPr>
        <w:t>с</w:t>
      </w:r>
      <w:r>
        <w:rPr>
          <w:rFonts w:ascii="Courier New" w:hAnsi="Courier New" w:cs="Courier New"/>
          <w:bCs/>
          <w:sz w:val="22"/>
          <w:szCs w:val="24"/>
        </w:rPr>
        <w:t xml:space="preserve"> </w:t>
      </w:r>
      <w:r w:rsidRPr="001F2EEF">
        <w:rPr>
          <w:rFonts w:ascii="Courier New" w:hAnsi="Courier New" w:cs="Courier New"/>
          <w:bCs/>
          <w:sz w:val="22"/>
          <w:szCs w:val="24"/>
        </w:rPr>
        <w:t>продлением</w:t>
      </w:r>
      <w:r>
        <w:rPr>
          <w:rFonts w:ascii="Courier New" w:hAnsi="Courier New" w:cs="Courier New"/>
          <w:bCs/>
          <w:sz w:val="22"/>
          <w:szCs w:val="24"/>
        </w:rPr>
        <w:t xml:space="preserve"> </w:t>
      </w:r>
      <w:r w:rsidRPr="001F2EEF">
        <w:rPr>
          <w:rFonts w:ascii="Courier New" w:hAnsi="Courier New" w:cs="Courier New"/>
          <w:bCs/>
          <w:sz w:val="22"/>
          <w:szCs w:val="24"/>
        </w:rPr>
        <w:t>срока</w:t>
      </w:r>
      <w:r>
        <w:rPr>
          <w:rFonts w:ascii="Courier New" w:hAnsi="Courier New" w:cs="Courier New"/>
          <w:bCs/>
          <w:sz w:val="22"/>
          <w:szCs w:val="24"/>
        </w:rPr>
        <w:t xml:space="preserve"> </w:t>
      </w:r>
      <w:r w:rsidRPr="001F2EEF">
        <w:rPr>
          <w:rFonts w:ascii="Courier New" w:hAnsi="Courier New" w:cs="Courier New"/>
          <w:bCs/>
          <w:sz w:val="22"/>
          <w:szCs w:val="24"/>
        </w:rPr>
        <w:t>такого</w:t>
      </w:r>
      <w:r>
        <w:rPr>
          <w:rFonts w:ascii="Courier New" w:hAnsi="Courier New" w:cs="Courier New"/>
          <w:bCs/>
          <w:sz w:val="22"/>
          <w:szCs w:val="24"/>
        </w:rPr>
        <w:t xml:space="preserve"> </w:t>
      </w:r>
      <w:r w:rsidRPr="001F2EEF">
        <w:rPr>
          <w:rFonts w:ascii="Courier New" w:hAnsi="Courier New" w:cs="Courier New"/>
          <w:bCs/>
          <w:sz w:val="22"/>
          <w:szCs w:val="24"/>
        </w:rPr>
        <w:t>разрешения)</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территории</w:t>
      </w:r>
      <w:r>
        <w:rPr>
          <w:rFonts w:ascii="Courier New" w:hAnsi="Courier New" w:cs="Courier New"/>
          <w:bCs/>
          <w:sz w:val="22"/>
          <w:szCs w:val="24"/>
        </w:rPr>
        <w:t xml:space="preserve"> </w:t>
      </w:r>
      <w:r w:rsidRPr="001F2EEF">
        <w:rPr>
          <w:rFonts w:ascii="Courier New" w:hAnsi="Courier New" w:cs="Courier New"/>
          <w:bCs/>
          <w:sz w:val="22"/>
          <w:szCs w:val="24"/>
        </w:rPr>
        <w:t>муниципального</w:t>
      </w:r>
      <w:r>
        <w:rPr>
          <w:rFonts w:ascii="Courier New" w:hAnsi="Courier New" w:cs="Courier New"/>
          <w:bCs/>
          <w:sz w:val="22"/>
          <w:szCs w:val="24"/>
        </w:rPr>
        <w:t xml:space="preserve"> </w:t>
      </w:r>
      <w:r w:rsidRPr="001F2EEF">
        <w:rPr>
          <w:rFonts w:ascii="Courier New" w:hAnsi="Courier New" w:cs="Courier New"/>
          <w:bCs/>
          <w:sz w:val="22"/>
          <w:szCs w:val="24"/>
        </w:rPr>
        <w:t>образования</w:t>
      </w:r>
      <w:r>
        <w:rPr>
          <w:rFonts w:ascii="Courier New" w:hAnsi="Courier New" w:cs="Courier New"/>
          <w:bCs/>
          <w:sz w:val="22"/>
          <w:szCs w:val="24"/>
        </w:rPr>
        <w:t xml:space="preserve"> </w:t>
      </w:r>
      <w:r w:rsidRPr="001F2EEF">
        <w:rPr>
          <w:rFonts w:ascii="Courier New" w:hAnsi="Courier New" w:cs="Courier New"/>
          <w:bCs/>
          <w:sz w:val="22"/>
          <w:szCs w:val="24"/>
        </w:rPr>
        <w:t>«</w:t>
      </w:r>
      <w:r>
        <w:rPr>
          <w:rFonts w:ascii="Courier New" w:hAnsi="Courier New" w:cs="Courier New"/>
          <w:bCs/>
          <w:sz w:val="22"/>
          <w:szCs w:val="24"/>
        </w:rPr>
        <w:t>Тугутуйское</w:t>
      </w:r>
      <w:r w:rsidRPr="001F2EEF">
        <w:rPr>
          <w:rFonts w:ascii="Courier New" w:hAnsi="Courier New" w:cs="Courier New"/>
          <w:bCs/>
          <w:sz w:val="22"/>
          <w:szCs w:val="24"/>
        </w:rPr>
        <w:t>»</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right"/>
        <w:rPr>
          <w:rFonts w:ascii="Arial" w:hAnsi="Arial" w:cs="Arial"/>
          <w:sz w:val="24"/>
          <w:szCs w:val="24"/>
        </w:rPr>
      </w:pPr>
      <w:r w:rsidRPr="00DA33F5">
        <w:rPr>
          <w:rFonts w:ascii="Arial" w:hAnsi="Arial" w:cs="Arial"/>
          <w:sz w:val="24"/>
          <w:szCs w:val="24"/>
        </w:rPr>
        <w:t>ФОРМА</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41" w:name="_Toc131517823"/>
      <w:r>
        <w:rPr>
          <w:rFonts w:ascii="Arial" w:hAnsi="Arial" w:cs="Arial"/>
          <w:sz w:val="24"/>
          <w:szCs w:val="24"/>
        </w:rPr>
        <w:t>ЗА</w:t>
      </w:r>
      <w:r w:rsidRPr="00DA33F5">
        <w:rPr>
          <w:rFonts w:ascii="Arial" w:hAnsi="Arial" w:cs="Arial"/>
          <w:sz w:val="24"/>
          <w:szCs w:val="24"/>
        </w:rPr>
        <w:t>ЯВЛЕНИЕ</w:t>
      </w:r>
      <w:bookmarkEnd w:id="41"/>
    </w:p>
    <w:p w:rsidR="006118D2" w:rsidRPr="00DA33F5" w:rsidRDefault="006118D2" w:rsidP="006118D2">
      <w:pPr>
        <w:ind w:firstLine="720"/>
        <w:jc w:val="center"/>
        <w:rPr>
          <w:rFonts w:ascii="Arial" w:hAnsi="Arial" w:cs="Arial"/>
          <w:b/>
        </w:rPr>
      </w:pPr>
      <w:r w:rsidRPr="00DA33F5">
        <w:rPr>
          <w:rFonts w:ascii="Arial" w:hAnsi="Arial" w:cs="Arial"/>
          <w:b/>
        </w:rPr>
        <w:t>о</w:t>
      </w:r>
      <w:r>
        <w:rPr>
          <w:rFonts w:ascii="Arial" w:hAnsi="Arial" w:cs="Arial"/>
          <w:b/>
          <w:spacing w:val="-1"/>
        </w:rPr>
        <w:t xml:space="preserve"> </w:t>
      </w:r>
      <w:r w:rsidRPr="00DA33F5">
        <w:rPr>
          <w:rFonts w:ascii="Arial" w:hAnsi="Arial" w:cs="Arial"/>
          <w:b/>
        </w:rPr>
        <w:t>внесении</w:t>
      </w:r>
      <w:r>
        <w:rPr>
          <w:rFonts w:ascii="Arial" w:hAnsi="Arial" w:cs="Arial"/>
          <w:b/>
          <w:spacing w:val="-2"/>
        </w:rPr>
        <w:t xml:space="preserve"> </w:t>
      </w:r>
      <w:r w:rsidRPr="00DA33F5">
        <w:rPr>
          <w:rFonts w:ascii="Arial" w:hAnsi="Arial" w:cs="Arial"/>
          <w:b/>
        </w:rPr>
        <w:t>изменений</w:t>
      </w:r>
      <w:r>
        <w:rPr>
          <w:rFonts w:ascii="Arial" w:hAnsi="Arial" w:cs="Arial"/>
          <w:b/>
          <w:spacing w:val="-3"/>
        </w:rPr>
        <w:t xml:space="preserve"> </w:t>
      </w:r>
      <w:r w:rsidRPr="00DA33F5">
        <w:rPr>
          <w:rFonts w:ascii="Arial" w:hAnsi="Arial" w:cs="Arial"/>
          <w:b/>
        </w:rPr>
        <w:t>в</w:t>
      </w:r>
      <w:r>
        <w:rPr>
          <w:rFonts w:ascii="Arial" w:hAnsi="Arial" w:cs="Arial"/>
          <w:b/>
          <w:spacing w:val="-2"/>
        </w:rPr>
        <w:t xml:space="preserve"> </w:t>
      </w:r>
      <w:r w:rsidRPr="00DA33F5">
        <w:rPr>
          <w:rFonts w:ascii="Arial" w:hAnsi="Arial" w:cs="Arial"/>
          <w:b/>
        </w:rPr>
        <w:t>разрешение</w:t>
      </w:r>
      <w:r>
        <w:rPr>
          <w:rFonts w:ascii="Arial" w:hAnsi="Arial" w:cs="Arial"/>
          <w:b/>
          <w:spacing w:val="-1"/>
        </w:rPr>
        <w:t xml:space="preserve"> </w:t>
      </w:r>
      <w:r w:rsidRPr="00DA33F5">
        <w:rPr>
          <w:rFonts w:ascii="Arial" w:hAnsi="Arial" w:cs="Arial"/>
          <w:b/>
        </w:rPr>
        <w:t>на</w:t>
      </w:r>
      <w:r>
        <w:rPr>
          <w:rFonts w:ascii="Arial" w:hAnsi="Arial" w:cs="Arial"/>
          <w:b/>
        </w:rPr>
        <w:t xml:space="preserve"> </w:t>
      </w:r>
      <w:r w:rsidRPr="00DA33F5">
        <w:rPr>
          <w:rFonts w:ascii="Arial" w:hAnsi="Arial" w:cs="Arial"/>
          <w:b/>
        </w:rPr>
        <w:t>строительство</w:t>
      </w:r>
      <w:r>
        <w:rPr>
          <w:rFonts w:ascii="Arial" w:hAnsi="Arial" w:cs="Arial"/>
          <w:b/>
          <w:spacing w:val="1"/>
        </w:rPr>
        <w:t xml:space="preserve"> </w:t>
      </w:r>
      <w:r w:rsidRPr="00DA33F5">
        <w:rPr>
          <w:rFonts w:ascii="Arial" w:hAnsi="Arial" w:cs="Arial"/>
          <w:b/>
        </w:rPr>
        <w:t>в</w:t>
      </w:r>
      <w:r>
        <w:rPr>
          <w:rFonts w:ascii="Arial" w:hAnsi="Arial" w:cs="Arial"/>
          <w:b/>
          <w:spacing w:val="-4"/>
        </w:rPr>
        <w:t xml:space="preserve"> </w:t>
      </w:r>
      <w:r w:rsidRPr="00DA33F5">
        <w:rPr>
          <w:rFonts w:ascii="Arial" w:hAnsi="Arial" w:cs="Arial"/>
          <w:b/>
        </w:rPr>
        <w:t>связи</w:t>
      </w:r>
    </w:p>
    <w:p w:rsidR="006118D2" w:rsidRPr="00DA33F5" w:rsidRDefault="006118D2" w:rsidP="006118D2">
      <w:pPr>
        <w:pStyle w:val="1"/>
        <w:ind w:firstLine="720"/>
        <w:rPr>
          <w:rFonts w:ascii="Arial" w:hAnsi="Arial" w:cs="Arial"/>
          <w:sz w:val="24"/>
          <w:szCs w:val="24"/>
        </w:rPr>
      </w:pPr>
      <w:bookmarkStart w:id="42" w:name="_Toc131517824"/>
      <w:r w:rsidRPr="00DA33F5">
        <w:rPr>
          <w:rFonts w:ascii="Arial" w:hAnsi="Arial" w:cs="Arial"/>
          <w:sz w:val="24"/>
          <w:szCs w:val="24"/>
        </w:rPr>
        <w:t>с</w:t>
      </w:r>
      <w:r>
        <w:rPr>
          <w:rFonts w:ascii="Arial" w:hAnsi="Arial" w:cs="Arial"/>
          <w:spacing w:val="-4"/>
          <w:sz w:val="24"/>
          <w:szCs w:val="24"/>
        </w:rPr>
        <w:t xml:space="preserve"> </w:t>
      </w:r>
      <w:r w:rsidRPr="00DA33F5">
        <w:rPr>
          <w:rFonts w:ascii="Arial" w:hAnsi="Arial" w:cs="Arial"/>
          <w:sz w:val="24"/>
          <w:szCs w:val="24"/>
        </w:rPr>
        <w:t>необходимостью</w:t>
      </w:r>
      <w:r>
        <w:rPr>
          <w:rFonts w:ascii="Arial" w:hAnsi="Arial" w:cs="Arial"/>
          <w:spacing w:val="-4"/>
          <w:sz w:val="24"/>
          <w:szCs w:val="24"/>
        </w:rPr>
        <w:t xml:space="preserve"> </w:t>
      </w:r>
      <w:r w:rsidRPr="00DA33F5">
        <w:rPr>
          <w:rFonts w:ascii="Arial" w:hAnsi="Arial" w:cs="Arial"/>
          <w:sz w:val="24"/>
          <w:szCs w:val="24"/>
        </w:rPr>
        <w:t>продления</w:t>
      </w:r>
      <w:r>
        <w:rPr>
          <w:rFonts w:ascii="Arial" w:hAnsi="Arial" w:cs="Arial"/>
          <w:spacing w:val="-4"/>
          <w:sz w:val="24"/>
          <w:szCs w:val="24"/>
        </w:rPr>
        <w:t xml:space="preserve"> </w:t>
      </w:r>
      <w:r w:rsidRPr="00DA33F5">
        <w:rPr>
          <w:rFonts w:ascii="Arial" w:hAnsi="Arial" w:cs="Arial"/>
          <w:sz w:val="24"/>
          <w:szCs w:val="24"/>
        </w:rPr>
        <w:t>срока</w:t>
      </w:r>
      <w:r>
        <w:rPr>
          <w:rFonts w:ascii="Arial" w:hAnsi="Arial" w:cs="Arial"/>
          <w:spacing w:val="-1"/>
          <w:sz w:val="24"/>
          <w:szCs w:val="24"/>
        </w:rPr>
        <w:t xml:space="preserve"> </w:t>
      </w:r>
      <w:r w:rsidRPr="00DA33F5">
        <w:rPr>
          <w:rFonts w:ascii="Arial" w:hAnsi="Arial" w:cs="Arial"/>
          <w:sz w:val="24"/>
          <w:szCs w:val="24"/>
        </w:rPr>
        <w:t>действия</w:t>
      </w:r>
      <w:r>
        <w:rPr>
          <w:rFonts w:ascii="Arial" w:hAnsi="Arial" w:cs="Arial"/>
          <w:spacing w:val="-4"/>
          <w:sz w:val="24"/>
          <w:szCs w:val="24"/>
        </w:rPr>
        <w:t xml:space="preserve"> </w:t>
      </w:r>
      <w:r w:rsidRPr="00DA33F5">
        <w:rPr>
          <w:rFonts w:ascii="Arial" w:hAnsi="Arial" w:cs="Arial"/>
          <w:sz w:val="24"/>
          <w:szCs w:val="24"/>
        </w:rPr>
        <w:t>разрешения</w:t>
      </w:r>
      <w:r>
        <w:rPr>
          <w:rFonts w:ascii="Arial" w:hAnsi="Arial" w:cs="Arial"/>
          <w:spacing w:val="-4"/>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bookmarkEnd w:id="42"/>
    </w:p>
    <w:p w:rsidR="006118D2" w:rsidRPr="00DA33F5" w:rsidRDefault="006118D2" w:rsidP="006118D2">
      <w:pPr>
        <w:pStyle w:val="ae"/>
        <w:ind w:firstLine="720"/>
        <w:jc w:val="both"/>
        <w:rPr>
          <w:rFonts w:ascii="Arial" w:hAnsi="Arial" w:cs="Arial"/>
          <w:b/>
          <w:sz w:val="24"/>
          <w:szCs w:val="24"/>
        </w:rPr>
      </w:pPr>
    </w:p>
    <w:p w:rsidR="006118D2" w:rsidRPr="003C48CC" w:rsidRDefault="006118D2" w:rsidP="006118D2">
      <w:pPr>
        <w:pStyle w:val="ae"/>
        <w:ind w:left="7200" w:firstLine="720"/>
        <w:jc w:val="both"/>
        <w:rPr>
          <w:rFonts w:ascii="Arial" w:hAnsi="Arial" w:cs="Arial"/>
          <w:sz w:val="24"/>
          <w:szCs w:val="24"/>
        </w:rPr>
      </w:pPr>
      <w:r w:rsidRPr="003C48CC">
        <w:rPr>
          <w:rFonts w:ascii="Arial" w:hAnsi="Arial" w:cs="Arial"/>
          <w:sz w:val="24"/>
          <w:szCs w:val="24"/>
        </w:rPr>
        <w:t>"</w:t>
      </w:r>
      <w:r w:rsidRPr="003C48CC">
        <w:rPr>
          <w:rFonts w:ascii="Arial" w:hAnsi="Arial" w:cs="Arial"/>
          <w:sz w:val="24"/>
          <w:szCs w:val="24"/>
          <w:u w:val="single"/>
        </w:rPr>
        <w:t>__</w:t>
      </w:r>
      <w:r w:rsidRPr="003C48CC">
        <w:rPr>
          <w:rFonts w:ascii="Arial" w:hAnsi="Arial" w:cs="Arial"/>
          <w:sz w:val="24"/>
          <w:szCs w:val="24"/>
        </w:rPr>
        <w:t>"</w:t>
      </w:r>
      <w:r w:rsidRPr="003C48CC">
        <w:rPr>
          <w:rFonts w:ascii="Arial" w:hAnsi="Arial" w:cs="Arial"/>
          <w:sz w:val="24"/>
          <w:szCs w:val="24"/>
          <w:u w:val="single"/>
        </w:rPr>
        <w:t>______</w:t>
      </w:r>
      <w:r w:rsidRPr="003C48CC">
        <w:rPr>
          <w:rFonts w:ascii="Arial" w:hAnsi="Arial" w:cs="Arial"/>
          <w:sz w:val="24"/>
          <w:szCs w:val="24"/>
        </w:rPr>
        <w:t>20</w:t>
      </w:r>
      <w:r w:rsidRPr="003C48CC">
        <w:rPr>
          <w:rFonts w:ascii="Arial" w:hAnsi="Arial" w:cs="Arial"/>
          <w:sz w:val="24"/>
          <w:szCs w:val="24"/>
          <w:u w:val="single"/>
        </w:rPr>
        <w:t>__</w:t>
      </w:r>
      <w:r w:rsidRPr="003C48CC">
        <w:rPr>
          <w:rFonts w:ascii="Arial" w:hAnsi="Arial" w:cs="Arial"/>
          <w:sz w:val="24"/>
          <w:szCs w:val="24"/>
        </w:rPr>
        <w:t>г.</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w:t>
      </w:r>
    </w:p>
    <w:p w:rsidR="006118D2" w:rsidRPr="00DA33F5" w:rsidRDefault="006118D2" w:rsidP="006118D2">
      <w:pPr>
        <w:jc w:val="both"/>
        <w:rPr>
          <w:rFonts w:ascii="Arial" w:hAnsi="Arial" w:cs="Arial"/>
        </w:rPr>
      </w:pPr>
      <w:r w:rsidRPr="00DA33F5">
        <w:rPr>
          <w:rFonts w:ascii="Arial" w:hAnsi="Arial" w:cs="Arial"/>
        </w:rPr>
        <w:t>(наименование</w:t>
      </w:r>
      <w:r>
        <w:rPr>
          <w:rFonts w:ascii="Arial" w:hAnsi="Arial" w:cs="Arial"/>
          <w:spacing w:val="-2"/>
        </w:rPr>
        <w:t xml:space="preserve"> </w:t>
      </w:r>
      <w:r w:rsidRPr="00DA33F5">
        <w:rPr>
          <w:rFonts w:ascii="Arial" w:hAnsi="Arial" w:cs="Arial"/>
        </w:rPr>
        <w:t>уполномоченного</w:t>
      </w:r>
      <w:r>
        <w:rPr>
          <w:rFonts w:ascii="Arial" w:hAnsi="Arial" w:cs="Arial"/>
          <w:spacing w:val="-4"/>
        </w:rPr>
        <w:t xml:space="preserve"> </w:t>
      </w:r>
      <w:r w:rsidRPr="00DA33F5">
        <w:rPr>
          <w:rFonts w:ascii="Arial" w:hAnsi="Arial" w:cs="Arial"/>
        </w:rPr>
        <w:t>на</w:t>
      </w:r>
      <w:r>
        <w:rPr>
          <w:rFonts w:ascii="Arial" w:hAnsi="Arial" w:cs="Arial"/>
          <w:spacing w:val="-5"/>
        </w:rPr>
        <w:t xml:space="preserve"> </w:t>
      </w:r>
      <w:r w:rsidRPr="00DA33F5">
        <w:rPr>
          <w:rFonts w:ascii="Arial" w:hAnsi="Arial" w:cs="Arial"/>
        </w:rPr>
        <w:t>выдачу</w:t>
      </w:r>
      <w:r>
        <w:rPr>
          <w:rFonts w:ascii="Arial" w:hAnsi="Arial" w:cs="Arial"/>
          <w:spacing w:val="-8"/>
        </w:rPr>
        <w:t xml:space="preserve"> </w:t>
      </w:r>
      <w:r w:rsidRPr="00DA33F5">
        <w:rPr>
          <w:rFonts w:ascii="Arial" w:hAnsi="Arial" w:cs="Arial"/>
        </w:rPr>
        <w:t>разрешений</w:t>
      </w:r>
      <w:r>
        <w:rPr>
          <w:rFonts w:ascii="Arial" w:hAnsi="Arial" w:cs="Arial"/>
          <w:spacing w:val="-5"/>
        </w:rPr>
        <w:t xml:space="preserve"> </w:t>
      </w:r>
      <w:r w:rsidRPr="00DA33F5">
        <w:rPr>
          <w:rFonts w:ascii="Arial" w:hAnsi="Arial" w:cs="Arial"/>
        </w:rPr>
        <w:t>на</w:t>
      </w:r>
      <w:r>
        <w:rPr>
          <w:rFonts w:ascii="Arial" w:hAnsi="Arial" w:cs="Arial"/>
          <w:spacing w:val="-5"/>
        </w:rPr>
        <w:t xml:space="preserve"> </w:t>
      </w:r>
      <w:r w:rsidRPr="00DA33F5">
        <w:rPr>
          <w:rFonts w:ascii="Arial" w:hAnsi="Arial" w:cs="Arial"/>
        </w:rPr>
        <w:t>строительство</w:t>
      </w:r>
      <w:r>
        <w:rPr>
          <w:rFonts w:ascii="Arial" w:hAnsi="Arial" w:cs="Arial"/>
          <w:spacing w:val="-5"/>
        </w:rPr>
        <w:t xml:space="preserve"> </w:t>
      </w:r>
      <w:r w:rsidRPr="00DA33F5">
        <w:rPr>
          <w:rFonts w:ascii="Arial" w:hAnsi="Arial" w:cs="Arial"/>
        </w:rPr>
        <w:t>органа</w:t>
      </w:r>
      <w:r>
        <w:rPr>
          <w:rFonts w:ascii="Arial" w:hAnsi="Arial" w:cs="Arial"/>
          <w:spacing w:val="-5"/>
        </w:rPr>
        <w:t xml:space="preserve"> </w:t>
      </w:r>
      <w:r w:rsidRPr="00DA33F5">
        <w:rPr>
          <w:rFonts w:ascii="Arial" w:hAnsi="Arial" w:cs="Arial"/>
        </w:rPr>
        <w:t>местного</w:t>
      </w:r>
      <w:r>
        <w:rPr>
          <w:rFonts w:ascii="Arial" w:hAnsi="Arial" w:cs="Arial"/>
          <w:spacing w:val="-3"/>
        </w:rPr>
        <w:t xml:space="preserve"> </w:t>
      </w:r>
      <w:r>
        <w:rPr>
          <w:rFonts w:ascii="Arial" w:hAnsi="Arial" w:cs="Arial"/>
        </w:rPr>
        <w:t>самоуправления</w:t>
      </w:r>
      <w:r w:rsidRPr="00DA33F5">
        <w:rPr>
          <w:rFonts w:ascii="Arial" w:hAnsi="Arial" w:cs="Arial"/>
        </w:rPr>
        <w:t>)</w:t>
      </w:r>
    </w:p>
    <w:p w:rsidR="006118D2" w:rsidRPr="00DA33F5" w:rsidRDefault="006118D2" w:rsidP="006118D2"/>
    <w:p w:rsidR="006118D2" w:rsidRPr="00DA33F5" w:rsidRDefault="006118D2" w:rsidP="006118D2">
      <w:pPr>
        <w:pStyle w:val="ae"/>
        <w:tabs>
          <w:tab w:val="left" w:pos="2208"/>
        </w:tabs>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со</w:t>
      </w:r>
      <w:r>
        <w:rPr>
          <w:rFonts w:ascii="Arial" w:hAnsi="Arial" w:cs="Arial"/>
          <w:spacing w:val="1"/>
          <w:sz w:val="24"/>
          <w:szCs w:val="24"/>
        </w:rPr>
        <w:t xml:space="preserve"> </w:t>
      </w:r>
      <w:r w:rsidRPr="00DA33F5">
        <w:rPr>
          <w:rFonts w:ascii="Arial" w:hAnsi="Arial" w:cs="Arial"/>
          <w:sz w:val="24"/>
          <w:szCs w:val="24"/>
        </w:rPr>
        <w:t>статьей</w:t>
      </w:r>
      <w:r>
        <w:rPr>
          <w:rFonts w:ascii="Arial" w:hAnsi="Arial" w:cs="Arial"/>
          <w:spacing w:val="1"/>
          <w:sz w:val="24"/>
          <w:szCs w:val="24"/>
        </w:rPr>
        <w:t xml:space="preserve"> </w:t>
      </w:r>
      <w:r w:rsidRPr="00DA33F5">
        <w:rPr>
          <w:rFonts w:ascii="Arial" w:hAnsi="Arial" w:cs="Arial"/>
          <w:sz w:val="24"/>
          <w:szCs w:val="24"/>
        </w:rPr>
        <w:t>51</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1"/>
          <w:sz w:val="24"/>
          <w:szCs w:val="24"/>
        </w:rPr>
        <w:t xml:space="preserve"> </w:t>
      </w:r>
      <w:r w:rsidRPr="00DA33F5">
        <w:rPr>
          <w:rFonts w:ascii="Arial" w:hAnsi="Arial" w:cs="Arial"/>
          <w:sz w:val="24"/>
          <w:szCs w:val="24"/>
        </w:rPr>
        <w:t>кодекса</w:t>
      </w:r>
      <w:r>
        <w:rPr>
          <w:rFonts w:ascii="Arial" w:hAnsi="Arial" w:cs="Arial"/>
          <w:spacing w:val="1"/>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pacing w:val="18"/>
          <w:sz w:val="24"/>
          <w:szCs w:val="24"/>
        </w:rPr>
        <w:t xml:space="preserve"> </w:t>
      </w:r>
      <w:r w:rsidRPr="00DA33F5">
        <w:rPr>
          <w:rFonts w:ascii="Arial" w:hAnsi="Arial" w:cs="Arial"/>
          <w:sz w:val="24"/>
          <w:szCs w:val="24"/>
        </w:rPr>
        <w:t>прошу</w:t>
      </w:r>
      <w:r>
        <w:rPr>
          <w:rFonts w:ascii="Arial" w:hAnsi="Arial" w:cs="Arial"/>
          <w:spacing w:val="86"/>
          <w:sz w:val="24"/>
          <w:szCs w:val="24"/>
        </w:rPr>
        <w:t xml:space="preserve"> </w:t>
      </w:r>
      <w:r w:rsidRPr="00DA33F5">
        <w:rPr>
          <w:rFonts w:ascii="Arial" w:hAnsi="Arial" w:cs="Arial"/>
          <w:sz w:val="24"/>
          <w:szCs w:val="24"/>
        </w:rPr>
        <w:t>внести</w:t>
      </w:r>
      <w:r>
        <w:rPr>
          <w:rFonts w:ascii="Arial" w:hAnsi="Arial" w:cs="Arial"/>
          <w:spacing w:val="88"/>
          <w:sz w:val="24"/>
          <w:szCs w:val="24"/>
        </w:rPr>
        <w:t xml:space="preserve"> </w:t>
      </w:r>
      <w:r w:rsidRPr="00DA33F5">
        <w:rPr>
          <w:rFonts w:ascii="Arial" w:hAnsi="Arial" w:cs="Arial"/>
          <w:sz w:val="24"/>
          <w:szCs w:val="24"/>
        </w:rPr>
        <w:t>изменения</w:t>
      </w:r>
      <w:r>
        <w:rPr>
          <w:rFonts w:ascii="Arial" w:hAnsi="Arial" w:cs="Arial"/>
          <w:spacing w:val="87"/>
          <w:sz w:val="24"/>
          <w:szCs w:val="24"/>
        </w:rPr>
        <w:t xml:space="preserve"> </w:t>
      </w:r>
      <w:r w:rsidRPr="00DA33F5">
        <w:rPr>
          <w:rFonts w:ascii="Arial" w:hAnsi="Arial" w:cs="Arial"/>
          <w:sz w:val="24"/>
          <w:szCs w:val="24"/>
        </w:rPr>
        <w:t>в</w:t>
      </w:r>
      <w:r>
        <w:rPr>
          <w:rFonts w:ascii="Arial" w:hAnsi="Arial" w:cs="Arial"/>
          <w:spacing w:val="88"/>
          <w:sz w:val="24"/>
          <w:szCs w:val="24"/>
        </w:rPr>
        <w:t xml:space="preserve"> </w:t>
      </w:r>
      <w:r w:rsidRPr="003C48CC">
        <w:rPr>
          <w:rFonts w:ascii="Arial" w:hAnsi="Arial" w:cs="Arial"/>
          <w:sz w:val="24"/>
          <w:szCs w:val="24"/>
        </w:rPr>
        <w:t>разрешение</w:t>
      </w:r>
      <w:r>
        <w:rPr>
          <w:rFonts w:ascii="Arial" w:hAnsi="Arial" w:cs="Arial"/>
          <w:spacing w:val="89"/>
          <w:sz w:val="24"/>
          <w:szCs w:val="24"/>
        </w:rPr>
        <w:t xml:space="preserve"> </w:t>
      </w:r>
      <w:r w:rsidRPr="003C48CC">
        <w:rPr>
          <w:rFonts w:ascii="Arial" w:hAnsi="Arial" w:cs="Arial"/>
          <w:sz w:val="24"/>
          <w:szCs w:val="24"/>
        </w:rPr>
        <w:t>на</w:t>
      </w:r>
      <w:r>
        <w:rPr>
          <w:rFonts w:ascii="Arial" w:hAnsi="Arial" w:cs="Arial"/>
          <w:spacing w:val="89"/>
          <w:sz w:val="24"/>
          <w:szCs w:val="24"/>
        </w:rPr>
        <w:t xml:space="preserve"> </w:t>
      </w:r>
      <w:r w:rsidRPr="003C48CC">
        <w:rPr>
          <w:rFonts w:ascii="Arial" w:hAnsi="Arial" w:cs="Arial"/>
          <w:sz w:val="24"/>
          <w:szCs w:val="24"/>
        </w:rPr>
        <w:t>строительство</w:t>
      </w:r>
      <w:r>
        <w:rPr>
          <w:rFonts w:ascii="Arial" w:hAnsi="Arial" w:cs="Arial"/>
          <w:spacing w:val="89"/>
          <w:sz w:val="24"/>
          <w:szCs w:val="24"/>
        </w:rPr>
        <w:t xml:space="preserve"> </w:t>
      </w:r>
      <w:r w:rsidRPr="003C48CC">
        <w:rPr>
          <w:rFonts w:ascii="Arial" w:hAnsi="Arial" w:cs="Arial"/>
          <w:sz w:val="24"/>
          <w:szCs w:val="24"/>
        </w:rPr>
        <w:t>в</w:t>
      </w:r>
      <w:r>
        <w:rPr>
          <w:rFonts w:ascii="Arial" w:hAnsi="Arial" w:cs="Arial"/>
          <w:spacing w:val="88"/>
          <w:sz w:val="24"/>
          <w:szCs w:val="24"/>
        </w:rPr>
        <w:t xml:space="preserve"> </w:t>
      </w:r>
      <w:r w:rsidRPr="003C48CC">
        <w:rPr>
          <w:rFonts w:ascii="Arial" w:hAnsi="Arial" w:cs="Arial"/>
          <w:sz w:val="24"/>
          <w:szCs w:val="24"/>
        </w:rPr>
        <w:t>связи</w:t>
      </w:r>
      <w:r>
        <w:rPr>
          <w:rFonts w:ascii="Arial" w:hAnsi="Arial" w:cs="Arial"/>
          <w:spacing w:val="-68"/>
          <w:sz w:val="24"/>
          <w:szCs w:val="24"/>
        </w:rPr>
        <w:t xml:space="preserve"> </w:t>
      </w:r>
      <w:r w:rsidRPr="003C48CC">
        <w:rPr>
          <w:rFonts w:ascii="Arial" w:hAnsi="Arial" w:cs="Arial"/>
          <w:sz w:val="24"/>
          <w:szCs w:val="24"/>
        </w:rPr>
        <w:t>с</w:t>
      </w:r>
      <w:r>
        <w:rPr>
          <w:rFonts w:ascii="Arial" w:hAnsi="Arial" w:cs="Arial"/>
          <w:spacing w:val="42"/>
          <w:sz w:val="24"/>
          <w:szCs w:val="24"/>
        </w:rPr>
        <w:t xml:space="preserve"> </w:t>
      </w:r>
      <w:r w:rsidRPr="003C48CC">
        <w:rPr>
          <w:rFonts w:ascii="Arial" w:hAnsi="Arial" w:cs="Arial"/>
          <w:sz w:val="24"/>
          <w:szCs w:val="24"/>
        </w:rPr>
        <w:t>необходимостью</w:t>
      </w:r>
      <w:r>
        <w:rPr>
          <w:rFonts w:ascii="Arial" w:hAnsi="Arial" w:cs="Arial"/>
          <w:spacing w:val="39"/>
          <w:sz w:val="24"/>
          <w:szCs w:val="24"/>
        </w:rPr>
        <w:t xml:space="preserve"> </w:t>
      </w:r>
      <w:r w:rsidRPr="003C48CC">
        <w:rPr>
          <w:rFonts w:ascii="Arial" w:hAnsi="Arial" w:cs="Arial"/>
          <w:sz w:val="24"/>
          <w:szCs w:val="24"/>
        </w:rPr>
        <w:t>продления</w:t>
      </w:r>
      <w:r>
        <w:rPr>
          <w:rFonts w:ascii="Arial" w:hAnsi="Arial" w:cs="Arial"/>
          <w:spacing w:val="112"/>
          <w:sz w:val="24"/>
          <w:szCs w:val="24"/>
        </w:rPr>
        <w:t xml:space="preserve"> </w:t>
      </w:r>
      <w:r w:rsidRPr="003C48CC">
        <w:rPr>
          <w:rFonts w:ascii="Arial" w:hAnsi="Arial" w:cs="Arial"/>
          <w:sz w:val="24"/>
          <w:szCs w:val="24"/>
        </w:rPr>
        <w:t>срока</w:t>
      </w:r>
      <w:r>
        <w:rPr>
          <w:rFonts w:ascii="Arial" w:hAnsi="Arial" w:cs="Arial"/>
          <w:spacing w:val="109"/>
          <w:sz w:val="24"/>
          <w:szCs w:val="24"/>
        </w:rPr>
        <w:t xml:space="preserve"> </w:t>
      </w:r>
      <w:r w:rsidRPr="003C48CC">
        <w:rPr>
          <w:rFonts w:ascii="Arial" w:hAnsi="Arial" w:cs="Arial"/>
          <w:sz w:val="24"/>
          <w:szCs w:val="24"/>
        </w:rPr>
        <w:t>действия</w:t>
      </w:r>
      <w:r>
        <w:rPr>
          <w:rFonts w:ascii="Arial" w:hAnsi="Arial" w:cs="Arial"/>
          <w:spacing w:val="113"/>
          <w:sz w:val="24"/>
          <w:szCs w:val="24"/>
        </w:rPr>
        <w:t xml:space="preserve"> </w:t>
      </w:r>
      <w:r w:rsidRPr="003C48CC">
        <w:rPr>
          <w:rFonts w:ascii="Arial" w:hAnsi="Arial" w:cs="Arial"/>
          <w:sz w:val="24"/>
          <w:szCs w:val="24"/>
        </w:rPr>
        <w:t>разрешения</w:t>
      </w:r>
      <w:r>
        <w:rPr>
          <w:rFonts w:ascii="Arial" w:hAnsi="Arial" w:cs="Arial"/>
          <w:spacing w:val="112"/>
          <w:sz w:val="24"/>
          <w:szCs w:val="24"/>
        </w:rPr>
        <w:t xml:space="preserve"> </w:t>
      </w:r>
      <w:r w:rsidRPr="003C48CC">
        <w:rPr>
          <w:rFonts w:ascii="Arial" w:hAnsi="Arial" w:cs="Arial"/>
          <w:sz w:val="24"/>
          <w:szCs w:val="24"/>
        </w:rPr>
        <w:t>на</w:t>
      </w:r>
      <w:r>
        <w:rPr>
          <w:rFonts w:ascii="Arial" w:hAnsi="Arial" w:cs="Arial"/>
          <w:spacing w:val="112"/>
          <w:sz w:val="24"/>
          <w:szCs w:val="24"/>
        </w:rPr>
        <w:t xml:space="preserve"> </w:t>
      </w:r>
      <w:r w:rsidRPr="003C48CC">
        <w:rPr>
          <w:rFonts w:ascii="Arial" w:hAnsi="Arial" w:cs="Arial"/>
          <w:sz w:val="24"/>
          <w:szCs w:val="24"/>
        </w:rPr>
        <w:t>строительство</w:t>
      </w:r>
      <w:r>
        <w:rPr>
          <w:rFonts w:ascii="Arial" w:hAnsi="Arial" w:cs="Arial"/>
          <w:sz w:val="24"/>
          <w:szCs w:val="24"/>
        </w:rPr>
        <w:t xml:space="preserve"> </w:t>
      </w:r>
      <w:r w:rsidRPr="003C48CC">
        <w:rPr>
          <w:rFonts w:ascii="Arial" w:hAnsi="Arial" w:cs="Arial"/>
          <w:sz w:val="24"/>
          <w:szCs w:val="24"/>
        </w:rPr>
        <w:t>на</w:t>
      </w:r>
      <w:r>
        <w:rPr>
          <w:rFonts w:ascii="Arial" w:hAnsi="Arial" w:cs="Arial"/>
          <w:sz w:val="24"/>
          <w:szCs w:val="24"/>
        </w:rPr>
        <w:t xml:space="preserve"> ______________________________________________________ </w:t>
      </w:r>
      <w:r w:rsidRPr="003C48CC">
        <w:rPr>
          <w:rFonts w:ascii="Arial" w:hAnsi="Arial" w:cs="Arial"/>
          <w:sz w:val="24"/>
          <w:szCs w:val="24"/>
        </w:rPr>
        <w:t>месяц</w:t>
      </w:r>
      <w:r>
        <w:rPr>
          <w:rFonts w:ascii="Arial" w:hAnsi="Arial" w:cs="Arial"/>
          <w:sz w:val="24"/>
          <w:szCs w:val="24"/>
        </w:rPr>
        <w:t>а</w:t>
      </w:r>
      <w:r>
        <w:rPr>
          <w:rFonts w:ascii="Arial" w:hAnsi="Arial" w:cs="Arial"/>
          <w:spacing w:val="-1"/>
          <w:sz w:val="24"/>
          <w:szCs w:val="24"/>
        </w:rPr>
        <w:t xml:space="preserve"> </w:t>
      </w:r>
      <w:r w:rsidRPr="003C48CC">
        <w:rPr>
          <w:rFonts w:ascii="Arial" w:hAnsi="Arial" w:cs="Arial"/>
          <w:sz w:val="24"/>
          <w:szCs w:val="24"/>
        </w:rPr>
        <w:t>(-ев</w:t>
      </w:r>
      <w:r w:rsidRPr="00DA33F5">
        <w:rPr>
          <w:rFonts w:ascii="Arial" w:hAnsi="Arial" w:cs="Arial"/>
          <w:sz w:val="24"/>
          <w:szCs w:val="24"/>
        </w:rPr>
        <w:t>).</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5"/>
        <w:widowControl w:val="0"/>
        <w:numPr>
          <w:ilvl w:val="4"/>
          <w:numId w:val="13"/>
        </w:numPr>
        <w:tabs>
          <w:tab w:val="left" w:pos="3726"/>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spacing w:val="-3"/>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застройщике</w:t>
      </w:r>
    </w:p>
    <w:p w:rsidR="006118D2" w:rsidRPr="00DA33F5" w:rsidRDefault="006118D2" w:rsidP="006118D2">
      <w:pPr>
        <w:pStyle w:val="ae"/>
        <w:ind w:firstLine="720"/>
        <w:jc w:val="both"/>
        <w:rPr>
          <w:rFonts w:ascii="Arial" w:hAnsi="Arial" w:cs="Arial"/>
          <w:sz w:val="24"/>
          <w:szCs w:val="24"/>
        </w:r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3401"/>
      </w:tblGrid>
      <w:tr w:rsidR="006118D2" w:rsidRPr="00DA33F5" w:rsidTr="006118D2">
        <w:trPr>
          <w:trHeight w:val="856"/>
        </w:trPr>
        <w:tc>
          <w:tcPr>
            <w:tcW w:w="99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w:t>
            </w:r>
          </w:p>
        </w:tc>
        <w:tc>
          <w:tcPr>
            <w:tcW w:w="549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Сведения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физическом</w:t>
            </w:r>
            <w:r>
              <w:rPr>
                <w:rFonts w:ascii="Arial" w:hAnsi="Arial" w:cs="Arial"/>
                <w:sz w:val="24"/>
                <w:szCs w:val="24"/>
              </w:rPr>
              <w:t xml:space="preserve"> </w:t>
            </w:r>
            <w:r w:rsidRPr="00DA33F5">
              <w:rPr>
                <w:rFonts w:ascii="Arial" w:hAnsi="Arial" w:cs="Arial"/>
                <w:sz w:val="24"/>
                <w:szCs w:val="24"/>
              </w:rPr>
              <w:t>лице,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если</w:t>
            </w:r>
            <w:r>
              <w:rPr>
                <w:rFonts w:ascii="Arial" w:hAnsi="Arial" w:cs="Arial"/>
                <w:spacing w:val="-67"/>
                <w:sz w:val="24"/>
                <w:szCs w:val="24"/>
              </w:rPr>
              <w:t xml:space="preserve"> </w:t>
            </w:r>
            <w:r w:rsidRPr="00DA33F5">
              <w:rPr>
                <w:rFonts w:ascii="Arial" w:hAnsi="Arial" w:cs="Arial"/>
                <w:sz w:val="24"/>
                <w:szCs w:val="24"/>
              </w:rPr>
              <w:t>застройщиком</w:t>
            </w:r>
            <w:r>
              <w:rPr>
                <w:rFonts w:ascii="Arial" w:hAnsi="Arial" w:cs="Arial"/>
                <w:spacing w:val="-2"/>
                <w:sz w:val="24"/>
                <w:szCs w:val="24"/>
              </w:rPr>
              <w:t xml:space="preserve"> </w:t>
            </w:r>
            <w:r w:rsidRPr="00DA33F5">
              <w:rPr>
                <w:rFonts w:ascii="Arial" w:hAnsi="Arial" w:cs="Arial"/>
                <w:sz w:val="24"/>
                <w:szCs w:val="24"/>
              </w:rPr>
              <w:t>является</w:t>
            </w:r>
            <w:r>
              <w:rPr>
                <w:rFonts w:ascii="Arial" w:hAnsi="Arial" w:cs="Arial"/>
                <w:spacing w:val="-1"/>
                <w:sz w:val="24"/>
                <w:szCs w:val="24"/>
              </w:rPr>
              <w:t xml:space="preserve"> </w:t>
            </w:r>
            <w:r w:rsidRPr="00DA33F5">
              <w:rPr>
                <w:rFonts w:ascii="Arial" w:hAnsi="Arial" w:cs="Arial"/>
                <w:sz w:val="24"/>
                <w:szCs w:val="24"/>
              </w:rPr>
              <w:t>физическое</w:t>
            </w:r>
            <w:r>
              <w:rPr>
                <w:rFonts w:ascii="Arial" w:hAnsi="Arial" w:cs="Arial"/>
                <w:spacing w:val="-2"/>
                <w:sz w:val="24"/>
                <w:szCs w:val="24"/>
              </w:rPr>
              <w:t xml:space="preserve"> </w:t>
            </w:r>
            <w:r w:rsidRPr="00DA33F5">
              <w:rPr>
                <w:rFonts w:ascii="Arial" w:hAnsi="Arial" w:cs="Arial"/>
                <w:sz w:val="24"/>
                <w:szCs w:val="24"/>
              </w:rPr>
              <w:t>лицо:</w:t>
            </w:r>
          </w:p>
        </w:tc>
        <w:tc>
          <w:tcPr>
            <w:tcW w:w="3401"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505"/>
        </w:trPr>
        <w:tc>
          <w:tcPr>
            <w:tcW w:w="99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1.1.1.</w:t>
            </w:r>
          </w:p>
        </w:tc>
        <w:tc>
          <w:tcPr>
            <w:tcW w:w="549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Фамилия,</w:t>
            </w:r>
            <w:r>
              <w:rPr>
                <w:rFonts w:ascii="Arial" w:hAnsi="Arial" w:cs="Arial"/>
                <w:spacing w:val="-5"/>
                <w:sz w:val="24"/>
                <w:szCs w:val="24"/>
              </w:rPr>
              <w:t xml:space="preserve"> </w:t>
            </w:r>
            <w:r w:rsidRPr="00DA33F5">
              <w:rPr>
                <w:rFonts w:ascii="Arial" w:hAnsi="Arial" w:cs="Arial"/>
                <w:sz w:val="24"/>
                <w:szCs w:val="24"/>
              </w:rPr>
              <w:t>имя,</w:t>
            </w:r>
            <w:r>
              <w:rPr>
                <w:rFonts w:ascii="Arial" w:hAnsi="Arial" w:cs="Arial"/>
                <w:spacing w:val="-2"/>
                <w:sz w:val="24"/>
                <w:szCs w:val="24"/>
              </w:rPr>
              <w:t xml:space="preserve"> </w:t>
            </w:r>
            <w:r w:rsidRPr="00DA33F5">
              <w:rPr>
                <w:rFonts w:ascii="Arial" w:hAnsi="Arial" w:cs="Arial"/>
                <w:sz w:val="24"/>
                <w:szCs w:val="24"/>
              </w:rPr>
              <w:t>отчество</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2"/>
                <w:sz w:val="24"/>
                <w:szCs w:val="24"/>
              </w:rPr>
              <w:t xml:space="preserve"> </w:t>
            </w:r>
            <w:r w:rsidRPr="00DA33F5">
              <w:rPr>
                <w:rFonts w:ascii="Arial" w:hAnsi="Arial" w:cs="Arial"/>
                <w:sz w:val="24"/>
                <w:szCs w:val="24"/>
              </w:rPr>
              <w:t>наличии)</w:t>
            </w:r>
          </w:p>
        </w:tc>
        <w:tc>
          <w:tcPr>
            <w:tcW w:w="3401"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1231"/>
        </w:trPr>
        <w:tc>
          <w:tcPr>
            <w:tcW w:w="99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1.1.2.</w:t>
            </w:r>
          </w:p>
        </w:tc>
        <w:tc>
          <w:tcPr>
            <w:tcW w:w="549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Реквизиты</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удостоверяющего</w:t>
            </w:r>
            <w:r>
              <w:rPr>
                <w:rFonts w:ascii="Arial" w:hAnsi="Arial" w:cs="Arial"/>
                <w:spacing w:val="-67"/>
                <w:sz w:val="24"/>
                <w:szCs w:val="24"/>
              </w:rPr>
              <w:t xml:space="preserve"> </w:t>
            </w:r>
            <w:r w:rsidRPr="00DA33F5">
              <w:rPr>
                <w:rFonts w:ascii="Arial" w:hAnsi="Arial" w:cs="Arial"/>
                <w:sz w:val="24"/>
                <w:szCs w:val="24"/>
              </w:rPr>
              <w:t>личность</w:t>
            </w:r>
            <w:r>
              <w:rPr>
                <w:rFonts w:ascii="Arial" w:hAnsi="Arial" w:cs="Arial"/>
                <w:sz w:val="24"/>
                <w:szCs w:val="24"/>
              </w:rPr>
              <w:t xml:space="preserve"> </w:t>
            </w:r>
            <w:r w:rsidRPr="00DA33F5">
              <w:rPr>
                <w:rFonts w:ascii="Arial" w:hAnsi="Arial" w:cs="Arial"/>
                <w:sz w:val="24"/>
                <w:szCs w:val="24"/>
              </w:rPr>
              <w:t>(не</w:t>
            </w:r>
            <w:r>
              <w:rPr>
                <w:rFonts w:ascii="Arial" w:hAnsi="Arial" w:cs="Arial"/>
                <w:sz w:val="24"/>
                <w:szCs w:val="24"/>
              </w:rPr>
              <w:t xml:space="preserve"> </w:t>
            </w:r>
            <w:r w:rsidRPr="00DA33F5">
              <w:rPr>
                <w:rFonts w:ascii="Arial" w:hAnsi="Arial" w:cs="Arial"/>
                <w:sz w:val="24"/>
                <w:szCs w:val="24"/>
              </w:rPr>
              <w:t>указываются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если</w:t>
            </w:r>
            <w:r>
              <w:rPr>
                <w:rFonts w:ascii="Arial" w:hAnsi="Arial" w:cs="Arial"/>
                <w:spacing w:val="-67"/>
                <w:sz w:val="24"/>
                <w:szCs w:val="24"/>
              </w:rPr>
              <w:t xml:space="preserve"> </w:t>
            </w:r>
            <w:r w:rsidRPr="00DA33F5">
              <w:rPr>
                <w:rFonts w:ascii="Arial" w:hAnsi="Arial" w:cs="Arial"/>
                <w:sz w:val="24"/>
                <w:szCs w:val="24"/>
              </w:rPr>
              <w:t>застройщик</w:t>
            </w:r>
            <w:r>
              <w:rPr>
                <w:rFonts w:ascii="Arial" w:hAnsi="Arial" w:cs="Arial"/>
                <w:sz w:val="24"/>
                <w:szCs w:val="24"/>
              </w:rPr>
              <w:t xml:space="preserve"> </w:t>
            </w:r>
            <w:r w:rsidRPr="00DA33F5">
              <w:rPr>
                <w:rFonts w:ascii="Arial" w:hAnsi="Arial" w:cs="Arial"/>
                <w:sz w:val="24"/>
                <w:szCs w:val="24"/>
              </w:rPr>
              <w:t>является</w:t>
            </w:r>
            <w:r>
              <w:rPr>
                <w:rFonts w:ascii="Arial" w:hAnsi="Arial" w:cs="Arial"/>
                <w:sz w:val="24"/>
                <w:szCs w:val="24"/>
              </w:rPr>
              <w:t xml:space="preserve"> </w:t>
            </w:r>
            <w:r w:rsidRPr="00DA33F5">
              <w:rPr>
                <w:rFonts w:ascii="Arial" w:hAnsi="Arial" w:cs="Arial"/>
                <w:sz w:val="24"/>
                <w:szCs w:val="24"/>
              </w:rPr>
              <w:t>индивидуальным</w:t>
            </w:r>
            <w:r>
              <w:rPr>
                <w:rFonts w:ascii="Arial" w:hAnsi="Arial" w:cs="Arial"/>
                <w:spacing w:val="1"/>
                <w:sz w:val="24"/>
                <w:szCs w:val="24"/>
              </w:rPr>
              <w:t xml:space="preserve"> </w:t>
            </w:r>
            <w:r w:rsidRPr="00DA33F5">
              <w:rPr>
                <w:rFonts w:ascii="Arial" w:hAnsi="Arial" w:cs="Arial"/>
                <w:sz w:val="24"/>
                <w:szCs w:val="24"/>
              </w:rPr>
              <w:t>предпринимателем)</w:t>
            </w:r>
          </w:p>
        </w:tc>
        <w:tc>
          <w:tcPr>
            <w:tcW w:w="3401"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696"/>
        </w:trPr>
        <w:tc>
          <w:tcPr>
            <w:tcW w:w="994" w:type="dxa"/>
          </w:tcPr>
          <w:p w:rsidR="006118D2" w:rsidRPr="00DA33F5" w:rsidRDefault="006118D2" w:rsidP="006118D2">
            <w:pPr>
              <w:pStyle w:val="TableParagraph"/>
              <w:rPr>
                <w:rFonts w:ascii="Arial" w:hAnsi="Arial" w:cs="Arial"/>
                <w:sz w:val="24"/>
                <w:szCs w:val="24"/>
              </w:rPr>
            </w:pPr>
            <w:r w:rsidRPr="00135725">
              <w:rPr>
                <w:rFonts w:ascii="Arial" w:hAnsi="Arial" w:cs="Arial"/>
                <w:sz w:val="24"/>
                <w:szCs w:val="24"/>
              </w:rPr>
              <w:t>1.1.3.</w:t>
            </w:r>
          </w:p>
        </w:tc>
        <w:tc>
          <w:tcPr>
            <w:tcW w:w="5492" w:type="dxa"/>
          </w:tcPr>
          <w:p w:rsidR="006118D2" w:rsidRPr="00DA33F5" w:rsidRDefault="006118D2" w:rsidP="006118D2">
            <w:pPr>
              <w:pStyle w:val="TableParagraph"/>
              <w:rPr>
                <w:rFonts w:ascii="Arial" w:hAnsi="Arial" w:cs="Arial"/>
                <w:sz w:val="24"/>
                <w:szCs w:val="24"/>
              </w:rPr>
            </w:pPr>
            <w:r w:rsidRPr="00135725">
              <w:rPr>
                <w:rFonts w:ascii="Arial" w:hAnsi="Arial" w:cs="Arial"/>
                <w:sz w:val="24"/>
                <w:szCs w:val="24"/>
              </w:rPr>
              <w:t>Основной</w:t>
            </w:r>
            <w:r>
              <w:rPr>
                <w:rFonts w:ascii="Arial" w:hAnsi="Arial" w:cs="Arial"/>
                <w:sz w:val="24"/>
                <w:szCs w:val="24"/>
              </w:rPr>
              <w:t xml:space="preserve"> </w:t>
            </w:r>
            <w:r w:rsidRPr="00135725">
              <w:rPr>
                <w:rFonts w:ascii="Arial" w:hAnsi="Arial" w:cs="Arial"/>
                <w:sz w:val="24"/>
                <w:szCs w:val="24"/>
              </w:rPr>
              <w:t>государственный</w:t>
            </w:r>
            <w:r>
              <w:rPr>
                <w:rFonts w:ascii="Arial" w:hAnsi="Arial" w:cs="Arial"/>
                <w:sz w:val="24"/>
                <w:szCs w:val="24"/>
              </w:rPr>
              <w:t xml:space="preserve"> </w:t>
            </w:r>
            <w:r w:rsidRPr="00135725">
              <w:rPr>
                <w:rFonts w:ascii="Arial" w:hAnsi="Arial" w:cs="Arial"/>
                <w:sz w:val="24"/>
                <w:szCs w:val="24"/>
              </w:rPr>
              <w:t>регистрационный</w:t>
            </w:r>
            <w:r>
              <w:rPr>
                <w:rFonts w:ascii="Arial" w:hAnsi="Arial" w:cs="Arial"/>
                <w:sz w:val="24"/>
                <w:szCs w:val="24"/>
              </w:rPr>
              <w:t xml:space="preserve"> </w:t>
            </w:r>
            <w:r w:rsidRPr="00135725">
              <w:rPr>
                <w:rFonts w:ascii="Arial" w:hAnsi="Arial" w:cs="Arial"/>
                <w:sz w:val="24"/>
                <w:szCs w:val="24"/>
              </w:rPr>
              <w:t>номер</w:t>
            </w:r>
            <w:r>
              <w:rPr>
                <w:rFonts w:ascii="Arial" w:hAnsi="Arial" w:cs="Arial"/>
                <w:sz w:val="24"/>
                <w:szCs w:val="24"/>
              </w:rPr>
              <w:t xml:space="preserve"> </w:t>
            </w:r>
            <w:r w:rsidRPr="00135725">
              <w:rPr>
                <w:rFonts w:ascii="Arial" w:hAnsi="Arial" w:cs="Arial"/>
                <w:sz w:val="24"/>
                <w:szCs w:val="24"/>
              </w:rPr>
              <w:t>индивидуального</w:t>
            </w:r>
            <w:r>
              <w:rPr>
                <w:rFonts w:ascii="Arial" w:hAnsi="Arial" w:cs="Arial"/>
                <w:sz w:val="24"/>
                <w:szCs w:val="24"/>
              </w:rPr>
              <w:t xml:space="preserve"> </w:t>
            </w:r>
            <w:r w:rsidRPr="00135725">
              <w:rPr>
                <w:rFonts w:ascii="Arial" w:hAnsi="Arial" w:cs="Arial"/>
                <w:sz w:val="24"/>
                <w:szCs w:val="24"/>
              </w:rPr>
              <w:t>предпринимателя</w:t>
            </w:r>
          </w:p>
        </w:tc>
        <w:tc>
          <w:tcPr>
            <w:tcW w:w="3401"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268"/>
        </w:trPr>
        <w:tc>
          <w:tcPr>
            <w:tcW w:w="994" w:type="dxa"/>
          </w:tcPr>
          <w:p w:rsidR="006118D2" w:rsidRPr="00135725" w:rsidRDefault="006118D2" w:rsidP="006118D2">
            <w:pPr>
              <w:pStyle w:val="TableParagraph"/>
              <w:rPr>
                <w:rFonts w:ascii="Arial" w:hAnsi="Arial" w:cs="Arial"/>
                <w:sz w:val="24"/>
                <w:szCs w:val="24"/>
              </w:rPr>
            </w:pPr>
            <w:r>
              <w:rPr>
                <w:rFonts w:ascii="Arial" w:hAnsi="Arial" w:cs="Arial"/>
                <w:sz w:val="24"/>
                <w:szCs w:val="24"/>
              </w:rPr>
              <w:t>1.2.</w:t>
            </w:r>
          </w:p>
        </w:tc>
        <w:tc>
          <w:tcPr>
            <w:tcW w:w="5492" w:type="dxa"/>
          </w:tcPr>
          <w:p w:rsidR="006118D2" w:rsidRPr="00135725" w:rsidRDefault="006118D2" w:rsidP="006118D2">
            <w:pPr>
              <w:pStyle w:val="TableParagraph"/>
              <w:rPr>
                <w:rFonts w:ascii="Arial" w:hAnsi="Arial" w:cs="Arial"/>
                <w:sz w:val="24"/>
                <w:szCs w:val="24"/>
              </w:rPr>
            </w:pPr>
            <w:r w:rsidRPr="00135725">
              <w:rPr>
                <w:rFonts w:ascii="Arial" w:hAnsi="Arial" w:cs="Arial"/>
                <w:sz w:val="24"/>
                <w:szCs w:val="24"/>
              </w:rPr>
              <w:t>Сведения</w:t>
            </w:r>
            <w:r>
              <w:rPr>
                <w:rFonts w:ascii="Arial" w:hAnsi="Arial" w:cs="Arial"/>
                <w:sz w:val="24"/>
                <w:szCs w:val="24"/>
              </w:rPr>
              <w:t xml:space="preserve"> </w:t>
            </w:r>
            <w:r w:rsidRPr="00135725">
              <w:rPr>
                <w:rFonts w:ascii="Arial" w:hAnsi="Arial" w:cs="Arial"/>
                <w:sz w:val="24"/>
                <w:szCs w:val="24"/>
              </w:rPr>
              <w:t>о</w:t>
            </w:r>
            <w:r>
              <w:rPr>
                <w:rFonts w:ascii="Arial" w:hAnsi="Arial" w:cs="Arial"/>
                <w:sz w:val="24"/>
                <w:szCs w:val="24"/>
              </w:rPr>
              <w:t xml:space="preserve"> </w:t>
            </w:r>
            <w:r w:rsidRPr="00135725">
              <w:rPr>
                <w:rFonts w:ascii="Arial" w:hAnsi="Arial" w:cs="Arial"/>
                <w:sz w:val="24"/>
                <w:szCs w:val="24"/>
              </w:rPr>
              <w:t>юридическом</w:t>
            </w:r>
            <w:r>
              <w:rPr>
                <w:rFonts w:ascii="Arial" w:hAnsi="Arial" w:cs="Arial"/>
                <w:sz w:val="24"/>
                <w:szCs w:val="24"/>
              </w:rPr>
              <w:t xml:space="preserve"> </w:t>
            </w:r>
            <w:r w:rsidRPr="00135725">
              <w:rPr>
                <w:rFonts w:ascii="Arial" w:hAnsi="Arial" w:cs="Arial"/>
                <w:sz w:val="24"/>
                <w:szCs w:val="24"/>
              </w:rPr>
              <w:t>лице:</w:t>
            </w:r>
          </w:p>
        </w:tc>
        <w:tc>
          <w:tcPr>
            <w:tcW w:w="3401"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268"/>
        </w:trPr>
        <w:tc>
          <w:tcPr>
            <w:tcW w:w="994" w:type="dxa"/>
          </w:tcPr>
          <w:p w:rsidR="006118D2" w:rsidRDefault="006118D2" w:rsidP="006118D2">
            <w:pPr>
              <w:pStyle w:val="TableParagraph"/>
              <w:rPr>
                <w:rFonts w:ascii="Arial" w:hAnsi="Arial" w:cs="Arial"/>
                <w:sz w:val="24"/>
                <w:szCs w:val="24"/>
              </w:rPr>
            </w:pPr>
            <w:r>
              <w:rPr>
                <w:rFonts w:ascii="Arial" w:hAnsi="Arial" w:cs="Arial"/>
                <w:sz w:val="24"/>
                <w:szCs w:val="24"/>
              </w:rPr>
              <w:t>1.2.1.</w:t>
            </w:r>
          </w:p>
        </w:tc>
        <w:tc>
          <w:tcPr>
            <w:tcW w:w="5492" w:type="dxa"/>
          </w:tcPr>
          <w:p w:rsidR="006118D2" w:rsidRPr="00135725" w:rsidRDefault="006118D2" w:rsidP="006118D2">
            <w:pPr>
              <w:pStyle w:val="TableParagraph"/>
              <w:rPr>
                <w:rFonts w:ascii="Arial" w:hAnsi="Arial" w:cs="Arial"/>
                <w:sz w:val="24"/>
                <w:szCs w:val="24"/>
              </w:rPr>
            </w:pPr>
            <w:r w:rsidRPr="00135725">
              <w:rPr>
                <w:rFonts w:ascii="Arial" w:hAnsi="Arial" w:cs="Arial"/>
                <w:sz w:val="24"/>
                <w:szCs w:val="24"/>
              </w:rPr>
              <w:t>Полное</w:t>
            </w:r>
            <w:r>
              <w:rPr>
                <w:rFonts w:ascii="Arial" w:hAnsi="Arial" w:cs="Arial"/>
                <w:sz w:val="24"/>
                <w:szCs w:val="24"/>
              </w:rPr>
              <w:t xml:space="preserve"> </w:t>
            </w:r>
            <w:r w:rsidRPr="00135725">
              <w:rPr>
                <w:rFonts w:ascii="Arial" w:hAnsi="Arial" w:cs="Arial"/>
                <w:sz w:val="24"/>
                <w:szCs w:val="24"/>
              </w:rPr>
              <w:t>наименование</w:t>
            </w:r>
          </w:p>
        </w:tc>
        <w:tc>
          <w:tcPr>
            <w:tcW w:w="3401"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268"/>
        </w:trPr>
        <w:tc>
          <w:tcPr>
            <w:tcW w:w="994" w:type="dxa"/>
          </w:tcPr>
          <w:p w:rsidR="006118D2" w:rsidRDefault="006118D2" w:rsidP="006118D2">
            <w:pPr>
              <w:pStyle w:val="TableParagraph"/>
              <w:rPr>
                <w:rFonts w:ascii="Arial" w:hAnsi="Arial" w:cs="Arial"/>
                <w:sz w:val="24"/>
                <w:szCs w:val="24"/>
              </w:rPr>
            </w:pPr>
            <w:r>
              <w:rPr>
                <w:rFonts w:ascii="Arial" w:hAnsi="Arial" w:cs="Arial"/>
                <w:sz w:val="24"/>
                <w:szCs w:val="24"/>
              </w:rPr>
              <w:t>1.2.2.</w:t>
            </w:r>
          </w:p>
        </w:tc>
        <w:tc>
          <w:tcPr>
            <w:tcW w:w="5492" w:type="dxa"/>
          </w:tcPr>
          <w:p w:rsidR="006118D2" w:rsidRPr="00135725" w:rsidRDefault="006118D2" w:rsidP="006118D2">
            <w:pPr>
              <w:pStyle w:val="TableParagraph"/>
              <w:rPr>
                <w:rFonts w:ascii="Arial" w:hAnsi="Arial" w:cs="Arial"/>
                <w:sz w:val="24"/>
                <w:szCs w:val="24"/>
              </w:rPr>
            </w:pPr>
            <w:r w:rsidRPr="00135725">
              <w:rPr>
                <w:rFonts w:ascii="Arial" w:hAnsi="Arial" w:cs="Arial"/>
                <w:sz w:val="24"/>
                <w:szCs w:val="24"/>
              </w:rPr>
              <w:t>Основной</w:t>
            </w:r>
            <w:r>
              <w:rPr>
                <w:rFonts w:ascii="Arial" w:hAnsi="Arial" w:cs="Arial"/>
                <w:sz w:val="24"/>
                <w:szCs w:val="24"/>
              </w:rPr>
              <w:t xml:space="preserve"> </w:t>
            </w:r>
            <w:r w:rsidRPr="00135725">
              <w:rPr>
                <w:rFonts w:ascii="Arial" w:hAnsi="Arial" w:cs="Arial"/>
                <w:sz w:val="24"/>
                <w:szCs w:val="24"/>
              </w:rPr>
              <w:t>государственный</w:t>
            </w:r>
            <w:r>
              <w:rPr>
                <w:rFonts w:ascii="Arial" w:hAnsi="Arial" w:cs="Arial"/>
                <w:sz w:val="24"/>
                <w:szCs w:val="24"/>
              </w:rPr>
              <w:t xml:space="preserve"> </w:t>
            </w:r>
            <w:r w:rsidRPr="00135725">
              <w:rPr>
                <w:rFonts w:ascii="Arial" w:hAnsi="Arial" w:cs="Arial"/>
                <w:sz w:val="24"/>
                <w:szCs w:val="24"/>
              </w:rPr>
              <w:t>регистрационный</w:t>
            </w:r>
            <w:r>
              <w:rPr>
                <w:rFonts w:ascii="Arial" w:hAnsi="Arial" w:cs="Arial"/>
                <w:sz w:val="24"/>
                <w:szCs w:val="24"/>
              </w:rPr>
              <w:t xml:space="preserve"> </w:t>
            </w:r>
            <w:r w:rsidRPr="00135725">
              <w:rPr>
                <w:rFonts w:ascii="Arial" w:hAnsi="Arial" w:cs="Arial"/>
                <w:sz w:val="24"/>
                <w:szCs w:val="24"/>
              </w:rPr>
              <w:t>номер</w:t>
            </w:r>
          </w:p>
        </w:tc>
        <w:tc>
          <w:tcPr>
            <w:tcW w:w="3401"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268"/>
        </w:trPr>
        <w:tc>
          <w:tcPr>
            <w:tcW w:w="994" w:type="dxa"/>
          </w:tcPr>
          <w:p w:rsidR="006118D2" w:rsidRDefault="006118D2" w:rsidP="006118D2">
            <w:pPr>
              <w:pStyle w:val="TableParagraph"/>
              <w:rPr>
                <w:rFonts w:ascii="Arial" w:hAnsi="Arial" w:cs="Arial"/>
                <w:sz w:val="24"/>
                <w:szCs w:val="24"/>
              </w:rPr>
            </w:pPr>
            <w:r>
              <w:rPr>
                <w:rFonts w:ascii="Arial" w:hAnsi="Arial" w:cs="Arial"/>
                <w:sz w:val="24"/>
                <w:szCs w:val="24"/>
              </w:rPr>
              <w:t>1.2.3.</w:t>
            </w:r>
          </w:p>
        </w:tc>
        <w:tc>
          <w:tcPr>
            <w:tcW w:w="5492" w:type="dxa"/>
          </w:tcPr>
          <w:p w:rsidR="006118D2" w:rsidRPr="00135725" w:rsidRDefault="006118D2" w:rsidP="006118D2">
            <w:pPr>
              <w:pStyle w:val="TableParagraph"/>
              <w:rPr>
                <w:rFonts w:ascii="Arial" w:hAnsi="Arial" w:cs="Arial"/>
                <w:sz w:val="24"/>
                <w:szCs w:val="24"/>
              </w:rPr>
            </w:pPr>
            <w:r w:rsidRPr="00135725">
              <w:rPr>
                <w:rFonts w:ascii="Arial" w:hAnsi="Arial" w:cs="Arial"/>
                <w:sz w:val="24"/>
                <w:szCs w:val="24"/>
              </w:rPr>
              <w:t>Идентификационный</w:t>
            </w:r>
            <w:r>
              <w:rPr>
                <w:rFonts w:ascii="Arial" w:hAnsi="Arial" w:cs="Arial"/>
                <w:sz w:val="24"/>
                <w:szCs w:val="24"/>
              </w:rPr>
              <w:t xml:space="preserve"> </w:t>
            </w:r>
            <w:r w:rsidRPr="00135725">
              <w:rPr>
                <w:rFonts w:ascii="Arial" w:hAnsi="Arial" w:cs="Arial"/>
                <w:sz w:val="24"/>
                <w:szCs w:val="24"/>
              </w:rPr>
              <w:t>номер</w:t>
            </w:r>
            <w:r>
              <w:rPr>
                <w:rFonts w:ascii="Arial" w:hAnsi="Arial" w:cs="Arial"/>
                <w:sz w:val="24"/>
                <w:szCs w:val="24"/>
              </w:rPr>
              <w:t xml:space="preserve"> </w:t>
            </w:r>
            <w:r w:rsidRPr="00135725">
              <w:rPr>
                <w:rFonts w:ascii="Arial" w:hAnsi="Arial" w:cs="Arial"/>
                <w:sz w:val="24"/>
                <w:szCs w:val="24"/>
              </w:rPr>
              <w:t>налогоплательщика</w:t>
            </w:r>
            <w:r>
              <w:rPr>
                <w:rFonts w:ascii="Arial" w:hAnsi="Arial" w:cs="Arial"/>
                <w:sz w:val="24"/>
                <w:szCs w:val="24"/>
              </w:rPr>
              <w:t xml:space="preserve"> </w:t>
            </w:r>
            <w:r w:rsidRPr="00135725">
              <w:rPr>
                <w:rFonts w:ascii="Arial" w:hAnsi="Arial" w:cs="Arial"/>
                <w:sz w:val="24"/>
                <w:szCs w:val="24"/>
              </w:rPr>
              <w:t>–</w:t>
            </w:r>
            <w:r>
              <w:rPr>
                <w:rFonts w:ascii="Arial" w:hAnsi="Arial" w:cs="Arial"/>
                <w:sz w:val="24"/>
                <w:szCs w:val="24"/>
              </w:rPr>
              <w:t xml:space="preserve"> </w:t>
            </w:r>
            <w:r w:rsidRPr="00135725">
              <w:rPr>
                <w:rFonts w:ascii="Arial" w:hAnsi="Arial" w:cs="Arial"/>
                <w:sz w:val="24"/>
                <w:szCs w:val="24"/>
              </w:rPr>
              <w:t>юридического</w:t>
            </w:r>
            <w:r>
              <w:rPr>
                <w:rFonts w:ascii="Arial" w:hAnsi="Arial" w:cs="Arial"/>
                <w:sz w:val="24"/>
                <w:szCs w:val="24"/>
              </w:rPr>
              <w:t xml:space="preserve"> </w:t>
            </w:r>
            <w:r w:rsidRPr="00135725">
              <w:rPr>
                <w:rFonts w:ascii="Arial" w:hAnsi="Arial" w:cs="Arial"/>
                <w:sz w:val="24"/>
                <w:szCs w:val="24"/>
              </w:rPr>
              <w:t>лица</w:t>
            </w:r>
          </w:p>
        </w:tc>
        <w:tc>
          <w:tcPr>
            <w:tcW w:w="3401" w:type="dxa"/>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pStyle w:val="ae"/>
        <w:jc w:val="both"/>
        <w:rPr>
          <w:rFonts w:ascii="Arial" w:hAnsi="Arial" w:cs="Arial"/>
          <w:sz w:val="24"/>
          <w:szCs w:val="24"/>
        </w:rPr>
      </w:pPr>
    </w:p>
    <w:p w:rsidR="006118D2" w:rsidRPr="00DA33F5" w:rsidRDefault="006118D2" w:rsidP="006118D2">
      <w:pPr>
        <w:pStyle w:val="a5"/>
        <w:widowControl w:val="0"/>
        <w:numPr>
          <w:ilvl w:val="4"/>
          <w:numId w:val="13"/>
        </w:numPr>
        <w:tabs>
          <w:tab w:val="left" w:pos="2719"/>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spacing w:val="-2"/>
        </w:rPr>
        <w:t xml:space="preserve"> </w:t>
      </w:r>
      <w:r w:rsidRPr="00DA33F5">
        <w:rPr>
          <w:rFonts w:ascii="Arial" w:hAnsi="Arial" w:cs="Arial"/>
        </w:rPr>
        <w:t>о</w:t>
      </w:r>
      <w:r>
        <w:rPr>
          <w:rFonts w:ascii="Arial" w:hAnsi="Arial" w:cs="Arial"/>
          <w:spacing w:val="-5"/>
        </w:rPr>
        <w:t xml:space="preserve"> </w:t>
      </w:r>
      <w:r w:rsidRPr="00DA33F5">
        <w:rPr>
          <w:rFonts w:ascii="Arial" w:hAnsi="Arial" w:cs="Arial"/>
        </w:rPr>
        <w:t>разрешении</w:t>
      </w:r>
      <w:r>
        <w:rPr>
          <w:rFonts w:ascii="Arial" w:hAnsi="Arial" w:cs="Arial"/>
          <w:spacing w:val="-2"/>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1842"/>
        <w:gridCol w:w="1561"/>
      </w:tblGrid>
      <w:tr w:rsidR="006118D2" w:rsidRPr="00DA33F5" w:rsidTr="006118D2">
        <w:trPr>
          <w:trHeight w:val="856"/>
        </w:trPr>
        <w:tc>
          <w:tcPr>
            <w:tcW w:w="99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w:t>
            </w:r>
          </w:p>
        </w:tc>
        <w:tc>
          <w:tcPr>
            <w:tcW w:w="549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(организация),</w:t>
            </w:r>
            <w:r>
              <w:rPr>
                <w:rFonts w:ascii="Arial" w:hAnsi="Arial" w:cs="Arial"/>
                <w:sz w:val="24"/>
                <w:szCs w:val="24"/>
              </w:rPr>
              <w:t xml:space="preserve"> </w:t>
            </w:r>
            <w:r w:rsidRPr="00DA33F5">
              <w:rPr>
                <w:rFonts w:ascii="Arial" w:hAnsi="Arial" w:cs="Arial"/>
                <w:sz w:val="24"/>
                <w:szCs w:val="24"/>
              </w:rPr>
              <w:t>выдавший</w:t>
            </w:r>
            <w:r>
              <w:rPr>
                <w:rFonts w:ascii="Arial" w:hAnsi="Arial" w:cs="Arial"/>
                <w:sz w:val="24"/>
                <w:szCs w:val="24"/>
              </w:rPr>
              <w:t xml:space="preserve"> </w:t>
            </w:r>
            <w:r w:rsidRPr="00DA33F5">
              <w:rPr>
                <w:rFonts w:ascii="Arial" w:hAnsi="Arial" w:cs="Arial"/>
                <w:sz w:val="24"/>
                <w:szCs w:val="24"/>
              </w:rPr>
              <w:t>(-</w:t>
            </w:r>
            <w:proofErr w:type="spellStart"/>
            <w:r w:rsidRPr="00DA33F5">
              <w:rPr>
                <w:rFonts w:ascii="Arial" w:hAnsi="Arial" w:cs="Arial"/>
                <w:sz w:val="24"/>
                <w:szCs w:val="24"/>
              </w:rPr>
              <w:t>ая</w:t>
            </w:r>
            <w:proofErr w:type="spellEnd"/>
            <w:r w:rsidRPr="00DA33F5">
              <w:rPr>
                <w:rFonts w:ascii="Arial" w:hAnsi="Arial" w:cs="Arial"/>
                <w:sz w:val="24"/>
                <w:szCs w:val="24"/>
              </w:rPr>
              <w:t>)</w:t>
            </w:r>
            <w:r>
              <w:rPr>
                <w:rFonts w:ascii="Arial" w:hAnsi="Arial" w:cs="Arial"/>
                <w:spacing w:val="-67"/>
                <w:sz w:val="24"/>
                <w:szCs w:val="24"/>
              </w:rPr>
              <w:t xml:space="preserve"> </w:t>
            </w:r>
            <w:r w:rsidRPr="00DA33F5">
              <w:rPr>
                <w:rFonts w:ascii="Arial" w:hAnsi="Arial" w:cs="Arial"/>
                <w:sz w:val="24"/>
                <w:szCs w:val="24"/>
              </w:rPr>
              <w:t>разрешение</w:t>
            </w:r>
            <w:r>
              <w:rPr>
                <w:rFonts w:ascii="Arial" w:hAnsi="Arial" w:cs="Arial"/>
                <w:spacing w:val="-4"/>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tc>
        <w:tc>
          <w:tcPr>
            <w:tcW w:w="184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Номер</w:t>
            </w:r>
            <w:r>
              <w:rPr>
                <w:rFonts w:ascii="Arial" w:hAnsi="Arial" w:cs="Arial"/>
                <w:spacing w:val="1"/>
                <w:sz w:val="24"/>
                <w:szCs w:val="24"/>
              </w:rPr>
              <w:t xml:space="preserve"> </w:t>
            </w:r>
            <w:r w:rsidRPr="00DA33F5">
              <w:rPr>
                <w:rFonts w:ascii="Arial" w:hAnsi="Arial" w:cs="Arial"/>
                <w:sz w:val="24"/>
                <w:szCs w:val="24"/>
              </w:rPr>
              <w:t>документа</w:t>
            </w:r>
          </w:p>
        </w:tc>
        <w:tc>
          <w:tcPr>
            <w:tcW w:w="156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Дата</w:t>
            </w:r>
            <w:r>
              <w:rPr>
                <w:rFonts w:ascii="Arial" w:hAnsi="Arial" w:cs="Arial"/>
                <w:spacing w:val="1"/>
                <w:sz w:val="24"/>
                <w:szCs w:val="24"/>
              </w:rPr>
              <w:t xml:space="preserve"> </w:t>
            </w:r>
            <w:r w:rsidRPr="00DA33F5">
              <w:rPr>
                <w:rFonts w:ascii="Arial" w:hAnsi="Arial" w:cs="Arial"/>
                <w:sz w:val="24"/>
                <w:szCs w:val="24"/>
              </w:rPr>
              <w:t>документа</w:t>
            </w:r>
          </w:p>
        </w:tc>
      </w:tr>
      <w:tr w:rsidR="006118D2" w:rsidRPr="00DA33F5" w:rsidTr="006118D2">
        <w:trPr>
          <w:trHeight w:val="1094"/>
        </w:trPr>
        <w:tc>
          <w:tcPr>
            <w:tcW w:w="994" w:type="dxa"/>
          </w:tcPr>
          <w:p w:rsidR="006118D2" w:rsidRPr="00DA33F5" w:rsidRDefault="006118D2" w:rsidP="006118D2">
            <w:pPr>
              <w:pStyle w:val="TableParagraph"/>
              <w:ind w:firstLine="720"/>
              <w:rPr>
                <w:rFonts w:ascii="Arial" w:hAnsi="Arial" w:cs="Arial"/>
                <w:sz w:val="24"/>
                <w:szCs w:val="24"/>
              </w:rPr>
            </w:pPr>
          </w:p>
        </w:tc>
        <w:tc>
          <w:tcPr>
            <w:tcW w:w="5492" w:type="dxa"/>
          </w:tcPr>
          <w:p w:rsidR="006118D2" w:rsidRPr="00DA33F5" w:rsidRDefault="006118D2" w:rsidP="006118D2">
            <w:pPr>
              <w:pStyle w:val="TableParagraph"/>
              <w:rPr>
                <w:rFonts w:ascii="Arial" w:hAnsi="Arial" w:cs="Arial"/>
                <w:sz w:val="24"/>
                <w:szCs w:val="24"/>
              </w:rPr>
            </w:pPr>
          </w:p>
        </w:tc>
        <w:tc>
          <w:tcPr>
            <w:tcW w:w="1842" w:type="dxa"/>
          </w:tcPr>
          <w:p w:rsidR="006118D2" w:rsidRPr="00DA33F5" w:rsidRDefault="006118D2" w:rsidP="006118D2">
            <w:pPr>
              <w:pStyle w:val="TableParagraph"/>
              <w:ind w:firstLine="720"/>
              <w:rPr>
                <w:rFonts w:ascii="Arial" w:hAnsi="Arial" w:cs="Arial"/>
                <w:sz w:val="24"/>
                <w:szCs w:val="24"/>
              </w:rPr>
            </w:pPr>
          </w:p>
        </w:tc>
        <w:tc>
          <w:tcPr>
            <w:tcW w:w="1561" w:type="dxa"/>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pStyle w:val="ae"/>
        <w:ind w:firstLine="720"/>
        <w:jc w:val="both"/>
        <w:rPr>
          <w:rFonts w:ascii="Arial" w:hAnsi="Arial" w:cs="Arial"/>
          <w:sz w:val="24"/>
          <w:szCs w:val="24"/>
        </w:rPr>
      </w:pPr>
    </w:p>
    <w:p w:rsidR="006118D2" w:rsidRDefault="006118D2" w:rsidP="006118D2">
      <w:pPr>
        <w:pStyle w:val="ae"/>
        <w:tabs>
          <w:tab w:val="left" w:pos="9761"/>
          <w:tab w:val="left" w:pos="9818"/>
        </w:tabs>
        <w:jc w:val="both"/>
        <w:rPr>
          <w:rFonts w:ascii="Arial" w:hAnsi="Arial" w:cs="Arial"/>
          <w:sz w:val="24"/>
          <w:szCs w:val="24"/>
        </w:rPr>
      </w:pPr>
      <w:r w:rsidRPr="00DA33F5">
        <w:rPr>
          <w:rFonts w:ascii="Arial" w:hAnsi="Arial" w:cs="Arial"/>
          <w:sz w:val="24"/>
          <w:szCs w:val="24"/>
        </w:rPr>
        <w:t>Приложение:</w:t>
      </w:r>
      <w:r>
        <w:rPr>
          <w:rFonts w:ascii="Arial" w:hAnsi="Arial" w:cs="Arial"/>
          <w:sz w:val="24"/>
          <w:szCs w:val="24"/>
          <w:u w:val="single"/>
        </w:rPr>
        <w:t xml:space="preserve"> ________________________________________________________________</w:t>
      </w:r>
      <w:r>
        <w:rPr>
          <w:rFonts w:ascii="Arial" w:hAnsi="Arial" w:cs="Arial"/>
          <w:sz w:val="24"/>
          <w:szCs w:val="24"/>
        </w:rPr>
        <w:t xml:space="preserve"> </w:t>
      </w:r>
    </w:p>
    <w:p w:rsidR="006118D2" w:rsidRPr="00DA33F5" w:rsidRDefault="006118D2" w:rsidP="006118D2">
      <w:pPr>
        <w:pStyle w:val="ae"/>
        <w:tabs>
          <w:tab w:val="left" w:pos="9761"/>
          <w:tab w:val="left" w:pos="9818"/>
        </w:tabs>
        <w:jc w:val="both"/>
        <w:rPr>
          <w:rFonts w:ascii="Arial" w:hAnsi="Arial" w:cs="Arial"/>
          <w:sz w:val="24"/>
          <w:szCs w:val="24"/>
        </w:rPr>
      </w:pPr>
      <w:r w:rsidRPr="00DA33F5">
        <w:rPr>
          <w:rFonts w:ascii="Arial" w:hAnsi="Arial" w:cs="Arial"/>
          <w:sz w:val="24"/>
          <w:szCs w:val="24"/>
        </w:rPr>
        <w:t>Номер</w:t>
      </w:r>
      <w:r>
        <w:rPr>
          <w:rFonts w:ascii="Arial" w:hAnsi="Arial" w:cs="Arial"/>
          <w:spacing w:val="-2"/>
          <w:sz w:val="24"/>
          <w:szCs w:val="24"/>
        </w:rPr>
        <w:t xml:space="preserve"> </w:t>
      </w:r>
      <w:r w:rsidRPr="00DA33F5">
        <w:rPr>
          <w:rFonts w:ascii="Arial" w:hAnsi="Arial" w:cs="Arial"/>
          <w:sz w:val="24"/>
          <w:szCs w:val="24"/>
        </w:rPr>
        <w:t>телефона</w:t>
      </w:r>
      <w:r>
        <w:rPr>
          <w:rFonts w:ascii="Arial" w:hAnsi="Arial" w:cs="Arial"/>
          <w:spacing w:val="-6"/>
          <w:sz w:val="24"/>
          <w:szCs w:val="24"/>
        </w:rPr>
        <w:t xml:space="preserve"> </w:t>
      </w:r>
      <w:r w:rsidRPr="00DA33F5">
        <w:rPr>
          <w:rFonts w:ascii="Arial" w:hAnsi="Arial" w:cs="Arial"/>
          <w:sz w:val="24"/>
          <w:szCs w:val="24"/>
        </w:rPr>
        <w:t>и</w:t>
      </w:r>
      <w:r>
        <w:rPr>
          <w:rFonts w:ascii="Arial" w:hAnsi="Arial" w:cs="Arial"/>
          <w:spacing w:val="-2"/>
          <w:sz w:val="24"/>
          <w:szCs w:val="24"/>
        </w:rPr>
        <w:t xml:space="preserve"> </w:t>
      </w:r>
      <w:r w:rsidRPr="00DA33F5">
        <w:rPr>
          <w:rFonts w:ascii="Arial" w:hAnsi="Arial" w:cs="Arial"/>
          <w:sz w:val="24"/>
          <w:szCs w:val="24"/>
        </w:rPr>
        <w:t>адрес</w:t>
      </w:r>
      <w:r>
        <w:rPr>
          <w:rFonts w:ascii="Arial" w:hAnsi="Arial" w:cs="Arial"/>
          <w:spacing w:val="-3"/>
          <w:sz w:val="24"/>
          <w:szCs w:val="24"/>
        </w:rPr>
        <w:t xml:space="preserve"> </w:t>
      </w:r>
      <w:r w:rsidRPr="00DA33F5">
        <w:rPr>
          <w:rFonts w:ascii="Arial" w:hAnsi="Arial" w:cs="Arial"/>
          <w:sz w:val="24"/>
          <w:szCs w:val="24"/>
        </w:rPr>
        <w:t>электронной</w:t>
      </w:r>
      <w:r>
        <w:rPr>
          <w:rFonts w:ascii="Arial" w:hAnsi="Arial" w:cs="Arial"/>
          <w:spacing w:val="-5"/>
          <w:sz w:val="24"/>
          <w:szCs w:val="24"/>
        </w:rPr>
        <w:t xml:space="preserve"> </w:t>
      </w:r>
      <w:r w:rsidRPr="00DA33F5">
        <w:rPr>
          <w:rFonts w:ascii="Arial" w:hAnsi="Arial" w:cs="Arial"/>
          <w:sz w:val="24"/>
          <w:szCs w:val="24"/>
        </w:rPr>
        <w:t>почты</w:t>
      </w:r>
      <w:r>
        <w:rPr>
          <w:rFonts w:ascii="Arial" w:hAnsi="Arial" w:cs="Arial"/>
          <w:spacing w:val="-3"/>
          <w:sz w:val="24"/>
          <w:szCs w:val="24"/>
        </w:rPr>
        <w:t xml:space="preserve"> </w:t>
      </w:r>
      <w:r w:rsidRPr="00DA33F5">
        <w:rPr>
          <w:rFonts w:ascii="Arial" w:hAnsi="Arial" w:cs="Arial"/>
          <w:sz w:val="24"/>
          <w:szCs w:val="24"/>
        </w:rPr>
        <w:t>для</w:t>
      </w:r>
      <w:r>
        <w:rPr>
          <w:rFonts w:ascii="Arial" w:hAnsi="Arial" w:cs="Arial"/>
          <w:spacing w:val="-3"/>
          <w:sz w:val="24"/>
          <w:szCs w:val="24"/>
        </w:rPr>
        <w:t xml:space="preserve"> </w:t>
      </w:r>
      <w:r>
        <w:rPr>
          <w:rFonts w:ascii="Arial" w:hAnsi="Arial" w:cs="Arial"/>
          <w:sz w:val="24"/>
          <w:szCs w:val="24"/>
        </w:rPr>
        <w:t xml:space="preserve">связи: </w:t>
      </w:r>
      <w:r w:rsidRPr="00DA33F5">
        <w:rPr>
          <w:rFonts w:ascii="Arial" w:hAnsi="Arial" w:cs="Arial"/>
          <w:sz w:val="24"/>
          <w:szCs w:val="24"/>
          <w:u w:val="single"/>
        </w:rPr>
        <w:t>_</w:t>
      </w:r>
      <w:r>
        <w:rPr>
          <w:rFonts w:ascii="Arial" w:hAnsi="Arial" w:cs="Arial"/>
          <w:sz w:val="24"/>
          <w:szCs w:val="24"/>
          <w:u w:val="single"/>
        </w:rPr>
        <w:t>_____________________</w:t>
      </w:r>
      <w:r>
        <w:rPr>
          <w:rFonts w:ascii="Arial" w:hAnsi="Arial" w:cs="Arial"/>
          <w:sz w:val="24"/>
          <w:szCs w:val="24"/>
        </w:rPr>
        <w:t xml:space="preserve"> </w:t>
      </w:r>
      <w:r w:rsidRPr="00DA33F5">
        <w:rPr>
          <w:rFonts w:ascii="Arial" w:hAnsi="Arial" w:cs="Arial"/>
          <w:sz w:val="24"/>
          <w:szCs w:val="24"/>
        </w:rPr>
        <w:t>Результат</w:t>
      </w:r>
      <w:r>
        <w:rPr>
          <w:rFonts w:ascii="Arial" w:hAnsi="Arial" w:cs="Arial"/>
          <w:spacing w:val="-2"/>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прошу:</w:t>
      </w:r>
    </w:p>
    <w:p w:rsidR="006118D2" w:rsidRPr="00DA33F5" w:rsidRDefault="006118D2" w:rsidP="006118D2">
      <w:pPr>
        <w:pStyle w:val="ae"/>
        <w:ind w:firstLine="720"/>
        <w:jc w:val="both"/>
        <w:rPr>
          <w:rFonts w:ascii="Arial" w:hAnsi="Arial" w:cs="Arial"/>
          <w:sz w:val="24"/>
          <w:szCs w:val="24"/>
        </w:rPr>
      </w:pPr>
    </w:p>
    <w:tbl>
      <w:tblPr>
        <w:tblStyle w:val="1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6118D2" w:rsidRPr="00DA33F5" w:rsidTr="006118D2">
        <w:trPr>
          <w:trHeight w:val="1178"/>
        </w:trPr>
        <w:tc>
          <w:tcPr>
            <w:tcW w:w="879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направить</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электронного</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личный</w:t>
            </w:r>
            <w:r>
              <w:rPr>
                <w:rFonts w:ascii="Arial" w:hAnsi="Arial" w:cs="Arial"/>
                <w:sz w:val="24"/>
                <w:szCs w:val="24"/>
              </w:rPr>
              <w:t xml:space="preserve"> </w:t>
            </w:r>
            <w:r w:rsidRPr="00DA33F5">
              <w:rPr>
                <w:rFonts w:ascii="Arial" w:hAnsi="Arial" w:cs="Arial"/>
                <w:sz w:val="24"/>
                <w:szCs w:val="24"/>
              </w:rPr>
              <w:t>кабинет</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федеральной</w:t>
            </w:r>
            <w:r>
              <w:rPr>
                <w:rFonts w:ascii="Arial" w:hAnsi="Arial" w:cs="Arial"/>
                <w:spacing w:val="-6"/>
                <w:sz w:val="24"/>
                <w:szCs w:val="24"/>
              </w:rPr>
              <w:t xml:space="preserve"> </w:t>
            </w:r>
            <w:r w:rsidRPr="00DA33F5">
              <w:rPr>
                <w:rFonts w:ascii="Arial" w:hAnsi="Arial" w:cs="Arial"/>
                <w:sz w:val="24"/>
                <w:szCs w:val="24"/>
              </w:rPr>
              <w:t>государственной</w:t>
            </w:r>
            <w:r>
              <w:rPr>
                <w:rFonts w:ascii="Arial" w:hAnsi="Arial" w:cs="Arial"/>
                <w:spacing w:val="-7"/>
                <w:sz w:val="24"/>
                <w:szCs w:val="24"/>
              </w:rPr>
              <w:t xml:space="preserve"> </w:t>
            </w:r>
            <w:r w:rsidRPr="00DA33F5">
              <w:rPr>
                <w:rFonts w:ascii="Arial" w:hAnsi="Arial" w:cs="Arial"/>
                <w:sz w:val="24"/>
                <w:szCs w:val="24"/>
              </w:rPr>
              <w:t>информационной</w:t>
            </w:r>
            <w:r>
              <w:rPr>
                <w:rFonts w:ascii="Arial" w:hAnsi="Arial" w:cs="Arial"/>
                <w:spacing w:val="-5"/>
                <w:sz w:val="24"/>
                <w:szCs w:val="24"/>
              </w:rPr>
              <w:t xml:space="preserve"> </w:t>
            </w:r>
            <w:r w:rsidRPr="00DA33F5">
              <w:rPr>
                <w:rFonts w:ascii="Arial" w:hAnsi="Arial" w:cs="Arial"/>
                <w:sz w:val="24"/>
                <w:szCs w:val="24"/>
              </w:rPr>
              <w:t>системе</w:t>
            </w:r>
            <w:r>
              <w:rPr>
                <w:rFonts w:ascii="Arial" w:hAnsi="Arial" w:cs="Arial"/>
                <w:spacing w:val="-5"/>
                <w:sz w:val="24"/>
                <w:szCs w:val="24"/>
              </w:rPr>
              <w:t xml:space="preserve"> </w:t>
            </w:r>
            <w:r>
              <w:rPr>
                <w:rFonts w:ascii="Arial" w:hAnsi="Arial" w:cs="Arial"/>
                <w:sz w:val="24"/>
                <w:szCs w:val="24"/>
              </w:rPr>
              <w:t>«</w:t>
            </w:r>
            <w:r w:rsidRPr="00DA33F5">
              <w:rPr>
                <w:rFonts w:ascii="Arial" w:hAnsi="Arial" w:cs="Arial"/>
                <w:sz w:val="24"/>
                <w:szCs w:val="24"/>
              </w:rPr>
              <w:t>Единый</w:t>
            </w:r>
            <w:r>
              <w:rPr>
                <w:rFonts w:ascii="Arial" w:hAnsi="Arial" w:cs="Arial"/>
                <w:spacing w:val="-67"/>
                <w:sz w:val="24"/>
                <w:szCs w:val="24"/>
              </w:rPr>
              <w:t xml:space="preserve"> </w:t>
            </w:r>
            <w:r w:rsidRPr="00DA33F5">
              <w:rPr>
                <w:rFonts w:ascii="Arial" w:hAnsi="Arial" w:cs="Arial"/>
                <w:sz w:val="24"/>
                <w:szCs w:val="24"/>
              </w:rPr>
              <w:t>портал</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и муниципальных услуг (функций)»</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региональном</w:t>
            </w:r>
            <w:r>
              <w:rPr>
                <w:rFonts w:ascii="Arial" w:hAnsi="Arial" w:cs="Arial"/>
                <w:spacing w:val="-4"/>
                <w:sz w:val="24"/>
                <w:szCs w:val="24"/>
              </w:rPr>
              <w:t xml:space="preserve"> </w:t>
            </w:r>
            <w:r w:rsidRPr="00DA33F5">
              <w:rPr>
                <w:rFonts w:ascii="Arial" w:hAnsi="Arial" w:cs="Arial"/>
                <w:sz w:val="24"/>
                <w:szCs w:val="24"/>
              </w:rPr>
              <w:t>портале</w:t>
            </w:r>
            <w:r>
              <w:rPr>
                <w:rFonts w:ascii="Arial" w:hAnsi="Arial" w:cs="Arial"/>
                <w:spacing w:val="-4"/>
                <w:sz w:val="24"/>
                <w:szCs w:val="24"/>
              </w:rPr>
              <w:t xml:space="preserve"> </w:t>
            </w:r>
            <w:r w:rsidRPr="00DA33F5">
              <w:rPr>
                <w:rFonts w:ascii="Arial" w:hAnsi="Arial" w:cs="Arial"/>
                <w:sz w:val="24"/>
                <w:szCs w:val="24"/>
              </w:rPr>
              <w:t>государственных</w:t>
            </w:r>
            <w:r>
              <w:rPr>
                <w:rFonts w:ascii="Arial" w:hAnsi="Arial" w:cs="Arial"/>
                <w:spacing w:val="-5"/>
                <w:sz w:val="24"/>
                <w:szCs w:val="24"/>
              </w:rPr>
              <w:t xml:space="preserve"> </w:t>
            </w:r>
            <w:r w:rsidRPr="00DA33F5">
              <w:rPr>
                <w:rFonts w:ascii="Arial" w:hAnsi="Arial" w:cs="Arial"/>
                <w:sz w:val="24"/>
                <w:szCs w:val="24"/>
              </w:rPr>
              <w:t>и</w:t>
            </w:r>
            <w:r>
              <w:rPr>
                <w:rFonts w:ascii="Arial" w:hAnsi="Arial" w:cs="Arial"/>
                <w:spacing w:val="-3"/>
                <w:sz w:val="24"/>
                <w:szCs w:val="24"/>
              </w:rPr>
              <w:t xml:space="preserve"> </w:t>
            </w:r>
            <w:r w:rsidRPr="00DA33F5">
              <w:rPr>
                <w:rFonts w:ascii="Arial" w:hAnsi="Arial" w:cs="Arial"/>
                <w:sz w:val="24"/>
                <w:szCs w:val="24"/>
              </w:rPr>
              <w:t>муниципальных</w:t>
            </w:r>
            <w:r>
              <w:rPr>
                <w:rFonts w:ascii="Arial" w:hAnsi="Arial" w:cs="Arial"/>
                <w:spacing w:val="-3"/>
                <w:sz w:val="24"/>
                <w:szCs w:val="24"/>
              </w:rPr>
              <w:t xml:space="preserve"> </w:t>
            </w:r>
            <w:r w:rsidRPr="00DA33F5">
              <w:rPr>
                <w:rFonts w:ascii="Arial" w:hAnsi="Arial" w:cs="Arial"/>
                <w:sz w:val="24"/>
                <w:szCs w:val="24"/>
              </w:rPr>
              <w:t>услуг</w:t>
            </w:r>
          </w:p>
        </w:tc>
        <w:tc>
          <w:tcPr>
            <w:tcW w:w="113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1199"/>
        </w:trPr>
        <w:tc>
          <w:tcPr>
            <w:tcW w:w="8790" w:type="dxa"/>
          </w:tcPr>
          <w:p w:rsidR="006118D2" w:rsidRPr="00DA33F5" w:rsidRDefault="006118D2" w:rsidP="006118D2">
            <w:pPr>
              <w:pStyle w:val="TableParagraph"/>
              <w:tabs>
                <w:tab w:val="left" w:pos="8224"/>
              </w:tabs>
              <w:rPr>
                <w:rFonts w:ascii="Arial" w:hAnsi="Arial" w:cs="Arial"/>
                <w:sz w:val="24"/>
                <w:szCs w:val="24"/>
              </w:rPr>
            </w:pPr>
            <w:r w:rsidRPr="00DA33F5">
              <w:rPr>
                <w:rFonts w:ascii="Arial" w:hAnsi="Arial" w:cs="Arial"/>
                <w:sz w:val="24"/>
                <w:szCs w:val="24"/>
              </w:rPr>
              <w:t>выдать</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личном</w:t>
            </w:r>
            <w:r>
              <w:rPr>
                <w:rFonts w:ascii="Arial" w:hAnsi="Arial" w:cs="Arial"/>
                <w:sz w:val="24"/>
                <w:szCs w:val="24"/>
              </w:rPr>
              <w:t xml:space="preserve"> </w:t>
            </w:r>
            <w:r w:rsidRPr="00DA33F5">
              <w:rPr>
                <w:rFonts w:ascii="Arial" w:hAnsi="Arial" w:cs="Arial"/>
                <w:sz w:val="24"/>
                <w:szCs w:val="24"/>
              </w:rPr>
              <w:t>обращении</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z w:val="24"/>
                <w:szCs w:val="24"/>
              </w:rPr>
              <w:t xml:space="preserve"> </w:t>
            </w:r>
            <w:r w:rsidRPr="00DA33F5">
              <w:rPr>
                <w:rFonts w:ascii="Arial" w:hAnsi="Arial" w:cs="Arial"/>
                <w:sz w:val="24"/>
                <w:szCs w:val="24"/>
              </w:rPr>
              <w:t>организацию</w:t>
            </w:r>
            <w:r>
              <w:rPr>
                <w:rFonts w:ascii="Arial" w:hAnsi="Arial" w:cs="Arial"/>
                <w:sz w:val="24"/>
                <w:szCs w:val="24"/>
              </w:rPr>
              <w:t xml:space="preserve"> </w:t>
            </w:r>
            <w:r w:rsidRPr="00DA33F5">
              <w:rPr>
                <w:rFonts w:ascii="Arial" w:hAnsi="Arial" w:cs="Arial"/>
                <w:sz w:val="24"/>
                <w:szCs w:val="24"/>
              </w:rPr>
              <w:t>либо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многофункциональный</w:t>
            </w:r>
            <w:r>
              <w:rPr>
                <w:rFonts w:ascii="Arial" w:hAnsi="Arial" w:cs="Arial"/>
                <w:sz w:val="24"/>
                <w:szCs w:val="24"/>
              </w:rPr>
              <w:t xml:space="preserve"> </w:t>
            </w:r>
            <w:r w:rsidRPr="00DA33F5">
              <w:rPr>
                <w:rFonts w:ascii="Arial" w:hAnsi="Arial" w:cs="Arial"/>
                <w:sz w:val="24"/>
                <w:szCs w:val="24"/>
              </w:rPr>
              <w:t>центр</w:t>
            </w:r>
            <w:r>
              <w:rPr>
                <w:rFonts w:ascii="Arial" w:hAnsi="Arial" w:cs="Arial"/>
                <w:spacing w:val="-68"/>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sidRPr="00DA33F5">
              <w:rPr>
                <w:rFonts w:ascii="Arial" w:hAnsi="Arial" w:cs="Arial"/>
                <w:sz w:val="24"/>
                <w:szCs w:val="24"/>
              </w:rPr>
              <w:t>расположенный</w:t>
            </w:r>
            <w:r>
              <w:rPr>
                <w:rFonts w:ascii="Arial" w:hAnsi="Arial" w:cs="Arial"/>
                <w:spacing w:val="-6"/>
                <w:sz w:val="24"/>
                <w:szCs w:val="24"/>
              </w:rPr>
              <w:t xml:space="preserve"> </w:t>
            </w:r>
            <w:r w:rsidRPr="00DA33F5">
              <w:rPr>
                <w:rFonts w:ascii="Arial" w:hAnsi="Arial" w:cs="Arial"/>
                <w:sz w:val="24"/>
                <w:szCs w:val="24"/>
              </w:rPr>
              <w:t>по</w:t>
            </w:r>
            <w:r>
              <w:rPr>
                <w:rFonts w:ascii="Arial" w:hAnsi="Arial" w:cs="Arial"/>
                <w:spacing w:val="-8"/>
                <w:sz w:val="24"/>
                <w:szCs w:val="24"/>
              </w:rPr>
              <w:t xml:space="preserve"> </w:t>
            </w:r>
            <w:r w:rsidRPr="00DA33F5">
              <w:rPr>
                <w:rFonts w:ascii="Arial" w:hAnsi="Arial" w:cs="Arial"/>
                <w:sz w:val="24"/>
                <w:szCs w:val="24"/>
              </w:rPr>
              <w:t>адресу:</w:t>
            </w:r>
            <w:r>
              <w:rPr>
                <w:rFonts w:ascii="Arial" w:hAnsi="Arial" w:cs="Arial"/>
                <w:sz w:val="24"/>
                <w:szCs w:val="24"/>
                <w:u w:val="single"/>
              </w:rPr>
              <w:t xml:space="preserve"> _______________________ </w:t>
            </w:r>
          </w:p>
        </w:tc>
        <w:tc>
          <w:tcPr>
            <w:tcW w:w="113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759"/>
        </w:trPr>
        <w:tc>
          <w:tcPr>
            <w:tcW w:w="8790" w:type="dxa"/>
          </w:tcPr>
          <w:p w:rsidR="006118D2" w:rsidRDefault="006118D2" w:rsidP="006118D2">
            <w:pPr>
              <w:pStyle w:val="TableParagraph"/>
              <w:tabs>
                <w:tab w:val="left" w:pos="5952"/>
              </w:tabs>
              <w:rPr>
                <w:rFonts w:ascii="Arial" w:hAnsi="Arial" w:cs="Arial"/>
                <w:sz w:val="24"/>
                <w:szCs w:val="24"/>
                <w:u w:val="single"/>
              </w:rPr>
            </w:pPr>
            <w:r w:rsidRPr="00DA33F5">
              <w:rPr>
                <w:rFonts w:ascii="Arial" w:hAnsi="Arial" w:cs="Arial"/>
                <w:sz w:val="24"/>
                <w:szCs w:val="24"/>
              </w:rPr>
              <w:t>направить</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почтовый</w:t>
            </w:r>
            <w:r>
              <w:rPr>
                <w:rFonts w:ascii="Arial" w:hAnsi="Arial" w:cs="Arial"/>
                <w:spacing w:val="1"/>
                <w:sz w:val="24"/>
                <w:szCs w:val="24"/>
              </w:rPr>
              <w:t xml:space="preserve"> </w:t>
            </w:r>
            <w:proofErr w:type="gramStart"/>
            <w:r w:rsidRPr="00DA33F5">
              <w:rPr>
                <w:rFonts w:ascii="Arial" w:hAnsi="Arial" w:cs="Arial"/>
                <w:sz w:val="24"/>
                <w:szCs w:val="24"/>
              </w:rPr>
              <w:t>адрес:</w:t>
            </w:r>
            <w:r>
              <w:rPr>
                <w:rFonts w:ascii="Arial" w:hAnsi="Arial" w:cs="Arial"/>
                <w:spacing w:val="1"/>
                <w:sz w:val="24"/>
                <w:szCs w:val="24"/>
              </w:rPr>
              <w:t xml:space="preserve"> </w:t>
            </w:r>
            <w:r>
              <w:rPr>
                <w:rFonts w:ascii="Arial" w:hAnsi="Arial" w:cs="Arial"/>
                <w:sz w:val="24"/>
                <w:szCs w:val="24"/>
                <w:u w:val="single"/>
              </w:rPr>
              <w:t xml:space="preserve"> _</w:t>
            </w:r>
            <w:proofErr w:type="gramEnd"/>
            <w:r>
              <w:rPr>
                <w:rFonts w:ascii="Arial" w:hAnsi="Arial" w:cs="Arial"/>
                <w:sz w:val="24"/>
                <w:szCs w:val="24"/>
                <w:u w:val="single"/>
              </w:rPr>
              <w:t>__________________</w:t>
            </w:r>
          </w:p>
          <w:p w:rsidR="006118D2" w:rsidRPr="00DA33F5" w:rsidRDefault="006118D2" w:rsidP="006118D2">
            <w:pPr>
              <w:pStyle w:val="TableParagraph"/>
              <w:tabs>
                <w:tab w:val="left" w:pos="5952"/>
              </w:tabs>
              <w:rPr>
                <w:rFonts w:ascii="Arial" w:hAnsi="Arial" w:cs="Arial"/>
                <w:sz w:val="24"/>
                <w:szCs w:val="24"/>
              </w:rPr>
            </w:pPr>
            <w:r>
              <w:rPr>
                <w:rFonts w:ascii="Arial" w:hAnsi="Arial" w:cs="Arial"/>
                <w:sz w:val="24"/>
                <w:szCs w:val="24"/>
                <w:u w:val="single"/>
              </w:rPr>
              <w:t xml:space="preserve">_________________________________________________________________ </w:t>
            </w:r>
          </w:p>
        </w:tc>
        <w:tc>
          <w:tcPr>
            <w:tcW w:w="113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759"/>
        </w:trPr>
        <w:tc>
          <w:tcPr>
            <w:tcW w:w="8790" w:type="dxa"/>
          </w:tcPr>
          <w:p w:rsidR="006118D2" w:rsidRPr="00DA33F5" w:rsidRDefault="006118D2" w:rsidP="006118D2">
            <w:pPr>
              <w:pStyle w:val="TableParagraph"/>
              <w:tabs>
                <w:tab w:val="left" w:pos="5952"/>
              </w:tabs>
              <w:rPr>
                <w:rFonts w:ascii="Arial" w:hAnsi="Arial" w:cs="Arial"/>
                <w:sz w:val="24"/>
                <w:szCs w:val="24"/>
              </w:rPr>
            </w:pPr>
            <w:r w:rsidRPr="00E672B9">
              <w:rPr>
                <w:rFonts w:ascii="Arial" w:hAnsi="Arial" w:cs="Arial"/>
                <w:sz w:val="24"/>
                <w:szCs w:val="24"/>
              </w:rPr>
              <w:t>направить</w:t>
            </w:r>
            <w:r>
              <w:rPr>
                <w:rFonts w:ascii="Arial" w:hAnsi="Arial" w:cs="Arial"/>
                <w:sz w:val="24"/>
                <w:szCs w:val="24"/>
              </w:rPr>
              <w:t xml:space="preserve"> </w:t>
            </w:r>
            <w:r w:rsidRPr="00E672B9">
              <w:rPr>
                <w:rFonts w:ascii="Arial" w:hAnsi="Arial" w:cs="Arial"/>
                <w:sz w:val="24"/>
                <w:szCs w:val="24"/>
              </w:rPr>
              <w:t>в</w:t>
            </w:r>
            <w:r>
              <w:rPr>
                <w:rFonts w:ascii="Arial" w:hAnsi="Arial" w:cs="Arial"/>
                <w:sz w:val="24"/>
                <w:szCs w:val="24"/>
              </w:rPr>
              <w:t xml:space="preserve"> </w:t>
            </w:r>
            <w:r w:rsidRPr="00E672B9">
              <w:rPr>
                <w:rFonts w:ascii="Arial" w:hAnsi="Arial" w:cs="Arial"/>
                <w:sz w:val="24"/>
                <w:szCs w:val="24"/>
              </w:rPr>
              <w:t>форме</w:t>
            </w:r>
            <w:r>
              <w:rPr>
                <w:rFonts w:ascii="Arial" w:hAnsi="Arial" w:cs="Arial"/>
                <w:sz w:val="24"/>
                <w:szCs w:val="24"/>
              </w:rPr>
              <w:t xml:space="preserve"> </w:t>
            </w:r>
            <w:r w:rsidRPr="00E672B9">
              <w:rPr>
                <w:rFonts w:ascii="Arial" w:hAnsi="Arial" w:cs="Arial"/>
                <w:sz w:val="24"/>
                <w:szCs w:val="24"/>
              </w:rPr>
              <w:t>электронного</w:t>
            </w:r>
            <w:r>
              <w:rPr>
                <w:rFonts w:ascii="Arial" w:hAnsi="Arial" w:cs="Arial"/>
                <w:sz w:val="24"/>
                <w:szCs w:val="24"/>
              </w:rPr>
              <w:t xml:space="preserve"> </w:t>
            </w:r>
            <w:r w:rsidRPr="00E672B9">
              <w:rPr>
                <w:rFonts w:ascii="Arial" w:hAnsi="Arial" w:cs="Arial"/>
                <w:sz w:val="24"/>
                <w:szCs w:val="24"/>
              </w:rPr>
              <w:t>документа</w:t>
            </w:r>
            <w:r>
              <w:rPr>
                <w:rFonts w:ascii="Arial" w:hAnsi="Arial" w:cs="Arial"/>
                <w:sz w:val="24"/>
                <w:szCs w:val="24"/>
              </w:rPr>
              <w:t xml:space="preserve"> </w:t>
            </w:r>
            <w:r w:rsidRPr="00E672B9">
              <w:rPr>
                <w:rFonts w:ascii="Arial" w:hAnsi="Arial" w:cs="Arial"/>
                <w:sz w:val="24"/>
                <w:szCs w:val="24"/>
              </w:rPr>
              <w:t>в</w:t>
            </w:r>
            <w:r>
              <w:rPr>
                <w:rFonts w:ascii="Arial" w:hAnsi="Arial" w:cs="Arial"/>
                <w:sz w:val="24"/>
                <w:szCs w:val="24"/>
              </w:rPr>
              <w:t xml:space="preserve"> </w:t>
            </w:r>
            <w:r w:rsidRPr="00E672B9">
              <w:rPr>
                <w:rFonts w:ascii="Arial" w:hAnsi="Arial" w:cs="Arial"/>
                <w:sz w:val="24"/>
                <w:szCs w:val="24"/>
              </w:rPr>
              <w:t>личный</w:t>
            </w:r>
            <w:r>
              <w:rPr>
                <w:rFonts w:ascii="Arial" w:hAnsi="Arial" w:cs="Arial"/>
                <w:sz w:val="24"/>
                <w:szCs w:val="24"/>
              </w:rPr>
              <w:t xml:space="preserve"> </w:t>
            </w:r>
            <w:r w:rsidRPr="00E672B9">
              <w:rPr>
                <w:rFonts w:ascii="Arial" w:hAnsi="Arial" w:cs="Arial"/>
                <w:sz w:val="24"/>
                <w:szCs w:val="24"/>
              </w:rPr>
              <w:t>кабинет</w:t>
            </w:r>
            <w:r>
              <w:rPr>
                <w:rFonts w:ascii="Arial" w:hAnsi="Arial" w:cs="Arial"/>
                <w:sz w:val="24"/>
                <w:szCs w:val="24"/>
              </w:rPr>
              <w:t xml:space="preserve"> </w:t>
            </w:r>
            <w:r w:rsidRPr="00E672B9">
              <w:rPr>
                <w:rFonts w:ascii="Arial" w:hAnsi="Arial" w:cs="Arial"/>
                <w:sz w:val="24"/>
                <w:szCs w:val="24"/>
              </w:rPr>
              <w:t>в</w:t>
            </w:r>
            <w:r>
              <w:rPr>
                <w:rFonts w:ascii="Arial" w:hAnsi="Arial" w:cs="Arial"/>
                <w:sz w:val="24"/>
                <w:szCs w:val="24"/>
              </w:rPr>
              <w:t xml:space="preserve"> </w:t>
            </w:r>
            <w:r w:rsidRPr="00E672B9">
              <w:rPr>
                <w:rFonts w:ascii="Arial" w:hAnsi="Arial" w:cs="Arial"/>
                <w:sz w:val="24"/>
                <w:szCs w:val="24"/>
              </w:rPr>
              <w:t>единой</w:t>
            </w:r>
            <w:r>
              <w:rPr>
                <w:rFonts w:ascii="Arial" w:hAnsi="Arial" w:cs="Arial"/>
                <w:sz w:val="24"/>
                <w:szCs w:val="24"/>
              </w:rPr>
              <w:t xml:space="preserve"> </w:t>
            </w:r>
            <w:r w:rsidRPr="00E672B9">
              <w:rPr>
                <w:rFonts w:ascii="Arial" w:hAnsi="Arial" w:cs="Arial"/>
                <w:sz w:val="24"/>
                <w:szCs w:val="24"/>
              </w:rPr>
              <w:t>информационной</w:t>
            </w:r>
            <w:r>
              <w:rPr>
                <w:rFonts w:ascii="Arial" w:hAnsi="Arial" w:cs="Arial"/>
                <w:sz w:val="24"/>
                <w:szCs w:val="24"/>
              </w:rPr>
              <w:t xml:space="preserve"> </w:t>
            </w:r>
            <w:r w:rsidRPr="00E672B9">
              <w:rPr>
                <w:rFonts w:ascii="Arial" w:hAnsi="Arial" w:cs="Arial"/>
                <w:sz w:val="24"/>
                <w:szCs w:val="24"/>
              </w:rPr>
              <w:t>системе</w:t>
            </w:r>
            <w:r>
              <w:rPr>
                <w:rFonts w:ascii="Arial" w:hAnsi="Arial" w:cs="Arial"/>
                <w:sz w:val="24"/>
                <w:szCs w:val="24"/>
              </w:rPr>
              <w:t xml:space="preserve"> </w:t>
            </w:r>
            <w:r w:rsidRPr="00E672B9">
              <w:rPr>
                <w:rFonts w:ascii="Arial" w:hAnsi="Arial" w:cs="Arial"/>
                <w:sz w:val="24"/>
                <w:szCs w:val="24"/>
              </w:rPr>
              <w:t>жилищного</w:t>
            </w:r>
            <w:r>
              <w:rPr>
                <w:rFonts w:ascii="Arial" w:hAnsi="Arial" w:cs="Arial"/>
                <w:sz w:val="24"/>
                <w:szCs w:val="24"/>
              </w:rPr>
              <w:t xml:space="preserve"> </w:t>
            </w:r>
            <w:r w:rsidRPr="00E672B9">
              <w:rPr>
                <w:rFonts w:ascii="Arial" w:hAnsi="Arial" w:cs="Arial"/>
                <w:sz w:val="24"/>
                <w:szCs w:val="24"/>
              </w:rPr>
              <w:t>строительства</w:t>
            </w:r>
          </w:p>
        </w:tc>
        <w:tc>
          <w:tcPr>
            <w:tcW w:w="113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759"/>
        </w:trPr>
        <w:tc>
          <w:tcPr>
            <w:tcW w:w="9920" w:type="dxa"/>
            <w:gridSpan w:val="2"/>
          </w:tcPr>
          <w:p w:rsidR="006118D2" w:rsidRPr="00DA33F5" w:rsidRDefault="006118D2" w:rsidP="006118D2">
            <w:pPr>
              <w:pStyle w:val="TableParagraph"/>
              <w:rPr>
                <w:rFonts w:ascii="Arial" w:hAnsi="Arial" w:cs="Arial"/>
                <w:sz w:val="24"/>
                <w:szCs w:val="24"/>
              </w:rPr>
            </w:pPr>
            <w:r w:rsidRPr="00E672B9">
              <w:rPr>
                <w:rFonts w:ascii="Arial" w:hAnsi="Arial" w:cs="Arial"/>
                <w:i/>
                <w:sz w:val="24"/>
                <w:szCs w:val="24"/>
              </w:rPr>
              <w:t>Указывается</w:t>
            </w:r>
            <w:r>
              <w:rPr>
                <w:rFonts w:ascii="Arial" w:hAnsi="Arial" w:cs="Arial"/>
                <w:i/>
                <w:sz w:val="24"/>
                <w:szCs w:val="24"/>
              </w:rPr>
              <w:t xml:space="preserve"> </w:t>
            </w:r>
            <w:r w:rsidRPr="00E672B9">
              <w:rPr>
                <w:rFonts w:ascii="Arial" w:hAnsi="Arial" w:cs="Arial"/>
                <w:i/>
                <w:sz w:val="24"/>
                <w:szCs w:val="24"/>
              </w:rPr>
              <w:t>один</w:t>
            </w:r>
            <w:r>
              <w:rPr>
                <w:rFonts w:ascii="Arial" w:hAnsi="Arial" w:cs="Arial"/>
                <w:i/>
                <w:sz w:val="24"/>
                <w:szCs w:val="24"/>
              </w:rPr>
              <w:t xml:space="preserve"> </w:t>
            </w:r>
            <w:r w:rsidRPr="00E672B9">
              <w:rPr>
                <w:rFonts w:ascii="Arial" w:hAnsi="Arial" w:cs="Arial"/>
                <w:i/>
                <w:sz w:val="24"/>
                <w:szCs w:val="24"/>
              </w:rPr>
              <w:t>из</w:t>
            </w:r>
            <w:r>
              <w:rPr>
                <w:rFonts w:ascii="Arial" w:hAnsi="Arial" w:cs="Arial"/>
                <w:i/>
                <w:sz w:val="24"/>
                <w:szCs w:val="24"/>
              </w:rPr>
              <w:t xml:space="preserve"> </w:t>
            </w:r>
            <w:r w:rsidRPr="00E672B9">
              <w:rPr>
                <w:rFonts w:ascii="Arial" w:hAnsi="Arial" w:cs="Arial"/>
                <w:i/>
                <w:sz w:val="24"/>
                <w:szCs w:val="24"/>
              </w:rPr>
              <w:t>перечисленных</w:t>
            </w:r>
            <w:r>
              <w:rPr>
                <w:rFonts w:ascii="Arial" w:hAnsi="Arial" w:cs="Arial"/>
                <w:i/>
                <w:sz w:val="24"/>
                <w:szCs w:val="24"/>
              </w:rPr>
              <w:t xml:space="preserve"> </w:t>
            </w:r>
            <w:r w:rsidRPr="00E672B9">
              <w:rPr>
                <w:rFonts w:ascii="Arial" w:hAnsi="Arial" w:cs="Arial"/>
                <w:i/>
                <w:sz w:val="24"/>
                <w:szCs w:val="24"/>
              </w:rPr>
              <w:t>способов</w:t>
            </w:r>
          </w:p>
        </w:tc>
      </w:tr>
    </w:tbl>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Pr>
          <w:rFonts w:ascii="Arial" w:hAnsi="Arial" w:cs="Arial"/>
          <w:noProof/>
          <w:sz w:val="24"/>
          <w:szCs w:val="24"/>
          <w:lang w:eastAsia="ru-RU"/>
        </w:rPr>
        <mc:AlternateContent>
          <mc:Choice Requires="wps">
            <w:drawing>
              <wp:anchor distT="0" distB="0" distL="0" distR="0" simplePos="0" relativeHeight="251667456" behindDoc="1" locked="0" layoutInCell="1" allowOverlap="1">
                <wp:simplePos x="0" y="0"/>
                <wp:positionH relativeFrom="page">
                  <wp:posOffset>2880995</wp:posOffset>
                </wp:positionH>
                <wp:positionV relativeFrom="paragraph">
                  <wp:posOffset>225425</wp:posOffset>
                </wp:positionV>
                <wp:extent cx="1440180" cy="6350"/>
                <wp:effectExtent l="4445" t="635" r="3175" b="2540"/>
                <wp:wrapTopAndBottom/>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F8E5D" id="Прямоугольник 47" o:spid="_x0000_s1026" style="position:absolute;margin-left:226.85pt;margin-top:17.75pt;width:113.4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MVnA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68480" behindDoc="1" locked="0" layoutInCell="1" allowOverlap="1">
                <wp:simplePos x="0" y="0"/>
                <wp:positionH relativeFrom="page">
                  <wp:posOffset>4500880</wp:posOffset>
                </wp:positionH>
                <wp:positionV relativeFrom="paragraph">
                  <wp:posOffset>225425</wp:posOffset>
                </wp:positionV>
                <wp:extent cx="2520950" cy="6350"/>
                <wp:effectExtent l="0" t="635" r="0" b="2540"/>
                <wp:wrapTopAndBottom/>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0F551" id="Прямоугольник 46" o:spid="_x0000_s1026" style="position:absolute;margin-left:354.4pt;margin-top:17.75pt;width:198.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6aRmwIAAAw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" fillcolor="black" stroked="f">
                <w10:wrap type="topAndBottom" anchorx="page"/>
              </v:rect>
            </w:pict>
          </mc:Fallback>
        </mc:AlternateContent>
      </w:r>
    </w:p>
    <w:p w:rsidR="006118D2" w:rsidRPr="00DA33F5" w:rsidRDefault="006118D2" w:rsidP="006118D2">
      <w:pPr>
        <w:tabs>
          <w:tab w:val="left" w:pos="6374"/>
        </w:tabs>
        <w:ind w:firstLine="720"/>
        <w:jc w:val="both"/>
        <w:rPr>
          <w:rFonts w:ascii="Arial" w:hAnsi="Arial" w:cs="Arial"/>
        </w:rPr>
      </w:pPr>
      <w:r>
        <w:rPr>
          <w:rFonts w:ascii="Arial" w:hAnsi="Arial" w:cs="Arial"/>
        </w:rPr>
        <w:t xml:space="preserve">                                             </w:t>
      </w:r>
      <w:r w:rsidRPr="00DA33F5">
        <w:rPr>
          <w:rFonts w:ascii="Arial" w:hAnsi="Arial" w:cs="Arial"/>
        </w:rPr>
        <w:t>(подпись)</w:t>
      </w:r>
      <w:r>
        <w:rPr>
          <w:rFonts w:ascii="Arial" w:hAnsi="Arial" w:cs="Arial"/>
        </w:rPr>
        <w:t xml:space="preserve"> </w:t>
      </w:r>
      <w:r w:rsidRPr="00DA33F5">
        <w:rPr>
          <w:rFonts w:ascii="Arial" w:hAnsi="Arial" w:cs="Arial"/>
        </w:rPr>
        <w:t>(фамилия,</w:t>
      </w:r>
      <w:r>
        <w:rPr>
          <w:rFonts w:ascii="Arial" w:hAnsi="Arial" w:cs="Arial"/>
          <w:spacing w:val="-4"/>
        </w:rPr>
        <w:t xml:space="preserve"> </w:t>
      </w:r>
      <w:r w:rsidRPr="00DA33F5">
        <w:rPr>
          <w:rFonts w:ascii="Arial" w:hAnsi="Arial" w:cs="Arial"/>
        </w:rPr>
        <w:t>имя,</w:t>
      </w:r>
      <w:r>
        <w:rPr>
          <w:rFonts w:ascii="Arial" w:hAnsi="Arial" w:cs="Arial"/>
          <w:spacing w:val="-4"/>
        </w:rPr>
        <w:t xml:space="preserve"> </w:t>
      </w:r>
      <w:r w:rsidRPr="00DA33F5">
        <w:rPr>
          <w:rFonts w:ascii="Arial" w:hAnsi="Arial" w:cs="Arial"/>
        </w:rPr>
        <w:t>отчество</w:t>
      </w:r>
      <w:r>
        <w:rPr>
          <w:rFonts w:ascii="Arial" w:hAnsi="Arial" w:cs="Arial"/>
          <w:spacing w:val="-4"/>
        </w:rPr>
        <w:t xml:space="preserve"> </w:t>
      </w:r>
      <w:r w:rsidRPr="00DA33F5">
        <w:rPr>
          <w:rFonts w:ascii="Arial" w:hAnsi="Arial" w:cs="Arial"/>
        </w:rPr>
        <w:t>(при</w:t>
      </w:r>
      <w:r>
        <w:rPr>
          <w:rFonts w:ascii="Arial" w:hAnsi="Arial" w:cs="Arial"/>
          <w:spacing w:val="-5"/>
        </w:rPr>
        <w:t xml:space="preserve"> </w:t>
      </w:r>
      <w:r w:rsidRPr="00DA33F5">
        <w:rPr>
          <w:rFonts w:ascii="Arial" w:hAnsi="Arial" w:cs="Arial"/>
        </w:rPr>
        <w:t>наличии)</w:t>
      </w:r>
    </w:p>
    <w:p w:rsidR="006118D2" w:rsidRPr="00DA33F5" w:rsidRDefault="006118D2" w:rsidP="006118D2">
      <w:pPr>
        <w:ind w:firstLine="720"/>
        <w:jc w:val="both"/>
        <w:rPr>
          <w:rFonts w:ascii="Arial" w:hAnsi="Arial" w:cs="Arial"/>
        </w:rPr>
        <w:sectPr w:rsidR="006118D2" w:rsidRPr="00DA33F5">
          <w:pgSz w:w="11910" w:h="16840"/>
          <w:pgMar w:top="1240" w:right="700" w:bottom="280" w:left="1020" w:header="720" w:footer="720" w:gutter="0"/>
          <w:cols w:space="720"/>
        </w:sectPr>
      </w:pPr>
    </w:p>
    <w:p w:rsidR="006118D2" w:rsidRPr="001F2EEF" w:rsidRDefault="006118D2" w:rsidP="006118D2">
      <w:pPr>
        <w:pStyle w:val="ae"/>
        <w:ind w:firstLine="720"/>
        <w:jc w:val="right"/>
        <w:rPr>
          <w:rFonts w:ascii="Courier New" w:hAnsi="Courier New" w:cs="Courier New"/>
          <w:sz w:val="22"/>
          <w:szCs w:val="24"/>
        </w:rPr>
      </w:pPr>
      <w:r w:rsidRPr="001F2EEF">
        <w:rPr>
          <w:rFonts w:ascii="Courier New" w:hAnsi="Courier New" w:cs="Courier New"/>
          <w:sz w:val="22"/>
          <w:szCs w:val="24"/>
        </w:rPr>
        <w:t>Приложение</w:t>
      </w:r>
      <w:r>
        <w:rPr>
          <w:rFonts w:ascii="Courier New" w:hAnsi="Courier New" w:cs="Courier New"/>
          <w:spacing w:val="-1"/>
          <w:sz w:val="22"/>
          <w:szCs w:val="24"/>
        </w:rPr>
        <w:t xml:space="preserve"> </w:t>
      </w:r>
      <w:r w:rsidRPr="001F2EEF">
        <w:rPr>
          <w:rFonts w:ascii="Courier New" w:hAnsi="Courier New" w:cs="Courier New"/>
          <w:sz w:val="22"/>
          <w:szCs w:val="24"/>
        </w:rPr>
        <w:t>№4</w:t>
      </w:r>
    </w:p>
    <w:p w:rsidR="006118D2" w:rsidRPr="001F2EEF" w:rsidRDefault="006118D2" w:rsidP="006118D2">
      <w:pPr>
        <w:pStyle w:val="ae"/>
        <w:ind w:firstLine="720"/>
        <w:jc w:val="right"/>
        <w:rPr>
          <w:rFonts w:ascii="Courier New" w:hAnsi="Courier New" w:cs="Courier New"/>
          <w:sz w:val="22"/>
          <w:szCs w:val="24"/>
        </w:rPr>
      </w:pPr>
      <w:r w:rsidRPr="001F2EEF">
        <w:rPr>
          <w:rFonts w:ascii="Courier New" w:hAnsi="Courier New" w:cs="Courier New"/>
          <w:sz w:val="22"/>
          <w:szCs w:val="24"/>
        </w:rPr>
        <w:t>к</w:t>
      </w:r>
      <w:r>
        <w:rPr>
          <w:rFonts w:ascii="Courier New" w:hAnsi="Courier New" w:cs="Courier New"/>
          <w:sz w:val="22"/>
          <w:szCs w:val="24"/>
        </w:rPr>
        <w:t xml:space="preserve"> </w:t>
      </w:r>
      <w:r w:rsidRPr="001F2EEF">
        <w:rPr>
          <w:rFonts w:ascii="Courier New" w:hAnsi="Courier New" w:cs="Courier New"/>
          <w:sz w:val="22"/>
          <w:szCs w:val="24"/>
        </w:rPr>
        <w:t>Административному</w:t>
      </w:r>
      <w:r>
        <w:rPr>
          <w:rFonts w:ascii="Courier New" w:hAnsi="Courier New" w:cs="Courier New"/>
          <w:sz w:val="22"/>
          <w:szCs w:val="24"/>
        </w:rPr>
        <w:t xml:space="preserve"> </w:t>
      </w:r>
      <w:r w:rsidRPr="001F2EEF">
        <w:rPr>
          <w:rFonts w:ascii="Courier New" w:hAnsi="Courier New" w:cs="Courier New"/>
          <w:sz w:val="22"/>
          <w:szCs w:val="24"/>
        </w:rPr>
        <w:t>регламенту</w:t>
      </w:r>
      <w:r>
        <w:rPr>
          <w:rFonts w:ascii="Courier New" w:hAnsi="Courier New" w:cs="Courier New"/>
          <w:sz w:val="22"/>
          <w:szCs w:val="24"/>
        </w:rPr>
        <w:t xml:space="preserve"> </w:t>
      </w:r>
      <w:r w:rsidRPr="001F2EEF">
        <w:rPr>
          <w:rFonts w:ascii="Courier New" w:hAnsi="Courier New" w:cs="Courier New"/>
          <w:sz w:val="22"/>
          <w:szCs w:val="24"/>
        </w:rPr>
        <w:t>предоставления</w:t>
      </w:r>
      <w:r>
        <w:rPr>
          <w:rFonts w:ascii="Courier New" w:hAnsi="Courier New" w:cs="Courier New"/>
          <w:sz w:val="22"/>
          <w:szCs w:val="24"/>
        </w:rPr>
        <w:t xml:space="preserve"> </w:t>
      </w:r>
      <w:r w:rsidRPr="001F2EEF">
        <w:rPr>
          <w:rFonts w:ascii="Courier New" w:hAnsi="Courier New" w:cs="Courier New"/>
          <w:sz w:val="22"/>
          <w:szCs w:val="24"/>
        </w:rPr>
        <w:t>муниципальной</w:t>
      </w:r>
      <w:r>
        <w:rPr>
          <w:rFonts w:ascii="Courier New" w:hAnsi="Courier New" w:cs="Courier New"/>
          <w:sz w:val="22"/>
          <w:szCs w:val="24"/>
        </w:rPr>
        <w:t xml:space="preserve"> </w:t>
      </w:r>
      <w:r w:rsidRPr="001F2EEF">
        <w:rPr>
          <w:rFonts w:ascii="Courier New" w:hAnsi="Courier New" w:cs="Courier New"/>
          <w:sz w:val="22"/>
          <w:szCs w:val="24"/>
        </w:rPr>
        <w:t>услуги</w:t>
      </w:r>
      <w:r>
        <w:rPr>
          <w:rFonts w:ascii="Courier New" w:hAnsi="Courier New" w:cs="Courier New"/>
          <w:sz w:val="22"/>
          <w:szCs w:val="24"/>
        </w:rPr>
        <w:t xml:space="preserve"> </w:t>
      </w:r>
      <w:r w:rsidRPr="001F2EEF">
        <w:rPr>
          <w:rFonts w:ascii="Courier New" w:hAnsi="Courier New" w:cs="Courier New"/>
          <w:bCs/>
          <w:sz w:val="22"/>
          <w:szCs w:val="24"/>
        </w:rPr>
        <w:t>«Выдача</w:t>
      </w:r>
      <w:r>
        <w:rPr>
          <w:rFonts w:ascii="Courier New" w:hAnsi="Courier New" w:cs="Courier New"/>
          <w:bCs/>
          <w:sz w:val="22"/>
          <w:szCs w:val="24"/>
        </w:rPr>
        <w:t xml:space="preserve"> </w:t>
      </w:r>
      <w:r w:rsidRPr="001F2EEF">
        <w:rPr>
          <w:rFonts w:ascii="Courier New" w:hAnsi="Courier New" w:cs="Courier New"/>
          <w:bCs/>
          <w:sz w:val="22"/>
          <w:szCs w:val="24"/>
        </w:rPr>
        <w:t>разрешения</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строительство</w:t>
      </w:r>
      <w:r>
        <w:rPr>
          <w:rFonts w:ascii="Courier New" w:hAnsi="Courier New" w:cs="Courier New"/>
          <w:bCs/>
          <w:sz w:val="22"/>
          <w:szCs w:val="24"/>
        </w:rPr>
        <w:t xml:space="preserve"> </w:t>
      </w:r>
      <w:r w:rsidRPr="001F2EEF">
        <w:rPr>
          <w:rFonts w:ascii="Courier New" w:hAnsi="Courier New" w:cs="Courier New"/>
          <w:bCs/>
          <w:sz w:val="22"/>
          <w:szCs w:val="24"/>
        </w:rPr>
        <w:t>объекта</w:t>
      </w:r>
      <w:r>
        <w:rPr>
          <w:rFonts w:ascii="Courier New" w:hAnsi="Courier New" w:cs="Courier New"/>
          <w:bCs/>
          <w:sz w:val="22"/>
          <w:szCs w:val="24"/>
        </w:rPr>
        <w:t xml:space="preserve"> </w:t>
      </w:r>
      <w:r w:rsidRPr="001F2EEF">
        <w:rPr>
          <w:rFonts w:ascii="Courier New" w:hAnsi="Courier New" w:cs="Courier New"/>
          <w:bCs/>
          <w:sz w:val="22"/>
          <w:szCs w:val="24"/>
        </w:rPr>
        <w:t>капитального</w:t>
      </w:r>
      <w:r>
        <w:rPr>
          <w:rFonts w:ascii="Courier New" w:hAnsi="Courier New" w:cs="Courier New"/>
          <w:bCs/>
          <w:sz w:val="22"/>
          <w:szCs w:val="24"/>
        </w:rPr>
        <w:t xml:space="preserve"> </w:t>
      </w:r>
      <w:r w:rsidRPr="001F2EEF">
        <w:rPr>
          <w:rFonts w:ascii="Courier New" w:hAnsi="Courier New" w:cs="Courier New"/>
          <w:bCs/>
          <w:sz w:val="22"/>
          <w:szCs w:val="24"/>
        </w:rPr>
        <w:t>строительства</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том</w:t>
      </w:r>
      <w:r>
        <w:rPr>
          <w:rFonts w:ascii="Courier New" w:hAnsi="Courier New" w:cs="Courier New"/>
          <w:bCs/>
          <w:sz w:val="22"/>
          <w:szCs w:val="24"/>
        </w:rPr>
        <w:t xml:space="preserve"> </w:t>
      </w:r>
      <w:r w:rsidRPr="001F2EEF">
        <w:rPr>
          <w:rFonts w:ascii="Courier New" w:hAnsi="Courier New" w:cs="Courier New"/>
          <w:bCs/>
          <w:sz w:val="22"/>
          <w:szCs w:val="24"/>
        </w:rPr>
        <w:t>числе</w:t>
      </w:r>
      <w:r>
        <w:rPr>
          <w:rFonts w:ascii="Courier New" w:hAnsi="Courier New" w:cs="Courier New"/>
          <w:bCs/>
          <w:sz w:val="22"/>
          <w:szCs w:val="24"/>
        </w:rPr>
        <w:t xml:space="preserve"> </w:t>
      </w:r>
      <w:r w:rsidRPr="001F2EEF">
        <w:rPr>
          <w:rFonts w:ascii="Courier New" w:hAnsi="Courier New" w:cs="Courier New"/>
          <w:bCs/>
          <w:sz w:val="22"/>
          <w:szCs w:val="24"/>
        </w:rPr>
        <w:t>внесение</w:t>
      </w:r>
      <w:r>
        <w:rPr>
          <w:rFonts w:ascii="Courier New" w:hAnsi="Courier New" w:cs="Courier New"/>
          <w:bCs/>
          <w:sz w:val="22"/>
          <w:szCs w:val="24"/>
        </w:rPr>
        <w:t xml:space="preserve"> </w:t>
      </w:r>
      <w:r w:rsidRPr="001F2EEF">
        <w:rPr>
          <w:rFonts w:ascii="Courier New" w:hAnsi="Courier New" w:cs="Courier New"/>
          <w:bCs/>
          <w:sz w:val="22"/>
          <w:szCs w:val="24"/>
        </w:rPr>
        <w:t>изменений</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разрешение</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строительство</w:t>
      </w:r>
      <w:r>
        <w:rPr>
          <w:rFonts w:ascii="Courier New" w:hAnsi="Courier New" w:cs="Courier New"/>
          <w:bCs/>
          <w:sz w:val="22"/>
          <w:szCs w:val="24"/>
        </w:rPr>
        <w:t xml:space="preserve"> </w:t>
      </w:r>
      <w:r w:rsidRPr="001F2EEF">
        <w:rPr>
          <w:rFonts w:ascii="Courier New" w:hAnsi="Courier New" w:cs="Courier New"/>
          <w:bCs/>
          <w:sz w:val="22"/>
          <w:szCs w:val="24"/>
        </w:rPr>
        <w:t>объекта</w:t>
      </w:r>
      <w:r>
        <w:rPr>
          <w:rFonts w:ascii="Courier New" w:hAnsi="Courier New" w:cs="Courier New"/>
          <w:bCs/>
          <w:sz w:val="22"/>
          <w:szCs w:val="24"/>
        </w:rPr>
        <w:t xml:space="preserve"> </w:t>
      </w:r>
      <w:r w:rsidRPr="001F2EEF">
        <w:rPr>
          <w:rFonts w:ascii="Courier New" w:hAnsi="Courier New" w:cs="Courier New"/>
          <w:bCs/>
          <w:sz w:val="22"/>
          <w:szCs w:val="24"/>
        </w:rPr>
        <w:t>капитального</w:t>
      </w:r>
      <w:r>
        <w:rPr>
          <w:rFonts w:ascii="Courier New" w:hAnsi="Courier New" w:cs="Courier New"/>
          <w:bCs/>
          <w:sz w:val="22"/>
          <w:szCs w:val="24"/>
        </w:rPr>
        <w:t xml:space="preserve"> </w:t>
      </w:r>
      <w:r w:rsidRPr="001F2EEF">
        <w:rPr>
          <w:rFonts w:ascii="Courier New" w:hAnsi="Courier New" w:cs="Courier New"/>
          <w:bCs/>
          <w:sz w:val="22"/>
          <w:szCs w:val="24"/>
        </w:rPr>
        <w:t>строительства</w:t>
      </w:r>
      <w:r>
        <w:rPr>
          <w:rFonts w:ascii="Courier New" w:hAnsi="Courier New" w:cs="Courier New"/>
          <w:bCs/>
          <w:sz w:val="22"/>
          <w:szCs w:val="24"/>
        </w:rPr>
        <w:t xml:space="preserve"> </w:t>
      </w:r>
      <w:r w:rsidRPr="001F2EEF">
        <w:rPr>
          <w:rFonts w:ascii="Courier New" w:hAnsi="Courier New" w:cs="Courier New"/>
          <w:bCs/>
          <w:sz w:val="22"/>
          <w:szCs w:val="24"/>
        </w:rPr>
        <w:t>и</w:t>
      </w:r>
      <w:r>
        <w:rPr>
          <w:rFonts w:ascii="Courier New" w:hAnsi="Courier New" w:cs="Courier New"/>
          <w:bCs/>
          <w:sz w:val="22"/>
          <w:szCs w:val="24"/>
        </w:rPr>
        <w:t xml:space="preserve"> </w:t>
      </w:r>
      <w:r w:rsidRPr="001F2EEF">
        <w:rPr>
          <w:rFonts w:ascii="Courier New" w:hAnsi="Courier New" w:cs="Courier New"/>
          <w:bCs/>
          <w:sz w:val="22"/>
          <w:szCs w:val="24"/>
        </w:rPr>
        <w:t>внесение</w:t>
      </w:r>
      <w:r>
        <w:rPr>
          <w:rFonts w:ascii="Courier New" w:hAnsi="Courier New" w:cs="Courier New"/>
          <w:bCs/>
          <w:sz w:val="22"/>
          <w:szCs w:val="24"/>
        </w:rPr>
        <w:t xml:space="preserve"> </w:t>
      </w:r>
      <w:r w:rsidRPr="001F2EEF">
        <w:rPr>
          <w:rFonts w:ascii="Courier New" w:hAnsi="Courier New" w:cs="Courier New"/>
          <w:bCs/>
          <w:sz w:val="22"/>
          <w:szCs w:val="24"/>
        </w:rPr>
        <w:t>изменений</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разрешение</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строительство</w:t>
      </w:r>
      <w:r>
        <w:rPr>
          <w:rFonts w:ascii="Courier New" w:hAnsi="Courier New" w:cs="Courier New"/>
          <w:bCs/>
          <w:sz w:val="22"/>
          <w:szCs w:val="24"/>
        </w:rPr>
        <w:t xml:space="preserve"> </w:t>
      </w:r>
      <w:r w:rsidRPr="001F2EEF">
        <w:rPr>
          <w:rFonts w:ascii="Courier New" w:hAnsi="Courier New" w:cs="Courier New"/>
          <w:bCs/>
          <w:sz w:val="22"/>
          <w:szCs w:val="24"/>
        </w:rPr>
        <w:t>объекта</w:t>
      </w:r>
      <w:r>
        <w:rPr>
          <w:rFonts w:ascii="Courier New" w:hAnsi="Courier New" w:cs="Courier New"/>
          <w:bCs/>
          <w:sz w:val="22"/>
          <w:szCs w:val="24"/>
        </w:rPr>
        <w:t xml:space="preserve"> </w:t>
      </w:r>
      <w:r w:rsidRPr="001F2EEF">
        <w:rPr>
          <w:rFonts w:ascii="Courier New" w:hAnsi="Courier New" w:cs="Courier New"/>
          <w:bCs/>
          <w:sz w:val="22"/>
          <w:szCs w:val="24"/>
        </w:rPr>
        <w:t>капитального</w:t>
      </w:r>
      <w:r>
        <w:rPr>
          <w:rFonts w:ascii="Courier New" w:hAnsi="Courier New" w:cs="Courier New"/>
          <w:bCs/>
          <w:sz w:val="22"/>
          <w:szCs w:val="24"/>
        </w:rPr>
        <w:t xml:space="preserve"> </w:t>
      </w:r>
      <w:r w:rsidRPr="001F2EEF">
        <w:rPr>
          <w:rFonts w:ascii="Courier New" w:hAnsi="Courier New" w:cs="Courier New"/>
          <w:bCs/>
          <w:sz w:val="22"/>
          <w:szCs w:val="24"/>
        </w:rPr>
        <w:t>строительства</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связи</w:t>
      </w:r>
      <w:r>
        <w:rPr>
          <w:rFonts w:ascii="Courier New" w:hAnsi="Courier New" w:cs="Courier New"/>
          <w:bCs/>
          <w:sz w:val="22"/>
          <w:szCs w:val="24"/>
        </w:rPr>
        <w:t xml:space="preserve"> </w:t>
      </w:r>
      <w:r w:rsidRPr="001F2EEF">
        <w:rPr>
          <w:rFonts w:ascii="Courier New" w:hAnsi="Courier New" w:cs="Courier New"/>
          <w:bCs/>
          <w:sz w:val="22"/>
          <w:szCs w:val="24"/>
        </w:rPr>
        <w:t>с</w:t>
      </w:r>
      <w:r>
        <w:rPr>
          <w:rFonts w:ascii="Courier New" w:hAnsi="Courier New" w:cs="Courier New"/>
          <w:bCs/>
          <w:sz w:val="22"/>
          <w:szCs w:val="24"/>
        </w:rPr>
        <w:t xml:space="preserve"> </w:t>
      </w:r>
      <w:r w:rsidRPr="001F2EEF">
        <w:rPr>
          <w:rFonts w:ascii="Courier New" w:hAnsi="Courier New" w:cs="Courier New"/>
          <w:bCs/>
          <w:sz w:val="22"/>
          <w:szCs w:val="24"/>
        </w:rPr>
        <w:t>продлением</w:t>
      </w:r>
      <w:r>
        <w:rPr>
          <w:rFonts w:ascii="Courier New" w:hAnsi="Courier New" w:cs="Courier New"/>
          <w:bCs/>
          <w:sz w:val="22"/>
          <w:szCs w:val="24"/>
        </w:rPr>
        <w:t xml:space="preserve"> </w:t>
      </w:r>
      <w:r w:rsidRPr="001F2EEF">
        <w:rPr>
          <w:rFonts w:ascii="Courier New" w:hAnsi="Courier New" w:cs="Courier New"/>
          <w:bCs/>
          <w:sz w:val="22"/>
          <w:szCs w:val="24"/>
        </w:rPr>
        <w:t>срока</w:t>
      </w:r>
      <w:r>
        <w:rPr>
          <w:rFonts w:ascii="Courier New" w:hAnsi="Courier New" w:cs="Courier New"/>
          <w:bCs/>
          <w:sz w:val="22"/>
          <w:szCs w:val="24"/>
        </w:rPr>
        <w:t xml:space="preserve"> </w:t>
      </w:r>
      <w:r w:rsidRPr="001F2EEF">
        <w:rPr>
          <w:rFonts w:ascii="Courier New" w:hAnsi="Courier New" w:cs="Courier New"/>
          <w:bCs/>
          <w:sz w:val="22"/>
          <w:szCs w:val="24"/>
        </w:rPr>
        <w:t>такого</w:t>
      </w:r>
      <w:r>
        <w:rPr>
          <w:rFonts w:ascii="Courier New" w:hAnsi="Courier New" w:cs="Courier New"/>
          <w:bCs/>
          <w:sz w:val="22"/>
          <w:szCs w:val="24"/>
        </w:rPr>
        <w:t xml:space="preserve"> </w:t>
      </w:r>
      <w:r w:rsidRPr="001F2EEF">
        <w:rPr>
          <w:rFonts w:ascii="Courier New" w:hAnsi="Courier New" w:cs="Courier New"/>
          <w:bCs/>
          <w:sz w:val="22"/>
          <w:szCs w:val="24"/>
        </w:rPr>
        <w:t>разрешения)</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территории</w:t>
      </w:r>
      <w:r>
        <w:rPr>
          <w:rFonts w:ascii="Courier New" w:hAnsi="Courier New" w:cs="Courier New"/>
          <w:bCs/>
          <w:sz w:val="22"/>
          <w:szCs w:val="24"/>
        </w:rPr>
        <w:t xml:space="preserve"> </w:t>
      </w:r>
      <w:r w:rsidRPr="001F2EEF">
        <w:rPr>
          <w:rFonts w:ascii="Courier New" w:hAnsi="Courier New" w:cs="Courier New"/>
          <w:bCs/>
          <w:sz w:val="22"/>
          <w:szCs w:val="24"/>
        </w:rPr>
        <w:t>муниципального</w:t>
      </w:r>
      <w:r>
        <w:rPr>
          <w:rFonts w:ascii="Courier New" w:hAnsi="Courier New" w:cs="Courier New"/>
          <w:bCs/>
          <w:sz w:val="22"/>
          <w:szCs w:val="24"/>
        </w:rPr>
        <w:t xml:space="preserve"> </w:t>
      </w:r>
      <w:r w:rsidRPr="001F2EEF">
        <w:rPr>
          <w:rFonts w:ascii="Courier New" w:hAnsi="Courier New" w:cs="Courier New"/>
          <w:bCs/>
          <w:sz w:val="22"/>
          <w:szCs w:val="24"/>
        </w:rPr>
        <w:t>образования</w:t>
      </w:r>
      <w:r>
        <w:rPr>
          <w:rFonts w:ascii="Courier New" w:hAnsi="Courier New" w:cs="Courier New"/>
          <w:bCs/>
          <w:sz w:val="22"/>
          <w:szCs w:val="24"/>
        </w:rPr>
        <w:t xml:space="preserve"> </w:t>
      </w:r>
      <w:r w:rsidRPr="001F2EEF">
        <w:rPr>
          <w:rFonts w:ascii="Courier New" w:hAnsi="Courier New" w:cs="Courier New"/>
          <w:bCs/>
          <w:sz w:val="22"/>
          <w:szCs w:val="24"/>
        </w:rPr>
        <w:t>«</w:t>
      </w:r>
      <w:r>
        <w:rPr>
          <w:rFonts w:ascii="Courier New" w:hAnsi="Courier New" w:cs="Courier New"/>
          <w:bCs/>
          <w:sz w:val="22"/>
          <w:szCs w:val="24"/>
        </w:rPr>
        <w:t>Тугутуйское</w:t>
      </w:r>
      <w:r w:rsidRPr="001F2EEF">
        <w:rPr>
          <w:rFonts w:ascii="Courier New" w:hAnsi="Courier New" w:cs="Courier New"/>
          <w:bCs/>
          <w:sz w:val="22"/>
          <w:szCs w:val="24"/>
        </w:rPr>
        <w:t>»</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right"/>
        <w:rPr>
          <w:rFonts w:ascii="Arial" w:hAnsi="Arial" w:cs="Arial"/>
          <w:sz w:val="24"/>
          <w:szCs w:val="24"/>
        </w:rPr>
      </w:pPr>
      <w:r w:rsidRPr="00DA33F5">
        <w:rPr>
          <w:rFonts w:ascii="Arial" w:hAnsi="Arial" w:cs="Arial"/>
          <w:sz w:val="24"/>
          <w:szCs w:val="24"/>
        </w:rPr>
        <w:t>ФОРМА</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43" w:name="_Toc131517825"/>
      <w:r w:rsidRPr="00DA33F5">
        <w:rPr>
          <w:rFonts w:ascii="Arial" w:hAnsi="Arial" w:cs="Arial"/>
          <w:sz w:val="24"/>
          <w:szCs w:val="24"/>
        </w:rPr>
        <w:t>З</w:t>
      </w:r>
      <w:r>
        <w:rPr>
          <w:rFonts w:ascii="Arial" w:hAnsi="Arial" w:cs="Arial"/>
          <w:sz w:val="24"/>
          <w:szCs w:val="24"/>
        </w:rPr>
        <w:t xml:space="preserve"> </w:t>
      </w: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Я</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Л</w:t>
      </w:r>
      <w:r>
        <w:rPr>
          <w:rFonts w:ascii="Arial" w:hAnsi="Arial" w:cs="Arial"/>
          <w:spacing w:val="-1"/>
          <w:sz w:val="24"/>
          <w:szCs w:val="24"/>
        </w:rPr>
        <w:t xml:space="preserve"> </w:t>
      </w:r>
      <w:r w:rsidRPr="00DA33F5">
        <w:rPr>
          <w:rFonts w:ascii="Arial" w:hAnsi="Arial" w:cs="Arial"/>
          <w:sz w:val="24"/>
          <w:szCs w:val="24"/>
        </w:rPr>
        <w:t>Е</w:t>
      </w:r>
      <w:r>
        <w:rPr>
          <w:rFonts w:ascii="Arial" w:hAnsi="Arial" w:cs="Arial"/>
          <w:spacing w:val="1"/>
          <w:sz w:val="24"/>
          <w:szCs w:val="24"/>
        </w:rPr>
        <w:t xml:space="preserve"> </w:t>
      </w:r>
      <w:r w:rsidRPr="00DA33F5">
        <w:rPr>
          <w:rFonts w:ascii="Arial" w:hAnsi="Arial" w:cs="Arial"/>
          <w:sz w:val="24"/>
          <w:szCs w:val="24"/>
        </w:rPr>
        <w:t>Н</w:t>
      </w:r>
      <w:r>
        <w:rPr>
          <w:rFonts w:ascii="Arial" w:hAnsi="Arial" w:cs="Arial"/>
          <w:spacing w:val="-2"/>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Е</w:t>
      </w:r>
      <w:bookmarkEnd w:id="43"/>
    </w:p>
    <w:p w:rsidR="006118D2" w:rsidRPr="00DA33F5" w:rsidRDefault="006118D2" w:rsidP="006118D2">
      <w:pPr>
        <w:ind w:firstLine="720"/>
        <w:jc w:val="center"/>
        <w:rPr>
          <w:rFonts w:ascii="Arial" w:hAnsi="Arial" w:cs="Arial"/>
          <w:b/>
        </w:rPr>
      </w:pPr>
      <w:r w:rsidRPr="00DA33F5">
        <w:rPr>
          <w:rFonts w:ascii="Arial" w:hAnsi="Arial" w:cs="Arial"/>
          <w:b/>
        </w:rPr>
        <w:t>о</w:t>
      </w:r>
      <w:r>
        <w:rPr>
          <w:rFonts w:ascii="Arial" w:hAnsi="Arial" w:cs="Arial"/>
          <w:b/>
          <w:spacing w:val="-2"/>
        </w:rPr>
        <w:t xml:space="preserve"> </w:t>
      </w:r>
      <w:r w:rsidRPr="00DA33F5">
        <w:rPr>
          <w:rFonts w:ascii="Arial" w:hAnsi="Arial" w:cs="Arial"/>
          <w:b/>
        </w:rPr>
        <w:t>внесении</w:t>
      </w:r>
      <w:r>
        <w:rPr>
          <w:rFonts w:ascii="Arial" w:hAnsi="Arial" w:cs="Arial"/>
          <w:b/>
          <w:spacing w:val="-3"/>
        </w:rPr>
        <w:t xml:space="preserve"> </w:t>
      </w:r>
      <w:r w:rsidRPr="00DA33F5">
        <w:rPr>
          <w:rFonts w:ascii="Arial" w:hAnsi="Arial" w:cs="Arial"/>
          <w:b/>
        </w:rPr>
        <w:t>изменений</w:t>
      </w:r>
      <w:r>
        <w:rPr>
          <w:rFonts w:ascii="Arial" w:hAnsi="Arial" w:cs="Arial"/>
          <w:b/>
          <w:spacing w:val="-3"/>
        </w:rPr>
        <w:t xml:space="preserve"> </w:t>
      </w:r>
      <w:r w:rsidRPr="00DA33F5">
        <w:rPr>
          <w:rFonts w:ascii="Arial" w:hAnsi="Arial" w:cs="Arial"/>
          <w:b/>
        </w:rPr>
        <w:t>в</w:t>
      </w:r>
      <w:r>
        <w:rPr>
          <w:rFonts w:ascii="Arial" w:hAnsi="Arial" w:cs="Arial"/>
          <w:b/>
          <w:spacing w:val="-3"/>
        </w:rPr>
        <w:t xml:space="preserve"> </w:t>
      </w:r>
      <w:r w:rsidRPr="00DA33F5">
        <w:rPr>
          <w:rFonts w:ascii="Arial" w:hAnsi="Arial" w:cs="Arial"/>
          <w:b/>
        </w:rPr>
        <w:t>разрешение</w:t>
      </w:r>
      <w:r>
        <w:rPr>
          <w:rFonts w:ascii="Arial" w:hAnsi="Arial" w:cs="Arial"/>
          <w:b/>
          <w:spacing w:val="-1"/>
        </w:rPr>
        <w:t xml:space="preserve"> </w:t>
      </w:r>
      <w:r w:rsidRPr="00DA33F5">
        <w:rPr>
          <w:rFonts w:ascii="Arial" w:hAnsi="Arial" w:cs="Arial"/>
          <w:b/>
        </w:rPr>
        <w:t>на</w:t>
      </w:r>
      <w:r>
        <w:rPr>
          <w:rFonts w:ascii="Arial" w:hAnsi="Arial" w:cs="Arial"/>
          <w:b/>
          <w:spacing w:val="-1"/>
        </w:rPr>
        <w:t xml:space="preserve"> </w:t>
      </w:r>
      <w:r w:rsidRPr="00DA33F5">
        <w:rPr>
          <w:rFonts w:ascii="Arial" w:hAnsi="Arial" w:cs="Arial"/>
          <w:b/>
        </w:rPr>
        <w:t>строительство</w:t>
      </w:r>
    </w:p>
    <w:p w:rsidR="006118D2" w:rsidRDefault="006118D2" w:rsidP="006118D2">
      <w:pPr>
        <w:pStyle w:val="ae"/>
        <w:ind w:left="720"/>
        <w:rPr>
          <w:rFonts w:ascii="Arial" w:hAnsi="Arial" w:cs="Arial"/>
          <w:sz w:val="24"/>
          <w:szCs w:val="24"/>
        </w:rPr>
      </w:pPr>
    </w:p>
    <w:p w:rsidR="006118D2" w:rsidRDefault="006118D2" w:rsidP="006118D2">
      <w:pPr>
        <w:pStyle w:val="ae"/>
        <w:ind w:left="7200" w:firstLine="720"/>
        <w:rPr>
          <w:rFonts w:ascii="Arial" w:hAnsi="Arial" w:cs="Arial"/>
          <w:sz w:val="24"/>
          <w:szCs w:val="24"/>
        </w:rPr>
      </w:pPr>
      <w:r w:rsidRPr="009365C3">
        <w:rPr>
          <w:rFonts w:ascii="Arial" w:hAnsi="Arial" w:cs="Arial"/>
          <w:sz w:val="24"/>
          <w:szCs w:val="24"/>
        </w:rPr>
        <w:t>"</w:t>
      </w:r>
      <w:r w:rsidRPr="009365C3">
        <w:rPr>
          <w:rFonts w:ascii="Arial" w:hAnsi="Arial" w:cs="Arial"/>
          <w:sz w:val="24"/>
          <w:szCs w:val="24"/>
          <w:u w:val="single"/>
        </w:rPr>
        <w:t>__</w:t>
      </w:r>
      <w:r w:rsidRPr="009365C3">
        <w:rPr>
          <w:rFonts w:ascii="Arial" w:hAnsi="Arial" w:cs="Arial"/>
          <w:sz w:val="24"/>
          <w:szCs w:val="24"/>
        </w:rPr>
        <w:t>"</w:t>
      </w:r>
      <w:r w:rsidRPr="009365C3">
        <w:rPr>
          <w:rFonts w:ascii="Arial" w:hAnsi="Arial" w:cs="Arial"/>
          <w:sz w:val="24"/>
          <w:szCs w:val="24"/>
          <w:u w:val="single"/>
        </w:rPr>
        <w:t>______</w:t>
      </w:r>
      <w:r w:rsidRPr="009365C3">
        <w:rPr>
          <w:rFonts w:ascii="Arial" w:hAnsi="Arial" w:cs="Arial"/>
          <w:sz w:val="24"/>
          <w:szCs w:val="24"/>
        </w:rPr>
        <w:t>20</w:t>
      </w:r>
      <w:r w:rsidRPr="009365C3">
        <w:rPr>
          <w:rFonts w:ascii="Arial" w:hAnsi="Arial" w:cs="Arial"/>
          <w:sz w:val="24"/>
          <w:szCs w:val="24"/>
          <w:u w:val="single"/>
        </w:rPr>
        <w:t>__</w:t>
      </w:r>
      <w:r>
        <w:rPr>
          <w:rFonts w:ascii="Arial" w:hAnsi="Arial" w:cs="Arial"/>
          <w:sz w:val="24"/>
          <w:szCs w:val="24"/>
        </w:rPr>
        <w:t>г.</w:t>
      </w:r>
    </w:p>
    <w:p w:rsidR="006118D2" w:rsidRDefault="006118D2" w:rsidP="006118D2">
      <w:pPr>
        <w:pStyle w:val="ae"/>
        <w:rPr>
          <w:rFonts w:ascii="Arial" w:hAnsi="Arial" w:cs="Arial"/>
          <w:sz w:val="24"/>
          <w:szCs w:val="24"/>
        </w:rPr>
      </w:pPr>
    </w:p>
    <w:p w:rsidR="006118D2" w:rsidRPr="00DA33F5" w:rsidRDefault="006118D2" w:rsidP="006118D2">
      <w:pPr>
        <w:pStyle w:val="ae"/>
        <w:rPr>
          <w:rFonts w:ascii="Arial" w:hAnsi="Arial" w:cs="Arial"/>
          <w:sz w:val="24"/>
          <w:szCs w:val="24"/>
        </w:rPr>
      </w:pPr>
      <w:r>
        <w:rPr>
          <w:rFonts w:ascii="Arial" w:hAnsi="Arial" w:cs="Arial"/>
          <w:noProof/>
          <w:sz w:val="24"/>
          <w:szCs w:val="24"/>
          <w:lang w:eastAsia="ru-RU"/>
        </w:rPr>
        <mc:AlternateContent>
          <mc:Choice Requires="wps">
            <w:drawing>
              <wp:anchor distT="0" distB="0" distL="0" distR="0" simplePos="0" relativeHeight="251669504" behindDoc="1" locked="0" layoutInCell="1" allowOverlap="1">
                <wp:simplePos x="0" y="0"/>
                <wp:positionH relativeFrom="page">
                  <wp:posOffset>833755</wp:posOffset>
                </wp:positionH>
                <wp:positionV relativeFrom="paragraph">
                  <wp:posOffset>208915</wp:posOffset>
                </wp:positionV>
                <wp:extent cx="6210300" cy="6350"/>
                <wp:effectExtent l="0" t="1270" r="4445" b="1905"/>
                <wp:wrapTopAndBottom/>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688D6" id="Прямоугольник 45" o:spid="_x0000_s1026" style="position:absolute;margin-left:65.65pt;margin-top:16.45pt;width:489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70528" behindDoc="1" locked="0" layoutInCell="1" allowOverlap="1">
                <wp:simplePos x="0" y="0"/>
                <wp:positionH relativeFrom="page">
                  <wp:posOffset>833755</wp:posOffset>
                </wp:positionH>
                <wp:positionV relativeFrom="paragraph">
                  <wp:posOffset>390525</wp:posOffset>
                </wp:positionV>
                <wp:extent cx="6210300" cy="6350"/>
                <wp:effectExtent l="0" t="1905" r="4445" b="1270"/>
                <wp:wrapTopAndBottom/>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521F3" id="Прямоугольник 44" o:spid="_x0000_s1026" style="position:absolute;margin-left:65.65pt;margin-top:30.75pt;width:489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" fillcolor="black" stroked="f">
                <w10:wrap type="topAndBottom" anchorx="page"/>
              </v:rect>
            </w:pict>
          </mc:Fallback>
        </mc:AlternateContent>
      </w:r>
    </w:p>
    <w:p w:rsidR="006118D2" w:rsidRDefault="006118D2" w:rsidP="006118D2">
      <w:pPr>
        <w:pStyle w:val="ae"/>
        <w:jc w:val="both"/>
        <w:rPr>
          <w:rFonts w:ascii="Arial" w:hAnsi="Arial" w:cs="Arial"/>
          <w:sz w:val="24"/>
          <w:szCs w:val="24"/>
        </w:rPr>
      </w:pPr>
    </w:p>
    <w:p w:rsidR="006118D2" w:rsidRDefault="006118D2" w:rsidP="006118D2">
      <w:pPr>
        <w:pStyle w:val="ae"/>
        <w:rPr>
          <w:rFonts w:ascii="Arial" w:hAnsi="Arial" w:cs="Arial"/>
          <w:sz w:val="24"/>
          <w:szCs w:val="24"/>
        </w:rPr>
      </w:pPr>
      <w:r w:rsidRPr="00C07F76">
        <w:rPr>
          <w:rFonts w:ascii="Arial" w:hAnsi="Arial" w:cs="Arial"/>
          <w:sz w:val="24"/>
          <w:szCs w:val="24"/>
        </w:rPr>
        <w:t>(наименование</w:t>
      </w:r>
      <w:r>
        <w:rPr>
          <w:rFonts w:ascii="Arial" w:hAnsi="Arial" w:cs="Arial"/>
          <w:sz w:val="24"/>
          <w:szCs w:val="24"/>
        </w:rPr>
        <w:t xml:space="preserve"> </w:t>
      </w:r>
      <w:r w:rsidRPr="00C07F76">
        <w:rPr>
          <w:rFonts w:ascii="Arial" w:hAnsi="Arial" w:cs="Arial"/>
          <w:sz w:val="24"/>
          <w:szCs w:val="24"/>
        </w:rPr>
        <w:t>уполномоченного</w:t>
      </w:r>
      <w:r>
        <w:rPr>
          <w:rFonts w:ascii="Arial" w:hAnsi="Arial" w:cs="Arial"/>
          <w:sz w:val="24"/>
          <w:szCs w:val="24"/>
        </w:rPr>
        <w:t xml:space="preserve"> </w:t>
      </w:r>
      <w:r w:rsidRPr="00C07F76">
        <w:rPr>
          <w:rFonts w:ascii="Arial" w:hAnsi="Arial" w:cs="Arial"/>
          <w:sz w:val="24"/>
          <w:szCs w:val="24"/>
        </w:rPr>
        <w:t>на</w:t>
      </w:r>
      <w:r>
        <w:rPr>
          <w:rFonts w:ascii="Arial" w:hAnsi="Arial" w:cs="Arial"/>
          <w:sz w:val="24"/>
          <w:szCs w:val="24"/>
        </w:rPr>
        <w:t xml:space="preserve"> </w:t>
      </w:r>
      <w:r w:rsidRPr="00C07F76">
        <w:rPr>
          <w:rFonts w:ascii="Arial" w:hAnsi="Arial" w:cs="Arial"/>
          <w:sz w:val="24"/>
          <w:szCs w:val="24"/>
        </w:rPr>
        <w:t>выдачу</w:t>
      </w:r>
      <w:r>
        <w:rPr>
          <w:rFonts w:ascii="Arial" w:hAnsi="Arial" w:cs="Arial"/>
          <w:sz w:val="24"/>
          <w:szCs w:val="24"/>
        </w:rPr>
        <w:t xml:space="preserve"> </w:t>
      </w:r>
      <w:r w:rsidRPr="00C07F76">
        <w:rPr>
          <w:rFonts w:ascii="Arial" w:hAnsi="Arial" w:cs="Arial"/>
          <w:sz w:val="24"/>
          <w:szCs w:val="24"/>
        </w:rPr>
        <w:t>разрешений</w:t>
      </w:r>
      <w:r>
        <w:rPr>
          <w:rFonts w:ascii="Arial" w:hAnsi="Arial" w:cs="Arial"/>
          <w:sz w:val="24"/>
          <w:szCs w:val="24"/>
        </w:rPr>
        <w:t xml:space="preserve"> </w:t>
      </w:r>
      <w:r w:rsidRPr="00C07F76">
        <w:rPr>
          <w:rFonts w:ascii="Arial" w:hAnsi="Arial" w:cs="Arial"/>
          <w:sz w:val="24"/>
          <w:szCs w:val="24"/>
        </w:rPr>
        <w:t>на</w:t>
      </w:r>
      <w:r>
        <w:rPr>
          <w:rFonts w:ascii="Arial" w:hAnsi="Arial" w:cs="Arial"/>
          <w:sz w:val="24"/>
          <w:szCs w:val="24"/>
        </w:rPr>
        <w:t xml:space="preserve"> </w:t>
      </w:r>
      <w:r w:rsidRPr="00C07F76">
        <w:rPr>
          <w:rFonts w:ascii="Arial" w:hAnsi="Arial" w:cs="Arial"/>
          <w:sz w:val="24"/>
          <w:szCs w:val="24"/>
        </w:rPr>
        <w:t>строительство</w:t>
      </w:r>
      <w:r>
        <w:rPr>
          <w:rFonts w:ascii="Arial" w:hAnsi="Arial" w:cs="Arial"/>
          <w:sz w:val="24"/>
          <w:szCs w:val="24"/>
        </w:rPr>
        <w:t xml:space="preserve"> </w:t>
      </w:r>
      <w:r w:rsidRPr="00C07F76">
        <w:rPr>
          <w:rFonts w:ascii="Arial" w:hAnsi="Arial" w:cs="Arial"/>
          <w:sz w:val="24"/>
          <w:szCs w:val="24"/>
        </w:rPr>
        <w:t>органа</w:t>
      </w:r>
      <w:r>
        <w:rPr>
          <w:rFonts w:ascii="Arial" w:hAnsi="Arial" w:cs="Arial"/>
          <w:sz w:val="24"/>
          <w:szCs w:val="24"/>
        </w:rPr>
        <w:t xml:space="preserve"> </w:t>
      </w:r>
      <w:r w:rsidRPr="00C07F76">
        <w:rPr>
          <w:rFonts w:ascii="Arial" w:hAnsi="Arial" w:cs="Arial"/>
          <w:sz w:val="24"/>
          <w:szCs w:val="24"/>
        </w:rPr>
        <w:t>местного</w:t>
      </w:r>
      <w:r>
        <w:rPr>
          <w:rFonts w:ascii="Arial" w:hAnsi="Arial" w:cs="Arial"/>
          <w:sz w:val="24"/>
          <w:szCs w:val="24"/>
        </w:rPr>
        <w:t xml:space="preserve"> </w:t>
      </w:r>
      <w:r w:rsidRPr="00C07F76">
        <w:rPr>
          <w:rFonts w:ascii="Arial" w:hAnsi="Arial" w:cs="Arial"/>
          <w:sz w:val="24"/>
          <w:szCs w:val="24"/>
        </w:rPr>
        <w:t>самоуправления)</w:t>
      </w:r>
    </w:p>
    <w:p w:rsidR="006118D2"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32"/>
          <w:sz w:val="24"/>
          <w:szCs w:val="24"/>
        </w:rPr>
        <w:t xml:space="preserve"> </w:t>
      </w:r>
      <w:r w:rsidRPr="00DA33F5">
        <w:rPr>
          <w:rFonts w:ascii="Arial" w:hAnsi="Arial" w:cs="Arial"/>
          <w:sz w:val="24"/>
          <w:szCs w:val="24"/>
        </w:rPr>
        <w:t>соответствии</w:t>
      </w:r>
      <w:r>
        <w:rPr>
          <w:rFonts w:ascii="Arial" w:hAnsi="Arial" w:cs="Arial"/>
          <w:spacing w:val="33"/>
          <w:sz w:val="24"/>
          <w:szCs w:val="24"/>
        </w:rPr>
        <w:t xml:space="preserve"> </w:t>
      </w:r>
      <w:r w:rsidRPr="00DA33F5">
        <w:rPr>
          <w:rFonts w:ascii="Arial" w:hAnsi="Arial" w:cs="Arial"/>
          <w:sz w:val="24"/>
          <w:szCs w:val="24"/>
        </w:rPr>
        <w:t>со</w:t>
      </w:r>
      <w:r>
        <w:rPr>
          <w:rFonts w:ascii="Arial" w:hAnsi="Arial" w:cs="Arial"/>
          <w:spacing w:val="31"/>
          <w:sz w:val="24"/>
          <w:szCs w:val="24"/>
        </w:rPr>
        <w:t xml:space="preserve"> </w:t>
      </w:r>
      <w:r w:rsidRPr="00DA33F5">
        <w:rPr>
          <w:rFonts w:ascii="Arial" w:hAnsi="Arial" w:cs="Arial"/>
          <w:sz w:val="24"/>
          <w:szCs w:val="24"/>
        </w:rPr>
        <w:t>статьей</w:t>
      </w:r>
      <w:r>
        <w:rPr>
          <w:rFonts w:ascii="Arial" w:hAnsi="Arial" w:cs="Arial"/>
          <w:spacing w:val="33"/>
          <w:sz w:val="24"/>
          <w:szCs w:val="24"/>
        </w:rPr>
        <w:t xml:space="preserve"> </w:t>
      </w:r>
      <w:r w:rsidRPr="00DA33F5">
        <w:rPr>
          <w:rFonts w:ascii="Arial" w:hAnsi="Arial" w:cs="Arial"/>
          <w:sz w:val="24"/>
          <w:szCs w:val="24"/>
        </w:rPr>
        <w:t>51</w:t>
      </w:r>
      <w:r>
        <w:rPr>
          <w:rFonts w:ascii="Arial" w:hAnsi="Arial" w:cs="Arial"/>
          <w:spacing w:val="33"/>
          <w:sz w:val="24"/>
          <w:szCs w:val="24"/>
        </w:rPr>
        <w:t xml:space="preserve"> </w:t>
      </w:r>
      <w:r w:rsidRPr="00DA33F5">
        <w:rPr>
          <w:rFonts w:ascii="Arial" w:hAnsi="Arial" w:cs="Arial"/>
          <w:sz w:val="24"/>
          <w:szCs w:val="24"/>
        </w:rPr>
        <w:t>Градостроительного</w:t>
      </w:r>
      <w:r>
        <w:rPr>
          <w:rFonts w:ascii="Arial" w:hAnsi="Arial" w:cs="Arial"/>
          <w:spacing w:val="33"/>
          <w:sz w:val="24"/>
          <w:szCs w:val="24"/>
        </w:rPr>
        <w:t xml:space="preserve"> </w:t>
      </w:r>
      <w:r w:rsidRPr="00DA33F5">
        <w:rPr>
          <w:rFonts w:ascii="Arial" w:hAnsi="Arial" w:cs="Arial"/>
          <w:sz w:val="24"/>
          <w:szCs w:val="24"/>
        </w:rPr>
        <w:t>кодекса</w:t>
      </w:r>
      <w:r>
        <w:rPr>
          <w:rFonts w:ascii="Arial" w:hAnsi="Arial" w:cs="Arial"/>
          <w:spacing w:val="36"/>
          <w:sz w:val="24"/>
          <w:szCs w:val="24"/>
        </w:rPr>
        <w:t xml:space="preserve"> </w:t>
      </w:r>
      <w:r w:rsidRPr="00DA33F5">
        <w:rPr>
          <w:rFonts w:ascii="Arial" w:hAnsi="Arial" w:cs="Arial"/>
          <w:sz w:val="24"/>
          <w:szCs w:val="24"/>
        </w:rPr>
        <w:t>Российской</w:t>
      </w:r>
      <w:r>
        <w:rPr>
          <w:rFonts w:ascii="Arial" w:hAnsi="Arial" w:cs="Arial"/>
          <w:spacing w:val="-67"/>
          <w:sz w:val="24"/>
          <w:szCs w:val="24"/>
        </w:rPr>
        <w:t xml:space="preserve"> </w:t>
      </w:r>
      <w:r w:rsidRPr="00DA33F5">
        <w:rPr>
          <w:rFonts w:ascii="Arial" w:hAnsi="Arial" w:cs="Arial"/>
          <w:sz w:val="24"/>
          <w:szCs w:val="24"/>
        </w:rPr>
        <w:t>Федерации</w:t>
      </w:r>
      <w:r>
        <w:rPr>
          <w:rFonts w:ascii="Arial" w:hAnsi="Arial" w:cs="Arial"/>
          <w:spacing w:val="57"/>
          <w:sz w:val="24"/>
          <w:szCs w:val="24"/>
        </w:rPr>
        <w:t xml:space="preserve"> </w:t>
      </w:r>
      <w:r w:rsidRPr="00DA33F5">
        <w:rPr>
          <w:rFonts w:ascii="Arial" w:hAnsi="Arial" w:cs="Arial"/>
          <w:sz w:val="24"/>
          <w:szCs w:val="24"/>
        </w:rPr>
        <w:t>прошу</w:t>
      </w:r>
      <w:r>
        <w:rPr>
          <w:rFonts w:ascii="Arial" w:hAnsi="Arial" w:cs="Arial"/>
          <w:spacing w:val="56"/>
          <w:sz w:val="24"/>
          <w:szCs w:val="24"/>
        </w:rPr>
        <w:t xml:space="preserve"> </w:t>
      </w:r>
      <w:r w:rsidRPr="00DA33F5">
        <w:rPr>
          <w:rFonts w:ascii="Arial" w:hAnsi="Arial" w:cs="Arial"/>
          <w:sz w:val="24"/>
          <w:szCs w:val="24"/>
        </w:rPr>
        <w:t>внести</w:t>
      </w:r>
      <w:r>
        <w:rPr>
          <w:rFonts w:ascii="Arial" w:hAnsi="Arial" w:cs="Arial"/>
          <w:spacing w:val="59"/>
          <w:sz w:val="24"/>
          <w:szCs w:val="24"/>
        </w:rPr>
        <w:t xml:space="preserve"> </w:t>
      </w:r>
      <w:r w:rsidRPr="00DA33F5">
        <w:rPr>
          <w:rFonts w:ascii="Arial" w:hAnsi="Arial" w:cs="Arial"/>
          <w:sz w:val="24"/>
          <w:szCs w:val="24"/>
        </w:rPr>
        <w:t>изменение</w:t>
      </w:r>
      <w:r>
        <w:rPr>
          <w:rFonts w:ascii="Arial" w:hAnsi="Arial" w:cs="Arial"/>
          <w:spacing w:val="57"/>
          <w:sz w:val="24"/>
          <w:szCs w:val="24"/>
        </w:rPr>
        <w:t xml:space="preserve"> </w:t>
      </w:r>
      <w:r w:rsidRPr="00DA33F5">
        <w:rPr>
          <w:rFonts w:ascii="Arial" w:hAnsi="Arial" w:cs="Arial"/>
          <w:sz w:val="24"/>
          <w:szCs w:val="24"/>
        </w:rPr>
        <w:t>в</w:t>
      </w:r>
      <w:r>
        <w:rPr>
          <w:rFonts w:ascii="Arial" w:hAnsi="Arial" w:cs="Arial"/>
          <w:spacing w:val="66"/>
          <w:sz w:val="24"/>
          <w:szCs w:val="24"/>
        </w:rPr>
        <w:t xml:space="preserve"> </w:t>
      </w:r>
      <w:r w:rsidRPr="00DA33F5">
        <w:rPr>
          <w:rFonts w:ascii="Arial" w:hAnsi="Arial" w:cs="Arial"/>
          <w:sz w:val="24"/>
          <w:szCs w:val="24"/>
        </w:rPr>
        <w:t>разрешение</w:t>
      </w:r>
      <w:r>
        <w:rPr>
          <w:rFonts w:ascii="Arial" w:hAnsi="Arial" w:cs="Arial"/>
          <w:spacing w:val="61"/>
          <w:sz w:val="24"/>
          <w:szCs w:val="24"/>
        </w:rPr>
        <w:t xml:space="preserve"> </w:t>
      </w:r>
      <w:r w:rsidRPr="00DA33F5">
        <w:rPr>
          <w:rFonts w:ascii="Arial" w:hAnsi="Arial" w:cs="Arial"/>
          <w:sz w:val="24"/>
          <w:szCs w:val="24"/>
        </w:rPr>
        <w:t>на</w:t>
      </w:r>
      <w:r>
        <w:rPr>
          <w:rFonts w:ascii="Arial" w:hAnsi="Arial" w:cs="Arial"/>
          <w:spacing w:val="60"/>
          <w:sz w:val="24"/>
          <w:szCs w:val="24"/>
        </w:rPr>
        <w:t xml:space="preserve"> </w:t>
      </w:r>
      <w:r w:rsidRPr="00DA33F5">
        <w:rPr>
          <w:rFonts w:ascii="Arial" w:hAnsi="Arial" w:cs="Arial"/>
          <w:sz w:val="24"/>
          <w:szCs w:val="24"/>
        </w:rPr>
        <w:t>строительство</w:t>
      </w:r>
      <w:r>
        <w:rPr>
          <w:rFonts w:ascii="Arial" w:hAnsi="Arial" w:cs="Arial"/>
          <w:spacing w:val="61"/>
          <w:sz w:val="24"/>
          <w:szCs w:val="24"/>
        </w:rPr>
        <w:t xml:space="preserve"> </w:t>
      </w:r>
      <w:r w:rsidRPr="00DA33F5">
        <w:rPr>
          <w:rFonts w:ascii="Arial" w:hAnsi="Arial" w:cs="Arial"/>
          <w:sz w:val="24"/>
          <w:szCs w:val="24"/>
        </w:rPr>
        <w:t>в</w:t>
      </w:r>
      <w:r>
        <w:rPr>
          <w:rFonts w:ascii="Arial" w:hAnsi="Arial" w:cs="Arial"/>
          <w:spacing w:val="60"/>
          <w:sz w:val="24"/>
          <w:szCs w:val="24"/>
        </w:rPr>
        <w:t xml:space="preserve"> </w:t>
      </w:r>
      <w:r w:rsidRPr="00DA33F5">
        <w:rPr>
          <w:rFonts w:ascii="Arial" w:hAnsi="Arial" w:cs="Arial"/>
          <w:sz w:val="24"/>
          <w:szCs w:val="24"/>
        </w:rPr>
        <w:t>связи</w:t>
      </w:r>
      <w:r>
        <w:rPr>
          <w:rFonts w:ascii="Arial" w:hAnsi="Arial" w:cs="Arial"/>
          <w:spacing w:val="61"/>
          <w:sz w:val="24"/>
          <w:szCs w:val="24"/>
        </w:rPr>
        <w:t xml:space="preserve"> </w:t>
      </w:r>
      <w:r w:rsidRPr="00DA33F5">
        <w:rPr>
          <w:rFonts w:ascii="Arial" w:hAnsi="Arial" w:cs="Arial"/>
          <w:sz w:val="24"/>
          <w:szCs w:val="24"/>
        </w:rPr>
        <w:t>с</w:t>
      </w:r>
    </w:p>
    <w:p w:rsidR="006118D2" w:rsidRPr="00DA33F5" w:rsidRDefault="006118D2" w:rsidP="006118D2">
      <w:pPr>
        <w:pStyle w:val="ae"/>
        <w:ind w:firstLine="720"/>
        <w:jc w:val="both"/>
        <w:rPr>
          <w:rFonts w:ascii="Arial" w:hAnsi="Arial" w:cs="Arial"/>
          <w:sz w:val="24"/>
          <w:szCs w:val="24"/>
        </w:rPr>
      </w:pPr>
      <w:r>
        <w:rPr>
          <w:rFonts w:ascii="Arial" w:hAnsi="Arial" w:cs="Arial"/>
          <w:noProof/>
          <w:sz w:val="24"/>
          <w:szCs w:val="24"/>
          <w:lang w:eastAsia="ru-RU"/>
        </w:rP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156845</wp:posOffset>
                </wp:positionV>
                <wp:extent cx="6248400" cy="1270"/>
                <wp:effectExtent l="5080" t="12700" r="4445" b="508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FC0B" id="Полилиния 43" o:spid="_x0000_s1026" style="position:absolute;margin-left:56.65pt;margin-top:12.35pt;width:49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" path="m,l9839,e" filled="f" strokeweight=".21164mm">
                <v:path arrowok="t" o:connecttype="custom" o:connectlocs="0,0;6247765,0" o:connectangles="0,0"/>
                <w10:wrap type="topAndBottom" anchorx="page"/>
              </v:shape>
            </w:pict>
          </mc:Fallback>
        </mc:AlternateContent>
      </w:r>
      <w:r>
        <w:rPr>
          <w:rFonts w:ascii="Arial" w:hAnsi="Arial" w:cs="Arial"/>
          <w:noProof/>
          <w:sz w:val="24"/>
          <w:szCs w:val="24"/>
          <w:lang w:eastAsia="ru-RU"/>
        </w:rPr>
        <mc:AlternateContent>
          <mc:Choice Requires="wps">
            <w:drawing>
              <wp:anchor distT="0" distB="0" distL="0" distR="0" simplePos="0" relativeHeight="251672576" behindDoc="1" locked="0" layoutInCell="1" allowOverlap="1">
                <wp:simplePos x="0" y="0"/>
                <wp:positionH relativeFrom="page">
                  <wp:posOffset>719455</wp:posOffset>
                </wp:positionH>
                <wp:positionV relativeFrom="paragraph">
                  <wp:posOffset>332105</wp:posOffset>
                </wp:positionV>
                <wp:extent cx="6248400" cy="1270"/>
                <wp:effectExtent l="5080" t="6985" r="4445" b="10795"/>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DDFB4" id="Полилиния 42" o:spid="_x0000_s1026" style="position:absolute;margin-left:56.65pt;margin-top:26.15pt;width:49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" path="m,l9839,e" filled="f" strokeweight=".21164mm">
                <v:path arrowok="t" o:connecttype="custom" o:connectlocs="0,0;6247765,0" o:connectangles="0,0"/>
                <w10:wrap type="topAndBottom" anchorx="page"/>
              </v:shape>
            </w:pict>
          </mc:Fallback>
        </mc:AlternateContent>
      </w:r>
    </w:p>
    <w:p w:rsidR="006118D2" w:rsidRPr="00DA33F5" w:rsidRDefault="006118D2" w:rsidP="006118D2">
      <w:pPr>
        <w:pStyle w:val="a5"/>
        <w:widowControl w:val="0"/>
        <w:numPr>
          <w:ilvl w:val="5"/>
          <w:numId w:val="13"/>
        </w:numPr>
        <w:tabs>
          <w:tab w:val="left" w:pos="3738"/>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spacing w:val="-3"/>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застройщике</w:t>
      </w:r>
    </w:p>
    <w:p w:rsidR="006118D2" w:rsidRPr="00DA33F5" w:rsidRDefault="006118D2" w:rsidP="006118D2">
      <w:pPr>
        <w:pStyle w:val="ae"/>
        <w:ind w:firstLine="720"/>
        <w:jc w:val="both"/>
        <w:rPr>
          <w:rFonts w:ascii="Arial" w:hAnsi="Arial" w:cs="Arial"/>
          <w:sz w:val="24"/>
          <w:szCs w:val="24"/>
        </w:r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6118D2" w:rsidRPr="00DA33F5" w:rsidTr="006118D2">
        <w:trPr>
          <w:trHeight w:val="1202"/>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w:t>
            </w:r>
          </w:p>
        </w:tc>
        <w:tc>
          <w:tcPr>
            <w:tcW w:w="491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Сведения</w:t>
            </w:r>
            <w:r>
              <w:rPr>
                <w:rFonts w:ascii="Arial" w:hAnsi="Arial" w:cs="Arial"/>
                <w:spacing w:val="-4"/>
                <w:sz w:val="24"/>
                <w:szCs w:val="24"/>
              </w:rPr>
              <w:t xml:space="preserve"> </w:t>
            </w:r>
            <w:r w:rsidRPr="00DA33F5">
              <w:rPr>
                <w:rFonts w:ascii="Arial" w:hAnsi="Arial" w:cs="Arial"/>
                <w:sz w:val="24"/>
                <w:szCs w:val="24"/>
              </w:rPr>
              <w:t>о</w:t>
            </w:r>
            <w:r>
              <w:rPr>
                <w:rFonts w:ascii="Arial" w:hAnsi="Arial" w:cs="Arial"/>
                <w:spacing w:val="-2"/>
                <w:sz w:val="24"/>
                <w:szCs w:val="24"/>
              </w:rPr>
              <w:t xml:space="preserve"> </w:t>
            </w:r>
            <w:r w:rsidRPr="00DA33F5">
              <w:rPr>
                <w:rFonts w:ascii="Arial" w:hAnsi="Arial" w:cs="Arial"/>
                <w:sz w:val="24"/>
                <w:szCs w:val="24"/>
              </w:rPr>
              <w:t>физическом</w:t>
            </w:r>
            <w:r>
              <w:rPr>
                <w:rFonts w:ascii="Arial" w:hAnsi="Arial" w:cs="Arial"/>
                <w:spacing w:val="-3"/>
                <w:sz w:val="24"/>
                <w:szCs w:val="24"/>
              </w:rPr>
              <w:t xml:space="preserve"> </w:t>
            </w:r>
            <w:r w:rsidRPr="00DA33F5">
              <w:rPr>
                <w:rFonts w:ascii="Arial" w:hAnsi="Arial" w:cs="Arial"/>
                <w:sz w:val="24"/>
                <w:szCs w:val="24"/>
              </w:rPr>
              <w:t>лице,</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5"/>
                <w:sz w:val="24"/>
                <w:szCs w:val="24"/>
              </w:rPr>
              <w:t xml:space="preserve"> </w:t>
            </w:r>
            <w:r w:rsidRPr="00DA33F5">
              <w:rPr>
                <w:rFonts w:ascii="Arial" w:hAnsi="Arial" w:cs="Arial"/>
                <w:sz w:val="24"/>
                <w:szCs w:val="24"/>
              </w:rPr>
              <w:t>случае</w:t>
            </w:r>
            <w:r>
              <w:rPr>
                <w:rFonts w:ascii="Arial" w:hAnsi="Arial" w:cs="Arial"/>
                <w:spacing w:val="-67"/>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застройщиком</w:t>
            </w:r>
            <w:r>
              <w:rPr>
                <w:rFonts w:ascii="Arial" w:hAnsi="Arial" w:cs="Arial"/>
                <w:sz w:val="24"/>
                <w:szCs w:val="24"/>
              </w:rPr>
              <w:t xml:space="preserve"> </w:t>
            </w:r>
            <w:r w:rsidRPr="00DA33F5">
              <w:rPr>
                <w:rFonts w:ascii="Arial" w:hAnsi="Arial" w:cs="Arial"/>
                <w:sz w:val="24"/>
                <w:szCs w:val="24"/>
              </w:rPr>
              <w:t>является</w:t>
            </w:r>
            <w:r>
              <w:rPr>
                <w:rFonts w:ascii="Arial" w:hAnsi="Arial" w:cs="Arial"/>
                <w:spacing w:val="1"/>
                <w:sz w:val="24"/>
                <w:szCs w:val="24"/>
              </w:rPr>
              <w:t xml:space="preserve"> </w:t>
            </w:r>
            <w:r w:rsidRPr="00DA33F5">
              <w:rPr>
                <w:rFonts w:ascii="Arial" w:hAnsi="Arial" w:cs="Arial"/>
                <w:sz w:val="24"/>
                <w:szCs w:val="24"/>
              </w:rPr>
              <w:t>физическое</w:t>
            </w:r>
            <w:r>
              <w:rPr>
                <w:rFonts w:ascii="Arial" w:hAnsi="Arial" w:cs="Arial"/>
                <w:spacing w:val="-1"/>
                <w:sz w:val="24"/>
                <w:szCs w:val="24"/>
              </w:rPr>
              <w:t xml:space="preserve"> </w:t>
            </w:r>
            <w:r w:rsidRPr="00DA33F5">
              <w:rPr>
                <w:rFonts w:ascii="Arial" w:hAnsi="Arial" w:cs="Arial"/>
                <w:sz w:val="24"/>
                <w:szCs w:val="24"/>
              </w:rPr>
              <w:t>лицо:</w:t>
            </w:r>
          </w:p>
        </w:tc>
        <w:tc>
          <w:tcPr>
            <w:tcW w:w="397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506"/>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1.1.1</w:t>
            </w:r>
          </w:p>
        </w:tc>
        <w:tc>
          <w:tcPr>
            <w:tcW w:w="491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Фамилия,</w:t>
            </w:r>
            <w:r>
              <w:rPr>
                <w:rFonts w:ascii="Arial" w:hAnsi="Arial" w:cs="Arial"/>
                <w:spacing w:val="-5"/>
                <w:sz w:val="24"/>
                <w:szCs w:val="24"/>
              </w:rPr>
              <w:t xml:space="preserve"> </w:t>
            </w:r>
            <w:r w:rsidRPr="00DA33F5">
              <w:rPr>
                <w:rFonts w:ascii="Arial" w:hAnsi="Arial" w:cs="Arial"/>
                <w:sz w:val="24"/>
                <w:szCs w:val="24"/>
              </w:rPr>
              <w:t>имя,</w:t>
            </w:r>
            <w:r>
              <w:rPr>
                <w:rFonts w:ascii="Arial" w:hAnsi="Arial" w:cs="Arial"/>
                <w:spacing w:val="-2"/>
                <w:sz w:val="24"/>
                <w:szCs w:val="24"/>
              </w:rPr>
              <w:t xml:space="preserve"> </w:t>
            </w:r>
            <w:r w:rsidRPr="00DA33F5">
              <w:rPr>
                <w:rFonts w:ascii="Arial" w:hAnsi="Arial" w:cs="Arial"/>
                <w:sz w:val="24"/>
                <w:szCs w:val="24"/>
              </w:rPr>
              <w:t>отчество</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2"/>
                <w:sz w:val="24"/>
                <w:szCs w:val="24"/>
              </w:rPr>
              <w:t xml:space="preserve"> </w:t>
            </w:r>
            <w:r w:rsidRPr="00DA33F5">
              <w:rPr>
                <w:rFonts w:ascii="Arial" w:hAnsi="Arial" w:cs="Arial"/>
                <w:sz w:val="24"/>
                <w:szCs w:val="24"/>
              </w:rPr>
              <w:t>наличии)</w:t>
            </w:r>
          </w:p>
        </w:tc>
        <w:tc>
          <w:tcPr>
            <w:tcW w:w="397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753"/>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1.1.2</w:t>
            </w:r>
          </w:p>
        </w:tc>
        <w:tc>
          <w:tcPr>
            <w:tcW w:w="491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Реквизиты</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pacing w:val="1"/>
                <w:sz w:val="24"/>
                <w:szCs w:val="24"/>
              </w:rPr>
              <w:t xml:space="preserve"> </w:t>
            </w:r>
            <w:r w:rsidRPr="00DA33F5">
              <w:rPr>
                <w:rFonts w:ascii="Arial" w:hAnsi="Arial" w:cs="Arial"/>
                <w:sz w:val="24"/>
                <w:szCs w:val="24"/>
              </w:rPr>
              <w:t>удостоверяющего</w:t>
            </w:r>
            <w:r>
              <w:rPr>
                <w:rFonts w:ascii="Arial" w:hAnsi="Arial" w:cs="Arial"/>
                <w:spacing w:val="-7"/>
                <w:sz w:val="24"/>
                <w:szCs w:val="24"/>
              </w:rPr>
              <w:t xml:space="preserve"> </w:t>
            </w:r>
            <w:r w:rsidRPr="00DA33F5">
              <w:rPr>
                <w:rFonts w:ascii="Arial" w:hAnsi="Arial" w:cs="Arial"/>
                <w:sz w:val="24"/>
                <w:szCs w:val="24"/>
              </w:rPr>
              <w:t>личность</w:t>
            </w:r>
            <w:r>
              <w:rPr>
                <w:rFonts w:ascii="Arial" w:hAnsi="Arial" w:cs="Arial"/>
                <w:sz w:val="24"/>
                <w:szCs w:val="24"/>
              </w:rPr>
              <w:t xml:space="preserve"> </w:t>
            </w:r>
            <w:r w:rsidRPr="009365C3">
              <w:rPr>
                <w:rFonts w:ascii="Arial" w:hAnsi="Arial" w:cs="Arial"/>
                <w:sz w:val="24"/>
                <w:szCs w:val="24"/>
              </w:rPr>
              <w:t>(не</w:t>
            </w:r>
            <w:r>
              <w:rPr>
                <w:rFonts w:ascii="Arial" w:hAnsi="Arial" w:cs="Arial"/>
                <w:sz w:val="24"/>
                <w:szCs w:val="24"/>
              </w:rPr>
              <w:t xml:space="preserve"> </w:t>
            </w:r>
            <w:r w:rsidRPr="009365C3">
              <w:rPr>
                <w:rFonts w:ascii="Arial" w:hAnsi="Arial" w:cs="Arial"/>
                <w:sz w:val="24"/>
                <w:szCs w:val="24"/>
              </w:rPr>
              <w:t>указываются</w:t>
            </w:r>
            <w:r>
              <w:rPr>
                <w:rFonts w:ascii="Arial" w:hAnsi="Arial" w:cs="Arial"/>
                <w:sz w:val="24"/>
                <w:szCs w:val="24"/>
              </w:rPr>
              <w:t xml:space="preserve"> </w:t>
            </w:r>
            <w:r w:rsidRPr="009365C3">
              <w:rPr>
                <w:rFonts w:ascii="Arial" w:hAnsi="Arial" w:cs="Arial"/>
                <w:sz w:val="24"/>
                <w:szCs w:val="24"/>
              </w:rPr>
              <w:t>в</w:t>
            </w:r>
            <w:r>
              <w:rPr>
                <w:rFonts w:ascii="Arial" w:hAnsi="Arial" w:cs="Arial"/>
                <w:sz w:val="24"/>
                <w:szCs w:val="24"/>
              </w:rPr>
              <w:t xml:space="preserve"> </w:t>
            </w:r>
            <w:r w:rsidRPr="009365C3">
              <w:rPr>
                <w:rFonts w:ascii="Arial" w:hAnsi="Arial" w:cs="Arial"/>
                <w:sz w:val="24"/>
                <w:szCs w:val="24"/>
              </w:rPr>
              <w:t>случае,</w:t>
            </w:r>
            <w:r>
              <w:rPr>
                <w:rFonts w:ascii="Arial" w:hAnsi="Arial" w:cs="Arial"/>
                <w:sz w:val="24"/>
                <w:szCs w:val="24"/>
              </w:rPr>
              <w:t xml:space="preserve"> </w:t>
            </w:r>
            <w:r w:rsidRPr="009365C3">
              <w:rPr>
                <w:rFonts w:ascii="Arial" w:hAnsi="Arial" w:cs="Arial"/>
                <w:sz w:val="24"/>
                <w:szCs w:val="24"/>
              </w:rPr>
              <w:t>если</w:t>
            </w:r>
            <w:r>
              <w:rPr>
                <w:rFonts w:ascii="Arial" w:hAnsi="Arial" w:cs="Arial"/>
                <w:sz w:val="24"/>
                <w:szCs w:val="24"/>
              </w:rPr>
              <w:t xml:space="preserve"> </w:t>
            </w:r>
            <w:r w:rsidRPr="009365C3">
              <w:rPr>
                <w:rFonts w:ascii="Arial" w:hAnsi="Arial" w:cs="Arial"/>
                <w:sz w:val="24"/>
                <w:szCs w:val="24"/>
              </w:rPr>
              <w:t>застройщик</w:t>
            </w:r>
            <w:r>
              <w:rPr>
                <w:rFonts w:ascii="Arial" w:hAnsi="Arial" w:cs="Arial"/>
                <w:sz w:val="24"/>
                <w:szCs w:val="24"/>
              </w:rPr>
              <w:t xml:space="preserve"> </w:t>
            </w:r>
            <w:r w:rsidRPr="009365C3">
              <w:rPr>
                <w:rFonts w:ascii="Arial" w:hAnsi="Arial" w:cs="Arial"/>
                <w:sz w:val="24"/>
                <w:szCs w:val="24"/>
              </w:rPr>
              <w:t>является</w:t>
            </w:r>
            <w:r>
              <w:rPr>
                <w:rFonts w:ascii="Arial" w:hAnsi="Arial" w:cs="Arial"/>
                <w:sz w:val="24"/>
                <w:szCs w:val="24"/>
              </w:rPr>
              <w:t xml:space="preserve"> </w:t>
            </w:r>
            <w:r w:rsidRPr="009365C3">
              <w:rPr>
                <w:rFonts w:ascii="Arial" w:hAnsi="Arial" w:cs="Arial"/>
                <w:sz w:val="24"/>
                <w:szCs w:val="24"/>
              </w:rPr>
              <w:t>индивидуальным</w:t>
            </w:r>
            <w:r>
              <w:rPr>
                <w:rFonts w:ascii="Arial" w:hAnsi="Arial" w:cs="Arial"/>
                <w:sz w:val="24"/>
                <w:szCs w:val="24"/>
              </w:rPr>
              <w:t xml:space="preserve"> </w:t>
            </w:r>
            <w:r w:rsidRPr="009365C3">
              <w:rPr>
                <w:rFonts w:ascii="Arial" w:hAnsi="Arial" w:cs="Arial"/>
                <w:sz w:val="24"/>
                <w:szCs w:val="24"/>
              </w:rPr>
              <w:t>предпринимателем)</w:t>
            </w:r>
          </w:p>
        </w:tc>
        <w:tc>
          <w:tcPr>
            <w:tcW w:w="397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753"/>
        </w:trPr>
        <w:tc>
          <w:tcPr>
            <w:tcW w:w="1044" w:type="dxa"/>
          </w:tcPr>
          <w:p w:rsidR="006118D2" w:rsidRPr="00DA33F5" w:rsidRDefault="006118D2" w:rsidP="006118D2">
            <w:pPr>
              <w:pStyle w:val="TableParagraph"/>
              <w:rPr>
                <w:rFonts w:ascii="Arial" w:hAnsi="Arial" w:cs="Arial"/>
                <w:sz w:val="24"/>
                <w:szCs w:val="24"/>
              </w:rPr>
            </w:pPr>
            <w:r w:rsidRPr="009365C3">
              <w:rPr>
                <w:rFonts w:ascii="Arial" w:hAnsi="Arial" w:cs="Arial"/>
                <w:sz w:val="24"/>
                <w:szCs w:val="24"/>
              </w:rPr>
              <w:t>1.1.3</w:t>
            </w:r>
          </w:p>
        </w:tc>
        <w:tc>
          <w:tcPr>
            <w:tcW w:w="4911" w:type="dxa"/>
          </w:tcPr>
          <w:p w:rsidR="006118D2" w:rsidRPr="00DA33F5" w:rsidRDefault="006118D2" w:rsidP="006118D2">
            <w:pPr>
              <w:pStyle w:val="TableParagraph"/>
              <w:rPr>
                <w:rFonts w:ascii="Arial" w:hAnsi="Arial" w:cs="Arial"/>
                <w:sz w:val="24"/>
                <w:szCs w:val="24"/>
              </w:rPr>
            </w:pPr>
            <w:r w:rsidRPr="009365C3">
              <w:rPr>
                <w:rFonts w:ascii="Arial" w:hAnsi="Arial" w:cs="Arial"/>
                <w:sz w:val="24"/>
                <w:szCs w:val="24"/>
              </w:rPr>
              <w:t>Основной</w:t>
            </w:r>
            <w:r>
              <w:rPr>
                <w:rFonts w:ascii="Arial" w:hAnsi="Arial" w:cs="Arial"/>
                <w:sz w:val="24"/>
                <w:szCs w:val="24"/>
              </w:rPr>
              <w:t xml:space="preserve"> </w:t>
            </w:r>
            <w:r w:rsidRPr="009365C3">
              <w:rPr>
                <w:rFonts w:ascii="Arial" w:hAnsi="Arial" w:cs="Arial"/>
                <w:sz w:val="24"/>
                <w:szCs w:val="24"/>
              </w:rPr>
              <w:t>государственный</w:t>
            </w:r>
            <w:r>
              <w:rPr>
                <w:rFonts w:ascii="Arial" w:hAnsi="Arial" w:cs="Arial"/>
                <w:sz w:val="24"/>
                <w:szCs w:val="24"/>
              </w:rPr>
              <w:t xml:space="preserve"> </w:t>
            </w:r>
            <w:r w:rsidRPr="009365C3">
              <w:rPr>
                <w:rFonts w:ascii="Arial" w:hAnsi="Arial" w:cs="Arial"/>
                <w:sz w:val="24"/>
                <w:szCs w:val="24"/>
              </w:rPr>
              <w:t>регистрационный</w:t>
            </w:r>
            <w:r>
              <w:rPr>
                <w:rFonts w:ascii="Arial" w:hAnsi="Arial" w:cs="Arial"/>
                <w:sz w:val="24"/>
                <w:szCs w:val="24"/>
              </w:rPr>
              <w:t xml:space="preserve"> </w:t>
            </w:r>
            <w:r w:rsidRPr="009365C3">
              <w:rPr>
                <w:rFonts w:ascii="Arial" w:hAnsi="Arial" w:cs="Arial"/>
                <w:sz w:val="24"/>
                <w:szCs w:val="24"/>
              </w:rPr>
              <w:t>номер</w:t>
            </w:r>
            <w:r>
              <w:rPr>
                <w:rFonts w:ascii="Arial" w:hAnsi="Arial" w:cs="Arial"/>
                <w:sz w:val="24"/>
                <w:szCs w:val="24"/>
              </w:rPr>
              <w:t xml:space="preserve"> </w:t>
            </w:r>
            <w:r w:rsidRPr="009365C3">
              <w:rPr>
                <w:rFonts w:ascii="Arial" w:hAnsi="Arial" w:cs="Arial"/>
                <w:sz w:val="24"/>
                <w:szCs w:val="24"/>
              </w:rPr>
              <w:t>индивидуального</w:t>
            </w:r>
            <w:r>
              <w:rPr>
                <w:rFonts w:ascii="Arial" w:hAnsi="Arial" w:cs="Arial"/>
                <w:sz w:val="24"/>
                <w:szCs w:val="24"/>
              </w:rPr>
              <w:t xml:space="preserve"> </w:t>
            </w:r>
            <w:r w:rsidRPr="009365C3">
              <w:rPr>
                <w:rFonts w:ascii="Arial" w:hAnsi="Arial" w:cs="Arial"/>
                <w:sz w:val="24"/>
                <w:szCs w:val="24"/>
              </w:rPr>
              <w:t>предпринимателя</w:t>
            </w:r>
          </w:p>
        </w:tc>
        <w:tc>
          <w:tcPr>
            <w:tcW w:w="397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05"/>
        </w:trPr>
        <w:tc>
          <w:tcPr>
            <w:tcW w:w="1044" w:type="dxa"/>
          </w:tcPr>
          <w:p w:rsidR="006118D2" w:rsidRPr="009365C3" w:rsidRDefault="006118D2" w:rsidP="006118D2">
            <w:pPr>
              <w:pStyle w:val="TableParagraph"/>
              <w:rPr>
                <w:rFonts w:ascii="Arial" w:hAnsi="Arial" w:cs="Arial"/>
                <w:sz w:val="24"/>
                <w:szCs w:val="24"/>
              </w:rPr>
            </w:pPr>
            <w:r>
              <w:rPr>
                <w:rFonts w:ascii="Arial" w:hAnsi="Arial" w:cs="Arial"/>
                <w:sz w:val="24"/>
                <w:szCs w:val="24"/>
              </w:rPr>
              <w:t>1.2.</w:t>
            </w:r>
          </w:p>
        </w:tc>
        <w:tc>
          <w:tcPr>
            <w:tcW w:w="4911" w:type="dxa"/>
          </w:tcPr>
          <w:p w:rsidR="006118D2" w:rsidRPr="009365C3" w:rsidRDefault="006118D2" w:rsidP="006118D2">
            <w:pPr>
              <w:pStyle w:val="TableParagraph"/>
              <w:rPr>
                <w:rFonts w:ascii="Arial" w:hAnsi="Arial" w:cs="Arial"/>
                <w:sz w:val="24"/>
                <w:szCs w:val="24"/>
              </w:rPr>
            </w:pPr>
            <w:r w:rsidRPr="009365C3">
              <w:rPr>
                <w:rFonts w:ascii="Arial" w:hAnsi="Arial" w:cs="Arial"/>
                <w:sz w:val="24"/>
                <w:szCs w:val="24"/>
              </w:rPr>
              <w:t>Сведения</w:t>
            </w:r>
            <w:r>
              <w:rPr>
                <w:rFonts w:ascii="Arial" w:hAnsi="Arial" w:cs="Arial"/>
                <w:sz w:val="24"/>
                <w:szCs w:val="24"/>
              </w:rPr>
              <w:t xml:space="preserve"> </w:t>
            </w:r>
            <w:r w:rsidRPr="009365C3">
              <w:rPr>
                <w:rFonts w:ascii="Arial" w:hAnsi="Arial" w:cs="Arial"/>
                <w:sz w:val="24"/>
                <w:szCs w:val="24"/>
              </w:rPr>
              <w:t>о</w:t>
            </w:r>
            <w:r>
              <w:rPr>
                <w:rFonts w:ascii="Arial" w:hAnsi="Arial" w:cs="Arial"/>
                <w:sz w:val="24"/>
                <w:szCs w:val="24"/>
              </w:rPr>
              <w:t xml:space="preserve"> </w:t>
            </w:r>
            <w:r w:rsidRPr="009365C3">
              <w:rPr>
                <w:rFonts w:ascii="Arial" w:hAnsi="Arial" w:cs="Arial"/>
                <w:sz w:val="24"/>
                <w:szCs w:val="24"/>
              </w:rPr>
              <w:t>юридическом</w:t>
            </w:r>
            <w:r>
              <w:rPr>
                <w:rFonts w:ascii="Arial" w:hAnsi="Arial" w:cs="Arial"/>
                <w:sz w:val="24"/>
                <w:szCs w:val="24"/>
              </w:rPr>
              <w:t xml:space="preserve"> </w:t>
            </w:r>
            <w:r w:rsidRPr="009365C3">
              <w:rPr>
                <w:rFonts w:ascii="Arial" w:hAnsi="Arial" w:cs="Arial"/>
                <w:sz w:val="24"/>
                <w:szCs w:val="24"/>
              </w:rPr>
              <w:t>лице:</w:t>
            </w:r>
          </w:p>
        </w:tc>
        <w:tc>
          <w:tcPr>
            <w:tcW w:w="397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05"/>
        </w:trPr>
        <w:tc>
          <w:tcPr>
            <w:tcW w:w="1044" w:type="dxa"/>
          </w:tcPr>
          <w:p w:rsidR="006118D2" w:rsidRDefault="006118D2" w:rsidP="006118D2">
            <w:pPr>
              <w:pStyle w:val="TableParagraph"/>
              <w:rPr>
                <w:rFonts w:ascii="Arial" w:hAnsi="Arial" w:cs="Arial"/>
                <w:sz w:val="24"/>
                <w:szCs w:val="24"/>
              </w:rPr>
            </w:pPr>
            <w:r w:rsidRPr="009365C3">
              <w:rPr>
                <w:rFonts w:ascii="Arial" w:hAnsi="Arial" w:cs="Arial"/>
                <w:sz w:val="24"/>
                <w:szCs w:val="24"/>
              </w:rPr>
              <w:t>1.2.1</w:t>
            </w:r>
          </w:p>
        </w:tc>
        <w:tc>
          <w:tcPr>
            <w:tcW w:w="4911" w:type="dxa"/>
          </w:tcPr>
          <w:p w:rsidR="006118D2" w:rsidRPr="009365C3" w:rsidRDefault="006118D2" w:rsidP="006118D2">
            <w:pPr>
              <w:pStyle w:val="TableParagraph"/>
              <w:rPr>
                <w:rFonts w:ascii="Arial" w:hAnsi="Arial" w:cs="Arial"/>
                <w:sz w:val="24"/>
                <w:szCs w:val="24"/>
              </w:rPr>
            </w:pPr>
            <w:r w:rsidRPr="009365C3">
              <w:rPr>
                <w:rFonts w:ascii="Arial" w:hAnsi="Arial" w:cs="Arial"/>
                <w:sz w:val="24"/>
                <w:szCs w:val="24"/>
              </w:rPr>
              <w:t>Полное</w:t>
            </w:r>
            <w:r>
              <w:rPr>
                <w:rFonts w:ascii="Arial" w:hAnsi="Arial" w:cs="Arial"/>
                <w:sz w:val="24"/>
                <w:szCs w:val="24"/>
              </w:rPr>
              <w:t xml:space="preserve"> </w:t>
            </w:r>
            <w:r w:rsidRPr="009365C3">
              <w:rPr>
                <w:rFonts w:ascii="Arial" w:hAnsi="Arial" w:cs="Arial"/>
                <w:sz w:val="24"/>
                <w:szCs w:val="24"/>
              </w:rPr>
              <w:t>наименование</w:t>
            </w:r>
          </w:p>
        </w:tc>
        <w:tc>
          <w:tcPr>
            <w:tcW w:w="397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05"/>
        </w:trPr>
        <w:tc>
          <w:tcPr>
            <w:tcW w:w="1044" w:type="dxa"/>
          </w:tcPr>
          <w:p w:rsidR="006118D2" w:rsidRPr="009365C3" w:rsidRDefault="006118D2" w:rsidP="006118D2">
            <w:pPr>
              <w:pStyle w:val="TableParagraph"/>
              <w:rPr>
                <w:rFonts w:ascii="Arial" w:hAnsi="Arial" w:cs="Arial"/>
                <w:sz w:val="24"/>
                <w:szCs w:val="24"/>
              </w:rPr>
            </w:pPr>
            <w:r>
              <w:rPr>
                <w:rFonts w:ascii="Arial" w:hAnsi="Arial" w:cs="Arial"/>
                <w:sz w:val="24"/>
                <w:szCs w:val="24"/>
              </w:rPr>
              <w:t>1.2.2</w:t>
            </w:r>
          </w:p>
        </w:tc>
        <w:tc>
          <w:tcPr>
            <w:tcW w:w="4911" w:type="dxa"/>
          </w:tcPr>
          <w:p w:rsidR="006118D2" w:rsidRPr="009365C3" w:rsidRDefault="006118D2" w:rsidP="006118D2">
            <w:pPr>
              <w:pStyle w:val="TableParagraph"/>
              <w:rPr>
                <w:rFonts w:ascii="Arial" w:hAnsi="Arial" w:cs="Arial"/>
                <w:sz w:val="24"/>
                <w:szCs w:val="24"/>
              </w:rPr>
            </w:pPr>
            <w:r w:rsidRPr="009365C3">
              <w:rPr>
                <w:rFonts w:ascii="Arial" w:hAnsi="Arial" w:cs="Arial"/>
                <w:sz w:val="24"/>
                <w:szCs w:val="24"/>
              </w:rPr>
              <w:t>Основной</w:t>
            </w:r>
            <w:r>
              <w:rPr>
                <w:rFonts w:ascii="Arial" w:hAnsi="Arial" w:cs="Arial"/>
                <w:sz w:val="24"/>
                <w:szCs w:val="24"/>
              </w:rPr>
              <w:t xml:space="preserve"> </w:t>
            </w:r>
            <w:r w:rsidRPr="009365C3">
              <w:rPr>
                <w:rFonts w:ascii="Arial" w:hAnsi="Arial" w:cs="Arial"/>
                <w:sz w:val="24"/>
                <w:szCs w:val="24"/>
              </w:rPr>
              <w:t>государственный</w:t>
            </w:r>
            <w:r>
              <w:rPr>
                <w:rFonts w:ascii="Arial" w:hAnsi="Arial" w:cs="Arial"/>
                <w:sz w:val="24"/>
                <w:szCs w:val="24"/>
              </w:rPr>
              <w:t xml:space="preserve"> </w:t>
            </w:r>
            <w:r w:rsidRPr="009365C3">
              <w:rPr>
                <w:rFonts w:ascii="Arial" w:hAnsi="Arial" w:cs="Arial"/>
                <w:sz w:val="24"/>
                <w:szCs w:val="24"/>
              </w:rPr>
              <w:t>регистрационный</w:t>
            </w:r>
            <w:r>
              <w:rPr>
                <w:rFonts w:ascii="Arial" w:hAnsi="Arial" w:cs="Arial"/>
                <w:sz w:val="24"/>
                <w:szCs w:val="24"/>
              </w:rPr>
              <w:t xml:space="preserve"> </w:t>
            </w:r>
            <w:r w:rsidRPr="009365C3">
              <w:rPr>
                <w:rFonts w:ascii="Arial" w:hAnsi="Arial" w:cs="Arial"/>
                <w:sz w:val="24"/>
                <w:szCs w:val="24"/>
              </w:rPr>
              <w:t>номер</w:t>
            </w:r>
          </w:p>
        </w:tc>
        <w:tc>
          <w:tcPr>
            <w:tcW w:w="397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05"/>
        </w:trPr>
        <w:tc>
          <w:tcPr>
            <w:tcW w:w="1044" w:type="dxa"/>
          </w:tcPr>
          <w:p w:rsidR="006118D2" w:rsidRDefault="006118D2" w:rsidP="006118D2">
            <w:pPr>
              <w:pStyle w:val="TableParagraph"/>
              <w:rPr>
                <w:rFonts w:ascii="Arial" w:hAnsi="Arial" w:cs="Arial"/>
                <w:sz w:val="24"/>
                <w:szCs w:val="24"/>
              </w:rPr>
            </w:pPr>
            <w:r w:rsidRPr="00C00B92">
              <w:rPr>
                <w:rFonts w:ascii="Arial" w:hAnsi="Arial" w:cs="Arial"/>
                <w:sz w:val="24"/>
                <w:szCs w:val="24"/>
              </w:rPr>
              <w:t>1.2.3</w:t>
            </w:r>
          </w:p>
        </w:tc>
        <w:tc>
          <w:tcPr>
            <w:tcW w:w="4911" w:type="dxa"/>
          </w:tcPr>
          <w:p w:rsidR="006118D2" w:rsidRPr="009365C3" w:rsidRDefault="006118D2" w:rsidP="006118D2">
            <w:pPr>
              <w:pStyle w:val="TableParagraph"/>
              <w:rPr>
                <w:rFonts w:ascii="Arial" w:hAnsi="Arial" w:cs="Arial"/>
                <w:sz w:val="24"/>
                <w:szCs w:val="24"/>
              </w:rPr>
            </w:pPr>
            <w:r w:rsidRPr="00C00B92">
              <w:rPr>
                <w:rFonts w:ascii="Arial" w:hAnsi="Arial" w:cs="Arial"/>
                <w:sz w:val="24"/>
                <w:szCs w:val="24"/>
              </w:rPr>
              <w:t>Идентификационный</w:t>
            </w:r>
            <w:r>
              <w:rPr>
                <w:rFonts w:ascii="Arial" w:hAnsi="Arial" w:cs="Arial"/>
                <w:sz w:val="24"/>
                <w:szCs w:val="24"/>
              </w:rPr>
              <w:t xml:space="preserve"> </w:t>
            </w:r>
            <w:r w:rsidRPr="00C00B92">
              <w:rPr>
                <w:rFonts w:ascii="Arial" w:hAnsi="Arial" w:cs="Arial"/>
                <w:sz w:val="24"/>
                <w:szCs w:val="24"/>
              </w:rPr>
              <w:t>номер</w:t>
            </w:r>
            <w:r>
              <w:rPr>
                <w:rFonts w:ascii="Arial" w:hAnsi="Arial" w:cs="Arial"/>
                <w:sz w:val="24"/>
                <w:szCs w:val="24"/>
              </w:rPr>
              <w:t xml:space="preserve"> </w:t>
            </w:r>
            <w:r w:rsidRPr="00C00B92">
              <w:rPr>
                <w:rFonts w:ascii="Arial" w:hAnsi="Arial" w:cs="Arial"/>
                <w:sz w:val="24"/>
                <w:szCs w:val="24"/>
              </w:rPr>
              <w:t>налогоплательщика</w:t>
            </w:r>
            <w:r>
              <w:rPr>
                <w:rFonts w:ascii="Arial" w:hAnsi="Arial" w:cs="Arial"/>
                <w:sz w:val="24"/>
                <w:szCs w:val="24"/>
              </w:rPr>
              <w:t xml:space="preserve"> </w:t>
            </w:r>
            <w:r w:rsidRPr="00C00B92">
              <w:rPr>
                <w:rFonts w:ascii="Arial" w:hAnsi="Arial" w:cs="Arial"/>
                <w:sz w:val="24"/>
                <w:szCs w:val="24"/>
              </w:rPr>
              <w:t>–</w:t>
            </w:r>
            <w:r>
              <w:rPr>
                <w:rFonts w:ascii="Arial" w:hAnsi="Arial" w:cs="Arial"/>
                <w:sz w:val="24"/>
                <w:szCs w:val="24"/>
              </w:rPr>
              <w:t xml:space="preserve"> </w:t>
            </w:r>
            <w:r w:rsidRPr="00C00B92">
              <w:rPr>
                <w:rFonts w:ascii="Arial" w:hAnsi="Arial" w:cs="Arial"/>
                <w:sz w:val="24"/>
                <w:szCs w:val="24"/>
              </w:rPr>
              <w:t>юридического</w:t>
            </w:r>
            <w:r>
              <w:rPr>
                <w:rFonts w:ascii="Arial" w:hAnsi="Arial" w:cs="Arial"/>
                <w:sz w:val="24"/>
                <w:szCs w:val="24"/>
              </w:rPr>
              <w:t xml:space="preserve"> </w:t>
            </w:r>
            <w:r w:rsidRPr="00C00B92">
              <w:rPr>
                <w:rFonts w:ascii="Arial" w:hAnsi="Arial" w:cs="Arial"/>
                <w:sz w:val="24"/>
                <w:szCs w:val="24"/>
              </w:rPr>
              <w:t>лица</w:t>
            </w:r>
          </w:p>
        </w:tc>
        <w:tc>
          <w:tcPr>
            <w:tcW w:w="3970" w:type="dxa"/>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ind w:firstLine="720"/>
        <w:jc w:val="both"/>
        <w:rPr>
          <w:rFonts w:ascii="Arial" w:hAnsi="Arial" w:cs="Arial"/>
        </w:rPr>
        <w:sectPr w:rsidR="006118D2" w:rsidRPr="00DA33F5">
          <w:pgSz w:w="11910" w:h="16840"/>
          <w:pgMar w:top="1160" w:right="700" w:bottom="280" w:left="1020" w:header="720" w:footer="720" w:gutter="0"/>
          <w:cols w:space="720"/>
        </w:sect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5"/>
        <w:widowControl w:val="0"/>
        <w:numPr>
          <w:ilvl w:val="5"/>
          <w:numId w:val="13"/>
        </w:numPr>
        <w:tabs>
          <w:tab w:val="left" w:pos="3968"/>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spacing w:val="-2"/>
        </w:rPr>
        <w:t xml:space="preserve"> </w:t>
      </w:r>
      <w:r w:rsidRPr="00DA33F5">
        <w:rPr>
          <w:rFonts w:ascii="Arial" w:hAnsi="Arial" w:cs="Arial"/>
        </w:rPr>
        <w:t>об</w:t>
      </w:r>
      <w:r>
        <w:rPr>
          <w:rFonts w:ascii="Arial" w:hAnsi="Arial" w:cs="Arial"/>
          <w:spacing w:val="-4"/>
        </w:rPr>
        <w:t xml:space="preserve"> </w:t>
      </w:r>
      <w:r w:rsidRPr="00DA33F5">
        <w:rPr>
          <w:rFonts w:ascii="Arial" w:hAnsi="Arial" w:cs="Arial"/>
        </w:rPr>
        <w:t>объекте</w:t>
      </w:r>
    </w:p>
    <w:p w:rsidR="006118D2" w:rsidRPr="00DA33F5" w:rsidRDefault="006118D2" w:rsidP="006118D2">
      <w:pPr>
        <w:pStyle w:val="ae"/>
        <w:ind w:firstLine="720"/>
        <w:jc w:val="both"/>
        <w:rPr>
          <w:rFonts w:ascii="Arial" w:hAnsi="Arial" w:cs="Arial"/>
          <w:sz w:val="24"/>
          <w:szCs w:val="24"/>
        </w:rPr>
      </w:pPr>
    </w:p>
    <w:tbl>
      <w:tblPr>
        <w:tblStyle w:val="11"/>
        <w:tblW w:w="1009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4139"/>
      </w:tblGrid>
      <w:tr w:rsidR="006118D2" w:rsidRPr="00DA33F5" w:rsidTr="006118D2">
        <w:trPr>
          <w:trHeight w:val="1963"/>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2.1</w:t>
            </w:r>
          </w:p>
        </w:tc>
        <w:tc>
          <w:tcPr>
            <w:tcW w:w="4911" w:type="dxa"/>
          </w:tcPr>
          <w:p w:rsidR="006118D2" w:rsidRPr="00DA33F5" w:rsidRDefault="006118D2" w:rsidP="006118D2">
            <w:pPr>
              <w:pStyle w:val="TableParagraph"/>
              <w:rPr>
                <w:rFonts w:ascii="Arial" w:hAnsi="Arial" w:cs="Arial"/>
                <w:i/>
                <w:sz w:val="24"/>
                <w:szCs w:val="24"/>
              </w:rPr>
            </w:pPr>
            <w:r w:rsidRPr="00DA33F5">
              <w:rPr>
                <w:rFonts w:ascii="Arial" w:hAnsi="Arial" w:cs="Arial"/>
                <w:sz w:val="24"/>
                <w:szCs w:val="24"/>
              </w:rPr>
              <w:t>Наименование</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(этапа)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pacing w:val="-67"/>
                <w:sz w:val="24"/>
                <w:szCs w:val="24"/>
              </w:rPr>
              <w:t xml:space="preserve"> </w:t>
            </w:r>
            <w:r w:rsidRPr="00DA33F5">
              <w:rPr>
                <w:rFonts w:ascii="Arial" w:hAnsi="Arial" w:cs="Arial"/>
                <w:sz w:val="24"/>
                <w:szCs w:val="24"/>
              </w:rPr>
              <w:t>проектной</w:t>
            </w:r>
            <w:r>
              <w:rPr>
                <w:rFonts w:ascii="Arial" w:hAnsi="Arial" w:cs="Arial"/>
                <w:sz w:val="24"/>
                <w:szCs w:val="24"/>
              </w:rPr>
              <w:t xml:space="preserve"> </w:t>
            </w:r>
            <w:r w:rsidRPr="00DA33F5">
              <w:rPr>
                <w:rFonts w:ascii="Arial" w:hAnsi="Arial" w:cs="Arial"/>
                <w:sz w:val="24"/>
                <w:szCs w:val="24"/>
              </w:rPr>
              <w:t>документацией</w:t>
            </w:r>
            <w:r>
              <w:rPr>
                <w:rFonts w:ascii="Arial" w:hAnsi="Arial" w:cs="Arial"/>
                <w:spacing w:val="1"/>
                <w:sz w:val="24"/>
                <w:szCs w:val="24"/>
              </w:rPr>
              <w:t xml:space="preserve"> </w:t>
            </w:r>
            <w:r w:rsidRPr="00DA33F5">
              <w:rPr>
                <w:rFonts w:ascii="Arial" w:hAnsi="Arial" w:cs="Arial"/>
                <w:i/>
                <w:sz w:val="24"/>
                <w:szCs w:val="24"/>
              </w:rPr>
              <w:t>(указывается</w:t>
            </w:r>
            <w:r>
              <w:rPr>
                <w:rFonts w:ascii="Arial" w:hAnsi="Arial" w:cs="Arial"/>
                <w:i/>
                <w:sz w:val="24"/>
                <w:szCs w:val="24"/>
              </w:rPr>
              <w:t xml:space="preserve"> </w:t>
            </w:r>
            <w:r w:rsidRPr="00DA33F5">
              <w:rPr>
                <w:rFonts w:ascii="Arial" w:hAnsi="Arial" w:cs="Arial"/>
                <w:i/>
                <w:sz w:val="24"/>
                <w:szCs w:val="24"/>
              </w:rPr>
              <w:t>наименование</w:t>
            </w:r>
            <w:r>
              <w:rPr>
                <w:rFonts w:ascii="Arial" w:hAnsi="Arial" w:cs="Arial"/>
                <w:i/>
                <w:sz w:val="24"/>
                <w:szCs w:val="24"/>
              </w:rPr>
              <w:t xml:space="preserve"> </w:t>
            </w:r>
            <w:r w:rsidRPr="00DA33F5">
              <w:rPr>
                <w:rFonts w:ascii="Arial" w:hAnsi="Arial" w:cs="Arial"/>
                <w:i/>
                <w:sz w:val="24"/>
                <w:szCs w:val="24"/>
              </w:rPr>
              <w:t>объекта</w:t>
            </w:r>
            <w:r>
              <w:rPr>
                <w:rFonts w:ascii="Arial" w:hAnsi="Arial" w:cs="Arial"/>
                <w:i/>
                <w:spacing w:val="1"/>
                <w:sz w:val="24"/>
                <w:szCs w:val="24"/>
              </w:rPr>
              <w:t xml:space="preserve"> </w:t>
            </w:r>
            <w:r w:rsidRPr="00DA33F5">
              <w:rPr>
                <w:rFonts w:ascii="Arial" w:hAnsi="Arial" w:cs="Arial"/>
                <w:i/>
                <w:sz w:val="24"/>
                <w:szCs w:val="24"/>
              </w:rPr>
              <w:t>капитального</w:t>
            </w:r>
            <w:r>
              <w:rPr>
                <w:rFonts w:ascii="Arial" w:hAnsi="Arial" w:cs="Arial"/>
                <w:i/>
                <w:sz w:val="24"/>
                <w:szCs w:val="24"/>
              </w:rPr>
              <w:t xml:space="preserve"> </w:t>
            </w:r>
            <w:r w:rsidRPr="00DA33F5">
              <w:rPr>
                <w:rFonts w:ascii="Arial" w:hAnsi="Arial" w:cs="Arial"/>
                <w:i/>
                <w:sz w:val="24"/>
                <w:szCs w:val="24"/>
              </w:rPr>
              <w:t>строительства</w:t>
            </w:r>
            <w:r>
              <w:rPr>
                <w:rFonts w:ascii="Arial" w:hAnsi="Arial" w:cs="Arial"/>
                <w:i/>
                <w:sz w:val="24"/>
                <w:szCs w:val="24"/>
              </w:rPr>
              <w:t xml:space="preserve"> </w:t>
            </w:r>
            <w:r w:rsidRPr="00DA33F5">
              <w:rPr>
                <w:rFonts w:ascii="Arial" w:hAnsi="Arial" w:cs="Arial"/>
                <w:i/>
                <w:sz w:val="24"/>
                <w:szCs w:val="24"/>
              </w:rPr>
              <w:t>в</w:t>
            </w:r>
            <w:r>
              <w:rPr>
                <w:rFonts w:ascii="Arial" w:hAnsi="Arial" w:cs="Arial"/>
                <w:i/>
                <w:spacing w:val="1"/>
                <w:sz w:val="24"/>
                <w:szCs w:val="24"/>
              </w:rPr>
              <w:t xml:space="preserve"> </w:t>
            </w:r>
            <w:r w:rsidRPr="00DA33F5">
              <w:rPr>
                <w:rFonts w:ascii="Arial" w:hAnsi="Arial" w:cs="Arial"/>
                <w:i/>
                <w:sz w:val="24"/>
                <w:szCs w:val="24"/>
              </w:rPr>
              <w:t>соответствии</w:t>
            </w:r>
            <w:r>
              <w:rPr>
                <w:rFonts w:ascii="Arial" w:hAnsi="Arial" w:cs="Arial"/>
                <w:i/>
                <w:sz w:val="24"/>
                <w:szCs w:val="24"/>
              </w:rPr>
              <w:t xml:space="preserve"> </w:t>
            </w:r>
            <w:r w:rsidRPr="00DA33F5">
              <w:rPr>
                <w:rFonts w:ascii="Arial" w:hAnsi="Arial" w:cs="Arial"/>
                <w:i/>
                <w:sz w:val="24"/>
                <w:szCs w:val="24"/>
              </w:rPr>
              <w:t>с</w:t>
            </w:r>
            <w:r>
              <w:rPr>
                <w:rFonts w:ascii="Arial" w:hAnsi="Arial" w:cs="Arial"/>
                <w:i/>
                <w:sz w:val="24"/>
                <w:szCs w:val="24"/>
              </w:rPr>
              <w:t xml:space="preserve"> </w:t>
            </w:r>
            <w:r w:rsidRPr="00DA33F5">
              <w:rPr>
                <w:rFonts w:ascii="Arial" w:hAnsi="Arial" w:cs="Arial"/>
                <w:i/>
                <w:sz w:val="24"/>
                <w:szCs w:val="24"/>
              </w:rPr>
              <w:t>утвержденной</w:t>
            </w:r>
            <w:r>
              <w:rPr>
                <w:rFonts w:ascii="Arial" w:hAnsi="Arial" w:cs="Arial"/>
                <w:i/>
                <w:spacing w:val="1"/>
                <w:sz w:val="24"/>
                <w:szCs w:val="24"/>
              </w:rPr>
              <w:t xml:space="preserve"> </w:t>
            </w:r>
            <w:r w:rsidRPr="00DA33F5">
              <w:rPr>
                <w:rFonts w:ascii="Arial" w:hAnsi="Arial" w:cs="Arial"/>
                <w:i/>
                <w:sz w:val="24"/>
                <w:szCs w:val="24"/>
              </w:rPr>
              <w:t>застройщиком</w:t>
            </w:r>
            <w:r>
              <w:rPr>
                <w:rFonts w:ascii="Arial" w:hAnsi="Arial" w:cs="Arial"/>
                <w:i/>
                <w:spacing w:val="-4"/>
                <w:sz w:val="24"/>
                <w:szCs w:val="24"/>
              </w:rPr>
              <w:t xml:space="preserve"> </w:t>
            </w:r>
            <w:r w:rsidRPr="00DA33F5">
              <w:rPr>
                <w:rFonts w:ascii="Arial" w:hAnsi="Arial" w:cs="Arial"/>
                <w:i/>
                <w:sz w:val="24"/>
                <w:szCs w:val="24"/>
              </w:rPr>
              <w:t>или</w:t>
            </w:r>
            <w:r>
              <w:rPr>
                <w:rFonts w:ascii="Arial" w:hAnsi="Arial" w:cs="Arial"/>
                <w:i/>
                <w:spacing w:val="2"/>
                <w:sz w:val="24"/>
                <w:szCs w:val="24"/>
              </w:rPr>
              <w:t xml:space="preserve"> </w:t>
            </w:r>
            <w:r w:rsidRPr="00DA33F5">
              <w:rPr>
                <w:rFonts w:ascii="Arial" w:hAnsi="Arial" w:cs="Arial"/>
                <w:i/>
                <w:sz w:val="24"/>
                <w:szCs w:val="24"/>
              </w:rPr>
              <w:t>заказчиком</w:t>
            </w:r>
            <w:r>
              <w:rPr>
                <w:rFonts w:ascii="Arial" w:hAnsi="Arial" w:cs="Arial"/>
                <w:i/>
                <w:sz w:val="24"/>
                <w:szCs w:val="24"/>
              </w:rPr>
              <w:t xml:space="preserve"> </w:t>
            </w:r>
            <w:r w:rsidRPr="00DA33F5">
              <w:rPr>
                <w:rFonts w:ascii="Arial" w:hAnsi="Arial" w:cs="Arial"/>
                <w:i/>
                <w:sz w:val="24"/>
                <w:szCs w:val="24"/>
              </w:rPr>
              <w:t>проектной</w:t>
            </w:r>
            <w:r>
              <w:rPr>
                <w:rFonts w:ascii="Arial" w:hAnsi="Arial" w:cs="Arial"/>
                <w:i/>
                <w:spacing w:val="-6"/>
                <w:sz w:val="24"/>
                <w:szCs w:val="24"/>
              </w:rPr>
              <w:t xml:space="preserve"> </w:t>
            </w:r>
            <w:r w:rsidRPr="00DA33F5">
              <w:rPr>
                <w:rFonts w:ascii="Arial" w:hAnsi="Arial" w:cs="Arial"/>
                <w:i/>
                <w:sz w:val="24"/>
                <w:szCs w:val="24"/>
              </w:rPr>
              <w:t>документацией)</w:t>
            </w:r>
          </w:p>
        </w:tc>
        <w:tc>
          <w:tcPr>
            <w:tcW w:w="4139"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1551"/>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2.2</w:t>
            </w:r>
          </w:p>
        </w:tc>
        <w:tc>
          <w:tcPr>
            <w:tcW w:w="4911" w:type="dxa"/>
          </w:tcPr>
          <w:p w:rsidR="006118D2" w:rsidRPr="00DA33F5" w:rsidRDefault="006118D2" w:rsidP="006118D2">
            <w:pPr>
              <w:pStyle w:val="TableParagraph"/>
              <w:rPr>
                <w:rFonts w:ascii="Arial" w:hAnsi="Arial" w:cs="Arial"/>
                <w:i/>
                <w:sz w:val="24"/>
                <w:szCs w:val="24"/>
              </w:rPr>
            </w:pPr>
            <w:r w:rsidRPr="00DA33F5">
              <w:rPr>
                <w:rFonts w:ascii="Arial" w:hAnsi="Arial" w:cs="Arial"/>
                <w:sz w:val="24"/>
                <w:szCs w:val="24"/>
              </w:rPr>
              <w:t>Кадастровый</w:t>
            </w:r>
            <w:r>
              <w:rPr>
                <w:rFonts w:ascii="Arial" w:hAnsi="Arial" w:cs="Arial"/>
                <w:sz w:val="24"/>
                <w:szCs w:val="24"/>
              </w:rPr>
              <w:t xml:space="preserve"> </w:t>
            </w:r>
            <w:r w:rsidRPr="00DA33F5">
              <w:rPr>
                <w:rFonts w:ascii="Arial" w:hAnsi="Arial" w:cs="Arial"/>
                <w:sz w:val="24"/>
                <w:szCs w:val="24"/>
              </w:rPr>
              <w:t>номер</w:t>
            </w:r>
            <w:r>
              <w:rPr>
                <w:rFonts w:ascii="Arial" w:hAnsi="Arial" w:cs="Arial"/>
                <w:spacing w:val="1"/>
                <w:sz w:val="24"/>
                <w:szCs w:val="24"/>
              </w:rPr>
              <w:t xml:space="preserve"> </w:t>
            </w:r>
            <w:r w:rsidRPr="00DA33F5">
              <w:rPr>
                <w:rFonts w:ascii="Arial" w:hAnsi="Arial" w:cs="Arial"/>
                <w:sz w:val="24"/>
                <w:szCs w:val="24"/>
              </w:rPr>
              <w:t>реконструируемого</w:t>
            </w:r>
            <w:r>
              <w:rPr>
                <w:rFonts w:ascii="Arial" w:hAnsi="Arial" w:cs="Arial"/>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i/>
                <w:sz w:val="24"/>
                <w:szCs w:val="24"/>
              </w:rPr>
              <w:t>(указывается</w:t>
            </w:r>
            <w:r>
              <w:rPr>
                <w:rFonts w:ascii="Arial" w:hAnsi="Arial" w:cs="Arial"/>
                <w:i/>
                <w:sz w:val="24"/>
                <w:szCs w:val="24"/>
              </w:rPr>
              <w:t xml:space="preserve"> </w:t>
            </w:r>
            <w:r w:rsidRPr="00DA33F5">
              <w:rPr>
                <w:rFonts w:ascii="Arial" w:hAnsi="Arial" w:cs="Arial"/>
                <w:i/>
                <w:sz w:val="24"/>
                <w:szCs w:val="24"/>
              </w:rPr>
              <w:t>в</w:t>
            </w:r>
            <w:r>
              <w:rPr>
                <w:rFonts w:ascii="Arial" w:hAnsi="Arial" w:cs="Arial"/>
                <w:i/>
                <w:sz w:val="24"/>
                <w:szCs w:val="24"/>
              </w:rPr>
              <w:t xml:space="preserve"> </w:t>
            </w:r>
            <w:r w:rsidRPr="00DA33F5">
              <w:rPr>
                <w:rFonts w:ascii="Arial" w:hAnsi="Arial" w:cs="Arial"/>
                <w:i/>
                <w:sz w:val="24"/>
                <w:szCs w:val="24"/>
              </w:rPr>
              <w:t>случае</w:t>
            </w:r>
            <w:r>
              <w:rPr>
                <w:rFonts w:ascii="Arial" w:hAnsi="Arial" w:cs="Arial"/>
                <w:i/>
                <w:sz w:val="24"/>
                <w:szCs w:val="24"/>
              </w:rPr>
              <w:t xml:space="preserve"> </w:t>
            </w:r>
            <w:r w:rsidRPr="00DA33F5">
              <w:rPr>
                <w:rFonts w:ascii="Arial" w:hAnsi="Arial" w:cs="Arial"/>
                <w:i/>
                <w:sz w:val="24"/>
                <w:szCs w:val="24"/>
              </w:rPr>
              <w:t>проведения</w:t>
            </w:r>
            <w:r>
              <w:rPr>
                <w:rFonts w:ascii="Arial" w:hAnsi="Arial" w:cs="Arial"/>
                <w:i/>
                <w:spacing w:val="1"/>
                <w:sz w:val="24"/>
                <w:szCs w:val="24"/>
              </w:rPr>
              <w:t xml:space="preserve"> </w:t>
            </w:r>
            <w:r w:rsidRPr="00DA33F5">
              <w:rPr>
                <w:rFonts w:ascii="Arial" w:hAnsi="Arial" w:cs="Arial"/>
                <w:i/>
                <w:sz w:val="24"/>
                <w:szCs w:val="24"/>
              </w:rPr>
              <w:t>реконструкции</w:t>
            </w:r>
            <w:r>
              <w:rPr>
                <w:rFonts w:ascii="Arial" w:hAnsi="Arial" w:cs="Arial"/>
                <w:i/>
                <w:spacing w:val="-10"/>
                <w:sz w:val="24"/>
                <w:szCs w:val="24"/>
              </w:rPr>
              <w:t xml:space="preserve"> </w:t>
            </w:r>
            <w:r w:rsidRPr="00DA33F5">
              <w:rPr>
                <w:rFonts w:ascii="Arial" w:hAnsi="Arial" w:cs="Arial"/>
                <w:i/>
                <w:sz w:val="24"/>
                <w:szCs w:val="24"/>
              </w:rPr>
              <w:t>объекта</w:t>
            </w:r>
            <w:r>
              <w:rPr>
                <w:rFonts w:ascii="Arial" w:hAnsi="Arial" w:cs="Arial"/>
                <w:i/>
                <w:spacing w:val="-6"/>
                <w:sz w:val="24"/>
                <w:szCs w:val="24"/>
              </w:rPr>
              <w:t xml:space="preserve"> </w:t>
            </w:r>
            <w:r w:rsidRPr="00DA33F5">
              <w:rPr>
                <w:rFonts w:ascii="Arial" w:hAnsi="Arial" w:cs="Arial"/>
                <w:i/>
                <w:sz w:val="24"/>
                <w:szCs w:val="24"/>
              </w:rPr>
              <w:t>капитального</w:t>
            </w:r>
          </w:p>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строительства)</w:t>
            </w:r>
          </w:p>
        </w:tc>
        <w:tc>
          <w:tcPr>
            <w:tcW w:w="4139" w:type="dxa"/>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5"/>
        <w:widowControl w:val="0"/>
        <w:numPr>
          <w:ilvl w:val="5"/>
          <w:numId w:val="13"/>
        </w:numPr>
        <w:tabs>
          <w:tab w:val="left" w:pos="1726"/>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spacing w:val="-2"/>
        </w:rPr>
        <w:t xml:space="preserve"> </w:t>
      </w:r>
      <w:r w:rsidRPr="00DA33F5">
        <w:rPr>
          <w:rFonts w:ascii="Arial" w:hAnsi="Arial" w:cs="Arial"/>
        </w:rPr>
        <w:t>о</w:t>
      </w:r>
      <w:r>
        <w:rPr>
          <w:rFonts w:ascii="Arial" w:hAnsi="Arial" w:cs="Arial"/>
          <w:spacing w:val="-4"/>
        </w:rPr>
        <w:t xml:space="preserve"> </w:t>
      </w:r>
      <w:r w:rsidRPr="00DA33F5">
        <w:rPr>
          <w:rFonts w:ascii="Arial" w:hAnsi="Arial" w:cs="Arial"/>
        </w:rPr>
        <w:t>ранее</w:t>
      </w:r>
      <w:r>
        <w:rPr>
          <w:rFonts w:ascii="Arial" w:hAnsi="Arial" w:cs="Arial"/>
          <w:spacing w:val="-4"/>
        </w:rPr>
        <w:t xml:space="preserve"> </w:t>
      </w:r>
      <w:r w:rsidRPr="00DA33F5">
        <w:rPr>
          <w:rFonts w:ascii="Arial" w:hAnsi="Arial" w:cs="Arial"/>
        </w:rPr>
        <w:t>выданном</w:t>
      </w:r>
      <w:r>
        <w:rPr>
          <w:rFonts w:ascii="Arial" w:hAnsi="Arial" w:cs="Arial"/>
          <w:spacing w:val="-4"/>
        </w:rPr>
        <w:t xml:space="preserve"> </w:t>
      </w:r>
      <w:r w:rsidRPr="00DA33F5">
        <w:rPr>
          <w:rFonts w:ascii="Arial" w:hAnsi="Arial" w:cs="Arial"/>
        </w:rPr>
        <w:t>разрешении</w:t>
      </w:r>
      <w:r>
        <w:rPr>
          <w:rFonts w:ascii="Arial" w:hAnsi="Arial" w:cs="Arial"/>
          <w:spacing w:val="-4"/>
        </w:rPr>
        <w:t xml:space="preserve"> </w:t>
      </w:r>
      <w:r w:rsidRPr="00DA33F5">
        <w:rPr>
          <w:rFonts w:ascii="Arial" w:hAnsi="Arial" w:cs="Arial"/>
        </w:rPr>
        <w:t>на</w:t>
      </w:r>
      <w:r>
        <w:rPr>
          <w:rFonts w:ascii="Arial" w:hAnsi="Arial" w:cs="Arial"/>
          <w:spacing w:val="-2"/>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p>
    <w:tbl>
      <w:tblPr>
        <w:tblStyle w:val="11"/>
        <w:tblW w:w="1009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2154"/>
      </w:tblGrid>
      <w:tr w:rsidR="006118D2" w:rsidRPr="00DA33F5" w:rsidTr="006118D2">
        <w:trPr>
          <w:trHeight w:val="679"/>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w:t>
            </w:r>
          </w:p>
        </w:tc>
        <w:tc>
          <w:tcPr>
            <w:tcW w:w="491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(организация),</w:t>
            </w:r>
            <w:r>
              <w:rPr>
                <w:rFonts w:ascii="Arial" w:hAnsi="Arial" w:cs="Arial"/>
                <w:sz w:val="24"/>
                <w:szCs w:val="24"/>
              </w:rPr>
              <w:t xml:space="preserve"> </w:t>
            </w:r>
            <w:r w:rsidRPr="00DA33F5">
              <w:rPr>
                <w:rFonts w:ascii="Arial" w:hAnsi="Arial" w:cs="Arial"/>
                <w:sz w:val="24"/>
                <w:szCs w:val="24"/>
              </w:rPr>
              <w:t>выдавший</w:t>
            </w:r>
            <w:r>
              <w:rPr>
                <w:rFonts w:ascii="Arial" w:hAnsi="Arial" w:cs="Arial"/>
                <w:sz w:val="24"/>
                <w:szCs w:val="24"/>
              </w:rPr>
              <w:t xml:space="preserve"> </w:t>
            </w:r>
            <w:r w:rsidRPr="00DA33F5">
              <w:rPr>
                <w:rFonts w:ascii="Arial" w:hAnsi="Arial" w:cs="Arial"/>
                <w:sz w:val="24"/>
                <w:szCs w:val="24"/>
              </w:rPr>
              <w:t>(-</w:t>
            </w:r>
            <w:proofErr w:type="spellStart"/>
            <w:r w:rsidRPr="00DA33F5">
              <w:rPr>
                <w:rFonts w:ascii="Arial" w:hAnsi="Arial" w:cs="Arial"/>
                <w:sz w:val="24"/>
                <w:szCs w:val="24"/>
              </w:rPr>
              <w:t>ая</w:t>
            </w:r>
            <w:proofErr w:type="spellEnd"/>
            <w:r w:rsidRPr="00DA33F5">
              <w:rPr>
                <w:rFonts w:ascii="Arial" w:hAnsi="Arial" w:cs="Arial"/>
                <w:sz w:val="24"/>
                <w:szCs w:val="24"/>
              </w:rPr>
              <w:t>)</w:t>
            </w:r>
            <w:r>
              <w:rPr>
                <w:rFonts w:ascii="Arial" w:hAnsi="Arial" w:cs="Arial"/>
                <w:spacing w:val="-67"/>
                <w:sz w:val="24"/>
                <w:szCs w:val="24"/>
              </w:rPr>
              <w:t xml:space="preserve"> </w:t>
            </w:r>
            <w:r w:rsidRPr="00DA33F5">
              <w:rPr>
                <w:rFonts w:ascii="Arial" w:hAnsi="Arial" w:cs="Arial"/>
                <w:sz w:val="24"/>
                <w:szCs w:val="24"/>
              </w:rPr>
              <w:t>разрешение</w:t>
            </w:r>
            <w:r>
              <w:rPr>
                <w:rFonts w:ascii="Arial" w:hAnsi="Arial" w:cs="Arial"/>
                <w:spacing w:val="-4"/>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tc>
        <w:tc>
          <w:tcPr>
            <w:tcW w:w="198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Номер</w:t>
            </w:r>
            <w:r>
              <w:rPr>
                <w:rFonts w:ascii="Arial" w:hAnsi="Arial" w:cs="Arial"/>
                <w:spacing w:val="1"/>
                <w:sz w:val="24"/>
                <w:szCs w:val="24"/>
              </w:rPr>
              <w:t xml:space="preserve"> </w:t>
            </w:r>
            <w:r w:rsidRPr="00DA33F5">
              <w:rPr>
                <w:rFonts w:ascii="Arial" w:hAnsi="Arial" w:cs="Arial"/>
                <w:sz w:val="24"/>
                <w:szCs w:val="24"/>
              </w:rPr>
              <w:t>документа</w:t>
            </w:r>
          </w:p>
        </w:tc>
        <w:tc>
          <w:tcPr>
            <w:tcW w:w="215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Дата</w:t>
            </w:r>
            <w:r>
              <w:rPr>
                <w:rFonts w:ascii="Arial" w:hAnsi="Arial" w:cs="Arial"/>
                <w:spacing w:val="1"/>
                <w:sz w:val="24"/>
                <w:szCs w:val="24"/>
              </w:rPr>
              <w:t xml:space="preserve"> </w:t>
            </w:r>
            <w:r w:rsidRPr="00DA33F5">
              <w:rPr>
                <w:rFonts w:ascii="Arial" w:hAnsi="Arial" w:cs="Arial"/>
                <w:sz w:val="24"/>
                <w:szCs w:val="24"/>
              </w:rPr>
              <w:t>документа</w:t>
            </w:r>
          </w:p>
        </w:tc>
      </w:tr>
    </w:tbl>
    <w:tbl>
      <w:tblPr>
        <w:tblStyle w:val="11"/>
        <w:tblpPr w:leftFromText="180" w:rightFromText="180" w:vertAnchor="text" w:horzAnchor="margin" w:tblpXSpec="right" w:tblpY="2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
        <w:gridCol w:w="4968"/>
        <w:gridCol w:w="1986"/>
        <w:gridCol w:w="2130"/>
      </w:tblGrid>
      <w:tr w:rsidR="006118D2" w:rsidRPr="00DA33F5" w:rsidTr="006118D2">
        <w:trPr>
          <w:trHeight w:val="1153"/>
        </w:trPr>
        <w:tc>
          <w:tcPr>
            <w:tcW w:w="999" w:type="dxa"/>
          </w:tcPr>
          <w:p w:rsidR="006118D2" w:rsidRPr="00DA33F5" w:rsidRDefault="006118D2" w:rsidP="006118D2">
            <w:pPr>
              <w:pStyle w:val="TableParagraph"/>
              <w:ind w:firstLine="720"/>
              <w:rPr>
                <w:rFonts w:ascii="Arial" w:hAnsi="Arial" w:cs="Arial"/>
                <w:sz w:val="24"/>
                <w:szCs w:val="24"/>
              </w:rPr>
            </w:pPr>
          </w:p>
        </w:tc>
        <w:tc>
          <w:tcPr>
            <w:tcW w:w="4968" w:type="dxa"/>
          </w:tcPr>
          <w:p w:rsidR="006118D2" w:rsidRPr="00DA33F5" w:rsidRDefault="006118D2" w:rsidP="006118D2">
            <w:pPr>
              <w:pStyle w:val="TableParagraph"/>
              <w:ind w:firstLine="720"/>
              <w:rPr>
                <w:rFonts w:ascii="Arial" w:hAnsi="Arial" w:cs="Arial"/>
                <w:sz w:val="24"/>
                <w:szCs w:val="24"/>
              </w:rPr>
            </w:pPr>
          </w:p>
        </w:tc>
        <w:tc>
          <w:tcPr>
            <w:tcW w:w="1986" w:type="dxa"/>
          </w:tcPr>
          <w:p w:rsidR="006118D2" w:rsidRPr="00DA33F5" w:rsidRDefault="006118D2" w:rsidP="006118D2">
            <w:pPr>
              <w:pStyle w:val="TableParagraph"/>
              <w:ind w:firstLine="720"/>
              <w:rPr>
                <w:rFonts w:ascii="Arial" w:hAnsi="Arial" w:cs="Arial"/>
                <w:sz w:val="24"/>
                <w:szCs w:val="24"/>
              </w:rPr>
            </w:pPr>
          </w:p>
        </w:tc>
        <w:tc>
          <w:tcPr>
            <w:tcW w:w="2130" w:type="dxa"/>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5"/>
        <w:widowControl w:val="0"/>
        <w:numPr>
          <w:ilvl w:val="5"/>
          <w:numId w:val="13"/>
        </w:numPr>
        <w:tabs>
          <w:tab w:val="left" w:pos="3380"/>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spacing w:val="-3"/>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земельном</w:t>
      </w:r>
      <w:r>
        <w:rPr>
          <w:rFonts w:ascii="Arial" w:hAnsi="Arial" w:cs="Arial"/>
          <w:spacing w:val="-3"/>
        </w:rPr>
        <w:t xml:space="preserve"> </w:t>
      </w:r>
      <w:r w:rsidRPr="00DA33F5">
        <w:rPr>
          <w:rFonts w:ascii="Arial" w:hAnsi="Arial" w:cs="Arial"/>
        </w:rPr>
        <w:t>участке</w:t>
      </w:r>
    </w:p>
    <w:p w:rsidR="006118D2" w:rsidRPr="00DA33F5" w:rsidRDefault="006118D2" w:rsidP="006118D2">
      <w:pPr>
        <w:pStyle w:val="ae"/>
        <w:ind w:firstLine="720"/>
        <w:jc w:val="both"/>
        <w:rPr>
          <w:rFonts w:ascii="Arial" w:hAnsi="Arial" w:cs="Arial"/>
          <w:sz w:val="24"/>
          <w:szCs w:val="24"/>
        </w:rPr>
      </w:pPr>
    </w:p>
    <w:tbl>
      <w:tblPr>
        <w:tblStyle w:val="11"/>
        <w:tblW w:w="1009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
        <w:gridCol w:w="4962"/>
        <w:gridCol w:w="4110"/>
      </w:tblGrid>
      <w:tr w:rsidR="006118D2" w:rsidRPr="00DA33F5" w:rsidTr="006118D2">
        <w:trPr>
          <w:trHeight w:val="4517"/>
        </w:trPr>
        <w:tc>
          <w:tcPr>
            <w:tcW w:w="102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4.1</w:t>
            </w:r>
          </w:p>
        </w:tc>
        <w:tc>
          <w:tcPr>
            <w:tcW w:w="4962" w:type="dxa"/>
          </w:tcPr>
          <w:p w:rsidR="006118D2" w:rsidRPr="00DA33F5" w:rsidRDefault="006118D2" w:rsidP="006118D2">
            <w:pPr>
              <w:pStyle w:val="TableParagraph"/>
              <w:rPr>
                <w:rFonts w:ascii="Arial" w:hAnsi="Arial" w:cs="Arial"/>
                <w:i/>
                <w:sz w:val="24"/>
                <w:szCs w:val="24"/>
              </w:rPr>
            </w:pPr>
            <w:r w:rsidRPr="00DA33F5">
              <w:rPr>
                <w:rFonts w:ascii="Arial" w:hAnsi="Arial" w:cs="Arial"/>
                <w:sz w:val="24"/>
                <w:szCs w:val="24"/>
              </w:rPr>
              <w:t>Кадастровый</w:t>
            </w:r>
            <w:r>
              <w:rPr>
                <w:rFonts w:ascii="Arial" w:hAnsi="Arial" w:cs="Arial"/>
                <w:sz w:val="24"/>
                <w:szCs w:val="24"/>
              </w:rPr>
              <w:t xml:space="preserve"> </w:t>
            </w:r>
            <w:r w:rsidRPr="00DA33F5">
              <w:rPr>
                <w:rFonts w:ascii="Arial" w:hAnsi="Arial" w:cs="Arial"/>
                <w:sz w:val="24"/>
                <w:szCs w:val="24"/>
              </w:rPr>
              <w:t>номер</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pacing w:val="-67"/>
                <w:sz w:val="24"/>
                <w:szCs w:val="24"/>
              </w:rPr>
              <w:t xml:space="preserve"> </w:t>
            </w:r>
            <w:r w:rsidRPr="00DA33F5">
              <w:rPr>
                <w:rFonts w:ascii="Arial" w:hAnsi="Arial" w:cs="Arial"/>
                <w:sz w:val="24"/>
                <w:szCs w:val="24"/>
              </w:rPr>
              <w:t>участка</w:t>
            </w:r>
            <w:r>
              <w:rPr>
                <w:rFonts w:ascii="Arial" w:hAnsi="Arial" w:cs="Arial"/>
                <w:spacing w:val="70"/>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пределах</w:t>
            </w:r>
            <w:r>
              <w:rPr>
                <w:rFonts w:ascii="Arial" w:hAnsi="Arial" w:cs="Arial"/>
                <w:sz w:val="24"/>
                <w:szCs w:val="24"/>
              </w:rPr>
              <w:t xml:space="preserve"> </w:t>
            </w:r>
            <w:r w:rsidRPr="00DA33F5">
              <w:rPr>
                <w:rFonts w:ascii="Arial" w:hAnsi="Arial" w:cs="Arial"/>
                <w:sz w:val="24"/>
                <w:szCs w:val="24"/>
              </w:rPr>
              <w:t>которого</w:t>
            </w:r>
            <w:r>
              <w:rPr>
                <w:rFonts w:ascii="Arial" w:hAnsi="Arial" w:cs="Arial"/>
                <w:sz w:val="24"/>
                <w:szCs w:val="24"/>
              </w:rPr>
              <w:t xml:space="preserve"> </w:t>
            </w:r>
            <w:r w:rsidRPr="00DA33F5">
              <w:rPr>
                <w:rFonts w:ascii="Arial" w:hAnsi="Arial" w:cs="Arial"/>
                <w:sz w:val="24"/>
                <w:szCs w:val="24"/>
              </w:rPr>
              <w:t>(которых)</w:t>
            </w:r>
            <w:r>
              <w:rPr>
                <w:rFonts w:ascii="Arial" w:hAnsi="Arial" w:cs="Arial"/>
                <w:spacing w:val="1"/>
                <w:sz w:val="24"/>
                <w:szCs w:val="24"/>
              </w:rPr>
              <w:t xml:space="preserve"> </w:t>
            </w:r>
            <w:r w:rsidRPr="00DA33F5">
              <w:rPr>
                <w:rFonts w:ascii="Arial" w:hAnsi="Arial" w:cs="Arial"/>
                <w:sz w:val="24"/>
                <w:szCs w:val="24"/>
              </w:rPr>
              <w:t>расположен</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планируется</w:t>
            </w:r>
            <w:r>
              <w:rPr>
                <w:rFonts w:ascii="Arial" w:hAnsi="Arial" w:cs="Arial"/>
                <w:spacing w:val="1"/>
                <w:sz w:val="24"/>
                <w:szCs w:val="24"/>
              </w:rPr>
              <w:t xml:space="preserve"> </w:t>
            </w:r>
            <w:r w:rsidRPr="00DA33F5">
              <w:rPr>
                <w:rFonts w:ascii="Arial" w:hAnsi="Arial" w:cs="Arial"/>
                <w:sz w:val="24"/>
                <w:szCs w:val="24"/>
              </w:rPr>
              <w:t>расположение</w:t>
            </w:r>
            <w:r>
              <w:rPr>
                <w:rFonts w:ascii="Arial" w:hAnsi="Arial" w:cs="Arial"/>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i/>
                <w:sz w:val="24"/>
                <w:szCs w:val="24"/>
              </w:rPr>
              <w:t>(заполнение</w:t>
            </w:r>
            <w:r>
              <w:rPr>
                <w:rFonts w:ascii="Arial" w:hAnsi="Arial" w:cs="Arial"/>
                <w:i/>
                <w:sz w:val="24"/>
                <w:szCs w:val="24"/>
              </w:rPr>
              <w:t xml:space="preserve"> </w:t>
            </w:r>
            <w:r w:rsidRPr="00DA33F5">
              <w:rPr>
                <w:rFonts w:ascii="Arial" w:hAnsi="Arial" w:cs="Arial"/>
                <w:i/>
                <w:sz w:val="24"/>
                <w:szCs w:val="24"/>
              </w:rPr>
              <w:t>не</w:t>
            </w:r>
            <w:r>
              <w:rPr>
                <w:rFonts w:ascii="Arial" w:hAnsi="Arial" w:cs="Arial"/>
                <w:i/>
                <w:sz w:val="24"/>
                <w:szCs w:val="24"/>
              </w:rPr>
              <w:t xml:space="preserve"> </w:t>
            </w:r>
            <w:r w:rsidRPr="00DA33F5">
              <w:rPr>
                <w:rFonts w:ascii="Arial" w:hAnsi="Arial" w:cs="Arial"/>
                <w:i/>
                <w:sz w:val="24"/>
                <w:szCs w:val="24"/>
              </w:rPr>
              <w:t>обязательно</w:t>
            </w:r>
            <w:r>
              <w:rPr>
                <w:rFonts w:ascii="Arial" w:hAnsi="Arial" w:cs="Arial"/>
                <w:i/>
                <w:sz w:val="24"/>
                <w:szCs w:val="24"/>
              </w:rPr>
              <w:t xml:space="preserve"> </w:t>
            </w:r>
            <w:r w:rsidRPr="00DA33F5">
              <w:rPr>
                <w:rFonts w:ascii="Arial" w:hAnsi="Arial" w:cs="Arial"/>
                <w:i/>
                <w:sz w:val="24"/>
                <w:szCs w:val="24"/>
              </w:rPr>
              <w:t>при</w:t>
            </w:r>
            <w:r>
              <w:rPr>
                <w:rFonts w:ascii="Arial" w:hAnsi="Arial" w:cs="Arial"/>
                <w:i/>
                <w:spacing w:val="-67"/>
                <w:sz w:val="24"/>
                <w:szCs w:val="24"/>
              </w:rPr>
              <w:t xml:space="preserve"> </w:t>
            </w:r>
            <w:r w:rsidRPr="00DA33F5">
              <w:rPr>
                <w:rFonts w:ascii="Arial" w:hAnsi="Arial" w:cs="Arial"/>
                <w:i/>
                <w:sz w:val="24"/>
                <w:szCs w:val="24"/>
              </w:rPr>
              <w:t>выдаче</w:t>
            </w:r>
            <w:r>
              <w:rPr>
                <w:rFonts w:ascii="Arial" w:hAnsi="Arial" w:cs="Arial"/>
                <w:i/>
                <w:sz w:val="24"/>
                <w:szCs w:val="24"/>
              </w:rPr>
              <w:t xml:space="preserve"> </w:t>
            </w:r>
            <w:r w:rsidRPr="00DA33F5">
              <w:rPr>
                <w:rFonts w:ascii="Arial" w:hAnsi="Arial" w:cs="Arial"/>
                <w:i/>
                <w:sz w:val="24"/>
                <w:szCs w:val="24"/>
              </w:rPr>
              <w:t>разрешения</w:t>
            </w:r>
            <w:r>
              <w:rPr>
                <w:rFonts w:ascii="Arial" w:hAnsi="Arial" w:cs="Arial"/>
                <w:i/>
                <w:sz w:val="24"/>
                <w:szCs w:val="24"/>
              </w:rPr>
              <w:t xml:space="preserve"> </w:t>
            </w:r>
            <w:r w:rsidRPr="00DA33F5">
              <w:rPr>
                <w:rFonts w:ascii="Arial" w:hAnsi="Arial" w:cs="Arial"/>
                <w:i/>
                <w:sz w:val="24"/>
                <w:szCs w:val="24"/>
              </w:rPr>
              <w:t>на</w:t>
            </w:r>
            <w:r>
              <w:rPr>
                <w:rFonts w:ascii="Arial" w:hAnsi="Arial" w:cs="Arial"/>
                <w:i/>
                <w:spacing w:val="1"/>
                <w:sz w:val="24"/>
                <w:szCs w:val="24"/>
              </w:rPr>
              <w:t xml:space="preserve"> </w:t>
            </w:r>
            <w:r w:rsidRPr="00DA33F5">
              <w:rPr>
                <w:rFonts w:ascii="Arial" w:hAnsi="Arial" w:cs="Arial"/>
                <w:i/>
                <w:sz w:val="24"/>
                <w:szCs w:val="24"/>
              </w:rPr>
              <w:t>строительство</w:t>
            </w:r>
            <w:r>
              <w:rPr>
                <w:rFonts w:ascii="Arial" w:hAnsi="Arial" w:cs="Arial"/>
                <w:i/>
                <w:sz w:val="24"/>
                <w:szCs w:val="24"/>
              </w:rPr>
              <w:t xml:space="preserve"> </w:t>
            </w:r>
            <w:r w:rsidRPr="00DA33F5">
              <w:rPr>
                <w:rFonts w:ascii="Arial" w:hAnsi="Arial" w:cs="Arial"/>
                <w:i/>
                <w:sz w:val="24"/>
                <w:szCs w:val="24"/>
              </w:rPr>
              <w:t>линейного</w:t>
            </w:r>
            <w:r>
              <w:rPr>
                <w:rFonts w:ascii="Arial" w:hAnsi="Arial" w:cs="Arial"/>
                <w:i/>
                <w:spacing w:val="1"/>
                <w:sz w:val="24"/>
                <w:szCs w:val="24"/>
              </w:rPr>
              <w:t xml:space="preserve"> </w:t>
            </w:r>
            <w:r w:rsidRPr="00DA33F5">
              <w:rPr>
                <w:rFonts w:ascii="Arial" w:hAnsi="Arial" w:cs="Arial"/>
                <w:i/>
                <w:sz w:val="24"/>
                <w:szCs w:val="24"/>
              </w:rPr>
              <w:t>объекта,</w:t>
            </w:r>
            <w:r>
              <w:rPr>
                <w:rFonts w:ascii="Arial" w:hAnsi="Arial" w:cs="Arial"/>
                <w:i/>
                <w:sz w:val="24"/>
                <w:szCs w:val="24"/>
              </w:rPr>
              <w:t xml:space="preserve"> </w:t>
            </w:r>
            <w:r w:rsidRPr="00DA33F5">
              <w:rPr>
                <w:rFonts w:ascii="Arial" w:hAnsi="Arial" w:cs="Arial"/>
                <w:i/>
                <w:sz w:val="24"/>
                <w:szCs w:val="24"/>
              </w:rPr>
              <w:t>для</w:t>
            </w:r>
            <w:r>
              <w:rPr>
                <w:rFonts w:ascii="Arial" w:hAnsi="Arial" w:cs="Arial"/>
                <w:i/>
                <w:sz w:val="24"/>
                <w:szCs w:val="24"/>
              </w:rPr>
              <w:t xml:space="preserve"> </w:t>
            </w:r>
            <w:r w:rsidRPr="00DA33F5">
              <w:rPr>
                <w:rFonts w:ascii="Arial" w:hAnsi="Arial" w:cs="Arial"/>
                <w:i/>
                <w:sz w:val="24"/>
                <w:szCs w:val="24"/>
              </w:rPr>
              <w:t>размещения</w:t>
            </w:r>
            <w:r>
              <w:rPr>
                <w:rFonts w:ascii="Arial" w:hAnsi="Arial" w:cs="Arial"/>
                <w:i/>
                <w:spacing w:val="1"/>
                <w:sz w:val="24"/>
                <w:szCs w:val="24"/>
              </w:rPr>
              <w:t xml:space="preserve"> </w:t>
            </w:r>
            <w:r w:rsidRPr="00DA33F5">
              <w:rPr>
                <w:rFonts w:ascii="Arial" w:hAnsi="Arial" w:cs="Arial"/>
                <w:i/>
                <w:sz w:val="24"/>
                <w:szCs w:val="24"/>
              </w:rPr>
              <w:t>которого</w:t>
            </w:r>
            <w:r>
              <w:rPr>
                <w:rFonts w:ascii="Arial" w:hAnsi="Arial" w:cs="Arial"/>
                <w:i/>
                <w:sz w:val="24"/>
                <w:szCs w:val="24"/>
              </w:rPr>
              <w:t xml:space="preserve"> </w:t>
            </w:r>
            <w:r w:rsidRPr="00DA33F5">
              <w:rPr>
                <w:rFonts w:ascii="Arial" w:hAnsi="Arial" w:cs="Arial"/>
                <w:i/>
                <w:sz w:val="24"/>
                <w:szCs w:val="24"/>
              </w:rPr>
              <w:t>не</w:t>
            </w:r>
            <w:r>
              <w:rPr>
                <w:rFonts w:ascii="Arial" w:hAnsi="Arial" w:cs="Arial"/>
                <w:i/>
                <w:sz w:val="24"/>
                <w:szCs w:val="24"/>
              </w:rPr>
              <w:t xml:space="preserve"> </w:t>
            </w:r>
            <w:r w:rsidRPr="00DA33F5">
              <w:rPr>
                <w:rFonts w:ascii="Arial" w:hAnsi="Arial" w:cs="Arial"/>
                <w:i/>
                <w:sz w:val="24"/>
                <w:szCs w:val="24"/>
              </w:rPr>
              <w:t>требуется</w:t>
            </w:r>
            <w:r>
              <w:rPr>
                <w:rFonts w:ascii="Arial" w:hAnsi="Arial" w:cs="Arial"/>
                <w:i/>
                <w:spacing w:val="1"/>
                <w:sz w:val="24"/>
                <w:szCs w:val="24"/>
              </w:rPr>
              <w:t xml:space="preserve"> </w:t>
            </w:r>
            <w:r w:rsidRPr="00DA33F5">
              <w:rPr>
                <w:rFonts w:ascii="Arial" w:hAnsi="Arial" w:cs="Arial"/>
                <w:i/>
                <w:sz w:val="24"/>
                <w:szCs w:val="24"/>
              </w:rPr>
              <w:t>образование</w:t>
            </w:r>
            <w:r>
              <w:rPr>
                <w:rFonts w:ascii="Arial" w:hAnsi="Arial" w:cs="Arial"/>
                <w:i/>
                <w:spacing w:val="-4"/>
                <w:sz w:val="24"/>
                <w:szCs w:val="24"/>
              </w:rPr>
              <w:t xml:space="preserve"> </w:t>
            </w:r>
            <w:r w:rsidRPr="00DA33F5">
              <w:rPr>
                <w:rFonts w:ascii="Arial" w:hAnsi="Arial" w:cs="Arial"/>
                <w:i/>
                <w:sz w:val="24"/>
                <w:szCs w:val="24"/>
              </w:rPr>
              <w:t>земельного</w:t>
            </w:r>
            <w:r>
              <w:rPr>
                <w:rFonts w:ascii="Arial" w:hAnsi="Arial" w:cs="Arial"/>
                <w:i/>
                <w:sz w:val="24"/>
                <w:szCs w:val="24"/>
              </w:rPr>
              <w:t xml:space="preserve"> </w:t>
            </w:r>
            <w:r w:rsidRPr="00DA33F5">
              <w:rPr>
                <w:rFonts w:ascii="Arial" w:hAnsi="Arial" w:cs="Arial"/>
                <w:i/>
                <w:sz w:val="24"/>
                <w:szCs w:val="24"/>
              </w:rPr>
              <w:t>участка)</w:t>
            </w:r>
          </w:p>
        </w:tc>
        <w:tc>
          <w:tcPr>
            <w:tcW w:w="411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3382"/>
        </w:trPr>
        <w:tc>
          <w:tcPr>
            <w:tcW w:w="102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4.2</w:t>
            </w:r>
          </w:p>
        </w:tc>
        <w:tc>
          <w:tcPr>
            <w:tcW w:w="496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Реквизиты</w:t>
            </w:r>
            <w:r>
              <w:rPr>
                <w:rFonts w:ascii="Arial" w:hAnsi="Arial" w:cs="Arial"/>
                <w:sz w:val="24"/>
                <w:szCs w:val="24"/>
              </w:rPr>
              <w:t xml:space="preserve"> </w:t>
            </w:r>
            <w:r w:rsidRPr="00DA33F5">
              <w:rPr>
                <w:rFonts w:ascii="Arial" w:hAnsi="Arial" w:cs="Arial"/>
                <w:sz w:val="24"/>
                <w:szCs w:val="24"/>
              </w:rPr>
              <w:t>утвержденного</w:t>
            </w:r>
            <w:r>
              <w:rPr>
                <w:rFonts w:ascii="Arial" w:hAnsi="Arial" w:cs="Arial"/>
                <w:spacing w:val="1"/>
                <w:sz w:val="24"/>
                <w:szCs w:val="24"/>
              </w:rPr>
              <w:t xml:space="preserve"> </w:t>
            </w:r>
            <w:r w:rsidRPr="00DA33F5">
              <w:rPr>
                <w:rFonts w:ascii="Arial" w:hAnsi="Arial" w:cs="Arial"/>
                <w:sz w:val="24"/>
                <w:szCs w:val="24"/>
              </w:rPr>
              <w:t>проекта</w:t>
            </w:r>
            <w:r>
              <w:rPr>
                <w:rFonts w:ascii="Arial" w:hAnsi="Arial" w:cs="Arial"/>
                <w:spacing w:val="-5"/>
                <w:sz w:val="24"/>
                <w:szCs w:val="24"/>
              </w:rPr>
              <w:t xml:space="preserve"> </w:t>
            </w:r>
            <w:r w:rsidRPr="00DA33F5">
              <w:rPr>
                <w:rFonts w:ascii="Arial" w:hAnsi="Arial" w:cs="Arial"/>
                <w:sz w:val="24"/>
                <w:szCs w:val="24"/>
              </w:rPr>
              <w:t>межевания</w:t>
            </w:r>
            <w:r>
              <w:rPr>
                <w:rFonts w:ascii="Arial" w:hAnsi="Arial" w:cs="Arial"/>
                <w:spacing w:val="-7"/>
                <w:sz w:val="24"/>
                <w:szCs w:val="24"/>
              </w:rPr>
              <w:t xml:space="preserve"> </w:t>
            </w:r>
            <w:r w:rsidRPr="00DA33F5">
              <w:rPr>
                <w:rFonts w:ascii="Arial" w:hAnsi="Arial" w:cs="Arial"/>
                <w:sz w:val="24"/>
                <w:szCs w:val="24"/>
              </w:rPr>
              <w:t>территории</w:t>
            </w:r>
            <w:r>
              <w:rPr>
                <w:rFonts w:ascii="Arial" w:hAnsi="Arial" w:cs="Arial"/>
                <w:spacing w:val="-67"/>
                <w:sz w:val="24"/>
                <w:szCs w:val="24"/>
              </w:rPr>
              <w:t xml:space="preserve"> </w:t>
            </w:r>
            <w:r w:rsidRPr="00DA33F5">
              <w:rPr>
                <w:rFonts w:ascii="Arial" w:hAnsi="Arial" w:cs="Arial"/>
                <w:sz w:val="24"/>
                <w:szCs w:val="24"/>
              </w:rPr>
              <w:t>либо</w:t>
            </w:r>
            <w:r>
              <w:rPr>
                <w:rFonts w:ascii="Arial" w:hAnsi="Arial" w:cs="Arial"/>
                <w:sz w:val="24"/>
                <w:szCs w:val="24"/>
              </w:rPr>
              <w:t xml:space="preserve"> </w:t>
            </w:r>
            <w:r w:rsidRPr="00DA33F5">
              <w:rPr>
                <w:rFonts w:ascii="Arial" w:hAnsi="Arial" w:cs="Arial"/>
                <w:sz w:val="24"/>
                <w:szCs w:val="24"/>
              </w:rPr>
              <w:t>реквизиты</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утверждении</w:t>
            </w:r>
            <w:r>
              <w:rPr>
                <w:rFonts w:ascii="Arial" w:hAnsi="Arial" w:cs="Arial"/>
                <w:sz w:val="24"/>
                <w:szCs w:val="24"/>
              </w:rPr>
              <w:t xml:space="preserve"> </w:t>
            </w:r>
            <w:r w:rsidRPr="00DA33F5">
              <w:rPr>
                <w:rFonts w:ascii="Arial" w:hAnsi="Arial" w:cs="Arial"/>
                <w:sz w:val="24"/>
                <w:szCs w:val="24"/>
              </w:rPr>
              <w:t>схемы</w:t>
            </w:r>
            <w:r>
              <w:rPr>
                <w:rFonts w:ascii="Arial" w:hAnsi="Arial" w:cs="Arial"/>
                <w:spacing w:val="1"/>
                <w:sz w:val="24"/>
                <w:szCs w:val="24"/>
              </w:rPr>
              <w:t xml:space="preserve"> </w:t>
            </w:r>
            <w:r w:rsidRPr="00DA33F5">
              <w:rPr>
                <w:rFonts w:ascii="Arial" w:hAnsi="Arial" w:cs="Arial"/>
                <w:sz w:val="24"/>
                <w:szCs w:val="24"/>
              </w:rPr>
              <w:t>расположения</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кадастровом</w:t>
            </w:r>
            <w:r>
              <w:rPr>
                <w:rFonts w:ascii="Arial" w:hAnsi="Arial" w:cs="Arial"/>
                <w:sz w:val="24"/>
                <w:szCs w:val="24"/>
              </w:rPr>
              <w:t xml:space="preserve"> </w:t>
            </w:r>
            <w:r w:rsidRPr="00DA33F5">
              <w:rPr>
                <w:rFonts w:ascii="Arial" w:hAnsi="Arial" w:cs="Arial"/>
                <w:sz w:val="24"/>
                <w:szCs w:val="24"/>
              </w:rPr>
              <w:t>плане</w:t>
            </w:r>
            <w:r>
              <w:rPr>
                <w:rFonts w:ascii="Arial" w:hAnsi="Arial" w:cs="Arial"/>
                <w:spacing w:val="-67"/>
                <w:sz w:val="24"/>
                <w:szCs w:val="24"/>
              </w:rPr>
              <w:t xml:space="preserve"> </w:t>
            </w:r>
            <w:r w:rsidRPr="00DA33F5">
              <w:rPr>
                <w:rFonts w:ascii="Arial" w:hAnsi="Arial" w:cs="Arial"/>
                <w:sz w:val="24"/>
                <w:szCs w:val="24"/>
              </w:rPr>
              <w:t>территории</w:t>
            </w:r>
          </w:p>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z w:val="24"/>
                <w:szCs w:val="24"/>
              </w:rPr>
              <w:t xml:space="preserve"> </w:t>
            </w:r>
            <w:r w:rsidRPr="00DA33F5">
              <w:rPr>
                <w:rFonts w:ascii="Arial" w:hAnsi="Arial" w:cs="Arial"/>
                <w:i/>
                <w:sz w:val="24"/>
                <w:szCs w:val="24"/>
              </w:rPr>
              <w:t>в</w:t>
            </w:r>
            <w:r>
              <w:rPr>
                <w:rFonts w:ascii="Arial" w:hAnsi="Arial" w:cs="Arial"/>
                <w:i/>
                <w:sz w:val="24"/>
                <w:szCs w:val="24"/>
              </w:rPr>
              <w:t xml:space="preserve"> </w:t>
            </w:r>
            <w:r w:rsidRPr="00DA33F5">
              <w:rPr>
                <w:rFonts w:ascii="Arial" w:hAnsi="Arial" w:cs="Arial"/>
                <w:i/>
                <w:sz w:val="24"/>
                <w:szCs w:val="24"/>
              </w:rPr>
              <w:t>случаях,</w:t>
            </w:r>
            <w:r>
              <w:rPr>
                <w:rFonts w:ascii="Arial" w:hAnsi="Arial" w:cs="Arial"/>
                <w:i/>
                <w:spacing w:val="1"/>
                <w:sz w:val="24"/>
                <w:szCs w:val="24"/>
              </w:rPr>
              <w:t xml:space="preserve"> </w:t>
            </w:r>
            <w:r w:rsidRPr="00DA33F5">
              <w:rPr>
                <w:rFonts w:ascii="Arial" w:hAnsi="Arial" w:cs="Arial"/>
                <w:i/>
                <w:sz w:val="24"/>
                <w:szCs w:val="24"/>
              </w:rPr>
              <w:t>предусмотренных</w:t>
            </w:r>
            <w:r>
              <w:rPr>
                <w:rFonts w:ascii="Arial" w:hAnsi="Arial" w:cs="Arial"/>
                <w:i/>
                <w:spacing w:val="-2"/>
                <w:sz w:val="24"/>
                <w:szCs w:val="24"/>
              </w:rPr>
              <w:t xml:space="preserve"> </w:t>
            </w:r>
            <w:r w:rsidRPr="00DA33F5">
              <w:rPr>
                <w:rFonts w:ascii="Arial" w:hAnsi="Arial" w:cs="Arial"/>
                <w:i/>
                <w:sz w:val="24"/>
                <w:szCs w:val="24"/>
              </w:rPr>
              <w:t>частью</w:t>
            </w:r>
            <w:r>
              <w:rPr>
                <w:rFonts w:ascii="Arial" w:hAnsi="Arial" w:cs="Arial"/>
                <w:i/>
                <w:spacing w:val="-3"/>
                <w:sz w:val="24"/>
                <w:szCs w:val="24"/>
              </w:rPr>
              <w:t xml:space="preserve"> </w:t>
            </w:r>
            <w:r w:rsidRPr="00DA33F5">
              <w:rPr>
                <w:rFonts w:ascii="Arial" w:hAnsi="Arial" w:cs="Arial"/>
                <w:i/>
                <w:sz w:val="24"/>
                <w:szCs w:val="24"/>
              </w:rPr>
              <w:t>1</w:t>
            </w:r>
            <w:r w:rsidRPr="00DA33F5">
              <w:rPr>
                <w:rFonts w:ascii="Arial" w:hAnsi="Arial" w:cs="Arial"/>
                <w:i/>
                <w:sz w:val="24"/>
                <w:szCs w:val="24"/>
                <w:vertAlign w:val="superscript"/>
              </w:rPr>
              <w:t>1</w:t>
            </w:r>
          </w:p>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статьи</w:t>
            </w:r>
            <w:r>
              <w:rPr>
                <w:rFonts w:ascii="Arial" w:hAnsi="Arial" w:cs="Arial"/>
                <w:i/>
                <w:spacing w:val="-2"/>
                <w:sz w:val="24"/>
                <w:szCs w:val="24"/>
              </w:rPr>
              <w:t xml:space="preserve"> </w:t>
            </w:r>
            <w:r w:rsidRPr="00DA33F5">
              <w:rPr>
                <w:rFonts w:ascii="Arial" w:hAnsi="Arial" w:cs="Arial"/>
                <w:i/>
                <w:sz w:val="24"/>
                <w:szCs w:val="24"/>
              </w:rPr>
              <w:t>57</w:t>
            </w:r>
            <w:r w:rsidRPr="00DA33F5">
              <w:rPr>
                <w:rFonts w:ascii="Arial" w:hAnsi="Arial" w:cs="Arial"/>
                <w:i/>
                <w:sz w:val="24"/>
                <w:szCs w:val="24"/>
                <w:vertAlign w:val="superscript"/>
              </w:rPr>
              <w:t>3</w:t>
            </w:r>
            <w:r>
              <w:rPr>
                <w:rFonts w:ascii="Arial" w:hAnsi="Arial" w:cs="Arial"/>
                <w:i/>
                <w:spacing w:val="-1"/>
                <w:sz w:val="24"/>
                <w:szCs w:val="24"/>
              </w:rPr>
              <w:t xml:space="preserve"> </w:t>
            </w:r>
            <w:r w:rsidRPr="00DA33F5">
              <w:rPr>
                <w:rFonts w:ascii="Arial" w:hAnsi="Arial" w:cs="Arial"/>
                <w:i/>
                <w:sz w:val="24"/>
                <w:szCs w:val="24"/>
              </w:rPr>
              <w:t>и</w:t>
            </w:r>
            <w:r>
              <w:rPr>
                <w:rFonts w:ascii="Arial" w:hAnsi="Arial" w:cs="Arial"/>
                <w:i/>
                <w:spacing w:val="-1"/>
                <w:sz w:val="24"/>
                <w:szCs w:val="24"/>
              </w:rPr>
              <w:t xml:space="preserve"> </w:t>
            </w:r>
            <w:r w:rsidRPr="00DA33F5">
              <w:rPr>
                <w:rFonts w:ascii="Arial" w:hAnsi="Arial" w:cs="Arial"/>
                <w:i/>
                <w:sz w:val="24"/>
                <w:szCs w:val="24"/>
              </w:rPr>
              <w:t>частью</w:t>
            </w:r>
            <w:r>
              <w:rPr>
                <w:rFonts w:ascii="Arial" w:hAnsi="Arial" w:cs="Arial"/>
                <w:i/>
                <w:spacing w:val="-2"/>
                <w:sz w:val="24"/>
                <w:szCs w:val="24"/>
              </w:rPr>
              <w:t xml:space="preserve"> </w:t>
            </w:r>
            <w:r w:rsidRPr="00DA33F5">
              <w:rPr>
                <w:rFonts w:ascii="Arial" w:hAnsi="Arial" w:cs="Arial"/>
                <w:i/>
                <w:sz w:val="24"/>
                <w:szCs w:val="24"/>
              </w:rPr>
              <w:t>7</w:t>
            </w:r>
            <w:r w:rsidRPr="00DA33F5">
              <w:rPr>
                <w:rFonts w:ascii="Arial" w:hAnsi="Arial" w:cs="Arial"/>
                <w:i/>
                <w:sz w:val="24"/>
                <w:szCs w:val="24"/>
                <w:vertAlign w:val="superscript"/>
              </w:rPr>
              <w:t>3</w:t>
            </w:r>
            <w:r>
              <w:rPr>
                <w:rFonts w:ascii="Arial" w:hAnsi="Arial" w:cs="Arial"/>
                <w:i/>
                <w:sz w:val="24"/>
                <w:szCs w:val="24"/>
              </w:rPr>
              <w:t xml:space="preserve"> </w:t>
            </w:r>
            <w:r w:rsidRPr="00DA33F5">
              <w:rPr>
                <w:rFonts w:ascii="Arial" w:hAnsi="Arial" w:cs="Arial"/>
                <w:i/>
                <w:sz w:val="24"/>
                <w:szCs w:val="24"/>
              </w:rPr>
              <w:t>статьи</w:t>
            </w:r>
            <w:r>
              <w:rPr>
                <w:rFonts w:ascii="Arial" w:hAnsi="Arial" w:cs="Arial"/>
                <w:i/>
                <w:spacing w:val="-2"/>
                <w:sz w:val="24"/>
                <w:szCs w:val="24"/>
              </w:rPr>
              <w:t xml:space="preserve"> </w:t>
            </w:r>
            <w:r w:rsidRPr="00DA33F5">
              <w:rPr>
                <w:rFonts w:ascii="Arial" w:hAnsi="Arial" w:cs="Arial"/>
                <w:i/>
                <w:sz w:val="24"/>
                <w:szCs w:val="24"/>
              </w:rPr>
              <w:t>51</w:t>
            </w:r>
            <w:r>
              <w:rPr>
                <w:rFonts w:ascii="Arial" w:hAnsi="Arial" w:cs="Arial"/>
                <w:i/>
                <w:sz w:val="24"/>
                <w:szCs w:val="24"/>
              </w:rPr>
              <w:t xml:space="preserve"> </w:t>
            </w:r>
            <w:r w:rsidRPr="00DA33F5">
              <w:rPr>
                <w:rFonts w:ascii="Arial" w:hAnsi="Arial" w:cs="Arial"/>
                <w:i/>
                <w:sz w:val="24"/>
                <w:szCs w:val="24"/>
              </w:rPr>
              <w:t>Градостроительного</w:t>
            </w:r>
            <w:r>
              <w:rPr>
                <w:rFonts w:ascii="Arial" w:hAnsi="Arial" w:cs="Arial"/>
                <w:i/>
                <w:sz w:val="24"/>
                <w:szCs w:val="24"/>
              </w:rPr>
              <w:t xml:space="preserve"> </w:t>
            </w:r>
            <w:r w:rsidRPr="00DA33F5">
              <w:rPr>
                <w:rFonts w:ascii="Arial" w:hAnsi="Arial" w:cs="Arial"/>
                <w:i/>
                <w:sz w:val="24"/>
                <w:szCs w:val="24"/>
              </w:rPr>
              <w:t>кодекса</w:t>
            </w:r>
            <w:r>
              <w:rPr>
                <w:rFonts w:ascii="Arial" w:hAnsi="Arial" w:cs="Arial"/>
                <w:i/>
                <w:spacing w:val="-68"/>
                <w:sz w:val="24"/>
                <w:szCs w:val="24"/>
              </w:rPr>
              <w:t xml:space="preserve"> </w:t>
            </w:r>
            <w:r w:rsidRPr="00DA33F5">
              <w:rPr>
                <w:rFonts w:ascii="Arial" w:hAnsi="Arial" w:cs="Arial"/>
                <w:i/>
                <w:sz w:val="24"/>
                <w:szCs w:val="24"/>
              </w:rPr>
              <w:t>Российской</w:t>
            </w:r>
            <w:r>
              <w:rPr>
                <w:rFonts w:ascii="Arial" w:hAnsi="Arial" w:cs="Arial"/>
                <w:i/>
                <w:spacing w:val="-1"/>
                <w:sz w:val="24"/>
                <w:szCs w:val="24"/>
              </w:rPr>
              <w:t xml:space="preserve"> </w:t>
            </w:r>
            <w:r w:rsidRPr="00DA33F5">
              <w:rPr>
                <w:rFonts w:ascii="Arial" w:hAnsi="Arial" w:cs="Arial"/>
                <w:i/>
                <w:sz w:val="24"/>
                <w:szCs w:val="24"/>
              </w:rPr>
              <w:t>Федерации)</w:t>
            </w:r>
          </w:p>
        </w:tc>
        <w:tc>
          <w:tcPr>
            <w:tcW w:w="4110" w:type="dxa"/>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При</w:t>
      </w:r>
      <w:r>
        <w:rPr>
          <w:rFonts w:ascii="Arial" w:hAnsi="Arial" w:cs="Arial"/>
          <w:spacing w:val="4"/>
          <w:sz w:val="24"/>
          <w:szCs w:val="24"/>
        </w:rPr>
        <w:t xml:space="preserve"> </w:t>
      </w:r>
      <w:r w:rsidRPr="00DA33F5">
        <w:rPr>
          <w:rFonts w:ascii="Arial" w:hAnsi="Arial" w:cs="Arial"/>
          <w:sz w:val="24"/>
          <w:szCs w:val="24"/>
        </w:rPr>
        <w:t>этом</w:t>
      </w:r>
      <w:r>
        <w:rPr>
          <w:rFonts w:ascii="Arial" w:hAnsi="Arial" w:cs="Arial"/>
          <w:spacing w:val="5"/>
          <w:sz w:val="24"/>
          <w:szCs w:val="24"/>
        </w:rPr>
        <w:t xml:space="preserve"> </w:t>
      </w:r>
      <w:r w:rsidRPr="00DA33F5">
        <w:rPr>
          <w:rFonts w:ascii="Arial" w:hAnsi="Arial" w:cs="Arial"/>
          <w:sz w:val="24"/>
          <w:szCs w:val="24"/>
        </w:rPr>
        <w:t>сообщаю,</w:t>
      </w:r>
      <w:r>
        <w:rPr>
          <w:rFonts w:ascii="Arial" w:hAnsi="Arial" w:cs="Arial"/>
          <w:spacing w:val="3"/>
          <w:sz w:val="24"/>
          <w:szCs w:val="24"/>
        </w:rPr>
        <w:t xml:space="preserve"> </w:t>
      </w:r>
      <w:r w:rsidRPr="00DA33F5">
        <w:rPr>
          <w:rFonts w:ascii="Arial" w:hAnsi="Arial" w:cs="Arial"/>
          <w:sz w:val="24"/>
          <w:szCs w:val="24"/>
        </w:rPr>
        <w:t>что</w:t>
      </w:r>
      <w:r>
        <w:rPr>
          <w:rFonts w:ascii="Arial" w:hAnsi="Arial" w:cs="Arial"/>
          <w:spacing w:val="4"/>
          <w:sz w:val="24"/>
          <w:szCs w:val="24"/>
        </w:rPr>
        <w:t xml:space="preserve"> </w:t>
      </w:r>
      <w:r w:rsidRPr="00DA33F5">
        <w:rPr>
          <w:rFonts w:ascii="Arial" w:hAnsi="Arial" w:cs="Arial"/>
          <w:sz w:val="24"/>
          <w:szCs w:val="24"/>
        </w:rPr>
        <w:t>строительство/реконструкция</w:t>
      </w:r>
      <w:r>
        <w:rPr>
          <w:rFonts w:ascii="Arial" w:hAnsi="Arial" w:cs="Arial"/>
          <w:spacing w:val="2"/>
          <w:sz w:val="24"/>
          <w:szCs w:val="24"/>
        </w:rPr>
        <w:t xml:space="preserve"> </w:t>
      </w:r>
      <w:r w:rsidRPr="00DA33F5">
        <w:rPr>
          <w:rFonts w:ascii="Arial" w:hAnsi="Arial" w:cs="Arial"/>
          <w:sz w:val="24"/>
          <w:szCs w:val="24"/>
        </w:rPr>
        <w:t>объекта</w:t>
      </w:r>
      <w:r>
        <w:rPr>
          <w:rFonts w:ascii="Arial" w:hAnsi="Arial" w:cs="Arial"/>
          <w:spacing w:val="4"/>
          <w:sz w:val="24"/>
          <w:szCs w:val="24"/>
        </w:rPr>
        <w:t xml:space="preserve"> </w:t>
      </w:r>
      <w:r w:rsidRPr="00DA33F5">
        <w:rPr>
          <w:rFonts w:ascii="Arial" w:hAnsi="Arial" w:cs="Arial"/>
          <w:sz w:val="24"/>
          <w:szCs w:val="24"/>
        </w:rPr>
        <w:t>капитального</w:t>
      </w:r>
      <w:r>
        <w:rPr>
          <w:rFonts w:ascii="Arial" w:hAnsi="Arial" w:cs="Arial"/>
          <w:spacing w:val="-67"/>
          <w:sz w:val="24"/>
          <w:szCs w:val="24"/>
        </w:rPr>
        <w:t xml:space="preserve"> </w:t>
      </w:r>
      <w:r w:rsidRPr="00DA33F5">
        <w:rPr>
          <w:rFonts w:ascii="Arial" w:hAnsi="Arial" w:cs="Arial"/>
          <w:sz w:val="24"/>
          <w:szCs w:val="24"/>
        </w:rPr>
        <w:t>строительства</w:t>
      </w:r>
      <w:r>
        <w:rPr>
          <w:rFonts w:ascii="Arial" w:hAnsi="Arial" w:cs="Arial"/>
          <w:spacing w:val="-5"/>
          <w:sz w:val="24"/>
          <w:szCs w:val="24"/>
        </w:rPr>
        <w:t xml:space="preserve"> </w:t>
      </w:r>
      <w:r w:rsidRPr="00DA33F5">
        <w:rPr>
          <w:rFonts w:ascii="Arial" w:hAnsi="Arial" w:cs="Arial"/>
          <w:sz w:val="24"/>
          <w:szCs w:val="24"/>
        </w:rPr>
        <w:t>будет</w:t>
      </w:r>
      <w:r>
        <w:rPr>
          <w:rFonts w:ascii="Arial" w:hAnsi="Arial" w:cs="Arial"/>
          <w:spacing w:val="-1"/>
          <w:sz w:val="24"/>
          <w:szCs w:val="24"/>
        </w:rPr>
        <w:t xml:space="preserve"> </w:t>
      </w:r>
      <w:r w:rsidRPr="00DA33F5">
        <w:rPr>
          <w:rFonts w:ascii="Arial" w:hAnsi="Arial" w:cs="Arial"/>
          <w:sz w:val="24"/>
          <w:szCs w:val="24"/>
        </w:rPr>
        <w:t>осуществляться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4"/>
          <w:sz w:val="24"/>
          <w:szCs w:val="24"/>
        </w:rPr>
        <w:t xml:space="preserve"> </w:t>
      </w:r>
      <w:r w:rsidRPr="00DA33F5">
        <w:rPr>
          <w:rFonts w:ascii="Arial" w:hAnsi="Arial" w:cs="Arial"/>
          <w:sz w:val="24"/>
          <w:szCs w:val="24"/>
        </w:rPr>
        <w:t>основании</w:t>
      </w:r>
      <w:r>
        <w:rPr>
          <w:rFonts w:ascii="Arial" w:hAnsi="Arial" w:cs="Arial"/>
          <w:spacing w:val="-1"/>
          <w:sz w:val="24"/>
          <w:szCs w:val="24"/>
        </w:rPr>
        <w:t xml:space="preserve"> </w:t>
      </w:r>
      <w:r w:rsidRPr="00DA33F5">
        <w:rPr>
          <w:rFonts w:ascii="Arial" w:hAnsi="Arial" w:cs="Arial"/>
          <w:sz w:val="24"/>
          <w:szCs w:val="24"/>
        </w:rPr>
        <w:t>следующих</w:t>
      </w:r>
      <w:r>
        <w:rPr>
          <w:rFonts w:ascii="Arial" w:hAnsi="Arial" w:cs="Arial"/>
          <w:spacing w:val="-4"/>
          <w:sz w:val="24"/>
          <w:szCs w:val="24"/>
        </w:rPr>
        <w:t xml:space="preserve"> </w:t>
      </w:r>
      <w:r w:rsidRPr="00DA33F5">
        <w:rPr>
          <w:rFonts w:ascii="Arial" w:hAnsi="Arial" w:cs="Arial"/>
          <w:sz w:val="24"/>
          <w:szCs w:val="24"/>
        </w:rPr>
        <w:t>документов:</w:t>
      </w:r>
    </w:p>
    <w:p w:rsidR="006118D2" w:rsidRPr="00DA33F5" w:rsidRDefault="006118D2" w:rsidP="006118D2">
      <w:pPr>
        <w:pStyle w:val="ae"/>
        <w:ind w:firstLine="720"/>
        <w:jc w:val="both"/>
        <w:rPr>
          <w:rFonts w:ascii="Arial" w:hAnsi="Arial" w:cs="Arial"/>
          <w:sz w:val="24"/>
          <w:szCs w:val="24"/>
        </w:r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853"/>
        <w:gridCol w:w="2116"/>
      </w:tblGrid>
      <w:tr w:rsidR="006118D2" w:rsidRPr="00DA33F5" w:rsidTr="006118D2">
        <w:trPr>
          <w:trHeight w:val="645"/>
        </w:trPr>
        <w:tc>
          <w:tcPr>
            <w:tcW w:w="82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w:t>
            </w:r>
          </w:p>
        </w:tc>
        <w:tc>
          <w:tcPr>
            <w:tcW w:w="5129"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Наименование</w:t>
            </w:r>
            <w:r>
              <w:rPr>
                <w:rFonts w:ascii="Arial" w:hAnsi="Arial" w:cs="Arial"/>
                <w:spacing w:val="-4"/>
                <w:sz w:val="24"/>
                <w:szCs w:val="24"/>
              </w:rPr>
              <w:t xml:space="preserve"> </w:t>
            </w:r>
            <w:r w:rsidRPr="00DA33F5">
              <w:rPr>
                <w:rFonts w:ascii="Arial" w:hAnsi="Arial" w:cs="Arial"/>
                <w:sz w:val="24"/>
                <w:szCs w:val="24"/>
              </w:rPr>
              <w:t>документа</w:t>
            </w:r>
          </w:p>
        </w:tc>
        <w:tc>
          <w:tcPr>
            <w:tcW w:w="1853"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Номер</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документа</w:t>
            </w:r>
          </w:p>
        </w:tc>
        <w:tc>
          <w:tcPr>
            <w:tcW w:w="211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Дата</w:t>
            </w:r>
            <w:r>
              <w:rPr>
                <w:rFonts w:ascii="Arial" w:hAnsi="Arial" w:cs="Arial"/>
                <w:spacing w:val="-3"/>
                <w:sz w:val="24"/>
                <w:szCs w:val="24"/>
              </w:rPr>
              <w:t xml:space="preserve"> </w:t>
            </w:r>
            <w:r w:rsidRPr="00DA33F5">
              <w:rPr>
                <w:rFonts w:ascii="Arial" w:hAnsi="Arial" w:cs="Arial"/>
                <w:sz w:val="24"/>
                <w:szCs w:val="24"/>
              </w:rPr>
              <w:t>документа</w:t>
            </w:r>
          </w:p>
        </w:tc>
      </w:tr>
    </w:tbl>
    <w:tbl>
      <w:tblPr>
        <w:tblStyle w:val="11"/>
        <w:tblpPr w:leftFromText="180" w:rightFromText="180" w:vertAnchor="text" w:horzAnchor="margin" w:tblpX="147" w:tblpY="3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103"/>
        <w:gridCol w:w="1842"/>
        <w:gridCol w:w="2127"/>
      </w:tblGrid>
      <w:tr w:rsidR="006118D2" w:rsidRPr="00DA33F5" w:rsidTr="006118D2">
        <w:trPr>
          <w:trHeight w:val="2684"/>
        </w:trPr>
        <w:tc>
          <w:tcPr>
            <w:tcW w:w="85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w:t>
            </w:r>
          </w:p>
        </w:tc>
        <w:tc>
          <w:tcPr>
            <w:tcW w:w="5103"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Градостроительный</w:t>
            </w:r>
            <w:r>
              <w:rPr>
                <w:rFonts w:ascii="Arial" w:hAnsi="Arial" w:cs="Arial"/>
                <w:sz w:val="24"/>
                <w:szCs w:val="24"/>
              </w:rPr>
              <w:t xml:space="preserve"> </w:t>
            </w:r>
            <w:r w:rsidRPr="00DA33F5">
              <w:rPr>
                <w:rFonts w:ascii="Arial" w:hAnsi="Arial" w:cs="Arial"/>
                <w:sz w:val="24"/>
                <w:szCs w:val="24"/>
              </w:rPr>
              <w:t>план</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линейного</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реквизиты</w:t>
            </w:r>
            <w:r>
              <w:rPr>
                <w:rFonts w:ascii="Arial" w:hAnsi="Arial" w:cs="Arial"/>
                <w:sz w:val="24"/>
                <w:szCs w:val="24"/>
              </w:rPr>
              <w:t xml:space="preserve"> </w:t>
            </w:r>
            <w:r w:rsidRPr="00DA33F5">
              <w:rPr>
                <w:rFonts w:ascii="Arial" w:hAnsi="Arial" w:cs="Arial"/>
                <w:sz w:val="24"/>
                <w:szCs w:val="24"/>
              </w:rPr>
              <w:t>проекта</w:t>
            </w:r>
            <w:r>
              <w:rPr>
                <w:rFonts w:ascii="Arial" w:hAnsi="Arial" w:cs="Arial"/>
                <w:spacing w:val="1"/>
                <w:sz w:val="24"/>
                <w:szCs w:val="24"/>
              </w:rPr>
              <w:t xml:space="preserve"> </w:t>
            </w:r>
            <w:r w:rsidRPr="00DA33F5">
              <w:rPr>
                <w:rFonts w:ascii="Arial" w:hAnsi="Arial" w:cs="Arial"/>
                <w:sz w:val="24"/>
                <w:szCs w:val="24"/>
              </w:rPr>
              <w:t>планировки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проекта</w:t>
            </w:r>
            <w:r>
              <w:rPr>
                <w:rFonts w:ascii="Arial" w:hAnsi="Arial" w:cs="Arial"/>
                <w:sz w:val="24"/>
                <w:szCs w:val="24"/>
              </w:rPr>
              <w:t xml:space="preserve"> </w:t>
            </w:r>
            <w:r w:rsidRPr="00DA33F5">
              <w:rPr>
                <w:rFonts w:ascii="Arial" w:hAnsi="Arial" w:cs="Arial"/>
                <w:sz w:val="24"/>
                <w:szCs w:val="24"/>
              </w:rPr>
              <w:t>межевания</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исключением</w:t>
            </w:r>
            <w:r>
              <w:rPr>
                <w:rFonts w:ascii="Arial" w:hAnsi="Arial" w:cs="Arial"/>
                <w:sz w:val="24"/>
                <w:szCs w:val="24"/>
              </w:rPr>
              <w:t xml:space="preserve"> </w:t>
            </w:r>
            <w:r w:rsidRPr="00DA33F5">
              <w:rPr>
                <w:rFonts w:ascii="Arial" w:hAnsi="Arial" w:cs="Arial"/>
                <w:sz w:val="24"/>
                <w:szCs w:val="24"/>
              </w:rPr>
              <w:t>случаев,</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реконструкции</w:t>
            </w:r>
            <w:r>
              <w:rPr>
                <w:rFonts w:ascii="Arial" w:hAnsi="Arial" w:cs="Arial"/>
                <w:spacing w:val="-2"/>
                <w:sz w:val="24"/>
                <w:szCs w:val="24"/>
              </w:rPr>
              <w:t xml:space="preserve"> </w:t>
            </w:r>
            <w:r w:rsidRPr="00DA33F5">
              <w:rPr>
                <w:rFonts w:ascii="Arial" w:hAnsi="Arial" w:cs="Arial"/>
                <w:sz w:val="24"/>
                <w:szCs w:val="24"/>
              </w:rPr>
              <w:t>линейного</w:t>
            </w:r>
            <w:r>
              <w:rPr>
                <w:rFonts w:ascii="Arial" w:hAnsi="Arial" w:cs="Arial"/>
                <w:spacing w:val="-2"/>
                <w:sz w:val="24"/>
                <w:szCs w:val="24"/>
              </w:rPr>
              <w:t xml:space="preserve"> </w:t>
            </w:r>
            <w:r w:rsidRPr="00DA33F5">
              <w:rPr>
                <w:rFonts w:ascii="Arial" w:hAnsi="Arial" w:cs="Arial"/>
                <w:sz w:val="24"/>
                <w:szCs w:val="24"/>
              </w:rPr>
              <w:t>объекта</w:t>
            </w:r>
            <w:r>
              <w:rPr>
                <w:rFonts w:ascii="Arial" w:hAnsi="Arial" w:cs="Arial"/>
                <w:spacing w:val="-4"/>
                <w:sz w:val="24"/>
                <w:szCs w:val="24"/>
              </w:rPr>
              <w:t xml:space="preserve"> </w:t>
            </w:r>
            <w:r w:rsidRPr="00DA33F5">
              <w:rPr>
                <w:rFonts w:ascii="Arial" w:hAnsi="Arial" w:cs="Arial"/>
                <w:sz w:val="24"/>
                <w:szCs w:val="24"/>
              </w:rPr>
              <w:t>не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требуется</w:t>
            </w:r>
            <w:r>
              <w:rPr>
                <w:rFonts w:ascii="Arial" w:hAnsi="Arial" w:cs="Arial"/>
                <w:spacing w:val="-5"/>
                <w:sz w:val="24"/>
                <w:szCs w:val="24"/>
              </w:rPr>
              <w:t xml:space="preserve"> </w:t>
            </w:r>
            <w:r w:rsidRPr="00DA33F5">
              <w:rPr>
                <w:rFonts w:ascii="Arial" w:hAnsi="Arial" w:cs="Arial"/>
                <w:sz w:val="24"/>
                <w:szCs w:val="24"/>
              </w:rPr>
              <w:t>подготовка</w:t>
            </w:r>
            <w:r>
              <w:rPr>
                <w:rFonts w:ascii="Arial" w:hAnsi="Arial" w:cs="Arial"/>
                <w:spacing w:val="-4"/>
                <w:sz w:val="24"/>
                <w:szCs w:val="24"/>
              </w:rPr>
              <w:t xml:space="preserve"> </w:t>
            </w:r>
            <w:r w:rsidRPr="00DA33F5">
              <w:rPr>
                <w:rFonts w:ascii="Arial" w:hAnsi="Arial" w:cs="Arial"/>
                <w:sz w:val="24"/>
                <w:szCs w:val="24"/>
              </w:rPr>
              <w:t>документации</w:t>
            </w:r>
            <w:r>
              <w:rPr>
                <w:rFonts w:ascii="Arial" w:hAnsi="Arial" w:cs="Arial"/>
                <w:spacing w:val="-7"/>
                <w:sz w:val="24"/>
                <w:szCs w:val="24"/>
              </w:rPr>
              <w:t xml:space="preserve"> </w:t>
            </w:r>
            <w:r w:rsidRPr="00DA33F5">
              <w:rPr>
                <w:rFonts w:ascii="Arial" w:hAnsi="Arial" w:cs="Arial"/>
                <w:sz w:val="24"/>
                <w:szCs w:val="24"/>
              </w:rPr>
              <w:t>по</w:t>
            </w:r>
            <w:r>
              <w:rPr>
                <w:rFonts w:ascii="Arial" w:hAnsi="Arial" w:cs="Arial"/>
                <w:spacing w:val="-67"/>
                <w:sz w:val="24"/>
                <w:szCs w:val="24"/>
              </w:rPr>
              <w:t xml:space="preserve"> </w:t>
            </w:r>
            <w:r w:rsidRPr="00DA33F5">
              <w:rPr>
                <w:rFonts w:ascii="Arial" w:hAnsi="Arial" w:cs="Arial"/>
                <w:sz w:val="24"/>
                <w:szCs w:val="24"/>
              </w:rPr>
              <w:t>планировке</w:t>
            </w:r>
            <w:r>
              <w:rPr>
                <w:rFonts w:ascii="Arial" w:hAnsi="Arial" w:cs="Arial"/>
                <w:spacing w:val="-1"/>
                <w:sz w:val="24"/>
                <w:szCs w:val="24"/>
              </w:rPr>
              <w:t xml:space="preserve"> </w:t>
            </w:r>
            <w:r w:rsidRPr="00DA33F5">
              <w:rPr>
                <w:rFonts w:ascii="Arial" w:hAnsi="Arial" w:cs="Arial"/>
                <w:sz w:val="24"/>
                <w:szCs w:val="24"/>
              </w:rPr>
              <w:t>территории)</w:t>
            </w:r>
          </w:p>
        </w:tc>
        <w:tc>
          <w:tcPr>
            <w:tcW w:w="1842" w:type="dxa"/>
          </w:tcPr>
          <w:p w:rsidR="006118D2" w:rsidRPr="00DA33F5" w:rsidRDefault="006118D2" w:rsidP="006118D2">
            <w:pPr>
              <w:pStyle w:val="TableParagraph"/>
              <w:ind w:firstLine="720"/>
              <w:rPr>
                <w:rFonts w:ascii="Arial" w:hAnsi="Arial" w:cs="Arial"/>
                <w:sz w:val="24"/>
                <w:szCs w:val="24"/>
              </w:rPr>
            </w:pPr>
          </w:p>
        </w:tc>
        <w:tc>
          <w:tcPr>
            <w:tcW w:w="2127"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1973"/>
        </w:trPr>
        <w:tc>
          <w:tcPr>
            <w:tcW w:w="85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2</w:t>
            </w:r>
          </w:p>
        </w:tc>
        <w:tc>
          <w:tcPr>
            <w:tcW w:w="5103"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Положительное</w:t>
            </w:r>
            <w:r>
              <w:rPr>
                <w:rFonts w:ascii="Arial" w:hAnsi="Arial" w:cs="Arial"/>
                <w:spacing w:val="-6"/>
                <w:sz w:val="24"/>
                <w:szCs w:val="24"/>
              </w:rPr>
              <w:t xml:space="preserve"> </w:t>
            </w:r>
            <w:r w:rsidRPr="00DA33F5">
              <w:rPr>
                <w:rFonts w:ascii="Arial" w:hAnsi="Arial" w:cs="Arial"/>
                <w:sz w:val="24"/>
                <w:szCs w:val="24"/>
              </w:rPr>
              <w:t>заключение</w:t>
            </w:r>
            <w:r>
              <w:rPr>
                <w:rFonts w:ascii="Arial" w:hAnsi="Arial" w:cs="Arial"/>
                <w:spacing w:val="-6"/>
                <w:sz w:val="24"/>
                <w:szCs w:val="24"/>
              </w:rPr>
              <w:t xml:space="preserve"> </w:t>
            </w:r>
            <w:r w:rsidRPr="00DA33F5">
              <w:rPr>
                <w:rFonts w:ascii="Arial" w:hAnsi="Arial" w:cs="Arial"/>
                <w:sz w:val="24"/>
                <w:szCs w:val="24"/>
              </w:rPr>
              <w:t>экспертизы</w:t>
            </w:r>
            <w:r>
              <w:rPr>
                <w:rFonts w:ascii="Arial" w:hAnsi="Arial" w:cs="Arial"/>
                <w:spacing w:val="-67"/>
                <w:sz w:val="24"/>
                <w:szCs w:val="24"/>
              </w:rPr>
              <w:t xml:space="preserve"> </w:t>
            </w:r>
            <w:r w:rsidRPr="00DA33F5">
              <w:rPr>
                <w:rFonts w:ascii="Arial" w:hAnsi="Arial" w:cs="Arial"/>
                <w:sz w:val="24"/>
                <w:szCs w:val="24"/>
              </w:rPr>
              <w:t>проектной</w:t>
            </w:r>
            <w:r>
              <w:rPr>
                <w:rFonts w:ascii="Arial" w:hAnsi="Arial" w:cs="Arial"/>
                <w:spacing w:val="-4"/>
                <w:sz w:val="24"/>
                <w:szCs w:val="24"/>
              </w:rPr>
              <w:t xml:space="preserve"> </w:t>
            </w:r>
            <w:r w:rsidRPr="00DA33F5">
              <w:rPr>
                <w:rFonts w:ascii="Arial" w:hAnsi="Arial" w:cs="Arial"/>
                <w:sz w:val="24"/>
                <w:szCs w:val="24"/>
              </w:rPr>
              <w:t>документации</w:t>
            </w:r>
          </w:p>
          <w:p w:rsidR="006118D2" w:rsidRPr="00DA33F5" w:rsidRDefault="006118D2" w:rsidP="006118D2">
            <w:pPr>
              <w:pStyle w:val="TableParagraph"/>
              <w:rPr>
                <w:rFonts w:ascii="Arial" w:hAnsi="Arial" w:cs="Arial"/>
                <w:i/>
                <w:sz w:val="24"/>
                <w:szCs w:val="24"/>
              </w:rPr>
            </w:pPr>
            <w:r w:rsidRPr="00DA33F5">
              <w:rPr>
                <w:rFonts w:ascii="Arial" w:hAnsi="Arial" w:cs="Arial"/>
                <w:sz w:val="24"/>
                <w:szCs w:val="24"/>
              </w:rPr>
              <w:t>(</w:t>
            </w:r>
            <w:r w:rsidRPr="00DA33F5">
              <w:rPr>
                <w:rFonts w:ascii="Arial" w:hAnsi="Arial" w:cs="Arial"/>
                <w:i/>
                <w:sz w:val="24"/>
                <w:szCs w:val="24"/>
              </w:rPr>
              <w:t>указывается</w:t>
            </w:r>
            <w:r>
              <w:rPr>
                <w:rFonts w:ascii="Arial" w:hAnsi="Arial" w:cs="Arial"/>
                <w:i/>
                <w:sz w:val="24"/>
                <w:szCs w:val="24"/>
              </w:rPr>
              <w:t xml:space="preserve"> </w:t>
            </w:r>
            <w:r w:rsidRPr="00DA33F5">
              <w:rPr>
                <w:rFonts w:ascii="Arial" w:hAnsi="Arial" w:cs="Arial"/>
                <w:i/>
                <w:sz w:val="24"/>
                <w:szCs w:val="24"/>
              </w:rPr>
              <w:t>в</w:t>
            </w:r>
            <w:r>
              <w:rPr>
                <w:rFonts w:ascii="Arial" w:hAnsi="Arial" w:cs="Arial"/>
                <w:i/>
                <w:sz w:val="24"/>
                <w:szCs w:val="24"/>
              </w:rPr>
              <w:t xml:space="preserve"> </w:t>
            </w:r>
            <w:r w:rsidRPr="00DA33F5">
              <w:rPr>
                <w:rFonts w:ascii="Arial" w:hAnsi="Arial" w:cs="Arial"/>
                <w:i/>
                <w:sz w:val="24"/>
                <w:szCs w:val="24"/>
              </w:rPr>
              <w:t>случаях,</w:t>
            </w:r>
            <w:r>
              <w:rPr>
                <w:rFonts w:ascii="Arial" w:hAnsi="Arial" w:cs="Arial"/>
                <w:i/>
                <w:sz w:val="24"/>
                <w:szCs w:val="24"/>
              </w:rPr>
              <w:t xml:space="preserve"> </w:t>
            </w:r>
            <w:r w:rsidRPr="00DA33F5">
              <w:rPr>
                <w:rFonts w:ascii="Arial" w:hAnsi="Arial" w:cs="Arial"/>
                <w:i/>
                <w:sz w:val="24"/>
                <w:szCs w:val="24"/>
              </w:rPr>
              <w:t>если</w:t>
            </w:r>
            <w:r>
              <w:rPr>
                <w:rFonts w:ascii="Arial" w:hAnsi="Arial" w:cs="Arial"/>
                <w:i/>
                <w:sz w:val="24"/>
                <w:szCs w:val="24"/>
              </w:rPr>
              <w:t xml:space="preserve"> </w:t>
            </w:r>
            <w:r w:rsidRPr="00DA33F5">
              <w:rPr>
                <w:rFonts w:ascii="Arial" w:hAnsi="Arial" w:cs="Arial"/>
                <w:i/>
                <w:sz w:val="24"/>
                <w:szCs w:val="24"/>
              </w:rPr>
              <w:t>проектная</w:t>
            </w:r>
            <w:r>
              <w:rPr>
                <w:rFonts w:ascii="Arial" w:hAnsi="Arial" w:cs="Arial"/>
                <w:i/>
                <w:spacing w:val="-67"/>
                <w:sz w:val="24"/>
                <w:szCs w:val="24"/>
              </w:rPr>
              <w:t xml:space="preserve"> </w:t>
            </w:r>
            <w:r w:rsidRPr="00DA33F5">
              <w:rPr>
                <w:rFonts w:ascii="Arial" w:hAnsi="Arial" w:cs="Arial"/>
                <w:i/>
                <w:sz w:val="24"/>
                <w:szCs w:val="24"/>
              </w:rPr>
              <w:t>документация</w:t>
            </w:r>
            <w:r>
              <w:rPr>
                <w:rFonts w:ascii="Arial" w:hAnsi="Arial" w:cs="Arial"/>
                <w:i/>
                <w:sz w:val="24"/>
                <w:szCs w:val="24"/>
              </w:rPr>
              <w:t xml:space="preserve"> </w:t>
            </w:r>
            <w:r w:rsidRPr="00DA33F5">
              <w:rPr>
                <w:rFonts w:ascii="Arial" w:hAnsi="Arial" w:cs="Arial"/>
                <w:i/>
                <w:sz w:val="24"/>
                <w:szCs w:val="24"/>
              </w:rPr>
              <w:t>подлежит</w:t>
            </w:r>
            <w:r>
              <w:rPr>
                <w:rFonts w:ascii="Arial" w:hAnsi="Arial" w:cs="Arial"/>
                <w:i/>
                <w:sz w:val="24"/>
                <w:szCs w:val="24"/>
              </w:rPr>
              <w:t xml:space="preserve"> </w:t>
            </w:r>
            <w:r w:rsidRPr="00DA33F5">
              <w:rPr>
                <w:rFonts w:ascii="Arial" w:hAnsi="Arial" w:cs="Arial"/>
                <w:i/>
                <w:sz w:val="24"/>
                <w:szCs w:val="24"/>
              </w:rPr>
              <w:t>экспертизе</w:t>
            </w:r>
            <w:r>
              <w:rPr>
                <w:rFonts w:ascii="Arial" w:hAnsi="Arial" w:cs="Arial"/>
                <w:i/>
                <w:sz w:val="24"/>
                <w:szCs w:val="24"/>
              </w:rPr>
              <w:t xml:space="preserve"> </w:t>
            </w:r>
            <w:r w:rsidRPr="00DA33F5">
              <w:rPr>
                <w:rFonts w:ascii="Arial" w:hAnsi="Arial" w:cs="Arial"/>
                <w:i/>
                <w:sz w:val="24"/>
                <w:szCs w:val="24"/>
              </w:rPr>
              <w:t>в</w:t>
            </w:r>
            <w:r>
              <w:rPr>
                <w:rFonts w:ascii="Arial" w:hAnsi="Arial" w:cs="Arial"/>
                <w:i/>
                <w:spacing w:val="1"/>
                <w:sz w:val="24"/>
                <w:szCs w:val="24"/>
              </w:rPr>
              <w:t xml:space="preserve"> </w:t>
            </w:r>
            <w:r w:rsidRPr="00DA33F5">
              <w:rPr>
                <w:rFonts w:ascii="Arial" w:hAnsi="Arial" w:cs="Arial"/>
                <w:i/>
                <w:sz w:val="24"/>
                <w:szCs w:val="24"/>
              </w:rPr>
              <w:t>соответствии</w:t>
            </w:r>
            <w:r>
              <w:rPr>
                <w:rFonts w:ascii="Arial" w:hAnsi="Arial" w:cs="Arial"/>
                <w:i/>
                <w:sz w:val="24"/>
                <w:szCs w:val="24"/>
              </w:rPr>
              <w:t xml:space="preserve"> </w:t>
            </w:r>
            <w:r w:rsidRPr="00DA33F5">
              <w:rPr>
                <w:rFonts w:ascii="Arial" w:hAnsi="Arial" w:cs="Arial"/>
                <w:i/>
                <w:sz w:val="24"/>
                <w:szCs w:val="24"/>
              </w:rPr>
              <w:t>со</w:t>
            </w:r>
            <w:r>
              <w:rPr>
                <w:rFonts w:ascii="Arial" w:hAnsi="Arial" w:cs="Arial"/>
                <w:i/>
                <w:sz w:val="24"/>
                <w:szCs w:val="24"/>
              </w:rPr>
              <w:t xml:space="preserve"> </w:t>
            </w:r>
            <w:r w:rsidRPr="00DA33F5">
              <w:rPr>
                <w:rFonts w:ascii="Arial" w:hAnsi="Arial" w:cs="Arial"/>
                <w:i/>
                <w:sz w:val="24"/>
                <w:szCs w:val="24"/>
              </w:rPr>
              <w:t>статьей</w:t>
            </w:r>
            <w:r>
              <w:rPr>
                <w:rFonts w:ascii="Arial" w:hAnsi="Arial" w:cs="Arial"/>
                <w:i/>
                <w:spacing w:val="-1"/>
                <w:sz w:val="24"/>
                <w:szCs w:val="24"/>
              </w:rPr>
              <w:t xml:space="preserve"> </w:t>
            </w:r>
            <w:r w:rsidRPr="00DA33F5">
              <w:rPr>
                <w:rFonts w:ascii="Arial" w:hAnsi="Arial" w:cs="Arial"/>
                <w:i/>
                <w:sz w:val="24"/>
                <w:szCs w:val="24"/>
              </w:rPr>
              <w:t>49</w:t>
            </w:r>
            <w:r>
              <w:rPr>
                <w:rFonts w:ascii="Arial" w:hAnsi="Arial" w:cs="Arial"/>
                <w:i/>
                <w:sz w:val="24"/>
                <w:szCs w:val="24"/>
              </w:rPr>
              <w:t xml:space="preserve"> </w:t>
            </w:r>
            <w:r w:rsidRPr="00DA33F5">
              <w:rPr>
                <w:rFonts w:ascii="Arial" w:hAnsi="Arial" w:cs="Arial"/>
                <w:i/>
                <w:sz w:val="24"/>
                <w:szCs w:val="24"/>
              </w:rPr>
              <w:t>Градостроительного</w:t>
            </w:r>
            <w:r>
              <w:rPr>
                <w:rFonts w:ascii="Arial" w:hAnsi="Arial" w:cs="Arial"/>
                <w:i/>
                <w:sz w:val="24"/>
                <w:szCs w:val="24"/>
              </w:rPr>
              <w:t xml:space="preserve"> </w:t>
            </w:r>
            <w:r w:rsidRPr="00DA33F5">
              <w:rPr>
                <w:rFonts w:ascii="Arial" w:hAnsi="Arial" w:cs="Arial"/>
                <w:i/>
                <w:sz w:val="24"/>
                <w:szCs w:val="24"/>
              </w:rPr>
              <w:t>кодекса</w:t>
            </w:r>
            <w:r>
              <w:rPr>
                <w:rFonts w:ascii="Arial" w:hAnsi="Arial" w:cs="Arial"/>
                <w:i/>
                <w:spacing w:val="-68"/>
                <w:sz w:val="24"/>
                <w:szCs w:val="24"/>
              </w:rPr>
              <w:t xml:space="preserve"> </w:t>
            </w:r>
            <w:r w:rsidRPr="00DA33F5">
              <w:rPr>
                <w:rFonts w:ascii="Arial" w:hAnsi="Arial" w:cs="Arial"/>
                <w:i/>
                <w:sz w:val="24"/>
                <w:szCs w:val="24"/>
              </w:rPr>
              <w:t>Российской</w:t>
            </w:r>
            <w:r>
              <w:rPr>
                <w:rFonts w:ascii="Arial" w:hAnsi="Arial" w:cs="Arial"/>
                <w:i/>
                <w:spacing w:val="-1"/>
                <w:sz w:val="24"/>
                <w:szCs w:val="24"/>
              </w:rPr>
              <w:t xml:space="preserve"> </w:t>
            </w:r>
            <w:r w:rsidRPr="00DA33F5">
              <w:rPr>
                <w:rFonts w:ascii="Arial" w:hAnsi="Arial" w:cs="Arial"/>
                <w:i/>
                <w:sz w:val="24"/>
                <w:szCs w:val="24"/>
              </w:rPr>
              <w:t>Федерации)</w:t>
            </w:r>
          </w:p>
        </w:tc>
        <w:tc>
          <w:tcPr>
            <w:tcW w:w="1842" w:type="dxa"/>
          </w:tcPr>
          <w:p w:rsidR="006118D2" w:rsidRPr="00DA33F5" w:rsidRDefault="006118D2" w:rsidP="006118D2">
            <w:pPr>
              <w:pStyle w:val="TableParagraph"/>
              <w:ind w:firstLine="720"/>
              <w:rPr>
                <w:rFonts w:ascii="Arial" w:hAnsi="Arial" w:cs="Arial"/>
                <w:sz w:val="24"/>
                <w:szCs w:val="24"/>
              </w:rPr>
            </w:pPr>
          </w:p>
        </w:tc>
        <w:tc>
          <w:tcPr>
            <w:tcW w:w="2127"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2605"/>
        </w:trPr>
        <w:tc>
          <w:tcPr>
            <w:tcW w:w="85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3</w:t>
            </w:r>
          </w:p>
        </w:tc>
        <w:tc>
          <w:tcPr>
            <w:tcW w:w="5103" w:type="dxa"/>
          </w:tcPr>
          <w:p w:rsidR="006118D2" w:rsidRPr="00DA33F5" w:rsidRDefault="006118D2" w:rsidP="006118D2">
            <w:pPr>
              <w:pStyle w:val="TableParagraph"/>
              <w:rPr>
                <w:rFonts w:ascii="Arial" w:hAnsi="Arial" w:cs="Arial"/>
                <w:i/>
                <w:sz w:val="24"/>
                <w:szCs w:val="24"/>
              </w:rPr>
            </w:pPr>
            <w:r w:rsidRPr="00DA33F5">
              <w:rPr>
                <w:rFonts w:ascii="Arial" w:hAnsi="Arial" w:cs="Arial"/>
                <w:sz w:val="24"/>
                <w:szCs w:val="24"/>
              </w:rPr>
              <w:t>Положительное</w:t>
            </w:r>
            <w:r>
              <w:rPr>
                <w:rFonts w:ascii="Arial" w:hAnsi="Arial" w:cs="Arial"/>
                <w:sz w:val="24"/>
                <w:szCs w:val="24"/>
              </w:rPr>
              <w:t xml:space="preserve"> </w:t>
            </w:r>
            <w:r w:rsidRPr="00DA33F5">
              <w:rPr>
                <w:rFonts w:ascii="Arial" w:hAnsi="Arial" w:cs="Arial"/>
                <w:sz w:val="24"/>
                <w:szCs w:val="24"/>
              </w:rPr>
              <w:t>заключение</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экологической</w:t>
            </w:r>
            <w:r>
              <w:rPr>
                <w:rFonts w:ascii="Arial" w:hAnsi="Arial" w:cs="Arial"/>
                <w:spacing w:val="1"/>
                <w:sz w:val="24"/>
                <w:szCs w:val="24"/>
              </w:rPr>
              <w:t xml:space="preserve"> </w:t>
            </w:r>
            <w:r w:rsidRPr="00DA33F5">
              <w:rPr>
                <w:rFonts w:ascii="Arial" w:hAnsi="Arial" w:cs="Arial"/>
                <w:sz w:val="24"/>
                <w:szCs w:val="24"/>
              </w:rPr>
              <w:t>экспертизы</w:t>
            </w:r>
            <w:r>
              <w:rPr>
                <w:rFonts w:ascii="Arial" w:hAnsi="Arial" w:cs="Arial"/>
                <w:sz w:val="24"/>
                <w:szCs w:val="24"/>
              </w:rPr>
              <w:t xml:space="preserve"> </w:t>
            </w:r>
            <w:r w:rsidRPr="00DA33F5">
              <w:rPr>
                <w:rFonts w:ascii="Arial" w:hAnsi="Arial" w:cs="Arial"/>
                <w:sz w:val="24"/>
                <w:szCs w:val="24"/>
              </w:rPr>
              <w:t>проектной</w:t>
            </w:r>
            <w:r>
              <w:rPr>
                <w:rFonts w:ascii="Arial" w:hAnsi="Arial" w:cs="Arial"/>
                <w:sz w:val="24"/>
                <w:szCs w:val="24"/>
              </w:rPr>
              <w:t xml:space="preserve"> </w:t>
            </w:r>
            <w:r w:rsidRPr="00DA33F5">
              <w:rPr>
                <w:rFonts w:ascii="Arial" w:hAnsi="Arial" w:cs="Arial"/>
                <w:sz w:val="24"/>
                <w:szCs w:val="24"/>
              </w:rPr>
              <w:t>документации</w:t>
            </w:r>
            <w:r>
              <w:rPr>
                <w:rFonts w:ascii="Arial" w:hAnsi="Arial" w:cs="Arial"/>
                <w:spacing w:val="1"/>
                <w:sz w:val="24"/>
                <w:szCs w:val="24"/>
              </w:rPr>
              <w:t xml:space="preserve"> </w:t>
            </w:r>
            <w:r w:rsidRPr="00DA33F5">
              <w:rPr>
                <w:rFonts w:ascii="Arial" w:hAnsi="Arial" w:cs="Arial"/>
                <w:sz w:val="24"/>
                <w:szCs w:val="24"/>
              </w:rPr>
              <w:t>(</w:t>
            </w:r>
            <w:r w:rsidRPr="00DA33F5">
              <w:rPr>
                <w:rFonts w:ascii="Arial" w:hAnsi="Arial" w:cs="Arial"/>
                <w:i/>
                <w:sz w:val="24"/>
                <w:szCs w:val="24"/>
              </w:rPr>
              <w:t>указываются</w:t>
            </w:r>
            <w:r>
              <w:rPr>
                <w:rFonts w:ascii="Arial" w:hAnsi="Arial" w:cs="Arial"/>
                <w:i/>
                <w:sz w:val="24"/>
                <w:szCs w:val="24"/>
              </w:rPr>
              <w:t xml:space="preserve"> </w:t>
            </w:r>
            <w:r w:rsidRPr="00DA33F5">
              <w:rPr>
                <w:rFonts w:ascii="Arial" w:hAnsi="Arial" w:cs="Arial"/>
                <w:i/>
                <w:sz w:val="24"/>
                <w:szCs w:val="24"/>
              </w:rPr>
              <w:t>реквизиты</w:t>
            </w:r>
            <w:r>
              <w:rPr>
                <w:rFonts w:ascii="Arial" w:hAnsi="Arial" w:cs="Arial"/>
                <w:i/>
                <w:sz w:val="24"/>
                <w:szCs w:val="24"/>
              </w:rPr>
              <w:t xml:space="preserve"> </w:t>
            </w:r>
            <w:r w:rsidRPr="00DA33F5">
              <w:rPr>
                <w:rFonts w:ascii="Arial" w:hAnsi="Arial" w:cs="Arial"/>
                <w:i/>
                <w:sz w:val="24"/>
                <w:szCs w:val="24"/>
              </w:rPr>
              <w:t>приказа</w:t>
            </w:r>
            <w:r>
              <w:rPr>
                <w:rFonts w:ascii="Arial" w:hAnsi="Arial" w:cs="Arial"/>
                <w:i/>
                <w:sz w:val="24"/>
                <w:szCs w:val="24"/>
              </w:rPr>
              <w:t xml:space="preserve"> </w:t>
            </w:r>
            <w:r w:rsidRPr="00DA33F5">
              <w:rPr>
                <w:rFonts w:ascii="Arial" w:hAnsi="Arial" w:cs="Arial"/>
                <w:i/>
                <w:sz w:val="24"/>
                <w:szCs w:val="24"/>
              </w:rPr>
              <w:t>об</w:t>
            </w:r>
            <w:r>
              <w:rPr>
                <w:rFonts w:ascii="Arial" w:hAnsi="Arial" w:cs="Arial"/>
                <w:i/>
                <w:spacing w:val="1"/>
                <w:sz w:val="24"/>
                <w:szCs w:val="24"/>
              </w:rPr>
              <w:t xml:space="preserve"> </w:t>
            </w:r>
            <w:r w:rsidRPr="00DA33F5">
              <w:rPr>
                <w:rFonts w:ascii="Arial" w:hAnsi="Arial" w:cs="Arial"/>
                <w:i/>
                <w:sz w:val="24"/>
                <w:szCs w:val="24"/>
              </w:rPr>
              <w:t>утверждении</w:t>
            </w:r>
            <w:r>
              <w:rPr>
                <w:rFonts w:ascii="Arial" w:hAnsi="Arial" w:cs="Arial"/>
                <w:i/>
                <w:spacing w:val="-7"/>
                <w:sz w:val="24"/>
                <w:szCs w:val="24"/>
              </w:rPr>
              <w:t xml:space="preserve"> </w:t>
            </w:r>
            <w:r w:rsidRPr="00DA33F5">
              <w:rPr>
                <w:rFonts w:ascii="Arial" w:hAnsi="Arial" w:cs="Arial"/>
                <w:i/>
                <w:sz w:val="24"/>
                <w:szCs w:val="24"/>
              </w:rPr>
              <w:t>заключения</w:t>
            </w:r>
            <w:r>
              <w:rPr>
                <w:rFonts w:ascii="Arial" w:hAnsi="Arial" w:cs="Arial"/>
                <w:i/>
                <w:spacing w:val="-4"/>
                <w:sz w:val="24"/>
                <w:szCs w:val="24"/>
              </w:rPr>
              <w:t xml:space="preserve"> </w:t>
            </w:r>
            <w:r w:rsidRPr="00DA33F5">
              <w:rPr>
                <w:rFonts w:ascii="Arial" w:hAnsi="Arial" w:cs="Arial"/>
                <w:i/>
                <w:sz w:val="24"/>
                <w:szCs w:val="24"/>
              </w:rPr>
              <w:t>в</w:t>
            </w:r>
            <w:r>
              <w:rPr>
                <w:rFonts w:ascii="Arial" w:hAnsi="Arial" w:cs="Arial"/>
                <w:i/>
                <w:spacing w:val="-3"/>
                <w:sz w:val="24"/>
                <w:szCs w:val="24"/>
              </w:rPr>
              <w:t xml:space="preserve"> </w:t>
            </w:r>
            <w:r w:rsidRPr="00DA33F5">
              <w:rPr>
                <w:rFonts w:ascii="Arial" w:hAnsi="Arial" w:cs="Arial"/>
                <w:i/>
                <w:sz w:val="24"/>
                <w:szCs w:val="24"/>
              </w:rPr>
              <w:t>случаях,</w:t>
            </w:r>
            <w:r>
              <w:rPr>
                <w:rFonts w:ascii="Arial" w:hAnsi="Arial" w:cs="Arial"/>
                <w:i/>
                <w:spacing w:val="-5"/>
                <w:sz w:val="24"/>
                <w:szCs w:val="24"/>
              </w:rPr>
              <w:t xml:space="preserve"> </w:t>
            </w:r>
            <w:r w:rsidRPr="00DA33F5">
              <w:rPr>
                <w:rFonts w:ascii="Arial" w:hAnsi="Arial" w:cs="Arial"/>
                <w:i/>
                <w:sz w:val="24"/>
                <w:szCs w:val="24"/>
              </w:rPr>
              <w:t>если</w:t>
            </w:r>
            <w:r>
              <w:rPr>
                <w:rFonts w:ascii="Arial" w:hAnsi="Arial" w:cs="Arial"/>
                <w:i/>
                <w:spacing w:val="-67"/>
                <w:sz w:val="24"/>
                <w:szCs w:val="24"/>
              </w:rPr>
              <w:t xml:space="preserve"> </w:t>
            </w:r>
            <w:r w:rsidRPr="00DA33F5">
              <w:rPr>
                <w:rFonts w:ascii="Arial" w:hAnsi="Arial" w:cs="Arial"/>
                <w:i/>
                <w:sz w:val="24"/>
                <w:szCs w:val="24"/>
              </w:rPr>
              <w:t>проектная</w:t>
            </w:r>
            <w:r>
              <w:rPr>
                <w:rFonts w:ascii="Arial" w:hAnsi="Arial" w:cs="Arial"/>
                <w:i/>
                <w:sz w:val="24"/>
                <w:szCs w:val="24"/>
              </w:rPr>
              <w:t xml:space="preserve"> </w:t>
            </w:r>
            <w:r w:rsidRPr="00DA33F5">
              <w:rPr>
                <w:rFonts w:ascii="Arial" w:hAnsi="Arial" w:cs="Arial"/>
                <w:i/>
                <w:sz w:val="24"/>
                <w:szCs w:val="24"/>
              </w:rPr>
              <w:t>документация</w:t>
            </w:r>
            <w:r>
              <w:rPr>
                <w:rFonts w:ascii="Arial" w:hAnsi="Arial" w:cs="Arial"/>
                <w:i/>
                <w:sz w:val="24"/>
                <w:szCs w:val="24"/>
              </w:rPr>
              <w:t xml:space="preserve"> </w:t>
            </w:r>
            <w:r w:rsidRPr="00DA33F5">
              <w:rPr>
                <w:rFonts w:ascii="Arial" w:hAnsi="Arial" w:cs="Arial"/>
                <w:i/>
                <w:sz w:val="24"/>
                <w:szCs w:val="24"/>
              </w:rPr>
              <w:t>подлежит</w:t>
            </w:r>
            <w:r>
              <w:rPr>
                <w:rFonts w:ascii="Arial" w:hAnsi="Arial" w:cs="Arial"/>
                <w:i/>
                <w:spacing w:val="1"/>
                <w:sz w:val="24"/>
                <w:szCs w:val="24"/>
              </w:rPr>
              <w:t xml:space="preserve"> </w:t>
            </w:r>
            <w:r w:rsidRPr="00DA33F5">
              <w:rPr>
                <w:rFonts w:ascii="Arial" w:hAnsi="Arial" w:cs="Arial"/>
                <w:i/>
                <w:sz w:val="24"/>
                <w:szCs w:val="24"/>
              </w:rPr>
              <w:t>экологической</w:t>
            </w:r>
            <w:r>
              <w:rPr>
                <w:rFonts w:ascii="Arial" w:hAnsi="Arial" w:cs="Arial"/>
                <w:i/>
                <w:sz w:val="24"/>
                <w:szCs w:val="24"/>
              </w:rPr>
              <w:t xml:space="preserve"> </w:t>
            </w:r>
            <w:r w:rsidRPr="00DA33F5">
              <w:rPr>
                <w:rFonts w:ascii="Arial" w:hAnsi="Arial" w:cs="Arial"/>
                <w:i/>
                <w:sz w:val="24"/>
                <w:szCs w:val="24"/>
              </w:rPr>
              <w:t>экспертизе</w:t>
            </w:r>
            <w:r>
              <w:rPr>
                <w:rFonts w:ascii="Arial" w:hAnsi="Arial" w:cs="Arial"/>
                <w:i/>
                <w:sz w:val="24"/>
                <w:szCs w:val="24"/>
              </w:rPr>
              <w:t xml:space="preserve"> </w:t>
            </w:r>
            <w:r w:rsidRPr="00DA33F5">
              <w:rPr>
                <w:rFonts w:ascii="Arial" w:hAnsi="Arial" w:cs="Arial"/>
                <w:i/>
                <w:sz w:val="24"/>
                <w:szCs w:val="24"/>
              </w:rPr>
              <w:t>в</w:t>
            </w:r>
            <w:r>
              <w:rPr>
                <w:rFonts w:ascii="Arial" w:hAnsi="Arial" w:cs="Arial"/>
                <w:i/>
                <w:spacing w:val="1"/>
                <w:sz w:val="24"/>
                <w:szCs w:val="24"/>
              </w:rPr>
              <w:t xml:space="preserve"> </w:t>
            </w:r>
            <w:r w:rsidRPr="00DA33F5">
              <w:rPr>
                <w:rFonts w:ascii="Arial" w:hAnsi="Arial" w:cs="Arial"/>
                <w:i/>
                <w:sz w:val="24"/>
                <w:szCs w:val="24"/>
              </w:rPr>
              <w:t>соответствии</w:t>
            </w:r>
            <w:r>
              <w:rPr>
                <w:rFonts w:ascii="Arial" w:hAnsi="Arial" w:cs="Arial"/>
                <w:i/>
                <w:sz w:val="24"/>
                <w:szCs w:val="24"/>
              </w:rPr>
              <w:t xml:space="preserve"> </w:t>
            </w:r>
            <w:r w:rsidRPr="00DA33F5">
              <w:rPr>
                <w:rFonts w:ascii="Arial" w:hAnsi="Arial" w:cs="Arial"/>
                <w:i/>
                <w:sz w:val="24"/>
                <w:szCs w:val="24"/>
              </w:rPr>
              <w:t>со</w:t>
            </w:r>
            <w:r>
              <w:rPr>
                <w:rFonts w:ascii="Arial" w:hAnsi="Arial" w:cs="Arial"/>
                <w:i/>
                <w:sz w:val="24"/>
                <w:szCs w:val="24"/>
              </w:rPr>
              <w:t xml:space="preserve"> </w:t>
            </w:r>
            <w:r w:rsidRPr="00DA33F5">
              <w:rPr>
                <w:rFonts w:ascii="Arial" w:hAnsi="Arial" w:cs="Arial"/>
                <w:i/>
                <w:sz w:val="24"/>
                <w:szCs w:val="24"/>
              </w:rPr>
              <w:t>статьей</w:t>
            </w:r>
            <w:r>
              <w:rPr>
                <w:rFonts w:ascii="Arial" w:hAnsi="Arial" w:cs="Arial"/>
                <w:i/>
                <w:sz w:val="24"/>
                <w:szCs w:val="24"/>
              </w:rPr>
              <w:t xml:space="preserve"> </w:t>
            </w:r>
            <w:r w:rsidRPr="00DA33F5">
              <w:rPr>
                <w:rFonts w:ascii="Arial" w:hAnsi="Arial" w:cs="Arial"/>
                <w:i/>
                <w:sz w:val="24"/>
                <w:szCs w:val="24"/>
              </w:rPr>
              <w:t>49</w:t>
            </w:r>
            <w:r>
              <w:rPr>
                <w:rFonts w:ascii="Arial" w:hAnsi="Arial" w:cs="Arial"/>
                <w:i/>
                <w:spacing w:val="1"/>
                <w:sz w:val="24"/>
                <w:szCs w:val="24"/>
              </w:rPr>
              <w:t xml:space="preserve"> </w:t>
            </w:r>
            <w:r w:rsidRPr="00DA33F5">
              <w:rPr>
                <w:rFonts w:ascii="Arial" w:hAnsi="Arial" w:cs="Arial"/>
                <w:i/>
                <w:sz w:val="24"/>
                <w:szCs w:val="24"/>
              </w:rPr>
              <w:t>Градостроительного</w:t>
            </w:r>
            <w:r>
              <w:rPr>
                <w:rFonts w:ascii="Arial" w:hAnsi="Arial" w:cs="Arial"/>
                <w:i/>
                <w:sz w:val="24"/>
                <w:szCs w:val="24"/>
              </w:rPr>
              <w:t xml:space="preserve"> </w:t>
            </w:r>
            <w:r w:rsidRPr="00DA33F5">
              <w:rPr>
                <w:rFonts w:ascii="Arial" w:hAnsi="Arial" w:cs="Arial"/>
                <w:i/>
                <w:sz w:val="24"/>
                <w:szCs w:val="24"/>
              </w:rPr>
              <w:t>кодекса</w:t>
            </w:r>
          </w:p>
          <w:p w:rsidR="006118D2" w:rsidRPr="00DA33F5" w:rsidRDefault="006118D2" w:rsidP="006118D2">
            <w:pPr>
              <w:pStyle w:val="TableParagraph"/>
              <w:rPr>
                <w:rFonts w:ascii="Arial" w:hAnsi="Arial" w:cs="Arial"/>
                <w:sz w:val="24"/>
                <w:szCs w:val="24"/>
              </w:rPr>
            </w:pPr>
            <w:r w:rsidRPr="00DA33F5">
              <w:rPr>
                <w:rFonts w:ascii="Arial" w:hAnsi="Arial" w:cs="Arial"/>
                <w:i/>
                <w:sz w:val="24"/>
                <w:szCs w:val="24"/>
              </w:rPr>
              <w:t>Российской</w:t>
            </w:r>
            <w:r>
              <w:rPr>
                <w:rFonts w:ascii="Arial" w:hAnsi="Arial" w:cs="Arial"/>
                <w:i/>
                <w:spacing w:val="-4"/>
                <w:sz w:val="24"/>
                <w:szCs w:val="24"/>
              </w:rPr>
              <w:t xml:space="preserve"> </w:t>
            </w:r>
            <w:r w:rsidRPr="00DA33F5">
              <w:rPr>
                <w:rFonts w:ascii="Arial" w:hAnsi="Arial" w:cs="Arial"/>
                <w:i/>
                <w:sz w:val="24"/>
                <w:szCs w:val="24"/>
              </w:rPr>
              <w:t>Федерации</w:t>
            </w:r>
            <w:r w:rsidRPr="00DA33F5">
              <w:rPr>
                <w:rFonts w:ascii="Arial" w:hAnsi="Arial" w:cs="Arial"/>
                <w:sz w:val="24"/>
                <w:szCs w:val="24"/>
              </w:rPr>
              <w:t>)</w:t>
            </w:r>
          </w:p>
        </w:tc>
        <w:tc>
          <w:tcPr>
            <w:tcW w:w="1842" w:type="dxa"/>
          </w:tcPr>
          <w:p w:rsidR="006118D2" w:rsidRPr="00DA33F5" w:rsidRDefault="006118D2" w:rsidP="006118D2">
            <w:pPr>
              <w:pStyle w:val="TableParagraph"/>
              <w:ind w:firstLine="720"/>
              <w:rPr>
                <w:rFonts w:ascii="Arial" w:hAnsi="Arial" w:cs="Arial"/>
                <w:sz w:val="24"/>
                <w:szCs w:val="24"/>
              </w:rPr>
            </w:pPr>
          </w:p>
        </w:tc>
        <w:tc>
          <w:tcPr>
            <w:tcW w:w="2127" w:type="dxa"/>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ind w:firstLine="720"/>
        <w:jc w:val="both"/>
        <w:rPr>
          <w:rFonts w:ascii="Arial" w:hAnsi="Arial" w:cs="Arial"/>
        </w:rPr>
        <w:sectPr w:rsidR="006118D2" w:rsidRPr="00DA33F5">
          <w:pgSz w:w="11910" w:h="16840"/>
          <w:pgMar w:top="1240" w:right="700" w:bottom="280" w:left="1020" w:header="720" w:footer="720" w:gutter="0"/>
          <w:cols w:space="720"/>
        </w:sect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tabs>
          <w:tab w:val="left" w:pos="9902"/>
          <w:tab w:val="left" w:pos="9961"/>
        </w:tabs>
        <w:jc w:val="both"/>
        <w:rPr>
          <w:rFonts w:ascii="Arial" w:hAnsi="Arial" w:cs="Arial"/>
          <w:sz w:val="24"/>
          <w:szCs w:val="24"/>
        </w:rPr>
      </w:pPr>
      <w:r w:rsidRPr="00DA33F5">
        <w:rPr>
          <w:rFonts w:ascii="Arial" w:hAnsi="Arial" w:cs="Arial"/>
          <w:sz w:val="24"/>
          <w:szCs w:val="24"/>
        </w:rPr>
        <w:t>Приложение:</w:t>
      </w:r>
      <w:r>
        <w:rPr>
          <w:rFonts w:ascii="Arial" w:hAnsi="Arial" w:cs="Arial"/>
          <w:sz w:val="24"/>
          <w:szCs w:val="24"/>
          <w:u w:val="single"/>
        </w:rPr>
        <w:t xml:space="preserve"> ___________________________________________________________</w:t>
      </w:r>
      <w:r>
        <w:rPr>
          <w:rFonts w:ascii="Arial" w:hAnsi="Arial" w:cs="Arial"/>
          <w:sz w:val="24"/>
          <w:szCs w:val="24"/>
        </w:rPr>
        <w:t xml:space="preserve"> </w:t>
      </w:r>
      <w:r w:rsidRPr="00DA33F5">
        <w:rPr>
          <w:rFonts w:ascii="Arial" w:hAnsi="Arial" w:cs="Arial"/>
          <w:sz w:val="24"/>
          <w:szCs w:val="24"/>
        </w:rPr>
        <w:t>Номер</w:t>
      </w:r>
      <w:r>
        <w:rPr>
          <w:rFonts w:ascii="Arial" w:hAnsi="Arial" w:cs="Arial"/>
          <w:spacing w:val="-2"/>
          <w:sz w:val="24"/>
          <w:szCs w:val="24"/>
        </w:rPr>
        <w:t xml:space="preserve"> </w:t>
      </w:r>
      <w:r w:rsidRPr="00DA33F5">
        <w:rPr>
          <w:rFonts w:ascii="Arial" w:hAnsi="Arial" w:cs="Arial"/>
          <w:sz w:val="24"/>
          <w:szCs w:val="24"/>
        </w:rPr>
        <w:t>телефона</w:t>
      </w:r>
      <w:r>
        <w:rPr>
          <w:rFonts w:ascii="Arial" w:hAnsi="Arial" w:cs="Arial"/>
          <w:spacing w:val="-6"/>
          <w:sz w:val="24"/>
          <w:szCs w:val="24"/>
        </w:rPr>
        <w:t xml:space="preserve"> </w:t>
      </w:r>
      <w:r w:rsidRPr="00DA33F5">
        <w:rPr>
          <w:rFonts w:ascii="Arial" w:hAnsi="Arial" w:cs="Arial"/>
          <w:sz w:val="24"/>
          <w:szCs w:val="24"/>
        </w:rPr>
        <w:t>и</w:t>
      </w:r>
      <w:r>
        <w:rPr>
          <w:rFonts w:ascii="Arial" w:hAnsi="Arial" w:cs="Arial"/>
          <w:spacing w:val="-2"/>
          <w:sz w:val="24"/>
          <w:szCs w:val="24"/>
        </w:rPr>
        <w:t xml:space="preserve"> </w:t>
      </w:r>
      <w:r w:rsidRPr="00DA33F5">
        <w:rPr>
          <w:rFonts w:ascii="Arial" w:hAnsi="Arial" w:cs="Arial"/>
          <w:sz w:val="24"/>
          <w:szCs w:val="24"/>
        </w:rPr>
        <w:t>адрес</w:t>
      </w:r>
      <w:r>
        <w:rPr>
          <w:rFonts w:ascii="Arial" w:hAnsi="Arial" w:cs="Arial"/>
          <w:spacing w:val="-3"/>
          <w:sz w:val="24"/>
          <w:szCs w:val="24"/>
        </w:rPr>
        <w:t xml:space="preserve"> </w:t>
      </w:r>
      <w:r w:rsidRPr="00DA33F5">
        <w:rPr>
          <w:rFonts w:ascii="Arial" w:hAnsi="Arial" w:cs="Arial"/>
          <w:sz w:val="24"/>
          <w:szCs w:val="24"/>
        </w:rPr>
        <w:t>электронной</w:t>
      </w:r>
      <w:r>
        <w:rPr>
          <w:rFonts w:ascii="Arial" w:hAnsi="Arial" w:cs="Arial"/>
          <w:spacing w:val="-5"/>
          <w:sz w:val="24"/>
          <w:szCs w:val="24"/>
        </w:rPr>
        <w:t xml:space="preserve"> </w:t>
      </w:r>
      <w:r w:rsidRPr="00DA33F5">
        <w:rPr>
          <w:rFonts w:ascii="Arial" w:hAnsi="Arial" w:cs="Arial"/>
          <w:sz w:val="24"/>
          <w:szCs w:val="24"/>
        </w:rPr>
        <w:t>почты</w:t>
      </w:r>
      <w:r>
        <w:rPr>
          <w:rFonts w:ascii="Arial" w:hAnsi="Arial" w:cs="Arial"/>
          <w:spacing w:val="-3"/>
          <w:sz w:val="24"/>
          <w:szCs w:val="24"/>
        </w:rPr>
        <w:t xml:space="preserve"> </w:t>
      </w:r>
      <w:r w:rsidRPr="00DA33F5">
        <w:rPr>
          <w:rFonts w:ascii="Arial" w:hAnsi="Arial" w:cs="Arial"/>
          <w:sz w:val="24"/>
          <w:szCs w:val="24"/>
        </w:rPr>
        <w:t>для</w:t>
      </w:r>
      <w:r>
        <w:rPr>
          <w:rFonts w:ascii="Arial" w:hAnsi="Arial" w:cs="Arial"/>
          <w:spacing w:val="-3"/>
          <w:sz w:val="24"/>
          <w:szCs w:val="24"/>
        </w:rPr>
        <w:t xml:space="preserve"> </w:t>
      </w:r>
      <w:r w:rsidRPr="00DA33F5">
        <w:rPr>
          <w:rFonts w:ascii="Arial" w:hAnsi="Arial" w:cs="Arial"/>
          <w:sz w:val="24"/>
          <w:szCs w:val="24"/>
        </w:rPr>
        <w:t>связи:</w:t>
      </w:r>
      <w:r>
        <w:rPr>
          <w:rFonts w:ascii="Arial" w:hAnsi="Arial" w:cs="Arial"/>
          <w:sz w:val="24"/>
          <w:szCs w:val="24"/>
          <w:u w:val="single"/>
        </w:rPr>
        <w:t xml:space="preserve"> ____________________________ </w:t>
      </w:r>
      <w:r w:rsidRPr="00DA33F5">
        <w:rPr>
          <w:rFonts w:ascii="Arial" w:hAnsi="Arial" w:cs="Arial"/>
          <w:sz w:val="24"/>
          <w:szCs w:val="24"/>
        </w:rPr>
        <w:t>Результат</w:t>
      </w:r>
      <w:r>
        <w:rPr>
          <w:rFonts w:ascii="Arial" w:hAnsi="Arial" w:cs="Arial"/>
          <w:spacing w:val="-2"/>
          <w:sz w:val="24"/>
          <w:szCs w:val="24"/>
        </w:rPr>
        <w:t xml:space="preserve"> </w:t>
      </w:r>
      <w:r w:rsidRPr="00DA33F5">
        <w:rPr>
          <w:rFonts w:ascii="Arial" w:hAnsi="Arial" w:cs="Arial"/>
          <w:sz w:val="24"/>
          <w:szCs w:val="24"/>
        </w:rPr>
        <w:t>предоставления</w:t>
      </w:r>
      <w:r>
        <w:rPr>
          <w:rFonts w:ascii="Arial" w:hAnsi="Arial" w:cs="Arial"/>
          <w:spacing w:val="3"/>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прошу:</w:t>
      </w:r>
    </w:p>
    <w:p w:rsidR="006118D2" w:rsidRPr="00DA33F5" w:rsidRDefault="006118D2" w:rsidP="006118D2">
      <w:pPr>
        <w:pStyle w:val="ae"/>
        <w:ind w:firstLine="720"/>
        <w:jc w:val="both"/>
        <w:rPr>
          <w:rFonts w:ascii="Arial" w:hAnsi="Arial" w:cs="Arial"/>
          <w:sz w:val="24"/>
          <w:szCs w:val="24"/>
        </w:rPr>
      </w:pPr>
    </w:p>
    <w:tbl>
      <w:tblPr>
        <w:tblStyle w:val="1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6118D2" w:rsidRPr="00DA33F5" w:rsidTr="006118D2">
        <w:trPr>
          <w:trHeight w:val="1529"/>
        </w:trPr>
        <w:tc>
          <w:tcPr>
            <w:tcW w:w="878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направить</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электронного</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личный</w:t>
            </w:r>
            <w:r>
              <w:rPr>
                <w:rFonts w:ascii="Arial" w:hAnsi="Arial" w:cs="Arial"/>
                <w:sz w:val="24"/>
                <w:szCs w:val="24"/>
              </w:rPr>
              <w:t xml:space="preserve"> </w:t>
            </w:r>
            <w:r w:rsidRPr="00DA33F5">
              <w:rPr>
                <w:rFonts w:ascii="Arial" w:hAnsi="Arial" w:cs="Arial"/>
                <w:sz w:val="24"/>
                <w:szCs w:val="24"/>
              </w:rPr>
              <w:t>кабинет</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федеральной</w:t>
            </w:r>
            <w:r>
              <w:rPr>
                <w:rFonts w:ascii="Arial" w:hAnsi="Arial" w:cs="Arial"/>
                <w:spacing w:val="-6"/>
                <w:sz w:val="24"/>
                <w:szCs w:val="24"/>
              </w:rPr>
              <w:t xml:space="preserve"> </w:t>
            </w:r>
            <w:r w:rsidRPr="00DA33F5">
              <w:rPr>
                <w:rFonts w:ascii="Arial" w:hAnsi="Arial" w:cs="Arial"/>
                <w:sz w:val="24"/>
                <w:szCs w:val="24"/>
              </w:rPr>
              <w:t>государственной</w:t>
            </w:r>
            <w:r>
              <w:rPr>
                <w:rFonts w:ascii="Arial" w:hAnsi="Arial" w:cs="Arial"/>
                <w:spacing w:val="-7"/>
                <w:sz w:val="24"/>
                <w:szCs w:val="24"/>
              </w:rPr>
              <w:t xml:space="preserve"> </w:t>
            </w:r>
            <w:r w:rsidRPr="00DA33F5">
              <w:rPr>
                <w:rFonts w:ascii="Arial" w:hAnsi="Arial" w:cs="Arial"/>
                <w:sz w:val="24"/>
                <w:szCs w:val="24"/>
              </w:rPr>
              <w:t>информационной</w:t>
            </w:r>
            <w:r>
              <w:rPr>
                <w:rFonts w:ascii="Arial" w:hAnsi="Arial" w:cs="Arial"/>
                <w:spacing w:val="-5"/>
                <w:sz w:val="24"/>
                <w:szCs w:val="24"/>
              </w:rPr>
              <w:t xml:space="preserve"> </w:t>
            </w:r>
            <w:r w:rsidRPr="00DA33F5">
              <w:rPr>
                <w:rFonts w:ascii="Arial" w:hAnsi="Arial" w:cs="Arial"/>
                <w:sz w:val="24"/>
                <w:szCs w:val="24"/>
              </w:rPr>
              <w:t>системе</w:t>
            </w:r>
            <w:r>
              <w:rPr>
                <w:rFonts w:ascii="Arial" w:hAnsi="Arial" w:cs="Arial"/>
                <w:spacing w:val="-5"/>
                <w:sz w:val="24"/>
                <w:szCs w:val="24"/>
              </w:rPr>
              <w:t xml:space="preserve"> </w:t>
            </w:r>
            <w:r w:rsidRPr="00DA33F5">
              <w:rPr>
                <w:rFonts w:ascii="Arial" w:hAnsi="Arial" w:cs="Arial"/>
                <w:sz w:val="24"/>
                <w:szCs w:val="24"/>
              </w:rPr>
              <w:t>"Единый</w:t>
            </w:r>
            <w:r>
              <w:rPr>
                <w:rFonts w:ascii="Arial" w:hAnsi="Arial" w:cs="Arial"/>
                <w:spacing w:val="-67"/>
                <w:sz w:val="24"/>
                <w:szCs w:val="24"/>
              </w:rPr>
              <w:t xml:space="preserve"> </w:t>
            </w:r>
            <w:r w:rsidRPr="00DA33F5">
              <w:rPr>
                <w:rFonts w:ascii="Arial" w:hAnsi="Arial" w:cs="Arial"/>
                <w:sz w:val="24"/>
                <w:szCs w:val="24"/>
              </w:rPr>
              <w:t>портал</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z w:val="24"/>
                <w:szCs w:val="24"/>
              </w:rPr>
              <w:t xml:space="preserve"> </w:t>
            </w:r>
            <w:r w:rsidRPr="00DA33F5">
              <w:rPr>
                <w:rFonts w:ascii="Arial" w:hAnsi="Arial" w:cs="Arial"/>
                <w:sz w:val="24"/>
                <w:szCs w:val="24"/>
              </w:rPr>
              <w:t>(функций)"/</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региональном</w:t>
            </w:r>
            <w:r>
              <w:rPr>
                <w:rFonts w:ascii="Arial" w:hAnsi="Arial" w:cs="Arial"/>
                <w:spacing w:val="-4"/>
                <w:sz w:val="24"/>
                <w:szCs w:val="24"/>
              </w:rPr>
              <w:t xml:space="preserve"> </w:t>
            </w:r>
            <w:r w:rsidRPr="00DA33F5">
              <w:rPr>
                <w:rFonts w:ascii="Arial" w:hAnsi="Arial" w:cs="Arial"/>
                <w:sz w:val="24"/>
                <w:szCs w:val="24"/>
              </w:rPr>
              <w:t>портале</w:t>
            </w:r>
            <w:r>
              <w:rPr>
                <w:rFonts w:ascii="Arial" w:hAnsi="Arial" w:cs="Arial"/>
                <w:spacing w:val="-4"/>
                <w:sz w:val="24"/>
                <w:szCs w:val="24"/>
              </w:rPr>
              <w:t xml:space="preserve"> </w:t>
            </w:r>
            <w:r w:rsidRPr="00DA33F5">
              <w:rPr>
                <w:rFonts w:ascii="Arial" w:hAnsi="Arial" w:cs="Arial"/>
                <w:sz w:val="24"/>
                <w:szCs w:val="24"/>
              </w:rPr>
              <w:t>государственных</w:t>
            </w:r>
            <w:r>
              <w:rPr>
                <w:rFonts w:ascii="Arial" w:hAnsi="Arial" w:cs="Arial"/>
                <w:spacing w:val="-5"/>
                <w:sz w:val="24"/>
                <w:szCs w:val="24"/>
              </w:rPr>
              <w:t xml:space="preserve"> </w:t>
            </w:r>
            <w:r w:rsidRPr="00DA33F5">
              <w:rPr>
                <w:rFonts w:ascii="Arial" w:hAnsi="Arial" w:cs="Arial"/>
                <w:sz w:val="24"/>
                <w:szCs w:val="24"/>
              </w:rPr>
              <w:t>и</w:t>
            </w:r>
            <w:r>
              <w:rPr>
                <w:rFonts w:ascii="Arial" w:hAnsi="Arial" w:cs="Arial"/>
                <w:spacing w:val="-3"/>
                <w:sz w:val="24"/>
                <w:szCs w:val="24"/>
              </w:rPr>
              <w:t xml:space="preserve"> </w:t>
            </w:r>
            <w:r w:rsidRPr="00DA33F5">
              <w:rPr>
                <w:rFonts w:ascii="Arial" w:hAnsi="Arial" w:cs="Arial"/>
                <w:sz w:val="24"/>
                <w:szCs w:val="24"/>
              </w:rPr>
              <w:t>муниципальных</w:t>
            </w:r>
            <w:r>
              <w:rPr>
                <w:rFonts w:ascii="Arial" w:hAnsi="Arial" w:cs="Arial"/>
                <w:spacing w:val="-3"/>
                <w:sz w:val="24"/>
                <w:szCs w:val="24"/>
              </w:rPr>
              <w:t xml:space="preserve"> </w:t>
            </w:r>
            <w:r w:rsidRPr="00DA33F5">
              <w:rPr>
                <w:rFonts w:ascii="Arial" w:hAnsi="Arial" w:cs="Arial"/>
                <w:sz w:val="24"/>
                <w:szCs w:val="24"/>
              </w:rPr>
              <w:t>услуг</w:t>
            </w:r>
          </w:p>
        </w:tc>
        <w:tc>
          <w:tcPr>
            <w:tcW w:w="1135"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1311"/>
        </w:trPr>
        <w:tc>
          <w:tcPr>
            <w:tcW w:w="8785" w:type="dxa"/>
          </w:tcPr>
          <w:p w:rsidR="006118D2" w:rsidRPr="00DA33F5" w:rsidRDefault="006118D2" w:rsidP="006118D2">
            <w:pPr>
              <w:pStyle w:val="TableParagraph"/>
              <w:tabs>
                <w:tab w:val="left" w:pos="8225"/>
              </w:tabs>
              <w:rPr>
                <w:rFonts w:ascii="Arial" w:hAnsi="Arial" w:cs="Arial"/>
                <w:sz w:val="24"/>
                <w:szCs w:val="24"/>
              </w:rPr>
            </w:pPr>
            <w:r w:rsidRPr="00DA33F5">
              <w:rPr>
                <w:rFonts w:ascii="Arial" w:hAnsi="Arial" w:cs="Arial"/>
                <w:sz w:val="24"/>
                <w:szCs w:val="24"/>
              </w:rPr>
              <w:t>выдать</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личном</w:t>
            </w:r>
            <w:r>
              <w:rPr>
                <w:rFonts w:ascii="Arial" w:hAnsi="Arial" w:cs="Arial"/>
                <w:sz w:val="24"/>
                <w:szCs w:val="24"/>
              </w:rPr>
              <w:t xml:space="preserve"> </w:t>
            </w:r>
            <w:r w:rsidRPr="00DA33F5">
              <w:rPr>
                <w:rFonts w:ascii="Arial" w:hAnsi="Arial" w:cs="Arial"/>
                <w:sz w:val="24"/>
                <w:szCs w:val="24"/>
              </w:rPr>
              <w:t>обращении</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z w:val="24"/>
                <w:szCs w:val="24"/>
              </w:rPr>
              <w:t xml:space="preserve"> </w:t>
            </w:r>
            <w:r w:rsidRPr="00DA33F5">
              <w:rPr>
                <w:rFonts w:ascii="Arial" w:hAnsi="Arial" w:cs="Arial"/>
                <w:sz w:val="24"/>
                <w:szCs w:val="24"/>
              </w:rPr>
              <w:t>организацию</w:t>
            </w:r>
            <w:r>
              <w:rPr>
                <w:rFonts w:ascii="Arial" w:hAnsi="Arial" w:cs="Arial"/>
                <w:sz w:val="24"/>
                <w:szCs w:val="24"/>
              </w:rPr>
              <w:t xml:space="preserve"> </w:t>
            </w:r>
            <w:r w:rsidRPr="00DA33F5">
              <w:rPr>
                <w:rFonts w:ascii="Arial" w:hAnsi="Arial" w:cs="Arial"/>
                <w:sz w:val="24"/>
                <w:szCs w:val="24"/>
              </w:rPr>
              <w:t>либо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многофункциональный</w:t>
            </w:r>
            <w:r>
              <w:rPr>
                <w:rFonts w:ascii="Arial" w:hAnsi="Arial" w:cs="Arial"/>
                <w:sz w:val="24"/>
                <w:szCs w:val="24"/>
              </w:rPr>
              <w:t xml:space="preserve"> </w:t>
            </w:r>
            <w:r w:rsidRPr="00DA33F5">
              <w:rPr>
                <w:rFonts w:ascii="Arial" w:hAnsi="Arial" w:cs="Arial"/>
                <w:sz w:val="24"/>
                <w:szCs w:val="24"/>
              </w:rPr>
              <w:t>центр</w:t>
            </w:r>
            <w:r>
              <w:rPr>
                <w:rFonts w:ascii="Arial" w:hAnsi="Arial" w:cs="Arial"/>
                <w:spacing w:val="-68"/>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sidRPr="00DA33F5">
              <w:rPr>
                <w:rFonts w:ascii="Arial" w:hAnsi="Arial" w:cs="Arial"/>
                <w:sz w:val="24"/>
                <w:szCs w:val="24"/>
              </w:rPr>
              <w:t>расположенный</w:t>
            </w:r>
            <w:r>
              <w:rPr>
                <w:rFonts w:ascii="Arial" w:hAnsi="Arial" w:cs="Arial"/>
                <w:spacing w:val="-6"/>
                <w:sz w:val="24"/>
                <w:szCs w:val="24"/>
              </w:rPr>
              <w:t xml:space="preserve"> </w:t>
            </w:r>
            <w:r w:rsidRPr="00DA33F5">
              <w:rPr>
                <w:rFonts w:ascii="Arial" w:hAnsi="Arial" w:cs="Arial"/>
                <w:sz w:val="24"/>
                <w:szCs w:val="24"/>
              </w:rPr>
              <w:t>по</w:t>
            </w:r>
            <w:r>
              <w:rPr>
                <w:rFonts w:ascii="Arial" w:hAnsi="Arial" w:cs="Arial"/>
                <w:spacing w:val="-8"/>
                <w:sz w:val="24"/>
                <w:szCs w:val="24"/>
              </w:rPr>
              <w:t xml:space="preserve"> </w:t>
            </w:r>
            <w:r w:rsidRPr="00DA33F5">
              <w:rPr>
                <w:rFonts w:ascii="Arial" w:hAnsi="Arial" w:cs="Arial"/>
                <w:sz w:val="24"/>
                <w:szCs w:val="24"/>
              </w:rPr>
              <w:t>адресу:</w:t>
            </w:r>
            <w:r>
              <w:rPr>
                <w:rFonts w:ascii="Arial" w:hAnsi="Arial" w:cs="Arial"/>
                <w:sz w:val="24"/>
                <w:szCs w:val="24"/>
                <w:u w:val="single"/>
              </w:rPr>
              <w:t xml:space="preserve">  ______________________</w:t>
            </w:r>
          </w:p>
        </w:tc>
        <w:tc>
          <w:tcPr>
            <w:tcW w:w="1135"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565"/>
        </w:trPr>
        <w:tc>
          <w:tcPr>
            <w:tcW w:w="8785" w:type="dxa"/>
          </w:tcPr>
          <w:p w:rsidR="006118D2" w:rsidRPr="00DA33F5" w:rsidRDefault="006118D2" w:rsidP="006118D2">
            <w:pPr>
              <w:pStyle w:val="TableParagraph"/>
              <w:tabs>
                <w:tab w:val="left" w:pos="5810"/>
              </w:tabs>
              <w:rPr>
                <w:rFonts w:ascii="Arial" w:hAnsi="Arial" w:cs="Arial"/>
                <w:sz w:val="24"/>
                <w:szCs w:val="24"/>
              </w:rPr>
            </w:pPr>
            <w:r w:rsidRPr="00DA33F5">
              <w:rPr>
                <w:rFonts w:ascii="Arial" w:hAnsi="Arial" w:cs="Arial"/>
                <w:sz w:val="24"/>
                <w:szCs w:val="24"/>
              </w:rPr>
              <w:t>направить</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почтовый</w:t>
            </w:r>
            <w:r>
              <w:rPr>
                <w:rFonts w:ascii="Arial" w:hAnsi="Arial" w:cs="Arial"/>
                <w:spacing w:val="1"/>
                <w:sz w:val="24"/>
                <w:szCs w:val="24"/>
              </w:rPr>
              <w:t xml:space="preserve"> </w:t>
            </w:r>
            <w:r w:rsidRPr="00DA33F5">
              <w:rPr>
                <w:rFonts w:ascii="Arial" w:hAnsi="Arial" w:cs="Arial"/>
                <w:sz w:val="24"/>
                <w:szCs w:val="24"/>
              </w:rPr>
              <w:t>адрес:</w:t>
            </w:r>
            <w:r>
              <w:rPr>
                <w:rFonts w:ascii="Arial" w:hAnsi="Arial" w:cs="Arial"/>
                <w:spacing w:val="1"/>
                <w:sz w:val="24"/>
                <w:szCs w:val="24"/>
              </w:rPr>
              <w:t xml:space="preserve"> </w:t>
            </w:r>
            <w:r>
              <w:rPr>
                <w:rFonts w:ascii="Arial" w:hAnsi="Arial" w:cs="Arial"/>
                <w:sz w:val="24"/>
                <w:szCs w:val="24"/>
                <w:u w:val="single"/>
              </w:rPr>
              <w:t xml:space="preserve"> __________________ </w:t>
            </w:r>
          </w:p>
        </w:tc>
        <w:tc>
          <w:tcPr>
            <w:tcW w:w="1135" w:type="dxa"/>
          </w:tcPr>
          <w:p w:rsidR="006118D2" w:rsidRPr="00DA33F5" w:rsidRDefault="006118D2" w:rsidP="006118D2">
            <w:pPr>
              <w:pStyle w:val="TableParagraph"/>
              <w:ind w:firstLine="720"/>
              <w:rPr>
                <w:rFonts w:ascii="Arial" w:hAnsi="Arial" w:cs="Arial"/>
                <w:sz w:val="24"/>
                <w:szCs w:val="24"/>
              </w:rPr>
            </w:pPr>
          </w:p>
        </w:tc>
      </w:tr>
    </w:tbl>
    <w:tbl>
      <w:tblPr>
        <w:tblStyle w:val="11"/>
        <w:tblpPr w:leftFromText="180" w:rightFromText="180" w:vertAnchor="text" w:horzAnchor="margin" w:tblpX="147"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4"/>
        <w:gridCol w:w="1134"/>
      </w:tblGrid>
      <w:tr w:rsidR="006118D2" w:rsidRPr="00DA33F5" w:rsidTr="006118D2">
        <w:trPr>
          <w:trHeight w:val="885"/>
        </w:trPr>
        <w:tc>
          <w:tcPr>
            <w:tcW w:w="879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направить</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форме</w:t>
            </w:r>
            <w:r>
              <w:rPr>
                <w:rFonts w:ascii="Arial" w:hAnsi="Arial" w:cs="Arial"/>
                <w:spacing w:val="-2"/>
                <w:sz w:val="24"/>
                <w:szCs w:val="24"/>
              </w:rPr>
              <w:t xml:space="preserve"> </w:t>
            </w:r>
            <w:r w:rsidRPr="00DA33F5">
              <w:rPr>
                <w:rFonts w:ascii="Arial" w:hAnsi="Arial" w:cs="Arial"/>
                <w:sz w:val="24"/>
                <w:szCs w:val="24"/>
              </w:rPr>
              <w:t>электронного</w:t>
            </w:r>
            <w:r>
              <w:rPr>
                <w:rFonts w:ascii="Arial" w:hAnsi="Arial" w:cs="Arial"/>
                <w:spacing w:val="-4"/>
                <w:sz w:val="24"/>
                <w:szCs w:val="24"/>
              </w:rPr>
              <w:t xml:space="preserve"> </w:t>
            </w:r>
            <w:r w:rsidRPr="00DA33F5">
              <w:rPr>
                <w:rFonts w:ascii="Arial" w:hAnsi="Arial" w:cs="Arial"/>
                <w:sz w:val="24"/>
                <w:szCs w:val="24"/>
              </w:rPr>
              <w:t>документа</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5"/>
                <w:sz w:val="24"/>
                <w:szCs w:val="24"/>
              </w:rPr>
              <w:t xml:space="preserve"> </w:t>
            </w:r>
            <w:r w:rsidRPr="00DA33F5">
              <w:rPr>
                <w:rFonts w:ascii="Arial" w:hAnsi="Arial" w:cs="Arial"/>
                <w:sz w:val="24"/>
                <w:szCs w:val="24"/>
              </w:rPr>
              <w:t>личный</w:t>
            </w:r>
            <w:r>
              <w:rPr>
                <w:rFonts w:ascii="Arial" w:hAnsi="Arial" w:cs="Arial"/>
                <w:spacing w:val="-2"/>
                <w:sz w:val="24"/>
                <w:szCs w:val="24"/>
              </w:rPr>
              <w:t xml:space="preserve"> </w:t>
            </w:r>
            <w:r w:rsidRPr="00DA33F5">
              <w:rPr>
                <w:rFonts w:ascii="Arial" w:hAnsi="Arial" w:cs="Arial"/>
                <w:sz w:val="24"/>
                <w:szCs w:val="24"/>
              </w:rPr>
              <w:t>кабинет</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67"/>
                <w:sz w:val="24"/>
                <w:szCs w:val="24"/>
              </w:rPr>
              <w:t xml:space="preserve"> </w:t>
            </w:r>
            <w:r w:rsidRPr="00DA33F5">
              <w:rPr>
                <w:rFonts w:ascii="Arial" w:hAnsi="Arial" w:cs="Arial"/>
                <w:sz w:val="24"/>
                <w:szCs w:val="24"/>
              </w:rPr>
              <w:t>единой</w:t>
            </w:r>
            <w:r>
              <w:rPr>
                <w:rFonts w:ascii="Arial" w:hAnsi="Arial" w:cs="Arial"/>
                <w:spacing w:val="-5"/>
                <w:sz w:val="24"/>
                <w:szCs w:val="24"/>
              </w:rPr>
              <w:t xml:space="preserve"> </w:t>
            </w:r>
            <w:r w:rsidRPr="00DA33F5">
              <w:rPr>
                <w:rFonts w:ascii="Arial" w:hAnsi="Arial" w:cs="Arial"/>
                <w:sz w:val="24"/>
                <w:szCs w:val="24"/>
              </w:rPr>
              <w:t>информационной</w:t>
            </w:r>
            <w:r>
              <w:rPr>
                <w:rFonts w:ascii="Arial" w:hAnsi="Arial" w:cs="Arial"/>
                <w:spacing w:val="-2"/>
                <w:sz w:val="24"/>
                <w:szCs w:val="24"/>
              </w:rPr>
              <w:t xml:space="preserve"> </w:t>
            </w:r>
            <w:r w:rsidRPr="00DA33F5">
              <w:rPr>
                <w:rFonts w:ascii="Arial" w:hAnsi="Arial" w:cs="Arial"/>
                <w:sz w:val="24"/>
                <w:szCs w:val="24"/>
              </w:rPr>
              <w:t>системе</w:t>
            </w:r>
            <w:r>
              <w:rPr>
                <w:rFonts w:ascii="Arial" w:hAnsi="Arial" w:cs="Arial"/>
                <w:spacing w:val="-2"/>
                <w:sz w:val="24"/>
                <w:szCs w:val="24"/>
              </w:rPr>
              <w:t xml:space="preserve"> </w:t>
            </w:r>
            <w:r w:rsidRPr="00DA33F5">
              <w:rPr>
                <w:rFonts w:ascii="Arial" w:hAnsi="Arial" w:cs="Arial"/>
                <w:sz w:val="24"/>
                <w:szCs w:val="24"/>
              </w:rPr>
              <w:t>жилищного</w:t>
            </w:r>
            <w:r>
              <w:rPr>
                <w:rFonts w:ascii="Arial" w:hAnsi="Arial" w:cs="Arial"/>
                <w:spacing w:val="-2"/>
                <w:sz w:val="24"/>
                <w:szCs w:val="24"/>
              </w:rPr>
              <w:t xml:space="preserve"> </w:t>
            </w:r>
            <w:r w:rsidRPr="00DA33F5">
              <w:rPr>
                <w:rFonts w:ascii="Arial" w:hAnsi="Arial" w:cs="Arial"/>
                <w:sz w:val="24"/>
                <w:szCs w:val="24"/>
              </w:rPr>
              <w:t>строительства</w:t>
            </w:r>
          </w:p>
        </w:tc>
        <w:tc>
          <w:tcPr>
            <w:tcW w:w="1134"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70"/>
        </w:trPr>
        <w:tc>
          <w:tcPr>
            <w:tcW w:w="9928" w:type="dxa"/>
            <w:gridSpan w:val="2"/>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Указывается</w:t>
            </w:r>
            <w:r>
              <w:rPr>
                <w:rFonts w:ascii="Arial" w:hAnsi="Arial" w:cs="Arial"/>
                <w:i/>
                <w:spacing w:val="-1"/>
                <w:sz w:val="24"/>
                <w:szCs w:val="24"/>
              </w:rPr>
              <w:t xml:space="preserve"> </w:t>
            </w:r>
            <w:r w:rsidRPr="00DA33F5">
              <w:rPr>
                <w:rFonts w:ascii="Arial" w:hAnsi="Arial" w:cs="Arial"/>
                <w:i/>
                <w:sz w:val="24"/>
                <w:szCs w:val="24"/>
              </w:rPr>
              <w:t>один</w:t>
            </w:r>
            <w:r>
              <w:rPr>
                <w:rFonts w:ascii="Arial" w:hAnsi="Arial" w:cs="Arial"/>
                <w:i/>
                <w:spacing w:val="-3"/>
                <w:sz w:val="24"/>
                <w:szCs w:val="24"/>
              </w:rPr>
              <w:t xml:space="preserve"> </w:t>
            </w:r>
            <w:r w:rsidRPr="00DA33F5">
              <w:rPr>
                <w:rFonts w:ascii="Arial" w:hAnsi="Arial" w:cs="Arial"/>
                <w:i/>
                <w:sz w:val="24"/>
                <w:szCs w:val="24"/>
              </w:rPr>
              <w:t>из</w:t>
            </w:r>
            <w:r>
              <w:rPr>
                <w:rFonts w:ascii="Arial" w:hAnsi="Arial" w:cs="Arial"/>
                <w:i/>
                <w:spacing w:val="-1"/>
                <w:sz w:val="24"/>
                <w:szCs w:val="24"/>
              </w:rPr>
              <w:t xml:space="preserve"> </w:t>
            </w:r>
            <w:r w:rsidRPr="00DA33F5">
              <w:rPr>
                <w:rFonts w:ascii="Arial" w:hAnsi="Arial" w:cs="Arial"/>
                <w:i/>
                <w:sz w:val="24"/>
                <w:szCs w:val="24"/>
              </w:rPr>
              <w:t>перечисленных</w:t>
            </w:r>
            <w:r>
              <w:rPr>
                <w:rFonts w:ascii="Arial" w:hAnsi="Arial" w:cs="Arial"/>
                <w:i/>
                <w:spacing w:val="-2"/>
                <w:sz w:val="24"/>
                <w:szCs w:val="24"/>
              </w:rPr>
              <w:t xml:space="preserve"> </w:t>
            </w:r>
            <w:r w:rsidRPr="00DA33F5">
              <w:rPr>
                <w:rFonts w:ascii="Arial" w:hAnsi="Arial" w:cs="Arial"/>
                <w:i/>
                <w:sz w:val="24"/>
                <w:szCs w:val="24"/>
              </w:rPr>
              <w:t>способов</w:t>
            </w:r>
          </w:p>
        </w:tc>
      </w:tr>
    </w:tbl>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Pr>
          <w:rFonts w:ascii="Arial" w:hAnsi="Arial" w:cs="Arial"/>
          <w:noProof/>
          <w:sz w:val="24"/>
          <w:szCs w:val="24"/>
          <w:lang w:eastAsia="ru-RU"/>
        </w:rPr>
        <mc:AlternateContent>
          <mc:Choice Requires="wps">
            <w:drawing>
              <wp:anchor distT="0" distB="0" distL="0" distR="0" simplePos="0" relativeHeight="251673600" behindDoc="1" locked="0" layoutInCell="1" allowOverlap="1">
                <wp:simplePos x="0" y="0"/>
                <wp:positionH relativeFrom="page">
                  <wp:posOffset>2880995</wp:posOffset>
                </wp:positionH>
                <wp:positionV relativeFrom="paragraph">
                  <wp:posOffset>196215</wp:posOffset>
                </wp:positionV>
                <wp:extent cx="1440180" cy="6350"/>
                <wp:effectExtent l="4445" t="4445" r="3175" b="0"/>
                <wp:wrapTopAndBottom/>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7D3EC" id="Прямоугольник 41" o:spid="_x0000_s1026" style="position:absolute;margin-left:226.85pt;margin-top:15.45pt;width:113.4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74624" behindDoc="1" locked="0" layoutInCell="1" allowOverlap="1">
                <wp:simplePos x="0" y="0"/>
                <wp:positionH relativeFrom="page">
                  <wp:posOffset>4500880</wp:posOffset>
                </wp:positionH>
                <wp:positionV relativeFrom="paragraph">
                  <wp:posOffset>196215</wp:posOffset>
                </wp:positionV>
                <wp:extent cx="2520950" cy="6350"/>
                <wp:effectExtent l="0" t="4445" r="0" b="0"/>
                <wp:wrapTopAndBottom/>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0F5F5" id="Прямоугольник 40" o:spid="_x0000_s1026" style="position:absolute;margin-left:354.4pt;margin-top:15.45pt;width:198.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" fillcolor="black" stroked="f">
                <w10:wrap type="topAndBottom" anchorx="page"/>
              </v:rect>
            </w:pict>
          </mc:Fallback>
        </mc:AlternateContent>
      </w:r>
    </w:p>
    <w:p w:rsidR="006118D2" w:rsidRPr="00DA33F5" w:rsidRDefault="006118D2" w:rsidP="006118D2">
      <w:pPr>
        <w:tabs>
          <w:tab w:val="left" w:pos="6374"/>
        </w:tabs>
        <w:ind w:firstLine="720"/>
        <w:jc w:val="both"/>
        <w:rPr>
          <w:rFonts w:ascii="Arial" w:hAnsi="Arial" w:cs="Arial"/>
        </w:rPr>
      </w:pPr>
      <w:r>
        <w:rPr>
          <w:rFonts w:ascii="Arial" w:hAnsi="Arial" w:cs="Arial"/>
        </w:rPr>
        <w:t xml:space="preserve">                                           </w:t>
      </w:r>
      <w:r w:rsidRPr="00DA33F5">
        <w:rPr>
          <w:rFonts w:ascii="Arial" w:hAnsi="Arial" w:cs="Arial"/>
        </w:rPr>
        <w:t>(подпись)</w:t>
      </w:r>
      <w:r>
        <w:rPr>
          <w:rFonts w:ascii="Arial" w:hAnsi="Arial" w:cs="Arial"/>
        </w:rPr>
        <w:t xml:space="preserve"> </w:t>
      </w:r>
      <w:r w:rsidRPr="00DA33F5">
        <w:rPr>
          <w:rFonts w:ascii="Arial" w:hAnsi="Arial" w:cs="Arial"/>
        </w:rPr>
        <w:t>(фамилия,</w:t>
      </w:r>
      <w:r>
        <w:rPr>
          <w:rFonts w:ascii="Arial" w:hAnsi="Arial" w:cs="Arial"/>
          <w:spacing w:val="-4"/>
        </w:rPr>
        <w:t xml:space="preserve"> </w:t>
      </w:r>
      <w:r w:rsidRPr="00DA33F5">
        <w:rPr>
          <w:rFonts w:ascii="Arial" w:hAnsi="Arial" w:cs="Arial"/>
        </w:rPr>
        <w:t>имя,</w:t>
      </w:r>
      <w:r>
        <w:rPr>
          <w:rFonts w:ascii="Arial" w:hAnsi="Arial" w:cs="Arial"/>
          <w:spacing w:val="-4"/>
        </w:rPr>
        <w:t xml:space="preserve"> </w:t>
      </w:r>
      <w:r w:rsidRPr="00DA33F5">
        <w:rPr>
          <w:rFonts w:ascii="Arial" w:hAnsi="Arial" w:cs="Arial"/>
        </w:rPr>
        <w:t>отчество</w:t>
      </w:r>
      <w:r>
        <w:rPr>
          <w:rFonts w:ascii="Arial" w:hAnsi="Arial" w:cs="Arial"/>
          <w:spacing w:val="-4"/>
        </w:rPr>
        <w:t xml:space="preserve"> </w:t>
      </w:r>
      <w:r w:rsidRPr="00DA33F5">
        <w:rPr>
          <w:rFonts w:ascii="Arial" w:hAnsi="Arial" w:cs="Arial"/>
        </w:rPr>
        <w:t>(при</w:t>
      </w:r>
      <w:r>
        <w:rPr>
          <w:rFonts w:ascii="Arial" w:hAnsi="Arial" w:cs="Arial"/>
          <w:spacing w:val="-5"/>
        </w:rPr>
        <w:t xml:space="preserve"> </w:t>
      </w:r>
      <w:r w:rsidRPr="00DA33F5">
        <w:rPr>
          <w:rFonts w:ascii="Arial" w:hAnsi="Arial" w:cs="Arial"/>
        </w:rPr>
        <w:t>наличии)</w:t>
      </w:r>
    </w:p>
    <w:p w:rsidR="006118D2" w:rsidRPr="00DA33F5" w:rsidRDefault="006118D2" w:rsidP="006118D2">
      <w:pPr>
        <w:jc w:val="both"/>
        <w:rPr>
          <w:rFonts w:ascii="Arial" w:hAnsi="Arial" w:cs="Arial"/>
        </w:rPr>
        <w:sectPr w:rsidR="006118D2" w:rsidRPr="00DA33F5">
          <w:pgSz w:w="11910" w:h="16840"/>
          <w:pgMar w:top="1240" w:right="700" w:bottom="280" w:left="1020" w:header="720" w:footer="720" w:gutter="0"/>
          <w:cols w:space="720"/>
        </w:sectPr>
      </w:pPr>
    </w:p>
    <w:p w:rsidR="006118D2" w:rsidRPr="001F2EEF" w:rsidRDefault="006118D2" w:rsidP="006118D2">
      <w:pPr>
        <w:pStyle w:val="ae"/>
        <w:jc w:val="right"/>
        <w:rPr>
          <w:rFonts w:ascii="Courier New" w:hAnsi="Courier New" w:cs="Courier New"/>
          <w:sz w:val="22"/>
          <w:szCs w:val="24"/>
        </w:rPr>
      </w:pPr>
      <w:r w:rsidRPr="001F2EEF">
        <w:rPr>
          <w:rFonts w:ascii="Courier New" w:hAnsi="Courier New" w:cs="Courier New"/>
          <w:sz w:val="22"/>
          <w:szCs w:val="24"/>
        </w:rPr>
        <w:t>ПРИЛОЖЕНИЕ</w:t>
      </w:r>
      <w:r>
        <w:rPr>
          <w:rFonts w:ascii="Courier New" w:hAnsi="Courier New" w:cs="Courier New"/>
          <w:spacing w:val="-1"/>
          <w:sz w:val="22"/>
          <w:szCs w:val="24"/>
        </w:rPr>
        <w:t xml:space="preserve"> </w:t>
      </w:r>
      <w:r w:rsidRPr="001F2EEF">
        <w:rPr>
          <w:rFonts w:ascii="Courier New" w:hAnsi="Courier New" w:cs="Courier New"/>
          <w:sz w:val="22"/>
          <w:szCs w:val="24"/>
        </w:rPr>
        <w:t>№5</w:t>
      </w:r>
    </w:p>
    <w:p w:rsidR="006118D2" w:rsidRPr="001F2EEF" w:rsidRDefault="006118D2" w:rsidP="006118D2">
      <w:pPr>
        <w:pStyle w:val="ae"/>
        <w:ind w:firstLine="720"/>
        <w:jc w:val="right"/>
        <w:rPr>
          <w:rFonts w:ascii="Courier New" w:hAnsi="Courier New" w:cs="Courier New"/>
          <w:sz w:val="22"/>
          <w:szCs w:val="24"/>
        </w:rPr>
      </w:pPr>
      <w:r w:rsidRPr="001F2EEF">
        <w:rPr>
          <w:rFonts w:ascii="Courier New" w:hAnsi="Courier New" w:cs="Courier New"/>
          <w:sz w:val="22"/>
          <w:szCs w:val="24"/>
        </w:rPr>
        <w:t>к</w:t>
      </w:r>
      <w:r>
        <w:rPr>
          <w:rFonts w:ascii="Courier New" w:hAnsi="Courier New" w:cs="Courier New"/>
          <w:sz w:val="22"/>
          <w:szCs w:val="24"/>
        </w:rPr>
        <w:t xml:space="preserve"> </w:t>
      </w:r>
      <w:r w:rsidRPr="001F2EEF">
        <w:rPr>
          <w:rFonts w:ascii="Courier New" w:hAnsi="Courier New" w:cs="Courier New"/>
          <w:sz w:val="22"/>
          <w:szCs w:val="24"/>
        </w:rPr>
        <w:t>Административному</w:t>
      </w:r>
      <w:r>
        <w:rPr>
          <w:rFonts w:ascii="Courier New" w:hAnsi="Courier New" w:cs="Courier New"/>
          <w:sz w:val="22"/>
          <w:szCs w:val="24"/>
        </w:rPr>
        <w:t xml:space="preserve"> </w:t>
      </w:r>
      <w:r w:rsidRPr="001F2EEF">
        <w:rPr>
          <w:rFonts w:ascii="Courier New" w:hAnsi="Courier New" w:cs="Courier New"/>
          <w:sz w:val="22"/>
          <w:szCs w:val="24"/>
        </w:rPr>
        <w:t>регламенту</w:t>
      </w:r>
      <w:r>
        <w:rPr>
          <w:rFonts w:ascii="Courier New" w:hAnsi="Courier New" w:cs="Courier New"/>
          <w:sz w:val="22"/>
          <w:szCs w:val="24"/>
        </w:rPr>
        <w:t xml:space="preserve"> </w:t>
      </w:r>
      <w:r w:rsidRPr="001F2EEF">
        <w:rPr>
          <w:rFonts w:ascii="Courier New" w:hAnsi="Courier New" w:cs="Courier New"/>
          <w:sz w:val="22"/>
          <w:szCs w:val="24"/>
        </w:rPr>
        <w:t>предоставления</w:t>
      </w:r>
      <w:r>
        <w:rPr>
          <w:rFonts w:ascii="Courier New" w:hAnsi="Courier New" w:cs="Courier New"/>
          <w:sz w:val="22"/>
          <w:szCs w:val="24"/>
        </w:rPr>
        <w:t xml:space="preserve"> </w:t>
      </w:r>
      <w:r w:rsidRPr="001F2EEF">
        <w:rPr>
          <w:rFonts w:ascii="Courier New" w:hAnsi="Courier New" w:cs="Courier New"/>
          <w:sz w:val="22"/>
          <w:szCs w:val="24"/>
        </w:rPr>
        <w:t>муниципальной</w:t>
      </w:r>
      <w:r>
        <w:rPr>
          <w:rFonts w:ascii="Courier New" w:hAnsi="Courier New" w:cs="Courier New"/>
          <w:sz w:val="22"/>
          <w:szCs w:val="24"/>
        </w:rPr>
        <w:t xml:space="preserve"> </w:t>
      </w:r>
      <w:r w:rsidRPr="001F2EEF">
        <w:rPr>
          <w:rFonts w:ascii="Courier New" w:hAnsi="Courier New" w:cs="Courier New"/>
          <w:sz w:val="22"/>
          <w:szCs w:val="24"/>
        </w:rPr>
        <w:t>услуги</w:t>
      </w:r>
      <w:r>
        <w:rPr>
          <w:rFonts w:ascii="Courier New" w:hAnsi="Courier New" w:cs="Courier New"/>
          <w:sz w:val="22"/>
          <w:szCs w:val="24"/>
        </w:rPr>
        <w:t xml:space="preserve"> </w:t>
      </w:r>
      <w:r w:rsidRPr="001F2EEF">
        <w:rPr>
          <w:rFonts w:ascii="Courier New" w:hAnsi="Courier New" w:cs="Courier New"/>
          <w:bCs/>
          <w:sz w:val="22"/>
          <w:szCs w:val="24"/>
        </w:rPr>
        <w:t>«Выдача</w:t>
      </w:r>
      <w:r>
        <w:rPr>
          <w:rFonts w:ascii="Courier New" w:hAnsi="Courier New" w:cs="Courier New"/>
          <w:bCs/>
          <w:sz w:val="22"/>
          <w:szCs w:val="24"/>
        </w:rPr>
        <w:t xml:space="preserve"> </w:t>
      </w:r>
      <w:r w:rsidRPr="001F2EEF">
        <w:rPr>
          <w:rFonts w:ascii="Courier New" w:hAnsi="Courier New" w:cs="Courier New"/>
          <w:bCs/>
          <w:sz w:val="22"/>
          <w:szCs w:val="24"/>
        </w:rPr>
        <w:t>разрешения</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строительство</w:t>
      </w:r>
      <w:r>
        <w:rPr>
          <w:rFonts w:ascii="Courier New" w:hAnsi="Courier New" w:cs="Courier New"/>
          <w:bCs/>
          <w:sz w:val="22"/>
          <w:szCs w:val="24"/>
        </w:rPr>
        <w:t xml:space="preserve"> </w:t>
      </w:r>
      <w:r w:rsidRPr="001F2EEF">
        <w:rPr>
          <w:rFonts w:ascii="Courier New" w:hAnsi="Courier New" w:cs="Courier New"/>
          <w:bCs/>
          <w:sz w:val="22"/>
          <w:szCs w:val="24"/>
        </w:rPr>
        <w:t>объекта</w:t>
      </w:r>
      <w:r>
        <w:rPr>
          <w:rFonts w:ascii="Courier New" w:hAnsi="Courier New" w:cs="Courier New"/>
          <w:bCs/>
          <w:sz w:val="22"/>
          <w:szCs w:val="24"/>
        </w:rPr>
        <w:t xml:space="preserve"> </w:t>
      </w:r>
      <w:r w:rsidRPr="001F2EEF">
        <w:rPr>
          <w:rFonts w:ascii="Courier New" w:hAnsi="Courier New" w:cs="Courier New"/>
          <w:bCs/>
          <w:sz w:val="22"/>
          <w:szCs w:val="24"/>
        </w:rPr>
        <w:t>капитального</w:t>
      </w:r>
      <w:r>
        <w:rPr>
          <w:rFonts w:ascii="Courier New" w:hAnsi="Courier New" w:cs="Courier New"/>
          <w:bCs/>
          <w:sz w:val="22"/>
          <w:szCs w:val="24"/>
        </w:rPr>
        <w:t xml:space="preserve"> </w:t>
      </w:r>
      <w:r w:rsidRPr="001F2EEF">
        <w:rPr>
          <w:rFonts w:ascii="Courier New" w:hAnsi="Courier New" w:cs="Courier New"/>
          <w:bCs/>
          <w:sz w:val="22"/>
          <w:szCs w:val="24"/>
        </w:rPr>
        <w:t>строительства</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том</w:t>
      </w:r>
      <w:r>
        <w:rPr>
          <w:rFonts w:ascii="Courier New" w:hAnsi="Courier New" w:cs="Courier New"/>
          <w:bCs/>
          <w:sz w:val="22"/>
          <w:szCs w:val="24"/>
        </w:rPr>
        <w:t xml:space="preserve"> </w:t>
      </w:r>
      <w:r w:rsidRPr="001F2EEF">
        <w:rPr>
          <w:rFonts w:ascii="Courier New" w:hAnsi="Courier New" w:cs="Courier New"/>
          <w:bCs/>
          <w:sz w:val="22"/>
          <w:szCs w:val="24"/>
        </w:rPr>
        <w:t>числе</w:t>
      </w:r>
      <w:r>
        <w:rPr>
          <w:rFonts w:ascii="Courier New" w:hAnsi="Courier New" w:cs="Courier New"/>
          <w:bCs/>
          <w:sz w:val="22"/>
          <w:szCs w:val="24"/>
        </w:rPr>
        <w:t xml:space="preserve"> </w:t>
      </w:r>
      <w:r w:rsidRPr="001F2EEF">
        <w:rPr>
          <w:rFonts w:ascii="Courier New" w:hAnsi="Courier New" w:cs="Courier New"/>
          <w:bCs/>
          <w:sz w:val="22"/>
          <w:szCs w:val="24"/>
        </w:rPr>
        <w:t>внесение</w:t>
      </w:r>
      <w:r>
        <w:rPr>
          <w:rFonts w:ascii="Courier New" w:hAnsi="Courier New" w:cs="Courier New"/>
          <w:bCs/>
          <w:sz w:val="22"/>
          <w:szCs w:val="24"/>
        </w:rPr>
        <w:t xml:space="preserve"> </w:t>
      </w:r>
      <w:r w:rsidRPr="001F2EEF">
        <w:rPr>
          <w:rFonts w:ascii="Courier New" w:hAnsi="Courier New" w:cs="Courier New"/>
          <w:bCs/>
          <w:sz w:val="22"/>
          <w:szCs w:val="24"/>
        </w:rPr>
        <w:t>изменений</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разрешение</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строительство</w:t>
      </w:r>
      <w:r>
        <w:rPr>
          <w:rFonts w:ascii="Courier New" w:hAnsi="Courier New" w:cs="Courier New"/>
          <w:bCs/>
          <w:sz w:val="22"/>
          <w:szCs w:val="24"/>
        </w:rPr>
        <w:t xml:space="preserve"> </w:t>
      </w:r>
      <w:r w:rsidRPr="001F2EEF">
        <w:rPr>
          <w:rFonts w:ascii="Courier New" w:hAnsi="Courier New" w:cs="Courier New"/>
          <w:bCs/>
          <w:sz w:val="22"/>
          <w:szCs w:val="24"/>
        </w:rPr>
        <w:t>объекта</w:t>
      </w:r>
      <w:r>
        <w:rPr>
          <w:rFonts w:ascii="Courier New" w:hAnsi="Courier New" w:cs="Courier New"/>
          <w:bCs/>
          <w:sz w:val="22"/>
          <w:szCs w:val="24"/>
        </w:rPr>
        <w:t xml:space="preserve"> </w:t>
      </w:r>
      <w:r w:rsidRPr="001F2EEF">
        <w:rPr>
          <w:rFonts w:ascii="Courier New" w:hAnsi="Courier New" w:cs="Courier New"/>
          <w:bCs/>
          <w:sz w:val="22"/>
          <w:szCs w:val="24"/>
        </w:rPr>
        <w:t>капитального</w:t>
      </w:r>
      <w:r>
        <w:rPr>
          <w:rFonts w:ascii="Courier New" w:hAnsi="Courier New" w:cs="Courier New"/>
          <w:bCs/>
          <w:sz w:val="22"/>
          <w:szCs w:val="24"/>
        </w:rPr>
        <w:t xml:space="preserve"> </w:t>
      </w:r>
      <w:r w:rsidRPr="001F2EEF">
        <w:rPr>
          <w:rFonts w:ascii="Courier New" w:hAnsi="Courier New" w:cs="Courier New"/>
          <w:bCs/>
          <w:sz w:val="22"/>
          <w:szCs w:val="24"/>
        </w:rPr>
        <w:t>строительства</w:t>
      </w:r>
      <w:r>
        <w:rPr>
          <w:rFonts w:ascii="Courier New" w:hAnsi="Courier New" w:cs="Courier New"/>
          <w:bCs/>
          <w:sz w:val="22"/>
          <w:szCs w:val="24"/>
        </w:rPr>
        <w:t xml:space="preserve"> </w:t>
      </w:r>
      <w:r w:rsidRPr="001F2EEF">
        <w:rPr>
          <w:rFonts w:ascii="Courier New" w:hAnsi="Courier New" w:cs="Courier New"/>
          <w:bCs/>
          <w:sz w:val="22"/>
          <w:szCs w:val="24"/>
        </w:rPr>
        <w:t>и</w:t>
      </w:r>
      <w:r>
        <w:rPr>
          <w:rFonts w:ascii="Courier New" w:hAnsi="Courier New" w:cs="Courier New"/>
          <w:bCs/>
          <w:sz w:val="22"/>
          <w:szCs w:val="24"/>
        </w:rPr>
        <w:t xml:space="preserve"> </w:t>
      </w:r>
      <w:r w:rsidRPr="001F2EEF">
        <w:rPr>
          <w:rFonts w:ascii="Courier New" w:hAnsi="Courier New" w:cs="Courier New"/>
          <w:bCs/>
          <w:sz w:val="22"/>
          <w:szCs w:val="24"/>
        </w:rPr>
        <w:t>внесение</w:t>
      </w:r>
      <w:r>
        <w:rPr>
          <w:rFonts w:ascii="Courier New" w:hAnsi="Courier New" w:cs="Courier New"/>
          <w:bCs/>
          <w:sz w:val="22"/>
          <w:szCs w:val="24"/>
        </w:rPr>
        <w:t xml:space="preserve"> </w:t>
      </w:r>
      <w:r w:rsidRPr="001F2EEF">
        <w:rPr>
          <w:rFonts w:ascii="Courier New" w:hAnsi="Courier New" w:cs="Courier New"/>
          <w:bCs/>
          <w:sz w:val="22"/>
          <w:szCs w:val="24"/>
        </w:rPr>
        <w:t>изменений</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разрешение</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строительство</w:t>
      </w:r>
      <w:r>
        <w:rPr>
          <w:rFonts w:ascii="Courier New" w:hAnsi="Courier New" w:cs="Courier New"/>
          <w:bCs/>
          <w:sz w:val="22"/>
          <w:szCs w:val="24"/>
        </w:rPr>
        <w:t xml:space="preserve"> </w:t>
      </w:r>
      <w:r w:rsidRPr="001F2EEF">
        <w:rPr>
          <w:rFonts w:ascii="Courier New" w:hAnsi="Courier New" w:cs="Courier New"/>
          <w:bCs/>
          <w:sz w:val="22"/>
          <w:szCs w:val="24"/>
        </w:rPr>
        <w:t>объекта</w:t>
      </w:r>
      <w:r>
        <w:rPr>
          <w:rFonts w:ascii="Courier New" w:hAnsi="Courier New" w:cs="Courier New"/>
          <w:bCs/>
          <w:sz w:val="22"/>
          <w:szCs w:val="24"/>
        </w:rPr>
        <w:t xml:space="preserve"> </w:t>
      </w:r>
      <w:r w:rsidRPr="001F2EEF">
        <w:rPr>
          <w:rFonts w:ascii="Courier New" w:hAnsi="Courier New" w:cs="Courier New"/>
          <w:bCs/>
          <w:sz w:val="22"/>
          <w:szCs w:val="24"/>
        </w:rPr>
        <w:t>капитального</w:t>
      </w:r>
      <w:r>
        <w:rPr>
          <w:rFonts w:ascii="Courier New" w:hAnsi="Courier New" w:cs="Courier New"/>
          <w:bCs/>
          <w:sz w:val="22"/>
          <w:szCs w:val="24"/>
        </w:rPr>
        <w:t xml:space="preserve"> </w:t>
      </w:r>
      <w:r w:rsidRPr="001F2EEF">
        <w:rPr>
          <w:rFonts w:ascii="Courier New" w:hAnsi="Courier New" w:cs="Courier New"/>
          <w:bCs/>
          <w:sz w:val="22"/>
          <w:szCs w:val="24"/>
        </w:rPr>
        <w:t>строительства</w:t>
      </w:r>
      <w:r>
        <w:rPr>
          <w:rFonts w:ascii="Courier New" w:hAnsi="Courier New" w:cs="Courier New"/>
          <w:bCs/>
          <w:sz w:val="22"/>
          <w:szCs w:val="24"/>
        </w:rPr>
        <w:t xml:space="preserve"> </w:t>
      </w:r>
      <w:r w:rsidRPr="001F2EEF">
        <w:rPr>
          <w:rFonts w:ascii="Courier New" w:hAnsi="Courier New" w:cs="Courier New"/>
          <w:bCs/>
          <w:sz w:val="22"/>
          <w:szCs w:val="24"/>
        </w:rPr>
        <w:t>в</w:t>
      </w:r>
      <w:r>
        <w:rPr>
          <w:rFonts w:ascii="Courier New" w:hAnsi="Courier New" w:cs="Courier New"/>
          <w:bCs/>
          <w:sz w:val="22"/>
          <w:szCs w:val="24"/>
        </w:rPr>
        <w:t xml:space="preserve"> </w:t>
      </w:r>
      <w:r w:rsidRPr="001F2EEF">
        <w:rPr>
          <w:rFonts w:ascii="Courier New" w:hAnsi="Courier New" w:cs="Courier New"/>
          <w:bCs/>
          <w:sz w:val="22"/>
          <w:szCs w:val="24"/>
        </w:rPr>
        <w:t>связи</w:t>
      </w:r>
      <w:r>
        <w:rPr>
          <w:rFonts w:ascii="Courier New" w:hAnsi="Courier New" w:cs="Courier New"/>
          <w:bCs/>
          <w:sz w:val="22"/>
          <w:szCs w:val="24"/>
        </w:rPr>
        <w:t xml:space="preserve"> </w:t>
      </w:r>
      <w:r w:rsidRPr="001F2EEF">
        <w:rPr>
          <w:rFonts w:ascii="Courier New" w:hAnsi="Courier New" w:cs="Courier New"/>
          <w:bCs/>
          <w:sz w:val="22"/>
          <w:szCs w:val="24"/>
        </w:rPr>
        <w:t>с</w:t>
      </w:r>
      <w:r>
        <w:rPr>
          <w:rFonts w:ascii="Courier New" w:hAnsi="Courier New" w:cs="Courier New"/>
          <w:bCs/>
          <w:sz w:val="22"/>
          <w:szCs w:val="24"/>
        </w:rPr>
        <w:t xml:space="preserve"> </w:t>
      </w:r>
      <w:r w:rsidRPr="001F2EEF">
        <w:rPr>
          <w:rFonts w:ascii="Courier New" w:hAnsi="Courier New" w:cs="Courier New"/>
          <w:bCs/>
          <w:sz w:val="22"/>
          <w:szCs w:val="24"/>
        </w:rPr>
        <w:t>продлением</w:t>
      </w:r>
      <w:r>
        <w:rPr>
          <w:rFonts w:ascii="Courier New" w:hAnsi="Courier New" w:cs="Courier New"/>
          <w:bCs/>
          <w:sz w:val="22"/>
          <w:szCs w:val="24"/>
        </w:rPr>
        <w:t xml:space="preserve"> </w:t>
      </w:r>
      <w:r w:rsidRPr="001F2EEF">
        <w:rPr>
          <w:rFonts w:ascii="Courier New" w:hAnsi="Courier New" w:cs="Courier New"/>
          <w:bCs/>
          <w:sz w:val="22"/>
          <w:szCs w:val="24"/>
        </w:rPr>
        <w:t>срока</w:t>
      </w:r>
      <w:r>
        <w:rPr>
          <w:rFonts w:ascii="Courier New" w:hAnsi="Courier New" w:cs="Courier New"/>
          <w:bCs/>
          <w:sz w:val="22"/>
          <w:szCs w:val="24"/>
        </w:rPr>
        <w:t xml:space="preserve"> </w:t>
      </w:r>
      <w:r w:rsidRPr="001F2EEF">
        <w:rPr>
          <w:rFonts w:ascii="Courier New" w:hAnsi="Courier New" w:cs="Courier New"/>
          <w:bCs/>
          <w:sz w:val="22"/>
          <w:szCs w:val="24"/>
        </w:rPr>
        <w:t>такого</w:t>
      </w:r>
      <w:r>
        <w:rPr>
          <w:rFonts w:ascii="Courier New" w:hAnsi="Courier New" w:cs="Courier New"/>
          <w:bCs/>
          <w:sz w:val="22"/>
          <w:szCs w:val="24"/>
        </w:rPr>
        <w:t xml:space="preserve"> </w:t>
      </w:r>
      <w:r w:rsidRPr="001F2EEF">
        <w:rPr>
          <w:rFonts w:ascii="Courier New" w:hAnsi="Courier New" w:cs="Courier New"/>
          <w:bCs/>
          <w:sz w:val="22"/>
          <w:szCs w:val="24"/>
        </w:rPr>
        <w:t>разрешения)</w:t>
      </w:r>
      <w:r>
        <w:rPr>
          <w:rFonts w:ascii="Courier New" w:hAnsi="Courier New" w:cs="Courier New"/>
          <w:bCs/>
          <w:sz w:val="22"/>
          <w:szCs w:val="24"/>
        </w:rPr>
        <w:t xml:space="preserve"> </w:t>
      </w:r>
      <w:r w:rsidRPr="001F2EEF">
        <w:rPr>
          <w:rFonts w:ascii="Courier New" w:hAnsi="Courier New" w:cs="Courier New"/>
          <w:bCs/>
          <w:sz w:val="22"/>
          <w:szCs w:val="24"/>
        </w:rPr>
        <w:t>на</w:t>
      </w:r>
      <w:r>
        <w:rPr>
          <w:rFonts w:ascii="Courier New" w:hAnsi="Courier New" w:cs="Courier New"/>
          <w:bCs/>
          <w:sz w:val="22"/>
          <w:szCs w:val="24"/>
        </w:rPr>
        <w:t xml:space="preserve"> </w:t>
      </w:r>
      <w:r w:rsidRPr="001F2EEF">
        <w:rPr>
          <w:rFonts w:ascii="Courier New" w:hAnsi="Courier New" w:cs="Courier New"/>
          <w:bCs/>
          <w:sz w:val="22"/>
          <w:szCs w:val="24"/>
        </w:rPr>
        <w:t>территории</w:t>
      </w:r>
      <w:r>
        <w:rPr>
          <w:rFonts w:ascii="Courier New" w:hAnsi="Courier New" w:cs="Courier New"/>
          <w:bCs/>
          <w:sz w:val="22"/>
          <w:szCs w:val="24"/>
        </w:rPr>
        <w:t xml:space="preserve"> </w:t>
      </w:r>
      <w:r w:rsidRPr="001F2EEF">
        <w:rPr>
          <w:rFonts w:ascii="Courier New" w:hAnsi="Courier New" w:cs="Courier New"/>
          <w:bCs/>
          <w:sz w:val="22"/>
          <w:szCs w:val="24"/>
        </w:rPr>
        <w:t>муниципального</w:t>
      </w:r>
      <w:r>
        <w:rPr>
          <w:rFonts w:ascii="Courier New" w:hAnsi="Courier New" w:cs="Courier New"/>
          <w:bCs/>
          <w:sz w:val="22"/>
          <w:szCs w:val="24"/>
        </w:rPr>
        <w:t xml:space="preserve"> </w:t>
      </w:r>
      <w:r w:rsidRPr="001F2EEF">
        <w:rPr>
          <w:rFonts w:ascii="Courier New" w:hAnsi="Courier New" w:cs="Courier New"/>
          <w:bCs/>
          <w:sz w:val="22"/>
          <w:szCs w:val="24"/>
        </w:rPr>
        <w:t>образования</w:t>
      </w:r>
      <w:r>
        <w:rPr>
          <w:rFonts w:ascii="Courier New" w:hAnsi="Courier New" w:cs="Courier New"/>
          <w:bCs/>
          <w:sz w:val="22"/>
          <w:szCs w:val="24"/>
        </w:rPr>
        <w:t xml:space="preserve"> </w:t>
      </w:r>
      <w:r w:rsidRPr="001F2EEF">
        <w:rPr>
          <w:rFonts w:ascii="Courier New" w:hAnsi="Courier New" w:cs="Courier New"/>
          <w:bCs/>
          <w:sz w:val="22"/>
          <w:szCs w:val="24"/>
        </w:rPr>
        <w:t>«</w:t>
      </w:r>
      <w:r>
        <w:rPr>
          <w:rFonts w:ascii="Courier New" w:hAnsi="Courier New" w:cs="Courier New"/>
          <w:bCs/>
          <w:sz w:val="22"/>
          <w:szCs w:val="24"/>
        </w:rPr>
        <w:t>Тугутуйское</w:t>
      </w:r>
      <w:r w:rsidRPr="001F2EEF">
        <w:rPr>
          <w:rFonts w:ascii="Courier New" w:hAnsi="Courier New" w:cs="Courier New"/>
          <w:bCs/>
          <w:sz w:val="22"/>
          <w:szCs w:val="24"/>
        </w:rPr>
        <w:t>»</w:t>
      </w:r>
    </w:p>
    <w:p w:rsidR="006118D2" w:rsidRPr="00DA33F5" w:rsidRDefault="006118D2" w:rsidP="006118D2">
      <w:pPr>
        <w:pStyle w:val="ae"/>
        <w:jc w:val="both"/>
        <w:rPr>
          <w:rFonts w:ascii="Arial" w:hAnsi="Arial" w:cs="Arial"/>
          <w:sz w:val="24"/>
          <w:szCs w:val="24"/>
        </w:rPr>
      </w:pPr>
    </w:p>
    <w:p w:rsidR="006118D2" w:rsidRPr="00DA33F5" w:rsidRDefault="006118D2" w:rsidP="006118D2">
      <w:pPr>
        <w:pStyle w:val="ae"/>
        <w:ind w:firstLine="720"/>
        <w:jc w:val="right"/>
        <w:rPr>
          <w:rFonts w:ascii="Arial" w:hAnsi="Arial" w:cs="Arial"/>
          <w:sz w:val="24"/>
          <w:szCs w:val="24"/>
        </w:rPr>
      </w:pPr>
      <w:r w:rsidRPr="00DA33F5">
        <w:rPr>
          <w:rFonts w:ascii="Arial" w:hAnsi="Arial" w:cs="Arial"/>
          <w:sz w:val="24"/>
          <w:szCs w:val="24"/>
        </w:rPr>
        <w:t>ФОРМА</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tabs>
          <w:tab w:val="left" w:pos="10032"/>
        </w:tabs>
        <w:ind w:firstLine="720"/>
        <w:jc w:val="both"/>
        <w:rPr>
          <w:rFonts w:ascii="Arial" w:hAnsi="Arial" w:cs="Arial"/>
          <w:sz w:val="24"/>
          <w:szCs w:val="24"/>
        </w:rPr>
      </w:pPr>
      <w:r>
        <w:rPr>
          <w:rFonts w:ascii="Arial" w:hAnsi="Arial" w:cs="Arial"/>
          <w:sz w:val="24"/>
          <w:szCs w:val="24"/>
        </w:rPr>
        <w:t xml:space="preserve">                                                      </w:t>
      </w:r>
      <w:r w:rsidRPr="00DA33F5">
        <w:rPr>
          <w:rFonts w:ascii="Arial" w:hAnsi="Arial" w:cs="Arial"/>
          <w:sz w:val="24"/>
          <w:szCs w:val="24"/>
        </w:rPr>
        <w:t>Кому</w:t>
      </w:r>
      <w:r>
        <w:rPr>
          <w:rFonts w:ascii="Arial" w:hAnsi="Arial" w:cs="Arial"/>
          <w:spacing w:val="-7"/>
          <w:sz w:val="24"/>
          <w:szCs w:val="24"/>
        </w:rPr>
        <w:t xml:space="preserve"> </w:t>
      </w:r>
      <w:r>
        <w:rPr>
          <w:rFonts w:ascii="Arial" w:hAnsi="Arial" w:cs="Arial"/>
          <w:sz w:val="24"/>
          <w:szCs w:val="24"/>
          <w:u w:val="single"/>
        </w:rPr>
        <w:t xml:space="preserve">  ______________________________________</w:t>
      </w:r>
    </w:p>
    <w:p w:rsidR="006118D2" w:rsidRDefault="006118D2" w:rsidP="006118D2">
      <w:pPr>
        <w:ind w:firstLine="720"/>
        <w:jc w:val="right"/>
        <w:rPr>
          <w:rFonts w:ascii="Arial" w:hAnsi="Arial" w:cs="Arial"/>
          <w:spacing w:val="1"/>
        </w:rPr>
      </w:pPr>
      <w:r w:rsidRPr="00DA33F5">
        <w:rPr>
          <w:rFonts w:ascii="Arial" w:hAnsi="Arial" w:cs="Arial"/>
        </w:rPr>
        <w:t>(фамилия,</w:t>
      </w:r>
      <w:r>
        <w:rPr>
          <w:rFonts w:ascii="Arial" w:hAnsi="Arial" w:cs="Arial"/>
        </w:rPr>
        <w:t xml:space="preserve"> </w:t>
      </w:r>
      <w:r w:rsidRPr="00DA33F5">
        <w:rPr>
          <w:rFonts w:ascii="Arial" w:hAnsi="Arial" w:cs="Arial"/>
        </w:rPr>
        <w:t>имя,</w:t>
      </w:r>
      <w:r>
        <w:rPr>
          <w:rFonts w:ascii="Arial" w:hAnsi="Arial" w:cs="Arial"/>
        </w:rPr>
        <w:t xml:space="preserve"> </w:t>
      </w:r>
      <w:r w:rsidRPr="00DA33F5">
        <w:rPr>
          <w:rFonts w:ascii="Arial" w:hAnsi="Arial" w:cs="Arial"/>
        </w:rPr>
        <w:t>отчество</w:t>
      </w:r>
      <w:r>
        <w:rPr>
          <w:rFonts w:ascii="Arial" w:hAnsi="Arial" w:cs="Arial"/>
        </w:rPr>
        <w:t xml:space="preserve"> </w:t>
      </w:r>
      <w:r w:rsidRPr="00DA33F5">
        <w:rPr>
          <w:rFonts w:ascii="Arial" w:hAnsi="Arial" w:cs="Arial"/>
        </w:rPr>
        <w:t>(при</w:t>
      </w:r>
      <w:r>
        <w:rPr>
          <w:rFonts w:ascii="Arial" w:hAnsi="Arial" w:cs="Arial"/>
        </w:rPr>
        <w:t xml:space="preserve"> </w:t>
      </w:r>
      <w:r w:rsidRPr="00DA33F5">
        <w:rPr>
          <w:rFonts w:ascii="Arial" w:hAnsi="Arial" w:cs="Arial"/>
        </w:rPr>
        <w:t>наличии)</w:t>
      </w:r>
      <w:r>
        <w:rPr>
          <w:rFonts w:ascii="Arial" w:hAnsi="Arial" w:cs="Arial"/>
        </w:rPr>
        <w:t xml:space="preserve"> </w:t>
      </w:r>
      <w:r w:rsidRPr="00DA33F5">
        <w:rPr>
          <w:rFonts w:ascii="Arial" w:hAnsi="Arial" w:cs="Arial"/>
        </w:rPr>
        <w:t>застройщика,</w:t>
      </w:r>
      <w:r>
        <w:rPr>
          <w:rFonts w:ascii="Arial" w:hAnsi="Arial" w:cs="Arial"/>
          <w:spacing w:val="1"/>
        </w:rPr>
        <w:t xml:space="preserve"> </w:t>
      </w:r>
    </w:p>
    <w:p w:rsidR="006118D2" w:rsidRDefault="006118D2" w:rsidP="006118D2">
      <w:pPr>
        <w:ind w:firstLine="720"/>
        <w:jc w:val="right"/>
        <w:rPr>
          <w:rFonts w:ascii="Arial" w:hAnsi="Arial" w:cs="Arial"/>
        </w:rPr>
      </w:pPr>
      <w:r w:rsidRPr="00DA33F5">
        <w:rPr>
          <w:rFonts w:ascii="Arial" w:hAnsi="Arial" w:cs="Arial"/>
        </w:rPr>
        <w:t>ОГРНИП</w:t>
      </w:r>
      <w:r>
        <w:rPr>
          <w:rFonts w:ascii="Arial" w:hAnsi="Arial" w:cs="Arial"/>
        </w:rPr>
        <w:t xml:space="preserve"> </w:t>
      </w:r>
      <w:r w:rsidRPr="00DA33F5">
        <w:rPr>
          <w:rFonts w:ascii="Arial" w:hAnsi="Arial" w:cs="Arial"/>
        </w:rPr>
        <w:t>(для</w:t>
      </w:r>
      <w:r>
        <w:rPr>
          <w:rFonts w:ascii="Arial" w:hAnsi="Arial" w:cs="Arial"/>
        </w:rPr>
        <w:t xml:space="preserve"> </w:t>
      </w:r>
      <w:r w:rsidRPr="00DA33F5">
        <w:rPr>
          <w:rFonts w:ascii="Arial" w:hAnsi="Arial" w:cs="Arial"/>
        </w:rPr>
        <w:t>физического</w:t>
      </w:r>
      <w:r>
        <w:rPr>
          <w:rFonts w:ascii="Arial" w:hAnsi="Arial" w:cs="Arial"/>
        </w:rPr>
        <w:t xml:space="preserve"> </w:t>
      </w:r>
      <w:r w:rsidRPr="00DA33F5">
        <w:rPr>
          <w:rFonts w:ascii="Arial" w:hAnsi="Arial" w:cs="Arial"/>
        </w:rPr>
        <w:t>лица,</w:t>
      </w:r>
      <w:r>
        <w:rPr>
          <w:rFonts w:ascii="Arial" w:hAnsi="Arial" w:cs="Arial"/>
        </w:rPr>
        <w:t xml:space="preserve"> </w:t>
      </w:r>
      <w:r w:rsidRPr="00DA33F5">
        <w:rPr>
          <w:rFonts w:ascii="Arial" w:hAnsi="Arial" w:cs="Arial"/>
        </w:rPr>
        <w:t>зарегистрированного</w:t>
      </w:r>
      <w:r>
        <w:rPr>
          <w:rFonts w:ascii="Arial" w:hAnsi="Arial" w:cs="Arial"/>
        </w:rPr>
        <w:t xml:space="preserve"> </w:t>
      </w:r>
    </w:p>
    <w:p w:rsidR="006118D2" w:rsidRDefault="006118D2" w:rsidP="006118D2">
      <w:pPr>
        <w:ind w:firstLine="720"/>
        <w:jc w:val="right"/>
        <w:rPr>
          <w:rFonts w:ascii="Arial" w:hAnsi="Arial" w:cs="Arial"/>
        </w:rPr>
      </w:pPr>
      <w:r w:rsidRPr="00DA33F5">
        <w:rPr>
          <w:rFonts w:ascii="Arial" w:hAnsi="Arial" w:cs="Arial"/>
        </w:rPr>
        <w:t>в</w:t>
      </w:r>
      <w:r>
        <w:rPr>
          <w:rFonts w:ascii="Arial" w:hAnsi="Arial" w:cs="Arial"/>
          <w:spacing w:val="-47"/>
        </w:rPr>
        <w:t xml:space="preserve"> </w:t>
      </w:r>
      <w:r w:rsidRPr="00DA33F5">
        <w:rPr>
          <w:rFonts w:ascii="Arial" w:hAnsi="Arial" w:cs="Arial"/>
        </w:rPr>
        <w:t>качестве</w:t>
      </w:r>
      <w:r>
        <w:rPr>
          <w:rFonts w:ascii="Arial" w:hAnsi="Arial" w:cs="Arial"/>
        </w:rPr>
        <w:t xml:space="preserve"> </w:t>
      </w:r>
      <w:r w:rsidRPr="00DA33F5">
        <w:rPr>
          <w:rFonts w:ascii="Arial" w:hAnsi="Arial" w:cs="Arial"/>
        </w:rPr>
        <w:t>индивидуального</w:t>
      </w:r>
      <w:r>
        <w:rPr>
          <w:rFonts w:ascii="Arial" w:hAnsi="Arial" w:cs="Arial"/>
        </w:rPr>
        <w:t xml:space="preserve"> </w:t>
      </w:r>
      <w:r w:rsidRPr="00DA33F5">
        <w:rPr>
          <w:rFonts w:ascii="Arial" w:hAnsi="Arial" w:cs="Arial"/>
        </w:rPr>
        <w:t>предпринимателя)</w:t>
      </w:r>
    </w:p>
    <w:p w:rsidR="006118D2" w:rsidRDefault="006118D2" w:rsidP="006118D2">
      <w:pPr>
        <w:ind w:firstLine="720"/>
        <w:jc w:val="right"/>
        <w:rPr>
          <w:rFonts w:ascii="Arial" w:hAnsi="Arial" w:cs="Arial"/>
          <w:spacing w:val="1"/>
        </w:rPr>
      </w:pPr>
      <w:r>
        <w:rPr>
          <w:rFonts w:ascii="Arial" w:hAnsi="Arial" w:cs="Arial"/>
        </w:rPr>
        <w:t xml:space="preserve"> </w:t>
      </w:r>
      <w:r w:rsidRPr="00DA33F5">
        <w:rPr>
          <w:rFonts w:ascii="Arial" w:hAnsi="Arial" w:cs="Arial"/>
        </w:rPr>
        <w:t>–</w:t>
      </w:r>
      <w:r>
        <w:rPr>
          <w:rFonts w:ascii="Arial" w:hAnsi="Arial" w:cs="Arial"/>
          <w:spacing w:val="1"/>
        </w:rPr>
        <w:t xml:space="preserve"> </w:t>
      </w:r>
      <w:r w:rsidRPr="00DA33F5">
        <w:rPr>
          <w:rFonts w:ascii="Arial" w:hAnsi="Arial" w:cs="Arial"/>
        </w:rPr>
        <w:t>для</w:t>
      </w:r>
      <w:r>
        <w:rPr>
          <w:rFonts w:ascii="Arial" w:hAnsi="Arial" w:cs="Arial"/>
          <w:spacing w:val="1"/>
        </w:rPr>
        <w:t xml:space="preserve"> </w:t>
      </w:r>
      <w:r w:rsidRPr="00DA33F5">
        <w:rPr>
          <w:rFonts w:ascii="Arial" w:hAnsi="Arial" w:cs="Arial"/>
        </w:rPr>
        <w:t>физического</w:t>
      </w:r>
      <w:r>
        <w:rPr>
          <w:rFonts w:ascii="Arial" w:hAnsi="Arial" w:cs="Arial"/>
        </w:rPr>
        <w:t xml:space="preserve"> </w:t>
      </w:r>
      <w:r w:rsidRPr="00DA33F5">
        <w:rPr>
          <w:rFonts w:ascii="Arial" w:hAnsi="Arial" w:cs="Arial"/>
        </w:rPr>
        <w:t>лица,</w:t>
      </w:r>
      <w:r>
        <w:rPr>
          <w:rFonts w:ascii="Arial" w:hAnsi="Arial" w:cs="Arial"/>
        </w:rPr>
        <w:t xml:space="preserve"> </w:t>
      </w:r>
      <w:r w:rsidRPr="00DA33F5">
        <w:rPr>
          <w:rFonts w:ascii="Arial" w:hAnsi="Arial" w:cs="Arial"/>
        </w:rPr>
        <w:t>полное</w:t>
      </w:r>
      <w:r>
        <w:rPr>
          <w:rFonts w:ascii="Arial" w:hAnsi="Arial" w:cs="Arial"/>
        </w:rPr>
        <w:t xml:space="preserve"> </w:t>
      </w:r>
      <w:r w:rsidRPr="00DA33F5">
        <w:rPr>
          <w:rFonts w:ascii="Arial" w:hAnsi="Arial" w:cs="Arial"/>
        </w:rPr>
        <w:t>наименование</w:t>
      </w:r>
      <w:r>
        <w:rPr>
          <w:rFonts w:ascii="Arial" w:hAnsi="Arial" w:cs="Arial"/>
        </w:rPr>
        <w:t xml:space="preserve"> </w:t>
      </w:r>
      <w:r w:rsidRPr="00DA33F5">
        <w:rPr>
          <w:rFonts w:ascii="Arial" w:hAnsi="Arial" w:cs="Arial"/>
        </w:rPr>
        <w:t>застройщика,</w:t>
      </w:r>
      <w:r>
        <w:rPr>
          <w:rFonts w:ascii="Arial" w:hAnsi="Arial" w:cs="Arial"/>
          <w:spacing w:val="1"/>
        </w:rPr>
        <w:t xml:space="preserve"> </w:t>
      </w:r>
    </w:p>
    <w:p w:rsidR="006118D2" w:rsidRDefault="006118D2" w:rsidP="006118D2">
      <w:pPr>
        <w:ind w:firstLine="720"/>
        <w:jc w:val="right"/>
        <w:rPr>
          <w:rFonts w:ascii="Arial" w:hAnsi="Arial" w:cs="Arial"/>
        </w:rPr>
      </w:pPr>
      <w:r w:rsidRPr="00DA33F5">
        <w:rPr>
          <w:rFonts w:ascii="Arial" w:hAnsi="Arial" w:cs="Arial"/>
        </w:rPr>
        <w:t>ИНН,</w:t>
      </w:r>
      <w:r>
        <w:rPr>
          <w:rFonts w:ascii="Arial" w:hAnsi="Arial" w:cs="Arial"/>
        </w:rPr>
        <w:t xml:space="preserve"> </w:t>
      </w:r>
      <w:r w:rsidRPr="00DA33F5">
        <w:rPr>
          <w:rFonts w:ascii="Arial" w:hAnsi="Arial" w:cs="Arial"/>
        </w:rPr>
        <w:t>ОГРН</w:t>
      </w:r>
      <w:r>
        <w:rPr>
          <w:rFonts w:ascii="Arial" w:hAnsi="Arial" w:cs="Arial"/>
        </w:rPr>
        <w:t xml:space="preserve"> </w:t>
      </w:r>
      <w:r w:rsidRPr="00DA33F5">
        <w:rPr>
          <w:rFonts w:ascii="Arial" w:hAnsi="Arial" w:cs="Arial"/>
        </w:rPr>
        <w:t>–</w:t>
      </w:r>
      <w:r>
        <w:rPr>
          <w:rFonts w:ascii="Arial" w:hAnsi="Arial" w:cs="Arial"/>
          <w:spacing w:val="1"/>
        </w:rPr>
        <w:t xml:space="preserve"> </w:t>
      </w:r>
      <w:r w:rsidRPr="00DA33F5">
        <w:rPr>
          <w:rFonts w:ascii="Arial" w:hAnsi="Arial" w:cs="Arial"/>
        </w:rPr>
        <w:t>для</w:t>
      </w:r>
      <w:r>
        <w:rPr>
          <w:rFonts w:ascii="Arial" w:hAnsi="Arial" w:cs="Arial"/>
          <w:spacing w:val="-2"/>
        </w:rPr>
        <w:t xml:space="preserve"> </w:t>
      </w:r>
      <w:r w:rsidRPr="00DA33F5">
        <w:rPr>
          <w:rFonts w:ascii="Arial" w:hAnsi="Arial" w:cs="Arial"/>
        </w:rPr>
        <w:t>юридического</w:t>
      </w:r>
      <w:r>
        <w:rPr>
          <w:rFonts w:ascii="Arial" w:hAnsi="Arial" w:cs="Arial"/>
          <w:spacing w:val="1"/>
        </w:rPr>
        <w:t xml:space="preserve"> </w:t>
      </w:r>
      <w:r w:rsidRPr="00DA33F5">
        <w:rPr>
          <w:rFonts w:ascii="Arial" w:hAnsi="Arial" w:cs="Arial"/>
        </w:rPr>
        <w:t>лица,</w:t>
      </w:r>
      <w:r>
        <w:rPr>
          <w:rFonts w:ascii="Arial" w:hAnsi="Arial" w:cs="Arial"/>
        </w:rPr>
        <w:t xml:space="preserve"> </w:t>
      </w:r>
      <w:r w:rsidRPr="001F2EEF">
        <w:rPr>
          <w:rFonts w:ascii="Arial" w:hAnsi="Arial" w:cs="Arial"/>
        </w:rPr>
        <w:t>почтовый</w:t>
      </w:r>
      <w:r>
        <w:rPr>
          <w:rFonts w:ascii="Arial" w:hAnsi="Arial" w:cs="Arial"/>
        </w:rPr>
        <w:t xml:space="preserve"> </w:t>
      </w:r>
      <w:r w:rsidRPr="001F2EEF">
        <w:rPr>
          <w:rFonts w:ascii="Arial" w:hAnsi="Arial" w:cs="Arial"/>
        </w:rPr>
        <w:t>индекс</w:t>
      </w:r>
      <w:r>
        <w:rPr>
          <w:rFonts w:ascii="Arial" w:hAnsi="Arial" w:cs="Arial"/>
        </w:rPr>
        <w:t xml:space="preserve"> </w:t>
      </w:r>
    </w:p>
    <w:p w:rsidR="006118D2" w:rsidRPr="001F2EEF" w:rsidRDefault="006118D2" w:rsidP="006118D2">
      <w:pPr>
        <w:ind w:firstLine="720"/>
        <w:jc w:val="right"/>
        <w:rPr>
          <w:rFonts w:ascii="Arial" w:hAnsi="Arial" w:cs="Arial"/>
        </w:rPr>
      </w:pPr>
      <w:r w:rsidRPr="001F2EEF">
        <w:rPr>
          <w:rFonts w:ascii="Arial" w:hAnsi="Arial" w:cs="Arial"/>
        </w:rPr>
        <w:t>и</w:t>
      </w:r>
      <w:r>
        <w:rPr>
          <w:rFonts w:ascii="Arial" w:hAnsi="Arial" w:cs="Arial"/>
        </w:rPr>
        <w:t xml:space="preserve"> </w:t>
      </w:r>
      <w:r w:rsidRPr="001F2EEF">
        <w:rPr>
          <w:rFonts w:ascii="Arial" w:hAnsi="Arial" w:cs="Arial"/>
        </w:rPr>
        <w:t>адрес,</w:t>
      </w:r>
      <w:r>
        <w:rPr>
          <w:rFonts w:ascii="Arial" w:hAnsi="Arial" w:cs="Arial"/>
        </w:rPr>
        <w:t xml:space="preserve"> </w:t>
      </w:r>
      <w:r w:rsidRPr="001F2EEF">
        <w:rPr>
          <w:rFonts w:ascii="Arial" w:hAnsi="Arial" w:cs="Arial"/>
        </w:rPr>
        <w:t>телефон,</w:t>
      </w:r>
      <w:r>
        <w:rPr>
          <w:rFonts w:ascii="Arial" w:hAnsi="Arial" w:cs="Arial"/>
        </w:rPr>
        <w:t xml:space="preserve"> </w:t>
      </w:r>
      <w:r w:rsidRPr="001F2EEF">
        <w:rPr>
          <w:rFonts w:ascii="Arial" w:hAnsi="Arial" w:cs="Arial"/>
        </w:rPr>
        <w:t>адрес</w:t>
      </w:r>
      <w:r>
        <w:rPr>
          <w:rFonts w:ascii="Arial" w:hAnsi="Arial" w:cs="Arial"/>
        </w:rPr>
        <w:t xml:space="preserve"> </w:t>
      </w:r>
      <w:r w:rsidRPr="001F2EEF">
        <w:rPr>
          <w:rFonts w:ascii="Arial" w:hAnsi="Arial" w:cs="Arial"/>
        </w:rPr>
        <w:t>электронной</w:t>
      </w:r>
      <w:r>
        <w:rPr>
          <w:rFonts w:ascii="Arial" w:hAnsi="Arial" w:cs="Arial"/>
        </w:rPr>
        <w:t xml:space="preserve"> </w:t>
      </w:r>
      <w:r w:rsidRPr="001F2EEF">
        <w:rPr>
          <w:rFonts w:ascii="Arial" w:hAnsi="Arial" w:cs="Arial"/>
        </w:rPr>
        <w:t>почты)</w:t>
      </w:r>
    </w:p>
    <w:p w:rsidR="006118D2" w:rsidRPr="00DA33F5" w:rsidRDefault="006118D2" w:rsidP="006118D2">
      <w:pPr>
        <w:ind w:firstLine="720"/>
        <w:jc w:val="both"/>
        <w:rPr>
          <w:rFonts w:ascii="Arial" w:hAnsi="Arial" w:cs="Arial"/>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44" w:name="_Toc131517826"/>
      <w:r w:rsidRPr="00DA33F5">
        <w:rPr>
          <w:rFonts w:ascii="Arial" w:hAnsi="Arial" w:cs="Arial"/>
          <w:sz w:val="24"/>
          <w:szCs w:val="24"/>
        </w:rPr>
        <w:t>РЕШЕ</w:t>
      </w:r>
      <w:r>
        <w:rPr>
          <w:rFonts w:ascii="Arial" w:hAnsi="Arial" w:cs="Arial"/>
          <w:sz w:val="24"/>
          <w:szCs w:val="24"/>
        </w:rPr>
        <w:t>Н</w:t>
      </w:r>
      <w:r w:rsidRPr="00DA33F5">
        <w:rPr>
          <w:rFonts w:ascii="Arial" w:hAnsi="Arial" w:cs="Arial"/>
          <w:sz w:val="24"/>
          <w:szCs w:val="24"/>
        </w:rPr>
        <w:t>ИЕ</w:t>
      </w:r>
      <w:bookmarkEnd w:id="44"/>
    </w:p>
    <w:p w:rsidR="006118D2" w:rsidRPr="00DA33F5" w:rsidRDefault="006118D2" w:rsidP="006118D2">
      <w:pPr>
        <w:ind w:firstLine="720"/>
        <w:jc w:val="center"/>
        <w:rPr>
          <w:rFonts w:ascii="Arial" w:hAnsi="Arial" w:cs="Arial"/>
          <w:b/>
        </w:rPr>
      </w:pPr>
      <w:r w:rsidRPr="00DA33F5">
        <w:rPr>
          <w:rFonts w:ascii="Arial" w:hAnsi="Arial" w:cs="Arial"/>
          <w:b/>
        </w:rPr>
        <w:t>об</w:t>
      </w:r>
      <w:r>
        <w:rPr>
          <w:rFonts w:ascii="Arial" w:hAnsi="Arial" w:cs="Arial"/>
          <w:b/>
          <w:spacing w:val="-5"/>
        </w:rPr>
        <w:t xml:space="preserve"> </w:t>
      </w:r>
      <w:r w:rsidRPr="00DA33F5">
        <w:rPr>
          <w:rFonts w:ascii="Arial" w:hAnsi="Arial" w:cs="Arial"/>
          <w:b/>
        </w:rPr>
        <w:t>отказе</w:t>
      </w:r>
      <w:r>
        <w:rPr>
          <w:rFonts w:ascii="Arial" w:hAnsi="Arial" w:cs="Arial"/>
          <w:b/>
          <w:spacing w:val="-1"/>
        </w:rPr>
        <w:t xml:space="preserve"> </w:t>
      </w:r>
      <w:r w:rsidRPr="00DA33F5">
        <w:rPr>
          <w:rFonts w:ascii="Arial" w:hAnsi="Arial" w:cs="Arial"/>
          <w:b/>
        </w:rPr>
        <w:t>в</w:t>
      </w:r>
      <w:r>
        <w:rPr>
          <w:rFonts w:ascii="Arial" w:hAnsi="Arial" w:cs="Arial"/>
          <w:b/>
          <w:spacing w:val="-2"/>
        </w:rPr>
        <w:t xml:space="preserve"> </w:t>
      </w:r>
      <w:r w:rsidRPr="00DA33F5">
        <w:rPr>
          <w:rFonts w:ascii="Arial" w:hAnsi="Arial" w:cs="Arial"/>
          <w:b/>
        </w:rPr>
        <w:t>приеме</w:t>
      </w:r>
      <w:r>
        <w:rPr>
          <w:rFonts w:ascii="Arial" w:hAnsi="Arial" w:cs="Arial"/>
          <w:b/>
          <w:spacing w:val="-2"/>
        </w:rPr>
        <w:t xml:space="preserve"> </w:t>
      </w:r>
      <w:r w:rsidRPr="00DA33F5">
        <w:rPr>
          <w:rFonts w:ascii="Arial" w:hAnsi="Arial" w:cs="Arial"/>
          <w:b/>
        </w:rPr>
        <w:t>документов</w:t>
      </w:r>
    </w:p>
    <w:p w:rsidR="006118D2" w:rsidRDefault="006118D2" w:rsidP="006118D2">
      <w:pPr>
        <w:pStyle w:val="ae"/>
        <w:ind w:left="7200" w:firstLine="720"/>
        <w:jc w:val="both"/>
        <w:rPr>
          <w:rFonts w:ascii="Arial" w:hAnsi="Arial" w:cs="Arial"/>
          <w:sz w:val="24"/>
          <w:szCs w:val="24"/>
        </w:rPr>
      </w:pPr>
    </w:p>
    <w:p w:rsidR="006118D2" w:rsidRPr="00C07F76" w:rsidRDefault="006118D2" w:rsidP="006118D2">
      <w:pPr>
        <w:pStyle w:val="ae"/>
        <w:ind w:left="7200" w:firstLine="720"/>
        <w:jc w:val="both"/>
        <w:rPr>
          <w:rFonts w:ascii="Arial" w:hAnsi="Arial" w:cs="Arial"/>
          <w:sz w:val="24"/>
          <w:szCs w:val="24"/>
        </w:rPr>
      </w:pPr>
      <w:r w:rsidRPr="00C07F76">
        <w:rPr>
          <w:rFonts w:ascii="Arial" w:hAnsi="Arial" w:cs="Arial"/>
          <w:sz w:val="24"/>
          <w:szCs w:val="24"/>
        </w:rPr>
        <w:t>"</w:t>
      </w:r>
      <w:r w:rsidRPr="00C07F76">
        <w:rPr>
          <w:rFonts w:ascii="Arial" w:hAnsi="Arial" w:cs="Arial"/>
          <w:sz w:val="24"/>
          <w:szCs w:val="24"/>
          <w:u w:val="single"/>
        </w:rPr>
        <w:t>__</w:t>
      </w:r>
      <w:r w:rsidRPr="00C07F76">
        <w:rPr>
          <w:rFonts w:ascii="Arial" w:hAnsi="Arial" w:cs="Arial"/>
          <w:sz w:val="24"/>
          <w:szCs w:val="24"/>
        </w:rPr>
        <w:t>"</w:t>
      </w:r>
      <w:r w:rsidRPr="00C07F76">
        <w:rPr>
          <w:rFonts w:ascii="Arial" w:hAnsi="Arial" w:cs="Arial"/>
          <w:sz w:val="24"/>
          <w:szCs w:val="24"/>
          <w:u w:val="single"/>
        </w:rPr>
        <w:t>______</w:t>
      </w:r>
      <w:r w:rsidRPr="00C07F76">
        <w:rPr>
          <w:rFonts w:ascii="Arial" w:hAnsi="Arial" w:cs="Arial"/>
          <w:sz w:val="24"/>
          <w:szCs w:val="24"/>
        </w:rPr>
        <w:t>20</w:t>
      </w:r>
      <w:r w:rsidRPr="00C07F76">
        <w:rPr>
          <w:rFonts w:ascii="Arial" w:hAnsi="Arial" w:cs="Arial"/>
          <w:sz w:val="24"/>
          <w:szCs w:val="24"/>
          <w:u w:val="single"/>
        </w:rPr>
        <w:t>__</w:t>
      </w:r>
      <w:r w:rsidRPr="00C07F76">
        <w:rPr>
          <w:rFonts w:ascii="Arial" w:hAnsi="Arial" w:cs="Arial"/>
          <w:sz w:val="24"/>
          <w:szCs w:val="24"/>
        </w:rPr>
        <w:t>г.</w:t>
      </w:r>
    </w:p>
    <w:p w:rsidR="006118D2" w:rsidRDefault="006118D2" w:rsidP="006118D2">
      <w:pPr>
        <w:pStyle w:val="ae"/>
        <w:jc w:val="both"/>
        <w:rPr>
          <w:rFonts w:ascii="Arial" w:hAnsi="Arial" w:cs="Arial"/>
          <w:b/>
          <w:sz w:val="24"/>
          <w:szCs w:val="24"/>
        </w:rPr>
      </w:pPr>
    </w:p>
    <w:p w:rsidR="006118D2" w:rsidRPr="00C07F76" w:rsidRDefault="006118D2" w:rsidP="006118D2">
      <w:pPr>
        <w:pStyle w:val="ae"/>
        <w:jc w:val="both"/>
        <w:rPr>
          <w:rFonts w:ascii="Arial" w:hAnsi="Arial" w:cs="Arial"/>
          <w:sz w:val="24"/>
          <w:szCs w:val="24"/>
        </w:rPr>
      </w:pPr>
      <w:r w:rsidRPr="00C07F76">
        <w:rPr>
          <w:rFonts w:ascii="Arial" w:hAnsi="Arial" w:cs="Arial"/>
          <w:sz w:val="24"/>
          <w:szCs w:val="24"/>
        </w:rPr>
        <w:t>____________________________________________________________________________</w:t>
      </w:r>
    </w:p>
    <w:p w:rsidR="006118D2" w:rsidRDefault="006118D2" w:rsidP="006118D2">
      <w:pPr>
        <w:jc w:val="both"/>
        <w:rPr>
          <w:rFonts w:ascii="Arial" w:hAnsi="Arial" w:cs="Arial"/>
        </w:rPr>
      </w:pPr>
      <w:r>
        <w:rPr>
          <w:rFonts w:ascii="Arial" w:hAnsi="Arial" w:cs="Arial"/>
        </w:rPr>
        <w:t xml:space="preserve"> </w:t>
      </w:r>
      <w:r w:rsidRPr="00DA33F5">
        <w:rPr>
          <w:rFonts w:ascii="Arial" w:hAnsi="Arial" w:cs="Arial"/>
        </w:rPr>
        <w:t>(наименование</w:t>
      </w:r>
      <w:r>
        <w:rPr>
          <w:rFonts w:ascii="Arial" w:hAnsi="Arial" w:cs="Arial"/>
        </w:rPr>
        <w:t xml:space="preserve"> </w:t>
      </w:r>
      <w:r w:rsidRPr="00DA33F5">
        <w:rPr>
          <w:rFonts w:ascii="Arial" w:hAnsi="Arial" w:cs="Arial"/>
        </w:rPr>
        <w:t>уполномоченного</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выдачу</w:t>
      </w:r>
      <w:r>
        <w:rPr>
          <w:rFonts w:ascii="Arial" w:hAnsi="Arial" w:cs="Arial"/>
        </w:rPr>
        <w:t xml:space="preserve"> </w:t>
      </w:r>
      <w:r w:rsidRPr="00DA33F5">
        <w:rPr>
          <w:rFonts w:ascii="Arial" w:hAnsi="Arial" w:cs="Arial"/>
        </w:rPr>
        <w:t>разрешений</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органа</w:t>
      </w:r>
      <w:r>
        <w:rPr>
          <w:rFonts w:ascii="Arial" w:hAnsi="Arial" w:cs="Arial"/>
          <w:spacing w:val="-5"/>
        </w:rPr>
        <w:t xml:space="preserve"> </w:t>
      </w:r>
      <w:r w:rsidRPr="00551DAC">
        <w:rPr>
          <w:rFonts w:ascii="Arial" w:hAnsi="Arial" w:cs="Arial"/>
        </w:rPr>
        <w:t>местного</w:t>
      </w:r>
      <w:r>
        <w:rPr>
          <w:rFonts w:ascii="Arial" w:hAnsi="Arial" w:cs="Arial"/>
        </w:rPr>
        <w:t xml:space="preserve"> </w:t>
      </w:r>
      <w:r w:rsidRPr="00551DAC">
        <w:rPr>
          <w:rFonts w:ascii="Arial" w:hAnsi="Arial" w:cs="Arial"/>
        </w:rPr>
        <w:t>самоуправления)</w:t>
      </w:r>
    </w:p>
    <w:p w:rsidR="006118D2" w:rsidRPr="00DA33F5" w:rsidRDefault="006118D2" w:rsidP="006118D2">
      <w:pPr>
        <w:jc w:val="both"/>
        <w:rPr>
          <w:rFonts w:ascii="Arial" w:hAnsi="Arial" w:cs="Arial"/>
        </w:rPr>
      </w:pP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w:t>
      </w:r>
      <w:r>
        <w:rPr>
          <w:rFonts w:ascii="Arial" w:hAnsi="Arial" w:cs="Arial"/>
          <w:spacing w:val="44"/>
          <w:sz w:val="24"/>
          <w:szCs w:val="24"/>
        </w:rPr>
        <w:t xml:space="preserve"> </w:t>
      </w:r>
      <w:r w:rsidRPr="00DA33F5">
        <w:rPr>
          <w:rFonts w:ascii="Arial" w:hAnsi="Arial" w:cs="Arial"/>
          <w:sz w:val="24"/>
          <w:szCs w:val="24"/>
        </w:rPr>
        <w:t>приеме</w:t>
      </w:r>
      <w:r>
        <w:rPr>
          <w:rFonts w:ascii="Arial" w:hAnsi="Arial" w:cs="Arial"/>
          <w:spacing w:val="44"/>
          <w:sz w:val="24"/>
          <w:szCs w:val="24"/>
        </w:rPr>
        <w:t xml:space="preserve"> </w:t>
      </w:r>
      <w:r w:rsidRPr="00DA33F5">
        <w:rPr>
          <w:rFonts w:ascii="Arial" w:hAnsi="Arial" w:cs="Arial"/>
          <w:sz w:val="24"/>
          <w:szCs w:val="24"/>
        </w:rPr>
        <w:t>документов</w:t>
      </w:r>
      <w:r>
        <w:rPr>
          <w:rFonts w:ascii="Arial" w:hAnsi="Arial" w:cs="Arial"/>
          <w:spacing w:val="43"/>
          <w:sz w:val="24"/>
          <w:szCs w:val="24"/>
        </w:rPr>
        <w:t xml:space="preserve"> </w:t>
      </w:r>
      <w:r w:rsidRPr="00DA33F5">
        <w:rPr>
          <w:rFonts w:ascii="Arial" w:hAnsi="Arial" w:cs="Arial"/>
          <w:sz w:val="24"/>
          <w:szCs w:val="24"/>
        </w:rPr>
        <w:t>для</w:t>
      </w:r>
      <w:r>
        <w:rPr>
          <w:rFonts w:ascii="Arial" w:hAnsi="Arial" w:cs="Arial"/>
          <w:spacing w:val="42"/>
          <w:sz w:val="24"/>
          <w:szCs w:val="24"/>
        </w:rPr>
        <w:t xml:space="preserve"> </w:t>
      </w:r>
      <w:r w:rsidRPr="00DA33F5">
        <w:rPr>
          <w:rFonts w:ascii="Arial" w:hAnsi="Arial" w:cs="Arial"/>
          <w:sz w:val="24"/>
          <w:szCs w:val="24"/>
        </w:rPr>
        <w:t>предоставления</w:t>
      </w:r>
      <w:r>
        <w:rPr>
          <w:rFonts w:ascii="Arial" w:hAnsi="Arial" w:cs="Arial"/>
          <w:spacing w:val="44"/>
          <w:sz w:val="24"/>
          <w:szCs w:val="24"/>
        </w:rPr>
        <w:t xml:space="preserve"> </w:t>
      </w:r>
      <w:r w:rsidRPr="00DA33F5">
        <w:rPr>
          <w:rFonts w:ascii="Arial" w:hAnsi="Arial" w:cs="Arial"/>
          <w:sz w:val="24"/>
          <w:szCs w:val="24"/>
        </w:rPr>
        <w:t>услуги</w:t>
      </w:r>
      <w:r>
        <w:rPr>
          <w:rFonts w:ascii="Arial" w:hAnsi="Arial" w:cs="Arial"/>
          <w:spacing w:val="45"/>
          <w:sz w:val="24"/>
          <w:szCs w:val="24"/>
        </w:rPr>
        <w:t xml:space="preserve"> </w:t>
      </w:r>
      <w:r>
        <w:rPr>
          <w:rFonts w:ascii="Arial" w:hAnsi="Arial" w:cs="Arial"/>
          <w:sz w:val="24"/>
          <w:szCs w:val="24"/>
        </w:rPr>
        <w:t>«</w:t>
      </w:r>
      <w:r w:rsidRPr="00C07F76">
        <w:rPr>
          <w:rFonts w:ascii="Arial" w:hAnsi="Arial" w:cs="Arial"/>
          <w:bCs/>
          <w:sz w:val="24"/>
          <w:szCs w:val="24"/>
        </w:rPr>
        <w:t>Выдача</w:t>
      </w:r>
      <w:r>
        <w:rPr>
          <w:rFonts w:ascii="Arial" w:hAnsi="Arial" w:cs="Arial"/>
          <w:bCs/>
          <w:sz w:val="24"/>
          <w:szCs w:val="24"/>
        </w:rPr>
        <w:t xml:space="preserve"> </w:t>
      </w:r>
      <w:r w:rsidRPr="00C07F76">
        <w:rPr>
          <w:rFonts w:ascii="Arial" w:hAnsi="Arial" w:cs="Arial"/>
          <w:bCs/>
          <w:sz w:val="24"/>
          <w:szCs w:val="24"/>
        </w:rPr>
        <w:t>разрешения</w:t>
      </w:r>
      <w:r>
        <w:rPr>
          <w:rFonts w:ascii="Arial" w:hAnsi="Arial" w:cs="Arial"/>
          <w:bCs/>
          <w:sz w:val="24"/>
          <w:szCs w:val="24"/>
        </w:rPr>
        <w:t xml:space="preserve"> </w:t>
      </w:r>
      <w:r w:rsidRPr="00C07F76">
        <w:rPr>
          <w:rFonts w:ascii="Arial" w:hAnsi="Arial" w:cs="Arial"/>
          <w:bCs/>
          <w:sz w:val="24"/>
          <w:szCs w:val="24"/>
        </w:rPr>
        <w:t>на</w:t>
      </w:r>
      <w:r>
        <w:rPr>
          <w:rFonts w:ascii="Arial" w:hAnsi="Arial" w:cs="Arial"/>
          <w:bCs/>
          <w:sz w:val="24"/>
          <w:szCs w:val="24"/>
        </w:rPr>
        <w:t xml:space="preserve"> </w:t>
      </w:r>
      <w:r w:rsidRPr="00C07F76">
        <w:rPr>
          <w:rFonts w:ascii="Arial" w:hAnsi="Arial" w:cs="Arial"/>
          <w:bCs/>
          <w:sz w:val="24"/>
          <w:szCs w:val="24"/>
        </w:rPr>
        <w:t>строительство</w:t>
      </w:r>
      <w:r>
        <w:rPr>
          <w:rFonts w:ascii="Arial" w:hAnsi="Arial" w:cs="Arial"/>
          <w:bCs/>
          <w:sz w:val="24"/>
          <w:szCs w:val="24"/>
        </w:rPr>
        <w:t xml:space="preserve"> </w:t>
      </w:r>
      <w:r w:rsidRPr="00C07F76">
        <w:rPr>
          <w:rFonts w:ascii="Arial" w:hAnsi="Arial" w:cs="Arial"/>
          <w:bCs/>
          <w:sz w:val="24"/>
          <w:szCs w:val="24"/>
        </w:rPr>
        <w:t>объекта</w:t>
      </w:r>
      <w:r>
        <w:rPr>
          <w:rFonts w:ascii="Arial" w:hAnsi="Arial" w:cs="Arial"/>
          <w:bCs/>
          <w:sz w:val="24"/>
          <w:szCs w:val="24"/>
        </w:rPr>
        <w:t xml:space="preserve"> </w:t>
      </w:r>
      <w:r w:rsidRPr="00C07F76">
        <w:rPr>
          <w:rFonts w:ascii="Arial" w:hAnsi="Arial" w:cs="Arial"/>
          <w:bCs/>
          <w:sz w:val="24"/>
          <w:szCs w:val="24"/>
        </w:rPr>
        <w:t>капитального</w:t>
      </w:r>
      <w:r>
        <w:rPr>
          <w:rFonts w:ascii="Arial" w:hAnsi="Arial" w:cs="Arial"/>
          <w:bCs/>
          <w:sz w:val="24"/>
          <w:szCs w:val="24"/>
        </w:rPr>
        <w:t xml:space="preserve"> </w:t>
      </w:r>
      <w:r w:rsidRPr="00C07F76">
        <w:rPr>
          <w:rFonts w:ascii="Arial" w:hAnsi="Arial" w:cs="Arial"/>
          <w:bCs/>
          <w:sz w:val="24"/>
          <w:szCs w:val="24"/>
        </w:rPr>
        <w:t>строительства</w:t>
      </w:r>
      <w:r>
        <w:rPr>
          <w:rFonts w:ascii="Arial" w:hAnsi="Arial" w:cs="Arial"/>
          <w:bCs/>
          <w:sz w:val="24"/>
          <w:szCs w:val="24"/>
        </w:rPr>
        <w:t xml:space="preserve"> </w:t>
      </w:r>
      <w:r w:rsidRPr="00C07F76">
        <w:rPr>
          <w:rFonts w:ascii="Arial" w:hAnsi="Arial" w:cs="Arial"/>
          <w:bCs/>
          <w:sz w:val="24"/>
          <w:szCs w:val="24"/>
        </w:rPr>
        <w:t>(в</w:t>
      </w:r>
      <w:r>
        <w:rPr>
          <w:rFonts w:ascii="Arial" w:hAnsi="Arial" w:cs="Arial"/>
          <w:bCs/>
          <w:sz w:val="24"/>
          <w:szCs w:val="24"/>
        </w:rPr>
        <w:t xml:space="preserve"> </w:t>
      </w:r>
      <w:r w:rsidRPr="00C07F76">
        <w:rPr>
          <w:rFonts w:ascii="Arial" w:hAnsi="Arial" w:cs="Arial"/>
          <w:bCs/>
          <w:sz w:val="24"/>
          <w:szCs w:val="24"/>
        </w:rPr>
        <w:t>том</w:t>
      </w:r>
      <w:r>
        <w:rPr>
          <w:rFonts w:ascii="Arial" w:hAnsi="Arial" w:cs="Arial"/>
          <w:bCs/>
          <w:sz w:val="24"/>
          <w:szCs w:val="24"/>
        </w:rPr>
        <w:t xml:space="preserve"> </w:t>
      </w:r>
      <w:r w:rsidRPr="00C07F76">
        <w:rPr>
          <w:rFonts w:ascii="Arial" w:hAnsi="Arial" w:cs="Arial"/>
          <w:bCs/>
          <w:sz w:val="24"/>
          <w:szCs w:val="24"/>
        </w:rPr>
        <w:t>числе</w:t>
      </w:r>
      <w:r>
        <w:rPr>
          <w:rFonts w:ascii="Arial" w:hAnsi="Arial" w:cs="Arial"/>
          <w:bCs/>
          <w:sz w:val="24"/>
          <w:szCs w:val="24"/>
        </w:rPr>
        <w:t xml:space="preserve"> </w:t>
      </w:r>
      <w:r w:rsidRPr="00C07F76">
        <w:rPr>
          <w:rFonts w:ascii="Arial" w:hAnsi="Arial" w:cs="Arial"/>
          <w:bCs/>
          <w:sz w:val="24"/>
          <w:szCs w:val="24"/>
        </w:rPr>
        <w:t>внесение</w:t>
      </w:r>
      <w:r>
        <w:rPr>
          <w:rFonts w:ascii="Arial" w:hAnsi="Arial" w:cs="Arial"/>
          <w:bCs/>
          <w:sz w:val="24"/>
          <w:szCs w:val="24"/>
        </w:rPr>
        <w:t xml:space="preserve"> </w:t>
      </w:r>
      <w:r w:rsidRPr="00C07F76">
        <w:rPr>
          <w:rFonts w:ascii="Arial" w:hAnsi="Arial" w:cs="Arial"/>
          <w:bCs/>
          <w:sz w:val="24"/>
          <w:szCs w:val="24"/>
        </w:rPr>
        <w:t>изменений</w:t>
      </w:r>
      <w:r>
        <w:rPr>
          <w:rFonts w:ascii="Arial" w:hAnsi="Arial" w:cs="Arial"/>
          <w:bCs/>
          <w:sz w:val="24"/>
          <w:szCs w:val="24"/>
        </w:rPr>
        <w:t xml:space="preserve"> </w:t>
      </w:r>
      <w:r w:rsidRPr="00C07F76">
        <w:rPr>
          <w:rFonts w:ascii="Arial" w:hAnsi="Arial" w:cs="Arial"/>
          <w:bCs/>
          <w:sz w:val="24"/>
          <w:szCs w:val="24"/>
        </w:rPr>
        <w:t>в</w:t>
      </w:r>
      <w:r>
        <w:rPr>
          <w:rFonts w:ascii="Arial" w:hAnsi="Arial" w:cs="Arial"/>
          <w:bCs/>
          <w:sz w:val="24"/>
          <w:szCs w:val="24"/>
        </w:rPr>
        <w:t xml:space="preserve"> </w:t>
      </w:r>
      <w:r w:rsidRPr="00C07F76">
        <w:rPr>
          <w:rFonts w:ascii="Arial" w:hAnsi="Arial" w:cs="Arial"/>
          <w:bCs/>
          <w:sz w:val="24"/>
          <w:szCs w:val="24"/>
        </w:rPr>
        <w:t>разрешение</w:t>
      </w:r>
      <w:r>
        <w:rPr>
          <w:rFonts w:ascii="Arial" w:hAnsi="Arial" w:cs="Arial"/>
          <w:bCs/>
          <w:sz w:val="24"/>
          <w:szCs w:val="24"/>
        </w:rPr>
        <w:t xml:space="preserve"> </w:t>
      </w:r>
      <w:r w:rsidRPr="00C07F76">
        <w:rPr>
          <w:rFonts w:ascii="Arial" w:hAnsi="Arial" w:cs="Arial"/>
          <w:bCs/>
          <w:sz w:val="24"/>
          <w:szCs w:val="24"/>
        </w:rPr>
        <w:t>на</w:t>
      </w:r>
      <w:r>
        <w:rPr>
          <w:rFonts w:ascii="Arial" w:hAnsi="Arial" w:cs="Arial"/>
          <w:bCs/>
          <w:sz w:val="24"/>
          <w:szCs w:val="24"/>
        </w:rPr>
        <w:t xml:space="preserve"> </w:t>
      </w:r>
      <w:r w:rsidRPr="00C07F76">
        <w:rPr>
          <w:rFonts w:ascii="Arial" w:hAnsi="Arial" w:cs="Arial"/>
          <w:bCs/>
          <w:sz w:val="24"/>
          <w:szCs w:val="24"/>
        </w:rPr>
        <w:t>строительство</w:t>
      </w:r>
      <w:r>
        <w:rPr>
          <w:rFonts w:ascii="Arial" w:hAnsi="Arial" w:cs="Arial"/>
          <w:bCs/>
          <w:sz w:val="24"/>
          <w:szCs w:val="24"/>
        </w:rPr>
        <w:t xml:space="preserve"> </w:t>
      </w:r>
      <w:r w:rsidRPr="00C07F76">
        <w:rPr>
          <w:rFonts w:ascii="Arial" w:hAnsi="Arial" w:cs="Arial"/>
          <w:bCs/>
          <w:sz w:val="24"/>
          <w:szCs w:val="24"/>
        </w:rPr>
        <w:t>объекта</w:t>
      </w:r>
      <w:r>
        <w:rPr>
          <w:rFonts w:ascii="Arial" w:hAnsi="Arial" w:cs="Arial"/>
          <w:bCs/>
          <w:sz w:val="24"/>
          <w:szCs w:val="24"/>
        </w:rPr>
        <w:t xml:space="preserve"> </w:t>
      </w:r>
      <w:r w:rsidRPr="00C07F76">
        <w:rPr>
          <w:rFonts w:ascii="Arial" w:hAnsi="Arial" w:cs="Arial"/>
          <w:bCs/>
          <w:sz w:val="24"/>
          <w:szCs w:val="24"/>
        </w:rPr>
        <w:t>капитального</w:t>
      </w:r>
      <w:r>
        <w:rPr>
          <w:rFonts w:ascii="Arial" w:hAnsi="Arial" w:cs="Arial"/>
          <w:bCs/>
          <w:sz w:val="24"/>
          <w:szCs w:val="24"/>
        </w:rPr>
        <w:t xml:space="preserve"> </w:t>
      </w:r>
      <w:r w:rsidRPr="00C07F76">
        <w:rPr>
          <w:rFonts w:ascii="Arial" w:hAnsi="Arial" w:cs="Arial"/>
          <w:bCs/>
          <w:sz w:val="24"/>
          <w:szCs w:val="24"/>
        </w:rPr>
        <w:t>строительства</w:t>
      </w:r>
      <w:r>
        <w:rPr>
          <w:rFonts w:ascii="Arial" w:hAnsi="Arial" w:cs="Arial"/>
          <w:bCs/>
          <w:sz w:val="24"/>
          <w:szCs w:val="24"/>
        </w:rPr>
        <w:t xml:space="preserve"> </w:t>
      </w:r>
      <w:r w:rsidRPr="00C07F76">
        <w:rPr>
          <w:rFonts w:ascii="Arial" w:hAnsi="Arial" w:cs="Arial"/>
          <w:bCs/>
          <w:sz w:val="24"/>
          <w:szCs w:val="24"/>
        </w:rPr>
        <w:t>и</w:t>
      </w:r>
      <w:r>
        <w:rPr>
          <w:rFonts w:ascii="Arial" w:hAnsi="Arial" w:cs="Arial"/>
          <w:bCs/>
          <w:sz w:val="24"/>
          <w:szCs w:val="24"/>
        </w:rPr>
        <w:t xml:space="preserve"> </w:t>
      </w:r>
      <w:r w:rsidRPr="00C07F76">
        <w:rPr>
          <w:rFonts w:ascii="Arial" w:hAnsi="Arial" w:cs="Arial"/>
          <w:bCs/>
          <w:sz w:val="24"/>
          <w:szCs w:val="24"/>
        </w:rPr>
        <w:t>внесение</w:t>
      </w:r>
      <w:r>
        <w:rPr>
          <w:rFonts w:ascii="Arial" w:hAnsi="Arial" w:cs="Arial"/>
          <w:bCs/>
          <w:sz w:val="24"/>
          <w:szCs w:val="24"/>
        </w:rPr>
        <w:t xml:space="preserve"> </w:t>
      </w:r>
      <w:r w:rsidRPr="00C07F76">
        <w:rPr>
          <w:rFonts w:ascii="Arial" w:hAnsi="Arial" w:cs="Arial"/>
          <w:bCs/>
          <w:sz w:val="24"/>
          <w:szCs w:val="24"/>
        </w:rPr>
        <w:t>изменений</w:t>
      </w:r>
      <w:r>
        <w:rPr>
          <w:rFonts w:ascii="Arial" w:hAnsi="Arial" w:cs="Arial"/>
          <w:bCs/>
          <w:sz w:val="24"/>
          <w:szCs w:val="24"/>
        </w:rPr>
        <w:t xml:space="preserve"> </w:t>
      </w:r>
      <w:r w:rsidRPr="00C07F76">
        <w:rPr>
          <w:rFonts w:ascii="Arial" w:hAnsi="Arial" w:cs="Arial"/>
          <w:bCs/>
          <w:sz w:val="24"/>
          <w:szCs w:val="24"/>
        </w:rPr>
        <w:t>в</w:t>
      </w:r>
      <w:r>
        <w:rPr>
          <w:rFonts w:ascii="Arial" w:hAnsi="Arial" w:cs="Arial"/>
          <w:bCs/>
          <w:sz w:val="24"/>
          <w:szCs w:val="24"/>
        </w:rPr>
        <w:t xml:space="preserve"> </w:t>
      </w:r>
      <w:r w:rsidRPr="00C07F76">
        <w:rPr>
          <w:rFonts w:ascii="Arial" w:hAnsi="Arial" w:cs="Arial"/>
          <w:bCs/>
          <w:sz w:val="24"/>
          <w:szCs w:val="24"/>
        </w:rPr>
        <w:t>разрешение</w:t>
      </w:r>
      <w:r>
        <w:rPr>
          <w:rFonts w:ascii="Arial" w:hAnsi="Arial" w:cs="Arial"/>
          <w:bCs/>
          <w:sz w:val="24"/>
          <w:szCs w:val="24"/>
        </w:rPr>
        <w:t xml:space="preserve"> </w:t>
      </w:r>
      <w:r w:rsidRPr="00C07F76">
        <w:rPr>
          <w:rFonts w:ascii="Arial" w:hAnsi="Arial" w:cs="Arial"/>
          <w:bCs/>
          <w:sz w:val="24"/>
          <w:szCs w:val="24"/>
        </w:rPr>
        <w:t>на</w:t>
      </w:r>
      <w:r>
        <w:rPr>
          <w:rFonts w:ascii="Arial" w:hAnsi="Arial" w:cs="Arial"/>
          <w:bCs/>
          <w:sz w:val="24"/>
          <w:szCs w:val="24"/>
        </w:rPr>
        <w:t xml:space="preserve"> </w:t>
      </w:r>
      <w:r w:rsidRPr="00C07F76">
        <w:rPr>
          <w:rFonts w:ascii="Arial" w:hAnsi="Arial" w:cs="Arial"/>
          <w:bCs/>
          <w:sz w:val="24"/>
          <w:szCs w:val="24"/>
        </w:rPr>
        <w:t>строительство</w:t>
      </w:r>
      <w:r>
        <w:rPr>
          <w:rFonts w:ascii="Arial" w:hAnsi="Arial" w:cs="Arial"/>
          <w:bCs/>
          <w:sz w:val="24"/>
          <w:szCs w:val="24"/>
        </w:rPr>
        <w:t xml:space="preserve"> </w:t>
      </w:r>
      <w:r w:rsidRPr="00C07F76">
        <w:rPr>
          <w:rFonts w:ascii="Arial" w:hAnsi="Arial" w:cs="Arial"/>
          <w:bCs/>
          <w:sz w:val="24"/>
          <w:szCs w:val="24"/>
        </w:rPr>
        <w:t>объекта</w:t>
      </w:r>
      <w:r>
        <w:rPr>
          <w:rFonts w:ascii="Arial" w:hAnsi="Arial" w:cs="Arial"/>
          <w:bCs/>
          <w:sz w:val="24"/>
          <w:szCs w:val="24"/>
        </w:rPr>
        <w:t xml:space="preserve"> </w:t>
      </w:r>
      <w:r w:rsidRPr="00C07F76">
        <w:rPr>
          <w:rFonts w:ascii="Arial" w:hAnsi="Arial" w:cs="Arial"/>
          <w:bCs/>
          <w:sz w:val="24"/>
          <w:szCs w:val="24"/>
        </w:rPr>
        <w:t>капитального</w:t>
      </w:r>
      <w:r>
        <w:rPr>
          <w:rFonts w:ascii="Arial" w:hAnsi="Arial" w:cs="Arial"/>
          <w:bCs/>
          <w:sz w:val="24"/>
          <w:szCs w:val="24"/>
        </w:rPr>
        <w:t xml:space="preserve"> </w:t>
      </w:r>
      <w:r w:rsidRPr="00C07F76">
        <w:rPr>
          <w:rFonts w:ascii="Arial" w:hAnsi="Arial" w:cs="Arial"/>
          <w:bCs/>
          <w:sz w:val="24"/>
          <w:szCs w:val="24"/>
        </w:rPr>
        <w:t>строительства</w:t>
      </w:r>
      <w:r>
        <w:rPr>
          <w:rFonts w:ascii="Arial" w:hAnsi="Arial" w:cs="Arial"/>
          <w:bCs/>
          <w:sz w:val="24"/>
          <w:szCs w:val="24"/>
        </w:rPr>
        <w:t xml:space="preserve"> </w:t>
      </w:r>
      <w:r w:rsidRPr="00C07F76">
        <w:rPr>
          <w:rFonts w:ascii="Arial" w:hAnsi="Arial" w:cs="Arial"/>
          <w:bCs/>
          <w:sz w:val="24"/>
          <w:szCs w:val="24"/>
        </w:rPr>
        <w:t>в</w:t>
      </w:r>
      <w:r>
        <w:rPr>
          <w:rFonts w:ascii="Arial" w:hAnsi="Arial" w:cs="Arial"/>
          <w:bCs/>
          <w:sz w:val="24"/>
          <w:szCs w:val="24"/>
        </w:rPr>
        <w:t xml:space="preserve"> </w:t>
      </w:r>
      <w:r w:rsidRPr="00C07F76">
        <w:rPr>
          <w:rFonts w:ascii="Arial" w:hAnsi="Arial" w:cs="Arial"/>
          <w:bCs/>
          <w:sz w:val="24"/>
          <w:szCs w:val="24"/>
        </w:rPr>
        <w:t>связи</w:t>
      </w:r>
      <w:r>
        <w:rPr>
          <w:rFonts w:ascii="Arial" w:hAnsi="Arial" w:cs="Arial"/>
          <w:bCs/>
          <w:sz w:val="24"/>
          <w:szCs w:val="24"/>
        </w:rPr>
        <w:t xml:space="preserve"> </w:t>
      </w:r>
      <w:r w:rsidRPr="00C07F76">
        <w:rPr>
          <w:rFonts w:ascii="Arial" w:hAnsi="Arial" w:cs="Arial"/>
          <w:bCs/>
          <w:sz w:val="24"/>
          <w:szCs w:val="24"/>
        </w:rPr>
        <w:t>с</w:t>
      </w:r>
      <w:r>
        <w:rPr>
          <w:rFonts w:ascii="Arial" w:hAnsi="Arial" w:cs="Arial"/>
          <w:bCs/>
          <w:sz w:val="24"/>
          <w:szCs w:val="24"/>
        </w:rPr>
        <w:t xml:space="preserve"> </w:t>
      </w:r>
      <w:r w:rsidRPr="00C07F76">
        <w:rPr>
          <w:rFonts w:ascii="Arial" w:hAnsi="Arial" w:cs="Arial"/>
          <w:bCs/>
          <w:sz w:val="24"/>
          <w:szCs w:val="24"/>
        </w:rPr>
        <w:t>продлением</w:t>
      </w:r>
      <w:r>
        <w:rPr>
          <w:rFonts w:ascii="Arial" w:hAnsi="Arial" w:cs="Arial"/>
          <w:bCs/>
          <w:sz w:val="24"/>
          <w:szCs w:val="24"/>
        </w:rPr>
        <w:t xml:space="preserve"> </w:t>
      </w:r>
      <w:r w:rsidRPr="00C07F76">
        <w:rPr>
          <w:rFonts w:ascii="Arial" w:hAnsi="Arial" w:cs="Arial"/>
          <w:bCs/>
          <w:sz w:val="24"/>
          <w:szCs w:val="24"/>
        </w:rPr>
        <w:t>срока</w:t>
      </w:r>
      <w:r>
        <w:rPr>
          <w:rFonts w:ascii="Arial" w:hAnsi="Arial" w:cs="Arial"/>
          <w:bCs/>
          <w:sz w:val="24"/>
          <w:szCs w:val="24"/>
        </w:rPr>
        <w:t xml:space="preserve"> </w:t>
      </w:r>
      <w:r w:rsidRPr="00C07F76">
        <w:rPr>
          <w:rFonts w:ascii="Arial" w:hAnsi="Arial" w:cs="Arial"/>
          <w:bCs/>
          <w:sz w:val="24"/>
          <w:szCs w:val="24"/>
        </w:rPr>
        <w:t>такого</w:t>
      </w:r>
      <w:r>
        <w:rPr>
          <w:rFonts w:ascii="Arial" w:hAnsi="Arial" w:cs="Arial"/>
          <w:bCs/>
          <w:sz w:val="24"/>
          <w:szCs w:val="24"/>
        </w:rPr>
        <w:t xml:space="preserve"> </w:t>
      </w:r>
      <w:r w:rsidRPr="00C07F76">
        <w:rPr>
          <w:rFonts w:ascii="Arial" w:hAnsi="Arial" w:cs="Arial"/>
          <w:bCs/>
          <w:sz w:val="24"/>
          <w:szCs w:val="24"/>
        </w:rPr>
        <w:t>разрешения)</w:t>
      </w:r>
      <w:r>
        <w:rPr>
          <w:rFonts w:ascii="Arial" w:hAnsi="Arial" w:cs="Arial"/>
          <w:bCs/>
          <w:sz w:val="24"/>
          <w:szCs w:val="24"/>
        </w:rPr>
        <w:t xml:space="preserve"> </w:t>
      </w:r>
      <w:r w:rsidRPr="00C07F76">
        <w:rPr>
          <w:rFonts w:ascii="Arial" w:hAnsi="Arial" w:cs="Arial"/>
          <w:bCs/>
          <w:sz w:val="24"/>
          <w:szCs w:val="24"/>
        </w:rPr>
        <w:t>на</w:t>
      </w:r>
      <w:r>
        <w:rPr>
          <w:rFonts w:ascii="Arial" w:hAnsi="Arial" w:cs="Arial"/>
          <w:bCs/>
          <w:sz w:val="24"/>
          <w:szCs w:val="24"/>
        </w:rPr>
        <w:t xml:space="preserve"> </w:t>
      </w:r>
      <w:r w:rsidRPr="00C07F76">
        <w:rPr>
          <w:rFonts w:ascii="Arial" w:hAnsi="Arial" w:cs="Arial"/>
          <w:bCs/>
          <w:sz w:val="24"/>
          <w:szCs w:val="24"/>
        </w:rPr>
        <w:t>территории</w:t>
      </w:r>
      <w:r>
        <w:rPr>
          <w:rFonts w:ascii="Arial" w:hAnsi="Arial" w:cs="Arial"/>
          <w:bCs/>
          <w:sz w:val="24"/>
          <w:szCs w:val="24"/>
        </w:rPr>
        <w:t xml:space="preserve"> </w:t>
      </w:r>
      <w:r w:rsidRPr="00C07F76">
        <w:rPr>
          <w:rFonts w:ascii="Arial" w:hAnsi="Arial" w:cs="Arial"/>
          <w:bCs/>
          <w:sz w:val="24"/>
          <w:szCs w:val="24"/>
        </w:rPr>
        <w:t>муниципального</w:t>
      </w:r>
      <w:r>
        <w:rPr>
          <w:rFonts w:ascii="Arial" w:hAnsi="Arial" w:cs="Arial"/>
          <w:bCs/>
          <w:sz w:val="24"/>
          <w:szCs w:val="24"/>
        </w:rPr>
        <w:t xml:space="preserve"> </w:t>
      </w:r>
      <w:r w:rsidRPr="00C07F76">
        <w:rPr>
          <w:rFonts w:ascii="Arial" w:hAnsi="Arial" w:cs="Arial"/>
          <w:bCs/>
          <w:sz w:val="24"/>
          <w:szCs w:val="24"/>
        </w:rPr>
        <w:t>образования</w:t>
      </w:r>
      <w:r>
        <w:rPr>
          <w:rFonts w:ascii="Arial" w:hAnsi="Arial" w:cs="Arial"/>
          <w:bCs/>
          <w:sz w:val="24"/>
          <w:szCs w:val="24"/>
        </w:rPr>
        <w:t xml:space="preserve"> </w:t>
      </w:r>
      <w:r w:rsidRPr="00C07F76">
        <w:rPr>
          <w:rFonts w:ascii="Arial" w:hAnsi="Arial" w:cs="Arial"/>
          <w:bCs/>
          <w:sz w:val="24"/>
          <w:szCs w:val="24"/>
        </w:rPr>
        <w:t>«</w:t>
      </w:r>
      <w:r>
        <w:rPr>
          <w:rFonts w:ascii="Arial" w:hAnsi="Arial" w:cs="Arial"/>
          <w:bCs/>
          <w:sz w:val="24"/>
          <w:szCs w:val="24"/>
        </w:rPr>
        <w:t>Тугутуйское</w:t>
      </w:r>
      <w:r>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Вам</w:t>
      </w:r>
      <w:r>
        <w:rPr>
          <w:rFonts w:ascii="Arial" w:hAnsi="Arial" w:cs="Arial"/>
          <w:spacing w:val="-3"/>
          <w:sz w:val="24"/>
          <w:szCs w:val="24"/>
        </w:rPr>
        <w:t xml:space="preserve"> </w:t>
      </w:r>
      <w:r w:rsidRPr="00DA33F5">
        <w:rPr>
          <w:rFonts w:ascii="Arial" w:hAnsi="Arial" w:cs="Arial"/>
          <w:sz w:val="24"/>
          <w:szCs w:val="24"/>
        </w:rPr>
        <w:t>отказано</w:t>
      </w:r>
      <w:r>
        <w:rPr>
          <w:rFonts w:ascii="Arial" w:hAnsi="Arial" w:cs="Arial"/>
          <w:spacing w:val="1"/>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следующим</w:t>
      </w:r>
      <w:r>
        <w:rPr>
          <w:rFonts w:ascii="Arial" w:hAnsi="Arial" w:cs="Arial"/>
          <w:sz w:val="24"/>
          <w:szCs w:val="24"/>
        </w:rPr>
        <w:t xml:space="preserve"> </w:t>
      </w:r>
      <w:r w:rsidRPr="00DA33F5">
        <w:rPr>
          <w:rFonts w:ascii="Arial" w:hAnsi="Arial" w:cs="Arial"/>
          <w:sz w:val="24"/>
          <w:szCs w:val="24"/>
        </w:rPr>
        <w:t>основаниям:</w:t>
      </w:r>
    </w:p>
    <w:p w:rsidR="006118D2" w:rsidRPr="00DA33F5" w:rsidRDefault="006118D2" w:rsidP="006118D2">
      <w:pPr>
        <w:pStyle w:val="ae"/>
        <w:ind w:firstLine="720"/>
        <w:jc w:val="both"/>
        <w:rPr>
          <w:rFonts w:ascii="Arial" w:hAnsi="Arial" w:cs="Arial"/>
          <w:sz w:val="24"/>
          <w:szCs w:val="24"/>
        </w:r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4252"/>
        <w:gridCol w:w="3800"/>
      </w:tblGrid>
      <w:tr w:rsidR="006118D2" w:rsidRPr="00DA33F5" w:rsidTr="006118D2">
        <w:trPr>
          <w:trHeight w:val="1200"/>
        </w:trPr>
        <w:tc>
          <w:tcPr>
            <w:tcW w:w="1873" w:type="dxa"/>
          </w:tcPr>
          <w:p w:rsidR="006118D2" w:rsidRPr="00DA33F5" w:rsidRDefault="006118D2" w:rsidP="006118D2">
            <w:pPr>
              <w:pStyle w:val="TableParagraph"/>
              <w:rPr>
                <w:rFonts w:ascii="Arial" w:hAnsi="Arial" w:cs="Arial"/>
                <w:sz w:val="24"/>
                <w:szCs w:val="24"/>
              </w:rPr>
            </w:pPr>
            <w:r>
              <w:rPr>
                <w:rFonts w:ascii="Arial" w:hAnsi="Arial" w:cs="Arial"/>
                <w:sz w:val="24"/>
                <w:szCs w:val="24"/>
              </w:rPr>
              <w:t xml:space="preserve">№ </w:t>
            </w:r>
            <w:r w:rsidRPr="00DA33F5">
              <w:rPr>
                <w:rFonts w:ascii="Arial" w:hAnsi="Arial" w:cs="Arial"/>
                <w:sz w:val="24"/>
                <w:szCs w:val="24"/>
              </w:rPr>
              <w:t>пункта</w:t>
            </w:r>
            <w:r>
              <w:rPr>
                <w:rFonts w:ascii="Arial" w:hAnsi="Arial" w:cs="Arial"/>
                <w:spacing w:val="1"/>
                <w:sz w:val="24"/>
                <w:szCs w:val="24"/>
              </w:rPr>
              <w:t xml:space="preserve"> </w:t>
            </w:r>
            <w:r w:rsidRPr="00DA33F5">
              <w:rPr>
                <w:rFonts w:ascii="Arial" w:hAnsi="Arial" w:cs="Arial"/>
                <w:spacing w:val="-1"/>
                <w:sz w:val="24"/>
                <w:szCs w:val="24"/>
              </w:rPr>
              <w:t>Административн</w:t>
            </w:r>
            <w:r w:rsidRPr="00DA33F5">
              <w:rPr>
                <w:rFonts w:ascii="Arial" w:hAnsi="Arial" w:cs="Arial"/>
                <w:sz w:val="24"/>
                <w:szCs w:val="24"/>
              </w:rPr>
              <w:t>ого</w:t>
            </w:r>
            <w:r>
              <w:rPr>
                <w:rFonts w:ascii="Arial" w:hAnsi="Arial" w:cs="Arial"/>
                <w:spacing w:val="-2"/>
                <w:sz w:val="24"/>
                <w:szCs w:val="24"/>
              </w:rPr>
              <w:t xml:space="preserve"> </w:t>
            </w:r>
            <w:r w:rsidRPr="00DA33F5">
              <w:rPr>
                <w:rFonts w:ascii="Arial" w:hAnsi="Arial" w:cs="Arial"/>
                <w:sz w:val="24"/>
                <w:szCs w:val="24"/>
              </w:rPr>
              <w:t>регламента</w:t>
            </w:r>
          </w:p>
        </w:tc>
        <w:tc>
          <w:tcPr>
            <w:tcW w:w="425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Наименование</w:t>
            </w:r>
            <w:r>
              <w:rPr>
                <w:rFonts w:ascii="Arial" w:hAnsi="Arial" w:cs="Arial"/>
                <w:sz w:val="24"/>
                <w:szCs w:val="24"/>
              </w:rPr>
              <w:t xml:space="preserve"> </w:t>
            </w:r>
            <w:r w:rsidRPr="00DA33F5">
              <w:rPr>
                <w:rFonts w:ascii="Arial" w:hAnsi="Arial" w:cs="Arial"/>
                <w:sz w:val="24"/>
                <w:szCs w:val="24"/>
              </w:rPr>
              <w:t>основания</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отказа</w:t>
            </w:r>
            <w:r>
              <w:rPr>
                <w:rFonts w:ascii="Arial" w:hAnsi="Arial" w:cs="Arial"/>
                <w:spacing w:val="-58"/>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Административным</w:t>
            </w:r>
            <w:r>
              <w:rPr>
                <w:rFonts w:ascii="Arial" w:hAnsi="Arial" w:cs="Arial"/>
                <w:spacing w:val="-4"/>
                <w:sz w:val="24"/>
                <w:szCs w:val="24"/>
              </w:rPr>
              <w:t xml:space="preserve"> </w:t>
            </w:r>
            <w:r w:rsidRPr="00DA33F5">
              <w:rPr>
                <w:rFonts w:ascii="Arial" w:hAnsi="Arial" w:cs="Arial"/>
                <w:sz w:val="24"/>
                <w:szCs w:val="24"/>
              </w:rPr>
              <w:t>регламентом</w:t>
            </w:r>
          </w:p>
        </w:tc>
        <w:tc>
          <w:tcPr>
            <w:tcW w:w="380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Разъяснение</w:t>
            </w:r>
            <w:r>
              <w:rPr>
                <w:rFonts w:ascii="Arial" w:hAnsi="Arial" w:cs="Arial"/>
                <w:sz w:val="24"/>
                <w:szCs w:val="24"/>
              </w:rPr>
              <w:t xml:space="preserve"> </w:t>
            </w:r>
            <w:r w:rsidRPr="00DA33F5">
              <w:rPr>
                <w:rFonts w:ascii="Arial" w:hAnsi="Arial" w:cs="Arial"/>
                <w:sz w:val="24"/>
                <w:szCs w:val="24"/>
              </w:rPr>
              <w:t>причин</w:t>
            </w:r>
            <w:r>
              <w:rPr>
                <w:rFonts w:ascii="Arial" w:hAnsi="Arial" w:cs="Arial"/>
                <w:sz w:val="24"/>
                <w:szCs w:val="24"/>
              </w:rPr>
              <w:t xml:space="preserve"> </w:t>
            </w:r>
            <w:r w:rsidRPr="00DA33F5">
              <w:rPr>
                <w:rFonts w:ascii="Arial" w:hAnsi="Arial" w:cs="Arial"/>
                <w:sz w:val="24"/>
                <w:szCs w:val="24"/>
              </w:rPr>
              <w:t>отказа</w:t>
            </w:r>
            <w:r>
              <w:rPr>
                <w:rFonts w:ascii="Arial" w:hAnsi="Arial" w:cs="Arial"/>
                <w:spacing w:val="-58"/>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приеме</w:t>
            </w:r>
            <w:r>
              <w:rPr>
                <w:rFonts w:ascii="Arial" w:hAnsi="Arial" w:cs="Arial"/>
                <w:spacing w:val="-2"/>
                <w:sz w:val="24"/>
                <w:szCs w:val="24"/>
              </w:rPr>
              <w:t xml:space="preserve"> </w:t>
            </w:r>
            <w:r w:rsidRPr="00DA33F5">
              <w:rPr>
                <w:rFonts w:ascii="Arial" w:hAnsi="Arial" w:cs="Arial"/>
                <w:sz w:val="24"/>
                <w:szCs w:val="24"/>
              </w:rPr>
              <w:t>документов</w:t>
            </w:r>
          </w:p>
        </w:tc>
      </w:tr>
      <w:tr w:rsidR="006118D2" w:rsidRPr="00DA33F5" w:rsidTr="006118D2">
        <w:trPr>
          <w:trHeight w:val="1499"/>
        </w:trPr>
        <w:tc>
          <w:tcPr>
            <w:tcW w:w="1873" w:type="dxa"/>
          </w:tcPr>
          <w:p w:rsidR="006118D2" w:rsidRDefault="006118D2" w:rsidP="006118D2">
            <w:pPr>
              <w:pStyle w:val="TableParagraph"/>
              <w:rPr>
                <w:rFonts w:ascii="Arial" w:hAnsi="Arial" w:cs="Arial"/>
                <w:sz w:val="24"/>
                <w:szCs w:val="24"/>
              </w:rPr>
            </w:pPr>
            <w:r w:rsidRPr="00EB14D3">
              <w:rPr>
                <w:rFonts w:ascii="Arial" w:hAnsi="Arial" w:cs="Arial"/>
                <w:sz w:val="24"/>
                <w:szCs w:val="24"/>
              </w:rPr>
              <w:t>подпункт</w:t>
            </w:r>
            <w:r>
              <w:rPr>
                <w:rFonts w:ascii="Arial" w:hAnsi="Arial" w:cs="Arial"/>
                <w:sz w:val="24"/>
                <w:szCs w:val="24"/>
              </w:rPr>
              <w:t xml:space="preserve"> </w:t>
            </w:r>
            <w:r w:rsidRPr="00EB14D3">
              <w:rPr>
                <w:rFonts w:ascii="Arial" w:hAnsi="Arial" w:cs="Arial"/>
                <w:sz w:val="24"/>
                <w:szCs w:val="24"/>
              </w:rPr>
              <w:t>"а"</w:t>
            </w:r>
            <w:r>
              <w:rPr>
                <w:rFonts w:ascii="Arial" w:hAnsi="Arial" w:cs="Arial"/>
                <w:sz w:val="24"/>
                <w:szCs w:val="24"/>
              </w:rPr>
              <w:t xml:space="preserve"> </w:t>
            </w:r>
            <w:r w:rsidRPr="00EB14D3">
              <w:rPr>
                <w:rFonts w:ascii="Arial" w:hAnsi="Arial" w:cs="Arial"/>
                <w:sz w:val="24"/>
                <w:szCs w:val="24"/>
              </w:rPr>
              <w:t>пункта</w:t>
            </w:r>
            <w:r>
              <w:rPr>
                <w:rFonts w:ascii="Arial" w:hAnsi="Arial" w:cs="Arial"/>
                <w:sz w:val="24"/>
                <w:szCs w:val="24"/>
              </w:rPr>
              <w:t xml:space="preserve"> </w:t>
            </w:r>
            <w:r w:rsidRPr="00EB14D3">
              <w:rPr>
                <w:rFonts w:ascii="Arial" w:hAnsi="Arial" w:cs="Arial"/>
                <w:sz w:val="24"/>
                <w:szCs w:val="24"/>
              </w:rPr>
              <w:t>2.15</w:t>
            </w:r>
          </w:p>
        </w:tc>
        <w:tc>
          <w:tcPr>
            <w:tcW w:w="4252" w:type="dxa"/>
          </w:tcPr>
          <w:p w:rsidR="006118D2" w:rsidRPr="00DA33F5" w:rsidRDefault="006118D2" w:rsidP="006118D2">
            <w:pPr>
              <w:pStyle w:val="TableParagraph"/>
              <w:rPr>
                <w:rFonts w:ascii="Arial" w:hAnsi="Arial" w:cs="Arial"/>
                <w:sz w:val="24"/>
                <w:szCs w:val="24"/>
              </w:rPr>
            </w:pPr>
            <w:r w:rsidRPr="00EB14D3">
              <w:rPr>
                <w:rFonts w:ascii="Arial" w:hAnsi="Arial" w:cs="Arial"/>
                <w:sz w:val="24"/>
                <w:szCs w:val="24"/>
              </w:rPr>
              <w:t>заявление</w:t>
            </w:r>
            <w:r>
              <w:rPr>
                <w:rFonts w:ascii="Arial" w:hAnsi="Arial" w:cs="Arial"/>
                <w:sz w:val="24"/>
                <w:szCs w:val="24"/>
              </w:rPr>
              <w:t xml:space="preserve"> </w:t>
            </w:r>
            <w:r w:rsidRPr="00EB14D3">
              <w:rPr>
                <w:rFonts w:ascii="Arial" w:hAnsi="Arial" w:cs="Arial"/>
                <w:sz w:val="24"/>
                <w:szCs w:val="24"/>
              </w:rPr>
              <w:t>о</w:t>
            </w:r>
            <w:r>
              <w:rPr>
                <w:rFonts w:ascii="Arial" w:hAnsi="Arial" w:cs="Arial"/>
                <w:sz w:val="24"/>
                <w:szCs w:val="24"/>
              </w:rPr>
              <w:t xml:space="preserve"> </w:t>
            </w:r>
            <w:r w:rsidRPr="00EB14D3">
              <w:rPr>
                <w:rFonts w:ascii="Arial" w:hAnsi="Arial" w:cs="Arial"/>
                <w:sz w:val="24"/>
                <w:szCs w:val="24"/>
              </w:rPr>
              <w:t>выдаче</w:t>
            </w:r>
            <w:r>
              <w:rPr>
                <w:rFonts w:ascii="Arial" w:hAnsi="Arial" w:cs="Arial"/>
                <w:sz w:val="24"/>
                <w:szCs w:val="24"/>
              </w:rPr>
              <w:t xml:space="preserve"> </w:t>
            </w:r>
            <w:r w:rsidRPr="00EB14D3">
              <w:rPr>
                <w:rFonts w:ascii="Arial" w:hAnsi="Arial" w:cs="Arial"/>
                <w:sz w:val="24"/>
                <w:szCs w:val="24"/>
              </w:rPr>
              <w:t>разрешения</w:t>
            </w:r>
            <w:r>
              <w:rPr>
                <w:rFonts w:ascii="Arial" w:hAnsi="Arial" w:cs="Arial"/>
                <w:sz w:val="24"/>
                <w:szCs w:val="24"/>
              </w:rPr>
              <w:t xml:space="preserve"> </w:t>
            </w:r>
            <w:r w:rsidRPr="00EB14D3">
              <w:rPr>
                <w:rFonts w:ascii="Arial" w:hAnsi="Arial" w:cs="Arial"/>
                <w:sz w:val="24"/>
                <w:szCs w:val="24"/>
              </w:rPr>
              <w:t>на</w:t>
            </w:r>
            <w:r>
              <w:rPr>
                <w:rFonts w:ascii="Arial" w:hAnsi="Arial" w:cs="Arial"/>
                <w:sz w:val="24"/>
                <w:szCs w:val="24"/>
              </w:rPr>
              <w:t xml:space="preserve"> </w:t>
            </w:r>
            <w:r w:rsidRPr="00EB14D3">
              <w:rPr>
                <w:rFonts w:ascii="Arial" w:hAnsi="Arial" w:cs="Arial"/>
                <w:sz w:val="24"/>
                <w:szCs w:val="24"/>
              </w:rPr>
              <w:t>строительство,</w:t>
            </w:r>
            <w:r>
              <w:rPr>
                <w:rFonts w:ascii="Arial" w:hAnsi="Arial" w:cs="Arial"/>
                <w:sz w:val="24"/>
                <w:szCs w:val="24"/>
              </w:rPr>
              <w:t xml:space="preserve"> </w:t>
            </w:r>
            <w:r w:rsidRPr="00EB14D3">
              <w:rPr>
                <w:rFonts w:ascii="Arial" w:hAnsi="Arial" w:cs="Arial"/>
                <w:sz w:val="24"/>
                <w:szCs w:val="24"/>
              </w:rPr>
              <w:t>заявление</w:t>
            </w:r>
            <w:r>
              <w:rPr>
                <w:rFonts w:ascii="Arial" w:hAnsi="Arial" w:cs="Arial"/>
                <w:sz w:val="24"/>
                <w:szCs w:val="24"/>
              </w:rPr>
              <w:t xml:space="preserve"> </w:t>
            </w:r>
            <w:r w:rsidRPr="00EB14D3">
              <w:rPr>
                <w:rFonts w:ascii="Arial" w:hAnsi="Arial" w:cs="Arial"/>
                <w:sz w:val="24"/>
                <w:szCs w:val="24"/>
              </w:rPr>
              <w:t>о</w:t>
            </w:r>
            <w:r>
              <w:rPr>
                <w:rFonts w:ascii="Arial" w:hAnsi="Arial" w:cs="Arial"/>
                <w:sz w:val="24"/>
                <w:szCs w:val="24"/>
              </w:rPr>
              <w:t xml:space="preserve"> </w:t>
            </w:r>
            <w:r w:rsidRPr="00EB14D3">
              <w:rPr>
                <w:rFonts w:ascii="Arial" w:hAnsi="Arial" w:cs="Arial"/>
                <w:sz w:val="24"/>
                <w:szCs w:val="24"/>
              </w:rPr>
              <w:t>внесении</w:t>
            </w:r>
            <w:r>
              <w:rPr>
                <w:rFonts w:ascii="Arial" w:hAnsi="Arial" w:cs="Arial"/>
                <w:sz w:val="24"/>
                <w:szCs w:val="24"/>
              </w:rPr>
              <w:t xml:space="preserve"> </w:t>
            </w:r>
            <w:r w:rsidRPr="00EB14D3">
              <w:rPr>
                <w:rFonts w:ascii="Arial" w:hAnsi="Arial" w:cs="Arial"/>
                <w:sz w:val="24"/>
                <w:szCs w:val="24"/>
              </w:rPr>
              <w:t>изменений,</w:t>
            </w:r>
            <w:r>
              <w:rPr>
                <w:rFonts w:ascii="Arial" w:hAnsi="Arial" w:cs="Arial"/>
                <w:sz w:val="24"/>
                <w:szCs w:val="24"/>
              </w:rPr>
              <w:t xml:space="preserve"> </w:t>
            </w:r>
            <w:r w:rsidRPr="00EB14D3">
              <w:rPr>
                <w:rFonts w:ascii="Arial" w:hAnsi="Arial" w:cs="Arial"/>
                <w:sz w:val="24"/>
                <w:szCs w:val="24"/>
              </w:rPr>
              <w:t>уведомление</w:t>
            </w:r>
            <w:r>
              <w:rPr>
                <w:rFonts w:ascii="Arial" w:hAnsi="Arial" w:cs="Arial"/>
                <w:sz w:val="24"/>
                <w:szCs w:val="24"/>
              </w:rPr>
              <w:t xml:space="preserve"> </w:t>
            </w:r>
            <w:r w:rsidRPr="00EB14D3">
              <w:rPr>
                <w:rFonts w:ascii="Arial" w:hAnsi="Arial" w:cs="Arial"/>
                <w:sz w:val="24"/>
                <w:szCs w:val="24"/>
              </w:rPr>
              <w:t>представлено</w:t>
            </w:r>
            <w:r>
              <w:rPr>
                <w:rFonts w:ascii="Arial" w:hAnsi="Arial" w:cs="Arial"/>
                <w:sz w:val="24"/>
                <w:szCs w:val="24"/>
              </w:rPr>
              <w:t xml:space="preserve"> </w:t>
            </w:r>
            <w:r w:rsidRPr="00EB14D3">
              <w:rPr>
                <w:rFonts w:ascii="Arial" w:hAnsi="Arial" w:cs="Arial"/>
                <w:sz w:val="24"/>
                <w:szCs w:val="24"/>
              </w:rPr>
              <w:t>в</w:t>
            </w:r>
            <w:r>
              <w:rPr>
                <w:rFonts w:ascii="Arial" w:hAnsi="Arial" w:cs="Arial"/>
                <w:sz w:val="24"/>
                <w:szCs w:val="24"/>
              </w:rPr>
              <w:t xml:space="preserve"> </w:t>
            </w:r>
            <w:r w:rsidRPr="00EB14D3">
              <w:rPr>
                <w:rFonts w:ascii="Arial" w:hAnsi="Arial" w:cs="Arial"/>
                <w:sz w:val="24"/>
                <w:szCs w:val="24"/>
              </w:rPr>
              <w:t>орган</w:t>
            </w:r>
            <w:r>
              <w:rPr>
                <w:rFonts w:ascii="Arial" w:hAnsi="Arial" w:cs="Arial"/>
                <w:sz w:val="24"/>
                <w:szCs w:val="24"/>
              </w:rPr>
              <w:t xml:space="preserve"> </w:t>
            </w:r>
            <w:r w:rsidRPr="00EB14D3">
              <w:rPr>
                <w:rFonts w:ascii="Arial" w:hAnsi="Arial" w:cs="Arial"/>
                <w:sz w:val="24"/>
                <w:szCs w:val="24"/>
              </w:rPr>
              <w:t>государственной</w:t>
            </w:r>
            <w:r>
              <w:rPr>
                <w:rFonts w:ascii="Arial" w:hAnsi="Arial" w:cs="Arial"/>
                <w:sz w:val="24"/>
                <w:szCs w:val="24"/>
              </w:rPr>
              <w:t xml:space="preserve"> </w:t>
            </w:r>
            <w:r w:rsidRPr="00EB14D3">
              <w:rPr>
                <w:rFonts w:ascii="Arial" w:hAnsi="Arial" w:cs="Arial"/>
                <w:sz w:val="24"/>
                <w:szCs w:val="24"/>
              </w:rPr>
              <w:t>власти,</w:t>
            </w:r>
            <w:r>
              <w:rPr>
                <w:rFonts w:ascii="Arial" w:hAnsi="Arial" w:cs="Arial"/>
                <w:sz w:val="24"/>
                <w:szCs w:val="24"/>
              </w:rPr>
              <w:t xml:space="preserve"> </w:t>
            </w:r>
            <w:r w:rsidRPr="00EB14D3">
              <w:rPr>
                <w:rFonts w:ascii="Arial" w:hAnsi="Arial" w:cs="Arial"/>
                <w:sz w:val="24"/>
                <w:szCs w:val="24"/>
              </w:rPr>
              <w:t>орган</w:t>
            </w:r>
            <w:r>
              <w:rPr>
                <w:rFonts w:ascii="Arial" w:hAnsi="Arial" w:cs="Arial"/>
                <w:sz w:val="24"/>
                <w:szCs w:val="24"/>
              </w:rPr>
              <w:t xml:space="preserve"> </w:t>
            </w:r>
            <w:r w:rsidRPr="00EB14D3">
              <w:rPr>
                <w:rFonts w:ascii="Arial" w:hAnsi="Arial" w:cs="Arial"/>
                <w:sz w:val="24"/>
                <w:szCs w:val="24"/>
              </w:rPr>
              <w:t>местного</w:t>
            </w:r>
            <w:r>
              <w:rPr>
                <w:rFonts w:ascii="Arial" w:hAnsi="Arial" w:cs="Arial"/>
                <w:sz w:val="24"/>
                <w:szCs w:val="24"/>
              </w:rPr>
              <w:t xml:space="preserve"> </w:t>
            </w:r>
            <w:r w:rsidRPr="00EB14D3">
              <w:rPr>
                <w:rFonts w:ascii="Arial" w:hAnsi="Arial" w:cs="Arial"/>
                <w:sz w:val="24"/>
                <w:szCs w:val="24"/>
              </w:rPr>
              <w:t>самоуправления</w:t>
            </w:r>
            <w:r>
              <w:rPr>
                <w:rFonts w:ascii="Arial" w:hAnsi="Arial" w:cs="Arial"/>
                <w:sz w:val="24"/>
                <w:szCs w:val="24"/>
              </w:rPr>
              <w:t xml:space="preserve"> </w:t>
            </w:r>
            <w:r w:rsidRPr="00EB14D3">
              <w:rPr>
                <w:rFonts w:ascii="Arial" w:hAnsi="Arial" w:cs="Arial"/>
                <w:sz w:val="24"/>
                <w:szCs w:val="24"/>
              </w:rPr>
              <w:t>или</w:t>
            </w:r>
            <w:r>
              <w:rPr>
                <w:rFonts w:ascii="Arial" w:hAnsi="Arial" w:cs="Arial"/>
                <w:sz w:val="24"/>
                <w:szCs w:val="24"/>
              </w:rPr>
              <w:t xml:space="preserve"> </w:t>
            </w:r>
            <w:r w:rsidRPr="00EB14D3">
              <w:rPr>
                <w:rFonts w:ascii="Arial" w:hAnsi="Arial" w:cs="Arial"/>
                <w:sz w:val="24"/>
                <w:szCs w:val="24"/>
              </w:rPr>
              <w:t>организацию,</w:t>
            </w:r>
            <w:r>
              <w:rPr>
                <w:rFonts w:ascii="Arial" w:hAnsi="Arial" w:cs="Arial"/>
                <w:sz w:val="24"/>
                <w:szCs w:val="24"/>
              </w:rPr>
              <w:t xml:space="preserve"> </w:t>
            </w:r>
            <w:r w:rsidRPr="00EB14D3">
              <w:rPr>
                <w:rFonts w:ascii="Arial" w:hAnsi="Arial" w:cs="Arial"/>
                <w:sz w:val="24"/>
                <w:szCs w:val="24"/>
              </w:rPr>
              <w:t>в</w:t>
            </w:r>
            <w:r>
              <w:rPr>
                <w:rFonts w:ascii="Arial" w:hAnsi="Arial" w:cs="Arial"/>
                <w:sz w:val="24"/>
                <w:szCs w:val="24"/>
              </w:rPr>
              <w:t xml:space="preserve"> </w:t>
            </w:r>
            <w:r w:rsidRPr="00EB14D3">
              <w:rPr>
                <w:rFonts w:ascii="Arial" w:hAnsi="Arial" w:cs="Arial"/>
                <w:sz w:val="24"/>
                <w:szCs w:val="24"/>
              </w:rPr>
              <w:t>полномочия</w:t>
            </w:r>
            <w:r>
              <w:rPr>
                <w:rFonts w:ascii="Arial" w:hAnsi="Arial" w:cs="Arial"/>
                <w:sz w:val="24"/>
                <w:szCs w:val="24"/>
              </w:rPr>
              <w:t xml:space="preserve"> </w:t>
            </w:r>
            <w:r w:rsidRPr="00EB14D3">
              <w:rPr>
                <w:rFonts w:ascii="Arial" w:hAnsi="Arial" w:cs="Arial"/>
                <w:sz w:val="24"/>
                <w:szCs w:val="24"/>
              </w:rPr>
              <w:t>которых</w:t>
            </w:r>
            <w:r>
              <w:rPr>
                <w:rFonts w:ascii="Arial" w:hAnsi="Arial" w:cs="Arial"/>
                <w:sz w:val="24"/>
                <w:szCs w:val="24"/>
              </w:rPr>
              <w:t xml:space="preserve"> </w:t>
            </w:r>
            <w:r w:rsidRPr="00EB14D3">
              <w:rPr>
                <w:rFonts w:ascii="Arial" w:hAnsi="Arial" w:cs="Arial"/>
                <w:sz w:val="24"/>
                <w:szCs w:val="24"/>
              </w:rPr>
              <w:t>не</w:t>
            </w:r>
            <w:r>
              <w:rPr>
                <w:rFonts w:ascii="Arial" w:hAnsi="Arial" w:cs="Arial"/>
                <w:sz w:val="24"/>
                <w:szCs w:val="24"/>
              </w:rPr>
              <w:t xml:space="preserve"> </w:t>
            </w:r>
            <w:r w:rsidRPr="00EB14D3">
              <w:rPr>
                <w:rFonts w:ascii="Arial" w:hAnsi="Arial" w:cs="Arial"/>
                <w:sz w:val="24"/>
                <w:szCs w:val="24"/>
              </w:rPr>
              <w:t>входит</w:t>
            </w:r>
            <w:r>
              <w:rPr>
                <w:rFonts w:ascii="Arial" w:hAnsi="Arial" w:cs="Arial"/>
                <w:sz w:val="24"/>
                <w:szCs w:val="24"/>
              </w:rPr>
              <w:t xml:space="preserve"> </w:t>
            </w:r>
            <w:r w:rsidRPr="00EB14D3">
              <w:rPr>
                <w:rFonts w:ascii="Arial" w:hAnsi="Arial" w:cs="Arial"/>
                <w:sz w:val="24"/>
                <w:szCs w:val="24"/>
              </w:rPr>
              <w:t>предоставление</w:t>
            </w:r>
            <w:r>
              <w:rPr>
                <w:rFonts w:ascii="Arial" w:hAnsi="Arial" w:cs="Arial"/>
                <w:sz w:val="24"/>
                <w:szCs w:val="24"/>
              </w:rPr>
              <w:t xml:space="preserve"> </w:t>
            </w:r>
            <w:r w:rsidRPr="00EB14D3">
              <w:rPr>
                <w:rFonts w:ascii="Arial" w:hAnsi="Arial" w:cs="Arial"/>
                <w:sz w:val="24"/>
                <w:szCs w:val="24"/>
              </w:rPr>
              <w:t>услуги</w:t>
            </w:r>
          </w:p>
        </w:tc>
        <w:tc>
          <w:tcPr>
            <w:tcW w:w="3800" w:type="dxa"/>
          </w:tcPr>
          <w:p w:rsidR="006118D2" w:rsidRPr="00DA33F5" w:rsidRDefault="006118D2" w:rsidP="006118D2">
            <w:pPr>
              <w:pStyle w:val="TableParagraph"/>
              <w:rPr>
                <w:rFonts w:ascii="Arial" w:hAnsi="Arial" w:cs="Arial"/>
                <w:sz w:val="24"/>
                <w:szCs w:val="24"/>
              </w:rPr>
            </w:pPr>
            <w:r w:rsidRPr="00EB14D3">
              <w:rPr>
                <w:rFonts w:ascii="Arial" w:hAnsi="Arial" w:cs="Arial"/>
                <w:i/>
                <w:sz w:val="24"/>
                <w:szCs w:val="24"/>
              </w:rPr>
              <w:t>Указывается,</w:t>
            </w:r>
            <w:r>
              <w:rPr>
                <w:rFonts w:ascii="Arial" w:hAnsi="Arial" w:cs="Arial"/>
                <w:i/>
                <w:sz w:val="24"/>
                <w:szCs w:val="24"/>
              </w:rPr>
              <w:t xml:space="preserve"> </w:t>
            </w:r>
            <w:r w:rsidRPr="00EB14D3">
              <w:rPr>
                <w:rFonts w:ascii="Arial" w:hAnsi="Arial" w:cs="Arial"/>
                <w:i/>
                <w:sz w:val="24"/>
                <w:szCs w:val="24"/>
              </w:rPr>
              <w:t>какое</w:t>
            </w:r>
            <w:r>
              <w:rPr>
                <w:rFonts w:ascii="Arial" w:hAnsi="Arial" w:cs="Arial"/>
                <w:i/>
                <w:sz w:val="24"/>
                <w:szCs w:val="24"/>
              </w:rPr>
              <w:t xml:space="preserve"> </w:t>
            </w:r>
            <w:r w:rsidRPr="00EB14D3">
              <w:rPr>
                <w:rFonts w:ascii="Arial" w:hAnsi="Arial" w:cs="Arial"/>
                <w:i/>
                <w:sz w:val="24"/>
                <w:szCs w:val="24"/>
              </w:rPr>
              <w:t>ведомство,</w:t>
            </w:r>
            <w:r>
              <w:rPr>
                <w:rFonts w:ascii="Arial" w:hAnsi="Arial" w:cs="Arial"/>
                <w:i/>
                <w:sz w:val="24"/>
                <w:szCs w:val="24"/>
              </w:rPr>
              <w:t xml:space="preserve"> </w:t>
            </w:r>
            <w:r w:rsidRPr="00EB14D3">
              <w:rPr>
                <w:rFonts w:ascii="Arial" w:hAnsi="Arial" w:cs="Arial"/>
                <w:i/>
                <w:sz w:val="24"/>
                <w:szCs w:val="24"/>
              </w:rPr>
              <w:t>организация</w:t>
            </w:r>
            <w:r>
              <w:rPr>
                <w:rFonts w:ascii="Arial" w:hAnsi="Arial" w:cs="Arial"/>
                <w:i/>
                <w:sz w:val="24"/>
                <w:szCs w:val="24"/>
              </w:rPr>
              <w:t xml:space="preserve"> </w:t>
            </w:r>
            <w:r w:rsidRPr="00EB14D3">
              <w:rPr>
                <w:rFonts w:ascii="Arial" w:hAnsi="Arial" w:cs="Arial"/>
                <w:i/>
                <w:sz w:val="24"/>
                <w:szCs w:val="24"/>
              </w:rPr>
              <w:t>предоставляет</w:t>
            </w:r>
            <w:r>
              <w:rPr>
                <w:rFonts w:ascii="Arial" w:hAnsi="Arial" w:cs="Arial"/>
                <w:i/>
                <w:sz w:val="24"/>
                <w:szCs w:val="24"/>
              </w:rPr>
              <w:t xml:space="preserve"> </w:t>
            </w:r>
            <w:r w:rsidRPr="00EB14D3">
              <w:rPr>
                <w:rFonts w:ascii="Arial" w:hAnsi="Arial" w:cs="Arial"/>
                <w:i/>
                <w:sz w:val="24"/>
                <w:szCs w:val="24"/>
              </w:rPr>
              <w:t>услугу,</w:t>
            </w:r>
            <w:r>
              <w:rPr>
                <w:rFonts w:ascii="Arial" w:hAnsi="Arial" w:cs="Arial"/>
                <w:i/>
                <w:sz w:val="24"/>
                <w:szCs w:val="24"/>
              </w:rPr>
              <w:t xml:space="preserve"> </w:t>
            </w:r>
            <w:r w:rsidRPr="00EB14D3">
              <w:rPr>
                <w:rFonts w:ascii="Arial" w:hAnsi="Arial" w:cs="Arial"/>
                <w:i/>
                <w:sz w:val="24"/>
                <w:szCs w:val="24"/>
              </w:rPr>
              <w:t>информация</w:t>
            </w:r>
            <w:r>
              <w:rPr>
                <w:rFonts w:ascii="Arial" w:hAnsi="Arial" w:cs="Arial"/>
                <w:i/>
                <w:sz w:val="24"/>
                <w:szCs w:val="24"/>
              </w:rPr>
              <w:t xml:space="preserve"> </w:t>
            </w:r>
            <w:r w:rsidRPr="00EB14D3">
              <w:rPr>
                <w:rFonts w:ascii="Arial" w:hAnsi="Arial" w:cs="Arial"/>
                <w:i/>
                <w:sz w:val="24"/>
                <w:szCs w:val="24"/>
              </w:rPr>
              <w:t>о</w:t>
            </w:r>
            <w:r>
              <w:rPr>
                <w:rFonts w:ascii="Arial" w:hAnsi="Arial" w:cs="Arial"/>
                <w:i/>
                <w:sz w:val="24"/>
                <w:szCs w:val="24"/>
              </w:rPr>
              <w:t xml:space="preserve"> </w:t>
            </w:r>
            <w:r w:rsidRPr="00EB14D3">
              <w:rPr>
                <w:rFonts w:ascii="Arial" w:hAnsi="Arial" w:cs="Arial"/>
                <w:i/>
                <w:sz w:val="24"/>
                <w:szCs w:val="24"/>
              </w:rPr>
              <w:t>его</w:t>
            </w:r>
            <w:r>
              <w:rPr>
                <w:rFonts w:ascii="Arial" w:hAnsi="Arial" w:cs="Arial"/>
                <w:i/>
                <w:sz w:val="24"/>
                <w:szCs w:val="24"/>
              </w:rPr>
              <w:t xml:space="preserve"> </w:t>
            </w:r>
            <w:r w:rsidRPr="00EB14D3">
              <w:rPr>
                <w:rFonts w:ascii="Arial" w:hAnsi="Arial" w:cs="Arial"/>
                <w:i/>
                <w:sz w:val="24"/>
                <w:szCs w:val="24"/>
              </w:rPr>
              <w:t>местонахождении</w:t>
            </w:r>
          </w:p>
        </w:tc>
      </w:tr>
    </w:tbl>
    <w:p w:rsidR="006118D2" w:rsidRPr="00DA33F5" w:rsidRDefault="006118D2" w:rsidP="006118D2">
      <w:pPr>
        <w:ind w:firstLine="720"/>
        <w:jc w:val="both"/>
        <w:rPr>
          <w:rFonts w:ascii="Arial" w:hAnsi="Arial" w:cs="Arial"/>
        </w:rPr>
        <w:sectPr w:rsidR="006118D2" w:rsidRPr="00DA33F5">
          <w:pgSz w:w="11910" w:h="16840"/>
          <w:pgMar w:top="1160" w:right="700" w:bottom="280" w:left="1020" w:header="720" w:footer="720" w:gutter="0"/>
          <w:cols w:space="720"/>
        </w:sectPr>
      </w:pPr>
    </w:p>
    <w:tbl>
      <w:tblPr>
        <w:tblStyle w:val="11"/>
        <w:tblpPr w:leftFromText="180" w:rightFromText="180" w:vertAnchor="page" w:horzAnchor="margin" w:tblpY="5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257"/>
        <w:gridCol w:w="3683"/>
      </w:tblGrid>
      <w:tr w:rsidR="006118D2" w:rsidRPr="00DA33F5" w:rsidTr="006118D2">
        <w:trPr>
          <w:trHeight w:val="1978"/>
        </w:trPr>
        <w:tc>
          <w:tcPr>
            <w:tcW w:w="198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8"/>
                <w:sz w:val="24"/>
                <w:szCs w:val="24"/>
              </w:rPr>
              <w:t xml:space="preserve"> </w:t>
            </w:r>
            <w:r w:rsidRPr="00DA33F5">
              <w:rPr>
                <w:rFonts w:ascii="Arial" w:hAnsi="Arial" w:cs="Arial"/>
                <w:sz w:val="24"/>
                <w:szCs w:val="24"/>
              </w:rPr>
              <w:t>"б"</w:t>
            </w:r>
            <w:r>
              <w:rPr>
                <w:rFonts w:ascii="Arial" w:hAnsi="Arial" w:cs="Arial"/>
                <w:spacing w:val="-57"/>
                <w:sz w:val="24"/>
                <w:szCs w:val="24"/>
              </w:rPr>
              <w:t xml:space="preserve"> </w:t>
            </w:r>
            <w:r w:rsidRPr="00DA33F5">
              <w:rPr>
                <w:rFonts w:ascii="Arial" w:hAnsi="Arial" w:cs="Arial"/>
                <w:sz w:val="24"/>
                <w:szCs w:val="24"/>
              </w:rPr>
              <w:t>пункта</w:t>
            </w:r>
            <w:r>
              <w:rPr>
                <w:rFonts w:ascii="Arial" w:hAnsi="Arial" w:cs="Arial"/>
                <w:spacing w:val="-2"/>
                <w:sz w:val="24"/>
                <w:szCs w:val="24"/>
              </w:rPr>
              <w:t xml:space="preserve"> </w:t>
            </w:r>
            <w:r w:rsidRPr="00DA33F5">
              <w:rPr>
                <w:rFonts w:ascii="Arial" w:hAnsi="Arial" w:cs="Arial"/>
                <w:sz w:val="24"/>
                <w:szCs w:val="24"/>
              </w:rPr>
              <w:t>2.15</w:t>
            </w:r>
          </w:p>
        </w:tc>
        <w:tc>
          <w:tcPr>
            <w:tcW w:w="425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неполное</w:t>
            </w:r>
            <w:r>
              <w:rPr>
                <w:rFonts w:ascii="Arial" w:hAnsi="Arial" w:cs="Arial"/>
                <w:spacing w:val="-3"/>
                <w:sz w:val="24"/>
                <w:szCs w:val="24"/>
              </w:rPr>
              <w:t xml:space="preserve"> </w:t>
            </w:r>
            <w:r w:rsidRPr="00DA33F5">
              <w:rPr>
                <w:rFonts w:ascii="Arial" w:hAnsi="Arial" w:cs="Arial"/>
                <w:sz w:val="24"/>
                <w:szCs w:val="24"/>
              </w:rPr>
              <w:t>заполнение</w:t>
            </w:r>
            <w:r>
              <w:rPr>
                <w:rFonts w:ascii="Arial" w:hAnsi="Arial" w:cs="Arial"/>
                <w:spacing w:val="-6"/>
                <w:sz w:val="24"/>
                <w:szCs w:val="24"/>
              </w:rPr>
              <w:t xml:space="preserve"> </w:t>
            </w:r>
            <w:r w:rsidRPr="00DA33F5">
              <w:rPr>
                <w:rFonts w:ascii="Arial" w:hAnsi="Arial" w:cs="Arial"/>
                <w:sz w:val="24"/>
                <w:szCs w:val="24"/>
              </w:rPr>
              <w:t>полей</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форме</w:t>
            </w:r>
            <w:r>
              <w:rPr>
                <w:rFonts w:ascii="Arial" w:hAnsi="Arial" w:cs="Arial"/>
                <w:spacing w:val="-57"/>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2"/>
                <w:sz w:val="24"/>
                <w:szCs w:val="24"/>
              </w:rPr>
              <w:t xml:space="preserve"> </w:t>
            </w:r>
            <w:r w:rsidRPr="00DA33F5">
              <w:rPr>
                <w:rFonts w:ascii="Arial" w:hAnsi="Arial" w:cs="Arial"/>
                <w:sz w:val="24"/>
                <w:szCs w:val="24"/>
              </w:rPr>
              <w:t>заявления</w:t>
            </w:r>
            <w:r>
              <w:rPr>
                <w:rFonts w:ascii="Arial" w:hAnsi="Arial" w:cs="Arial"/>
                <w:spacing w:val="3"/>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2"/>
                <w:sz w:val="24"/>
                <w:szCs w:val="24"/>
              </w:rPr>
              <w:t xml:space="preserve"> </w:t>
            </w:r>
            <w:r w:rsidRPr="00DA33F5">
              <w:rPr>
                <w:rFonts w:ascii="Arial" w:hAnsi="Arial" w:cs="Arial"/>
                <w:sz w:val="24"/>
                <w:szCs w:val="24"/>
              </w:rPr>
              <w:t>изменений,</w:t>
            </w:r>
            <w:r>
              <w:rPr>
                <w:rFonts w:ascii="Arial" w:hAnsi="Arial" w:cs="Arial"/>
                <w:spacing w:val="4"/>
                <w:sz w:val="24"/>
                <w:szCs w:val="24"/>
              </w:rPr>
              <w:t xml:space="preserve"> </w:t>
            </w:r>
            <w:r w:rsidRPr="00DA33F5">
              <w:rPr>
                <w:rFonts w:ascii="Arial" w:hAnsi="Arial" w:cs="Arial"/>
                <w:sz w:val="24"/>
                <w:szCs w:val="24"/>
              </w:rPr>
              <w:t>уведомления,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DA33F5">
              <w:rPr>
                <w:rFonts w:ascii="Arial" w:hAnsi="Arial" w:cs="Arial"/>
                <w:sz w:val="24"/>
                <w:szCs w:val="24"/>
              </w:rPr>
              <w:t>числе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интерактивной</w:t>
            </w:r>
            <w:r>
              <w:rPr>
                <w:rFonts w:ascii="Arial" w:hAnsi="Arial" w:cs="Arial"/>
                <w:sz w:val="24"/>
                <w:szCs w:val="24"/>
              </w:rPr>
              <w:t xml:space="preserve"> </w:t>
            </w:r>
            <w:r w:rsidRPr="00DA33F5">
              <w:rPr>
                <w:rFonts w:ascii="Arial" w:hAnsi="Arial" w:cs="Arial"/>
                <w:sz w:val="24"/>
                <w:szCs w:val="24"/>
              </w:rPr>
              <w:t>форме</w:t>
            </w:r>
            <w:r>
              <w:rPr>
                <w:rFonts w:ascii="Arial" w:hAnsi="Arial" w:cs="Arial"/>
                <w:spacing w:val="1"/>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Едином</w:t>
            </w:r>
            <w:r>
              <w:rPr>
                <w:rFonts w:ascii="Arial" w:hAnsi="Arial" w:cs="Arial"/>
                <w:spacing w:val="-57"/>
                <w:sz w:val="24"/>
                <w:szCs w:val="24"/>
              </w:rPr>
              <w:t xml:space="preserve"> </w:t>
            </w:r>
            <w:r w:rsidRPr="00DA33F5">
              <w:rPr>
                <w:rFonts w:ascii="Arial" w:hAnsi="Arial" w:cs="Arial"/>
                <w:sz w:val="24"/>
                <w:szCs w:val="24"/>
              </w:rPr>
              <w:t>портале,</w:t>
            </w:r>
            <w:r>
              <w:rPr>
                <w:rFonts w:ascii="Arial" w:hAnsi="Arial" w:cs="Arial"/>
                <w:spacing w:val="-1"/>
                <w:sz w:val="24"/>
                <w:szCs w:val="24"/>
              </w:rPr>
              <w:t xml:space="preserve"> </w:t>
            </w:r>
            <w:r w:rsidRPr="00DA33F5">
              <w:rPr>
                <w:rFonts w:ascii="Arial" w:hAnsi="Arial" w:cs="Arial"/>
                <w:sz w:val="24"/>
                <w:szCs w:val="24"/>
              </w:rPr>
              <w:t>региональном</w:t>
            </w:r>
            <w:r>
              <w:rPr>
                <w:rFonts w:ascii="Arial" w:hAnsi="Arial" w:cs="Arial"/>
                <w:spacing w:val="-4"/>
                <w:sz w:val="24"/>
                <w:szCs w:val="24"/>
              </w:rPr>
              <w:t xml:space="preserve"> </w:t>
            </w:r>
            <w:r w:rsidRPr="00DA33F5">
              <w:rPr>
                <w:rFonts w:ascii="Arial" w:hAnsi="Arial" w:cs="Arial"/>
                <w:sz w:val="24"/>
                <w:szCs w:val="24"/>
              </w:rPr>
              <w:t>портале</w:t>
            </w:r>
          </w:p>
        </w:tc>
        <w:tc>
          <w:tcPr>
            <w:tcW w:w="3683"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r w:rsidR="006118D2" w:rsidRPr="00DA33F5" w:rsidTr="006118D2">
        <w:trPr>
          <w:trHeight w:val="1260"/>
        </w:trPr>
        <w:tc>
          <w:tcPr>
            <w:tcW w:w="198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z w:val="24"/>
                <w:szCs w:val="24"/>
              </w:rPr>
              <w:t xml:space="preserve"> </w:t>
            </w:r>
            <w:r w:rsidRPr="00DA33F5">
              <w:rPr>
                <w:rFonts w:ascii="Arial" w:hAnsi="Arial" w:cs="Arial"/>
                <w:sz w:val="24"/>
                <w:szCs w:val="24"/>
              </w:rPr>
              <w:t>"в"</w:t>
            </w:r>
            <w:r>
              <w:rPr>
                <w:rFonts w:ascii="Arial" w:hAnsi="Arial" w:cs="Arial"/>
                <w:spacing w:val="-58"/>
                <w:sz w:val="24"/>
                <w:szCs w:val="24"/>
              </w:rPr>
              <w:t xml:space="preserve"> </w:t>
            </w:r>
            <w:r w:rsidRPr="00DA33F5">
              <w:rPr>
                <w:rFonts w:ascii="Arial" w:hAnsi="Arial" w:cs="Arial"/>
                <w:sz w:val="24"/>
                <w:szCs w:val="24"/>
              </w:rPr>
              <w:t>пункта</w:t>
            </w:r>
            <w:r>
              <w:rPr>
                <w:rFonts w:ascii="Arial" w:hAnsi="Arial" w:cs="Arial"/>
                <w:spacing w:val="-3"/>
                <w:sz w:val="24"/>
                <w:szCs w:val="24"/>
              </w:rPr>
              <w:t xml:space="preserve"> </w:t>
            </w:r>
            <w:r w:rsidRPr="00DA33F5">
              <w:rPr>
                <w:rFonts w:ascii="Arial" w:hAnsi="Arial" w:cs="Arial"/>
                <w:sz w:val="24"/>
                <w:szCs w:val="24"/>
              </w:rPr>
              <w:t>2.15</w:t>
            </w:r>
          </w:p>
        </w:tc>
        <w:tc>
          <w:tcPr>
            <w:tcW w:w="425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непредставление</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предусмотренных</w:t>
            </w:r>
            <w:r>
              <w:rPr>
                <w:rFonts w:ascii="Arial" w:hAnsi="Arial" w:cs="Arial"/>
                <w:spacing w:val="-6"/>
                <w:sz w:val="24"/>
                <w:szCs w:val="24"/>
              </w:rPr>
              <w:t xml:space="preserve"> </w:t>
            </w:r>
            <w:r w:rsidRPr="00DA33F5">
              <w:rPr>
                <w:rFonts w:ascii="Arial" w:hAnsi="Arial" w:cs="Arial"/>
                <w:sz w:val="24"/>
                <w:szCs w:val="24"/>
              </w:rPr>
              <w:t>подпунктами</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3"/>
                <w:sz w:val="24"/>
                <w:szCs w:val="24"/>
              </w:rPr>
              <w:t xml:space="preserve"> </w:t>
            </w:r>
            <w:r w:rsidRPr="00DA33F5">
              <w:rPr>
                <w:rFonts w:ascii="Arial" w:hAnsi="Arial" w:cs="Arial"/>
                <w:sz w:val="24"/>
                <w:szCs w:val="24"/>
              </w:rPr>
              <w:t>-</w:t>
            </w:r>
            <w:r>
              <w:rPr>
                <w:rFonts w:ascii="Arial" w:hAnsi="Arial" w:cs="Arial"/>
                <w:spacing w:val="-57"/>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пункта</w:t>
            </w:r>
            <w:r>
              <w:rPr>
                <w:rFonts w:ascii="Arial" w:hAnsi="Arial" w:cs="Arial"/>
                <w:sz w:val="24"/>
                <w:szCs w:val="24"/>
              </w:rPr>
              <w:t xml:space="preserve"> </w:t>
            </w:r>
            <w:r w:rsidRPr="00DA33F5">
              <w:rPr>
                <w:rFonts w:ascii="Arial" w:hAnsi="Arial" w:cs="Arial"/>
                <w:sz w:val="24"/>
                <w:szCs w:val="24"/>
              </w:rPr>
              <w:t>2.8</w:t>
            </w:r>
            <w:r>
              <w:rPr>
                <w:rFonts w:ascii="Arial" w:hAnsi="Arial" w:cs="Arial"/>
                <w:sz w:val="24"/>
                <w:szCs w:val="24"/>
              </w:rPr>
              <w:t xml:space="preserve"> </w:t>
            </w:r>
            <w:r w:rsidRPr="00DA33F5">
              <w:rPr>
                <w:rFonts w:ascii="Arial" w:hAnsi="Arial" w:cs="Arial"/>
                <w:sz w:val="24"/>
                <w:szCs w:val="24"/>
              </w:rPr>
              <w:t>настоящего</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2"/>
                <w:sz w:val="24"/>
                <w:szCs w:val="24"/>
              </w:rPr>
              <w:t xml:space="preserve"> </w:t>
            </w:r>
            <w:r w:rsidRPr="00DA33F5">
              <w:rPr>
                <w:rFonts w:ascii="Arial" w:hAnsi="Arial" w:cs="Arial"/>
                <w:sz w:val="24"/>
                <w:szCs w:val="24"/>
              </w:rPr>
              <w:t>регламента</w:t>
            </w:r>
          </w:p>
        </w:tc>
        <w:tc>
          <w:tcPr>
            <w:tcW w:w="3683"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Указывается</w:t>
            </w:r>
            <w:r>
              <w:rPr>
                <w:rFonts w:ascii="Arial" w:hAnsi="Arial" w:cs="Arial"/>
                <w:i/>
                <w:sz w:val="24"/>
                <w:szCs w:val="24"/>
              </w:rPr>
              <w:t xml:space="preserve"> </w:t>
            </w:r>
            <w:r w:rsidRPr="00DA33F5">
              <w:rPr>
                <w:rFonts w:ascii="Arial" w:hAnsi="Arial" w:cs="Arial"/>
                <w:i/>
                <w:sz w:val="24"/>
                <w:szCs w:val="24"/>
              </w:rPr>
              <w:t>исчерпывающий</w:t>
            </w:r>
            <w:r>
              <w:rPr>
                <w:rFonts w:ascii="Arial" w:hAnsi="Arial" w:cs="Arial"/>
                <w:i/>
                <w:spacing w:val="-58"/>
                <w:sz w:val="24"/>
                <w:szCs w:val="24"/>
              </w:rPr>
              <w:t xml:space="preserve"> </w:t>
            </w:r>
            <w:r w:rsidRPr="00DA33F5">
              <w:rPr>
                <w:rFonts w:ascii="Arial" w:hAnsi="Arial" w:cs="Arial"/>
                <w:i/>
                <w:sz w:val="24"/>
                <w:szCs w:val="24"/>
              </w:rPr>
              <w:t>перечень</w:t>
            </w:r>
            <w:r>
              <w:rPr>
                <w:rFonts w:ascii="Arial" w:hAnsi="Arial" w:cs="Arial"/>
                <w:i/>
                <w:sz w:val="24"/>
                <w:szCs w:val="24"/>
              </w:rPr>
              <w:t xml:space="preserve"> </w:t>
            </w:r>
            <w:r w:rsidRPr="00DA33F5">
              <w:rPr>
                <w:rFonts w:ascii="Arial" w:hAnsi="Arial" w:cs="Arial"/>
                <w:i/>
                <w:sz w:val="24"/>
                <w:szCs w:val="24"/>
              </w:rPr>
              <w:t>документов,</w:t>
            </w:r>
            <w:r>
              <w:rPr>
                <w:rFonts w:ascii="Arial" w:hAnsi="Arial" w:cs="Arial"/>
                <w:i/>
                <w:sz w:val="24"/>
                <w:szCs w:val="24"/>
              </w:rPr>
              <w:t xml:space="preserve"> </w:t>
            </w:r>
            <w:r w:rsidRPr="00DA33F5">
              <w:rPr>
                <w:rFonts w:ascii="Arial" w:hAnsi="Arial" w:cs="Arial"/>
                <w:i/>
                <w:sz w:val="24"/>
                <w:szCs w:val="24"/>
              </w:rPr>
              <w:t>не</w:t>
            </w:r>
            <w:r>
              <w:rPr>
                <w:rFonts w:ascii="Arial" w:hAnsi="Arial" w:cs="Arial"/>
                <w:i/>
                <w:spacing w:val="1"/>
                <w:sz w:val="24"/>
                <w:szCs w:val="24"/>
              </w:rPr>
              <w:t xml:space="preserve"> </w:t>
            </w:r>
            <w:r w:rsidRPr="00DA33F5">
              <w:rPr>
                <w:rFonts w:ascii="Arial" w:hAnsi="Arial" w:cs="Arial"/>
                <w:i/>
                <w:sz w:val="24"/>
                <w:szCs w:val="24"/>
              </w:rPr>
              <w:t>представленных</w:t>
            </w:r>
            <w:r>
              <w:rPr>
                <w:rFonts w:ascii="Arial" w:hAnsi="Arial" w:cs="Arial"/>
                <w:i/>
                <w:spacing w:val="-5"/>
                <w:sz w:val="24"/>
                <w:szCs w:val="24"/>
              </w:rPr>
              <w:t xml:space="preserve"> </w:t>
            </w:r>
            <w:r w:rsidRPr="00DA33F5">
              <w:rPr>
                <w:rFonts w:ascii="Arial" w:hAnsi="Arial" w:cs="Arial"/>
                <w:i/>
                <w:sz w:val="24"/>
                <w:szCs w:val="24"/>
              </w:rPr>
              <w:t>заявителем</w:t>
            </w:r>
          </w:p>
        </w:tc>
      </w:tr>
      <w:tr w:rsidR="006118D2" w:rsidRPr="00DA33F5" w:rsidTr="006118D2">
        <w:trPr>
          <w:trHeight w:val="2571"/>
        </w:trPr>
        <w:tc>
          <w:tcPr>
            <w:tcW w:w="198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8"/>
                <w:sz w:val="24"/>
                <w:szCs w:val="24"/>
              </w:rPr>
              <w:t xml:space="preserve"> </w:t>
            </w:r>
            <w:r w:rsidRPr="00DA33F5">
              <w:rPr>
                <w:rFonts w:ascii="Arial" w:hAnsi="Arial" w:cs="Arial"/>
                <w:sz w:val="24"/>
                <w:szCs w:val="24"/>
              </w:rPr>
              <w:t>"г"</w:t>
            </w:r>
            <w:r>
              <w:rPr>
                <w:rFonts w:ascii="Arial" w:hAnsi="Arial" w:cs="Arial"/>
                <w:spacing w:val="-57"/>
                <w:sz w:val="24"/>
                <w:szCs w:val="24"/>
              </w:rPr>
              <w:t xml:space="preserve"> </w:t>
            </w:r>
            <w:r w:rsidRPr="00DA33F5">
              <w:rPr>
                <w:rFonts w:ascii="Arial" w:hAnsi="Arial" w:cs="Arial"/>
                <w:sz w:val="24"/>
                <w:szCs w:val="24"/>
              </w:rPr>
              <w:t>пункта</w:t>
            </w:r>
            <w:r>
              <w:rPr>
                <w:rFonts w:ascii="Arial" w:hAnsi="Arial" w:cs="Arial"/>
                <w:spacing w:val="-2"/>
                <w:sz w:val="24"/>
                <w:szCs w:val="24"/>
              </w:rPr>
              <w:t xml:space="preserve"> </w:t>
            </w:r>
            <w:r w:rsidRPr="00DA33F5">
              <w:rPr>
                <w:rFonts w:ascii="Arial" w:hAnsi="Arial" w:cs="Arial"/>
                <w:sz w:val="24"/>
                <w:szCs w:val="24"/>
              </w:rPr>
              <w:t>2.15</w:t>
            </w:r>
          </w:p>
        </w:tc>
        <w:tc>
          <w:tcPr>
            <w:tcW w:w="425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представленные</w:t>
            </w:r>
            <w:r>
              <w:rPr>
                <w:rFonts w:ascii="Arial" w:hAnsi="Arial" w:cs="Arial"/>
                <w:sz w:val="24"/>
                <w:szCs w:val="24"/>
              </w:rPr>
              <w:t xml:space="preserve"> </w:t>
            </w:r>
            <w:r w:rsidRPr="00DA33F5">
              <w:rPr>
                <w:rFonts w:ascii="Arial" w:hAnsi="Arial" w:cs="Arial"/>
                <w:sz w:val="24"/>
                <w:szCs w:val="24"/>
              </w:rPr>
              <w:t>документы</w:t>
            </w:r>
            <w:r>
              <w:rPr>
                <w:rFonts w:ascii="Arial" w:hAnsi="Arial" w:cs="Arial"/>
                <w:spacing w:val="1"/>
                <w:sz w:val="24"/>
                <w:szCs w:val="24"/>
              </w:rPr>
              <w:t xml:space="preserve"> </w:t>
            </w:r>
            <w:r w:rsidRPr="00DA33F5">
              <w:rPr>
                <w:rFonts w:ascii="Arial" w:hAnsi="Arial" w:cs="Arial"/>
                <w:sz w:val="24"/>
                <w:szCs w:val="24"/>
              </w:rPr>
              <w:t>утратили</w:t>
            </w:r>
            <w:r>
              <w:rPr>
                <w:rFonts w:ascii="Arial" w:hAnsi="Arial" w:cs="Arial"/>
                <w:sz w:val="24"/>
                <w:szCs w:val="24"/>
              </w:rPr>
              <w:t xml:space="preserve"> </w:t>
            </w:r>
            <w:r w:rsidRPr="00DA33F5">
              <w:rPr>
                <w:rFonts w:ascii="Arial" w:hAnsi="Arial" w:cs="Arial"/>
                <w:sz w:val="24"/>
                <w:szCs w:val="24"/>
              </w:rPr>
              <w:t>силу</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день</w:t>
            </w:r>
            <w:r>
              <w:rPr>
                <w:rFonts w:ascii="Arial" w:hAnsi="Arial" w:cs="Arial"/>
                <w:sz w:val="24"/>
                <w:szCs w:val="24"/>
              </w:rPr>
              <w:t xml:space="preserve"> </w:t>
            </w:r>
            <w:r w:rsidRPr="00DA33F5">
              <w:rPr>
                <w:rFonts w:ascii="Arial" w:hAnsi="Arial" w:cs="Arial"/>
                <w:sz w:val="24"/>
                <w:szCs w:val="24"/>
              </w:rPr>
              <w:t>обращения</w:t>
            </w:r>
            <w:r>
              <w:rPr>
                <w:rFonts w:ascii="Arial" w:hAnsi="Arial" w:cs="Arial"/>
                <w:sz w:val="24"/>
                <w:szCs w:val="24"/>
              </w:rPr>
              <w:t xml:space="preserve"> </w:t>
            </w:r>
            <w:r w:rsidRPr="00DA33F5">
              <w:rPr>
                <w:rFonts w:ascii="Arial" w:hAnsi="Arial" w:cs="Arial"/>
                <w:sz w:val="24"/>
                <w:szCs w:val="24"/>
              </w:rPr>
              <w:t>за</w:t>
            </w:r>
            <w:r>
              <w:rPr>
                <w:rFonts w:ascii="Arial" w:hAnsi="Arial" w:cs="Arial"/>
                <w:spacing w:val="-58"/>
                <w:sz w:val="24"/>
                <w:szCs w:val="24"/>
              </w:rPr>
              <w:t xml:space="preserve"> </w:t>
            </w:r>
            <w:r w:rsidRPr="00DA33F5">
              <w:rPr>
                <w:rFonts w:ascii="Arial" w:hAnsi="Arial" w:cs="Arial"/>
                <w:sz w:val="24"/>
                <w:szCs w:val="24"/>
              </w:rPr>
              <w:t>получением</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1"/>
                <w:sz w:val="24"/>
                <w:szCs w:val="24"/>
              </w:rPr>
              <w:t xml:space="preserve"> </w:t>
            </w:r>
            <w:r w:rsidRPr="00DA33F5">
              <w:rPr>
                <w:rFonts w:ascii="Arial" w:hAnsi="Arial" w:cs="Arial"/>
                <w:sz w:val="24"/>
                <w:szCs w:val="24"/>
              </w:rPr>
              <w:t>(документ,</w:t>
            </w:r>
            <w:r>
              <w:rPr>
                <w:rFonts w:ascii="Arial" w:hAnsi="Arial" w:cs="Arial"/>
                <w:spacing w:val="1"/>
                <w:sz w:val="24"/>
                <w:szCs w:val="24"/>
              </w:rPr>
              <w:t xml:space="preserve"> </w:t>
            </w:r>
            <w:r w:rsidRPr="00DA33F5">
              <w:rPr>
                <w:rFonts w:ascii="Arial" w:hAnsi="Arial" w:cs="Arial"/>
                <w:sz w:val="24"/>
                <w:szCs w:val="24"/>
              </w:rPr>
              <w:t>удостоверяющий</w:t>
            </w:r>
            <w:r>
              <w:rPr>
                <w:rFonts w:ascii="Arial" w:hAnsi="Arial" w:cs="Arial"/>
                <w:sz w:val="24"/>
                <w:szCs w:val="24"/>
              </w:rPr>
              <w:t xml:space="preserve"> </w:t>
            </w:r>
            <w:r w:rsidRPr="00DA33F5">
              <w:rPr>
                <w:rFonts w:ascii="Arial" w:hAnsi="Arial" w:cs="Arial"/>
                <w:sz w:val="24"/>
                <w:szCs w:val="24"/>
              </w:rPr>
              <w:t>личность;</w:t>
            </w:r>
            <w:r>
              <w:rPr>
                <w:rFonts w:ascii="Arial" w:hAnsi="Arial" w:cs="Arial"/>
                <w:spacing w:val="1"/>
                <w:sz w:val="24"/>
                <w:szCs w:val="24"/>
              </w:rPr>
              <w:t xml:space="preserve"> </w:t>
            </w:r>
            <w:r w:rsidRPr="00DA33F5">
              <w:rPr>
                <w:rFonts w:ascii="Arial" w:hAnsi="Arial" w:cs="Arial"/>
                <w:sz w:val="24"/>
                <w:szCs w:val="24"/>
              </w:rPr>
              <w:t>документ,</w:t>
            </w:r>
            <w:r>
              <w:rPr>
                <w:rFonts w:ascii="Arial" w:hAnsi="Arial" w:cs="Arial"/>
                <w:spacing w:val="1"/>
                <w:sz w:val="24"/>
                <w:szCs w:val="24"/>
              </w:rPr>
              <w:t xml:space="preserve"> </w:t>
            </w:r>
            <w:r w:rsidRPr="00DA33F5">
              <w:rPr>
                <w:rFonts w:ascii="Arial" w:hAnsi="Arial" w:cs="Arial"/>
                <w:sz w:val="24"/>
                <w:szCs w:val="24"/>
              </w:rPr>
              <w:t>удостоверяющий</w:t>
            </w:r>
            <w:r>
              <w:rPr>
                <w:rFonts w:ascii="Arial" w:hAnsi="Arial" w:cs="Arial"/>
                <w:spacing w:val="1"/>
                <w:sz w:val="24"/>
                <w:szCs w:val="24"/>
              </w:rPr>
              <w:t xml:space="preserve"> </w:t>
            </w:r>
            <w:r w:rsidRPr="00DA33F5">
              <w:rPr>
                <w:rFonts w:ascii="Arial" w:hAnsi="Arial" w:cs="Arial"/>
                <w:sz w:val="24"/>
                <w:szCs w:val="24"/>
              </w:rPr>
              <w:t>полномочия</w:t>
            </w:r>
            <w:r>
              <w:rPr>
                <w:rFonts w:ascii="Arial" w:hAnsi="Arial" w:cs="Arial"/>
                <w:sz w:val="24"/>
                <w:szCs w:val="24"/>
              </w:rPr>
              <w:t xml:space="preserve"> </w:t>
            </w:r>
            <w:r w:rsidRPr="00DA33F5">
              <w:rPr>
                <w:rFonts w:ascii="Arial" w:hAnsi="Arial" w:cs="Arial"/>
                <w:sz w:val="24"/>
                <w:szCs w:val="24"/>
              </w:rPr>
              <w:t>представителя</w:t>
            </w:r>
            <w:r>
              <w:rPr>
                <w:rFonts w:ascii="Arial" w:hAnsi="Arial" w:cs="Arial"/>
                <w:spacing w:val="1"/>
                <w:sz w:val="24"/>
                <w:szCs w:val="24"/>
              </w:rPr>
              <w:t xml:space="preserve"> </w:t>
            </w:r>
            <w:r w:rsidRPr="00DA33F5">
              <w:rPr>
                <w:rFonts w:ascii="Arial" w:hAnsi="Arial" w:cs="Arial"/>
                <w:sz w:val="24"/>
                <w:szCs w:val="24"/>
              </w:rPr>
              <w:t>заявителя,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обращения</w:t>
            </w:r>
            <w:r>
              <w:rPr>
                <w:rFonts w:ascii="Arial" w:hAnsi="Arial" w:cs="Arial"/>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получением</w:t>
            </w:r>
            <w:r>
              <w:rPr>
                <w:rFonts w:ascii="Arial" w:hAnsi="Arial" w:cs="Arial"/>
                <w:spacing w:val="1"/>
                <w:sz w:val="24"/>
                <w:szCs w:val="24"/>
              </w:rPr>
              <w:t xml:space="preserve"> </w:t>
            </w:r>
            <w:r w:rsidRPr="00DA33F5">
              <w:rPr>
                <w:rFonts w:ascii="Arial" w:hAnsi="Arial" w:cs="Arial"/>
                <w:sz w:val="24"/>
                <w:szCs w:val="24"/>
              </w:rPr>
              <w:t>услуги</w:t>
            </w:r>
            <w:r>
              <w:rPr>
                <w:rFonts w:ascii="Arial" w:hAnsi="Arial" w:cs="Arial"/>
                <w:spacing w:val="3"/>
                <w:sz w:val="24"/>
                <w:szCs w:val="24"/>
              </w:rPr>
              <w:t xml:space="preserve"> </w:t>
            </w:r>
            <w:r w:rsidRPr="00DA33F5">
              <w:rPr>
                <w:rFonts w:ascii="Arial" w:hAnsi="Arial" w:cs="Arial"/>
                <w:sz w:val="24"/>
                <w:szCs w:val="24"/>
              </w:rPr>
              <w:t>указанным</w:t>
            </w:r>
            <w:r>
              <w:rPr>
                <w:rFonts w:ascii="Arial" w:hAnsi="Arial" w:cs="Arial"/>
                <w:spacing w:val="1"/>
                <w:sz w:val="24"/>
                <w:szCs w:val="24"/>
              </w:rPr>
              <w:t xml:space="preserve"> </w:t>
            </w:r>
            <w:r w:rsidRPr="00DA33F5">
              <w:rPr>
                <w:rFonts w:ascii="Arial" w:hAnsi="Arial" w:cs="Arial"/>
                <w:sz w:val="24"/>
                <w:szCs w:val="24"/>
              </w:rPr>
              <w:t>лицом)</w:t>
            </w:r>
          </w:p>
        </w:tc>
        <w:tc>
          <w:tcPr>
            <w:tcW w:w="3683"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Указывается</w:t>
            </w:r>
            <w:r>
              <w:rPr>
                <w:rFonts w:ascii="Arial" w:hAnsi="Arial" w:cs="Arial"/>
                <w:i/>
                <w:sz w:val="24"/>
                <w:szCs w:val="24"/>
              </w:rPr>
              <w:t xml:space="preserve"> </w:t>
            </w:r>
            <w:r w:rsidRPr="00DA33F5">
              <w:rPr>
                <w:rFonts w:ascii="Arial" w:hAnsi="Arial" w:cs="Arial"/>
                <w:i/>
                <w:sz w:val="24"/>
                <w:szCs w:val="24"/>
              </w:rPr>
              <w:t>исчерпывающий</w:t>
            </w:r>
            <w:r>
              <w:rPr>
                <w:rFonts w:ascii="Arial" w:hAnsi="Arial" w:cs="Arial"/>
                <w:i/>
                <w:spacing w:val="1"/>
                <w:sz w:val="24"/>
                <w:szCs w:val="24"/>
              </w:rPr>
              <w:t xml:space="preserve"> </w:t>
            </w:r>
            <w:r w:rsidRPr="00DA33F5">
              <w:rPr>
                <w:rFonts w:ascii="Arial" w:hAnsi="Arial" w:cs="Arial"/>
                <w:i/>
                <w:sz w:val="24"/>
                <w:szCs w:val="24"/>
              </w:rPr>
              <w:t>перечень</w:t>
            </w:r>
            <w:r>
              <w:rPr>
                <w:rFonts w:ascii="Arial" w:hAnsi="Arial" w:cs="Arial"/>
                <w:i/>
                <w:sz w:val="24"/>
                <w:szCs w:val="24"/>
              </w:rPr>
              <w:t xml:space="preserve"> </w:t>
            </w:r>
            <w:r w:rsidRPr="00DA33F5">
              <w:rPr>
                <w:rFonts w:ascii="Arial" w:hAnsi="Arial" w:cs="Arial"/>
                <w:i/>
                <w:sz w:val="24"/>
                <w:szCs w:val="24"/>
              </w:rPr>
              <w:t>документов,</w:t>
            </w:r>
            <w:r>
              <w:rPr>
                <w:rFonts w:ascii="Arial" w:hAnsi="Arial" w:cs="Arial"/>
                <w:i/>
                <w:sz w:val="24"/>
                <w:szCs w:val="24"/>
              </w:rPr>
              <w:t xml:space="preserve"> </w:t>
            </w:r>
            <w:r w:rsidRPr="00DA33F5">
              <w:rPr>
                <w:rFonts w:ascii="Arial" w:hAnsi="Arial" w:cs="Arial"/>
                <w:i/>
                <w:sz w:val="24"/>
                <w:szCs w:val="24"/>
              </w:rPr>
              <w:t>утративших</w:t>
            </w:r>
            <w:r>
              <w:rPr>
                <w:rFonts w:ascii="Arial" w:hAnsi="Arial" w:cs="Arial"/>
                <w:i/>
                <w:spacing w:val="-58"/>
                <w:sz w:val="24"/>
                <w:szCs w:val="24"/>
              </w:rPr>
              <w:t xml:space="preserve"> </w:t>
            </w:r>
            <w:r w:rsidRPr="00DA33F5">
              <w:rPr>
                <w:rFonts w:ascii="Arial" w:hAnsi="Arial" w:cs="Arial"/>
                <w:i/>
                <w:sz w:val="24"/>
                <w:szCs w:val="24"/>
              </w:rPr>
              <w:t>силу</w:t>
            </w:r>
          </w:p>
        </w:tc>
      </w:tr>
      <w:tr w:rsidR="006118D2" w:rsidRPr="00DA33F5" w:rsidTr="006118D2">
        <w:trPr>
          <w:trHeight w:val="1134"/>
        </w:trPr>
        <w:tc>
          <w:tcPr>
            <w:tcW w:w="198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z w:val="24"/>
                <w:szCs w:val="24"/>
              </w:rPr>
              <w:t xml:space="preserve"> </w:t>
            </w:r>
            <w:r w:rsidRPr="00DA33F5">
              <w:rPr>
                <w:rFonts w:ascii="Arial" w:hAnsi="Arial" w:cs="Arial"/>
                <w:sz w:val="24"/>
                <w:szCs w:val="24"/>
              </w:rPr>
              <w:t>"д"</w:t>
            </w:r>
            <w:r>
              <w:rPr>
                <w:rFonts w:ascii="Arial" w:hAnsi="Arial" w:cs="Arial"/>
                <w:spacing w:val="-58"/>
                <w:sz w:val="24"/>
                <w:szCs w:val="24"/>
              </w:rPr>
              <w:t xml:space="preserve"> </w:t>
            </w:r>
            <w:r w:rsidRPr="00DA33F5">
              <w:rPr>
                <w:rFonts w:ascii="Arial" w:hAnsi="Arial" w:cs="Arial"/>
                <w:sz w:val="24"/>
                <w:szCs w:val="24"/>
              </w:rPr>
              <w:t>пункта</w:t>
            </w:r>
            <w:r>
              <w:rPr>
                <w:rFonts w:ascii="Arial" w:hAnsi="Arial" w:cs="Arial"/>
                <w:spacing w:val="-2"/>
                <w:sz w:val="24"/>
                <w:szCs w:val="24"/>
              </w:rPr>
              <w:t xml:space="preserve"> </w:t>
            </w:r>
            <w:r w:rsidRPr="00DA33F5">
              <w:rPr>
                <w:rFonts w:ascii="Arial" w:hAnsi="Arial" w:cs="Arial"/>
                <w:sz w:val="24"/>
                <w:szCs w:val="24"/>
              </w:rPr>
              <w:t>2.15</w:t>
            </w:r>
          </w:p>
        </w:tc>
        <w:tc>
          <w:tcPr>
            <w:tcW w:w="425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представленные</w:t>
            </w:r>
            <w:r>
              <w:rPr>
                <w:rFonts w:ascii="Arial" w:hAnsi="Arial" w:cs="Arial"/>
                <w:sz w:val="24"/>
                <w:szCs w:val="24"/>
              </w:rPr>
              <w:t xml:space="preserve"> </w:t>
            </w:r>
            <w:r w:rsidRPr="00DA33F5">
              <w:rPr>
                <w:rFonts w:ascii="Arial" w:hAnsi="Arial" w:cs="Arial"/>
                <w:sz w:val="24"/>
                <w:szCs w:val="24"/>
              </w:rPr>
              <w:t>документы</w:t>
            </w:r>
            <w:r>
              <w:rPr>
                <w:rFonts w:ascii="Arial" w:hAnsi="Arial" w:cs="Arial"/>
                <w:spacing w:val="1"/>
                <w:sz w:val="24"/>
                <w:szCs w:val="24"/>
              </w:rPr>
              <w:t xml:space="preserve"> </w:t>
            </w:r>
            <w:r w:rsidRPr="00DA33F5">
              <w:rPr>
                <w:rFonts w:ascii="Arial" w:hAnsi="Arial" w:cs="Arial"/>
                <w:sz w:val="24"/>
                <w:szCs w:val="24"/>
              </w:rPr>
              <w:t>содержат</w:t>
            </w:r>
            <w:r>
              <w:rPr>
                <w:rFonts w:ascii="Arial" w:hAnsi="Arial" w:cs="Arial"/>
                <w:sz w:val="24"/>
                <w:szCs w:val="24"/>
              </w:rPr>
              <w:t xml:space="preserve"> </w:t>
            </w:r>
            <w:r w:rsidRPr="00DA33F5">
              <w:rPr>
                <w:rFonts w:ascii="Arial" w:hAnsi="Arial" w:cs="Arial"/>
                <w:sz w:val="24"/>
                <w:szCs w:val="24"/>
              </w:rPr>
              <w:t>подчистки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исправления</w:t>
            </w:r>
            <w:r>
              <w:rPr>
                <w:rFonts w:ascii="Arial" w:hAnsi="Arial" w:cs="Arial"/>
                <w:spacing w:val="-58"/>
                <w:sz w:val="24"/>
                <w:szCs w:val="24"/>
              </w:rPr>
              <w:t xml:space="preserve"> </w:t>
            </w:r>
            <w:r w:rsidRPr="00DA33F5">
              <w:rPr>
                <w:rFonts w:ascii="Arial" w:hAnsi="Arial" w:cs="Arial"/>
                <w:sz w:val="24"/>
                <w:szCs w:val="24"/>
              </w:rPr>
              <w:t>текста</w:t>
            </w:r>
          </w:p>
        </w:tc>
        <w:tc>
          <w:tcPr>
            <w:tcW w:w="3683"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Указывается</w:t>
            </w:r>
            <w:r>
              <w:rPr>
                <w:rFonts w:ascii="Arial" w:hAnsi="Arial" w:cs="Arial"/>
                <w:i/>
                <w:sz w:val="24"/>
                <w:szCs w:val="24"/>
              </w:rPr>
              <w:t xml:space="preserve"> </w:t>
            </w:r>
            <w:r w:rsidRPr="00DA33F5">
              <w:rPr>
                <w:rFonts w:ascii="Arial" w:hAnsi="Arial" w:cs="Arial"/>
                <w:i/>
                <w:sz w:val="24"/>
                <w:szCs w:val="24"/>
              </w:rPr>
              <w:t>исчерпывающий</w:t>
            </w:r>
            <w:r>
              <w:rPr>
                <w:rFonts w:ascii="Arial" w:hAnsi="Arial" w:cs="Arial"/>
                <w:i/>
                <w:spacing w:val="1"/>
                <w:sz w:val="24"/>
                <w:szCs w:val="24"/>
              </w:rPr>
              <w:t xml:space="preserve"> </w:t>
            </w:r>
            <w:r w:rsidRPr="00DA33F5">
              <w:rPr>
                <w:rFonts w:ascii="Arial" w:hAnsi="Arial" w:cs="Arial"/>
                <w:i/>
                <w:sz w:val="24"/>
                <w:szCs w:val="24"/>
              </w:rPr>
              <w:t>перечень</w:t>
            </w:r>
            <w:r>
              <w:rPr>
                <w:rFonts w:ascii="Arial" w:hAnsi="Arial" w:cs="Arial"/>
                <w:i/>
                <w:spacing w:val="-5"/>
                <w:sz w:val="24"/>
                <w:szCs w:val="24"/>
              </w:rPr>
              <w:t xml:space="preserve"> </w:t>
            </w:r>
            <w:r w:rsidRPr="00DA33F5">
              <w:rPr>
                <w:rFonts w:ascii="Arial" w:hAnsi="Arial" w:cs="Arial"/>
                <w:i/>
                <w:sz w:val="24"/>
                <w:szCs w:val="24"/>
              </w:rPr>
              <w:t>документов,</w:t>
            </w:r>
            <w:r>
              <w:rPr>
                <w:rFonts w:ascii="Arial" w:hAnsi="Arial" w:cs="Arial"/>
                <w:i/>
                <w:spacing w:val="-5"/>
                <w:sz w:val="24"/>
                <w:szCs w:val="24"/>
              </w:rPr>
              <w:t xml:space="preserve"> </w:t>
            </w:r>
            <w:r w:rsidRPr="00DA33F5">
              <w:rPr>
                <w:rFonts w:ascii="Arial" w:hAnsi="Arial" w:cs="Arial"/>
                <w:i/>
                <w:sz w:val="24"/>
                <w:szCs w:val="24"/>
              </w:rPr>
              <w:t>содержащих</w:t>
            </w:r>
            <w:r>
              <w:rPr>
                <w:rFonts w:ascii="Arial" w:hAnsi="Arial" w:cs="Arial"/>
                <w:i/>
                <w:spacing w:val="-57"/>
                <w:sz w:val="24"/>
                <w:szCs w:val="24"/>
              </w:rPr>
              <w:t xml:space="preserve"> </w:t>
            </w:r>
            <w:r w:rsidRPr="00DA33F5">
              <w:rPr>
                <w:rFonts w:ascii="Arial" w:hAnsi="Arial" w:cs="Arial"/>
                <w:i/>
                <w:sz w:val="24"/>
                <w:szCs w:val="24"/>
              </w:rPr>
              <w:t>подчистки</w:t>
            </w:r>
            <w:r>
              <w:rPr>
                <w:rFonts w:ascii="Arial" w:hAnsi="Arial" w:cs="Arial"/>
                <w:i/>
                <w:spacing w:val="-3"/>
                <w:sz w:val="24"/>
                <w:szCs w:val="24"/>
              </w:rPr>
              <w:t xml:space="preserve"> </w:t>
            </w:r>
            <w:r w:rsidRPr="00DA33F5">
              <w:rPr>
                <w:rFonts w:ascii="Arial" w:hAnsi="Arial" w:cs="Arial"/>
                <w:i/>
                <w:sz w:val="24"/>
                <w:szCs w:val="24"/>
              </w:rPr>
              <w:t>и</w:t>
            </w:r>
            <w:r>
              <w:rPr>
                <w:rFonts w:ascii="Arial" w:hAnsi="Arial" w:cs="Arial"/>
                <w:i/>
                <w:spacing w:val="-1"/>
                <w:sz w:val="24"/>
                <w:szCs w:val="24"/>
              </w:rPr>
              <w:t xml:space="preserve"> </w:t>
            </w:r>
            <w:r w:rsidRPr="00DA33F5">
              <w:rPr>
                <w:rFonts w:ascii="Arial" w:hAnsi="Arial" w:cs="Arial"/>
                <w:i/>
                <w:sz w:val="24"/>
                <w:szCs w:val="24"/>
              </w:rPr>
              <w:t>исправления</w:t>
            </w:r>
            <w:r>
              <w:rPr>
                <w:rFonts w:ascii="Arial" w:hAnsi="Arial" w:cs="Arial"/>
                <w:i/>
                <w:spacing w:val="-4"/>
                <w:sz w:val="24"/>
                <w:szCs w:val="24"/>
              </w:rPr>
              <w:t xml:space="preserve"> </w:t>
            </w:r>
            <w:r w:rsidRPr="00DA33F5">
              <w:rPr>
                <w:rFonts w:ascii="Arial" w:hAnsi="Arial" w:cs="Arial"/>
                <w:i/>
                <w:sz w:val="24"/>
                <w:szCs w:val="24"/>
              </w:rPr>
              <w:t>текста</w:t>
            </w:r>
          </w:p>
        </w:tc>
      </w:tr>
      <w:tr w:rsidR="006118D2" w:rsidRPr="00DA33F5" w:rsidTr="006118D2">
        <w:trPr>
          <w:trHeight w:val="2007"/>
        </w:trPr>
        <w:tc>
          <w:tcPr>
            <w:tcW w:w="198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z w:val="24"/>
                <w:szCs w:val="24"/>
              </w:rPr>
              <w:t xml:space="preserve"> </w:t>
            </w:r>
            <w:r w:rsidRPr="00DA33F5">
              <w:rPr>
                <w:rFonts w:ascii="Arial" w:hAnsi="Arial" w:cs="Arial"/>
                <w:sz w:val="24"/>
                <w:szCs w:val="24"/>
              </w:rPr>
              <w:t>"е"</w:t>
            </w:r>
            <w:r>
              <w:rPr>
                <w:rFonts w:ascii="Arial" w:hAnsi="Arial" w:cs="Arial"/>
                <w:spacing w:val="-58"/>
                <w:sz w:val="24"/>
                <w:szCs w:val="24"/>
              </w:rPr>
              <w:t xml:space="preserve"> </w:t>
            </w:r>
            <w:r w:rsidRPr="00DA33F5">
              <w:rPr>
                <w:rFonts w:ascii="Arial" w:hAnsi="Arial" w:cs="Arial"/>
                <w:sz w:val="24"/>
                <w:szCs w:val="24"/>
              </w:rPr>
              <w:t>пункта</w:t>
            </w:r>
            <w:r>
              <w:rPr>
                <w:rFonts w:ascii="Arial" w:hAnsi="Arial" w:cs="Arial"/>
                <w:spacing w:val="-2"/>
                <w:sz w:val="24"/>
                <w:szCs w:val="24"/>
              </w:rPr>
              <w:t xml:space="preserve"> </w:t>
            </w:r>
            <w:r w:rsidRPr="00DA33F5">
              <w:rPr>
                <w:rFonts w:ascii="Arial" w:hAnsi="Arial" w:cs="Arial"/>
                <w:sz w:val="24"/>
                <w:szCs w:val="24"/>
              </w:rPr>
              <w:t>2.15</w:t>
            </w:r>
          </w:p>
        </w:tc>
        <w:tc>
          <w:tcPr>
            <w:tcW w:w="425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представленные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электронной</w:t>
            </w:r>
            <w:r>
              <w:rPr>
                <w:rFonts w:ascii="Arial" w:hAnsi="Arial" w:cs="Arial"/>
                <w:spacing w:val="1"/>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документы</w:t>
            </w:r>
            <w:r>
              <w:rPr>
                <w:rFonts w:ascii="Arial" w:hAnsi="Arial" w:cs="Arial"/>
                <w:sz w:val="24"/>
                <w:szCs w:val="24"/>
              </w:rPr>
              <w:t xml:space="preserve"> </w:t>
            </w:r>
            <w:r w:rsidRPr="00DA33F5">
              <w:rPr>
                <w:rFonts w:ascii="Arial" w:hAnsi="Arial" w:cs="Arial"/>
                <w:sz w:val="24"/>
                <w:szCs w:val="24"/>
              </w:rPr>
              <w:t>содержат</w:t>
            </w:r>
            <w:r>
              <w:rPr>
                <w:rFonts w:ascii="Arial" w:hAnsi="Arial" w:cs="Arial"/>
                <w:spacing w:val="1"/>
                <w:sz w:val="24"/>
                <w:szCs w:val="24"/>
              </w:rPr>
              <w:t xml:space="preserve"> </w:t>
            </w:r>
            <w:r w:rsidRPr="00DA33F5">
              <w:rPr>
                <w:rFonts w:ascii="Arial" w:hAnsi="Arial" w:cs="Arial"/>
                <w:sz w:val="24"/>
                <w:szCs w:val="24"/>
              </w:rPr>
              <w:t>повреждения,</w:t>
            </w:r>
            <w:r>
              <w:rPr>
                <w:rFonts w:ascii="Arial" w:hAnsi="Arial" w:cs="Arial"/>
                <w:sz w:val="24"/>
                <w:szCs w:val="24"/>
              </w:rPr>
              <w:t xml:space="preserve"> </w:t>
            </w:r>
            <w:r w:rsidRPr="00DA33F5">
              <w:rPr>
                <w:rFonts w:ascii="Arial" w:hAnsi="Arial" w:cs="Arial"/>
                <w:sz w:val="24"/>
                <w:szCs w:val="24"/>
              </w:rPr>
              <w:t>наличие</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не</w:t>
            </w:r>
            <w:r>
              <w:rPr>
                <w:rFonts w:ascii="Arial" w:hAnsi="Arial" w:cs="Arial"/>
                <w:spacing w:val="1"/>
                <w:sz w:val="24"/>
                <w:szCs w:val="24"/>
              </w:rPr>
              <w:t xml:space="preserve"> </w:t>
            </w:r>
            <w:r w:rsidRPr="00DA33F5">
              <w:rPr>
                <w:rFonts w:ascii="Arial" w:hAnsi="Arial" w:cs="Arial"/>
                <w:sz w:val="24"/>
                <w:szCs w:val="24"/>
              </w:rPr>
              <w:t>позволяет</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полном</w:t>
            </w:r>
            <w:r>
              <w:rPr>
                <w:rFonts w:ascii="Arial" w:hAnsi="Arial" w:cs="Arial"/>
                <w:sz w:val="24"/>
                <w:szCs w:val="24"/>
              </w:rPr>
              <w:t xml:space="preserve"> </w:t>
            </w:r>
            <w:r w:rsidRPr="00DA33F5">
              <w:rPr>
                <w:rFonts w:ascii="Arial" w:hAnsi="Arial" w:cs="Arial"/>
                <w:sz w:val="24"/>
                <w:szCs w:val="24"/>
              </w:rPr>
              <w:t>объеме</w:t>
            </w:r>
            <w:r>
              <w:rPr>
                <w:rFonts w:ascii="Arial" w:hAnsi="Arial" w:cs="Arial"/>
                <w:spacing w:val="1"/>
                <w:sz w:val="24"/>
                <w:szCs w:val="24"/>
              </w:rPr>
              <w:t xml:space="preserve"> </w:t>
            </w:r>
            <w:r w:rsidRPr="00DA33F5">
              <w:rPr>
                <w:rFonts w:ascii="Arial" w:hAnsi="Arial" w:cs="Arial"/>
                <w:sz w:val="24"/>
                <w:szCs w:val="24"/>
              </w:rPr>
              <w:t>получить</w:t>
            </w:r>
            <w:r>
              <w:rPr>
                <w:rFonts w:ascii="Arial" w:hAnsi="Arial" w:cs="Arial"/>
                <w:spacing w:val="-4"/>
                <w:sz w:val="24"/>
                <w:szCs w:val="24"/>
              </w:rPr>
              <w:t xml:space="preserve"> </w:t>
            </w:r>
            <w:r w:rsidRPr="00DA33F5">
              <w:rPr>
                <w:rFonts w:ascii="Arial" w:hAnsi="Arial" w:cs="Arial"/>
                <w:sz w:val="24"/>
                <w:szCs w:val="24"/>
              </w:rPr>
              <w:t>информацию</w:t>
            </w:r>
            <w:r>
              <w:rPr>
                <w:rFonts w:ascii="Arial" w:hAnsi="Arial" w:cs="Arial"/>
                <w:spacing w:val="-5"/>
                <w:sz w:val="24"/>
                <w:szCs w:val="24"/>
              </w:rPr>
              <w:t xml:space="preserve"> </w:t>
            </w:r>
            <w:r w:rsidRPr="00DA33F5">
              <w:rPr>
                <w:rFonts w:ascii="Arial" w:hAnsi="Arial" w:cs="Arial"/>
                <w:sz w:val="24"/>
                <w:szCs w:val="24"/>
              </w:rPr>
              <w:t>и</w:t>
            </w:r>
            <w:r>
              <w:rPr>
                <w:rFonts w:ascii="Arial" w:hAnsi="Arial" w:cs="Arial"/>
                <w:spacing w:val="-5"/>
                <w:sz w:val="24"/>
                <w:szCs w:val="24"/>
              </w:rPr>
              <w:t xml:space="preserve"> </w:t>
            </w:r>
            <w:r w:rsidRPr="00DA33F5">
              <w:rPr>
                <w:rFonts w:ascii="Arial" w:hAnsi="Arial" w:cs="Arial"/>
                <w:sz w:val="24"/>
                <w:szCs w:val="24"/>
              </w:rPr>
              <w:t>сведения,</w:t>
            </w:r>
            <w:r>
              <w:rPr>
                <w:rFonts w:ascii="Arial" w:hAnsi="Arial" w:cs="Arial"/>
                <w:spacing w:val="-57"/>
                <w:sz w:val="24"/>
                <w:szCs w:val="24"/>
              </w:rPr>
              <w:t xml:space="preserve"> </w:t>
            </w:r>
            <w:r w:rsidRPr="00DA33F5">
              <w:rPr>
                <w:rFonts w:ascii="Arial" w:hAnsi="Arial" w:cs="Arial"/>
                <w:sz w:val="24"/>
                <w:szCs w:val="24"/>
              </w:rPr>
              <w:t>содержащиеся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документах</w:t>
            </w:r>
          </w:p>
        </w:tc>
        <w:tc>
          <w:tcPr>
            <w:tcW w:w="3683"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Указывается</w:t>
            </w:r>
            <w:r>
              <w:rPr>
                <w:rFonts w:ascii="Arial" w:hAnsi="Arial" w:cs="Arial"/>
                <w:i/>
                <w:sz w:val="24"/>
                <w:szCs w:val="24"/>
              </w:rPr>
              <w:t xml:space="preserve"> </w:t>
            </w:r>
            <w:r w:rsidRPr="00DA33F5">
              <w:rPr>
                <w:rFonts w:ascii="Arial" w:hAnsi="Arial" w:cs="Arial"/>
                <w:i/>
                <w:sz w:val="24"/>
                <w:szCs w:val="24"/>
              </w:rPr>
              <w:t>исчерпывающий</w:t>
            </w:r>
            <w:r>
              <w:rPr>
                <w:rFonts w:ascii="Arial" w:hAnsi="Arial" w:cs="Arial"/>
                <w:i/>
                <w:spacing w:val="1"/>
                <w:sz w:val="24"/>
                <w:szCs w:val="24"/>
              </w:rPr>
              <w:t xml:space="preserve"> </w:t>
            </w:r>
            <w:r w:rsidRPr="00DA33F5">
              <w:rPr>
                <w:rFonts w:ascii="Arial" w:hAnsi="Arial" w:cs="Arial"/>
                <w:i/>
                <w:sz w:val="24"/>
                <w:szCs w:val="24"/>
              </w:rPr>
              <w:t>перечень</w:t>
            </w:r>
            <w:r>
              <w:rPr>
                <w:rFonts w:ascii="Arial" w:hAnsi="Arial" w:cs="Arial"/>
                <w:i/>
                <w:spacing w:val="-5"/>
                <w:sz w:val="24"/>
                <w:szCs w:val="24"/>
              </w:rPr>
              <w:t xml:space="preserve"> </w:t>
            </w:r>
            <w:r w:rsidRPr="00DA33F5">
              <w:rPr>
                <w:rFonts w:ascii="Arial" w:hAnsi="Arial" w:cs="Arial"/>
                <w:i/>
                <w:sz w:val="24"/>
                <w:szCs w:val="24"/>
              </w:rPr>
              <w:t>документов,</w:t>
            </w:r>
            <w:r>
              <w:rPr>
                <w:rFonts w:ascii="Arial" w:hAnsi="Arial" w:cs="Arial"/>
                <w:i/>
                <w:spacing w:val="-5"/>
                <w:sz w:val="24"/>
                <w:szCs w:val="24"/>
              </w:rPr>
              <w:t xml:space="preserve"> </w:t>
            </w:r>
            <w:r w:rsidRPr="00DA33F5">
              <w:rPr>
                <w:rFonts w:ascii="Arial" w:hAnsi="Arial" w:cs="Arial"/>
                <w:i/>
                <w:sz w:val="24"/>
                <w:szCs w:val="24"/>
              </w:rPr>
              <w:t>содержащих</w:t>
            </w:r>
            <w:r>
              <w:rPr>
                <w:rFonts w:ascii="Arial" w:hAnsi="Arial" w:cs="Arial"/>
                <w:i/>
                <w:spacing w:val="-57"/>
                <w:sz w:val="24"/>
                <w:szCs w:val="24"/>
              </w:rPr>
              <w:t xml:space="preserve"> </w:t>
            </w:r>
            <w:r w:rsidRPr="00DA33F5">
              <w:rPr>
                <w:rFonts w:ascii="Arial" w:hAnsi="Arial" w:cs="Arial"/>
                <w:i/>
                <w:sz w:val="24"/>
                <w:szCs w:val="24"/>
              </w:rPr>
              <w:t>повреждения</w:t>
            </w:r>
          </w:p>
        </w:tc>
      </w:tr>
      <w:tr w:rsidR="006118D2" w:rsidRPr="00DA33F5" w:rsidTr="006118D2">
        <w:trPr>
          <w:trHeight w:val="2007"/>
        </w:trPr>
        <w:tc>
          <w:tcPr>
            <w:tcW w:w="1985" w:type="dxa"/>
          </w:tcPr>
          <w:p w:rsidR="006118D2" w:rsidRPr="00DA33F5" w:rsidRDefault="006118D2" w:rsidP="006118D2">
            <w:pPr>
              <w:pStyle w:val="TableParagraph"/>
              <w:rPr>
                <w:rFonts w:ascii="Arial" w:hAnsi="Arial" w:cs="Arial"/>
                <w:sz w:val="24"/>
                <w:szCs w:val="24"/>
              </w:rPr>
            </w:pPr>
            <w:r w:rsidRPr="00551DAC">
              <w:rPr>
                <w:rFonts w:ascii="Arial" w:hAnsi="Arial" w:cs="Arial"/>
                <w:sz w:val="24"/>
                <w:szCs w:val="24"/>
              </w:rPr>
              <w:t>подпункт</w:t>
            </w:r>
            <w:r>
              <w:rPr>
                <w:rFonts w:ascii="Arial" w:hAnsi="Arial" w:cs="Arial"/>
                <w:sz w:val="24"/>
                <w:szCs w:val="24"/>
              </w:rPr>
              <w:t xml:space="preserve"> </w:t>
            </w:r>
            <w:r w:rsidRPr="00551DAC">
              <w:rPr>
                <w:rFonts w:ascii="Arial" w:hAnsi="Arial" w:cs="Arial"/>
                <w:sz w:val="24"/>
                <w:szCs w:val="24"/>
              </w:rPr>
              <w:t>"ж"</w:t>
            </w:r>
            <w:r>
              <w:rPr>
                <w:rFonts w:ascii="Arial" w:hAnsi="Arial" w:cs="Arial"/>
                <w:sz w:val="24"/>
                <w:szCs w:val="24"/>
              </w:rPr>
              <w:t xml:space="preserve"> </w:t>
            </w:r>
            <w:r w:rsidRPr="00551DAC">
              <w:rPr>
                <w:rFonts w:ascii="Arial" w:hAnsi="Arial" w:cs="Arial"/>
                <w:sz w:val="24"/>
                <w:szCs w:val="24"/>
              </w:rPr>
              <w:t>пункта</w:t>
            </w:r>
            <w:r>
              <w:rPr>
                <w:rFonts w:ascii="Arial" w:hAnsi="Arial" w:cs="Arial"/>
                <w:sz w:val="24"/>
                <w:szCs w:val="24"/>
              </w:rPr>
              <w:t xml:space="preserve"> </w:t>
            </w:r>
            <w:r w:rsidRPr="00551DAC">
              <w:rPr>
                <w:rFonts w:ascii="Arial" w:hAnsi="Arial" w:cs="Arial"/>
                <w:sz w:val="24"/>
                <w:szCs w:val="24"/>
              </w:rPr>
              <w:t>2.15</w:t>
            </w:r>
          </w:p>
        </w:tc>
        <w:tc>
          <w:tcPr>
            <w:tcW w:w="4257" w:type="dxa"/>
          </w:tcPr>
          <w:p w:rsidR="006118D2" w:rsidRPr="00DA33F5" w:rsidRDefault="006118D2" w:rsidP="006118D2">
            <w:pPr>
              <w:pStyle w:val="TableParagraph"/>
              <w:rPr>
                <w:rFonts w:ascii="Arial" w:hAnsi="Arial" w:cs="Arial"/>
                <w:sz w:val="24"/>
                <w:szCs w:val="24"/>
              </w:rPr>
            </w:pPr>
            <w:r w:rsidRPr="00551DAC">
              <w:rPr>
                <w:rFonts w:ascii="Arial" w:hAnsi="Arial" w:cs="Arial"/>
                <w:sz w:val="24"/>
                <w:szCs w:val="24"/>
              </w:rPr>
              <w:t>заявление</w:t>
            </w:r>
            <w:r>
              <w:rPr>
                <w:rFonts w:ascii="Arial" w:hAnsi="Arial" w:cs="Arial"/>
                <w:sz w:val="24"/>
                <w:szCs w:val="24"/>
              </w:rPr>
              <w:t xml:space="preserve"> </w:t>
            </w:r>
            <w:r w:rsidRPr="00551DAC">
              <w:rPr>
                <w:rFonts w:ascii="Arial" w:hAnsi="Arial" w:cs="Arial"/>
                <w:sz w:val="24"/>
                <w:szCs w:val="24"/>
              </w:rPr>
              <w:t>о</w:t>
            </w:r>
            <w:r>
              <w:rPr>
                <w:rFonts w:ascii="Arial" w:hAnsi="Arial" w:cs="Arial"/>
                <w:sz w:val="24"/>
                <w:szCs w:val="24"/>
              </w:rPr>
              <w:t xml:space="preserve"> </w:t>
            </w:r>
            <w:r w:rsidRPr="00551DAC">
              <w:rPr>
                <w:rFonts w:ascii="Arial" w:hAnsi="Arial" w:cs="Arial"/>
                <w:sz w:val="24"/>
                <w:szCs w:val="24"/>
              </w:rPr>
              <w:t>выдаче</w:t>
            </w:r>
            <w:r>
              <w:rPr>
                <w:rFonts w:ascii="Arial" w:hAnsi="Arial" w:cs="Arial"/>
                <w:sz w:val="24"/>
                <w:szCs w:val="24"/>
              </w:rPr>
              <w:t xml:space="preserve"> </w:t>
            </w:r>
            <w:r w:rsidRPr="00551DAC">
              <w:rPr>
                <w:rFonts w:ascii="Arial" w:hAnsi="Arial" w:cs="Arial"/>
                <w:sz w:val="24"/>
                <w:szCs w:val="24"/>
              </w:rPr>
              <w:t>разрешения</w:t>
            </w:r>
            <w:r>
              <w:rPr>
                <w:rFonts w:ascii="Arial" w:hAnsi="Arial" w:cs="Arial"/>
                <w:sz w:val="24"/>
                <w:szCs w:val="24"/>
              </w:rPr>
              <w:t xml:space="preserve"> </w:t>
            </w:r>
            <w:r w:rsidRPr="00551DAC">
              <w:rPr>
                <w:rFonts w:ascii="Arial" w:hAnsi="Arial" w:cs="Arial"/>
                <w:sz w:val="24"/>
                <w:szCs w:val="24"/>
              </w:rPr>
              <w:t>на</w:t>
            </w:r>
            <w:r>
              <w:rPr>
                <w:rFonts w:ascii="Arial" w:hAnsi="Arial" w:cs="Arial"/>
                <w:sz w:val="24"/>
                <w:szCs w:val="24"/>
              </w:rPr>
              <w:t xml:space="preserve"> </w:t>
            </w:r>
            <w:r w:rsidRPr="00551DAC">
              <w:rPr>
                <w:rFonts w:ascii="Arial" w:hAnsi="Arial" w:cs="Arial"/>
                <w:sz w:val="24"/>
                <w:szCs w:val="24"/>
              </w:rPr>
              <w:t>строительство,</w:t>
            </w:r>
            <w:r>
              <w:rPr>
                <w:rFonts w:ascii="Arial" w:hAnsi="Arial" w:cs="Arial"/>
                <w:sz w:val="24"/>
                <w:szCs w:val="24"/>
              </w:rPr>
              <w:t xml:space="preserve"> </w:t>
            </w:r>
            <w:r w:rsidRPr="00551DAC">
              <w:rPr>
                <w:rFonts w:ascii="Arial" w:hAnsi="Arial" w:cs="Arial"/>
                <w:sz w:val="24"/>
                <w:szCs w:val="24"/>
              </w:rPr>
              <w:t>заявление</w:t>
            </w:r>
            <w:r>
              <w:rPr>
                <w:rFonts w:ascii="Arial" w:hAnsi="Arial" w:cs="Arial"/>
                <w:sz w:val="24"/>
                <w:szCs w:val="24"/>
              </w:rPr>
              <w:t xml:space="preserve"> </w:t>
            </w:r>
            <w:r w:rsidRPr="00551DAC">
              <w:rPr>
                <w:rFonts w:ascii="Arial" w:hAnsi="Arial" w:cs="Arial"/>
                <w:sz w:val="24"/>
                <w:szCs w:val="24"/>
              </w:rPr>
              <w:t>о</w:t>
            </w:r>
            <w:r>
              <w:rPr>
                <w:rFonts w:ascii="Arial" w:hAnsi="Arial" w:cs="Arial"/>
                <w:sz w:val="24"/>
                <w:szCs w:val="24"/>
              </w:rPr>
              <w:t xml:space="preserve"> </w:t>
            </w:r>
            <w:r w:rsidRPr="00551DAC">
              <w:rPr>
                <w:rFonts w:ascii="Arial" w:hAnsi="Arial" w:cs="Arial"/>
                <w:sz w:val="24"/>
                <w:szCs w:val="24"/>
              </w:rPr>
              <w:t>внесении</w:t>
            </w:r>
            <w:r>
              <w:rPr>
                <w:rFonts w:ascii="Arial" w:hAnsi="Arial" w:cs="Arial"/>
                <w:sz w:val="24"/>
                <w:szCs w:val="24"/>
              </w:rPr>
              <w:t xml:space="preserve"> </w:t>
            </w:r>
            <w:r w:rsidRPr="00551DAC">
              <w:rPr>
                <w:rFonts w:ascii="Arial" w:hAnsi="Arial" w:cs="Arial"/>
                <w:sz w:val="24"/>
                <w:szCs w:val="24"/>
              </w:rPr>
              <w:t>изменений,</w:t>
            </w:r>
            <w:r>
              <w:rPr>
                <w:rFonts w:ascii="Arial" w:hAnsi="Arial" w:cs="Arial"/>
                <w:sz w:val="24"/>
                <w:szCs w:val="24"/>
              </w:rPr>
              <w:t xml:space="preserve"> </w:t>
            </w:r>
            <w:r w:rsidRPr="00551DAC">
              <w:rPr>
                <w:rFonts w:ascii="Arial" w:hAnsi="Arial" w:cs="Arial"/>
                <w:sz w:val="24"/>
                <w:szCs w:val="24"/>
              </w:rPr>
              <w:t>уведомление</w:t>
            </w:r>
            <w:r>
              <w:rPr>
                <w:rFonts w:ascii="Arial" w:hAnsi="Arial" w:cs="Arial"/>
                <w:sz w:val="24"/>
                <w:szCs w:val="24"/>
              </w:rPr>
              <w:t xml:space="preserve"> </w:t>
            </w:r>
            <w:r w:rsidRPr="00551DAC">
              <w:rPr>
                <w:rFonts w:ascii="Arial" w:hAnsi="Arial" w:cs="Arial"/>
                <w:sz w:val="24"/>
                <w:szCs w:val="24"/>
              </w:rPr>
              <w:t>и</w:t>
            </w:r>
            <w:r>
              <w:rPr>
                <w:rFonts w:ascii="Arial" w:hAnsi="Arial" w:cs="Arial"/>
                <w:sz w:val="24"/>
                <w:szCs w:val="24"/>
              </w:rPr>
              <w:t xml:space="preserve"> </w:t>
            </w:r>
            <w:r w:rsidRPr="00551DAC">
              <w:rPr>
                <w:rFonts w:ascii="Arial" w:hAnsi="Arial" w:cs="Arial"/>
                <w:sz w:val="24"/>
                <w:szCs w:val="24"/>
              </w:rPr>
              <w:t>документы,</w:t>
            </w:r>
            <w:r>
              <w:rPr>
                <w:rFonts w:ascii="Arial" w:hAnsi="Arial" w:cs="Arial"/>
                <w:sz w:val="24"/>
                <w:szCs w:val="24"/>
              </w:rPr>
              <w:t xml:space="preserve"> </w:t>
            </w:r>
            <w:r w:rsidRPr="00551DAC">
              <w:rPr>
                <w:rFonts w:ascii="Arial" w:hAnsi="Arial" w:cs="Arial"/>
                <w:sz w:val="24"/>
                <w:szCs w:val="24"/>
              </w:rPr>
              <w:t>указанные</w:t>
            </w:r>
            <w:r>
              <w:rPr>
                <w:rFonts w:ascii="Arial" w:hAnsi="Arial" w:cs="Arial"/>
                <w:sz w:val="24"/>
                <w:szCs w:val="24"/>
              </w:rPr>
              <w:t xml:space="preserve"> </w:t>
            </w:r>
            <w:r w:rsidRPr="00551DAC">
              <w:rPr>
                <w:rFonts w:ascii="Arial" w:hAnsi="Arial" w:cs="Arial"/>
                <w:sz w:val="24"/>
                <w:szCs w:val="24"/>
              </w:rPr>
              <w:t>в</w:t>
            </w:r>
            <w:r>
              <w:rPr>
                <w:rFonts w:ascii="Arial" w:hAnsi="Arial" w:cs="Arial"/>
                <w:sz w:val="24"/>
                <w:szCs w:val="24"/>
              </w:rPr>
              <w:t xml:space="preserve"> </w:t>
            </w:r>
            <w:r w:rsidRPr="00551DAC">
              <w:rPr>
                <w:rFonts w:ascii="Arial" w:hAnsi="Arial" w:cs="Arial"/>
                <w:sz w:val="24"/>
                <w:szCs w:val="24"/>
              </w:rPr>
              <w:t>подпунктах</w:t>
            </w:r>
            <w:r>
              <w:rPr>
                <w:rFonts w:ascii="Arial" w:hAnsi="Arial" w:cs="Arial"/>
                <w:sz w:val="24"/>
                <w:szCs w:val="24"/>
              </w:rPr>
              <w:t xml:space="preserve"> </w:t>
            </w:r>
            <w:r w:rsidRPr="00551DAC">
              <w:rPr>
                <w:rFonts w:ascii="Arial" w:hAnsi="Arial" w:cs="Arial"/>
                <w:sz w:val="24"/>
                <w:szCs w:val="24"/>
              </w:rPr>
              <w:t>"б"</w:t>
            </w:r>
            <w:r>
              <w:rPr>
                <w:rFonts w:ascii="Arial" w:hAnsi="Arial" w:cs="Arial"/>
                <w:sz w:val="24"/>
                <w:szCs w:val="24"/>
              </w:rPr>
              <w:t xml:space="preserve"> </w:t>
            </w:r>
            <w:r w:rsidRPr="00551DAC">
              <w:rPr>
                <w:rFonts w:ascii="Arial" w:hAnsi="Arial" w:cs="Arial"/>
                <w:sz w:val="24"/>
                <w:szCs w:val="24"/>
              </w:rPr>
              <w:t>-</w:t>
            </w:r>
            <w:r>
              <w:rPr>
                <w:rFonts w:ascii="Arial" w:hAnsi="Arial" w:cs="Arial"/>
                <w:sz w:val="24"/>
                <w:szCs w:val="24"/>
              </w:rPr>
              <w:t xml:space="preserve"> </w:t>
            </w:r>
            <w:r w:rsidRPr="00551DAC">
              <w:rPr>
                <w:rFonts w:ascii="Arial" w:hAnsi="Arial" w:cs="Arial"/>
                <w:sz w:val="24"/>
                <w:szCs w:val="24"/>
              </w:rPr>
              <w:t>"д"</w:t>
            </w:r>
            <w:r>
              <w:rPr>
                <w:rFonts w:ascii="Arial" w:hAnsi="Arial" w:cs="Arial"/>
                <w:sz w:val="24"/>
                <w:szCs w:val="24"/>
              </w:rPr>
              <w:t xml:space="preserve"> </w:t>
            </w:r>
            <w:r w:rsidRPr="00551DAC">
              <w:rPr>
                <w:rFonts w:ascii="Arial" w:hAnsi="Arial" w:cs="Arial"/>
                <w:sz w:val="24"/>
                <w:szCs w:val="24"/>
              </w:rPr>
              <w:t>пункта</w:t>
            </w:r>
            <w:r>
              <w:rPr>
                <w:rFonts w:ascii="Arial" w:hAnsi="Arial" w:cs="Arial"/>
                <w:sz w:val="24"/>
                <w:szCs w:val="24"/>
              </w:rPr>
              <w:t xml:space="preserve"> </w:t>
            </w:r>
            <w:r w:rsidRPr="00551DAC">
              <w:rPr>
                <w:rFonts w:ascii="Arial" w:hAnsi="Arial" w:cs="Arial"/>
                <w:sz w:val="24"/>
                <w:szCs w:val="24"/>
              </w:rPr>
              <w:t>2.8</w:t>
            </w:r>
            <w:r>
              <w:rPr>
                <w:rFonts w:ascii="Arial" w:hAnsi="Arial" w:cs="Arial"/>
                <w:sz w:val="24"/>
                <w:szCs w:val="24"/>
              </w:rPr>
              <w:t xml:space="preserve"> </w:t>
            </w:r>
            <w:r w:rsidRPr="00551DAC">
              <w:rPr>
                <w:rFonts w:ascii="Arial" w:hAnsi="Arial" w:cs="Arial"/>
                <w:sz w:val="24"/>
                <w:szCs w:val="24"/>
              </w:rPr>
              <w:t>Административного</w:t>
            </w:r>
            <w:r>
              <w:rPr>
                <w:rFonts w:ascii="Arial" w:hAnsi="Arial" w:cs="Arial"/>
                <w:sz w:val="24"/>
                <w:szCs w:val="24"/>
              </w:rPr>
              <w:t xml:space="preserve"> </w:t>
            </w:r>
            <w:r w:rsidRPr="00551DAC">
              <w:rPr>
                <w:rFonts w:ascii="Arial" w:hAnsi="Arial" w:cs="Arial"/>
                <w:sz w:val="24"/>
                <w:szCs w:val="24"/>
              </w:rPr>
              <w:t>регламента,</w:t>
            </w:r>
            <w:r>
              <w:rPr>
                <w:rFonts w:ascii="Arial" w:hAnsi="Arial" w:cs="Arial"/>
                <w:sz w:val="24"/>
                <w:szCs w:val="24"/>
              </w:rPr>
              <w:t xml:space="preserve"> </w:t>
            </w:r>
            <w:r w:rsidRPr="00551DAC">
              <w:rPr>
                <w:rFonts w:ascii="Arial" w:hAnsi="Arial" w:cs="Arial"/>
                <w:sz w:val="24"/>
                <w:szCs w:val="24"/>
              </w:rPr>
              <w:t>представлены</w:t>
            </w:r>
            <w:r>
              <w:rPr>
                <w:rFonts w:ascii="Arial" w:hAnsi="Arial" w:cs="Arial"/>
                <w:sz w:val="24"/>
                <w:szCs w:val="24"/>
              </w:rPr>
              <w:t xml:space="preserve"> </w:t>
            </w:r>
            <w:r w:rsidRPr="00551DAC">
              <w:rPr>
                <w:rFonts w:ascii="Arial" w:hAnsi="Arial" w:cs="Arial"/>
                <w:sz w:val="24"/>
                <w:szCs w:val="24"/>
              </w:rPr>
              <w:t>в</w:t>
            </w:r>
            <w:r>
              <w:rPr>
                <w:rFonts w:ascii="Arial" w:hAnsi="Arial" w:cs="Arial"/>
                <w:sz w:val="24"/>
                <w:szCs w:val="24"/>
              </w:rPr>
              <w:t xml:space="preserve"> </w:t>
            </w:r>
            <w:r w:rsidRPr="00551DAC">
              <w:rPr>
                <w:rFonts w:ascii="Arial" w:hAnsi="Arial" w:cs="Arial"/>
                <w:sz w:val="24"/>
                <w:szCs w:val="24"/>
              </w:rPr>
              <w:t>электронной</w:t>
            </w:r>
            <w:r>
              <w:rPr>
                <w:rFonts w:ascii="Arial" w:hAnsi="Arial" w:cs="Arial"/>
                <w:sz w:val="24"/>
                <w:szCs w:val="24"/>
              </w:rPr>
              <w:t xml:space="preserve"> </w:t>
            </w:r>
            <w:r w:rsidRPr="00551DAC">
              <w:rPr>
                <w:rFonts w:ascii="Arial" w:hAnsi="Arial" w:cs="Arial"/>
                <w:sz w:val="24"/>
                <w:szCs w:val="24"/>
              </w:rPr>
              <w:t>форме</w:t>
            </w:r>
            <w:r>
              <w:rPr>
                <w:rFonts w:ascii="Arial" w:hAnsi="Arial" w:cs="Arial"/>
                <w:sz w:val="24"/>
                <w:szCs w:val="24"/>
              </w:rPr>
              <w:t xml:space="preserve"> </w:t>
            </w:r>
            <w:r w:rsidRPr="00551DAC">
              <w:rPr>
                <w:rFonts w:ascii="Arial" w:hAnsi="Arial" w:cs="Arial"/>
                <w:sz w:val="24"/>
                <w:szCs w:val="24"/>
              </w:rPr>
              <w:t>с</w:t>
            </w:r>
            <w:r>
              <w:rPr>
                <w:rFonts w:ascii="Arial" w:hAnsi="Arial" w:cs="Arial"/>
                <w:sz w:val="24"/>
                <w:szCs w:val="24"/>
              </w:rPr>
              <w:t xml:space="preserve"> </w:t>
            </w:r>
            <w:r w:rsidRPr="00551DAC">
              <w:rPr>
                <w:rFonts w:ascii="Arial" w:hAnsi="Arial" w:cs="Arial"/>
                <w:sz w:val="24"/>
                <w:szCs w:val="24"/>
              </w:rPr>
              <w:t>нарушением</w:t>
            </w:r>
            <w:r>
              <w:rPr>
                <w:rFonts w:ascii="Arial" w:hAnsi="Arial" w:cs="Arial"/>
                <w:sz w:val="24"/>
                <w:szCs w:val="24"/>
              </w:rPr>
              <w:t xml:space="preserve"> </w:t>
            </w:r>
            <w:r w:rsidRPr="00551DAC">
              <w:rPr>
                <w:rFonts w:ascii="Arial" w:hAnsi="Arial" w:cs="Arial"/>
                <w:sz w:val="24"/>
                <w:szCs w:val="24"/>
              </w:rPr>
              <w:t>требований,</w:t>
            </w:r>
            <w:r>
              <w:rPr>
                <w:rFonts w:ascii="Arial" w:hAnsi="Arial" w:cs="Arial"/>
                <w:sz w:val="24"/>
                <w:szCs w:val="24"/>
              </w:rPr>
              <w:t xml:space="preserve"> </w:t>
            </w:r>
            <w:r w:rsidRPr="00551DAC">
              <w:rPr>
                <w:rFonts w:ascii="Arial" w:hAnsi="Arial" w:cs="Arial"/>
                <w:sz w:val="24"/>
                <w:szCs w:val="24"/>
              </w:rPr>
              <w:t>установленных</w:t>
            </w:r>
            <w:r>
              <w:rPr>
                <w:rFonts w:ascii="Arial" w:hAnsi="Arial" w:cs="Arial"/>
                <w:sz w:val="24"/>
                <w:szCs w:val="24"/>
              </w:rPr>
              <w:t xml:space="preserve"> </w:t>
            </w:r>
            <w:r w:rsidRPr="00551DAC">
              <w:rPr>
                <w:rFonts w:ascii="Arial" w:hAnsi="Arial" w:cs="Arial"/>
                <w:sz w:val="24"/>
                <w:szCs w:val="24"/>
              </w:rPr>
              <w:t>пунктами</w:t>
            </w:r>
            <w:r>
              <w:rPr>
                <w:rFonts w:ascii="Arial" w:hAnsi="Arial" w:cs="Arial"/>
                <w:sz w:val="24"/>
                <w:szCs w:val="24"/>
              </w:rPr>
              <w:t xml:space="preserve"> </w:t>
            </w:r>
            <w:r w:rsidRPr="00551DAC">
              <w:rPr>
                <w:rFonts w:ascii="Arial" w:hAnsi="Arial" w:cs="Arial"/>
                <w:sz w:val="24"/>
                <w:szCs w:val="24"/>
              </w:rPr>
              <w:t>2.5</w:t>
            </w:r>
            <w:r>
              <w:rPr>
                <w:rFonts w:ascii="Arial" w:hAnsi="Arial" w:cs="Arial"/>
                <w:sz w:val="24"/>
                <w:szCs w:val="24"/>
              </w:rPr>
              <w:t xml:space="preserve"> </w:t>
            </w:r>
            <w:r w:rsidRPr="00551DAC">
              <w:rPr>
                <w:rFonts w:ascii="Arial" w:hAnsi="Arial" w:cs="Arial"/>
                <w:sz w:val="24"/>
                <w:szCs w:val="24"/>
              </w:rPr>
              <w:t>–</w:t>
            </w:r>
            <w:r>
              <w:rPr>
                <w:rFonts w:ascii="Arial" w:hAnsi="Arial" w:cs="Arial"/>
                <w:sz w:val="24"/>
                <w:szCs w:val="24"/>
              </w:rPr>
              <w:t xml:space="preserve"> </w:t>
            </w:r>
            <w:r w:rsidRPr="00551DAC">
              <w:rPr>
                <w:rFonts w:ascii="Arial" w:hAnsi="Arial" w:cs="Arial"/>
                <w:sz w:val="24"/>
                <w:szCs w:val="24"/>
              </w:rPr>
              <w:t>2.7</w:t>
            </w:r>
            <w:r>
              <w:rPr>
                <w:rFonts w:ascii="Arial" w:hAnsi="Arial" w:cs="Arial"/>
                <w:sz w:val="24"/>
                <w:szCs w:val="24"/>
              </w:rPr>
              <w:t xml:space="preserve"> </w:t>
            </w:r>
            <w:r w:rsidRPr="00551DAC">
              <w:rPr>
                <w:rFonts w:ascii="Arial" w:hAnsi="Arial" w:cs="Arial"/>
                <w:sz w:val="24"/>
                <w:szCs w:val="24"/>
              </w:rPr>
              <w:t>Административного</w:t>
            </w:r>
            <w:r>
              <w:rPr>
                <w:rFonts w:ascii="Arial" w:hAnsi="Arial" w:cs="Arial"/>
                <w:sz w:val="24"/>
                <w:szCs w:val="24"/>
              </w:rPr>
              <w:t xml:space="preserve"> </w:t>
            </w:r>
            <w:r w:rsidRPr="00551DAC">
              <w:rPr>
                <w:rFonts w:ascii="Arial" w:hAnsi="Arial" w:cs="Arial"/>
                <w:sz w:val="24"/>
                <w:szCs w:val="24"/>
              </w:rPr>
              <w:t>регламента</w:t>
            </w:r>
          </w:p>
        </w:tc>
        <w:tc>
          <w:tcPr>
            <w:tcW w:w="3683" w:type="dxa"/>
          </w:tcPr>
          <w:p w:rsidR="006118D2" w:rsidRPr="00DA33F5" w:rsidRDefault="006118D2" w:rsidP="006118D2">
            <w:pPr>
              <w:pStyle w:val="TableParagraph"/>
              <w:rPr>
                <w:rFonts w:ascii="Arial" w:hAnsi="Arial" w:cs="Arial"/>
                <w:i/>
                <w:sz w:val="24"/>
                <w:szCs w:val="24"/>
              </w:rPr>
            </w:pPr>
            <w:r w:rsidRPr="00551DAC">
              <w:rPr>
                <w:rFonts w:ascii="Arial" w:hAnsi="Arial" w:cs="Arial"/>
                <w:i/>
                <w:sz w:val="24"/>
                <w:szCs w:val="24"/>
              </w:rPr>
              <w:t>Указываются</w:t>
            </w:r>
            <w:r>
              <w:rPr>
                <w:rFonts w:ascii="Arial" w:hAnsi="Arial" w:cs="Arial"/>
                <w:i/>
                <w:sz w:val="24"/>
                <w:szCs w:val="24"/>
              </w:rPr>
              <w:t xml:space="preserve"> </w:t>
            </w:r>
            <w:r w:rsidRPr="00551DAC">
              <w:rPr>
                <w:rFonts w:ascii="Arial" w:hAnsi="Arial" w:cs="Arial"/>
                <w:i/>
                <w:sz w:val="24"/>
                <w:szCs w:val="24"/>
              </w:rPr>
              <w:t>основания</w:t>
            </w:r>
            <w:r>
              <w:rPr>
                <w:rFonts w:ascii="Arial" w:hAnsi="Arial" w:cs="Arial"/>
                <w:i/>
                <w:sz w:val="24"/>
                <w:szCs w:val="24"/>
              </w:rPr>
              <w:t xml:space="preserve"> </w:t>
            </w:r>
            <w:r w:rsidRPr="00551DAC">
              <w:rPr>
                <w:rFonts w:ascii="Arial" w:hAnsi="Arial" w:cs="Arial"/>
                <w:i/>
                <w:sz w:val="24"/>
                <w:szCs w:val="24"/>
              </w:rPr>
              <w:t>такого</w:t>
            </w:r>
            <w:r>
              <w:rPr>
                <w:rFonts w:ascii="Arial" w:hAnsi="Arial" w:cs="Arial"/>
                <w:i/>
                <w:sz w:val="24"/>
                <w:szCs w:val="24"/>
              </w:rPr>
              <w:t xml:space="preserve"> </w:t>
            </w:r>
            <w:r w:rsidRPr="00551DAC">
              <w:rPr>
                <w:rFonts w:ascii="Arial" w:hAnsi="Arial" w:cs="Arial"/>
                <w:i/>
                <w:sz w:val="24"/>
                <w:szCs w:val="24"/>
              </w:rPr>
              <w:t>вывода</w:t>
            </w:r>
          </w:p>
        </w:tc>
      </w:tr>
      <w:tr w:rsidR="006118D2" w:rsidRPr="00DA33F5" w:rsidTr="006118D2">
        <w:trPr>
          <w:trHeight w:val="2007"/>
        </w:trPr>
        <w:tc>
          <w:tcPr>
            <w:tcW w:w="1985" w:type="dxa"/>
          </w:tcPr>
          <w:p w:rsidR="006118D2" w:rsidRPr="00551DAC" w:rsidRDefault="006118D2" w:rsidP="006118D2">
            <w:pPr>
              <w:pStyle w:val="TableParagraph"/>
              <w:rPr>
                <w:rFonts w:ascii="Arial" w:hAnsi="Arial" w:cs="Arial"/>
                <w:sz w:val="24"/>
                <w:szCs w:val="24"/>
              </w:rPr>
            </w:pPr>
            <w:r w:rsidRPr="00551DAC">
              <w:rPr>
                <w:rFonts w:ascii="Arial" w:hAnsi="Arial" w:cs="Arial"/>
                <w:sz w:val="24"/>
                <w:szCs w:val="24"/>
              </w:rPr>
              <w:t>подпункт</w:t>
            </w:r>
            <w:r>
              <w:rPr>
                <w:rFonts w:ascii="Arial" w:hAnsi="Arial" w:cs="Arial"/>
                <w:sz w:val="24"/>
                <w:szCs w:val="24"/>
              </w:rPr>
              <w:t xml:space="preserve"> </w:t>
            </w:r>
            <w:r w:rsidRPr="00551DAC">
              <w:rPr>
                <w:rFonts w:ascii="Arial" w:hAnsi="Arial" w:cs="Arial"/>
                <w:sz w:val="24"/>
                <w:szCs w:val="24"/>
              </w:rPr>
              <w:t>"з"</w:t>
            </w:r>
            <w:r>
              <w:rPr>
                <w:rFonts w:ascii="Arial" w:hAnsi="Arial" w:cs="Arial"/>
                <w:sz w:val="24"/>
                <w:szCs w:val="24"/>
              </w:rPr>
              <w:t xml:space="preserve"> </w:t>
            </w:r>
            <w:r w:rsidRPr="00551DAC">
              <w:rPr>
                <w:rFonts w:ascii="Arial" w:hAnsi="Arial" w:cs="Arial"/>
                <w:sz w:val="24"/>
                <w:szCs w:val="24"/>
              </w:rPr>
              <w:t>пункта</w:t>
            </w:r>
            <w:r>
              <w:rPr>
                <w:rFonts w:ascii="Arial" w:hAnsi="Arial" w:cs="Arial"/>
                <w:sz w:val="24"/>
                <w:szCs w:val="24"/>
              </w:rPr>
              <w:t xml:space="preserve"> </w:t>
            </w:r>
            <w:r w:rsidRPr="00551DAC">
              <w:rPr>
                <w:rFonts w:ascii="Arial" w:hAnsi="Arial" w:cs="Arial"/>
                <w:sz w:val="24"/>
                <w:szCs w:val="24"/>
              </w:rPr>
              <w:t>2.15</w:t>
            </w:r>
          </w:p>
        </w:tc>
        <w:tc>
          <w:tcPr>
            <w:tcW w:w="4257" w:type="dxa"/>
          </w:tcPr>
          <w:p w:rsidR="006118D2" w:rsidRPr="00551DAC" w:rsidRDefault="006118D2" w:rsidP="006118D2">
            <w:pPr>
              <w:pStyle w:val="TableParagraph"/>
              <w:rPr>
                <w:rFonts w:ascii="Arial" w:hAnsi="Arial" w:cs="Arial"/>
                <w:sz w:val="24"/>
                <w:szCs w:val="24"/>
              </w:rPr>
            </w:pPr>
            <w:r w:rsidRPr="00551DAC">
              <w:rPr>
                <w:rFonts w:ascii="Arial" w:hAnsi="Arial" w:cs="Arial"/>
                <w:sz w:val="24"/>
                <w:szCs w:val="24"/>
              </w:rPr>
              <w:t>выявлено</w:t>
            </w:r>
            <w:r>
              <w:rPr>
                <w:rFonts w:ascii="Arial" w:hAnsi="Arial" w:cs="Arial"/>
                <w:sz w:val="24"/>
                <w:szCs w:val="24"/>
              </w:rPr>
              <w:t xml:space="preserve"> </w:t>
            </w:r>
            <w:r w:rsidRPr="00551DAC">
              <w:rPr>
                <w:rFonts w:ascii="Arial" w:hAnsi="Arial" w:cs="Arial"/>
                <w:sz w:val="24"/>
                <w:szCs w:val="24"/>
              </w:rPr>
              <w:t>несоблюдение</w:t>
            </w:r>
            <w:r>
              <w:rPr>
                <w:rFonts w:ascii="Arial" w:hAnsi="Arial" w:cs="Arial"/>
                <w:sz w:val="24"/>
                <w:szCs w:val="24"/>
              </w:rPr>
              <w:t xml:space="preserve"> </w:t>
            </w:r>
            <w:r w:rsidRPr="00551DAC">
              <w:rPr>
                <w:rFonts w:ascii="Arial" w:hAnsi="Arial" w:cs="Arial"/>
                <w:sz w:val="24"/>
                <w:szCs w:val="24"/>
              </w:rPr>
              <w:t>установленных</w:t>
            </w:r>
            <w:r>
              <w:rPr>
                <w:rFonts w:ascii="Arial" w:hAnsi="Arial" w:cs="Arial"/>
                <w:sz w:val="24"/>
                <w:szCs w:val="24"/>
              </w:rPr>
              <w:t xml:space="preserve"> </w:t>
            </w:r>
            <w:r w:rsidRPr="00551DAC">
              <w:rPr>
                <w:rFonts w:ascii="Arial" w:hAnsi="Arial" w:cs="Arial"/>
                <w:sz w:val="24"/>
                <w:szCs w:val="24"/>
              </w:rPr>
              <w:t>статьей</w:t>
            </w:r>
            <w:r>
              <w:rPr>
                <w:rFonts w:ascii="Arial" w:hAnsi="Arial" w:cs="Arial"/>
                <w:sz w:val="24"/>
                <w:szCs w:val="24"/>
              </w:rPr>
              <w:t xml:space="preserve"> </w:t>
            </w:r>
            <w:r w:rsidRPr="00551DAC">
              <w:rPr>
                <w:rFonts w:ascii="Arial" w:hAnsi="Arial" w:cs="Arial"/>
                <w:sz w:val="24"/>
                <w:szCs w:val="24"/>
              </w:rPr>
              <w:t>11</w:t>
            </w:r>
            <w:r>
              <w:rPr>
                <w:rFonts w:ascii="Arial" w:hAnsi="Arial" w:cs="Arial"/>
                <w:sz w:val="24"/>
                <w:szCs w:val="24"/>
              </w:rPr>
              <w:t xml:space="preserve"> </w:t>
            </w:r>
            <w:r w:rsidRPr="00551DAC">
              <w:rPr>
                <w:rFonts w:ascii="Arial" w:hAnsi="Arial" w:cs="Arial"/>
                <w:sz w:val="24"/>
                <w:szCs w:val="24"/>
              </w:rPr>
              <w:t>Федерального</w:t>
            </w:r>
            <w:r>
              <w:rPr>
                <w:rFonts w:ascii="Arial" w:hAnsi="Arial" w:cs="Arial"/>
                <w:sz w:val="24"/>
                <w:szCs w:val="24"/>
              </w:rPr>
              <w:t xml:space="preserve"> </w:t>
            </w:r>
            <w:r w:rsidRPr="00551DAC">
              <w:rPr>
                <w:rFonts w:ascii="Arial" w:hAnsi="Arial" w:cs="Arial"/>
                <w:sz w:val="24"/>
                <w:szCs w:val="24"/>
              </w:rPr>
              <w:t>закона</w:t>
            </w:r>
            <w:r>
              <w:rPr>
                <w:rFonts w:ascii="Arial" w:hAnsi="Arial" w:cs="Arial"/>
                <w:sz w:val="24"/>
                <w:szCs w:val="24"/>
              </w:rPr>
              <w:t xml:space="preserve"> </w:t>
            </w:r>
            <w:r w:rsidRPr="00551DAC">
              <w:rPr>
                <w:rFonts w:ascii="Arial" w:hAnsi="Arial" w:cs="Arial"/>
                <w:sz w:val="24"/>
                <w:szCs w:val="24"/>
              </w:rPr>
              <w:t>"Об</w:t>
            </w:r>
            <w:r>
              <w:rPr>
                <w:rFonts w:ascii="Arial" w:hAnsi="Arial" w:cs="Arial"/>
                <w:sz w:val="24"/>
                <w:szCs w:val="24"/>
              </w:rPr>
              <w:t xml:space="preserve"> </w:t>
            </w:r>
            <w:r w:rsidRPr="00551DAC">
              <w:rPr>
                <w:rFonts w:ascii="Arial" w:hAnsi="Arial" w:cs="Arial"/>
                <w:sz w:val="24"/>
                <w:szCs w:val="24"/>
              </w:rPr>
              <w:t>электронной</w:t>
            </w:r>
            <w:r>
              <w:rPr>
                <w:rFonts w:ascii="Arial" w:hAnsi="Arial" w:cs="Arial"/>
                <w:sz w:val="24"/>
                <w:szCs w:val="24"/>
              </w:rPr>
              <w:t xml:space="preserve"> </w:t>
            </w:r>
            <w:r w:rsidRPr="00551DAC">
              <w:rPr>
                <w:rFonts w:ascii="Arial" w:hAnsi="Arial" w:cs="Arial"/>
                <w:sz w:val="24"/>
                <w:szCs w:val="24"/>
              </w:rPr>
              <w:t>подписи"</w:t>
            </w:r>
            <w:r>
              <w:rPr>
                <w:rFonts w:ascii="Arial" w:hAnsi="Arial" w:cs="Arial"/>
                <w:sz w:val="24"/>
                <w:szCs w:val="24"/>
              </w:rPr>
              <w:t xml:space="preserve"> </w:t>
            </w:r>
            <w:r w:rsidRPr="00551DAC">
              <w:rPr>
                <w:rFonts w:ascii="Arial" w:hAnsi="Arial" w:cs="Arial"/>
                <w:sz w:val="24"/>
                <w:szCs w:val="24"/>
              </w:rPr>
              <w:t>условий</w:t>
            </w:r>
            <w:r>
              <w:rPr>
                <w:rFonts w:ascii="Arial" w:hAnsi="Arial" w:cs="Arial"/>
                <w:sz w:val="24"/>
                <w:szCs w:val="24"/>
              </w:rPr>
              <w:t xml:space="preserve"> </w:t>
            </w:r>
            <w:r w:rsidRPr="00551DAC">
              <w:rPr>
                <w:rFonts w:ascii="Arial" w:hAnsi="Arial" w:cs="Arial"/>
                <w:sz w:val="24"/>
                <w:szCs w:val="24"/>
              </w:rPr>
              <w:t>признания</w:t>
            </w:r>
            <w:r>
              <w:rPr>
                <w:rFonts w:ascii="Arial" w:hAnsi="Arial" w:cs="Arial"/>
                <w:sz w:val="24"/>
                <w:szCs w:val="24"/>
              </w:rPr>
              <w:t xml:space="preserve"> </w:t>
            </w:r>
            <w:r w:rsidRPr="00551DAC">
              <w:rPr>
                <w:rFonts w:ascii="Arial" w:hAnsi="Arial" w:cs="Arial"/>
                <w:sz w:val="24"/>
                <w:szCs w:val="24"/>
              </w:rPr>
              <w:t>квалифицированной</w:t>
            </w:r>
            <w:r>
              <w:rPr>
                <w:rFonts w:ascii="Arial" w:hAnsi="Arial" w:cs="Arial"/>
                <w:sz w:val="24"/>
                <w:szCs w:val="24"/>
              </w:rPr>
              <w:t xml:space="preserve"> </w:t>
            </w:r>
            <w:r w:rsidRPr="00551DAC">
              <w:rPr>
                <w:rFonts w:ascii="Arial" w:hAnsi="Arial" w:cs="Arial"/>
                <w:sz w:val="24"/>
                <w:szCs w:val="24"/>
              </w:rPr>
              <w:t>электронной</w:t>
            </w:r>
            <w:r>
              <w:rPr>
                <w:rFonts w:ascii="Arial" w:hAnsi="Arial" w:cs="Arial"/>
                <w:sz w:val="24"/>
                <w:szCs w:val="24"/>
              </w:rPr>
              <w:t xml:space="preserve"> </w:t>
            </w:r>
            <w:r w:rsidRPr="00551DAC">
              <w:rPr>
                <w:rFonts w:ascii="Arial" w:hAnsi="Arial" w:cs="Arial"/>
                <w:sz w:val="24"/>
                <w:szCs w:val="24"/>
              </w:rPr>
              <w:t>подписи</w:t>
            </w:r>
            <w:r>
              <w:rPr>
                <w:rFonts w:ascii="Arial" w:hAnsi="Arial" w:cs="Arial"/>
                <w:sz w:val="24"/>
                <w:szCs w:val="24"/>
              </w:rPr>
              <w:t xml:space="preserve"> </w:t>
            </w:r>
            <w:r w:rsidRPr="00551DAC">
              <w:rPr>
                <w:rFonts w:ascii="Arial" w:hAnsi="Arial" w:cs="Arial"/>
                <w:sz w:val="24"/>
                <w:szCs w:val="24"/>
              </w:rPr>
              <w:t>действительной</w:t>
            </w:r>
            <w:r>
              <w:rPr>
                <w:rFonts w:ascii="Arial" w:hAnsi="Arial" w:cs="Arial"/>
                <w:sz w:val="24"/>
                <w:szCs w:val="24"/>
              </w:rPr>
              <w:t xml:space="preserve"> </w:t>
            </w:r>
            <w:r w:rsidRPr="00551DAC">
              <w:rPr>
                <w:rFonts w:ascii="Arial" w:hAnsi="Arial" w:cs="Arial"/>
                <w:sz w:val="24"/>
                <w:szCs w:val="24"/>
              </w:rPr>
              <w:t>в</w:t>
            </w:r>
            <w:r>
              <w:rPr>
                <w:rFonts w:ascii="Arial" w:hAnsi="Arial" w:cs="Arial"/>
                <w:sz w:val="24"/>
                <w:szCs w:val="24"/>
              </w:rPr>
              <w:t xml:space="preserve"> </w:t>
            </w:r>
            <w:r w:rsidRPr="00551DAC">
              <w:rPr>
                <w:rFonts w:ascii="Arial" w:hAnsi="Arial" w:cs="Arial"/>
                <w:sz w:val="24"/>
                <w:szCs w:val="24"/>
              </w:rPr>
              <w:t>документах,</w:t>
            </w:r>
            <w:r>
              <w:rPr>
                <w:rFonts w:ascii="Arial" w:hAnsi="Arial" w:cs="Arial"/>
                <w:sz w:val="24"/>
                <w:szCs w:val="24"/>
              </w:rPr>
              <w:t xml:space="preserve"> </w:t>
            </w:r>
            <w:r w:rsidRPr="00551DAC">
              <w:rPr>
                <w:rFonts w:ascii="Arial" w:hAnsi="Arial" w:cs="Arial"/>
                <w:sz w:val="24"/>
                <w:szCs w:val="24"/>
              </w:rPr>
              <w:t>представленных</w:t>
            </w:r>
            <w:r>
              <w:rPr>
                <w:rFonts w:ascii="Arial" w:hAnsi="Arial" w:cs="Arial"/>
                <w:sz w:val="24"/>
                <w:szCs w:val="24"/>
              </w:rPr>
              <w:t xml:space="preserve"> </w:t>
            </w:r>
            <w:r w:rsidRPr="00551DAC">
              <w:rPr>
                <w:rFonts w:ascii="Arial" w:hAnsi="Arial" w:cs="Arial"/>
                <w:sz w:val="24"/>
                <w:szCs w:val="24"/>
              </w:rPr>
              <w:t>в</w:t>
            </w:r>
            <w:r>
              <w:rPr>
                <w:rFonts w:ascii="Arial" w:hAnsi="Arial" w:cs="Arial"/>
                <w:sz w:val="24"/>
                <w:szCs w:val="24"/>
              </w:rPr>
              <w:t xml:space="preserve"> </w:t>
            </w:r>
            <w:r w:rsidRPr="00551DAC">
              <w:rPr>
                <w:rFonts w:ascii="Arial" w:hAnsi="Arial" w:cs="Arial"/>
                <w:sz w:val="24"/>
                <w:szCs w:val="24"/>
              </w:rPr>
              <w:t>электронной</w:t>
            </w:r>
            <w:r>
              <w:rPr>
                <w:rFonts w:ascii="Arial" w:hAnsi="Arial" w:cs="Arial"/>
                <w:sz w:val="24"/>
                <w:szCs w:val="24"/>
              </w:rPr>
              <w:t xml:space="preserve"> </w:t>
            </w:r>
            <w:r w:rsidRPr="00551DAC">
              <w:rPr>
                <w:rFonts w:ascii="Arial" w:hAnsi="Arial" w:cs="Arial"/>
                <w:sz w:val="24"/>
                <w:szCs w:val="24"/>
              </w:rPr>
              <w:t>форме</w:t>
            </w:r>
          </w:p>
        </w:tc>
        <w:tc>
          <w:tcPr>
            <w:tcW w:w="3683" w:type="dxa"/>
          </w:tcPr>
          <w:p w:rsidR="006118D2" w:rsidRPr="00551DAC" w:rsidRDefault="006118D2" w:rsidP="006118D2">
            <w:pPr>
              <w:pStyle w:val="TableParagraph"/>
              <w:rPr>
                <w:rFonts w:ascii="Arial" w:hAnsi="Arial" w:cs="Arial"/>
                <w:i/>
                <w:sz w:val="24"/>
                <w:szCs w:val="24"/>
              </w:rPr>
            </w:pPr>
            <w:r w:rsidRPr="00551DAC">
              <w:rPr>
                <w:rFonts w:ascii="Arial" w:hAnsi="Arial" w:cs="Arial"/>
                <w:i/>
                <w:sz w:val="24"/>
                <w:szCs w:val="24"/>
              </w:rPr>
              <w:t>Указывается</w:t>
            </w:r>
            <w:r>
              <w:rPr>
                <w:rFonts w:ascii="Arial" w:hAnsi="Arial" w:cs="Arial"/>
                <w:i/>
                <w:sz w:val="24"/>
                <w:szCs w:val="24"/>
              </w:rPr>
              <w:t xml:space="preserve"> </w:t>
            </w:r>
            <w:r w:rsidRPr="00551DAC">
              <w:rPr>
                <w:rFonts w:ascii="Arial" w:hAnsi="Arial" w:cs="Arial"/>
                <w:i/>
                <w:sz w:val="24"/>
                <w:szCs w:val="24"/>
              </w:rPr>
              <w:t>исчерпывающий</w:t>
            </w:r>
            <w:r>
              <w:rPr>
                <w:rFonts w:ascii="Arial" w:hAnsi="Arial" w:cs="Arial"/>
                <w:i/>
                <w:sz w:val="24"/>
                <w:szCs w:val="24"/>
              </w:rPr>
              <w:t xml:space="preserve"> </w:t>
            </w:r>
            <w:r w:rsidRPr="00551DAC">
              <w:rPr>
                <w:rFonts w:ascii="Arial" w:hAnsi="Arial" w:cs="Arial"/>
                <w:i/>
                <w:sz w:val="24"/>
                <w:szCs w:val="24"/>
              </w:rPr>
              <w:t>перечень</w:t>
            </w:r>
            <w:r>
              <w:rPr>
                <w:rFonts w:ascii="Arial" w:hAnsi="Arial" w:cs="Arial"/>
                <w:i/>
                <w:sz w:val="24"/>
                <w:szCs w:val="24"/>
              </w:rPr>
              <w:t xml:space="preserve"> </w:t>
            </w:r>
            <w:r w:rsidRPr="00551DAC">
              <w:rPr>
                <w:rFonts w:ascii="Arial" w:hAnsi="Arial" w:cs="Arial"/>
                <w:i/>
                <w:sz w:val="24"/>
                <w:szCs w:val="24"/>
              </w:rPr>
              <w:t>электронных</w:t>
            </w:r>
            <w:r>
              <w:rPr>
                <w:rFonts w:ascii="Arial" w:hAnsi="Arial" w:cs="Arial"/>
                <w:i/>
                <w:sz w:val="24"/>
                <w:szCs w:val="24"/>
              </w:rPr>
              <w:t xml:space="preserve"> </w:t>
            </w:r>
            <w:r w:rsidRPr="00551DAC">
              <w:rPr>
                <w:rFonts w:ascii="Arial" w:hAnsi="Arial" w:cs="Arial"/>
                <w:i/>
                <w:sz w:val="24"/>
                <w:szCs w:val="24"/>
              </w:rPr>
              <w:t>документов,</w:t>
            </w:r>
            <w:r>
              <w:rPr>
                <w:rFonts w:ascii="Arial" w:hAnsi="Arial" w:cs="Arial"/>
                <w:i/>
                <w:sz w:val="24"/>
                <w:szCs w:val="24"/>
              </w:rPr>
              <w:t xml:space="preserve"> </w:t>
            </w:r>
            <w:r w:rsidRPr="00551DAC">
              <w:rPr>
                <w:rFonts w:ascii="Arial" w:hAnsi="Arial" w:cs="Arial"/>
                <w:i/>
                <w:sz w:val="24"/>
                <w:szCs w:val="24"/>
              </w:rPr>
              <w:t>не</w:t>
            </w:r>
            <w:r>
              <w:rPr>
                <w:rFonts w:ascii="Arial" w:hAnsi="Arial" w:cs="Arial"/>
                <w:i/>
                <w:sz w:val="24"/>
                <w:szCs w:val="24"/>
              </w:rPr>
              <w:t xml:space="preserve"> </w:t>
            </w:r>
            <w:r w:rsidRPr="00551DAC">
              <w:rPr>
                <w:rFonts w:ascii="Arial" w:hAnsi="Arial" w:cs="Arial"/>
                <w:i/>
                <w:sz w:val="24"/>
                <w:szCs w:val="24"/>
              </w:rPr>
              <w:t>соответствующих</w:t>
            </w:r>
            <w:r>
              <w:rPr>
                <w:rFonts w:ascii="Arial" w:hAnsi="Arial" w:cs="Arial"/>
                <w:i/>
                <w:sz w:val="24"/>
                <w:szCs w:val="24"/>
              </w:rPr>
              <w:t xml:space="preserve"> </w:t>
            </w:r>
            <w:r w:rsidRPr="00551DAC">
              <w:rPr>
                <w:rFonts w:ascii="Arial" w:hAnsi="Arial" w:cs="Arial"/>
                <w:i/>
                <w:sz w:val="24"/>
                <w:szCs w:val="24"/>
              </w:rPr>
              <w:t>указанному</w:t>
            </w:r>
            <w:r>
              <w:rPr>
                <w:rFonts w:ascii="Arial" w:hAnsi="Arial" w:cs="Arial"/>
                <w:i/>
                <w:sz w:val="24"/>
                <w:szCs w:val="24"/>
              </w:rPr>
              <w:t xml:space="preserve"> </w:t>
            </w:r>
            <w:r w:rsidRPr="00551DAC">
              <w:rPr>
                <w:rFonts w:ascii="Arial" w:hAnsi="Arial" w:cs="Arial"/>
                <w:i/>
                <w:sz w:val="24"/>
                <w:szCs w:val="24"/>
              </w:rPr>
              <w:t>критерию</w:t>
            </w:r>
          </w:p>
        </w:tc>
      </w:tr>
    </w:tbl>
    <w:p w:rsidR="006118D2" w:rsidRPr="00DA33F5" w:rsidRDefault="006118D2" w:rsidP="006118D2">
      <w:pPr>
        <w:ind w:firstLine="720"/>
        <w:jc w:val="both"/>
        <w:rPr>
          <w:rFonts w:ascii="Arial" w:hAnsi="Arial" w:cs="Arial"/>
        </w:rPr>
        <w:sectPr w:rsidR="006118D2" w:rsidRPr="00DA33F5">
          <w:pgSz w:w="11910" w:h="16840"/>
          <w:pgMar w:top="1240" w:right="700" w:bottom="280" w:left="1020" w:header="720" w:footer="720" w:gutter="0"/>
          <w:cols w:space="720"/>
        </w:sect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tabs>
          <w:tab w:val="left" w:pos="9836"/>
        </w:tabs>
        <w:ind w:firstLine="720"/>
        <w:jc w:val="both"/>
        <w:rPr>
          <w:rFonts w:ascii="Arial" w:hAnsi="Arial" w:cs="Arial"/>
          <w:sz w:val="24"/>
          <w:szCs w:val="24"/>
        </w:rPr>
      </w:pPr>
      <w:r w:rsidRPr="00DA33F5">
        <w:rPr>
          <w:rFonts w:ascii="Arial" w:hAnsi="Arial" w:cs="Arial"/>
          <w:sz w:val="24"/>
          <w:szCs w:val="24"/>
        </w:rPr>
        <w:t>Дополнительно</w:t>
      </w:r>
      <w:r>
        <w:rPr>
          <w:rFonts w:ascii="Arial" w:hAnsi="Arial" w:cs="Arial"/>
          <w:spacing w:val="-10"/>
          <w:sz w:val="24"/>
          <w:szCs w:val="24"/>
        </w:rPr>
        <w:t xml:space="preserve"> </w:t>
      </w:r>
      <w:r w:rsidRPr="00DA33F5">
        <w:rPr>
          <w:rFonts w:ascii="Arial" w:hAnsi="Arial" w:cs="Arial"/>
          <w:sz w:val="24"/>
          <w:szCs w:val="24"/>
        </w:rPr>
        <w:t>информируем:</w:t>
      </w:r>
      <w:r>
        <w:rPr>
          <w:rFonts w:ascii="Arial" w:hAnsi="Arial" w:cs="Arial"/>
          <w:sz w:val="24"/>
          <w:szCs w:val="24"/>
          <w:u w:val="single"/>
        </w:rPr>
        <w:t xml:space="preserve"> ___________________________________________.</w:t>
      </w:r>
    </w:p>
    <w:p w:rsidR="006118D2" w:rsidRDefault="006118D2" w:rsidP="006118D2">
      <w:pPr>
        <w:ind w:firstLine="720"/>
        <w:jc w:val="both"/>
        <w:rPr>
          <w:rFonts w:ascii="Arial" w:hAnsi="Arial" w:cs="Arial"/>
        </w:rPr>
      </w:pPr>
      <w:r w:rsidRPr="00DA33F5">
        <w:rPr>
          <w:rFonts w:ascii="Arial" w:hAnsi="Arial" w:cs="Arial"/>
        </w:rPr>
        <w:t>(указывается</w:t>
      </w:r>
      <w:r>
        <w:rPr>
          <w:rFonts w:ascii="Arial" w:hAnsi="Arial" w:cs="Arial"/>
          <w:spacing w:val="-5"/>
        </w:rPr>
        <w:t xml:space="preserve"> </w:t>
      </w:r>
      <w:r w:rsidRPr="00DA33F5">
        <w:rPr>
          <w:rFonts w:ascii="Arial" w:hAnsi="Arial" w:cs="Arial"/>
        </w:rPr>
        <w:t>информация,</w:t>
      </w:r>
      <w:r>
        <w:rPr>
          <w:rFonts w:ascii="Arial" w:hAnsi="Arial" w:cs="Arial"/>
          <w:spacing w:val="-4"/>
        </w:rPr>
        <w:t xml:space="preserve"> </w:t>
      </w:r>
      <w:r w:rsidRPr="00DA33F5">
        <w:rPr>
          <w:rFonts w:ascii="Arial" w:hAnsi="Arial" w:cs="Arial"/>
        </w:rPr>
        <w:t>необходимая</w:t>
      </w:r>
      <w:r>
        <w:rPr>
          <w:rFonts w:ascii="Arial" w:hAnsi="Arial" w:cs="Arial"/>
          <w:spacing w:val="-3"/>
        </w:rPr>
        <w:t xml:space="preserve"> </w:t>
      </w:r>
      <w:r w:rsidRPr="00DA33F5">
        <w:rPr>
          <w:rFonts w:ascii="Arial" w:hAnsi="Arial" w:cs="Arial"/>
        </w:rPr>
        <w:t>для</w:t>
      </w:r>
      <w:r>
        <w:rPr>
          <w:rFonts w:ascii="Arial" w:hAnsi="Arial" w:cs="Arial"/>
          <w:spacing w:val="-2"/>
        </w:rPr>
        <w:t xml:space="preserve"> </w:t>
      </w:r>
      <w:r w:rsidRPr="00DA33F5">
        <w:rPr>
          <w:rFonts w:ascii="Arial" w:hAnsi="Arial" w:cs="Arial"/>
        </w:rPr>
        <w:t>устранения</w:t>
      </w:r>
      <w:r>
        <w:rPr>
          <w:rFonts w:ascii="Arial" w:hAnsi="Arial" w:cs="Arial"/>
          <w:spacing w:val="-2"/>
        </w:rPr>
        <w:t xml:space="preserve"> </w:t>
      </w:r>
      <w:r w:rsidRPr="00DA33F5">
        <w:rPr>
          <w:rFonts w:ascii="Arial" w:hAnsi="Arial" w:cs="Arial"/>
        </w:rPr>
        <w:t>причин</w:t>
      </w:r>
      <w:r>
        <w:rPr>
          <w:rFonts w:ascii="Arial" w:hAnsi="Arial" w:cs="Arial"/>
          <w:spacing w:val="-5"/>
        </w:rPr>
        <w:t xml:space="preserve"> </w:t>
      </w:r>
      <w:r w:rsidRPr="00DA33F5">
        <w:rPr>
          <w:rFonts w:ascii="Arial" w:hAnsi="Arial" w:cs="Arial"/>
        </w:rPr>
        <w:t>отказа</w:t>
      </w:r>
      <w:r>
        <w:rPr>
          <w:rFonts w:ascii="Arial" w:hAnsi="Arial" w:cs="Arial"/>
          <w:spacing w:val="-4"/>
        </w:rPr>
        <w:t xml:space="preserve"> </w:t>
      </w:r>
      <w:r w:rsidRPr="00DA33F5">
        <w:rPr>
          <w:rFonts w:ascii="Arial" w:hAnsi="Arial" w:cs="Arial"/>
        </w:rPr>
        <w:t>в</w:t>
      </w:r>
      <w:r>
        <w:rPr>
          <w:rFonts w:ascii="Arial" w:hAnsi="Arial" w:cs="Arial"/>
          <w:spacing w:val="-2"/>
        </w:rPr>
        <w:t xml:space="preserve"> </w:t>
      </w:r>
      <w:r w:rsidRPr="00DA33F5">
        <w:rPr>
          <w:rFonts w:ascii="Arial" w:hAnsi="Arial" w:cs="Arial"/>
        </w:rPr>
        <w:t>приеме</w:t>
      </w:r>
      <w:r>
        <w:rPr>
          <w:rFonts w:ascii="Arial" w:hAnsi="Arial" w:cs="Arial"/>
          <w:spacing w:val="-4"/>
        </w:rPr>
        <w:t xml:space="preserve"> </w:t>
      </w:r>
      <w:r w:rsidRPr="00DA33F5">
        <w:rPr>
          <w:rFonts w:ascii="Arial" w:hAnsi="Arial" w:cs="Arial"/>
        </w:rPr>
        <w:t>документов,</w:t>
      </w:r>
      <w:r>
        <w:rPr>
          <w:rFonts w:ascii="Arial" w:hAnsi="Arial" w:cs="Arial"/>
          <w:spacing w:val="-4"/>
        </w:rPr>
        <w:t xml:space="preserve"> </w:t>
      </w:r>
      <w:r w:rsidRPr="00DA33F5">
        <w:rPr>
          <w:rFonts w:ascii="Arial" w:hAnsi="Arial" w:cs="Arial"/>
        </w:rPr>
        <w:t>а</w:t>
      </w:r>
      <w:r>
        <w:rPr>
          <w:rFonts w:ascii="Arial" w:hAnsi="Arial" w:cs="Arial"/>
          <w:spacing w:val="-4"/>
        </w:rPr>
        <w:t xml:space="preserve"> </w:t>
      </w:r>
      <w:r w:rsidRPr="00C07F76">
        <w:rPr>
          <w:rFonts w:ascii="Arial" w:hAnsi="Arial" w:cs="Arial"/>
        </w:rPr>
        <w:t>также</w:t>
      </w:r>
      <w:r>
        <w:rPr>
          <w:rFonts w:ascii="Arial" w:hAnsi="Arial" w:cs="Arial"/>
        </w:rPr>
        <w:t xml:space="preserve"> </w:t>
      </w:r>
      <w:r w:rsidRPr="00C07F76">
        <w:rPr>
          <w:rFonts w:ascii="Arial" w:hAnsi="Arial" w:cs="Arial"/>
        </w:rPr>
        <w:t>иная</w:t>
      </w:r>
      <w:r>
        <w:rPr>
          <w:rFonts w:ascii="Arial" w:hAnsi="Arial" w:cs="Arial"/>
        </w:rPr>
        <w:t xml:space="preserve"> </w:t>
      </w:r>
      <w:r w:rsidRPr="00C07F76">
        <w:rPr>
          <w:rFonts w:ascii="Arial" w:hAnsi="Arial" w:cs="Arial"/>
        </w:rPr>
        <w:t>дополнительная</w:t>
      </w:r>
      <w:r>
        <w:rPr>
          <w:rFonts w:ascii="Arial" w:hAnsi="Arial" w:cs="Arial"/>
          <w:spacing w:val="-2"/>
          <w:sz w:val="28"/>
        </w:rPr>
        <w:t xml:space="preserve"> </w:t>
      </w:r>
      <w:r w:rsidRPr="00DA33F5">
        <w:rPr>
          <w:rFonts w:ascii="Arial" w:hAnsi="Arial" w:cs="Arial"/>
        </w:rPr>
        <w:t>информация</w:t>
      </w:r>
      <w:r>
        <w:rPr>
          <w:rFonts w:ascii="Arial" w:hAnsi="Arial" w:cs="Arial"/>
          <w:spacing w:val="-1"/>
        </w:rPr>
        <w:t xml:space="preserve"> </w:t>
      </w:r>
      <w:r w:rsidRPr="00DA33F5">
        <w:rPr>
          <w:rFonts w:ascii="Arial" w:hAnsi="Arial" w:cs="Arial"/>
        </w:rPr>
        <w:t>при</w:t>
      </w:r>
      <w:r>
        <w:rPr>
          <w:rFonts w:ascii="Arial" w:hAnsi="Arial" w:cs="Arial"/>
          <w:spacing w:val="-1"/>
        </w:rPr>
        <w:t xml:space="preserve"> </w:t>
      </w:r>
      <w:r w:rsidRPr="00DA33F5">
        <w:rPr>
          <w:rFonts w:ascii="Arial" w:hAnsi="Arial" w:cs="Arial"/>
        </w:rPr>
        <w:t>наличии)</w:t>
      </w:r>
    </w:p>
    <w:p w:rsidR="006118D2" w:rsidRPr="00DA33F5" w:rsidRDefault="006118D2" w:rsidP="006118D2">
      <w:pPr>
        <w:ind w:firstLine="720"/>
        <w:jc w:val="both"/>
        <w:rPr>
          <w:rFonts w:ascii="Arial" w:hAnsi="Arial" w:cs="Arial"/>
        </w:rPr>
      </w:pPr>
    </w:p>
    <w:p w:rsidR="006118D2" w:rsidRPr="00DA33F5" w:rsidRDefault="006118D2" w:rsidP="006118D2">
      <w:pPr>
        <w:pStyle w:val="ae"/>
        <w:jc w:val="both"/>
        <w:rPr>
          <w:rFonts w:ascii="Arial" w:hAnsi="Arial" w:cs="Arial"/>
          <w:sz w:val="24"/>
          <w:szCs w:val="24"/>
        </w:rPr>
      </w:pPr>
      <w:r>
        <w:rPr>
          <w:rFonts w:ascii="Arial" w:hAnsi="Arial" w:cs="Arial"/>
          <w:noProof/>
          <w:sz w:val="24"/>
          <w:szCs w:val="24"/>
          <w:lang w:eastAsia="ru-RU"/>
        </w:rPr>
        <mc:AlternateContent>
          <mc:Choice Requires="wps">
            <w:drawing>
              <wp:anchor distT="0" distB="0" distL="0" distR="0" simplePos="0" relativeHeight="251675648" behindDoc="1" locked="0" layoutInCell="1" allowOverlap="1">
                <wp:simplePos x="0" y="0"/>
                <wp:positionH relativeFrom="page">
                  <wp:posOffset>719455</wp:posOffset>
                </wp:positionH>
                <wp:positionV relativeFrom="paragraph">
                  <wp:posOffset>168275</wp:posOffset>
                </wp:positionV>
                <wp:extent cx="1981835" cy="6350"/>
                <wp:effectExtent l="0" t="3175" r="3810" b="0"/>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FA474" id="Прямоугольник 39" o:spid="_x0000_s1026" style="position:absolute;margin-left:56.65pt;margin-top:13.25pt;width:156.0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76672" behindDoc="1" locked="0" layoutInCell="1" allowOverlap="1">
                <wp:simplePos x="0" y="0"/>
                <wp:positionH relativeFrom="page">
                  <wp:posOffset>2880995</wp:posOffset>
                </wp:positionH>
                <wp:positionV relativeFrom="paragraph">
                  <wp:posOffset>168275</wp:posOffset>
                </wp:positionV>
                <wp:extent cx="1440180" cy="6350"/>
                <wp:effectExtent l="4445" t="3175" r="3175" b="0"/>
                <wp:wrapTopAndBottom/>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A3605" id="Прямоугольник 38" o:spid="_x0000_s1026" style="position:absolute;margin-left:226.85pt;margin-top:13.25pt;width:113.4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gHnQ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77696" behindDoc="1" locked="0" layoutInCell="1" allowOverlap="1">
                <wp:simplePos x="0" y="0"/>
                <wp:positionH relativeFrom="page">
                  <wp:posOffset>4500880</wp:posOffset>
                </wp:positionH>
                <wp:positionV relativeFrom="paragraph">
                  <wp:posOffset>168275</wp:posOffset>
                </wp:positionV>
                <wp:extent cx="2520950" cy="6350"/>
                <wp:effectExtent l="0" t="3175" r="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39C36" id="Прямоугольник 37" o:spid="_x0000_s1026" style="position:absolute;margin-left:354.4pt;margin-top:13.25pt;width:198.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" fillcolor="black" stroked="f">
                <w10:wrap type="topAndBottom" anchorx="page"/>
              </v:rect>
            </w:pict>
          </mc:Fallback>
        </mc:AlternateContent>
      </w:r>
      <w:r w:rsidRPr="00DA33F5">
        <w:rPr>
          <w:rFonts w:ascii="Arial" w:hAnsi="Arial" w:cs="Arial"/>
          <w:sz w:val="24"/>
          <w:szCs w:val="24"/>
        </w:rPr>
        <w:t>(должность)</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A33F5">
        <w:rPr>
          <w:rFonts w:ascii="Arial" w:hAnsi="Arial" w:cs="Arial"/>
          <w:sz w:val="24"/>
          <w:szCs w:val="24"/>
        </w:rPr>
        <w:t>(подпись)</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DA33F5">
        <w:rPr>
          <w:rFonts w:ascii="Arial" w:hAnsi="Arial" w:cs="Arial"/>
          <w:sz w:val="24"/>
          <w:szCs w:val="24"/>
        </w:rPr>
        <w:t>(фамилия,</w:t>
      </w:r>
      <w:r>
        <w:rPr>
          <w:rFonts w:ascii="Arial" w:hAnsi="Arial" w:cs="Arial"/>
          <w:spacing w:val="-3"/>
          <w:sz w:val="24"/>
          <w:szCs w:val="24"/>
        </w:rPr>
        <w:t xml:space="preserve"> </w:t>
      </w:r>
      <w:r w:rsidRPr="00DA33F5">
        <w:rPr>
          <w:rFonts w:ascii="Arial" w:hAnsi="Arial" w:cs="Arial"/>
          <w:sz w:val="24"/>
          <w:szCs w:val="24"/>
        </w:rPr>
        <w:t>имя,</w:t>
      </w:r>
      <w:r>
        <w:rPr>
          <w:rFonts w:ascii="Arial" w:hAnsi="Arial" w:cs="Arial"/>
          <w:spacing w:val="-4"/>
          <w:sz w:val="24"/>
          <w:szCs w:val="24"/>
        </w:rPr>
        <w:t xml:space="preserve"> </w:t>
      </w:r>
      <w:r w:rsidRPr="00DA33F5">
        <w:rPr>
          <w:rFonts w:ascii="Arial" w:hAnsi="Arial" w:cs="Arial"/>
          <w:sz w:val="24"/>
          <w:szCs w:val="24"/>
        </w:rPr>
        <w:t>отчество</w:t>
      </w:r>
      <w:r>
        <w:rPr>
          <w:rFonts w:ascii="Arial" w:hAnsi="Arial" w:cs="Arial"/>
          <w:spacing w:val="-4"/>
          <w:sz w:val="24"/>
          <w:szCs w:val="24"/>
        </w:rPr>
        <w:t xml:space="preserve"> </w:t>
      </w:r>
      <w:r w:rsidRPr="00DA33F5">
        <w:rPr>
          <w:rFonts w:ascii="Arial" w:hAnsi="Arial" w:cs="Arial"/>
          <w:sz w:val="24"/>
          <w:szCs w:val="24"/>
        </w:rPr>
        <w:t>(при</w:t>
      </w:r>
      <w:r>
        <w:rPr>
          <w:rFonts w:ascii="Arial" w:hAnsi="Arial" w:cs="Arial"/>
          <w:spacing w:val="-5"/>
          <w:sz w:val="24"/>
          <w:szCs w:val="24"/>
        </w:rPr>
        <w:t xml:space="preserve"> </w:t>
      </w:r>
      <w:r w:rsidRPr="00DA33F5">
        <w:rPr>
          <w:rFonts w:ascii="Arial" w:hAnsi="Arial" w:cs="Arial"/>
          <w:sz w:val="24"/>
          <w:szCs w:val="24"/>
        </w:rPr>
        <w:t>наличии)</w:t>
      </w:r>
    </w:p>
    <w:p w:rsidR="006118D2" w:rsidRPr="00DA33F5" w:rsidRDefault="006118D2" w:rsidP="006118D2">
      <w:pPr>
        <w:ind w:firstLine="720"/>
        <w:jc w:val="both"/>
        <w:rPr>
          <w:rFonts w:ascii="Arial" w:hAnsi="Arial" w:cs="Arial"/>
        </w:rPr>
        <w:sectPr w:rsidR="006118D2" w:rsidRPr="00DA33F5">
          <w:pgSz w:w="11910" w:h="16840"/>
          <w:pgMar w:top="1240" w:right="700" w:bottom="280" w:left="1020" w:header="720" w:footer="720" w:gutter="0"/>
          <w:cols w:space="720"/>
        </w:sectPr>
      </w:pPr>
    </w:p>
    <w:p w:rsidR="006118D2" w:rsidRPr="00F8478E" w:rsidRDefault="006118D2" w:rsidP="006118D2">
      <w:pPr>
        <w:pStyle w:val="ae"/>
        <w:ind w:firstLine="720"/>
        <w:jc w:val="right"/>
        <w:rPr>
          <w:rFonts w:ascii="Courier New" w:hAnsi="Courier New" w:cs="Courier New"/>
          <w:sz w:val="22"/>
          <w:szCs w:val="24"/>
        </w:rPr>
      </w:pPr>
      <w:r w:rsidRPr="00F8478E">
        <w:rPr>
          <w:rFonts w:ascii="Courier New" w:hAnsi="Courier New" w:cs="Courier New"/>
          <w:sz w:val="22"/>
          <w:szCs w:val="24"/>
        </w:rPr>
        <w:t>ПРИЛОЖЕНИЕ</w:t>
      </w:r>
      <w:r>
        <w:rPr>
          <w:rFonts w:ascii="Courier New" w:hAnsi="Courier New" w:cs="Courier New"/>
          <w:spacing w:val="-1"/>
          <w:sz w:val="22"/>
          <w:szCs w:val="24"/>
        </w:rPr>
        <w:t xml:space="preserve"> </w:t>
      </w:r>
      <w:r w:rsidRPr="00F8478E">
        <w:rPr>
          <w:rFonts w:ascii="Courier New" w:hAnsi="Courier New" w:cs="Courier New"/>
          <w:sz w:val="22"/>
          <w:szCs w:val="24"/>
        </w:rPr>
        <w:t>№6</w:t>
      </w:r>
    </w:p>
    <w:p w:rsidR="006118D2" w:rsidRPr="00F8478E" w:rsidRDefault="006118D2" w:rsidP="006118D2">
      <w:pPr>
        <w:pStyle w:val="ae"/>
        <w:ind w:firstLine="720"/>
        <w:jc w:val="right"/>
        <w:rPr>
          <w:rFonts w:ascii="Courier New" w:hAnsi="Courier New" w:cs="Courier New"/>
          <w:sz w:val="22"/>
          <w:szCs w:val="24"/>
        </w:rPr>
      </w:pPr>
      <w:r w:rsidRPr="00F8478E">
        <w:rPr>
          <w:rFonts w:ascii="Courier New" w:hAnsi="Courier New" w:cs="Courier New"/>
          <w:sz w:val="22"/>
          <w:szCs w:val="24"/>
        </w:rPr>
        <w:t>к</w:t>
      </w:r>
      <w:r>
        <w:rPr>
          <w:rFonts w:ascii="Courier New" w:hAnsi="Courier New" w:cs="Courier New"/>
          <w:sz w:val="22"/>
          <w:szCs w:val="24"/>
        </w:rPr>
        <w:t xml:space="preserve"> </w:t>
      </w:r>
      <w:r w:rsidRPr="00F8478E">
        <w:rPr>
          <w:rFonts w:ascii="Courier New" w:hAnsi="Courier New" w:cs="Courier New"/>
          <w:sz w:val="22"/>
          <w:szCs w:val="24"/>
        </w:rPr>
        <w:t>Административному</w:t>
      </w:r>
      <w:r>
        <w:rPr>
          <w:rFonts w:ascii="Courier New" w:hAnsi="Courier New" w:cs="Courier New"/>
          <w:sz w:val="22"/>
          <w:szCs w:val="24"/>
        </w:rPr>
        <w:t xml:space="preserve"> </w:t>
      </w:r>
      <w:r w:rsidRPr="00F8478E">
        <w:rPr>
          <w:rFonts w:ascii="Courier New" w:hAnsi="Courier New" w:cs="Courier New"/>
          <w:sz w:val="22"/>
          <w:szCs w:val="24"/>
        </w:rPr>
        <w:t>регламенту</w:t>
      </w:r>
      <w:r>
        <w:rPr>
          <w:rFonts w:ascii="Courier New" w:hAnsi="Courier New" w:cs="Courier New"/>
          <w:sz w:val="22"/>
          <w:szCs w:val="24"/>
        </w:rPr>
        <w:t xml:space="preserve"> </w:t>
      </w:r>
      <w:r w:rsidRPr="00F8478E">
        <w:rPr>
          <w:rFonts w:ascii="Courier New" w:hAnsi="Courier New" w:cs="Courier New"/>
          <w:sz w:val="22"/>
          <w:szCs w:val="24"/>
        </w:rPr>
        <w:t>предоставления</w:t>
      </w:r>
      <w:r>
        <w:rPr>
          <w:rFonts w:ascii="Courier New" w:hAnsi="Courier New" w:cs="Courier New"/>
          <w:sz w:val="22"/>
          <w:szCs w:val="24"/>
        </w:rPr>
        <w:t xml:space="preserve"> </w:t>
      </w:r>
      <w:r w:rsidRPr="00F8478E">
        <w:rPr>
          <w:rFonts w:ascii="Courier New" w:hAnsi="Courier New" w:cs="Courier New"/>
          <w:sz w:val="22"/>
          <w:szCs w:val="24"/>
        </w:rPr>
        <w:t>муниципальной</w:t>
      </w:r>
      <w:r>
        <w:rPr>
          <w:rFonts w:ascii="Courier New" w:hAnsi="Courier New" w:cs="Courier New"/>
          <w:sz w:val="22"/>
          <w:szCs w:val="24"/>
        </w:rPr>
        <w:t xml:space="preserve"> </w:t>
      </w:r>
      <w:r w:rsidRPr="00F8478E">
        <w:rPr>
          <w:rFonts w:ascii="Courier New" w:hAnsi="Courier New" w:cs="Courier New"/>
          <w:sz w:val="22"/>
          <w:szCs w:val="24"/>
        </w:rPr>
        <w:t>услуги</w:t>
      </w:r>
      <w:r>
        <w:rPr>
          <w:rFonts w:ascii="Courier New" w:hAnsi="Courier New" w:cs="Courier New"/>
          <w:sz w:val="22"/>
          <w:szCs w:val="24"/>
        </w:rPr>
        <w:t xml:space="preserve"> </w:t>
      </w:r>
      <w:r w:rsidRPr="00F8478E">
        <w:rPr>
          <w:rFonts w:ascii="Courier New" w:hAnsi="Courier New" w:cs="Courier New"/>
          <w:bCs/>
          <w:sz w:val="22"/>
          <w:szCs w:val="24"/>
        </w:rPr>
        <w:t>«Выдача</w:t>
      </w:r>
      <w:r>
        <w:rPr>
          <w:rFonts w:ascii="Courier New" w:hAnsi="Courier New" w:cs="Courier New"/>
          <w:bCs/>
          <w:sz w:val="22"/>
          <w:szCs w:val="24"/>
        </w:rPr>
        <w:t xml:space="preserve"> </w:t>
      </w:r>
      <w:r w:rsidRPr="00F8478E">
        <w:rPr>
          <w:rFonts w:ascii="Courier New" w:hAnsi="Courier New" w:cs="Courier New"/>
          <w:bCs/>
          <w:sz w:val="22"/>
          <w:szCs w:val="24"/>
        </w:rPr>
        <w:t>разрешения</w:t>
      </w:r>
      <w:r>
        <w:rPr>
          <w:rFonts w:ascii="Courier New" w:hAnsi="Courier New" w:cs="Courier New"/>
          <w:bCs/>
          <w:sz w:val="22"/>
          <w:szCs w:val="24"/>
        </w:rPr>
        <w:t xml:space="preserve"> </w:t>
      </w:r>
      <w:r w:rsidRPr="00F8478E">
        <w:rPr>
          <w:rFonts w:ascii="Courier New" w:hAnsi="Courier New" w:cs="Courier New"/>
          <w:bCs/>
          <w:sz w:val="22"/>
          <w:szCs w:val="24"/>
        </w:rPr>
        <w:t>на</w:t>
      </w:r>
      <w:r>
        <w:rPr>
          <w:rFonts w:ascii="Courier New" w:hAnsi="Courier New" w:cs="Courier New"/>
          <w:bCs/>
          <w:sz w:val="22"/>
          <w:szCs w:val="24"/>
        </w:rPr>
        <w:t xml:space="preserve"> </w:t>
      </w:r>
      <w:r w:rsidRPr="00F8478E">
        <w:rPr>
          <w:rFonts w:ascii="Courier New" w:hAnsi="Courier New" w:cs="Courier New"/>
          <w:bCs/>
          <w:sz w:val="22"/>
          <w:szCs w:val="24"/>
        </w:rPr>
        <w:t>строительство</w:t>
      </w:r>
      <w:r>
        <w:rPr>
          <w:rFonts w:ascii="Courier New" w:hAnsi="Courier New" w:cs="Courier New"/>
          <w:bCs/>
          <w:sz w:val="22"/>
          <w:szCs w:val="24"/>
        </w:rPr>
        <w:t xml:space="preserve"> </w:t>
      </w:r>
      <w:r w:rsidRPr="00F8478E">
        <w:rPr>
          <w:rFonts w:ascii="Courier New" w:hAnsi="Courier New" w:cs="Courier New"/>
          <w:bCs/>
          <w:sz w:val="22"/>
          <w:szCs w:val="24"/>
        </w:rPr>
        <w:t>объекта</w:t>
      </w:r>
      <w:r>
        <w:rPr>
          <w:rFonts w:ascii="Courier New" w:hAnsi="Courier New" w:cs="Courier New"/>
          <w:bCs/>
          <w:sz w:val="22"/>
          <w:szCs w:val="24"/>
        </w:rPr>
        <w:t xml:space="preserve"> </w:t>
      </w:r>
      <w:r w:rsidRPr="00F8478E">
        <w:rPr>
          <w:rFonts w:ascii="Courier New" w:hAnsi="Courier New" w:cs="Courier New"/>
          <w:bCs/>
          <w:sz w:val="22"/>
          <w:szCs w:val="24"/>
        </w:rPr>
        <w:t>капитального</w:t>
      </w:r>
      <w:r>
        <w:rPr>
          <w:rFonts w:ascii="Courier New" w:hAnsi="Courier New" w:cs="Courier New"/>
          <w:bCs/>
          <w:sz w:val="22"/>
          <w:szCs w:val="24"/>
        </w:rPr>
        <w:t xml:space="preserve"> </w:t>
      </w:r>
      <w:r w:rsidRPr="00F8478E">
        <w:rPr>
          <w:rFonts w:ascii="Courier New" w:hAnsi="Courier New" w:cs="Courier New"/>
          <w:bCs/>
          <w:sz w:val="22"/>
          <w:szCs w:val="24"/>
        </w:rPr>
        <w:t>строительства</w:t>
      </w:r>
      <w:r>
        <w:rPr>
          <w:rFonts w:ascii="Courier New" w:hAnsi="Courier New" w:cs="Courier New"/>
          <w:bCs/>
          <w:sz w:val="22"/>
          <w:szCs w:val="24"/>
        </w:rPr>
        <w:t xml:space="preserve"> </w:t>
      </w:r>
      <w:r w:rsidRPr="00F8478E">
        <w:rPr>
          <w:rFonts w:ascii="Courier New" w:hAnsi="Courier New" w:cs="Courier New"/>
          <w:bCs/>
          <w:sz w:val="22"/>
          <w:szCs w:val="24"/>
        </w:rPr>
        <w:t>(в</w:t>
      </w:r>
      <w:r>
        <w:rPr>
          <w:rFonts w:ascii="Courier New" w:hAnsi="Courier New" w:cs="Courier New"/>
          <w:bCs/>
          <w:sz w:val="22"/>
          <w:szCs w:val="24"/>
        </w:rPr>
        <w:t xml:space="preserve"> </w:t>
      </w:r>
      <w:r w:rsidRPr="00F8478E">
        <w:rPr>
          <w:rFonts w:ascii="Courier New" w:hAnsi="Courier New" w:cs="Courier New"/>
          <w:bCs/>
          <w:sz w:val="22"/>
          <w:szCs w:val="24"/>
        </w:rPr>
        <w:t>том</w:t>
      </w:r>
      <w:r>
        <w:rPr>
          <w:rFonts w:ascii="Courier New" w:hAnsi="Courier New" w:cs="Courier New"/>
          <w:bCs/>
          <w:sz w:val="22"/>
          <w:szCs w:val="24"/>
        </w:rPr>
        <w:t xml:space="preserve"> </w:t>
      </w:r>
      <w:r w:rsidRPr="00F8478E">
        <w:rPr>
          <w:rFonts w:ascii="Courier New" w:hAnsi="Courier New" w:cs="Courier New"/>
          <w:bCs/>
          <w:sz w:val="22"/>
          <w:szCs w:val="24"/>
        </w:rPr>
        <w:t>числе</w:t>
      </w:r>
      <w:r>
        <w:rPr>
          <w:rFonts w:ascii="Courier New" w:hAnsi="Courier New" w:cs="Courier New"/>
          <w:bCs/>
          <w:sz w:val="22"/>
          <w:szCs w:val="24"/>
        </w:rPr>
        <w:t xml:space="preserve"> </w:t>
      </w:r>
      <w:r w:rsidRPr="00F8478E">
        <w:rPr>
          <w:rFonts w:ascii="Courier New" w:hAnsi="Courier New" w:cs="Courier New"/>
          <w:bCs/>
          <w:sz w:val="22"/>
          <w:szCs w:val="24"/>
        </w:rPr>
        <w:t>внесение</w:t>
      </w:r>
      <w:r>
        <w:rPr>
          <w:rFonts w:ascii="Courier New" w:hAnsi="Courier New" w:cs="Courier New"/>
          <w:bCs/>
          <w:sz w:val="22"/>
          <w:szCs w:val="24"/>
        </w:rPr>
        <w:t xml:space="preserve"> </w:t>
      </w:r>
      <w:r w:rsidRPr="00F8478E">
        <w:rPr>
          <w:rFonts w:ascii="Courier New" w:hAnsi="Courier New" w:cs="Courier New"/>
          <w:bCs/>
          <w:sz w:val="22"/>
          <w:szCs w:val="24"/>
        </w:rPr>
        <w:t>изменений</w:t>
      </w:r>
      <w:r>
        <w:rPr>
          <w:rFonts w:ascii="Courier New" w:hAnsi="Courier New" w:cs="Courier New"/>
          <w:bCs/>
          <w:sz w:val="22"/>
          <w:szCs w:val="24"/>
        </w:rPr>
        <w:t xml:space="preserve"> </w:t>
      </w:r>
      <w:r w:rsidRPr="00F8478E">
        <w:rPr>
          <w:rFonts w:ascii="Courier New" w:hAnsi="Courier New" w:cs="Courier New"/>
          <w:bCs/>
          <w:sz w:val="22"/>
          <w:szCs w:val="24"/>
        </w:rPr>
        <w:t>в</w:t>
      </w:r>
      <w:r>
        <w:rPr>
          <w:rFonts w:ascii="Courier New" w:hAnsi="Courier New" w:cs="Courier New"/>
          <w:bCs/>
          <w:sz w:val="22"/>
          <w:szCs w:val="24"/>
        </w:rPr>
        <w:t xml:space="preserve"> </w:t>
      </w:r>
      <w:r w:rsidRPr="00F8478E">
        <w:rPr>
          <w:rFonts w:ascii="Courier New" w:hAnsi="Courier New" w:cs="Courier New"/>
          <w:bCs/>
          <w:sz w:val="22"/>
          <w:szCs w:val="24"/>
        </w:rPr>
        <w:t>разрешение</w:t>
      </w:r>
      <w:r>
        <w:rPr>
          <w:rFonts w:ascii="Courier New" w:hAnsi="Courier New" w:cs="Courier New"/>
          <w:bCs/>
          <w:sz w:val="22"/>
          <w:szCs w:val="24"/>
        </w:rPr>
        <w:t xml:space="preserve"> </w:t>
      </w:r>
      <w:r w:rsidRPr="00F8478E">
        <w:rPr>
          <w:rFonts w:ascii="Courier New" w:hAnsi="Courier New" w:cs="Courier New"/>
          <w:bCs/>
          <w:sz w:val="22"/>
          <w:szCs w:val="24"/>
        </w:rPr>
        <w:t>на</w:t>
      </w:r>
      <w:r>
        <w:rPr>
          <w:rFonts w:ascii="Courier New" w:hAnsi="Courier New" w:cs="Courier New"/>
          <w:bCs/>
          <w:sz w:val="22"/>
          <w:szCs w:val="24"/>
        </w:rPr>
        <w:t xml:space="preserve"> </w:t>
      </w:r>
      <w:r w:rsidRPr="00F8478E">
        <w:rPr>
          <w:rFonts w:ascii="Courier New" w:hAnsi="Courier New" w:cs="Courier New"/>
          <w:bCs/>
          <w:sz w:val="22"/>
          <w:szCs w:val="24"/>
        </w:rPr>
        <w:t>строительство</w:t>
      </w:r>
      <w:r>
        <w:rPr>
          <w:rFonts w:ascii="Courier New" w:hAnsi="Courier New" w:cs="Courier New"/>
          <w:bCs/>
          <w:sz w:val="22"/>
          <w:szCs w:val="24"/>
        </w:rPr>
        <w:t xml:space="preserve"> </w:t>
      </w:r>
      <w:r w:rsidRPr="00F8478E">
        <w:rPr>
          <w:rFonts w:ascii="Courier New" w:hAnsi="Courier New" w:cs="Courier New"/>
          <w:bCs/>
          <w:sz w:val="22"/>
          <w:szCs w:val="24"/>
        </w:rPr>
        <w:t>объекта</w:t>
      </w:r>
      <w:r>
        <w:rPr>
          <w:rFonts w:ascii="Courier New" w:hAnsi="Courier New" w:cs="Courier New"/>
          <w:bCs/>
          <w:sz w:val="22"/>
          <w:szCs w:val="24"/>
        </w:rPr>
        <w:t xml:space="preserve"> </w:t>
      </w:r>
      <w:r w:rsidRPr="00F8478E">
        <w:rPr>
          <w:rFonts w:ascii="Courier New" w:hAnsi="Courier New" w:cs="Courier New"/>
          <w:bCs/>
          <w:sz w:val="22"/>
          <w:szCs w:val="24"/>
        </w:rPr>
        <w:t>капитального</w:t>
      </w:r>
      <w:r>
        <w:rPr>
          <w:rFonts w:ascii="Courier New" w:hAnsi="Courier New" w:cs="Courier New"/>
          <w:bCs/>
          <w:sz w:val="22"/>
          <w:szCs w:val="24"/>
        </w:rPr>
        <w:t xml:space="preserve"> </w:t>
      </w:r>
      <w:r w:rsidRPr="00F8478E">
        <w:rPr>
          <w:rFonts w:ascii="Courier New" w:hAnsi="Courier New" w:cs="Courier New"/>
          <w:bCs/>
          <w:sz w:val="22"/>
          <w:szCs w:val="24"/>
        </w:rPr>
        <w:t>строительства</w:t>
      </w:r>
      <w:r>
        <w:rPr>
          <w:rFonts w:ascii="Courier New" w:hAnsi="Courier New" w:cs="Courier New"/>
          <w:bCs/>
          <w:sz w:val="22"/>
          <w:szCs w:val="24"/>
        </w:rPr>
        <w:t xml:space="preserve"> </w:t>
      </w:r>
      <w:r w:rsidRPr="00F8478E">
        <w:rPr>
          <w:rFonts w:ascii="Courier New" w:hAnsi="Courier New" w:cs="Courier New"/>
          <w:bCs/>
          <w:sz w:val="22"/>
          <w:szCs w:val="24"/>
        </w:rPr>
        <w:t>и</w:t>
      </w:r>
      <w:r>
        <w:rPr>
          <w:rFonts w:ascii="Courier New" w:hAnsi="Courier New" w:cs="Courier New"/>
          <w:bCs/>
          <w:sz w:val="22"/>
          <w:szCs w:val="24"/>
        </w:rPr>
        <w:t xml:space="preserve"> </w:t>
      </w:r>
      <w:r w:rsidRPr="00F8478E">
        <w:rPr>
          <w:rFonts w:ascii="Courier New" w:hAnsi="Courier New" w:cs="Courier New"/>
          <w:bCs/>
          <w:sz w:val="22"/>
          <w:szCs w:val="24"/>
        </w:rPr>
        <w:t>внесение</w:t>
      </w:r>
      <w:r>
        <w:rPr>
          <w:rFonts w:ascii="Courier New" w:hAnsi="Courier New" w:cs="Courier New"/>
          <w:bCs/>
          <w:sz w:val="22"/>
          <w:szCs w:val="24"/>
        </w:rPr>
        <w:t xml:space="preserve"> </w:t>
      </w:r>
      <w:r w:rsidRPr="00F8478E">
        <w:rPr>
          <w:rFonts w:ascii="Courier New" w:hAnsi="Courier New" w:cs="Courier New"/>
          <w:bCs/>
          <w:sz w:val="22"/>
          <w:szCs w:val="24"/>
        </w:rPr>
        <w:t>изменений</w:t>
      </w:r>
      <w:r>
        <w:rPr>
          <w:rFonts w:ascii="Courier New" w:hAnsi="Courier New" w:cs="Courier New"/>
          <w:bCs/>
          <w:sz w:val="22"/>
          <w:szCs w:val="24"/>
        </w:rPr>
        <w:t xml:space="preserve"> </w:t>
      </w:r>
      <w:r w:rsidRPr="00F8478E">
        <w:rPr>
          <w:rFonts w:ascii="Courier New" w:hAnsi="Courier New" w:cs="Courier New"/>
          <w:bCs/>
          <w:sz w:val="22"/>
          <w:szCs w:val="24"/>
        </w:rPr>
        <w:t>в</w:t>
      </w:r>
      <w:r>
        <w:rPr>
          <w:rFonts w:ascii="Courier New" w:hAnsi="Courier New" w:cs="Courier New"/>
          <w:bCs/>
          <w:sz w:val="22"/>
          <w:szCs w:val="24"/>
        </w:rPr>
        <w:t xml:space="preserve"> </w:t>
      </w:r>
      <w:r w:rsidRPr="00F8478E">
        <w:rPr>
          <w:rFonts w:ascii="Courier New" w:hAnsi="Courier New" w:cs="Courier New"/>
          <w:bCs/>
          <w:sz w:val="22"/>
          <w:szCs w:val="24"/>
        </w:rPr>
        <w:t>разрешение</w:t>
      </w:r>
      <w:r>
        <w:rPr>
          <w:rFonts w:ascii="Courier New" w:hAnsi="Courier New" w:cs="Courier New"/>
          <w:bCs/>
          <w:sz w:val="22"/>
          <w:szCs w:val="24"/>
        </w:rPr>
        <w:t xml:space="preserve"> </w:t>
      </w:r>
      <w:r w:rsidRPr="00F8478E">
        <w:rPr>
          <w:rFonts w:ascii="Courier New" w:hAnsi="Courier New" w:cs="Courier New"/>
          <w:bCs/>
          <w:sz w:val="22"/>
          <w:szCs w:val="24"/>
        </w:rPr>
        <w:t>на</w:t>
      </w:r>
      <w:r>
        <w:rPr>
          <w:rFonts w:ascii="Courier New" w:hAnsi="Courier New" w:cs="Courier New"/>
          <w:bCs/>
          <w:sz w:val="22"/>
          <w:szCs w:val="24"/>
        </w:rPr>
        <w:t xml:space="preserve"> </w:t>
      </w:r>
      <w:r w:rsidRPr="00F8478E">
        <w:rPr>
          <w:rFonts w:ascii="Courier New" w:hAnsi="Courier New" w:cs="Courier New"/>
          <w:bCs/>
          <w:sz w:val="22"/>
          <w:szCs w:val="24"/>
        </w:rPr>
        <w:t>строительство</w:t>
      </w:r>
      <w:r>
        <w:rPr>
          <w:rFonts w:ascii="Courier New" w:hAnsi="Courier New" w:cs="Courier New"/>
          <w:bCs/>
          <w:sz w:val="22"/>
          <w:szCs w:val="24"/>
        </w:rPr>
        <w:t xml:space="preserve"> </w:t>
      </w:r>
      <w:r w:rsidRPr="00F8478E">
        <w:rPr>
          <w:rFonts w:ascii="Courier New" w:hAnsi="Courier New" w:cs="Courier New"/>
          <w:bCs/>
          <w:sz w:val="22"/>
          <w:szCs w:val="24"/>
        </w:rPr>
        <w:t>объекта</w:t>
      </w:r>
      <w:r>
        <w:rPr>
          <w:rFonts w:ascii="Courier New" w:hAnsi="Courier New" w:cs="Courier New"/>
          <w:bCs/>
          <w:sz w:val="22"/>
          <w:szCs w:val="24"/>
        </w:rPr>
        <w:t xml:space="preserve"> </w:t>
      </w:r>
      <w:r w:rsidRPr="00F8478E">
        <w:rPr>
          <w:rFonts w:ascii="Courier New" w:hAnsi="Courier New" w:cs="Courier New"/>
          <w:bCs/>
          <w:sz w:val="22"/>
          <w:szCs w:val="24"/>
        </w:rPr>
        <w:t>капитального</w:t>
      </w:r>
      <w:r>
        <w:rPr>
          <w:rFonts w:ascii="Courier New" w:hAnsi="Courier New" w:cs="Courier New"/>
          <w:bCs/>
          <w:sz w:val="22"/>
          <w:szCs w:val="24"/>
        </w:rPr>
        <w:t xml:space="preserve"> </w:t>
      </w:r>
      <w:r w:rsidRPr="00F8478E">
        <w:rPr>
          <w:rFonts w:ascii="Courier New" w:hAnsi="Courier New" w:cs="Courier New"/>
          <w:bCs/>
          <w:sz w:val="22"/>
          <w:szCs w:val="24"/>
        </w:rPr>
        <w:t>строительства</w:t>
      </w:r>
      <w:r>
        <w:rPr>
          <w:rFonts w:ascii="Courier New" w:hAnsi="Courier New" w:cs="Courier New"/>
          <w:bCs/>
          <w:sz w:val="22"/>
          <w:szCs w:val="24"/>
        </w:rPr>
        <w:t xml:space="preserve"> </w:t>
      </w:r>
      <w:r w:rsidRPr="00F8478E">
        <w:rPr>
          <w:rFonts w:ascii="Courier New" w:hAnsi="Courier New" w:cs="Courier New"/>
          <w:bCs/>
          <w:sz w:val="22"/>
          <w:szCs w:val="24"/>
        </w:rPr>
        <w:t>в</w:t>
      </w:r>
      <w:r>
        <w:rPr>
          <w:rFonts w:ascii="Courier New" w:hAnsi="Courier New" w:cs="Courier New"/>
          <w:bCs/>
          <w:sz w:val="22"/>
          <w:szCs w:val="24"/>
        </w:rPr>
        <w:t xml:space="preserve"> </w:t>
      </w:r>
      <w:r w:rsidRPr="00F8478E">
        <w:rPr>
          <w:rFonts w:ascii="Courier New" w:hAnsi="Courier New" w:cs="Courier New"/>
          <w:bCs/>
          <w:sz w:val="22"/>
          <w:szCs w:val="24"/>
        </w:rPr>
        <w:t>связи</w:t>
      </w:r>
      <w:r>
        <w:rPr>
          <w:rFonts w:ascii="Courier New" w:hAnsi="Courier New" w:cs="Courier New"/>
          <w:bCs/>
          <w:sz w:val="22"/>
          <w:szCs w:val="24"/>
        </w:rPr>
        <w:t xml:space="preserve"> </w:t>
      </w:r>
      <w:r w:rsidRPr="00F8478E">
        <w:rPr>
          <w:rFonts w:ascii="Courier New" w:hAnsi="Courier New" w:cs="Courier New"/>
          <w:bCs/>
          <w:sz w:val="22"/>
          <w:szCs w:val="24"/>
        </w:rPr>
        <w:t>с</w:t>
      </w:r>
      <w:r>
        <w:rPr>
          <w:rFonts w:ascii="Courier New" w:hAnsi="Courier New" w:cs="Courier New"/>
          <w:bCs/>
          <w:sz w:val="22"/>
          <w:szCs w:val="24"/>
        </w:rPr>
        <w:t xml:space="preserve"> </w:t>
      </w:r>
      <w:r w:rsidRPr="00F8478E">
        <w:rPr>
          <w:rFonts w:ascii="Courier New" w:hAnsi="Courier New" w:cs="Courier New"/>
          <w:bCs/>
          <w:sz w:val="22"/>
          <w:szCs w:val="24"/>
        </w:rPr>
        <w:t>продлением</w:t>
      </w:r>
      <w:r>
        <w:rPr>
          <w:rFonts w:ascii="Courier New" w:hAnsi="Courier New" w:cs="Courier New"/>
          <w:bCs/>
          <w:sz w:val="22"/>
          <w:szCs w:val="24"/>
        </w:rPr>
        <w:t xml:space="preserve"> </w:t>
      </w:r>
      <w:r w:rsidRPr="00F8478E">
        <w:rPr>
          <w:rFonts w:ascii="Courier New" w:hAnsi="Courier New" w:cs="Courier New"/>
          <w:bCs/>
          <w:sz w:val="22"/>
          <w:szCs w:val="24"/>
        </w:rPr>
        <w:t>срока</w:t>
      </w:r>
      <w:r>
        <w:rPr>
          <w:rFonts w:ascii="Courier New" w:hAnsi="Courier New" w:cs="Courier New"/>
          <w:bCs/>
          <w:sz w:val="22"/>
          <w:szCs w:val="24"/>
        </w:rPr>
        <w:t xml:space="preserve"> </w:t>
      </w:r>
      <w:r w:rsidRPr="00F8478E">
        <w:rPr>
          <w:rFonts w:ascii="Courier New" w:hAnsi="Courier New" w:cs="Courier New"/>
          <w:bCs/>
          <w:sz w:val="22"/>
          <w:szCs w:val="24"/>
        </w:rPr>
        <w:t>такого</w:t>
      </w:r>
      <w:r>
        <w:rPr>
          <w:rFonts w:ascii="Courier New" w:hAnsi="Courier New" w:cs="Courier New"/>
          <w:bCs/>
          <w:sz w:val="22"/>
          <w:szCs w:val="24"/>
        </w:rPr>
        <w:t xml:space="preserve"> </w:t>
      </w:r>
      <w:r w:rsidRPr="00F8478E">
        <w:rPr>
          <w:rFonts w:ascii="Courier New" w:hAnsi="Courier New" w:cs="Courier New"/>
          <w:bCs/>
          <w:sz w:val="22"/>
          <w:szCs w:val="24"/>
        </w:rPr>
        <w:t>разрешения)</w:t>
      </w:r>
      <w:r>
        <w:rPr>
          <w:rFonts w:ascii="Courier New" w:hAnsi="Courier New" w:cs="Courier New"/>
          <w:bCs/>
          <w:sz w:val="22"/>
          <w:szCs w:val="24"/>
        </w:rPr>
        <w:t xml:space="preserve"> </w:t>
      </w:r>
      <w:r w:rsidRPr="00F8478E">
        <w:rPr>
          <w:rFonts w:ascii="Courier New" w:hAnsi="Courier New" w:cs="Courier New"/>
          <w:bCs/>
          <w:sz w:val="22"/>
          <w:szCs w:val="24"/>
        </w:rPr>
        <w:t>на</w:t>
      </w:r>
      <w:r>
        <w:rPr>
          <w:rFonts w:ascii="Courier New" w:hAnsi="Courier New" w:cs="Courier New"/>
          <w:bCs/>
          <w:sz w:val="22"/>
          <w:szCs w:val="24"/>
        </w:rPr>
        <w:t xml:space="preserve"> </w:t>
      </w:r>
      <w:r w:rsidRPr="00F8478E">
        <w:rPr>
          <w:rFonts w:ascii="Courier New" w:hAnsi="Courier New" w:cs="Courier New"/>
          <w:bCs/>
          <w:sz w:val="22"/>
          <w:szCs w:val="24"/>
        </w:rPr>
        <w:t>территории</w:t>
      </w:r>
      <w:r>
        <w:rPr>
          <w:rFonts w:ascii="Courier New" w:hAnsi="Courier New" w:cs="Courier New"/>
          <w:bCs/>
          <w:sz w:val="22"/>
          <w:szCs w:val="24"/>
        </w:rPr>
        <w:t xml:space="preserve"> </w:t>
      </w:r>
      <w:r w:rsidRPr="00F8478E">
        <w:rPr>
          <w:rFonts w:ascii="Courier New" w:hAnsi="Courier New" w:cs="Courier New"/>
          <w:bCs/>
          <w:sz w:val="22"/>
          <w:szCs w:val="24"/>
        </w:rPr>
        <w:t>муниципального</w:t>
      </w:r>
      <w:r>
        <w:rPr>
          <w:rFonts w:ascii="Courier New" w:hAnsi="Courier New" w:cs="Courier New"/>
          <w:bCs/>
          <w:sz w:val="22"/>
          <w:szCs w:val="24"/>
        </w:rPr>
        <w:t xml:space="preserve"> </w:t>
      </w:r>
      <w:r w:rsidRPr="00F8478E">
        <w:rPr>
          <w:rFonts w:ascii="Courier New" w:hAnsi="Courier New" w:cs="Courier New"/>
          <w:bCs/>
          <w:sz w:val="22"/>
          <w:szCs w:val="24"/>
        </w:rPr>
        <w:t>образования</w:t>
      </w:r>
      <w:r>
        <w:rPr>
          <w:rFonts w:ascii="Courier New" w:hAnsi="Courier New" w:cs="Courier New"/>
          <w:bCs/>
          <w:sz w:val="22"/>
          <w:szCs w:val="24"/>
        </w:rPr>
        <w:t xml:space="preserve"> </w:t>
      </w:r>
      <w:r w:rsidRPr="00F8478E">
        <w:rPr>
          <w:rFonts w:ascii="Courier New" w:hAnsi="Courier New" w:cs="Courier New"/>
          <w:bCs/>
          <w:sz w:val="22"/>
          <w:szCs w:val="24"/>
        </w:rPr>
        <w:t>«</w:t>
      </w:r>
      <w:r>
        <w:rPr>
          <w:rFonts w:ascii="Courier New" w:hAnsi="Courier New" w:cs="Courier New"/>
          <w:bCs/>
          <w:sz w:val="22"/>
          <w:szCs w:val="24"/>
        </w:rPr>
        <w:t>Тугутуйское</w:t>
      </w:r>
      <w:r w:rsidRPr="00F8478E">
        <w:rPr>
          <w:rFonts w:ascii="Courier New" w:hAnsi="Courier New" w:cs="Courier New"/>
          <w:bCs/>
          <w:sz w:val="22"/>
          <w:szCs w:val="24"/>
        </w:rPr>
        <w:t>»</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right"/>
        <w:rPr>
          <w:rFonts w:ascii="Arial" w:hAnsi="Arial" w:cs="Arial"/>
          <w:sz w:val="24"/>
          <w:szCs w:val="24"/>
        </w:rPr>
      </w:pPr>
      <w:r w:rsidRPr="00DA33F5">
        <w:rPr>
          <w:rFonts w:ascii="Arial" w:hAnsi="Arial" w:cs="Arial"/>
          <w:sz w:val="24"/>
          <w:szCs w:val="24"/>
        </w:rPr>
        <w:t>ФОРМА</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Default="006118D2" w:rsidP="006118D2">
      <w:pPr>
        <w:jc w:val="right"/>
        <w:rPr>
          <w:rFonts w:ascii="Arial" w:hAnsi="Arial" w:cs="Arial"/>
        </w:rPr>
      </w:pPr>
      <w:r w:rsidRPr="00F8478E">
        <w:rPr>
          <w:rFonts w:ascii="Arial" w:hAnsi="Arial" w:cs="Arial"/>
        </w:rPr>
        <w:t>Кому</w:t>
      </w:r>
      <w:r>
        <w:rPr>
          <w:rFonts w:ascii="Arial" w:hAnsi="Arial" w:cs="Arial"/>
        </w:rPr>
        <w:t xml:space="preserve"> _____________________________________</w:t>
      </w:r>
    </w:p>
    <w:p w:rsidR="006118D2" w:rsidRPr="00F8478E" w:rsidRDefault="006118D2" w:rsidP="006118D2">
      <w:pPr>
        <w:jc w:val="right"/>
        <w:rPr>
          <w:rFonts w:ascii="Arial" w:hAnsi="Arial" w:cs="Arial"/>
        </w:rPr>
      </w:pPr>
      <w:r>
        <w:rPr>
          <w:rFonts w:ascii="Arial" w:hAnsi="Arial" w:cs="Arial"/>
        </w:rPr>
        <w:t>___________________________________________</w:t>
      </w:r>
      <w:r>
        <w:rPr>
          <w:rFonts w:ascii="Arial" w:hAnsi="Arial" w:cs="Arial"/>
          <w:spacing w:val="-7"/>
        </w:rPr>
        <w:t xml:space="preserve"> </w:t>
      </w:r>
      <w:r>
        <w:rPr>
          <w:rFonts w:ascii="Arial" w:hAnsi="Arial" w:cs="Arial"/>
          <w:u w:val="single"/>
        </w:rPr>
        <w:t xml:space="preserve">  </w:t>
      </w:r>
    </w:p>
    <w:p w:rsidR="006118D2" w:rsidRDefault="006118D2" w:rsidP="006118D2">
      <w:pPr>
        <w:jc w:val="right"/>
        <w:rPr>
          <w:rFonts w:ascii="Arial" w:hAnsi="Arial" w:cs="Arial"/>
          <w:spacing w:val="1"/>
        </w:rPr>
      </w:pPr>
      <w:r w:rsidRPr="00F8478E">
        <w:rPr>
          <w:rFonts w:ascii="Arial" w:hAnsi="Arial" w:cs="Arial"/>
        </w:rPr>
        <w:t>(фамилия,</w:t>
      </w:r>
      <w:r>
        <w:rPr>
          <w:rFonts w:ascii="Arial" w:hAnsi="Arial" w:cs="Arial"/>
        </w:rPr>
        <w:t xml:space="preserve"> </w:t>
      </w:r>
      <w:r w:rsidRPr="00F8478E">
        <w:rPr>
          <w:rFonts w:ascii="Arial" w:hAnsi="Arial" w:cs="Arial"/>
        </w:rPr>
        <w:t>имя,</w:t>
      </w:r>
      <w:r>
        <w:rPr>
          <w:rFonts w:ascii="Arial" w:hAnsi="Arial" w:cs="Arial"/>
        </w:rPr>
        <w:t xml:space="preserve"> </w:t>
      </w:r>
      <w:r w:rsidRPr="00F8478E">
        <w:rPr>
          <w:rFonts w:ascii="Arial" w:hAnsi="Arial" w:cs="Arial"/>
        </w:rPr>
        <w:t>отчество</w:t>
      </w:r>
      <w:r>
        <w:rPr>
          <w:rFonts w:ascii="Arial" w:hAnsi="Arial" w:cs="Arial"/>
        </w:rPr>
        <w:t xml:space="preserve"> </w:t>
      </w:r>
      <w:r w:rsidRPr="00F8478E">
        <w:rPr>
          <w:rFonts w:ascii="Arial" w:hAnsi="Arial" w:cs="Arial"/>
        </w:rPr>
        <w:t>(при</w:t>
      </w:r>
      <w:r>
        <w:rPr>
          <w:rFonts w:ascii="Arial" w:hAnsi="Arial" w:cs="Arial"/>
        </w:rPr>
        <w:t xml:space="preserve"> </w:t>
      </w:r>
      <w:r w:rsidRPr="00F8478E">
        <w:rPr>
          <w:rFonts w:ascii="Arial" w:hAnsi="Arial" w:cs="Arial"/>
        </w:rPr>
        <w:t>наличии)</w:t>
      </w:r>
      <w:r>
        <w:rPr>
          <w:rFonts w:ascii="Arial" w:hAnsi="Arial" w:cs="Arial"/>
        </w:rPr>
        <w:t xml:space="preserve"> </w:t>
      </w:r>
      <w:r w:rsidRPr="00F8478E">
        <w:rPr>
          <w:rFonts w:ascii="Arial" w:hAnsi="Arial" w:cs="Arial"/>
        </w:rPr>
        <w:t>застройщика,</w:t>
      </w:r>
      <w:r>
        <w:rPr>
          <w:rFonts w:ascii="Arial" w:hAnsi="Arial" w:cs="Arial"/>
          <w:spacing w:val="1"/>
        </w:rPr>
        <w:t xml:space="preserve"> </w:t>
      </w:r>
    </w:p>
    <w:p w:rsidR="006118D2" w:rsidRDefault="006118D2" w:rsidP="006118D2">
      <w:pPr>
        <w:jc w:val="right"/>
        <w:rPr>
          <w:rFonts w:ascii="Arial" w:hAnsi="Arial" w:cs="Arial"/>
          <w:spacing w:val="-4"/>
        </w:rPr>
      </w:pPr>
      <w:r w:rsidRPr="00F8478E">
        <w:rPr>
          <w:rFonts w:ascii="Arial" w:hAnsi="Arial" w:cs="Arial"/>
        </w:rPr>
        <w:t>ОГРНИП</w:t>
      </w:r>
      <w:r>
        <w:rPr>
          <w:rFonts w:ascii="Arial" w:hAnsi="Arial" w:cs="Arial"/>
          <w:spacing w:val="-5"/>
        </w:rPr>
        <w:t xml:space="preserve"> </w:t>
      </w:r>
      <w:r w:rsidRPr="00F8478E">
        <w:rPr>
          <w:rFonts w:ascii="Arial" w:hAnsi="Arial" w:cs="Arial"/>
        </w:rPr>
        <w:t>(для</w:t>
      </w:r>
      <w:r>
        <w:rPr>
          <w:rFonts w:ascii="Arial" w:hAnsi="Arial" w:cs="Arial"/>
          <w:spacing w:val="-6"/>
        </w:rPr>
        <w:t xml:space="preserve"> </w:t>
      </w:r>
      <w:r w:rsidRPr="00F8478E">
        <w:rPr>
          <w:rFonts w:ascii="Arial" w:hAnsi="Arial" w:cs="Arial"/>
        </w:rPr>
        <w:t>физического</w:t>
      </w:r>
      <w:r>
        <w:rPr>
          <w:rFonts w:ascii="Arial" w:hAnsi="Arial" w:cs="Arial"/>
          <w:spacing w:val="-4"/>
        </w:rPr>
        <w:t xml:space="preserve"> </w:t>
      </w:r>
      <w:r w:rsidRPr="00F8478E">
        <w:rPr>
          <w:rFonts w:ascii="Arial" w:hAnsi="Arial" w:cs="Arial"/>
        </w:rPr>
        <w:t>лица,</w:t>
      </w:r>
      <w:r>
        <w:rPr>
          <w:rFonts w:ascii="Arial" w:hAnsi="Arial" w:cs="Arial"/>
          <w:spacing w:val="-5"/>
        </w:rPr>
        <w:t xml:space="preserve"> </w:t>
      </w:r>
      <w:r w:rsidRPr="00F8478E">
        <w:rPr>
          <w:rFonts w:ascii="Arial" w:hAnsi="Arial" w:cs="Arial"/>
        </w:rPr>
        <w:t>зарегистрированного</w:t>
      </w:r>
      <w:r>
        <w:rPr>
          <w:rFonts w:ascii="Arial" w:hAnsi="Arial" w:cs="Arial"/>
          <w:spacing w:val="-4"/>
        </w:rPr>
        <w:t xml:space="preserve"> </w:t>
      </w:r>
    </w:p>
    <w:p w:rsidR="006118D2" w:rsidRDefault="006118D2" w:rsidP="006118D2">
      <w:pPr>
        <w:jc w:val="right"/>
        <w:rPr>
          <w:rFonts w:ascii="Arial" w:hAnsi="Arial" w:cs="Arial"/>
          <w:spacing w:val="1"/>
        </w:rPr>
      </w:pPr>
      <w:r w:rsidRPr="00F8478E">
        <w:rPr>
          <w:rFonts w:ascii="Arial" w:hAnsi="Arial" w:cs="Arial"/>
        </w:rPr>
        <w:t>в</w:t>
      </w:r>
      <w:r>
        <w:rPr>
          <w:rFonts w:ascii="Arial" w:hAnsi="Arial" w:cs="Arial"/>
          <w:spacing w:val="-47"/>
        </w:rPr>
        <w:t xml:space="preserve"> </w:t>
      </w:r>
      <w:r w:rsidRPr="00F8478E">
        <w:rPr>
          <w:rFonts w:ascii="Arial" w:hAnsi="Arial" w:cs="Arial"/>
        </w:rPr>
        <w:t>качестве</w:t>
      </w:r>
      <w:r>
        <w:rPr>
          <w:rFonts w:ascii="Arial" w:hAnsi="Arial" w:cs="Arial"/>
        </w:rPr>
        <w:t xml:space="preserve"> </w:t>
      </w:r>
      <w:r w:rsidRPr="00F8478E">
        <w:rPr>
          <w:rFonts w:ascii="Arial" w:hAnsi="Arial" w:cs="Arial"/>
        </w:rPr>
        <w:t>индивидуального</w:t>
      </w:r>
      <w:r>
        <w:rPr>
          <w:rFonts w:ascii="Arial" w:hAnsi="Arial" w:cs="Arial"/>
        </w:rPr>
        <w:t xml:space="preserve"> </w:t>
      </w:r>
      <w:r w:rsidRPr="00F8478E">
        <w:rPr>
          <w:rFonts w:ascii="Arial" w:hAnsi="Arial" w:cs="Arial"/>
        </w:rPr>
        <w:t>предпринимателя)</w:t>
      </w:r>
      <w:r>
        <w:rPr>
          <w:rFonts w:ascii="Arial" w:hAnsi="Arial" w:cs="Arial"/>
        </w:rPr>
        <w:t xml:space="preserve"> </w:t>
      </w:r>
      <w:r w:rsidRPr="00F8478E">
        <w:rPr>
          <w:rFonts w:ascii="Arial" w:hAnsi="Arial" w:cs="Arial"/>
        </w:rPr>
        <w:t>–</w:t>
      </w:r>
      <w:r>
        <w:rPr>
          <w:rFonts w:ascii="Arial" w:hAnsi="Arial" w:cs="Arial"/>
          <w:spacing w:val="1"/>
        </w:rPr>
        <w:t xml:space="preserve"> </w:t>
      </w:r>
    </w:p>
    <w:p w:rsidR="006118D2" w:rsidRDefault="006118D2" w:rsidP="006118D2">
      <w:pPr>
        <w:jc w:val="right"/>
        <w:rPr>
          <w:rFonts w:ascii="Arial" w:hAnsi="Arial" w:cs="Arial"/>
          <w:spacing w:val="1"/>
        </w:rPr>
      </w:pPr>
      <w:r w:rsidRPr="00F8478E">
        <w:rPr>
          <w:rFonts w:ascii="Arial" w:hAnsi="Arial" w:cs="Arial"/>
        </w:rPr>
        <w:t>для</w:t>
      </w:r>
      <w:r>
        <w:rPr>
          <w:rFonts w:ascii="Arial" w:hAnsi="Arial" w:cs="Arial"/>
          <w:spacing w:val="1"/>
        </w:rPr>
        <w:t xml:space="preserve"> </w:t>
      </w:r>
      <w:r w:rsidRPr="00F8478E">
        <w:rPr>
          <w:rFonts w:ascii="Arial" w:hAnsi="Arial" w:cs="Arial"/>
        </w:rPr>
        <w:t>физического</w:t>
      </w:r>
      <w:r>
        <w:rPr>
          <w:rFonts w:ascii="Arial" w:hAnsi="Arial" w:cs="Arial"/>
        </w:rPr>
        <w:t xml:space="preserve"> </w:t>
      </w:r>
      <w:r w:rsidRPr="00F8478E">
        <w:rPr>
          <w:rFonts w:ascii="Arial" w:hAnsi="Arial" w:cs="Arial"/>
        </w:rPr>
        <w:t>лица,</w:t>
      </w:r>
      <w:r>
        <w:rPr>
          <w:rFonts w:ascii="Arial" w:hAnsi="Arial" w:cs="Arial"/>
        </w:rPr>
        <w:t xml:space="preserve"> </w:t>
      </w:r>
      <w:r w:rsidRPr="00F8478E">
        <w:rPr>
          <w:rFonts w:ascii="Arial" w:hAnsi="Arial" w:cs="Arial"/>
        </w:rPr>
        <w:t>полное</w:t>
      </w:r>
      <w:r>
        <w:rPr>
          <w:rFonts w:ascii="Arial" w:hAnsi="Arial" w:cs="Arial"/>
        </w:rPr>
        <w:t xml:space="preserve"> </w:t>
      </w:r>
      <w:r w:rsidRPr="00F8478E">
        <w:rPr>
          <w:rFonts w:ascii="Arial" w:hAnsi="Arial" w:cs="Arial"/>
        </w:rPr>
        <w:t>наименование</w:t>
      </w:r>
      <w:r>
        <w:rPr>
          <w:rFonts w:ascii="Arial" w:hAnsi="Arial" w:cs="Arial"/>
        </w:rPr>
        <w:t xml:space="preserve"> </w:t>
      </w:r>
      <w:r w:rsidRPr="00F8478E">
        <w:rPr>
          <w:rFonts w:ascii="Arial" w:hAnsi="Arial" w:cs="Arial"/>
        </w:rPr>
        <w:t>застройщика,</w:t>
      </w:r>
      <w:r>
        <w:rPr>
          <w:rFonts w:ascii="Arial" w:hAnsi="Arial" w:cs="Arial"/>
          <w:spacing w:val="1"/>
        </w:rPr>
        <w:t xml:space="preserve"> </w:t>
      </w:r>
    </w:p>
    <w:p w:rsidR="006118D2" w:rsidRDefault="006118D2" w:rsidP="006118D2">
      <w:pPr>
        <w:jc w:val="right"/>
        <w:rPr>
          <w:rFonts w:ascii="Arial" w:hAnsi="Arial" w:cs="Arial"/>
        </w:rPr>
      </w:pPr>
      <w:r w:rsidRPr="00F8478E">
        <w:rPr>
          <w:rFonts w:ascii="Arial" w:hAnsi="Arial" w:cs="Arial"/>
        </w:rPr>
        <w:t>ИНН,</w:t>
      </w:r>
      <w:r>
        <w:rPr>
          <w:rFonts w:ascii="Arial" w:hAnsi="Arial" w:cs="Arial"/>
        </w:rPr>
        <w:t xml:space="preserve"> </w:t>
      </w:r>
      <w:r w:rsidRPr="00F8478E">
        <w:rPr>
          <w:rFonts w:ascii="Arial" w:hAnsi="Arial" w:cs="Arial"/>
        </w:rPr>
        <w:t>ОГРН</w:t>
      </w:r>
      <w:r>
        <w:rPr>
          <w:rFonts w:ascii="Arial" w:hAnsi="Arial" w:cs="Arial"/>
        </w:rPr>
        <w:t xml:space="preserve"> </w:t>
      </w:r>
      <w:r w:rsidRPr="00F8478E">
        <w:rPr>
          <w:rFonts w:ascii="Arial" w:hAnsi="Arial" w:cs="Arial"/>
        </w:rPr>
        <w:t>–</w:t>
      </w:r>
      <w:r>
        <w:rPr>
          <w:rFonts w:ascii="Arial" w:hAnsi="Arial" w:cs="Arial"/>
          <w:spacing w:val="1"/>
        </w:rPr>
        <w:t xml:space="preserve"> </w:t>
      </w:r>
      <w:r w:rsidRPr="00F8478E">
        <w:rPr>
          <w:rFonts w:ascii="Arial" w:hAnsi="Arial" w:cs="Arial"/>
        </w:rPr>
        <w:t>для</w:t>
      </w:r>
      <w:r>
        <w:rPr>
          <w:rFonts w:ascii="Arial" w:hAnsi="Arial" w:cs="Arial"/>
          <w:spacing w:val="-2"/>
        </w:rPr>
        <w:t xml:space="preserve"> </w:t>
      </w:r>
      <w:r w:rsidRPr="00F8478E">
        <w:rPr>
          <w:rFonts w:ascii="Arial" w:hAnsi="Arial" w:cs="Arial"/>
        </w:rPr>
        <w:t>юридического</w:t>
      </w:r>
      <w:r>
        <w:rPr>
          <w:rFonts w:ascii="Arial" w:hAnsi="Arial" w:cs="Arial"/>
          <w:spacing w:val="1"/>
        </w:rPr>
        <w:t xml:space="preserve"> </w:t>
      </w:r>
      <w:r w:rsidRPr="00F8478E">
        <w:rPr>
          <w:rFonts w:ascii="Arial" w:hAnsi="Arial" w:cs="Arial"/>
        </w:rPr>
        <w:t>лица,</w:t>
      </w:r>
      <w:r>
        <w:rPr>
          <w:rFonts w:ascii="Arial" w:hAnsi="Arial" w:cs="Arial"/>
        </w:rPr>
        <w:t xml:space="preserve"> </w:t>
      </w:r>
      <w:r w:rsidRPr="00F8478E">
        <w:rPr>
          <w:rFonts w:ascii="Arial" w:hAnsi="Arial" w:cs="Arial"/>
        </w:rPr>
        <w:t>почтовый</w:t>
      </w:r>
      <w:r>
        <w:rPr>
          <w:rFonts w:ascii="Arial" w:hAnsi="Arial" w:cs="Arial"/>
        </w:rPr>
        <w:t xml:space="preserve"> </w:t>
      </w:r>
      <w:r w:rsidRPr="00F8478E">
        <w:rPr>
          <w:rFonts w:ascii="Arial" w:hAnsi="Arial" w:cs="Arial"/>
        </w:rPr>
        <w:t>индекс</w:t>
      </w:r>
    </w:p>
    <w:p w:rsidR="006118D2" w:rsidRPr="00F8478E" w:rsidRDefault="006118D2" w:rsidP="006118D2">
      <w:pPr>
        <w:jc w:val="right"/>
        <w:rPr>
          <w:rFonts w:ascii="Arial" w:hAnsi="Arial" w:cs="Arial"/>
        </w:rPr>
      </w:pPr>
      <w:r>
        <w:rPr>
          <w:rFonts w:ascii="Arial" w:hAnsi="Arial" w:cs="Arial"/>
        </w:rPr>
        <w:t xml:space="preserve"> </w:t>
      </w:r>
      <w:r w:rsidRPr="00F8478E">
        <w:rPr>
          <w:rFonts w:ascii="Arial" w:hAnsi="Arial" w:cs="Arial"/>
        </w:rPr>
        <w:t>и</w:t>
      </w:r>
      <w:r>
        <w:rPr>
          <w:rFonts w:ascii="Arial" w:hAnsi="Arial" w:cs="Arial"/>
        </w:rPr>
        <w:t xml:space="preserve"> </w:t>
      </w:r>
      <w:r w:rsidRPr="00F8478E">
        <w:rPr>
          <w:rFonts w:ascii="Arial" w:hAnsi="Arial" w:cs="Arial"/>
        </w:rPr>
        <w:t>адрес,</w:t>
      </w:r>
      <w:r>
        <w:rPr>
          <w:rFonts w:ascii="Arial" w:hAnsi="Arial" w:cs="Arial"/>
        </w:rPr>
        <w:t xml:space="preserve"> </w:t>
      </w:r>
      <w:r w:rsidRPr="00F8478E">
        <w:rPr>
          <w:rFonts w:ascii="Arial" w:hAnsi="Arial" w:cs="Arial"/>
        </w:rPr>
        <w:t>телефон,</w:t>
      </w:r>
      <w:r>
        <w:rPr>
          <w:rFonts w:ascii="Arial" w:hAnsi="Arial" w:cs="Arial"/>
        </w:rPr>
        <w:t xml:space="preserve"> </w:t>
      </w:r>
      <w:r w:rsidRPr="00F8478E">
        <w:rPr>
          <w:rFonts w:ascii="Arial" w:hAnsi="Arial" w:cs="Arial"/>
        </w:rPr>
        <w:t>адрес</w:t>
      </w:r>
      <w:r>
        <w:rPr>
          <w:rFonts w:ascii="Arial" w:hAnsi="Arial" w:cs="Arial"/>
        </w:rPr>
        <w:t xml:space="preserve"> </w:t>
      </w:r>
      <w:r w:rsidRPr="00F8478E">
        <w:rPr>
          <w:rFonts w:ascii="Arial" w:hAnsi="Arial" w:cs="Arial"/>
        </w:rPr>
        <w:t>электронной</w:t>
      </w:r>
      <w:r>
        <w:rPr>
          <w:rFonts w:ascii="Arial" w:hAnsi="Arial" w:cs="Arial"/>
          <w:spacing w:val="-48"/>
        </w:rPr>
        <w:t xml:space="preserve"> </w:t>
      </w:r>
      <w:r w:rsidRPr="00F8478E">
        <w:rPr>
          <w:rFonts w:ascii="Arial" w:hAnsi="Arial" w:cs="Arial"/>
        </w:rPr>
        <w:t>почты)</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45" w:name="_Toc131517827"/>
      <w:r w:rsidRPr="00DA33F5">
        <w:rPr>
          <w:rFonts w:ascii="Arial" w:hAnsi="Arial" w:cs="Arial"/>
          <w:sz w:val="24"/>
          <w:szCs w:val="24"/>
        </w:rPr>
        <w:t>Р</w:t>
      </w:r>
      <w:r>
        <w:rPr>
          <w:rFonts w:ascii="Arial" w:hAnsi="Arial" w:cs="Arial"/>
          <w:spacing w:val="-1"/>
          <w:sz w:val="24"/>
          <w:szCs w:val="24"/>
        </w:rPr>
        <w:t xml:space="preserve"> </w:t>
      </w:r>
      <w:r w:rsidRPr="00DA33F5">
        <w:rPr>
          <w:rFonts w:ascii="Arial" w:hAnsi="Arial" w:cs="Arial"/>
          <w:sz w:val="24"/>
          <w:szCs w:val="24"/>
        </w:rPr>
        <w:t>Е</w:t>
      </w:r>
      <w:r>
        <w:rPr>
          <w:rFonts w:ascii="Arial" w:hAnsi="Arial" w:cs="Arial"/>
          <w:spacing w:val="-1"/>
          <w:sz w:val="24"/>
          <w:szCs w:val="24"/>
        </w:rPr>
        <w:t xml:space="preserve"> </w:t>
      </w:r>
      <w:r w:rsidRPr="00DA33F5">
        <w:rPr>
          <w:rFonts w:ascii="Arial" w:hAnsi="Arial" w:cs="Arial"/>
          <w:sz w:val="24"/>
          <w:szCs w:val="24"/>
        </w:rPr>
        <w:t>Ш</w:t>
      </w:r>
      <w:r>
        <w:rPr>
          <w:rFonts w:ascii="Arial" w:hAnsi="Arial" w:cs="Arial"/>
          <w:spacing w:val="-1"/>
          <w:sz w:val="24"/>
          <w:szCs w:val="24"/>
        </w:rPr>
        <w:t xml:space="preserve"> </w:t>
      </w:r>
      <w:r w:rsidRPr="00DA33F5">
        <w:rPr>
          <w:rFonts w:ascii="Arial" w:hAnsi="Arial" w:cs="Arial"/>
          <w:sz w:val="24"/>
          <w:szCs w:val="24"/>
        </w:rPr>
        <w:t>Е</w:t>
      </w:r>
      <w:r>
        <w:rPr>
          <w:rFonts w:ascii="Arial" w:hAnsi="Arial" w:cs="Arial"/>
          <w:spacing w:val="-1"/>
          <w:sz w:val="24"/>
          <w:szCs w:val="24"/>
        </w:rPr>
        <w:t xml:space="preserve"> </w:t>
      </w:r>
      <w:r w:rsidRPr="00DA33F5">
        <w:rPr>
          <w:rFonts w:ascii="Arial" w:hAnsi="Arial" w:cs="Arial"/>
          <w:sz w:val="24"/>
          <w:szCs w:val="24"/>
        </w:rPr>
        <w:t>Н</w:t>
      </w:r>
      <w:r>
        <w:rPr>
          <w:rFonts w:ascii="Arial" w:hAnsi="Arial" w:cs="Arial"/>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Е</w:t>
      </w:r>
      <w:bookmarkEnd w:id="45"/>
    </w:p>
    <w:p w:rsidR="006118D2" w:rsidRPr="00DA33F5" w:rsidRDefault="006118D2" w:rsidP="006118D2">
      <w:pPr>
        <w:ind w:firstLine="720"/>
        <w:jc w:val="center"/>
        <w:rPr>
          <w:rFonts w:ascii="Arial" w:hAnsi="Arial" w:cs="Arial"/>
          <w:b/>
        </w:rPr>
      </w:pPr>
      <w:r w:rsidRPr="00DA33F5">
        <w:rPr>
          <w:rFonts w:ascii="Arial" w:hAnsi="Arial" w:cs="Arial"/>
          <w:b/>
        </w:rPr>
        <w:t>об</w:t>
      </w:r>
      <w:r>
        <w:rPr>
          <w:rFonts w:ascii="Arial" w:hAnsi="Arial" w:cs="Arial"/>
          <w:b/>
          <w:spacing w:val="-5"/>
        </w:rPr>
        <w:t xml:space="preserve"> </w:t>
      </w:r>
      <w:r w:rsidRPr="00DA33F5">
        <w:rPr>
          <w:rFonts w:ascii="Arial" w:hAnsi="Arial" w:cs="Arial"/>
          <w:b/>
        </w:rPr>
        <w:t>отказе</w:t>
      </w:r>
      <w:r>
        <w:rPr>
          <w:rFonts w:ascii="Arial" w:hAnsi="Arial" w:cs="Arial"/>
          <w:b/>
          <w:spacing w:val="-1"/>
        </w:rPr>
        <w:t xml:space="preserve"> </w:t>
      </w:r>
      <w:r w:rsidRPr="00DA33F5">
        <w:rPr>
          <w:rFonts w:ascii="Arial" w:hAnsi="Arial" w:cs="Arial"/>
          <w:b/>
        </w:rPr>
        <w:t>в</w:t>
      </w:r>
      <w:r>
        <w:rPr>
          <w:rFonts w:ascii="Arial" w:hAnsi="Arial" w:cs="Arial"/>
          <w:b/>
          <w:spacing w:val="-3"/>
        </w:rPr>
        <w:t xml:space="preserve"> </w:t>
      </w:r>
      <w:r w:rsidRPr="00DA33F5">
        <w:rPr>
          <w:rFonts w:ascii="Arial" w:hAnsi="Arial" w:cs="Arial"/>
          <w:b/>
        </w:rPr>
        <w:t>выдаче</w:t>
      </w:r>
      <w:r>
        <w:rPr>
          <w:rFonts w:ascii="Arial" w:hAnsi="Arial" w:cs="Arial"/>
          <w:b/>
          <w:spacing w:val="-4"/>
        </w:rPr>
        <w:t xml:space="preserve"> </w:t>
      </w:r>
      <w:r w:rsidRPr="00DA33F5">
        <w:rPr>
          <w:rFonts w:ascii="Arial" w:hAnsi="Arial" w:cs="Arial"/>
          <w:b/>
        </w:rPr>
        <w:t>разрешения</w:t>
      </w:r>
      <w:r>
        <w:rPr>
          <w:rFonts w:ascii="Arial" w:hAnsi="Arial" w:cs="Arial"/>
          <w:b/>
          <w:spacing w:val="-4"/>
        </w:rPr>
        <w:t xml:space="preserve"> </w:t>
      </w:r>
      <w:r w:rsidRPr="00DA33F5">
        <w:rPr>
          <w:rFonts w:ascii="Arial" w:hAnsi="Arial" w:cs="Arial"/>
          <w:b/>
        </w:rPr>
        <w:t>на</w:t>
      </w:r>
      <w:r>
        <w:rPr>
          <w:rFonts w:ascii="Arial" w:hAnsi="Arial" w:cs="Arial"/>
          <w:b/>
        </w:rPr>
        <w:t xml:space="preserve"> </w:t>
      </w:r>
      <w:r w:rsidRPr="00DA33F5">
        <w:rPr>
          <w:rFonts w:ascii="Arial" w:hAnsi="Arial" w:cs="Arial"/>
          <w:b/>
        </w:rPr>
        <w:t>строительство</w:t>
      </w:r>
    </w:p>
    <w:p w:rsidR="006118D2" w:rsidRPr="00DA33F5" w:rsidRDefault="006118D2" w:rsidP="006118D2">
      <w:pPr>
        <w:pStyle w:val="ae"/>
        <w:ind w:firstLine="720"/>
        <w:jc w:val="both"/>
        <w:rPr>
          <w:rFonts w:ascii="Arial" w:hAnsi="Arial" w:cs="Arial"/>
          <w:b/>
          <w:sz w:val="24"/>
          <w:szCs w:val="24"/>
        </w:rPr>
      </w:pPr>
    </w:p>
    <w:p w:rsidR="006118D2" w:rsidRPr="0046208F" w:rsidRDefault="006118D2" w:rsidP="006118D2">
      <w:pPr>
        <w:pStyle w:val="ae"/>
        <w:jc w:val="center"/>
        <w:rPr>
          <w:rFonts w:ascii="Arial" w:hAnsi="Arial" w:cs="Arial"/>
          <w:b/>
          <w:sz w:val="24"/>
          <w:szCs w:val="24"/>
        </w:rPr>
      </w:pPr>
      <w:r>
        <w:rPr>
          <w:rFonts w:ascii="Arial" w:hAnsi="Arial" w:cs="Arial"/>
          <w:noProof/>
          <w:sz w:val="24"/>
          <w:szCs w:val="24"/>
          <w:lang w:eastAsia="ru-RU"/>
        </w:rPr>
        <mc:AlternateContent>
          <mc:Choice Requires="wps">
            <w:drawing>
              <wp:anchor distT="0" distB="0" distL="0" distR="0" simplePos="0" relativeHeight="251678720" behindDoc="1" locked="0" layoutInCell="1" allowOverlap="1">
                <wp:simplePos x="0" y="0"/>
                <wp:positionH relativeFrom="page">
                  <wp:posOffset>719455</wp:posOffset>
                </wp:positionH>
                <wp:positionV relativeFrom="paragraph">
                  <wp:posOffset>138430</wp:posOffset>
                </wp:positionV>
                <wp:extent cx="6248400" cy="1270"/>
                <wp:effectExtent l="5080" t="12065" r="4445" b="5715"/>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AE897" id="Полилиния 36" o:spid="_x0000_s1026" style="position:absolute;margin-left:56.65pt;margin-top:10.9pt;width:49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" path="m,l9839,e" filled="f" strokeweight=".21164mm">
                <v:path arrowok="t" o:connecttype="custom" o:connectlocs="0,0;6247765,0" o:connectangles="0,0"/>
                <w10:wrap type="topAndBottom" anchorx="page"/>
              </v:shape>
            </w:pict>
          </mc:Fallback>
        </mc:AlternateContent>
      </w:r>
      <w:r w:rsidRPr="00DA33F5">
        <w:rPr>
          <w:rFonts w:ascii="Arial" w:hAnsi="Arial" w:cs="Arial"/>
          <w:sz w:val="24"/>
          <w:szCs w:val="24"/>
        </w:rPr>
        <w:t>(наименование</w:t>
      </w:r>
      <w:r>
        <w:rPr>
          <w:rFonts w:ascii="Arial" w:hAnsi="Arial" w:cs="Arial"/>
          <w:spacing w:val="-3"/>
          <w:sz w:val="24"/>
          <w:szCs w:val="24"/>
        </w:rPr>
        <w:t xml:space="preserve"> </w:t>
      </w:r>
      <w:r w:rsidRPr="00DA33F5">
        <w:rPr>
          <w:rFonts w:ascii="Arial" w:hAnsi="Arial" w:cs="Arial"/>
          <w:sz w:val="24"/>
          <w:szCs w:val="24"/>
        </w:rPr>
        <w:t>уполномоченного</w:t>
      </w:r>
      <w:r>
        <w:rPr>
          <w:rFonts w:ascii="Arial" w:hAnsi="Arial" w:cs="Arial"/>
          <w:spacing w:val="-3"/>
          <w:sz w:val="24"/>
          <w:szCs w:val="24"/>
        </w:rPr>
        <w:t xml:space="preserve"> </w:t>
      </w:r>
      <w:r w:rsidRPr="00DA33F5">
        <w:rPr>
          <w:rFonts w:ascii="Arial" w:hAnsi="Arial" w:cs="Arial"/>
          <w:sz w:val="24"/>
          <w:szCs w:val="24"/>
        </w:rPr>
        <w:t>на</w:t>
      </w:r>
      <w:r>
        <w:rPr>
          <w:rFonts w:ascii="Arial" w:hAnsi="Arial" w:cs="Arial"/>
          <w:spacing w:val="-5"/>
          <w:sz w:val="24"/>
          <w:szCs w:val="24"/>
        </w:rPr>
        <w:t xml:space="preserve"> </w:t>
      </w:r>
      <w:r w:rsidRPr="00DA33F5">
        <w:rPr>
          <w:rFonts w:ascii="Arial" w:hAnsi="Arial" w:cs="Arial"/>
          <w:sz w:val="24"/>
          <w:szCs w:val="24"/>
        </w:rPr>
        <w:t>выдачу</w:t>
      </w:r>
      <w:r>
        <w:rPr>
          <w:rFonts w:ascii="Arial" w:hAnsi="Arial" w:cs="Arial"/>
          <w:spacing w:val="-9"/>
          <w:sz w:val="24"/>
          <w:szCs w:val="24"/>
        </w:rPr>
        <w:t xml:space="preserve"> </w:t>
      </w:r>
      <w:r w:rsidRPr="00DA33F5">
        <w:rPr>
          <w:rFonts w:ascii="Arial" w:hAnsi="Arial" w:cs="Arial"/>
          <w:sz w:val="24"/>
          <w:szCs w:val="24"/>
        </w:rPr>
        <w:t>разрешений</w:t>
      </w:r>
      <w:r>
        <w:rPr>
          <w:rFonts w:ascii="Arial" w:hAnsi="Arial" w:cs="Arial"/>
          <w:spacing w:val="-5"/>
          <w:sz w:val="24"/>
          <w:szCs w:val="24"/>
        </w:rPr>
        <w:t xml:space="preserve"> </w:t>
      </w:r>
      <w:r w:rsidRPr="00DA33F5">
        <w:rPr>
          <w:rFonts w:ascii="Arial" w:hAnsi="Arial" w:cs="Arial"/>
          <w:sz w:val="24"/>
          <w:szCs w:val="24"/>
        </w:rPr>
        <w:t>на</w:t>
      </w:r>
      <w:r>
        <w:rPr>
          <w:rFonts w:ascii="Arial" w:hAnsi="Arial" w:cs="Arial"/>
          <w:spacing w:val="-5"/>
          <w:sz w:val="24"/>
          <w:szCs w:val="24"/>
        </w:rPr>
        <w:t xml:space="preserve"> </w:t>
      </w:r>
      <w:r w:rsidRPr="00DA33F5">
        <w:rPr>
          <w:rFonts w:ascii="Arial" w:hAnsi="Arial" w:cs="Arial"/>
          <w:sz w:val="24"/>
          <w:szCs w:val="24"/>
        </w:rPr>
        <w:t>строительство</w:t>
      </w:r>
      <w:r>
        <w:rPr>
          <w:rFonts w:ascii="Arial" w:hAnsi="Arial" w:cs="Arial"/>
          <w:spacing w:val="-5"/>
          <w:sz w:val="24"/>
          <w:szCs w:val="24"/>
        </w:rPr>
        <w:t xml:space="preserve"> </w:t>
      </w:r>
      <w:r w:rsidRPr="00DA33F5">
        <w:rPr>
          <w:rFonts w:ascii="Arial" w:hAnsi="Arial" w:cs="Arial"/>
          <w:sz w:val="24"/>
          <w:szCs w:val="24"/>
        </w:rPr>
        <w:t>органа</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z w:val="24"/>
          <w:szCs w:val="24"/>
        </w:rPr>
        <w:t xml:space="preserve"> </w:t>
      </w:r>
      <w:r w:rsidRPr="00DA33F5">
        <w:rPr>
          <w:rFonts w:ascii="Arial" w:hAnsi="Arial" w:cs="Arial"/>
          <w:sz w:val="24"/>
          <w:szCs w:val="24"/>
        </w:rPr>
        <w:t>самоуправления)</w:t>
      </w:r>
    </w:p>
    <w:p w:rsidR="006118D2" w:rsidRDefault="006118D2" w:rsidP="006118D2">
      <w:pPr>
        <w:pStyle w:val="ae"/>
        <w:tabs>
          <w:tab w:val="left" w:pos="2754"/>
          <w:tab w:val="left" w:pos="5399"/>
        </w:tabs>
        <w:ind w:firstLine="720"/>
        <w:jc w:val="both"/>
        <w:rPr>
          <w:rFonts w:ascii="Arial" w:hAnsi="Arial" w:cs="Arial"/>
          <w:sz w:val="24"/>
          <w:szCs w:val="24"/>
        </w:rPr>
      </w:pPr>
    </w:p>
    <w:p w:rsidR="006118D2" w:rsidRPr="00DA33F5" w:rsidRDefault="006118D2" w:rsidP="006118D2">
      <w:pPr>
        <w:pStyle w:val="ae"/>
        <w:tabs>
          <w:tab w:val="left" w:pos="2754"/>
          <w:tab w:val="left" w:pos="5399"/>
        </w:tabs>
        <w:ind w:firstLine="720"/>
        <w:jc w:val="both"/>
        <w:rPr>
          <w:rFonts w:ascii="Arial" w:hAnsi="Arial" w:cs="Arial"/>
          <w:sz w:val="24"/>
          <w:szCs w:val="24"/>
        </w:rPr>
      </w:pPr>
      <w:r w:rsidRPr="00DA33F5">
        <w:rPr>
          <w:rFonts w:ascii="Arial" w:hAnsi="Arial" w:cs="Arial"/>
          <w:sz w:val="24"/>
          <w:szCs w:val="24"/>
        </w:rPr>
        <w:t>по</w:t>
      </w:r>
      <w:r>
        <w:rPr>
          <w:rFonts w:ascii="Arial" w:hAnsi="Arial" w:cs="Arial"/>
          <w:spacing w:val="45"/>
          <w:sz w:val="24"/>
          <w:szCs w:val="24"/>
        </w:rPr>
        <w:t xml:space="preserve"> </w:t>
      </w:r>
      <w:r w:rsidRPr="00DA33F5">
        <w:rPr>
          <w:rFonts w:ascii="Arial" w:hAnsi="Arial" w:cs="Arial"/>
          <w:sz w:val="24"/>
          <w:szCs w:val="24"/>
        </w:rPr>
        <w:t>результатам</w:t>
      </w:r>
      <w:r>
        <w:rPr>
          <w:rFonts w:ascii="Arial" w:hAnsi="Arial" w:cs="Arial"/>
          <w:spacing w:val="46"/>
          <w:sz w:val="24"/>
          <w:szCs w:val="24"/>
        </w:rPr>
        <w:t xml:space="preserve"> </w:t>
      </w:r>
      <w:r w:rsidRPr="00DA33F5">
        <w:rPr>
          <w:rFonts w:ascii="Arial" w:hAnsi="Arial" w:cs="Arial"/>
          <w:sz w:val="24"/>
          <w:szCs w:val="24"/>
        </w:rPr>
        <w:t>рассмотрения</w:t>
      </w:r>
      <w:r>
        <w:rPr>
          <w:rFonts w:ascii="Arial" w:hAnsi="Arial" w:cs="Arial"/>
          <w:spacing w:val="47"/>
          <w:sz w:val="24"/>
          <w:szCs w:val="24"/>
        </w:rPr>
        <w:t xml:space="preserve"> </w:t>
      </w:r>
      <w:r w:rsidRPr="00DA33F5">
        <w:rPr>
          <w:rFonts w:ascii="Arial" w:hAnsi="Arial" w:cs="Arial"/>
          <w:sz w:val="24"/>
          <w:szCs w:val="24"/>
        </w:rPr>
        <w:t>заявления</w:t>
      </w:r>
      <w:r>
        <w:rPr>
          <w:rFonts w:ascii="Arial" w:hAnsi="Arial" w:cs="Arial"/>
          <w:spacing w:val="47"/>
          <w:sz w:val="24"/>
          <w:szCs w:val="24"/>
        </w:rPr>
        <w:t xml:space="preserve"> </w:t>
      </w:r>
      <w:r w:rsidRPr="00DA33F5">
        <w:rPr>
          <w:rFonts w:ascii="Arial" w:hAnsi="Arial" w:cs="Arial"/>
          <w:sz w:val="24"/>
          <w:szCs w:val="24"/>
        </w:rPr>
        <w:t>о</w:t>
      </w:r>
      <w:r>
        <w:rPr>
          <w:rFonts w:ascii="Arial" w:hAnsi="Arial" w:cs="Arial"/>
          <w:spacing w:val="47"/>
          <w:sz w:val="24"/>
          <w:szCs w:val="24"/>
        </w:rPr>
        <w:t xml:space="preserve"> </w:t>
      </w:r>
      <w:r w:rsidRPr="00DA33F5">
        <w:rPr>
          <w:rFonts w:ascii="Arial" w:hAnsi="Arial" w:cs="Arial"/>
          <w:sz w:val="24"/>
          <w:szCs w:val="24"/>
        </w:rPr>
        <w:t>выдаче</w:t>
      </w:r>
      <w:r>
        <w:rPr>
          <w:rFonts w:ascii="Arial" w:hAnsi="Arial" w:cs="Arial"/>
          <w:spacing w:val="48"/>
          <w:sz w:val="24"/>
          <w:szCs w:val="24"/>
        </w:rPr>
        <w:t xml:space="preserve"> </w:t>
      </w:r>
      <w:r w:rsidRPr="00DA33F5">
        <w:rPr>
          <w:rFonts w:ascii="Arial" w:hAnsi="Arial" w:cs="Arial"/>
          <w:sz w:val="24"/>
          <w:szCs w:val="24"/>
        </w:rPr>
        <w:t>разрешения</w:t>
      </w:r>
      <w:r>
        <w:rPr>
          <w:rFonts w:ascii="Arial" w:hAnsi="Arial" w:cs="Arial"/>
          <w:spacing w:val="47"/>
          <w:sz w:val="24"/>
          <w:szCs w:val="24"/>
        </w:rPr>
        <w:t xml:space="preserve"> </w:t>
      </w:r>
      <w:r w:rsidRPr="00DA33F5">
        <w:rPr>
          <w:rFonts w:ascii="Arial" w:hAnsi="Arial" w:cs="Arial"/>
          <w:sz w:val="24"/>
          <w:szCs w:val="24"/>
        </w:rPr>
        <w:t>на</w:t>
      </w:r>
      <w:r>
        <w:rPr>
          <w:rFonts w:ascii="Arial" w:hAnsi="Arial" w:cs="Arial"/>
          <w:spacing w:val="46"/>
          <w:sz w:val="24"/>
          <w:szCs w:val="24"/>
        </w:rPr>
        <w:t xml:space="preserve"> </w:t>
      </w:r>
      <w:r w:rsidRPr="0046208F">
        <w:rPr>
          <w:rFonts w:ascii="Arial" w:hAnsi="Arial" w:cs="Arial"/>
          <w:sz w:val="24"/>
        </w:rPr>
        <w:t>строительство</w:t>
      </w:r>
      <w:r>
        <w:rPr>
          <w:rFonts w:ascii="Arial" w:hAnsi="Arial" w:cs="Arial"/>
          <w:sz w:val="24"/>
        </w:rPr>
        <w:t xml:space="preserve"> </w:t>
      </w:r>
      <w:r w:rsidRPr="0046208F">
        <w:rPr>
          <w:rFonts w:ascii="Arial" w:hAnsi="Arial" w:cs="Arial"/>
          <w:sz w:val="24"/>
        </w:rPr>
        <w:t>от___________</w:t>
      </w:r>
      <w:r>
        <w:rPr>
          <w:rFonts w:ascii="Arial" w:hAnsi="Arial" w:cs="Arial"/>
          <w:sz w:val="24"/>
        </w:rPr>
        <w:t xml:space="preserve"> </w:t>
      </w:r>
      <w:r w:rsidRPr="0046208F">
        <w:rPr>
          <w:rFonts w:ascii="Arial" w:hAnsi="Arial" w:cs="Arial"/>
          <w:sz w:val="24"/>
        </w:rPr>
        <w:t>№</w:t>
      </w:r>
      <w:r>
        <w:rPr>
          <w:rFonts w:ascii="Arial" w:hAnsi="Arial" w:cs="Arial"/>
          <w:sz w:val="24"/>
        </w:rPr>
        <w:t>_________________</w:t>
      </w:r>
      <w:r w:rsidRPr="0046208F">
        <w:rPr>
          <w:rFonts w:ascii="Arial" w:hAnsi="Arial" w:cs="Arial"/>
          <w:sz w:val="24"/>
        </w:rPr>
        <w:t>принято</w:t>
      </w:r>
      <w:r>
        <w:rPr>
          <w:rFonts w:ascii="Arial" w:hAnsi="Arial" w:cs="Arial"/>
          <w:sz w:val="24"/>
        </w:rPr>
        <w:t xml:space="preserve"> </w:t>
      </w:r>
      <w:r w:rsidRPr="0046208F">
        <w:rPr>
          <w:rFonts w:ascii="Arial" w:hAnsi="Arial" w:cs="Arial"/>
          <w:sz w:val="24"/>
        </w:rPr>
        <w:t>решение</w:t>
      </w:r>
      <w:r>
        <w:rPr>
          <w:rFonts w:ascii="Arial" w:hAnsi="Arial" w:cs="Arial"/>
          <w:spacing w:val="-1"/>
          <w:sz w:val="22"/>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отказе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выдаче</w:t>
      </w:r>
    </w:p>
    <w:p w:rsidR="006118D2" w:rsidRPr="00DA33F5" w:rsidRDefault="006118D2" w:rsidP="006118D2">
      <w:pPr>
        <w:ind w:left="1440" w:firstLine="720"/>
        <w:jc w:val="both"/>
        <w:rPr>
          <w:rFonts w:ascii="Arial" w:hAnsi="Arial" w:cs="Arial"/>
        </w:rPr>
      </w:pPr>
      <w:r w:rsidRPr="00DA33F5">
        <w:rPr>
          <w:rFonts w:ascii="Arial" w:hAnsi="Arial" w:cs="Arial"/>
        </w:rPr>
        <w:t>(дата</w:t>
      </w:r>
      <w:r>
        <w:rPr>
          <w:rFonts w:ascii="Arial" w:hAnsi="Arial" w:cs="Arial"/>
          <w:spacing w:val="-3"/>
        </w:rPr>
        <w:t xml:space="preserve"> </w:t>
      </w:r>
      <w:r w:rsidRPr="00DA33F5">
        <w:rPr>
          <w:rFonts w:ascii="Arial" w:hAnsi="Arial" w:cs="Arial"/>
        </w:rPr>
        <w:t>и</w:t>
      </w:r>
      <w:r>
        <w:rPr>
          <w:rFonts w:ascii="Arial" w:hAnsi="Arial" w:cs="Arial"/>
          <w:spacing w:val="-4"/>
        </w:rPr>
        <w:t xml:space="preserve"> </w:t>
      </w:r>
      <w:r w:rsidRPr="00DA33F5">
        <w:rPr>
          <w:rFonts w:ascii="Arial" w:hAnsi="Arial" w:cs="Arial"/>
        </w:rPr>
        <w:t>номер</w:t>
      </w:r>
      <w:r>
        <w:rPr>
          <w:rFonts w:ascii="Arial" w:hAnsi="Arial" w:cs="Arial"/>
          <w:spacing w:val="-2"/>
        </w:rPr>
        <w:t xml:space="preserve"> </w:t>
      </w:r>
      <w:r w:rsidRPr="00DA33F5">
        <w:rPr>
          <w:rFonts w:ascii="Arial" w:hAnsi="Arial" w:cs="Arial"/>
        </w:rPr>
        <w:t>регистрации)</w:t>
      </w:r>
    </w:p>
    <w:p w:rsidR="006118D2" w:rsidRPr="00DA33F5" w:rsidRDefault="006118D2" w:rsidP="006118D2">
      <w:pPr>
        <w:pStyle w:val="ae"/>
        <w:jc w:val="both"/>
        <w:rPr>
          <w:rFonts w:ascii="Arial" w:hAnsi="Arial" w:cs="Arial"/>
          <w:sz w:val="24"/>
          <w:szCs w:val="24"/>
        </w:rPr>
      </w:pPr>
      <w:r w:rsidRPr="00DA33F5">
        <w:rPr>
          <w:rFonts w:ascii="Arial" w:hAnsi="Arial" w:cs="Arial"/>
          <w:sz w:val="24"/>
          <w:szCs w:val="24"/>
        </w:rPr>
        <w:t>разрешения</w:t>
      </w:r>
      <w:r>
        <w:rPr>
          <w:rFonts w:ascii="Arial" w:hAnsi="Arial" w:cs="Arial"/>
          <w:spacing w:val="-4"/>
          <w:sz w:val="24"/>
          <w:szCs w:val="24"/>
        </w:rPr>
        <w:t xml:space="preserve"> </w:t>
      </w:r>
      <w:r w:rsidRPr="00DA33F5">
        <w:rPr>
          <w:rFonts w:ascii="Arial" w:hAnsi="Arial" w:cs="Arial"/>
          <w:sz w:val="24"/>
          <w:szCs w:val="24"/>
        </w:rPr>
        <w:t>на</w:t>
      </w:r>
      <w:r>
        <w:rPr>
          <w:rFonts w:ascii="Arial" w:hAnsi="Arial" w:cs="Arial"/>
          <w:spacing w:val="-2"/>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5670"/>
        <w:gridCol w:w="2949"/>
      </w:tblGrid>
      <w:tr w:rsidR="006118D2" w:rsidRPr="00DA33F5" w:rsidTr="006118D2">
        <w:trPr>
          <w:trHeight w:val="378"/>
        </w:trPr>
        <w:tc>
          <w:tcPr>
            <w:tcW w:w="1306" w:type="dxa"/>
            <w:tcBorders>
              <w:bottom w:val="single" w:sz="4" w:space="0" w:color="auto"/>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w:t>
            </w:r>
            <w:r>
              <w:rPr>
                <w:rFonts w:ascii="Arial" w:hAnsi="Arial" w:cs="Arial"/>
                <w:spacing w:val="-4"/>
                <w:sz w:val="24"/>
                <w:szCs w:val="24"/>
              </w:rPr>
              <w:t xml:space="preserve"> </w:t>
            </w:r>
            <w:r w:rsidRPr="00DA33F5">
              <w:rPr>
                <w:rFonts w:ascii="Arial" w:hAnsi="Arial" w:cs="Arial"/>
                <w:sz w:val="24"/>
                <w:szCs w:val="24"/>
              </w:rPr>
              <w:t>пункта</w:t>
            </w:r>
          </w:p>
        </w:tc>
        <w:tc>
          <w:tcPr>
            <w:tcW w:w="5670" w:type="dxa"/>
            <w:tcBorders>
              <w:bottom w:val="single" w:sz="4" w:space="0" w:color="auto"/>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Наименование</w:t>
            </w:r>
            <w:r>
              <w:rPr>
                <w:rFonts w:ascii="Arial" w:hAnsi="Arial" w:cs="Arial"/>
                <w:spacing w:val="-4"/>
                <w:sz w:val="24"/>
                <w:szCs w:val="24"/>
              </w:rPr>
              <w:t xml:space="preserve"> </w:t>
            </w:r>
            <w:r w:rsidRPr="00DA33F5">
              <w:rPr>
                <w:rFonts w:ascii="Arial" w:hAnsi="Arial" w:cs="Arial"/>
                <w:sz w:val="24"/>
                <w:szCs w:val="24"/>
              </w:rPr>
              <w:t>основания</w:t>
            </w:r>
            <w:r>
              <w:rPr>
                <w:rFonts w:ascii="Arial" w:hAnsi="Arial" w:cs="Arial"/>
                <w:spacing w:val="-3"/>
                <w:sz w:val="24"/>
                <w:szCs w:val="24"/>
              </w:rPr>
              <w:t xml:space="preserve"> </w:t>
            </w:r>
            <w:r w:rsidRPr="00DA33F5">
              <w:rPr>
                <w:rFonts w:ascii="Arial" w:hAnsi="Arial" w:cs="Arial"/>
                <w:sz w:val="24"/>
                <w:szCs w:val="24"/>
              </w:rPr>
              <w:t>для</w:t>
            </w:r>
            <w:r>
              <w:rPr>
                <w:rFonts w:ascii="Arial" w:hAnsi="Arial" w:cs="Arial"/>
                <w:spacing w:val="-4"/>
                <w:sz w:val="24"/>
                <w:szCs w:val="24"/>
              </w:rPr>
              <w:t xml:space="preserve"> </w:t>
            </w:r>
            <w:r w:rsidRPr="00DA33F5">
              <w:rPr>
                <w:rFonts w:ascii="Arial" w:hAnsi="Arial" w:cs="Arial"/>
                <w:sz w:val="24"/>
                <w:szCs w:val="24"/>
              </w:rPr>
              <w:t>отказа</w:t>
            </w:r>
          </w:p>
        </w:tc>
        <w:tc>
          <w:tcPr>
            <w:tcW w:w="2949" w:type="dxa"/>
            <w:tcBorders>
              <w:bottom w:val="single" w:sz="4" w:space="0" w:color="auto"/>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Разъяснение</w:t>
            </w:r>
            <w:r>
              <w:rPr>
                <w:rFonts w:ascii="Arial" w:hAnsi="Arial" w:cs="Arial"/>
                <w:spacing w:val="-7"/>
                <w:sz w:val="24"/>
                <w:szCs w:val="24"/>
              </w:rPr>
              <w:t xml:space="preserve"> </w:t>
            </w:r>
            <w:r w:rsidRPr="00DA33F5">
              <w:rPr>
                <w:rFonts w:ascii="Arial" w:hAnsi="Arial" w:cs="Arial"/>
                <w:sz w:val="24"/>
                <w:szCs w:val="24"/>
              </w:rPr>
              <w:t>причин</w:t>
            </w:r>
            <w:r>
              <w:rPr>
                <w:rFonts w:ascii="Arial" w:hAnsi="Arial" w:cs="Arial"/>
                <w:spacing w:val="-3"/>
                <w:sz w:val="24"/>
                <w:szCs w:val="24"/>
              </w:rPr>
              <w:t xml:space="preserve"> </w:t>
            </w:r>
            <w:r w:rsidRPr="00DA33F5">
              <w:rPr>
                <w:rFonts w:ascii="Arial" w:hAnsi="Arial" w:cs="Arial"/>
                <w:sz w:val="24"/>
                <w:szCs w:val="24"/>
              </w:rPr>
              <w:t>отказа</w:t>
            </w:r>
            <w:r>
              <w:rPr>
                <w:rFonts w:ascii="Arial" w:hAnsi="Arial" w:cs="Arial"/>
                <w:spacing w:val="-3"/>
                <w:sz w:val="24"/>
                <w:szCs w:val="24"/>
              </w:rPr>
              <w:t xml:space="preserve"> </w:t>
            </w:r>
            <w:r w:rsidRPr="00DA33F5">
              <w:rPr>
                <w:rFonts w:ascii="Arial" w:hAnsi="Arial" w:cs="Arial"/>
                <w:sz w:val="24"/>
                <w:szCs w:val="24"/>
              </w:rPr>
              <w:t>в</w:t>
            </w:r>
            <w:r>
              <w:rPr>
                <w:rFonts w:ascii="Arial" w:hAnsi="Arial" w:cs="Arial"/>
                <w:spacing w:val="-4"/>
                <w:sz w:val="24"/>
                <w:szCs w:val="24"/>
              </w:rPr>
              <w:t xml:space="preserve"> </w:t>
            </w:r>
            <w:r w:rsidRPr="00DA33F5">
              <w:rPr>
                <w:rFonts w:ascii="Arial" w:hAnsi="Arial" w:cs="Arial"/>
                <w:sz w:val="24"/>
                <w:szCs w:val="24"/>
              </w:rPr>
              <w:t>выдаче</w:t>
            </w:r>
          </w:p>
        </w:tc>
      </w:tr>
      <w:tr w:rsidR="006118D2" w:rsidRPr="00DA33F5" w:rsidTr="006118D2">
        <w:trPr>
          <w:trHeight w:val="275"/>
        </w:trPr>
        <w:tc>
          <w:tcPr>
            <w:tcW w:w="1306"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Администра</w:t>
            </w:r>
            <w:r>
              <w:rPr>
                <w:rFonts w:ascii="Arial" w:hAnsi="Arial" w:cs="Arial"/>
                <w:sz w:val="24"/>
                <w:szCs w:val="24"/>
              </w:rPr>
              <w:t xml:space="preserve">тивного </w:t>
            </w:r>
            <w:r w:rsidRPr="0046208F">
              <w:rPr>
                <w:rFonts w:ascii="Arial" w:hAnsi="Arial" w:cs="Arial"/>
                <w:sz w:val="24"/>
                <w:szCs w:val="24"/>
              </w:rPr>
              <w:t>регламента</w:t>
            </w:r>
          </w:p>
        </w:tc>
        <w:tc>
          <w:tcPr>
            <w:tcW w:w="5670"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выдаче</w:t>
            </w:r>
            <w:r>
              <w:rPr>
                <w:rFonts w:ascii="Arial" w:hAnsi="Arial" w:cs="Arial"/>
                <w:spacing w:val="-2"/>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2"/>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46208F">
              <w:rPr>
                <w:rFonts w:ascii="Arial" w:hAnsi="Arial" w:cs="Arial"/>
                <w:sz w:val="24"/>
                <w:szCs w:val="24"/>
              </w:rPr>
              <w:t>в</w:t>
            </w:r>
            <w:r>
              <w:rPr>
                <w:rFonts w:ascii="Arial" w:hAnsi="Arial" w:cs="Arial"/>
                <w:sz w:val="24"/>
                <w:szCs w:val="24"/>
              </w:rPr>
              <w:t xml:space="preserve"> </w:t>
            </w:r>
            <w:r w:rsidRPr="0046208F">
              <w:rPr>
                <w:rFonts w:ascii="Arial" w:hAnsi="Arial" w:cs="Arial"/>
                <w:sz w:val="24"/>
                <w:szCs w:val="24"/>
              </w:rPr>
              <w:t>соответствии</w:t>
            </w:r>
            <w:r>
              <w:rPr>
                <w:rFonts w:ascii="Arial" w:hAnsi="Arial" w:cs="Arial"/>
                <w:sz w:val="24"/>
                <w:szCs w:val="24"/>
              </w:rPr>
              <w:t xml:space="preserve"> </w:t>
            </w:r>
            <w:r w:rsidRPr="0046208F">
              <w:rPr>
                <w:rFonts w:ascii="Arial" w:hAnsi="Arial" w:cs="Arial"/>
                <w:sz w:val="24"/>
                <w:szCs w:val="24"/>
              </w:rPr>
              <w:t>с</w:t>
            </w:r>
            <w:r>
              <w:rPr>
                <w:rFonts w:ascii="Arial" w:hAnsi="Arial" w:cs="Arial"/>
                <w:sz w:val="24"/>
                <w:szCs w:val="24"/>
              </w:rPr>
              <w:t xml:space="preserve"> </w:t>
            </w:r>
            <w:r w:rsidRPr="0046208F">
              <w:rPr>
                <w:rFonts w:ascii="Arial" w:hAnsi="Arial" w:cs="Arial"/>
                <w:sz w:val="24"/>
                <w:szCs w:val="24"/>
              </w:rPr>
              <w:t>Административным</w:t>
            </w:r>
            <w:r>
              <w:rPr>
                <w:rFonts w:ascii="Arial" w:hAnsi="Arial" w:cs="Arial"/>
                <w:sz w:val="24"/>
                <w:szCs w:val="24"/>
              </w:rPr>
              <w:t xml:space="preserve"> </w:t>
            </w:r>
            <w:r w:rsidRPr="0046208F">
              <w:rPr>
                <w:rFonts w:ascii="Arial" w:hAnsi="Arial" w:cs="Arial"/>
                <w:sz w:val="24"/>
                <w:szCs w:val="24"/>
              </w:rPr>
              <w:t>регламентом</w:t>
            </w:r>
          </w:p>
        </w:tc>
        <w:tc>
          <w:tcPr>
            <w:tcW w:w="2949"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разрешения</w:t>
            </w:r>
            <w:r>
              <w:rPr>
                <w:rFonts w:ascii="Arial" w:hAnsi="Arial" w:cs="Arial"/>
                <w:spacing w:val="-3"/>
                <w:sz w:val="24"/>
                <w:szCs w:val="24"/>
              </w:rPr>
              <w:t xml:space="preserve"> </w:t>
            </w:r>
            <w:r w:rsidRPr="00DA33F5">
              <w:rPr>
                <w:rFonts w:ascii="Arial" w:hAnsi="Arial" w:cs="Arial"/>
                <w:sz w:val="24"/>
                <w:szCs w:val="24"/>
              </w:rPr>
              <w:t>на</w:t>
            </w:r>
            <w:r>
              <w:rPr>
                <w:rFonts w:ascii="Arial" w:hAnsi="Arial" w:cs="Arial"/>
                <w:spacing w:val="-3"/>
                <w:sz w:val="24"/>
                <w:szCs w:val="24"/>
              </w:rPr>
              <w:t xml:space="preserve"> </w:t>
            </w:r>
            <w:r w:rsidRPr="00DA33F5">
              <w:rPr>
                <w:rFonts w:ascii="Arial" w:hAnsi="Arial" w:cs="Arial"/>
                <w:sz w:val="24"/>
                <w:szCs w:val="24"/>
              </w:rPr>
              <w:t>строительство</w:t>
            </w:r>
          </w:p>
        </w:tc>
      </w:tr>
      <w:tr w:rsidR="006118D2" w:rsidRPr="00DA33F5" w:rsidTr="006118D2">
        <w:trPr>
          <w:trHeight w:val="275"/>
        </w:trPr>
        <w:tc>
          <w:tcPr>
            <w:tcW w:w="1306"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AE5D8A">
              <w:rPr>
                <w:rFonts w:ascii="Arial" w:hAnsi="Arial" w:cs="Arial"/>
                <w:sz w:val="24"/>
                <w:szCs w:val="24"/>
              </w:rPr>
              <w:t>подпункт</w:t>
            </w:r>
            <w:r>
              <w:rPr>
                <w:rFonts w:ascii="Arial" w:hAnsi="Arial" w:cs="Arial"/>
                <w:sz w:val="24"/>
                <w:szCs w:val="24"/>
              </w:rPr>
              <w:t xml:space="preserve"> </w:t>
            </w:r>
            <w:r w:rsidRPr="00AE5D8A">
              <w:rPr>
                <w:rFonts w:ascii="Arial" w:hAnsi="Arial" w:cs="Arial"/>
                <w:sz w:val="24"/>
                <w:szCs w:val="24"/>
              </w:rPr>
              <w:t>"а"</w:t>
            </w:r>
            <w:r>
              <w:rPr>
                <w:rFonts w:ascii="Arial" w:hAnsi="Arial" w:cs="Arial"/>
                <w:sz w:val="24"/>
                <w:szCs w:val="24"/>
              </w:rPr>
              <w:t xml:space="preserve"> </w:t>
            </w:r>
            <w:r w:rsidRPr="00AE5D8A">
              <w:rPr>
                <w:rFonts w:ascii="Arial" w:hAnsi="Arial" w:cs="Arial"/>
                <w:sz w:val="24"/>
                <w:szCs w:val="24"/>
              </w:rPr>
              <w:t>пункта</w:t>
            </w:r>
            <w:r>
              <w:rPr>
                <w:rFonts w:ascii="Arial" w:hAnsi="Arial" w:cs="Arial"/>
                <w:sz w:val="24"/>
                <w:szCs w:val="24"/>
              </w:rPr>
              <w:t xml:space="preserve"> </w:t>
            </w:r>
            <w:r w:rsidRPr="00AE5D8A">
              <w:rPr>
                <w:rFonts w:ascii="Arial" w:hAnsi="Arial" w:cs="Arial"/>
                <w:sz w:val="24"/>
                <w:szCs w:val="24"/>
              </w:rPr>
              <w:t>2.22.1</w:t>
            </w:r>
          </w:p>
        </w:tc>
        <w:tc>
          <w:tcPr>
            <w:tcW w:w="5670"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AE5D8A">
              <w:rPr>
                <w:rFonts w:ascii="Arial" w:hAnsi="Arial" w:cs="Arial"/>
                <w:sz w:val="24"/>
                <w:szCs w:val="24"/>
              </w:rPr>
              <w:t>отсутствие</w:t>
            </w:r>
            <w:r>
              <w:rPr>
                <w:rFonts w:ascii="Arial" w:hAnsi="Arial" w:cs="Arial"/>
                <w:sz w:val="24"/>
                <w:szCs w:val="24"/>
              </w:rPr>
              <w:t xml:space="preserve"> </w:t>
            </w:r>
            <w:r w:rsidRPr="00AE5D8A">
              <w:rPr>
                <w:rFonts w:ascii="Arial" w:hAnsi="Arial" w:cs="Arial"/>
                <w:sz w:val="24"/>
                <w:szCs w:val="24"/>
              </w:rPr>
              <w:t>документов,</w:t>
            </w:r>
            <w:r>
              <w:rPr>
                <w:rFonts w:ascii="Arial" w:hAnsi="Arial" w:cs="Arial"/>
                <w:sz w:val="24"/>
                <w:szCs w:val="24"/>
              </w:rPr>
              <w:t xml:space="preserve"> </w:t>
            </w:r>
            <w:r w:rsidRPr="00AE5D8A">
              <w:rPr>
                <w:rFonts w:ascii="Arial" w:hAnsi="Arial" w:cs="Arial"/>
                <w:sz w:val="24"/>
                <w:szCs w:val="24"/>
              </w:rPr>
              <w:t>предусмотренных</w:t>
            </w:r>
            <w:r>
              <w:rPr>
                <w:rFonts w:ascii="Arial" w:hAnsi="Arial" w:cs="Arial"/>
                <w:sz w:val="24"/>
                <w:szCs w:val="24"/>
              </w:rPr>
              <w:t xml:space="preserve"> </w:t>
            </w:r>
            <w:r w:rsidRPr="00AE5D8A">
              <w:rPr>
                <w:rFonts w:ascii="Arial" w:hAnsi="Arial" w:cs="Arial"/>
                <w:sz w:val="24"/>
                <w:szCs w:val="24"/>
              </w:rPr>
              <w:t>подпунктами</w:t>
            </w:r>
            <w:r>
              <w:rPr>
                <w:rFonts w:ascii="Arial" w:hAnsi="Arial" w:cs="Arial"/>
                <w:sz w:val="24"/>
                <w:szCs w:val="24"/>
              </w:rPr>
              <w:t xml:space="preserve"> </w:t>
            </w:r>
            <w:r w:rsidRPr="00AE5D8A">
              <w:rPr>
                <w:rFonts w:ascii="Arial" w:hAnsi="Arial" w:cs="Arial"/>
                <w:sz w:val="24"/>
                <w:szCs w:val="24"/>
              </w:rPr>
              <w:t>"г",</w:t>
            </w:r>
            <w:r>
              <w:rPr>
                <w:rFonts w:ascii="Arial" w:hAnsi="Arial" w:cs="Arial"/>
                <w:sz w:val="24"/>
                <w:szCs w:val="24"/>
              </w:rPr>
              <w:t xml:space="preserve"> </w:t>
            </w:r>
            <w:r w:rsidRPr="00AE5D8A">
              <w:rPr>
                <w:rFonts w:ascii="Arial" w:hAnsi="Arial" w:cs="Arial"/>
                <w:sz w:val="24"/>
                <w:szCs w:val="24"/>
              </w:rPr>
              <w:t>"д"</w:t>
            </w:r>
            <w:r>
              <w:rPr>
                <w:rFonts w:ascii="Arial" w:hAnsi="Arial" w:cs="Arial"/>
                <w:sz w:val="24"/>
                <w:szCs w:val="24"/>
              </w:rPr>
              <w:t xml:space="preserve"> </w:t>
            </w:r>
            <w:r w:rsidRPr="00AE5D8A">
              <w:rPr>
                <w:rFonts w:ascii="Arial" w:hAnsi="Arial" w:cs="Arial"/>
                <w:sz w:val="24"/>
                <w:szCs w:val="24"/>
              </w:rPr>
              <w:t>пункта</w:t>
            </w:r>
            <w:r>
              <w:rPr>
                <w:rFonts w:ascii="Arial" w:hAnsi="Arial" w:cs="Arial"/>
                <w:sz w:val="24"/>
                <w:szCs w:val="24"/>
              </w:rPr>
              <w:t xml:space="preserve"> </w:t>
            </w:r>
            <w:r w:rsidRPr="00AE5D8A">
              <w:rPr>
                <w:rFonts w:ascii="Arial" w:hAnsi="Arial" w:cs="Arial"/>
                <w:sz w:val="24"/>
                <w:szCs w:val="24"/>
              </w:rPr>
              <w:t>2.8,</w:t>
            </w:r>
            <w:r>
              <w:rPr>
                <w:rFonts w:ascii="Arial" w:hAnsi="Arial" w:cs="Arial"/>
                <w:sz w:val="24"/>
                <w:szCs w:val="24"/>
              </w:rPr>
              <w:t xml:space="preserve"> </w:t>
            </w:r>
            <w:r w:rsidRPr="00AE5D8A">
              <w:rPr>
                <w:rFonts w:ascii="Arial" w:hAnsi="Arial" w:cs="Arial"/>
                <w:sz w:val="24"/>
                <w:szCs w:val="24"/>
              </w:rPr>
              <w:t>пунктом</w:t>
            </w:r>
            <w:r>
              <w:rPr>
                <w:rFonts w:ascii="Arial" w:hAnsi="Arial" w:cs="Arial"/>
                <w:sz w:val="24"/>
                <w:szCs w:val="24"/>
              </w:rPr>
              <w:t xml:space="preserve"> </w:t>
            </w:r>
            <w:r w:rsidRPr="00AE5D8A">
              <w:rPr>
                <w:rFonts w:ascii="Arial" w:hAnsi="Arial" w:cs="Arial"/>
                <w:sz w:val="24"/>
                <w:szCs w:val="24"/>
              </w:rPr>
              <w:t>2.9.1</w:t>
            </w:r>
            <w:r>
              <w:rPr>
                <w:rFonts w:ascii="Arial" w:hAnsi="Arial" w:cs="Arial"/>
                <w:sz w:val="24"/>
                <w:szCs w:val="24"/>
              </w:rPr>
              <w:t xml:space="preserve"> </w:t>
            </w:r>
            <w:r w:rsidRPr="00AE5D8A">
              <w:rPr>
                <w:rFonts w:ascii="Arial" w:hAnsi="Arial" w:cs="Arial"/>
                <w:sz w:val="24"/>
                <w:szCs w:val="24"/>
              </w:rPr>
              <w:t>Административного</w:t>
            </w:r>
            <w:r>
              <w:rPr>
                <w:rFonts w:ascii="Arial" w:hAnsi="Arial" w:cs="Arial"/>
                <w:sz w:val="24"/>
                <w:szCs w:val="24"/>
              </w:rPr>
              <w:t xml:space="preserve"> </w:t>
            </w:r>
            <w:r w:rsidRPr="00AE5D8A">
              <w:rPr>
                <w:rFonts w:ascii="Arial" w:hAnsi="Arial" w:cs="Arial"/>
                <w:sz w:val="24"/>
                <w:szCs w:val="24"/>
              </w:rPr>
              <w:t>регламента</w:t>
            </w:r>
          </w:p>
        </w:tc>
        <w:tc>
          <w:tcPr>
            <w:tcW w:w="2949"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AE5D8A">
              <w:rPr>
                <w:rFonts w:ascii="Arial" w:hAnsi="Arial" w:cs="Arial"/>
                <w:i/>
                <w:sz w:val="24"/>
                <w:szCs w:val="24"/>
              </w:rPr>
              <w:t>Указываются</w:t>
            </w:r>
            <w:r>
              <w:rPr>
                <w:rFonts w:ascii="Arial" w:hAnsi="Arial" w:cs="Arial"/>
                <w:i/>
                <w:sz w:val="24"/>
                <w:szCs w:val="24"/>
              </w:rPr>
              <w:t xml:space="preserve"> </w:t>
            </w:r>
            <w:r w:rsidRPr="00AE5D8A">
              <w:rPr>
                <w:rFonts w:ascii="Arial" w:hAnsi="Arial" w:cs="Arial"/>
                <w:i/>
                <w:sz w:val="24"/>
                <w:szCs w:val="24"/>
              </w:rPr>
              <w:t>основания</w:t>
            </w:r>
            <w:r>
              <w:rPr>
                <w:rFonts w:ascii="Arial" w:hAnsi="Arial" w:cs="Arial"/>
                <w:i/>
                <w:sz w:val="24"/>
                <w:szCs w:val="24"/>
              </w:rPr>
              <w:t xml:space="preserve"> </w:t>
            </w:r>
            <w:r w:rsidRPr="00AE5D8A">
              <w:rPr>
                <w:rFonts w:ascii="Arial" w:hAnsi="Arial" w:cs="Arial"/>
                <w:i/>
                <w:sz w:val="24"/>
                <w:szCs w:val="24"/>
              </w:rPr>
              <w:t>такого</w:t>
            </w:r>
            <w:r>
              <w:rPr>
                <w:rFonts w:ascii="Arial" w:hAnsi="Arial" w:cs="Arial"/>
                <w:i/>
                <w:sz w:val="24"/>
                <w:szCs w:val="24"/>
              </w:rPr>
              <w:t xml:space="preserve"> </w:t>
            </w:r>
            <w:r w:rsidRPr="00AE5D8A">
              <w:rPr>
                <w:rFonts w:ascii="Arial" w:hAnsi="Arial" w:cs="Arial"/>
                <w:i/>
                <w:sz w:val="24"/>
                <w:szCs w:val="24"/>
              </w:rPr>
              <w:t>вывода</w:t>
            </w:r>
          </w:p>
        </w:tc>
      </w:tr>
      <w:tr w:rsidR="006118D2" w:rsidRPr="00DA33F5" w:rsidTr="006118D2">
        <w:trPr>
          <w:trHeight w:val="275"/>
        </w:trPr>
        <w:tc>
          <w:tcPr>
            <w:tcW w:w="1306"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AE5D8A">
              <w:rPr>
                <w:rFonts w:ascii="Arial" w:hAnsi="Arial" w:cs="Arial"/>
                <w:sz w:val="24"/>
                <w:szCs w:val="24"/>
              </w:rPr>
              <w:t>подпункт</w:t>
            </w:r>
            <w:r>
              <w:rPr>
                <w:rFonts w:ascii="Arial" w:hAnsi="Arial" w:cs="Arial"/>
                <w:sz w:val="24"/>
                <w:szCs w:val="24"/>
              </w:rPr>
              <w:t xml:space="preserve"> </w:t>
            </w:r>
            <w:r w:rsidRPr="00AE5D8A">
              <w:rPr>
                <w:rFonts w:ascii="Arial" w:hAnsi="Arial" w:cs="Arial"/>
                <w:sz w:val="24"/>
                <w:szCs w:val="24"/>
              </w:rPr>
              <w:t>"б"</w:t>
            </w:r>
            <w:r>
              <w:rPr>
                <w:rFonts w:ascii="Arial" w:hAnsi="Arial" w:cs="Arial"/>
                <w:sz w:val="24"/>
                <w:szCs w:val="24"/>
              </w:rPr>
              <w:t xml:space="preserve"> </w:t>
            </w:r>
            <w:r w:rsidRPr="00AE5D8A">
              <w:rPr>
                <w:rFonts w:ascii="Arial" w:hAnsi="Arial" w:cs="Arial"/>
                <w:sz w:val="24"/>
                <w:szCs w:val="24"/>
              </w:rPr>
              <w:t>пункта</w:t>
            </w:r>
            <w:r>
              <w:rPr>
                <w:rFonts w:ascii="Arial" w:hAnsi="Arial" w:cs="Arial"/>
                <w:sz w:val="24"/>
                <w:szCs w:val="24"/>
              </w:rPr>
              <w:t xml:space="preserve"> </w:t>
            </w:r>
            <w:r w:rsidRPr="00AE5D8A">
              <w:rPr>
                <w:rFonts w:ascii="Arial" w:hAnsi="Arial" w:cs="Arial"/>
                <w:sz w:val="24"/>
                <w:szCs w:val="24"/>
              </w:rPr>
              <w:t>2.22.1</w:t>
            </w:r>
          </w:p>
        </w:tc>
        <w:tc>
          <w:tcPr>
            <w:tcW w:w="5670"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AE5D8A">
              <w:rPr>
                <w:rFonts w:ascii="Arial" w:hAnsi="Arial" w:cs="Arial"/>
                <w:sz w:val="24"/>
                <w:szCs w:val="24"/>
              </w:rPr>
              <w:t>несоответствие</w:t>
            </w:r>
            <w:r>
              <w:rPr>
                <w:rFonts w:ascii="Arial" w:hAnsi="Arial" w:cs="Arial"/>
                <w:sz w:val="24"/>
                <w:szCs w:val="24"/>
              </w:rPr>
              <w:t xml:space="preserve"> </w:t>
            </w:r>
            <w:r w:rsidRPr="00AE5D8A">
              <w:rPr>
                <w:rFonts w:ascii="Arial" w:hAnsi="Arial" w:cs="Arial"/>
                <w:sz w:val="24"/>
                <w:szCs w:val="24"/>
              </w:rPr>
              <w:t>представленных</w:t>
            </w:r>
            <w:r>
              <w:rPr>
                <w:rFonts w:ascii="Arial" w:hAnsi="Arial" w:cs="Arial"/>
                <w:sz w:val="24"/>
                <w:szCs w:val="24"/>
              </w:rPr>
              <w:t xml:space="preserve"> </w:t>
            </w:r>
            <w:r w:rsidRPr="00AE5D8A">
              <w:rPr>
                <w:rFonts w:ascii="Arial" w:hAnsi="Arial" w:cs="Arial"/>
                <w:sz w:val="24"/>
                <w:szCs w:val="24"/>
              </w:rPr>
              <w:t>документов</w:t>
            </w:r>
            <w:r>
              <w:rPr>
                <w:rFonts w:ascii="Arial" w:hAnsi="Arial" w:cs="Arial"/>
                <w:sz w:val="24"/>
                <w:szCs w:val="24"/>
              </w:rPr>
              <w:t xml:space="preserve"> </w:t>
            </w:r>
            <w:r w:rsidRPr="00AE5D8A">
              <w:rPr>
                <w:rFonts w:ascii="Arial" w:hAnsi="Arial" w:cs="Arial"/>
                <w:sz w:val="24"/>
                <w:szCs w:val="24"/>
              </w:rPr>
              <w:t>требованиям</w:t>
            </w:r>
            <w:r>
              <w:rPr>
                <w:rFonts w:ascii="Arial" w:hAnsi="Arial" w:cs="Arial"/>
                <w:sz w:val="24"/>
                <w:szCs w:val="24"/>
              </w:rPr>
              <w:t xml:space="preserve"> </w:t>
            </w:r>
            <w:r w:rsidRPr="00AE5D8A">
              <w:rPr>
                <w:rFonts w:ascii="Arial" w:hAnsi="Arial" w:cs="Arial"/>
                <w:sz w:val="24"/>
                <w:szCs w:val="24"/>
              </w:rPr>
              <w:t>к</w:t>
            </w:r>
            <w:r>
              <w:rPr>
                <w:rFonts w:ascii="Arial" w:hAnsi="Arial" w:cs="Arial"/>
                <w:sz w:val="24"/>
                <w:szCs w:val="24"/>
              </w:rPr>
              <w:t xml:space="preserve"> </w:t>
            </w:r>
            <w:r w:rsidRPr="00AE5D8A">
              <w:rPr>
                <w:rFonts w:ascii="Arial" w:hAnsi="Arial" w:cs="Arial"/>
                <w:sz w:val="24"/>
                <w:szCs w:val="24"/>
              </w:rPr>
              <w:t>строительству,</w:t>
            </w:r>
            <w:r>
              <w:rPr>
                <w:rFonts w:ascii="Arial" w:hAnsi="Arial" w:cs="Arial"/>
                <w:sz w:val="24"/>
                <w:szCs w:val="24"/>
              </w:rPr>
              <w:t xml:space="preserve"> </w:t>
            </w:r>
            <w:r w:rsidRPr="00AE5D8A">
              <w:rPr>
                <w:rFonts w:ascii="Arial" w:hAnsi="Arial" w:cs="Arial"/>
                <w:sz w:val="24"/>
                <w:szCs w:val="24"/>
              </w:rPr>
              <w:t>реконструкции</w:t>
            </w:r>
            <w:r>
              <w:rPr>
                <w:rFonts w:ascii="Arial" w:hAnsi="Arial" w:cs="Arial"/>
                <w:sz w:val="24"/>
                <w:szCs w:val="24"/>
              </w:rPr>
              <w:t xml:space="preserve"> </w:t>
            </w:r>
            <w:r w:rsidRPr="00AE5D8A">
              <w:rPr>
                <w:rFonts w:ascii="Arial" w:hAnsi="Arial" w:cs="Arial"/>
                <w:sz w:val="24"/>
                <w:szCs w:val="24"/>
              </w:rPr>
              <w:t>объекта</w:t>
            </w:r>
            <w:r>
              <w:rPr>
                <w:rFonts w:ascii="Arial" w:hAnsi="Arial" w:cs="Arial"/>
                <w:sz w:val="24"/>
                <w:szCs w:val="24"/>
              </w:rPr>
              <w:t xml:space="preserve"> </w:t>
            </w:r>
            <w:r w:rsidRPr="00AE5D8A">
              <w:rPr>
                <w:rFonts w:ascii="Arial" w:hAnsi="Arial" w:cs="Arial"/>
                <w:sz w:val="24"/>
                <w:szCs w:val="24"/>
              </w:rPr>
              <w:t>капитального</w:t>
            </w:r>
            <w:r>
              <w:rPr>
                <w:rFonts w:ascii="Arial" w:hAnsi="Arial" w:cs="Arial"/>
                <w:sz w:val="24"/>
                <w:szCs w:val="24"/>
              </w:rPr>
              <w:t xml:space="preserve"> </w:t>
            </w:r>
            <w:r w:rsidRPr="00AE5D8A">
              <w:rPr>
                <w:rFonts w:ascii="Arial" w:hAnsi="Arial" w:cs="Arial"/>
                <w:sz w:val="24"/>
                <w:szCs w:val="24"/>
              </w:rPr>
              <w:t>строительства,</w:t>
            </w:r>
            <w:r>
              <w:rPr>
                <w:rFonts w:ascii="Arial" w:hAnsi="Arial" w:cs="Arial"/>
                <w:sz w:val="24"/>
                <w:szCs w:val="24"/>
              </w:rPr>
              <w:t xml:space="preserve"> </w:t>
            </w:r>
            <w:r w:rsidRPr="00AE5D8A">
              <w:rPr>
                <w:rFonts w:ascii="Arial" w:hAnsi="Arial" w:cs="Arial"/>
                <w:sz w:val="24"/>
                <w:szCs w:val="24"/>
              </w:rPr>
              <w:t>установленным</w:t>
            </w:r>
            <w:r>
              <w:rPr>
                <w:rFonts w:ascii="Arial" w:hAnsi="Arial" w:cs="Arial"/>
                <w:sz w:val="24"/>
                <w:szCs w:val="24"/>
              </w:rPr>
              <w:t xml:space="preserve"> </w:t>
            </w:r>
            <w:r w:rsidRPr="00AE5D8A">
              <w:rPr>
                <w:rFonts w:ascii="Arial" w:hAnsi="Arial" w:cs="Arial"/>
                <w:sz w:val="24"/>
                <w:szCs w:val="24"/>
              </w:rPr>
              <w:t>на</w:t>
            </w:r>
            <w:r>
              <w:rPr>
                <w:rFonts w:ascii="Arial" w:hAnsi="Arial" w:cs="Arial"/>
                <w:sz w:val="24"/>
                <w:szCs w:val="24"/>
              </w:rPr>
              <w:t xml:space="preserve"> </w:t>
            </w:r>
            <w:r w:rsidRPr="00AE5D8A">
              <w:rPr>
                <w:rFonts w:ascii="Arial" w:hAnsi="Arial" w:cs="Arial"/>
                <w:sz w:val="24"/>
                <w:szCs w:val="24"/>
              </w:rPr>
              <w:t>дату</w:t>
            </w:r>
            <w:r>
              <w:rPr>
                <w:rFonts w:ascii="Arial" w:hAnsi="Arial" w:cs="Arial"/>
                <w:sz w:val="24"/>
                <w:szCs w:val="24"/>
              </w:rPr>
              <w:t xml:space="preserve"> </w:t>
            </w:r>
            <w:r w:rsidRPr="00AE5D8A">
              <w:rPr>
                <w:rFonts w:ascii="Arial" w:hAnsi="Arial" w:cs="Arial"/>
                <w:sz w:val="24"/>
                <w:szCs w:val="24"/>
              </w:rPr>
              <w:t>выдачи</w:t>
            </w:r>
            <w:r>
              <w:rPr>
                <w:rFonts w:ascii="Arial" w:hAnsi="Arial" w:cs="Arial"/>
                <w:sz w:val="24"/>
                <w:szCs w:val="24"/>
              </w:rPr>
              <w:t xml:space="preserve"> </w:t>
            </w:r>
            <w:r w:rsidRPr="00AE5D8A">
              <w:rPr>
                <w:rFonts w:ascii="Arial" w:hAnsi="Arial" w:cs="Arial"/>
                <w:sz w:val="24"/>
                <w:szCs w:val="24"/>
              </w:rPr>
              <w:t>представленного</w:t>
            </w:r>
            <w:r>
              <w:rPr>
                <w:rFonts w:ascii="Arial" w:hAnsi="Arial" w:cs="Arial"/>
                <w:sz w:val="24"/>
                <w:szCs w:val="24"/>
              </w:rPr>
              <w:t xml:space="preserve"> </w:t>
            </w:r>
            <w:r w:rsidRPr="00AE5D8A">
              <w:rPr>
                <w:rFonts w:ascii="Arial" w:hAnsi="Arial" w:cs="Arial"/>
                <w:sz w:val="24"/>
                <w:szCs w:val="24"/>
              </w:rPr>
              <w:t>для</w:t>
            </w:r>
            <w:r>
              <w:rPr>
                <w:rFonts w:ascii="Arial" w:hAnsi="Arial" w:cs="Arial"/>
                <w:sz w:val="24"/>
                <w:szCs w:val="24"/>
              </w:rPr>
              <w:t xml:space="preserve"> </w:t>
            </w:r>
            <w:r w:rsidRPr="00AE5D8A">
              <w:rPr>
                <w:rFonts w:ascii="Arial" w:hAnsi="Arial" w:cs="Arial"/>
                <w:sz w:val="24"/>
                <w:szCs w:val="24"/>
              </w:rPr>
              <w:t>получения</w:t>
            </w:r>
            <w:r>
              <w:rPr>
                <w:rFonts w:ascii="Arial" w:hAnsi="Arial" w:cs="Arial"/>
                <w:sz w:val="24"/>
                <w:szCs w:val="24"/>
              </w:rPr>
              <w:t xml:space="preserve"> </w:t>
            </w:r>
            <w:r w:rsidRPr="00AE5D8A">
              <w:rPr>
                <w:rFonts w:ascii="Arial" w:hAnsi="Arial" w:cs="Arial"/>
                <w:sz w:val="24"/>
                <w:szCs w:val="24"/>
              </w:rPr>
              <w:t>разрешения</w:t>
            </w:r>
            <w:r>
              <w:rPr>
                <w:rFonts w:ascii="Arial" w:hAnsi="Arial" w:cs="Arial"/>
                <w:sz w:val="24"/>
                <w:szCs w:val="24"/>
              </w:rPr>
              <w:t xml:space="preserve"> </w:t>
            </w:r>
            <w:r w:rsidRPr="00AE5D8A">
              <w:rPr>
                <w:rFonts w:ascii="Arial" w:hAnsi="Arial" w:cs="Arial"/>
                <w:sz w:val="24"/>
                <w:szCs w:val="24"/>
              </w:rPr>
              <w:t>на</w:t>
            </w:r>
            <w:r>
              <w:rPr>
                <w:rFonts w:ascii="Arial" w:hAnsi="Arial" w:cs="Arial"/>
                <w:sz w:val="24"/>
                <w:szCs w:val="24"/>
              </w:rPr>
              <w:t xml:space="preserve"> </w:t>
            </w:r>
            <w:r w:rsidRPr="00AE5D8A">
              <w:rPr>
                <w:rFonts w:ascii="Arial" w:hAnsi="Arial" w:cs="Arial"/>
                <w:sz w:val="24"/>
                <w:szCs w:val="24"/>
              </w:rPr>
              <w:t>строительство</w:t>
            </w:r>
            <w:r>
              <w:rPr>
                <w:rFonts w:ascii="Arial" w:hAnsi="Arial" w:cs="Arial"/>
                <w:sz w:val="24"/>
                <w:szCs w:val="24"/>
              </w:rPr>
              <w:t xml:space="preserve"> </w:t>
            </w:r>
            <w:r w:rsidRPr="00AE5D8A">
              <w:rPr>
                <w:rFonts w:ascii="Arial" w:hAnsi="Arial" w:cs="Arial"/>
                <w:sz w:val="24"/>
                <w:szCs w:val="24"/>
              </w:rPr>
              <w:t>градостроительного</w:t>
            </w:r>
            <w:r>
              <w:rPr>
                <w:rFonts w:ascii="Arial" w:hAnsi="Arial" w:cs="Arial"/>
                <w:sz w:val="24"/>
                <w:szCs w:val="24"/>
              </w:rPr>
              <w:t xml:space="preserve"> </w:t>
            </w:r>
            <w:r w:rsidRPr="00AE5D8A">
              <w:rPr>
                <w:rFonts w:ascii="Arial" w:hAnsi="Arial" w:cs="Arial"/>
                <w:sz w:val="24"/>
                <w:szCs w:val="24"/>
              </w:rPr>
              <w:t>плана</w:t>
            </w:r>
            <w:r>
              <w:rPr>
                <w:rFonts w:ascii="Arial" w:hAnsi="Arial" w:cs="Arial"/>
                <w:sz w:val="24"/>
                <w:szCs w:val="24"/>
              </w:rPr>
              <w:t xml:space="preserve"> </w:t>
            </w:r>
            <w:r w:rsidRPr="00AE5D8A">
              <w:rPr>
                <w:rFonts w:ascii="Arial" w:hAnsi="Arial" w:cs="Arial"/>
                <w:sz w:val="24"/>
                <w:szCs w:val="24"/>
              </w:rPr>
              <w:t>земельного</w:t>
            </w:r>
            <w:r>
              <w:rPr>
                <w:rFonts w:ascii="Arial" w:hAnsi="Arial" w:cs="Arial"/>
                <w:sz w:val="24"/>
                <w:szCs w:val="24"/>
              </w:rPr>
              <w:t xml:space="preserve"> </w:t>
            </w:r>
            <w:r w:rsidRPr="00AE5D8A">
              <w:rPr>
                <w:rFonts w:ascii="Arial" w:hAnsi="Arial" w:cs="Arial"/>
                <w:sz w:val="24"/>
                <w:szCs w:val="24"/>
              </w:rPr>
              <w:t>участка</w:t>
            </w:r>
          </w:p>
        </w:tc>
        <w:tc>
          <w:tcPr>
            <w:tcW w:w="2949" w:type="dxa"/>
            <w:tcBorders>
              <w:top w:val="single" w:sz="4" w:space="0" w:color="auto"/>
              <w:left w:val="single" w:sz="4" w:space="0" w:color="auto"/>
              <w:bottom w:val="single" w:sz="4" w:space="0" w:color="auto"/>
              <w:right w:val="single" w:sz="4" w:space="0" w:color="auto"/>
            </w:tcBorders>
          </w:tcPr>
          <w:p w:rsidR="006118D2" w:rsidRPr="00DA33F5" w:rsidRDefault="006118D2" w:rsidP="006118D2">
            <w:pPr>
              <w:pStyle w:val="TableParagraph"/>
              <w:rPr>
                <w:rFonts w:ascii="Arial" w:hAnsi="Arial" w:cs="Arial"/>
                <w:sz w:val="24"/>
                <w:szCs w:val="24"/>
              </w:rPr>
            </w:pPr>
            <w:r w:rsidRPr="00AE5D8A">
              <w:rPr>
                <w:rFonts w:ascii="Arial" w:hAnsi="Arial" w:cs="Arial"/>
                <w:i/>
                <w:sz w:val="24"/>
                <w:szCs w:val="24"/>
              </w:rPr>
              <w:t>Указываются</w:t>
            </w:r>
            <w:r>
              <w:rPr>
                <w:rFonts w:ascii="Arial" w:hAnsi="Arial" w:cs="Arial"/>
                <w:i/>
                <w:sz w:val="24"/>
                <w:szCs w:val="24"/>
              </w:rPr>
              <w:t xml:space="preserve"> </w:t>
            </w:r>
            <w:r w:rsidRPr="00AE5D8A">
              <w:rPr>
                <w:rFonts w:ascii="Arial" w:hAnsi="Arial" w:cs="Arial"/>
                <w:i/>
                <w:sz w:val="24"/>
                <w:szCs w:val="24"/>
              </w:rPr>
              <w:t>основания</w:t>
            </w:r>
            <w:r>
              <w:rPr>
                <w:rFonts w:ascii="Arial" w:hAnsi="Arial" w:cs="Arial"/>
                <w:i/>
                <w:sz w:val="24"/>
                <w:szCs w:val="24"/>
              </w:rPr>
              <w:t xml:space="preserve"> </w:t>
            </w:r>
            <w:r w:rsidRPr="00AE5D8A">
              <w:rPr>
                <w:rFonts w:ascii="Arial" w:hAnsi="Arial" w:cs="Arial"/>
                <w:i/>
                <w:sz w:val="24"/>
                <w:szCs w:val="24"/>
              </w:rPr>
              <w:t>такого</w:t>
            </w:r>
            <w:r>
              <w:rPr>
                <w:rFonts w:ascii="Arial" w:hAnsi="Arial" w:cs="Arial"/>
                <w:i/>
                <w:sz w:val="24"/>
                <w:szCs w:val="24"/>
              </w:rPr>
              <w:t xml:space="preserve"> </w:t>
            </w:r>
            <w:r w:rsidRPr="00AE5D8A">
              <w:rPr>
                <w:rFonts w:ascii="Arial" w:hAnsi="Arial" w:cs="Arial"/>
                <w:i/>
                <w:sz w:val="24"/>
                <w:szCs w:val="24"/>
              </w:rPr>
              <w:t>вывода</w:t>
            </w:r>
          </w:p>
        </w:tc>
      </w:tr>
    </w:tbl>
    <w:p w:rsidR="006118D2" w:rsidRPr="00DA33F5" w:rsidRDefault="006118D2" w:rsidP="006118D2">
      <w:pPr>
        <w:ind w:firstLine="720"/>
        <w:jc w:val="both"/>
        <w:rPr>
          <w:rFonts w:ascii="Arial" w:hAnsi="Arial" w:cs="Arial"/>
        </w:rPr>
        <w:sectPr w:rsidR="006118D2" w:rsidRPr="00DA33F5">
          <w:pgSz w:w="11910" w:h="16840"/>
          <w:pgMar w:top="1480" w:right="700" w:bottom="280" w:left="1020" w:header="720" w:footer="720" w:gutter="0"/>
          <w:cols w:space="720"/>
        </w:sect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5670"/>
        <w:gridCol w:w="2949"/>
      </w:tblGrid>
      <w:tr w:rsidR="006118D2" w:rsidRPr="00DA33F5" w:rsidTr="006118D2">
        <w:trPr>
          <w:trHeight w:val="2390"/>
        </w:trPr>
        <w:tc>
          <w:tcPr>
            <w:tcW w:w="130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5"/>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2.22.1</w:t>
            </w:r>
          </w:p>
        </w:tc>
        <w:tc>
          <w:tcPr>
            <w:tcW w:w="567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несоответствие</w:t>
            </w:r>
            <w:r>
              <w:rPr>
                <w:rFonts w:ascii="Arial" w:hAnsi="Arial" w:cs="Arial"/>
                <w:sz w:val="24"/>
                <w:szCs w:val="24"/>
              </w:rPr>
              <w:t xml:space="preserve"> </w:t>
            </w:r>
            <w:r w:rsidRPr="00DA33F5">
              <w:rPr>
                <w:rFonts w:ascii="Arial" w:hAnsi="Arial" w:cs="Arial"/>
                <w:sz w:val="24"/>
                <w:szCs w:val="24"/>
              </w:rPr>
              <w:t>представленных</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выдачи</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линейного</w:t>
            </w:r>
            <w:r>
              <w:rPr>
                <w:rFonts w:ascii="Arial" w:hAnsi="Arial" w:cs="Arial"/>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требованиям</w:t>
            </w:r>
            <w:r>
              <w:rPr>
                <w:rFonts w:ascii="Arial" w:hAnsi="Arial" w:cs="Arial"/>
                <w:sz w:val="24"/>
                <w:szCs w:val="24"/>
              </w:rPr>
              <w:t xml:space="preserve"> </w:t>
            </w:r>
            <w:r w:rsidRPr="00DA33F5">
              <w:rPr>
                <w:rFonts w:ascii="Arial" w:hAnsi="Arial" w:cs="Arial"/>
                <w:sz w:val="24"/>
                <w:szCs w:val="24"/>
              </w:rPr>
              <w:t>проекта</w:t>
            </w:r>
            <w:r>
              <w:rPr>
                <w:rFonts w:ascii="Arial" w:hAnsi="Arial" w:cs="Arial"/>
                <w:sz w:val="24"/>
                <w:szCs w:val="24"/>
              </w:rPr>
              <w:t xml:space="preserve"> </w:t>
            </w:r>
            <w:r w:rsidRPr="00DA33F5">
              <w:rPr>
                <w:rFonts w:ascii="Arial" w:hAnsi="Arial" w:cs="Arial"/>
                <w:sz w:val="24"/>
                <w:szCs w:val="24"/>
              </w:rPr>
              <w:t>планировки</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проекта</w:t>
            </w:r>
            <w:r>
              <w:rPr>
                <w:rFonts w:ascii="Arial" w:hAnsi="Arial" w:cs="Arial"/>
                <w:sz w:val="24"/>
                <w:szCs w:val="24"/>
              </w:rPr>
              <w:t xml:space="preserve"> </w:t>
            </w:r>
            <w:r w:rsidRPr="00DA33F5">
              <w:rPr>
                <w:rFonts w:ascii="Arial" w:hAnsi="Arial" w:cs="Arial"/>
                <w:sz w:val="24"/>
                <w:szCs w:val="24"/>
              </w:rPr>
              <w:t>межевания</w:t>
            </w:r>
            <w:r>
              <w:rPr>
                <w:rFonts w:ascii="Arial" w:hAnsi="Arial" w:cs="Arial"/>
                <w:spacing w:val="1"/>
                <w:sz w:val="24"/>
                <w:szCs w:val="24"/>
              </w:rPr>
              <w:t xml:space="preserve"> </w:t>
            </w:r>
            <w:r w:rsidRPr="00DA33F5">
              <w:rPr>
                <w:rFonts w:ascii="Arial" w:hAnsi="Arial" w:cs="Arial"/>
                <w:sz w:val="24"/>
                <w:szCs w:val="24"/>
              </w:rPr>
              <w:t>территории</w:t>
            </w:r>
            <w:r>
              <w:rPr>
                <w:rFonts w:ascii="Arial" w:hAnsi="Arial" w:cs="Arial"/>
                <w:spacing w:val="-4"/>
                <w:sz w:val="24"/>
                <w:szCs w:val="24"/>
              </w:rPr>
              <w:t xml:space="preserve"> </w:t>
            </w:r>
            <w:r w:rsidRPr="00DA33F5">
              <w:rPr>
                <w:rFonts w:ascii="Arial" w:hAnsi="Arial" w:cs="Arial"/>
                <w:sz w:val="24"/>
                <w:szCs w:val="24"/>
              </w:rPr>
              <w:t>(за</w:t>
            </w:r>
            <w:r>
              <w:rPr>
                <w:rFonts w:ascii="Arial" w:hAnsi="Arial" w:cs="Arial"/>
                <w:spacing w:val="-4"/>
                <w:sz w:val="24"/>
                <w:szCs w:val="24"/>
              </w:rPr>
              <w:t xml:space="preserve"> </w:t>
            </w:r>
            <w:r w:rsidRPr="00DA33F5">
              <w:rPr>
                <w:rFonts w:ascii="Arial" w:hAnsi="Arial" w:cs="Arial"/>
                <w:sz w:val="24"/>
                <w:szCs w:val="24"/>
              </w:rPr>
              <w:t>исключением</w:t>
            </w:r>
            <w:r>
              <w:rPr>
                <w:rFonts w:ascii="Arial" w:hAnsi="Arial" w:cs="Arial"/>
                <w:spacing w:val="-3"/>
                <w:sz w:val="24"/>
                <w:szCs w:val="24"/>
              </w:rPr>
              <w:t xml:space="preserve"> </w:t>
            </w:r>
            <w:r w:rsidRPr="00DA33F5">
              <w:rPr>
                <w:rFonts w:ascii="Arial" w:hAnsi="Arial" w:cs="Arial"/>
                <w:sz w:val="24"/>
                <w:szCs w:val="24"/>
              </w:rPr>
              <w:t>случаев,</w:t>
            </w:r>
            <w:r>
              <w:rPr>
                <w:rFonts w:ascii="Arial" w:hAnsi="Arial" w:cs="Arial"/>
                <w:spacing w:val="-4"/>
                <w:sz w:val="24"/>
                <w:szCs w:val="24"/>
              </w:rPr>
              <w:t xml:space="preserve"> </w:t>
            </w:r>
            <w:r w:rsidRPr="00DA33F5">
              <w:rPr>
                <w:rFonts w:ascii="Arial" w:hAnsi="Arial" w:cs="Arial"/>
                <w:sz w:val="24"/>
                <w:szCs w:val="24"/>
              </w:rPr>
              <w:t>при</w:t>
            </w:r>
            <w:r>
              <w:rPr>
                <w:rFonts w:ascii="Arial" w:hAnsi="Arial" w:cs="Arial"/>
                <w:spacing w:val="-57"/>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реконструкции</w:t>
            </w:r>
            <w:r>
              <w:rPr>
                <w:rFonts w:ascii="Arial" w:hAnsi="Arial" w:cs="Arial"/>
                <w:sz w:val="24"/>
                <w:szCs w:val="24"/>
              </w:rPr>
              <w:t xml:space="preserve"> </w:t>
            </w:r>
            <w:r w:rsidRPr="00DA33F5">
              <w:rPr>
                <w:rFonts w:ascii="Arial" w:hAnsi="Arial" w:cs="Arial"/>
                <w:sz w:val="24"/>
                <w:szCs w:val="24"/>
              </w:rPr>
              <w:t>линейного</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не</w:t>
            </w:r>
            <w:r>
              <w:rPr>
                <w:rFonts w:ascii="Arial" w:hAnsi="Arial" w:cs="Arial"/>
                <w:spacing w:val="1"/>
                <w:sz w:val="24"/>
                <w:szCs w:val="24"/>
              </w:rPr>
              <w:t xml:space="preserve"> </w:t>
            </w:r>
            <w:r w:rsidRPr="00DA33F5">
              <w:rPr>
                <w:rFonts w:ascii="Arial" w:hAnsi="Arial" w:cs="Arial"/>
                <w:sz w:val="24"/>
                <w:szCs w:val="24"/>
              </w:rPr>
              <w:t>требуется</w:t>
            </w:r>
            <w:r>
              <w:rPr>
                <w:rFonts w:ascii="Arial" w:hAnsi="Arial" w:cs="Arial"/>
                <w:sz w:val="24"/>
                <w:szCs w:val="24"/>
              </w:rPr>
              <w:t xml:space="preserve"> </w:t>
            </w:r>
            <w:r w:rsidRPr="00DA33F5">
              <w:rPr>
                <w:rFonts w:ascii="Arial" w:hAnsi="Arial" w:cs="Arial"/>
                <w:sz w:val="24"/>
                <w:szCs w:val="24"/>
              </w:rPr>
              <w:t>подготовка</w:t>
            </w:r>
            <w:r>
              <w:rPr>
                <w:rFonts w:ascii="Arial" w:hAnsi="Arial" w:cs="Arial"/>
                <w:sz w:val="24"/>
                <w:szCs w:val="24"/>
              </w:rPr>
              <w:t xml:space="preserve"> </w:t>
            </w:r>
            <w:r w:rsidRPr="00DA33F5">
              <w:rPr>
                <w:rFonts w:ascii="Arial" w:hAnsi="Arial" w:cs="Arial"/>
                <w:sz w:val="24"/>
                <w:szCs w:val="24"/>
              </w:rPr>
              <w:t>документации</w:t>
            </w:r>
            <w:r>
              <w:rPr>
                <w:rFonts w:ascii="Arial" w:hAnsi="Arial" w:cs="Arial"/>
                <w:sz w:val="24"/>
                <w:szCs w:val="24"/>
              </w:rPr>
              <w:t xml:space="preserve"> </w:t>
            </w:r>
            <w:r w:rsidRPr="00DA33F5">
              <w:rPr>
                <w:rFonts w:ascii="Arial" w:hAnsi="Arial" w:cs="Arial"/>
                <w:sz w:val="24"/>
                <w:szCs w:val="24"/>
              </w:rPr>
              <w:t>по</w:t>
            </w:r>
            <w:r>
              <w:rPr>
                <w:rFonts w:ascii="Arial" w:hAnsi="Arial" w:cs="Arial"/>
                <w:spacing w:val="1"/>
                <w:sz w:val="24"/>
                <w:szCs w:val="24"/>
              </w:rPr>
              <w:t xml:space="preserve"> </w:t>
            </w:r>
            <w:r w:rsidRPr="00DA33F5">
              <w:rPr>
                <w:rFonts w:ascii="Arial" w:hAnsi="Arial" w:cs="Arial"/>
                <w:sz w:val="24"/>
                <w:szCs w:val="24"/>
              </w:rPr>
              <w:t>планировке</w:t>
            </w:r>
            <w:r>
              <w:rPr>
                <w:rFonts w:ascii="Arial" w:hAnsi="Arial" w:cs="Arial"/>
                <w:spacing w:val="-1"/>
                <w:sz w:val="24"/>
                <w:szCs w:val="24"/>
              </w:rPr>
              <w:t xml:space="preserve"> </w:t>
            </w:r>
            <w:r w:rsidRPr="00DA33F5">
              <w:rPr>
                <w:rFonts w:ascii="Arial" w:hAnsi="Arial" w:cs="Arial"/>
                <w:sz w:val="24"/>
                <w:szCs w:val="24"/>
              </w:rPr>
              <w:t>территории)</w:t>
            </w:r>
          </w:p>
        </w:tc>
        <w:tc>
          <w:tcPr>
            <w:tcW w:w="2949" w:type="dxa"/>
          </w:tcPr>
          <w:p w:rsidR="006118D2" w:rsidRPr="00DA33F5" w:rsidRDefault="006118D2" w:rsidP="006118D2">
            <w:pPr>
              <w:pStyle w:val="TableParagraph"/>
              <w:rPr>
                <w:rFonts w:ascii="Arial" w:hAnsi="Arial" w:cs="Arial"/>
                <w:i/>
                <w:sz w:val="24"/>
                <w:szCs w:val="24"/>
              </w:rPr>
            </w:pPr>
            <w:r w:rsidRPr="00AE5D8A">
              <w:rPr>
                <w:rFonts w:ascii="Arial" w:hAnsi="Arial" w:cs="Arial"/>
                <w:i/>
                <w:sz w:val="24"/>
                <w:szCs w:val="24"/>
              </w:rPr>
              <w:t>Указываются</w:t>
            </w:r>
            <w:r>
              <w:rPr>
                <w:rFonts w:ascii="Arial" w:hAnsi="Arial" w:cs="Arial"/>
                <w:i/>
                <w:sz w:val="24"/>
                <w:szCs w:val="24"/>
              </w:rPr>
              <w:t xml:space="preserve"> </w:t>
            </w:r>
            <w:r w:rsidRPr="00AE5D8A">
              <w:rPr>
                <w:rFonts w:ascii="Arial" w:hAnsi="Arial" w:cs="Arial"/>
                <w:i/>
                <w:sz w:val="24"/>
                <w:szCs w:val="24"/>
              </w:rPr>
              <w:t>основания</w:t>
            </w:r>
            <w:r>
              <w:rPr>
                <w:rFonts w:ascii="Arial" w:hAnsi="Arial" w:cs="Arial"/>
                <w:i/>
                <w:sz w:val="24"/>
                <w:szCs w:val="24"/>
              </w:rPr>
              <w:t xml:space="preserve"> </w:t>
            </w:r>
            <w:r w:rsidRPr="00AE5D8A">
              <w:rPr>
                <w:rFonts w:ascii="Arial" w:hAnsi="Arial" w:cs="Arial"/>
                <w:i/>
                <w:sz w:val="24"/>
                <w:szCs w:val="24"/>
              </w:rPr>
              <w:t>такого</w:t>
            </w:r>
            <w:r>
              <w:rPr>
                <w:rFonts w:ascii="Arial" w:hAnsi="Arial" w:cs="Arial"/>
                <w:i/>
                <w:sz w:val="24"/>
                <w:szCs w:val="24"/>
              </w:rPr>
              <w:t xml:space="preserve"> </w:t>
            </w:r>
            <w:r w:rsidRPr="00AE5D8A">
              <w:rPr>
                <w:rFonts w:ascii="Arial" w:hAnsi="Arial" w:cs="Arial"/>
                <w:i/>
                <w:sz w:val="24"/>
                <w:szCs w:val="24"/>
              </w:rPr>
              <w:t>вывода</w:t>
            </w:r>
          </w:p>
        </w:tc>
      </w:tr>
      <w:tr w:rsidR="006118D2" w:rsidRPr="00DA33F5" w:rsidTr="006118D2">
        <w:trPr>
          <w:trHeight w:val="1985"/>
        </w:trPr>
        <w:tc>
          <w:tcPr>
            <w:tcW w:w="130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"г"</w:t>
            </w:r>
            <w:r>
              <w:rPr>
                <w:rFonts w:ascii="Arial" w:hAnsi="Arial" w:cs="Arial"/>
                <w:spacing w:val="-15"/>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2.22.1</w:t>
            </w:r>
          </w:p>
        </w:tc>
        <w:tc>
          <w:tcPr>
            <w:tcW w:w="567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несоответствие</w:t>
            </w:r>
            <w:r>
              <w:rPr>
                <w:rFonts w:ascii="Arial" w:hAnsi="Arial" w:cs="Arial"/>
                <w:sz w:val="24"/>
                <w:szCs w:val="24"/>
              </w:rPr>
              <w:t xml:space="preserve"> </w:t>
            </w:r>
            <w:r w:rsidRPr="00DA33F5">
              <w:rPr>
                <w:rFonts w:ascii="Arial" w:hAnsi="Arial" w:cs="Arial"/>
                <w:sz w:val="24"/>
                <w:szCs w:val="24"/>
              </w:rPr>
              <w:t>представленных</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разрешенному</w:t>
            </w:r>
            <w:r>
              <w:rPr>
                <w:rFonts w:ascii="Arial" w:hAnsi="Arial" w:cs="Arial"/>
                <w:spacing w:val="1"/>
                <w:sz w:val="24"/>
                <w:szCs w:val="24"/>
              </w:rPr>
              <w:t xml:space="preserve"> </w:t>
            </w:r>
            <w:r w:rsidRPr="00DA33F5">
              <w:rPr>
                <w:rFonts w:ascii="Arial" w:hAnsi="Arial" w:cs="Arial"/>
                <w:sz w:val="24"/>
                <w:szCs w:val="24"/>
              </w:rPr>
              <w:t>использованию</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pacing w:val="-5"/>
                <w:sz w:val="24"/>
                <w:szCs w:val="24"/>
              </w:rPr>
              <w:t xml:space="preserve"> </w:t>
            </w:r>
            <w:r w:rsidRPr="00DA33F5">
              <w:rPr>
                <w:rFonts w:ascii="Arial" w:hAnsi="Arial" w:cs="Arial"/>
                <w:sz w:val="24"/>
                <w:szCs w:val="24"/>
              </w:rPr>
              <w:t>ограничениям,</w:t>
            </w:r>
            <w:r>
              <w:rPr>
                <w:rFonts w:ascii="Arial" w:hAnsi="Arial" w:cs="Arial"/>
                <w:spacing w:val="-2"/>
                <w:sz w:val="24"/>
                <w:szCs w:val="24"/>
              </w:rPr>
              <w:t xml:space="preserve"> </w:t>
            </w:r>
            <w:r w:rsidRPr="00DA33F5">
              <w:rPr>
                <w:rFonts w:ascii="Arial" w:hAnsi="Arial" w:cs="Arial"/>
                <w:sz w:val="24"/>
                <w:szCs w:val="24"/>
              </w:rPr>
              <w:t>установленным</w:t>
            </w:r>
            <w:r>
              <w:rPr>
                <w:rFonts w:ascii="Arial" w:hAnsi="Arial" w:cs="Arial"/>
                <w:spacing w:val="-6"/>
                <w:sz w:val="24"/>
                <w:szCs w:val="24"/>
              </w:rPr>
              <w:t xml:space="preserve"> </w:t>
            </w:r>
            <w:r w:rsidRPr="00DA33F5">
              <w:rPr>
                <w:rFonts w:ascii="Arial" w:hAnsi="Arial" w:cs="Arial"/>
                <w:sz w:val="24"/>
                <w:szCs w:val="24"/>
              </w:rPr>
              <w:t>в</w:t>
            </w:r>
            <w:r>
              <w:rPr>
                <w:rFonts w:ascii="Arial" w:hAnsi="Arial" w:cs="Arial"/>
                <w:spacing w:val="-57"/>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земельным</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иным</w:t>
            </w:r>
            <w:r>
              <w:rPr>
                <w:rFonts w:ascii="Arial" w:hAnsi="Arial" w:cs="Arial"/>
                <w:spacing w:val="1"/>
                <w:sz w:val="24"/>
                <w:szCs w:val="24"/>
              </w:rPr>
              <w:t xml:space="preserve"> </w:t>
            </w:r>
            <w:r w:rsidRPr="00DA33F5">
              <w:rPr>
                <w:rFonts w:ascii="Arial" w:hAnsi="Arial" w:cs="Arial"/>
                <w:sz w:val="24"/>
                <w:szCs w:val="24"/>
              </w:rPr>
              <w:t>законодательством</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действующим</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дату</w:t>
            </w:r>
            <w:r>
              <w:rPr>
                <w:rFonts w:ascii="Arial" w:hAnsi="Arial" w:cs="Arial"/>
                <w:spacing w:val="1"/>
                <w:sz w:val="24"/>
                <w:szCs w:val="24"/>
              </w:rPr>
              <w:t xml:space="preserve"> </w:t>
            </w:r>
            <w:r w:rsidRPr="00DA33F5">
              <w:rPr>
                <w:rFonts w:ascii="Arial" w:hAnsi="Arial" w:cs="Arial"/>
                <w:sz w:val="24"/>
                <w:szCs w:val="24"/>
              </w:rPr>
              <w:t>выдачи</w:t>
            </w:r>
            <w:r>
              <w:rPr>
                <w:rFonts w:ascii="Arial" w:hAnsi="Arial" w:cs="Arial"/>
                <w:spacing w:val="-2"/>
                <w:sz w:val="24"/>
                <w:szCs w:val="24"/>
              </w:rPr>
              <w:t xml:space="preserve"> </w:t>
            </w:r>
            <w:r w:rsidRPr="00DA33F5">
              <w:rPr>
                <w:rFonts w:ascii="Arial" w:hAnsi="Arial" w:cs="Arial"/>
                <w:sz w:val="24"/>
                <w:szCs w:val="24"/>
              </w:rPr>
              <w:t>разрешения</w:t>
            </w:r>
            <w:r>
              <w:rPr>
                <w:rFonts w:ascii="Arial" w:hAnsi="Arial" w:cs="Arial"/>
                <w:spacing w:val="-2"/>
                <w:sz w:val="24"/>
                <w:szCs w:val="24"/>
              </w:rPr>
              <w:t xml:space="preserve"> </w:t>
            </w:r>
            <w:r w:rsidRPr="00DA33F5">
              <w:rPr>
                <w:rFonts w:ascii="Arial" w:hAnsi="Arial" w:cs="Arial"/>
                <w:sz w:val="24"/>
                <w:szCs w:val="24"/>
              </w:rPr>
              <w:t>на</w:t>
            </w:r>
            <w:r>
              <w:rPr>
                <w:rFonts w:ascii="Arial" w:hAnsi="Arial" w:cs="Arial"/>
                <w:spacing w:val="-3"/>
                <w:sz w:val="24"/>
                <w:szCs w:val="24"/>
              </w:rPr>
              <w:t xml:space="preserve"> </w:t>
            </w:r>
            <w:r w:rsidRPr="00DA33F5">
              <w:rPr>
                <w:rFonts w:ascii="Arial" w:hAnsi="Arial" w:cs="Arial"/>
                <w:sz w:val="24"/>
                <w:szCs w:val="24"/>
              </w:rPr>
              <w:t>строительство</w:t>
            </w:r>
          </w:p>
        </w:tc>
        <w:tc>
          <w:tcPr>
            <w:tcW w:w="2949" w:type="dxa"/>
          </w:tcPr>
          <w:p w:rsidR="006118D2" w:rsidRPr="00DA33F5" w:rsidRDefault="006118D2" w:rsidP="006118D2">
            <w:pPr>
              <w:pStyle w:val="TableParagraph"/>
              <w:rPr>
                <w:rFonts w:ascii="Arial" w:hAnsi="Arial" w:cs="Arial"/>
                <w:i/>
                <w:sz w:val="24"/>
                <w:szCs w:val="24"/>
              </w:rPr>
            </w:pPr>
            <w:r w:rsidRPr="00AE5D8A">
              <w:rPr>
                <w:rFonts w:ascii="Arial" w:hAnsi="Arial" w:cs="Arial"/>
                <w:i/>
                <w:sz w:val="24"/>
                <w:szCs w:val="24"/>
              </w:rPr>
              <w:t>Указываются</w:t>
            </w:r>
            <w:r>
              <w:rPr>
                <w:rFonts w:ascii="Arial" w:hAnsi="Arial" w:cs="Arial"/>
                <w:i/>
                <w:sz w:val="24"/>
                <w:szCs w:val="24"/>
              </w:rPr>
              <w:t xml:space="preserve"> </w:t>
            </w:r>
            <w:r w:rsidRPr="00AE5D8A">
              <w:rPr>
                <w:rFonts w:ascii="Arial" w:hAnsi="Arial" w:cs="Arial"/>
                <w:i/>
                <w:sz w:val="24"/>
                <w:szCs w:val="24"/>
              </w:rPr>
              <w:t>основания</w:t>
            </w:r>
            <w:r>
              <w:rPr>
                <w:rFonts w:ascii="Arial" w:hAnsi="Arial" w:cs="Arial"/>
                <w:i/>
                <w:sz w:val="24"/>
                <w:szCs w:val="24"/>
              </w:rPr>
              <w:t xml:space="preserve"> </w:t>
            </w:r>
            <w:r w:rsidRPr="00AE5D8A">
              <w:rPr>
                <w:rFonts w:ascii="Arial" w:hAnsi="Arial" w:cs="Arial"/>
                <w:i/>
                <w:sz w:val="24"/>
                <w:szCs w:val="24"/>
              </w:rPr>
              <w:t>такого</w:t>
            </w:r>
            <w:r>
              <w:rPr>
                <w:rFonts w:ascii="Arial" w:hAnsi="Arial" w:cs="Arial"/>
                <w:i/>
                <w:sz w:val="24"/>
                <w:szCs w:val="24"/>
              </w:rPr>
              <w:t xml:space="preserve"> </w:t>
            </w:r>
            <w:r w:rsidRPr="00AE5D8A">
              <w:rPr>
                <w:rFonts w:ascii="Arial" w:hAnsi="Arial" w:cs="Arial"/>
                <w:i/>
                <w:sz w:val="24"/>
                <w:szCs w:val="24"/>
              </w:rPr>
              <w:t>вывода</w:t>
            </w:r>
          </w:p>
        </w:tc>
      </w:tr>
      <w:tr w:rsidR="006118D2" w:rsidRPr="00DA33F5" w:rsidTr="006118D2">
        <w:trPr>
          <w:trHeight w:val="1243"/>
        </w:trPr>
        <w:tc>
          <w:tcPr>
            <w:tcW w:w="130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"д"</w:t>
            </w:r>
            <w:r>
              <w:rPr>
                <w:rFonts w:ascii="Arial" w:hAnsi="Arial" w:cs="Arial"/>
                <w:sz w:val="24"/>
                <w:szCs w:val="24"/>
              </w:rPr>
              <w:t xml:space="preserve"> </w:t>
            </w:r>
            <w:r w:rsidRPr="00DA33F5">
              <w:rPr>
                <w:rFonts w:ascii="Arial" w:hAnsi="Arial" w:cs="Arial"/>
                <w:sz w:val="24"/>
                <w:szCs w:val="24"/>
              </w:rPr>
              <w:t>пункта</w:t>
            </w:r>
            <w:r>
              <w:rPr>
                <w:rFonts w:ascii="Arial" w:hAnsi="Arial" w:cs="Arial"/>
                <w:spacing w:val="-58"/>
                <w:sz w:val="24"/>
                <w:szCs w:val="24"/>
              </w:rPr>
              <w:t xml:space="preserve">  </w:t>
            </w:r>
            <w:r w:rsidRPr="00DA33F5">
              <w:rPr>
                <w:rFonts w:ascii="Arial" w:hAnsi="Arial" w:cs="Arial"/>
                <w:sz w:val="24"/>
                <w:szCs w:val="24"/>
              </w:rPr>
              <w:t>2.22.1</w:t>
            </w:r>
          </w:p>
        </w:tc>
        <w:tc>
          <w:tcPr>
            <w:tcW w:w="567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несоответствие</w:t>
            </w:r>
            <w:r>
              <w:rPr>
                <w:rFonts w:ascii="Arial" w:hAnsi="Arial" w:cs="Arial"/>
                <w:sz w:val="24"/>
                <w:szCs w:val="24"/>
              </w:rPr>
              <w:t xml:space="preserve"> </w:t>
            </w:r>
            <w:r w:rsidRPr="00DA33F5">
              <w:rPr>
                <w:rFonts w:ascii="Arial" w:hAnsi="Arial" w:cs="Arial"/>
                <w:sz w:val="24"/>
                <w:szCs w:val="24"/>
              </w:rPr>
              <w:t>представленных</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pacing w:val="-8"/>
                <w:sz w:val="24"/>
                <w:szCs w:val="24"/>
              </w:rPr>
              <w:t xml:space="preserve"> </w:t>
            </w:r>
            <w:r w:rsidRPr="00DA33F5">
              <w:rPr>
                <w:rFonts w:ascii="Arial" w:hAnsi="Arial" w:cs="Arial"/>
                <w:sz w:val="24"/>
                <w:szCs w:val="24"/>
              </w:rPr>
              <w:t>требованиям,</w:t>
            </w:r>
            <w:r>
              <w:rPr>
                <w:rFonts w:ascii="Arial" w:hAnsi="Arial" w:cs="Arial"/>
                <w:spacing w:val="-5"/>
                <w:sz w:val="24"/>
                <w:szCs w:val="24"/>
              </w:rPr>
              <w:t xml:space="preserve"> </w:t>
            </w:r>
            <w:r w:rsidRPr="00DA33F5">
              <w:rPr>
                <w:rFonts w:ascii="Arial" w:hAnsi="Arial" w:cs="Arial"/>
                <w:sz w:val="24"/>
                <w:szCs w:val="24"/>
              </w:rPr>
              <w:t>установленным</w:t>
            </w:r>
            <w:r>
              <w:rPr>
                <w:rFonts w:ascii="Arial" w:hAnsi="Arial" w:cs="Arial"/>
                <w:spacing w:val="-57"/>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разрешении</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отклонение</w:t>
            </w:r>
            <w:r>
              <w:rPr>
                <w:rFonts w:ascii="Arial" w:hAnsi="Arial" w:cs="Arial"/>
                <w:sz w:val="24"/>
                <w:szCs w:val="24"/>
              </w:rPr>
              <w:t xml:space="preserve"> </w:t>
            </w:r>
            <w:r w:rsidRPr="00DA33F5">
              <w:rPr>
                <w:rFonts w:ascii="Arial" w:hAnsi="Arial" w:cs="Arial"/>
                <w:sz w:val="24"/>
                <w:szCs w:val="24"/>
              </w:rPr>
              <w:t>от</w:t>
            </w:r>
            <w:r>
              <w:rPr>
                <w:rFonts w:ascii="Arial" w:hAnsi="Arial" w:cs="Arial"/>
                <w:spacing w:val="1"/>
                <w:sz w:val="24"/>
                <w:szCs w:val="24"/>
              </w:rPr>
              <w:t xml:space="preserve"> </w:t>
            </w:r>
            <w:r w:rsidRPr="00DA33F5">
              <w:rPr>
                <w:rFonts w:ascii="Arial" w:hAnsi="Arial" w:cs="Arial"/>
                <w:sz w:val="24"/>
                <w:szCs w:val="24"/>
              </w:rPr>
              <w:t>предельных</w:t>
            </w:r>
            <w:r>
              <w:rPr>
                <w:rFonts w:ascii="Arial" w:hAnsi="Arial" w:cs="Arial"/>
                <w:sz w:val="24"/>
                <w:szCs w:val="24"/>
              </w:rPr>
              <w:t xml:space="preserve"> </w:t>
            </w:r>
            <w:r w:rsidRPr="00DA33F5">
              <w:rPr>
                <w:rFonts w:ascii="Arial" w:hAnsi="Arial" w:cs="Arial"/>
                <w:sz w:val="24"/>
                <w:szCs w:val="24"/>
              </w:rPr>
              <w:t>параметров</w:t>
            </w:r>
            <w:r>
              <w:rPr>
                <w:rFonts w:ascii="Arial" w:hAnsi="Arial" w:cs="Arial"/>
                <w:sz w:val="24"/>
                <w:szCs w:val="24"/>
              </w:rPr>
              <w:t xml:space="preserve"> </w:t>
            </w:r>
            <w:r w:rsidRPr="00DA33F5">
              <w:rPr>
                <w:rFonts w:ascii="Arial" w:hAnsi="Arial" w:cs="Arial"/>
                <w:sz w:val="24"/>
                <w:szCs w:val="24"/>
              </w:rPr>
              <w:t>разрешенного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реконструкции</w:t>
            </w:r>
          </w:p>
        </w:tc>
        <w:tc>
          <w:tcPr>
            <w:tcW w:w="2949" w:type="dxa"/>
          </w:tcPr>
          <w:p w:rsidR="006118D2" w:rsidRPr="00DA33F5" w:rsidRDefault="006118D2" w:rsidP="006118D2">
            <w:pPr>
              <w:pStyle w:val="TableParagraph"/>
              <w:rPr>
                <w:rFonts w:ascii="Arial" w:hAnsi="Arial" w:cs="Arial"/>
                <w:i/>
                <w:sz w:val="24"/>
                <w:szCs w:val="24"/>
              </w:rPr>
            </w:pPr>
            <w:r w:rsidRPr="00AE5D8A">
              <w:rPr>
                <w:rFonts w:ascii="Arial" w:hAnsi="Arial" w:cs="Arial"/>
                <w:i/>
                <w:sz w:val="24"/>
                <w:szCs w:val="24"/>
              </w:rPr>
              <w:t>Указываются</w:t>
            </w:r>
            <w:r>
              <w:rPr>
                <w:rFonts w:ascii="Arial" w:hAnsi="Arial" w:cs="Arial"/>
                <w:i/>
                <w:sz w:val="24"/>
                <w:szCs w:val="24"/>
              </w:rPr>
              <w:t xml:space="preserve"> </w:t>
            </w:r>
            <w:r w:rsidRPr="00AE5D8A">
              <w:rPr>
                <w:rFonts w:ascii="Arial" w:hAnsi="Arial" w:cs="Arial"/>
                <w:i/>
                <w:sz w:val="24"/>
                <w:szCs w:val="24"/>
              </w:rPr>
              <w:t>основания</w:t>
            </w:r>
            <w:r>
              <w:rPr>
                <w:rFonts w:ascii="Arial" w:hAnsi="Arial" w:cs="Arial"/>
                <w:i/>
                <w:sz w:val="24"/>
                <w:szCs w:val="24"/>
              </w:rPr>
              <w:t xml:space="preserve"> </w:t>
            </w:r>
            <w:r w:rsidRPr="00AE5D8A">
              <w:rPr>
                <w:rFonts w:ascii="Arial" w:hAnsi="Arial" w:cs="Arial"/>
                <w:i/>
                <w:sz w:val="24"/>
                <w:szCs w:val="24"/>
              </w:rPr>
              <w:t>такого</w:t>
            </w:r>
            <w:r>
              <w:rPr>
                <w:rFonts w:ascii="Arial" w:hAnsi="Arial" w:cs="Arial"/>
                <w:i/>
                <w:sz w:val="24"/>
                <w:szCs w:val="24"/>
              </w:rPr>
              <w:t xml:space="preserve"> </w:t>
            </w:r>
            <w:r w:rsidRPr="00AE5D8A">
              <w:rPr>
                <w:rFonts w:ascii="Arial" w:hAnsi="Arial" w:cs="Arial"/>
                <w:i/>
                <w:sz w:val="24"/>
                <w:szCs w:val="24"/>
              </w:rPr>
              <w:t>вывода</w:t>
            </w:r>
          </w:p>
        </w:tc>
      </w:tr>
      <w:tr w:rsidR="006118D2" w:rsidRPr="00DA33F5" w:rsidTr="006118D2">
        <w:trPr>
          <w:trHeight w:val="1527"/>
        </w:trPr>
        <w:tc>
          <w:tcPr>
            <w:tcW w:w="1306" w:type="dxa"/>
          </w:tcPr>
          <w:p w:rsidR="006118D2" w:rsidRPr="00DA33F5" w:rsidRDefault="006118D2" w:rsidP="006118D2">
            <w:pPr>
              <w:pStyle w:val="TableParagraph"/>
              <w:rPr>
                <w:rFonts w:ascii="Arial" w:hAnsi="Arial" w:cs="Arial"/>
                <w:sz w:val="24"/>
                <w:szCs w:val="24"/>
              </w:rPr>
            </w:pPr>
            <w:r w:rsidRPr="00AE5D8A">
              <w:rPr>
                <w:rFonts w:ascii="Arial" w:hAnsi="Arial" w:cs="Arial"/>
                <w:sz w:val="24"/>
                <w:szCs w:val="24"/>
              </w:rPr>
              <w:t>подпункт</w:t>
            </w:r>
            <w:r>
              <w:rPr>
                <w:rFonts w:ascii="Arial" w:hAnsi="Arial" w:cs="Arial"/>
                <w:sz w:val="24"/>
                <w:szCs w:val="24"/>
              </w:rPr>
              <w:t xml:space="preserve"> </w:t>
            </w:r>
            <w:r w:rsidRPr="00AE5D8A">
              <w:rPr>
                <w:rFonts w:ascii="Arial" w:hAnsi="Arial" w:cs="Arial"/>
                <w:sz w:val="24"/>
                <w:szCs w:val="24"/>
              </w:rPr>
              <w:t>"е"</w:t>
            </w:r>
            <w:r>
              <w:rPr>
                <w:rFonts w:ascii="Arial" w:hAnsi="Arial" w:cs="Arial"/>
                <w:sz w:val="24"/>
                <w:szCs w:val="24"/>
              </w:rPr>
              <w:t xml:space="preserve"> </w:t>
            </w:r>
            <w:r w:rsidRPr="00AE5D8A">
              <w:rPr>
                <w:rFonts w:ascii="Arial" w:hAnsi="Arial" w:cs="Arial"/>
                <w:sz w:val="24"/>
                <w:szCs w:val="24"/>
              </w:rPr>
              <w:t>пункта</w:t>
            </w:r>
            <w:r>
              <w:rPr>
                <w:rFonts w:ascii="Arial" w:hAnsi="Arial" w:cs="Arial"/>
                <w:sz w:val="24"/>
                <w:szCs w:val="24"/>
              </w:rPr>
              <w:t xml:space="preserve"> </w:t>
            </w:r>
            <w:r w:rsidRPr="00AE5D8A">
              <w:rPr>
                <w:rFonts w:ascii="Arial" w:hAnsi="Arial" w:cs="Arial"/>
                <w:sz w:val="24"/>
                <w:szCs w:val="24"/>
              </w:rPr>
              <w:t>2.22.1</w:t>
            </w:r>
          </w:p>
        </w:tc>
        <w:tc>
          <w:tcPr>
            <w:tcW w:w="5670" w:type="dxa"/>
          </w:tcPr>
          <w:p w:rsidR="006118D2" w:rsidRPr="00DA33F5" w:rsidRDefault="006118D2" w:rsidP="006118D2">
            <w:pPr>
              <w:pStyle w:val="TableParagraph"/>
              <w:rPr>
                <w:rFonts w:ascii="Arial" w:hAnsi="Arial" w:cs="Arial"/>
                <w:sz w:val="24"/>
                <w:szCs w:val="24"/>
              </w:rPr>
            </w:pPr>
            <w:r w:rsidRPr="00AE5D8A">
              <w:rPr>
                <w:rFonts w:ascii="Arial" w:hAnsi="Arial" w:cs="Arial"/>
                <w:sz w:val="24"/>
                <w:szCs w:val="24"/>
              </w:rPr>
              <w:t>заключение</w:t>
            </w:r>
            <w:r>
              <w:rPr>
                <w:rFonts w:ascii="Arial" w:hAnsi="Arial" w:cs="Arial"/>
                <w:sz w:val="24"/>
                <w:szCs w:val="24"/>
              </w:rPr>
              <w:t xml:space="preserve"> </w:t>
            </w:r>
            <w:r w:rsidRPr="00AE5D8A">
              <w:rPr>
                <w:rFonts w:ascii="Arial" w:hAnsi="Arial" w:cs="Arial"/>
                <w:sz w:val="24"/>
                <w:szCs w:val="24"/>
              </w:rPr>
              <w:t>органа</w:t>
            </w:r>
            <w:r>
              <w:rPr>
                <w:rFonts w:ascii="Arial" w:hAnsi="Arial" w:cs="Arial"/>
                <w:sz w:val="24"/>
                <w:szCs w:val="24"/>
              </w:rPr>
              <w:t xml:space="preserve"> </w:t>
            </w:r>
            <w:r w:rsidRPr="00AE5D8A">
              <w:rPr>
                <w:rFonts w:ascii="Arial" w:hAnsi="Arial" w:cs="Arial"/>
                <w:sz w:val="24"/>
                <w:szCs w:val="24"/>
              </w:rPr>
              <w:t>исполнительной</w:t>
            </w:r>
            <w:r>
              <w:rPr>
                <w:rFonts w:ascii="Arial" w:hAnsi="Arial" w:cs="Arial"/>
                <w:sz w:val="24"/>
                <w:szCs w:val="24"/>
              </w:rPr>
              <w:t xml:space="preserve"> </w:t>
            </w:r>
            <w:r w:rsidRPr="00AE5D8A">
              <w:rPr>
                <w:rFonts w:ascii="Arial" w:hAnsi="Arial" w:cs="Arial"/>
                <w:sz w:val="24"/>
                <w:szCs w:val="24"/>
              </w:rPr>
              <w:t>власти</w:t>
            </w:r>
            <w:r>
              <w:rPr>
                <w:rFonts w:ascii="Arial" w:hAnsi="Arial" w:cs="Arial"/>
                <w:sz w:val="24"/>
                <w:szCs w:val="24"/>
              </w:rPr>
              <w:t xml:space="preserve"> </w:t>
            </w:r>
            <w:r w:rsidRPr="00AE5D8A">
              <w:rPr>
                <w:rFonts w:ascii="Arial" w:hAnsi="Arial" w:cs="Arial"/>
                <w:sz w:val="24"/>
                <w:szCs w:val="24"/>
              </w:rPr>
              <w:t>субъекта</w:t>
            </w:r>
            <w:r>
              <w:rPr>
                <w:rFonts w:ascii="Arial" w:hAnsi="Arial" w:cs="Arial"/>
                <w:sz w:val="24"/>
                <w:szCs w:val="24"/>
              </w:rPr>
              <w:t xml:space="preserve"> </w:t>
            </w:r>
            <w:r w:rsidRPr="00AE5D8A">
              <w:rPr>
                <w:rFonts w:ascii="Arial" w:hAnsi="Arial" w:cs="Arial"/>
                <w:sz w:val="24"/>
                <w:szCs w:val="24"/>
              </w:rPr>
              <w:t>Российской</w:t>
            </w:r>
            <w:r>
              <w:rPr>
                <w:rFonts w:ascii="Arial" w:hAnsi="Arial" w:cs="Arial"/>
                <w:sz w:val="24"/>
                <w:szCs w:val="24"/>
              </w:rPr>
              <w:t xml:space="preserve"> </w:t>
            </w:r>
            <w:r w:rsidRPr="00AE5D8A">
              <w:rPr>
                <w:rFonts w:ascii="Arial" w:hAnsi="Arial" w:cs="Arial"/>
                <w:sz w:val="24"/>
                <w:szCs w:val="24"/>
              </w:rPr>
              <w:t>Федерации,</w:t>
            </w:r>
            <w:r>
              <w:rPr>
                <w:rFonts w:ascii="Arial" w:hAnsi="Arial" w:cs="Arial"/>
                <w:sz w:val="24"/>
                <w:szCs w:val="24"/>
              </w:rPr>
              <w:t xml:space="preserve"> </w:t>
            </w:r>
            <w:r w:rsidRPr="00AE5D8A">
              <w:rPr>
                <w:rFonts w:ascii="Arial" w:hAnsi="Arial" w:cs="Arial"/>
                <w:sz w:val="24"/>
                <w:szCs w:val="24"/>
              </w:rPr>
              <w:t>уполномоченного</w:t>
            </w:r>
            <w:r>
              <w:rPr>
                <w:rFonts w:ascii="Arial" w:hAnsi="Arial" w:cs="Arial"/>
                <w:sz w:val="24"/>
                <w:szCs w:val="24"/>
              </w:rPr>
              <w:t xml:space="preserve"> </w:t>
            </w:r>
            <w:r w:rsidRPr="00AE5D8A">
              <w:rPr>
                <w:rFonts w:ascii="Arial" w:hAnsi="Arial" w:cs="Arial"/>
                <w:sz w:val="24"/>
                <w:szCs w:val="24"/>
              </w:rPr>
              <w:t>в</w:t>
            </w:r>
            <w:r>
              <w:rPr>
                <w:rFonts w:ascii="Arial" w:hAnsi="Arial" w:cs="Arial"/>
                <w:sz w:val="24"/>
                <w:szCs w:val="24"/>
              </w:rPr>
              <w:t xml:space="preserve"> </w:t>
            </w:r>
            <w:r w:rsidRPr="00AE5D8A">
              <w:rPr>
                <w:rFonts w:ascii="Arial" w:hAnsi="Arial" w:cs="Arial"/>
                <w:sz w:val="24"/>
                <w:szCs w:val="24"/>
              </w:rPr>
              <w:t>области</w:t>
            </w:r>
            <w:r>
              <w:rPr>
                <w:rFonts w:ascii="Arial" w:hAnsi="Arial" w:cs="Arial"/>
                <w:sz w:val="24"/>
                <w:szCs w:val="24"/>
              </w:rPr>
              <w:t xml:space="preserve"> </w:t>
            </w:r>
            <w:r w:rsidRPr="00AE5D8A">
              <w:rPr>
                <w:rFonts w:ascii="Arial" w:hAnsi="Arial" w:cs="Arial"/>
                <w:sz w:val="24"/>
                <w:szCs w:val="24"/>
              </w:rPr>
              <w:t>охраны</w:t>
            </w:r>
            <w:r>
              <w:rPr>
                <w:rFonts w:ascii="Arial" w:hAnsi="Arial" w:cs="Arial"/>
                <w:sz w:val="24"/>
                <w:szCs w:val="24"/>
              </w:rPr>
              <w:t xml:space="preserve"> </w:t>
            </w:r>
            <w:r w:rsidRPr="00AE5D8A">
              <w:rPr>
                <w:rFonts w:ascii="Arial" w:hAnsi="Arial" w:cs="Arial"/>
                <w:sz w:val="24"/>
                <w:szCs w:val="24"/>
              </w:rPr>
              <w:t>объектов</w:t>
            </w:r>
            <w:r>
              <w:rPr>
                <w:rFonts w:ascii="Arial" w:hAnsi="Arial" w:cs="Arial"/>
                <w:sz w:val="24"/>
                <w:szCs w:val="24"/>
              </w:rPr>
              <w:t xml:space="preserve"> </w:t>
            </w:r>
            <w:r w:rsidRPr="00AE5D8A">
              <w:rPr>
                <w:rFonts w:ascii="Arial" w:hAnsi="Arial" w:cs="Arial"/>
                <w:sz w:val="24"/>
                <w:szCs w:val="24"/>
              </w:rPr>
              <w:t>культурного</w:t>
            </w:r>
            <w:r>
              <w:rPr>
                <w:rFonts w:ascii="Arial" w:hAnsi="Arial" w:cs="Arial"/>
                <w:sz w:val="24"/>
                <w:szCs w:val="24"/>
              </w:rPr>
              <w:t xml:space="preserve"> </w:t>
            </w:r>
            <w:r w:rsidRPr="00AE5D8A">
              <w:rPr>
                <w:rFonts w:ascii="Arial" w:hAnsi="Arial" w:cs="Arial"/>
                <w:sz w:val="24"/>
                <w:szCs w:val="24"/>
              </w:rPr>
              <w:t>наследия,</w:t>
            </w:r>
            <w:r>
              <w:rPr>
                <w:rFonts w:ascii="Arial" w:hAnsi="Arial" w:cs="Arial"/>
                <w:sz w:val="24"/>
                <w:szCs w:val="24"/>
              </w:rPr>
              <w:t xml:space="preserve"> </w:t>
            </w:r>
            <w:r w:rsidRPr="00AE5D8A">
              <w:rPr>
                <w:rFonts w:ascii="Arial" w:hAnsi="Arial" w:cs="Arial"/>
                <w:sz w:val="24"/>
                <w:szCs w:val="24"/>
              </w:rPr>
              <w:t>о</w:t>
            </w:r>
            <w:r>
              <w:rPr>
                <w:rFonts w:ascii="Arial" w:hAnsi="Arial" w:cs="Arial"/>
                <w:sz w:val="24"/>
                <w:szCs w:val="24"/>
              </w:rPr>
              <w:t xml:space="preserve"> </w:t>
            </w:r>
            <w:r w:rsidRPr="00AE5D8A">
              <w:rPr>
                <w:rFonts w:ascii="Arial" w:hAnsi="Arial" w:cs="Arial"/>
                <w:sz w:val="24"/>
                <w:szCs w:val="24"/>
              </w:rPr>
              <w:t>несоответствии</w:t>
            </w:r>
            <w:r>
              <w:rPr>
                <w:rFonts w:ascii="Arial" w:hAnsi="Arial" w:cs="Arial"/>
                <w:sz w:val="24"/>
                <w:szCs w:val="24"/>
              </w:rPr>
              <w:t xml:space="preserve"> </w:t>
            </w:r>
            <w:r w:rsidRPr="00AE5D8A">
              <w:rPr>
                <w:rFonts w:ascii="Arial" w:hAnsi="Arial" w:cs="Arial"/>
                <w:sz w:val="24"/>
                <w:szCs w:val="24"/>
              </w:rPr>
              <w:t>раздела</w:t>
            </w:r>
            <w:r>
              <w:rPr>
                <w:rFonts w:ascii="Arial" w:hAnsi="Arial" w:cs="Arial"/>
                <w:sz w:val="24"/>
                <w:szCs w:val="24"/>
              </w:rPr>
              <w:t xml:space="preserve"> </w:t>
            </w:r>
            <w:r w:rsidRPr="00AE5D8A">
              <w:rPr>
                <w:rFonts w:ascii="Arial" w:hAnsi="Arial" w:cs="Arial"/>
                <w:sz w:val="24"/>
                <w:szCs w:val="24"/>
              </w:rPr>
              <w:t>проектной</w:t>
            </w:r>
            <w:r>
              <w:rPr>
                <w:rFonts w:ascii="Arial" w:hAnsi="Arial" w:cs="Arial"/>
                <w:sz w:val="24"/>
                <w:szCs w:val="24"/>
              </w:rPr>
              <w:t xml:space="preserve"> </w:t>
            </w:r>
            <w:r w:rsidRPr="00AE5D8A">
              <w:rPr>
                <w:rFonts w:ascii="Arial" w:hAnsi="Arial" w:cs="Arial"/>
                <w:sz w:val="24"/>
                <w:szCs w:val="24"/>
              </w:rPr>
              <w:t>документации</w:t>
            </w:r>
            <w:r>
              <w:rPr>
                <w:rFonts w:ascii="Arial" w:hAnsi="Arial" w:cs="Arial"/>
                <w:sz w:val="24"/>
                <w:szCs w:val="24"/>
              </w:rPr>
              <w:t xml:space="preserve"> </w:t>
            </w:r>
            <w:r w:rsidRPr="00AE5D8A">
              <w:rPr>
                <w:rFonts w:ascii="Arial" w:hAnsi="Arial" w:cs="Arial"/>
                <w:sz w:val="24"/>
                <w:szCs w:val="24"/>
              </w:rPr>
              <w:t>объекта</w:t>
            </w:r>
            <w:r>
              <w:rPr>
                <w:rFonts w:ascii="Arial" w:hAnsi="Arial" w:cs="Arial"/>
                <w:sz w:val="24"/>
                <w:szCs w:val="24"/>
              </w:rPr>
              <w:t xml:space="preserve"> </w:t>
            </w:r>
            <w:r w:rsidRPr="00AE5D8A">
              <w:rPr>
                <w:rFonts w:ascii="Arial" w:hAnsi="Arial" w:cs="Arial"/>
                <w:sz w:val="24"/>
                <w:szCs w:val="24"/>
              </w:rPr>
              <w:t>капитального</w:t>
            </w:r>
            <w:r>
              <w:rPr>
                <w:rFonts w:ascii="Arial" w:hAnsi="Arial" w:cs="Arial"/>
                <w:sz w:val="24"/>
                <w:szCs w:val="24"/>
              </w:rPr>
              <w:t xml:space="preserve"> </w:t>
            </w:r>
            <w:r w:rsidRPr="00AE5D8A">
              <w:rPr>
                <w:rFonts w:ascii="Arial" w:hAnsi="Arial" w:cs="Arial"/>
                <w:sz w:val="24"/>
                <w:szCs w:val="24"/>
              </w:rPr>
              <w:t>строительства</w:t>
            </w:r>
            <w:r>
              <w:rPr>
                <w:rFonts w:ascii="Arial" w:hAnsi="Arial" w:cs="Arial"/>
                <w:sz w:val="24"/>
                <w:szCs w:val="24"/>
              </w:rPr>
              <w:t xml:space="preserve"> </w:t>
            </w:r>
            <w:r w:rsidRPr="00AE5D8A">
              <w:rPr>
                <w:rFonts w:ascii="Arial" w:hAnsi="Arial" w:cs="Arial"/>
                <w:sz w:val="24"/>
                <w:szCs w:val="24"/>
              </w:rPr>
              <w:t>предмету</w:t>
            </w:r>
            <w:r>
              <w:rPr>
                <w:rFonts w:ascii="Arial" w:hAnsi="Arial" w:cs="Arial"/>
                <w:sz w:val="24"/>
                <w:szCs w:val="24"/>
              </w:rPr>
              <w:t xml:space="preserve"> </w:t>
            </w:r>
            <w:r w:rsidRPr="00AE5D8A">
              <w:rPr>
                <w:rFonts w:ascii="Arial" w:hAnsi="Arial" w:cs="Arial"/>
                <w:sz w:val="24"/>
                <w:szCs w:val="24"/>
              </w:rPr>
              <w:t>охраны</w:t>
            </w:r>
            <w:r>
              <w:rPr>
                <w:rFonts w:ascii="Arial" w:hAnsi="Arial" w:cs="Arial"/>
                <w:sz w:val="24"/>
                <w:szCs w:val="24"/>
              </w:rPr>
              <w:t xml:space="preserve"> </w:t>
            </w:r>
            <w:r w:rsidRPr="00AE5D8A">
              <w:rPr>
                <w:rFonts w:ascii="Arial" w:hAnsi="Arial" w:cs="Arial"/>
                <w:sz w:val="24"/>
                <w:szCs w:val="24"/>
              </w:rPr>
              <w:t>исторического</w:t>
            </w:r>
            <w:r>
              <w:rPr>
                <w:rFonts w:ascii="Arial" w:hAnsi="Arial" w:cs="Arial"/>
                <w:sz w:val="24"/>
                <w:szCs w:val="24"/>
              </w:rPr>
              <w:t xml:space="preserve"> </w:t>
            </w:r>
            <w:r w:rsidRPr="00AE5D8A">
              <w:rPr>
                <w:rFonts w:ascii="Arial" w:hAnsi="Arial" w:cs="Arial"/>
                <w:sz w:val="24"/>
                <w:szCs w:val="24"/>
              </w:rPr>
              <w:t>поселения</w:t>
            </w:r>
            <w:r>
              <w:rPr>
                <w:rFonts w:ascii="Arial" w:hAnsi="Arial" w:cs="Arial"/>
                <w:sz w:val="24"/>
                <w:szCs w:val="24"/>
              </w:rPr>
              <w:t xml:space="preserve"> </w:t>
            </w:r>
            <w:r w:rsidRPr="00AE5D8A">
              <w:rPr>
                <w:rFonts w:ascii="Arial" w:hAnsi="Arial" w:cs="Arial"/>
                <w:sz w:val="24"/>
                <w:szCs w:val="24"/>
              </w:rPr>
              <w:t>и</w:t>
            </w:r>
            <w:r>
              <w:rPr>
                <w:rFonts w:ascii="Arial" w:hAnsi="Arial" w:cs="Arial"/>
                <w:sz w:val="24"/>
                <w:szCs w:val="24"/>
              </w:rPr>
              <w:t xml:space="preserve"> </w:t>
            </w:r>
            <w:r w:rsidRPr="00AE5D8A">
              <w:rPr>
                <w:rFonts w:ascii="Arial" w:hAnsi="Arial" w:cs="Arial"/>
                <w:sz w:val="24"/>
                <w:szCs w:val="24"/>
              </w:rPr>
              <w:t>требованиям</w:t>
            </w:r>
            <w:r>
              <w:rPr>
                <w:rFonts w:ascii="Arial" w:hAnsi="Arial" w:cs="Arial"/>
                <w:sz w:val="24"/>
                <w:szCs w:val="24"/>
              </w:rPr>
              <w:t xml:space="preserve"> </w:t>
            </w:r>
            <w:r w:rsidRPr="00AE5D8A">
              <w:rPr>
                <w:rFonts w:ascii="Arial" w:hAnsi="Arial" w:cs="Arial"/>
                <w:sz w:val="24"/>
                <w:szCs w:val="24"/>
              </w:rPr>
              <w:t>к</w:t>
            </w:r>
            <w:r>
              <w:rPr>
                <w:rFonts w:ascii="Arial" w:hAnsi="Arial" w:cs="Arial"/>
                <w:sz w:val="24"/>
                <w:szCs w:val="24"/>
              </w:rPr>
              <w:t xml:space="preserve"> </w:t>
            </w:r>
            <w:r w:rsidRPr="00AE5D8A">
              <w:rPr>
                <w:rFonts w:ascii="Arial" w:hAnsi="Arial" w:cs="Arial"/>
                <w:sz w:val="24"/>
                <w:szCs w:val="24"/>
              </w:rPr>
              <w:t>архитектурным</w:t>
            </w:r>
            <w:r>
              <w:rPr>
                <w:rFonts w:ascii="Arial" w:hAnsi="Arial" w:cs="Arial"/>
                <w:sz w:val="24"/>
                <w:szCs w:val="24"/>
              </w:rPr>
              <w:t xml:space="preserve"> </w:t>
            </w:r>
            <w:r w:rsidRPr="00AE5D8A">
              <w:rPr>
                <w:rFonts w:ascii="Arial" w:hAnsi="Arial" w:cs="Arial"/>
                <w:sz w:val="24"/>
                <w:szCs w:val="24"/>
              </w:rPr>
              <w:t>решениям</w:t>
            </w:r>
            <w:r>
              <w:rPr>
                <w:rFonts w:ascii="Arial" w:hAnsi="Arial" w:cs="Arial"/>
                <w:sz w:val="24"/>
                <w:szCs w:val="24"/>
              </w:rPr>
              <w:t xml:space="preserve"> </w:t>
            </w:r>
            <w:r w:rsidRPr="00AE5D8A">
              <w:rPr>
                <w:rFonts w:ascii="Arial" w:hAnsi="Arial" w:cs="Arial"/>
                <w:sz w:val="24"/>
                <w:szCs w:val="24"/>
              </w:rPr>
              <w:t>объектов</w:t>
            </w:r>
            <w:r>
              <w:rPr>
                <w:rFonts w:ascii="Arial" w:hAnsi="Arial" w:cs="Arial"/>
                <w:sz w:val="24"/>
                <w:szCs w:val="24"/>
              </w:rPr>
              <w:t xml:space="preserve"> </w:t>
            </w:r>
            <w:r w:rsidRPr="00AE5D8A">
              <w:rPr>
                <w:rFonts w:ascii="Arial" w:hAnsi="Arial" w:cs="Arial"/>
                <w:sz w:val="24"/>
                <w:szCs w:val="24"/>
              </w:rPr>
              <w:t>капитального</w:t>
            </w:r>
            <w:r>
              <w:rPr>
                <w:rFonts w:ascii="Arial" w:hAnsi="Arial" w:cs="Arial"/>
                <w:sz w:val="24"/>
                <w:szCs w:val="24"/>
              </w:rPr>
              <w:t xml:space="preserve"> </w:t>
            </w:r>
            <w:r w:rsidRPr="00AE5D8A">
              <w:rPr>
                <w:rFonts w:ascii="Arial" w:hAnsi="Arial" w:cs="Arial"/>
                <w:sz w:val="24"/>
                <w:szCs w:val="24"/>
              </w:rPr>
              <w:t>строительства,</w:t>
            </w:r>
            <w:r>
              <w:rPr>
                <w:rFonts w:ascii="Arial" w:hAnsi="Arial" w:cs="Arial"/>
                <w:sz w:val="24"/>
                <w:szCs w:val="24"/>
              </w:rPr>
              <w:t xml:space="preserve"> </w:t>
            </w:r>
            <w:r w:rsidRPr="00AE5D8A">
              <w:rPr>
                <w:rFonts w:ascii="Arial" w:hAnsi="Arial" w:cs="Arial"/>
                <w:sz w:val="24"/>
                <w:szCs w:val="24"/>
              </w:rPr>
              <w:t>установленным</w:t>
            </w:r>
            <w:r>
              <w:rPr>
                <w:rFonts w:ascii="Arial" w:hAnsi="Arial" w:cs="Arial"/>
                <w:sz w:val="24"/>
                <w:szCs w:val="24"/>
              </w:rPr>
              <w:t xml:space="preserve"> </w:t>
            </w:r>
            <w:r w:rsidRPr="00AE5D8A">
              <w:rPr>
                <w:rFonts w:ascii="Arial" w:hAnsi="Arial" w:cs="Arial"/>
                <w:sz w:val="24"/>
                <w:szCs w:val="24"/>
              </w:rPr>
              <w:t>градостроительным</w:t>
            </w:r>
            <w:r>
              <w:rPr>
                <w:rFonts w:ascii="Arial" w:hAnsi="Arial" w:cs="Arial"/>
                <w:sz w:val="24"/>
                <w:szCs w:val="24"/>
              </w:rPr>
              <w:t xml:space="preserve"> </w:t>
            </w:r>
            <w:r w:rsidRPr="00AE5D8A">
              <w:rPr>
                <w:rFonts w:ascii="Arial" w:hAnsi="Arial" w:cs="Arial"/>
                <w:sz w:val="24"/>
                <w:szCs w:val="24"/>
              </w:rPr>
              <w:t>регламентом</w:t>
            </w:r>
            <w:r>
              <w:rPr>
                <w:rFonts w:ascii="Arial" w:hAnsi="Arial" w:cs="Arial"/>
                <w:sz w:val="24"/>
                <w:szCs w:val="24"/>
              </w:rPr>
              <w:t xml:space="preserve"> </w:t>
            </w:r>
            <w:r w:rsidRPr="00AE5D8A">
              <w:rPr>
                <w:rFonts w:ascii="Arial" w:hAnsi="Arial" w:cs="Arial"/>
                <w:sz w:val="24"/>
                <w:szCs w:val="24"/>
              </w:rPr>
              <w:t>применительно</w:t>
            </w:r>
            <w:r>
              <w:rPr>
                <w:rFonts w:ascii="Arial" w:hAnsi="Arial" w:cs="Arial"/>
                <w:sz w:val="24"/>
                <w:szCs w:val="24"/>
              </w:rPr>
              <w:t xml:space="preserve"> </w:t>
            </w:r>
            <w:r w:rsidRPr="00AE5D8A">
              <w:rPr>
                <w:rFonts w:ascii="Arial" w:hAnsi="Arial" w:cs="Arial"/>
                <w:sz w:val="24"/>
                <w:szCs w:val="24"/>
              </w:rPr>
              <w:t>к</w:t>
            </w:r>
            <w:r>
              <w:rPr>
                <w:rFonts w:ascii="Arial" w:hAnsi="Arial" w:cs="Arial"/>
                <w:sz w:val="24"/>
                <w:szCs w:val="24"/>
              </w:rPr>
              <w:t xml:space="preserve"> </w:t>
            </w:r>
            <w:r w:rsidRPr="00AE5D8A">
              <w:rPr>
                <w:rFonts w:ascii="Arial" w:hAnsi="Arial" w:cs="Arial"/>
                <w:sz w:val="24"/>
                <w:szCs w:val="24"/>
              </w:rPr>
              <w:t>территориальной</w:t>
            </w:r>
            <w:r>
              <w:rPr>
                <w:rFonts w:ascii="Arial" w:hAnsi="Arial" w:cs="Arial"/>
                <w:sz w:val="24"/>
                <w:szCs w:val="24"/>
              </w:rPr>
              <w:t xml:space="preserve"> </w:t>
            </w:r>
            <w:r w:rsidRPr="00AE5D8A">
              <w:rPr>
                <w:rFonts w:ascii="Arial" w:hAnsi="Arial" w:cs="Arial"/>
                <w:sz w:val="24"/>
                <w:szCs w:val="24"/>
              </w:rPr>
              <w:t>зоне,</w:t>
            </w:r>
            <w:r>
              <w:rPr>
                <w:rFonts w:ascii="Arial" w:hAnsi="Arial" w:cs="Arial"/>
                <w:sz w:val="24"/>
                <w:szCs w:val="24"/>
              </w:rPr>
              <w:t xml:space="preserve"> </w:t>
            </w:r>
            <w:r w:rsidRPr="00AE5D8A">
              <w:rPr>
                <w:rFonts w:ascii="Arial" w:hAnsi="Arial" w:cs="Arial"/>
                <w:sz w:val="24"/>
                <w:szCs w:val="24"/>
              </w:rPr>
              <w:t>расположенной</w:t>
            </w:r>
            <w:r>
              <w:rPr>
                <w:rFonts w:ascii="Arial" w:hAnsi="Arial" w:cs="Arial"/>
                <w:sz w:val="24"/>
                <w:szCs w:val="24"/>
              </w:rPr>
              <w:t xml:space="preserve"> </w:t>
            </w:r>
            <w:r w:rsidRPr="00AE5D8A">
              <w:rPr>
                <w:rFonts w:ascii="Arial" w:hAnsi="Arial" w:cs="Arial"/>
                <w:sz w:val="24"/>
                <w:szCs w:val="24"/>
              </w:rPr>
              <w:t>в</w:t>
            </w:r>
            <w:r>
              <w:rPr>
                <w:rFonts w:ascii="Arial" w:hAnsi="Arial" w:cs="Arial"/>
                <w:sz w:val="24"/>
                <w:szCs w:val="24"/>
              </w:rPr>
              <w:t xml:space="preserve"> </w:t>
            </w:r>
            <w:r w:rsidRPr="00AE5D8A">
              <w:rPr>
                <w:rFonts w:ascii="Arial" w:hAnsi="Arial" w:cs="Arial"/>
                <w:sz w:val="24"/>
                <w:szCs w:val="24"/>
              </w:rPr>
              <w:t>границах</w:t>
            </w:r>
            <w:r>
              <w:rPr>
                <w:rFonts w:ascii="Arial" w:hAnsi="Arial" w:cs="Arial"/>
                <w:sz w:val="24"/>
                <w:szCs w:val="24"/>
              </w:rPr>
              <w:t xml:space="preserve"> </w:t>
            </w:r>
            <w:r w:rsidRPr="00AE5D8A">
              <w:rPr>
                <w:rFonts w:ascii="Arial" w:hAnsi="Arial" w:cs="Arial"/>
                <w:sz w:val="24"/>
                <w:szCs w:val="24"/>
              </w:rPr>
              <w:t>территории</w:t>
            </w:r>
            <w:r>
              <w:rPr>
                <w:rFonts w:ascii="Arial" w:hAnsi="Arial" w:cs="Arial"/>
                <w:sz w:val="24"/>
                <w:szCs w:val="24"/>
              </w:rPr>
              <w:t xml:space="preserve"> </w:t>
            </w:r>
            <w:r w:rsidRPr="00AE5D8A">
              <w:rPr>
                <w:rFonts w:ascii="Arial" w:hAnsi="Arial" w:cs="Arial"/>
                <w:sz w:val="24"/>
                <w:szCs w:val="24"/>
              </w:rPr>
              <w:t>исторического</w:t>
            </w:r>
            <w:r>
              <w:rPr>
                <w:rFonts w:ascii="Arial" w:hAnsi="Arial" w:cs="Arial"/>
                <w:sz w:val="24"/>
                <w:szCs w:val="24"/>
              </w:rPr>
              <w:t xml:space="preserve"> </w:t>
            </w:r>
            <w:r w:rsidRPr="00AE5D8A">
              <w:rPr>
                <w:rFonts w:ascii="Arial" w:hAnsi="Arial" w:cs="Arial"/>
                <w:sz w:val="24"/>
                <w:szCs w:val="24"/>
              </w:rPr>
              <w:t>поселения</w:t>
            </w:r>
            <w:r>
              <w:rPr>
                <w:rFonts w:ascii="Arial" w:hAnsi="Arial" w:cs="Arial"/>
                <w:sz w:val="24"/>
                <w:szCs w:val="24"/>
              </w:rPr>
              <w:t xml:space="preserve"> </w:t>
            </w:r>
            <w:r w:rsidRPr="00AE5D8A">
              <w:rPr>
                <w:rFonts w:ascii="Arial" w:hAnsi="Arial" w:cs="Arial"/>
                <w:sz w:val="24"/>
                <w:szCs w:val="24"/>
              </w:rPr>
              <w:t>федерального</w:t>
            </w:r>
            <w:r>
              <w:rPr>
                <w:rFonts w:ascii="Arial" w:hAnsi="Arial" w:cs="Arial"/>
                <w:sz w:val="24"/>
                <w:szCs w:val="24"/>
              </w:rPr>
              <w:t xml:space="preserve"> </w:t>
            </w:r>
            <w:r w:rsidRPr="00AE5D8A">
              <w:rPr>
                <w:rFonts w:ascii="Arial" w:hAnsi="Arial" w:cs="Arial"/>
                <w:sz w:val="24"/>
                <w:szCs w:val="24"/>
              </w:rPr>
              <w:t>или</w:t>
            </w:r>
            <w:r>
              <w:rPr>
                <w:rFonts w:ascii="Arial" w:hAnsi="Arial" w:cs="Arial"/>
                <w:sz w:val="24"/>
                <w:szCs w:val="24"/>
              </w:rPr>
              <w:t xml:space="preserve"> </w:t>
            </w:r>
            <w:r w:rsidRPr="00AE5D8A">
              <w:rPr>
                <w:rFonts w:ascii="Arial" w:hAnsi="Arial" w:cs="Arial"/>
                <w:sz w:val="24"/>
                <w:szCs w:val="24"/>
              </w:rPr>
              <w:t>регионального</w:t>
            </w:r>
            <w:r>
              <w:rPr>
                <w:rFonts w:ascii="Arial" w:hAnsi="Arial" w:cs="Arial"/>
                <w:sz w:val="24"/>
                <w:szCs w:val="24"/>
              </w:rPr>
              <w:t xml:space="preserve"> </w:t>
            </w:r>
            <w:r w:rsidRPr="00AE5D8A">
              <w:rPr>
                <w:rFonts w:ascii="Arial" w:hAnsi="Arial" w:cs="Arial"/>
                <w:sz w:val="24"/>
                <w:szCs w:val="24"/>
              </w:rPr>
              <w:t>значения;</w:t>
            </w:r>
          </w:p>
        </w:tc>
        <w:tc>
          <w:tcPr>
            <w:tcW w:w="2949" w:type="dxa"/>
          </w:tcPr>
          <w:p w:rsidR="006118D2" w:rsidRPr="00AE5D8A" w:rsidRDefault="006118D2" w:rsidP="006118D2">
            <w:pPr>
              <w:pStyle w:val="TableParagraph"/>
              <w:rPr>
                <w:rFonts w:ascii="Arial" w:hAnsi="Arial" w:cs="Arial"/>
                <w:i/>
                <w:sz w:val="24"/>
                <w:szCs w:val="24"/>
              </w:rPr>
            </w:pPr>
            <w:r w:rsidRPr="00AE5D8A">
              <w:rPr>
                <w:rFonts w:ascii="Arial" w:hAnsi="Arial" w:cs="Arial"/>
                <w:i/>
                <w:sz w:val="24"/>
                <w:szCs w:val="24"/>
              </w:rPr>
              <w:t>Не</w:t>
            </w:r>
            <w:r>
              <w:rPr>
                <w:rFonts w:ascii="Arial" w:hAnsi="Arial" w:cs="Arial"/>
                <w:i/>
                <w:sz w:val="24"/>
                <w:szCs w:val="24"/>
              </w:rPr>
              <w:t xml:space="preserve"> </w:t>
            </w:r>
            <w:r w:rsidRPr="00AE5D8A">
              <w:rPr>
                <w:rFonts w:ascii="Arial" w:hAnsi="Arial" w:cs="Arial"/>
                <w:i/>
                <w:sz w:val="24"/>
                <w:szCs w:val="24"/>
              </w:rPr>
              <w:t>требуется</w:t>
            </w:r>
          </w:p>
        </w:tc>
      </w:tr>
      <w:tr w:rsidR="006118D2" w:rsidRPr="00DA33F5" w:rsidTr="006118D2">
        <w:trPr>
          <w:trHeight w:val="973"/>
        </w:trPr>
        <w:tc>
          <w:tcPr>
            <w:tcW w:w="1306" w:type="dxa"/>
          </w:tcPr>
          <w:p w:rsidR="006118D2" w:rsidRPr="00AE5D8A" w:rsidRDefault="006118D2" w:rsidP="006118D2">
            <w:pPr>
              <w:pStyle w:val="TableParagraph"/>
              <w:rPr>
                <w:rFonts w:ascii="Arial" w:hAnsi="Arial" w:cs="Arial"/>
                <w:sz w:val="24"/>
                <w:szCs w:val="24"/>
              </w:rPr>
            </w:pPr>
            <w:r w:rsidRPr="00AE5D8A">
              <w:rPr>
                <w:rFonts w:ascii="Arial" w:hAnsi="Arial" w:cs="Arial"/>
                <w:sz w:val="24"/>
                <w:szCs w:val="24"/>
              </w:rPr>
              <w:t>подпункт</w:t>
            </w:r>
            <w:r>
              <w:rPr>
                <w:rFonts w:ascii="Arial" w:hAnsi="Arial" w:cs="Arial"/>
                <w:sz w:val="24"/>
                <w:szCs w:val="24"/>
              </w:rPr>
              <w:t xml:space="preserve"> </w:t>
            </w:r>
            <w:r w:rsidRPr="00AE5D8A">
              <w:rPr>
                <w:rFonts w:ascii="Arial" w:hAnsi="Arial" w:cs="Arial"/>
                <w:sz w:val="24"/>
                <w:szCs w:val="24"/>
              </w:rPr>
              <w:t>"ж"</w:t>
            </w:r>
            <w:r>
              <w:rPr>
                <w:rFonts w:ascii="Arial" w:hAnsi="Arial" w:cs="Arial"/>
                <w:sz w:val="24"/>
                <w:szCs w:val="24"/>
              </w:rPr>
              <w:t xml:space="preserve"> </w:t>
            </w:r>
            <w:r w:rsidRPr="00AE5D8A">
              <w:rPr>
                <w:rFonts w:ascii="Arial" w:hAnsi="Arial" w:cs="Arial"/>
                <w:sz w:val="24"/>
                <w:szCs w:val="24"/>
              </w:rPr>
              <w:t>пункта</w:t>
            </w:r>
            <w:r>
              <w:rPr>
                <w:rFonts w:ascii="Arial" w:hAnsi="Arial" w:cs="Arial"/>
                <w:sz w:val="24"/>
                <w:szCs w:val="24"/>
              </w:rPr>
              <w:t xml:space="preserve"> </w:t>
            </w:r>
            <w:r w:rsidRPr="00AE5D8A">
              <w:rPr>
                <w:rFonts w:ascii="Arial" w:hAnsi="Arial" w:cs="Arial"/>
                <w:sz w:val="24"/>
                <w:szCs w:val="24"/>
              </w:rPr>
              <w:t>2.22.1</w:t>
            </w:r>
          </w:p>
        </w:tc>
        <w:tc>
          <w:tcPr>
            <w:tcW w:w="5670" w:type="dxa"/>
          </w:tcPr>
          <w:p w:rsidR="006118D2" w:rsidRPr="00AE5D8A" w:rsidRDefault="006118D2" w:rsidP="006118D2">
            <w:pPr>
              <w:pStyle w:val="TableParagraph"/>
              <w:rPr>
                <w:rFonts w:ascii="Arial" w:hAnsi="Arial" w:cs="Arial"/>
                <w:sz w:val="24"/>
                <w:szCs w:val="24"/>
              </w:rPr>
            </w:pPr>
            <w:r w:rsidRPr="00AE5D8A">
              <w:rPr>
                <w:rFonts w:ascii="Arial" w:hAnsi="Arial" w:cs="Arial"/>
                <w:sz w:val="24"/>
                <w:szCs w:val="24"/>
              </w:rPr>
              <w:t>отсутствие</w:t>
            </w:r>
            <w:r>
              <w:rPr>
                <w:rFonts w:ascii="Arial" w:hAnsi="Arial" w:cs="Arial"/>
                <w:sz w:val="24"/>
                <w:szCs w:val="24"/>
              </w:rPr>
              <w:t xml:space="preserve"> </w:t>
            </w:r>
            <w:r w:rsidRPr="00AE5D8A">
              <w:rPr>
                <w:rFonts w:ascii="Arial" w:hAnsi="Arial" w:cs="Arial"/>
                <w:sz w:val="24"/>
                <w:szCs w:val="24"/>
              </w:rPr>
              <w:t>документации</w:t>
            </w:r>
            <w:r>
              <w:rPr>
                <w:rFonts w:ascii="Arial" w:hAnsi="Arial" w:cs="Arial"/>
                <w:sz w:val="24"/>
                <w:szCs w:val="24"/>
              </w:rPr>
              <w:t xml:space="preserve"> </w:t>
            </w:r>
            <w:r w:rsidRPr="00AE5D8A">
              <w:rPr>
                <w:rFonts w:ascii="Arial" w:hAnsi="Arial" w:cs="Arial"/>
                <w:sz w:val="24"/>
                <w:szCs w:val="24"/>
              </w:rPr>
              <w:t>по</w:t>
            </w:r>
            <w:r>
              <w:rPr>
                <w:rFonts w:ascii="Arial" w:hAnsi="Arial" w:cs="Arial"/>
                <w:sz w:val="24"/>
                <w:szCs w:val="24"/>
              </w:rPr>
              <w:t xml:space="preserve"> </w:t>
            </w:r>
            <w:r w:rsidRPr="00AE5D8A">
              <w:rPr>
                <w:rFonts w:ascii="Arial" w:hAnsi="Arial" w:cs="Arial"/>
                <w:sz w:val="24"/>
                <w:szCs w:val="24"/>
              </w:rPr>
              <w:t>планировке</w:t>
            </w:r>
            <w:r>
              <w:rPr>
                <w:rFonts w:ascii="Arial" w:hAnsi="Arial" w:cs="Arial"/>
                <w:sz w:val="24"/>
                <w:szCs w:val="24"/>
              </w:rPr>
              <w:t xml:space="preserve"> </w:t>
            </w:r>
            <w:r w:rsidRPr="00AE5D8A">
              <w:rPr>
                <w:rFonts w:ascii="Arial" w:hAnsi="Arial" w:cs="Arial"/>
                <w:sz w:val="24"/>
                <w:szCs w:val="24"/>
              </w:rPr>
              <w:t>территории,</w:t>
            </w:r>
            <w:r>
              <w:rPr>
                <w:rFonts w:ascii="Arial" w:hAnsi="Arial" w:cs="Arial"/>
                <w:sz w:val="24"/>
                <w:szCs w:val="24"/>
              </w:rPr>
              <w:t xml:space="preserve"> </w:t>
            </w:r>
            <w:r w:rsidRPr="00AE5D8A">
              <w:rPr>
                <w:rFonts w:ascii="Arial" w:hAnsi="Arial" w:cs="Arial"/>
                <w:sz w:val="24"/>
                <w:szCs w:val="24"/>
              </w:rPr>
              <w:t>утвержденной</w:t>
            </w:r>
            <w:r>
              <w:rPr>
                <w:rFonts w:ascii="Arial" w:hAnsi="Arial" w:cs="Arial"/>
                <w:sz w:val="24"/>
                <w:szCs w:val="24"/>
              </w:rPr>
              <w:t xml:space="preserve"> </w:t>
            </w:r>
            <w:r w:rsidRPr="00AE5D8A">
              <w:rPr>
                <w:rFonts w:ascii="Arial" w:hAnsi="Arial" w:cs="Arial"/>
                <w:sz w:val="24"/>
                <w:szCs w:val="24"/>
              </w:rPr>
              <w:t>в</w:t>
            </w:r>
            <w:r>
              <w:rPr>
                <w:rFonts w:ascii="Arial" w:hAnsi="Arial" w:cs="Arial"/>
                <w:sz w:val="24"/>
                <w:szCs w:val="24"/>
              </w:rPr>
              <w:t xml:space="preserve"> </w:t>
            </w:r>
            <w:r w:rsidRPr="00AE5D8A">
              <w:rPr>
                <w:rFonts w:ascii="Arial" w:hAnsi="Arial" w:cs="Arial"/>
                <w:sz w:val="24"/>
                <w:szCs w:val="24"/>
              </w:rPr>
              <w:t>соответствии</w:t>
            </w:r>
            <w:r>
              <w:rPr>
                <w:rFonts w:ascii="Arial" w:hAnsi="Arial" w:cs="Arial"/>
                <w:sz w:val="24"/>
                <w:szCs w:val="24"/>
              </w:rPr>
              <w:t xml:space="preserve"> </w:t>
            </w:r>
            <w:r w:rsidRPr="00AE5D8A">
              <w:rPr>
                <w:rFonts w:ascii="Arial" w:hAnsi="Arial" w:cs="Arial"/>
                <w:sz w:val="24"/>
                <w:szCs w:val="24"/>
              </w:rPr>
              <w:t>с</w:t>
            </w:r>
            <w:r>
              <w:rPr>
                <w:rFonts w:ascii="Arial" w:hAnsi="Arial" w:cs="Arial"/>
                <w:sz w:val="24"/>
                <w:szCs w:val="24"/>
              </w:rPr>
              <w:t xml:space="preserve"> </w:t>
            </w:r>
            <w:r w:rsidRPr="00AE5D8A">
              <w:rPr>
                <w:rFonts w:ascii="Arial" w:hAnsi="Arial" w:cs="Arial"/>
                <w:sz w:val="24"/>
                <w:szCs w:val="24"/>
              </w:rPr>
              <w:t>договором</w:t>
            </w:r>
            <w:r>
              <w:rPr>
                <w:rFonts w:ascii="Arial" w:hAnsi="Arial" w:cs="Arial"/>
                <w:sz w:val="24"/>
                <w:szCs w:val="24"/>
              </w:rPr>
              <w:t xml:space="preserve"> </w:t>
            </w:r>
            <w:r w:rsidRPr="00AE5D8A">
              <w:rPr>
                <w:rFonts w:ascii="Arial" w:hAnsi="Arial" w:cs="Arial"/>
                <w:sz w:val="24"/>
                <w:szCs w:val="24"/>
              </w:rPr>
              <w:t>о</w:t>
            </w:r>
            <w:r>
              <w:rPr>
                <w:rFonts w:ascii="Arial" w:hAnsi="Arial" w:cs="Arial"/>
                <w:sz w:val="24"/>
                <w:szCs w:val="24"/>
              </w:rPr>
              <w:t xml:space="preserve"> </w:t>
            </w:r>
            <w:r w:rsidRPr="00AE5D8A">
              <w:rPr>
                <w:rFonts w:ascii="Arial" w:hAnsi="Arial" w:cs="Arial"/>
                <w:sz w:val="24"/>
                <w:szCs w:val="24"/>
              </w:rPr>
              <w:t>комплексном</w:t>
            </w:r>
            <w:r>
              <w:rPr>
                <w:rFonts w:ascii="Arial" w:hAnsi="Arial" w:cs="Arial"/>
                <w:sz w:val="24"/>
                <w:szCs w:val="24"/>
              </w:rPr>
              <w:t xml:space="preserve"> </w:t>
            </w:r>
            <w:r w:rsidRPr="00AE5D8A">
              <w:rPr>
                <w:rFonts w:ascii="Arial" w:hAnsi="Arial" w:cs="Arial"/>
                <w:sz w:val="24"/>
                <w:szCs w:val="24"/>
              </w:rPr>
              <w:t>развитии</w:t>
            </w:r>
            <w:r>
              <w:rPr>
                <w:rFonts w:ascii="Arial" w:hAnsi="Arial" w:cs="Arial"/>
                <w:sz w:val="24"/>
                <w:szCs w:val="24"/>
              </w:rPr>
              <w:t xml:space="preserve"> </w:t>
            </w:r>
            <w:r w:rsidRPr="00AE5D8A">
              <w:rPr>
                <w:rFonts w:ascii="Arial" w:hAnsi="Arial" w:cs="Arial"/>
                <w:sz w:val="24"/>
                <w:szCs w:val="24"/>
              </w:rPr>
              <w:t>территории</w:t>
            </w:r>
            <w:r>
              <w:rPr>
                <w:rFonts w:ascii="Arial" w:hAnsi="Arial" w:cs="Arial"/>
                <w:sz w:val="24"/>
                <w:szCs w:val="24"/>
              </w:rPr>
              <w:t xml:space="preserve"> </w:t>
            </w:r>
            <w:r w:rsidRPr="00AE5D8A">
              <w:rPr>
                <w:rFonts w:ascii="Arial" w:hAnsi="Arial" w:cs="Arial"/>
                <w:sz w:val="24"/>
                <w:szCs w:val="24"/>
              </w:rPr>
              <w:t>(за</w:t>
            </w:r>
            <w:r>
              <w:rPr>
                <w:rFonts w:ascii="Arial" w:hAnsi="Arial" w:cs="Arial"/>
                <w:sz w:val="24"/>
                <w:szCs w:val="24"/>
              </w:rPr>
              <w:t xml:space="preserve"> </w:t>
            </w:r>
            <w:r w:rsidRPr="00AE5D8A">
              <w:rPr>
                <w:rFonts w:ascii="Arial" w:hAnsi="Arial" w:cs="Arial"/>
                <w:sz w:val="24"/>
                <w:szCs w:val="24"/>
              </w:rPr>
              <w:t>исключением</w:t>
            </w:r>
            <w:r>
              <w:rPr>
                <w:rFonts w:ascii="Arial" w:hAnsi="Arial" w:cs="Arial"/>
                <w:sz w:val="24"/>
                <w:szCs w:val="24"/>
              </w:rPr>
              <w:t xml:space="preserve"> </w:t>
            </w:r>
            <w:r w:rsidRPr="00AE5D8A">
              <w:rPr>
                <w:rFonts w:ascii="Arial" w:hAnsi="Arial" w:cs="Arial"/>
                <w:sz w:val="24"/>
                <w:szCs w:val="24"/>
              </w:rPr>
              <w:t>случаев</w:t>
            </w:r>
            <w:r>
              <w:rPr>
                <w:rFonts w:ascii="Arial" w:hAnsi="Arial" w:cs="Arial"/>
                <w:sz w:val="24"/>
                <w:szCs w:val="24"/>
              </w:rPr>
              <w:t xml:space="preserve"> </w:t>
            </w:r>
            <w:r w:rsidRPr="00AE5D8A">
              <w:rPr>
                <w:rFonts w:ascii="Arial" w:hAnsi="Arial" w:cs="Arial"/>
                <w:sz w:val="24"/>
                <w:szCs w:val="24"/>
              </w:rPr>
              <w:t>самостоятельной</w:t>
            </w:r>
            <w:r>
              <w:rPr>
                <w:rFonts w:ascii="Arial" w:hAnsi="Arial" w:cs="Arial"/>
                <w:sz w:val="24"/>
                <w:szCs w:val="24"/>
              </w:rPr>
              <w:t xml:space="preserve"> </w:t>
            </w:r>
            <w:r w:rsidRPr="00AE5D8A">
              <w:rPr>
                <w:rFonts w:ascii="Arial" w:hAnsi="Arial" w:cs="Arial"/>
                <w:sz w:val="24"/>
                <w:szCs w:val="24"/>
              </w:rPr>
              <w:t>реализации</w:t>
            </w:r>
            <w:r>
              <w:rPr>
                <w:rFonts w:ascii="Arial" w:hAnsi="Arial" w:cs="Arial"/>
                <w:sz w:val="24"/>
                <w:szCs w:val="24"/>
              </w:rPr>
              <w:t xml:space="preserve"> </w:t>
            </w:r>
            <w:r w:rsidRPr="00AE5D8A">
              <w:rPr>
                <w:rFonts w:ascii="Arial" w:hAnsi="Arial" w:cs="Arial"/>
                <w:sz w:val="24"/>
                <w:szCs w:val="24"/>
              </w:rPr>
              <w:t>Российской</w:t>
            </w:r>
            <w:r>
              <w:rPr>
                <w:rFonts w:ascii="Arial" w:hAnsi="Arial" w:cs="Arial"/>
                <w:sz w:val="24"/>
                <w:szCs w:val="24"/>
              </w:rPr>
              <w:t xml:space="preserve"> </w:t>
            </w:r>
            <w:r w:rsidRPr="00AE5D8A">
              <w:rPr>
                <w:rFonts w:ascii="Arial" w:hAnsi="Arial" w:cs="Arial"/>
                <w:sz w:val="24"/>
                <w:szCs w:val="24"/>
              </w:rPr>
              <w:t>Федерацией,</w:t>
            </w:r>
            <w:r>
              <w:rPr>
                <w:rFonts w:ascii="Arial" w:hAnsi="Arial" w:cs="Arial"/>
                <w:sz w:val="24"/>
                <w:szCs w:val="24"/>
              </w:rPr>
              <w:t xml:space="preserve"> </w:t>
            </w:r>
            <w:r w:rsidRPr="00AE5D8A">
              <w:rPr>
                <w:rFonts w:ascii="Arial" w:hAnsi="Arial" w:cs="Arial"/>
                <w:sz w:val="24"/>
                <w:szCs w:val="24"/>
              </w:rPr>
              <w:t>субъектом</w:t>
            </w:r>
            <w:r>
              <w:rPr>
                <w:rFonts w:ascii="Arial" w:hAnsi="Arial" w:cs="Arial"/>
                <w:sz w:val="24"/>
                <w:szCs w:val="24"/>
              </w:rPr>
              <w:t xml:space="preserve"> </w:t>
            </w:r>
            <w:r w:rsidRPr="00AE5D8A">
              <w:rPr>
                <w:rFonts w:ascii="Arial" w:hAnsi="Arial" w:cs="Arial"/>
                <w:sz w:val="24"/>
                <w:szCs w:val="24"/>
              </w:rPr>
              <w:t>Российской</w:t>
            </w:r>
            <w:r>
              <w:rPr>
                <w:rFonts w:ascii="Arial" w:hAnsi="Arial" w:cs="Arial"/>
                <w:sz w:val="24"/>
                <w:szCs w:val="24"/>
              </w:rPr>
              <w:t xml:space="preserve"> </w:t>
            </w:r>
            <w:r w:rsidRPr="00AE5D8A">
              <w:rPr>
                <w:rFonts w:ascii="Arial" w:hAnsi="Arial" w:cs="Arial"/>
                <w:sz w:val="24"/>
                <w:szCs w:val="24"/>
              </w:rPr>
              <w:t>Федерации</w:t>
            </w:r>
            <w:r>
              <w:rPr>
                <w:rFonts w:ascii="Arial" w:hAnsi="Arial" w:cs="Arial"/>
                <w:sz w:val="24"/>
                <w:szCs w:val="24"/>
              </w:rPr>
              <w:t xml:space="preserve"> </w:t>
            </w:r>
            <w:r w:rsidRPr="00AE5D8A">
              <w:rPr>
                <w:rFonts w:ascii="Arial" w:hAnsi="Arial" w:cs="Arial"/>
                <w:sz w:val="24"/>
                <w:szCs w:val="24"/>
              </w:rPr>
              <w:t>или</w:t>
            </w:r>
            <w:r>
              <w:rPr>
                <w:rFonts w:ascii="Arial" w:hAnsi="Arial" w:cs="Arial"/>
                <w:sz w:val="24"/>
                <w:szCs w:val="24"/>
              </w:rPr>
              <w:t xml:space="preserve"> </w:t>
            </w:r>
            <w:r w:rsidRPr="00AE5D8A">
              <w:rPr>
                <w:rFonts w:ascii="Arial" w:hAnsi="Arial" w:cs="Arial"/>
                <w:sz w:val="24"/>
                <w:szCs w:val="24"/>
              </w:rPr>
              <w:t>муниципальным</w:t>
            </w:r>
            <w:r>
              <w:rPr>
                <w:rFonts w:ascii="Arial" w:hAnsi="Arial" w:cs="Arial"/>
                <w:sz w:val="24"/>
                <w:szCs w:val="24"/>
              </w:rPr>
              <w:t xml:space="preserve"> </w:t>
            </w:r>
            <w:r w:rsidRPr="00AE5D8A">
              <w:rPr>
                <w:rFonts w:ascii="Arial" w:hAnsi="Arial" w:cs="Arial"/>
                <w:sz w:val="24"/>
                <w:szCs w:val="24"/>
              </w:rPr>
              <w:t>образованием</w:t>
            </w:r>
            <w:r>
              <w:rPr>
                <w:rFonts w:ascii="Arial" w:hAnsi="Arial" w:cs="Arial"/>
                <w:sz w:val="24"/>
                <w:szCs w:val="24"/>
              </w:rPr>
              <w:t xml:space="preserve"> </w:t>
            </w:r>
            <w:r w:rsidRPr="00AE5D8A">
              <w:rPr>
                <w:rFonts w:ascii="Arial" w:hAnsi="Arial" w:cs="Arial"/>
                <w:sz w:val="24"/>
                <w:szCs w:val="24"/>
              </w:rPr>
              <w:t>решения</w:t>
            </w:r>
            <w:r>
              <w:rPr>
                <w:rFonts w:ascii="Arial" w:hAnsi="Arial" w:cs="Arial"/>
                <w:sz w:val="24"/>
                <w:szCs w:val="24"/>
              </w:rPr>
              <w:t xml:space="preserve"> </w:t>
            </w:r>
            <w:r w:rsidRPr="00AE5D8A">
              <w:rPr>
                <w:rFonts w:ascii="Arial" w:hAnsi="Arial" w:cs="Arial"/>
                <w:sz w:val="24"/>
                <w:szCs w:val="24"/>
              </w:rPr>
              <w:t>о</w:t>
            </w:r>
            <w:r>
              <w:rPr>
                <w:rFonts w:ascii="Arial" w:hAnsi="Arial" w:cs="Arial"/>
                <w:sz w:val="24"/>
                <w:szCs w:val="24"/>
              </w:rPr>
              <w:t xml:space="preserve"> </w:t>
            </w:r>
            <w:r w:rsidRPr="00AE5D8A">
              <w:rPr>
                <w:rFonts w:ascii="Arial" w:hAnsi="Arial" w:cs="Arial"/>
                <w:sz w:val="24"/>
                <w:szCs w:val="24"/>
              </w:rPr>
              <w:t>комплексном</w:t>
            </w:r>
            <w:r>
              <w:rPr>
                <w:rFonts w:ascii="Arial" w:hAnsi="Arial" w:cs="Arial"/>
                <w:sz w:val="24"/>
                <w:szCs w:val="24"/>
              </w:rPr>
              <w:t xml:space="preserve"> </w:t>
            </w:r>
            <w:r w:rsidRPr="00AE5D8A">
              <w:rPr>
                <w:rFonts w:ascii="Arial" w:hAnsi="Arial" w:cs="Arial"/>
                <w:sz w:val="24"/>
                <w:szCs w:val="24"/>
              </w:rPr>
              <w:t>развитии</w:t>
            </w:r>
            <w:r>
              <w:rPr>
                <w:rFonts w:ascii="Arial" w:hAnsi="Arial" w:cs="Arial"/>
                <w:sz w:val="24"/>
                <w:szCs w:val="24"/>
              </w:rPr>
              <w:t xml:space="preserve"> </w:t>
            </w:r>
            <w:r w:rsidRPr="00AE5D8A">
              <w:rPr>
                <w:rFonts w:ascii="Arial" w:hAnsi="Arial" w:cs="Arial"/>
                <w:sz w:val="24"/>
                <w:szCs w:val="24"/>
              </w:rPr>
              <w:t>территории</w:t>
            </w:r>
            <w:r>
              <w:rPr>
                <w:rFonts w:ascii="Arial" w:hAnsi="Arial" w:cs="Arial"/>
                <w:sz w:val="24"/>
                <w:szCs w:val="24"/>
              </w:rPr>
              <w:t xml:space="preserve"> </w:t>
            </w:r>
            <w:r w:rsidRPr="00AE5D8A">
              <w:rPr>
                <w:rFonts w:ascii="Arial" w:hAnsi="Arial" w:cs="Arial"/>
                <w:sz w:val="24"/>
                <w:szCs w:val="24"/>
              </w:rPr>
              <w:t>застройки</w:t>
            </w:r>
            <w:r>
              <w:rPr>
                <w:rFonts w:ascii="Arial" w:hAnsi="Arial" w:cs="Arial"/>
                <w:sz w:val="24"/>
                <w:szCs w:val="24"/>
              </w:rPr>
              <w:t xml:space="preserve"> </w:t>
            </w:r>
            <w:r w:rsidRPr="00AE5D8A">
              <w:rPr>
                <w:rFonts w:ascii="Arial" w:hAnsi="Arial" w:cs="Arial"/>
                <w:sz w:val="24"/>
                <w:szCs w:val="24"/>
              </w:rPr>
              <w:t>или</w:t>
            </w:r>
            <w:r>
              <w:rPr>
                <w:rFonts w:ascii="Arial" w:hAnsi="Arial" w:cs="Arial"/>
                <w:sz w:val="24"/>
                <w:szCs w:val="24"/>
              </w:rPr>
              <w:t xml:space="preserve"> </w:t>
            </w:r>
            <w:r w:rsidRPr="00AE5D8A">
              <w:rPr>
                <w:rFonts w:ascii="Arial" w:hAnsi="Arial" w:cs="Arial"/>
                <w:sz w:val="24"/>
                <w:szCs w:val="24"/>
              </w:rPr>
              <w:t>реализации</w:t>
            </w:r>
            <w:r>
              <w:rPr>
                <w:rFonts w:ascii="Arial" w:hAnsi="Arial" w:cs="Arial"/>
                <w:sz w:val="24"/>
                <w:szCs w:val="24"/>
              </w:rPr>
              <w:t xml:space="preserve"> </w:t>
            </w:r>
            <w:r w:rsidRPr="00AE5D8A">
              <w:rPr>
                <w:rFonts w:ascii="Arial" w:hAnsi="Arial" w:cs="Arial"/>
                <w:sz w:val="24"/>
                <w:szCs w:val="24"/>
              </w:rPr>
              <w:t>такого</w:t>
            </w:r>
            <w:r>
              <w:rPr>
                <w:rFonts w:ascii="Arial" w:hAnsi="Arial" w:cs="Arial"/>
                <w:sz w:val="24"/>
                <w:szCs w:val="24"/>
              </w:rPr>
              <w:t xml:space="preserve"> </w:t>
            </w:r>
            <w:r w:rsidRPr="00AE5D8A">
              <w:rPr>
                <w:rFonts w:ascii="Arial" w:hAnsi="Arial" w:cs="Arial"/>
                <w:sz w:val="24"/>
                <w:szCs w:val="24"/>
              </w:rPr>
              <w:t>решения</w:t>
            </w:r>
            <w:r>
              <w:rPr>
                <w:rFonts w:ascii="Arial" w:hAnsi="Arial" w:cs="Arial"/>
                <w:sz w:val="24"/>
                <w:szCs w:val="24"/>
              </w:rPr>
              <w:t xml:space="preserve"> </w:t>
            </w:r>
            <w:r w:rsidRPr="00AE5D8A">
              <w:rPr>
                <w:rFonts w:ascii="Arial" w:hAnsi="Arial" w:cs="Arial"/>
                <w:sz w:val="24"/>
                <w:szCs w:val="24"/>
              </w:rPr>
              <w:t>юридическим</w:t>
            </w:r>
            <w:r>
              <w:rPr>
                <w:rFonts w:ascii="Arial" w:hAnsi="Arial" w:cs="Arial"/>
                <w:sz w:val="24"/>
                <w:szCs w:val="24"/>
              </w:rPr>
              <w:t xml:space="preserve"> </w:t>
            </w:r>
            <w:r w:rsidRPr="00AE5D8A">
              <w:rPr>
                <w:rFonts w:ascii="Arial" w:hAnsi="Arial" w:cs="Arial"/>
                <w:sz w:val="24"/>
                <w:szCs w:val="24"/>
              </w:rPr>
              <w:t>лицом,</w:t>
            </w:r>
            <w:r>
              <w:rPr>
                <w:rFonts w:ascii="Arial" w:hAnsi="Arial" w:cs="Arial"/>
                <w:sz w:val="24"/>
                <w:szCs w:val="24"/>
              </w:rPr>
              <w:t xml:space="preserve"> </w:t>
            </w:r>
            <w:r w:rsidRPr="00AE5D8A">
              <w:rPr>
                <w:rFonts w:ascii="Arial" w:hAnsi="Arial" w:cs="Arial"/>
                <w:sz w:val="24"/>
                <w:szCs w:val="24"/>
              </w:rPr>
              <w:t>определенным</w:t>
            </w:r>
            <w:r>
              <w:rPr>
                <w:rFonts w:ascii="Arial" w:hAnsi="Arial" w:cs="Arial"/>
                <w:sz w:val="24"/>
                <w:szCs w:val="24"/>
              </w:rPr>
              <w:t xml:space="preserve"> </w:t>
            </w:r>
            <w:r w:rsidRPr="00AE5D8A">
              <w:rPr>
                <w:rFonts w:ascii="Arial" w:hAnsi="Arial" w:cs="Arial"/>
                <w:sz w:val="24"/>
                <w:szCs w:val="24"/>
              </w:rPr>
              <w:t>в</w:t>
            </w:r>
            <w:r>
              <w:rPr>
                <w:rFonts w:ascii="Arial" w:hAnsi="Arial" w:cs="Arial"/>
                <w:sz w:val="24"/>
                <w:szCs w:val="24"/>
              </w:rPr>
              <w:t xml:space="preserve"> </w:t>
            </w:r>
            <w:r w:rsidRPr="00AE5D8A">
              <w:rPr>
                <w:rFonts w:ascii="Arial" w:hAnsi="Arial" w:cs="Arial"/>
                <w:sz w:val="24"/>
                <w:szCs w:val="24"/>
              </w:rPr>
              <w:t>соответствии</w:t>
            </w:r>
            <w:r>
              <w:rPr>
                <w:rFonts w:ascii="Arial" w:hAnsi="Arial" w:cs="Arial"/>
                <w:sz w:val="24"/>
                <w:szCs w:val="24"/>
              </w:rPr>
              <w:t xml:space="preserve"> </w:t>
            </w:r>
            <w:r w:rsidRPr="00AE5D8A">
              <w:rPr>
                <w:rFonts w:ascii="Arial" w:hAnsi="Arial" w:cs="Arial"/>
                <w:sz w:val="24"/>
                <w:szCs w:val="24"/>
              </w:rPr>
              <w:t>с</w:t>
            </w:r>
            <w:r>
              <w:rPr>
                <w:rFonts w:ascii="Arial" w:hAnsi="Arial" w:cs="Arial"/>
                <w:sz w:val="24"/>
                <w:szCs w:val="24"/>
              </w:rPr>
              <w:t xml:space="preserve"> </w:t>
            </w:r>
            <w:r w:rsidRPr="00AE5D8A">
              <w:rPr>
                <w:rFonts w:ascii="Arial" w:hAnsi="Arial" w:cs="Arial"/>
                <w:sz w:val="24"/>
                <w:szCs w:val="24"/>
              </w:rPr>
              <w:t>Градостроительным</w:t>
            </w:r>
            <w:r>
              <w:rPr>
                <w:rFonts w:ascii="Arial" w:hAnsi="Arial" w:cs="Arial"/>
                <w:sz w:val="24"/>
                <w:szCs w:val="24"/>
              </w:rPr>
              <w:t xml:space="preserve"> </w:t>
            </w:r>
            <w:r w:rsidRPr="00AE5D8A">
              <w:rPr>
                <w:rFonts w:ascii="Arial" w:hAnsi="Arial" w:cs="Arial"/>
                <w:sz w:val="24"/>
                <w:szCs w:val="24"/>
              </w:rPr>
              <w:t>кодексом</w:t>
            </w:r>
            <w:r>
              <w:rPr>
                <w:rFonts w:ascii="Arial" w:hAnsi="Arial" w:cs="Arial"/>
                <w:sz w:val="24"/>
                <w:szCs w:val="24"/>
              </w:rPr>
              <w:t xml:space="preserve"> </w:t>
            </w:r>
            <w:r w:rsidRPr="00AE5D8A">
              <w:rPr>
                <w:rFonts w:ascii="Arial" w:hAnsi="Arial" w:cs="Arial"/>
                <w:sz w:val="24"/>
                <w:szCs w:val="24"/>
              </w:rPr>
              <w:t>Российской</w:t>
            </w:r>
            <w:r>
              <w:rPr>
                <w:rFonts w:ascii="Arial" w:hAnsi="Arial" w:cs="Arial"/>
                <w:sz w:val="24"/>
                <w:szCs w:val="24"/>
              </w:rPr>
              <w:t xml:space="preserve"> </w:t>
            </w:r>
            <w:r w:rsidRPr="00AE5D8A">
              <w:rPr>
                <w:rFonts w:ascii="Arial" w:hAnsi="Arial" w:cs="Arial"/>
                <w:sz w:val="24"/>
                <w:szCs w:val="24"/>
              </w:rPr>
              <w:t>Федерацией</w:t>
            </w:r>
            <w:r>
              <w:rPr>
                <w:rFonts w:ascii="Arial" w:hAnsi="Arial" w:cs="Arial"/>
                <w:sz w:val="24"/>
                <w:szCs w:val="24"/>
              </w:rPr>
              <w:t xml:space="preserve"> </w:t>
            </w:r>
            <w:r w:rsidRPr="00AE5D8A">
              <w:rPr>
                <w:rFonts w:ascii="Arial" w:hAnsi="Arial" w:cs="Arial"/>
                <w:sz w:val="24"/>
                <w:szCs w:val="24"/>
              </w:rPr>
              <w:t>или</w:t>
            </w:r>
            <w:r>
              <w:rPr>
                <w:rFonts w:ascii="Arial" w:hAnsi="Arial" w:cs="Arial"/>
                <w:sz w:val="24"/>
                <w:szCs w:val="24"/>
              </w:rPr>
              <w:t xml:space="preserve"> </w:t>
            </w:r>
            <w:r w:rsidRPr="00AE5D8A">
              <w:rPr>
                <w:rFonts w:ascii="Arial" w:hAnsi="Arial" w:cs="Arial"/>
                <w:sz w:val="24"/>
                <w:szCs w:val="24"/>
              </w:rPr>
              <w:t>субъектом</w:t>
            </w:r>
            <w:r>
              <w:rPr>
                <w:rFonts w:ascii="Arial" w:hAnsi="Arial" w:cs="Arial"/>
                <w:sz w:val="24"/>
                <w:szCs w:val="24"/>
              </w:rPr>
              <w:t xml:space="preserve"> </w:t>
            </w:r>
            <w:r w:rsidRPr="00AE5D8A">
              <w:rPr>
                <w:rFonts w:ascii="Arial" w:hAnsi="Arial" w:cs="Arial"/>
                <w:sz w:val="24"/>
                <w:szCs w:val="24"/>
              </w:rPr>
              <w:t>Российской</w:t>
            </w:r>
            <w:r>
              <w:rPr>
                <w:rFonts w:ascii="Arial" w:hAnsi="Arial" w:cs="Arial"/>
                <w:sz w:val="24"/>
                <w:szCs w:val="24"/>
              </w:rPr>
              <w:t xml:space="preserve"> </w:t>
            </w:r>
            <w:r w:rsidRPr="00AE5D8A">
              <w:rPr>
                <w:rFonts w:ascii="Arial" w:hAnsi="Arial" w:cs="Arial"/>
                <w:sz w:val="24"/>
                <w:szCs w:val="24"/>
              </w:rPr>
              <w:t>Федерации),</w:t>
            </w:r>
            <w:r>
              <w:rPr>
                <w:rFonts w:ascii="Arial" w:hAnsi="Arial" w:cs="Arial"/>
                <w:sz w:val="24"/>
                <w:szCs w:val="24"/>
              </w:rPr>
              <w:t xml:space="preserve"> </w:t>
            </w:r>
            <w:r w:rsidRPr="00AE5D8A">
              <w:rPr>
                <w:rFonts w:ascii="Arial" w:hAnsi="Arial" w:cs="Arial"/>
                <w:sz w:val="24"/>
                <w:szCs w:val="24"/>
              </w:rPr>
              <w:t>в</w:t>
            </w:r>
            <w:r>
              <w:rPr>
                <w:rFonts w:ascii="Arial" w:hAnsi="Arial" w:cs="Arial"/>
                <w:sz w:val="24"/>
                <w:szCs w:val="24"/>
              </w:rPr>
              <w:t xml:space="preserve"> </w:t>
            </w:r>
            <w:r w:rsidRPr="00AE5D8A">
              <w:rPr>
                <w:rFonts w:ascii="Arial" w:hAnsi="Arial" w:cs="Arial"/>
                <w:sz w:val="24"/>
                <w:szCs w:val="24"/>
              </w:rPr>
              <w:t>случае,</w:t>
            </w:r>
            <w:r>
              <w:rPr>
                <w:rFonts w:ascii="Arial" w:hAnsi="Arial" w:cs="Arial"/>
                <w:sz w:val="24"/>
                <w:szCs w:val="24"/>
              </w:rPr>
              <w:t xml:space="preserve"> </w:t>
            </w:r>
            <w:r w:rsidRPr="00AE5D8A">
              <w:rPr>
                <w:rFonts w:ascii="Arial" w:hAnsi="Arial" w:cs="Arial"/>
                <w:sz w:val="24"/>
                <w:szCs w:val="24"/>
              </w:rPr>
              <w:t>если</w:t>
            </w:r>
            <w:r>
              <w:rPr>
                <w:rFonts w:ascii="Arial" w:hAnsi="Arial" w:cs="Arial"/>
                <w:sz w:val="24"/>
                <w:szCs w:val="24"/>
              </w:rPr>
              <w:t xml:space="preserve"> </w:t>
            </w:r>
            <w:r w:rsidRPr="00AE5D8A">
              <w:rPr>
                <w:rFonts w:ascii="Arial" w:hAnsi="Arial" w:cs="Arial"/>
                <w:sz w:val="24"/>
                <w:szCs w:val="24"/>
              </w:rPr>
              <w:t>строительство,</w:t>
            </w:r>
            <w:r>
              <w:rPr>
                <w:rFonts w:ascii="Arial" w:hAnsi="Arial" w:cs="Arial"/>
                <w:sz w:val="24"/>
                <w:szCs w:val="24"/>
              </w:rPr>
              <w:t xml:space="preserve"> </w:t>
            </w:r>
            <w:r w:rsidRPr="00AE5D8A">
              <w:rPr>
                <w:rFonts w:ascii="Arial" w:hAnsi="Arial" w:cs="Arial"/>
                <w:sz w:val="24"/>
                <w:szCs w:val="24"/>
              </w:rPr>
              <w:t>реконструкция</w:t>
            </w:r>
            <w:r>
              <w:rPr>
                <w:rFonts w:ascii="Arial" w:hAnsi="Arial" w:cs="Arial"/>
                <w:sz w:val="24"/>
                <w:szCs w:val="24"/>
              </w:rPr>
              <w:t xml:space="preserve"> </w:t>
            </w:r>
            <w:r w:rsidRPr="00AE5D8A">
              <w:rPr>
                <w:rFonts w:ascii="Arial" w:hAnsi="Arial" w:cs="Arial"/>
                <w:sz w:val="24"/>
                <w:szCs w:val="24"/>
              </w:rPr>
              <w:t>объекта</w:t>
            </w:r>
            <w:r>
              <w:rPr>
                <w:rFonts w:ascii="Arial" w:hAnsi="Arial" w:cs="Arial"/>
                <w:sz w:val="24"/>
                <w:szCs w:val="24"/>
              </w:rPr>
              <w:t xml:space="preserve"> </w:t>
            </w:r>
            <w:r w:rsidRPr="00AE5D8A">
              <w:rPr>
                <w:rFonts w:ascii="Arial" w:hAnsi="Arial" w:cs="Arial"/>
                <w:sz w:val="24"/>
                <w:szCs w:val="24"/>
              </w:rPr>
              <w:t>капитального</w:t>
            </w:r>
            <w:r>
              <w:rPr>
                <w:rFonts w:ascii="Arial" w:hAnsi="Arial" w:cs="Arial"/>
                <w:sz w:val="24"/>
                <w:szCs w:val="24"/>
              </w:rPr>
              <w:t xml:space="preserve"> </w:t>
            </w:r>
            <w:r w:rsidRPr="00AE5D8A">
              <w:rPr>
                <w:rFonts w:ascii="Arial" w:hAnsi="Arial" w:cs="Arial"/>
                <w:sz w:val="24"/>
                <w:szCs w:val="24"/>
              </w:rPr>
              <w:t>строительства</w:t>
            </w:r>
            <w:r>
              <w:rPr>
                <w:rFonts w:ascii="Arial" w:hAnsi="Arial" w:cs="Arial"/>
                <w:sz w:val="24"/>
                <w:szCs w:val="24"/>
              </w:rPr>
              <w:t xml:space="preserve"> </w:t>
            </w:r>
            <w:r w:rsidRPr="00AE5D8A">
              <w:rPr>
                <w:rFonts w:ascii="Arial" w:hAnsi="Arial" w:cs="Arial"/>
                <w:sz w:val="24"/>
                <w:szCs w:val="24"/>
              </w:rPr>
              <w:t>планируются</w:t>
            </w:r>
            <w:r>
              <w:rPr>
                <w:rFonts w:ascii="Arial" w:hAnsi="Arial" w:cs="Arial"/>
                <w:sz w:val="24"/>
                <w:szCs w:val="24"/>
              </w:rPr>
              <w:t xml:space="preserve"> </w:t>
            </w:r>
            <w:r w:rsidRPr="00AE5D8A">
              <w:rPr>
                <w:rFonts w:ascii="Arial" w:hAnsi="Arial" w:cs="Arial"/>
                <w:sz w:val="24"/>
                <w:szCs w:val="24"/>
              </w:rPr>
              <w:t>на</w:t>
            </w:r>
            <w:r>
              <w:rPr>
                <w:rFonts w:ascii="Arial" w:hAnsi="Arial" w:cs="Arial"/>
                <w:sz w:val="24"/>
                <w:szCs w:val="24"/>
              </w:rPr>
              <w:t xml:space="preserve"> </w:t>
            </w:r>
            <w:r w:rsidRPr="00AE5D8A">
              <w:rPr>
                <w:rFonts w:ascii="Arial" w:hAnsi="Arial" w:cs="Arial"/>
                <w:sz w:val="24"/>
                <w:szCs w:val="24"/>
              </w:rPr>
              <w:t>территории,</w:t>
            </w:r>
            <w:r>
              <w:rPr>
                <w:rFonts w:ascii="Arial" w:hAnsi="Arial" w:cs="Arial"/>
                <w:sz w:val="24"/>
                <w:szCs w:val="24"/>
              </w:rPr>
              <w:t xml:space="preserve"> </w:t>
            </w:r>
            <w:r w:rsidRPr="00AE5D8A">
              <w:rPr>
                <w:rFonts w:ascii="Arial" w:hAnsi="Arial" w:cs="Arial"/>
                <w:sz w:val="24"/>
                <w:szCs w:val="24"/>
              </w:rPr>
              <w:t>в</w:t>
            </w:r>
            <w:r>
              <w:rPr>
                <w:rFonts w:ascii="Arial" w:hAnsi="Arial" w:cs="Arial"/>
                <w:sz w:val="24"/>
                <w:szCs w:val="24"/>
              </w:rPr>
              <w:t xml:space="preserve"> </w:t>
            </w:r>
            <w:r w:rsidRPr="00AE5D8A">
              <w:rPr>
                <w:rFonts w:ascii="Arial" w:hAnsi="Arial" w:cs="Arial"/>
                <w:sz w:val="24"/>
                <w:szCs w:val="24"/>
              </w:rPr>
              <w:t>отношении</w:t>
            </w:r>
            <w:r>
              <w:rPr>
                <w:rFonts w:ascii="Arial" w:hAnsi="Arial" w:cs="Arial"/>
                <w:sz w:val="24"/>
                <w:szCs w:val="24"/>
              </w:rPr>
              <w:t xml:space="preserve"> </w:t>
            </w:r>
            <w:r w:rsidRPr="00AE5D8A">
              <w:rPr>
                <w:rFonts w:ascii="Arial" w:hAnsi="Arial" w:cs="Arial"/>
                <w:sz w:val="24"/>
                <w:szCs w:val="24"/>
              </w:rPr>
              <w:t>которой</w:t>
            </w:r>
            <w:r>
              <w:rPr>
                <w:rFonts w:ascii="Arial" w:hAnsi="Arial" w:cs="Arial"/>
                <w:sz w:val="24"/>
                <w:szCs w:val="24"/>
              </w:rPr>
              <w:t xml:space="preserve"> </w:t>
            </w:r>
            <w:r w:rsidRPr="00AE5D8A">
              <w:rPr>
                <w:rFonts w:ascii="Arial" w:hAnsi="Arial" w:cs="Arial"/>
                <w:sz w:val="24"/>
                <w:szCs w:val="24"/>
              </w:rPr>
              <w:t>органом</w:t>
            </w:r>
            <w:r>
              <w:rPr>
                <w:rFonts w:ascii="Arial" w:hAnsi="Arial" w:cs="Arial"/>
                <w:sz w:val="24"/>
                <w:szCs w:val="24"/>
              </w:rPr>
              <w:t xml:space="preserve"> </w:t>
            </w:r>
            <w:r w:rsidRPr="00AE5D8A">
              <w:rPr>
                <w:rFonts w:ascii="Arial" w:hAnsi="Arial" w:cs="Arial"/>
                <w:sz w:val="24"/>
                <w:szCs w:val="24"/>
              </w:rPr>
              <w:t>местного</w:t>
            </w:r>
            <w:r>
              <w:rPr>
                <w:rFonts w:ascii="Arial" w:hAnsi="Arial" w:cs="Arial"/>
                <w:sz w:val="24"/>
                <w:szCs w:val="24"/>
              </w:rPr>
              <w:t xml:space="preserve"> </w:t>
            </w:r>
            <w:r w:rsidRPr="00AE5D8A">
              <w:rPr>
                <w:rFonts w:ascii="Arial" w:hAnsi="Arial" w:cs="Arial"/>
                <w:sz w:val="24"/>
                <w:szCs w:val="24"/>
              </w:rPr>
              <w:t>самоуправления</w:t>
            </w:r>
            <w:r>
              <w:rPr>
                <w:rFonts w:ascii="Arial" w:hAnsi="Arial" w:cs="Arial"/>
                <w:sz w:val="24"/>
                <w:szCs w:val="24"/>
              </w:rPr>
              <w:t xml:space="preserve"> </w:t>
            </w:r>
            <w:r w:rsidRPr="00AE5D8A">
              <w:rPr>
                <w:rFonts w:ascii="Arial" w:hAnsi="Arial" w:cs="Arial"/>
                <w:sz w:val="24"/>
                <w:szCs w:val="24"/>
              </w:rPr>
              <w:t>принято</w:t>
            </w:r>
            <w:r>
              <w:rPr>
                <w:rFonts w:ascii="Arial" w:hAnsi="Arial" w:cs="Arial"/>
                <w:sz w:val="24"/>
                <w:szCs w:val="24"/>
              </w:rPr>
              <w:t xml:space="preserve"> </w:t>
            </w:r>
            <w:r w:rsidRPr="00AE5D8A">
              <w:rPr>
                <w:rFonts w:ascii="Arial" w:hAnsi="Arial" w:cs="Arial"/>
                <w:sz w:val="24"/>
                <w:szCs w:val="24"/>
              </w:rPr>
              <w:t>решение</w:t>
            </w:r>
            <w:r>
              <w:rPr>
                <w:rFonts w:ascii="Arial" w:hAnsi="Arial" w:cs="Arial"/>
                <w:sz w:val="24"/>
                <w:szCs w:val="24"/>
              </w:rPr>
              <w:t xml:space="preserve"> </w:t>
            </w:r>
            <w:r w:rsidRPr="00AE5D8A">
              <w:rPr>
                <w:rFonts w:ascii="Arial" w:hAnsi="Arial" w:cs="Arial"/>
                <w:sz w:val="24"/>
                <w:szCs w:val="24"/>
              </w:rPr>
              <w:t>о</w:t>
            </w:r>
            <w:r>
              <w:rPr>
                <w:rFonts w:ascii="Arial" w:hAnsi="Arial" w:cs="Arial"/>
                <w:sz w:val="24"/>
                <w:szCs w:val="24"/>
              </w:rPr>
              <w:t xml:space="preserve"> </w:t>
            </w:r>
            <w:r w:rsidRPr="00AE5D8A">
              <w:rPr>
                <w:rFonts w:ascii="Arial" w:hAnsi="Arial" w:cs="Arial"/>
                <w:sz w:val="24"/>
                <w:szCs w:val="24"/>
              </w:rPr>
              <w:t>комплексном</w:t>
            </w:r>
            <w:r>
              <w:rPr>
                <w:rFonts w:ascii="Arial" w:hAnsi="Arial" w:cs="Arial"/>
                <w:sz w:val="24"/>
                <w:szCs w:val="24"/>
              </w:rPr>
              <w:t xml:space="preserve"> </w:t>
            </w:r>
            <w:r w:rsidRPr="00AE5D8A">
              <w:rPr>
                <w:rFonts w:ascii="Arial" w:hAnsi="Arial" w:cs="Arial"/>
                <w:sz w:val="24"/>
                <w:szCs w:val="24"/>
              </w:rPr>
              <w:t>развитии</w:t>
            </w:r>
            <w:r>
              <w:rPr>
                <w:rFonts w:ascii="Arial" w:hAnsi="Arial" w:cs="Arial"/>
                <w:sz w:val="24"/>
                <w:szCs w:val="24"/>
              </w:rPr>
              <w:t xml:space="preserve"> </w:t>
            </w:r>
            <w:r w:rsidRPr="00AE5D8A">
              <w:rPr>
                <w:rFonts w:ascii="Arial" w:hAnsi="Arial" w:cs="Arial"/>
                <w:sz w:val="24"/>
                <w:szCs w:val="24"/>
              </w:rPr>
              <w:t>территории</w:t>
            </w:r>
            <w:r>
              <w:rPr>
                <w:rFonts w:ascii="Arial" w:hAnsi="Arial" w:cs="Arial"/>
                <w:sz w:val="24"/>
                <w:szCs w:val="24"/>
              </w:rPr>
              <w:t xml:space="preserve"> </w:t>
            </w:r>
            <w:r w:rsidRPr="00AE5D8A">
              <w:rPr>
                <w:rFonts w:ascii="Arial" w:hAnsi="Arial" w:cs="Arial"/>
                <w:sz w:val="24"/>
                <w:szCs w:val="24"/>
              </w:rPr>
              <w:t>по</w:t>
            </w:r>
            <w:r>
              <w:rPr>
                <w:rFonts w:ascii="Arial" w:hAnsi="Arial" w:cs="Arial"/>
                <w:sz w:val="24"/>
                <w:szCs w:val="24"/>
              </w:rPr>
              <w:t xml:space="preserve"> </w:t>
            </w:r>
            <w:r w:rsidRPr="00AE5D8A">
              <w:rPr>
                <w:rFonts w:ascii="Arial" w:hAnsi="Arial" w:cs="Arial"/>
                <w:sz w:val="24"/>
                <w:szCs w:val="24"/>
              </w:rPr>
              <w:t>инициативе</w:t>
            </w:r>
            <w:r>
              <w:rPr>
                <w:rFonts w:ascii="Arial" w:hAnsi="Arial" w:cs="Arial"/>
                <w:sz w:val="24"/>
                <w:szCs w:val="24"/>
              </w:rPr>
              <w:t xml:space="preserve"> </w:t>
            </w:r>
            <w:r w:rsidRPr="00AE5D8A">
              <w:rPr>
                <w:rFonts w:ascii="Arial" w:hAnsi="Arial" w:cs="Arial"/>
                <w:sz w:val="24"/>
                <w:szCs w:val="24"/>
              </w:rPr>
              <w:t>органа</w:t>
            </w:r>
            <w:r>
              <w:rPr>
                <w:rFonts w:ascii="Arial" w:hAnsi="Arial" w:cs="Arial"/>
                <w:sz w:val="24"/>
                <w:szCs w:val="24"/>
              </w:rPr>
              <w:t xml:space="preserve"> </w:t>
            </w:r>
            <w:r w:rsidRPr="00AE5D8A">
              <w:rPr>
                <w:rFonts w:ascii="Arial" w:hAnsi="Arial" w:cs="Arial"/>
                <w:sz w:val="24"/>
                <w:szCs w:val="24"/>
              </w:rPr>
              <w:t>местного</w:t>
            </w:r>
            <w:r>
              <w:rPr>
                <w:rFonts w:ascii="Arial" w:hAnsi="Arial" w:cs="Arial"/>
                <w:sz w:val="24"/>
                <w:szCs w:val="24"/>
              </w:rPr>
              <w:t xml:space="preserve"> </w:t>
            </w:r>
            <w:r w:rsidRPr="00AE5D8A">
              <w:rPr>
                <w:rFonts w:ascii="Arial" w:hAnsi="Arial" w:cs="Arial"/>
                <w:sz w:val="24"/>
                <w:szCs w:val="24"/>
              </w:rPr>
              <w:t>самоуправления.</w:t>
            </w:r>
          </w:p>
        </w:tc>
        <w:tc>
          <w:tcPr>
            <w:tcW w:w="2949" w:type="dxa"/>
          </w:tcPr>
          <w:p w:rsidR="006118D2" w:rsidRPr="00AE5D8A" w:rsidRDefault="006118D2" w:rsidP="006118D2">
            <w:pPr>
              <w:pStyle w:val="TableParagraph"/>
              <w:rPr>
                <w:rFonts w:ascii="Arial" w:hAnsi="Arial" w:cs="Arial"/>
                <w:i/>
                <w:sz w:val="24"/>
                <w:szCs w:val="24"/>
              </w:rPr>
            </w:pPr>
            <w:r w:rsidRPr="00AE5D8A">
              <w:rPr>
                <w:rFonts w:ascii="Arial" w:hAnsi="Arial" w:cs="Arial"/>
                <w:i/>
                <w:sz w:val="24"/>
                <w:szCs w:val="24"/>
              </w:rPr>
              <w:t>Не</w:t>
            </w:r>
            <w:r>
              <w:rPr>
                <w:rFonts w:ascii="Arial" w:hAnsi="Arial" w:cs="Arial"/>
                <w:i/>
                <w:sz w:val="24"/>
                <w:szCs w:val="24"/>
              </w:rPr>
              <w:t xml:space="preserve"> </w:t>
            </w:r>
            <w:r w:rsidRPr="00AE5D8A">
              <w:rPr>
                <w:rFonts w:ascii="Arial" w:hAnsi="Arial" w:cs="Arial"/>
                <w:i/>
                <w:sz w:val="24"/>
                <w:szCs w:val="24"/>
              </w:rPr>
              <w:t>требуется</w:t>
            </w:r>
          </w:p>
        </w:tc>
      </w:tr>
    </w:tbl>
    <w:p w:rsidR="006118D2" w:rsidRPr="00DA33F5" w:rsidRDefault="006118D2" w:rsidP="006118D2">
      <w:pPr>
        <w:ind w:firstLine="720"/>
        <w:jc w:val="both"/>
        <w:rPr>
          <w:rFonts w:ascii="Arial" w:hAnsi="Arial" w:cs="Arial"/>
        </w:rPr>
        <w:sectPr w:rsidR="006118D2" w:rsidRPr="00DA33F5">
          <w:pgSz w:w="11910" w:h="16840"/>
          <w:pgMar w:top="1240" w:right="700" w:bottom="280" w:left="1020" w:header="720" w:footer="720" w:gutter="0"/>
          <w:cols w:space="720"/>
        </w:sectPr>
      </w:pP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Вы</w:t>
      </w:r>
      <w:r>
        <w:rPr>
          <w:rFonts w:ascii="Arial" w:hAnsi="Arial" w:cs="Arial"/>
          <w:spacing w:val="1"/>
          <w:sz w:val="24"/>
          <w:szCs w:val="24"/>
        </w:rPr>
        <w:t xml:space="preserve"> </w:t>
      </w:r>
      <w:r w:rsidRPr="00DA33F5">
        <w:rPr>
          <w:rFonts w:ascii="Arial" w:hAnsi="Arial" w:cs="Arial"/>
          <w:sz w:val="24"/>
          <w:szCs w:val="24"/>
        </w:rPr>
        <w:t>вправе</w:t>
      </w:r>
      <w:r>
        <w:rPr>
          <w:rFonts w:ascii="Arial" w:hAnsi="Arial" w:cs="Arial"/>
          <w:spacing w:val="1"/>
          <w:sz w:val="24"/>
          <w:szCs w:val="24"/>
        </w:rPr>
        <w:t xml:space="preserve"> </w:t>
      </w:r>
      <w:r w:rsidRPr="00DA33F5">
        <w:rPr>
          <w:rFonts w:ascii="Arial" w:hAnsi="Arial" w:cs="Arial"/>
          <w:sz w:val="24"/>
          <w:szCs w:val="24"/>
        </w:rPr>
        <w:t>повторно</w:t>
      </w:r>
      <w:r>
        <w:rPr>
          <w:rFonts w:ascii="Arial" w:hAnsi="Arial" w:cs="Arial"/>
          <w:spacing w:val="1"/>
          <w:sz w:val="24"/>
          <w:szCs w:val="24"/>
        </w:rPr>
        <w:t xml:space="preserve"> </w:t>
      </w:r>
      <w:r w:rsidRPr="00DA33F5">
        <w:rPr>
          <w:rFonts w:ascii="Arial" w:hAnsi="Arial" w:cs="Arial"/>
          <w:sz w:val="24"/>
          <w:szCs w:val="24"/>
        </w:rPr>
        <w:t>обратиться</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заявлением</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после</w:t>
      </w:r>
      <w:r>
        <w:rPr>
          <w:rFonts w:ascii="Arial" w:hAnsi="Arial" w:cs="Arial"/>
          <w:sz w:val="24"/>
          <w:szCs w:val="24"/>
        </w:rPr>
        <w:t xml:space="preserve"> </w:t>
      </w:r>
      <w:r w:rsidRPr="00DA33F5">
        <w:rPr>
          <w:rFonts w:ascii="Arial" w:hAnsi="Arial" w:cs="Arial"/>
          <w:sz w:val="24"/>
          <w:szCs w:val="24"/>
        </w:rPr>
        <w:t>устранения</w:t>
      </w:r>
      <w:r>
        <w:rPr>
          <w:rFonts w:ascii="Arial" w:hAnsi="Arial" w:cs="Arial"/>
          <w:spacing w:val="-1"/>
          <w:sz w:val="24"/>
          <w:szCs w:val="24"/>
        </w:rPr>
        <w:t xml:space="preserve"> </w:t>
      </w:r>
      <w:r w:rsidRPr="00DA33F5">
        <w:rPr>
          <w:rFonts w:ascii="Arial" w:hAnsi="Arial" w:cs="Arial"/>
          <w:sz w:val="24"/>
          <w:szCs w:val="24"/>
        </w:rPr>
        <w:t>указанных</w:t>
      </w:r>
      <w:r>
        <w:rPr>
          <w:rFonts w:ascii="Arial" w:hAnsi="Arial" w:cs="Arial"/>
          <w:spacing w:val="1"/>
          <w:sz w:val="24"/>
          <w:szCs w:val="24"/>
        </w:rPr>
        <w:t xml:space="preserve"> </w:t>
      </w:r>
      <w:r w:rsidRPr="00DA33F5">
        <w:rPr>
          <w:rFonts w:ascii="Arial" w:hAnsi="Arial" w:cs="Arial"/>
          <w:sz w:val="24"/>
          <w:szCs w:val="24"/>
        </w:rPr>
        <w:t>нарушений.</w:t>
      </w:r>
    </w:p>
    <w:p w:rsidR="006118D2" w:rsidRPr="00DA33F5" w:rsidRDefault="006118D2" w:rsidP="006118D2">
      <w:pPr>
        <w:pStyle w:val="ae"/>
        <w:tabs>
          <w:tab w:val="left" w:pos="9957"/>
        </w:tabs>
        <w:ind w:firstLine="720"/>
        <w:jc w:val="both"/>
        <w:rPr>
          <w:rFonts w:ascii="Arial" w:hAnsi="Arial" w:cs="Arial"/>
          <w:sz w:val="24"/>
          <w:szCs w:val="24"/>
        </w:rPr>
      </w:pPr>
      <w:r w:rsidRPr="00DA33F5">
        <w:rPr>
          <w:rFonts w:ascii="Arial" w:hAnsi="Arial" w:cs="Arial"/>
          <w:sz w:val="24"/>
          <w:szCs w:val="24"/>
        </w:rPr>
        <w:t>Данный</w:t>
      </w:r>
      <w:r>
        <w:rPr>
          <w:rFonts w:ascii="Arial" w:hAnsi="Arial" w:cs="Arial"/>
          <w:spacing w:val="1"/>
          <w:sz w:val="24"/>
          <w:szCs w:val="24"/>
        </w:rPr>
        <w:t xml:space="preserve"> </w:t>
      </w:r>
      <w:r w:rsidRPr="00DA33F5">
        <w:rPr>
          <w:rFonts w:ascii="Arial" w:hAnsi="Arial" w:cs="Arial"/>
          <w:sz w:val="24"/>
          <w:szCs w:val="24"/>
        </w:rPr>
        <w:t>отказ</w:t>
      </w:r>
      <w:r>
        <w:rPr>
          <w:rFonts w:ascii="Arial" w:hAnsi="Arial" w:cs="Arial"/>
          <w:spacing w:val="1"/>
          <w:sz w:val="24"/>
          <w:szCs w:val="24"/>
        </w:rPr>
        <w:t xml:space="preserve"> </w:t>
      </w:r>
      <w:r w:rsidRPr="00DA33F5">
        <w:rPr>
          <w:rFonts w:ascii="Arial" w:hAnsi="Arial" w:cs="Arial"/>
          <w:sz w:val="24"/>
          <w:szCs w:val="24"/>
        </w:rPr>
        <w:t>может</w:t>
      </w:r>
      <w:r>
        <w:rPr>
          <w:rFonts w:ascii="Arial" w:hAnsi="Arial" w:cs="Arial"/>
          <w:spacing w:val="1"/>
          <w:sz w:val="24"/>
          <w:szCs w:val="24"/>
        </w:rPr>
        <w:t xml:space="preserve"> </w:t>
      </w:r>
      <w:r w:rsidRPr="00DA33F5">
        <w:rPr>
          <w:rFonts w:ascii="Arial" w:hAnsi="Arial" w:cs="Arial"/>
          <w:sz w:val="24"/>
          <w:szCs w:val="24"/>
        </w:rPr>
        <w:t>быть</w:t>
      </w:r>
      <w:r>
        <w:rPr>
          <w:rFonts w:ascii="Arial" w:hAnsi="Arial" w:cs="Arial"/>
          <w:spacing w:val="1"/>
          <w:sz w:val="24"/>
          <w:szCs w:val="24"/>
        </w:rPr>
        <w:t xml:space="preserve"> </w:t>
      </w:r>
      <w:r w:rsidRPr="00DA33F5">
        <w:rPr>
          <w:rFonts w:ascii="Arial" w:hAnsi="Arial" w:cs="Arial"/>
          <w:sz w:val="24"/>
          <w:szCs w:val="24"/>
        </w:rPr>
        <w:t>обжалован</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досудебном</w:t>
      </w:r>
      <w:r>
        <w:rPr>
          <w:rFonts w:ascii="Arial" w:hAnsi="Arial" w:cs="Arial"/>
          <w:spacing w:val="1"/>
          <w:sz w:val="24"/>
          <w:szCs w:val="24"/>
        </w:rPr>
        <w:t xml:space="preserve"> </w:t>
      </w:r>
      <w:r w:rsidRPr="00DA33F5">
        <w:rPr>
          <w:rFonts w:ascii="Arial" w:hAnsi="Arial" w:cs="Arial"/>
          <w:sz w:val="24"/>
          <w:szCs w:val="24"/>
        </w:rPr>
        <w:t>порядке</w:t>
      </w:r>
      <w:r>
        <w:rPr>
          <w:rFonts w:ascii="Arial" w:hAnsi="Arial" w:cs="Arial"/>
          <w:spacing w:val="1"/>
          <w:sz w:val="24"/>
          <w:szCs w:val="24"/>
        </w:rPr>
        <w:t xml:space="preserve"> </w:t>
      </w:r>
      <w:r w:rsidRPr="00DA33F5">
        <w:rPr>
          <w:rFonts w:ascii="Arial" w:hAnsi="Arial" w:cs="Arial"/>
          <w:sz w:val="24"/>
          <w:szCs w:val="24"/>
        </w:rPr>
        <w:t>путем</w:t>
      </w:r>
      <w:r>
        <w:rPr>
          <w:rFonts w:ascii="Arial" w:hAnsi="Arial" w:cs="Arial"/>
          <w:spacing w:val="1"/>
          <w:sz w:val="24"/>
          <w:szCs w:val="24"/>
        </w:rPr>
        <w:t xml:space="preserve"> </w:t>
      </w:r>
      <w:r w:rsidRPr="00DA33F5">
        <w:rPr>
          <w:rFonts w:ascii="Arial" w:hAnsi="Arial" w:cs="Arial"/>
          <w:sz w:val="24"/>
          <w:szCs w:val="24"/>
        </w:rPr>
        <w:t>направления</w:t>
      </w:r>
      <w:r>
        <w:rPr>
          <w:rFonts w:ascii="Arial" w:hAnsi="Arial" w:cs="Arial"/>
          <w:spacing w:val="19"/>
          <w:sz w:val="24"/>
          <w:szCs w:val="24"/>
        </w:rPr>
        <w:t xml:space="preserve"> </w:t>
      </w:r>
      <w:r w:rsidRPr="00DA33F5">
        <w:rPr>
          <w:rFonts w:ascii="Arial" w:hAnsi="Arial" w:cs="Arial"/>
          <w:sz w:val="24"/>
          <w:szCs w:val="24"/>
        </w:rPr>
        <w:t>жалобы</w:t>
      </w:r>
      <w:r>
        <w:rPr>
          <w:rFonts w:ascii="Arial" w:hAnsi="Arial" w:cs="Arial"/>
          <w:spacing w:val="19"/>
          <w:sz w:val="24"/>
          <w:szCs w:val="24"/>
        </w:rPr>
        <w:t xml:space="preserve"> </w:t>
      </w:r>
      <w:r w:rsidRPr="00DA33F5">
        <w:rPr>
          <w:rFonts w:ascii="Arial" w:hAnsi="Arial" w:cs="Arial"/>
          <w:sz w:val="24"/>
          <w:szCs w:val="24"/>
        </w:rPr>
        <w:t>в</w:t>
      </w:r>
      <w:r>
        <w:rPr>
          <w:rFonts w:ascii="Arial" w:hAnsi="Arial" w:cs="Arial"/>
          <w:sz w:val="24"/>
          <w:szCs w:val="24"/>
          <w:u w:val="single"/>
        </w:rPr>
        <w:t xml:space="preserve"> ___________________________________________</w:t>
      </w:r>
      <w:r w:rsidRPr="00DA33F5">
        <w:rPr>
          <w:rFonts w:ascii="Arial" w:hAnsi="Arial" w:cs="Arial"/>
          <w:sz w:val="24"/>
          <w:szCs w:val="24"/>
        </w:rPr>
        <w:t>,</w:t>
      </w:r>
      <w:r>
        <w:rPr>
          <w:rFonts w:ascii="Arial" w:hAnsi="Arial" w:cs="Arial"/>
          <w:spacing w:val="-67"/>
          <w:sz w:val="24"/>
          <w:szCs w:val="24"/>
        </w:rPr>
        <w:t xml:space="preserve"> </w:t>
      </w: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также</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судебном</w:t>
      </w:r>
      <w:r>
        <w:rPr>
          <w:rFonts w:ascii="Arial" w:hAnsi="Arial" w:cs="Arial"/>
          <w:sz w:val="24"/>
          <w:szCs w:val="24"/>
        </w:rPr>
        <w:t xml:space="preserve"> </w:t>
      </w:r>
      <w:r w:rsidRPr="00DA33F5">
        <w:rPr>
          <w:rFonts w:ascii="Arial" w:hAnsi="Arial" w:cs="Arial"/>
          <w:sz w:val="24"/>
          <w:szCs w:val="24"/>
        </w:rPr>
        <w:t>порядке.</w:t>
      </w:r>
    </w:p>
    <w:p w:rsidR="006118D2" w:rsidRDefault="006118D2" w:rsidP="006118D2">
      <w:pPr>
        <w:pStyle w:val="ae"/>
        <w:tabs>
          <w:tab w:val="left" w:pos="9207"/>
        </w:tabs>
        <w:ind w:firstLine="720"/>
        <w:jc w:val="both"/>
        <w:rPr>
          <w:rFonts w:ascii="Arial" w:hAnsi="Arial" w:cs="Arial"/>
          <w:sz w:val="24"/>
          <w:szCs w:val="24"/>
          <w:u w:val="single"/>
        </w:rPr>
      </w:pPr>
      <w:r w:rsidRPr="00DA33F5">
        <w:rPr>
          <w:rFonts w:ascii="Arial" w:hAnsi="Arial" w:cs="Arial"/>
          <w:sz w:val="24"/>
          <w:szCs w:val="24"/>
        </w:rPr>
        <w:t>Дополнительно</w:t>
      </w:r>
      <w:r>
        <w:rPr>
          <w:rFonts w:ascii="Arial" w:hAnsi="Arial" w:cs="Arial"/>
          <w:spacing w:val="63"/>
          <w:sz w:val="24"/>
          <w:szCs w:val="24"/>
        </w:rPr>
        <w:t xml:space="preserve"> </w:t>
      </w:r>
      <w:r w:rsidRPr="00DA33F5">
        <w:rPr>
          <w:rFonts w:ascii="Arial" w:hAnsi="Arial" w:cs="Arial"/>
          <w:sz w:val="24"/>
          <w:szCs w:val="24"/>
        </w:rPr>
        <w:t>информируем:</w:t>
      </w:r>
      <w:r>
        <w:rPr>
          <w:rFonts w:ascii="Arial" w:hAnsi="Arial" w:cs="Arial"/>
          <w:sz w:val="24"/>
          <w:szCs w:val="24"/>
          <w:u w:val="single"/>
        </w:rPr>
        <w:t xml:space="preserve"> ____________________________________________</w:t>
      </w:r>
    </w:p>
    <w:p w:rsidR="006118D2" w:rsidRPr="00DA33F5" w:rsidRDefault="006118D2" w:rsidP="006118D2">
      <w:pPr>
        <w:pStyle w:val="ae"/>
        <w:tabs>
          <w:tab w:val="left" w:pos="9207"/>
        </w:tabs>
        <w:jc w:val="both"/>
        <w:rPr>
          <w:rFonts w:ascii="Arial" w:hAnsi="Arial" w:cs="Arial"/>
          <w:sz w:val="24"/>
          <w:szCs w:val="24"/>
        </w:rPr>
      </w:pPr>
      <w:r>
        <w:rPr>
          <w:rFonts w:ascii="Arial" w:hAnsi="Arial" w:cs="Arial"/>
          <w:sz w:val="24"/>
          <w:szCs w:val="24"/>
          <w:u w:val="single"/>
        </w:rPr>
        <w:t xml:space="preserve">__________________________________________ </w:t>
      </w:r>
      <w:r>
        <w:rPr>
          <w:rFonts w:ascii="Arial" w:hAnsi="Arial" w:cs="Arial"/>
          <w:sz w:val="24"/>
          <w:szCs w:val="24"/>
        </w:rPr>
        <w:t>________________________________</w:t>
      </w:r>
      <w:r>
        <w:rPr>
          <w:rFonts w:ascii="Arial" w:hAnsi="Arial" w:cs="Arial"/>
          <w:sz w:val="24"/>
          <w:szCs w:val="24"/>
          <w:u w:val="single"/>
        </w:rPr>
        <w:t xml:space="preserve">  </w:t>
      </w:r>
      <w:r w:rsidRPr="00DA33F5">
        <w:rPr>
          <w:rFonts w:ascii="Arial" w:hAnsi="Arial" w:cs="Arial"/>
          <w:sz w:val="24"/>
          <w:szCs w:val="24"/>
        </w:rPr>
        <w:t>.</w:t>
      </w:r>
    </w:p>
    <w:p w:rsidR="006118D2" w:rsidRPr="00DA33F5" w:rsidRDefault="006118D2" w:rsidP="006118D2">
      <w:pPr>
        <w:ind w:firstLine="720"/>
        <w:jc w:val="both"/>
        <w:rPr>
          <w:rFonts w:ascii="Arial" w:hAnsi="Arial" w:cs="Arial"/>
        </w:rPr>
      </w:pPr>
      <w:r w:rsidRPr="00DA33F5">
        <w:rPr>
          <w:rFonts w:ascii="Arial" w:hAnsi="Arial" w:cs="Arial"/>
        </w:rPr>
        <w:t>(указывается</w:t>
      </w:r>
      <w:r>
        <w:rPr>
          <w:rFonts w:ascii="Arial" w:hAnsi="Arial" w:cs="Arial"/>
        </w:rPr>
        <w:t xml:space="preserve"> </w:t>
      </w:r>
      <w:r w:rsidRPr="00DA33F5">
        <w:rPr>
          <w:rFonts w:ascii="Arial" w:hAnsi="Arial" w:cs="Arial"/>
        </w:rPr>
        <w:t>информация,</w:t>
      </w:r>
      <w:r>
        <w:rPr>
          <w:rFonts w:ascii="Arial" w:hAnsi="Arial" w:cs="Arial"/>
        </w:rPr>
        <w:t xml:space="preserve"> </w:t>
      </w:r>
      <w:r w:rsidRPr="00DA33F5">
        <w:rPr>
          <w:rFonts w:ascii="Arial" w:hAnsi="Arial" w:cs="Arial"/>
        </w:rPr>
        <w:t>необходимая</w:t>
      </w:r>
      <w:r>
        <w:rPr>
          <w:rFonts w:ascii="Arial" w:hAnsi="Arial" w:cs="Arial"/>
        </w:rPr>
        <w:t xml:space="preserve"> </w:t>
      </w:r>
      <w:r w:rsidRPr="00DA33F5">
        <w:rPr>
          <w:rFonts w:ascii="Arial" w:hAnsi="Arial" w:cs="Arial"/>
        </w:rPr>
        <w:t>для</w:t>
      </w:r>
      <w:r>
        <w:rPr>
          <w:rFonts w:ascii="Arial" w:hAnsi="Arial" w:cs="Arial"/>
        </w:rPr>
        <w:t xml:space="preserve"> </w:t>
      </w:r>
      <w:r w:rsidRPr="00DA33F5">
        <w:rPr>
          <w:rFonts w:ascii="Arial" w:hAnsi="Arial" w:cs="Arial"/>
        </w:rPr>
        <w:t>устранения</w:t>
      </w:r>
      <w:r>
        <w:rPr>
          <w:rFonts w:ascii="Arial" w:hAnsi="Arial" w:cs="Arial"/>
        </w:rPr>
        <w:t xml:space="preserve"> </w:t>
      </w:r>
      <w:r w:rsidRPr="00DA33F5">
        <w:rPr>
          <w:rFonts w:ascii="Arial" w:hAnsi="Arial" w:cs="Arial"/>
        </w:rPr>
        <w:t>причин</w:t>
      </w:r>
      <w:r>
        <w:rPr>
          <w:rFonts w:ascii="Arial" w:hAnsi="Arial" w:cs="Arial"/>
        </w:rPr>
        <w:t xml:space="preserve"> </w:t>
      </w:r>
      <w:r w:rsidRPr="00DA33F5">
        <w:rPr>
          <w:rFonts w:ascii="Arial" w:hAnsi="Arial" w:cs="Arial"/>
        </w:rPr>
        <w:t>отказа</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выдаче</w:t>
      </w:r>
      <w:r>
        <w:rPr>
          <w:rFonts w:ascii="Arial" w:hAnsi="Arial" w:cs="Arial"/>
        </w:rPr>
        <w:t xml:space="preserve"> </w:t>
      </w:r>
      <w:r w:rsidRPr="00DA33F5">
        <w:rPr>
          <w:rFonts w:ascii="Arial" w:hAnsi="Arial" w:cs="Arial"/>
        </w:rPr>
        <w:t>разрешения</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а</w:t>
      </w:r>
      <w:r>
        <w:rPr>
          <w:rFonts w:ascii="Arial" w:hAnsi="Arial" w:cs="Arial"/>
          <w:spacing w:val="-47"/>
        </w:rPr>
        <w:t xml:space="preserve"> </w:t>
      </w:r>
      <w:r w:rsidRPr="00DA33F5">
        <w:rPr>
          <w:rFonts w:ascii="Arial" w:hAnsi="Arial" w:cs="Arial"/>
        </w:rPr>
        <w:t>также</w:t>
      </w:r>
      <w:r>
        <w:rPr>
          <w:rFonts w:ascii="Arial" w:hAnsi="Arial" w:cs="Arial"/>
          <w:spacing w:val="2"/>
        </w:rPr>
        <w:t xml:space="preserve"> </w:t>
      </w:r>
      <w:r w:rsidRPr="00DA33F5">
        <w:rPr>
          <w:rFonts w:ascii="Arial" w:hAnsi="Arial" w:cs="Arial"/>
        </w:rPr>
        <w:t>иная</w:t>
      </w:r>
      <w:r>
        <w:rPr>
          <w:rFonts w:ascii="Arial" w:hAnsi="Arial" w:cs="Arial"/>
          <w:spacing w:val="-1"/>
        </w:rPr>
        <w:t xml:space="preserve"> </w:t>
      </w:r>
      <w:r w:rsidRPr="00DA33F5">
        <w:rPr>
          <w:rFonts w:ascii="Arial" w:hAnsi="Arial" w:cs="Arial"/>
        </w:rPr>
        <w:t>дополнительная</w:t>
      </w:r>
      <w:r>
        <w:rPr>
          <w:rFonts w:ascii="Arial" w:hAnsi="Arial" w:cs="Arial"/>
          <w:spacing w:val="1"/>
        </w:rPr>
        <w:t xml:space="preserve"> </w:t>
      </w:r>
      <w:r w:rsidRPr="00DA33F5">
        <w:rPr>
          <w:rFonts w:ascii="Arial" w:hAnsi="Arial" w:cs="Arial"/>
        </w:rPr>
        <w:t>информация</w:t>
      </w:r>
      <w:r>
        <w:rPr>
          <w:rFonts w:ascii="Arial" w:hAnsi="Arial" w:cs="Arial"/>
          <w:spacing w:val="-1"/>
        </w:rPr>
        <w:t xml:space="preserve"> </w:t>
      </w:r>
      <w:r w:rsidRPr="00DA33F5">
        <w:rPr>
          <w:rFonts w:ascii="Arial" w:hAnsi="Arial" w:cs="Arial"/>
        </w:rPr>
        <w:t>при</w:t>
      </w:r>
      <w:r>
        <w:rPr>
          <w:rFonts w:ascii="Arial" w:hAnsi="Arial" w:cs="Arial"/>
          <w:spacing w:val="-2"/>
        </w:rPr>
        <w:t xml:space="preserve"> </w:t>
      </w:r>
      <w:r w:rsidRPr="00DA33F5">
        <w:rPr>
          <w:rFonts w:ascii="Arial" w:hAnsi="Arial" w:cs="Arial"/>
        </w:rPr>
        <w:t>наличии)</w:t>
      </w:r>
    </w:p>
    <w:p w:rsidR="006118D2"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tabs>
          <w:tab w:val="left" w:pos="3658"/>
          <w:tab w:val="left" w:pos="6209"/>
        </w:tabs>
        <w:ind w:firstLine="720"/>
        <w:jc w:val="both"/>
        <w:rPr>
          <w:rFonts w:ascii="Arial" w:hAnsi="Arial" w:cs="Arial"/>
        </w:rPr>
      </w:pPr>
      <w:r>
        <w:rPr>
          <w:rFonts w:ascii="Arial" w:hAnsi="Arial" w:cs="Arial"/>
          <w:noProof/>
        </w:rPr>
        <mc:AlternateContent>
          <mc:Choice Requires="wpg">
            <w:drawing>
              <wp:inline distT="0" distB="0" distL="0" distR="0">
                <wp:extent cx="1981835" cy="6350"/>
                <wp:effectExtent l="0" t="0" r="0" b="5715"/>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35" name="Rectangle 13"/>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625041" id="Группа 34"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">
                <v:rect id="Rectangle 13" o:spid="_x0000_s1027" style="position:absolute;width:31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r>
        <w:rPr>
          <w:rFonts w:ascii="Arial" w:hAnsi="Arial" w:cs="Arial"/>
        </w:rPr>
        <w:t xml:space="preserve"> </w:t>
      </w:r>
      <w:r>
        <w:rPr>
          <w:rFonts w:ascii="Arial" w:hAnsi="Arial" w:cs="Arial"/>
          <w:noProof/>
        </w:rPr>
        <mc:AlternateContent>
          <mc:Choice Requires="wpg">
            <w:drawing>
              <wp:inline distT="0" distB="0" distL="0" distR="0">
                <wp:extent cx="1350645" cy="6350"/>
                <wp:effectExtent l="0" t="0" r="0" b="5715"/>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645" cy="6350"/>
                          <a:chOff x="0" y="0"/>
                          <a:chExt cx="2127" cy="10"/>
                        </a:xfrm>
                      </wpg:grpSpPr>
                      <wps:wsp>
                        <wps:cNvPr id="33" name="Rectangle 11"/>
                        <wps:cNvSpPr>
                          <a:spLocks noChangeArrowheads="1"/>
                        </wps:cNvSpPr>
                        <wps:spPr bwMode="auto">
                          <a:xfrm>
                            <a:off x="0" y="0"/>
                            <a:ext cx="21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F4507C" id="Группа 32" o:spid="_x0000_s1026" style="width:106.35pt;height:.5pt;mso-position-horizontal-relative:char;mso-position-vertical-relative:line" coordsize="21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">
                <v:rect id="Rectangle 11" o:spid="_x0000_s1027" style="position:absolute;width:21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r>
        <w:rPr>
          <w:rFonts w:ascii="Arial" w:hAnsi="Arial" w:cs="Arial"/>
        </w:rPr>
        <w:t xml:space="preserve"> </w:t>
      </w:r>
      <w:r>
        <w:rPr>
          <w:rFonts w:ascii="Arial" w:hAnsi="Arial" w:cs="Arial"/>
          <w:noProof/>
        </w:rPr>
        <mc:AlternateContent>
          <mc:Choice Requires="wpg">
            <w:drawing>
              <wp:inline distT="0" distB="0" distL="0" distR="0">
                <wp:extent cx="2431415" cy="6350"/>
                <wp:effectExtent l="0" t="0" r="0" b="5715"/>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6350"/>
                          <a:chOff x="0" y="0"/>
                          <a:chExt cx="3829" cy="10"/>
                        </a:xfrm>
                      </wpg:grpSpPr>
                      <wps:wsp>
                        <wps:cNvPr id="31" name="Rectangle 9"/>
                        <wps:cNvSpPr>
                          <a:spLocks noChangeArrowheads="1"/>
                        </wps:cNvSpPr>
                        <wps:spPr bwMode="auto">
                          <a:xfrm>
                            <a:off x="0" y="0"/>
                            <a:ext cx="38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EB7739" id="Группа 30" o:spid="_x0000_s1026" style="width:191.45pt;height:.5pt;mso-position-horizontal-relative:char;mso-position-vertical-relative:line" coordsize="3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">
                <v:rect id="Rectangle 9" o:spid="_x0000_s1027" style="position:absolute;width:38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w10:anchorlock/>
              </v:group>
            </w:pict>
          </mc:Fallback>
        </mc:AlternateContent>
      </w:r>
    </w:p>
    <w:p w:rsidR="006118D2" w:rsidRPr="00DA33F5" w:rsidRDefault="006118D2" w:rsidP="006118D2">
      <w:pPr>
        <w:tabs>
          <w:tab w:val="left" w:pos="4303"/>
          <w:tab w:val="left" w:pos="6444"/>
        </w:tabs>
        <w:ind w:firstLine="720"/>
        <w:jc w:val="both"/>
        <w:rPr>
          <w:rFonts w:ascii="Arial" w:hAnsi="Arial" w:cs="Arial"/>
        </w:rPr>
      </w:pPr>
      <w:r w:rsidRPr="00DA33F5">
        <w:rPr>
          <w:rFonts w:ascii="Arial" w:hAnsi="Arial" w:cs="Arial"/>
        </w:rPr>
        <w:t>(должность)</w:t>
      </w:r>
      <w:r>
        <w:rPr>
          <w:rFonts w:ascii="Arial" w:hAnsi="Arial" w:cs="Arial"/>
        </w:rPr>
        <w:t xml:space="preserve"> </w:t>
      </w:r>
      <w:r>
        <w:rPr>
          <w:rFonts w:ascii="Arial" w:hAnsi="Arial" w:cs="Arial"/>
        </w:rPr>
        <w:tab/>
      </w:r>
      <w:r w:rsidRPr="00DA33F5">
        <w:rPr>
          <w:rFonts w:ascii="Arial" w:hAnsi="Arial" w:cs="Arial"/>
        </w:rPr>
        <w:t>(подпись)</w:t>
      </w:r>
      <w:r>
        <w:rPr>
          <w:rFonts w:ascii="Arial" w:hAnsi="Arial" w:cs="Arial"/>
        </w:rPr>
        <w:t xml:space="preserve"> </w:t>
      </w:r>
      <w:r w:rsidRPr="00DA33F5">
        <w:rPr>
          <w:rFonts w:ascii="Arial" w:hAnsi="Arial" w:cs="Arial"/>
        </w:rPr>
        <w:t>(фамилия,</w:t>
      </w:r>
      <w:r>
        <w:rPr>
          <w:rFonts w:ascii="Arial" w:hAnsi="Arial" w:cs="Arial"/>
          <w:spacing w:val="-4"/>
        </w:rPr>
        <w:t xml:space="preserve"> </w:t>
      </w:r>
      <w:r w:rsidRPr="00DA33F5">
        <w:rPr>
          <w:rFonts w:ascii="Arial" w:hAnsi="Arial" w:cs="Arial"/>
        </w:rPr>
        <w:t>имя,</w:t>
      </w:r>
      <w:r>
        <w:rPr>
          <w:rFonts w:ascii="Arial" w:hAnsi="Arial" w:cs="Arial"/>
          <w:spacing w:val="-4"/>
        </w:rPr>
        <w:t xml:space="preserve"> </w:t>
      </w:r>
      <w:r w:rsidRPr="00DA33F5">
        <w:rPr>
          <w:rFonts w:ascii="Arial" w:hAnsi="Arial" w:cs="Arial"/>
        </w:rPr>
        <w:t>отчество</w:t>
      </w:r>
      <w:r>
        <w:rPr>
          <w:rFonts w:ascii="Arial" w:hAnsi="Arial" w:cs="Arial"/>
          <w:spacing w:val="-4"/>
        </w:rPr>
        <w:t xml:space="preserve"> </w:t>
      </w:r>
      <w:r w:rsidRPr="00DA33F5">
        <w:rPr>
          <w:rFonts w:ascii="Arial" w:hAnsi="Arial" w:cs="Arial"/>
        </w:rPr>
        <w:t>(при</w:t>
      </w:r>
      <w:r>
        <w:rPr>
          <w:rFonts w:ascii="Arial" w:hAnsi="Arial" w:cs="Arial"/>
          <w:spacing w:val="-5"/>
        </w:rPr>
        <w:t xml:space="preserve"> </w:t>
      </w:r>
      <w:r w:rsidRPr="00DA33F5">
        <w:rPr>
          <w:rFonts w:ascii="Arial" w:hAnsi="Arial" w:cs="Arial"/>
        </w:rPr>
        <w:t>наличии)</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Дата</w:t>
      </w:r>
    </w:p>
    <w:p w:rsidR="006118D2" w:rsidRPr="00DA33F5" w:rsidRDefault="006118D2" w:rsidP="006118D2">
      <w:pPr>
        <w:ind w:firstLine="720"/>
        <w:jc w:val="both"/>
        <w:rPr>
          <w:rFonts w:ascii="Arial" w:hAnsi="Arial" w:cs="Arial"/>
        </w:rPr>
        <w:sectPr w:rsidR="006118D2" w:rsidRPr="00DA33F5">
          <w:pgSz w:w="11910" w:h="16840"/>
          <w:pgMar w:top="1580" w:right="700" w:bottom="280" w:left="1020" w:header="720" w:footer="720" w:gutter="0"/>
          <w:cols w:space="720"/>
        </w:sectPr>
      </w:pPr>
    </w:p>
    <w:p w:rsidR="006118D2" w:rsidRPr="006B15DA" w:rsidRDefault="006118D2" w:rsidP="006118D2">
      <w:pPr>
        <w:pStyle w:val="ae"/>
        <w:ind w:firstLine="720"/>
        <w:jc w:val="right"/>
        <w:rPr>
          <w:rFonts w:ascii="Courier New" w:hAnsi="Courier New" w:cs="Courier New"/>
          <w:sz w:val="22"/>
          <w:szCs w:val="24"/>
        </w:rPr>
      </w:pPr>
      <w:r w:rsidRPr="006B15DA">
        <w:rPr>
          <w:rFonts w:ascii="Courier New" w:hAnsi="Courier New" w:cs="Courier New"/>
          <w:sz w:val="22"/>
          <w:szCs w:val="24"/>
        </w:rPr>
        <w:t>ПРИЛОЖЕНИЕ</w:t>
      </w:r>
      <w:r>
        <w:rPr>
          <w:rFonts w:ascii="Courier New" w:hAnsi="Courier New" w:cs="Courier New"/>
          <w:spacing w:val="-1"/>
          <w:sz w:val="22"/>
          <w:szCs w:val="24"/>
        </w:rPr>
        <w:t xml:space="preserve"> </w:t>
      </w:r>
      <w:r w:rsidRPr="006B15DA">
        <w:rPr>
          <w:rFonts w:ascii="Courier New" w:hAnsi="Courier New" w:cs="Courier New"/>
          <w:sz w:val="22"/>
          <w:szCs w:val="24"/>
        </w:rPr>
        <w:t>№7</w:t>
      </w:r>
    </w:p>
    <w:p w:rsidR="006118D2" w:rsidRPr="006B15DA" w:rsidRDefault="006118D2" w:rsidP="006118D2">
      <w:pPr>
        <w:pStyle w:val="ae"/>
        <w:ind w:firstLine="720"/>
        <w:jc w:val="right"/>
        <w:rPr>
          <w:rFonts w:ascii="Courier New" w:hAnsi="Courier New" w:cs="Courier New"/>
          <w:sz w:val="22"/>
          <w:szCs w:val="24"/>
        </w:rPr>
      </w:pPr>
      <w:r w:rsidRPr="006B15DA">
        <w:rPr>
          <w:rFonts w:ascii="Courier New" w:hAnsi="Courier New" w:cs="Courier New"/>
          <w:sz w:val="22"/>
          <w:szCs w:val="24"/>
        </w:rPr>
        <w:t>к</w:t>
      </w:r>
      <w:r>
        <w:rPr>
          <w:rFonts w:ascii="Courier New" w:hAnsi="Courier New" w:cs="Courier New"/>
          <w:sz w:val="22"/>
          <w:szCs w:val="24"/>
        </w:rPr>
        <w:t xml:space="preserve"> </w:t>
      </w:r>
      <w:r w:rsidRPr="006B15DA">
        <w:rPr>
          <w:rFonts w:ascii="Courier New" w:hAnsi="Courier New" w:cs="Courier New"/>
          <w:sz w:val="22"/>
          <w:szCs w:val="24"/>
        </w:rPr>
        <w:t>Административному</w:t>
      </w:r>
      <w:r>
        <w:rPr>
          <w:rFonts w:ascii="Courier New" w:hAnsi="Courier New" w:cs="Courier New"/>
          <w:sz w:val="22"/>
          <w:szCs w:val="24"/>
        </w:rPr>
        <w:t xml:space="preserve"> </w:t>
      </w:r>
      <w:r w:rsidRPr="006B15DA">
        <w:rPr>
          <w:rFonts w:ascii="Courier New" w:hAnsi="Courier New" w:cs="Courier New"/>
          <w:sz w:val="22"/>
          <w:szCs w:val="24"/>
        </w:rPr>
        <w:t>регламенту</w:t>
      </w:r>
      <w:r>
        <w:rPr>
          <w:rFonts w:ascii="Courier New" w:hAnsi="Courier New" w:cs="Courier New"/>
          <w:sz w:val="22"/>
          <w:szCs w:val="24"/>
        </w:rPr>
        <w:t xml:space="preserve"> </w:t>
      </w:r>
      <w:r w:rsidRPr="006B15DA">
        <w:rPr>
          <w:rFonts w:ascii="Courier New" w:hAnsi="Courier New" w:cs="Courier New"/>
          <w:sz w:val="22"/>
          <w:szCs w:val="24"/>
        </w:rPr>
        <w:t>предоставления</w:t>
      </w:r>
      <w:r>
        <w:rPr>
          <w:rFonts w:ascii="Courier New" w:hAnsi="Courier New" w:cs="Courier New"/>
          <w:sz w:val="22"/>
          <w:szCs w:val="24"/>
        </w:rPr>
        <w:t xml:space="preserve"> </w:t>
      </w:r>
      <w:r w:rsidRPr="006B15DA">
        <w:rPr>
          <w:rFonts w:ascii="Courier New" w:hAnsi="Courier New" w:cs="Courier New"/>
          <w:sz w:val="22"/>
          <w:szCs w:val="24"/>
        </w:rPr>
        <w:t>муниципальной</w:t>
      </w:r>
      <w:r>
        <w:rPr>
          <w:rFonts w:ascii="Courier New" w:hAnsi="Courier New" w:cs="Courier New"/>
          <w:sz w:val="22"/>
          <w:szCs w:val="24"/>
        </w:rPr>
        <w:t xml:space="preserve"> </w:t>
      </w:r>
      <w:r w:rsidRPr="006B15DA">
        <w:rPr>
          <w:rFonts w:ascii="Courier New" w:hAnsi="Courier New" w:cs="Courier New"/>
          <w:sz w:val="22"/>
          <w:szCs w:val="24"/>
        </w:rPr>
        <w:t>услуги</w:t>
      </w:r>
      <w:r>
        <w:rPr>
          <w:rFonts w:ascii="Courier New" w:hAnsi="Courier New" w:cs="Courier New"/>
          <w:sz w:val="22"/>
          <w:szCs w:val="24"/>
        </w:rPr>
        <w:t xml:space="preserve"> </w:t>
      </w:r>
      <w:r w:rsidRPr="006B15DA">
        <w:rPr>
          <w:rFonts w:ascii="Courier New" w:hAnsi="Courier New" w:cs="Courier New"/>
          <w:bCs/>
          <w:sz w:val="22"/>
          <w:szCs w:val="24"/>
        </w:rPr>
        <w:t>«Выдача</w:t>
      </w:r>
      <w:r>
        <w:rPr>
          <w:rFonts w:ascii="Courier New" w:hAnsi="Courier New" w:cs="Courier New"/>
          <w:bCs/>
          <w:sz w:val="22"/>
          <w:szCs w:val="24"/>
        </w:rPr>
        <w:t xml:space="preserve"> </w:t>
      </w:r>
      <w:r w:rsidRPr="006B15DA">
        <w:rPr>
          <w:rFonts w:ascii="Courier New" w:hAnsi="Courier New" w:cs="Courier New"/>
          <w:bCs/>
          <w:sz w:val="22"/>
          <w:szCs w:val="24"/>
        </w:rPr>
        <w:t>разрешения</w:t>
      </w:r>
      <w:r>
        <w:rPr>
          <w:rFonts w:ascii="Courier New" w:hAnsi="Courier New" w:cs="Courier New"/>
          <w:bCs/>
          <w:sz w:val="22"/>
          <w:szCs w:val="24"/>
        </w:rPr>
        <w:t xml:space="preserve"> </w:t>
      </w:r>
      <w:r w:rsidRPr="006B15DA">
        <w:rPr>
          <w:rFonts w:ascii="Courier New" w:hAnsi="Courier New" w:cs="Courier New"/>
          <w:bCs/>
          <w:sz w:val="22"/>
          <w:szCs w:val="24"/>
        </w:rPr>
        <w:t>на</w:t>
      </w:r>
      <w:r>
        <w:rPr>
          <w:rFonts w:ascii="Courier New" w:hAnsi="Courier New" w:cs="Courier New"/>
          <w:bCs/>
          <w:sz w:val="22"/>
          <w:szCs w:val="24"/>
        </w:rPr>
        <w:t xml:space="preserve"> </w:t>
      </w:r>
      <w:r w:rsidRPr="006B15DA">
        <w:rPr>
          <w:rFonts w:ascii="Courier New" w:hAnsi="Courier New" w:cs="Courier New"/>
          <w:bCs/>
          <w:sz w:val="22"/>
          <w:szCs w:val="24"/>
        </w:rPr>
        <w:t>строительство</w:t>
      </w:r>
      <w:r>
        <w:rPr>
          <w:rFonts w:ascii="Courier New" w:hAnsi="Courier New" w:cs="Courier New"/>
          <w:bCs/>
          <w:sz w:val="22"/>
          <w:szCs w:val="24"/>
        </w:rPr>
        <w:t xml:space="preserve"> </w:t>
      </w:r>
      <w:r w:rsidRPr="006B15DA">
        <w:rPr>
          <w:rFonts w:ascii="Courier New" w:hAnsi="Courier New" w:cs="Courier New"/>
          <w:bCs/>
          <w:sz w:val="22"/>
          <w:szCs w:val="24"/>
        </w:rPr>
        <w:t>объекта</w:t>
      </w:r>
      <w:r>
        <w:rPr>
          <w:rFonts w:ascii="Courier New" w:hAnsi="Courier New" w:cs="Courier New"/>
          <w:bCs/>
          <w:sz w:val="22"/>
          <w:szCs w:val="24"/>
        </w:rPr>
        <w:t xml:space="preserve"> </w:t>
      </w:r>
      <w:r w:rsidRPr="006B15DA">
        <w:rPr>
          <w:rFonts w:ascii="Courier New" w:hAnsi="Courier New" w:cs="Courier New"/>
          <w:bCs/>
          <w:sz w:val="22"/>
          <w:szCs w:val="24"/>
        </w:rPr>
        <w:t>капитального</w:t>
      </w:r>
      <w:r>
        <w:rPr>
          <w:rFonts w:ascii="Courier New" w:hAnsi="Courier New" w:cs="Courier New"/>
          <w:bCs/>
          <w:sz w:val="22"/>
          <w:szCs w:val="24"/>
        </w:rPr>
        <w:t xml:space="preserve"> </w:t>
      </w:r>
      <w:r w:rsidRPr="006B15DA">
        <w:rPr>
          <w:rFonts w:ascii="Courier New" w:hAnsi="Courier New" w:cs="Courier New"/>
          <w:bCs/>
          <w:sz w:val="22"/>
          <w:szCs w:val="24"/>
        </w:rPr>
        <w:t>строительства</w:t>
      </w:r>
      <w:r>
        <w:rPr>
          <w:rFonts w:ascii="Courier New" w:hAnsi="Courier New" w:cs="Courier New"/>
          <w:bCs/>
          <w:sz w:val="22"/>
          <w:szCs w:val="24"/>
        </w:rPr>
        <w:t xml:space="preserve"> </w:t>
      </w:r>
      <w:r w:rsidRPr="006B15DA">
        <w:rPr>
          <w:rFonts w:ascii="Courier New" w:hAnsi="Courier New" w:cs="Courier New"/>
          <w:bCs/>
          <w:sz w:val="22"/>
          <w:szCs w:val="24"/>
        </w:rPr>
        <w:t>(в</w:t>
      </w:r>
      <w:r>
        <w:rPr>
          <w:rFonts w:ascii="Courier New" w:hAnsi="Courier New" w:cs="Courier New"/>
          <w:bCs/>
          <w:sz w:val="22"/>
          <w:szCs w:val="24"/>
        </w:rPr>
        <w:t xml:space="preserve"> </w:t>
      </w:r>
      <w:r w:rsidRPr="006B15DA">
        <w:rPr>
          <w:rFonts w:ascii="Courier New" w:hAnsi="Courier New" w:cs="Courier New"/>
          <w:bCs/>
          <w:sz w:val="22"/>
          <w:szCs w:val="24"/>
        </w:rPr>
        <w:t>том</w:t>
      </w:r>
      <w:r>
        <w:rPr>
          <w:rFonts w:ascii="Courier New" w:hAnsi="Courier New" w:cs="Courier New"/>
          <w:bCs/>
          <w:sz w:val="22"/>
          <w:szCs w:val="24"/>
        </w:rPr>
        <w:t xml:space="preserve"> </w:t>
      </w:r>
      <w:r w:rsidRPr="006B15DA">
        <w:rPr>
          <w:rFonts w:ascii="Courier New" w:hAnsi="Courier New" w:cs="Courier New"/>
          <w:bCs/>
          <w:sz w:val="22"/>
          <w:szCs w:val="24"/>
        </w:rPr>
        <w:t>числе</w:t>
      </w:r>
      <w:r>
        <w:rPr>
          <w:rFonts w:ascii="Courier New" w:hAnsi="Courier New" w:cs="Courier New"/>
          <w:bCs/>
          <w:sz w:val="22"/>
          <w:szCs w:val="24"/>
        </w:rPr>
        <w:t xml:space="preserve"> </w:t>
      </w:r>
      <w:r w:rsidRPr="006B15DA">
        <w:rPr>
          <w:rFonts w:ascii="Courier New" w:hAnsi="Courier New" w:cs="Courier New"/>
          <w:bCs/>
          <w:sz w:val="22"/>
          <w:szCs w:val="24"/>
        </w:rPr>
        <w:t>внесение</w:t>
      </w:r>
      <w:r>
        <w:rPr>
          <w:rFonts w:ascii="Courier New" w:hAnsi="Courier New" w:cs="Courier New"/>
          <w:bCs/>
          <w:sz w:val="22"/>
          <w:szCs w:val="24"/>
        </w:rPr>
        <w:t xml:space="preserve"> </w:t>
      </w:r>
      <w:r w:rsidRPr="006B15DA">
        <w:rPr>
          <w:rFonts w:ascii="Courier New" w:hAnsi="Courier New" w:cs="Courier New"/>
          <w:bCs/>
          <w:sz w:val="22"/>
          <w:szCs w:val="24"/>
        </w:rPr>
        <w:t>изменений</w:t>
      </w:r>
      <w:r>
        <w:rPr>
          <w:rFonts w:ascii="Courier New" w:hAnsi="Courier New" w:cs="Courier New"/>
          <w:bCs/>
          <w:sz w:val="22"/>
          <w:szCs w:val="24"/>
        </w:rPr>
        <w:t xml:space="preserve"> </w:t>
      </w:r>
      <w:r w:rsidRPr="006B15DA">
        <w:rPr>
          <w:rFonts w:ascii="Courier New" w:hAnsi="Courier New" w:cs="Courier New"/>
          <w:bCs/>
          <w:sz w:val="22"/>
          <w:szCs w:val="24"/>
        </w:rPr>
        <w:t>в</w:t>
      </w:r>
      <w:r>
        <w:rPr>
          <w:rFonts w:ascii="Courier New" w:hAnsi="Courier New" w:cs="Courier New"/>
          <w:bCs/>
          <w:sz w:val="22"/>
          <w:szCs w:val="24"/>
        </w:rPr>
        <w:t xml:space="preserve"> </w:t>
      </w:r>
      <w:r w:rsidRPr="006B15DA">
        <w:rPr>
          <w:rFonts w:ascii="Courier New" w:hAnsi="Courier New" w:cs="Courier New"/>
          <w:bCs/>
          <w:sz w:val="22"/>
          <w:szCs w:val="24"/>
        </w:rPr>
        <w:t>разрешение</w:t>
      </w:r>
      <w:r>
        <w:rPr>
          <w:rFonts w:ascii="Courier New" w:hAnsi="Courier New" w:cs="Courier New"/>
          <w:bCs/>
          <w:sz w:val="22"/>
          <w:szCs w:val="24"/>
        </w:rPr>
        <w:t xml:space="preserve"> </w:t>
      </w:r>
      <w:r w:rsidRPr="006B15DA">
        <w:rPr>
          <w:rFonts w:ascii="Courier New" w:hAnsi="Courier New" w:cs="Courier New"/>
          <w:bCs/>
          <w:sz w:val="22"/>
          <w:szCs w:val="24"/>
        </w:rPr>
        <w:t>на</w:t>
      </w:r>
      <w:r>
        <w:rPr>
          <w:rFonts w:ascii="Courier New" w:hAnsi="Courier New" w:cs="Courier New"/>
          <w:bCs/>
          <w:sz w:val="22"/>
          <w:szCs w:val="24"/>
        </w:rPr>
        <w:t xml:space="preserve"> </w:t>
      </w:r>
      <w:r w:rsidRPr="006B15DA">
        <w:rPr>
          <w:rFonts w:ascii="Courier New" w:hAnsi="Courier New" w:cs="Courier New"/>
          <w:bCs/>
          <w:sz w:val="22"/>
          <w:szCs w:val="24"/>
        </w:rPr>
        <w:t>строительство</w:t>
      </w:r>
      <w:r>
        <w:rPr>
          <w:rFonts w:ascii="Courier New" w:hAnsi="Courier New" w:cs="Courier New"/>
          <w:bCs/>
          <w:sz w:val="22"/>
          <w:szCs w:val="24"/>
        </w:rPr>
        <w:t xml:space="preserve"> </w:t>
      </w:r>
      <w:r w:rsidRPr="006B15DA">
        <w:rPr>
          <w:rFonts w:ascii="Courier New" w:hAnsi="Courier New" w:cs="Courier New"/>
          <w:bCs/>
          <w:sz w:val="22"/>
          <w:szCs w:val="24"/>
        </w:rPr>
        <w:t>объекта</w:t>
      </w:r>
      <w:r>
        <w:rPr>
          <w:rFonts w:ascii="Courier New" w:hAnsi="Courier New" w:cs="Courier New"/>
          <w:bCs/>
          <w:sz w:val="22"/>
          <w:szCs w:val="24"/>
        </w:rPr>
        <w:t xml:space="preserve"> </w:t>
      </w:r>
      <w:r w:rsidRPr="006B15DA">
        <w:rPr>
          <w:rFonts w:ascii="Courier New" w:hAnsi="Courier New" w:cs="Courier New"/>
          <w:bCs/>
          <w:sz w:val="22"/>
          <w:szCs w:val="24"/>
        </w:rPr>
        <w:t>капитального</w:t>
      </w:r>
      <w:r>
        <w:rPr>
          <w:rFonts w:ascii="Courier New" w:hAnsi="Courier New" w:cs="Courier New"/>
          <w:bCs/>
          <w:sz w:val="22"/>
          <w:szCs w:val="24"/>
        </w:rPr>
        <w:t xml:space="preserve"> </w:t>
      </w:r>
      <w:r w:rsidRPr="006B15DA">
        <w:rPr>
          <w:rFonts w:ascii="Courier New" w:hAnsi="Courier New" w:cs="Courier New"/>
          <w:bCs/>
          <w:sz w:val="22"/>
          <w:szCs w:val="24"/>
        </w:rPr>
        <w:t>строительства</w:t>
      </w:r>
      <w:r>
        <w:rPr>
          <w:rFonts w:ascii="Courier New" w:hAnsi="Courier New" w:cs="Courier New"/>
          <w:bCs/>
          <w:sz w:val="22"/>
          <w:szCs w:val="24"/>
        </w:rPr>
        <w:t xml:space="preserve"> </w:t>
      </w:r>
      <w:r w:rsidRPr="006B15DA">
        <w:rPr>
          <w:rFonts w:ascii="Courier New" w:hAnsi="Courier New" w:cs="Courier New"/>
          <w:bCs/>
          <w:sz w:val="22"/>
          <w:szCs w:val="24"/>
        </w:rPr>
        <w:t>и</w:t>
      </w:r>
      <w:r>
        <w:rPr>
          <w:rFonts w:ascii="Courier New" w:hAnsi="Courier New" w:cs="Courier New"/>
          <w:bCs/>
          <w:sz w:val="22"/>
          <w:szCs w:val="24"/>
        </w:rPr>
        <w:t xml:space="preserve"> </w:t>
      </w:r>
      <w:r w:rsidRPr="006B15DA">
        <w:rPr>
          <w:rFonts w:ascii="Courier New" w:hAnsi="Courier New" w:cs="Courier New"/>
          <w:bCs/>
          <w:sz w:val="22"/>
          <w:szCs w:val="24"/>
        </w:rPr>
        <w:t>внесение</w:t>
      </w:r>
      <w:r>
        <w:rPr>
          <w:rFonts w:ascii="Courier New" w:hAnsi="Courier New" w:cs="Courier New"/>
          <w:bCs/>
          <w:sz w:val="22"/>
          <w:szCs w:val="24"/>
        </w:rPr>
        <w:t xml:space="preserve"> </w:t>
      </w:r>
      <w:r w:rsidRPr="006B15DA">
        <w:rPr>
          <w:rFonts w:ascii="Courier New" w:hAnsi="Courier New" w:cs="Courier New"/>
          <w:bCs/>
          <w:sz w:val="22"/>
          <w:szCs w:val="24"/>
        </w:rPr>
        <w:t>изменений</w:t>
      </w:r>
      <w:r>
        <w:rPr>
          <w:rFonts w:ascii="Courier New" w:hAnsi="Courier New" w:cs="Courier New"/>
          <w:bCs/>
          <w:sz w:val="22"/>
          <w:szCs w:val="24"/>
        </w:rPr>
        <w:t xml:space="preserve"> </w:t>
      </w:r>
      <w:r w:rsidRPr="006B15DA">
        <w:rPr>
          <w:rFonts w:ascii="Courier New" w:hAnsi="Courier New" w:cs="Courier New"/>
          <w:bCs/>
          <w:sz w:val="22"/>
          <w:szCs w:val="24"/>
        </w:rPr>
        <w:t>в</w:t>
      </w:r>
      <w:r>
        <w:rPr>
          <w:rFonts w:ascii="Courier New" w:hAnsi="Courier New" w:cs="Courier New"/>
          <w:bCs/>
          <w:sz w:val="22"/>
          <w:szCs w:val="24"/>
        </w:rPr>
        <w:t xml:space="preserve"> </w:t>
      </w:r>
      <w:r w:rsidRPr="006B15DA">
        <w:rPr>
          <w:rFonts w:ascii="Courier New" w:hAnsi="Courier New" w:cs="Courier New"/>
          <w:bCs/>
          <w:sz w:val="22"/>
          <w:szCs w:val="24"/>
        </w:rPr>
        <w:t>разрешение</w:t>
      </w:r>
      <w:r>
        <w:rPr>
          <w:rFonts w:ascii="Courier New" w:hAnsi="Courier New" w:cs="Courier New"/>
          <w:bCs/>
          <w:sz w:val="22"/>
          <w:szCs w:val="24"/>
        </w:rPr>
        <w:t xml:space="preserve"> </w:t>
      </w:r>
      <w:r w:rsidRPr="006B15DA">
        <w:rPr>
          <w:rFonts w:ascii="Courier New" w:hAnsi="Courier New" w:cs="Courier New"/>
          <w:bCs/>
          <w:sz w:val="22"/>
          <w:szCs w:val="24"/>
        </w:rPr>
        <w:t>на</w:t>
      </w:r>
      <w:r>
        <w:rPr>
          <w:rFonts w:ascii="Courier New" w:hAnsi="Courier New" w:cs="Courier New"/>
          <w:bCs/>
          <w:sz w:val="22"/>
          <w:szCs w:val="24"/>
        </w:rPr>
        <w:t xml:space="preserve"> </w:t>
      </w:r>
      <w:r w:rsidRPr="006B15DA">
        <w:rPr>
          <w:rFonts w:ascii="Courier New" w:hAnsi="Courier New" w:cs="Courier New"/>
          <w:bCs/>
          <w:sz w:val="22"/>
          <w:szCs w:val="24"/>
        </w:rPr>
        <w:t>строительство</w:t>
      </w:r>
      <w:r>
        <w:rPr>
          <w:rFonts w:ascii="Courier New" w:hAnsi="Courier New" w:cs="Courier New"/>
          <w:bCs/>
          <w:sz w:val="22"/>
          <w:szCs w:val="24"/>
        </w:rPr>
        <w:t xml:space="preserve"> </w:t>
      </w:r>
      <w:r w:rsidRPr="006B15DA">
        <w:rPr>
          <w:rFonts w:ascii="Courier New" w:hAnsi="Courier New" w:cs="Courier New"/>
          <w:bCs/>
          <w:sz w:val="22"/>
          <w:szCs w:val="24"/>
        </w:rPr>
        <w:t>объекта</w:t>
      </w:r>
      <w:r>
        <w:rPr>
          <w:rFonts w:ascii="Courier New" w:hAnsi="Courier New" w:cs="Courier New"/>
          <w:bCs/>
          <w:sz w:val="22"/>
          <w:szCs w:val="24"/>
        </w:rPr>
        <w:t xml:space="preserve"> </w:t>
      </w:r>
      <w:r w:rsidRPr="006B15DA">
        <w:rPr>
          <w:rFonts w:ascii="Courier New" w:hAnsi="Courier New" w:cs="Courier New"/>
          <w:bCs/>
          <w:sz w:val="22"/>
          <w:szCs w:val="24"/>
        </w:rPr>
        <w:t>капитального</w:t>
      </w:r>
      <w:r>
        <w:rPr>
          <w:rFonts w:ascii="Courier New" w:hAnsi="Courier New" w:cs="Courier New"/>
          <w:bCs/>
          <w:sz w:val="22"/>
          <w:szCs w:val="24"/>
        </w:rPr>
        <w:t xml:space="preserve"> </w:t>
      </w:r>
      <w:r w:rsidRPr="006B15DA">
        <w:rPr>
          <w:rFonts w:ascii="Courier New" w:hAnsi="Courier New" w:cs="Courier New"/>
          <w:bCs/>
          <w:sz w:val="22"/>
          <w:szCs w:val="24"/>
        </w:rPr>
        <w:t>строительства</w:t>
      </w:r>
      <w:r>
        <w:rPr>
          <w:rFonts w:ascii="Courier New" w:hAnsi="Courier New" w:cs="Courier New"/>
          <w:bCs/>
          <w:sz w:val="22"/>
          <w:szCs w:val="24"/>
        </w:rPr>
        <w:t xml:space="preserve"> </w:t>
      </w:r>
      <w:r w:rsidRPr="006B15DA">
        <w:rPr>
          <w:rFonts w:ascii="Courier New" w:hAnsi="Courier New" w:cs="Courier New"/>
          <w:bCs/>
          <w:sz w:val="22"/>
          <w:szCs w:val="24"/>
        </w:rPr>
        <w:t>в</w:t>
      </w:r>
      <w:r>
        <w:rPr>
          <w:rFonts w:ascii="Courier New" w:hAnsi="Courier New" w:cs="Courier New"/>
          <w:bCs/>
          <w:sz w:val="22"/>
          <w:szCs w:val="24"/>
        </w:rPr>
        <w:t xml:space="preserve"> </w:t>
      </w:r>
      <w:r w:rsidRPr="006B15DA">
        <w:rPr>
          <w:rFonts w:ascii="Courier New" w:hAnsi="Courier New" w:cs="Courier New"/>
          <w:bCs/>
          <w:sz w:val="22"/>
          <w:szCs w:val="24"/>
        </w:rPr>
        <w:t>связи</w:t>
      </w:r>
      <w:r>
        <w:rPr>
          <w:rFonts w:ascii="Courier New" w:hAnsi="Courier New" w:cs="Courier New"/>
          <w:bCs/>
          <w:sz w:val="22"/>
          <w:szCs w:val="24"/>
        </w:rPr>
        <w:t xml:space="preserve"> </w:t>
      </w:r>
      <w:r w:rsidRPr="006B15DA">
        <w:rPr>
          <w:rFonts w:ascii="Courier New" w:hAnsi="Courier New" w:cs="Courier New"/>
          <w:bCs/>
          <w:sz w:val="22"/>
          <w:szCs w:val="24"/>
        </w:rPr>
        <w:t>с</w:t>
      </w:r>
      <w:r>
        <w:rPr>
          <w:rFonts w:ascii="Courier New" w:hAnsi="Courier New" w:cs="Courier New"/>
          <w:bCs/>
          <w:sz w:val="22"/>
          <w:szCs w:val="24"/>
        </w:rPr>
        <w:t xml:space="preserve"> </w:t>
      </w:r>
      <w:r w:rsidRPr="006B15DA">
        <w:rPr>
          <w:rFonts w:ascii="Courier New" w:hAnsi="Courier New" w:cs="Courier New"/>
          <w:bCs/>
          <w:sz w:val="22"/>
          <w:szCs w:val="24"/>
        </w:rPr>
        <w:t>продлением</w:t>
      </w:r>
      <w:r>
        <w:rPr>
          <w:rFonts w:ascii="Courier New" w:hAnsi="Courier New" w:cs="Courier New"/>
          <w:bCs/>
          <w:sz w:val="22"/>
          <w:szCs w:val="24"/>
        </w:rPr>
        <w:t xml:space="preserve"> </w:t>
      </w:r>
      <w:r w:rsidRPr="006B15DA">
        <w:rPr>
          <w:rFonts w:ascii="Courier New" w:hAnsi="Courier New" w:cs="Courier New"/>
          <w:bCs/>
          <w:sz w:val="22"/>
          <w:szCs w:val="24"/>
        </w:rPr>
        <w:t>срока</w:t>
      </w:r>
      <w:r>
        <w:rPr>
          <w:rFonts w:ascii="Courier New" w:hAnsi="Courier New" w:cs="Courier New"/>
          <w:bCs/>
          <w:sz w:val="22"/>
          <w:szCs w:val="24"/>
        </w:rPr>
        <w:t xml:space="preserve"> </w:t>
      </w:r>
      <w:r w:rsidRPr="006B15DA">
        <w:rPr>
          <w:rFonts w:ascii="Courier New" w:hAnsi="Courier New" w:cs="Courier New"/>
          <w:bCs/>
          <w:sz w:val="22"/>
          <w:szCs w:val="24"/>
        </w:rPr>
        <w:t>такого</w:t>
      </w:r>
      <w:r>
        <w:rPr>
          <w:rFonts w:ascii="Courier New" w:hAnsi="Courier New" w:cs="Courier New"/>
          <w:bCs/>
          <w:sz w:val="22"/>
          <w:szCs w:val="24"/>
        </w:rPr>
        <w:t xml:space="preserve"> </w:t>
      </w:r>
      <w:r w:rsidRPr="006B15DA">
        <w:rPr>
          <w:rFonts w:ascii="Courier New" w:hAnsi="Courier New" w:cs="Courier New"/>
          <w:bCs/>
          <w:sz w:val="22"/>
          <w:szCs w:val="24"/>
        </w:rPr>
        <w:t>разрешения)</w:t>
      </w:r>
      <w:r>
        <w:rPr>
          <w:rFonts w:ascii="Courier New" w:hAnsi="Courier New" w:cs="Courier New"/>
          <w:bCs/>
          <w:sz w:val="22"/>
          <w:szCs w:val="24"/>
        </w:rPr>
        <w:t xml:space="preserve"> </w:t>
      </w:r>
      <w:r w:rsidRPr="006B15DA">
        <w:rPr>
          <w:rFonts w:ascii="Courier New" w:hAnsi="Courier New" w:cs="Courier New"/>
          <w:bCs/>
          <w:sz w:val="22"/>
          <w:szCs w:val="24"/>
        </w:rPr>
        <w:t>на</w:t>
      </w:r>
      <w:r>
        <w:rPr>
          <w:rFonts w:ascii="Courier New" w:hAnsi="Courier New" w:cs="Courier New"/>
          <w:bCs/>
          <w:sz w:val="22"/>
          <w:szCs w:val="24"/>
        </w:rPr>
        <w:t xml:space="preserve"> </w:t>
      </w:r>
      <w:r w:rsidRPr="006B15DA">
        <w:rPr>
          <w:rFonts w:ascii="Courier New" w:hAnsi="Courier New" w:cs="Courier New"/>
          <w:bCs/>
          <w:sz w:val="22"/>
          <w:szCs w:val="24"/>
        </w:rPr>
        <w:t>территории</w:t>
      </w:r>
      <w:r>
        <w:rPr>
          <w:rFonts w:ascii="Courier New" w:hAnsi="Courier New" w:cs="Courier New"/>
          <w:bCs/>
          <w:sz w:val="22"/>
          <w:szCs w:val="24"/>
        </w:rPr>
        <w:t xml:space="preserve"> </w:t>
      </w:r>
      <w:r w:rsidRPr="006B15DA">
        <w:rPr>
          <w:rFonts w:ascii="Courier New" w:hAnsi="Courier New" w:cs="Courier New"/>
          <w:bCs/>
          <w:sz w:val="22"/>
          <w:szCs w:val="24"/>
        </w:rPr>
        <w:t>муниципального</w:t>
      </w:r>
      <w:r>
        <w:rPr>
          <w:rFonts w:ascii="Courier New" w:hAnsi="Courier New" w:cs="Courier New"/>
          <w:bCs/>
          <w:sz w:val="22"/>
          <w:szCs w:val="24"/>
        </w:rPr>
        <w:t xml:space="preserve"> </w:t>
      </w:r>
      <w:r w:rsidRPr="006B15DA">
        <w:rPr>
          <w:rFonts w:ascii="Courier New" w:hAnsi="Courier New" w:cs="Courier New"/>
          <w:bCs/>
          <w:sz w:val="22"/>
          <w:szCs w:val="24"/>
        </w:rPr>
        <w:t>образования</w:t>
      </w:r>
      <w:r>
        <w:rPr>
          <w:rFonts w:ascii="Courier New" w:hAnsi="Courier New" w:cs="Courier New"/>
          <w:bCs/>
          <w:sz w:val="22"/>
          <w:szCs w:val="24"/>
        </w:rPr>
        <w:t xml:space="preserve"> </w:t>
      </w:r>
      <w:r w:rsidRPr="006B15DA">
        <w:rPr>
          <w:rFonts w:ascii="Courier New" w:hAnsi="Courier New" w:cs="Courier New"/>
          <w:bCs/>
          <w:sz w:val="22"/>
          <w:szCs w:val="24"/>
        </w:rPr>
        <w:t>«</w:t>
      </w:r>
      <w:r>
        <w:rPr>
          <w:rFonts w:ascii="Courier New" w:hAnsi="Courier New" w:cs="Courier New"/>
          <w:bCs/>
          <w:sz w:val="22"/>
          <w:szCs w:val="24"/>
        </w:rPr>
        <w:t>Тугутуйское</w:t>
      </w:r>
      <w:r w:rsidRPr="006B15DA">
        <w:rPr>
          <w:rFonts w:ascii="Courier New" w:hAnsi="Courier New" w:cs="Courier New"/>
          <w:bCs/>
          <w:sz w:val="22"/>
          <w:szCs w:val="24"/>
        </w:rPr>
        <w:t>»</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right"/>
        <w:rPr>
          <w:rFonts w:ascii="Arial" w:hAnsi="Arial" w:cs="Arial"/>
          <w:sz w:val="24"/>
          <w:szCs w:val="24"/>
        </w:rPr>
      </w:pPr>
      <w:r w:rsidRPr="00DA33F5">
        <w:rPr>
          <w:rFonts w:ascii="Arial" w:hAnsi="Arial" w:cs="Arial"/>
          <w:sz w:val="24"/>
          <w:szCs w:val="24"/>
        </w:rPr>
        <w:t>ФОРМА</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right"/>
        <w:rPr>
          <w:rFonts w:ascii="Arial" w:hAnsi="Arial" w:cs="Arial"/>
          <w:sz w:val="24"/>
          <w:szCs w:val="24"/>
        </w:rPr>
      </w:pPr>
    </w:p>
    <w:p w:rsidR="006118D2" w:rsidRPr="006B15DA" w:rsidRDefault="006118D2" w:rsidP="006118D2">
      <w:pPr>
        <w:pStyle w:val="ae"/>
        <w:ind w:firstLine="720"/>
        <w:jc w:val="right"/>
        <w:rPr>
          <w:rFonts w:ascii="Arial" w:hAnsi="Arial" w:cs="Arial"/>
          <w:sz w:val="24"/>
          <w:szCs w:val="24"/>
        </w:rPr>
      </w:pPr>
      <w:r w:rsidRPr="006B15DA">
        <w:rPr>
          <w:rFonts w:ascii="Arial" w:hAnsi="Arial" w:cs="Arial"/>
          <w:sz w:val="24"/>
          <w:szCs w:val="24"/>
        </w:rPr>
        <w:t>Кому</w:t>
      </w:r>
      <w:r>
        <w:rPr>
          <w:rFonts w:ascii="Arial" w:hAnsi="Arial" w:cs="Arial"/>
          <w:sz w:val="24"/>
          <w:szCs w:val="24"/>
        </w:rPr>
        <w:t xml:space="preserve"> </w:t>
      </w:r>
      <w:r w:rsidRPr="006B15DA">
        <w:rPr>
          <w:rFonts w:ascii="Arial" w:hAnsi="Arial" w:cs="Arial"/>
          <w:sz w:val="24"/>
          <w:szCs w:val="24"/>
        </w:rPr>
        <w:t>_____________________________________</w:t>
      </w:r>
    </w:p>
    <w:p w:rsidR="006118D2" w:rsidRPr="006B15DA" w:rsidRDefault="006118D2" w:rsidP="006118D2">
      <w:pPr>
        <w:pStyle w:val="ae"/>
        <w:ind w:firstLine="720"/>
        <w:jc w:val="right"/>
        <w:rPr>
          <w:rFonts w:ascii="Arial" w:hAnsi="Arial" w:cs="Arial"/>
          <w:sz w:val="24"/>
          <w:szCs w:val="24"/>
        </w:rPr>
      </w:pPr>
      <w:r w:rsidRPr="006B15DA">
        <w:rPr>
          <w:rFonts w:ascii="Arial" w:hAnsi="Arial" w:cs="Arial"/>
          <w:sz w:val="24"/>
          <w:szCs w:val="24"/>
        </w:rPr>
        <w:t>___________________________________________</w:t>
      </w:r>
    </w:p>
    <w:p w:rsidR="006118D2" w:rsidRPr="006B15DA" w:rsidRDefault="006118D2" w:rsidP="006118D2">
      <w:pPr>
        <w:pStyle w:val="ae"/>
        <w:ind w:firstLine="720"/>
        <w:jc w:val="right"/>
        <w:rPr>
          <w:rFonts w:ascii="Arial" w:hAnsi="Arial" w:cs="Arial"/>
          <w:sz w:val="24"/>
          <w:szCs w:val="24"/>
        </w:rPr>
      </w:pPr>
      <w:r w:rsidRPr="006B15DA">
        <w:rPr>
          <w:rFonts w:ascii="Arial" w:hAnsi="Arial" w:cs="Arial"/>
          <w:sz w:val="24"/>
          <w:szCs w:val="24"/>
        </w:rPr>
        <w:t>(фамилия,</w:t>
      </w:r>
      <w:r>
        <w:rPr>
          <w:rFonts w:ascii="Arial" w:hAnsi="Arial" w:cs="Arial"/>
          <w:sz w:val="24"/>
          <w:szCs w:val="24"/>
        </w:rPr>
        <w:t xml:space="preserve"> </w:t>
      </w:r>
      <w:r w:rsidRPr="006B15DA">
        <w:rPr>
          <w:rFonts w:ascii="Arial" w:hAnsi="Arial" w:cs="Arial"/>
          <w:sz w:val="24"/>
          <w:szCs w:val="24"/>
        </w:rPr>
        <w:t>имя,</w:t>
      </w:r>
      <w:r>
        <w:rPr>
          <w:rFonts w:ascii="Arial" w:hAnsi="Arial" w:cs="Arial"/>
          <w:sz w:val="24"/>
          <w:szCs w:val="24"/>
        </w:rPr>
        <w:t xml:space="preserve"> </w:t>
      </w:r>
      <w:r w:rsidRPr="006B15DA">
        <w:rPr>
          <w:rFonts w:ascii="Arial" w:hAnsi="Arial" w:cs="Arial"/>
          <w:sz w:val="24"/>
          <w:szCs w:val="24"/>
        </w:rPr>
        <w:t>отчество</w:t>
      </w:r>
      <w:r>
        <w:rPr>
          <w:rFonts w:ascii="Arial" w:hAnsi="Arial" w:cs="Arial"/>
          <w:sz w:val="24"/>
          <w:szCs w:val="24"/>
        </w:rPr>
        <w:t xml:space="preserve"> </w:t>
      </w:r>
      <w:r w:rsidRPr="006B15DA">
        <w:rPr>
          <w:rFonts w:ascii="Arial" w:hAnsi="Arial" w:cs="Arial"/>
          <w:sz w:val="24"/>
          <w:szCs w:val="24"/>
        </w:rPr>
        <w:t>(при</w:t>
      </w:r>
      <w:r>
        <w:rPr>
          <w:rFonts w:ascii="Arial" w:hAnsi="Arial" w:cs="Arial"/>
          <w:sz w:val="24"/>
          <w:szCs w:val="24"/>
        </w:rPr>
        <w:t xml:space="preserve"> </w:t>
      </w:r>
      <w:r w:rsidRPr="006B15DA">
        <w:rPr>
          <w:rFonts w:ascii="Arial" w:hAnsi="Arial" w:cs="Arial"/>
          <w:sz w:val="24"/>
          <w:szCs w:val="24"/>
        </w:rPr>
        <w:t>наличии)</w:t>
      </w:r>
      <w:r>
        <w:rPr>
          <w:rFonts w:ascii="Arial" w:hAnsi="Arial" w:cs="Arial"/>
          <w:sz w:val="24"/>
          <w:szCs w:val="24"/>
        </w:rPr>
        <w:t xml:space="preserve"> </w:t>
      </w:r>
      <w:r w:rsidRPr="006B15DA">
        <w:rPr>
          <w:rFonts w:ascii="Arial" w:hAnsi="Arial" w:cs="Arial"/>
          <w:sz w:val="24"/>
          <w:szCs w:val="24"/>
        </w:rPr>
        <w:t>застройщика,</w:t>
      </w:r>
    </w:p>
    <w:p w:rsidR="006118D2" w:rsidRPr="006B15DA" w:rsidRDefault="006118D2" w:rsidP="006118D2">
      <w:pPr>
        <w:pStyle w:val="ae"/>
        <w:ind w:firstLine="720"/>
        <w:jc w:val="right"/>
        <w:rPr>
          <w:rFonts w:ascii="Arial" w:hAnsi="Arial" w:cs="Arial"/>
          <w:sz w:val="24"/>
          <w:szCs w:val="24"/>
        </w:rPr>
      </w:pPr>
      <w:r w:rsidRPr="006B15DA">
        <w:rPr>
          <w:rFonts w:ascii="Arial" w:hAnsi="Arial" w:cs="Arial"/>
          <w:sz w:val="24"/>
          <w:szCs w:val="24"/>
        </w:rPr>
        <w:t>ОГРНИП</w:t>
      </w:r>
      <w:r>
        <w:rPr>
          <w:rFonts w:ascii="Arial" w:hAnsi="Arial" w:cs="Arial"/>
          <w:sz w:val="24"/>
          <w:szCs w:val="24"/>
        </w:rPr>
        <w:t xml:space="preserve"> </w:t>
      </w:r>
      <w:r w:rsidRPr="006B15DA">
        <w:rPr>
          <w:rFonts w:ascii="Arial" w:hAnsi="Arial" w:cs="Arial"/>
          <w:sz w:val="24"/>
          <w:szCs w:val="24"/>
        </w:rPr>
        <w:t>(для</w:t>
      </w:r>
      <w:r>
        <w:rPr>
          <w:rFonts w:ascii="Arial" w:hAnsi="Arial" w:cs="Arial"/>
          <w:sz w:val="24"/>
          <w:szCs w:val="24"/>
        </w:rPr>
        <w:t xml:space="preserve"> </w:t>
      </w:r>
      <w:r w:rsidRPr="006B15DA">
        <w:rPr>
          <w:rFonts w:ascii="Arial" w:hAnsi="Arial" w:cs="Arial"/>
          <w:sz w:val="24"/>
          <w:szCs w:val="24"/>
        </w:rPr>
        <w:t>физического</w:t>
      </w:r>
      <w:r>
        <w:rPr>
          <w:rFonts w:ascii="Arial" w:hAnsi="Arial" w:cs="Arial"/>
          <w:sz w:val="24"/>
          <w:szCs w:val="24"/>
        </w:rPr>
        <w:t xml:space="preserve"> </w:t>
      </w:r>
      <w:r w:rsidRPr="006B15DA">
        <w:rPr>
          <w:rFonts w:ascii="Arial" w:hAnsi="Arial" w:cs="Arial"/>
          <w:sz w:val="24"/>
          <w:szCs w:val="24"/>
        </w:rPr>
        <w:t>лица,</w:t>
      </w:r>
      <w:r>
        <w:rPr>
          <w:rFonts w:ascii="Arial" w:hAnsi="Arial" w:cs="Arial"/>
          <w:sz w:val="24"/>
          <w:szCs w:val="24"/>
        </w:rPr>
        <w:t xml:space="preserve"> </w:t>
      </w:r>
      <w:r w:rsidRPr="006B15DA">
        <w:rPr>
          <w:rFonts w:ascii="Arial" w:hAnsi="Arial" w:cs="Arial"/>
          <w:sz w:val="24"/>
          <w:szCs w:val="24"/>
        </w:rPr>
        <w:t>зарегистрированного</w:t>
      </w:r>
    </w:p>
    <w:p w:rsidR="006118D2" w:rsidRPr="006B15DA" w:rsidRDefault="006118D2" w:rsidP="006118D2">
      <w:pPr>
        <w:pStyle w:val="ae"/>
        <w:ind w:firstLine="720"/>
        <w:jc w:val="right"/>
        <w:rPr>
          <w:rFonts w:ascii="Arial" w:hAnsi="Arial" w:cs="Arial"/>
          <w:sz w:val="24"/>
          <w:szCs w:val="24"/>
        </w:rPr>
      </w:pPr>
      <w:r w:rsidRPr="006B15DA">
        <w:rPr>
          <w:rFonts w:ascii="Arial" w:hAnsi="Arial" w:cs="Arial"/>
          <w:sz w:val="24"/>
          <w:szCs w:val="24"/>
        </w:rPr>
        <w:t>в</w:t>
      </w:r>
      <w:r>
        <w:rPr>
          <w:rFonts w:ascii="Arial" w:hAnsi="Arial" w:cs="Arial"/>
          <w:sz w:val="24"/>
          <w:szCs w:val="24"/>
        </w:rPr>
        <w:t xml:space="preserve"> </w:t>
      </w:r>
      <w:r w:rsidRPr="006B15DA">
        <w:rPr>
          <w:rFonts w:ascii="Arial" w:hAnsi="Arial" w:cs="Arial"/>
          <w:sz w:val="24"/>
          <w:szCs w:val="24"/>
        </w:rPr>
        <w:t>качестве</w:t>
      </w:r>
      <w:r>
        <w:rPr>
          <w:rFonts w:ascii="Arial" w:hAnsi="Arial" w:cs="Arial"/>
          <w:sz w:val="24"/>
          <w:szCs w:val="24"/>
        </w:rPr>
        <w:t xml:space="preserve"> </w:t>
      </w:r>
      <w:r w:rsidRPr="006B15DA">
        <w:rPr>
          <w:rFonts w:ascii="Arial" w:hAnsi="Arial" w:cs="Arial"/>
          <w:sz w:val="24"/>
          <w:szCs w:val="24"/>
        </w:rPr>
        <w:t>индивидуального</w:t>
      </w:r>
      <w:r>
        <w:rPr>
          <w:rFonts w:ascii="Arial" w:hAnsi="Arial" w:cs="Arial"/>
          <w:sz w:val="24"/>
          <w:szCs w:val="24"/>
        </w:rPr>
        <w:t xml:space="preserve"> </w:t>
      </w:r>
      <w:r w:rsidRPr="006B15DA">
        <w:rPr>
          <w:rFonts w:ascii="Arial" w:hAnsi="Arial" w:cs="Arial"/>
          <w:sz w:val="24"/>
          <w:szCs w:val="24"/>
        </w:rPr>
        <w:t>предпринимателя)</w:t>
      </w:r>
      <w:r>
        <w:rPr>
          <w:rFonts w:ascii="Arial" w:hAnsi="Arial" w:cs="Arial"/>
          <w:sz w:val="24"/>
          <w:szCs w:val="24"/>
        </w:rPr>
        <w:t xml:space="preserve"> </w:t>
      </w:r>
      <w:r w:rsidRPr="006B15DA">
        <w:rPr>
          <w:rFonts w:ascii="Arial" w:hAnsi="Arial" w:cs="Arial"/>
          <w:sz w:val="24"/>
          <w:szCs w:val="24"/>
        </w:rPr>
        <w:t>–</w:t>
      </w:r>
    </w:p>
    <w:p w:rsidR="006118D2" w:rsidRPr="006B15DA" w:rsidRDefault="006118D2" w:rsidP="006118D2">
      <w:pPr>
        <w:pStyle w:val="ae"/>
        <w:ind w:firstLine="720"/>
        <w:jc w:val="right"/>
        <w:rPr>
          <w:rFonts w:ascii="Arial" w:hAnsi="Arial" w:cs="Arial"/>
          <w:sz w:val="24"/>
          <w:szCs w:val="24"/>
        </w:rPr>
      </w:pPr>
      <w:r w:rsidRPr="006B15DA">
        <w:rPr>
          <w:rFonts w:ascii="Arial" w:hAnsi="Arial" w:cs="Arial"/>
          <w:sz w:val="24"/>
          <w:szCs w:val="24"/>
        </w:rPr>
        <w:t>для</w:t>
      </w:r>
      <w:r>
        <w:rPr>
          <w:rFonts w:ascii="Arial" w:hAnsi="Arial" w:cs="Arial"/>
          <w:sz w:val="24"/>
          <w:szCs w:val="24"/>
        </w:rPr>
        <w:t xml:space="preserve"> </w:t>
      </w:r>
      <w:r w:rsidRPr="006B15DA">
        <w:rPr>
          <w:rFonts w:ascii="Arial" w:hAnsi="Arial" w:cs="Arial"/>
          <w:sz w:val="24"/>
          <w:szCs w:val="24"/>
        </w:rPr>
        <w:t>физического</w:t>
      </w:r>
      <w:r>
        <w:rPr>
          <w:rFonts w:ascii="Arial" w:hAnsi="Arial" w:cs="Arial"/>
          <w:sz w:val="24"/>
          <w:szCs w:val="24"/>
        </w:rPr>
        <w:t xml:space="preserve"> </w:t>
      </w:r>
      <w:r w:rsidRPr="006B15DA">
        <w:rPr>
          <w:rFonts w:ascii="Arial" w:hAnsi="Arial" w:cs="Arial"/>
          <w:sz w:val="24"/>
          <w:szCs w:val="24"/>
        </w:rPr>
        <w:t>лица,</w:t>
      </w:r>
      <w:r>
        <w:rPr>
          <w:rFonts w:ascii="Arial" w:hAnsi="Arial" w:cs="Arial"/>
          <w:sz w:val="24"/>
          <w:szCs w:val="24"/>
        </w:rPr>
        <w:t xml:space="preserve"> </w:t>
      </w:r>
      <w:r w:rsidRPr="006B15DA">
        <w:rPr>
          <w:rFonts w:ascii="Arial" w:hAnsi="Arial" w:cs="Arial"/>
          <w:sz w:val="24"/>
          <w:szCs w:val="24"/>
        </w:rPr>
        <w:t>полное</w:t>
      </w:r>
      <w:r>
        <w:rPr>
          <w:rFonts w:ascii="Arial" w:hAnsi="Arial" w:cs="Arial"/>
          <w:sz w:val="24"/>
          <w:szCs w:val="24"/>
        </w:rPr>
        <w:t xml:space="preserve"> </w:t>
      </w:r>
      <w:r w:rsidRPr="006B15DA">
        <w:rPr>
          <w:rFonts w:ascii="Arial" w:hAnsi="Arial" w:cs="Arial"/>
          <w:sz w:val="24"/>
          <w:szCs w:val="24"/>
        </w:rPr>
        <w:t>наименование</w:t>
      </w:r>
      <w:r>
        <w:rPr>
          <w:rFonts w:ascii="Arial" w:hAnsi="Arial" w:cs="Arial"/>
          <w:sz w:val="24"/>
          <w:szCs w:val="24"/>
        </w:rPr>
        <w:t xml:space="preserve"> </w:t>
      </w:r>
      <w:r w:rsidRPr="006B15DA">
        <w:rPr>
          <w:rFonts w:ascii="Arial" w:hAnsi="Arial" w:cs="Arial"/>
          <w:sz w:val="24"/>
          <w:szCs w:val="24"/>
        </w:rPr>
        <w:t>застройщика,</w:t>
      </w:r>
    </w:p>
    <w:p w:rsidR="006118D2" w:rsidRPr="006B15DA" w:rsidRDefault="006118D2" w:rsidP="006118D2">
      <w:pPr>
        <w:pStyle w:val="ae"/>
        <w:ind w:firstLine="720"/>
        <w:jc w:val="right"/>
        <w:rPr>
          <w:rFonts w:ascii="Arial" w:hAnsi="Arial" w:cs="Arial"/>
          <w:sz w:val="24"/>
          <w:szCs w:val="24"/>
        </w:rPr>
      </w:pPr>
      <w:r w:rsidRPr="006B15DA">
        <w:rPr>
          <w:rFonts w:ascii="Arial" w:hAnsi="Arial" w:cs="Arial"/>
          <w:sz w:val="24"/>
          <w:szCs w:val="24"/>
        </w:rPr>
        <w:t>ИНН,</w:t>
      </w:r>
      <w:r>
        <w:rPr>
          <w:rFonts w:ascii="Arial" w:hAnsi="Arial" w:cs="Arial"/>
          <w:sz w:val="24"/>
          <w:szCs w:val="24"/>
        </w:rPr>
        <w:t xml:space="preserve"> </w:t>
      </w:r>
      <w:r w:rsidRPr="006B15DA">
        <w:rPr>
          <w:rFonts w:ascii="Arial" w:hAnsi="Arial" w:cs="Arial"/>
          <w:sz w:val="24"/>
          <w:szCs w:val="24"/>
        </w:rPr>
        <w:t>ОГРН</w:t>
      </w:r>
      <w:r>
        <w:rPr>
          <w:rFonts w:ascii="Arial" w:hAnsi="Arial" w:cs="Arial"/>
          <w:sz w:val="24"/>
          <w:szCs w:val="24"/>
        </w:rPr>
        <w:t xml:space="preserve"> </w:t>
      </w:r>
      <w:r w:rsidRPr="006B15DA">
        <w:rPr>
          <w:rFonts w:ascii="Arial" w:hAnsi="Arial" w:cs="Arial"/>
          <w:sz w:val="24"/>
          <w:szCs w:val="24"/>
        </w:rPr>
        <w:t>–</w:t>
      </w:r>
      <w:r>
        <w:rPr>
          <w:rFonts w:ascii="Arial" w:hAnsi="Arial" w:cs="Arial"/>
          <w:sz w:val="24"/>
          <w:szCs w:val="24"/>
        </w:rPr>
        <w:t xml:space="preserve"> </w:t>
      </w:r>
      <w:r w:rsidRPr="006B15DA">
        <w:rPr>
          <w:rFonts w:ascii="Arial" w:hAnsi="Arial" w:cs="Arial"/>
          <w:sz w:val="24"/>
          <w:szCs w:val="24"/>
        </w:rPr>
        <w:t>для</w:t>
      </w:r>
      <w:r>
        <w:rPr>
          <w:rFonts w:ascii="Arial" w:hAnsi="Arial" w:cs="Arial"/>
          <w:sz w:val="24"/>
          <w:szCs w:val="24"/>
        </w:rPr>
        <w:t xml:space="preserve"> </w:t>
      </w:r>
      <w:r w:rsidRPr="006B15DA">
        <w:rPr>
          <w:rFonts w:ascii="Arial" w:hAnsi="Arial" w:cs="Arial"/>
          <w:sz w:val="24"/>
          <w:szCs w:val="24"/>
        </w:rPr>
        <w:t>юридического</w:t>
      </w:r>
      <w:r>
        <w:rPr>
          <w:rFonts w:ascii="Arial" w:hAnsi="Arial" w:cs="Arial"/>
          <w:sz w:val="24"/>
          <w:szCs w:val="24"/>
        </w:rPr>
        <w:t xml:space="preserve"> </w:t>
      </w:r>
      <w:r w:rsidRPr="006B15DA">
        <w:rPr>
          <w:rFonts w:ascii="Arial" w:hAnsi="Arial" w:cs="Arial"/>
          <w:sz w:val="24"/>
          <w:szCs w:val="24"/>
        </w:rPr>
        <w:t>лица,</w:t>
      </w:r>
      <w:r>
        <w:rPr>
          <w:rFonts w:ascii="Arial" w:hAnsi="Arial" w:cs="Arial"/>
          <w:sz w:val="24"/>
          <w:szCs w:val="24"/>
        </w:rPr>
        <w:t xml:space="preserve"> </w:t>
      </w:r>
      <w:r w:rsidRPr="006B15DA">
        <w:rPr>
          <w:rFonts w:ascii="Arial" w:hAnsi="Arial" w:cs="Arial"/>
          <w:sz w:val="24"/>
          <w:szCs w:val="24"/>
        </w:rPr>
        <w:t>почтовый</w:t>
      </w:r>
      <w:r>
        <w:rPr>
          <w:rFonts w:ascii="Arial" w:hAnsi="Arial" w:cs="Arial"/>
          <w:sz w:val="24"/>
          <w:szCs w:val="24"/>
        </w:rPr>
        <w:t xml:space="preserve"> </w:t>
      </w:r>
      <w:r w:rsidRPr="006B15DA">
        <w:rPr>
          <w:rFonts w:ascii="Arial" w:hAnsi="Arial" w:cs="Arial"/>
          <w:sz w:val="24"/>
          <w:szCs w:val="24"/>
        </w:rPr>
        <w:t>индекс</w:t>
      </w:r>
    </w:p>
    <w:p w:rsidR="006118D2" w:rsidRPr="006B15DA" w:rsidRDefault="006118D2" w:rsidP="006118D2">
      <w:pPr>
        <w:pStyle w:val="ae"/>
        <w:ind w:firstLine="720"/>
        <w:jc w:val="right"/>
        <w:rPr>
          <w:rFonts w:ascii="Arial" w:hAnsi="Arial" w:cs="Arial"/>
          <w:sz w:val="24"/>
          <w:szCs w:val="24"/>
        </w:rPr>
      </w:pPr>
      <w:r>
        <w:rPr>
          <w:rFonts w:ascii="Arial" w:hAnsi="Arial" w:cs="Arial"/>
          <w:sz w:val="24"/>
          <w:szCs w:val="24"/>
        </w:rPr>
        <w:t xml:space="preserve"> </w:t>
      </w:r>
      <w:r w:rsidRPr="006B15DA">
        <w:rPr>
          <w:rFonts w:ascii="Arial" w:hAnsi="Arial" w:cs="Arial"/>
          <w:sz w:val="24"/>
          <w:szCs w:val="24"/>
        </w:rPr>
        <w:t>и</w:t>
      </w:r>
      <w:r>
        <w:rPr>
          <w:rFonts w:ascii="Arial" w:hAnsi="Arial" w:cs="Arial"/>
          <w:sz w:val="24"/>
          <w:szCs w:val="24"/>
        </w:rPr>
        <w:t xml:space="preserve"> </w:t>
      </w:r>
      <w:r w:rsidRPr="006B15DA">
        <w:rPr>
          <w:rFonts w:ascii="Arial" w:hAnsi="Arial" w:cs="Arial"/>
          <w:sz w:val="24"/>
          <w:szCs w:val="24"/>
        </w:rPr>
        <w:t>адрес,</w:t>
      </w:r>
      <w:r>
        <w:rPr>
          <w:rFonts w:ascii="Arial" w:hAnsi="Arial" w:cs="Arial"/>
          <w:sz w:val="24"/>
          <w:szCs w:val="24"/>
        </w:rPr>
        <w:t xml:space="preserve"> </w:t>
      </w:r>
      <w:r w:rsidRPr="006B15DA">
        <w:rPr>
          <w:rFonts w:ascii="Arial" w:hAnsi="Arial" w:cs="Arial"/>
          <w:sz w:val="24"/>
          <w:szCs w:val="24"/>
        </w:rPr>
        <w:t>телефон,</w:t>
      </w:r>
      <w:r>
        <w:rPr>
          <w:rFonts w:ascii="Arial" w:hAnsi="Arial" w:cs="Arial"/>
          <w:sz w:val="24"/>
          <w:szCs w:val="24"/>
        </w:rPr>
        <w:t xml:space="preserve"> </w:t>
      </w:r>
      <w:r w:rsidRPr="006B15DA">
        <w:rPr>
          <w:rFonts w:ascii="Arial" w:hAnsi="Arial" w:cs="Arial"/>
          <w:sz w:val="24"/>
          <w:szCs w:val="24"/>
        </w:rPr>
        <w:t>адрес</w:t>
      </w:r>
      <w:r>
        <w:rPr>
          <w:rFonts w:ascii="Arial" w:hAnsi="Arial" w:cs="Arial"/>
          <w:sz w:val="24"/>
          <w:szCs w:val="24"/>
        </w:rPr>
        <w:t xml:space="preserve"> </w:t>
      </w:r>
      <w:r w:rsidRPr="006B15DA">
        <w:rPr>
          <w:rFonts w:ascii="Arial" w:hAnsi="Arial" w:cs="Arial"/>
          <w:sz w:val="24"/>
          <w:szCs w:val="24"/>
        </w:rPr>
        <w:t>электронной</w:t>
      </w:r>
      <w:r>
        <w:rPr>
          <w:rFonts w:ascii="Arial" w:hAnsi="Arial" w:cs="Arial"/>
          <w:sz w:val="24"/>
          <w:szCs w:val="24"/>
        </w:rPr>
        <w:t xml:space="preserve"> </w:t>
      </w:r>
      <w:r w:rsidRPr="006B15DA">
        <w:rPr>
          <w:rFonts w:ascii="Arial" w:hAnsi="Arial" w:cs="Arial"/>
          <w:sz w:val="24"/>
          <w:szCs w:val="24"/>
        </w:rPr>
        <w:t>почты)</w:t>
      </w:r>
    </w:p>
    <w:p w:rsidR="006118D2" w:rsidRPr="00DA33F5" w:rsidRDefault="006118D2" w:rsidP="006118D2">
      <w:pPr>
        <w:pStyle w:val="ae"/>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46" w:name="_Toc131517828"/>
      <w:r w:rsidRPr="00DA33F5">
        <w:rPr>
          <w:rFonts w:ascii="Arial" w:hAnsi="Arial" w:cs="Arial"/>
          <w:sz w:val="24"/>
          <w:szCs w:val="24"/>
        </w:rPr>
        <w:t>Р</w:t>
      </w:r>
      <w:r>
        <w:rPr>
          <w:rFonts w:ascii="Arial" w:hAnsi="Arial" w:cs="Arial"/>
          <w:spacing w:val="-1"/>
          <w:sz w:val="24"/>
          <w:szCs w:val="24"/>
        </w:rPr>
        <w:t xml:space="preserve"> </w:t>
      </w:r>
      <w:r w:rsidRPr="00DA33F5">
        <w:rPr>
          <w:rFonts w:ascii="Arial" w:hAnsi="Arial" w:cs="Arial"/>
          <w:sz w:val="24"/>
          <w:szCs w:val="24"/>
        </w:rPr>
        <w:t>Е</w:t>
      </w:r>
      <w:r>
        <w:rPr>
          <w:rFonts w:ascii="Arial" w:hAnsi="Arial" w:cs="Arial"/>
          <w:spacing w:val="-1"/>
          <w:sz w:val="24"/>
          <w:szCs w:val="24"/>
        </w:rPr>
        <w:t xml:space="preserve"> </w:t>
      </w:r>
      <w:r w:rsidRPr="00DA33F5">
        <w:rPr>
          <w:rFonts w:ascii="Arial" w:hAnsi="Arial" w:cs="Arial"/>
          <w:sz w:val="24"/>
          <w:szCs w:val="24"/>
        </w:rPr>
        <w:t>Ш</w:t>
      </w:r>
      <w:r>
        <w:rPr>
          <w:rFonts w:ascii="Arial" w:hAnsi="Arial" w:cs="Arial"/>
          <w:spacing w:val="-1"/>
          <w:sz w:val="24"/>
          <w:szCs w:val="24"/>
        </w:rPr>
        <w:t xml:space="preserve"> </w:t>
      </w:r>
      <w:r w:rsidRPr="00DA33F5">
        <w:rPr>
          <w:rFonts w:ascii="Arial" w:hAnsi="Arial" w:cs="Arial"/>
          <w:sz w:val="24"/>
          <w:szCs w:val="24"/>
        </w:rPr>
        <w:t>Е</w:t>
      </w:r>
      <w:r>
        <w:rPr>
          <w:rFonts w:ascii="Arial" w:hAnsi="Arial" w:cs="Arial"/>
          <w:spacing w:val="-1"/>
          <w:sz w:val="24"/>
          <w:szCs w:val="24"/>
        </w:rPr>
        <w:t xml:space="preserve"> </w:t>
      </w:r>
      <w:r w:rsidRPr="00DA33F5">
        <w:rPr>
          <w:rFonts w:ascii="Arial" w:hAnsi="Arial" w:cs="Arial"/>
          <w:sz w:val="24"/>
          <w:szCs w:val="24"/>
        </w:rPr>
        <w:t>Н</w:t>
      </w:r>
      <w:r>
        <w:rPr>
          <w:rFonts w:ascii="Arial" w:hAnsi="Arial" w:cs="Arial"/>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Е</w:t>
      </w:r>
      <w:bookmarkEnd w:id="46"/>
    </w:p>
    <w:p w:rsidR="006118D2" w:rsidRPr="00DA33F5" w:rsidRDefault="006118D2" w:rsidP="006118D2">
      <w:pPr>
        <w:ind w:firstLine="720"/>
        <w:jc w:val="center"/>
        <w:rPr>
          <w:rFonts w:ascii="Arial" w:hAnsi="Arial" w:cs="Arial"/>
          <w:b/>
        </w:rPr>
      </w:pPr>
      <w:r w:rsidRPr="00DA33F5">
        <w:rPr>
          <w:rFonts w:ascii="Arial" w:hAnsi="Arial" w:cs="Arial"/>
          <w:b/>
        </w:rPr>
        <w:t>об</w:t>
      </w:r>
      <w:r>
        <w:rPr>
          <w:rFonts w:ascii="Arial" w:hAnsi="Arial" w:cs="Arial"/>
          <w:b/>
          <w:spacing w:val="-5"/>
        </w:rPr>
        <w:t xml:space="preserve"> </w:t>
      </w:r>
      <w:r w:rsidRPr="00DA33F5">
        <w:rPr>
          <w:rFonts w:ascii="Arial" w:hAnsi="Arial" w:cs="Arial"/>
          <w:b/>
        </w:rPr>
        <w:t>отказе</w:t>
      </w:r>
      <w:r>
        <w:rPr>
          <w:rFonts w:ascii="Arial" w:hAnsi="Arial" w:cs="Arial"/>
          <w:b/>
          <w:spacing w:val="-2"/>
        </w:rPr>
        <w:t xml:space="preserve"> </w:t>
      </w:r>
      <w:r w:rsidRPr="00DA33F5">
        <w:rPr>
          <w:rFonts w:ascii="Arial" w:hAnsi="Arial" w:cs="Arial"/>
          <w:b/>
        </w:rPr>
        <w:t>во</w:t>
      </w:r>
      <w:r>
        <w:rPr>
          <w:rFonts w:ascii="Arial" w:hAnsi="Arial" w:cs="Arial"/>
          <w:b/>
          <w:spacing w:val="-1"/>
        </w:rPr>
        <w:t xml:space="preserve"> </w:t>
      </w:r>
      <w:r w:rsidRPr="00DA33F5">
        <w:rPr>
          <w:rFonts w:ascii="Arial" w:hAnsi="Arial" w:cs="Arial"/>
          <w:b/>
        </w:rPr>
        <w:t>внесении</w:t>
      </w:r>
      <w:r>
        <w:rPr>
          <w:rFonts w:ascii="Arial" w:hAnsi="Arial" w:cs="Arial"/>
          <w:b/>
          <w:spacing w:val="-3"/>
        </w:rPr>
        <w:t xml:space="preserve"> </w:t>
      </w:r>
      <w:r w:rsidRPr="00DA33F5">
        <w:rPr>
          <w:rFonts w:ascii="Arial" w:hAnsi="Arial" w:cs="Arial"/>
          <w:b/>
        </w:rPr>
        <w:t>изменений</w:t>
      </w:r>
      <w:r>
        <w:rPr>
          <w:rFonts w:ascii="Arial" w:hAnsi="Arial" w:cs="Arial"/>
          <w:b/>
          <w:spacing w:val="-3"/>
        </w:rPr>
        <w:t xml:space="preserve"> </w:t>
      </w:r>
      <w:r w:rsidRPr="00DA33F5">
        <w:rPr>
          <w:rFonts w:ascii="Arial" w:hAnsi="Arial" w:cs="Arial"/>
          <w:b/>
        </w:rPr>
        <w:t>в</w:t>
      </w:r>
      <w:r>
        <w:rPr>
          <w:rFonts w:ascii="Arial" w:hAnsi="Arial" w:cs="Arial"/>
          <w:b/>
          <w:spacing w:val="-3"/>
        </w:rPr>
        <w:t xml:space="preserve"> </w:t>
      </w:r>
      <w:r w:rsidRPr="00DA33F5">
        <w:rPr>
          <w:rFonts w:ascii="Arial" w:hAnsi="Arial" w:cs="Arial"/>
          <w:b/>
        </w:rPr>
        <w:t>разрешение</w:t>
      </w:r>
      <w:r>
        <w:rPr>
          <w:rFonts w:ascii="Arial" w:hAnsi="Arial" w:cs="Arial"/>
          <w:b/>
          <w:spacing w:val="-2"/>
        </w:rPr>
        <w:t xml:space="preserve"> </w:t>
      </w:r>
      <w:r w:rsidRPr="00DA33F5">
        <w:rPr>
          <w:rFonts w:ascii="Arial" w:hAnsi="Arial" w:cs="Arial"/>
          <w:b/>
        </w:rPr>
        <w:t>на</w:t>
      </w:r>
      <w:r>
        <w:rPr>
          <w:rFonts w:ascii="Arial" w:hAnsi="Arial" w:cs="Arial"/>
          <w:b/>
          <w:spacing w:val="-1"/>
        </w:rPr>
        <w:t xml:space="preserve"> </w:t>
      </w:r>
      <w:r w:rsidRPr="00DA33F5">
        <w:rPr>
          <w:rFonts w:ascii="Arial" w:hAnsi="Arial" w:cs="Arial"/>
          <w:b/>
        </w:rPr>
        <w:t>строительство</w:t>
      </w:r>
    </w:p>
    <w:p w:rsidR="006118D2" w:rsidRPr="00DA33F5" w:rsidRDefault="006118D2" w:rsidP="006118D2">
      <w:pPr>
        <w:pStyle w:val="ae"/>
        <w:ind w:firstLine="720"/>
        <w:jc w:val="both"/>
        <w:rPr>
          <w:rFonts w:ascii="Arial" w:hAnsi="Arial" w:cs="Arial"/>
          <w:b/>
          <w:sz w:val="24"/>
          <w:szCs w:val="24"/>
        </w:rPr>
      </w:pPr>
    </w:p>
    <w:p w:rsidR="006118D2" w:rsidRPr="006B15DA" w:rsidRDefault="006118D2" w:rsidP="006118D2">
      <w:pPr>
        <w:pStyle w:val="ae"/>
        <w:jc w:val="both"/>
        <w:rPr>
          <w:rFonts w:ascii="Arial" w:hAnsi="Arial" w:cs="Arial"/>
          <w:b/>
          <w:sz w:val="24"/>
          <w:szCs w:val="24"/>
        </w:rPr>
      </w:pPr>
      <w:r>
        <w:rPr>
          <w:rFonts w:ascii="Arial" w:hAnsi="Arial" w:cs="Arial"/>
          <w:noProof/>
          <w:sz w:val="24"/>
          <w:szCs w:val="24"/>
          <w:lang w:eastAsia="ru-RU"/>
        </w:rPr>
        <mc:AlternateContent>
          <mc:Choice Requires="wps">
            <w:drawing>
              <wp:anchor distT="0" distB="0" distL="0" distR="0" simplePos="0" relativeHeight="251679744" behindDoc="1" locked="0" layoutInCell="1" allowOverlap="1">
                <wp:simplePos x="0" y="0"/>
                <wp:positionH relativeFrom="page">
                  <wp:posOffset>719455</wp:posOffset>
                </wp:positionH>
                <wp:positionV relativeFrom="paragraph">
                  <wp:posOffset>137160</wp:posOffset>
                </wp:positionV>
                <wp:extent cx="6248400" cy="1270"/>
                <wp:effectExtent l="5080" t="11430" r="4445" b="635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06CF8" id="Полилиния 29" o:spid="_x0000_s1026" style="position:absolute;margin-left:56.65pt;margin-top:10.8pt;width:49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" path="m,l9839,e" filled="f" strokeweight=".21164mm">
                <v:path arrowok="t" o:connecttype="custom" o:connectlocs="0,0;6247765,0" o:connectangles="0,0"/>
                <w10:wrap type="topAndBottom" anchorx="page"/>
              </v:shape>
            </w:pict>
          </mc:Fallback>
        </mc:AlternateContent>
      </w:r>
      <w:r w:rsidRPr="00DA33F5">
        <w:rPr>
          <w:rFonts w:ascii="Arial" w:hAnsi="Arial" w:cs="Arial"/>
          <w:sz w:val="24"/>
          <w:szCs w:val="24"/>
        </w:rPr>
        <w:t>(наименование</w:t>
      </w:r>
      <w:r>
        <w:rPr>
          <w:rFonts w:ascii="Arial" w:hAnsi="Arial" w:cs="Arial"/>
          <w:sz w:val="24"/>
          <w:szCs w:val="24"/>
        </w:rPr>
        <w:t xml:space="preserve"> </w:t>
      </w:r>
      <w:r w:rsidRPr="00DA33F5">
        <w:rPr>
          <w:rFonts w:ascii="Arial" w:hAnsi="Arial" w:cs="Arial"/>
          <w:sz w:val="24"/>
          <w:szCs w:val="24"/>
        </w:rPr>
        <w:t>уполномоченного</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выдачу</w:t>
      </w:r>
      <w:r>
        <w:rPr>
          <w:rFonts w:ascii="Arial" w:hAnsi="Arial" w:cs="Arial"/>
          <w:sz w:val="24"/>
          <w:szCs w:val="24"/>
        </w:rPr>
        <w:t xml:space="preserve"> </w:t>
      </w:r>
      <w:r w:rsidRPr="00DA33F5">
        <w:rPr>
          <w:rFonts w:ascii="Arial" w:hAnsi="Arial" w:cs="Arial"/>
          <w:sz w:val="24"/>
          <w:szCs w:val="24"/>
        </w:rPr>
        <w:t>разрешений</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органа</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z w:val="24"/>
          <w:szCs w:val="24"/>
        </w:rPr>
        <w:t xml:space="preserve"> </w:t>
      </w:r>
      <w:r w:rsidRPr="00DA33F5">
        <w:rPr>
          <w:rFonts w:ascii="Arial" w:hAnsi="Arial" w:cs="Arial"/>
          <w:sz w:val="24"/>
          <w:szCs w:val="24"/>
        </w:rPr>
        <w:t>самоуправления)</w:t>
      </w:r>
    </w:p>
    <w:p w:rsidR="006118D2" w:rsidRPr="00DA33F5" w:rsidRDefault="006118D2" w:rsidP="006118D2">
      <w:pPr>
        <w:pStyle w:val="ae"/>
        <w:tabs>
          <w:tab w:val="left" w:pos="2748"/>
          <w:tab w:val="left" w:pos="5238"/>
          <w:tab w:val="left" w:pos="9887"/>
        </w:tabs>
        <w:ind w:firstLine="720"/>
        <w:jc w:val="both"/>
        <w:rPr>
          <w:rFonts w:ascii="Arial" w:hAnsi="Arial" w:cs="Arial"/>
          <w:sz w:val="24"/>
          <w:szCs w:val="24"/>
        </w:rPr>
      </w:pPr>
      <w:r w:rsidRPr="00DA33F5">
        <w:rPr>
          <w:rFonts w:ascii="Arial" w:hAnsi="Arial" w:cs="Arial"/>
          <w:sz w:val="24"/>
          <w:szCs w:val="24"/>
        </w:rPr>
        <w:t>по</w:t>
      </w:r>
      <w:r>
        <w:rPr>
          <w:rFonts w:ascii="Arial" w:hAnsi="Arial" w:cs="Arial"/>
          <w:spacing w:val="6"/>
          <w:sz w:val="24"/>
          <w:szCs w:val="24"/>
        </w:rPr>
        <w:t xml:space="preserve"> </w:t>
      </w:r>
      <w:r w:rsidRPr="00DA33F5">
        <w:rPr>
          <w:rFonts w:ascii="Arial" w:hAnsi="Arial" w:cs="Arial"/>
          <w:sz w:val="24"/>
          <w:szCs w:val="24"/>
        </w:rPr>
        <w:t>результатам</w:t>
      </w:r>
      <w:r>
        <w:rPr>
          <w:rFonts w:ascii="Arial" w:hAnsi="Arial" w:cs="Arial"/>
          <w:spacing w:val="5"/>
          <w:sz w:val="24"/>
          <w:szCs w:val="24"/>
        </w:rPr>
        <w:t xml:space="preserve"> </w:t>
      </w:r>
      <w:r w:rsidRPr="00DA33F5">
        <w:rPr>
          <w:rFonts w:ascii="Arial" w:hAnsi="Arial" w:cs="Arial"/>
          <w:sz w:val="24"/>
          <w:szCs w:val="24"/>
        </w:rPr>
        <w:t>рассмотрения</w:t>
      </w:r>
      <w:r>
        <w:rPr>
          <w:rFonts w:ascii="Arial" w:hAnsi="Arial" w:cs="Arial"/>
          <w:sz w:val="24"/>
          <w:szCs w:val="24"/>
          <w:u w:val="single"/>
        </w:rPr>
        <w:t xml:space="preserve"> ____________________________________________</w:t>
      </w:r>
      <w:proofErr w:type="gramStart"/>
      <w:r w:rsidRPr="00DA33F5">
        <w:rPr>
          <w:rFonts w:ascii="Arial" w:hAnsi="Arial" w:cs="Arial"/>
          <w:sz w:val="24"/>
          <w:szCs w:val="24"/>
        </w:rPr>
        <w:t>*</w:t>
      </w:r>
      <w:r>
        <w:rPr>
          <w:rFonts w:ascii="Arial" w:hAnsi="Arial" w:cs="Arial"/>
          <w:sz w:val="24"/>
          <w:szCs w:val="24"/>
        </w:rPr>
        <w:t xml:space="preserve"> </w:t>
      </w:r>
      <w:r>
        <w:rPr>
          <w:rFonts w:ascii="Arial" w:hAnsi="Arial" w:cs="Arial"/>
          <w:spacing w:val="-67"/>
          <w:sz w:val="24"/>
          <w:szCs w:val="24"/>
        </w:rPr>
        <w:t xml:space="preserve"> </w:t>
      </w:r>
      <w:r w:rsidRPr="00DA33F5">
        <w:rPr>
          <w:rFonts w:ascii="Arial" w:hAnsi="Arial" w:cs="Arial"/>
          <w:sz w:val="24"/>
          <w:szCs w:val="24"/>
        </w:rPr>
        <w:t>от</w:t>
      </w:r>
      <w:proofErr w:type="gramEnd"/>
      <w:r>
        <w:rPr>
          <w:rFonts w:ascii="Arial" w:hAnsi="Arial" w:cs="Arial"/>
          <w:sz w:val="24"/>
          <w:szCs w:val="24"/>
        </w:rPr>
        <w:t>_________</w:t>
      </w:r>
      <w:r>
        <w:rPr>
          <w:rFonts w:ascii="Arial" w:hAnsi="Arial" w:cs="Arial"/>
          <w:sz w:val="24"/>
          <w:szCs w:val="24"/>
          <w:u w:val="single"/>
        </w:rPr>
        <w:t xml:space="preserve"> </w:t>
      </w:r>
      <w:r w:rsidRPr="00DA33F5">
        <w:rPr>
          <w:rFonts w:ascii="Arial" w:hAnsi="Arial" w:cs="Arial"/>
          <w:sz w:val="24"/>
          <w:szCs w:val="24"/>
        </w:rPr>
        <w:t>№</w:t>
      </w:r>
      <w:r>
        <w:rPr>
          <w:rFonts w:ascii="Arial" w:hAnsi="Arial" w:cs="Arial"/>
          <w:sz w:val="24"/>
          <w:szCs w:val="24"/>
          <w:u w:val="single"/>
        </w:rPr>
        <w:t xml:space="preserve"> ___ </w:t>
      </w:r>
      <w:r w:rsidRPr="00DA33F5">
        <w:rPr>
          <w:rFonts w:ascii="Arial" w:hAnsi="Arial" w:cs="Arial"/>
          <w:sz w:val="24"/>
          <w:szCs w:val="24"/>
        </w:rPr>
        <w:t>принято</w:t>
      </w:r>
      <w:r>
        <w:rPr>
          <w:rFonts w:ascii="Arial" w:hAnsi="Arial" w:cs="Arial"/>
          <w:spacing w:val="-13"/>
          <w:sz w:val="24"/>
          <w:szCs w:val="24"/>
        </w:rPr>
        <w:t xml:space="preserve"> </w:t>
      </w:r>
      <w:r w:rsidRPr="00DA33F5">
        <w:rPr>
          <w:rFonts w:ascii="Arial" w:hAnsi="Arial" w:cs="Arial"/>
          <w:sz w:val="24"/>
          <w:szCs w:val="24"/>
        </w:rPr>
        <w:t>решение</w:t>
      </w:r>
      <w:r>
        <w:rPr>
          <w:rFonts w:ascii="Arial" w:hAnsi="Arial" w:cs="Arial"/>
          <w:spacing w:val="-11"/>
          <w:sz w:val="24"/>
          <w:szCs w:val="24"/>
        </w:rPr>
        <w:t xml:space="preserve"> </w:t>
      </w:r>
      <w:r w:rsidRPr="00DA33F5">
        <w:rPr>
          <w:rFonts w:ascii="Arial" w:hAnsi="Arial" w:cs="Arial"/>
          <w:sz w:val="24"/>
          <w:szCs w:val="24"/>
        </w:rPr>
        <w:t>об</w:t>
      </w:r>
      <w:r>
        <w:rPr>
          <w:rFonts w:ascii="Arial" w:hAnsi="Arial" w:cs="Arial"/>
          <w:spacing w:val="-12"/>
          <w:sz w:val="24"/>
          <w:szCs w:val="24"/>
        </w:rPr>
        <w:t xml:space="preserve"> </w:t>
      </w:r>
      <w:r w:rsidRPr="00DA33F5">
        <w:rPr>
          <w:rFonts w:ascii="Arial" w:hAnsi="Arial" w:cs="Arial"/>
          <w:sz w:val="24"/>
          <w:szCs w:val="24"/>
        </w:rPr>
        <w:t>отказе</w:t>
      </w:r>
      <w:r>
        <w:rPr>
          <w:rFonts w:ascii="Arial" w:hAnsi="Arial" w:cs="Arial"/>
          <w:spacing w:val="-14"/>
          <w:sz w:val="24"/>
          <w:szCs w:val="24"/>
        </w:rPr>
        <w:t xml:space="preserve"> </w:t>
      </w:r>
      <w:r w:rsidRPr="00DA33F5">
        <w:rPr>
          <w:rFonts w:ascii="Arial" w:hAnsi="Arial" w:cs="Arial"/>
          <w:sz w:val="24"/>
          <w:szCs w:val="24"/>
        </w:rPr>
        <w:t>во</w:t>
      </w:r>
      <w:r>
        <w:rPr>
          <w:rFonts w:ascii="Arial" w:hAnsi="Arial" w:cs="Arial"/>
          <w:spacing w:val="-9"/>
          <w:sz w:val="24"/>
          <w:szCs w:val="24"/>
        </w:rPr>
        <w:t xml:space="preserve"> </w:t>
      </w:r>
      <w:r w:rsidRPr="00DA33F5">
        <w:rPr>
          <w:rFonts w:ascii="Arial" w:hAnsi="Arial" w:cs="Arial"/>
          <w:sz w:val="24"/>
          <w:szCs w:val="24"/>
        </w:rPr>
        <w:t>внесении</w:t>
      </w:r>
    </w:p>
    <w:p w:rsidR="006118D2" w:rsidRPr="00DA33F5" w:rsidRDefault="006118D2" w:rsidP="006118D2">
      <w:pPr>
        <w:jc w:val="both"/>
        <w:rPr>
          <w:rFonts w:ascii="Arial" w:hAnsi="Arial" w:cs="Arial"/>
        </w:rPr>
      </w:pPr>
      <w:r w:rsidRPr="00DA33F5">
        <w:rPr>
          <w:rFonts w:ascii="Arial" w:hAnsi="Arial" w:cs="Arial"/>
        </w:rPr>
        <w:t>(дата</w:t>
      </w:r>
      <w:r>
        <w:rPr>
          <w:rFonts w:ascii="Arial" w:hAnsi="Arial" w:cs="Arial"/>
          <w:spacing w:val="-3"/>
        </w:rPr>
        <w:t xml:space="preserve"> </w:t>
      </w:r>
      <w:r w:rsidRPr="00DA33F5">
        <w:rPr>
          <w:rFonts w:ascii="Arial" w:hAnsi="Arial" w:cs="Arial"/>
        </w:rPr>
        <w:t>и</w:t>
      </w:r>
      <w:r>
        <w:rPr>
          <w:rFonts w:ascii="Arial" w:hAnsi="Arial" w:cs="Arial"/>
          <w:spacing w:val="-3"/>
        </w:rPr>
        <w:t xml:space="preserve"> </w:t>
      </w:r>
      <w:r w:rsidRPr="00DA33F5">
        <w:rPr>
          <w:rFonts w:ascii="Arial" w:hAnsi="Arial" w:cs="Arial"/>
        </w:rPr>
        <w:t>номер</w:t>
      </w:r>
      <w:r>
        <w:rPr>
          <w:rFonts w:ascii="Arial" w:hAnsi="Arial" w:cs="Arial"/>
          <w:spacing w:val="-1"/>
        </w:rPr>
        <w:t xml:space="preserve"> </w:t>
      </w:r>
      <w:r w:rsidRPr="00DA33F5">
        <w:rPr>
          <w:rFonts w:ascii="Arial" w:hAnsi="Arial" w:cs="Arial"/>
        </w:rPr>
        <w:t>регистрации)</w:t>
      </w: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изменений</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7"/>
          <w:sz w:val="24"/>
          <w:szCs w:val="24"/>
        </w:rPr>
        <w:t xml:space="preserve"> </w:t>
      </w:r>
      <w:r w:rsidRPr="00DA33F5">
        <w:rPr>
          <w:rFonts w:ascii="Arial" w:hAnsi="Arial" w:cs="Arial"/>
          <w:sz w:val="24"/>
          <w:szCs w:val="24"/>
        </w:rPr>
        <w:t>разрешение</w:t>
      </w:r>
      <w:r>
        <w:rPr>
          <w:rFonts w:ascii="Arial" w:hAnsi="Arial" w:cs="Arial"/>
          <w:spacing w:val="-2"/>
          <w:sz w:val="24"/>
          <w:szCs w:val="24"/>
        </w:rPr>
        <w:t xml:space="preserve"> </w:t>
      </w:r>
      <w:r w:rsidRPr="00DA33F5">
        <w:rPr>
          <w:rFonts w:ascii="Arial" w:hAnsi="Arial" w:cs="Arial"/>
          <w:sz w:val="24"/>
          <w:szCs w:val="24"/>
        </w:rPr>
        <w:t>на</w:t>
      </w:r>
      <w:r>
        <w:rPr>
          <w:rFonts w:ascii="Arial" w:hAnsi="Arial" w:cs="Arial"/>
          <w:spacing w:val="-2"/>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p>
    <w:tbl>
      <w:tblPr>
        <w:tblStyle w:val="11"/>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4433"/>
        <w:gridCol w:w="4044"/>
      </w:tblGrid>
      <w:tr w:rsidR="006118D2" w:rsidRPr="00DA33F5" w:rsidTr="006118D2">
        <w:trPr>
          <w:trHeight w:val="376"/>
        </w:trPr>
        <w:tc>
          <w:tcPr>
            <w:tcW w:w="144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w:t>
            </w:r>
            <w:r>
              <w:rPr>
                <w:rFonts w:ascii="Arial" w:hAnsi="Arial" w:cs="Arial"/>
                <w:spacing w:val="-4"/>
                <w:sz w:val="24"/>
                <w:szCs w:val="24"/>
              </w:rPr>
              <w:t xml:space="preserve"> </w:t>
            </w:r>
            <w:r w:rsidRPr="00DA33F5">
              <w:rPr>
                <w:rFonts w:ascii="Arial" w:hAnsi="Arial" w:cs="Arial"/>
                <w:sz w:val="24"/>
                <w:szCs w:val="24"/>
              </w:rPr>
              <w:t>пункта</w:t>
            </w:r>
          </w:p>
        </w:tc>
        <w:tc>
          <w:tcPr>
            <w:tcW w:w="4433"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Наименование</w:t>
            </w:r>
            <w:r>
              <w:rPr>
                <w:rFonts w:ascii="Arial" w:hAnsi="Arial" w:cs="Arial"/>
                <w:spacing w:val="-4"/>
                <w:sz w:val="24"/>
                <w:szCs w:val="24"/>
              </w:rPr>
              <w:t xml:space="preserve"> </w:t>
            </w:r>
            <w:r w:rsidRPr="00DA33F5">
              <w:rPr>
                <w:rFonts w:ascii="Arial" w:hAnsi="Arial" w:cs="Arial"/>
                <w:sz w:val="24"/>
                <w:szCs w:val="24"/>
              </w:rPr>
              <w:t>основания</w:t>
            </w:r>
            <w:r>
              <w:rPr>
                <w:rFonts w:ascii="Arial" w:hAnsi="Arial" w:cs="Arial"/>
                <w:spacing w:val="-3"/>
                <w:sz w:val="24"/>
                <w:szCs w:val="24"/>
              </w:rPr>
              <w:t xml:space="preserve"> </w:t>
            </w:r>
            <w:r w:rsidRPr="00DA33F5">
              <w:rPr>
                <w:rFonts w:ascii="Arial" w:hAnsi="Arial" w:cs="Arial"/>
                <w:sz w:val="24"/>
                <w:szCs w:val="24"/>
              </w:rPr>
              <w:t>для</w:t>
            </w:r>
            <w:r>
              <w:rPr>
                <w:rFonts w:ascii="Arial" w:hAnsi="Arial" w:cs="Arial"/>
                <w:spacing w:val="-3"/>
                <w:sz w:val="24"/>
                <w:szCs w:val="24"/>
              </w:rPr>
              <w:t xml:space="preserve"> </w:t>
            </w:r>
            <w:r w:rsidRPr="00DA33F5">
              <w:rPr>
                <w:rFonts w:ascii="Arial" w:hAnsi="Arial" w:cs="Arial"/>
                <w:sz w:val="24"/>
                <w:szCs w:val="24"/>
              </w:rPr>
              <w:t>отказа</w:t>
            </w:r>
            <w:r>
              <w:rPr>
                <w:rFonts w:ascii="Arial" w:hAnsi="Arial" w:cs="Arial"/>
                <w:spacing w:val="-4"/>
                <w:sz w:val="24"/>
                <w:szCs w:val="24"/>
              </w:rPr>
              <w:t xml:space="preserve"> </w:t>
            </w:r>
            <w:r w:rsidRPr="00DA33F5">
              <w:rPr>
                <w:rFonts w:ascii="Arial" w:hAnsi="Arial" w:cs="Arial"/>
                <w:sz w:val="24"/>
                <w:szCs w:val="24"/>
              </w:rPr>
              <w:t>во</w:t>
            </w:r>
          </w:p>
        </w:tc>
        <w:tc>
          <w:tcPr>
            <w:tcW w:w="4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Разъяснение</w:t>
            </w:r>
            <w:r>
              <w:rPr>
                <w:rFonts w:ascii="Arial" w:hAnsi="Arial" w:cs="Arial"/>
                <w:spacing w:val="-7"/>
                <w:sz w:val="24"/>
                <w:szCs w:val="24"/>
              </w:rPr>
              <w:t xml:space="preserve"> </w:t>
            </w:r>
            <w:r w:rsidRPr="00DA33F5">
              <w:rPr>
                <w:rFonts w:ascii="Arial" w:hAnsi="Arial" w:cs="Arial"/>
                <w:sz w:val="24"/>
                <w:szCs w:val="24"/>
              </w:rPr>
              <w:t>причин</w:t>
            </w:r>
            <w:r>
              <w:rPr>
                <w:rFonts w:ascii="Arial" w:hAnsi="Arial" w:cs="Arial"/>
                <w:spacing w:val="-3"/>
                <w:sz w:val="24"/>
                <w:szCs w:val="24"/>
              </w:rPr>
              <w:t xml:space="preserve"> </w:t>
            </w:r>
            <w:r w:rsidRPr="00DA33F5">
              <w:rPr>
                <w:rFonts w:ascii="Arial" w:hAnsi="Arial" w:cs="Arial"/>
                <w:sz w:val="24"/>
                <w:szCs w:val="24"/>
              </w:rPr>
              <w:t>отказа</w:t>
            </w:r>
            <w:r>
              <w:rPr>
                <w:rFonts w:ascii="Arial" w:hAnsi="Arial" w:cs="Arial"/>
                <w:spacing w:val="-4"/>
                <w:sz w:val="24"/>
                <w:szCs w:val="24"/>
              </w:rPr>
              <w:t xml:space="preserve"> </w:t>
            </w:r>
            <w:r w:rsidRPr="00DA33F5">
              <w:rPr>
                <w:rFonts w:ascii="Arial" w:hAnsi="Arial" w:cs="Arial"/>
                <w:sz w:val="24"/>
                <w:szCs w:val="24"/>
              </w:rPr>
              <w:t>во</w:t>
            </w:r>
          </w:p>
        </w:tc>
      </w:tr>
      <w:tr w:rsidR="006118D2" w:rsidRPr="00DA33F5" w:rsidTr="006118D2">
        <w:trPr>
          <w:trHeight w:val="928"/>
        </w:trPr>
        <w:tc>
          <w:tcPr>
            <w:tcW w:w="144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Административного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регламента</w:t>
            </w:r>
          </w:p>
        </w:tc>
        <w:tc>
          <w:tcPr>
            <w:tcW w:w="4433"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внесении</w:t>
            </w:r>
            <w:r>
              <w:rPr>
                <w:rFonts w:ascii="Arial" w:hAnsi="Arial" w:cs="Arial"/>
                <w:spacing w:val="-3"/>
                <w:sz w:val="24"/>
                <w:szCs w:val="24"/>
              </w:rPr>
              <w:t xml:space="preserve"> </w:t>
            </w:r>
            <w:r w:rsidRPr="00DA33F5">
              <w:rPr>
                <w:rFonts w:ascii="Arial" w:hAnsi="Arial" w:cs="Arial"/>
                <w:sz w:val="24"/>
                <w:szCs w:val="24"/>
              </w:rPr>
              <w:t>изменений</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5"/>
                <w:sz w:val="24"/>
                <w:szCs w:val="24"/>
              </w:rPr>
              <w:t xml:space="preserve"> </w:t>
            </w:r>
            <w:r w:rsidRPr="00DA33F5">
              <w:rPr>
                <w:rFonts w:ascii="Arial" w:hAnsi="Arial" w:cs="Arial"/>
                <w:sz w:val="24"/>
                <w:szCs w:val="24"/>
              </w:rPr>
              <w:t>разрешение</w:t>
            </w:r>
            <w:r>
              <w:rPr>
                <w:rFonts w:ascii="Arial" w:hAnsi="Arial" w:cs="Arial"/>
                <w:spacing w:val="-3"/>
                <w:sz w:val="24"/>
                <w:szCs w:val="24"/>
              </w:rPr>
              <w:t xml:space="preserve"> </w:t>
            </w:r>
            <w:r w:rsidRPr="00DA33F5">
              <w:rPr>
                <w:rFonts w:ascii="Arial" w:hAnsi="Arial" w:cs="Arial"/>
                <w:sz w:val="24"/>
                <w:szCs w:val="24"/>
              </w:rPr>
              <w:t>на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строительство</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Административным</w:t>
            </w:r>
            <w:r>
              <w:rPr>
                <w:rFonts w:ascii="Arial" w:hAnsi="Arial" w:cs="Arial"/>
                <w:spacing w:val="-7"/>
                <w:sz w:val="24"/>
                <w:szCs w:val="24"/>
              </w:rPr>
              <w:t xml:space="preserve"> </w:t>
            </w:r>
            <w:r w:rsidRPr="00DA33F5">
              <w:rPr>
                <w:rFonts w:ascii="Arial" w:hAnsi="Arial" w:cs="Arial"/>
                <w:sz w:val="24"/>
                <w:szCs w:val="24"/>
              </w:rPr>
              <w:t>регламентом</w:t>
            </w:r>
          </w:p>
        </w:tc>
        <w:tc>
          <w:tcPr>
            <w:tcW w:w="4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внесении</w:t>
            </w:r>
            <w:r>
              <w:rPr>
                <w:rFonts w:ascii="Arial" w:hAnsi="Arial" w:cs="Arial"/>
                <w:spacing w:val="-3"/>
                <w:sz w:val="24"/>
                <w:szCs w:val="24"/>
              </w:rPr>
              <w:t xml:space="preserve"> </w:t>
            </w:r>
            <w:r w:rsidRPr="00DA33F5">
              <w:rPr>
                <w:rFonts w:ascii="Arial" w:hAnsi="Arial" w:cs="Arial"/>
                <w:sz w:val="24"/>
                <w:szCs w:val="24"/>
              </w:rPr>
              <w:t>изменений</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5"/>
                <w:sz w:val="24"/>
                <w:szCs w:val="24"/>
              </w:rPr>
              <w:t xml:space="preserve"> </w:t>
            </w:r>
            <w:r w:rsidRPr="00DA33F5">
              <w:rPr>
                <w:rFonts w:ascii="Arial" w:hAnsi="Arial" w:cs="Arial"/>
                <w:sz w:val="24"/>
                <w:szCs w:val="24"/>
              </w:rPr>
              <w:t>разрешение</w:t>
            </w:r>
            <w:r>
              <w:rPr>
                <w:rFonts w:ascii="Arial" w:hAnsi="Arial" w:cs="Arial"/>
                <w:spacing w:val="-4"/>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p>
        </w:tc>
      </w:tr>
    </w:tbl>
    <w:p w:rsidR="006118D2" w:rsidRPr="00DA33F5" w:rsidRDefault="006118D2" w:rsidP="006118D2">
      <w:pPr>
        <w:ind w:firstLine="720"/>
        <w:jc w:val="both"/>
        <w:rPr>
          <w:rFonts w:ascii="Arial" w:hAnsi="Arial" w:cs="Arial"/>
        </w:rPr>
        <w:sectPr w:rsidR="006118D2" w:rsidRPr="00DA33F5">
          <w:pgSz w:w="11910" w:h="16840"/>
          <w:pgMar w:top="1160" w:right="700" w:bottom="280" w:left="1020" w:header="720" w:footer="720" w:gutter="0"/>
          <w:cols w:space="720"/>
        </w:sect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6118D2" w:rsidRPr="00DA33F5" w:rsidTr="006118D2">
        <w:trPr>
          <w:trHeight w:val="4270"/>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15"/>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2.22.2</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отсутствие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уведомлении</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образовании</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путем</w:t>
            </w:r>
            <w:r>
              <w:rPr>
                <w:rFonts w:ascii="Arial" w:hAnsi="Arial" w:cs="Arial"/>
                <w:sz w:val="24"/>
                <w:szCs w:val="24"/>
              </w:rPr>
              <w:t xml:space="preserve"> </w:t>
            </w:r>
            <w:r w:rsidRPr="00DA33F5">
              <w:rPr>
                <w:rFonts w:ascii="Arial" w:hAnsi="Arial" w:cs="Arial"/>
                <w:sz w:val="24"/>
                <w:szCs w:val="24"/>
              </w:rPr>
              <w:t>объединения</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2"/>
                <w:sz w:val="24"/>
                <w:szCs w:val="24"/>
              </w:rPr>
              <w:t xml:space="preserve"> </w:t>
            </w:r>
            <w:r w:rsidRPr="00DA33F5">
              <w:rPr>
                <w:rFonts w:ascii="Arial" w:hAnsi="Arial" w:cs="Arial"/>
                <w:sz w:val="24"/>
                <w:szCs w:val="24"/>
              </w:rPr>
              <w:t>участков,</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отношении</w:t>
            </w:r>
            <w:r>
              <w:rPr>
                <w:rFonts w:ascii="Arial" w:hAnsi="Arial" w:cs="Arial"/>
                <w:spacing w:val="-4"/>
                <w:sz w:val="24"/>
                <w:szCs w:val="24"/>
              </w:rPr>
              <w:t xml:space="preserve"> </w:t>
            </w:r>
            <w:r w:rsidRPr="00DA33F5">
              <w:rPr>
                <w:rFonts w:ascii="Arial" w:hAnsi="Arial" w:cs="Arial"/>
                <w:sz w:val="24"/>
                <w:szCs w:val="24"/>
              </w:rPr>
              <w:t>которых</w:t>
            </w:r>
            <w:r>
              <w:rPr>
                <w:rFonts w:ascii="Arial" w:hAnsi="Arial" w:cs="Arial"/>
                <w:spacing w:val="-57"/>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одного</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Градостроительным</w:t>
            </w:r>
            <w:r>
              <w:rPr>
                <w:rFonts w:ascii="Arial" w:hAnsi="Arial" w:cs="Arial"/>
                <w:sz w:val="24"/>
                <w:szCs w:val="24"/>
              </w:rPr>
              <w:t xml:space="preserve"> </w:t>
            </w:r>
            <w:r w:rsidRPr="00DA33F5">
              <w:rPr>
                <w:rFonts w:ascii="Arial" w:hAnsi="Arial" w:cs="Arial"/>
                <w:sz w:val="24"/>
                <w:szCs w:val="24"/>
              </w:rPr>
              <w:t>кодексом</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выдано</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реквизитов</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образовании</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pacing w:val="1"/>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земельным</w:t>
            </w:r>
            <w:r>
              <w:rPr>
                <w:rFonts w:ascii="Arial" w:hAnsi="Arial" w:cs="Arial"/>
                <w:spacing w:val="1"/>
                <w:sz w:val="24"/>
                <w:szCs w:val="24"/>
              </w:rPr>
              <w:t xml:space="preserve"> </w:t>
            </w:r>
            <w:r w:rsidRPr="00DA33F5">
              <w:rPr>
                <w:rFonts w:ascii="Arial" w:hAnsi="Arial" w:cs="Arial"/>
                <w:sz w:val="24"/>
                <w:szCs w:val="24"/>
              </w:rPr>
              <w:t>законодательством</w:t>
            </w:r>
            <w:r>
              <w:rPr>
                <w:rFonts w:ascii="Arial" w:hAnsi="Arial" w:cs="Arial"/>
                <w:sz w:val="24"/>
                <w:szCs w:val="24"/>
              </w:rPr>
              <w:t xml:space="preserve"> </w:t>
            </w:r>
            <w:r w:rsidRPr="00DA33F5">
              <w:rPr>
                <w:rFonts w:ascii="Arial" w:hAnsi="Arial" w:cs="Arial"/>
                <w:sz w:val="24"/>
                <w:szCs w:val="24"/>
              </w:rPr>
              <w:t>решение</w:t>
            </w:r>
            <w:r>
              <w:rPr>
                <w:rFonts w:ascii="Arial" w:hAnsi="Arial" w:cs="Arial"/>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образовании</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принимает</w:t>
            </w:r>
            <w:r>
              <w:rPr>
                <w:rFonts w:ascii="Arial" w:hAnsi="Arial" w:cs="Arial"/>
                <w:sz w:val="24"/>
                <w:szCs w:val="24"/>
              </w:rPr>
              <w:t xml:space="preserve"> </w:t>
            </w:r>
            <w:r w:rsidRPr="00DA33F5">
              <w:rPr>
                <w:rFonts w:ascii="Arial" w:hAnsi="Arial" w:cs="Arial"/>
                <w:sz w:val="24"/>
                <w:szCs w:val="24"/>
              </w:rPr>
              <w:t>исполнительный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Не</w:t>
            </w:r>
            <w:r>
              <w:rPr>
                <w:rFonts w:ascii="Arial" w:hAnsi="Arial" w:cs="Arial"/>
                <w:i/>
                <w:spacing w:val="-5"/>
                <w:sz w:val="24"/>
                <w:szCs w:val="24"/>
              </w:rPr>
              <w:t xml:space="preserve"> </w:t>
            </w:r>
            <w:r w:rsidRPr="00DA33F5">
              <w:rPr>
                <w:rFonts w:ascii="Arial" w:hAnsi="Arial" w:cs="Arial"/>
                <w:i/>
                <w:sz w:val="24"/>
                <w:szCs w:val="24"/>
              </w:rPr>
              <w:t>требуется</w:t>
            </w:r>
          </w:p>
        </w:tc>
      </w:tr>
      <w:tr w:rsidR="006118D2" w:rsidRPr="00DA33F5" w:rsidTr="006118D2">
        <w:trPr>
          <w:trHeight w:val="2611"/>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"б"</w:t>
            </w:r>
            <w:r>
              <w:rPr>
                <w:rFonts w:ascii="Arial" w:hAnsi="Arial" w:cs="Arial"/>
                <w:sz w:val="24"/>
                <w:szCs w:val="24"/>
              </w:rPr>
              <w:t xml:space="preserve"> </w:t>
            </w:r>
            <w:r w:rsidRPr="00DA33F5">
              <w:rPr>
                <w:rFonts w:ascii="Arial" w:hAnsi="Arial" w:cs="Arial"/>
                <w:sz w:val="24"/>
                <w:szCs w:val="24"/>
              </w:rPr>
              <w:t>пункта</w:t>
            </w:r>
            <w:r>
              <w:rPr>
                <w:rFonts w:ascii="Arial" w:hAnsi="Arial" w:cs="Arial"/>
                <w:spacing w:val="-58"/>
                <w:sz w:val="24"/>
                <w:szCs w:val="24"/>
              </w:rPr>
              <w:t xml:space="preserve"> </w:t>
            </w:r>
            <w:r w:rsidRPr="00DA33F5">
              <w:rPr>
                <w:rFonts w:ascii="Arial" w:hAnsi="Arial" w:cs="Arial"/>
                <w:sz w:val="24"/>
                <w:szCs w:val="24"/>
              </w:rPr>
              <w:t>2.22.2</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недостоверность</w:t>
            </w:r>
            <w:r>
              <w:rPr>
                <w:rFonts w:ascii="Arial" w:hAnsi="Arial" w:cs="Arial"/>
                <w:sz w:val="24"/>
                <w:szCs w:val="24"/>
              </w:rPr>
              <w:t xml:space="preserve"> </w:t>
            </w:r>
            <w:r w:rsidRPr="00DA33F5">
              <w:rPr>
                <w:rFonts w:ascii="Arial" w:hAnsi="Arial" w:cs="Arial"/>
                <w:sz w:val="24"/>
                <w:szCs w:val="24"/>
              </w:rPr>
              <w:t>сведений,</w:t>
            </w:r>
            <w:r>
              <w:rPr>
                <w:rFonts w:ascii="Arial" w:hAnsi="Arial" w:cs="Arial"/>
                <w:sz w:val="24"/>
                <w:szCs w:val="24"/>
              </w:rPr>
              <w:t xml:space="preserve"> </w:t>
            </w:r>
            <w:r w:rsidRPr="00DA33F5">
              <w:rPr>
                <w:rFonts w:ascii="Arial" w:hAnsi="Arial" w:cs="Arial"/>
                <w:sz w:val="24"/>
                <w:szCs w:val="24"/>
              </w:rPr>
              <w:t>указанных</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уведомлении</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образовании</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путем</w:t>
            </w:r>
            <w:r>
              <w:rPr>
                <w:rFonts w:ascii="Arial" w:hAnsi="Arial" w:cs="Arial"/>
                <w:sz w:val="24"/>
                <w:szCs w:val="24"/>
              </w:rPr>
              <w:t xml:space="preserve"> </w:t>
            </w:r>
            <w:r w:rsidRPr="00DA33F5">
              <w:rPr>
                <w:rFonts w:ascii="Arial" w:hAnsi="Arial" w:cs="Arial"/>
                <w:sz w:val="24"/>
                <w:szCs w:val="24"/>
              </w:rPr>
              <w:t>объединения</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отношении</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или</w:t>
            </w:r>
            <w:r>
              <w:rPr>
                <w:rFonts w:ascii="Arial" w:hAnsi="Arial" w:cs="Arial"/>
                <w:spacing w:val="1"/>
                <w:sz w:val="24"/>
                <w:szCs w:val="24"/>
              </w:rPr>
              <w:t xml:space="preserve"> </w:t>
            </w:r>
            <w:r w:rsidRPr="00DA33F5">
              <w:rPr>
                <w:rFonts w:ascii="Arial" w:hAnsi="Arial" w:cs="Arial"/>
                <w:sz w:val="24"/>
                <w:szCs w:val="24"/>
              </w:rPr>
              <w:t>одного</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Градостроительным</w:t>
            </w:r>
            <w:r>
              <w:rPr>
                <w:rFonts w:ascii="Arial" w:hAnsi="Arial" w:cs="Arial"/>
                <w:spacing w:val="-8"/>
                <w:sz w:val="24"/>
                <w:szCs w:val="24"/>
              </w:rPr>
              <w:t xml:space="preserve"> </w:t>
            </w:r>
            <w:r w:rsidRPr="00DA33F5">
              <w:rPr>
                <w:rFonts w:ascii="Arial" w:hAnsi="Arial" w:cs="Arial"/>
                <w:sz w:val="24"/>
                <w:szCs w:val="24"/>
              </w:rPr>
              <w:t>кодексом</w:t>
            </w:r>
            <w:r>
              <w:rPr>
                <w:rFonts w:ascii="Arial" w:hAnsi="Arial" w:cs="Arial"/>
                <w:spacing w:val="-7"/>
                <w:sz w:val="24"/>
                <w:szCs w:val="24"/>
              </w:rPr>
              <w:t xml:space="preserve"> </w:t>
            </w:r>
            <w:r w:rsidRPr="00DA33F5">
              <w:rPr>
                <w:rFonts w:ascii="Arial" w:hAnsi="Arial" w:cs="Arial"/>
                <w:sz w:val="24"/>
                <w:szCs w:val="24"/>
              </w:rPr>
              <w:t>Российской</w:t>
            </w:r>
            <w:r>
              <w:rPr>
                <w:rFonts w:ascii="Arial" w:hAnsi="Arial" w:cs="Arial"/>
                <w:spacing w:val="-57"/>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выдано</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r w:rsidR="006118D2" w:rsidRPr="00DA33F5" w:rsidTr="006118D2">
        <w:trPr>
          <w:trHeight w:val="3715"/>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15"/>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2.22.3</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отсутствие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уведомлении</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образовании</w:t>
            </w:r>
            <w:r>
              <w:rPr>
                <w:rFonts w:ascii="Arial" w:hAnsi="Arial" w:cs="Arial"/>
                <w:spacing w:val="-58"/>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путем</w:t>
            </w:r>
            <w:r>
              <w:rPr>
                <w:rFonts w:ascii="Arial" w:hAnsi="Arial" w:cs="Arial"/>
                <w:sz w:val="24"/>
                <w:szCs w:val="24"/>
              </w:rPr>
              <w:t xml:space="preserve"> </w:t>
            </w:r>
            <w:r w:rsidRPr="00DA33F5">
              <w:rPr>
                <w:rFonts w:ascii="Arial" w:hAnsi="Arial" w:cs="Arial"/>
                <w:sz w:val="24"/>
                <w:szCs w:val="24"/>
              </w:rPr>
              <w:t>раздела,</w:t>
            </w:r>
            <w:r>
              <w:rPr>
                <w:rFonts w:ascii="Arial" w:hAnsi="Arial" w:cs="Arial"/>
                <w:spacing w:val="1"/>
                <w:sz w:val="24"/>
                <w:szCs w:val="24"/>
              </w:rPr>
              <w:t xml:space="preserve"> </w:t>
            </w:r>
            <w:r w:rsidRPr="00DA33F5">
              <w:rPr>
                <w:rFonts w:ascii="Arial" w:hAnsi="Arial" w:cs="Arial"/>
                <w:sz w:val="24"/>
                <w:szCs w:val="24"/>
              </w:rPr>
              <w:t>перераспределения</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выдела</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pacing w:val="1"/>
                <w:sz w:val="24"/>
                <w:szCs w:val="24"/>
              </w:rPr>
              <w:t xml:space="preserve"> </w:t>
            </w:r>
            <w:r w:rsidRPr="00DA33F5">
              <w:rPr>
                <w:rFonts w:ascii="Arial" w:hAnsi="Arial" w:cs="Arial"/>
                <w:sz w:val="24"/>
                <w:szCs w:val="24"/>
              </w:rPr>
              <w:t>реквизитов</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образовании</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земельным</w:t>
            </w:r>
            <w:r>
              <w:rPr>
                <w:rFonts w:ascii="Arial" w:hAnsi="Arial" w:cs="Arial"/>
                <w:spacing w:val="1"/>
                <w:sz w:val="24"/>
                <w:szCs w:val="24"/>
              </w:rPr>
              <w:t xml:space="preserve"> </w:t>
            </w:r>
            <w:r w:rsidRPr="00DA33F5">
              <w:rPr>
                <w:rFonts w:ascii="Arial" w:hAnsi="Arial" w:cs="Arial"/>
                <w:sz w:val="24"/>
                <w:szCs w:val="24"/>
              </w:rPr>
              <w:t>законодательством</w:t>
            </w:r>
            <w:r>
              <w:rPr>
                <w:rFonts w:ascii="Arial" w:hAnsi="Arial" w:cs="Arial"/>
                <w:sz w:val="24"/>
                <w:szCs w:val="24"/>
              </w:rPr>
              <w:t xml:space="preserve"> </w:t>
            </w:r>
            <w:r w:rsidRPr="00DA33F5">
              <w:rPr>
                <w:rFonts w:ascii="Arial" w:hAnsi="Arial" w:cs="Arial"/>
                <w:sz w:val="24"/>
                <w:szCs w:val="24"/>
              </w:rPr>
              <w:t>решение</w:t>
            </w:r>
            <w:r>
              <w:rPr>
                <w:rFonts w:ascii="Arial" w:hAnsi="Arial" w:cs="Arial"/>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образовании</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pacing w:val="1"/>
                <w:sz w:val="24"/>
                <w:szCs w:val="24"/>
              </w:rPr>
              <w:t xml:space="preserve"> </w:t>
            </w:r>
            <w:r w:rsidRPr="00DA33F5">
              <w:rPr>
                <w:rFonts w:ascii="Arial" w:hAnsi="Arial" w:cs="Arial"/>
                <w:sz w:val="24"/>
                <w:szCs w:val="24"/>
              </w:rPr>
              <w:t>принимает</w:t>
            </w:r>
            <w:r>
              <w:rPr>
                <w:rFonts w:ascii="Arial" w:hAnsi="Arial" w:cs="Arial"/>
                <w:sz w:val="24"/>
                <w:szCs w:val="24"/>
              </w:rPr>
              <w:t xml:space="preserve"> </w:t>
            </w:r>
            <w:r w:rsidRPr="00DA33F5">
              <w:rPr>
                <w:rFonts w:ascii="Arial" w:hAnsi="Arial" w:cs="Arial"/>
                <w:sz w:val="24"/>
                <w:szCs w:val="24"/>
              </w:rPr>
              <w:t>исполнительный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Не</w:t>
            </w:r>
            <w:r>
              <w:rPr>
                <w:rFonts w:ascii="Arial" w:hAnsi="Arial" w:cs="Arial"/>
                <w:i/>
                <w:spacing w:val="-5"/>
                <w:sz w:val="24"/>
                <w:szCs w:val="24"/>
              </w:rPr>
              <w:t xml:space="preserve"> </w:t>
            </w:r>
            <w:r w:rsidRPr="00DA33F5">
              <w:rPr>
                <w:rFonts w:ascii="Arial" w:hAnsi="Arial" w:cs="Arial"/>
                <w:i/>
                <w:sz w:val="24"/>
                <w:szCs w:val="24"/>
              </w:rPr>
              <w:t>требуется</w:t>
            </w:r>
          </w:p>
        </w:tc>
      </w:tr>
      <w:tr w:rsidR="006118D2" w:rsidRPr="00DA33F5" w:rsidTr="006118D2">
        <w:trPr>
          <w:trHeight w:val="2613"/>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"б"</w:t>
            </w:r>
            <w:r>
              <w:rPr>
                <w:rFonts w:ascii="Arial" w:hAnsi="Arial" w:cs="Arial"/>
                <w:sz w:val="24"/>
                <w:szCs w:val="24"/>
              </w:rPr>
              <w:t xml:space="preserve"> </w:t>
            </w:r>
            <w:r w:rsidRPr="00DA33F5">
              <w:rPr>
                <w:rFonts w:ascii="Arial" w:hAnsi="Arial" w:cs="Arial"/>
                <w:sz w:val="24"/>
                <w:szCs w:val="24"/>
              </w:rPr>
              <w:t>пункта</w:t>
            </w:r>
            <w:r>
              <w:rPr>
                <w:rFonts w:ascii="Arial" w:hAnsi="Arial" w:cs="Arial"/>
                <w:spacing w:val="-58"/>
                <w:sz w:val="24"/>
                <w:szCs w:val="24"/>
              </w:rPr>
              <w:t xml:space="preserve"> </w:t>
            </w:r>
            <w:r w:rsidRPr="00DA33F5">
              <w:rPr>
                <w:rFonts w:ascii="Arial" w:hAnsi="Arial" w:cs="Arial"/>
                <w:sz w:val="24"/>
                <w:szCs w:val="24"/>
              </w:rPr>
              <w:t>2.22.3</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недостоверность</w:t>
            </w:r>
            <w:r>
              <w:rPr>
                <w:rFonts w:ascii="Arial" w:hAnsi="Arial" w:cs="Arial"/>
                <w:sz w:val="24"/>
                <w:szCs w:val="24"/>
              </w:rPr>
              <w:t xml:space="preserve"> </w:t>
            </w:r>
            <w:r w:rsidRPr="00DA33F5">
              <w:rPr>
                <w:rFonts w:ascii="Arial" w:hAnsi="Arial" w:cs="Arial"/>
                <w:sz w:val="24"/>
                <w:szCs w:val="24"/>
              </w:rPr>
              <w:t>сведений,</w:t>
            </w:r>
            <w:r>
              <w:rPr>
                <w:rFonts w:ascii="Arial" w:hAnsi="Arial" w:cs="Arial"/>
                <w:sz w:val="24"/>
                <w:szCs w:val="24"/>
              </w:rPr>
              <w:t xml:space="preserve"> </w:t>
            </w:r>
            <w:r w:rsidRPr="00DA33F5">
              <w:rPr>
                <w:rFonts w:ascii="Arial" w:hAnsi="Arial" w:cs="Arial"/>
                <w:sz w:val="24"/>
                <w:szCs w:val="24"/>
              </w:rPr>
              <w:t>указанных</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уведомлении</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образовании</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путем</w:t>
            </w:r>
            <w:r>
              <w:rPr>
                <w:rFonts w:ascii="Arial" w:hAnsi="Arial" w:cs="Arial"/>
                <w:sz w:val="24"/>
                <w:szCs w:val="24"/>
              </w:rPr>
              <w:t xml:space="preserve"> </w:t>
            </w:r>
            <w:r w:rsidRPr="00DA33F5">
              <w:rPr>
                <w:rFonts w:ascii="Arial" w:hAnsi="Arial" w:cs="Arial"/>
                <w:sz w:val="24"/>
                <w:szCs w:val="24"/>
              </w:rPr>
              <w:t>раздела,</w:t>
            </w:r>
            <w:r>
              <w:rPr>
                <w:rFonts w:ascii="Arial" w:hAnsi="Arial" w:cs="Arial"/>
                <w:sz w:val="24"/>
                <w:szCs w:val="24"/>
              </w:rPr>
              <w:t xml:space="preserve"> </w:t>
            </w:r>
            <w:r w:rsidRPr="00DA33F5">
              <w:rPr>
                <w:rFonts w:ascii="Arial" w:hAnsi="Arial" w:cs="Arial"/>
                <w:sz w:val="24"/>
                <w:szCs w:val="24"/>
              </w:rPr>
              <w:t>перераспределения</w:t>
            </w:r>
            <w:r>
              <w:rPr>
                <w:rFonts w:ascii="Arial" w:hAnsi="Arial" w:cs="Arial"/>
                <w:spacing w:val="-57"/>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выдела</w:t>
            </w:r>
            <w:r>
              <w:rPr>
                <w:rFonts w:ascii="Arial" w:hAnsi="Arial" w:cs="Arial"/>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2"/>
                <w:sz w:val="24"/>
                <w:szCs w:val="24"/>
              </w:rPr>
              <w:t xml:space="preserve"> </w:t>
            </w:r>
            <w:r w:rsidRPr="00DA33F5">
              <w:rPr>
                <w:rFonts w:ascii="Arial" w:hAnsi="Arial" w:cs="Arial"/>
                <w:sz w:val="24"/>
                <w:szCs w:val="24"/>
              </w:rPr>
              <w:t>участков,</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отношении</w:t>
            </w:r>
            <w:r>
              <w:rPr>
                <w:rFonts w:ascii="Arial" w:hAnsi="Arial" w:cs="Arial"/>
                <w:spacing w:val="-4"/>
                <w:sz w:val="24"/>
                <w:szCs w:val="24"/>
              </w:rPr>
              <w:t xml:space="preserve"> </w:t>
            </w:r>
            <w:r w:rsidRPr="00DA33F5">
              <w:rPr>
                <w:rFonts w:ascii="Arial" w:hAnsi="Arial" w:cs="Arial"/>
                <w:sz w:val="24"/>
                <w:szCs w:val="24"/>
              </w:rPr>
              <w:t>которых</w:t>
            </w:r>
            <w:r>
              <w:rPr>
                <w:rFonts w:ascii="Arial" w:hAnsi="Arial" w:cs="Arial"/>
                <w:spacing w:val="-57"/>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Градостроительным</w:t>
            </w:r>
            <w:r>
              <w:rPr>
                <w:rFonts w:ascii="Arial" w:hAnsi="Arial" w:cs="Arial"/>
                <w:spacing w:val="1"/>
                <w:sz w:val="24"/>
                <w:szCs w:val="24"/>
              </w:rPr>
              <w:t xml:space="preserve"> </w:t>
            </w:r>
            <w:r w:rsidRPr="00DA33F5">
              <w:rPr>
                <w:rFonts w:ascii="Arial" w:hAnsi="Arial" w:cs="Arial"/>
                <w:sz w:val="24"/>
                <w:szCs w:val="24"/>
              </w:rPr>
              <w:t>кодексом</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выдано</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pacing w:val="-2"/>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7"/>
                <w:sz w:val="24"/>
                <w:szCs w:val="24"/>
              </w:rPr>
              <w:t xml:space="preserve"> </w:t>
            </w:r>
            <w:r w:rsidRPr="00DA33F5">
              <w:rPr>
                <w:rFonts w:ascii="Arial" w:hAnsi="Arial" w:cs="Arial"/>
                <w:i/>
                <w:sz w:val="24"/>
                <w:szCs w:val="24"/>
              </w:rPr>
              <w:t>основания</w:t>
            </w:r>
            <w:r>
              <w:rPr>
                <w:rFonts w:ascii="Arial" w:hAnsi="Arial" w:cs="Arial"/>
                <w:i/>
                <w:spacing w:val="-6"/>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bl>
    <w:p w:rsidR="006118D2" w:rsidRPr="00DA33F5" w:rsidRDefault="006118D2" w:rsidP="006118D2">
      <w:pPr>
        <w:ind w:firstLine="720"/>
        <w:jc w:val="both"/>
        <w:rPr>
          <w:rFonts w:ascii="Arial" w:hAnsi="Arial" w:cs="Arial"/>
        </w:rPr>
        <w:sectPr w:rsidR="006118D2" w:rsidRPr="00DA33F5">
          <w:pgSz w:w="11910" w:h="16840"/>
          <w:pgMar w:top="1240" w:right="700" w:bottom="280" w:left="1020" w:header="720" w:footer="720" w:gutter="0"/>
          <w:cols w:space="720"/>
        </w:sect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6118D2" w:rsidRPr="00DA33F5" w:rsidTr="006118D2">
        <w:trPr>
          <w:trHeight w:val="3792"/>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5"/>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2.22.3</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несоответствие</w:t>
            </w:r>
            <w:r>
              <w:rPr>
                <w:rFonts w:ascii="Arial" w:hAnsi="Arial" w:cs="Arial"/>
                <w:spacing w:val="-7"/>
                <w:sz w:val="24"/>
                <w:szCs w:val="24"/>
              </w:rPr>
              <w:t xml:space="preserve"> </w:t>
            </w:r>
            <w:r w:rsidRPr="00DA33F5">
              <w:rPr>
                <w:rFonts w:ascii="Arial" w:hAnsi="Arial" w:cs="Arial"/>
                <w:sz w:val="24"/>
                <w:szCs w:val="24"/>
              </w:rPr>
              <w:t>планируемого</w:t>
            </w:r>
            <w:r>
              <w:rPr>
                <w:rFonts w:ascii="Arial" w:hAnsi="Arial" w:cs="Arial"/>
                <w:spacing w:val="-5"/>
                <w:sz w:val="24"/>
                <w:szCs w:val="24"/>
              </w:rPr>
              <w:t xml:space="preserve"> </w:t>
            </w:r>
            <w:r w:rsidRPr="00DA33F5">
              <w:rPr>
                <w:rFonts w:ascii="Arial" w:hAnsi="Arial" w:cs="Arial"/>
                <w:sz w:val="24"/>
                <w:szCs w:val="24"/>
              </w:rPr>
              <w:t>размещения</w:t>
            </w:r>
            <w:r>
              <w:rPr>
                <w:rFonts w:ascii="Arial" w:hAnsi="Arial" w:cs="Arial"/>
                <w:spacing w:val="-57"/>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требованиям</w:t>
            </w:r>
            <w:r>
              <w:rPr>
                <w:rFonts w:ascii="Arial" w:hAnsi="Arial" w:cs="Arial"/>
                <w:sz w:val="24"/>
                <w:szCs w:val="24"/>
              </w:rPr>
              <w:t xml:space="preserve"> </w:t>
            </w:r>
            <w:r w:rsidRPr="00DA33F5">
              <w:rPr>
                <w:rFonts w:ascii="Arial" w:hAnsi="Arial" w:cs="Arial"/>
                <w:sz w:val="24"/>
                <w:szCs w:val="24"/>
              </w:rPr>
              <w:t>к</w:t>
            </w:r>
            <w:r>
              <w:rPr>
                <w:rFonts w:ascii="Arial" w:hAnsi="Arial" w:cs="Arial"/>
                <w:sz w:val="24"/>
                <w:szCs w:val="24"/>
              </w:rPr>
              <w:t xml:space="preserve"> </w:t>
            </w:r>
            <w:r w:rsidRPr="00DA33F5">
              <w:rPr>
                <w:rFonts w:ascii="Arial" w:hAnsi="Arial" w:cs="Arial"/>
                <w:sz w:val="24"/>
                <w:szCs w:val="24"/>
              </w:rPr>
              <w:t>строительству,</w:t>
            </w:r>
            <w:r>
              <w:rPr>
                <w:rFonts w:ascii="Arial" w:hAnsi="Arial" w:cs="Arial"/>
                <w:spacing w:val="1"/>
                <w:sz w:val="24"/>
                <w:szCs w:val="24"/>
              </w:rPr>
              <w:t xml:space="preserve"> </w:t>
            </w:r>
            <w:r w:rsidRPr="00DA33F5">
              <w:rPr>
                <w:rFonts w:ascii="Arial" w:hAnsi="Arial" w:cs="Arial"/>
                <w:sz w:val="24"/>
                <w:szCs w:val="24"/>
              </w:rPr>
              <w:t>реконструкции</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установленным</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дату</w:t>
            </w:r>
            <w:r>
              <w:rPr>
                <w:rFonts w:ascii="Arial" w:hAnsi="Arial" w:cs="Arial"/>
                <w:spacing w:val="1"/>
                <w:sz w:val="24"/>
                <w:szCs w:val="24"/>
              </w:rPr>
              <w:t xml:space="preserve"> </w:t>
            </w:r>
            <w:r w:rsidRPr="00DA33F5">
              <w:rPr>
                <w:rFonts w:ascii="Arial" w:hAnsi="Arial" w:cs="Arial"/>
                <w:sz w:val="24"/>
                <w:szCs w:val="24"/>
              </w:rPr>
              <w:t>выдачи</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pacing w:val="1"/>
                <w:sz w:val="24"/>
                <w:szCs w:val="24"/>
              </w:rPr>
              <w:t xml:space="preserve"> </w:t>
            </w:r>
            <w:r w:rsidRPr="00DA33F5">
              <w:rPr>
                <w:rFonts w:ascii="Arial" w:hAnsi="Arial" w:cs="Arial"/>
                <w:sz w:val="24"/>
                <w:szCs w:val="24"/>
              </w:rPr>
              <w:t>плана</w:t>
            </w:r>
            <w:r>
              <w:rPr>
                <w:rFonts w:ascii="Arial" w:hAnsi="Arial" w:cs="Arial"/>
                <w:spacing w:val="1"/>
                <w:sz w:val="24"/>
                <w:szCs w:val="24"/>
              </w:rPr>
              <w:t xml:space="preserve"> </w:t>
            </w:r>
            <w:r w:rsidRPr="00DA33F5">
              <w:rPr>
                <w:rFonts w:ascii="Arial" w:hAnsi="Arial" w:cs="Arial"/>
                <w:sz w:val="24"/>
                <w:szCs w:val="24"/>
              </w:rPr>
              <w:t>образованного</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путем</w:t>
            </w:r>
            <w:r>
              <w:rPr>
                <w:rFonts w:ascii="Arial" w:hAnsi="Arial" w:cs="Arial"/>
                <w:spacing w:val="1"/>
                <w:sz w:val="24"/>
                <w:szCs w:val="24"/>
              </w:rPr>
              <w:t xml:space="preserve"> </w:t>
            </w:r>
            <w:r w:rsidRPr="00DA33F5">
              <w:rPr>
                <w:rFonts w:ascii="Arial" w:hAnsi="Arial" w:cs="Arial"/>
                <w:sz w:val="24"/>
                <w:szCs w:val="24"/>
              </w:rPr>
              <w:t>раздела,</w:t>
            </w:r>
            <w:r>
              <w:rPr>
                <w:rFonts w:ascii="Arial" w:hAnsi="Arial" w:cs="Arial"/>
                <w:sz w:val="24"/>
                <w:szCs w:val="24"/>
              </w:rPr>
              <w:t xml:space="preserve"> </w:t>
            </w:r>
            <w:r w:rsidRPr="00DA33F5">
              <w:rPr>
                <w:rFonts w:ascii="Arial" w:hAnsi="Arial" w:cs="Arial"/>
                <w:sz w:val="24"/>
                <w:szCs w:val="24"/>
              </w:rPr>
              <w:t>перераспределения</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выдела</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отношении</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Градостроительным</w:t>
            </w:r>
            <w:r>
              <w:rPr>
                <w:rFonts w:ascii="Arial" w:hAnsi="Arial" w:cs="Arial"/>
                <w:spacing w:val="1"/>
                <w:sz w:val="24"/>
                <w:szCs w:val="24"/>
              </w:rPr>
              <w:t xml:space="preserve"> </w:t>
            </w:r>
            <w:r w:rsidRPr="00DA33F5">
              <w:rPr>
                <w:rFonts w:ascii="Arial" w:hAnsi="Arial" w:cs="Arial"/>
                <w:sz w:val="24"/>
                <w:szCs w:val="24"/>
              </w:rPr>
              <w:t>кодексом</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выдано</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pacing w:val="-2"/>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r w:rsidR="006118D2" w:rsidRPr="00DA33F5" w:rsidTr="006118D2">
        <w:trPr>
          <w:trHeight w:val="3792"/>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"г"</w:t>
            </w:r>
            <w:r>
              <w:rPr>
                <w:rFonts w:ascii="Arial" w:hAnsi="Arial" w:cs="Arial"/>
                <w:spacing w:val="-15"/>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2.22.3</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представленный</w:t>
            </w:r>
            <w:r>
              <w:rPr>
                <w:rFonts w:ascii="Arial" w:hAnsi="Arial" w:cs="Arial"/>
                <w:sz w:val="24"/>
                <w:szCs w:val="24"/>
              </w:rPr>
              <w:t xml:space="preserve"> </w:t>
            </w:r>
            <w:r w:rsidRPr="00DA33F5">
              <w:rPr>
                <w:rFonts w:ascii="Arial" w:hAnsi="Arial" w:cs="Arial"/>
                <w:sz w:val="24"/>
                <w:szCs w:val="24"/>
              </w:rPr>
              <w:t>градостроительный</w:t>
            </w:r>
            <w:r>
              <w:rPr>
                <w:rFonts w:ascii="Arial" w:hAnsi="Arial" w:cs="Arial"/>
                <w:sz w:val="24"/>
                <w:szCs w:val="24"/>
              </w:rPr>
              <w:t xml:space="preserve"> </w:t>
            </w:r>
            <w:r w:rsidRPr="00DA33F5">
              <w:rPr>
                <w:rFonts w:ascii="Arial" w:hAnsi="Arial" w:cs="Arial"/>
                <w:sz w:val="24"/>
                <w:szCs w:val="24"/>
              </w:rPr>
              <w:t>план</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образованного</w:t>
            </w:r>
            <w:r>
              <w:rPr>
                <w:rFonts w:ascii="Arial" w:hAnsi="Arial" w:cs="Arial"/>
                <w:sz w:val="24"/>
                <w:szCs w:val="24"/>
              </w:rPr>
              <w:t xml:space="preserve"> </w:t>
            </w:r>
            <w:r w:rsidRPr="00DA33F5">
              <w:rPr>
                <w:rFonts w:ascii="Arial" w:hAnsi="Arial" w:cs="Arial"/>
                <w:sz w:val="24"/>
                <w:szCs w:val="24"/>
              </w:rPr>
              <w:t>путем</w:t>
            </w:r>
            <w:r>
              <w:rPr>
                <w:rFonts w:ascii="Arial" w:hAnsi="Arial" w:cs="Arial"/>
                <w:spacing w:val="1"/>
                <w:sz w:val="24"/>
                <w:szCs w:val="24"/>
              </w:rPr>
              <w:t xml:space="preserve"> </w:t>
            </w:r>
            <w:r w:rsidRPr="00DA33F5">
              <w:rPr>
                <w:rFonts w:ascii="Arial" w:hAnsi="Arial" w:cs="Arial"/>
                <w:sz w:val="24"/>
                <w:szCs w:val="24"/>
              </w:rPr>
              <w:t>раздела,</w:t>
            </w:r>
            <w:r>
              <w:rPr>
                <w:rFonts w:ascii="Arial" w:hAnsi="Arial" w:cs="Arial"/>
                <w:sz w:val="24"/>
                <w:szCs w:val="24"/>
              </w:rPr>
              <w:t xml:space="preserve"> </w:t>
            </w:r>
            <w:r w:rsidRPr="00DA33F5">
              <w:rPr>
                <w:rFonts w:ascii="Arial" w:hAnsi="Arial" w:cs="Arial"/>
                <w:sz w:val="24"/>
                <w:szCs w:val="24"/>
              </w:rPr>
              <w:t>перераспределения</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выдела</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pacing w:val="1"/>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отношении</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Градостроительным</w:t>
            </w:r>
            <w:r>
              <w:rPr>
                <w:rFonts w:ascii="Arial" w:hAnsi="Arial" w:cs="Arial"/>
                <w:spacing w:val="1"/>
                <w:sz w:val="24"/>
                <w:szCs w:val="24"/>
              </w:rPr>
              <w:t xml:space="preserve"> </w:t>
            </w:r>
            <w:r w:rsidRPr="00DA33F5">
              <w:rPr>
                <w:rFonts w:ascii="Arial" w:hAnsi="Arial" w:cs="Arial"/>
                <w:sz w:val="24"/>
                <w:szCs w:val="24"/>
              </w:rPr>
              <w:t>кодексом</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выдано</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pacing w:val="-4"/>
                <w:sz w:val="24"/>
                <w:szCs w:val="24"/>
              </w:rPr>
              <w:t xml:space="preserve"> </w:t>
            </w:r>
            <w:r w:rsidRPr="00DA33F5">
              <w:rPr>
                <w:rFonts w:ascii="Arial" w:hAnsi="Arial" w:cs="Arial"/>
                <w:sz w:val="24"/>
                <w:szCs w:val="24"/>
              </w:rPr>
              <w:t>на</w:t>
            </w:r>
            <w:r>
              <w:rPr>
                <w:rFonts w:ascii="Arial" w:hAnsi="Arial" w:cs="Arial"/>
                <w:spacing w:val="-3"/>
                <w:sz w:val="24"/>
                <w:szCs w:val="24"/>
              </w:rPr>
              <w:t xml:space="preserve"> </w:t>
            </w:r>
            <w:r w:rsidRPr="00DA33F5">
              <w:rPr>
                <w:rFonts w:ascii="Arial" w:hAnsi="Arial" w:cs="Arial"/>
                <w:sz w:val="24"/>
                <w:szCs w:val="24"/>
              </w:rPr>
              <w:t>строительство,</w:t>
            </w:r>
            <w:r>
              <w:rPr>
                <w:rFonts w:ascii="Arial" w:hAnsi="Arial" w:cs="Arial"/>
                <w:spacing w:val="-3"/>
                <w:sz w:val="24"/>
                <w:szCs w:val="24"/>
              </w:rPr>
              <w:t xml:space="preserve"> </w:t>
            </w:r>
            <w:r w:rsidRPr="00DA33F5">
              <w:rPr>
                <w:rFonts w:ascii="Arial" w:hAnsi="Arial" w:cs="Arial"/>
                <w:sz w:val="24"/>
                <w:szCs w:val="24"/>
              </w:rPr>
              <w:t>выдан</w:t>
            </w:r>
            <w:r>
              <w:rPr>
                <w:rFonts w:ascii="Arial" w:hAnsi="Arial" w:cs="Arial"/>
                <w:spacing w:val="-2"/>
                <w:sz w:val="24"/>
                <w:szCs w:val="24"/>
              </w:rPr>
              <w:t xml:space="preserve"> </w:t>
            </w:r>
            <w:r w:rsidRPr="00DA33F5">
              <w:rPr>
                <w:rFonts w:ascii="Arial" w:hAnsi="Arial" w:cs="Arial"/>
                <w:sz w:val="24"/>
                <w:szCs w:val="24"/>
              </w:rPr>
              <w:t>ранее</w:t>
            </w:r>
            <w:r>
              <w:rPr>
                <w:rFonts w:ascii="Arial" w:hAnsi="Arial" w:cs="Arial"/>
                <w:spacing w:val="-57"/>
                <w:sz w:val="24"/>
                <w:szCs w:val="24"/>
              </w:rPr>
              <w:t xml:space="preserve"> </w:t>
            </w:r>
            <w:r w:rsidRPr="00DA33F5">
              <w:rPr>
                <w:rFonts w:ascii="Arial" w:hAnsi="Arial" w:cs="Arial"/>
                <w:sz w:val="24"/>
                <w:szCs w:val="24"/>
              </w:rPr>
              <w:t>чем</w:t>
            </w:r>
            <w:r>
              <w:rPr>
                <w:rFonts w:ascii="Arial" w:hAnsi="Arial" w:cs="Arial"/>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три</w:t>
            </w:r>
            <w:r>
              <w:rPr>
                <w:rFonts w:ascii="Arial" w:hAnsi="Arial" w:cs="Arial"/>
                <w:sz w:val="24"/>
                <w:szCs w:val="24"/>
              </w:rPr>
              <w:t xml:space="preserve"> </w:t>
            </w:r>
            <w:r w:rsidRPr="00DA33F5">
              <w:rPr>
                <w:rFonts w:ascii="Arial" w:hAnsi="Arial" w:cs="Arial"/>
                <w:sz w:val="24"/>
                <w:szCs w:val="24"/>
              </w:rPr>
              <w:t>года</w:t>
            </w:r>
            <w:r>
              <w:rPr>
                <w:rFonts w:ascii="Arial" w:hAnsi="Arial" w:cs="Arial"/>
                <w:sz w:val="24"/>
                <w:szCs w:val="24"/>
              </w:rPr>
              <w:t xml:space="preserve"> </w:t>
            </w:r>
            <w:r w:rsidRPr="00DA33F5">
              <w:rPr>
                <w:rFonts w:ascii="Arial" w:hAnsi="Arial" w:cs="Arial"/>
                <w:sz w:val="24"/>
                <w:szCs w:val="24"/>
              </w:rPr>
              <w:t>до</w:t>
            </w:r>
            <w:r>
              <w:rPr>
                <w:rFonts w:ascii="Arial" w:hAnsi="Arial" w:cs="Arial"/>
                <w:sz w:val="24"/>
                <w:szCs w:val="24"/>
              </w:rPr>
              <w:t xml:space="preserve"> </w:t>
            </w:r>
            <w:r w:rsidRPr="00DA33F5">
              <w:rPr>
                <w:rFonts w:ascii="Arial" w:hAnsi="Arial" w:cs="Arial"/>
                <w:sz w:val="24"/>
                <w:szCs w:val="24"/>
              </w:rPr>
              <w:t>дня</w:t>
            </w:r>
            <w:r>
              <w:rPr>
                <w:rFonts w:ascii="Arial" w:hAnsi="Arial" w:cs="Arial"/>
                <w:sz w:val="24"/>
                <w:szCs w:val="24"/>
              </w:rPr>
              <w:t xml:space="preserve"> </w:t>
            </w:r>
            <w:r w:rsidRPr="00DA33F5">
              <w:rPr>
                <w:rFonts w:ascii="Arial" w:hAnsi="Arial" w:cs="Arial"/>
                <w:sz w:val="24"/>
                <w:szCs w:val="24"/>
              </w:rPr>
              <w:t>направления</w:t>
            </w:r>
            <w:r>
              <w:rPr>
                <w:rFonts w:ascii="Arial" w:hAnsi="Arial" w:cs="Arial"/>
                <w:spacing w:val="1"/>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образовании</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путем</w:t>
            </w:r>
            <w:r>
              <w:rPr>
                <w:rFonts w:ascii="Arial" w:hAnsi="Arial" w:cs="Arial"/>
                <w:sz w:val="24"/>
                <w:szCs w:val="24"/>
              </w:rPr>
              <w:t xml:space="preserve"> </w:t>
            </w:r>
            <w:r w:rsidRPr="00DA33F5">
              <w:rPr>
                <w:rFonts w:ascii="Arial" w:hAnsi="Arial" w:cs="Arial"/>
                <w:sz w:val="24"/>
                <w:szCs w:val="24"/>
              </w:rPr>
              <w:t>раздела,</w:t>
            </w:r>
            <w:r>
              <w:rPr>
                <w:rFonts w:ascii="Arial" w:hAnsi="Arial" w:cs="Arial"/>
                <w:sz w:val="24"/>
                <w:szCs w:val="24"/>
              </w:rPr>
              <w:t xml:space="preserve"> </w:t>
            </w:r>
            <w:r w:rsidRPr="00DA33F5">
              <w:rPr>
                <w:rFonts w:ascii="Arial" w:hAnsi="Arial" w:cs="Arial"/>
                <w:sz w:val="24"/>
                <w:szCs w:val="24"/>
              </w:rPr>
              <w:t>перераспределения</w:t>
            </w:r>
            <w:r>
              <w:rPr>
                <w:rFonts w:ascii="Arial" w:hAnsi="Arial" w:cs="Arial"/>
                <w:spacing w:val="-57"/>
                <w:sz w:val="24"/>
                <w:szCs w:val="24"/>
              </w:rPr>
              <w:t xml:space="preserve"> </w:t>
            </w:r>
            <w:r w:rsidRPr="00DA33F5">
              <w:rPr>
                <w:rFonts w:ascii="Arial" w:hAnsi="Arial" w:cs="Arial"/>
                <w:sz w:val="24"/>
                <w:szCs w:val="24"/>
              </w:rPr>
              <w:t>земельных</w:t>
            </w:r>
            <w:r>
              <w:rPr>
                <w:rFonts w:ascii="Arial" w:hAnsi="Arial" w:cs="Arial"/>
                <w:spacing w:val="2"/>
                <w:sz w:val="24"/>
                <w:szCs w:val="24"/>
              </w:rPr>
              <w:t xml:space="preserve"> </w:t>
            </w:r>
            <w:r w:rsidRPr="00DA33F5">
              <w:rPr>
                <w:rFonts w:ascii="Arial" w:hAnsi="Arial" w:cs="Arial"/>
                <w:sz w:val="24"/>
                <w:szCs w:val="24"/>
              </w:rPr>
              <w:t>участков</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выдела</w:t>
            </w:r>
            <w:r>
              <w:rPr>
                <w:rFonts w:ascii="Arial" w:hAnsi="Arial" w:cs="Arial"/>
                <w:spacing w:val="-1"/>
                <w:sz w:val="24"/>
                <w:szCs w:val="24"/>
              </w:rPr>
              <w:t xml:space="preserve"> </w:t>
            </w:r>
            <w:r w:rsidRPr="00DA33F5">
              <w:rPr>
                <w:rFonts w:ascii="Arial" w:hAnsi="Arial" w:cs="Arial"/>
                <w:sz w:val="24"/>
                <w:szCs w:val="24"/>
              </w:rPr>
              <w:t>из</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pacing w:val="2"/>
                <w:sz w:val="24"/>
                <w:szCs w:val="24"/>
              </w:rPr>
              <w:t xml:space="preserve"> </w:t>
            </w:r>
            <w:r w:rsidRPr="00DA33F5">
              <w:rPr>
                <w:rFonts w:ascii="Arial" w:hAnsi="Arial" w:cs="Arial"/>
                <w:sz w:val="24"/>
                <w:szCs w:val="24"/>
              </w:rPr>
              <w:t>участков</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r w:rsidR="006118D2" w:rsidRPr="00DA33F5" w:rsidTr="006118D2">
        <w:trPr>
          <w:trHeight w:val="4620"/>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"д"</w:t>
            </w:r>
            <w:r>
              <w:rPr>
                <w:rFonts w:ascii="Arial" w:hAnsi="Arial" w:cs="Arial"/>
                <w:sz w:val="24"/>
                <w:szCs w:val="24"/>
              </w:rPr>
              <w:t xml:space="preserve"> </w:t>
            </w:r>
            <w:r w:rsidRPr="00DA33F5">
              <w:rPr>
                <w:rFonts w:ascii="Arial" w:hAnsi="Arial" w:cs="Arial"/>
                <w:sz w:val="24"/>
                <w:szCs w:val="24"/>
              </w:rPr>
              <w:t>пункта</w:t>
            </w:r>
            <w:r>
              <w:rPr>
                <w:rFonts w:ascii="Arial" w:hAnsi="Arial" w:cs="Arial"/>
                <w:spacing w:val="-58"/>
                <w:sz w:val="24"/>
                <w:szCs w:val="24"/>
              </w:rPr>
              <w:t xml:space="preserve"> </w:t>
            </w:r>
            <w:r w:rsidRPr="00DA33F5">
              <w:rPr>
                <w:rFonts w:ascii="Arial" w:hAnsi="Arial" w:cs="Arial"/>
                <w:sz w:val="24"/>
                <w:szCs w:val="24"/>
              </w:rPr>
              <w:t>2.22.3</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несоответствие</w:t>
            </w:r>
            <w:r>
              <w:rPr>
                <w:rFonts w:ascii="Arial" w:hAnsi="Arial" w:cs="Arial"/>
                <w:sz w:val="24"/>
                <w:szCs w:val="24"/>
              </w:rPr>
              <w:t xml:space="preserve"> </w:t>
            </w:r>
            <w:r w:rsidRPr="00DA33F5">
              <w:rPr>
                <w:rFonts w:ascii="Arial" w:hAnsi="Arial" w:cs="Arial"/>
                <w:sz w:val="24"/>
                <w:szCs w:val="24"/>
              </w:rPr>
              <w:t>планируемого</w:t>
            </w:r>
            <w:r>
              <w:rPr>
                <w:rFonts w:ascii="Arial" w:hAnsi="Arial" w:cs="Arial"/>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разрешенному</w:t>
            </w:r>
            <w:r>
              <w:rPr>
                <w:rFonts w:ascii="Arial" w:hAnsi="Arial" w:cs="Arial"/>
                <w:spacing w:val="-57"/>
                <w:sz w:val="24"/>
                <w:szCs w:val="24"/>
              </w:rPr>
              <w:t xml:space="preserve"> </w:t>
            </w:r>
            <w:r w:rsidRPr="00DA33F5">
              <w:rPr>
                <w:rFonts w:ascii="Arial" w:hAnsi="Arial" w:cs="Arial"/>
                <w:sz w:val="24"/>
                <w:szCs w:val="24"/>
              </w:rPr>
              <w:t>использованию</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(или)</w:t>
            </w:r>
            <w:r>
              <w:rPr>
                <w:rFonts w:ascii="Arial" w:hAnsi="Arial" w:cs="Arial"/>
                <w:spacing w:val="-57"/>
                <w:sz w:val="24"/>
                <w:szCs w:val="24"/>
              </w:rPr>
              <w:t xml:space="preserve"> </w:t>
            </w:r>
            <w:r w:rsidRPr="00DA33F5">
              <w:rPr>
                <w:rFonts w:ascii="Arial" w:hAnsi="Arial" w:cs="Arial"/>
                <w:sz w:val="24"/>
                <w:szCs w:val="24"/>
              </w:rPr>
              <w:t>ограничениям,</w:t>
            </w:r>
            <w:r>
              <w:rPr>
                <w:rFonts w:ascii="Arial" w:hAnsi="Arial" w:cs="Arial"/>
                <w:sz w:val="24"/>
                <w:szCs w:val="24"/>
              </w:rPr>
              <w:t xml:space="preserve"> </w:t>
            </w:r>
            <w:r w:rsidRPr="00DA33F5">
              <w:rPr>
                <w:rFonts w:ascii="Arial" w:hAnsi="Arial" w:cs="Arial"/>
                <w:sz w:val="24"/>
                <w:szCs w:val="24"/>
              </w:rPr>
              <w:t>установленным</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земельным</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иным</w:t>
            </w:r>
            <w:r>
              <w:rPr>
                <w:rFonts w:ascii="Arial" w:hAnsi="Arial" w:cs="Arial"/>
                <w:spacing w:val="1"/>
                <w:sz w:val="24"/>
                <w:szCs w:val="24"/>
              </w:rPr>
              <w:t xml:space="preserve"> </w:t>
            </w:r>
            <w:r w:rsidRPr="00DA33F5">
              <w:rPr>
                <w:rFonts w:ascii="Arial" w:hAnsi="Arial" w:cs="Arial"/>
                <w:sz w:val="24"/>
                <w:szCs w:val="24"/>
              </w:rPr>
              <w:t>законодательством</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pacing w:val="-57"/>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действующим</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дату</w:t>
            </w:r>
            <w:r>
              <w:rPr>
                <w:rFonts w:ascii="Arial" w:hAnsi="Arial" w:cs="Arial"/>
                <w:sz w:val="24"/>
                <w:szCs w:val="24"/>
              </w:rPr>
              <w:t xml:space="preserve"> </w:t>
            </w:r>
            <w:r w:rsidRPr="00DA33F5">
              <w:rPr>
                <w:rFonts w:ascii="Arial" w:hAnsi="Arial" w:cs="Arial"/>
                <w:sz w:val="24"/>
                <w:szCs w:val="24"/>
              </w:rPr>
              <w:t>принятия</w:t>
            </w:r>
            <w:r>
              <w:rPr>
                <w:rFonts w:ascii="Arial" w:hAnsi="Arial" w:cs="Arial"/>
                <w:sz w:val="24"/>
                <w:szCs w:val="24"/>
              </w:rPr>
              <w:t xml:space="preserve"> </w:t>
            </w:r>
            <w:r w:rsidRPr="00DA33F5">
              <w:rPr>
                <w:rFonts w:ascii="Arial" w:hAnsi="Arial" w:cs="Arial"/>
                <w:sz w:val="24"/>
                <w:szCs w:val="24"/>
              </w:rPr>
              <w:t>решения</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образования</w:t>
            </w:r>
            <w:r>
              <w:rPr>
                <w:rFonts w:ascii="Arial" w:hAnsi="Arial" w:cs="Arial"/>
                <w:spacing w:val="1"/>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путем</w:t>
            </w:r>
            <w:r>
              <w:rPr>
                <w:rFonts w:ascii="Arial" w:hAnsi="Arial" w:cs="Arial"/>
                <w:sz w:val="24"/>
                <w:szCs w:val="24"/>
              </w:rPr>
              <w:t xml:space="preserve"> </w:t>
            </w:r>
            <w:r w:rsidRPr="00DA33F5">
              <w:rPr>
                <w:rFonts w:ascii="Arial" w:hAnsi="Arial" w:cs="Arial"/>
                <w:sz w:val="24"/>
                <w:szCs w:val="24"/>
              </w:rPr>
              <w:t>раздела,</w:t>
            </w:r>
            <w:r>
              <w:rPr>
                <w:rFonts w:ascii="Arial" w:hAnsi="Arial" w:cs="Arial"/>
                <w:spacing w:val="1"/>
                <w:sz w:val="24"/>
                <w:szCs w:val="24"/>
              </w:rPr>
              <w:t xml:space="preserve"> </w:t>
            </w:r>
            <w:r w:rsidRPr="00DA33F5">
              <w:rPr>
                <w:rFonts w:ascii="Arial" w:hAnsi="Arial" w:cs="Arial"/>
                <w:sz w:val="24"/>
                <w:szCs w:val="24"/>
              </w:rPr>
              <w:t>перераспределения</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pacing w:val="1"/>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выдела</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земельных</w:t>
            </w:r>
            <w:r>
              <w:rPr>
                <w:rFonts w:ascii="Arial" w:hAnsi="Arial" w:cs="Arial"/>
                <w:sz w:val="24"/>
                <w:szCs w:val="24"/>
              </w:rPr>
              <w:t xml:space="preserve"> </w:t>
            </w:r>
            <w:r w:rsidRPr="00DA33F5">
              <w:rPr>
                <w:rFonts w:ascii="Arial" w:hAnsi="Arial" w:cs="Arial"/>
                <w:sz w:val="24"/>
                <w:szCs w:val="24"/>
              </w:rPr>
              <w:t>участков,</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отношении</w:t>
            </w:r>
            <w:r>
              <w:rPr>
                <w:rFonts w:ascii="Arial" w:hAnsi="Arial" w:cs="Arial"/>
                <w:sz w:val="24"/>
                <w:szCs w:val="24"/>
              </w:rPr>
              <w:t xml:space="preserve"> </w:t>
            </w:r>
            <w:r w:rsidRPr="00DA33F5">
              <w:rPr>
                <w:rFonts w:ascii="Arial" w:hAnsi="Arial" w:cs="Arial"/>
                <w:sz w:val="24"/>
                <w:szCs w:val="24"/>
              </w:rPr>
              <w:t>которых</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Градостроительным</w:t>
            </w:r>
            <w:r>
              <w:rPr>
                <w:rFonts w:ascii="Arial" w:hAnsi="Arial" w:cs="Arial"/>
                <w:sz w:val="24"/>
                <w:szCs w:val="24"/>
              </w:rPr>
              <w:t xml:space="preserve"> </w:t>
            </w:r>
            <w:r w:rsidRPr="00DA33F5">
              <w:rPr>
                <w:rFonts w:ascii="Arial" w:hAnsi="Arial" w:cs="Arial"/>
                <w:sz w:val="24"/>
                <w:szCs w:val="24"/>
              </w:rPr>
              <w:t>кодексом</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выдано</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r w:rsidR="006118D2" w:rsidRPr="00DA33F5" w:rsidTr="006118D2">
        <w:trPr>
          <w:trHeight w:val="1862"/>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15"/>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2.22.4</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отсутствие</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уведомлении</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переходе</w:t>
            </w:r>
            <w:r>
              <w:rPr>
                <w:rFonts w:ascii="Arial" w:hAnsi="Arial" w:cs="Arial"/>
                <w:spacing w:val="1"/>
                <w:sz w:val="24"/>
                <w:szCs w:val="24"/>
              </w:rPr>
              <w:t xml:space="preserve"> </w:t>
            </w:r>
            <w:r w:rsidRPr="00DA33F5">
              <w:rPr>
                <w:rFonts w:ascii="Arial" w:hAnsi="Arial" w:cs="Arial"/>
                <w:sz w:val="24"/>
                <w:szCs w:val="24"/>
              </w:rPr>
              <w:t>права</w:t>
            </w:r>
            <w:r>
              <w:rPr>
                <w:rFonts w:ascii="Arial" w:hAnsi="Arial" w:cs="Arial"/>
                <w:sz w:val="24"/>
                <w:szCs w:val="24"/>
              </w:rPr>
              <w:t xml:space="preserve"> </w:t>
            </w:r>
            <w:r w:rsidRPr="00DA33F5">
              <w:rPr>
                <w:rFonts w:ascii="Arial" w:hAnsi="Arial" w:cs="Arial"/>
                <w:sz w:val="24"/>
                <w:szCs w:val="24"/>
              </w:rPr>
              <w:t>пользования</w:t>
            </w:r>
            <w:r>
              <w:rPr>
                <w:rFonts w:ascii="Arial" w:hAnsi="Arial" w:cs="Arial"/>
                <w:sz w:val="24"/>
                <w:szCs w:val="24"/>
              </w:rPr>
              <w:t xml:space="preserve"> </w:t>
            </w:r>
            <w:r w:rsidRPr="00DA33F5">
              <w:rPr>
                <w:rFonts w:ascii="Arial" w:hAnsi="Arial" w:cs="Arial"/>
                <w:sz w:val="24"/>
                <w:szCs w:val="24"/>
              </w:rPr>
              <w:t>недрами</w:t>
            </w:r>
            <w:r>
              <w:rPr>
                <w:rFonts w:ascii="Arial" w:hAnsi="Arial" w:cs="Arial"/>
                <w:spacing w:val="1"/>
                <w:sz w:val="24"/>
                <w:szCs w:val="24"/>
              </w:rPr>
              <w:t xml:space="preserve"> </w:t>
            </w:r>
            <w:r w:rsidRPr="00DA33F5">
              <w:rPr>
                <w:rFonts w:ascii="Arial" w:hAnsi="Arial" w:cs="Arial"/>
                <w:sz w:val="24"/>
                <w:szCs w:val="24"/>
              </w:rPr>
              <w:t>реквизитов</w:t>
            </w:r>
            <w:r>
              <w:rPr>
                <w:rFonts w:ascii="Arial" w:hAnsi="Arial" w:cs="Arial"/>
                <w:spacing w:val="-57"/>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предоставлении</w:t>
            </w:r>
            <w:r>
              <w:rPr>
                <w:rFonts w:ascii="Arial" w:hAnsi="Arial" w:cs="Arial"/>
                <w:sz w:val="24"/>
                <w:szCs w:val="24"/>
              </w:rPr>
              <w:t xml:space="preserve"> </w:t>
            </w:r>
            <w:r w:rsidRPr="00DA33F5">
              <w:rPr>
                <w:rFonts w:ascii="Arial" w:hAnsi="Arial" w:cs="Arial"/>
                <w:sz w:val="24"/>
                <w:szCs w:val="24"/>
              </w:rPr>
              <w:t>права</w:t>
            </w:r>
            <w:r>
              <w:rPr>
                <w:rFonts w:ascii="Arial" w:hAnsi="Arial" w:cs="Arial"/>
                <w:spacing w:val="1"/>
                <w:sz w:val="24"/>
                <w:szCs w:val="24"/>
              </w:rPr>
              <w:t xml:space="preserve"> </w:t>
            </w:r>
            <w:r w:rsidRPr="00DA33F5">
              <w:rPr>
                <w:rFonts w:ascii="Arial" w:hAnsi="Arial" w:cs="Arial"/>
                <w:sz w:val="24"/>
                <w:szCs w:val="24"/>
              </w:rPr>
              <w:t>пользования</w:t>
            </w:r>
            <w:r>
              <w:rPr>
                <w:rFonts w:ascii="Arial" w:hAnsi="Arial" w:cs="Arial"/>
                <w:sz w:val="24"/>
                <w:szCs w:val="24"/>
              </w:rPr>
              <w:t xml:space="preserve"> </w:t>
            </w:r>
            <w:r w:rsidRPr="00DA33F5">
              <w:rPr>
                <w:rFonts w:ascii="Arial" w:hAnsi="Arial" w:cs="Arial"/>
                <w:sz w:val="24"/>
                <w:szCs w:val="24"/>
              </w:rPr>
              <w:t>недрами</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решения</w:t>
            </w:r>
            <w:r>
              <w:rPr>
                <w:rFonts w:ascii="Arial" w:hAnsi="Arial" w:cs="Arial"/>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переоформлении</w:t>
            </w:r>
            <w:r>
              <w:rPr>
                <w:rFonts w:ascii="Arial" w:hAnsi="Arial" w:cs="Arial"/>
                <w:sz w:val="24"/>
                <w:szCs w:val="24"/>
              </w:rPr>
              <w:t xml:space="preserve"> </w:t>
            </w:r>
            <w:r w:rsidRPr="00DA33F5">
              <w:rPr>
                <w:rFonts w:ascii="Arial" w:hAnsi="Arial" w:cs="Arial"/>
                <w:sz w:val="24"/>
                <w:szCs w:val="24"/>
              </w:rPr>
              <w:t>лицензии</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право</w:t>
            </w:r>
            <w:r>
              <w:rPr>
                <w:rFonts w:ascii="Arial" w:hAnsi="Arial" w:cs="Arial"/>
                <w:spacing w:val="1"/>
                <w:sz w:val="24"/>
                <w:szCs w:val="24"/>
              </w:rPr>
              <w:t xml:space="preserve"> </w:t>
            </w:r>
            <w:r w:rsidRPr="00DA33F5">
              <w:rPr>
                <w:rFonts w:ascii="Arial" w:hAnsi="Arial" w:cs="Arial"/>
                <w:sz w:val="24"/>
                <w:szCs w:val="24"/>
              </w:rPr>
              <w:t>пользования</w:t>
            </w:r>
            <w:r>
              <w:rPr>
                <w:rFonts w:ascii="Arial" w:hAnsi="Arial" w:cs="Arial"/>
                <w:spacing w:val="-1"/>
                <w:sz w:val="24"/>
                <w:szCs w:val="24"/>
              </w:rPr>
              <w:t xml:space="preserve"> </w:t>
            </w:r>
            <w:r w:rsidRPr="00DA33F5">
              <w:rPr>
                <w:rFonts w:ascii="Arial" w:hAnsi="Arial" w:cs="Arial"/>
                <w:sz w:val="24"/>
                <w:szCs w:val="24"/>
              </w:rPr>
              <w:t>недрами</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bl>
    <w:p w:rsidR="006118D2" w:rsidRPr="00DA33F5" w:rsidRDefault="006118D2" w:rsidP="006118D2">
      <w:pPr>
        <w:ind w:firstLine="720"/>
        <w:jc w:val="both"/>
        <w:rPr>
          <w:rFonts w:ascii="Arial" w:hAnsi="Arial" w:cs="Arial"/>
        </w:rPr>
        <w:sectPr w:rsidR="006118D2" w:rsidRPr="00DA33F5">
          <w:pgSz w:w="11910" w:h="16840"/>
          <w:pgMar w:top="1240" w:right="700" w:bottom="280" w:left="1020" w:header="720" w:footer="720" w:gutter="0"/>
          <w:cols w:space="720"/>
        </w:sect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6118D2" w:rsidRPr="00DA33F5" w:rsidTr="006118D2">
        <w:trPr>
          <w:trHeight w:val="1233"/>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"б"</w:t>
            </w:r>
            <w:r>
              <w:rPr>
                <w:rFonts w:ascii="Arial" w:hAnsi="Arial" w:cs="Arial"/>
                <w:sz w:val="24"/>
                <w:szCs w:val="24"/>
              </w:rPr>
              <w:t xml:space="preserve"> </w:t>
            </w:r>
            <w:r w:rsidRPr="00DA33F5">
              <w:rPr>
                <w:rFonts w:ascii="Arial" w:hAnsi="Arial" w:cs="Arial"/>
                <w:sz w:val="24"/>
                <w:szCs w:val="24"/>
              </w:rPr>
              <w:t>пункта</w:t>
            </w:r>
            <w:r>
              <w:rPr>
                <w:rFonts w:ascii="Arial" w:hAnsi="Arial" w:cs="Arial"/>
                <w:spacing w:val="-58"/>
                <w:sz w:val="24"/>
                <w:szCs w:val="24"/>
              </w:rPr>
              <w:t xml:space="preserve"> </w:t>
            </w:r>
            <w:r w:rsidRPr="00DA33F5">
              <w:rPr>
                <w:rFonts w:ascii="Arial" w:hAnsi="Arial" w:cs="Arial"/>
                <w:sz w:val="24"/>
                <w:szCs w:val="24"/>
              </w:rPr>
              <w:t>2.22.4</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недостоверность</w:t>
            </w:r>
            <w:r>
              <w:rPr>
                <w:rFonts w:ascii="Arial" w:hAnsi="Arial" w:cs="Arial"/>
                <w:sz w:val="24"/>
                <w:szCs w:val="24"/>
              </w:rPr>
              <w:t xml:space="preserve"> </w:t>
            </w:r>
            <w:r w:rsidRPr="00DA33F5">
              <w:rPr>
                <w:rFonts w:ascii="Arial" w:hAnsi="Arial" w:cs="Arial"/>
                <w:sz w:val="24"/>
                <w:szCs w:val="24"/>
              </w:rPr>
              <w:t>сведений,</w:t>
            </w:r>
            <w:r>
              <w:rPr>
                <w:rFonts w:ascii="Arial" w:hAnsi="Arial" w:cs="Arial"/>
                <w:sz w:val="24"/>
                <w:szCs w:val="24"/>
              </w:rPr>
              <w:t xml:space="preserve"> </w:t>
            </w:r>
            <w:r w:rsidRPr="00DA33F5">
              <w:rPr>
                <w:rFonts w:ascii="Arial" w:hAnsi="Arial" w:cs="Arial"/>
                <w:sz w:val="24"/>
                <w:szCs w:val="24"/>
              </w:rPr>
              <w:t>указанных</w:t>
            </w:r>
            <w:r>
              <w:rPr>
                <w:rFonts w:ascii="Arial" w:hAnsi="Arial" w:cs="Arial"/>
                <w:sz w:val="24"/>
                <w:szCs w:val="24"/>
              </w:rPr>
              <w:t xml:space="preserve"> </w:t>
            </w:r>
            <w:r w:rsidRPr="00DA33F5">
              <w:rPr>
                <w:rFonts w:ascii="Arial" w:hAnsi="Arial" w:cs="Arial"/>
                <w:sz w:val="24"/>
                <w:szCs w:val="24"/>
              </w:rPr>
              <w:t>в</w:t>
            </w:r>
            <w:r>
              <w:rPr>
                <w:rFonts w:ascii="Arial" w:hAnsi="Arial" w:cs="Arial"/>
                <w:spacing w:val="-57"/>
                <w:sz w:val="24"/>
                <w:szCs w:val="24"/>
              </w:rPr>
              <w:t xml:space="preserve"> </w:t>
            </w:r>
            <w:r w:rsidRPr="00DA33F5">
              <w:rPr>
                <w:rFonts w:ascii="Arial" w:hAnsi="Arial" w:cs="Arial"/>
                <w:sz w:val="24"/>
                <w:szCs w:val="24"/>
              </w:rPr>
              <w:t>уведомлении</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переходе</w:t>
            </w:r>
            <w:r>
              <w:rPr>
                <w:rFonts w:ascii="Arial" w:hAnsi="Arial" w:cs="Arial"/>
                <w:sz w:val="24"/>
                <w:szCs w:val="24"/>
              </w:rPr>
              <w:t xml:space="preserve"> </w:t>
            </w:r>
            <w:r w:rsidRPr="00DA33F5">
              <w:rPr>
                <w:rFonts w:ascii="Arial" w:hAnsi="Arial" w:cs="Arial"/>
                <w:sz w:val="24"/>
                <w:szCs w:val="24"/>
              </w:rPr>
              <w:t>права</w:t>
            </w:r>
            <w:r>
              <w:rPr>
                <w:rFonts w:ascii="Arial" w:hAnsi="Arial" w:cs="Arial"/>
                <w:spacing w:val="1"/>
                <w:sz w:val="24"/>
                <w:szCs w:val="24"/>
              </w:rPr>
              <w:t xml:space="preserve"> </w:t>
            </w:r>
            <w:r w:rsidRPr="00DA33F5">
              <w:rPr>
                <w:rFonts w:ascii="Arial" w:hAnsi="Arial" w:cs="Arial"/>
                <w:sz w:val="24"/>
                <w:szCs w:val="24"/>
              </w:rPr>
              <w:t>пользования</w:t>
            </w:r>
            <w:r>
              <w:rPr>
                <w:rFonts w:ascii="Arial" w:hAnsi="Arial" w:cs="Arial"/>
                <w:sz w:val="24"/>
                <w:szCs w:val="24"/>
              </w:rPr>
              <w:t xml:space="preserve"> </w:t>
            </w:r>
            <w:r w:rsidRPr="00DA33F5">
              <w:rPr>
                <w:rFonts w:ascii="Arial" w:hAnsi="Arial" w:cs="Arial"/>
                <w:sz w:val="24"/>
                <w:szCs w:val="24"/>
              </w:rPr>
              <w:t>недрами</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r w:rsidR="006118D2" w:rsidRPr="00DA33F5" w:rsidTr="006118D2">
        <w:trPr>
          <w:trHeight w:val="1146"/>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15"/>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2.22.5</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отсутствие</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уведомлении</w:t>
            </w:r>
            <w:r>
              <w:rPr>
                <w:rFonts w:ascii="Arial" w:hAnsi="Arial" w:cs="Arial"/>
                <w:spacing w:val="-2"/>
                <w:sz w:val="24"/>
                <w:szCs w:val="24"/>
              </w:rPr>
              <w:t xml:space="preserve"> </w:t>
            </w:r>
            <w:r w:rsidRPr="00DA33F5">
              <w:rPr>
                <w:rFonts w:ascii="Arial" w:hAnsi="Arial" w:cs="Arial"/>
                <w:sz w:val="24"/>
                <w:szCs w:val="24"/>
              </w:rPr>
              <w:t>о</w:t>
            </w:r>
            <w:r>
              <w:rPr>
                <w:rFonts w:ascii="Arial" w:hAnsi="Arial" w:cs="Arial"/>
                <w:spacing w:val="-3"/>
                <w:sz w:val="24"/>
                <w:szCs w:val="24"/>
              </w:rPr>
              <w:t xml:space="preserve"> </w:t>
            </w:r>
            <w:r w:rsidRPr="00DA33F5">
              <w:rPr>
                <w:rFonts w:ascii="Arial" w:hAnsi="Arial" w:cs="Arial"/>
                <w:sz w:val="24"/>
                <w:szCs w:val="24"/>
              </w:rPr>
              <w:t>переходе</w:t>
            </w:r>
            <w:r>
              <w:rPr>
                <w:rFonts w:ascii="Arial" w:hAnsi="Arial" w:cs="Arial"/>
                <w:spacing w:val="-3"/>
                <w:sz w:val="24"/>
                <w:szCs w:val="24"/>
              </w:rPr>
              <w:t xml:space="preserve"> </w:t>
            </w:r>
            <w:r w:rsidRPr="00DA33F5">
              <w:rPr>
                <w:rFonts w:ascii="Arial" w:hAnsi="Arial" w:cs="Arial"/>
                <w:sz w:val="24"/>
                <w:szCs w:val="24"/>
              </w:rPr>
              <w:t>прав</w:t>
            </w:r>
            <w:r>
              <w:rPr>
                <w:rFonts w:ascii="Arial" w:hAnsi="Arial" w:cs="Arial"/>
                <w:spacing w:val="-57"/>
                <w:sz w:val="24"/>
                <w:szCs w:val="24"/>
              </w:rPr>
              <w:t xml:space="preserve"> </w:t>
            </w:r>
            <w:r w:rsidRPr="00DA33F5">
              <w:rPr>
                <w:rFonts w:ascii="Arial" w:hAnsi="Arial" w:cs="Arial"/>
                <w:sz w:val="24"/>
                <w:szCs w:val="24"/>
              </w:rPr>
              <w:t>на</w:t>
            </w:r>
            <w:r>
              <w:rPr>
                <w:rFonts w:ascii="Arial" w:hAnsi="Arial" w:cs="Arial"/>
                <w:spacing w:val="-2"/>
                <w:sz w:val="24"/>
                <w:szCs w:val="24"/>
              </w:rPr>
              <w:t xml:space="preserve"> </w:t>
            </w:r>
            <w:r w:rsidRPr="00DA33F5">
              <w:rPr>
                <w:rFonts w:ascii="Arial" w:hAnsi="Arial" w:cs="Arial"/>
                <w:sz w:val="24"/>
                <w:szCs w:val="24"/>
              </w:rPr>
              <w:t>земельный</w:t>
            </w:r>
            <w:r>
              <w:rPr>
                <w:rFonts w:ascii="Arial" w:hAnsi="Arial" w:cs="Arial"/>
                <w:spacing w:val="1"/>
                <w:sz w:val="24"/>
                <w:szCs w:val="24"/>
              </w:rPr>
              <w:t xml:space="preserve"> </w:t>
            </w:r>
            <w:r w:rsidRPr="00DA33F5">
              <w:rPr>
                <w:rFonts w:ascii="Arial" w:hAnsi="Arial" w:cs="Arial"/>
                <w:sz w:val="24"/>
                <w:szCs w:val="24"/>
              </w:rPr>
              <w:t>участок</w:t>
            </w:r>
            <w:r>
              <w:rPr>
                <w:rFonts w:ascii="Arial" w:hAnsi="Arial" w:cs="Arial"/>
                <w:spacing w:val="2"/>
                <w:sz w:val="24"/>
                <w:szCs w:val="24"/>
              </w:rPr>
              <w:t xml:space="preserve"> </w:t>
            </w:r>
            <w:r w:rsidRPr="00DA33F5">
              <w:rPr>
                <w:rFonts w:ascii="Arial" w:hAnsi="Arial" w:cs="Arial"/>
                <w:sz w:val="24"/>
                <w:szCs w:val="24"/>
              </w:rPr>
              <w:t>реквизитов</w:t>
            </w:r>
            <w:r>
              <w:rPr>
                <w:rFonts w:ascii="Arial" w:hAnsi="Arial" w:cs="Arial"/>
                <w:spacing w:val="1"/>
                <w:sz w:val="24"/>
                <w:szCs w:val="24"/>
              </w:rPr>
              <w:t xml:space="preserve"> </w:t>
            </w:r>
            <w:r w:rsidRPr="00DA33F5">
              <w:rPr>
                <w:rFonts w:ascii="Arial" w:hAnsi="Arial" w:cs="Arial"/>
                <w:sz w:val="24"/>
                <w:szCs w:val="24"/>
              </w:rPr>
              <w:t>правоустанавливающих</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такой</w:t>
            </w:r>
            <w:r>
              <w:rPr>
                <w:rFonts w:ascii="Arial" w:hAnsi="Arial" w:cs="Arial"/>
                <w:sz w:val="24"/>
                <w:szCs w:val="24"/>
              </w:rPr>
              <w:t xml:space="preserve"> </w:t>
            </w:r>
            <w:r w:rsidRPr="00DA33F5">
              <w:rPr>
                <w:rFonts w:ascii="Arial" w:hAnsi="Arial" w:cs="Arial"/>
                <w:sz w:val="24"/>
                <w:szCs w:val="24"/>
              </w:rPr>
              <w:t>земельный</w:t>
            </w:r>
            <w:r>
              <w:rPr>
                <w:rFonts w:ascii="Arial" w:hAnsi="Arial" w:cs="Arial"/>
                <w:spacing w:val="2"/>
                <w:sz w:val="24"/>
                <w:szCs w:val="24"/>
              </w:rPr>
              <w:t xml:space="preserve"> </w:t>
            </w:r>
            <w:r w:rsidRPr="00DA33F5">
              <w:rPr>
                <w:rFonts w:ascii="Arial" w:hAnsi="Arial" w:cs="Arial"/>
                <w:sz w:val="24"/>
                <w:szCs w:val="24"/>
              </w:rPr>
              <w:t>участок</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r w:rsidR="006118D2" w:rsidRPr="00DA33F5" w:rsidTr="006118D2">
        <w:trPr>
          <w:trHeight w:val="2061"/>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"б"</w:t>
            </w:r>
            <w:r>
              <w:rPr>
                <w:rFonts w:ascii="Arial" w:hAnsi="Arial" w:cs="Arial"/>
                <w:sz w:val="24"/>
                <w:szCs w:val="24"/>
              </w:rPr>
              <w:t xml:space="preserve"> </w:t>
            </w:r>
            <w:r w:rsidRPr="00DA33F5">
              <w:rPr>
                <w:rFonts w:ascii="Arial" w:hAnsi="Arial" w:cs="Arial"/>
                <w:sz w:val="24"/>
                <w:szCs w:val="24"/>
              </w:rPr>
              <w:t>пункта</w:t>
            </w:r>
            <w:r>
              <w:rPr>
                <w:rFonts w:ascii="Arial" w:hAnsi="Arial" w:cs="Arial"/>
                <w:spacing w:val="-58"/>
                <w:sz w:val="24"/>
                <w:szCs w:val="24"/>
              </w:rPr>
              <w:t xml:space="preserve"> </w:t>
            </w:r>
            <w:r w:rsidRPr="00DA33F5">
              <w:rPr>
                <w:rFonts w:ascii="Arial" w:hAnsi="Arial" w:cs="Arial"/>
                <w:sz w:val="24"/>
                <w:szCs w:val="24"/>
              </w:rPr>
              <w:t>2.22.5</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отсутствие</w:t>
            </w:r>
            <w:r>
              <w:rPr>
                <w:rFonts w:ascii="Arial" w:hAnsi="Arial" w:cs="Arial"/>
                <w:sz w:val="24"/>
                <w:szCs w:val="24"/>
              </w:rPr>
              <w:t xml:space="preserve"> </w:t>
            </w:r>
            <w:r w:rsidRPr="00DA33F5">
              <w:rPr>
                <w:rFonts w:ascii="Arial" w:hAnsi="Arial" w:cs="Arial"/>
                <w:sz w:val="24"/>
                <w:szCs w:val="24"/>
              </w:rPr>
              <w:t>правоустанавливающих</w:t>
            </w:r>
            <w:r>
              <w:rPr>
                <w:rFonts w:ascii="Arial" w:hAnsi="Arial" w:cs="Arial"/>
                <w:spacing w:val="1"/>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земельный</w:t>
            </w:r>
            <w:r>
              <w:rPr>
                <w:rFonts w:ascii="Arial" w:hAnsi="Arial" w:cs="Arial"/>
                <w:sz w:val="24"/>
                <w:szCs w:val="24"/>
              </w:rPr>
              <w:t xml:space="preserve"> </w:t>
            </w:r>
            <w:r w:rsidRPr="00DA33F5">
              <w:rPr>
                <w:rFonts w:ascii="Arial" w:hAnsi="Arial" w:cs="Arial"/>
                <w:sz w:val="24"/>
                <w:szCs w:val="24"/>
              </w:rPr>
              <w:t>участок</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pacing w:val="-2"/>
                <w:sz w:val="24"/>
                <w:szCs w:val="24"/>
              </w:rPr>
              <w:t xml:space="preserve"> </w:t>
            </w:r>
            <w:r w:rsidRPr="00DA33F5">
              <w:rPr>
                <w:rFonts w:ascii="Arial" w:hAnsi="Arial" w:cs="Arial"/>
                <w:sz w:val="24"/>
                <w:szCs w:val="24"/>
              </w:rPr>
              <w:t>если</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5"/>
                <w:sz w:val="24"/>
                <w:szCs w:val="24"/>
              </w:rPr>
              <w:t xml:space="preserve"> </w:t>
            </w:r>
            <w:r w:rsidRPr="00DA33F5">
              <w:rPr>
                <w:rFonts w:ascii="Arial" w:hAnsi="Arial" w:cs="Arial"/>
                <w:sz w:val="24"/>
                <w:szCs w:val="24"/>
              </w:rPr>
              <w:t>Едином</w:t>
            </w:r>
            <w:r>
              <w:rPr>
                <w:rFonts w:ascii="Arial" w:hAnsi="Arial" w:cs="Arial"/>
                <w:spacing w:val="-4"/>
                <w:sz w:val="24"/>
                <w:szCs w:val="24"/>
              </w:rPr>
              <w:t xml:space="preserve"> </w:t>
            </w:r>
            <w:r w:rsidRPr="00DA33F5">
              <w:rPr>
                <w:rFonts w:ascii="Arial" w:hAnsi="Arial" w:cs="Arial"/>
                <w:sz w:val="24"/>
                <w:szCs w:val="24"/>
              </w:rPr>
              <w:t>государственном</w:t>
            </w:r>
            <w:r>
              <w:rPr>
                <w:rFonts w:ascii="Arial" w:hAnsi="Arial" w:cs="Arial"/>
                <w:spacing w:val="-57"/>
                <w:sz w:val="24"/>
                <w:szCs w:val="24"/>
              </w:rPr>
              <w:t xml:space="preserve"> </w:t>
            </w:r>
            <w:r w:rsidRPr="00DA33F5">
              <w:rPr>
                <w:rFonts w:ascii="Arial" w:hAnsi="Arial" w:cs="Arial"/>
                <w:sz w:val="24"/>
                <w:szCs w:val="24"/>
              </w:rPr>
              <w:t>реестре</w:t>
            </w:r>
            <w:r>
              <w:rPr>
                <w:rFonts w:ascii="Arial" w:hAnsi="Arial" w:cs="Arial"/>
                <w:sz w:val="24"/>
                <w:szCs w:val="24"/>
              </w:rPr>
              <w:t xml:space="preserve"> </w:t>
            </w:r>
            <w:r w:rsidRPr="00DA33F5">
              <w:rPr>
                <w:rFonts w:ascii="Arial" w:hAnsi="Arial" w:cs="Arial"/>
                <w:sz w:val="24"/>
                <w:szCs w:val="24"/>
              </w:rPr>
              <w:t>недвижимости</w:t>
            </w:r>
            <w:r>
              <w:rPr>
                <w:rFonts w:ascii="Arial" w:hAnsi="Arial" w:cs="Arial"/>
                <w:sz w:val="24"/>
                <w:szCs w:val="24"/>
              </w:rPr>
              <w:t xml:space="preserve"> </w:t>
            </w:r>
            <w:r w:rsidRPr="00DA33F5">
              <w:rPr>
                <w:rFonts w:ascii="Arial" w:hAnsi="Arial" w:cs="Arial"/>
                <w:sz w:val="24"/>
                <w:szCs w:val="24"/>
              </w:rPr>
              <w:t>не</w:t>
            </w:r>
            <w:r>
              <w:rPr>
                <w:rFonts w:ascii="Arial" w:hAnsi="Arial" w:cs="Arial"/>
                <w:sz w:val="24"/>
                <w:szCs w:val="24"/>
              </w:rPr>
              <w:t xml:space="preserve"> </w:t>
            </w:r>
            <w:r w:rsidRPr="00DA33F5">
              <w:rPr>
                <w:rFonts w:ascii="Arial" w:hAnsi="Arial" w:cs="Arial"/>
                <w:sz w:val="24"/>
                <w:szCs w:val="24"/>
              </w:rPr>
              <w:t>содержатся</w:t>
            </w:r>
            <w:r>
              <w:rPr>
                <w:rFonts w:ascii="Arial" w:hAnsi="Arial" w:cs="Arial"/>
                <w:spacing w:val="1"/>
                <w:sz w:val="24"/>
                <w:szCs w:val="24"/>
              </w:rPr>
              <w:t xml:space="preserve"> </w:t>
            </w:r>
            <w:r w:rsidRPr="00DA33F5">
              <w:rPr>
                <w:rFonts w:ascii="Arial" w:hAnsi="Arial" w:cs="Arial"/>
                <w:sz w:val="24"/>
                <w:szCs w:val="24"/>
              </w:rPr>
              <w:t>сведения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правоустанавливающих</w:t>
            </w:r>
            <w:r>
              <w:rPr>
                <w:rFonts w:ascii="Arial" w:hAnsi="Arial" w:cs="Arial"/>
                <w:spacing w:val="1"/>
                <w:sz w:val="24"/>
                <w:szCs w:val="24"/>
              </w:rPr>
              <w:t xml:space="preserve"> </w:t>
            </w:r>
            <w:r w:rsidRPr="00DA33F5">
              <w:rPr>
                <w:rFonts w:ascii="Arial" w:hAnsi="Arial" w:cs="Arial"/>
                <w:sz w:val="24"/>
                <w:szCs w:val="24"/>
              </w:rPr>
              <w:t>документах</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2"/>
                <w:sz w:val="24"/>
                <w:szCs w:val="24"/>
              </w:rPr>
              <w:t xml:space="preserve"> </w:t>
            </w:r>
            <w:r w:rsidRPr="00DA33F5">
              <w:rPr>
                <w:rFonts w:ascii="Arial" w:hAnsi="Arial" w:cs="Arial"/>
                <w:sz w:val="24"/>
                <w:szCs w:val="24"/>
              </w:rPr>
              <w:t>земельный</w:t>
            </w:r>
            <w:r>
              <w:rPr>
                <w:rFonts w:ascii="Arial" w:hAnsi="Arial" w:cs="Arial"/>
                <w:spacing w:val="1"/>
                <w:sz w:val="24"/>
                <w:szCs w:val="24"/>
              </w:rPr>
              <w:t xml:space="preserve"> </w:t>
            </w:r>
            <w:r w:rsidRPr="00DA33F5">
              <w:rPr>
                <w:rFonts w:ascii="Arial" w:hAnsi="Arial" w:cs="Arial"/>
                <w:sz w:val="24"/>
                <w:szCs w:val="24"/>
              </w:rPr>
              <w:t>участок</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z w:val="24"/>
                <w:szCs w:val="24"/>
              </w:rPr>
              <w:t xml:space="preserve"> </w:t>
            </w:r>
            <w:r w:rsidRPr="00DA33F5">
              <w:rPr>
                <w:rFonts w:ascii="Arial" w:hAnsi="Arial" w:cs="Arial"/>
                <w:i/>
                <w:sz w:val="24"/>
                <w:szCs w:val="24"/>
              </w:rPr>
              <w:t>основания</w:t>
            </w:r>
            <w:r>
              <w:rPr>
                <w:rFonts w:ascii="Arial" w:hAnsi="Arial" w:cs="Arial"/>
                <w:i/>
                <w:sz w:val="24"/>
                <w:szCs w:val="24"/>
              </w:rPr>
              <w:t xml:space="preserve"> </w:t>
            </w:r>
            <w:r w:rsidRPr="00DA33F5">
              <w:rPr>
                <w:rFonts w:ascii="Arial" w:hAnsi="Arial" w:cs="Arial"/>
                <w:i/>
                <w:sz w:val="24"/>
                <w:szCs w:val="24"/>
              </w:rPr>
              <w:t>такого</w:t>
            </w:r>
            <w:r>
              <w:rPr>
                <w:rFonts w:ascii="Arial" w:hAnsi="Arial" w:cs="Arial"/>
                <w:i/>
                <w:spacing w:val="-58"/>
                <w:sz w:val="24"/>
                <w:szCs w:val="24"/>
              </w:rPr>
              <w:t xml:space="preserve"> </w:t>
            </w:r>
            <w:r w:rsidRPr="00DA33F5">
              <w:rPr>
                <w:rFonts w:ascii="Arial" w:hAnsi="Arial" w:cs="Arial"/>
                <w:i/>
                <w:sz w:val="24"/>
                <w:szCs w:val="24"/>
              </w:rPr>
              <w:t>вывода</w:t>
            </w:r>
          </w:p>
        </w:tc>
      </w:tr>
      <w:tr w:rsidR="006118D2" w:rsidRPr="00DA33F5" w:rsidTr="006118D2">
        <w:trPr>
          <w:trHeight w:val="2059"/>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5"/>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2.22.5</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недостоверность</w:t>
            </w:r>
            <w:r>
              <w:rPr>
                <w:rFonts w:ascii="Arial" w:hAnsi="Arial" w:cs="Arial"/>
                <w:sz w:val="24"/>
                <w:szCs w:val="24"/>
              </w:rPr>
              <w:t xml:space="preserve"> </w:t>
            </w:r>
            <w:r w:rsidRPr="00DA33F5">
              <w:rPr>
                <w:rFonts w:ascii="Arial" w:hAnsi="Arial" w:cs="Arial"/>
                <w:sz w:val="24"/>
                <w:szCs w:val="24"/>
              </w:rPr>
              <w:t>сведений,</w:t>
            </w:r>
            <w:r>
              <w:rPr>
                <w:rFonts w:ascii="Arial" w:hAnsi="Arial" w:cs="Arial"/>
                <w:sz w:val="24"/>
                <w:szCs w:val="24"/>
              </w:rPr>
              <w:t xml:space="preserve"> </w:t>
            </w:r>
            <w:r w:rsidRPr="00DA33F5">
              <w:rPr>
                <w:rFonts w:ascii="Arial" w:hAnsi="Arial" w:cs="Arial"/>
                <w:sz w:val="24"/>
                <w:szCs w:val="24"/>
              </w:rPr>
              <w:t>указанных</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уведомлении</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переходе</w:t>
            </w:r>
            <w:r>
              <w:rPr>
                <w:rFonts w:ascii="Arial" w:hAnsi="Arial" w:cs="Arial"/>
                <w:sz w:val="24"/>
                <w:szCs w:val="24"/>
              </w:rPr>
              <w:t xml:space="preserve"> </w:t>
            </w:r>
            <w:r w:rsidRPr="00DA33F5">
              <w:rPr>
                <w:rFonts w:ascii="Arial" w:hAnsi="Arial" w:cs="Arial"/>
                <w:sz w:val="24"/>
                <w:szCs w:val="24"/>
              </w:rPr>
              <w:t>прав</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земельный</w:t>
            </w:r>
            <w:r>
              <w:rPr>
                <w:rFonts w:ascii="Arial" w:hAnsi="Arial" w:cs="Arial"/>
                <w:spacing w:val="-2"/>
                <w:sz w:val="24"/>
                <w:szCs w:val="24"/>
              </w:rPr>
              <w:t xml:space="preserve"> </w:t>
            </w:r>
            <w:r w:rsidRPr="00DA33F5">
              <w:rPr>
                <w:rFonts w:ascii="Arial" w:hAnsi="Arial" w:cs="Arial"/>
                <w:sz w:val="24"/>
                <w:szCs w:val="24"/>
              </w:rPr>
              <w:t>участок,</w:t>
            </w:r>
            <w:r>
              <w:rPr>
                <w:rFonts w:ascii="Arial" w:hAnsi="Arial" w:cs="Arial"/>
                <w:spacing w:val="-3"/>
                <w:sz w:val="24"/>
                <w:szCs w:val="24"/>
              </w:rPr>
              <w:t xml:space="preserve"> </w:t>
            </w:r>
            <w:r w:rsidRPr="00DA33F5">
              <w:rPr>
                <w:rFonts w:ascii="Arial" w:hAnsi="Arial" w:cs="Arial"/>
                <w:sz w:val="24"/>
                <w:szCs w:val="24"/>
              </w:rPr>
              <w:t>в</w:t>
            </w:r>
            <w:r>
              <w:rPr>
                <w:rFonts w:ascii="Arial" w:hAnsi="Arial" w:cs="Arial"/>
                <w:spacing w:val="-4"/>
                <w:sz w:val="24"/>
                <w:szCs w:val="24"/>
              </w:rPr>
              <w:t xml:space="preserve"> </w:t>
            </w:r>
            <w:r w:rsidRPr="00DA33F5">
              <w:rPr>
                <w:rFonts w:ascii="Arial" w:hAnsi="Arial" w:cs="Arial"/>
                <w:sz w:val="24"/>
                <w:szCs w:val="24"/>
              </w:rPr>
              <w:t>отношении</w:t>
            </w:r>
            <w:r>
              <w:rPr>
                <w:rFonts w:ascii="Arial" w:hAnsi="Arial" w:cs="Arial"/>
                <w:spacing w:val="-4"/>
                <w:sz w:val="24"/>
                <w:szCs w:val="24"/>
              </w:rPr>
              <w:t xml:space="preserve"> </w:t>
            </w:r>
            <w:r w:rsidRPr="00DA33F5">
              <w:rPr>
                <w:rFonts w:ascii="Arial" w:hAnsi="Arial" w:cs="Arial"/>
                <w:sz w:val="24"/>
                <w:szCs w:val="24"/>
              </w:rPr>
              <w:t>которого</w:t>
            </w:r>
            <w:r>
              <w:rPr>
                <w:rFonts w:ascii="Arial" w:hAnsi="Arial" w:cs="Arial"/>
                <w:spacing w:val="-57"/>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Градостроительным</w:t>
            </w:r>
            <w:r>
              <w:rPr>
                <w:rFonts w:ascii="Arial" w:hAnsi="Arial" w:cs="Arial"/>
                <w:spacing w:val="1"/>
                <w:sz w:val="24"/>
                <w:szCs w:val="24"/>
              </w:rPr>
              <w:t xml:space="preserve"> </w:t>
            </w:r>
            <w:r w:rsidRPr="00DA33F5">
              <w:rPr>
                <w:rFonts w:ascii="Arial" w:hAnsi="Arial" w:cs="Arial"/>
                <w:sz w:val="24"/>
                <w:szCs w:val="24"/>
              </w:rPr>
              <w:t>кодексом</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z w:val="24"/>
                <w:szCs w:val="24"/>
              </w:rPr>
              <w:t xml:space="preserve"> </w:t>
            </w:r>
            <w:r w:rsidRPr="00DA33F5">
              <w:rPr>
                <w:rFonts w:ascii="Arial" w:hAnsi="Arial" w:cs="Arial"/>
                <w:sz w:val="24"/>
                <w:szCs w:val="24"/>
              </w:rPr>
              <w:t>выдано</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pacing w:val="-2"/>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r w:rsidR="006118D2" w:rsidRPr="00DA33F5" w:rsidTr="006118D2">
        <w:trPr>
          <w:trHeight w:val="3163"/>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15"/>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2.22.6</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наличие</w:t>
            </w:r>
            <w:r>
              <w:rPr>
                <w:rFonts w:ascii="Arial" w:hAnsi="Arial" w:cs="Arial"/>
                <w:sz w:val="24"/>
                <w:szCs w:val="24"/>
              </w:rPr>
              <w:t xml:space="preserve"> </w:t>
            </w:r>
            <w:r w:rsidRPr="00DA33F5">
              <w:rPr>
                <w:rFonts w:ascii="Arial" w:hAnsi="Arial" w:cs="Arial"/>
                <w:sz w:val="24"/>
                <w:szCs w:val="24"/>
              </w:rPr>
              <w:t>информации</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выявленном</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рамках</w:t>
            </w:r>
            <w:r>
              <w:rPr>
                <w:rFonts w:ascii="Arial" w:hAnsi="Arial" w:cs="Arial"/>
                <w:sz w:val="24"/>
                <w:szCs w:val="24"/>
              </w:rPr>
              <w:t xml:space="preserve"> </w:t>
            </w:r>
            <w:r w:rsidRPr="00DA33F5">
              <w:rPr>
                <w:rFonts w:ascii="Arial" w:hAnsi="Arial" w:cs="Arial"/>
                <w:sz w:val="24"/>
                <w:szCs w:val="24"/>
              </w:rPr>
              <w:t>государственного</w:t>
            </w:r>
            <w:r>
              <w:rPr>
                <w:rFonts w:ascii="Arial" w:hAnsi="Arial" w:cs="Arial"/>
                <w:sz w:val="24"/>
                <w:szCs w:val="24"/>
              </w:rPr>
              <w:t xml:space="preserve"> </w:t>
            </w:r>
            <w:r w:rsidRPr="00DA33F5">
              <w:rPr>
                <w:rFonts w:ascii="Arial" w:hAnsi="Arial" w:cs="Arial"/>
                <w:sz w:val="24"/>
                <w:szCs w:val="24"/>
              </w:rPr>
              <w:t>строительного</w:t>
            </w:r>
            <w:r>
              <w:rPr>
                <w:rFonts w:ascii="Arial" w:hAnsi="Arial" w:cs="Arial"/>
                <w:spacing w:val="1"/>
                <w:sz w:val="24"/>
                <w:szCs w:val="24"/>
              </w:rPr>
              <w:t xml:space="preserve"> </w:t>
            </w:r>
            <w:r w:rsidRPr="00DA33F5">
              <w:rPr>
                <w:rFonts w:ascii="Arial" w:hAnsi="Arial" w:cs="Arial"/>
                <w:sz w:val="24"/>
                <w:szCs w:val="24"/>
              </w:rPr>
              <w:t>надзора,</w:t>
            </w:r>
            <w:r>
              <w:rPr>
                <w:rFonts w:ascii="Arial" w:hAnsi="Arial" w:cs="Arial"/>
                <w:sz w:val="24"/>
                <w:szCs w:val="24"/>
              </w:rPr>
              <w:t xml:space="preserve"> </w:t>
            </w:r>
            <w:r w:rsidRPr="00DA33F5">
              <w:rPr>
                <w:rFonts w:ascii="Arial" w:hAnsi="Arial" w:cs="Arial"/>
                <w:sz w:val="24"/>
                <w:szCs w:val="24"/>
              </w:rPr>
              <w:t>государственного</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надзора</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муниципального</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контроля</w:t>
            </w:r>
            <w:r>
              <w:rPr>
                <w:rFonts w:ascii="Arial" w:hAnsi="Arial" w:cs="Arial"/>
                <w:sz w:val="24"/>
                <w:szCs w:val="24"/>
              </w:rPr>
              <w:t xml:space="preserve"> </w:t>
            </w:r>
            <w:r w:rsidRPr="00DA33F5">
              <w:rPr>
                <w:rFonts w:ascii="Arial" w:hAnsi="Arial" w:cs="Arial"/>
                <w:sz w:val="24"/>
                <w:szCs w:val="24"/>
              </w:rPr>
              <w:t>факте</w:t>
            </w:r>
            <w:r>
              <w:rPr>
                <w:rFonts w:ascii="Arial" w:hAnsi="Arial" w:cs="Arial"/>
                <w:sz w:val="24"/>
                <w:szCs w:val="24"/>
              </w:rPr>
              <w:t xml:space="preserve"> </w:t>
            </w:r>
            <w:r w:rsidRPr="00DA33F5">
              <w:rPr>
                <w:rFonts w:ascii="Arial" w:hAnsi="Arial" w:cs="Arial"/>
                <w:sz w:val="24"/>
                <w:szCs w:val="24"/>
              </w:rPr>
              <w:t>отсутствия</w:t>
            </w:r>
            <w:r>
              <w:rPr>
                <w:rFonts w:ascii="Arial" w:hAnsi="Arial" w:cs="Arial"/>
                <w:sz w:val="24"/>
                <w:szCs w:val="24"/>
              </w:rPr>
              <w:t xml:space="preserve"> </w:t>
            </w:r>
            <w:r w:rsidRPr="00DA33F5">
              <w:rPr>
                <w:rFonts w:ascii="Arial" w:hAnsi="Arial" w:cs="Arial"/>
                <w:sz w:val="24"/>
                <w:szCs w:val="24"/>
              </w:rPr>
              <w:t>начатых</w:t>
            </w:r>
            <w:r>
              <w:rPr>
                <w:rFonts w:ascii="Arial" w:hAnsi="Arial" w:cs="Arial"/>
                <w:sz w:val="24"/>
                <w:szCs w:val="24"/>
              </w:rPr>
              <w:t xml:space="preserve"> </w:t>
            </w:r>
            <w:r w:rsidRPr="00DA33F5">
              <w:rPr>
                <w:rFonts w:ascii="Arial" w:hAnsi="Arial" w:cs="Arial"/>
                <w:sz w:val="24"/>
                <w:szCs w:val="24"/>
              </w:rPr>
              <w:t>работ</w:t>
            </w:r>
            <w:r>
              <w:rPr>
                <w:rFonts w:ascii="Arial" w:hAnsi="Arial" w:cs="Arial"/>
                <w:spacing w:val="-57"/>
                <w:sz w:val="24"/>
                <w:szCs w:val="24"/>
              </w:rPr>
              <w:t xml:space="preserve"> </w:t>
            </w: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строительству,</w:t>
            </w:r>
            <w:r>
              <w:rPr>
                <w:rFonts w:ascii="Arial" w:hAnsi="Arial" w:cs="Arial"/>
                <w:sz w:val="24"/>
                <w:szCs w:val="24"/>
              </w:rPr>
              <w:t xml:space="preserve"> </w:t>
            </w:r>
            <w:r w:rsidRPr="00DA33F5">
              <w:rPr>
                <w:rFonts w:ascii="Arial" w:hAnsi="Arial" w:cs="Arial"/>
                <w:sz w:val="24"/>
                <w:szCs w:val="24"/>
              </w:rPr>
              <w:t>реконструкции</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день</w:t>
            </w:r>
            <w:r>
              <w:rPr>
                <w:rFonts w:ascii="Arial" w:hAnsi="Arial" w:cs="Arial"/>
                <w:spacing w:val="1"/>
                <w:sz w:val="24"/>
                <w:szCs w:val="24"/>
              </w:rPr>
              <w:t xml:space="preserve"> </w:t>
            </w:r>
            <w:r w:rsidRPr="00DA33F5">
              <w:rPr>
                <w:rFonts w:ascii="Arial" w:hAnsi="Arial" w:cs="Arial"/>
                <w:sz w:val="24"/>
                <w:szCs w:val="24"/>
              </w:rPr>
              <w:t>подачи</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pacing w:val="-58"/>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связи</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необходимостью</w:t>
            </w:r>
            <w:r>
              <w:rPr>
                <w:rFonts w:ascii="Arial" w:hAnsi="Arial" w:cs="Arial"/>
                <w:sz w:val="24"/>
                <w:szCs w:val="24"/>
              </w:rPr>
              <w:t xml:space="preserve"> </w:t>
            </w:r>
            <w:r w:rsidRPr="00DA33F5">
              <w:rPr>
                <w:rFonts w:ascii="Arial" w:hAnsi="Arial" w:cs="Arial"/>
                <w:sz w:val="24"/>
                <w:szCs w:val="24"/>
              </w:rPr>
              <w:t>продления</w:t>
            </w:r>
            <w:r>
              <w:rPr>
                <w:rFonts w:ascii="Arial" w:hAnsi="Arial" w:cs="Arial"/>
                <w:sz w:val="24"/>
                <w:szCs w:val="24"/>
              </w:rPr>
              <w:t xml:space="preserve"> </w:t>
            </w:r>
            <w:r w:rsidRPr="00DA33F5">
              <w:rPr>
                <w:rFonts w:ascii="Arial" w:hAnsi="Arial" w:cs="Arial"/>
                <w:sz w:val="24"/>
                <w:szCs w:val="24"/>
              </w:rPr>
              <w:t>срока</w:t>
            </w:r>
            <w:r>
              <w:rPr>
                <w:rFonts w:ascii="Arial" w:hAnsi="Arial" w:cs="Arial"/>
                <w:spacing w:val="1"/>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2"/>
                <w:sz w:val="24"/>
                <w:szCs w:val="24"/>
              </w:rPr>
              <w:t xml:space="preserve"> </w:t>
            </w:r>
            <w:r w:rsidRPr="00DA33F5">
              <w:rPr>
                <w:rFonts w:ascii="Arial" w:hAnsi="Arial" w:cs="Arial"/>
                <w:sz w:val="24"/>
                <w:szCs w:val="24"/>
              </w:rPr>
              <w:t>строительство</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r w:rsidR="006118D2" w:rsidRPr="00DA33F5" w:rsidTr="006118D2">
        <w:trPr>
          <w:trHeight w:val="2896"/>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"б"</w:t>
            </w:r>
            <w:r>
              <w:rPr>
                <w:rFonts w:ascii="Arial" w:hAnsi="Arial" w:cs="Arial"/>
                <w:sz w:val="24"/>
                <w:szCs w:val="24"/>
              </w:rPr>
              <w:t xml:space="preserve"> </w:t>
            </w:r>
            <w:r w:rsidRPr="00DA33F5">
              <w:rPr>
                <w:rFonts w:ascii="Arial" w:hAnsi="Arial" w:cs="Arial"/>
                <w:sz w:val="24"/>
                <w:szCs w:val="24"/>
              </w:rPr>
              <w:t>пункта</w:t>
            </w:r>
            <w:r>
              <w:rPr>
                <w:rFonts w:ascii="Arial" w:hAnsi="Arial" w:cs="Arial"/>
                <w:spacing w:val="-58"/>
                <w:sz w:val="24"/>
                <w:szCs w:val="24"/>
              </w:rPr>
              <w:t xml:space="preserve"> </w:t>
            </w:r>
            <w:r w:rsidRPr="00DA33F5">
              <w:rPr>
                <w:rFonts w:ascii="Arial" w:hAnsi="Arial" w:cs="Arial"/>
                <w:sz w:val="24"/>
                <w:szCs w:val="24"/>
              </w:rPr>
              <w:t>2.22.6</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наличие</w:t>
            </w:r>
            <w:r>
              <w:rPr>
                <w:rFonts w:ascii="Arial" w:hAnsi="Arial" w:cs="Arial"/>
                <w:spacing w:val="-2"/>
                <w:sz w:val="24"/>
                <w:szCs w:val="24"/>
              </w:rPr>
              <w:t xml:space="preserve"> </w:t>
            </w:r>
            <w:r w:rsidRPr="00DA33F5">
              <w:rPr>
                <w:rFonts w:ascii="Arial" w:hAnsi="Arial" w:cs="Arial"/>
                <w:sz w:val="24"/>
                <w:szCs w:val="24"/>
              </w:rPr>
              <w:t>информации</w:t>
            </w:r>
            <w:r>
              <w:rPr>
                <w:rFonts w:ascii="Arial" w:hAnsi="Arial" w:cs="Arial"/>
                <w:spacing w:val="3"/>
                <w:sz w:val="24"/>
                <w:szCs w:val="24"/>
              </w:rPr>
              <w:t xml:space="preserve"> </w:t>
            </w:r>
            <w:r w:rsidRPr="00DA33F5">
              <w:rPr>
                <w:rFonts w:ascii="Arial" w:hAnsi="Arial" w:cs="Arial"/>
                <w:sz w:val="24"/>
                <w:szCs w:val="24"/>
              </w:rPr>
              <w:t>органа</w:t>
            </w:r>
            <w:r>
              <w:rPr>
                <w:rFonts w:ascii="Arial" w:hAnsi="Arial" w:cs="Arial"/>
                <w:spacing w:val="1"/>
                <w:sz w:val="24"/>
                <w:szCs w:val="24"/>
              </w:rPr>
              <w:t xml:space="preserve"> </w:t>
            </w:r>
            <w:r w:rsidRPr="00DA33F5">
              <w:rPr>
                <w:rFonts w:ascii="Arial" w:hAnsi="Arial" w:cs="Arial"/>
                <w:sz w:val="24"/>
                <w:szCs w:val="24"/>
              </w:rPr>
              <w:t>государственного</w:t>
            </w:r>
            <w:r>
              <w:rPr>
                <w:rFonts w:ascii="Arial" w:hAnsi="Arial" w:cs="Arial"/>
                <w:spacing w:val="3"/>
                <w:sz w:val="24"/>
                <w:szCs w:val="24"/>
              </w:rPr>
              <w:t xml:space="preserve"> </w:t>
            </w:r>
            <w:r w:rsidRPr="00DA33F5">
              <w:rPr>
                <w:rFonts w:ascii="Arial" w:hAnsi="Arial" w:cs="Arial"/>
                <w:sz w:val="24"/>
                <w:szCs w:val="24"/>
              </w:rPr>
              <w:t>строительного</w:t>
            </w:r>
            <w:r>
              <w:rPr>
                <w:rFonts w:ascii="Arial" w:hAnsi="Arial" w:cs="Arial"/>
                <w:spacing w:val="2"/>
                <w:sz w:val="24"/>
                <w:szCs w:val="24"/>
              </w:rPr>
              <w:t xml:space="preserve"> </w:t>
            </w:r>
            <w:r w:rsidRPr="00DA33F5">
              <w:rPr>
                <w:rFonts w:ascii="Arial" w:hAnsi="Arial" w:cs="Arial"/>
                <w:sz w:val="24"/>
                <w:szCs w:val="24"/>
              </w:rPr>
              <w:t>надзора</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3"/>
                <w:sz w:val="24"/>
                <w:szCs w:val="24"/>
              </w:rPr>
              <w:t xml:space="preserve"> </w:t>
            </w:r>
            <w:r w:rsidRPr="00DA33F5">
              <w:rPr>
                <w:rFonts w:ascii="Arial" w:hAnsi="Arial" w:cs="Arial"/>
                <w:sz w:val="24"/>
                <w:szCs w:val="24"/>
              </w:rPr>
              <w:t>отсутствии</w:t>
            </w:r>
            <w:r>
              <w:rPr>
                <w:rFonts w:ascii="Arial" w:hAnsi="Arial" w:cs="Arial"/>
                <w:spacing w:val="-2"/>
                <w:sz w:val="24"/>
                <w:szCs w:val="24"/>
              </w:rPr>
              <w:t xml:space="preserve"> </w:t>
            </w:r>
            <w:r w:rsidRPr="00DA33F5">
              <w:rPr>
                <w:rFonts w:ascii="Arial" w:hAnsi="Arial" w:cs="Arial"/>
                <w:sz w:val="24"/>
                <w:szCs w:val="24"/>
              </w:rPr>
              <w:t>извещения</w:t>
            </w:r>
            <w:r>
              <w:rPr>
                <w:rFonts w:ascii="Arial" w:hAnsi="Arial" w:cs="Arial"/>
                <w:spacing w:val="-2"/>
                <w:sz w:val="24"/>
                <w:szCs w:val="24"/>
              </w:rPr>
              <w:t xml:space="preserve"> </w:t>
            </w:r>
            <w:r w:rsidRPr="00DA33F5">
              <w:rPr>
                <w:rFonts w:ascii="Arial" w:hAnsi="Arial" w:cs="Arial"/>
                <w:sz w:val="24"/>
                <w:szCs w:val="24"/>
              </w:rPr>
              <w:t>о</w:t>
            </w:r>
            <w:r>
              <w:rPr>
                <w:rFonts w:ascii="Arial" w:hAnsi="Arial" w:cs="Arial"/>
                <w:spacing w:val="-2"/>
                <w:sz w:val="24"/>
                <w:szCs w:val="24"/>
              </w:rPr>
              <w:t xml:space="preserve"> </w:t>
            </w:r>
            <w:r w:rsidRPr="00DA33F5">
              <w:rPr>
                <w:rFonts w:ascii="Arial" w:hAnsi="Arial" w:cs="Arial"/>
                <w:sz w:val="24"/>
                <w:szCs w:val="24"/>
              </w:rPr>
              <w:t>начале</w:t>
            </w:r>
            <w:r>
              <w:rPr>
                <w:rFonts w:ascii="Arial" w:hAnsi="Arial" w:cs="Arial"/>
                <w:spacing w:val="-3"/>
                <w:sz w:val="24"/>
                <w:szCs w:val="24"/>
              </w:rPr>
              <w:t xml:space="preserve"> </w:t>
            </w:r>
            <w:r w:rsidRPr="00DA33F5">
              <w:rPr>
                <w:rFonts w:ascii="Arial" w:hAnsi="Arial" w:cs="Arial"/>
                <w:sz w:val="24"/>
                <w:szCs w:val="24"/>
              </w:rPr>
              <w:t>работ</w:t>
            </w:r>
            <w:r>
              <w:rPr>
                <w:rFonts w:ascii="Arial" w:hAnsi="Arial" w:cs="Arial"/>
                <w:spacing w:val="-2"/>
                <w:sz w:val="24"/>
                <w:szCs w:val="24"/>
              </w:rPr>
              <w:t xml:space="preserve"> </w:t>
            </w:r>
            <w:r w:rsidRPr="00DA33F5">
              <w:rPr>
                <w:rFonts w:ascii="Arial" w:hAnsi="Arial" w:cs="Arial"/>
                <w:sz w:val="24"/>
                <w:szCs w:val="24"/>
              </w:rPr>
              <w:t>по</w:t>
            </w:r>
            <w:r>
              <w:rPr>
                <w:rFonts w:ascii="Arial" w:hAnsi="Arial" w:cs="Arial"/>
                <w:spacing w:val="-57"/>
                <w:sz w:val="24"/>
                <w:szCs w:val="24"/>
              </w:rPr>
              <w:t xml:space="preserve"> </w:t>
            </w:r>
            <w:r w:rsidRPr="00DA33F5">
              <w:rPr>
                <w:rFonts w:ascii="Arial" w:hAnsi="Arial" w:cs="Arial"/>
                <w:sz w:val="24"/>
                <w:szCs w:val="24"/>
              </w:rPr>
              <w:t>строительству,</w:t>
            </w:r>
            <w:r>
              <w:rPr>
                <w:rFonts w:ascii="Arial" w:hAnsi="Arial" w:cs="Arial"/>
                <w:sz w:val="24"/>
                <w:szCs w:val="24"/>
              </w:rPr>
              <w:t xml:space="preserve"> </w:t>
            </w:r>
            <w:r w:rsidRPr="00DA33F5">
              <w:rPr>
                <w:rFonts w:ascii="Arial" w:hAnsi="Arial" w:cs="Arial"/>
                <w:sz w:val="24"/>
                <w:szCs w:val="24"/>
              </w:rPr>
              <w:t>реконструкции,</w:t>
            </w:r>
            <w:r>
              <w:rPr>
                <w:rFonts w:ascii="Arial" w:hAnsi="Arial" w:cs="Arial"/>
                <w:sz w:val="24"/>
                <w:szCs w:val="24"/>
              </w:rPr>
              <w:t xml:space="preserve"> </w:t>
            </w:r>
            <w:r w:rsidRPr="00DA33F5">
              <w:rPr>
                <w:rFonts w:ascii="Arial" w:hAnsi="Arial" w:cs="Arial"/>
                <w:sz w:val="24"/>
                <w:szCs w:val="24"/>
              </w:rPr>
              <w:t>если</w:t>
            </w:r>
            <w:r>
              <w:rPr>
                <w:rFonts w:ascii="Arial" w:hAnsi="Arial" w:cs="Arial"/>
                <w:spacing w:val="1"/>
                <w:sz w:val="24"/>
                <w:szCs w:val="24"/>
              </w:rPr>
              <w:t xml:space="preserve"> </w:t>
            </w:r>
            <w:r w:rsidRPr="00DA33F5">
              <w:rPr>
                <w:rFonts w:ascii="Arial" w:hAnsi="Arial" w:cs="Arial"/>
                <w:sz w:val="24"/>
                <w:szCs w:val="24"/>
              </w:rPr>
              <w:t>направление</w:t>
            </w:r>
            <w:r>
              <w:rPr>
                <w:rFonts w:ascii="Arial" w:hAnsi="Arial" w:cs="Arial"/>
                <w:sz w:val="24"/>
                <w:szCs w:val="24"/>
              </w:rPr>
              <w:t xml:space="preserve"> </w:t>
            </w:r>
            <w:r w:rsidRPr="00DA33F5">
              <w:rPr>
                <w:rFonts w:ascii="Arial" w:hAnsi="Arial" w:cs="Arial"/>
                <w:sz w:val="24"/>
                <w:szCs w:val="24"/>
              </w:rPr>
              <w:t>такого</w:t>
            </w:r>
            <w:r>
              <w:rPr>
                <w:rFonts w:ascii="Arial" w:hAnsi="Arial" w:cs="Arial"/>
                <w:sz w:val="24"/>
                <w:szCs w:val="24"/>
              </w:rPr>
              <w:t xml:space="preserve"> </w:t>
            </w:r>
            <w:r w:rsidRPr="00DA33F5">
              <w:rPr>
                <w:rFonts w:ascii="Arial" w:hAnsi="Arial" w:cs="Arial"/>
                <w:sz w:val="24"/>
                <w:szCs w:val="24"/>
              </w:rPr>
              <w:t>извещения</w:t>
            </w:r>
            <w:r>
              <w:rPr>
                <w:rFonts w:ascii="Arial" w:hAnsi="Arial" w:cs="Arial"/>
                <w:sz w:val="24"/>
                <w:szCs w:val="24"/>
              </w:rPr>
              <w:t xml:space="preserve"> </w:t>
            </w:r>
            <w:r w:rsidRPr="00DA33F5">
              <w:rPr>
                <w:rFonts w:ascii="Arial" w:hAnsi="Arial" w:cs="Arial"/>
                <w:sz w:val="24"/>
                <w:szCs w:val="24"/>
              </w:rPr>
              <w:t>является</w:t>
            </w:r>
            <w:r>
              <w:rPr>
                <w:rFonts w:ascii="Arial" w:hAnsi="Arial" w:cs="Arial"/>
                <w:spacing w:val="1"/>
                <w:sz w:val="24"/>
                <w:szCs w:val="24"/>
              </w:rPr>
              <w:t xml:space="preserve"> </w:t>
            </w:r>
            <w:r w:rsidRPr="00DA33F5">
              <w:rPr>
                <w:rFonts w:ascii="Arial" w:hAnsi="Arial" w:cs="Arial"/>
                <w:sz w:val="24"/>
                <w:szCs w:val="24"/>
              </w:rPr>
              <w:t>обязательным</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требованиями</w:t>
            </w:r>
            <w:r>
              <w:rPr>
                <w:rFonts w:ascii="Arial" w:hAnsi="Arial" w:cs="Arial"/>
                <w:sz w:val="24"/>
                <w:szCs w:val="24"/>
              </w:rPr>
              <w:t xml:space="preserve"> </w:t>
            </w:r>
            <w:r w:rsidRPr="00DA33F5">
              <w:rPr>
                <w:rFonts w:ascii="Arial" w:hAnsi="Arial" w:cs="Arial"/>
                <w:sz w:val="24"/>
                <w:szCs w:val="24"/>
              </w:rPr>
              <w:t>части</w:t>
            </w:r>
            <w:r>
              <w:rPr>
                <w:rFonts w:ascii="Arial" w:hAnsi="Arial" w:cs="Arial"/>
                <w:sz w:val="24"/>
                <w:szCs w:val="24"/>
              </w:rPr>
              <w:t xml:space="preserve"> </w:t>
            </w:r>
            <w:r w:rsidRPr="00DA33F5">
              <w:rPr>
                <w:rFonts w:ascii="Arial" w:hAnsi="Arial" w:cs="Arial"/>
                <w:sz w:val="24"/>
                <w:szCs w:val="24"/>
              </w:rPr>
              <w:t>5</w:t>
            </w:r>
            <w:r>
              <w:rPr>
                <w:rFonts w:ascii="Arial" w:hAnsi="Arial" w:cs="Arial"/>
                <w:sz w:val="24"/>
                <w:szCs w:val="24"/>
              </w:rPr>
              <w:t xml:space="preserve"> </w:t>
            </w:r>
            <w:r w:rsidRPr="00DA33F5">
              <w:rPr>
                <w:rFonts w:ascii="Arial" w:hAnsi="Arial" w:cs="Arial"/>
                <w:sz w:val="24"/>
                <w:szCs w:val="24"/>
              </w:rPr>
              <w:t>статьи</w:t>
            </w:r>
            <w:r>
              <w:rPr>
                <w:rFonts w:ascii="Arial" w:hAnsi="Arial" w:cs="Arial"/>
                <w:sz w:val="24"/>
                <w:szCs w:val="24"/>
              </w:rPr>
              <w:t xml:space="preserve"> </w:t>
            </w:r>
            <w:r w:rsidRPr="00DA33F5">
              <w:rPr>
                <w:rFonts w:ascii="Arial" w:hAnsi="Arial" w:cs="Arial"/>
                <w:sz w:val="24"/>
                <w:szCs w:val="24"/>
              </w:rPr>
              <w:t>52</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z w:val="24"/>
                <w:szCs w:val="24"/>
              </w:rPr>
              <w:t xml:space="preserve"> </w:t>
            </w:r>
            <w:r w:rsidRPr="00DA33F5">
              <w:rPr>
                <w:rFonts w:ascii="Arial" w:hAnsi="Arial" w:cs="Arial"/>
                <w:sz w:val="24"/>
                <w:szCs w:val="24"/>
              </w:rPr>
              <w:t>кодекса</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pacing w:val="1"/>
                <w:sz w:val="24"/>
                <w:szCs w:val="24"/>
              </w:rPr>
              <w:t xml:space="preserve"> </w:t>
            </w:r>
            <w:r w:rsidRPr="00DA33F5">
              <w:rPr>
                <w:rFonts w:ascii="Arial" w:hAnsi="Arial" w:cs="Arial"/>
                <w:sz w:val="24"/>
                <w:szCs w:val="24"/>
              </w:rPr>
              <w:t>Федерации</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bl>
    <w:p w:rsidR="006118D2" w:rsidRPr="00DA33F5" w:rsidRDefault="006118D2" w:rsidP="006118D2">
      <w:pPr>
        <w:ind w:firstLine="720"/>
        <w:jc w:val="both"/>
        <w:rPr>
          <w:rFonts w:ascii="Arial" w:hAnsi="Arial" w:cs="Arial"/>
        </w:rPr>
        <w:sectPr w:rsidR="006118D2" w:rsidRPr="00DA33F5">
          <w:pgSz w:w="11910" w:h="16840"/>
          <w:pgMar w:top="1240" w:right="700" w:bottom="280" w:left="1020" w:header="720" w:footer="720" w:gutter="0"/>
          <w:cols w:space="720"/>
        </w:sect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6118D2" w:rsidRPr="00DA33F5" w:rsidTr="006118D2">
        <w:trPr>
          <w:trHeight w:val="1509"/>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2.22.6</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подача</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pacing w:val="-3"/>
                <w:sz w:val="24"/>
                <w:szCs w:val="24"/>
              </w:rPr>
              <w:t xml:space="preserve"> </w:t>
            </w:r>
            <w:r w:rsidRPr="00DA33F5">
              <w:rPr>
                <w:rFonts w:ascii="Arial" w:hAnsi="Arial" w:cs="Arial"/>
                <w:sz w:val="24"/>
                <w:szCs w:val="24"/>
              </w:rPr>
              <w:t>на</w:t>
            </w:r>
            <w:r>
              <w:rPr>
                <w:rFonts w:ascii="Arial" w:hAnsi="Arial" w:cs="Arial"/>
                <w:spacing w:val="-2"/>
                <w:sz w:val="24"/>
                <w:szCs w:val="24"/>
              </w:rPr>
              <w:t xml:space="preserve"> </w:t>
            </w:r>
            <w:r w:rsidRPr="00DA33F5">
              <w:rPr>
                <w:rFonts w:ascii="Arial" w:hAnsi="Arial" w:cs="Arial"/>
                <w:sz w:val="24"/>
                <w:szCs w:val="24"/>
              </w:rPr>
              <w:t>строительство</w:t>
            </w:r>
            <w:r>
              <w:rPr>
                <w:rFonts w:ascii="Arial" w:hAnsi="Arial" w:cs="Arial"/>
                <w:spacing w:val="-3"/>
                <w:sz w:val="24"/>
                <w:szCs w:val="24"/>
              </w:rPr>
              <w:t xml:space="preserve"> </w:t>
            </w:r>
            <w:r w:rsidRPr="00DA33F5">
              <w:rPr>
                <w:rFonts w:ascii="Arial" w:hAnsi="Arial" w:cs="Arial"/>
                <w:sz w:val="24"/>
                <w:szCs w:val="24"/>
              </w:rPr>
              <w:t>менее</w:t>
            </w:r>
            <w:r>
              <w:rPr>
                <w:rFonts w:ascii="Arial" w:hAnsi="Arial" w:cs="Arial"/>
                <w:spacing w:val="-2"/>
                <w:sz w:val="24"/>
                <w:szCs w:val="24"/>
              </w:rPr>
              <w:t xml:space="preserve"> </w:t>
            </w:r>
            <w:r w:rsidRPr="00DA33F5">
              <w:rPr>
                <w:rFonts w:ascii="Arial" w:hAnsi="Arial" w:cs="Arial"/>
                <w:sz w:val="24"/>
                <w:szCs w:val="24"/>
              </w:rPr>
              <w:t>чем</w:t>
            </w:r>
            <w:r>
              <w:rPr>
                <w:rFonts w:ascii="Arial" w:hAnsi="Arial" w:cs="Arial"/>
                <w:spacing w:val="-2"/>
                <w:sz w:val="24"/>
                <w:szCs w:val="24"/>
              </w:rPr>
              <w:t xml:space="preserve"> </w:t>
            </w:r>
            <w:r w:rsidRPr="00DA33F5">
              <w:rPr>
                <w:rFonts w:ascii="Arial" w:hAnsi="Arial" w:cs="Arial"/>
                <w:sz w:val="24"/>
                <w:szCs w:val="24"/>
              </w:rPr>
              <w:t>за</w:t>
            </w:r>
            <w:r>
              <w:rPr>
                <w:rFonts w:ascii="Arial" w:hAnsi="Arial" w:cs="Arial"/>
                <w:spacing w:val="-57"/>
                <w:sz w:val="24"/>
                <w:szCs w:val="24"/>
              </w:rPr>
              <w:t xml:space="preserve"> </w:t>
            </w:r>
            <w:r w:rsidRPr="00DA33F5">
              <w:rPr>
                <w:rFonts w:ascii="Arial" w:hAnsi="Arial" w:cs="Arial"/>
                <w:sz w:val="24"/>
                <w:szCs w:val="24"/>
              </w:rPr>
              <w:t>десять</w:t>
            </w:r>
            <w:r>
              <w:rPr>
                <w:rFonts w:ascii="Arial" w:hAnsi="Arial" w:cs="Arial"/>
                <w:sz w:val="24"/>
                <w:szCs w:val="24"/>
              </w:rPr>
              <w:t xml:space="preserve"> </w:t>
            </w:r>
            <w:r w:rsidRPr="00DA33F5">
              <w:rPr>
                <w:rFonts w:ascii="Arial" w:hAnsi="Arial" w:cs="Arial"/>
                <w:sz w:val="24"/>
                <w:szCs w:val="24"/>
              </w:rPr>
              <w:t>рабочих</w:t>
            </w:r>
            <w:r>
              <w:rPr>
                <w:rFonts w:ascii="Arial" w:hAnsi="Arial" w:cs="Arial"/>
                <w:sz w:val="24"/>
                <w:szCs w:val="24"/>
              </w:rPr>
              <w:t xml:space="preserve"> </w:t>
            </w:r>
            <w:r w:rsidRPr="00DA33F5">
              <w:rPr>
                <w:rFonts w:ascii="Arial" w:hAnsi="Arial" w:cs="Arial"/>
                <w:sz w:val="24"/>
                <w:szCs w:val="24"/>
              </w:rPr>
              <w:t>дней</w:t>
            </w:r>
            <w:r>
              <w:rPr>
                <w:rFonts w:ascii="Arial" w:hAnsi="Arial" w:cs="Arial"/>
                <w:sz w:val="24"/>
                <w:szCs w:val="24"/>
              </w:rPr>
              <w:t xml:space="preserve"> </w:t>
            </w:r>
            <w:r w:rsidRPr="00DA33F5">
              <w:rPr>
                <w:rFonts w:ascii="Arial" w:hAnsi="Arial" w:cs="Arial"/>
                <w:sz w:val="24"/>
                <w:szCs w:val="24"/>
              </w:rPr>
              <w:t>до</w:t>
            </w:r>
            <w:r>
              <w:rPr>
                <w:rFonts w:ascii="Arial" w:hAnsi="Arial" w:cs="Arial"/>
                <w:sz w:val="24"/>
                <w:szCs w:val="24"/>
              </w:rPr>
              <w:t xml:space="preserve"> </w:t>
            </w:r>
            <w:r w:rsidRPr="00DA33F5">
              <w:rPr>
                <w:rFonts w:ascii="Arial" w:hAnsi="Arial" w:cs="Arial"/>
                <w:sz w:val="24"/>
                <w:szCs w:val="24"/>
              </w:rPr>
              <w:t>истечения</w:t>
            </w:r>
            <w:r>
              <w:rPr>
                <w:rFonts w:ascii="Arial" w:hAnsi="Arial" w:cs="Arial"/>
                <w:sz w:val="24"/>
                <w:szCs w:val="24"/>
              </w:rPr>
              <w:t xml:space="preserve"> </w:t>
            </w:r>
            <w:r w:rsidRPr="00DA33F5">
              <w:rPr>
                <w:rFonts w:ascii="Arial" w:hAnsi="Arial" w:cs="Arial"/>
                <w:sz w:val="24"/>
                <w:szCs w:val="24"/>
              </w:rPr>
              <w:t>срока</w:t>
            </w:r>
            <w:r>
              <w:rPr>
                <w:rFonts w:ascii="Arial" w:hAnsi="Arial" w:cs="Arial"/>
                <w:spacing w:val="1"/>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2"/>
                <w:sz w:val="24"/>
                <w:szCs w:val="24"/>
              </w:rPr>
              <w:t xml:space="preserve"> </w:t>
            </w:r>
            <w:r w:rsidRPr="00DA33F5">
              <w:rPr>
                <w:rFonts w:ascii="Arial" w:hAnsi="Arial" w:cs="Arial"/>
                <w:sz w:val="24"/>
                <w:szCs w:val="24"/>
              </w:rPr>
              <w:t>строительство</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z w:val="24"/>
                <w:szCs w:val="24"/>
              </w:rPr>
              <w:t xml:space="preserve"> </w:t>
            </w:r>
            <w:r w:rsidRPr="00DA33F5">
              <w:rPr>
                <w:rFonts w:ascii="Arial" w:hAnsi="Arial" w:cs="Arial"/>
                <w:i/>
                <w:sz w:val="24"/>
                <w:szCs w:val="24"/>
              </w:rPr>
              <w:t>основания</w:t>
            </w:r>
            <w:r>
              <w:rPr>
                <w:rFonts w:ascii="Arial" w:hAnsi="Arial" w:cs="Arial"/>
                <w:i/>
                <w:sz w:val="24"/>
                <w:szCs w:val="24"/>
              </w:rPr>
              <w:t xml:space="preserve"> </w:t>
            </w:r>
            <w:r w:rsidRPr="00DA33F5">
              <w:rPr>
                <w:rFonts w:ascii="Arial" w:hAnsi="Arial" w:cs="Arial"/>
                <w:i/>
                <w:sz w:val="24"/>
                <w:szCs w:val="24"/>
              </w:rPr>
              <w:t>такого</w:t>
            </w:r>
            <w:r>
              <w:rPr>
                <w:rFonts w:ascii="Arial" w:hAnsi="Arial" w:cs="Arial"/>
                <w:i/>
                <w:spacing w:val="-58"/>
                <w:sz w:val="24"/>
                <w:szCs w:val="24"/>
              </w:rPr>
              <w:t xml:space="preserve"> </w:t>
            </w:r>
            <w:r w:rsidRPr="00DA33F5">
              <w:rPr>
                <w:rFonts w:ascii="Arial" w:hAnsi="Arial" w:cs="Arial"/>
                <w:i/>
                <w:sz w:val="24"/>
                <w:szCs w:val="24"/>
              </w:rPr>
              <w:t>вывода</w:t>
            </w:r>
          </w:p>
        </w:tc>
      </w:tr>
      <w:tr w:rsidR="006118D2" w:rsidRPr="00DA33F5" w:rsidTr="006118D2">
        <w:trPr>
          <w:trHeight w:val="1394"/>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pacing w:val="7"/>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2.22.7</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отсутствие</w:t>
            </w:r>
            <w:r>
              <w:rPr>
                <w:rFonts w:ascii="Arial" w:hAnsi="Arial" w:cs="Arial"/>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предусмотренных</w:t>
            </w:r>
            <w:r>
              <w:rPr>
                <w:rFonts w:ascii="Arial" w:hAnsi="Arial" w:cs="Arial"/>
                <w:spacing w:val="-58"/>
                <w:sz w:val="24"/>
                <w:szCs w:val="24"/>
              </w:rPr>
              <w:t xml:space="preserve"> </w:t>
            </w:r>
            <w:r w:rsidRPr="00DA33F5">
              <w:rPr>
                <w:rFonts w:ascii="Arial" w:hAnsi="Arial" w:cs="Arial"/>
                <w:sz w:val="24"/>
                <w:szCs w:val="24"/>
              </w:rPr>
              <w:t>пунктом</w:t>
            </w:r>
            <w:r>
              <w:rPr>
                <w:rFonts w:ascii="Arial" w:hAnsi="Arial" w:cs="Arial"/>
                <w:sz w:val="24"/>
                <w:szCs w:val="24"/>
              </w:rPr>
              <w:t xml:space="preserve"> </w:t>
            </w:r>
            <w:r w:rsidRPr="00DA33F5">
              <w:rPr>
                <w:rFonts w:ascii="Arial" w:hAnsi="Arial" w:cs="Arial"/>
                <w:sz w:val="24"/>
                <w:szCs w:val="24"/>
              </w:rPr>
              <w:t>2.9.1</w:t>
            </w:r>
            <w:r>
              <w:rPr>
                <w:rFonts w:ascii="Arial" w:hAnsi="Arial" w:cs="Arial"/>
                <w:sz w:val="24"/>
                <w:szCs w:val="24"/>
              </w:rPr>
              <w:t xml:space="preserve"> </w:t>
            </w:r>
            <w:r w:rsidRPr="00DA33F5">
              <w:rPr>
                <w:rFonts w:ascii="Arial" w:hAnsi="Arial" w:cs="Arial"/>
                <w:sz w:val="24"/>
                <w:szCs w:val="24"/>
              </w:rPr>
              <w:t>Административного</w:t>
            </w:r>
            <w:r>
              <w:rPr>
                <w:rFonts w:ascii="Arial" w:hAnsi="Arial" w:cs="Arial"/>
                <w:spacing w:val="1"/>
                <w:sz w:val="24"/>
                <w:szCs w:val="24"/>
              </w:rPr>
              <w:t xml:space="preserve"> </w:t>
            </w:r>
            <w:r w:rsidRPr="00DA33F5">
              <w:rPr>
                <w:rFonts w:ascii="Arial" w:hAnsi="Arial" w:cs="Arial"/>
                <w:sz w:val="24"/>
                <w:szCs w:val="24"/>
              </w:rPr>
              <w:t>регламента</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r w:rsidR="006118D2" w:rsidRPr="00DA33F5" w:rsidTr="006118D2">
        <w:trPr>
          <w:trHeight w:val="3165"/>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"б"</w:t>
            </w:r>
            <w:r>
              <w:rPr>
                <w:rFonts w:ascii="Arial" w:hAnsi="Arial" w:cs="Arial"/>
                <w:spacing w:val="1"/>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2.22.7</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несоответствие</w:t>
            </w:r>
            <w:r>
              <w:rPr>
                <w:rFonts w:ascii="Arial" w:hAnsi="Arial" w:cs="Arial"/>
                <w:spacing w:val="-7"/>
                <w:sz w:val="24"/>
                <w:szCs w:val="24"/>
              </w:rPr>
              <w:t xml:space="preserve"> </w:t>
            </w:r>
            <w:r w:rsidRPr="00DA33F5">
              <w:rPr>
                <w:rFonts w:ascii="Arial" w:hAnsi="Arial" w:cs="Arial"/>
                <w:sz w:val="24"/>
                <w:szCs w:val="24"/>
              </w:rPr>
              <w:t>планируемого</w:t>
            </w:r>
            <w:r>
              <w:rPr>
                <w:rFonts w:ascii="Arial" w:hAnsi="Arial" w:cs="Arial"/>
                <w:spacing w:val="-5"/>
                <w:sz w:val="24"/>
                <w:szCs w:val="24"/>
              </w:rPr>
              <w:t xml:space="preserve"> </w:t>
            </w:r>
            <w:r w:rsidRPr="00DA33F5">
              <w:rPr>
                <w:rFonts w:ascii="Arial" w:hAnsi="Arial" w:cs="Arial"/>
                <w:sz w:val="24"/>
                <w:szCs w:val="24"/>
              </w:rPr>
              <w:t>размещения</w:t>
            </w:r>
            <w:r>
              <w:rPr>
                <w:rFonts w:ascii="Arial" w:hAnsi="Arial" w:cs="Arial"/>
                <w:spacing w:val="-57"/>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требованиям</w:t>
            </w:r>
            <w:r>
              <w:rPr>
                <w:rFonts w:ascii="Arial" w:hAnsi="Arial" w:cs="Arial"/>
                <w:sz w:val="24"/>
                <w:szCs w:val="24"/>
              </w:rPr>
              <w:t xml:space="preserve"> </w:t>
            </w:r>
            <w:r w:rsidRPr="00DA33F5">
              <w:rPr>
                <w:rFonts w:ascii="Arial" w:hAnsi="Arial" w:cs="Arial"/>
                <w:sz w:val="24"/>
                <w:szCs w:val="24"/>
              </w:rPr>
              <w:t>к</w:t>
            </w:r>
            <w:r>
              <w:rPr>
                <w:rFonts w:ascii="Arial" w:hAnsi="Arial" w:cs="Arial"/>
                <w:sz w:val="24"/>
                <w:szCs w:val="24"/>
              </w:rPr>
              <w:t xml:space="preserve"> </w:t>
            </w:r>
            <w:r w:rsidRPr="00DA33F5">
              <w:rPr>
                <w:rFonts w:ascii="Arial" w:hAnsi="Arial" w:cs="Arial"/>
                <w:sz w:val="24"/>
                <w:szCs w:val="24"/>
              </w:rPr>
              <w:t>строительству,</w:t>
            </w:r>
            <w:r>
              <w:rPr>
                <w:rFonts w:ascii="Arial" w:hAnsi="Arial" w:cs="Arial"/>
                <w:spacing w:val="1"/>
                <w:sz w:val="24"/>
                <w:szCs w:val="24"/>
              </w:rPr>
              <w:t xml:space="preserve"> </w:t>
            </w:r>
            <w:r w:rsidRPr="00DA33F5">
              <w:rPr>
                <w:rFonts w:ascii="Arial" w:hAnsi="Arial" w:cs="Arial"/>
                <w:sz w:val="24"/>
                <w:szCs w:val="24"/>
              </w:rPr>
              <w:t>реконструкции</w:t>
            </w:r>
            <w:r>
              <w:rPr>
                <w:rFonts w:ascii="Arial" w:hAnsi="Arial" w:cs="Arial"/>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pacing w:val="1"/>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установленным</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дату</w:t>
            </w:r>
            <w:r>
              <w:rPr>
                <w:rFonts w:ascii="Arial" w:hAnsi="Arial" w:cs="Arial"/>
                <w:spacing w:val="1"/>
                <w:sz w:val="24"/>
                <w:szCs w:val="24"/>
              </w:rPr>
              <w:t xml:space="preserve"> </w:t>
            </w:r>
            <w:r w:rsidRPr="00DA33F5">
              <w:rPr>
                <w:rFonts w:ascii="Arial" w:hAnsi="Arial" w:cs="Arial"/>
                <w:sz w:val="24"/>
                <w:szCs w:val="24"/>
              </w:rPr>
              <w:t>выдачи</w:t>
            </w:r>
            <w:r>
              <w:rPr>
                <w:rFonts w:ascii="Arial" w:hAnsi="Arial" w:cs="Arial"/>
                <w:sz w:val="24"/>
                <w:szCs w:val="24"/>
              </w:rPr>
              <w:t xml:space="preserve"> </w:t>
            </w:r>
            <w:r w:rsidRPr="00DA33F5">
              <w:rPr>
                <w:rFonts w:ascii="Arial" w:hAnsi="Arial" w:cs="Arial"/>
                <w:sz w:val="24"/>
                <w:szCs w:val="24"/>
              </w:rPr>
              <w:t>представленного</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получения</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внесения</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градостроительного</w:t>
            </w:r>
            <w:r>
              <w:rPr>
                <w:rFonts w:ascii="Arial" w:hAnsi="Arial" w:cs="Arial"/>
                <w:sz w:val="24"/>
                <w:szCs w:val="24"/>
              </w:rPr>
              <w:t xml:space="preserve"> </w:t>
            </w:r>
            <w:r w:rsidRPr="00DA33F5">
              <w:rPr>
                <w:rFonts w:ascii="Arial" w:hAnsi="Arial" w:cs="Arial"/>
                <w:sz w:val="24"/>
                <w:szCs w:val="24"/>
              </w:rPr>
              <w:t>плана</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r w:rsidR="006118D2" w:rsidRPr="00DA33F5" w:rsidTr="006118D2">
        <w:trPr>
          <w:trHeight w:val="2611"/>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2.22.7</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представление</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внесения</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градостроительного</w:t>
            </w:r>
            <w:r>
              <w:rPr>
                <w:rFonts w:ascii="Arial" w:hAnsi="Arial" w:cs="Arial"/>
                <w:sz w:val="24"/>
                <w:szCs w:val="24"/>
              </w:rPr>
              <w:t xml:space="preserve"> </w:t>
            </w:r>
            <w:r w:rsidRPr="00DA33F5">
              <w:rPr>
                <w:rFonts w:ascii="Arial" w:hAnsi="Arial" w:cs="Arial"/>
                <w:sz w:val="24"/>
                <w:szCs w:val="24"/>
              </w:rPr>
              <w:t>плана</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pacing w:val="1"/>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выданного</w:t>
            </w:r>
            <w:r>
              <w:rPr>
                <w:rFonts w:ascii="Arial" w:hAnsi="Arial" w:cs="Arial"/>
                <w:sz w:val="24"/>
                <w:szCs w:val="24"/>
              </w:rPr>
              <w:t xml:space="preserve"> </w:t>
            </w:r>
            <w:r w:rsidRPr="00DA33F5">
              <w:rPr>
                <w:rFonts w:ascii="Arial" w:hAnsi="Arial" w:cs="Arial"/>
                <w:sz w:val="24"/>
                <w:szCs w:val="24"/>
              </w:rPr>
              <w:t>после</w:t>
            </w:r>
            <w:r>
              <w:rPr>
                <w:rFonts w:ascii="Arial" w:hAnsi="Arial" w:cs="Arial"/>
                <w:sz w:val="24"/>
                <w:szCs w:val="24"/>
              </w:rPr>
              <w:t xml:space="preserve"> </w:t>
            </w:r>
            <w:r w:rsidRPr="00DA33F5">
              <w:rPr>
                <w:rFonts w:ascii="Arial" w:hAnsi="Arial" w:cs="Arial"/>
                <w:sz w:val="24"/>
                <w:szCs w:val="24"/>
              </w:rPr>
              <w:t>получения</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3"/>
                <w:sz w:val="24"/>
                <w:szCs w:val="24"/>
              </w:rPr>
              <w:t xml:space="preserve"> </w:t>
            </w:r>
            <w:r w:rsidRPr="00DA33F5">
              <w:rPr>
                <w:rFonts w:ascii="Arial" w:hAnsi="Arial" w:cs="Arial"/>
                <w:sz w:val="24"/>
                <w:szCs w:val="24"/>
              </w:rPr>
              <w:t>на</w:t>
            </w:r>
            <w:r>
              <w:rPr>
                <w:rFonts w:ascii="Arial" w:hAnsi="Arial" w:cs="Arial"/>
                <w:spacing w:val="-3"/>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но</w:t>
            </w:r>
            <w:r>
              <w:rPr>
                <w:rFonts w:ascii="Arial" w:hAnsi="Arial" w:cs="Arial"/>
                <w:spacing w:val="-2"/>
                <w:sz w:val="24"/>
                <w:szCs w:val="24"/>
              </w:rPr>
              <w:t xml:space="preserve"> </w:t>
            </w:r>
            <w:r w:rsidRPr="00DA33F5">
              <w:rPr>
                <w:rFonts w:ascii="Arial" w:hAnsi="Arial" w:cs="Arial"/>
                <w:sz w:val="24"/>
                <w:szCs w:val="24"/>
              </w:rPr>
              <w:t>ранее</w:t>
            </w:r>
            <w:r>
              <w:rPr>
                <w:rFonts w:ascii="Arial" w:hAnsi="Arial" w:cs="Arial"/>
                <w:spacing w:val="-3"/>
                <w:sz w:val="24"/>
                <w:szCs w:val="24"/>
              </w:rPr>
              <w:t xml:space="preserve"> </w:t>
            </w:r>
            <w:r w:rsidRPr="00DA33F5">
              <w:rPr>
                <w:rFonts w:ascii="Arial" w:hAnsi="Arial" w:cs="Arial"/>
                <w:sz w:val="24"/>
                <w:szCs w:val="24"/>
              </w:rPr>
              <w:t>чем</w:t>
            </w:r>
            <w:r>
              <w:rPr>
                <w:rFonts w:ascii="Arial" w:hAnsi="Arial" w:cs="Arial"/>
                <w:spacing w:val="-57"/>
                <w:sz w:val="24"/>
                <w:szCs w:val="24"/>
              </w:rPr>
              <w:t xml:space="preserve"> </w:t>
            </w:r>
            <w:r w:rsidRPr="00DA33F5">
              <w:rPr>
                <w:rFonts w:ascii="Arial" w:hAnsi="Arial" w:cs="Arial"/>
                <w:sz w:val="24"/>
                <w:szCs w:val="24"/>
              </w:rPr>
              <w:t>за</w:t>
            </w:r>
            <w:r>
              <w:rPr>
                <w:rFonts w:ascii="Arial" w:hAnsi="Arial" w:cs="Arial"/>
                <w:spacing w:val="-3"/>
                <w:sz w:val="24"/>
                <w:szCs w:val="24"/>
              </w:rPr>
              <w:t xml:space="preserve"> </w:t>
            </w:r>
            <w:r w:rsidRPr="00DA33F5">
              <w:rPr>
                <w:rFonts w:ascii="Arial" w:hAnsi="Arial" w:cs="Arial"/>
                <w:sz w:val="24"/>
                <w:szCs w:val="24"/>
              </w:rPr>
              <w:t>три</w:t>
            </w:r>
            <w:r>
              <w:rPr>
                <w:rFonts w:ascii="Arial" w:hAnsi="Arial" w:cs="Arial"/>
                <w:spacing w:val="-1"/>
                <w:sz w:val="24"/>
                <w:szCs w:val="24"/>
              </w:rPr>
              <w:t xml:space="preserve"> </w:t>
            </w:r>
            <w:r w:rsidRPr="00DA33F5">
              <w:rPr>
                <w:rFonts w:ascii="Arial" w:hAnsi="Arial" w:cs="Arial"/>
                <w:sz w:val="24"/>
                <w:szCs w:val="24"/>
              </w:rPr>
              <w:t>года</w:t>
            </w:r>
            <w:r>
              <w:rPr>
                <w:rFonts w:ascii="Arial" w:hAnsi="Arial" w:cs="Arial"/>
                <w:spacing w:val="-3"/>
                <w:sz w:val="24"/>
                <w:szCs w:val="24"/>
              </w:rPr>
              <w:t xml:space="preserve"> </w:t>
            </w:r>
            <w:r w:rsidRPr="00DA33F5">
              <w:rPr>
                <w:rFonts w:ascii="Arial" w:hAnsi="Arial" w:cs="Arial"/>
                <w:sz w:val="24"/>
                <w:szCs w:val="24"/>
              </w:rPr>
              <w:t>до</w:t>
            </w:r>
            <w:r>
              <w:rPr>
                <w:rFonts w:ascii="Arial" w:hAnsi="Arial" w:cs="Arial"/>
                <w:spacing w:val="-2"/>
                <w:sz w:val="24"/>
                <w:szCs w:val="24"/>
              </w:rPr>
              <w:t xml:space="preserve"> </w:t>
            </w:r>
            <w:r w:rsidRPr="00DA33F5">
              <w:rPr>
                <w:rFonts w:ascii="Arial" w:hAnsi="Arial" w:cs="Arial"/>
                <w:sz w:val="24"/>
                <w:szCs w:val="24"/>
              </w:rPr>
              <w:t>дня</w:t>
            </w:r>
            <w:r>
              <w:rPr>
                <w:rFonts w:ascii="Arial" w:hAnsi="Arial" w:cs="Arial"/>
                <w:spacing w:val="-5"/>
                <w:sz w:val="24"/>
                <w:szCs w:val="24"/>
              </w:rPr>
              <w:t xml:space="preserve"> </w:t>
            </w:r>
            <w:r w:rsidRPr="00DA33F5">
              <w:rPr>
                <w:rFonts w:ascii="Arial" w:hAnsi="Arial" w:cs="Arial"/>
                <w:sz w:val="24"/>
                <w:szCs w:val="24"/>
              </w:rPr>
              <w:t>направления</w:t>
            </w:r>
            <w:r>
              <w:rPr>
                <w:rFonts w:ascii="Arial" w:hAnsi="Arial" w:cs="Arial"/>
                <w:spacing w:val="-2"/>
                <w:sz w:val="24"/>
                <w:szCs w:val="24"/>
              </w:rPr>
              <w:t xml:space="preserve"> </w:t>
            </w:r>
            <w:r w:rsidRPr="00DA33F5">
              <w:rPr>
                <w:rFonts w:ascii="Arial" w:hAnsi="Arial" w:cs="Arial"/>
                <w:sz w:val="24"/>
                <w:szCs w:val="24"/>
              </w:rPr>
              <w:t>заявления</w:t>
            </w:r>
            <w:r>
              <w:rPr>
                <w:rFonts w:ascii="Arial" w:hAnsi="Arial" w:cs="Arial"/>
                <w:spacing w:val="-2"/>
                <w:sz w:val="24"/>
                <w:szCs w:val="24"/>
              </w:rPr>
              <w:t xml:space="preserve"> </w:t>
            </w:r>
            <w:r w:rsidRPr="00DA33F5">
              <w:rPr>
                <w:rFonts w:ascii="Arial" w:hAnsi="Arial" w:cs="Arial"/>
                <w:sz w:val="24"/>
                <w:szCs w:val="24"/>
              </w:rPr>
              <w:t>о</w:t>
            </w:r>
            <w:r>
              <w:rPr>
                <w:rFonts w:ascii="Arial" w:hAnsi="Arial" w:cs="Arial"/>
                <w:spacing w:val="-57"/>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r w:rsidR="006118D2" w:rsidRPr="00DA33F5" w:rsidTr="006118D2">
        <w:trPr>
          <w:trHeight w:val="2887"/>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"г"</w:t>
            </w:r>
            <w:r>
              <w:rPr>
                <w:rFonts w:ascii="Arial" w:hAnsi="Arial" w:cs="Arial"/>
                <w:spacing w:val="15"/>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2.22.7</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несоответствие</w:t>
            </w:r>
            <w:r>
              <w:rPr>
                <w:rFonts w:ascii="Arial" w:hAnsi="Arial" w:cs="Arial"/>
                <w:sz w:val="24"/>
                <w:szCs w:val="24"/>
              </w:rPr>
              <w:t xml:space="preserve"> </w:t>
            </w:r>
            <w:r w:rsidRPr="00DA33F5">
              <w:rPr>
                <w:rFonts w:ascii="Arial" w:hAnsi="Arial" w:cs="Arial"/>
                <w:sz w:val="24"/>
                <w:szCs w:val="24"/>
              </w:rPr>
              <w:t>планируемого</w:t>
            </w:r>
            <w:r>
              <w:rPr>
                <w:rFonts w:ascii="Arial" w:hAnsi="Arial" w:cs="Arial"/>
                <w:sz w:val="24"/>
                <w:szCs w:val="24"/>
              </w:rPr>
              <w:t xml:space="preserve"> </w:t>
            </w:r>
            <w:r w:rsidRPr="00DA33F5">
              <w:rPr>
                <w:rFonts w:ascii="Arial" w:hAnsi="Arial" w:cs="Arial"/>
                <w:sz w:val="24"/>
                <w:szCs w:val="24"/>
              </w:rPr>
              <w:t>объекта</w:t>
            </w:r>
            <w:r>
              <w:rPr>
                <w:rFonts w:ascii="Arial" w:hAnsi="Arial" w:cs="Arial"/>
                <w:spacing w:val="1"/>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z w:val="24"/>
                <w:szCs w:val="24"/>
              </w:rPr>
              <w:t xml:space="preserve"> </w:t>
            </w:r>
            <w:r w:rsidRPr="00DA33F5">
              <w:rPr>
                <w:rFonts w:ascii="Arial" w:hAnsi="Arial" w:cs="Arial"/>
                <w:sz w:val="24"/>
                <w:szCs w:val="24"/>
              </w:rPr>
              <w:t>разрешенному</w:t>
            </w:r>
            <w:r>
              <w:rPr>
                <w:rFonts w:ascii="Arial" w:hAnsi="Arial" w:cs="Arial"/>
                <w:spacing w:val="-58"/>
                <w:sz w:val="24"/>
                <w:szCs w:val="24"/>
              </w:rPr>
              <w:t xml:space="preserve"> </w:t>
            </w:r>
            <w:r w:rsidRPr="00DA33F5">
              <w:rPr>
                <w:rFonts w:ascii="Arial" w:hAnsi="Arial" w:cs="Arial"/>
                <w:sz w:val="24"/>
                <w:szCs w:val="24"/>
              </w:rPr>
              <w:t>использованию</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(или)</w:t>
            </w:r>
            <w:r>
              <w:rPr>
                <w:rFonts w:ascii="Arial" w:hAnsi="Arial" w:cs="Arial"/>
                <w:spacing w:val="-57"/>
                <w:sz w:val="24"/>
                <w:szCs w:val="24"/>
              </w:rPr>
              <w:t xml:space="preserve"> </w:t>
            </w:r>
            <w:r w:rsidRPr="00DA33F5">
              <w:rPr>
                <w:rFonts w:ascii="Arial" w:hAnsi="Arial" w:cs="Arial"/>
                <w:sz w:val="24"/>
                <w:szCs w:val="24"/>
              </w:rPr>
              <w:t>ограничениям,</w:t>
            </w:r>
            <w:r>
              <w:rPr>
                <w:rFonts w:ascii="Arial" w:hAnsi="Arial" w:cs="Arial"/>
                <w:sz w:val="24"/>
                <w:szCs w:val="24"/>
              </w:rPr>
              <w:t xml:space="preserve"> </w:t>
            </w:r>
            <w:r w:rsidRPr="00DA33F5">
              <w:rPr>
                <w:rFonts w:ascii="Arial" w:hAnsi="Arial" w:cs="Arial"/>
                <w:sz w:val="24"/>
                <w:szCs w:val="24"/>
              </w:rPr>
              <w:t>установленным</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соответствии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земельным</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иным</w:t>
            </w:r>
            <w:r>
              <w:rPr>
                <w:rFonts w:ascii="Arial" w:hAnsi="Arial" w:cs="Arial"/>
                <w:spacing w:val="1"/>
                <w:sz w:val="24"/>
                <w:szCs w:val="24"/>
              </w:rPr>
              <w:t xml:space="preserve"> </w:t>
            </w:r>
            <w:r w:rsidRPr="00DA33F5">
              <w:rPr>
                <w:rFonts w:ascii="Arial" w:hAnsi="Arial" w:cs="Arial"/>
                <w:sz w:val="24"/>
                <w:szCs w:val="24"/>
              </w:rPr>
              <w:t>законодательством</w:t>
            </w:r>
            <w:r>
              <w:rPr>
                <w:rFonts w:ascii="Arial" w:hAnsi="Arial" w:cs="Arial"/>
                <w:sz w:val="24"/>
                <w:szCs w:val="24"/>
              </w:rPr>
              <w:t xml:space="preserve"> </w:t>
            </w:r>
            <w:r w:rsidRPr="00DA33F5">
              <w:rPr>
                <w:rFonts w:ascii="Arial" w:hAnsi="Arial" w:cs="Arial"/>
                <w:sz w:val="24"/>
                <w:szCs w:val="24"/>
              </w:rPr>
              <w:t>Российской</w:t>
            </w:r>
            <w:r>
              <w:rPr>
                <w:rFonts w:ascii="Arial" w:hAnsi="Arial" w:cs="Arial"/>
                <w:sz w:val="24"/>
                <w:szCs w:val="24"/>
              </w:rPr>
              <w:t xml:space="preserve"> </w:t>
            </w:r>
            <w:r w:rsidRPr="00DA33F5">
              <w:rPr>
                <w:rFonts w:ascii="Arial" w:hAnsi="Arial" w:cs="Arial"/>
                <w:sz w:val="24"/>
                <w:szCs w:val="24"/>
              </w:rPr>
              <w:t>Федерации</w:t>
            </w:r>
            <w:r>
              <w:rPr>
                <w:rFonts w:ascii="Arial" w:hAnsi="Arial" w:cs="Arial"/>
                <w:spacing w:val="-57"/>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действующим</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дату</w:t>
            </w:r>
            <w:r>
              <w:rPr>
                <w:rFonts w:ascii="Arial" w:hAnsi="Arial" w:cs="Arial"/>
                <w:sz w:val="24"/>
                <w:szCs w:val="24"/>
              </w:rPr>
              <w:t xml:space="preserve"> </w:t>
            </w:r>
            <w:r w:rsidRPr="00DA33F5">
              <w:rPr>
                <w:rFonts w:ascii="Arial" w:hAnsi="Arial" w:cs="Arial"/>
                <w:sz w:val="24"/>
                <w:szCs w:val="24"/>
              </w:rPr>
              <w:t>принятия</w:t>
            </w:r>
            <w:r>
              <w:rPr>
                <w:rFonts w:ascii="Arial" w:hAnsi="Arial" w:cs="Arial"/>
                <w:sz w:val="24"/>
                <w:szCs w:val="24"/>
              </w:rPr>
              <w:t xml:space="preserve"> </w:t>
            </w:r>
            <w:r w:rsidRPr="00DA33F5">
              <w:rPr>
                <w:rFonts w:ascii="Arial" w:hAnsi="Arial" w:cs="Arial"/>
                <w:sz w:val="24"/>
                <w:szCs w:val="24"/>
              </w:rPr>
              <w:t>решения</w:t>
            </w:r>
            <w:r>
              <w:rPr>
                <w:rFonts w:ascii="Arial" w:hAnsi="Arial" w:cs="Arial"/>
                <w:spacing w:val="-57"/>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r w:rsidR="006118D2" w:rsidRPr="00DA33F5" w:rsidTr="006118D2">
        <w:trPr>
          <w:trHeight w:val="2061"/>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"д"</w:t>
            </w:r>
            <w:r>
              <w:rPr>
                <w:rFonts w:ascii="Arial" w:hAnsi="Arial" w:cs="Arial"/>
                <w:spacing w:val="1"/>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2.22.7</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несоответствие</w:t>
            </w:r>
            <w:r>
              <w:rPr>
                <w:rFonts w:ascii="Arial" w:hAnsi="Arial" w:cs="Arial"/>
                <w:spacing w:val="-7"/>
                <w:sz w:val="24"/>
                <w:szCs w:val="24"/>
              </w:rPr>
              <w:t xml:space="preserve"> </w:t>
            </w:r>
            <w:r w:rsidRPr="00DA33F5">
              <w:rPr>
                <w:rFonts w:ascii="Arial" w:hAnsi="Arial" w:cs="Arial"/>
                <w:sz w:val="24"/>
                <w:szCs w:val="24"/>
              </w:rPr>
              <w:t>планируемого</w:t>
            </w:r>
            <w:r>
              <w:rPr>
                <w:rFonts w:ascii="Arial" w:hAnsi="Arial" w:cs="Arial"/>
                <w:spacing w:val="-5"/>
                <w:sz w:val="24"/>
                <w:szCs w:val="24"/>
              </w:rPr>
              <w:t xml:space="preserve"> </w:t>
            </w:r>
            <w:r w:rsidRPr="00DA33F5">
              <w:rPr>
                <w:rFonts w:ascii="Arial" w:hAnsi="Arial" w:cs="Arial"/>
                <w:sz w:val="24"/>
                <w:szCs w:val="24"/>
              </w:rPr>
              <w:t>размещения</w:t>
            </w:r>
            <w:r>
              <w:rPr>
                <w:rFonts w:ascii="Arial" w:hAnsi="Arial" w:cs="Arial"/>
                <w:spacing w:val="-57"/>
                <w:sz w:val="24"/>
                <w:szCs w:val="24"/>
              </w:rPr>
              <w:t xml:space="preserve"> </w:t>
            </w:r>
            <w:r w:rsidRPr="00DA33F5">
              <w:rPr>
                <w:rFonts w:ascii="Arial" w:hAnsi="Arial" w:cs="Arial"/>
                <w:sz w:val="24"/>
                <w:szCs w:val="24"/>
              </w:rPr>
              <w:t>объекта</w:t>
            </w:r>
            <w:r>
              <w:rPr>
                <w:rFonts w:ascii="Arial" w:hAnsi="Arial" w:cs="Arial"/>
                <w:sz w:val="24"/>
                <w:szCs w:val="24"/>
              </w:rPr>
              <w:t xml:space="preserve"> </w:t>
            </w:r>
            <w:r w:rsidRPr="00DA33F5">
              <w:rPr>
                <w:rFonts w:ascii="Arial" w:hAnsi="Arial" w:cs="Arial"/>
                <w:sz w:val="24"/>
                <w:szCs w:val="24"/>
              </w:rPr>
              <w:t>капитального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требованиям,</w:t>
            </w:r>
            <w:r>
              <w:rPr>
                <w:rFonts w:ascii="Arial" w:hAnsi="Arial" w:cs="Arial"/>
                <w:sz w:val="24"/>
                <w:szCs w:val="24"/>
              </w:rPr>
              <w:t xml:space="preserve"> </w:t>
            </w:r>
            <w:r w:rsidRPr="00DA33F5">
              <w:rPr>
                <w:rFonts w:ascii="Arial" w:hAnsi="Arial" w:cs="Arial"/>
                <w:sz w:val="24"/>
                <w:szCs w:val="24"/>
              </w:rPr>
              <w:t>установленным</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разрешении</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отклонение</w:t>
            </w:r>
            <w:r>
              <w:rPr>
                <w:rFonts w:ascii="Arial" w:hAnsi="Arial" w:cs="Arial"/>
                <w:sz w:val="24"/>
                <w:szCs w:val="24"/>
              </w:rPr>
              <w:t xml:space="preserve"> </w:t>
            </w:r>
            <w:r w:rsidRPr="00DA33F5">
              <w:rPr>
                <w:rFonts w:ascii="Arial" w:hAnsi="Arial" w:cs="Arial"/>
                <w:sz w:val="24"/>
                <w:szCs w:val="24"/>
              </w:rPr>
              <w:t>от</w:t>
            </w:r>
            <w:r>
              <w:rPr>
                <w:rFonts w:ascii="Arial" w:hAnsi="Arial" w:cs="Arial"/>
                <w:sz w:val="24"/>
                <w:szCs w:val="24"/>
              </w:rPr>
              <w:t xml:space="preserve"> </w:t>
            </w:r>
            <w:r w:rsidRPr="00DA33F5">
              <w:rPr>
                <w:rFonts w:ascii="Arial" w:hAnsi="Arial" w:cs="Arial"/>
                <w:sz w:val="24"/>
                <w:szCs w:val="24"/>
              </w:rPr>
              <w:t>предельных</w:t>
            </w:r>
            <w:r>
              <w:rPr>
                <w:rFonts w:ascii="Arial" w:hAnsi="Arial" w:cs="Arial"/>
                <w:spacing w:val="-57"/>
                <w:sz w:val="24"/>
                <w:szCs w:val="24"/>
              </w:rPr>
              <w:t xml:space="preserve"> </w:t>
            </w:r>
            <w:r w:rsidRPr="00DA33F5">
              <w:rPr>
                <w:rFonts w:ascii="Arial" w:hAnsi="Arial" w:cs="Arial"/>
                <w:sz w:val="24"/>
                <w:szCs w:val="24"/>
              </w:rPr>
              <w:t>параметров</w:t>
            </w:r>
            <w:r>
              <w:rPr>
                <w:rFonts w:ascii="Arial" w:hAnsi="Arial" w:cs="Arial"/>
                <w:sz w:val="24"/>
                <w:szCs w:val="24"/>
              </w:rPr>
              <w:t xml:space="preserve"> </w:t>
            </w:r>
            <w:r w:rsidRPr="00DA33F5">
              <w:rPr>
                <w:rFonts w:ascii="Arial" w:hAnsi="Arial" w:cs="Arial"/>
                <w:sz w:val="24"/>
                <w:szCs w:val="24"/>
              </w:rPr>
              <w:t>разрешенного</w:t>
            </w:r>
            <w:r>
              <w:rPr>
                <w:rFonts w:ascii="Arial" w:hAnsi="Arial" w:cs="Arial"/>
                <w:sz w:val="24"/>
                <w:szCs w:val="24"/>
              </w:rPr>
              <w:t xml:space="preserve"> </w:t>
            </w:r>
            <w:r w:rsidRPr="00DA33F5">
              <w:rPr>
                <w:rFonts w:ascii="Arial" w:hAnsi="Arial" w:cs="Arial"/>
                <w:sz w:val="24"/>
                <w:szCs w:val="24"/>
              </w:rPr>
              <w:t>строительства,</w:t>
            </w:r>
            <w:r>
              <w:rPr>
                <w:rFonts w:ascii="Arial" w:hAnsi="Arial" w:cs="Arial"/>
                <w:spacing w:val="1"/>
                <w:sz w:val="24"/>
                <w:szCs w:val="24"/>
              </w:rPr>
              <w:t xml:space="preserve"> </w:t>
            </w:r>
            <w:r w:rsidRPr="00DA33F5">
              <w:rPr>
                <w:rFonts w:ascii="Arial" w:hAnsi="Arial" w:cs="Arial"/>
                <w:sz w:val="24"/>
                <w:szCs w:val="24"/>
              </w:rPr>
              <w:t>реконструкции</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bl>
    <w:p w:rsidR="006118D2" w:rsidRPr="00DA33F5" w:rsidRDefault="006118D2" w:rsidP="006118D2">
      <w:pPr>
        <w:ind w:firstLine="720"/>
        <w:jc w:val="both"/>
        <w:rPr>
          <w:rFonts w:ascii="Arial" w:hAnsi="Arial" w:cs="Arial"/>
        </w:rPr>
        <w:sectPr w:rsidR="006118D2" w:rsidRPr="00DA33F5">
          <w:pgSz w:w="11910" w:h="16840"/>
          <w:pgMar w:top="1240" w:right="700" w:bottom="280" w:left="1020" w:header="720" w:footer="720" w:gutter="0"/>
          <w:cols w:space="720"/>
        </w:sect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6118D2" w:rsidRPr="00DA33F5" w:rsidTr="006118D2">
        <w:trPr>
          <w:trHeight w:val="1509"/>
        </w:trPr>
        <w:tc>
          <w:tcPr>
            <w:tcW w:w="127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"е"</w:t>
            </w:r>
            <w:r>
              <w:rPr>
                <w:rFonts w:ascii="Arial" w:hAnsi="Arial" w:cs="Arial"/>
                <w:spacing w:val="7"/>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2.22.7</w:t>
            </w:r>
          </w:p>
        </w:tc>
        <w:tc>
          <w:tcPr>
            <w:tcW w:w="460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подача</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менее</w:t>
            </w:r>
            <w:r>
              <w:rPr>
                <w:rFonts w:ascii="Arial" w:hAnsi="Arial" w:cs="Arial"/>
                <w:sz w:val="24"/>
                <w:szCs w:val="24"/>
              </w:rPr>
              <w:t xml:space="preserve"> </w:t>
            </w:r>
            <w:r w:rsidRPr="00DA33F5">
              <w:rPr>
                <w:rFonts w:ascii="Arial" w:hAnsi="Arial" w:cs="Arial"/>
                <w:sz w:val="24"/>
                <w:szCs w:val="24"/>
              </w:rPr>
              <w:t>чем</w:t>
            </w:r>
            <w:r>
              <w:rPr>
                <w:rFonts w:ascii="Arial" w:hAnsi="Arial" w:cs="Arial"/>
                <w:sz w:val="24"/>
                <w:szCs w:val="24"/>
              </w:rPr>
              <w:t xml:space="preserve"> </w:t>
            </w:r>
            <w:r w:rsidRPr="00DA33F5">
              <w:rPr>
                <w:rFonts w:ascii="Arial" w:hAnsi="Arial" w:cs="Arial"/>
                <w:sz w:val="24"/>
                <w:szCs w:val="24"/>
              </w:rPr>
              <w:t>за</w:t>
            </w:r>
            <w:r>
              <w:rPr>
                <w:rFonts w:ascii="Arial" w:hAnsi="Arial" w:cs="Arial"/>
                <w:sz w:val="24"/>
                <w:szCs w:val="24"/>
              </w:rPr>
              <w:t xml:space="preserve"> </w:t>
            </w:r>
            <w:r w:rsidRPr="00DA33F5">
              <w:rPr>
                <w:rFonts w:ascii="Arial" w:hAnsi="Arial" w:cs="Arial"/>
                <w:sz w:val="24"/>
                <w:szCs w:val="24"/>
              </w:rPr>
              <w:t>десять</w:t>
            </w:r>
            <w:r>
              <w:rPr>
                <w:rFonts w:ascii="Arial" w:hAnsi="Arial" w:cs="Arial"/>
                <w:sz w:val="24"/>
                <w:szCs w:val="24"/>
              </w:rPr>
              <w:t xml:space="preserve"> </w:t>
            </w:r>
            <w:r w:rsidRPr="00DA33F5">
              <w:rPr>
                <w:rFonts w:ascii="Arial" w:hAnsi="Arial" w:cs="Arial"/>
                <w:sz w:val="24"/>
                <w:szCs w:val="24"/>
              </w:rPr>
              <w:t>рабочих</w:t>
            </w:r>
            <w:r>
              <w:rPr>
                <w:rFonts w:ascii="Arial" w:hAnsi="Arial" w:cs="Arial"/>
                <w:sz w:val="24"/>
                <w:szCs w:val="24"/>
              </w:rPr>
              <w:t xml:space="preserve"> </w:t>
            </w:r>
            <w:r w:rsidRPr="00DA33F5">
              <w:rPr>
                <w:rFonts w:ascii="Arial" w:hAnsi="Arial" w:cs="Arial"/>
                <w:sz w:val="24"/>
                <w:szCs w:val="24"/>
              </w:rPr>
              <w:t>дней</w:t>
            </w:r>
            <w:r>
              <w:rPr>
                <w:rFonts w:ascii="Arial" w:hAnsi="Arial" w:cs="Arial"/>
                <w:sz w:val="24"/>
                <w:szCs w:val="24"/>
              </w:rPr>
              <w:t xml:space="preserve"> </w:t>
            </w:r>
            <w:r w:rsidRPr="00DA33F5">
              <w:rPr>
                <w:rFonts w:ascii="Arial" w:hAnsi="Arial" w:cs="Arial"/>
                <w:sz w:val="24"/>
                <w:szCs w:val="24"/>
              </w:rPr>
              <w:t>до</w:t>
            </w:r>
            <w:r>
              <w:rPr>
                <w:rFonts w:ascii="Arial" w:hAnsi="Arial" w:cs="Arial"/>
                <w:spacing w:val="1"/>
                <w:sz w:val="24"/>
                <w:szCs w:val="24"/>
              </w:rPr>
              <w:t xml:space="preserve"> </w:t>
            </w:r>
            <w:r w:rsidRPr="00DA33F5">
              <w:rPr>
                <w:rFonts w:ascii="Arial" w:hAnsi="Arial" w:cs="Arial"/>
                <w:sz w:val="24"/>
                <w:szCs w:val="24"/>
              </w:rPr>
              <w:t>истечения</w:t>
            </w:r>
            <w:r>
              <w:rPr>
                <w:rFonts w:ascii="Arial" w:hAnsi="Arial" w:cs="Arial"/>
                <w:sz w:val="24"/>
                <w:szCs w:val="24"/>
              </w:rPr>
              <w:t xml:space="preserve"> </w:t>
            </w:r>
            <w:r w:rsidRPr="00DA33F5">
              <w:rPr>
                <w:rFonts w:ascii="Arial" w:hAnsi="Arial" w:cs="Arial"/>
                <w:sz w:val="24"/>
                <w:szCs w:val="24"/>
              </w:rPr>
              <w:t>срока</w:t>
            </w:r>
            <w:r>
              <w:rPr>
                <w:rFonts w:ascii="Arial" w:hAnsi="Arial" w:cs="Arial"/>
                <w:sz w:val="24"/>
                <w:szCs w:val="24"/>
              </w:rPr>
              <w:t xml:space="preserve"> </w:t>
            </w:r>
            <w:r w:rsidRPr="00DA33F5">
              <w:rPr>
                <w:rFonts w:ascii="Arial" w:hAnsi="Arial" w:cs="Arial"/>
                <w:sz w:val="24"/>
                <w:szCs w:val="24"/>
              </w:rPr>
              <w:t>действия</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pacing w:val="-58"/>
                <w:sz w:val="24"/>
                <w:szCs w:val="24"/>
              </w:rPr>
              <w:t xml:space="preserve"> </w:t>
            </w:r>
            <w:r w:rsidRPr="00DA33F5">
              <w:rPr>
                <w:rFonts w:ascii="Arial" w:hAnsi="Arial" w:cs="Arial"/>
                <w:sz w:val="24"/>
                <w:szCs w:val="24"/>
              </w:rPr>
              <w:t>строительство</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bl>
    <w:p w:rsidR="006118D2" w:rsidRPr="00DA33F5" w:rsidRDefault="006118D2" w:rsidP="006118D2">
      <w:pPr>
        <w:pStyle w:val="ae"/>
        <w:tabs>
          <w:tab w:val="left" w:pos="1535"/>
          <w:tab w:val="left" w:pos="2677"/>
          <w:tab w:val="left" w:pos="4128"/>
          <w:tab w:val="left" w:pos="5787"/>
          <w:tab w:val="left" w:pos="6254"/>
          <w:tab w:val="left" w:pos="10033"/>
        </w:tabs>
        <w:ind w:firstLine="720"/>
        <w:jc w:val="both"/>
        <w:rPr>
          <w:rFonts w:ascii="Arial" w:hAnsi="Arial" w:cs="Arial"/>
          <w:sz w:val="24"/>
          <w:szCs w:val="24"/>
        </w:rPr>
      </w:pPr>
      <w:r w:rsidRPr="00DA33F5">
        <w:rPr>
          <w:rFonts w:ascii="Arial" w:hAnsi="Arial" w:cs="Arial"/>
          <w:sz w:val="24"/>
          <w:szCs w:val="24"/>
        </w:rPr>
        <w:t>Вы</w:t>
      </w:r>
      <w:r>
        <w:rPr>
          <w:rFonts w:ascii="Arial" w:hAnsi="Arial" w:cs="Arial"/>
          <w:sz w:val="24"/>
          <w:szCs w:val="24"/>
        </w:rPr>
        <w:t xml:space="preserve"> </w:t>
      </w:r>
      <w:r w:rsidRPr="00DA33F5">
        <w:rPr>
          <w:rFonts w:ascii="Arial" w:hAnsi="Arial" w:cs="Arial"/>
          <w:sz w:val="24"/>
          <w:szCs w:val="24"/>
        </w:rPr>
        <w:t>вправе</w:t>
      </w:r>
      <w:r>
        <w:rPr>
          <w:rFonts w:ascii="Arial" w:hAnsi="Arial" w:cs="Arial"/>
          <w:sz w:val="24"/>
          <w:szCs w:val="24"/>
        </w:rPr>
        <w:t xml:space="preserve"> </w:t>
      </w:r>
      <w:r w:rsidRPr="00DA33F5">
        <w:rPr>
          <w:rFonts w:ascii="Arial" w:hAnsi="Arial" w:cs="Arial"/>
          <w:sz w:val="24"/>
          <w:szCs w:val="24"/>
        </w:rPr>
        <w:t>повторно</w:t>
      </w:r>
      <w:r>
        <w:rPr>
          <w:rFonts w:ascii="Arial" w:hAnsi="Arial" w:cs="Arial"/>
          <w:sz w:val="24"/>
          <w:szCs w:val="24"/>
        </w:rPr>
        <w:t xml:space="preserve"> </w:t>
      </w:r>
      <w:r w:rsidRPr="00DA33F5">
        <w:rPr>
          <w:rFonts w:ascii="Arial" w:hAnsi="Arial" w:cs="Arial"/>
          <w:sz w:val="24"/>
          <w:szCs w:val="24"/>
        </w:rPr>
        <w:t>обратиться</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_________________________________* </w:t>
      </w:r>
      <w:r w:rsidRPr="00DA33F5">
        <w:rPr>
          <w:rFonts w:ascii="Arial" w:hAnsi="Arial" w:cs="Arial"/>
          <w:sz w:val="24"/>
          <w:szCs w:val="24"/>
        </w:rPr>
        <w:t>после</w:t>
      </w:r>
      <w:r>
        <w:rPr>
          <w:rFonts w:ascii="Arial" w:hAnsi="Arial" w:cs="Arial"/>
          <w:spacing w:val="-4"/>
          <w:sz w:val="24"/>
          <w:szCs w:val="24"/>
        </w:rPr>
        <w:t xml:space="preserve"> </w:t>
      </w:r>
      <w:r w:rsidRPr="00DA33F5">
        <w:rPr>
          <w:rFonts w:ascii="Arial" w:hAnsi="Arial" w:cs="Arial"/>
          <w:sz w:val="24"/>
          <w:szCs w:val="24"/>
        </w:rPr>
        <w:t>устранения</w:t>
      </w:r>
      <w:r>
        <w:rPr>
          <w:rFonts w:ascii="Arial" w:hAnsi="Arial" w:cs="Arial"/>
          <w:spacing w:val="-3"/>
          <w:sz w:val="24"/>
          <w:szCs w:val="24"/>
        </w:rPr>
        <w:t xml:space="preserve"> </w:t>
      </w:r>
      <w:r w:rsidRPr="00DA33F5">
        <w:rPr>
          <w:rFonts w:ascii="Arial" w:hAnsi="Arial" w:cs="Arial"/>
          <w:sz w:val="24"/>
          <w:szCs w:val="24"/>
        </w:rPr>
        <w:t>указанных</w:t>
      </w:r>
      <w:r>
        <w:rPr>
          <w:rFonts w:ascii="Arial" w:hAnsi="Arial" w:cs="Arial"/>
          <w:spacing w:val="-5"/>
          <w:sz w:val="24"/>
          <w:szCs w:val="24"/>
        </w:rPr>
        <w:t xml:space="preserve"> </w:t>
      </w:r>
      <w:r w:rsidRPr="00DA33F5">
        <w:rPr>
          <w:rFonts w:ascii="Arial" w:hAnsi="Arial" w:cs="Arial"/>
          <w:sz w:val="24"/>
          <w:szCs w:val="24"/>
        </w:rPr>
        <w:t>нарушений.</w:t>
      </w:r>
    </w:p>
    <w:p w:rsidR="006118D2" w:rsidRPr="00DA33F5" w:rsidRDefault="006118D2" w:rsidP="006118D2">
      <w:pPr>
        <w:pStyle w:val="ae"/>
        <w:tabs>
          <w:tab w:val="left" w:pos="1995"/>
          <w:tab w:val="left" w:pos="2849"/>
          <w:tab w:val="left" w:pos="3828"/>
          <w:tab w:val="left" w:pos="4629"/>
          <w:tab w:val="left" w:pos="6137"/>
          <w:tab w:val="left" w:pos="6490"/>
          <w:tab w:val="left" w:pos="8132"/>
          <w:tab w:val="left" w:pos="9316"/>
        </w:tabs>
        <w:ind w:firstLine="720"/>
        <w:jc w:val="both"/>
        <w:rPr>
          <w:rFonts w:ascii="Arial" w:hAnsi="Arial" w:cs="Arial"/>
          <w:sz w:val="24"/>
          <w:szCs w:val="24"/>
        </w:rPr>
      </w:pPr>
      <w:r w:rsidRPr="00DA33F5">
        <w:rPr>
          <w:rFonts w:ascii="Arial" w:hAnsi="Arial" w:cs="Arial"/>
          <w:sz w:val="24"/>
          <w:szCs w:val="24"/>
        </w:rPr>
        <w:t>Данный</w:t>
      </w:r>
      <w:r>
        <w:rPr>
          <w:rFonts w:ascii="Arial" w:hAnsi="Arial" w:cs="Arial"/>
          <w:sz w:val="24"/>
          <w:szCs w:val="24"/>
        </w:rPr>
        <w:t xml:space="preserve"> </w:t>
      </w:r>
      <w:r w:rsidRPr="00DA33F5">
        <w:rPr>
          <w:rFonts w:ascii="Arial" w:hAnsi="Arial" w:cs="Arial"/>
          <w:sz w:val="24"/>
          <w:szCs w:val="24"/>
        </w:rPr>
        <w:t>отказ</w:t>
      </w:r>
      <w:r>
        <w:rPr>
          <w:rFonts w:ascii="Arial" w:hAnsi="Arial" w:cs="Arial"/>
          <w:sz w:val="24"/>
          <w:szCs w:val="24"/>
        </w:rPr>
        <w:t xml:space="preserve"> </w:t>
      </w:r>
      <w:r w:rsidRPr="00DA33F5">
        <w:rPr>
          <w:rFonts w:ascii="Arial" w:hAnsi="Arial" w:cs="Arial"/>
          <w:sz w:val="24"/>
          <w:szCs w:val="24"/>
        </w:rPr>
        <w:t>может</w:t>
      </w:r>
      <w:r>
        <w:rPr>
          <w:rFonts w:ascii="Arial" w:hAnsi="Arial" w:cs="Arial"/>
          <w:sz w:val="24"/>
          <w:szCs w:val="24"/>
        </w:rPr>
        <w:t xml:space="preserve"> </w:t>
      </w:r>
      <w:r w:rsidRPr="00DA33F5">
        <w:rPr>
          <w:rFonts w:ascii="Arial" w:hAnsi="Arial" w:cs="Arial"/>
          <w:sz w:val="24"/>
          <w:szCs w:val="24"/>
        </w:rPr>
        <w:t>быть</w:t>
      </w:r>
      <w:r>
        <w:rPr>
          <w:rFonts w:ascii="Arial" w:hAnsi="Arial" w:cs="Arial"/>
          <w:sz w:val="24"/>
          <w:szCs w:val="24"/>
        </w:rPr>
        <w:t xml:space="preserve"> </w:t>
      </w:r>
      <w:r w:rsidRPr="00DA33F5">
        <w:rPr>
          <w:rFonts w:ascii="Arial" w:hAnsi="Arial" w:cs="Arial"/>
          <w:sz w:val="24"/>
          <w:szCs w:val="24"/>
        </w:rPr>
        <w:t>обжалован</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досудебном</w:t>
      </w:r>
      <w:r>
        <w:rPr>
          <w:rFonts w:ascii="Arial" w:hAnsi="Arial" w:cs="Arial"/>
          <w:sz w:val="24"/>
          <w:szCs w:val="24"/>
        </w:rPr>
        <w:t xml:space="preserve"> </w:t>
      </w:r>
      <w:r w:rsidRPr="00DA33F5">
        <w:rPr>
          <w:rFonts w:ascii="Arial" w:hAnsi="Arial" w:cs="Arial"/>
          <w:sz w:val="24"/>
          <w:szCs w:val="24"/>
        </w:rPr>
        <w:t>порядке</w:t>
      </w:r>
      <w:r>
        <w:rPr>
          <w:rFonts w:ascii="Arial" w:hAnsi="Arial" w:cs="Arial"/>
          <w:sz w:val="24"/>
          <w:szCs w:val="24"/>
        </w:rPr>
        <w:t xml:space="preserve"> </w:t>
      </w:r>
      <w:r w:rsidRPr="00DA33F5">
        <w:rPr>
          <w:rFonts w:ascii="Arial" w:hAnsi="Arial" w:cs="Arial"/>
          <w:sz w:val="24"/>
          <w:szCs w:val="24"/>
        </w:rPr>
        <w:t>путем</w:t>
      </w:r>
    </w:p>
    <w:p w:rsidR="006118D2" w:rsidRPr="00DA33F5" w:rsidRDefault="006118D2" w:rsidP="006118D2">
      <w:pPr>
        <w:pStyle w:val="ae"/>
        <w:tabs>
          <w:tab w:val="left" w:pos="9958"/>
        </w:tabs>
        <w:ind w:firstLine="720"/>
        <w:jc w:val="both"/>
        <w:rPr>
          <w:rFonts w:ascii="Arial" w:hAnsi="Arial" w:cs="Arial"/>
          <w:sz w:val="24"/>
          <w:szCs w:val="24"/>
        </w:rPr>
      </w:pPr>
      <w:r w:rsidRPr="00DA33F5">
        <w:rPr>
          <w:rFonts w:ascii="Arial" w:hAnsi="Arial" w:cs="Arial"/>
          <w:sz w:val="24"/>
          <w:szCs w:val="24"/>
        </w:rPr>
        <w:t>направления</w:t>
      </w:r>
      <w:r>
        <w:rPr>
          <w:rFonts w:ascii="Arial" w:hAnsi="Arial" w:cs="Arial"/>
          <w:spacing w:val="19"/>
          <w:sz w:val="24"/>
          <w:szCs w:val="24"/>
        </w:rPr>
        <w:t xml:space="preserve"> </w:t>
      </w:r>
      <w:r w:rsidRPr="00DA33F5">
        <w:rPr>
          <w:rFonts w:ascii="Arial" w:hAnsi="Arial" w:cs="Arial"/>
          <w:sz w:val="24"/>
          <w:szCs w:val="24"/>
        </w:rPr>
        <w:t>жалобы</w:t>
      </w:r>
      <w:r>
        <w:rPr>
          <w:rFonts w:ascii="Arial" w:hAnsi="Arial" w:cs="Arial"/>
          <w:spacing w:val="19"/>
          <w:sz w:val="24"/>
          <w:szCs w:val="24"/>
        </w:rPr>
        <w:t xml:space="preserve"> </w:t>
      </w:r>
      <w:r w:rsidRPr="00DA33F5">
        <w:rPr>
          <w:rFonts w:ascii="Arial" w:hAnsi="Arial" w:cs="Arial"/>
          <w:sz w:val="24"/>
          <w:szCs w:val="24"/>
        </w:rPr>
        <w:t>в</w:t>
      </w:r>
      <w:r>
        <w:rPr>
          <w:rFonts w:ascii="Arial" w:hAnsi="Arial" w:cs="Arial"/>
          <w:sz w:val="24"/>
          <w:szCs w:val="24"/>
        </w:rPr>
        <w:t xml:space="preserve"> __________________________________________</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также</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судебном</w:t>
      </w:r>
      <w:r>
        <w:rPr>
          <w:rFonts w:ascii="Arial" w:hAnsi="Arial" w:cs="Arial"/>
          <w:spacing w:val="-1"/>
          <w:sz w:val="24"/>
          <w:szCs w:val="24"/>
        </w:rPr>
        <w:t xml:space="preserve"> </w:t>
      </w:r>
      <w:r w:rsidRPr="00DA33F5">
        <w:rPr>
          <w:rFonts w:ascii="Arial" w:hAnsi="Arial" w:cs="Arial"/>
          <w:sz w:val="24"/>
          <w:szCs w:val="24"/>
        </w:rPr>
        <w:t>порядке.</w:t>
      </w:r>
    </w:p>
    <w:p w:rsidR="006118D2" w:rsidRPr="00DA33F5" w:rsidRDefault="006118D2" w:rsidP="006118D2">
      <w:pPr>
        <w:pStyle w:val="ae"/>
        <w:tabs>
          <w:tab w:val="left" w:pos="9209"/>
        </w:tabs>
        <w:ind w:firstLine="720"/>
        <w:jc w:val="both"/>
        <w:rPr>
          <w:rFonts w:ascii="Arial" w:hAnsi="Arial" w:cs="Arial"/>
          <w:sz w:val="24"/>
          <w:szCs w:val="24"/>
        </w:rPr>
      </w:pPr>
      <w:r w:rsidRPr="00DA33F5">
        <w:rPr>
          <w:rFonts w:ascii="Arial" w:hAnsi="Arial" w:cs="Arial"/>
          <w:sz w:val="24"/>
          <w:szCs w:val="24"/>
        </w:rPr>
        <w:t>Дополнительно</w:t>
      </w:r>
      <w:r>
        <w:rPr>
          <w:rFonts w:ascii="Arial" w:hAnsi="Arial" w:cs="Arial"/>
          <w:spacing w:val="63"/>
          <w:sz w:val="24"/>
          <w:szCs w:val="24"/>
        </w:rPr>
        <w:t xml:space="preserve"> </w:t>
      </w:r>
      <w:r w:rsidRPr="00DA33F5">
        <w:rPr>
          <w:rFonts w:ascii="Arial" w:hAnsi="Arial" w:cs="Arial"/>
          <w:sz w:val="24"/>
          <w:szCs w:val="24"/>
        </w:rPr>
        <w:t>информируем:</w:t>
      </w:r>
      <w:r>
        <w:rPr>
          <w:rFonts w:ascii="Arial" w:hAnsi="Arial" w:cs="Arial"/>
          <w:sz w:val="24"/>
          <w:szCs w:val="24"/>
          <w:u w:val="single"/>
        </w:rPr>
        <w:t xml:space="preserve"> _</w:t>
      </w:r>
      <w:r>
        <w:rPr>
          <w:rFonts w:ascii="Arial" w:hAnsi="Arial" w:cs="Arial"/>
          <w:sz w:val="24"/>
          <w:szCs w:val="24"/>
        </w:rPr>
        <w:t>_________________________________________</w:t>
      </w:r>
      <w:r w:rsidRPr="00DA33F5">
        <w:rPr>
          <w:rFonts w:ascii="Arial" w:hAnsi="Arial" w:cs="Arial"/>
          <w:sz w:val="24"/>
          <w:szCs w:val="24"/>
          <w:u w:val="single"/>
        </w:rPr>
        <w:t>.</w:t>
      </w:r>
    </w:p>
    <w:p w:rsidR="006118D2" w:rsidRPr="00DA33F5" w:rsidRDefault="006118D2" w:rsidP="006118D2">
      <w:pPr>
        <w:ind w:firstLine="720"/>
        <w:jc w:val="both"/>
        <w:rPr>
          <w:rFonts w:ascii="Arial" w:hAnsi="Arial" w:cs="Arial"/>
        </w:rPr>
      </w:pPr>
      <w:r w:rsidRPr="00DA33F5">
        <w:rPr>
          <w:rFonts w:ascii="Arial" w:hAnsi="Arial" w:cs="Arial"/>
        </w:rPr>
        <w:t>(указывается</w:t>
      </w:r>
      <w:r>
        <w:rPr>
          <w:rFonts w:ascii="Arial" w:hAnsi="Arial" w:cs="Arial"/>
        </w:rPr>
        <w:t xml:space="preserve"> </w:t>
      </w:r>
      <w:r w:rsidRPr="00DA33F5">
        <w:rPr>
          <w:rFonts w:ascii="Arial" w:hAnsi="Arial" w:cs="Arial"/>
        </w:rPr>
        <w:t>информация,</w:t>
      </w:r>
      <w:r>
        <w:rPr>
          <w:rFonts w:ascii="Arial" w:hAnsi="Arial" w:cs="Arial"/>
        </w:rPr>
        <w:t xml:space="preserve"> </w:t>
      </w:r>
      <w:r w:rsidRPr="00DA33F5">
        <w:rPr>
          <w:rFonts w:ascii="Arial" w:hAnsi="Arial" w:cs="Arial"/>
        </w:rPr>
        <w:t>необходимая</w:t>
      </w:r>
      <w:r>
        <w:rPr>
          <w:rFonts w:ascii="Arial" w:hAnsi="Arial" w:cs="Arial"/>
        </w:rPr>
        <w:t xml:space="preserve"> </w:t>
      </w:r>
      <w:r w:rsidRPr="00DA33F5">
        <w:rPr>
          <w:rFonts w:ascii="Arial" w:hAnsi="Arial" w:cs="Arial"/>
        </w:rPr>
        <w:t>для</w:t>
      </w:r>
      <w:r>
        <w:rPr>
          <w:rFonts w:ascii="Arial" w:hAnsi="Arial" w:cs="Arial"/>
        </w:rPr>
        <w:t xml:space="preserve"> </w:t>
      </w:r>
      <w:r w:rsidRPr="00DA33F5">
        <w:rPr>
          <w:rFonts w:ascii="Arial" w:hAnsi="Arial" w:cs="Arial"/>
        </w:rPr>
        <w:t>устранения</w:t>
      </w:r>
      <w:r>
        <w:rPr>
          <w:rFonts w:ascii="Arial" w:hAnsi="Arial" w:cs="Arial"/>
        </w:rPr>
        <w:t xml:space="preserve"> </w:t>
      </w:r>
      <w:r w:rsidRPr="00DA33F5">
        <w:rPr>
          <w:rFonts w:ascii="Arial" w:hAnsi="Arial" w:cs="Arial"/>
        </w:rPr>
        <w:t>причин</w:t>
      </w:r>
      <w:r>
        <w:rPr>
          <w:rFonts w:ascii="Arial" w:hAnsi="Arial" w:cs="Arial"/>
        </w:rPr>
        <w:t xml:space="preserve"> </w:t>
      </w:r>
      <w:r w:rsidRPr="00DA33F5">
        <w:rPr>
          <w:rFonts w:ascii="Arial" w:hAnsi="Arial" w:cs="Arial"/>
        </w:rPr>
        <w:t>отказа</w:t>
      </w:r>
      <w:r>
        <w:rPr>
          <w:rFonts w:ascii="Arial" w:hAnsi="Arial" w:cs="Arial"/>
        </w:rPr>
        <w:t xml:space="preserve"> </w:t>
      </w:r>
      <w:r w:rsidRPr="00DA33F5">
        <w:rPr>
          <w:rFonts w:ascii="Arial" w:hAnsi="Arial" w:cs="Arial"/>
        </w:rPr>
        <w:t>во</w:t>
      </w:r>
      <w:r>
        <w:rPr>
          <w:rFonts w:ascii="Arial" w:hAnsi="Arial" w:cs="Arial"/>
        </w:rPr>
        <w:t xml:space="preserve"> </w:t>
      </w:r>
      <w:r w:rsidRPr="00DA33F5">
        <w:rPr>
          <w:rFonts w:ascii="Arial" w:hAnsi="Arial" w:cs="Arial"/>
        </w:rPr>
        <w:t>внесении</w:t>
      </w:r>
      <w:r>
        <w:rPr>
          <w:rFonts w:ascii="Arial" w:hAnsi="Arial" w:cs="Arial"/>
        </w:rPr>
        <w:t xml:space="preserve"> </w:t>
      </w:r>
      <w:r w:rsidRPr="00DA33F5">
        <w:rPr>
          <w:rFonts w:ascii="Arial" w:hAnsi="Arial" w:cs="Arial"/>
        </w:rPr>
        <w:t>изменений</w:t>
      </w:r>
      <w:r>
        <w:rPr>
          <w:rFonts w:ascii="Arial" w:hAnsi="Arial" w:cs="Arial"/>
        </w:rPr>
        <w:t xml:space="preserve"> </w:t>
      </w:r>
      <w:r w:rsidRPr="00DA33F5">
        <w:rPr>
          <w:rFonts w:ascii="Arial" w:hAnsi="Arial" w:cs="Arial"/>
        </w:rPr>
        <w:t>в</w:t>
      </w:r>
      <w:r>
        <w:rPr>
          <w:rFonts w:ascii="Arial" w:hAnsi="Arial" w:cs="Arial"/>
          <w:spacing w:val="-47"/>
        </w:rPr>
        <w:t xml:space="preserve"> </w:t>
      </w:r>
      <w:r w:rsidRPr="00DA33F5">
        <w:rPr>
          <w:rFonts w:ascii="Arial" w:hAnsi="Arial" w:cs="Arial"/>
        </w:rPr>
        <w:t>разрешение</w:t>
      </w:r>
      <w:r>
        <w:rPr>
          <w:rFonts w:ascii="Arial" w:hAnsi="Arial" w:cs="Arial"/>
          <w:spacing w:val="-2"/>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а</w:t>
      </w:r>
      <w:r>
        <w:rPr>
          <w:rFonts w:ascii="Arial" w:hAnsi="Arial" w:cs="Arial"/>
          <w:spacing w:val="-1"/>
        </w:rPr>
        <w:t xml:space="preserve"> </w:t>
      </w:r>
      <w:r w:rsidRPr="00DA33F5">
        <w:rPr>
          <w:rFonts w:ascii="Arial" w:hAnsi="Arial" w:cs="Arial"/>
        </w:rPr>
        <w:t>также</w:t>
      </w:r>
      <w:r>
        <w:rPr>
          <w:rFonts w:ascii="Arial" w:hAnsi="Arial" w:cs="Arial"/>
          <w:spacing w:val="-1"/>
        </w:rPr>
        <w:t xml:space="preserve"> </w:t>
      </w:r>
      <w:r w:rsidRPr="00DA33F5">
        <w:rPr>
          <w:rFonts w:ascii="Arial" w:hAnsi="Arial" w:cs="Arial"/>
        </w:rPr>
        <w:t>иная</w:t>
      </w:r>
      <w:r>
        <w:rPr>
          <w:rFonts w:ascii="Arial" w:hAnsi="Arial" w:cs="Arial"/>
          <w:spacing w:val="-3"/>
        </w:rPr>
        <w:t xml:space="preserve"> </w:t>
      </w:r>
      <w:r w:rsidRPr="00DA33F5">
        <w:rPr>
          <w:rFonts w:ascii="Arial" w:hAnsi="Arial" w:cs="Arial"/>
        </w:rPr>
        <w:t>дополнительная</w:t>
      </w:r>
      <w:r>
        <w:rPr>
          <w:rFonts w:ascii="Arial" w:hAnsi="Arial" w:cs="Arial"/>
          <w:spacing w:val="-2"/>
        </w:rPr>
        <w:t xml:space="preserve"> </w:t>
      </w:r>
      <w:r w:rsidRPr="00DA33F5">
        <w:rPr>
          <w:rFonts w:ascii="Arial" w:hAnsi="Arial" w:cs="Arial"/>
        </w:rPr>
        <w:t>информация</w:t>
      </w:r>
      <w:r>
        <w:rPr>
          <w:rFonts w:ascii="Arial" w:hAnsi="Arial" w:cs="Arial"/>
          <w:spacing w:val="-3"/>
        </w:rPr>
        <w:t xml:space="preserve"> </w:t>
      </w:r>
      <w:r w:rsidRPr="00DA33F5">
        <w:rPr>
          <w:rFonts w:ascii="Arial" w:hAnsi="Arial" w:cs="Arial"/>
        </w:rPr>
        <w:t>при</w:t>
      </w:r>
      <w:r>
        <w:rPr>
          <w:rFonts w:ascii="Arial" w:hAnsi="Arial" w:cs="Arial"/>
        </w:rPr>
        <w:t xml:space="preserve"> </w:t>
      </w:r>
      <w:r w:rsidRPr="00DA33F5">
        <w:rPr>
          <w:rFonts w:ascii="Arial" w:hAnsi="Arial" w:cs="Arial"/>
        </w:rPr>
        <w:t>наличии)</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Pr>
          <w:rFonts w:ascii="Arial" w:hAnsi="Arial" w:cs="Arial"/>
          <w:noProof/>
          <w:sz w:val="24"/>
          <w:szCs w:val="24"/>
          <w:lang w:eastAsia="ru-RU"/>
        </w:rPr>
        <mc:AlternateContent>
          <mc:Choice Requires="wps">
            <w:drawing>
              <wp:anchor distT="0" distB="0" distL="0" distR="0" simplePos="0" relativeHeight="251680768" behindDoc="1" locked="0" layoutInCell="1" allowOverlap="1">
                <wp:simplePos x="0" y="0"/>
                <wp:positionH relativeFrom="page">
                  <wp:posOffset>719455</wp:posOffset>
                </wp:positionH>
                <wp:positionV relativeFrom="paragraph">
                  <wp:posOffset>168910</wp:posOffset>
                </wp:positionV>
                <wp:extent cx="1981835" cy="6350"/>
                <wp:effectExtent l="0" t="1270" r="3810" b="1905"/>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399AB" id="Прямоугольник 28" o:spid="_x0000_s1026" style="position:absolute;margin-left:56.65pt;margin-top:13.3pt;width:156.05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81792" behindDoc="1" locked="0" layoutInCell="1" allowOverlap="1">
                <wp:simplePos x="0" y="0"/>
                <wp:positionH relativeFrom="page">
                  <wp:posOffset>2880995</wp:posOffset>
                </wp:positionH>
                <wp:positionV relativeFrom="paragraph">
                  <wp:posOffset>168910</wp:posOffset>
                </wp:positionV>
                <wp:extent cx="1440180" cy="6350"/>
                <wp:effectExtent l="4445" t="1270" r="3175" b="1905"/>
                <wp:wrapTopAndBottom/>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60BD3" id="Прямоугольник 27" o:spid="_x0000_s1026" style="position:absolute;margin-left:226.85pt;margin-top:13.3pt;width:113.4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WZnAIAAAw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82816" behindDoc="1" locked="0" layoutInCell="1" allowOverlap="1">
                <wp:simplePos x="0" y="0"/>
                <wp:positionH relativeFrom="page">
                  <wp:posOffset>4500880</wp:posOffset>
                </wp:positionH>
                <wp:positionV relativeFrom="paragraph">
                  <wp:posOffset>168910</wp:posOffset>
                </wp:positionV>
                <wp:extent cx="2520950" cy="6350"/>
                <wp:effectExtent l="0" t="1270" r="0" b="1905"/>
                <wp:wrapTopAndBottom/>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EC810" id="Прямоугольник 26" o:spid="_x0000_s1026" style="position:absolute;margin-left:354.4pt;margin-top:13.3pt;width:198.5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AdmwIAAAw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" fillcolor="black" stroked="f">
                <w10:wrap type="topAndBottom" anchorx="page"/>
              </v:rect>
            </w:pict>
          </mc:Fallback>
        </mc:AlternateContent>
      </w:r>
      <w:r w:rsidRPr="00DA33F5">
        <w:rPr>
          <w:rFonts w:ascii="Arial" w:hAnsi="Arial" w:cs="Arial"/>
          <w:sz w:val="24"/>
          <w:szCs w:val="24"/>
        </w:rPr>
        <w:t>(должность)</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A33F5">
        <w:rPr>
          <w:rFonts w:ascii="Arial" w:hAnsi="Arial" w:cs="Arial"/>
          <w:sz w:val="24"/>
          <w:szCs w:val="24"/>
        </w:rPr>
        <w:t>(подпись)</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DA33F5">
        <w:rPr>
          <w:rFonts w:ascii="Arial" w:hAnsi="Arial" w:cs="Arial"/>
          <w:sz w:val="24"/>
          <w:szCs w:val="24"/>
        </w:rPr>
        <w:t>(фамилия,</w:t>
      </w:r>
      <w:r>
        <w:rPr>
          <w:rFonts w:ascii="Arial" w:hAnsi="Arial" w:cs="Arial"/>
          <w:spacing w:val="-4"/>
          <w:sz w:val="24"/>
          <w:szCs w:val="24"/>
        </w:rPr>
        <w:t xml:space="preserve"> </w:t>
      </w:r>
      <w:r w:rsidRPr="00DA33F5">
        <w:rPr>
          <w:rFonts w:ascii="Arial" w:hAnsi="Arial" w:cs="Arial"/>
          <w:sz w:val="24"/>
          <w:szCs w:val="24"/>
        </w:rPr>
        <w:t>имя,</w:t>
      </w:r>
      <w:r>
        <w:rPr>
          <w:rFonts w:ascii="Arial" w:hAnsi="Arial" w:cs="Arial"/>
          <w:spacing w:val="-4"/>
          <w:sz w:val="24"/>
          <w:szCs w:val="24"/>
        </w:rPr>
        <w:t xml:space="preserve"> </w:t>
      </w:r>
      <w:r w:rsidRPr="00DA33F5">
        <w:rPr>
          <w:rFonts w:ascii="Arial" w:hAnsi="Arial" w:cs="Arial"/>
          <w:sz w:val="24"/>
          <w:szCs w:val="24"/>
        </w:rPr>
        <w:t>отчество</w:t>
      </w:r>
      <w:r>
        <w:rPr>
          <w:rFonts w:ascii="Arial" w:hAnsi="Arial" w:cs="Arial"/>
          <w:spacing w:val="-4"/>
          <w:sz w:val="24"/>
          <w:szCs w:val="24"/>
        </w:rPr>
        <w:t xml:space="preserve"> </w:t>
      </w:r>
      <w:r w:rsidRPr="00DA33F5">
        <w:rPr>
          <w:rFonts w:ascii="Arial" w:hAnsi="Arial" w:cs="Arial"/>
          <w:sz w:val="24"/>
          <w:szCs w:val="24"/>
        </w:rPr>
        <w:t>(при</w:t>
      </w:r>
      <w:r>
        <w:rPr>
          <w:rFonts w:ascii="Arial" w:hAnsi="Arial" w:cs="Arial"/>
          <w:spacing w:val="-5"/>
          <w:sz w:val="24"/>
          <w:szCs w:val="24"/>
        </w:rPr>
        <w:t xml:space="preserve"> </w:t>
      </w:r>
      <w:r w:rsidRPr="00DA33F5">
        <w:rPr>
          <w:rFonts w:ascii="Arial" w:hAnsi="Arial" w:cs="Arial"/>
          <w:sz w:val="24"/>
          <w:szCs w:val="24"/>
        </w:rPr>
        <w:t>наличии)</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Дата</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*Указывается</w:t>
      </w:r>
      <w:r>
        <w:rPr>
          <w:rFonts w:ascii="Arial" w:hAnsi="Arial" w:cs="Arial"/>
          <w:sz w:val="24"/>
          <w:szCs w:val="24"/>
        </w:rPr>
        <w:t xml:space="preserve"> </w:t>
      </w:r>
      <w:r w:rsidRPr="00DA33F5">
        <w:rPr>
          <w:rFonts w:ascii="Arial" w:hAnsi="Arial" w:cs="Arial"/>
          <w:sz w:val="24"/>
          <w:szCs w:val="24"/>
        </w:rPr>
        <w:t>один</w:t>
      </w:r>
      <w:r>
        <w:rPr>
          <w:rFonts w:ascii="Arial" w:hAnsi="Arial" w:cs="Arial"/>
          <w:sz w:val="24"/>
          <w:szCs w:val="24"/>
        </w:rPr>
        <w:t xml:space="preserve"> </w:t>
      </w:r>
      <w:r w:rsidRPr="00DA33F5">
        <w:rPr>
          <w:rFonts w:ascii="Arial" w:hAnsi="Arial" w:cs="Arial"/>
          <w:sz w:val="24"/>
          <w:szCs w:val="24"/>
        </w:rPr>
        <w:t>из</w:t>
      </w:r>
      <w:r>
        <w:rPr>
          <w:rFonts w:ascii="Arial" w:hAnsi="Arial" w:cs="Arial"/>
          <w:sz w:val="24"/>
          <w:szCs w:val="24"/>
        </w:rPr>
        <w:t xml:space="preserve"> </w:t>
      </w:r>
      <w:r w:rsidRPr="00DA33F5">
        <w:rPr>
          <w:rFonts w:ascii="Arial" w:hAnsi="Arial" w:cs="Arial"/>
          <w:sz w:val="24"/>
          <w:szCs w:val="24"/>
        </w:rPr>
        <w:t>вариантов:</w:t>
      </w:r>
      <w:r>
        <w:rPr>
          <w:rFonts w:ascii="Arial" w:hAnsi="Arial" w:cs="Arial"/>
          <w:sz w:val="24"/>
          <w:szCs w:val="24"/>
        </w:rPr>
        <w:t xml:space="preserve"> </w:t>
      </w:r>
      <w:r w:rsidRPr="00DA33F5">
        <w:rPr>
          <w:rFonts w:ascii="Arial" w:hAnsi="Arial" w:cs="Arial"/>
          <w:sz w:val="24"/>
          <w:szCs w:val="24"/>
        </w:rPr>
        <w:t>заявление</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заявление</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pacing w:val="-68"/>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связи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необходимостью</w:t>
      </w:r>
      <w:r>
        <w:rPr>
          <w:rFonts w:ascii="Arial" w:hAnsi="Arial" w:cs="Arial"/>
          <w:sz w:val="24"/>
          <w:szCs w:val="24"/>
        </w:rPr>
        <w:t xml:space="preserve"> </w:t>
      </w:r>
      <w:r w:rsidRPr="00DA33F5">
        <w:rPr>
          <w:rFonts w:ascii="Arial" w:hAnsi="Arial" w:cs="Arial"/>
          <w:sz w:val="24"/>
          <w:szCs w:val="24"/>
        </w:rPr>
        <w:t>продления</w:t>
      </w:r>
      <w:r>
        <w:rPr>
          <w:rFonts w:ascii="Arial" w:hAnsi="Arial" w:cs="Arial"/>
          <w:sz w:val="24"/>
          <w:szCs w:val="24"/>
        </w:rPr>
        <w:t xml:space="preserve"> </w:t>
      </w:r>
      <w:r w:rsidRPr="00DA33F5">
        <w:rPr>
          <w:rFonts w:ascii="Arial" w:hAnsi="Arial" w:cs="Arial"/>
          <w:sz w:val="24"/>
          <w:szCs w:val="24"/>
        </w:rPr>
        <w:t>срока</w:t>
      </w:r>
      <w:r>
        <w:rPr>
          <w:rFonts w:ascii="Arial" w:hAnsi="Arial" w:cs="Arial"/>
          <w:sz w:val="24"/>
          <w:szCs w:val="24"/>
        </w:rPr>
        <w:t xml:space="preserve"> </w:t>
      </w:r>
      <w:r w:rsidRPr="00DA33F5">
        <w:rPr>
          <w:rFonts w:ascii="Arial" w:hAnsi="Arial" w:cs="Arial"/>
          <w:sz w:val="24"/>
          <w:szCs w:val="24"/>
        </w:rPr>
        <w:t>действия</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уведомление</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переходе</w:t>
      </w:r>
      <w:r>
        <w:rPr>
          <w:rFonts w:ascii="Arial" w:hAnsi="Arial" w:cs="Arial"/>
          <w:sz w:val="24"/>
          <w:szCs w:val="24"/>
        </w:rPr>
        <w:t xml:space="preserve"> </w:t>
      </w:r>
      <w:r w:rsidRPr="00DA33F5">
        <w:rPr>
          <w:rFonts w:ascii="Arial" w:hAnsi="Arial" w:cs="Arial"/>
          <w:sz w:val="24"/>
          <w:szCs w:val="24"/>
        </w:rPr>
        <w:t>прав</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земельный</w:t>
      </w:r>
      <w:r>
        <w:rPr>
          <w:rFonts w:ascii="Arial" w:hAnsi="Arial" w:cs="Arial"/>
          <w:sz w:val="24"/>
          <w:szCs w:val="24"/>
        </w:rPr>
        <w:t xml:space="preserve"> </w:t>
      </w:r>
      <w:r w:rsidRPr="00DA33F5">
        <w:rPr>
          <w:rFonts w:ascii="Arial" w:hAnsi="Arial" w:cs="Arial"/>
          <w:sz w:val="24"/>
          <w:szCs w:val="24"/>
        </w:rPr>
        <w:t>участок,</w:t>
      </w:r>
      <w:r>
        <w:rPr>
          <w:rFonts w:ascii="Arial" w:hAnsi="Arial" w:cs="Arial"/>
          <w:sz w:val="24"/>
          <w:szCs w:val="24"/>
        </w:rPr>
        <w:t xml:space="preserve"> </w:t>
      </w:r>
      <w:r w:rsidRPr="00DA33F5">
        <w:rPr>
          <w:rFonts w:ascii="Arial" w:hAnsi="Arial" w:cs="Arial"/>
          <w:sz w:val="24"/>
          <w:szCs w:val="24"/>
        </w:rPr>
        <w:t>права</w:t>
      </w:r>
      <w:r>
        <w:rPr>
          <w:rFonts w:ascii="Arial" w:hAnsi="Arial" w:cs="Arial"/>
          <w:spacing w:val="1"/>
          <w:sz w:val="24"/>
          <w:szCs w:val="24"/>
        </w:rPr>
        <w:t xml:space="preserve"> </w:t>
      </w:r>
      <w:r w:rsidRPr="00DA33F5">
        <w:rPr>
          <w:rFonts w:ascii="Arial" w:hAnsi="Arial" w:cs="Arial"/>
          <w:sz w:val="24"/>
          <w:szCs w:val="24"/>
        </w:rPr>
        <w:t>пользования</w:t>
      </w:r>
      <w:r>
        <w:rPr>
          <w:rFonts w:ascii="Arial" w:hAnsi="Arial" w:cs="Arial"/>
          <w:spacing w:val="-1"/>
          <w:sz w:val="24"/>
          <w:szCs w:val="24"/>
        </w:rPr>
        <w:t xml:space="preserve"> </w:t>
      </w:r>
      <w:r w:rsidRPr="00DA33F5">
        <w:rPr>
          <w:rFonts w:ascii="Arial" w:hAnsi="Arial" w:cs="Arial"/>
          <w:sz w:val="24"/>
          <w:szCs w:val="24"/>
        </w:rPr>
        <w:t>недрами,</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образовании</w:t>
      </w:r>
      <w:r>
        <w:rPr>
          <w:rFonts w:ascii="Arial" w:hAnsi="Arial" w:cs="Arial"/>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p>
    <w:p w:rsidR="006118D2" w:rsidRPr="00DA33F5" w:rsidRDefault="006118D2" w:rsidP="006118D2">
      <w:pPr>
        <w:ind w:firstLine="720"/>
        <w:jc w:val="both"/>
        <w:rPr>
          <w:rFonts w:ascii="Arial" w:hAnsi="Arial" w:cs="Arial"/>
        </w:rPr>
        <w:sectPr w:rsidR="006118D2" w:rsidRPr="00DA33F5">
          <w:pgSz w:w="11910" w:h="16840"/>
          <w:pgMar w:top="1240" w:right="700" w:bottom="280" w:left="1020" w:header="720" w:footer="720" w:gutter="0"/>
          <w:cols w:space="720"/>
        </w:sectPr>
      </w:pPr>
    </w:p>
    <w:p w:rsidR="006118D2" w:rsidRPr="00D667CF" w:rsidRDefault="006118D2" w:rsidP="006118D2">
      <w:pPr>
        <w:pStyle w:val="ae"/>
        <w:ind w:firstLine="720"/>
        <w:jc w:val="right"/>
        <w:rPr>
          <w:rFonts w:ascii="Courier New" w:hAnsi="Courier New" w:cs="Courier New"/>
          <w:sz w:val="22"/>
          <w:szCs w:val="24"/>
        </w:rPr>
      </w:pPr>
      <w:r w:rsidRPr="00D667CF">
        <w:rPr>
          <w:rFonts w:ascii="Courier New" w:hAnsi="Courier New" w:cs="Courier New"/>
          <w:sz w:val="22"/>
          <w:szCs w:val="24"/>
        </w:rPr>
        <w:t>ПРИЛОЖЕНИЕ</w:t>
      </w:r>
      <w:r>
        <w:rPr>
          <w:rFonts w:ascii="Courier New" w:hAnsi="Courier New" w:cs="Courier New"/>
          <w:spacing w:val="-1"/>
          <w:sz w:val="22"/>
          <w:szCs w:val="24"/>
        </w:rPr>
        <w:t xml:space="preserve"> </w:t>
      </w:r>
      <w:r w:rsidRPr="00D667CF">
        <w:rPr>
          <w:rFonts w:ascii="Courier New" w:hAnsi="Courier New" w:cs="Courier New"/>
          <w:sz w:val="22"/>
          <w:szCs w:val="24"/>
        </w:rPr>
        <w:t>№8</w:t>
      </w:r>
    </w:p>
    <w:p w:rsidR="006118D2" w:rsidRPr="00D667CF" w:rsidRDefault="006118D2" w:rsidP="006118D2">
      <w:pPr>
        <w:pStyle w:val="ae"/>
        <w:ind w:firstLine="720"/>
        <w:jc w:val="right"/>
        <w:rPr>
          <w:rFonts w:ascii="Courier New" w:hAnsi="Courier New" w:cs="Courier New"/>
          <w:sz w:val="22"/>
          <w:szCs w:val="24"/>
        </w:rPr>
      </w:pPr>
      <w:r w:rsidRPr="00D667CF">
        <w:rPr>
          <w:rFonts w:ascii="Courier New" w:hAnsi="Courier New" w:cs="Courier New"/>
          <w:sz w:val="22"/>
          <w:szCs w:val="24"/>
        </w:rPr>
        <w:t>к</w:t>
      </w:r>
      <w:r>
        <w:rPr>
          <w:rFonts w:ascii="Courier New" w:hAnsi="Courier New" w:cs="Courier New"/>
          <w:sz w:val="22"/>
          <w:szCs w:val="24"/>
        </w:rPr>
        <w:t xml:space="preserve"> </w:t>
      </w:r>
      <w:r w:rsidRPr="00D667CF">
        <w:rPr>
          <w:rFonts w:ascii="Courier New" w:hAnsi="Courier New" w:cs="Courier New"/>
          <w:sz w:val="22"/>
          <w:szCs w:val="24"/>
        </w:rPr>
        <w:t>Административному</w:t>
      </w:r>
      <w:r>
        <w:rPr>
          <w:rFonts w:ascii="Courier New" w:hAnsi="Courier New" w:cs="Courier New"/>
          <w:sz w:val="22"/>
          <w:szCs w:val="24"/>
        </w:rPr>
        <w:t xml:space="preserve"> </w:t>
      </w:r>
      <w:r w:rsidRPr="00D667CF">
        <w:rPr>
          <w:rFonts w:ascii="Courier New" w:hAnsi="Courier New" w:cs="Courier New"/>
          <w:sz w:val="22"/>
          <w:szCs w:val="24"/>
        </w:rPr>
        <w:t>регламенту</w:t>
      </w:r>
      <w:r>
        <w:rPr>
          <w:rFonts w:ascii="Courier New" w:hAnsi="Courier New" w:cs="Courier New"/>
          <w:sz w:val="22"/>
          <w:szCs w:val="24"/>
        </w:rPr>
        <w:t xml:space="preserve"> </w:t>
      </w:r>
      <w:r w:rsidRPr="00D667CF">
        <w:rPr>
          <w:rFonts w:ascii="Courier New" w:hAnsi="Courier New" w:cs="Courier New"/>
          <w:sz w:val="22"/>
          <w:szCs w:val="24"/>
        </w:rPr>
        <w:t>предоставления</w:t>
      </w:r>
      <w:r>
        <w:rPr>
          <w:rFonts w:ascii="Courier New" w:hAnsi="Courier New" w:cs="Courier New"/>
          <w:sz w:val="22"/>
          <w:szCs w:val="24"/>
        </w:rPr>
        <w:t xml:space="preserve"> </w:t>
      </w:r>
      <w:r w:rsidRPr="00D667CF">
        <w:rPr>
          <w:rFonts w:ascii="Courier New" w:hAnsi="Courier New" w:cs="Courier New"/>
          <w:sz w:val="22"/>
          <w:szCs w:val="24"/>
        </w:rPr>
        <w:t>муниципальной</w:t>
      </w:r>
      <w:r>
        <w:rPr>
          <w:rFonts w:ascii="Courier New" w:hAnsi="Courier New" w:cs="Courier New"/>
          <w:sz w:val="22"/>
          <w:szCs w:val="24"/>
        </w:rPr>
        <w:t xml:space="preserve"> </w:t>
      </w:r>
      <w:r w:rsidRPr="00D667CF">
        <w:rPr>
          <w:rFonts w:ascii="Courier New" w:hAnsi="Courier New" w:cs="Courier New"/>
          <w:sz w:val="22"/>
          <w:szCs w:val="24"/>
        </w:rPr>
        <w:t>услуги</w:t>
      </w:r>
      <w:r>
        <w:rPr>
          <w:rFonts w:ascii="Courier New" w:hAnsi="Courier New" w:cs="Courier New"/>
          <w:sz w:val="22"/>
          <w:szCs w:val="24"/>
        </w:rPr>
        <w:t xml:space="preserve"> </w:t>
      </w:r>
      <w:r w:rsidRPr="00D667CF">
        <w:rPr>
          <w:rFonts w:ascii="Courier New" w:hAnsi="Courier New" w:cs="Courier New"/>
          <w:bCs/>
          <w:sz w:val="22"/>
          <w:szCs w:val="24"/>
        </w:rPr>
        <w:t>«Выдача</w:t>
      </w:r>
      <w:r>
        <w:rPr>
          <w:rFonts w:ascii="Courier New" w:hAnsi="Courier New" w:cs="Courier New"/>
          <w:bCs/>
          <w:sz w:val="22"/>
          <w:szCs w:val="24"/>
        </w:rPr>
        <w:t xml:space="preserve"> </w:t>
      </w:r>
      <w:r w:rsidRPr="00D667CF">
        <w:rPr>
          <w:rFonts w:ascii="Courier New" w:hAnsi="Courier New" w:cs="Courier New"/>
          <w:bCs/>
          <w:sz w:val="22"/>
          <w:szCs w:val="24"/>
        </w:rPr>
        <w:t>разрешения</w:t>
      </w:r>
      <w:r>
        <w:rPr>
          <w:rFonts w:ascii="Courier New" w:hAnsi="Courier New" w:cs="Courier New"/>
          <w:bCs/>
          <w:sz w:val="22"/>
          <w:szCs w:val="24"/>
        </w:rPr>
        <w:t xml:space="preserve"> </w:t>
      </w:r>
      <w:r w:rsidRPr="00D667CF">
        <w:rPr>
          <w:rFonts w:ascii="Courier New" w:hAnsi="Courier New" w:cs="Courier New"/>
          <w:bCs/>
          <w:sz w:val="22"/>
          <w:szCs w:val="24"/>
        </w:rPr>
        <w:t>на</w:t>
      </w:r>
      <w:r>
        <w:rPr>
          <w:rFonts w:ascii="Courier New" w:hAnsi="Courier New" w:cs="Courier New"/>
          <w:bCs/>
          <w:sz w:val="22"/>
          <w:szCs w:val="24"/>
        </w:rPr>
        <w:t xml:space="preserve"> </w:t>
      </w:r>
      <w:r w:rsidRPr="00D667CF">
        <w:rPr>
          <w:rFonts w:ascii="Courier New" w:hAnsi="Courier New" w:cs="Courier New"/>
          <w:bCs/>
          <w:sz w:val="22"/>
          <w:szCs w:val="24"/>
        </w:rPr>
        <w:t>строительство</w:t>
      </w:r>
      <w:r>
        <w:rPr>
          <w:rFonts w:ascii="Courier New" w:hAnsi="Courier New" w:cs="Courier New"/>
          <w:bCs/>
          <w:sz w:val="22"/>
          <w:szCs w:val="24"/>
        </w:rPr>
        <w:t xml:space="preserve"> </w:t>
      </w:r>
      <w:r w:rsidRPr="00D667CF">
        <w:rPr>
          <w:rFonts w:ascii="Courier New" w:hAnsi="Courier New" w:cs="Courier New"/>
          <w:bCs/>
          <w:sz w:val="22"/>
          <w:szCs w:val="24"/>
        </w:rPr>
        <w:t>объекта</w:t>
      </w:r>
      <w:r>
        <w:rPr>
          <w:rFonts w:ascii="Courier New" w:hAnsi="Courier New" w:cs="Courier New"/>
          <w:bCs/>
          <w:sz w:val="22"/>
          <w:szCs w:val="24"/>
        </w:rPr>
        <w:t xml:space="preserve"> </w:t>
      </w:r>
      <w:r w:rsidRPr="00D667CF">
        <w:rPr>
          <w:rFonts w:ascii="Courier New" w:hAnsi="Courier New" w:cs="Courier New"/>
          <w:bCs/>
          <w:sz w:val="22"/>
          <w:szCs w:val="24"/>
        </w:rPr>
        <w:t>капитального</w:t>
      </w:r>
      <w:r>
        <w:rPr>
          <w:rFonts w:ascii="Courier New" w:hAnsi="Courier New" w:cs="Courier New"/>
          <w:bCs/>
          <w:sz w:val="22"/>
          <w:szCs w:val="24"/>
        </w:rPr>
        <w:t xml:space="preserve"> </w:t>
      </w:r>
      <w:r w:rsidRPr="00D667CF">
        <w:rPr>
          <w:rFonts w:ascii="Courier New" w:hAnsi="Courier New" w:cs="Courier New"/>
          <w:bCs/>
          <w:sz w:val="22"/>
          <w:szCs w:val="24"/>
        </w:rPr>
        <w:t>строительства</w:t>
      </w:r>
      <w:r>
        <w:rPr>
          <w:rFonts w:ascii="Courier New" w:hAnsi="Courier New" w:cs="Courier New"/>
          <w:bCs/>
          <w:sz w:val="22"/>
          <w:szCs w:val="24"/>
        </w:rPr>
        <w:t xml:space="preserve"> </w:t>
      </w:r>
      <w:r w:rsidRPr="00D667CF">
        <w:rPr>
          <w:rFonts w:ascii="Courier New" w:hAnsi="Courier New" w:cs="Courier New"/>
          <w:bCs/>
          <w:sz w:val="22"/>
          <w:szCs w:val="24"/>
        </w:rPr>
        <w:t>(в</w:t>
      </w:r>
      <w:r>
        <w:rPr>
          <w:rFonts w:ascii="Courier New" w:hAnsi="Courier New" w:cs="Courier New"/>
          <w:bCs/>
          <w:sz w:val="22"/>
          <w:szCs w:val="24"/>
        </w:rPr>
        <w:t xml:space="preserve"> </w:t>
      </w:r>
      <w:r w:rsidRPr="00D667CF">
        <w:rPr>
          <w:rFonts w:ascii="Courier New" w:hAnsi="Courier New" w:cs="Courier New"/>
          <w:bCs/>
          <w:sz w:val="22"/>
          <w:szCs w:val="24"/>
        </w:rPr>
        <w:t>том</w:t>
      </w:r>
      <w:r>
        <w:rPr>
          <w:rFonts w:ascii="Courier New" w:hAnsi="Courier New" w:cs="Courier New"/>
          <w:bCs/>
          <w:sz w:val="22"/>
          <w:szCs w:val="24"/>
        </w:rPr>
        <w:t xml:space="preserve"> </w:t>
      </w:r>
      <w:r w:rsidRPr="00D667CF">
        <w:rPr>
          <w:rFonts w:ascii="Courier New" w:hAnsi="Courier New" w:cs="Courier New"/>
          <w:bCs/>
          <w:sz w:val="22"/>
          <w:szCs w:val="24"/>
        </w:rPr>
        <w:t>числе</w:t>
      </w:r>
      <w:r>
        <w:rPr>
          <w:rFonts w:ascii="Courier New" w:hAnsi="Courier New" w:cs="Courier New"/>
          <w:bCs/>
          <w:sz w:val="22"/>
          <w:szCs w:val="24"/>
        </w:rPr>
        <w:t xml:space="preserve"> </w:t>
      </w:r>
      <w:r w:rsidRPr="00D667CF">
        <w:rPr>
          <w:rFonts w:ascii="Courier New" w:hAnsi="Courier New" w:cs="Courier New"/>
          <w:bCs/>
          <w:sz w:val="22"/>
          <w:szCs w:val="24"/>
        </w:rPr>
        <w:t>внесение</w:t>
      </w:r>
      <w:r>
        <w:rPr>
          <w:rFonts w:ascii="Courier New" w:hAnsi="Courier New" w:cs="Courier New"/>
          <w:bCs/>
          <w:sz w:val="22"/>
          <w:szCs w:val="24"/>
        </w:rPr>
        <w:t xml:space="preserve"> </w:t>
      </w:r>
      <w:r w:rsidRPr="00D667CF">
        <w:rPr>
          <w:rFonts w:ascii="Courier New" w:hAnsi="Courier New" w:cs="Courier New"/>
          <w:bCs/>
          <w:sz w:val="22"/>
          <w:szCs w:val="24"/>
        </w:rPr>
        <w:t>изменений</w:t>
      </w:r>
      <w:r>
        <w:rPr>
          <w:rFonts w:ascii="Courier New" w:hAnsi="Courier New" w:cs="Courier New"/>
          <w:bCs/>
          <w:sz w:val="22"/>
          <w:szCs w:val="24"/>
        </w:rPr>
        <w:t xml:space="preserve"> </w:t>
      </w:r>
      <w:r w:rsidRPr="00D667CF">
        <w:rPr>
          <w:rFonts w:ascii="Courier New" w:hAnsi="Courier New" w:cs="Courier New"/>
          <w:bCs/>
          <w:sz w:val="22"/>
          <w:szCs w:val="24"/>
        </w:rPr>
        <w:t>в</w:t>
      </w:r>
      <w:r>
        <w:rPr>
          <w:rFonts w:ascii="Courier New" w:hAnsi="Courier New" w:cs="Courier New"/>
          <w:bCs/>
          <w:sz w:val="22"/>
          <w:szCs w:val="24"/>
        </w:rPr>
        <w:t xml:space="preserve"> </w:t>
      </w:r>
      <w:r w:rsidRPr="00D667CF">
        <w:rPr>
          <w:rFonts w:ascii="Courier New" w:hAnsi="Courier New" w:cs="Courier New"/>
          <w:bCs/>
          <w:sz w:val="22"/>
          <w:szCs w:val="24"/>
        </w:rPr>
        <w:t>разрешение</w:t>
      </w:r>
      <w:r>
        <w:rPr>
          <w:rFonts w:ascii="Courier New" w:hAnsi="Courier New" w:cs="Courier New"/>
          <w:bCs/>
          <w:sz w:val="22"/>
          <w:szCs w:val="24"/>
        </w:rPr>
        <w:t xml:space="preserve"> </w:t>
      </w:r>
      <w:r w:rsidRPr="00D667CF">
        <w:rPr>
          <w:rFonts w:ascii="Courier New" w:hAnsi="Courier New" w:cs="Courier New"/>
          <w:bCs/>
          <w:sz w:val="22"/>
          <w:szCs w:val="24"/>
        </w:rPr>
        <w:t>на</w:t>
      </w:r>
      <w:r>
        <w:rPr>
          <w:rFonts w:ascii="Courier New" w:hAnsi="Courier New" w:cs="Courier New"/>
          <w:bCs/>
          <w:sz w:val="22"/>
          <w:szCs w:val="24"/>
        </w:rPr>
        <w:t xml:space="preserve"> </w:t>
      </w:r>
      <w:r w:rsidRPr="00D667CF">
        <w:rPr>
          <w:rFonts w:ascii="Courier New" w:hAnsi="Courier New" w:cs="Courier New"/>
          <w:bCs/>
          <w:sz w:val="22"/>
          <w:szCs w:val="24"/>
        </w:rPr>
        <w:t>строительство</w:t>
      </w:r>
      <w:r>
        <w:rPr>
          <w:rFonts w:ascii="Courier New" w:hAnsi="Courier New" w:cs="Courier New"/>
          <w:bCs/>
          <w:sz w:val="22"/>
          <w:szCs w:val="24"/>
        </w:rPr>
        <w:t xml:space="preserve"> </w:t>
      </w:r>
      <w:r w:rsidRPr="00D667CF">
        <w:rPr>
          <w:rFonts w:ascii="Courier New" w:hAnsi="Courier New" w:cs="Courier New"/>
          <w:bCs/>
          <w:sz w:val="22"/>
          <w:szCs w:val="24"/>
        </w:rPr>
        <w:t>объекта</w:t>
      </w:r>
      <w:r>
        <w:rPr>
          <w:rFonts w:ascii="Courier New" w:hAnsi="Courier New" w:cs="Courier New"/>
          <w:bCs/>
          <w:sz w:val="22"/>
          <w:szCs w:val="24"/>
        </w:rPr>
        <w:t xml:space="preserve"> </w:t>
      </w:r>
      <w:r w:rsidRPr="00D667CF">
        <w:rPr>
          <w:rFonts w:ascii="Courier New" w:hAnsi="Courier New" w:cs="Courier New"/>
          <w:bCs/>
          <w:sz w:val="22"/>
          <w:szCs w:val="24"/>
        </w:rPr>
        <w:t>капитального</w:t>
      </w:r>
      <w:r>
        <w:rPr>
          <w:rFonts w:ascii="Courier New" w:hAnsi="Courier New" w:cs="Courier New"/>
          <w:bCs/>
          <w:sz w:val="22"/>
          <w:szCs w:val="24"/>
        </w:rPr>
        <w:t xml:space="preserve"> </w:t>
      </w:r>
      <w:r w:rsidRPr="00D667CF">
        <w:rPr>
          <w:rFonts w:ascii="Courier New" w:hAnsi="Courier New" w:cs="Courier New"/>
          <w:bCs/>
          <w:sz w:val="22"/>
          <w:szCs w:val="24"/>
        </w:rPr>
        <w:t>строительства</w:t>
      </w:r>
      <w:r>
        <w:rPr>
          <w:rFonts w:ascii="Courier New" w:hAnsi="Courier New" w:cs="Courier New"/>
          <w:bCs/>
          <w:sz w:val="22"/>
          <w:szCs w:val="24"/>
        </w:rPr>
        <w:t xml:space="preserve"> </w:t>
      </w:r>
      <w:r w:rsidRPr="00D667CF">
        <w:rPr>
          <w:rFonts w:ascii="Courier New" w:hAnsi="Courier New" w:cs="Courier New"/>
          <w:bCs/>
          <w:sz w:val="22"/>
          <w:szCs w:val="24"/>
        </w:rPr>
        <w:t>и</w:t>
      </w:r>
      <w:r>
        <w:rPr>
          <w:rFonts w:ascii="Courier New" w:hAnsi="Courier New" w:cs="Courier New"/>
          <w:bCs/>
          <w:sz w:val="22"/>
          <w:szCs w:val="24"/>
        </w:rPr>
        <w:t xml:space="preserve"> </w:t>
      </w:r>
      <w:r w:rsidRPr="00D667CF">
        <w:rPr>
          <w:rFonts w:ascii="Courier New" w:hAnsi="Courier New" w:cs="Courier New"/>
          <w:bCs/>
          <w:sz w:val="22"/>
          <w:szCs w:val="24"/>
        </w:rPr>
        <w:t>внесение</w:t>
      </w:r>
      <w:r>
        <w:rPr>
          <w:rFonts w:ascii="Courier New" w:hAnsi="Courier New" w:cs="Courier New"/>
          <w:bCs/>
          <w:sz w:val="22"/>
          <w:szCs w:val="24"/>
        </w:rPr>
        <w:t xml:space="preserve"> </w:t>
      </w:r>
      <w:r w:rsidRPr="00D667CF">
        <w:rPr>
          <w:rFonts w:ascii="Courier New" w:hAnsi="Courier New" w:cs="Courier New"/>
          <w:bCs/>
          <w:sz w:val="22"/>
          <w:szCs w:val="24"/>
        </w:rPr>
        <w:t>изменений</w:t>
      </w:r>
      <w:r>
        <w:rPr>
          <w:rFonts w:ascii="Courier New" w:hAnsi="Courier New" w:cs="Courier New"/>
          <w:bCs/>
          <w:sz w:val="22"/>
          <w:szCs w:val="24"/>
        </w:rPr>
        <w:t xml:space="preserve"> </w:t>
      </w:r>
      <w:r w:rsidRPr="00D667CF">
        <w:rPr>
          <w:rFonts w:ascii="Courier New" w:hAnsi="Courier New" w:cs="Courier New"/>
          <w:bCs/>
          <w:sz w:val="22"/>
          <w:szCs w:val="24"/>
        </w:rPr>
        <w:t>в</w:t>
      </w:r>
      <w:r>
        <w:rPr>
          <w:rFonts w:ascii="Courier New" w:hAnsi="Courier New" w:cs="Courier New"/>
          <w:bCs/>
          <w:sz w:val="22"/>
          <w:szCs w:val="24"/>
        </w:rPr>
        <w:t xml:space="preserve"> </w:t>
      </w:r>
      <w:r w:rsidRPr="00D667CF">
        <w:rPr>
          <w:rFonts w:ascii="Courier New" w:hAnsi="Courier New" w:cs="Courier New"/>
          <w:bCs/>
          <w:sz w:val="22"/>
          <w:szCs w:val="24"/>
        </w:rPr>
        <w:t>разрешение</w:t>
      </w:r>
      <w:r>
        <w:rPr>
          <w:rFonts w:ascii="Courier New" w:hAnsi="Courier New" w:cs="Courier New"/>
          <w:bCs/>
          <w:sz w:val="22"/>
          <w:szCs w:val="24"/>
        </w:rPr>
        <w:t xml:space="preserve"> </w:t>
      </w:r>
      <w:r w:rsidRPr="00D667CF">
        <w:rPr>
          <w:rFonts w:ascii="Courier New" w:hAnsi="Courier New" w:cs="Courier New"/>
          <w:bCs/>
          <w:sz w:val="22"/>
          <w:szCs w:val="24"/>
        </w:rPr>
        <w:t>на</w:t>
      </w:r>
      <w:r>
        <w:rPr>
          <w:rFonts w:ascii="Courier New" w:hAnsi="Courier New" w:cs="Courier New"/>
          <w:bCs/>
          <w:sz w:val="22"/>
          <w:szCs w:val="24"/>
        </w:rPr>
        <w:t xml:space="preserve"> </w:t>
      </w:r>
      <w:r w:rsidRPr="00D667CF">
        <w:rPr>
          <w:rFonts w:ascii="Courier New" w:hAnsi="Courier New" w:cs="Courier New"/>
          <w:bCs/>
          <w:sz w:val="22"/>
          <w:szCs w:val="24"/>
        </w:rPr>
        <w:t>строительство</w:t>
      </w:r>
      <w:r>
        <w:rPr>
          <w:rFonts w:ascii="Courier New" w:hAnsi="Courier New" w:cs="Courier New"/>
          <w:bCs/>
          <w:sz w:val="22"/>
          <w:szCs w:val="24"/>
        </w:rPr>
        <w:t xml:space="preserve"> </w:t>
      </w:r>
      <w:r w:rsidRPr="00D667CF">
        <w:rPr>
          <w:rFonts w:ascii="Courier New" w:hAnsi="Courier New" w:cs="Courier New"/>
          <w:bCs/>
          <w:sz w:val="22"/>
          <w:szCs w:val="24"/>
        </w:rPr>
        <w:t>объекта</w:t>
      </w:r>
      <w:r>
        <w:rPr>
          <w:rFonts w:ascii="Courier New" w:hAnsi="Courier New" w:cs="Courier New"/>
          <w:bCs/>
          <w:sz w:val="22"/>
          <w:szCs w:val="24"/>
        </w:rPr>
        <w:t xml:space="preserve"> </w:t>
      </w:r>
      <w:r w:rsidRPr="00D667CF">
        <w:rPr>
          <w:rFonts w:ascii="Courier New" w:hAnsi="Courier New" w:cs="Courier New"/>
          <w:bCs/>
          <w:sz w:val="22"/>
          <w:szCs w:val="24"/>
        </w:rPr>
        <w:t>капитального</w:t>
      </w:r>
      <w:r>
        <w:rPr>
          <w:rFonts w:ascii="Courier New" w:hAnsi="Courier New" w:cs="Courier New"/>
          <w:bCs/>
          <w:sz w:val="22"/>
          <w:szCs w:val="24"/>
        </w:rPr>
        <w:t xml:space="preserve"> </w:t>
      </w:r>
      <w:r w:rsidRPr="00D667CF">
        <w:rPr>
          <w:rFonts w:ascii="Courier New" w:hAnsi="Courier New" w:cs="Courier New"/>
          <w:bCs/>
          <w:sz w:val="22"/>
          <w:szCs w:val="24"/>
        </w:rPr>
        <w:t>строительства</w:t>
      </w:r>
      <w:r>
        <w:rPr>
          <w:rFonts w:ascii="Courier New" w:hAnsi="Courier New" w:cs="Courier New"/>
          <w:bCs/>
          <w:sz w:val="22"/>
          <w:szCs w:val="24"/>
        </w:rPr>
        <w:t xml:space="preserve"> </w:t>
      </w:r>
      <w:r w:rsidRPr="00D667CF">
        <w:rPr>
          <w:rFonts w:ascii="Courier New" w:hAnsi="Courier New" w:cs="Courier New"/>
          <w:bCs/>
          <w:sz w:val="22"/>
          <w:szCs w:val="24"/>
        </w:rPr>
        <w:t>в</w:t>
      </w:r>
      <w:r>
        <w:rPr>
          <w:rFonts w:ascii="Courier New" w:hAnsi="Courier New" w:cs="Courier New"/>
          <w:bCs/>
          <w:sz w:val="22"/>
          <w:szCs w:val="24"/>
        </w:rPr>
        <w:t xml:space="preserve"> </w:t>
      </w:r>
      <w:r w:rsidRPr="00D667CF">
        <w:rPr>
          <w:rFonts w:ascii="Courier New" w:hAnsi="Courier New" w:cs="Courier New"/>
          <w:bCs/>
          <w:sz w:val="22"/>
          <w:szCs w:val="24"/>
        </w:rPr>
        <w:t>связи</w:t>
      </w:r>
      <w:r>
        <w:rPr>
          <w:rFonts w:ascii="Courier New" w:hAnsi="Courier New" w:cs="Courier New"/>
          <w:bCs/>
          <w:sz w:val="22"/>
          <w:szCs w:val="24"/>
        </w:rPr>
        <w:t xml:space="preserve"> </w:t>
      </w:r>
      <w:r w:rsidRPr="00D667CF">
        <w:rPr>
          <w:rFonts w:ascii="Courier New" w:hAnsi="Courier New" w:cs="Courier New"/>
          <w:bCs/>
          <w:sz w:val="22"/>
          <w:szCs w:val="24"/>
        </w:rPr>
        <w:t>с</w:t>
      </w:r>
      <w:r>
        <w:rPr>
          <w:rFonts w:ascii="Courier New" w:hAnsi="Courier New" w:cs="Courier New"/>
          <w:bCs/>
          <w:sz w:val="22"/>
          <w:szCs w:val="24"/>
        </w:rPr>
        <w:t xml:space="preserve"> </w:t>
      </w:r>
      <w:r w:rsidRPr="00D667CF">
        <w:rPr>
          <w:rFonts w:ascii="Courier New" w:hAnsi="Courier New" w:cs="Courier New"/>
          <w:bCs/>
          <w:sz w:val="22"/>
          <w:szCs w:val="24"/>
        </w:rPr>
        <w:t>продлением</w:t>
      </w:r>
      <w:r>
        <w:rPr>
          <w:rFonts w:ascii="Courier New" w:hAnsi="Courier New" w:cs="Courier New"/>
          <w:bCs/>
          <w:sz w:val="22"/>
          <w:szCs w:val="24"/>
        </w:rPr>
        <w:t xml:space="preserve"> </w:t>
      </w:r>
      <w:r w:rsidRPr="00D667CF">
        <w:rPr>
          <w:rFonts w:ascii="Courier New" w:hAnsi="Courier New" w:cs="Courier New"/>
          <w:bCs/>
          <w:sz w:val="22"/>
          <w:szCs w:val="24"/>
        </w:rPr>
        <w:t>срока</w:t>
      </w:r>
      <w:r>
        <w:rPr>
          <w:rFonts w:ascii="Courier New" w:hAnsi="Courier New" w:cs="Courier New"/>
          <w:bCs/>
          <w:sz w:val="22"/>
          <w:szCs w:val="24"/>
        </w:rPr>
        <w:t xml:space="preserve"> </w:t>
      </w:r>
      <w:r w:rsidRPr="00D667CF">
        <w:rPr>
          <w:rFonts w:ascii="Courier New" w:hAnsi="Courier New" w:cs="Courier New"/>
          <w:bCs/>
          <w:sz w:val="22"/>
          <w:szCs w:val="24"/>
        </w:rPr>
        <w:t>такого</w:t>
      </w:r>
      <w:r>
        <w:rPr>
          <w:rFonts w:ascii="Courier New" w:hAnsi="Courier New" w:cs="Courier New"/>
          <w:bCs/>
          <w:sz w:val="22"/>
          <w:szCs w:val="24"/>
        </w:rPr>
        <w:t xml:space="preserve"> </w:t>
      </w:r>
      <w:r w:rsidRPr="00D667CF">
        <w:rPr>
          <w:rFonts w:ascii="Courier New" w:hAnsi="Courier New" w:cs="Courier New"/>
          <w:bCs/>
          <w:sz w:val="22"/>
          <w:szCs w:val="24"/>
        </w:rPr>
        <w:t>разрешения)</w:t>
      </w:r>
      <w:r>
        <w:rPr>
          <w:rFonts w:ascii="Courier New" w:hAnsi="Courier New" w:cs="Courier New"/>
          <w:bCs/>
          <w:sz w:val="22"/>
          <w:szCs w:val="24"/>
        </w:rPr>
        <w:t xml:space="preserve"> </w:t>
      </w:r>
      <w:r w:rsidRPr="00D667CF">
        <w:rPr>
          <w:rFonts w:ascii="Courier New" w:hAnsi="Courier New" w:cs="Courier New"/>
          <w:bCs/>
          <w:sz w:val="22"/>
          <w:szCs w:val="24"/>
        </w:rPr>
        <w:t>на</w:t>
      </w:r>
      <w:r>
        <w:rPr>
          <w:rFonts w:ascii="Courier New" w:hAnsi="Courier New" w:cs="Courier New"/>
          <w:bCs/>
          <w:sz w:val="22"/>
          <w:szCs w:val="24"/>
        </w:rPr>
        <w:t xml:space="preserve"> </w:t>
      </w:r>
      <w:r w:rsidRPr="00D667CF">
        <w:rPr>
          <w:rFonts w:ascii="Courier New" w:hAnsi="Courier New" w:cs="Courier New"/>
          <w:bCs/>
          <w:sz w:val="22"/>
          <w:szCs w:val="24"/>
        </w:rPr>
        <w:t>территории</w:t>
      </w:r>
      <w:r>
        <w:rPr>
          <w:rFonts w:ascii="Courier New" w:hAnsi="Courier New" w:cs="Courier New"/>
          <w:bCs/>
          <w:sz w:val="22"/>
          <w:szCs w:val="24"/>
        </w:rPr>
        <w:t xml:space="preserve"> </w:t>
      </w:r>
      <w:r w:rsidRPr="00D667CF">
        <w:rPr>
          <w:rFonts w:ascii="Courier New" w:hAnsi="Courier New" w:cs="Courier New"/>
          <w:bCs/>
          <w:sz w:val="22"/>
          <w:szCs w:val="24"/>
        </w:rPr>
        <w:t>муниципального</w:t>
      </w:r>
      <w:r>
        <w:rPr>
          <w:rFonts w:ascii="Courier New" w:hAnsi="Courier New" w:cs="Courier New"/>
          <w:bCs/>
          <w:sz w:val="22"/>
          <w:szCs w:val="24"/>
        </w:rPr>
        <w:t xml:space="preserve"> </w:t>
      </w:r>
      <w:r w:rsidRPr="00D667CF">
        <w:rPr>
          <w:rFonts w:ascii="Courier New" w:hAnsi="Courier New" w:cs="Courier New"/>
          <w:bCs/>
          <w:sz w:val="22"/>
          <w:szCs w:val="24"/>
        </w:rPr>
        <w:t>образования</w:t>
      </w:r>
      <w:r>
        <w:rPr>
          <w:rFonts w:ascii="Courier New" w:hAnsi="Courier New" w:cs="Courier New"/>
          <w:bCs/>
          <w:sz w:val="22"/>
          <w:szCs w:val="24"/>
        </w:rPr>
        <w:t xml:space="preserve"> </w:t>
      </w:r>
      <w:r w:rsidRPr="00D667CF">
        <w:rPr>
          <w:rFonts w:ascii="Courier New" w:hAnsi="Courier New" w:cs="Courier New"/>
          <w:bCs/>
          <w:sz w:val="22"/>
          <w:szCs w:val="24"/>
        </w:rPr>
        <w:t>«</w:t>
      </w:r>
      <w:r>
        <w:rPr>
          <w:rFonts w:ascii="Courier New" w:hAnsi="Courier New" w:cs="Courier New"/>
          <w:bCs/>
          <w:sz w:val="22"/>
          <w:szCs w:val="24"/>
        </w:rPr>
        <w:t>Тугутуйское</w:t>
      </w:r>
      <w:r w:rsidRPr="00D667CF">
        <w:rPr>
          <w:rFonts w:ascii="Courier New" w:hAnsi="Courier New" w:cs="Courier New"/>
          <w:bCs/>
          <w:sz w:val="22"/>
          <w:szCs w:val="24"/>
        </w:rPr>
        <w:t>»</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right"/>
        <w:rPr>
          <w:rFonts w:ascii="Arial" w:hAnsi="Arial" w:cs="Arial"/>
          <w:sz w:val="24"/>
          <w:szCs w:val="24"/>
        </w:rPr>
      </w:pPr>
      <w:r w:rsidRPr="00DA33F5">
        <w:rPr>
          <w:rFonts w:ascii="Arial" w:hAnsi="Arial" w:cs="Arial"/>
          <w:sz w:val="24"/>
          <w:szCs w:val="24"/>
        </w:rPr>
        <w:t>ФОРМА</w:t>
      </w:r>
    </w:p>
    <w:p w:rsidR="006118D2" w:rsidRPr="00DA33F5" w:rsidRDefault="006118D2" w:rsidP="006118D2">
      <w:pPr>
        <w:pStyle w:val="ae"/>
        <w:jc w:val="both"/>
        <w:rPr>
          <w:rFonts w:ascii="Arial" w:hAnsi="Arial" w:cs="Arial"/>
          <w:sz w:val="24"/>
          <w:szCs w:val="24"/>
        </w:rPr>
      </w:pPr>
    </w:p>
    <w:p w:rsidR="006118D2" w:rsidRPr="00DA33F5" w:rsidRDefault="006118D2" w:rsidP="006118D2">
      <w:pPr>
        <w:pStyle w:val="1"/>
        <w:rPr>
          <w:rFonts w:ascii="Arial" w:hAnsi="Arial" w:cs="Arial"/>
          <w:sz w:val="24"/>
          <w:szCs w:val="24"/>
        </w:rPr>
      </w:pPr>
      <w:bookmarkStart w:id="47" w:name="_Toc131517829"/>
      <w:r>
        <w:rPr>
          <w:rFonts w:ascii="Arial" w:hAnsi="Arial" w:cs="Arial"/>
          <w:sz w:val="24"/>
          <w:szCs w:val="24"/>
        </w:rPr>
        <w:t>ЗА</w:t>
      </w:r>
      <w:r w:rsidRPr="00DA33F5">
        <w:rPr>
          <w:rFonts w:ascii="Arial" w:hAnsi="Arial" w:cs="Arial"/>
          <w:sz w:val="24"/>
          <w:szCs w:val="24"/>
        </w:rPr>
        <w:t>ЯВЛЕНИЕ</w:t>
      </w:r>
      <w:bookmarkEnd w:id="47"/>
    </w:p>
    <w:p w:rsidR="006118D2" w:rsidRPr="00DA33F5" w:rsidRDefault="006118D2" w:rsidP="006118D2">
      <w:pPr>
        <w:ind w:firstLine="720"/>
        <w:jc w:val="center"/>
        <w:rPr>
          <w:rFonts w:ascii="Arial" w:hAnsi="Arial" w:cs="Arial"/>
          <w:b/>
        </w:rPr>
      </w:pPr>
      <w:r w:rsidRPr="00DA33F5">
        <w:rPr>
          <w:rFonts w:ascii="Arial" w:hAnsi="Arial" w:cs="Arial"/>
          <w:b/>
        </w:rPr>
        <w:t>об</w:t>
      </w:r>
      <w:r>
        <w:rPr>
          <w:rFonts w:ascii="Arial" w:hAnsi="Arial" w:cs="Arial"/>
          <w:b/>
        </w:rPr>
        <w:t xml:space="preserve"> </w:t>
      </w:r>
      <w:r w:rsidRPr="00DA33F5">
        <w:rPr>
          <w:rFonts w:ascii="Arial" w:hAnsi="Arial" w:cs="Arial"/>
          <w:b/>
        </w:rPr>
        <w:t>исправлении</w:t>
      </w:r>
      <w:r>
        <w:rPr>
          <w:rFonts w:ascii="Arial" w:hAnsi="Arial" w:cs="Arial"/>
          <w:b/>
        </w:rPr>
        <w:t xml:space="preserve"> </w:t>
      </w:r>
      <w:r w:rsidRPr="00DA33F5">
        <w:rPr>
          <w:rFonts w:ascii="Arial" w:hAnsi="Arial" w:cs="Arial"/>
          <w:b/>
        </w:rPr>
        <w:t>допущенных</w:t>
      </w:r>
      <w:r>
        <w:rPr>
          <w:rFonts w:ascii="Arial" w:hAnsi="Arial" w:cs="Arial"/>
          <w:b/>
        </w:rPr>
        <w:t xml:space="preserve"> </w:t>
      </w:r>
      <w:r w:rsidRPr="00DA33F5">
        <w:rPr>
          <w:rFonts w:ascii="Arial" w:hAnsi="Arial" w:cs="Arial"/>
          <w:b/>
        </w:rPr>
        <w:t>опечаток</w:t>
      </w:r>
      <w:r>
        <w:rPr>
          <w:rFonts w:ascii="Arial" w:hAnsi="Arial" w:cs="Arial"/>
          <w:b/>
        </w:rPr>
        <w:t xml:space="preserve"> </w:t>
      </w:r>
      <w:r w:rsidRPr="00DA33F5">
        <w:rPr>
          <w:rFonts w:ascii="Arial" w:hAnsi="Arial" w:cs="Arial"/>
          <w:b/>
        </w:rPr>
        <w:t>и</w:t>
      </w:r>
      <w:r>
        <w:rPr>
          <w:rFonts w:ascii="Arial" w:hAnsi="Arial" w:cs="Arial"/>
          <w:b/>
        </w:rPr>
        <w:t xml:space="preserve"> </w:t>
      </w:r>
      <w:r w:rsidRPr="00DA33F5">
        <w:rPr>
          <w:rFonts w:ascii="Arial" w:hAnsi="Arial" w:cs="Arial"/>
          <w:b/>
        </w:rPr>
        <w:t>ошибок</w:t>
      </w:r>
      <w:r>
        <w:rPr>
          <w:rFonts w:ascii="Arial" w:hAnsi="Arial" w:cs="Arial"/>
          <w:b/>
          <w:spacing w:val="-67"/>
        </w:rPr>
        <w:t xml:space="preserve"> </w:t>
      </w:r>
      <w:r w:rsidRPr="00DA33F5">
        <w:rPr>
          <w:rFonts w:ascii="Arial" w:hAnsi="Arial" w:cs="Arial"/>
          <w:b/>
        </w:rPr>
        <w:t>в</w:t>
      </w:r>
      <w:r>
        <w:rPr>
          <w:rFonts w:ascii="Arial" w:hAnsi="Arial" w:cs="Arial"/>
          <w:b/>
          <w:spacing w:val="-2"/>
        </w:rPr>
        <w:t xml:space="preserve"> </w:t>
      </w:r>
      <w:r w:rsidRPr="00DA33F5">
        <w:rPr>
          <w:rFonts w:ascii="Arial" w:hAnsi="Arial" w:cs="Arial"/>
          <w:b/>
        </w:rPr>
        <w:t>разрешении</w:t>
      </w:r>
      <w:r>
        <w:rPr>
          <w:rFonts w:ascii="Arial" w:hAnsi="Arial" w:cs="Arial"/>
          <w:b/>
          <w:spacing w:val="-1"/>
        </w:rPr>
        <w:t xml:space="preserve"> </w:t>
      </w:r>
      <w:r w:rsidRPr="00DA33F5">
        <w:rPr>
          <w:rFonts w:ascii="Arial" w:hAnsi="Arial" w:cs="Arial"/>
          <w:b/>
        </w:rPr>
        <w:t>на</w:t>
      </w:r>
      <w:r>
        <w:rPr>
          <w:rFonts w:ascii="Arial" w:hAnsi="Arial" w:cs="Arial"/>
          <w:b/>
          <w:spacing w:val="1"/>
        </w:rPr>
        <w:t xml:space="preserve"> </w:t>
      </w:r>
      <w:r w:rsidRPr="00DA33F5">
        <w:rPr>
          <w:rFonts w:ascii="Arial" w:hAnsi="Arial" w:cs="Arial"/>
          <w:b/>
        </w:rPr>
        <w:t>строительство</w:t>
      </w:r>
    </w:p>
    <w:p w:rsidR="006118D2" w:rsidRPr="00DA33F5" w:rsidRDefault="006118D2" w:rsidP="006118D2">
      <w:pPr>
        <w:pStyle w:val="ae"/>
        <w:ind w:firstLine="720"/>
        <w:jc w:val="both"/>
        <w:rPr>
          <w:rFonts w:ascii="Arial" w:hAnsi="Arial" w:cs="Arial"/>
          <w:b/>
          <w:sz w:val="24"/>
          <w:szCs w:val="24"/>
        </w:rPr>
      </w:pPr>
    </w:p>
    <w:p w:rsidR="006118D2" w:rsidRPr="00CF2A91" w:rsidRDefault="006118D2" w:rsidP="006118D2">
      <w:pPr>
        <w:pStyle w:val="ae"/>
        <w:ind w:left="7920"/>
        <w:rPr>
          <w:rFonts w:ascii="Arial" w:hAnsi="Arial" w:cs="Arial"/>
          <w:sz w:val="24"/>
          <w:szCs w:val="24"/>
        </w:rPr>
      </w:pPr>
      <w:r w:rsidRPr="00CF2A91">
        <w:rPr>
          <w:rFonts w:ascii="Arial" w:hAnsi="Arial" w:cs="Arial"/>
          <w:sz w:val="24"/>
          <w:szCs w:val="24"/>
        </w:rPr>
        <w:t>"</w:t>
      </w:r>
      <w:r w:rsidRPr="00CF2A91">
        <w:rPr>
          <w:rFonts w:ascii="Arial" w:hAnsi="Arial" w:cs="Arial"/>
          <w:sz w:val="24"/>
          <w:szCs w:val="24"/>
          <w:u w:val="single"/>
        </w:rPr>
        <w:t>__</w:t>
      </w:r>
      <w:r w:rsidRPr="00CF2A91">
        <w:rPr>
          <w:rFonts w:ascii="Arial" w:hAnsi="Arial" w:cs="Arial"/>
          <w:sz w:val="24"/>
          <w:szCs w:val="24"/>
        </w:rPr>
        <w:t>"</w:t>
      </w:r>
      <w:r w:rsidRPr="00CF2A91">
        <w:rPr>
          <w:rFonts w:ascii="Arial" w:hAnsi="Arial" w:cs="Arial"/>
          <w:sz w:val="24"/>
          <w:szCs w:val="24"/>
          <w:u w:val="single"/>
        </w:rPr>
        <w:t>______</w:t>
      </w:r>
      <w:r w:rsidRPr="00CF2A91">
        <w:rPr>
          <w:rFonts w:ascii="Arial" w:hAnsi="Arial" w:cs="Arial"/>
          <w:sz w:val="24"/>
          <w:szCs w:val="24"/>
        </w:rPr>
        <w:t>20</w:t>
      </w:r>
      <w:r w:rsidRPr="00CF2A91">
        <w:rPr>
          <w:rFonts w:ascii="Arial" w:hAnsi="Arial" w:cs="Arial"/>
          <w:sz w:val="24"/>
          <w:szCs w:val="24"/>
          <w:u w:val="single"/>
        </w:rPr>
        <w:t>__</w:t>
      </w:r>
      <w:r w:rsidRPr="00CF2A91">
        <w:rPr>
          <w:rFonts w:ascii="Arial" w:hAnsi="Arial" w:cs="Arial"/>
          <w:sz w:val="24"/>
          <w:szCs w:val="24"/>
        </w:rPr>
        <w:t>г.</w:t>
      </w:r>
    </w:p>
    <w:p w:rsidR="006118D2" w:rsidRPr="00DA33F5" w:rsidRDefault="006118D2" w:rsidP="006118D2">
      <w:pPr>
        <w:pStyle w:val="ae"/>
        <w:jc w:val="both"/>
        <w:rPr>
          <w:rFonts w:ascii="Arial" w:hAnsi="Arial" w:cs="Arial"/>
          <w:sz w:val="24"/>
          <w:szCs w:val="24"/>
        </w:rPr>
      </w:pPr>
      <w:r>
        <w:rPr>
          <w:rFonts w:ascii="Arial" w:hAnsi="Arial" w:cs="Arial"/>
          <w:noProof/>
          <w:sz w:val="24"/>
          <w:szCs w:val="24"/>
          <w:lang w:eastAsia="ru-RU"/>
        </w:rPr>
        <mc:AlternateContent>
          <mc:Choice Requires="wps">
            <w:drawing>
              <wp:anchor distT="0" distB="0" distL="0" distR="0" simplePos="0" relativeHeight="251683840" behindDoc="1" locked="0" layoutInCell="1" allowOverlap="1">
                <wp:simplePos x="0" y="0"/>
                <wp:positionH relativeFrom="page">
                  <wp:posOffset>719455</wp:posOffset>
                </wp:positionH>
                <wp:positionV relativeFrom="paragraph">
                  <wp:posOffset>208915</wp:posOffset>
                </wp:positionV>
                <wp:extent cx="6325235" cy="6350"/>
                <wp:effectExtent l="0" t="4445" r="3810" b="0"/>
                <wp:wrapTopAndBottom/>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235C" id="Прямоугольник 25" o:spid="_x0000_s1026" style="position:absolute;margin-left:56.65pt;margin-top:16.45pt;width:498.0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84864" behindDoc="1" locked="0" layoutInCell="1" allowOverlap="1">
                <wp:simplePos x="0" y="0"/>
                <wp:positionH relativeFrom="page">
                  <wp:posOffset>719455</wp:posOffset>
                </wp:positionH>
                <wp:positionV relativeFrom="paragraph">
                  <wp:posOffset>389890</wp:posOffset>
                </wp:positionV>
                <wp:extent cx="6325235" cy="6350"/>
                <wp:effectExtent l="0" t="4445" r="3810" b="0"/>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5556E" id="Прямоугольник 24" o:spid="_x0000_s1026" style="position:absolute;margin-left:56.65pt;margin-top:30.7pt;width:498.05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csng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" fillcolor="black" stroked="f">
                <w10:wrap type="topAndBottom" anchorx="page"/>
              </v:rect>
            </w:pict>
          </mc:Fallback>
        </mc:AlternateContent>
      </w:r>
    </w:p>
    <w:p w:rsidR="006118D2" w:rsidRPr="00DA33F5" w:rsidRDefault="006118D2" w:rsidP="006118D2">
      <w:pPr>
        <w:jc w:val="both"/>
        <w:rPr>
          <w:rFonts w:ascii="Arial" w:hAnsi="Arial" w:cs="Arial"/>
        </w:rPr>
      </w:pPr>
      <w:r w:rsidRPr="00DA33F5">
        <w:rPr>
          <w:rFonts w:ascii="Arial" w:hAnsi="Arial" w:cs="Arial"/>
        </w:rPr>
        <w:t>(наименование</w:t>
      </w:r>
      <w:r>
        <w:rPr>
          <w:rFonts w:ascii="Arial" w:hAnsi="Arial" w:cs="Arial"/>
          <w:spacing w:val="-3"/>
        </w:rPr>
        <w:t xml:space="preserve"> </w:t>
      </w:r>
      <w:r w:rsidRPr="00DA33F5">
        <w:rPr>
          <w:rFonts w:ascii="Arial" w:hAnsi="Arial" w:cs="Arial"/>
        </w:rPr>
        <w:t>уполномоченного</w:t>
      </w:r>
      <w:r>
        <w:rPr>
          <w:rFonts w:ascii="Arial" w:hAnsi="Arial" w:cs="Arial"/>
          <w:spacing w:val="-4"/>
        </w:rPr>
        <w:t xml:space="preserve"> </w:t>
      </w:r>
      <w:r w:rsidRPr="00DA33F5">
        <w:rPr>
          <w:rFonts w:ascii="Arial" w:hAnsi="Arial" w:cs="Arial"/>
        </w:rPr>
        <w:t>на</w:t>
      </w:r>
      <w:r>
        <w:rPr>
          <w:rFonts w:ascii="Arial" w:hAnsi="Arial" w:cs="Arial"/>
          <w:spacing w:val="-5"/>
        </w:rPr>
        <w:t xml:space="preserve"> </w:t>
      </w:r>
      <w:r w:rsidRPr="00DA33F5">
        <w:rPr>
          <w:rFonts w:ascii="Arial" w:hAnsi="Arial" w:cs="Arial"/>
        </w:rPr>
        <w:t>выдачу</w:t>
      </w:r>
      <w:r>
        <w:rPr>
          <w:rFonts w:ascii="Arial" w:hAnsi="Arial" w:cs="Arial"/>
          <w:spacing w:val="-8"/>
        </w:rPr>
        <w:t xml:space="preserve"> </w:t>
      </w:r>
      <w:r w:rsidRPr="00DA33F5">
        <w:rPr>
          <w:rFonts w:ascii="Arial" w:hAnsi="Arial" w:cs="Arial"/>
        </w:rPr>
        <w:t>разрешений</w:t>
      </w:r>
      <w:r>
        <w:rPr>
          <w:rFonts w:ascii="Arial" w:hAnsi="Arial" w:cs="Arial"/>
          <w:spacing w:val="-6"/>
        </w:rPr>
        <w:t xml:space="preserve"> </w:t>
      </w:r>
      <w:r w:rsidRPr="00DA33F5">
        <w:rPr>
          <w:rFonts w:ascii="Arial" w:hAnsi="Arial" w:cs="Arial"/>
        </w:rPr>
        <w:t>на</w:t>
      </w:r>
      <w:r>
        <w:rPr>
          <w:rFonts w:ascii="Arial" w:hAnsi="Arial" w:cs="Arial"/>
          <w:spacing w:val="-5"/>
        </w:rPr>
        <w:t xml:space="preserve"> </w:t>
      </w:r>
      <w:r w:rsidRPr="00DA33F5">
        <w:rPr>
          <w:rFonts w:ascii="Arial" w:hAnsi="Arial" w:cs="Arial"/>
        </w:rPr>
        <w:t>строительство</w:t>
      </w:r>
      <w:r>
        <w:rPr>
          <w:rFonts w:ascii="Arial" w:hAnsi="Arial" w:cs="Arial"/>
          <w:spacing w:val="-5"/>
        </w:rPr>
        <w:t xml:space="preserve"> </w:t>
      </w:r>
      <w:r w:rsidRPr="00DA33F5">
        <w:rPr>
          <w:rFonts w:ascii="Arial" w:hAnsi="Arial" w:cs="Arial"/>
        </w:rPr>
        <w:t>органа</w:t>
      </w:r>
      <w:r>
        <w:rPr>
          <w:rFonts w:ascii="Arial" w:hAnsi="Arial" w:cs="Arial"/>
          <w:spacing w:val="-6"/>
        </w:rPr>
        <w:t xml:space="preserve"> </w:t>
      </w:r>
      <w:r w:rsidRPr="00DA33F5">
        <w:rPr>
          <w:rFonts w:ascii="Arial" w:hAnsi="Arial" w:cs="Arial"/>
        </w:rPr>
        <w:t>местного</w:t>
      </w:r>
      <w:r>
        <w:rPr>
          <w:rFonts w:ascii="Arial" w:hAnsi="Arial" w:cs="Arial"/>
          <w:spacing w:val="-4"/>
        </w:rPr>
        <w:t xml:space="preserve"> </w:t>
      </w:r>
      <w:r>
        <w:rPr>
          <w:rFonts w:ascii="Arial" w:hAnsi="Arial" w:cs="Arial"/>
        </w:rPr>
        <w:t>самоуправления</w:t>
      </w:r>
      <w:r w:rsidRPr="00DA33F5">
        <w:rPr>
          <w:rFonts w:ascii="Arial" w:hAnsi="Arial" w:cs="Arial"/>
        </w:rPr>
        <w:t>)</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tabs>
          <w:tab w:val="left" w:pos="1775"/>
          <w:tab w:val="left" w:pos="3257"/>
          <w:tab w:val="left" w:pos="5075"/>
          <w:tab w:val="left" w:pos="6495"/>
          <w:tab w:val="left" w:pos="7678"/>
          <w:tab w:val="left" w:pos="8071"/>
          <w:tab w:val="left" w:pos="9759"/>
        </w:tabs>
        <w:ind w:firstLine="720"/>
        <w:jc w:val="both"/>
        <w:rPr>
          <w:rFonts w:ascii="Arial" w:hAnsi="Arial" w:cs="Arial"/>
          <w:sz w:val="24"/>
          <w:szCs w:val="24"/>
        </w:rPr>
      </w:pPr>
      <w:r w:rsidRPr="00DA33F5">
        <w:rPr>
          <w:rFonts w:ascii="Arial" w:hAnsi="Arial" w:cs="Arial"/>
          <w:sz w:val="24"/>
          <w:szCs w:val="24"/>
        </w:rPr>
        <w:t>Прошу</w:t>
      </w:r>
      <w:r>
        <w:rPr>
          <w:rFonts w:ascii="Arial" w:hAnsi="Arial" w:cs="Arial"/>
          <w:sz w:val="24"/>
          <w:szCs w:val="24"/>
        </w:rPr>
        <w:t xml:space="preserve"> </w:t>
      </w:r>
      <w:r w:rsidRPr="00DA33F5">
        <w:rPr>
          <w:rFonts w:ascii="Arial" w:hAnsi="Arial" w:cs="Arial"/>
          <w:sz w:val="24"/>
          <w:szCs w:val="24"/>
        </w:rPr>
        <w:t>исправить</w:t>
      </w:r>
      <w:r>
        <w:rPr>
          <w:rFonts w:ascii="Arial" w:hAnsi="Arial" w:cs="Arial"/>
          <w:sz w:val="24"/>
          <w:szCs w:val="24"/>
        </w:rPr>
        <w:t xml:space="preserve"> </w:t>
      </w:r>
      <w:r w:rsidRPr="00DA33F5">
        <w:rPr>
          <w:rFonts w:ascii="Arial" w:hAnsi="Arial" w:cs="Arial"/>
          <w:sz w:val="24"/>
          <w:szCs w:val="24"/>
        </w:rPr>
        <w:t>допущенную</w:t>
      </w:r>
      <w:r>
        <w:rPr>
          <w:rFonts w:ascii="Arial" w:hAnsi="Arial" w:cs="Arial"/>
          <w:sz w:val="24"/>
          <w:szCs w:val="24"/>
        </w:rPr>
        <w:t xml:space="preserve"> </w:t>
      </w:r>
      <w:r w:rsidRPr="00DA33F5">
        <w:rPr>
          <w:rFonts w:ascii="Arial" w:hAnsi="Arial" w:cs="Arial"/>
          <w:sz w:val="24"/>
          <w:szCs w:val="24"/>
        </w:rPr>
        <w:t>опечатку/ошибку</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разрешении</w:t>
      </w:r>
      <w:r>
        <w:rPr>
          <w:rFonts w:ascii="Arial" w:hAnsi="Arial" w:cs="Arial"/>
          <w:sz w:val="24"/>
          <w:szCs w:val="24"/>
        </w:rPr>
        <w:t xml:space="preserve"> </w:t>
      </w:r>
      <w:r w:rsidRPr="00DA33F5">
        <w:rPr>
          <w:rFonts w:ascii="Arial" w:hAnsi="Arial" w:cs="Arial"/>
          <w:spacing w:val="-1"/>
          <w:sz w:val="24"/>
          <w:szCs w:val="24"/>
        </w:rPr>
        <w:t>на</w:t>
      </w:r>
      <w:r>
        <w:rPr>
          <w:rFonts w:ascii="Arial" w:hAnsi="Arial" w:cs="Arial"/>
          <w:spacing w:val="-67"/>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5"/>
        <w:widowControl w:val="0"/>
        <w:numPr>
          <w:ilvl w:val="6"/>
          <w:numId w:val="13"/>
        </w:numPr>
        <w:tabs>
          <w:tab w:val="left" w:pos="3738"/>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spacing w:val="-3"/>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застройщике</w:t>
      </w:r>
    </w:p>
    <w:p w:rsidR="006118D2" w:rsidRPr="00DA33F5" w:rsidRDefault="006118D2" w:rsidP="006118D2">
      <w:pPr>
        <w:pStyle w:val="ae"/>
        <w:ind w:firstLine="720"/>
        <w:jc w:val="both"/>
        <w:rPr>
          <w:rFonts w:ascii="Arial" w:hAnsi="Arial" w:cs="Arial"/>
          <w:sz w:val="24"/>
          <w:szCs w:val="24"/>
        </w:r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6118D2" w:rsidRPr="00DA33F5" w:rsidTr="006118D2">
        <w:trPr>
          <w:trHeight w:val="966"/>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w:t>
            </w:r>
          </w:p>
        </w:tc>
        <w:tc>
          <w:tcPr>
            <w:tcW w:w="4769"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Сведения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физическом</w:t>
            </w:r>
            <w:r>
              <w:rPr>
                <w:rFonts w:ascii="Arial" w:hAnsi="Arial" w:cs="Arial"/>
                <w:sz w:val="24"/>
                <w:szCs w:val="24"/>
              </w:rPr>
              <w:t xml:space="preserve"> </w:t>
            </w:r>
            <w:r w:rsidRPr="00DA33F5">
              <w:rPr>
                <w:rFonts w:ascii="Arial" w:hAnsi="Arial" w:cs="Arial"/>
                <w:sz w:val="24"/>
                <w:szCs w:val="24"/>
              </w:rPr>
              <w:t>лице,</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застройщиком</w:t>
            </w:r>
            <w:r>
              <w:rPr>
                <w:rFonts w:ascii="Arial" w:hAnsi="Arial" w:cs="Arial"/>
                <w:sz w:val="24"/>
                <w:szCs w:val="24"/>
              </w:rPr>
              <w:t xml:space="preserve"> </w:t>
            </w:r>
            <w:r w:rsidRPr="00DA33F5">
              <w:rPr>
                <w:rFonts w:ascii="Arial" w:hAnsi="Arial" w:cs="Arial"/>
                <w:sz w:val="24"/>
                <w:szCs w:val="24"/>
              </w:rPr>
              <w:t>является</w:t>
            </w:r>
            <w:r>
              <w:rPr>
                <w:rFonts w:ascii="Arial" w:hAnsi="Arial" w:cs="Arial"/>
                <w:spacing w:val="-67"/>
                <w:sz w:val="24"/>
                <w:szCs w:val="24"/>
              </w:rPr>
              <w:t xml:space="preserve"> </w:t>
            </w:r>
            <w:r w:rsidRPr="00DA33F5">
              <w:rPr>
                <w:rFonts w:ascii="Arial" w:hAnsi="Arial" w:cs="Arial"/>
                <w:sz w:val="24"/>
                <w:szCs w:val="24"/>
              </w:rPr>
              <w:t>физическое</w:t>
            </w:r>
            <w:r>
              <w:rPr>
                <w:rFonts w:ascii="Arial" w:hAnsi="Arial" w:cs="Arial"/>
                <w:spacing w:val="-1"/>
                <w:sz w:val="24"/>
                <w:szCs w:val="24"/>
              </w:rPr>
              <w:t xml:space="preserve"> </w:t>
            </w:r>
            <w:r w:rsidRPr="00DA33F5">
              <w:rPr>
                <w:rFonts w:ascii="Arial" w:hAnsi="Arial" w:cs="Arial"/>
                <w:sz w:val="24"/>
                <w:szCs w:val="24"/>
              </w:rPr>
              <w:t>лицо:</w:t>
            </w:r>
          </w:p>
        </w:tc>
        <w:tc>
          <w:tcPr>
            <w:tcW w:w="4111"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15"/>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1.1.1</w:t>
            </w:r>
          </w:p>
        </w:tc>
        <w:tc>
          <w:tcPr>
            <w:tcW w:w="4769"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Фамилия,</w:t>
            </w:r>
            <w:r>
              <w:rPr>
                <w:rFonts w:ascii="Arial" w:hAnsi="Arial" w:cs="Arial"/>
                <w:sz w:val="24"/>
                <w:szCs w:val="24"/>
              </w:rPr>
              <w:t xml:space="preserve"> </w:t>
            </w:r>
            <w:r w:rsidRPr="00DA33F5">
              <w:rPr>
                <w:rFonts w:ascii="Arial" w:hAnsi="Arial" w:cs="Arial"/>
                <w:sz w:val="24"/>
                <w:szCs w:val="24"/>
              </w:rPr>
              <w:t>имя,</w:t>
            </w:r>
            <w:r>
              <w:rPr>
                <w:rFonts w:ascii="Arial" w:hAnsi="Arial" w:cs="Arial"/>
                <w:sz w:val="24"/>
                <w:szCs w:val="24"/>
              </w:rPr>
              <w:t xml:space="preserve"> </w:t>
            </w:r>
            <w:r w:rsidRPr="00DA33F5">
              <w:rPr>
                <w:rFonts w:ascii="Arial" w:hAnsi="Arial" w:cs="Arial"/>
                <w:sz w:val="24"/>
                <w:szCs w:val="24"/>
              </w:rPr>
              <w:t>отчество</w:t>
            </w:r>
            <w:r>
              <w:rPr>
                <w:rFonts w:ascii="Arial" w:hAnsi="Arial" w:cs="Arial"/>
                <w:sz w:val="24"/>
                <w:szCs w:val="24"/>
              </w:rPr>
              <w:t xml:space="preserve"> </w:t>
            </w:r>
            <w:r w:rsidRPr="00DA33F5">
              <w:rPr>
                <w:rFonts w:ascii="Arial" w:hAnsi="Arial" w:cs="Arial"/>
                <w:sz w:val="24"/>
                <w:szCs w:val="24"/>
              </w:rPr>
              <w:t>(при</w:t>
            </w:r>
            <w:r>
              <w:rPr>
                <w:rFonts w:ascii="Arial" w:hAnsi="Arial" w:cs="Arial"/>
                <w:spacing w:val="-68"/>
                <w:sz w:val="24"/>
                <w:szCs w:val="24"/>
              </w:rPr>
              <w:t xml:space="preserve"> </w:t>
            </w:r>
            <w:r w:rsidRPr="00DA33F5">
              <w:rPr>
                <w:rFonts w:ascii="Arial" w:hAnsi="Arial" w:cs="Arial"/>
                <w:sz w:val="24"/>
                <w:szCs w:val="24"/>
              </w:rPr>
              <w:t>наличии)</w:t>
            </w:r>
          </w:p>
        </w:tc>
        <w:tc>
          <w:tcPr>
            <w:tcW w:w="4111"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1250"/>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1.1.2</w:t>
            </w:r>
          </w:p>
        </w:tc>
        <w:tc>
          <w:tcPr>
            <w:tcW w:w="4769"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Реквизиты</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pacing w:val="1"/>
                <w:sz w:val="24"/>
                <w:szCs w:val="24"/>
              </w:rPr>
              <w:t xml:space="preserve"> </w:t>
            </w:r>
            <w:r w:rsidRPr="00DA33F5">
              <w:rPr>
                <w:rFonts w:ascii="Arial" w:hAnsi="Arial" w:cs="Arial"/>
                <w:sz w:val="24"/>
                <w:szCs w:val="24"/>
              </w:rPr>
              <w:t>удостоверяющего</w:t>
            </w:r>
            <w:r>
              <w:rPr>
                <w:rFonts w:ascii="Arial" w:hAnsi="Arial" w:cs="Arial"/>
                <w:spacing w:val="70"/>
                <w:sz w:val="24"/>
                <w:szCs w:val="24"/>
              </w:rPr>
              <w:t xml:space="preserve"> </w:t>
            </w:r>
            <w:r w:rsidRPr="00DA33F5">
              <w:rPr>
                <w:rFonts w:ascii="Arial" w:hAnsi="Arial" w:cs="Arial"/>
                <w:sz w:val="24"/>
                <w:szCs w:val="24"/>
              </w:rPr>
              <w:t>личность</w:t>
            </w:r>
            <w:r>
              <w:rPr>
                <w:rFonts w:ascii="Arial" w:hAnsi="Arial" w:cs="Arial"/>
                <w:spacing w:val="1"/>
                <w:sz w:val="24"/>
                <w:szCs w:val="24"/>
              </w:rPr>
              <w:t xml:space="preserve"> </w:t>
            </w:r>
            <w:r w:rsidRPr="00DA33F5">
              <w:rPr>
                <w:rFonts w:ascii="Arial" w:hAnsi="Arial" w:cs="Arial"/>
                <w:sz w:val="24"/>
                <w:szCs w:val="24"/>
              </w:rPr>
              <w:t>(не</w:t>
            </w:r>
            <w:r>
              <w:rPr>
                <w:rFonts w:ascii="Arial" w:hAnsi="Arial" w:cs="Arial"/>
                <w:sz w:val="24"/>
                <w:szCs w:val="24"/>
              </w:rPr>
              <w:t xml:space="preserve"> </w:t>
            </w:r>
            <w:r w:rsidRPr="00DA33F5">
              <w:rPr>
                <w:rFonts w:ascii="Arial" w:hAnsi="Arial" w:cs="Arial"/>
                <w:sz w:val="24"/>
                <w:szCs w:val="24"/>
              </w:rPr>
              <w:t>указываются</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если</w:t>
            </w:r>
            <w:r>
              <w:rPr>
                <w:rFonts w:ascii="Arial" w:hAnsi="Arial" w:cs="Arial"/>
                <w:spacing w:val="-68"/>
                <w:sz w:val="24"/>
                <w:szCs w:val="24"/>
              </w:rPr>
              <w:t xml:space="preserve"> </w:t>
            </w:r>
            <w:r w:rsidRPr="00DA33F5">
              <w:rPr>
                <w:rFonts w:ascii="Arial" w:hAnsi="Arial" w:cs="Arial"/>
                <w:sz w:val="24"/>
                <w:szCs w:val="24"/>
              </w:rPr>
              <w:t>застройщик</w:t>
            </w:r>
            <w:r>
              <w:rPr>
                <w:rFonts w:ascii="Arial" w:hAnsi="Arial" w:cs="Arial"/>
                <w:spacing w:val="-1"/>
                <w:sz w:val="24"/>
                <w:szCs w:val="24"/>
              </w:rPr>
              <w:t xml:space="preserve"> </w:t>
            </w:r>
            <w:r w:rsidRPr="00DA33F5">
              <w:rPr>
                <w:rFonts w:ascii="Arial" w:hAnsi="Arial" w:cs="Arial"/>
                <w:sz w:val="24"/>
                <w:szCs w:val="24"/>
              </w:rPr>
              <w:t>является</w:t>
            </w:r>
            <w:r>
              <w:rPr>
                <w:rFonts w:ascii="Arial" w:hAnsi="Arial" w:cs="Arial"/>
                <w:sz w:val="24"/>
                <w:szCs w:val="24"/>
              </w:rPr>
              <w:t xml:space="preserve"> </w:t>
            </w:r>
            <w:r w:rsidRPr="00DA33F5">
              <w:rPr>
                <w:rFonts w:ascii="Arial" w:hAnsi="Arial" w:cs="Arial"/>
                <w:sz w:val="24"/>
                <w:szCs w:val="24"/>
              </w:rPr>
              <w:t>индивидуальным</w:t>
            </w:r>
            <w:r>
              <w:rPr>
                <w:rFonts w:ascii="Arial" w:hAnsi="Arial" w:cs="Arial"/>
                <w:spacing w:val="-8"/>
                <w:sz w:val="24"/>
                <w:szCs w:val="24"/>
              </w:rPr>
              <w:t xml:space="preserve"> </w:t>
            </w:r>
            <w:r w:rsidRPr="00DA33F5">
              <w:rPr>
                <w:rFonts w:ascii="Arial" w:hAnsi="Arial" w:cs="Arial"/>
                <w:sz w:val="24"/>
                <w:szCs w:val="24"/>
              </w:rPr>
              <w:t>предпринимателем)</w:t>
            </w:r>
          </w:p>
        </w:tc>
        <w:tc>
          <w:tcPr>
            <w:tcW w:w="4111"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862"/>
        </w:trPr>
        <w:tc>
          <w:tcPr>
            <w:tcW w:w="1044" w:type="dxa"/>
          </w:tcPr>
          <w:p w:rsidR="006118D2" w:rsidRPr="00DA33F5" w:rsidRDefault="006118D2" w:rsidP="006118D2">
            <w:pPr>
              <w:pStyle w:val="TableParagraph"/>
              <w:rPr>
                <w:rFonts w:ascii="Arial" w:hAnsi="Arial" w:cs="Arial"/>
                <w:sz w:val="24"/>
                <w:szCs w:val="24"/>
              </w:rPr>
            </w:pPr>
            <w:r w:rsidRPr="00C25C86">
              <w:rPr>
                <w:rFonts w:ascii="Arial" w:hAnsi="Arial" w:cs="Arial"/>
                <w:sz w:val="24"/>
                <w:szCs w:val="24"/>
              </w:rPr>
              <w:t>1.1.3</w:t>
            </w:r>
          </w:p>
        </w:tc>
        <w:tc>
          <w:tcPr>
            <w:tcW w:w="4769" w:type="dxa"/>
          </w:tcPr>
          <w:p w:rsidR="006118D2" w:rsidRPr="00DA33F5" w:rsidRDefault="006118D2" w:rsidP="006118D2">
            <w:pPr>
              <w:pStyle w:val="TableParagraph"/>
              <w:rPr>
                <w:rFonts w:ascii="Arial" w:hAnsi="Arial" w:cs="Arial"/>
                <w:sz w:val="24"/>
                <w:szCs w:val="24"/>
              </w:rPr>
            </w:pPr>
            <w:r w:rsidRPr="00C25C86">
              <w:rPr>
                <w:rFonts w:ascii="Arial" w:hAnsi="Arial" w:cs="Arial"/>
                <w:sz w:val="24"/>
                <w:szCs w:val="24"/>
              </w:rPr>
              <w:t>Основной</w:t>
            </w:r>
            <w:r>
              <w:rPr>
                <w:rFonts w:ascii="Arial" w:hAnsi="Arial" w:cs="Arial"/>
                <w:sz w:val="24"/>
                <w:szCs w:val="24"/>
              </w:rPr>
              <w:t xml:space="preserve"> </w:t>
            </w:r>
            <w:r w:rsidRPr="00C25C86">
              <w:rPr>
                <w:rFonts w:ascii="Arial" w:hAnsi="Arial" w:cs="Arial"/>
                <w:sz w:val="24"/>
                <w:szCs w:val="24"/>
              </w:rPr>
              <w:t>государственный</w:t>
            </w:r>
            <w:r>
              <w:rPr>
                <w:rFonts w:ascii="Arial" w:hAnsi="Arial" w:cs="Arial"/>
                <w:sz w:val="24"/>
                <w:szCs w:val="24"/>
              </w:rPr>
              <w:t xml:space="preserve"> </w:t>
            </w:r>
            <w:r w:rsidRPr="00C25C86">
              <w:rPr>
                <w:rFonts w:ascii="Arial" w:hAnsi="Arial" w:cs="Arial"/>
                <w:sz w:val="24"/>
                <w:szCs w:val="24"/>
              </w:rPr>
              <w:t>регистрационный</w:t>
            </w:r>
            <w:r>
              <w:rPr>
                <w:rFonts w:ascii="Arial" w:hAnsi="Arial" w:cs="Arial"/>
                <w:sz w:val="24"/>
                <w:szCs w:val="24"/>
              </w:rPr>
              <w:t xml:space="preserve"> </w:t>
            </w:r>
            <w:r w:rsidRPr="00C25C86">
              <w:rPr>
                <w:rFonts w:ascii="Arial" w:hAnsi="Arial" w:cs="Arial"/>
                <w:sz w:val="24"/>
                <w:szCs w:val="24"/>
              </w:rPr>
              <w:t>номер</w:t>
            </w:r>
            <w:r>
              <w:rPr>
                <w:rFonts w:ascii="Arial" w:hAnsi="Arial" w:cs="Arial"/>
                <w:sz w:val="24"/>
                <w:szCs w:val="24"/>
              </w:rPr>
              <w:t xml:space="preserve"> </w:t>
            </w:r>
            <w:r w:rsidRPr="00C25C86">
              <w:rPr>
                <w:rFonts w:ascii="Arial" w:hAnsi="Arial" w:cs="Arial"/>
                <w:sz w:val="24"/>
                <w:szCs w:val="24"/>
              </w:rPr>
              <w:t>индивидуального</w:t>
            </w:r>
            <w:r>
              <w:rPr>
                <w:rFonts w:ascii="Arial" w:hAnsi="Arial" w:cs="Arial"/>
                <w:sz w:val="24"/>
                <w:szCs w:val="24"/>
              </w:rPr>
              <w:t xml:space="preserve"> </w:t>
            </w:r>
            <w:r w:rsidRPr="00C25C86">
              <w:rPr>
                <w:rFonts w:ascii="Arial" w:hAnsi="Arial" w:cs="Arial"/>
                <w:sz w:val="24"/>
                <w:szCs w:val="24"/>
              </w:rPr>
              <w:t>предпринимателя</w:t>
            </w:r>
          </w:p>
        </w:tc>
        <w:tc>
          <w:tcPr>
            <w:tcW w:w="4111"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07"/>
        </w:trPr>
        <w:tc>
          <w:tcPr>
            <w:tcW w:w="1044" w:type="dxa"/>
          </w:tcPr>
          <w:p w:rsidR="006118D2" w:rsidRPr="00C25C86" w:rsidRDefault="006118D2" w:rsidP="006118D2">
            <w:pPr>
              <w:pStyle w:val="TableParagraph"/>
              <w:rPr>
                <w:rFonts w:ascii="Arial" w:hAnsi="Arial" w:cs="Arial"/>
                <w:sz w:val="24"/>
                <w:szCs w:val="24"/>
              </w:rPr>
            </w:pPr>
            <w:r w:rsidRPr="00C25C86">
              <w:rPr>
                <w:rFonts w:ascii="Arial" w:hAnsi="Arial" w:cs="Arial"/>
                <w:sz w:val="24"/>
                <w:szCs w:val="24"/>
              </w:rPr>
              <w:t>1.2</w:t>
            </w:r>
          </w:p>
        </w:tc>
        <w:tc>
          <w:tcPr>
            <w:tcW w:w="4769" w:type="dxa"/>
          </w:tcPr>
          <w:p w:rsidR="006118D2" w:rsidRPr="00C25C86" w:rsidRDefault="006118D2" w:rsidP="006118D2">
            <w:pPr>
              <w:pStyle w:val="TableParagraph"/>
              <w:rPr>
                <w:rFonts w:ascii="Arial" w:hAnsi="Arial" w:cs="Arial"/>
                <w:sz w:val="24"/>
                <w:szCs w:val="24"/>
              </w:rPr>
            </w:pPr>
            <w:r w:rsidRPr="00C25C86">
              <w:rPr>
                <w:rFonts w:ascii="Arial" w:hAnsi="Arial" w:cs="Arial"/>
                <w:sz w:val="24"/>
                <w:szCs w:val="24"/>
              </w:rPr>
              <w:t>Сведения</w:t>
            </w:r>
            <w:r>
              <w:rPr>
                <w:rFonts w:ascii="Arial" w:hAnsi="Arial" w:cs="Arial"/>
                <w:sz w:val="24"/>
                <w:szCs w:val="24"/>
              </w:rPr>
              <w:t xml:space="preserve"> </w:t>
            </w:r>
            <w:r w:rsidRPr="00C25C86">
              <w:rPr>
                <w:rFonts w:ascii="Arial" w:hAnsi="Arial" w:cs="Arial"/>
                <w:sz w:val="24"/>
                <w:szCs w:val="24"/>
              </w:rPr>
              <w:t>о</w:t>
            </w:r>
            <w:r>
              <w:rPr>
                <w:rFonts w:ascii="Arial" w:hAnsi="Arial" w:cs="Arial"/>
                <w:sz w:val="24"/>
                <w:szCs w:val="24"/>
              </w:rPr>
              <w:t xml:space="preserve"> </w:t>
            </w:r>
            <w:r w:rsidRPr="00C25C86">
              <w:rPr>
                <w:rFonts w:ascii="Arial" w:hAnsi="Arial" w:cs="Arial"/>
                <w:sz w:val="24"/>
                <w:szCs w:val="24"/>
              </w:rPr>
              <w:t>юридическом</w:t>
            </w:r>
            <w:r>
              <w:rPr>
                <w:rFonts w:ascii="Arial" w:hAnsi="Arial" w:cs="Arial"/>
                <w:sz w:val="24"/>
                <w:szCs w:val="24"/>
              </w:rPr>
              <w:t xml:space="preserve"> </w:t>
            </w:r>
            <w:r w:rsidRPr="00C25C86">
              <w:rPr>
                <w:rFonts w:ascii="Arial" w:hAnsi="Arial" w:cs="Arial"/>
                <w:sz w:val="24"/>
                <w:szCs w:val="24"/>
              </w:rPr>
              <w:t>лице:</w:t>
            </w:r>
          </w:p>
        </w:tc>
        <w:tc>
          <w:tcPr>
            <w:tcW w:w="4111"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07"/>
        </w:trPr>
        <w:tc>
          <w:tcPr>
            <w:tcW w:w="1044" w:type="dxa"/>
          </w:tcPr>
          <w:p w:rsidR="006118D2" w:rsidRPr="00C25C86" w:rsidRDefault="006118D2" w:rsidP="006118D2">
            <w:pPr>
              <w:pStyle w:val="TableParagraph"/>
              <w:rPr>
                <w:rFonts w:ascii="Arial" w:hAnsi="Arial" w:cs="Arial"/>
                <w:sz w:val="24"/>
                <w:szCs w:val="24"/>
              </w:rPr>
            </w:pPr>
            <w:r w:rsidRPr="00C25C86">
              <w:rPr>
                <w:rFonts w:ascii="Arial" w:hAnsi="Arial" w:cs="Arial"/>
                <w:sz w:val="24"/>
                <w:szCs w:val="24"/>
              </w:rPr>
              <w:t>1.2.1</w:t>
            </w:r>
          </w:p>
        </w:tc>
        <w:tc>
          <w:tcPr>
            <w:tcW w:w="4769" w:type="dxa"/>
          </w:tcPr>
          <w:p w:rsidR="006118D2" w:rsidRPr="00C25C86" w:rsidRDefault="006118D2" w:rsidP="006118D2">
            <w:pPr>
              <w:pStyle w:val="TableParagraph"/>
              <w:rPr>
                <w:rFonts w:ascii="Arial" w:hAnsi="Arial" w:cs="Arial"/>
                <w:sz w:val="24"/>
                <w:szCs w:val="24"/>
              </w:rPr>
            </w:pPr>
            <w:r w:rsidRPr="00C25C86">
              <w:rPr>
                <w:rFonts w:ascii="Arial" w:hAnsi="Arial" w:cs="Arial"/>
                <w:sz w:val="24"/>
                <w:szCs w:val="24"/>
              </w:rPr>
              <w:t>Полное</w:t>
            </w:r>
            <w:r>
              <w:rPr>
                <w:rFonts w:ascii="Arial" w:hAnsi="Arial" w:cs="Arial"/>
                <w:sz w:val="24"/>
                <w:szCs w:val="24"/>
              </w:rPr>
              <w:t xml:space="preserve"> </w:t>
            </w:r>
            <w:r w:rsidRPr="00C25C86">
              <w:rPr>
                <w:rFonts w:ascii="Arial" w:hAnsi="Arial" w:cs="Arial"/>
                <w:sz w:val="24"/>
                <w:szCs w:val="24"/>
              </w:rPr>
              <w:t>наименование</w:t>
            </w:r>
          </w:p>
        </w:tc>
        <w:tc>
          <w:tcPr>
            <w:tcW w:w="4111"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07"/>
        </w:trPr>
        <w:tc>
          <w:tcPr>
            <w:tcW w:w="1044" w:type="dxa"/>
          </w:tcPr>
          <w:p w:rsidR="006118D2" w:rsidRPr="00C25C86" w:rsidRDefault="006118D2" w:rsidP="006118D2">
            <w:pPr>
              <w:pStyle w:val="TableParagraph"/>
              <w:rPr>
                <w:rFonts w:ascii="Arial" w:hAnsi="Arial" w:cs="Arial"/>
                <w:sz w:val="24"/>
                <w:szCs w:val="24"/>
              </w:rPr>
            </w:pPr>
            <w:r w:rsidRPr="00C25C86">
              <w:rPr>
                <w:rFonts w:ascii="Arial" w:hAnsi="Arial" w:cs="Arial"/>
                <w:sz w:val="24"/>
                <w:szCs w:val="24"/>
              </w:rPr>
              <w:t>1.2.2</w:t>
            </w:r>
          </w:p>
        </w:tc>
        <w:tc>
          <w:tcPr>
            <w:tcW w:w="4769" w:type="dxa"/>
          </w:tcPr>
          <w:p w:rsidR="006118D2" w:rsidRPr="00C25C86" w:rsidRDefault="006118D2" w:rsidP="006118D2">
            <w:pPr>
              <w:pStyle w:val="TableParagraph"/>
              <w:rPr>
                <w:rFonts w:ascii="Arial" w:hAnsi="Arial" w:cs="Arial"/>
                <w:sz w:val="24"/>
                <w:szCs w:val="24"/>
              </w:rPr>
            </w:pPr>
            <w:r w:rsidRPr="00C25C86">
              <w:rPr>
                <w:rFonts w:ascii="Arial" w:hAnsi="Arial" w:cs="Arial"/>
                <w:sz w:val="24"/>
                <w:szCs w:val="24"/>
              </w:rPr>
              <w:t>Основной</w:t>
            </w:r>
            <w:r>
              <w:rPr>
                <w:rFonts w:ascii="Arial" w:hAnsi="Arial" w:cs="Arial"/>
                <w:sz w:val="24"/>
                <w:szCs w:val="24"/>
              </w:rPr>
              <w:t xml:space="preserve"> </w:t>
            </w:r>
            <w:r w:rsidRPr="00C25C86">
              <w:rPr>
                <w:rFonts w:ascii="Arial" w:hAnsi="Arial" w:cs="Arial"/>
                <w:sz w:val="24"/>
                <w:szCs w:val="24"/>
              </w:rPr>
              <w:t>государственный</w:t>
            </w:r>
            <w:r>
              <w:rPr>
                <w:rFonts w:ascii="Arial" w:hAnsi="Arial" w:cs="Arial"/>
                <w:sz w:val="24"/>
                <w:szCs w:val="24"/>
              </w:rPr>
              <w:t xml:space="preserve"> </w:t>
            </w:r>
            <w:r w:rsidRPr="00C25C86">
              <w:rPr>
                <w:rFonts w:ascii="Arial" w:hAnsi="Arial" w:cs="Arial"/>
                <w:sz w:val="24"/>
                <w:szCs w:val="24"/>
              </w:rPr>
              <w:t>регистрационный</w:t>
            </w:r>
            <w:r>
              <w:rPr>
                <w:rFonts w:ascii="Arial" w:hAnsi="Arial" w:cs="Arial"/>
                <w:sz w:val="24"/>
                <w:szCs w:val="24"/>
              </w:rPr>
              <w:t xml:space="preserve"> </w:t>
            </w:r>
            <w:r w:rsidRPr="00C25C86">
              <w:rPr>
                <w:rFonts w:ascii="Arial" w:hAnsi="Arial" w:cs="Arial"/>
                <w:sz w:val="24"/>
                <w:szCs w:val="24"/>
              </w:rPr>
              <w:t>номер</w:t>
            </w:r>
          </w:p>
        </w:tc>
        <w:tc>
          <w:tcPr>
            <w:tcW w:w="4111"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07"/>
        </w:trPr>
        <w:tc>
          <w:tcPr>
            <w:tcW w:w="1044" w:type="dxa"/>
          </w:tcPr>
          <w:p w:rsidR="006118D2" w:rsidRPr="00C25C86" w:rsidRDefault="006118D2" w:rsidP="006118D2">
            <w:pPr>
              <w:pStyle w:val="TableParagraph"/>
              <w:rPr>
                <w:rFonts w:ascii="Arial" w:hAnsi="Arial" w:cs="Arial"/>
                <w:sz w:val="24"/>
                <w:szCs w:val="24"/>
              </w:rPr>
            </w:pPr>
            <w:r>
              <w:rPr>
                <w:rFonts w:ascii="Arial" w:hAnsi="Arial" w:cs="Arial"/>
                <w:sz w:val="24"/>
                <w:szCs w:val="24"/>
              </w:rPr>
              <w:t>1.2.3</w:t>
            </w:r>
          </w:p>
        </w:tc>
        <w:tc>
          <w:tcPr>
            <w:tcW w:w="4769" w:type="dxa"/>
          </w:tcPr>
          <w:p w:rsidR="006118D2" w:rsidRPr="00C25C86" w:rsidRDefault="006118D2" w:rsidP="006118D2">
            <w:pPr>
              <w:pStyle w:val="TableParagraph"/>
              <w:rPr>
                <w:rFonts w:ascii="Arial" w:hAnsi="Arial" w:cs="Arial"/>
                <w:sz w:val="24"/>
                <w:szCs w:val="24"/>
              </w:rPr>
            </w:pPr>
            <w:r w:rsidRPr="00C25C86">
              <w:rPr>
                <w:rFonts w:ascii="Arial" w:hAnsi="Arial" w:cs="Arial"/>
                <w:sz w:val="24"/>
                <w:szCs w:val="24"/>
              </w:rPr>
              <w:t>Идентификационный</w:t>
            </w:r>
            <w:r>
              <w:rPr>
                <w:rFonts w:ascii="Arial" w:hAnsi="Arial" w:cs="Arial"/>
                <w:sz w:val="24"/>
                <w:szCs w:val="24"/>
              </w:rPr>
              <w:t xml:space="preserve"> </w:t>
            </w:r>
            <w:r w:rsidRPr="00C25C86">
              <w:rPr>
                <w:rFonts w:ascii="Arial" w:hAnsi="Arial" w:cs="Arial"/>
                <w:sz w:val="24"/>
                <w:szCs w:val="24"/>
              </w:rPr>
              <w:t>номер</w:t>
            </w:r>
            <w:r>
              <w:rPr>
                <w:rFonts w:ascii="Arial" w:hAnsi="Arial" w:cs="Arial"/>
                <w:sz w:val="24"/>
                <w:szCs w:val="24"/>
              </w:rPr>
              <w:t xml:space="preserve"> </w:t>
            </w:r>
            <w:r w:rsidRPr="00C25C86">
              <w:rPr>
                <w:rFonts w:ascii="Arial" w:hAnsi="Arial" w:cs="Arial"/>
                <w:sz w:val="24"/>
                <w:szCs w:val="24"/>
              </w:rPr>
              <w:t>налогоплательщика</w:t>
            </w:r>
            <w:r>
              <w:rPr>
                <w:rFonts w:ascii="Arial" w:hAnsi="Arial" w:cs="Arial"/>
                <w:sz w:val="24"/>
                <w:szCs w:val="24"/>
              </w:rPr>
              <w:t xml:space="preserve"> </w:t>
            </w:r>
            <w:r w:rsidRPr="00C25C86">
              <w:rPr>
                <w:rFonts w:ascii="Arial" w:hAnsi="Arial" w:cs="Arial"/>
                <w:sz w:val="24"/>
                <w:szCs w:val="24"/>
              </w:rPr>
              <w:t>–</w:t>
            </w:r>
            <w:r>
              <w:rPr>
                <w:rFonts w:ascii="Arial" w:hAnsi="Arial" w:cs="Arial"/>
                <w:sz w:val="24"/>
                <w:szCs w:val="24"/>
              </w:rPr>
              <w:t xml:space="preserve"> </w:t>
            </w:r>
            <w:r w:rsidRPr="00C25C86">
              <w:rPr>
                <w:rFonts w:ascii="Arial" w:hAnsi="Arial" w:cs="Arial"/>
                <w:sz w:val="24"/>
                <w:szCs w:val="24"/>
              </w:rPr>
              <w:t>юридического</w:t>
            </w:r>
            <w:r>
              <w:rPr>
                <w:rFonts w:ascii="Arial" w:hAnsi="Arial" w:cs="Arial"/>
                <w:sz w:val="24"/>
                <w:szCs w:val="24"/>
              </w:rPr>
              <w:t xml:space="preserve"> </w:t>
            </w:r>
            <w:r w:rsidRPr="00C25C86">
              <w:rPr>
                <w:rFonts w:ascii="Arial" w:hAnsi="Arial" w:cs="Arial"/>
                <w:sz w:val="24"/>
                <w:szCs w:val="24"/>
              </w:rPr>
              <w:t>лица</w:t>
            </w:r>
          </w:p>
        </w:tc>
        <w:tc>
          <w:tcPr>
            <w:tcW w:w="4111" w:type="dxa"/>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5"/>
        <w:widowControl w:val="0"/>
        <w:numPr>
          <w:ilvl w:val="6"/>
          <w:numId w:val="13"/>
        </w:numPr>
        <w:tabs>
          <w:tab w:val="left" w:pos="1215"/>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rPr>
        <w:t xml:space="preserve"> </w:t>
      </w:r>
      <w:r w:rsidRPr="00DA33F5">
        <w:rPr>
          <w:rFonts w:ascii="Arial" w:hAnsi="Arial" w:cs="Arial"/>
        </w:rPr>
        <w:t>о</w:t>
      </w:r>
      <w:r>
        <w:rPr>
          <w:rFonts w:ascii="Arial" w:hAnsi="Arial" w:cs="Arial"/>
        </w:rPr>
        <w:t xml:space="preserve"> </w:t>
      </w:r>
      <w:r w:rsidRPr="00DA33F5">
        <w:rPr>
          <w:rFonts w:ascii="Arial" w:hAnsi="Arial" w:cs="Arial"/>
        </w:rPr>
        <w:t>выданном</w:t>
      </w:r>
      <w:r>
        <w:rPr>
          <w:rFonts w:ascii="Arial" w:hAnsi="Arial" w:cs="Arial"/>
        </w:rPr>
        <w:t xml:space="preserve"> </w:t>
      </w:r>
      <w:r w:rsidRPr="00DA33F5">
        <w:rPr>
          <w:rFonts w:ascii="Arial" w:hAnsi="Arial" w:cs="Arial"/>
        </w:rPr>
        <w:t>разрешении</w:t>
      </w:r>
      <w:r>
        <w:rPr>
          <w:rFonts w:ascii="Arial" w:hAnsi="Arial" w:cs="Arial"/>
        </w:rPr>
        <w:t xml:space="preserve"> </w:t>
      </w:r>
      <w:r w:rsidRPr="00DA33F5">
        <w:rPr>
          <w:rFonts w:ascii="Arial" w:hAnsi="Arial" w:cs="Arial"/>
        </w:rPr>
        <w:t>на</w:t>
      </w:r>
      <w:r>
        <w:rPr>
          <w:rFonts w:ascii="Arial" w:hAnsi="Arial" w:cs="Arial"/>
        </w:rPr>
        <w:t xml:space="preserve"> </w:t>
      </w:r>
      <w:r w:rsidRPr="00DA33F5">
        <w:rPr>
          <w:rFonts w:ascii="Arial" w:hAnsi="Arial" w:cs="Arial"/>
        </w:rPr>
        <w:t>строительство,</w:t>
      </w:r>
      <w:r>
        <w:rPr>
          <w:rFonts w:ascii="Arial" w:hAnsi="Arial" w:cs="Arial"/>
        </w:rPr>
        <w:t xml:space="preserve"> </w:t>
      </w:r>
      <w:r w:rsidRPr="00DA33F5">
        <w:rPr>
          <w:rFonts w:ascii="Arial" w:hAnsi="Arial" w:cs="Arial"/>
        </w:rPr>
        <w:t>содержащем</w:t>
      </w:r>
      <w:r>
        <w:rPr>
          <w:rFonts w:ascii="Arial" w:hAnsi="Arial" w:cs="Arial"/>
          <w:spacing w:val="-67"/>
        </w:rPr>
        <w:t xml:space="preserve"> </w:t>
      </w:r>
      <w:r w:rsidRPr="00DA33F5">
        <w:rPr>
          <w:rFonts w:ascii="Arial" w:hAnsi="Arial" w:cs="Arial"/>
        </w:rPr>
        <w:t>допущенную</w:t>
      </w:r>
      <w:r>
        <w:rPr>
          <w:rFonts w:ascii="Arial" w:hAnsi="Arial" w:cs="Arial"/>
          <w:spacing w:val="-2"/>
        </w:rPr>
        <w:t xml:space="preserve"> </w:t>
      </w:r>
      <w:r w:rsidRPr="00DA33F5">
        <w:rPr>
          <w:rFonts w:ascii="Arial" w:hAnsi="Arial" w:cs="Arial"/>
        </w:rPr>
        <w:t>опечатку/ошибку</w:t>
      </w: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2126"/>
        <w:gridCol w:w="1984"/>
      </w:tblGrid>
      <w:tr w:rsidR="006118D2" w:rsidRPr="00DA33F5" w:rsidTr="006118D2">
        <w:trPr>
          <w:trHeight w:val="693"/>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w:t>
            </w:r>
          </w:p>
        </w:tc>
        <w:tc>
          <w:tcPr>
            <w:tcW w:w="4769"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(организация),</w:t>
            </w:r>
            <w:r>
              <w:rPr>
                <w:rFonts w:ascii="Arial" w:hAnsi="Arial" w:cs="Arial"/>
                <w:sz w:val="24"/>
                <w:szCs w:val="24"/>
              </w:rPr>
              <w:t xml:space="preserve"> </w:t>
            </w:r>
            <w:r w:rsidRPr="00DA33F5">
              <w:rPr>
                <w:rFonts w:ascii="Arial" w:hAnsi="Arial" w:cs="Arial"/>
                <w:sz w:val="24"/>
                <w:szCs w:val="24"/>
              </w:rPr>
              <w:t>выдавший</w:t>
            </w:r>
            <w:r>
              <w:rPr>
                <w:rFonts w:ascii="Arial" w:hAnsi="Arial" w:cs="Arial"/>
                <w:sz w:val="24"/>
                <w:szCs w:val="24"/>
              </w:rPr>
              <w:t xml:space="preserve"> </w:t>
            </w:r>
            <w:r w:rsidRPr="00DA33F5">
              <w:rPr>
                <w:rFonts w:ascii="Arial" w:hAnsi="Arial" w:cs="Arial"/>
                <w:sz w:val="24"/>
                <w:szCs w:val="24"/>
              </w:rPr>
              <w:t>(-</w:t>
            </w:r>
            <w:proofErr w:type="spellStart"/>
            <w:r w:rsidRPr="00DA33F5">
              <w:rPr>
                <w:rFonts w:ascii="Arial" w:hAnsi="Arial" w:cs="Arial"/>
                <w:sz w:val="24"/>
                <w:szCs w:val="24"/>
              </w:rPr>
              <w:t>ая</w:t>
            </w:r>
            <w:proofErr w:type="spellEnd"/>
            <w:r w:rsidRPr="00DA33F5">
              <w:rPr>
                <w:rFonts w:ascii="Arial" w:hAnsi="Arial" w:cs="Arial"/>
                <w:sz w:val="24"/>
                <w:szCs w:val="24"/>
              </w:rPr>
              <w:t>)</w:t>
            </w:r>
            <w:r>
              <w:rPr>
                <w:rFonts w:ascii="Arial" w:hAnsi="Arial" w:cs="Arial"/>
                <w:spacing w:val="-67"/>
                <w:sz w:val="24"/>
                <w:szCs w:val="24"/>
              </w:rPr>
              <w:t xml:space="preserve"> </w:t>
            </w:r>
            <w:r w:rsidRPr="00DA33F5">
              <w:rPr>
                <w:rFonts w:ascii="Arial" w:hAnsi="Arial" w:cs="Arial"/>
                <w:sz w:val="24"/>
                <w:szCs w:val="24"/>
              </w:rPr>
              <w:t>разрешение</w:t>
            </w:r>
            <w:r>
              <w:rPr>
                <w:rFonts w:ascii="Arial" w:hAnsi="Arial" w:cs="Arial"/>
                <w:spacing w:val="-4"/>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p>
        </w:tc>
        <w:tc>
          <w:tcPr>
            <w:tcW w:w="212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Номер</w:t>
            </w:r>
            <w:r>
              <w:rPr>
                <w:rFonts w:ascii="Arial" w:hAnsi="Arial" w:cs="Arial"/>
                <w:spacing w:val="1"/>
                <w:sz w:val="24"/>
                <w:szCs w:val="24"/>
              </w:rPr>
              <w:t xml:space="preserve"> </w:t>
            </w:r>
            <w:r w:rsidRPr="00DA33F5">
              <w:rPr>
                <w:rFonts w:ascii="Arial" w:hAnsi="Arial" w:cs="Arial"/>
                <w:sz w:val="24"/>
                <w:szCs w:val="24"/>
              </w:rPr>
              <w:t>документа</w:t>
            </w:r>
          </w:p>
        </w:tc>
        <w:tc>
          <w:tcPr>
            <w:tcW w:w="198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Дата</w:t>
            </w:r>
            <w:r>
              <w:rPr>
                <w:rFonts w:ascii="Arial" w:hAnsi="Arial" w:cs="Arial"/>
                <w:spacing w:val="1"/>
                <w:sz w:val="24"/>
                <w:szCs w:val="24"/>
              </w:rPr>
              <w:t xml:space="preserve"> </w:t>
            </w:r>
            <w:r w:rsidRPr="00DA33F5">
              <w:rPr>
                <w:rFonts w:ascii="Arial" w:hAnsi="Arial" w:cs="Arial"/>
                <w:sz w:val="24"/>
                <w:szCs w:val="24"/>
              </w:rPr>
              <w:t>документа</w:t>
            </w:r>
          </w:p>
        </w:tc>
      </w:tr>
      <w:tr w:rsidR="006118D2" w:rsidRPr="00DA33F5" w:rsidTr="006118D2">
        <w:trPr>
          <w:trHeight w:val="548"/>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2.1.</w:t>
            </w:r>
          </w:p>
        </w:tc>
        <w:tc>
          <w:tcPr>
            <w:tcW w:w="4769" w:type="dxa"/>
          </w:tcPr>
          <w:p w:rsidR="006118D2" w:rsidRPr="00DA33F5" w:rsidRDefault="006118D2" w:rsidP="006118D2">
            <w:pPr>
              <w:pStyle w:val="TableParagraph"/>
              <w:ind w:firstLine="720"/>
              <w:rPr>
                <w:rFonts w:ascii="Arial" w:hAnsi="Arial" w:cs="Arial"/>
                <w:sz w:val="24"/>
                <w:szCs w:val="24"/>
              </w:rPr>
            </w:pPr>
          </w:p>
        </w:tc>
        <w:tc>
          <w:tcPr>
            <w:tcW w:w="2126" w:type="dxa"/>
          </w:tcPr>
          <w:p w:rsidR="006118D2" w:rsidRPr="00DA33F5" w:rsidRDefault="006118D2" w:rsidP="006118D2">
            <w:pPr>
              <w:pStyle w:val="TableParagraph"/>
              <w:ind w:firstLine="720"/>
              <w:rPr>
                <w:rFonts w:ascii="Arial" w:hAnsi="Arial" w:cs="Arial"/>
                <w:sz w:val="24"/>
                <w:szCs w:val="24"/>
              </w:rPr>
            </w:pPr>
          </w:p>
        </w:tc>
        <w:tc>
          <w:tcPr>
            <w:tcW w:w="1984" w:type="dxa"/>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5"/>
        <w:widowControl w:val="0"/>
        <w:numPr>
          <w:ilvl w:val="6"/>
          <w:numId w:val="13"/>
        </w:numPr>
        <w:tabs>
          <w:tab w:val="left" w:pos="908"/>
        </w:tabs>
        <w:autoSpaceDE w:val="0"/>
        <w:autoSpaceDN w:val="0"/>
        <w:ind w:left="0" w:firstLine="720"/>
        <w:contextualSpacing w:val="0"/>
        <w:jc w:val="both"/>
        <w:rPr>
          <w:rFonts w:ascii="Arial" w:hAnsi="Arial" w:cs="Arial"/>
        </w:rPr>
      </w:pPr>
      <w:r w:rsidRPr="00DA33F5">
        <w:rPr>
          <w:rFonts w:ascii="Arial" w:hAnsi="Arial" w:cs="Arial"/>
        </w:rPr>
        <w:t>Обоснование</w:t>
      </w:r>
      <w:r>
        <w:rPr>
          <w:rFonts w:ascii="Arial" w:hAnsi="Arial" w:cs="Arial"/>
          <w:spacing w:val="-6"/>
        </w:rPr>
        <w:t xml:space="preserve"> </w:t>
      </w:r>
      <w:r w:rsidRPr="00DA33F5">
        <w:rPr>
          <w:rFonts w:ascii="Arial" w:hAnsi="Arial" w:cs="Arial"/>
        </w:rPr>
        <w:t>для</w:t>
      </w:r>
      <w:r>
        <w:rPr>
          <w:rFonts w:ascii="Arial" w:hAnsi="Arial" w:cs="Arial"/>
          <w:spacing w:val="-6"/>
        </w:rPr>
        <w:t xml:space="preserve"> </w:t>
      </w:r>
      <w:r w:rsidRPr="00DA33F5">
        <w:rPr>
          <w:rFonts w:ascii="Arial" w:hAnsi="Arial" w:cs="Arial"/>
        </w:rPr>
        <w:t>внесения</w:t>
      </w:r>
      <w:r>
        <w:rPr>
          <w:rFonts w:ascii="Arial" w:hAnsi="Arial" w:cs="Arial"/>
          <w:spacing w:val="-1"/>
        </w:rPr>
        <w:t xml:space="preserve"> </w:t>
      </w:r>
      <w:r w:rsidRPr="00DA33F5">
        <w:rPr>
          <w:rFonts w:ascii="Arial" w:hAnsi="Arial" w:cs="Arial"/>
        </w:rPr>
        <w:t>исправлений</w:t>
      </w:r>
      <w:r>
        <w:rPr>
          <w:rFonts w:ascii="Arial" w:hAnsi="Arial" w:cs="Arial"/>
          <w:spacing w:val="-3"/>
        </w:rPr>
        <w:t xml:space="preserve"> </w:t>
      </w:r>
      <w:r w:rsidRPr="00DA33F5">
        <w:rPr>
          <w:rFonts w:ascii="Arial" w:hAnsi="Arial" w:cs="Arial"/>
        </w:rPr>
        <w:t>в</w:t>
      </w:r>
      <w:r>
        <w:rPr>
          <w:rFonts w:ascii="Arial" w:hAnsi="Arial" w:cs="Arial"/>
          <w:spacing w:val="-4"/>
        </w:rPr>
        <w:t xml:space="preserve"> </w:t>
      </w:r>
      <w:r w:rsidRPr="00DA33F5">
        <w:rPr>
          <w:rFonts w:ascii="Arial" w:hAnsi="Arial" w:cs="Arial"/>
        </w:rPr>
        <w:t>разрешение</w:t>
      </w:r>
      <w:r>
        <w:rPr>
          <w:rFonts w:ascii="Arial" w:hAnsi="Arial" w:cs="Arial"/>
          <w:spacing w:val="-2"/>
        </w:rPr>
        <w:t xml:space="preserve"> </w:t>
      </w:r>
      <w:r w:rsidRPr="00DA33F5">
        <w:rPr>
          <w:rFonts w:ascii="Arial" w:hAnsi="Arial" w:cs="Arial"/>
        </w:rPr>
        <w:t>на</w:t>
      </w:r>
      <w:r>
        <w:rPr>
          <w:rFonts w:ascii="Arial" w:hAnsi="Arial" w:cs="Arial"/>
          <w:spacing w:val="-3"/>
        </w:rPr>
        <w:t xml:space="preserve"> </w:t>
      </w:r>
      <w:r w:rsidRPr="00DA33F5">
        <w:rPr>
          <w:rFonts w:ascii="Arial" w:hAnsi="Arial" w:cs="Arial"/>
        </w:rPr>
        <w:t>строительство</w:t>
      </w:r>
    </w:p>
    <w:p w:rsidR="006118D2" w:rsidRPr="00DA33F5" w:rsidRDefault="006118D2" w:rsidP="006118D2">
      <w:pPr>
        <w:pStyle w:val="ae"/>
        <w:ind w:firstLine="720"/>
        <w:jc w:val="both"/>
        <w:rPr>
          <w:rFonts w:ascii="Arial" w:hAnsi="Arial" w:cs="Arial"/>
          <w:sz w:val="24"/>
          <w:szCs w:val="24"/>
        </w:r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067"/>
        <w:gridCol w:w="2692"/>
        <w:gridCol w:w="3119"/>
      </w:tblGrid>
      <w:tr w:rsidR="006118D2" w:rsidRPr="00DA33F5" w:rsidTr="006118D2">
        <w:trPr>
          <w:trHeight w:val="2125"/>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3.1.</w:t>
            </w:r>
          </w:p>
        </w:tc>
        <w:tc>
          <w:tcPr>
            <w:tcW w:w="306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Данные</w:t>
            </w:r>
            <w:r>
              <w:rPr>
                <w:rFonts w:ascii="Arial" w:hAnsi="Arial" w:cs="Arial"/>
                <w:sz w:val="24"/>
                <w:szCs w:val="24"/>
              </w:rPr>
              <w:t xml:space="preserve"> </w:t>
            </w:r>
            <w:r w:rsidRPr="00DA33F5">
              <w:rPr>
                <w:rFonts w:ascii="Arial" w:hAnsi="Arial" w:cs="Arial"/>
                <w:sz w:val="24"/>
                <w:szCs w:val="24"/>
              </w:rPr>
              <w:t>(сведения),</w:t>
            </w:r>
            <w:r>
              <w:rPr>
                <w:rFonts w:ascii="Arial" w:hAnsi="Arial" w:cs="Arial"/>
                <w:spacing w:val="-67"/>
                <w:sz w:val="24"/>
                <w:szCs w:val="24"/>
              </w:rPr>
              <w:t xml:space="preserve"> </w:t>
            </w:r>
            <w:r w:rsidRPr="00DA33F5">
              <w:rPr>
                <w:rFonts w:ascii="Arial" w:hAnsi="Arial" w:cs="Arial"/>
                <w:sz w:val="24"/>
                <w:szCs w:val="24"/>
              </w:rPr>
              <w:t>указанные</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разрешении</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tc>
        <w:tc>
          <w:tcPr>
            <w:tcW w:w="269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Данные</w:t>
            </w:r>
            <w:r>
              <w:rPr>
                <w:rFonts w:ascii="Arial" w:hAnsi="Arial" w:cs="Arial"/>
                <w:sz w:val="24"/>
                <w:szCs w:val="24"/>
              </w:rPr>
              <w:t xml:space="preserve"> </w:t>
            </w:r>
            <w:r w:rsidRPr="00DA33F5">
              <w:rPr>
                <w:rFonts w:ascii="Arial" w:hAnsi="Arial" w:cs="Arial"/>
                <w:sz w:val="24"/>
                <w:szCs w:val="24"/>
              </w:rPr>
              <w:t>(сведения),</w:t>
            </w:r>
            <w:r>
              <w:rPr>
                <w:rFonts w:ascii="Arial" w:hAnsi="Arial" w:cs="Arial"/>
                <w:spacing w:val="1"/>
                <w:sz w:val="24"/>
                <w:szCs w:val="24"/>
              </w:rPr>
              <w:t xml:space="preserve"> </w:t>
            </w:r>
            <w:r w:rsidRPr="00DA33F5">
              <w:rPr>
                <w:rFonts w:ascii="Arial" w:hAnsi="Arial" w:cs="Arial"/>
                <w:sz w:val="24"/>
                <w:szCs w:val="24"/>
              </w:rPr>
              <w:t>которые</w:t>
            </w:r>
            <w:r>
              <w:rPr>
                <w:rFonts w:ascii="Arial" w:hAnsi="Arial" w:cs="Arial"/>
                <w:spacing w:val="1"/>
                <w:sz w:val="24"/>
                <w:szCs w:val="24"/>
              </w:rPr>
              <w:t xml:space="preserve"> </w:t>
            </w:r>
            <w:r w:rsidRPr="00DA33F5">
              <w:rPr>
                <w:rFonts w:ascii="Arial" w:hAnsi="Arial" w:cs="Arial"/>
                <w:sz w:val="24"/>
                <w:szCs w:val="24"/>
              </w:rPr>
              <w:t>необходимо</w:t>
            </w:r>
            <w:r>
              <w:rPr>
                <w:rFonts w:ascii="Arial" w:hAnsi="Arial" w:cs="Arial"/>
                <w:sz w:val="24"/>
                <w:szCs w:val="24"/>
              </w:rPr>
              <w:t xml:space="preserve"> </w:t>
            </w:r>
            <w:r w:rsidRPr="00DA33F5">
              <w:rPr>
                <w:rFonts w:ascii="Arial" w:hAnsi="Arial" w:cs="Arial"/>
                <w:sz w:val="24"/>
                <w:szCs w:val="24"/>
              </w:rPr>
              <w:t>указать</w:t>
            </w:r>
            <w:r>
              <w:rPr>
                <w:rFonts w:ascii="Arial" w:hAnsi="Arial" w:cs="Arial"/>
                <w:spacing w:val="-67"/>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разрешении</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tc>
        <w:tc>
          <w:tcPr>
            <w:tcW w:w="3119"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Обоснование</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указанием</w:t>
            </w:r>
            <w:r>
              <w:rPr>
                <w:rFonts w:ascii="Arial" w:hAnsi="Arial" w:cs="Arial"/>
                <w:spacing w:val="1"/>
                <w:sz w:val="24"/>
                <w:szCs w:val="24"/>
              </w:rPr>
              <w:t xml:space="preserve"> </w:t>
            </w:r>
            <w:r w:rsidRPr="00DA33F5">
              <w:rPr>
                <w:rFonts w:ascii="Arial" w:hAnsi="Arial" w:cs="Arial"/>
                <w:sz w:val="24"/>
                <w:szCs w:val="24"/>
              </w:rPr>
              <w:t>реквизита(</w:t>
            </w:r>
            <w:proofErr w:type="spellStart"/>
            <w:r w:rsidRPr="00DA33F5">
              <w:rPr>
                <w:rFonts w:ascii="Arial" w:hAnsi="Arial" w:cs="Arial"/>
                <w:sz w:val="24"/>
                <w:szCs w:val="24"/>
              </w:rPr>
              <w:t>ов</w:t>
            </w:r>
            <w:proofErr w:type="spellEnd"/>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документа(</w:t>
            </w:r>
            <w:proofErr w:type="spellStart"/>
            <w:r w:rsidRPr="00DA33F5">
              <w:rPr>
                <w:rFonts w:ascii="Arial" w:hAnsi="Arial" w:cs="Arial"/>
                <w:sz w:val="24"/>
                <w:szCs w:val="24"/>
              </w:rPr>
              <w:t>ов</w:t>
            </w:r>
            <w:proofErr w:type="spellEnd"/>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документации,</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основании</w:t>
            </w:r>
            <w:r>
              <w:rPr>
                <w:rFonts w:ascii="Arial" w:hAnsi="Arial" w:cs="Arial"/>
                <w:sz w:val="24"/>
                <w:szCs w:val="24"/>
              </w:rPr>
              <w:t xml:space="preserve"> </w:t>
            </w:r>
            <w:r w:rsidRPr="00DA33F5">
              <w:rPr>
                <w:rFonts w:ascii="Arial" w:hAnsi="Arial" w:cs="Arial"/>
                <w:sz w:val="24"/>
                <w:szCs w:val="24"/>
              </w:rPr>
              <w:t>которых</w:t>
            </w:r>
            <w:r>
              <w:rPr>
                <w:rFonts w:ascii="Arial" w:hAnsi="Arial" w:cs="Arial"/>
                <w:spacing w:val="1"/>
                <w:sz w:val="24"/>
                <w:szCs w:val="24"/>
              </w:rPr>
              <w:t xml:space="preserve"> </w:t>
            </w:r>
            <w:r w:rsidRPr="00DA33F5">
              <w:rPr>
                <w:rFonts w:ascii="Arial" w:hAnsi="Arial" w:cs="Arial"/>
                <w:sz w:val="24"/>
                <w:szCs w:val="24"/>
              </w:rPr>
              <w:t>принималось</w:t>
            </w:r>
            <w:r>
              <w:rPr>
                <w:rFonts w:ascii="Arial" w:hAnsi="Arial" w:cs="Arial"/>
                <w:sz w:val="24"/>
                <w:szCs w:val="24"/>
              </w:rPr>
              <w:t xml:space="preserve"> </w:t>
            </w:r>
            <w:r w:rsidRPr="00DA33F5">
              <w:rPr>
                <w:rFonts w:ascii="Arial" w:hAnsi="Arial" w:cs="Arial"/>
                <w:sz w:val="24"/>
                <w:szCs w:val="24"/>
              </w:rPr>
              <w:t>решение</w:t>
            </w:r>
            <w:r>
              <w:rPr>
                <w:rFonts w:ascii="Arial" w:hAnsi="Arial" w:cs="Arial"/>
                <w:sz w:val="24"/>
                <w:szCs w:val="24"/>
              </w:rPr>
              <w:t xml:space="preserve"> </w:t>
            </w:r>
            <w:r w:rsidRPr="00DA33F5">
              <w:rPr>
                <w:rFonts w:ascii="Arial" w:hAnsi="Arial" w:cs="Arial"/>
                <w:sz w:val="24"/>
                <w:szCs w:val="24"/>
              </w:rPr>
              <w:t>о</w:t>
            </w:r>
            <w:r>
              <w:rPr>
                <w:rFonts w:ascii="Arial" w:hAnsi="Arial" w:cs="Arial"/>
                <w:spacing w:val="-67"/>
                <w:sz w:val="24"/>
                <w:szCs w:val="24"/>
              </w:rPr>
              <w:t xml:space="preserve">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tc>
      </w:tr>
      <w:tr w:rsidR="006118D2" w:rsidRPr="00DA33F5" w:rsidTr="006118D2">
        <w:trPr>
          <w:trHeight w:val="611"/>
        </w:trPr>
        <w:tc>
          <w:tcPr>
            <w:tcW w:w="1044" w:type="dxa"/>
          </w:tcPr>
          <w:p w:rsidR="006118D2" w:rsidRPr="00DA33F5" w:rsidRDefault="006118D2" w:rsidP="006118D2">
            <w:pPr>
              <w:pStyle w:val="TableParagraph"/>
              <w:rPr>
                <w:rFonts w:ascii="Arial" w:hAnsi="Arial" w:cs="Arial"/>
                <w:sz w:val="24"/>
                <w:szCs w:val="24"/>
              </w:rPr>
            </w:pPr>
          </w:p>
        </w:tc>
        <w:tc>
          <w:tcPr>
            <w:tcW w:w="3067" w:type="dxa"/>
          </w:tcPr>
          <w:p w:rsidR="006118D2" w:rsidRPr="00DA33F5" w:rsidRDefault="006118D2" w:rsidP="006118D2">
            <w:pPr>
              <w:pStyle w:val="TableParagraph"/>
              <w:rPr>
                <w:rFonts w:ascii="Arial" w:hAnsi="Arial" w:cs="Arial"/>
                <w:sz w:val="24"/>
                <w:szCs w:val="24"/>
              </w:rPr>
            </w:pPr>
          </w:p>
        </w:tc>
        <w:tc>
          <w:tcPr>
            <w:tcW w:w="2692" w:type="dxa"/>
          </w:tcPr>
          <w:p w:rsidR="006118D2" w:rsidRPr="00DA33F5" w:rsidRDefault="006118D2" w:rsidP="006118D2">
            <w:pPr>
              <w:pStyle w:val="TableParagraph"/>
              <w:rPr>
                <w:rFonts w:ascii="Arial" w:hAnsi="Arial" w:cs="Arial"/>
                <w:sz w:val="24"/>
                <w:szCs w:val="24"/>
              </w:rPr>
            </w:pPr>
          </w:p>
        </w:tc>
        <w:tc>
          <w:tcPr>
            <w:tcW w:w="3119" w:type="dxa"/>
          </w:tcPr>
          <w:p w:rsidR="006118D2" w:rsidRPr="00DA33F5" w:rsidRDefault="006118D2" w:rsidP="006118D2">
            <w:pPr>
              <w:pStyle w:val="TableParagraph"/>
              <w:rPr>
                <w:rFonts w:ascii="Arial" w:hAnsi="Arial" w:cs="Arial"/>
                <w:sz w:val="24"/>
                <w:szCs w:val="24"/>
              </w:rPr>
            </w:pPr>
          </w:p>
        </w:tc>
      </w:tr>
    </w:tbl>
    <w:p w:rsidR="006118D2" w:rsidRPr="00DA33F5" w:rsidRDefault="006118D2" w:rsidP="006118D2">
      <w:pPr>
        <w:pStyle w:val="ae"/>
        <w:ind w:firstLine="720"/>
        <w:jc w:val="both"/>
        <w:rPr>
          <w:rFonts w:ascii="Arial" w:hAnsi="Arial" w:cs="Arial"/>
          <w:sz w:val="24"/>
          <w:szCs w:val="24"/>
        </w:rPr>
      </w:pPr>
    </w:p>
    <w:p w:rsidR="006118D2" w:rsidRDefault="006118D2" w:rsidP="006118D2">
      <w:pPr>
        <w:pStyle w:val="ae"/>
        <w:tabs>
          <w:tab w:val="left" w:pos="9902"/>
          <w:tab w:val="left" w:pos="9961"/>
        </w:tabs>
        <w:jc w:val="both"/>
        <w:rPr>
          <w:rFonts w:ascii="Arial" w:hAnsi="Arial" w:cs="Arial"/>
          <w:sz w:val="24"/>
          <w:szCs w:val="24"/>
          <w:u w:val="single"/>
        </w:rPr>
      </w:pPr>
      <w:r w:rsidRPr="00DA33F5">
        <w:rPr>
          <w:rFonts w:ascii="Arial" w:hAnsi="Arial" w:cs="Arial"/>
          <w:sz w:val="24"/>
          <w:szCs w:val="24"/>
        </w:rPr>
        <w:t>Приложение:</w:t>
      </w:r>
      <w:r>
        <w:rPr>
          <w:rFonts w:ascii="Arial" w:hAnsi="Arial" w:cs="Arial"/>
          <w:sz w:val="24"/>
          <w:szCs w:val="24"/>
          <w:u w:val="single"/>
        </w:rPr>
        <w:t xml:space="preserve"> ____________________________________________________________</w:t>
      </w:r>
      <w:r>
        <w:rPr>
          <w:rFonts w:ascii="Arial" w:hAnsi="Arial" w:cs="Arial"/>
          <w:sz w:val="24"/>
          <w:szCs w:val="24"/>
        </w:rPr>
        <w:t xml:space="preserve"> </w:t>
      </w:r>
      <w:r w:rsidRPr="00DA33F5">
        <w:rPr>
          <w:rFonts w:ascii="Arial" w:hAnsi="Arial" w:cs="Arial"/>
          <w:sz w:val="24"/>
          <w:szCs w:val="24"/>
        </w:rPr>
        <w:t>Номер</w:t>
      </w:r>
      <w:r>
        <w:rPr>
          <w:rFonts w:ascii="Arial" w:hAnsi="Arial" w:cs="Arial"/>
          <w:spacing w:val="-2"/>
          <w:sz w:val="24"/>
          <w:szCs w:val="24"/>
        </w:rPr>
        <w:t xml:space="preserve"> </w:t>
      </w:r>
      <w:r w:rsidRPr="00DA33F5">
        <w:rPr>
          <w:rFonts w:ascii="Arial" w:hAnsi="Arial" w:cs="Arial"/>
          <w:sz w:val="24"/>
          <w:szCs w:val="24"/>
        </w:rPr>
        <w:t>телефона</w:t>
      </w:r>
      <w:r>
        <w:rPr>
          <w:rFonts w:ascii="Arial" w:hAnsi="Arial" w:cs="Arial"/>
          <w:spacing w:val="-6"/>
          <w:sz w:val="24"/>
          <w:szCs w:val="24"/>
        </w:rPr>
        <w:t xml:space="preserve"> </w:t>
      </w:r>
      <w:r w:rsidRPr="00DA33F5">
        <w:rPr>
          <w:rFonts w:ascii="Arial" w:hAnsi="Arial" w:cs="Arial"/>
          <w:sz w:val="24"/>
          <w:szCs w:val="24"/>
        </w:rPr>
        <w:t>и</w:t>
      </w:r>
      <w:r>
        <w:rPr>
          <w:rFonts w:ascii="Arial" w:hAnsi="Arial" w:cs="Arial"/>
          <w:spacing w:val="-2"/>
          <w:sz w:val="24"/>
          <w:szCs w:val="24"/>
        </w:rPr>
        <w:t xml:space="preserve"> </w:t>
      </w:r>
      <w:r w:rsidRPr="00DA33F5">
        <w:rPr>
          <w:rFonts w:ascii="Arial" w:hAnsi="Arial" w:cs="Arial"/>
          <w:sz w:val="24"/>
          <w:szCs w:val="24"/>
        </w:rPr>
        <w:t>адрес</w:t>
      </w:r>
      <w:r>
        <w:rPr>
          <w:rFonts w:ascii="Arial" w:hAnsi="Arial" w:cs="Arial"/>
          <w:spacing w:val="-3"/>
          <w:sz w:val="24"/>
          <w:szCs w:val="24"/>
        </w:rPr>
        <w:t xml:space="preserve"> </w:t>
      </w:r>
      <w:r w:rsidRPr="00DA33F5">
        <w:rPr>
          <w:rFonts w:ascii="Arial" w:hAnsi="Arial" w:cs="Arial"/>
          <w:sz w:val="24"/>
          <w:szCs w:val="24"/>
        </w:rPr>
        <w:t>электронной</w:t>
      </w:r>
      <w:r>
        <w:rPr>
          <w:rFonts w:ascii="Arial" w:hAnsi="Arial" w:cs="Arial"/>
          <w:spacing w:val="-5"/>
          <w:sz w:val="24"/>
          <w:szCs w:val="24"/>
        </w:rPr>
        <w:t xml:space="preserve"> </w:t>
      </w:r>
      <w:r w:rsidRPr="00DA33F5">
        <w:rPr>
          <w:rFonts w:ascii="Arial" w:hAnsi="Arial" w:cs="Arial"/>
          <w:sz w:val="24"/>
          <w:szCs w:val="24"/>
        </w:rPr>
        <w:t>почты</w:t>
      </w:r>
      <w:r>
        <w:rPr>
          <w:rFonts w:ascii="Arial" w:hAnsi="Arial" w:cs="Arial"/>
          <w:spacing w:val="-3"/>
          <w:sz w:val="24"/>
          <w:szCs w:val="24"/>
        </w:rPr>
        <w:t xml:space="preserve"> </w:t>
      </w:r>
      <w:r w:rsidRPr="00DA33F5">
        <w:rPr>
          <w:rFonts w:ascii="Arial" w:hAnsi="Arial" w:cs="Arial"/>
          <w:sz w:val="24"/>
          <w:szCs w:val="24"/>
        </w:rPr>
        <w:t>для</w:t>
      </w:r>
      <w:r>
        <w:rPr>
          <w:rFonts w:ascii="Arial" w:hAnsi="Arial" w:cs="Arial"/>
          <w:spacing w:val="-3"/>
          <w:sz w:val="24"/>
          <w:szCs w:val="24"/>
        </w:rPr>
        <w:t xml:space="preserve"> </w:t>
      </w:r>
      <w:r w:rsidRPr="00DA33F5">
        <w:rPr>
          <w:rFonts w:ascii="Arial" w:hAnsi="Arial" w:cs="Arial"/>
          <w:sz w:val="24"/>
          <w:szCs w:val="24"/>
        </w:rPr>
        <w:t>связи:</w:t>
      </w:r>
      <w:r>
        <w:rPr>
          <w:rFonts w:ascii="Arial" w:hAnsi="Arial" w:cs="Arial"/>
          <w:sz w:val="24"/>
          <w:szCs w:val="24"/>
          <w:u w:val="single"/>
        </w:rPr>
        <w:t xml:space="preserve"> ____________________________</w:t>
      </w:r>
    </w:p>
    <w:p w:rsidR="006118D2" w:rsidRPr="00C25C86" w:rsidRDefault="006118D2" w:rsidP="006118D2">
      <w:pPr>
        <w:pStyle w:val="ae"/>
        <w:tabs>
          <w:tab w:val="left" w:pos="9902"/>
          <w:tab w:val="left" w:pos="9961"/>
        </w:tabs>
        <w:jc w:val="both"/>
        <w:rPr>
          <w:rFonts w:ascii="Arial" w:hAnsi="Arial" w:cs="Arial"/>
          <w:sz w:val="24"/>
          <w:szCs w:val="24"/>
        </w:rPr>
      </w:pPr>
      <w:r w:rsidRPr="00C25C86">
        <w:rPr>
          <w:rFonts w:ascii="Arial" w:hAnsi="Arial" w:cs="Arial"/>
          <w:sz w:val="24"/>
          <w:szCs w:val="24"/>
        </w:rPr>
        <w:t>Результат</w:t>
      </w:r>
      <w:r>
        <w:rPr>
          <w:rFonts w:ascii="Arial" w:hAnsi="Arial" w:cs="Arial"/>
          <w:sz w:val="24"/>
          <w:szCs w:val="24"/>
        </w:rPr>
        <w:t xml:space="preserve"> </w:t>
      </w:r>
      <w:r w:rsidRPr="00C25C86">
        <w:rPr>
          <w:rFonts w:ascii="Arial" w:hAnsi="Arial" w:cs="Arial"/>
          <w:sz w:val="24"/>
          <w:szCs w:val="24"/>
        </w:rPr>
        <w:t>рассмотрения</w:t>
      </w:r>
      <w:r>
        <w:rPr>
          <w:rFonts w:ascii="Arial" w:hAnsi="Arial" w:cs="Arial"/>
          <w:sz w:val="24"/>
          <w:szCs w:val="24"/>
        </w:rPr>
        <w:t xml:space="preserve"> </w:t>
      </w:r>
      <w:r w:rsidRPr="00C25C86">
        <w:rPr>
          <w:rFonts w:ascii="Arial" w:hAnsi="Arial" w:cs="Arial"/>
          <w:sz w:val="24"/>
          <w:szCs w:val="24"/>
        </w:rPr>
        <w:t>настоящего</w:t>
      </w:r>
      <w:r>
        <w:rPr>
          <w:rFonts w:ascii="Arial" w:hAnsi="Arial" w:cs="Arial"/>
          <w:sz w:val="24"/>
          <w:szCs w:val="24"/>
        </w:rPr>
        <w:t xml:space="preserve"> </w:t>
      </w:r>
      <w:r w:rsidRPr="00C25C86">
        <w:rPr>
          <w:rFonts w:ascii="Arial" w:hAnsi="Arial" w:cs="Arial"/>
          <w:sz w:val="24"/>
          <w:szCs w:val="24"/>
        </w:rPr>
        <w:t>заявления</w:t>
      </w:r>
      <w:r>
        <w:rPr>
          <w:rFonts w:ascii="Arial" w:hAnsi="Arial" w:cs="Arial"/>
          <w:sz w:val="24"/>
          <w:szCs w:val="24"/>
        </w:rPr>
        <w:t xml:space="preserve"> </w:t>
      </w:r>
      <w:r w:rsidRPr="00C25C86">
        <w:rPr>
          <w:rFonts w:ascii="Arial" w:hAnsi="Arial" w:cs="Arial"/>
          <w:sz w:val="24"/>
          <w:szCs w:val="24"/>
        </w:rPr>
        <w:t>прошу:</w:t>
      </w:r>
    </w:p>
    <w:p w:rsidR="006118D2" w:rsidRDefault="006118D2" w:rsidP="006118D2">
      <w:pPr>
        <w:pStyle w:val="ae"/>
        <w:tabs>
          <w:tab w:val="left" w:pos="9902"/>
          <w:tab w:val="left" w:pos="9961"/>
        </w:tabs>
        <w:jc w:val="both"/>
        <w:rPr>
          <w:rFonts w:ascii="Arial" w:hAnsi="Arial" w:cs="Arial"/>
          <w:sz w:val="24"/>
          <w:szCs w:val="24"/>
          <w:u w:val="single"/>
        </w:rPr>
      </w:pPr>
    </w:p>
    <w:tbl>
      <w:tblPr>
        <w:tblStyle w:val="11"/>
        <w:tblpPr w:leftFromText="180" w:rightFromText="180" w:vertAnchor="text" w:horzAnchor="margin"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6118D2" w:rsidRPr="00DA33F5" w:rsidTr="006118D2">
        <w:trPr>
          <w:trHeight w:val="1271"/>
        </w:trPr>
        <w:tc>
          <w:tcPr>
            <w:tcW w:w="878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направить</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электронного</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личный</w:t>
            </w:r>
            <w:r>
              <w:rPr>
                <w:rFonts w:ascii="Arial" w:hAnsi="Arial" w:cs="Arial"/>
                <w:sz w:val="24"/>
                <w:szCs w:val="24"/>
              </w:rPr>
              <w:t xml:space="preserve"> </w:t>
            </w:r>
            <w:r w:rsidRPr="00DA33F5">
              <w:rPr>
                <w:rFonts w:ascii="Arial" w:hAnsi="Arial" w:cs="Arial"/>
                <w:sz w:val="24"/>
                <w:szCs w:val="24"/>
              </w:rPr>
              <w:t>кабинет</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федеральной</w:t>
            </w:r>
            <w:r>
              <w:rPr>
                <w:rFonts w:ascii="Arial" w:hAnsi="Arial" w:cs="Arial"/>
                <w:spacing w:val="-6"/>
                <w:sz w:val="24"/>
                <w:szCs w:val="24"/>
              </w:rPr>
              <w:t xml:space="preserve"> </w:t>
            </w:r>
            <w:r w:rsidRPr="00DA33F5">
              <w:rPr>
                <w:rFonts w:ascii="Arial" w:hAnsi="Arial" w:cs="Arial"/>
                <w:sz w:val="24"/>
                <w:szCs w:val="24"/>
              </w:rPr>
              <w:t>государственной</w:t>
            </w:r>
            <w:r>
              <w:rPr>
                <w:rFonts w:ascii="Arial" w:hAnsi="Arial" w:cs="Arial"/>
                <w:spacing w:val="-7"/>
                <w:sz w:val="24"/>
                <w:szCs w:val="24"/>
              </w:rPr>
              <w:t xml:space="preserve"> </w:t>
            </w:r>
            <w:r w:rsidRPr="00DA33F5">
              <w:rPr>
                <w:rFonts w:ascii="Arial" w:hAnsi="Arial" w:cs="Arial"/>
                <w:sz w:val="24"/>
                <w:szCs w:val="24"/>
              </w:rPr>
              <w:t>информационной</w:t>
            </w:r>
            <w:r>
              <w:rPr>
                <w:rFonts w:ascii="Arial" w:hAnsi="Arial" w:cs="Arial"/>
                <w:spacing w:val="-5"/>
                <w:sz w:val="24"/>
                <w:szCs w:val="24"/>
              </w:rPr>
              <w:t xml:space="preserve"> </w:t>
            </w:r>
            <w:r w:rsidRPr="00DA33F5">
              <w:rPr>
                <w:rFonts w:ascii="Arial" w:hAnsi="Arial" w:cs="Arial"/>
                <w:sz w:val="24"/>
                <w:szCs w:val="24"/>
              </w:rPr>
              <w:t>системе</w:t>
            </w:r>
            <w:r>
              <w:rPr>
                <w:rFonts w:ascii="Arial" w:hAnsi="Arial" w:cs="Arial"/>
                <w:spacing w:val="-5"/>
                <w:sz w:val="24"/>
                <w:szCs w:val="24"/>
              </w:rPr>
              <w:t xml:space="preserve"> </w:t>
            </w:r>
            <w:r w:rsidRPr="00DA33F5">
              <w:rPr>
                <w:rFonts w:ascii="Arial" w:hAnsi="Arial" w:cs="Arial"/>
                <w:sz w:val="24"/>
                <w:szCs w:val="24"/>
              </w:rPr>
              <w:t>"Единый</w:t>
            </w:r>
            <w:r>
              <w:rPr>
                <w:rFonts w:ascii="Arial" w:hAnsi="Arial" w:cs="Arial"/>
                <w:spacing w:val="-67"/>
                <w:sz w:val="24"/>
                <w:szCs w:val="24"/>
              </w:rPr>
              <w:t xml:space="preserve"> </w:t>
            </w:r>
            <w:r w:rsidRPr="00DA33F5">
              <w:rPr>
                <w:rFonts w:ascii="Arial" w:hAnsi="Arial" w:cs="Arial"/>
                <w:sz w:val="24"/>
                <w:szCs w:val="24"/>
              </w:rPr>
              <w:t>портал</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z w:val="24"/>
                <w:szCs w:val="24"/>
              </w:rPr>
              <w:t xml:space="preserve"> </w:t>
            </w:r>
            <w:r w:rsidRPr="00DA33F5">
              <w:rPr>
                <w:rFonts w:ascii="Arial" w:hAnsi="Arial" w:cs="Arial"/>
                <w:sz w:val="24"/>
                <w:szCs w:val="24"/>
              </w:rPr>
              <w:t>(функций)"/</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региональном</w:t>
            </w:r>
            <w:r>
              <w:rPr>
                <w:rFonts w:ascii="Arial" w:hAnsi="Arial" w:cs="Arial"/>
                <w:spacing w:val="-4"/>
                <w:sz w:val="24"/>
                <w:szCs w:val="24"/>
              </w:rPr>
              <w:t xml:space="preserve"> </w:t>
            </w:r>
            <w:r w:rsidRPr="00DA33F5">
              <w:rPr>
                <w:rFonts w:ascii="Arial" w:hAnsi="Arial" w:cs="Arial"/>
                <w:sz w:val="24"/>
                <w:szCs w:val="24"/>
              </w:rPr>
              <w:t>портале</w:t>
            </w:r>
            <w:r>
              <w:rPr>
                <w:rFonts w:ascii="Arial" w:hAnsi="Arial" w:cs="Arial"/>
                <w:spacing w:val="-4"/>
                <w:sz w:val="24"/>
                <w:szCs w:val="24"/>
              </w:rPr>
              <w:t xml:space="preserve"> </w:t>
            </w:r>
            <w:r w:rsidRPr="00DA33F5">
              <w:rPr>
                <w:rFonts w:ascii="Arial" w:hAnsi="Arial" w:cs="Arial"/>
                <w:sz w:val="24"/>
                <w:szCs w:val="24"/>
              </w:rPr>
              <w:t>государственных</w:t>
            </w:r>
            <w:r>
              <w:rPr>
                <w:rFonts w:ascii="Arial" w:hAnsi="Arial" w:cs="Arial"/>
                <w:spacing w:val="-5"/>
                <w:sz w:val="24"/>
                <w:szCs w:val="24"/>
              </w:rPr>
              <w:t xml:space="preserve"> </w:t>
            </w:r>
            <w:r w:rsidRPr="00DA33F5">
              <w:rPr>
                <w:rFonts w:ascii="Arial" w:hAnsi="Arial" w:cs="Arial"/>
                <w:sz w:val="24"/>
                <w:szCs w:val="24"/>
              </w:rPr>
              <w:t>и</w:t>
            </w:r>
            <w:r>
              <w:rPr>
                <w:rFonts w:ascii="Arial" w:hAnsi="Arial" w:cs="Arial"/>
                <w:spacing w:val="-3"/>
                <w:sz w:val="24"/>
                <w:szCs w:val="24"/>
              </w:rPr>
              <w:t xml:space="preserve"> </w:t>
            </w:r>
            <w:r w:rsidRPr="00DA33F5">
              <w:rPr>
                <w:rFonts w:ascii="Arial" w:hAnsi="Arial" w:cs="Arial"/>
                <w:sz w:val="24"/>
                <w:szCs w:val="24"/>
              </w:rPr>
              <w:t>муниципальных</w:t>
            </w:r>
            <w:r>
              <w:rPr>
                <w:rFonts w:ascii="Arial" w:hAnsi="Arial" w:cs="Arial"/>
                <w:spacing w:val="-3"/>
                <w:sz w:val="24"/>
                <w:szCs w:val="24"/>
              </w:rPr>
              <w:t xml:space="preserve"> </w:t>
            </w:r>
            <w:r w:rsidRPr="00DA33F5">
              <w:rPr>
                <w:rFonts w:ascii="Arial" w:hAnsi="Arial" w:cs="Arial"/>
                <w:sz w:val="24"/>
                <w:szCs w:val="24"/>
              </w:rPr>
              <w:t>услуг</w:t>
            </w:r>
          </w:p>
        </w:tc>
        <w:tc>
          <w:tcPr>
            <w:tcW w:w="1135"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1561"/>
        </w:trPr>
        <w:tc>
          <w:tcPr>
            <w:tcW w:w="8785" w:type="dxa"/>
          </w:tcPr>
          <w:p w:rsidR="006118D2" w:rsidRDefault="006118D2" w:rsidP="006118D2">
            <w:pPr>
              <w:pStyle w:val="TableParagraph"/>
              <w:tabs>
                <w:tab w:val="left" w:pos="8224"/>
              </w:tabs>
              <w:rPr>
                <w:rFonts w:ascii="Arial" w:hAnsi="Arial" w:cs="Arial"/>
                <w:sz w:val="24"/>
                <w:szCs w:val="24"/>
                <w:u w:val="single"/>
              </w:rPr>
            </w:pPr>
            <w:r w:rsidRPr="00DA33F5">
              <w:rPr>
                <w:rFonts w:ascii="Arial" w:hAnsi="Arial" w:cs="Arial"/>
                <w:sz w:val="24"/>
                <w:szCs w:val="24"/>
              </w:rPr>
              <w:t>выдать</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личном</w:t>
            </w:r>
            <w:r>
              <w:rPr>
                <w:rFonts w:ascii="Arial" w:hAnsi="Arial" w:cs="Arial"/>
                <w:sz w:val="24"/>
                <w:szCs w:val="24"/>
              </w:rPr>
              <w:t xml:space="preserve"> </w:t>
            </w:r>
            <w:r w:rsidRPr="00DA33F5">
              <w:rPr>
                <w:rFonts w:ascii="Arial" w:hAnsi="Arial" w:cs="Arial"/>
                <w:sz w:val="24"/>
                <w:szCs w:val="24"/>
              </w:rPr>
              <w:t>обращении</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6"/>
                <w:sz w:val="24"/>
                <w:szCs w:val="24"/>
              </w:rPr>
              <w:t xml:space="preserve"> </w:t>
            </w:r>
            <w:r w:rsidRPr="00DA33F5">
              <w:rPr>
                <w:rFonts w:ascii="Arial" w:hAnsi="Arial" w:cs="Arial"/>
                <w:sz w:val="24"/>
                <w:szCs w:val="24"/>
              </w:rPr>
              <w:t>организацию</w:t>
            </w:r>
            <w:r>
              <w:rPr>
                <w:rFonts w:ascii="Arial" w:hAnsi="Arial" w:cs="Arial"/>
                <w:spacing w:val="-6"/>
                <w:sz w:val="24"/>
                <w:szCs w:val="24"/>
              </w:rPr>
              <w:t xml:space="preserve"> </w:t>
            </w:r>
            <w:r w:rsidRPr="00DA33F5">
              <w:rPr>
                <w:rFonts w:ascii="Arial" w:hAnsi="Arial" w:cs="Arial"/>
                <w:sz w:val="24"/>
                <w:szCs w:val="24"/>
              </w:rPr>
              <w:t>либо</w:t>
            </w:r>
            <w:r>
              <w:rPr>
                <w:rFonts w:ascii="Arial" w:hAnsi="Arial" w:cs="Arial"/>
                <w:spacing w:val="-3"/>
                <w:sz w:val="24"/>
                <w:szCs w:val="24"/>
              </w:rPr>
              <w:t xml:space="preserve"> </w:t>
            </w:r>
            <w:r w:rsidRPr="00DA33F5">
              <w:rPr>
                <w:rFonts w:ascii="Arial" w:hAnsi="Arial" w:cs="Arial"/>
                <w:sz w:val="24"/>
                <w:szCs w:val="24"/>
              </w:rPr>
              <w:t>в</w:t>
            </w:r>
            <w:r>
              <w:rPr>
                <w:rFonts w:ascii="Arial" w:hAnsi="Arial" w:cs="Arial"/>
                <w:spacing w:val="-6"/>
                <w:sz w:val="24"/>
                <w:szCs w:val="24"/>
              </w:rPr>
              <w:t xml:space="preserve"> </w:t>
            </w:r>
            <w:r w:rsidRPr="00DA33F5">
              <w:rPr>
                <w:rFonts w:ascii="Arial" w:hAnsi="Arial" w:cs="Arial"/>
                <w:sz w:val="24"/>
                <w:szCs w:val="24"/>
              </w:rPr>
              <w:t>многофункциональный</w:t>
            </w:r>
            <w:r>
              <w:rPr>
                <w:rFonts w:ascii="Arial" w:hAnsi="Arial" w:cs="Arial"/>
                <w:spacing w:val="-7"/>
                <w:sz w:val="24"/>
                <w:szCs w:val="24"/>
              </w:rPr>
              <w:t xml:space="preserve"> </w:t>
            </w:r>
            <w:r w:rsidRPr="00DA33F5">
              <w:rPr>
                <w:rFonts w:ascii="Arial" w:hAnsi="Arial" w:cs="Arial"/>
                <w:sz w:val="24"/>
                <w:szCs w:val="24"/>
              </w:rPr>
              <w:t>центр</w:t>
            </w:r>
            <w:r>
              <w:rPr>
                <w:rFonts w:ascii="Arial" w:hAnsi="Arial" w:cs="Arial"/>
                <w:spacing w:val="-67"/>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sidRPr="00DA33F5">
              <w:rPr>
                <w:rFonts w:ascii="Arial" w:hAnsi="Arial" w:cs="Arial"/>
                <w:sz w:val="24"/>
                <w:szCs w:val="24"/>
              </w:rPr>
              <w:t>расположенный</w:t>
            </w:r>
            <w:r>
              <w:rPr>
                <w:rFonts w:ascii="Arial" w:hAnsi="Arial" w:cs="Arial"/>
                <w:spacing w:val="-6"/>
                <w:sz w:val="24"/>
                <w:szCs w:val="24"/>
              </w:rPr>
              <w:t xml:space="preserve"> </w:t>
            </w:r>
            <w:r w:rsidRPr="00DA33F5">
              <w:rPr>
                <w:rFonts w:ascii="Arial" w:hAnsi="Arial" w:cs="Arial"/>
                <w:sz w:val="24"/>
                <w:szCs w:val="24"/>
              </w:rPr>
              <w:t>по</w:t>
            </w:r>
            <w:r>
              <w:rPr>
                <w:rFonts w:ascii="Arial" w:hAnsi="Arial" w:cs="Arial"/>
                <w:spacing w:val="-8"/>
                <w:sz w:val="24"/>
                <w:szCs w:val="24"/>
              </w:rPr>
              <w:t xml:space="preserve"> </w:t>
            </w:r>
            <w:r w:rsidRPr="00DA33F5">
              <w:rPr>
                <w:rFonts w:ascii="Arial" w:hAnsi="Arial" w:cs="Arial"/>
                <w:sz w:val="24"/>
                <w:szCs w:val="24"/>
              </w:rPr>
              <w:t>адресу:</w:t>
            </w:r>
            <w:r>
              <w:rPr>
                <w:rFonts w:ascii="Arial" w:hAnsi="Arial" w:cs="Arial"/>
                <w:sz w:val="24"/>
                <w:szCs w:val="24"/>
                <w:u w:val="single"/>
              </w:rPr>
              <w:t xml:space="preserve"> _______________________</w:t>
            </w:r>
          </w:p>
          <w:p w:rsidR="006118D2" w:rsidRPr="00DA33F5" w:rsidRDefault="006118D2" w:rsidP="006118D2">
            <w:pPr>
              <w:pStyle w:val="TableParagraph"/>
              <w:tabs>
                <w:tab w:val="left" w:pos="8224"/>
              </w:tabs>
              <w:rPr>
                <w:rFonts w:ascii="Arial" w:hAnsi="Arial" w:cs="Arial"/>
                <w:sz w:val="24"/>
                <w:szCs w:val="24"/>
              </w:rPr>
            </w:pPr>
            <w:r>
              <w:rPr>
                <w:rFonts w:ascii="Arial" w:hAnsi="Arial" w:cs="Arial"/>
                <w:sz w:val="24"/>
                <w:szCs w:val="24"/>
                <w:u w:val="single"/>
              </w:rPr>
              <w:t xml:space="preserve">_________________________________________________________________ </w:t>
            </w:r>
          </w:p>
        </w:tc>
        <w:tc>
          <w:tcPr>
            <w:tcW w:w="1135"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577"/>
        </w:trPr>
        <w:tc>
          <w:tcPr>
            <w:tcW w:w="8785" w:type="dxa"/>
          </w:tcPr>
          <w:p w:rsidR="006118D2" w:rsidRPr="00DA33F5" w:rsidRDefault="006118D2" w:rsidP="006118D2">
            <w:pPr>
              <w:pStyle w:val="TableParagraph"/>
              <w:tabs>
                <w:tab w:val="left" w:pos="5251"/>
              </w:tabs>
              <w:rPr>
                <w:rFonts w:ascii="Arial" w:hAnsi="Arial" w:cs="Arial"/>
                <w:sz w:val="24"/>
                <w:szCs w:val="24"/>
              </w:rPr>
            </w:pPr>
            <w:r w:rsidRPr="00DA33F5">
              <w:rPr>
                <w:rFonts w:ascii="Arial" w:hAnsi="Arial" w:cs="Arial"/>
                <w:sz w:val="24"/>
                <w:szCs w:val="24"/>
              </w:rPr>
              <w:t>направить</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почтовый</w:t>
            </w:r>
            <w:r>
              <w:rPr>
                <w:rFonts w:ascii="Arial" w:hAnsi="Arial" w:cs="Arial"/>
                <w:spacing w:val="-67"/>
                <w:sz w:val="24"/>
                <w:szCs w:val="24"/>
              </w:rPr>
              <w:t xml:space="preserve"> </w:t>
            </w:r>
            <w:r w:rsidRPr="00DA33F5">
              <w:rPr>
                <w:rFonts w:ascii="Arial" w:hAnsi="Arial" w:cs="Arial"/>
                <w:sz w:val="24"/>
                <w:szCs w:val="24"/>
              </w:rPr>
              <w:t>адрес:</w:t>
            </w:r>
            <w:r>
              <w:rPr>
                <w:rFonts w:ascii="Arial" w:hAnsi="Arial" w:cs="Arial"/>
                <w:spacing w:val="1"/>
                <w:sz w:val="24"/>
                <w:szCs w:val="24"/>
              </w:rPr>
              <w:t xml:space="preserve"> </w:t>
            </w:r>
            <w:r>
              <w:rPr>
                <w:rFonts w:ascii="Arial" w:hAnsi="Arial" w:cs="Arial"/>
                <w:sz w:val="24"/>
                <w:szCs w:val="24"/>
                <w:u w:val="single"/>
              </w:rPr>
              <w:t xml:space="preserve"> ___________________ </w:t>
            </w:r>
          </w:p>
        </w:tc>
        <w:tc>
          <w:tcPr>
            <w:tcW w:w="1135"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698"/>
        </w:trPr>
        <w:tc>
          <w:tcPr>
            <w:tcW w:w="878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направить</w:t>
            </w:r>
            <w:r>
              <w:rPr>
                <w:rFonts w:ascii="Arial" w:hAnsi="Arial" w:cs="Arial"/>
                <w:spacing w:val="-3"/>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форме</w:t>
            </w:r>
            <w:r>
              <w:rPr>
                <w:rFonts w:ascii="Arial" w:hAnsi="Arial" w:cs="Arial"/>
                <w:spacing w:val="-2"/>
                <w:sz w:val="24"/>
                <w:szCs w:val="24"/>
              </w:rPr>
              <w:t xml:space="preserve"> </w:t>
            </w:r>
            <w:r w:rsidRPr="00DA33F5">
              <w:rPr>
                <w:rFonts w:ascii="Arial" w:hAnsi="Arial" w:cs="Arial"/>
                <w:sz w:val="24"/>
                <w:szCs w:val="24"/>
              </w:rPr>
              <w:t>электронного</w:t>
            </w:r>
            <w:r>
              <w:rPr>
                <w:rFonts w:ascii="Arial" w:hAnsi="Arial" w:cs="Arial"/>
                <w:spacing w:val="-4"/>
                <w:sz w:val="24"/>
                <w:szCs w:val="24"/>
              </w:rPr>
              <w:t xml:space="preserve"> </w:t>
            </w:r>
            <w:r w:rsidRPr="00DA33F5">
              <w:rPr>
                <w:rFonts w:ascii="Arial" w:hAnsi="Arial" w:cs="Arial"/>
                <w:sz w:val="24"/>
                <w:szCs w:val="24"/>
              </w:rPr>
              <w:t>документа</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4"/>
                <w:sz w:val="24"/>
                <w:szCs w:val="24"/>
              </w:rPr>
              <w:t xml:space="preserve"> </w:t>
            </w:r>
            <w:r w:rsidRPr="00DA33F5">
              <w:rPr>
                <w:rFonts w:ascii="Arial" w:hAnsi="Arial" w:cs="Arial"/>
                <w:sz w:val="24"/>
                <w:szCs w:val="24"/>
              </w:rPr>
              <w:t>личный</w:t>
            </w:r>
            <w:r>
              <w:rPr>
                <w:rFonts w:ascii="Arial" w:hAnsi="Arial" w:cs="Arial"/>
                <w:spacing w:val="-2"/>
                <w:sz w:val="24"/>
                <w:szCs w:val="24"/>
              </w:rPr>
              <w:t xml:space="preserve"> </w:t>
            </w:r>
            <w:r w:rsidRPr="00DA33F5">
              <w:rPr>
                <w:rFonts w:ascii="Arial" w:hAnsi="Arial" w:cs="Arial"/>
                <w:sz w:val="24"/>
                <w:szCs w:val="24"/>
              </w:rPr>
              <w:t>кабинет</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67"/>
                <w:sz w:val="24"/>
                <w:szCs w:val="24"/>
              </w:rPr>
              <w:t xml:space="preserve"> </w:t>
            </w:r>
            <w:r w:rsidRPr="00DA33F5">
              <w:rPr>
                <w:rFonts w:ascii="Arial" w:hAnsi="Arial" w:cs="Arial"/>
                <w:sz w:val="24"/>
                <w:szCs w:val="24"/>
              </w:rPr>
              <w:t>единой</w:t>
            </w:r>
            <w:r>
              <w:rPr>
                <w:rFonts w:ascii="Arial" w:hAnsi="Arial" w:cs="Arial"/>
                <w:spacing w:val="-5"/>
                <w:sz w:val="24"/>
                <w:szCs w:val="24"/>
              </w:rPr>
              <w:t xml:space="preserve"> </w:t>
            </w:r>
            <w:r w:rsidRPr="00DA33F5">
              <w:rPr>
                <w:rFonts w:ascii="Arial" w:hAnsi="Arial" w:cs="Arial"/>
                <w:sz w:val="24"/>
                <w:szCs w:val="24"/>
              </w:rPr>
              <w:t>информационной</w:t>
            </w:r>
            <w:r>
              <w:rPr>
                <w:rFonts w:ascii="Arial" w:hAnsi="Arial" w:cs="Arial"/>
                <w:spacing w:val="-2"/>
                <w:sz w:val="24"/>
                <w:szCs w:val="24"/>
              </w:rPr>
              <w:t xml:space="preserve"> </w:t>
            </w:r>
            <w:r w:rsidRPr="00DA33F5">
              <w:rPr>
                <w:rFonts w:ascii="Arial" w:hAnsi="Arial" w:cs="Arial"/>
                <w:sz w:val="24"/>
                <w:szCs w:val="24"/>
              </w:rPr>
              <w:t>системе</w:t>
            </w:r>
            <w:r>
              <w:rPr>
                <w:rFonts w:ascii="Arial" w:hAnsi="Arial" w:cs="Arial"/>
                <w:spacing w:val="-2"/>
                <w:sz w:val="24"/>
                <w:szCs w:val="24"/>
              </w:rPr>
              <w:t xml:space="preserve"> </w:t>
            </w:r>
            <w:r w:rsidRPr="00DA33F5">
              <w:rPr>
                <w:rFonts w:ascii="Arial" w:hAnsi="Arial" w:cs="Arial"/>
                <w:sz w:val="24"/>
                <w:szCs w:val="24"/>
              </w:rPr>
              <w:t>жилищного</w:t>
            </w:r>
            <w:r>
              <w:rPr>
                <w:rFonts w:ascii="Arial" w:hAnsi="Arial" w:cs="Arial"/>
                <w:spacing w:val="-2"/>
                <w:sz w:val="24"/>
                <w:szCs w:val="24"/>
              </w:rPr>
              <w:t xml:space="preserve"> </w:t>
            </w:r>
            <w:r w:rsidRPr="00DA33F5">
              <w:rPr>
                <w:rFonts w:ascii="Arial" w:hAnsi="Arial" w:cs="Arial"/>
                <w:sz w:val="24"/>
                <w:szCs w:val="24"/>
              </w:rPr>
              <w:t>строительства</w:t>
            </w:r>
          </w:p>
        </w:tc>
        <w:tc>
          <w:tcPr>
            <w:tcW w:w="1135"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69"/>
        </w:trPr>
        <w:tc>
          <w:tcPr>
            <w:tcW w:w="9920" w:type="dxa"/>
            <w:gridSpan w:val="2"/>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Указывается</w:t>
            </w:r>
            <w:r>
              <w:rPr>
                <w:rFonts w:ascii="Arial" w:hAnsi="Arial" w:cs="Arial"/>
                <w:i/>
                <w:spacing w:val="-1"/>
                <w:sz w:val="24"/>
                <w:szCs w:val="24"/>
              </w:rPr>
              <w:t xml:space="preserve"> </w:t>
            </w:r>
            <w:r w:rsidRPr="00DA33F5">
              <w:rPr>
                <w:rFonts w:ascii="Arial" w:hAnsi="Arial" w:cs="Arial"/>
                <w:i/>
                <w:sz w:val="24"/>
                <w:szCs w:val="24"/>
              </w:rPr>
              <w:t>один</w:t>
            </w:r>
            <w:r>
              <w:rPr>
                <w:rFonts w:ascii="Arial" w:hAnsi="Arial" w:cs="Arial"/>
                <w:i/>
                <w:spacing w:val="-3"/>
                <w:sz w:val="24"/>
                <w:szCs w:val="24"/>
              </w:rPr>
              <w:t xml:space="preserve"> </w:t>
            </w:r>
            <w:r w:rsidRPr="00DA33F5">
              <w:rPr>
                <w:rFonts w:ascii="Arial" w:hAnsi="Arial" w:cs="Arial"/>
                <w:i/>
                <w:sz w:val="24"/>
                <w:szCs w:val="24"/>
              </w:rPr>
              <w:t>из</w:t>
            </w:r>
            <w:r>
              <w:rPr>
                <w:rFonts w:ascii="Arial" w:hAnsi="Arial" w:cs="Arial"/>
                <w:i/>
                <w:spacing w:val="-3"/>
                <w:sz w:val="24"/>
                <w:szCs w:val="24"/>
              </w:rPr>
              <w:t xml:space="preserve"> </w:t>
            </w:r>
            <w:r w:rsidRPr="00DA33F5">
              <w:rPr>
                <w:rFonts w:ascii="Arial" w:hAnsi="Arial" w:cs="Arial"/>
                <w:i/>
                <w:sz w:val="24"/>
                <w:szCs w:val="24"/>
              </w:rPr>
              <w:t>перечисленных</w:t>
            </w:r>
            <w:r>
              <w:rPr>
                <w:rFonts w:ascii="Arial" w:hAnsi="Arial" w:cs="Arial"/>
                <w:i/>
                <w:spacing w:val="-2"/>
                <w:sz w:val="24"/>
                <w:szCs w:val="24"/>
              </w:rPr>
              <w:t xml:space="preserve"> </w:t>
            </w:r>
            <w:r w:rsidRPr="00DA33F5">
              <w:rPr>
                <w:rFonts w:ascii="Arial" w:hAnsi="Arial" w:cs="Arial"/>
                <w:i/>
                <w:sz w:val="24"/>
                <w:szCs w:val="24"/>
              </w:rPr>
              <w:t>способов</w:t>
            </w:r>
          </w:p>
        </w:tc>
      </w:tr>
    </w:tbl>
    <w:p w:rsidR="006118D2" w:rsidRDefault="006118D2" w:rsidP="006118D2">
      <w:pPr>
        <w:pStyle w:val="ae"/>
        <w:tabs>
          <w:tab w:val="left" w:pos="9902"/>
          <w:tab w:val="left" w:pos="9961"/>
        </w:tabs>
        <w:jc w:val="both"/>
        <w:rPr>
          <w:rFonts w:ascii="Arial" w:hAnsi="Arial" w:cs="Arial"/>
          <w:sz w:val="24"/>
          <w:szCs w:val="24"/>
          <w:u w:val="single"/>
        </w:rPr>
      </w:pPr>
    </w:p>
    <w:p w:rsidR="006118D2" w:rsidRPr="007126D1" w:rsidRDefault="006118D2" w:rsidP="006118D2">
      <w:pPr>
        <w:ind w:left="4320"/>
        <w:rPr>
          <w:rFonts w:ascii="Arial" w:hAnsi="Arial" w:cs="Arial"/>
        </w:rPr>
      </w:pPr>
      <w:r w:rsidRPr="007126D1">
        <w:rPr>
          <w:rFonts w:ascii="Arial" w:hAnsi="Arial" w:cs="Arial"/>
          <w:noProof/>
        </w:rPr>
        <mc:AlternateContent>
          <mc:Choice Requires="wps">
            <w:drawing>
              <wp:anchor distT="0" distB="0" distL="0" distR="0" simplePos="0" relativeHeight="251659264" behindDoc="1" locked="0" layoutInCell="1" allowOverlap="1" wp14:anchorId="0C4CC4C3" wp14:editId="78251E11">
                <wp:simplePos x="0" y="0"/>
                <wp:positionH relativeFrom="page">
                  <wp:posOffset>3240405</wp:posOffset>
                </wp:positionH>
                <wp:positionV relativeFrom="paragraph">
                  <wp:posOffset>141605</wp:posOffset>
                </wp:positionV>
                <wp:extent cx="1080770" cy="6350"/>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56DC5" id="Прямоугольник 2" o:spid="_x0000_s1026" style="position:absolute;margin-left:255.15pt;margin-top:11.15pt;width:85.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" fillcolor="black" stroked="f">
                <w10:wrap type="topAndBottom" anchorx="page"/>
              </v:rect>
            </w:pict>
          </mc:Fallback>
        </mc:AlternateContent>
      </w:r>
      <w:r w:rsidRPr="007126D1">
        <w:rPr>
          <w:rFonts w:ascii="Arial" w:hAnsi="Arial" w:cs="Arial"/>
          <w:noProof/>
        </w:rPr>
        <mc:AlternateContent>
          <mc:Choice Requires="wps">
            <w:drawing>
              <wp:anchor distT="0" distB="0" distL="0" distR="0" simplePos="0" relativeHeight="251660288" behindDoc="1" locked="0" layoutInCell="1" allowOverlap="1" wp14:anchorId="42FF58FA" wp14:editId="590550C0">
                <wp:simplePos x="0" y="0"/>
                <wp:positionH relativeFrom="page">
                  <wp:posOffset>4500880</wp:posOffset>
                </wp:positionH>
                <wp:positionV relativeFrom="paragraph">
                  <wp:posOffset>141605</wp:posOffset>
                </wp:positionV>
                <wp:extent cx="2520950" cy="635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49EB5" id="Прямоугольник 1" o:spid="_x0000_s1026" style="position:absolute;margin-left:354.4pt;margin-top:11.15pt;width:198.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" fillcolor="black" stroked="f">
                <w10:wrap type="topAndBottom" anchorx="page"/>
              </v:rect>
            </w:pict>
          </mc:Fallback>
        </mc:AlternateContent>
      </w:r>
      <w:r w:rsidRPr="007126D1">
        <w:rPr>
          <w:rFonts w:ascii="Arial" w:hAnsi="Arial" w:cs="Arial"/>
        </w:rPr>
        <w:t>(подпись)</w:t>
      </w:r>
      <w:r>
        <w:rPr>
          <w:rFonts w:ascii="Arial" w:hAnsi="Arial" w:cs="Arial"/>
        </w:rPr>
        <w:t xml:space="preserve"> </w:t>
      </w:r>
      <w:r w:rsidRPr="007126D1">
        <w:rPr>
          <w:rFonts w:ascii="Arial" w:hAnsi="Arial" w:cs="Arial"/>
        </w:rPr>
        <w:t>(фамилия,</w:t>
      </w:r>
      <w:r>
        <w:rPr>
          <w:rFonts w:ascii="Arial" w:hAnsi="Arial" w:cs="Arial"/>
        </w:rPr>
        <w:t xml:space="preserve"> </w:t>
      </w:r>
      <w:r w:rsidRPr="007126D1">
        <w:rPr>
          <w:rFonts w:ascii="Arial" w:hAnsi="Arial" w:cs="Arial"/>
        </w:rPr>
        <w:t>имя,</w:t>
      </w:r>
      <w:r>
        <w:rPr>
          <w:rFonts w:ascii="Arial" w:hAnsi="Arial" w:cs="Arial"/>
        </w:rPr>
        <w:t xml:space="preserve"> </w:t>
      </w:r>
      <w:r w:rsidRPr="007126D1">
        <w:rPr>
          <w:rFonts w:ascii="Arial" w:hAnsi="Arial" w:cs="Arial"/>
        </w:rPr>
        <w:t>отчество</w:t>
      </w:r>
      <w:r>
        <w:rPr>
          <w:rFonts w:ascii="Arial" w:hAnsi="Arial" w:cs="Arial"/>
        </w:rPr>
        <w:t xml:space="preserve"> </w:t>
      </w:r>
      <w:r w:rsidRPr="007126D1">
        <w:rPr>
          <w:rFonts w:ascii="Arial" w:hAnsi="Arial" w:cs="Arial"/>
        </w:rPr>
        <w:t>(при</w:t>
      </w:r>
      <w:r>
        <w:rPr>
          <w:rFonts w:ascii="Arial" w:hAnsi="Arial" w:cs="Arial"/>
        </w:rPr>
        <w:t xml:space="preserve"> </w:t>
      </w:r>
      <w:r w:rsidRPr="007126D1">
        <w:rPr>
          <w:rFonts w:ascii="Arial" w:hAnsi="Arial" w:cs="Arial"/>
        </w:rPr>
        <w:t>наличии)</w:t>
      </w:r>
    </w:p>
    <w:p w:rsidR="006118D2" w:rsidRDefault="006118D2" w:rsidP="006118D2">
      <w:pPr>
        <w:pStyle w:val="ae"/>
        <w:tabs>
          <w:tab w:val="left" w:pos="9902"/>
          <w:tab w:val="left" w:pos="9961"/>
        </w:tabs>
        <w:jc w:val="both"/>
        <w:rPr>
          <w:rFonts w:ascii="Arial" w:hAnsi="Arial" w:cs="Arial"/>
          <w:sz w:val="24"/>
          <w:szCs w:val="24"/>
          <w:u w:val="single"/>
        </w:rPr>
      </w:pPr>
    </w:p>
    <w:p w:rsidR="006118D2" w:rsidRDefault="006118D2" w:rsidP="006118D2">
      <w:pPr>
        <w:pStyle w:val="ae"/>
        <w:tabs>
          <w:tab w:val="left" w:pos="9902"/>
          <w:tab w:val="left" w:pos="9961"/>
        </w:tabs>
        <w:jc w:val="both"/>
        <w:rPr>
          <w:rFonts w:ascii="Arial" w:hAnsi="Arial" w:cs="Arial"/>
          <w:sz w:val="24"/>
          <w:szCs w:val="24"/>
          <w:u w:val="single"/>
        </w:rPr>
      </w:pPr>
    </w:p>
    <w:p w:rsidR="006118D2" w:rsidRDefault="006118D2" w:rsidP="006118D2">
      <w:pPr>
        <w:pStyle w:val="ae"/>
        <w:tabs>
          <w:tab w:val="left" w:pos="9902"/>
          <w:tab w:val="left" w:pos="9961"/>
        </w:tabs>
        <w:jc w:val="both"/>
        <w:rPr>
          <w:rFonts w:ascii="Arial" w:hAnsi="Arial" w:cs="Arial"/>
          <w:sz w:val="24"/>
          <w:szCs w:val="24"/>
          <w:u w:val="single"/>
        </w:rPr>
      </w:pPr>
    </w:p>
    <w:p w:rsidR="006118D2" w:rsidRDefault="006118D2" w:rsidP="006118D2">
      <w:pPr>
        <w:pStyle w:val="ae"/>
        <w:ind w:firstLine="720"/>
        <w:jc w:val="both"/>
        <w:rPr>
          <w:rFonts w:ascii="Arial" w:hAnsi="Arial" w:cs="Arial"/>
          <w:sz w:val="24"/>
          <w:szCs w:val="24"/>
        </w:rPr>
      </w:pPr>
    </w:p>
    <w:p w:rsidR="006118D2" w:rsidRDefault="006118D2" w:rsidP="006118D2">
      <w:pPr>
        <w:pStyle w:val="ae"/>
        <w:ind w:firstLine="720"/>
        <w:jc w:val="both"/>
        <w:rPr>
          <w:rFonts w:ascii="Arial" w:hAnsi="Arial" w:cs="Arial"/>
          <w:sz w:val="24"/>
          <w:szCs w:val="24"/>
        </w:rPr>
      </w:pPr>
    </w:p>
    <w:p w:rsidR="006118D2" w:rsidRDefault="006118D2" w:rsidP="006118D2">
      <w:pPr>
        <w:pStyle w:val="ae"/>
        <w:ind w:firstLine="720"/>
        <w:jc w:val="both"/>
        <w:rPr>
          <w:rFonts w:ascii="Arial" w:hAnsi="Arial" w:cs="Arial"/>
          <w:sz w:val="24"/>
          <w:szCs w:val="24"/>
        </w:rPr>
      </w:pPr>
    </w:p>
    <w:p w:rsidR="006118D2" w:rsidRDefault="006118D2" w:rsidP="006118D2">
      <w:pPr>
        <w:pStyle w:val="ae"/>
        <w:ind w:firstLine="720"/>
        <w:jc w:val="both"/>
        <w:rPr>
          <w:rFonts w:ascii="Arial" w:hAnsi="Arial" w:cs="Arial"/>
          <w:sz w:val="24"/>
          <w:szCs w:val="24"/>
        </w:rPr>
      </w:pPr>
    </w:p>
    <w:p w:rsidR="006118D2" w:rsidRDefault="006118D2" w:rsidP="006118D2">
      <w:pPr>
        <w:pStyle w:val="ae"/>
        <w:ind w:firstLine="720"/>
        <w:jc w:val="both"/>
        <w:rPr>
          <w:rFonts w:ascii="Arial" w:hAnsi="Arial" w:cs="Arial"/>
          <w:sz w:val="24"/>
          <w:szCs w:val="24"/>
        </w:rPr>
      </w:pPr>
    </w:p>
    <w:p w:rsidR="006118D2" w:rsidRDefault="006118D2" w:rsidP="006118D2">
      <w:pPr>
        <w:pStyle w:val="ae"/>
        <w:ind w:firstLine="720"/>
        <w:jc w:val="both"/>
        <w:rPr>
          <w:rFonts w:ascii="Arial" w:hAnsi="Arial" w:cs="Arial"/>
          <w:sz w:val="24"/>
          <w:szCs w:val="24"/>
        </w:rPr>
      </w:pPr>
    </w:p>
    <w:p w:rsidR="006118D2" w:rsidRDefault="006118D2" w:rsidP="006118D2">
      <w:pPr>
        <w:pStyle w:val="ae"/>
        <w:ind w:firstLine="720"/>
        <w:jc w:val="both"/>
        <w:rPr>
          <w:rFonts w:ascii="Arial" w:hAnsi="Arial" w:cs="Arial"/>
          <w:sz w:val="24"/>
          <w:szCs w:val="24"/>
        </w:rPr>
      </w:pPr>
    </w:p>
    <w:p w:rsidR="006118D2" w:rsidRDefault="006118D2" w:rsidP="006118D2">
      <w:pPr>
        <w:pStyle w:val="ae"/>
        <w:ind w:firstLine="720"/>
        <w:jc w:val="both"/>
        <w:rPr>
          <w:rFonts w:ascii="Arial" w:hAnsi="Arial" w:cs="Arial"/>
          <w:sz w:val="24"/>
          <w:szCs w:val="24"/>
        </w:rPr>
      </w:pPr>
    </w:p>
    <w:p w:rsidR="006118D2" w:rsidRDefault="006118D2" w:rsidP="006118D2">
      <w:pPr>
        <w:pStyle w:val="ae"/>
        <w:ind w:firstLine="720"/>
        <w:jc w:val="both"/>
        <w:rPr>
          <w:rFonts w:ascii="Arial" w:hAnsi="Arial" w:cs="Arial"/>
          <w:sz w:val="24"/>
          <w:szCs w:val="24"/>
        </w:rPr>
      </w:pPr>
    </w:p>
    <w:p w:rsidR="006118D2" w:rsidRDefault="006118D2" w:rsidP="006118D2">
      <w:pPr>
        <w:pStyle w:val="ae"/>
        <w:ind w:firstLine="720"/>
        <w:jc w:val="both"/>
        <w:rPr>
          <w:rFonts w:ascii="Arial" w:hAnsi="Arial" w:cs="Arial"/>
          <w:sz w:val="24"/>
          <w:szCs w:val="24"/>
        </w:rPr>
      </w:pPr>
    </w:p>
    <w:p w:rsidR="006118D2" w:rsidRDefault="006118D2" w:rsidP="006118D2">
      <w:pPr>
        <w:pStyle w:val="ae"/>
        <w:ind w:firstLine="720"/>
        <w:jc w:val="both"/>
        <w:rPr>
          <w:rFonts w:ascii="Arial" w:hAnsi="Arial" w:cs="Arial"/>
          <w:sz w:val="24"/>
          <w:szCs w:val="24"/>
        </w:rPr>
      </w:pPr>
    </w:p>
    <w:p w:rsidR="006118D2" w:rsidRDefault="006118D2" w:rsidP="006118D2">
      <w:pPr>
        <w:pStyle w:val="ae"/>
        <w:ind w:firstLine="720"/>
        <w:jc w:val="both"/>
        <w:rPr>
          <w:rFonts w:ascii="Arial" w:hAnsi="Arial" w:cs="Arial"/>
          <w:sz w:val="24"/>
          <w:szCs w:val="24"/>
        </w:rPr>
      </w:pPr>
    </w:p>
    <w:p w:rsidR="006118D2" w:rsidRDefault="006118D2" w:rsidP="006118D2">
      <w:pPr>
        <w:pStyle w:val="ae"/>
        <w:ind w:firstLine="720"/>
        <w:jc w:val="both"/>
        <w:rPr>
          <w:rFonts w:ascii="Arial" w:hAnsi="Arial" w:cs="Arial"/>
          <w:sz w:val="24"/>
          <w:szCs w:val="24"/>
        </w:rPr>
      </w:pPr>
    </w:p>
    <w:p w:rsidR="006118D2" w:rsidRDefault="006118D2" w:rsidP="006118D2">
      <w:pPr>
        <w:pStyle w:val="ae"/>
        <w:ind w:firstLine="720"/>
        <w:jc w:val="both"/>
        <w:rPr>
          <w:rFonts w:ascii="Arial" w:hAnsi="Arial" w:cs="Arial"/>
          <w:sz w:val="24"/>
          <w:szCs w:val="24"/>
        </w:rPr>
      </w:pPr>
    </w:p>
    <w:p w:rsidR="006118D2" w:rsidRDefault="006118D2" w:rsidP="006118D2">
      <w:pPr>
        <w:pStyle w:val="ae"/>
        <w:jc w:val="both"/>
        <w:rPr>
          <w:rFonts w:ascii="Arial" w:hAnsi="Arial" w:cs="Arial"/>
          <w:sz w:val="24"/>
          <w:szCs w:val="24"/>
        </w:rPr>
      </w:pPr>
    </w:p>
    <w:p w:rsidR="006118D2" w:rsidRDefault="006118D2" w:rsidP="006118D2">
      <w:pPr>
        <w:pStyle w:val="ae"/>
        <w:jc w:val="both"/>
        <w:rPr>
          <w:rFonts w:ascii="Arial" w:hAnsi="Arial" w:cs="Arial"/>
          <w:sz w:val="24"/>
          <w:szCs w:val="24"/>
        </w:rPr>
      </w:pPr>
    </w:p>
    <w:p w:rsidR="006118D2" w:rsidRPr="007126D1" w:rsidRDefault="006118D2" w:rsidP="006118D2">
      <w:pPr>
        <w:pStyle w:val="ae"/>
        <w:ind w:firstLine="720"/>
        <w:jc w:val="right"/>
        <w:rPr>
          <w:rFonts w:ascii="Courier New" w:hAnsi="Courier New" w:cs="Courier New"/>
          <w:sz w:val="22"/>
          <w:szCs w:val="24"/>
        </w:rPr>
      </w:pPr>
      <w:r w:rsidRPr="007126D1">
        <w:rPr>
          <w:rFonts w:ascii="Courier New" w:hAnsi="Courier New" w:cs="Courier New"/>
          <w:sz w:val="22"/>
          <w:szCs w:val="24"/>
        </w:rPr>
        <w:t>ПРИЛОЖЕНИЕ</w:t>
      </w:r>
      <w:r>
        <w:rPr>
          <w:rFonts w:ascii="Courier New" w:hAnsi="Courier New" w:cs="Courier New"/>
          <w:spacing w:val="-1"/>
          <w:sz w:val="22"/>
          <w:szCs w:val="24"/>
        </w:rPr>
        <w:t xml:space="preserve"> </w:t>
      </w:r>
      <w:r w:rsidRPr="007126D1">
        <w:rPr>
          <w:rFonts w:ascii="Courier New" w:hAnsi="Courier New" w:cs="Courier New"/>
          <w:sz w:val="22"/>
          <w:szCs w:val="24"/>
        </w:rPr>
        <w:t>№9</w:t>
      </w:r>
    </w:p>
    <w:p w:rsidR="006118D2" w:rsidRPr="007126D1" w:rsidRDefault="006118D2" w:rsidP="006118D2">
      <w:pPr>
        <w:pStyle w:val="ae"/>
        <w:ind w:firstLine="720"/>
        <w:jc w:val="right"/>
        <w:rPr>
          <w:rFonts w:ascii="Courier New" w:hAnsi="Courier New" w:cs="Courier New"/>
          <w:sz w:val="22"/>
          <w:szCs w:val="24"/>
        </w:rPr>
      </w:pPr>
      <w:r w:rsidRPr="007126D1">
        <w:rPr>
          <w:rFonts w:ascii="Courier New" w:hAnsi="Courier New" w:cs="Courier New"/>
          <w:sz w:val="22"/>
          <w:szCs w:val="24"/>
        </w:rPr>
        <w:t>к</w:t>
      </w:r>
      <w:r>
        <w:rPr>
          <w:rFonts w:ascii="Courier New" w:hAnsi="Courier New" w:cs="Courier New"/>
          <w:sz w:val="22"/>
          <w:szCs w:val="24"/>
        </w:rPr>
        <w:t xml:space="preserve"> </w:t>
      </w:r>
      <w:r w:rsidRPr="007126D1">
        <w:rPr>
          <w:rFonts w:ascii="Courier New" w:hAnsi="Courier New" w:cs="Courier New"/>
          <w:sz w:val="22"/>
          <w:szCs w:val="24"/>
        </w:rPr>
        <w:t>Административному</w:t>
      </w:r>
      <w:r>
        <w:rPr>
          <w:rFonts w:ascii="Courier New" w:hAnsi="Courier New" w:cs="Courier New"/>
          <w:sz w:val="22"/>
          <w:szCs w:val="24"/>
        </w:rPr>
        <w:t xml:space="preserve"> </w:t>
      </w:r>
      <w:r w:rsidRPr="007126D1">
        <w:rPr>
          <w:rFonts w:ascii="Courier New" w:hAnsi="Courier New" w:cs="Courier New"/>
          <w:sz w:val="22"/>
          <w:szCs w:val="24"/>
        </w:rPr>
        <w:t>регламенту</w:t>
      </w:r>
      <w:r>
        <w:rPr>
          <w:rFonts w:ascii="Courier New" w:hAnsi="Courier New" w:cs="Courier New"/>
          <w:sz w:val="22"/>
          <w:szCs w:val="24"/>
        </w:rPr>
        <w:t xml:space="preserve"> </w:t>
      </w:r>
      <w:r w:rsidRPr="007126D1">
        <w:rPr>
          <w:rFonts w:ascii="Courier New" w:hAnsi="Courier New" w:cs="Courier New"/>
          <w:sz w:val="22"/>
          <w:szCs w:val="24"/>
        </w:rPr>
        <w:t>предоставления</w:t>
      </w:r>
      <w:r>
        <w:rPr>
          <w:rFonts w:ascii="Courier New" w:hAnsi="Courier New" w:cs="Courier New"/>
          <w:sz w:val="22"/>
          <w:szCs w:val="24"/>
        </w:rPr>
        <w:t xml:space="preserve"> </w:t>
      </w:r>
      <w:r w:rsidRPr="007126D1">
        <w:rPr>
          <w:rFonts w:ascii="Courier New" w:hAnsi="Courier New" w:cs="Courier New"/>
          <w:sz w:val="22"/>
          <w:szCs w:val="24"/>
        </w:rPr>
        <w:t>муниципальной</w:t>
      </w:r>
      <w:r>
        <w:rPr>
          <w:rFonts w:ascii="Courier New" w:hAnsi="Courier New" w:cs="Courier New"/>
          <w:sz w:val="22"/>
          <w:szCs w:val="24"/>
        </w:rPr>
        <w:t xml:space="preserve"> </w:t>
      </w:r>
      <w:r w:rsidRPr="007126D1">
        <w:rPr>
          <w:rFonts w:ascii="Courier New" w:hAnsi="Courier New" w:cs="Courier New"/>
          <w:sz w:val="22"/>
          <w:szCs w:val="24"/>
        </w:rPr>
        <w:t>услуги</w:t>
      </w:r>
      <w:r>
        <w:rPr>
          <w:rFonts w:ascii="Courier New" w:hAnsi="Courier New" w:cs="Courier New"/>
          <w:sz w:val="22"/>
          <w:szCs w:val="24"/>
        </w:rPr>
        <w:t xml:space="preserve"> </w:t>
      </w:r>
      <w:r w:rsidRPr="007126D1">
        <w:rPr>
          <w:rFonts w:ascii="Courier New" w:hAnsi="Courier New" w:cs="Courier New"/>
          <w:bCs/>
          <w:sz w:val="22"/>
          <w:szCs w:val="24"/>
        </w:rPr>
        <w:t>«Выдача</w:t>
      </w:r>
      <w:r>
        <w:rPr>
          <w:rFonts w:ascii="Courier New" w:hAnsi="Courier New" w:cs="Courier New"/>
          <w:bCs/>
          <w:sz w:val="22"/>
          <w:szCs w:val="24"/>
        </w:rPr>
        <w:t xml:space="preserve"> </w:t>
      </w:r>
      <w:r w:rsidRPr="007126D1">
        <w:rPr>
          <w:rFonts w:ascii="Courier New" w:hAnsi="Courier New" w:cs="Courier New"/>
          <w:bCs/>
          <w:sz w:val="22"/>
          <w:szCs w:val="24"/>
        </w:rPr>
        <w:t>разрешения</w:t>
      </w:r>
      <w:r>
        <w:rPr>
          <w:rFonts w:ascii="Courier New" w:hAnsi="Courier New" w:cs="Courier New"/>
          <w:bCs/>
          <w:sz w:val="22"/>
          <w:szCs w:val="24"/>
        </w:rPr>
        <w:t xml:space="preserve"> </w:t>
      </w:r>
      <w:r w:rsidRPr="007126D1">
        <w:rPr>
          <w:rFonts w:ascii="Courier New" w:hAnsi="Courier New" w:cs="Courier New"/>
          <w:bCs/>
          <w:sz w:val="22"/>
          <w:szCs w:val="24"/>
        </w:rPr>
        <w:t>на</w:t>
      </w:r>
      <w:r>
        <w:rPr>
          <w:rFonts w:ascii="Courier New" w:hAnsi="Courier New" w:cs="Courier New"/>
          <w:bCs/>
          <w:sz w:val="22"/>
          <w:szCs w:val="24"/>
        </w:rPr>
        <w:t xml:space="preserve"> </w:t>
      </w:r>
      <w:r w:rsidRPr="007126D1">
        <w:rPr>
          <w:rFonts w:ascii="Courier New" w:hAnsi="Courier New" w:cs="Courier New"/>
          <w:bCs/>
          <w:sz w:val="22"/>
          <w:szCs w:val="24"/>
        </w:rPr>
        <w:t>строительство</w:t>
      </w:r>
      <w:r>
        <w:rPr>
          <w:rFonts w:ascii="Courier New" w:hAnsi="Courier New" w:cs="Courier New"/>
          <w:bCs/>
          <w:sz w:val="22"/>
          <w:szCs w:val="24"/>
        </w:rPr>
        <w:t xml:space="preserve"> </w:t>
      </w:r>
      <w:r w:rsidRPr="007126D1">
        <w:rPr>
          <w:rFonts w:ascii="Courier New" w:hAnsi="Courier New" w:cs="Courier New"/>
          <w:bCs/>
          <w:sz w:val="22"/>
          <w:szCs w:val="24"/>
        </w:rPr>
        <w:t>объекта</w:t>
      </w:r>
      <w:r>
        <w:rPr>
          <w:rFonts w:ascii="Courier New" w:hAnsi="Courier New" w:cs="Courier New"/>
          <w:bCs/>
          <w:sz w:val="22"/>
          <w:szCs w:val="24"/>
        </w:rPr>
        <w:t xml:space="preserve"> </w:t>
      </w:r>
      <w:r w:rsidRPr="007126D1">
        <w:rPr>
          <w:rFonts w:ascii="Courier New" w:hAnsi="Courier New" w:cs="Courier New"/>
          <w:bCs/>
          <w:sz w:val="22"/>
          <w:szCs w:val="24"/>
        </w:rPr>
        <w:t>капитального</w:t>
      </w:r>
      <w:r>
        <w:rPr>
          <w:rFonts w:ascii="Courier New" w:hAnsi="Courier New" w:cs="Courier New"/>
          <w:bCs/>
          <w:sz w:val="22"/>
          <w:szCs w:val="24"/>
        </w:rPr>
        <w:t xml:space="preserve"> </w:t>
      </w:r>
      <w:r w:rsidRPr="007126D1">
        <w:rPr>
          <w:rFonts w:ascii="Courier New" w:hAnsi="Courier New" w:cs="Courier New"/>
          <w:bCs/>
          <w:sz w:val="22"/>
          <w:szCs w:val="24"/>
        </w:rPr>
        <w:t>строительства</w:t>
      </w:r>
      <w:r>
        <w:rPr>
          <w:rFonts w:ascii="Courier New" w:hAnsi="Courier New" w:cs="Courier New"/>
          <w:bCs/>
          <w:sz w:val="22"/>
          <w:szCs w:val="24"/>
        </w:rPr>
        <w:t xml:space="preserve"> </w:t>
      </w:r>
      <w:r w:rsidRPr="007126D1">
        <w:rPr>
          <w:rFonts w:ascii="Courier New" w:hAnsi="Courier New" w:cs="Courier New"/>
          <w:bCs/>
          <w:sz w:val="22"/>
          <w:szCs w:val="24"/>
        </w:rPr>
        <w:t>(в</w:t>
      </w:r>
      <w:r>
        <w:rPr>
          <w:rFonts w:ascii="Courier New" w:hAnsi="Courier New" w:cs="Courier New"/>
          <w:bCs/>
          <w:sz w:val="22"/>
          <w:szCs w:val="24"/>
        </w:rPr>
        <w:t xml:space="preserve"> </w:t>
      </w:r>
      <w:r w:rsidRPr="007126D1">
        <w:rPr>
          <w:rFonts w:ascii="Courier New" w:hAnsi="Courier New" w:cs="Courier New"/>
          <w:bCs/>
          <w:sz w:val="22"/>
          <w:szCs w:val="24"/>
        </w:rPr>
        <w:t>том</w:t>
      </w:r>
      <w:r>
        <w:rPr>
          <w:rFonts w:ascii="Courier New" w:hAnsi="Courier New" w:cs="Courier New"/>
          <w:bCs/>
          <w:sz w:val="22"/>
          <w:szCs w:val="24"/>
        </w:rPr>
        <w:t xml:space="preserve"> </w:t>
      </w:r>
      <w:r w:rsidRPr="007126D1">
        <w:rPr>
          <w:rFonts w:ascii="Courier New" w:hAnsi="Courier New" w:cs="Courier New"/>
          <w:bCs/>
          <w:sz w:val="22"/>
          <w:szCs w:val="24"/>
        </w:rPr>
        <w:t>числе</w:t>
      </w:r>
      <w:r>
        <w:rPr>
          <w:rFonts w:ascii="Courier New" w:hAnsi="Courier New" w:cs="Courier New"/>
          <w:bCs/>
          <w:sz w:val="22"/>
          <w:szCs w:val="24"/>
        </w:rPr>
        <w:t xml:space="preserve"> </w:t>
      </w:r>
      <w:r w:rsidRPr="007126D1">
        <w:rPr>
          <w:rFonts w:ascii="Courier New" w:hAnsi="Courier New" w:cs="Courier New"/>
          <w:bCs/>
          <w:sz w:val="22"/>
          <w:szCs w:val="24"/>
        </w:rPr>
        <w:t>внесение</w:t>
      </w:r>
      <w:r>
        <w:rPr>
          <w:rFonts w:ascii="Courier New" w:hAnsi="Courier New" w:cs="Courier New"/>
          <w:bCs/>
          <w:sz w:val="22"/>
          <w:szCs w:val="24"/>
        </w:rPr>
        <w:t xml:space="preserve"> </w:t>
      </w:r>
      <w:r w:rsidRPr="007126D1">
        <w:rPr>
          <w:rFonts w:ascii="Courier New" w:hAnsi="Courier New" w:cs="Courier New"/>
          <w:bCs/>
          <w:sz w:val="22"/>
          <w:szCs w:val="24"/>
        </w:rPr>
        <w:t>изменений</w:t>
      </w:r>
      <w:r>
        <w:rPr>
          <w:rFonts w:ascii="Courier New" w:hAnsi="Courier New" w:cs="Courier New"/>
          <w:bCs/>
          <w:sz w:val="22"/>
          <w:szCs w:val="24"/>
        </w:rPr>
        <w:t xml:space="preserve"> </w:t>
      </w:r>
      <w:r w:rsidRPr="007126D1">
        <w:rPr>
          <w:rFonts w:ascii="Courier New" w:hAnsi="Courier New" w:cs="Courier New"/>
          <w:bCs/>
          <w:sz w:val="22"/>
          <w:szCs w:val="24"/>
        </w:rPr>
        <w:t>в</w:t>
      </w:r>
      <w:r>
        <w:rPr>
          <w:rFonts w:ascii="Courier New" w:hAnsi="Courier New" w:cs="Courier New"/>
          <w:bCs/>
          <w:sz w:val="22"/>
          <w:szCs w:val="24"/>
        </w:rPr>
        <w:t xml:space="preserve"> </w:t>
      </w:r>
      <w:r w:rsidRPr="007126D1">
        <w:rPr>
          <w:rFonts w:ascii="Courier New" w:hAnsi="Courier New" w:cs="Courier New"/>
          <w:bCs/>
          <w:sz w:val="22"/>
          <w:szCs w:val="24"/>
        </w:rPr>
        <w:t>разрешение</w:t>
      </w:r>
      <w:r>
        <w:rPr>
          <w:rFonts w:ascii="Courier New" w:hAnsi="Courier New" w:cs="Courier New"/>
          <w:bCs/>
          <w:sz w:val="22"/>
          <w:szCs w:val="24"/>
        </w:rPr>
        <w:t xml:space="preserve"> </w:t>
      </w:r>
      <w:r w:rsidRPr="007126D1">
        <w:rPr>
          <w:rFonts w:ascii="Courier New" w:hAnsi="Courier New" w:cs="Courier New"/>
          <w:bCs/>
          <w:sz w:val="22"/>
          <w:szCs w:val="24"/>
        </w:rPr>
        <w:t>на</w:t>
      </w:r>
      <w:r>
        <w:rPr>
          <w:rFonts w:ascii="Courier New" w:hAnsi="Courier New" w:cs="Courier New"/>
          <w:bCs/>
          <w:sz w:val="22"/>
          <w:szCs w:val="24"/>
        </w:rPr>
        <w:t xml:space="preserve"> </w:t>
      </w:r>
      <w:r w:rsidRPr="007126D1">
        <w:rPr>
          <w:rFonts w:ascii="Courier New" w:hAnsi="Courier New" w:cs="Courier New"/>
          <w:bCs/>
          <w:sz w:val="22"/>
          <w:szCs w:val="24"/>
        </w:rPr>
        <w:t>строительство</w:t>
      </w:r>
      <w:r>
        <w:rPr>
          <w:rFonts w:ascii="Courier New" w:hAnsi="Courier New" w:cs="Courier New"/>
          <w:bCs/>
          <w:sz w:val="22"/>
          <w:szCs w:val="24"/>
        </w:rPr>
        <w:t xml:space="preserve"> </w:t>
      </w:r>
      <w:r w:rsidRPr="007126D1">
        <w:rPr>
          <w:rFonts w:ascii="Courier New" w:hAnsi="Courier New" w:cs="Courier New"/>
          <w:bCs/>
          <w:sz w:val="22"/>
          <w:szCs w:val="24"/>
        </w:rPr>
        <w:t>объекта</w:t>
      </w:r>
      <w:r>
        <w:rPr>
          <w:rFonts w:ascii="Courier New" w:hAnsi="Courier New" w:cs="Courier New"/>
          <w:bCs/>
          <w:sz w:val="22"/>
          <w:szCs w:val="24"/>
        </w:rPr>
        <w:t xml:space="preserve"> </w:t>
      </w:r>
      <w:r w:rsidRPr="007126D1">
        <w:rPr>
          <w:rFonts w:ascii="Courier New" w:hAnsi="Courier New" w:cs="Courier New"/>
          <w:bCs/>
          <w:sz w:val="22"/>
          <w:szCs w:val="24"/>
        </w:rPr>
        <w:t>капитального</w:t>
      </w:r>
      <w:r>
        <w:rPr>
          <w:rFonts w:ascii="Courier New" w:hAnsi="Courier New" w:cs="Courier New"/>
          <w:bCs/>
          <w:sz w:val="22"/>
          <w:szCs w:val="24"/>
        </w:rPr>
        <w:t xml:space="preserve"> </w:t>
      </w:r>
      <w:r w:rsidRPr="007126D1">
        <w:rPr>
          <w:rFonts w:ascii="Courier New" w:hAnsi="Courier New" w:cs="Courier New"/>
          <w:bCs/>
          <w:sz w:val="22"/>
          <w:szCs w:val="24"/>
        </w:rPr>
        <w:t>строительства</w:t>
      </w:r>
      <w:r>
        <w:rPr>
          <w:rFonts w:ascii="Courier New" w:hAnsi="Courier New" w:cs="Courier New"/>
          <w:bCs/>
          <w:sz w:val="22"/>
          <w:szCs w:val="24"/>
        </w:rPr>
        <w:t xml:space="preserve"> </w:t>
      </w:r>
      <w:r w:rsidRPr="007126D1">
        <w:rPr>
          <w:rFonts w:ascii="Courier New" w:hAnsi="Courier New" w:cs="Courier New"/>
          <w:bCs/>
          <w:sz w:val="22"/>
          <w:szCs w:val="24"/>
        </w:rPr>
        <w:t>и</w:t>
      </w:r>
      <w:r>
        <w:rPr>
          <w:rFonts w:ascii="Courier New" w:hAnsi="Courier New" w:cs="Courier New"/>
          <w:bCs/>
          <w:sz w:val="22"/>
          <w:szCs w:val="24"/>
        </w:rPr>
        <w:t xml:space="preserve"> </w:t>
      </w:r>
      <w:r w:rsidRPr="007126D1">
        <w:rPr>
          <w:rFonts w:ascii="Courier New" w:hAnsi="Courier New" w:cs="Courier New"/>
          <w:bCs/>
          <w:sz w:val="22"/>
          <w:szCs w:val="24"/>
        </w:rPr>
        <w:t>внесение</w:t>
      </w:r>
      <w:r>
        <w:rPr>
          <w:rFonts w:ascii="Courier New" w:hAnsi="Courier New" w:cs="Courier New"/>
          <w:bCs/>
          <w:sz w:val="22"/>
          <w:szCs w:val="24"/>
        </w:rPr>
        <w:t xml:space="preserve"> </w:t>
      </w:r>
      <w:r w:rsidRPr="007126D1">
        <w:rPr>
          <w:rFonts w:ascii="Courier New" w:hAnsi="Courier New" w:cs="Courier New"/>
          <w:bCs/>
          <w:sz w:val="22"/>
          <w:szCs w:val="24"/>
        </w:rPr>
        <w:t>изменений</w:t>
      </w:r>
      <w:r>
        <w:rPr>
          <w:rFonts w:ascii="Courier New" w:hAnsi="Courier New" w:cs="Courier New"/>
          <w:bCs/>
          <w:sz w:val="22"/>
          <w:szCs w:val="24"/>
        </w:rPr>
        <w:t xml:space="preserve"> </w:t>
      </w:r>
      <w:r w:rsidRPr="007126D1">
        <w:rPr>
          <w:rFonts w:ascii="Courier New" w:hAnsi="Courier New" w:cs="Courier New"/>
          <w:bCs/>
          <w:sz w:val="22"/>
          <w:szCs w:val="24"/>
        </w:rPr>
        <w:t>в</w:t>
      </w:r>
      <w:r>
        <w:rPr>
          <w:rFonts w:ascii="Courier New" w:hAnsi="Courier New" w:cs="Courier New"/>
          <w:bCs/>
          <w:sz w:val="22"/>
          <w:szCs w:val="24"/>
        </w:rPr>
        <w:t xml:space="preserve"> </w:t>
      </w:r>
      <w:r w:rsidRPr="007126D1">
        <w:rPr>
          <w:rFonts w:ascii="Courier New" w:hAnsi="Courier New" w:cs="Courier New"/>
          <w:bCs/>
          <w:sz w:val="22"/>
          <w:szCs w:val="24"/>
        </w:rPr>
        <w:t>разрешение</w:t>
      </w:r>
      <w:r>
        <w:rPr>
          <w:rFonts w:ascii="Courier New" w:hAnsi="Courier New" w:cs="Courier New"/>
          <w:bCs/>
          <w:sz w:val="22"/>
          <w:szCs w:val="24"/>
        </w:rPr>
        <w:t xml:space="preserve"> </w:t>
      </w:r>
      <w:r w:rsidRPr="007126D1">
        <w:rPr>
          <w:rFonts w:ascii="Courier New" w:hAnsi="Courier New" w:cs="Courier New"/>
          <w:bCs/>
          <w:sz w:val="22"/>
          <w:szCs w:val="24"/>
        </w:rPr>
        <w:t>на</w:t>
      </w:r>
      <w:r>
        <w:rPr>
          <w:rFonts w:ascii="Courier New" w:hAnsi="Courier New" w:cs="Courier New"/>
          <w:bCs/>
          <w:sz w:val="22"/>
          <w:szCs w:val="24"/>
        </w:rPr>
        <w:t xml:space="preserve"> </w:t>
      </w:r>
      <w:r w:rsidRPr="007126D1">
        <w:rPr>
          <w:rFonts w:ascii="Courier New" w:hAnsi="Courier New" w:cs="Courier New"/>
          <w:bCs/>
          <w:sz w:val="22"/>
          <w:szCs w:val="24"/>
        </w:rPr>
        <w:t>строительство</w:t>
      </w:r>
      <w:r>
        <w:rPr>
          <w:rFonts w:ascii="Courier New" w:hAnsi="Courier New" w:cs="Courier New"/>
          <w:bCs/>
          <w:sz w:val="22"/>
          <w:szCs w:val="24"/>
        </w:rPr>
        <w:t xml:space="preserve"> </w:t>
      </w:r>
      <w:r w:rsidRPr="007126D1">
        <w:rPr>
          <w:rFonts w:ascii="Courier New" w:hAnsi="Courier New" w:cs="Courier New"/>
          <w:bCs/>
          <w:sz w:val="22"/>
          <w:szCs w:val="24"/>
        </w:rPr>
        <w:t>объекта</w:t>
      </w:r>
      <w:r>
        <w:rPr>
          <w:rFonts w:ascii="Courier New" w:hAnsi="Courier New" w:cs="Courier New"/>
          <w:bCs/>
          <w:sz w:val="22"/>
          <w:szCs w:val="24"/>
        </w:rPr>
        <w:t xml:space="preserve"> </w:t>
      </w:r>
      <w:r w:rsidRPr="007126D1">
        <w:rPr>
          <w:rFonts w:ascii="Courier New" w:hAnsi="Courier New" w:cs="Courier New"/>
          <w:bCs/>
          <w:sz w:val="22"/>
          <w:szCs w:val="24"/>
        </w:rPr>
        <w:t>капитального</w:t>
      </w:r>
      <w:r>
        <w:rPr>
          <w:rFonts w:ascii="Courier New" w:hAnsi="Courier New" w:cs="Courier New"/>
          <w:bCs/>
          <w:sz w:val="22"/>
          <w:szCs w:val="24"/>
        </w:rPr>
        <w:t xml:space="preserve"> </w:t>
      </w:r>
      <w:r w:rsidRPr="007126D1">
        <w:rPr>
          <w:rFonts w:ascii="Courier New" w:hAnsi="Courier New" w:cs="Courier New"/>
          <w:bCs/>
          <w:sz w:val="22"/>
          <w:szCs w:val="24"/>
        </w:rPr>
        <w:t>строительства</w:t>
      </w:r>
      <w:r>
        <w:rPr>
          <w:rFonts w:ascii="Courier New" w:hAnsi="Courier New" w:cs="Courier New"/>
          <w:bCs/>
          <w:sz w:val="22"/>
          <w:szCs w:val="24"/>
        </w:rPr>
        <w:t xml:space="preserve"> </w:t>
      </w:r>
      <w:r w:rsidRPr="007126D1">
        <w:rPr>
          <w:rFonts w:ascii="Courier New" w:hAnsi="Courier New" w:cs="Courier New"/>
          <w:bCs/>
          <w:sz w:val="22"/>
          <w:szCs w:val="24"/>
        </w:rPr>
        <w:t>в</w:t>
      </w:r>
      <w:r>
        <w:rPr>
          <w:rFonts w:ascii="Courier New" w:hAnsi="Courier New" w:cs="Courier New"/>
          <w:bCs/>
          <w:sz w:val="22"/>
          <w:szCs w:val="24"/>
        </w:rPr>
        <w:t xml:space="preserve"> </w:t>
      </w:r>
      <w:r w:rsidRPr="007126D1">
        <w:rPr>
          <w:rFonts w:ascii="Courier New" w:hAnsi="Courier New" w:cs="Courier New"/>
          <w:bCs/>
          <w:sz w:val="22"/>
          <w:szCs w:val="24"/>
        </w:rPr>
        <w:t>связи</w:t>
      </w:r>
      <w:r>
        <w:rPr>
          <w:rFonts w:ascii="Courier New" w:hAnsi="Courier New" w:cs="Courier New"/>
          <w:bCs/>
          <w:sz w:val="22"/>
          <w:szCs w:val="24"/>
        </w:rPr>
        <w:t xml:space="preserve"> </w:t>
      </w:r>
      <w:r w:rsidRPr="007126D1">
        <w:rPr>
          <w:rFonts w:ascii="Courier New" w:hAnsi="Courier New" w:cs="Courier New"/>
          <w:bCs/>
          <w:sz w:val="22"/>
          <w:szCs w:val="24"/>
        </w:rPr>
        <w:t>с</w:t>
      </w:r>
      <w:r>
        <w:rPr>
          <w:rFonts w:ascii="Courier New" w:hAnsi="Courier New" w:cs="Courier New"/>
          <w:bCs/>
          <w:sz w:val="22"/>
          <w:szCs w:val="24"/>
        </w:rPr>
        <w:t xml:space="preserve"> </w:t>
      </w:r>
      <w:r w:rsidRPr="007126D1">
        <w:rPr>
          <w:rFonts w:ascii="Courier New" w:hAnsi="Courier New" w:cs="Courier New"/>
          <w:bCs/>
          <w:sz w:val="22"/>
          <w:szCs w:val="24"/>
        </w:rPr>
        <w:t>продлением</w:t>
      </w:r>
      <w:r>
        <w:rPr>
          <w:rFonts w:ascii="Courier New" w:hAnsi="Courier New" w:cs="Courier New"/>
          <w:bCs/>
          <w:sz w:val="22"/>
          <w:szCs w:val="24"/>
        </w:rPr>
        <w:t xml:space="preserve"> </w:t>
      </w:r>
      <w:r w:rsidRPr="007126D1">
        <w:rPr>
          <w:rFonts w:ascii="Courier New" w:hAnsi="Courier New" w:cs="Courier New"/>
          <w:bCs/>
          <w:sz w:val="22"/>
          <w:szCs w:val="24"/>
        </w:rPr>
        <w:t>срока</w:t>
      </w:r>
      <w:r>
        <w:rPr>
          <w:rFonts w:ascii="Courier New" w:hAnsi="Courier New" w:cs="Courier New"/>
          <w:bCs/>
          <w:sz w:val="22"/>
          <w:szCs w:val="24"/>
        </w:rPr>
        <w:t xml:space="preserve"> </w:t>
      </w:r>
      <w:r w:rsidRPr="007126D1">
        <w:rPr>
          <w:rFonts w:ascii="Courier New" w:hAnsi="Courier New" w:cs="Courier New"/>
          <w:bCs/>
          <w:sz w:val="22"/>
          <w:szCs w:val="24"/>
        </w:rPr>
        <w:t>такого</w:t>
      </w:r>
      <w:r>
        <w:rPr>
          <w:rFonts w:ascii="Courier New" w:hAnsi="Courier New" w:cs="Courier New"/>
          <w:bCs/>
          <w:sz w:val="22"/>
          <w:szCs w:val="24"/>
        </w:rPr>
        <w:t xml:space="preserve"> </w:t>
      </w:r>
      <w:r w:rsidRPr="007126D1">
        <w:rPr>
          <w:rFonts w:ascii="Courier New" w:hAnsi="Courier New" w:cs="Courier New"/>
          <w:bCs/>
          <w:sz w:val="22"/>
          <w:szCs w:val="24"/>
        </w:rPr>
        <w:t>разрешения)</w:t>
      </w:r>
      <w:r>
        <w:rPr>
          <w:rFonts w:ascii="Courier New" w:hAnsi="Courier New" w:cs="Courier New"/>
          <w:bCs/>
          <w:sz w:val="22"/>
          <w:szCs w:val="24"/>
        </w:rPr>
        <w:t xml:space="preserve"> </w:t>
      </w:r>
      <w:r w:rsidRPr="007126D1">
        <w:rPr>
          <w:rFonts w:ascii="Courier New" w:hAnsi="Courier New" w:cs="Courier New"/>
          <w:bCs/>
          <w:sz w:val="22"/>
          <w:szCs w:val="24"/>
        </w:rPr>
        <w:t>на</w:t>
      </w:r>
      <w:r>
        <w:rPr>
          <w:rFonts w:ascii="Courier New" w:hAnsi="Courier New" w:cs="Courier New"/>
          <w:bCs/>
          <w:sz w:val="22"/>
          <w:szCs w:val="24"/>
        </w:rPr>
        <w:t xml:space="preserve"> </w:t>
      </w:r>
      <w:r w:rsidRPr="007126D1">
        <w:rPr>
          <w:rFonts w:ascii="Courier New" w:hAnsi="Courier New" w:cs="Courier New"/>
          <w:bCs/>
          <w:sz w:val="22"/>
          <w:szCs w:val="24"/>
        </w:rPr>
        <w:t>территории</w:t>
      </w:r>
      <w:r>
        <w:rPr>
          <w:rFonts w:ascii="Courier New" w:hAnsi="Courier New" w:cs="Courier New"/>
          <w:bCs/>
          <w:sz w:val="22"/>
          <w:szCs w:val="24"/>
        </w:rPr>
        <w:t xml:space="preserve"> </w:t>
      </w:r>
      <w:r w:rsidRPr="007126D1">
        <w:rPr>
          <w:rFonts w:ascii="Courier New" w:hAnsi="Courier New" w:cs="Courier New"/>
          <w:bCs/>
          <w:sz w:val="22"/>
          <w:szCs w:val="24"/>
        </w:rPr>
        <w:t>муниципального</w:t>
      </w:r>
      <w:r>
        <w:rPr>
          <w:rFonts w:ascii="Courier New" w:hAnsi="Courier New" w:cs="Courier New"/>
          <w:bCs/>
          <w:sz w:val="22"/>
          <w:szCs w:val="24"/>
        </w:rPr>
        <w:t xml:space="preserve"> </w:t>
      </w:r>
      <w:r w:rsidRPr="007126D1">
        <w:rPr>
          <w:rFonts w:ascii="Courier New" w:hAnsi="Courier New" w:cs="Courier New"/>
          <w:bCs/>
          <w:sz w:val="22"/>
          <w:szCs w:val="24"/>
        </w:rPr>
        <w:t>образования</w:t>
      </w:r>
      <w:r>
        <w:rPr>
          <w:rFonts w:ascii="Courier New" w:hAnsi="Courier New" w:cs="Courier New"/>
          <w:bCs/>
          <w:sz w:val="22"/>
          <w:szCs w:val="24"/>
        </w:rPr>
        <w:t xml:space="preserve"> </w:t>
      </w:r>
      <w:r w:rsidRPr="007126D1">
        <w:rPr>
          <w:rFonts w:ascii="Courier New" w:hAnsi="Courier New" w:cs="Courier New"/>
          <w:bCs/>
          <w:sz w:val="22"/>
          <w:szCs w:val="24"/>
        </w:rPr>
        <w:t>«</w:t>
      </w:r>
      <w:r>
        <w:rPr>
          <w:rFonts w:ascii="Courier New" w:hAnsi="Courier New" w:cs="Courier New"/>
          <w:bCs/>
          <w:sz w:val="22"/>
          <w:szCs w:val="24"/>
        </w:rPr>
        <w:t>Тугутуйское</w:t>
      </w:r>
      <w:r w:rsidRPr="007126D1">
        <w:rPr>
          <w:rFonts w:ascii="Courier New" w:hAnsi="Courier New" w:cs="Courier New"/>
          <w:bCs/>
          <w:sz w:val="22"/>
          <w:szCs w:val="24"/>
        </w:rPr>
        <w:t>»</w:t>
      </w:r>
    </w:p>
    <w:p w:rsidR="006118D2" w:rsidRPr="00DA33F5" w:rsidRDefault="006118D2" w:rsidP="006118D2">
      <w:pPr>
        <w:pStyle w:val="ae"/>
        <w:jc w:val="both"/>
        <w:rPr>
          <w:rFonts w:ascii="Arial" w:hAnsi="Arial" w:cs="Arial"/>
          <w:sz w:val="24"/>
          <w:szCs w:val="24"/>
        </w:rPr>
      </w:pPr>
    </w:p>
    <w:p w:rsidR="006118D2" w:rsidRPr="00F36044" w:rsidRDefault="006118D2" w:rsidP="006118D2">
      <w:pPr>
        <w:pStyle w:val="ae"/>
        <w:ind w:firstLine="720"/>
        <w:jc w:val="right"/>
        <w:rPr>
          <w:rFonts w:ascii="Arial" w:hAnsi="Arial" w:cs="Arial"/>
          <w:sz w:val="24"/>
          <w:szCs w:val="24"/>
        </w:rPr>
      </w:pPr>
      <w:r w:rsidRPr="00DA33F5">
        <w:rPr>
          <w:rFonts w:ascii="Arial" w:hAnsi="Arial" w:cs="Arial"/>
          <w:sz w:val="24"/>
          <w:szCs w:val="24"/>
        </w:rPr>
        <w:t>ФОРМА</w:t>
      </w:r>
    </w:p>
    <w:p w:rsidR="006118D2" w:rsidRPr="00F36044" w:rsidRDefault="006118D2" w:rsidP="006118D2">
      <w:pPr>
        <w:pStyle w:val="ae"/>
        <w:jc w:val="right"/>
        <w:rPr>
          <w:rFonts w:ascii="Arial" w:hAnsi="Arial" w:cs="Arial"/>
          <w:sz w:val="24"/>
          <w:szCs w:val="24"/>
        </w:rPr>
      </w:pPr>
      <w:r w:rsidRPr="00F36044">
        <w:rPr>
          <w:rFonts w:ascii="Arial" w:hAnsi="Arial" w:cs="Arial"/>
          <w:sz w:val="24"/>
          <w:szCs w:val="24"/>
        </w:rPr>
        <w:t>Кому</w:t>
      </w:r>
      <w:r>
        <w:rPr>
          <w:rFonts w:ascii="Arial" w:hAnsi="Arial" w:cs="Arial"/>
          <w:sz w:val="24"/>
          <w:szCs w:val="24"/>
        </w:rPr>
        <w:t xml:space="preserve"> </w:t>
      </w:r>
      <w:r w:rsidRPr="00F36044">
        <w:rPr>
          <w:rFonts w:ascii="Arial" w:hAnsi="Arial" w:cs="Arial"/>
          <w:sz w:val="24"/>
          <w:szCs w:val="24"/>
        </w:rPr>
        <w:t>_____________________________________</w:t>
      </w:r>
    </w:p>
    <w:p w:rsidR="006118D2" w:rsidRPr="00F36044" w:rsidRDefault="006118D2" w:rsidP="006118D2">
      <w:pPr>
        <w:pStyle w:val="ae"/>
        <w:jc w:val="right"/>
        <w:rPr>
          <w:rFonts w:ascii="Arial" w:hAnsi="Arial" w:cs="Arial"/>
          <w:sz w:val="24"/>
          <w:szCs w:val="24"/>
        </w:rPr>
      </w:pPr>
      <w:r w:rsidRPr="00F36044">
        <w:rPr>
          <w:rFonts w:ascii="Arial" w:hAnsi="Arial" w:cs="Arial"/>
          <w:sz w:val="24"/>
          <w:szCs w:val="24"/>
        </w:rPr>
        <w:t>___________________________________________</w:t>
      </w:r>
    </w:p>
    <w:p w:rsidR="006118D2" w:rsidRPr="00F36044" w:rsidRDefault="006118D2" w:rsidP="006118D2">
      <w:pPr>
        <w:pStyle w:val="ae"/>
        <w:jc w:val="right"/>
        <w:rPr>
          <w:rFonts w:ascii="Arial" w:hAnsi="Arial" w:cs="Arial"/>
          <w:sz w:val="24"/>
          <w:szCs w:val="24"/>
        </w:rPr>
      </w:pPr>
      <w:r w:rsidRPr="00F36044">
        <w:rPr>
          <w:rFonts w:ascii="Arial" w:hAnsi="Arial" w:cs="Arial"/>
          <w:sz w:val="24"/>
          <w:szCs w:val="24"/>
        </w:rPr>
        <w:t>(фамилия,</w:t>
      </w:r>
      <w:r>
        <w:rPr>
          <w:rFonts w:ascii="Arial" w:hAnsi="Arial" w:cs="Arial"/>
          <w:sz w:val="24"/>
          <w:szCs w:val="24"/>
        </w:rPr>
        <w:t xml:space="preserve"> </w:t>
      </w:r>
      <w:r w:rsidRPr="00F36044">
        <w:rPr>
          <w:rFonts w:ascii="Arial" w:hAnsi="Arial" w:cs="Arial"/>
          <w:sz w:val="24"/>
          <w:szCs w:val="24"/>
        </w:rPr>
        <w:t>имя,</w:t>
      </w:r>
      <w:r>
        <w:rPr>
          <w:rFonts w:ascii="Arial" w:hAnsi="Arial" w:cs="Arial"/>
          <w:sz w:val="24"/>
          <w:szCs w:val="24"/>
        </w:rPr>
        <w:t xml:space="preserve"> </w:t>
      </w:r>
      <w:r w:rsidRPr="00F36044">
        <w:rPr>
          <w:rFonts w:ascii="Arial" w:hAnsi="Arial" w:cs="Arial"/>
          <w:sz w:val="24"/>
          <w:szCs w:val="24"/>
        </w:rPr>
        <w:t>отчество</w:t>
      </w:r>
      <w:r>
        <w:rPr>
          <w:rFonts w:ascii="Arial" w:hAnsi="Arial" w:cs="Arial"/>
          <w:sz w:val="24"/>
          <w:szCs w:val="24"/>
        </w:rPr>
        <w:t xml:space="preserve"> </w:t>
      </w:r>
      <w:r w:rsidRPr="00F36044">
        <w:rPr>
          <w:rFonts w:ascii="Arial" w:hAnsi="Arial" w:cs="Arial"/>
          <w:sz w:val="24"/>
          <w:szCs w:val="24"/>
        </w:rPr>
        <w:t>(при</w:t>
      </w:r>
      <w:r>
        <w:rPr>
          <w:rFonts w:ascii="Arial" w:hAnsi="Arial" w:cs="Arial"/>
          <w:sz w:val="24"/>
          <w:szCs w:val="24"/>
        </w:rPr>
        <w:t xml:space="preserve"> </w:t>
      </w:r>
      <w:r w:rsidRPr="00F36044">
        <w:rPr>
          <w:rFonts w:ascii="Arial" w:hAnsi="Arial" w:cs="Arial"/>
          <w:sz w:val="24"/>
          <w:szCs w:val="24"/>
        </w:rPr>
        <w:t>наличии)</w:t>
      </w:r>
      <w:r>
        <w:rPr>
          <w:rFonts w:ascii="Arial" w:hAnsi="Arial" w:cs="Arial"/>
          <w:sz w:val="24"/>
          <w:szCs w:val="24"/>
        </w:rPr>
        <w:t xml:space="preserve"> </w:t>
      </w:r>
      <w:r w:rsidRPr="00F36044">
        <w:rPr>
          <w:rFonts w:ascii="Arial" w:hAnsi="Arial" w:cs="Arial"/>
          <w:sz w:val="24"/>
          <w:szCs w:val="24"/>
        </w:rPr>
        <w:t>застройщика,</w:t>
      </w:r>
    </w:p>
    <w:p w:rsidR="006118D2" w:rsidRPr="00F36044" w:rsidRDefault="006118D2" w:rsidP="006118D2">
      <w:pPr>
        <w:pStyle w:val="ae"/>
        <w:jc w:val="right"/>
        <w:rPr>
          <w:rFonts w:ascii="Arial" w:hAnsi="Arial" w:cs="Arial"/>
          <w:sz w:val="24"/>
          <w:szCs w:val="24"/>
        </w:rPr>
      </w:pPr>
      <w:r w:rsidRPr="00F36044">
        <w:rPr>
          <w:rFonts w:ascii="Arial" w:hAnsi="Arial" w:cs="Arial"/>
          <w:sz w:val="24"/>
          <w:szCs w:val="24"/>
        </w:rPr>
        <w:t>ОГРНИП</w:t>
      </w:r>
      <w:r>
        <w:rPr>
          <w:rFonts w:ascii="Arial" w:hAnsi="Arial" w:cs="Arial"/>
          <w:sz w:val="24"/>
          <w:szCs w:val="24"/>
        </w:rPr>
        <w:t xml:space="preserve"> </w:t>
      </w:r>
      <w:r w:rsidRPr="00F36044">
        <w:rPr>
          <w:rFonts w:ascii="Arial" w:hAnsi="Arial" w:cs="Arial"/>
          <w:sz w:val="24"/>
          <w:szCs w:val="24"/>
        </w:rPr>
        <w:t>(для</w:t>
      </w:r>
      <w:r>
        <w:rPr>
          <w:rFonts w:ascii="Arial" w:hAnsi="Arial" w:cs="Arial"/>
          <w:sz w:val="24"/>
          <w:szCs w:val="24"/>
        </w:rPr>
        <w:t xml:space="preserve"> </w:t>
      </w:r>
      <w:r w:rsidRPr="00F36044">
        <w:rPr>
          <w:rFonts w:ascii="Arial" w:hAnsi="Arial" w:cs="Arial"/>
          <w:sz w:val="24"/>
          <w:szCs w:val="24"/>
        </w:rPr>
        <w:t>физического</w:t>
      </w:r>
      <w:r>
        <w:rPr>
          <w:rFonts w:ascii="Arial" w:hAnsi="Arial" w:cs="Arial"/>
          <w:sz w:val="24"/>
          <w:szCs w:val="24"/>
        </w:rPr>
        <w:t xml:space="preserve"> </w:t>
      </w:r>
      <w:r w:rsidRPr="00F36044">
        <w:rPr>
          <w:rFonts w:ascii="Arial" w:hAnsi="Arial" w:cs="Arial"/>
          <w:sz w:val="24"/>
          <w:szCs w:val="24"/>
        </w:rPr>
        <w:t>лица,</w:t>
      </w:r>
      <w:r>
        <w:rPr>
          <w:rFonts w:ascii="Arial" w:hAnsi="Arial" w:cs="Arial"/>
          <w:sz w:val="24"/>
          <w:szCs w:val="24"/>
        </w:rPr>
        <w:t xml:space="preserve"> </w:t>
      </w:r>
      <w:r w:rsidRPr="00F36044">
        <w:rPr>
          <w:rFonts w:ascii="Arial" w:hAnsi="Arial" w:cs="Arial"/>
          <w:sz w:val="24"/>
          <w:szCs w:val="24"/>
        </w:rPr>
        <w:t>зарегистрированного</w:t>
      </w:r>
    </w:p>
    <w:p w:rsidR="006118D2" w:rsidRPr="00F36044" w:rsidRDefault="006118D2" w:rsidP="006118D2">
      <w:pPr>
        <w:pStyle w:val="ae"/>
        <w:jc w:val="right"/>
        <w:rPr>
          <w:rFonts w:ascii="Arial" w:hAnsi="Arial" w:cs="Arial"/>
          <w:sz w:val="24"/>
          <w:szCs w:val="24"/>
        </w:rPr>
      </w:pPr>
      <w:r w:rsidRPr="00F36044">
        <w:rPr>
          <w:rFonts w:ascii="Arial" w:hAnsi="Arial" w:cs="Arial"/>
          <w:sz w:val="24"/>
          <w:szCs w:val="24"/>
        </w:rPr>
        <w:t>в</w:t>
      </w:r>
      <w:r>
        <w:rPr>
          <w:rFonts w:ascii="Arial" w:hAnsi="Arial" w:cs="Arial"/>
          <w:sz w:val="24"/>
          <w:szCs w:val="24"/>
        </w:rPr>
        <w:t xml:space="preserve"> </w:t>
      </w:r>
      <w:r w:rsidRPr="00F36044">
        <w:rPr>
          <w:rFonts w:ascii="Arial" w:hAnsi="Arial" w:cs="Arial"/>
          <w:sz w:val="24"/>
          <w:szCs w:val="24"/>
        </w:rPr>
        <w:t>качестве</w:t>
      </w:r>
      <w:r>
        <w:rPr>
          <w:rFonts w:ascii="Arial" w:hAnsi="Arial" w:cs="Arial"/>
          <w:sz w:val="24"/>
          <w:szCs w:val="24"/>
        </w:rPr>
        <w:t xml:space="preserve"> </w:t>
      </w:r>
      <w:r w:rsidRPr="00F36044">
        <w:rPr>
          <w:rFonts w:ascii="Arial" w:hAnsi="Arial" w:cs="Arial"/>
          <w:sz w:val="24"/>
          <w:szCs w:val="24"/>
        </w:rPr>
        <w:t>индивидуального</w:t>
      </w:r>
      <w:r>
        <w:rPr>
          <w:rFonts w:ascii="Arial" w:hAnsi="Arial" w:cs="Arial"/>
          <w:sz w:val="24"/>
          <w:szCs w:val="24"/>
        </w:rPr>
        <w:t xml:space="preserve"> </w:t>
      </w:r>
      <w:r w:rsidRPr="00F36044">
        <w:rPr>
          <w:rFonts w:ascii="Arial" w:hAnsi="Arial" w:cs="Arial"/>
          <w:sz w:val="24"/>
          <w:szCs w:val="24"/>
        </w:rPr>
        <w:t>предпринимателя)</w:t>
      </w:r>
      <w:r>
        <w:rPr>
          <w:rFonts w:ascii="Arial" w:hAnsi="Arial" w:cs="Arial"/>
          <w:sz w:val="24"/>
          <w:szCs w:val="24"/>
        </w:rPr>
        <w:t xml:space="preserve"> </w:t>
      </w:r>
      <w:r w:rsidRPr="00F36044">
        <w:rPr>
          <w:rFonts w:ascii="Arial" w:hAnsi="Arial" w:cs="Arial"/>
          <w:sz w:val="24"/>
          <w:szCs w:val="24"/>
        </w:rPr>
        <w:t>–</w:t>
      </w:r>
    </w:p>
    <w:p w:rsidR="006118D2" w:rsidRPr="00F36044" w:rsidRDefault="006118D2" w:rsidP="006118D2">
      <w:pPr>
        <w:pStyle w:val="ae"/>
        <w:jc w:val="right"/>
        <w:rPr>
          <w:rFonts w:ascii="Arial" w:hAnsi="Arial" w:cs="Arial"/>
          <w:sz w:val="24"/>
          <w:szCs w:val="24"/>
        </w:rPr>
      </w:pPr>
      <w:r w:rsidRPr="00F36044">
        <w:rPr>
          <w:rFonts w:ascii="Arial" w:hAnsi="Arial" w:cs="Arial"/>
          <w:sz w:val="24"/>
          <w:szCs w:val="24"/>
        </w:rPr>
        <w:t>для</w:t>
      </w:r>
      <w:r>
        <w:rPr>
          <w:rFonts w:ascii="Arial" w:hAnsi="Arial" w:cs="Arial"/>
          <w:sz w:val="24"/>
          <w:szCs w:val="24"/>
        </w:rPr>
        <w:t xml:space="preserve"> </w:t>
      </w:r>
      <w:r w:rsidRPr="00F36044">
        <w:rPr>
          <w:rFonts w:ascii="Arial" w:hAnsi="Arial" w:cs="Arial"/>
          <w:sz w:val="24"/>
          <w:szCs w:val="24"/>
        </w:rPr>
        <w:t>физического</w:t>
      </w:r>
      <w:r>
        <w:rPr>
          <w:rFonts w:ascii="Arial" w:hAnsi="Arial" w:cs="Arial"/>
          <w:sz w:val="24"/>
          <w:szCs w:val="24"/>
        </w:rPr>
        <w:t xml:space="preserve"> </w:t>
      </w:r>
      <w:r w:rsidRPr="00F36044">
        <w:rPr>
          <w:rFonts w:ascii="Arial" w:hAnsi="Arial" w:cs="Arial"/>
          <w:sz w:val="24"/>
          <w:szCs w:val="24"/>
        </w:rPr>
        <w:t>лица,</w:t>
      </w:r>
      <w:r>
        <w:rPr>
          <w:rFonts w:ascii="Arial" w:hAnsi="Arial" w:cs="Arial"/>
          <w:sz w:val="24"/>
          <w:szCs w:val="24"/>
        </w:rPr>
        <w:t xml:space="preserve"> </w:t>
      </w:r>
      <w:r w:rsidRPr="00F36044">
        <w:rPr>
          <w:rFonts w:ascii="Arial" w:hAnsi="Arial" w:cs="Arial"/>
          <w:sz w:val="24"/>
          <w:szCs w:val="24"/>
        </w:rPr>
        <w:t>полное</w:t>
      </w:r>
      <w:r>
        <w:rPr>
          <w:rFonts w:ascii="Arial" w:hAnsi="Arial" w:cs="Arial"/>
          <w:sz w:val="24"/>
          <w:szCs w:val="24"/>
        </w:rPr>
        <w:t xml:space="preserve"> </w:t>
      </w:r>
      <w:r w:rsidRPr="00F36044">
        <w:rPr>
          <w:rFonts w:ascii="Arial" w:hAnsi="Arial" w:cs="Arial"/>
          <w:sz w:val="24"/>
          <w:szCs w:val="24"/>
        </w:rPr>
        <w:t>наименование</w:t>
      </w:r>
      <w:r>
        <w:rPr>
          <w:rFonts w:ascii="Arial" w:hAnsi="Arial" w:cs="Arial"/>
          <w:sz w:val="24"/>
          <w:szCs w:val="24"/>
        </w:rPr>
        <w:t xml:space="preserve"> </w:t>
      </w:r>
      <w:r w:rsidRPr="00F36044">
        <w:rPr>
          <w:rFonts w:ascii="Arial" w:hAnsi="Arial" w:cs="Arial"/>
          <w:sz w:val="24"/>
          <w:szCs w:val="24"/>
        </w:rPr>
        <w:t>застройщика,</w:t>
      </w:r>
    </w:p>
    <w:p w:rsidR="006118D2" w:rsidRPr="00F36044" w:rsidRDefault="006118D2" w:rsidP="006118D2">
      <w:pPr>
        <w:pStyle w:val="ae"/>
        <w:jc w:val="right"/>
        <w:rPr>
          <w:rFonts w:ascii="Arial" w:hAnsi="Arial" w:cs="Arial"/>
          <w:sz w:val="24"/>
          <w:szCs w:val="24"/>
        </w:rPr>
      </w:pPr>
      <w:r w:rsidRPr="00F36044">
        <w:rPr>
          <w:rFonts w:ascii="Arial" w:hAnsi="Arial" w:cs="Arial"/>
          <w:sz w:val="24"/>
          <w:szCs w:val="24"/>
        </w:rPr>
        <w:t>ИНН,</w:t>
      </w:r>
      <w:r>
        <w:rPr>
          <w:rFonts w:ascii="Arial" w:hAnsi="Arial" w:cs="Arial"/>
          <w:sz w:val="24"/>
          <w:szCs w:val="24"/>
        </w:rPr>
        <w:t xml:space="preserve"> </w:t>
      </w:r>
      <w:r w:rsidRPr="00F36044">
        <w:rPr>
          <w:rFonts w:ascii="Arial" w:hAnsi="Arial" w:cs="Arial"/>
          <w:sz w:val="24"/>
          <w:szCs w:val="24"/>
        </w:rPr>
        <w:t>ОГРН</w:t>
      </w:r>
      <w:r>
        <w:rPr>
          <w:rFonts w:ascii="Arial" w:hAnsi="Arial" w:cs="Arial"/>
          <w:sz w:val="24"/>
          <w:szCs w:val="24"/>
        </w:rPr>
        <w:t xml:space="preserve"> </w:t>
      </w:r>
      <w:r w:rsidRPr="00F36044">
        <w:rPr>
          <w:rFonts w:ascii="Arial" w:hAnsi="Arial" w:cs="Arial"/>
          <w:sz w:val="24"/>
          <w:szCs w:val="24"/>
        </w:rPr>
        <w:t>–</w:t>
      </w:r>
      <w:r>
        <w:rPr>
          <w:rFonts w:ascii="Arial" w:hAnsi="Arial" w:cs="Arial"/>
          <w:sz w:val="24"/>
          <w:szCs w:val="24"/>
        </w:rPr>
        <w:t xml:space="preserve"> </w:t>
      </w:r>
      <w:r w:rsidRPr="00F36044">
        <w:rPr>
          <w:rFonts w:ascii="Arial" w:hAnsi="Arial" w:cs="Arial"/>
          <w:sz w:val="24"/>
          <w:szCs w:val="24"/>
        </w:rPr>
        <w:t>для</w:t>
      </w:r>
      <w:r>
        <w:rPr>
          <w:rFonts w:ascii="Arial" w:hAnsi="Arial" w:cs="Arial"/>
          <w:sz w:val="24"/>
          <w:szCs w:val="24"/>
        </w:rPr>
        <w:t xml:space="preserve"> </w:t>
      </w:r>
      <w:r w:rsidRPr="00F36044">
        <w:rPr>
          <w:rFonts w:ascii="Arial" w:hAnsi="Arial" w:cs="Arial"/>
          <w:sz w:val="24"/>
          <w:szCs w:val="24"/>
        </w:rPr>
        <w:t>юридического</w:t>
      </w:r>
      <w:r>
        <w:rPr>
          <w:rFonts w:ascii="Arial" w:hAnsi="Arial" w:cs="Arial"/>
          <w:sz w:val="24"/>
          <w:szCs w:val="24"/>
        </w:rPr>
        <w:t xml:space="preserve"> </w:t>
      </w:r>
      <w:r w:rsidRPr="00F36044">
        <w:rPr>
          <w:rFonts w:ascii="Arial" w:hAnsi="Arial" w:cs="Arial"/>
          <w:sz w:val="24"/>
          <w:szCs w:val="24"/>
        </w:rPr>
        <w:t>лица,</w:t>
      </w:r>
      <w:r>
        <w:rPr>
          <w:rFonts w:ascii="Arial" w:hAnsi="Arial" w:cs="Arial"/>
          <w:sz w:val="24"/>
          <w:szCs w:val="24"/>
        </w:rPr>
        <w:t xml:space="preserve"> </w:t>
      </w:r>
      <w:r w:rsidRPr="00F36044">
        <w:rPr>
          <w:rFonts w:ascii="Arial" w:hAnsi="Arial" w:cs="Arial"/>
          <w:sz w:val="24"/>
          <w:szCs w:val="24"/>
        </w:rPr>
        <w:t>почтовый</w:t>
      </w:r>
      <w:r>
        <w:rPr>
          <w:rFonts w:ascii="Arial" w:hAnsi="Arial" w:cs="Arial"/>
          <w:sz w:val="24"/>
          <w:szCs w:val="24"/>
        </w:rPr>
        <w:t xml:space="preserve"> </w:t>
      </w:r>
      <w:r w:rsidRPr="00F36044">
        <w:rPr>
          <w:rFonts w:ascii="Arial" w:hAnsi="Arial" w:cs="Arial"/>
          <w:sz w:val="24"/>
          <w:szCs w:val="24"/>
        </w:rPr>
        <w:t>индекс</w:t>
      </w:r>
    </w:p>
    <w:p w:rsidR="006118D2" w:rsidRPr="00F36044" w:rsidRDefault="006118D2" w:rsidP="006118D2">
      <w:pPr>
        <w:pStyle w:val="ae"/>
        <w:jc w:val="right"/>
        <w:rPr>
          <w:rFonts w:ascii="Arial" w:hAnsi="Arial" w:cs="Arial"/>
          <w:sz w:val="24"/>
          <w:szCs w:val="24"/>
        </w:rPr>
      </w:pPr>
      <w:r>
        <w:rPr>
          <w:rFonts w:ascii="Arial" w:hAnsi="Arial" w:cs="Arial"/>
          <w:sz w:val="24"/>
          <w:szCs w:val="24"/>
        </w:rPr>
        <w:t xml:space="preserve"> </w:t>
      </w:r>
      <w:r w:rsidRPr="00F36044">
        <w:rPr>
          <w:rFonts w:ascii="Arial" w:hAnsi="Arial" w:cs="Arial"/>
          <w:sz w:val="24"/>
          <w:szCs w:val="24"/>
        </w:rPr>
        <w:t>и</w:t>
      </w:r>
      <w:r>
        <w:rPr>
          <w:rFonts w:ascii="Arial" w:hAnsi="Arial" w:cs="Arial"/>
          <w:sz w:val="24"/>
          <w:szCs w:val="24"/>
        </w:rPr>
        <w:t xml:space="preserve"> </w:t>
      </w:r>
      <w:r w:rsidRPr="00F36044">
        <w:rPr>
          <w:rFonts w:ascii="Arial" w:hAnsi="Arial" w:cs="Arial"/>
          <w:sz w:val="24"/>
          <w:szCs w:val="24"/>
        </w:rPr>
        <w:t>адрес,</w:t>
      </w:r>
      <w:r>
        <w:rPr>
          <w:rFonts w:ascii="Arial" w:hAnsi="Arial" w:cs="Arial"/>
          <w:sz w:val="24"/>
          <w:szCs w:val="24"/>
        </w:rPr>
        <w:t xml:space="preserve"> </w:t>
      </w:r>
      <w:r w:rsidRPr="00F36044">
        <w:rPr>
          <w:rFonts w:ascii="Arial" w:hAnsi="Arial" w:cs="Arial"/>
          <w:sz w:val="24"/>
          <w:szCs w:val="24"/>
        </w:rPr>
        <w:t>телефон,</w:t>
      </w:r>
      <w:r>
        <w:rPr>
          <w:rFonts w:ascii="Arial" w:hAnsi="Arial" w:cs="Arial"/>
          <w:sz w:val="24"/>
          <w:szCs w:val="24"/>
        </w:rPr>
        <w:t xml:space="preserve"> </w:t>
      </w:r>
      <w:r w:rsidRPr="00F36044">
        <w:rPr>
          <w:rFonts w:ascii="Arial" w:hAnsi="Arial" w:cs="Arial"/>
          <w:sz w:val="24"/>
          <w:szCs w:val="24"/>
        </w:rPr>
        <w:t>адрес</w:t>
      </w:r>
      <w:r>
        <w:rPr>
          <w:rFonts w:ascii="Arial" w:hAnsi="Arial" w:cs="Arial"/>
          <w:sz w:val="24"/>
          <w:szCs w:val="24"/>
        </w:rPr>
        <w:t xml:space="preserve"> </w:t>
      </w:r>
      <w:r w:rsidRPr="00F36044">
        <w:rPr>
          <w:rFonts w:ascii="Arial" w:hAnsi="Arial" w:cs="Arial"/>
          <w:sz w:val="24"/>
          <w:szCs w:val="24"/>
        </w:rPr>
        <w:t>электронной</w:t>
      </w:r>
      <w:r>
        <w:rPr>
          <w:rFonts w:ascii="Arial" w:hAnsi="Arial" w:cs="Arial"/>
          <w:sz w:val="24"/>
          <w:szCs w:val="24"/>
        </w:rPr>
        <w:t xml:space="preserve"> </w:t>
      </w:r>
      <w:r w:rsidRPr="00F36044">
        <w:rPr>
          <w:rFonts w:ascii="Arial" w:hAnsi="Arial" w:cs="Arial"/>
          <w:sz w:val="24"/>
          <w:szCs w:val="24"/>
        </w:rPr>
        <w:t>почты)</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48" w:name="_Toc131517830"/>
      <w:r w:rsidRPr="00DA33F5">
        <w:rPr>
          <w:rFonts w:ascii="Arial" w:hAnsi="Arial" w:cs="Arial"/>
          <w:sz w:val="24"/>
          <w:szCs w:val="24"/>
        </w:rPr>
        <w:t>РЕШЕ</w:t>
      </w:r>
      <w:r>
        <w:rPr>
          <w:rFonts w:ascii="Arial" w:hAnsi="Arial" w:cs="Arial"/>
          <w:sz w:val="24"/>
          <w:szCs w:val="24"/>
        </w:rPr>
        <w:t>Н</w:t>
      </w:r>
      <w:r w:rsidRPr="00DA33F5">
        <w:rPr>
          <w:rFonts w:ascii="Arial" w:hAnsi="Arial" w:cs="Arial"/>
          <w:sz w:val="24"/>
          <w:szCs w:val="24"/>
        </w:rPr>
        <w:t>ИЕ</w:t>
      </w:r>
      <w:bookmarkEnd w:id="48"/>
    </w:p>
    <w:p w:rsidR="006118D2" w:rsidRPr="00DA33F5" w:rsidRDefault="006118D2" w:rsidP="006118D2">
      <w:pPr>
        <w:ind w:firstLine="720"/>
        <w:jc w:val="center"/>
        <w:rPr>
          <w:rFonts w:ascii="Arial" w:hAnsi="Arial" w:cs="Arial"/>
          <w:b/>
        </w:rPr>
      </w:pPr>
      <w:r w:rsidRPr="00DA33F5">
        <w:rPr>
          <w:rFonts w:ascii="Arial" w:hAnsi="Arial" w:cs="Arial"/>
          <w:b/>
        </w:rPr>
        <w:t>об</w:t>
      </w:r>
      <w:r>
        <w:rPr>
          <w:rFonts w:ascii="Arial" w:hAnsi="Arial" w:cs="Arial"/>
          <w:b/>
          <w:spacing w:val="-6"/>
        </w:rPr>
        <w:t xml:space="preserve"> </w:t>
      </w:r>
      <w:r w:rsidRPr="00DA33F5">
        <w:rPr>
          <w:rFonts w:ascii="Arial" w:hAnsi="Arial" w:cs="Arial"/>
          <w:b/>
        </w:rPr>
        <w:t>отказе</w:t>
      </w:r>
      <w:r>
        <w:rPr>
          <w:rFonts w:ascii="Arial" w:hAnsi="Arial" w:cs="Arial"/>
          <w:b/>
          <w:spacing w:val="-3"/>
        </w:rPr>
        <w:t xml:space="preserve"> </w:t>
      </w:r>
      <w:r w:rsidRPr="00DA33F5">
        <w:rPr>
          <w:rFonts w:ascii="Arial" w:hAnsi="Arial" w:cs="Arial"/>
          <w:b/>
        </w:rPr>
        <w:t>во</w:t>
      </w:r>
      <w:r>
        <w:rPr>
          <w:rFonts w:ascii="Arial" w:hAnsi="Arial" w:cs="Arial"/>
          <w:b/>
          <w:spacing w:val="-1"/>
        </w:rPr>
        <w:t xml:space="preserve"> </w:t>
      </w:r>
      <w:r w:rsidRPr="00DA33F5">
        <w:rPr>
          <w:rFonts w:ascii="Arial" w:hAnsi="Arial" w:cs="Arial"/>
          <w:b/>
        </w:rPr>
        <w:t>внесении</w:t>
      </w:r>
      <w:r>
        <w:rPr>
          <w:rFonts w:ascii="Arial" w:hAnsi="Arial" w:cs="Arial"/>
          <w:b/>
          <w:spacing w:val="-4"/>
        </w:rPr>
        <w:t xml:space="preserve"> </w:t>
      </w:r>
      <w:r w:rsidRPr="00DA33F5">
        <w:rPr>
          <w:rFonts w:ascii="Arial" w:hAnsi="Arial" w:cs="Arial"/>
          <w:b/>
        </w:rPr>
        <w:t>исправлений</w:t>
      </w:r>
      <w:r>
        <w:rPr>
          <w:rFonts w:ascii="Arial" w:hAnsi="Arial" w:cs="Arial"/>
          <w:b/>
          <w:spacing w:val="-3"/>
        </w:rPr>
        <w:t xml:space="preserve"> </w:t>
      </w:r>
      <w:r w:rsidRPr="00DA33F5">
        <w:rPr>
          <w:rFonts w:ascii="Arial" w:hAnsi="Arial" w:cs="Arial"/>
          <w:b/>
        </w:rPr>
        <w:t>в</w:t>
      </w:r>
      <w:r>
        <w:rPr>
          <w:rFonts w:ascii="Arial" w:hAnsi="Arial" w:cs="Arial"/>
          <w:b/>
          <w:spacing w:val="-4"/>
        </w:rPr>
        <w:t xml:space="preserve"> </w:t>
      </w:r>
      <w:r w:rsidRPr="00DA33F5">
        <w:rPr>
          <w:rFonts w:ascii="Arial" w:hAnsi="Arial" w:cs="Arial"/>
          <w:b/>
        </w:rPr>
        <w:t>разрешение</w:t>
      </w:r>
      <w:r>
        <w:rPr>
          <w:rFonts w:ascii="Arial" w:hAnsi="Arial" w:cs="Arial"/>
          <w:b/>
          <w:spacing w:val="-2"/>
        </w:rPr>
        <w:t xml:space="preserve"> </w:t>
      </w:r>
      <w:r w:rsidRPr="00DA33F5">
        <w:rPr>
          <w:rFonts w:ascii="Arial" w:hAnsi="Arial" w:cs="Arial"/>
          <w:b/>
        </w:rPr>
        <w:t>на</w:t>
      </w:r>
      <w:r>
        <w:rPr>
          <w:rFonts w:ascii="Arial" w:hAnsi="Arial" w:cs="Arial"/>
          <w:b/>
          <w:spacing w:val="-2"/>
        </w:rPr>
        <w:t xml:space="preserve"> </w:t>
      </w:r>
      <w:r w:rsidRPr="00DA33F5">
        <w:rPr>
          <w:rFonts w:ascii="Arial" w:hAnsi="Arial" w:cs="Arial"/>
          <w:b/>
        </w:rPr>
        <w:t>строительство</w:t>
      </w:r>
    </w:p>
    <w:p w:rsidR="006118D2" w:rsidRPr="006C0359" w:rsidRDefault="006118D2" w:rsidP="006118D2">
      <w:pPr>
        <w:pStyle w:val="ae"/>
        <w:jc w:val="both"/>
        <w:rPr>
          <w:rFonts w:ascii="Arial" w:hAnsi="Arial" w:cs="Arial"/>
          <w:b/>
          <w:sz w:val="24"/>
          <w:szCs w:val="24"/>
        </w:rPr>
      </w:pPr>
      <w:r>
        <w:rPr>
          <w:rFonts w:ascii="Arial" w:hAnsi="Arial" w:cs="Arial"/>
          <w:noProof/>
          <w:sz w:val="24"/>
          <w:szCs w:val="24"/>
          <w:lang w:eastAsia="ru-RU"/>
        </w:rPr>
        <mc:AlternateContent>
          <mc:Choice Requires="wps">
            <w:drawing>
              <wp:anchor distT="0" distB="0" distL="0" distR="0" simplePos="0" relativeHeight="251685888" behindDoc="1" locked="0" layoutInCell="1" allowOverlap="1">
                <wp:simplePos x="0" y="0"/>
                <wp:positionH relativeFrom="page">
                  <wp:posOffset>719455</wp:posOffset>
                </wp:positionH>
                <wp:positionV relativeFrom="paragraph">
                  <wp:posOffset>166370</wp:posOffset>
                </wp:positionV>
                <wp:extent cx="6249035" cy="1270"/>
                <wp:effectExtent l="5080" t="5715" r="13335" b="1206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133 1133"/>
                            <a:gd name="T1" fmla="*/ T0 w 9841"/>
                            <a:gd name="T2" fmla="+- 0 10973 1133"/>
                            <a:gd name="T3" fmla="*/ T2 w 9841"/>
                          </a:gdLst>
                          <a:ahLst/>
                          <a:cxnLst>
                            <a:cxn ang="0">
                              <a:pos x="T1" y="0"/>
                            </a:cxn>
                            <a:cxn ang="0">
                              <a:pos x="T3" y="0"/>
                            </a:cxn>
                          </a:cxnLst>
                          <a:rect l="0" t="0" r="r" b="b"/>
                          <a:pathLst>
                            <a:path w="9841">
                              <a:moveTo>
                                <a:pt x="0" y="0"/>
                              </a:moveTo>
                              <a:lnTo>
                                <a:pt x="984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11DE" id="Полилиния 23" o:spid="_x0000_s1026" style="position:absolute;margin-left:56.65pt;margin-top:13.1pt;width:492.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" path="m,l9840,e" filled="f" strokeweight=".21164mm">
                <v:path arrowok="t" o:connecttype="custom" o:connectlocs="0,0;6248400,0" o:connectangles="0,0"/>
                <w10:wrap type="topAndBottom" anchorx="page"/>
              </v:shape>
            </w:pict>
          </mc:Fallback>
        </mc:AlternateContent>
      </w:r>
      <w:r w:rsidRPr="00DA33F5">
        <w:rPr>
          <w:rFonts w:ascii="Arial" w:hAnsi="Arial" w:cs="Arial"/>
          <w:sz w:val="24"/>
          <w:szCs w:val="24"/>
        </w:rPr>
        <w:t>(наименование</w:t>
      </w:r>
      <w:r>
        <w:rPr>
          <w:rFonts w:ascii="Arial" w:hAnsi="Arial" w:cs="Arial"/>
          <w:spacing w:val="-3"/>
          <w:sz w:val="24"/>
          <w:szCs w:val="24"/>
        </w:rPr>
        <w:t xml:space="preserve"> </w:t>
      </w:r>
      <w:r w:rsidRPr="00DA33F5">
        <w:rPr>
          <w:rFonts w:ascii="Arial" w:hAnsi="Arial" w:cs="Arial"/>
          <w:sz w:val="24"/>
          <w:szCs w:val="24"/>
        </w:rPr>
        <w:t>уполномоченного</w:t>
      </w:r>
      <w:r>
        <w:rPr>
          <w:rFonts w:ascii="Arial" w:hAnsi="Arial" w:cs="Arial"/>
          <w:spacing w:val="-3"/>
          <w:sz w:val="24"/>
          <w:szCs w:val="24"/>
        </w:rPr>
        <w:t xml:space="preserve"> </w:t>
      </w:r>
      <w:r w:rsidRPr="00DA33F5">
        <w:rPr>
          <w:rFonts w:ascii="Arial" w:hAnsi="Arial" w:cs="Arial"/>
          <w:sz w:val="24"/>
          <w:szCs w:val="24"/>
        </w:rPr>
        <w:t>на</w:t>
      </w:r>
      <w:r>
        <w:rPr>
          <w:rFonts w:ascii="Arial" w:hAnsi="Arial" w:cs="Arial"/>
          <w:spacing w:val="-5"/>
          <w:sz w:val="24"/>
          <w:szCs w:val="24"/>
        </w:rPr>
        <w:t xml:space="preserve"> </w:t>
      </w:r>
      <w:r w:rsidRPr="00DA33F5">
        <w:rPr>
          <w:rFonts w:ascii="Arial" w:hAnsi="Arial" w:cs="Arial"/>
          <w:sz w:val="24"/>
          <w:szCs w:val="24"/>
        </w:rPr>
        <w:t>выдачу</w:t>
      </w:r>
      <w:r>
        <w:rPr>
          <w:rFonts w:ascii="Arial" w:hAnsi="Arial" w:cs="Arial"/>
          <w:spacing w:val="-9"/>
          <w:sz w:val="24"/>
          <w:szCs w:val="24"/>
        </w:rPr>
        <w:t xml:space="preserve"> </w:t>
      </w:r>
      <w:r w:rsidRPr="00DA33F5">
        <w:rPr>
          <w:rFonts w:ascii="Arial" w:hAnsi="Arial" w:cs="Arial"/>
          <w:sz w:val="24"/>
          <w:szCs w:val="24"/>
        </w:rPr>
        <w:t>разрешений</w:t>
      </w:r>
      <w:r>
        <w:rPr>
          <w:rFonts w:ascii="Arial" w:hAnsi="Arial" w:cs="Arial"/>
          <w:spacing w:val="-5"/>
          <w:sz w:val="24"/>
          <w:szCs w:val="24"/>
        </w:rPr>
        <w:t xml:space="preserve"> </w:t>
      </w:r>
      <w:r w:rsidRPr="00DA33F5">
        <w:rPr>
          <w:rFonts w:ascii="Arial" w:hAnsi="Arial" w:cs="Arial"/>
          <w:sz w:val="24"/>
          <w:szCs w:val="24"/>
        </w:rPr>
        <w:t>на</w:t>
      </w:r>
      <w:r>
        <w:rPr>
          <w:rFonts w:ascii="Arial" w:hAnsi="Arial" w:cs="Arial"/>
          <w:spacing w:val="-5"/>
          <w:sz w:val="24"/>
          <w:szCs w:val="24"/>
        </w:rPr>
        <w:t xml:space="preserve"> </w:t>
      </w:r>
      <w:r w:rsidRPr="00DA33F5">
        <w:rPr>
          <w:rFonts w:ascii="Arial" w:hAnsi="Arial" w:cs="Arial"/>
          <w:sz w:val="24"/>
          <w:szCs w:val="24"/>
        </w:rPr>
        <w:t>строительство</w:t>
      </w:r>
      <w:r>
        <w:rPr>
          <w:rFonts w:ascii="Arial" w:hAnsi="Arial" w:cs="Arial"/>
          <w:spacing w:val="-5"/>
          <w:sz w:val="24"/>
          <w:szCs w:val="24"/>
        </w:rPr>
        <w:t xml:space="preserve"> </w:t>
      </w:r>
      <w:r w:rsidRPr="00DA33F5">
        <w:rPr>
          <w:rFonts w:ascii="Arial" w:hAnsi="Arial" w:cs="Arial"/>
          <w:sz w:val="24"/>
          <w:szCs w:val="24"/>
        </w:rPr>
        <w:t>органа</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z w:val="24"/>
          <w:szCs w:val="24"/>
        </w:rPr>
        <w:t xml:space="preserve"> </w:t>
      </w:r>
      <w:r w:rsidRPr="00DA33F5">
        <w:rPr>
          <w:rFonts w:ascii="Arial" w:hAnsi="Arial" w:cs="Arial"/>
          <w:sz w:val="24"/>
          <w:szCs w:val="24"/>
        </w:rPr>
        <w:t>самоуправления)</w:t>
      </w:r>
    </w:p>
    <w:p w:rsidR="006118D2" w:rsidRPr="00DA33F5" w:rsidRDefault="006118D2" w:rsidP="006118D2">
      <w:pPr>
        <w:pStyle w:val="ae"/>
        <w:tabs>
          <w:tab w:val="left" w:pos="7541"/>
          <w:tab w:val="left" w:pos="10033"/>
        </w:tabs>
        <w:ind w:firstLine="720"/>
        <w:jc w:val="both"/>
        <w:rPr>
          <w:rFonts w:ascii="Arial" w:hAnsi="Arial" w:cs="Arial"/>
          <w:sz w:val="24"/>
          <w:szCs w:val="24"/>
        </w:rPr>
      </w:pPr>
      <w:r w:rsidRPr="00DA33F5">
        <w:rPr>
          <w:rFonts w:ascii="Arial" w:hAnsi="Arial" w:cs="Arial"/>
          <w:sz w:val="24"/>
          <w:szCs w:val="24"/>
        </w:rPr>
        <w:t>по</w:t>
      </w:r>
      <w:r>
        <w:rPr>
          <w:rFonts w:ascii="Arial" w:hAnsi="Arial" w:cs="Arial"/>
          <w:spacing w:val="22"/>
          <w:sz w:val="24"/>
          <w:szCs w:val="24"/>
        </w:rPr>
        <w:t xml:space="preserve"> </w:t>
      </w:r>
      <w:r w:rsidRPr="00DA33F5">
        <w:rPr>
          <w:rFonts w:ascii="Arial" w:hAnsi="Arial" w:cs="Arial"/>
          <w:sz w:val="24"/>
          <w:szCs w:val="24"/>
        </w:rPr>
        <w:t>результатам</w:t>
      </w:r>
      <w:r>
        <w:rPr>
          <w:rFonts w:ascii="Arial" w:hAnsi="Arial" w:cs="Arial"/>
          <w:spacing w:val="21"/>
          <w:sz w:val="24"/>
          <w:szCs w:val="24"/>
        </w:rPr>
        <w:t xml:space="preserve"> </w:t>
      </w:r>
      <w:r w:rsidRPr="00DA33F5">
        <w:rPr>
          <w:rFonts w:ascii="Arial" w:hAnsi="Arial" w:cs="Arial"/>
          <w:sz w:val="24"/>
          <w:szCs w:val="24"/>
        </w:rPr>
        <w:t>рассмотрения</w:t>
      </w:r>
      <w:r>
        <w:rPr>
          <w:rFonts w:ascii="Arial" w:hAnsi="Arial" w:cs="Arial"/>
          <w:spacing w:val="22"/>
          <w:sz w:val="24"/>
          <w:szCs w:val="24"/>
        </w:rPr>
        <w:t xml:space="preserve"> </w:t>
      </w:r>
      <w:r w:rsidRPr="00DA33F5">
        <w:rPr>
          <w:rFonts w:ascii="Arial" w:hAnsi="Arial" w:cs="Arial"/>
          <w:sz w:val="24"/>
          <w:szCs w:val="24"/>
        </w:rPr>
        <w:t>заявления</w:t>
      </w:r>
      <w:r>
        <w:rPr>
          <w:rFonts w:ascii="Arial" w:hAnsi="Arial" w:cs="Arial"/>
          <w:spacing w:val="19"/>
          <w:sz w:val="24"/>
          <w:szCs w:val="24"/>
        </w:rPr>
        <w:t xml:space="preserve"> </w:t>
      </w:r>
      <w:r w:rsidRPr="00DA33F5">
        <w:rPr>
          <w:rFonts w:ascii="Arial" w:hAnsi="Arial" w:cs="Arial"/>
          <w:sz w:val="24"/>
          <w:szCs w:val="24"/>
        </w:rPr>
        <w:t>об</w:t>
      </w:r>
      <w:r>
        <w:rPr>
          <w:rFonts w:ascii="Arial" w:hAnsi="Arial" w:cs="Arial"/>
          <w:spacing w:val="23"/>
          <w:sz w:val="24"/>
          <w:szCs w:val="24"/>
        </w:rPr>
        <w:t xml:space="preserve"> </w:t>
      </w:r>
      <w:r w:rsidRPr="00DA33F5">
        <w:rPr>
          <w:rFonts w:ascii="Arial" w:hAnsi="Arial" w:cs="Arial"/>
          <w:sz w:val="24"/>
          <w:szCs w:val="24"/>
        </w:rPr>
        <w:t>исправлении</w:t>
      </w:r>
      <w:r>
        <w:rPr>
          <w:rFonts w:ascii="Arial" w:hAnsi="Arial" w:cs="Arial"/>
          <w:spacing w:val="21"/>
          <w:sz w:val="24"/>
          <w:szCs w:val="24"/>
        </w:rPr>
        <w:t xml:space="preserve"> </w:t>
      </w:r>
      <w:r w:rsidRPr="00DA33F5">
        <w:rPr>
          <w:rFonts w:ascii="Arial" w:hAnsi="Arial" w:cs="Arial"/>
          <w:sz w:val="24"/>
          <w:szCs w:val="24"/>
        </w:rPr>
        <w:t>допущенных</w:t>
      </w:r>
      <w:r>
        <w:rPr>
          <w:rFonts w:ascii="Arial" w:hAnsi="Arial" w:cs="Arial"/>
          <w:spacing w:val="23"/>
          <w:sz w:val="24"/>
          <w:szCs w:val="24"/>
        </w:rPr>
        <w:t xml:space="preserve"> </w:t>
      </w:r>
      <w:r w:rsidRPr="00DA33F5">
        <w:rPr>
          <w:rFonts w:ascii="Arial" w:hAnsi="Arial" w:cs="Arial"/>
          <w:sz w:val="24"/>
          <w:szCs w:val="24"/>
        </w:rPr>
        <w:t>опечаток</w:t>
      </w:r>
      <w:r>
        <w:rPr>
          <w:rFonts w:ascii="Arial" w:hAnsi="Arial" w:cs="Arial"/>
          <w:spacing w:val="18"/>
          <w:sz w:val="24"/>
          <w:szCs w:val="24"/>
        </w:rPr>
        <w:t xml:space="preserve"> </w:t>
      </w:r>
      <w:r w:rsidRPr="00DA33F5">
        <w:rPr>
          <w:rFonts w:ascii="Arial" w:hAnsi="Arial" w:cs="Arial"/>
          <w:sz w:val="24"/>
          <w:szCs w:val="24"/>
        </w:rPr>
        <w:t>и</w:t>
      </w:r>
      <w:r>
        <w:rPr>
          <w:rFonts w:ascii="Arial" w:hAnsi="Arial" w:cs="Arial"/>
          <w:spacing w:val="-67"/>
          <w:sz w:val="24"/>
          <w:szCs w:val="24"/>
        </w:rPr>
        <w:t xml:space="preserve"> </w:t>
      </w:r>
      <w:r w:rsidRPr="00DA33F5">
        <w:rPr>
          <w:rFonts w:ascii="Arial" w:hAnsi="Arial" w:cs="Arial"/>
          <w:sz w:val="24"/>
          <w:szCs w:val="24"/>
        </w:rPr>
        <w:t>ошибок</w:t>
      </w:r>
      <w:r>
        <w:rPr>
          <w:rFonts w:ascii="Arial" w:hAnsi="Arial" w:cs="Arial"/>
          <w:spacing w:val="-6"/>
          <w:sz w:val="24"/>
          <w:szCs w:val="24"/>
        </w:rPr>
        <w:t xml:space="preserve"> </w:t>
      </w:r>
      <w:r w:rsidRPr="00DA33F5">
        <w:rPr>
          <w:rFonts w:ascii="Arial" w:hAnsi="Arial" w:cs="Arial"/>
          <w:sz w:val="24"/>
          <w:szCs w:val="24"/>
        </w:rPr>
        <w:t>в</w:t>
      </w:r>
      <w:r>
        <w:rPr>
          <w:rFonts w:ascii="Arial" w:hAnsi="Arial" w:cs="Arial"/>
          <w:spacing w:val="-10"/>
          <w:sz w:val="24"/>
          <w:szCs w:val="24"/>
        </w:rPr>
        <w:t xml:space="preserve"> </w:t>
      </w:r>
      <w:r w:rsidRPr="00DA33F5">
        <w:rPr>
          <w:rFonts w:ascii="Arial" w:hAnsi="Arial" w:cs="Arial"/>
          <w:sz w:val="24"/>
          <w:szCs w:val="24"/>
        </w:rPr>
        <w:t>разрешении</w:t>
      </w:r>
      <w:r>
        <w:rPr>
          <w:rFonts w:ascii="Arial" w:hAnsi="Arial" w:cs="Arial"/>
          <w:spacing w:val="-9"/>
          <w:sz w:val="24"/>
          <w:szCs w:val="24"/>
        </w:rPr>
        <w:t xml:space="preserve"> </w:t>
      </w:r>
      <w:r w:rsidRPr="00DA33F5">
        <w:rPr>
          <w:rFonts w:ascii="Arial" w:hAnsi="Arial" w:cs="Arial"/>
          <w:sz w:val="24"/>
          <w:szCs w:val="24"/>
        </w:rPr>
        <w:t>на</w:t>
      </w:r>
      <w:r>
        <w:rPr>
          <w:rFonts w:ascii="Arial" w:hAnsi="Arial" w:cs="Arial"/>
          <w:spacing w:val="-9"/>
          <w:sz w:val="24"/>
          <w:szCs w:val="24"/>
        </w:rPr>
        <w:t xml:space="preserve"> </w:t>
      </w:r>
      <w:r w:rsidRPr="00DA33F5">
        <w:rPr>
          <w:rFonts w:ascii="Arial" w:hAnsi="Arial" w:cs="Arial"/>
          <w:sz w:val="24"/>
          <w:szCs w:val="24"/>
        </w:rPr>
        <w:t>строительство</w:t>
      </w:r>
      <w:r>
        <w:rPr>
          <w:rFonts w:ascii="Arial" w:hAnsi="Arial" w:cs="Arial"/>
          <w:spacing w:val="-8"/>
          <w:sz w:val="24"/>
          <w:szCs w:val="24"/>
        </w:rPr>
        <w:t xml:space="preserve"> </w:t>
      </w:r>
      <w:r w:rsidRPr="00DA33F5">
        <w:rPr>
          <w:rFonts w:ascii="Arial" w:hAnsi="Arial" w:cs="Arial"/>
          <w:sz w:val="24"/>
          <w:szCs w:val="24"/>
        </w:rPr>
        <w:t>от</w:t>
      </w:r>
      <w:r>
        <w:rPr>
          <w:rFonts w:ascii="Arial" w:hAnsi="Arial" w:cs="Arial"/>
          <w:sz w:val="24"/>
          <w:szCs w:val="24"/>
          <w:u w:val="single"/>
        </w:rPr>
        <w:t xml:space="preserve"> ___________</w:t>
      </w:r>
      <w:r w:rsidRPr="00DA33F5">
        <w:rPr>
          <w:rFonts w:ascii="Arial" w:hAnsi="Arial" w:cs="Arial"/>
          <w:sz w:val="24"/>
          <w:szCs w:val="24"/>
        </w:rPr>
        <w:t>№</w:t>
      </w:r>
      <w:r>
        <w:rPr>
          <w:rFonts w:ascii="Arial" w:hAnsi="Arial" w:cs="Arial"/>
          <w:spacing w:val="-7"/>
          <w:sz w:val="24"/>
          <w:szCs w:val="24"/>
        </w:rPr>
        <w:t xml:space="preserve"> </w:t>
      </w:r>
      <w:r w:rsidRPr="00DA33F5">
        <w:rPr>
          <w:rFonts w:ascii="Arial" w:hAnsi="Arial" w:cs="Arial"/>
          <w:sz w:val="24"/>
          <w:szCs w:val="24"/>
          <w:u w:val="single"/>
        </w:rPr>
        <w:t>_</w:t>
      </w:r>
      <w:r>
        <w:rPr>
          <w:rFonts w:ascii="Arial" w:hAnsi="Arial" w:cs="Arial"/>
          <w:sz w:val="24"/>
          <w:szCs w:val="24"/>
          <w:u w:val="single"/>
        </w:rPr>
        <w:t xml:space="preserve">_____________ </w:t>
      </w:r>
    </w:p>
    <w:p w:rsidR="006118D2" w:rsidRPr="00DA33F5" w:rsidRDefault="006118D2" w:rsidP="006118D2">
      <w:pPr>
        <w:ind w:left="4320" w:firstLine="720"/>
        <w:jc w:val="both"/>
        <w:rPr>
          <w:rFonts w:ascii="Arial" w:hAnsi="Arial" w:cs="Arial"/>
        </w:rPr>
      </w:pPr>
      <w:r w:rsidRPr="00DA33F5">
        <w:rPr>
          <w:rFonts w:ascii="Arial" w:hAnsi="Arial" w:cs="Arial"/>
        </w:rPr>
        <w:t>(дата</w:t>
      </w:r>
      <w:r>
        <w:rPr>
          <w:rFonts w:ascii="Arial" w:hAnsi="Arial" w:cs="Arial"/>
          <w:spacing w:val="-3"/>
        </w:rPr>
        <w:t xml:space="preserve"> </w:t>
      </w:r>
      <w:r w:rsidRPr="00DA33F5">
        <w:rPr>
          <w:rFonts w:ascii="Arial" w:hAnsi="Arial" w:cs="Arial"/>
        </w:rPr>
        <w:t>и</w:t>
      </w:r>
      <w:r>
        <w:rPr>
          <w:rFonts w:ascii="Arial" w:hAnsi="Arial" w:cs="Arial"/>
          <w:spacing w:val="-3"/>
        </w:rPr>
        <w:t xml:space="preserve"> </w:t>
      </w:r>
      <w:r w:rsidRPr="00DA33F5">
        <w:rPr>
          <w:rFonts w:ascii="Arial" w:hAnsi="Arial" w:cs="Arial"/>
        </w:rPr>
        <w:t>номер</w:t>
      </w:r>
      <w:r>
        <w:rPr>
          <w:rFonts w:ascii="Arial" w:hAnsi="Arial" w:cs="Arial"/>
          <w:spacing w:val="-1"/>
        </w:rPr>
        <w:t xml:space="preserve"> </w:t>
      </w:r>
      <w:r w:rsidRPr="00DA33F5">
        <w:rPr>
          <w:rFonts w:ascii="Arial" w:hAnsi="Arial" w:cs="Arial"/>
        </w:rPr>
        <w:t>регистрации)</w:t>
      </w:r>
    </w:p>
    <w:p w:rsidR="006118D2" w:rsidRPr="00DA33F5" w:rsidRDefault="006118D2" w:rsidP="006118D2">
      <w:pPr>
        <w:pStyle w:val="ae"/>
        <w:tabs>
          <w:tab w:val="left" w:pos="1332"/>
          <w:tab w:val="left" w:pos="2596"/>
          <w:tab w:val="left" w:pos="3118"/>
          <w:tab w:val="left" w:pos="4116"/>
          <w:tab w:val="left" w:pos="4627"/>
          <w:tab w:val="left" w:pos="5967"/>
          <w:tab w:val="left" w:pos="7738"/>
          <w:tab w:val="left" w:pos="8107"/>
          <w:tab w:val="left" w:pos="9748"/>
        </w:tabs>
        <w:ind w:firstLine="720"/>
        <w:jc w:val="both"/>
        <w:rPr>
          <w:rFonts w:ascii="Arial" w:hAnsi="Arial" w:cs="Arial"/>
          <w:sz w:val="24"/>
          <w:szCs w:val="24"/>
        </w:rPr>
      </w:pPr>
      <w:r w:rsidRPr="00DA33F5">
        <w:rPr>
          <w:rFonts w:ascii="Arial" w:hAnsi="Arial" w:cs="Arial"/>
          <w:sz w:val="24"/>
          <w:szCs w:val="24"/>
        </w:rPr>
        <w:t>принято</w:t>
      </w:r>
      <w:r>
        <w:rPr>
          <w:rFonts w:ascii="Arial" w:hAnsi="Arial" w:cs="Arial"/>
          <w:sz w:val="24"/>
          <w:szCs w:val="24"/>
        </w:rPr>
        <w:t xml:space="preserve"> </w:t>
      </w:r>
      <w:r w:rsidRPr="00DA33F5">
        <w:rPr>
          <w:rFonts w:ascii="Arial" w:hAnsi="Arial" w:cs="Arial"/>
          <w:sz w:val="24"/>
          <w:szCs w:val="24"/>
        </w:rPr>
        <w:t>решение</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отказе</w:t>
      </w:r>
      <w:r>
        <w:rPr>
          <w:rFonts w:ascii="Arial" w:hAnsi="Arial" w:cs="Arial"/>
          <w:sz w:val="24"/>
          <w:szCs w:val="24"/>
        </w:rPr>
        <w:t xml:space="preserve"> </w:t>
      </w:r>
      <w:r w:rsidRPr="00DA33F5">
        <w:rPr>
          <w:rFonts w:ascii="Arial" w:hAnsi="Arial" w:cs="Arial"/>
          <w:sz w:val="24"/>
          <w:szCs w:val="24"/>
        </w:rPr>
        <w:t>во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исправлений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pacing w:val="-67"/>
          <w:sz w:val="24"/>
          <w:szCs w:val="24"/>
        </w:rPr>
        <w:t xml:space="preserve"> </w:t>
      </w:r>
      <w:r w:rsidRPr="00DA33F5">
        <w:rPr>
          <w:rFonts w:ascii="Arial" w:hAnsi="Arial" w:cs="Arial"/>
          <w:sz w:val="24"/>
          <w:szCs w:val="24"/>
        </w:rPr>
        <w:t>строительство.</w:t>
      </w:r>
    </w:p>
    <w:tbl>
      <w:tblPr>
        <w:tblStyle w:val="11"/>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4680"/>
        <w:gridCol w:w="4044"/>
      </w:tblGrid>
      <w:tr w:rsidR="006118D2" w:rsidRPr="00DA33F5" w:rsidTr="006118D2">
        <w:trPr>
          <w:trHeight w:val="378"/>
        </w:trPr>
        <w:tc>
          <w:tcPr>
            <w:tcW w:w="120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w:t>
            </w:r>
            <w:r>
              <w:rPr>
                <w:rFonts w:ascii="Arial" w:hAnsi="Arial" w:cs="Arial"/>
                <w:spacing w:val="-4"/>
                <w:sz w:val="24"/>
                <w:szCs w:val="24"/>
              </w:rPr>
              <w:t xml:space="preserve"> </w:t>
            </w:r>
            <w:r w:rsidRPr="00DA33F5">
              <w:rPr>
                <w:rFonts w:ascii="Arial" w:hAnsi="Arial" w:cs="Arial"/>
                <w:sz w:val="24"/>
                <w:szCs w:val="24"/>
              </w:rPr>
              <w:t>пункта</w:t>
            </w:r>
          </w:p>
        </w:tc>
        <w:tc>
          <w:tcPr>
            <w:tcW w:w="468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Наименование</w:t>
            </w:r>
            <w:r>
              <w:rPr>
                <w:rFonts w:ascii="Arial" w:hAnsi="Arial" w:cs="Arial"/>
                <w:spacing w:val="-4"/>
                <w:sz w:val="24"/>
                <w:szCs w:val="24"/>
              </w:rPr>
              <w:t xml:space="preserve"> </w:t>
            </w:r>
            <w:r w:rsidRPr="00DA33F5">
              <w:rPr>
                <w:rFonts w:ascii="Arial" w:hAnsi="Arial" w:cs="Arial"/>
                <w:sz w:val="24"/>
                <w:szCs w:val="24"/>
              </w:rPr>
              <w:t>основания</w:t>
            </w:r>
            <w:r>
              <w:rPr>
                <w:rFonts w:ascii="Arial" w:hAnsi="Arial" w:cs="Arial"/>
                <w:spacing w:val="-3"/>
                <w:sz w:val="24"/>
                <w:szCs w:val="24"/>
              </w:rPr>
              <w:t xml:space="preserve"> </w:t>
            </w:r>
            <w:r w:rsidRPr="00DA33F5">
              <w:rPr>
                <w:rFonts w:ascii="Arial" w:hAnsi="Arial" w:cs="Arial"/>
                <w:sz w:val="24"/>
                <w:szCs w:val="24"/>
              </w:rPr>
              <w:t>для</w:t>
            </w:r>
            <w:r>
              <w:rPr>
                <w:rFonts w:ascii="Arial" w:hAnsi="Arial" w:cs="Arial"/>
                <w:spacing w:val="-3"/>
                <w:sz w:val="24"/>
                <w:szCs w:val="24"/>
              </w:rPr>
              <w:t xml:space="preserve"> </w:t>
            </w:r>
            <w:r w:rsidRPr="00DA33F5">
              <w:rPr>
                <w:rFonts w:ascii="Arial" w:hAnsi="Arial" w:cs="Arial"/>
                <w:sz w:val="24"/>
                <w:szCs w:val="24"/>
              </w:rPr>
              <w:t>отказа</w:t>
            </w:r>
            <w:r>
              <w:rPr>
                <w:rFonts w:ascii="Arial" w:hAnsi="Arial" w:cs="Arial"/>
                <w:spacing w:val="-4"/>
                <w:sz w:val="24"/>
                <w:szCs w:val="24"/>
              </w:rPr>
              <w:t xml:space="preserve"> </w:t>
            </w:r>
            <w:r w:rsidRPr="00DA33F5">
              <w:rPr>
                <w:rFonts w:ascii="Arial" w:hAnsi="Arial" w:cs="Arial"/>
                <w:sz w:val="24"/>
                <w:szCs w:val="24"/>
              </w:rPr>
              <w:t>во</w:t>
            </w:r>
          </w:p>
        </w:tc>
        <w:tc>
          <w:tcPr>
            <w:tcW w:w="4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Разъяснение</w:t>
            </w:r>
            <w:r>
              <w:rPr>
                <w:rFonts w:ascii="Arial" w:hAnsi="Arial" w:cs="Arial"/>
                <w:spacing w:val="-7"/>
                <w:sz w:val="24"/>
                <w:szCs w:val="24"/>
              </w:rPr>
              <w:t xml:space="preserve"> </w:t>
            </w:r>
            <w:r w:rsidRPr="00DA33F5">
              <w:rPr>
                <w:rFonts w:ascii="Arial" w:hAnsi="Arial" w:cs="Arial"/>
                <w:sz w:val="24"/>
                <w:szCs w:val="24"/>
              </w:rPr>
              <w:t>причин</w:t>
            </w:r>
            <w:r>
              <w:rPr>
                <w:rFonts w:ascii="Arial" w:hAnsi="Arial" w:cs="Arial"/>
                <w:spacing w:val="-3"/>
                <w:sz w:val="24"/>
                <w:szCs w:val="24"/>
              </w:rPr>
              <w:t xml:space="preserve"> </w:t>
            </w:r>
            <w:r w:rsidRPr="00DA33F5">
              <w:rPr>
                <w:rFonts w:ascii="Arial" w:hAnsi="Arial" w:cs="Arial"/>
                <w:sz w:val="24"/>
                <w:szCs w:val="24"/>
              </w:rPr>
              <w:t>отказа</w:t>
            </w:r>
          </w:p>
        </w:tc>
      </w:tr>
      <w:tr w:rsidR="006118D2" w:rsidRPr="00DA33F5" w:rsidTr="006118D2">
        <w:trPr>
          <w:trHeight w:val="920"/>
        </w:trPr>
        <w:tc>
          <w:tcPr>
            <w:tcW w:w="1200" w:type="dxa"/>
          </w:tcPr>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Админи</w:t>
            </w:r>
            <w:proofErr w:type="spellEnd"/>
            <w:r w:rsidRPr="00DA33F5">
              <w:rPr>
                <w:rFonts w:ascii="Arial" w:hAnsi="Arial" w:cs="Arial"/>
                <w:sz w:val="24"/>
                <w:szCs w:val="24"/>
              </w:rPr>
              <w:t>-</w:t>
            </w:r>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стратив</w:t>
            </w:r>
            <w:proofErr w:type="spellEnd"/>
            <w:r w:rsidRPr="00DA33F5">
              <w:rPr>
                <w:rFonts w:ascii="Arial" w:hAnsi="Arial" w:cs="Arial"/>
                <w:sz w:val="24"/>
                <w:szCs w:val="24"/>
              </w:rPr>
              <w:t>-</w:t>
            </w:r>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ного</w:t>
            </w:r>
            <w:proofErr w:type="spellEnd"/>
            <w:r>
              <w:rPr>
                <w:rFonts w:ascii="Arial" w:hAnsi="Arial" w:cs="Arial"/>
                <w:spacing w:val="-1"/>
                <w:sz w:val="24"/>
                <w:szCs w:val="24"/>
              </w:rPr>
              <w:t xml:space="preserve"> </w:t>
            </w:r>
            <w:proofErr w:type="spellStart"/>
            <w:r w:rsidRPr="006C0359">
              <w:rPr>
                <w:rFonts w:ascii="Arial" w:hAnsi="Arial" w:cs="Arial"/>
                <w:sz w:val="24"/>
                <w:szCs w:val="24"/>
              </w:rPr>
              <w:t>регламен</w:t>
            </w:r>
            <w:proofErr w:type="spellEnd"/>
            <w:r w:rsidRPr="006C0359">
              <w:rPr>
                <w:rFonts w:ascii="Arial" w:hAnsi="Arial" w:cs="Arial"/>
                <w:sz w:val="24"/>
                <w:szCs w:val="24"/>
              </w:rPr>
              <w:t>-</w:t>
            </w:r>
            <w:r>
              <w:rPr>
                <w:rFonts w:ascii="Arial" w:hAnsi="Arial" w:cs="Arial"/>
                <w:sz w:val="24"/>
                <w:szCs w:val="24"/>
              </w:rPr>
              <w:t xml:space="preserve"> </w:t>
            </w:r>
            <w:r w:rsidRPr="006C0359">
              <w:rPr>
                <w:rFonts w:ascii="Arial" w:hAnsi="Arial" w:cs="Arial"/>
                <w:sz w:val="24"/>
                <w:szCs w:val="24"/>
              </w:rPr>
              <w:t>та</w:t>
            </w:r>
          </w:p>
        </w:tc>
        <w:tc>
          <w:tcPr>
            <w:tcW w:w="468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внесении</w:t>
            </w:r>
            <w:r>
              <w:rPr>
                <w:rFonts w:ascii="Arial" w:hAnsi="Arial" w:cs="Arial"/>
                <w:spacing w:val="-4"/>
                <w:sz w:val="24"/>
                <w:szCs w:val="24"/>
              </w:rPr>
              <w:t xml:space="preserve"> </w:t>
            </w:r>
            <w:r w:rsidRPr="00DA33F5">
              <w:rPr>
                <w:rFonts w:ascii="Arial" w:hAnsi="Arial" w:cs="Arial"/>
                <w:sz w:val="24"/>
                <w:szCs w:val="24"/>
              </w:rPr>
              <w:t>исправлений</w:t>
            </w:r>
            <w:r>
              <w:rPr>
                <w:rFonts w:ascii="Arial" w:hAnsi="Arial" w:cs="Arial"/>
                <w:spacing w:val="-5"/>
                <w:sz w:val="24"/>
                <w:szCs w:val="24"/>
              </w:rPr>
              <w:t xml:space="preserve"> </w:t>
            </w:r>
            <w:r w:rsidRPr="00DA33F5">
              <w:rPr>
                <w:rFonts w:ascii="Arial" w:hAnsi="Arial" w:cs="Arial"/>
                <w:sz w:val="24"/>
                <w:szCs w:val="24"/>
              </w:rPr>
              <w:t>в</w:t>
            </w:r>
            <w:r>
              <w:rPr>
                <w:rFonts w:ascii="Arial" w:hAnsi="Arial" w:cs="Arial"/>
                <w:spacing w:val="-4"/>
                <w:sz w:val="24"/>
                <w:szCs w:val="24"/>
              </w:rPr>
              <w:t xml:space="preserve"> </w:t>
            </w:r>
            <w:r w:rsidRPr="00DA33F5">
              <w:rPr>
                <w:rFonts w:ascii="Arial" w:hAnsi="Arial" w:cs="Arial"/>
                <w:sz w:val="24"/>
                <w:szCs w:val="24"/>
              </w:rPr>
              <w:t>разрешение</w:t>
            </w:r>
            <w:r>
              <w:rPr>
                <w:rFonts w:ascii="Arial" w:hAnsi="Arial" w:cs="Arial"/>
                <w:spacing w:val="-4"/>
                <w:sz w:val="24"/>
                <w:szCs w:val="24"/>
              </w:rPr>
              <w:t xml:space="preserve"> </w:t>
            </w:r>
            <w:r w:rsidRPr="00DA33F5">
              <w:rPr>
                <w:rFonts w:ascii="Arial" w:hAnsi="Arial" w:cs="Arial"/>
                <w:sz w:val="24"/>
                <w:szCs w:val="24"/>
              </w:rPr>
              <w:t>на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строительство</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Административным</w:t>
            </w:r>
            <w:r>
              <w:rPr>
                <w:rFonts w:ascii="Arial" w:hAnsi="Arial" w:cs="Arial"/>
                <w:spacing w:val="-7"/>
                <w:sz w:val="24"/>
                <w:szCs w:val="24"/>
              </w:rPr>
              <w:t xml:space="preserve"> </w:t>
            </w:r>
            <w:r w:rsidRPr="00DA33F5">
              <w:rPr>
                <w:rFonts w:ascii="Arial" w:hAnsi="Arial" w:cs="Arial"/>
                <w:sz w:val="24"/>
                <w:szCs w:val="24"/>
              </w:rPr>
              <w:t>регламентом</w:t>
            </w:r>
          </w:p>
        </w:tc>
        <w:tc>
          <w:tcPr>
            <w:tcW w:w="4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во</w:t>
            </w:r>
            <w:r>
              <w:rPr>
                <w:rFonts w:ascii="Arial" w:hAnsi="Arial" w:cs="Arial"/>
                <w:spacing w:val="-4"/>
                <w:sz w:val="24"/>
                <w:szCs w:val="24"/>
              </w:rPr>
              <w:t xml:space="preserve"> </w:t>
            </w:r>
            <w:r w:rsidRPr="00DA33F5">
              <w:rPr>
                <w:rFonts w:ascii="Arial" w:hAnsi="Arial" w:cs="Arial"/>
                <w:sz w:val="24"/>
                <w:szCs w:val="24"/>
              </w:rPr>
              <w:t>внесении</w:t>
            </w:r>
            <w:r>
              <w:rPr>
                <w:rFonts w:ascii="Arial" w:hAnsi="Arial" w:cs="Arial"/>
                <w:spacing w:val="-3"/>
                <w:sz w:val="24"/>
                <w:szCs w:val="24"/>
              </w:rPr>
              <w:t xml:space="preserve"> </w:t>
            </w:r>
            <w:r w:rsidRPr="00DA33F5">
              <w:rPr>
                <w:rFonts w:ascii="Arial" w:hAnsi="Arial" w:cs="Arial"/>
                <w:sz w:val="24"/>
                <w:szCs w:val="24"/>
              </w:rPr>
              <w:t>исправлений</w:t>
            </w:r>
            <w:r>
              <w:rPr>
                <w:rFonts w:ascii="Arial" w:hAnsi="Arial" w:cs="Arial"/>
                <w:spacing w:val="-2"/>
                <w:sz w:val="24"/>
                <w:szCs w:val="24"/>
              </w:rPr>
              <w:t xml:space="preserve"> </w:t>
            </w:r>
            <w:r w:rsidRPr="00DA33F5">
              <w:rPr>
                <w:rFonts w:ascii="Arial" w:hAnsi="Arial" w:cs="Arial"/>
                <w:sz w:val="24"/>
                <w:szCs w:val="24"/>
              </w:rPr>
              <w:t>в</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разрешение</w:t>
            </w:r>
            <w:r>
              <w:rPr>
                <w:rFonts w:ascii="Arial" w:hAnsi="Arial" w:cs="Arial"/>
                <w:spacing w:val="-3"/>
                <w:sz w:val="24"/>
                <w:szCs w:val="24"/>
              </w:rPr>
              <w:t xml:space="preserve"> </w:t>
            </w:r>
            <w:r w:rsidRPr="00DA33F5">
              <w:rPr>
                <w:rFonts w:ascii="Arial" w:hAnsi="Arial" w:cs="Arial"/>
                <w:sz w:val="24"/>
                <w:szCs w:val="24"/>
              </w:rPr>
              <w:t>на</w:t>
            </w:r>
            <w:r>
              <w:rPr>
                <w:rFonts w:ascii="Arial" w:hAnsi="Arial" w:cs="Arial"/>
                <w:spacing w:val="-2"/>
                <w:sz w:val="24"/>
                <w:szCs w:val="24"/>
              </w:rPr>
              <w:t xml:space="preserve"> </w:t>
            </w:r>
            <w:r w:rsidRPr="00DA33F5">
              <w:rPr>
                <w:rFonts w:ascii="Arial" w:hAnsi="Arial" w:cs="Arial"/>
                <w:sz w:val="24"/>
                <w:szCs w:val="24"/>
              </w:rPr>
              <w:t>строительство</w:t>
            </w:r>
          </w:p>
        </w:tc>
      </w:tr>
      <w:tr w:rsidR="006118D2" w:rsidRPr="00DA33F5" w:rsidTr="006118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54"/>
        </w:trPr>
        <w:tc>
          <w:tcPr>
            <w:tcW w:w="120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z w:val="24"/>
                <w:szCs w:val="24"/>
              </w:rPr>
              <w:t>"а"</w:t>
            </w:r>
            <w:r>
              <w:rPr>
                <w:rFonts w:ascii="Arial" w:hAnsi="Arial" w:cs="Arial"/>
                <w:sz w:val="24"/>
                <w:szCs w:val="24"/>
              </w:rPr>
              <w:t xml:space="preserve"> </w:t>
            </w:r>
            <w:r w:rsidRPr="00DA33F5">
              <w:rPr>
                <w:rFonts w:ascii="Arial" w:hAnsi="Arial" w:cs="Arial"/>
                <w:sz w:val="24"/>
                <w:szCs w:val="24"/>
              </w:rPr>
              <w:t>пункта</w:t>
            </w:r>
            <w:r>
              <w:rPr>
                <w:rFonts w:ascii="Arial" w:hAnsi="Arial" w:cs="Arial"/>
                <w:spacing w:val="-57"/>
                <w:sz w:val="24"/>
                <w:szCs w:val="24"/>
              </w:rPr>
              <w:t xml:space="preserve"> </w:t>
            </w:r>
            <w:r w:rsidRPr="00DA33F5">
              <w:rPr>
                <w:rFonts w:ascii="Arial" w:hAnsi="Arial" w:cs="Arial"/>
                <w:sz w:val="24"/>
                <w:szCs w:val="24"/>
              </w:rPr>
              <w:t>2.28</w:t>
            </w:r>
          </w:p>
        </w:tc>
        <w:tc>
          <w:tcPr>
            <w:tcW w:w="468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несоответствие</w:t>
            </w:r>
            <w:r>
              <w:rPr>
                <w:rFonts w:ascii="Arial" w:hAnsi="Arial" w:cs="Arial"/>
                <w:spacing w:val="1"/>
                <w:sz w:val="24"/>
                <w:szCs w:val="24"/>
              </w:rPr>
              <w:t xml:space="preserve"> </w:t>
            </w:r>
            <w:r w:rsidRPr="00DA33F5">
              <w:rPr>
                <w:rFonts w:ascii="Arial" w:hAnsi="Arial" w:cs="Arial"/>
                <w:sz w:val="24"/>
                <w:szCs w:val="24"/>
              </w:rPr>
              <w:t>заявителя</w:t>
            </w:r>
            <w:r>
              <w:rPr>
                <w:rFonts w:ascii="Arial" w:hAnsi="Arial" w:cs="Arial"/>
                <w:spacing w:val="1"/>
                <w:sz w:val="24"/>
                <w:szCs w:val="24"/>
              </w:rPr>
              <w:t xml:space="preserve"> </w:t>
            </w:r>
            <w:r w:rsidRPr="00DA33F5">
              <w:rPr>
                <w:rFonts w:ascii="Arial" w:hAnsi="Arial" w:cs="Arial"/>
                <w:sz w:val="24"/>
                <w:szCs w:val="24"/>
              </w:rPr>
              <w:t>кругу</w:t>
            </w:r>
            <w:r>
              <w:rPr>
                <w:rFonts w:ascii="Arial" w:hAnsi="Arial" w:cs="Arial"/>
                <w:spacing w:val="1"/>
                <w:sz w:val="24"/>
                <w:szCs w:val="24"/>
              </w:rPr>
              <w:t xml:space="preserve"> </w:t>
            </w:r>
            <w:r w:rsidRPr="00DA33F5">
              <w:rPr>
                <w:rFonts w:ascii="Arial" w:hAnsi="Arial" w:cs="Arial"/>
                <w:sz w:val="24"/>
                <w:szCs w:val="24"/>
              </w:rPr>
              <w:t>лиц,</w:t>
            </w:r>
            <w:r>
              <w:rPr>
                <w:rFonts w:ascii="Arial" w:hAnsi="Arial" w:cs="Arial"/>
                <w:spacing w:val="1"/>
                <w:sz w:val="24"/>
                <w:szCs w:val="24"/>
              </w:rPr>
              <w:t xml:space="preserve"> </w:t>
            </w:r>
            <w:r w:rsidRPr="00DA33F5">
              <w:rPr>
                <w:rFonts w:ascii="Arial" w:hAnsi="Arial" w:cs="Arial"/>
                <w:sz w:val="24"/>
                <w:szCs w:val="24"/>
              </w:rPr>
              <w:t>указанных</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пункте</w:t>
            </w:r>
            <w:r>
              <w:rPr>
                <w:rFonts w:ascii="Arial" w:hAnsi="Arial" w:cs="Arial"/>
                <w:sz w:val="24"/>
                <w:szCs w:val="24"/>
              </w:rPr>
              <w:t xml:space="preserve"> </w:t>
            </w:r>
            <w:r w:rsidRPr="00DA33F5">
              <w:rPr>
                <w:rFonts w:ascii="Arial" w:hAnsi="Arial" w:cs="Arial"/>
                <w:sz w:val="24"/>
                <w:szCs w:val="24"/>
              </w:rPr>
              <w:t>2.2</w:t>
            </w:r>
            <w:r>
              <w:rPr>
                <w:rFonts w:ascii="Arial" w:hAnsi="Arial" w:cs="Arial"/>
                <w:sz w:val="24"/>
                <w:szCs w:val="24"/>
              </w:rPr>
              <w:t xml:space="preserve"> </w:t>
            </w:r>
            <w:r w:rsidRPr="00DA33F5">
              <w:rPr>
                <w:rFonts w:ascii="Arial" w:hAnsi="Arial" w:cs="Arial"/>
                <w:sz w:val="24"/>
                <w:szCs w:val="24"/>
              </w:rPr>
              <w:t>Административного</w:t>
            </w:r>
            <w:r>
              <w:rPr>
                <w:rFonts w:ascii="Arial" w:hAnsi="Arial" w:cs="Arial"/>
                <w:spacing w:val="-57"/>
                <w:sz w:val="24"/>
                <w:szCs w:val="24"/>
              </w:rPr>
              <w:t xml:space="preserve"> </w:t>
            </w:r>
            <w:r w:rsidRPr="00DA33F5">
              <w:rPr>
                <w:rFonts w:ascii="Arial" w:hAnsi="Arial" w:cs="Arial"/>
                <w:sz w:val="24"/>
                <w:szCs w:val="24"/>
              </w:rPr>
              <w:t>регламента</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r w:rsidR="006118D2" w:rsidRPr="00DA33F5" w:rsidTr="006118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6"/>
        </w:trPr>
        <w:tc>
          <w:tcPr>
            <w:tcW w:w="120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подпункт</w:t>
            </w:r>
            <w:r>
              <w:rPr>
                <w:rFonts w:ascii="Arial" w:hAnsi="Arial" w:cs="Arial"/>
                <w:spacing w:val="1"/>
                <w:sz w:val="24"/>
                <w:szCs w:val="24"/>
              </w:rPr>
              <w:t xml:space="preserve"> </w:t>
            </w:r>
            <w:r w:rsidRPr="00DA33F5">
              <w:rPr>
                <w:rFonts w:ascii="Arial" w:hAnsi="Arial" w:cs="Arial"/>
                <w:spacing w:val="-2"/>
                <w:sz w:val="24"/>
                <w:szCs w:val="24"/>
              </w:rPr>
              <w:t>"б"</w:t>
            </w:r>
            <w:r>
              <w:rPr>
                <w:rFonts w:ascii="Arial" w:hAnsi="Arial" w:cs="Arial"/>
                <w:spacing w:val="-2"/>
                <w:sz w:val="24"/>
                <w:szCs w:val="24"/>
              </w:rPr>
              <w:t xml:space="preserve"> </w:t>
            </w:r>
            <w:r w:rsidRPr="00DA33F5">
              <w:rPr>
                <w:rFonts w:ascii="Arial" w:hAnsi="Arial" w:cs="Arial"/>
                <w:spacing w:val="-1"/>
                <w:sz w:val="24"/>
                <w:szCs w:val="24"/>
              </w:rPr>
              <w:t>пункта</w:t>
            </w:r>
            <w:r>
              <w:rPr>
                <w:rFonts w:ascii="Arial" w:hAnsi="Arial" w:cs="Arial"/>
                <w:spacing w:val="-57"/>
                <w:sz w:val="24"/>
                <w:szCs w:val="24"/>
              </w:rPr>
              <w:t xml:space="preserve"> </w:t>
            </w:r>
            <w:r w:rsidRPr="00DA33F5">
              <w:rPr>
                <w:rFonts w:ascii="Arial" w:hAnsi="Arial" w:cs="Arial"/>
                <w:sz w:val="24"/>
                <w:szCs w:val="24"/>
              </w:rPr>
              <w:t>2.28</w:t>
            </w:r>
          </w:p>
        </w:tc>
        <w:tc>
          <w:tcPr>
            <w:tcW w:w="468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отсутствие</w:t>
            </w:r>
            <w:r>
              <w:rPr>
                <w:rFonts w:ascii="Arial" w:hAnsi="Arial" w:cs="Arial"/>
                <w:spacing w:val="37"/>
                <w:sz w:val="24"/>
                <w:szCs w:val="24"/>
              </w:rPr>
              <w:t xml:space="preserve"> </w:t>
            </w:r>
            <w:r w:rsidRPr="00DA33F5">
              <w:rPr>
                <w:rFonts w:ascii="Arial" w:hAnsi="Arial" w:cs="Arial"/>
                <w:sz w:val="24"/>
                <w:szCs w:val="24"/>
              </w:rPr>
              <w:t>факта</w:t>
            </w:r>
            <w:r>
              <w:rPr>
                <w:rFonts w:ascii="Arial" w:hAnsi="Arial" w:cs="Arial"/>
                <w:spacing w:val="38"/>
                <w:sz w:val="24"/>
                <w:szCs w:val="24"/>
              </w:rPr>
              <w:t xml:space="preserve"> </w:t>
            </w:r>
            <w:r w:rsidRPr="00DA33F5">
              <w:rPr>
                <w:rFonts w:ascii="Arial" w:hAnsi="Arial" w:cs="Arial"/>
                <w:sz w:val="24"/>
                <w:szCs w:val="24"/>
              </w:rPr>
              <w:t>допущения</w:t>
            </w:r>
            <w:r>
              <w:rPr>
                <w:rFonts w:ascii="Arial" w:hAnsi="Arial" w:cs="Arial"/>
                <w:spacing w:val="38"/>
                <w:sz w:val="24"/>
                <w:szCs w:val="24"/>
              </w:rPr>
              <w:t xml:space="preserve"> </w:t>
            </w:r>
            <w:r w:rsidRPr="00DA33F5">
              <w:rPr>
                <w:rFonts w:ascii="Arial" w:hAnsi="Arial" w:cs="Arial"/>
                <w:sz w:val="24"/>
                <w:szCs w:val="24"/>
              </w:rPr>
              <w:t>опечаток</w:t>
            </w:r>
            <w:r>
              <w:rPr>
                <w:rFonts w:ascii="Arial" w:hAnsi="Arial" w:cs="Arial"/>
                <w:spacing w:val="39"/>
                <w:sz w:val="24"/>
                <w:szCs w:val="24"/>
              </w:rPr>
              <w:t xml:space="preserve"> </w:t>
            </w:r>
            <w:r w:rsidRPr="00DA33F5">
              <w:rPr>
                <w:rFonts w:ascii="Arial" w:hAnsi="Arial" w:cs="Arial"/>
                <w:sz w:val="24"/>
                <w:szCs w:val="24"/>
              </w:rPr>
              <w:t>и</w:t>
            </w:r>
            <w:r>
              <w:rPr>
                <w:rFonts w:ascii="Arial" w:hAnsi="Arial" w:cs="Arial"/>
                <w:spacing w:val="-57"/>
                <w:sz w:val="24"/>
                <w:szCs w:val="24"/>
              </w:rPr>
              <w:t xml:space="preserve"> </w:t>
            </w:r>
            <w:r w:rsidRPr="00DA33F5">
              <w:rPr>
                <w:rFonts w:ascii="Arial" w:hAnsi="Arial" w:cs="Arial"/>
                <w:sz w:val="24"/>
                <w:szCs w:val="24"/>
              </w:rPr>
              <w:t>ошибок</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разрешении</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p>
        </w:tc>
        <w:tc>
          <w:tcPr>
            <w:tcW w:w="4044" w:type="dxa"/>
          </w:tcPr>
          <w:p w:rsidR="006118D2" w:rsidRPr="00DA33F5" w:rsidRDefault="006118D2" w:rsidP="006118D2">
            <w:pPr>
              <w:pStyle w:val="TableParagraph"/>
              <w:rPr>
                <w:rFonts w:ascii="Arial" w:hAnsi="Arial" w:cs="Arial"/>
                <w:i/>
                <w:sz w:val="24"/>
                <w:szCs w:val="24"/>
              </w:rPr>
            </w:pPr>
            <w:r w:rsidRPr="00DA33F5">
              <w:rPr>
                <w:rFonts w:ascii="Arial" w:hAnsi="Arial" w:cs="Arial"/>
                <w:i/>
                <w:sz w:val="24"/>
                <w:szCs w:val="24"/>
              </w:rPr>
              <w:t>Указываются</w:t>
            </w:r>
            <w:r>
              <w:rPr>
                <w:rFonts w:ascii="Arial" w:hAnsi="Arial" w:cs="Arial"/>
                <w:i/>
                <w:spacing w:val="-6"/>
                <w:sz w:val="24"/>
                <w:szCs w:val="24"/>
              </w:rPr>
              <w:t xml:space="preserve"> </w:t>
            </w:r>
            <w:r w:rsidRPr="00DA33F5">
              <w:rPr>
                <w:rFonts w:ascii="Arial" w:hAnsi="Arial" w:cs="Arial"/>
                <w:i/>
                <w:sz w:val="24"/>
                <w:szCs w:val="24"/>
              </w:rPr>
              <w:t>основания</w:t>
            </w:r>
            <w:r>
              <w:rPr>
                <w:rFonts w:ascii="Arial" w:hAnsi="Arial" w:cs="Arial"/>
                <w:i/>
                <w:spacing w:val="-5"/>
                <w:sz w:val="24"/>
                <w:szCs w:val="24"/>
              </w:rPr>
              <w:t xml:space="preserve"> </w:t>
            </w:r>
            <w:r w:rsidRPr="00DA33F5">
              <w:rPr>
                <w:rFonts w:ascii="Arial" w:hAnsi="Arial" w:cs="Arial"/>
                <w:i/>
                <w:sz w:val="24"/>
                <w:szCs w:val="24"/>
              </w:rPr>
              <w:t>такого</w:t>
            </w:r>
            <w:r>
              <w:rPr>
                <w:rFonts w:ascii="Arial" w:hAnsi="Arial" w:cs="Arial"/>
                <w:i/>
                <w:spacing w:val="-57"/>
                <w:sz w:val="24"/>
                <w:szCs w:val="24"/>
              </w:rPr>
              <w:t xml:space="preserve"> </w:t>
            </w:r>
            <w:r w:rsidRPr="00DA33F5">
              <w:rPr>
                <w:rFonts w:ascii="Arial" w:hAnsi="Arial" w:cs="Arial"/>
                <w:i/>
                <w:sz w:val="24"/>
                <w:szCs w:val="24"/>
              </w:rPr>
              <w:t>вывода</w:t>
            </w:r>
          </w:p>
        </w:tc>
      </w:tr>
    </w:tbl>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Вы</w:t>
      </w:r>
      <w:r>
        <w:rPr>
          <w:rFonts w:ascii="Arial" w:hAnsi="Arial" w:cs="Arial"/>
          <w:sz w:val="24"/>
          <w:szCs w:val="24"/>
        </w:rPr>
        <w:t xml:space="preserve"> </w:t>
      </w:r>
      <w:r w:rsidRPr="00DA33F5">
        <w:rPr>
          <w:rFonts w:ascii="Arial" w:hAnsi="Arial" w:cs="Arial"/>
          <w:sz w:val="24"/>
          <w:szCs w:val="24"/>
        </w:rPr>
        <w:t>вправе</w:t>
      </w:r>
      <w:r>
        <w:rPr>
          <w:rFonts w:ascii="Arial" w:hAnsi="Arial" w:cs="Arial"/>
          <w:sz w:val="24"/>
          <w:szCs w:val="24"/>
        </w:rPr>
        <w:t xml:space="preserve"> </w:t>
      </w:r>
      <w:r w:rsidRPr="00DA33F5">
        <w:rPr>
          <w:rFonts w:ascii="Arial" w:hAnsi="Arial" w:cs="Arial"/>
          <w:sz w:val="24"/>
          <w:szCs w:val="24"/>
        </w:rPr>
        <w:t>повторно</w:t>
      </w:r>
      <w:r>
        <w:rPr>
          <w:rFonts w:ascii="Arial" w:hAnsi="Arial" w:cs="Arial"/>
          <w:sz w:val="24"/>
          <w:szCs w:val="24"/>
        </w:rPr>
        <w:t xml:space="preserve"> </w:t>
      </w:r>
      <w:r w:rsidRPr="00DA33F5">
        <w:rPr>
          <w:rFonts w:ascii="Arial" w:hAnsi="Arial" w:cs="Arial"/>
          <w:sz w:val="24"/>
          <w:szCs w:val="24"/>
        </w:rPr>
        <w:t>обратиться</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заявлением</w:t>
      </w:r>
      <w:r>
        <w:rPr>
          <w:rFonts w:ascii="Arial" w:hAnsi="Arial" w:cs="Arial"/>
          <w:sz w:val="24"/>
          <w:szCs w:val="24"/>
        </w:rPr>
        <w:t xml:space="preserve"> </w:t>
      </w: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исправлении</w:t>
      </w:r>
      <w:r>
        <w:rPr>
          <w:rFonts w:ascii="Arial" w:hAnsi="Arial" w:cs="Arial"/>
          <w:sz w:val="24"/>
          <w:szCs w:val="24"/>
        </w:rPr>
        <w:t xml:space="preserve"> </w:t>
      </w:r>
      <w:r w:rsidRPr="00DA33F5">
        <w:rPr>
          <w:rFonts w:ascii="Arial" w:hAnsi="Arial" w:cs="Arial"/>
          <w:sz w:val="24"/>
          <w:szCs w:val="24"/>
        </w:rPr>
        <w:t>допущенных</w:t>
      </w:r>
      <w:r>
        <w:rPr>
          <w:rFonts w:ascii="Arial" w:hAnsi="Arial" w:cs="Arial"/>
          <w:spacing w:val="1"/>
          <w:sz w:val="24"/>
          <w:szCs w:val="24"/>
        </w:rPr>
        <w:t xml:space="preserve"> </w:t>
      </w:r>
      <w:r w:rsidRPr="00DA33F5">
        <w:rPr>
          <w:rFonts w:ascii="Arial" w:hAnsi="Arial" w:cs="Arial"/>
          <w:sz w:val="24"/>
          <w:szCs w:val="24"/>
        </w:rPr>
        <w:t>опечаток</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ошибок</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разрешении</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после</w:t>
      </w:r>
      <w:r>
        <w:rPr>
          <w:rFonts w:ascii="Arial" w:hAnsi="Arial" w:cs="Arial"/>
          <w:sz w:val="24"/>
          <w:szCs w:val="24"/>
        </w:rPr>
        <w:t xml:space="preserve"> </w:t>
      </w:r>
      <w:r w:rsidRPr="00DA33F5">
        <w:rPr>
          <w:rFonts w:ascii="Arial" w:hAnsi="Arial" w:cs="Arial"/>
          <w:sz w:val="24"/>
          <w:szCs w:val="24"/>
        </w:rPr>
        <w:t>устранения</w:t>
      </w:r>
      <w:r>
        <w:rPr>
          <w:rFonts w:ascii="Arial" w:hAnsi="Arial" w:cs="Arial"/>
          <w:sz w:val="24"/>
          <w:szCs w:val="24"/>
        </w:rPr>
        <w:t xml:space="preserve"> </w:t>
      </w:r>
      <w:r w:rsidRPr="00DA33F5">
        <w:rPr>
          <w:rFonts w:ascii="Arial" w:hAnsi="Arial" w:cs="Arial"/>
          <w:sz w:val="24"/>
          <w:szCs w:val="24"/>
        </w:rPr>
        <w:t>указанных</w:t>
      </w:r>
      <w:r>
        <w:rPr>
          <w:rFonts w:ascii="Arial" w:hAnsi="Arial" w:cs="Arial"/>
          <w:spacing w:val="1"/>
          <w:sz w:val="24"/>
          <w:szCs w:val="24"/>
        </w:rPr>
        <w:t xml:space="preserve"> </w:t>
      </w:r>
      <w:r w:rsidRPr="00DA33F5">
        <w:rPr>
          <w:rFonts w:ascii="Arial" w:hAnsi="Arial" w:cs="Arial"/>
          <w:sz w:val="24"/>
          <w:szCs w:val="24"/>
        </w:rPr>
        <w:t>нарушений.</w:t>
      </w:r>
    </w:p>
    <w:p w:rsidR="006118D2" w:rsidRPr="00DA33F5" w:rsidRDefault="006118D2" w:rsidP="006118D2">
      <w:pPr>
        <w:pStyle w:val="ae"/>
        <w:tabs>
          <w:tab w:val="left" w:pos="9957"/>
        </w:tabs>
        <w:ind w:firstLine="720"/>
        <w:jc w:val="both"/>
        <w:rPr>
          <w:rFonts w:ascii="Arial" w:hAnsi="Arial" w:cs="Arial"/>
          <w:sz w:val="24"/>
          <w:szCs w:val="24"/>
        </w:rPr>
      </w:pPr>
      <w:r w:rsidRPr="00DA33F5">
        <w:rPr>
          <w:rFonts w:ascii="Arial" w:hAnsi="Arial" w:cs="Arial"/>
          <w:sz w:val="24"/>
          <w:szCs w:val="24"/>
        </w:rPr>
        <w:t>Данный</w:t>
      </w:r>
      <w:r>
        <w:rPr>
          <w:rFonts w:ascii="Arial" w:hAnsi="Arial" w:cs="Arial"/>
          <w:spacing w:val="1"/>
          <w:sz w:val="24"/>
          <w:szCs w:val="24"/>
        </w:rPr>
        <w:t xml:space="preserve"> </w:t>
      </w:r>
      <w:r w:rsidRPr="00DA33F5">
        <w:rPr>
          <w:rFonts w:ascii="Arial" w:hAnsi="Arial" w:cs="Arial"/>
          <w:sz w:val="24"/>
          <w:szCs w:val="24"/>
        </w:rPr>
        <w:t>отказ</w:t>
      </w:r>
      <w:r>
        <w:rPr>
          <w:rFonts w:ascii="Arial" w:hAnsi="Arial" w:cs="Arial"/>
          <w:spacing w:val="1"/>
          <w:sz w:val="24"/>
          <w:szCs w:val="24"/>
        </w:rPr>
        <w:t xml:space="preserve"> </w:t>
      </w:r>
      <w:r w:rsidRPr="00DA33F5">
        <w:rPr>
          <w:rFonts w:ascii="Arial" w:hAnsi="Arial" w:cs="Arial"/>
          <w:sz w:val="24"/>
          <w:szCs w:val="24"/>
        </w:rPr>
        <w:t>может</w:t>
      </w:r>
      <w:r>
        <w:rPr>
          <w:rFonts w:ascii="Arial" w:hAnsi="Arial" w:cs="Arial"/>
          <w:spacing w:val="1"/>
          <w:sz w:val="24"/>
          <w:szCs w:val="24"/>
        </w:rPr>
        <w:t xml:space="preserve"> </w:t>
      </w:r>
      <w:r w:rsidRPr="00DA33F5">
        <w:rPr>
          <w:rFonts w:ascii="Arial" w:hAnsi="Arial" w:cs="Arial"/>
          <w:sz w:val="24"/>
          <w:szCs w:val="24"/>
        </w:rPr>
        <w:t>быть</w:t>
      </w:r>
      <w:r>
        <w:rPr>
          <w:rFonts w:ascii="Arial" w:hAnsi="Arial" w:cs="Arial"/>
          <w:spacing w:val="1"/>
          <w:sz w:val="24"/>
          <w:szCs w:val="24"/>
        </w:rPr>
        <w:t xml:space="preserve"> </w:t>
      </w:r>
      <w:r w:rsidRPr="00DA33F5">
        <w:rPr>
          <w:rFonts w:ascii="Arial" w:hAnsi="Arial" w:cs="Arial"/>
          <w:sz w:val="24"/>
          <w:szCs w:val="24"/>
        </w:rPr>
        <w:t>обжалован</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досудебном</w:t>
      </w:r>
      <w:r>
        <w:rPr>
          <w:rFonts w:ascii="Arial" w:hAnsi="Arial" w:cs="Arial"/>
          <w:spacing w:val="1"/>
          <w:sz w:val="24"/>
          <w:szCs w:val="24"/>
        </w:rPr>
        <w:t xml:space="preserve"> </w:t>
      </w:r>
      <w:r w:rsidRPr="00DA33F5">
        <w:rPr>
          <w:rFonts w:ascii="Arial" w:hAnsi="Arial" w:cs="Arial"/>
          <w:sz w:val="24"/>
          <w:szCs w:val="24"/>
        </w:rPr>
        <w:t>порядке</w:t>
      </w:r>
      <w:r>
        <w:rPr>
          <w:rFonts w:ascii="Arial" w:hAnsi="Arial" w:cs="Arial"/>
          <w:spacing w:val="1"/>
          <w:sz w:val="24"/>
          <w:szCs w:val="24"/>
        </w:rPr>
        <w:t xml:space="preserve"> </w:t>
      </w:r>
      <w:r w:rsidRPr="00DA33F5">
        <w:rPr>
          <w:rFonts w:ascii="Arial" w:hAnsi="Arial" w:cs="Arial"/>
          <w:sz w:val="24"/>
          <w:szCs w:val="24"/>
        </w:rPr>
        <w:t>путем</w:t>
      </w:r>
      <w:r>
        <w:rPr>
          <w:rFonts w:ascii="Arial" w:hAnsi="Arial" w:cs="Arial"/>
          <w:spacing w:val="1"/>
          <w:sz w:val="24"/>
          <w:szCs w:val="24"/>
        </w:rPr>
        <w:t xml:space="preserve"> </w:t>
      </w:r>
      <w:r w:rsidRPr="00DA33F5">
        <w:rPr>
          <w:rFonts w:ascii="Arial" w:hAnsi="Arial" w:cs="Arial"/>
          <w:sz w:val="24"/>
          <w:szCs w:val="24"/>
        </w:rPr>
        <w:t>направления</w:t>
      </w:r>
      <w:r>
        <w:rPr>
          <w:rFonts w:ascii="Arial" w:hAnsi="Arial" w:cs="Arial"/>
          <w:spacing w:val="19"/>
          <w:sz w:val="24"/>
          <w:szCs w:val="24"/>
        </w:rPr>
        <w:t xml:space="preserve"> </w:t>
      </w:r>
      <w:r w:rsidRPr="00DA33F5">
        <w:rPr>
          <w:rFonts w:ascii="Arial" w:hAnsi="Arial" w:cs="Arial"/>
          <w:sz w:val="24"/>
          <w:szCs w:val="24"/>
        </w:rPr>
        <w:t>жалобы</w:t>
      </w:r>
      <w:r>
        <w:rPr>
          <w:rFonts w:ascii="Arial" w:hAnsi="Arial" w:cs="Arial"/>
          <w:spacing w:val="19"/>
          <w:sz w:val="24"/>
          <w:szCs w:val="24"/>
        </w:rPr>
        <w:t xml:space="preserve"> </w:t>
      </w:r>
      <w:r w:rsidRPr="00DA33F5">
        <w:rPr>
          <w:rFonts w:ascii="Arial" w:hAnsi="Arial" w:cs="Arial"/>
          <w:sz w:val="24"/>
          <w:szCs w:val="24"/>
        </w:rPr>
        <w:t>в</w:t>
      </w:r>
      <w:r>
        <w:rPr>
          <w:rFonts w:ascii="Arial" w:hAnsi="Arial" w:cs="Arial"/>
          <w:sz w:val="24"/>
          <w:szCs w:val="24"/>
          <w:u w:val="single"/>
        </w:rPr>
        <w:t xml:space="preserve"> ___________________________________________</w:t>
      </w:r>
      <w:r w:rsidRPr="00DA33F5">
        <w:rPr>
          <w:rFonts w:ascii="Arial" w:hAnsi="Arial" w:cs="Arial"/>
          <w:sz w:val="24"/>
          <w:szCs w:val="24"/>
        </w:rPr>
        <w:t>,</w:t>
      </w:r>
      <w:r>
        <w:rPr>
          <w:rFonts w:ascii="Arial" w:hAnsi="Arial" w:cs="Arial"/>
          <w:spacing w:val="-67"/>
          <w:sz w:val="24"/>
          <w:szCs w:val="24"/>
        </w:rPr>
        <w:t xml:space="preserve"> </w:t>
      </w: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также</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судебном</w:t>
      </w:r>
      <w:r>
        <w:rPr>
          <w:rFonts w:ascii="Arial" w:hAnsi="Arial" w:cs="Arial"/>
          <w:sz w:val="24"/>
          <w:szCs w:val="24"/>
        </w:rPr>
        <w:t xml:space="preserve"> </w:t>
      </w:r>
      <w:r w:rsidRPr="00DA33F5">
        <w:rPr>
          <w:rFonts w:ascii="Arial" w:hAnsi="Arial" w:cs="Arial"/>
          <w:sz w:val="24"/>
          <w:szCs w:val="24"/>
        </w:rPr>
        <w:t>порядке.</w:t>
      </w:r>
    </w:p>
    <w:p w:rsidR="006118D2" w:rsidRPr="00DA33F5" w:rsidRDefault="006118D2" w:rsidP="006118D2">
      <w:pPr>
        <w:pStyle w:val="ae"/>
        <w:tabs>
          <w:tab w:val="left" w:pos="10030"/>
        </w:tabs>
        <w:ind w:firstLine="720"/>
        <w:jc w:val="both"/>
        <w:rPr>
          <w:rFonts w:ascii="Arial" w:hAnsi="Arial" w:cs="Arial"/>
          <w:sz w:val="24"/>
          <w:szCs w:val="24"/>
        </w:rPr>
      </w:pPr>
      <w:r w:rsidRPr="00DA33F5">
        <w:rPr>
          <w:rFonts w:ascii="Arial" w:hAnsi="Arial" w:cs="Arial"/>
          <w:sz w:val="24"/>
          <w:szCs w:val="24"/>
        </w:rPr>
        <w:t>Дополнительно</w:t>
      </w:r>
      <w:r>
        <w:rPr>
          <w:rFonts w:ascii="Arial" w:hAnsi="Arial" w:cs="Arial"/>
          <w:spacing w:val="63"/>
          <w:sz w:val="24"/>
          <w:szCs w:val="24"/>
        </w:rPr>
        <w:t xml:space="preserve"> </w:t>
      </w:r>
      <w:r w:rsidRPr="00DA33F5">
        <w:rPr>
          <w:rFonts w:ascii="Arial" w:hAnsi="Arial" w:cs="Arial"/>
          <w:sz w:val="24"/>
          <w:szCs w:val="24"/>
        </w:rPr>
        <w:t>информируем:</w:t>
      </w:r>
      <w:r>
        <w:rPr>
          <w:rFonts w:ascii="Arial" w:hAnsi="Arial" w:cs="Arial"/>
          <w:sz w:val="24"/>
          <w:szCs w:val="24"/>
          <w:u w:val="single"/>
        </w:rPr>
        <w:t xml:space="preserve"> _________________________________________</w:t>
      </w:r>
      <w:proofErr w:type="gramStart"/>
      <w:r>
        <w:rPr>
          <w:rFonts w:ascii="Arial" w:hAnsi="Arial" w:cs="Arial"/>
          <w:sz w:val="24"/>
          <w:szCs w:val="24"/>
          <w:u w:val="single"/>
        </w:rPr>
        <w:t xml:space="preserve">_  </w:t>
      </w:r>
      <w:r w:rsidRPr="00DA33F5">
        <w:rPr>
          <w:rFonts w:ascii="Arial" w:hAnsi="Arial" w:cs="Arial"/>
          <w:sz w:val="24"/>
          <w:szCs w:val="24"/>
        </w:rPr>
        <w:t>.</w:t>
      </w:r>
      <w:proofErr w:type="gramEnd"/>
    </w:p>
    <w:p w:rsidR="006118D2" w:rsidRPr="00DA33F5" w:rsidRDefault="006118D2" w:rsidP="006118D2">
      <w:pPr>
        <w:ind w:firstLine="720"/>
        <w:jc w:val="both"/>
        <w:rPr>
          <w:rFonts w:ascii="Arial" w:hAnsi="Arial" w:cs="Arial"/>
        </w:rPr>
      </w:pPr>
      <w:r w:rsidRPr="00DA33F5">
        <w:rPr>
          <w:rFonts w:ascii="Arial" w:hAnsi="Arial" w:cs="Arial"/>
        </w:rPr>
        <w:t>(указывается</w:t>
      </w:r>
      <w:r>
        <w:rPr>
          <w:rFonts w:ascii="Arial" w:hAnsi="Arial" w:cs="Arial"/>
        </w:rPr>
        <w:t xml:space="preserve"> </w:t>
      </w:r>
      <w:r w:rsidRPr="00DA33F5">
        <w:rPr>
          <w:rFonts w:ascii="Arial" w:hAnsi="Arial" w:cs="Arial"/>
        </w:rPr>
        <w:t>информация,</w:t>
      </w:r>
      <w:r>
        <w:rPr>
          <w:rFonts w:ascii="Arial" w:hAnsi="Arial" w:cs="Arial"/>
        </w:rPr>
        <w:t xml:space="preserve"> </w:t>
      </w:r>
      <w:r w:rsidRPr="00DA33F5">
        <w:rPr>
          <w:rFonts w:ascii="Arial" w:hAnsi="Arial" w:cs="Arial"/>
        </w:rPr>
        <w:t>необходимая</w:t>
      </w:r>
      <w:r>
        <w:rPr>
          <w:rFonts w:ascii="Arial" w:hAnsi="Arial" w:cs="Arial"/>
        </w:rPr>
        <w:t xml:space="preserve"> </w:t>
      </w:r>
      <w:r w:rsidRPr="00DA33F5">
        <w:rPr>
          <w:rFonts w:ascii="Arial" w:hAnsi="Arial" w:cs="Arial"/>
        </w:rPr>
        <w:t>для</w:t>
      </w:r>
      <w:r>
        <w:rPr>
          <w:rFonts w:ascii="Arial" w:hAnsi="Arial" w:cs="Arial"/>
        </w:rPr>
        <w:t xml:space="preserve"> </w:t>
      </w:r>
      <w:r w:rsidRPr="00DA33F5">
        <w:rPr>
          <w:rFonts w:ascii="Arial" w:hAnsi="Arial" w:cs="Arial"/>
        </w:rPr>
        <w:t>устранения</w:t>
      </w:r>
      <w:r>
        <w:rPr>
          <w:rFonts w:ascii="Arial" w:hAnsi="Arial" w:cs="Arial"/>
        </w:rPr>
        <w:t xml:space="preserve"> </w:t>
      </w:r>
      <w:r w:rsidRPr="00DA33F5">
        <w:rPr>
          <w:rFonts w:ascii="Arial" w:hAnsi="Arial" w:cs="Arial"/>
        </w:rPr>
        <w:t>причин</w:t>
      </w:r>
      <w:r>
        <w:rPr>
          <w:rFonts w:ascii="Arial" w:hAnsi="Arial" w:cs="Arial"/>
        </w:rPr>
        <w:t xml:space="preserve"> </w:t>
      </w:r>
      <w:r w:rsidRPr="00DA33F5">
        <w:rPr>
          <w:rFonts w:ascii="Arial" w:hAnsi="Arial" w:cs="Arial"/>
        </w:rPr>
        <w:t>отказа</w:t>
      </w:r>
      <w:r>
        <w:rPr>
          <w:rFonts w:ascii="Arial" w:hAnsi="Arial" w:cs="Arial"/>
        </w:rPr>
        <w:t xml:space="preserve"> </w:t>
      </w:r>
      <w:r w:rsidRPr="00DA33F5">
        <w:rPr>
          <w:rFonts w:ascii="Arial" w:hAnsi="Arial" w:cs="Arial"/>
        </w:rPr>
        <w:t>во</w:t>
      </w:r>
      <w:r>
        <w:rPr>
          <w:rFonts w:ascii="Arial" w:hAnsi="Arial" w:cs="Arial"/>
        </w:rPr>
        <w:t xml:space="preserve"> </w:t>
      </w:r>
      <w:r w:rsidRPr="00DA33F5">
        <w:rPr>
          <w:rFonts w:ascii="Arial" w:hAnsi="Arial" w:cs="Arial"/>
        </w:rPr>
        <w:t>внесении</w:t>
      </w:r>
      <w:r>
        <w:rPr>
          <w:rFonts w:ascii="Arial" w:hAnsi="Arial" w:cs="Arial"/>
        </w:rPr>
        <w:t xml:space="preserve"> </w:t>
      </w:r>
      <w:r w:rsidRPr="00DA33F5">
        <w:rPr>
          <w:rFonts w:ascii="Arial" w:hAnsi="Arial" w:cs="Arial"/>
        </w:rPr>
        <w:t>исправлений</w:t>
      </w:r>
      <w:r>
        <w:rPr>
          <w:rFonts w:ascii="Arial" w:hAnsi="Arial" w:cs="Arial"/>
        </w:rPr>
        <w:t xml:space="preserve"> </w:t>
      </w:r>
      <w:r w:rsidRPr="00DA33F5">
        <w:rPr>
          <w:rFonts w:ascii="Arial" w:hAnsi="Arial" w:cs="Arial"/>
        </w:rPr>
        <w:t>в</w:t>
      </w:r>
      <w:r>
        <w:rPr>
          <w:rFonts w:ascii="Arial" w:hAnsi="Arial" w:cs="Arial"/>
          <w:spacing w:val="-47"/>
        </w:rPr>
        <w:t xml:space="preserve"> </w:t>
      </w:r>
      <w:r w:rsidRPr="00DA33F5">
        <w:rPr>
          <w:rFonts w:ascii="Arial" w:hAnsi="Arial" w:cs="Arial"/>
        </w:rPr>
        <w:t>разрешение</w:t>
      </w:r>
      <w:r>
        <w:rPr>
          <w:rFonts w:ascii="Arial" w:hAnsi="Arial" w:cs="Arial"/>
          <w:spacing w:val="-2"/>
        </w:rPr>
        <w:t xml:space="preserve"> </w:t>
      </w:r>
      <w:r w:rsidRPr="00DA33F5">
        <w:rPr>
          <w:rFonts w:ascii="Arial" w:hAnsi="Arial" w:cs="Arial"/>
        </w:rPr>
        <w:t>на</w:t>
      </w:r>
      <w:r>
        <w:rPr>
          <w:rFonts w:ascii="Arial" w:hAnsi="Arial" w:cs="Arial"/>
          <w:spacing w:val="-1"/>
        </w:rPr>
        <w:t xml:space="preserve"> </w:t>
      </w:r>
      <w:r w:rsidRPr="00DA33F5">
        <w:rPr>
          <w:rFonts w:ascii="Arial" w:hAnsi="Arial" w:cs="Arial"/>
        </w:rPr>
        <w:t>строительство,</w:t>
      </w:r>
      <w:r>
        <w:rPr>
          <w:rFonts w:ascii="Arial" w:hAnsi="Arial" w:cs="Arial"/>
          <w:spacing w:val="-2"/>
        </w:rPr>
        <w:t xml:space="preserve"> </w:t>
      </w:r>
      <w:r w:rsidRPr="00DA33F5">
        <w:rPr>
          <w:rFonts w:ascii="Arial" w:hAnsi="Arial" w:cs="Arial"/>
        </w:rPr>
        <w:t>а</w:t>
      </w:r>
      <w:r>
        <w:rPr>
          <w:rFonts w:ascii="Arial" w:hAnsi="Arial" w:cs="Arial"/>
          <w:spacing w:val="-1"/>
        </w:rPr>
        <w:t xml:space="preserve"> </w:t>
      </w:r>
      <w:r w:rsidRPr="00DA33F5">
        <w:rPr>
          <w:rFonts w:ascii="Arial" w:hAnsi="Arial" w:cs="Arial"/>
        </w:rPr>
        <w:t>также</w:t>
      </w:r>
      <w:r>
        <w:rPr>
          <w:rFonts w:ascii="Arial" w:hAnsi="Arial" w:cs="Arial"/>
          <w:spacing w:val="-1"/>
        </w:rPr>
        <w:t xml:space="preserve"> </w:t>
      </w:r>
      <w:r w:rsidRPr="00DA33F5">
        <w:rPr>
          <w:rFonts w:ascii="Arial" w:hAnsi="Arial" w:cs="Arial"/>
        </w:rPr>
        <w:t>иная</w:t>
      </w:r>
      <w:r>
        <w:rPr>
          <w:rFonts w:ascii="Arial" w:hAnsi="Arial" w:cs="Arial"/>
          <w:spacing w:val="-3"/>
        </w:rPr>
        <w:t xml:space="preserve"> </w:t>
      </w:r>
      <w:r w:rsidRPr="00DA33F5">
        <w:rPr>
          <w:rFonts w:ascii="Arial" w:hAnsi="Arial" w:cs="Arial"/>
        </w:rPr>
        <w:t>дополнительная</w:t>
      </w:r>
      <w:r>
        <w:rPr>
          <w:rFonts w:ascii="Arial" w:hAnsi="Arial" w:cs="Arial"/>
          <w:spacing w:val="-2"/>
        </w:rPr>
        <w:t xml:space="preserve"> </w:t>
      </w:r>
      <w:r w:rsidRPr="00DA33F5">
        <w:rPr>
          <w:rFonts w:ascii="Arial" w:hAnsi="Arial" w:cs="Arial"/>
        </w:rPr>
        <w:t>информация</w:t>
      </w:r>
      <w:r>
        <w:rPr>
          <w:rFonts w:ascii="Arial" w:hAnsi="Arial" w:cs="Arial"/>
          <w:spacing w:val="-2"/>
        </w:rPr>
        <w:t xml:space="preserve"> </w:t>
      </w:r>
      <w:r w:rsidRPr="00DA33F5">
        <w:rPr>
          <w:rFonts w:ascii="Arial" w:hAnsi="Arial" w:cs="Arial"/>
        </w:rPr>
        <w:t>при</w:t>
      </w:r>
      <w:r>
        <w:rPr>
          <w:rFonts w:ascii="Arial" w:hAnsi="Arial" w:cs="Arial"/>
          <w:spacing w:val="-1"/>
        </w:rPr>
        <w:t xml:space="preserve"> </w:t>
      </w:r>
      <w:r w:rsidRPr="00DA33F5">
        <w:rPr>
          <w:rFonts w:ascii="Arial" w:hAnsi="Arial" w:cs="Arial"/>
        </w:rPr>
        <w:t>наличии)</w:t>
      </w:r>
    </w:p>
    <w:p w:rsidR="006118D2" w:rsidRPr="00DA33F5" w:rsidRDefault="006118D2" w:rsidP="006118D2">
      <w:pPr>
        <w:pStyle w:val="ae"/>
        <w:ind w:firstLine="720"/>
        <w:jc w:val="both"/>
        <w:rPr>
          <w:rFonts w:ascii="Arial" w:hAnsi="Arial" w:cs="Arial"/>
          <w:sz w:val="24"/>
          <w:szCs w:val="24"/>
        </w:rPr>
      </w:pPr>
      <w:r>
        <w:rPr>
          <w:rFonts w:ascii="Arial" w:hAnsi="Arial" w:cs="Arial"/>
          <w:noProof/>
          <w:sz w:val="24"/>
          <w:szCs w:val="24"/>
          <w:lang w:eastAsia="ru-RU"/>
        </w:rPr>
        <mc:AlternateContent>
          <mc:Choice Requires="wps">
            <w:drawing>
              <wp:anchor distT="0" distB="0" distL="0" distR="0" simplePos="0" relativeHeight="251686912" behindDoc="1" locked="0" layoutInCell="1" allowOverlap="1">
                <wp:simplePos x="0" y="0"/>
                <wp:positionH relativeFrom="page">
                  <wp:posOffset>719455</wp:posOffset>
                </wp:positionH>
                <wp:positionV relativeFrom="paragraph">
                  <wp:posOffset>163195</wp:posOffset>
                </wp:positionV>
                <wp:extent cx="1981835" cy="6350"/>
                <wp:effectExtent l="0" t="1270" r="3810" b="1905"/>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D3323" id="Прямоугольник 22" o:spid="_x0000_s1026" style="position:absolute;margin-left:56.65pt;margin-top:12.85pt;width:156.05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87936" behindDoc="1" locked="0" layoutInCell="1" allowOverlap="1">
                <wp:simplePos x="0" y="0"/>
                <wp:positionH relativeFrom="page">
                  <wp:posOffset>2880995</wp:posOffset>
                </wp:positionH>
                <wp:positionV relativeFrom="paragraph">
                  <wp:posOffset>163195</wp:posOffset>
                </wp:positionV>
                <wp:extent cx="1440180" cy="6350"/>
                <wp:effectExtent l="4445" t="1270" r="3175" b="1905"/>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E072A" id="Прямоугольник 21" o:spid="_x0000_s1026" style="position:absolute;margin-left:226.85pt;margin-top:12.85pt;width:113.4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88960" behindDoc="1" locked="0" layoutInCell="1" allowOverlap="1">
                <wp:simplePos x="0" y="0"/>
                <wp:positionH relativeFrom="page">
                  <wp:posOffset>4500880</wp:posOffset>
                </wp:positionH>
                <wp:positionV relativeFrom="paragraph">
                  <wp:posOffset>163195</wp:posOffset>
                </wp:positionV>
                <wp:extent cx="2520950" cy="6350"/>
                <wp:effectExtent l="0" t="1270" r="0" b="1905"/>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9A154" id="Прямоугольник 20" o:spid="_x0000_s1026" style="position:absolute;margin-left:354.4pt;margin-top:12.85pt;width:198.5pt;height:.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" fillcolor="black" stroked="f">
                <w10:wrap type="topAndBottom" anchorx="page"/>
              </v:rect>
            </w:pict>
          </mc:Fallback>
        </mc:AlternateContent>
      </w:r>
      <w:r w:rsidRPr="00DA33F5">
        <w:rPr>
          <w:rFonts w:ascii="Arial" w:hAnsi="Arial" w:cs="Arial"/>
          <w:sz w:val="24"/>
          <w:szCs w:val="24"/>
        </w:rPr>
        <w:t>(должность)</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DA33F5">
        <w:rPr>
          <w:rFonts w:ascii="Arial" w:hAnsi="Arial" w:cs="Arial"/>
          <w:sz w:val="24"/>
          <w:szCs w:val="24"/>
        </w:rPr>
        <w:t>(подпись)</w:t>
      </w:r>
      <w:r>
        <w:rPr>
          <w:rFonts w:ascii="Arial" w:hAnsi="Arial" w:cs="Arial"/>
          <w:sz w:val="24"/>
          <w:szCs w:val="24"/>
        </w:rPr>
        <w:t xml:space="preserve"> </w:t>
      </w:r>
      <w:r>
        <w:rPr>
          <w:rFonts w:ascii="Arial" w:hAnsi="Arial" w:cs="Arial"/>
          <w:sz w:val="24"/>
          <w:szCs w:val="24"/>
        </w:rPr>
        <w:tab/>
      </w:r>
      <w:r w:rsidRPr="00DA33F5">
        <w:rPr>
          <w:rFonts w:ascii="Arial" w:hAnsi="Arial" w:cs="Arial"/>
          <w:sz w:val="24"/>
          <w:szCs w:val="24"/>
        </w:rPr>
        <w:t>(фамилия,</w:t>
      </w:r>
      <w:r>
        <w:rPr>
          <w:rFonts w:ascii="Arial" w:hAnsi="Arial" w:cs="Arial"/>
          <w:spacing w:val="-4"/>
          <w:sz w:val="24"/>
          <w:szCs w:val="24"/>
        </w:rPr>
        <w:t xml:space="preserve"> </w:t>
      </w:r>
      <w:r w:rsidRPr="00DA33F5">
        <w:rPr>
          <w:rFonts w:ascii="Arial" w:hAnsi="Arial" w:cs="Arial"/>
          <w:sz w:val="24"/>
          <w:szCs w:val="24"/>
        </w:rPr>
        <w:t>имя,</w:t>
      </w:r>
      <w:r>
        <w:rPr>
          <w:rFonts w:ascii="Arial" w:hAnsi="Arial" w:cs="Arial"/>
          <w:spacing w:val="-4"/>
          <w:sz w:val="24"/>
          <w:szCs w:val="24"/>
        </w:rPr>
        <w:t xml:space="preserve"> </w:t>
      </w:r>
      <w:r w:rsidRPr="00DA33F5">
        <w:rPr>
          <w:rFonts w:ascii="Arial" w:hAnsi="Arial" w:cs="Arial"/>
          <w:sz w:val="24"/>
          <w:szCs w:val="24"/>
        </w:rPr>
        <w:t>отчество</w:t>
      </w:r>
      <w:r>
        <w:rPr>
          <w:rFonts w:ascii="Arial" w:hAnsi="Arial" w:cs="Arial"/>
          <w:spacing w:val="-4"/>
          <w:sz w:val="24"/>
          <w:szCs w:val="24"/>
        </w:rPr>
        <w:t xml:space="preserve"> </w:t>
      </w:r>
      <w:r w:rsidRPr="00DA33F5">
        <w:rPr>
          <w:rFonts w:ascii="Arial" w:hAnsi="Arial" w:cs="Arial"/>
          <w:sz w:val="24"/>
          <w:szCs w:val="24"/>
        </w:rPr>
        <w:t>(при</w:t>
      </w:r>
      <w:r>
        <w:rPr>
          <w:rFonts w:ascii="Arial" w:hAnsi="Arial" w:cs="Arial"/>
          <w:spacing w:val="-5"/>
          <w:sz w:val="24"/>
          <w:szCs w:val="24"/>
        </w:rPr>
        <w:t xml:space="preserve"> </w:t>
      </w:r>
      <w:r w:rsidRPr="00DA33F5">
        <w:rPr>
          <w:rFonts w:ascii="Arial" w:hAnsi="Arial" w:cs="Arial"/>
          <w:sz w:val="24"/>
          <w:szCs w:val="24"/>
        </w:rPr>
        <w:t>наличии)</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Дата</w:t>
      </w:r>
    </w:p>
    <w:p w:rsidR="006118D2" w:rsidRPr="00DA33F5" w:rsidRDefault="006118D2" w:rsidP="006118D2">
      <w:pPr>
        <w:ind w:firstLine="720"/>
        <w:jc w:val="both"/>
        <w:rPr>
          <w:rFonts w:ascii="Arial" w:hAnsi="Arial" w:cs="Arial"/>
        </w:rPr>
        <w:sectPr w:rsidR="006118D2" w:rsidRPr="00DA33F5">
          <w:pgSz w:w="11910" w:h="16840"/>
          <w:pgMar w:top="1240" w:right="700" w:bottom="280" w:left="1020" w:header="720" w:footer="720" w:gutter="0"/>
          <w:cols w:space="720"/>
        </w:sectPr>
      </w:pPr>
    </w:p>
    <w:p w:rsidR="006118D2" w:rsidRPr="006C0359" w:rsidRDefault="006118D2" w:rsidP="006118D2">
      <w:pPr>
        <w:pStyle w:val="ae"/>
        <w:ind w:firstLine="720"/>
        <w:jc w:val="right"/>
        <w:rPr>
          <w:rFonts w:ascii="Courier New" w:hAnsi="Courier New" w:cs="Courier New"/>
          <w:sz w:val="22"/>
          <w:szCs w:val="24"/>
        </w:rPr>
      </w:pPr>
      <w:r w:rsidRPr="006C0359">
        <w:rPr>
          <w:rFonts w:ascii="Courier New" w:hAnsi="Courier New" w:cs="Courier New"/>
          <w:sz w:val="22"/>
          <w:szCs w:val="24"/>
        </w:rPr>
        <w:t>ПРИЛОЖЕНИЕ</w:t>
      </w:r>
      <w:r>
        <w:rPr>
          <w:rFonts w:ascii="Courier New" w:hAnsi="Courier New" w:cs="Courier New"/>
          <w:spacing w:val="-1"/>
          <w:sz w:val="22"/>
          <w:szCs w:val="24"/>
        </w:rPr>
        <w:t xml:space="preserve"> </w:t>
      </w:r>
      <w:r w:rsidRPr="006C0359">
        <w:rPr>
          <w:rFonts w:ascii="Courier New" w:hAnsi="Courier New" w:cs="Courier New"/>
          <w:sz w:val="22"/>
          <w:szCs w:val="24"/>
        </w:rPr>
        <w:t>№10</w:t>
      </w:r>
    </w:p>
    <w:p w:rsidR="006118D2" w:rsidRPr="006C0359" w:rsidRDefault="006118D2" w:rsidP="006118D2">
      <w:pPr>
        <w:pStyle w:val="ae"/>
        <w:ind w:firstLine="720"/>
        <w:jc w:val="right"/>
        <w:rPr>
          <w:rFonts w:ascii="Courier New" w:hAnsi="Courier New" w:cs="Courier New"/>
          <w:sz w:val="22"/>
          <w:szCs w:val="24"/>
        </w:rPr>
      </w:pPr>
      <w:r w:rsidRPr="006C0359">
        <w:rPr>
          <w:rFonts w:ascii="Courier New" w:hAnsi="Courier New" w:cs="Courier New"/>
          <w:sz w:val="22"/>
          <w:szCs w:val="24"/>
        </w:rPr>
        <w:t>к</w:t>
      </w:r>
      <w:r>
        <w:rPr>
          <w:rFonts w:ascii="Courier New" w:hAnsi="Courier New" w:cs="Courier New"/>
          <w:sz w:val="22"/>
          <w:szCs w:val="24"/>
        </w:rPr>
        <w:t xml:space="preserve"> </w:t>
      </w:r>
      <w:r w:rsidRPr="006C0359">
        <w:rPr>
          <w:rFonts w:ascii="Courier New" w:hAnsi="Courier New" w:cs="Courier New"/>
          <w:sz w:val="22"/>
          <w:szCs w:val="24"/>
        </w:rPr>
        <w:t>Административному</w:t>
      </w:r>
      <w:r>
        <w:rPr>
          <w:rFonts w:ascii="Courier New" w:hAnsi="Courier New" w:cs="Courier New"/>
          <w:sz w:val="22"/>
          <w:szCs w:val="24"/>
        </w:rPr>
        <w:t xml:space="preserve"> </w:t>
      </w:r>
      <w:r w:rsidRPr="006C0359">
        <w:rPr>
          <w:rFonts w:ascii="Courier New" w:hAnsi="Courier New" w:cs="Courier New"/>
          <w:sz w:val="22"/>
          <w:szCs w:val="24"/>
        </w:rPr>
        <w:t>регламенту</w:t>
      </w:r>
      <w:r>
        <w:rPr>
          <w:rFonts w:ascii="Courier New" w:hAnsi="Courier New" w:cs="Courier New"/>
          <w:sz w:val="22"/>
          <w:szCs w:val="24"/>
        </w:rPr>
        <w:t xml:space="preserve"> </w:t>
      </w:r>
      <w:r w:rsidRPr="006C0359">
        <w:rPr>
          <w:rFonts w:ascii="Courier New" w:hAnsi="Courier New" w:cs="Courier New"/>
          <w:sz w:val="22"/>
          <w:szCs w:val="24"/>
        </w:rPr>
        <w:t>предоставления</w:t>
      </w:r>
      <w:r>
        <w:rPr>
          <w:rFonts w:ascii="Courier New" w:hAnsi="Courier New" w:cs="Courier New"/>
          <w:sz w:val="22"/>
          <w:szCs w:val="24"/>
        </w:rPr>
        <w:t xml:space="preserve"> </w:t>
      </w:r>
      <w:r w:rsidRPr="006C0359">
        <w:rPr>
          <w:rFonts w:ascii="Courier New" w:hAnsi="Courier New" w:cs="Courier New"/>
          <w:sz w:val="22"/>
          <w:szCs w:val="24"/>
        </w:rPr>
        <w:t>муниципальной</w:t>
      </w:r>
      <w:r>
        <w:rPr>
          <w:rFonts w:ascii="Courier New" w:hAnsi="Courier New" w:cs="Courier New"/>
          <w:sz w:val="22"/>
          <w:szCs w:val="24"/>
        </w:rPr>
        <w:t xml:space="preserve"> </w:t>
      </w:r>
      <w:r w:rsidRPr="006C0359">
        <w:rPr>
          <w:rFonts w:ascii="Courier New" w:hAnsi="Courier New" w:cs="Courier New"/>
          <w:sz w:val="22"/>
          <w:szCs w:val="24"/>
        </w:rPr>
        <w:t>услуги</w:t>
      </w:r>
      <w:r>
        <w:rPr>
          <w:rFonts w:ascii="Courier New" w:hAnsi="Courier New" w:cs="Courier New"/>
          <w:sz w:val="22"/>
          <w:szCs w:val="24"/>
        </w:rPr>
        <w:t xml:space="preserve"> </w:t>
      </w:r>
      <w:r w:rsidRPr="006C0359">
        <w:rPr>
          <w:rFonts w:ascii="Courier New" w:hAnsi="Courier New" w:cs="Courier New"/>
          <w:bCs/>
          <w:sz w:val="22"/>
          <w:szCs w:val="24"/>
        </w:rPr>
        <w:t>«Выдача</w:t>
      </w:r>
      <w:r>
        <w:rPr>
          <w:rFonts w:ascii="Courier New" w:hAnsi="Courier New" w:cs="Courier New"/>
          <w:bCs/>
          <w:sz w:val="22"/>
          <w:szCs w:val="24"/>
        </w:rPr>
        <w:t xml:space="preserve"> </w:t>
      </w:r>
      <w:r w:rsidRPr="006C0359">
        <w:rPr>
          <w:rFonts w:ascii="Courier New" w:hAnsi="Courier New" w:cs="Courier New"/>
          <w:bCs/>
          <w:sz w:val="22"/>
          <w:szCs w:val="24"/>
        </w:rPr>
        <w:t>разрешения</w:t>
      </w:r>
      <w:r>
        <w:rPr>
          <w:rFonts w:ascii="Courier New" w:hAnsi="Courier New" w:cs="Courier New"/>
          <w:bCs/>
          <w:sz w:val="22"/>
          <w:szCs w:val="24"/>
        </w:rPr>
        <w:t xml:space="preserve"> </w:t>
      </w:r>
      <w:r w:rsidRPr="006C0359">
        <w:rPr>
          <w:rFonts w:ascii="Courier New" w:hAnsi="Courier New" w:cs="Courier New"/>
          <w:bCs/>
          <w:sz w:val="22"/>
          <w:szCs w:val="24"/>
        </w:rPr>
        <w:t>на</w:t>
      </w:r>
      <w:r>
        <w:rPr>
          <w:rFonts w:ascii="Courier New" w:hAnsi="Courier New" w:cs="Courier New"/>
          <w:bCs/>
          <w:sz w:val="22"/>
          <w:szCs w:val="24"/>
        </w:rPr>
        <w:t xml:space="preserve"> </w:t>
      </w:r>
      <w:r w:rsidRPr="006C0359">
        <w:rPr>
          <w:rFonts w:ascii="Courier New" w:hAnsi="Courier New" w:cs="Courier New"/>
          <w:bCs/>
          <w:sz w:val="22"/>
          <w:szCs w:val="24"/>
        </w:rPr>
        <w:t>строительство</w:t>
      </w:r>
      <w:r>
        <w:rPr>
          <w:rFonts w:ascii="Courier New" w:hAnsi="Courier New" w:cs="Courier New"/>
          <w:bCs/>
          <w:sz w:val="22"/>
          <w:szCs w:val="24"/>
        </w:rPr>
        <w:t xml:space="preserve"> </w:t>
      </w:r>
      <w:r w:rsidRPr="006C0359">
        <w:rPr>
          <w:rFonts w:ascii="Courier New" w:hAnsi="Courier New" w:cs="Courier New"/>
          <w:bCs/>
          <w:sz w:val="22"/>
          <w:szCs w:val="24"/>
        </w:rPr>
        <w:t>объекта</w:t>
      </w:r>
      <w:r>
        <w:rPr>
          <w:rFonts w:ascii="Courier New" w:hAnsi="Courier New" w:cs="Courier New"/>
          <w:bCs/>
          <w:sz w:val="22"/>
          <w:szCs w:val="24"/>
        </w:rPr>
        <w:t xml:space="preserve"> </w:t>
      </w:r>
      <w:r w:rsidRPr="006C0359">
        <w:rPr>
          <w:rFonts w:ascii="Courier New" w:hAnsi="Courier New" w:cs="Courier New"/>
          <w:bCs/>
          <w:sz w:val="22"/>
          <w:szCs w:val="24"/>
        </w:rPr>
        <w:t>капитального</w:t>
      </w:r>
      <w:r>
        <w:rPr>
          <w:rFonts w:ascii="Courier New" w:hAnsi="Courier New" w:cs="Courier New"/>
          <w:bCs/>
          <w:sz w:val="22"/>
          <w:szCs w:val="24"/>
        </w:rPr>
        <w:t xml:space="preserve"> </w:t>
      </w:r>
      <w:r w:rsidRPr="006C0359">
        <w:rPr>
          <w:rFonts w:ascii="Courier New" w:hAnsi="Courier New" w:cs="Courier New"/>
          <w:bCs/>
          <w:sz w:val="22"/>
          <w:szCs w:val="24"/>
        </w:rPr>
        <w:t>строительства</w:t>
      </w:r>
      <w:r>
        <w:rPr>
          <w:rFonts w:ascii="Courier New" w:hAnsi="Courier New" w:cs="Courier New"/>
          <w:bCs/>
          <w:sz w:val="22"/>
          <w:szCs w:val="24"/>
        </w:rPr>
        <w:t xml:space="preserve"> </w:t>
      </w:r>
      <w:r w:rsidRPr="006C0359">
        <w:rPr>
          <w:rFonts w:ascii="Courier New" w:hAnsi="Courier New" w:cs="Courier New"/>
          <w:bCs/>
          <w:sz w:val="22"/>
          <w:szCs w:val="24"/>
        </w:rPr>
        <w:t>(в</w:t>
      </w:r>
      <w:r>
        <w:rPr>
          <w:rFonts w:ascii="Courier New" w:hAnsi="Courier New" w:cs="Courier New"/>
          <w:bCs/>
          <w:sz w:val="22"/>
          <w:szCs w:val="24"/>
        </w:rPr>
        <w:t xml:space="preserve"> </w:t>
      </w:r>
      <w:r w:rsidRPr="006C0359">
        <w:rPr>
          <w:rFonts w:ascii="Courier New" w:hAnsi="Courier New" w:cs="Courier New"/>
          <w:bCs/>
          <w:sz w:val="22"/>
          <w:szCs w:val="24"/>
        </w:rPr>
        <w:t>том</w:t>
      </w:r>
      <w:r>
        <w:rPr>
          <w:rFonts w:ascii="Courier New" w:hAnsi="Courier New" w:cs="Courier New"/>
          <w:bCs/>
          <w:sz w:val="22"/>
          <w:szCs w:val="24"/>
        </w:rPr>
        <w:t xml:space="preserve"> </w:t>
      </w:r>
      <w:r w:rsidRPr="006C0359">
        <w:rPr>
          <w:rFonts w:ascii="Courier New" w:hAnsi="Courier New" w:cs="Courier New"/>
          <w:bCs/>
          <w:sz w:val="22"/>
          <w:szCs w:val="24"/>
        </w:rPr>
        <w:t>числе</w:t>
      </w:r>
      <w:r>
        <w:rPr>
          <w:rFonts w:ascii="Courier New" w:hAnsi="Courier New" w:cs="Courier New"/>
          <w:bCs/>
          <w:sz w:val="22"/>
          <w:szCs w:val="24"/>
        </w:rPr>
        <w:t xml:space="preserve"> </w:t>
      </w:r>
      <w:r w:rsidRPr="006C0359">
        <w:rPr>
          <w:rFonts w:ascii="Courier New" w:hAnsi="Courier New" w:cs="Courier New"/>
          <w:bCs/>
          <w:sz w:val="22"/>
          <w:szCs w:val="24"/>
        </w:rPr>
        <w:t>внесение</w:t>
      </w:r>
      <w:r>
        <w:rPr>
          <w:rFonts w:ascii="Courier New" w:hAnsi="Courier New" w:cs="Courier New"/>
          <w:bCs/>
          <w:sz w:val="22"/>
          <w:szCs w:val="24"/>
        </w:rPr>
        <w:t xml:space="preserve"> </w:t>
      </w:r>
      <w:r w:rsidRPr="006C0359">
        <w:rPr>
          <w:rFonts w:ascii="Courier New" w:hAnsi="Courier New" w:cs="Courier New"/>
          <w:bCs/>
          <w:sz w:val="22"/>
          <w:szCs w:val="24"/>
        </w:rPr>
        <w:t>изменений</w:t>
      </w:r>
      <w:r>
        <w:rPr>
          <w:rFonts w:ascii="Courier New" w:hAnsi="Courier New" w:cs="Courier New"/>
          <w:bCs/>
          <w:sz w:val="22"/>
          <w:szCs w:val="24"/>
        </w:rPr>
        <w:t xml:space="preserve"> </w:t>
      </w:r>
      <w:r w:rsidRPr="006C0359">
        <w:rPr>
          <w:rFonts w:ascii="Courier New" w:hAnsi="Courier New" w:cs="Courier New"/>
          <w:bCs/>
          <w:sz w:val="22"/>
          <w:szCs w:val="24"/>
        </w:rPr>
        <w:t>в</w:t>
      </w:r>
      <w:r>
        <w:rPr>
          <w:rFonts w:ascii="Courier New" w:hAnsi="Courier New" w:cs="Courier New"/>
          <w:bCs/>
          <w:sz w:val="22"/>
          <w:szCs w:val="24"/>
        </w:rPr>
        <w:t xml:space="preserve"> </w:t>
      </w:r>
      <w:r w:rsidRPr="006C0359">
        <w:rPr>
          <w:rFonts w:ascii="Courier New" w:hAnsi="Courier New" w:cs="Courier New"/>
          <w:bCs/>
          <w:sz w:val="22"/>
          <w:szCs w:val="24"/>
        </w:rPr>
        <w:t>разрешение</w:t>
      </w:r>
      <w:r>
        <w:rPr>
          <w:rFonts w:ascii="Courier New" w:hAnsi="Courier New" w:cs="Courier New"/>
          <w:bCs/>
          <w:sz w:val="22"/>
          <w:szCs w:val="24"/>
        </w:rPr>
        <w:t xml:space="preserve"> </w:t>
      </w:r>
      <w:r w:rsidRPr="006C0359">
        <w:rPr>
          <w:rFonts w:ascii="Courier New" w:hAnsi="Courier New" w:cs="Courier New"/>
          <w:bCs/>
          <w:sz w:val="22"/>
          <w:szCs w:val="24"/>
        </w:rPr>
        <w:t>на</w:t>
      </w:r>
      <w:r>
        <w:rPr>
          <w:rFonts w:ascii="Courier New" w:hAnsi="Courier New" w:cs="Courier New"/>
          <w:bCs/>
          <w:sz w:val="22"/>
          <w:szCs w:val="24"/>
        </w:rPr>
        <w:t xml:space="preserve"> </w:t>
      </w:r>
      <w:r w:rsidRPr="006C0359">
        <w:rPr>
          <w:rFonts w:ascii="Courier New" w:hAnsi="Courier New" w:cs="Courier New"/>
          <w:bCs/>
          <w:sz w:val="22"/>
          <w:szCs w:val="24"/>
        </w:rPr>
        <w:t>строительство</w:t>
      </w:r>
      <w:r>
        <w:rPr>
          <w:rFonts w:ascii="Courier New" w:hAnsi="Courier New" w:cs="Courier New"/>
          <w:bCs/>
          <w:sz w:val="22"/>
          <w:szCs w:val="24"/>
        </w:rPr>
        <w:t xml:space="preserve"> </w:t>
      </w:r>
      <w:r w:rsidRPr="006C0359">
        <w:rPr>
          <w:rFonts w:ascii="Courier New" w:hAnsi="Courier New" w:cs="Courier New"/>
          <w:bCs/>
          <w:sz w:val="22"/>
          <w:szCs w:val="24"/>
        </w:rPr>
        <w:t>объекта</w:t>
      </w:r>
      <w:r>
        <w:rPr>
          <w:rFonts w:ascii="Courier New" w:hAnsi="Courier New" w:cs="Courier New"/>
          <w:bCs/>
          <w:sz w:val="22"/>
          <w:szCs w:val="24"/>
        </w:rPr>
        <w:t xml:space="preserve"> </w:t>
      </w:r>
      <w:r w:rsidRPr="006C0359">
        <w:rPr>
          <w:rFonts w:ascii="Courier New" w:hAnsi="Courier New" w:cs="Courier New"/>
          <w:bCs/>
          <w:sz w:val="22"/>
          <w:szCs w:val="24"/>
        </w:rPr>
        <w:t>капитального</w:t>
      </w:r>
      <w:r>
        <w:rPr>
          <w:rFonts w:ascii="Courier New" w:hAnsi="Courier New" w:cs="Courier New"/>
          <w:bCs/>
          <w:sz w:val="22"/>
          <w:szCs w:val="24"/>
        </w:rPr>
        <w:t xml:space="preserve"> </w:t>
      </w:r>
      <w:r w:rsidRPr="006C0359">
        <w:rPr>
          <w:rFonts w:ascii="Courier New" w:hAnsi="Courier New" w:cs="Courier New"/>
          <w:bCs/>
          <w:sz w:val="22"/>
          <w:szCs w:val="24"/>
        </w:rPr>
        <w:t>строительства</w:t>
      </w:r>
      <w:r>
        <w:rPr>
          <w:rFonts w:ascii="Courier New" w:hAnsi="Courier New" w:cs="Courier New"/>
          <w:bCs/>
          <w:sz w:val="22"/>
          <w:szCs w:val="24"/>
        </w:rPr>
        <w:t xml:space="preserve"> </w:t>
      </w:r>
      <w:r w:rsidRPr="006C0359">
        <w:rPr>
          <w:rFonts w:ascii="Courier New" w:hAnsi="Courier New" w:cs="Courier New"/>
          <w:bCs/>
          <w:sz w:val="22"/>
          <w:szCs w:val="24"/>
        </w:rPr>
        <w:t>и</w:t>
      </w:r>
      <w:r>
        <w:rPr>
          <w:rFonts w:ascii="Courier New" w:hAnsi="Courier New" w:cs="Courier New"/>
          <w:bCs/>
          <w:sz w:val="22"/>
          <w:szCs w:val="24"/>
        </w:rPr>
        <w:t xml:space="preserve"> </w:t>
      </w:r>
      <w:r w:rsidRPr="006C0359">
        <w:rPr>
          <w:rFonts w:ascii="Courier New" w:hAnsi="Courier New" w:cs="Courier New"/>
          <w:bCs/>
          <w:sz w:val="22"/>
          <w:szCs w:val="24"/>
        </w:rPr>
        <w:t>внесение</w:t>
      </w:r>
      <w:r>
        <w:rPr>
          <w:rFonts w:ascii="Courier New" w:hAnsi="Courier New" w:cs="Courier New"/>
          <w:bCs/>
          <w:sz w:val="22"/>
          <w:szCs w:val="24"/>
        </w:rPr>
        <w:t xml:space="preserve"> </w:t>
      </w:r>
      <w:r w:rsidRPr="006C0359">
        <w:rPr>
          <w:rFonts w:ascii="Courier New" w:hAnsi="Courier New" w:cs="Courier New"/>
          <w:bCs/>
          <w:sz w:val="22"/>
          <w:szCs w:val="24"/>
        </w:rPr>
        <w:t>изменений</w:t>
      </w:r>
      <w:r>
        <w:rPr>
          <w:rFonts w:ascii="Courier New" w:hAnsi="Courier New" w:cs="Courier New"/>
          <w:bCs/>
          <w:sz w:val="22"/>
          <w:szCs w:val="24"/>
        </w:rPr>
        <w:t xml:space="preserve"> </w:t>
      </w:r>
      <w:r w:rsidRPr="006C0359">
        <w:rPr>
          <w:rFonts w:ascii="Courier New" w:hAnsi="Courier New" w:cs="Courier New"/>
          <w:bCs/>
          <w:sz w:val="22"/>
          <w:szCs w:val="24"/>
        </w:rPr>
        <w:t>в</w:t>
      </w:r>
      <w:r>
        <w:rPr>
          <w:rFonts w:ascii="Courier New" w:hAnsi="Courier New" w:cs="Courier New"/>
          <w:bCs/>
          <w:sz w:val="22"/>
          <w:szCs w:val="24"/>
        </w:rPr>
        <w:t xml:space="preserve"> </w:t>
      </w:r>
      <w:r w:rsidRPr="006C0359">
        <w:rPr>
          <w:rFonts w:ascii="Courier New" w:hAnsi="Courier New" w:cs="Courier New"/>
          <w:bCs/>
          <w:sz w:val="22"/>
          <w:szCs w:val="24"/>
        </w:rPr>
        <w:t>разрешение</w:t>
      </w:r>
      <w:r>
        <w:rPr>
          <w:rFonts w:ascii="Courier New" w:hAnsi="Courier New" w:cs="Courier New"/>
          <w:bCs/>
          <w:sz w:val="22"/>
          <w:szCs w:val="24"/>
        </w:rPr>
        <w:t xml:space="preserve"> </w:t>
      </w:r>
      <w:r w:rsidRPr="006C0359">
        <w:rPr>
          <w:rFonts w:ascii="Courier New" w:hAnsi="Courier New" w:cs="Courier New"/>
          <w:bCs/>
          <w:sz w:val="22"/>
          <w:szCs w:val="24"/>
        </w:rPr>
        <w:t>на</w:t>
      </w:r>
      <w:r>
        <w:rPr>
          <w:rFonts w:ascii="Courier New" w:hAnsi="Courier New" w:cs="Courier New"/>
          <w:bCs/>
          <w:sz w:val="22"/>
          <w:szCs w:val="24"/>
        </w:rPr>
        <w:t xml:space="preserve"> </w:t>
      </w:r>
      <w:r w:rsidRPr="006C0359">
        <w:rPr>
          <w:rFonts w:ascii="Courier New" w:hAnsi="Courier New" w:cs="Courier New"/>
          <w:bCs/>
          <w:sz w:val="22"/>
          <w:szCs w:val="24"/>
        </w:rPr>
        <w:t>строительство</w:t>
      </w:r>
      <w:r>
        <w:rPr>
          <w:rFonts w:ascii="Courier New" w:hAnsi="Courier New" w:cs="Courier New"/>
          <w:bCs/>
          <w:sz w:val="22"/>
          <w:szCs w:val="24"/>
        </w:rPr>
        <w:t xml:space="preserve"> </w:t>
      </w:r>
      <w:r w:rsidRPr="006C0359">
        <w:rPr>
          <w:rFonts w:ascii="Courier New" w:hAnsi="Courier New" w:cs="Courier New"/>
          <w:bCs/>
          <w:sz w:val="22"/>
          <w:szCs w:val="24"/>
        </w:rPr>
        <w:t>объекта</w:t>
      </w:r>
      <w:r>
        <w:rPr>
          <w:rFonts w:ascii="Courier New" w:hAnsi="Courier New" w:cs="Courier New"/>
          <w:bCs/>
          <w:sz w:val="22"/>
          <w:szCs w:val="24"/>
        </w:rPr>
        <w:t xml:space="preserve"> </w:t>
      </w:r>
      <w:r w:rsidRPr="006C0359">
        <w:rPr>
          <w:rFonts w:ascii="Courier New" w:hAnsi="Courier New" w:cs="Courier New"/>
          <w:bCs/>
          <w:sz w:val="22"/>
          <w:szCs w:val="24"/>
        </w:rPr>
        <w:t>капитального</w:t>
      </w:r>
      <w:r>
        <w:rPr>
          <w:rFonts w:ascii="Courier New" w:hAnsi="Courier New" w:cs="Courier New"/>
          <w:bCs/>
          <w:sz w:val="22"/>
          <w:szCs w:val="24"/>
        </w:rPr>
        <w:t xml:space="preserve"> </w:t>
      </w:r>
      <w:r w:rsidRPr="006C0359">
        <w:rPr>
          <w:rFonts w:ascii="Courier New" w:hAnsi="Courier New" w:cs="Courier New"/>
          <w:bCs/>
          <w:sz w:val="22"/>
          <w:szCs w:val="24"/>
        </w:rPr>
        <w:t>строительства</w:t>
      </w:r>
      <w:r>
        <w:rPr>
          <w:rFonts w:ascii="Courier New" w:hAnsi="Courier New" w:cs="Courier New"/>
          <w:bCs/>
          <w:sz w:val="22"/>
          <w:szCs w:val="24"/>
        </w:rPr>
        <w:t xml:space="preserve"> </w:t>
      </w:r>
      <w:r w:rsidRPr="006C0359">
        <w:rPr>
          <w:rFonts w:ascii="Courier New" w:hAnsi="Courier New" w:cs="Courier New"/>
          <w:bCs/>
          <w:sz w:val="22"/>
          <w:szCs w:val="24"/>
        </w:rPr>
        <w:t>в</w:t>
      </w:r>
      <w:r>
        <w:rPr>
          <w:rFonts w:ascii="Courier New" w:hAnsi="Courier New" w:cs="Courier New"/>
          <w:bCs/>
          <w:sz w:val="22"/>
          <w:szCs w:val="24"/>
        </w:rPr>
        <w:t xml:space="preserve"> </w:t>
      </w:r>
      <w:r w:rsidRPr="006C0359">
        <w:rPr>
          <w:rFonts w:ascii="Courier New" w:hAnsi="Courier New" w:cs="Courier New"/>
          <w:bCs/>
          <w:sz w:val="22"/>
          <w:szCs w:val="24"/>
        </w:rPr>
        <w:t>связи</w:t>
      </w:r>
      <w:r>
        <w:rPr>
          <w:rFonts w:ascii="Courier New" w:hAnsi="Courier New" w:cs="Courier New"/>
          <w:bCs/>
          <w:sz w:val="22"/>
          <w:szCs w:val="24"/>
        </w:rPr>
        <w:t xml:space="preserve"> </w:t>
      </w:r>
      <w:r w:rsidRPr="006C0359">
        <w:rPr>
          <w:rFonts w:ascii="Courier New" w:hAnsi="Courier New" w:cs="Courier New"/>
          <w:bCs/>
          <w:sz w:val="22"/>
          <w:szCs w:val="24"/>
        </w:rPr>
        <w:t>с</w:t>
      </w:r>
      <w:r>
        <w:rPr>
          <w:rFonts w:ascii="Courier New" w:hAnsi="Courier New" w:cs="Courier New"/>
          <w:bCs/>
          <w:sz w:val="22"/>
          <w:szCs w:val="24"/>
        </w:rPr>
        <w:t xml:space="preserve"> </w:t>
      </w:r>
      <w:r w:rsidRPr="006C0359">
        <w:rPr>
          <w:rFonts w:ascii="Courier New" w:hAnsi="Courier New" w:cs="Courier New"/>
          <w:bCs/>
          <w:sz w:val="22"/>
          <w:szCs w:val="24"/>
        </w:rPr>
        <w:t>продлением</w:t>
      </w:r>
      <w:r>
        <w:rPr>
          <w:rFonts w:ascii="Courier New" w:hAnsi="Courier New" w:cs="Courier New"/>
          <w:bCs/>
          <w:sz w:val="22"/>
          <w:szCs w:val="24"/>
        </w:rPr>
        <w:t xml:space="preserve"> </w:t>
      </w:r>
      <w:r w:rsidRPr="006C0359">
        <w:rPr>
          <w:rFonts w:ascii="Courier New" w:hAnsi="Courier New" w:cs="Courier New"/>
          <w:bCs/>
          <w:sz w:val="22"/>
          <w:szCs w:val="24"/>
        </w:rPr>
        <w:t>срока</w:t>
      </w:r>
      <w:r>
        <w:rPr>
          <w:rFonts w:ascii="Courier New" w:hAnsi="Courier New" w:cs="Courier New"/>
          <w:bCs/>
          <w:sz w:val="22"/>
          <w:szCs w:val="24"/>
        </w:rPr>
        <w:t xml:space="preserve"> </w:t>
      </w:r>
      <w:r w:rsidRPr="006C0359">
        <w:rPr>
          <w:rFonts w:ascii="Courier New" w:hAnsi="Courier New" w:cs="Courier New"/>
          <w:bCs/>
          <w:sz w:val="22"/>
          <w:szCs w:val="24"/>
        </w:rPr>
        <w:t>такого</w:t>
      </w:r>
      <w:r>
        <w:rPr>
          <w:rFonts w:ascii="Courier New" w:hAnsi="Courier New" w:cs="Courier New"/>
          <w:bCs/>
          <w:sz w:val="22"/>
          <w:szCs w:val="24"/>
        </w:rPr>
        <w:t xml:space="preserve"> </w:t>
      </w:r>
      <w:r w:rsidRPr="006C0359">
        <w:rPr>
          <w:rFonts w:ascii="Courier New" w:hAnsi="Courier New" w:cs="Courier New"/>
          <w:bCs/>
          <w:sz w:val="22"/>
          <w:szCs w:val="24"/>
        </w:rPr>
        <w:t>разрешения)</w:t>
      </w:r>
      <w:r>
        <w:rPr>
          <w:rFonts w:ascii="Courier New" w:hAnsi="Courier New" w:cs="Courier New"/>
          <w:bCs/>
          <w:sz w:val="22"/>
          <w:szCs w:val="24"/>
        </w:rPr>
        <w:t xml:space="preserve"> </w:t>
      </w:r>
      <w:r w:rsidRPr="006C0359">
        <w:rPr>
          <w:rFonts w:ascii="Courier New" w:hAnsi="Courier New" w:cs="Courier New"/>
          <w:bCs/>
          <w:sz w:val="22"/>
          <w:szCs w:val="24"/>
        </w:rPr>
        <w:t>на</w:t>
      </w:r>
      <w:r>
        <w:rPr>
          <w:rFonts w:ascii="Courier New" w:hAnsi="Courier New" w:cs="Courier New"/>
          <w:bCs/>
          <w:sz w:val="22"/>
          <w:szCs w:val="24"/>
        </w:rPr>
        <w:t xml:space="preserve"> </w:t>
      </w:r>
      <w:r w:rsidRPr="006C0359">
        <w:rPr>
          <w:rFonts w:ascii="Courier New" w:hAnsi="Courier New" w:cs="Courier New"/>
          <w:bCs/>
          <w:sz w:val="22"/>
          <w:szCs w:val="24"/>
        </w:rPr>
        <w:t>территории</w:t>
      </w:r>
      <w:r>
        <w:rPr>
          <w:rFonts w:ascii="Courier New" w:hAnsi="Courier New" w:cs="Courier New"/>
          <w:bCs/>
          <w:sz w:val="22"/>
          <w:szCs w:val="24"/>
        </w:rPr>
        <w:t xml:space="preserve"> </w:t>
      </w:r>
      <w:r w:rsidRPr="006C0359">
        <w:rPr>
          <w:rFonts w:ascii="Courier New" w:hAnsi="Courier New" w:cs="Courier New"/>
          <w:bCs/>
          <w:sz w:val="22"/>
          <w:szCs w:val="24"/>
        </w:rPr>
        <w:t>муниципального</w:t>
      </w:r>
      <w:r>
        <w:rPr>
          <w:rFonts w:ascii="Courier New" w:hAnsi="Courier New" w:cs="Courier New"/>
          <w:bCs/>
          <w:sz w:val="22"/>
          <w:szCs w:val="24"/>
        </w:rPr>
        <w:t xml:space="preserve"> </w:t>
      </w:r>
      <w:r w:rsidRPr="006C0359">
        <w:rPr>
          <w:rFonts w:ascii="Courier New" w:hAnsi="Courier New" w:cs="Courier New"/>
          <w:bCs/>
          <w:sz w:val="22"/>
          <w:szCs w:val="24"/>
        </w:rPr>
        <w:t>образования</w:t>
      </w:r>
      <w:r>
        <w:rPr>
          <w:rFonts w:ascii="Courier New" w:hAnsi="Courier New" w:cs="Courier New"/>
          <w:bCs/>
          <w:sz w:val="22"/>
          <w:szCs w:val="24"/>
        </w:rPr>
        <w:t xml:space="preserve"> </w:t>
      </w:r>
      <w:r w:rsidRPr="006C0359">
        <w:rPr>
          <w:rFonts w:ascii="Courier New" w:hAnsi="Courier New" w:cs="Courier New"/>
          <w:bCs/>
          <w:sz w:val="22"/>
          <w:szCs w:val="24"/>
        </w:rPr>
        <w:t>«</w:t>
      </w:r>
      <w:r>
        <w:rPr>
          <w:rFonts w:ascii="Courier New" w:hAnsi="Courier New" w:cs="Courier New"/>
          <w:bCs/>
          <w:sz w:val="22"/>
          <w:szCs w:val="24"/>
        </w:rPr>
        <w:t>Тугутуйское</w:t>
      </w:r>
      <w:r w:rsidRPr="006C0359">
        <w:rPr>
          <w:rFonts w:ascii="Courier New" w:hAnsi="Courier New" w:cs="Courier New"/>
          <w:bCs/>
          <w:sz w:val="22"/>
          <w:szCs w:val="24"/>
        </w:rPr>
        <w:t>»</w:t>
      </w:r>
    </w:p>
    <w:p w:rsidR="006118D2" w:rsidRPr="00DA33F5" w:rsidRDefault="006118D2" w:rsidP="006118D2">
      <w:pPr>
        <w:pStyle w:val="ae"/>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right"/>
        <w:rPr>
          <w:rFonts w:ascii="Arial" w:hAnsi="Arial" w:cs="Arial"/>
          <w:sz w:val="24"/>
          <w:szCs w:val="24"/>
        </w:rPr>
      </w:pPr>
      <w:r w:rsidRPr="00DA33F5">
        <w:rPr>
          <w:rFonts w:ascii="Arial" w:hAnsi="Arial" w:cs="Arial"/>
          <w:sz w:val="24"/>
          <w:szCs w:val="24"/>
        </w:rPr>
        <w:t>ФОРМА</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49" w:name="_Toc131517831"/>
      <w:r>
        <w:rPr>
          <w:rFonts w:ascii="Arial" w:hAnsi="Arial" w:cs="Arial"/>
          <w:sz w:val="24"/>
          <w:szCs w:val="24"/>
        </w:rPr>
        <w:t>ЗА</w:t>
      </w:r>
      <w:r w:rsidRPr="00DA33F5">
        <w:rPr>
          <w:rFonts w:ascii="Arial" w:hAnsi="Arial" w:cs="Arial"/>
          <w:sz w:val="24"/>
          <w:szCs w:val="24"/>
        </w:rPr>
        <w:t>ЯВЛЕНИЕ</w:t>
      </w:r>
      <w:bookmarkEnd w:id="49"/>
    </w:p>
    <w:p w:rsidR="006118D2" w:rsidRPr="00DA33F5" w:rsidRDefault="006118D2" w:rsidP="006118D2">
      <w:pPr>
        <w:ind w:firstLine="720"/>
        <w:jc w:val="center"/>
        <w:rPr>
          <w:rFonts w:ascii="Arial" w:hAnsi="Arial" w:cs="Arial"/>
          <w:b/>
        </w:rPr>
      </w:pPr>
      <w:r w:rsidRPr="00DA33F5">
        <w:rPr>
          <w:rFonts w:ascii="Arial" w:hAnsi="Arial" w:cs="Arial"/>
          <w:b/>
        </w:rPr>
        <w:t>о</w:t>
      </w:r>
      <w:r>
        <w:rPr>
          <w:rFonts w:ascii="Arial" w:hAnsi="Arial" w:cs="Arial"/>
          <w:b/>
          <w:spacing w:val="-2"/>
        </w:rPr>
        <w:t xml:space="preserve"> </w:t>
      </w:r>
      <w:r w:rsidRPr="00DA33F5">
        <w:rPr>
          <w:rFonts w:ascii="Arial" w:hAnsi="Arial" w:cs="Arial"/>
          <w:b/>
        </w:rPr>
        <w:t>выдаче</w:t>
      </w:r>
      <w:r>
        <w:rPr>
          <w:rFonts w:ascii="Arial" w:hAnsi="Arial" w:cs="Arial"/>
          <w:b/>
          <w:spacing w:val="-3"/>
        </w:rPr>
        <w:t xml:space="preserve"> </w:t>
      </w:r>
      <w:r w:rsidRPr="00DA33F5">
        <w:rPr>
          <w:rFonts w:ascii="Arial" w:hAnsi="Arial" w:cs="Arial"/>
          <w:b/>
        </w:rPr>
        <w:t>дубликата</w:t>
      </w:r>
      <w:r>
        <w:rPr>
          <w:rFonts w:ascii="Arial" w:hAnsi="Arial" w:cs="Arial"/>
          <w:b/>
          <w:spacing w:val="-2"/>
        </w:rPr>
        <w:t xml:space="preserve"> </w:t>
      </w:r>
      <w:r w:rsidRPr="00DA33F5">
        <w:rPr>
          <w:rFonts w:ascii="Arial" w:hAnsi="Arial" w:cs="Arial"/>
          <w:b/>
        </w:rPr>
        <w:t>разрешения</w:t>
      </w:r>
      <w:r>
        <w:rPr>
          <w:rFonts w:ascii="Arial" w:hAnsi="Arial" w:cs="Arial"/>
          <w:b/>
          <w:spacing w:val="-4"/>
        </w:rPr>
        <w:t xml:space="preserve"> </w:t>
      </w:r>
      <w:r w:rsidRPr="00DA33F5">
        <w:rPr>
          <w:rFonts w:ascii="Arial" w:hAnsi="Arial" w:cs="Arial"/>
          <w:b/>
        </w:rPr>
        <w:t>на</w:t>
      </w:r>
      <w:r>
        <w:rPr>
          <w:rFonts w:ascii="Arial" w:hAnsi="Arial" w:cs="Arial"/>
          <w:b/>
          <w:spacing w:val="-2"/>
        </w:rPr>
        <w:t xml:space="preserve"> </w:t>
      </w:r>
      <w:r w:rsidRPr="00DA33F5">
        <w:rPr>
          <w:rFonts w:ascii="Arial" w:hAnsi="Arial" w:cs="Arial"/>
          <w:b/>
        </w:rPr>
        <w:t>строительство</w:t>
      </w: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e"/>
        <w:ind w:left="7920"/>
        <w:jc w:val="both"/>
        <w:rPr>
          <w:rFonts w:ascii="Arial" w:hAnsi="Arial" w:cs="Arial"/>
          <w:sz w:val="24"/>
          <w:szCs w:val="24"/>
        </w:rPr>
      </w:pPr>
      <w:r w:rsidRPr="006C0359">
        <w:rPr>
          <w:rFonts w:ascii="Arial" w:hAnsi="Arial" w:cs="Arial"/>
          <w:sz w:val="24"/>
          <w:szCs w:val="24"/>
        </w:rPr>
        <w:t>"</w:t>
      </w:r>
      <w:r w:rsidRPr="006C0359">
        <w:rPr>
          <w:rFonts w:ascii="Arial" w:hAnsi="Arial" w:cs="Arial"/>
          <w:sz w:val="24"/>
          <w:szCs w:val="24"/>
          <w:u w:val="single"/>
        </w:rPr>
        <w:t>__</w:t>
      </w:r>
      <w:r w:rsidRPr="006C0359">
        <w:rPr>
          <w:rFonts w:ascii="Arial" w:hAnsi="Arial" w:cs="Arial"/>
          <w:sz w:val="24"/>
          <w:szCs w:val="24"/>
        </w:rPr>
        <w:t>"</w:t>
      </w:r>
      <w:r w:rsidRPr="006C0359">
        <w:rPr>
          <w:rFonts w:ascii="Arial" w:hAnsi="Arial" w:cs="Arial"/>
          <w:sz w:val="24"/>
          <w:szCs w:val="24"/>
          <w:u w:val="single"/>
        </w:rPr>
        <w:t>______</w:t>
      </w:r>
      <w:r w:rsidRPr="006C0359">
        <w:rPr>
          <w:rFonts w:ascii="Arial" w:hAnsi="Arial" w:cs="Arial"/>
          <w:sz w:val="24"/>
          <w:szCs w:val="24"/>
        </w:rPr>
        <w:t>20</w:t>
      </w:r>
      <w:r w:rsidRPr="006C0359">
        <w:rPr>
          <w:rFonts w:ascii="Arial" w:hAnsi="Arial" w:cs="Arial"/>
          <w:sz w:val="24"/>
          <w:szCs w:val="24"/>
          <w:u w:val="single"/>
        </w:rPr>
        <w:t>__</w:t>
      </w:r>
      <w:r w:rsidRPr="006C0359">
        <w:rPr>
          <w:rFonts w:ascii="Arial" w:hAnsi="Arial" w:cs="Arial"/>
          <w:sz w:val="24"/>
          <w:szCs w:val="24"/>
        </w:rPr>
        <w:t>г.</w:t>
      </w:r>
    </w:p>
    <w:p w:rsidR="006118D2" w:rsidRPr="00DA33F5" w:rsidRDefault="006118D2" w:rsidP="006118D2">
      <w:pPr>
        <w:pStyle w:val="ae"/>
        <w:ind w:firstLine="720"/>
        <w:jc w:val="both"/>
        <w:rPr>
          <w:rFonts w:ascii="Arial" w:hAnsi="Arial" w:cs="Arial"/>
          <w:sz w:val="24"/>
          <w:szCs w:val="24"/>
        </w:rPr>
      </w:pPr>
      <w:r>
        <w:rPr>
          <w:rFonts w:ascii="Arial" w:hAnsi="Arial" w:cs="Arial"/>
          <w:noProof/>
          <w:sz w:val="24"/>
          <w:szCs w:val="24"/>
          <w:lang w:eastAsia="ru-RU"/>
        </w:rPr>
        <mc:AlternateContent>
          <mc:Choice Requires="wps">
            <w:drawing>
              <wp:anchor distT="0" distB="0" distL="0" distR="0" simplePos="0" relativeHeight="251689984" behindDoc="1" locked="0" layoutInCell="1" allowOverlap="1">
                <wp:simplePos x="0" y="0"/>
                <wp:positionH relativeFrom="page">
                  <wp:posOffset>719455</wp:posOffset>
                </wp:positionH>
                <wp:positionV relativeFrom="paragraph">
                  <wp:posOffset>208915</wp:posOffset>
                </wp:positionV>
                <wp:extent cx="6325235" cy="6350"/>
                <wp:effectExtent l="0" t="4445" r="3810" b="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0CD36" id="Прямоугольник 19" o:spid="_x0000_s1026" style="position:absolute;margin-left:56.65pt;margin-top:16.45pt;width:498.05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DqnQ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91008" behindDoc="1" locked="0" layoutInCell="1" allowOverlap="1">
                <wp:simplePos x="0" y="0"/>
                <wp:positionH relativeFrom="page">
                  <wp:posOffset>719455</wp:posOffset>
                </wp:positionH>
                <wp:positionV relativeFrom="paragraph">
                  <wp:posOffset>390525</wp:posOffset>
                </wp:positionV>
                <wp:extent cx="6325235" cy="6350"/>
                <wp:effectExtent l="0" t="0" r="381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E276B" id="Прямоугольник 18" o:spid="_x0000_s1026" style="position:absolute;margin-left:56.65pt;margin-top:30.75pt;width:498.05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" fillcolor="black" stroked="f">
                <w10:wrap type="topAndBottom" anchorx="page"/>
              </v:rect>
            </w:pict>
          </mc:Fallback>
        </mc:AlternateConten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jc w:val="both"/>
        <w:rPr>
          <w:rFonts w:ascii="Arial" w:hAnsi="Arial" w:cs="Arial"/>
        </w:rPr>
      </w:pPr>
      <w:r w:rsidRPr="00DA33F5">
        <w:rPr>
          <w:rFonts w:ascii="Arial" w:hAnsi="Arial" w:cs="Arial"/>
        </w:rPr>
        <w:t>(наименование</w:t>
      </w:r>
      <w:r>
        <w:rPr>
          <w:rFonts w:ascii="Arial" w:hAnsi="Arial" w:cs="Arial"/>
          <w:spacing w:val="-2"/>
        </w:rPr>
        <w:t xml:space="preserve"> </w:t>
      </w:r>
      <w:r w:rsidRPr="00DA33F5">
        <w:rPr>
          <w:rFonts w:ascii="Arial" w:hAnsi="Arial" w:cs="Arial"/>
        </w:rPr>
        <w:t>уполномоченного</w:t>
      </w:r>
      <w:r>
        <w:rPr>
          <w:rFonts w:ascii="Arial" w:hAnsi="Arial" w:cs="Arial"/>
          <w:spacing w:val="-4"/>
        </w:rPr>
        <w:t xml:space="preserve"> </w:t>
      </w:r>
      <w:r w:rsidRPr="00DA33F5">
        <w:rPr>
          <w:rFonts w:ascii="Arial" w:hAnsi="Arial" w:cs="Arial"/>
        </w:rPr>
        <w:t>на</w:t>
      </w:r>
      <w:r>
        <w:rPr>
          <w:rFonts w:ascii="Arial" w:hAnsi="Arial" w:cs="Arial"/>
          <w:spacing w:val="-5"/>
        </w:rPr>
        <w:t xml:space="preserve"> </w:t>
      </w:r>
      <w:r w:rsidRPr="00DA33F5">
        <w:rPr>
          <w:rFonts w:ascii="Arial" w:hAnsi="Arial" w:cs="Arial"/>
        </w:rPr>
        <w:t>выдачу</w:t>
      </w:r>
      <w:r>
        <w:rPr>
          <w:rFonts w:ascii="Arial" w:hAnsi="Arial" w:cs="Arial"/>
          <w:spacing w:val="-8"/>
        </w:rPr>
        <w:t xml:space="preserve"> </w:t>
      </w:r>
      <w:r w:rsidRPr="00DA33F5">
        <w:rPr>
          <w:rFonts w:ascii="Arial" w:hAnsi="Arial" w:cs="Arial"/>
        </w:rPr>
        <w:t>разрешений</w:t>
      </w:r>
      <w:r>
        <w:rPr>
          <w:rFonts w:ascii="Arial" w:hAnsi="Arial" w:cs="Arial"/>
          <w:spacing w:val="-5"/>
        </w:rPr>
        <w:t xml:space="preserve"> </w:t>
      </w:r>
      <w:r w:rsidRPr="00DA33F5">
        <w:rPr>
          <w:rFonts w:ascii="Arial" w:hAnsi="Arial" w:cs="Arial"/>
        </w:rPr>
        <w:t>на</w:t>
      </w:r>
      <w:r>
        <w:rPr>
          <w:rFonts w:ascii="Arial" w:hAnsi="Arial" w:cs="Arial"/>
          <w:spacing w:val="-5"/>
        </w:rPr>
        <w:t xml:space="preserve"> </w:t>
      </w:r>
      <w:r w:rsidRPr="00DA33F5">
        <w:rPr>
          <w:rFonts w:ascii="Arial" w:hAnsi="Arial" w:cs="Arial"/>
        </w:rPr>
        <w:t>строительство</w:t>
      </w:r>
      <w:r>
        <w:rPr>
          <w:rFonts w:ascii="Arial" w:hAnsi="Arial" w:cs="Arial"/>
          <w:spacing w:val="-5"/>
        </w:rPr>
        <w:t xml:space="preserve"> </w:t>
      </w:r>
      <w:r>
        <w:rPr>
          <w:rFonts w:ascii="Arial" w:hAnsi="Arial" w:cs="Arial"/>
        </w:rPr>
        <w:t>органа</w:t>
      </w:r>
      <w:r>
        <w:rPr>
          <w:rFonts w:ascii="Arial" w:hAnsi="Arial" w:cs="Arial"/>
          <w:spacing w:val="-5"/>
        </w:rPr>
        <w:t xml:space="preserve"> </w:t>
      </w:r>
      <w:r w:rsidRPr="00DA33F5">
        <w:rPr>
          <w:rFonts w:ascii="Arial" w:hAnsi="Arial" w:cs="Arial"/>
        </w:rPr>
        <w:t>местного</w:t>
      </w:r>
      <w:r>
        <w:rPr>
          <w:rFonts w:ascii="Arial" w:hAnsi="Arial" w:cs="Arial"/>
          <w:spacing w:val="-3"/>
        </w:rPr>
        <w:t xml:space="preserve"> </w:t>
      </w:r>
      <w:r>
        <w:rPr>
          <w:rFonts w:ascii="Arial" w:hAnsi="Arial" w:cs="Arial"/>
        </w:rPr>
        <w:t>самоуправления</w:t>
      </w:r>
      <w:r w:rsidRPr="00DA33F5">
        <w:rPr>
          <w:rFonts w:ascii="Arial" w:hAnsi="Arial" w:cs="Arial"/>
        </w:rPr>
        <w:t>)</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Прошу</w:t>
      </w:r>
      <w:r>
        <w:rPr>
          <w:rFonts w:ascii="Arial" w:hAnsi="Arial" w:cs="Arial"/>
          <w:spacing w:val="-5"/>
          <w:sz w:val="24"/>
          <w:szCs w:val="24"/>
        </w:rPr>
        <w:t xml:space="preserve"> </w:t>
      </w:r>
      <w:r w:rsidRPr="00DA33F5">
        <w:rPr>
          <w:rFonts w:ascii="Arial" w:hAnsi="Arial" w:cs="Arial"/>
          <w:sz w:val="24"/>
          <w:szCs w:val="24"/>
        </w:rPr>
        <w:t>выдать</w:t>
      </w:r>
      <w:r>
        <w:rPr>
          <w:rFonts w:ascii="Arial" w:hAnsi="Arial" w:cs="Arial"/>
          <w:spacing w:val="-2"/>
          <w:sz w:val="24"/>
          <w:szCs w:val="24"/>
        </w:rPr>
        <w:t xml:space="preserve"> </w:t>
      </w:r>
      <w:r w:rsidRPr="00DA33F5">
        <w:rPr>
          <w:rFonts w:ascii="Arial" w:hAnsi="Arial" w:cs="Arial"/>
          <w:sz w:val="24"/>
          <w:szCs w:val="24"/>
        </w:rPr>
        <w:t>дубликат</w:t>
      </w:r>
      <w:r>
        <w:rPr>
          <w:rFonts w:ascii="Arial" w:hAnsi="Arial" w:cs="Arial"/>
          <w:spacing w:val="-4"/>
          <w:sz w:val="24"/>
          <w:szCs w:val="24"/>
        </w:rPr>
        <w:t xml:space="preserve"> </w:t>
      </w:r>
      <w:r w:rsidRPr="00DA33F5">
        <w:rPr>
          <w:rFonts w:ascii="Arial" w:hAnsi="Arial" w:cs="Arial"/>
          <w:sz w:val="24"/>
          <w:szCs w:val="24"/>
        </w:rPr>
        <w:t>разрешения</w:t>
      </w:r>
      <w:r>
        <w:rPr>
          <w:rFonts w:ascii="Arial" w:hAnsi="Arial" w:cs="Arial"/>
          <w:spacing w:val="-4"/>
          <w:sz w:val="24"/>
          <w:szCs w:val="24"/>
        </w:rPr>
        <w:t xml:space="preserve"> </w:t>
      </w:r>
      <w:r w:rsidRPr="00DA33F5">
        <w:rPr>
          <w:rFonts w:ascii="Arial" w:hAnsi="Arial" w:cs="Arial"/>
          <w:sz w:val="24"/>
          <w:szCs w:val="24"/>
        </w:rPr>
        <w:t>на</w:t>
      </w:r>
      <w:r>
        <w:rPr>
          <w:rFonts w:ascii="Arial" w:hAnsi="Arial" w:cs="Arial"/>
          <w:spacing w:val="-4"/>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5"/>
        <w:widowControl w:val="0"/>
        <w:numPr>
          <w:ilvl w:val="7"/>
          <w:numId w:val="13"/>
        </w:numPr>
        <w:tabs>
          <w:tab w:val="left" w:pos="3754"/>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spacing w:val="-3"/>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застройщике</w:t>
      </w:r>
    </w:p>
    <w:p w:rsidR="006118D2" w:rsidRPr="00DA33F5" w:rsidRDefault="006118D2" w:rsidP="006118D2">
      <w:pPr>
        <w:pStyle w:val="ae"/>
        <w:ind w:firstLine="720"/>
        <w:jc w:val="both"/>
        <w:rPr>
          <w:rFonts w:ascii="Arial" w:hAnsi="Arial" w:cs="Arial"/>
          <w:sz w:val="24"/>
          <w:szCs w:val="24"/>
        </w:r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6118D2" w:rsidRPr="00DA33F5" w:rsidTr="006118D2">
        <w:trPr>
          <w:trHeight w:val="959"/>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w:t>
            </w:r>
          </w:p>
        </w:tc>
        <w:tc>
          <w:tcPr>
            <w:tcW w:w="491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Сведения</w:t>
            </w:r>
            <w:r>
              <w:rPr>
                <w:rFonts w:ascii="Arial" w:hAnsi="Arial" w:cs="Arial"/>
                <w:spacing w:val="-4"/>
                <w:sz w:val="24"/>
                <w:szCs w:val="24"/>
              </w:rPr>
              <w:t xml:space="preserve"> </w:t>
            </w:r>
            <w:r w:rsidRPr="00DA33F5">
              <w:rPr>
                <w:rFonts w:ascii="Arial" w:hAnsi="Arial" w:cs="Arial"/>
                <w:sz w:val="24"/>
                <w:szCs w:val="24"/>
              </w:rPr>
              <w:t>о</w:t>
            </w:r>
            <w:r>
              <w:rPr>
                <w:rFonts w:ascii="Arial" w:hAnsi="Arial" w:cs="Arial"/>
                <w:spacing w:val="-3"/>
                <w:sz w:val="24"/>
                <w:szCs w:val="24"/>
              </w:rPr>
              <w:t xml:space="preserve"> </w:t>
            </w:r>
            <w:r w:rsidRPr="00DA33F5">
              <w:rPr>
                <w:rFonts w:ascii="Arial" w:hAnsi="Arial" w:cs="Arial"/>
                <w:sz w:val="24"/>
                <w:szCs w:val="24"/>
              </w:rPr>
              <w:t>физическом</w:t>
            </w:r>
            <w:r>
              <w:rPr>
                <w:rFonts w:ascii="Arial" w:hAnsi="Arial" w:cs="Arial"/>
                <w:spacing w:val="-3"/>
                <w:sz w:val="24"/>
                <w:szCs w:val="24"/>
              </w:rPr>
              <w:t xml:space="preserve"> </w:t>
            </w:r>
            <w:r w:rsidRPr="00DA33F5">
              <w:rPr>
                <w:rFonts w:ascii="Arial" w:hAnsi="Arial" w:cs="Arial"/>
                <w:sz w:val="24"/>
                <w:szCs w:val="24"/>
              </w:rPr>
              <w:t>лице,</w:t>
            </w:r>
            <w:r>
              <w:rPr>
                <w:rFonts w:ascii="Arial" w:hAnsi="Arial" w:cs="Arial"/>
                <w:spacing w:val="-5"/>
                <w:sz w:val="24"/>
                <w:szCs w:val="24"/>
              </w:rPr>
              <w:t xml:space="preserve"> </w:t>
            </w:r>
            <w:r w:rsidRPr="00DA33F5">
              <w:rPr>
                <w:rFonts w:ascii="Arial" w:hAnsi="Arial" w:cs="Arial"/>
                <w:sz w:val="24"/>
                <w:szCs w:val="24"/>
              </w:rPr>
              <w:t>в</w:t>
            </w:r>
            <w:r>
              <w:rPr>
                <w:rFonts w:ascii="Arial" w:hAnsi="Arial" w:cs="Arial"/>
                <w:spacing w:val="-5"/>
                <w:sz w:val="24"/>
                <w:szCs w:val="24"/>
              </w:rPr>
              <w:t xml:space="preserve"> </w:t>
            </w:r>
            <w:r w:rsidRPr="00DA33F5">
              <w:rPr>
                <w:rFonts w:ascii="Arial" w:hAnsi="Arial" w:cs="Arial"/>
                <w:sz w:val="24"/>
                <w:szCs w:val="24"/>
              </w:rPr>
              <w:t>случае</w:t>
            </w:r>
            <w:r>
              <w:rPr>
                <w:rFonts w:ascii="Arial" w:hAnsi="Arial" w:cs="Arial"/>
                <w:spacing w:val="-67"/>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застройщиком</w:t>
            </w:r>
            <w:r>
              <w:rPr>
                <w:rFonts w:ascii="Arial" w:hAnsi="Arial" w:cs="Arial"/>
                <w:sz w:val="24"/>
                <w:szCs w:val="24"/>
              </w:rPr>
              <w:t xml:space="preserve"> </w:t>
            </w:r>
            <w:r w:rsidRPr="00DA33F5">
              <w:rPr>
                <w:rFonts w:ascii="Arial" w:hAnsi="Arial" w:cs="Arial"/>
                <w:sz w:val="24"/>
                <w:szCs w:val="24"/>
              </w:rPr>
              <w:t>является</w:t>
            </w:r>
            <w:r>
              <w:rPr>
                <w:rFonts w:ascii="Arial" w:hAnsi="Arial" w:cs="Arial"/>
                <w:spacing w:val="1"/>
                <w:sz w:val="24"/>
                <w:szCs w:val="24"/>
              </w:rPr>
              <w:t xml:space="preserve"> </w:t>
            </w:r>
            <w:r w:rsidRPr="00DA33F5">
              <w:rPr>
                <w:rFonts w:ascii="Arial" w:hAnsi="Arial" w:cs="Arial"/>
                <w:sz w:val="24"/>
                <w:szCs w:val="24"/>
              </w:rPr>
              <w:t>физическое</w:t>
            </w:r>
            <w:r>
              <w:rPr>
                <w:rFonts w:ascii="Arial" w:hAnsi="Arial" w:cs="Arial"/>
                <w:spacing w:val="-1"/>
                <w:sz w:val="24"/>
                <w:szCs w:val="24"/>
              </w:rPr>
              <w:t xml:space="preserve"> </w:t>
            </w:r>
            <w:r w:rsidRPr="00DA33F5">
              <w:rPr>
                <w:rFonts w:ascii="Arial" w:hAnsi="Arial" w:cs="Arial"/>
                <w:sz w:val="24"/>
                <w:szCs w:val="24"/>
              </w:rPr>
              <w:t>лицо:</w:t>
            </w:r>
          </w:p>
        </w:tc>
        <w:tc>
          <w:tcPr>
            <w:tcW w:w="397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508"/>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1.1.1</w:t>
            </w:r>
          </w:p>
        </w:tc>
        <w:tc>
          <w:tcPr>
            <w:tcW w:w="491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Фамилия,</w:t>
            </w:r>
            <w:r>
              <w:rPr>
                <w:rFonts w:ascii="Arial" w:hAnsi="Arial" w:cs="Arial"/>
                <w:spacing w:val="-5"/>
                <w:sz w:val="24"/>
                <w:szCs w:val="24"/>
              </w:rPr>
              <w:t xml:space="preserve"> </w:t>
            </w:r>
            <w:r w:rsidRPr="00DA33F5">
              <w:rPr>
                <w:rFonts w:ascii="Arial" w:hAnsi="Arial" w:cs="Arial"/>
                <w:sz w:val="24"/>
                <w:szCs w:val="24"/>
              </w:rPr>
              <w:t>имя,</w:t>
            </w:r>
            <w:r>
              <w:rPr>
                <w:rFonts w:ascii="Arial" w:hAnsi="Arial" w:cs="Arial"/>
                <w:spacing w:val="-2"/>
                <w:sz w:val="24"/>
                <w:szCs w:val="24"/>
              </w:rPr>
              <w:t xml:space="preserve"> </w:t>
            </w:r>
            <w:r w:rsidRPr="00DA33F5">
              <w:rPr>
                <w:rFonts w:ascii="Arial" w:hAnsi="Arial" w:cs="Arial"/>
                <w:sz w:val="24"/>
                <w:szCs w:val="24"/>
              </w:rPr>
              <w:t>отчество</w:t>
            </w:r>
            <w:r>
              <w:rPr>
                <w:rFonts w:ascii="Arial" w:hAnsi="Arial" w:cs="Arial"/>
                <w:spacing w:val="-1"/>
                <w:sz w:val="24"/>
                <w:szCs w:val="24"/>
              </w:rPr>
              <w:t xml:space="preserve"> </w:t>
            </w:r>
            <w:r w:rsidRPr="00DA33F5">
              <w:rPr>
                <w:rFonts w:ascii="Arial" w:hAnsi="Arial" w:cs="Arial"/>
                <w:sz w:val="24"/>
                <w:szCs w:val="24"/>
              </w:rPr>
              <w:t>(при</w:t>
            </w:r>
            <w:r>
              <w:rPr>
                <w:rFonts w:ascii="Arial" w:hAnsi="Arial" w:cs="Arial"/>
                <w:spacing w:val="-2"/>
                <w:sz w:val="24"/>
                <w:szCs w:val="24"/>
              </w:rPr>
              <w:t xml:space="preserve"> </w:t>
            </w:r>
            <w:r w:rsidRPr="00DA33F5">
              <w:rPr>
                <w:rFonts w:ascii="Arial" w:hAnsi="Arial" w:cs="Arial"/>
                <w:sz w:val="24"/>
                <w:szCs w:val="24"/>
              </w:rPr>
              <w:t>наличии)</w:t>
            </w:r>
          </w:p>
        </w:tc>
        <w:tc>
          <w:tcPr>
            <w:tcW w:w="397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1178"/>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1.1.2</w:t>
            </w:r>
          </w:p>
        </w:tc>
        <w:tc>
          <w:tcPr>
            <w:tcW w:w="491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Реквизиты</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pacing w:val="1"/>
                <w:sz w:val="24"/>
                <w:szCs w:val="24"/>
              </w:rPr>
              <w:t xml:space="preserve"> </w:t>
            </w:r>
            <w:r w:rsidRPr="00DA33F5">
              <w:rPr>
                <w:rFonts w:ascii="Arial" w:hAnsi="Arial" w:cs="Arial"/>
                <w:sz w:val="24"/>
                <w:szCs w:val="24"/>
              </w:rPr>
              <w:t>удостоверяющего</w:t>
            </w:r>
            <w:r>
              <w:rPr>
                <w:rFonts w:ascii="Arial" w:hAnsi="Arial" w:cs="Arial"/>
                <w:spacing w:val="70"/>
                <w:sz w:val="24"/>
                <w:szCs w:val="24"/>
              </w:rPr>
              <w:t xml:space="preserve"> </w:t>
            </w:r>
            <w:r w:rsidRPr="00DA33F5">
              <w:rPr>
                <w:rFonts w:ascii="Arial" w:hAnsi="Arial" w:cs="Arial"/>
                <w:sz w:val="24"/>
                <w:szCs w:val="24"/>
              </w:rPr>
              <w:t>личность</w:t>
            </w:r>
            <w:r>
              <w:rPr>
                <w:rFonts w:ascii="Arial" w:hAnsi="Arial" w:cs="Arial"/>
                <w:spacing w:val="1"/>
                <w:sz w:val="24"/>
                <w:szCs w:val="24"/>
              </w:rPr>
              <w:t xml:space="preserve"> </w:t>
            </w:r>
            <w:r w:rsidRPr="00DA33F5">
              <w:rPr>
                <w:rFonts w:ascii="Arial" w:hAnsi="Arial" w:cs="Arial"/>
                <w:sz w:val="24"/>
                <w:szCs w:val="24"/>
              </w:rPr>
              <w:t>(не</w:t>
            </w:r>
            <w:r>
              <w:rPr>
                <w:rFonts w:ascii="Arial" w:hAnsi="Arial" w:cs="Arial"/>
                <w:spacing w:val="-3"/>
                <w:sz w:val="24"/>
                <w:szCs w:val="24"/>
              </w:rPr>
              <w:t xml:space="preserve"> </w:t>
            </w:r>
            <w:r w:rsidRPr="00DA33F5">
              <w:rPr>
                <w:rFonts w:ascii="Arial" w:hAnsi="Arial" w:cs="Arial"/>
                <w:sz w:val="24"/>
                <w:szCs w:val="24"/>
              </w:rPr>
              <w:t>указываются</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случае,</w:t>
            </w:r>
            <w:r>
              <w:rPr>
                <w:rFonts w:ascii="Arial" w:hAnsi="Arial" w:cs="Arial"/>
                <w:spacing w:val="-2"/>
                <w:sz w:val="24"/>
                <w:szCs w:val="24"/>
              </w:rPr>
              <w:t xml:space="preserve"> </w:t>
            </w:r>
            <w:r w:rsidRPr="00DA33F5">
              <w:rPr>
                <w:rFonts w:ascii="Arial" w:hAnsi="Arial" w:cs="Arial"/>
                <w:sz w:val="24"/>
                <w:szCs w:val="24"/>
              </w:rPr>
              <w:t>если</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застройщик</w:t>
            </w:r>
            <w:r>
              <w:rPr>
                <w:rFonts w:ascii="Arial" w:hAnsi="Arial" w:cs="Arial"/>
                <w:spacing w:val="-7"/>
                <w:sz w:val="24"/>
                <w:szCs w:val="24"/>
              </w:rPr>
              <w:t xml:space="preserve"> </w:t>
            </w:r>
            <w:r w:rsidRPr="00DA33F5">
              <w:rPr>
                <w:rFonts w:ascii="Arial" w:hAnsi="Arial" w:cs="Arial"/>
                <w:sz w:val="24"/>
                <w:szCs w:val="24"/>
              </w:rPr>
              <w:t>является</w:t>
            </w:r>
            <w:r>
              <w:rPr>
                <w:rFonts w:ascii="Arial" w:hAnsi="Arial" w:cs="Arial"/>
                <w:spacing w:val="-6"/>
                <w:sz w:val="24"/>
                <w:szCs w:val="24"/>
              </w:rPr>
              <w:t xml:space="preserve"> </w:t>
            </w:r>
            <w:r w:rsidRPr="00DA33F5">
              <w:rPr>
                <w:rFonts w:ascii="Arial" w:hAnsi="Arial" w:cs="Arial"/>
                <w:sz w:val="24"/>
                <w:szCs w:val="24"/>
              </w:rPr>
              <w:t>индивидуальным</w:t>
            </w:r>
            <w:r>
              <w:rPr>
                <w:rFonts w:ascii="Arial" w:hAnsi="Arial" w:cs="Arial"/>
                <w:spacing w:val="-67"/>
                <w:sz w:val="24"/>
                <w:szCs w:val="24"/>
              </w:rPr>
              <w:t xml:space="preserve"> </w:t>
            </w:r>
            <w:r w:rsidRPr="00DA33F5">
              <w:rPr>
                <w:rFonts w:ascii="Arial" w:hAnsi="Arial" w:cs="Arial"/>
                <w:sz w:val="24"/>
                <w:szCs w:val="24"/>
              </w:rPr>
              <w:t>предпринимателем)</w:t>
            </w:r>
          </w:p>
        </w:tc>
        <w:tc>
          <w:tcPr>
            <w:tcW w:w="397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840"/>
        </w:trPr>
        <w:tc>
          <w:tcPr>
            <w:tcW w:w="1044" w:type="dxa"/>
          </w:tcPr>
          <w:p w:rsidR="006118D2" w:rsidRPr="00DA33F5" w:rsidRDefault="006118D2" w:rsidP="006118D2">
            <w:pPr>
              <w:pStyle w:val="TableParagraph"/>
              <w:rPr>
                <w:rFonts w:ascii="Arial" w:hAnsi="Arial" w:cs="Arial"/>
                <w:sz w:val="24"/>
                <w:szCs w:val="24"/>
              </w:rPr>
            </w:pPr>
            <w:r w:rsidRPr="006C0359">
              <w:rPr>
                <w:rFonts w:ascii="Arial" w:hAnsi="Arial" w:cs="Arial"/>
                <w:sz w:val="24"/>
                <w:szCs w:val="24"/>
              </w:rPr>
              <w:t>1.1.3</w:t>
            </w:r>
          </w:p>
        </w:tc>
        <w:tc>
          <w:tcPr>
            <w:tcW w:w="4911" w:type="dxa"/>
          </w:tcPr>
          <w:p w:rsidR="006118D2" w:rsidRPr="00DA33F5" w:rsidRDefault="006118D2" w:rsidP="006118D2">
            <w:pPr>
              <w:pStyle w:val="TableParagraph"/>
              <w:rPr>
                <w:rFonts w:ascii="Arial" w:hAnsi="Arial" w:cs="Arial"/>
                <w:sz w:val="24"/>
                <w:szCs w:val="24"/>
              </w:rPr>
            </w:pPr>
            <w:r w:rsidRPr="006C0359">
              <w:rPr>
                <w:rFonts w:ascii="Arial" w:hAnsi="Arial" w:cs="Arial"/>
                <w:sz w:val="24"/>
                <w:szCs w:val="24"/>
              </w:rPr>
              <w:t>Основной</w:t>
            </w:r>
            <w:r>
              <w:rPr>
                <w:rFonts w:ascii="Arial" w:hAnsi="Arial" w:cs="Arial"/>
                <w:sz w:val="24"/>
                <w:szCs w:val="24"/>
              </w:rPr>
              <w:t xml:space="preserve"> </w:t>
            </w:r>
            <w:r w:rsidRPr="006C0359">
              <w:rPr>
                <w:rFonts w:ascii="Arial" w:hAnsi="Arial" w:cs="Arial"/>
                <w:sz w:val="24"/>
                <w:szCs w:val="24"/>
              </w:rPr>
              <w:t>государственный</w:t>
            </w:r>
            <w:r>
              <w:rPr>
                <w:rFonts w:ascii="Arial" w:hAnsi="Arial" w:cs="Arial"/>
                <w:sz w:val="24"/>
                <w:szCs w:val="24"/>
              </w:rPr>
              <w:t xml:space="preserve"> </w:t>
            </w:r>
            <w:r w:rsidRPr="006C0359">
              <w:rPr>
                <w:rFonts w:ascii="Arial" w:hAnsi="Arial" w:cs="Arial"/>
                <w:sz w:val="24"/>
                <w:szCs w:val="24"/>
              </w:rPr>
              <w:t>регистрационный</w:t>
            </w:r>
            <w:r>
              <w:rPr>
                <w:rFonts w:ascii="Arial" w:hAnsi="Arial" w:cs="Arial"/>
                <w:sz w:val="24"/>
                <w:szCs w:val="24"/>
              </w:rPr>
              <w:t xml:space="preserve"> </w:t>
            </w:r>
            <w:r w:rsidRPr="006C0359">
              <w:rPr>
                <w:rFonts w:ascii="Arial" w:hAnsi="Arial" w:cs="Arial"/>
                <w:sz w:val="24"/>
                <w:szCs w:val="24"/>
              </w:rPr>
              <w:t>номер</w:t>
            </w:r>
            <w:r>
              <w:rPr>
                <w:rFonts w:ascii="Arial" w:hAnsi="Arial" w:cs="Arial"/>
                <w:sz w:val="24"/>
                <w:szCs w:val="24"/>
              </w:rPr>
              <w:t xml:space="preserve"> </w:t>
            </w:r>
            <w:r w:rsidRPr="006C0359">
              <w:rPr>
                <w:rFonts w:ascii="Arial" w:hAnsi="Arial" w:cs="Arial"/>
                <w:sz w:val="24"/>
                <w:szCs w:val="24"/>
              </w:rPr>
              <w:t>индивидуального</w:t>
            </w:r>
            <w:r>
              <w:rPr>
                <w:rFonts w:ascii="Arial" w:hAnsi="Arial" w:cs="Arial"/>
                <w:sz w:val="24"/>
                <w:szCs w:val="24"/>
              </w:rPr>
              <w:t xml:space="preserve"> </w:t>
            </w:r>
            <w:r w:rsidRPr="006C0359">
              <w:rPr>
                <w:rFonts w:ascii="Arial" w:hAnsi="Arial" w:cs="Arial"/>
                <w:sz w:val="24"/>
                <w:szCs w:val="24"/>
              </w:rPr>
              <w:t>предпринимателя</w:t>
            </w:r>
          </w:p>
        </w:tc>
        <w:tc>
          <w:tcPr>
            <w:tcW w:w="397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13"/>
        </w:trPr>
        <w:tc>
          <w:tcPr>
            <w:tcW w:w="1044" w:type="dxa"/>
          </w:tcPr>
          <w:p w:rsidR="006118D2" w:rsidRPr="006C0359" w:rsidRDefault="006118D2" w:rsidP="006118D2">
            <w:pPr>
              <w:pStyle w:val="TableParagraph"/>
              <w:rPr>
                <w:rFonts w:ascii="Arial" w:hAnsi="Arial" w:cs="Arial"/>
                <w:sz w:val="24"/>
                <w:szCs w:val="24"/>
              </w:rPr>
            </w:pPr>
            <w:r w:rsidRPr="006C0359">
              <w:rPr>
                <w:rFonts w:ascii="Arial" w:hAnsi="Arial" w:cs="Arial"/>
                <w:sz w:val="24"/>
                <w:szCs w:val="24"/>
              </w:rPr>
              <w:t>1.2</w:t>
            </w:r>
          </w:p>
        </w:tc>
        <w:tc>
          <w:tcPr>
            <w:tcW w:w="4911" w:type="dxa"/>
          </w:tcPr>
          <w:p w:rsidR="006118D2" w:rsidRPr="006C0359" w:rsidRDefault="006118D2" w:rsidP="006118D2">
            <w:pPr>
              <w:pStyle w:val="TableParagraph"/>
              <w:rPr>
                <w:rFonts w:ascii="Arial" w:hAnsi="Arial" w:cs="Arial"/>
                <w:sz w:val="24"/>
                <w:szCs w:val="24"/>
              </w:rPr>
            </w:pPr>
            <w:r w:rsidRPr="006C0359">
              <w:rPr>
                <w:rFonts w:ascii="Arial" w:hAnsi="Arial" w:cs="Arial"/>
                <w:sz w:val="24"/>
                <w:szCs w:val="24"/>
              </w:rPr>
              <w:t>Сведения</w:t>
            </w:r>
            <w:r>
              <w:rPr>
                <w:rFonts w:ascii="Arial" w:hAnsi="Arial" w:cs="Arial"/>
                <w:sz w:val="24"/>
                <w:szCs w:val="24"/>
              </w:rPr>
              <w:t xml:space="preserve"> </w:t>
            </w:r>
            <w:r w:rsidRPr="006C0359">
              <w:rPr>
                <w:rFonts w:ascii="Arial" w:hAnsi="Arial" w:cs="Arial"/>
                <w:sz w:val="24"/>
                <w:szCs w:val="24"/>
              </w:rPr>
              <w:t>о</w:t>
            </w:r>
            <w:r>
              <w:rPr>
                <w:rFonts w:ascii="Arial" w:hAnsi="Arial" w:cs="Arial"/>
                <w:sz w:val="24"/>
                <w:szCs w:val="24"/>
              </w:rPr>
              <w:t xml:space="preserve"> </w:t>
            </w:r>
            <w:r w:rsidRPr="006C0359">
              <w:rPr>
                <w:rFonts w:ascii="Arial" w:hAnsi="Arial" w:cs="Arial"/>
                <w:sz w:val="24"/>
                <w:szCs w:val="24"/>
              </w:rPr>
              <w:t>юридическом</w:t>
            </w:r>
            <w:r>
              <w:rPr>
                <w:rFonts w:ascii="Arial" w:hAnsi="Arial" w:cs="Arial"/>
                <w:sz w:val="24"/>
                <w:szCs w:val="24"/>
              </w:rPr>
              <w:t xml:space="preserve"> </w:t>
            </w:r>
            <w:r w:rsidRPr="006C0359">
              <w:rPr>
                <w:rFonts w:ascii="Arial" w:hAnsi="Arial" w:cs="Arial"/>
                <w:sz w:val="24"/>
                <w:szCs w:val="24"/>
              </w:rPr>
              <w:t>лице:</w:t>
            </w:r>
          </w:p>
        </w:tc>
        <w:tc>
          <w:tcPr>
            <w:tcW w:w="397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19"/>
        </w:trPr>
        <w:tc>
          <w:tcPr>
            <w:tcW w:w="1044" w:type="dxa"/>
          </w:tcPr>
          <w:p w:rsidR="006118D2" w:rsidRPr="006C0359" w:rsidRDefault="006118D2" w:rsidP="006118D2">
            <w:pPr>
              <w:pStyle w:val="TableParagraph"/>
              <w:rPr>
                <w:rFonts w:ascii="Arial" w:hAnsi="Arial" w:cs="Arial"/>
                <w:sz w:val="24"/>
                <w:szCs w:val="24"/>
              </w:rPr>
            </w:pPr>
            <w:r w:rsidRPr="006C0359">
              <w:rPr>
                <w:rFonts w:ascii="Arial" w:hAnsi="Arial" w:cs="Arial"/>
                <w:sz w:val="24"/>
                <w:szCs w:val="24"/>
              </w:rPr>
              <w:t>1.2.1</w:t>
            </w:r>
          </w:p>
        </w:tc>
        <w:tc>
          <w:tcPr>
            <w:tcW w:w="4911" w:type="dxa"/>
          </w:tcPr>
          <w:p w:rsidR="006118D2" w:rsidRPr="006C0359" w:rsidRDefault="006118D2" w:rsidP="006118D2">
            <w:pPr>
              <w:pStyle w:val="TableParagraph"/>
              <w:rPr>
                <w:rFonts w:ascii="Arial" w:hAnsi="Arial" w:cs="Arial"/>
                <w:sz w:val="24"/>
                <w:szCs w:val="24"/>
              </w:rPr>
            </w:pPr>
            <w:r w:rsidRPr="006C0359">
              <w:rPr>
                <w:rFonts w:ascii="Arial" w:hAnsi="Arial" w:cs="Arial"/>
                <w:sz w:val="24"/>
                <w:szCs w:val="24"/>
              </w:rPr>
              <w:t>Полное</w:t>
            </w:r>
            <w:r>
              <w:rPr>
                <w:rFonts w:ascii="Arial" w:hAnsi="Arial" w:cs="Arial"/>
                <w:sz w:val="24"/>
                <w:szCs w:val="24"/>
              </w:rPr>
              <w:t xml:space="preserve"> </w:t>
            </w:r>
            <w:r w:rsidRPr="006C0359">
              <w:rPr>
                <w:rFonts w:ascii="Arial" w:hAnsi="Arial" w:cs="Arial"/>
                <w:sz w:val="24"/>
                <w:szCs w:val="24"/>
              </w:rPr>
              <w:t>наименование</w:t>
            </w:r>
          </w:p>
        </w:tc>
        <w:tc>
          <w:tcPr>
            <w:tcW w:w="397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695"/>
        </w:trPr>
        <w:tc>
          <w:tcPr>
            <w:tcW w:w="1044" w:type="dxa"/>
          </w:tcPr>
          <w:p w:rsidR="006118D2" w:rsidRPr="006C0359" w:rsidRDefault="006118D2" w:rsidP="006118D2">
            <w:pPr>
              <w:pStyle w:val="TableParagraph"/>
              <w:rPr>
                <w:rFonts w:ascii="Arial" w:hAnsi="Arial" w:cs="Arial"/>
                <w:sz w:val="24"/>
                <w:szCs w:val="24"/>
              </w:rPr>
            </w:pPr>
            <w:r>
              <w:rPr>
                <w:rFonts w:ascii="Arial" w:hAnsi="Arial" w:cs="Arial"/>
                <w:sz w:val="24"/>
                <w:szCs w:val="24"/>
              </w:rPr>
              <w:t>1.2.2</w:t>
            </w:r>
          </w:p>
        </w:tc>
        <w:tc>
          <w:tcPr>
            <w:tcW w:w="4911" w:type="dxa"/>
          </w:tcPr>
          <w:p w:rsidR="006118D2" w:rsidRPr="006C0359" w:rsidRDefault="006118D2" w:rsidP="006118D2">
            <w:pPr>
              <w:pStyle w:val="TableParagraph"/>
              <w:rPr>
                <w:rFonts w:ascii="Arial" w:hAnsi="Arial" w:cs="Arial"/>
                <w:sz w:val="24"/>
                <w:szCs w:val="24"/>
              </w:rPr>
            </w:pPr>
            <w:r w:rsidRPr="006C0359">
              <w:rPr>
                <w:rFonts w:ascii="Arial" w:hAnsi="Arial" w:cs="Arial"/>
                <w:sz w:val="24"/>
                <w:szCs w:val="24"/>
              </w:rPr>
              <w:t>Основной</w:t>
            </w:r>
            <w:r>
              <w:rPr>
                <w:rFonts w:ascii="Arial" w:hAnsi="Arial" w:cs="Arial"/>
                <w:sz w:val="24"/>
                <w:szCs w:val="24"/>
              </w:rPr>
              <w:t xml:space="preserve"> </w:t>
            </w:r>
            <w:r w:rsidRPr="006C0359">
              <w:rPr>
                <w:rFonts w:ascii="Arial" w:hAnsi="Arial" w:cs="Arial"/>
                <w:sz w:val="24"/>
                <w:szCs w:val="24"/>
              </w:rPr>
              <w:t>государственный</w:t>
            </w:r>
            <w:r>
              <w:rPr>
                <w:rFonts w:ascii="Arial" w:hAnsi="Arial" w:cs="Arial"/>
                <w:sz w:val="24"/>
                <w:szCs w:val="24"/>
              </w:rPr>
              <w:t xml:space="preserve"> </w:t>
            </w:r>
            <w:r w:rsidRPr="006C0359">
              <w:rPr>
                <w:rFonts w:ascii="Arial" w:hAnsi="Arial" w:cs="Arial"/>
                <w:sz w:val="24"/>
                <w:szCs w:val="24"/>
              </w:rPr>
              <w:t>регистрационный</w:t>
            </w:r>
            <w:r>
              <w:rPr>
                <w:rFonts w:ascii="Arial" w:hAnsi="Arial" w:cs="Arial"/>
                <w:sz w:val="24"/>
                <w:szCs w:val="24"/>
              </w:rPr>
              <w:t xml:space="preserve"> </w:t>
            </w:r>
            <w:r w:rsidRPr="006C0359">
              <w:rPr>
                <w:rFonts w:ascii="Arial" w:hAnsi="Arial" w:cs="Arial"/>
                <w:sz w:val="24"/>
                <w:szCs w:val="24"/>
              </w:rPr>
              <w:t>номер</w:t>
            </w:r>
          </w:p>
        </w:tc>
        <w:tc>
          <w:tcPr>
            <w:tcW w:w="397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548"/>
        </w:trPr>
        <w:tc>
          <w:tcPr>
            <w:tcW w:w="1044" w:type="dxa"/>
          </w:tcPr>
          <w:p w:rsidR="006118D2" w:rsidRDefault="006118D2" w:rsidP="006118D2">
            <w:pPr>
              <w:pStyle w:val="TableParagraph"/>
              <w:rPr>
                <w:rFonts w:ascii="Arial" w:hAnsi="Arial" w:cs="Arial"/>
                <w:sz w:val="24"/>
                <w:szCs w:val="24"/>
              </w:rPr>
            </w:pPr>
            <w:r w:rsidRPr="006C0359">
              <w:rPr>
                <w:rFonts w:ascii="Arial" w:hAnsi="Arial" w:cs="Arial"/>
                <w:sz w:val="24"/>
                <w:szCs w:val="24"/>
              </w:rPr>
              <w:t>1.2.3</w:t>
            </w:r>
          </w:p>
        </w:tc>
        <w:tc>
          <w:tcPr>
            <w:tcW w:w="4911" w:type="dxa"/>
          </w:tcPr>
          <w:p w:rsidR="006118D2" w:rsidRPr="006C0359" w:rsidRDefault="006118D2" w:rsidP="006118D2">
            <w:pPr>
              <w:pStyle w:val="TableParagraph"/>
              <w:rPr>
                <w:rFonts w:ascii="Arial" w:hAnsi="Arial" w:cs="Arial"/>
                <w:sz w:val="24"/>
                <w:szCs w:val="24"/>
              </w:rPr>
            </w:pPr>
            <w:r w:rsidRPr="006C0359">
              <w:rPr>
                <w:rFonts w:ascii="Arial" w:hAnsi="Arial" w:cs="Arial"/>
                <w:sz w:val="24"/>
                <w:szCs w:val="24"/>
              </w:rPr>
              <w:t>Идентификационный</w:t>
            </w:r>
            <w:r>
              <w:rPr>
                <w:rFonts w:ascii="Arial" w:hAnsi="Arial" w:cs="Arial"/>
                <w:sz w:val="24"/>
                <w:szCs w:val="24"/>
              </w:rPr>
              <w:t xml:space="preserve"> </w:t>
            </w:r>
            <w:r w:rsidRPr="006C0359">
              <w:rPr>
                <w:rFonts w:ascii="Arial" w:hAnsi="Arial" w:cs="Arial"/>
                <w:sz w:val="24"/>
                <w:szCs w:val="24"/>
              </w:rPr>
              <w:t>номер</w:t>
            </w:r>
            <w:r>
              <w:rPr>
                <w:rFonts w:ascii="Arial" w:hAnsi="Arial" w:cs="Arial"/>
                <w:sz w:val="24"/>
                <w:szCs w:val="24"/>
              </w:rPr>
              <w:t xml:space="preserve"> </w:t>
            </w:r>
            <w:r w:rsidRPr="006C0359">
              <w:rPr>
                <w:rFonts w:ascii="Arial" w:hAnsi="Arial" w:cs="Arial"/>
                <w:sz w:val="24"/>
                <w:szCs w:val="24"/>
              </w:rPr>
              <w:t>налогоплательщика</w:t>
            </w:r>
            <w:r>
              <w:rPr>
                <w:rFonts w:ascii="Arial" w:hAnsi="Arial" w:cs="Arial"/>
                <w:sz w:val="24"/>
                <w:szCs w:val="24"/>
              </w:rPr>
              <w:t xml:space="preserve"> </w:t>
            </w:r>
            <w:r w:rsidRPr="006C0359">
              <w:rPr>
                <w:rFonts w:ascii="Arial" w:hAnsi="Arial" w:cs="Arial"/>
                <w:sz w:val="24"/>
                <w:szCs w:val="24"/>
              </w:rPr>
              <w:t>–</w:t>
            </w:r>
            <w:r>
              <w:rPr>
                <w:rFonts w:ascii="Arial" w:hAnsi="Arial" w:cs="Arial"/>
                <w:sz w:val="24"/>
                <w:szCs w:val="24"/>
              </w:rPr>
              <w:t xml:space="preserve"> </w:t>
            </w:r>
            <w:r w:rsidRPr="006C0359">
              <w:rPr>
                <w:rFonts w:ascii="Arial" w:hAnsi="Arial" w:cs="Arial"/>
                <w:sz w:val="24"/>
                <w:szCs w:val="24"/>
              </w:rPr>
              <w:t>юридического</w:t>
            </w:r>
            <w:r>
              <w:rPr>
                <w:rFonts w:ascii="Arial" w:hAnsi="Arial" w:cs="Arial"/>
                <w:sz w:val="24"/>
                <w:szCs w:val="24"/>
              </w:rPr>
              <w:t xml:space="preserve"> </w:t>
            </w:r>
            <w:r w:rsidRPr="006C0359">
              <w:rPr>
                <w:rFonts w:ascii="Arial" w:hAnsi="Arial" w:cs="Arial"/>
                <w:sz w:val="24"/>
                <w:szCs w:val="24"/>
              </w:rPr>
              <w:t>лица</w:t>
            </w:r>
          </w:p>
        </w:tc>
        <w:tc>
          <w:tcPr>
            <w:tcW w:w="3970" w:type="dxa"/>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pStyle w:val="ae"/>
        <w:jc w:val="both"/>
        <w:rPr>
          <w:rFonts w:ascii="Arial" w:hAnsi="Arial" w:cs="Arial"/>
          <w:sz w:val="24"/>
          <w:szCs w:val="24"/>
        </w:rPr>
      </w:pPr>
    </w:p>
    <w:p w:rsidR="006118D2" w:rsidRPr="00DA33F5" w:rsidRDefault="006118D2" w:rsidP="006118D2">
      <w:pPr>
        <w:pStyle w:val="a5"/>
        <w:widowControl w:val="0"/>
        <w:numPr>
          <w:ilvl w:val="7"/>
          <w:numId w:val="13"/>
        </w:numPr>
        <w:tabs>
          <w:tab w:val="left" w:pos="2038"/>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spacing w:val="-3"/>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выданном</w:t>
      </w:r>
      <w:r>
        <w:rPr>
          <w:rFonts w:ascii="Arial" w:hAnsi="Arial" w:cs="Arial"/>
          <w:spacing w:val="-5"/>
        </w:rPr>
        <w:t xml:space="preserve"> </w:t>
      </w:r>
      <w:r w:rsidRPr="00DA33F5">
        <w:rPr>
          <w:rFonts w:ascii="Arial" w:hAnsi="Arial" w:cs="Arial"/>
        </w:rPr>
        <w:t>разрешении</w:t>
      </w:r>
      <w:r>
        <w:rPr>
          <w:rFonts w:ascii="Arial" w:hAnsi="Arial" w:cs="Arial"/>
          <w:spacing w:val="-3"/>
        </w:rPr>
        <w:t xml:space="preserve"> </w:t>
      </w:r>
      <w:r w:rsidRPr="00DA33F5">
        <w:rPr>
          <w:rFonts w:ascii="Arial" w:hAnsi="Arial" w:cs="Arial"/>
        </w:rPr>
        <w:t>на</w:t>
      </w:r>
      <w:r>
        <w:rPr>
          <w:rFonts w:ascii="Arial" w:hAnsi="Arial" w:cs="Arial"/>
          <w:spacing w:val="2"/>
        </w:rPr>
        <w:t xml:space="preserve"> </w:t>
      </w:r>
      <w:r w:rsidRPr="00DA33F5">
        <w:rPr>
          <w:rFonts w:ascii="Arial" w:hAnsi="Arial" w:cs="Arial"/>
        </w:rPr>
        <w:t>строительство</w:t>
      </w:r>
    </w:p>
    <w:p w:rsidR="006118D2" w:rsidRPr="00DA33F5" w:rsidRDefault="006118D2" w:rsidP="006118D2">
      <w:pPr>
        <w:pStyle w:val="ae"/>
        <w:jc w:val="both"/>
        <w:rPr>
          <w:rFonts w:ascii="Arial" w:hAnsi="Arial" w:cs="Arial"/>
          <w:sz w:val="24"/>
          <w:szCs w:val="24"/>
        </w:r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6118D2" w:rsidRPr="00DA33F5" w:rsidTr="006118D2">
        <w:trPr>
          <w:trHeight w:val="1093"/>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w:t>
            </w:r>
          </w:p>
        </w:tc>
        <w:tc>
          <w:tcPr>
            <w:tcW w:w="4911"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(организация),</w:t>
            </w:r>
            <w:r>
              <w:rPr>
                <w:rFonts w:ascii="Arial" w:hAnsi="Arial" w:cs="Arial"/>
                <w:sz w:val="24"/>
                <w:szCs w:val="24"/>
              </w:rPr>
              <w:t xml:space="preserve"> </w:t>
            </w:r>
            <w:r w:rsidRPr="00DA33F5">
              <w:rPr>
                <w:rFonts w:ascii="Arial" w:hAnsi="Arial" w:cs="Arial"/>
                <w:sz w:val="24"/>
                <w:szCs w:val="24"/>
              </w:rPr>
              <w:t>выдавший</w:t>
            </w:r>
            <w:r>
              <w:rPr>
                <w:rFonts w:ascii="Arial" w:hAnsi="Arial" w:cs="Arial"/>
                <w:sz w:val="24"/>
                <w:szCs w:val="24"/>
              </w:rPr>
              <w:t xml:space="preserve"> </w:t>
            </w:r>
            <w:r w:rsidRPr="00DA33F5">
              <w:rPr>
                <w:rFonts w:ascii="Arial" w:hAnsi="Arial" w:cs="Arial"/>
                <w:sz w:val="24"/>
                <w:szCs w:val="24"/>
              </w:rPr>
              <w:t>(-</w:t>
            </w:r>
            <w:proofErr w:type="spellStart"/>
            <w:r w:rsidRPr="00DA33F5">
              <w:rPr>
                <w:rFonts w:ascii="Arial" w:hAnsi="Arial" w:cs="Arial"/>
                <w:sz w:val="24"/>
                <w:szCs w:val="24"/>
              </w:rPr>
              <w:t>ая</w:t>
            </w:r>
            <w:proofErr w:type="spellEnd"/>
            <w:r w:rsidRPr="00DA33F5">
              <w:rPr>
                <w:rFonts w:ascii="Arial" w:hAnsi="Arial" w:cs="Arial"/>
                <w:sz w:val="24"/>
                <w:szCs w:val="24"/>
              </w:rPr>
              <w:t>)</w:t>
            </w:r>
            <w:r>
              <w:rPr>
                <w:rFonts w:ascii="Arial" w:hAnsi="Arial" w:cs="Arial"/>
                <w:spacing w:val="-67"/>
                <w:sz w:val="24"/>
                <w:szCs w:val="24"/>
              </w:rPr>
              <w:t xml:space="preserve"> </w:t>
            </w:r>
            <w:r w:rsidRPr="00DA33F5">
              <w:rPr>
                <w:rFonts w:ascii="Arial" w:hAnsi="Arial" w:cs="Arial"/>
                <w:sz w:val="24"/>
                <w:szCs w:val="24"/>
              </w:rPr>
              <w:t>разрешение</w:t>
            </w:r>
            <w:r>
              <w:rPr>
                <w:rFonts w:ascii="Arial" w:hAnsi="Arial" w:cs="Arial"/>
                <w:spacing w:val="-4"/>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p>
        </w:tc>
        <w:tc>
          <w:tcPr>
            <w:tcW w:w="198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Номер</w:t>
            </w:r>
            <w:r>
              <w:rPr>
                <w:rFonts w:ascii="Arial" w:hAnsi="Arial" w:cs="Arial"/>
                <w:spacing w:val="1"/>
                <w:sz w:val="24"/>
                <w:szCs w:val="24"/>
              </w:rPr>
              <w:t xml:space="preserve"> </w:t>
            </w:r>
            <w:r w:rsidRPr="00DA33F5">
              <w:rPr>
                <w:rFonts w:ascii="Arial" w:hAnsi="Arial" w:cs="Arial"/>
                <w:sz w:val="24"/>
                <w:szCs w:val="24"/>
              </w:rPr>
              <w:t>документа</w:t>
            </w:r>
          </w:p>
        </w:tc>
        <w:tc>
          <w:tcPr>
            <w:tcW w:w="198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Дата</w:t>
            </w:r>
            <w:r>
              <w:rPr>
                <w:rFonts w:ascii="Arial" w:hAnsi="Arial" w:cs="Arial"/>
                <w:spacing w:val="1"/>
                <w:sz w:val="24"/>
                <w:szCs w:val="24"/>
              </w:rPr>
              <w:t xml:space="preserve"> </w:t>
            </w:r>
            <w:r w:rsidRPr="00DA33F5">
              <w:rPr>
                <w:rFonts w:ascii="Arial" w:hAnsi="Arial" w:cs="Arial"/>
                <w:sz w:val="24"/>
                <w:szCs w:val="24"/>
              </w:rPr>
              <w:t>документа</w:t>
            </w:r>
          </w:p>
        </w:tc>
      </w:tr>
      <w:tr w:rsidR="006118D2" w:rsidRPr="00DA33F5" w:rsidTr="006118D2">
        <w:trPr>
          <w:trHeight w:val="1092"/>
        </w:trPr>
        <w:tc>
          <w:tcPr>
            <w:tcW w:w="1044" w:type="dxa"/>
          </w:tcPr>
          <w:p w:rsidR="006118D2" w:rsidRPr="00DA33F5" w:rsidRDefault="006118D2" w:rsidP="006118D2">
            <w:pPr>
              <w:pStyle w:val="TableParagraph"/>
              <w:rPr>
                <w:rFonts w:ascii="Arial" w:hAnsi="Arial" w:cs="Arial"/>
                <w:sz w:val="24"/>
                <w:szCs w:val="24"/>
              </w:rPr>
            </w:pPr>
          </w:p>
        </w:tc>
        <w:tc>
          <w:tcPr>
            <w:tcW w:w="4911" w:type="dxa"/>
          </w:tcPr>
          <w:p w:rsidR="006118D2" w:rsidRPr="00DA33F5" w:rsidRDefault="006118D2" w:rsidP="006118D2">
            <w:pPr>
              <w:pStyle w:val="TableParagraph"/>
              <w:rPr>
                <w:rFonts w:ascii="Arial" w:hAnsi="Arial" w:cs="Arial"/>
                <w:sz w:val="24"/>
                <w:szCs w:val="24"/>
              </w:rPr>
            </w:pPr>
          </w:p>
        </w:tc>
        <w:tc>
          <w:tcPr>
            <w:tcW w:w="1985" w:type="dxa"/>
          </w:tcPr>
          <w:p w:rsidR="006118D2" w:rsidRPr="00DA33F5" w:rsidRDefault="006118D2" w:rsidP="006118D2">
            <w:pPr>
              <w:pStyle w:val="TableParagraph"/>
              <w:rPr>
                <w:rFonts w:ascii="Arial" w:hAnsi="Arial" w:cs="Arial"/>
                <w:sz w:val="24"/>
                <w:szCs w:val="24"/>
              </w:rPr>
            </w:pPr>
          </w:p>
        </w:tc>
        <w:tc>
          <w:tcPr>
            <w:tcW w:w="1984" w:type="dxa"/>
          </w:tcPr>
          <w:p w:rsidR="006118D2" w:rsidRPr="00DA33F5" w:rsidRDefault="006118D2" w:rsidP="006118D2">
            <w:pPr>
              <w:pStyle w:val="TableParagraph"/>
              <w:rPr>
                <w:rFonts w:ascii="Arial" w:hAnsi="Arial" w:cs="Arial"/>
                <w:sz w:val="24"/>
                <w:szCs w:val="24"/>
              </w:rPr>
            </w:pPr>
          </w:p>
        </w:tc>
      </w:tr>
    </w:tbl>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tabs>
          <w:tab w:val="left" w:pos="9906"/>
          <w:tab w:val="left" w:pos="9961"/>
        </w:tabs>
        <w:jc w:val="both"/>
        <w:rPr>
          <w:rFonts w:ascii="Arial" w:hAnsi="Arial" w:cs="Arial"/>
          <w:sz w:val="24"/>
          <w:szCs w:val="24"/>
        </w:rPr>
      </w:pPr>
      <w:r w:rsidRPr="00DA33F5">
        <w:rPr>
          <w:rFonts w:ascii="Arial" w:hAnsi="Arial" w:cs="Arial"/>
          <w:sz w:val="24"/>
          <w:szCs w:val="24"/>
        </w:rPr>
        <w:t>Приложение:</w:t>
      </w:r>
      <w:r>
        <w:rPr>
          <w:rFonts w:ascii="Arial" w:hAnsi="Arial" w:cs="Arial"/>
          <w:sz w:val="24"/>
          <w:szCs w:val="24"/>
        </w:rPr>
        <w:t xml:space="preserve"> ________________________________________________________________</w:t>
      </w:r>
      <w:r>
        <w:rPr>
          <w:rFonts w:ascii="Arial" w:hAnsi="Arial" w:cs="Arial"/>
          <w:sz w:val="24"/>
          <w:szCs w:val="24"/>
          <w:u w:val="single"/>
        </w:rPr>
        <w:t xml:space="preserve">  </w:t>
      </w:r>
      <w:r>
        <w:rPr>
          <w:rFonts w:ascii="Arial" w:hAnsi="Arial" w:cs="Arial"/>
          <w:sz w:val="24"/>
          <w:szCs w:val="24"/>
        </w:rPr>
        <w:t xml:space="preserve"> </w:t>
      </w:r>
      <w:r w:rsidRPr="00DA33F5">
        <w:rPr>
          <w:rFonts w:ascii="Arial" w:hAnsi="Arial" w:cs="Arial"/>
          <w:sz w:val="24"/>
          <w:szCs w:val="24"/>
        </w:rPr>
        <w:t>Номер</w:t>
      </w:r>
      <w:r>
        <w:rPr>
          <w:rFonts w:ascii="Arial" w:hAnsi="Arial" w:cs="Arial"/>
          <w:spacing w:val="-2"/>
          <w:sz w:val="24"/>
          <w:szCs w:val="24"/>
        </w:rPr>
        <w:t xml:space="preserve"> </w:t>
      </w:r>
      <w:r w:rsidRPr="00DA33F5">
        <w:rPr>
          <w:rFonts w:ascii="Arial" w:hAnsi="Arial" w:cs="Arial"/>
          <w:sz w:val="24"/>
          <w:szCs w:val="24"/>
        </w:rPr>
        <w:t>телефона</w:t>
      </w:r>
      <w:r>
        <w:rPr>
          <w:rFonts w:ascii="Arial" w:hAnsi="Arial" w:cs="Arial"/>
          <w:spacing w:val="-5"/>
          <w:sz w:val="24"/>
          <w:szCs w:val="24"/>
        </w:rPr>
        <w:t xml:space="preserve"> </w:t>
      </w:r>
      <w:r w:rsidRPr="00DA33F5">
        <w:rPr>
          <w:rFonts w:ascii="Arial" w:hAnsi="Arial" w:cs="Arial"/>
          <w:sz w:val="24"/>
          <w:szCs w:val="24"/>
        </w:rPr>
        <w:t>и</w:t>
      </w:r>
      <w:r>
        <w:rPr>
          <w:rFonts w:ascii="Arial" w:hAnsi="Arial" w:cs="Arial"/>
          <w:spacing w:val="-2"/>
          <w:sz w:val="24"/>
          <w:szCs w:val="24"/>
        </w:rPr>
        <w:t xml:space="preserve"> </w:t>
      </w:r>
      <w:r w:rsidRPr="00DA33F5">
        <w:rPr>
          <w:rFonts w:ascii="Arial" w:hAnsi="Arial" w:cs="Arial"/>
          <w:sz w:val="24"/>
          <w:szCs w:val="24"/>
        </w:rPr>
        <w:t>адрес</w:t>
      </w:r>
      <w:r>
        <w:rPr>
          <w:rFonts w:ascii="Arial" w:hAnsi="Arial" w:cs="Arial"/>
          <w:spacing w:val="-2"/>
          <w:sz w:val="24"/>
          <w:szCs w:val="24"/>
        </w:rPr>
        <w:t xml:space="preserve"> </w:t>
      </w:r>
      <w:r w:rsidRPr="00DA33F5">
        <w:rPr>
          <w:rFonts w:ascii="Arial" w:hAnsi="Arial" w:cs="Arial"/>
          <w:sz w:val="24"/>
          <w:szCs w:val="24"/>
        </w:rPr>
        <w:t>электронной</w:t>
      </w:r>
      <w:r>
        <w:rPr>
          <w:rFonts w:ascii="Arial" w:hAnsi="Arial" w:cs="Arial"/>
          <w:spacing w:val="-5"/>
          <w:sz w:val="24"/>
          <w:szCs w:val="24"/>
        </w:rPr>
        <w:t xml:space="preserve"> </w:t>
      </w:r>
      <w:r w:rsidRPr="00DA33F5">
        <w:rPr>
          <w:rFonts w:ascii="Arial" w:hAnsi="Arial" w:cs="Arial"/>
          <w:sz w:val="24"/>
          <w:szCs w:val="24"/>
        </w:rPr>
        <w:t>почты</w:t>
      </w:r>
      <w:r>
        <w:rPr>
          <w:rFonts w:ascii="Arial" w:hAnsi="Arial" w:cs="Arial"/>
          <w:spacing w:val="-2"/>
          <w:sz w:val="24"/>
          <w:szCs w:val="24"/>
        </w:rPr>
        <w:t xml:space="preserve"> </w:t>
      </w:r>
      <w:r w:rsidRPr="00DA33F5">
        <w:rPr>
          <w:rFonts w:ascii="Arial" w:hAnsi="Arial" w:cs="Arial"/>
          <w:sz w:val="24"/>
          <w:szCs w:val="24"/>
        </w:rPr>
        <w:t>для</w:t>
      </w:r>
      <w:r>
        <w:rPr>
          <w:rFonts w:ascii="Arial" w:hAnsi="Arial" w:cs="Arial"/>
          <w:spacing w:val="-2"/>
          <w:sz w:val="24"/>
          <w:szCs w:val="24"/>
        </w:rPr>
        <w:t xml:space="preserve"> </w:t>
      </w:r>
      <w:r w:rsidRPr="00DA33F5">
        <w:rPr>
          <w:rFonts w:ascii="Arial" w:hAnsi="Arial" w:cs="Arial"/>
          <w:sz w:val="24"/>
          <w:szCs w:val="24"/>
        </w:rPr>
        <w:t>связи:</w:t>
      </w:r>
      <w:r>
        <w:rPr>
          <w:rFonts w:ascii="Arial" w:hAnsi="Arial" w:cs="Arial"/>
          <w:sz w:val="24"/>
          <w:szCs w:val="24"/>
        </w:rPr>
        <w:t xml:space="preserve"> </w:t>
      </w:r>
      <w:r w:rsidRPr="00DA33F5">
        <w:rPr>
          <w:rFonts w:ascii="Arial" w:hAnsi="Arial" w:cs="Arial"/>
          <w:sz w:val="24"/>
          <w:szCs w:val="24"/>
        </w:rPr>
        <w:t>_</w:t>
      </w:r>
      <w:r>
        <w:rPr>
          <w:rFonts w:ascii="Arial" w:hAnsi="Arial" w:cs="Arial"/>
          <w:sz w:val="24"/>
          <w:szCs w:val="24"/>
          <w:u w:val="single"/>
        </w:rPr>
        <w:t xml:space="preserve"> ___________________________ </w:t>
      </w:r>
      <w:r w:rsidRPr="00DA33F5">
        <w:rPr>
          <w:rFonts w:ascii="Arial" w:hAnsi="Arial" w:cs="Arial"/>
          <w:sz w:val="24"/>
          <w:szCs w:val="24"/>
        </w:rPr>
        <w:t>Результат</w:t>
      </w:r>
      <w:r>
        <w:rPr>
          <w:rFonts w:ascii="Arial" w:hAnsi="Arial" w:cs="Arial"/>
          <w:spacing w:val="-2"/>
          <w:sz w:val="24"/>
          <w:szCs w:val="24"/>
        </w:rPr>
        <w:t xml:space="preserve"> </w:t>
      </w:r>
      <w:r w:rsidRPr="00DA33F5">
        <w:rPr>
          <w:rFonts w:ascii="Arial" w:hAnsi="Arial" w:cs="Arial"/>
          <w:sz w:val="24"/>
          <w:szCs w:val="24"/>
        </w:rPr>
        <w:t>рассмотрения</w:t>
      </w:r>
      <w:r>
        <w:rPr>
          <w:rFonts w:ascii="Arial" w:hAnsi="Arial" w:cs="Arial"/>
          <w:spacing w:val="-3"/>
          <w:sz w:val="24"/>
          <w:szCs w:val="24"/>
        </w:rPr>
        <w:t xml:space="preserve"> </w:t>
      </w:r>
      <w:r w:rsidRPr="00DA33F5">
        <w:rPr>
          <w:rFonts w:ascii="Arial" w:hAnsi="Arial" w:cs="Arial"/>
          <w:sz w:val="24"/>
          <w:szCs w:val="24"/>
        </w:rPr>
        <w:t>настоящего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pacing w:val="2"/>
          <w:sz w:val="24"/>
          <w:szCs w:val="24"/>
        </w:rPr>
        <w:t xml:space="preserve"> </w:t>
      </w:r>
      <w:r w:rsidRPr="00DA33F5">
        <w:rPr>
          <w:rFonts w:ascii="Arial" w:hAnsi="Arial" w:cs="Arial"/>
          <w:sz w:val="24"/>
          <w:szCs w:val="24"/>
        </w:rPr>
        <w:t>прошу:</w:t>
      </w:r>
    </w:p>
    <w:tbl>
      <w:tblPr>
        <w:tblStyle w:val="1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6118D2" w:rsidRPr="00DA33F5" w:rsidTr="006118D2">
        <w:trPr>
          <w:trHeight w:val="1187"/>
        </w:trPr>
        <w:tc>
          <w:tcPr>
            <w:tcW w:w="879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направить</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электронного</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личный</w:t>
            </w:r>
            <w:r>
              <w:rPr>
                <w:rFonts w:ascii="Arial" w:hAnsi="Arial" w:cs="Arial"/>
                <w:sz w:val="24"/>
                <w:szCs w:val="24"/>
              </w:rPr>
              <w:t xml:space="preserve"> </w:t>
            </w:r>
            <w:r w:rsidRPr="00DA33F5">
              <w:rPr>
                <w:rFonts w:ascii="Arial" w:hAnsi="Arial" w:cs="Arial"/>
                <w:sz w:val="24"/>
                <w:szCs w:val="24"/>
              </w:rPr>
              <w:t>кабинет</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федеральной</w:t>
            </w:r>
            <w:r>
              <w:rPr>
                <w:rFonts w:ascii="Arial" w:hAnsi="Arial" w:cs="Arial"/>
                <w:spacing w:val="-6"/>
                <w:sz w:val="24"/>
                <w:szCs w:val="24"/>
              </w:rPr>
              <w:t xml:space="preserve"> </w:t>
            </w:r>
            <w:r w:rsidRPr="00DA33F5">
              <w:rPr>
                <w:rFonts w:ascii="Arial" w:hAnsi="Arial" w:cs="Arial"/>
                <w:sz w:val="24"/>
                <w:szCs w:val="24"/>
              </w:rPr>
              <w:t>государственной</w:t>
            </w:r>
            <w:r>
              <w:rPr>
                <w:rFonts w:ascii="Arial" w:hAnsi="Arial" w:cs="Arial"/>
                <w:spacing w:val="-7"/>
                <w:sz w:val="24"/>
                <w:szCs w:val="24"/>
              </w:rPr>
              <w:t xml:space="preserve"> </w:t>
            </w:r>
            <w:r w:rsidRPr="00DA33F5">
              <w:rPr>
                <w:rFonts w:ascii="Arial" w:hAnsi="Arial" w:cs="Arial"/>
                <w:sz w:val="24"/>
                <w:szCs w:val="24"/>
              </w:rPr>
              <w:t>информационной</w:t>
            </w:r>
            <w:r>
              <w:rPr>
                <w:rFonts w:ascii="Arial" w:hAnsi="Arial" w:cs="Arial"/>
                <w:spacing w:val="-5"/>
                <w:sz w:val="24"/>
                <w:szCs w:val="24"/>
              </w:rPr>
              <w:t xml:space="preserve"> </w:t>
            </w:r>
            <w:r w:rsidRPr="00DA33F5">
              <w:rPr>
                <w:rFonts w:ascii="Arial" w:hAnsi="Arial" w:cs="Arial"/>
                <w:sz w:val="24"/>
                <w:szCs w:val="24"/>
              </w:rPr>
              <w:t>системе</w:t>
            </w:r>
            <w:r>
              <w:rPr>
                <w:rFonts w:ascii="Arial" w:hAnsi="Arial" w:cs="Arial"/>
                <w:spacing w:val="-5"/>
                <w:sz w:val="24"/>
                <w:szCs w:val="24"/>
              </w:rPr>
              <w:t xml:space="preserve"> </w:t>
            </w:r>
            <w:r w:rsidRPr="00DA33F5">
              <w:rPr>
                <w:rFonts w:ascii="Arial" w:hAnsi="Arial" w:cs="Arial"/>
                <w:sz w:val="24"/>
                <w:szCs w:val="24"/>
              </w:rPr>
              <w:t>"Единый</w:t>
            </w:r>
            <w:r>
              <w:rPr>
                <w:rFonts w:ascii="Arial" w:hAnsi="Arial" w:cs="Arial"/>
                <w:spacing w:val="-67"/>
                <w:sz w:val="24"/>
                <w:szCs w:val="24"/>
              </w:rPr>
              <w:t xml:space="preserve"> </w:t>
            </w:r>
            <w:r w:rsidRPr="00DA33F5">
              <w:rPr>
                <w:rFonts w:ascii="Arial" w:hAnsi="Arial" w:cs="Arial"/>
                <w:sz w:val="24"/>
                <w:szCs w:val="24"/>
              </w:rPr>
              <w:t>портал</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z w:val="24"/>
                <w:szCs w:val="24"/>
              </w:rPr>
              <w:t xml:space="preserve"> </w:t>
            </w:r>
            <w:r w:rsidRPr="00DA33F5">
              <w:rPr>
                <w:rFonts w:ascii="Arial" w:hAnsi="Arial" w:cs="Arial"/>
                <w:sz w:val="24"/>
                <w:szCs w:val="24"/>
              </w:rPr>
              <w:t>(функций)"/</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региональном</w:t>
            </w:r>
            <w:r>
              <w:rPr>
                <w:rFonts w:ascii="Arial" w:hAnsi="Arial" w:cs="Arial"/>
                <w:spacing w:val="-4"/>
                <w:sz w:val="24"/>
                <w:szCs w:val="24"/>
              </w:rPr>
              <w:t xml:space="preserve"> </w:t>
            </w:r>
            <w:r w:rsidRPr="00DA33F5">
              <w:rPr>
                <w:rFonts w:ascii="Arial" w:hAnsi="Arial" w:cs="Arial"/>
                <w:sz w:val="24"/>
                <w:szCs w:val="24"/>
              </w:rPr>
              <w:t>портале</w:t>
            </w:r>
            <w:r>
              <w:rPr>
                <w:rFonts w:ascii="Arial" w:hAnsi="Arial" w:cs="Arial"/>
                <w:spacing w:val="-4"/>
                <w:sz w:val="24"/>
                <w:szCs w:val="24"/>
              </w:rPr>
              <w:t xml:space="preserve"> </w:t>
            </w:r>
            <w:r w:rsidRPr="00DA33F5">
              <w:rPr>
                <w:rFonts w:ascii="Arial" w:hAnsi="Arial" w:cs="Arial"/>
                <w:sz w:val="24"/>
                <w:szCs w:val="24"/>
              </w:rPr>
              <w:t>государственных</w:t>
            </w:r>
            <w:r>
              <w:rPr>
                <w:rFonts w:ascii="Arial" w:hAnsi="Arial" w:cs="Arial"/>
                <w:spacing w:val="-4"/>
                <w:sz w:val="24"/>
                <w:szCs w:val="24"/>
              </w:rPr>
              <w:t xml:space="preserve"> </w:t>
            </w:r>
            <w:r w:rsidRPr="00DA33F5">
              <w:rPr>
                <w:rFonts w:ascii="Arial" w:hAnsi="Arial" w:cs="Arial"/>
                <w:sz w:val="24"/>
                <w:szCs w:val="24"/>
              </w:rPr>
              <w:t>и</w:t>
            </w:r>
            <w:r>
              <w:rPr>
                <w:rFonts w:ascii="Arial" w:hAnsi="Arial" w:cs="Arial"/>
                <w:spacing w:val="-4"/>
                <w:sz w:val="24"/>
                <w:szCs w:val="24"/>
              </w:rPr>
              <w:t xml:space="preserve"> </w:t>
            </w:r>
            <w:r w:rsidRPr="00DA33F5">
              <w:rPr>
                <w:rFonts w:ascii="Arial" w:hAnsi="Arial" w:cs="Arial"/>
                <w:sz w:val="24"/>
                <w:szCs w:val="24"/>
              </w:rPr>
              <w:t>муниципальных</w:t>
            </w:r>
            <w:r>
              <w:rPr>
                <w:rFonts w:ascii="Arial" w:hAnsi="Arial" w:cs="Arial"/>
                <w:spacing w:val="-2"/>
                <w:sz w:val="24"/>
                <w:szCs w:val="24"/>
              </w:rPr>
              <w:t xml:space="preserve"> </w:t>
            </w:r>
            <w:r w:rsidRPr="00DA33F5">
              <w:rPr>
                <w:rFonts w:ascii="Arial" w:hAnsi="Arial" w:cs="Arial"/>
                <w:sz w:val="24"/>
                <w:szCs w:val="24"/>
              </w:rPr>
              <w:t>услуг</w:t>
            </w:r>
          </w:p>
        </w:tc>
        <w:tc>
          <w:tcPr>
            <w:tcW w:w="113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1261"/>
        </w:trPr>
        <w:tc>
          <w:tcPr>
            <w:tcW w:w="8790" w:type="dxa"/>
          </w:tcPr>
          <w:p w:rsidR="006118D2" w:rsidRPr="00DA33F5" w:rsidRDefault="006118D2" w:rsidP="006118D2">
            <w:pPr>
              <w:pStyle w:val="TableParagraph"/>
              <w:tabs>
                <w:tab w:val="left" w:pos="8224"/>
              </w:tabs>
              <w:rPr>
                <w:rFonts w:ascii="Arial" w:hAnsi="Arial" w:cs="Arial"/>
                <w:sz w:val="24"/>
                <w:szCs w:val="24"/>
              </w:rPr>
            </w:pPr>
            <w:r w:rsidRPr="00DA33F5">
              <w:rPr>
                <w:rFonts w:ascii="Arial" w:hAnsi="Arial" w:cs="Arial"/>
                <w:sz w:val="24"/>
                <w:szCs w:val="24"/>
              </w:rPr>
              <w:t>выдать</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личном</w:t>
            </w:r>
            <w:r>
              <w:rPr>
                <w:rFonts w:ascii="Arial" w:hAnsi="Arial" w:cs="Arial"/>
                <w:sz w:val="24"/>
                <w:szCs w:val="24"/>
              </w:rPr>
              <w:t xml:space="preserve"> </w:t>
            </w:r>
            <w:r w:rsidRPr="00DA33F5">
              <w:rPr>
                <w:rFonts w:ascii="Arial" w:hAnsi="Arial" w:cs="Arial"/>
                <w:sz w:val="24"/>
                <w:szCs w:val="24"/>
              </w:rPr>
              <w:t>обращении</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pacing w:val="-6"/>
                <w:sz w:val="24"/>
                <w:szCs w:val="24"/>
              </w:rPr>
              <w:t xml:space="preserve"> </w:t>
            </w:r>
            <w:r w:rsidRPr="00DA33F5">
              <w:rPr>
                <w:rFonts w:ascii="Arial" w:hAnsi="Arial" w:cs="Arial"/>
                <w:sz w:val="24"/>
                <w:szCs w:val="24"/>
              </w:rPr>
              <w:t>организацию</w:t>
            </w:r>
            <w:r>
              <w:rPr>
                <w:rFonts w:ascii="Arial" w:hAnsi="Arial" w:cs="Arial"/>
                <w:spacing w:val="-6"/>
                <w:sz w:val="24"/>
                <w:szCs w:val="24"/>
              </w:rPr>
              <w:t xml:space="preserve"> </w:t>
            </w:r>
            <w:r w:rsidRPr="00DA33F5">
              <w:rPr>
                <w:rFonts w:ascii="Arial" w:hAnsi="Arial" w:cs="Arial"/>
                <w:sz w:val="24"/>
                <w:szCs w:val="24"/>
              </w:rPr>
              <w:t>либо</w:t>
            </w:r>
            <w:r>
              <w:rPr>
                <w:rFonts w:ascii="Arial" w:hAnsi="Arial" w:cs="Arial"/>
                <w:spacing w:val="-3"/>
                <w:sz w:val="24"/>
                <w:szCs w:val="24"/>
              </w:rPr>
              <w:t xml:space="preserve"> </w:t>
            </w:r>
            <w:r w:rsidRPr="00DA33F5">
              <w:rPr>
                <w:rFonts w:ascii="Arial" w:hAnsi="Arial" w:cs="Arial"/>
                <w:sz w:val="24"/>
                <w:szCs w:val="24"/>
              </w:rPr>
              <w:t>в</w:t>
            </w:r>
            <w:r>
              <w:rPr>
                <w:rFonts w:ascii="Arial" w:hAnsi="Arial" w:cs="Arial"/>
                <w:spacing w:val="-6"/>
                <w:sz w:val="24"/>
                <w:szCs w:val="24"/>
              </w:rPr>
              <w:t xml:space="preserve"> </w:t>
            </w:r>
            <w:r w:rsidRPr="00DA33F5">
              <w:rPr>
                <w:rFonts w:ascii="Arial" w:hAnsi="Arial" w:cs="Arial"/>
                <w:sz w:val="24"/>
                <w:szCs w:val="24"/>
              </w:rPr>
              <w:t>многофункциональный</w:t>
            </w:r>
            <w:r>
              <w:rPr>
                <w:rFonts w:ascii="Arial" w:hAnsi="Arial" w:cs="Arial"/>
                <w:spacing w:val="-7"/>
                <w:sz w:val="24"/>
                <w:szCs w:val="24"/>
              </w:rPr>
              <w:t xml:space="preserve"> </w:t>
            </w:r>
            <w:r w:rsidRPr="00DA33F5">
              <w:rPr>
                <w:rFonts w:ascii="Arial" w:hAnsi="Arial" w:cs="Arial"/>
                <w:sz w:val="24"/>
                <w:szCs w:val="24"/>
              </w:rPr>
              <w:t>центр</w:t>
            </w:r>
            <w:r>
              <w:rPr>
                <w:rFonts w:ascii="Arial" w:hAnsi="Arial" w:cs="Arial"/>
                <w:spacing w:val="-67"/>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sidRPr="00DA33F5">
              <w:rPr>
                <w:rFonts w:ascii="Arial" w:hAnsi="Arial" w:cs="Arial"/>
                <w:sz w:val="24"/>
                <w:szCs w:val="24"/>
              </w:rPr>
              <w:t>расположенный</w:t>
            </w:r>
            <w:r>
              <w:rPr>
                <w:rFonts w:ascii="Arial" w:hAnsi="Arial" w:cs="Arial"/>
                <w:spacing w:val="-6"/>
                <w:sz w:val="24"/>
                <w:szCs w:val="24"/>
              </w:rPr>
              <w:t xml:space="preserve"> </w:t>
            </w:r>
            <w:r w:rsidRPr="00DA33F5">
              <w:rPr>
                <w:rFonts w:ascii="Arial" w:hAnsi="Arial" w:cs="Arial"/>
                <w:sz w:val="24"/>
                <w:szCs w:val="24"/>
              </w:rPr>
              <w:t>по</w:t>
            </w:r>
            <w:r>
              <w:rPr>
                <w:rFonts w:ascii="Arial" w:hAnsi="Arial" w:cs="Arial"/>
                <w:spacing w:val="-8"/>
                <w:sz w:val="24"/>
                <w:szCs w:val="24"/>
              </w:rPr>
              <w:t xml:space="preserve"> </w:t>
            </w:r>
            <w:r w:rsidRPr="00DA33F5">
              <w:rPr>
                <w:rFonts w:ascii="Arial" w:hAnsi="Arial" w:cs="Arial"/>
                <w:sz w:val="24"/>
                <w:szCs w:val="24"/>
              </w:rPr>
              <w:t>адресу:</w:t>
            </w:r>
            <w:r>
              <w:rPr>
                <w:rFonts w:ascii="Arial" w:hAnsi="Arial" w:cs="Arial"/>
                <w:sz w:val="24"/>
                <w:szCs w:val="24"/>
                <w:u w:val="single"/>
              </w:rPr>
              <w:t xml:space="preserve"> _______________________ </w:t>
            </w:r>
          </w:p>
        </w:tc>
        <w:tc>
          <w:tcPr>
            <w:tcW w:w="113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02"/>
        </w:trPr>
        <w:tc>
          <w:tcPr>
            <w:tcW w:w="8790" w:type="dxa"/>
          </w:tcPr>
          <w:p w:rsidR="006118D2" w:rsidRPr="00DA33F5" w:rsidRDefault="006118D2" w:rsidP="006118D2">
            <w:pPr>
              <w:pStyle w:val="TableParagraph"/>
              <w:tabs>
                <w:tab w:val="left" w:pos="5810"/>
              </w:tabs>
              <w:rPr>
                <w:rFonts w:ascii="Arial" w:hAnsi="Arial" w:cs="Arial"/>
                <w:sz w:val="24"/>
                <w:szCs w:val="24"/>
              </w:rPr>
            </w:pPr>
            <w:r w:rsidRPr="00DA33F5">
              <w:rPr>
                <w:rFonts w:ascii="Arial" w:hAnsi="Arial" w:cs="Arial"/>
                <w:sz w:val="24"/>
                <w:szCs w:val="24"/>
              </w:rPr>
              <w:t>направить</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почтовый</w:t>
            </w:r>
            <w:r>
              <w:rPr>
                <w:rFonts w:ascii="Arial" w:hAnsi="Arial" w:cs="Arial"/>
                <w:spacing w:val="1"/>
                <w:sz w:val="24"/>
                <w:szCs w:val="24"/>
              </w:rPr>
              <w:t xml:space="preserve"> </w:t>
            </w:r>
            <w:r w:rsidRPr="00DA33F5">
              <w:rPr>
                <w:rFonts w:ascii="Arial" w:hAnsi="Arial" w:cs="Arial"/>
                <w:sz w:val="24"/>
                <w:szCs w:val="24"/>
              </w:rPr>
              <w:t>адрес:</w:t>
            </w:r>
            <w:r>
              <w:rPr>
                <w:rFonts w:ascii="Arial" w:hAnsi="Arial" w:cs="Arial"/>
                <w:spacing w:val="1"/>
                <w:sz w:val="24"/>
                <w:szCs w:val="24"/>
              </w:rPr>
              <w:t xml:space="preserve"> </w:t>
            </w:r>
            <w:r>
              <w:rPr>
                <w:rFonts w:ascii="Arial" w:hAnsi="Arial" w:cs="Arial"/>
                <w:sz w:val="24"/>
                <w:szCs w:val="24"/>
                <w:u w:val="single"/>
              </w:rPr>
              <w:t xml:space="preserve"> ___________________ </w:t>
            </w:r>
          </w:p>
        </w:tc>
        <w:tc>
          <w:tcPr>
            <w:tcW w:w="113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718"/>
        </w:trPr>
        <w:tc>
          <w:tcPr>
            <w:tcW w:w="879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направить</w:t>
            </w:r>
            <w:r>
              <w:rPr>
                <w:rFonts w:ascii="Arial" w:hAnsi="Arial" w:cs="Arial"/>
                <w:spacing w:val="-4"/>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форме</w:t>
            </w:r>
            <w:r>
              <w:rPr>
                <w:rFonts w:ascii="Arial" w:hAnsi="Arial" w:cs="Arial"/>
                <w:spacing w:val="-2"/>
                <w:sz w:val="24"/>
                <w:szCs w:val="24"/>
              </w:rPr>
              <w:t xml:space="preserve"> </w:t>
            </w:r>
            <w:r w:rsidRPr="00DA33F5">
              <w:rPr>
                <w:rFonts w:ascii="Arial" w:hAnsi="Arial" w:cs="Arial"/>
                <w:sz w:val="24"/>
                <w:szCs w:val="24"/>
              </w:rPr>
              <w:t>электронного</w:t>
            </w:r>
            <w:r>
              <w:rPr>
                <w:rFonts w:ascii="Arial" w:hAnsi="Arial" w:cs="Arial"/>
                <w:spacing w:val="-4"/>
                <w:sz w:val="24"/>
                <w:szCs w:val="24"/>
              </w:rPr>
              <w:t xml:space="preserve"> </w:t>
            </w:r>
            <w:r w:rsidRPr="00DA33F5">
              <w:rPr>
                <w:rFonts w:ascii="Arial" w:hAnsi="Arial" w:cs="Arial"/>
                <w:sz w:val="24"/>
                <w:szCs w:val="24"/>
              </w:rPr>
              <w:t>документа</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4"/>
                <w:sz w:val="24"/>
                <w:szCs w:val="24"/>
              </w:rPr>
              <w:t xml:space="preserve"> </w:t>
            </w:r>
            <w:r w:rsidRPr="00DA33F5">
              <w:rPr>
                <w:rFonts w:ascii="Arial" w:hAnsi="Arial" w:cs="Arial"/>
                <w:sz w:val="24"/>
                <w:szCs w:val="24"/>
              </w:rPr>
              <w:t>личный</w:t>
            </w:r>
            <w:r>
              <w:rPr>
                <w:rFonts w:ascii="Arial" w:hAnsi="Arial" w:cs="Arial"/>
                <w:spacing w:val="-2"/>
                <w:sz w:val="24"/>
                <w:szCs w:val="24"/>
              </w:rPr>
              <w:t xml:space="preserve"> </w:t>
            </w:r>
            <w:r w:rsidRPr="00DA33F5">
              <w:rPr>
                <w:rFonts w:ascii="Arial" w:hAnsi="Arial" w:cs="Arial"/>
                <w:sz w:val="24"/>
                <w:szCs w:val="24"/>
              </w:rPr>
              <w:t>кабинет</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67"/>
                <w:sz w:val="24"/>
                <w:szCs w:val="24"/>
              </w:rPr>
              <w:t xml:space="preserve"> </w:t>
            </w:r>
            <w:r w:rsidRPr="00DA33F5">
              <w:rPr>
                <w:rFonts w:ascii="Arial" w:hAnsi="Arial" w:cs="Arial"/>
                <w:sz w:val="24"/>
                <w:szCs w:val="24"/>
              </w:rPr>
              <w:t>единой</w:t>
            </w:r>
            <w:r>
              <w:rPr>
                <w:rFonts w:ascii="Arial" w:hAnsi="Arial" w:cs="Arial"/>
                <w:spacing w:val="-5"/>
                <w:sz w:val="24"/>
                <w:szCs w:val="24"/>
              </w:rPr>
              <w:t xml:space="preserve"> </w:t>
            </w:r>
            <w:r w:rsidRPr="00DA33F5">
              <w:rPr>
                <w:rFonts w:ascii="Arial" w:hAnsi="Arial" w:cs="Arial"/>
                <w:sz w:val="24"/>
                <w:szCs w:val="24"/>
              </w:rPr>
              <w:t>информационной</w:t>
            </w:r>
            <w:r>
              <w:rPr>
                <w:rFonts w:ascii="Arial" w:hAnsi="Arial" w:cs="Arial"/>
                <w:spacing w:val="-2"/>
                <w:sz w:val="24"/>
                <w:szCs w:val="24"/>
              </w:rPr>
              <w:t xml:space="preserve"> </w:t>
            </w:r>
            <w:r w:rsidRPr="00DA33F5">
              <w:rPr>
                <w:rFonts w:ascii="Arial" w:hAnsi="Arial" w:cs="Arial"/>
                <w:sz w:val="24"/>
                <w:szCs w:val="24"/>
              </w:rPr>
              <w:t>системе</w:t>
            </w:r>
            <w:r>
              <w:rPr>
                <w:rFonts w:ascii="Arial" w:hAnsi="Arial" w:cs="Arial"/>
                <w:spacing w:val="-2"/>
                <w:sz w:val="24"/>
                <w:szCs w:val="24"/>
              </w:rPr>
              <w:t xml:space="preserve"> </w:t>
            </w:r>
            <w:r w:rsidRPr="00DA33F5">
              <w:rPr>
                <w:rFonts w:ascii="Arial" w:hAnsi="Arial" w:cs="Arial"/>
                <w:sz w:val="24"/>
                <w:szCs w:val="24"/>
              </w:rPr>
              <w:t>жилищного</w:t>
            </w:r>
            <w:r>
              <w:rPr>
                <w:rFonts w:ascii="Arial" w:hAnsi="Arial" w:cs="Arial"/>
                <w:spacing w:val="-2"/>
                <w:sz w:val="24"/>
                <w:szCs w:val="24"/>
              </w:rPr>
              <w:t xml:space="preserve"> </w:t>
            </w:r>
            <w:r w:rsidRPr="00DA33F5">
              <w:rPr>
                <w:rFonts w:ascii="Arial" w:hAnsi="Arial" w:cs="Arial"/>
                <w:sz w:val="24"/>
                <w:szCs w:val="24"/>
              </w:rPr>
              <w:t>строительства</w:t>
            </w:r>
          </w:p>
        </w:tc>
        <w:tc>
          <w:tcPr>
            <w:tcW w:w="113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03"/>
        </w:trPr>
        <w:tc>
          <w:tcPr>
            <w:tcW w:w="9920" w:type="dxa"/>
            <w:gridSpan w:val="2"/>
          </w:tcPr>
          <w:p w:rsidR="006118D2" w:rsidRPr="00C316E0" w:rsidRDefault="006118D2" w:rsidP="006118D2">
            <w:pPr>
              <w:pStyle w:val="TableParagraph"/>
              <w:ind w:firstLine="720"/>
              <w:rPr>
                <w:rFonts w:ascii="Arial" w:hAnsi="Arial" w:cs="Arial"/>
                <w:i/>
                <w:sz w:val="24"/>
                <w:szCs w:val="24"/>
              </w:rPr>
            </w:pPr>
            <w:r w:rsidRPr="00C316E0">
              <w:rPr>
                <w:rFonts w:ascii="Arial" w:hAnsi="Arial" w:cs="Arial"/>
                <w:i/>
                <w:sz w:val="24"/>
                <w:szCs w:val="24"/>
              </w:rPr>
              <w:t>Указывается</w:t>
            </w:r>
            <w:r>
              <w:rPr>
                <w:rFonts w:ascii="Arial" w:hAnsi="Arial" w:cs="Arial"/>
                <w:i/>
                <w:sz w:val="24"/>
                <w:szCs w:val="24"/>
              </w:rPr>
              <w:t xml:space="preserve"> </w:t>
            </w:r>
            <w:r w:rsidRPr="00C316E0">
              <w:rPr>
                <w:rFonts w:ascii="Arial" w:hAnsi="Arial" w:cs="Arial"/>
                <w:i/>
                <w:sz w:val="24"/>
                <w:szCs w:val="24"/>
              </w:rPr>
              <w:t>один</w:t>
            </w:r>
            <w:r>
              <w:rPr>
                <w:rFonts w:ascii="Arial" w:hAnsi="Arial" w:cs="Arial"/>
                <w:i/>
                <w:sz w:val="24"/>
                <w:szCs w:val="24"/>
              </w:rPr>
              <w:t xml:space="preserve"> </w:t>
            </w:r>
            <w:r w:rsidRPr="00C316E0">
              <w:rPr>
                <w:rFonts w:ascii="Arial" w:hAnsi="Arial" w:cs="Arial"/>
                <w:i/>
                <w:sz w:val="24"/>
                <w:szCs w:val="24"/>
              </w:rPr>
              <w:t>из</w:t>
            </w:r>
            <w:r>
              <w:rPr>
                <w:rFonts w:ascii="Arial" w:hAnsi="Arial" w:cs="Arial"/>
                <w:i/>
                <w:sz w:val="24"/>
                <w:szCs w:val="24"/>
              </w:rPr>
              <w:t xml:space="preserve"> </w:t>
            </w:r>
            <w:r w:rsidRPr="00C316E0">
              <w:rPr>
                <w:rFonts w:ascii="Arial" w:hAnsi="Arial" w:cs="Arial"/>
                <w:i/>
                <w:sz w:val="24"/>
                <w:szCs w:val="24"/>
              </w:rPr>
              <w:t>перечисленных</w:t>
            </w:r>
            <w:r>
              <w:rPr>
                <w:rFonts w:ascii="Arial" w:hAnsi="Arial" w:cs="Arial"/>
                <w:i/>
                <w:sz w:val="24"/>
                <w:szCs w:val="24"/>
              </w:rPr>
              <w:t xml:space="preserve"> способов</w:t>
            </w:r>
          </w:p>
        </w:tc>
      </w:tr>
    </w:tbl>
    <w:p w:rsidR="006118D2" w:rsidRDefault="006118D2" w:rsidP="006118D2">
      <w:pPr>
        <w:pStyle w:val="ae"/>
        <w:jc w:val="both"/>
        <w:rPr>
          <w:rFonts w:ascii="Arial" w:hAnsi="Arial" w:cs="Arial"/>
          <w:sz w:val="24"/>
          <w:szCs w:val="24"/>
        </w:rPr>
      </w:pPr>
    </w:p>
    <w:p w:rsidR="006118D2" w:rsidRPr="00DA33F5" w:rsidRDefault="006118D2" w:rsidP="006118D2">
      <w:pPr>
        <w:pStyle w:val="ae"/>
        <w:jc w:val="both"/>
        <w:rPr>
          <w:rFonts w:ascii="Arial" w:hAnsi="Arial" w:cs="Arial"/>
          <w:sz w:val="24"/>
          <w:szCs w:val="24"/>
        </w:rPr>
      </w:pPr>
    </w:p>
    <w:p w:rsidR="006118D2" w:rsidRPr="00DA33F5" w:rsidRDefault="006118D2" w:rsidP="006118D2">
      <w:pPr>
        <w:pStyle w:val="ae"/>
        <w:ind w:left="3600" w:firstLine="720"/>
        <w:jc w:val="both"/>
        <w:rPr>
          <w:rFonts w:ascii="Arial" w:hAnsi="Arial" w:cs="Arial"/>
          <w:sz w:val="24"/>
          <w:szCs w:val="24"/>
        </w:rPr>
      </w:pPr>
      <w:r>
        <w:rPr>
          <w:rFonts w:ascii="Arial" w:hAnsi="Arial" w:cs="Arial"/>
          <w:noProof/>
          <w:sz w:val="24"/>
          <w:szCs w:val="24"/>
          <w:lang w:eastAsia="ru-RU"/>
        </w:rPr>
        <mc:AlternateContent>
          <mc:Choice Requires="wps">
            <w:drawing>
              <wp:anchor distT="0" distB="0" distL="0" distR="0" simplePos="0" relativeHeight="251692032" behindDoc="1" locked="0" layoutInCell="1" allowOverlap="1">
                <wp:simplePos x="0" y="0"/>
                <wp:positionH relativeFrom="page">
                  <wp:posOffset>3240405</wp:posOffset>
                </wp:positionH>
                <wp:positionV relativeFrom="paragraph">
                  <wp:posOffset>172720</wp:posOffset>
                </wp:positionV>
                <wp:extent cx="1080770" cy="6350"/>
                <wp:effectExtent l="1905" t="635" r="3175" b="2540"/>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A93A3" id="Прямоугольник 17" o:spid="_x0000_s1026" style="position:absolute;margin-left:255.15pt;margin-top:13.6pt;width:85.1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hK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93056" behindDoc="1" locked="0" layoutInCell="1" allowOverlap="1">
                <wp:simplePos x="0" y="0"/>
                <wp:positionH relativeFrom="page">
                  <wp:posOffset>4500880</wp:posOffset>
                </wp:positionH>
                <wp:positionV relativeFrom="paragraph">
                  <wp:posOffset>172720</wp:posOffset>
                </wp:positionV>
                <wp:extent cx="2520950" cy="6350"/>
                <wp:effectExtent l="0" t="635" r="0" b="254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A02CB" id="Прямоугольник 16" o:spid="_x0000_s1026" style="position:absolute;margin-left:354.4pt;margin-top:13.6pt;width:198.5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O2mgIAAAw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" fillcolor="black" stroked="f">
                <w10:wrap type="topAndBottom" anchorx="page"/>
              </v:rect>
            </w:pict>
          </mc:Fallback>
        </mc:AlternateContent>
      </w:r>
      <w:r w:rsidRPr="00DA33F5">
        <w:rPr>
          <w:rFonts w:ascii="Arial" w:hAnsi="Arial" w:cs="Arial"/>
          <w:sz w:val="24"/>
          <w:szCs w:val="24"/>
        </w:rPr>
        <w:t>(подпись)</w:t>
      </w:r>
      <w:r>
        <w:rPr>
          <w:rFonts w:ascii="Arial" w:hAnsi="Arial" w:cs="Arial"/>
          <w:sz w:val="24"/>
          <w:szCs w:val="24"/>
        </w:rPr>
        <w:t xml:space="preserve"> </w:t>
      </w:r>
      <w:r>
        <w:rPr>
          <w:rFonts w:ascii="Arial" w:hAnsi="Arial" w:cs="Arial"/>
          <w:sz w:val="24"/>
          <w:szCs w:val="24"/>
        </w:rPr>
        <w:tab/>
      </w:r>
      <w:r w:rsidRPr="00DA33F5">
        <w:rPr>
          <w:rFonts w:ascii="Arial" w:hAnsi="Arial" w:cs="Arial"/>
          <w:sz w:val="24"/>
          <w:szCs w:val="24"/>
        </w:rPr>
        <w:t>(фамилия,</w:t>
      </w:r>
      <w:r>
        <w:rPr>
          <w:rFonts w:ascii="Arial" w:hAnsi="Arial" w:cs="Arial"/>
          <w:spacing w:val="-4"/>
          <w:sz w:val="24"/>
          <w:szCs w:val="24"/>
        </w:rPr>
        <w:t xml:space="preserve"> </w:t>
      </w:r>
      <w:r w:rsidRPr="00DA33F5">
        <w:rPr>
          <w:rFonts w:ascii="Arial" w:hAnsi="Arial" w:cs="Arial"/>
          <w:sz w:val="24"/>
          <w:szCs w:val="24"/>
        </w:rPr>
        <w:t>имя,</w:t>
      </w:r>
      <w:r>
        <w:rPr>
          <w:rFonts w:ascii="Arial" w:hAnsi="Arial" w:cs="Arial"/>
          <w:spacing w:val="-4"/>
          <w:sz w:val="24"/>
          <w:szCs w:val="24"/>
        </w:rPr>
        <w:t xml:space="preserve"> </w:t>
      </w:r>
      <w:r w:rsidRPr="00DA33F5">
        <w:rPr>
          <w:rFonts w:ascii="Arial" w:hAnsi="Arial" w:cs="Arial"/>
          <w:sz w:val="24"/>
          <w:szCs w:val="24"/>
        </w:rPr>
        <w:t>отчество</w:t>
      </w:r>
      <w:r>
        <w:rPr>
          <w:rFonts w:ascii="Arial" w:hAnsi="Arial" w:cs="Arial"/>
          <w:spacing w:val="-4"/>
          <w:sz w:val="24"/>
          <w:szCs w:val="24"/>
        </w:rPr>
        <w:t xml:space="preserve"> </w:t>
      </w:r>
      <w:r w:rsidRPr="00DA33F5">
        <w:rPr>
          <w:rFonts w:ascii="Arial" w:hAnsi="Arial" w:cs="Arial"/>
          <w:sz w:val="24"/>
          <w:szCs w:val="24"/>
        </w:rPr>
        <w:t>(при</w:t>
      </w:r>
      <w:r>
        <w:rPr>
          <w:rFonts w:ascii="Arial" w:hAnsi="Arial" w:cs="Arial"/>
          <w:spacing w:val="-5"/>
          <w:sz w:val="24"/>
          <w:szCs w:val="24"/>
        </w:rPr>
        <w:t xml:space="preserve"> </w:t>
      </w:r>
      <w:r w:rsidRPr="00DA33F5">
        <w:rPr>
          <w:rFonts w:ascii="Arial" w:hAnsi="Arial" w:cs="Arial"/>
          <w:sz w:val="24"/>
          <w:szCs w:val="24"/>
        </w:rPr>
        <w:t>наличии)</w:t>
      </w:r>
    </w:p>
    <w:p w:rsidR="006118D2" w:rsidRPr="00DA33F5" w:rsidRDefault="006118D2" w:rsidP="006118D2">
      <w:pPr>
        <w:ind w:firstLine="720"/>
        <w:jc w:val="both"/>
        <w:rPr>
          <w:rFonts w:ascii="Arial" w:hAnsi="Arial" w:cs="Arial"/>
        </w:rPr>
        <w:sectPr w:rsidR="006118D2" w:rsidRPr="00DA33F5">
          <w:pgSz w:w="11910" w:h="16840"/>
          <w:pgMar w:top="1240" w:right="700" w:bottom="280" w:left="1020" w:header="720" w:footer="720" w:gutter="0"/>
          <w:cols w:space="720"/>
        </w:sectPr>
      </w:pPr>
    </w:p>
    <w:p w:rsidR="006118D2" w:rsidRPr="00C316E0" w:rsidRDefault="006118D2" w:rsidP="006118D2">
      <w:pPr>
        <w:pStyle w:val="ae"/>
        <w:ind w:firstLine="720"/>
        <w:jc w:val="right"/>
        <w:rPr>
          <w:rFonts w:ascii="Courier New" w:hAnsi="Courier New" w:cs="Courier New"/>
          <w:sz w:val="22"/>
          <w:szCs w:val="24"/>
        </w:rPr>
      </w:pPr>
      <w:r w:rsidRPr="00C316E0">
        <w:rPr>
          <w:rFonts w:ascii="Courier New" w:hAnsi="Courier New" w:cs="Courier New"/>
          <w:sz w:val="22"/>
          <w:szCs w:val="24"/>
        </w:rPr>
        <w:t>ПРИЛОЖЕНИЕ</w:t>
      </w:r>
      <w:r>
        <w:rPr>
          <w:rFonts w:ascii="Courier New" w:hAnsi="Courier New" w:cs="Courier New"/>
          <w:spacing w:val="-1"/>
          <w:sz w:val="22"/>
          <w:szCs w:val="24"/>
        </w:rPr>
        <w:t xml:space="preserve"> </w:t>
      </w:r>
      <w:r w:rsidRPr="00C316E0">
        <w:rPr>
          <w:rFonts w:ascii="Courier New" w:hAnsi="Courier New" w:cs="Courier New"/>
          <w:sz w:val="22"/>
          <w:szCs w:val="24"/>
        </w:rPr>
        <w:t>№11</w:t>
      </w:r>
    </w:p>
    <w:p w:rsidR="006118D2" w:rsidRPr="00C316E0" w:rsidRDefault="006118D2" w:rsidP="006118D2">
      <w:pPr>
        <w:pStyle w:val="ae"/>
        <w:ind w:firstLine="720"/>
        <w:jc w:val="right"/>
        <w:rPr>
          <w:rFonts w:ascii="Courier New" w:hAnsi="Courier New" w:cs="Courier New"/>
          <w:sz w:val="22"/>
          <w:szCs w:val="24"/>
        </w:rPr>
      </w:pPr>
      <w:r w:rsidRPr="00C316E0">
        <w:rPr>
          <w:rFonts w:ascii="Courier New" w:hAnsi="Courier New" w:cs="Courier New"/>
          <w:sz w:val="22"/>
          <w:szCs w:val="24"/>
        </w:rPr>
        <w:t>к</w:t>
      </w:r>
      <w:r>
        <w:rPr>
          <w:rFonts w:ascii="Courier New" w:hAnsi="Courier New" w:cs="Courier New"/>
          <w:sz w:val="22"/>
          <w:szCs w:val="24"/>
        </w:rPr>
        <w:t xml:space="preserve"> </w:t>
      </w:r>
      <w:r w:rsidRPr="00C316E0">
        <w:rPr>
          <w:rFonts w:ascii="Courier New" w:hAnsi="Courier New" w:cs="Courier New"/>
          <w:sz w:val="22"/>
          <w:szCs w:val="24"/>
        </w:rPr>
        <w:t>Административному</w:t>
      </w:r>
      <w:r>
        <w:rPr>
          <w:rFonts w:ascii="Courier New" w:hAnsi="Courier New" w:cs="Courier New"/>
          <w:sz w:val="22"/>
          <w:szCs w:val="24"/>
        </w:rPr>
        <w:t xml:space="preserve"> </w:t>
      </w:r>
      <w:r w:rsidRPr="00C316E0">
        <w:rPr>
          <w:rFonts w:ascii="Courier New" w:hAnsi="Courier New" w:cs="Courier New"/>
          <w:sz w:val="22"/>
          <w:szCs w:val="24"/>
        </w:rPr>
        <w:t>регламенту</w:t>
      </w:r>
      <w:r>
        <w:rPr>
          <w:rFonts w:ascii="Courier New" w:hAnsi="Courier New" w:cs="Courier New"/>
          <w:sz w:val="22"/>
          <w:szCs w:val="24"/>
        </w:rPr>
        <w:t xml:space="preserve"> </w:t>
      </w:r>
      <w:r w:rsidRPr="00C316E0">
        <w:rPr>
          <w:rFonts w:ascii="Courier New" w:hAnsi="Courier New" w:cs="Courier New"/>
          <w:sz w:val="22"/>
          <w:szCs w:val="24"/>
        </w:rPr>
        <w:t>предоставления</w:t>
      </w:r>
      <w:r>
        <w:rPr>
          <w:rFonts w:ascii="Courier New" w:hAnsi="Courier New" w:cs="Courier New"/>
          <w:sz w:val="22"/>
          <w:szCs w:val="24"/>
        </w:rPr>
        <w:t xml:space="preserve"> </w:t>
      </w:r>
      <w:r w:rsidRPr="00C316E0">
        <w:rPr>
          <w:rFonts w:ascii="Courier New" w:hAnsi="Courier New" w:cs="Courier New"/>
          <w:sz w:val="22"/>
          <w:szCs w:val="24"/>
        </w:rPr>
        <w:t>муниципальной</w:t>
      </w:r>
      <w:r>
        <w:rPr>
          <w:rFonts w:ascii="Courier New" w:hAnsi="Courier New" w:cs="Courier New"/>
          <w:sz w:val="22"/>
          <w:szCs w:val="24"/>
        </w:rPr>
        <w:t xml:space="preserve"> </w:t>
      </w:r>
      <w:r w:rsidRPr="00C316E0">
        <w:rPr>
          <w:rFonts w:ascii="Courier New" w:hAnsi="Courier New" w:cs="Courier New"/>
          <w:sz w:val="22"/>
          <w:szCs w:val="24"/>
        </w:rPr>
        <w:t>услуги</w:t>
      </w:r>
      <w:r>
        <w:rPr>
          <w:rFonts w:ascii="Courier New" w:hAnsi="Courier New" w:cs="Courier New"/>
          <w:sz w:val="22"/>
          <w:szCs w:val="24"/>
        </w:rPr>
        <w:t xml:space="preserve"> </w:t>
      </w:r>
      <w:r w:rsidRPr="00C316E0">
        <w:rPr>
          <w:rFonts w:ascii="Courier New" w:hAnsi="Courier New" w:cs="Courier New"/>
          <w:bCs/>
          <w:sz w:val="22"/>
          <w:szCs w:val="24"/>
        </w:rPr>
        <w:t>«Выдача</w:t>
      </w:r>
      <w:r>
        <w:rPr>
          <w:rFonts w:ascii="Courier New" w:hAnsi="Courier New" w:cs="Courier New"/>
          <w:bCs/>
          <w:sz w:val="22"/>
          <w:szCs w:val="24"/>
        </w:rPr>
        <w:t xml:space="preserve"> </w:t>
      </w:r>
      <w:r w:rsidRPr="00C316E0">
        <w:rPr>
          <w:rFonts w:ascii="Courier New" w:hAnsi="Courier New" w:cs="Courier New"/>
          <w:bCs/>
          <w:sz w:val="22"/>
          <w:szCs w:val="24"/>
        </w:rPr>
        <w:t>разрешения</w:t>
      </w:r>
      <w:r>
        <w:rPr>
          <w:rFonts w:ascii="Courier New" w:hAnsi="Courier New" w:cs="Courier New"/>
          <w:bCs/>
          <w:sz w:val="22"/>
          <w:szCs w:val="24"/>
        </w:rPr>
        <w:t xml:space="preserve"> </w:t>
      </w:r>
      <w:r w:rsidRPr="00C316E0">
        <w:rPr>
          <w:rFonts w:ascii="Courier New" w:hAnsi="Courier New" w:cs="Courier New"/>
          <w:bCs/>
          <w:sz w:val="22"/>
          <w:szCs w:val="24"/>
        </w:rPr>
        <w:t>на</w:t>
      </w:r>
      <w:r>
        <w:rPr>
          <w:rFonts w:ascii="Courier New" w:hAnsi="Courier New" w:cs="Courier New"/>
          <w:bCs/>
          <w:sz w:val="22"/>
          <w:szCs w:val="24"/>
        </w:rPr>
        <w:t xml:space="preserve"> </w:t>
      </w:r>
      <w:r w:rsidRPr="00C316E0">
        <w:rPr>
          <w:rFonts w:ascii="Courier New" w:hAnsi="Courier New" w:cs="Courier New"/>
          <w:bCs/>
          <w:sz w:val="22"/>
          <w:szCs w:val="24"/>
        </w:rPr>
        <w:t>строительство</w:t>
      </w:r>
      <w:r>
        <w:rPr>
          <w:rFonts w:ascii="Courier New" w:hAnsi="Courier New" w:cs="Courier New"/>
          <w:bCs/>
          <w:sz w:val="22"/>
          <w:szCs w:val="24"/>
        </w:rPr>
        <w:t xml:space="preserve"> </w:t>
      </w:r>
      <w:r w:rsidRPr="00C316E0">
        <w:rPr>
          <w:rFonts w:ascii="Courier New" w:hAnsi="Courier New" w:cs="Courier New"/>
          <w:bCs/>
          <w:sz w:val="22"/>
          <w:szCs w:val="24"/>
        </w:rPr>
        <w:t>объекта</w:t>
      </w:r>
      <w:r>
        <w:rPr>
          <w:rFonts w:ascii="Courier New" w:hAnsi="Courier New" w:cs="Courier New"/>
          <w:bCs/>
          <w:sz w:val="22"/>
          <w:szCs w:val="24"/>
        </w:rPr>
        <w:t xml:space="preserve"> </w:t>
      </w:r>
      <w:r w:rsidRPr="00C316E0">
        <w:rPr>
          <w:rFonts w:ascii="Courier New" w:hAnsi="Courier New" w:cs="Courier New"/>
          <w:bCs/>
          <w:sz w:val="22"/>
          <w:szCs w:val="24"/>
        </w:rPr>
        <w:t>капитального</w:t>
      </w:r>
      <w:r>
        <w:rPr>
          <w:rFonts w:ascii="Courier New" w:hAnsi="Courier New" w:cs="Courier New"/>
          <w:bCs/>
          <w:sz w:val="22"/>
          <w:szCs w:val="24"/>
        </w:rPr>
        <w:t xml:space="preserve"> </w:t>
      </w:r>
      <w:r w:rsidRPr="00C316E0">
        <w:rPr>
          <w:rFonts w:ascii="Courier New" w:hAnsi="Courier New" w:cs="Courier New"/>
          <w:bCs/>
          <w:sz w:val="22"/>
          <w:szCs w:val="24"/>
        </w:rPr>
        <w:t>строительства</w:t>
      </w:r>
      <w:r>
        <w:rPr>
          <w:rFonts w:ascii="Courier New" w:hAnsi="Courier New" w:cs="Courier New"/>
          <w:bCs/>
          <w:sz w:val="22"/>
          <w:szCs w:val="24"/>
        </w:rPr>
        <w:t xml:space="preserve"> </w:t>
      </w:r>
      <w:r w:rsidRPr="00C316E0">
        <w:rPr>
          <w:rFonts w:ascii="Courier New" w:hAnsi="Courier New" w:cs="Courier New"/>
          <w:bCs/>
          <w:sz w:val="22"/>
          <w:szCs w:val="24"/>
        </w:rPr>
        <w:t>(в</w:t>
      </w:r>
      <w:r>
        <w:rPr>
          <w:rFonts w:ascii="Courier New" w:hAnsi="Courier New" w:cs="Courier New"/>
          <w:bCs/>
          <w:sz w:val="22"/>
          <w:szCs w:val="24"/>
        </w:rPr>
        <w:t xml:space="preserve"> </w:t>
      </w:r>
      <w:r w:rsidRPr="00C316E0">
        <w:rPr>
          <w:rFonts w:ascii="Courier New" w:hAnsi="Courier New" w:cs="Courier New"/>
          <w:bCs/>
          <w:sz w:val="22"/>
          <w:szCs w:val="24"/>
        </w:rPr>
        <w:t>том</w:t>
      </w:r>
      <w:r>
        <w:rPr>
          <w:rFonts w:ascii="Courier New" w:hAnsi="Courier New" w:cs="Courier New"/>
          <w:bCs/>
          <w:sz w:val="22"/>
          <w:szCs w:val="24"/>
        </w:rPr>
        <w:t xml:space="preserve"> </w:t>
      </w:r>
      <w:r w:rsidRPr="00C316E0">
        <w:rPr>
          <w:rFonts w:ascii="Courier New" w:hAnsi="Courier New" w:cs="Courier New"/>
          <w:bCs/>
          <w:sz w:val="22"/>
          <w:szCs w:val="24"/>
        </w:rPr>
        <w:t>числе</w:t>
      </w:r>
      <w:r>
        <w:rPr>
          <w:rFonts w:ascii="Courier New" w:hAnsi="Courier New" w:cs="Courier New"/>
          <w:bCs/>
          <w:sz w:val="22"/>
          <w:szCs w:val="24"/>
        </w:rPr>
        <w:t xml:space="preserve"> </w:t>
      </w:r>
      <w:r w:rsidRPr="00C316E0">
        <w:rPr>
          <w:rFonts w:ascii="Courier New" w:hAnsi="Courier New" w:cs="Courier New"/>
          <w:bCs/>
          <w:sz w:val="22"/>
          <w:szCs w:val="24"/>
        </w:rPr>
        <w:t>внесение</w:t>
      </w:r>
      <w:r>
        <w:rPr>
          <w:rFonts w:ascii="Courier New" w:hAnsi="Courier New" w:cs="Courier New"/>
          <w:bCs/>
          <w:sz w:val="22"/>
          <w:szCs w:val="24"/>
        </w:rPr>
        <w:t xml:space="preserve"> </w:t>
      </w:r>
      <w:r w:rsidRPr="00C316E0">
        <w:rPr>
          <w:rFonts w:ascii="Courier New" w:hAnsi="Courier New" w:cs="Courier New"/>
          <w:bCs/>
          <w:sz w:val="22"/>
          <w:szCs w:val="24"/>
        </w:rPr>
        <w:t>изменений</w:t>
      </w:r>
      <w:r>
        <w:rPr>
          <w:rFonts w:ascii="Courier New" w:hAnsi="Courier New" w:cs="Courier New"/>
          <w:bCs/>
          <w:sz w:val="22"/>
          <w:szCs w:val="24"/>
        </w:rPr>
        <w:t xml:space="preserve"> </w:t>
      </w:r>
      <w:r w:rsidRPr="00C316E0">
        <w:rPr>
          <w:rFonts w:ascii="Courier New" w:hAnsi="Courier New" w:cs="Courier New"/>
          <w:bCs/>
          <w:sz w:val="22"/>
          <w:szCs w:val="24"/>
        </w:rPr>
        <w:t>в</w:t>
      </w:r>
      <w:r>
        <w:rPr>
          <w:rFonts w:ascii="Courier New" w:hAnsi="Courier New" w:cs="Courier New"/>
          <w:bCs/>
          <w:sz w:val="22"/>
          <w:szCs w:val="24"/>
        </w:rPr>
        <w:t xml:space="preserve"> </w:t>
      </w:r>
      <w:r w:rsidRPr="00C316E0">
        <w:rPr>
          <w:rFonts w:ascii="Courier New" w:hAnsi="Courier New" w:cs="Courier New"/>
          <w:bCs/>
          <w:sz w:val="22"/>
          <w:szCs w:val="24"/>
        </w:rPr>
        <w:t>разрешение</w:t>
      </w:r>
      <w:r>
        <w:rPr>
          <w:rFonts w:ascii="Courier New" w:hAnsi="Courier New" w:cs="Courier New"/>
          <w:bCs/>
          <w:sz w:val="22"/>
          <w:szCs w:val="24"/>
        </w:rPr>
        <w:t xml:space="preserve"> </w:t>
      </w:r>
      <w:r w:rsidRPr="00C316E0">
        <w:rPr>
          <w:rFonts w:ascii="Courier New" w:hAnsi="Courier New" w:cs="Courier New"/>
          <w:bCs/>
          <w:sz w:val="22"/>
          <w:szCs w:val="24"/>
        </w:rPr>
        <w:t>на</w:t>
      </w:r>
      <w:r>
        <w:rPr>
          <w:rFonts w:ascii="Courier New" w:hAnsi="Courier New" w:cs="Courier New"/>
          <w:bCs/>
          <w:sz w:val="22"/>
          <w:szCs w:val="24"/>
        </w:rPr>
        <w:t xml:space="preserve"> </w:t>
      </w:r>
      <w:r w:rsidRPr="00C316E0">
        <w:rPr>
          <w:rFonts w:ascii="Courier New" w:hAnsi="Courier New" w:cs="Courier New"/>
          <w:bCs/>
          <w:sz w:val="22"/>
          <w:szCs w:val="24"/>
        </w:rPr>
        <w:t>строительство</w:t>
      </w:r>
      <w:r>
        <w:rPr>
          <w:rFonts w:ascii="Courier New" w:hAnsi="Courier New" w:cs="Courier New"/>
          <w:bCs/>
          <w:sz w:val="22"/>
          <w:szCs w:val="24"/>
        </w:rPr>
        <w:t xml:space="preserve"> </w:t>
      </w:r>
      <w:r w:rsidRPr="00C316E0">
        <w:rPr>
          <w:rFonts w:ascii="Courier New" w:hAnsi="Courier New" w:cs="Courier New"/>
          <w:bCs/>
          <w:sz w:val="22"/>
          <w:szCs w:val="24"/>
        </w:rPr>
        <w:t>объекта</w:t>
      </w:r>
      <w:r>
        <w:rPr>
          <w:rFonts w:ascii="Courier New" w:hAnsi="Courier New" w:cs="Courier New"/>
          <w:bCs/>
          <w:sz w:val="22"/>
          <w:szCs w:val="24"/>
        </w:rPr>
        <w:t xml:space="preserve"> </w:t>
      </w:r>
      <w:r w:rsidRPr="00C316E0">
        <w:rPr>
          <w:rFonts w:ascii="Courier New" w:hAnsi="Courier New" w:cs="Courier New"/>
          <w:bCs/>
          <w:sz w:val="22"/>
          <w:szCs w:val="24"/>
        </w:rPr>
        <w:t>капитального</w:t>
      </w:r>
      <w:r>
        <w:rPr>
          <w:rFonts w:ascii="Courier New" w:hAnsi="Courier New" w:cs="Courier New"/>
          <w:bCs/>
          <w:sz w:val="22"/>
          <w:szCs w:val="24"/>
        </w:rPr>
        <w:t xml:space="preserve"> </w:t>
      </w:r>
      <w:r w:rsidRPr="00C316E0">
        <w:rPr>
          <w:rFonts w:ascii="Courier New" w:hAnsi="Courier New" w:cs="Courier New"/>
          <w:bCs/>
          <w:sz w:val="22"/>
          <w:szCs w:val="24"/>
        </w:rPr>
        <w:t>строительства</w:t>
      </w:r>
      <w:r>
        <w:rPr>
          <w:rFonts w:ascii="Courier New" w:hAnsi="Courier New" w:cs="Courier New"/>
          <w:bCs/>
          <w:sz w:val="22"/>
          <w:szCs w:val="24"/>
        </w:rPr>
        <w:t xml:space="preserve"> </w:t>
      </w:r>
      <w:r w:rsidRPr="00C316E0">
        <w:rPr>
          <w:rFonts w:ascii="Courier New" w:hAnsi="Courier New" w:cs="Courier New"/>
          <w:bCs/>
          <w:sz w:val="22"/>
          <w:szCs w:val="24"/>
        </w:rPr>
        <w:t>и</w:t>
      </w:r>
      <w:r>
        <w:rPr>
          <w:rFonts w:ascii="Courier New" w:hAnsi="Courier New" w:cs="Courier New"/>
          <w:bCs/>
          <w:sz w:val="22"/>
          <w:szCs w:val="24"/>
        </w:rPr>
        <w:t xml:space="preserve"> </w:t>
      </w:r>
      <w:r w:rsidRPr="00C316E0">
        <w:rPr>
          <w:rFonts w:ascii="Courier New" w:hAnsi="Courier New" w:cs="Courier New"/>
          <w:bCs/>
          <w:sz w:val="22"/>
          <w:szCs w:val="24"/>
        </w:rPr>
        <w:t>внесение</w:t>
      </w:r>
      <w:r>
        <w:rPr>
          <w:rFonts w:ascii="Courier New" w:hAnsi="Courier New" w:cs="Courier New"/>
          <w:bCs/>
          <w:sz w:val="22"/>
          <w:szCs w:val="24"/>
        </w:rPr>
        <w:t xml:space="preserve"> </w:t>
      </w:r>
      <w:r w:rsidRPr="00C316E0">
        <w:rPr>
          <w:rFonts w:ascii="Courier New" w:hAnsi="Courier New" w:cs="Courier New"/>
          <w:bCs/>
          <w:sz w:val="22"/>
          <w:szCs w:val="24"/>
        </w:rPr>
        <w:t>изменений</w:t>
      </w:r>
      <w:r>
        <w:rPr>
          <w:rFonts w:ascii="Courier New" w:hAnsi="Courier New" w:cs="Courier New"/>
          <w:bCs/>
          <w:sz w:val="22"/>
          <w:szCs w:val="24"/>
        </w:rPr>
        <w:t xml:space="preserve"> </w:t>
      </w:r>
      <w:r w:rsidRPr="00C316E0">
        <w:rPr>
          <w:rFonts w:ascii="Courier New" w:hAnsi="Courier New" w:cs="Courier New"/>
          <w:bCs/>
          <w:sz w:val="22"/>
          <w:szCs w:val="24"/>
        </w:rPr>
        <w:t>в</w:t>
      </w:r>
      <w:r>
        <w:rPr>
          <w:rFonts w:ascii="Courier New" w:hAnsi="Courier New" w:cs="Courier New"/>
          <w:bCs/>
          <w:sz w:val="22"/>
          <w:szCs w:val="24"/>
        </w:rPr>
        <w:t xml:space="preserve"> </w:t>
      </w:r>
      <w:r w:rsidRPr="00C316E0">
        <w:rPr>
          <w:rFonts w:ascii="Courier New" w:hAnsi="Courier New" w:cs="Courier New"/>
          <w:bCs/>
          <w:sz w:val="22"/>
          <w:szCs w:val="24"/>
        </w:rPr>
        <w:t>разрешение</w:t>
      </w:r>
      <w:r>
        <w:rPr>
          <w:rFonts w:ascii="Courier New" w:hAnsi="Courier New" w:cs="Courier New"/>
          <w:bCs/>
          <w:sz w:val="22"/>
          <w:szCs w:val="24"/>
        </w:rPr>
        <w:t xml:space="preserve"> </w:t>
      </w:r>
      <w:r w:rsidRPr="00C316E0">
        <w:rPr>
          <w:rFonts w:ascii="Courier New" w:hAnsi="Courier New" w:cs="Courier New"/>
          <w:bCs/>
          <w:sz w:val="22"/>
          <w:szCs w:val="24"/>
        </w:rPr>
        <w:t>на</w:t>
      </w:r>
      <w:r>
        <w:rPr>
          <w:rFonts w:ascii="Courier New" w:hAnsi="Courier New" w:cs="Courier New"/>
          <w:bCs/>
          <w:sz w:val="22"/>
          <w:szCs w:val="24"/>
        </w:rPr>
        <w:t xml:space="preserve"> </w:t>
      </w:r>
      <w:r w:rsidRPr="00C316E0">
        <w:rPr>
          <w:rFonts w:ascii="Courier New" w:hAnsi="Courier New" w:cs="Courier New"/>
          <w:bCs/>
          <w:sz w:val="22"/>
          <w:szCs w:val="24"/>
        </w:rPr>
        <w:t>строительство</w:t>
      </w:r>
      <w:r>
        <w:rPr>
          <w:rFonts w:ascii="Courier New" w:hAnsi="Courier New" w:cs="Courier New"/>
          <w:bCs/>
          <w:sz w:val="22"/>
          <w:szCs w:val="24"/>
        </w:rPr>
        <w:t xml:space="preserve"> </w:t>
      </w:r>
      <w:r w:rsidRPr="00C316E0">
        <w:rPr>
          <w:rFonts w:ascii="Courier New" w:hAnsi="Courier New" w:cs="Courier New"/>
          <w:bCs/>
          <w:sz w:val="22"/>
          <w:szCs w:val="24"/>
        </w:rPr>
        <w:t>объекта</w:t>
      </w:r>
      <w:r>
        <w:rPr>
          <w:rFonts w:ascii="Courier New" w:hAnsi="Courier New" w:cs="Courier New"/>
          <w:bCs/>
          <w:sz w:val="22"/>
          <w:szCs w:val="24"/>
        </w:rPr>
        <w:t xml:space="preserve"> </w:t>
      </w:r>
      <w:r w:rsidRPr="00C316E0">
        <w:rPr>
          <w:rFonts w:ascii="Courier New" w:hAnsi="Courier New" w:cs="Courier New"/>
          <w:bCs/>
          <w:sz w:val="22"/>
          <w:szCs w:val="24"/>
        </w:rPr>
        <w:t>капитального</w:t>
      </w:r>
      <w:r>
        <w:rPr>
          <w:rFonts w:ascii="Courier New" w:hAnsi="Courier New" w:cs="Courier New"/>
          <w:bCs/>
          <w:sz w:val="22"/>
          <w:szCs w:val="24"/>
        </w:rPr>
        <w:t xml:space="preserve"> </w:t>
      </w:r>
      <w:r w:rsidRPr="00C316E0">
        <w:rPr>
          <w:rFonts w:ascii="Courier New" w:hAnsi="Courier New" w:cs="Courier New"/>
          <w:bCs/>
          <w:sz w:val="22"/>
          <w:szCs w:val="24"/>
        </w:rPr>
        <w:t>строительства</w:t>
      </w:r>
      <w:r>
        <w:rPr>
          <w:rFonts w:ascii="Courier New" w:hAnsi="Courier New" w:cs="Courier New"/>
          <w:bCs/>
          <w:sz w:val="22"/>
          <w:szCs w:val="24"/>
        </w:rPr>
        <w:t xml:space="preserve"> </w:t>
      </w:r>
      <w:r w:rsidRPr="00C316E0">
        <w:rPr>
          <w:rFonts w:ascii="Courier New" w:hAnsi="Courier New" w:cs="Courier New"/>
          <w:bCs/>
          <w:sz w:val="22"/>
          <w:szCs w:val="24"/>
        </w:rPr>
        <w:t>в</w:t>
      </w:r>
      <w:r>
        <w:rPr>
          <w:rFonts w:ascii="Courier New" w:hAnsi="Courier New" w:cs="Courier New"/>
          <w:bCs/>
          <w:sz w:val="22"/>
          <w:szCs w:val="24"/>
        </w:rPr>
        <w:t xml:space="preserve"> </w:t>
      </w:r>
      <w:r w:rsidRPr="00C316E0">
        <w:rPr>
          <w:rFonts w:ascii="Courier New" w:hAnsi="Courier New" w:cs="Courier New"/>
          <w:bCs/>
          <w:sz w:val="22"/>
          <w:szCs w:val="24"/>
        </w:rPr>
        <w:t>связи</w:t>
      </w:r>
      <w:r>
        <w:rPr>
          <w:rFonts w:ascii="Courier New" w:hAnsi="Courier New" w:cs="Courier New"/>
          <w:bCs/>
          <w:sz w:val="22"/>
          <w:szCs w:val="24"/>
        </w:rPr>
        <w:t xml:space="preserve"> </w:t>
      </w:r>
      <w:r w:rsidRPr="00C316E0">
        <w:rPr>
          <w:rFonts w:ascii="Courier New" w:hAnsi="Courier New" w:cs="Courier New"/>
          <w:bCs/>
          <w:sz w:val="22"/>
          <w:szCs w:val="24"/>
        </w:rPr>
        <w:t>с</w:t>
      </w:r>
      <w:r>
        <w:rPr>
          <w:rFonts w:ascii="Courier New" w:hAnsi="Courier New" w:cs="Courier New"/>
          <w:bCs/>
          <w:sz w:val="22"/>
          <w:szCs w:val="24"/>
        </w:rPr>
        <w:t xml:space="preserve"> </w:t>
      </w:r>
      <w:r w:rsidRPr="00C316E0">
        <w:rPr>
          <w:rFonts w:ascii="Courier New" w:hAnsi="Courier New" w:cs="Courier New"/>
          <w:bCs/>
          <w:sz w:val="22"/>
          <w:szCs w:val="24"/>
        </w:rPr>
        <w:t>продлением</w:t>
      </w:r>
      <w:r>
        <w:rPr>
          <w:rFonts w:ascii="Courier New" w:hAnsi="Courier New" w:cs="Courier New"/>
          <w:bCs/>
          <w:sz w:val="22"/>
          <w:szCs w:val="24"/>
        </w:rPr>
        <w:t xml:space="preserve"> </w:t>
      </w:r>
      <w:r w:rsidRPr="00C316E0">
        <w:rPr>
          <w:rFonts w:ascii="Courier New" w:hAnsi="Courier New" w:cs="Courier New"/>
          <w:bCs/>
          <w:sz w:val="22"/>
          <w:szCs w:val="24"/>
        </w:rPr>
        <w:t>срока</w:t>
      </w:r>
      <w:r>
        <w:rPr>
          <w:rFonts w:ascii="Courier New" w:hAnsi="Courier New" w:cs="Courier New"/>
          <w:bCs/>
          <w:sz w:val="22"/>
          <w:szCs w:val="24"/>
        </w:rPr>
        <w:t xml:space="preserve"> </w:t>
      </w:r>
      <w:r w:rsidRPr="00C316E0">
        <w:rPr>
          <w:rFonts w:ascii="Courier New" w:hAnsi="Courier New" w:cs="Courier New"/>
          <w:bCs/>
          <w:sz w:val="22"/>
          <w:szCs w:val="24"/>
        </w:rPr>
        <w:t>такого</w:t>
      </w:r>
      <w:r>
        <w:rPr>
          <w:rFonts w:ascii="Courier New" w:hAnsi="Courier New" w:cs="Courier New"/>
          <w:bCs/>
          <w:sz w:val="22"/>
          <w:szCs w:val="24"/>
        </w:rPr>
        <w:t xml:space="preserve"> </w:t>
      </w:r>
      <w:r w:rsidRPr="00C316E0">
        <w:rPr>
          <w:rFonts w:ascii="Courier New" w:hAnsi="Courier New" w:cs="Courier New"/>
          <w:bCs/>
          <w:sz w:val="22"/>
          <w:szCs w:val="24"/>
        </w:rPr>
        <w:t>разрешения)</w:t>
      </w:r>
      <w:r>
        <w:rPr>
          <w:rFonts w:ascii="Courier New" w:hAnsi="Courier New" w:cs="Courier New"/>
          <w:bCs/>
          <w:sz w:val="22"/>
          <w:szCs w:val="24"/>
        </w:rPr>
        <w:t xml:space="preserve"> </w:t>
      </w:r>
      <w:r w:rsidRPr="00C316E0">
        <w:rPr>
          <w:rFonts w:ascii="Courier New" w:hAnsi="Courier New" w:cs="Courier New"/>
          <w:bCs/>
          <w:sz w:val="22"/>
          <w:szCs w:val="24"/>
        </w:rPr>
        <w:t>на</w:t>
      </w:r>
      <w:r>
        <w:rPr>
          <w:rFonts w:ascii="Courier New" w:hAnsi="Courier New" w:cs="Courier New"/>
          <w:bCs/>
          <w:sz w:val="22"/>
          <w:szCs w:val="24"/>
        </w:rPr>
        <w:t xml:space="preserve"> </w:t>
      </w:r>
      <w:r w:rsidRPr="00C316E0">
        <w:rPr>
          <w:rFonts w:ascii="Courier New" w:hAnsi="Courier New" w:cs="Courier New"/>
          <w:bCs/>
          <w:sz w:val="22"/>
          <w:szCs w:val="24"/>
        </w:rPr>
        <w:t>территории</w:t>
      </w:r>
      <w:r>
        <w:rPr>
          <w:rFonts w:ascii="Courier New" w:hAnsi="Courier New" w:cs="Courier New"/>
          <w:bCs/>
          <w:sz w:val="22"/>
          <w:szCs w:val="24"/>
        </w:rPr>
        <w:t xml:space="preserve"> </w:t>
      </w:r>
      <w:r w:rsidRPr="00C316E0">
        <w:rPr>
          <w:rFonts w:ascii="Courier New" w:hAnsi="Courier New" w:cs="Courier New"/>
          <w:bCs/>
          <w:sz w:val="22"/>
          <w:szCs w:val="24"/>
        </w:rPr>
        <w:t>муниципального</w:t>
      </w:r>
      <w:r>
        <w:rPr>
          <w:rFonts w:ascii="Courier New" w:hAnsi="Courier New" w:cs="Courier New"/>
          <w:bCs/>
          <w:sz w:val="22"/>
          <w:szCs w:val="24"/>
        </w:rPr>
        <w:t xml:space="preserve"> </w:t>
      </w:r>
      <w:r w:rsidRPr="00C316E0">
        <w:rPr>
          <w:rFonts w:ascii="Courier New" w:hAnsi="Courier New" w:cs="Courier New"/>
          <w:bCs/>
          <w:sz w:val="22"/>
          <w:szCs w:val="24"/>
        </w:rPr>
        <w:t>образования</w:t>
      </w:r>
      <w:r>
        <w:rPr>
          <w:rFonts w:ascii="Courier New" w:hAnsi="Courier New" w:cs="Courier New"/>
          <w:bCs/>
          <w:sz w:val="22"/>
          <w:szCs w:val="24"/>
        </w:rPr>
        <w:t xml:space="preserve"> </w:t>
      </w:r>
      <w:r w:rsidRPr="00C316E0">
        <w:rPr>
          <w:rFonts w:ascii="Courier New" w:hAnsi="Courier New" w:cs="Courier New"/>
          <w:bCs/>
          <w:sz w:val="22"/>
          <w:szCs w:val="24"/>
        </w:rPr>
        <w:t>«</w:t>
      </w:r>
      <w:r>
        <w:rPr>
          <w:rFonts w:ascii="Courier New" w:hAnsi="Courier New" w:cs="Courier New"/>
          <w:bCs/>
          <w:sz w:val="22"/>
          <w:szCs w:val="24"/>
        </w:rPr>
        <w:t>Тугутуйское</w:t>
      </w:r>
      <w:r w:rsidRPr="00C316E0">
        <w:rPr>
          <w:rFonts w:ascii="Courier New" w:hAnsi="Courier New" w:cs="Courier New"/>
          <w:bCs/>
          <w:sz w:val="22"/>
          <w:szCs w:val="24"/>
        </w:rPr>
        <w:t>»</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right"/>
        <w:rPr>
          <w:rFonts w:ascii="Arial" w:hAnsi="Arial" w:cs="Arial"/>
          <w:sz w:val="24"/>
          <w:szCs w:val="24"/>
        </w:rPr>
      </w:pPr>
      <w:r w:rsidRPr="00DA33F5">
        <w:rPr>
          <w:rFonts w:ascii="Arial" w:hAnsi="Arial" w:cs="Arial"/>
          <w:sz w:val="24"/>
          <w:szCs w:val="24"/>
        </w:rPr>
        <w:t>ФОРМА</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C316E0" w:rsidRDefault="006118D2" w:rsidP="006118D2">
      <w:pPr>
        <w:pStyle w:val="ae"/>
        <w:jc w:val="right"/>
        <w:rPr>
          <w:rFonts w:ascii="Arial" w:hAnsi="Arial" w:cs="Arial"/>
          <w:sz w:val="24"/>
          <w:szCs w:val="24"/>
        </w:rPr>
      </w:pPr>
      <w:r w:rsidRPr="00C316E0">
        <w:rPr>
          <w:rFonts w:ascii="Arial" w:hAnsi="Arial" w:cs="Arial"/>
          <w:sz w:val="24"/>
          <w:szCs w:val="24"/>
        </w:rPr>
        <w:t>Кому</w:t>
      </w:r>
      <w:r>
        <w:rPr>
          <w:rFonts w:ascii="Arial" w:hAnsi="Arial" w:cs="Arial"/>
          <w:sz w:val="24"/>
          <w:szCs w:val="24"/>
        </w:rPr>
        <w:t xml:space="preserve"> </w:t>
      </w:r>
      <w:r w:rsidRPr="00C316E0">
        <w:rPr>
          <w:rFonts w:ascii="Arial" w:hAnsi="Arial" w:cs="Arial"/>
          <w:sz w:val="24"/>
          <w:szCs w:val="24"/>
        </w:rPr>
        <w:t>_____________________________________</w:t>
      </w:r>
    </w:p>
    <w:p w:rsidR="006118D2" w:rsidRPr="00C316E0" w:rsidRDefault="006118D2" w:rsidP="006118D2">
      <w:pPr>
        <w:pStyle w:val="ae"/>
        <w:jc w:val="right"/>
        <w:rPr>
          <w:rFonts w:ascii="Arial" w:hAnsi="Arial" w:cs="Arial"/>
          <w:sz w:val="24"/>
          <w:szCs w:val="24"/>
        </w:rPr>
      </w:pPr>
      <w:r w:rsidRPr="00C316E0">
        <w:rPr>
          <w:rFonts w:ascii="Arial" w:hAnsi="Arial" w:cs="Arial"/>
          <w:sz w:val="24"/>
          <w:szCs w:val="24"/>
        </w:rPr>
        <w:t>___________________________________________</w:t>
      </w:r>
    </w:p>
    <w:p w:rsidR="006118D2" w:rsidRPr="00C316E0" w:rsidRDefault="006118D2" w:rsidP="006118D2">
      <w:pPr>
        <w:pStyle w:val="ae"/>
        <w:jc w:val="right"/>
        <w:rPr>
          <w:rFonts w:ascii="Arial" w:hAnsi="Arial" w:cs="Arial"/>
          <w:sz w:val="24"/>
          <w:szCs w:val="24"/>
        </w:rPr>
      </w:pPr>
      <w:r w:rsidRPr="00C316E0">
        <w:rPr>
          <w:rFonts w:ascii="Arial" w:hAnsi="Arial" w:cs="Arial"/>
          <w:sz w:val="24"/>
          <w:szCs w:val="24"/>
        </w:rPr>
        <w:t>(фамилия,</w:t>
      </w:r>
      <w:r>
        <w:rPr>
          <w:rFonts w:ascii="Arial" w:hAnsi="Arial" w:cs="Arial"/>
          <w:sz w:val="24"/>
          <w:szCs w:val="24"/>
        </w:rPr>
        <w:t xml:space="preserve"> </w:t>
      </w:r>
      <w:r w:rsidRPr="00C316E0">
        <w:rPr>
          <w:rFonts w:ascii="Arial" w:hAnsi="Arial" w:cs="Arial"/>
          <w:sz w:val="24"/>
          <w:szCs w:val="24"/>
        </w:rPr>
        <w:t>имя,</w:t>
      </w:r>
      <w:r>
        <w:rPr>
          <w:rFonts w:ascii="Arial" w:hAnsi="Arial" w:cs="Arial"/>
          <w:sz w:val="24"/>
          <w:szCs w:val="24"/>
        </w:rPr>
        <w:t xml:space="preserve"> </w:t>
      </w:r>
      <w:r w:rsidRPr="00C316E0">
        <w:rPr>
          <w:rFonts w:ascii="Arial" w:hAnsi="Arial" w:cs="Arial"/>
          <w:sz w:val="24"/>
          <w:szCs w:val="24"/>
        </w:rPr>
        <w:t>отчество</w:t>
      </w:r>
      <w:r>
        <w:rPr>
          <w:rFonts w:ascii="Arial" w:hAnsi="Arial" w:cs="Arial"/>
          <w:sz w:val="24"/>
          <w:szCs w:val="24"/>
        </w:rPr>
        <w:t xml:space="preserve"> </w:t>
      </w:r>
      <w:r w:rsidRPr="00C316E0">
        <w:rPr>
          <w:rFonts w:ascii="Arial" w:hAnsi="Arial" w:cs="Arial"/>
          <w:sz w:val="24"/>
          <w:szCs w:val="24"/>
        </w:rPr>
        <w:t>(при</w:t>
      </w:r>
      <w:r>
        <w:rPr>
          <w:rFonts w:ascii="Arial" w:hAnsi="Arial" w:cs="Arial"/>
          <w:sz w:val="24"/>
          <w:szCs w:val="24"/>
        </w:rPr>
        <w:t xml:space="preserve"> </w:t>
      </w:r>
      <w:r w:rsidRPr="00C316E0">
        <w:rPr>
          <w:rFonts w:ascii="Arial" w:hAnsi="Arial" w:cs="Arial"/>
          <w:sz w:val="24"/>
          <w:szCs w:val="24"/>
        </w:rPr>
        <w:t>наличии)</w:t>
      </w:r>
      <w:r>
        <w:rPr>
          <w:rFonts w:ascii="Arial" w:hAnsi="Arial" w:cs="Arial"/>
          <w:sz w:val="24"/>
          <w:szCs w:val="24"/>
        </w:rPr>
        <w:t xml:space="preserve"> </w:t>
      </w:r>
      <w:r w:rsidRPr="00C316E0">
        <w:rPr>
          <w:rFonts w:ascii="Arial" w:hAnsi="Arial" w:cs="Arial"/>
          <w:sz w:val="24"/>
          <w:szCs w:val="24"/>
        </w:rPr>
        <w:t>застройщика,</w:t>
      </w:r>
    </w:p>
    <w:p w:rsidR="006118D2" w:rsidRPr="00C316E0" w:rsidRDefault="006118D2" w:rsidP="006118D2">
      <w:pPr>
        <w:pStyle w:val="ae"/>
        <w:jc w:val="right"/>
        <w:rPr>
          <w:rFonts w:ascii="Arial" w:hAnsi="Arial" w:cs="Arial"/>
          <w:sz w:val="24"/>
          <w:szCs w:val="24"/>
        </w:rPr>
      </w:pPr>
      <w:r w:rsidRPr="00C316E0">
        <w:rPr>
          <w:rFonts w:ascii="Arial" w:hAnsi="Arial" w:cs="Arial"/>
          <w:sz w:val="24"/>
          <w:szCs w:val="24"/>
        </w:rPr>
        <w:t>ОГРНИП</w:t>
      </w:r>
      <w:r>
        <w:rPr>
          <w:rFonts w:ascii="Arial" w:hAnsi="Arial" w:cs="Arial"/>
          <w:sz w:val="24"/>
          <w:szCs w:val="24"/>
        </w:rPr>
        <w:t xml:space="preserve"> </w:t>
      </w:r>
      <w:r w:rsidRPr="00C316E0">
        <w:rPr>
          <w:rFonts w:ascii="Arial" w:hAnsi="Arial" w:cs="Arial"/>
          <w:sz w:val="24"/>
          <w:szCs w:val="24"/>
        </w:rPr>
        <w:t>(для</w:t>
      </w:r>
      <w:r>
        <w:rPr>
          <w:rFonts w:ascii="Arial" w:hAnsi="Arial" w:cs="Arial"/>
          <w:sz w:val="24"/>
          <w:szCs w:val="24"/>
        </w:rPr>
        <w:t xml:space="preserve"> </w:t>
      </w:r>
      <w:r w:rsidRPr="00C316E0">
        <w:rPr>
          <w:rFonts w:ascii="Arial" w:hAnsi="Arial" w:cs="Arial"/>
          <w:sz w:val="24"/>
          <w:szCs w:val="24"/>
        </w:rPr>
        <w:t>физического</w:t>
      </w:r>
      <w:r>
        <w:rPr>
          <w:rFonts w:ascii="Arial" w:hAnsi="Arial" w:cs="Arial"/>
          <w:sz w:val="24"/>
          <w:szCs w:val="24"/>
        </w:rPr>
        <w:t xml:space="preserve"> </w:t>
      </w:r>
      <w:r w:rsidRPr="00C316E0">
        <w:rPr>
          <w:rFonts w:ascii="Arial" w:hAnsi="Arial" w:cs="Arial"/>
          <w:sz w:val="24"/>
          <w:szCs w:val="24"/>
        </w:rPr>
        <w:t>лица,</w:t>
      </w:r>
      <w:r>
        <w:rPr>
          <w:rFonts w:ascii="Arial" w:hAnsi="Arial" w:cs="Arial"/>
          <w:sz w:val="24"/>
          <w:szCs w:val="24"/>
        </w:rPr>
        <w:t xml:space="preserve"> </w:t>
      </w:r>
      <w:r w:rsidRPr="00C316E0">
        <w:rPr>
          <w:rFonts w:ascii="Arial" w:hAnsi="Arial" w:cs="Arial"/>
          <w:sz w:val="24"/>
          <w:szCs w:val="24"/>
        </w:rPr>
        <w:t>зарегистрированного</w:t>
      </w:r>
    </w:p>
    <w:p w:rsidR="006118D2" w:rsidRPr="00C316E0" w:rsidRDefault="006118D2" w:rsidP="006118D2">
      <w:pPr>
        <w:pStyle w:val="ae"/>
        <w:jc w:val="right"/>
        <w:rPr>
          <w:rFonts w:ascii="Arial" w:hAnsi="Arial" w:cs="Arial"/>
          <w:sz w:val="24"/>
          <w:szCs w:val="24"/>
        </w:rPr>
      </w:pPr>
      <w:r w:rsidRPr="00C316E0">
        <w:rPr>
          <w:rFonts w:ascii="Arial" w:hAnsi="Arial" w:cs="Arial"/>
          <w:sz w:val="24"/>
          <w:szCs w:val="24"/>
        </w:rPr>
        <w:t>в</w:t>
      </w:r>
      <w:r>
        <w:rPr>
          <w:rFonts w:ascii="Arial" w:hAnsi="Arial" w:cs="Arial"/>
          <w:sz w:val="24"/>
          <w:szCs w:val="24"/>
        </w:rPr>
        <w:t xml:space="preserve"> </w:t>
      </w:r>
      <w:r w:rsidRPr="00C316E0">
        <w:rPr>
          <w:rFonts w:ascii="Arial" w:hAnsi="Arial" w:cs="Arial"/>
          <w:sz w:val="24"/>
          <w:szCs w:val="24"/>
        </w:rPr>
        <w:t>качестве</w:t>
      </w:r>
      <w:r>
        <w:rPr>
          <w:rFonts w:ascii="Arial" w:hAnsi="Arial" w:cs="Arial"/>
          <w:sz w:val="24"/>
          <w:szCs w:val="24"/>
        </w:rPr>
        <w:t xml:space="preserve"> </w:t>
      </w:r>
      <w:r w:rsidRPr="00C316E0">
        <w:rPr>
          <w:rFonts w:ascii="Arial" w:hAnsi="Arial" w:cs="Arial"/>
          <w:sz w:val="24"/>
          <w:szCs w:val="24"/>
        </w:rPr>
        <w:t>индивидуального</w:t>
      </w:r>
      <w:r>
        <w:rPr>
          <w:rFonts w:ascii="Arial" w:hAnsi="Arial" w:cs="Arial"/>
          <w:sz w:val="24"/>
          <w:szCs w:val="24"/>
        </w:rPr>
        <w:t xml:space="preserve"> </w:t>
      </w:r>
      <w:r w:rsidRPr="00C316E0">
        <w:rPr>
          <w:rFonts w:ascii="Arial" w:hAnsi="Arial" w:cs="Arial"/>
          <w:sz w:val="24"/>
          <w:szCs w:val="24"/>
        </w:rPr>
        <w:t>предпринимателя)</w:t>
      </w:r>
      <w:r>
        <w:rPr>
          <w:rFonts w:ascii="Arial" w:hAnsi="Arial" w:cs="Arial"/>
          <w:sz w:val="24"/>
          <w:szCs w:val="24"/>
        </w:rPr>
        <w:t xml:space="preserve"> </w:t>
      </w:r>
      <w:r w:rsidRPr="00C316E0">
        <w:rPr>
          <w:rFonts w:ascii="Arial" w:hAnsi="Arial" w:cs="Arial"/>
          <w:sz w:val="24"/>
          <w:szCs w:val="24"/>
        </w:rPr>
        <w:t>–</w:t>
      </w:r>
    </w:p>
    <w:p w:rsidR="006118D2" w:rsidRPr="00C316E0" w:rsidRDefault="006118D2" w:rsidP="006118D2">
      <w:pPr>
        <w:pStyle w:val="ae"/>
        <w:jc w:val="right"/>
        <w:rPr>
          <w:rFonts w:ascii="Arial" w:hAnsi="Arial" w:cs="Arial"/>
          <w:sz w:val="24"/>
          <w:szCs w:val="24"/>
        </w:rPr>
      </w:pPr>
      <w:r w:rsidRPr="00C316E0">
        <w:rPr>
          <w:rFonts w:ascii="Arial" w:hAnsi="Arial" w:cs="Arial"/>
          <w:sz w:val="24"/>
          <w:szCs w:val="24"/>
        </w:rPr>
        <w:t>для</w:t>
      </w:r>
      <w:r>
        <w:rPr>
          <w:rFonts w:ascii="Arial" w:hAnsi="Arial" w:cs="Arial"/>
          <w:sz w:val="24"/>
          <w:szCs w:val="24"/>
        </w:rPr>
        <w:t xml:space="preserve"> </w:t>
      </w:r>
      <w:r w:rsidRPr="00C316E0">
        <w:rPr>
          <w:rFonts w:ascii="Arial" w:hAnsi="Arial" w:cs="Arial"/>
          <w:sz w:val="24"/>
          <w:szCs w:val="24"/>
        </w:rPr>
        <w:t>физического</w:t>
      </w:r>
      <w:r>
        <w:rPr>
          <w:rFonts w:ascii="Arial" w:hAnsi="Arial" w:cs="Arial"/>
          <w:sz w:val="24"/>
          <w:szCs w:val="24"/>
        </w:rPr>
        <w:t xml:space="preserve"> </w:t>
      </w:r>
      <w:r w:rsidRPr="00C316E0">
        <w:rPr>
          <w:rFonts w:ascii="Arial" w:hAnsi="Arial" w:cs="Arial"/>
          <w:sz w:val="24"/>
          <w:szCs w:val="24"/>
        </w:rPr>
        <w:t>лица,</w:t>
      </w:r>
      <w:r>
        <w:rPr>
          <w:rFonts w:ascii="Arial" w:hAnsi="Arial" w:cs="Arial"/>
          <w:sz w:val="24"/>
          <w:szCs w:val="24"/>
        </w:rPr>
        <w:t xml:space="preserve"> </w:t>
      </w:r>
      <w:r w:rsidRPr="00C316E0">
        <w:rPr>
          <w:rFonts w:ascii="Arial" w:hAnsi="Arial" w:cs="Arial"/>
          <w:sz w:val="24"/>
          <w:szCs w:val="24"/>
        </w:rPr>
        <w:t>полное</w:t>
      </w:r>
      <w:r>
        <w:rPr>
          <w:rFonts w:ascii="Arial" w:hAnsi="Arial" w:cs="Arial"/>
          <w:sz w:val="24"/>
          <w:szCs w:val="24"/>
        </w:rPr>
        <w:t xml:space="preserve"> </w:t>
      </w:r>
      <w:r w:rsidRPr="00C316E0">
        <w:rPr>
          <w:rFonts w:ascii="Arial" w:hAnsi="Arial" w:cs="Arial"/>
          <w:sz w:val="24"/>
          <w:szCs w:val="24"/>
        </w:rPr>
        <w:t>наименование</w:t>
      </w:r>
      <w:r>
        <w:rPr>
          <w:rFonts w:ascii="Arial" w:hAnsi="Arial" w:cs="Arial"/>
          <w:sz w:val="24"/>
          <w:szCs w:val="24"/>
        </w:rPr>
        <w:t xml:space="preserve"> </w:t>
      </w:r>
      <w:r w:rsidRPr="00C316E0">
        <w:rPr>
          <w:rFonts w:ascii="Arial" w:hAnsi="Arial" w:cs="Arial"/>
          <w:sz w:val="24"/>
          <w:szCs w:val="24"/>
        </w:rPr>
        <w:t>застройщика,</w:t>
      </w:r>
    </w:p>
    <w:p w:rsidR="006118D2" w:rsidRPr="00C316E0" w:rsidRDefault="006118D2" w:rsidP="006118D2">
      <w:pPr>
        <w:pStyle w:val="ae"/>
        <w:jc w:val="right"/>
        <w:rPr>
          <w:rFonts w:ascii="Arial" w:hAnsi="Arial" w:cs="Arial"/>
          <w:sz w:val="24"/>
          <w:szCs w:val="24"/>
        </w:rPr>
      </w:pPr>
      <w:r w:rsidRPr="00C316E0">
        <w:rPr>
          <w:rFonts w:ascii="Arial" w:hAnsi="Arial" w:cs="Arial"/>
          <w:sz w:val="24"/>
          <w:szCs w:val="24"/>
        </w:rPr>
        <w:t>ИНН,</w:t>
      </w:r>
      <w:r>
        <w:rPr>
          <w:rFonts w:ascii="Arial" w:hAnsi="Arial" w:cs="Arial"/>
          <w:sz w:val="24"/>
          <w:szCs w:val="24"/>
        </w:rPr>
        <w:t xml:space="preserve"> </w:t>
      </w:r>
      <w:r w:rsidRPr="00C316E0">
        <w:rPr>
          <w:rFonts w:ascii="Arial" w:hAnsi="Arial" w:cs="Arial"/>
          <w:sz w:val="24"/>
          <w:szCs w:val="24"/>
        </w:rPr>
        <w:t>ОГРН</w:t>
      </w:r>
      <w:r>
        <w:rPr>
          <w:rFonts w:ascii="Arial" w:hAnsi="Arial" w:cs="Arial"/>
          <w:sz w:val="24"/>
          <w:szCs w:val="24"/>
        </w:rPr>
        <w:t xml:space="preserve"> </w:t>
      </w:r>
      <w:r w:rsidRPr="00C316E0">
        <w:rPr>
          <w:rFonts w:ascii="Arial" w:hAnsi="Arial" w:cs="Arial"/>
          <w:sz w:val="24"/>
          <w:szCs w:val="24"/>
        </w:rPr>
        <w:t>–</w:t>
      </w:r>
      <w:r>
        <w:rPr>
          <w:rFonts w:ascii="Arial" w:hAnsi="Arial" w:cs="Arial"/>
          <w:sz w:val="24"/>
          <w:szCs w:val="24"/>
        </w:rPr>
        <w:t xml:space="preserve"> </w:t>
      </w:r>
      <w:r w:rsidRPr="00C316E0">
        <w:rPr>
          <w:rFonts w:ascii="Arial" w:hAnsi="Arial" w:cs="Arial"/>
          <w:sz w:val="24"/>
          <w:szCs w:val="24"/>
        </w:rPr>
        <w:t>для</w:t>
      </w:r>
      <w:r>
        <w:rPr>
          <w:rFonts w:ascii="Arial" w:hAnsi="Arial" w:cs="Arial"/>
          <w:sz w:val="24"/>
          <w:szCs w:val="24"/>
        </w:rPr>
        <w:t xml:space="preserve"> </w:t>
      </w:r>
      <w:r w:rsidRPr="00C316E0">
        <w:rPr>
          <w:rFonts w:ascii="Arial" w:hAnsi="Arial" w:cs="Arial"/>
          <w:sz w:val="24"/>
          <w:szCs w:val="24"/>
        </w:rPr>
        <w:t>юридического</w:t>
      </w:r>
      <w:r>
        <w:rPr>
          <w:rFonts w:ascii="Arial" w:hAnsi="Arial" w:cs="Arial"/>
          <w:sz w:val="24"/>
          <w:szCs w:val="24"/>
        </w:rPr>
        <w:t xml:space="preserve"> </w:t>
      </w:r>
      <w:r w:rsidRPr="00C316E0">
        <w:rPr>
          <w:rFonts w:ascii="Arial" w:hAnsi="Arial" w:cs="Arial"/>
          <w:sz w:val="24"/>
          <w:szCs w:val="24"/>
        </w:rPr>
        <w:t>лица,</w:t>
      </w:r>
      <w:r>
        <w:rPr>
          <w:rFonts w:ascii="Arial" w:hAnsi="Arial" w:cs="Arial"/>
          <w:sz w:val="24"/>
          <w:szCs w:val="24"/>
        </w:rPr>
        <w:t xml:space="preserve"> </w:t>
      </w:r>
      <w:r w:rsidRPr="00C316E0">
        <w:rPr>
          <w:rFonts w:ascii="Arial" w:hAnsi="Arial" w:cs="Arial"/>
          <w:sz w:val="24"/>
          <w:szCs w:val="24"/>
        </w:rPr>
        <w:t>почтовый</w:t>
      </w:r>
      <w:r>
        <w:rPr>
          <w:rFonts w:ascii="Arial" w:hAnsi="Arial" w:cs="Arial"/>
          <w:sz w:val="24"/>
          <w:szCs w:val="24"/>
        </w:rPr>
        <w:t xml:space="preserve"> </w:t>
      </w:r>
      <w:r w:rsidRPr="00C316E0">
        <w:rPr>
          <w:rFonts w:ascii="Arial" w:hAnsi="Arial" w:cs="Arial"/>
          <w:sz w:val="24"/>
          <w:szCs w:val="24"/>
        </w:rPr>
        <w:t>индекс</w:t>
      </w:r>
    </w:p>
    <w:p w:rsidR="006118D2" w:rsidRPr="00C316E0" w:rsidRDefault="006118D2" w:rsidP="006118D2">
      <w:pPr>
        <w:pStyle w:val="ae"/>
        <w:jc w:val="right"/>
        <w:rPr>
          <w:rFonts w:ascii="Arial" w:hAnsi="Arial" w:cs="Arial"/>
          <w:sz w:val="24"/>
          <w:szCs w:val="24"/>
        </w:rPr>
      </w:pPr>
      <w:r w:rsidRPr="00C316E0">
        <w:rPr>
          <w:rFonts w:ascii="Arial" w:hAnsi="Arial" w:cs="Arial"/>
          <w:sz w:val="24"/>
          <w:szCs w:val="24"/>
        </w:rPr>
        <w:t>и</w:t>
      </w:r>
      <w:r>
        <w:rPr>
          <w:rFonts w:ascii="Arial" w:hAnsi="Arial" w:cs="Arial"/>
          <w:sz w:val="24"/>
          <w:szCs w:val="24"/>
        </w:rPr>
        <w:t xml:space="preserve"> </w:t>
      </w:r>
      <w:r w:rsidRPr="00C316E0">
        <w:rPr>
          <w:rFonts w:ascii="Arial" w:hAnsi="Arial" w:cs="Arial"/>
          <w:sz w:val="24"/>
          <w:szCs w:val="24"/>
        </w:rPr>
        <w:t>адрес,</w:t>
      </w:r>
      <w:r>
        <w:rPr>
          <w:rFonts w:ascii="Arial" w:hAnsi="Arial" w:cs="Arial"/>
          <w:sz w:val="24"/>
          <w:szCs w:val="24"/>
        </w:rPr>
        <w:t xml:space="preserve"> </w:t>
      </w:r>
      <w:r w:rsidRPr="00C316E0">
        <w:rPr>
          <w:rFonts w:ascii="Arial" w:hAnsi="Arial" w:cs="Arial"/>
          <w:sz w:val="24"/>
          <w:szCs w:val="24"/>
        </w:rPr>
        <w:t>телефон,</w:t>
      </w:r>
      <w:r>
        <w:rPr>
          <w:rFonts w:ascii="Arial" w:hAnsi="Arial" w:cs="Arial"/>
          <w:sz w:val="24"/>
          <w:szCs w:val="24"/>
        </w:rPr>
        <w:t xml:space="preserve"> </w:t>
      </w:r>
      <w:r w:rsidRPr="00C316E0">
        <w:rPr>
          <w:rFonts w:ascii="Arial" w:hAnsi="Arial" w:cs="Arial"/>
          <w:sz w:val="24"/>
          <w:szCs w:val="24"/>
        </w:rPr>
        <w:t>адрес</w:t>
      </w:r>
      <w:r>
        <w:rPr>
          <w:rFonts w:ascii="Arial" w:hAnsi="Arial" w:cs="Arial"/>
          <w:sz w:val="24"/>
          <w:szCs w:val="24"/>
        </w:rPr>
        <w:t xml:space="preserve"> </w:t>
      </w:r>
      <w:r w:rsidRPr="00C316E0">
        <w:rPr>
          <w:rFonts w:ascii="Arial" w:hAnsi="Arial" w:cs="Arial"/>
          <w:sz w:val="24"/>
          <w:szCs w:val="24"/>
        </w:rPr>
        <w:t>электронной</w:t>
      </w:r>
      <w:r>
        <w:rPr>
          <w:rFonts w:ascii="Arial" w:hAnsi="Arial" w:cs="Arial"/>
          <w:sz w:val="24"/>
          <w:szCs w:val="24"/>
        </w:rPr>
        <w:t xml:space="preserve"> </w:t>
      </w:r>
      <w:r w:rsidRPr="00C316E0">
        <w:rPr>
          <w:rFonts w:ascii="Arial" w:hAnsi="Arial" w:cs="Arial"/>
          <w:sz w:val="24"/>
          <w:szCs w:val="24"/>
        </w:rPr>
        <w:t>почты)</w:t>
      </w:r>
    </w:p>
    <w:p w:rsidR="006118D2" w:rsidRPr="00DA33F5" w:rsidRDefault="006118D2" w:rsidP="006118D2">
      <w:pPr>
        <w:pStyle w:val="ae"/>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50" w:name="_Toc131517832"/>
      <w:r w:rsidRPr="00DA33F5">
        <w:rPr>
          <w:rFonts w:ascii="Arial" w:hAnsi="Arial" w:cs="Arial"/>
          <w:sz w:val="24"/>
          <w:szCs w:val="24"/>
        </w:rPr>
        <w:t>РЕШЕ</w:t>
      </w:r>
      <w:r>
        <w:rPr>
          <w:rFonts w:ascii="Arial" w:hAnsi="Arial" w:cs="Arial"/>
          <w:sz w:val="24"/>
          <w:szCs w:val="24"/>
        </w:rPr>
        <w:t>Н</w:t>
      </w:r>
      <w:r w:rsidRPr="00DA33F5">
        <w:rPr>
          <w:rFonts w:ascii="Arial" w:hAnsi="Arial" w:cs="Arial"/>
          <w:sz w:val="24"/>
          <w:szCs w:val="24"/>
        </w:rPr>
        <w:t>ИЕ</w:t>
      </w:r>
      <w:bookmarkEnd w:id="50"/>
    </w:p>
    <w:p w:rsidR="006118D2" w:rsidRPr="00DA33F5" w:rsidRDefault="006118D2" w:rsidP="006118D2">
      <w:pPr>
        <w:ind w:firstLine="720"/>
        <w:jc w:val="center"/>
        <w:rPr>
          <w:rFonts w:ascii="Arial" w:hAnsi="Arial" w:cs="Arial"/>
          <w:b/>
        </w:rPr>
      </w:pPr>
      <w:r w:rsidRPr="00DA33F5">
        <w:rPr>
          <w:rFonts w:ascii="Arial" w:hAnsi="Arial" w:cs="Arial"/>
          <w:b/>
        </w:rPr>
        <w:t>об</w:t>
      </w:r>
      <w:r>
        <w:rPr>
          <w:rFonts w:ascii="Arial" w:hAnsi="Arial" w:cs="Arial"/>
          <w:b/>
          <w:spacing w:val="-5"/>
        </w:rPr>
        <w:t xml:space="preserve"> </w:t>
      </w:r>
      <w:r w:rsidRPr="00DA33F5">
        <w:rPr>
          <w:rFonts w:ascii="Arial" w:hAnsi="Arial" w:cs="Arial"/>
          <w:b/>
        </w:rPr>
        <w:t>отказе</w:t>
      </w:r>
      <w:r>
        <w:rPr>
          <w:rFonts w:ascii="Arial" w:hAnsi="Arial" w:cs="Arial"/>
          <w:b/>
          <w:spacing w:val="-2"/>
        </w:rPr>
        <w:t xml:space="preserve"> </w:t>
      </w:r>
      <w:r w:rsidRPr="00DA33F5">
        <w:rPr>
          <w:rFonts w:ascii="Arial" w:hAnsi="Arial" w:cs="Arial"/>
          <w:b/>
        </w:rPr>
        <w:t>в</w:t>
      </w:r>
      <w:r>
        <w:rPr>
          <w:rFonts w:ascii="Arial" w:hAnsi="Arial" w:cs="Arial"/>
          <w:b/>
          <w:spacing w:val="-3"/>
        </w:rPr>
        <w:t xml:space="preserve"> </w:t>
      </w:r>
      <w:r w:rsidRPr="00DA33F5">
        <w:rPr>
          <w:rFonts w:ascii="Arial" w:hAnsi="Arial" w:cs="Arial"/>
          <w:b/>
        </w:rPr>
        <w:t>выдаче</w:t>
      </w:r>
      <w:r>
        <w:rPr>
          <w:rFonts w:ascii="Arial" w:hAnsi="Arial" w:cs="Arial"/>
          <w:b/>
          <w:spacing w:val="-5"/>
        </w:rPr>
        <w:t xml:space="preserve"> </w:t>
      </w:r>
      <w:r w:rsidRPr="00DA33F5">
        <w:rPr>
          <w:rFonts w:ascii="Arial" w:hAnsi="Arial" w:cs="Arial"/>
          <w:b/>
        </w:rPr>
        <w:t>дубликата</w:t>
      </w:r>
      <w:r>
        <w:rPr>
          <w:rFonts w:ascii="Arial" w:hAnsi="Arial" w:cs="Arial"/>
          <w:b/>
          <w:spacing w:val="-1"/>
        </w:rPr>
        <w:t xml:space="preserve"> </w:t>
      </w:r>
      <w:r w:rsidRPr="00DA33F5">
        <w:rPr>
          <w:rFonts w:ascii="Arial" w:hAnsi="Arial" w:cs="Arial"/>
          <w:b/>
        </w:rPr>
        <w:t>разрешения</w:t>
      </w:r>
      <w:r>
        <w:rPr>
          <w:rFonts w:ascii="Arial" w:hAnsi="Arial" w:cs="Arial"/>
          <w:b/>
          <w:spacing w:val="-4"/>
        </w:rPr>
        <w:t xml:space="preserve"> </w:t>
      </w:r>
      <w:r w:rsidRPr="00DA33F5">
        <w:rPr>
          <w:rFonts w:ascii="Arial" w:hAnsi="Arial" w:cs="Arial"/>
          <w:b/>
        </w:rPr>
        <w:t>на</w:t>
      </w:r>
      <w:r>
        <w:rPr>
          <w:rFonts w:ascii="Arial" w:hAnsi="Arial" w:cs="Arial"/>
          <w:b/>
          <w:spacing w:val="-1"/>
        </w:rPr>
        <w:t xml:space="preserve"> </w:t>
      </w:r>
      <w:r w:rsidRPr="00DA33F5">
        <w:rPr>
          <w:rFonts w:ascii="Arial" w:hAnsi="Arial" w:cs="Arial"/>
          <w:b/>
        </w:rPr>
        <w:t>строительство</w:t>
      </w:r>
    </w:p>
    <w:p w:rsidR="006118D2" w:rsidRPr="00DA33F5" w:rsidRDefault="006118D2" w:rsidP="006118D2">
      <w:pPr>
        <w:pStyle w:val="ae"/>
        <w:jc w:val="both"/>
        <w:rPr>
          <w:rFonts w:ascii="Arial" w:hAnsi="Arial" w:cs="Arial"/>
          <w:b/>
          <w:sz w:val="24"/>
          <w:szCs w:val="24"/>
        </w:rPr>
      </w:pPr>
    </w:p>
    <w:p w:rsidR="006118D2" w:rsidRPr="00C316E0" w:rsidRDefault="006118D2" w:rsidP="006118D2">
      <w:pPr>
        <w:pStyle w:val="ae"/>
        <w:jc w:val="both"/>
        <w:rPr>
          <w:rFonts w:ascii="Arial" w:hAnsi="Arial" w:cs="Arial"/>
          <w:b/>
          <w:sz w:val="24"/>
          <w:szCs w:val="24"/>
        </w:rPr>
      </w:pPr>
      <w:r>
        <w:rPr>
          <w:rFonts w:ascii="Arial" w:hAnsi="Arial" w:cs="Arial"/>
          <w:noProof/>
          <w:sz w:val="24"/>
          <w:szCs w:val="24"/>
          <w:lang w:eastAsia="ru-RU"/>
        </w:rPr>
        <mc:AlternateContent>
          <mc:Choice Requires="wps">
            <w:drawing>
              <wp:anchor distT="0" distB="0" distL="0" distR="0" simplePos="0" relativeHeight="251694080" behindDoc="1" locked="0" layoutInCell="1" allowOverlap="1">
                <wp:simplePos x="0" y="0"/>
                <wp:positionH relativeFrom="page">
                  <wp:posOffset>719455</wp:posOffset>
                </wp:positionH>
                <wp:positionV relativeFrom="paragraph">
                  <wp:posOffset>166370</wp:posOffset>
                </wp:positionV>
                <wp:extent cx="6248400" cy="1270"/>
                <wp:effectExtent l="5080" t="7620" r="4445" b="1016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55DF" id="Полилиния 15" o:spid="_x0000_s1026" style="position:absolute;margin-left:56.65pt;margin-top:13.1pt;width:492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" path="m,l9839,e" filled="f" strokeweight=".21164mm">
                <v:path arrowok="t" o:connecttype="custom" o:connectlocs="0,0;6247765,0" o:connectangles="0,0"/>
                <w10:wrap type="topAndBottom" anchorx="page"/>
              </v:shape>
            </w:pict>
          </mc:Fallback>
        </mc:AlternateContent>
      </w:r>
      <w:r w:rsidRPr="00DA33F5">
        <w:rPr>
          <w:rFonts w:ascii="Arial" w:hAnsi="Arial" w:cs="Arial"/>
          <w:sz w:val="24"/>
          <w:szCs w:val="24"/>
        </w:rPr>
        <w:t>(наименование</w:t>
      </w:r>
      <w:r>
        <w:rPr>
          <w:rFonts w:ascii="Arial" w:hAnsi="Arial" w:cs="Arial"/>
          <w:sz w:val="24"/>
          <w:szCs w:val="24"/>
        </w:rPr>
        <w:t xml:space="preserve"> </w:t>
      </w:r>
      <w:r w:rsidRPr="00DA33F5">
        <w:rPr>
          <w:rFonts w:ascii="Arial" w:hAnsi="Arial" w:cs="Arial"/>
          <w:sz w:val="24"/>
          <w:szCs w:val="24"/>
        </w:rPr>
        <w:t>уполномоченного</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выдачу</w:t>
      </w:r>
      <w:r>
        <w:rPr>
          <w:rFonts w:ascii="Arial" w:hAnsi="Arial" w:cs="Arial"/>
          <w:sz w:val="24"/>
          <w:szCs w:val="24"/>
        </w:rPr>
        <w:t xml:space="preserve"> </w:t>
      </w:r>
      <w:r w:rsidRPr="00DA33F5">
        <w:rPr>
          <w:rFonts w:ascii="Arial" w:hAnsi="Arial" w:cs="Arial"/>
          <w:sz w:val="24"/>
          <w:szCs w:val="24"/>
        </w:rPr>
        <w:t>разрешений</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органа местного самоуправления</w:t>
      </w:r>
      <w:r w:rsidRPr="00DA33F5">
        <w:rPr>
          <w:rFonts w:ascii="Arial" w:hAnsi="Arial" w:cs="Arial"/>
          <w:sz w:val="24"/>
          <w:szCs w:val="24"/>
        </w:rPr>
        <w:t>)</w:t>
      </w:r>
    </w:p>
    <w:p w:rsidR="006118D2" w:rsidRPr="00DA33F5" w:rsidRDefault="006118D2" w:rsidP="006118D2">
      <w:pPr>
        <w:pStyle w:val="ae"/>
        <w:tabs>
          <w:tab w:val="left" w:pos="925"/>
          <w:tab w:val="left" w:pos="2897"/>
          <w:tab w:val="left" w:pos="5063"/>
          <w:tab w:val="left" w:pos="6357"/>
          <w:tab w:val="left" w:pos="6778"/>
          <w:tab w:val="left" w:pos="7438"/>
          <w:tab w:val="left" w:pos="8812"/>
          <w:tab w:val="left" w:pos="8861"/>
        </w:tabs>
        <w:ind w:firstLine="720"/>
        <w:jc w:val="both"/>
        <w:rPr>
          <w:rFonts w:ascii="Arial" w:hAnsi="Arial" w:cs="Arial"/>
          <w:sz w:val="24"/>
          <w:szCs w:val="24"/>
        </w:rPr>
      </w:pPr>
      <w:r w:rsidRPr="00DA33F5">
        <w:rPr>
          <w:rFonts w:ascii="Arial" w:hAnsi="Arial" w:cs="Arial"/>
          <w:sz w:val="24"/>
          <w:szCs w:val="24"/>
        </w:rPr>
        <w:t>по</w:t>
      </w:r>
      <w:r>
        <w:rPr>
          <w:rFonts w:ascii="Arial" w:hAnsi="Arial" w:cs="Arial"/>
          <w:sz w:val="24"/>
          <w:szCs w:val="24"/>
        </w:rPr>
        <w:t xml:space="preserve"> </w:t>
      </w:r>
      <w:r w:rsidRPr="00DA33F5">
        <w:rPr>
          <w:rFonts w:ascii="Arial" w:hAnsi="Arial" w:cs="Arial"/>
          <w:sz w:val="24"/>
          <w:szCs w:val="24"/>
        </w:rPr>
        <w:t>результатам</w:t>
      </w:r>
      <w:r>
        <w:rPr>
          <w:rFonts w:ascii="Arial" w:hAnsi="Arial" w:cs="Arial"/>
          <w:sz w:val="24"/>
          <w:szCs w:val="24"/>
        </w:rPr>
        <w:t xml:space="preserve"> </w:t>
      </w:r>
      <w:r w:rsidRPr="00DA33F5">
        <w:rPr>
          <w:rFonts w:ascii="Arial" w:hAnsi="Arial" w:cs="Arial"/>
          <w:sz w:val="24"/>
          <w:szCs w:val="24"/>
        </w:rPr>
        <w:t>рассмотрения</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z w:val="24"/>
          <w:szCs w:val="24"/>
        </w:rPr>
        <w:t xml:space="preserve"> о </w:t>
      </w:r>
      <w:r w:rsidRPr="00DA33F5">
        <w:rPr>
          <w:rFonts w:ascii="Arial" w:hAnsi="Arial" w:cs="Arial"/>
          <w:sz w:val="24"/>
          <w:szCs w:val="24"/>
        </w:rPr>
        <w:t>выдаче</w:t>
      </w:r>
      <w:r>
        <w:rPr>
          <w:rFonts w:ascii="Arial" w:hAnsi="Arial" w:cs="Arial"/>
          <w:sz w:val="24"/>
          <w:szCs w:val="24"/>
        </w:rPr>
        <w:t xml:space="preserve"> </w:t>
      </w:r>
      <w:r w:rsidRPr="00DA33F5">
        <w:rPr>
          <w:rFonts w:ascii="Arial" w:hAnsi="Arial" w:cs="Arial"/>
          <w:sz w:val="24"/>
          <w:szCs w:val="24"/>
        </w:rPr>
        <w:t>дубликата</w:t>
      </w:r>
      <w:r>
        <w:rPr>
          <w:rFonts w:ascii="Arial" w:hAnsi="Arial" w:cs="Arial"/>
          <w:spacing w:val="-67"/>
          <w:sz w:val="24"/>
          <w:szCs w:val="24"/>
        </w:rPr>
        <w:t xml:space="preserve"> </w:t>
      </w:r>
      <w:r w:rsidRPr="00DA33F5">
        <w:rPr>
          <w:rFonts w:ascii="Arial" w:hAnsi="Arial" w:cs="Arial"/>
          <w:sz w:val="24"/>
          <w:szCs w:val="24"/>
        </w:rPr>
        <w:t>разрешения</w:t>
      </w:r>
      <w:r>
        <w:rPr>
          <w:rFonts w:ascii="Arial" w:hAnsi="Arial" w:cs="Arial"/>
          <w:spacing w:val="-2"/>
          <w:sz w:val="24"/>
          <w:szCs w:val="24"/>
        </w:rPr>
        <w:t xml:space="preserve"> </w:t>
      </w:r>
      <w:r w:rsidRPr="00DA33F5">
        <w:rPr>
          <w:rFonts w:ascii="Arial" w:hAnsi="Arial" w:cs="Arial"/>
          <w:sz w:val="24"/>
          <w:szCs w:val="24"/>
        </w:rPr>
        <w:t>на</w:t>
      </w:r>
      <w:r>
        <w:rPr>
          <w:rFonts w:ascii="Arial" w:hAnsi="Arial" w:cs="Arial"/>
          <w:spacing w:val="-2"/>
          <w:sz w:val="24"/>
          <w:szCs w:val="24"/>
        </w:rPr>
        <w:t xml:space="preserve"> </w:t>
      </w:r>
      <w:r w:rsidRPr="00DA33F5">
        <w:rPr>
          <w:rFonts w:ascii="Arial" w:hAnsi="Arial" w:cs="Arial"/>
          <w:sz w:val="24"/>
          <w:szCs w:val="24"/>
        </w:rPr>
        <w:t>строительство</w:t>
      </w:r>
      <w:r>
        <w:rPr>
          <w:rFonts w:ascii="Arial" w:hAnsi="Arial" w:cs="Arial"/>
          <w:spacing w:val="-2"/>
          <w:sz w:val="24"/>
          <w:szCs w:val="24"/>
        </w:rPr>
        <w:t xml:space="preserve"> </w:t>
      </w:r>
      <w:r w:rsidRPr="00DA33F5">
        <w:rPr>
          <w:rFonts w:ascii="Arial" w:hAnsi="Arial" w:cs="Arial"/>
          <w:sz w:val="24"/>
          <w:szCs w:val="24"/>
        </w:rPr>
        <w:t>от</w:t>
      </w:r>
      <w:r>
        <w:rPr>
          <w:rFonts w:ascii="Arial" w:hAnsi="Arial" w:cs="Arial"/>
          <w:sz w:val="24"/>
          <w:szCs w:val="24"/>
          <w:u w:val="single"/>
        </w:rPr>
        <w:t xml:space="preserve"> ____________ </w:t>
      </w:r>
      <w:r w:rsidRPr="00DA33F5">
        <w:rPr>
          <w:rFonts w:ascii="Arial" w:hAnsi="Arial" w:cs="Arial"/>
          <w:sz w:val="24"/>
          <w:szCs w:val="24"/>
        </w:rPr>
        <w:t>№</w:t>
      </w:r>
      <w:r>
        <w:rPr>
          <w:rFonts w:ascii="Arial" w:hAnsi="Arial" w:cs="Arial"/>
          <w:sz w:val="24"/>
          <w:szCs w:val="24"/>
          <w:u w:val="single"/>
        </w:rPr>
        <w:t xml:space="preserve">   ___ </w:t>
      </w:r>
      <w:r w:rsidRPr="00DA33F5">
        <w:rPr>
          <w:rFonts w:ascii="Arial" w:hAnsi="Arial" w:cs="Arial"/>
          <w:sz w:val="24"/>
          <w:szCs w:val="24"/>
        </w:rPr>
        <w:t>принято</w:t>
      </w:r>
    </w:p>
    <w:p w:rsidR="006118D2" w:rsidRPr="00DA33F5" w:rsidRDefault="006118D2" w:rsidP="006118D2">
      <w:pPr>
        <w:ind w:left="1440" w:firstLine="720"/>
        <w:jc w:val="both"/>
        <w:rPr>
          <w:rFonts w:ascii="Arial" w:hAnsi="Arial" w:cs="Arial"/>
        </w:rPr>
      </w:pPr>
      <w:r w:rsidRPr="00DA33F5">
        <w:rPr>
          <w:rFonts w:ascii="Arial" w:hAnsi="Arial" w:cs="Arial"/>
        </w:rPr>
        <w:t>(дата</w:t>
      </w:r>
      <w:r>
        <w:rPr>
          <w:rFonts w:ascii="Arial" w:hAnsi="Arial" w:cs="Arial"/>
          <w:spacing w:val="-3"/>
        </w:rPr>
        <w:t xml:space="preserve"> </w:t>
      </w:r>
      <w:r w:rsidRPr="00DA33F5">
        <w:rPr>
          <w:rFonts w:ascii="Arial" w:hAnsi="Arial" w:cs="Arial"/>
        </w:rPr>
        <w:t>и</w:t>
      </w:r>
      <w:r>
        <w:rPr>
          <w:rFonts w:ascii="Arial" w:hAnsi="Arial" w:cs="Arial"/>
          <w:spacing w:val="-3"/>
        </w:rPr>
        <w:t xml:space="preserve"> </w:t>
      </w:r>
      <w:r w:rsidRPr="00DA33F5">
        <w:rPr>
          <w:rFonts w:ascii="Arial" w:hAnsi="Arial" w:cs="Arial"/>
        </w:rPr>
        <w:t>номер</w:t>
      </w:r>
      <w:r>
        <w:rPr>
          <w:rFonts w:ascii="Arial" w:hAnsi="Arial" w:cs="Arial"/>
          <w:spacing w:val="-1"/>
        </w:rPr>
        <w:t xml:space="preserve"> </w:t>
      </w:r>
      <w:r w:rsidRPr="00DA33F5">
        <w:rPr>
          <w:rFonts w:ascii="Arial" w:hAnsi="Arial" w:cs="Arial"/>
        </w:rPr>
        <w:t>регистрации)</w:t>
      </w:r>
    </w:p>
    <w:p w:rsidR="006118D2" w:rsidRPr="00DA33F5" w:rsidRDefault="006118D2" w:rsidP="006118D2">
      <w:pPr>
        <w:pStyle w:val="ae"/>
        <w:jc w:val="both"/>
        <w:rPr>
          <w:rFonts w:ascii="Arial" w:hAnsi="Arial" w:cs="Arial"/>
          <w:sz w:val="24"/>
          <w:szCs w:val="24"/>
        </w:rPr>
      </w:pPr>
      <w:r w:rsidRPr="00DA33F5">
        <w:rPr>
          <w:rFonts w:ascii="Arial" w:hAnsi="Arial" w:cs="Arial"/>
          <w:sz w:val="24"/>
          <w:szCs w:val="24"/>
        </w:rPr>
        <w:t>решение</w:t>
      </w:r>
      <w:r>
        <w:rPr>
          <w:rFonts w:ascii="Arial" w:hAnsi="Arial" w:cs="Arial"/>
          <w:spacing w:val="-3"/>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отказе</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6"/>
          <w:sz w:val="24"/>
          <w:szCs w:val="24"/>
        </w:rPr>
        <w:t xml:space="preserve"> </w:t>
      </w:r>
      <w:r w:rsidRPr="00DA33F5">
        <w:rPr>
          <w:rFonts w:ascii="Arial" w:hAnsi="Arial" w:cs="Arial"/>
          <w:sz w:val="24"/>
          <w:szCs w:val="24"/>
        </w:rPr>
        <w:t>выдаче</w:t>
      </w:r>
      <w:r>
        <w:rPr>
          <w:rFonts w:ascii="Arial" w:hAnsi="Arial" w:cs="Arial"/>
          <w:spacing w:val="-3"/>
          <w:sz w:val="24"/>
          <w:szCs w:val="24"/>
        </w:rPr>
        <w:t xml:space="preserve"> </w:t>
      </w:r>
      <w:r w:rsidRPr="00DA33F5">
        <w:rPr>
          <w:rFonts w:ascii="Arial" w:hAnsi="Arial" w:cs="Arial"/>
          <w:sz w:val="24"/>
          <w:szCs w:val="24"/>
        </w:rPr>
        <w:t>дубликата</w:t>
      </w:r>
      <w:r>
        <w:rPr>
          <w:rFonts w:ascii="Arial" w:hAnsi="Arial" w:cs="Arial"/>
          <w:spacing w:val="-2"/>
          <w:sz w:val="24"/>
          <w:szCs w:val="24"/>
        </w:rPr>
        <w:t xml:space="preserve"> </w:t>
      </w:r>
      <w:r w:rsidRPr="00DA33F5">
        <w:rPr>
          <w:rFonts w:ascii="Arial" w:hAnsi="Arial" w:cs="Arial"/>
          <w:sz w:val="24"/>
          <w:szCs w:val="24"/>
        </w:rPr>
        <w:t>разрешения</w:t>
      </w:r>
      <w:r>
        <w:rPr>
          <w:rFonts w:ascii="Arial" w:hAnsi="Arial" w:cs="Arial"/>
          <w:spacing w:val="-2"/>
          <w:sz w:val="24"/>
          <w:szCs w:val="24"/>
        </w:rPr>
        <w:t xml:space="preserve"> </w:t>
      </w:r>
      <w:r w:rsidRPr="00DA33F5">
        <w:rPr>
          <w:rFonts w:ascii="Arial" w:hAnsi="Arial" w:cs="Arial"/>
          <w:sz w:val="24"/>
          <w:szCs w:val="24"/>
        </w:rPr>
        <w:t>на</w:t>
      </w:r>
      <w:r>
        <w:rPr>
          <w:rFonts w:ascii="Arial" w:hAnsi="Arial" w:cs="Arial"/>
          <w:spacing w:val="-2"/>
          <w:sz w:val="24"/>
          <w:szCs w:val="24"/>
        </w:rPr>
        <w:t xml:space="preserve"> </w:t>
      </w:r>
      <w:r w:rsidRPr="00DA33F5">
        <w:rPr>
          <w:rFonts w:ascii="Arial" w:hAnsi="Arial" w:cs="Arial"/>
          <w:sz w:val="24"/>
          <w:szCs w:val="24"/>
        </w:rPr>
        <w:t>строительство.</w:t>
      </w:r>
    </w:p>
    <w:p w:rsidR="006118D2" w:rsidRPr="00DA33F5" w:rsidRDefault="006118D2" w:rsidP="006118D2">
      <w:pPr>
        <w:pStyle w:val="ae"/>
        <w:ind w:firstLine="720"/>
        <w:jc w:val="both"/>
        <w:rPr>
          <w:rFonts w:ascii="Arial" w:hAnsi="Arial" w:cs="Arial"/>
          <w:sz w:val="24"/>
          <w:szCs w:val="24"/>
        </w:rPr>
      </w:pPr>
    </w:p>
    <w:tbl>
      <w:tblPr>
        <w:tblStyle w:val="11"/>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4462"/>
        <w:gridCol w:w="4044"/>
      </w:tblGrid>
      <w:tr w:rsidR="006118D2" w:rsidRPr="00DA33F5" w:rsidTr="006118D2">
        <w:trPr>
          <w:trHeight w:val="376"/>
        </w:trPr>
        <w:tc>
          <w:tcPr>
            <w:tcW w:w="1419"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w:t>
            </w:r>
            <w:r>
              <w:rPr>
                <w:rFonts w:ascii="Arial" w:hAnsi="Arial" w:cs="Arial"/>
                <w:spacing w:val="-4"/>
                <w:sz w:val="24"/>
                <w:szCs w:val="24"/>
              </w:rPr>
              <w:t xml:space="preserve"> </w:t>
            </w:r>
            <w:r w:rsidRPr="00DA33F5">
              <w:rPr>
                <w:rFonts w:ascii="Arial" w:hAnsi="Arial" w:cs="Arial"/>
                <w:sz w:val="24"/>
                <w:szCs w:val="24"/>
              </w:rPr>
              <w:t>пункта</w:t>
            </w:r>
          </w:p>
        </w:tc>
        <w:tc>
          <w:tcPr>
            <w:tcW w:w="446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Наименование</w:t>
            </w:r>
            <w:r>
              <w:rPr>
                <w:rFonts w:ascii="Arial" w:hAnsi="Arial" w:cs="Arial"/>
                <w:spacing w:val="-4"/>
                <w:sz w:val="24"/>
                <w:szCs w:val="24"/>
              </w:rPr>
              <w:t xml:space="preserve"> </w:t>
            </w:r>
            <w:r w:rsidRPr="00DA33F5">
              <w:rPr>
                <w:rFonts w:ascii="Arial" w:hAnsi="Arial" w:cs="Arial"/>
                <w:sz w:val="24"/>
                <w:szCs w:val="24"/>
              </w:rPr>
              <w:t>основания</w:t>
            </w:r>
            <w:r>
              <w:rPr>
                <w:rFonts w:ascii="Arial" w:hAnsi="Arial" w:cs="Arial"/>
                <w:spacing w:val="-2"/>
                <w:sz w:val="24"/>
                <w:szCs w:val="24"/>
              </w:rPr>
              <w:t xml:space="preserve"> </w:t>
            </w:r>
            <w:r w:rsidRPr="00DA33F5">
              <w:rPr>
                <w:rFonts w:ascii="Arial" w:hAnsi="Arial" w:cs="Arial"/>
                <w:sz w:val="24"/>
                <w:szCs w:val="24"/>
              </w:rPr>
              <w:t>для</w:t>
            </w:r>
            <w:r>
              <w:rPr>
                <w:rFonts w:ascii="Arial" w:hAnsi="Arial" w:cs="Arial"/>
                <w:spacing w:val="-3"/>
                <w:sz w:val="24"/>
                <w:szCs w:val="24"/>
              </w:rPr>
              <w:t xml:space="preserve"> </w:t>
            </w:r>
            <w:r w:rsidRPr="00DA33F5">
              <w:rPr>
                <w:rFonts w:ascii="Arial" w:hAnsi="Arial" w:cs="Arial"/>
                <w:sz w:val="24"/>
                <w:szCs w:val="24"/>
              </w:rPr>
              <w:t>отказа</w:t>
            </w:r>
            <w:r>
              <w:rPr>
                <w:rFonts w:ascii="Arial" w:hAnsi="Arial" w:cs="Arial"/>
                <w:spacing w:val="-1"/>
                <w:sz w:val="24"/>
                <w:szCs w:val="24"/>
              </w:rPr>
              <w:t xml:space="preserve"> </w:t>
            </w:r>
            <w:r w:rsidRPr="00DA33F5">
              <w:rPr>
                <w:rFonts w:ascii="Arial" w:hAnsi="Arial" w:cs="Arial"/>
                <w:sz w:val="24"/>
                <w:szCs w:val="24"/>
              </w:rPr>
              <w:t>в</w:t>
            </w:r>
          </w:p>
        </w:tc>
        <w:tc>
          <w:tcPr>
            <w:tcW w:w="4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Разъяснение</w:t>
            </w:r>
            <w:r>
              <w:rPr>
                <w:rFonts w:ascii="Arial" w:hAnsi="Arial" w:cs="Arial"/>
                <w:spacing w:val="-7"/>
                <w:sz w:val="24"/>
                <w:szCs w:val="24"/>
              </w:rPr>
              <w:t xml:space="preserve"> </w:t>
            </w:r>
            <w:r w:rsidRPr="00DA33F5">
              <w:rPr>
                <w:rFonts w:ascii="Arial" w:hAnsi="Arial" w:cs="Arial"/>
                <w:sz w:val="24"/>
                <w:szCs w:val="24"/>
              </w:rPr>
              <w:t>причин</w:t>
            </w:r>
            <w:r>
              <w:rPr>
                <w:rFonts w:ascii="Arial" w:hAnsi="Arial" w:cs="Arial"/>
                <w:spacing w:val="-3"/>
                <w:sz w:val="24"/>
                <w:szCs w:val="24"/>
              </w:rPr>
              <w:t xml:space="preserve"> </w:t>
            </w:r>
            <w:r w:rsidRPr="00DA33F5">
              <w:rPr>
                <w:rFonts w:ascii="Arial" w:hAnsi="Arial" w:cs="Arial"/>
                <w:sz w:val="24"/>
                <w:szCs w:val="24"/>
              </w:rPr>
              <w:t>отказа</w:t>
            </w:r>
          </w:p>
        </w:tc>
      </w:tr>
      <w:tr w:rsidR="006118D2" w:rsidRPr="00DA33F5" w:rsidTr="006118D2">
        <w:trPr>
          <w:trHeight w:val="894"/>
        </w:trPr>
        <w:tc>
          <w:tcPr>
            <w:tcW w:w="1419" w:type="dxa"/>
          </w:tcPr>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Админи</w:t>
            </w:r>
            <w:proofErr w:type="spellEnd"/>
            <w:r w:rsidRPr="00DA33F5">
              <w:rPr>
                <w:rFonts w:ascii="Arial" w:hAnsi="Arial" w:cs="Arial"/>
                <w:sz w:val="24"/>
                <w:szCs w:val="24"/>
              </w:rPr>
              <w:t>-</w:t>
            </w:r>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стративного</w:t>
            </w:r>
            <w:proofErr w:type="spellEnd"/>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регламента</w:t>
            </w:r>
          </w:p>
        </w:tc>
        <w:tc>
          <w:tcPr>
            <w:tcW w:w="446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выдаче</w:t>
            </w:r>
            <w:r>
              <w:rPr>
                <w:rFonts w:ascii="Arial" w:hAnsi="Arial" w:cs="Arial"/>
                <w:spacing w:val="-3"/>
                <w:sz w:val="24"/>
                <w:szCs w:val="24"/>
              </w:rPr>
              <w:t xml:space="preserve"> </w:t>
            </w:r>
            <w:r w:rsidRPr="00DA33F5">
              <w:rPr>
                <w:rFonts w:ascii="Arial" w:hAnsi="Arial" w:cs="Arial"/>
                <w:sz w:val="24"/>
                <w:szCs w:val="24"/>
              </w:rPr>
              <w:t>дубликата</w:t>
            </w:r>
            <w:r>
              <w:rPr>
                <w:rFonts w:ascii="Arial" w:hAnsi="Arial" w:cs="Arial"/>
                <w:spacing w:val="-3"/>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соответствии</w:t>
            </w:r>
            <w:r>
              <w:rPr>
                <w:rFonts w:ascii="Arial" w:hAnsi="Arial" w:cs="Arial"/>
                <w:spacing w:val="-1"/>
                <w:sz w:val="24"/>
                <w:szCs w:val="24"/>
              </w:rPr>
              <w:t xml:space="preserve"> </w:t>
            </w:r>
            <w:r w:rsidRPr="00DA33F5">
              <w:rPr>
                <w:rFonts w:ascii="Arial" w:hAnsi="Arial" w:cs="Arial"/>
                <w:sz w:val="24"/>
                <w:szCs w:val="24"/>
              </w:rPr>
              <w:t>с</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Административным</w:t>
            </w:r>
            <w:r>
              <w:rPr>
                <w:rFonts w:ascii="Arial" w:hAnsi="Arial" w:cs="Arial"/>
                <w:spacing w:val="-7"/>
                <w:sz w:val="24"/>
                <w:szCs w:val="24"/>
              </w:rPr>
              <w:t xml:space="preserve"> </w:t>
            </w:r>
            <w:r w:rsidRPr="00DA33F5">
              <w:rPr>
                <w:rFonts w:ascii="Arial" w:hAnsi="Arial" w:cs="Arial"/>
                <w:sz w:val="24"/>
                <w:szCs w:val="24"/>
              </w:rPr>
              <w:t>регламентом</w:t>
            </w:r>
          </w:p>
        </w:tc>
        <w:tc>
          <w:tcPr>
            <w:tcW w:w="4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выдаче</w:t>
            </w:r>
            <w:r>
              <w:rPr>
                <w:rFonts w:ascii="Arial" w:hAnsi="Arial" w:cs="Arial"/>
                <w:spacing w:val="-2"/>
                <w:sz w:val="24"/>
                <w:szCs w:val="24"/>
              </w:rPr>
              <w:t xml:space="preserve"> </w:t>
            </w:r>
            <w:r w:rsidRPr="00DA33F5">
              <w:rPr>
                <w:rFonts w:ascii="Arial" w:hAnsi="Arial" w:cs="Arial"/>
                <w:sz w:val="24"/>
                <w:szCs w:val="24"/>
              </w:rPr>
              <w:t>дубликата</w:t>
            </w:r>
            <w:r>
              <w:rPr>
                <w:rFonts w:ascii="Arial" w:hAnsi="Arial" w:cs="Arial"/>
                <w:spacing w:val="-2"/>
                <w:sz w:val="24"/>
                <w:szCs w:val="24"/>
              </w:rPr>
              <w:t xml:space="preserve"> </w:t>
            </w:r>
            <w:r w:rsidRPr="00DA33F5">
              <w:rPr>
                <w:rFonts w:ascii="Arial" w:hAnsi="Arial" w:cs="Arial"/>
                <w:sz w:val="24"/>
                <w:szCs w:val="24"/>
              </w:rPr>
              <w:t>разрешения</w:t>
            </w:r>
            <w:r>
              <w:rPr>
                <w:rFonts w:ascii="Arial" w:hAnsi="Arial" w:cs="Arial"/>
                <w:spacing w:val="-1"/>
                <w:sz w:val="24"/>
                <w:szCs w:val="24"/>
              </w:rPr>
              <w:t xml:space="preserve"> </w:t>
            </w:r>
            <w:r w:rsidRPr="00DA33F5">
              <w:rPr>
                <w:rFonts w:ascii="Arial" w:hAnsi="Arial" w:cs="Arial"/>
                <w:sz w:val="24"/>
                <w:szCs w:val="24"/>
              </w:rPr>
              <w:t>на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строительство</w:t>
            </w:r>
          </w:p>
        </w:tc>
      </w:tr>
      <w:tr w:rsidR="006118D2" w:rsidRPr="00DA33F5" w:rsidTr="006118D2">
        <w:trPr>
          <w:trHeight w:val="894"/>
        </w:trPr>
        <w:tc>
          <w:tcPr>
            <w:tcW w:w="1419" w:type="dxa"/>
          </w:tcPr>
          <w:p w:rsidR="006118D2" w:rsidRPr="00DA33F5" w:rsidRDefault="006118D2" w:rsidP="006118D2">
            <w:pPr>
              <w:pStyle w:val="TableParagraph"/>
              <w:rPr>
                <w:rFonts w:ascii="Arial" w:hAnsi="Arial" w:cs="Arial"/>
                <w:sz w:val="24"/>
                <w:szCs w:val="24"/>
              </w:rPr>
            </w:pPr>
            <w:r w:rsidRPr="00C316E0">
              <w:rPr>
                <w:rFonts w:ascii="Arial" w:hAnsi="Arial" w:cs="Arial"/>
                <w:sz w:val="24"/>
                <w:szCs w:val="24"/>
              </w:rPr>
              <w:t>пункт</w:t>
            </w:r>
            <w:r>
              <w:rPr>
                <w:rFonts w:ascii="Arial" w:hAnsi="Arial" w:cs="Arial"/>
                <w:sz w:val="24"/>
                <w:szCs w:val="24"/>
              </w:rPr>
              <w:t xml:space="preserve"> </w:t>
            </w:r>
            <w:r w:rsidRPr="00C316E0">
              <w:rPr>
                <w:rFonts w:ascii="Arial" w:hAnsi="Arial" w:cs="Arial"/>
                <w:sz w:val="24"/>
                <w:szCs w:val="24"/>
              </w:rPr>
              <w:t>2.30</w:t>
            </w:r>
          </w:p>
        </w:tc>
        <w:tc>
          <w:tcPr>
            <w:tcW w:w="4462" w:type="dxa"/>
          </w:tcPr>
          <w:p w:rsidR="006118D2" w:rsidRPr="00C316E0" w:rsidRDefault="006118D2" w:rsidP="006118D2">
            <w:pPr>
              <w:pStyle w:val="TableParagraph"/>
              <w:rPr>
                <w:rFonts w:ascii="Arial" w:hAnsi="Arial" w:cs="Arial"/>
                <w:sz w:val="24"/>
                <w:szCs w:val="24"/>
              </w:rPr>
            </w:pPr>
            <w:r w:rsidRPr="00C316E0">
              <w:rPr>
                <w:rFonts w:ascii="Arial" w:hAnsi="Arial" w:cs="Arial"/>
                <w:sz w:val="24"/>
                <w:szCs w:val="24"/>
              </w:rPr>
              <w:t>несоответствие</w:t>
            </w:r>
            <w:r>
              <w:rPr>
                <w:rFonts w:ascii="Arial" w:hAnsi="Arial" w:cs="Arial"/>
                <w:sz w:val="24"/>
                <w:szCs w:val="24"/>
              </w:rPr>
              <w:t xml:space="preserve"> </w:t>
            </w:r>
            <w:r w:rsidRPr="00C316E0">
              <w:rPr>
                <w:rFonts w:ascii="Arial" w:hAnsi="Arial" w:cs="Arial"/>
                <w:sz w:val="24"/>
                <w:szCs w:val="24"/>
              </w:rPr>
              <w:t>заявителя</w:t>
            </w:r>
            <w:r>
              <w:rPr>
                <w:rFonts w:ascii="Arial" w:hAnsi="Arial" w:cs="Arial"/>
                <w:sz w:val="24"/>
                <w:szCs w:val="24"/>
              </w:rPr>
              <w:t xml:space="preserve"> </w:t>
            </w:r>
            <w:r w:rsidRPr="00C316E0">
              <w:rPr>
                <w:rFonts w:ascii="Arial" w:hAnsi="Arial" w:cs="Arial"/>
                <w:sz w:val="24"/>
                <w:szCs w:val="24"/>
              </w:rPr>
              <w:t>кругу</w:t>
            </w:r>
            <w:r>
              <w:rPr>
                <w:rFonts w:ascii="Arial" w:hAnsi="Arial" w:cs="Arial"/>
                <w:sz w:val="24"/>
                <w:szCs w:val="24"/>
              </w:rPr>
              <w:t xml:space="preserve"> </w:t>
            </w:r>
            <w:r w:rsidRPr="00C316E0">
              <w:rPr>
                <w:rFonts w:ascii="Arial" w:hAnsi="Arial" w:cs="Arial"/>
                <w:sz w:val="24"/>
                <w:szCs w:val="24"/>
              </w:rPr>
              <w:t>лиц,</w:t>
            </w:r>
            <w:r>
              <w:rPr>
                <w:rFonts w:ascii="Arial" w:hAnsi="Arial" w:cs="Arial"/>
                <w:sz w:val="24"/>
                <w:szCs w:val="24"/>
              </w:rPr>
              <w:t xml:space="preserve"> </w:t>
            </w:r>
            <w:r w:rsidRPr="00C316E0">
              <w:rPr>
                <w:rFonts w:ascii="Arial" w:hAnsi="Arial" w:cs="Arial"/>
                <w:sz w:val="24"/>
                <w:szCs w:val="24"/>
              </w:rPr>
              <w:t>указанных</w:t>
            </w:r>
            <w:r>
              <w:rPr>
                <w:rFonts w:ascii="Arial" w:hAnsi="Arial" w:cs="Arial"/>
                <w:sz w:val="24"/>
                <w:szCs w:val="24"/>
              </w:rPr>
              <w:t xml:space="preserve"> </w:t>
            </w:r>
            <w:r w:rsidRPr="00C316E0">
              <w:rPr>
                <w:rFonts w:ascii="Arial" w:hAnsi="Arial" w:cs="Arial"/>
                <w:sz w:val="24"/>
                <w:szCs w:val="24"/>
              </w:rPr>
              <w:t>в</w:t>
            </w:r>
            <w:r>
              <w:rPr>
                <w:rFonts w:ascii="Arial" w:hAnsi="Arial" w:cs="Arial"/>
                <w:sz w:val="24"/>
                <w:szCs w:val="24"/>
              </w:rPr>
              <w:t xml:space="preserve"> </w:t>
            </w:r>
            <w:r w:rsidRPr="00C316E0">
              <w:rPr>
                <w:rFonts w:ascii="Arial" w:hAnsi="Arial" w:cs="Arial"/>
                <w:sz w:val="24"/>
                <w:szCs w:val="24"/>
              </w:rPr>
              <w:t>пункте</w:t>
            </w:r>
            <w:r>
              <w:rPr>
                <w:rFonts w:ascii="Arial" w:hAnsi="Arial" w:cs="Arial"/>
                <w:sz w:val="24"/>
                <w:szCs w:val="24"/>
              </w:rPr>
              <w:t xml:space="preserve"> </w:t>
            </w:r>
            <w:r w:rsidRPr="00C316E0">
              <w:rPr>
                <w:rFonts w:ascii="Arial" w:hAnsi="Arial" w:cs="Arial"/>
                <w:sz w:val="24"/>
                <w:szCs w:val="24"/>
              </w:rPr>
              <w:t>2.2</w:t>
            </w:r>
          </w:p>
          <w:p w:rsidR="006118D2" w:rsidRPr="00DA33F5" w:rsidRDefault="006118D2" w:rsidP="006118D2">
            <w:pPr>
              <w:pStyle w:val="TableParagraph"/>
              <w:rPr>
                <w:rFonts w:ascii="Arial" w:hAnsi="Arial" w:cs="Arial"/>
                <w:sz w:val="24"/>
                <w:szCs w:val="24"/>
              </w:rPr>
            </w:pPr>
            <w:r w:rsidRPr="00C316E0">
              <w:rPr>
                <w:rFonts w:ascii="Arial" w:hAnsi="Arial" w:cs="Arial"/>
                <w:sz w:val="24"/>
                <w:szCs w:val="24"/>
              </w:rPr>
              <w:t>Административного</w:t>
            </w:r>
            <w:r>
              <w:rPr>
                <w:rFonts w:ascii="Arial" w:hAnsi="Arial" w:cs="Arial"/>
                <w:sz w:val="24"/>
                <w:szCs w:val="24"/>
              </w:rPr>
              <w:t xml:space="preserve"> </w:t>
            </w:r>
            <w:r w:rsidRPr="00C316E0">
              <w:rPr>
                <w:rFonts w:ascii="Arial" w:hAnsi="Arial" w:cs="Arial"/>
                <w:sz w:val="24"/>
                <w:szCs w:val="24"/>
              </w:rPr>
              <w:t>регламента.</w:t>
            </w:r>
          </w:p>
        </w:tc>
        <w:tc>
          <w:tcPr>
            <w:tcW w:w="4044" w:type="dxa"/>
          </w:tcPr>
          <w:p w:rsidR="006118D2" w:rsidRPr="00DA33F5" w:rsidRDefault="006118D2" w:rsidP="006118D2">
            <w:pPr>
              <w:pStyle w:val="TableParagraph"/>
              <w:rPr>
                <w:rFonts w:ascii="Arial" w:hAnsi="Arial" w:cs="Arial"/>
                <w:sz w:val="24"/>
                <w:szCs w:val="24"/>
              </w:rPr>
            </w:pPr>
            <w:r w:rsidRPr="00C316E0">
              <w:rPr>
                <w:rFonts w:ascii="Arial" w:hAnsi="Arial" w:cs="Arial"/>
                <w:i/>
                <w:sz w:val="24"/>
                <w:szCs w:val="24"/>
              </w:rPr>
              <w:t>Указываются</w:t>
            </w:r>
            <w:r>
              <w:rPr>
                <w:rFonts w:ascii="Arial" w:hAnsi="Arial" w:cs="Arial"/>
                <w:i/>
                <w:sz w:val="24"/>
                <w:szCs w:val="24"/>
              </w:rPr>
              <w:t xml:space="preserve"> </w:t>
            </w:r>
            <w:r w:rsidRPr="00C316E0">
              <w:rPr>
                <w:rFonts w:ascii="Arial" w:hAnsi="Arial" w:cs="Arial"/>
                <w:i/>
                <w:sz w:val="24"/>
                <w:szCs w:val="24"/>
              </w:rPr>
              <w:t>основания</w:t>
            </w:r>
            <w:r>
              <w:rPr>
                <w:rFonts w:ascii="Arial" w:hAnsi="Arial" w:cs="Arial"/>
                <w:i/>
                <w:sz w:val="24"/>
                <w:szCs w:val="24"/>
              </w:rPr>
              <w:t xml:space="preserve"> </w:t>
            </w:r>
            <w:r w:rsidRPr="00C316E0">
              <w:rPr>
                <w:rFonts w:ascii="Arial" w:hAnsi="Arial" w:cs="Arial"/>
                <w:i/>
                <w:sz w:val="24"/>
                <w:szCs w:val="24"/>
              </w:rPr>
              <w:t>такого</w:t>
            </w:r>
            <w:r>
              <w:rPr>
                <w:rFonts w:ascii="Arial" w:hAnsi="Arial" w:cs="Arial"/>
                <w:i/>
                <w:sz w:val="24"/>
                <w:szCs w:val="24"/>
              </w:rPr>
              <w:t xml:space="preserve"> </w:t>
            </w:r>
            <w:r w:rsidRPr="00C316E0">
              <w:rPr>
                <w:rFonts w:ascii="Arial" w:hAnsi="Arial" w:cs="Arial"/>
                <w:i/>
                <w:sz w:val="24"/>
                <w:szCs w:val="24"/>
              </w:rPr>
              <w:t>вывода</w:t>
            </w:r>
          </w:p>
        </w:tc>
      </w:tr>
    </w:tbl>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Вы</w:t>
      </w:r>
      <w:r>
        <w:rPr>
          <w:rFonts w:ascii="Arial" w:hAnsi="Arial" w:cs="Arial"/>
          <w:spacing w:val="1"/>
          <w:sz w:val="24"/>
          <w:szCs w:val="24"/>
        </w:rPr>
        <w:t xml:space="preserve"> </w:t>
      </w:r>
      <w:r w:rsidRPr="00DA33F5">
        <w:rPr>
          <w:rFonts w:ascii="Arial" w:hAnsi="Arial" w:cs="Arial"/>
          <w:sz w:val="24"/>
          <w:szCs w:val="24"/>
        </w:rPr>
        <w:t>вправе</w:t>
      </w:r>
      <w:r>
        <w:rPr>
          <w:rFonts w:ascii="Arial" w:hAnsi="Arial" w:cs="Arial"/>
          <w:spacing w:val="1"/>
          <w:sz w:val="24"/>
          <w:szCs w:val="24"/>
        </w:rPr>
        <w:t xml:space="preserve"> </w:t>
      </w:r>
      <w:r w:rsidRPr="00DA33F5">
        <w:rPr>
          <w:rFonts w:ascii="Arial" w:hAnsi="Arial" w:cs="Arial"/>
          <w:sz w:val="24"/>
          <w:szCs w:val="24"/>
        </w:rPr>
        <w:t>повторно</w:t>
      </w:r>
      <w:r>
        <w:rPr>
          <w:rFonts w:ascii="Arial" w:hAnsi="Arial" w:cs="Arial"/>
          <w:spacing w:val="1"/>
          <w:sz w:val="24"/>
          <w:szCs w:val="24"/>
        </w:rPr>
        <w:t xml:space="preserve"> </w:t>
      </w:r>
      <w:r w:rsidRPr="00DA33F5">
        <w:rPr>
          <w:rFonts w:ascii="Arial" w:hAnsi="Arial" w:cs="Arial"/>
          <w:sz w:val="24"/>
          <w:szCs w:val="24"/>
        </w:rPr>
        <w:t>обратиться</w:t>
      </w:r>
      <w:r>
        <w:rPr>
          <w:rFonts w:ascii="Arial" w:hAnsi="Arial" w:cs="Arial"/>
          <w:spacing w:val="1"/>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заявлением</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выдаче</w:t>
      </w:r>
      <w:r>
        <w:rPr>
          <w:rFonts w:ascii="Arial" w:hAnsi="Arial" w:cs="Arial"/>
          <w:spacing w:val="1"/>
          <w:sz w:val="24"/>
          <w:szCs w:val="24"/>
        </w:rPr>
        <w:t xml:space="preserve"> </w:t>
      </w:r>
      <w:r w:rsidRPr="00DA33F5">
        <w:rPr>
          <w:rFonts w:ascii="Arial" w:hAnsi="Arial" w:cs="Arial"/>
          <w:sz w:val="24"/>
          <w:szCs w:val="24"/>
        </w:rPr>
        <w:t>дубликата</w:t>
      </w:r>
      <w:r>
        <w:rPr>
          <w:rFonts w:ascii="Arial" w:hAnsi="Arial" w:cs="Arial"/>
          <w:spacing w:val="1"/>
          <w:sz w:val="24"/>
          <w:szCs w:val="24"/>
        </w:rPr>
        <w:t xml:space="preserve"> </w:t>
      </w:r>
      <w:r w:rsidRPr="00DA33F5">
        <w:rPr>
          <w:rFonts w:ascii="Arial" w:hAnsi="Arial" w:cs="Arial"/>
          <w:sz w:val="24"/>
          <w:szCs w:val="24"/>
        </w:rPr>
        <w:t>разрешения</w:t>
      </w:r>
      <w:r>
        <w:rPr>
          <w:rFonts w:ascii="Arial" w:hAnsi="Arial" w:cs="Arial"/>
          <w:spacing w:val="-2"/>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2"/>
          <w:sz w:val="24"/>
          <w:szCs w:val="24"/>
        </w:rPr>
        <w:t xml:space="preserve"> </w:t>
      </w:r>
      <w:r w:rsidRPr="00DA33F5">
        <w:rPr>
          <w:rFonts w:ascii="Arial" w:hAnsi="Arial" w:cs="Arial"/>
          <w:sz w:val="24"/>
          <w:szCs w:val="24"/>
        </w:rPr>
        <w:t>после</w:t>
      </w:r>
      <w:r>
        <w:rPr>
          <w:rFonts w:ascii="Arial" w:hAnsi="Arial" w:cs="Arial"/>
          <w:spacing w:val="-3"/>
          <w:sz w:val="24"/>
          <w:szCs w:val="24"/>
        </w:rPr>
        <w:t xml:space="preserve"> </w:t>
      </w:r>
      <w:r w:rsidRPr="00DA33F5">
        <w:rPr>
          <w:rFonts w:ascii="Arial" w:hAnsi="Arial" w:cs="Arial"/>
          <w:sz w:val="24"/>
          <w:szCs w:val="24"/>
        </w:rPr>
        <w:t>устранения</w:t>
      </w:r>
      <w:r>
        <w:rPr>
          <w:rFonts w:ascii="Arial" w:hAnsi="Arial" w:cs="Arial"/>
          <w:sz w:val="24"/>
          <w:szCs w:val="24"/>
        </w:rPr>
        <w:t xml:space="preserve"> </w:t>
      </w:r>
      <w:r w:rsidRPr="00DA33F5">
        <w:rPr>
          <w:rFonts w:ascii="Arial" w:hAnsi="Arial" w:cs="Arial"/>
          <w:sz w:val="24"/>
          <w:szCs w:val="24"/>
        </w:rPr>
        <w:t>указанного</w:t>
      </w:r>
      <w:r>
        <w:rPr>
          <w:rFonts w:ascii="Arial" w:hAnsi="Arial" w:cs="Arial"/>
          <w:spacing w:val="-3"/>
          <w:sz w:val="24"/>
          <w:szCs w:val="24"/>
        </w:rPr>
        <w:t xml:space="preserve"> </w:t>
      </w:r>
      <w:r w:rsidRPr="00DA33F5">
        <w:rPr>
          <w:rFonts w:ascii="Arial" w:hAnsi="Arial" w:cs="Arial"/>
          <w:sz w:val="24"/>
          <w:szCs w:val="24"/>
        </w:rPr>
        <w:t>нарушения.</w:t>
      </w:r>
    </w:p>
    <w:p w:rsidR="006118D2" w:rsidRPr="00DA33F5" w:rsidRDefault="006118D2" w:rsidP="006118D2">
      <w:pPr>
        <w:pStyle w:val="ae"/>
        <w:tabs>
          <w:tab w:val="left" w:pos="9962"/>
        </w:tabs>
        <w:ind w:firstLine="720"/>
        <w:jc w:val="both"/>
        <w:rPr>
          <w:rFonts w:ascii="Arial" w:hAnsi="Arial" w:cs="Arial"/>
          <w:sz w:val="24"/>
          <w:szCs w:val="24"/>
        </w:rPr>
      </w:pPr>
      <w:r w:rsidRPr="00DA33F5">
        <w:rPr>
          <w:rFonts w:ascii="Arial" w:hAnsi="Arial" w:cs="Arial"/>
          <w:sz w:val="24"/>
          <w:szCs w:val="24"/>
        </w:rPr>
        <w:t>Данный</w:t>
      </w:r>
      <w:r>
        <w:rPr>
          <w:rFonts w:ascii="Arial" w:hAnsi="Arial" w:cs="Arial"/>
          <w:spacing w:val="1"/>
          <w:sz w:val="24"/>
          <w:szCs w:val="24"/>
        </w:rPr>
        <w:t xml:space="preserve"> </w:t>
      </w:r>
      <w:r w:rsidRPr="00DA33F5">
        <w:rPr>
          <w:rFonts w:ascii="Arial" w:hAnsi="Arial" w:cs="Arial"/>
          <w:sz w:val="24"/>
          <w:szCs w:val="24"/>
        </w:rPr>
        <w:t>отказ</w:t>
      </w:r>
      <w:r>
        <w:rPr>
          <w:rFonts w:ascii="Arial" w:hAnsi="Arial" w:cs="Arial"/>
          <w:spacing w:val="1"/>
          <w:sz w:val="24"/>
          <w:szCs w:val="24"/>
        </w:rPr>
        <w:t xml:space="preserve"> </w:t>
      </w:r>
      <w:r w:rsidRPr="00DA33F5">
        <w:rPr>
          <w:rFonts w:ascii="Arial" w:hAnsi="Arial" w:cs="Arial"/>
          <w:sz w:val="24"/>
          <w:szCs w:val="24"/>
        </w:rPr>
        <w:t>может</w:t>
      </w:r>
      <w:r>
        <w:rPr>
          <w:rFonts w:ascii="Arial" w:hAnsi="Arial" w:cs="Arial"/>
          <w:spacing w:val="1"/>
          <w:sz w:val="24"/>
          <w:szCs w:val="24"/>
        </w:rPr>
        <w:t xml:space="preserve"> </w:t>
      </w:r>
      <w:r w:rsidRPr="00DA33F5">
        <w:rPr>
          <w:rFonts w:ascii="Arial" w:hAnsi="Arial" w:cs="Arial"/>
          <w:sz w:val="24"/>
          <w:szCs w:val="24"/>
        </w:rPr>
        <w:t>быть</w:t>
      </w:r>
      <w:r>
        <w:rPr>
          <w:rFonts w:ascii="Arial" w:hAnsi="Arial" w:cs="Arial"/>
          <w:spacing w:val="1"/>
          <w:sz w:val="24"/>
          <w:szCs w:val="24"/>
        </w:rPr>
        <w:t xml:space="preserve"> </w:t>
      </w:r>
      <w:r w:rsidRPr="00DA33F5">
        <w:rPr>
          <w:rFonts w:ascii="Arial" w:hAnsi="Arial" w:cs="Arial"/>
          <w:sz w:val="24"/>
          <w:szCs w:val="24"/>
        </w:rPr>
        <w:t>обжалован</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досудебном</w:t>
      </w:r>
      <w:r>
        <w:rPr>
          <w:rFonts w:ascii="Arial" w:hAnsi="Arial" w:cs="Arial"/>
          <w:spacing w:val="1"/>
          <w:sz w:val="24"/>
          <w:szCs w:val="24"/>
        </w:rPr>
        <w:t xml:space="preserve"> </w:t>
      </w:r>
      <w:r w:rsidRPr="00DA33F5">
        <w:rPr>
          <w:rFonts w:ascii="Arial" w:hAnsi="Arial" w:cs="Arial"/>
          <w:sz w:val="24"/>
          <w:szCs w:val="24"/>
        </w:rPr>
        <w:t>порядке</w:t>
      </w:r>
      <w:r>
        <w:rPr>
          <w:rFonts w:ascii="Arial" w:hAnsi="Arial" w:cs="Arial"/>
          <w:spacing w:val="1"/>
          <w:sz w:val="24"/>
          <w:szCs w:val="24"/>
        </w:rPr>
        <w:t xml:space="preserve"> </w:t>
      </w:r>
      <w:r w:rsidRPr="00DA33F5">
        <w:rPr>
          <w:rFonts w:ascii="Arial" w:hAnsi="Arial" w:cs="Arial"/>
          <w:sz w:val="24"/>
          <w:szCs w:val="24"/>
        </w:rPr>
        <w:t>путем</w:t>
      </w:r>
      <w:r>
        <w:rPr>
          <w:rFonts w:ascii="Arial" w:hAnsi="Arial" w:cs="Arial"/>
          <w:spacing w:val="1"/>
          <w:sz w:val="24"/>
          <w:szCs w:val="24"/>
        </w:rPr>
        <w:t xml:space="preserve"> </w:t>
      </w:r>
      <w:r w:rsidRPr="00DA33F5">
        <w:rPr>
          <w:rFonts w:ascii="Arial" w:hAnsi="Arial" w:cs="Arial"/>
          <w:sz w:val="24"/>
          <w:szCs w:val="24"/>
        </w:rPr>
        <w:t>направления</w:t>
      </w:r>
      <w:r>
        <w:rPr>
          <w:rFonts w:ascii="Arial" w:hAnsi="Arial" w:cs="Arial"/>
          <w:spacing w:val="19"/>
          <w:sz w:val="24"/>
          <w:szCs w:val="24"/>
        </w:rPr>
        <w:t xml:space="preserve"> </w:t>
      </w:r>
      <w:r w:rsidRPr="00DA33F5">
        <w:rPr>
          <w:rFonts w:ascii="Arial" w:hAnsi="Arial" w:cs="Arial"/>
          <w:sz w:val="24"/>
          <w:szCs w:val="24"/>
        </w:rPr>
        <w:t>жалобы</w:t>
      </w:r>
      <w:r>
        <w:rPr>
          <w:rFonts w:ascii="Arial" w:hAnsi="Arial" w:cs="Arial"/>
          <w:spacing w:val="19"/>
          <w:sz w:val="24"/>
          <w:szCs w:val="24"/>
        </w:rPr>
        <w:t xml:space="preserve"> </w:t>
      </w:r>
      <w:r w:rsidRPr="00DA33F5">
        <w:rPr>
          <w:rFonts w:ascii="Arial" w:hAnsi="Arial" w:cs="Arial"/>
          <w:sz w:val="24"/>
          <w:szCs w:val="24"/>
        </w:rPr>
        <w:t>в</w:t>
      </w:r>
      <w:r>
        <w:rPr>
          <w:rFonts w:ascii="Arial" w:hAnsi="Arial" w:cs="Arial"/>
          <w:sz w:val="24"/>
          <w:szCs w:val="24"/>
        </w:rPr>
        <w:t xml:space="preserve"> __________________________________________</w:t>
      </w:r>
      <w:r>
        <w:rPr>
          <w:rFonts w:ascii="Arial" w:hAnsi="Arial" w:cs="Arial"/>
          <w:sz w:val="24"/>
          <w:szCs w:val="24"/>
          <w:u w:val="single"/>
        </w:rPr>
        <w:t>,</w:t>
      </w:r>
      <w:r>
        <w:rPr>
          <w:rFonts w:ascii="Arial" w:hAnsi="Arial" w:cs="Arial"/>
          <w:spacing w:val="-67"/>
          <w:sz w:val="24"/>
          <w:szCs w:val="24"/>
        </w:rPr>
        <w:t xml:space="preserve"> </w:t>
      </w: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также</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судебном</w:t>
      </w:r>
      <w:r>
        <w:rPr>
          <w:rFonts w:ascii="Arial" w:hAnsi="Arial" w:cs="Arial"/>
          <w:sz w:val="24"/>
          <w:szCs w:val="24"/>
        </w:rPr>
        <w:t xml:space="preserve"> </w:t>
      </w:r>
      <w:r w:rsidRPr="00DA33F5">
        <w:rPr>
          <w:rFonts w:ascii="Arial" w:hAnsi="Arial" w:cs="Arial"/>
          <w:sz w:val="24"/>
          <w:szCs w:val="24"/>
        </w:rPr>
        <w:t>порядке.</w:t>
      </w:r>
    </w:p>
    <w:p w:rsidR="006118D2" w:rsidRPr="00DA33F5" w:rsidRDefault="006118D2" w:rsidP="006118D2">
      <w:pPr>
        <w:pStyle w:val="ae"/>
        <w:tabs>
          <w:tab w:val="left" w:pos="10030"/>
        </w:tabs>
        <w:ind w:firstLine="720"/>
        <w:jc w:val="both"/>
        <w:rPr>
          <w:rFonts w:ascii="Arial" w:hAnsi="Arial" w:cs="Arial"/>
          <w:sz w:val="24"/>
          <w:szCs w:val="24"/>
        </w:rPr>
      </w:pPr>
      <w:r w:rsidRPr="00DA33F5">
        <w:rPr>
          <w:rFonts w:ascii="Arial" w:hAnsi="Arial" w:cs="Arial"/>
          <w:sz w:val="24"/>
          <w:szCs w:val="24"/>
        </w:rPr>
        <w:t>Дополнительно</w:t>
      </w:r>
      <w:r>
        <w:rPr>
          <w:rFonts w:ascii="Arial" w:hAnsi="Arial" w:cs="Arial"/>
          <w:spacing w:val="63"/>
          <w:sz w:val="24"/>
          <w:szCs w:val="24"/>
        </w:rPr>
        <w:t xml:space="preserve"> </w:t>
      </w:r>
      <w:r w:rsidRPr="00DA33F5">
        <w:rPr>
          <w:rFonts w:ascii="Arial" w:hAnsi="Arial" w:cs="Arial"/>
          <w:sz w:val="24"/>
          <w:szCs w:val="24"/>
        </w:rPr>
        <w:t>информируем:</w:t>
      </w:r>
      <w:r>
        <w:rPr>
          <w:rFonts w:ascii="Arial" w:hAnsi="Arial" w:cs="Arial"/>
          <w:sz w:val="24"/>
          <w:szCs w:val="24"/>
          <w:u w:val="single"/>
        </w:rPr>
        <w:t xml:space="preserve"> _</w:t>
      </w:r>
      <w:r>
        <w:rPr>
          <w:rFonts w:ascii="Arial" w:hAnsi="Arial" w:cs="Arial"/>
          <w:sz w:val="24"/>
          <w:szCs w:val="24"/>
        </w:rPr>
        <w:t>_________________________________________</w:t>
      </w:r>
      <w:r>
        <w:rPr>
          <w:rFonts w:ascii="Arial" w:hAnsi="Arial" w:cs="Arial"/>
          <w:sz w:val="24"/>
          <w:szCs w:val="24"/>
          <w:u w:val="single"/>
        </w:rPr>
        <w:t>.</w:t>
      </w:r>
    </w:p>
    <w:p w:rsidR="006118D2" w:rsidRPr="00DA33F5" w:rsidRDefault="006118D2" w:rsidP="006118D2">
      <w:pPr>
        <w:ind w:firstLine="720"/>
        <w:jc w:val="both"/>
        <w:rPr>
          <w:rFonts w:ascii="Arial" w:hAnsi="Arial" w:cs="Arial"/>
        </w:rPr>
      </w:pPr>
      <w:r w:rsidRPr="00DA33F5">
        <w:rPr>
          <w:rFonts w:ascii="Arial" w:hAnsi="Arial" w:cs="Arial"/>
        </w:rPr>
        <w:t>(указывается</w:t>
      </w:r>
      <w:r>
        <w:rPr>
          <w:rFonts w:ascii="Arial" w:hAnsi="Arial" w:cs="Arial"/>
        </w:rPr>
        <w:t xml:space="preserve"> </w:t>
      </w:r>
      <w:r w:rsidRPr="00DA33F5">
        <w:rPr>
          <w:rFonts w:ascii="Arial" w:hAnsi="Arial" w:cs="Arial"/>
        </w:rPr>
        <w:t>информация,</w:t>
      </w:r>
      <w:r>
        <w:rPr>
          <w:rFonts w:ascii="Arial" w:hAnsi="Arial" w:cs="Arial"/>
        </w:rPr>
        <w:t xml:space="preserve"> </w:t>
      </w:r>
      <w:r w:rsidRPr="00DA33F5">
        <w:rPr>
          <w:rFonts w:ascii="Arial" w:hAnsi="Arial" w:cs="Arial"/>
        </w:rPr>
        <w:t>необходимая</w:t>
      </w:r>
      <w:r>
        <w:rPr>
          <w:rFonts w:ascii="Arial" w:hAnsi="Arial" w:cs="Arial"/>
        </w:rPr>
        <w:t xml:space="preserve"> </w:t>
      </w:r>
      <w:r w:rsidRPr="00DA33F5">
        <w:rPr>
          <w:rFonts w:ascii="Arial" w:hAnsi="Arial" w:cs="Arial"/>
        </w:rPr>
        <w:t>для</w:t>
      </w:r>
      <w:r>
        <w:rPr>
          <w:rFonts w:ascii="Arial" w:hAnsi="Arial" w:cs="Arial"/>
        </w:rPr>
        <w:t xml:space="preserve"> </w:t>
      </w:r>
      <w:r w:rsidRPr="00DA33F5">
        <w:rPr>
          <w:rFonts w:ascii="Arial" w:hAnsi="Arial" w:cs="Arial"/>
        </w:rPr>
        <w:t>устранения</w:t>
      </w:r>
      <w:r>
        <w:rPr>
          <w:rFonts w:ascii="Arial" w:hAnsi="Arial" w:cs="Arial"/>
        </w:rPr>
        <w:t xml:space="preserve"> </w:t>
      </w:r>
      <w:r w:rsidRPr="00DA33F5">
        <w:rPr>
          <w:rFonts w:ascii="Arial" w:hAnsi="Arial" w:cs="Arial"/>
        </w:rPr>
        <w:t>причин</w:t>
      </w:r>
      <w:r>
        <w:rPr>
          <w:rFonts w:ascii="Arial" w:hAnsi="Arial" w:cs="Arial"/>
        </w:rPr>
        <w:t xml:space="preserve"> </w:t>
      </w:r>
      <w:r w:rsidRPr="00DA33F5">
        <w:rPr>
          <w:rFonts w:ascii="Arial" w:hAnsi="Arial" w:cs="Arial"/>
        </w:rPr>
        <w:t>отказа</w:t>
      </w:r>
      <w:r>
        <w:rPr>
          <w:rFonts w:ascii="Arial" w:hAnsi="Arial" w:cs="Arial"/>
        </w:rPr>
        <w:t xml:space="preserve"> </w:t>
      </w:r>
      <w:r w:rsidRPr="00DA33F5">
        <w:rPr>
          <w:rFonts w:ascii="Arial" w:hAnsi="Arial" w:cs="Arial"/>
        </w:rPr>
        <w:t>в</w:t>
      </w:r>
      <w:r>
        <w:rPr>
          <w:rFonts w:ascii="Arial" w:hAnsi="Arial" w:cs="Arial"/>
        </w:rPr>
        <w:t xml:space="preserve"> </w:t>
      </w:r>
      <w:r w:rsidRPr="00DA33F5">
        <w:rPr>
          <w:rFonts w:ascii="Arial" w:hAnsi="Arial" w:cs="Arial"/>
        </w:rPr>
        <w:t>выдаче</w:t>
      </w:r>
      <w:r>
        <w:rPr>
          <w:rFonts w:ascii="Arial" w:hAnsi="Arial" w:cs="Arial"/>
        </w:rPr>
        <w:t xml:space="preserve"> </w:t>
      </w:r>
      <w:r w:rsidRPr="00DA33F5">
        <w:rPr>
          <w:rFonts w:ascii="Arial" w:hAnsi="Arial" w:cs="Arial"/>
        </w:rPr>
        <w:t>дубликата</w:t>
      </w:r>
      <w:r>
        <w:rPr>
          <w:rFonts w:ascii="Arial" w:hAnsi="Arial" w:cs="Arial"/>
        </w:rPr>
        <w:t xml:space="preserve"> </w:t>
      </w:r>
      <w:r w:rsidRPr="00DA33F5">
        <w:rPr>
          <w:rFonts w:ascii="Arial" w:hAnsi="Arial" w:cs="Arial"/>
        </w:rPr>
        <w:t>разрешения</w:t>
      </w:r>
      <w:r>
        <w:rPr>
          <w:rFonts w:ascii="Arial" w:hAnsi="Arial" w:cs="Arial"/>
        </w:rPr>
        <w:t xml:space="preserve"> </w:t>
      </w:r>
      <w:r w:rsidRPr="00DA33F5">
        <w:rPr>
          <w:rFonts w:ascii="Arial" w:hAnsi="Arial" w:cs="Arial"/>
        </w:rPr>
        <w:t>на</w:t>
      </w:r>
      <w:r>
        <w:rPr>
          <w:rFonts w:ascii="Arial" w:hAnsi="Arial" w:cs="Arial"/>
          <w:spacing w:val="-48"/>
        </w:rPr>
        <w:t xml:space="preserve"> </w:t>
      </w:r>
      <w:r w:rsidRPr="00DA33F5">
        <w:rPr>
          <w:rFonts w:ascii="Arial" w:hAnsi="Arial" w:cs="Arial"/>
        </w:rPr>
        <w:t>строительство,</w:t>
      </w:r>
      <w:r>
        <w:rPr>
          <w:rFonts w:ascii="Arial" w:hAnsi="Arial" w:cs="Arial"/>
          <w:spacing w:val="-1"/>
        </w:rPr>
        <w:t xml:space="preserve"> </w:t>
      </w:r>
      <w:r w:rsidRPr="00DA33F5">
        <w:rPr>
          <w:rFonts w:ascii="Arial" w:hAnsi="Arial" w:cs="Arial"/>
        </w:rPr>
        <w:t>а</w:t>
      </w:r>
      <w:r>
        <w:rPr>
          <w:rFonts w:ascii="Arial" w:hAnsi="Arial" w:cs="Arial"/>
          <w:spacing w:val="-1"/>
        </w:rPr>
        <w:t xml:space="preserve"> </w:t>
      </w:r>
      <w:r w:rsidRPr="00DA33F5">
        <w:rPr>
          <w:rFonts w:ascii="Arial" w:hAnsi="Arial" w:cs="Arial"/>
        </w:rPr>
        <w:t>также</w:t>
      </w:r>
      <w:r>
        <w:rPr>
          <w:rFonts w:ascii="Arial" w:hAnsi="Arial" w:cs="Arial"/>
          <w:spacing w:val="-1"/>
        </w:rPr>
        <w:t xml:space="preserve"> </w:t>
      </w:r>
      <w:r w:rsidRPr="00DA33F5">
        <w:rPr>
          <w:rFonts w:ascii="Arial" w:hAnsi="Arial" w:cs="Arial"/>
        </w:rPr>
        <w:t>иная</w:t>
      </w:r>
      <w:r>
        <w:rPr>
          <w:rFonts w:ascii="Arial" w:hAnsi="Arial" w:cs="Arial"/>
          <w:spacing w:val="2"/>
        </w:rPr>
        <w:t xml:space="preserve"> </w:t>
      </w:r>
      <w:r w:rsidRPr="00DA33F5">
        <w:rPr>
          <w:rFonts w:ascii="Arial" w:hAnsi="Arial" w:cs="Arial"/>
        </w:rPr>
        <w:t>дополнительная</w:t>
      </w:r>
      <w:r>
        <w:rPr>
          <w:rFonts w:ascii="Arial" w:hAnsi="Arial" w:cs="Arial"/>
          <w:spacing w:val="-2"/>
        </w:rPr>
        <w:t xml:space="preserve"> </w:t>
      </w:r>
      <w:r w:rsidRPr="00DA33F5">
        <w:rPr>
          <w:rFonts w:ascii="Arial" w:hAnsi="Arial" w:cs="Arial"/>
        </w:rPr>
        <w:t>информация</w:t>
      </w:r>
      <w:r>
        <w:rPr>
          <w:rFonts w:ascii="Arial" w:hAnsi="Arial" w:cs="Arial"/>
          <w:spacing w:val="-2"/>
        </w:rPr>
        <w:t xml:space="preserve"> </w:t>
      </w:r>
      <w:r w:rsidRPr="00DA33F5">
        <w:rPr>
          <w:rFonts w:ascii="Arial" w:hAnsi="Arial" w:cs="Arial"/>
        </w:rPr>
        <w:t>при</w:t>
      </w:r>
      <w:r>
        <w:rPr>
          <w:rFonts w:ascii="Arial" w:hAnsi="Arial" w:cs="Arial"/>
          <w:spacing w:val="-1"/>
        </w:rPr>
        <w:t xml:space="preserve"> </w:t>
      </w:r>
      <w:r w:rsidRPr="00DA33F5">
        <w:rPr>
          <w:rFonts w:ascii="Arial" w:hAnsi="Arial" w:cs="Arial"/>
        </w:rPr>
        <w:t>наличии)</w:t>
      </w:r>
    </w:p>
    <w:p w:rsidR="006118D2" w:rsidRPr="00DA33F5" w:rsidRDefault="006118D2" w:rsidP="006118D2">
      <w:pPr>
        <w:pStyle w:val="ae"/>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Pr>
          <w:rFonts w:ascii="Arial" w:hAnsi="Arial" w:cs="Arial"/>
          <w:noProof/>
          <w:sz w:val="24"/>
          <w:szCs w:val="24"/>
          <w:lang w:eastAsia="ru-RU"/>
        </w:rPr>
        <mc:AlternateContent>
          <mc:Choice Requires="wps">
            <w:drawing>
              <wp:anchor distT="0" distB="0" distL="0" distR="0" simplePos="0" relativeHeight="251695104" behindDoc="1" locked="0" layoutInCell="1" allowOverlap="1">
                <wp:simplePos x="0" y="0"/>
                <wp:positionH relativeFrom="page">
                  <wp:posOffset>719455</wp:posOffset>
                </wp:positionH>
                <wp:positionV relativeFrom="paragraph">
                  <wp:posOffset>161925</wp:posOffset>
                </wp:positionV>
                <wp:extent cx="1981835" cy="6350"/>
                <wp:effectExtent l="0" t="2540" r="3810" b="635"/>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8F266" id="Прямоугольник 14" o:spid="_x0000_s1026" style="position:absolute;margin-left:56.65pt;margin-top:12.75pt;width:156.05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96128" behindDoc="1" locked="0" layoutInCell="1" allowOverlap="1">
                <wp:simplePos x="0" y="0"/>
                <wp:positionH relativeFrom="page">
                  <wp:posOffset>2880995</wp:posOffset>
                </wp:positionH>
                <wp:positionV relativeFrom="paragraph">
                  <wp:posOffset>161925</wp:posOffset>
                </wp:positionV>
                <wp:extent cx="1440180" cy="6350"/>
                <wp:effectExtent l="4445" t="2540" r="3175" b="635"/>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4E4B4" id="Прямоугольник 13" o:spid="_x0000_s1026" style="position:absolute;margin-left:226.85pt;margin-top:12.75pt;width:113.4pt;height:.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CnQ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97152" behindDoc="1" locked="0" layoutInCell="1" allowOverlap="1">
                <wp:simplePos x="0" y="0"/>
                <wp:positionH relativeFrom="page">
                  <wp:posOffset>4500880</wp:posOffset>
                </wp:positionH>
                <wp:positionV relativeFrom="paragraph">
                  <wp:posOffset>161925</wp:posOffset>
                </wp:positionV>
                <wp:extent cx="2520950" cy="6350"/>
                <wp:effectExtent l="0" t="2540" r="0" b="635"/>
                <wp:wrapTopAndBottom/>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D19C7" id="Прямоугольник 12" o:spid="_x0000_s1026" style="position:absolute;margin-left:354.4pt;margin-top:12.75pt;width:198.5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" fillcolor="black" stroked="f">
                <w10:wrap type="topAndBottom" anchorx="page"/>
              </v:rect>
            </w:pict>
          </mc:Fallback>
        </mc:AlternateContent>
      </w:r>
      <w:r w:rsidRPr="00DA33F5">
        <w:rPr>
          <w:rFonts w:ascii="Arial" w:hAnsi="Arial" w:cs="Arial"/>
          <w:sz w:val="24"/>
          <w:szCs w:val="24"/>
        </w:rPr>
        <w:t>(должность)</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DA33F5">
        <w:rPr>
          <w:rFonts w:ascii="Arial" w:hAnsi="Arial" w:cs="Arial"/>
          <w:sz w:val="24"/>
          <w:szCs w:val="24"/>
        </w:rPr>
        <w:t>(подпись)</w:t>
      </w:r>
      <w:r>
        <w:rPr>
          <w:rFonts w:ascii="Arial" w:hAnsi="Arial" w:cs="Arial"/>
          <w:sz w:val="24"/>
          <w:szCs w:val="24"/>
        </w:rPr>
        <w:t xml:space="preserve"> </w:t>
      </w:r>
      <w:r w:rsidRPr="00DA33F5">
        <w:rPr>
          <w:rFonts w:ascii="Arial" w:hAnsi="Arial" w:cs="Arial"/>
          <w:sz w:val="24"/>
          <w:szCs w:val="24"/>
        </w:rPr>
        <w:t>(фамилия,</w:t>
      </w:r>
      <w:r>
        <w:rPr>
          <w:rFonts w:ascii="Arial" w:hAnsi="Arial" w:cs="Arial"/>
          <w:spacing w:val="-4"/>
          <w:sz w:val="24"/>
          <w:szCs w:val="24"/>
        </w:rPr>
        <w:t xml:space="preserve"> </w:t>
      </w:r>
      <w:r w:rsidRPr="00DA33F5">
        <w:rPr>
          <w:rFonts w:ascii="Arial" w:hAnsi="Arial" w:cs="Arial"/>
          <w:sz w:val="24"/>
          <w:szCs w:val="24"/>
        </w:rPr>
        <w:t>имя,</w:t>
      </w:r>
      <w:r>
        <w:rPr>
          <w:rFonts w:ascii="Arial" w:hAnsi="Arial" w:cs="Arial"/>
          <w:spacing w:val="-4"/>
          <w:sz w:val="24"/>
          <w:szCs w:val="24"/>
        </w:rPr>
        <w:t xml:space="preserve"> </w:t>
      </w:r>
      <w:r w:rsidRPr="00DA33F5">
        <w:rPr>
          <w:rFonts w:ascii="Arial" w:hAnsi="Arial" w:cs="Arial"/>
          <w:sz w:val="24"/>
          <w:szCs w:val="24"/>
        </w:rPr>
        <w:t>отчество</w:t>
      </w:r>
      <w:r>
        <w:rPr>
          <w:rFonts w:ascii="Arial" w:hAnsi="Arial" w:cs="Arial"/>
          <w:spacing w:val="-4"/>
          <w:sz w:val="24"/>
          <w:szCs w:val="24"/>
        </w:rPr>
        <w:t xml:space="preserve"> </w:t>
      </w:r>
      <w:r w:rsidRPr="00DA33F5">
        <w:rPr>
          <w:rFonts w:ascii="Arial" w:hAnsi="Arial" w:cs="Arial"/>
          <w:sz w:val="24"/>
          <w:szCs w:val="24"/>
        </w:rPr>
        <w:t>(при</w:t>
      </w:r>
      <w:r>
        <w:rPr>
          <w:rFonts w:ascii="Arial" w:hAnsi="Arial" w:cs="Arial"/>
          <w:spacing w:val="-5"/>
          <w:sz w:val="24"/>
          <w:szCs w:val="24"/>
        </w:rPr>
        <w:t xml:space="preserve"> </w:t>
      </w:r>
      <w:r w:rsidRPr="00DA33F5">
        <w:rPr>
          <w:rFonts w:ascii="Arial" w:hAnsi="Arial" w:cs="Arial"/>
          <w:sz w:val="24"/>
          <w:szCs w:val="24"/>
        </w:rPr>
        <w:t>наличии)</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sidRPr="00DA33F5">
        <w:rPr>
          <w:rFonts w:ascii="Arial" w:hAnsi="Arial" w:cs="Arial"/>
          <w:sz w:val="24"/>
          <w:szCs w:val="24"/>
        </w:rPr>
        <w:t>Дата</w:t>
      </w:r>
    </w:p>
    <w:p w:rsidR="006118D2" w:rsidRPr="00DA33F5" w:rsidRDefault="006118D2" w:rsidP="006118D2">
      <w:pPr>
        <w:ind w:firstLine="720"/>
        <w:jc w:val="both"/>
        <w:rPr>
          <w:rFonts w:ascii="Arial" w:hAnsi="Arial" w:cs="Arial"/>
        </w:rPr>
        <w:sectPr w:rsidR="006118D2" w:rsidRPr="00DA33F5">
          <w:pgSz w:w="11910" w:h="16840"/>
          <w:pgMar w:top="1240" w:right="700" w:bottom="280" w:left="1020" w:header="720" w:footer="720" w:gutter="0"/>
          <w:cols w:space="720"/>
        </w:sectPr>
      </w:pPr>
    </w:p>
    <w:p w:rsidR="006118D2" w:rsidRPr="00545A6A" w:rsidRDefault="006118D2" w:rsidP="006118D2">
      <w:pPr>
        <w:pStyle w:val="ae"/>
        <w:ind w:firstLine="720"/>
        <w:jc w:val="right"/>
        <w:rPr>
          <w:rFonts w:ascii="Courier New" w:hAnsi="Courier New" w:cs="Courier New"/>
          <w:sz w:val="22"/>
          <w:szCs w:val="24"/>
        </w:rPr>
      </w:pPr>
      <w:r w:rsidRPr="00545A6A">
        <w:rPr>
          <w:rFonts w:ascii="Courier New" w:hAnsi="Courier New" w:cs="Courier New"/>
          <w:sz w:val="22"/>
          <w:szCs w:val="24"/>
        </w:rPr>
        <w:t>ПРИЛОЖЕНИЕ</w:t>
      </w:r>
      <w:r>
        <w:rPr>
          <w:rFonts w:ascii="Courier New" w:hAnsi="Courier New" w:cs="Courier New"/>
          <w:spacing w:val="-1"/>
          <w:sz w:val="22"/>
          <w:szCs w:val="24"/>
        </w:rPr>
        <w:t xml:space="preserve"> </w:t>
      </w:r>
      <w:r w:rsidRPr="00545A6A">
        <w:rPr>
          <w:rFonts w:ascii="Courier New" w:hAnsi="Courier New" w:cs="Courier New"/>
          <w:sz w:val="22"/>
          <w:szCs w:val="24"/>
        </w:rPr>
        <w:t>№12</w:t>
      </w:r>
    </w:p>
    <w:p w:rsidR="006118D2" w:rsidRPr="00545A6A" w:rsidRDefault="006118D2" w:rsidP="006118D2">
      <w:pPr>
        <w:pStyle w:val="ae"/>
        <w:ind w:firstLine="720"/>
        <w:jc w:val="right"/>
        <w:rPr>
          <w:rFonts w:ascii="Courier New" w:hAnsi="Courier New" w:cs="Courier New"/>
          <w:sz w:val="22"/>
          <w:szCs w:val="24"/>
        </w:rPr>
      </w:pPr>
      <w:r w:rsidRPr="00545A6A">
        <w:rPr>
          <w:rFonts w:ascii="Courier New" w:hAnsi="Courier New" w:cs="Courier New"/>
          <w:sz w:val="22"/>
          <w:szCs w:val="24"/>
        </w:rPr>
        <w:t>к</w:t>
      </w:r>
      <w:r>
        <w:rPr>
          <w:rFonts w:ascii="Courier New" w:hAnsi="Courier New" w:cs="Courier New"/>
          <w:sz w:val="22"/>
          <w:szCs w:val="24"/>
        </w:rPr>
        <w:t xml:space="preserve"> </w:t>
      </w:r>
      <w:r w:rsidRPr="00545A6A">
        <w:rPr>
          <w:rFonts w:ascii="Courier New" w:hAnsi="Courier New" w:cs="Courier New"/>
          <w:sz w:val="22"/>
          <w:szCs w:val="24"/>
        </w:rPr>
        <w:t>Административному</w:t>
      </w:r>
      <w:r>
        <w:rPr>
          <w:rFonts w:ascii="Courier New" w:hAnsi="Courier New" w:cs="Courier New"/>
          <w:sz w:val="22"/>
          <w:szCs w:val="24"/>
        </w:rPr>
        <w:t xml:space="preserve"> </w:t>
      </w:r>
      <w:r w:rsidRPr="00545A6A">
        <w:rPr>
          <w:rFonts w:ascii="Courier New" w:hAnsi="Courier New" w:cs="Courier New"/>
          <w:sz w:val="22"/>
          <w:szCs w:val="24"/>
        </w:rPr>
        <w:t>регламенту</w:t>
      </w:r>
      <w:r>
        <w:rPr>
          <w:rFonts w:ascii="Courier New" w:hAnsi="Courier New" w:cs="Courier New"/>
          <w:sz w:val="22"/>
          <w:szCs w:val="24"/>
        </w:rPr>
        <w:t xml:space="preserve"> </w:t>
      </w:r>
      <w:r w:rsidRPr="00545A6A">
        <w:rPr>
          <w:rFonts w:ascii="Courier New" w:hAnsi="Courier New" w:cs="Courier New"/>
          <w:sz w:val="22"/>
          <w:szCs w:val="24"/>
        </w:rPr>
        <w:t>предоставления</w:t>
      </w:r>
      <w:r>
        <w:rPr>
          <w:rFonts w:ascii="Courier New" w:hAnsi="Courier New" w:cs="Courier New"/>
          <w:sz w:val="22"/>
          <w:szCs w:val="24"/>
        </w:rPr>
        <w:t xml:space="preserve"> </w:t>
      </w:r>
      <w:r w:rsidRPr="00545A6A">
        <w:rPr>
          <w:rFonts w:ascii="Courier New" w:hAnsi="Courier New" w:cs="Courier New"/>
          <w:sz w:val="22"/>
          <w:szCs w:val="24"/>
        </w:rPr>
        <w:t>муниципальной</w:t>
      </w:r>
      <w:r>
        <w:rPr>
          <w:rFonts w:ascii="Courier New" w:hAnsi="Courier New" w:cs="Courier New"/>
          <w:sz w:val="22"/>
          <w:szCs w:val="24"/>
        </w:rPr>
        <w:t xml:space="preserve"> </w:t>
      </w:r>
      <w:r w:rsidRPr="00545A6A">
        <w:rPr>
          <w:rFonts w:ascii="Courier New" w:hAnsi="Courier New" w:cs="Courier New"/>
          <w:sz w:val="22"/>
          <w:szCs w:val="24"/>
        </w:rPr>
        <w:t>услуги</w:t>
      </w:r>
      <w:r>
        <w:rPr>
          <w:rFonts w:ascii="Courier New" w:hAnsi="Courier New" w:cs="Courier New"/>
          <w:sz w:val="22"/>
          <w:szCs w:val="24"/>
        </w:rPr>
        <w:t xml:space="preserve"> </w:t>
      </w:r>
      <w:r w:rsidRPr="00545A6A">
        <w:rPr>
          <w:rFonts w:ascii="Courier New" w:hAnsi="Courier New" w:cs="Courier New"/>
          <w:bCs/>
          <w:sz w:val="22"/>
          <w:szCs w:val="24"/>
        </w:rPr>
        <w:t>«Выдача</w:t>
      </w:r>
      <w:r>
        <w:rPr>
          <w:rFonts w:ascii="Courier New" w:hAnsi="Courier New" w:cs="Courier New"/>
          <w:bCs/>
          <w:sz w:val="22"/>
          <w:szCs w:val="24"/>
        </w:rPr>
        <w:t xml:space="preserve"> </w:t>
      </w:r>
      <w:r w:rsidRPr="00545A6A">
        <w:rPr>
          <w:rFonts w:ascii="Courier New" w:hAnsi="Courier New" w:cs="Courier New"/>
          <w:bCs/>
          <w:sz w:val="22"/>
          <w:szCs w:val="24"/>
        </w:rPr>
        <w:t>разрешения</w:t>
      </w:r>
      <w:r>
        <w:rPr>
          <w:rFonts w:ascii="Courier New" w:hAnsi="Courier New" w:cs="Courier New"/>
          <w:bCs/>
          <w:sz w:val="22"/>
          <w:szCs w:val="24"/>
        </w:rPr>
        <w:t xml:space="preserve"> </w:t>
      </w:r>
      <w:r w:rsidRPr="00545A6A">
        <w:rPr>
          <w:rFonts w:ascii="Courier New" w:hAnsi="Courier New" w:cs="Courier New"/>
          <w:bCs/>
          <w:sz w:val="22"/>
          <w:szCs w:val="24"/>
        </w:rPr>
        <w:t>на</w:t>
      </w:r>
      <w:r>
        <w:rPr>
          <w:rFonts w:ascii="Courier New" w:hAnsi="Courier New" w:cs="Courier New"/>
          <w:bCs/>
          <w:sz w:val="22"/>
          <w:szCs w:val="24"/>
        </w:rPr>
        <w:t xml:space="preserve"> </w:t>
      </w:r>
      <w:r w:rsidRPr="00545A6A">
        <w:rPr>
          <w:rFonts w:ascii="Courier New" w:hAnsi="Courier New" w:cs="Courier New"/>
          <w:bCs/>
          <w:sz w:val="22"/>
          <w:szCs w:val="24"/>
        </w:rPr>
        <w:t>строительство</w:t>
      </w:r>
      <w:r>
        <w:rPr>
          <w:rFonts w:ascii="Courier New" w:hAnsi="Courier New" w:cs="Courier New"/>
          <w:bCs/>
          <w:sz w:val="22"/>
          <w:szCs w:val="24"/>
        </w:rPr>
        <w:t xml:space="preserve"> </w:t>
      </w:r>
      <w:r w:rsidRPr="00545A6A">
        <w:rPr>
          <w:rFonts w:ascii="Courier New" w:hAnsi="Courier New" w:cs="Courier New"/>
          <w:bCs/>
          <w:sz w:val="22"/>
          <w:szCs w:val="24"/>
        </w:rPr>
        <w:t>объекта</w:t>
      </w:r>
      <w:r>
        <w:rPr>
          <w:rFonts w:ascii="Courier New" w:hAnsi="Courier New" w:cs="Courier New"/>
          <w:bCs/>
          <w:sz w:val="22"/>
          <w:szCs w:val="24"/>
        </w:rPr>
        <w:t xml:space="preserve"> </w:t>
      </w:r>
      <w:r w:rsidRPr="00545A6A">
        <w:rPr>
          <w:rFonts w:ascii="Courier New" w:hAnsi="Courier New" w:cs="Courier New"/>
          <w:bCs/>
          <w:sz w:val="22"/>
          <w:szCs w:val="24"/>
        </w:rPr>
        <w:t>капитального</w:t>
      </w:r>
      <w:r>
        <w:rPr>
          <w:rFonts w:ascii="Courier New" w:hAnsi="Courier New" w:cs="Courier New"/>
          <w:bCs/>
          <w:sz w:val="22"/>
          <w:szCs w:val="24"/>
        </w:rPr>
        <w:t xml:space="preserve"> </w:t>
      </w:r>
      <w:r w:rsidRPr="00545A6A">
        <w:rPr>
          <w:rFonts w:ascii="Courier New" w:hAnsi="Courier New" w:cs="Courier New"/>
          <w:bCs/>
          <w:sz w:val="22"/>
          <w:szCs w:val="24"/>
        </w:rPr>
        <w:t>строительства</w:t>
      </w:r>
      <w:r>
        <w:rPr>
          <w:rFonts w:ascii="Courier New" w:hAnsi="Courier New" w:cs="Courier New"/>
          <w:bCs/>
          <w:sz w:val="22"/>
          <w:szCs w:val="24"/>
        </w:rPr>
        <w:t xml:space="preserve"> </w:t>
      </w:r>
      <w:r w:rsidRPr="00545A6A">
        <w:rPr>
          <w:rFonts w:ascii="Courier New" w:hAnsi="Courier New" w:cs="Courier New"/>
          <w:bCs/>
          <w:sz w:val="22"/>
          <w:szCs w:val="24"/>
        </w:rPr>
        <w:t>(в</w:t>
      </w:r>
      <w:r>
        <w:rPr>
          <w:rFonts w:ascii="Courier New" w:hAnsi="Courier New" w:cs="Courier New"/>
          <w:bCs/>
          <w:sz w:val="22"/>
          <w:szCs w:val="24"/>
        </w:rPr>
        <w:t xml:space="preserve"> </w:t>
      </w:r>
      <w:r w:rsidRPr="00545A6A">
        <w:rPr>
          <w:rFonts w:ascii="Courier New" w:hAnsi="Courier New" w:cs="Courier New"/>
          <w:bCs/>
          <w:sz w:val="22"/>
          <w:szCs w:val="24"/>
        </w:rPr>
        <w:t>том</w:t>
      </w:r>
      <w:r>
        <w:rPr>
          <w:rFonts w:ascii="Courier New" w:hAnsi="Courier New" w:cs="Courier New"/>
          <w:bCs/>
          <w:sz w:val="22"/>
          <w:szCs w:val="24"/>
        </w:rPr>
        <w:t xml:space="preserve"> </w:t>
      </w:r>
      <w:r w:rsidRPr="00545A6A">
        <w:rPr>
          <w:rFonts w:ascii="Courier New" w:hAnsi="Courier New" w:cs="Courier New"/>
          <w:bCs/>
          <w:sz w:val="22"/>
          <w:szCs w:val="24"/>
        </w:rPr>
        <w:t>числе</w:t>
      </w:r>
      <w:r>
        <w:rPr>
          <w:rFonts w:ascii="Courier New" w:hAnsi="Courier New" w:cs="Courier New"/>
          <w:bCs/>
          <w:sz w:val="22"/>
          <w:szCs w:val="24"/>
        </w:rPr>
        <w:t xml:space="preserve"> </w:t>
      </w:r>
      <w:r w:rsidRPr="00545A6A">
        <w:rPr>
          <w:rFonts w:ascii="Courier New" w:hAnsi="Courier New" w:cs="Courier New"/>
          <w:bCs/>
          <w:sz w:val="22"/>
          <w:szCs w:val="24"/>
        </w:rPr>
        <w:t>внесение</w:t>
      </w:r>
      <w:r>
        <w:rPr>
          <w:rFonts w:ascii="Courier New" w:hAnsi="Courier New" w:cs="Courier New"/>
          <w:bCs/>
          <w:sz w:val="22"/>
          <w:szCs w:val="24"/>
        </w:rPr>
        <w:t xml:space="preserve"> </w:t>
      </w:r>
      <w:r w:rsidRPr="00545A6A">
        <w:rPr>
          <w:rFonts w:ascii="Courier New" w:hAnsi="Courier New" w:cs="Courier New"/>
          <w:bCs/>
          <w:sz w:val="22"/>
          <w:szCs w:val="24"/>
        </w:rPr>
        <w:t>изменений</w:t>
      </w:r>
      <w:r>
        <w:rPr>
          <w:rFonts w:ascii="Courier New" w:hAnsi="Courier New" w:cs="Courier New"/>
          <w:bCs/>
          <w:sz w:val="22"/>
          <w:szCs w:val="24"/>
        </w:rPr>
        <w:t xml:space="preserve"> </w:t>
      </w:r>
      <w:r w:rsidRPr="00545A6A">
        <w:rPr>
          <w:rFonts w:ascii="Courier New" w:hAnsi="Courier New" w:cs="Courier New"/>
          <w:bCs/>
          <w:sz w:val="22"/>
          <w:szCs w:val="24"/>
        </w:rPr>
        <w:t>в</w:t>
      </w:r>
      <w:r>
        <w:rPr>
          <w:rFonts w:ascii="Courier New" w:hAnsi="Courier New" w:cs="Courier New"/>
          <w:bCs/>
          <w:sz w:val="22"/>
          <w:szCs w:val="24"/>
        </w:rPr>
        <w:t xml:space="preserve"> </w:t>
      </w:r>
      <w:r w:rsidRPr="00545A6A">
        <w:rPr>
          <w:rFonts w:ascii="Courier New" w:hAnsi="Courier New" w:cs="Courier New"/>
          <w:bCs/>
          <w:sz w:val="22"/>
          <w:szCs w:val="24"/>
        </w:rPr>
        <w:t>разрешение</w:t>
      </w:r>
      <w:r>
        <w:rPr>
          <w:rFonts w:ascii="Courier New" w:hAnsi="Courier New" w:cs="Courier New"/>
          <w:bCs/>
          <w:sz w:val="22"/>
          <w:szCs w:val="24"/>
        </w:rPr>
        <w:t xml:space="preserve"> </w:t>
      </w:r>
      <w:r w:rsidRPr="00545A6A">
        <w:rPr>
          <w:rFonts w:ascii="Courier New" w:hAnsi="Courier New" w:cs="Courier New"/>
          <w:bCs/>
          <w:sz w:val="22"/>
          <w:szCs w:val="24"/>
        </w:rPr>
        <w:t>на</w:t>
      </w:r>
      <w:r>
        <w:rPr>
          <w:rFonts w:ascii="Courier New" w:hAnsi="Courier New" w:cs="Courier New"/>
          <w:bCs/>
          <w:sz w:val="22"/>
          <w:szCs w:val="24"/>
        </w:rPr>
        <w:t xml:space="preserve"> </w:t>
      </w:r>
      <w:r w:rsidRPr="00545A6A">
        <w:rPr>
          <w:rFonts w:ascii="Courier New" w:hAnsi="Courier New" w:cs="Courier New"/>
          <w:bCs/>
          <w:sz w:val="22"/>
          <w:szCs w:val="24"/>
        </w:rPr>
        <w:t>строительство</w:t>
      </w:r>
      <w:r>
        <w:rPr>
          <w:rFonts w:ascii="Courier New" w:hAnsi="Courier New" w:cs="Courier New"/>
          <w:bCs/>
          <w:sz w:val="22"/>
          <w:szCs w:val="24"/>
        </w:rPr>
        <w:t xml:space="preserve"> </w:t>
      </w:r>
      <w:r w:rsidRPr="00545A6A">
        <w:rPr>
          <w:rFonts w:ascii="Courier New" w:hAnsi="Courier New" w:cs="Courier New"/>
          <w:bCs/>
          <w:sz w:val="22"/>
          <w:szCs w:val="24"/>
        </w:rPr>
        <w:t>объекта</w:t>
      </w:r>
      <w:r>
        <w:rPr>
          <w:rFonts w:ascii="Courier New" w:hAnsi="Courier New" w:cs="Courier New"/>
          <w:bCs/>
          <w:sz w:val="22"/>
          <w:szCs w:val="24"/>
        </w:rPr>
        <w:t xml:space="preserve"> </w:t>
      </w:r>
      <w:r w:rsidRPr="00545A6A">
        <w:rPr>
          <w:rFonts w:ascii="Courier New" w:hAnsi="Courier New" w:cs="Courier New"/>
          <w:bCs/>
          <w:sz w:val="22"/>
          <w:szCs w:val="24"/>
        </w:rPr>
        <w:t>капитального</w:t>
      </w:r>
      <w:r>
        <w:rPr>
          <w:rFonts w:ascii="Courier New" w:hAnsi="Courier New" w:cs="Courier New"/>
          <w:bCs/>
          <w:sz w:val="22"/>
          <w:szCs w:val="24"/>
        </w:rPr>
        <w:t xml:space="preserve"> </w:t>
      </w:r>
      <w:r w:rsidRPr="00545A6A">
        <w:rPr>
          <w:rFonts w:ascii="Courier New" w:hAnsi="Courier New" w:cs="Courier New"/>
          <w:bCs/>
          <w:sz w:val="22"/>
          <w:szCs w:val="24"/>
        </w:rPr>
        <w:t>строительства</w:t>
      </w:r>
      <w:r>
        <w:rPr>
          <w:rFonts w:ascii="Courier New" w:hAnsi="Courier New" w:cs="Courier New"/>
          <w:bCs/>
          <w:sz w:val="22"/>
          <w:szCs w:val="24"/>
        </w:rPr>
        <w:t xml:space="preserve"> </w:t>
      </w:r>
      <w:r w:rsidRPr="00545A6A">
        <w:rPr>
          <w:rFonts w:ascii="Courier New" w:hAnsi="Courier New" w:cs="Courier New"/>
          <w:bCs/>
          <w:sz w:val="22"/>
          <w:szCs w:val="24"/>
        </w:rPr>
        <w:t>и</w:t>
      </w:r>
      <w:r>
        <w:rPr>
          <w:rFonts w:ascii="Courier New" w:hAnsi="Courier New" w:cs="Courier New"/>
          <w:bCs/>
          <w:sz w:val="22"/>
          <w:szCs w:val="24"/>
        </w:rPr>
        <w:t xml:space="preserve"> </w:t>
      </w:r>
      <w:r w:rsidRPr="00545A6A">
        <w:rPr>
          <w:rFonts w:ascii="Courier New" w:hAnsi="Courier New" w:cs="Courier New"/>
          <w:bCs/>
          <w:sz w:val="22"/>
          <w:szCs w:val="24"/>
        </w:rPr>
        <w:t>внесение</w:t>
      </w:r>
      <w:r>
        <w:rPr>
          <w:rFonts w:ascii="Courier New" w:hAnsi="Courier New" w:cs="Courier New"/>
          <w:bCs/>
          <w:sz w:val="22"/>
          <w:szCs w:val="24"/>
        </w:rPr>
        <w:t xml:space="preserve"> </w:t>
      </w:r>
      <w:r w:rsidRPr="00545A6A">
        <w:rPr>
          <w:rFonts w:ascii="Courier New" w:hAnsi="Courier New" w:cs="Courier New"/>
          <w:bCs/>
          <w:sz w:val="22"/>
          <w:szCs w:val="24"/>
        </w:rPr>
        <w:t>изменений</w:t>
      </w:r>
      <w:r>
        <w:rPr>
          <w:rFonts w:ascii="Courier New" w:hAnsi="Courier New" w:cs="Courier New"/>
          <w:bCs/>
          <w:sz w:val="22"/>
          <w:szCs w:val="24"/>
        </w:rPr>
        <w:t xml:space="preserve"> </w:t>
      </w:r>
      <w:r w:rsidRPr="00545A6A">
        <w:rPr>
          <w:rFonts w:ascii="Courier New" w:hAnsi="Courier New" w:cs="Courier New"/>
          <w:bCs/>
          <w:sz w:val="22"/>
          <w:szCs w:val="24"/>
        </w:rPr>
        <w:t>в</w:t>
      </w:r>
      <w:r>
        <w:rPr>
          <w:rFonts w:ascii="Courier New" w:hAnsi="Courier New" w:cs="Courier New"/>
          <w:bCs/>
          <w:sz w:val="22"/>
          <w:szCs w:val="24"/>
        </w:rPr>
        <w:t xml:space="preserve"> </w:t>
      </w:r>
      <w:r w:rsidRPr="00545A6A">
        <w:rPr>
          <w:rFonts w:ascii="Courier New" w:hAnsi="Courier New" w:cs="Courier New"/>
          <w:bCs/>
          <w:sz w:val="22"/>
          <w:szCs w:val="24"/>
        </w:rPr>
        <w:t>разрешение</w:t>
      </w:r>
      <w:r>
        <w:rPr>
          <w:rFonts w:ascii="Courier New" w:hAnsi="Courier New" w:cs="Courier New"/>
          <w:bCs/>
          <w:sz w:val="22"/>
          <w:szCs w:val="24"/>
        </w:rPr>
        <w:t xml:space="preserve"> </w:t>
      </w:r>
      <w:r w:rsidRPr="00545A6A">
        <w:rPr>
          <w:rFonts w:ascii="Courier New" w:hAnsi="Courier New" w:cs="Courier New"/>
          <w:bCs/>
          <w:sz w:val="22"/>
          <w:szCs w:val="24"/>
        </w:rPr>
        <w:t>на</w:t>
      </w:r>
      <w:r>
        <w:rPr>
          <w:rFonts w:ascii="Courier New" w:hAnsi="Courier New" w:cs="Courier New"/>
          <w:bCs/>
          <w:sz w:val="22"/>
          <w:szCs w:val="24"/>
        </w:rPr>
        <w:t xml:space="preserve"> </w:t>
      </w:r>
      <w:r w:rsidRPr="00545A6A">
        <w:rPr>
          <w:rFonts w:ascii="Courier New" w:hAnsi="Courier New" w:cs="Courier New"/>
          <w:bCs/>
          <w:sz w:val="22"/>
          <w:szCs w:val="24"/>
        </w:rPr>
        <w:t>строительство</w:t>
      </w:r>
      <w:r>
        <w:rPr>
          <w:rFonts w:ascii="Courier New" w:hAnsi="Courier New" w:cs="Courier New"/>
          <w:bCs/>
          <w:sz w:val="22"/>
          <w:szCs w:val="24"/>
        </w:rPr>
        <w:t xml:space="preserve"> </w:t>
      </w:r>
      <w:r w:rsidRPr="00545A6A">
        <w:rPr>
          <w:rFonts w:ascii="Courier New" w:hAnsi="Courier New" w:cs="Courier New"/>
          <w:bCs/>
          <w:sz w:val="22"/>
          <w:szCs w:val="24"/>
        </w:rPr>
        <w:t>объекта</w:t>
      </w:r>
      <w:r>
        <w:rPr>
          <w:rFonts w:ascii="Courier New" w:hAnsi="Courier New" w:cs="Courier New"/>
          <w:bCs/>
          <w:sz w:val="22"/>
          <w:szCs w:val="24"/>
        </w:rPr>
        <w:t xml:space="preserve"> </w:t>
      </w:r>
      <w:r w:rsidRPr="00545A6A">
        <w:rPr>
          <w:rFonts w:ascii="Courier New" w:hAnsi="Courier New" w:cs="Courier New"/>
          <w:bCs/>
          <w:sz w:val="22"/>
          <w:szCs w:val="24"/>
        </w:rPr>
        <w:t>капитального</w:t>
      </w:r>
      <w:r>
        <w:rPr>
          <w:rFonts w:ascii="Courier New" w:hAnsi="Courier New" w:cs="Courier New"/>
          <w:bCs/>
          <w:sz w:val="22"/>
          <w:szCs w:val="24"/>
        </w:rPr>
        <w:t xml:space="preserve"> </w:t>
      </w:r>
      <w:r w:rsidRPr="00545A6A">
        <w:rPr>
          <w:rFonts w:ascii="Courier New" w:hAnsi="Courier New" w:cs="Courier New"/>
          <w:bCs/>
          <w:sz w:val="22"/>
          <w:szCs w:val="24"/>
        </w:rPr>
        <w:t>строительства</w:t>
      </w:r>
      <w:r>
        <w:rPr>
          <w:rFonts w:ascii="Courier New" w:hAnsi="Courier New" w:cs="Courier New"/>
          <w:bCs/>
          <w:sz w:val="22"/>
          <w:szCs w:val="24"/>
        </w:rPr>
        <w:t xml:space="preserve"> </w:t>
      </w:r>
      <w:r w:rsidRPr="00545A6A">
        <w:rPr>
          <w:rFonts w:ascii="Courier New" w:hAnsi="Courier New" w:cs="Courier New"/>
          <w:bCs/>
          <w:sz w:val="22"/>
          <w:szCs w:val="24"/>
        </w:rPr>
        <w:t>в</w:t>
      </w:r>
      <w:r>
        <w:rPr>
          <w:rFonts w:ascii="Courier New" w:hAnsi="Courier New" w:cs="Courier New"/>
          <w:bCs/>
          <w:sz w:val="22"/>
          <w:szCs w:val="24"/>
        </w:rPr>
        <w:t xml:space="preserve"> </w:t>
      </w:r>
      <w:r w:rsidRPr="00545A6A">
        <w:rPr>
          <w:rFonts w:ascii="Courier New" w:hAnsi="Courier New" w:cs="Courier New"/>
          <w:bCs/>
          <w:sz w:val="22"/>
          <w:szCs w:val="24"/>
        </w:rPr>
        <w:t>связи</w:t>
      </w:r>
      <w:r>
        <w:rPr>
          <w:rFonts w:ascii="Courier New" w:hAnsi="Courier New" w:cs="Courier New"/>
          <w:bCs/>
          <w:sz w:val="22"/>
          <w:szCs w:val="24"/>
        </w:rPr>
        <w:t xml:space="preserve"> </w:t>
      </w:r>
      <w:r w:rsidRPr="00545A6A">
        <w:rPr>
          <w:rFonts w:ascii="Courier New" w:hAnsi="Courier New" w:cs="Courier New"/>
          <w:bCs/>
          <w:sz w:val="22"/>
          <w:szCs w:val="24"/>
        </w:rPr>
        <w:t>с</w:t>
      </w:r>
      <w:r>
        <w:rPr>
          <w:rFonts w:ascii="Courier New" w:hAnsi="Courier New" w:cs="Courier New"/>
          <w:bCs/>
          <w:sz w:val="22"/>
          <w:szCs w:val="24"/>
        </w:rPr>
        <w:t xml:space="preserve"> </w:t>
      </w:r>
      <w:r w:rsidRPr="00545A6A">
        <w:rPr>
          <w:rFonts w:ascii="Courier New" w:hAnsi="Courier New" w:cs="Courier New"/>
          <w:bCs/>
          <w:sz w:val="22"/>
          <w:szCs w:val="24"/>
        </w:rPr>
        <w:t>продлением</w:t>
      </w:r>
      <w:r>
        <w:rPr>
          <w:rFonts w:ascii="Courier New" w:hAnsi="Courier New" w:cs="Courier New"/>
          <w:bCs/>
          <w:sz w:val="22"/>
          <w:szCs w:val="24"/>
        </w:rPr>
        <w:t xml:space="preserve"> </w:t>
      </w:r>
      <w:r w:rsidRPr="00545A6A">
        <w:rPr>
          <w:rFonts w:ascii="Courier New" w:hAnsi="Courier New" w:cs="Courier New"/>
          <w:bCs/>
          <w:sz w:val="22"/>
          <w:szCs w:val="24"/>
        </w:rPr>
        <w:t>срока</w:t>
      </w:r>
      <w:r>
        <w:rPr>
          <w:rFonts w:ascii="Courier New" w:hAnsi="Courier New" w:cs="Courier New"/>
          <w:bCs/>
          <w:sz w:val="22"/>
          <w:szCs w:val="24"/>
        </w:rPr>
        <w:t xml:space="preserve"> </w:t>
      </w:r>
      <w:r w:rsidRPr="00545A6A">
        <w:rPr>
          <w:rFonts w:ascii="Courier New" w:hAnsi="Courier New" w:cs="Courier New"/>
          <w:bCs/>
          <w:sz w:val="22"/>
          <w:szCs w:val="24"/>
        </w:rPr>
        <w:t>такого</w:t>
      </w:r>
      <w:r>
        <w:rPr>
          <w:rFonts w:ascii="Courier New" w:hAnsi="Courier New" w:cs="Courier New"/>
          <w:bCs/>
          <w:sz w:val="22"/>
          <w:szCs w:val="24"/>
        </w:rPr>
        <w:t xml:space="preserve"> </w:t>
      </w:r>
      <w:r w:rsidRPr="00545A6A">
        <w:rPr>
          <w:rFonts w:ascii="Courier New" w:hAnsi="Courier New" w:cs="Courier New"/>
          <w:bCs/>
          <w:sz w:val="22"/>
          <w:szCs w:val="24"/>
        </w:rPr>
        <w:t>разрешения)</w:t>
      </w:r>
      <w:r>
        <w:rPr>
          <w:rFonts w:ascii="Courier New" w:hAnsi="Courier New" w:cs="Courier New"/>
          <w:bCs/>
          <w:sz w:val="22"/>
          <w:szCs w:val="24"/>
        </w:rPr>
        <w:t xml:space="preserve"> </w:t>
      </w:r>
      <w:r w:rsidRPr="00545A6A">
        <w:rPr>
          <w:rFonts w:ascii="Courier New" w:hAnsi="Courier New" w:cs="Courier New"/>
          <w:bCs/>
          <w:sz w:val="22"/>
          <w:szCs w:val="24"/>
        </w:rPr>
        <w:t>на</w:t>
      </w:r>
      <w:r>
        <w:rPr>
          <w:rFonts w:ascii="Courier New" w:hAnsi="Courier New" w:cs="Courier New"/>
          <w:bCs/>
          <w:sz w:val="22"/>
          <w:szCs w:val="24"/>
        </w:rPr>
        <w:t xml:space="preserve"> </w:t>
      </w:r>
      <w:r w:rsidRPr="00545A6A">
        <w:rPr>
          <w:rFonts w:ascii="Courier New" w:hAnsi="Courier New" w:cs="Courier New"/>
          <w:bCs/>
          <w:sz w:val="22"/>
          <w:szCs w:val="24"/>
        </w:rPr>
        <w:t>территории</w:t>
      </w:r>
      <w:r>
        <w:rPr>
          <w:rFonts w:ascii="Courier New" w:hAnsi="Courier New" w:cs="Courier New"/>
          <w:bCs/>
          <w:sz w:val="22"/>
          <w:szCs w:val="24"/>
        </w:rPr>
        <w:t xml:space="preserve"> </w:t>
      </w:r>
      <w:r w:rsidRPr="00545A6A">
        <w:rPr>
          <w:rFonts w:ascii="Courier New" w:hAnsi="Courier New" w:cs="Courier New"/>
          <w:bCs/>
          <w:sz w:val="22"/>
          <w:szCs w:val="24"/>
        </w:rPr>
        <w:t>муниципального</w:t>
      </w:r>
      <w:r>
        <w:rPr>
          <w:rFonts w:ascii="Courier New" w:hAnsi="Courier New" w:cs="Courier New"/>
          <w:bCs/>
          <w:sz w:val="22"/>
          <w:szCs w:val="24"/>
        </w:rPr>
        <w:t xml:space="preserve"> </w:t>
      </w:r>
      <w:r w:rsidRPr="00545A6A">
        <w:rPr>
          <w:rFonts w:ascii="Courier New" w:hAnsi="Courier New" w:cs="Courier New"/>
          <w:bCs/>
          <w:sz w:val="22"/>
          <w:szCs w:val="24"/>
        </w:rPr>
        <w:t>образования</w:t>
      </w:r>
      <w:r>
        <w:rPr>
          <w:rFonts w:ascii="Courier New" w:hAnsi="Courier New" w:cs="Courier New"/>
          <w:bCs/>
          <w:sz w:val="22"/>
          <w:szCs w:val="24"/>
        </w:rPr>
        <w:t xml:space="preserve"> </w:t>
      </w:r>
      <w:r w:rsidRPr="00545A6A">
        <w:rPr>
          <w:rFonts w:ascii="Courier New" w:hAnsi="Courier New" w:cs="Courier New"/>
          <w:bCs/>
          <w:sz w:val="22"/>
          <w:szCs w:val="24"/>
        </w:rPr>
        <w:t>«</w:t>
      </w:r>
      <w:r>
        <w:rPr>
          <w:rFonts w:ascii="Courier New" w:hAnsi="Courier New" w:cs="Courier New"/>
          <w:bCs/>
          <w:sz w:val="22"/>
          <w:szCs w:val="24"/>
        </w:rPr>
        <w:t>Тугутуйское</w:t>
      </w:r>
      <w:r w:rsidRPr="00545A6A">
        <w:rPr>
          <w:rFonts w:ascii="Courier New" w:hAnsi="Courier New" w:cs="Courier New"/>
          <w:bCs/>
          <w:sz w:val="22"/>
          <w:szCs w:val="24"/>
        </w:rPr>
        <w:t>»</w:t>
      </w:r>
    </w:p>
    <w:p w:rsidR="006118D2" w:rsidRPr="00DA33F5" w:rsidRDefault="006118D2" w:rsidP="006118D2">
      <w:pPr>
        <w:pStyle w:val="ae"/>
        <w:jc w:val="both"/>
        <w:rPr>
          <w:rFonts w:ascii="Arial" w:hAnsi="Arial" w:cs="Arial"/>
          <w:sz w:val="24"/>
          <w:szCs w:val="24"/>
        </w:rPr>
      </w:pPr>
    </w:p>
    <w:p w:rsidR="006118D2" w:rsidRPr="00DA33F5" w:rsidRDefault="006118D2" w:rsidP="006118D2">
      <w:pPr>
        <w:pStyle w:val="ae"/>
        <w:ind w:firstLine="720"/>
        <w:jc w:val="right"/>
        <w:rPr>
          <w:rFonts w:ascii="Arial" w:hAnsi="Arial" w:cs="Arial"/>
          <w:sz w:val="24"/>
          <w:szCs w:val="24"/>
        </w:rPr>
      </w:pPr>
      <w:r w:rsidRPr="00DA33F5">
        <w:rPr>
          <w:rFonts w:ascii="Arial" w:hAnsi="Arial" w:cs="Arial"/>
          <w:sz w:val="24"/>
          <w:szCs w:val="24"/>
        </w:rPr>
        <w:t>ФОРМА</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51" w:name="_Toc131517833"/>
      <w:r w:rsidRPr="00DA33F5">
        <w:rPr>
          <w:rFonts w:ascii="Arial" w:hAnsi="Arial" w:cs="Arial"/>
          <w:sz w:val="24"/>
          <w:szCs w:val="24"/>
        </w:rPr>
        <w:t>З</w:t>
      </w:r>
      <w:r>
        <w:rPr>
          <w:rFonts w:ascii="Arial" w:hAnsi="Arial" w:cs="Arial"/>
          <w:sz w:val="24"/>
          <w:szCs w:val="24"/>
        </w:rPr>
        <w:t xml:space="preserve"> </w:t>
      </w:r>
      <w:r w:rsidRPr="00DA33F5">
        <w:rPr>
          <w:rFonts w:ascii="Arial" w:hAnsi="Arial" w:cs="Arial"/>
          <w:sz w:val="24"/>
          <w:szCs w:val="24"/>
        </w:rPr>
        <w:t>А</w:t>
      </w:r>
      <w:r>
        <w:rPr>
          <w:rFonts w:ascii="Arial" w:hAnsi="Arial" w:cs="Arial"/>
          <w:spacing w:val="-1"/>
          <w:sz w:val="24"/>
          <w:szCs w:val="24"/>
        </w:rPr>
        <w:t xml:space="preserve"> </w:t>
      </w:r>
      <w:r w:rsidRPr="00DA33F5">
        <w:rPr>
          <w:rFonts w:ascii="Arial" w:hAnsi="Arial" w:cs="Arial"/>
          <w:sz w:val="24"/>
          <w:szCs w:val="24"/>
        </w:rPr>
        <w:t>Я</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Л</w:t>
      </w:r>
      <w:r>
        <w:rPr>
          <w:rFonts w:ascii="Arial" w:hAnsi="Arial" w:cs="Arial"/>
          <w:spacing w:val="-1"/>
          <w:sz w:val="24"/>
          <w:szCs w:val="24"/>
        </w:rPr>
        <w:t xml:space="preserve"> </w:t>
      </w:r>
      <w:r w:rsidRPr="00DA33F5">
        <w:rPr>
          <w:rFonts w:ascii="Arial" w:hAnsi="Arial" w:cs="Arial"/>
          <w:sz w:val="24"/>
          <w:szCs w:val="24"/>
        </w:rPr>
        <w:t>Е</w:t>
      </w:r>
      <w:r>
        <w:rPr>
          <w:rFonts w:ascii="Arial" w:hAnsi="Arial" w:cs="Arial"/>
          <w:spacing w:val="1"/>
          <w:sz w:val="24"/>
          <w:szCs w:val="24"/>
        </w:rPr>
        <w:t xml:space="preserve"> </w:t>
      </w:r>
      <w:r w:rsidRPr="00DA33F5">
        <w:rPr>
          <w:rFonts w:ascii="Arial" w:hAnsi="Arial" w:cs="Arial"/>
          <w:sz w:val="24"/>
          <w:szCs w:val="24"/>
        </w:rPr>
        <w:t>Н</w:t>
      </w:r>
      <w:r>
        <w:rPr>
          <w:rFonts w:ascii="Arial" w:hAnsi="Arial" w:cs="Arial"/>
          <w:spacing w:val="-2"/>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Е</w:t>
      </w:r>
      <w:bookmarkEnd w:id="51"/>
    </w:p>
    <w:p w:rsidR="006118D2" w:rsidRPr="00DA33F5" w:rsidRDefault="006118D2" w:rsidP="006118D2">
      <w:pPr>
        <w:ind w:firstLine="720"/>
        <w:jc w:val="center"/>
        <w:rPr>
          <w:rFonts w:ascii="Arial" w:hAnsi="Arial" w:cs="Arial"/>
          <w:b/>
        </w:rPr>
      </w:pPr>
      <w:r w:rsidRPr="00DA33F5">
        <w:rPr>
          <w:rFonts w:ascii="Arial" w:hAnsi="Arial" w:cs="Arial"/>
          <w:b/>
        </w:rPr>
        <w:t>об</w:t>
      </w:r>
      <w:r>
        <w:rPr>
          <w:rFonts w:ascii="Arial" w:hAnsi="Arial" w:cs="Arial"/>
          <w:b/>
        </w:rPr>
        <w:t xml:space="preserve"> </w:t>
      </w:r>
      <w:r w:rsidRPr="00DA33F5">
        <w:rPr>
          <w:rFonts w:ascii="Arial" w:hAnsi="Arial" w:cs="Arial"/>
          <w:b/>
        </w:rPr>
        <w:t>оставлении</w:t>
      </w:r>
      <w:r>
        <w:rPr>
          <w:rFonts w:ascii="Arial" w:hAnsi="Arial" w:cs="Arial"/>
          <w:b/>
        </w:rPr>
        <w:t xml:space="preserve"> </w:t>
      </w:r>
      <w:r w:rsidRPr="00DA33F5">
        <w:rPr>
          <w:rFonts w:ascii="Arial" w:hAnsi="Arial" w:cs="Arial"/>
          <w:b/>
        </w:rPr>
        <w:t>заявления</w:t>
      </w:r>
      <w:r>
        <w:rPr>
          <w:rFonts w:ascii="Arial" w:hAnsi="Arial" w:cs="Arial"/>
          <w:b/>
        </w:rPr>
        <w:t xml:space="preserve"> </w:t>
      </w:r>
      <w:r w:rsidRPr="00DA33F5">
        <w:rPr>
          <w:rFonts w:ascii="Arial" w:hAnsi="Arial" w:cs="Arial"/>
          <w:b/>
        </w:rPr>
        <w:t>о</w:t>
      </w:r>
      <w:r>
        <w:rPr>
          <w:rFonts w:ascii="Arial" w:hAnsi="Arial" w:cs="Arial"/>
          <w:b/>
        </w:rPr>
        <w:t xml:space="preserve"> </w:t>
      </w:r>
      <w:r w:rsidRPr="00DA33F5">
        <w:rPr>
          <w:rFonts w:ascii="Arial" w:hAnsi="Arial" w:cs="Arial"/>
          <w:b/>
        </w:rPr>
        <w:t>выдаче</w:t>
      </w:r>
      <w:r>
        <w:rPr>
          <w:rFonts w:ascii="Arial" w:hAnsi="Arial" w:cs="Arial"/>
          <w:b/>
        </w:rPr>
        <w:t xml:space="preserve"> </w:t>
      </w:r>
      <w:r w:rsidRPr="00DA33F5">
        <w:rPr>
          <w:rFonts w:ascii="Arial" w:hAnsi="Arial" w:cs="Arial"/>
          <w:b/>
        </w:rPr>
        <w:t>разрешения</w:t>
      </w:r>
      <w:r>
        <w:rPr>
          <w:rFonts w:ascii="Arial" w:hAnsi="Arial" w:cs="Arial"/>
          <w:b/>
        </w:rPr>
        <w:t xml:space="preserve"> </w:t>
      </w:r>
      <w:r w:rsidRPr="00DA33F5">
        <w:rPr>
          <w:rFonts w:ascii="Arial" w:hAnsi="Arial" w:cs="Arial"/>
          <w:b/>
        </w:rPr>
        <w:t>на</w:t>
      </w:r>
      <w:r>
        <w:rPr>
          <w:rFonts w:ascii="Arial" w:hAnsi="Arial" w:cs="Arial"/>
          <w:b/>
        </w:rPr>
        <w:t xml:space="preserve"> </w:t>
      </w:r>
      <w:r w:rsidRPr="00DA33F5">
        <w:rPr>
          <w:rFonts w:ascii="Arial" w:hAnsi="Arial" w:cs="Arial"/>
          <w:b/>
        </w:rPr>
        <w:t>строительство,</w:t>
      </w:r>
      <w:r>
        <w:rPr>
          <w:rFonts w:ascii="Arial" w:hAnsi="Arial" w:cs="Arial"/>
          <w:b/>
          <w:spacing w:val="1"/>
        </w:rPr>
        <w:t xml:space="preserve"> </w:t>
      </w:r>
      <w:r w:rsidRPr="00DA33F5">
        <w:rPr>
          <w:rFonts w:ascii="Arial" w:hAnsi="Arial" w:cs="Arial"/>
          <w:b/>
        </w:rPr>
        <w:t>заявления</w:t>
      </w:r>
      <w:r>
        <w:rPr>
          <w:rFonts w:ascii="Arial" w:hAnsi="Arial" w:cs="Arial"/>
          <w:b/>
          <w:spacing w:val="-4"/>
        </w:rPr>
        <w:t xml:space="preserve"> </w:t>
      </w:r>
      <w:r w:rsidRPr="00DA33F5">
        <w:rPr>
          <w:rFonts w:ascii="Arial" w:hAnsi="Arial" w:cs="Arial"/>
          <w:b/>
        </w:rPr>
        <w:t>о</w:t>
      </w:r>
      <w:r>
        <w:rPr>
          <w:rFonts w:ascii="Arial" w:hAnsi="Arial" w:cs="Arial"/>
          <w:b/>
          <w:spacing w:val="-1"/>
        </w:rPr>
        <w:t xml:space="preserve"> </w:t>
      </w:r>
      <w:r w:rsidRPr="00DA33F5">
        <w:rPr>
          <w:rFonts w:ascii="Arial" w:hAnsi="Arial" w:cs="Arial"/>
          <w:b/>
        </w:rPr>
        <w:t>внесении</w:t>
      </w:r>
      <w:r>
        <w:rPr>
          <w:rFonts w:ascii="Arial" w:hAnsi="Arial" w:cs="Arial"/>
          <w:b/>
          <w:spacing w:val="-2"/>
        </w:rPr>
        <w:t xml:space="preserve"> </w:t>
      </w:r>
      <w:r w:rsidRPr="00DA33F5">
        <w:rPr>
          <w:rFonts w:ascii="Arial" w:hAnsi="Arial" w:cs="Arial"/>
          <w:b/>
        </w:rPr>
        <w:t>изменений</w:t>
      </w:r>
      <w:r>
        <w:rPr>
          <w:rFonts w:ascii="Arial" w:hAnsi="Arial" w:cs="Arial"/>
          <w:b/>
          <w:spacing w:val="-3"/>
        </w:rPr>
        <w:t xml:space="preserve"> </w:t>
      </w:r>
      <w:r w:rsidRPr="00DA33F5">
        <w:rPr>
          <w:rFonts w:ascii="Arial" w:hAnsi="Arial" w:cs="Arial"/>
          <w:b/>
        </w:rPr>
        <w:t>в</w:t>
      </w:r>
      <w:r>
        <w:rPr>
          <w:rFonts w:ascii="Arial" w:hAnsi="Arial" w:cs="Arial"/>
          <w:b/>
          <w:spacing w:val="-3"/>
        </w:rPr>
        <w:t xml:space="preserve"> </w:t>
      </w:r>
      <w:r w:rsidRPr="00DA33F5">
        <w:rPr>
          <w:rFonts w:ascii="Arial" w:hAnsi="Arial" w:cs="Arial"/>
          <w:b/>
        </w:rPr>
        <w:t>разрешение</w:t>
      </w:r>
      <w:r>
        <w:rPr>
          <w:rFonts w:ascii="Arial" w:hAnsi="Arial" w:cs="Arial"/>
          <w:b/>
          <w:spacing w:val="-1"/>
        </w:rPr>
        <w:t xml:space="preserve"> </w:t>
      </w:r>
      <w:r w:rsidRPr="00DA33F5">
        <w:rPr>
          <w:rFonts w:ascii="Arial" w:hAnsi="Arial" w:cs="Arial"/>
          <w:b/>
        </w:rPr>
        <w:t>на</w:t>
      </w:r>
      <w:r>
        <w:rPr>
          <w:rFonts w:ascii="Arial" w:hAnsi="Arial" w:cs="Arial"/>
          <w:b/>
          <w:spacing w:val="-1"/>
        </w:rPr>
        <w:t xml:space="preserve"> </w:t>
      </w:r>
      <w:r w:rsidRPr="00DA33F5">
        <w:rPr>
          <w:rFonts w:ascii="Arial" w:hAnsi="Arial" w:cs="Arial"/>
          <w:b/>
        </w:rPr>
        <w:t>строительство,</w:t>
      </w:r>
      <w:r>
        <w:rPr>
          <w:rFonts w:ascii="Arial" w:hAnsi="Arial" w:cs="Arial"/>
          <w:b/>
          <w:spacing w:val="-1"/>
        </w:rPr>
        <w:t xml:space="preserve"> </w:t>
      </w:r>
      <w:r w:rsidRPr="00DA33F5">
        <w:rPr>
          <w:rFonts w:ascii="Arial" w:hAnsi="Arial" w:cs="Arial"/>
          <w:b/>
        </w:rPr>
        <w:t>заявления</w:t>
      </w:r>
    </w:p>
    <w:p w:rsidR="006118D2" w:rsidRPr="00DA33F5" w:rsidRDefault="006118D2" w:rsidP="006118D2">
      <w:pPr>
        <w:pStyle w:val="1"/>
        <w:ind w:firstLine="720"/>
        <w:rPr>
          <w:rFonts w:ascii="Arial" w:hAnsi="Arial" w:cs="Arial"/>
          <w:sz w:val="24"/>
          <w:szCs w:val="24"/>
        </w:rPr>
      </w:pPr>
      <w:bookmarkStart w:id="52" w:name="_Toc131517834"/>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связи</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необходимостью</w:t>
      </w:r>
      <w:r>
        <w:rPr>
          <w:rFonts w:ascii="Arial" w:hAnsi="Arial" w:cs="Arial"/>
          <w:sz w:val="24"/>
          <w:szCs w:val="24"/>
        </w:rPr>
        <w:t xml:space="preserve"> </w:t>
      </w:r>
      <w:r w:rsidRPr="00DA33F5">
        <w:rPr>
          <w:rFonts w:ascii="Arial" w:hAnsi="Arial" w:cs="Arial"/>
          <w:sz w:val="24"/>
          <w:szCs w:val="24"/>
        </w:rPr>
        <w:t>продления</w:t>
      </w:r>
      <w:r>
        <w:rPr>
          <w:rFonts w:ascii="Arial" w:hAnsi="Arial" w:cs="Arial"/>
          <w:sz w:val="24"/>
          <w:szCs w:val="24"/>
        </w:rPr>
        <w:t xml:space="preserve"> </w:t>
      </w:r>
      <w:r w:rsidRPr="00DA33F5">
        <w:rPr>
          <w:rFonts w:ascii="Arial" w:hAnsi="Arial" w:cs="Arial"/>
          <w:sz w:val="24"/>
          <w:szCs w:val="24"/>
        </w:rPr>
        <w:t>срока</w:t>
      </w:r>
      <w:r>
        <w:rPr>
          <w:rFonts w:ascii="Arial" w:hAnsi="Arial" w:cs="Arial"/>
          <w:sz w:val="24"/>
          <w:szCs w:val="24"/>
        </w:rPr>
        <w:t xml:space="preserve"> </w:t>
      </w:r>
      <w:r w:rsidRPr="00DA33F5">
        <w:rPr>
          <w:rFonts w:ascii="Arial" w:hAnsi="Arial" w:cs="Arial"/>
          <w:sz w:val="24"/>
          <w:szCs w:val="24"/>
        </w:rPr>
        <w:t>действия</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pacing w:val="-67"/>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переходе</w:t>
      </w:r>
      <w:r>
        <w:rPr>
          <w:rFonts w:ascii="Arial" w:hAnsi="Arial" w:cs="Arial"/>
          <w:sz w:val="24"/>
          <w:szCs w:val="24"/>
        </w:rPr>
        <w:t xml:space="preserve"> </w:t>
      </w:r>
      <w:r w:rsidRPr="00DA33F5">
        <w:rPr>
          <w:rFonts w:ascii="Arial" w:hAnsi="Arial" w:cs="Arial"/>
          <w:sz w:val="24"/>
          <w:szCs w:val="24"/>
        </w:rPr>
        <w:t>прав</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земельный</w:t>
      </w:r>
      <w:r>
        <w:rPr>
          <w:rFonts w:ascii="Arial" w:hAnsi="Arial" w:cs="Arial"/>
          <w:sz w:val="24"/>
          <w:szCs w:val="24"/>
        </w:rPr>
        <w:t xml:space="preserve"> </w:t>
      </w:r>
      <w:r w:rsidRPr="00DA33F5">
        <w:rPr>
          <w:rFonts w:ascii="Arial" w:hAnsi="Arial" w:cs="Arial"/>
          <w:sz w:val="24"/>
          <w:szCs w:val="24"/>
        </w:rPr>
        <w:t>участок,</w:t>
      </w:r>
      <w:r>
        <w:rPr>
          <w:rFonts w:ascii="Arial" w:hAnsi="Arial" w:cs="Arial"/>
          <w:sz w:val="24"/>
          <w:szCs w:val="24"/>
        </w:rPr>
        <w:t xml:space="preserve"> </w:t>
      </w:r>
      <w:r w:rsidRPr="00DA33F5">
        <w:rPr>
          <w:rFonts w:ascii="Arial" w:hAnsi="Arial" w:cs="Arial"/>
          <w:sz w:val="24"/>
          <w:szCs w:val="24"/>
        </w:rPr>
        <w:t>права</w:t>
      </w:r>
      <w:r>
        <w:rPr>
          <w:rFonts w:ascii="Arial" w:hAnsi="Arial" w:cs="Arial"/>
          <w:sz w:val="24"/>
          <w:szCs w:val="24"/>
        </w:rPr>
        <w:t xml:space="preserve"> </w:t>
      </w:r>
      <w:r w:rsidRPr="00DA33F5">
        <w:rPr>
          <w:rFonts w:ascii="Arial" w:hAnsi="Arial" w:cs="Arial"/>
          <w:sz w:val="24"/>
          <w:szCs w:val="24"/>
        </w:rPr>
        <w:t>пользования</w:t>
      </w:r>
      <w:r>
        <w:rPr>
          <w:rFonts w:ascii="Arial" w:hAnsi="Arial" w:cs="Arial"/>
          <w:spacing w:val="1"/>
          <w:sz w:val="24"/>
          <w:szCs w:val="24"/>
        </w:rPr>
        <w:t xml:space="preserve"> </w:t>
      </w:r>
      <w:r w:rsidRPr="00DA33F5">
        <w:rPr>
          <w:rFonts w:ascii="Arial" w:hAnsi="Arial" w:cs="Arial"/>
          <w:sz w:val="24"/>
          <w:szCs w:val="24"/>
        </w:rPr>
        <w:t>недрами,</w:t>
      </w:r>
      <w:r>
        <w:rPr>
          <w:rFonts w:ascii="Arial" w:hAnsi="Arial" w:cs="Arial"/>
          <w:spacing w:val="-2"/>
          <w:sz w:val="24"/>
          <w:szCs w:val="24"/>
        </w:rPr>
        <w:t xml:space="preserve"> </w:t>
      </w:r>
      <w:r w:rsidRPr="00DA33F5">
        <w:rPr>
          <w:rFonts w:ascii="Arial" w:hAnsi="Arial" w:cs="Arial"/>
          <w:sz w:val="24"/>
          <w:szCs w:val="24"/>
        </w:rPr>
        <w:t>об</w:t>
      </w:r>
      <w:r>
        <w:rPr>
          <w:rFonts w:ascii="Arial" w:hAnsi="Arial" w:cs="Arial"/>
          <w:spacing w:val="-4"/>
          <w:sz w:val="24"/>
          <w:szCs w:val="24"/>
        </w:rPr>
        <w:t xml:space="preserve"> </w:t>
      </w:r>
      <w:r w:rsidRPr="00DA33F5">
        <w:rPr>
          <w:rFonts w:ascii="Arial" w:hAnsi="Arial" w:cs="Arial"/>
          <w:sz w:val="24"/>
          <w:szCs w:val="24"/>
        </w:rPr>
        <w:t>образовании</w:t>
      </w:r>
      <w:r>
        <w:rPr>
          <w:rFonts w:ascii="Arial" w:hAnsi="Arial" w:cs="Arial"/>
          <w:spacing w:val="-2"/>
          <w:sz w:val="24"/>
          <w:szCs w:val="24"/>
        </w:rPr>
        <w:t xml:space="preserve"> </w:t>
      </w:r>
      <w:r w:rsidRPr="00DA33F5">
        <w:rPr>
          <w:rFonts w:ascii="Arial" w:hAnsi="Arial" w:cs="Arial"/>
          <w:sz w:val="24"/>
          <w:szCs w:val="24"/>
        </w:rPr>
        <w:t>земельного</w:t>
      </w:r>
      <w:r>
        <w:rPr>
          <w:rFonts w:ascii="Arial" w:hAnsi="Arial" w:cs="Arial"/>
          <w:spacing w:val="-3"/>
          <w:sz w:val="24"/>
          <w:szCs w:val="24"/>
        </w:rPr>
        <w:t xml:space="preserve"> </w:t>
      </w:r>
      <w:r w:rsidRPr="00DA33F5">
        <w:rPr>
          <w:rFonts w:ascii="Arial" w:hAnsi="Arial" w:cs="Arial"/>
          <w:sz w:val="24"/>
          <w:szCs w:val="24"/>
        </w:rPr>
        <w:t>участка</w:t>
      </w:r>
      <w:r>
        <w:rPr>
          <w:rFonts w:ascii="Arial" w:hAnsi="Arial" w:cs="Arial"/>
          <w:spacing w:val="2"/>
          <w:sz w:val="24"/>
          <w:szCs w:val="24"/>
        </w:rPr>
        <w:t xml:space="preserve"> </w:t>
      </w:r>
      <w:r w:rsidRPr="00DA33F5">
        <w:rPr>
          <w:rFonts w:ascii="Arial" w:hAnsi="Arial" w:cs="Arial"/>
          <w:sz w:val="24"/>
          <w:szCs w:val="24"/>
        </w:rPr>
        <w:t>без</w:t>
      </w:r>
      <w:r>
        <w:rPr>
          <w:rFonts w:ascii="Arial" w:hAnsi="Arial" w:cs="Arial"/>
          <w:spacing w:val="-1"/>
          <w:sz w:val="24"/>
          <w:szCs w:val="24"/>
        </w:rPr>
        <w:t xml:space="preserve"> </w:t>
      </w:r>
      <w:r w:rsidRPr="00DA33F5">
        <w:rPr>
          <w:rFonts w:ascii="Arial" w:hAnsi="Arial" w:cs="Arial"/>
          <w:sz w:val="24"/>
          <w:szCs w:val="24"/>
        </w:rPr>
        <w:t>рассмотрения</w:t>
      </w:r>
      <w:bookmarkEnd w:id="52"/>
    </w:p>
    <w:p w:rsidR="006118D2" w:rsidRPr="00DA33F5" w:rsidRDefault="006118D2" w:rsidP="006118D2">
      <w:pPr>
        <w:pStyle w:val="ae"/>
        <w:ind w:firstLine="720"/>
        <w:jc w:val="both"/>
        <w:rPr>
          <w:rFonts w:ascii="Arial" w:hAnsi="Arial" w:cs="Arial"/>
          <w:b/>
          <w:sz w:val="24"/>
          <w:szCs w:val="24"/>
        </w:rPr>
      </w:pPr>
    </w:p>
    <w:p w:rsidR="006118D2" w:rsidRPr="00545A6A" w:rsidRDefault="006118D2" w:rsidP="006118D2">
      <w:pPr>
        <w:pStyle w:val="ae"/>
        <w:ind w:left="7920"/>
        <w:jc w:val="both"/>
        <w:rPr>
          <w:rFonts w:ascii="Arial" w:hAnsi="Arial" w:cs="Arial"/>
          <w:sz w:val="24"/>
          <w:szCs w:val="24"/>
        </w:rPr>
      </w:pPr>
      <w:r w:rsidRPr="00545A6A">
        <w:rPr>
          <w:rFonts w:ascii="Arial" w:hAnsi="Arial" w:cs="Arial"/>
          <w:sz w:val="24"/>
          <w:szCs w:val="24"/>
        </w:rPr>
        <w:t>"</w:t>
      </w:r>
      <w:r w:rsidRPr="00545A6A">
        <w:rPr>
          <w:rFonts w:ascii="Arial" w:hAnsi="Arial" w:cs="Arial"/>
          <w:sz w:val="24"/>
          <w:szCs w:val="24"/>
          <w:u w:val="single"/>
        </w:rPr>
        <w:t>__</w:t>
      </w:r>
      <w:r w:rsidRPr="00545A6A">
        <w:rPr>
          <w:rFonts w:ascii="Arial" w:hAnsi="Arial" w:cs="Arial"/>
          <w:sz w:val="24"/>
          <w:szCs w:val="24"/>
        </w:rPr>
        <w:t>"</w:t>
      </w:r>
      <w:r w:rsidRPr="00545A6A">
        <w:rPr>
          <w:rFonts w:ascii="Arial" w:hAnsi="Arial" w:cs="Arial"/>
          <w:sz w:val="24"/>
          <w:szCs w:val="24"/>
          <w:u w:val="single"/>
        </w:rPr>
        <w:t>______</w:t>
      </w:r>
      <w:r w:rsidRPr="00545A6A">
        <w:rPr>
          <w:rFonts w:ascii="Arial" w:hAnsi="Arial" w:cs="Arial"/>
          <w:sz w:val="24"/>
          <w:szCs w:val="24"/>
        </w:rPr>
        <w:t>20</w:t>
      </w:r>
      <w:r w:rsidRPr="00545A6A">
        <w:rPr>
          <w:rFonts w:ascii="Arial" w:hAnsi="Arial" w:cs="Arial"/>
          <w:sz w:val="24"/>
          <w:szCs w:val="24"/>
          <w:u w:val="single"/>
        </w:rPr>
        <w:t>__</w:t>
      </w:r>
      <w:r w:rsidRPr="00545A6A">
        <w:rPr>
          <w:rFonts w:ascii="Arial" w:hAnsi="Arial" w:cs="Arial"/>
          <w:sz w:val="24"/>
          <w:szCs w:val="24"/>
        </w:rPr>
        <w:t>г.</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Pr>
          <w:rFonts w:ascii="Arial" w:hAnsi="Arial" w:cs="Arial"/>
          <w:noProof/>
          <w:sz w:val="24"/>
          <w:szCs w:val="24"/>
          <w:lang w:eastAsia="ru-RU"/>
        </w:rPr>
        <mc:AlternateContent>
          <mc:Choice Requires="wps">
            <w:drawing>
              <wp:anchor distT="0" distB="0" distL="0" distR="0" simplePos="0" relativeHeight="251698176" behindDoc="1" locked="0" layoutInCell="1" allowOverlap="1">
                <wp:simplePos x="0" y="0"/>
                <wp:positionH relativeFrom="page">
                  <wp:posOffset>719455</wp:posOffset>
                </wp:positionH>
                <wp:positionV relativeFrom="paragraph">
                  <wp:posOffset>208915</wp:posOffset>
                </wp:positionV>
                <wp:extent cx="6325235" cy="6350"/>
                <wp:effectExtent l="0" t="3810" r="3810" b="0"/>
                <wp:wrapTopAndBottom/>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297AC" id="Прямоугольник 11" o:spid="_x0000_s1026" style="position:absolute;margin-left:56.65pt;margin-top:16.45pt;width:498.05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" fillcolor="black" stroked="f">
                <w10:wrap type="topAndBottom" anchorx="page"/>
              </v:rect>
            </w:pict>
          </mc:Fallback>
        </mc:AlternateContent>
      </w:r>
      <w:r>
        <w:rPr>
          <w:rFonts w:ascii="Arial" w:hAnsi="Arial" w:cs="Arial"/>
          <w:noProof/>
          <w:sz w:val="24"/>
          <w:szCs w:val="24"/>
          <w:lang w:eastAsia="ru-RU"/>
        </w:rPr>
        <mc:AlternateContent>
          <mc:Choice Requires="wps">
            <w:drawing>
              <wp:anchor distT="0" distB="0" distL="0" distR="0" simplePos="0" relativeHeight="251699200" behindDoc="1" locked="0" layoutInCell="1" allowOverlap="1">
                <wp:simplePos x="0" y="0"/>
                <wp:positionH relativeFrom="page">
                  <wp:posOffset>719455</wp:posOffset>
                </wp:positionH>
                <wp:positionV relativeFrom="paragraph">
                  <wp:posOffset>390525</wp:posOffset>
                </wp:positionV>
                <wp:extent cx="6325235" cy="6350"/>
                <wp:effectExtent l="0" t="4445" r="3810"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1662" id="Прямоугольник 10" o:spid="_x0000_s1026" style="position:absolute;margin-left:56.65pt;margin-top:30.75pt;width:498.05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" fillcolor="black" stroked="f">
                <w10:wrap type="topAndBottom" anchorx="page"/>
              </v:rect>
            </w:pict>
          </mc:Fallback>
        </mc:AlternateConten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ind w:firstLine="720"/>
        <w:jc w:val="both"/>
        <w:rPr>
          <w:rFonts w:ascii="Arial" w:hAnsi="Arial" w:cs="Arial"/>
        </w:rPr>
      </w:pPr>
      <w:r w:rsidRPr="00DA33F5">
        <w:rPr>
          <w:rFonts w:ascii="Arial" w:hAnsi="Arial" w:cs="Arial"/>
        </w:rPr>
        <w:t>(наименование</w:t>
      </w:r>
      <w:r>
        <w:rPr>
          <w:rFonts w:ascii="Arial" w:hAnsi="Arial" w:cs="Arial"/>
          <w:spacing w:val="-2"/>
        </w:rPr>
        <w:t xml:space="preserve"> </w:t>
      </w:r>
      <w:r w:rsidRPr="00DA33F5">
        <w:rPr>
          <w:rFonts w:ascii="Arial" w:hAnsi="Arial" w:cs="Arial"/>
        </w:rPr>
        <w:t>уполномоченного</w:t>
      </w:r>
      <w:r>
        <w:rPr>
          <w:rFonts w:ascii="Arial" w:hAnsi="Arial" w:cs="Arial"/>
          <w:spacing w:val="-4"/>
        </w:rPr>
        <w:t xml:space="preserve"> </w:t>
      </w:r>
      <w:r w:rsidRPr="00DA33F5">
        <w:rPr>
          <w:rFonts w:ascii="Arial" w:hAnsi="Arial" w:cs="Arial"/>
        </w:rPr>
        <w:t>на</w:t>
      </w:r>
      <w:r>
        <w:rPr>
          <w:rFonts w:ascii="Arial" w:hAnsi="Arial" w:cs="Arial"/>
          <w:spacing w:val="-5"/>
        </w:rPr>
        <w:t xml:space="preserve"> </w:t>
      </w:r>
      <w:r w:rsidRPr="00DA33F5">
        <w:rPr>
          <w:rFonts w:ascii="Arial" w:hAnsi="Arial" w:cs="Arial"/>
        </w:rPr>
        <w:t>выдачу</w:t>
      </w:r>
      <w:r>
        <w:rPr>
          <w:rFonts w:ascii="Arial" w:hAnsi="Arial" w:cs="Arial"/>
          <w:spacing w:val="-8"/>
        </w:rPr>
        <w:t xml:space="preserve"> </w:t>
      </w:r>
      <w:r w:rsidRPr="00DA33F5">
        <w:rPr>
          <w:rFonts w:ascii="Arial" w:hAnsi="Arial" w:cs="Arial"/>
        </w:rPr>
        <w:t>разрешений</w:t>
      </w:r>
      <w:r>
        <w:rPr>
          <w:rFonts w:ascii="Arial" w:hAnsi="Arial" w:cs="Arial"/>
          <w:spacing w:val="-5"/>
        </w:rPr>
        <w:t xml:space="preserve"> </w:t>
      </w:r>
      <w:r w:rsidRPr="00DA33F5">
        <w:rPr>
          <w:rFonts w:ascii="Arial" w:hAnsi="Arial" w:cs="Arial"/>
        </w:rPr>
        <w:t>на</w:t>
      </w:r>
      <w:r>
        <w:rPr>
          <w:rFonts w:ascii="Arial" w:hAnsi="Arial" w:cs="Arial"/>
          <w:spacing w:val="-5"/>
        </w:rPr>
        <w:t xml:space="preserve"> </w:t>
      </w:r>
      <w:r w:rsidRPr="00DA33F5">
        <w:rPr>
          <w:rFonts w:ascii="Arial" w:hAnsi="Arial" w:cs="Arial"/>
        </w:rPr>
        <w:t>строительство</w:t>
      </w:r>
      <w:r>
        <w:rPr>
          <w:rFonts w:ascii="Arial" w:hAnsi="Arial" w:cs="Arial"/>
          <w:spacing w:val="2"/>
        </w:rPr>
        <w:t xml:space="preserve"> </w:t>
      </w:r>
      <w:r w:rsidRPr="00DA33F5">
        <w:rPr>
          <w:rFonts w:ascii="Arial" w:hAnsi="Arial" w:cs="Arial"/>
        </w:rPr>
        <w:t>органа</w:t>
      </w:r>
      <w:r>
        <w:rPr>
          <w:rFonts w:ascii="Arial" w:hAnsi="Arial" w:cs="Arial"/>
          <w:spacing w:val="-5"/>
        </w:rPr>
        <w:t xml:space="preserve"> </w:t>
      </w:r>
      <w:r w:rsidRPr="00DA33F5">
        <w:rPr>
          <w:rFonts w:ascii="Arial" w:hAnsi="Arial" w:cs="Arial"/>
        </w:rPr>
        <w:t>местного</w:t>
      </w:r>
      <w:r>
        <w:rPr>
          <w:rFonts w:ascii="Arial" w:hAnsi="Arial" w:cs="Arial"/>
          <w:spacing w:val="-3"/>
        </w:rPr>
        <w:t xml:space="preserve"> </w:t>
      </w:r>
      <w:r w:rsidRPr="00DA33F5">
        <w:rPr>
          <w:rFonts w:ascii="Arial" w:hAnsi="Arial" w:cs="Arial"/>
        </w:rPr>
        <w:t>самоуправления)</w:t>
      </w:r>
    </w:p>
    <w:p w:rsidR="006118D2" w:rsidRPr="00DA33F5" w:rsidRDefault="006118D2" w:rsidP="006118D2">
      <w:pPr>
        <w:pStyle w:val="ae"/>
        <w:ind w:firstLine="720"/>
        <w:jc w:val="both"/>
        <w:rPr>
          <w:rFonts w:ascii="Arial" w:hAnsi="Arial" w:cs="Arial"/>
          <w:sz w:val="24"/>
          <w:szCs w:val="24"/>
        </w:rPr>
      </w:pPr>
    </w:p>
    <w:p w:rsidR="006118D2" w:rsidRPr="00545730" w:rsidRDefault="006118D2" w:rsidP="006118D2">
      <w:pPr>
        <w:rPr>
          <w:rFonts w:ascii="Arial" w:hAnsi="Arial" w:cs="Arial"/>
        </w:rPr>
      </w:pPr>
      <w:r w:rsidRPr="00545730">
        <w:rPr>
          <w:rFonts w:ascii="Arial" w:hAnsi="Arial" w:cs="Arial"/>
        </w:rPr>
        <w:t>Прошу</w:t>
      </w:r>
      <w:r>
        <w:rPr>
          <w:rFonts w:ascii="Arial" w:hAnsi="Arial" w:cs="Arial"/>
          <w:spacing w:val="-4"/>
        </w:rPr>
        <w:t xml:space="preserve"> </w:t>
      </w:r>
      <w:r w:rsidRPr="00545730">
        <w:rPr>
          <w:rFonts w:ascii="Arial" w:hAnsi="Arial" w:cs="Arial"/>
        </w:rPr>
        <w:t>оставить</w:t>
      </w:r>
      <w:r>
        <w:rPr>
          <w:rFonts w:ascii="Arial" w:hAnsi="Arial" w:cs="Arial"/>
          <w:u w:val="single"/>
        </w:rPr>
        <w:t xml:space="preserve"> </w:t>
      </w:r>
      <w:r w:rsidRPr="00545730">
        <w:rPr>
          <w:rFonts w:ascii="Arial" w:hAnsi="Arial" w:cs="Arial"/>
          <w:u w:val="single"/>
        </w:rPr>
        <w:t>________________</w:t>
      </w:r>
      <w:r w:rsidRPr="00545730">
        <w:rPr>
          <w:rFonts w:ascii="Arial" w:hAnsi="Arial" w:cs="Arial"/>
        </w:rPr>
        <w:t>*</w:t>
      </w:r>
      <w:r>
        <w:rPr>
          <w:rFonts w:ascii="Arial" w:hAnsi="Arial" w:cs="Arial"/>
        </w:rPr>
        <w:t xml:space="preserve"> </w:t>
      </w:r>
      <w:r>
        <w:rPr>
          <w:rFonts w:ascii="Arial" w:hAnsi="Arial" w:cs="Arial"/>
          <w:spacing w:val="-67"/>
        </w:rPr>
        <w:t xml:space="preserve">   </w:t>
      </w:r>
      <w:r w:rsidRPr="00545730">
        <w:rPr>
          <w:rFonts w:ascii="Arial" w:hAnsi="Arial" w:cs="Arial"/>
        </w:rPr>
        <w:t>от</w:t>
      </w:r>
      <w:r>
        <w:rPr>
          <w:rFonts w:ascii="Arial" w:hAnsi="Arial" w:cs="Arial"/>
          <w:u w:val="single"/>
        </w:rPr>
        <w:t xml:space="preserve"> </w:t>
      </w:r>
      <w:r w:rsidRPr="00545730">
        <w:rPr>
          <w:rFonts w:ascii="Arial" w:hAnsi="Arial" w:cs="Arial"/>
          <w:u w:val="single"/>
        </w:rPr>
        <w:t>____</w:t>
      </w:r>
      <w:r>
        <w:rPr>
          <w:rFonts w:ascii="Arial" w:hAnsi="Arial" w:cs="Arial"/>
          <w:u w:val="single"/>
        </w:rPr>
        <w:t>___</w:t>
      </w:r>
      <w:r w:rsidRPr="00545730">
        <w:rPr>
          <w:rFonts w:ascii="Arial" w:hAnsi="Arial" w:cs="Arial"/>
          <w:u w:val="single"/>
        </w:rPr>
        <w:t>___</w:t>
      </w:r>
      <w:r w:rsidRPr="00545730">
        <w:rPr>
          <w:rFonts w:ascii="Arial" w:hAnsi="Arial" w:cs="Arial"/>
        </w:rPr>
        <w:t>№__________</w:t>
      </w:r>
      <w:r>
        <w:rPr>
          <w:rFonts w:ascii="Arial" w:hAnsi="Arial" w:cs="Arial"/>
          <w:u w:val="single"/>
        </w:rPr>
        <w:t xml:space="preserve"> </w:t>
      </w:r>
      <w:r w:rsidRPr="00545730">
        <w:rPr>
          <w:rFonts w:ascii="Arial" w:hAnsi="Arial" w:cs="Arial"/>
        </w:rPr>
        <w:t>без</w:t>
      </w:r>
      <w:r>
        <w:rPr>
          <w:rFonts w:ascii="Arial" w:hAnsi="Arial" w:cs="Arial"/>
          <w:spacing w:val="-2"/>
        </w:rPr>
        <w:t xml:space="preserve"> </w:t>
      </w:r>
      <w:r w:rsidRPr="00545730">
        <w:rPr>
          <w:rFonts w:ascii="Arial" w:hAnsi="Arial" w:cs="Arial"/>
        </w:rPr>
        <w:t>рассмотрения.</w:t>
      </w:r>
    </w:p>
    <w:p w:rsidR="006118D2" w:rsidRPr="00DA33F5" w:rsidRDefault="006118D2" w:rsidP="006118D2">
      <w:pPr>
        <w:ind w:left="3600" w:firstLine="720"/>
        <w:jc w:val="both"/>
        <w:rPr>
          <w:rFonts w:ascii="Arial" w:hAnsi="Arial" w:cs="Arial"/>
        </w:rPr>
      </w:pPr>
      <w:r w:rsidRPr="00DA33F5">
        <w:rPr>
          <w:rFonts w:ascii="Arial" w:hAnsi="Arial" w:cs="Arial"/>
        </w:rPr>
        <w:t>(дата</w:t>
      </w:r>
      <w:r>
        <w:rPr>
          <w:rFonts w:ascii="Arial" w:hAnsi="Arial" w:cs="Arial"/>
          <w:spacing w:val="-3"/>
        </w:rPr>
        <w:t xml:space="preserve"> </w:t>
      </w:r>
      <w:r w:rsidRPr="00DA33F5">
        <w:rPr>
          <w:rFonts w:ascii="Arial" w:hAnsi="Arial" w:cs="Arial"/>
        </w:rPr>
        <w:t>и</w:t>
      </w:r>
      <w:r>
        <w:rPr>
          <w:rFonts w:ascii="Arial" w:hAnsi="Arial" w:cs="Arial"/>
          <w:spacing w:val="-3"/>
        </w:rPr>
        <w:t xml:space="preserve"> </w:t>
      </w:r>
      <w:r w:rsidRPr="00DA33F5">
        <w:rPr>
          <w:rFonts w:ascii="Arial" w:hAnsi="Arial" w:cs="Arial"/>
        </w:rPr>
        <w:t>номер</w:t>
      </w:r>
      <w:r>
        <w:rPr>
          <w:rFonts w:ascii="Arial" w:hAnsi="Arial" w:cs="Arial"/>
          <w:spacing w:val="-1"/>
        </w:rPr>
        <w:t xml:space="preserve"> </w:t>
      </w:r>
      <w:r w:rsidRPr="00DA33F5">
        <w:rPr>
          <w:rFonts w:ascii="Arial" w:hAnsi="Arial" w:cs="Arial"/>
        </w:rPr>
        <w:t>регистрации)</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5"/>
        <w:widowControl w:val="0"/>
        <w:numPr>
          <w:ilvl w:val="8"/>
          <w:numId w:val="13"/>
        </w:numPr>
        <w:tabs>
          <w:tab w:val="left" w:pos="3738"/>
        </w:tabs>
        <w:autoSpaceDE w:val="0"/>
        <w:autoSpaceDN w:val="0"/>
        <w:ind w:left="0" w:firstLine="720"/>
        <w:contextualSpacing w:val="0"/>
        <w:jc w:val="both"/>
        <w:rPr>
          <w:rFonts w:ascii="Arial" w:hAnsi="Arial" w:cs="Arial"/>
        </w:rPr>
      </w:pPr>
      <w:r w:rsidRPr="00DA33F5">
        <w:rPr>
          <w:rFonts w:ascii="Arial" w:hAnsi="Arial" w:cs="Arial"/>
        </w:rPr>
        <w:t>Сведения</w:t>
      </w:r>
      <w:r>
        <w:rPr>
          <w:rFonts w:ascii="Arial" w:hAnsi="Arial" w:cs="Arial"/>
          <w:spacing w:val="-3"/>
        </w:rPr>
        <w:t xml:space="preserve"> </w:t>
      </w:r>
      <w:r w:rsidRPr="00DA33F5">
        <w:rPr>
          <w:rFonts w:ascii="Arial" w:hAnsi="Arial" w:cs="Arial"/>
        </w:rPr>
        <w:t>о</w:t>
      </w:r>
      <w:r>
        <w:rPr>
          <w:rFonts w:ascii="Arial" w:hAnsi="Arial" w:cs="Arial"/>
          <w:spacing w:val="-1"/>
        </w:rPr>
        <w:t xml:space="preserve"> </w:t>
      </w:r>
      <w:r w:rsidRPr="00DA33F5">
        <w:rPr>
          <w:rFonts w:ascii="Arial" w:hAnsi="Arial" w:cs="Arial"/>
        </w:rPr>
        <w:t>застройщике</w:t>
      </w:r>
    </w:p>
    <w:p w:rsidR="006118D2" w:rsidRPr="00DA33F5" w:rsidRDefault="006118D2" w:rsidP="006118D2">
      <w:pPr>
        <w:pStyle w:val="ae"/>
        <w:ind w:firstLine="720"/>
        <w:jc w:val="both"/>
        <w:rPr>
          <w:rFonts w:ascii="Arial" w:hAnsi="Arial" w:cs="Arial"/>
          <w:sz w:val="24"/>
          <w:szCs w:val="24"/>
        </w:rPr>
      </w:pPr>
    </w:p>
    <w:tbl>
      <w:tblPr>
        <w:tblStyle w:val="1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6118D2" w:rsidRPr="00DA33F5" w:rsidTr="006118D2">
        <w:trPr>
          <w:trHeight w:val="850"/>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w:t>
            </w:r>
          </w:p>
        </w:tc>
        <w:tc>
          <w:tcPr>
            <w:tcW w:w="462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Сведения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физическом</w:t>
            </w:r>
            <w:r>
              <w:rPr>
                <w:rFonts w:ascii="Arial" w:hAnsi="Arial" w:cs="Arial"/>
                <w:sz w:val="24"/>
                <w:szCs w:val="24"/>
              </w:rPr>
              <w:t xml:space="preserve"> </w:t>
            </w:r>
            <w:r w:rsidRPr="00DA33F5">
              <w:rPr>
                <w:rFonts w:ascii="Arial" w:hAnsi="Arial" w:cs="Arial"/>
                <w:sz w:val="24"/>
                <w:szCs w:val="24"/>
              </w:rPr>
              <w:t>лице,</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случае</w:t>
            </w:r>
            <w:r>
              <w:rPr>
                <w:rFonts w:ascii="Arial" w:hAnsi="Arial" w:cs="Arial"/>
                <w:sz w:val="24"/>
                <w:szCs w:val="24"/>
              </w:rPr>
              <w:t xml:space="preserve"> </w:t>
            </w: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застройщиком</w:t>
            </w:r>
            <w:r>
              <w:rPr>
                <w:rFonts w:ascii="Arial" w:hAnsi="Arial" w:cs="Arial"/>
                <w:sz w:val="24"/>
                <w:szCs w:val="24"/>
              </w:rPr>
              <w:t xml:space="preserve"> </w:t>
            </w:r>
            <w:r w:rsidRPr="00DA33F5">
              <w:rPr>
                <w:rFonts w:ascii="Arial" w:hAnsi="Arial" w:cs="Arial"/>
                <w:sz w:val="24"/>
                <w:szCs w:val="24"/>
              </w:rPr>
              <w:t>является</w:t>
            </w:r>
            <w:r>
              <w:rPr>
                <w:rFonts w:ascii="Arial" w:hAnsi="Arial" w:cs="Arial"/>
                <w:spacing w:val="-67"/>
                <w:sz w:val="24"/>
                <w:szCs w:val="24"/>
              </w:rPr>
              <w:t xml:space="preserve"> </w:t>
            </w:r>
            <w:r w:rsidRPr="00DA33F5">
              <w:rPr>
                <w:rFonts w:ascii="Arial" w:hAnsi="Arial" w:cs="Arial"/>
                <w:sz w:val="24"/>
                <w:szCs w:val="24"/>
              </w:rPr>
              <w:t>физическое</w:t>
            </w:r>
            <w:r>
              <w:rPr>
                <w:rFonts w:ascii="Arial" w:hAnsi="Arial" w:cs="Arial"/>
                <w:spacing w:val="-1"/>
                <w:sz w:val="24"/>
                <w:szCs w:val="24"/>
              </w:rPr>
              <w:t xml:space="preserve"> </w:t>
            </w:r>
            <w:r w:rsidRPr="00DA33F5">
              <w:rPr>
                <w:rFonts w:ascii="Arial" w:hAnsi="Arial" w:cs="Arial"/>
                <w:sz w:val="24"/>
                <w:szCs w:val="24"/>
              </w:rPr>
              <w:t>лицо:</w:t>
            </w:r>
          </w:p>
        </w:tc>
        <w:tc>
          <w:tcPr>
            <w:tcW w:w="4252"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99"/>
        </w:trPr>
        <w:tc>
          <w:tcPr>
            <w:tcW w:w="104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1.1.1</w:t>
            </w:r>
          </w:p>
        </w:tc>
        <w:tc>
          <w:tcPr>
            <w:tcW w:w="4627"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Фамилия,</w:t>
            </w:r>
            <w:r>
              <w:rPr>
                <w:rFonts w:ascii="Arial" w:hAnsi="Arial" w:cs="Arial"/>
                <w:sz w:val="24"/>
                <w:szCs w:val="24"/>
              </w:rPr>
              <w:t xml:space="preserve"> </w:t>
            </w:r>
            <w:r w:rsidRPr="00DA33F5">
              <w:rPr>
                <w:rFonts w:ascii="Arial" w:hAnsi="Arial" w:cs="Arial"/>
                <w:sz w:val="24"/>
                <w:szCs w:val="24"/>
              </w:rPr>
              <w:t>имя,</w:t>
            </w:r>
            <w:r>
              <w:rPr>
                <w:rFonts w:ascii="Arial" w:hAnsi="Arial" w:cs="Arial"/>
                <w:sz w:val="24"/>
                <w:szCs w:val="24"/>
              </w:rPr>
              <w:t xml:space="preserve"> </w:t>
            </w:r>
            <w:r w:rsidRPr="00DA33F5">
              <w:rPr>
                <w:rFonts w:ascii="Arial" w:hAnsi="Arial" w:cs="Arial"/>
                <w:sz w:val="24"/>
                <w:szCs w:val="24"/>
              </w:rPr>
              <w:t>отчество</w:t>
            </w:r>
            <w:r>
              <w:rPr>
                <w:rFonts w:ascii="Arial" w:hAnsi="Arial" w:cs="Arial"/>
                <w:spacing w:val="-68"/>
                <w:sz w:val="24"/>
                <w:szCs w:val="24"/>
              </w:rPr>
              <w:t xml:space="preserve"> </w:t>
            </w:r>
            <w:r w:rsidRPr="00DA33F5">
              <w:rPr>
                <w:rFonts w:ascii="Arial" w:hAnsi="Arial" w:cs="Arial"/>
                <w:sz w:val="24"/>
                <w:szCs w:val="24"/>
              </w:rPr>
              <w:t>(при</w:t>
            </w:r>
            <w:r>
              <w:rPr>
                <w:rFonts w:ascii="Arial" w:hAnsi="Arial" w:cs="Arial"/>
                <w:spacing w:val="-1"/>
                <w:sz w:val="24"/>
                <w:szCs w:val="24"/>
              </w:rPr>
              <w:t xml:space="preserve"> </w:t>
            </w:r>
            <w:r w:rsidRPr="00DA33F5">
              <w:rPr>
                <w:rFonts w:ascii="Arial" w:hAnsi="Arial" w:cs="Arial"/>
                <w:sz w:val="24"/>
                <w:szCs w:val="24"/>
              </w:rPr>
              <w:t>наличии)</w:t>
            </w:r>
          </w:p>
        </w:tc>
        <w:tc>
          <w:tcPr>
            <w:tcW w:w="4252"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99"/>
        </w:trPr>
        <w:tc>
          <w:tcPr>
            <w:tcW w:w="1044" w:type="dxa"/>
          </w:tcPr>
          <w:p w:rsidR="006118D2" w:rsidRPr="00DA33F5" w:rsidRDefault="006118D2" w:rsidP="006118D2">
            <w:pPr>
              <w:pStyle w:val="TableParagraph"/>
              <w:rPr>
                <w:rFonts w:ascii="Arial" w:hAnsi="Arial" w:cs="Arial"/>
                <w:sz w:val="24"/>
                <w:szCs w:val="24"/>
              </w:rPr>
            </w:pPr>
            <w:r w:rsidRPr="00545730">
              <w:rPr>
                <w:rFonts w:ascii="Arial" w:hAnsi="Arial" w:cs="Arial"/>
                <w:sz w:val="24"/>
                <w:szCs w:val="24"/>
              </w:rPr>
              <w:t>1.1.2</w:t>
            </w:r>
          </w:p>
        </w:tc>
        <w:tc>
          <w:tcPr>
            <w:tcW w:w="4627" w:type="dxa"/>
          </w:tcPr>
          <w:p w:rsidR="006118D2" w:rsidRPr="00DA33F5" w:rsidRDefault="006118D2" w:rsidP="006118D2">
            <w:pPr>
              <w:pStyle w:val="TableParagraph"/>
              <w:rPr>
                <w:rFonts w:ascii="Arial" w:hAnsi="Arial" w:cs="Arial"/>
                <w:sz w:val="24"/>
                <w:szCs w:val="24"/>
              </w:rPr>
            </w:pPr>
            <w:r w:rsidRPr="00545730">
              <w:rPr>
                <w:rFonts w:ascii="Arial" w:hAnsi="Arial" w:cs="Arial"/>
                <w:sz w:val="24"/>
                <w:szCs w:val="24"/>
              </w:rPr>
              <w:t>Реквизиты</w:t>
            </w:r>
            <w:r>
              <w:rPr>
                <w:rFonts w:ascii="Arial" w:hAnsi="Arial" w:cs="Arial"/>
                <w:sz w:val="24"/>
                <w:szCs w:val="24"/>
              </w:rPr>
              <w:t xml:space="preserve"> </w:t>
            </w:r>
            <w:r w:rsidRPr="00545730">
              <w:rPr>
                <w:rFonts w:ascii="Arial" w:hAnsi="Arial" w:cs="Arial"/>
                <w:sz w:val="24"/>
                <w:szCs w:val="24"/>
              </w:rPr>
              <w:t>документа,</w:t>
            </w:r>
            <w:r>
              <w:rPr>
                <w:rFonts w:ascii="Arial" w:hAnsi="Arial" w:cs="Arial"/>
                <w:sz w:val="24"/>
                <w:szCs w:val="24"/>
              </w:rPr>
              <w:t xml:space="preserve"> </w:t>
            </w:r>
            <w:r w:rsidRPr="00545730">
              <w:rPr>
                <w:rFonts w:ascii="Arial" w:hAnsi="Arial" w:cs="Arial"/>
                <w:sz w:val="24"/>
                <w:szCs w:val="24"/>
              </w:rPr>
              <w:t>удостоверяющего</w:t>
            </w:r>
            <w:r>
              <w:rPr>
                <w:rFonts w:ascii="Arial" w:hAnsi="Arial" w:cs="Arial"/>
                <w:sz w:val="24"/>
                <w:szCs w:val="24"/>
              </w:rPr>
              <w:t xml:space="preserve"> </w:t>
            </w:r>
            <w:r w:rsidRPr="00545730">
              <w:rPr>
                <w:rFonts w:ascii="Arial" w:hAnsi="Arial" w:cs="Arial"/>
                <w:sz w:val="24"/>
                <w:szCs w:val="24"/>
              </w:rPr>
              <w:t>личность</w:t>
            </w:r>
            <w:r>
              <w:rPr>
                <w:rFonts w:ascii="Arial" w:hAnsi="Arial" w:cs="Arial"/>
                <w:sz w:val="24"/>
                <w:szCs w:val="24"/>
              </w:rPr>
              <w:t xml:space="preserve"> </w:t>
            </w:r>
            <w:r w:rsidRPr="00545730">
              <w:rPr>
                <w:rFonts w:ascii="Arial" w:hAnsi="Arial" w:cs="Arial"/>
                <w:sz w:val="24"/>
                <w:szCs w:val="24"/>
              </w:rPr>
              <w:t>(не</w:t>
            </w:r>
            <w:r>
              <w:rPr>
                <w:rFonts w:ascii="Arial" w:hAnsi="Arial" w:cs="Arial"/>
                <w:sz w:val="24"/>
                <w:szCs w:val="24"/>
              </w:rPr>
              <w:t xml:space="preserve"> </w:t>
            </w:r>
            <w:r w:rsidRPr="00545730">
              <w:rPr>
                <w:rFonts w:ascii="Arial" w:hAnsi="Arial" w:cs="Arial"/>
                <w:sz w:val="24"/>
                <w:szCs w:val="24"/>
              </w:rPr>
              <w:t>указываются</w:t>
            </w:r>
            <w:r>
              <w:rPr>
                <w:rFonts w:ascii="Arial" w:hAnsi="Arial" w:cs="Arial"/>
                <w:sz w:val="24"/>
                <w:szCs w:val="24"/>
              </w:rPr>
              <w:t xml:space="preserve"> </w:t>
            </w:r>
            <w:r w:rsidRPr="00545730">
              <w:rPr>
                <w:rFonts w:ascii="Arial" w:hAnsi="Arial" w:cs="Arial"/>
                <w:sz w:val="24"/>
                <w:szCs w:val="24"/>
              </w:rPr>
              <w:t>в</w:t>
            </w:r>
            <w:r>
              <w:rPr>
                <w:rFonts w:ascii="Arial" w:hAnsi="Arial" w:cs="Arial"/>
                <w:sz w:val="24"/>
                <w:szCs w:val="24"/>
              </w:rPr>
              <w:t xml:space="preserve"> </w:t>
            </w:r>
            <w:r w:rsidRPr="00545730">
              <w:rPr>
                <w:rFonts w:ascii="Arial" w:hAnsi="Arial" w:cs="Arial"/>
                <w:sz w:val="24"/>
                <w:szCs w:val="24"/>
              </w:rPr>
              <w:t>случае,</w:t>
            </w:r>
            <w:r>
              <w:rPr>
                <w:rFonts w:ascii="Arial" w:hAnsi="Arial" w:cs="Arial"/>
                <w:sz w:val="24"/>
                <w:szCs w:val="24"/>
              </w:rPr>
              <w:t xml:space="preserve"> </w:t>
            </w:r>
            <w:r w:rsidRPr="00545730">
              <w:rPr>
                <w:rFonts w:ascii="Arial" w:hAnsi="Arial" w:cs="Arial"/>
                <w:sz w:val="24"/>
                <w:szCs w:val="24"/>
              </w:rPr>
              <w:t>если</w:t>
            </w:r>
            <w:r>
              <w:rPr>
                <w:rFonts w:ascii="Arial" w:hAnsi="Arial" w:cs="Arial"/>
                <w:sz w:val="24"/>
                <w:szCs w:val="24"/>
              </w:rPr>
              <w:t xml:space="preserve"> </w:t>
            </w:r>
            <w:r w:rsidRPr="00545730">
              <w:rPr>
                <w:rFonts w:ascii="Arial" w:hAnsi="Arial" w:cs="Arial"/>
                <w:sz w:val="24"/>
                <w:szCs w:val="24"/>
              </w:rPr>
              <w:t>застройщик</w:t>
            </w:r>
            <w:r>
              <w:rPr>
                <w:rFonts w:ascii="Arial" w:hAnsi="Arial" w:cs="Arial"/>
                <w:sz w:val="24"/>
                <w:szCs w:val="24"/>
              </w:rPr>
              <w:t xml:space="preserve"> </w:t>
            </w:r>
            <w:r w:rsidRPr="00545730">
              <w:rPr>
                <w:rFonts w:ascii="Arial" w:hAnsi="Arial" w:cs="Arial"/>
                <w:sz w:val="24"/>
                <w:szCs w:val="24"/>
              </w:rPr>
              <w:t>является</w:t>
            </w:r>
            <w:r>
              <w:rPr>
                <w:rFonts w:ascii="Arial" w:hAnsi="Arial" w:cs="Arial"/>
                <w:sz w:val="24"/>
                <w:szCs w:val="24"/>
              </w:rPr>
              <w:t xml:space="preserve"> </w:t>
            </w:r>
            <w:r w:rsidRPr="00545730">
              <w:rPr>
                <w:rFonts w:ascii="Arial" w:hAnsi="Arial" w:cs="Arial"/>
                <w:sz w:val="24"/>
                <w:szCs w:val="24"/>
              </w:rPr>
              <w:t>индивидуальным</w:t>
            </w:r>
            <w:r>
              <w:rPr>
                <w:rFonts w:ascii="Arial" w:hAnsi="Arial" w:cs="Arial"/>
                <w:sz w:val="24"/>
                <w:szCs w:val="24"/>
              </w:rPr>
              <w:t xml:space="preserve"> </w:t>
            </w:r>
            <w:r w:rsidRPr="00545730">
              <w:rPr>
                <w:rFonts w:ascii="Arial" w:hAnsi="Arial" w:cs="Arial"/>
                <w:sz w:val="24"/>
                <w:szCs w:val="24"/>
              </w:rPr>
              <w:t>предпринимателем)</w:t>
            </w:r>
          </w:p>
        </w:tc>
        <w:tc>
          <w:tcPr>
            <w:tcW w:w="4252"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99"/>
        </w:trPr>
        <w:tc>
          <w:tcPr>
            <w:tcW w:w="1044" w:type="dxa"/>
          </w:tcPr>
          <w:p w:rsidR="006118D2" w:rsidRPr="00545730" w:rsidRDefault="006118D2" w:rsidP="006118D2">
            <w:pPr>
              <w:pStyle w:val="TableParagraph"/>
              <w:rPr>
                <w:rFonts w:ascii="Arial" w:hAnsi="Arial" w:cs="Arial"/>
                <w:sz w:val="24"/>
                <w:szCs w:val="24"/>
              </w:rPr>
            </w:pPr>
            <w:r w:rsidRPr="00545730">
              <w:rPr>
                <w:rFonts w:ascii="Arial" w:hAnsi="Arial" w:cs="Arial"/>
                <w:sz w:val="24"/>
                <w:szCs w:val="24"/>
              </w:rPr>
              <w:t>1.1.3</w:t>
            </w:r>
          </w:p>
        </w:tc>
        <w:tc>
          <w:tcPr>
            <w:tcW w:w="4627" w:type="dxa"/>
          </w:tcPr>
          <w:p w:rsidR="006118D2" w:rsidRPr="00545730" w:rsidRDefault="006118D2" w:rsidP="006118D2">
            <w:pPr>
              <w:pStyle w:val="TableParagraph"/>
              <w:rPr>
                <w:rFonts w:ascii="Arial" w:hAnsi="Arial" w:cs="Arial"/>
                <w:sz w:val="24"/>
                <w:szCs w:val="24"/>
              </w:rPr>
            </w:pPr>
            <w:r w:rsidRPr="00545730">
              <w:rPr>
                <w:rFonts w:ascii="Arial" w:hAnsi="Arial" w:cs="Arial"/>
                <w:sz w:val="24"/>
                <w:szCs w:val="24"/>
              </w:rPr>
              <w:t>Основной</w:t>
            </w:r>
            <w:r>
              <w:rPr>
                <w:rFonts w:ascii="Arial" w:hAnsi="Arial" w:cs="Arial"/>
                <w:sz w:val="24"/>
                <w:szCs w:val="24"/>
              </w:rPr>
              <w:t xml:space="preserve"> </w:t>
            </w:r>
            <w:r w:rsidRPr="00545730">
              <w:rPr>
                <w:rFonts w:ascii="Arial" w:hAnsi="Arial" w:cs="Arial"/>
                <w:sz w:val="24"/>
                <w:szCs w:val="24"/>
              </w:rPr>
              <w:t>государственный</w:t>
            </w:r>
            <w:r>
              <w:rPr>
                <w:rFonts w:ascii="Arial" w:hAnsi="Arial" w:cs="Arial"/>
                <w:sz w:val="24"/>
                <w:szCs w:val="24"/>
              </w:rPr>
              <w:t xml:space="preserve"> </w:t>
            </w:r>
            <w:r w:rsidRPr="00545730">
              <w:rPr>
                <w:rFonts w:ascii="Arial" w:hAnsi="Arial" w:cs="Arial"/>
                <w:sz w:val="24"/>
                <w:szCs w:val="24"/>
              </w:rPr>
              <w:t>регистрационный</w:t>
            </w:r>
            <w:r>
              <w:rPr>
                <w:rFonts w:ascii="Arial" w:hAnsi="Arial" w:cs="Arial"/>
                <w:sz w:val="24"/>
                <w:szCs w:val="24"/>
              </w:rPr>
              <w:t xml:space="preserve"> </w:t>
            </w:r>
            <w:r w:rsidRPr="00545730">
              <w:rPr>
                <w:rFonts w:ascii="Arial" w:hAnsi="Arial" w:cs="Arial"/>
                <w:sz w:val="24"/>
                <w:szCs w:val="24"/>
              </w:rPr>
              <w:t>номер</w:t>
            </w:r>
            <w:r>
              <w:rPr>
                <w:rFonts w:ascii="Arial" w:hAnsi="Arial" w:cs="Arial"/>
                <w:sz w:val="24"/>
                <w:szCs w:val="24"/>
              </w:rPr>
              <w:t xml:space="preserve"> </w:t>
            </w:r>
            <w:r w:rsidRPr="00545730">
              <w:rPr>
                <w:rFonts w:ascii="Arial" w:hAnsi="Arial" w:cs="Arial"/>
                <w:sz w:val="24"/>
                <w:szCs w:val="24"/>
              </w:rPr>
              <w:t>индивидуального</w:t>
            </w:r>
            <w:r>
              <w:rPr>
                <w:rFonts w:ascii="Arial" w:hAnsi="Arial" w:cs="Arial"/>
                <w:sz w:val="24"/>
                <w:szCs w:val="24"/>
              </w:rPr>
              <w:t xml:space="preserve"> </w:t>
            </w:r>
            <w:r w:rsidRPr="00545730">
              <w:rPr>
                <w:rFonts w:ascii="Arial" w:hAnsi="Arial" w:cs="Arial"/>
                <w:sz w:val="24"/>
                <w:szCs w:val="24"/>
              </w:rPr>
              <w:t>предпринимателя</w:t>
            </w:r>
          </w:p>
        </w:tc>
        <w:tc>
          <w:tcPr>
            <w:tcW w:w="4252"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99"/>
        </w:trPr>
        <w:tc>
          <w:tcPr>
            <w:tcW w:w="1044" w:type="dxa"/>
          </w:tcPr>
          <w:p w:rsidR="006118D2" w:rsidRPr="00545730" w:rsidRDefault="006118D2" w:rsidP="006118D2">
            <w:pPr>
              <w:pStyle w:val="TableParagraph"/>
              <w:rPr>
                <w:rFonts w:ascii="Arial" w:hAnsi="Arial" w:cs="Arial"/>
                <w:sz w:val="24"/>
                <w:szCs w:val="24"/>
              </w:rPr>
            </w:pPr>
            <w:r w:rsidRPr="00545730">
              <w:rPr>
                <w:rFonts w:ascii="Arial" w:hAnsi="Arial" w:cs="Arial"/>
                <w:sz w:val="24"/>
                <w:szCs w:val="24"/>
              </w:rPr>
              <w:t>1.2</w:t>
            </w:r>
          </w:p>
        </w:tc>
        <w:tc>
          <w:tcPr>
            <w:tcW w:w="4627" w:type="dxa"/>
          </w:tcPr>
          <w:p w:rsidR="006118D2" w:rsidRPr="00545730" w:rsidRDefault="006118D2" w:rsidP="006118D2">
            <w:pPr>
              <w:pStyle w:val="TableParagraph"/>
              <w:rPr>
                <w:rFonts w:ascii="Arial" w:hAnsi="Arial" w:cs="Arial"/>
                <w:sz w:val="24"/>
                <w:szCs w:val="24"/>
              </w:rPr>
            </w:pPr>
            <w:r w:rsidRPr="00545730">
              <w:rPr>
                <w:rFonts w:ascii="Arial" w:hAnsi="Arial" w:cs="Arial"/>
                <w:sz w:val="24"/>
                <w:szCs w:val="24"/>
              </w:rPr>
              <w:t>Сведения</w:t>
            </w:r>
            <w:r>
              <w:rPr>
                <w:rFonts w:ascii="Arial" w:hAnsi="Arial" w:cs="Arial"/>
                <w:sz w:val="24"/>
                <w:szCs w:val="24"/>
              </w:rPr>
              <w:t xml:space="preserve"> </w:t>
            </w:r>
            <w:r w:rsidRPr="00545730">
              <w:rPr>
                <w:rFonts w:ascii="Arial" w:hAnsi="Arial" w:cs="Arial"/>
                <w:sz w:val="24"/>
                <w:szCs w:val="24"/>
              </w:rPr>
              <w:t>о</w:t>
            </w:r>
            <w:r>
              <w:rPr>
                <w:rFonts w:ascii="Arial" w:hAnsi="Arial" w:cs="Arial"/>
                <w:sz w:val="24"/>
                <w:szCs w:val="24"/>
              </w:rPr>
              <w:t xml:space="preserve"> </w:t>
            </w:r>
            <w:r w:rsidRPr="00545730">
              <w:rPr>
                <w:rFonts w:ascii="Arial" w:hAnsi="Arial" w:cs="Arial"/>
                <w:sz w:val="24"/>
                <w:szCs w:val="24"/>
              </w:rPr>
              <w:t>юридическом</w:t>
            </w:r>
            <w:r>
              <w:rPr>
                <w:rFonts w:ascii="Arial" w:hAnsi="Arial" w:cs="Arial"/>
                <w:sz w:val="24"/>
                <w:szCs w:val="24"/>
              </w:rPr>
              <w:t xml:space="preserve"> </w:t>
            </w:r>
            <w:r w:rsidRPr="00545730">
              <w:rPr>
                <w:rFonts w:ascii="Arial" w:hAnsi="Arial" w:cs="Arial"/>
                <w:sz w:val="24"/>
                <w:szCs w:val="24"/>
              </w:rPr>
              <w:t>лице:</w:t>
            </w:r>
          </w:p>
        </w:tc>
        <w:tc>
          <w:tcPr>
            <w:tcW w:w="4252"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99"/>
        </w:trPr>
        <w:tc>
          <w:tcPr>
            <w:tcW w:w="1044" w:type="dxa"/>
          </w:tcPr>
          <w:p w:rsidR="006118D2" w:rsidRPr="00545730" w:rsidRDefault="006118D2" w:rsidP="006118D2">
            <w:pPr>
              <w:pStyle w:val="TableParagraph"/>
              <w:rPr>
                <w:rFonts w:ascii="Arial" w:hAnsi="Arial" w:cs="Arial"/>
                <w:sz w:val="24"/>
                <w:szCs w:val="24"/>
              </w:rPr>
            </w:pPr>
            <w:r>
              <w:rPr>
                <w:rFonts w:ascii="Arial" w:hAnsi="Arial" w:cs="Arial"/>
                <w:sz w:val="24"/>
                <w:szCs w:val="24"/>
              </w:rPr>
              <w:t>1.2.1</w:t>
            </w:r>
          </w:p>
        </w:tc>
        <w:tc>
          <w:tcPr>
            <w:tcW w:w="4627" w:type="dxa"/>
          </w:tcPr>
          <w:p w:rsidR="006118D2" w:rsidRPr="00545730" w:rsidRDefault="006118D2" w:rsidP="006118D2">
            <w:pPr>
              <w:pStyle w:val="TableParagraph"/>
              <w:rPr>
                <w:rFonts w:ascii="Arial" w:hAnsi="Arial" w:cs="Arial"/>
                <w:sz w:val="24"/>
                <w:szCs w:val="24"/>
              </w:rPr>
            </w:pPr>
            <w:r w:rsidRPr="00545730">
              <w:rPr>
                <w:rFonts w:ascii="Arial" w:hAnsi="Arial" w:cs="Arial"/>
                <w:sz w:val="24"/>
                <w:szCs w:val="24"/>
              </w:rPr>
              <w:t>Полное</w:t>
            </w:r>
            <w:r>
              <w:rPr>
                <w:rFonts w:ascii="Arial" w:hAnsi="Arial" w:cs="Arial"/>
                <w:sz w:val="24"/>
                <w:szCs w:val="24"/>
              </w:rPr>
              <w:t xml:space="preserve"> </w:t>
            </w:r>
            <w:r w:rsidRPr="00545730">
              <w:rPr>
                <w:rFonts w:ascii="Arial" w:hAnsi="Arial" w:cs="Arial"/>
                <w:sz w:val="24"/>
                <w:szCs w:val="24"/>
              </w:rPr>
              <w:t>наименование</w:t>
            </w:r>
          </w:p>
        </w:tc>
        <w:tc>
          <w:tcPr>
            <w:tcW w:w="4252"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99"/>
        </w:trPr>
        <w:tc>
          <w:tcPr>
            <w:tcW w:w="1044" w:type="dxa"/>
          </w:tcPr>
          <w:p w:rsidR="006118D2" w:rsidRDefault="006118D2" w:rsidP="006118D2">
            <w:pPr>
              <w:pStyle w:val="TableParagraph"/>
              <w:rPr>
                <w:rFonts w:ascii="Arial" w:hAnsi="Arial" w:cs="Arial"/>
                <w:sz w:val="24"/>
                <w:szCs w:val="24"/>
              </w:rPr>
            </w:pPr>
            <w:r w:rsidRPr="00545730">
              <w:rPr>
                <w:rFonts w:ascii="Arial" w:hAnsi="Arial" w:cs="Arial"/>
                <w:sz w:val="24"/>
                <w:szCs w:val="24"/>
              </w:rPr>
              <w:t>1.2.2</w:t>
            </w:r>
          </w:p>
        </w:tc>
        <w:tc>
          <w:tcPr>
            <w:tcW w:w="4627" w:type="dxa"/>
          </w:tcPr>
          <w:p w:rsidR="006118D2" w:rsidRPr="00545730" w:rsidRDefault="006118D2" w:rsidP="006118D2">
            <w:pPr>
              <w:pStyle w:val="TableParagraph"/>
              <w:rPr>
                <w:rFonts w:ascii="Arial" w:hAnsi="Arial" w:cs="Arial"/>
                <w:sz w:val="24"/>
                <w:szCs w:val="24"/>
              </w:rPr>
            </w:pPr>
            <w:r w:rsidRPr="00545730">
              <w:rPr>
                <w:rFonts w:ascii="Arial" w:hAnsi="Arial" w:cs="Arial"/>
                <w:sz w:val="24"/>
                <w:szCs w:val="24"/>
              </w:rPr>
              <w:t>Основной</w:t>
            </w:r>
            <w:r>
              <w:rPr>
                <w:rFonts w:ascii="Arial" w:hAnsi="Arial" w:cs="Arial"/>
                <w:sz w:val="24"/>
                <w:szCs w:val="24"/>
              </w:rPr>
              <w:t xml:space="preserve"> </w:t>
            </w:r>
            <w:r w:rsidRPr="00545730">
              <w:rPr>
                <w:rFonts w:ascii="Arial" w:hAnsi="Arial" w:cs="Arial"/>
                <w:sz w:val="24"/>
                <w:szCs w:val="24"/>
              </w:rPr>
              <w:t>государственный</w:t>
            </w:r>
            <w:r>
              <w:rPr>
                <w:rFonts w:ascii="Arial" w:hAnsi="Arial" w:cs="Arial"/>
                <w:sz w:val="24"/>
                <w:szCs w:val="24"/>
              </w:rPr>
              <w:t xml:space="preserve"> </w:t>
            </w:r>
            <w:r w:rsidRPr="00545730">
              <w:rPr>
                <w:rFonts w:ascii="Arial" w:hAnsi="Arial" w:cs="Arial"/>
                <w:sz w:val="24"/>
                <w:szCs w:val="24"/>
              </w:rPr>
              <w:t>регистрационный</w:t>
            </w:r>
            <w:r>
              <w:rPr>
                <w:rFonts w:ascii="Arial" w:hAnsi="Arial" w:cs="Arial"/>
                <w:sz w:val="24"/>
                <w:szCs w:val="24"/>
              </w:rPr>
              <w:t xml:space="preserve"> </w:t>
            </w:r>
            <w:r w:rsidRPr="00545730">
              <w:rPr>
                <w:rFonts w:ascii="Arial" w:hAnsi="Arial" w:cs="Arial"/>
                <w:sz w:val="24"/>
                <w:szCs w:val="24"/>
              </w:rPr>
              <w:t>номер</w:t>
            </w:r>
          </w:p>
        </w:tc>
        <w:tc>
          <w:tcPr>
            <w:tcW w:w="4252"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99"/>
        </w:trPr>
        <w:tc>
          <w:tcPr>
            <w:tcW w:w="1044" w:type="dxa"/>
          </w:tcPr>
          <w:p w:rsidR="006118D2" w:rsidRPr="00545730" w:rsidRDefault="006118D2" w:rsidP="006118D2">
            <w:pPr>
              <w:pStyle w:val="TableParagraph"/>
              <w:rPr>
                <w:rFonts w:ascii="Arial" w:hAnsi="Arial" w:cs="Arial"/>
                <w:sz w:val="24"/>
                <w:szCs w:val="24"/>
              </w:rPr>
            </w:pPr>
            <w:r w:rsidRPr="00545730">
              <w:rPr>
                <w:rFonts w:ascii="Arial" w:hAnsi="Arial" w:cs="Arial"/>
                <w:sz w:val="24"/>
                <w:szCs w:val="24"/>
              </w:rPr>
              <w:t>1.2.3</w:t>
            </w:r>
          </w:p>
        </w:tc>
        <w:tc>
          <w:tcPr>
            <w:tcW w:w="4627" w:type="dxa"/>
          </w:tcPr>
          <w:p w:rsidR="006118D2" w:rsidRPr="00545730" w:rsidRDefault="006118D2" w:rsidP="006118D2">
            <w:pPr>
              <w:pStyle w:val="TableParagraph"/>
              <w:rPr>
                <w:rFonts w:ascii="Arial" w:hAnsi="Arial" w:cs="Arial"/>
                <w:sz w:val="24"/>
                <w:szCs w:val="24"/>
              </w:rPr>
            </w:pPr>
            <w:r w:rsidRPr="00545730">
              <w:rPr>
                <w:rFonts w:ascii="Arial" w:hAnsi="Arial" w:cs="Arial"/>
                <w:sz w:val="24"/>
                <w:szCs w:val="24"/>
              </w:rPr>
              <w:t>Идентификационный</w:t>
            </w:r>
            <w:r>
              <w:rPr>
                <w:rFonts w:ascii="Arial" w:hAnsi="Arial" w:cs="Arial"/>
                <w:sz w:val="24"/>
                <w:szCs w:val="24"/>
              </w:rPr>
              <w:t xml:space="preserve"> </w:t>
            </w:r>
            <w:r w:rsidRPr="00545730">
              <w:rPr>
                <w:rFonts w:ascii="Arial" w:hAnsi="Arial" w:cs="Arial"/>
                <w:sz w:val="24"/>
                <w:szCs w:val="24"/>
              </w:rPr>
              <w:t>номер</w:t>
            </w:r>
            <w:r>
              <w:rPr>
                <w:rFonts w:ascii="Arial" w:hAnsi="Arial" w:cs="Arial"/>
                <w:sz w:val="24"/>
                <w:szCs w:val="24"/>
              </w:rPr>
              <w:t xml:space="preserve"> </w:t>
            </w:r>
            <w:r w:rsidRPr="00545730">
              <w:rPr>
                <w:rFonts w:ascii="Arial" w:hAnsi="Arial" w:cs="Arial"/>
                <w:sz w:val="24"/>
                <w:szCs w:val="24"/>
              </w:rPr>
              <w:t>налогоплательщика</w:t>
            </w:r>
            <w:r>
              <w:rPr>
                <w:rFonts w:ascii="Arial" w:hAnsi="Arial" w:cs="Arial"/>
                <w:sz w:val="24"/>
                <w:szCs w:val="24"/>
              </w:rPr>
              <w:t xml:space="preserve"> </w:t>
            </w:r>
            <w:r w:rsidRPr="00545730">
              <w:rPr>
                <w:rFonts w:ascii="Arial" w:hAnsi="Arial" w:cs="Arial"/>
                <w:sz w:val="24"/>
                <w:szCs w:val="24"/>
              </w:rPr>
              <w:t>–</w:t>
            </w:r>
            <w:r>
              <w:rPr>
                <w:rFonts w:ascii="Arial" w:hAnsi="Arial" w:cs="Arial"/>
                <w:sz w:val="24"/>
                <w:szCs w:val="24"/>
              </w:rPr>
              <w:t xml:space="preserve"> </w:t>
            </w:r>
            <w:r w:rsidRPr="00545730">
              <w:rPr>
                <w:rFonts w:ascii="Arial" w:hAnsi="Arial" w:cs="Arial"/>
                <w:sz w:val="24"/>
                <w:szCs w:val="24"/>
              </w:rPr>
              <w:t>юридического</w:t>
            </w:r>
            <w:r>
              <w:rPr>
                <w:rFonts w:ascii="Arial" w:hAnsi="Arial" w:cs="Arial"/>
                <w:sz w:val="24"/>
                <w:szCs w:val="24"/>
              </w:rPr>
              <w:t xml:space="preserve"> </w:t>
            </w:r>
            <w:r w:rsidRPr="00545730">
              <w:rPr>
                <w:rFonts w:ascii="Arial" w:hAnsi="Arial" w:cs="Arial"/>
                <w:sz w:val="24"/>
                <w:szCs w:val="24"/>
              </w:rPr>
              <w:t>лица</w:t>
            </w:r>
          </w:p>
        </w:tc>
        <w:tc>
          <w:tcPr>
            <w:tcW w:w="4252" w:type="dxa"/>
          </w:tcPr>
          <w:p w:rsidR="006118D2" w:rsidRPr="00DA33F5" w:rsidRDefault="006118D2" w:rsidP="006118D2">
            <w:pPr>
              <w:pStyle w:val="TableParagraph"/>
              <w:ind w:firstLine="720"/>
              <w:rPr>
                <w:rFonts w:ascii="Arial" w:hAnsi="Arial" w:cs="Arial"/>
                <w:sz w:val="24"/>
                <w:szCs w:val="24"/>
              </w:rPr>
            </w:pPr>
          </w:p>
        </w:tc>
      </w:tr>
    </w:tbl>
    <w:p w:rsidR="006118D2" w:rsidRPr="00DA33F5" w:rsidRDefault="006118D2" w:rsidP="006118D2">
      <w:pPr>
        <w:ind w:firstLine="720"/>
        <w:jc w:val="both"/>
        <w:rPr>
          <w:rFonts w:ascii="Arial" w:hAnsi="Arial" w:cs="Arial"/>
        </w:rPr>
        <w:sectPr w:rsidR="006118D2" w:rsidRPr="00DA33F5">
          <w:pgSz w:w="11910" w:h="16840"/>
          <w:pgMar w:top="1140" w:right="700" w:bottom="280" w:left="1020" w:header="720" w:footer="720" w:gutter="0"/>
          <w:cols w:space="720"/>
        </w:sect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tabs>
          <w:tab w:val="left" w:pos="9906"/>
          <w:tab w:val="left" w:pos="9961"/>
        </w:tabs>
        <w:jc w:val="both"/>
        <w:rPr>
          <w:rFonts w:ascii="Arial" w:hAnsi="Arial" w:cs="Arial"/>
          <w:sz w:val="24"/>
          <w:szCs w:val="24"/>
        </w:rPr>
      </w:pPr>
      <w:r w:rsidRPr="00DA33F5">
        <w:rPr>
          <w:rFonts w:ascii="Arial" w:hAnsi="Arial" w:cs="Arial"/>
          <w:sz w:val="24"/>
          <w:szCs w:val="24"/>
        </w:rPr>
        <w:t>Приложение:</w:t>
      </w:r>
      <w:r>
        <w:rPr>
          <w:rFonts w:ascii="Arial" w:hAnsi="Arial" w:cs="Arial"/>
          <w:sz w:val="24"/>
          <w:szCs w:val="24"/>
          <w:u w:val="single"/>
        </w:rPr>
        <w:t xml:space="preserve"> ____________________________________________________________</w:t>
      </w:r>
      <w:r>
        <w:rPr>
          <w:rFonts w:ascii="Arial" w:hAnsi="Arial" w:cs="Arial"/>
          <w:sz w:val="24"/>
          <w:szCs w:val="24"/>
        </w:rPr>
        <w:t xml:space="preserve"> </w:t>
      </w:r>
      <w:r w:rsidRPr="00DA33F5">
        <w:rPr>
          <w:rFonts w:ascii="Arial" w:hAnsi="Arial" w:cs="Arial"/>
          <w:sz w:val="24"/>
          <w:szCs w:val="24"/>
        </w:rPr>
        <w:t>Номер</w:t>
      </w:r>
      <w:r>
        <w:rPr>
          <w:rFonts w:ascii="Arial" w:hAnsi="Arial" w:cs="Arial"/>
          <w:spacing w:val="-2"/>
          <w:sz w:val="24"/>
          <w:szCs w:val="24"/>
        </w:rPr>
        <w:t xml:space="preserve"> </w:t>
      </w:r>
      <w:r w:rsidRPr="00DA33F5">
        <w:rPr>
          <w:rFonts w:ascii="Arial" w:hAnsi="Arial" w:cs="Arial"/>
          <w:sz w:val="24"/>
          <w:szCs w:val="24"/>
        </w:rPr>
        <w:t>телефона</w:t>
      </w:r>
      <w:r>
        <w:rPr>
          <w:rFonts w:ascii="Arial" w:hAnsi="Arial" w:cs="Arial"/>
          <w:spacing w:val="-5"/>
          <w:sz w:val="24"/>
          <w:szCs w:val="24"/>
        </w:rPr>
        <w:t xml:space="preserve"> </w:t>
      </w:r>
      <w:r w:rsidRPr="00DA33F5">
        <w:rPr>
          <w:rFonts w:ascii="Arial" w:hAnsi="Arial" w:cs="Arial"/>
          <w:sz w:val="24"/>
          <w:szCs w:val="24"/>
        </w:rPr>
        <w:t>и</w:t>
      </w:r>
      <w:r>
        <w:rPr>
          <w:rFonts w:ascii="Arial" w:hAnsi="Arial" w:cs="Arial"/>
          <w:spacing w:val="-2"/>
          <w:sz w:val="24"/>
          <w:szCs w:val="24"/>
        </w:rPr>
        <w:t xml:space="preserve"> </w:t>
      </w:r>
      <w:r w:rsidRPr="00DA33F5">
        <w:rPr>
          <w:rFonts w:ascii="Arial" w:hAnsi="Arial" w:cs="Arial"/>
          <w:sz w:val="24"/>
          <w:szCs w:val="24"/>
        </w:rPr>
        <w:t>адрес</w:t>
      </w:r>
      <w:r>
        <w:rPr>
          <w:rFonts w:ascii="Arial" w:hAnsi="Arial" w:cs="Arial"/>
          <w:spacing w:val="-2"/>
          <w:sz w:val="24"/>
          <w:szCs w:val="24"/>
        </w:rPr>
        <w:t xml:space="preserve"> </w:t>
      </w:r>
      <w:r w:rsidRPr="00DA33F5">
        <w:rPr>
          <w:rFonts w:ascii="Arial" w:hAnsi="Arial" w:cs="Arial"/>
          <w:sz w:val="24"/>
          <w:szCs w:val="24"/>
        </w:rPr>
        <w:t>электронной</w:t>
      </w:r>
      <w:r>
        <w:rPr>
          <w:rFonts w:ascii="Arial" w:hAnsi="Arial" w:cs="Arial"/>
          <w:spacing w:val="-5"/>
          <w:sz w:val="24"/>
          <w:szCs w:val="24"/>
        </w:rPr>
        <w:t xml:space="preserve"> </w:t>
      </w:r>
      <w:r w:rsidRPr="00DA33F5">
        <w:rPr>
          <w:rFonts w:ascii="Arial" w:hAnsi="Arial" w:cs="Arial"/>
          <w:sz w:val="24"/>
          <w:szCs w:val="24"/>
        </w:rPr>
        <w:t>почты</w:t>
      </w:r>
      <w:r>
        <w:rPr>
          <w:rFonts w:ascii="Arial" w:hAnsi="Arial" w:cs="Arial"/>
          <w:spacing w:val="-2"/>
          <w:sz w:val="24"/>
          <w:szCs w:val="24"/>
        </w:rPr>
        <w:t xml:space="preserve"> </w:t>
      </w:r>
      <w:r w:rsidRPr="00DA33F5">
        <w:rPr>
          <w:rFonts w:ascii="Arial" w:hAnsi="Arial" w:cs="Arial"/>
          <w:sz w:val="24"/>
          <w:szCs w:val="24"/>
        </w:rPr>
        <w:t>для</w:t>
      </w:r>
      <w:r>
        <w:rPr>
          <w:rFonts w:ascii="Arial" w:hAnsi="Arial" w:cs="Arial"/>
          <w:spacing w:val="-2"/>
          <w:sz w:val="24"/>
          <w:szCs w:val="24"/>
        </w:rPr>
        <w:t xml:space="preserve"> </w:t>
      </w:r>
      <w:r w:rsidRPr="00DA33F5">
        <w:rPr>
          <w:rFonts w:ascii="Arial" w:hAnsi="Arial" w:cs="Arial"/>
          <w:sz w:val="24"/>
          <w:szCs w:val="24"/>
        </w:rPr>
        <w:t>связи:</w:t>
      </w:r>
      <w:r>
        <w:rPr>
          <w:rFonts w:ascii="Arial" w:hAnsi="Arial" w:cs="Arial"/>
          <w:sz w:val="24"/>
          <w:szCs w:val="24"/>
        </w:rPr>
        <w:t xml:space="preserve"> </w:t>
      </w:r>
      <w:r w:rsidRPr="00DA33F5">
        <w:rPr>
          <w:rFonts w:ascii="Arial" w:hAnsi="Arial" w:cs="Arial"/>
          <w:sz w:val="24"/>
          <w:szCs w:val="24"/>
        </w:rPr>
        <w:t>_</w:t>
      </w:r>
      <w:r>
        <w:rPr>
          <w:rFonts w:ascii="Arial" w:hAnsi="Arial" w:cs="Arial"/>
          <w:sz w:val="24"/>
          <w:szCs w:val="24"/>
          <w:u w:val="single"/>
        </w:rPr>
        <w:t xml:space="preserve"> ___________________________ </w:t>
      </w:r>
      <w:r w:rsidRPr="00DA33F5">
        <w:rPr>
          <w:rFonts w:ascii="Arial" w:hAnsi="Arial" w:cs="Arial"/>
          <w:sz w:val="24"/>
          <w:szCs w:val="24"/>
        </w:rPr>
        <w:t>Результат</w:t>
      </w:r>
      <w:r>
        <w:rPr>
          <w:rFonts w:ascii="Arial" w:hAnsi="Arial" w:cs="Arial"/>
          <w:spacing w:val="-2"/>
          <w:sz w:val="24"/>
          <w:szCs w:val="24"/>
        </w:rPr>
        <w:t xml:space="preserve"> </w:t>
      </w:r>
      <w:r w:rsidRPr="00DA33F5">
        <w:rPr>
          <w:rFonts w:ascii="Arial" w:hAnsi="Arial" w:cs="Arial"/>
          <w:sz w:val="24"/>
          <w:szCs w:val="24"/>
        </w:rPr>
        <w:t>рассмотрения</w:t>
      </w:r>
      <w:r>
        <w:rPr>
          <w:rFonts w:ascii="Arial" w:hAnsi="Arial" w:cs="Arial"/>
          <w:spacing w:val="-3"/>
          <w:sz w:val="24"/>
          <w:szCs w:val="24"/>
        </w:rPr>
        <w:t xml:space="preserve"> </w:t>
      </w:r>
      <w:r w:rsidRPr="00DA33F5">
        <w:rPr>
          <w:rFonts w:ascii="Arial" w:hAnsi="Arial" w:cs="Arial"/>
          <w:sz w:val="24"/>
          <w:szCs w:val="24"/>
        </w:rPr>
        <w:t>настоящего</w:t>
      </w:r>
      <w:r>
        <w:rPr>
          <w:rFonts w:ascii="Arial" w:hAnsi="Arial" w:cs="Arial"/>
          <w:sz w:val="24"/>
          <w:szCs w:val="24"/>
        </w:rPr>
        <w:t xml:space="preserve"> </w:t>
      </w:r>
      <w:r w:rsidRPr="00DA33F5">
        <w:rPr>
          <w:rFonts w:ascii="Arial" w:hAnsi="Arial" w:cs="Arial"/>
          <w:sz w:val="24"/>
          <w:szCs w:val="24"/>
        </w:rPr>
        <w:t>заявления</w:t>
      </w:r>
      <w:r>
        <w:rPr>
          <w:rFonts w:ascii="Arial" w:hAnsi="Arial" w:cs="Arial"/>
          <w:spacing w:val="-3"/>
          <w:sz w:val="24"/>
          <w:szCs w:val="24"/>
        </w:rPr>
        <w:t xml:space="preserve"> </w:t>
      </w:r>
      <w:r w:rsidRPr="00DA33F5">
        <w:rPr>
          <w:rFonts w:ascii="Arial" w:hAnsi="Arial" w:cs="Arial"/>
          <w:sz w:val="24"/>
          <w:szCs w:val="24"/>
        </w:rPr>
        <w:t>прошу:</w:t>
      </w:r>
    </w:p>
    <w:p w:rsidR="006118D2" w:rsidRPr="00DA33F5" w:rsidRDefault="006118D2" w:rsidP="006118D2">
      <w:pPr>
        <w:pStyle w:val="ae"/>
        <w:ind w:firstLine="720"/>
        <w:jc w:val="both"/>
        <w:rPr>
          <w:rFonts w:ascii="Arial" w:hAnsi="Arial" w:cs="Arial"/>
          <w:sz w:val="24"/>
          <w:szCs w:val="24"/>
        </w:rPr>
      </w:pPr>
    </w:p>
    <w:tbl>
      <w:tblPr>
        <w:tblStyle w:val="1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6118D2" w:rsidRPr="00DA33F5" w:rsidTr="006118D2">
        <w:trPr>
          <w:trHeight w:val="1162"/>
        </w:trPr>
        <w:tc>
          <w:tcPr>
            <w:tcW w:w="879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направить</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электронного</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личный</w:t>
            </w:r>
            <w:r>
              <w:rPr>
                <w:rFonts w:ascii="Arial" w:hAnsi="Arial" w:cs="Arial"/>
                <w:sz w:val="24"/>
                <w:szCs w:val="24"/>
              </w:rPr>
              <w:t xml:space="preserve"> </w:t>
            </w:r>
            <w:r w:rsidRPr="00DA33F5">
              <w:rPr>
                <w:rFonts w:ascii="Arial" w:hAnsi="Arial" w:cs="Arial"/>
                <w:sz w:val="24"/>
                <w:szCs w:val="24"/>
              </w:rPr>
              <w:t>кабинет</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федеральной</w:t>
            </w:r>
            <w:r>
              <w:rPr>
                <w:rFonts w:ascii="Arial" w:hAnsi="Arial" w:cs="Arial"/>
                <w:spacing w:val="-6"/>
                <w:sz w:val="24"/>
                <w:szCs w:val="24"/>
              </w:rPr>
              <w:t xml:space="preserve"> </w:t>
            </w:r>
            <w:r w:rsidRPr="00DA33F5">
              <w:rPr>
                <w:rFonts w:ascii="Arial" w:hAnsi="Arial" w:cs="Arial"/>
                <w:sz w:val="24"/>
                <w:szCs w:val="24"/>
              </w:rPr>
              <w:t>государственной</w:t>
            </w:r>
            <w:r>
              <w:rPr>
                <w:rFonts w:ascii="Arial" w:hAnsi="Arial" w:cs="Arial"/>
                <w:spacing w:val="-7"/>
                <w:sz w:val="24"/>
                <w:szCs w:val="24"/>
              </w:rPr>
              <w:t xml:space="preserve"> </w:t>
            </w:r>
            <w:r w:rsidRPr="00DA33F5">
              <w:rPr>
                <w:rFonts w:ascii="Arial" w:hAnsi="Arial" w:cs="Arial"/>
                <w:sz w:val="24"/>
                <w:szCs w:val="24"/>
              </w:rPr>
              <w:t>информационной</w:t>
            </w:r>
            <w:r>
              <w:rPr>
                <w:rFonts w:ascii="Arial" w:hAnsi="Arial" w:cs="Arial"/>
                <w:spacing w:val="-5"/>
                <w:sz w:val="24"/>
                <w:szCs w:val="24"/>
              </w:rPr>
              <w:t xml:space="preserve"> </w:t>
            </w:r>
            <w:r w:rsidRPr="00DA33F5">
              <w:rPr>
                <w:rFonts w:ascii="Arial" w:hAnsi="Arial" w:cs="Arial"/>
                <w:sz w:val="24"/>
                <w:szCs w:val="24"/>
              </w:rPr>
              <w:t>системе</w:t>
            </w:r>
            <w:r>
              <w:rPr>
                <w:rFonts w:ascii="Arial" w:hAnsi="Arial" w:cs="Arial"/>
                <w:spacing w:val="-5"/>
                <w:sz w:val="24"/>
                <w:szCs w:val="24"/>
              </w:rPr>
              <w:t xml:space="preserve"> </w:t>
            </w:r>
            <w:r w:rsidRPr="00DA33F5">
              <w:rPr>
                <w:rFonts w:ascii="Arial" w:hAnsi="Arial" w:cs="Arial"/>
                <w:sz w:val="24"/>
                <w:szCs w:val="24"/>
              </w:rPr>
              <w:t>"Единый</w:t>
            </w:r>
            <w:r>
              <w:rPr>
                <w:rFonts w:ascii="Arial" w:hAnsi="Arial" w:cs="Arial"/>
                <w:spacing w:val="-67"/>
                <w:sz w:val="24"/>
                <w:szCs w:val="24"/>
              </w:rPr>
              <w:t xml:space="preserve"> </w:t>
            </w:r>
            <w:r w:rsidRPr="00DA33F5">
              <w:rPr>
                <w:rFonts w:ascii="Arial" w:hAnsi="Arial" w:cs="Arial"/>
                <w:sz w:val="24"/>
                <w:szCs w:val="24"/>
              </w:rPr>
              <w:t>портал</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z w:val="24"/>
                <w:szCs w:val="24"/>
              </w:rPr>
              <w:t xml:space="preserve"> </w:t>
            </w:r>
            <w:r w:rsidRPr="00DA33F5">
              <w:rPr>
                <w:rFonts w:ascii="Arial" w:hAnsi="Arial" w:cs="Arial"/>
                <w:sz w:val="24"/>
                <w:szCs w:val="24"/>
              </w:rPr>
              <w:t>(функций)"/</w:t>
            </w:r>
            <w:r>
              <w:rPr>
                <w:rFonts w:ascii="Arial" w:hAnsi="Arial" w:cs="Arial"/>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региональном</w:t>
            </w:r>
            <w:r>
              <w:rPr>
                <w:rFonts w:ascii="Arial" w:hAnsi="Arial" w:cs="Arial"/>
                <w:spacing w:val="-4"/>
                <w:sz w:val="24"/>
                <w:szCs w:val="24"/>
              </w:rPr>
              <w:t xml:space="preserve"> </w:t>
            </w:r>
            <w:r w:rsidRPr="00DA33F5">
              <w:rPr>
                <w:rFonts w:ascii="Arial" w:hAnsi="Arial" w:cs="Arial"/>
                <w:sz w:val="24"/>
                <w:szCs w:val="24"/>
              </w:rPr>
              <w:t>портале</w:t>
            </w:r>
            <w:r>
              <w:rPr>
                <w:rFonts w:ascii="Arial" w:hAnsi="Arial" w:cs="Arial"/>
                <w:spacing w:val="-4"/>
                <w:sz w:val="24"/>
                <w:szCs w:val="24"/>
              </w:rPr>
              <w:t xml:space="preserve"> </w:t>
            </w:r>
            <w:r w:rsidRPr="00DA33F5">
              <w:rPr>
                <w:rFonts w:ascii="Arial" w:hAnsi="Arial" w:cs="Arial"/>
                <w:sz w:val="24"/>
                <w:szCs w:val="24"/>
              </w:rPr>
              <w:t>государственных</w:t>
            </w:r>
            <w:r>
              <w:rPr>
                <w:rFonts w:ascii="Arial" w:hAnsi="Arial" w:cs="Arial"/>
                <w:spacing w:val="-5"/>
                <w:sz w:val="24"/>
                <w:szCs w:val="24"/>
              </w:rPr>
              <w:t xml:space="preserve"> </w:t>
            </w:r>
            <w:r w:rsidRPr="00DA33F5">
              <w:rPr>
                <w:rFonts w:ascii="Arial" w:hAnsi="Arial" w:cs="Arial"/>
                <w:sz w:val="24"/>
                <w:szCs w:val="24"/>
              </w:rPr>
              <w:t>и</w:t>
            </w:r>
            <w:r>
              <w:rPr>
                <w:rFonts w:ascii="Arial" w:hAnsi="Arial" w:cs="Arial"/>
                <w:spacing w:val="-3"/>
                <w:sz w:val="24"/>
                <w:szCs w:val="24"/>
              </w:rPr>
              <w:t xml:space="preserve"> </w:t>
            </w:r>
            <w:r w:rsidRPr="00DA33F5">
              <w:rPr>
                <w:rFonts w:ascii="Arial" w:hAnsi="Arial" w:cs="Arial"/>
                <w:sz w:val="24"/>
                <w:szCs w:val="24"/>
              </w:rPr>
              <w:t>муниципальных</w:t>
            </w:r>
            <w:r>
              <w:rPr>
                <w:rFonts w:ascii="Arial" w:hAnsi="Arial" w:cs="Arial"/>
                <w:spacing w:val="-3"/>
                <w:sz w:val="24"/>
                <w:szCs w:val="24"/>
              </w:rPr>
              <w:t xml:space="preserve"> </w:t>
            </w:r>
            <w:r w:rsidRPr="00DA33F5">
              <w:rPr>
                <w:rFonts w:ascii="Arial" w:hAnsi="Arial" w:cs="Arial"/>
                <w:sz w:val="24"/>
                <w:szCs w:val="24"/>
              </w:rPr>
              <w:t>услуг</w:t>
            </w:r>
          </w:p>
        </w:tc>
        <w:tc>
          <w:tcPr>
            <w:tcW w:w="113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1264"/>
        </w:trPr>
        <w:tc>
          <w:tcPr>
            <w:tcW w:w="8790" w:type="dxa"/>
          </w:tcPr>
          <w:p w:rsidR="006118D2" w:rsidRPr="00DA33F5" w:rsidRDefault="006118D2" w:rsidP="006118D2">
            <w:pPr>
              <w:pStyle w:val="TableParagraph"/>
              <w:tabs>
                <w:tab w:val="left" w:pos="8643"/>
              </w:tabs>
              <w:rPr>
                <w:rFonts w:ascii="Arial" w:hAnsi="Arial" w:cs="Arial"/>
                <w:sz w:val="24"/>
                <w:szCs w:val="24"/>
              </w:rPr>
            </w:pPr>
            <w:r w:rsidRPr="00DA33F5">
              <w:rPr>
                <w:rFonts w:ascii="Arial" w:hAnsi="Arial" w:cs="Arial"/>
                <w:sz w:val="24"/>
                <w:szCs w:val="24"/>
              </w:rPr>
              <w:t>выдать</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бумажном</w:t>
            </w:r>
            <w:r>
              <w:rPr>
                <w:rFonts w:ascii="Arial" w:hAnsi="Arial" w:cs="Arial"/>
                <w:sz w:val="24"/>
                <w:szCs w:val="24"/>
              </w:rPr>
              <w:t xml:space="preserve"> </w:t>
            </w:r>
            <w:r w:rsidRPr="00DA33F5">
              <w:rPr>
                <w:rFonts w:ascii="Arial" w:hAnsi="Arial" w:cs="Arial"/>
                <w:sz w:val="24"/>
                <w:szCs w:val="24"/>
              </w:rPr>
              <w:t>носителе</w:t>
            </w:r>
            <w:r>
              <w:rPr>
                <w:rFonts w:ascii="Arial" w:hAnsi="Arial" w:cs="Arial"/>
                <w:sz w:val="24"/>
                <w:szCs w:val="24"/>
              </w:rPr>
              <w:t xml:space="preserve"> </w:t>
            </w:r>
            <w:r w:rsidRPr="00DA33F5">
              <w:rPr>
                <w:rFonts w:ascii="Arial" w:hAnsi="Arial" w:cs="Arial"/>
                <w:sz w:val="24"/>
                <w:szCs w:val="24"/>
              </w:rPr>
              <w:t>при</w:t>
            </w:r>
            <w:r>
              <w:rPr>
                <w:rFonts w:ascii="Arial" w:hAnsi="Arial" w:cs="Arial"/>
                <w:sz w:val="24"/>
                <w:szCs w:val="24"/>
              </w:rPr>
              <w:t xml:space="preserve"> </w:t>
            </w:r>
            <w:r w:rsidRPr="00DA33F5">
              <w:rPr>
                <w:rFonts w:ascii="Arial" w:hAnsi="Arial" w:cs="Arial"/>
                <w:sz w:val="24"/>
                <w:szCs w:val="24"/>
              </w:rPr>
              <w:t>личном</w:t>
            </w:r>
            <w:r>
              <w:rPr>
                <w:rFonts w:ascii="Arial" w:hAnsi="Arial" w:cs="Arial"/>
                <w:sz w:val="24"/>
                <w:szCs w:val="24"/>
              </w:rPr>
              <w:t xml:space="preserve"> </w:t>
            </w:r>
            <w:r w:rsidRPr="00DA33F5">
              <w:rPr>
                <w:rFonts w:ascii="Arial" w:hAnsi="Arial" w:cs="Arial"/>
                <w:sz w:val="24"/>
                <w:szCs w:val="24"/>
              </w:rPr>
              <w:t>обращении</w:t>
            </w:r>
            <w:r>
              <w:rPr>
                <w:rFonts w:ascii="Arial" w:hAnsi="Arial" w:cs="Arial"/>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уполномоченный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государственной</w:t>
            </w:r>
            <w:r>
              <w:rPr>
                <w:rFonts w:ascii="Arial" w:hAnsi="Arial" w:cs="Arial"/>
                <w:sz w:val="24"/>
                <w:szCs w:val="24"/>
              </w:rPr>
              <w:t xml:space="preserve"> </w:t>
            </w:r>
            <w:r w:rsidRPr="00DA33F5">
              <w:rPr>
                <w:rFonts w:ascii="Arial" w:hAnsi="Arial" w:cs="Arial"/>
                <w:sz w:val="24"/>
                <w:szCs w:val="24"/>
              </w:rPr>
              <w:t>власти,</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местного</w:t>
            </w:r>
            <w:r>
              <w:rPr>
                <w:rFonts w:ascii="Arial" w:hAnsi="Arial" w:cs="Arial"/>
                <w:spacing w:val="1"/>
                <w:sz w:val="24"/>
                <w:szCs w:val="24"/>
              </w:rPr>
              <w:t xml:space="preserve"> </w:t>
            </w:r>
            <w:r w:rsidRPr="00DA33F5">
              <w:rPr>
                <w:rFonts w:ascii="Arial" w:hAnsi="Arial" w:cs="Arial"/>
                <w:sz w:val="24"/>
                <w:szCs w:val="24"/>
              </w:rPr>
              <w:t>самоуправления,</w:t>
            </w:r>
            <w:r>
              <w:rPr>
                <w:rFonts w:ascii="Arial" w:hAnsi="Arial" w:cs="Arial"/>
                <w:sz w:val="24"/>
                <w:szCs w:val="24"/>
              </w:rPr>
              <w:t xml:space="preserve"> </w:t>
            </w:r>
            <w:r w:rsidRPr="00DA33F5">
              <w:rPr>
                <w:rFonts w:ascii="Arial" w:hAnsi="Arial" w:cs="Arial"/>
                <w:sz w:val="24"/>
                <w:szCs w:val="24"/>
              </w:rPr>
              <w:t>организацию</w:t>
            </w:r>
            <w:r>
              <w:rPr>
                <w:rFonts w:ascii="Arial" w:hAnsi="Arial" w:cs="Arial"/>
                <w:sz w:val="24"/>
                <w:szCs w:val="24"/>
              </w:rPr>
              <w:t xml:space="preserve"> </w:t>
            </w:r>
            <w:r w:rsidRPr="00DA33F5">
              <w:rPr>
                <w:rFonts w:ascii="Arial" w:hAnsi="Arial" w:cs="Arial"/>
                <w:sz w:val="24"/>
                <w:szCs w:val="24"/>
              </w:rPr>
              <w:t>либо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многофункциональный</w:t>
            </w:r>
            <w:r>
              <w:rPr>
                <w:rFonts w:ascii="Arial" w:hAnsi="Arial" w:cs="Arial"/>
                <w:sz w:val="24"/>
                <w:szCs w:val="24"/>
              </w:rPr>
              <w:t xml:space="preserve"> </w:t>
            </w:r>
            <w:r w:rsidRPr="00DA33F5">
              <w:rPr>
                <w:rFonts w:ascii="Arial" w:hAnsi="Arial" w:cs="Arial"/>
                <w:sz w:val="24"/>
                <w:szCs w:val="24"/>
              </w:rPr>
              <w:t>центр</w:t>
            </w:r>
            <w:r>
              <w:rPr>
                <w:rFonts w:ascii="Arial" w:hAnsi="Arial" w:cs="Arial"/>
                <w:spacing w:val="1"/>
                <w:sz w:val="24"/>
                <w:szCs w:val="24"/>
              </w:rPr>
              <w:t xml:space="preserve"> </w:t>
            </w:r>
            <w:r w:rsidRPr="00DA33F5">
              <w:rPr>
                <w:rFonts w:ascii="Arial" w:hAnsi="Arial" w:cs="Arial"/>
                <w:sz w:val="24"/>
                <w:szCs w:val="24"/>
              </w:rPr>
              <w:t>предоставления</w:t>
            </w:r>
            <w:r>
              <w:rPr>
                <w:rFonts w:ascii="Arial" w:hAnsi="Arial" w:cs="Arial"/>
                <w:sz w:val="24"/>
                <w:szCs w:val="24"/>
              </w:rPr>
              <w:t xml:space="preserve"> </w:t>
            </w:r>
            <w:r w:rsidRPr="00DA33F5">
              <w:rPr>
                <w:rFonts w:ascii="Arial" w:hAnsi="Arial" w:cs="Arial"/>
                <w:sz w:val="24"/>
                <w:szCs w:val="24"/>
              </w:rPr>
              <w:t>государственных</w:t>
            </w:r>
            <w:r>
              <w:rPr>
                <w:rFonts w:ascii="Arial" w:hAnsi="Arial" w:cs="Arial"/>
                <w:sz w:val="24"/>
                <w:szCs w:val="24"/>
              </w:rPr>
              <w:t xml:space="preserve"> </w:t>
            </w:r>
            <w:r w:rsidRPr="00DA33F5">
              <w:rPr>
                <w:rFonts w:ascii="Arial" w:hAnsi="Arial" w:cs="Arial"/>
                <w:sz w:val="24"/>
                <w:szCs w:val="24"/>
              </w:rPr>
              <w:t>и</w:t>
            </w:r>
            <w:r>
              <w:rPr>
                <w:rFonts w:ascii="Arial" w:hAnsi="Arial" w:cs="Arial"/>
                <w:sz w:val="24"/>
                <w:szCs w:val="24"/>
              </w:rPr>
              <w:t xml:space="preserve"> </w:t>
            </w:r>
            <w:r w:rsidRPr="00DA33F5">
              <w:rPr>
                <w:rFonts w:ascii="Arial" w:hAnsi="Arial" w:cs="Arial"/>
                <w:sz w:val="24"/>
                <w:szCs w:val="24"/>
              </w:rPr>
              <w:t>муниципальных</w:t>
            </w:r>
            <w:r>
              <w:rPr>
                <w:rFonts w:ascii="Arial" w:hAnsi="Arial" w:cs="Arial"/>
                <w:sz w:val="24"/>
                <w:szCs w:val="24"/>
              </w:rPr>
              <w:t xml:space="preserve"> </w:t>
            </w:r>
            <w:r w:rsidRPr="00DA33F5">
              <w:rPr>
                <w:rFonts w:ascii="Arial" w:hAnsi="Arial" w:cs="Arial"/>
                <w:sz w:val="24"/>
                <w:szCs w:val="24"/>
              </w:rPr>
              <w:t>услуг,</w:t>
            </w:r>
            <w:r>
              <w:rPr>
                <w:rFonts w:ascii="Arial" w:hAnsi="Arial" w:cs="Arial"/>
                <w:spacing w:val="1"/>
                <w:sz w:val="24"/>
                <w:szCs w:val="24"/>
              </w:rPr>
              <w:t xml:space="preserve"> </w:t>
            </w:r>
            <w:r w:rsidRPr="00DA33F5">
              <w:rPr>
                <w:rFonts w:ascii="Arial" w:hAnsi="Arial" w:cs="Arial"/>
                <w:sz w:val="24"/>
                <w:szCs w:val="24"/>
              </w:rPr>
              <w:t>расположенный</w:t>
            </w:r>
            <w:r>
              <w:rPr>
                <w:rFonts w:ascii="Arial" w:hAnsi="Arial" w:cs="Arial"/>
                <w:spacing w:val="-6"/>
                <w:sz w:val="24"/>
                <w:szCs w:val="24"/>
              </w:rPr>
              <w:t xml:space="preserve"> </w:t>
            </w:r>
            <w:r w:rsidRPr="00DA33F5">
              <w:rPr>
                <w:rFonts w:ascii="Arial" w:hAnsi="Arial" w:cs="Arial"/>
                <w:sz w:val="24"/>
                <w:szCs w:val="24"/>
              </w:rPr>
              <w:t>по</w:t>
            </w:r>
            <w:r>
              <w:rPr>
                <w:rFonts w:ascii="Arial" w:hAnsi="Arial" w:cs="Arial"/>
                <w:spacing w:val="-8"/>
                <w:sz w:val="24"/>
                <w:szCs w:val="24"/>
              </w:rPr>
              <w:t xml:space="preserve"> </w:t>
            </w:r>
            <w:r w:rsidRPr="00DA33F5">
              <w:rPr>
                <w:rFonts w:ascii="Arial" w:hAnsi="Arial" w:cs="Arial"/>
                <w:sz w:val="24"/>
                <w:szCs w:val="24"/>
              </w:rPr>
              <w:t>адресу:</w:t>
            </w:r>
            <w:r>
              <w:rPr>
                <w:rFonts w:ascii="Arial" w:hAnsi="Arial" w:cs="Arial"/>
                <w:sz w:val="24"/>
                <w:szCs w:val="24"/>
                <w:u w:val="single"/>
              </w:rPr>
              <w:t xml:space="preserve"> _______________________ </w:t>
            </w:r>
          </w:p>
        </w:tc>
        <w:tc>
          <w:tcPr>
            <w:tcW w:w="113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417"/>
        </w:trPr>
        <w:tc>
          <w:tcPr>
            <w:tcW w:w="879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направить</w:t>
            </w:r>
            <w:r>
              <w:rPr>
                <w:rFonts w:ascii="Arial" w:hAnsi="Arial" w:cs="Arial"/>
                <w:spacing w:val="65"/>
                <w:sz w:val="24"/>
                <w:szCs w:val="24"/>
              </w:rPr>
              <w:t xml:space="preserve"> </w:t>
            </w:r>
            <w:r w:rsidRPr="00DA33F5">
              <w:rPr>
                <w:rFonts w:ascii="Arial" w:hAnsi="Arial" w:cs="Arial"/>
                <w:sz w:val="24"/>
                <w:szCs w:val="24"/>
              </w:rPr>
              <w:t>на</w:t>
            </w:r>
            <w:r>
              <w:rPr>
                <w:rFonts w:ascii="Arial" w:hAnsi="Arial" w:cs="Arial"/>
                <w:spacing w:val="-2"/>
                <w:sz w:val="24"/>
                <w:szCs w:val="24"/>
              </w:rPr>
              <w:t xml:space="preserve"> </w:t>
            </w:r>
            <w:r w:rsidRPr="00DA33F5">
              <w:rPr>
                <w:rFonts w:ascii="Arial" w:hAnsi="Arial" w:cs="Arial"/>
                <w:sz w:val="24"/>
                <w:szCs w:val="24"/>
              </w:rPr>
              <w:t>бумажном</w:t>
            </w:r>
            <w:r>
              <w:rPr>
                <w:rFonts w:ascii="Arial" w:hAnsi="Arial" w:cs="Arial"/>
                <w:spacing w:val="-2"/>
                <w:sz w:val="24"/>
                <w:szCs w:val="24"/>
              </w:rPr>
              <w:t xml:space="preserve"> </w:t>
            </w:r>
            <w:r w:rsidRPr="00DA33F5">
              <w:rPr>
                <w:rFonts w:ascii="Arial" w:hAnsi="Arial" w:cs="Arial"/>
                <w:sz w:val="24"/>
                <w:szCs w:val="24"/>
              </w:rPr>
              <w:t>носителе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5"/>
                <w:sz w:val="24"/>
                <w:szCs w:val="24"/>
              </w:rPr>
              <w:t xml:space="preserve"> </w:t>
            </w:r>
            <w:r w:rsidRPr="00DA33F5">
              <w:rPr>
                <w:rFonts w:ascii="Arial" w:hAnsi="Arial" w:cs="Arial"/>
                <w:sz w:val="24"/>
                <w:szCs w:val="24"/>
              </w:rPr>
              <w:t>почтовый</w:t>
            </w:r>
            <w:r>
              <w:rPr>
                <w:rFonts w:ascii="Arial" w:hAnsi="Arial" w:cs="Arial"/>
                <w:spacing w:val="-1"/>
                <w:sz w:val="24"/>
                <w:szCs w:val="24"/>
              </w:rPr>
              <w:t xml:space="preserve"> </w:t>
            </w:r>
            <w:r w:rsidRPr="00DA33F5">
              <w:rPr>
                <w:rFonts w:ascii="Arial" w:hAnsi="Arial" w:cs="Arial"/>
                <w:sz w:val="24"/>
                <w:szCs w:val="24"/>
              </w:rPr>
              <w:t>адрес:</w:t>
            </w:r>
            <w:r>
              <w:rPr>
                <w:rFonts w:ascii="Arial" w:hAnsi="Arial" w:cs="Arial"/>
                <w:sz w:val="24"/>
                <w:szCs w:val="24"/>
              </w:rPr>
              <w:t>___________________</w:t>
            </w:r>
          </w:p>
        </w:tc>
        <w:tc>
          <w:tcPr>
            <w:tcW w:w="1130"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551"/>
        </w:trPr>
        <w:tc>
          <w:tcPr>
            <w:tcW w:w="879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направить</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форме</w:t>
            </w:r>
            <w:r>
              <w:rPr>
                <w:rFonts w:ascii="Arial" w:hAnsi="Arial" w:cs="Arial"/>
                <w:sz w:val="24"/>
                <w:szCs w:val="24"/>
              </w:rPr>
              <w:t xml:space="preserve"> </w:t>
            </w:r>
            <w:r w:rsidRPr="00DA33F5">
              <w:rPr>
                <w:rFonts w:ascii="Arial" w:hAnsi="Arial" w:cs="Arial"/>
                <w:sz w:val="24"/>
                <w:szCs w:val="24"/>
              </w:rPr>
              <w:t>электронного</w:t>
            </w:r>
            <w:r>
              <w:rPr>
                <w:rFonts w:ascii="Arial" w:hAnsi="Arial" w:cs="Arial"/>
                <w:sz w:val="24"/>
                <w:szCs w:val="24"/>
              </w:rPr>
              <w:t xml:space="preserve"> </w:t>
            </w:r>
            <w:r w:rsidRPr="00DA33F5">
              <w:rPr>
                <w:rFonts w:ascii="Arial" w:hAnsi="Arial" w:cs="Arial"/>
                <w:sz w:val="24"/>
                <w:szCs w:val="24"/>
              </w:rPr>
              <w:t>документа</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личный</w:t>
            </w:r>
            <w:r>
              <w:rPr>
                <w:rFonts w:ascii="Arial" w:hAnsi="Arial" w:cs="Arial"/>
                <w:sz w:val="24"/>
                <w:szCs w:val="24"/>
              </w:rPr>
              <w:t xml:space="preserve"> </w:t>
            </w:r>
            <w:r w:rsidRPr="00DA33F5">
              <w:rPr>
                <w:rFonts w:ascii="Arial" w:hAnsi="Arial" w:cs="Arial"/>
                <w:sz w:val="24"/>
                <w:szCs w:val="24"/>
              </w:rPr>
              <w:t>кабинет</w:t>
            </w:r>
            <w:r>
              <w:rPr>
                <w:rFonts w:ascii="Arial" w:hAnsi="Arial" w:cs="Arial"/>
                <w:sz w:val="24"/>
                <w:szCs w:val="24"/>
              </w:rPr>
              <w:t xml:space="preserve"> </w:t>
            </w:r>
            <w:r w:rsidRPr="00DA33F5">
              <w:rPr>
                <w:rFonts w:ascii="Arial" w:hAnsi="Arial" w:cs="Arial"/>
                <w:sz w:val="24"/>
                <w:szCs w:val="24"/>
              </w:rPr>
              <w:t>в</w:t>
            </w:r>
            <w:r>
              <w:rPr>
                <w:rFonts w:ascii="Arial" w:hAnsi="Arial" w:cs="Arial"/>
                <w:spacing w:val="-67"/>
                <w:sz w:val="24"/>
                <w:szCs w:val="24"/>
              </w:rPr>
              <w:t xml:space="preserve"> </w:t>
            </w:r>
            <w:r w:rsidRPr="00DA33F5">
              <w:rPr>
                <w:rFonts w:ascii="Arial" w:hAnsi="Arial" w:cs="Arial"/>
                <w:sz w:val="24"/>
                <w:szCs w:val="24"/>
              </w:rPr>
              <w:t>единой</w:t>
            </w:r>
            <w:r>
              <w:rPr>
                <w:rFonts w:ascii="Arial" w:hAnsi="Arial" w:cs="Arial"/>
                <w:spacing w:val="-5"/>
                <w:sz w:val="24"/>
                <w:szCs w:val="24"/>
              </w:rPr>
              <w:t xml:space="preserve"> </w:t>
            </w:r>
            <w:r w:rsidRPr="00DA33F5">
              <w:rPr>
                <w:rFonts w:ascii="Arial" w:hAnsi="Arial" w:cs="Arial"/>
                <w:sz w:val="24"/>
                <w:szCs w:val="24"/>
              </w:rPr>
              <w:t>информационной</w:t>
            </w:r>
            <w:r>
              <w:rPr>
                <w:rFonts w:ascii="Arial" w:hAnsi="Arial" w:cs="Arial"/>
                <w:spacing w:val="-2"/>
                <w:sz w:val="24"/>
                <w:szCs w:val="24"/>
              </w:rPr>
              <w:t xml:space="preserve"> </w:t>
            </w:r>
            <w:r w:rsidRPr="00DA33F5">
              <w:rPr>
                <w:rFonts w:ascii="Arial" w:hAnsi="Arial" w:cs="Arial"/>
                <w:sz w:val="24"/>
                <w:szCs w:val="24"/>
              </w:rPr>
              <w:t>системе</w:t>
            </w:r>
            <w:r>
              <w:rPr>
                <w:rFonts w:ascii="Arial" w:hAnsi="Arial" w:cs="Arial"/>
                <w:spacing w:val="-2"/>
                <w:sz w:val="24"/>
                <w:szCs w:val="24"/>
              </w:rPr>
              <w:t xml:space="preserve"> </w:t>
            </w:r>
            <w:r w:rsidRPr="00DA33F5">
              <w:rPr>
                <w:rFonts w:ascii="Arial" w:hAnsi="Arial" w:cs="Arial"/>
                <w:sz w:val="24"/>
                <w:szCs w:val="24"/>
              </w:rPr>
              <w:t>жилищного</w:t>
            </w:r>
            <w:r>
              <w:rPr>
                <w:rFonts w:ascii="Arial" w:hAnsi="Arial" w:cs="Arial"/>
                <w:spacing w:val="-2"/>
                <w:sz w:val="24"/>
                <w:szCs w:val="24"/>
              </w:rPr>
              <w:t xml:space="preserve"> </w:t>
            </w:r>
            <w:r w:rsidRPr="00DA33F5">
              <w:rPr>
                <w:rFonts w:ascii="Arial" w:hAnsi="Arial" w:cs="Arial"/>
                <w:sz w:val="24"/>
                <w:szCs w:val="24"/>
              </w:rPr>
              <w:t>строительства</w:t>
            </w:r>
          </w:p>
        </w:tc>
        <w:tc>
          <w:tcPr>
            <w:tcW w:w="1130" w:type="dxa"/>
          </w:tcPr>
          <w:p w:rsidR="006118D2" w:rsidRPr="00DA33F5" w:rsidRDefault="006118D2" w:rsidP="006118D2">
            <w:pPr>
              <w:pStyle w:val="TableParagraph"/>
              <w:ind w:firstLine="720"/>
              <w:rPr>
                <w:rFonts w:ascii="Arial" w:hAnsi="Arial" w:cs="Arial"/>
                <w:sz w:val="24"/>
                <w:szCs w:val="24"/>
              </w:rPr>
            </w:pPr>
          </w:p>
        </w:tc>
      </w:tr>
      <w:tr w:rsidR="006118D2" w:rsidRPr="00681ED0" w:rsidTr="006118D2">
        <w:trPr>
          <w:trHeight w:val="469"/>
        </w:trPr>
        <w:tc>
          <w:tcPr>
            <w:tcW w:w="9920" w:type="dxa"/>
            <w:gridSpan w:val="2"/>
          </w:tcPr>
          <w:p w:rsidR="006118D2" w:rsidRDefault="006118D2" w:rsidP="006118D2">
            <w:pPr>
              <w:pStyle w:val="ae"/>
              <w:rPr>
                <w:rFonts w:ascii="Arial" w:hAnsi="Arial" w:cs="Arial"/>
                <w:i/>
                <w:sz w:val="24"/>
                <w:szCs w:val="24"/>
              </w:rPr>
            </w:pPr>
            <w:r w:rsidRPr="00681ED0">
              <w:rPr>
                <w:rFonts w:ascii="Arial" w:hAnsi="Arial" w:cs="Arial"/>
                <w:i/>
                <w:sz w:val="24"/>
                <w:szCs w:val="24"/>
              </w:rPr>
              <w:t>Указывается</w:t>
            </w:r>
            <w:r>
              <w:rPr>
                <w:rFonts w:ascii="Arial" w:hAnsi="Arial" w:cs="Arial"/>
                <w:i/>
                <w:sz w:val="24"/>
                <w:szCs w:val="24"/>
              </w:rPr>
              <w:t xml:space="preserve"> </w:t>
            </w:r>
            <w:r w:rsidRPr="00681ED0">
              <w:rPr>
                <w:rFonts w:ascii="Arial" w:hAnsi="Arial" w:cs="Arial"/>
                <w:i/>
                <w:sz w:val="24"/>
                <w:szCs w:val="24"/>
              </w:rPr>
              <w:t>один</w:t>
            </w:r>
            <w:r>
              <w:rPr>
                <w:rFonts w:ascii="Arial" w:hAnsi="Arial" w:cs="Arial"/>
                <w:i/>
                <w:sz w:val="24"/>
                <w:szCs w:val="24"/>
              </w:rPr>
              <w:t xml:space="preserve"> </w:t>
            </w:r>
            <w:r w:rsidRPr="00681ED0">
              <w:rPr>
                <w:rFonts w:ascii="Arial" w:hAnsi="Arial" w:cs="Arial"/>
                <w:i/>
                <w:sz w:val="24"/>
                <w:szCs w:val="24"/>
              </w:rPr>
              <w:t>из</w:t>
            </w:r>
            <w:r>
              <w:rPr>
                <w:rFonts w:ascii="Arial" w:hAnsi="Arial" w:cs="Arial"/>
                <w:i/>
                <w:sz w:val="24"/>
                <w:szCs w:val="24"/>
              </w:rPr>
              <w:t xml:space="preserve"> </w:t>
            </w:r>
            <w:r w:rsidRPr="00681ED0">
              <w:rPr>
                <w:rFonts w:ascii="Arial" w:hAnsi="Arial" w:cs="Arial"/>
                <w:i/>
                <w:sz w:val="24"/>
                <w:szCs w:val="24"/>
              </w:rPr>
              <w:t>перечисленных</w:t>
            </w:r>
            <w:r>
              <w:rPr>
                <w:rFonts w:ascii="Arial" w:hAnsi="Arial" w:cs="Arial"/>
                <w:i/>
                <w:sz w:val="24"/>
                <w:szCs w:val="24"/>
              </w:rPr>
              <w:t xml:space="preserve"> </w:t>
            </w:r>
            <w:r w:rsidRPr="00681ED0">
              <w:rPr>
                <w:rFonts w:ascii="Arial" w:hAnsi="Arial" w:cs="Arial"/>
                <w:i/>
                <w:sz w:val="24"/>
                <w:szCs w:val="24"/>
              </w:rPr>
              <w:t>способов</w:t>
            </w:r>
          </w:p>
          <w:p w:rsidR="006118D2" w:rsidRDefault="006118D2" w:rsidP="006118D2">
            <w:pPr>
              <w:pStyle w:val="ae"/>
              <w:rPr>
                <w:rFonts w:ascii="Arial" w:hAnsi="Arial" w:cs="Arial"/>
                <w:i/>
                <w:sz w:val="24"/>
                <w:szCs w:val="24"/>
              </w:rPr>
            </w:pPr>
          </w:p>
          <w:p w:rsidR="006118D2" w:rsidRPr="00681ED0" w:rsidRDefault="006118D2" w:rsidP="006118D2">
            <w:pPr>
              <w:pStyle w:val="ae"/>
              <w:rPr>
                <w:rFonts w:ascii="Arial" w:hAnsi="Arial" w:cs="Arial"/>
                <w:i/>
                <w:sz w:val="24"/>
                <w:szCs w:val="24"/>
              </w:rPr>
            </w:pPr>
          </w:p>
        </w:tc>
      </w:tr>
    </w:tbl>
    <w:p w:rsidR="006118D2" w:rsidRDefault="006118D2" w:rsidP="006118D2">
      <w:pPr>
        <w:pStyle w:val="ae"/>
        <w:ind w:firstLine="720"/>
        <w:jc w:val="both"/>
        <w:rPr>
          <w:rFonts w:ascii="Arial" w:hAnsi="Arial" w:cs="Arial"/>
          <w:sz w:val="24"/>
          <w:szCs w:val="24"/>
        </w:rPr>
      </w:pPr>
    </w:p>
    <w:p w:rsidR="006118D2" w:rsidRPr="00681ED0" w:rsidRDefault="006118D2" w:rsidP="006118D2">
      <w:pPr>
        <w:pStyle w:val="ae"/>
        <w:ind w:firstLine="720"/>
        <w:jc w:val="both"/>
        <w:rPr>
          <w:rFonts w:ascii="Arial" w:hAnsi="Arial" w:cs="Arial"/>
          <w:sz w:val="24"/>
          <w:szCs w:val="24"/>
        </w:rPr>
      </w:pPr>
      <w:r w:rsidRPr="00681ED0">
        <w:rPr>
          <w:rFonts w:ascii="Arial" w:hAnsi="Arial" w:cs="Arial"/>
          <w:sz w:val="24"/>
          <w:szCs w:val="24"/>
        </w:rPr>
        <w:t>________________</w:t>
      </w:r>
      <w:r>
        <w:rPr>
          <w:rFonts w:ascii="Arial" w:hAnsi="Arial" w:cs="Arial"/>
          <w:sz w:val="24"/>
          <w:szCs w:val="24"/>
        </w:rPr>
        <w:t xml:space="preserve"> </w:t>
      </w:r>
      <w:r w:rsidRPr="00681ED0">
        <w:rPr>
          <w:rFonts w:ascii="Arial" w:hAnsi="Arial" w:cs="Arial"/>
          <w:sz w:val="24"/>
          <w:szCs w:val="24"/>
        </w:rPr>
        <w:t>____________________________</w:t>
      </w:r>
    </w:p>
    <w:p w:rsidR="006118D2" w:rsidRPr="00681ED0" w:rsidRDefault="006118D2" w:rsidP="006118D2">
      <w:pPr>
        <w:pStyle w:val="ae"/>
        <w:ind w:firstLine="720"/>
        <w:jc w:val="both"/>
        <w:rPr>
          <w:rFonts w:ascii="Arial" w:hAnsi="Arial" w:cs="Arial"/>
          <w:sz w:val="24"/>
          <w:szCs w:val="24"/>
        </w:rPr>
      </w:pPr>
      <w:r w:rsidRPr="00681ED0">
        <w:rPr>
          <w:rFonts w:ascii="Arial" w:hAnsi="Arial" w:cs="Arial"/>
          <w:sz w:val="24"/>
          <w:szCs w:val="24"/>
        </w:rPr>
        <w:t>(подпись)</w:t>
      </w:r>
      <w:r>
        <w:rPr>
          <w:rFonts w:ascii="Arial" w:hAnsi="Arial" w:cs="Arial"/>
          <w:sz w:val="24"/>
          <w:szCs w:val="24"/>
        </w:rPr>
        <w:tab/>
      </w:r>
      <w:r>
        <w:rPr>
          <w:rFonts w:ascii="Arial" w:hAnsi="Arial" w:cs="Arial"/>
          <w:sz w:val="24"/>
          <w:szCs w:val="24"/>
        </w:rPr>
        <w:tab/>
        <w:t xml:space="preserve"> </w:t>
      </w:r>
      <w:r w:rsidRPr="00681ED0">
        <w:rPr>
          <w:rFonts w:ascii="Arial" w:hAnsi="Arial" w:cs="Arial"/>
          <w:sz w:val="24"/>
          <w:szCs w:val="24"/>
        </w:rPr>
        <w:t>(фамилия,</w:t>
      </w:r>
      <w:r>
        <w:rPr>
          <w:rFonts w:ascii="Arial" w:hAnsi="Arial" w:cs="Arial"/>
          <w:sz w:val="24"/>
          <w:szCs w:val="24"/>
        </w:rPr>
        <w:t xml:space="preserve"> </w:t>
      </w:r>
      <w:r w:rsidRPr="00681ED0">
        <w:rPr>
          <w:rFonts w:ascii="Arial" w:hAnsi="Arial" w:cs="Arial"/>
          <w:sz w:val="24"/>
          <w:szCs w:val="24"/>
        </w:rPr>
        <w:t>имя,</w:t>
      </w:r>
      <w:r>
        <w:rPr>
          <w:rFonts w:ascii="Arial" w:hAnsi="Arial" w:cs="Arial"/>
          <w:sz w:val="24"/>
          <w:szCs w:val="24"/>
        </w:rPr>
        <w:t xml:space="preserve"> </w:t>
      </w:r>
      <w:r w:rsidRPr="00681ED0">
        <w:rPr>
          <w:rFonts w:ascii="Arial" w:hAnsi="Arial" w:cs="Arial"/>
          <w:sz w:val="24"/>
          <w:szCs w:val="24"/>
        </w:rPr>
        <w:t>отчество</w:t>
      </w:r>
      <w:r>
        <w:rPr>
          <w:rFonts w:ascii="Arial" w:hAnsi="Arial" w:cs="Arial"/>
          <w:sz w:val="24"/>
          <w:szCs w:val="24"/>
        </w:rPr>
        <w:t xml:space="preserve"> </w:t>
      </w:r>
      <w:r w:rsidRPr="00681ED0">
        <w:rPr>
          <w:rFonts w:ascii="Arial" w:hAnsi="Arial" w:cs="Arial"/>
          <w:sz w:val="24"/>
          <w:szCs w:val="24"/>
        </w:rPr>
        <w:t>при</w:t>
      </w:r>
      <w:r>
        <w:rPr>
          <w:rFonts w:ascii="Arial" w:hAnsi="Arial" w:cs="Arial"/>
          <w:sz w:val="24"/>
          <w:szCs w:val="24"/>
        </w:rPr>
        <w:t xml:space="preserve"> </w:t>
      </w:r>
      <w:r w:rsidRPr="00681ED0">
        <w:rPr>
          <w:rFonts w:ascii="Arial" w:hAnsi="Arial" w:cs="Arial"/>
          <w:sz w:val="24"/>
          <w:szCs w:val="24"/>
        </w:rPr>
        <w:t>наличии)</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sidRPr="00DA33F5">
        <w:rPr>
          <w:rFonts w:ascii="Arial" w:hAnsi="Arial" w:cs="Arial"/>
          <w:spacing w:val="-1"/>
          <w:sz w:val="24"/>
          <w:szCs w:val="24"/>
        </w:rPr>
        <w:t>*Указывается</w:t>
      </w:r>
      <w:r>
        <w:rPr>
          <w:rFonts w:ascii="Arial" w:hAnsi="Arial" w:cs="Arial"/>
          <w:spacing w:val="-17"/>
          <w:sz w:val="24"/>
          <w:szCs w:val="24"/>
        </w:rPr>
        <w:t xml:space="preserve"> </w:t>
      </w:r>
      <w:r w:rsidRPr="00DA33F5">
        <w:rPr>
          <w:rFonts w:ascii="Arial" w:hAnsi="Arial" w:cs="Arial"/>
          <w:spacing w:val="-1"/>
          <w:sz w:val="24"/>
          <w:szCs w:val="24"/>
        </w:rPr>
        <w:t>один</w:t>
      </w:r>
      <w:r>
        <w:rPr>
          <w:rFonts w:ascii="Arial" w:hAnsi="Arial" w:cs="Arial"/>
          <w:spacing w:val="-19"/>
          <w:sz w:val="24"/>
          <w:szCs w:val="24"/>
        </w:rPr>
        <w:t xml:space="preserve"> </w:t>
      </w:r>
      <w:r w:rsidRPr="00DA33F5">
        <w:rPr>
          <w:rFonts w:ascii="Arial" w:hAnsi="Arial" w:cs="Arial"/>
          <w:spacing w:val="-1"/>
          <w:sz w:val="24"/>
          <w:szCs w:val="24"/>
        </w:rPr>
        <w:t>из</w:t>
      </w:r>
      <w:r>
        <w:rPr>
          <w:rFonts w:ascii="Arial" w:hAnsi="Arial" w:cs="Arial"/>
          <w:spacing w:val="-15"/>
          <w:sz w:val="24"/>
          <w:szCs w:val="24"/>
        </w:rPr>
        <w:t xml:space="preserve"> </w:t>
      </w:r>
      <w:r w:rsidRPr="00DA33F5">
        <w:rPr>
          <w:rFonts w:ascii="Arial" w:hAnsi="Arial" w:cs="Arial"/>
          <w:spacing w:val="-1"/>
          <w:sz w:val="24"/>
          <w:szCs w:val="24"/>
        </w:rPr>
        <w:t>вариантов:</w:t>
      </w:r>
      <w:r>
        <w:rPr>
          <w:rFonts w:ascii="Arial" w:hAnsi="Arial" w:cs="Arial"/>
          <w:spacing w:val="-14"/>
          <w:sz w:val="24"/>
          <w:szCs w:val="24"/>
        </w:rPr>
        <w:t xml:space="preserve"> </w:t>
      </w:r>
      <w:r w:rsidRPr="00DA33F5">
        <w:rPr>
          <w:rFonts w:ascii="Arial" w:hAnsi="Arial" w:cs="Arial"/>
          <w:sz w:val="24"/>
          <w:szCs w:val="24"/>
        </w:rPr>
        <w:t>заявление</w:t>
      </w:r>
      <w:r>
        <w:rPr>
          <w:rFonts w:ascii="Arial" w:hAnsi="Arial" w:cs="Arial"/>
          <w:spacing w:val="-17"/>
          <w:sz w:val="24"/>
          <w:szCs w:val="24"/>
        </w:rPr>
        <w:t xml:space="preserve"> </w:t>
      </w:r>
      <w:r w:rsidRPr="00DA33F5">
        <w:rPr>
          <w:rFonts w:ascii="Arial" w:hAnsi="Arial" w:cs="Arial"/>
          <w:sz w:val="24"/>
          <w:szCs w:val="24"/>
        </w:rPr>
        <w:t>о</w:t>
      </w:r>
      <w:r>
        <w:rPr>
          <w:rFonts w:ascii="Arial" w:hAnsi="Arial" w:cs="Arial"/>
          <w:spacing w:val="-14"/>
          <w:sz w:val="24"/>
          <w:szCs w:val="24"/>
        </w:rPr>
        <w:t xml:space="preserve"> </w:t>
      </w:r>
      <w:r w:rsidRPr="00DA33F5">
        <w:rPr>
          <w:rFonts w:ascii="Arial" w:hAnsi="Arial" w:cs="Arial"/>
          <w:sz w:val="24"/>
          <w:szCs w:val="24"/>
        </w:rPr>
        <w:t>выдаче</w:t>
      </w:r>
      <w:r>
        <w:rPr>
          <w:rFonts w:ascii="Arial" w:hAnsi="Arial" w:cs="Arial"/>
          <w:spacing w:val="-17"/>
          <w:sz w:val="24"/>
          <w:szCs w:val="24"/>
        </w:rPr>
        <w:t xml:space="preserve"> </w:t>
      </w:r>
      <w:r w:rsidRPr="00DA33F5">
        <w:rPr>
          <w:rFonts w:ascii="Arial" w:hAnsi="Arial" w:cs="Arial"/>
          <w:sz w:val="24"/>
          <w:szCs w:val="24"/>
        </w:rPr>
        <w:t>разрешения</w:t>
      </w:r>
      <w:r>
        <w:rPr>
          <w:rFonts w:ascii="Arial" w:hAnsi="Arial" w:cs="Arial"/>
          <w:spacing w:val="-14"/>
          <w:sz w:val="24"/>
          <w:szCs w:val="24"/>
        </w:rPr>
        <w:t xml:space="preserve"> </w:t>
      </w:r>
      <w:r w:rsidRPr="00DA33F5">
        <w:rPr>
          <w:rFonts w:ascii="Arial" w:hAnsi="Arial" w:cs="Arial"/>
          <w:sz w:val="24"/>
          <w:szCs w:val="24"/>
        </w:rPr>
        <w:t>на</w:t>
      </w:r>
      <w:r>
        <w:rPr>
          <w:rFonts w:ascii="Arial" w:hAnsi="Arial" w:cs="Arial"/>
          <w:spacing w:val="-15"/>
          <w:sz w:val="24"/>
          <w:szCs w:val="24"/>
        </w:rPr>
        <w:t xml:space="preserve"> </w:t>
      </w:r>
      <w:r w:rsidRPr="00DA33F5">
        <w:rPr>
          <w:rFonts w:ascii="Arial" w:hAnsi="Arial" w:cs="Arial"/>
          <w:sz w:val="24"/>
          <w:szCs w:val="24"/>
        </w:rPr>
        <w:t>строительство,</w:t>
      </w:r>
      <w:r>
        <w:rPr>
          <w:rFonts w:ascii="Arial" w:hAnsi="Arial" w:cs="Arial"/>
          <w:spacing w:val="-67"/>
          <w:sz w:val="24"/>
          <w:szCs w:val="24"/>
        </w:rPr>
        <w:t xml:space="preserve"> </w:t>
      </w:r>
      <w:r w:rsidRPr="00DA33F5">
        <w:rPr>
          <w:rFonts w:ascii="Arial" w:hAnsi="Arial" w:cs="Arial"/>
          <w:sz w:val="24"/>
          <w:szCs w:val="24"/>
        </w:rPr>
        <w:t>заявление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67"/>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связи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необходимостью</w:t>
      </w:r>
      <w:r>
        <w:rPr>
          <w:rFonts w:ascii="Arial" w:hAnsi="Arial" w:cs="Arial"/>
          <w:spacing w:val="1"/>
          <w:sz w:val="24"/>
          <w:szCs w:val="24"/>
        </w:rPr>
        <w:t xml:space="preserve"> </w:t>
      </w:r>
      <w:r w:rsidRPr="00DA33F5">
        <w:rPr>
          <w:rFonts w:ascii="Arial" w:hAnsi="Arial" w:cs="Arial"/>
          <w:sz w:val="24"/>
          <w:szCs w:val="24"/>
        </w:rPr>
        <w:t>продления</w:t>
      </w:r>
      <w:r>
        <w:rPr>
          <w:rFonts w:ascii="Arial" w:hAnsi="Arial" w:cs="Arial"/>
          <w:sz w:val="24"/>
          <w:szCs w:val="24"/>
        </w:rPr>
        <w:t xml:space="preserve"> </w:t>
      </w:r>
      <w:r w:rsidRPr="00DA33F5">
        <w:rPr>
          <w:rFonts w:ascii="Arial" w:hAnsi="Arial" w:cs="Arial"/>
          <w:sz w:val="24"/>
          <w:szCs w:val="24"/>
        </w:rPr>
        <w:t>срока</w:t>
      </w:r>
      <w:r>
        <w:rPr>
          <w:rFonts w:ascii="Arial" w:hAnsi="Arial" w:cs="Arial"/>
          <w:sz w:val="24"/>
          <w:szCs w:val="24"/>
        </w:rPr>
        <w:t xml:space="preserve"> </w:t>
      </w:r>
      <w:r w:rsidRPr="00DA33F5">
        <w:rPr>
          <w:rFonts w:ascii="Arial" w:hAnsi="Arial" w:cs="Arial"/>
          <w:sz w:val="24"/>
          <w:szCs w:val="24"/>
        </w:rPr>
        <w:t>действия</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уведомление</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переходе</w:t>
      </w:r>
      <w:r>
        <w:rPr>
          <w:rFonts w:ascii="Arial" w:hAnsi="Arial" w:cs="Arial"/>
          <w:spacing w:val="1"/>
          <w:sz w:val="24"/>
          <w:szCs w:val="24"/>
        </w:rPr>
        <w:t xml:space="preserve"> </w:t>
      </w:r>
      <w:r w:rsidRPr="00DA33F5">
        <w:rPr>
          <w:rFonts w:ascii="Arial" w:hAnsi="Arial" w:cs="Arial"/>
          <w:sz w:val="24"/>
          <w:szCs w:val="24"/>
        </w:rPr>
        <w:t>прав</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земельный</w:t>
      </w:r>
      <w:r>
        <w:rPr>
          <w:rFonts w:ascii="Arial" w:hAnsi="Arial" w:cs="Arial"/>
          <w:spacing w:val="1"/>
          <w:sz w:val="24"/>
          <w:szCs w:val="24"/>
        </w:rPr>
        <w:t xml:space="preserve"> </w:t>
      </w:r>
      <w:r w:rsidRPr="00DA33F5">
        <w:rPr>
          <w:rFonts w:ascii="Arial" w:hAnsi="Arial" w:cs="Arial"/>
          <w:sz w:val="24"/>
          <w:szCs w:val="24"/>
        </w:rPr>
        <w:t>участок,</w:t>
      </w:r>
      <w:r>
        <w:rPr>
          <w:rFonts w:ascii="Arial" w:hAnsi="Arial" w:cs="Arial"/>
          <w:spacing w:val="1"/>
          <w:sz w:val="24"/>
          <w:szCs w:val="24"/>
        </w:rPr>
        <w:t xml:space="preserve"> </w:t>
      </w:r>
      <w:r w:rsidRPr="00DA33F5">
        <w:rPr>
          <w:rFonts w:ascii="Arial" w:hAnsi="Arial" w:cs="Arial"/>
          <w:sz w:val="24"/>
          <w:szCs w:val="24"/>
        </w:rPr>
        <w:t>права</w:t>
      </w:r>
      <w:r>
        <w:rPr>
          <w:rFonts w:ascii="Arial" w:hAnsi="Arial" w:cs="Arial"/>
          <w:spacing w:val="1"/>
          <w:sz w:val="24"/>
          <w:szCs w:val="24"/>
        </w:rPr>
        <w:t xml:space="preserve"> </w:t>
      </w:r>
      <w:r w:rsidRPr="00DA33F5">
        <w:rPr>
          <w:rFonts w:ascii="Arial" w:hAnsi="Arial" w:cs="Arial"/>
          <w:sz w:val="24"/>
          <w:szCs w:val="24"/>
        </w:rPr>
        <w:t>пользования</w:t>
      </w:r>
      <w:r>
        <w:rPr>
          <w:rFonts w:ascii="Arial" w:hAnsi="Arial" w:cs="Arial"/>
          <w:spacing w:val="1"/>
          <w:sz w:val="24"/>
          <w:szCs w:val="24"/>
        </w:rPr>
        <w:t xml:space="preserve"> </w:t>
      </w:r>
      <w:r w:rsidRPr="00DA33F5">
        <w:rPr>
          <w:rFonts w:ascii="Arial" w:hAnsi="Arial" w:cs="Arial"/>
          <w:sz w:val="24"/>
          <w:szCs w:val="24"/>
        </w:rPr>
        <w:t>недрами,</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образовании</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p>
    <w:p w:rsidR="006118D2" w:rsidRPr="00DA33F5" w:rsidRDefault="006118D2" w:rsidP="006118D2">
      <w:pPr>
        <w:ind w:firstLine="720"/>
        <w:jc w:val="both"/>
        <w:rPr>
          <w:rFonts w:ascii="Arial" w:hAnsi="Arial" w:cs="Arial"/>
        </w:rPr>
        <w:sectPr w:rsidR="006118D2" w:rsidRPr="00DA33F5">
          <w:pgSz w:w="11910" w:h="16840"/>
          <w:pgMar w:top="1580" w:right="700" w:bottom="280" w:left="1020" w:header="720" w:footer="720" w:gutter="0"/>
          <w:cols w:space="720"/>
        </w:sectPr>
      </w:pPr>
    </w:p>
    <w:p w:rsidR="006118D2" w:rsidRPr="00A70F4F" w:rsidRDefault="006118D2" w:rsidP="006118D2">
      <w:pPr>
        <w:pStyle w:val="ae"/>
        <w:ind w:firstLine="720"/>
        <w:jc w:val="right"/>
        <w:rPr>
          <w:rFonts w:ascii="Courier New" w:hAnsi="Courier New" w:cs="Courier New"/>
          <w:sz w:val="22"/>
          <w:szCs w:val="24"/>
        </w:rPr>
      </w:pPr>
      <w:r w:rsidRPr="00A70F4F">
        <w:rPr>
          <w:rFonts w:ascii="Courier New" w:hAnsi="Courier New" w:cs="Courier New"/>
          <w:sz w:val="22"/>
          <w:szCs w:val="24"/>
        </w:rPr>
        <w:t>ПРИЛОЖЕНИЕ</w:t>
      </w:r>
      <w:r>
        <w:rPr>
          <w:rFonts w:ascii="Courier New" w:hAnsi="Courier New" w:cs="Courier New"/>
          <w:spacing w:val="-1"/>
          <w:sz w:val="22"/>
          <w:szCs w:val="24"/>
        </w:rPr>
        <w:t xml:space="preserve"> </w:t>
      </w:r>
      <w:r w:rsidRPr="00A70F4F">
        <w:rPr>
          <w:rFonts w:ascii="Courier New" w:hAnsi="Courier New" w:cs="Courier New"/>
          <w:sz w:val="22"/>
          <w:szCs w:val="24"/>
        </w:rPr>
        <w:t>№13</w:t>
      </w:r>
    </w:p>
    <w:p w:rsidR="006118D2" w:rsidRPr="00A70F4F" w:rsidRDefault="006118D2" w:rsidP="006118D2">
      <w:pPr>
        <w:pStyle w:val="ae"/>
        <w:ind w:firstLine="720"/>
        <w:jc w:val="right"/>
        <w:rPr>
          <w:rFonts w:ascii="Courier New" w:hAnsi="Courier New" w:cs="Courier New"/>
          <w:sz w:val="22"/>
          <w:szCs w:val="24"/>
        </w:rPr>
      </w:pPr>
      <w:r w:rsidRPr="00A70F4F">
        <w:rPr>
          <w:rFonts w:ascii="Courier New" w:hAnsi="Courier New" w:cs="Courier New"/>
          <w:sz w:val="22"/>
          <w:szCs w:val="24"/>
        </w:rPr>
        <w:t>к</w:t>
      </w:r>
      <w:r>
        <w:rPr>
          <w:rFonts w:ascii="Courier New" w:hAnsi="Courier New" w:cs="Courier New"/>
          <w:sz w:val="22"/>
          <w:szCs w:val="24"/>
        </w:rPr>
        <w:t xml:space="preserve"> </w:t>
      </w:r>
      <w:r w:rsidRPr="00A70F4F">
        <w:rPr>
          <w:rFonts w:ascii="Courier New" w:hAnsi="Courier New" w:cs="Courier New"/>
          <w:sz w:val="22"/>
          <w:szCs w:val="24"/>
        </w:rPr>
        <w:t>Административному</w:t>
      </w:r>
      <w:r>
        <w:rPr>
          <w:rFonts w:ascii="Courier New" w:hAnsi="Courier New" w:cs="Courier New"/>
          <w:sz w:val="22"/>
          <w:szCs w:val="24"/>
        </w:rPr>
        <w:t xml:space="preserve"> </w:t>
      </w:r>
      <w:r w:rsidRPr="00A70F4F">
        <w:rPr>
          <w:rFonts w:ascii="Courier New" w:hAnsi="Courier New" w:cs="Courier New"/>
          <w:sz w:val="22"/>
          <w:szCs w:val="24"/>
        </w:rPr>
        <w:t>регламенту</w:t>
      </w:r>
      <w:r>
        <w:rPr>
          <w:rFonts w:ascii="Courier New" w:hAnsi="Courier New" w:cs="Courier New"/>
          <w:sz w:val="22"/>
          <w:szCs w:val="24"/>
        </w:rPr>
        <w:t xml:space="preserve"> </w:t>
      </w:r>
      <w:r w:rsidRPr="00A70F4F">
        <w:rPr>
          <w:rFonts w:ascii="Courier New" w:hAnsi="Courier New" w:cs="Courier New"/>
          <w:sz w:val="22"/>
          <w:szCs w:val="24"/>
        </w:rPr>
        <w:t>предоставления</w:t>
      </w:r>
      <w:r>
        <w:rPr>
          <w:rFonts w:ascii="Courier New" w:hAnsi="Courier New" w:cs="Courier New"/>
          <w:sz w:val="22"/>
          <w:szCs w:val="24"/>
        </w:rPr>
        <w:t xml:space="preserve"> </w:t>
      </w:r>
      <w:r w:rsidRPr="00A70F4F">
        <w:rPr>
          <w:rFonts w:ascii="Courier New" w:hAnsi="Courier New" w:cs="Courier New"/>
          <w:sz w:val="22"/>
          <w:szCs w:val="24"/>
        </w:rPr>
        <w:t>муниципальной</w:t>
      </w:r>
      <w:r>
        <w:rPr>
          <w:rFonts w:ascii="Courier New" w:hAnsi="Courier New" w:cs="Courier New"/>
          <w:sz w:val="22"/>
          <w:szCs w:val="24"/>
        </w:rPr>
        <w:t xml:space="preserve"> </w:t>
      </w:r>
      <w:r w:rsidRPr="00A70F4F">
        <w:rPr>
          <w:rFonts w:ascii="Courier New" w:hAnsi="Courier New" w:cs="Courier New"/>
          <w:sz w:val="22"/>
          <w:szCs w:val="24"/>
        </w:rPr>
        <w:t>услуги</w:t>
      </w:r>
      <w:r>
        <w:rPr>
          <w:rFonts w:ascii="Courier New" w:hAnsi="Courier New" w:cs="Courier New"/>
          <w:sz w:val="22"/>
          <w:szCs w:val="24"/>
        </w:rPr>
        <w:t xml:space="preserve"> </w:t>
      </w:r>
      <w:r w:rsidRPr="00A70F4F">
        <w:rPr>
          <w:rFonts w:ascii="Courier New" w:hAnsi="Courier New" w:cs="Courier New"/>
          <w:bCs/>
          <w:sz w:val="22"/>
          <w:szCs w:val="24"/>
        </w:rPr>
        <w:t>«Выдача</w:t>
      </w:r>
      <w:r>
        <w:rPr>
          <w:rFonts w:ascii="Courier New" w:hAnsi="Courier New" w:cs="Courier New"/>
          <w:bCs/>
          <w:sz w:val="22"/>
          <w:szCs w:val="24"/>
        </w:rPr>
        <w:t xml:space="preserve"> </w:t>
      </w:r>
      <w:r w:rsidRPr="00A70F4F">
        <w:rPr>
          <w:rFonts w:ascii="Courier New" w:hAnsi="Courier New" w:cs="Courier New"/>
          <w:bCs/>
          <w:sz w:val="22"/>
          <w:szCs w:val="24"/>
        </w:rPr>
        <w:t>разрешения</w:t>
      </w:r>
      <w:r>
        <w:rPr>
          <w:rFonts w:ascii="Courier New" w:hAnsi="Courier New" w:cs="Courier New"/>
          <w:bCs/>
          <w:sz w:val="22"/>
          <w:szCs w:val="24"/>
        </w:rPr>
        <w:t xml:space="preserve"> </w:t>
      </w:r>
      <w:r w:rsidRPr="00A70F4F">
        <w:rPr>
          <w:rFonts w:ascii="Courier New" w:hAnsi="Courier New" w:cs="Courier New"/>
          <w:bCs/>
          <w:sz w:val="22"/>
          <w:szCs w:val="24"/>
        </w:rPr>
        <w:t>на</w:t>
      </w:r>
      <w:r>
        <w:rPr>
          <w:rFonts w:ascii="Courier New" w:hAnsi="Courier New" w:cs="Courier New"/>
          <w:bCs/>
          <w:sz w:val="22"/>
          <w:szCs w:val="24"/>
        </w:rPr>
        <w:t xml:space="preserve"> </w:t>
      </w:r>
      <w:r w:rsidRPr="00A70F4F">
        <w:rPr>
          <w:rFonts w:ascii="Courier New" w:hAnsi="Courier New" w:cs="Courier New"/>
          <w:bCs/>
          <w:sz w:val="22"/>
          <w:szCs w:val="24"/>
        </w:rPr>
        <w:t>строительство</w:t>
      </w:r>
      <w:r>
        <w:rPr>
          <w:rFonts w:ascii="Courier New" w:hAnsi="Courier New" w:cs="Courier New"/>
          <w:bCs/>
          <w:sz w:val="22"/>
          <w:szCs w:val="24"/>
        </w:rPr>
        <w:t xml:space="preserve"> </w:t>
      </w:r>
      <w:r w:rsidRPr="00A70F4F">
        <w:rPr>
          <w:rFonts w:ascii="Courier New" w:hAnsi="Courier New" w:cs="Courier New"/>
          <w:bCs/>
          <w:sz w:val="22"/>
          <w:szCs w:val="24"/>
        </w:rPr>
        <w:t>объекта</w:t>
      </w:r>
      <w:r>
        <w:rPr>
          <w:rFonts w:ascii="Courier New" w:hAnsi="Courier New" w:cs="Courier New"/>
          <w:bCs/>
          <w:sz w:val="22"/>
          <w:szCs w:val="24"/>
        </w:rPr>
        <w:t xml:space="preserve"> </w:t>
      </w:r>
      <w:r w:rsidRPr="00A70F4F">
        <w:rPr>
          <w:rFonts w:ascii="Courier New" w:hAnsi="Courier New" w:cs="Courier New"/>
          <w:bCs/>
          <w:sz w:val="22"/>
          <w:szCs w:val="24"/>
        </w:rPr>
        <w:t>капитального</w:t>
      </w:r>
      <w:r>
        <w:rPr>
          <w:rFonts w:ascii="Courier New" w:hAnsi="Courier New" w:cs="Courier New"/>
          <w:bCs/>
          <w:sz w:val="22"/>
          <w:szCs w:val="24"/>
        </w:rPr>
        <w:t xml:space="preserve"> </w:t>
      </w:r>
      <w:r w:rsidRPr="00A70F4F">
        <w:rPr>
          <w:rFonts w:ascii="Courier New" w:hAnsi="Courier New" w:cs="Courier New"/>
          <w:bCs/>
          <w:sz w:val="22"/>
          <w:szCs w:val="24"/>
        </w:rPr>
        <w:t>строительства</w:t>
      </w:r>
      <w:r>
        <w:rPr>
          <w:rFonts w:ascii="Courier New" w:hAnsi="Courier New" w:cs="Courier New"/>
          <w:bCs/>
          <w:sz w:val="22"/>
          <w:szCs w:val="24"/>
        </w:rPr>
        <w:t xml:space="preserve"> </w:t>
      </w:r>
      <w:r w:rsidRPr="00A70F4F">
        <w:rPr>
          <w:rFonts w:ascii="Courier New" w:hAnsi="Courier New" w:cs="Courier New"/>
          <w:bCs/>
          <w:sz w:val="22"/>
          <w:szCs w:val="24"/>
        </w:rPr>
        <w:t>(в</w:t>
      </w:r>
      <w:r>
        <w:rPr>
          <w:rFonts w:ascii="Courier New" w:hAnsi="Courier New" w:cs="Courier New"/>
          <w:bCs/>
          <w:sz w:val="22"/>
          <w:szCs w:val="24"/>
        </w:rPr>
        <w:t xml:space="preserve"> </w:t>
      </w:r>
      <w:r w:rsidRPr="00A70F4F">
        <w:rPr>
          <w:rFonts w:ascii="Courier New" w:hAnsi="Courier New" w:cs="Courier New"/>
          <w:bCs/>
          <w:sz w:val="22"/>
          <w:szCs w:val="24"/>
        </w:rPr>
        <w:t>том</w:t>
      </w:r>
      <w:r>
        <w:rPr>
          <w:rFonts w:ascii="Courier New" w:hAnsi="Courier New" w:cs="Courier New"/>
          <w:bCs/>
          <w:sz w:val="22"/>
          <w:szCs w:val="24"/>
        </w:rPr>
        <w:t xml:space="preserve"> </w:t>
      </w:r>
      <w:r w:rsidRPr="00A70F4F">
        <w:rPr>
          <w:rFonts w:ascii="Courier New" w:hAnsi="Courier New" w:cs="Courier New"/>
          <w:bCs/>
          <w:sz w:val="22"/>
          <w:szCs w:val="24"/>
        </w:rPr>
        <w:t>числе</w:t>
      </w:r>
      <w:r>
        <w:rPr>
          <w:rFonts w:ascii="Courier New" w:hAnsi="Courier New" w:cs="Courier New"/>
          <w:bCs/>
          <w:sz w:val="22"/>
          <w:szCs w:val="24"/>
        </w:rPr>
        <w:t xml:space="preserve"> </w:t>
      </w:r>
      <w:r w:rsidRPr="00A70F4F">
        <w:rPr>
          <w:rFonts w:ascii="Courier New" w:hAnsi="Courier New" w:cs="Courier New"/>
          <w:bCs/>
          <w:sz w:val="22"/>
          <w:szCs w:val="24"/>
        </w:rPr>
        <w:t>внесение</w:t>
      </w:r>
      <w:r>
        <w:rPr>
          <w:rFonts w:ascii="Courier New" w:hAnsi="Courier New" w:cs="Courier New"/>
          <w:bCs/>
          <w:sz w:val="22"/>
          <w:szCs w:val="24"/>
        </w:rPr>
        <w:t xml:space="preserve"> </w:t>
      </w:r>
      <w:r w:rsidRPr="00A70F4F">
        <w:rPr>
          <w:rFonts w:ascii="Courier New" w:hAnsi="Courier New" w:cs="Courier New"/>
          <w:bCs/>
          <w:sz w:val="22"/>
          <w:szCs w:val="24"/>
        </w:rPr>
        <w:t>изменений</w:t>
      </w:r>
      <w:r>
        <w:rPr>
          <w:rFonts w:ascii="Courier New" w:hAnsi="Courier New" w:cs="Courier New"/>
          <w:bCs/>
          <w:sz w:val="22"/>
          <w:szCs w:val="24"/>
        </w:rPr>
        <w:t xml:space="preserve"> </w:t>
      </w:r>
      <w:r w:rsidRPr="00A70F4F">
        <w:rPr>
          <w:rFonts w:ascii="Courier New" w:hAnsi="Courier New" w:cs="Courier New"/>
          <w:bCs/>
          <w:sz w:val="22"/>
          <w:szCs w:val="24"/>
        </w:rPr>
        <w:t>в</w:t>
      </w:r>
      <w:r>
        <w:rPr>
          <w:rFonts w:ascii="Courier New" w:hAnsi="Courier New" w:cs="Courier New"/>
          <w:bCs/>
          <w:sz w:val="22"/>
          <w:szCs w:val="24"/>
        </w:rPr>
        <w:t xml:space="preserve"> </w:t>
      </w:r>
      <w:r w:rsidRPr="00A70F4F">
        <w:rPr>
          <w:rFonts w:ascii="Courier New" w:hAnsi="Courier New" w:cs="Courier New"/>
          <w:bCs/>
          <w:sz w:val="22"/>
          <w:szCs w:val="24"/>
        </w:rPr>
        <w:t>разрешение</w:t>
      </w:r>
      <w:r>
        <w:rPr>
          <w:rFonts w:ascii="Courier New" w:hAnsi="Courier New" w:cs="Courier New"/>
          <w:bCs/>
          <w:sz w:val="22"/>
          <w:szCs w:val="24"/>
        </w:rPr>
        <w:t xml:space="preserve"> </w:t>
      </w:r>
      <w:r w:rsidRPr="00A70F4F">
        <w:rPr>
          <w:rFonts w:ascii="Courier New" w:hAnsi="Courier New" w:cs="Courier New"/>
          <w:bCs/>
          <w:sz w:val="22"/>
          <w:szCs w:val="24"/>
        </w:rPr>
        <w:t>на</w:t>
      </w:r>
      <w:r>
        <w:rPr>
          <w:rFonts w:ascii="Courier New" w:hAnsi="Courier New" w:cs="Courier New"/>
          <w:bCs/>
          <w:sz w:val="22"/>
          <w:szCs w:val="24"/>
        </w:rPr>
        <w:t xml:space="preserve"> </w:t>
      </w:r>
      <w:r w:rsidRPr="00A70F4F">
        <w:rPr>
          <w:rFonts w:ascii="Courier New" w:hAnsi="Courier New" w:cs="Courier New"/>
          <w:bCs/>
          <w:sz w:val="22"/>
          <w:szCs w:val="24"/>
        </w:rPr>
        <w:t>строительство</w:t>
      </w:r>
      <w:r>
        <w:rPr>
          <w:rFonts w:ascii="Courier New" w:hAnsi="Courier New" w:cs="Courier New"/>
          <w:bCs/>
          <w:sz w:val="22"/>
          <w:szCs w:val="24"/>
        </w:rPr>
        <w:t xml:space="preserve"> </w:t>
      </w:r>
      <w:r w:rsidRPr="00A70F4F">
        <w:rPr>
          <w:rFonts w:ascii="Courier New" w:hAnsi="Courier New" w:cs="Courier New"/>
          <w:bCs/>
          <w:sz w:val="22"/>
          <w:szCs w:val="24"/>
        </w:rPr>
        <w:t>объекта</w:t>
      </w:r>
      <w:r>
        <w:rPr>
          <w:rFonts w:ascii="Courier New" w:hAnsi="Courier New" w:cs="Courier New"/>
          <w:bCs/>
          <w:sz w:val="22"/>
          <w:szCs w:val="24"/>
        </w:rPr>
        <w:t xml:space="preserve"> </w:t>
      </w:r>
      <w:r w:rsidRPr="00A70F4F">
        <w:rPr>
          <w:rFonts w:ascii="Courier New" w:hAnsi="Courier New" w:cs="Courier New"/>
          <w:bCs/>
          <w:sz w:val="22"/>
          <w:szCs w:val="24"/>
        </w:rPr>
        <w:t>капитального</w:t>
      </w:r>
      <w:r>
        <w:rPr>
          <w:rFonts w:ascii="Courier New" w:hAnsi="Courier New" w:cs="Courier New"/>
          <w:bCs/>
          <w:sz w:val="22"/>
          <w:szCs w:val="24"/>
        </w:rPr>
        <w:t xml:space="preserve"> </w:t>
      </w:r>
      <w:r w:rsidRPr="00A70F4F">
        <w:rPr>
          <w:rFonts w:ascii="Courier New" w:hAnsi="Courier New" w:cs="Courier New"/>
          <w:bCs/>
          <w:sz w:val="22"/>
          <w:szCs w:val="24"/>
        </w:rPr>
        <w:t>строительства</w:t>
      </w:r>
      <w:r>
        <w:rPr>
          <w:rFonts w:ascii="Courier New" w:hAnsi="Courier New" w:cs="Courier New"/>
          <w:bCs/>
          <w:sz w:val="22"/>
          <w:szCs w:val="24"/>
        </w:rPr>
        <w:t xml:space="preserve"> </w:t>
      </w:r>
      <w:r w:rsidRPr="00A70F4F">
        <w:rPr>
          <w:rFonts w:ascii="Courier New" w:hAnsi="Courier New" w:cs="Courier New"/>
          <w:bCs/>
          <w:sz w:val="22"/>
          <w:szCs w:val="24"/>
        </w:rPr>
        <w:t>и</w:t>
      </w:r>
      <w:r>
        <w:rPr>
          <w:rFonts w:ascii="Courier New" w:hAnsi="Courier New" w:cs="Courier New"/>
          <w:bCs/>
          <w:sz w:val="22"/>
          <w:szCs w:val="24"/>
        </w:rPr>
        <w:t xml:space="preserve"> </w:t>
      </w:r>
      <w:r w:rsidRPr="00A70F4F">
        <w:rPr>
          <w:rFonts w:ascii="Courier New" w:hAnsi="Courier New" w:cs="Courier New"/>
          <w:bCs/>
          <w:sz w:val="22"/>
          <w:szCs w:val="24"/>
        </w:rPr>
        <w:t>внесение</w:t>
      </w:r>
      <w:r>
        <w:rPr>
          <w:rFonts w:ascii="Courier New" w:hAnsi="Courier New" w:cs="Courier New"/>
          <w:bCs/>
          <w:sz w:val="22"/>
          <w:szCs w:val="24"/>
        </w:rPr>
        <w:t xml:space="preserve"> </w:t>
      </w:r>
      <w:r w:rsidRPr="00A70F4F">
        <w:rPr>
          <w:rFonts w:ascii="Courier New" w:hAnsi="Courier New" w:cs="Courier New"/>
          <w:bCs/>
          <w:sz w:val="22"/>
          <w:szCs w:val="24"/>
        </w:rPr>
        <w:t>изменений</w:t>
      </w:r>
      <w:r>
        <w:rPr>
          <w:rFonts w:ascii="Courier New" w:hAnsi="Courier New" w:cs="Courier New"/>
          <w:bCs/>
          <w:sz w:val="22"/>
          <w:szCs w:val="24"/>
        </w:rPr>
        <w:t xml:space="preserve"> </w:t>
      </w:r>
      <w:r w:rsidRPr="00A70F4F">
        <w:rPr>
          <w:rFonts w:ascii="Courier New" w:hAnsi="Courier New" w:cs="Courier New"/>
          <w:bCs/>
          <w:sz w:val="22"/>
          <w:szCs w:val="24"/>
        </w:rPr>
        <w:t>в</w:t>
      </w:r>
      <w:r>
        <w:rPr>
          <w:rFonts w:ascii="Courier New" w:hAnsi="Courier New" w:cs="Courier New"/>
          <w:bCs/>
          <w:sz w:val="22"/>
          <w:szCs w:val="24"/>
        </w:rPr>
        <w:t xml:space="preserve"> </w:t>
      </w:r>
      <w:r w:rsidRPr="00A70F4F">
        <w:rPr>
          <w:rFonts w:ascii="Courier New" w:hAnsi="Courier New" w:cs="Courier New"/>
          <w:bCs/>
          <w:sz w:val="22"/>
          <w:szCs w:val="24"/>
        </w:rPr>
        <w:t>разрешение</w:t>
      </w:r>
      <w:r>
        <w:rPr>
          <w:rFonts w:ascii="Courier New" w:hAnsi="Courier New" w:cs="Courier New"/>
          <w:bCs/>
          <w:sz w:val="22"/>
          <w:szCs w:val="24"/>
        </w:rPr>
        <w:t xml:space="preserve"> </w:t>
      </w:r>
      <w:r w:rsidRPr="00A70F4F">
        <w:rPr>
          <w:rFonts w:ascii="Courier New" w:hAnsi="Courier New" w:cs="Courier New"/>
          <w:bCs/>
          <w:sz w:val="22"/>
          <w:szCs w:val="24"/>
        </w:rPr>
        <w:t>на</w:t>
      </w:r>
      <w:r>
        <w:rPr>
          <w:rFonts w:ascii="Courier New" w:hAnsi="Courier New" w:cs="Courier New"/>
          <w:bCs/>
          <w:sz w:val="22"/>
          <w:szCs w:val="24"/>
        </w:rPr>
        <w:t xml:space="preserve"> </w:t>
      </w:r>
      <w:r w:rsidRPr="00A70F4F">
        <w:rPr>
          <w:rFonts w:ascii="Courier New" w:hAnsi="Courier New" w:cs="Courier New"/>
          <w:bCs/>
          <w:sz w:val="22"/>
          <w:szCs w:val="24"/>
        </w:rPr>
        <w:t>строительство</w:t>
      </w:r>
      <w:r>
        <w:rPr>
          <w:rFonts w:ascii="Courier New" w:hAnsi="Courier New" w:cs="Courier New"/>
          <w:bCs/>
          <w:sz w:val="22"/>
          <w:szCs w:val="24"/>
        </w:rPr>
        <w:t xml:space="preserve"> </w:t>
      </w:r>
      <w:r w:rsidRPr="00A70F4F">
        <w:rPr>
          <w:rFonts w:ascii="Courier New" w:hAnsi="Courier New" w:cs="Courier New"/>
          <w:bCs/>
          <w:sz w:val="22"/>
          <w:szCs w:val="24"/>
        </w:rPr>
        <w:t>объекта</w:t>
      </w:r>
      <w:r>
        <w:rPr>
          <w:rFonts w:ascii="Courier New" w:hAnsi="Courier New" w:cs="Courier New"/>
          <w:bCs/>
          <w:sz w:val="22"/>
          <w:szCs w:val="24"/>
        </w:rPr>
        <w:t xml:space="preserve"> </w:t>
      </w:r>
      <w:r w:rsidRPr="00A70F4F">
        <w:rPr>
          <w:rFonts w:ascii="Courier New" w:hAnsi="Courier New" w:cs="Courier New"/>
          <w:bCs/>
          <w:sz w:val="22"/>
          <w:szCs w:val="24"/>
        </w:rPr>
        <w:t>капитального</w:t>
      </w:r>
      <w:r>
        <w:rPr>
          <w:rFonts w:ascii="Courier New" w:hAnsi="Courier New" w:cs="Courier New"/>
          <w:bCs/>
          <w:sz w:val="22"/>
          <w:szCs w:val="24"/>
        </w:rPr>
        <w:t xml:space="preserve"> </w:t>
      </w:r>
      <w:r w:rsidRPr="00A70F4F">
        <w:rPr>
          <w:rFonts w:ascii="Courier New" w:hAnsi="Courier New" w:cs="Courier New"/>
          <w:bCs/>
          <w:sz w:val="22"/>
          <w:szCs w:val="24"/>
        </w:rPr>
        <w:t>строительства</w:t>
      </w:r>
      <w:r>
        <w:rPr>
          <w:rFonts w:ascii="Courier New" w:hAnsi="Courier New" w:cs="Courier New"/>
          <w:bCs/>
          <w:sz w:val="22"/>
          <w:szCs w:val="24"/>
        </w:rPr>
        <w:t xml:space="preserve"> </w:t>
      </w:r>
      <w:r w:rsidRPr="00A70F4F">
        <w:rPr>
          <w:rFonts w:ascii="Courier New" w:hAnsi="Courier New" w:cs="Courier New"/>
          <w:bCs/>
          <w:sz w:val="22"/>
          <w:szCs w:val="24"/>
        </w:rPr>
        <w:t>в</w:t>
      </w:r>
      <w:r>
        <w:rPr>
          <w:rFonts w:ascii="Courier New" w:hAnsi="Courier New" w:cs="Courier New"/>
          <w:bCs/>
          <w:sz w:val="22"/>
          <w:szCs w:val="24"/>
        </w:rPr>
        <w:t xml:space="preserve"> </w:t>
      </w:r>
      <w:r w:rsidRPr="00A70F4F">
        <w:rPr>
          <w:rFonts w:ascii="Courier New" w:hAnsi="Courier New" w:cs="Courier New"/>
          <w:bCs/>
          <w:sz w:val="22"/>
          <w:szCs w:val="24"/>
        </w:rPr>
        <w:t>связи</w:t>
      </w:r>
      <w:r>
        <w:rPr>
          <w:rFonts w:ascii="Courier New" w:hAnsi="Courier New" w:cs="Courier New"/>
          <w:bCs/>
          <w:sz w:val="22"/>
          <w:szCs w:val="24"/>
        </w:rPr>
        <w:t xml:space="preserve"> </w:t>
      </w:r>
      <w:r w:rsidRPr="00A70F4F">
        <w:rPr>
          <w:rFonts w:ascii="Courier New" w:hAnsi="Courier New" w:cs="Courier New"/>
          <w:bCs/>
          <w:sz w:val="22"/>
          <w:szCs w:val="24"/>
        </w:rPr>
        <w:t>с</w:t>
      </w:r>
      <w:r>
        <w:rPr>
          <w:rFonts w:ascii="Courier New" w:hAnsi="Courier New" w:cs="Courier New"/>
          <w:bCs/>
          <w:sz w:val="22"/>
          <w:szCs w:val="24"/>
        </w:rPr>
        <w:t xml:space="preserve"> </w:t>
      </w:r>
      <w:r w:rsidRPr="00A70F4F">
        <w:rPr>
          <w:rFonts w:ascii="Courier New" w:hAnsi="Courier New" w:cs="Courier New"/>
          <w:bCs/>
          <w:sz w:val="22"/>
          <w:szCs w:val="24"/>
        </w:rPr>
        <w:t>продлением</w:t>
      </w:r>
      <w:r>
        <w:rPr>
          <w:rFonts w:ascii="Courier New" w:hAnsi="Courier New" w:cs="Courier New"/>
          <w:bCs/>
          <w:sz w:val="22"/>
          <w:szCs w:val="24"/>
        </w:rPr>
        <w:t xml:space="preserve"> </w:t>
      </w:r>
      <w:r w:rsidRPr="00A70F4F">
        <w:rPr>
          <w:rFonts w:ascii="Courier New" w:hAnsi="Courier New" w:cs="Courier New"/>
          <w:bCs/>
          <w:sz w:val="22"/>
          <w:szCs w:val="24"/>
        </w:rPr>
        <w:t>срока</w:t>
      </w:r>
      <w:r>
        <w:rPr>
          <w:rFonts w:ascii="Courier New" w:hAnsi="Courier New" w:cs="Courier New"/>
          <w:bCs/>
          <w:sz w:val="22"/>
          <w:szCs w:val="24"/>
        </w:rPr>
        <w:t xml:space="preserve"> </w:t>
      </w:r>
      <w:r w:rsidRPr="00A70F4F">
        <w:rPr>
          <w:rFonts w:ascii="Courier New" w:hAnsi="Courier New" w:cs="Courier New"/>
          <w:bCs/>
          <w:sz w:val="22"/>
          <w:szCs w:val="24"/>
        </w:rPr>
        <w:t>такого</w:t>
      </w:r>
      <w:r>
        <w:rPr>
          <w:rFonts w:ascii="Courier New" w:hAnsi="Courier New" w:cs="Courier New"/>
          <w:bCs/>
          <w:sz w:val="22"/>
          <w:szCs w:val="24"/>
        </w:rPr>
        <w:t xml:space="preserve"> </w:t>
      </w:r>
      <w:r w:rsidRPr="00A70F4F">
        <w:rPr>
          <w:rFonts w:ascii="Courier New" w:hAnsi="Courier New" w:cs="Courier New"/>
          <w:bCs/>
          <w:sz w:val="22"/>
          <w:szCs w:val="24"/>
        </w:rPr>
        <w:t>разрешения)</w:t>
      </w:r>
      <w:r>
        <w:rPr>
          <w:rFonts w:ascii="Courier New" w:hAnsi="Courier New" w:cs="Courier New"/>
          <w:bCs/>
          <w:sz w:val="22"/>
          <w:szCs w:val="24"/>
        </w:rPr>
        <w:t xml:space="preserve"> </w:t>
      </w:r>
      <w:r w:rsidRPr="00A70F4F">
        <w:rPr>
          <w:rFonts w:ascii="Courier New" w:hAnsi="Courier New" w:cs="Courier New"/>
          <w:bCs/>
          <w:sz w:val="22"/>
          <w:szCs w:val="24"/>
        </w:rPr>
        <w:t>на</w:t>
      </w:r>
      <w:r>
        <w:rPr>
          <w:rFonts w:ascii="Courier New" w:hAnsi="Courier New" w:cs="Courier New"/>
          <w:bCs/>
          <w:sz w:val="22"/>
          <w:szCs w:val="24"/>
        </w:rPr>
        <w:t xml:space="preserve"> </w:t>
      </w:r>
      <w:r w:rsidRPr="00A70F4F">
        <w:rPr>
          <w:rFonts w:ascii="Courier New" w:hAnsi="Courier New" w:cs="Courier New"/>
          <w:bCs/>
          <w:sz w:val="22"/>
          <w:szCs w:val="24"/>
        </w:rPr>
        <w:t>территории</w:t>
      </w:r>
      <w:r>
        <w:rPr>
          <w:rFonts w:ascii="Courier New" w:hAnsi="Courier New" w:cs="Courier New"/>
          <w:bCs/>
          <w:sz w:val="22"/>
          <w:szCs w:val="24"/>
        </w:rPr>
        <w:t xml:space="preserve"> </w:t>
      </w:r>
      <w:r w:rsidRPr="00A70F4F">
        <w:rPr>
          <w:rFonts w:ascii="Courier New" w:hAnsi="Courier New" w:cs="Courier New"/>
          <w:bCs/>
          <w:sz w:val="22"/>
          <w:szCs w:val="24"/>
        </w:rPr>
        <w:t>муниципального</w:t>
      </w:r>
      <w:r>
        <w:rPr>
          <w:rFonts w:ascii="Courier New" w:hAnsi="Courier New" w:cs="Courier New"/>
          <w:bCs/>
          <w:sz w:val="22"/>
          <w:szCs w:val="24"/>
        </w:rPr>
        <w:t xml:space="preserve"> </w:t>
      </w:r>
      <w:r w:rsidRPr="00A70F4F">
        <w:rPr>
          <w:rFonts w:ascii="Courier New" w:hAnsi="Courier New" w:cs="Courier New"/>
          <w:bCs/>
          <w:sz w:val="22"/>
          <w:szCs w:val="24"/>
        </w:rPr>
        <w:t>образования</w:t>
      </w:r>
      <w:r>
        <w:rPr>
          <w:rFonts w:ascii="Courier New" w:hAnsi="Courier New" w:cs="Courier New"/>
          <w:bCs/>
          <w:sz w:val="22"/>
          <w:szCs w:val="24"/>
        </w:rPr>
        <w:t xml:space="preserve"> </w:t>
      </w:r>
      <w:r w:rsidRPr="00A70F4F">
        <w:rPr>
          <w:rFonts w:ascii="Courier New" w:hAnsi="Courier New" w:cs="Courier New"/>
          <w:bCs/>
          <w:sz w:val="22"/>
          <w:szCs w:val="24"/>
        </w:rPr>
        <w:t>«</w:t>
      </w:r>
      <w:r>
        <w:rPr>
          <w:rFonts w:ascii="Courier New" w:hAnsi="Courier New" w:cs="Courier New"/>
          <w:bCs/>
          <w:sz w:val="22"/>
          <w:szCs w:val="24"/>
        </w:rPr>
        <w:t>Тугутуйское</w:t>
      </w:r>
      <w:r w:rsidRPr="00A70F4F">
        <w:rPr>
          <w:rFonts w:ascii="Courier New" w:hAnsi="Courier New" w:cs="Courier New"/>
          <w:bCs/>
          <w:sz w:val="22"/>
          <w:szCs w:val="24"/>
        </w:rPr>
        <w:t>»</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right"/>
        <w:rPr>
          <w:rFonts w:ascii="Arial" w:hAnsi="Arial" w:cs="Arial"/>
          <w:sz w:val="24"/>
          <w:szCs w:val="24"/>
        </w:rPr>
      </w:pPr>
      <w:r w:rsidRPr="00DA33F5">
        <w:rPr>
          <w:rFonts w:ascii="Arial" w:hAnsi="Arial" w:cs="Arial"/>
          <w:sz w:val="24"/>
          <w:szCs w:val="24"/>
        </w:rPr>
        <w:t>ФОРМА</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A70F4F" w:rsidRDefault="006118D2" w:rsidP="006118D2">
      <w:pPr>
        <w:pStyle w:val="ae"/>
        <w:ind w:firstLine="720"/>
        <w:jc w:val="right"/>
        <w:rPr>
          <w:rFonts w:ascii="Arial" w:hAnsi="Arial" w:cs="Arial"/>
          <w:sz w:val="24"/>
          <w:szCs w:val="24"/>
        </w:rPr>
      </w:pPr>
      <w:r w:rsidRPr="00A70F4F">
        <w:rPr>
          <w:rFonts w:ascii="Arial" w:hAnsi="Arial" w:cs="Arial"/>
          <w:sz w:val="24"/>
          <w:szCs w:val="24"/>
        </w:rPr>
        <w:t>Кому</w:t>
      </w:r>
      <w:r>
        <w:rPr>
          <w:rFonts w:ascii="Arial" w:hAnsi="Arial" w:cs="Arial"/>
          <w:sz w:val="24"/>
          <w:szCs w:val="24"/>
        </w:rPr>
        <w:t xml:space="preserve"> </w:t>
      </w:r>
      <w:r w:rsidRPr="00A70F4F">
        <w:rPr>
          <w:rFonts w:ascii="Arial" w:hAnsi="Arial" w:cs="Arial"/>
          <w:sz w:val="24"/>
          <w:szCs w:val="24"/>
        </w:rPr>
        <w:t>_____________________________________</w:t>
      </w:r>
    </w:p>
    <w:p w:rsidR="006118D2" w:rsidRPr="00A70F4F" w:rsidRDefault="006118D2" w:rsidP="006118D2">
      <w:pPr>
        <w:pStyle w:val="ae"/>
        <w:ind w:firstLine="720"/>
        <w:jc w:val="right"/>
        <w:rPr>
          <w:rFonts w:ascii="Arial" w:hAnsi="Arial" w:cs="Arial"/>
          <w:sz w:val="24"/>
          <w:szCs w:val="24"/>
        </w:rPr>
      </w:pPr>
      <w:r w:rsidRPr="00A70F4F">
        <w:rPr>
          <w:rFonts w:ascii="Arial" w:hAnsi="Arial" w:cs="Arial"/>
          <w:sz w:val="24"/>
          <w:szCs w:val="24"/>
        </w:rPr>
        <w:t>___________________________________________</w:t>
      </w:r>
    </w:p>
    <w:p w:rsidR="006118D2" w:rsidRPr="00A70F4F" w:rsidRDefault="006118D2" w:rsidP="006118D2">
      <w:pPr>
        <w:pStyle w:val="ae"/>
        <w:ind w:firstLine="720"/>
        <w:jc w:val="right"/>
        <w:rPr>
          <w:rFonts w:ascii="Arial" w:hAnsi="Arial" w:cs="Arial"/>
          <w:sz w:val="24"/>
          <w:szCs w:val="24"/>
        </w:rPr>
      </w:pPr>
      <w:r w:rsidRPr="00A70F4F">
        <w:rPr>
          <w:rFonts w:ascii="Arial" w:hAnsi="Arial" w:cs="Arial"/>
          <w:sz w:val="24"/>
          <w:szCs w:val="24"/>
        </w:rPr>
        <w:t>(фамилия,</w:t>
      </w:r>
      <w:r>
        <w:rPr>
          <w:rFonts w:ascii="Arial" w:hAnsi="Arial" w:cs="Arial"/>
          <w:sz w:val="24"/>
          <w:szCs w:val="24"/>
        </w:rPr>
        <w:t xml:space="preserve"> </w:t>
      </w:r>
      <w:r w:rsidRPr="00A70F4F">
        <w:rPr>
          <w:rFonts w:ascii="Arial" w:hAnsi="Arial" w:cs="Arial"/>
          <w:sz w:val="24"/>
          <w:szCs w:val="24"/>
        </w:rPr>
        <w:t>имя,</w:t>
      </w:r>
      <w:r>
        <w:rPr>
          <w:rFonts w:ascii="Arial" w:hAnsi="Arial" w:cs="Arial"/>
          <w:sz w:val="24"/>
          <w:szCs w:val="24"/>
        </w:rPr>
        <w:t xml:space="preserve"> </w:t>
      </w:r>
      <w:r w:rsidRPr="00A70F4F">
        <w:rPr>
          <w:rFonts w:ascii="Arial" w:hAnsi="Arial" w:cs="Arial"/>
          <w:sz w:val="24"/>
          <w:szCs w:val="24"/>
        </w:rPr>
        <w:t>отчество</w:t>
      </w:r>
      <w:r>
        <w:rPr>
          <w:rFonts w:ascii="Arial" w:hAnsi="Arial" w:cs="Arial"/>
          <w:sz w:val="24"/>
          <w:szCs w:val="24"/>
        </w:rPr>
        <w:t xml:space="preserve"> </w:t>
      </w:r>
      <w:r w:rsidRPr="00A70F4F">
        <w:rPr>
          <w:rFonts w:ascii="Arial" w:hAnsi="Arial" w:cs="Arial"/>
          <w:sz w:val="24"/>
          <w:szCs w:val="24"/>
        </w:rPr>
        <w:t>(при</w:t>
      </w:r>
      <w:r>
        <w:rPr>
          <w:rFonts w:ascii="Arial" w:hAnsi="Arial" w:cs="Arial"/>
          <w:sz w:val="24"/>
          <w:szCs w:val="24"/>
        </w:rPr>
        <w:t xml:space="preserve"> </w:t>
      </w:r>
      <w:r w:rsidRPr="00A70F4F">
        <w:rPr>
          <w:rFonts w:ascii="Arial" w:hAnsi="Arial" w:cs="Arial"/>
          <w:sz w:val="24"/>
          <w:szCs w:val="24"/>
        </w:rPr>
        <w:t>наличии)</w:t>
      </w:r>
      <w:r>
        <w:rPr>
          <w:rFonts w:ascii="Arial" w:hAnsi="Arial" w:cs="Arial"/>
          <w:sz w:val="24"/>
          <w:szCs w:val="24"/>
        </w:rPr>
        <w:t xml:space="preserve"> </w:t>
      </w:r>
      <w:r w:rsidRPr="00A70F4F">
        <w:rPr>
          <w:rFonts w:ascii="Arial" w:hAnsi="Arial" w:cs="Arial"/>
          <w:sz w:val="24"/>
          <w:szCs w:val="24"/>
        </w:rPr>
        <w:t>застройщика,</w:t>
      </w:r>
    </w:p>
    <w:p w:rsidR="006118D2" w:rsidRPr="00A70F4F" w:rsidRDefault="006118D2" w:rsidP="006118D2">
      <w:pPr>
        <w:pStyle w:val="ae"/>
        <w:ind w:firstLine="720"/>
        <w:jc w:val="right"/>
        <w:rPr>
          <w:rFonts w:ascii="Arial" w:hAnsi="Arial" w:cs="Arial"/>
          <w:sz w:val="24"/>
          <w:szCs w:val="24"/>
        </w:rPr>
      </w:pPr>
      <w:r w:rsidRPr="00A70F4F">
        <w:rPr>
          <w:rFonts w:ascii="Arial" w:hAnsi="Arial" w:cs="Arial"/>
          <w:sz w:val="24"/>
          <w:szCs w:val="24"/>
        </w:rPr>
        <w:t>ОГРНИП</w:t>
      </w:r>
      <w:r>
        <w:rPr>
          <w:rFonts w:ascii="Arial" w:hAnsi="Arial" w:cs="Arial"/>
          <w:sz w:val="24"/>
          <w:szCs w:val="24"/>
        </w:rPr>
        <w:t xml:space="preserve"> </w:t>
      </w:r>
      <w:r w:rsidRPr="00A70F4F">
        <w:rPr>
          <w:rFonts w:ascii="Arial" w:hAnsi="Arial" w:cs="Arial"/>
          <w:sz w:val="24"/>
          <w:szCs w:val="24"/>
        </w:rPr>
        <w:t>(для</w:t>
      </w:r>
      <w:r>
        <w:rPr>
          <w:rFonts w:ascii="Arial" w:hAnsi="Arial" w:cs="Arial"/>
          <w:sz w:val="24"/>
          <w:szCs w:val="24"/>
        </w:rPr>
        <w:t xml:space="preserve"> </w:t>
      </w:r>
      <w:r w:rsidRPr="00A70F4F">
        <w:rPr>
          <w:rFonts w:ascii="Arial" w:hAnsi="Arial" w:cs="Arial"/>
          <w:sz w:val="24"/>
          <w:szCs w:val="24"/>
        </w:rPr>
        <w:t>физического</w:t>
      </w:r>
      <w:r>
        <w:rPr>
          <w:rFonts w:ascii="Arial" w:hAnsi="Arial" w:cs="Arial"/>
          <w:sz w:val="24"/>
          <w:szCs w:val="24"/>
        </w:rPr>
        <w:t xml:space="preserve"> </w:t>
      </w:r>
      <w:r w:rsidRPr="00A70F4F">
        <w:rPr>
          <w:rFonts w:ascii="Arial" w:hAnsi="Arial" w:cs="Arial"/>
          <w:sz w:val="24"/>
          <w:szCs w:val="24"/>
        </w:rPr>
        <w:t>лица,</w:t>
      </w:r>
      <w:r>
        <w:rPr>
          <w:rFonts w:ascii="Arial" w:hAnsi="Arial" w:cs="Arial"/>
          <w:sz w:val="24"/>
          <w:szCs w:val="24"/>
        </w:rPr>
        <w:t xml:space="preserve"> </w:t>
      </w:r>
      <w:r w:rsidRPr="00A70F4F">
        <w:rPr>
          <w:rFonts w:ascii="Arial" w:hAnsi="Arial" w:cs="Arial"/>
          <w:sz w:val="24"/>
          <w:szCs w:val="24"/>
        </w:rPr>
        <w:t>зарегистрированного</w:t>
      </w:r>
    </w:p>
    <w:p w:rsidR="006118D2" w:rsidRPr="00A70F4F" w:rsidRDefault="006118D2" w:rsidP="006118D2">
      <w:pPr>
        <w:pStyle w:val="ae"/>
        <w:ind w:firstLine="720"/>
        <w:jc w:val="right"/>
        <w:rPr>
          <w:rFonts w:ascii="Arial" w:hAnsi="Arial" w:cs="Arial"/>
          <w:sz w:val="24"/>
          <w:szCs w:val="24"/>
        </w:rPr>
      </w:pPr>
      <w:r w:rsidRPr="00A70F4F">
        <w:rPr>
          <w:rFonts w:ascii="Arial" w:hAnsi="Arial" w:cs="Arial"/>
          <w:sz w:val="24"/>
          <w:szCs w:val="24"/>
        </w:rPr>
        <w:t>в</w:t>
      </w:r>
      <w:r>
        <w:rPr>
          <w:rFonts w:ascii="Arial" w:hAnsi="Arial" w:cs="Arial"/>
          <w:sz w:val="24"/>
          <w:szCs w:val="24"/>
        </w:rPr>
        <w:t xml:space="preserve"> </w:t>
      </w:r>
      <w:r w:rsidRPr="00A70F4F">
        <w:rPr>
          <w:rFonts w:ascii="Arial" w:hAnsi="Arial" w:cs="Arial"/>
          <w:sz w:val="24"/>
          <w:szCs w:val="24"/>
        </w:rPr>
        <w:t>качестве</w:t>
      </w:r>
      <w:r>
        <w:rPr>
          <w:rFonts w:ascii="Arial" w:hAnsi="Arial" w:cs="Arial"/>
          <w:sz w:val="24"/>
          <w:szCs w:val="24"/>
        </w:rPr>
        <w:t xml:space="preserve"> </w:t>
      </w:r>
      <w:r w:rsidRPr="00A70F4F">
        <w:rPr>
          <w:rFonts w:ascii="Arial" w:hAnsi="Arial" w:cs="Arial"/>
          <w:sz w:val="24"/>
          <w:szCs w:val="24"/>
        </w:rPr>
        <w:t>индивидуального</w:t>
      </w:r>
      <w:r>
        <w:rPr>
          <w:rFonts w:ascii="Arial" w:hAnsi="Arial" w:cs="Arial"/>
          <w:sz w:val="24"/>
          <w:szCs w:val="24"/>
        </w:rPr>
        <w:t xml:space="preserve"> </w:t>
      </w:r>
      <w:r w:rsidRPr="00A70F4F">
        <w:rPr>
          <w:rFonts w:ascii="Arial" w:hAnsi="Arial" w:cs="Arial"/>
          <w:sz w:val="24"/>
          <w:szCs w:val="24"/>
        </w:rPr>
        <w:t>предпринимателя)</w:t>
      </w:r>
      <w:r>
        <w:rPr>
          <w:rFonts w:ascii="Arial" w:hAnsi="Arial" w:cs="Arial"/>
          <w:sz w:val="24"/>
          <w:szCs w:val="24"/>
        </w:rPr>
        <w:t xml:space="preserve"> </w:t>
      </w:r>
      <w:r w:rsidRPr="00A70F4F">
        <w:rPr>
          <w:rFonts w:ascii="Arial" w:hAnsi="Arial" w:cs="Arial"/>
          <w:sz w:val="24"/>
          <w:szCs w:val="24"/>
        </w:rPr>
        <w:t>–</w:t>
      </w:r>
    </w:p>
    <w:p w:rsidR="006118D2" w:rsidRPr="00A70F4F" w:rsidRDefault="006118D2" w:rsidP="006118D2">
      <w:pPr>
        <w:pStyle w:val="ae"/>
        <w:ind w:firstLine="720"/>
        <w:jc w:val="right"/>
        <w:rPr>
          <w:rFonts w:ascii="Arial" w:hAnsi="Arial" w:cs="Arial"/>
          <w:sz w:val="24"/>
          <w:szCs w:val="24"/>
        </w:rPr>
      </w:pPr>
      <w:r w:rsidRPr="00A70F4F">
        <w:rPr>
          <w:rFonts w:ascii="Arial" w:hAnsi="Arial" w:cs="Arial"/>
          <w:sz w:val="24"/>
          <w:szCs w:val="24"/>
        </w:rPr>
        <w:t>для</w:t>
      </w:r>
      <w:r>
        <w:rPr>
          <w:rFonts w:ascii="Arial" w:hAnsi="Arial" w:cs="Arial"/>
          <w:sz w:val="24"/>
          <w:szCs w:val="24"/>
        </w:rPr>
        <w:t xml:space="preserve"> </w:t>
      </w:r>
      <w:r w:rsidRPr="00A70F4F">
        <w:rPr>
          <w:rFonts w:ascii="Arial" w:hAnsi="Arial" w:cs="Arial"/>
          <w:sz w:val="24"/>
          <w:szCs w:val="24"/>
        </w:rPr>
        <w:t>физического</w:t>
      </w:r>
      <w:r>
        <w:rPr>
          <w:rFonts w:ascii="Arial" w:hAnsi="Arial" w:cs="Arial"/>
          <w:sz w:val="24"/>
          <w:szCs w:val="24"/>
        </w:rPr>
        <w:t xml:space="preserve"> </w:t>
      </w:r>
      <w:r w:rsidRPr="00A70F4F">
        <w:rPr>
          <w:rFonts w:ascii="Arial" w:hAnsi="Arial" w:cs="Arial"/>
          <w:sz w:val="24"/>
          <w:szCs w:val="24"/>
        </w:rPr>
        <w:t>лица,</w:t>
      </w:r>
      <w:r>
        <w:rPr>
          <w:rFonts w:ascii="Arial" w:hAnsi="Arial" w:cs="Arial"/>
          <w:sz w:val="24"/>
          <w:szCs w:val="24"/>
        </w:rPr>
        <w:t xml:space="preserve"> </w:t>
      </w:r>
      <w:r w:rsidRPr="00A70F4F">
        <w:rPr>
          <w:rFonts w:ascii="Arial" w:hAnsi="Arial" w:cs="Arial"/>
          <w:sz w:val="24"/>
          <w:szCs w:val="24"/>
        </w:rPr>
        <w:t>полное</w:t>
      </w:r>
      <w:r>
        <w:rPr>
          <w:rFonts w:ascii="Arial" w:hAnsi="Arial" w:cs="Arial"/>
          <w:sz w:val="24"/>
          <w:szCs w:val="24"/>
        </w:rPr>
        <w:t xml:space="preserve"> </w:t>
      </w:r>
      <w:r w:rsidRPr="00A70F4F">
        <w:rPr>
          <w:rFonts w:ascii="Arial" w:hAnsi="Arial" w:cs="Arial"/>
          <w:sz w:val="24"/>
          <w:szCs w:val="24"/>
        </w:rPr>
        <w:t>наименование</w:t>
      </w:r>
      <w:r>
        <w:rPr>
          <w:rFonts w:ascii="Arial" w:hAnsi="Arial" w:cs="Arial"/>
          <w:sz w:val="24"/>
          <w:szCs w:val="24"/>
        </w:rPr>
        <w:t xml:space="preserve"> </w:t>
      </w:r>
      <w:r w:rsidRPr="00A70F4F">
        <w:rPr>
          <w:rFonts w:ascii="Arial" w:hAnsi="Arial" w:cs="Arial"/>
          <w:sz w:val="24"/>
          <w:szCs w:val="24"/>
        </w:rPr>
        <w:t>застройщика,</w:t>
      </w:r>
    </w:p>
    <w:p w:rsidR="006118D2" w:rsidRPr="00A70F4F" w:rsidRDefault="006118D2" w:rsidP="006118D2">
      <w:pPr>
        <w:pStyle w:val="ae"/>
        <w:ind w:firstLine="720"/>
        <w:jc w:val="right"/>
        <w:rPr>
          <w:rFonts w:ascii="Arial" w:hAnsi="Arial" w:cs="Arial"/>
          <w:sz w:val="24"/>
          <w:szCs w:val="24"/>
        </w:rPr>
      </w:pPr>
      <w:r w:rsidRPr="00A70F4F">
        <w:rPr>
          <w:rFonts w:ascii="Arial" w:hAnsi="Arial" w:cs="Arial"/>
          <w:sz w:val="24"/>
          <w:szCs w:val="24"/>
        </w:rPr>
        <w:t>ИНН,</w:t>
      </w:r>
      <w:r>
        <w:rPr>
          <w:rFonts w:ascii="Arial" w:hAnsi="Arial" w:cs="Arial"/>
          <w:sz w:val="24"/>
          <w:szCs w:val="24"/>
        </w:rPr>
        <w:t xml:space="preserve"> </w:t>
      </w:r>
      <w:r w:rsidRPr="00A70F4F">
        <w:rPr>
          <w:rFonts w:ascii="Arial" w:hAnsi="Arial" w:cs="Arial"/>
          <w:sz w:val="24"/>
          <w:szCs w:val="24"/>
        </w:rPr>
        <w:t>ОГРН</w:t>
      </w:r>
      <w:r>
        <w:rPr>
          <w:rFonts w:ascii="Arial" w:hAnsi="Arial" w:cs="Arial"/>
          <w:sz w:val="24"/>
          <w:szCs w:val="24"/>
        </w:rPr>
        <w:t xml:space="preserve"> </w:t>
      </w:r>
      <w:r w:rsidRPr="00A70F4F">
        <w:rPr>
          <w:rFonts w:ascii="Arial" w:hAnsi="Arial" w:cs="Arial"/>
          <w:sz w:val="24"/>
          <w:szCs w:val="24"/>
        </w:rPr>
        <w:t>–</w:t>
      </w:r>
      <w:r>
        <w:rPr>
          <w:rFonts w:ascii="Arial" w:hAnsi="Arial" w:cs="Arial"/>
          <w:sz w:val="24"/>
          <w:szCs w:val="24"/>
        </w:rPr>
        <w:t xml:space="preserve"> </w:t>
      </w:r>
      <w:r w:rsidRPr="00A70F4F">
        <w:rPr>
          <w:rFonts w:ascii="Arial" w:hAnsi="Arial" w:cs="Arial"/>
          <w:sz w:val="24"/>
          <w:szCs w:val="24"/>
        </w:rPr>
        <w:t>для</w:t>
      </w:r>
      <w:r>
        <w:rPr>
          <w:rFonts w:ascii="Arial" w:hAnsi="Arial" w:cs="Arial"/>
          <w:sz w:val="24"/>
          <w:szCs w:val="24"/>
        </w:rPr>
        <w:t xml:space="preserve"> </w:t>
      </w:r>
      <w:r w:rsidRPr="00A70F4F">
        <w:rPr>
          <w:rFonts w:ascii="Arial" w:hAnsi="Arial" w:cs="Arial"/>
          <w:sz w:val="24"/>
          <w:szCs w:val="24"/>
        </w:rPr>
        <w:t>юридического</w:t>
      </w:r>
      <w:r>
        <w:rPr>
          <w:rFonts w:ascii="Arial" w:hAnsi="Arial" w:cs="Arial"/>
          <w:sz w:val="24"/>
          <w:szCs w:val="24"/>
        </w:rPr>
        <w:t xml:space="preserve"> </w:t>
      </w:r>
      <w:r w:rsidRPr="00A70F4F">
        <w:rPr>
          <w:rFonts w:ascii="Arial" w:hAnsi="Arial" w:cs="Arial"/>
          <w:sz w:val="24"/>
          <w:szCs w:val="24"/>
        </w:rPr>
        <w:t>лица,</w:t>
      </w:r>
      <w:r>
        <w:rPr>
          <w:rFonts w:ascii="Arial" w:hAnsi="Arial" w:cs="Arial"/>
          <w:sz w:val="24"/>
          <w:szCs w:val="24"/>
        </w:rPr>
        <w:t xml:space="preserve"> </w:t>
      </w:r>
      <w:r w:rsidRPr="00A70F4F">
        <w:rPr>
          <w:rFonts w:ascii="Arial" w:hAnsi="Arial" w:cs="Arial"/>
          <w:sz w:val="24"/>
          <w:szCs w:val="24"/>
        </w:rPr>
        <w:t>почтовый</w:t>
      </w:r>
      <w:r>
        <w:rPr>
          <w:rFonts w:ascii="Arial" w:hAnsi="Arial" w:cs="Arial"/>
          <w:sz w:val="24"/>
          <w:szCs w:val="24"/>
        </w:rPr>
        <w:t xml:space="preserve"> </w:t>
      </w:r>
      <w:r w:rsidRPr="00A70F4F">
        <w:rPr>
          <w:rFonts w:ascii="Arial" w:hAnsi="Arial" w:cs="Arial"/>
          <w:sz w:val="24"/>
          <w:szCs w:val="24"/>
        </w:rPr>
        <w:t>индекс</w:t>
      </w:r>
    </w:p>
    <w:p w:rsidR="006118D2" w:rsidRPr="00A70F4F" w:rsidRDefault="006118D2" w:rsidP="006118D2">
      <w:pPr>
        <w:pStyle w:val="ae"/>
        <w:ind w:firstLine="720"/>
        <w:jc w:val="right"/>
        <w:rPr>
          <w:rFonts w:ascii="Arial" w:hAnsi="Arial" w:cs="Arial"/>
          <w:sz w:val="24"/>
          <w:szCs w:val="24"/>
        </w:rPr>
      </w:pPr>
      <w:r w:rsidRPr="00A70F4F">
        <w:rPr>
          <w:rFonts w:ascii="Arial" w:hAnsi="Arial" w:cs="Arial"/>
          <w:sz w:val="24"/>
          <w:szCs w:val="24"/>
        </w:rPr>
        <w:t>и</w:t>
      </w:r>
      <w:r>
        <w:rPr>
          <w:rFonts w:ascii="Arial" w:hAnsi="Arial" w:cs="Arial"/>
          <w:sz w:val="24"/>
          <w:szCs w:val="24"/>
        </w:rPr>
        <w:t xml:space="preserve"> </w:t>
      </w:r>
      <w:r w:rsidRPr="00A70F4F">
        <w:rPr>
          <w:rFonts w:ascii="Arial" w:hAnsi="Arial" w:cs="Arial"/>
          <w:sz w:val="24"/>
          <w:szCs w:val="24"/>
        </w:rPr>
        <w:t>адрес,</w:t>
      </w:r>
      <w:r>
        <w:rPr>
          <w:rFonts w:ascii="Arial" w:hAnsi="Arial" w:cs="Arial"/>
          <w:sz w:val="24"/>
          <w:szCs w:val="24"/>
        </w:rPr>
        <w:t xml:space="preserve"> </w:t>
      </w:r>
      <w:r w:rsidRPr="00A70F4F">
        <w:rPr>
          <w:rFonts w:ascii="Arial" w:hAnsi="Arial" w:cs="Arial"/>
          <w:sz w:val="24"/>
          <w:szCs w:val="24"/>
        </w:rPr>
        <w:t>телефон,</w:t>
      </w:r>
      <w:r>
        <w:rPr>
          <w:rFonts w:ascii="Arial" w:hAnsi="Arial" w:cs="Arial"/>
          <w:sz w:val="24"/>
          <w:szCs w:val="24"/>
        </w:rPr>
        <w:t xml:space="preserve"> </w:t>
      </w:r>
      <w:r w:rsidRPr="00A70F4F">
        <w:rPr>
          <w:rFonts w:ascii="Arial" w:hAnsi="Arial" w:cs="Arial"/>
          <w:sz w:val="24"/>
          <w:szCs w:val="24"/>
        </w:rPr>
        <w:t>адрес</w:t>
      </w:r>
      <w:r>
        <w:rPr>
          <w:rFonts w:ascii="Arial" w:hAnsi="Arial" w:cs="Arial"/>
          <w:sz w:val="24"/>
          <w:szCs w:val="24"/>
        </w:rPr>
        <w:t xml:space="preserve"> </w:t>
      </w:r>
      <w:r w:rsidRPr="00A70F4F">
        <w:rPr>
          <w:rFonts w:ascii="Arial" w:hAnsi="Arial" w:cs="Arial"/>
          <w:sz w:val="24"/>
          <w:szCs w:val="24"/>
        </w:rPr>
        <w:t>электронной</w:t>
      </w:r>
      <w:r>
        <w:rPr>
          <w:rFonts w:ascii="Arial" w:hAnsi="Arial" w:cs="Arial"/>
          <w:sz w:val="24"/>
          <w:szCs w:val="24"/>
        </w:rPr>
        <w:t xml:space="preserve"> </w:t>
      </w:r>
      <w:r w:rsidRPr="00A70F4F">
        <w:rPr>
          <w:rFonts w:ascii="Arial" w:hAnsi="Arial" w:cs="Arial"/>
          <w:sz w:val="24"/>
          <w:szCs w:val="24"/>
        </w:rPr>
        <w:t>почты)</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center"/>
        <w:rPr>
          <w:rFonts w:ascii="Arial" w:hAnsi="Arial" w:cs="Arial"/>
          <w:sz w:val="24"/>
          <w:szCs w:val="24"/>
        </w:rPr>
      </w:pPr>
    </w:p>
    <w:p w:rsidR="006118D2" w:rsidRPr="00DA33F5" w:rsidRDefault="006118D2" w:rsidP="006118D2">
      <w:pPr>
        <w:pStyle w:val="1"/>
        <w:ind w:firstLine="720"/>
        <w:rPr>
          <w:rFonts w:ascii="Arial" w:hAnsi="Arial" w:cs="Arial"/>
          <w:sz w:val="24"/>
          <w:szCs w:val="24"/>
        </w:rPr>
      </w:pPr>
      <w:bookmarkStart w:id="53" w:name="_Toc131517835"/>
      <w:r w:rsidRPr="00DA33F5">
        <w:rPr>
          <w:rFonts w:ascii="Arial" w:hAnsi="Arial" w:cs="Arial"/>
          <w:sz w:val="24"/>
          <w:szCs w:val="24"/>
        </w:rPr>
        <w:t>РЕШЕ</w:t>
      </w:r>
      <w:r>
        <w:rPr>
          <w:rFonts w:ascii="Arial" w:hAnsi="Arial" w:cs="Arial"/>
          <w:sz w:val="24"/>
          <w:szCs w:val="24"/>
        </w:rPr>
        <w:t>Н</w:t>
      </w:r>
      <w:r w:rsidRPr="00DA33F5">
        <w:rPr>
          <w:rFonts w:ascii="Arial" w:hAnsi="Arial" w:cs="Arial"/>
          <w:sz w:val="24"/>
          <w:szCs w:val="24"/>
        </w:rPr>
        <w:t>ИЕ</w:t>
      </w:r>
      <w:bookmarkEnd w:id="53"/>
    </w:p>
    <w:p w:rsidR="006118D2" w:rsidRPr="00DA33F5" w:rsidRDefault="006118D2" w:rsidP="006118D2">
      <w:pPr>
        <w:ind w:firstLine="720"/>
        <w:jc w:val="center"/>
        <w:rPr>
          <w:rFonts w:ascii="Arial" w:hAnsi="Arial" w:cs="Arial"/>
          <w:b/>
        </w:rPr>
      </w:pPr>
      <w:r w:rsidRPr="00DA33F5">
        <w:rPr>
          <w:rFonts w:ascii="Arial" w:hAnsi="Arial" w:cs="Arial"/>
          <w:b/>
        </w:rPr>
        <w:t>об</w:t>
      </w:r>
      <w:r>
        <w:rPr>
          <w:rFonts w:ascii="Arial" w:hAnsi="Arial" w:cs="Arial"/>
          <w:b/>
        </w:rPr>
        <w:t xml:space="preserve"> </w:t>
      </w:r>
      <w:r w:rsidRPr="00DA33F5">
        <w:rPr>
          <w:rFonts w:ascii="Arial" w:hAnsi="Arial" w:cs="Arial"/>
          <w:b/>
        </w:rPr>
        <w:t>оставлении</w:t>
      </w:r>
      <w:r>
        <w:rPr>
          <w:rFonts w:ascii="Arial" w:hAnsi="Arial" w:cs="Arial"/>
          <w:b/>
        </w:rPr>
        <w:t xml:space="preserve"> </w:t>
      </w:r>
      <w:r w:rsidRPr="00DA33F5">
        <w:rPr>
          <w:rFonts w:ascii="Arial" w:hAnsi="Arial" w:cs="Arial"/>
          <w:b/>
        </w:rPr>
        <w:t>заявления</w:t>
      </w:r>
      <w:r>
        <w:rPr>
          <w:rFonts w:ascii="Arial" w:hAnsi="Arial" w:cs="Arial"/>
          <w:b/>
        </w:rPr>
        <w:t xml:space="preserve"> </w:t>
      </w:r>
      <w:r w:rsidRPr="00DA33F5">
        <w:rPr>
          <w:rFonts w:ascii="Arial" w:hAnsi="Arial" w:cs="Arial"/>
          <w:b/>
        </w:rPr>
        <w:t>о</w:t>
      </w:r>
      <w:r>
        <w:rPr>
          <w:rFonts w:ascii="Arial" w:hAnsi="Arial" w:cs="Arial"/>
          <w:b/>
        </w:rPr>
        <w:t xml:space="preserve"> </w:t>
      </w:r>
      <w:r w:rsidRPr="00DA33F5">
        <w:rPr>
          <w:rFonts w:ascii="Arial" w:hAnsi="Arial" w:cs="Arial"/>
          <w:b/>
        </w:rPr>
        <w:t>выдаче</w:t>
      </w:r>
      <w:r>
        <w:rPr>
          <w:rFonts w:ascii="Arial" w:hAnsi="Arial" w:cs="Arial"/>
          <w:b/>
        </w:rPr>
        <w:t xml:space="preserve"> </w:t>
      </w:r>
      <w:r w:rsidRPr="00DA33F5">
        <w:rPr>
          <w:rFonts w:ascii="Arial" w:hAnsi="Arial" w:cs="Arial"/>
          <w:b/>
        </w:rPr>
        <w:t>разрешения</w:t>
      </w:r>
      <w:r>
        <w:rPr>
          <w:rFonts w:ascii="Arial" w:hAnsi="Arial" w:cs="Arial"/>
          <w:b/>
        </w:rPr>
        <w:t xml:space="preserve"> </w:t>
      </w:r>
      <w:r w:rsidRPr="00DA33F5">
        <w:rPr>
          <w:rFonts w:ascii="Arial" w:hAnsi="Arial" w:cs="Arial"/>
          <w:b/>
        </w:rPr>
        <w:t>на</w:t>
      </w:r>
      <w:r>
        <w:rPr>
          <w:rFonts w:ascii="Arial" w:hAnsi="Arial" w:cs="Arial"/>
          <w:b/>
        </w:rPr>
        <w:t xml:space="preserve"> </w:t>
      </w:r>
      <w:r w:rsidRPr="00DA33F5">
        <w:rPr>
          <w:rFonts w:ascii="Arial" w:hAnsi="Arial" w:cs="Arial"/>
          <w:b/>
        </w:rPr>
        <w:t>строительство,</w:t>
      </w:r>
      <w:r>
        <w:rPr>
          <w:rFonts w:ascii="Arial" w:hAnsi="Arial" w:cs="Arial"/>
          <w:b/>
          <w:spacing w:val="1"/>
        </w:rPr>
        <w:t xml:space="preserve"> </w:t>
      </w:r>
      <w:r w:rsidRPr="00DA33F5">
        <w:rPr>
          <w:rFonts w:ascii="Arial" w:hAnsi="Arial" w:cs="Arial"/>
          <w:b/>
        </w:rPr>
        <w:t>заявления</w:t>
      </w:r>
      <w:r>
        <w:rPr>
          <w:rFonts w:ascii="Arial" w:hAnsi="Arial" w:cs="Arial"/>
          <w:b/>
          <w:spacing w:val="-4"/>
        </w:rPr>
        <w:t xml:space="preserve"> </w:t>
      </w:r>
      <w:r w:rsidRPr="00DA33F5">
        <w:rPr>
          <w:rFonts w:ascii="Arial" w:hAnsi="Arial" w:cs="Arial"/>
          <w:b/>
        </w:rPr>
        <w:t>о</w:t>
      </w:r>
      <w:r>
        <w:rPr>
          <w:rFonts w:ascii="Arial" w:hAnsi="Arial" w:cs="Arial"/>
          <w:b/>
          <w:spacing w:val="-1"/>
        </w:rPr>
        <w:t xml:space="preserve"> </w:t>
      </w:r>
      <w:r w:rsidRPr="00DA33F5">
        <w:rPr>
          <w:rFonts w:ascii="Arial" w:hAnsi="Arial" w:cs="Arial"/>
          <w:b/>
        </w:rPr>
        <w:t>внесении</w:t>
      </w:r>
      <w:r>
        <w:rPr>
          <w:rFonts w:ascii="Arial" w:hAnsi="Arial" w:cs="Arial"/>
          <w:b/>
          <w:spacing w:val="-2"/>
        </w:rPr>
        <w:t xml:space="preserve"> </w:t>
      </w:r>
      <w:r w:rsidRPr="00DA33F5">
        <w:rPr>
          <w:rFonts w:ascii="Arial" w:hAnsi="Arial" w:cs="Arial"/>
          <w:b/>
        </w:rPr>
        <w:t>изменений</w:t>
      </w:r>
      <w:r>
        <w:rPr>
          <w:rFonts w:ascii="Arial" w:hAnsi="Arial" w:cs="Arial"/>
          <w:b/>
          <w:spacing w:val="-3"/>
        </w:rPr>
        <w:t xml:space="preserve"> </w:t>
      </w:r>
      <w:r w:rsidRPr="00DA33F5">
        <w:rPr>
          <w:rFonts w:ascii="Arial" w:hAnsi="Arial" w:cs="Arial"/>
          <w:b/>
        </w:rPr>
        <w:t>в</w:t>
      </w:r>
      <w:r>
        <w:rPr>
          <w:rFonts w:ascii="Arial" w:hAnsi="Arial" w:cs="Arial"/>
          <w:b/>
          <w:spacing w:val="-3"/>
        </w:rPr>
        <w:t xml:space="preserve"> </w:t>
      </w:r>
      <w:r w:rsidRPr="00DA33F5">
        <w:rPr>
          <w:rFonts w:ascii="Arial" w:hAnsi="Arial" w:cs="Arial"/>
          <w:b/>
        </w:rPr>
        <w:t>разрешение</w:t>
      </w:r>
      <w:r>
        <w:rPr>
          <w:rFonts w:ascii="Arial" w:hAnsi="Arial" w:cs="Arial"/>
          <w:b/>
          <w:spacing w:val="-1"/>
        </w:rPr>
        <w:t xml:space="preserve"> </w:t>
      </w:r>
      <w:r w:rsidRPr="00DA33F5">
        <w:rPr>
          <w:rFonts w:ascii="Arial" w:hAnsi="Arial" w:cs="Arial"/>
          <w:b/>
        </w:rPr>
        <w:t>на</w:t>
      </w:r>
      <w:r>
        <w:rPr>
          <w:rFonts w:ascii="Arial" w:hAnsi="Arial" w:cs="Arial"/>
          <w:b/>
          <w:spacing w:val="-1"/>
        </w:rPr>
        <w:t xml:space="preserve"> </w:t>
      </w:r>
      <w:r w:rsidRPr="00DA33F5">
        <w:rPr>
          <w:rFonts w:ascii="Arial" w:hAnsi="Arial" w:cs="Arial"/>
          <w:b/>
        </w:rPr>
        <w:t>строительство,</w:t>
      </w:r>
      <w:r>
        <w:rPr>
          <w:rFonts w:ascii="Arial" w:hAnsi="Arial" w:cs="Arial"/>
          <w:b/>
        </w:rPr>
        <w:t xml:space="preserve"> </w:t>
      </w:r>
      <w:r w:rsidRPr="00DA33F5">
        <w:rPr>
          <w:rFonts w:ascii="Arial" w:hAnsi="Arial" w:cs="Arial"/>
          <w:b/>
        </w:rPr>
        <w:t>заявления</w:t>
      </w:r>
    </w:p>
    <w:p w:rsidR="006118D2" w:rsidRPr="00DA33F5" w:rsidRDefault="006118D2" w:rsidP="006118D2">
      <w:pPr>
        <w:pStyle w:val="1"/>
        <w:ind w:firstLine="720"/>
        <w:rPr>
          <w:rFonts w:ascii="Arial" w:hAnsi="Arial" w:cs="Arial"/>
          <w:sz w:val="24"/>
          <w:szCs w:val="24"/>
        </w:rPr>
      </w:pPr>
      <w:bookmarkStart w:id="54" w:name="_Toc131517836"/>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связи</w:t>
      </w:r>
      <w:r>
        <w:rPr>
          <w:rFonts w:ascii="Arial" w:hAnsi="Arial" w:cs="Arial"/>
          <w:sz w:val="24"/>
          <w:szCs w:val="24"/>
        </w:rPr>
        <w:t xml:space="preserve"> </w:t>
      </w:r>
      <w:r w:rsidRPr="00DA33F5">
        <w:rPr>
          <w:rFonts w:ascii="Arial" w:hAnsi="Arial" w:cs="Arial"/>
          <w:sz w:val="24"/>
          <w:szCs w:val="24"/>
        </w:rPr>
        <w:t>с</w:t>
      </w:r>
      <w:r>
        <w:rPr>
          <w:rFonts w:ascii="Arial" w:hAnsi="Arial" w:cs="Arial"/>
          <w:spacing w:val="1"/>
          <w:sz w:val="24"/>
          <w:szCs w:val="24"/>
        </w:rPr>
        <w:t xml:space="preserve"> </w:t>
      </w:r>
      <w:r w:rsidRPr="00DA33F5">
        <w:rPr>
          <w:rFonts w:ascii="Arial" w:hAnsi="Arial" w:cs="Arial"/>
          <w:sz w:val="24"/>
          <w:szCs w:val="24"/>
        </w:rPr>
        <w:t>необходимостью</w:t>
      </w:r>
      <w:r>
        <w:rPr>
          <w:rFonts w:ascii="Arial" w:hAnsi="Arial" w:cs="Arial"/>
          <w:sz w:val="24"/>
          <w:szCs w:val="24"/>
        </w:rPr>
        <w:t xml:space="preserve"> </w:t>
      </w:r>
      <w:r w:rsidRPr="00DA33F5">
        <w:rPr>
          <w:rFonts w:ascii="Arial" w:hAnsi="Arial" w:cs="Arial"/>
          <w:sz w:val="24"/>
          <w:szCs w:val="24"/>
        </w:rPr>
        <w:t>продления</w:t>
      </w:r>
      <w:r>
        <w:rPr>
          <w:rFonts w:ascii="Arial" w:hAnsi="Arial" w:cs="Arial"/>
          <w:sz w:val="24"/>
          <w:szCs w:val="24"/>
        </w:rPr>
        <w:t xml:space="preserve"> </w:t>
      </w:r>
      <w:r w:rsidRPr="00DA33F5">
        <w:rPr>
          <w:rFonts w:ascii="Arial" w:hAnsi="Arial" w:cs="Arial"/>
          <w:sz w:val="24"/>
          <w:szCs w:val="24"/>
        </w:rPr>
        <w:t>срока</w:t>
      </w:r>
      <w:r>
        <w:rPr>
          <w:rFonts w:ascii="Arial" w:hAnsi="Arial" w:cs="Arial"/>
          <w:sz w:val="24"/>
          <w:szCs w:val="24"/>
        </w:rPr>
        <w:t xml:space="preserve"> </w:t>
      </w:r>
      <w:r w:rsidRPr="00DA33F5">
        <w:rPr>
          <w:rFonts w:ascii="Arial" w:hAnsi="Arial" w:cs="Arial"/>
          <w:sz w:val="24"/>
          <w:szCs w:val="24"/>
        </w:rPr>
        <w:t>действия</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pacing w:val="-67"/>
          <w:sz w:val="24"/>
          <w:szCs w:val="24"/>
        </w:rPr>
        <w:t xml:space="preserve"> </w:t>
      </w:r>
      <w:r w:rsidRPr="00DA33F5">
        <w:rPr>
          <w:rFonts w:ascii="Arial" w:hAnsi="Arial" w:cs="Arial"/>
          <w:sz w:val="24"/>
          <w:szCs w:val="24"/>
        </w:rPr>
        <w:t>уведомления</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переходе</w:t>
      </w:r>
      <w:r>
        <w:rPr>
          <w:rFonts w:ascii="Arial" w:hAnsi="Arial" w:cs="Arial"/>
          <w:sz w:val="24"/>
          <w:szCs w:val="24"/>
        </w:rPr>
        <w:t xml:space="preserve"> </w:t>
      </w:r>
      <w:r w:rsidRPr="00DA33F5">
        <w:rPr>
          <w:rFonts w:ascii="Arial" w:hAnsi="Arial" w:cs="Arial"/>
          <w:sz w:val="24"/>
          <w:szCs w:val="24"/>
        </w:rPr>
        <w:t>прав</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земельный</w:t>
      </w:r>
      <w:r>
        <w:rPr>
          <w:rFonts w:ascii="Arial" w:hAnsi="Arial" w:cs="Arial"/>
          <w:sz w:val="24"/>
          <w:szCs w:val="24"/>
        </w:rPr>
        <w:t xml:space="preserve"> </w:t>
      </w:r>
      <w:r w:rsidRPr="00DA33F5">
        <w:rPr>
          <w:rFonts w:ascii="Arial" w:hAnsi="Arial" w:cs="Arial"/>
          <w:sz w:val="24"/>
          <w:szCs w:val="24"/>
        </w:rPr>
        <w:t>участок,</w:t>
      </w:r>
      <w:r>
        <w:rPr>
          <w:rFonts w:ascii="Arial" w:hAnsi="Arial" w:cs="Arial"/>
          <w:sz w:val="24"/>
          <w:szCs w:val="24"/>
        </w:rPr>
        <w:t xml:space="preserve"> </w:t>
      </w:r>
      <w:r w:rsidRPr="00DA33F5">
        <w:rPr>
          <w:rFonts w:ascii="Arial" w:hAnsi="Arial" w:cs="Arial"/>
          <w:sz w:val="24"/>
          <w:szCs w:val="24"/>
        </w:rPr>
        <w:t>права</w:t>
      </w:r>
      <w:r>
        <w:rPr>
          <w:rFonts w:ascii="Arial" w:hAnsi="Arial" w:cs="Arial"/>
          <w:sz w:val="24"/>
          <w:szCs w:val="24"/>
        </w:rPr>
        <w:t xml:space="preserve"> </w:t>
      </w:r>
      <w:r w:rsidRPr="00DA33F5">
        <w:rPr>
          <w:rFonts w:ascii="Arial" w:hAnsi="Arial" w:cs="Arial"/>
          <w:sz w:val="24"/>
          <w:szCs w:val="24"/>
        </w:rPr>
        <w:t>пользования</w:t>
      </w:r>
      <w:r>
        <w:rPr>
          <w:rFonts w:ascii="Arial" w:hAnsi="Arial" w:cs="Arial"/>
          <w:spacing w:val="1"/>
          <w:sz w:val="24"/>
          <w:szCs w:val="24"/>
        </w:rPr>
        <w:t xml:space="preserve"> </w:t>
      </w:r>
      <w:r w:rsidRPr="00DA33F5">
        <w:rPr>
          <w:rFonts w:ascii="Arial" w:hAnsi="Arial" w:cs="Arial"/>
          <w:sz w:val="24"/>
          <w:szCs w:val="24"/>
        </w:rPr>
        <w:t>недрами,</w:t>
      </w:r>
      <w:r>
        <w:rPr>
          <w:rFonts w:ascii="Arial" w:hAnsi="Arial" w:cs="Arial"/>
          <w:spacing w:val="-2"/>
          <w:sz w:val="24"/>
          <w:szCs w:val="24"/>
        </w:rPr>
        <w:t xml:space="preserve"> </w:t>
      </w:r>
      <w:r w:rsidRPr="00DA33F5">
        <w:rPr>
          <w:rFonts w:ascii="Arial" w:hAnsi="Arial" w:cs="Arial"/>
          <w:sz w:val="24"/>
          <w:szCs w:val="24"/>
        </w:rPr>
        <w:t>об</w:t>
      </w:r>
      <w:r>
        <w:rPr>
          <w:rFonts w:ascii="Arial" w:hAnsi="Arial" w:cs="Arial"/>
          <w:spacing w:val="-4"/>
          <w:sz w:val="24"/>
          <w:szCs w:val="24"/>
        </w:rPr>
        <w:t xml:space="preserve"> </w:t>
      </w:r>
      <w:r w:rsidRPr="00DA33F5">
        <w:rPr>
          <w:rFonts w:ascii="Arial" w:hAnsi="Arial" w:cs="Arial"/>
          <w:sz w:val="24"/>
          <w:szCs w:val="24"/>
        </w:rPr>
        <w:t>образовании</w:t>
      </w:r>
      <w:r>
        <w:rPr>
          <w:rFonts w:ascii="Arial" w:hAnsi="Arial" w:cs="Arial"/>
          <w:spacing w:val="-2"/>
          <w:sz w:val="24"/>
          <w:szCs w:val="24"/>
        </w:rPr>
        <w:t xml:space="preserve"> </w:t>
      </w:r>
      <w:r w:rsidRPr="00DA33F5">
        <w:rPr>
          <w:rFonts w:ascii="Arial" w:hAnsi="Arial" w:cs="Arial"/>
          <w:sz w:val="24"/>
          <w:szCs w:val="24"/>
        </w:rPr>
        <w:t>земельного</w:t>
      </w:r>
      <w:r>
        <w:rPr>
          <w:rFonts w:ascii="Arial" w:hAnsi="Arial" w:cs="Arial"/>
          <w:spacing w:val="-3"/>
          <w:sz w:val="24"/>
          <w:szCs w:val="24"/>
        </w:rPr>
        <w:t xml:space="preserve"> </w:t>
      </w:r>
      <w:r w:rsidRPr="00DA33F5">
        <w:rPr>
          <w:rFonts w:ascii="Arial" w:hAnsi="Arial" w:cs="Arial"/>
          <w:sz w:val="24"/>
          <w:szCs w:val="24"/>
        </w:rPr>
        <w:t>участка</w:t>
      </w:r>
      <w:r>
        <w:rPr>
          <w:rFonts w:ascii="Arial" w:hAnsi="Arial" w:cs="Arial"/>
          <w:spacing w:val="2"/>
          <w:sz w:val="24"/>
          <w:szCs w:val="24"/>
        </w:rPr>
        <w:t xml:space="preserve"> </w:t>
      </w:r>
      <w:r w:rsidRPr="00DA33F5">
        <w:rPr>
          <w:rFonts w:ascii="Arial" w:hAnsi="Arial" w:cs="Arial"/>
          <w:sz w:val="24"/>
          <w:szCs w:val="24"/>
        </w:rPr>
        <w:t>без</w:t>
      </w:r>
      <w:r>
        <w:rPr>
          <w:rFonts w:ascii="Arial" w:hAnsi="Arial" w:cs="Arial"/>
          <w:spacing w:val="-1"/>
          <w:sz w:val="24"/>
          <w:szCs w:val="24"/>
        </w:rPr>
        <w:t xml:space="preserve"> </w:t>
      </w:r>
      <w:r w:rsidRPr="00DA33F5">
        <w:rPr>
          <w:rFonts w:ascii="Arial" w:hAnsi="Arial" w:cs="Arial"/>
          <w:sz w:val="24"/>
          <w:szCs w:val="24"/>
        </w:rPr>
        <w:t>рассмотрения</w:t>
      </w:r>
      <w:bookmarkEnd w:id="54"/>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e"/>
        <w:ind w:firstLine="720"/>
        <w:jc w:val="both"/>
        <w:rPr>
          <w:rFonts w:ascii="Arial" w:hAnsi="Arial" w:cs="Arial"/>
          <w:b/>
          <w:sz w:val="24"/>
          <w:szCs w:val="24"/>
        </w:rPr>
      </w:pPr>
    </w:p>
    <w:p w:rsidR="006118D2" w:rsidRPr="00DA33F5" w:rsidRDefault="006118D2" w:rsidP="006118D2">
      <w:pPr>
        <w:pStyle w:val="ae"/>
        <w:tabs>
          <w:tab w:val="left" w:pos="7493"/>
          <w:tab w:val="left" w:pos="10028"/>
        </w:tabs>
        <w:ind w:firstLine="720"/>
        <w:jc w:val="both"/>
        <w:rPr>
          <w:rFonts w:ascii="Arial" w:hAnsi="Arial" w:cs="Arial"/>
          <w:sz w:val="24"/>
          <w:szCs w:val="24"/>
        </w:rPr>
      </w:pPr>
      <w:r w:rsidRPr="00DA33F5">
        <w:rPr>
          <w:rFonts w:ascii="Arial" w:hAnsi="Arial" w:cs="Arial"/>
          <w:sz w:val="24"/>
          <w:szCs w:val="24"/>
        </w:rPr>
        <w:t>На</w:t>
      </w:r>
      <w:r>
        <w:rPr>
          <w:rFonts w:ascii="Arial" w:hAnsi="Arial" w:cs="Arial"/>
          <w:spacing w:val="81"/>
          <w:sz w:val="24"/>
          <w:szCs w:val="24"/>
        </w:rPr>
        <w:t xml:space="preserve"> </w:t>
      </w:r>
      <w:r w:rsidRPr="00DA33F5">
        <w:rPr>
          <w:rFonts w:ascii="Arial" w:hAnsi="Arial" w:cs="Arial"/>
          <w:sz w:val="24"/>
          <w:szCs w:val="24"/>
        </w:rPr>
        <w:t>основании</w:t>
      </w:r>
      <w:r>
        <w:rPr>
          <w:rFonts w:ascii="Arial" w:hAnsi="Arial" w:cs="Arial"/>
          <w:spacing w:val="82"/>
          <w:sz w:val="24"/>
          <w:szCs w:val="24"/>
        </w:rPr>
        <w:t xml:space="preserve"> </w:t>
      </w:r>
      <w:r w:rsidRPr="00DA33F5">
        <w:rPr>
          <w:rFonts w:ascii="Arial" w:hAnsi="Arial" w:cs="Arial"/>
          <w:sz w:val="24"/>
          <w:szCs w:val="24"/>
        </w:rPr>
        <w:t>Вашего</w:t>
      </w:r>
      <w:r>
        <w:rPr>
          <w:rFonts w:ascii="Arial" w:hAnsi="Arial" w:cs="Arial"/>
          <w:spacing w:val="83"/>
          <w:sz w:val="24"/>
          <w:szCs w:val="24"/>
        </w:rPr>
        <w:t xml:space="preserve"> </w:t>
      </w:r>
      <w:r w:rsidRPr="00DA33F5">
        <w:rPr>
          <w:rFonts w:ascii="Arial" w:hAnsi="Arial" w:cs="Arial"/>
          <w:sz w:val="24"/>
          <w:szCs w:val="24"/>
        </w:rPr>
        <w:t>заявления</w:t>
      </w:r>
      <w:r>
        <w:rPr>
          <w:rFonts w:ascii="Arial" w:hAnsi="Arial" w:cs="Arial"/>
          <w:spacing w:val="80"/>
          <w:sz w:val="24"/>
          <w:szCs w:val="24"/>
        </w:rPr>
        <w:t xml:space="preserve"> </w:t>
      </w:r>
      <w:r w:rsidRPr="00DA33F5">
        <w:rPr>
          <w:rFonts w:ascii="Arial" w:hAnsi="Arial" w:cs="Arial"/>
          <w:sz w:val="24"/>
          <w:szCs w:val="24"/>
        </w:rPr>
        <w:t>от</w:t>
      </w:r>
      <w:r>
        <w:rPr>
          <w:rFonts w:ascii="Arial" w:hAnsi="Arial" w:cs="Arial"/>
          <w:sz w:val="24"/>
          <w:szCs w:val="24"/>
          <w:u w:val="single"/>
        </w:rPr>
        <w:t xml:space="preserve"> __________</w:t>
      </w:r>
      <w:r w:rsidRPr="00DA33F5">
        <w:rPr>
          <w:rFonts w:ascii="Arial" w:hAnsi="Arial" w:cs="Arial"/>
          <w:sz w:val="24"/>
          <w:szCs w:val="24"/>
        </w:rPr>
        <w:t>№</w:t>
      </w:r>
      <w:r>
        <w:rPr>
          <w:rFonts w:ascii="Arial" w:hAnsi="Arial" w:cs="Arial"/>
          <w:sz w:val="24"/>
          <w:szCs w:val="24"/>
        </w:rPr>
        <w:t xml:space="preserve"> ______</w:t>
      </w:r>
      <w:r>
        <w:rPr>
          <w:rFonts w:ascii="Arial" w:hAnsi="Arial" w:cs="Arial"/>
          <w:sz w:val="24"/>
          <w:szCs w:val="24"/>
          <w:u w:val="single"/>
        </w:rPr>
        <w:t xml:space="preserve"> </w:t>
      </w:r>
    </w:p>
    <w:p w:rsidR="006118D2" w:rsidRPr="00DA33F5" w:rsidRDefault="006118D2" w:rsidP="006118D2">
      <w:pPr>
        <w:ind w:left="4320" w:firstLine="720"/>
        <w:jc w:val="both"/>
        <w:rPr>
          <w:rFonts w:ascii="Arial" w:hAnsi="Arial" w:cs="Arial"/>
        </w:rPr>
      </w:pPr>
      <w:r w:rsidRPr="00DA33F5">
        <w:rPr>
          <w:rFonts w:ascii="Arial" w:hAnsi="Arial" w:cs="Arial"/>
        </w:rPr>
        <w:t>(дата</w:t>
      </w:r>
      <w:r>
        <w:rPr>
          <w:rFonts w:ascii="Arial" w:hAnsi="Arial" w:cs="Arial"/>
          <w:spacing w:val="-3"/>
        </w:rPr>
        <w:t xml:space="preserve"> </w:t>
      </w:r>
      <w:r w:rsidRPr="00DA33F5">
        <w:rPr>
          <w:rFonts w:ascii="Arial" w:hAnsi="Arial" w:cs="Arial"/>
        </w:rPr>
        <w:t>и</w:t>
      </w:r>
      <w:r>
        <w:rPr>
          <w:rFonts w:ascii="Arial" w:hAnsi="Arial" w:cs="Arial"/>
          <w:spacing w:val="-4"/>
        </w:rPr>
        <w:t xml:space="preserve"> </w:t>
      </w:r>
      <w:r w:rsidRPr="00DA33F5">
        <w:rPr>
          <w:rFonts w:ascii="Arial" w:hAnsi="Arial" w:cs="Arial"/>
        </w:rPr>
        <w:t>номер</w:t>
      </w:r>
      <w:r>
        <w:rPr>
          <w:rFonts w:ascii="Arial" w:hAnsi="Arial" w:cs="Arial"/>
          <w:spacing w:val="-2"/>
        </w:rPr>
        <w:t xml:space="preserve"> </w:t>
      </w:r>
      <w:r w:rsidRPr="00DA33F5">
        <w:rPr>
          <w:rFonts w:ascii="Arial" w:hAnsi="Arial" w:cs="Arial"/>
        </w:rPr>
        <w:t>регистрации)</w:t>
      </w:r>
    </w:p>
    <w:p w:rsidR="006118D2" w:rsidRPr="00DA33F5" w:rsidRDefault="006118D2" w:rsidP="006118D2">
      <w:pPr>
        <w:pStyle w:val="ae"/>
        <w:tabs>
          <w:tab w:val="left" w:pos="610"/>
          <w:tab w:val="left" w:pos="2181"/>
          <w:tab w:val="left" w:pos="3732"/>
          <w:tab w:val="left" w:pos="9320"/>
          <w:tab w:val="left" w:pos="9660"/>
          <w:tab w:val="left" w:pos="10028"/>
        </w:tabs>
        <w:ind w:firstLine="720"/>
        <w:jc w:val="both"/>
        <w:rPr>
          <w:rFonts w:ascii="Arial" w:hAnsi="Arial" w:cs="Arial"/>
          <w:sz w:val="24"/>
          <w:szCs w:val="24"/>
        </w:rPr>
      </w:pPr>
      <w:r w:rsidRPr="00DA33F5">
        <w:rPr>
          <w:rFonts w:ascii="Arial" w:hAnsi="Arial" w:cs="Arial"/>
          <w:sz w:val="24"/>
          <w:szCs w:val="24"/>
        </w:rPr>
        <w:t>об</w:t>
      </w:r>
      <w:r>
        <w:rPr>
          <w:rFonts w:ascii="Arial" w:hAnsi="Arial" w:cs="Arial"/>
          <w:sz w:val="24"/>
          <w:szCs w:val="24"/>
        </w:rPr>
        <w:t xml:space="preserve"> </w:t>
      </w:r>
      <w:r w:rsidRPr="00DA33F5">
        <w:rPr>
          <w:rFonts w:ascii="Arial" w:hAnsi="Arial" w:cs="Arial"/>
          <w:sz w:val="24"/>
          <w:szCs w:val="24"/>
        </w:rPr>
        <w:t>оставлении</w:t>
      </w:r>
      <w:r>
        <w:rPr>
          <w:rFonts w:ascii="Arial" w:hAnsi="Arial" w:cs="Arial"/>
          <w:sz w:val="24"/>
          <w:szCs w:val="24"/>
        </w:rPr>
        <w:t xml:space="preserve"> </w:t>
      </w:r>
      <w:r>
        <w:rPr>
          <w:rFonts w:ascii="Arial" w:hAnsi="Arial" w:cs="Arial"/>
          <w:sz w:val="24"/>
          <w:szCs w:val="24"/>
          <w:u w:val="single"/>
        </w:rPr>
        <w:t xml:space="preserve">  _________________________ </w:t>
      </w:r>
      <w:r w:rsidRPr="00DA33F5">
        <w:rPr>
          <w:rFonts w:ascii="Arial" w:hAnsi="Arial" w:cs="Arial"/>
          <w:sz w:val="24"/>
          <w:szCs w:val="24"/>
        </w:rPr>
        <w:t>*</w:t>
      </w:r>
      <w:r>
        <w:rPr>
          <w:rFonts w:ascii="Arial" w:hAnsi="Arial" w:cs="Arial"/>
          <w:sz w:val="24"/>
          <w:szCs w:val="24"/>
        </w:rPr>
        <w:t xml:space="preserve"> </w:t>
      </w:r>
      <w:r w:rsidRPr="00A70F4F">
        <w:t>без</w:t>
      </w:r>
      <w:r>
        <w:t xml:space="preserve"> </w:t>
      </w:r>
      <w:r w:rsidRPr="00A70F4F">
        <w:t>рассмотрения</w:t>
      </w:r>
      <w:r>
        <w:rPr>
          <w:rFonts w:ascii="Arial" w:hAnsi="Arial" w:cs="Arial"/>
          <w:sz w:val="24"/>
          <w:szCs w:val="24"/>
        </w:rPr>
        <w:t xml:space="preserve">  </w:t>
      </w:r>
      <w:r>
        <w:rPr>
          <w:rFonts w:ascii="Arial" w:hAnsi="Arial" w:cs="Arial"/>
          <w:sz w:val="24"/>
          <w:szCs w:val="24"/>
          <w:u w:val="single"/>
        </w:rPr>
        <w:t xml:space="preserve"> __________   </w:t>
      </w:r>
    </w:p>
    <w:p w:rsidR="006118D2" w:rsidRPr="00DA33F5" w:rsidRDefault="006118D2" w:rsidP="006118D2">
      <w:pPr>
        <w:pStyle w:val="ae"/>
        <w:ind w:firstLine="720"/>
        <w:jc w:val="both"/>
        <w:rPr>
          <w:rFonts w:ascii="Arial" w:hAnsi="Arial" w:cs="Arial"/>
          <w:sz w:val="24"/>
          <w:szCs w:val="24"/>
        </w:rPr>
      </w:pPr>
      <w:r>
        <w:rPr>
          <w:rFonts w:ascii="Arial" w:hAnsi="Arial" w:cs="Arial"/>
          <w:noProof/>
          <w:sz w:val="24"/>
          <w:szCs w:val="24"/>
          <w:lang w:eastAsia="ru-RU"/>
        </w:rPr>
        <mc:AlternateContent>
          <mc:Choice Requires="wps">
            <w:drawing>
              <wp:anchor distT="0" distB="0" distL="0" distR="0" simplePos="0" relativeHeight="251700224" behindDoc="1" locked="0" layoutInCell="1" allowOverlap="1">
                <wp:simplePos x="0" y="0"/>
                <wp:positionH relativeFrom="page">
                  <wp:posOffset>719455</wp:posOffset>
                </wp:positionH>
                <wp:positionV relativeFrom="paragraph">
                  <wp:posOffset>158115</wp:posOffset>
                </wp:positionV>
                <wp:extent cx="6248400" cy="1270"/>
                <wp:effectExtent l="5080" t="13970" r="4445" b="381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D5C4A" id="Полилиния 9" o:spid="_x0000_s1026" style="position:absolute;margin-left:56.65pt;margin-top:12.45pt;width:492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" path="m,l9839,e" filled="f" strokeweight=".21164mm">
                <v:path arrowok="t" o:connecttype="custom" o:connectlocs="0,0;6247765,0" o:connectangles="0,0"/>
                <w10:wrap type="topAndBottom" anchorx="page"/>
              </v:shape>
            </w:pict>
          </mc:Fallback>
        </mc:AlternateContent>
      </w:r>
    </w:p>
    <w:p w:rsidR="006118D2" w:rsidRDefault="006118D2" w:rsidP="006118D2">
      <w:pPr>
        <w:jc w:val="both"/>
        <w:rPr>
          <w:rFonts w:ascii="Arial" w:hAnsi="Arial" w:cs="Arial"/>
        </w:rPr>
      </w:pPr>
      <w:r w:rsidRPr="00DA33F5">
        <w:rPr>
          <w:rFonts w:ascii="Arial" w:hAnsi="Arial" w:cs="Arial"/>
        </w:rPr>
        <w:t>(наименование</w:t>
      </w:r>
      <w:r>
        <w:rPr>
          <w:rFonts w:ascii="Arial" w:hAnsi="Arial" w:cs="Arial"/>
          <w:spacing w:val="-3"/>
        </w:rPr>
        <w:t xml:space="preserve"> </w:t>
      </w:r>
      <w:r w:rsidRPr="00DA33F5">
        <w:rPr>
          <w:rFonts w:ascii="Arial" w:hAnsi="Arial" w:cs="Arial"/>
        </w:rPr>
        <w:t>уполномоченного</w:t>
      </w:r>
      <w:r>
        <w:rPr>
          <w:rFonts w:ascii="Arial" w:hAnsi="Arial" w:cs="Arial"/>
          <w:spacing w:val="-3"/>
        </w:rPr>
        <w:t xml:space="preserve"> </w:t>
      </w:r>
      <w:r w:rsidRPr="00DA33F5">
        <w:rPr>
          <w:rFonts w:ascii="Arial" w:hAnsi="Arial" w:cs="Arial"/>
        </w:rPr>
        <w:t>на</w:t>
      </w:r>
      <w:r>
        <w:rPr>
          <w:rFonts w:ascii="Arial" w:hAnsi="Arial" w:cs="Arial"/>
          <w:spacing w:val="-5"/>
        </w:rPr>
        <w:t xml:space="preserve"> </w:t>
      </w:r>
      <w:r w:rsidRPr="00DA33F5">
        <w:rPr>
          <w:rFonts w:ascii="Arial" w:hAnsi="Arial" w:cs="Arial"/>
        </w:rPr>
        <w:t>выдачу</w:t>
      </w:r>
      <w:r>
        <w:rPr>
          <w:rFonts w:ascii="Arial" w:hAnsi="Arial" w:cs="Arial"/>
          <w:spacing w:val="-9"/>
        </w:rPr>
        <w:t xml:space="preserve"> </w:t>
      </w:r>
      <w:r w:rsidRPr="00DA33F5">
        <w:rPr>
          <w:rFonts w:ascii="Arial" w:hAnsi="Arial" w:cs="Arial"/>
        </w:rPr>
        <w:t>разрешений</w:t>
      </w:r>
      <w:r>
        <w:rPr>
          <w:rFonts w:ascii="Arial" w:hAnsi="Arial" w:cs="Arial"/>
          <w:spacing w:val="-5"/>
        </w:rPr>
        <w:t xml:space="preserve"> </w:t>
      </w:r>
      <w:r w:rsidRPr="00DA33F5">
        <w:rPr>
          <w:rFonts w:ascii="Arial" w:hAnsi="Arial" w:cs="Arial"/>
        </w:rPr>
        <w:t>на</w:t>
      </w:r>
      <w:r>
        <w:rPr>
          <w:rFonts w:ascii="Arial" w:hAnsi="Arial" w:cs="Arial"/>
          <w:spacing w:val="-5"/>
        </w:rPr>
        <w:t xml:space="preserve"> </w:t>
      </w:r>
      <w:r w:rsidRPr="00DA33F5">
        <w:rPr>
          <w:rFonts w:ascii="Arial" w:hAnsi="Arial" w:cs="Arial"/>
        </w:rPr>
        <w:t>строительство</w:t>
      </w:r>
      <w:r>
        <w:rPr>
          <w:rFonts w:ascii="Arial" w:hAnsi="Arial" w:cs="Arial"/>
          <w:spacing w:val="-5"/>
        </w:rPr>
        <w:t xml:space="preserve"> </w:t>
      </w:r>
      <w:r w:rsidRPr="00DA33F5">
        <w:rPr>
          <w:rFonts w:ascii="Arial" w:hAnsi="Arial" w:cs="Arial"/>
        </w:rPr>
        <w:t>органа</w:t>
      </w:r>
      <w:r>
        <w:rPr>
          <w:rFonts w:ascii="Arial" w:hAnsi="Arial" w:cs="Arial"/>
        </w:rPr>
        <w:t xml:space="preserve"> </w:t>
      </w:r>
      <w:r w:rsidRPr="00DA33F5">
        <w:rPr>
          <w:rFonts w:ascii="Arial" w:hAnsi="Arial" w:cs="Arial"/>
        </w:rPr>
        <w:t>местного</w:t>
      </w:r>
      <w:r>
        <w:rPr>
          <w:rFonts w:ascii="Arial" w:hAnsi="Arial" w:cs="Arial"/>
        </w:rPr>
        <w:t xml:space="preserve"> </w:t>
      </w:r>
      <w:r w:rsidRPr="00DA33F5">
        <w:rPr>
          <w:rFonts w:ascii="Arial" w:hAnsi="Arial" w:cs="Arial"/>
        </w:rPr>
        <w:t>самоуправления)</w:t>
      </w:r>
    </w:p>
    <w:p w:rsidR="006118D2" w:rsidRPr="00DA33F5" w:rsidRDefault="006118D2" w:rsidP="006118D2">
      <w:pPr>
        <w:pStyle w:val="ae"/>
        <w:tabs>
          <w:tab w:val="left" w:pos="9914"/>
        </w:tabs>
        <w:jc w:val="both"/>
        <w:rPr>
          <w:rFonts w:ascii="Arial" w:hAnsi="Arial" w:cs="Arial"/>
          <w:sz w:val="24"/>
          <w:szCs w:val="24"/>
        </w:rPr>
      </w:pPr>
      <w:r w:rsidRPr="00DA33F5">
        <w:rPr>
          <w:rFonts w:ascii="Arial" w:hAnsi="Arial" w:cs="Arial"/>
          <w:sz w:val="24"/>
          <w:szCs w:val="24"/>
        </w:rPr>
        <w:t>принято</w:t>
      </w:r>
      <w:r>
        <w:rPr>
          <w:rFonts w:ascii="Arial" w:hAnsi="Arial" w:cs="Arial"/>
          <w:spacing w:val="-3"/>
          <w:sz w:val="24"/>
          <w:szCs w:val="24"/>
        </w:rPr>
        <w:t xml:space="preserve"> </w:t>
      </w:r>
      <w:r w:rsidRPr="00DA33F5">
        <w:rPr>
          <w:rFonts w:ascii="Arial" w:hAnsi="Arial" w:cs="Arial"/>
          <w:sz w:val="24"/>
          <w:szCs w:val="24"/>
        </w:rPr>
        <w:t>решение</w:t>
      </w:r>
      <w:r>
        <w:rPr>
          <w:rFonts w:ascii="Arial" w:hAnsi="Arial" w:cs="Arial"/>
          <w:spacing w:val="-3"/>
          <w:sz w:val="24"/>
          <w:szCs w:val="24"/>
        </w:rPr>
        <w:t xml:space="preserve"> </w:t>
      </w:r>
      <w:r w:rsidRPr="00DA33F5">
        <w:rPr>
          <w:rFonts w:ascii="Arial" w:hAnsi="Arial" w:cs="Arial"/>
          <w:sz w:val="24"/>
          <w:szCs w:val="24"/>
        </w:rPr>
        <w:t>об</w:t>
      </w:r>
      <w:r>
        <w:rPr>
          <w:rFonts w:ascii="Arial" w:hAnsi="Arial" w:cs="Arial"/>
          <w:spacing w:val="-2"/>
          <w:sz w:val="24"/>
          <w:szCs w:val="24"/>
        </w:rPr>
        <w:t xml:space="preserve"> </w:t>
      </w:r>
      <w:r w:rsidRPr="00DA33F5">
        <w:rPr>
          <w:rFonts w:ascii="Arial" w:hAnsi="Arial" w:cs="Arial"/>
          <w:sz w:val="24"/>
          <w:szCs w:val="24"/>
        </w:rPr>
        <w:t>оставлении</w:t>
      </w:r>
      <w:r>
        <w:rPr>
          <w:rFonts w:ascii="Arial" w:hAnsi="Arial" w:cs="Arial"/>
          <w:sz w:val="24"/>
          <w:szCs w:val="24"/>
          <w:u w:val="single"/>
        </w:rPr>
        <w:t xml:space="preserve"> _______________________________________________</w:t>
      </w:r>
      <w:r w:rsidRPr="00DA33F5">
        <w:rPr>
          <w:rFonts w:ascii="Arial" w:hAnsi="Arial" w:cs="Arial"/>
          <w:sz w:val="24"/>
          <w:szCs w:val="24"/>
        </w:rPr>
        <w:t>*</w:t>
      </w:r>
    </w:p>
    <w:p w:rsidR="006118D2" w:rsidRPr="00DA33F5" w:rsidRDefault="006118D2" w:rsidP="006118D2">
      <w:pPr>
        <w:pStyle w:val="ae"/>
        <w:tabs>
          <w:tab w:val="left" w:pos="2404"/>
          <w:tab w:val="left" w:pos="4769"/>
        </w:tabs>
        <w:jc w:val="both"/>
        <w:rPr>
          <w:rFonts w:ascii="Arial" w:hAnsi="Arial" w:cs="Arial"/>
          <w:sz w:val="24"/>
          <w:szCs w:val="24"/>
        </w:rPr>
      </w:pPr>
      <w:r w:rsidRPr="00DA33F5">
        <w:rPr>
          <w:rFonts w:ascii="Arial" w:hAnsi="Arial" w:cs="Arial"/>
          <w:sz w:val="24"/>
          <w:szCs w:val="24"/>
        </w:rPr>
        <w:t>от</w:t>
      </w:r>
      <w:r>
        <w:rPr>
          <w:rFonts w:ascii="Arial" w:hAnsi="Arial" w:cs="Arial"/>
          <w:sz w:val="24"/>
          <w:szCs w:val="24"/>
        </w:rPr>
        <w:t>______________</w:t>
      </w:r>
      <w:r>
        <w:rPr>
          <w:rFonts w:ascii="Arial" w:hAnsi="Arial" w:cs="Arial"/>
          <w:sz w:val="24"/>
          <w:szCs w:val="24"/>
          <w:u w:val="single"/>
        </w:rPr>
        <w:t xml:space="preserve"> </w:t>
      </w:r>
      <w:r w:rsidRPr="00DA33F5">
        <w:rPr>
          <w:rFonts w:ascii="Arial" w:hAnsi="Arial" w:cs="Arial"/>
          <w:sz w:val="24"/>
          <w:szCs w:val="24"/>
        </w:rPr>
        <w:t>№</w:t>
      </w:r>
      <w:r>
        <w:rPr>
          <w:rFonts w:ascii="Arial" w:hAnsi="Arial" w:cs="Arial"/>
          <w:sz w:val="24"/>
          <w:szCs w:val="24"/>
          <w:u w:val="single"/>
        </w:rPr>
        <w:t xml:space="preserve"> ________</w:t>
      </w:r>
      <w:r w:rsidRPr="00DA33F5">
        <w:rPr>
          <w:rFonts w:ascii="Arial" w:hAnsi="Arial" w:cs="Arial"/>
          <w:sz w:val="24"/>
          <w:szCs w:val="24"/>
        </w:rPr>
        <w:t>без</w:t>
      </w:r>
      <w:r>
        <w:rPr>
          <w:rFonts w:ascii="Arial" w:hAnsi="Arial" w:cs="Arial"/>
          <w:spacing w:val="-3"/>
          <w:sz w:val="24"/>
          <w:szCs w:val="24"/>
        </w:rPr>
        <w:t xml:space="preserve"> </w:t>
      </w:r>
      <w:r w:rsidRPr="00DA33F5">
        <w:rPr>
          <w:rFonts w:ascii="Arial" w:hAnsi="Arial" w:cs="Arial"/>
          <w:sz w:val="24"/>
          <w:szCs w:val="24"/>
        </w:rPr>
        <w:t>рассмотрения.</w:t>
      </w:r>
    </w:p>
    <w:p w:rsidR="006118D2" w:rsidRPr="00DA33F5" w:rsidRDefault="006118D2" w:rsidP="006118D2">
      <w:pPr>
        <w:ind w:firstLine="720"/>
        <w:jc w:val="both"/>
        <w:rPr>
          <w:rFonts w:ascii="Arial" w:hAnsi="Arial" w:cs="Arial"/>
        </w:rPr>
      </w:pPr>
      <w:r w:rsidRPr="00DA33F5">
        <w:rPr>
          <w:rFonts w:ascii="Arial" w:hAnsi="Arial" w:cs="Arial"/>
        </w:rPr>
        <w:t>(дата</w:t>
      </w:r>
      <w:r>
        <w:rPr>
          <w:rFonts w:ascii="Arial" w:hAnsi="Arial" w:cs="Arial"/>
          <w:spacing w:val="-3"/>
        </w:rPr>
        <w:t xml:space="preserve"> </w:t>
      </w:r>
      <w:r w:rsidRPr="00DA33F5">
        <w:rPr>
          <w:rFonts w:ascii="Arial" w:hAnsi="Arial" w:cs="Arial"/>
        </w:rPr>
        <w:t>и</w:t>
      </w:r>
      <w:r>
        <w:rPr>
          <w:rFonts w:ascii="Arial" w:hAnsi="Arial" w:cs="Arial"/>
          <w:spacing w:val="-3"/>
        </w:rPr>
        <w:t xml:space="preserve"> </w:t>
      </w:r>
      <w:r w:rsidRPr="00DA33F5">
        <w:rPr>
          <w:rFonts w:ascii="Arial" w:hAnsi="Arial" w:cs="Arial"/>
        </w:rPr>
        <w:t>номер</w:t>
      </w:r>
      <w:r>
        <w:rPr>
          <w:rFonts w:ascii="Arial" w:hAnsi="Arial" w:cs="Arial"/>
          <w:spacing w:val="-1"/>
        </w:rPr>
        <w:t xml:space="preserve"> </w:t>
      </w:r>
      <w:r w:rsidRPr="00DA33F5">
        <w:rPr>
          <w:rFonts w:ascii="Arial" w:hAnsi="Arial" w:cs="Arial"/>
        </w:rPr>
        <w:t>регистрации)</w:t>
      </w:r>
    </w:p>
    <w:p w:rsidR="006118D2" w:rsidRPr="00DA33F5" w:rsidRDefault="006118D2" w:rsidP="006118D2">
      <w:pPr>
        <w:pStyle w:val="ae"/>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tabs>
          <w:tab w:val="left" w:pos="3658"/>
          <w:tab w:val="left" w:pos="6209"/>
        </w:tabs>
        <w:ind w:firstLine="720"/>
        <w:jc w:val="both"/>
        <w:rPr>
          <w:rFonts w:ascii="Arial" w:hAnsi="Arial" w:cs="Arial"/>
        </w:rPr>
      </w:pPr>
      <w:r>
        <w:rPr>
          <w:rFonts w:ascii="Arial" w:hAnsi="Arial" w:cs="Arial"/>
          <w:noProof/>
        </w:rPr>
        <mc:AlternateContent>
          <mc:Choice Requires="wpg">
            <w:drawing>
              <wp:inline distT="0" distB="0" distL="0" distR="0">
                <wp:extent cx="1981835" cy="6350"/>
                <wp:effectExtent l="0" t="1905" r="0" b="127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8" name="Rectangle 7"/>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322376" id="Группа 7"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">
                <v:rect id="Rectangle 7" o:spid="_x0000_s1027" style="position:absolute;width:31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r>
        <w:rPr>
          <w:rFonts w:ascii="Arial" w:hAnsi="Arial" w:cs="Arial"/>
        </w:rPr>
        <w:t xml:space="preserve"> </w:t>
      </w:r>
      <w:r>
        <w:rPr>
          <w:rFonts w:ascii="Arial" w:hAnsi="Arial" w:cs="Arial"/>
          <w:noProof/>
        </w:rPr>
        <mc:AlternateContent>
          <mc:Choice Requires="wpg">
            <w:drawing>
              <wp:inline distT="0" distB="0" distL="0" distR="0">
                <wp:extent cx="1350645" cy="6350"/>
                <wp:effectExtent l="0" t="1905" r="0" b="127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645" cy="6350"/>
                          <a:chOff x="0" y="0"/>
                          <a:chExt cx="2127" cy="10"/>
                        </a:xfrm>
                      </wpg:grpSpPr>
                      <wps:wsp>
                        <wps:cNvPr id="6" name="Rectangle 5"/>
                        <wps:cNvSpPr>
                          <a:spLocks noChangeArrowheads="1"/>
                        </wps:cNvSpPr>
                        <wps:spPr bwMode="auto">
                          <a:xfrm>
                            <a:off x="0" y="0"/>
                            <a:ext cx="21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9619F9" id="Группа 5" o:spid="_x0000_s1026" style="width:106.35pt;height:.5pt;mso-position-horizontal-relative:char;mso-position-vertical-relative:line" coordsize="21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">
                <v:rect id="Rectangle 5" o:spid="_x0000_s1027" style="position:absolute;width:21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r>
        <w:rPr>
          <w:rFonts w:ascii="Arial" w:hAnsi="Arial" w:cs="Arial"/>
        </w:rPr>
        <w:t xml:space="preserve"> </w:t>
      </w:r>
      <w:r>
        <w:rPr>
          <w:rFonts w:ascii="Arial" w:hAnsi="Arial" w:cs="Arial"/>
          <w:noProof/>
        </w:rPr>
        <mc:AlternateContent>
          <mc:Choice Requires="wpg">
            <w:drawing>
              <wp:inline distT="0" distB="0" distL="0" distR="0">
                <wp:extent cx="2431415" cy="6350"/>
                <wp:effectExtent l="0" t="1905" r="0" b="127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6350"/>
                          <a:chOff x="0" y="0"/>
                          <a:chExt cx="3829" cy="10"/>
                        </a:xfrm>
                      </wpg:grpSpPr>
                      <wps:wsp>
                        <wps:cNvPr id="4" name="Rectangle 3"/>
                        <wps:cNvSpPr>
                          <a:spLocks noChangeArrowheads="1"/>
                        </wps:cNvSpPr>
                        <wps:spPr bwMode="auto">
                          <a:xfrm>
                            <a:off x="0" y="0"/>
                            <a:ext cx="38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CDE13C" id="Группа 3" o:spid="_x0000_s1026" style="width:191.45pt;height:.5pt;mso-position-horizontal-relative:char;mso-position-vertical-relative:line" coordsize="3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">
                <v:rect id="Rectangle 3" o:spid="_x0000_s1027" style="position:absolute;width:38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rsidR="006118D2" w:rsidRPr="00DA33F5" w:rsidRDefault="006118D2" w:rsidP="006118D2">
      <w:pPr>
        <w:ind w:firstLine="720"/>
        <w:jc w:val="both"/>
        <w:rPr>
          <w:rFonts w:ascii="Arial" w:hAnsi="Arial" w:cs="Arial"/>
        </w:rPr>
        <w:sectPr w:rsidR="006118D2" w:rsidRPr="00DA33F5">
          <w:pgSz w:w="11910" w:h="16840"/>
          <w:pgMar w:top="1160" w:right="700" w:bottom="280" w:left="1020" w:header="720" w:footer="720" w:gutter="0"/>
          <w:cols w:space="720"/>
        </w:sect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jc w:val="both"/>
        <w:rPr>
          <w:rFonts w:ascii="Arial" w:hAnsi="Arial" w:cs="Arial"/>
          <w:sz w:val="24"/>
          <w:szCs w:val="24"/>
        </w:rPr>
      </w:pPr>
      <w:r w:rsidRPr="00DA33F5">
        <w:rPr>
          <w:rFonts w:ascii="Arial" w:hAnsi="Arial" w:cs="Arial"/>
          <w:sz w:val="24"/>
          <w:szCs w:val="24"/>
        </w:rPr>
        <w:t>Дата</w:t>
      </w:r>
    </w:p>
    <w:p w:rsidR="006118D2" w:rsidRPr="00DA33F5" w:rsidRDefault="006118D2" w:rsidP="006118D2">
      <w:pPr>
        <w:tabs>
          <w:tab w:val="left" w:pos="3266"/>
          <w:tab w:val="left" w:pos="5407"/>
        </w:tabs>
        <w:ind w:firstLine="720"/>
        <w:jc w:val="both"/>
        <w:rPr>
          <w:rFonts w:ascii="Arial" w:hAnsi="Arial" w:cs="Arial"/>
        </w:rPr>
      </w:pPr>
      <w:r w:rsidRPr="00DA33F5">
        <w:rPr>
          <w:rFonts w:ascii="Arial" w:hAnsi="Arial" w:cs="Arial"/>
        </w:rPr>
        <w:br w:type="column"/>
        <w:t>(должность)</w:t>
      </w:r>
      <w:r>
        <w:rPr>
          <w:rFonts w:ascii="Arial" w:hAnsi="Arial" w:cs="Arial"/>
        </w:rPr>
        <w:tab/>
        <w:t xml:space="preserve"> </w:t>
      </w:r>
      <w:r w:rsidRPr="00DA33F5">
        <w:rPr>
          <w:rFonts w:ascii="Arial" w:hAnsi="Arial" w:cs="Arial"/>
        </w:rPr>
        <w:t>(подпись)</w:t>
      </w:r>
      <w:r>
        <w:rPr>
          <w:rFonts w:ascii="Arial" w:hAnsi="Arial" w:cs="Arial"/>
        </w:rPr>
        <w:t xml:space="preserve"> </w:t>
      </w:r>
      <w:r w:rsidRPr="00DA33F5">
        <w:rPr>
          <w:rFonts w:ascii="Arial" w:hAnsi="Arial" w:cs="Arial"/>
        </w:rPr>
        <w:t>(фамилия,</w:t>
      </w:r>
      <w:r>
        <w:rPr>
          <w:rFonts w:ascii="Arial" w:hAnsi="Arial" w:cs="Arial"/>
          <w:spacing w:val="-6"/>
        </w:rPr>
        <w:t xml:space="preserve"> </w:t>
      </w:r>
      <w:r w:rsidRPr="00DA33F5">
        <w:rPr>
          <w:rFonts w:ascii="Arial" w:hAnsi="Arial" w:cs="Arial"/>
        </w:rPr>
        <w:t>имя,</w:t>
      </w:r>
      <w:r>
        <w:rPr>
          <w:rFonts w:ascii="Arial" w:hAnsi="Arial" w:cs="Arial"/>
          <w:spacing w:val="-5"/>
        </w:rPr>
        <w:t xml:space="preserve"> </w:t>
      </w:r>
      <w:r w:rsidRPr="00DA33F5">
        <w:rPr>
          <w:rFonts w:ascii="Arial" w:hAnsi="Arial" w:cs="Arial"/>
        </w:rPr>
        <w:t>отчество</w:t>
      </w:r>
      <w:r>
        <w:rPr>
          <w:rFonts w:ascii="Arial" w:hAnsi="Arial" w:cs="Arial"/>
          <w:spacing w:val="-5"/>
        </w:rPr>
        <w:t xml:space="preserve"> </w:t>
      </w:r>
      <w:r w:rsidRPr="00DA33F5">
        <w:rPr>
          <w:rFonts w:ascii="Arial" w:hAnsi="Arial" w:cs="Arial"/>
        </w:rPr>
        <w:t>(при</w:t>
      </w:r>
      <w:r>
        <w:rPr>
          <w:rFonts w:ascii="Arial" w:hAnsi="Arial" w:cs="Arial"/>
          <w:spacing w:val="-6"/>
        </w:rPr>
        <w:t xml:space="preserve"> </w:t>
      </w:r>
      <w:r w:rsidRPr="00DA33F5">
        <w:rPr>
          <w:rFonts w:ascii="Arial" w:hAnsi="Arial" w:cs="Arial"/>
        </w:rPr>
        <w:t>наличии)</w:t>
      </w:r>
    </w:p>
    <w:p w:rsidR="006118D2" w:rsidRPr="00DA33F5" w:rsidRDefault="006118D2" w:rsidP="006118D2">
      <w:pPr>
        <w:ind w:firstLine="720"/>
        <w:jc w:val="both"/>
        <w:rPr>
          <w:rFonts w:ascii="Arial" w:hAnsi="Arial" w:cs="Arial"/>
        </w:rPr>
        <w:sectPr w:rsidR="006118D2" w:rsidRPr="00DA33F5">
          <w:type w:val="continuous"/>
          <w:pgSz w:w="11910" w:h="16840"/>
          <w:pgMar w:top="1040" w:right="700" w:bottom="280" w:left="1020" w:header="720" w:footer="720" w:gutter="0"/>
          <w:cols w:num="2" w:space="720" w:equalWidth="0">
            <w:col w:w="716" w:space="321"/>
            <w:col w:w="9153"/>
          </w:cols>
        </w:sect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r w:rsidRPr="00DA33F5">
        <w:rPr>
          <w:rFonts w:ascii="Arial" w:hAnsi="Arial" w:cs="Arial"/>
          <w:spacing w:val="-1"/>
          <w:sz w:val="24"/>
          <w:szCs w:val="24"/>
        </w:rPr>
        <w:t>*Указывается</w:t>
      </w:r>
      <w:r>
        <w:rPr>
          <w:rFonts w:ascii="Arial" w:hAnsi="Arial" w:cs="Arial"/>
          <w:spacing w:val="-17"/>
          <w:sz w:val="24"/>
          <w:szCs w:val="24"/>
        </w:rPr>
        <w:t xml:space="preserve"> </w:t>
      </w:r>
      <w:r w:rsidRPr="00DA33F5">
        <w:rPr>
          <w:rFonts w:ascii="Arial" w:hAnsi="Arial" w:cs="Arial"/>
          <w:spacing w:val="-1"/>
          <w:sz w:val="24"/>
          <w:szCs w:val="24"/>
        </w:rPr>
        <w:t>один</w:t>
      </w:r>
      <w:r>
        <w:rPr>
          <w:rFonts w:ascii="Arial" w:hAnsi="Arial" w:cs="Arial"/>
          <w:spacing w:val="-19"/>
          <w:sz w:val="24"/>
          <w:szCs w:val="24"/>
        </w:rPr>
        <w:t xml:space="preserve"> </w:t>
      </w:r>
      <w:r w:rsidRPr="00DA33F5">
        <w:rPr>
          <w:rFonts w:ascii="Arial" w:hAnsi="Arial" w:cs="Arial"/>
          <w:spacing w:val="-1"/>
          <w:sz w:val="24"/>
          <w:szCs w:val="24"/>
        </w:rPr>
        <w:t>из</w:t>
      </w:r>
      <w:r>
        <w:rPr>
          <w:rFonts w:ascii="Arial" w:hAnsi="Arial" w:cs="Arial"/>
          <w:spacing w:val="-15"/>
          <w:sz w:val="24"/>
          <w:szCs w:val="24"/>
        </w:rPr>
        <w:t xml:space="preserve"> </w:t>
      </w:r>
      <w:r w:rsidRPr="00DA33F5">
        <w:rPr>
          <w:rFonts w:ascii="Arial" w:hAnsi="Arial" w:cs="Arial"/>
          <w:spacing w:val="-1"/>
          <w:sz w:val="24"/>
          <w:szCs w:val="24"/>
        </w:rPr>
        <w:t>вариантов:</w:t>
      </w:r>
      <w:r>
        <w:rPr>
          <w:rFonts w:ascii="Arial" w:hAnsi="Arial" w:cs="Arial"/>
          <w:spacing w:val="-14"/>
          <w:sz w:val="24"/>
          <w:szCs w:val="24"/>
        </w:rPr>
        <w:t xml:space="preserve"> </w:t>
      </w:r>
      <w:r w:rsidRPr="00DA33F5">
        <w:rPr>
          <w:rFonts w:ascii="Arial" w:hAnsi="Arial" w:cs="Arial"/>
          <w:sz w:val="24"/>
          <w:szCs w:val="24"/>
        </w:rPr>
        <w:t>заявление</w:t>
      </w:r>
      <w:r>
        <w:rPr>
          <w:rFonts w:ascii="Arial" w:hAnsi="Arial" w:cs="Arial"/>
          <w:spacing w:val="-17"/>
          <w:sz w:val="24"/>
          <w:szCs w:val="24"/>
        </w:rPr>
        <w:t xml:space="preserve"> </w:t>
      </w:r>
      <w:r w:rsidRPr="00DA33F5">
        <w:rPr>
          <w:rFonts w:ascii="Arial" w:hAnsi="Arial" w:cs="Arial"/>
          <w:sz w:val="24"/>
          <w:szCs w:val="24"/>
        </w:rPr>
        <w:t>о</w:t>
      </w:r>
      <w:r>
        <w:rPr>
          <w:rFonts w:ascii="Arial" w:hAnsi="Arial" w:cs="Arial"/>
          <w:spacing w:val="-14"/>
          <w:sz w:val="24"/>
          <w:szCs w:val="24"/>
        </w:rPr>
        <w:t xml:space="preserve"> </w:t>
      </w:r>
      <w:r w:rsidRPr="00DA33F5">
        <w:rPr>
          <w:rFonts w:ascii="Arial" w:hAnsi="Arial" w:cs="Arial"/>
          <w:sz w:val="24"/>
          <w:szCs w:val="24"/>
        </w:rPr>
        <w:t>выдаче</w:t>
      </w:r>
      <w:r>
        <w:rPr>
          <w:rFonts w:ascii="Arial" w:hAnsi="Arial" w:cs="Arial"/>
          <w:spacing w:val="-17"/>
          <w:sz w:val="24"/>
          <w:szCs w:val="24"/>
        </w:rPr>
        <w:t xml:space="preserve"> </w:t>
      </w:r>
      <w:r w:rsidRPr="00DA33F5">
        <w:rPr>
          <w:rFonts w:ascii="Arial" w:hAnsi="Arial" w:cs="Arial"/>
          <w:sz w:val="24"/>
          <w:szCs w:val="24"/>
        </w:rPr>
        <w:t>разрешения</w:t>
      </w:r>
      <w:r>
        <w:rPr>
          <w:rFonts w:ascii="Arial" w:hAnsi="Arial" w:cs="Arial"/>
          <w:spacing w:val="-14"/>
          <w:sz w:val="24"/>
          <w:szCs w:val="24"/>
        </w:rPr>
        <w:t xml:space="preserve"> </w:t>
      </w:r>
      <w:r w:rsidRPr="00DA33F5">
        <w:rPr>
          <w:rFonts w:ascii="Arial" w:hAnsi="Arial" w:cs="Arial"/>
          <w:sz w:val="24"/>
          <w:szCs w:val="24"/>
        </w:rPr>
        <w:t>на</w:t>
      </w:r>
      <w:r>
        <w:rPr>
          <w:rFonts w:ascii="Arial" w:hAnsi="Arial" w:cs="Arial"/>
          <w:spacing w:val="-15"/>
          <w:sz w:val="24"/>
          <w:szCs w:val="24"/>
        </w:rPr>
        <w:t xml:space="preserve"> </w:t>
      </w:r>
      <w:r w:rsidRPr="00DA33F5">
        <w:rPr>
          <w:rFonts w:ascii="Arial" w:hAnsi="Arial" w:cs="Arial"/>
          <w:sz w:val="24"/>
          <w:szCs w:val="24"/>
        </w:rPr>
        <w:t>строительство,</w:t>
      </w:r>
      <w:r>
        <w:rPr>
          <w:rFonts w:ascii="Arial" w:hAnsi="Arial" w:cs="Arial"/>
          <w:spacing w:val="-67"/>
          <w:sz w:val="24"/>
          <w:szCs w:val="24"/>
        </w:rPr>
        <w:t xml:space="preserve"> </w:t>
      </w:r>
      <w:r w:rsidRPr="00DA33F5">
        <w:rPr>
          <w:rFonts w:ascii="Arial" w:hAnsi="Arial" w:cs="Arial"/>
          <w:sz w:val="24"/>
          <w:szCs w:val="24"/>
        </w:rPr>
        <w:t>заявление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1"/>
          <w:sz w:val="24"/>
          <w:szCs w:val="24"/>
        </w:rPr>
        <w:t xml:space="preserve"> </w:t>
      </w:r>
      <w:r w:rsidRPr="00DA33F5">
        <w:rPr>
          <w:rFonts w:ascii="Arial" w:hAnsi="Arial" w:cs="Arial"/>
          <w:sz w:val="24"/>
          <w:szCs w:val="24"/>
        </w:rPr>
        <w:t>внесении</w:t>
      </w:r>
      <w:r>
        <w:rPr>
          <w:rFonts w:ascii="Arial" w:hAnsi="Arial" w:cs="Arial"/>
          <w:spacing w:val="1"/>
          <w:sz w:val="24"/>
          <w:szCs w:val="24"/>
        </w:rPr>
        <w:t xml:space="preserve"> </w:t>
      </w:r>
      <w:r w:rsidRPr="00DA33F5">
        <w:rPr>
          <w:rFonts w:ascii="Arial" w:hAnsi="Arial" w:cs="Arial"/>
          <w:sz w:val="24"/>
          <w:szCs w:val="24"/>
        </w:rPr>
        <w:t>изменений</w:t>
      </w:r>
      <w:r>
        <w:rPr>
          <w:rFonts w:ascii="Arial" w:hAnsi="Arial" w:cs="Arial"/>
          <w:spacing w:val="1"/>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разрешение</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строительство,</w:t>
      </w:r>
      <w:r>
        <w:rPr>
          <w:rFonts w:ascii="Arial" w:hAnsi="Arial" w:cs="Arial"/>
          <w:spacing w:val="1"/>
          <w:sz w:val="24"/>
          <w:szCs w:val="24"/>
        </w:rPr>
        <w:t xml:space="preserve"> </w:t>
      </w:r>
      <w:r w:rsidRPr="00DA33F5">
        <w:rPr>
          <w:rFonts w:ascii="Arial" w:hAnsi="Arial" w:cs="Arial"/>
          <w:sz w:val="24"/>
          <w:szCs w:val="24"/>
        </w:rPr>
        <w:t>заявление</w:t>
      </w:r>
      <w:r>
        <w:rPr>
          <w:rFonts w:ascii="Arial" w:hAnsi="Arial" w:cs="Arial"/>
          <w:spacing w:val="1"/>
          <w:sz w:val="24"/>
          <w:szCs w:val="24"/>
        </w:rPr>
        <w:t xml:space="preserve"> </w:t>
      </w:r>
      <w:r w:rsidRPr="00DA33F5">
        <w:rPr>
          <w:rFonts w:ascii="Arial" w:hAnsi="Arial" w:cs="Arial"/>
          <w:sz w:val="24"/>
          <w:szCs w:val="24"/>
        </w:rPr>
        <w:t>о</w:t>
      </w:r>
      <w:r>
        <w:rPr>
          <w:rFonts w:ascii="Arial" w:hAnsi="Arial" w:cs="Arial"/>
          <w:spacing w:val="-67"/>
          <w:sz w:val="24"/>
          <w:szCs w:val="24"/>
        </w:rPr>
        <w:t xml:space="preserve"> </w:t>
      </w:r>
      <w:r w:rsidRPr="00DA33F5">
        <w:rPr>
          <w:rFonts w:ascii="Arial" w:hAnsi="Arial" w:cs="Arial"/>
          <w:sz w:val="24"/>
          <w:szCs w:val="24"/>
        </w:rPr>
        <w:t>внесении</w:t>
      </w:r>
      <w:r>
        <w:rPr>
          <w:rFonts w:ascii="Arial" w:hAnsi="Arial" w:cs="Arial"/>
          <w:sz w:val="24"/>
          <w:szCs w:val="24"/>
        </w:rPr>
        <w:t xml:space="preserve"> </w:t>
      </w:r>
      <w:r w:rsidRPr="00DA33F5">
        <w:rPr>
          <w:rFonts w:ascii="Arial" w:hAnsi="Arial" w:cs="Arial"/>
          <w:sz w:val="24"/>
          <w:szCs w:val="24"/>
        </w:rPr>
        <w:t>изменений</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разрешение</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связи</w:t>
      </w:r>
      <w:r>
        <w:rPr>
          <w:rFonts w:ascii="Arial" w:hAnsi="Arial" w:cs="Arial"/>
          <w:sz w:val="24"/>
          <w:szCs w:val="24"/>
        </w:rPr>
        <w:t xml:space="preserve"> </w:t>
      </w:r>
      <w:r w:rsidRPr="00DA33F5">
        <w:rPr>
          <w:rFonts w:ascii="Arial" w:hAnsi="Arial" w:cs="Arial"/>
          <w:sz w:val="24"/>
          <w:szCs w:val="24"/>
        </w:rPr>
        <w:t>с</w:t>
      </w:r>
      <w:r>
        <w:rPr>
          <w:rFonts w:ascii="Arial" w:hAnsi="Arial" w:cs="Arial"/>
          <w:sz w:val="24"/>
          <w:szCs w:val="24"/>
        </w:rPr>
        <w:t xml:space="preserve"> </w:t>
      </w:r>
      <w:r w:rsidRPr="00DA33F5">
        <w:rPr>
          <w:rFonts w:ascii="Arial" w:hAnsi="Arial" w:cs="Arial"/>
          <w:sz w:val="24"/>
          <w:szCs w:val="24"/>
        </w:rPr>
        <w:t>необходимостью</w:t>
      </w:r>
      <w:r>
        <w:rPr>
          <w:rFonts w:ascii="Arial" w:hAnsi="Arial" w:cs="Arial"/>
          <w:spacing w:val="1"/>
          <w:sz w:val="24"/>
          <w:szCs w:val="24"/>
        </w:rPr>
        <w:t xml:space="preserve"> </w:t>
      </w:r>
      <w:r w:rsidRPr="00DA33F5">
        <w:rPr>
          <w:rFonts w:ascii="Arial" w:hAnsi="Arial" w:cs="Arial"/>
          <w:sz w:val="24"/>
          <w:szCs w:val="24"/>
        </w:rPr>
        <w:t>продления</w:t>
      </w:r>
      <w:r>
        <w:rPr>
          <w:rFonts w:ascii="Arial" w:hAnsi="Arial" w:cs="Arial"/>
          <w:sz w:val="24"/>
          <w:szCs w:val="24"/>
        </w:rPr>
        <w:t xml:space="preserve"> </w:t>
      </w:r>
      <w:r w:rsidRPr="00DA33F5">
        <w:rPr>
          <w:rFonts w:ascii="Arial" w:hAnsi="Arial" w:cs="Arial"/>
          <w:sz w:val="24"/>
          <w:szCs w:val="24"/>
        </w:rPr>
        <w:t>срока</w:t>
      </w:r>
      <w:r>
        <w:rPr>
          <w:rFonts w:ascii="Arial" w:hAnsi="Arial" w:cs="Arial"/>
          <w:sz w:val="24"/>
          <w:szCs w:val="24"/>
        </w:rPr>
        <w:t xml:space="preserve"> </w:t>
      </w:r>
      <w:r w:rsidRPr="00DA33F5">
        <w:rPr>
          <w:rFonts w:ascii="Arial" w:hAnsi="Arial" w:cs="Arial"/>
          <w:sz w:val="24"/>
          <w:szCs w:val="24"/>
        </w:rPr>
        <w:t>действия</w:t>
      </w:r>
      <w:r>
        <w:rPr>
          <w:rFonts w:ascii="Arial" w:hAnsi="Arial" w:cs="Arial"/>
          <w:sz w:val="24"/>
          <w:szCs w:val="24"/>
        </w:rPr>
        <w:t xml:space="preserve"> </w:t>
      </w:r>
      <w:r w:rsidRPr="00DA33F5">
        <w:rPr>
          <w:rFonts w:ascii="Arial" w:hAnsi="Arial" w:cs="Arial"/>
          <w:sz w:val="24"/>
          <w:szCs w:val="24"/>
        </w:rPr>
        <w:t>разрешения</w:t>
      </w:r>
      <w:r>
        <w:rPr>
          <w:rFonts w:ascii="Arial" w:hAnsi="Arial" w:cs="Arial"/>
          <w:sz w:val="24"/>
          <w:szCs w:val="24"/>
        </w:rPr>
        <w:t xml:space="preserve"> </w:t>
      </w:r>
      <w:r w:rsidRPr="00DA33F5">
        <w:rPr>
          <w:rFonts w:ascii="Arial" w:hAnsi="Arial" w:cs="Arial"/>
          <w:sz w:val="24"/>
          <w:szCs w:val="24"/>
        </w:rPr>
        <w:t>на</w:t>
      </w:r>
      <w:r>
        <w:rPr>
          <w:rFonts w:ascii="Arial" w:hAnsi="Arial" w:cs="Arial"/>
          <w:sz w:val="24"/>
          <w:szCs w:val="24"/>
        </w:rPr>
        <w:t xml:space="preserve"> </w:t>
      </w:r>
      <w:r w:rsidRPr="00DA33F5">
        <w:rPr>
          <w:rFonts w:ascii="Arial" w:hAnsi="Arial" w:cs="Arial"/>
          <w:sz w:val="24"/>
          <w:szCs w:val="24"/>
        </w:rPr>
        <w:t>строительство,</w:t>
      </w:r>
      <w:r>
        <w:rPr>
          <w:rFonts w:ascii="Arial" w:hAnsi="Arial" w:cs="Arial"/>
          <w:sz w:val="24"/>
          <w:szCs w:val="24"/>
        </w:rPr>
        <w:t xml:space="preserve"> </w:t>
      </w:r>
      <w:r w:rsidRPr="00DA33F5">
        <w:rPr>
          <w:rFonts w:ascii="Arial" w:hAnsi="Arial" w:cs="Arial"/>
          <w:sz w:val="24"/>
          <w:szCs w:val="24"/>
        </w:rPr>
        <w:t>уведомление</w:t>
      </w:r>
      <w:r>
        <w:rPr>
          <w:rFonts w:ascii="Arial" w:hAnsi="Arial" w:cs="Arial"/>
          <w:sz w:val="24"/>
          <w:szCs w:val="24"/>
        </w:rPr>
        <w:t xml:space="preserve"> </w:t>
      </w:r>
      <w:r w:rsidRPr="00DA33F5">
        <w:rPr>
          <w:rFonts w:ascii="Arial" w:hAnsi="Arial" w:cs="Arial"/>
          <w:sz w:val="24"/>
          <w:szCs w:val="24"/>
        </w:rPr>
        <w:t>о</w:t>
      </w:r>
      <w:r>
        <w:rPr>
          <w:rFonts w:ascii="Arial" w:hAnsi="Arial" w:cs="Arial"/>
          <w:sz w:val="24"/>
          <w:szCs w:val="24"/>
        </w:rPr>
        <w:t xml:space="preserve"> </w:t>
      </w:r>
      <w:r w:rsidRPr="00DA33F5">
        <w:rPr>
          <w:rFonts w:ascii="Arial" w:hAnsi="Arial" w:cs="Arial"/>
          <w:sz w:val="24"/>
          <w:szCs w:val="24"/>
        </w:rPr>
        <w:t>переходе</w:t>
      </w:r>
      <w:r>
        <w:rPr>
          <w:rFonts w:ascii="Arial" w:hAnsi="Arial" w:cs="Arial"/>
          <w:spacing w:val="1"/>
          <w:sz w:val="24"/>
          <w:szCs w:val="24"/>
        </w:rPr>
        <w:t xml:space="preserve"> </w:t>
      </w:r>
      <w:r w:rsidRPr="00DA33F5">
        <w:rPr>
          <w:rFonts w:ascii="Arial" w:hAnsi="Arial" w:cs="Arial"/>
          <w:sz w:val="24"/>
          <w:szCs w:val="24"/>
        </w:rPr>
        <w:t>прав</w:t>
      </w:r>
      <w:r>
        <w:rPr>
          <w:rFonts w:ascii="Arial" w:hAnsi="Arial" w:cs="Arial"/>
          <w:spacing w:val="1"/>
          <w:sz w:val="24"/>
          <w:szCs w:val="24"/>
        </w:rPr>
        <w:t xml:space="preserve"> </w:t>
      </w:r>
      <w:r w:rsidRPr="00DA33F5">
        <w:rPr>
          <w:rFonts w:ascii="Arial" w:hAnsi="Arial" w:cs="Arial"/>
          <w:sz w:val="24"/>
          <w:szCs w:val="24"/>
        </w:rPr>
        <w:t>на</w:t>
      </w:r>
      <w:r>
        <w:rPr>
          <w:rFonts w:ascii="Arial" w:hAnsi="Arial" w:cs="Arial"/>
          <w:spacing w:val="1"/>
          <w:sz w:val="24"/>
          <w:szCs w:val="24"/>
        </w:rPr>
        <w:t xml:space="preserve"> </w:t>
      </w:r>
      <w:r w:rsidRPr="00DA33F5">
        <w:rPr>
          <w:rFonts w:ascii="Arial" w:hAnsi="Arial" w:cs="Arial"/>
          <w:sz w:val="24"/>
          <w:szCs w:val="24"/>
        </w:rPr>
        <w:t>земельный</w:t>
      </w:r>
      <w:r>
        <w:rPr>
          <w:rFonts w:ascii="Arial" w:hAnsi="Arial" w:cs="Arial"/>
          <w:spacing w:val="1"/>
          <w:sz w:val="24"/>
          <w:szCs w:val="24"/>
        </w:rPr>
        <w:t xml:space="preserve"> </w:t>
      </w:r>
      <w:r w:rsidRPr="00DA33F5">
        <w:rPr>
          <w:rFonts w:ascii="Arial" w:hAnsi="Arial" w:cs="Arial"/>
          <w:sz w:val="24"/>
          <w:szCs w:val="24"/>
        </w:rPr>
        <w:t>участок,</w:t>
      </w:r>
      <w:r>
        <w:rPr>
          <w:rFonts w:ascii="Arial" w:hAnsi="Arial" w:cs="Arial"/>
          <w:spacing w:val="1"/>
          <w:sz w:val="24"/>
          <w:szCs w:val="24"/>
        </w:rPr>
        <w:t xml:space="preserve"> </w:t>
      </w:r>
      <w:r w:rsidRPr="00DA33F5">
        <w:rPr>
          <w:rFonts w:ascii="Arial" w:hAnsi="Arial" w:cs="Arial"/>
          <w:sz w:val="24"/>
          <w:szCs w:val="24"/>
        </w:rPr>
        <w:t>права</w:t>
      </w:r>
      <w:r>
        <w:rPr>
          <w:rFonts w:ascii="Arial" w:hAnsi="Arial" w:cs="Arial"/>
          <w:spacing w:val="1"/>
          <w:sz w:val="24"/>
          <w:szCs w:val="24"/>
        </w:rPr>
        <w:t xml:space="preserve"> </w:t>
      </w:r>
      <w:r w:rsidRPr="00DA33F5">
        <w:rPr>
          <w:rFonts w:ascii="Arial" w:hAnsi="Arial" w:cs="Arial"/>
          <w:sz w:val="24"/>
          <w:szCs w:val="24"/>
        </w:rPr>
        <w:t>пользования</w:t>
      </w:r>
      <w:r>
        <w:rPr>
          <w:rFonts w:ascii="Arial" w:hAnsi="Arial" w:cs="Arial"/>
          <w:spacing w:val="1"/>
          <w:sz w:val="24"/>
          <w:szCs w:val="24"/>
        </w:rPr>
        <w:t xml:space="preserve"> </w:t>
      </w:r>
      <w:r w:rsidRPr="00DA33F5">
        <w:rPr>
          <w:rFonts w:ascii="Arial" w:hAnsi="Arial" w:cs="Arial"/>
          <w:sz w:val="24"/>
          <w:szCs w:val="24"/>
        </w:rPr>
        <w:t>недрами,</w:t>
      </w:r>
      <w:r>
        <w:rPr>
          <w:rFonts w:ascii="Arial" w:hAnsi="Arial" w:cs="Arial"/>
          <w:spacing w:val="1"/>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образовании</w:t>
      </w:r>
      <w:r>
        <w:rPr>
          <w:rFonts w:ascii="Arial" w:hAnsi="Arial" w:cs="Arial"/>
          <w:spacing w:val="1"/>
          <w:sz w:val="24"/>
          <w:szCs w:val="24"/>
        </w:rPr>
        <w:t xml:space="preserve"> </w:t>
      </w:r>
      <w:r w:rsidRPr="00DA33F5">
        <w:rPr>
          <w:rFonts w:ascii="Arial" w:hAnsi="Arial" w:cs="Arial"/>
          <w:sz w:val="24"/>
          <w:szCs w:val="24"/>
        </w:rPr>
        <w:t>земельного</w:t>
      </w:r>
      <w:r>
        <w:rPr>
          <w:rFonts w:ascii="Arial" w:hAnsi="Arial" w:cs="Arial"/>
          <w:sz w:val="24"/>
          <w:szCs w:val="24"/>
        </w:rPr>
        <w:t xml:space="preserve"> </w:t>
      </w:r>
      <w:r w:rsidRPr="00DA33F5">
        <w:rPr>
          <w:rFonts w:ascii="Arial" w:hAnsi="Arial" w:cs="Arial"/>
          <w:sz w:val="24"/>
          <w:szCs w:val="24"/>
        </w:rPr>
        <w:t>участка.</w:t>
      </w:r>
    </w:p>
    <w:p w:rsidR="006118D2" w:rsidRPr="00DA33F5" w:rsidRDefault="006118D2" w:rsidP="006118D2">
      <w:pPr>
        <w:ind w:firstLine="720"/>
        <w:jc w:val="both"/>
        <w:rPr>
          <w:rFonts w:ascii="Arial" w:hAnsi="Arial" w:cs="Arial"/>
        </w:rPr>
        <w:sectPr w:rsidR="006118D2" w:rsidRPr="00DA33F5">
          <w:type w:val="continuous"/>
          <w:pgSz w:w="11910" w:h="16840"/>
          <w:pgMar w:top="1040" w:right="700" w:bottom="280" w:left="1020" w:header="720" w:footer="720" w:gutter="0"/>
          <w:cols w:space="720"/>
        </w:sectPr>
      </w:pPr>
    </w:p>
    <w:p w:rsidR="006118D2" w:rsidRPr="00CB5F84" w:rsidRDefault="006118D2" w:rsidP="006118D2">
      <w:pPr>
        <w:pStyle w:val="ae"/>
        <w:ind w:firstLine="720"/>
        <w:jc w:val="right"/>
        <w:rPr>
          <w:rFonts w:ascii="Courier New" w:hAnsi="Courier New" w:cs="Courier New"/>
          <w:sz w:val="22"/>
          <w:szCs w:val="24"/>
        </w:rPr>
      </w:pPr>
      <w:r w:rsidRPr="00CB5F84">
        <w:rPr>
          <w:rFonts w:ascii="Courier New" w:hAnsi="Courier New" w:cs="Courier New"/>
          <w:sz w:val="22"/>
          <w:szCs w:val="24"/>
        </w:rPr>
        <w:t>ПРИЛОЖЕНИЕ</w:t>
      </w:r>
      <w:r>
        <w:rPr>
          <w:rFonts w:ascii="Courier New" w:hAnsi="Courier New" w:cs="Courier New"/>
          <w:spacing w:val="-1"/>
          <w:sz w:val="22"/>
          <w:szCs w:val="24"/>
        </w:rPr>
        <w:t xml:space="preserve"> </w:t>
      </w:r>
      <w:r w:rsidRPr="00CB5F84">
        <w:rPr>
          <w:rFonts w:ascii="Courier New" w:hAnsi="Courier New" w:cs="Courier New"/>
          <w:sz w:val="22"/>
          <w:szCs w:val="24"/>
        </w:rPr>
        <w:t>№14</w:t>
      </w:r>
    </w:p>
    <w:p w:rsidR="006118D2" w:rsidRPr="00CB5F84" w:rsidRDefault="006118D2" w:rsidP="006118D2">
      <w:pPr>
        <w:pStyle w:val="ae"/>
        <w:ind w:firstLine="720"/>
        <w:jc w:val="right"/>
        <w:rPr>
          <w:rFonts w:ascii="Courier New" w:hAnsi="Courier New" w:cs="Courier New"/>
          <w:sz w:val="22"/>
          <w:szCs w:val="24"/>
        </w:rPr>
      </w:pPr>
      <w:r w:rsidRPr="00CB5F84">
        <w:rPr>
          <w:rFonts w:ascii="Courier New" w:hAnsi="Courier New" w:cs="Courier New"/>
          <w:sz w:val="22"/>
          <w:szCs w:val="24"/>
        </w:rPr>
        <w:t>к</w:t>
      </w:r>
      <w:r>
        <w:rPr>
          <w:rFonts w:ascii="Courier New" w:hAnsi="Courier New" w:cs="Courier New"/>
          <w:sz w:val="22"/>
          <w:szCs w:val="24"/>
        </w:rPr>
        <w:t xml:space="preserve"> </w:t>
      </w:r>
      <w:r w:rsidRPr="00CB5F84">
        <w:rPr>
          <w:rFonts w:ascii="Courier New" w:hAnsi="Courier New" w:cs="Courier New"/>
          <w:sz w:val="22"/>
          <w:szCs w:val="24"/>
        </w:rPr>
        <w:t>Административному</w:t>
      </w:r>
      <w:r>
        <w:rPr>
          <w:rFonts w:ascii="Courier New" w:hAnsi="Courier New" w:cs="Courier New"/>
          <w:sz w:val="22"/>
          <w:szCs w:val="24"/>
        </w:rPr>
        <w:t xml:space="preserve"> </w:t>
      </w:r>
      <w:r w:rsidRPr="00CB5F84">
        <w:rPr>
          <w:rFonts w:ascii="Courier New" w:hAnsi="Courier New" w:cs="Courier New"/>
          <w:sz w:val="22"/>
          <w:szCs w:val="24"/>
        </w:rPr>
        <w:t>регламенту</w:t>
      </w:r>
      <w:r>
        <w:rPr>
          <w:rFonts w:ascii="Courier New" w:hAnsi="Courier New" w:cs="Courier New"/>
          <w:sz w:val="22"/>
          <w:szCs w:val="24"/>
        </w:rPr>
        <w:t xml:space="preserve"> </w:t>
      </w:r>
      <w:r w:rsidRPr="00CB5F84">
        <w:rPr>
          <w:rFonts w:ascii="Courier New" w:hAnsi="Courier New" w:cs="Courier New"/>
          <w:sz w:val="22"/>
          <w:szCs w:val="24"/>
        </w:rPr>
        <w:t>предоставления</w:t>
      </w:r>
      <w:r>
        <w:rPr>
          <w:rFonts w:ascii="Courier New" w:hAnsi="Courier New" w:cs="Courier New"/>
          <w:sz w:val="22"/>
          <w:szCs w:val="24"/>
        </w:rPr>
        <w:t xml:space="preserve"> </w:t>
      </w:r>
      <w:r w:rsidRPr="00CB5F84">
        <w:rPr>
          <w:rFonts w:ascii="Courier New" w:hAnsi="Courier New" w:cs="Courier New"/>
          <w:sz w:val="22"/>
          <w:szCs w:val="24"/>
        </w:rPr>
        <w:t>муниципальной</w:t>
      </w:r>
      <w:r>
        <w:rPr>
          <w:rFonts w:ascii="Courier New" w:hAnsi="Courier New" w:cs="Courier New"/>
          <w:sz w:val="22"/>
          <w:szCs w:val="24"/>
        </w:rPr>
        <w:t xml:space="preserve"> </w:t>
      </w:r>
      <w:r w:rsidRPr="00CB5F84">
        <w:rPr>
          <w:rFonts w:ascii="Courier New" w:hAnsi="Courier New" w:cs="Courier New"/>
          <w:sz w:val="22"/>
          <w:szCs w:val="24"/>
        </w:rPr>
        <w:t>услуги</w:t>
      </w:r>
      <w:r>
        <w:rPr>
          <w:rFonts w:ascii="Courier New" w:hAnsi="Courier New" w:cs="Courier New"/>
          <w:sz w:val="22"/>
          <w:szCs w:val="24"/>
        </w:rPr>
        <w:t xml:space="preserve"> </w:t>
      </w:r>
      <w:r w:rsidRPr="00CB5F84">
        <w:rPr>
          <w:rFonts w:ascii="Courier New" w:hAnsi="Courier New" w:cs="Courier New"/>
          <w:bCs/>
          <w:sz w:val="22"/>
          <w:szCs w:val="24"/>
        </w:rPr>
        <w:t>«Выдача</w:t>
      </w:r>
      <w:r>
        <w:rPr>
          <w:rFonts w:ascii="Courier New" w:hAnsi="Courier New" w:cs="Courier New"/>
          <w:bCs/>
          <w:sz w:val="22"/>
          <w:szCs w:val="24"/>
        </w:rPr>
        <w:t xml:space="preserve"> </w:t>
      </w:r>
      <w:r w:rsidRPr="00CB5F84">
        <w:rPr>
          <w:rFonts w:ascii="Courier New" w:hAnsi="Courier New" w:cs="Courier New"/>
          <w:bCs/>
          <w:sz w:val="22"/>
          <w:szCs w:val="24"/>
        </w:rPr>
        <w:t>разрешения</w:t>
      </w:r>
      <w:r>
        <w:rPr>
          <w:rFonts w:ascii="Courier New" w:hAnsi="Courier New" w:cs="Courier New"/>
          <w:bCs/>
          <w:sz w:val="22"/>
          <w:szCs w:val="24"/>
        </w:rPr>
        <w:t xml:space="preserve"> </w:t>
      </w:r>
      <w:r w:rsidRPr="00CB5F84">
        <w:rPr>
          <w:rFonts w:ascii="Courier New" w:hAnsi="Courier New" w:cs="Courier New"/>
          <w:bCs/>
          <w:sz w:val="22"/>
          <w:szCs w:val="24"/>
        </w:rPr>
        <w:t>на</w:t>
      </w:r>
      <w:r>
        <w:rPr>
          <w:rFonts w:ascii="Courier New" w:hAnsi="Courier New" w:cs="Courier New"/>
          <w:bCs/>
          <w:sz w:val="22"/>
          <w:szCs w:val="24"/>
        </w:rPr>
        <w:t xml:space="preserve"> </w:t>
      </w:r>
      <w:r w:rsidRPr="00CB5F84">
        <w:rPr>
          <w:rFonts w:ascii="Courier New" w:hAnsi="Courier New" w:cs="Courier New"/>
          <w:bCs/>
          <w:sz w:val="22"/>
          <w:szCs w:val="24"/>
        </w:rPr>
        <w:t>строительство</w:t>
      </w:r>
      <w:r>
        <w:rPr>
          <w:rFonts w:ascii="Courier New" w:hAnsi="Courier New" w:cs="Courier New"/>
          <w:bCs/>
          <w:sz w:val="22"/>
          <w:szCs w:val="24"/>
        </w:rPr>
        <w:t xml:space="preserve"> </w:t>
      </w:r>
      <w:r w:rsidRPr="00CB5F84">
        <w:rPr>
          <w:rFonts w:ascii="Courier New" w:hAnsi="Courier New" w:cs="Courier New"/>
          <w:bCs/>
          <w:sz w:val="22"/>
          <w:szCs w:val="24"/>
        </w:rPr>
        <w:t>объекта</w:t>
      </w:r>
      <w:r>
        <w:rPr>
          <w:rFonts w:ascii="Courier New" w:hAnsi="Courier New" w:cs="Courier New"/>
          <w:bCs/>
          <w:sz w:val="22"/>
          <w:szCs w:val="24"/>
        </w:rPr>
        <w:t xml:space="preserve"> </w:t>
      </w:r>
      <w:r w:rsidRPr="00CB5F84">
        <w:rPr>
          <w:rFonts w:ascii="Courier New" w:hAnsi="Courier New" w:cs="Courier New"/>
          <w:bCs/>
          <w:sz w:val="22"/>
          <w:szCs w:val="24"/>
        </w:rPr>
        <w:t>капитального</w:t>
      </w:r>
      <w:r>
        <w:rPr>
          <w:rFonts w:ascii="Courier New" w:hAnsi="Courier New" w:cs="Courier New"/>
          <w:bCs/>
          <w:sz w:val="22"/>
          <w:szCs w:val="24"/>
        </w:rPr>
        <w:t xml:space="preserve"> </w:t>
      </w:r>
      <w:r w:rsidRPr="00CB5F84">
        <w:rPr>
          <w:rFonts w:ascii="Courier New" w:hAnsi="Courier New" w:cs="Courier New"/>
          <w:bCs/>
          <w:sz w:val="22"/>
          <w:szCs w:val="24"/>
        </w:rPr>
        <w:t>строительства</w:t>
      </w:r>
      <w:r>
        <w:rPr>
          <w:rFonts w:ascii="Courier New" w:hAnsi="Courier New" w:cs="Courier New"/>
          <w:bCs/>
          <w:sz w:val="22"/>
          <w:szCs w:val="24"/>
        </w:rPr>
        <w:t xml:space="preserve"> </w:t>
      </w:r>
      <w:r w:rsidRPr="00CB5F84">
        <w:rPr>
          <w:rFonts w:ascii="Courier New" w:hAnsi="Courier New" w:cs="Courier New"/>
          <w:bCs/>
          <w:sz w:val="22"/>
          <w:szCs w:val="24"/>
        </w:rPr>
        <w:t>(в</w:t>
      </w:r>
      <w:r>
        <w:rPr>
          <w:rFonts w:ascii="Courier New" w:hAnsi="Courier New" w:cs="Courier New"/>
          <w:bCs/>
          <w:sz w:val="22"/>
          <w:szCs w:val="24"/>
        </w:rPr>
        <w:t xml:space="preserve"> </w:t>
      </w:r>
      <w:r w:rsidRPr="00CB5F84">
        <w:rPr>
          <w:rFonts w:ascii="Courier New" w:hAnsi="Courier New" w:cs="Courier New"/>
          <w:bCs/>
          <w:sz w:val="22"/>
          <w:szCs w:val="24"/>
        </w:rPr>
        <w:t>том</w:t>
      </w:r>
      <w:r>
        <w:rPr>
          <w:rFonts w:ascii="Courier New" w:hAnsi="Courier New" w:cs="Courier New"/>
          <w:bCs/>
          <w:sz w:val="22"/>
          <w:szCs w:val="24"/>
        </w:rPr>
        <w:t xml:space="preserve"> </w:t>
      </w:r>
      <w:r w:rsidRPr="00CB5F84">
        <w:rPr>
          <w:rFonts w:ascii="Courier New" w:hAnsi="Courier New" w:cs="Courier New"/>
          <w:bCs/>
          <w:sz w:val="22"/>
          <w:szCs w:val="24"/>
        </w:rPr>
        <w:t>числе</w:t>
      </w:r>
      <w:r>
        <w:rPr>
          <w:rFonts w:ascii="Courier New" w:hAnsi="Courier New" w:cs="Courier New"/>
          <w:bCs/>
          <w:sz w:val="22"/>
          <w:szCs w:val="24"/>
        </w:rPr>
        <w:t xml:space="preserve"> </w:t>
      </w:r>
      <w:r w:rsidRPr="00CB5F84">
        <w:rPr>
          <w:rFonts w:ascii="Courier New" w:hAnsi="Courier New" w:cs="Courier New"/>
          <w:bCs/>
          <w:sz w:val="22"/>
          <w:szCs w:val="24"/>
        </w:rPr>
        <w:t>внесение</w:t>
      </w:r>
      <w:r>
        <w:rPr>
          <w:rFonts w:ascii="Courier New" w:hAnsi="Courier New" w:cs="Courier New"/>
          <w:bCs/>
          <w:sz w:val="22"/>
          <w:szCs w:val="24"/>
        </w:rPr>
        <w:t xml:space="preserve"> </w:t>
      </w:r>
      <w:r w:rsidRPr="00CB5F84">
        <w:rPr>
          <w:rFonts w:ascii="Courier New" w:hAnsi="Courier New" w:cs="Courier New"/>
          <w:bCs/>
          <w:sz w:val="22"/>
          <w:szCs w:val="24"/>
        </w:rPr>
        <w:t>изменений</w:t>
      </w:r>
      <w:r>
        <w:rPr>
          <w:rFonts w:ascii="Courier New" w:hAnsi="Courier New" w:cs="Courier New"/>
          <w:bCs/>
          <w:sz w:val="22"/>
          <w:szCs w:val="24"/>
        </w:rPr>
        <w:t xml:space="preserve"> </w:t>
      </w:r>
      <w:r w:rsidRPr="00CB5F84">
        <w:rPr>
          <w:rFonts w:ascii="Courier New" w:hAnsi="Courier New" w:cs="Courier New"/>
          <w:bCs/>
          <w:sz w:val="22"/>
          <w:szCs w:val="24"/>
        </w:rPr>
        <w:t>в</w:t>
      </w:r>
      <w:r>
        <w:rPr>
          <w:rFonts w:ascii="Courier New" w:hAnsi="Courier New" w:cs="Courier New"/>
          <w:bCs/>
          <w:sz w:val="22"/>
          <w:szCs w:val="24"/>
        </w:rPr>
        <w:t xml:space="preserve"> </w:t>
      </w:r>
      <w:r w:rsidRPr="00CB5F84">
        <w:rPr>
          <w:rFonts w:ascii="Courier New" w:hAnsi="Courier New" w:cs="Courier New"/>
          <w:bCs/>
          <w:sz w:val="22"/>
          <w:szCs w:val="24"/>
        </w:rPr>
        <w:t>разрешение</w:t>
      </w:r>
      <w:r>
        <w:rPr>
          <w:rFonts w:ascii="Courier New" w:hAnsi="Courier New" w:cs="Courier New"/>
          <w:bCs/>
          <w:sz w:val="22"/>
          <w:szCs w:val="24"/>
        </w:rPr>
        <w:t xml:space="preserve"> </w:t>
      </w:r>
      <w:r w:rsidRPr="00CB5F84">
        <w:rPr>
          <w:rFonts w:ascii="Courier New" w:hAnsi="Courier New" w:cs="Courier New"/>
          <w:bCs/>
          <w:sz w:val="22"/>
          <w:szCs w:val="24"/>
        </w:rPr>
        <w:t>на</w:t>
      </w:r>
      <w:r>
        <w:rPr>
          <w:rFonts w:ascii="Courier New" w:hAnsi="Courier New" w:cs="Courier New"/>
          <w:bCs/>
          <w:sz w:val="22"/>
          <w:szCs w:val="24"/>
        </w:rPr>
        <w:t xml:space="preserve"> </w:t>
      </w:r>
      <w:r w:rsidRPr="00CB5F84">
        <w:rPr>
          <w:rFonts w:ascii="Courier New" w:hAnsi="Courier New" w:cs="Courier New"/>
          <w:bCs/>
          <w:sz w:val="22"/>
          <w:szCs w:val="24"/>
        </w:rPr>
        <w:t>строительство</w:t>
      </w:r>
      <w:r>
        <w:rPr>
          <w:rFonts w:ascii="Courier New" w:hAnsi="Courier New" w:cs="Courier New"/>
          <w:bCs/>
          <w:sz w:val="22"/>
          <w:szCs w:val="24"/>
        </w:rPr>
        <w:t xml:space="preserve"> </w:t>
      </w:r>
      <w:r w:rsidRPr="00CB5F84">
        <w:rPr>
          <w:rFonts w:ascii="Courier New" w:hAnsi="Courier New" w:cs="Courier New"/>
          <w:bCs/>
          <w:sz w:val="22"/>
          <w:szCs w:val="24"/>
        </w:rPr>
        <w:t>объекта</w:t>
      </w:r>
      <w:r>
        <w:rPr>
          <w:rFonts w:ascii="Courier New" w:hAnsi="Courier New" w:cs="Courier New"/>
          <w:bCs/>
          <w:sz w:val="22"/>
          <w:szCs w:val="24"/>
        </w:rPr>
        <w:t xml:space="preserve"> </w:t>
      </w:r>
      <w:r w:rsidRPr="00CB5F84">
        <w:rPr>
          <w:rFonts w:ascii="Courier New" w:hAnsi="Courier New" w:cs="Courier New"/>
          <w:bCs/>
          <w:sz w:val="22"/>
          <w:szCs w:val="24"/>
        </w:rPr>
        <w:t>капитального</w:t>
      </w:r>
      <w:r>
        <w:rPr>
          <w:rFonts w:ascii="Courier New" w:hAnsi="Courier New" w:cs="Courier New"/>
          <w:bCs/>
          <w:sz w:val="22"/>
          <w:szCs w:val="24"/>
        </w:rPr>
        <w:t xml:space="preserve"> </w:t>
      </w:r>
      <w:r w:rsidRPr="00CB5F84">
        <w:rPr>
          <w:rFonts w:ascii="Courier New" w:hAnsi="Courier New" w:cs="Courier New"/>
          <w:bCs/>
          <w:sz w:val="22"/>
          <w:szCs w:val="24"/>
        </w:rPr>
        <w:t>строительства</w:t>
      </w:r>
      <w:r>
        <w:rPr>
          <w:rFonts w:ascii="Courier New" w:hAnsi="Courier New" w:cs="Courier New"/>
          <w:bCs/>
          <w:sz w:val="22"/>
          <w:szCs w:val="24"/>
        </w:rPr>
        <w:t xml:space="preserve"> </w:t>
      </w:r>
      <w:r w:rsidRPr="00CB5F84">
        <w:rPr>
          <w:rFonts w:ascii="Courier New" w:hAnsi="Courier New" w:cs="Courier New"/>
          <w:bCs/>
          <w:sz w:val="22"/>
          <w:szCs w:val="24"/>
        </w:rPr>
        <w:t>и</w:t>
      </w:r>
      <w:r>
        <w:rPr>
          <w:rFonts w:ascii="Courier New" w:hAnsi="Courier New" w:cs="Courier New"/>
          <w:bCs/>
          <w:sz w:val="22"/>
          <w:szCs w:val="24"/>
        </w:rPr>
        <w:t xml:space="preserve"> </w:t>
      </w:r>
      <w:r w:rsidRPr="00CB5F84">
        <w:rPr>
          <w:rFonts w:ascii="Courier New" w:hAnsi="Courier New" w:cs="Courier New"/>
          <w:bCs/>
          <w:sz w:val="22"/>
          <w:szCs w:val="24"/>
        </w:rPr>
        <w:t>внесение</w:t>
      </w:r>
      <w:r>
        <w:rPr>
          <w:rFonts w:ascii="Courier New" w:hAnsi="Courier New" w:cs="Courier New"/>
          <w:bCs/>
          <w:sz w:val="22"/>
          <w:szCs w:val="24"/>
        </w:rPr>
        <w:t xml:space="preserve"> </w:t>
      </w:r>
      <w:r w:rsidRPr="00CB5F84">
        <w:rPr>
          <w:rFonts w:ascii="Courier New" w:hAnsi="Courier New" w:cs="Courier New"/>
          <w:bCs/>
          <w:sz w:val="22"/>
          <w:szCs w:val="24"/>
        </w:rPr>
        <w:t>изменений</w:t>
      </w:r>
      <w:r>
        <w:rPr>
          <w:rFonts w:ascii="Courier New" w:hAnsi="Courier New" w:cs="Courier New"/>
          <w:bCs/>
          <w:sz w:val="22"/>
          <w:szCs w:val="24"/>
        </w:rPr>
        <w:t xml:space="preserve"> </w:t>
      </w:r>
      <w:r w:rsidRPr="00CB5F84">
        <w:rPr>
          <w:rFonts w:ascii="Courier New" w:hAnsi="Courier New" w:cs="Courier New"/>
          <w:bCs/>
          <w:sz w:val="22"/>
          <w:szCs w:val="24"/>
        </w:rPr>
        <w:t>в</w:t>
      </w:r>
      <w:r>
        <w:rPr>
          <w:rFonts w:ascii="Courier New" w:hAnsi="Courier New" w:cs="Courier New"/>
          <w:bCs/>
          <w:sz w:val="22"/>
          <w:szCs w:val="24"/>
        </w:rPr>
        <w:t xml:space="preserve"> </w:t>
      </w:r>
      <w:r w:rsidRPr="00CB5F84">
        <w:rPr>
          <w:rFonts w:ascii="Courier New" w:hAnsi="Courier New" w:cs="Courier New"/>
          <w:bCs/>
          <w:sz w:val="22"/>
          <w:szCs w:val="24"/>
        </w:rPr>
        <w:t>разрешение</w:t>
      </w:r>
      <w:r>
        <w:rPr>
          <w:rFonts w:ascii="Courier New" w:hAnsi="Courier New" w:cs="Courier New"/>
          <w:bCs/>
          <w:sz w:val="22"/>
          <w:szCs w:val="24"/>
        </w:rPr>
        <w:t xml:space="preserve"> </w:t>
      </w:r>
      <w:r w:rsidRPr="00CB5F84">
        <w:rPr>
          <w:rFonts w:ascii="Courier New" w:hAnsi="Courier New" w:cs="Courier New"/>
          <w:bCs/>
          <w:sz w:val="22"/>
          <w:szCs w:val="24"/>
        </w:rPr>
        <w:t>на</w:t>
      </w:r>
      <w:r>
        <w:rPr>
          <w:rFonts w:ascii="Courier New" w:hAnsi="Courier New" w:cs="Courier New"/>
          <w:bCs/>
          <w:sz w:val="22"/>
          <w:szCs w:val="24"/>
        </w:rPr>
        <w:t xml:space="preserve"> </w:t>
      </w:r>
      <w:r w:rsidRPr="00CB5F84">
        <w:rPr>
          <w:rFonts w:ascii="Courier New" w:hAnsi="Courier New" w:cs="Courier New"/>
          <w:bCs/>
          <w:sz w:val="22"/>
          <w:szCs w:val="24"/>
        </w:rPr>
        <w:t>строительство</w:t>
      </w:r>
      <w:r>
        <w:rPr>
          <w:rFonts w:ascii="Courier New" w:hAnsi="Courier New" w:cs="Courier New"/>
          <w:bCs/>
          <w:sz w:val="22"/>
          <w:szCs w:val="24"/>
        </w:rPr>
        <w:t xml:space="preserve"> </w:t>
      </w:r>
      <w:r w:rsidRPr="00CB5F84">
        <w:rPr>
          <w:rFonts w:ascii="Courier New" w:hAnsi="Courier New" w:cs="Courier New"/>
          <w:bCs/>
          <w:sz w:val="22"/>
          <w:szCs w:val="24"/>
        </w:rPr>
        <w:t>объекта</w:t>
      </w:r>
      <w:r>
        <w:rPr>
          <w:rFonts w:ascii="Courier New" w:hAnsi="Courier New" w:cs="Courier New"/>
          <w:bCs/>
          <w:sz w:val="22"/>
          <w:szCs w:val="24"/>
        </w:rPr>
        <w:t xml:space="preserve"> </w:t>
      </w:r>
      <w:r w:rsidRPr="00CB5F84">
        <w:rPr>
          <w:rFonts w:ascii="Courier New" w:hAnsi="Courier New" w:cs="Courier New"/>
          <w:bCs/>
          <w:sz w:val="22"/>
          <w:szCs w:val="24"/>
        </w:rPr>
        <w:t>капитального</w:t>
      </w:r>
      <w:r>
        <w:rPr>
          <w:rFonts w:ascii="Courier New" w:hAnsi="Courier New" w:cs="Courier New"/>
          <w:bCs/>
          <w:sz w:val="22"/>
          <w:szCs w:val="24"/>
        </w:rPr>
        <w:t xml:space="preserve"> </w:t>
      </w:r>
      <w:r w:rsidRPr="00CB5F84">
        <w:rPr>
          <w:rFonts w:ascii="Courier New" w:hAnsi="Courier New" w:cs="Courier New"/>
          <w:bCs/>
          <w:sz w:val="22"/>
          <w:szCs w:val="24"/>
        </w:rPr>
        <w:t>строительства</w:t>
      </w:r>
      <w:r>
        <w:rPr>
          <w:rFonts w:ascii="Courier New" w:hAnsi="Courier New" w:cs="Courier New"/>
          <w:bCs/>
          <w:sz w:val="22"/>
          <w:szCs w:val="24"/>
        </w:rPr>
        <w:t xml:space="preserve"> </w:t>
      </w:r>
      <w:r w:rsidRPr="00CB5F84">
        <w:rPr>
          <w:rFonts w:ascii="Courier New" w:hAnsi="Courier New" w:cs="Courier New"/>
          <w:bCs/>
          <w:sz w:val="22"/>
          <w:szCs w:val="24"/>
        </w:rPr>
        <w:t>в</w:t>
      </w:r>
      <w:r>
        <w:rPr>
          <w:rFonts w:ascii="Courier New" w:hAnsi="Courier New" w:cs="Courier New"/>
          <w:bCs/>
          <w:sz w:val="22"/>
          <w:szCs w:val="24"/>
        </w:rPr>
        <w:t xml:space="preserve"> </w:t>
      </w:r>
      <w:r w:rsidRPr="00CB5F84">
        <w:rPr>
          <w:rFonts w:ascii="Courier New" w:hAnsi="Courier New" w:cs="Courier New"/>
          <w:bCs/>
          <w:sz w:val="22"/>
          <w:szCs w:val="24"/>
        </w:rPr>
        <w:t>связи</w:t>
      </w:r>
      <w:r>
        <w:rPr>
          <w:rFonts w:ascii="Courier New" w:hAnsi="Courier New" w:cs="Courier New"/>
          <w:bCs/>
          <w:sz w:val="22"/>
          <w:szCs w:val="24"/>
        </w:rPr>
        <w:t xml:space="preserve"> </w:t>
      </w:r>
      <w:r w:rsidRPr="00CB5F84">
        <w:rPr>
          <w:rFonts w:ascii="Courier New" w:hAnsi="Courier New" w:cs="Courier New"/>
          <w:bCs/>
          <w:sz w:val="22"/>
          <w:szCs w:val="24"/>
        </w:rPr>
        <w:t>с</w:t>
      </w:r>
      <w:r>
        <w:rPr>
          <w:rFonts w:ascii="Courier New" w:hAnsi="Courier New" w:cs="Courier New"/>
          <w:bCs/>
          <w:sz w:val="22"/>
          <w:szCs w:val="24"/>
        </w:rPr>
        <w:t xml:space="preserve"> </w:t>
      </w:r>
      <w:r w:rsidRPr="00CB5F84">
        <w:rPr>
          <w:rFonts w:ascii="Courier New" w:hAnsi="Courier New" w:cs="Courier New"/>
          <w:bCs/>
          <w:sz w:val="22"/>
          <w:szCs w:val="24"/>
        </w:rPr>
        <w:t>продлением</w:t>
      </w:r>
      <w:r>
        <w:rPr>
          <w:rFonts w:ascii="Courier New" w:hAnsi="Courier New" w:cs="Courier New"/>
          <w:bCs/>
          <w:sz w:val="22"/>
          <w:szCs w:val="24"/>
        </w:rPr>
        <w:t xml:space="preserve"> </w:t>
      </w:r>
      <w:r w:rsidRPr="00CB5F84">
        <w:rPr>
          <w:rFonts w:ascii="Courier New" w:hAnsi="Courier New" w:cs="Courier New"/>
          <w:bCs/>
          <w:sz w:val="22"/>
          <w:szCs w:val="24"/>
        </w:rPr>
        <w:t>срока</w:t>
      </w:r>
      <w:r>
        <w:rPr>
          <w:rFonts w:ascii="Courier New" w:hAnsi="Courier New" w:cs="Courier New"/>
          <w:bCs/>
          <w:sz w:val="22"/>
          <w:szCs w:val="24"/>
        </w:rPr>
        <w:t xml:space="preserve"> </w:t>
      </w:r>
      <w:r w:rsidRPr="00CB5F84">
        <w:rPr>
          <w:rFonts w:ascii="Courier New" w:hAnsi="Courier New" w:cs="Courier New"/>
          <w:bCs/>
          <w:sz w:val="22"/>
          <w:szCs w:val="24"/>
        </w:rPr>
        <w:t>такого</w:t>
      </w:r>
      <w:r>
        <w:rPr>
          <w:rFonts w:ascii="Courier New" w:hAnsi="Courier New" w:cs="Courier New"/>
          <w:bCs/>
          <w:sz w:val="22"/>
          <w:szCs w:val="24"/>
        </w:rPr>
        <w:t xml:space="preserve"> </w:t>
      </w:r>
      <w:r w:rsidRPr="00CB5F84">
        <w:rPr>
          <w:rFonts w:ascii="Courier New" w:hAnsi="Courier New" w:cs="Courier New"/>
          <w:bCs/>
          <w:sz w:val="22"/>
          <w:szCs w:val="24"/>
        </w:rPr>
        <w:t>разрешения)</w:t>
      </w:r>
      <w:r>
        <w:rPr>
          <w:rFonts w:ascii="Courier New" w:hAnsi="Courier New" w:cs="Courier New"/>
          <w:bCs/>
          <w:sz w:val="22"/>
          <w:szCs w:val="24"/>
        </w:rPr>
        <w:t xml:space="preserve"> </w:t>
      </w:r>
      <w:r w:rsidRPr="00CB5F84">
        <w:rPr>
          <w:rFonts w:ascii="Courier New" w:hAnsi="Courier New" w:cs="Courier New"/>
          <w:bCs/>
          <w:sz w:val="22"/>
          <w:szCs w:val="24"/>
        </w:rPr>
        <w:t>на</w:t>
      </w:r>
      <w:r>
        <w:rPr>
          <w:rFonts w:ascii="Courier New" w:hAnsi="Courier New" w:cs="Courier New"/>
          <w:bCs/>
          <w:sz w:val="22"/>
          <w:szCs w:val="24"/>
        </w:rPr>
        <w:t xml:space="preserve"> </w:t>
      </w:r>
      <w:r w:rsidRPr="00CB5F84">
        <w:rPr>
          <w:rFonts w:ascii="Courier New" w:hAnsi="Courier New" w:cs="Courier New"/>
          <w:bCs/>
          <w:sz w:val="22"/>
          <w:szCs w:val="24"/>
        </w:rPr>
        <w:t>территории</w:t>
      </w:r>
      <w:r>
        <w:rPr>
          <w:rFonts w:ascii="Courier New" w:hAnsi="Courier New" w:cs="Courier New"/>
          <w:bCs/>
          <w:sz w:val="22"/>
          <w:szCs w:val="24"/>
        </w:rPr>
        <w:t xml:space="preserve"> </w:t>
      </w:r>
      <w:r w:rsidRPr="00CB5F84">
        <w:rPr>
          <w:rFonts w:ascii="Courier New" w:hAnsi="Courier New" w:cs="Courier New"/>
          <w:bCs/>
          <w:sz w:val="22"/>
          <w:szCs w:val="24"/>
        </w:rPr>
        <w:t>муниципального</w:t>
      </w:r>
      <w:r>
        <w:rPr>
          <w:rFonts w:ascii="Courier New" w:hAnsi="Courier New" w:cs="Courier New"/>
          <w:bCs/>
          <w:sz w:val="22"/>
          <w:szCs w:val="24"/>
        </w:rPr>
        <w:t xml:space="preserve"> </w:t>
      </w:r>
      <w:r w:rsidRPr="00CB5F84">
        <w:rPr>
          <w:rFonts w:ascii="Courier New" w:hAnsi="Courier New" w:cs="Courier New"/>
          <w:bCs/>
          <w:sz w:val="22"/>
          <w:szCs w:val="24"/>
        </w:rPr>
        <w:t>образования</w:t>
      </w:r>
      <w:r>
        <w:rPr>
          <w:rFonts w:ascii="Courier New" w:hAnsi="Courier New" w:cs="Courier New"/>
          <w:bCs/>
          <w:sz w:val="22"/>
          <w:szCs w:val="24"/>
        </w:rPr>
        <w:t xml:space="preserve"> </w:t>
      </w:r>
      <w:r w:rsidRPr="00CB5F84">
        <w:rPr>
          <w:rFonts w:ascii="Courier New" w:hAnsi="Courier New" w:cs="Courier New"/>
          <w:bCs/>
          <w:sz w:val="22"/>
          <w:szCs w:val="24"/>
        </w:rPr>
        <w:t>«</w:t>
      </w:r>
      <w:r>
        <w:rPr>
          <w:rFonts w:ascii="Courier New" w:hAnsi="Courier New" w:cs="Courier New"/>
          <w:bCs/>
          <w:sz w:val="22"/>
          <w:szCs w:val="24"/>
        </w:rPr>
        <w:t>Тугутуйское</w:t>
      </w:r>
      <w:r w:rsidRPr="00CB5F84">
        <w:rPr>
          <w:rFonts w:ascii="Courier New" w:hAnsi="Courier New" w:cs="Courier New"/>
          <w:bCs/>
          <w:sz w:val="22"/>
          <w:szCs w:val="24"/>
        </w:rPr>
        <w:t>»</w:t>
      </w: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pStyle w:val="ae"/>
        <w:ind w:firstLine="720"/>
        <w:jc w:val="both"/>
        <w:rPr>
          <w:rFonts w:ascii="Arial" w:hAnsi="Arial" w:cs="Arial"/>
          <w:sz w:val="24"/>
          <w:szCs w:val="24"/>
        </w:rPr>
      </w:pPr>
    </w:p>
    <w:p w:rsidR="006118D2" w:rsidRPr="00DA33F5" w:rsidRDefault="006118D2" w:rsidP="006118D2">
      <w:pPr>
        <w:ind w:firstLine="720"/>
        <w:jc w:val="center"/>
        <w:rPr>
          <w:rFonts w:ascii="Arial" w:hAnsi="Arial" w:cs="Arial"/>
          <w:b/>
        </w:rPr>
      </w:pPr>
      <w:r w:rsidRPr="00DA33F5">
        <w:rPr>
          <w:rFonts w:ascii="Arial" w:hAnsi="Arial" w:cs="Arial"/>
          <w:b/>
        </w:rPr>
        <w:t>Состав,</w:t>
      </w:r>
      <w:r>
        <w:rPr>
          <w:rFonts w:ascii="Arial" w:hAnsi="Arial" w:cs="Arial"/>
          <w:b/>
          <w:spacing w:val="-5"/>
        </w:rPr>
        <w:t xml:space="preserve"> </w:t>
      </w:r>
      <w:r w:rsidRPr="00DA33F5">
        <w:rPr>
          <w:rFonts w:ascii="Arial" w:hAnsi="Arial" w:cs="Arial"/>
          <w:b/>
        </w:rPr>
        <w:t>последовательность</w:t>
      </w:r>
      <w:r>
        <w:rPr>
          <w:rFonts w:ascii="Arial" w:hAnsi="Arial" w:cs="Arial"/>
          <w:b/>
          <w:spacing w:val="-4"/>
        </w:rPr>
        <w:t xml:space="preserve"> </w:t>
      </w:r>
      <w:r w:rsidRPr="00DA33F5">
        <w:rPr>
          <w:rFonts w:ascii="Arial" w:hAnsi="Arial" w:cs="Arial"/>
          <w:b/>
        </w:rPr>
        <w:t>и</w:t>
      </w:r>
      <w:r>
        <w:rPr>
          <w:rFonts w:ascii="Arial" w:hAnsi="Arial" w:cs="Arial"/>
          <w:b/>
          <w:spacing w:val="-5"/>
        </w:rPr>
        <w:t xml:space="preserve"> </w:t>
      </w:r>
      <w:r w:rsidRPr="00DA33F5">
        <w:rPr>
          <w:rFonts w:ascii="Arial" w:hAnsi="Arial" w:cs="Arial"/>
          <w:b/>
        </w:rPr>
        <w:t>сроки</w:t>
      </w:r>
      <w:r>
        <w:rPr>
          <w:rFonts w:ascii="Arial" w:hAnsi="Arial" w:cs="Arial"/>
          <w:b/>
          <w:spacing w:val="-4"/>
        </w:rPr>
        <w:t xml:space="preserve"> </w:t>
      </w:r>
      <w:r w:rsidRPr="00DA33F5">
        <w:rPr>
          <w:rFonts w:ascii="Arial" w:hAnsi="Arial" w:cs="Arial"/>
          <w:b/>
        </w:rPr>
        <w:t>выполнения</w:t>
      </w:r>
      <w:r>
        <w:rPr>
          <w:rFonts w:ascii="Arial" w:hAnsi="Arial" w:cs="Arial"/>
          <w:b/>
          <w:spacing w:val="-5"/>
        </w:rPr>
        <w:t xml:space="preserve"> </w:t>
      </w:r>
      <w:r w:rsidRPr="00DA33F5">
        <w:rPr>
          <w:rFonts w:ascii="Arial" w:hAnsi="Arial" w:cs="Arial"/>
          <w:b/>
        </w:rPr>
        <w:t>административных</w:t>
      </w:r>
      <w:r>
        <w:rPr>
          <w:rFonts w:ascii="Arial" w:hAnsi="Arial" w:cs="Arial"/>
          <w:b/>
          <w:spacing w:val="-4"/>
        </w:rPr>
        <w:t xml:space="preserve"> </w:t>
      </w:r>
      <w:r w:rsidRPr="00DA33F5">
        <w:rPr>
          <w:rFonts w:ascii="Arial" w:hAnsi="Arial" w:cs="Arial"/>
          <w:b/>
        </w:rPr>
        <w:t>процедур</w:t>
      </w:r>
      <w:r>
        <w:rPr>
          <w:rFonts w:ascii="Arial" w:hAnsi="Arial" w:cs="Arial"/>
          <w:b/>
          <w:spacing w:val="-5"/>
        </w:rPr>
        <w:t xml:space="preserve"> </w:t>
      </w:r>
      <w:r w:rsidRPr="00DA33F5">
        <w:rPr>
          <w:rFonts w:ascii="Arial" w:hAnsi="Arial" w:cs="Arial"/>
          <w:b/>
        </w:rPr>
        <w:t>(действий)</w:t>
      </w:r>
      <w:r>
        <w:rPr>
          <w:rFonts w:ascii="Arial" w:hAnsi="Arial" w:cs="Arial"/>
          <w:b/>
          <w:spacing w:val="-4"/>
        </w:rPr>
        <w:t xml:space="preserve"> </w:t>
      </w:r>
      <w:r w:rsidRPr="00DA33F5">
        <w:rPr>
          <w:rFonts w:ascii="Arial" w:hAnsi="Arial" w:cs="Arial"/>
          <w:b/>
        </w:rPr>
        <w:t>при</w:t>
      </w:r>
      <w:r>
        <w:rPr>
          <w:rFonts w:ascii="Arial" w:hAnsi="Arial" w:cs="Arial"/>
          <w:b/>
          <w:spacing w:val="-5"/>
        </w:rPr>
        <w:t xml:space="preserve"> </w:t>
      </w:r>
      <w:r w:rsidRPr="00DA33F5">
        <w:rPr>
          <w:rFonts w:ascii="Arial" w:hAnsi="Arial" w:cs="Arial"/>
          <w:b/>
        </w:rPr>
        <w:t>предоставлении</w:t>
      </w:r>
      <w:r>
        <w:rPr>
          <w:rFonts w:ascii="Arial" w:hAnsi="Arial" w:cs="Arial"/>
          <w:b/>
          <w:spacing w:val="-4"/>
        </w:rPr>
        <w:t xml:space="preserve"> </w:t>
      </w:r>
      <w:r>
        <w:rPr>
          <w:rFonts w:ascii="Arial" w:hAnsi="Arial" w:cs="Arial"/>
          <w:b/>
        </w:rPr>
        <w:t>муниципальной</w:t>
      </w:r>
      <w:r>
        <w:rPr>
          <w:rFonts w:ascii="Arial" w:hAnsi="Arial" w:cs="Arial"/>
          <w:b/>
          <w:spacing w:val="-4"/>
        </w:rPr>
        <w:t xml:space="preserve"> </w:t>
      </w:r>
      <w:r w:rsidRPr="00DA33F5">
        <w:rPr>
          <w:rFonts w:ascii="Arial" w:hAnsi="Arial" w:cs="Arial"/>
          <w:b/>
        </w:rPr>
        <w:t>услуги</w:t>
      </w:r>
    </w:p>
    <w:p w:rsidR="006118D2" w:rsidRPr="00DA33F5" w:rsidRDefault="006118D2" w:rsidP="006118D2">
      <w:pPr>
        <w:pStyle w:val="ae"/>
        <w:ind w:firstLine="720"/>
        <w:jc w:val="both"/>
        <w:rPr>
          <w:rFonts w:ascii="Arial" w:hAnsi="Arial" w:cs="Arial"/>
          <w:b/>
          <w:sz w:val="24"/>
          <w:szCs w:val="24"/>
        </w:rPr>
      </w:pPr>
    </w:p>
    <w:tbl>
      <w:tblPr>
        <w:tblStyle w:val="1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6118D2" w:rsidRPr="00DA33F5" w:rsidTr="006118D2">
        <w:trPr>
          <w:trHeight w:val="2207"/>
        </w:trPr>
        <w:tc>
          <w:tcPr>
            <w:tcW w:w="215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Основание</w:t>
            </w:r>
            <w:r>
              <w:rPr>
                <w:rFonts w:ascii="Arial" w:hAnsi="Arial" w:cs="Arial"/>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начала</w:t>
            </w:r>
            <w:r>
              <w:rPr>
                <w:rFonts w:ascii="Arial" w:hAnsi="Arial" w:cs="Arial"/>
                <w:spacing w:val="1"/>
                <w:sz w:val="24"/>
                <w:szCs w:val="24"/>
              </w:rPr>
              <w:t xml:space="preserve"> </w:t>
            </w:r>
            <w:r w:rsidRPr="00DA33F5">
              <w:rPr>
                <w:rFonts w:ascii="Arial" w:hAnsi="Arial" w:cs="Arial"/>
                <w:sz w:val="24"/>
                <w:szCs w:val="24"/>
              </w:rPr>
              <w:t>административной</w:t>
            </w:r>
            <w:r>
              <w:rPr>
                <w:rFonts w:ascii="Arial" w:hAnsi="Arial" w:cs="Arial"/>
                <w:spacing w:val="-58"/>
                <w:sz w:val="24"/>
                <w:szCs w:val="24"/>
              </w:rPr>
              <w:t xml:space="preserve"> </w:t>
            </w:r>
            <w:r w:rsidRPr="00DA33F5">
              <w:rPr>
                <w:rFonts w:ascii="Arial" w:hAnsi="Arial" w:cs="Arial"/>
                <w:sz w:val="24"/>
                <w:szCs w:val="24"/>
              </w:rPr>
              <w:t>процедуры</w:t>
            </w:r>
          </w:p>
        </w:tc>
        <w:tc>
          <w:tcPr>
            <w:tcW w:w="326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Содержание</w:t>
            </w:r>
            <w:r>
              <w:rPr>
                <w:rFonts w:ascii="Arial" w:hAnsi="Arial" w:cs="Arial"/>
                <w:spacing w:val="1"/>
                <w:sz w:val="24"/>
                <w:szCs w:val="24"/>
              </w:rPr>
              <w:t xml:space="preserve"> </w:t>
            </w:r>
            <w:r w:rsidRPr="00DA33F5">
              <w:rPr>
                <w:rFonts w:ascii="Arial" w:hAnsi="Arial" w:cs="Arial"/>
                <w:sz w:val="24"/>
                <w:szCs w:val="24"/>
              </w:rPr>
              <w:t>административных</w:t>
            </w:r>
            <w:r>
              <w:rPr>
                <w:rFonts w:ascii="Arial" w:hAnsi="Arial" w:cs="Arial"/>
                <w:spacing w:val="-13"/>
                <w:sz w:val="24"/>
                <w:szCs w:val="24"/>
              </w:rPr>
              <w:t xml:space="preserve"> </w:t>
            </w:r>
            <w:r w:rsidRPr="00DA33F5">
              <w:rPr>
                <w:rFonts w:ascii="Arial" w:hAnsi="Arial" w:cs="Arial"/>
                <w:sz w:val="24"/>
                <w:szCs w:val="24"/>
              </w:rPr>
              <w:t>действий</w:t>
            </w: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Срок</w:t>
            </w:r>
            <w:r>
              <w:rPr>
                <w:rFonts w:ascii="Arial" w:hAnsi="Arial" w:cs="Arial"/>
                <w:spacing w:val="1"/>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proofErr w:type="spellStart"/>
            <w:r w:rsidRPr="00DA33F5">
              <w:rPr>
                <w:rFonts w:ascii="Arial" w:hAnsi="Arial" w:cs="Arial"/>
                <w:sz w:val="24"/>
                <w:szCs w:val="24"/>
              </w:rPr>
              <w:t>администрати</w:t>
            </w:r>
            <w:proofErr w:type="spellEnd"/>
            <w:r>
              <w:rPr>
                <w:rFonts w:ascii="Arial" w:hAnsi="Arial" w:cs="Arial"/>
                <w:spacing w:val="-58"/>
                <w:sz w:val="24"/>
                <w:szCs w:val="24"/>
              </w:rPr>
              <w:t xml:space="preserve"> </w:t>
            </w:r>
            <w:proofErr w:type="spellStart"/>
            <w:r w:rsidRPr="00DA33F5">
              <w:rPr>
                <w:rFonts w:ascii="Arial" w:hAnsi="Arial" w:cs="Arial"/>
                <w:sz w:val="24"/>
                <w:szCs w:val="24"/>
              </w:rPr>
              <w:t>вных</w:t>
            </w:r>
            <w:proofErr w:type="spellEnd"/>
            <w:r>
              <w:rPr>
                <w:rFonts w:ascii="Arial" w:hAnsi="Arial" w:cs="Arial"/>
                <w:spacing w:val="1"/>
                <w:sz w:val="24"/>
                <w:szCs w:val="24"/>
              </w:rPr>
              <w:t xml:space="preserve"> </w:t>
            </w:r>
            <w:r w:rsidRPr="00DA33F5">
              <w:rPr>
                <w:rFonts w:ascii="Arial" w:hAnsi="Arial" w:cs="Arial"/>
                <w:sz w:val="24"/>
                <w:szCs w:val="24"/>
              </w:rPr>
              <w:t>действий</w:t>
            </w: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Должностное</w:t>
            </w:r>
            <w:r>
              <w:rPr>
                <w:rFonts w:ascii="Arial" w:hAnsi="Arial" w:cs="Arial"/>
                <w:spacing w:val="1"/>
                <w:sz w:val="24"/>
                <w:szCs w:val="24"/>
              </w:rPr>
              <w:t xml:space="preserve"> </w:t>
            </w:r>
            <w:r w:rsidRPr="00DA33F5">
              <w:rPr>
                <w:rFonts w:ascii="Arial" w:hAnsi="Arial" w:cs="Arial"/>
                <w:sz w:val="24"/>
                <w:szCs w:val="24"/>
              </w:rPr>
              <w:t>лицо,</w:t>
            </w:r>
            <w:r>
              <w:rPr>
                <w:rFonts w:ascii="Arial" w:hAnsi="Arial" w:cs="Arial"/>
                <w:spacing w:val="1"/>
                <w:sz w:val="24"/>
                <w:szCs w:val="24"/>
              </w:rPr>
              <w:t xml:space="preserve"> </w:t>
            </w:r>
            <w:r w:rsidRPr="00DA33F5">
              <w:rPr>
                <w:rFonts w:ascii="Arial" w:hAnsi="Arial" w:cs="Arial"/>
                <w:sz w:val="24"/>
                <w:szCs w:val="24"/>
              </w:rPr>
              <w:t>ответственное</w:t>
            </w:r>
            <w:r>
              <w:rPr>
                <w:rFonts w:ascii="Arial" w:hAnsi="Arial" w:cs="Arial"/>
                <w:spacing w:val="-57"/>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выполнение</w:t>
            </w:r>
            <w:r>
              <w:rPr>
                <w:rFonts w:ascii="Arial" w:hAnsi="Arial" w:cs="Arial"/>
                <w:spacing w:val="1"/>
                <w:sz w:val="24"/>
                <w:szCs w:val="24"/>
              </w:rPr>
              <w:t xml:space="preserve"> </w:t>
            </w:r>
            <w:proofErr w:type="spellStart"/>
            <w:r w:rsidRPr="00DA33F5">
              <w:rPr>
                <w:rFonts w:ascii="Arial" w:hAnsi="Arial" w:cs="Arial"/>
                <w:sz w:val="24"/>
                <w:szCs w:val="24"/>
              </w:rPr>
              <w:t>администрати</w:t>
            </w:r>
            <w:proofErr w:type="spellEnd"/>
            <w:r>
              <w:rPr>
                <w:rFonts w:ascii="Arial" w:hAnsi="Arial" w:cs="Arial"/>
                <w:spacing w:val="-57"/>
                <w:sz w:val="24"/>
                <w:szCs w:val="24"/>
              </w:rPr>
              <w:t xml:space="preserve"> </w:t>
            </w:r>
            <w:proofErr w:type="spellStart"/>
            <w:r w:rsidRPr="00DA33F5">
              <w:rPr>
                <w:rFonts w:ascii="Arial" w:hAnsi="Arial" w:cs="Arial"/>
                <w:sz w:val="24"/>
                <w:szCs w:val="24"/>
              </w:rPr>
              <w:t>вного</w:t>
            </w:r>
            <w:proofErr w:type="spellEnd"/>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действия</w:t>
            </w:r>
          </w:p>
        </w:tc>
        <w:tc>
          <w:tcPr>
            <w:tcW w:w="200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Место</w:t>
            </w:r>
            <w:r>
              <w:rPr>
                <w:rFonts w:ascii="Arial" w:hAnsi="Arial" w:cs="Arial"/>
                <w:spacing w:val="1"/>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proofErr w:type="spellStart"/>
            <w:r w:rsidRPr="00DA33F5">
              <w:rPr>
                <w:rFonts w:ascii="Arial" w:hAnsi="Arial" w:cs="Arial"/>
                <w:sz w:val="24"/>
                <w:szCs w:val="24"/>
              </w:rPr>
              <w:t>административн</w:t>
            </w:r>
            <w:proofErr w:type="spellEnd"/>
            <w:r>
              <w:rPr>
                <w:rFonts w:ascii="Arial" w:hAnsi="Arial" w:cs="Arial"/>
                <w:spacing w:val="1"/>
                <w:sz w:val="24"/>
                <w:szCs w:val="24"/>
              </w:rPr>
              <w:t xml:space="preserve"> </w:t>
            </w:r>
            <w:r>
              <w:rPr>
                <w:rFonts w:ascii="Arial" w:hAnsi="Arial" w:cs="Arial"/>
                <w:sz w:val="24"/>
                <w:szCs w:val="24"/>
              </w:rPr>
              <w:t xml:space="preserve">ого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используемая</w:t>
            </w:r>
            <w:r>
              <w:rPr>
                <w:rFonts w:ascii="Arial" w:hAnsi="Arial" w:cs="Arial"/>
                <w:spacing w:val="1"/>
                <w:sz w:val="24"/>
                <w:szCs w:val="24"/>
              </w:rPr>
              <w:t xml:space="preserve"> </w:t>
            </w:r>
            <w:r w:rsidRPr="00DA33F5">
              <w:rPr>
                <w:rFonts w:ascii="Arial" w:hAnsi="Arial" w:cs="Arial"/>
                <w:sz w:val="24"/>
                <w:szCs w:val="24"/>
              </w:rPr>
              <w:t>информационная</w:t>
            </w:r>
            <w:r>
              <w:rPr>
                <w:rFonts w:ascii="Arial" w:hAnsi="Arial" w:cs="Arial"/>
                <w:spacing w:val="-57"/>
                <w:sz w:val="24"/>
                <w:szCs w:val="24"/>
              </w:rPr>
              <w:t xml:space="preserve"> </w:t>
            </w:r>
            <w:r w:rsidRPr="00DA33F5">
              <w:rPr>
                <w:rFonts w:ascii="Arial" w:hAnsi="Arial" w:cs="Arial"/>
                <w:sz w:val="24"/>
                <w:szCs w:val="24"/>
              </w:rPr>
              <w:t>система</w:t>
            </w:r>
          </w:p>
        </w:tc>
        <w:tc>
          <w:tcPr>
            <w:tcW w:w="194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Критерии</w:t>
            </w:r>
            <w:r>
              <w:rPr>
                <w:rFonts w:ascii="Arial" w:hAnsi="Arial" w:cs="Arial"/>
                <w:spacing w:val="-58"/>
                <w:sz w:val="24"/>
                <w:szCs w:val="24"/>
              </w:rPr>
              <w:t xml:space="preserve"> </w:t>
            </w:r>
            <w:r w:rsidRPr="00DA33F5">
              <w:rPr>
                <w:rFonts w:ascii="Arial" w:hAnsi="Arial" w:cs="Arial"/>
                <w:sz w:val="24"/>
                <w:szCs w:val="24"/>
              </w:rPr>
              <w:t>принятия</w:t>
            </w:r>
            <w:r>
              <w:rPr>
                <w:rFonts w:ascii="Arial" w:hAnsi="Arial" w:cs="Arial"/>
                <w:spacing w:val="-58"/>
                <w:sz w:val="24"/>
                <w:szCs w:val="24"/>
              </w:rPr>
              <w:t xml:space="preserve"> </w:t>
            </w:r>
            <w:r w:rsidRPr="00DA33F5">
              <w:rPr>
                <w:rFonts w:ascii="Arial" w:hAnsi="Arial" w:cs="Arial"/>
                <w:sz w:val="24"/>
                <w:szCs w:val="24"/>
              </w:rPr>
              <w:t>решения</w:t>
            </w:r>
          </w:p>
        </w:tc>
        <w:tc>
          <w:tcPr>
            <w:tcW w:w="233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Результат</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57"/>
                <w:sz w:val="24"/>
                <w:szCs w:val="24"/>
              </w:rPr>
              <w:t xml:space="preserve"> </w:t>
            </w:r>
            <w:r w:rsidRPr="00DA33F5">
              <w:rPr>
                <w:rFonts w:ascii="Arial" w:hAnsi="Arial" w:cs="Arial"/>
                <w:sz w:val="24"/>
                <w:szCs w:val="24"/>
              </w:rPr>
              <w:t>действия,</w:t>
            </w:r>
            <w:r>
              <w:rPr>
                <w:rFonts w:ascii="Arial" w:hAnsi="Arial" w:cs="Arial"/>
                <w:sz w:val="24"/>
                <w:szCs w:val="24"/>
              </w:rPr>
              <w:t xml:space="preserve"> </w:t>
            </w:r>
            <w:r w:rsidRPr="00DA33F5">
              <w:rPr>
                <w:rFonts w:ascii="Arial" w:hAnsi="Arial" w:cs="Arial"/>
                <w:sz w:val="24"/>
                <w:szCs w:val="24"/>
              </w:rPr>
              <w:t>способ</w:t>
            </w:r>
            <w:r>
              <w:rPr>
                <w:rFonts w:ascii="Arial" w:hAnsi="Arial" w:cs="Arial"/>
                <w:spacing w:val="1"/>
                <w:sz w:val="24"/>
                <w:szCs w:val="24"/>
              </w:rPr>
              <w:t xml:space="preserve"> </w:t>
            </w:r>
            <w:r w:rsidRPr="00DA33F5">
              <w:rPr>
                <w:rFonts w:ascii="Arial" w:hAnsi="Arial" w:cs="Arial"/>
                <w:sz w:val="24"/>
                <w:szCs w:val="24"/>
              </w:rPr>
              <w:t>фиксации</w:t>
            </w:r>
          </w:p>
        </w:tc>
      </w:tr>
      <w:tr w:rsidR="006118D2" w:rsidRPr="00DA33F5" w:rsidTr="006118D2">
        <w:trPr>
          <w:trHeight w:val="275"/>
        </w:trPr>
        <w:tc>
          <w:tcPr>
            <w:tcW w:w="2156"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1</w:t>
            </w:r>
          </w:p>
        </w:tc>
        <w:tc>
          <w:tcPr>
            <w:tcW w:w="3260"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2</w:t>
            </w:r>
          </w:p>
        </w:tc>
        <w:tc>
          <w:tcPr>
            <w:tcW w:w="170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3</w:t>
            </w:r>
          </w:p>
        </w:tc>
        <w:tc>
          <w:tcPr>
            <w:tcW w:w="170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4</w:t>
            </w:r>
          </w:p>
        </w:tc>
        <w:tc>
          <w:tcPr>
            <w:tcW w:w="2005"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5</w:t>
            </w:r>
          </w:p>
        </w:tc>
        <w:tc>
          <w:tcPr>
            <w:tcW w:w="194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6</w:t>
            </w:r>
          </w:p>
        </w:tc>
        <w:tc>
          <w:tcPr>
            <w:tcW w:w="2338"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7</w:t>
            </w:r>
          </w:p>
        </w:tc>
      </w:tr>
      <w:tr w:rsidR="006118D2" w:rsidRPr="00DA33F5" w:rsidTr="006118D2">
        <w:trPr>
          <w:trHeight w:val="275"/>
        </w:trPr>
        <w:tc>
          <w:tcPr>
            <w:tcW w:w="15105" w:type="dxa"/>
            <w:gridSpan w:val="7"/>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1.</w:t>
            </w:r>
            <w:r>
              <w:rPr>
                <w:rFonts w:ascii="Arial" w:hAnsi="Arial" w:cs="Arial"/>
                <w:spacing w:val="57"/>
                <w:sz w:val="24"/>
                <w:szCs w:val="24"/>
              </w:rPr>
              <w:t xml:space="preserve"> </w:t>
            </w:r>
            <w:r w:rsidRPr="00DA33F5">
              <w:rPr>
                <w:rFonts w:ascii="Arial" w:hAnsi="Arial" w:cs="Arial"/>
                <w:sz w:val="24"/>
                <w:szCs w:val="24"/>
              </w:rPr>
              <w:t>Проверка</w:t>
            </w:r>
            <w:r>
              <w:rPr>
                <w:rFonts w:ascii="Arial" w:hAnsi="Arial" w:cs="Arial"/>
                <w:spacing w:val="-3"/>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регистрация</w:t>
            </w:r>
            <w:r>
              <w:rPr>
                <w:rFonts w:ascii="Arial" w:hAnsi="Arial" w:cs="Arial"/>
                <w:spacing w:val="-2"/>
                <w:sz w:val="24"/>
                <w:szCs w:val="24"/>
              </w:rPr>
              <w:t xml:space="preserve"> </w:t>
            </w:r>
            <w:r w:rsidRPr="00DA33F5">
              <w:rPr>
                <w:rFonts w:ascii="Arial" w:hAnsi="Arial" w:cs="Arial"/>
                <w:sz w:val="24"/>
                <w:szCs w:val="24"/>
              </w:rPr>
              <w:t>заявления</w:t>
            </w:r>
          </w:p>
        </w:tc>
      </w:tr>
      <w:tr w:rsidR="006118D2" w:rsidRPr="00DA33F5" w:rsidTr="006118D2">
        <w:trPr>
          <w:trHeight w:val="3216"/>
        </w:trPr>
        <w:tc>
          <w:tcPr>
            <w:tcW w:w="215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Поступление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заявления</w:t>
            </w:r>
            <w:r>
              <w:rPr>
                <w:rFonts w:ascii="Arial" w:hAnsi="Arial" w:cs="Arial"/>
                <w:spacing w:val="-2"/>
                <w:sz w:val="24"/>
                <w:szCs w:val="24"/>
              </w:rPr>
              <w:t xml:space="preserve"> </w:t>
            </w:r>
            <w:r w:rsidRPr="00DA33F5">
              <w:rPr>
                <w:rFonts w:ascii="Arial" w:hAnsi="Arial" w:cs="Arial"/>
                <w:sz w:val="24"/>
                <w:szCs w:val="24"/>
              </w:rPr>
              <w:t>и</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документов</w:t>
            </w:r>
            <w:r>
              <w:rPr>
                <w:rFonts w:ascii="Arial" w:hAnsi="Arial" w:cs="Arial"/>
                <w:spacing w:val="-2"/>
                <w:sz w:val="24"/>
                <w:szCs w:val="24"/>
              </w:rPr>
              <w:t xml:space="preserve"> </w:t>
            </w:r>
            <w:r w:rsidRPr="00DA33F5">
              <w:rPr>
                <w:rFonts w:ascii="Arial" w:hAnsi="Arial" w:cs="Arial"/>
                <w:sz w:val="24"/>
                <w:szCs w:val="24"/>
              </w:rPr>
              <w:t>для</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предоставления</w:t>
            </w:r>
            <w:r>
              <w:rPr>
                <w:rFonts w:ascii="Arial" w:hAnsi="Arial" w:cs="Arial"/>
                <w:spacing w:val="1"/>
                <w:sz w:val="24"/>
                <w:szCs w:val="24"/>
              </w:rPr>
              <w:t xml:space="preserve"> </w:t>
            </w:r>
          </w:p>
          <w:p w:rsidR="006118D2" w:rsidRPr="00DA33F5" w:rsidRDefault="006118D2" w:rsidP="006118D2">
            <w:pPr>
              <w:pStyle w:val="TableParagraph"/>
              <w:rPr>
                <w:rFonts w:ascii="Arial" w:hAnsi="Arial" w:cs="Arial"/>
                <w:sz w:val="24"/>
                <w:szCs w:val="24"/>
              </w:rPr>
            </w:pPr>
            <w:r>
              <w:rPr>
                <w:rFonts w:ascii="Arial" w:hAnsi="Arial" w:cs="Arial"/>
                <w:sz w:val="24"/>
                <w:szCs w:val="24"/>
              </w:rPr>
              <w:t>муниципальной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услуги</w:t>
            </w:r>
            <w:r>
              <w:rPr>
                <w:rFonts w:ascii="Arial" w:hAnsi="Arial" w:cs="Arial"/>
                <w:spacing w:val="-3"/>
                <w:sz w:val="24"/>
                <w:szCs w:val="24"/>
              </w:rPr>
              <w:t xml:space="preserve"> </w:t>
            </w:r>
            <w:r w:rsidRPr="00DA33F5">
              <w:rPr>
                <w:rFonts w:ascii="Arial" w:hAnsi="Arial" w:cs="Arial"/>
                <w:sz w:val="24"/>
                <w:szCs w:val="24"/>
              </w:rPr>
              <w:t>в</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Уполномоченный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орган</w:t>
            </w:r>
          </w:p>
        </w:tc>
        <w:tc>
          <w:tcPr>
            <w:tcW w:w="326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Прием</w:t>
            </w:r>
            <w:r>
              <w:rPr>
                <w:rFonts w:ascii="Arial" w:hAnsi="Arial" w:cs="Arial"/>
                <w:spacing w:val="-3"/>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проверка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комплектности</w:t>
            </w:r>
            <w:r>
              <w:rPr>
                <w:rFonts w:ascii="Arial" w:hAnsi="Arial" w:cs="Arial"/>
                <w:spacing w:val="-4"/>
                <w:sz w:val="24"/>
                <w:szCs w:val="24"/>
              </w:rPr>
              <w:t xml:space="preserve"> </w:t>
            </w:r>
            <w:r w:rsidRPr="00DA33F5">
              <w:rPr>
                <w:rFonts w:ascii="Arial" w:hAnsi="Arial" w:cs="Arial"/>
                <w:sz w:val="24"/>
                <w:szCs w:val="24"/>
              </w:rPr>
              <w:t>документов</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w:t>
            </w:r>
            <w:r>
              <w:rPr>
                <w:rFonts w:ascii="Arial" w:hAnsi="Arial" w:cs="Arial"/>
                <w:spacing w:val="-5"/>
                <w:sz w:val="24"/>
                <w:szCs w:val="24"/>
              </w:rPr>
              <w:t xml:space="preserve"> </w:t>
            </w:r>
            <w:r w:rsidRPr="00DA33F5">
              <w:rPr>
                <w:rFonts w:ascii="Arial" w:hAnsi="Arial" w:cs="Arial"/>
                <w:sz w:val="24"/>
                <w:szCs w:val="24"/>
              </w:rPr>
              <w:t>наличие/отсутствие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оснований</w:t>
            </w:r>
            <w:r>
              <w:rPr>
                <w:rFonts w:ascii="Arial" w:hAnsi="Arial" w:cs="Arial"/>
                <w:sz w:val="24"/>
                <w:szCs w:val="24"/>
              </w:rPr>
              <w:t xml:space="preserve"> </w:t>
            </w:r>
            <w:r w:rsidRPr="00DA33F5">
              <w:rPr>
                <w:rFonts w:ascii="Arial" w:hAnsi="Arial" w:cs="Arial"/>
                <w:sz w:val="24"/>
                <w:szCs w:val="24"/>
              </w:rPr>
              <w:t>для</w:t>
            </w:r>
            <w:r>
              <w:rPr>
                <w:rFonts w:ascii="Arial" w:hAnsi="Arial" w:cs="Arial"/>
                <w:sz w:val="24"/>
                <w:szCs w:val="24"/>
              </w:rPr>
              <w:t xml:space="preserve"> </w:t>
            </w:r>
            <w:r w:rsidRPr="00DA33F5">
              <w:rPr>
                <w:rFonts w:ascii="Arial" w:hAnsi="Arial" w:cs="Arial"/>
                <w:sz w:val="24"/>
                <w:szCs w:val="24"/>
              </w:rPr>
              <w:t>отказа</w:t>
            </w:r>
            <w:r>
              <w:rPr>
                <w:rFonts w:ascii="Arial" w:hAnsi="Arial" w:cs="Arial"/>
                <w:sz w:val="24"/>
                <w:szCs w:val="24"/>
              </w:rPr>
              <w:t xml:space="preserve"> </w:t>
            </w:r>
            <w:r w:rsidRPr="00DA33F5">
              <w:rPr>
                <w:rFonts w:ascii="Arial" w:hAnsi="Arial" w:cs="Arial"/>
                <w:sz w:val="24"/>
                <w:szCs w:val="24"/>
              </w:rPr>
              <w:t>в</w:t>
            </w:r>
            <w:r>
              <w:rPr>
                <w:rFonts w:ascii="Arial" w:hAnsi="Arial" w:cs="Arial"/>
                <w:spacing w:val="-57"/>
                <w:sz w:val="24"/>
                <w:szCs w:val="24"/>
              </w:rPr>
              <w:t xml:space="preserve"> </w:t>
            </w:r>
            <w:r w:rsidRPr="00DA33F5">
              <w:rPr>
                <w:rFonts w:ascii="Arial" w:hAnsi="Arial" w:cs="Arial"/>
                <w:sz w:val="24"/>
                <w:szCs w:val="24"/>
              </w:rPr>
              <w:t>приеме</w:t>
            </w:r>
            <w:r>
              <w:rPr>
                <w:rFonts w:ascii="Arial" w:hAnsi="Arial" w:cs="Arial"/>
                <w:spacing w:val="-2"/>
                <w:sz w:val="24"/>
                <w:szCs w:val="24"/>
              </w:rPr>
              <w:t xml:space="preserve"> </w:t>
            </w:r>
            <w:r w:rsidRPr="00DA33F5">
              <w:rPr>
                <w:rFonts w:ascii="Arial" w:hAnsi="Arial" w:cs="Arial"/>
                <w:sz w:val="24"/>
                <w:szCs w:val="24"/>
              </w:rPr>
              <w:t>документов,</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предусмотренных</w:t>
            </w:r>
            <w:r>
              <w:rPr>
                <w:rFonts w:ascii="Arial" w:hAnsi="Arial" w:cs="Arial"/>
                <w:spacing w:val="-6"/>
                <w:sz w:val="24"/>
                <w:szCs w:val="24"/>
              </w:rPr>
              <w:t xml:space="preserve"> </w:t>
            </w:r>
            <w:r w:rsidRPr="00DA33F5">
              <w:rPr>
                <w:rFonts w:ascii="Arial" w:hAnsi="Arial" w:cs="Arial"/>
                <w:sz w:val="24"/>
                <w:szCs w:val="24"/>
              </w:rPr>
              <w:t>пунктом</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2.15</w:t>
            </w:r>
            <w:r>
              <w:rPr>
                <w:rFonts w:ascii="Arial" w:hAnsi="Arial" w:cs="Arial"/>
                <w:spacing w:val="-5"/>
                <w:sz w:val="24"/>
                <w:szCs w:val="24"/>
              </w:rPr>
              <w:t xml:space="preserve"> </w:t>
            </w:r>
            <w:r w:rsidRPr="00DA33F5">
              <w:rPr>
                <w:rFonts w:ascii="Arial" w:hAnsi="Arial" w:cs="Arial"/>
                <w:sz w:val="24"/>
                <w:szCs w:val="24"/>
              </w:rPr>
              <w:t>Административного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регламента</w:t>
            </w: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w:t>
            </w:r>
            <w:r>
              <w:rPr>
                <w:rFonts w:ascii="Arial" w:hAnsi="Arial" w:cs="Arial"/>
                <w:spacing w:val="-10"/>
                <w:sz w:val="24"/>
                <w:szCs w:val="24"/>
              </w:rPr>
              <w:t xml:space="preserve"> </w:t>
            </w:r>
            <w:r w:rsidRPr="00DA33F5">
              <w:rPr>
                <w:rFonts w:ascii="Arial" w:hAnsi="Arial" w:cs="Arial"/>
                <w:sz w:val="24"/>
                <w:szCs w:val="24"/>
              </w:rPr>
              <w:t>1</w:t>
            </w:r>
            <w:r>
              <w:rPr>
                <w:rFonts w:ascii="Arial" w:hAnsi="Arial" w:cs="Arial"/>
                <w:spacing w:val="-8"/>
                <w:sz w:val="24"/>
                <w:szCs w:val="24"/>
              </w:rPr>
              <w:t xml:space="preserve"> </w:t>
            </w:r>
            <w:r w:rsidRPr="00DA33F5">
              <w:rPr>
                <w:rFonts w:ascii="Arial" w:hAnsi="Arial" w:cs="Arial"/>
                <w:sz w:val="24"/>
                <w:szCs w:val="24"/>
              </w:rPr>
              <w:t>рабочего</w:t>
            </w:r>
            <w:r>
              <w:rPr>
                <w:rFonts w:ascii="Arial" w:hAnsi="Arial" w:cs="Arial"/>
                <w:spacing w:val="-57"/>
                <w:sz w:val="24"/>
                <w:szCs w:val="24"/>
              </w:rPr>
              <w:t xml:space="preserve"> </w:t>
            </w:r>
            <w:r w:rsidRPr="00DA33F5">
              <w:rPr>
                <w:rFonts w:ascii="Arial" w:hAnsi="Arial" w:cs="Arial"/>
                <w:sz w:val="24"/>
                <w:szCs w:val="24"/>
              </w:rPr>
              <w:t>дня</w:t>
            </w: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w:t>
            </w:r>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ного</w:t>
            </w:r>
            <w:proofErr w:type="spellEnd"/>
            <w:r>
              <w:rPr>
                <w:rFonts w:ascii="Arial" w:hAnsi="Arial" w:cs="Arial"/>
                <w:spacing w:val="-1"/>
                <w:sz w:val="24"/>
                <w:szCs w:val="24"/>
              </w:rPr>
              <w:t xml:space="preserve"> </w:t>
            </w:r>
            <w:r w:rsidRPr="00DA33F5">
              <w:rPr>
                <w:rFonts w:ascii="Arial" w:hAnsi="Arial" w:cs="Arial"/>
                <w:sz w:val="24"/>
                <w:szCs w:val="24"/>
              </w:rPr>
              <w:t>органа,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ответственное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pacing w:val="-1"/>
                <w:sz w:val="24"/>
                <w:szCs w:val="24"/>
              </w:rPr>
              <w:t>предоставлен</w:t>
            </w:r>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ие</w:t>
            </w:r>
            <w:proofErr w:type="spellEnd"/>
          </w:p>
        </w:tc>
        <w:tc>
          <w:tcPr>
            <w:tcW w:w="2005" w:type="dxa"/>
          </w:tcPr>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Уполномоченны</w:t>
            </w:r>
            <w:proofErr w:type="spellEnd"/>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й</w:t>
            </w:r>
            <w:r>
              <w:rPr>
                <w:rFonts w:ascii="Arial" w:hAnsi="Arial" w:cs="Arial"/>
                <w:spacing w:val="59"/>
                <w:sz w:val="24"/>
                <w:szCs w:val="24"/>
              </w:rPr>
              <w:t xml:space="preserve"> </w:t>
            </w:r>
            <w:r w:rsidRPr="00DA33F5">
              <w:rPr>
                <w:rFonts w:ascii="Arial" w:hAnsi="Arial" w:cs="Arial"/>
                <w:sz w:val="24"/>
                <w:szCs w:val="24"/>
              </w:rPr>
              <w:t>орган</w:t>
            </w:r>
            <w:r>
              <w:rPr>
                <w:rFonts w:ascii="Arial" w:hAnsi="Arial" w:cs="Arial"/>
                <w:spacing w:val="59"/>
                <w:sz w:val="24"/>
                <w:szCs w:val="24"/>
              </w:rPr>
              <w:t xml:space="preserve"> </w:t>
            </w:r>
            <w:r>
              <w:rPr>
                <w:rFonts w:ascii="Arial" w:hAnsi="Arial" w:cs="Arial"/>
                <w:sz w:val="24"/>
                <w:szCs w:val="24"/>
              </w:rPr>
              <w:t xml:space="preserve">/ </w:t>
            </w:r>
            <w:r w:rsidRPr="00DA33F5">
              <w:rPr>
                <w:rFonts w:ascii="Arial" w:hAnsi="Arial" w:cs="Arial"/>
                <w:sz w:val="24"/>
                <w:szCs w:val="24"/>
              </w:rPr>
              <w:t>ГИС/</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ПГС</w:t>
            </w:r>
          </w:p>
        </w:tc>
        <w:tc>
          <w:tcPr>
            <w:tcW w:w="194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w:t>
            </w:r>
          </w:p>
        </w:tc>
        <w:tc>
          <w:tcPr>
            <w:tcW w:w="233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регистрация</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заявления</w:t>
            </w:r>
            <w:r>
              <w:rPr>
                <w:rFonts w:ascii="Arial" w:hAnsi="Arial" w:cs="Arial"/>
                <w:spacing w:val="-2"/>
                <w:sz w:val="24"/>
                <w:szCs w:val="24"/>
              </w:rPr>
              <w:t xml:space="preserve"> </w:t>
            </w:r>
            <w:r w:rsidRPr="00DA33F5">
              <w:rPr>
                <w:rFonts w:ascii="Arial" w:hAnsi="Arial" w:cs="Arial"/>
                <w:sz w:val="24"/>
                <w:szCs w:val="24"/>
              </w:rPr>
              <w:t>и</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документов</w:t>
            </w:r>
            <w:r>
              <w:rPr>
                <w:rFonts w:ascii="Arial" w:hAnsi="Arial" w:cs="Arial"/>
                <w:spacing w:val="-3"/>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ГИС</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(присвоение</w:t>
            </w:r>
            <w:r>
              <w:rPr>
                <w:rFonts w:ascii="Arial" w:hAnsi="Arial" w:cs="Arial"/>
                <w:sz w:val="24"/>
                <w:szCs w:val="24"/>
              </w:rPr>
              <w:t xml:space="preserve"> </w:t>
            </w:r>
            <w:r w:rsidRPr="00DA33F5">
              <w:rPr>
                <w:rFonts w:ascii="Arial" w:hAnsi="Arial" w:cs="Arial"/>
                <w:sz w:val="24"/>
                <w:szCs w:val="24"/>
              </w:rPr>
              <w:t>номера</w:t>
            </w:r>
            <w:r>
              <w:rPr>
                <w:rFonts w:ascii="Arial" w:hAnsi="Arial" w:cs="Arial"/>
                <w:spacing w:val="-58"/>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датирование);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назначение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должностного</w:t>
            </w:r>
            <w:r>
              <w:rPr>
                <w:rFonts w:ascii="Arial" w:hAnsi="Arial" w:cs="Arial"/>
                <w:spacing w:val="-2"/>
                <w:sz w:val="24"/>
                <w:szCs w:val="24"/>
              </w:rPr>
              <w:t xml:space="preserve"> </w:t>
            </w:r>
            <w:r w:rsidRPr="00DA33F5">
              <w:rPr>
                <w:rFonts w:ascii="Arial" w:hAnsi="Arial" w:cs="Arial"/>
                <w:sz w:val="24"/>
                <w:szCs w:val="24"/>
              </w:rPr>
              <w:t>лица,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ответственного</w:t>
            </w:r>
            <w:r>
              <w:rPr>
                <w:rFonts w:ascii="Arial" w:hAnsi="Arial" w:cs="Arial"/>
                <w:spacing w:val="-1"/>
                <w:sz w:val="24"/>
                <w:szCs w:val="24"/>
              </w:rPr>
              <w:t xml:space="preserve"> </w:t>
            </w:r>
            <w:r w:rsidRPr="00DA33F5">
              <w:rPr>
                <w:rFonts w:ascii="Arial" w:hAnsi="Arial" w:cs="Arial"/>
                <w:sz w:val="24"/>
                <w:szCs w:val="24"/>
              </w:rPr>
              <w:t>за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предоставление</w:t>
            </w:r>
          </w:p>
        </w:tc>
      </w:tr>
    </w:tbl>
    <w:p w:rsidR="006118D2" w:rsidRPr="00DA33F5" w:rsidRDefault="006118D2" w:rsidP="006118D2">
      <w:pPr>
        <w:ind w:firstLine="720"/>
        <w:jc w:val="both"/>
        <w:rPr>
          <w:rFonts w:ascii="Arial" w:hAnsi="Arial" w:cs="Arial"/>
        </w:rPr>
        <w:sectPr w:rsidR="006118D2" w:rsidRPr="00DA33F5">
          <w:pgSz w:w="16840" w:h="11910" w:orient="landscape"/>
          <w:pgMar w:top="1060" w:right="800" w:bottom="280" w:left="700" w:header="720" w:footer="720" w:gutter="0"/>
          <w:cols w:space="720"/>
        </w:sectPr>
      </w:pPr>
    </w:p>
    <w:p w:rsidR="006118D2" w:rsidRPr="00DA33F5" w:rsidRDefault="006118D2" w:rsidP="006118D2">
      <w:pPr>
        <w:pStyle w:val="ae"/>
        <w:ind w:firstLine="720"/>
        <w:jc w:val="both"/>
        <w:rPr>
          <w:rFonts w:ascii="Arial" w:hAnsi="Arial" w:cs="Arial"/>
          <w:b/>
          <w:sz w:val="24"/>
          <w:szCs w:val="24"/>
        </w:rPr>
      </w:pPr>
    </w:p>
    <w:tbl>
      <w:tblPr>
        <w:tblStyle w:val="1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6118D2" w:rsidRPr="00DA33F5" w:rsidTr="006118D2">
        <w:trPr>
          <w:trHeight w:val="2207"/>
        </w:trPr>
        <w:tc>
          <w:tcPr>
            <w:tcW w:w="215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Основание</w:t>
            </w:r>
            <w:r>
              <w:rPr>
                <w:rFonts w:ascii="Arial" w:hAnsi="Arial" w:cs="Arial"/>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начала</w:t>
            </w:r>
            <w:r>
              <w:rPr>
                <w:rFonts w:ascii="Arial" w:hAnsi="Arial" w:cs="Arial"/>
                <w:spacing w:val="1"/>
                <w:sz w:val="24"/>
                <w:szCs w:val="24"/>
              </w:rPr>
              <w:t xml:space="preserve"> </w:t>
            </w:r>
            <w:r w:rsidRPr="00DA33F5">
              <w:rPr>
                <w:rFonts w:ascii="Arial" w:hAnsi="Arial" w:cs="Arial"/>
                <w:sz w:val="24"/>
                <w:szCs w:val="24"/>
              </w:rPr>
              <w:t>административной</w:t>
            </w:r>
            <w:r>
              <w:rPr>
                <w:rFonts w:ascii="Arial" w:hAnsi="Arial" w:cs="Arial"/>
                <w:spacing w:val="-58"/>
                <w:sz w:val="24"/>
                <w:szCs w:val="24"/>
              </w:rPr>
              <w:t xml:space="preserve"> </w:t>
            </w:r>
            <w:r w:rsidRPr="00DA33F5">
              <w:rPr>
                <w:rFonts w:ascii="Arial" w:hAnsi="Arial" w:cs="Arial"/>
                <w:sz w:val="24"/>
                <w:szCs w:val="24"/>
              </w:rPr>
              <w:t>процедуры</w:t>
            </w:r>
          </w:p>
        </w:tc>
        <w:tc>
          <w:tcPr>
            <w:tcW w:w="3260" w:type="dxa"/>
          </w:tcPr>
          <w:p w:rsidR="006118D2" w:rsidRPr="00DA33F5" w:rsidRDefault="006118D2" w:rsidP="006118D2">
            <w:pPr>
              <w:pStyle w:val="TableParagraph"/>
              <w:ind w:firstLine="720"/>
              <w:rPr>
                <w:rFonts w:ascii="Arial" w:hAnsi="Arial" w:cs="Arial"/>
                <w:b/>
                <w:sz w:val="24"/>
                <w:szCs w:val="24"/>
              </w:rPr>
            </w:pP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Содержание</w:t>
            </w:r>
            <w:r>
              <w:rPr>
                <w:rFonts w:ascii="Arial" w:hAnsi="Arial" w:cs="Arial"/>
                <w:spacing w:val="1"/>
                <w:sz w:val="24"/>
                <w:szCs w:val="24"/>
              </w:rPr>
              <w:t xml:space="preserve"> </w:t>
            </w:r>
            <w:r w:rsidRPr="00DA33F5">
              <w:rPr>
                <w:rFonts w:ascii="Arial" w:hAnsi="Arial" w:cs="Arial"/>
                <w:sz w:val="24"/>
                <w:szCs w:val="24"/>
              </w:rPr>
              <w:t>административных</w:t>
            </w:r>
            <w:r>
              <w:rPr>
                <w:rFonts w:ascii="Arial" w:hAnsi="Arial" w:cs="Arial"/>
                <w:spacing w:val="-13"/>
                <w:sz w:val="24"/>
                <w:szCs w:val="24"/>
              </w:rPr>
              <w:t xml:space="preserve"> </w:t>
            </w:r>
            <w:r w:rsidRPr="00DA33F5">
              <w:rPr>
                <w:rFonts w:ascii="Arial" w:hAnsi="Arial" w:cs="Arial"/>
                <w:sz w:val="24"/>
                <w:szCs w:val="24"/>
              </w:rPr>
              <w:t>действий</w:t>
            </w: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Срок</w:t>
            </w:r>
            <w:r>
              <w:rPr>
                <w:rFonts w:ascii="Arial" w:hAnsi="Arial" w:cs="Arial"/>
                <w:spacing w:val="1"/>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proofErr w:type="spellStart"/>
            <w:r w:rsidRPr="00DA33F5">
              <w:rPr>
                <w:rFonts w:ascii="Arial" w:hAnsi="Arial" w:cs="Arial"/>
                <w:sz w:val="24"/>
                <w:szCs w:val="24"/>
              </w:rPr>
              <w:t>администрати</w:t>
            </w:r>
            <w:proofErr w:type="spellEnd"/>
            <w:r>
              <w:rPr>
                <w:rFonts w:ascii="Arial" w:hAnsi="Arial" w:cs="Arial"/>
                <w:spacing w:val="-58"/>
                <w:sz w:val="24"/>
                <w:szCs w:val="24"/>
              </w:rPr>
              <w:t xml:space="preserve"> </w:t>
            </w:r>
            <w:proofErr w:type="spellStart"/>
            <w:r w:rsidRPr="00DA33F5">
              <w:rPr>
                <w:rFonts w:ascii="Arial" w:hAnsi="Arial" w:cs="Arial"/>
                <w:sz w:val="24"/>
                <w:szCs w:val="24"/>
              </w:rPr>
              <w:t>вных</w:t>
            </w:r>
            <w:proofErr w:type="spellEnd"/>
            <w:r>
              <w:rPr>
                <w:rFonts w:ascii="Arial" w:hAnsi="Arial" w:cs="Arial"/>
                <w:spacing w:val="1"/>
                <w:sz w:val="24"/>
                <w:szCs w:val="24"/>
              </w:rPr>
              <w:t xml:space="preserve"> </w:t>
            </w:r>
            <w:r w:rsidRPr="00DA33F5">
              <w:rPr>
                <w:rFonts w:ascii="Arial" w:hAnsi="Arial" w:cs="Arial"/>
                <w:sz w:val="24"/>
                <w:szCs w:val="24"/>
              </w:rPr>
              <w:t>действий</w:t>
            </w: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Должностное</w:t>
            </w:r>
            <w:r>
              <w:rPr>
                <w:rFonts w:ascii="Arial" w:hAnsi="Arial" w:cs="Arial"/>
                <w:spacing w:val="1"/>
                <w:sz w:val="24"/>
                <w:szCs w:val="24"/>
              </w:rPr>
              <w:t xml:space="preserve"> </w:t>
            </w:r>
            <w:r w:rsidRPr="00DA33F5">
              <w:rPr>
                <w:rFonts w:ascii="Arial" w:hAnsi="Arial" w:cs="Arial"/>
                <w:sz w:val="24"/>
                <w:szCs w:val="24"/>
              </w:rPr>
              <w:t>лицо,</w:t>
            </w:r>
            <w:r>
              <w:rPr>
                <w:rFonts w:ascii="Arial" w:hAnsi="Arial" w:cs="Arial"/>
                <w:spacing w:val="1"/>
                <w:sz w:val="24"/>
                <w:szCs w:val="24"/>
              </w:rPr>
              <w:t xml:space="preserve"> </w:t>
            </w:r>
            <w:r w:rsidRPr="00DA33F5">
              <w:rPr>
                <w:rFonts w:ascii="Arial" w:hAnsi="Arial" w:cs="Arial"/>
                <w:sz w:val="24"/>
                <w:szCs w:val="24"/>
              </w:rPr>
              <w:t>ответственное</w:t>
            </w:r>
            <w:r>
              <w:rPr>
                <w:rFonts w:ascii="Arial" w:hAnsi="Arial" w:cs="Arial"/>
                <w:spacing w:val="-57"/>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выполнение</w:t>
            </w:r>
            <w:r>
              <w:rPr>
                <w:rFonts w:ascii="Arial" w:hAnsi="Arial" w:cs="Arial"/>
                <w:spacing w:val="1"/>
                <w:sz w:val="24"/>
                <w:szCs w:val="24"/>
              </w:rPr>
              <w:t xml:space="preserve"> </w:t>
            </w:r>
            <w:proofErr w:type="spellStart"/>
            <w:r w:rsidRPr="00DA33F5">
              <w:rPr>
                <w:rFonts w:ascii="Arial" w:hAnsi="Arial" w:cs="Arial"/>
                <w:sz w:val="24"/>
                <w:szCs w:val="24"/>
              </w:rPr>
              <w:t>администрати</w:t>
            </w:r>
            <w:proofErr w:type="spellEnd"/>
            <w:r>
              <w:rPr>
                <w:rFonts w:ascii="Arial" w:hAnsi="Arial" w:cs="Arial"/>
                <w:spacing w:val="-57"/>
                <w:sz w:val="24"/>
                <w:szCs w:val="24"/>
              </w:rPr>
              <w:t xml:space="preserve"> </w:t>
            </w:r>
            <w:proofErr w:type="spellStart"/>
            <w:r w:rsidRPr="00DA33F5">
              <w:rPr>
                <w:rFonts w:ascii="Arial" w:hAnsi="Arial" w:cs="Arial"/>
                <w:sz w:val="24"/>
                <w:szCs w:val="24"/>
              </w:rPr>
              <w:t>вного</w:t>
            </w:r>
            <w:proofErr w:type="spellEnd"/>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действия</w:t>
            </w:r>
          </w:p>
        </w:tc>
        <w:tc>
          <w:tcPr>
            <w:tcW w:w="200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Место</w:t>
            </w:r>
            <w:r>
              <w:rPr>
                <w:rFonts w:ascii="Arial" w:hAnsi="Arial" w:cs="Arial"/>
                <w:spacing w:val="1"/>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proofErr w:type="spellStart"/>
            <w:r w:rsidRPr="00DA33F5">
              <w:rPr>
                <w:rFonts w:ascii="Arial" w:hAnsi="Arial" w:cs="Arial"/>
                <w:sz w:val="24"/>
                <w:szCs w:val="24"/>
              </w:rPr>
              <w:t>административн</w:t>
            </w:r>
            <w:proofErr w:type="spellEnd"/>
            <w:r>
              <w:rPr>
                <w:rFonts w:ascii="Arial" w:hAnsi="Arial" w:cs="Arial"/>
                <w:spacing w:val="1"/>
                <w:sz w:val="24"/>
                <w:szCs w:val="24"/>
              </w:rPr>
              <w:t xml:space="preserve"> </w:t>
            </w:r>
            <w:r w:rsidRPr="00DA33F5">
              <w:rPr>
                <w:rFonts w:ascii="Arial" w:hAnsi="Arial" w:cs="Arial"/>
                <w:sz w:val="24"/>
                <w:szCs w:val="24"/>
              </w:rPr>
              <w:t>ого</w:t>
            </w:r>
            <w:r>
              <w:rPr>
                <w:rFonts w:ascii="Arial" w:hAnsi="Arial" w:cs="Arial"/>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используемая</w:t>
            </w:r>
            <w:r>
              <w:rPr>
                <w:rFonts w:ascii="Arial" w:hAnsi="Arial" w:cs="Arial"/>
                <w:spacing w:val="1"/>
                <w:sz w:val="24"/>
                <w:szCs w:val="24"/>
              </w:rPr>
              <w:t xml:space="preserve"> </w:t>
            </w:r>
            <w:r w:rsidRPr="00DA33F5">
              <w:rPr>
                <w:rFonts w:ascii="Arial" w:hAnsi="Arial" w:cs="Arial"/>
                <w:sz w:val="24"/>
                <w:szCs w:val="24"/>
              </w:rPr>
              <w:t>информационная</w:t>
            </w:r>
            <w:r>
              <w:rPr>
                <w:rFonts w:ascii="Arial" w:hAnsi="Arial" w:cs="Arial"/>
                <w:spacing w:val="-57"/>
                <w:sz w:val="24"/>
                <w:szCs w:val="24"/>
              </w:rPr>
              <w:t xml:space="preserve"> </w:t>
            </w:r>
            <w:r w:rsidRPr="00DA33F5">
              <w:rPr>
                <w:rFonts w:ascii="Arial" w:hAnsi="Arial" w:cs="Arial"/>
                <w:sz w:val="24"/>
                <w:szCs w:val="24"/>
              </w:rPr>
              <w:t>система</w:t>
            </w:r>
          </w:p>
        </w:tc>
        <w:tc>
          <w:tcPr>
            <w:tcW w:w="194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Критерии</w:t>
            </w:r>
            <w:r>
              <w:rPr>
                <w:rFonts w:ascii="Arial" w:hAnsi="Arial" w:cs="Arial"/>
                <w:spacing w:val="-58"/>
                <w:sz w:val="24"/>
                <w:szCs w:val="24"/>
              </w:rPr>
              <w:t xml:space="preserve"> </w:t>
            </w:r>
            <w:r w:rsidRPr="00DA33F5">
              <w:rPr>
                <w:rFonts w:ascii="Arial" w:hAnsi="Arial" w:cs="Arial"/>
                <w:sz w:val="24"/>
                <w:szCs w:val="24"/>
              </w:rPr>
              <w:t>принятия</w:t>
            </w:r>
            <w:r>
              <w:rPr>
                <w:rFonts w:ascii="Arial" w:hAnsi="Arial" w:cs="Arial"/>
                <w:spacing w:val="-58"/>
                <w:sz w:val="24"/>
                <w:szCs w:val="24"/>
              </w:rPr>
              <w:t xml:space="preserve"> </w:t>
            </w:r>
            <w:r w:rsidRPr="00DA33F5">
              <w:rPr>
                <w:rFonts w:ascii="Arial" w:hAnsi="Arial" w:cs="Arial"/>
                <w:sz w:val="24"/>
                <w:szCs w:val="24"/>
              </w:rPr>
              <w:t>решения</w:t>
            </w:r>
          </w:p>
        </w:tc>
        <w:tc>
          <w:tcPr>
            <w:tcW w:w="233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Результат</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57"/>
                <w:sz w:val="24"/>
                <w:szCs w:val="24"/>
              </w:rPr>
              <w:t xml:space="preserve"> </w:t>
            </w:r>
            <w:r w:rsidRPr="00DA33F5">
              <w:rPr>
                <w:rFonts w:ascii="Arial" w:hAnsi="Arial" w:cs="Arial"/>
                <w:sz w:val="24"/>
                <w:szCs w:val="24"/>
              </w:rPr>
              <w:t>действия,</w:t>
            </w:r>
            <w:r>
              <w:rPr>
                <w:rFonts w:ascii="Arial" w:hAnsi="Arial" w:cs="Arial"/>
                <w:sz w:val="24"/>
                <w:szCs w:val="24"/>
              </w:rPr>
              <w:t xml:space="preserve"> </w:t>
            </w:r>
            <w:r w:rsidRPr="00DA33F5">
              <w:rPr>
                <w:rFonts w:ascii="Arial" w:hAnsi="Arial" w:cs="Arial"/>
                <w:sz w:val="24"/>
                <w:szCs w:val="24"/>
              </w:rPr>
              <w:t>способ</w:t>
            </w:r>
            <w:r>
              <w:rPr>
                <w:rFonts w:ascii="Arial" w:hAnsi="Arial" w:cs="Arial"/>
                <w:spacing w:val="1"/>
                <w:sz w:val="24"/>
                <w:szCs w:val="24"/>
              </w:rPr>
              <w:t xml:space="preserve"> </w:t>
            </w:r>
            <w:r w:rsidRPr="00DA33F5">
              <w:rPr>
                <w:rFonts w:ascii="Arial" w:hAnsi="Arial" w:cs="Arial"/>
                <w:sz w:val="24"/>
                <w:szCs w:val="24"/>
              </w:rPr>
              <w:t>фиксации</w:t>
            </w:r>
          </w:p>
        </w:tc>
      </w:tr>
      <w:tr w:rsidR="006118D2" w:rsidRPr="00DA33F5" w:rsidTr="006118D2">
        <w:trPr>
          <w:trHeight w:val="278"/>
        </w:trPr>
        <w:tc>
          <w:tcPr>
            <w:tcW w:w="2156"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1</w:t>
            </w:r>
          </w:p>
        </w:tc>
        <w:tc>
          <w:tcPr>
            <w:tcW w:w="3260"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2</w:t>
            </w:r>
          </w:p>
        </w:tc>
        <w:tc>
          <w:tcPr>
            <w:tcW w:w="170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3</w:t>
            </w:r>
          </w:p>
        </w:tc>
        <w:tc>
          <w:tcPr>
            <w:tcW w:w="170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4</w:t>
            </w:r>
          </w:p>
        </w:tc>
        <w:tc>
          <w:tcPr>
            <w:tcW w:w="2005"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5</w:t>
            </w:r>
          </w:p>
        </w:tc>
        <w:tc>
          <w:tcPr>
            <w:tcW w:w="194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6</w:t>
            </w:r>
          </w:p>
        </w:tc>
        <w:tc>
          <w:tcPr>
            <w:tcW w:w="2338"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7</w:t>
            </w:r>
          </w:p>
        </w:tc>
      </w:tr>
      <w:tr w:rsidR="006118D2" w:rsidRPr="00DA33F5" w:rsidTr="006118D2">
        <w:trPr>
          <w:trHeight w:val="1593"/>
        </w:trPr>
        <w:tc>
          <w:tcPr>
            <w:tcW w:w="2156" w:type="dxa"/>
            <w:vMerge w:val="restart"/>
          </w:tcPr>
          <w:p w:rsidR="006118D2" w:rsidRPr="00DA33F5" w:rsidRDefault="006118D2" w:rsidP="006118D2">
            <w:pPr>
              <w:pStyle w:val="TableParagraph"/>
              <w:ind w:firstLine="720"/>
              <w:rPr>
                <w:rFonts w:ascii="Arial" w:hAnsi="Arial" w:cs="Arial"/>
                <w:sz w:val="24"/>
                <w:szCs w:val="24"/>
              </w:rPr>
            </w:pPr>
          </w:p>
        </w:tc>
        <w:tc>
          <w:tcPr>
            <w:tcW w:w="326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Принятие</w:t>
            </w:r>
            <w:r>
              <w:rPr>
                <w:rFonts w:ascii="Arial" w:hAnsi="Arial" w:cs="Arial"/>
                <w:spacing w:val="-3"/>
                <w:sz w:val="24"/>
                <w:szCs w:val="24"/>
              </w:rPr>
              <w:t xml:space="preserve"> </w:t>
            </w:r>
            <w:r w:rsidRPr="00DA33F5">
              <w:rPr>
                <w:rFonts w:ascii="Arial" w:hAnsi="Arial" w:cs="Arial"/>
                <w:sz w:val="24"/>
                <w:szCs w:val="24"/>
              </w:rPr>
              <w:t>решения</w:t>
            </w:r>
            <w:r>
              <w:rPr>
                <w:rFonts w:ascii="Arial" w:hAnsi="Arial" w:cs="Arial"/>
                <w:spacing w:val="-2"/>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отказе</w:t>
            </w:r>
            <w:r>
              <w:rPr>
                <w:rFonts w:ascii="Arial" w:hAnsi="Arial" w:cs="Arial"/>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приеме</w:t>
            </w:r>
            <w:r>
              <w:rPr>
                <w:rFonts w:ascii="Arial" w:hAnsi="Arial" w:cs="Arial"/>
                <w:spacing w:val="-2"/>
                <w:sz w:val="24"/>
                <w:szCs w:val="24"/>
              </w:rPr>
              <w:t xml:space="preserve"> </w:t>
            </w:r>
            <w:r w:rsidRPr="00DA33F5">
              <w:rPr>
                <w:rFonts w:ascii="Arial" w:hAnsi="Arial" w:cs="Arial"/>
                <w:sz w:val="24"/>
                <w:szCs w:val="24"/>
              </w:rPr>
              <w:t>документов,</w:t>
            </w:r>
            <w:r>
              <w:rPr>
                <w:rFonts w:ascii="Arial" w:hAnsi="Arial" w:cs="Arial"/>
                <w:sz w:val="24"/>
                <w:szCs w:val="24"/>
              </w:rPr>
              <w:t xml:space="preserve"> </w:t>
            </w:r>
            <w:r w:rsidRPr="00DA33F5">
              <w:rPr>
                <w:rFonts w:ascii="Arial" w:hAnsi="Arial" w:cs="Arial"/>
                <w:sz w:val="24"/>
                <w:szCs w:val="24"/>
              </w:rPr>
              <w:t>в</w:t>
            </w:r>
            <w:r>
              <w:rPr>
                <w:rFonts w:ascii="Arial" w:hAnsi="Arial" w:cs="Arial"/>
                <w:sz w:val="24"/>
                <w:szCs w:val="24"/>
              </w:rPr>
              <w:t xml:space="preserve"> </w:t>
            </w:r>
            <w:r w:rsidRPr="00DA33F5">
              <w:rPr>
                <w:rFonts w:ascii="Arial" w:hAnsi="Arial" w:cs="Arial"/>
                <w:sz w:val="24"/>
                <w:szCs w:val="24"/>
              </w:rPr>
              <w:t>случае</w:t>
            </w:r>
            <w:r>
              <w:rPr>
                <w:rFonts w:ascii="Arial" w:hAnsi="Arial" w:cs="Arial"/>
                <w:spacing w:val="-3"/>
                <w:sz w:val="24"/>
                <w:szCs w:val="24"/>
              </w:rPr>
              <w:t xml:space="preserve"> </w:t>
            </w:r>
            <w:r w:rsidRPr="00DA33F5">
              <w:rPr>
                <w:rFonts w:ascii="Arial" w:hAnsi="Arial" w:cs="Arial"/>
                <w:sz w:val="24"/>
                <w:szCs w:val="24"/>
              </w:rPr>
              <w:t>выявления</w:t>
            </w:r>
            <w:r>
              <w:rPr>
                <w:rFonts w:ascii="Arial" w:hAnsi="Arial" w:cs="Arial"/>
                <w:spacing w:val="-3"/>
                <w:sz w:val="24"/>
                <w:szCs w:val="24"/>
              </w:rPr>
              <w:t xml:space="preserve"> </w:t>
            </w:r>
            <w:r w:rsidRPr="00DA33F5">
              <w:rPr>
                <w:rFonts w:ascii="Arial" w:hAnsi="Arial" w:cs="Arial"/>
                <w:sz w:val="24"/>
                <w:szCs w:val="24"/>
              </w:rPr>
              <w:t>оснований</w:t>
            </w:r>
            <w:r>
              <w:rPr>
                <w:rFonts w:ascii="Arial" w:hAnsi="Arial" w:cs="Arial"/>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отказа</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приеме</w:t>
            </w:r>
            <w:r>
              <w:rPr>
                <w:rFonts w:ascii="Arial" w:hAnsi="Arial" w:cs="Arial"/>
                <w:sz w:val="24"/>
                <w:szCs w:val="24"/>
              </w:rPr>
              <w:t xml:space="preserve"> </w:t>
            </w:r>
            <w:r w:rsidRPr="00DA33F5">
              <w:rPr>
                <w:rFonts w:ascii="Arial" w:hAnsi="Arial" w:cs="Arial"/>
                <w:sz w:val="24"/>
                <w:szCs w:val="24"/>
              </w:rPr>
              <w:t>документов</w:t>
            </w:r>
          </w:p>
        </w:tc>
        <w:tc>
          <w:tcPr>
            <w:tcW w:w="1702" w:type="dxa"/>
          </w:tcPr>
          <w:p w:rsidR="006118D2" w:rsidRPr="00DA33F5" w:rsidRDefault="006118D2" w:rsidP="006118D2">
            <w:pPr>
              <w:pStyle w:val="TableParagraph"/>
              <w:ind w:firstLine="720"/>
              <w:rPr>
                <w:rFonts w:ascii="Arial" w:hAnsi="Arial" w:cs="Arial"/>
                <w:sz w:val="24"/>
                <w:szCs w:val="24"/>
              </w:rPr>
            </w:pPr>
          </w:p>
        </w:tc>
        <w:tc>
          <w:tcPr>
            <w:tcW w:w="1702" w:type="dxa"/>
          </w:tcPr>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муниципальн</w:t>
            </w:r>
            <w:proofErr w:type="spellEnd"/>
          </w:p>
          <w:p w:rsidR="006118D2" w:rsidRPr="00DA33F5" w:rsidRDefault="006118D2" w:rsidP="006118D2">
            <w:pPr>
              <w:pStyle w:val="TableParagraph"/>
              <w:rPr>
                <w:rFonts w:ascii="Arial" w:hAnsi="Arial" w:cs="Arial"/>
                <w:sz w:val="24"/>
                <w:szCs w:val="24"/>
              </w:rPr>
            </w:pPr>
            <w:r>
              <w:rPr>
                <w:rFonts w:ascii="Arial" w:hAnsi="Arial" w:cs="Arial"/>
                <w:sz w:val="24"/>
                <w:szCs w:val="24"/>
              </w:rPr>
              <w:t>ой</w:t>
            </w:r>
            <w:r>
              <w:rPr>
                <w:rFonts w:ascii="Arial" w:hAnsi="Arial" w:cs="Arial"/>
                <w:spacing w:val="-3"/>
                <w:sz w:val="24"/>
                <w:szCs w:val="24"/>
              </w:rPr>
              <w:t xml:space="preserve"> </w:t>
            </w:r>
            <w:r w:rsidRPr="00DA33F5">
              <w:rPr>
                <w:rFonts w:ascii="Arial" w:hAnsi="Arial" w:cs="Arial"/>
                <w:sz w:val="24"/>
                <w:szCs w:val="24"/>
              </w:rPr>
              <w:t>услуги</w:t>
            </w:r>
          </w:p>
        </w:tc>
        <w:tc>
          <w:tcPr>
            <w:tcW w:w="2005" w:type="dxa"/>
          </w:tcPr>
          <w:p w:rsidR="006118D2" w:rsidRPr="00DA33F5" w:rsidRDefault="006118D2" w:rsidP="006118D2">
            <w:pPr>
              <w:pStyle w:val="TableParagraph"/>
              <w:ind w:firstLine="720"/>
              <w:rPr>
                <w:rFonts w:ascii="Arial" w:hAnsi="Arial" w:cs="Arial"/>
                <w:sz w:val="24"/>
                <w:szCs w:val="24"/>
              </w:rPr>
            </w:pPr>
          </w:p>
        </w:tc>
        <w:tc>
          <w:tcPr>
            <w:tcW w:w="1942" w:type="dxa"/>
          </w:tcPr>
          <w:p w:rsidR="006118D2" w:rsidRPr="00DA33F5" w:rsidRDefault="006118D2" w:rsidP="006118D2">
            <w:pPr>
              <w:pStyle w:val="TableParagraph"/>
              <w:ind w:firstLine="720"/>
              <w:rPr>
                <w:rFonts w:ascii="Arial" w:hAnsi="Arial" w:cs="Arial"/>
                <w:sz w:val="24"/>
                <w:szCs w:val="24"/>
              </w:rPr>
            </w:pPr>
          </w:p>
        </w:tc>
        <w:tc>
          <w:tcPr>
            <w:tcW w:w="233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муниципальной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услуги,</w:t>
            </w:r>
            <w:r>
              <w:rPr>
                <w:rFonts w:ascii="Arial" w:hAnsi="Arial" w:cs="Arial"/>
                <w:spacing w:val="-3"/>
                <w:sz w:val="24"/>
                <w:szCs w:val="24"/>
              </w:rPr>
              <w:t xml:space="preserve"> </w:t>
            </w:r>
            <w:r w:rsidRPr="00DA33F5">
              <w:rPr>
                <w:rFonts w:ascii="Arial" w:hAnsi="Arial" w:cs="Arial"/>
                <w:sz w:val="24"/>
                <w:szCs w:val="24"/>
              </w:rPr>
              <w:t>и</w:t>
            </w:r>
            <w:r>
              <w:rPr>
                <w:rFonts w:ascii="Arial" w:hAnsi="Arial" w:cs="Arial"/>
                <w:spacing w:val="-2"/>
                <w:sz w:val="24"/>
                <w:szCs w:val="24"/>
              </w:rPr>
              <w:t xml:space="preserve"> </w:t>
            </w:r>
            <w:r w:rsidRPr="00DA33F5">
              <w:rPr>
                <w:rFonts w:ascii="Arial" w:hAnsi="Arial" w:cs="Arial"/>
                <w:sz w:val="24"/>
                <w:szCs w:val="24"/>
              </w:rPr>
              <w:t>передача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ему</w:t>
            </w:r>
            <w:r>
              <w:rPr>
                <w:rFonts w:ascii="Arial" w:hAnsi="Arial" w:cs="Arial"/>
                <w:spacing w:val="-5"/>
                <w:sz w:val="24"/>
                <w:szCs w:val="24"/>
              </w:rPr>
              <w:t xml:space="preserve"> </w:t>
            </w:r>
            <w:r w:rsidRPr="00DA33F5">
              <w:rPr>
                <w:rFonts w:ascii="Arial" w:hAnsi="Arial" w:cs="Arial"/>
                <w:sz w:val="24"/>
                <w:szCs w:val="24"/>
              </w:rPr>
              <w:t>документов</w:t>
            </w:r>
          </w:p>
        </w:tc>
      </w:tr>
      <w:tr w:rsidR="006118D2" w:rsidRPr="00DA33F5" w:rsidTr="006118D2">
        <w:trPr>
          <w:trHeight w:val="2693"/>
        </w:trPr>
        <w:tc>
          <w:tcPr>
            <w:tcW w:w="2156" w:type="dxa"/>
            <w:vMerge/>
            <w:tcBorders>
              <w:top w:val="nil"/>
            </w:tcBorders>
          </w:tcPr>
          <w:p w:rsidR="006118D2" w:rsidRPr="00DA33F5" w:rsidRDefault="006118D2" w:rsidP="006118D2">
            <w:pPr>
              <w:ind w:firstLine="720"/>
              <w:rPr>
                <w:rFonts w:ascii="Arial" w:hAnsi="Arial" w:cs="Arial"/>
              </w:rPr>
            </w:pPr>
          </w:p>
        </w:tc>
        <w:tc>
          <w:tcPr>
            <w:tcW w:w="326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Регистрация</w:t>
            </w:r>
            <w:r>
              <w:rPr>
                <w:rFonts w:ascii="Arial" w:hAnsi="Arial" w:cs="Arial"/>
                <w:spacing w:val="-2"/>
                <w:sz w:val="24"/>
                <w:szCs w:val="24"/>
              </w:rPr>
              <w:t xml:space="preserve"> </w:t>
            </w:r>
            <w:r w:rsidRPr="00DA33F5">
              <w:rPr>
                <w:rFonts w:ascii="Arial" w:hAnsi="Arial" w:cs="Arial"/>
                <w:sz w:val="24"/>
                <w:szCs w:val="24"/>
              </w:rPr>
              <w:t>заявления,</w:t>
            </w:r>
            <w:r>
              <w:rPr>
                <w:rFonts w:ascii="Arial" w:hAnsi="Arial" w:cs="Arial"/>
                <w:spacing w:val="-5"/>
                <w:sz w:val="24"/>
                <w:szCs w:val="24"/>
              </w:rPr>
              <w:t xml:space="preserve"> </w:t>
            </w:r>
            <w:r w:rsidRPr="00DA33F5">
              <w:rPr>
                <w:rFonts w:ascii="Arial" w:hAnsi="Arial" w:cs="Arial"/>
                <w:sz w:val="24"/>
                <w:szCs w:val="24"/>
              </w:rPr>
              <w:t>в</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случае</w:t>
            </w:r>
            <w:r>
              <w:rPr>
                <w:rFonts w:ascii="Arial" w:hAnsi="Arial" w:cs="Arial"/>
                <w:spacing w:val="-3"/>
                <w:sz w:val="24"/>
                <w:szCs w:val="24"/>
              </w:rPr>
              <w:t xml:space="preserve"> </w:t>
            </w:r>
            <w:r w:rsidRPr="00DA33F5">
              <w:rPr>
                <w:rFonts w:ascii="Arial" w:hAnsi="Arial" w:cs="Arial"/>
                <w:sz w:val="24"/>
                <w:szCs w:val="24"/>
              </w:rPr>
              <w:t>отсутствия</w:t>
            </w:r>
            <w:r>
              <w:rPr>
                <w:rFonts w:ascii="Arial" w:hAnsi="Arial" w:cs="Arial"/>
                <w:spacing w:val="-2"/>
                <w:sz w:val="24"/>
                <w:szCs w:val="24"/>
              </w:rPr>
              <w:t xml:space="preserve"> </w:t>
            </w:r>
            <w:r w:rsidRPr="00DA33F5">
              <w:rPr>
                <w:rFonts w:ascii="Arial" w:hAnsi="Arial" w:cs="Arial"/>
                <w:sz w:val="24"/>
                <w:szCs w:val="24"/>
              </w:rPr>
              <w:t>оснований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отказа</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1"/>
                <w:sz w:val="24"/>
                <w:szCs w:val="24"/>
              </w:rPr>
              <w:t xml:space="preserve"> </w:t>
            </w:r>
            <w:r w:rsidRPr="00DA33F5">
              <w:rPr>
                <w:rFonts w:ascii="Arial" w:hAnsi="Arial" w:cs="Arial"/>
                <w:sz w:val="24"/>
                <w:szCs w:val="24"/>
              </w:rPr>
              <w:t>приеме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документов</w:t>
            </w:r>
          </w:p>
        </w:tc>
        <w:tc>
          <w:tcPr>
            <w:tcW w:w="1702" w:type="dxa"/>
          </w:tcPr>
          <w:p w:rsidR="006118D2" w:rsidRPr="00DA33F5" w:rsidRDefault="006118D2" w:rsidP="006118D2">
            <w:pPr>
              <w:pStyle w:val="TableParagraph"/>
              <w:ind w:firstLine="720"/>
              <w:rPr>
                <w:rFonts w:ascii="Arial" w:hAnsi="Arial" w:cs="Arial"/>
                <w:sz w:val="24"/>
                <w:szCs w:val="24"/>
              </w:rPr>
            </w:pP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должностное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лицо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w:t>
            </w:r>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ного</w:t>
            </w:r>
            <w:proofErr w:type="spellEnd"/>
            <w:r>
              <w:rPr>
                <w:rFonts w:ascii="Arial" w:hAnsi="Arial" w:cs="Arial"/>
                <w:spacing w:val="-1"/>
                <w:sz w:val="24"/>
                <w:szCs w:val="24"/>
              </w:rPr>
              <w:t xml:space="preserve"> </w:t>
            </w:r>
            <w:r w:rsidRPr="00DA33F5">
              <w:rPr>
                <w:rFonts w:ascii="Arial" w:hAnsi="Arial" w:cs="Arial"/>
                <w:sz w:val="24"/>
                <w:szCs w:val="24"/>
              </w:rPr>
              <w:t>органа,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ответственное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за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регистрацию</w:t>
            </w:r>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корреспонден</w:t>
            </w:r>
            <w:proofErr w:type="spellEnd"/>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ции</w:t>
            </w:r>
            <w:proofErr w:type="spellEnd"/>
          </w:p>
        </w:tc>
        <w:tc>
          <w:tcPr>
            <w:tcW w:w="2005" w:type="dxa"/>
          </w:tcPr>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Уполномоченны</w:t>
            </w:r>
            <w:proofErr w:type="spellEnd"/>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й</w:t>
            </w:r>
            <w:r>
              <w:rPr>
                <w:rFonts w:ascii="Arial" w:hAnsi="Arial" w:cs="Arial"/>
                <w:spacing w:val="-2"/>
                <w:sz w:val="24"/>
                <w:szCs w:val="24"/>
              </w:rPr>
              <w:t xml:space="preserve"> </w:t>
            </w:r>
            <w:r w:rsidRPr="00DA33F5">
              <w:rPr>
                <w:rFonts w:ascii="Arial" w:hAnsi="Arial" w:cs="Arial"/>
                <w:sz w:val="24"/>
                <w:szCs w:val="24"/>
              </w:rPr>
              <w:t>орган/ГИС</w:t>
            </w:r>
          </w:p>
        </w:tc>
        <w:tc>
          <w:tcPr>
            <w:tcW w:w="1942" w:type="dxa"/>
          </w:tcPr>
          <w:p w:rsidR="006118D2" w:rsidRPr="00DA33F5" w:rsidRDefault="006118D2" w:rsidP="006118D2">
            <w:pPr>
              <w:pStyle w:val="TableParagraph"/>
              <w:ind w:firstLine="720"/>
              <w:rPr>
                <w:rFonts w:ascii="Arial" w:hAnsi="Arial" w:cs="Arial"/>
                <w:sz w:val="24"/>
                <w:szCs w:val="24"/>
              </w:rPr>
            </w:pPr>
          </w:p>
        </w:tc>
        <w:tc>
          <w:tcPr>
            <w:tcW w:w="2338" w:type="dxa"/>
          </w:tcPr>
          <w:p w:rsidR="006118D2" w:rsidRPr="00DA33F5" w:rsidRDefault="006118D2" w:rsidP="006118D2">
            <w:pPr>
              <w:pStyle w:val="TableParagraph"/>
              <w:ind w:firstLine="720"/>
              <w:rPr>
                <w:rFonts w:ascii="Arial" w:hAnsi="Arial" w:cs="Arial"/>
                <w:sz w:val="24"/>
                <w:szCs w:val="24"/>
              </w:rPr>
            </w:pPr>
          </w:p>
        </w:tc>
      </w:tr>
      <w:tr w:rsidR="006118D2" w:rsidRPr="00DA33F5" w:rsidTr="006118D2">
        <w:trPr>
          <w:trHeight w:val="299"/>
        </w:trPr>
        <w:tc>
          <w:tcPr>
            <w:tcW w:w="15105" w:type="dxa"/>
            <w:gridSpan w:val="7"/>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2.</w:t>
            </w:r>
            <w:r>
              <w:rPr>
                <w:rFonts w:ascii="Arial" w:hAnsi="Arial" w:cs="Arial"/>
                <w:spacing w:val="56"/>
                <w:sz w:val="24"/>
                <w:szCs w:val="24"/>
              </w:rPr>
              <w:t xml:space="preserve"> </w:t>
            </w:r>
            <w:r w:rsidRPr="00DA33F5">
              <w:rPr>
                <w:rFonts w:ascii="Arial" w:hAnsi="Arial" w:cs="Arial"/>
                <w:sz w:val="24"/>
                <w:szCs w:val="24"/>
              </w:rPr>
              <w:t>Получение</w:t>
            </w:r>
            <w:r>
              <w:rPr>
                <w:rFonts w:ascii="Arial" w:hAnsi="Arial" w:cs="Arial"/>
                <w:spacing w:val="-3"/>
                <w:sz w:val="24"/>
                <w:szCs w:val="24"/>
              </w:rPr>
              <w:t xml:space="preserve"> </w:t>
            </w:r>
            <w:r w:rsidRPr="00DA33F5">
              <w:rPr>
                <w:rFonts w:ascii="Arial" w:hAnsi="Arial" w:cs="Arial"/>
                <w:sz w:val="24"/>
                <w:szCs w:val="24"/>
              </w:rPr>
              <w:t>сведений</w:t>
            </w:r>
            <w:r>
              <w:rPr>
                <w:rFonts w:ascii="Arial" w:hAnsi="Arial" w:cs="Arial"/>
                <w:spacing w:val="-2"/>
                <w:sz w:val="24"/>
                <w:szCs w:val="24"/>
              </w:rPr>
              <w:t xml:space="preserve"> </w:t>
            </w:r>
            <w:r w:rsidRPr="00DA33F5">
              <w:rPr>
                <w:rFonts w:ascii="Arial" w:hAnsi="Arial" w:cs="Arial"/>
                <w:sz w:val="24"/>
                <w:szCs w:val="24"/>
              </w:rPr>
              <w:t>посредством</w:t>
            </w:r>
            <w:r>
              <w:rPr>
                <w:rFonts w:ascii="Arial" w:hAnsi="Arial" w:cs="Arial"/>
                <w:spacing w:val="-2"/>
                <w:sz w:val="24"/>
                <w:szCs w:val="24"/>
              </w:rPr>
              <w:t xml:space="preserve"> </w:t>
            </w:r>
            <w:r w:rsidRPr="00DA33F5">
              <w:rPr>
                <w:rFonts w:ascii="Arial" w:hAnsi="Arial" w:cs="Arial"/>
                <w:sz w:val="24"/>
                <w:szCs w:val="24"/>
              </w:rPr>
              <w:t>СМЭВ</w:t>
            </w:r>
          </w:p>
        </w:tc>
      </w:tr>
      <w:tr w:rsidR="006118D2" w:rsidRPr="00DA33F5" w:rsidTr="006118D2">
        <w:trPr>
          <w:trHeight w:val="3823"/>
        </w:trPr>
        <w:tc>
          <w:tcPr>
            <w:tcW w:w="215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пакет</w:t>
            </w:r>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зарегистрированн</w:t>
            </w:r>
            <w:proofErr w:type="spellEnd"/>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ых</w:t>
            </w:r>
            <w:proofErr w:type="spellEnd"/>
            <w:r>
              <w:rPr>
                <w:rFonts w:ascii="Arial" w:hAnsi="Arial" w:cs="Arial"/>
                <w:spacing w:val="-2"/>
                <w:sz w:val="24"/>
                <w:szCs w:val="24"/>
              </w:rPr>
              <w:t xml:space="preserve"> </w:t>
            </w:r>
            <w:r w:rsidRPr="00DA33F5">
              <w:rPr>
                <w:rFonts w:ascii="Arial" w:hAnsi="Arial" w:cs="Arial"/>
                <w:sz w:val="24"/>
                <w:szCs w:val="24"/>
              </w:rPr>
              <w:t>документов,</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поступивших</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должностному</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лицу,</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ответственному</w:t>
            </w:r>
            <w:r>
              <w:rPr>
                <w:rFonts w:ascii="Arial" w:hAnsi="Arial" w:cs="Arial"/>
                <w:spacing w:val="-6"/>
                <w:sz w:val="24"/>
                <w:szCs w:val="24"/>
              </w:rPr>
              <w:t xml:space="preserve"> </w:t>
            </w:r>
            <w:r w:rsidRPr="00DA33F5">
              <w:rPr>
                <w:rFonts w:ascii="Arial" w:hAnsi="Arial" w:cs="Arial"/>
                <w:sz w:val="24"/>
                <w:szCs w:val="24"/>
              </w:rPr>
              <w:t>за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предоставление</w:t>
            </w:r>
          </w:p>
          <w:p w:rsidR="006118D2" w:rsidRPr="00DA33F5" w:rsidRDefault="006118D2" w:rsidP="006118D2">
            <w:pPr>
              <w:pStyle w:val="TableParagraph"/>
              <w:rPr>
                <w:rFonts w:ascii="Arial" w:hAnsi="Arial" w:cs="Arial"/>
                <w:sz w:val="24"/>
                <w:szCs w:val="24"/>
              </w:rPr>
            </w:pPr>
            <w:r>
              <w:rPr>
                <w:rFonts w:ascii="Arial" w:hAnsi="Arial" w:cs="Arial"/>
                <w:sz w:val="24"/>
                <w:szCs w:val="24"/>
              </w:rPr>
              <w:t>муниципальной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услуги</w:t>
            </w:r>
          </w:p>
        </w:tc>
        <w:tc>
          <w:tcPr>
            <w:tcW w:w="326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направление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межведомственных</w:t>
            </w:r>
            <w:r>
              <w:rPr>
                <w:rFonts w:ascii="Arial" w:hAnsi="Arial" w:cs="Arial"/>
                <w:spacing w:val="-3"/>
                <w:sz w:val="24"/>
                <w:szCs w:val="24"/>
              </w:rPr>
              <w:t xml:space="preserve"> </w:t>
            </w:r>
            <w:r w:rsidRPr="00DA33F5">
              <w:rPr>
                <w:rFonts w:ascii="Arial" w:hAnsi="Arial" w:cs="Arial"/>
                <w:sz w:val="24"/>
                <w:szCs w:val="24"/>
              </w:rPr>
              <w:t>запросов</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органы</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организации</w:t>
            </w: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день</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регистрации</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заявления</w:t>
            </w:r>
            <w:r>
              <w:rPr>
                <w:rFonts w:ascii="Arial" w:hAnsi="Arial" w:cs="Arial"/>
                <w:spacing w:val="-2"/>
                <w:sz w:val="24"/>
                <w:szCs w:val="24"/>
              </w:rPr>
              <w:t xml:space="preserve"> </w:t>
            </w:r>
            <w:r w:rsidRPr="00DA33F5">
              <w:rPr>
                <w:rFonts w:ascii="Arial" w:hAnsi="Arial" w:cs="Arial"/>
                <w:sz w:val="24"/>
                <w:szCs w:val="24"/>
              </w:rPr>
              <w:t>и</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документов</w:t>
            </w: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должностное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лицо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w:t>
            </w:r>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ного</w:t>
            </w:r>
            <w:proofErr w:type="spellEnd"/>
            <w:r>
              <w:rPr>
                <w:rFonts w:ascii="Arial" w:hAnsi="Arial" w:cs="Arial"/>
                <w:spacing w:val="-1"/>
                <w:sz w:val="24"/>
                <w:szCs w:val="24"/>
              </w:rPr>
              <w:t xml:space="preserve"> </w:t>
            </w:r>
            <w:r w:rsidRPr="00DA33F5">
              <w:rPr>
                <w:rFonts w:ascii="Arial" w:hAnsi="Arial" w:cs="Arial"/>
                <w:sz w:val="24"/>
                <w:szCs w:val="24"/>
              </w:rPr>
              <w:t>органа,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ответственное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за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w:t>
            </w:r>
          </w:p>
          <w:p w:rsidR="006118D2" w:rsidRPr="00377094" w:rsidRDefault="006118D2" w:rsidP="006118D2">
            <w:pPr>
              <w:pStyle w:val="TableParagraph"/>
              <w:rPr>
                <w:rFonts w:ascii="Arial" w:hAnsi="Arial" w:cs="Arial"/>
                <w:sz w:val="24"/>
                <w:szCs w:val="24"/>
              </w:rPr>
            </w:pPr>
            <w:proofErr w:type="spellStart"/>
            <w:r w:rsidRPr="00DA33F5">
              <w:rPr>
                <w:rFonts w:ascii="Arial" w:hAnsi="Arial" w:cs="Arial"/>
                <w:sz w:val="24"/>
                <w:szCs w:val="24"/>
              </w:rPr>
              <w:t>ие</w:t>
            </w:r>
            <w:proofErr w:type="spellEnd"/>
          </w:p>
          <w:p w:rsidR="006118D2" w:rsidRPr="00377094" w:rsidRDefault="006118D2" w:rsidP="006118D2">
            <w:pPr>
              <w:pStyle w:val="TableParagraph"/>
              <w:rPr>
                <w:rFonts w:ascii="Arial" w:hAnsi="Arial" w:cs="Arial"/>
                <w:sz w:val="24"/>
                <w:szCs w:val="24"/>
              </w:rPr>
            </w:pPr>
            <w:proofErr w:type="spellStart"/>
            <w:r w:rsidRPr="00377094">
              <w:rPr>
                <w:rFonts w:ascii="Arial" w:hAnsi="Arial" w:cs="Arial"/>
                <w:sz w:val="24"/>
                <w:szCs w:val="24"/>
              </w:rPr>
              <w:t>муниципальн</w:t>
            </w:r>
            <w:proofErr w:type="spellEnd"/>
          </w:p>
          <w:p w:rsidR="006118D2" w:rsidRPr="00DA33F5" w:rsidRDefault="006118D2" w:rsidP="006118D2">
            <w:pPr>
              <w:pStyle w:val="TableParagraph"/>
              <w:rPr>
                <w:rFonts w:ascii="Arial" w:hAnsi="Arial" w:cs="Arial"/>
                <w:sz w:val="24"/>
                <w:szCs w:val="24"/>
              </w:rPr>
            </w:pPr>
            <w:r w:rsidRPr="00377094">
              <w:rPr>
                <w:rFonts w:ascii="Arial" w:hAnsi="Arial" w:cs="Arial"/>
                <w:sz w:val="24"/>
                <w:szCs w:val="24"/>
              </w:rPr>
              <w:t>ой</w:t>
            </w:r>
            <w:r>
              <w:rPr>
                <w:rFonts w:ascii="Arial" w:hAnsi="Arial" w:cs="Arial"/>
                <w:sz w:val="24"/>
                <w:szCs w:val="24"/>
              </w:rPr>
              <w:t xml:space="preserve"> </w:t>
            </w:r>
            <w:r w:rsidRPr="00377094">
              <w:rPr>
                <w:rFonts w:ascii="Arial" w:hAnsi="Arial" w:cs="Arial"/>
                <w:sz w:val="24"/>
                <w:szCs w:val="24"/>
              </w:rPr>
              <w:t>услуги</w:t>
            </w:r>
          </w:p>
        </w:tc>
        <w:tc>
          <w:tcPr>
            <w:tcW w:w="2005" w:type="dxa"/>
          </w:tcPr>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Уполномоченны</w:t>
            </w:r>
            <w:proofErr w:type="spellEnd"/>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й</w:t>
            </w:r>
            <w:r>
              <w:rPr>
                <w:rFonts w:ascii="Arial" w:hAnsi="Arial" w:cs="Arial"/>
                <w:spacing w:val="-2"/>
                <w:sz w:val="24"/>
                <w:szCs w:val="24"/>
              </w:rPr>
              <w:t xml:space="preserve"> </w:t>
            </w:r>
            <w:r w:rsidRPr="00DA33F5">
              <w:rPr>
                <w:rFonts w:ascii="Arial" w:hAnsi="Arial" w:cs="Arial"/>
                <w:sz w:val="24"/>
                <w:szCs w:val="24"/>
              </w:rPr>
              <w:t>орган/ГИС/</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ПГС</w:t>
            </w:r>
            <w:r>
              <w:rPr>
                <w:rFonts w:ascii="Arial" w:hAnsi="Arial" w:cs="Arial"/>
                <w:spacing w:val="-2"/>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СМЭВ</w:t>
            </w:r>
          </w:p>
        </w:tc>
        <w:tc>
          <w:tcPr>
            <w:tcW w:w="194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отсутствие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документов,</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необходимых</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для</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предоставления</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муниципальной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услуги,</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находящихся</w:t>
            </w:r>
            <w:r>
              <w:rPr>
                <w:rFonts w:ascii="Arial" w:hAnsi="Arial" w:cs="Arial"/>
                <w:spacing w:val="-2"/>
                <w:sz w:val="24"/>
                <w:szCs w:val="24"/>
              </w:rPr>
              <w:t xml:space="preserve"> </w:t>
            </w:r>
            <w:r w:rsidRPr="00DA33F5">
              <w:rPr>
                <w:rFonts w:ascii="Arial" w:hAnsi="Arial" w:cs="Arial"/>
                <w:sz w:val="24"/>
                <w:szCs w:val="24"/>
              </w:rPr>
              <w:t>в</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распоряжении</w:t>
            </w:r>
          </w:p>
          <w:p w:rsidR="006118D2" w:rsidRPr="00377094" w:rsidRDefault="006118D2" w:rsidP="006118D2">
            <w:pPr>
              <w:pStyle w:val="TableParagraph"/>
              <w:rPr>
                <w:rFonts w:ascii="Arial" w:hAnsi="Arial" w:cs="Arial"/>
                <w:sz w:val="24"/>
                <w:szCs w:val="24"/>
              </w:rPr>
            </w:pPr>
            <w:r w:rsidRPr="00DA33F5">
              <w:rPr>
                <w:rFonts w:ascii="Arial" w:hAnsi="Arial" w:cs="Arial"/>
                <w:sz w:val="24"/>
                <w:szCs w:val="24"/>
              </w:rPr>
              <w:t>государственны</w:t>
            </w:r>
            <w:r w:rsidRPr="00377094">
              <w:rPr>
                <w:rFonts w:ascii="Arial" w:hAnsi="Arial" w:cs="Arial"/>
                <w:sz w:val="24"/>
                <w:szCs w:val="24"/>
              </w:rPr>
              <w:t>х</w:t>
            </w:r>
            <w:r>
              <w:rPr>
                <w:rFonts w:ascii="Arial" w:hAnsi="Arial" w:cs="Arial"/>
                <w:sz w:val="24"/>
                <w:szCs w:val="24"/>
              </w:rPr>
              <w:t xml:space="preserve"> </w:t>
            </w:r>
            <w:r w:rsidRPr="00377094">
              <w:rPr>
                <w:rFonts w:ascii="Arial" w:hAnsi="Arial" w:cs="Arial"/>
                <w:sz w:val="24"/>
                <w:szCs w:val="24"/>
              </w:rPr>
              <w:t>органов</w:t>
            </w:r>
          </w:p>
          <w:p w:rsidR="006118D2" w:rsidRPr="00DA33F5" w:rsidRDefault="006118D2" w:rsidP="006118D2">
            <w:pPr>
              <w:pStyle w:val="TableParagraph"/>
              <w:rPr>
                <w:rFonts w:ascii="Arial" w:hAnsi="Arial" w:cs="Arial"/>
                <w:sz w:val="24"/>
                <w:szCs w:val="24"/>
              </w:rPr>
            </w:pPr>
            <w:r w:rsidRPr="00377094">
              <w:rPr>
                <w:rFonts w:ascii="Arial" w:hAnsi="Arial" w:cs="Arial"/>
                <w:sz w:val="24"/>
                <w:szCs w:val="24"/>
              </w:rPr>
              <w:t>(организаций)</w:t>
            </w:r>
          </w:p>
        </w:tc>
        <w:tc>
          <w:tcPr>
            <w:tcW w:w="233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направление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межведомственного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запроса</w:t>
            </w:r>
            <w:r>
              <w:rPr>
                <w:rFonts w:ascii="Arial" w:hAnsi="Arial" w:cs="Arial"/>
                <w:spacing w:val="-3"/>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органы</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(организации),</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предоставляющие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документы</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(сведения),</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предусмотренные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пунктом</w:t>
            </w:r>
            <w:r>
              <w:rPr>
                <w:rFonts w:ascii="Arial" w:hAnsi="Arial" w:cs="Arial"/>
                <w:spacing w:val="-3"/>
                <w:sz w:val="24"/>
                <w:szCs w:val="24"/>
              </w:rPr>
              <w:t xml:space="preserve"> </w:t>
            </w:r>
            <w:r w:rsidRPr="00DA33F5">
              <w:rPr>
                <w:rFonts w:ascii="Arial" w:hAnsi="Arial" w:cs="Arial"/>
                <w:sz w:val="24"/>
                <w:szCs w:val="24"/>
              </w:rPr>
              <w:t>2.9</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Административного</w:t>
            </w:r>
          </w:p>
          <w:p w:rsidR="006118D2" w:rsidRPr="00377094" w:rsidRDefault="006118D2" w:rsidP="006118D2">
            <w:pPr>
              <w:pStyle w:val="TableParagraph"/>
              <w:rPr>
                <w:rFonts w:ascii="Arial" w:hAnsi="Arial" w:cs="Arial"/>
                <w:sz w:val="24"/>
                <w:szCs w:val="24"/>
              </w:rPr>
            </w:pPr>
            <w:r w:rsidRPr="00DA33F5">
              <w:rPr>
                <w:rFonts w:ascii="Arial" w:hAnsi="Arial" w:cs="Arial"/>
                <w:sz w:val="24"/>
                <w:szCs w:val="24"/>
              </w:rPr>
              <w:t>регламента,</w:t>
            </w:r>
            <w:r>
              <w:rPr>
                <w:rFonts w:ascii="Arial" w:hAnsi="Arial" w:cs="Arial"/>
                <w:spacing w:val="-2"/>
                <w:sz w:val="24"/>
                <w:szCs w:val="24"/>
              </w:rPr>
              <w:t xml:space="preserve"> </w:t>
            </w:r>
            <w:r w:rsidRPr="00DA33F5">
              <w:rPr>
                <w:rFonts w:ascii="Arial" w:hAnsi="Arial" w:cs="Arial"/>
                <w:sz w:val="24"/>
                <w:szCs w:val="24"/>
              </w:rPr>
              <w:t>в</w:t>
            </w:r>
            <w:r>
              <w:rPr>
                <w:rFonts w:ascii="Arial" w:hAnsi="Arial" w:cs="Arial"/>
                <w:spacing w:val="-3"/>
                <w:sz w:val="24"/>
                <w:szCs w:val="24"/>
              </w:rPr>
              <w:t xml:space="preserve"> </w:t>
            </w:r>
            <w:r w:rsidRPr="00DA33F5">
              <w:rPr>
                <w:rFonts w:ascii="Arial" w:hAnsi="Arial" w:cs="Arial"/>
                <w:sz w:val="24"/>
                <w:szCs w:val="24"/>
              </w:rPr>
              <w:t>том</w:t>
            </w:r>
            <w:r>
              <w:rPr>
                <w:rFonts w:ascii="Arial" w:hAnsi="Arial" w:cs="Arial"/>
                <w:sz w:val="24"/>
                <w:szCs w:val="24"/>
              </w:rPr>
              <w:t xml:space="preserve"> </w:t>
            </w:r>
            <w:r w:rsidRPr="00377094">
              <w:rPr>
                <w:rFonts w:ascii="Arial" w:hAnsi="Arial" w:cs="Arial"/>
                <w:sz w:val="24"/>
                <w:szCs w:val="24"/>
              </w:rPr>
              <w:t>числе</w:t>
            </w:r>
            <w:r>
              <w:rPr>
                <w:rFonts w:ascii="Arial" w:hAnsi="Arial" w:cs="Arial"/>
                <w:sz w:val="24"/>
                <w:szCs w:val="24"/>
              </w:rPr>
              <w:t xml:space="preserve"> </w:t>
            </w:r>
            <w:r w:rsidRPr="00377094">
              <w:rPr>
                <w:rFonts w:ascii="Arial" w:hAnsi="Arial" w:cs="Arial"/>
                <w:sz w:val="24"/>
                <w:szCs w:val="24"/>
              </w:rPr>
              <w:t>с</w:t>
            </w:r>
          </w:p>
          <w:p w:rsidR="006118D2" w:rsidRPr="00377094" w:rsidRDefault="006118D2" w:rsidP="006118D2">
            <w:pPr>
              <w:pStyle w:val="TableParagraph"/>
              <w:rPr>
                <w:rFonts w:ascii="Arial" w:hAnsi="Arial" w:cs="Arial"/>
                <w:sz w:val="24"/>
                <w:szCs w:val="24"/>
              </w:rPr>
            </w:pPr>
            <w:r w:rsidRPr="00377094">
              <w:rPr>
                <w:rFonts w:ascii="Arial" w:hAnsi="Arial" w:cs="Arial"/>
                <w:sz w:val="24"/>
                <w:szCs w:val="24"/>
              </w:rPr>
              <w:t>использованием</w:t>
            </w:r>
          </w:p>
          <w:p w:rsidR="006118D2" w:rsidRPr="00DA33F5" w:rsidRDefault="006118D2" w:rsidP="006118D2">
            <w:pPr>
              <w:pStyle w:val="TableParagraph"/>
              <w:rPr>
                <w:rFonts w:ascii="Arial" w:hAnsi="Arial" w:cs="Arial"/>
                <w:sz w:val="24"/>
                <w:szCs w:val="24"/>
              </w:rPr>
            </w:pPr>
            <w:r w:rsidRPr="00377094">
              <w:rPr>
                <w:rFonts w:ascii="Arial" w:hAnsi="Arial" w:cs="Arial"/>
                <w:sz w:val="24"/>
                <w:szCs w:val="24"/>
              </w:rPr>
              <w:t>СМЭВ</w:t>
            </w:r>
          </w:p>
        </w:tc>
      </w:tr>
    </w:tbl>
    <w:p w:rsidR="006118D2" w:rsidRPr="00DA33F5" w:rsidRDefault="006118D2" w:rsidP="006118D2">
      <w:pPr>
        <w:ind w:firstLine="720"/>
        <w:jc w:val="both"/>
        <w:rPr>
          <w:rFonts w:ascii="Arial" w:hAnsi="Arial" w:cs="Arial"/>
        </w:rPr>
        <w:sectPr w:rsidR="006118D2" w:rsidRPr="00DA33F5">
          <w:pgSz w:w="16840" w:h="11910" w:orient="landscape"/>
          <w:pgMar w:top="1100" w:right="800" w:bottom="280" w:left="700" w:header="720" w:footer="720" w:gutter="0"/>
          <w:cols w:space="720"/>
        </w:sectPr>
      </w:pPr>
    </w:p>
    <w:p w:rsidR="006118D2" w:rsidRPr="00DA33F5" w:rsidRDefault="006118D2" w:rsidP="006118D2">
      <w:pPr>
        <w:pStyle w:val="ae"/>
        <w:ind w:firstLine="720"/>
        <w:jc w:val="both"/>
        <w:rPr>
          <w:rFonts w:ascii="Arial" w:hAnsi="Arial" w:cs="Arial"/>
          <w:b/>
          <w:sz w:val="24"/>
          <w:szCs w:val="24"/>
        </w:rPr>
      </w:pPr>
    </w:p>
    <w:tbl>
      <w:tblPr>
        <w:tblStyle w:val="1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6118D2" w:rsidRPr="00DA33F5" w:rsidTr="006118D2">
        <w:trPr>
          <w:trHeight w:val="2207"/>
        </w:trPr>
        <w:tc>
          <w:tcPr>
            <w:tcW w:w="215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Основание</w:t>
            </w:r>
            <w:r>
              <w:rPr>
                <w:rFonts w:ascii="Arial" w:hAnsi="Arial" w:cs="Arial"/>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начала</w:t>
            </w:r>
            <w:r>
              <w:rPr>
                <w:rFonts w:ascii="Arial" w:hAnsi="Arial" w:cs="Arial"/>
                <w:spacing w:val="1"/>
                <w:sz w:val="24"/>
                <w:szCs w:val="24"/>
              </w:rPr>
              <w:t xml:space="preserve"> </w:t>
            </w:r>
            <w:r w:rsidRPr="00DA33F5">
              <w:rPr>
                <w:rFonts w:ascii="Arial" w:hAnsi="Arial" w:cs="Arial"/>
                <w:sz w:val="24"/>
                <w:szCs w:val="24"/>
              </w:rPr>
              <w:t>административной</w:t>
            </w:r>
            <w:r>
              <w:rPr>
                <w:rFonts w:ascii="Arial" w:hAnsi="Arial" w:cs="Arial"/>
                <w:spacing w:val="-58"/>
                <w:sz w:val="24"/>
                <w:szCs w:val="24"/>
              </w:rPr>
              <w:t xml:space="preserve"> </w:t>
            </w:r>
            <w:r w:rsidRPr="00DA33F5">
              <w:rPr>
                <w:rFonts w:ascii="Arial" w:hAnsi="Arial" w:cs="Arial"/>
                <w:sz w:val="24"/>
                <w:szCs w:val="24"/>
              </w:rPr>
              <w:t>процедуры</w:t>
            </w:r>
          </w:p>
        </w:tc>
        <w:tc>
          <w:tcPr>
            <w:tcW w:w="326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Содержание</w:t>
            </w:r>
            <w:r>
              <w:rPr>
                <w:rFonts w:ascii="Arial" w:hAnsi="Arial" w:cs="Arial"/>
                <w:spacing w:val="1"/>
                <w:sz w:val="24"/>
                <w:szCs w:val="24"/>
              </w:rPr>
              <w:t xml:space="preserve"> </w:t>
            </w:r>
            <w:r w:rsidRPr="00DA33F5">
              <w:rPr>
                <w:rFonts w:ascii="Arial" w:hAnsi="Arial" w:cs="Arial"/>
                <w:sz w:val="24"/>
                <w:szCs w:val="24"/>
              </w:rPr>
              <w:t>административных</w:t>
            </w:r>
            <w:r>
              <w:rPr>
                <w:rFonts w:ascii="Arial" w:hAnsi="Arial" w:cs="Arial"/>
                <w:spacing w:val="-13"/>
                <w:sz w:val="24"/>
                <w:szCs w:val="24"/>
              </w:rPr>
              <w:t xml:space="preserve"> </w:t>
            </w:r>
            <w:r w:rsidRPr="00DA33F5">
              <w:rPr>
                <w:rFonts w:ascii="Arial" w:hAnsi="Arial" w:cs="Arial"/>
                <w:sz w:val="24"/>
                <w:szCs w:val="24"/>
              </w:rPr>
              <w:t>действий</w:t>
            </w: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Срок</w:t>
            </w:r>
            <w:r>
              <w:rPr>
                <w:rFonts w:ascii="Arial" w:hAnsi="Arial" w:cs="Arial"/>
                <w:spacing w:val="1"/>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proofErr w:type="spellStart"/>
            <w:r w:rsidRPr="00DA33F5">
              <w:rPr>
                <w:rFonts w:ascii="Arial" w:hAnsi="Arial" w:cs="Arial"/>
                <w:sz w:val="24"/>
                <w:szCs w:val="24"/>
              </w:rPr>
              <w:t>администрати</w:t>
            </w:r>
            <w:proofErr w:type="spellEnd"/>
            <w:r>
              <w:rPr>
                <w:rFonts w:ascii="Arial" w:hAnsi="Arial" w:cs="Arial"/>
                <w:spacing w:val="-58"/>
                <w:sz w:val="24"/>
                <w:szCs w:val="24"/>
              </w:rPr>
              <w:t xml:space="preserve"> </w:t>
            </w:r>
            <w:proofErr w:type="spellStart"/>
            <w:r w:rsidRPr="00DA33F5">
              <w:rPr>
                <w:rFonts w:ascii="Arial" w:hAnsi="Arial" w:cs="Arial"/>
                <w:sz w:val="24"/>
                <w:szCs w:val="24"/>
              </w:rPr>
              <w:t>вных</w:t>
            </w:r>
            <w:proofErr w:type="spellEnd"/>
            <w:r>
              <w:rPr>
                <w:rFonts w:ascii="Arial" w:hAnsi="Arial" w:cs="Arial"/>
                <w:spacing w:val="1"/>
                <w:sz w:val="24"/>
                <w:szCs w:val="24"/>
              </w:rPr>
              <w:t xml:space="preserve"> </w:t>
            </w:r>
            <w:r w:rsidRPr="00DA33F5">
              <w:rPr>
                <w:rFonts w:ascii="Arial" w:hAnsi="Arial" w:cs="Arial"/>
                <w:sz w:val="24"/>
                <w:szCs w:val="24"/>
              </w:rPr>
              <w:t>действий</w:t>
            </w: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Должностное</w:t>
            </w:r>
            <w:r>
              <w:rPr>
                <w:rFonts w:ascii="Arial" w:hAnsi="Arial" w:cs="Arial"/>
                <w:spacing w:val="1"/>
                <w:sz w:val="24"/>
                <w:szCs w:val="24"/>
              </w:rPr>
              <w:t xml:space="preserve"> </w:t>
            </w:r>
            <w:r w:rsidRPr="00DA33F5">
              <w:rPr>
                <w:rFonts w:ascii="Arial" w:hAnsi="Arial" w:cs="Arial"/>
                <w:sz w:val="24"/>
                <w:szCs w:val="24"/>
              </w:rPr>
              <w:t>лицо,</w:t>
            </w:r>
            <w:r>
              <w:rPr>
                <w:rFonts w:ascii="Arial" w:hAnsi="Arial" w:cs="Arial"/>
                <w:spacing w:val="1"/>
                <w:sz w:val="24"/>
                <w:szCs w:val="24"/>
              </w:rPr>
              <w:t xml:space="preserve"> </w:t>
            </w:r>
            <w:r w:rsidRPr="00DA33F5">
              <w:rPr>
                <w:rFonts w:ascii="Arial" w:hAnsi="Arial" w:cs="Arial"/>
                <w:sz w:val="24"/>
                <w:szCs w:val="24"/>
              </w:rPr>
              <w:t>ответственное</w:t>
            </w:r>
            <w:r>
              <w:rPr>
                <w:rFonts w:ascii="Arial" w:hAnsi="Arial" w:cs="Arial"/>
                <w:spacing w:val="-57"/>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выполнение</w:t>
            </w:r>
            <w:r>
              <w:rPr>
                <w:rFonts w:ascii="Arial" w:hAnsi="Arial" w:cs="Arial"/>
                <w:spacing w:val="1"/>
                <w:sz w:val="24"/>
                <w:szCs w:val="24"/>
              </w:rPr>
              <w:t xml:space="preserve"> </w:t>
            </w:r>
            <w:proofErr w:type="spellStart"/>
            <w:r w:rsidRPr="00DA33F5">
              <w:rPr>
                <w:rFonts w:ascii="Arial" w:hAnsi="Arial" w:cs="Arial"/>
                <w:sz w:val="24"/>
                <w:szCs w:val="24"/>
              </w:rPr>
              <w:t>администрати</w:t>
            </w:r>
            <w:proofErr w:type="spellEnd"/>
            <w:r>
              <w:rPr>
                <w:rFonts w:ascii="Arial" w:hAnsi="Arial" w:cs="Arial"/>
                <w:spacing w:val="-57"/>
                <w:sz w:val="24"/>
                <w:szCs w:val="24"/>
              </w:rPr>
              <w:t xml:space="preserve"> </w:t>
            </w:r>
            <w:proofErr w:type="spellStart"/>
            <w:r w:rsidRPr="00DA33F5">
              <w:rPr>
                <w:rFonts w:ascii="Arial" w:hAnsi="Arial" w:cs="Arial"/>
                <w:sz w:val="24"/>
                <w:szCs w:val="24"/>
              </w:rPr>
              <w:t>вного</w:t>
            </w:r>
            <w:proofErr w:type="spellEnd"/>
          </w:p>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действия</w:t>
            </w:r>
          </w:p>
        </w:tc>
        <w:tc>
          <w:tcPr>
            <w:tcW w:w="200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Место</w:t>
            </w:r>
            <w:r>
              <w:rPr>
                <w:rFonts w:ascii="Arial" w:hAnsi="Arial" w:cs="Arial"/>
                <w:spacing w:val="1"/>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proofErr w:type="spellStart"/>
            <w:r w:rsidRPr="00DA33F5">
              <w:rPr>
                <w:rFonts w:ascii="Arial" w:hAnsi="Arial" w:cs="Arial"/>
                <w:sz w:val="24"/>
                <w:szCs w:val="24"/>
              </w:rPr>
              <w:t>административн</w:t>
            </w:r>
            <w:proofErr w:type="spellEnd"/>
            <w:r>
              <w:rPr>
                <w:rFonts w:ascii="Arial" w:hAnsi="Arial" w:cs="Arial"/>
                <w:spacing w:val="1"/>
                <w:sz w:val="24"/>
                <w:szCs w:val="24"/>
              </w:rPr>
              <w:t xml:space="preserve"> </w:t>
            </w:r>
            <w:r w:rsidRPr="00DA33F5">
              <w:rPr>
                <w:rFonts w:ascii="Arial" w:hAnsi="Arial" w:cs="Arial"/>
                <w:sz w:val="24"/>
                <w:szCs w:val="24"/>
              </w:rPr>
              <w:t>ого</w:t>
            </w:r>
            <w:r>
              <w:rPr>
                <w:rFonts w:ascii="Arial" w:hAnsi="Arial" w:cs="Arial"/>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используемая</w:t>
            </w:r>
            <w:r>
              <w:rPr>
                <w:rFonts w:ascii="Arial" w:hAnsi="Arial" w:cs="Arial"/>
                <w:spacing w:val="1"/>
                <w:sz w:val="24"/>
                <w:szCs w:val="24"/>
              </w:rPr>
              <w:t xml:space="preserve"> </w:t>
            </w:r>
            <w:r w:rsidRPr="00DA33F5">
              <w:rPr>
                <w:rFonts w:ascii="Arial" w:hAnsi="Arial" w:cs="Arial"/>
                <w:sz w:val="24"/>
                <w:szCs w:val="24"/>
              </w:rPr>
              <w:t>информационная</w:t>
            </w:r>
            <w:r>
              <w:rPr>
                <w:rFonts w:ascii="Arial" w:hAnsi="Arial" w:cs="Arial"/>
                <w:spacing w:val="-57"/>
                <w:sz w:val="24"/>
                <w:szCs w:val="24"/>
              </w:rPr>
              <w:t xml:space="preserve"> </w:t>
            </w:r>
            <w:r w:rsidRPr="00DA33F5">
              <w:rPr>
                <w:rFonts w:ascii="Arial" w:hAnsi="Arial" w:cs="Arial"/>
                <w:sz w:val="24"/>
                <w:szCs w:val="24"/>
              </w:rPr>
              <w:t>система</w:t>
            </w:r>
          </w:p>
        </w:tc>
        <w:tc>
          <w:tcPr>
            <w:tcW w:w="194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Критерии</w:t>
            </w:r>
            <w:r>
              <w:rPr>
                <w:rFonts w:ascii="Arial" w:hAnsi="Arial" w:cs="Arial"/>
                <w:spacing w:val="-58"/>
                <w:sz w:val="24"/>
                <w:szCs w:val="24"/>
              </w:rPr>
              <w:t xml:space="preserve"> </w:t>
            </w:r>
            <w:r w:rsidRPr="00DA33F5">
              <w:rPr>
                <w:rFonts w:ascii="Arial" w:hAnsi="Arial" w:cs="Arial"/>
                <w:sz w:val="24"/>
                <w:szCs w:val="24"/>
              </w:rPr>
              <w:t>принятия</w:t>
            </w:r>
            <w:r>
              <w:rPr>
                <w:rFonts w:ascii="Arial" w:hAnsi="Arial" w:cs="Arial"/>
                <w:spacing w:val="-58"/>
                <w:sz w:val="24"/>
                <w:szCs w:val="24"/>
              </w:rPr>
              <w:t xml:space="preserve"> </w:t>
            </w:r>
            <w:r w:rsidRPr="00DA33F5">
              <w:rPr>
                <w:rFonts w:ascii="Arial" w:hAnsi="Arial" w:cs="Arial"/>
                <w:sz w:val="24"/>
                <w:szCs w:val="24"/>
              </w:rPr>
              <w:t>решения</w:t>
            </w:r>
          </w:p>
        </w:tc>
        <w:tc>
          <w:tcPr>
            <w:tcW w:w="233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Результат</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57"/>
                <w:sz w:val="24"/>
                <w:szCs w:val="24"/>
              </w:rPr>
              <w:t xml:space="preserve"> </w:t>
            </w:r>
            <w:r w:rsidRPr="00DA33F5">
              <w:rPr>
                <w:rFonts w:ascii="Arial" w:hAnsi="Arial" w:cs="Arial"/>
                <w:sz w:val="24"/>
                <w:szCs w:val="24"/>
              </w:rPr>
              <w:t>действия,</w:t>
            </w:r>
            <w:r>
              <w:rPr>
                <w:rFonts w:ascii="Arial" w:hAnsi="Arial" w:cs="Arial"/>
                <w:sz w:val="24"/>
                <w:szCs w:val="24"/>
              </w:rPr>
              <w:t xml:space="preserve"> </w:t>
            </w:r>
            <w:r w:rsidRPr="00DA33F5">
              <w:rPr>
                <w:rFonts w:ascii="Arial" w:hAnsi="Arial" w:cs="Arial"/>
                <w:sz w:val="24"/>
                <w:szCs w:val="24"/>
              </w:rPr>
              <w:t>способ</w:t>
            </w:r>
            <w:r>
              <w:rPr>
                <w:rFonts w:ascii="Arial" w:hAnsi="Arial" w:cs="Arial"/>
                <w:spacing w:val="1"/>
                <w:sz w:val="24"/>
                <w:szCs w:val="24"/>
              </w:rPr>
              <w:t xml:space="preserve"> </w:t>
            </w:r>
            <w:r w:rsidRPr="00DA33F5">
              <w:rPr>
                <w:rFonts w:ascii="Arial" w:hAnsi="Arial" w:cs="Arial"/>
                <w:sz w:val="24"/>
                <w:szCs w:val="24"/>
              </w:rPr>
              <w:t>фиксации</w:t>
            </w:r>
          </w:p>
        </w:tc>
      </w:tr>
      <w:tr w:rsidR="006118D2" w:rsidRPr="00DA33F5" w:rsidTr="006118D2">
        <w:trPr>
          <w:trHeight w:val="278"/>
        </w:trPr>
        <w:tc>
          <w:tcPr>
            <w:tcW w:w="2156"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1</w:t>
            </w:r>
          </w:p>
        </w:tc>
        <w:tc>
          <w:tcPr>
            <w:tcW w:w="3260"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2</w:t>
            </w:r>
          </w:p>
        </w:tc>
        <w:tc>
          <w:tcPr>
            <w:tcW w:w="170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3</w:t>
            </w:r>
          </w:p>
        </w:tc>
        <w:tc>
          <w:tcPr>
            <w:tcW w:w="170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4</w:t>
            </w:r>
          </w:p>
        </w:tc>
        <w:tc>
          <w:tcPr>
            <w:tcW w:w="2005"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5</w:t>
            </w:r>
          </w:p>
        </w:tc>
        <w:tc>
          <w:tcPr>
            <w:tcW w:w="194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6</w:t>
            </w:r>
          </w:p>
        </w:tc>
        <w:tc>
          <w:tcPr>
            <w:tcW w:w="2338"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7</w:t>
            </w:r>
          </w:p>
        </w:tc>
      </w:tr>
      <w:tr w:rsidR="006118D2" w:rsidRPr="00DA33F5" w:rsidTr="006118D2">
        <w:trPr>
          <w:trHeight w:val="6415"/>
        </w:trPr>
        <w:tc>
          <w:tcPr>
            <w:tcW w:w="2156" w:type="dxa"/>
            <w:tcBorders>
              <w:bottom w:val="single" w:sz="4" w:space="0" w:color="000000"/>
            </w:tcBorders>
          </w:tcPr>
          <w:p w:rsidR="006118D2" w:rsidRPr="00DA33F5" w:rsidRDefault="006118D2" w:rsidP="006118D2">
            <w:pPr>
              <w:pStyle w:val="TableParagraph"/>
              <w:ind w:firstLine="720"/>
              <w:rPr>
                <w:rFonts w:ascii="Arial" w:hAnsi="Arial" w:cs="Arial"/>
                <w:sz w:val="24"/>
                <w:szCs w:val="24"/>
              </w:rPr>
            </w:pPr>
          </w:p>
        </w:tc>
        <w:tc>
          <w:tcPr>
            <w:tcW w:w="3260" w:type="dxa"/>
            <w:tcBorders>
              <w:bottom w:val="single" w:sz="4" w:space="0" w:color="000000"/>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получение</w:t>
            </w:r>
            <w:r>
              <w:rPr>
                <w:rFonts w:ascii="Arial" w:hAnsi="Arial" w:cs="Arial"/>
                <w:spacing w:val="-3"/>
                <w:sz w:val="24"/>
                <w:szCs w:val="24"/>
              </w:rPr>
              <w:t xml:space="preserve"> </w:t>
            </w:r>
            <w:r w:rsidRPr="00DA33F5">
              <w:rPr>
                <w:rFonts w:ascii="Arial" w:hAnsi="Arial" w:cs="Arial"/>
                <w:sz w:val="24"/>
                <w:szCs w:val="24"/>
              </w:rPr>
              <w:t>ответов</w:t>
            </w:r>
            <w:r>
              <w:rPr>
                <w:rFonts w:ascii="Arial" w:hAnsi="Arial" w:cs="Arial"/>
                <w:spacing w:val="-1"/>
                <w:sz w:val="24"/>
                <w:szCs w:val="24"/>
              </w:rPr>
              <w:t xml:space="preserve"> </w:t>
            </w:r>
            <w:r w:rsidRPr="00DA33F5">
              <w:rPr>
                <w:rFonts w:ascii="Arial" w:hAnsi="Arial" w:cs="Arial"/>
                <w:sz w:val="24"/>
                <w:szCs w:val="24"/>
              </w:rPr>
              <w:t>на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межведомственные</w:t>
            </w:r>
            <w:r>
              <w:rPr>
                <w:rFonts w:ascii="Arial" w:hAnsi="Arial" w:cs="Arial"/>
                <w:spacing w:val="-5"/>
                <w:sz w:val="24"/>
                <w:szCs w:val="24"/>
              </w:rPr>
              <w:t xml:space="preserve"> </w:t>
            </w:r>
            <w:r w:rsidRPr="00DA33F5">
              <w:rPr>
                <w:rFonts w:ascii="Arial" w:hAnsi="Arial" w:cs="Arial"/>
                <w:sz w:val="24"/>
                <w:szCs w:val="24"/>
              </w:rPr>
              <w:t>запросы,</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формирование</w:t>
            </w:r>
            <w:r>
              <w:rPr>
                <w:rFonts w:ascii="Arial" w:hAnsi="Arial" w:cs="Arial"/>
                <w:spacing w:val="-2"/>
                <w:sz w:val="24"/>
                <w:szCs w:val="24"/>
              </w:rPr>
              <w:t xml:space="preserve"> </w:t>
            </w:r>
            <w:r w:rsidRPr="00DA33F5">
              <w:rPr>
                <w:rFonts w:ascii="Arial" w:hAnsi="Arial" w:cs="Arial"/>
                <w:sz w:val="24"/>
                <w:szCs w:val="24"/>
              </w:rPr>
              <w:t>полного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комплекта</w:t>
            </w:r>
            <w:r>
              <w:rPr>
                <w:rFonts w:ascii="Arial" w:hAnsi="Arial" w:cs="Arial"/>
                <w:spacing w:val="-3"/>
                <w:sz w:val="24"/>
                <w:szCs w:val="24"/>
              </w:rPr>
              <w:t xml:space="preserve"> </w:t>
            </w:r>
            <w:r w:rsidRPr="00DA33F5">
              <w:rPr>
                <w:rFonts w:ascii="Arial" w:hAnsi="Arial" w:cs="Arial"/>
                <w:sz w:val="24"/>
                <w:szCs w:val="24"/>
              </w:rPr>
              <w:t>документов</w:t>
            </w:r>
          </w:p>
        </w:tc>
        <w:tc>
          <w:tcPr>
            <w:tcW w:w="1702" w:type="dxa"/>
            <w:tcBorders>
              <w:bottom w:val="single" w:sz="4" w:space="0" w:color="000000"/>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3</w:t>
            </w:r>
            <w:r>
              <w:rPr>
                <w:rFonts w:ascii="Arial" w:hAnsi="Arial" w:cs="Arial"/>
                <w:sz w:val="24"/>
                <w:szCs w:val="24"/>
              </w:rPr>
              <w:t xml:space="preserve"> </w:t>
            </w:r>
            <w:r w:rsidRPr="00DA33F5">
              <w:rPr>
                <w:rFonts w:ascii="Arial" w:hAnsi="Arial" w:cs="Arial"/>
                <w:sz w:val="24"/>
                <w:szCs w:val="24"/>
              </w:rPr>
              <w:t>рабочих</w:t>
            </w:r>
            <w:r>
              <w:rPr>
                <w:rFonts w:ascii="Arial" w:hAnsi="Arial" w:cs="Arial"/>
                <w:spacing w:val="2"/>
                <w:sz w:val="24"/>
                <w:szCs w:val="24"/>
              </w:rPr>
              <w:t xml:space="preserve"> </w:t>
            </w:r>
            <w:r w:rsidRPr="00DA33F5">
              <w:rPr>
                <w:rFonts w:ascii="Arial" w:hAnsi="Arial" w:cs="Arial"/>
                <w:sz w:val="24"/>
                <w:szCs w:val="24"/>
              </w:rPr>
              <w:t>дня</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со</w:t>
            </w:r>
            <w:r>
              <w:rPr>
                <w:rFonts w:ascii="Arial" w:hAnsi="Arial" w:cs="Arial"/>
                <w:sz w:val="24"/>
                <w:szCs w:val="24"/>
              </w:rPr>
              <w:t xml:space="preserve"> </w:t>
            </w:r>
            <w:r w:rsidRPr="00DA33F5">
              <w:rPr>
                <w:rFonts w:ascii="Arial" w:hAnsi="Arial" w:cs="Arial"/>
                <w:sz w:val="24"/>
                <w:szCs w:val="24"/>
              </w:rPr>
              <w:t>дня</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направления</w:t>
            </w:r>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межведомстве</w:t>
            </w:r>
            <w:proofErr w:type="spellEnd"/>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нного</w:t>
            </w:r>
            <w:proofErr w:type="spellEnd"/>
            <w:r>
              <w:rPr>
                <w:rFonts w:ascii="Arial" w:hAnsi="Arial" w:cs="Arial"/>
                <w:spacing w:val="-3"/>
                <w:sz w:val="24"/>
                <w:szCs w:val="24"/>
              </w:rPr>
              <w:t xml:space="preserve"> </w:t>
            </w:r>
            <w:r w:rsidRPr="00DA33F5">
              <w:rPr>
                <w:rFonts w:ascii="Arial" w:hAnsi="Arial" w:cs="Arial"/>
                <w:sz w:val="24"/>
                <w:szCs w:val="24"/>
              </w:rPr>
              <w:t>запроса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или</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организацию,</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предоставляю</w:t>
            </w:r>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щие</w:t>
            </w:r>
            <w:proofErr w:type="spellEnd"/>
            <w:r>
              <w:rPr>
                <w:rFonts w:ascii="Arial" w:hAnsi="Arial" w:cs="Arial"/>
                <w:spacing w:val="-3"/>
                <w:sz w:val="24"/>
                <w:szCs w:val="24"/>
              </w:rPr>
              <w:t xml:space="preserve"> </w:t>
            </w:r>
            <w:r w:rsidRPr="00DA33F5">
              <w:rPr>
                <w:rFonts w:ascii="Arial" w:hAnsi="Arial" w:cs="Arial"/>
                <w:sz w:val="24"/>
                <w:szCs w:val="24"/>
              </w:rPr>
              <w:t>документ</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и</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информацию,</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если</w:t>
            </w:r>
            <w:r>
              <w:rPr>
                <w:rFonts w:ascii="Arial" w:hAnsi="Arial" w:cs="Arial"/>
                <w:sz w:val="24"/>
                <w:szCs w:val="24"/>
              </w:rPr>
              <w:t xml:space="preserve"> </w:t>
            </w:r>
            <w:r w:rsidRPr="00DA33F5">
              <w:rPr>
                <w:rFonts w:ascii="Arial" w:hAnsi="Arial" w:cs="Arial"/>
                <w:sz w:val="24"/>
                <w:szCs w:val="24"/>
              </w:rPr>
              <w:t>иные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сроки</w:t>
            </w:r>
            <w:r>
              <w:rPr>
                <w:rFonts w:ascii="Arial" w:hAnsi="Arial" w:cs="Arial"/>
                <w:spacing w:val="-1"/>
                <w:sz w:val="24"/>
                <w:szCs w:val="24"/>
              </w:rPr>
              <w:t xml:space="preserve"> </w:t>
            </w:r>
            <w:r w:rsidRPr="00DA33F5">
              <w:rPr>
                <w:rFonts w:ascii="Arial" w:hAnsi="Arial" w:cs="Arial"/>
                <w:sz w:val="24"/>
                <w:szCs w:val="24"/>
              </w:rPr>
              <w:t>не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предусмотрен</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ы</w:t>
            </w:r>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законодательс</w:t>
            </w:r>
            <w:proofErr w:type="spellEnd"/>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твом</w:t>
            </w:r>
            <w:proofErr w:type="spellEnd"/>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Российской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Федерации</w:t>
            </w:r>
            <w:r>
              <w:rPr>
                <w:rFonts w:ascii="Arial" w:hAnsi="Arial" w:cs="Arial"/>
                <w:spacing w:val="-1"/>
                <w:sz w:val="24"/>
                <w:szCs w:val="24"/>
              </w:rPr>
              <w:t xml:space="preserve"> </w:t>
            </w:r>
            <w:r w:rsidRPr="00DA33F5">
              <w:rPr>
                <w:rFonts w:ascii="Arial" w:hAnsi="Arial" w:cs="Arial"/>
                <w:sz w:val="24"/>
                <w:szCs w:val="24"/>
              </w:rPr>
              <w:t>и</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субъекта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Российской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Федерации</w:t>
            </w:r>
          </w:p>
        </w:tc>
        <w:tc>
          <w:tcPr>
            <w:tcW w:w="1702" w:type="dxa"/>
            <w:tcBorders>
              <w:bottom w:val="single" w:sz="4" w:space="0" w:color="000000"/>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должностное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лицо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w:t>
            </w:r>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ного</w:t>
            </w:r>
            <w:proofErr w:type="spellEnd"/>
            <w:r>
              <w:rPr>
                <w:rFonts w:ascii="Arial" w:hAnsi="Arial" w:cs="Arial"/>
                <w:spacing w:val="-1"/>
                <w:sz w:val="24"/>
                <w:szCs w:val="24"/>
              </w:rPr>
              <w:t xml:space="preserve"> </w:t>
            </w:r>
            <w:r w:rsidRPr="00DA33F5">
              <w:rPr>
                <w:rFonts w:ascii="Arial" w:hAnsi="Arial" w:cs="Arial"/>
                <w:sz w:val="24"/>
                <w:szCs w:val="24"/>
              </w:rPr>
              <w:t>органа,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ответственное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за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w:t>
            </w:r>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ие</w:t>
            </w:r>
            <w:proofErr w:type="spellEnd"/>
          </w:p>
          <w:p w:rsidR="006118D2" w:rsidRPr="00DA33F5" w:rsidRDefault="006118D2" w:rsidP="006118D2">
            <w:pPr>
              <w:pStyle w:val="TableParagraph"/>
              <w:rPr>
                <w:rFonts w:ascii="Arial" w:hAnsi="Arial" w:cs="Arial"/>
                <w:sz w:val="24"/>
                <w:szCs w:val="24"/>
              </w:rPr>
            </w:pPr>
            <w:proofErr w:type="spellStart"/>
            <w:r w:rsidRPr="00DA33F5">
              <w:rPr>
                <w:rFonts w:ascii="Arial" w:hAnsi="Arial" w:cs="Arial"/>
                <w:sz w:val="24"/>
                <w:szCs w:val="24"/>
              </w:rPr>
              <w:t>муниципальн</w:t>
            </w:r>
            <w:proofErr w:type="spellEnd"/>
          </w:p>
          <w:p w:rsidR="006118D2" w:rsidRPr="00DA33F5" w:rsidRDefault="006118D2" w:rsidP="006118D2">
            <w:pPr>
              <w:pStyle w:val="TableParagraph"/>
              <w:rPr>
                <w:rFonts w:ascii="Arial" w:hAnsi="Arial" w:cs="Arial"/>
                <w:sz w:val="24"/>
                <w:szCs w:val="24"/>
              </w:rPr>
            </w:pPr>
            <w:r>
              <w:rPr>
                <w:rFonts w:ascii="Arial" w:hAnsi="Arial" w:cs="Arial"/>
                <w:sz w:val="24"/>
                <w:szCs w:val="24"/>
              </w:rPr>
              <w:t xml:space="preserve">ой </w:t>
            </w:r>
            <w:r w:rsidRPr="00DA33F5">
              <w:rPr>
                <w:rFonts w:ascii="Arial" w:hAnsi="Arial" w:cs="Arial"/>
                <w:sz w:val="24"/>
                <w:szCs w:val="24"/>
              </w:rPr>
              <w:t>услуги</w:t>
            </w:r>
          </w:p>
        </w:tc>
        <w:tc>
          <w:tcPr>
            <w:tcW w:w="2005" w:type="dxa"/>
            <w:tcBorders>
              <w:bottom w:val="single" w:sz="4" w:space="0" w:color="000000"/>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/ГИС/</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ПГС</w:t>
            </w:r>
            <w:r>
              <w:rPr>
                <w:rFonts w:ascii="Arial" w:hAnsi="Arial" w:cs="Arial"/>
                <w:spacing w:val="-2"/>
                <w:sz w:val="24"/>
                <w:szCs w:val="24"/>
              </w:rPr>
              <w:t xml:space="preserve"> </w:t>
            </w:r>
            <w:r w:rsidRPr="00DA33F5">
              <w:rPr>
                <w:rFonts w:ascii="Arial" w:hAnsi="Arial" w:cs="Arial"/>
                <w:sz w:val="24"/>
                <w:szCs w:val="24"/>
              </w:rPr>
              <w:t>/</w:t>
            </w:r>
            <w:r>
              <w:rPr>
                <w:rFonts w:ascii="Arial" w:hAnsi="Arial" w:cs="Arial"/>
                <w:spacing w:val="-1"/>
                <w:sz w:val="24"/>
                <w:szCs w:val="24"/>
              </w:rPr>
              <w:t xml:space="preserve"> </w:t>
            </w:r>
            <w:r w:rsidRPr="00DA33F5">
              <w:rPr>
                <w:rFonts w:ascii="Arial" w:hAnsi="Arial" w:cs="Arial"/>
                <w:sz w:val="24"/>
                <w:szCs w:val="24"/>
              </w:rPr>
              <w:t>СМЭВ</w:t>
            </w:r>
          </w:p>
        </w:tc>
        <w:tc>
          <w:tcPr>
            <w:tcW w:w="194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w:t>
            </w:r>
          </w:p>
        </w:tc>
        <w:tc>
          <w:tcPr>
            <w:tcW w:w="2338" w:type="dxa"/>
            <w:tcBorders>
              <w:bottom w:val="single" w:sz="4" w:space="0" w:color="000000"/>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получение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документов</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(сведений),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необходимых</w:t>
            </w:r>
            <w:r>
              <w:rPr>
                <w:rFonts w:ascii="Arial" w:hAnsi="Arial" w:cs="Arial"/>
                <w:spacing w:val="-3"/>
                <w:sz w:val="24"/>
                <w:szCs w:val="24"/>
              </w:rPr>
              <w:t xml:space="preserve"> </w:t>
            </w:r>
            <w:r w:rsidRPr="00DA33F5">
              <w:rPr>
                <w:rFonts w:ascii="Arial" w:hAnsi="Arial" w:cs="Arial"/>
                <w:sz w:val="24"/>
                <w:szCs w:val="24"/>
              </w:rPr>
              <w:t>для</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предоставления</w:t>
            </w:r>
          </w:p>
          <w:p w:rsidR="006118D2" w:rsidRPr="00DA33F5" w:rsidRDefault="006118D2" w:rsidP="006118D2">
            <w:pPr>
              <w:pStyle w:val="TableParagraph"/>
              <w:rPr>
                <w:rFonts w:ascii="Arial" w:hAnsi="Arial" w:cs="Arial"/>
                <w:sz w:val="24"/>
                <w:szCs w:val="24"/>
              </w:rPr>
            </w:pPr>
            <w:r>
              <w:rPr>
                <w:rFonts w:ascii="Arial" w:hAnsi="Arial" w:cs="Arial"/>
                <w:sz w:val="24"/>
                <w:szCs w:val="24"/>
              </w:rPr>
              <w:t>муниципальной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услуги</w:t>
            </w:r>
          </w:p>
        </w:tc>
      </w:tr>
    </w:tbl>
    <w:p w:rsidR="006118D2" w:rsidRPr="00DA33F5" w:rsidRDefault="006118D2" w:rsidP="006118D2">
      <w:pPr>
        <w:ind w:firstLine="720"/>
        <w:jc w:val="both"/>
        <w:rPr>
          <w:rFonts w:ascii="Arial" w:hAnsi="Arial" w:cs="Arial"/>
        </w:rPr>
        <w:sectPr w:rsidR="006118D2" w:rsidRPr="00DA33F5">
          <w:pgSz w:w="16840" w:h="11910" w:orient="landscape"/>
          <w:pgMar w:top="1100" w:right="800" w:bottom="280" w:left="700" w:header="720" w:footer="720" w:gutter="0"/>
          <w:cols w:space="720"/>
        </w:sectPr>
      </w:pPr>
    </w:p>
    <w:p w:rsidR="006118D2" w:rsidRPr="00DA33F5" w:rsidRDefault="006118D2" w:rsidP="006118D2">
      <w:pPr>
        <w:pStyle w:val="ae"/>
        <w:ind w:firstLine="720"/>
        <w:jc w:val="both"/>
        <w:rPr>
          <w:rFonts w:ascii="Arial" w:hAnsi="Arial" w:cs="Arial"/>
          <w:b/>
          <w:sz w:val="24"/>
          <w:szCs w:val="24"/>
        </w:rPr>
      </w:pPr>
    </w:p>
    <w:tbl>
      <w:tblPr>
        <w:tblStyle w:val="1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2984"/>
        <w:gridCol w:w="1702"/>
        <w:gridCol w:w="1694"/>
        <w:gridCol w:w="2014"/>
        <w:gridCol w:w="1942"/>
        <w:gridCol w:w="2338"/>
      </w:tblGrid>
      <w:tr w:rsidR="006118D2" w:rsidRPr="00DA33F5" w:rsidTr="006118D2">
        <w:trPr>
          <w:trHeight w:val="2207"/>
        </w:trPr>
        <w:tc>
          <w:tcPr>
            <w:tcW w:w="243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Основание</w:t>
            </w:r>
            <w:r>
              <w:rPr>
                <w:rFonts w:ascii="Arial" w:hAnsi="Arial" w:cs="Arial"/>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начала</w:t>
            </w:r>
            <w:r>
              <w:rPr>
                <w:rFonts w:ascii="Arial" w:hAnsi="Arial" w:cs="Arial"/>
                <w:spacing w:val="1"/>
                <w:sz w:val="24"/>
                <w:szCs w:val="24"/>
              </w:rPr>
              <w:t xml:space="preserve"> </w:t>
            </w:r>
            <w:r w:rsidRPr="00DA33F5">
              <w:rPr>
                <w:rFonts w:ascii="Arial" w:hAnsi="Arial" w:cs="Arial"/>
                <w:sz w:val="24"/>
                <w:szCs w:val="24"/>
              </w:rPr>
              <w:t>административной</w:t>
            </w:r>
            <w:r>
              <w:rPr>
                <w:rFonts w:ascii="Arial" w:hAnsi="Arial" w:cs="Arial"/>
                <w:spacing w:val="-58"/>
                <w:sz w:val="24"/>
                <w:szCs w:val="24"/>
              </w:rPr>
              <w:t xml:space="preserve"> </w:t>
            </w:r>
            <w:r w:rsidRPr="00DA33F5">
              <w:rPr>
                <w:rFonts w:ascii="Arial" w:hAnsi="Arial" w:cs="Arial"/>
                <w:sz w:val="24"/>
                <w:szCs w:val="24"/>
              </w:rPr>
              <w:t>процедуры</w:t>
            </w:r>
          </w:p>
        </w:tc>
        <w:tc>
          <w:tcPr>
            <w:tcW w:w="298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Содержание</w:t>
            </w:r>
            <w:r>
              <w:rPr>
                <w:rFonts w:ascii="Arial" w:hAnsi="Arial" w:cs="Arial"/>
                <w:spacing w:val="1"/>
                <w:sz w:val="24"/>
                <w:szCs w:val="24"/>
              </w:rPr>
              <w:t xml:space="preserve"> </w:t>
            </w:r>
            <w:r w:rsidRPr="00DA33F5">
              <w:rPr>
                <w:rFonts w:ascii="Arial" w:hAnsi="Arial" w:cs="Arial"/>
                <w:sz w:val="24"/>
                <w:szCs w:val="24"/>
              </w:rPr>
              <w:t>административных</w:t>
            </w:r>
            <w:r>
              <w:rPr>
                <w:rFonts w:ascii="Arial" w:hAnsi="Arial" w:cs="Arial"/>
                <w:spacing w:val="-13"/>
                <w:sz w:val="24"/>
                <w:szCs w:val="24"/>
              </w:rPr>
              <w:t xml:space="preserve"> </w:t>
            </w:r>
            <w:r w:rsidRPr="00DA33F5">
              <w:rPr>
                <w:rFonts w:ascii="Arial" w:hAnsi="Arial" w:cs="Arial"/>
                <w:sz w:val="24"/>
                <w:szCs w:val="24"/>
              </w:rPr>
              <w:t>действий</w:t>
            </w: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Срок</w:t>
            </w:r>
            <w:r>
              <w:rPr>
                <w:rFonts w:ascii="Arial" w:hAnsi="Arial" w:cs="Arial"/>
                <w:spacing w:val="1"/>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proofErr w:type="spellStart"/>
            <w:r w:rsidRPr="00DA33F5">
              <w:rPr>
                <w:rFonts w:ascii="Arial" w:hAnsi="Arial" w:cs="Arial"/>
                <w:sz w:val="24"/>
                <w:szCs w:val="24"/>
              </w:rPr>
              <w:t>администрати</w:t>
            </w:r>
            <w:proofErr w:type="spellEnd"/>
            <w:r>
              <w:rPr>
                <w:rFonts w:ascii="Arial" w:hAnsi="Arial" w:cs="Arial"/>
                <w:spacing w:val="-58"/>
                <w:sz w:val="24"/>
                <w:szCs w:val="24"/>
              </w:rPr>
              <w:t xml:space="preserve"> </w:t>
            </w:r>
            <w:proofErr w:type="spellStart"/>
            <w:r w:rsidRPr="00DA33F5">
              <w:rPr>
                <w:rFonts w:ascii="Arial" w:hAnsi="Arial" w:cs="Arial"/>
                <w:sz w:val="24"/>
                <w:szCs w:val="24"/>
              </w:rPr>
              <w:t>вных</w:t>
            </w:r>
            <w:proofErr w:type="spellEnd"/>
            <w:r>
              <w:rPr>
                <w:rFonts w:ascii="Arial" w:hAnsi="Arial" w:cs="Arial"/>
                <w:spacing w:val="1"/>
                <w:sz w:val="24"/>
                <w:szCs w:val="24"/>
              </w:rPr>
              <w:t xml:space="preserve"> </w:t>
            </w:r>
            <w:r w:rsidRPr="00DA33F5">
              <w:rPr>
                <w:rFonts w:ascii="Arial" w:hAnsi="Arial" w:cs="Arial"/>
                <w:sz w:val="24"/>
                <w:szCs w:val="24"/>
              </w:rPr>
              <w:t>действий</w:t>
            </w:r>
          </w:p>
        </w:tc>
        <w:tc>
          <w:tcPr>
            <w:tcW w:w="169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Должностное</w:t>
            </w:r>
            <w:r>
              <w:rPr>
                <w:rFonts w:ascii="Arial" w:hAnsi="Arial" w:cs="Arial"/>
                <w:spacing w:val="1"/>
                <w:sz w:val="24"/>
                <w:szCs w:val="24"/>
              </w:rPr>
              <w:t xml:space="preserve"> </w:t>
            </w:r>
            <w:r w:rsidRPr="00DA33F5">
              <w:rPr>
                <w:rFonts w:ascii="Arial" w:hAnsi="Arial" w:cs="Arial"/>
                <w:sz w:val="24"/>
                <w:szCs w:val="24"/>
              </w:rPr>
              <w:t>лицо,</w:t>
            </w:r>
            <w:r>
              <w:rPr>
                <w:rFonts w:ascii="Arial" w:hAnsi="Arial" w:cs="Arial"/>
                <w:spacing w:val="1"/>
                <w:sz w:val="24"/>
                <w:szCs w:val="24"/>
              </w:rPr>
              <w:t xml:space="preserve"> </w:t>
            </w:r>
            <w:r w:rsidRPr="00DA33F5">
              <w:rPr>
                <w:rFonts w:ascii="Arial" w:hAnsi="Arial" w:cs="Arial"/>
                <w:sz w:val="24"/>
                <w:szCs w:val="24"/>
              </w:rPr>
              <w:t>ответственное</w:t>
            </w:r>
            <w:r>
              <w:rPr>
                <w:rFonts w:ascii="Arial" w:hAnsi="Arial" w:cs="Arial"/>
                <w:spacing w:val="-57"/>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выполнение</w:t>
            </w:r>
            <w:r>
              <w:rPr>
                <w:rFonts w:ascii="Arial" w:hAnsi="Arial" w:cs="Arial"/>
                <w:spacing w:val="1"/>
                <w:sz w:val="24"/>
                <w:szCs w:val="24"/>
              </w:rPr>
              <w:t xml:space="preserve"> </w:t>
            </w:r>
            <w:proofErr w:type="spellStart"/>
            <w:r w:rsidRPr="00DA33F5">
              <w:rPr>
                <w:rFonts w:ascii="Arial" w:hAnsi="Arial" w:cs="Arial"/>
                <w:sz w:val="24"/>
                <w:szCs w:val="24"/>
              </w:rPr>
              <w:t>администрати</w:t>
            </w:r>
            <w:proofErr w:type="spellEnd"/>
            <w:r>
              <w:rPr>
                <w:rFonts w:ascii="Arial" w:hAnsi="Arial" w:cs="Arial"/>
                <w:spacing w:val="-57"/>
                <w:sz w:val="24"/>
                <w:szCs w:val="24"/>
              </w:rPr>
              <w:t xml:space="preserve"> </w:t>
            </w:r>
            <w:proofErr w:type="spellStart"/>
            <w:r w:rsidRPr="00DA33F5">
              <w:rPr>
                <w:rFonts w:ascii="Arial" w:hAnsi="Arial" w:cs="Arial"/>
                <w:sz w:val="24"/>
                <w:szCs w:val="24"/>
              </w:rPr>
              <w:t>вного</w:t>
            </w:r>
            <w:proofErr w:type="spellEnd"/>
          </w:p>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действия</w:t>
            </w:r>
          </w:p>
        </w:tc>
        <w:tc>
          <w:tcPr>
            <w:tcW w:w="201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Место</w:t>
            </w:r>
            <w:r>
              <w:rPr>
                <w:rFonts w:ascii="Arial" w:hAnsi="Arial" w:cs="Arial"/>
                <w:spacing w:val="1"/>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proofErr w:type="spellStart"/>
            <w:r w:rsidRPr="00DA33F5">
              <w:rPr>
                <w:rFonts w:ascii="Arial" w:hAnsi="Arial" w:cs="Arial"/>
                <w:sz w:val="24"/>
                <w:szCs w:val="24"/>
              </w:rPr>
              <w:t>административн</w:t>
            </w:r>
            <w:proofErr w:type="spellEnd"/>
            <w:r>
              <w:rPr>
                <w:rFonts w:ascii="Arial" w:hAnsi="Arial" w:cs="Arial"/>
                <w:spacing w:val="1"/>
                <w:sz w:val="24"/>
                <w:szCs w:val="24"/>
              </w:rPr>
              <w:t xml:space="preserve"> </w:t>
            </w:r>
            <w:r w:rsidRPr="00DA33F5">
              <w:rPr>
                <w:rFonts w:ascii="Arial" w:hAnsi="Arial" w:cs="Arial"/>
                <w:sz w:val="24"/>
                <w:szCs w:val="24"/>
              </w:rPr>
              <w:t>ого</w:t>
            </w:r>
            <w:r>
              <w:rPr>
                <w:rFonts w:ascii="Arial" w:hAnsi="Arial" w:cs="Arial"/>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используемая</w:t>
            </w:r>
            <w:r>
              <w:rPr>
                <w:rFonts w:ascii="Arial" w:hAnsi="Arial" w:cs="Arial"/>
                <w:spacing w:val="1"/>
                <w:sz w:val="24"/>
                <w:szCs w:val="24"/>
              </w:rPr>
              <w:t xml:space="preserve"> </w:t>
            </w:r>
            <w:r w:rsidRPr="00DA33F5">
              <w:rPr>
                <w:rFonts w:ascii="Arial" w:hAnsi="Arial" w:cs="Arial"/>
                <w:sz w:val="24"/>
                <w:szCs w:val="24"/>
              </w:rPr>
              <w:t>информационная</w:t>
            </w:r>
            <w:r>
              <w:rPr>
                <w:rFonts w:ascii="Arial" w:hAnsi="Arial" w:cs="Arial"/>
                <w:spacing w:val="-57"/>
                <w:sz w:val="24"/>
                <w:szCs w:val="24"/>
              </w:rPr>
              <w:t xml:space="preserve"> </w:t>
            </w:r>
            <w:r w:rsidRPr="00DA33F5">
              <w:rPr>
                <w:rFonts w:ascii="Arial" w:hAnsi="Arial" w:cs="Arial"/>
                <w:sz w:val="24"/>
                <w:szCs w:val="24"/>
              </w:rPr>
              <w:t>система</w:t>
            </w:r>
          </w:p>
        </w:tc>
        <w:tc>
          <w:tcPr>
            <w:tcW w:w="194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Критерии</w:t>
            </w:r>
            <w:r>
              <w:rPr>
                <w:rFonts w:ascii="Arial" w:hAnsi="Arial" w:cs="Arial"/>
                <w:spacing w:val="-58"/>
                <w:sz w:val="24"/>
                <w:szCs w:val="24"/>
              </w:rPr>
              <w:t xml:space="preserve"> </w:t>
            </w:r>
            <w:r w:rsidRPr="00DA33F5">
              <w:rPr>
                <w:rFonts w:ascii="Arial" w:hAnsi="Arial" w:cs="Arial"/>
                <w:sz w:val="24"/>
                <w:szCs w:val="24"/>
              </w:rPr>
              <w:t>принятия</w:t>
            </w:r>
            <w:r>
              <w:rPr>
                <w:rFonts w:ascii="Arial" w:hAnsi="Arial" w:cs="Arial"/>
                <w:spacing w:val="-58"/>
                <w:sz w:val="24"/>
                <w:szCs w:val="24"/>
              </w:rPr>
              <w:t xml:space="preserve"> </w:t>
            </w:r>
            <w:r w:rsidRPr="00DA33F5">
              <w:rPr>
                <w:rFonts w:ascii="Arial" w:hAnsi="Arial" w:cs="Arial"/>
                <w:sz w:val="24"/>
                <w:szCs w:val="24"/>
              </w:rPr>
              <w:t>решения</w:t>
            </w:r>
          </w:p>
        </w:tc>
        <w:tc>
          <w:tcPr>
            <w:tcW w:w="233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Результат</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57"/>
                <w:sz w:val="24"/>
                <w:szCs w:val="24"/>
              </w:rPr>
              <w:t xml:space="preserve"> </w:t>
            </w:r>
            <w:r w:rsidRPr="00DA33F5">
              <w:rPr>
                <w:rFonts w:ascii="Arial" w:hAnsi="Arial" w:cs="Arial"/>
                <w:sz w:val="24"/>
                <w:szCs w:val="24"/>
              </w:rPr>
              <w:t>действия,</w:t>
            </w:r>
            <w:r>
              <w:rPr>
                <w:rFonts w:ascii="Arial" w:hAnsi="Arial" w:cs="Arial"/>
                <w:sz w:val="24"/>
                <w:szCs w:val="24"/>
              </w:rPr>
              <w:t xml:space="preserve"> </w:t>
            </w:r>
            <w:r w:rsidRPr="00DA33F5">
              <w:rPr>
                <w:rFonts w:ascii="Arial" w:hAnsi="Arial" w:cs="Arial"/>
                <w:sz w:val="24"/>
                <w:szCs w:val="24"/>
              </w:rPr>
              <w:t>способ</w:t>
            </w:r>
            <w:r>
              <w:rPr>
                <w:rFonts w:ascii="Arial" w:hAnsi="Arial" w:cs="Arial"/>
                <w:spacing w:val="1"/>
                <w:sz w:val="24"/>
                <w:szCs w:val="24"/>
              </w:rPr>
              <w:t xml:space="preserve"> </w:t>
            </w:r>
            <w:r w:rsidRPr="00DA33F5">
              <w:rPr>
                <w:rFonts w:ascii="Arial" w:hAnsi="Arial" w:cs="Arial"/>
                <w:sz w:val="24"/>
                <w:szCs w:val="24"/>
              </w:rPr>
              <w:t>фиксации</w:t>
            </w:r>
          </w:p>
        </w:tc>
      </w:tr>
      <w:tr w:rsidR="006118D2" w:rsidRPr="00DA33F5" w:rsidTr="006118D2">
        <w:trPr>
          <w:trHeight w:val="278"/>
        </w:trPr>
        <w:tc>
          <w:tcPr>
            <w:tcW w:w="243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1</w:t>
            </w:r>
          </w:p>
        </w:tc>
        <w:tc>
          <w:tcPr>
            <w:tcW w:w="2984"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2</w:t>
            </w:r>
          </w:p>
        </w:tc>
        <w:tc>
          <w:tcPr>
            <w:tcW w:w="170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3</w:t>
            </w:r>
          </w:p>
        </w:tc>
        <w:tc>
          <w:tcPr>
            <w:tcW w:w="1694"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4</w:t>
            </w:r>
          </w:p>
        </w:tc>
        <w:tc>
          <w:tcPr>
            <w:tcW w:w="2014"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5</w:t>
            </w:r>
          </w:p>
        </w:tc>
        <w:tc>
          <w:tcPr>
            <w:tcW w:w="194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6</w:t>
            </w:r>
          </w:p>
        </w:tc>
        <w:tc>
          <w:tcPr>
            <w:tcW w:w="2338"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7</w:t>
            </w:r>
          </w:p>
        </w:tc>
      </w:tr>
      <w:tr w:rsidR="006118D2" w:rsidRPr="00DA33F5" w:rsidTr="006118D2">
        <w:trPr>
          <w:trHeight w:val="395"/>
        </w:trPr>
        <w:tc>
          <w:tcPr>
            <w:tcW w:w="15106" w:type="dxa"/>
            <w:gridSpan w:val="7"/>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3.</w:t>
            </w:r>
            <w:r>
              <w:rPr>
                <w:rFonts w:ascii="Arial" w:hAnsi="Arial" w:cs="Arial"/>
                <w:spacing w:val="57"/>
                <w:sz w:val="24"/>
                <w:szCs w:val="24"/>
              </w:rPr>
              <w:t xml:space="preserve"> </w:t>
            </w:r>
            <w:r w:rsidRPr="00DA33F5">
              <w:rPr>
                <w:rFonts w:ascii="Arial" w:hAnsi="Arial" w:cs="Arial"/>
                <w:sz w:val="24"/>
                <w:szCs w:val="24"/>
              </w:rPr>
              <w:t>Рассмотрение</w:t>
            </w:r>
            <w:r>
              <w:rPr>
                <w:rFonts w:ascii="Arial" w:hAnsi="Arial" w:cs="Arial"/>
                <w:spacing w:val="-2"/>
                <w:sz w:val="24"/>
                <w:szCs w:val="24"/>
              </w:rPr>
              <w:t xml:space="preserve"> </w:t>
            </w:r>
            <w:r w:rsidRPr="00DA33F5">
              <w:rPr>
                <w:rFonts w:ascii="Arial" w:hAnsi="Arial" w:cs="Arial"/>
                <w:sz w:val="24"/>
                <w:szCs w:val="24"/>
              </w:rPr>
              <w:t>документов</w:t>
            </w:r>
            <w:r>
              <w:rPr>
                <w:rFonts w:ascii="Arial" w:hAnsi="Arial" w:cs="Arial"/>
                <w:spacing w:val="-1"/>
                <w:sz w:val="24"/>
                <w:szCs w:val="24"/>
              </w:rPr>
              <w:t xml:space="preserve"> </w:t>
            </w:r>
            <w:r w:rsidRPr="00DA33F5">
              <w:rPr>
                <w:rFonts w:ascii="Arial" w:hAnsi="Arial" w:cs="Arial"/>
                <w:sz w:val="24"/>
                <w:szCs w:val="24"/>
              </w:rPr>
              <w:t>и</w:t>
            </w:r>
            <w:r>
              <w:rPr>
                <w:rFonts w:ascii="Arial" w:hAnsi="Arial" w:cs="Arial"/>
                <w:spacing w:val="-1"/>
                <w:sz w:val="24"/>
                <w:szCs w:val="24"/>
              </w:rPr>
              <w:t xml:space="preserve"> </w:t>
            </w:r>
            <w:r w:rsidRPr="00DA33F5">
              <w:rPr>
                <w:rFonts w:ascii="Arial" w:hAnsi="Arial" w:cs="Arial"/>
                <w:sz w:val="24"/>
                <w:szCs w:val="24"/>
              </w:rPr>
              <w:t>сведений</w:t>
            </w:r>
          </w:p>
        </w:tc>
      </w:tr>
      <w:tr w:rsidR="006118D2" w:rsidRPr="00DA33F5" w:rsidTr="006118D2">
        <w:trPr>
          <w:trHeight w:val="3031"/>
        </w:trPr>
        <w:tc>
          <w:tcPr>
            <w:tcW w:w="2432" w:type="dxa"/>
            <w:tcBorders>
              <w:bottom w:val="single" w:sz="4" w:space="0" w:color="000000"/>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пакет</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зарегистрированных</w:t>
            </w:r>
            <w:r>
              <w:rPr>
                <w:rFonts w:ascii="Arial" w:hAnsi="Arial" w:cs="Arial"/>
                <w:spacing w:val="-2"/>
                <w:sz w:val="24"/>
                <w:szCs w:val="24"/>
              </w:rPr>
              <w:t xml:space="preserve"> </w:t>
            </w:r>
            <w:r w:rsidRPr="00DA33F5">
              <w:rPr>
                <w:rFonts w:ascii="Arial" w:hAnsi="Arial" w:cs="Arial"/>
                <w:sz w:val="24"/>
                <w:szCs w:val="24"/>
              </w:rPr>
              <w:t>документов,</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поступивших</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должностному</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лицу,</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ответственному</w:t>
            </w:r>
            <w:r>
              <w:rPr>
                <w:rFonts w:ascii="Arial" w:hAnsi="Arial" w:cs="Arial"/>
                <w:spacing w:val="-6"/>
                <w:sz w:val="24"/>
                <w:szCs w:val="24"/>
              </w:rPr>
              <w:t xml:space="preserve"> </w:t>
            </w:r>
            <w:r w:rsidRPr="00DA33F5">
              <w:rPr>
                <w:rFonts w:ascii="Arial" w:hAnsi="Arial" w:cs="Arial"/>
                <w:sz w:val="24"/>
                <w:szCs w:val="24"/>
              </w:rPr>
              <w:t>за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предоставление</w:t>
            </w:r>
          </w:p>
          <w:p w:rsidR="006118D2" w:rsidRPr="00DA33F5" w:rsidRDefault="006118D2" w:rsidP="006118D2">
            <w:pPr>
              <w:pStyle w:val="TableParagraph"/>
              <w:rPr>
                <w:rFonts w:ascii="Arial" w:hAnsi="Arial" w:cs="Arial"/>
                <w:sz w:val="24"/>
                <w:szCs w:val="24"/>
              </w:rPr>
            </w:pPr>
            <w:r>
              <w:rPr>
                <w:rFonts w:ascii="Arial" w:hAnsi="Arial" w:cs="Arial"/>
                <w:sz w:val="24"/>
                <w:szCs w:val="24"/>
              </w:rPr>
              <w:t>муниципальной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услуги</w:t>
            </w:r>
          </w:p>
        </w:tc>
        <w:tc>
          <w:tcPr>
            <w:tcW w:w="2984" w:type="dxa"/>
            <w:tcBorders>
              <w:bottom w:val="single" w:sz="4" w:space="0" w:color="000000"/>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Проверка</w:t>
            </w:r>
            <w:r>
              <w:rPr>
                <w:rFonts w:ascii="Arial" w:hAnsi="Arial" w:cs="Arial"/>
                <w:spacing w:val="-4"/>
                <w:sz w:val="24"/>
                <w:szCs w:val="24"/>
              </w:rPr>
              <w:t xml:space="preserve"> </w:t>
            </w:r>
            <w:r w:rsidRPr="00DA33F5">
              <w:rPr>
                <w:rFonts w:ascii="Arial" w:hAnsi="Arial" w:cs="Arial"/>
                <w:sz w:val="24"/>
                <w:szCs w:val="24"/>
              </w:rPr>
              <w:t>соответствия</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документов</w:t>
            </w:r>
            <w:r>
              <w:rPr>
                <w:rFonts w:ascii="Arial" w:hAnsi="Arial" w:cs="Arial"/>
                <w:spacing w:val="-3"/>
                <w:sz w:val="24"/>
                <w:szCs w:val="24"/>
              </w:rPr>
              <w:t xml:space="preserve"> </w:t>
            </w:r>
            <w:r w:rsidRPr="00DA33F5">
              <w:rPr>
                <w:rFonts w:ascii="Arial" w:hAnsi="Arial" w:cs="Arial"/>
                <w:sz w:val="24"/>
                <w:szCs w:val="24"/>
              </w:rPr>
              <w:t>и</w:t>
            </w:r>
            <w:r>
              <w:rPr>
                <w:rFonts w:ascii="Arial" w:hAnsi="Arial" w:cs="Arial"/>
                <w:spacing w:val="-2"/>
                <w:sz w:val="24"/>
                <w:szCs w:val="24"/>
              </w:rPr>
              <w:t xml:space="preserve"> </w:t>
            </w:r>
            <w:r w:rsidRPr="00DA33F5">
              <w:rPr>
                <w:rFonts w:ascii="Arial" w:hAnsi="Arial" w:cs="Arial"/>
                <w:sz w:val="24"/>
                <w:szCs w:val="24"/>
              </w:rPr>
              <w:t>сведений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требованиям</w:t>
            </w:r>
            <w:r>
              <w:rPr>
                <w:rFonts w:ascii="Arial" w:hAnsi="Arial" w:cs="Arial"/>
                <w:spacing w:val="-3"/>
                <w:sz w:val="24"/>
                <w:szCs w:val="24"/>
              </w:rPr>
              <w:t xml:space="preserve"> </w:t>
            </w:r>
            <w:r w:rsidRPr="00DA33F5">
              <w:rPr>
                <w:rFonts w:ascii="Arial" w:hAnsi="Arial" w:cs="Arial"/>
                <w:sz w:val="24"/>
                <w:szCs w:val="24"/>
              </w:rPr>
              <w:t>нормативных</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правовых</w:t>
            </w:r>
            <w:r>
              <w:rPr>
                <w:rFonts w:ascii="Arial" w:hAnsi="Arial" w:cs="Arial"/>
                <w:spacing w:val="-2"/>
                <w:sz w:val="24"/>
                <w:szCs w:val="24"/>
              </w:rPr>
              <w:t xml:space="preserve"> </w:t>
            </w:r>
            <w:r w:rsidRPr="00DA33F5">
              <w:rPr>
                <w:rFonts w:ascii="Arial" w:hAnsi="Arial" w:cs="Arial"/>
                <w:sz w:val="24"/>
                <w:szCs w:val="24"/>
              </w:rPr>
              <w:t>актов</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предоставления</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муниципальной</w:t>
            </w:r>
            <w:r>
              <w:rPr>
                <w:rFonts w:ascii="Arial" w:hAnsi="Arial" w:cs="Arial"/>
                <w:spacing w:val="-5"/>
                <w:sz w:val="24"/>
                <w:szCs w:val="24"/>
              </w:rPr>
              <w:t xml:space="preserve"> </w:t>
            </w:r>
            <w:r w:rsidRPr="00DA33F5">
              <w:rPr>
                <w:rFonts w:ascii="Arial" w:hAnsi="Arial" w:cs="Arial"/>
                <w:sz w:val="24"/>
                <w:szCs w:val="24"/>
              </w:rPr>
              <w:t>услуги</w:t>
            </w:r>
          </w:p>
        </w:tc>
        <w:tc>
          <w:tcPr>
            <w:tcW w:w="1702" w:type="dxa"/>
            <w:tcBorders>
              <w:bottom w:val="single" w:sz="4" w:space="0" w:color="000000"/>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w:t>
            </w:r>
            <w:r>
              <w:rPr>
                <w:rFonts w:ascii="Arial" w:hAnsi="Arial" w:cs="Arial"/>
                <w:spacing w:val="-2"/>
                <w:sz w:val="24"/>
                <w:szCs w:val="24"/>
              </w:rPr>
              <w:t xml:space="preserve"> </w:t>
            </w:r>
            <w:r w:rsidRPr="00DA33F5">
              <w:rPr>
                <w:rFonts w:ascii="Arial" w:hAnsi="Arial" w:cs="Arial"/>
                <w:sz w:val="24"/>
                <w:szCs w:val="24"/>
              </w:rPr>
              <w:t>2</w:t>
            </w:r>
            <w:r>
              <w:rPr>
                <w:rFonts w:ascii="Arial" w:hAnsi="Arial" w:cs="Arial"/>
                <w:spacing w:val="-1"/>
                <w:sz w:val="24"/>
                <w:szCs w:val="24"/>
              </w:rPr>
              <w:t xml:space="preserve"> </w:t>
            </w:r>
            <w:r w:rsidRPr="00DA33F5">
              <w:rPr>
                <w:rFonts w:ascii="Arial" w:hAnsi="Arial" w:cs="Arial"/>
                <w:sz w:val="24"/>
                <w:szCs w:val="24"/>
              </w:rPr>
              <w:t>рабочих</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дней</w:t>
            </w:r>
          </w:p>
        </w:tc>
        <w:tc>
          <w:tcPr>
            <w:tcW w:w="1694" w:type="dxa"/>
            <w:tcBorders>
              <w:bottom w:val="single" w:sz="4" w:space="0" w:color="000000"/>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должностное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лицо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Уполномоченного</w:t>
            </w:r>
            <w:r>
              <w:rPr>
                <w:rFonts w:ascii="Arial" w:hAnsi="Arial" w:cs="Arial"/>
                <w:spacing w:val="-1"/>
                <w:sz w:val="24"/>
                <w:szCs w:val="24"/>
              </w:rPr>
              <w:t xml:space="preserve"> </w:t>
            </w:r>
            <w:r w:rsidRPr="00DA33F5">
              <w:rPr>
                <w:rFonts w:ascii="Arial" w:hAnsi="Arial" w:cs="Arial"/>
                <w:sz w:val="24"/>
                <w:szCs w:val="24"/>
              </w:rPr>
              <w:t>органа,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ответственное</w:t>
            </w:r>
            <w:r>
              <w:rPr>
                <w:rFonts w:ascii="Arial" w:hAnsi="Arial" w:cs="Arial"/>
                <w:spacing w:val="-1"/>
                <w:sz w:val="24"/>
                <w:szCs w:val="24"/>
              </w:rPr>
              <w:t xml:space="preserve"> </w:t>
            </w:r>
            <w:r w:rsidRPr="00DA33F5">
              <w:rPr>
                <w:rFonts w:ascii="Arial" w:hAnsi="Arial" w:cs="Arial"/>
                <w:sz w:val="24"/>
                <w:szCs w:val="24"/>
              </w:rPr>
              <w:t>за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предоставление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муниципальн</w:t>
            </w:r>
            <w:r>
              <w:rPr>
                <w:rFonts w:ascii="Arial" w:hAnsi="Arial" w:cs="Arial"/>
                <w:sz w:val="24"/>
                <w:szCs w:val="24"/>
              </w:rPr>
              <w:t xml:space="preserve">ой </w:t>
            </w:r>
            <w:r w:rsidRPr="00DA33F5">
              <w:rPr>
                <w:rFonts w:ascii="Arial" w:hAnsi="Arial" w:cs="Arial"/>
                <w:sz w:val="24"/>
                <w:szCs w:val="24"/>
              </w:rPr>
              <w:t>услуги</w:t>
            </w:r>
          </w:p>
        </w:tc>
        <w:tc>
          <w:tcPr>
            <w:tcW w:w="201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ГИС</w:t>
            </w:r>
            <w:r>
              <w:rPr>
                <w:rFonts w:ascii="Arial" w:hAnsi="Arial" w:cs="Arial"/>
                <w:spacing w:val="-2"/>
                <w:sz w:val="24"/>
                <w:szCs w:val="24"/>
              </w:rPr>
              <w:t xml:space="preserve"> </w:t>
            </w:r>
            <w:r w:rsidRPr="00DA33F5">
              <w:rPr>
                <w:rFonts w:ascii="Arial" w:hAnsi="Arial" w:cs="Arial"/>
                <w:sz w:val="24"/>
                <w:szCs w:val="24"/>
              </w:rPr>
              <w:t>/</w:t>
            </w:r>
          </w:p>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ПГС</w:t>
            </w:r>
          </w:p>
        </w:tc>
        <w:tc>
          <w:tcPr>
            <w:tcW w:w="1942" w:type="dxa"/>
            <w:tcBorders>
              <w:bottom w:val="single" w:sz="4" w:space="0" w:color="000000"/>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основания</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отказа</w:t>
            </w:r>
            <w:r>
              <w:rPr>
                <w:rFonts w:ascii="Arial" w:hAnsi="Arial" w:cs="Arial"/>
                <w:spacing w:val="-1"/>
                <w:sz w:val="24"/>
                <w:szCs w:val="24"/>
              </w:rPr>
              <w:t xml:space="preserve"> </w:t>
            </w:r>
            <w:r w:rsidRPr="00DA33F5">
              <w:rPr>
                <w:rFonts w:ascii="Arial" w:hAnsi="Arial" w:cs="Arial"/>
                <w:sz w:val="24"/>
                <w:szCs w:val="24"/>
              </w:rPr>
              <w:t>в</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предоставлении</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муниципальной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услуги,</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предусмотренные</w:t>
            </w:r>
            <w:r>
              <w:rPr>
                <w:rFonts w:ascii="Arial" w:hAnsi="Arial" w:cs="Arial"/>
                <w:spacing w:val="-3"/>
                <w:sz w:val="24"/>
                <w:szCs w:val="24"/>
              </w:rPr>
              <w:t xml:space="preserve"> </w:t>
            </w:r>
            <w:r w:rsidRPr="00DA33F5">
              <w:rPr>
                <w:rFonts w:ascii="Arial" w:hAnsi="Arial" w:cs="Arial"/>
                <w:sz w:val="24"/>
                <w:szCs w:val="24"/>
              </w:rPr>
              <w:t>пунктом</w:t>
            </w:r>
            <w:r>
              <w:rPr>
                <w:rFonts w:ascii="Arial" w:hAnsi="Arial" w:cs="Arial"/>
                <w:spacing w:val="-1"/>
                <w:sz w:val="24"/>
                <w:szCs w:val="24"/>
              </w:rPr>
              <w:t xml:space="preserve"> </w:t>
            </w:r>
            <w:r w:rsidRPr="00DA33F5">
              <w:rPr>
                <w:rFonts w:ascii="Arial" w:hAnsi="Arial" w:cs="Arial"/>
                <w:sz w:val="24"/>
                <w:szCs w:val="24"/>
              </w:rPr>
              <w:t>2.22</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Административного</w:t>
            </w:r>
            <w:r>
              <w:rPr>
                <w:rFonts w:ascii="Arial" w:hAnsi="Arial" w:cs="Arial"/>
                <w:spacing w:val="-3"/>
                <w:sz w:val="24"/>
                <w:szCs w:val="24"/>
              </w:rPr>
              <w:t xml:space="preserve"> </w:t>
            </w:r>
            <w:r w:rsidRPr="00DA33F5">
              <w:rPr>
                <w:rFonts w:ascii="Arial" w:hAnsi="Arial" w:cs="Arial"/>
                <w:sz w:val="24"/>
                <w:szCs w:val="24"/>
              </w:rPr>
              <w:t>регламента</w:t>
            </w:r>
          </w:p>
        </w:tc>
        <w:tc>
          <w:tcPr>
            <w:tcW w:w="2338" w:type="dxa"/>
            <w:tcBorders>
              <w:bottom w:val="single" w:sz="4" w:space="0" w:color="000000"/>
            </w:tcBorders>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проект</w:t>
            </w:r>
            <w:r>
              <w:rPr>
                <w:rFonts w:ascii="Arial" w:hAnsi="Arial" w:cs="Arial"/>
                <w:spacing w:val="-3"/>
                <w:sz w:val="24"/>
                <w:szCs w:val="24"/>
              </w:rPr>
              <w:t xml:space="preserve"> </w:t>
            </w:r>
            <w:r w:rsidRPr="00DA33F5">
              <w:rPr>
                <w:rFonts w:ascii="Arial" w:hAnsi="Arial" w:cs="Arial"/>
                <w:sz w:val="24"/>
                <w:szCs w:val="24"/>
              </w:rPr>
              <w:t>результата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предоставления</w:t>
            </w:r>
          </w:p>
          <w:p w:rsidR="006118D2" w:rsidRPr="00DA33F5" w:rsidRDefault="006118D2" w:rsidP="006118D2">
            <w:pPr>
              <w:pStyle w:val="TableParagraph"/>
              <w:rPr>
                <w:rFonts w:ascii="Arial" w:hAnsi="Arial" w:cs="Arial"/>
                <w:sz w:val="24"/>
                <w:szCs w:val="24"/>
              </w:rPr>
            </w:pPr>
            <w:r>
              <w:rPr>
                <w:rFonts w:ascii="Arial" w:hAnsi="Arial" w:cs="Arial"/>
                <w:sz w:val="24"/>
                <w:szCs w:val="24"/>
              </w:rPr>
              <w:t>муниципальной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услуги</w:t>
            </w:r>
          </w:p>
        </w:tc>
      </w:tr>
      <w:tr w:rsidR="006118D2" w:rsidRPr="00DA33F5" w:rsidTr="006118D2">
        <w:trPr>
          <w:trHeight w:val="460"/>
        </w:trPr>
        <w:tc>
          <w:tcPr>
            <w:tcW w:w="15106" w:type="dxa"/>
            <w:gridSpan w:val="7"/>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4.</w:t>
            </w:r>
            <w:r>
              <w:rPr>
                <w:rFonts w:ascii="Arial" w:hAnsi="Arial" w:cs="Arial"/>
                <w:spacing w:val="58"/>
                <w:sz w:val="24"/>
                <w:szCs w:val="24"/>
              </w:rPr>
              <w:t xml:space="preserve"> </w:t>
            </w:r>
            <w:r w:rsidRPr="00DA33F5">
              <w:rPr>
                <w:rFonts w:ascii="Arial" w:hAnsi="Arial" w:cs="Arial"/>
                <w:sz w:val="24"/>
                <w:szCs w:val="24"/>
              </w:rPr>
              <w:t>Принятие</w:t>
            </w:r>
            <w:r>
              <w:rPr>
                <w:rFonts w:ascii="Arial" w:hAnsi="Arial" w:cs="Arial"/>
                <w:spacing w:val="-3"/>
                <w:sz w:val="24"/>
                <w:szCs w:val="24"/>
              </w:rPr>
              <w:t xml:space="preserve"> </w:t>
            </w:r>
            <w:r w:rsidRPr="00DA33F5">
              <w:rPr>
                <w:rFonts w:ascii="Arial" w:hAnsi="Arial" w:cs="Arial"/>
                <w:sz w:val="24"/>
                <w:szCs w:val="24"/>
              </w:rPr>
              <w:t>решения</w:t>
            </w:r>
          </w:p>
        </w:tc>
      </w:tr>
      <w:tr w:rsidR="006118D2" w:rsidRPr="00DA33F5" w:rsidTr="006118D2">
        <w:trPr>
          <w:trHeight w:val="1507"/>
        </w:trPr>
        <w:tc>
          <w:tcPr>
            <w:tcW w:w="243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проект</w:t>
            </w:r>
            <w:r>
              <w:rPr>
                <w:rFonts w:ascii="Arial" w:hAnsi="Arial" w:cs="Arial"/>
                <w:spacing w:val="-3"/>
                <w:sz w:val="24"/>
                <w:szCs w:val="24"/>
              </w:rPr>
              <w:t xml:space="preserve"> </w:t>
            </w:r>
            <w:r w:rsidRPr="00DA33F5">
              <w:rPr>
                <w:rFonts w:ascii="Arial" w:hAnsi="Arial" w:cs="Arial"/>
                <w:sz w:val="24"/>
                <w:szCs w:val="24"/>
              </w:rPr>
              <w:t>результата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предоставления</w:t>
            </w:r>
          </w:p>
          <w:p w:rsidR="006118D2" w:rsidRPr="00DA33F5" w:rsidRDefault="006118D2" w:rsidP="006118D2">
            <w:pPr>
              <w:pStyle w:val="TableParagraph"/>
              <w:rPr>
                <w:rFonts w:ascii="Arial" w:hAnsi="Arial" w:cs="Arial"/>
                <w:sz w:val="24"/>
                <w:szCs w:val="24"/>
              </w:rPr>
            </w:pPr>
            <w:r>
              <w:rPr>
                <w:rFonts w:ascii="Arial" w:hAnsi="Arial" w:cs="Arial"/>
                <w:sz w:val="24"/>
                <w:szCs w:val="24"/>
              </w:rPr>
              <w:t>муниципальной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услуги</w:t>
            </w:r>
          </w:p>
        </w:tc>
        <w:tc>
          <w:tcPr>
            <w:tcW w:w="298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Принятие</w:t>
            </w:r>
            <w:r>
              <w:rPr>
                <w:rFonts w:ascii="Arial" w:hAnsi="Arial" w:cs="Arial"/>
                <w:spacing w:val="-3"/>
                <w:sz w:val="24"/>
                <w:szCs w:val="24"/>
              </w:rPr>
              <w:t xml:space="preserve"> </w:t>
            </w:r>
            <w:r w:rsidRPr="00DA33F5">
              <w:rPr>
                <w:rFonts w:ascii="Arial" w:hAnsi="Arial" w:cs="Arial"/>
                <w:sz w:val="24"/>
                <w:szCs w:val="24"/>
              </w:rPr>
              <w:t>решения</w:t>
            </w:r>
            <w:r>
              <w:rPr>
                <w:rFonts w:ascii="Arial" w:hAnsi="Arial" w:cs="Arial"/>
                <w:spacing w:val="-2"/>
                <w:sz w:val="24"/>
                <w:szCs w:val="24"/>
              </w:rPr>
              <w:t xml:space="preserve"> </w:t>
            </w:r>
            <w:r w:rsidRPr="00DA33F5">
              <w:rPr>
                <w:rFonts w:ascii="Arial" w:hAnsi="Arial" w:cs="Arial"/>
                <w:sz w:val="24"/>
                <w:szCs w:val="24"/>
              </w:rPr>
              <w:t>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предоставления</w:t>
            </w:r>
          </w:p>
          <w:p w:rsidR="006118D2" w:rsidRPr="00DA33F5" w:rsidRDefault="006118D2" w:rsidP="006118D2">
            <w:pPr>
              <w:pStyle w:val="TableParagraph"/>
              <w:rPr>
                <w:rFonts w:ascii="Arial" w:hAnsi="Arial" w:cs="Arial"/>
                <w:sz w:val="24"/>
                <w:szCs w:val="24"/>
              </w:rPr>
            </w:pPr>
            <w:r>
              <w:rPr>
                <w:rFonts w:ascii="Arial" w:hAnsi="Arial" w:cs="Arial"/>
                <w:sz w:val="24"/>
                <w:szCs w:val="24"/>
              </w:rPr>
              <w:t>муниципальной</w:t>
            </w:r>
            <w:r>
              <w:rPr>
                <w:rFonts w:ascii="Arial" w:hAnsi="Arial" w:cs="Arial"/>
                <w:spacing w:val="-5"/>
                <w:sz w:val="24"/>
                <w:szCs w:val="24"/>
              </w:rPr>
              <w:t xml:space="preserve"> </w:t>
            </w:r>
            <w:r w:rsidRPr="00DA33F5">
              <w:rPr>
                <w:rFonts w:ascii="Arial" w:hAnsi="Arial" w:cs="Arial"/>
                <w:sz w:val="24"/>
                <w:szCs w:val="24"/>
              </w:rPr>
              <w:t>услуги</w:t>
            </w: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w:t>
            </w:r>
            <w:r>
              <w:rPr>
                <w:rFonts w:ascii="Arial" w:hAnsi="Arial" w:cs="Arial"/>
                <w:spacing w:val="-2"/>
                <w:sz w:val="24"/>
                <w:szCs w:val="24"/>
              </w:rPr>
              <w:t xml:space="preserve"> </w:t>
            </w:r>
            <w:r w:rsidRPr="00DA33F5">
              <w:rPr>
                <w:rFonts w:ascii="Arial" w:hAnsi="Arial" w:cs="Arial"/>
                <w:sz w:val="24"/>
                <w:szCs w:val="24"/>
              </w:rPr>
              <w:t>1</w:t>
            </w:r>
            <w:r>
              <w:rPr>
                <w:rFonts w:ascii="Arial" w:hAnsi="Arial" w:cs="Arial"/>
                <w:spacing w:val="-1"/>
                <w:sz w:val="24"/>
                <w:szCs w:val="24"/>
              </w:rPr>
              <w:t xml:space="preserve"> </w:t>
            </w:r>
            <w:r w:rsidRPr="00DA33F5">
              <w:rPr>
                <w:rFonts w:ascii="Arial" w:hAnsi="Arial" w:cs="Arial"/>
                <w:sz w:val="24"/>
                <w:szCs w:val="24"/>
              </w:rPr>
              <w:t>часа</w:t>
            </w:r>
          </w:p>
        </w:tc>
        <w:tc>
          <w:tcPr>
            <w:tcW w:w="169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должностное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лицо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Уполномоченного</w:t>
            </w:r>
            <w:r>
              <w:rPr>
                <w:rFonts w:ascii="Arial" w:hAnsi="Arial" w:cs="Arial"/>
                <w:spacing w:val="-1"/>
                <w:sz w:val="24"/>
                <w:szCs w:val="24"/>
              </w:rPr>
              <w:t xml:space="preserve"> </w:t>
            </w:r>
            <w:r w:rsidRPr="00DA33F5">
              <w:rPr>
                <w:rFonts w:ascii="Arial" w:hAnsi="Arial" w:cs="Arial"/>
                <w:sz w:val="24"/>
                <w:szCs w:val="24"/>
              </w:rPr>
              <w:t>органа,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ответственное</w:t>
            </w:r>
          </w:p>
        </w:tc>
        <w:tc>
          <w:tcPr>
            <w:tcW w:w="2014"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ГИС</w:t>
            </w:r>
            <w:r>
              <w:rPr>
                <w:rFonts w:ascii="Arial" w:hAnsi="Arial" w:cs="Arial"/>
                <w:spacing w:val="-2"/>
                <w:sz w:val="24"/>
                <w:szCs w:val="24"/>
              </w:rPr>
              <w:t xml:space="preserve"> </w:t>
            </w:r>
            <w:r w:rsidRPr="00DA33F5">
              <w:rPr>
                <w:rFonts w:ascii="Arial" w:hAnsi="Arial" w:cs="Arial"/>
                <w:sz w:val="24"/>
                <w:szCs w:val="24"/>
              </w:rPr>
              <w:t>/</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ПГС</w:t>
            </w:r>
          </w:p>
        </w:tc>
        <w:tc>
          <w:tcPr>
            <w:tcW w:w="194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w:t>
            </w:r>
          </w:p>
        </w:tc>
        <w:tc>
          <w:tcPr>
            <w:tcW w:w="233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Результат</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предоставления</w:t>
            </w:r>
          </w:p>
          <w:p w:rsidR="006118D2" w:rsidRPr="00DA33F5" w:rsidRDefault="006118D2" w:rsidP="006118D2">
            <w:pPr>
              <w:pStyle w:val="TableParagraph"/>
              <w:rPr>
                <w:rFonts w:ascii="Arial" w:hAnsi="Arial" w:cs="Arial"/>
                <w:sz w:val="24"/>
                <w:szCs w:val="24"/>
              </w:rPr>
            </w:pPr>
            <w:r>
              <w:rPr>
                <w:rFonts w:ascii="Arial" w:hAnsi="Arial" w:cs="Arial"/>
                <w:sz w:val="24"/>
                <w:szCs w:val="24"/>
              </w:rPr>
              <w:t>муниципальной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услуги,</w:t>
            </w:r>
          </w:p>
        </w:tc>
      </w:tr>
    </w:tbl>
    <w:p w:rsidR="006118D2" w:rsidRPr="00DA33F5" w:rsidRDefault="006118D2" w:rsidP="006118D2">
      <w:pPr>
        <w:ind w:firstLine="720"/>
        <w:jc w:val="both"/>
        <w:rPr>
          <w:rFonts w:ascii="Arial" w:hAnsi="Arial" w:cs="Arial"/>
        </w:rPr>
        <w:sectPr w:rsidR="006118D2" w:rsidRPr="00DA33F5">
          <w:pgSz w:w="16840" w:h="11910" w:orient="landscape"/>
          <w:pgMar w:top="1100" w:right="800" w:bottom="280" w:left="700" w:header="720" w:footer="720" w:gutter="0"/>
          <w:cols w:space="720"/>
        </w:sectPr>
      </w:pPr>
    </w:p>
    <w:p w:rsidR="006118D2" w:rsidRPr="00DA33F5" w:rsidRDefault="006118D2" w:rsidP="006118D2">
      <w:pPr>
        <w:pStyle w:val="ae"/>
        <w:ind w:firstLine="720"/>
        <w:jc w:val="both"/>
        <w:rPr>
          <w:rFonts w:ascii="Arial" w:hAnsi="Arial" w:cs="Arial"/>
          <w:b/>
          <w:sz w:val="24"/>
          <w:szCs w:val="24"/>
        </w:rPr>
      </w:pPr>
    </w:p>
    <w:tbl>
      <w:tblPr>
        <w:tblStyle w:val="1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6118D2" w:rsidRPr="00DA33F5" w:rsidTr="006118D2">
        <w:trPr>
          <w:trHeight w:val="2207"/>
        </w:trPr>
        <w:tc>
          <w:tcPr>
            <w:tcW w:w="2156" w:type="dxa"/>
          </w:tcPr>
          <w:p w:rsidR="006118D2" w:rsidRPr="00DA33F5" w:rsidRDefault="006118D2" w:rsidP="006118D2">
            <w:pPr>
              <w:pStyle w:val="TableParagraph"/>
              <w:ind w:firstLine="720"/>
              <w:rPr>
                <w:rFonts w:ascii="Arial" w:hAnsi="Arial" w:cs="Arial"/>
                <w:b/>
                <w:sz w:val="24"/>
                <w:szCs w:val="24"/>
              </w:rPr>
            </w:pPr>
          </w:p>
          <w:p w:rsidR="006118D2" w:rsidRPr="00DA33F5" w:rsidRDefault="006118D2" w:rsidP="006118D2">
            <w:pPr>
              <w:pStyle w:val="TableParagraph"/>
              <w:ind w:firstLine="720"/>
              <w:rPr>
                <w:rFonts w:ascii="Arial" w:hAnsi="Arial" w:cs="Arial"/>
                <w:b/>
                <w:sz w:val="24"/>
                <w:szCs w:val="24"/>
              </w:rPr>
            </w:pPr>
          </w:p>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Основание</w:t>
            </w:r>
            <w:r>
              <w:rPr>
                <w:rFonts w:ascii="Arial" w:hAnsi="Arial" w:cs="Arial"/>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начала</w:t>
            </w:r>
            <w:r>
              <w:rPr>
                <w:rFonts w:ascii="Arial" w:hAnsi="Arial" w:cs="Arial"/>
                <w:spacing w:val="1"/>
                <w:sz w:val="24"/>
                <w:szCs w:val="24"/>
              </w:rPr>
              <w:t xml:space="preserve"> </w:t>
            </w:r>
            <w:r w:rsidRPr="00DA33F5">
              <w:rPr>
                <w:rFonts w:ascii="Arial" w:hAnsi="Arial" w:cs="Arial"/>
                <w:sz w:val="24"/>
                <w:szCs w:val="24"/>
              </w:rPr>
              <w:t>административной</w:t>
            </w:r>
            <w:r>
              <w:rPr>
                <w:rFonts w:ascii="Arial" w:hAnsi="Arial" w:cs="Arial"/>
                <w:spacing w:val="-58"/>
                <w:sz w:val="24"/>
                <w:szCs w:val="24"/>
              </w:rPr>
              <w:t xml:space="preserve"> </w:t>
            </w:r>
            <w:r w:rsidRPr="00DA33F5">
              <w:rPr>
                <w:rFonts w:ascii="Arial" w:hAnsi="Arial" w:cs="Arial"/>
                <w:sz w:val="24"/>
                <w:szCs w:val="24"/>
              </w:rPr>
              <w:t>процедуры</w:t>
            </w:r>
          </w:p>
        </w:tc>
        <w:tc>
          <w:tcPr>
            <w:tcW w:w="3260" w:type="dxa"/>
          </w:tcPr>
          <w:p w:rsidR="006118D2" w:rsidRPr="00DA33F5" w:rsidRDefault="006118D2" w:rsidP="006118D2">
            <w:pPr>
              <w:pStyle w:val="TableParagraph"/>
              <w:ind w:firstLine="720"/>
              <w:rPr>
                <w:rFonts w:ascii="Arial" w:hAnsi="Arial" w:cs="Arial"/>
                <w:b/>
                <w:sz w:val="24"/>
                <w:szCs w:val="24"/>
              </w:rPr>
            </w:pPr>
          </w:p>
          <w:p w:rsidR="006118D2" w:rsidRPr="00DA33F5" w:rsidRDefault="006118D2" w:rsidP="006118D2">
            <w:pPr>
              <w:pStyle w:val="TableParagraph"/>
              <w:ind w:firstLine="720"/>
              <w:rPr>
                <w:rFonts w:ascii="Arial" w:hAnsi="Arial" w:cs="Arial"/>
                <w:b/>
                <w:sz w:val="24"/>
                <w:szCs w:val="24"/>
              </w:rPr>
            </w:pPr>
          </w:p>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Содержание</w:t>
            </w:r>
            <w:r>
              <w:rPr>
                <w:rFonts w:ascii="Arial" w:hAnsi="Arial" w:cs="Arial"/>
                <w:spacing w:val="1"/>
                <w:sz w:val="24"/>
                <w:szCs w:val="24"/>
              </w:rPr>
              <w:t xml:space="preserve"> </w:t>
            </w:r>
            <w:r w:rsidRPr="00DA33F5">
              <w:rPr>
                <w:rFonts w:ascii="Arial" w:hAnsi="Arial" w:cs="Arial"/>
                <w:sz w:val="24"/>
                <w:szCs w:val="24"/>
              </w:rPr>
              <w:t>административных</w:t>
            </w:r>
            <w:r>
              <w:rPr>
                <w:rFonts w:ascii="Arial" w:hAnsi="Arial" w:cs="Arial"/>
                <w:spacing w:val="-13"/>
                <w:sz w:val="24"/>
                <w:szCs w:val="24"/>
              </w:rPr>
              <w:t xml:space="preserve"> </w:t>
            </w:r>
            <w:r w:rsidRPr="00DA33F5">
              <w:rPr>
                <w:rFonts w:ascii="Arial" w:hAnsi="Arial" w:cs="Arial"/>
                <w:sz w:val="24"/>
                <w:szCs w:val="24"/>
              </w:rPr>
              <w:t>действий</w:t>
            </w:r>
          </w:p>
        </w:tc>
        <w:tc>
          <w:tcPr>
            <w:tcW w:w="1702" w:type="dxa"/>
          </w:tcPr>
          <w:p w:rsidR="006118D2" w:rsidRPr="00DA33F5" w:rsidRDefault="006118D2" w:rsidP="006118D2">
            <w:pPr>
              <w:pStyle w:val="TableParagraph"/>
              <w:ind w:firstLine="720"/>
              <w:rPr>
                <w:rFonts w:ascii="Arial" w:hAnsi="Arial" w:cs="Arial"/>
                <w:b/>
                <w:sz w:val="24"/>
                <w:szCs w:val="24"/>
              </w:rPr>
            </w:pPr>
          </w:p>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Срок</w:t>
            </w:r>
            <w:r>
              <w:rPr>
                <w:rFonts w:ascii="Arial" w:hAnsi="Arial" w:cs="Arial"/>
                <w:spacing w:val="1"/>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proofErr w:type="spellStart"/>
            <w:r w:rsidRPr="00DA33F5">
              <w:rPr>
                <w:rFonts w:ascii="Arial" w:hAnsi="Arial" w:cs="Arial"/>
                <w:sz w:val="24"/>
                <w:szCs w:val="24"/>
              </w:rPr>
              <w:t>администрати</w:t>
            </w:r>
            <w:proofErr w:type="spellEnd"/>
            <w:r>
              <w:rPr>
                <w:rFonts w:ascii="Arial" w:hAnsi="Arial" w:cs="Arial"/>
                <w:spacing w:val="-58"/>
                <w:sz w:val="24"/>
                <w:szCs w:val="24"/>
              </w:rPr>
              <w:t xml:space="preserve"> </w:t>
            </w:r>
            <w:proofErr w:type="spellStart"/>
            <w:r w:rsidRPr="00DA33F5">
              <w:rPr>
                <w:rFonts w:ascii="Arial" w:hAnsi="Arial" w:cs="Arial"/>
                <w:sz w:val="24"/>
                <w:szCs w:val="24"/>
              </w:rPr>
              <w:t>вных</w:t>
            </w:r>
            <w:proofErr w:type="spellEnd"/>
            <w:r>
              <w:rPr>
                <w:rFonts w:ascii="Arial" w:hAnsi="Arial" w:cs="Arial"/>
                <w:spacing w:val="1"/>
                <w:sz w:val="24"/>
                <w:szCs w:val="24"/>
              </w:rPr>
              <w:t xml:space="preserve"> </w:t>
            </w:r>
            <w:r w:rsidRPr="00DA33F5">
              <w:rPr>
                <w:rFonts w:ascii="Arial" w:hAnsi="Arial" w:cs="Arial"/>
                <w:sz w:val="24"/>
                <w:szCs w:val="24"/>
              </w:rPr>
              <w:t>действий</w:t>
            </w:r>
          </w:p>
        </w:tc>
        <w:tc>
          <w:tcPr>
            <w:tcW w:w="170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Должностное</w:t>
            </w:r>
            <w:r>
              <w:rPr>
                <w:rFonts w:ascii="Arial" w:hAnsi="Arial" w:cs="Arial"/>
                <w:spacing w:val="1"/>
                <w:sz w:val="24"/>
                <w:szCs w:val="24"/>
              </w:rPr>
              <w:t xml:space="preserve"> </w:t>
            </w:r>
            <w:r w:rsidRPr="00DA33F5">
              <w:rPr>
                <w:rFonts w:ascii="Arial" w:hAnsi="Arial" w:cs="Arial"/>
                <w:sz w:val="24"/>
                <w:szCs w:val="24"/>
              </w:rPr>
              <w:t>лицо,</w:t>
            </w:r>
            <w:r>
              <w:rPr>
                <w:rFonts w:ascii="Arial" w:hAnsi="Arial" w:cs="Arial"/>
                <w:spacing w:val="1"/>
                <w:sz w:val="24"/>
                <w:szCs w:val="24"/>
              </w:rPr>
              <w:t xml:space="preserve"> </w:t>
            </w:r>
            <w:r w:rsidRPr="00DA33F5">
              <w:rPr>
                <w:rFonts w:ascii="Arial" w:hAnsi="Arial" w:cs="Arial"/>
                <w:sz w:val="24"/>
                <w:szCs w:val="24"/>
              </w:rPr>
              <w:t>ответственное</w:t>
            </w:r>
            <w:r>
              <w:rPr>
                <w:rFonts w:ascii="Arial" w:hAnsi="Arial" w:cs="Arial"/>
                <w:spacing w:val="-57"/>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выполнение</w:t>
            </w:r>
            <w:r>
              <w:rPr>
                <w:rFonts w:ascii="Arial" w:hAnsi="Arial" w:cs="Arial"/>
                <w:spacing w:val="1"/>
                <w:sz w:val="24"/>
                <w:szCs w:val="24"/>
              </w:rPr>
              <w:t xml:space="preserve"> </w:t>
            </w:r>
            <w:proofErr w:type="spellStart"/>
            <w:r w:rsidRPr="00DA33F5">
              <w:rPr>
                <w:rFonts w:ascii="Arial" w:hAnsi="Arial" w:cs="Arial"/>
                <w:sz w:val="24"/>
                <w:szCs w:val="24"/>
              </w:rPr>
              <w:t>администрати</w:t>
            </w:r>
            <w:proofErr w:type="spellEnd"/>
            <w:r>
              <w:rPr>
                <w:rFonts w:ascii="Arial" w:hAnsi="Arial" w:cs="Arial"/>
                <w:spacing w:val="-57"/>
                <w:sz w:val="24"/>
                <w:szCs w:val="24"/>
              </w:rPr>
              <w:t xml:space="preserve"> </w:t>
            </w:r>
            <w:proofErr w:type="spellStart"/>
            <w:r w:rsidRPr="00DA33F5">
              <w:rPr>
                <w:rFonts w:ascii="Arial" w:hAnsi="Arial" w:cs="Arial"/>
                <w:sz w:val="24"/>
                <w:szCs w:val="24"/>
              </w:rPr>
              <w:t>вного</w:t>
            </w:r>
            <w:proofErr w:type="spellEnd"/>
          </w:p>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действия</w:t>
            </w:r>
          </w:p>
        </w:tc>
        <w:tc>
          <w:tcPr>
            <w:tcW w:w="2005"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Место</w:t>
            </w:r>
            <w:r>
              <w:rPr>
                <w:rFonts w:ascii="Arial" w:hAnsi="Arial" w:cs="Arial"/>
                <w:spacing w:val="1"/>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proofErr w:type="spellStart"/>
            <w:r w:rsidRPr="00DA33F5">
              <w:rPr>
                <w:rFonts w:ascii="Arial" w:hAnsi="Arial" w:cs="Arial"/>
                <w:sz w:val="24"/>
                <w:szCs w:val="24"/>
              </w:rPr>
              <w:t>административн</w:t>
            </w:r>
            <w:proofErr w:type="spellEnd"/>
            <w:r>
              <w:rPr>
                <w:rFonts w:ascii="Arial" w:hAnsi="Arial" w:cs="Arial"/>
                <w:spacing w:val="1"/>
                <w:sz w:val="24"/>
                <w:szCs w:val="24"/>
              </w:rPr>
              <w:t xml:space="preserve"> </w:t>
            </w:r>
            <w:r w:rsidRPr="00DA33F5">
              <w:rPr>
                <w:rFonts w:ascii="Arial" w:hAnsi="Arial" w:cs="Arial"/>
                <w:sz w:val="24"/>
                <w:szCs w:val="24"/>
              </w:rPr>
              <w:t>ого</w:t>
            </w:r>
            <w:r>
              <w:rPr>
                <w:rFonts w:ascii="Arial" w:hAnsi="Arial" w:cs="Arial"/>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используемая</w:t>
            </w:r>
            <w:r>
              <w:rPr>
                <w:rFonts w:ascii="Arial" w:hAnsi="Arial" w:cs="Arial"/>
                <w:spacing w:val="1"/>
                <w:sz w:val="24"/>
                <w:szCs w:val="24"/>
              </w:rPr>
              <w:t xml:space="preserve"> </w:t>
            </w:r>
            <w:r w:rsidRPr="00DA33F5">
              <w:rPr>
                <w:rFonts w:ascii="Arial" w:hAnsi="Arial" w:cs="Arial"/>
                <w:sz w:val="24"/>
                <w:szCs w:val="24"/>
              </w:rPr>
              <w:t>информационная</w:t>
            </w:r>
            <w:r>
              <w:rPr>
                <w:rFonts w:ascii="Arial" w:hAnsi="Arial" w:cs="Arial"/>
                <w:spacing w:val="-57"/>
                <w:sz w:val="24"/>
                <w:szCs w:val="24"/>
              </w:rPr>
              <w:t xml:space="preserve"> </w:t>
            </w:r>
            <w:r w:rsidRPr="00DA33F5">
              <w:rPr>
                <w:rFonts w:ascii="Arial" w:hAnsi="Arial" w:cs="Arial"/>
                <w:sz w:val="24"/>
                <w:szCs w:val="24"/>
              </w:rPr>
              <w:t>система</w:t>
            </w:r>
          </w:p>
        </w:tc>
        <w:tc>
          <w:tcPr>
            <w:tcW w:w="1942" w:type="dxa"/>
          </w:tcPr>
          <w:p w:rsidR="006118D2" w:rsidRPr="00DA33F5" w:rsidRDefault="006118D2" w:rsidP="006118D2">
            <w:pPr>
              <w:pStyle w:val="TableParagraph"/>
              <w:ind w:firstLine="720"/>
              <w:rPr>
                <w:rFonts w:ascii="Arial" w:hAnsi="Arial" w:cs="Arial"/>
                <w:b/>
                <w:sz w:val="24"/>
                <w:szCs w:val="24"/>
              </w:rPr>
            </w:pPr>
          </w:p>
          <w:p w:rsidR="006118D2" w:rsidRPr="00DA33F5" w:rsidRDefault="006118D2" w:rsidP="006118D2">
            <w:pPr>
              <w:pStyle w:val="TableParagraph"/>
              <w:ind w:firstLine="720"/>
              <w:rPr>
                <w:rFonts w:ascii="Arial" w:hAnsi="Arial" w:cs="Arial"/>
                <w:b/>
                <w:sz w:val="24"/>
                <w:szCs w:val="24"/>
              </w:rPr>
            </w:pPr>
          </w:p>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Критерии</w:t>
            </w:r>
            <w:r>
              <w:rPr>
                <w:rFonts w:ascii="Arial" w:hAnsi="Arial" w:cs="Arial"/>
                <w:spacing w:val="-58"/>
                <w:sz w:val="24"/>
                <w:szCs w:val="24"/>
              </w:rPr>
              <w:t xml:space="preserve"> </w:t>
            </w:r>
            <w:r w:rsidRPr="00DA33F5">
              <w:rPr>
                <w:rFonts w:ascii="Arial" w:hAnsi="Arial" w:cs="Arial"/>
                <w:sz w:val="24"/>
                <w:szCs w:val="24"/>
              </w:rPr>
              <w:t>принятия</w:t>
            </w:r>
            <w:r>
              <w:rPr>
                <w:rFonts w:ascii="Arial" w:hAnsi="Arial" w:cs="Arial"/>
                <w:spacing w:val="-58"/>
                <w:sz w:val="24"/>
                <w:szCs w:val="24"/>
              </w:rPr>
              <w:t xml:space="preserve"> </w:t>
            </w:r>
            <w:r w:rsidRPr="00DA33F5">
              <w:rPr>
                <w:rFonts w:ascii="Arial" w:hAnsi="Arial" w:cs="Arial"/>
                <w:sz w:val="24"/>
                <w:szCs w:val="24"/>
              </w:rPr>
              <w:t>решения</w:t>
            </w:r>
          </w:p>
        </w:tc>
        <w:tc>
          <w:tcPr>
            <w:tcW w:w="2338" w:type="dxa"/>
          </w:tcPr>
          <w:p w:rsidR="006118D2" w:rsidRPr="00DA33F5" w:rsidRDefault="006118D2" w:rsidP="006118D2">
            <w:pPr>
              <w:pStyle w:val="TableParagraph"/>
              <w:ind w:firstLine="720"/>
              <w:rPr>
                <w:rFonts w:ascii="Arial" w:hAnsi="Arial" w:cs="Arial"/>
                <w:b/>
                <w:sz w:val="24"/>
                <w:szCs w:val="24"/>
              </w:rPr>
            </w:pPr>
          </w:p>
          <w:p w:rsidR="006118D2" w:rsidRPr="00DA33F5" w:rsidRDefault="006118D2" w:rsidP="006118D2">
            <w:pPr>
              <w:pStyle w:val="TableParagraph"/>
              <w:ind w:firstLine="720"/>
              <w:rPr>
                <w:rFonts w:ascii="Arial" w:hAnsi="Arial" w:cs="Arial"/>
                <w:b/>
                <w:sz w:val="24"/>
                <w:szCs w:val="24"/>
              </w:rPr>
            </w:pPr>
          </w:p>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Результат</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57"/>
                <w:sz w:val="24"/>
                <w:szCs w:val="24"/>
              </w:rPr>
              <w:t xml:space="preserve"> </w:t>
            </w:r>
            <w:r w:rsidRPr="00DA33F5">
              <w:rPr>
                <w:rFonts w:ascii="Arial" w:hAnsi="Arial" w:cs="Arial"/>
                <w:sz w:val="24"/>
                <w:szCs w:val="24"/>
              </w:rPr>
              <w:t>действия,</w:t>
            </w:r>
            <w:r>
              <w:rPr>
                <w:rFonts w:ascii="Arial" w:hAnsi="Arial" w:cs="Arial"/>
                <w:sz w:val="24"/>
                <w:szCs w:val="24"/>
              </w:rPr>
              <w:t xml:space="preserve"> </w:t>
            </w:r>
            <w:r w:rsidRPr="00DA33F5">
              <w:rPr>
                <w:rFonts w:ascii="Arial" w:hAnsi="Arial" w:cs="Arial"/>
                <w:sz w:val="24"/>
                <w:szCs w:val="24"/>
              </w:rPr>
              <w:t>способ</w:t>
            </w:r>
            <w:r>
              <w:rPr>
                <w:rFonts w:ascii="Arial" w:hAnsi="Arial" w:cs="Arial"/>
                <w:spacing w:val="1"/>
                <w:sz w:val="24"/>
                <w:szCs w:val="24"/>
              </w:rPr>
              <w:t xml:space="preserve"> </w:t>
            </w:r>
            <w:r w:rsidRPr="00DA33F5">
              <w:rPr>
                <w:rFonts w:ascii="Arial" w:hAnsi="Arial" w:cs="Arial"/>
                <w:sz w:val="24"/>
                <w:szCs w:val="24"/>
              </w:rPr>
              <w:t>фиксации</w:t>
            </w:r>
          </w:p>
        </w:tc>
      </w:tr>
      <w:tr w:rsidR="006118D2" w:rsidRPr="00DA33F5" w:rsidTr="006118D2">
        <w:trPr>
          <w:trHeight w:val="278"/>
        </w:trPr>
        <w:tc>
          <w:tcPr>
            <w:tcW w:w="2156"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1</w:t>
            </w:r>
          </w:p>
        </w:tc>
        <w:tc>
          <w:tcPr>
            <w:tcW w:w="3260"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2</w:t>
            </w:r>
          </w:p>
        </w:tc>
        <w:tc>
          <w:tcPr>
            <w:tcW w:w="170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3</w:t>
            </w:r>
          </w:p>
        </w:tc>
        <w:tc>
          <w:tcPr>
            <w:tcW w:w="170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4</w:t>
            </w:r>
          </w:p>
        </w:tc>
        <w:tc>
          <w:tcPr>
            <w:tcW w:w="2005"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5</w:t>
            </w:r>
          </w:p>
        </w:tc>
        <w:tc>
          <w:tcPr>
            <w:tcW w:w="194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6</w:t>
            </w:r>
          </w:p>
        </w:tc>
        <w:tc>
          <w:tcPr>
            <w:tcW w:w="2338"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7</w:t>
            </w:r>
          </w:p>
        </w:tc>
      </w:tr>
      <w:tr w:rsidR="006118D2" w:rsidRPr="00DA33F5" w:rsidTr="006118D2">
        <w:trPr>
          <w:trHeight w:val="3435"/>
        </w:trPr>
        <w:tc>
          <w:tcPr>
            <w:tcW w:w="2156" w:type="dxa"/>
          </w:tcPr>
          <w:p w:rsidR="006118D2" w:rsidRPr="00DA33F5" w:rsidRDefault="006118D2" w:rsidP="006118D2">
            <w:pPr>
              <w:pStyle w:val="TableParagraph"/>
              <w:ind w:firstLine="720"/>
              <w:rPr>
                <w:rFonts w:ascii="Arial" w:hAnsi="Arial" w:cs="Arial"/>
                <w:sz w:val="24"/>
                <w:szCs w:val="24"/>
              </w:rPr>
            </w:pPr>
          </w:p>
        </w:tc>
        <w:tc>
          <w:tcPr>
            <w:tcW w:w="326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Формирование</w:t>
            </w:r>
            <w:r>
              <w:rPr>
                <w:rFonts w:ascii="Arial" w:hAnsi="Arial" w:cs="Arial"/>
                <w:spacing w:val="-2"/>
                <w:sz w:val="24"/>
                <w:szCs w:val="24"/>
              </w:rPr>
              <w:t xml:space="preserve"> </w:t>
            </w:r>
            <w:r w:rsidRPr="00DA33F5">
              <w:rPr>
                <w:rFonts w:ascii="Arial" w:hAnsi="Arial" w:cs="Arial"/>
                <w:sz w:val="24"/>
                <w:szCs w:val="24"/>
              </w:rPr>
              <w:t>решения</w:t>
            </w:r>
            <w:r>
              <w:rPr>
                <w:rFonts w:ascii="Arial" w:hAnsi="Arial" w:cs="Arial"/>
                <w:spacing w:val="-1"/>
                <w:sz w:val="24"/>
                <w:szCs w:val="24"/>
              </w:rPr>
              <w:t xml:space="preserve"> </w:t>
            </w:r>
            <w:r w:rsidRPr="00DA33F5">
              <w:rPr>
                <w:rFonts w:ascii="Arial" w:hAnsi="Arial" w:cs="Arial"/>
                <w:sz w:val="24"/>
                <w:szCs w:val="24"/>
              </w:rPr>
              <w:t>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предоставлении</w:t>
            </w:r>
          </w:p>
          <w:p w:rsidR="006118D2" w:rsidRPr="00DA33F5" w:rsidRDefault="006118D2" w:rsidP="006118D2">
            <w:pPr>
              <w:pStyle w:val="TableParagraph"/>
              <w:rPr>
                <w:rFonts w:ascii="Arial" w:hAnsi="Arial" w:cs="Arial"/>
                <w:sz w:val="24"/>
                <w:szCs w:val="24"/>
              </w:rPr>
            </w:pPr>
            <w:r>
              <w:rPr>
                <w:rFonts w:ascii="Arial" w:hAnsi="Arial" w:cs="Arial"/>
                <w:sz w:val="24"/>
                <w:szCs w:val="24"/>
              </w:rPr>
              <w:t>муниципальной</w:t>
            </w:r>
            <w:r>
              <w:rPr>
                <w:rFonts w:ascii="Arial" w:hAnsi="Arial" w:cs="Arial"/>
                <w:spacing w:val="-5"/>
                <w:sz w:val="24"/>
                <w:szCs w:val="24"/>
              </w:rPr>
              <w:t xml:space="preserve"> </w:t>
            </w:r>
            <w:r w:rsidRPr="00DA33F5">
              <w:rPr>
                <w:rFonts w:ascii="Arial" w:hAnsi="Arial" w:cs="Arial"/>
                <w:sz w:val="24"/>
                <w:szCs w:val="24"/>
              </w:rPr>
              <w:t>услуги</w:t>
            </w:r>
          </w:p>
        </w:tc>
        <w:tc>
          <w:tcPr>
            <w:tcW w:w="1702" w:type="dxa"/>
          </w:tcPr>
          <w:p w:rsidR="006118D2" w:rsidRPr="00DA33F5" w:rsidRDefault="006118D2" w:rsidP="006118D2">
            <w:pPr>
              <w:pStyle w:val="TableParagraph"/>
              <w:rPr>
                <w:rFonts w:ascii="Arial" w:hAnsi="Arial" w:cs="Arial"/>
                <w:sz w:val="24"/>
                <w:szCs w:val="24"/>
              </w:rPr>
            </w:pP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за</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предоставление</w:t>
            </w:r>
            <w:r>
              <w:rPr>
                <w:rFonts w:ascii="Arial" w:hAnsi="Arial" w:cs="Arial"/>
                <w:sz w:val="24"/>
                <w:szCs w:val="24"/>
              </w:rPr>
              <w:t xml:space="preserve"> </w:t>
            </w:r>
            <w:r w:rsidRPr="00DA33F5">
              <w:rPr>
                <w:rFonts w:ascii="Arial" w:hAnsi="Arial" w:cs="Arial"/>
                <w:sz w:val="24"/>
                <w:szCs w:val="24"/>
              </w:rPr>
              <w:t>муниципальн</w:t>
            </w:r>
            <w:r>
              <w:rPr>
                <w:rFonts w:ascii="Arial" w:hAnsi="Arial" w:cs="Arial"/>
                <w:sz w:val="24"/>
                <w:szCs w:val="24"/>
              </w:rPr>
              <w:t xml:space="preserve">ой </w:t>
            </w:r>
            <w:r w:rsidRPr="00DA33F5">
              <w:rPr>
                <w:rFonts w:ascii="Arial" w:hAnsi="Arial" w:cs="Arial"/>
                <w:sz w:val="24"/>
                <w:szCs w:val="24"/>
              </w:rPr>
              <w:t>услуги;</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Руководитель</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Уполномоченного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Орган</w:t>
            </w:r>
            <w:r>
              <w:rPr>
                <w:rFonts w:ascii="Arial" w:hAnsi="Arial" w:cs="Arial"/>
                <w:sz w:val="24"/>
                <w:szCs w:val="24"/>
              </w:rPr>
              <w:t xml:space="preserve">а </w:t>
            </w:r>
            <w:r w:rsidRPr="00DA33F5">
              <w:rPr>
                <w:rFonts w:ascii="Arial" w:hAnsi="Arial" w:cs="Arial"/>
                <w:sz w:val="24"/>
                <w:szCs w:val="24"/>
              </w:rPr>
              <w:t>или</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иное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уполномоченное</w:t>
            </w:r>
            <w:r>
              <w:rPr>
                <w:rFonts w:ascii="Arial" w:hAnsi="Arial" w:cs="Arial"/>
                <w:spacing w:val="-1"/>
                <w:sz w:val="24"/>
                <w:szCs w:val="24"/>
              </w:rPr>
              <w:t xml:space="preserve"> </w:t>
            </w:r>
            <w:r w:rsidRPr="00DA33F5">
              <w:rPr>
                <w:rFonts w:ascii="Arial" w:hAnsi="Arial" w:cs="Arial"/>
                <w:sz w:val="24"/>
                <w:szCs w:val="24"/>
              </w:rPr>
              <w:t>им</w:t>
            </w:r>
            <w:r>
              <w:rPr>
                <w:rFonts w:ascii="Arial" w:hAnsi="Arial" w:cs="Arial"/>
                <w:spacing w:val="-1"/>
                <w:sz w:val="24"/>
                <w:szCs w:val="24"/>
              </w:rPr>
              <w:t xml:space="preserve"> </w:t>
            </w:r>
            <w:r w:rsidRPr="00DA33F5">
              <w:rPr>
                <w:rFonts w:ascii="Arial" w:hAnsi="Arial" w:cs="Arial"/>
                <w:sz w:val="24"/>
                <w:szCs w:val="24"/>
              </w:rPr>
              <w:t>лицо</w:t>
            </w:r>
          </w:p>
        </w:tc>
        <w:tc>
          <w:tcPr>
            <w:tcW w:w="2005" w:type="dxa"/>
          </w:tcPr>
          <w:p w:rsidR="006118D2" w:rsidRPr="00DA33F5" w:rsidRDefault="006118D2" w:rsidP="006118D2">
            <w:pPr>
              <w:pStyle w:val="TableParagraph"/>
              <w:ind w:firstLine="720"/>
              <w:rPr>
                <w:rFonts w:ascii="Arial" w:hAnsi="Arial" w:cs="Arial"/>
                <w:sz w:val="24"/>
                <w:szCs w:val="24"/>
              </w:rPr>
            </w:pPr>
          </w:p>
        </w:tc>
        <w:tc>
          <w:tcPr>
            <w:tcW w:w="1942" w:type="dxa"/>
          </w:tcPr>
          <w:p w:rsidR="006118D2" w:rsidRPr="00DA33F5" w:rsidRDefault="006118D2" w:rsidP="006118D2">
            <w:pPr>
              <w:pStyle w:val="TableParagraph"/>
              <w:ind w:firstLine="720"/>
              <w:rPr>
                <w:rFonts w:ascii="Arial" w:hAnsi="Arial" w:cs="Arial"/>
                <w:sz w:val="24"/>
                <w:szCs w:val="24"/>
              </w:rPr>
            </w:pPr>
          </w:p>
        </w:tc>
        <w:tc>
          <w:tcPr>
            <w:tcW w:w="233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подписанный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усиленной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квалифицированной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подписью</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руководителем</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Уполномоченного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органа</w:t>
            </w:r>
            <w:r>
              <w:rPr>
                <w:rFonts w:ascii="Arial" w:hAnsi="Arial" w:cs="Arial"/>
                <w:spacing w:val="-2"/>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иного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уполномоченного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им</w:t>
            </w:r>
            <w:r>
              <w:rPr>
                <w:rFonts w:ascii="Arial" w:hAnsi="Arial" w:cs="Arial"/>
                <w:spacing w:val="-1"/>
                <w:sz w:val="24"/>
                <w:szCs w:val="24"/>
              </w:rPr>
              <w:t xml:space="preserve"> </w:t>
            </w:r>
            <w:r w:rsidRPr="00DA33F5">
              <w:rPr>
                <w:rFonts w:ascii="Arial" w:hAnsi="Arial" w:cs="Arial"/>
                <w:sz w:val="24"/>
                <w:szCs w:val="24"/>
              </w:rPr>
              <w:t>лица</w:t>
            </w:r>
          </w:p>
        </w:tc>
      </w:tr>
      <w:tr w:rsidR="006118D2" w:rsidRPr="00DA33F5" w:rsidTr="006118D2">
        <w:trPr>
          <w:trHeight w:val="2266"/>
        </w:trPr>
        <w:tc>
          <w:tcPr>
            <w:tcW w:w="2156" w:type="dxa"/>
          </w:tcPr>
          <w:p w:rsidR="006118D2" w:rsidRPr="00DA33F5" w:rsidRDefault="006118D2" w:rsidP="006118D2">
            <w:pPr>
              <w:pStyle w:val="TableParagraph"/>
              <w:ind w:firstLine="720"/>
              <w:rPr>
                <w:rFonts w:ascii="Arial" w:hAnsi="Arial" w:cs="Arial"/>
                <w:sz w:val="24"/>
                <w:szCs w:val="24"/>
              </w:rPr>
            </w:pPr>
          </w:p>
        </w:tc>
        <w:tc>
          <w:tcPr>
            <w:tcW w:w="326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Принятие</w:t>
            </w:r>
            <w:r>
              <w:rPr>
                <w:rFonts w:ascii="Arial" w:hAnsi="Arial" w:cs="Arial"/>
                <w:spacing w:val="-3"/>
                <w:sz w:val="24"/>
                <w:szCs w:val="24"/>
              </w:rPr>
              <w:t xml:space="preserve"> </w:t>
            </w:r>
            <w:r w:rsidRPr="00DA33F5">
              <w:rPr>
                <w:rFonts w:ascii="Arial" w:hAnsi="Arial" w:cs="Arial"/>
                <w:sz w:val="24"/>
                <w:szCs w:val="24"/>
              </w:rPr>
              <w:t>решения</w:t>
            </w:r>
            <w:r>
              <w:rPr>
                <w:rFonts w:ascii="Arial" w:hAnsi="Arial" w:cs="Arial"/>
                <w:spacing w:val="-2"/>
                <w:sz w:val="24"/>
                <w:szCs w:val="24"/>
              </w:rPr>
              <w:t xml:space="preserve"> </w:t>
            </w:r>
            <w:r w:rsidRPr="00DA33F5">
              <w:rPr>
                <w:rFonts w:ascii="Arial" w:hAnsi="Arial" w:cs="Arial"/>
                <w:sz w:val="24"/>
                <w:szCs w:val="24"/>
              </w:rPr>
              <w:t>об</w:t>
            </w:r>
            <w:r>
              <w:rPr>
                <w:rFonts w:ascii="Arial" w:hAnsi="Arial" w:cs="Arial"/>
                <w:spacing w:val="-1"/>
                <w:sz w:val="24"/>
                <w:szCs w:val="24"/>
              </w:rPr>
              <w:t xml:space="preserve"> </w:t>
            </w:r>
            <w:r w:rsidRPr="00DA33F5">
              <w:rPr>
                <w:rFonts w:ascii="Arial" w:hAnsi="Arial" w:cs="Arial"/>
                <w:sz w:val="24"/>
                <w:szCs w:val="24"/>
              </w:rPr>
              <w:t>отказе</w:t>
            </w:r>
            <w:r>
              <w:rPr>
                <w:rFonts w:ascii="Arial" w:hAnsi="Arial" w:cs="Arial"/>
                <w:sz w:val="24"/>
                <w:szCs w:val="24"/>
              </w:rPr>
              <w:t xml:space="preserve"> </w:t>
            </w:r>
            <w:r w:rsidRPr="00DA33F5">
              <w:rPr>
                <w:rFonts w:ascii="Arial" w:hAnsi="Arial" w:cs="Arial"/>
                <w:sz w:val="24"/>
                <w:szCs w:val="24"/>
              </w:rPr>
              <w:t>в</w:t>
            </w:r>
            <w:r>
              <w:rPr>
                <w:rFonts w:ascii="Arial" w:hAnsi="Arial" w:cs="Arial"/>
                <w:spacing w:val="-4"/>
                <w:sz w:val="24"/>
                <w:szCs w:val="24"/>
              </w:rPr>
              <w:t xml:space="preserve"> </w:t>
            </w:r>
            <w:r w:rsidRPr="00DA33F5">
              <w:rPr>
                <w:rFonts w:ascii="Arial" w:hAnsi="Arial" w:cs="Arial"/>
                <w:sz w:val="24"/>
                <w:szCs w:val="24"/>
              </w:rPr>
              <w:t>предоставлении</w:t>
            </w:r>
            <w:r>
              <w:rPr>
                <w:rFonts w:ascii="Arial" w:hAnsi="Arial" w:cs="Arial"/>
                <w:sz w:val="24"/>
                <w:szCs w:val="24"/>
              </w:rPr>
              <w:t xml:space="preserve"> </w:t>
            </w:r>
            <w:r w:rsidRPr="00DA33F5">
              <w:rPr>
                <w:rFonts w:ascii="Arial" w:hAnsi="Arial" w:cs="Arial"/>
                <w:sz w:val="24"/>
                <w:szCs w:val="24"/>
              </w:rPr>
              <w:t>услуги</w:t>
            </w:r>
          </w:p>
        </w:tc>
        <w:tc>
          <w:tcPr>
            <w:tcW w:w="1702" w:type="dxa"/>
          </w:tcPr>
          <w:p w:rsidR="006118D2" w:rsidRPr="00DA33F5" w:rsidRDefault="006118D2" w:rsidP="006118D2">
            <w:pPr>
              <w:pStyle w:val="TableParagraph"/>
              <w:ind w:firstLine="720"/>
              <w:rPr>
                <w:rFonts w:ascii="Arial" w:hAnsi="Arial" w:cs="Arial"/>
                <w:sz w:val="24"/>
                <w:szCs w:val="24"/>
              </w:rPr>
            </w:pPr>
          </w:p>
        </w:tc>
        <w:tc>
          <w:tcPr>
            <w:tcW w:w="1702" w:type="dxa"/>
          </w:tcPr>
          <w:p w:rsidR="006118D2" w:rsidRPr="00DA33F5" w:rsidRDefault="006118D2" w:rsidP="006118D2">
            <w:pPr>
              <w:pStyle w:val="TableParagraph"/>
              <w:ind w:firstLine="720"/>
              <w:rPr>
                <w:rFonts w:ascii="Arial" w:hAnsi="Arial" w:cs="Arial"/>
                <w:sz w:val="24"/>
                <w:szCs w:val="24"/>
              </w:rPr>
            </w:pPr>
          </w:p>
        </w:tc>
        <w:tc>
          <w:tcPr>
            <w:tcW w:w="2005" w:type="dxa"/>
          </w:tcPr>
          <w:p w:rsidR="006118D2" w:rsidRPr="00DA33F5" w:rsidRDefault="006118D2" w:rsidP="006118D2">
            <w:pPr>
              <w:pStyle w:val="TableParagraph"/>
              <w:ind w:firstLine="720"/>
              <w:rPr>
                <w:rFonts w:ascii="Arial" w:hAnsi="Arial" w:cs="Arial"/>
                <w:sz w:val="24"/>
                <w:szCs w:val="24"/>
              </w:rPr>
            </w:pPr>
          </w:p>
        </w:tc>
        <w:tc>
          <w:tcPr>
            <w:tcW w:w="1942" w:type="dxa"/>
          </w:tcPr>
          <w:p w:rsidR="006118D2" w:rsidRPr="00DA33F5" w:rsidRDefault="006118D2" w:rsidP="006118D2">
            <w:pPr>
              <w:pStyle w:val="TableParagraph"/>
              <w:ind w:firstLine="720"/>
              <w:rPr>
                <w:rFonts w:ascii="Arial" w:hAnsi="Arial" w:cs="Arial"/>
                <w:sz w:val="24"/>
                <w:szCs w:val="24"/>
              </w:rPr>
            </w:pPr>
          </w:p>
        </w:tc>
        <w:tc>
          <w:tcPr>
            <w:tcW w:w="233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Результат</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предоставления</w:t>
            </w:r>
          </w:p>
          <w:p w:rsidR="006118D2" w:rsidRPr="00DA33F5" w:rsidRDefault="006118D2" w:rsidP="006118D2">
            <w:pPr>
              <w:pStyle w:val="TableParagraph"/>
              <w:rPr>
                <w:rFonts w:ascii="Arial" w:hAnsi="Arial" w:cs="Arial"/>
                <w:sz w:val="24"/>
                <w:szCs w:val="24"/>
              </w:rPr>
            </w:pPr>
            <w:r>
              <w:rPr>
                <w:rFonts w:ascii="Arial" w:hAnsi="Arial" w:cs="Arial"/>
                <w:sz w:val="24"/>
                <w:szCs w:val="24"/>
              </w:rPr>
              <w:t>муниципальной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услуги</w:t>
            </w:r>
            <w:r>
              <w:rPr>
                <w:rFonts w:ascii="Arial" w:hAnsi="Arial" w:cs="Arial"/>
                <w:spacing w:val="-3"/>
                <w:sz w:val="24"/>
                <w:szCs w:val="24"/>
              </w:rPr>
              <w:t xml:space="preserve"> </w:t>
            </w:r>
            <w:r w:rsidRPr="00DA33F5">
              <w:rPr>
                <w:rFonts w:ascii="Arial" w:hAnsi="Arial" w:cs="Arial"/>
                <w:sz w:val="24"/>
                <w:szCs w:val="24"/>
              </w:rPr>
              <w:t>по</w:t>
            </w:r>
            <w:r>
              <w:rPr>
                <w:rFonts w:ascii="Arial" w:hAnsi="Arial" w:cs="Arial"/>
                <w:spacing w:val="-2"/>
                <w:sz w:val="24"/>
                <w:szCs w:val="24"/>
              </w:rPr>
              <w:t xml:space="preserve"> </w:t>
            </w:r>
            <w:r w:rsidRPr="00DA33F5">
              <w:rPr>
                <w:rFonts w:ascii="Arial" w:hAnsi="Arial" w:cs="Arial"/>
                <w:sz w:val="24"/>
                <w:szCs w:val="24"/>
              </w:rPr>
              <w:t>форме,</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приведенной</w:t>
            </w:r>
            <w:r>
              <w:rPr>
                <w:rFonts w:ascii="Arial" w:hAnsi="Arial" w:cs="Arial"/>
                <w:spacing w:val="-3"/>
                <w:sz w:val="24"/>
                <w:szCs w:val="24"/>
              </w:rPr>
              <w:t xml:space="preserve"> </w:t>
            </w:r>
            <w:r w:rsidRPr="00DA33F5">
              <w:rPr>
                <w:rFonts w:ascii="Arial" w:hAnsi="Arial" w:cs="Arial"/>
                <w:sz w:val="24"/>
                <w:szCs w:val="24"/>
              </w:rPr>
              <w:t>в</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приложении</w:t>
            </w:r>
            <w:r>
              <w:rPr>
                <w:rFonts w:ascii="Arial" w:hAnsi="Arial" w:cs="Arial"/>
                <w:spacing w:val="-2"/>
                <w:sz w:val="24"/>
                <w:szCs w:val="24"/>
              </w:rPr>
              <w:t xml:space="preserve"> </w:t>
            </w:r>
            <w:r w:rsidRPr="00DA33F5">
              <w:rPr>
                <w:rFonts w:ascii="Arial" w:hAnsi="Arial" w:cs="Arial"/>
                <w:sz w:val="24"/>
                <w:szCs w:val="24"/>
              </w:rPr>
              <w:t>№6</w:t>
            </w:r>
            <w:r>
              <w:rPr>
                <w:rFonts w:ascii="Arial" w:hAnsi="Arial" w:cs="Arial"/>
                <w:spacing w:val="-1"/>
                <w:sz w:val="24"/>
                <w:szCs w:val="24"/>
              </w:rPr>
              <w:t xml:space="preserve"> </w:t>
            </w:r>
            <w:r w:rsidRPr="00DA33F5">
              <w:rPr>
                <w:rFonts w:ascii="Arial" w:hAnsi="Arial" w:cs="Arial"/>
                <w:sz w:val="24"/>
                <w:szCs w:val="24"/>
              </w:rPr>
              <w:t>к</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Административном</w:t>
            </w:r>
            <w:r w:rsidRPr="00377094">
              <w:rPr>
                <w:rFonts w:ascii="Arial" w:hAnsi="Arial" w:cs="Arial"/>
                <w:sz w:val="24"/>
                <w:szCs w:val="24"/>
              </w:rPr>
              <w:t>у</w:t>
            </w:r>
            <w:r>
              <w:rPr>
                <w:rFonts w:ascii="Arial" w:hAnsi="Arial" w:cs="Arial"/>
                <w:sz w:val="24"/>
                <w:szCs w:val="24"/>
              </w:rPr>
              <w:t xml:space="preserve"> </w:t>
            </w:r>
            <w:r w:rsidRPr="00377094">
              <w:rPr>
                <w:rFonts w:ascii="Arial" w:hAnsi="Arial" w:cs="Arial"/>
                <w:sz w:val="24"/>
                <w:szCs w:val="24"/>
              </w:rPr>
              <w:t>регламенту,</w:t>
            </w:r>
          </w:p>
        </w:tc>
      </w:tr>
    </w:tbl>
    <w:p w:rsidR="006118D2" w:rsidRPr="00DA33F5" w:rsidRDefault="006118D2" w:rsidP="006118D2">
      <w:pPr>
        <w:ind w:firstLine="720"/>
        <w:jc w:val="both"/>
        <w:rPr>
          <w:rFonts w:ascii="Arial" w:hAnsi="Arial" w:cs="Arial"/>
        </w:rPr>
        <w:sectPr w:rsidR="006118D2" w:rsidRPr="00DA33F5">
          <w:pgSz w:w="16840" w:h="11910" w:orient="landscape"/>
          <w:pgMar w:top="1100" w:right="800" w:bottom="280" w:left="700" w:header="720" w:footer="720" w:gutter="0"/>
          <w:cols w:space="720"/>
        </w:sectPr>
      </w:pPr>
    </w:p>
    <w:p w:rsidR="006118D2" w:rsidRPr="00DA33F5" w:rsidRDefault="006118D2" w:rsidP="006118D2">
      <w:pPr>
        <w:pStyle w:val="ae"/>
        <w:ind w:firstLine="720"/>
        <w:jc w:val="both"/>
        <w:rPr>
          <w:rFonts w:ascii="Arial" w:hAnsi="Arial" w:cs="Arial"/>
          <w:b/>
          <w:sz w:val="24"/>
          <w:szCs w:val="24"/>
        </w:rPr>
      </w:pPr>
    </w:p>
    <w:tbl>
      <w:tblPr>
        <w:tblStyle w:val="1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6118D2" w:rsidRPr="00DA33F5" w:rsidTr="006118D2">
        <w:trPr>
          <w:trHeight w:val="2207"/>
        </w:trPr>
        <w:tc>
          <w:tcPr>
            <w:tcW w:w="215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Основание</w:t>
            </w:r>
            <w:r>
              <w:rPr>
                <w:rFonts w:ascii="Arial" w:hAnsi="Arial" w:cs="Arial"/>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начала</w:t>
            </w:r>
            <w:r>
              <w:rPr>
                <w:rFonts w:ascii="Arial" w:hAnsi="Arial" w:cs="Arial"/>
                <w:spacing w:val="1"/>
                <w:sz w:val="24"/>
                <w:szCs w:val="24"/>
              </w:rPr>
              <w:t xml:space="preserve"> </w:t>
            </w:r>
            <w:r w:rsidRPr="00DA33F5">
              <w:rPr>
                <w:rFonts w:ascii="Arial" w:hAnsi="Arial" w:cs="Arial"/>
                <w:sz w:val="24"/>
                <w:szCs w:val="24"/>
              </w:rPr>
              <w:t>административной</w:t>
            </w:r>
            <w:r>
              <w:rPr>
                <w:rFonts w:ascii="Arial" w:hAnsi="Arial" w:cs="Arial"/>
                <w:spacing w:val="-58"/>
                <w:sz w:val="24"/>
                <w:szCs w:val="24"/>
              </w:rPr>
              <w:t xml:space="preserve"> </w:t>
            </w:r>
            <w:r w:rsidRPr="00DA33F5">
              <w:rPr>
                <w:rFonts w:ascii="Arial" w:hAnsi="Arial" w:cs="Arial"/>
                <w:sz w:val="24"/>
                <w:szCs w:val="24"/>
              </w:rPr>
              <w:t>процедуры</w:t>
            </w:r>
          </w:p>
        </w:tc>
        <w:tc>
          <w:tcPr>
            <w:tcW w:w="326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Содержание</w:t>
            </w:r>
            <w:r>
              <w:rPr>
                <w:rFonts w:ascii="Arial" w:hAnsi="Arial" w:cs="Arial"/>
                <w:spacing w:val="1"/>
                <w:sz w:val="24"/>
                <w:szCs w:val="24"/>
              </w:rPr>
              <w:t xml:space="preserve"> </w:t>
            </w:r>
            <w:r w:rsidRPr="00DA33F5">
              <w:rPr>
                <w:rFonts w:ascii="Arial" w:hAnsi="Arial" w:cs="Arial"/>
                <w:sz w:val="24"/>
                <w:szCs w:val="24"/>
              </w:rPr>
              <w:t>административных</w:t>
            </w:r>
            <w:r>
              <w:rPr>
                <w:rFonts w:ascii="Arial" w:hAnsi="Arial" w:cs="Arial"/>
                <w:spacing w:val="-13"/>
                <w:sz w:val="24"/>
                <w:szCs w:val="24"/>
              </w:rPr>
              <w:t xml:space="preserve"> </w:t>
            </w:r>
            <w:r w:rsidRPr="00DA33F5">
              <w:rPr>
                <w:rFonts w:ascii="Arial" w:hAnsi="Arial" w:cs="Arial"/>
                <w:sz w:val="24"/>
                <w:szCs w:val="24"/>
              </w:rPr>
              <w:t>действий</w:t>
            </w: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Срок</w:t>
            </w:r>
            <w:r>
              <w:rPr>
                <w:rFonts w:ascii="Arial" w:hAnsi="Arial" w:cs="Arial"/>
                <w:spacing w:val="1"/>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r w:rsidRPr="00DA33F5">
              <w:rPr>
                <w:rFonts w:ascii="Arial" w:hAnsi="Arial" w:cs="Arial"/>
                <w:sz w:val="24"/>
                <w:szCs w:val="24"/>
              </w:rPr>
              <w:t>административных</w:t>
            </w:r>
            <w:r>
              <w:rPr>
                <w:rFonts w:ascii="Arial" w:hAnsi="Arial" w:cs="Arial"/>
                <w:spacing w:val="1"/>
                <w:sz w:val="24"/>
                <w:szCs w:val="24"/>
              </w:rPr>
              <w:t xml:space="preserve"> </w:t>
            </w:r>
            <w:r w:rsidRPr="00DA33F5">
              <w:rPr>
                <w:rFonts w:ascii="Arial" w:hAnsi="Arial" w:cs="Arial"/>
                <w:sz w:val="24"/>
                <w:szCs w:val="24"/>
              </w:rPr>
              <w:t>действий</w:t>
            </w: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Должностное</w:t>
            </w:r>
            <w:r>
              <w:rPr>
                <w:rFonts w:ascii="Arial" w:hAnsi="Arial" w:cs="Arial"/>
                <w:spacing w:val="1"/>
                <w:sz w:val="24"/>
                <w:szCs w:val="24"/>
              </w:rPr>
              <w:t xml:space="preserve"> </w:t>
            </w:r>
            <w:r w:rsidRPr="00DA33F5">
              <w:rPr>
                <w:rFonts w:ascii="Arial" w:hAnsi="Arial" w:cs="Arial"/>
                <w:sz w:val="24"/>
                <w:szCs w:val="24"/>
              </w:rPr>
              <w:t>лицо,</w:t>
            </w:r>
            <w:r>
              <w:rPr>
                <w:rFonts w:ascii="Arial" w:hAnsi="Arial" w:cs="Arial"/>
                <w:spacing w:val="1"/>
                <w:sz w:val="24"/>
                <w:szCs w:val="24"/>
              </w:rPr>
              <w:t xml:space="preserve"> </w:t>
            </w:r>
            <w:r w:rsidRPr="00DA33F5">
              <w:rPr>
                <w:rFonts w:ascii="Arial" w:hAnsi="Arial" w:cs="Arial"/>
                <w:sz w:val="24"/>
                <w:szCs w:val="24"/>
              </w:rPr>
              <w:t>ответственное</w:t>
            </w:r>
            <w:r>
              <w:rPr>
                <w:rFonts w:ascii="Arial" w:hAnsi="Arial" w:cs="Arial"/>
                <w:spacing w:val="-57"/>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выполнение</w:t>
            </w:r>
            <w:r>
              <w:rPr>
                <w:rFonts w:ascii="Arial" w:hAnsi="Arial" w:cs="Arial"/>
                <w:spacing w:val="1"/>
                <w:sz w:val="24"/>
                <w:szCs w:val="24"/>
              </w:rPr>
              <w:t xml:space="preserve"> </w:t>
            </w:r>
            <w:r w:rsidRPr="00DA33F5">
              <w:rPr>
                <w:rFonts w:ascii="Arial" w:hAnsi="Arial" w:cs="Arial"/>
                <w:sz w:val="24"/>
                <w:szCs w:val="24"/>
              </w:rPr>
              <w:t>административного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действия</w:t>
            </w:r>
          </w:p>
        </w:tc>
        <w:tc>
          <w:tcPr>
            <w:tcW w:w="2005"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Место</w:t>
            </w:r>
            <w:r>
              <w:rPr>
                <w:rFonts w:ascii="Arial" w:hAnsi="Arial" w:cs="Arial"/>
                <w:spacing w:val="1"/>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используемая</w:t>
            </w:r>
            <w:r>
              <w:rPr>
                <w:rFonts w:ascii="Arial" w:hAnsi="Arial" w:cs="Arial"/>
                <w:spacing w:val="1"/>
                <w:sz w:val="24"/>
                <w:szCs w:val="24"/>
              </w:rPr>
              <w:t xml:space="preserve"> </w:t>
            </w:r>
            <w:r w:rsidRPr="00DA33F5">
              <w:rPr>
                <w:rFonts w:ascii="Arial" w:hAnsi="Arial" w:cs="Arial"/>
                <w:sz w:val="24"/>
                <w:szCs w:val="24"/>
              </w:rPr>
              <w:t>информационная</w:t>
            </w:r>
            <w:r>
              <w:rPr>
                <w:rFonts w:ascii="Arial" w:hAnsi="Arial" w:cs="Arial"/>
                <w:spacing w:val="-57"/>
                <w:sz w:val="24"/>
                <w:szCs w:val="24"/>
              </w:rPr>
              <w:t xml:space="preserve"> </w:t>
            </w:r>
            <w:r w:rsidRPr="00DA33F5">
              <w:rPr>
                <w:rFonts w:ascii="Arial" w:hAnsi="Arial" w:cs="Arial"/>
                <w:sz w:val="24"/>
                <w:szCs w:val="24"/>
              </w:rPr>
              <w:t>система</w:t>
            </w:r>
          </w:p>
        </w:tc>
        <w:tc>
          <w:tcPr>
            <w:tcW w:w="194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Критерии</w:t>
            </w:r>
            <w:r>
              <w:rPr>
                <w:rFonts w:ascii="Arial" w:hAnsi="Arial" w:cs="Arial"/>
                <w:spacing w:val="-58"/>
                <w:sz w:val="24"/>
                <w:szCs w:val="24"/>
              </w:rPr>
              <w:t xml:space="preserve"> </w:t>
            </w:r>
            <w:r w:rsidRPr="00DA33F5">
              <w:rPr>
                <w:rFonts w:ascii="Arial" w:hAnsi="Arial" w:cs="Arial"/>
                <w:sz w:val="24"/>
                <w:szCs w:val="24"/>
              </w:rPr>
              <w:t>принятия</w:t>
            </w:r>
            <w:r>
              <w:rPr>
                <w:rFonts w:ascii="Arial" w:hAnsi="Arial" w:cs="Arial"/>
                <w:spacing w:val="-58"/>
                <w:sz w:val="24"/>
                <w:szCs w:val="24"/>
              </w:rPr>
              <w:t xml:space="preserve"> </w:t>
            </w:r>
            <w:r w:rsidRPr="00DA33F5">
              <w:rPr>
                <w:rFonts w:ascii="Arial" w:hAnsi="Arial" w:cs="Arial"/>
                <w:sz w:val="24"/>
                <w:szCs w:val="24"/>
              </w:rPr>
              <w:t>решения</w:t>
            </w:r>
          </w:p>
        </w:tc>
        <w:tc>
          <w:tcPr>
            <w:tcW w:w="233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Результат</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57"/>
                <w:sz w:val="24"/>
                <w:szCs w:val="24"/>
              </w:rPr>
              <w:t xml:space="preserve"> </w:t>
            </w:r>
            <w:r w:rsidRPr="00DA33F5">
              <w:rPr>
                <w:rFonts w:ascii="Arial" w:hAnsi="Arial" w:cs="Arial"/>
                <w:sz w:val="24"/>
                <w:szCs w:val="24"/>
              </w:rPr>
              <w:t>действия,</w:t>
            </w:r>
            <w:r>
              <w:rPr>
                <w:rFonts w:ascii="Arial" w:hAnsi="Arial" w:cs="Arial"/>
                <w:sz w:val="24"/>
                <w:szCs w:val="24"/>
              </w:rPr>
              <w:t xml:space="preserve"> </w:t>
            </w:r>
            <w:r w:rsidRPr="00DA33F5">
              <w:rPr>
                <w:rFonts w:ascii="Arial" w:hAnsi="Arial" w:cs="Arial"/>
                <w:sz w:val="24"/>
                <w:szCs w:val="24"/>
              </w:rPr>
              <w:t>способ</w:t>
            </w:r>
            <w:r>
              <w:rPr>
                <w:rFonts w:ascii="Arial" w:hAnsi="Arial" w:cs="Arial"/>
                <w:spacing w:val="1"/>
                <w:sz w:val="24"/>
                <w:szCs w:val="24"/>
              </w:rPr>
              <w:t xml:space="preserve"> </w:t>
            </w:r>
            <w:r w:rsidRPr="00DA33F5">
              <w:rPr>
                <w:rFonts w:ascii="Arial" w:hAnsi="Arial" w:cs="Arial"/>
                <w:sz w:val="24"/>
                <w:szCs w:val="24"/>
              </w:rPr>
              <w:t>фиксации</w:t>
            </w:r>
          </w:p>
        </w:tc>
      </w:tr>
      <w:tr w:rsidR="006118D2" w:rsidRPr="00DA33F5" w:rsidTr="006118D2">
        <w:trPr>
          <w:trHeight w:val="278"/>
        </w:trPr>
        <w:tc>
          <w:tcPr>
            <w:tcW w:w="2156"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1</w:t>
            </w:r>
          </w:p>
        </w:tc>
        <w:tc>
          <w:tcPr>
            <w:tcW w:w="3260"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2</w:t>
            </w:r>
          </w:p>
        </w:tc>
        <w:tc>
          <w:tcPr>
            <w:tcW w:w="170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3</w:t>
            </w:r>
          </w:p>
        </w:tc>
        <w:tc>
          <w:tcPr>
            <w:tcW w:w="170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4</w:t>
            </w:r>
          </w:p>
        </w:tc>
        <w:tc>
          <w:tcPr>
            <w:tcW w:w="2005"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5</w:t>
            </w:r>
          </w:p>
        </w:tc>
        <w:tc>
          <w:tcPr>
            <w:tcW w:w="194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6</w:t>
            </w:r>
          </w:p>
        </w:tc>
        <w:tc>
          <w:tcPr>
            <w:tcW w:w="2338"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7</w:t>
            </w:r>
          </w:p>
        </w:tc>
      </w:tr>
      <w:tr w:rsidR="006118D2" w:rsidRPr="00DA33F5" w:rsidTr="006118D2">
        <w:trPr>
          <w:trHeight w:val="2727"/>
        </w:trPr>
        <w:tc>
          <w:tcPr>
            <w:tcW w:w="2156" w:type="dxa"/>
          </w:tcPr>
          <w:p w:rsidR="006118D2" w:rsidRPr="00DA33F5" w:rsidRDefault="006118D2" w:rsidP="006118D2">
            <w:pPr>
              <w:pStyle w:val="TableParagraph"/>
              <w:ind w:firstLine="720"/>
              <w:rPr>
                <w:rFonts w:ascii="Arial" w:hAnsi="Arial" w:cs="Arial"/>
                <w:sz w:val="24"/>
                <w:szCs w:val="24"/>
              </w:rPr>
            </w:pPr>
          </w:p>
        </w:tc>
        <w:tc>
          <w:tcPr>
            <w:tcW w:w="326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Формирование</w:t>
            </w:r>
            <w:r>
              <w:rPr>
                <w:rFonts w:ascii="Arial" w:hAnsi="Arial" w:cs="Arial"/>
                <w:spacing w:val="-2"/>
                <w:sz w:val="24"/>
                <w:szCs w:val="24"/>
              </w:rPr>
              <w:t xml:space="preserve"> </w:t>
            </w:r>
            <w:r w:rsidRPr="00DA33F5">
              <w:rPr>
                <w:rFonts w:ascii="Arial" w:hAnsi="Arial" w:cs="Arial"/>
                <w:sz w:val="24"/>
                <w:szCs w:val="24"/>
              </w:rPr>
              <w:t>решения</w:t>
            </w:r>
            <w:r>
              <w:rPr>
                <w:rFonts w:ascii="Arial" w:hAnsi="Arial" w:cs="Arial"/>
                <w:spacing w:val="-1"/>
                <w:sz w:val="24"/>
                <w:szCs w:val="24"/>
              </w:rPr>
              <w:t xml:space="preserve"> </w:t>
            </w:r>
            <w:r w:rsidRPr="00DA33F5">
              <w:rPr>
                <w:rFonts w:ascii="Arial" w:hAnsi="Arial" w:cs="Arial"/>
                <w:sz w:val="24"/>
                <w:szCs w:val="24"/>
              </w:rPr>
              <w:t>об</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отказе</w:t>
            </w:r>
            <w:r>
              <w:rPr>
                <w:rFonts w:ascii="Arial" w:hAnsi="Arial" w:cs="Arial"/>
                <w:spacing w:val="-3"/>
                <w:sz w:val="24"/>
                <w:szCs w:val="24"/>
              </w:rPr>
              <w:t xml:space="preserve"> </w:t>
            </w:r>
            <w:r w:rsidRPr="00DA33F5">
              <w:rPr>
                <w:rFonts w:ascii="Arial" w:hAnsi="Arial" w:cs="Arial"/>
                <w:sz w:val="24"/>
                <w:szCs w:val="24"/>
              </w:rPr>
              <w:t>в</w:t>
            </w:r>
            <w:r>
              <w:rPr>
                <w:rFonts w:ascii="Arial" w:hAnsi="Arial" w:cs="Arial"/>
                <w:spacing w:val="-2"/>
                <w:sz w:val="24"/>
                <w:szCs w:val="24"/>
              </w:rPr>
              <w:t xml:space="preserve"> </w:t>
            </w:r>
            <w:r w:rsidRPr="00DA33F5">
              <w:rPr>
                <w:rFonts w:ascii="Arial" w:hAnsi="Arial" w:cs="Arial"/>
                <w:sz w:val="24"/>
                <w:szCs w:val="24"/>
              </w:rPr>
              <w:t>предоставлении</w:t>
            </w:r>
          </w:p>
          <w:p w:rsidR="006118D2" w:rsidRPr="00DA33F5" w:rsidRDefault="006118D2" w:rsidP="006118D2">
            <w:pPr>
              <w:pStyle w:val="TableParagraph"/>
              <w:rPr>
                <w:rFonts w:ascii="Arial" w:hAnsi="Arial" w:cs="Arial"/>
                <w:sz w:val="24"/>
                <w:szCs w:val="24"/>
              </w:rPr>
            </w:pPr>
            <w:r>
              <w:rPr>
                <w:rFonts w:ascii="Arial" w:hAnsi="Arial" w:cs="Arial"/>
                <w:sz w:val="24"/>
                <w:szCs w:val="24"/>
              </w:rPr>
              <w:t>муниципальной</w:t>
            </w:r>
            <w:r>
              <w:rPr>
                <w:rFonts w:ascii="Arial" w:hAnsi="Arial" w:cs="Arial"/>
                <w:spacing w:val="-5"/>
                <w:sz w:val="24"/>
                <w:szCs w:val="24"/>
              </w:rPr>
              <w:t xml:space="preserve"> </w:t>
            </w:r>
            <w:r w:rsidRPr="00DA33F5">
              <w:rPr>
                <w:rFonts w:ascii="Arial" w:hAnsi="Arial" w:cs="Arial"/>
                <w:sz w:val="24"/>
                <w:szCs w:val="24"/>
              </w:rPr>
              <w:t>услуги</w:t>
            </w:r>
          </w:p>
        </w:tc>
        <w:tc>
          <w:tcPr>
            <w:tcW w:w="1702" w:type="dxa"/>
          </w:tcPr>
          <w:p w:rsidR="006118D2" w:rsidRPr="00DA33F5" w:rsidRDefault="006118D2" w:rsidP="006118D2">
            <w:pPr>
              <w:pStyle w:val="TableParagraph"/>
              <w:ind w:firstLine="720"/>
              <w:rPr>
                <w:rFonts w:ascii="Arial" w:hAnsi="Arial" w:cs="Arial"/>
                <w:sz w:val="24"/>
                <w:szCs w:val="24"/>
              </w:rPr>
            </w:pPr>
          </w:p>
        </w:tc>
        <w:tc>
          <w:tcPr>
            <w:tcW w:w="1702" w:type="dxa"/>
          </w:tcPr>
          <w:p w:rsidR="006118D2" w:rsidRPr="00DA33F5" w:rsidRDefault="006118D2" w:rsidP="006118D2">
            <w:pPr>
              <w:pStyle w:val="TableParagraph"/>
              <w:ind w:firstLine="720"/>
              <w:rPr>
                <w:rFonts w:ascii="Arial" w:hAnsi="Arial" w:cs="Arial"/>
                <w:sz w:val="24"/>
                <w:szCs w:val="24"/>
              </w:rPr>
            </w:pPr>
          </w:p>
        </w:tc>
        <w:tc>
          <w:tcPr>
            <w:tcW w:w="2005" w:type="dxa"/>
          </w:tcPr>
          <w:p w:rsidR="006118D2" w:rsidRPr="00DA33F5" w:rsidRDefault="006118D2" w:rsidP="006118D2">
            <w:pPr>
              <w:pStyle w:val="TableParagraph"/>
              <w:ind w:firstLine="720"/>
              <w:rPr>
                <w:rFonts w:ascii="Arial" w:hAnsi="Arial" w:cs="Arial"/>
                <w:sz w:val="24"/>
                <w:szCs w:val="24"/>
              </w:rPr>
            </w:pPr>
          </w:p>
        </w:tc>
        <w:tc>
          <w:tcPr>
            <w:tcW w:w="1942" w:type="dxa"/>
          </w:tcPr>
          <w:p w:rsidR="006118D2" w:rsidRPr="00DA33F5" w:rsidRDefault="006118D2" w:rsidP="006118D2">
            <w:pPr>
              <w:pStyle w:val="TableParagraph"/>
              <w:ind w:firstLine="720"/>
              <w:rPr>
                <w:rFonts w:ascii="Arial" w:hAnsi="Arial" w:cs="Arial"/>
                <w:sz w:val="24"/>
                <w:szCs w:val="24"/>
              </w:rPr>
            </w:pPr>
          </w:p>
        </w:tc>
        <w:tc>
          <w:tcPr>
            <w:tcW w:w="233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подписанный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усиленной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квалифицированной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подписью</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руководителем</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Уполномоченного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органа</w:t>
            </w:r>
            <w:r>
              <w:rPr>
                <w:rFonts w:ascii="Arial" w:hAnsi="Arial" w:cs="Arial"/>
                <w:spacing w:val="-2"/>
                <w:sz w:val="24"/>
                <w:szCs w:val="24"/>
              </w:rPr>
              <w:t xml:space="preserve"> </w:t>
            </w:r>
            <w:r w:rsidRPr="00DA33F5">
              <w:rPr>
                <w:rFonts w:ascii="Arial" w:hAnsi="Arial" w:cs="Arial"/>
                <w:sz w:val="24"/>
                <w:szCs w:val="24"/>
              </w:rPr>
              <w:t>или</w:t>
            </w:r>
            <w:r>
              <w:rPr>
                <w:rFonts w:ascii="Arial" w:hAnsi="Arial" w:cs="Arial"/>
                <w:sz w:val="24"/>
                <w:szCs w:val="24"/>
              </w:rPr>
              <w:t xml:space="preserve"> </w:t>
            </w:r>
            <w:r w:rsidRPr="00DA33F5">
              <w:rPr>
                <w:rFonts w:ascii="Arial" w:hAnsi="Arial" w:cs="Arial"/>
                <w:sz w:val="24"/>
                <w:szCs w:val="24"/>
              </w:rPr>
              <w:t>иного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уполномоченного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им</w:t>
            </w:r>
            <w:r>
              <w:rPr>
                <w:rFonts w:ascii="Arial" w:hAnsi="Arial" w:cs="Arial"/>
                <w:spacing w:val="-1"/>
                <w:sz w:val="24"/>
                <w:szCs w:val="24"/>
              </w:rPr>
              <w:t xml:space="preserve"> </w:t>
            </w:r>
            <w:r w:rsidRPr="00DA33F5">
              <w:rPr>
                <w:rFonts w:ascii="Arial" w:hAnsi="Arial" w:cs="Arial"/>
                <w:sz w:val="24"/>
                <w:szCs w:val="24"/>
              </w:rPr>
              <w:t>лица</w:t>
            </w:r>
          </w:p>
        </w:tc>
      </w:tr>
      <w:tr w:rsidR="006118D2" w:rsidRPr="00DA33F5" w:rsidTr="006118D2">
        <w:trPr>
          <w:trHeight w:val="419"/>
        </w:trPr>
        <w:tc>
          <w:tcPr>
            <w:tcW w:w="15105" w:type="dxa"/>
            <w:gridSpan w:val="7"/>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5.</w:t>
            </w:r>
            <w:r>
              <w:rPr>
                <w:rFonts w:ascii="Arial" w:hAnsi="Arial" w:cs="Arial"/>
                <w:spacing w:val="59"/>
                <w:sz w:val="24"/>
                <w:szCs w:val="24"/>
              </w:rPr>
              <w:t xml:space="preserve"> </w:t>
            </w:r>
            <w:r w:rsidRPr="00DA33F5">
              <w:rPr>
                <w:rFonts w:ascii="Arial" w:hAnsi="Arial" w:cs="Arial"/>
                <w:sz w:val="24"/>
                <w:szCs w:val="24"/>
              </w:rPr>
              <w:t>Выдача</w:t>
            </w:r>
            <w:r>
              <w:rPr>
                <w:rFonts w:ascii="Arial" w:hAnsi="Arial" w:cs="Arial"/>
                <w:spacing w:val="-2"/>
                <w:sz w:val="24"/>
                <w:szCs w:val="24"/>
              </w:rPr>
              <w:t xml:space="preserve"> </w:t>
            </w:r>
            <w:r w:rsidRPr="00DA33F5">
              <w:rPr>
                <w:rFonts w:ascii="Arial" w:hAnsi="Arial" w:cs="Arial"/>
                <w:sz w:val="24"/>
                <w:szCs w:val="24"/>
              </w:rPr>
              <w:t>результата</w:t>
            </w:r>
          </w:p>
        </w:tc>
      </w:tr>
    </w:tbl>
    <w:p w:rsidR="006118D2" w:rsidRPr="00DA33F5" w:rsidRDefault="006118D2" w:rsidP="006118D2">
      <w:pPr>
        <w:ind w:firstLine="720"/>
        <w:jc w:val="both"/>
        <w:rPr>
          <w:rFonts w:ascii="Arial" w:hAnsi="Arial" w:cs="Arial"/>
        </w:rPr>
        <w:sectPr w:rsidR="006118D2" w:rsidRPr="00DA33F5">
          <w:pgSz w:w="16840" w:h="11910" w:orient="landscape"/>
          <w:pgMar w:top="1100" w:right="800" w:bottom="280" w:left="700" w:header="720" w:footer="720" w:gutter="0"/>
          <w:cols w:space="720"/>
        </w:sectPr>
      </w:pPr>
    </w:p>
    <w:p w:rsidR="006118D2" w:rsidRPr="00DA33F5" w:rsidRDefault="006118D2" w:rsidP="006118D2">
      <w:pPr>
        <w:pStyle w:val="ae"/>
        <w:ind w:firstLine="720"/>
        <w:jc w:val="both"/>
        <w:rPr>
          <w:rFonts w:ascii="Arial" w:hAnsi="Arial" w:cs="Arial"/>
          <w:b/>
          <w:sz w:val="24"/>
          <w:szCs w:val="24"/>
        </w:rPr>
      </w:pPr>
    </w:p>
    <w:tbl>
      <w:tblPr>
        <w:tblStyle w:val="1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86"/>
        <w:gridCol w:w="2022"/>
        <w:gridCol w:w="1942"/>
        <w:gridCol w:w="2338"/>
      </w:tblGrid>
      <w:tr w:rsidR="006118D2" w:rsidRPr="00DA33F5" w:rsidTr="006118D2">
        <w:trPr>
          <w:trHeight w:val="2207"/>
        </w:trPr>
        <w:tc>
          <w:tcPr>
            <w:tcW w:w="215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Основание</w:t>
            </w:r>
            <w:r>
              <w:rPr>
                <w:rFonts w:ascii="Arial" w:hAnsi="Arial" w:cs="Arial"/>
                <w:sz w:val="24"/>
                <w:szCs w:val="24"/>
              </w:rPr>
              <w:t xml:space="preserve"> </w:t>
            </w:r>
            <w:r w:rsidRPr="00DA33F5">
              <w:rPr>
                <w:rFonts w:ascii="Arial" w:hAnsi="Arial" w:cs="Arial"/>
                <w:sz w:val="24"/>
                <w:szCs w:val="24"/>
              </w:rPr>
              <w:t>для</w:t>
            </w:r>
            <w:r>
              <w:rPr>
                <w:rFonts w:ascii="Arial" w:hAnsi="Arial" w:cs="Arial"/>
                <w:spacing w:val="1"/>
                <w:sz w:val="24"/>
                <w:szCs w:val="24"/>
              </w:rPr>
              <w:t xml:space="preserve"> </w:t>
            </w:r>
            <w:r w:rsidRPr="00DA33F5">
              <w:rPr>
                <w:rFonts w:ascii="Arial" w:hAnsi="Arial" w:cs="Arial"/>
                <w:sz w:val="24"/>
                <w:szCs w:val="24"/>
              </w:rPr>
              <w:t>начала</w:t>
            </w:r>
            <w:r>
              <w:rPr>
                <w:rFonts w:ascii="Arial" w:hAnsi="Arial" w:cs="Arial"/>
                <w:spacing w:val="1"/>
                <w:sz w:val="24"/>
                <w:szCs w:val="24"/>
              </w:rPr>
              <w:t xml:space="preserve"> </w:t>
            </w:r>
            <w:r w:rsidRPr="00DA33F5">
              <w:rPr>
                <w:rFonts w:ascii="Arial" w:hAnsi="Arial" w:cs="Arial"/>
                <w:sz w:val="24"/>
                <w:szCs w:val="24"/>
              </w:rPr>
              <w:t>административной</w:t>
            </w:r>
            <w:r>
              <w:rPr>
                <w:rFonts w:ascii="Arial" w:hAnsi="Arial" w:cs="Arial"/>
                <w:spacing w:val="-58"/>
                <w:sz w:val="24"/>
                <w:szCs w:val="24"/>
              </w:rPr>
              <w:t xml:space="preserve"> </w:t>
            </w:r>
            <w:r w:rsidRPr="00DA33F5">
              <w:rPr>
                <w:rFonts w:ascii="Arial" w:hAnsi="Arial" w:cs="Arial"/>
                <w:sz w:val="24"/>
                <w:szCs w:val="24"/>
              </w:rPr>
              <w:t>процедуры</w:t>
            </w:r>
          </w:p>
        </w:tc>
        <w:tc>
          <w:tcPr>
            <w:tcW w:w="326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Содержание</w:t>
            </w:r>
            <w:r>
              <w:rPr>
                <w:rFonts w:ascii="Arial" w:hAnsi="Arial" w:cs="Arial"/>
                <w:spacing w:val="1"/>
                <w:sz w:val="24"/>
                <w:szCs w:val="24"/>
              </w:rPr>
              <w:t xml:space="preserve"> </w:t>
            </w:r>
            <w:r w:rsidRPr="00DA33F5">
              <w:rPr>
                <w:rFonts w:ascii="Arial" w:hAnsi="Arial" w:cs="Arial"/>
                <w:sz w:val="24"/>
                <w:szCs w:val="24"/>
              </w:rPr>
              <w:t>административных</w:t>
            </w:r>
            <w:r>
              <w:rPr>
                <w:rFonts w:ascii="Arial" w:hAnsi="Arial" w:cs="Arial"/>
                <w:spacing w:val="-13"/>
                <w:sz w:val="24"/>
                <w:szCs w:val="24"/>
              </w:rPr>
              <w:t xml:space="preserve"> </w:t>
            </w:r>
            <w:r w:rsidRPr="00DA33F5">
              <w:rPr>
                <w:rFonts w:ascii="Arial" w:hAnsi="Arial" w:cs="Arial"/>
                <w:sz w:val="24"/>
                <w:szCs w:val="24"/>
              </w:rPr>
              <w:t>действий</w:t>
            </w: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Срок</w:t>
            </w:r>
            <w:r>
              <w:rPr>
                <w:rFonts w:ascii="Arial" w:hAnsi="Arial" w:cs="Arial"/>
                <w:spacing w:val="1"/>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r w:rsidRPr="00DA33F5">
              <w:rPr>
                <w:rFonts w:ascii="Arial" w:hAnsi="Arial" w:cs="Arial"/>
                <w:sz w:val="24"/>
                <w:szCs w:val="24"/>
              </w:rPr>
              <w:t>административных</w:t>
            </w:r>
            <w:r>
              <w:rPr>
                <w:rFonts w:ascii="Arial" w:hAnsi="Arial" w:cs="Arial"/>
                <w:spacing w:val="1"/>
                <w:sz w:val="24"/>
                <w:szCs w:val="24"/>
              </w:rPr>
              <w:t xml:space="preserve"> </w:t>
            </w:r>
            <w:r w:rsidRPr="00DA33F5">
              <w:rPr>
                <w:rFonts w:ascii="Arial" w:hAnsi="Arial" w:cs="Arial"/>
                <w:sz w:val="24"/>
                <w:szCs w:val="24"/>
              </w:rPr>
              <w:t>действий</w:t>
            </w:r>
          </w:p>
        </w:tc>
        <w:tc>
          <w:tcPr>
            <w:tcW w:w="1686"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Должностное</w:t>
            </w:r>
            <w:r>
              <w:rPr>
                <w:rFonts w:ascii="Arial" w:hAnsi="Arial" w:cs="Arial"/>
                <w:spacing w:val="1"/>
                <w:sz w:val="24"/>
                <w:szCs w:val="24"/>
              </w:rPr>
              <w:t xml:space="preserve"> </w:t>
            </w:r>
            <w:r w:rsidRPr="00DA33F5">
              <w:rPr>
                <w:rFonts w:ascii="Arial" w:hAnsi="Arial" w:cs="Arial"/>
                <w:sz w:val="24"/>
                <w:szCs w:val="24"/>
              </w:rPr>
              <w:t>лицо,</w:t>
            </w:r>
            <w:r>
              <w:rPr>
                <w:rFonts w:ascii="Arial" w:hAnsi="Arial" w:cs="Arial"/>
                <w:spacing w:val="1"/>
                <w:sz w:val="24"/>
                <w:szCs w:val="24"/>
              </w:rPr>
              <w:t xml:space="preserve"> </w:t>
            </w:r>
            <w:r w:rsidRPr="00DA33F5">
              <w:rPr>
                <w:rFonts w:ascii="Arial" w:hAnsi="Arial" w:cs="Arial"/>
                <w:sz w:val="24"/>
                <w:szCs w:val="24"/>
              </w:rPr>
              <w:t>ответственное</w:t>
            </w:r>
            <w:r>
              <w:rPr>
                <w:rFonts w:ascii="Arial" w:hAnsi="Arial" w:cs="Arial"/>
                <w:spacing w:val="-57"/>
                <w:sz w:val="24"/>
                <w:szCs w:val="24"/>
              </w:rPr>
              <w:t xml:space="preserve"> </w:t>
            </w:r>
            <w:r w:rsidRPr="00DA33F5">
              <w:rPr>
                <w:rFonts w:ascii="Arial" w:hAnsi="Arial" w:cs="Arial"/>
                <w:sz w:val="24"/>
                <w:szCs w:val="24"/>
              </w:rPr>
              <w:t>за</w:t>
            </w:r>
            <w:r>
              <w:rPr>
                <w:rFonts w:ascii="Arial" w:hAnsi="Arial" w:cs="Arial"/>
                <w:spacing w:val="1"/>
                <w:sz w:val="24"/>
                <w:szCs w:val="24"/>
              </w:rPr>
              <w:t xml:space="preserve"> </w:t>
            </w:r>
            <w:r w:rsidRPr="00DA33F5">
              <w:rPr>
                <w:rFonts w:ascii="Arial" w:hAnsi="Arial" w:cs="Arial"/>
                <w:sz w:val="24"/>
                <w:szCs w:val="24"/>
              </w:rPr>
              <w:t>выполнение</w:t>
            </w:r>
            <w:r>
              <w:rPr>
                <w:rFonts w:ascii="Arial" w:hAnsi="Arial" w:cs="Arial"/>
                <w:spacing w:val="1"/>
                <w:sz w:val="24"/>
                <w:szCs w:val="24"/>
              </w:rPr>
              <w:t xml:space="preserve"> </w:t>
            </w:r>
            <w:r w:rsidRPr="00DA33F5">
              <w:rPr>
                <w:rFonts w:ascii="Arial" w:hAnsi="Arial" w:cs="Arial"/>
                <w:sz w:val="24"/>
                <w:szCs w:val="24"/>
              </w:rPr>
              <w:t>административного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действия</w:t>
            </w:r>
          </w:p>
        </w:tc>
        <w:tc>
          <w:tcPr>
            <w:tcW w:w="202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Место</w:t>
            </w:r>
            <w:r>
              <w:rPr>
                <w:rFonts w:ascii="Arial" w:hAnsi="Arial" w:cs="Arial"/>
                <w:spacing w:val="1"/>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proofErr w:type="spellStart"/>
            <w:r w:rsidRPr="00DA33F5">
              <w:rPr>
                <w:rFonts w:ascii="Arial" w:hAnsi="Arial" w:cs="Arial"/>
                <w:sz w:val="24"/>
                <w:szCs w:val="24"/>
              </w:rPr>
              <w:t>административн</w:t>
            </w:r>
            <w:proofErr w:type="spellEnd"/>
            <w:r>
              <w:rPr>
                <w:rFonts w:ascii="Arial" w:hAnsi="Arial" w:cs="Arial"/>
                <w:spacing w:val="1"/>
                <w:sz w:val="24"/>
                <w:szCs w:val="24"/>
              </w:rPr>
              <w:t xml:space="preserve"> </w:t>
            </w:r>
            <w:r w:rsidRPr="00DA33F5">
              <w:rPr>
                <w:rFonts w:ascii="Arial" w:hAnsi="Arial" w:cs="Arial"/>
                <w:sz w:val="24"/>
                <w:szCs w:val="24"/>
              </w:rPr>
              <w:t>ого</w:t>
            </w:r>
            <w:r>
              <w:rPr>
                <w:rFonts w:ascii="Arial" w:hAnsi="Arial" w:cs="Arial"/>
                <w:sz w:val="24"/>
                <w:szCs w:val="24"/>
              </w:rPr>
              <w:t xml:space="preserve"> </w:t>
            </w:r>
            <w:r w:rsidRPr="00DA33F5">
              <w:rPr>
                <w:rFonts w:ascii="Arial" w:hAnsi="Arial" w:cs="Arial"/>
                <w:sz w:val="24"/>
                <w:szCs w:val="24"/>
              </w:rPr>
              <w:t>действия/</w:t>
            </w:r>
            <w:r>
              <w:rPr>
                <w:rFonts w:ascii="Arial" w:hAnsi="Arial" w:cs="Arial"/>
                <w:spacing w:val="1"/>
                <w:sz w:val="24"/>
                <w:szCs w:val="24"/>
              </w:rPr>
              <w:t xml:space="preserve"> </w:t>
            </w:r>
            <w:r w:rsidRPr="00DA33F5">
              <w:rPr>
                <w:rFonts w:ascii="Arial" w:hAnsi="Arial" w:cs="Arial"/>
                <w:sz w:val="24"/>
                <w:szCs w:val="24"/>
              </w:rPr>
              <w:t>используемая</w:t>
            </w:r>
            <w:r>
              <w:rPr>
                <w:rFonts w:ascii="Arial" w:hAnsi="Arial" w:cs="Arial"/>
                <w:spacing w:val="1"/>
                <w:sz w:val="24"/>
                <w:szCs w:val="24"/>
              </w:rPr>
              <w:t xml:space="preserve"> </w:t>
            </w:r>
            <w:r w:rsidRPr="00DA33F5">
              <w:rPr>
                <w:rFonts w:ascii="Arial" w:hAnsi="Arial" w:cs="Arial"/>
                <w:sz w:val="24"/>
                <w:szCs w:val="24"/>
              </w:rPr>
              <w:t>информационная</w:t>
            </w:r>
            <w:r>
              <w:rPr>
                <w:rFonts w:ascii="Arial" w:hAnsi="Arial" w:cs="Arial"/>
                <w:spacing w:val="-57"/>
                <w:sz w:val="24"/>
                <w:szCs w:val="24"/>
              </w:rPr>
              <w:t xml:space="preserve"> </w:t>
            </w:r>
            <w:r w:rsidRPr="00DA33F5">
              <w:rPr>
                <w:rFonts w:ascii="Arial" w:hAnsi="Arial" w:cs="Arial"/>
                <w:sz w:val="24"/>
                <w:szCs w:val="24"/>
              </w:rPr>
              <w:t>система</w:t>
            </w:r>
          </w:p>
        </w:tc>
        <w:tc>
          <w:tcPr>
            <w:tcW w:w="194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Критерии</w:t>
            </w:r>
            <w:r>
              <w:rPr>
                <w:rFonts w:ascii="Arial" w:hAnsi="Arial" w:cs="Arial"/>
                <w:spacing w:val="-58"/>
                <w:sz w:val="24"/>
                <w:szCs w:val="24"/>
              </w:rPr>
              <w:t xml:space="preserve"> </w:t>
            </w:r>
            <w:r w:rsidRPr="00DA33F5">
              <w:rPr>
                <w:rFonts w:ascii="Arial" w:hAnsi="Arial" w:cs="Arial"/>
                <w:sz w:val="24"/>
                <w:szCs w:val="24"/>
              </w:rPr>
              <w:t>принятия</w:t>
            </w:r>
            <w:r>
              <w:rPr>
                <w:rFonts w:ascii="Arial" w:hAnsi="Arial" w:cs="Arial"/>
                <w:spacing w:val="-58"/>
                <w:sz w:val="24"/>
                <w:szCs w:val="24"/>
              </w:rPr>
              <w:t xml:space="preserve"> </w:t>
            </w:r>
            <w:r w:rsidRPr="00DA33F5">
              <w:rPr>
                <w:rFonts w:ascii="Arial" w:hAnsi="Arial" w:cs="Arial"/>
                <w:sz w:val="24"/>
                <w:szCs w:val="24"/>
              </w:rPr>
              <w:t>решения</w:t>
            </w:r>
          </w:p>
        </w:tc>
        <w:tc>
          <w:tcPr>
            <w:tcW w:w="2338"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Результат</w:t>
            </w:r>
            <w:r>
              <w:rPr>
                <w:rFonts w:ascii="Arial" w:hAnsi="Arial" w:cs="Arial"/>
                <w:spacing w:val="1"/>
                <w:sz w:val="24"/>
                <w:szCs w:val="24"/>
              </w:rPr>
              <w:t xml:space="preserve"> </w:t>
            </w:r>
            <w:r w:rsidRPr="00DA33F5">
              <w:rPr>
                <w:rFonts w:ascii="Arial" w:hAnsi="Arial" w:cs="Arial"/>
                <w:sz w:val="24"/>
                <w:szCs w:val="24"/>
              </w:rPr>
              <w:t>административного</w:t>
            </w:r>
            <w:r>
              <w:rPr>
                <w:rFonts w:ascii="Arial" w:hAnsi="Arial" w:cs="Arial"/>
                <w:spacing w:val="-57"/>
                <w:sz w:val="24"/>
                <w:szCs w:val="24"/>
              </w:rPr>
              <w:t xml:space="preserve"> </w:t>
            </w:r>
            <w:r w:rsidRPr="00DA33F5">
              <w:rPr>
                <w:rFonts w:ascii="Arial" w:hAnsi="Arial" w:cs="Arial"/>
                <w:sz w:val="24"/>
                <w:szCs w:val="24"/>
              </w:rPr>
              <w:t>действия,</w:t>
            </w:r>
            <w:r>
              <w:rPr>
                <w:rFonts w:ascii="Arial" w:hAnsi="Arial" w:cs="Arial"/>
                <w:sz w:val="24"/>
                <w:szCs w:val="24"/>
              </w:rPr>
              <w:t xml:space="preserve"> </w:t>
            </w:r>
            <w:r w:rsidRPr="00DA33F5">
              <w:rPr>
                <w:rFonts w:ascii="Arial" w:hAnsi="Arial" w:cs="Arial"/>
                <w:sz w:val="24"/>
                <w:szCs w:val="24"/>
              </w:rPr>
              <w:t>способ</w:t>
            </w:r>
            <w:r>
              <w:rPr>
                <w:rFonts w:ascii="Arial" w:hAnsi="Arial" w:cs="Arial"/>
                <w:spacing w:val="1"/>
                <w:sz w:val="24"/>
                <w:szCs w:val="24"/>
              </w:rPr>
              <w:t xml:space="preserve"> </w:t>
            </w:r>
            <w:r w:rsidRPr="00DA33F5">
              <w:rPr>
                <w:rFonts w:ascii="Arial" w:hAnsi="Arial" w:cs="Arial"/>
                <w:sz w:val="24"/>
                <w:szCs w:val="24"/>
              </w:rPr>
              <w:t>фиксации</w:t>
            </w:r>
          </w:p>
        </w:tc>
      </w:tr>
      <w:tr w:rsidR="006118D2" w:rsidRPr="00DA33F5" w:rsidTr="006118D2">
        <w:trPr>
          <w:trHeight w:val="278"/>
        </w:trPr>
        <w:tc>
          <w:tcPr>
            <w:tcW w:w="2156"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1</w:t>
            </w:r>
          </w:p>
        </w:tc>
        <w:tc>
          <w:tcPr>
            <w:tcW w:w="3260"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2</w:t>
            </w:r>
          </w:p>
        </w:tc>
        <w:tc>
          <w:tcPr>
            <w:tcW w:w="170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3</w:t>
            </w:r>
          </w:p>
        </w:tc>
        <w:tc>
          <w:tcPr>
            <w:tcW w:w="1686"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4</w:t>
            </w:r>
          </w:p>
        </w:tc>
        <w:tc>
          <w:tcPr>
            <w:tcW w:w="202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5</w:t>
            </w:r>
          </w:p>
        </w:tc>
        <w:tc>
          <w:tcPr>
            <w:tcW w:w="194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6</w:t>
            </w:r>
          </w:p>
        </w:tc>
        <w:tc>
          <w:tcPr>
            <w:tcW w:w="2338"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7</w:t>
            </w:r>
          </w:p>
        </w:tc>
      </w:tr>
      <w:tr w:rsidR="006118D2" w:rsidRPr="00DA33F5" w:rsidTr="006118D2">
        <w:trPr>
          <w:trHeight w:val="3899"/>
        </w:trPr>
        <w:tc>
          <w:tcPr>
            <w:tcW w:w="2156" w:type="dxa"/>
            <w:vMerge w:val="restart"/>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формирование и</w:t>
            </w:r>
            <w:r w:rsidRPr="006118D2">
              <w:rPr>
                <w:rFonts w:ascii="Arial" w:hAnsi="Arial" w:cs="Arial"/>
                <w:spacing w:val="1"/>
                <w:sz w:val="24"/>
                <w:szCs w:val="24"/>
              </w:rPr>
              <w:t xml:space="preserve"> </w:t>
            </w:r>
            <w:r w:rsidRPr="006118D2">
              <w:rPr>
                <w:rFonts w:ascii="Arial" w:hAnsi="Arial" w:cs="Arial"/>
                <w:sz w:val="24"/>
                <w:szCs w:val="24"/>
              </w:rPr>
              <w:t>регистрация</w:t>
            </w:r>
            <w:r w:rsidRPr="006118D2">
              <w:rPr>
                <w:rFonts w:ascii="Arial" w:hAnsi="Arial" w:cs="Arial"/>
                <w:spacing w:val="1"/>
                <w:sz w:val="24"/>
                <w:szCs w:val="24"/>
              </w:rPr>
              <w:t xml:space="preserve"> </w:t>
            </w:r>
            <w:r w:rsidRPr="006118D2">
              <w:rPr>
                <w:rFonts w:ascii="Arial" w:hAnsi="Arial" w:cs="Arial"/>
                <w:sz w:val="24"/>
                <w:szCs w:val="24"/>
              </w:rPr>
              <w:t>результата</w:t>
            </w:r>
            <w:r w:rsidRPr="006118D2">
              <w:rPr>
                <w:rFonts w:ascii="Arial" w:hAnsi="Arial" w:cs="Arial"/>
                <w:spacing w:val="1"/>
                <w:sz w:val="24"/>
                <w:szCs w:val="24"/>
              </w:rPr>
              <w:t xml:space="preserve"> </w:t>
            </w:r>
            <w:r w:rsidRPr="006118D2">
              <w:rPr>
                <w:rFonts w:ascii="Arial" w:hAnsi="Arial" w:cs="Arial"/>
                <w:sz w:val="24"/>
                <w:szCs w:val="24"/>
              </w:rPr>
              <w:t>муниципальной услуги,</w:t>
            </w:r>
            <w:r w:rsidRPr="006118D2">
              <w:rPr>
                <w:rFonts w:ascii="Arial" w:hAnsi="Arial" w:cs="Arial"/>
                <w:spacing w:val="1"/>
                <w:sz w:val="24"/>
                <w:szCs w:val="24"/>
              </w:rPr>
              <w:t xml:space="preserve"> </w:t>
            </w:r>
            <w:r w:rsidRPr="006118D2">
              <w:rPr>
                <w:rFonts w:ascii="Arial" w:hAnsi="Arial" w:cs="Arial"/>
                <w:sz w:val="24"/>
                <w:szCs w:val="24"/>
              </w:rPr>
              <w:t>указанного в</w:t>
            </w:r>
            <w:r w:rsidRPr="006118D2">
              <w:rPr>
                <w:rFonts w:ascii="Arial" w:hAnsi="Arial" w:cs="Arial"/>
                <w:spacing w:val="1"/>
                <w:sz w:val="24"/>
                <w:szCs w:val="24"/>
              </w:rPr>
              <w:t xml:space="preserve"> </w:t>
            </w:r>
            <w:r w:rsidRPr="006118D2">
              <w:rPr>
                <w:rFonts w:ascii="Arial" w:hAnsi="Arial" w:cs="Arial"/>
                <w:sz w:val="24"/>
                <w:szCs w:val="24"/>
              </w:rPr>
              <w:t>пункте 2.19</w:t>
            </w:r>
            <w:r w:rsidRPr="006118D2">
              <w:rPr>
                <w:rFonts w:ascii="Arial" w:hAnsi="Arial" w:cs="Arial"/>
                <w:spacing w:val="1"/>
                <w:sz w:val="24"/>
                <w:szCs w:val="24"/>
              </w:rPr>
              <w:t xml:space="preserve"> </w:t>
            </w:r>
            <w:r w:rsidRPr="006118D2">
              <w:rPr>
                <w:rFonts w:ascii="Arial" w:hAnsi="Arial" w:cs="Arial"/>
                <w:spacing w:val="-1"/>
                <w:sz w:val="24"/>
                <w:szCs w:val="24"/>
              </w:rPr>
              <w:t>Административно</w:t>
            </w:r>
            <w:r w:rsidRPr="006118D2">
              <w:rPr>
                <w:rFonts w:ascii="Arial" w:hAnsi="Arial" w:cs="Arial"/>
                <w:spacing w:val="-57"/>
                <w:sz w:val="24"/>
                <w:szCs w:val="24"/>
              </w:rPr>
              <w:t xml:space="preserve"> </w:t>
            </w:r>
            <w:proofErr w:type="spellStart"/>
            <w:r w:rsidRPr="006118D2">
              <w:rPr>
                <w:rFonts w:ascii="Arial" w:hAnsi="Arial" w:cs="Arial"/>
                <w:sz w:val="24"/>
                <w:szCs w:val="24"/>
              </w:rPr>
              <w:t>го</w:t>
            </w:r>
            <w:proofErr w:type="spellEnd"/>
            <w:r w:rsidRPr="006118D2">
              <w:rPr>
                <w:rFonts w:ascii="Arial" w:hAnsi="Arial" w:cs="Arial"/>
                <w:sz w:val="24"/>
                <w:szCs w:val="24"/>
              </w:rPr>
              <w:t xml:space="preserve"> регламента,</w:t>
            </w:r>
            <w:r w:rsidRPr="006118D2">
              <w:rPr>
                <w:rFonts w:ascii="Arial" w:hAnsi="Arial" w:cs="Arial"/>
                <w:spacing w:val="1"/>
                <w:sz w:val="24"/>
                <w:szCs w:val="24"/>
              </w:rPr>
              <w:t xml:space="preserve"> </w:t>
            </w:r>
            <w:r w:rsidRPr="006118D2">
              <w:rPr>
                <w:rFonts w:ascii="Arial" w:hAnsi="Arial" w:cs="Arial"/>
                <w:sz w:val="24"/>
                <w:szCs w:val="24"/>
              </w:rPr>
              <w:t>в</w:t>
            </w:r>
            <w:r w:rsidRPr="006118D2">
              <w:rPr>
                <w:rFonts w:ascii="Arial" w:hAnsi="Arial" w:cs="Arial"/>
                <w:spacing w:val="1"/>
                <w:sz w:val="24"/>
                <w:szCs w:val="24"/>
              </w:rPr>
              <w:t xml:space="preserve"> </w:t>
            </w:r>
            <w:r w:rsidRPr="006118D2">
              <w:rPr>
                <w:rFonts w:ascii="Arial" w:hAnsi="Arial" w:cs="Arial"/>
                <w:sz w:val="24"/>
                <w:szCs w:val="24"/>
              </w:rPr>
              <w:t>форме</w:t>
            </w:r>
            <w:r w:rsidRPr="006118D2">
              <w:rPr>
                <w:rFonts w:ascii="Arial" w:hAnsi="Arial" w:cs="Arial"/>
                <w:spacing w:val="1"/>
                <w:sz w:val="24"/>
                <w:szCs w:val="24"/>
              </w:rPr>
              <w:t xml:space="preserve"> </w:t>
            </w:r>
            <w:r w:rsidRPr="006118D2">
              <w:rPr>
                <w:rFonts w:ascii="Arial" w:hAnsi="Arial" w:cs="Arial"/>
                <w:sz w:val="24"/>
                <w:szCs w:val="24"/>
              </w:rPr>
              <w:t>электронного</w:t>
            </w:r>
            <w:r w:rsidRPr="006118D2">
              <w:rPr>
                <w:rFonts w:ascii="Arial" w:hAnsi="Arial" w:cs="Arial"/>
                <w:spacing w:val="1"/>
                <w:sz w:val="24"/>
                <w:szCs w:val="24"/>
              </w:rPr>
              <w:t xml:space="preserve"> </w:t>
            </w:r>
            <w:r w:rsidRPr="006118D2">
              <w:rPr>
                <w:rFonts w:ascii="Arial" w:hAnsi="Arial" w:cs="Arial"/>
                <w:sz w:val="24"/>
                <w:szCs w:val="24"/>
              </w:rPr>
              <w:t>документа</w:t>
            </w:r>
            <w:r w:rsidRPr="006118D2">
              <w:rPr>
                <w:rFonts w:ascii="Arial" w:hAnsi="Arial" w:cs="Arial"/>
                <w:spacing w:val="-2"/>
                <w:sz w:val="24"/>
                <w:szCs w:val="24"/>
              </w:rPr>
              <w:t xml:space="preserve"> </w:t>
            </w:r>
            <w:r w:rsidRPr="006118D2">
              <w:rPr>
                <w:rFonts w:ascii="Arial" w:hAnsi="Arial" w:cs="Arial"/>
                <w:sz w:val="24"/>
                <w:szCs w:val="24"/>
              </w:rPr>
              <w:t>в</w:t>
            </w:r>
            <w:r w:rsidRPr="006118D2">
              <w:rPr>
                <w:rFonts w:ascii="Arial" w:hAnsi="Arial" w:cs="Arial"/>
                <w:spacing w:val="-3"/>
                <w:sz w:val="24"/>
                <w:szCs w:val="24"/>
              </w:rPr>
              <w:t xml:space="preserve"> </w:t>
            </w:r>
            <w:r w:rsidRPr="006118D2">
              <w:rPr>
                <w:rFonts w:ascii="Arial" w:hAnsi="Arial" w:cs="Arial"/>
                <w:sz w:val="24"/>
                <w:szCs w:val="24"/>
              </w:rPr>
              <w:t>ГИС</w:t>
            </w:r>
          </w:p>
        </w:tc>
        <w:tc>
          <w:tcPr>
            <w:tcW w:w="3260"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Регистрация результата</w:t>
            </w:r>
            <w:r w:rsidRPr="006118D2">
              <w:rPr>
                <w:rFonts w:ascii="Arial" w:hAnsi="Arial" w:cs="Arial"/>
                <w:spacing w:val="1"/>
                <w:sz w:val="24"/>
                <w:szCs w:val="24"/>
              </w:rPr>
              <w:t xml:space="preserve"> </w:t>
            </w:r>
            <w:r w:rsidRPr="006118D2">
              <w:rPr>
                <w:rFonts w:ascii="Arial" w:hAnsi="Arial" w:cs="Arial"/>
                <w:sz w:val="24"/>
                <w:szCs w:val="24"/>
              </w:rPr>
              <w:t>предоставления</w:t>
            </w:r>
            <w:r w:rsidRPr="006118D2">
              <w:rPr>
                <w:rFonts w:ascii="Arial" w:hAnsi="Arial" w:cs="Arial"/>
                <w:spacing w:val="1"/>
                <w:sz w:val="24"/>
                <w:szCs w:val="24"/>
              </w:rPr>
              <w:t xml:space="preserve"> </w:t>
            </w:r>
            <w:r w:rsidRPr="006118D2">
              <w:rPr>
                <w:rFonts w:ascii="Arial" w:hAnsi="Arial" w:cs="Arial"/>
                <w:sz w:val="24"/>
                <w:szCs w:val="24"/>
              </w:rPr>
              <w:t>муниципальной</w:t>
            </w:r>
            <w:r w:rsidRPr="006118D2">
              <w:rPr>
                <w:rFonts w:ascii="Arial" w:hAnsi="Arial" w:cs="Arial"/>
                <w:spacing w:val="-11"/>
                <w:sz w:val="24"/>
                <w:szCs w:val="24"/>
              </w:rPr>
              <w:t xml:space="preserve"> </w:t>
            </w:r>
            <w:r w:rsidRPr="006118D2">
              <w:rPr>
                <w:rFonts w:ascii="Arial" w:hAnsi="Arial" w:cs="Arial"/>
                <w:sz w:val="24"/>
                <w:szCs w:val="24"/>
              </w:rPr>
              <w:t>услуги</w:t>
            </w:r>
          </w:p>
        </w:tc>
        <w:tc>
          <w:tcPr>
            <w:tcW w:w="1702"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после</w:t>
            </w:r>
            <w:r w:rsidRPr="006118D2">
              <w:rPr>
                <w:rFonts w:ascii="Arial" w:hAnsi="Arial" w:cs="Arial"/>
                <w:spacing w:val="1"/>
                <w:sz w:val="24"/>
                <w:szCs w:val="24"/>
              </w:rPr>
              <w:t xml:space="preserve"> </w:t>
            </w:r>
            <w:r w:rsidRPr="006118D2">
              <w:rPr>
                <w:rFonts w:ascii="Arial" w:hAnsi="Arial" w:cs="Arial"/>
                <w:sz w:val="24"/>
                <w:szCs w:val="24"/>
              </w:rPr>
              <w:t>окончания</w:t>
            </w:r>
            <w:r w:rsidRPr="006118D2">
              <w:rPr>
                <w:rFonts w:ascii="Arial" w:hAnsi="Arial" w:cs="Arial"/>
                <w:spacing w:val="1"/>
                <w:sz w:val="24"/>
                <w:szCs w:val="24"/>
              </w:rPr>
              <w:t xml:space="preserve"> </w:t>
            </w:r>
            <w:r w:rsidRPr="006118D2">
              <w:rPr>
                <w:rFonts w:ascii="Arial" w:hAnsi="Arial" w:cs="Arial"/>
                <w:sz w:val="24"/>
                <w:szCs w:val="24"/>
              </w:rPr>
              <w:t>процедуры</w:t>
            </w:r>
            <w:r w:rsidRPr="006118D2">
              <w:rPr>
                <w:rFonts w:ascii="Arial" w:hAnsi="Arial" w:cs="Arial"/>
                <w:spacing w:val="1"/>
                <w:sz w:val="24"/>
                <w:szCs w:val="24"/>
              </w:rPr>
              <w:t xml:space="preserve"> </w:t>
            </w:r>
            <w:r w:rsidRPr="006118D2">
              <w:rPr>
                <w:rFonts w:ascii="Arial" w:hAnsi="Arial" w:cs="Arial"/>
                <w:sz w:val="24"/>
                <w:szCs w:val="24"/>
              </w:rPr>
              <w:t>принятия</w:t>
            </w:r>
            <w:r w:rsidRPr="006118D2">
              <w:rPr>
                <w:rFonts w:ascii="Arial" w:hAnsi="Arial" w:cs="Arial"/>
                <w:spacing w:val="1"/>
                <w:sz w:val="24"/>
                <w:szCs w:val="24"/>
              </w:rPr>
              <w:t xml:space="preserve"> </w:t>
            </w:r>
            <w:r w:rsidRPr="006118D2">
              <w:rPr>
                <w:rFonts w:ascii="Arial" w:hAnsi="Arial" w:cs="Arial"/>
                <w:sz w:val="24"/>
                <w:szCs w:val="24"/>
              </w:rPr>
              <w:t>решения (в</w:t>
            </w:r>
            <w:r w:rsidRPr="006118D2">
              <w:rPr>
                <w:rFonts w:ascii="Arial" w:hAnsi="Arial" w:cs="Arial"/>
                <w:spacing w:val="1"/>
                <w:sz w:val="24"/>
                <w:szCs w:val="24"/>
              </w:rPr>
              <w:t xml:space="preserve"> </w:t>
            </w:r>
            <w:r w:rsidRPr="006118D2">
              <w:rPr>
                <w:rFonts w:ascii="Arial" w:hAnsi="Arial" w:cs="Arial"/>
                <w:sz w:val="24"/>
                <w:szCs w:val="24"/>
              </w:rPr>
              <w:t>общий срок</w:t>
            </w:r>
            <w:r w:rsidRPr="006118D2">
              <w:rPr>
                <w:rFonts w:ascii="Arial" w:hAnsi="Arial" w:cs="Arial"/>
                <w:spacing w:val="1"/>
                <w:sz w:val="24"/>
                <w:szCs w:val="24"/>
              </w:rPr>
              <w:t xml:space="preserve"> </w:t>
            </w:r>
            <w:r w:rsidRPr="006118D2">
              <w:rPr>
                <w:rFonts w:ascii="Arial" w:hAnsi="Arial" w:cs="Arial"/>
                <w:spacing w:val="-1"/>
                <w:sz w:val="24"/>
                <w:szCs w:val="24"/>
              </w:rPr>
              <w:t>предоставлен</w:t>
            </w:r>
            <w:r w:rsidRPr="006118D2">
              <w:rPr>
                <w:rFonts w:ascii="Arial" w:hAnsi="Arial" w:cs="Arial"/>
                <w:sz w:val="24"/>
                <w:szCs w:val="24"/>
              </w:rPr>
              <w:t>ия</w:t>
            </w:r>
            <w:r w:rsidRPr="006118D2">
              <w:rPr>
                <w:rFonts w:ascii="Arial" w:hAnsi="Arial" w:cs="Arial"/>
                <w:spacing w:val="1"/>
                <w:sz w:val="24"/>
                <w:szCs w:val="24"/>
              </w:rPr>
              <w:t xml:space="preserve"> </w:t>
            </w:r>
            <w:r w:rsidRPr="006118D2">
              <w:rPr>
                <w:rFonts w:ascii="Arial" w:hAnsi="Arial" w:cs="Arial"/>
                <w:sz w:val="24"/>
                <w:szCs w:val="24"/>
              </w:rPr>
              <w:t>муниципальной услуги</w:t>
            </w:r>
            <w:r w:rsidRPr="006118D2">
              <w:rPr>
                <w:rFonts w:ascii="Arial" w:hAnsi="Arial" w:cs="Arial"/>
                <w:spacing w:val="1"/>
                <w:sz w:val="24"/>
                <w:szCs w:val="24"/>
              </w:rPr>
              <w:t xml:space="preserve"> </w:t>
            </w:r>
            <w:r w:rsidRPr="006118D2">
              <w:rPr>
                <w:rFonts w:ascii="Arial" w:hAnsi="Arial" w:cs="Arial"/>
                <w:sz w:val="24"/>
                <w:szCs w:val="24"/>
              </w:rPr>
              <w:t>не</w:t>
            </w:r>
            <w:r w:rsidRPr="006118D2">
              <w:rPr>
                <w:rFonts w:ascii="Arial" w:hAnsi="Arial" w:cs="Arial"/>
                <w:spacing w:val="1"/>
                <w:sz w:val="24"/>
                <w:szCs w:val="24"/>
              </w:rPr>
              <w:t xml:space="preserve"> </w:t>
            </w:r>
            <w:r w:rsidRPr="006118D2">
              <w:rPr>
                <w:rFonts w:ascii="Arial" w:hAnsi="Arial" w:cs="Arial"/>
                <w:sz w:val="24"/>
                <w:szCs w:val="24"/>
              </w:rPr>
              <w:t>включается)</w:t>
            </w:r>
          </w:p>
        </w:tc>
        <w:tc>
          <w:tcPr>
            <w:tcW w:w="1686"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должностное</w:t>
            </w:r>
            <w:r w:rsidRPr="006118D2">
              <w:rPr>
                <w:rFonts w:ascii="Arial" w:hAnsi="Arial" w:cs="Arial"/>
                <w:spacing w:val="1"/>
                <w:sz w:val="24"/>
                <w:szCs w:val="24"/>
              </w:rPr>
              <w:t xml:space="preserve"> </w:t>
            </w:r>
            <w:r w:rsidRPr="006118D2">
              <w:rPr>
                <w:rFonts w:ascii="Arial" w:hAnsi="Arial" w:cs="Arial"/>
                <w:sz w:val="24"/>
                <w:szCs w:val="24"/>
              </w:rPr>
              <w:t>лицо</w:t>
            </w:r>
            <w:r w:rsidRPr="006118D2">
              <w:rPr>
                <w:rFonts w:ascii="Arial" w:hAnsi="Arial" w:cs="Arial"/>
                <w:spacing w:val="1"/>
                <w:sz w:val="24"/>
                <w:szCs w:val="24"/>
              </w:rPr>
              <w:t xml:space="preserve"> </w:t>
            </w:r>
            <w:r w:rsidRPr="006118D2">
              <w:rPr>
                <w:rFonts w:ascii="Arial" w:hAnsi="Arial" w:cs="Arial"/>
                <w:sz w:val="24"/>
                <w:szCs w:val="24"/>
              </w:rPr>
              <w:t>Уполномоченного органа,</w:t>
            </w:r>
            <w:r w:rsidRPr="006118D2">
              <w:rPr>
                <w:rFonts w:ascii="Arial" w:hAnsi="Arial" w:cs="Arial"/>
                <w:spacing w:val="1"/>
                <w:sz w:val="24"/>
                <w:szCs w:val="24"/>
              </w:rPr>
              <w:t xml:space="preserve"> </w:t>
            </w:r>
            <w:r w:rsidRPr="006118D2">
              <w:rPr>
                <w:rFonts w:ascii="Arial" w:hAnsi="Arial" w:cs="Arial"/>
                <w:sz w:val="24"/>
                <w:szCs w:val="24"/>
              </w:rPr>
              <w:t>ответственно</w:t>
            </w:r>
            <w:r w:rsidRPr="006118D2">
              <w:rPr>
                <w:rFonts w:ascii="Arial" w:hAnsi="Arial" w:cs="Arial"/>
                <w:spacing w:val="-57"/>
                <w:sz w:val="24"/>
                <w:szCs w:val="24"/>
              </w:rPr>
              <w:t xml:space="preserve"> </w:t>
            </w:r>
            <w:r w:rsidRPr="006118D2">
              <w:rPr>
                <w:rFonts w:ascii="Arial" w:hAnsi="Arial" w:cs="Arial"/>
                <w:sz w:val="24"/>
                <w:szCs w:val="24"/>
              </w:rPr>
              <w:t>е за</w:t>
            </w:r>
            <w:r w:rsidRPr="006118D2">
              <w:rPr>
                <w:rFonts w:ascii="Arial" w:hAnsi="Arial" w:cs="Arial"/>
                <w:spacing w:val="1"/>
                <w:sz w:val="24"/>
                <w:szCs w:val="24"/>
              </w:rPr>
              <w:t xml:space="preserve"> </w:t>
            </w:r>
            <w:r w:rsidRPr="006118D2">
              <w:rPr>
                <w:rFonts w:ascii="Arial" w:hAnsi="Arial" w:cs="Arial"/>
                <w:sz w:val="24"/>
                <w:szCs w:val="24"/>
              </w:rPr>
              <w:t>предоставление</w:t>
            </w:r>
            <w:r w:rsidRPr="006118D2">
              <w:rPr>
                <w:rFonts w:ascii="Arial" w:hAnsi="Arial" w:cs="Arial"/>
                <w:spacing w:val="1"/>
                <w:sz w:val="24"/>
                <w:szCs w:val="24"/>
              </w:rPr>
              <w:t xml:space="preserve">  </w:t>
            </w:r>
            <w:r w:rsidRPr="006118D2">
              <w:rPr>
                <w:rFonts w:ascii="Arial" w:hAnsi="Arial" w:cs="Arial"/>
                <w:sz w:val="24"/>
                <w:szCs w:val="24"/>
              </w:rPr>
              <w:t>муниципальной</w:t>
            </w:r>
            <w:r w:rsidRPr="006118D2">
              <w:rPr>
                <w:rFonts w:ascii="Arial" w:hAnsi="Arial" w:cs="Arial"/>
                <w:spacing w:val="-1"/>
                <w:sz w:val="24"/>
                <w:szCs w:val="24"/>
              </w:rPr>
              <w:t xml:space="preserve"> </w:t>
            </w:r>
            <w:r w:rsidRPr="006118D2">
              <w:rPr>
                <w:rFonts w:ascii="Arial" w:hAnsi="Arial" w:cs="Arial"/>
                <w:sz w:val="24"/>
                <w:szCs w:val="24"/>
              </w:rPr>
              <w:t>услуги</w:t>
            </w:r>
          </w:p>
        </w:tc>
        <w:tc>
          <w:tcPr>
            <w:tcW w:w="202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Уполномоченный</w:t>
            </w:r>
            <w:r>
              <w:rPr>
                <w:rFonts w:ascii="Arial" w:hAnsi="Arial" w:cs="Arial"/>
                <w:spacing w:val="-1"/>
                <w:sz w:val="24"/>
                <w:szCs w:val="24"/>
              </w:rPr>
              <w:t xml:space="preserve"> </w:t>
            </w:r>
            <w:r w:rsidRPr="00DA33F5">
              <w:rPr>
                <w:rFonts w:ascii="Arial" w:hAnsi="Arial" w:cs="Arial"/>
                <w:sz w:val="24"/>
                <w:szCs w:val="24"/>
              </w:rPr>
              <w:t>орган)</w:t>
            </w:r>
            <w:r>
              <w:rPr>
                <w:rFonts w:ascii="Arial" w:hAnsi="Arial" w:cs="Arial"/>
                <w:spacing w:val="-1"/>
                <w:sz w:val="24"/>
                <w:szCs w:val="24"/>
              </w:rPr>
              <w:t xml:space="preserve"> </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ГИС</w:t>
            </w:r>
          </w:p>
        </w:tc>
        <w:tc>
          <w:tcPr>
            <w:tcW w:w="194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w:t>
            </w:r>
          </w:p>
        </w:tc>
        <w:tc>
          <w:tcPr>
            <w:tcW w:w="2338"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Внесение</w:t>
            </w:r>
            <w:r w:rsidRPr="006118D2">
              <w:rPr>
                <w:rFonts w:ascii="Arial" w:hAnsi="Arial" w:cs="Arial"/>
                <w:spacing w:val="-15"/>
                <w:sz w:val="24"/>
                <w:szCs w:val="24"/>
              </w:rPr>
              <w:t xml:space="preserve"> </w:t>
            </w:r>
            <w:r w:rsidRPr="006118D2">
              <w:rPr>
                <w:rFonts w:ascii="Arial" w:hAnsi="Arial" w:cs="Arial"/>
                <w:sz w:val="24"/>
                <w:szCs w:val="24"/>
              </w:rPr>
              <w:t>сведений</w:t>
            </w:r>
            <w:r w:rsidRPr="006118D2">
              <w:rPr>
                <w:rFonts w:ascii="Arial" w:hAnsi="Arial" w:cs="Arial"/>
                <w:spacing w:val="-57"/>
                <w:sz w:val="24"/>
                <w:szCs w:val="24"/>
              </w:rPr>
              <w:t xml:space="preserve"> </w:t>
            </w:r>
            <w:r w:rsidRPr="006118D2">
              <w:rPr>
                <w:rFonts w:ascii="Arial" w:hAnsi="Arial" w:cs="Arial"/>
                <w:sz w:val="24"/>
                <w:szCs w:val="24"/>
              </w:rPr>
              <w:t>о конечном</w:t>
            </w:r>
            <w:r w:rsidRPr="006118D2">
              <w:rPr>
                <w:rFonts w:ascii="Arial" w:hAnsi="Arial" w:cs="Arial"/>
                <w:spacing w:val="1"/>
                <w:sz w:val="24"/>
                <w:szCs w:val="24"/>
              </w:rPr>
              <w:t xml:space="preserve"> </w:t>
            </w:r>
            <w:r w:rsidRPr="006118D2">
              <w:rPr>
                <w:rFonts w:ascii="Arial" w:hAnsi="Arial" w:cs="Arial"/>
                <w:sz w:val="24"/>
                <w:szCs w:val="24"/>
              </w:rPr>
              <w:t>результате</w:t>
            </w:r>
            <w:r w:rsidRPr="006118D2">
              <w:rPr>
                <w:rFonts w:ascii="Arial" w:hAnsi="Arial" w:cs="Arial"/>
                <w:spacing w:val="1"/>
                <w:sz w:val="24"/>
                <w:szCs w:val="24"/>
              </w:rPr>
              <w:t xml:space="preserve"> </w:t>
            </w:r>
            <w:r w:rsidRPr="006118D2">
              <w:rPr>
                <w:rFonts w:ascii="Arial" w:hAnsi="Arial" w:cs="Arial"/>
                <w:sz w:val="24"/>
                <w:szCs w:val="24"/>
              </w:rPr>
              <w:t>предоставления</w:t>
            </w:r>
            <w:r w:rsidRPr="006118D2">
              <w:rPr>
                <w:rFonts w:ascii="Arial" w:hAnsi="Arial" w:cs="Arial"/>
                <w:spacing w:val="1"/>
                <w:sz w:val="24"/>
                <w:szCs w:val="24"/>
              </w:rPr>
              <w:t xml:space="preserve"> </w:t>
            </w:r>
            <w:r w:rsidRPr="006118D2">
              <w:rPr>
                <w:rFonts w:ascii="Arial" w:hAnsi="Arial" w:cs="Arial"/>
                <w:sz w:val="24"/>
                <w:szCs w:val="24"/>
              </w:rPr>
              <w:t>муниципальной</w:t>
            </w:r>
            <w:r w:rsidRPr="006118D2">
              <w:rPr>
                <w:rFonts w:ascii="Arial" w:hAnsi="Arial" w:cs="Arial"/>
                <w:spacing w:val="1"/>
                <w:sz w:val="24"/>
                <w:szCs w:val="24"/>
              </w:rPr>
              <w:t xml:space="preserve"> </w:t>
            </w:r>
            <w:r w:rsidRPr="006118D2">
              <w:rPr>
                <w:rFonts w:ascii="Arial" w:hAnsi="Arial" w:cs="Arial"/>
                <w:sz w:val="24"/>
                <w:szCs w:val="24"/>
              </w:rPr>
              <w:t>услуги</w:t>
            </w:r>
          </w:p>
        </w:tc>
      </w:tr>
      <w:tr w:rsidR="006118D2" w:rsidRPr="00DA33F5" w:rsidTr="006118D2">
        <w:trPr>
          <w:trHeight w:val="3311"/>
        </w:trPr>
        <w:tc>
          <w:tcPr>
            <w:tcW w:w="2156" w:type="dxa"/>
            <w:vMerge/>
            <w:tcBorders>
              <w:top w:val="nil"/>
            </w:tcBorders>
          </w:tcPr>
          <w:p w:rsidR="006118D2" w:rsidRPr="006118D2" w:rsidRDefault="006118D2" w:rsidP="006118D2">
            <w:pPr>
              <w:ind w:firstLine="720"/>
              <w:rPr>
                <w:rFonts w:ascii="Arial" w:hAnsi="Arial" w:cs="Arial"/>
              </w:rPr>
            </w:pPr>
          </w:p>
        </w:tc>
        <w:tc>
          <w:tcPr>
            <w:tcW w:w="3260"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Направление в</w:t>
            </w:r>
            <w:r w:rsidRPr="006118D2">
              <w:rPr>
                <w:rFonts w:ascii="Arial" w:hAnsi="Arial" w:cs="Arial"/>
                <w:spacing w:val="1"/>
                <w:sz w:val="24"/>
                <w:szCs w:val="24"/>
              </w:rPr>
              <w:t xml:space="preserve"> </w:t>
            </w:r>
            <w:r w:rsidRPr="006118D2">
              <w:rPr>
                <w:rFonts w:ascii="Arial" w:hAnsi="Arial" w:cs="Arial"/>
                <w:sz w:val="24"/>
                <w:szCs w:val="24"/>
              </w:rPr>
              <w:t>многофункциональный</w:t>
            </w:r>
            <w:r w:rsidRPr="006118D2">
              <w:rPr>
                <w:rFonts w:ascii="Arial" w:hAnsi="Arial" w:cs="Arial"/>
                <w:spacing w:val="1"/>
                <w:sz w:val="24"/>
                <w:szCs w:val="24"/>
              </w:rPr>
              <w:t xml:space="preserve"> </w:t>
            </w:r>
            <w:r w:rsidRPr="006118D2">
              <w:rPr>
                <w:rFonts w:ascii="Arial" w:hAnsi="Arial" w:cs="Arial"/>
                <w:sz w:val="24"/>
                <w:szCs w:val="24"/>
              </w:rPr>
              <w:t>центр результата</w:t>
            </w:r>
            <w:r w:rsidRPr="006118D2">
              <w:rPr>
                <w:rFonts w:ascii="Arial" w:hAnsi="Arial" w:cs="Arial"/>
                <w:spacing w:val="1"/>
                <w:sz w:val="24"/>
                <w:szCs w:val="24"/>
              </w:rPr>
              <w:t xml:space="preserve"> </w:t>
            </w:r>
            <w:r w:rsidRPr="006118D2">
              <w:rPr>
                <w:rFonts w:ascii="Arial" w:hAnsi="Arial" w:cs="Arial"/>
                <w:sz w:val="24"/>
                <w:szCs w:val="24"/>
              </w:rPr>
              <w:t>муниципальной услуги,</w:t>
            </w:r>
            <w:r w:rsidRPr="006118D2">
              <w:rPr>
                <w:rFonts w:ascii="Arial" w:hAnsi="Arial" w:cs="Arial"/>
                <w:spacing w:val="-58"/>
                <w:sz w:val="24"/>
                <w:szCs w:val="24"/>
              </w:rPr>
              <w:t xml:space="preserve"> </w:t>
            </w:r>
            <w:r w:rsidRPr="006118D2">
              <w:rPr>
                <w:rFonts w:ascii="Arial" w:hAnsi="Arial" w:cs="Arial"/>
                <w:sz w:val="24"/>
                <w:szCs w:val="24"/>
              </w:rPr>
              <w:t>указанного в пункте 2.19</w:t>
            </w:r>
            <w:r w:rsidRPr="006118D2">
              <w:rPr>
                <w:rFonts w:ascii="Arial" w:hAnsi="Arial" w:cs="Arial"/>
                <w:spacing w:val="-57"/>
                <w:sz w:val="24"/>
                <w:szCs w:val="24"/>
              </w:rPr>
              <w:t xml:space="preserve"> </w:t>
            </w:r>
            <w:r w:rsidRPr="006118D2">
              <w:rPr>
                <w:rFonts w:ascii="Arial" w:hAnsi="Arial" w:cs="Arial"/>
                <w:sz w:val="24"/>
                <w:szCs w:val="24"/>
              </w:rPr>
              <w:t>Административного</w:t>
            </w:r>
            <w:r w:rsidRPr="006118D2">
              <w:rPr>
                <w:rFonts w:ascii="Arial" w:hAnsi="Arial" w:cs="Arial"/>
                <w:spacing w:val="1"/>
                <w:sz w:val="24"/>
                <w:szCs w:val="24"/>
              </w:rPr>
              <w:t xml:space="preserve"> </w:t>
            </w:r>
            <w:r w:rsidRPr="006118D2">
              <w:rPr>
                <w:rFonts w:ascii="Arial" w:hAnsi="Arial" w:cs="Arial"/>
                <w:sz w:val="24"/>
                <w:szCs w:val="24"/>
              </w:rPr>
              <w:t>регламента, в форме</w:t>
            </w:r>
            <w:r w:rsidRPr="006118D2">
              <w:rPr>
                <w:rFonts w:ascii="Arial" w:hAnsi="Arial" w:cs="Arial"/>
                <w:spacing w:val="1"/>
                <w:sz w:val="24"/>
                <w:szCs w:val="24"/>
              </w:rPr>
              <w:t xml:space="preserve"> </w:t>
            </w:r>
            <w:r w:rsidRPr="006118D2">
              <w:rPr>
                <w:rFonts w:ascii="Arial" w:hAnsi="Arial" w:cs="Arial"/>
                <w:sz w:val="24"/>
                <w:szCs w:val="24"/>
              </w:rPr>
              <w:t>электронного документа,</w:t>
            </w:r>
            <w:r w:rsidRPr="006118D2">
              <w:rPr>
                <w:rFonts w:ascii="Arial" w:hAnsi="Arial" w:cs="Arial"/>
                <w:spacing w:val="-57"/>
                <w:sz w:val="24"/>
                <w:szCs w:val="24"/>
              </w:rPr>
              <w:t xml:space="preserve"> </w:t>
            </w:r>
            <w:r w:rsidRPr="006118D2">
              <w:rPr>
                <w:rFonts w:ascii="Arial" w:hAnsi="Arial" w:cs="Arial"/>
                <w:sz w:val="24"/>
                <w:szCs w:val="24"/>
              </w:rPr>
              <w:t>подписанного усиленной</w:t>
            </w:r>
            <w:r w:rsidRPr="006118D2">
              <w:rPr>
                <w:rFonts w:ascii="Arial" w:hAnsi="Arial" w:cs="Arial"/>
                <w:spacing w:val="-57"/>
                <w:sz w:val="24"/>
                <w:szCs w:val="24"/>
              </w:rPr>
              <w:t xml:space="preserve"> </w:t>
            </w:r>
            <w:r w:rsidRPr="006118D2">
              <w:rPr>
                <w:rFonts w:ascii="Arial" w:hAnsi="Arial" w:cs="Arial"/>
                <w:sz w:val="24"/>
                <w:szCs w:val="24"/>
              </w:rPr>
              <w:t>квалифицированной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электронной</w:t>
            </w:r>
            <w:r>
              <w:rPr>
                <w:rFonts w:ascii="Arial" w:hAnsi="Arial" w:cs="Arial"/>
                <w:spacing w:val="-6"/>
                <w:sz w:val="24"/>
                <w:szCs w:val="24"/>
              </w:rPr>
              <w:t xml:space="preserve"> </w:t>
            </w:r>
            <w:r w:rsidRPr="00DA33F5">
              <w:rPr>
                <w:rFonts w:ascii="Arial" w:hAnsi="Arial" w:cs="Arial"/>
                <w:sz w:val="24"/>
                <w:szCs w:val="24"/>
              </w:rPr>
              <w:t>подписью</w:t>
            </w:r>
          </w:p>
        </w:tc>
        <w:tc>
          <w:tcPr>
            <w:tcW w:w="1702"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в сроки,</w:t>
            </w:r>
            <w:r w:rsidRPr="006118D2">
              <w:rPr>
                <w:rFonts w:ascii="Arial" w:hAnsi="Arial" w:cs="Arial"/>
                <w:spacing w:val="1"/>
                <w:sz w:val="24"/>
                <w:szCs w:val="24"/>
              </w:rPr>
              <w:t xml:space="preserve"> </w:t>
            </w:r>
            <w:r w:rsidRPr="006118D2">
              <w:rPr>
                <w:rFonts w:ascii="Arial" w:hAnsi="Arial" w:cs="Arial"/>
                <w:sz w:val="24"/>
                <w:szCs w:val="24"/>
              </w:rPr>
              <w:t>установленные</w:t>
            </w:r>
            <w:r w:rsidRPr="006118D2">
              <w:rPr>
                <w:rFonts w:ascii="Arial" w:hAnsi="Arial" w:cs="Arial"/>
                <w:spacing w:val="1"/>
                <w:sz w:val="24"/>
                <w:szCs w:val="24"/>
              </w:rPr>
              <w:t xml:space="preserve"> </w:t>
            </w:r>
            <w:r w:rsidRPr="006118D2">
              <w:rPr>
                <w:rFonts w:ascii="Arial" w:hAnsi="Arial" w:cs="Arial"/>
                <w:sz w:val="24"/>
                <w:szCs w:val="24"/>
              </w:rPr>
              <w:t>соглашением</w:t>
            </w:r>
            <w:r w:rsidRPr="006118D2">
              <w:rPr>
                <w:rFonts w:ascii="Arial" w:hAnsi="Arial" w:cs="Arial"/>
                <w:spacing w:val="1"/>
                <w:sz w:val="24"/>
                <w:szCs w:val="24"/>
              </w:rPr>
              <w:t xml:space="preserve"> </w:t>
            </w:r>
            <w:r w:rsidRPr="006118D2">
              <w:rPr>
                <w:rFonts w:ascii="Arial" w:hAnsi="Arial" w:cs="Arial"/>
                <w:sz w:val="24"/>
                <w:szCs w:val="24"/>
              </w:rPr>
              <w:t>о</w:t>
            </w:r>
            <w:r w:rsidRPr="006118D2">
              <w:rPr>
                <w:rFonts w:ascii="Arial" w:hAnsi="Arial" w:cs="Arial"/>
                <w:spacing w:val="1"/>
                <w:sz w:val="24"/>
                <w:szCs w:val="24"/>
              </w:rPr>
              <w:t xml:space="preserve"> </w:t>
            </w:r>
            <w:r w:rsidRPr="006118D2">
              <w:rPr>
                <w:rFonts w:ascii="Arial" w:hAnsi="Arial" w:cs="Arial"/>
                <w:sz w:val="24"/>
                <w:szCs w:val="24"/>
              </w:rPr>
              <w:t>взаимодействии между</w:t>
            </w:r>
            <w:r w:rsidRPr="006118D2">
              <w:rPr>
                <w:rFonts w:ascii="Arial" w:hAnsi="Arial" w:cs="Arial"/>
                <w:spacing w:val="1"/>
                <w:sz w:val="24"/>
                <w:szCs w:val="24"/>
              </w:rPr>
              <w:t xml:space="preserve"> </w:t>
            </w:r>
            <w:r w:rsidRPr="006118D2">
              <w:rPr>
                <w:rFonts w:ascii="Arial" w:hAnsi="Arial" w:cs="Arial"/>
                <w:sz w:val="24"/>
                <w:szCs w:val="24"/>
              </w:rPr>
              <w:t>Уполномоченным органом</w:t>
            </w:r>
            <w:r w:rsidRPr="006118D2">
              <w:rPr>
                <w:rFonts w:ascii="Arial" w:hAnsi="Arial" w:cs="Arial"/>
                <w:spacing w:val="1"/>
                <w:sz w:val="24"/>
                <w:szCs w:val="24"/>
              </w:rPr>
              <w:t xml:space="preserve"> </w:t>
            </w:r>
            <w:r w:rsidRPr="006118D2">
              <w:rPr>
                <w:rFonts w:ascii="Arial" w:hAnsi="Arial" w:cs="Arial"/>
                <w:sz w:val="24"/>
                <w:szCs w:val="24"/>
              </w:rPr>
              <w:t>и</w:t>
            </w:r>
            <w:r w:rsidRPr="006118D2">
              <w:rPr>
                <w:rFonts w:ascii="Arial" w:hAnsi="Arial" w:cs="Arial"/>
                <w:spacing w:val="1"/>
                <w:sz w:val="24"/>
                <w:szCs w:val="24"/>
              </w:rPr>
              <w:t xml:space="preserve"> </w:t>
            </w:r>
            <w:r w:rsidRPr="006118D2">
              <w:rPr>
                <w:rFonts w:ascii="Arial" w:hAnsi="Arial" w:cs="Arial"/>
                <w:sz w:val="24"/>
                <w:szCs w:val="24"/>
              </w:rPr>
              <w:t>многофункциональным центром</w:t>
            </w:r>
          </w:p>
        </w:tc>
        <w:tc>
          <w:tcPr>
            <w:tcW w:w="1686"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должностное</w:t>
            </w:r>
            <w:r w:rsidRPr="006118D2">
              <w:rPr>
                <w:rFonts w:ascii="Arial" w:hAnsi="Arial" w:cs="Arial"/>
                <w:spacing w:val="1"/>
                <w:sz w:val="24"/>
                <w:szCs w:val="24"/>
              </w:rPr>
              <w:t xml:space="preserve"> </w:t>
            </w:r>
            <w:r w:rsidRPr="006118D2">
              <w:rPr>
                <w:rFonts w:ascii="Arial" w:hAnsi="Arial" w:cs="Arial"/>
                <w:sz w:val="24"/>
                <w:szCs w:val="24"/>
              </w:rPr>
              <w:t>лицо</w:t>
            </w:r>
            <w:r w:rsidRPr="006118D2">
              <w:rPr>
                <w:rFonts w:ascii="Arial" w:hAnsi="Arial" w:cs="Arial"/>
                <w:spacing w:val="1"/>
                <w:sz w:val="24"/>
                <w:szCs w:val="24"/>
              </w:rPr>
              <w:t xml:space="preserve"> </w:t>
            </w:r>
            <w:r w:rsidRPr="006118D2">
              <w:rPr>
                <w:rFonts w:ascii="Arial" w:hAnsi="Arial" w:cs="Arial"/>
                <w:sz w:val="24"/>
                <w:szCs w:val="24"/>
              </w:rPr>
              <w:t>Уполномоченного органа,</w:t>
            </w:r>
            <w:r w:rsidRPr="006118D2">
              <w:rPr>
                <w:rFonts w:ascii="Arial" w:hAnsi="Arial" w:cs="Arial"/>
                <w:spacing w:val="1"/>
                <w:sz w:val="24"/>
                <w:szCs w:val="24"/>
              </w:rPr>
              <w:t xml:space="preserve"> </w:t>
            </w:r>
            <w:r w:rsidRPr="006118D2">
              <w:rPr>
                <w:rFonts w:ascii="Arial" w:hAnsi="Arial" w:cs="Arial"/>
                <w:sz w:val="24"/>
                <w:szCs w:val="24"/>
              </w:rPr>
              <w:t>ответственное</w:t>
            </w:r>
            <w:r w:rsidRPr="006118D2">
              <w:rPr>
                <w:rFonts w:ascii="Arial" w:hAnsi="Arial" w:cs="Arial"/>
                <w:spacing w:val="-57"/>
                <w:sz w:val="24"/>
                <w:szCs w:val="24"/>
              </w:rPr>
              <w:t xml:space="preserve"> </w:t>
            </w:r>
            <w:r w:rsidRPr="006118D2">
              <w:rPr>
                <w:rFonts w:ascii="Arial" w:hAnsi="Arial" w:cs="Arial"/>
                <w:sz w:val="24"/>
                <w:szCs w:val="24"/>
              </w:rPr>
              <w:t>за</w:t>
            </w:r>
            <w:r w:rsidRPr="006118D2">
              <w:rPr>
                <w:rFonts w:ascii="Arial" w:hAnsi="Arial" w:cs="Arial"/>
                <w:spacing w:val="1"/>
                <w:sz w:val="24"/>
                <w:szCs w:val="24"/>
              </w:rPr>
              <w:t xml:space="preserve"> </w:t>
            </w:r>
            <w:r w:rsidRPr="006118D2">
              <w:rPr>
                <w:rFonts w:ascii="Arial" w:hAnsi="Arial" w:cs="Arial"/>
                <w:sz w:val="24"/>
                <w:szCs w:val="24"/>
              </w:rPr>
              <w:t>предоставление</w:t>
            </w:r>
            <w:r w:rsidRPr="006118D2">
              <w:rPr>
                <w:rFonts w:ascii="Arial" w:hAnsi="Arial" w:cs="Arial"/>
                <w:spacing w:val="1"/>
                <w:sz w:val="24"/>
                <w:szCs w:val="24"/>
              </w:rPr>
              <w:t xml:space="preserve"> </w:t>
            </w:r>
            <w:r w:rsidRPr="006118D2">
              <w:rPr>
                <w:rFonts w:ascii="Arial" w:hAnsi="Arial" w:cs="Arial"/>
                <w:sz w:val="24"/>
                <w:szCs w:val="24"/>
              </w:rPr>
              <w:t>муниципальной</w:t>
            </w:r>
            <w:r w:rsidRPr="006118D2">
              <w:rPr>
                <w:rFonts w:ascii="Arial" w:hAnsi="Arial" w:cs="Arial"/>
                <w:spacing w:val="-3"/>
                <w:sz w:val="24"/>
                <w:szCs w:val="24"/>
              </w:rPr>
              <w:t xml:space="preserve"> </w:t>
            </w:r>
            <w:r w:rsidRPr="006118D2">
              <w:rPr>
                <w:rFonts w:ascii="Arial" w:hAnsi="Arial" w:cs="Arial"/>
                <w:sz w:val="24"/>
                <w:szCs w:val="24"/>
              </w:rPr>
              <w:t>услуги</w:t>
            </w:r>
          </w:p>
        </w:tc>
        <w:tc>
          <w:tcPr>
            <w:tcW w:w="202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Уполномоченный</w:t>
            </w:r>
            <w:r>
              <w:rPr>
                <w:rFonts w:ascii="Arial" w:hAnsi="Arial" w:cs="Arial"/>
                <w:sz w:val="24"/>
                <w:szCs w:val="24"/>
              </w:rPr>
              <w:t xml:space="preserve"> </w:t>
            </w:r>
            <w:r w:rsidRPr="00DA33F5">
              <w:rPr>
                <w:rFonts w:ascii="Arial" w:hAnsi="Arial" w:cs="Arial"/>
                <w:sz w:val="24"/>
                <w:szCs w:val="24"/>
              </w:rPr>
              <w:t>орган)</w:t>
            </w:r>
            <w:r>
              <w:rPr>
                <w:rFonts w:ascii="Arial" w:hAnsi="Arial" w:cs="Arial"/>
                <w:sz w:val="24"/>
                <w:szCs w:val="24"/>
              </w:rPr>
              <w:t xml:space="preserve"> </w:t>
            </w:r>
            <w:r w:rsidRPr="00DA33F5">
              <w:rPr>
                <w:rFonts w:ascii="Arial" w:hAnsi="Arial" w:cs="Arial"/>
                <w:sz w:val="24"/>
                <w:szCs w:val="24"/>
              </w:rPr>
              <w:t>/</w:t>
            </w:r>
            <w:r>
              <w:rPr>
                <w:rFonts w:ascii="Arial" w:hAnsi="Arial" w:cs="Arial"/>
                <w:sz w:val="24"/>
                <w:szCs w:val="24"/>
              </w:rPr>
              <w:t xml:space="preserve"> </w:t>
            </w:r>
            <w:r w:rsidRPr="00DA33F5">
              <w:rPr>
                <w:rFonts w:ascii="Arial" w:hAnsi="Arial" w:cs="Arial"/>
                <w:sz w:val="24"/>
                <w:szCs w:val="24"/>
              </w:rPr>
              <w:t>АИС</w:t>
            </w:r>
            <w:r>
              <w:rPr>
                <w:rFonts w:ascii="Arial" w:hAnsi="Arial" w:cs="Arial"/>
                <w:spacing w:val="1"/>
                <w:sz w:val="24"/>
                <w:szCs w:val="24"/>
              </w:rPr>
              <w:t xml:space="preserve"> </w:t>
            </w:r>
            <w:r w:rsidRPr="00DA33F5">
              <w:rPr>
                <w:rFonts w:ascii="Arial" w:hAnsi="Arial" w:cs="Arial"/>
                <w:sz w:val="24"/>
                <w:szCs w:val="24"/>
              </w:rPr>
              <w:t>МФЦ</w:t>
            </w:r>
          </w:p>
        </w:tc>
        <w:tc>
          <w:tcPr>
            <w:tcW w:w="1942"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Указание</w:t>
            </w:r>
            <w:r w:rsidRPr="006118D2">
              <w:rPr>
                <w:rFonts w:ascii="Arial" w:hAnsi="Arial" w:cs="Arial"/>
                <w:spacing w:val="1"/>
                <w:sz w:val="24"/>
                <w:szCs w:val="24"/>
              </w:rPr>
              <w:t xml:space="preserve"> </w:t>
            </w:r>
            <w:r w:rsidRPr="006118D2">
              <w:rPr>
                <w:rFonts w:ascii="Arial" w:hAnsi="Arial" w:cs="Arial"/>
                <w:sz w:val="24"/>
                <w:szCs w:val="24"/>
              </w:rPr>
              <w:t>заявителем в</w:t>
            </w:r>
            <w:r w:rsidRPr="006118D2">
              <w:rPr>
                <w:rFonts w:ascii="Arial" w:hAnsi="Arial" w:cs="Arial"/>
                <w:spacing w:val="1"/>
                <w:sz w:val="24"/>
                <w:szCs w:val="24"/>
              </w:rPr>
              <w:t xml:space="preserve"> </w:t>
            </w:r>
            <w:r w:rsidRPr="006118D2">
              <w:rPr>
                <w:rFonts w:ascii="Arial" w:hAnsi="Arial" w:cs="Arial"/>
                <w:sz w:val="24"/>
                <w:szCs w:val="24"/>
              </w:rPr>
              <w:t>Запросе способа</w:t>
            </w:r>
            <w:r w:rsidRPr="006118D2">
              <w:rPr>
                <w:rFonts w:ascii="Arial" w:hAnsi="Arial" w:cs="Arial"/>
                <w:spacing w:val="-57"/>
                <w:sz w:val="24"/>
                <w:szCs w:val="24"/>
              </w:rPr>
              <w:t xml:space="preserve"> </w:t>
            </w:r>
            <w:r w:rsidRPr="006118D2">
              <w:rPr>
                <w:rFonts w:ascii="Arial" w:hAnsi="Arial" w:cs="Arial"/>
                <w:sz w:val="24"/>
                <w:szCs w:val="24"/>
              </w:rPr>
              <w:t>выдачи</w:t>
            </w:r>
            <w:r w:rsidRPr="006118D2">
              <w:rPr>
                <w:rFonts w:ascii="Arial" w:hAnsi="Arial" w:cs="Arial"/>
                <w:spacing w:val="1"/>
                <w:sz w:val="24"/>
                <w:szCs w:val="24"/>
              </w:rPr>
              <w:t xml:space="preserve"> </w:t>
            </w:r>
            <w:r w:rsidRPr="006118D2">
              <w:rPr>
                <w:rFonts w:ascii="Arial" w:hAnsi="Arial" w:cs="Arial"/>
                <w:sz w:val="24"/>
                <w:szCs w:val="24"/>
              </w:rPr>
              <w:t>результата</w:t>
            </w:r>
            <w:r w:rsidRPr="006118D2">
              <w:rPr>
                <w:rFonts w:ascii="Arial" w:hAnsi="Arial" w:cs="Arial"/>
                <w:spacing w:val="1"/>
                <w:sz w:val="24"/>
                <w:szCs w:val="24"/>
              </w:rPr>
              <w:t xml:space="preserve"> </w:t>
            </w:r>
            <w:r w:rsidRPr="006118D2">
              <w:rPr>
                <w:rFonts w:ascii="Arial" w:hAnsi="Arial" w:cs="Arial"/>
                <w:spacing w:val="-1"/>
                <w:sz w:val="24"/>
                <w:szCs w:val="24"/>
              </w:rPr>
              <w:t>муниципальной</w:t>
            </w:r>
            <w:r w:rsidRPr="006118D2">
              <w:rPr>
                <w:rFonts w:ascii="Arial" w:hAnsi="Arial" w:cs="Arial"/>
                <w:sz w:val="24"/>
                <w:szCs w:val="24"/>
              </w:rPr>
              <w:t xml:space="preserve"> услуги в</w:t>
            </w:r>
            <w:r w:rsidRPr="006118D2">
              <w:rPr>
                <w:rFonts w:ascii="Arial" w:hAnsi="Arial" w:cs="Arial"/>
                <w:spacing w:val="1"/>
                <w:sz w:val="24"/>
                <w:szCs w:val="24"/>
              </w:rPr>
              <w:t xml:space="preserve"> </w:t>
            </w:r>
            <w:r w:rsidRPr="006118D2">
              <w:rPr>
                <w:rFonts w:ascii="Arial" w:hAnsi="Arial" w:cs="Arial"/>
                <w:sz w:val="24"/>
                <w:szCs w:val="24"/>
              </w:rPr>
              <w:t>многофункциональном центре, а</w:t>
            </w:r>
            <w:r w:rsidRPr="006118D2">
              <w:rPr>
                <w:rFonts w:ascii="Arial" w:hAnsi="Arial" w:cs="Arial"/>
                <w:spacing w:val="-57"/>
                <w:sz w:val="24"/>
                <w:szCs w:val="24"/>
              </w:rPr>
              <w:t xml:space="preserve"> </w:t>
            </w:r>
            <w:r w:rsidRPr="006118D2">
              <w:rPr>
                <w:rFonts w:ascii="Arial" w:hAnsi="Arial" w:cs="Arial"/>
                <w:sz w:val="24"/>
                <w:szCs w:val="24"/>
              </w:rPr>
              <w:t>также</w:t>
            </w:r>
            <w:r w:rsidRPr="006118D2">
              <w:rPr>
                <w:rFonts w:ascii="Arial" w:hAnsi="Arial" w:cs="Arial"/>
                <w:spacing w:val="-1"/>
                <w:sz w:val="24"/>
                <w:szCs w:val="24"/>
              </w:rPr>
              <w:t xml:space="preserve"> </w:t>
            </w:r>
            <w:r w:rsidRPr="006118D2">
              <w:rPr>
                <w:rFonts w:ascii="Arial" w:hAnsi="Arial" w:cs="Arial"/>
                <w:sz w:val="24"/>
                <w:szCs w:val="24"/>
              </w:rPr>
              <w:t>подача</w:t>
            </w:r>
          </w:p>
        </w:tc>
        <w:tc>
          <w:tcPr>
            <w:tcW w:w="2338"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выдача результата</w:t>
            </w:r>
            <w:r w:rsidRPr="006118D2">
              <w:rPr>
                <w:rFonts w:ascii="Arial" w:hAnsi="Arial" w:cs="Arial"/>
                <w:spacing w:val="1"/>
                <w:sz w:val="24"/>
                <w:szCs w:val="24"/>
              </w:rPr>
              <w:t xml:space="preserve"> </w:t>
            </w:r>
            <w:r w:rsidRPr="006118D2">
              <w:rPr>
                <w:rFonts w:ascii="Arial" w:hAnsi="Arial" w:cs="Arial"/>
                <w:sz w:val="24"/>
                <w:szCs w:val="24"/>
              </w:rPr>
              <w:t>муниципальной</w:t>
            </w:r>
            <w:r w:rsidRPr="006118D2">
              <w:rPr>
                <w:rFonts w:ascii="Arial" w:hAnsi="Arial" w:cs="Arial"/>
                <w:spacing w:val="1"/>
                <w:sz w:val="24"/>
                <w:szCs w:val="24"/>
              </w:rPr>
              <w:t xml:space="preserve"> </w:t>
            </w:r>
            <w:r w:rsidRPr="006118D2">
              <w:rPr>
                <w:rFonts w:ascii="Arial" w:hAnsi="Arial" w:cs="Arial"/>
                <w:sz w:val="24"/>
                <w:szCs w:val="24"/>
              </w:rPr>
              <w:t>услуги</w:t>
            </w:r>
            <w:r w:rsidRPr="006118D2">
              <w:rPr>
                <w:rFonts w:ascii="Arial" w:hAnsi="Arial" w:cs="Arial"/>
                <w:spacing w:val="-9"/>
                <w:sz w:val="24"/>
                <w:szCs w:val="24"/>
              </w:rPr>
              <w:t xml:space="preserve"> </w:t>
            </w:r>
            <w:r w:rsidRPr="006118D2">
              <w:rPr>
                <w:rFonts w:ascii="Arial" w:hAnsi="Arial" w:cs="Arial"/>
                <w:sz w:val="24"/>
                <w:szCs w:val="24"/>
              </w:rPr>
              <w:t>заявителю</w:t>
            </w:r>
            <w:r w:rsidRPr="006118D2">
              <w:rPr>
                <w:rFonts w:ascii="Arial" w:hAnsi="Arial" w:cs="Arial"/>
                <w:spacing w:val="-8"/>
                <w:sz w:val="24"/>
                <w:szCs w:val="24"/>
              </w:rPr>
              <w:t xml:space="preserve"> </w:t>
            </w:r>
            <w:r w:rsidRPr="006118D2">
              <w:rPr>
                <w:rFonts w:ascii="Arial" w:hAnsi="Arial" w:cs="Arial"/>
                <w:sz w:val="24"/>
                <w:szCs w:val="24"/>
              </w:rPr>
              <w:t>в</w:t>
            </w:r>
            <w:r w:rsidRPr="006118D2">
              <w:rPr>
                <w:rFonts w:ascii="Arial" w:hAnsi="Arial" w:cs="Arial"/>
                <w:spacing w:val="-57"/>
                <w:sz w:val="24"/>
                <w:szCs w:val="24"/>
              </w:rPr>
              <w:t xml:space="preserve"> </w:t>
            </w:r>
            <w:r w:rsidRPr="006118D2">
              <w:rPr>
                <w:rFonts w:ascii="Arial" w:hAnsi="Arial" w:cs="Arial"/>
                <w:sz w:val="24"/>
                <w:szCs w:val="24"/>
              </w:rPr>
              <w:t>форме бумажного</w:t>
            </w:r>
            <w:r w:rsidRPr="006118D2">
              <w:rPr>
                <w:rFonts w:ascii="Arial" w:hAnsi="Arial" w:cs="Arial"/>
                <w:spacing w:val="1"/>
                <w:sz w:val="24"/>
                <w:szCs w:val="24"/>
              </w:rPr>
              <w:t xml:space="preserve"> </w:t>
            </w:r>
            <w:r w:rsidRPr="006118D2">
              <w:rPr>
                <w:rFonts w:ascii="Arial" w:hAnsi="Arial" w:cs="Arial"/>
                <w:sz w:val="24"/>
                <w:szCs w:val="24"/>
              </w:rPr>
              <w:t>документа,</w:t>
            </w:r>
            <w:r w:rsidRPr="006118D2">
              <w:rPr>
                <w:rFonts w:ascii="Arial" w:hAnsi="Arial" w:cs="Arial"/>
                <w:spacing w:val="1"/>
                <w:sz w:val="24"/>
                <w:szCs w:val="24"/>
              </w:rPr>
              <w:t xml:space="preserve"> </w:t>
            </w:r>
            <w:r w:rsidRPr="006118D2">
              <w:rPr>
                <w:rFonts w:ascii="Arial" w:hAnsi="Arial" w:cs="Arial"/>
                <w:sz w:val="24"/>
                <w:szCs w:val="24"/>
              </w:rPr>
              <w:t>подтверждающего</w:t>
            </w:r>
            <w:r w:rsidRPr="006118D2">
              <w:rPr>
                <w:rFonts w:ascii="Arial" w:hAnsi="Arial" w:cs="Arial"/>
                <w:spacing w:val="1"/>
                <w:sz w:val="24"/>
                <w:szCs w:val="24"/>
              </w:rPr>
              <w:t xml:space="preserve"> </w:t>
            </w:r>
            <w:r w:rsidRPr="006118D2">
              <w:rPr>
                <w:rFonts w:ascii="Arial" w:hAnsi="Arial" w:cs="Arial"/>
                <w:sz w:val="24"/>
                <w:szCs w:val="24"/>
              </w:rPr>
              <w:t>содержание</w:t>
            </w:r>
            <w:r w:rsidRPr="006118D2">
              <w:rPr>
                <w:rFonts w:ascii="Arial" w:hAnsi="Arial" w:cs="Arial"/>
                <w:spacing w:val="1"/>
                <w:sz w:val="24"/>
                <w:szCs w:val="24"/>
              </w:rPr>
              <w:t xml:space="preserve"> </w:t>
            </w:r>
            <w:r w:rsidRPr="006118D2">
              <w:rPr>
                <w:rFonts w:ascii="Arial" w:hAnsi="Arial" w:cs="Arial"/>
                <w:sz w:val="24"/>
                <w:szCs w:val="24"/>
              </w:rPr>
              <w:t>электронного</w:t>
            </w:r>
            <w:r w:rsidRPr="006118D2">
              <w:rPr>
                <w:rFonts w:ascii="Arial" w:hAnsi="Arial" w:cs="Arial"/>
                <w:spacing w:val="1"/>
                <w:sz w:val="24"/>
                <w:szCs w:val="24"/>
              </w:rPr>
              <w:t xml:space="preserve"> </w:t>
            </w:r>
            <w:r w:rsidRPr="006118D2">
              <w:rPr>
                <w:rFonts w:ascii="Arial" w:hAnsi="Arial" w:cs="Arial"/>
                <w:sz w:val="24"/>
                <w:szCs w:val="24"/>
              </w:rPr>
              <w:t>документа,</w:t>
            </w:r>
            <w:r w:rsidRPr="006118D2">
              <w:rPr>
                <w:rFonts w:ascii="Arial" w:hAnsi="Arial" w:cs="Arial"/>
                <w:spacing w:val="1"/>
                <w:sz w:val="24"/>
                <w:szCs w:val="24"/>
              </w:rPr>
              <w:t xml:space="preserve"> </w:t>
            </w:r>
            <w:r w:rsidRPr="006118D2">
              <w:rPr>
                <w:rFonts w:ascii="Arial" w:hAnsi="Arial" w:cs="Arial"/>
                <w:sz w:val="24"/>
                <w:szCs w:val="24"/>
              </w:rPr>
              <w:t>заверенного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печатью</w:t>
            </w:r>
          </w:p>
        </w:tc>
      </w:tr>
    </w:tbl>
    <w:p w:rsidR="006118D2" w:rsidRPr="00DA33F5" w:rsidRDefault="006118D2" w:rsidP="006118D2">
      <w:pPr>
        <w:ind w:firstLine="720"/>
        <w:jc w:val="both"/>
        <w:rPr>
          <w:rFonts w:ascii="Arial" w:hAnsi="Arial" w:cs="Arial"/>
        </w:rPr>
        <w:sectPr w:rsidR="006118D2" w:rsidRPr="00DA33F5">
          <w:pgSz w:w="16840" w:h="11910" w:orient="landscape"/>
          <w:pgMar w:top="1100" w:right="800" w:bottom="280" w:left="700" w:header="720" w:footer="720" w:gutter="0"/>
          <w:cols w:space="720"/>
        </w:sectPr>
      </w:pPr>
    </w:p>
    <w:p w:rsidR="006118D2" w:rsidRPr="00DA33F5" w:rsidRDefault="006118D2" w:rsidP="006118D2">
      <w:pPr>
        <w:pStyle w:val="ae"/>
        <w:ind w:firstLine="720"/>
        <w:jc w:val="both"/>
        <w:rPr>
          <w:rFonts w:ascii="Arial" w:hAnsi="Arial" w:cs="Arial"/>
          <w:b/>
          <w:sz w:val="24"/>
          <w:szCs w:val="24"/>
        </w:rPr>
      </w:pPr>
    </w:p>
    <w:tbl>
      <w:tblPr>
        <w:tblStyle w:val="1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86"/>
        <w:gridCol w:w="2022"/>
        <w:gridCol w:w="1942"/>
        <w:gridCol w:w="2338"/>
      </w:tblGrid>
      <w:tr w:rsidR="006118D2" w:rsidRPr="00DA33F5" w:rsidTr="006118D2">
        <w:trPr>
          <w:trHeight w:val="2207"/>
        </w:trPr>
        <w:tc>
          <w:tcPr>
            <w:tcW w:w="2156"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Основание для</w:t>
            </w:r>
            <w:r w:rsidRPr="006118D2">
              <w:rPr>
                <w:rFonts w:ascii="Arial" w:hAnsi="Arial" w:cs="Arial"/>
                <w:spacing w:val="1"/>
                <w:sz w:val="24"/>
                <w:szCs w:val="24"/>
              </w:rPr>
              <w:t xml:space="preserve"> </w:t>
            </w:r>
            <w:r w:rsidRPr="006118D2">
              <w:rPr>
                <w:rFonts w:ascii="Arial" w:hAnsi="Arial" w:cs="Arial"/>
                <w:sz w:val="24"/>
                <w:szCs w:val="24"/>
              </w:rPr>
              <w:t>начала</w:t>
            </w:r>
            <w:r w:rsidRPr="006118D2">
              <w:rPr>
                <w:rFonts w:ascii="Arial" w:hAnsi="Arial" w:cs="Arial"/>
                <w:spacing w:val="1"/>
                <w:sz w:val="24"/>
                <w:szCs w:val="24"/>
              </w:rPr>
              <w:t xml:space="preserve"> </w:t>
            </w:r>
            <w:r w:rsidRPr="006118D2">
              <w:rPr>
                <w:rFonts w:ascii="Arial" w:hAnsi="Arial" w:cs="Arial"/>
                <w:sz w:val="24"/>
                <w:szCs w:val="24"/>
              </w:rPr>
              <w:t>административной</w:t>
            </w:r>
            <w:r w:rsidRPr="006118D2">
              <w:rPr>
                <w:rFonts w:ascii="Arial" w:hAnsi="Arial" w:cs="Arial"/>
                <w:spacing w:val="-58"/>
                <w:sz w:val="24"/>
                <w:szCs w:val="24"/>
              </w:rPr>
              <w:t xml:space="preserve"> </w:t>
            </w:r>
            <w:r w:rsidRPr="006118D2">
              <w:rPr>
                <w:rFonts w:ascii="Arial" w:hAnsi="Arial" w:cs="Arial"/>
                <w:sz w:val="24"/>
                <w:szCs w:val="24"/>
              </w:rPr>
              <w:t>процедуры</w:t>
            </w:r>
          </w:p>
        </w:tc>
        <w:tc>
          <w:tcPr>
            <w:tcW w:w="3260"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Содержание</w:t>
            </w:r>
            <w:r>
              <w:rPr>
                <w:rFonts w:ascii="Arial" w:hAnsi="Arial" w:cs="Arial"/>
                <w:spacing w:val="1"/>
                <w:sz w:val="24"/>
                <w:szCs w:val="24"/>
              </w:rPr>
              <w:t xml:space="preserve"> </w:t>
            </w:r>
            <w:r w:rsidRPr="00DA33F5">
              <w:rPr>
                <w:rFonts w:ascii="Arial" w:hAnsi="Arial" w:cs="Arial"/>
                <w:sz w:val="24"/>
                <w:szCs w:val="24"/>
              </w:rPr>
              <w:t>административных</w:t>
            </w:r>
            <w:r>
              <w:rPr>
                <w:rFonts w:ascii="Arial" w:hAnsi="Arial" w:cs="Arial"/>
                <w:spacing w:val="-13"/>
                <w:sz w:val="24"/>
                <w:szCs w:val="24"/>
              </w:rPr>
              <w:t xml:space="preserve"> </w:t>
            </w:r>
            <w:r w:rsidRPr="00DA33F5">
              <w:rPr>
                <w:rFonts w:ascii="Arial" w:hAnsi="Arial" w:cs="Arial"/>
                <w:sz w:val="24"/>
                <w:szCs w:val="24"/>
              </w:rPr>
              <w:t>действий</w:t>
            </w:r>
          </w:p>
        </w:tc>
        <w:tc>
          <w:tcPr>
            <w:tcW w:w="170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Срок</w:t>
            </w:r>
            <w:r>
              <w:rPr>
                <w:rFonts w:ascii="Arial" w:hAnsi="Arial" w:cs="Arial"/>
                <w:spacing w:val="1"/>
                <w:sz w:val="24"/>
                <w:szCs w:val="24"/>
              </w:rPr>
              <w:t xml:space="preserve"> </w:t>
            </w:r>
            <w:r w:rsidRPr="00DA33F5">
              <w:rPr>
                <w:rFonts w:ascii="Arial" w:hAnsi="Arial" w:cs="Arial"/>
                <w:sz w:val="24"/>
                <w:szCs w:val="24"/>
              </w:rPr>
              <w:t>выполнения</w:t>
            </w:r>
            <w:r>
              <w:rPr>
                <w:rFonts w:ascii="Arial" w:hAnsi="Arial" w:cs="Arial"/>
                <w:spacing w:val="1"/>
                <w:sz w:val="24"/>
                <w:szCs w:val="24"/>
              </w:rPr>
              <w:t xml:space="preserve"> </w:t>
            </w:r>
            <w:r w:rsidRPr="00DA33F5">
              <w:rPr>
                <w:rFonts w:ascii="Arial" w:hAnsi="Arial" w:cs="Arial"/>
                <w:sz w:val="24"/>
                <w:szCs w:val="24"/>
              </w:rPr>
              <w:t>административных</w:t>
            </w:r>
            <w:r>
              <w:rPr>
                <w:rFonts w:ascii="Arial" w:hAnsi="Arial" w:cs="Arial"/>
                <w:spacing w:val="1"/>
                <w:sz w:val="24"/>
                <w:szCs w:val="24"/>
              </w:rPr>
              <w:t xml:space="preserve"> </w:t>
            </w:r>
            <w:r w:rsidRPr="00DA33F5">
              <w:rPr>
                <w:rFonts w:ascii="Arial" w:hAnsi="Arial" w:cs="Arial"/>
                <w:sz w:val="24"/>
                <w:szCs w:val="24"/>
              </w:rPr>
              <w:t>действий</w:t>
            </w:r>
          </w:p>
        </w:tc>
        <w:tc>
          <w:tcPr>
            <w:tcW w:w="1686"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Должностное</w:t>
            </w:r>
            <w:r w:rsidRPr="006118D2">
              <w:rPr>
                <w:rFonts w:ascii="Arial" w:hAnsi="Arial" w:cs="Arial"/>
                <w:spacing w:val="1"/>
                <w:sz w:val="24"/>
                <w:szCs w:val="24"/>
              </w:rPr>
              <w:t xml:space="preserve"> </w:t>
            </w:r>
            <w:r w:rsidRPr="006118D2">
              <w:rPr>
                <w:rFonts w:ascii="Arial" w:hAnsi="Arial" w:cs="Arial"/>
                <w:sz w:val="24"/>
                <w:szCs w:val="24"/>
              </w:rPr>
              <w:t>лицо,</w:t>
            </w:r>
            <w:r w:rsidRPr="006118D2">
              <w:rPr>
                <w:rFonts w:ascii="Arial" w:hAnsi="Arial" w:cs="Arial"/>
                <w:spacing w:val="1"/>
                <w:sz w:val="24"/>
                <w:szCs w:val="24"/>
              </w:rPr>
              <w:t xml:space="preserve"> </w:t>
            </w:r>
            <w:r w:rsidRPr="006118D2">
              <w:rPr>
                <w:rFonts w:ascii="Arial" w:hAnsi="Arial" w:cs="Arial"/>
                <w:sz w:val="24"/>
                <w:szCs w:val="24"/>
              </w:rPr>
              <w:t>ответственное</w:t>
            </w:r>
            <w:r w:rsidRPr="006118D2">
              <w:rPr>
                <w:rFonts w:ascii="Arial" w:hAnsi="Arial" w:cs="Arial"/>
                <w:spacing w:val="-57"/>
                <w:sz w:val="24"/>
                <w:szCs w:val="24"/>
              </w:rPr>
              <w:t xml:space="preserve"> </w:t>
            </w:r>
            <w:r w:rsidRPr="006118D2">
              <w:rPr>
                <w:rFonts w:ascii="Arial" w:hAnsi="Arial" w:cs="Arial"/>
                <w:sz w:val="24"/>
                <w:szCs w:val="24"/>
              </w:rPr>
              <w:t>за</w:t>
            </w:r>
            <w:r w:rsidRPr="006118D2">
              <w:rPr>
                <w:rFonts w:ascii="Arial" w:hAnsi="Arial" w:cs="Arial"/>
                <w:spacing w:val="1"/>
                <w:sz w:val="24"/>
                <w:szCs w:val="24"/>
              </w:rPr>
              <w:t xml:space="preserve"> </w:t>
            </w:r>
            <w:r w:rsidRPr="006118D2">
              <w:rPr>
                <w:rFonts w:ascii="Arial" w:hAnsi="Arial" w:cs="Arial"/>
                <w:sz w:val="24"/>
                <w:szCs w:val="24"/>
              </w:rPr>
              <w:t>выполнение</w:t>
            </w:r>
            <w:r w:rsidRPr="006118D2">
              <w:rPr>
                <w:rFonts w:ascii="Arial" w:hAnsi="Arial" w:cs="Arial"/>
                <w:spacing w:val="1"/>
                <w:sz w:val="24"/>
                <w:szCs w:val="24"/>
              </w:rPr>
              <w:t xml:space="preserve"> </w:t>
            </w:r>
            <w:r w:rsidRPr="006118D2">
              <w:rPr>
                <w:rFonts w:ascii="Arial" w:hAnsi="Arial" w:cs="Arial"/>
                <w:sz w:val="24"/>
                <w:szCs w:val="24"/>
              </w:rPr>
              <w:t>административного</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действия</w:t>
            </w:r>
          </w:p>
        </w:tc>
        <w:tc>
          <w:tcPr>
            <w:tcW w:w="2022"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Место</w:t>
            </w:r>
            <w:r w:rsidRPr="006118D2">
              <w:rPr>
                <w:rFonts w:ascii="Arial" w:hAnsi="Arial" w:cs="Arial"/>
                <w:spacing w:val="1"/>
                <w:sz w:val="24"/>
                <w:szCs w:val="24"/>
              </w:rPr>
              <w:t xml:space="preserve"> </w:t>
            </w:r>
            <w:r w:rsidRPr="006118D2">
              <w:rPr>
                <w:rFonts w:ascii="Arial" w:hAnsi="Arial" w:cs="Arial"/>
                <w:sz w:val="24"/>
                <w:szCs w:val="24"/>
              </w:rPr>
              <w:t>выполнения</w:t>
            </w:r>
            <w:r w:rsidRPr="006118D2">
              <w:rPr>
                <w:rFonts w:ascii="Arial" w:hAnsi="Arial" w:cs="Arial"/>
                <w:spacing w:val="1"/>
                <w:sz w:val="24"/>
                <w:szCs w:val="24"/>
              </w:rPr>
              <w:t xml:space="preserve"> </w:t>
            </w:r>
            <w:r w:rsidRPr="006118D2">
              <w:rPr>
                <w:rFonts w:ascii="Arial" w:hAnsi="Arial" w:cs="Arial"/>
                <w:sz w:val="24"/>
                <w:szCs w:val="24"/>
              </w:rPr>
              <w:t>административного действия/</w:t>
            </w:r>
            <w:r w:rsidRPr="006118D2">
              <w:rPr>
                <w:rFonts w:ascii="Arial" w:hAnsi="Arial" w:cs="Arial"/>
                <w:spacing w:val="1"/>
                <w:sz w:val="24"/>
                <w:szCs w:val="24"/>
              </w:rPr>
              <w:t xml:space="preserve"> </w:t>
            </w:r>
            <w:r w:rsidRPr="006118D2">
              <w:rPr>
                <w:rFonts w:ascii="Arial" w:hAnsi="Arial" w:cs="Arial"/>
                <w:sz w:val="24"/>
                <w:szCs w:val="24"/>
              </w:rPr>
              <w:t>используемая</w:t>
            </w:r>
            <w:r w:rsidRPr="006118D2">
              <w:rPr>
                <w:rFonts w:ascii="Arial" w:hAnsi="Arial" w:cs="Arial"/>
                <w:spacing w:val="1"/>
                <w:sz w:val="24"/>
                <w:szCs w:val="24"/>
              </w:rPr>
              <w:t xml:space="preserve"> </w:t>
            </w:r>
            <w:r w:rsidRPr="006118D2">
              <w:rPr>
                <w:rFonts w:ascii="Arial" w:hAnsi="Arial" w:cs="Arial"/>
                <w:sz w:val="24"/>
                <w:szCs w:val="24"/>
              </w:rPr>
              <w:t>информационная</w:t>
            </w:r>
            <w:r w:rsidRPr="006118D2">
              <w:rPr>
                <w:rFonts w:ascii="Arial" w:hAnsi="Arial" w:cs="Arial"/>
                <w:spacing w:val="-57"/>
                <w:sz w:val="24"/>
                <w:szCs w:val="24"/>
              </w:rPr>
              <w:t xml:space="preserve"> </w:t>
            </w:r>
            <w:r w:rsidRPr="006118D2">
              <w:rPr>
                <w:rFonts w:ascii="Arial" w:hAnsi="Arial" w:cs="Arial"/>
                <w:sz w:val="24"/>
                <w:szCs w:val="24"/>
              </w:rPr>
              <w:t>система</w:t>
            </w:r>
          </w:p>
        </w:tc>
        <w:tc>
          <w:tcPr>
            <w:tcW w:w="194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Критерии</w:t>
            </w:r>
            <w:r>
              <w:rPr>
                <w:rFonts w:ascii="Arial" w:hAnsi="Arial" w:cs="Arial"/>
                <w:spacing w:val="-58"/>
                <w:sz w:val="24"/>
                <w:szCs w:val="24"/>
              </w:rPr>
              <w:t xml:space="preserve"> </w:t>
            </w:r>
            <w:r w:rsidRPr="00DA33F5">
              <w:rPr>
                <w:rFonts w:ascii="Arial" w:hAnsi="Arial" w:cs="Arial"/>
                <w:sz w:val="24"/>
                <w:szCs w:val="24"/>
              </w:rPr>
              <w:t>принятия</w:t>
            </w:r>
            <w:r>
              <w:rPr>
                <w:rFonts w:ascii="Arial" w:hAnsi="Arial" w:cs="Arial"/>
                <w:spacing w:val="-58"/>
                <w:sz w:val="24"/>
                <w:szCs w:val="24"/>
              </w:rPr>
              <w:t xml:space="preserve"> </w:t>
            </w:r>
            <w:r w:rsidRPr="00DA33F5">
              <w:rPr>
                <w:rFonts w:ascii="Arial" w:hAnsi="Arial" w:cs="Arial"/>
                <w:sz w:val="24"/>
                <w:szCs w:val="24"/>
              </w:rPr>
              <w:t>решения</w:t>
            </w:r>
          </w:p>
        </w:tc>
        <w:tc>
          <w:tcPr>
            <w:tcW w:w="2338"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Результат</w:t>
            </w:r>
            <w:r w:rsidRPr="006118D2">
              <w:rPr>
                <w:rFonts w:ascii="Arial" w:hAnsi="Arial" w:cs="Arial"/>
                <w:spacing w:val="1"/>
                <w:sz w:val="24"/>
                <w:szCs w:val="24"/>
              </w:rPr>
              <w:t xml:space="preserve"> </w:t>
            </w:r>
            <w:r w:rsidRPr="006118D2">
              <w:rPr>
                <w:rFonts w:ascii="Arial" w:hAnsi="Arial" w:cs="Arial"/>
                <w:sz w:val="24"/>
                <w:szCs w:val="24"/>
              </w:rPr>
              <w:t>административного</w:t>
            </w:r>
            <w:r w:rsidRPr="006118D2">
              <w:rPr>
                <w:rFonts w:ascii="Arial" w:hAnsi="Arial" w:cs="Arial"/>
                <w:spacing w:val="-57"/>
                <w:sz w:val="24"/>
                <w:szCs w:val="24"/>
              </w:rPr>
              <w:t xml:space="preserve"> </w:t>
            </w:r>
            <w:r w:rsidRPr="006118D2">
              <w:rPr>
                <w:rFonts w:ascii="Arial" w:hAnsi="Arial" w:cs="Arial"/>
                <w:sz w:val="24"/>
                <w:szCs w:val="24"/>
              </w:rPr>
              <w:t>действия, способ</w:t>
            </w:r>
            <w:r w:rsidRPr="006118D2">
              <w:rPr>
                <w:rFonts w:ascii="Arial" w:hAnsi="Arial" w:cs="Arial"/>
                <w:spacing w:val="1"/>
                <w:sz w:val="24"/>
                <w:szCs w:val="24"/>
              </w:rPr>
              <w:t xml:space="preserve"> </w:t>
            </w:r>
            <w:r w:rsidRPr="006118D2">
              <w:rPr>
                <w:rFonts w:ascii="Arial" w:hAnsi="Arial" w:cs="Arial"/>
                <w:sz w:val="24"/>
                <w:szCs w:val="24"/>
              </w:rPr>
              <w:t>фиксации</w:t>
            </w:r>
          </w:p>
        </w:tc>
      </w:tr>
      <w:tr w:rsidR="006118D2" w:rsidRPr="00DA33F5" w:rsidTr="006118D2">
        <w:trPr>
          <w:trHeight w:val="278"/>
        </w:trPr>
        <w:tc>
          <w:tcPr>
            <w:tcW w:w="2156"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1</w:t>
            </w:r>
          </w:p>
        </w:tc>
        <w:tc>
          <w:tcPr>
            <w:tcW w:w="3260"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2</w:t>
            </w:r>
          </w:p>
        </w:tc>
        <w:tc>
          <w:tcPr>
            <w:tcW w:w="170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3</w:t>
            </w:r>
          </w:p>
        </w:tc>
        <w:tc>
          <w:tcPr>
            <w:tcW w:w="1686"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4</w:t>
            </w:r>
          </w:p>
        </w:tc>
        <w:tc>
          <w:tcPr>
            <w:tcW w:w="202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5</w:t>
            </w:r>
          </w:p>
        </w:tc>
        <w:tc>
          <w:tcPr>
            <w:tcW w:w="1942"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6</w:t>
            </w:r>
          </w:p>
        </w:tc>
        <w:tc>
          <w:tcPr>
            <w:tcW w:w="2338" w:type="dxa"/>
          </w:tcPr>
          <w:p w:rsidR="006118D2" w:rsidRPr="00DA33F5" w:rsidRDefault="006118D2" w:rsidP="006118D2">
            <w:pPr>
              <w:pStyle w:val="TableParagraph"/>
              <w:ind w:firstLine="720"/>
              <w:rPr>
                <w:rFonts w:ascii="Arial" w:hAnsi="Arial" w:cs="Arial"/>
                <w:sz w:val="24"/>
                <w:szCs w:val="24"/>
              </w:rPr>
            </w:pPr>
            <w:r w:rsidRPr="00DA33F5">
              <w:rPr>
                <w:rFonts w:ascii="Arial" w:hAnsi="Arial" w:cs="Arial"/>
                <w:sz w:val="24"/>
                <w:szCs w:val="24"/>
              </w:rPr>
              <w:t>7</w:t>
            </w:r>
          </w:p>
        </w:tc>
      </w:tr>
      <w:tr w:rsidR="006118D2" w:rsidRPr="00DA33F5" w:rsidTr="006118D2">
        <w:trPr>
          <w:trHeight w:val="2207"/>
        </w:trPr>
        <w:tc>
          <w:tcPr>
            <w:tcW w:w="2156" w:type="dxa"/>
            <w:vMerge w:val="restart"/>
          </w:tcPr>
          <w:p w:rsidR="006118D2" w:rsidRPr="00DA33F5" w:rsidRDefault="006118D2" w:rsidP="006118D2">
            <w:pPr>
              <w:pStyle w:val="TableParagraph"/>
              <w:ind w:firstLine="720"/>
              <w:rPr>
                <w:rFonts w:ascii="Arial" w:hAnsi="Arial" w:cs="Arial"/>
                <w:sz w:val="24"/>
                <w:szCs w:val="24"/>
              </w:rPr>
            </w:pPr>
          </w:p>
        </w:tc>
        <w:tc>
          <w:tcPr>
            <w:tcW w:w="3260"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уполномоченного</w:t>
            </w:r>
            <w:r w:rsidRPr="006118D2">
              <w:rPr>
                <w:rFonts w:ascii="Arial" w:hAnsi="Arial" w:cs="Arial"/>
                <w:spacing w:val="1"/>
                <w:sz w:val="24"/>
                <w:szCs w:val="24"/>
              </w:rPr>
              <w:t xml:space="preserve"> </w:t>
            </w:r>
            <w:r w:rsidRPr="006118D2">
              <w:rPr>
                <w:rFonts w:ascii="Arial" w:hAnsi="Arial" w:cs="Arial"/>
                <w:sz w:val="24"/>
                <w:szCs w:val="24"/>
              </w:rPr>
              <w:t>должностного лица</w:t>
            </w:r>
            <w:r w:rsidRPr="006118D2">
              <w:rPr>
                <w:rFonts w:ascii="Arial" w:hAnsi="Arial" w:cs="Arial"/>
                <w:spacing w:val="1"/>
                <w:sz w:val="24"/>
                <w:szCs w:val="24"/>
              </w:rPr>
              <w:t xml:space="preserve"> </w:t>
            </w:r>
            <w:r w:rsidRPr="006118D2">
              <w:rPr>
                <w:rFonts w:ascii="Arial" w:hAnsi="Arial" w:cs="Arial"/>
                <w:sz w:val="24"/>
                <w:szCs w:val="24"/>
              </w:rPr>
              <w:t>Уполномоченного</w:t>
            </w:r>
            <w:r w:rsidRPr="006118D2">
              <w:rPr>
                <w:rFonts w:ascii="Arial" w:hAnsi="Arial" w:cs="Arial"/>
                <w:spacing w:val="-13"/>
                <w:sz w:val="24"/>
                <w:szCs w:val="24"/>
              </w:rPr>
              <w:t xml:space="preserve"> </w:t>
            </w:r>
            <w:r w:rsidRPr="006118D2">
              <w:rPr>
                <w:rFonts w:ascii="Arial" w:hAnsi="Arial" w:cs="Arial"/>
                <w:sz w:val="24"/>
                <w:szCs w:val="24"/>
              </w:rPr>
              <w:t>органа</w:t>
            </w:r>
          </w:p>
        </w:tc>
        <w:tc>
          <w:tcPr>
            <w:tcW w:w="1702" w:type="dxa"/>
          </w:tcPr>
          <w:p w:rsidR="006118D2" w:rsidRPr="006118D2" w:rsidRDefault="006118D2" w:rsidP="006118D2">
            <w:pPr>
              <w:pStyle w:val="TableParagraph"/>
              <w:ind w:firstLine="720"/>
              <w:rPr>
                <w:rFonts w:ascii="Arial" w:hAnsi="Arial" w:cs="Arial"/>
                <w:sz w:val="24"/>
                <w:szCs w:val="24"/>
              </w:rPr>
            </w:pPr>
          </w:p>
        </w:tc>
        <w:tc>
          <w:tcPr>
            <w:tcW w:w="1686" w:type="dxa"/>
          </w:tcPr>
          <w:p w:rsidR="006118D2" w:rsidRPr="006118D2" w:rsidRDefault="006118D2" w:rsidP="006118D2">
            <w:pPr>
              <w:pStyle w:val="TableParagraph"/>
              <w:ind w:firstLine="720"/>
              <w:rPr>
                <w:rFonts w:ascii="Arial" w:hAnsi="Arial" w:cs="Arial"/>
                <w:sz w:val="24"/>
                <w:szCs w:val="24"/>
              </w:rPr>
            </w:pPr>
          </w:p>
        </w:tc>
        <w:tc>
          <w:tcPr>
            <w:tcW w:w="2022" w:type="dxa"/>
          </w:tcPr>
          <w:p w:rsidR="006118D2" w:rsidRPr="006118D2" w:rsidRDefault="006118D2" w:rsidP="006118D2">
            <w:pPr>
              <w:pStyle w:val="TableParagraph"/>
              <w:ind w:firstLine="720"/>
              <w:rPr>
                <w:rFonts w:ascii="Arial" w:hAnsi="Arial" w:cs="Arial"/>
                <w:sz w:val="24"/>
                <w:szCs w:val="24"/>
              </w:rPr>
            </w:pPr>
          </w:p>
        </w:tc>
        <w:tc>
          <w:tcPr>
            <w:tcW w:w="194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Запроса</w:t>
            </w:r>
            <w:r>
              <w:rPr>
                <w:rFonts w:ascii="Arial" w:hAnsi="Arial" w:cs="Arial"/>
                <w:sz w:val="24"/>
                <w:szCs w:val="24"/>
              </w:rPr>
              <w:t xml:space="preserve"> </w:t>
            </w:r>
            <w:r w:rsidRPr="00DA33F5">
              <w:rPr>
                <w:rFonts w:ascii="Arial" w:hAnsi="Arial" w:cs="Arial"/>
                <w:sz w:val="24"/>
                <w:szCs w:val="24"/>
              </w:rPr>
              <w:t>через</w:t>
            </w:r>
            <w:r>
              <w:rPr>
                <w:rFonts w:ascii="Arial" w:hAnsi="Arial" w:cs="Arial"/>
                <w:spacing w:val="1"/>
                <w:sz w:val="24"/>
                <w:szCs w:val="24"/>
              </w:rPr>
              <w:t xml:space="preserve"> </w:t>
            </w:r>
            <w:r w:rsidRPr="00DA33F5">
              <w:rPr>
                <w:rFonts w:ascii="Arial" w:hAnsi="Arial" w:cs="Arial"/>
                <w:spacing w:val="-1"/>
                <w:sz w:val="24"/>
                <w:szCs w:val="24"/>
              </w:rPr>
              <w:t>многофункцион</w:t>
            </w:r>
            <w:r w:rsidRPr="00DA33F5">
              <w:rPr>
                <w:rFonts w:ascii="Arial" w:hAnsi="Arial" w:cs="Arial"/>
                <w:sz w:val="24"/>
                <w:szCs w:val="24"/>
              </w:rPr>
              <w:t>альный</w:t>
            </w:r>
            <w:r>
              <w:rPr>
                <w:rFonts w:ascii="Arial" w:hAnsi="Arial" w:cs="Arial"/>
                <w:spacing w:val="-1"/>
                <w:sz w:val="24"/>
                <w:szCs w:val="24"/>
              </w:rPr>
              <w:t xml:space="preserve"> </w:t>
            </w:r>
            <w:r w:rsidRPr="00DA33F5">
              <w:rPr>
                <w:rFonts w:ascii="Arial" w:hAnsi="Arial" w:cs="Arial"/>
                <w:sz w:val="24"/>
                <w:szCs w:val="24"/>
              </w:rPr>
              <w:t>центр</w:t>
            </w:r>
          </w:p>
        </w:tc>
        <w:tc>
          <w:tcPr>
            <w:tcW w:w="2338" w:type="dxa"/>
          </w:tcPr>
          <w:p w:rsidR="006118D2" w:rsidRPr="006118D2" w:rsidRDefault="006118D2" w:rsidP="006118D2">
            <w:pPr>
              <w:pStyle w:val="TableParagraph"/>
              <w:rPr>
                <w:rFonts w:ascii="Arial" w:hAnsi="Arial" w:cs="Arial"/>
                <w:sz w:val="24"/>
                <w:szCs w:val="24"/>
              </w:rPr>
            </w:pPr>
            <w:r w:rsidRPr="006118D2">
              <w:rPr>
                <w:rFonts w:ascii="Arial" w:hAnsi="Arial" w:cs="Arial"/>
                <w:spacing w:val="-1"/>
                <w:sz w:val="24"/>
                <w:szCs w:val="24"/>
              </w:rPr>
              <w:t>многофункциональн</w:t>
            </w:r>
            <w:r w:rsidRPr="006118D2">
              <w:rPr>
                <w:rFonts w:ascii="Arial" w:hAnsi="Arial" w:cs="Arial"/>
                <w:sz w:val="24"/>
                <w:szCs w:val="24"/>
              </w:rPr>
              <w:t>ого</w:t>
            </w:r>
            <w:r w:rsidRPr="006118D2">
              <w:rPr>
                <w:rFonts w:ascii="Arial" w:hAnsi="Arial" w:cs="Arial"/>
                <w:spacing w:val="60"/>
                <w:sz w:val="24"/>
                <w:szCs w:val="24"/>
              </w:rPr>
              <w:t xml:space="preserve"> </w:t>
            </w:r>
            <w:r w:rsidRPr="006118D2">
              <w:rPr>
                <w:rFonts w:ascii="Arial" w:hAnsi="Arial" w:cs="Arial"/>
                <w:sz w:val="24"/>
                <w:szCs w:val="24"/>
              </w:rPr>
              <w:t>центра;</w:t>
            </w:r>
            <w:r w:rsidRPr="006118D2">
              <w:rPr>
                <w:rFonts w:ascii="Arial" w:hAnsi="Arial" w:cs="Arial"/>
                <w:spacing w:val="1"/>
                <w:sz w:val="24"/>
                <w:szCs w:val="24"/>
              </w:rPr>
              <w:t xml:space="preserve"> </w:t>
            </w:r>
            <w:r w:rsidRPr="006118D2">
              <w:rPr>
                <w:rFonts w:ascii="Arial" w:hAnsi="Arial" w:cs="Arial"/>
                <w:sz w:val="24"/>
                <w:szCs w:val="24"/>
              </w:rPr>
              <w:t>внесение сведений в</w:t>
            </w:r>
            <w:r w:rsidRPr="006118D2">
              <w:rPr>
                <w:rFonts w:ascii="Arial" w:hAnsi="Arial" w:cs="Arial"/>
                <w:spacing w:val="-57"/>
                <w:sz w:val="24"/>
                <w:szCs w:val="24"/>
              </w:rPr>
              <w:t xml:space="preserve"> </w:t>
            </w:r>
            <w:r w:rsidRPr="006118D2">
              <w:rPr>
                <w:rFonts w:ascii="Arial" w:hAnsi="Arial" w:cs="Arial"/>
                <w:sz w:val="24"/>
                <w:szCs w:val="24"/>
              </w:rPr>
              <w:t>ГИС о выдаче</w:t>
            </w:r>
            <w:r w:rsidRPr="006118D2">
              <w:rPr>
                <w:rFonts w:ascii="Arial" w:hAnsi="Arial" w:cs="Arial"/>
                <w:spacing w:val="1"/>
                <w:sz w:val="24"/>
                <w:szCs w:val="24"/>
              </w:rPr>
              <w:t xml:space="preserve"> </w:t>
            </w:r>
            <w:r w:rsidRPr="006118D2">
              <w:rPr>
                <w:rFonts w:ascii="Arial" w:hAnsi="Arial" w:cs="Arial"/>
                <w:sz w:val="24"/>
                <w:szCs w:val="24"/>
              </w:rPr>
              <w:t>результата</w:t>
            </w:r>
            <w:r w:rsidRPr="006118D2">
              <w:rPr>
                <w:rFonts w:ascii="Arial" w:hAnsi="Arial" w:cs="Arial"/>
                <w:spacing w:val="1"/>
                <w:sz w:val="24"/>
                <w:szCs w:val="24"/>
              </w:rPr>
              <w:t xml:space="preserve"> </w:t>
            </w:r>
            <w:r w:rsidRPr="006118D2">
              <w:rPr>
                <w:rFonts w:ascii="Arial" w:hAnsi="Arial" w:cs="Arial"/>
                <w:sz w:val="24"/>
                <w:szCs w:val="24"/>
              </w:rPr>
              <w:t>муниципальной</w:t>
            </w:r>
          </w:p>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услуги</w:t>
            </w:r>
          </w:p>
        </w:tc>
      </w:tr>
      <w:tr w:rsidR="006118D2" w:rsidRPr="00DA33F5" w:rsidTr="006118D2">
        <w:trPr>
          <w:trHeight w:val="3312"/>
        </w:trPr>
        <w:tc>
          <w:tcPr>
            <w:tcW w:w="2156" w:type="dxa"/>
            <w:vMerge/>
            <w:tcBorders>
              <w:top w:val="nil"/>
            </w:tcBorders>
          </w:tcPr>
          <w:p w:rsidR="006118D2" w:rsidRPr="00DA33F5" w:rsidRDefault="006118D2" w:rsidP="006118D2">
            <w:pPr>
              <w:ind w:firstLine="720"/>
              <w:rPr>
                <w:rFonts w:ascii="Arial" w:hAnsi="Arial" w:cs="Arial"/>
              </w:rPr>
            </w:pPr>
          </w:p>
        </w:tc>
        <w:tc>
          <w:tcPr>
            <w:tcW w:w="3260"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Направление заявителю</w:t>
            </w:r>
            <w:r w:rsidRPr="006118D2">
              <w:rPr>
                <w:rFonts w:ascii="Arial" w:hAnsi="Arial" w:cs="Arial"/>
                <w:spacing w:val="1"/>
                <w:sz w:val="24"/>
                <w:szCs w:val="24"/>
              </w:rPr>
              <w:t xml:space="preserve"> </w:t>
            </w:r>
            <w:r w:rsidRPr="006118D2">
              <w:rPr>
                <w:rFonts w:ascii="Arial" w:hAnsi="Arial" w:cs="Arial"/>
                <w:sz w:val="24"/>
                <w:szCs w:val="24"/>
              </w:rPr>
              <w:t>результата предоставления</w:t>
            </w:r>
            <w:r w:rsidRPr="006118D2">
              <w:rPr>
                <w:rFonts w:ascii="Arial" w:hAnsi="Arial" w:cs="Arial"/>
                <w:spacing w:val="-57"/>
                <w:sz w:val="24"/>
                <w:szCs w:val="24"/>
              </w:rPr>
              <w:t xml:space="preserve"> </w:t>
            </w:r>
            <w:r w:rsidRPr="006118D2">
              <w:rPr>
                <w:rFonts w:ascii="Arial" w:hAnsi="Arial" w:cs="Arial"/>
                <w:sz w:val="24"/>
                <w:szCs w:val="24"/>
              </w:rPr>
              <w:t>муниципальной услуги в</w:t>
            </w:r>
            <w:r w:rsidRPr="006118D2">
              <w:rPr>
                <w:rFonts w:ascii="Arial" w:hAnsi="Arial" w:cs="Arial"/>
                <w:spacing w:val="1"/>
                <w:sz w:val="24"/>
                <w:szCs w:val="24"/>
              </w:rPr>
              <w:t xml:space="preserve"> </w:t>
            </w:r>
            <w:r w:rsidRPr="006118D2">
              <w:rPr>
                <w:rFonts w:ascii="Arial" w:hAnsi="Arial" w:cs="Arial"/>
                <w:sz w:val="24"/>
                <w:szCs w:val="24"/>
              </w:rPr>
              <w:t>личный кабинет на Едином</w:t>
            </w:r>
            <w:r w:rsidRPr="006118D2">
              <w:rPr>
                <w:rFonts w:ascii="Arial" w:hAnsi="Arial" w:cs="Arial"/>
                <w:spacing w:val="-57"/>
                <w:sz w:val="24"/>
                <w:szCs w:val="24"/>
              </w:rPr>
              <w:t xml:space="preserve"> </w:t>
            </w:r>
            <w:r w:rsidRPr="006118D2">
              <w:rPr>
                <w:rFonts w:ascii="Arial" w:hAnsi="Arial" w:cs="Arial"/>
                <w:sz w:val="24"/>
                <w:szCs w:val="24"/>
              </w:rPr>
              <w:t>портале</w:t>
            </w:r>
          </w:p>
        </w:tc>
        <w:tc>
          <w:tcPr>
            <w:tcW w:w="1702"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В день</w:t>
            </w:r>
            <w:r w:rsidRPr="006118D2">
              <w:rPr>
                <w:rFonts w:ascii="Arial" w:hAnsi="Arial" w:cs="Arial"/>
                <w:spacing w:val="1"/>
                <w:sz w:val="24"/>
                <w:szCs w:val="24"/>
              </w:rPr>
              <w:t xml:space="preserve"> </w:t>
            </w:r>
            <w:r w:rsidRPr="006118D2">
              <w:rPr>
                <w:rFonts w:ascii="Arial" w:hAnsi="Arial" w:cs="Arial"/>
                <w:sz w:val="24"/>
                <w:szCs w:val="24"/>
              </w:rPr>
              <w:t>регистрации</w:t>
            </w:r>
            <w:r w:rsidRPr="006118D2">
              <w:rPr>
                <w:rFonts w:ascii="Arial" w:hAnsi="Arial" w:cs="Arial"/>
                <w:spacing w:val="1"/>
                <w:sz w:val="24"/>
                <w:szCs w:val="24"/>
              </w:rPr>
              <w:t xml:space="preserve"> </w:t>
            </w:r>
            <w:r w:rsidRPr="006118D2">
              <w:rPr>
                <w:rFonts w:ascii="Arial" w:hAnsi="Arial" w:cs="Arial"/>
                <w:sz w:val="24"/>
                <w:szCs w:val="24"/>
              </w:rPr>
              <w:t>результата</w:t>
            </w:r>
            <w:r w:rsidRPr="006118D2">
              <w:rPr>
                <w:rFonts w:ascii="Arial" w:hAnsi="Arial" w:cs="Arial"/>
                <w:spacing w:val="1"/>
                <w:sz w:val="24"/>
                <w:szCs w:val="24"/>
              </w:rPr>
              <w:t xml:space="preserve"> </w:t>
            </w:r>
            <w:r w:rsidRPr="006118D2">
              <w:rPr>
                <w:rFonts w:ascii="Arial" w:hAnsi="Arial" w:cs="Arial"/>
                <w:spacing w:val="-1"/>
                <w:sz w:val="24"/>
                <w:szCs w:val="24"/>
              </w:rPr>
              <w:t>предоставлен</w:t>
            </w:r>
            <w:r w:rsidRPr="006118D2">
              <w:rPr>
                <w:rFonts w:ascii="Arial" w:hAnsi="Arial" w:cs="Arial"/>
                <w:sz w:val="24"/>
                <w:szCs w:val="24"/>
              </w:rPr>
              <w:t>ия</w:t>
            </w:r>
            <w:r w:rsidRPr="006118D2">
              <w:rPr>
                <w:rFonts w:ascii="Arial" w:hAnsi="Arial" w:cs="Arial"/>
                <w:spacing w:val="1"/>
                <w:sz w:val="24"/>
                <w:szCs w:val="24"/>
              </w:rPr>
              <w:t xml:space="preserve"> </w:t>
            </w:r>
            <w:r w:rsidRPr="006118D2">
              <w:rPr>
                <w:rFonts w:ascii="Arial" w:hAnsi="Arial" w:cs="Arial"/>
                <w:sz w:val="24"/>
                <w:szCs w:val="24"/>
              </w:rPr>
              <w:t>муниципальной</w:t>
            </w:r>
            <w:r w:rsidRPr="006118D2">
              <w:rPr>
                <w:rFonts w:ascii="Arial" w:hAnsi="Arial" w:cs="Arial"/>
                <w:spacing w:val="-2"/>
                <w:sz w:val="24"/>
                <w:szCs w:val="24"/>
              </w:rPr>
              <w:t xml:space="preserve"> </w:t>
            </w:r>
            <w:r w:rsidRPr="006118D2">
              <w:rPr>
                <w:rFonts w:ascii="Arial" w:hAnsi="Arial" w:cs="Arial"/>
                <w:sz w:val="24"/>
                <w:szCs w:val="24"/>
              </w:rPr>
              <w:t>услуги</w:t>
            </w:r>
          </w:p>
        </w:tc>
        <w:tc>
          <w:tcPr>
            <w:tcW w:w="1686"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должностное</w:t>
            </w:r>
            <w:r w:rsidRPr="006118D2">
              <w:rPr>
                <w:rFonts w:ascii="Arial" w:hAnsi="Arial" w:cs="Arial"/>
                <w:spacing w:val="1"/>
                <w:sz w:val="24"/>
                <w:szCs w:val="24"/>
              </w:rPr>
              <w:t xml:space="preserve"> </w:t>
            </w:r>
            <w:r w:rsidRPr="006118D2">
              <w:rPr>
                <w:rFonts w:ascii="Arial" w:hAnsi="Arial" w:cs="Arial"/>
                <w:sz w:val="24"/>
                <w:szCs w:val="24"/>
              </w:rPr>
              <w:t>лицо</w:t>
            </w:r>
            <w:r w:rsidRPr="006118D2">
              <w:rPr>
                <w:rFonts w:ascii="Arial" w:hAnsi="Arial" w:cs="Arial"/>
                <w:spacing w:val="1"/>
                <w:sz w:val="24"/>
                <w:szCs w:val="24"/>
              </w:rPr>
              <w:t xml:space="preserve"> </w:t>
            </w:r>
            <w:r w:rsidRPr="006118D2">
              <w:rPr>
                <w:rFonts w:ascii="Arial" w:hAnsi="Arial" w:cs="Arial"/>
                <w:sz w:val="24"/>
                <w:szCs w:val="24"/>
              </w:rPr>
              <w:t>Уполномоченного органа,</w:t>
            </w:r>
            <w:r w:rsidRPr="006118D2">
              <w:rPr>
                <w:rFonts w:ascii="Arial" w:hAnsi="Arial" w:cs="Arial"/>
                <w:spacing w:val="1"/>
                <w:sz w:val="24"/>
                <w:szCs w:val="24"/>
              </w:rPr>
              <w:t xml:space="preserve"> </w:t>
            </w:r>
            <w:r w:rsidRPr="006118D2">
              <w:rPr>
                <w:rFonts w:ascii="Arial" w:hAnsi="Arial" w:cs="Arial"/>
                <w:sz w:val="24"/>
                <w:szCs w:val="24"/>
              </w:rPr>
              <w:t>ответственно</w:t>
            </w:r>
            <w:r w:rsidRPr="006118D2">
              <w:rPr>
                <w:rFonts w:ascii="Arial" w:hAnsi="Arial" w:cs="Arial"/>
                <w:spacing w:val="-57"/>
                <w:sz w:val="24"/>
                <w:szCs w:val="24"/>
              </w:rPr>
              <w:t xml:space="preserve"> </w:t>
            </w:r>
            <w:r w:rsidRPr="006118D2">
              <w:rPr>
                <w:rFonts w:ascii="Arial" w:hAnsi="Arial" w:cs="Arial"/>
                <w:sz w:val="24"/>
                <w:szCs w:val="24"/>
              </w:rPr>
              <w:t>е за</w:t>
            </w:r>
            <w:r w:rsidRPr="006118D2">
              <w:rPr>
                <w:rFonts w:ascii="Arial" w:hAnsi="Arial" w:cs="Arial"/>
                <w:spacing w:val="1"/>
                <w:sz w:val="24"/>
                <w:szCs w:val="24"/>
              </w:rPr>
              <w:t xml:space="preserve"> </w:t>
            </w:r>
            <w:r w:rsidRPr="006118D2">
              <w:rPr>
                <w:rFonts w:ascii="Arial" w:hAnsi="Arial" w:cs="Arial"/>
                <w:sz w:val="24"/>
                <w:szCs w:val="24"/>
              </w:rPr>
              <w:t>предоставление</w:t>
            </w:r>
            <w:r w:rsidRPr="006118D2">
              <w:rPr>
                <w:rFonts w:ascii="Arial" w:hAnsi="Arial" w:cs="Arial"/>
                <w:spacing w:val="1"/>
                <w:sz w:val="24"/>
                <w:szCs w:val="24"/>
              </w:rPr>
              <w:t xml:space="preserve"> </w:t>
            </w:r>
          </w:p>
          <w:p w:rsidR="006118D2" w:rsidRPr="00DA33F5" w:rsidRDefault="006118D2" w:rsidP="006118D2">
            <w:pPr>
              <w:pStyle w:val="TableParagraph"/>
              <w:rPr>
                <w:rFonts w:ascii="Arial" w:hAnsi="Arial" w:cs="Arial"/>
                <w:sz w:val="24"/>
                <w:szCs w:val="24"/>
              </w:rPr>
            </w:pPr>
            <w:r w:rsidRPr="00DA33F5">
              <w:rPr>
                <w:rFonts w:ascii="Arial" w:hAnsi="Arial" w:cs="Arial"/>
                <w:spacing w:val="-1"/>
                <w:sz w:val="24"/>
                <w:szCs w:val="24"/>
              </w:rPr>
              <w:t>муниципаль</w:t>
            </w:r>
            <w:r w:rsidRPr="00DA33F5">
              <w:rPr>
                <w:rFonts w:ascii="Arial" w:hAnsi="Arial" w:cs="Arial"/>
                <w:sz w:val="24"/>
                <w:szCs w:val="24"/>
              </w:rPr>
              <w:t>ной</w:t>
            </w:r>
            <w:r>
              <w:rPr>
                <w:rFonts w:ascii="Arial" w:hAnsi="Arial" w:cs="Arial"/>
                <w:sz w:val="24"/>
                <w:szCs w:val="24"/>
              </w:rPr>
              <w:t xml:space="preserve"> </w:t>
            </w:r>
            <w:r w:rsidRPr="00DA33F5">
              <w:rPr>
                <w:rFonts w:ascii="Arial" w:hAnsi="Arial" w:cs="Arial"/>
                <w:sz w:val="24"/>
                <w:szCs w:val="24"/>
              </w:rPr>
              <w:t>услуги</w:t>
            </w:r>
          </w:p>
        </w:tc>
        <w:tc>
          <w:tcPr>
            <w:tcW w:w="2022" w:type="dxa"/>
          </w:tcPr>
          <w:p w:rsidR="006118D2" w:rsidRPr="00DA33F5" w:rsidRDefault="006118D2" w:rsidP="006118D2">
            <w:pPr>
              <w:pStyle w:val="TableParagraph"/>
              <w:rPr>
                <w:rFonts w:ascii="Arial" w:hAnsi="Arial" w:cs="Arial"/>
                <w:sz w:val="24"/>
                <w:szCs w:val="24"/>
              </w:rPr>
            </w:pPr>
            <w:r w:rsidRPr="00DA33F5">
              <w:rPr>
                <w:rFonts w:ascii="Arial" w:hAnsi="Arial" w:cs="Arial"/>
                <w:sz w:val="24"/>
                <w:szCs w:val="24"/>
              </w:rPr>
              <w:t>ГИС</w:t>
            </w:r>
          </w:p>
        </w:tc>
        <w:tc>
          <w:tcPr>
            <w:tcW w:w="1942" w:type="dxa"/>
          </w:tcPr>
          <w:p w:rsidR="006118D2" w:rsidRPr="00DA33F5" w:rsidRDefault="006118D2" w:rsidP="006118D2">
            <w:pPr>
              <w:pStyle w:val="TableParagraph"/>
              <w:ind w:firstLine="720"/>
              <w:rPr>
                <w:rFonts w:ascii="Arial" w:hAnsi="Arial" w:cs="Arial"/>
                <w:sz w:val="24"/>
                <w:szCs w:val="24"/>
              </w:rPr>
            </w:pPr>
          </w:p>
        </w:tc>
        <w:tc>
          <w:tcPr>
            <w:tcW w:w="2338" w:type="dxa"/>
          </w:tcPr>
          <w:p w:rsidR="006118D2" w:rsidRPr="006118D2" w:rsidRDefault="006118D2" w:rsidP="006118D2">
            <w:pPr>
              <w:pStyle w:val="TableParagraph"/>
              <w:rPr>
                <w:rFonts w:ascii="Arial" w:hAnsi="Arial" w:cs="Arial"/>
                <w:sz w:val="24"/>
                <w:szCs w:val="24"/>
              </w:rPr>
            </w:pPr>
            <w:r w:rsidRPr="006118D2">
              <w:rPr>
                <w:rFonts w:ascii="Arial" w:hAnsi="Arial" w:cs="Arial"/>
                <w:sz w:val="24"/>
                <w:szCs w:val="24"/>
              </w:rPr>
              <w:t>Результат</w:t>
            </w:r>
            <w:r w:rsidRPr="006118D2">
              <w:rPr>
                <w:rFonts w:ascii="Arial" w:hAnsi="Arial" w:cs="Arial"/>
                <w:spacing w:val="1"/>
                <w:sz w:val="24"/>
                <w:szCs w:val="24"/>
              </w:rPr>
              <w:t xml:space="preserve"> </w:t>
            </w:r>
            <w:r w:rsidRPr="006118D2">
              <w:rPr>
                <w:rFonts w:ascii="Arial" w:hAnsi="Arial" w:cs="Arial"/>
                <w:sz w:val="24"/>
                <w:szCs w:val="24"/>
              </w:rPr>
              <w:t>муниципальной услуги,</w:t>
            </w:r>
            <w:r w:rsidRPr="006118D2">
              <w:rPr>
                <w:rFonts w:ascii="Arial" w:hAnsi="Arial" w:cs="Arial"/>
                <w:spacing w:val="1"/>
                <w:sz w:val="24"/>
                <w:szCs w:val="24"/>
              </w:rPr>
              <w:t xml:space="preserve"> </w:t>
            </w:r>
            <w:r w:rsidRPr="006118D2">
              <w:rPr>
                <w:rFonts w:ascii="Arial" w:hAnsi="Arial" w:cs="Arial"/>
                <w:sz w:val="24"/>
                <w:szCs w:val="24"/>
              </w:rPr>
              <w:t>направленный</w:t>
            </w:r>
            <w:r w:rsidRPr="006118D2">
              <w:rPr>
                <w:rFonts w:ascii="Arial" w:hAnsi="Arial" w:cs="Arial"/>
                <w:spacing w:val="1"/>
                <w:sz w:val="24"/>
                <w:szCs w:val="24"/>
              </w:rPr>
              <w:t xml:space="preserve"> </w:t>
            </w:r>
            <w:r w:rsidRPr="006118D2">
              <w:rPr>
                <w:rFonts w:ascii="Arial" w:hAnsi="Arial" w:cs="Arial"/>
                <w:sz w:val="24"/>
                <w:szCs w:val="24"/>
              </w:rPr>
              <w:t>заявителю</w:t>
            </w:r>
            <w:r w:rsidRPr="006118D2">
              <w:rPr>
                <w:rFonts w:ascii="Arial" w:hAnsi="Arial" w:cs="Arial"/>
                <w:spacing w:val="13"/>
                <w:sz w:val="24"/>
                <w:szCs w:val="24"/>
              </w:rPr>
              <w:t xml:space="preserve"> </w:t>
            </w:r>
            <w:r w:rsidRPr="006118D2">
              <w:rPr>
                <w:rFonts w:ascii="Arial" w:hAnsi="Arial" w:cs="Arial"/>
                <w:sz w:val="24"/>
                <w:szCs w:val="24"/>
              </w:rPr>
              <w:t>в</w:t>
            </w:r>
            <w:r w:rsidRPr="006118D2">
              <w:rPr>
                <w:rFonts w:ascii="Arial" w:hAnsi="Arial" w:cs="Arial"/>
                <w:spacing w:val="11"/>
                <w:sz w:val="24"/>
                <w:szCs w:val="24"/>
              </w:rPr>
              <w:t xml:space="preserve"> </w:t>
            </w:r>
            <w:r w:rsidRPr="006118D2">
              <w:rPr>
                <w:rFonts w:ascii="Arial" w:hAnsi="Arial" w:cs="Arial"/>
                <w:sz w:val="24"/>
                <w:szCs w:val="24"/>
              </w:rPr>
              <w:t>личный</w:t>
            </w:r>
            <w:r w:rsidRPr="006118D2">
              <w:rPr>
                <w:rFonts w:ascii="Arial" w:hAnsi="Arial" w:cs="Arial"/>
                <w:spacing w:val="-57"/>
                <w:sz w:val="24"/>
                <w:szCs w:val="24"/>
              </w:rPr>
              <w:t xml:space="preserve"> </w:t>
            </w:r>
            <w:r w:rsidRPr="006118D2">
              <w:rPr>
                <w:rFonts w:ascii="Arial" w:hAnsi="Arial" w:cs="Arial"/>
                <w:sz w:val="24"/>
                <w:szCs w:val="24"/>
              </w:rPr>
              <w:t>кабинет</w:t>
            </w:r>
            <w:r w:rsidRPr="006118D2">
              <w:rPr>
                <w:rFonts w:ascii="Arial" w:hAnsi="Arial" w:cs="Arial"/>
                <w:spacing w:val="11"/>
                <w:sz w:val="24"/>
                <w:szCs w:val="24"/>
              </w:rPr>
              <w:t xml:space="preserve"> </w:t>
            </w:r>
            <w:r w:rsidRPr="006118D2">
              <w:rPr>
                <w:rFonts w:ascii="Arial" w:hAnsi="Arial" w:cs="Arial"/>
                <w:sz w:val="24"/>
                <w:szCs w:val="24"/>
              </w:rPr>
              <w:t>на</w:t>
            </w:r>
            <w:r w:rsidRPr="006118D2">
              <w:rPr>
                <w:rFonts w:ascii="Arial" w:hAnsi="Arial" w:cs="Arial"/>
                <w:spacing w:val="12"/>
                <w:sz w:val="24"/>
                <w:szCs w:val="24"/>
              </w:rPr>
              <w:t xml:space="preserve"> </w:t>
            </w:r>
            <w:r w:rsidRPr="006118D2">
              <w:rPr>
                <w:rFonts w:ascii="Arial" w:hAnsi="Arial" w:cs="Arial"/>
                <w:sz w:val="24"/>
                <w:szCs w:val="24"/>
              </w:rPr>
              <w:t>Едином</w:t>
            </w:r>
            <w:r w:rsidRPr="006118D2">
              <w:rPr>
                <w:rFonts w:ascii="Arial" w:hAnsi="Arial" w:cs="Arial"/>
                <w:spacing w:val="-57"/>
                <w:sz w:val="24"/>
                <w:szCs w:val="24"/>
              </w:rPr>
              <w:t xml:space="preserve"> </w:t>
            </w:r>
            <w:r w:rsidRPr="006118D2">
              <w:rPr>
                <w:rFonts w:ascii="Arial" w:hAnsi="Arial" w:cs="Arial"/>
                <w:sz w:val="24"/>
                <w:szCs w:val="24"/>
              </w:rPr>
              <w:t>портале</w:t>
            </w:r>
          </w:p>
        </w:tc>
      </w:tr>
    </w:tbl>
    <w:p w:rsidR="006118D2" w:rsidRPr="00DA33F5" w:rsidRDefault="006118D2" w:rsidP="006118D2">
      <w:pPr>
        <w:ind w:firstLine="720"/>
        <w:jc w:val="both"/>
        <w:rPr>
          <w:rFonts w:ascii="Arial" w:hAnsi="Arial" w:cs="Arial"/>
        </w:rPr>
      </w:pPr>
    </w:p>
    <w:p w:rsidR="006118D2" w:rsidRPr="00C14279" w:rsidRDefault="006118D2" w:rsidP="006118D2">
      <w:pPr>
        <w:tabs>
          <w:tab w:val="left" w:pos="4125"/>
        </w:tabs>
        <w:outlineLvl w:val="0"/>
        <w:rPr>
          <w:b/>
          <w:sz w:val="32"/>
          <w:szCs w:val="32"/>
        </w:rPr>
      </w:pPr>
    </w:p>
    <w:p w:rsidR="006118D2" w:rsidRPr="00C14279" w:rsidRDefault="006118D2" w:rsidP="006118D2">
      <w:pPr>
        <w:jc w:val="center"/>
        <w:outlineLvl w:val="0"/>
        <w:rPr>
          <w:b/>
          <w:sz w:val="32"/>
          <w:szCs w:val="32"/>
        </w:rPr>
      </w:pPr>
    </w:p>
    <w:p w:rsidR="006118D2" w:rsidRPr="00C14279" w:rsidRDefault="006118D2" w:rsidP="006118D2">
      <w:pPr>
        <w:jc w:val="center"/>
        <w:outlineLvl w:val="0"/>
        <w:rPr>
          <w:b/>
          <w:sz w:val="32"/>
          <w:szCs w:val="32"/>
        </w:rPr>
      </w:pPr>
    </w:p>
    <w:p w:rsidR="006118D2" w:rsidRPr="00C14279" w:rsidRDefault="006118D2" w:rsidP="006118D2">
      <w:pPr>
        <w:tabs>
          <w:tab w:val="left" w:pos="1965"/>
        </w:tabs>
        <w:rPr>
          <w:sz w:val="28"/>
          <w:szCs w:val="28"/>
        </w:rPr>
      </w:pPr>
    </w:p>
    <w:p w:rsidR="00A345CC" w:rsidRDefault="00A345CC" w:rsidP="00A345CC">
      <w:pPr>
        <w:rPr>
          <w:rFonts w:ascii="Arial" w:hAnsi="Arial" w:cs="Arial"/>
        </w:rPr>
      </w:pPr>
    </w:p>
    <w:p w:rsidR="00A345CC" w:rsidRDefault="00A345CC" w:rsidP="00A345CC">
      <w:pPr>
        <w:widowControl w:val="0"/>
        <w:jc w:val="center"/>
        <w:rPr>
          <w:rFonts w:ascii="Arial" w:hAnsi="Arial" w:cs="Arial"/>
          <w:b/>
          <w:color w:val="000000"/>
          <w:sz w:val="32"/>
        </w:rPr>
      </w:pPr>
      <w:r>
        <w:rPr>
          <w:rFonts w:ascii="Arial" w:hAnsi="Arial" w:cs="Arial"/>
          <w:b/>
          <w:color w:val="000000"/>
          <w:sz w:val="32"/>
        </w:rPr>
        <w:t>11.05.2023 № 15</w:t>
      </w:r>
    </w:p>
    <w:p w:rsidR="00A345CC" w:rsidRPr="002F5A1D" w:rsidRDefault="00A345CC" w:rsidP="00A345CC">
      <w:pPr>
        <w:widowControl w:val="0"/>
        <w:jc w:val="center"/>
        <w:rPr>
          <w:rFonts w:ascii="Arial" w:hAnsi="Arial" w:cs="Arial"/>
          <w:b/>
          <w:color w:val="000000"/>
          <w:sz w:val="32"/>
        </w:rPr>
      </w:pPr>
      <w:r w:rsidRPr="002F5A1D">
        <w:rPr>
          <w:rFonts w:ascii="Arial" w:hAnsi="Arial" w:cs="Arial"/>
          <w:b/>
          <w:color w:val="000000"/>
          <w:sz w:val="32"/>
        </w:rPr>
        <w:t>РОССИЙСКАЯ ФЕДЕРАЦИЯ</w:t>
      </w:r>
    </w:p>
    <w:p w:rsidR="00A345CC" w:rsidRPr="002F5A1D" w:rsidRDefault="00A345CC" w:rsidP="00A345CC">
      <w:pPr>
        <w:widowControl w:val="0"/>
        <w:jc w:val="center"/>
        <w:rPr>
          <w:rFonts w:ascii="Arial" w:hAnsi="Arial" w:cs="Arial"/>
          <w:b/>
          <w:color w:val="000000"/>
          <w:sz w:val="32"/>
        </w:rPr>
      </w:pPr>
      <w:r w:rsidRPr="002F5A1D">
        <w:rPr>
          <w:rFonts w:ascii="Arial" w:hAnsi="Arial" w:cs="Arial"/>
          <w:b/>
          <w:color w:val="000000"/>
          <w:sz w:val="32"/>
        </w:rPr>
        <w:t>ИРКУТСКАЯ ОБЛАСТЬ</w:t>
      </w:r>
    </w:p>
    <w:p w:rsidR="00A345CC" w:rsidRPr="002F5A1D" w:rsidRDefault="00A345CC" w:rsidP="00A345CC">
      <w:pPr>
        <w:widowControl w:val="0"/>
        <w:jc w:val="center"/>
        <w:rPr>
          <w:rFonts w:ascii="Arial" w:hAnsi="Arial" w:cs="Arial"/>
          <w:b/>
          <w:color w:val="000000"/>
          <w:sz w:val="32"/>
        </w:rPr>
      </w:pPr>
      <w:r w:rsidRPr="002F5A1D">
        <w:rPr>
          <w:rFonts w:ascii="Arial" w:hAnsi="Arial" w:cs="Arial"/>
          <w:b/>
          <w:color w:val="000000"/>
          <w:sz w:val="32"/>
        </w:rPr>
        <w:t>ЭХИРИТ–БУЛАГАТСКИЙ</w:t>
      </w:r>
      <w:r>
        <w:rPr>
          <w:rFonts w:ascii="Arial" w:hAnsi="Arial" w:cs="Arial"/>
          <w:b/>
          <w:color w:val="000000"/>
          <w:sz w:val="32"/>
        </w:rPr>
        <w:t xml:space="preserve"> МУНИЦИПАЛЬНЫЙ</w:t>
      </w:r>
      <w:r w:rsidRPr="002F5A1D">
        <w:rPr>
          <w:rFonts w:ascii="Arial" w:hAnsi="Arial" w:cs="Arial"/>
          <w:b/>
          <w:color w:val="000000"/>
          <w:sz w:val="32"/>
        </w:rPr>
        <w:t xml:space="preserve"> РАЙОН</w:t>
      </w:r>
    </w:p>
    <w:p w:rsidR="00A345CC" w:rsidRPr="002F5A1D" w:rsidRDefault="00A345CC" w:rsidP="00A345CC">
      <w:pPr>
        <w:widowControl w:val="0"/>
        <w:jc w:val="center"/>
        <w:rPr>
          <w:rFonts w:ascii="Arial" w:hAnsi="Arial" w:cs="Arial"/>
          <w:b/>
          <w:color w:val="000000"/>
          <w:sz w:val="32"/>
        </w:rPr>
      </w:pPr>
      <w:r w:rsidRPr="002F5A1D">
        <w:rPr>
          <w:rFonts w:ascii="Arial" w:hAnsi="Arial" w:cs="Arial"/>
          <w:b/>
          <w:color w:val="000000"/>
          <w:sz w:val="32"/>
        </w:rPr>
        <w:t>МУНИЦИПАЛЬНОЕ ОБРАЗОВАНИЕ</w:t>
      </w:r>
    </w:p>
    <w:p w:rsidR="00A345CC" w:rsidRPr="002F5A1D" w:rsidRDefault="00A345CC" w:rsidP="00A345CC">
      <w:pPr>
        <w:widowControl w:val="0"/>
        <w:jc w:val="center"/>
        <w:rPr>
          <w:rFonts w:ascii="Arial" w:hAnsi="Arial" w:cs="Arial"/>
          <w:b/>
          <w:color w:val="000000"/>
          <w:sz w:val="32"/>
        </w:rPr>
      </w:pPr>
      <w:r w:rsidRPr="002F5A1D">
        <w:rPr>
          <w:rFonts w:ascii="Arial" w:hAnsi="Arial" w:cs="Arial"/>
          <w:b/>
          <w:color w:val="000000"/>
          <w:sz w:val="32"/>
        </w:rPr>
        <w:t>«ТУГУТУЙСКОЕ»</w:t>
      </w:r>
    </w:p>
    <w:p w:rsidR="00A345CC" w:rsidRPr="002F5A1D" w:rsidRDefault="00A345CC" w:rsidP="00A345CC">
      <w:pPr>
        <w:widowControl w:val="0"/>
        <w:jc w:val="center"/>
        <w:rPr>
          <w:rFonts w:ascii="Arial" w:hAnsi="Arial" w:cs="Arial"/>
          <w:b/>
          <w:color w:val="000000"/>
          <w:sz w:val="32"/>
        </w:rPr>
      </w:pPr>
      <w:r w:rsidRPr="002F5A1D">
        <w:rPr>
          <w:rFonts w:ascii="Arial" w:hAnsi="Arial" w:cs="Arial"/>
          <w:b/>
          <w:color w:val="000000"/>
          <w:sz w:val="32"/>
        </w:rPr>
        <w:t>АДМИНИСТРАЦИЯ</w:t>
      </w:r>
    </w:p>
    <w:p w:rsidR="00A345CC" w:rsidRDefault="00A345CC" w:rsidP="00A345CC">
      <w:pPr>
        <w:widowControl w:val="0"/>
        <w:jc w:val="center"/>
        <w:rPr>
          <w:rFonts w:ascii="Arial" w:hAnsi="Arial" w:cs="Arial"/>
          <w:b/>
          <w:bCs/>
          <w:color w:val="000000"/>
          <w:sz w:val="32"/>
        </w:rPr>
      </w:pPr>
      <w:r w:rsidRPr="002F5A1D">
        <w:rPr>
          <w:rFonts w:ascii="Arial" w:hAnsi="Arial" w:cs="Arial"/>
          <w:b/>
          <w:bCs/>
          <w:color w:val="000000"/>
          <w:sz w:val="32"/>
        </w:rPr>
        <w:t>ПОСТАНОВЛЕНИЕ</w:t>
      </w:r>
    </w:p>
    <w:p w:rsidR="00A345CC" w:rsidRPr="002F5A1D" w:rsidRDefault="00A345CC" w:rsidP="00A345CC">
      <w:pPr>
        <w:widowControl w:val="0"/>
        <w:jc w:val="center"/>
        <w:rPr>
          <w:rFonts w:ascii="Arial" w:hAnsi="Arial" w:cs="Arial"/>
          <w:b/>
          <w:bCs/>
          <w:color w:val="000000"/>
          <w:sz w:val="32"/>
        </w:rPr>
      </w:pPr>
    </w:p>
    <w:p w:rsidR="00A345CC" w:rsidRPr="00A345CC" w:rsidRDefault="00A345CC" w:rsidP="00A345CC">
      <w:pPr>
        <w:pStyle w:val="1"/>
        <w:keepNext w:val="0"/>
        <w:widowControl w:val="0"/>
        <w:jc w:val="center"/>
        <w:rPr>
          <w:rFonts w:ascii="Arial" w:hAnsi="Arial" w:cs="Arial"/>
          <w:b/>
          <w:color w:val="000000" w:themeColor="text1"/>
          <w:szCs w:val="28"/>
        </w:rPr>
      </w:pPr>
      <w:r w:rsidRPr="00A345CC">
        <w:rPr>
          <w:rFonts w:ascii="Arial" w:hAnsi="Arial" w:cs="Arial"/>
          <w:b/>
          <w:color w:val="000000" w:themeColor="text1"/>
          <w:szCs w:val="28"/>
        </w:rPr>
        <w:t>«О ПРИСВОЕНИИ АДРЕСА»</w:t>
      </w:r>
    </w:p>
    <w:p w:rsidR="00A345CC" w:rsidRPr="00B44FA2" w:rsidRDefault="00A345CC" w:rsidP="00A345CC">
      <w:pPr>
        <w:widowControl w:val="0"/>
        <w:jc w:val="center"/>
        <w:rPr>
          <w:b/>
          <w:sz w:val="28"/>
          <w:szCs w:val="28"/>
        </w:rPr>
      </w:pPr>
    </w:p>
    <w:p w:rsidR="00A345CC" w:rsidRPr="00C55ABC" w:rsidRDefault="00A345CC" w:rsidP="00A345CC">
      <w:pPr>
        <w:rPr>
          <w:sz w:val="28"/>
          <w:szCs w:val="28"/>
        </w:rPr>
      </w:pPr>
    </w:p>
    <w:p w:rsidR="00A345CC" w:rsidRDefault="00A345CC" w:rsidP="00A345CC">
      <w:pPr>
        <w:rPr>
          <w:rFonts w:ascii="Arial" w:hAnsi="Arial" w:cs="Arial"/>
        </w:rPr>
      </w:pPr>
      <w:r w:rsidRPr="00C55ABC">
        <w:rPr>
          <w:rFonts w:ascii="Arial" w:hAnsi="Arial" w:cs="Arial"/>
        </w:rPr>
        <w:t xml:space="preserve">         В соответствии с п.13 ст.39 Устава муниципального образования «Тугутуйское», на основании Федерального закона № 131-ФЗ «Об общих принципах организац</w:t>
      </w:r>
      <w:r>
        <w:rPr>
          <w:rFonts w:ascii="Arial" w:hAnsi="Arial" w:cs="Arial"/>
        </w:rPr>
        <w:t>ии местного самоуправления в РФ, постановление правительства РФ от 19.11.2014 №1221 с изменениями от 04.09.2020г. №1355 и в соответствии  с пунктом 1 статьи 4 Федерального закона  от28.12.2013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443 –ФЗ) в ГАР вносятся сведении об адресах и о реквизитах документов о присвоении, об изменении, аннулировании адресов», с приказом Федеральной налоговой службы №ЕД-7-6/329 от13.05.2020г</w:t>
      </w:r>
    </w:p>
    <w:p w:rsidR="00A345CC" w:rsidRPr="00C55ABC" w:rsidRDefault="00A345CC" w:rsidP="00A345CC">
      <w:pPr>
        <w:rPr>
          <w:rFonts w:ascii="Arial" w:hAnsi="Arial" w:cs="Arial"/>
        </w:rPr>
      </w:pPr>
    </w:p>
    <w:p w:rsidR="00A345CC" w:rsidRPr="00C55ABC" w:rsidRDefault="00A345CC" w:rsidP="00A345CC">
      <w:pPr>
        <w:jc w:val="center"/>
        <w:rPr>
          <w:rFonts w:ascii="Arial" w:hAnsi="Arial" w:cs="Arial"/>
        </w:rPr>
      </w:pPr>
      <w:r w:rsidRPr="00C55ABC">
        <w:rPr>
          <w:rFonts w:ascii="Arial" w:hAnsi="Arial" w:cs="Arial"/>
        </w:rPr>
        <w:t>ПОСТАНОВЛЯЮ:</w:t>
      </w:r>
    </w:p>
    <w:p w:rsidR="00A345CC" w:rsidRPr="00A31ED7" w:rsidRDefault="00A345CC" w:rsidP="00A345CC">
      <w:pPr>
        <w:rPr>
          <w:rFonts w:ascii="Arial" w:hAnsi="Arial" w:cs="Arial"/>
        </w:rPr>
      </w:pPr>
    </w:p>
    <w:p w:rsidR="00A345CC" w:rsidRPr="00A31ED7" w:rsidRDefault="00A345CC" w:rsidP="00A345CC">
      <w:pPr>
        <w:numPr>
          <w:ilvl w:val="0"/>
          <w:numId w:val="22"/>
        </w:numPr>
        <w:rPr>
          <w:rFonts w:ascii="Arial" w:hAnsi="Arial" w:cs="Arial"/>
        </w:rPr>
      </w:pPr>
      <w:r w:rsidRPr="00A31ED7">
        <w:rPr>
          <w:rFonts w:ascii="Arial" w:hAnsi="Arial" w:cs="Arial"/>
        </w:rPr>
        <w:t>Присвоить адрес объект</w:t>
      </w:r>
      <w:r>
        <w:rPr>
          <w:rFonts w:ascii="Arial" w:hAnsi="Arial" w:cs="Arial"/>
        </w:rPr>
        <w:t>у</w:t>
      </w:r>
      <w:r w:rsidRPr="00A31ED7">
        <w:rPr>
          <w:rFonts w:ascii="Arial" w:hAnsi="Arial" w:cs="Arial"/>
        </w:rPr>
        <w:t xml:space="preserve"> </w:t>
      </w:r>
      <w:proofErr w:type="gramStart"/>
      <w:r w:rsidRPr="00A31ED7">
        <w:rPr>
          <w:rFonts w:ascii="Arial" w:hAnsi="Arial" w:cs="Arial"/>
        </w:rPr>
        <w:t>недв</w:t>
      </w:r>
      <w:r>
        <w:rPr>
          <w:rFonts w:ascii="Arial" w:hAnsi="Arial" w:cs="Arial"/>
        </w:rPr>
        <w:t>ижимости:  земельный</w:t>
      </w:r>
      <w:proofErr w:type="gramEnd"/>
      <w:r>
        <w:rPr>
          <w:rFonts w:ascii="Arial" w:hAnsi="Arial" w:cs="Arial"/>
        </w:rPr>
        <w:t xml:space="preserve"> участок, площадью 1600 </w:t>
      </w:r>
      <w:proofErr w:type="spellStart"/>
      <w:r>
        <w:rPr>
          <w:rFonts w:ascii="Arial" w:hAnsi="Arial" w:cs="Arial"/>
        </w:rPr>
        <w:t>кв.м.с</w:t>
      </w:r>
      <w:proofErr w:type="spellEnd"/>
      <w:r>
        <w:rPr>
          <w:rFonts w:ascii="Arial" w:hAnsi="Arial" w:cs="Arial"/>
        </w:rPr>
        <w:t xml:space="preserve"> кадастровым номером 85:06:100201:348:</w:t>
      </w:r>
      <w:r w:rsidRPr="00972F20">
        <w:rPr>
          <w:rFonts w:ascii="Arial" w:hAnsi="Arial" w:cs="Arial"/>
        </w:rPr>
        <w:t xml:space="preserve"> </w:t>
      </w:r>
      <w:r w:rsidRPr="00A31ED7">
        <w:rPr>
          <w:rFonts w:ascii="Arial" w:hAnsi="Arial" w:cs="Arial"/>
        </w:rPr>
        <w:t xml:space="preserve">669516, Российская Федерация, Иркутская область, </w:t>
      </w:r>
      <w:r>
        <w:rPr>
          <w:rFonts w:ascii="Arial" w:hAnsi="Arial" w:cs="Arial"/>
        </w:rPr>
        <w:t xml:space="preserve">муниципальный район </w:t>
      </w:r>
      <w:proofErr w:type="spellStart"/>
      <w:r>
        <w:rPr>
          <w:rFonts w:ascii="Arial" w:hAnsi="Arial" w:cs="Arial"/>
        </w:rPr>
        <w:t>Эхирит</w:t>
      </w:r>
      <w:proofErr w:type="spellEnd"/>
      <w:r>
        <w:rPr>
          <w:rFonts w:ascii="Arial" w:hAnsi="Arial" w:cs="Arial"/>
        </w:rPr>
        <w:t xml:space="preserve"> – </w:t>
      </w:r>
      <w:proofErr w:type="spellStart"/>
      <w:r>
        <w:rPr>
          <w:rFonts w:ascii="Arial" w:hAnsi="Arial" w:cs="Arial"/>
        </w:rPr>
        <w:t>Булагатский</w:t>
      </w:r>
      <w:proofErr w:type="spellEnd"/>
      <w:r>
        <w:rPr>
          <w:rFonts w:ascii="Arial" w:hAnsi="Arial" w:cs="Arial"/>
        </w:rPr>
        <w:t xml:space="preserve">, сельское поселение </w:t>
      </w:r>
      <w:r w:rsidRPr="00A31ED7">
        <w:rPr>
          <w:rFonts w:ascii="Arial" w:hAnsi="Arial" w:cs="Arial"/>
        </w:rPr>
        <w:t xml:space="preserve"> «Тугутуйское», </w:t>
      </w:r>
      <w:r>
        <w:rPr>
          <w:rFonts w:ascii="Arial" w:hAnsi="Arial" w:cs="Arial"/>
        </w:rPr>
        <w:t>деревня Камой</w:t>
      </w:r>
      <w:r w:rsidRPr="00A31ED7">
        <w:rPr>
          <w:rFonts w:ascii="Arial" w:hAnsi="Arial" w:cs="Arial"/>
        </w:rPr>
        <w:t xml:space="preserve">, улица </w:t>
      </w:r>
      <w:r>
        <w:rPr>
          <w:rFonts w:ascii="Arial" w:hAnsi="Arial" w:cs="Arial"/>
        </w:rPr>
        <w:t>Лесная,  земельный участок 5</w:t>
      </w:r>
    </w:p>
    <w:p w:rsidR="00A345CC" w:rsidRPr="00A31ED7" w:rsidRDefault="00A345CC" w:rsidP="00A345CC">
      <w:pPr>
        <w:ind w:left="720"/>
        <w:rPr>
          <w:rFonts w:ascii="Arial" w:hAnsi="Arial" w:cs="Arial"/>
        </w:rPr>
      </w:pPr>
    </w:p>
    <w:p w:rsidR="00A345CC" w:rsidRPr="00A31ED7" w:rsidRDefault="00A345CC" w:rsidP="00A345CC">
      <w:pPr>
        <w:ind w:left="720"/>
        <w:rPr>
          <w:rFonts w:ascii="Arial" w:hAnsi="Arial" w:cs="Arial"/>
        </w:rPr>
      </w:pPr>
    </w:p>
    <w:p w:rsidR="00A345CC" w:rsidRPr="00A31ED7" w:rsidRDefault="00A345CC" w:rsidP="00A345CC">
      <w:pPr>
        <w:rPr>
          <w:rFonts w:ascii="Arial" w:hAnsi="Arial" w:cs="Arial"/>
        </w:rPr>
      </w:pPr>
    </w:p>
    <w:p w:rsidR="00A345CC" w:rsidRPr="00A31ED7" w:rsidRDefault="00A345CC" w:rsidP="00A345CC">
      <w:pPr>
        <w:rPr>
          <w:rFonts w:ascii="Arial" w:hAnsi="Arial" w:cs="Arial"/>
        </w:rPr>
      </w:pPr>
      <w:r w:rsidRPr="00A31ED7">
        <w:rPr>
          <w:rFonts w:ascii="Arial" w:hAnsi="Arial" w:cs="Arial"/>
        </w:rPr>
        <w:t>Глава администрации                           П.А. Тарбеев</w:t>
      </w:r>
    </w:p>
    <w:p w:rsidR="00A345CC" w:rsidRPr="00A31ED7" w:rsidRDefault="00A345CC" w:rsidP="00A345CC">
      <w:pPr>
        <w:rPr>
          <w:rFonts w:ascii="Arial" w:hAnsi="Arial" w:cs="Arial"/>
        </w:rPr>
      </w:pPr>
      <w:r w:rsidRPr="00A31ED7">
        <w:rPr>
          <w:rFonts w:ascii="Arial" w:hAnsi="Arial" w:cs="Arial"/>
        </w:rPr>
        <w:t xml:space="preserve">    </w:t>
      </w:r>
    </w:p>
    <w:p w:rsidR="00A345CC" w:rsidRPr="00A31ED7" w:rsidRDefault="00A345CC" w:rsidP="00A345CC">
      <w:pPr>
        <w:rPr>
          <w:rFonts w:ascii="Arial" w:hAnsi="Arial" w:cs="Arial"/>
        </w:rPr>
      </w:pPr>
    </w:p>
    <w:p w:rsidR="00A345CC" w:rsidRDefault="00A345CC" w:rsidP="00A345CC">
      <w:pPr>
        <w:rPr>
          <w:rFonts w:ascii="Arial" w:hAnsi="Arial" w:cs="Arial"/>
        </w:rPr>
      </w:pPr>
    </w:p>
    <w:p w:rsidR="00A345CC" w:rsidRDefault="00A345CC" w:rsidP="00A345CC"/>
    <w:p w:rsidR="00A345CC" w:rsidRDefault="00A345CC" w:rsidP="00A345CC">
      <w:pPr>
        <w:widowControl w:val="0"/>
        <w:jc w:val="center"/>
        <w:rPr>
          <w:rFonts w:ascii="Arial" w:hAnsi="Arial" w:cs="Arial"/>
          <w:b/>
          <w:color w:val="000000"/>
          <w:sz w:val="32"/>
        </w:rPr>
      </w:pPr>
      <w:r>
        <w:rPr>
          <w:rFonts w:ascii="Arial" w:hAnsi="Arial" w:cs="Arial"/>
          <w:b/>
          <w:color w:val="000000"/>
          <w:sz w:val="32"/>
        </w:rPr>
        <w:t>19.05.2023 № 16</w:t>
      </w:r>
    </w:p>
    <w:p w:rsidR="00A345CC" w:rsidRPr="002F5A1D" w:rsidRDefault="00A345CC" w:rsidP="00A345CC">
      <w:pPr>
        <w:widowControl w:val="0"/>
        <w:jc w:val="center"/>
        <w:rPr>
          <w:rFonts w:ascii="Arial" w:hAnsi="Arial" w:cs="Arial"/>
          <w:b/>
          <w:color w:val="000000"/>
          <w:sz w:val="32"/>
        </w:rPr>
      </w:pPr>
      <w:r w:rsidRPr="002F5A1D">
        <w:rPr>
          <w:rFonts w:ascii="Arial" w:hAnsi="Arial" w:cs="Arial"/>
          <w:b/>
          <w:color w:val="000000"/>
          <w:sz w:val="32"/>
        </w:rPr>
        <w:t>РОССИЙСКАЯ ФЕДЕРАЦИЯ</w:t>
      </w:r>
    </w:p>
    <w:p w:rsidR="00A345CC" w:rsidRPr="002F5A1D" w:rsidRDefault="00A345CC" w:rsidP="00A345CC">
      <w:pPr>
        <w:widowControl w:val="0"/>
        <w:jc w:val="center"/>
        <w:rPr>
          <w:rFonts w:ascii="Arial" w:hAnsi="Arial" w:cs="Arial"/>
          <w:b/>
          <w:color w:val="000000"/>
          <w:sz w:val="32"/>
        </w:rPr>
      </w:pPr>
      <w:r w:rsidRPr="002F5A1D">
        <w:rPr>
          <w:rFonts w:ascii="Arial" w:hAnsi="Arial" w:cs="Arial"/>
          <w:b/>
          <w:color w:val="000000"/>
          <w:sz w:val="32"/>
        </w:rPr>
        <w:t>ИРКУТСКАЯ ОБЛАСТЬ</w:t>
      </w:r>
    </w:p>
    <w:p w:rsidR="00A345CC" w:rsidRPr="002F5A1D" w:rsidRDefault="00A345CC" w:rsidP="00A345CC">
      <w:pPr>
        <w:widowControl w:val="0"/>
        <w:jc w:val="center"/>
        <w:rPr>
          <w:rFonts w:ascii="Arial" w:hAnsi="Arial" w:cs="Arial"/>
          <w:b/>
          <w:color w:val="000000"/>
          <w:sz w:val="32"/>
        </w:rPr>
      </w:pPr>
      <w:r w:rsidRPr="002F5A1D">
        <w:rPr>
          <w:rFonts w:ascii="Arial" w:hAnsi="Arial" w:cs="Arial"/>
          <w:b/>
          <w:color w:val="000000"/>
          <w:sz w:val="32"/>
        </w:rPr>
        <w:t>ЭХИРИТ–БУЛАГАТСКИЙ</w:t>
      </w:r>
      <w:r>
        <w:rPr>
          <w:rFonts w:ascii="Arial" w:hAnsi="Arial" w:cs="Arial"/>
          <w:b/>
          <w:color w:val="000000"/>
          <w:sz w:val="32"/>
        </w:rPr>
        <w:t xml:space="preserve"> </w:t>
      </w:r>
      <w:r w:rsidRPr="002F5A1D">
        <w:rPr>
          <w:rFonts w:ascii="Arial" w:hAnsi="Arial" w:cs="Arial"/>
          <w:b/>
          <w:color w:val="000000"/>
          <w:sz w:val="32"/>
        </w:rPr>
        <w:t>РАЙОН</w:t>
      </w:r>
    </w:p>
    <w:p w:rsidR="00A345CC" w:rsidRPr="002F5A1D" w:rsidRDefault="00A345CC" w:rsidP="00A345CC">
      <w:pPr>
        <w:widowControl w:val="0"/>
        <w:jc w:val="center"/>
        <w:rPr>
          <w:rFonts w:ascii="Arial" w:hAnsi="Arial" w:cs="Arial"/>
          <w:b/>
          <w:color w:val="000000"/>
          <w:sz w:val="32"/>
        </w:rPr>
      </w:pPr>
      <w:r w:rsidRPr="002F5A1D">
        <w:rPr>
          <w:rFonts w:ascii="Arial" w:hAnsi="Arial" w:cs="Arial"/>
          <w:b/>
          <w:color w:val="000000"/>
          <w:sz w:val="32"/>
        </w:rPr>
        <w:t>МУНИЦИПАЛЬНОЕ ОБРАЗОВАНИЕ</w:t>
      </w:r>
    </w:p>
    <w:p w:rsidR="00A345CC" w:rsidRPr="002F5A1D" w:rsidRDefault="00A345CC" w:rsidP="00A345CC">
      <w:pPr>
        <w:widowControl w:val="0"/>
        <w:jc w:val="center"/>
        <w:rPr>
          <w:rFonts w:ascii="Arial" w:hAnsi="Arial" w:cs="Arial"/>
          <w:b/>
          <w:color w:val="000000"/>
          <w:sz w:val="32"/>
        </w:rPr>
      </w:pPr>
      <w:r w:rsidRPr="002F5A1D">
        <w:rPr>
          <w:rFonts w:ascii="Arial" w:hAnsi="Arial" w:cs="Arial"/>
          <w:b/>
          <w:color w:val="000000"/>
          <w:sz w:val="32"/>
        </w:rPr>
        <w:t>«ТУГУТУЙСКОЕ»</w:t>
      </w:r>
    </w:p>
    <w:p w:rsidR="00A345CC" w:rsidRPr="002F5A1D" w:rsidRDefault="00A345CC" w:rsidP="00A345CC">
      <w:pPr>
        <w:widowControl w:val="0"/>
        <w:jc w:val="center"/>
        <w:rPr>
          <w:rFonts w:ascii="Arial" w:hAnsi="Arial" w:cs="Arial"/>
          <w:b/>
          <w:color w:val="000000"/>
          <w:sz w:val="32"/>
        </w:rPr>
      </w:pPr>
      <w:r w:rsidRPr="002F5A1D">
        <w:rPr>
          <w:rFonts w:ascii="Arial" w:hAnsi="Arial" w:cs="Arial"/>
          <w:b/>
          <w:color w:val="000000"/>
          <w:sz w:val="32"/>
        </w:rPr>
        <w:t>АДМИНИСТРАЦИЯ</w:t>
      </w:r>
    </w:p>
    <w:p w:rsidR="00A345CC" w:rsidRDefault="00A345CC" w:rsidP="00A345CC">
      <w:pPr>
        <w:widowControl w:val="0"/>
        <w:jc w:val="center"/>
        <w:rPr>
          <w:rFonts w:ascii="Arial" w:hAnsi="Arial" w:cs="Arial"/>
          <w:b/>
          <w:bCs/>
          <w:color w:val="000000"/>
          <w:sz w:val="32"/>
        </w:rPr>
      </w:pPr>
      <w:r w:rsidRPr="002F5A1D">
        <w:rPr>
          <w:rFonts w:ascii="Arial" w:hAnsi="Arial" w:cs="Arial"/>
          <w:b/>
          <w:bCs/>
          <w:color w:val="000000"/>
          <w:sz w:val="32"/>
        </w:rPr>
        <w:t>ПОСТАНОВЛЕНИЕ</w:t>
      </w:r>
    </w:p>
    <w:p w:rsidR="00A345CC" w:rsidRPr="002F5A1D" w:rsidRDefault="00A345CC" w:rsidP="00A345CC">
      <w:pPr>
        <w:widowControl w:val="0"/>
        <w:jc w:val="center"/>
        <w:rPr>
          <w:rFonts w:ascii="Arial" w:hAnsi="Arial" w:cs="Arial"/>
          <w:b/>
          <w:bCs/>
          <w:color w:val="000000"/>
          <w:sz w:val="32"/>
        </w:rPr>
      </w:pPr>
    </w:p>
    <w:p w:rsidR="00A345CC" w:rsidRPr="00B44FA2" w:rsidRDefault="00A345CC" w:rsidP="00A345CC">
      <w:pPr>
        <w:pStyle w:val="1"/>
        <w:keepNext w:val="0"/>
        <w:widowControl w:val="0"/>
        <w:jc w:val="center"/>
        <w:rPr>
          <w:rFonts w:ascii="Arial" w:hAnsi="Arial" w:cs="Arial"/>
          <w:b/>
          <w:szCs w:val="28"/>
        </w:rPr>
      </w:pPr>
      <w:r w:rsidRPr="00B44FA2">
        <w:rPr>
          <w:rFonts w:ascii="Arial" w:hAnsi="Arial" w:cs="Arial"/>
          <w:b/>
          <w:szCs w:val="28"/>
        </w:rPr>
        <w:t>«ОБ УСТАНОВЛЕНИИ МЕСТ ИСПОЛЬЗОВАНИЯ ВОДНЫХ</w:t>
      </w:r>
    </w:p>
    <w:p w:rsidR="00A345CC" w:rsidRPr="00B44FA2" w:rsidRDefault="00A345CC" w:rsidP="00A345CC">
      <w:pPr>
        <w:widowControl w:val="0"/>
        <w:jc w:val="center"/>
        <w:rPr>
          <w:rFonts w:ascii="Arial" w:hAnsi="Arial" w:cs="Arial"/>
          <w:b/>
          <w:sz w:val="32"/>
          <w:szCs w:val="28"/>
        </w:rPr>
      </w:pPr>
      <w:r>
        <w:rPr>
          <w:rFonts w:ascii="Arial" w:hAnsi="Arial" w:cs="Arial"/>
          <w:b/>
          <w:sz w:val="32"/>
          <w:szCs w:val="28"/>
        </w:rPr>
        <w:t xml:space="preserve">ОБЪЕКТОВ ДЛЯ МАССОВОГО ОТДЫХА, </w:t>
      </w:r>
      <w:r w:rsidRPr="00B44FA2">
        <w:rPr>
          <w:rFonts w:ascii="Arial" w:hAnsi="Arial" w:cs="Arial"/>
          <w:b/>
          <w:sz w:val="32"/>
          <w:szCs w:val="28"/>
        </w:rPr>
        <w:t>ОХРАНЕ ЛЮДЕЙ НА ВОДОЕМАХ»</w:t>
      </w:r>
    </w:p>
    <w:p w:rsidR="00A345CC" w:rsidRPr="00B44FA2" w:rsidRDefault="00A345CC" w:rsidP="00A345CC">
      <w:pPr>
        <w:widowControl w:val="0"/>
        <w:jc w:val="center"/>
        <w:rPr>
          <w:b/>
          <w:sz w:val="28"/>
          <w:szCs w:val="28"/>
        </w:rPr>
      </w:pPr>
    </w:p>
    <w:p w:rsidR="00A345CC" w:rsidRPr="00B44FA2" w:rsidRDefault="00A345CC" w:rsidP="00A345CC">
      <w:pPr>
        <w:pStyle w:val="1"/>
        <w:keepNext w:val="0"/>
        <w:widowControl w:val="0"/>
        <w:ind w:firstLine="709"/>
        <w:jc w:val="both"/>
        <w:rPr>
          <w:rFonts w:ascii="Arial" w:hAnsi="Arial" w:cs="Arial"/>
        </w:rPr>
      </w:pPr>
      <w:r w:rsidRPr="00B44FA2">
        <w:rPr>
          <w:rFonts w:ascii="Arial" w:hAnsi="Arial" w:cs="Arial"/>
        </w:rPr>
        <w:t xml:space="preserve">В целях обеспечения безопасности и охраны жизни людей на водных объектах, расположенных на территории муниципального образования, реализации Федерального закона № 131-ФЗ </w:t>
      </w:r>
      <w:proofErr w:type="gramStart"/>
      <w:r w:rsidRPr="00B44FA2">
        <w:rPr>
          <w:rFonts w:ascii="Arial" w:hAnsi="Arial" w:cs="Arial"/>
        </w:rPr>
        <w:t>« Об</w:t>
      </w:r>
      <w:proofErr w:type="gramEnd"/>
      <w:r w:rsidRPr="00B44FA2">
        <w:rPr>
          <w:rFonts w:ascii="Arial" w:hAnsi="Arial" w:cs="Arial"/>
        </w:rPr>
        <w:t xml:space="preserve"> общих принципах местного самоуправления в Российской Федерации», Постановлением Правительства Иркутской области от 08.10.2009г. № 280/59-ПП «О правилах охраны жизни людей на водных объектах Иркутской области», руководствуясь п.26ч.1 ст.6 и ст.48 Устава муниципального образования «Тугутуйское»</w:t>
      </w:r>
    </w:p>
    <w:p w:rsidR="00A345CC" w:rsidRPr="008B2A76" w:rsidRDefault="00A345CC" w:rsidP="00A345CC">
      <w:pPr>
        <w:widowControl w:val="0"/>
      </w:pPr>
    </w:p>
    <w:p w:rsidR="00A345CC" w:rsidRPr="00B20DC1" w:rsidRDefault="00A345CC" w:rsidP="00A345CC">
      <w:pPr>
        <w:pStyle w:val="1"/>
        <w:keepNext w:val="0"/>
        <w:widowControl w:val="0"/>
        <w:jc w:val="center"/>
        <w:rPr>
          <w:rFonts w:ascii="Arial" w:hAnsi="Arial" w:cs="Arial"/>
          <w:b/>
          <w:sz w:val="30"/>
          <w:szCs w:val="30"/>
        </w:rPr>
      </w:pPr>
      <w:r w:rsidRPr="00B20DC1">
        <w:rPr>
          <w:rFonts w:ascii="Arial" w:hAnsi="Arial" w:cs="Arial"/>
          <w:b/>
          <w:sz w:val="30"/>
          <w:szCs w:val="30"/>
        </w:rPr>
        <w:t>ПОСТАНОВЛЯЮ:</w:t>
      </w:r>
    </w:p>
    <w:p w:rsidR="00A345CC" w:rsidRPr="00B44FA2" w:rsidRDefault="00A345CC" w:rsidP="00A345CC">
      <w:pPr>
        <w:widowControl w:val="0"/>
      </w:pPr>
    </w:p>
    <w:p w:rsidR="00A345CC" w:rsidRPr="00B20DC1" w:rsidRDefault="00A345CC" w:rsidP="00A345CC">
      <w:pPr>
        <w:pStyle w:val="1"/>
        <w:keepNext w:val="0"/>
        <w:widowControl w:val="0"/>
        <w:ind w:firstLine="709"/>
        <w:jc w:val="both"/>
        <w:rPr>
          <w:rFonts w:ascii="Arial" w:hAnsi="Arial" w:cs="Arial"/>
        </w:rPr>
      </w:pPr>
      <w:r w:rsidRPr="00B20DC1">
        <w:rPr>
          <w:rFonts w:ascii="Arial" w:hAnsi="Arial" w:cs="Arial"/>
        </w:rPr>
        <w:t>1. Утвердить план мероприятий по обеспечению безопасности людей на водных объектах и охране их жизни и здоровью на 20</w:t>
      </w:r>
      <w:r>
        <w:rPr>
          <w:rFonts w:ascii="Arial" w:hAnsi="Arial" w:cs="Arial"/>
        </w:rPr>
        <w:t>23г.</w:t>
      </w:r>
      <w:r w:rsidRPr="00B20DC1">
        <w:rPr>
          <w:rFonts w:ascii="Arial" w:hAnsi="Arial" w:cs="Arial"/>
        </w:rPr>
        <w:t xml:space="preserve">  </w:t>
      </w:r>
    </w:p>
    <w:p w:rsidR="00A345CC" w:rsidRPr="00B20DC1" w:rsidRDefault="00A345CC" w:rsidP="00A345CC">
      <w:pPr>
        <w:widowControl w:val="0"/>
        <w:ind w:firstLine="709"/>
        <w:jc w:val="both"/>
        <w:rPr>
          <w:rFonts w:ascii="Arial" w:hAnsi="Arial" w:cs="Arial"/>
        </w:rPr>
      </w:pPr>
      <w:r w:rsidRPr="00B20DC1">
        <w:rPr>
          <w:rFonts w:ascii="Arial" w:hAnsi="Arial" w:cs="Arial"/>
        </w:rPr>
        <w:t>Приложение № 1.</w:t>
      </w:r>
    </w:p>
    <w:p w:rsidR="00A345CC" w:rsidRPr="00B20DC1" w:rsidRDefault="00A345CC" w:rsidP="00A345CC">
      <w:pPr>
        <w:widowControl w:val="0"/>
        <w:ind w:firstLine="709"/>
        <w:jc w:val="both"/>
        <w:rPr>
          <w:rFonts w:ascii="Arial" w:hAnsi="Arial" w:cs="Arial"/>
        </w:rPr>
      </w:pPr>
      <w:r w:rsidRPr="00B20DC1">
        <w:rPr>
          <w:rFonts w:ascii="Arial" w:hAnsi="Arial" w:cs="Arial"/>
        </w:rPr>
        <w:t xml:space="preserve">2. </w:t>
      </w:r>
      <w:r>
        <w:rPr>
          <w:rFonts w:ascii="Arial" w:hAnsi="Arial" w:cs="Arial"/>
        </w:rPr>
        <w:t xml:space="preserve">Утвердить состав комиссии по мероприятиям обеспечения безопасности людей на </w:t>
      </w:r>
      <w:proofErr w:type="gramStart"/>
      <w:r>
        <w:rPr>
          <w:rFonts w:ascii="Arial" w:hAnsi="Arial" w:cs="Arial"/>
        </w:rPr>
        <w:t>воде  на</w:t>
      </w:r>
      <w:proofErr w:type="gramEnd"/>
      <w:r>
        <w:rPr>
          <w:rFonts w:ascii="Arial" w:hAnsi="Arial" w:cs="Arial"/>
        </w:rPr>
        <w:t xml:space="preserve"> 2023г</w:t>
      </w:r>
    </w:p>
    <w:p w:rsidR="00A345CC" w:rsidRPr="00B20DC1" w:rsidRDefault="00A345CC" w:rsidP="00A345CC">
      <w:pPr>
        <w:widowControl w:val="0"/>
        <w:ind w:firstLine="709"/>
        <w:jc w:val="both"/>
        <w:rPr>
          <w:rFonts w:ascii="Arial" w:hAnsi="Arial" w:cs="Arial"/>
        </w:rPr>
      </w:pPr>
      <w:r w:rsidRPr="00B20DC1">
        <w:rPr>
          <w:rFonts w:ascii="Arial" w:hAnsi="Arial" w:cs="Arial"/>
        </w:rPr>
        <w:t>3. В летний сезон 20</w:t>
      </w:r>
      <w:r>
        <w:rPr>
          <w:rFonts w:ascii="Arial" w:hAnsi="Arial" w:cs="Arial"/>
        </w:rPr>
        <w:t>23г.</w:t>
      </w:r>
      <w:r w:rsidRPr="00B20DC1">
        <w:rPr>
          <w:rFonts w:ascii="Arial" w:hAnsi="Arial" w:cs="Arial"/>
        </w:rPr>
        <w:t xml:space="preserve"> запретить </w:t>
      </w:r>
      <w:proofErr w:type="gramStart"/>
      <w:r w:rsidRPr="00B20DC1">
        <w:rPr>
          <w:rFonts w:ascii="Arial" w:hAnsi="Arial" w:cs="Arial"/>
        </w:rPr>
        <w:t>купание  в</w:t>
      </w:r>
      <w:proofErr w:type="gramEnd"/>
      <w:r w:rsidRPr="00B20DC1">
        <w:rPr>
          <w:rFonts w:ascii="Arial" w:hAnsi="Arial" w:cs="Arial"/>
        </w:rPr>
        <w:t xml:space="preserve"> с</w:t>
      </w:r>
      <w:r>
        <w:rPr>
          <w:rFonts w:ascii="Arial" w:hAnsi="Arial" w:cs="Arial"/>
        </w:rPr>
        <w:t xml:space="preserve">. Тугутуй, </w:t>
      </w:r>
      <w:proofErr w:type="spellStart"/>
      <w:r>
        <w:rPr>
          <w:rFonts w:ascii="Arial" w:hAnsi="Arial" w:cs="Arial"/>
        </w:rPr>
        <w:t>д.Камой</w:t>
      </w:r>
      <w:proofErr w:type="spellEnd"/>
      <w:r>
        <w:rPr>
          <w:rFonts w:ascii="Arial" w:hAnsi="Arial" w:cs="Arial"/>
        </w:rPr>
        <w:t>.</w:t>
      </w:r>
    </w:p>
    <w:p w:rsidR="00A345CC" w:rsidRPr="00B20DC1" w:rsidRDefault="00A345CC" w:rsidP="00A345CC">
      <w:pPr>
        <w:widowControl w:val="0"/>
        <w:ind w:firstLine="709"/>
        <w:jc w:val="both"/>
        <w:rPr>
          <w:rFonts w:ascii="Arial" w:hAnsi="Arial" w:cs="Arial"/>
        </w:rPr>
      </w:pPr>
      <w:r w:rsidRPr="00B20DC1">
        <w:rPr>
          <w:rFonts w:ascii="Arial" w:hAnsi="Arial" w:cs="Arial"/>
        </w:rPr>
        <w:t xml:space="preserve">4. Провести разъяснительную работу среди населения по соблюдению </w:t>
      </w:r>
    </w:p>
    <w:p w:rsidR="00A345CC" w:rsidRPr="00B20DC1" w:rsidRDefault="00A345CC" w:rsidP="00A345CC">
      <w:pPr>
        <w:widowControl w:val="0"/>
        <w:ind w:firstLine="709"/>
        <w:jc w:val="both"/>
        <w:rPr>
          <w:rFonts w:ascii="Arial" w:hAnsi="Arial" w:cs="Arial"/>
        </w:rPr>
      </w:pPr>
      <w:r w:rsidRPr="00B20DC1">
        <w:rPr>
          <w:rFonts w:ascii="Arial" w:hAnsi="Arial" w:cs="Arial"/>
        </w:rPr>
        <w:t>безопасности людей на водных объектах, по предупреждению несчастных случаев на воде, запрещению купания и массового отдыха людей в неопределенных для этого местах.</w:t>
      </w:r>
    </w:p>
    <w:p w:rsidR="00A345CC" w:rsidRPr="00B20DC1" w:rsidRDefault="00A345CC" w:rsidP="00A345CC">
      <w:pPr>
        <w:widowControl w:val="0"/>
        <w:ind w:firstLine="709"/>
        <w:jc w:val="both"/>
        <w:rPr>
          <w:rFonts w:ascii="Arial" w:hAnsi="Arial" w:cs="Arial"/>
        </w:rPr>
      </w:pPr>
    </w:p>
    <w:p w:rsidR="00A345CC" w:rsidRDefault="00A345CC" w:rsidP="00A345CC">
      <w:pPr>
        <w:widowControl w:val="0"/>
        <w:ind w:firstLine="709"/>
        <w:jc w:val="both"/>
        <w:rPr>
          <w:rFonts w:ascii="Arial" w:hAnsi="Arial" w:cs="Arial"/>
        </w:rPr>
      </w:pPr>
      <w:r w:rsidRPr="00B20DC1">
        <w:rPr>
          <w:rFonts w:ascii="Arial" w:hAnsi="Arial" w:cs="Arial"/>
        </w:rPr>
        <w:t xml:space="preserve">5. </w:t>
      </w:r>
      <w:r>
        <w:rPr>
          <w:rFonts w:ascii="Arial" w:hAnsi="Arial" w:cs="Arial"/>
        </w:rPr>
        <w:t xml:space="preserve"> </w:t>
      </w:r>
      <w:r w:rsidRPr="00B20DC1">
        <w:rPr>
          <w:rFonts w:ascii="Arial" w:hAnsi="Arial" w:cs="Arial"/>
        </w:rPr>
        <w:t xml:space="preserve">Установить знаки безопасности в целях предотвращения несчастных случаев с людьми на воде, на видных местах с </w:t>
      </w:r>
      <w:proofErr w:type="gramStart"/>
      <w:r w:rsidRPr="00B20DC1">
        <w:rPr>
          <w:rFonts w:ascii="Arial" w:hAnsi="Arial" w:cs="Arial"/>
        </w:rPr>
        <w:t>надписью</w:t>
      </w:r>
      <w:proofErr w:type="gramEnd"/>
      <w:r w:rsidRPr="00B20DC1">
        <w:rPr>
          <w:rFonts w:ascii="Arial" w:hAnsi="Arial" w:cs="Arial"/>
        </w:rPr>
        <w:t xml:space="preserve"> «КУПАНИЕ ЗАПРЕЩЕНО».</w:t>
      </w:r>
    </w:p>
    <w:p w:rsidR="00A345CC" w:rsidRPr="00B20DC1" w:rsidRDefault="00A345CC" w:rsidP="00A345CC">
      <w:pPr>
        <w:widowControl w:val="0"/>
        <w:ind w:firstLine="709"/>
        <w:jc w:val="both"/>
        <w:rPr>
          <w:rFonts w:ascii="Arial" w:hAnsi="Arial" w:cs="Arial"/>
        </w:rPr>
      </w:pPr>
      <w:r w:rsidRPr="00B20DC1">
        <w:rPr>
          <w:rFonts w:ascii="Arial" w:hAnsi="Arial" w:cs="Arial"/>
        </w:rPr>
        <w:t>6. Настоящее постановление подлежит опубликованию в газете «Тугутуйский Вестник</w:t>
      </w:r>
    </w:p>
    <w:p w:rsidR="00A345CC" w:rsidRDefault="00A345CC" w:rsidP="00A345CC">
      <w:pPr>
        <w:rPr>
          <w:sz w:val="28"/>
          <w:szCs w:val="28"/>
        </w:rPr>
      </w:pPr>
    </w:p>
    <w:p w:rsidR="00A345CC" w:rsidRDefault="00A345CC" w:rsidP="00A345CC">
      <w:pPr>
        <w:rPr>
          <w:sz w:val="28"/>
          <w:szCs w:val="28"/>
        </w:rPr>
      </w:pPr>
    </w:p>
    <w:p w:rsidR="00A345CC" w:rsidRPr="00B20DC1" w:rsidRDefault="00A345CC" w:rsidP="00A345CC">
      <w:pPr>
        <w:rPr>
          <w:rFonts w:ascii="Arial" w:hAnsi="Arial" w:cs="Arial"/>
          <w:szCs w:val="28"/>
        </w:rPr>
      </w:pPr>
      <w:r w:rsidRPr="00B20DC1">
        <w:rPr>
          <w:rFonts w:ascii="Arial" w:hAnsi="Arial" w:cs="Arial"/>
          <w:szCs w:val="28"/>
        </w:rPr>
        <w:t xml:space="preserve">Глава МО «Тугутуйское» </w:t>
      </w:r>
    </w:p>
    <w:p w:rsidR="00A345CC" w:rsidRPr="00B20DC1" w:rsidRDefault="00A345CC" w:rsidP="00A345CC">
      <w:pPr>
        <w:jc w:val="both"/>
        <w:rPr>
          <w:rFonts w:ascii="Arial" w:hAnsi="Arial" w:cs="Arial"/>
          <w:szCs w:val="28"/>
        </w:rPr>
      </w:pPr>
      <w:r w:rsidRPr="00B20DC1">
        <w:rPr>
          <w:rFonts w:ascii="Arial" w:hAnsi="Arial" w:cs="Arial"/>
          <w:szCs w:val="28"/>
        </w:rPr>
        <w:t>П.А.</w:t>
      </w:r>
      <w:r>
        <w:rPr>
          <w:rFonts w:ascii="Arial" w:hAnsi="Arial" w:cs="Arial"/>
          <w:szCs w:val="28"/>
        </w:rPr>
        <w:t xml:space="preserve"> </w:t>
      </w:r>
      <w:r w:rsidRPr="00B20DC1">
        <w:rPr>
          <w:rFonts w:ascii="Arial" w:hAnsi="Arial" w:cs="Arial"/>
          <w:szCs w:val="28"/>
        </w:rPr>
        <w:t>Тарбеев</w:t>
      </w:r>
    </w:p>
    <w:p w:rsidR="00A345CC" w:rsidRDefault="00A345CC" w:rsidP="00A345CC">
      <w:pPr>
        <w:pStyle w:val="p6"/>
        <w:spacing w:before="0" w:beforeAutospacing="0" w:after="0" w:afterAutospacing="0"/>
        <w:jc w:val="right"/>
      </w:pPr>
    </w:p>
    <w:p w:rsidR="00A345CC" w:rsidRDefault="00A345CC" w:rsidP="00A345CC">
      <w:pPr>
        <w:pStyle w:val="p6"/>
        <w:spacing w:before="0" w:beforeAutospacing="0" w:after="0" w:afterAutospacing="0"/>
        <w:jc w:val="right"/>
      </w:pPr>
    </w:p>
    <w:p w:rsidR="00A345CC" w:rsidRDefault="00A345CC" w:rsidP="00A345CC">
      <w:pPr>
        <w:pStyle w:val="p6"/>
        <w:spacing w:before="0" w:beforeAutospacing="0" w:after="0" w:afterAutospacing="0"/>
        <w:jc w:val="right"/>
      </w:pPr>
    </w:p>
    <w:p w:rsidR="00A345CC" w:rsidRDefault="00A345CC" w:rsidP="00A345CC">
      <w:pPr>
        <w:pStyle w:val="p6"/>
        <w:spacing w:before="0" w:beforeAutospacing="0" w:after="0" w:afterAutospacing="0"/>
        <w:jc w:val="right"/>
      </w:pPr>
    </w:p>
    <w:p w:rsidR="00A345CC" w:rsidRDefault="00A345CC" w:rsidP="00A345CC">
      <w:pPr>
        <w:pStyle w:val="p6"/>
        <w:spacing w:before="0" w:beforeAutospacing="0" w:after="0" w:afterAutospacing="0"/>
        <w:jc w:val="right"/>
      </w:pPr>
    </w:p>
    <w:p w:rsidR="00A345CC" w:rsidRPr="00B20DC1" w:rsidRDefault="00A345CC" w:rsidP="00A345CC">
      <w:pPr>
        <w:pStyle w:val="p6"/>
        <w:spacing w:before="0" w:beforeAutospacing="0" w:after="0" w:afterAutospacing="0"/>
        <w:jc w:val="right"/>
        <w:rPr>
          <w:rFonts w:ascii="Courier New" w:hAnsi="Courier New" w:cs="Courier New"/>
          <w:sz w:val="22"/>
        </w:rPr>
      </w:pPr>
      <w:r w:rsidRPr="00B20DC1">
        <w:rPr>
          <w:rFonts w:ascii="Courier New" w:hAnsi="Courier New" w:cs="Courier New"/>
          <w:sz w:val="22"/>
        </w:rPr>
        <w:t>Приложение № 1 к Постановлению</w:t>
      </w:r>
    </w:p>
    <w:p w:rsidR="00A345CC" w:rsidRPr="00B20DC1" w:rsidRDefault="00A345CC" w:rsidP="00A345CC">
      <w:pPr>
        <w:pStyle w:val="p6"/>
        <w:spacing w:before="0" w:beforeAutospacing="0" w:after="0" w:afterAutospacing="0"/>
        <w:jc w:val="right"/>
        <w:rPr>
          <w:rFonts w:ascii="Courier New" w:hAnsi="Courier New" w:cs="Courier New"/>
          <w:sz w:val="22"/>
        </w:rPr>
      </w:pPr>
      <w:r w:rsidRPr="00B20DC1">
        <w:rPr>
          <w:rFonts w:ascii="Courier New" w:hAnsi="Courier New" w:cs="Courier New"/>
          <w:sz w:val="22"/>
        </w:rPr>
        <w:t>главы администрации МО «Тугутуйское»</w:t>
      </w:r>
    </w:p>
    <w:p w:rsidR="00A345CC" w:rsidRPr="00711A5E" w:rsidRDefault="00A345CC" w:rsidP="00A345CC">
      <w:pPr>
        <w:pStyle w:val="p6"/>
        <w:spacing w:before="0" w:beforeAutospacing="0" w:after="0" w:afterAutospacing="0"/>
        <w:jc w:val="right"/>
      </w:pPr>
      <w:r w:rsidRPr="00B20DC1">
        <w:rPr>
          <w:rFonts w:ascii="Courier New" w:hAnsi="Courier New" w:cs="Courier New"/>
          <w:sz w:val="22"/>
        </w:rPr>
        <w:t xml:space="preserve">№ </w:t>
      </w:r>
      <w:r>
        <w:rPr>
          <w:rFonts w:ascii="Courier New" w:hAnsi="Courier New" w:cs="Courier New"/>
          <w:sz w:val="22"/>
        </w:rPr>
        <w:t>16</w:t>
      </w:r>
      <w:r w:rsidRPr="00B20DC1">
        <w:rPr>
          <w:rFonts w:ascii="Courier New" w:hAnsi="Courier New" w:cs="Courier New"/>
          <w:sz w:val="22"/>
        </w:rPr>
        <w:t xml:space="preserve"> от </w:t>
      </w:r>
      <w:r>
        <w:rPr>
          <w:rFonts w:ascii="Courier New" w:hAnsi="Courier New" w:cs="Courier New"/>
          <w:sz w:val="22"/>
        </w:rPr>
        <w:t>19</w:t>
      </w:r>
      <w:r w:rsidRPr="00B20DC1">
        <w:rPr>
          <w:rFonts w:ascii="Courier New" w:hAnsi="Courier New" w:cs="Courier New"/>
          <w:sz w:val="22"/>
        </w:rPr>
        <w:t>.0</w:t>
      </w:r>
      <w:r>
        <w:rPr>
          <w:rFonts w:ascii="Courier New" w:hAnsi="Courier New" w:cs="Courier New"/>
          <w:sz w:val="22"/>
        </w:rPr>
        <w:t>5</w:t>
      </w:r>
      <w:r w:rsidRPr="00B20DC1">
        <w:rPr>
          <w:rFonts w:ascii="Courier New" w:hAnsi="Courier New" w:cs="Courier New"/>
          <w:sz w:val="22"/>
        </w:rPr>
        <w:t>.20</w:t>
      </w:r>
      <w:r>
        <w:rPr>
          <w:rFonts w:ascii="Courier New" w:hAnsi="Courier New" w:cs="Courier New"/>
          <w:sz w:val="22"/>
        </w:rPr>
        <w:t>23</w:t>
      </w:r>
      <w:r w:rsidRPr="00B20DC1">
        <w:rPr>
          <w:rFonts w:ascii="Courier New" w:hAnsi="Courier New" w:cs="Courier New"/>
          <w:sz w:val="22"/>
        </w:rPr>
        <w:t>г</w:t>
      </w:r>
      <w:r>
        <w:t>.</w:t>
      </w:r>
    </w:p>
    <w:p w:rsidR="00A345CC" w:rsidRPr="00711A5E" w:rsidRDefault="00A345CC" w:rsidP="00A345CC">
      <w:pPr>
        <w:pStyle w:val="p6"/>
        <w:spacing w:before="0" w:beforeAutospacing="0" w:after="0" w:afterAutospacing="0"/>
        <w:jc w:val="right"/>
      </w:pPr>
    </w:p>
    <w:tbl>
      <w:tblPr>
        <w:tblW w:w="9610" w:type="dxa"/>
        <w:tblCellSpacing w:w="0"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650"/>
        <w:gridCol w:w="3178"/>
        <w:gridCol w:w="1701"/>
        <w:gridCol w:w="2268"/>
        <w:gridCol w:w="1813"/>
      </w:tblGrid>
      <w:tr w:rsidR="00A345CC" w:rsidRPr="00B20DC1" w:rsidTr="007F284B">
        <w:trPr>
          <w:trHeight w:val="103"/>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NN</w:t>
            </w:r>
            <w:r w:rsidRPr="00B20DC1">
              <w:rPr>
                <w:rFonts w:ascii="Courier New" w:hAnsi="Courier New" w:cs="Courier New"/>
                <w:sz w:val="22"/>
                <w:szCs w:val="22"/>
              </w:rPr>
              <w:br/>
              <w:t>п/п</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Мероприятия</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Даты проведения</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Ответственные исполнители</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Отметка о выполнении</w:t>
            </w:r>
          </w:p>
        </w:tc>
      </w:tr>
      <w:tr w:rsidR="00A345CC" w:rsidRPr="00B20DC1" w:rsidTr="007F284B">
        <w:trPr>
          <w:trHeight w:val="53"/>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p>
        </w:tc>
      </w:tr>
      <w:tr w:rsidR="00A345CC" w:rsidRPr="00B20DC1" w:rsidTr="007F284B">
        <w:trPr>
          <w:trHeight w:val="414"/>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1.</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Изучение методических рекомендаций для организации мероприятий по охране жизни людей на водных объектах.</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В течении года</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p>
        </w:tc>
      </w:tr>
      <w:tr w:rsidR="00A345CC" w:rsidRPr="00B20DC1" w:rsidTr="007F284B">
        <w:trPr>
          <w:trHeight w:val="776"/>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Pr>
                <w:rFonts w:ascii="Courier New" w:hAnsi="Courier New" w:cs="Courier New"/>
                <w:sz w:val="22"/>
                <w:szCs w:val="22"/>
              </w:rPr>
              <w:t>2</w:t>
            </w:r>
            <w:r w:rsidRPr="00B20DC1">
              <w:rPr>
                <w:rFonts w:ascii="Courier New" w:hAnsi="Courier New" w:cs="Courier New"/>
                <w:sz w:val="22"/>
                <w:szCs w:val="22"/>
              </w:rPr>
              <w:t>.</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Подготовка и распространение листовок, и другого методического материала среди населения муниципального образования — «Тугутуйское» в рамках разъяснительной работы по «Правилам безопасности на водных объектах» в купальный сезон</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 xml:space="preserve"> С мая по август </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p>
        </w:tc>
      </w:tr>
      <w:tr w:rsidR="00A345CC" w:rsidRPr="00B20DC1" w:rsidTr="007F284B">
        <w:trPr>
          <w:trHeight w:val="311"/>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Pr>
                <w:rFonts w:ascii="Courier New" w:hAnsi="Courier New" w:cs="Courier New"/>
                <w:sz w:val="22"/>
                <w:szCs w:val="22"/>
              </w:rPr>
              <w:t>3</w:t>
            </w:r>
            <w:r w:rsidRPr="00B20DC1">
              <w:rPr>
                <w:rFonts w:ascii="Courier New" w:hAnsi="Courier New" w:cs="Courier New"/>
                <w:sz w:val="22"/>
                <w:szCs w:val="22"/>
              </w:rPr>
              <w:t>.</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Установка специальных запрещающих знаков в местах запрещенных для купания</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до 31.05.20</w:t>
            </w:r>
            <w:r>
              <w:rPr>
                <w:rFonts w:ascii="Courier New" w:hAnsi="Courier New" w:cs="Courier New"/>
                <w:sz w:val="22"/>
                <w:szCs w:val="22"/>
              </w:rPr>
              <w:t>22</w:t>
            </w:r>
            <w:r w:rsidRPr="00B20DC1">
              <w:rPr>
                <w:rFonts w:ascii="Courier New" w:hAnsi="Courier New" w:cs="Courier New"/>
                <w:sz w:val="22"/>
                <w:szCs w:val="22"/>
              </w:rPr>
              <w:t>г.</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p>
        </w:tc>
      </w:tr>
      <w:tr w:rsidR="00A345CC" w:rsidRPr="00B20DC1" w:rsidTr="007F284B">
        <w:trPr>
          <w:trHeight w:val="517"/>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Pr>
                <w:rFonts w:ascii="Courier New" w:hAnsi="Courier New" w:cs="Courier New"/>
                <w:sz w:val="22"/>
                <w:szCs w:val="22"/>
              </w:rPr>
              <w:t>4</w:t>
            </w:r>
            <w:r w:rsidRPr="00B20DC1">
              <w:rPr>
                <w:rFonts w:ascii="Courier New" w:hAnsi="Courier New" w:cs="Courier New"/>
                <w:sz w:val="22"/>
                <w:szCs w:val="22"/>
              </w:rPr>
              <w:t>.</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Организация патрулирования и рейдов с правоохранительными органами на водоемах, в местах массового отдыха и купания, обеспечения безопасности людей.</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В течение купального сезона</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Правоохранительные органы, 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p>
        </w:tc>
      </w:tr>
      <w:tr w:rsidR="00A345CC" w:rsidRPr="00B20DC1" w:rsidTr="007F284B">
        <w:trPr>
          <w:trHeight w:val="103"/>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Pr>
                <w:rFonts w:ascii="Courier New" w:hAnsi="Courier New" w:cs="Courier New"/>
                <w:sz w:val="22"/>
                <w:szCs w:val="22"/>
              </w:rPr>
              <w:t>5</w:t>
            </w:r>
            <w:r w:rsidRPr="00B20DC1">
              <w:rPr>
                <w:rFonts w:ascii="Courier New" w:hAnsi="Courier New" w:cs="Courier New"/>
                <w:sz w:val="22"/>
                <w:szCs w:val="22"/>
              </w:rPr>
              <w:t>.</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Информирование населения о складывающемся состоянии водоемов, мерах безопасности при купании, ловле рыбы</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В течение купального сезона</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p>
        </w:tc>
      </w:tr>
      <w:tr w:rsidR="00A345CC" w:rsidRPr="00B20DC1" w:rsidTr="007F284B">
        <w:trPr>
          <w:trHeight w:val="30"/>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Pr>
                <w:rFonts w:ascii="Courier New" w:hAnsi="Courier New" w:cs="Courier New"/>
                <w:sz w:val="22"/>
                <w:szCs w:val="22"/>
              </w:rPr>
              <w:t>6</w:t>
            </w:r>
            <w:r w:rsidRPr="00B20DC1">
              <w:rPr>
                <w:rFonts w:ascii="Courier New" w:hAnsi="Courier New" w:cs="Courier New"/>
                <w:sz w:val="22"/>
                <w:szCs w:val="22"/>
              </w:rPr>
              <w:t>.</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Организация разъяснительной работы с населением по мерам безопасности и предупреждению несчастных случаев на водных объектах в летний период</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В течение сезона</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r w:rsidRPr="00B20DC1">
              <w:rPr>
                <w:rFonts w:ascii="Courier New" w:hAnsi="Courier New" w:cs="Courier New"/>
                <w:sz w:val="22"/>
                <w:szCs w:val="22"/>
              </w:rPr>
              <w:t>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A345CC" w:rsidRPr="00B20DC1" w:rsidRDefault="00A345CC" w:rsidP="007F284B">
            <w:pPr>
              <w:widowControl w:val="0"/>
              <w:rPr>
                <w:rFonts w:ascii="Courier New" w:hAnsi="Courier New" w:cs="Courier New"/>
                <w:sz w:val="22"/>
                <w:szCs w:val="22"/>
              </w:rPr>
            </w:pPr>
          </w:p>
        </w:tc>
      </w:tr>
    </w:tbl>
    <w:p w:rsidR="00A345CC" w:rsidRDefault="00A345CC" w:rsidP="00A345CC"/>
    <w:p w:rsidR="00A345CC" w:rsidRDefault="00A345CC" w:rsidP="00A345CC"/>
    <w:p w:rsidR="00A345CC" w:rsidRDefault="00A345CC" w:rsidP="00A345CC">
      <w:pPr>
        <w:jc w:val="right"/>
      </w:pPr>
      <w:r>
        <w:t xml:space="preserve">                       Приложение № 2 к Постановлению</w:t>
      </w:r>
    </w:p>
    <w:p w:rsidR="00A345CC" w:rsidRDefault="00A345CC" w:rsidP="00A345CC">
      <w:pPr>
        <w:jc w:val="right"/>
      </w:pPr>
      <w:r>
        <w:t>главы администрации МО «Тугутуйское»</w:t>
      </w:r>
    </w:p>
    <w:p w:rsidR="00A345CC" w:rsidRDefault="00A345CC" w:rsidP="00A345CC">
      <w:pPr>
        <w:jc w:val="right"/>
      </w:pPr>
      <w:r>
        <w:t>№ 16 от 19.05.2023г.</w:t>
      </w:r>
    </w:p>
    <w:p w:rsidR="00A345CC" w:rsidRDefault="00A345CC" w:rsidP="00A345CC">
      <w:pPr>
        <w:jc w:val="right"/>
      </w:pPr>
    </w:p>
    <w:p w:rsidR="00A345CC" w:rsidRDefault="00A345CC" w:rsidP="00A345CC">
      <w:pPr>
        <w:jc w:val="center"/>
      </w:pPr>
      <w:r>
        <w:t>С</w:t>
      </w:r>
      <w:r w:rsidRPr="00A206F8">
        <w:t xml:space="preserve">остав комиссии по мероприятиям обеспечения </w:t>
      </w:r>
    </w:p>
    <w:p w:rsidR="00A345CC" w:rsidRDefault="00A345CC" w:rsidP="00A345CC">
      <w:pPr>
        <w:jc w:val="center"/>
      </w:pPr>
      <w:r w:rsidRPr="00A206F8">
        <w:t>без</w:t>
      </w:r>
      <w:r>
        <w:t xml:space="preserve">опасности людей на </w:t>
      </w:r>
      <w:proofErr w:type="gramStart"/>
      <w:r>
        <w:t>воде  на</w:t>
      </w:r>
      <w:proofErr w:type="gramEnd"/>
      <w:r>
        <w:t xml:space="preserve"> 2023г</w:t>
      </w:r>
      <w:r w:rsidRPr="00A206F8">
        <w:t>.</w:t>
      </w:r>
    </w:p>
    <w:p w:rsidR="00A345CC" w:rsidRDefault="00A345CC" w:rsidP="00A345CC">
      <w:pPr>
        <w:numPr>
          <w:ilvl w:val="0"/>
          <w:numId w:val="23"/>
        </w:numPr>
      </w:pPr>
      <w:r>
        <w:t>Тарбеев П.А.-Глава администрации</w:t>
      </w:r>
    </w:p>
    <w:p w:rsidR="00A345CC" w:rsidRDefault="00A345CC" w:rsidP="00A345CC">
      <w:pPr>
        <w:numPr>
          <w:ilvl w:val="0"/>
          <w:numId w:val="23"/>
        </w:numPr>
      </w:pPr>
      <w:r>
        <w:t>Савинская Е.В.- медработник</w:t>
      </w:r>
    </w:p>
    <w:p w:rsidR="00A345CC" w:rsidRDefault="00A345CC" w:rsidP="00A345CC">
      <w:pPr>
        <w:numPr>
          <w:ilvl w:val="0"/>
          <w:numId w:val="23"/>
        </w:numPr>
      </w:pPr>
      <w:r>
        <w:t>Урманов А.С. –</w:t>
      </w:r>
      <w:r w:rsidRPr="00A206F8">
        <w:t xml:space="preserve"> участковый уполномоченный МВД России по </w:t>
      </w:r>
      <w:proofErr w:type="spellStart"/>
      <w:r w:rsidRPr="00A206F8">
        <w:t>Эхирит</w:t>
      </w:r>
      <w:proofErr w:type="spellEnd"/>
      <w:r w:rsidRPr="00A206F8">
        <w:t xml:space="preserve"> – </w:t>
      </w:r>
      <w:proofErr w:type="spellStart"/>
      <w:r w:rsidRPr="00A206F8">
        <w:t>Булагатскому</w:t>
      </w:r>
      <w:proofErr w:type="spellEnd"/>
      <w:r w:rsidRPr="00A206F8">
        <w:t xml:space="preserve"> району в МО «Тугутуйское»</w:t>
      </w:r>
    </w:p>
    <w:p w:rsidR="00A345CC" w:rsidRDefault="00A345CC" w:rsidP="00A345CC">
      <w:pPr>
        <w:numPr>
          <w:ilvl w:val="0"/>
          <w:numId w:val="23"/>
        </w:numPr>
      </w:pPr>
      <w:r>
        <w:t>Матвеева О.Р.- специалист администрации</w:t>
      </w:r>
    </w:p>
    <w:p w:rsidR="00A345CC" w:rsidRDefault="00A345CC" w:rsidP="00A345CC">
      <w:pPr>
        <w:numPr>
          <w:ilvl w:val="0"/>
          <w:numId w:val="23"/>
        </w:numPr>
      </w:pPr>
      <w:r>
        <w:t>Савинский И.В. – водитель администрации МО «Тугутуйское»</w:t>
      </w:r>
    </w:p>
    <w:p w:rsidR="006118D2" w:rsidRDefault="006118D2" w:rsidP="006118D2">
      <w:pPr>
        <w:jc w:val="center"/>
        <w:outlineLvl w:val="0"/>
        <w:rPr>
          <w:b/>
          <w:sz w:val="32"/>
          <w:szCs w:val="32"/>
        </w:rPr>
      </w:pPr>
    </w:p>
    <w:p w:rsidR="006118D2" w:rsidRDefault="006118D2" w:rsidP="006118D2"/>
    <w:p w:rsidR="00547ED5" w:rsidRDefault="00547ED5" w:rsidP="00547ED5">
      <w:pPr>
        <w:jc w:val="center"/>
        <w:rPr>
          <w:rFonts w:ascii="Arial" w:hAnsi="Arial" w:cs="Arial"/>
          <w:b/>
          <w:bCs/>
          <w:sz w:val="32"/>
        </w:rPr>
      </w:pPr>
    </w:p>
    <w:p w:rsidR="00A345CC" w:rsidRPr="00A11F17" w:rsidRDefault="00A345CC" w:rsidP="00A345CC">
      <w:pPr>
        <w:jc w:val="center"/>
        <w:rPr>
          <w:rFonts w:ascii="Calibri" w:hAnsi="Calibri"/>
          <w:color w:val="000000"/>
          <w:sz w:val="32"/>
          <w:szCs w:val="32"/>
        </w:rPr>
      </w:pPr>
      <w:r>
        <w:rPr>
          <w:rFonts w:ascii="Arial" w:hAnsi="Arial" w:cs="Arial"/>
          <w:b/>
          <w:bCs/>
          <w:color w:val="000000"/>
          <w:sz w:val="32"/>
          <w:szCs w:val="32"/>
        </w:rPr>
        <w:t>30.05.2023г №17</w:t>
      </w:r>
    </w:p>
    <w:p w:rsidR="00A345CC" w:rsidRPr="00A11F17" w:rsidRDefault="00A345CC" w:rsidP="00A345CC">
      <w:pPr>
        <w:jc w:val="center"/>
        <w:rPr>
          <w:rFonts w:ascii="Calibri" w:hAnsi="Calibri"/>
          <w:color w:val="000000"/>
          <w:sz w:val="32"/>
          <w:szCs w:val="32"/>
        </w:rPr>
      </w:pPr>
      <w:r w:rsidRPr="00A11F17">
        <w:rPr>
          <w:rFonts w:ascii="Arial" w:hAnsi="Arial" w:cs="Arial"/>
          <w:b/>
          <w:bCs/>
          <w:color w:val="000000"/>
          <w:sz w:val="32"/>
          <w:szCs w:val="32"/>
        </w:rPr>
        <w:t>РОССИЙСКАЯ ФЕДЕРАЦИЯ</w:t>
      </w:r>
    </w:p>
    <w:p w:rsidR="00A345CC" w:rsidRPr="00A11F17" w:rsidRDefault="00A345CC" w:rsidP="00A345CC">
      <w:pPr>
        <w:jc w:val="center"/>
        <w:rPr>
          <w:rFonts w:ascii="Calibri" w:hAnsi="Calibri"/>
          <w:color w:val="000000"/>
          <w:sz w:val="32"/>
          <w:szCs w:val="32"/>
        </w:rPr>
      </w:pPr>
      <w:r w:rsidRPr="00A11F17">
        <w:rPr>
          <w:rFonts w:ascii="Arial" w:hAnsi="Arial" w:cs="Arial"/>
          <w:b/>
          <w:bCs/>
          <w:color w:val="000000"/>
          <w:sz w:val="32"/>
          <w:szCs w:val="32"/>
        </w:rPr>
        <w:t>ИРКУТСКАЯ ОБЛАСТЬ</w:t>
      </w:r>
    </w:p>
    <w:p w:rsidR="00A345CC" w:rsidRPr="00A11F17" w:rsidRDefault="00A345CC" w:rsidP="00A345CC">
      <w:pPr>
        <w:jc w:val="center"/>
        <w:rPr>
          <w:rFonts w:ascii="Calibri" w:hAnsi="Calibri"/>
          <w:color w:val="000000"/>
          <w:sz w:val="32"/>
          <w:szCs w:val="32"/>
        </w:rPr>
      </w:pPr>
      <w:r w:rsidRPr="00A11F17">
        <w:rPr>
          <w:rFonts w:ascii="Arial" w:hAnsi="Arial" w:cs="Arial"/>
          <w:b/>
          <w:bCs/>
          <w:color w:val="000000"/>
          <w:sz w:val="32"/>
          <w:szCs w:val="32"/>
        </w:rPr>
        <w:t>ЭХИРИТ-БУЛАГАТСКИЙ РАЙОН</w:t>
      </w:r>
    </w:p>
    <w:p w:rsidR="00A345CC" w:rsidRPr="00A11F17" w:rsidRDefault="00A345CC" w:rsidP="00A345CC">
      <w:pPr>
        <w:jc w:val="center"/>
        <w:rPr>
          <w:rFonts w:ascii="Calibri" w:hAnsi="Calibri"/>
          <w:color w:val="000000"/>
          <w:sz w:val="32"/>
          <w:szCs w:val="32"/>
        </w:rPr>
      </w:pPr>
      <w:r w:rsidRPr="00A11F17">
        <w:rPr>
          <w:rFonts w:ascii="Arial" w:hAnsi="Arial" w:cs="Arial"/>
          <w:b/>
          <w:bCs/>
          <w:color w:val="000000"/>
          <w:sz w:val="32"/>
          <w:szCs w:val="32"/>
        </w:rPr>
        <w:t>МУНИЦИПАЛЬНОЕ ОБРАЗОВАНИЕ</w:t>
      </w:r>
      <w:r>
        <w:rPr>
          <w:rFonts w:ascii="Calibri" w:hAnsi="Calibri"/>
          <w:color w:val="000000"/>
          <w:sz w:val="32"/>
          <w:szCs w:val="32"/>
        </w:rPr>
        <w:t xml:space="preserve"> </w:t>
      </w:r>
      <w:r w:rsidRPr="00A11F17">
        <w:rPr>
          <w:rFonts w:ascii="Arial" w:hAnsi="Arial" w:cs="Arial"/>
          <w:b/>
          <w:bCs/>
          <w:color w:val="000000"/>
          <w:sz w:val="32"/>
          <w:szCs w:val="32"/>
        </w:rPr>
        <w:t>«ТУГУТУЙСКОЕ»</w:t>
      </w:r>
    </w:p>
    <w:p w:rsidR="00A345CC" w:rsidRPr="00A11F17" w:rsidRDefault="00A345CC" w:rsidP="00A345CC">
      <w:pPr>
        <w:jc w:val="center"/>
        <w:rPr>
          <w:rFonts w:ascii="Calibri" w:hAnsi="Calibri"/>
          <w:color w:val="000000"/>
          <w:sz w:val="32"/>
          <w:szCs w:val="32"/>
        </w:rPr>
      </w:pPr>
      <w:r>
        <w:rPr>
          <w:rFonts w:ascii="Arial" w:hAnsi="Arial" w:cs="Arial"/>
          <w:b/>
          <w:bCs/>
          <w:color w:val="000000"/>
          <w:sz w:val="32"/>
          <w:szCs w:val="32"/>
        </w:rPr>
        <w:t>АДМИНИСТРАЦИЯ</w:t>
      </w:r>
    </w:p>
    <w:p w:rsidR="00A345CC" w:rsidRPr="00A11F17" w:rsidRDefault="00A345CC" w:rsidP="00A345CC">
      <w:pPr>
        <w:jc w:val="center"/>
        <w:rPr>
          <w:rFonts w:ascii="Calibri" w:hAnsi="Calibri"/>
          <w:color w:val="000000"/>
          <w:sz w:val="32"/>
          <w:szCs w:val="32"/>
        </w:rPr>
      </w:pPr>
      <w:r>
        <w:rPr>
          <w:rFonts w:ascii="Arial" w:hAnsi="Arial" w:cs="Arial"/>
          <w:b/>
          <w:bCs/>
          <w:color w:val="000000"/>
          <w:sz w:val="32"/>
          <w:szCs w:val="32"/>
        </w:rPr>
        <w:t>ПОСТАНОВЛЕНИЕ</w:t>
      </w:r>
    </w:p>
    <w:p w:rsidR="00A345CC" w:rsidRPr="00A11F17" w:rsidRDefault="00A345CC" w:rsidP="00A345CC">
      <w:pPr>
        <w:jc w:val="center"/>
        <w:rPr>
          <w:rFonts w:ascii="Calibri" w:hAnsi="Calibri"/>
          <w:color w:val="000000"/>
          <w:sz w:val="32"/>
          <w:szCs w:val="32"/>
        </w:rPr>
      </w:pPr>
      <w:r w:rsidRPr="00A11F17">
        <w:rPr>
          <w:rFonts w:ascii="Arial" w:hAnsi="Arial" w:cs="Arial"/>
          <w:b/>
          <w:bCs/>
          <w:color w:val="000000"/>
          <w:sz w:val="32"/>
          <w:szCs w:val="32"/>
        </w:rPr>
        <w:t> </w:t>
      </w:r>
    </w:p>
    <w:p w:rsidR="00A345CC" w:rsidRDefault="00A345CC" w:rsidP="00A345CC">
      <w:pPr>
        <w:ind w:firstLine="709"/>
        <w:jc w:val="center"/>
        <w:rPr>
          <w:rFonts w:ascii="Arial" w:hAnsi="Arial" w:cs="Arial"/>
          <w:b/>
          <w:bCs/>
          <w:color w:val="000000"/>
          <w:sz w:val="32"/>
          <w:szCs w:val="32"/>
        </w:rPr>
      </w:pPr>
      <w:r>
        <w:rPr>
          <w:rFonts w:ascii="Arial" w:hAnsi="Arial" w:cs="Arial"/>
          <w:b/>
          <w:bCs/>
          <w:color w:val="000000"/>
          <w:sz w:val="32"/>
          <w:szCs w:val="32"/>
        </w:rPr>
        <w:t>ОБ ОПРЕДЕЛЕНИИ МЕСТА</w:t>
      </w:r>
      <w:r w:rsidRPr="00771389">
        <w:rPr>
          <w:rFonts w:ascii="Arial" w:hAnsi="Arial" w:cs="Arial"/>
          <w:color w:val="000000"/>
        </w:rPr>
        <w:t xml:space="preserve"> </w:t>
      </w:r>
      <w:r w:rsidRPr="00771389">
        <w:rPr>
          <w:rFonts w:ascii="Arial" w:hAnsi="Arial" w:cs="Arial"/>
          <w:b/>
          <w:bCs/>
          <w:color w:val="000000"/>
          <w:sz w:val="32"/>
          <w:szCs w:val="32"/>
        </w:rPr>
        <w:t>ОТКРЫТОЙ ПЛОЩАДКИ ВРЕМЕННОГО СКЛАДИРОВАНИЯ СНЕГА</w:t>
      </w:r>
    </w:p>
    <w:p w:rsidR="00A345CC" w:rsidRPr="00A11F17" w:rsidRDefault="00A345CC" w:rsidP="00A345CC">
      <w:pPr>
        <w:ind w:firstLine="709"/>
        <w:jc w:val="both"/>
        <w:rPr>
          <w:rFonts w:ascii="Calibri" w:hAnsi="Calibri"/>
          <w:color w:val="000000"/>
          <w:sz w:val="32"/>
          <w:szCs w:val="32"/>
        </w:rPr>
      </w:pPr>
      <w:r w:rsidRPr="00A11F17">
        <w:rPr>
          <w:rFonts w:ascii="Arial" w:hAnsi="Arial" w:cs="Arial"/>
          <w:color w:val="000000"/>
          <w:sz w:val="32"/>
          <w:szCs w:val="32"/>
        </w:rPr>
        <w:t> </w:t>
      </w:r>
    </w:p>
    <w:p w:rsidR="00A345CC" w:rsidRPr="00A11F17" w:rsidRDefault="00A345CC" w:rsidP="00A345CC">
      <w:pPr>
        <w:ind w:firstLine="709"/>
        <w:jc w:val="both"/>
        <w:rPr>
          <w:rFonts w:ascii="Calibri" w:hAnsi="Calibri"/>
          <w:color w:val="000000"/>
        </w:rPr>
      </w:pPr>
      <w:r w:rsidRPr="00A11F17">
        <w:rPr>
          <w:rFonts w:ascii="Arial" w:hAnsi="Arial" w:cs="Arial"/>
          <w:color w:val="000000"/>
        </w:rPr>
        <w:t>В соответствии с Федеральн</w:t>
      </w:r>
      <w:r>
        <w:rPr>
          <w:rFonts w:ascii="Arial" w:hAnsi="Arial" w:cs="Arial"/>
          <w:color w:val="000000"/>
        </w:rPr>
        <w:t>ым</w:t>
      </w:r>
      <w:r w:rsidRPr="00A11F17">
        <w:rPr>
          <w:rFonts w:ascii="Arial" w:hAnsi="Arial" w:cs="Arial"/>
          <w:color w:val="000000"/>
        </w:rPr>
        <w:t xml:space="preserve"> закон</w:t>
      </w:r>
      <w:r>
        <w:rPr>
          <w:rFonts w:ascii="Arial" w:hAnsi="Arial" w:cs="Arial"/>
          <w:color w:val="000000"/>
        </w:rPr>
        <w:t>ом</w:t>
      </w:r>
      <w:r w:rsidRPr="00A11F17">
        <w:rPr>
          <w:rFonts w:ascii="Arial" w:hAnsi="Arial" w:cs="Arial"/>
          <w:color w:val="000000"/>
        </w:rPr>
        <w:t xml:space="preserve"> от 06.10.2003 №131-ФЗ «Об общих принципах организации местного самоуправления в Российской Федерации», руководствуясь Уставом</w:t>
      </w:r>
      <w:r>
        <w:rPr>
          <w:rFonts w:ascii="Arial" w:hAnsi="Arial" w:cs="Arial"/>
          <w:color w:val="000000"/>
        </w:rPr>
        <w:t xml:space="preserve"> </w:t>
      </w:r>
      <w:r w:rsidRPr="00A11F17">
        <w:rPr>
          <w:rFonts w:ascii="Arial" w:hAnsi="Arial" w:cs="Arial"/>
          <w:color w:val="000000"/>
        </w:rPr>
        <w:t xml:space="preserve">муниципального образования «Тугутуйское», </w:t>
      </w:r>
      <w:r>
        <w:rPr>
          <w:rFonts w:ascii="Arial" w:hAnsi="Arial" w:cs="Arial"/>
          <w:color w:val="000000"/>
        </w:rPr>
        <w:t>администрация</w:t>
      </w:r>
      <w:r w:rsidRPr="00A11F17">
        <w:rPr>
          <w:rFonts w:ascii="Arial" w:hAnsi="Arial" w:cs="Arial"/>
          <w:color w:val="000000"/>
        </w:rPr>
        <w:t xml:space="preserve"> муниципального образования «Тугутуйское»</w:t>
      </w:r>
    </w:p>
    <w:p w:rsidR="00A345CC" w:rsidRPr="00A11F17" w:rsidRDefault="00A345CC" w:rsidP="00A345CC">
      <w:pPr>
        <w:jc w:val="both"/>
        <w:rPr>
          <w:rFonts w:ascii="Calibri" w:hAnsi="Calibri"/>
          <w:color w:val="000000"/>
        </w:rPr>
      </w:pPr>
      <w:r w:rsidRPr="00A11F17">
        <w:rPr>
          <w:rFonts w:ascii="Arial" w:hAnsi="Arial" w:cs="Arial"/>
          <w:color w:val="000000"/>
        </w:rPr>
        <w:t> </w:t>
      </w:r>
    </w:p>
    <w:p w:rsidR="00A345CC" w:rsidRPr="00A11F17" w:rsidRDefault="00A345CC" w:rsidP="00A345CC">
      <w:pPr>
        <w:jc w:val="center"/>
        <w:rPr>
          <w:rFonts w:ascii="Calibri" w:hAnsi="Calibri"/>
          <w:color w:val="000000"/>
        </w:rPr>
      </w:pPr>
      <w:r>
        <w:rPr>
          <w:rFonts w:ascii="Arial" w:hAnsi="Arial" w:cs="Arial"/>
          <w:b/>
          <w:bCs/>
          <w:color w:val="000000"/>
        </w:rPr>
        <w:t>ПОСТАНОВЛЯЕТ</w:t>
      </w:r>
      <w:r w:rsidRPr="00A11F17">
        <w:rPr>
          <w:rFonts w:ascii="Arial" w:hAnsi="Arial" w:cs="Arial"/>
          <w:b/>
          <w:bCs/>
          <w:color w:val="000000"/>
        </w:rPr>
        <w:t>:</w:t>
      </w:r>
    </w:p>
    <w:p w:rsidR="00A345CC" w:rsidRPr="00A11F17" w:rsidRDefault="00A345CC" w:rsidP="00A345CC">
      <w:pPr>
        <w:jc w:val="center"/>
        <w:rPr>
          <w:rFonts w:ascii="Calibri" w:hAnsi="Calibri"/>
          <w:color w:val="000000"/>
        </w:rPr>
      </w:pPr>
      <w:r w:rsidRPr="00A11F17">
        <w:rPr>
          <w:rFonts w:ascii="Arial" w:hAnsi="Arial" w:cs="Arial"/>
          <w:color w:val="000000"/>
        </w:rPr>
        <w:t> </w:t>
      </w:r>
    </w:p>
    <w:p w:rsidR="00A345CC" w:rsidRPr="00CF3DB3" w:rsidRDefault="00A345CC" w:rsidP="00A345CC">
      <w:pPr>
        <w:ind w:firstLine="708"/>
        <w:jc w:val="both"/>
        <w:rPr>
          <w:rFonts w:ascii="Arial" w:hAnsi="Arial" w:cs="Arial"/>
          <w:color w:val="000000"/>
        </w:rPr>
      </w:pPr>
      <w:r w:rsidRPr="00A11F17">
        <w:rPr>
          <w:rFonts w:ascii="Arial" w:hAnsi="Arial" w:cs="Arial"/>
          <w:color w:val="000000"/>
        </w:rPr>
        <w:t xml:space="preserve">1. </w:t>
      </w:r>
      <w:r w:rsidRPr="00CF3DB3">
        <w:rPr>
          <w:rFonts w:ascii="Arial" w:hAnsi="Arial" w:cs="Arial"/>
          <w:color w:val="000000"/>
        </w:rPr>
        <w:t>Определить в качестве места открытой площадки для временного складирования снега, в зимний период площадку: земельный участок из земель населенного пункта, кадастровый номер</w:t>
      </w:r>
      <w:r w:rsidRPr="00BE1B10">
        <w:rPr>
          <w:rFonts w:ascii="Arial" w:hAnsi="Arial" w:cs="Arial"/>
        </w:rPr>
        <w:t xml:space="preserve"> 85:06:100302:313, расположенный по адресу: Иркутская область, Эхирит-Булагатский район, 500м по направлению на северо-восток от с. Тугутуй</w:t>
      </w:r>
    </w:p>
    <w:p w:rsidR="00A345CC" w:rsidRPr="00A11F17" w:rsidRDefault="00A345CC" w:rsidP="00A345CC">
      <w:pPr>
        <w:ind w:firstLine="709"/>
        <w:jc w:val="both"/>
        <w:rPr>
          <w:rFonts w:ascii="Calibri" w:hAnsi="Calibri"/>
          <w:color w:val="000000"/>
        </w:rPr>
      </w:pPr>
      <w:r>
        <w:rPr>
          <w:rFonts w:ascii="Arial" w:hAnsi="Arial" w:cs="Arial"/>
          <w:color w:val="000000"/>
        </w:rPr>
        <w:t>2</w:t>
      </w:r>
      <w:r w:rsidRPr="00A11F17">
        <w:rPr>
          <w:rFonts w:ascii="Arial" w:hAnsi="Arial" w:cs="Arial"/>
          <w:color w:val="000000"/>
        </w:rPr>
        <w:t xml:space="preserve">. Опубликовать настоящее </w:t>
      </w:r>
      <w:r>
        <w:rPr>
          <w:rFonts w:ascii="Arial" w:hAnsi="Arial" w:cs="Arial"/>
          <w:color w:val="000000"/>
        </w:rPr>
        <w:t>постановление</w:t>
      </w:r>
      <w:r w:rsidRPr="00A11F17">
        <w:rPr>
          <w:rFonts w:ascii="Arial" w:hAnsi="Arial" w:cs="Arial"/>
          <w:color w:val="000000"/>
        </w:rPr>
        <w:t xml:space="preserve"> в газете «Тугутуйский вестник» и разместить на официальном сайте администрации муниципального образования «Тугутуйское» в информационно-коммуникационной сети «Интернет».</w:t>
      </w:r>
    </w:p>
    <w:p w:rsidR="00A345CC" w:rsidRPr="00A11F17" w:rsidRDefault="00A345CC" w:rsidP="00A345CC">
      <w:pPr>
        <w:ind w:firstLine="709"/>
        <w:jc w:val="both"/>
        <w:rPr>
          <w:rFonts w:ascii="Calibri" w:hAnsi="Calibri"/>
          <w:color w:val="000000"/>
        </w:rPr>
      </w:pPr>
      <w:r>
        <w:rPr>
          <w:rFonts w:ascii="Arial" w:hAnsi="Arial" w:cs="Arial"/>
          <w:color w:val="000000"/>
        </w:rPr>
        <w:t>3</w:t>
      </w:r>
      <w:r w:rsidRPr="00A11F17">
        <w:rPr>
          <w:rFonts w:ascii="Arial" w:hAnsi="Arial" w:cs="Arial"/>
          <w:color w:val="000000"/>
        </w:rPr>
        <w:t xml:space="preserve">. Настоящее </w:t>
      </w:r>
      <w:r w:rsidRPr="009F0BBD">
        <w:rPr>
          <w:rFonts w:ascii="Arial" w:hAnsi="Arial" w:cs="Arial"/>
          <w:color w:val="000000"/>
        </w:rPr>
        <w:t>постановление</w:t>
      </w:r>
      <w:r w:rsidRPr="00A11F17">
        <w:rPr>
          <w:rFonts w:ascii="Arial" w:hAnsi="Arial" w:cs="Arial"/>
          <w:color w:val="000000"/>
        </w:rPr>
        <w:t xml:space="preserve"> вступает в силу после дня его официального опубликования.</w:t>
      </w:r>
    </w:p>
    <w:p w:rsidR="00A345CC" w:rsidRPr="00A11F17" w:rsidRDefault="00A345CC" w:rsidP="00A345CC">
      <w:pPr>
        <w:ind w:firstLine="709"/>
        <w:jc w:val="both"/>
        <w:rPr>
          <w:rFonts w:ascii="Calibri" w:hAnsi="Calibri"/>
          <w:color w:val="000000"/>
        </w:rPr>
      </w:pPr>
      <w:r w:rsidRPr="00A11F17">
        <w:rPr>
          <w:rFonts w:ascii="Arial" w:hAnsi="Arial" w:cs="Arial"/>
          <w:color w:val="000000"/>
        </w:rPr>
        <w:t> </w:t>
      </w:r>
    </w:p>
    <w:p w:rsidR="00A345CC" w:rsidRDefault="00A345CC" w:rsidP="00A345CC">
      <w:pPr>
        <w:jc w:val="both"/>
        <w:rPr>
          <w:rFonts w:ascii="Arial" w:hAnsi="Arial" w:cs="Arial"/>
          <w:color w:val="000000"/>
        </w:rPr>
      </w:pPr>
    </w:p>
    <w:p w:rsidR="00A345CC" w:rsidRPr="00A11F17" w:rsidRDefault="00A345CC" w:rsidP="00A345CC">
      <w:pPr>
        <w:jc w:val="both"/>
        <w:rPr>
          <w:rFonts w:ascii="Calibri" w:hAnsi="Calibri"/>
          <w:color w:val="000000"/>
        </w:rPr>
      </w:pPr>
      <w:r w:rsidRPr="00A11F17">
        <w:rPr>
          <w:rFonts w:ascii="Arial" w:hAnsi="Arial" w:cs="Arial"/>
          <w:color w:val="000000"/>
        </w:rPr>
        <w:t>Глава муниципального образования</w:t>
      </w:r>
    </w:p>
    <w:p w:rsidR="00A345CC" w:rsidRPr="00A11F17" w:rsidRDefault="00A345CC" w:rsidP="00A345CC">
      <w:pPr>
        <w:jc w:val="both"/>
        <w:rPr>
          <w:rFonts w:ascii="Calibri" w:hAnsi="Calibri"/>
          <w:color w:val="000000"/>
        </w:rPr>
      </w:pPr>
      <w:r w:rsidRPr="00A11F17">
        <w:rPr>
          <w:rFonts w:ascii="Arial" w:hAnsi="Arial" w:cs="Arial"/>
          <w:color w:val="000000"/>
        </w:rPr>
        <w:t>«</w:t>
      </w:r>
      <w:proofErr w:type="gramStart"/>
      <w:r w:rsidRPr="00A11F17">
        <w:rPr>
          <w:rFonts w:ascii="Arial" w:hAnsi="Arial" w:cs="Arial"/>
          <w:color w:val="000000"/>
        </w:rPr>
        <w:t>Тугутуйское»   </w:t>
      </w:r>
      <w:proofErr w:type="gramEnd"/>
      <w:r w:rsidRPr="00A11F17">
        <w:rPr>
          <w:rFonts w:ascii="Arial" w:hAnsi="Arial" w:cs="Arial"/>
          <w:color w:val="000000"/>
        </w:rPr>
        <w:t>                                                                </w:t>
      </w:r>
      <w:r>
        <w:rPr>
          <w:rFonts w:ascii="Arial" w:hAnsi="Arial" w:cs="Arial"/>
          <w:color w:val="000000"/>
        </w:rPr>
        <w:t>                   </w:t>
      </w:r>
      <w:r w:rsidRPr="00A11F17">
        <w:rPr>
          <w:rFonts w:ascii="Arial" w:hAnsi="Arial" w:cs="Arial"/>
          <w:color w:val="000000"/>
        </w:rPr>
        <w:t xml:space="preserve">        </w:t>
      </w:r>
      <w:proofErr w:type="spellStart"/>
      <w:r w:rsidRPr="00A11F17">
        <w:rPr>
          <w:rFonts w:ascii="Arial" w:hAnsi="Arial" w:cs="Arial"/>
          <w:color w:val="000000"/>
        </w:rPr>
        <w:t>П.А.Тарбеев</w:t>
      </w:r>
      <w:proofErr w:type="spellEnd"/>
    </w:p>
    <w:p w:rsidR="00A345CC" w:rsidRPr="00A11F17" w:rsidRDefault="00A345CC" w:rsidP="00A345CC">
      <w:pPr>
        <w:ind w:firstLine="709"/>
        <w:jc w:val="both"/>
        <w:rPr>
          <w:rFonts w:ascii="Calibri" w:hAnsi="Calibri"/>
          <w:color w:val="000000"/>
        </w:rPr>
      </w:pPr>
      <w:r w:rsidRPr="00A11F17">
        <w:rPr>
          <w:rFonts w:ascii="Arial" w:hAnsi="Arial" w:cs="Arial"/>
          <w:color w:val="000000"/>
        </w:rPr>
        <w:t> </w:t>
      </w:r>
    </w:p>
    <w:p w:rsidR="00A345CC" w:rsidRDefault="00A345CC" w:rsidP="00A345CC">
      <w:pPr>
        <w:ind w:right="-1418"/>
        <w:rPr>
          <w:b/>
          <w:sz w:val="32"/>
          <w:szCs w:val="32"/>
        </w:rPr>
      </w:pPr>
      <w:r w:rsidRPr="00A11F17">
        <w:rPr>
          <w:rFonts w:ascii="Arial" w:hAnsi="Arial" w:cs="Arial"/>
          <w:color w:val="000000"/>
        </w:rPr>
        <w:t> </w:t>
      </w:r>
      <w:r>
        <w:rPr>
          <w:b/>
          <w:sz w:val="32"/>
          <w:szCs w:val="32"/>
        </w:rPr>
        <w:t xml:space="preserve">                                       </w:t>
      </w:r>
      <w:proofErr w:type="gramStart"/>
      <w:r>
        <w:rPr>
          <w:b/>
          <w:sz w:val="32"/>
          <w:szCs w:val="32"/>
        </w:rPr>
        <w:t>Российская  Федерация</w:t>
      </w:r>
      <w:proofErr w:type="gramEnd"/>
    </w:p>
    <w:p w:rsidR="00A345CC" w:rsidRDefault="00A345CC" w:rsidP="00A345CC">
      <w:pPr>
        <w:jc w:val="center"/>
        <w:outlineLvl w:val="0"/>
        <w:rPr>
          <w:b/>
          <w:sz w:val="32"/>
          <w:szCs w:val="32"/>
        </w:rPr>
      </w:pPr>
      <w:r>
        <w:rPr>
          <w:b/>
          <w:sz w:val="32"/>
          <w:szCs w:val="32"/>
        </w:rPr>
        <w:t>Иркутская область</w:t>
      </w:r>
    </w:p>
    <w:p w:rsidR="00A345CC" w:rsidRDefault="00A345CC" w:rsidP="00A345CC">
      <w:pPr>
        <w:jc w:val="center"/>
        <w:outlineLvl w:val="0"/>
        <w:rPr>
          <w:b/>
          <w:sz w:val="32"/>
          <w:szCs w:val="32"/>
        </w:rPr>
      </w:pPr>
      <w:r>
        <w:rPr>
          <w:b/>
          <w:sz w:val="32"/>
          <w:szCs w:val="32"/>
        </w:rPr>
        <w:t>Эхирит-Булагатский район</w:t>
      </w:r>
    </w:p>
    <w:p w:rsidR="00A345CC" w:rsidRDefault="00A345CC" w:rsidP="00A345CC">
      <w:pPr>
        <w:jc w:val="center"/>
        <w:outlineLvl w:val="0"/>
        <w:rPr>
          <w:b/>
          <w:sz w:val="32"/>
          <w:szCs w:val="32"/>
        </w:rPr>
      </w:pPr>
      <w:r>
        <w:rPr>
          <w:b/>
          <w:sz w:val="32"/>
          <w:szCs w:val="32"/>
        </w:rPr>
        <w:t>Администрация</w:t>
      </w:r>
    </w:p>
    <w:p w:rsidR="00A345CC" w:rsidRDefault="00A345CC" w:rsidP="00A345CC">
      <w:pPr>
        <w:jc w:val="center"/>
        <w:outlineLvl w:val="0"/>
        <w:rPr>
          <w:b/>
          <w:sz w:val="32"/>
          <w:szCs w:val="32"/>
        </w:rPr>
      </w:pPr>
      <w:r>
        <w:rPr>
          <w:b/>
          <w:sz w:val="32"/>
          <w:szCs w:val="32"/>
        </w:rPr>
        <w:t>Муниципального образования «Тугутуйское»</w:t>
      </w:r>
    </w:p>
    <w:p w:rsidR="00A345CC" w:rsidRDefault="00A345CC" w:rsidP="00A345CC">
      <w:pPr>
        <w:jc w:val="center"/>
        <w:outlineLvl w:val="0"/>
        <w:rPr>
          <w:b/>
          <w:sz w:val="32"/>
          <w:szCs w:val="32"/>
        </w:rPr>
      </w:pPr>
      <w:r>
        <w:rPr>
          <w:b/>
          <w:sz w:val="32"/>
          <w:szCs w:val="32"/>
        </w:rPr>
        <w:t>Глава администрации</w:t>
      </w:r>
    </w:p>
    <w:p w:rsidR="00A345CC" w:rsidRDefault="00A345CC" w:rsidP="00A345CC">
      <w:pPr>
        <w:tabs>
          <w:tab w:val="left" w:pos="6120"/>
        </w:tabs>
        <w:jc w:val="center"/>
        <w:outlineLvl w:val="0"/>
        <w:rPr>
          <w:sz w:val="28"/>
          <w:szCs w:val="28"/>
        </w:rPr>
      </w:pPr>
    </w:p>
    <w:p w:rsidR="00A345CC" w:rsidRDefault="00A345CC" w:rsidP="00A345CC">
      <w:pPr>
        <w:tabs>
          <w:tab w:val="left" w:pos="6120"/>
        </w:tabs>
        <w:jc w:val="center"/>
        <w:outlineLvl w:val="0"/>
        <w:rPr>
          <w:sz w:val="28"/>
          <w:szCs w:val="28"/>
        </w:rPr>
      </w:pPr>
    </w:p>
    <w:p w:rsidR="00A345CC" w:rsidRDefault="00A345CC" w:rsidP="00A345CC">
      <w:pPr>
        <w:outlineLvl w:val="0"/>
        <w:rPr>
          <w:b/>
          <w:sz w:val="40"/>
          <w:szCs w:val="40"/>
        </w:rPr>
      </w:pPr>
      <w:r>
        <w:rPr>
          <w:sz w:val="28"/>
          <w:szCs w:val="28"/>
        </w:rPr>
        <w:t xml:space="preserve">                                                </w:t>
      </w:r>
      <w:r>
        <w:rPr>
          <w:b/>
          <w:sz w:val="40"/>
          <w:szCs w:val="40"/>
        </w:rPr>
        <w:t>Распоряжение</w:t>
      </w:r>
    </w:p>
    <w:p w:rsidR="00A345CC" w:rsidRDefault="00A345CC" w:rsidP="00A345CC">
      <w:pPr>
        <w:outlineLvl w:val="0"/>
        <w:rPr>
          <w:b/>
          <w:sz w:val="40"/>
          <w:szCs w:val="40"/>
        </w:rPr>
      </w:pPr>
    </w:p>
    <w:p w:rsidR="00A345CC" w:rsidRPr="00BB0737" w:rsidRDefault="00A345CC" w:rsidP="00A345CC">
      <w:pPr>
        <w:outlineLvl w:val="0"/>
        <w:rPr>
          <w:sz w:val="28"/>
          <w:szCs w:val="28"/>
        </w:rPr>
      </w:pPr>
      <w:r>
        <w:rPr>
          <w:b/>
          <w:sz w:val="40"/>
          <w:szCs w:val="40"/>
        </w:rPr>
        <w:t xml:space="preserve">   </w:t>
      </w:r>
      <w:r>
        <w:rPr>
          <w:sz w:val="28"/>
          <w:szCs w:val="28"/>
        </w:rPr>
        <w:t xml:space="preserve">от 24.05.2023г. №8                                                 с. Тугутуй </w:t>
      </w:r>
    </w:p>
    <w:p w:rsidR="00A345CC" w:rsidRPr="00BB0737" w:rsidRDefault="00A345CC" w:rsidP="00A345CC">
      <w:pPr>
        <w:rPr>
          <w:sz w:val="28"/>
          <w:szCs w:val="28"/>
        </w:rPr>
      </w:pPr>
      <w:proofErr w:type="gramStart"/>
      <w:r>
        <w:rPr>
          <w:sz w:val="28"/>
          <w:szCs w:val="28"/>
        </w:rPr>
        <w:t>« О</w:t>
      </w:r>
      <w:proofErr w:type="gramEnd"/>
      <w:r>
        <w:rPr>
          <w:sz w:val="28"/>
          <w:szCs w:val="28"/>
        </w:rPr>
        <w:t xml:space="preserve"> награждении»</w:t>
      </w:r>
    </w:p>
    <w:p w:rsidR="00A345CC" w:rsidRPr="00043E04" w:rsidRDefault="00A345CC" w:rsidP="00A345CC">
      <w:pPr>
        <w:pStyle w:val="a5"/>
        <w:numPr>
          <w:ilvl w:val="0"/>
          <w:numId w:val="24"/>
        </w:numPr>
        <w:spacing w:after="160" w:line="259" w:lineRule="auto"/>
        <w:rPr>
          <w:rFonts w:ascii="Arial" w:hAnsi="Arial" w:cs="Arial"/>
        </w:rPr>
      </w:pPr>
      <w:r w:rsidRPr="00043E04">
        <w:rPr>
          <w:rFonts w:ascii="Arial" w:hAnsi="Arial" w:cs="Arial"/>
        </w:rPr>
        <w:t xml:space="preserve">Наградить Благодарственными письмами </w:t>
      </w:r>
      <w:proofErr w:type="gramStart"/>
      <w:r w:rsidRPr="00043E04">
        <w:rPr>
          <w:rFonts w:ascii="Arial" w:hAnsi="Arial" w:cs="Arial"/>
        </w:rPr>
        <w:t>за  активное</w:t>
      </w:r>
      <w:proofErr w:type="gramEnd"/>
      <w:r w:rsidRPr="00043E04">
        <w:rPr>
          <w:rFonts w:ascii="Arial" w:hAnsi="Arial" w:cs="Arial"/>
        </w:rPr>
        <w:t xml:space="preserve"> участие в культурно-массовых мероприятиях общественной и творческой жизни села Матвеева Артёма, Савинского Ивана, </w:t>
      </w:r>
      <w:proofErr w:type="spellStart"/>
      <w:r w:rsidRPr="00043E04">
        <w:rPr>
          <w:rFonts w:ascii="Arial" w:hAnsi="Arial" w:cs="Arial"/>
        </w:rPr>
        <w:t>Табиханова</w:t>
      </w:r>
      <w:proofErr w:type="spellEnd"/>
      <w:r w:rsidRPr="00043E04">
        <w:rPr>
          <w:rFonts w:ascii="Arial" w:hAnsi="Arial" w:cs="Arial"/>
        </w:rPr>
        <w:t xml:space="preserve"> Дениса, Савинскую Ульяну, </w:t>
      </w:r>
      <w:proofErr w:type="spellStart"/>
      <w:r w:rsidRPr="00043E04">
        <w:rPr>
          <w:rFonts w:ascii="Arial" w:hAnsi="Arial" w:cs="Arial"/>
        </w:rPr>
        <w:t>Чулпанова</w:t>
      </w:r>
      <w:proofErr w:type="spellEnd"/>
      <w:r w:rsidRPr="00043E04">
        <w:rPr>
          <w:rFonts w:ascii="Arial" w:hAnsi="Arial" w:cs="Arial"/>
        </w:rPr>
        <w:t xml:space="preserve"> Никиту, </w:t>
      </w:r>
      <w:proofErr w:type="spellStart"/>
      <w:r w:rsidRPr="00043E04">
        <w:rPr>
          <w:rFonts w:ascii="Arial" w:hAnsi="Arial" w:cs="Arial"/>
        </w:rPr>
        <w:t>Седенкову</w:t>
      </w:r>
      <w:proofErr w:type="spellEnd"/>
      <w:r w:rsidRPr="00043E04">
        <w:rPr>
          <w:rFonts w:ascii="Arial" w:hAnsi="Arial" w:cs="Arial"/>
        </w:rPr>
        <w:t xml:space="preserve"> Анну, Проскурякова Алексея, Рябцеву Татьяну, </w:t>
      </w:r>
      <w:proofErr w:type="spellStart"/>
      <w:r w:rsidRPr="00043E04">
        <w:rPr>
          <w:rFonts w:ascii="Arial" w:hAnsi="Arial" w:cs="Arial"/>
        </w:rPr>
        <w:t>Тросина</w:t>
      </w:r>
      <w:proofErr w:type="spellEnd"/>
      <w:r w:rsidRPr="00043E04">
        <w:rPr>
          <w:rFonts w:ascii="Arial" w:hAnsi="Arial" w:cs="Arial"/>
        </w:rPr>
        <w:t xml:space="preserve">  Михаила, </w:t>
      </w:r>
      <w:proofErr w:type="spellStart"/>
      <w:r w:rsidRPr="00043E04">
        <w:rPr>
          <w:rFonts w:ascii="Arial" w:hAnsi="Arial" w:cs="Arial"/>
        </w:rPr>
        <w:t>Баглаеву</w:t>
      </w:r>
      <w:proofErr w:type="spellEnd"/>
      <w:r w:rsidRPr="00043E04">
        <w:rPr>
          <w:rFonts w:ascii="Arial" w:hAnsi="Arial" w:cs="Arial"/>
        </w:rPr>
        <w:t xml:space="preserve"> Анастасию, </w:t>
      </w:r>
      <w:proofErr w:type="spellStart"/>
      <w:r w:rsidRPr="00043E04">
        <w:rPr>
          <w:rFonts w:ascii="Arial" w:hAnsi="Arial" w:cs="Arial"/>
        </w:rPr>
        <w:t>Кропотову</w:t>
      </w:r>
      <w:proofErr w:type="spellEnd"/>
      <w:r w:rsidRPr="00043E04">
        <w:rPr>
          <w:rFonts w:ascii="Arial" w:hAnsi="Arial" w:cs="Arial"/>
        </w:rPr>
        <w:t xml:space="preserve"> Снежану, Карелину Алину, Маркелову Анну, Макарову Светлану, Семенову Настю, </w:t>
      </w:r>
      <w:proofErr w:type="spellStart"/>
      <w:r w:rsidRPr="00043E04">
        <w:rPr>
          <w:rFonts w:ascii="Arial" w:hAnsi="Arial" w:cs="Arial"/>
        </w:rPr>
        <w:t>Ерецкую</w:t>
      </w:r>
      <w:proofErr w:type="spellEnd"/>
      <w:r w:rsidRPr="00043E04">
        <w:rPr>
          <w:rFonts w:ascii="Arial" w:hAnsi="Arial" w:cs="Arial"/>
        </w:rPr>
        <w:t xml:space="preserve"> Марию, </w:t>
      </w:r>
      <w:proofErr w:type="spellStart"/>
      <w:r w:rsidRPr="00043E04">
        <w:rPr>
          <w:rFonts w:ascii="Arial" w:hAnsi="Arial" w:cs="Arial"/>
        </w:rPr>
        <w:t>Тарбееву</w:t>
      </w:r>
      <w:proofErr w:type="spellEnd"/>
      <w:r w:rsidRPr="00043E04">
        <w:rPr>
          <w:rFonts w:ascii="Arial" w:hAnsi="Arial" w:cs="Arial"/>
        </w:rPr>
        <w:t xml:space="preserve"> Алину, </w:t>
      </w:r>
      <w:proofErr w:type="spellStart"/>
      <w:r w:rsidRPr="00043E04">
        <w:rPr>
          <w:rFonts w:ascii="Arial" w:hAnsi="Arial" w:cs="Arial"/>
        </w:rPr>
        <w:t>Яблонцеву</w:t>
      </w:r>
      <w:proofErr w:type="spellEnd"/>
      <w:r w:rsidRPr="00043E04">
        <w:rPr>
          <w:rFonts w:ascii="Arial" w:hAnsi="Arial" w:cs="Arial"/>
        </w:rPr>
        <w:t xml:space="preserve"> Снежану, </w:t>
      </w:r>
      <w:proofErr w:type="spellStart"/>
      <w:r w:rsidRPr="00043E04">
        <w:rPr>
          <w:rFonts w:ascii="Arial" w:hAnsi="Arial" w:cs="Arial"/>
        </w:rPr>
        <w:t>Яблонцеву</w:t>
      </w:r>
      <w:proofErr w:type="spellEnd"/>
      <w:r w:rsidRPr="00043E04">
        <w:rPr>
          <w:rFonts w:ascii="Arial" w:hAnsi="Arial" w:cs="Arial"/>
        </w:rPr>
        <w:t xml:space="preserve"> Дарью.</w:t>
      </w:r>
    </w:p>
    <w:p w:rsidR="00A345CC" w:rsidRPr="00043E04" w:rsidRDefault="00A345CC" w:rsidP="00A345CC">
      <w:pPr>
        <w:pStyle w:val="a5"/>
        <w:numPr>
          <w:ilvl w:val="0"/>
          <w:numId w:val="24"/>
        </w:numPr>
        <w:rPr>
          <w:rFonts w:ascii="Arial" w:hAnsi="Arial" w:cs="Arial"/>
        </w:rPr>
      </w:pPr>
      <w:r w:rsidRPr="00043E04">
        <w:rPr>
          <w:rFonts w:ascii="Arial" w:hAnsi="Arial" w:cs="Arial"/>
        </w:rPr>
        <w:t xml:space="preserve">Наградить Почетной грамотой </w:t>
      </w:r>
      <w:proofErr w:type="gramStart"/>
      <w:r w:rsidRPr="00043E04">
        <w:rPr>
          <w:rFonts w:ascii="Arial" w:hAnsi="Arial" w:cs="Arial"/>
        </w:rPr>
        <w:t>за  вклад</w:t>
      </w:r>
      <w:proofErr w:type="gramEnd"/>
      <w:r w:rsidRPr="00043E04">
        <w:rPr>
          <w:rFonts w:ascii="Arial" w:hAnsi="Arial" w:cs="Arial"/>
        </w:rPr>
        <w:t xml:space="preserve"> в сохранение и развитие самодеятельного творчества, за участие в районном мероприятии, посвященном  78 годовщине Победы ВОВ</w:t>
      </w:r>
      <w:r>
        <w:rPr>
          <w:rFonts w:ascii="Arial" w:hAnsi="Arial" w:cs="Arial"/>
        </w:rPr>
        <w:t xml:space="preserve">, </w:t>
      </w:r>
      <w:r w:rsidRPr="00043E04">
        <w:rPr>
          <w:rFonts w:ascii="Arial" w:hAnsi="Arial" w:cs="Arial"/>
        </w:rPr>
        <w:t xml:space="preserve"> Матвеева А.А., Русинову Т.И.</w:t>
      </w:r>
    </w:p>
    <w:p w:rsidR="00A345CC" w:rsidRPr="00043E04" w:rsidRDefault="00A345CC" w:rsidP="00A345CC">
      <w:pPr>
        <w:pStyle w:val="a5"/>
        <w:numPr>
          <w:ilvl w:val="0"/>
          <w:numId w:val="24"/>
        </w:numPr>
        <w:spacing w:after="160" w:line="259" w:lineRule="auto"/>
        <w:rPr>
          <w:rFonts w:ascii="Arial" w:hAnsi="Arial" w:cs="Arial"/>
        </w:rPr>
      </w:pPr>
      <w:r w:rsidRPr="00043E04">
        <w:rPr>
          <w:rFonts w:ascii="Arial" w:hAnsi="Arial" w:cs="Arial"/>
        </w:rPr>
        <w:t xml:space="preserve">Наградить Грамотами за участие в районном мероприятии, </w:t>
      </w:r>
      <w:proofErr w:type="gramStart"/>
      <w:r w:rsidRPr="00043E04">
        <w:rPr>
          <w:rFonts w:ascii="Arial" w:hAnsi="Arial" w:cs="Arial"/>
        </w:rPr>
        <w:t>посвященном  78</w:t>
      </w:r>
      <w:proofErr w:type="gramEnd"/>
      <w:r w:rsidRPr="00043E04">
        <w:rPr>
          <w:rFonts w:ascii="Arial" w:hAnsi="Arial" w:cs="Arial"/>
        </w:rPr>
        <w:t xml:space="preserve"> годовщине Победы ВОВ следующих участников ансамбля «</w:t>
      </w:r>
      <w:proofErr w:type="spellStart"/>
      <w:r w:rsidRPr="00043E04">
        <w:rPr>
          <w:rFonts w:ascii="Arial" w:hAnsi="Arial" w:cs="Arial"/>
        </w:rPr>
        <w:t>Рябинушка</w:t>
      </w:r>
      <w:proofErr w:type="spellEnd"/>
      <w:r w:rsidRPr="00043E04">
        <w:rPr>
          <w:rFonts w:ascii="Arial" w:hAnsi="Arial" w:cs="Arial"/>
        </w:rPr>
        <w:t xml:space="preserve">»: Томилову Л.Н., Другову В.Н., </w:t>
      </w:r>
      <w:proofErr w:type="spellStart"/>
      <w:r w:rsidRPr="00043E04">
        <w:rPr>
          <w:rFonts w:ascii="Arial" w:hAnsi="Arial" w:cs="Arial"/>
        </w:rPr>
        <w:t>Перевалову</w:t>
      </w:r>
      <w:proofErr w:type="spellEnd"/>
      <w:r w:rsidRPr="00043E04">
        <w:rPr>
          <w:rFonts w:ascii="Arial" w:hAnsi="Arial" w:cs="Arial"/>
        </w:rPr>
        <w:t xml:space="preserve"> И.В., </w:t>
      </w:r>
      <w:proofErr w:type="spellStart"/>
      <w:r w:rsidRPr="00043E04">
        <w:rPr>
          <w:rFonts w:ascii="Arial" w:hAnsi="Arial" w:cs="Arial"/>
        </w:rPr>
        <w:t>Бойцову</w:t>
      </w:r>
      <w:proofErr w:type="spellEnd"/>
      <w:r w:rsidRPr="00043E04">
        <w:rPr>
          <w:rFonts w:ascii="Arial" w:hAnsi="Arial" w:cs="Arial"/>
        </w:rPr>
        <w:t xml:space="preserve"> В.К., Яковлева И.А., </w:t>
      </w:r>
      <w:proofErr w:type="spellStart"/>
      <w:r w:rsidRPr="00043E04">
        <w:rPr>
          <w:rFonts w:ascii="Arial" w:hAnsi="Arial" w:cs="Arial"/>
        </w:rPr>
        <w:t>Пыталеву</w:t>
      </w:r>
      <w:proofErr w:type="spellEnd"/>
      <w:r w:rsidRPr="00043E04">
        <w:rPr>
          <w:rFonts w:ascii="Arial" w:hAnsi="Arial" w:cs="Arial"/>
        </w:rPr>
        <w:t xml:space="preserve"> В.И.</w:t>
      </w:r>
    </w:p>
    <w:p w:rsidR="00A345CC" w:rsidRDefault="00A345CC" w:rsidP="00A345CC">
      <w:pPr>
        <w:pStyle w:val="a5"/>
        <w:numPr>
          <w:ilvl w:val="0"/>
          <w:numId w:val="24"/>
        </w:numPr>
        <w:spacing w:after="160" w:line="259" w:lineRule="auto"/>
        <w:rPr>
          <w:rFonts w:ascii="Arial" w:hAnsi="Arial" w:cs="Arial"/>
        </w:rPr>
      </w:pPr>
      <w:r w:rsidRPr="00043E04">
        <w:rPr>
          <w:rFonts w:ascii="Arial" w:hAnsi="Arial" w:cs="Arial"/>
        </w:rPr>
        <w:t xml:space="preserve">Наградить Грамотами за организацию и проведение районного мероприятия, </w:t>
      </w:r>
      <w:proofErr w:type="gramStart"/>
      <w:r w:rsidRPr="00043E04">
        <w:rPr>
          <w:rFonts w:ascii="Arial" w:hAnsi="Arial" w:cs="Arial"/>
        </w:rPr>
        <w:t>посвященного  78</w:t>
      </w:r>
      <w:proofErr w:type="gramEnd"/>
      <w:r w:rsidRPr="00043E04">
        <w:rPr>
          <w:rFonts w:ascii="Arial" w:hAnsi="Arial" w:cs="Arial"/>
        </w:rPr>
        <w:t xml:space="preserve"> годовщине Победы ВОВ, Савинскую Ю.В., Карнишину Е.В.</w:t>
      </w:r>
    </w:p>
    <w:p w:rsidR="00A345CC" w:rsidRPr="00FF514B" w:rsidRDefault="00A345CC" w:rsidP="00A345CC">
      <w:pPr>
        <w:pStyle w:val="a5"/>
        <w:numPr>
          <w:ilvl w:val="0"/>
          <w:numId w:val="24"/>
        </w:numPr>
        <w:rPr>
          <w:rFonts w:ascii="Arial" w:hAnsi="Arial" w:cs="Arial"/>
        </w:rPr>
      </w:pPr>
      <w:r w:rsidRPr="00FF514B">
        <w:rPr>
          <w:rFonts w:ascii="Arial" w:hAnsi="Arial" w:cs="Arial"/>
        </w:rPr>
        <w:t xml:space="preserve">Наградить следующих спонсоров за оказанную материальную поддержку в проведении мероприятия, </w:t>
      </w:r>
      <w:proofErr w:type="gramStart"/>
      <w:r w:rsidRPr="00FF514B">
        <w:rPr>
          <w:rFonts w:ascii="Arial" w:hAnsi="Arial" w:cs="Arial"/>
        </w:rPr>
        <w:t>посвященного  78</w:t>
      </w:r>
      <w:proofErr w:type="gramEnd"/>
      <w:r w:rsidRPr="00FF514B">
        <w:rPr>
          <w:rFonts w:ascii="Arial" w:hAnsi="Arial" w:cs="Arial"/>
        </w:rPr>
        <w:t xml:space="preserve"> годовщине Победы ВОВ</w:t>
      </w:r>
      <w:r>
        <w:rPr>
          <w:rFonts w:ascii="Arial" w:hAnsi="Arial" w:cs="Arial"/>
        </w:rPr>
        <w:t xml:space="preserve">: Иванова П.А., Русинову Л.Ю.., Маркову О.Г., Рудых П.И., </w:t>
      </w:r>
      <w:proofErr w:type="spellStart"/>
      <w:r>
        <w:rPr>
          <w:rFonts w:ascii="Arial" w:hAnsi="Arial" w:cs="Arial"/>
        </w:rPr>
        <w:t>Монхоева</w:t>
      </w:r>
      <w:proofErr w:type="spellEnd"/>
      <w:r>
        <w:rPr>
          <w:rFonts w:ascii="Arial" w:hAnsi="Arial" w:cs="Arial"/>
        </w:rPr>
        <w:t xml:space="preserve"> В.С., </w:t>
      </w:r>
      <w:proofErr w:type="spellStart"/>
      <w:r>
        <w:rPr>
          <w:rFonts w:ascii="Arial" w:hAnsi="Arial" w:cs="Arial"/>
        </w:rPr>
        <w:t>Сайдаматова</w:t>
      </w:r>
      <w:proofErr w:type="spellEnd"/>
      <w:r>
        <w:rPr>
          <w:rFonts w:ascii="Arial" w:hAnsi="Arial" w:cs="Arial"/>
        </w:rPr>
        <w:t xml:space="preserve"> О.Ж., </w:t>
      </w:r>
      <w:proofErr w:type="spellStart"/>
      <w:r>
        <w:rPr>
          <w:rFonts w:ascii="Arial" w:hAnsi="Arial" w:cs="Arial"/>
        </w:rPr>
        <w:t>Алекберов</w:t>
      </w:r>
      <w:proofErr w:type="spellEnd"/>
      <w:r>
        <w:rPr>
          <w:rFonts w:ascii="Arial" w:hAnsi="Arial" w:cs="Arial"/>
        </w:rPr>
        <w:t xml:space="preserve"> Э.Д </w:t>
      </w:r>
    </w:p>
    <w:p w:rsidR="00A345CC" w:rsidRPr="00FF514B" w:rsidRDefault="00A345CC" w:rsidP="00A345CC">
      <w:pPr>
        <w:ind w:left="568"/>
        <w:rPr>
          <w:rFonts w:ascii="Arial" w:hAnsi="Arial" w:cs="Arial"/>
        </w:rPr>
      </w:pPr>
    </w:p>
    <w:p w:rsidR="00A345CC" w:rsidRPr="00FF514B" w:rsidRDefault="00A345CC" w:rsidP="00A345CC">
      <w:pPr>
        <w:jc w:val="center"/>
        <w:rPr>
          <w:rFonts w:ascii="Arial" w:hAnsi="Arial" w:cs="Arial"/>
        </w:rPr>
      </w:pPr>
      <w:r>
        <w:rPr>
          <w:rFonts w:ascii="Arial" w:hAnsi="Arial" w:cs="Arial"/>
        </w:rPr>
        <w:t xml:space="preserve">    </w:t>
      </w:r>
    </w:p>
    <w:p w:rsidR="00A345CC" w:rsidRPr="00043E04" w:rsidRDefault="00A345CC" w:rsidP="00A345CC">
      <w:pPr>
        <w:rPr>
          <w:rFonts w:ascii="Arial" w:hAnsi="Arial" w:cs="Arial"/>
        </w:rPr>
      </w:pPr>
      <w:r>
        <w:rPr>
          <w:sz w:val="28"/>
          <w:szCs w:val="28"/>
        </w:rPr>
        <w:t xml:space="preserve">      </w:t>
      </w:r>
      <w:r w:rsidRPr="00043E04">
        <w:rPr>
          <w:rFonts w:ascii="Arial" w:hAnsi="Arial" w:cs="Arial"/>
        </w:rPr>
        <w:t xml:space="preserve">  Глава администрации                                    </w:t>
      </w:r>
      <w:proofErr w:type="spellStart"/>
      <w:r w:rsidRPr="00043E04">
        <w:rPr>
          <w:rFonts w:ascii="Arial" w:hAnsi="Arial" w:cs="Arial"/>
        </w:rPr>
        <w:t>П.А.Тарбеев</w:t>
      </w:r>
      <w:proofErr w:type="spellEnd"/>
    </w:p>
    <w:p w:rsidR="00A345CC" w:rsidRPr="00043E04" w:rsidRDefault="00A345CC" w:rsidP="00A345CC">
      <w:pPr>
        <w:pStyle w:val="a5"/>
        <w:spacing w:line="360" w:lineRule="auto"/>
        <w:ind w:left="1155"/>
        <w:rPr>
          <w:rFonts w:ascii="Arial" w:hAnsi="Arial" w:cs="Arial"/>
        </w:rPr>
      </w:pPr>
    </w:p>
    <w:p w:rsidR="00A345CC" w:rsidRPr="00043E04" w:rsidRDefault="00A345CC" w:rsidP="00A345CC">
      <w:pPr>
        <w:rPr>
          <w:rFonts w:ascii="Arial" w:hAnsi="Arial" w:cs="Arial"/>
        </w:rPr>
      </w:pPr>
    </w:p>
    <w:p w:rsidR="00A345CC" w:rsidRPr="00043E04" w:rsidRDefault="00A345CC" w:rsidP="00A345CC">
      <w:pPr>
        <w:rPr>
          <w:rFonts w:ascii="Arial" w:hAnsi="Arial" w:cs="Arial"/>
        </w:rPr>
      </w:pPr>
    </w:p>
    <w:p w:rsidR="00A345CC" w:rsidRDefault="00A345CC" w:rsidP="00A345CC">
      <w:pPr>
        <w:ind w:right="-1418"/>
        <w:rPr>
          <w:b/>
          <w:sz w:val="32"/>
          <w:szCs w:val="32"/>
        </w:rPr>
      </w:pPr>
    </w:p>
    <w:p w:rsidR="00A345CC" w:rsidRPr="00A435C5" w:rsidRDefault="00A345CC" w:rsidP="00A345CC">
      <w:pPr>
        <w:pStyle w:val="a5"/>
        <w:spacing w:line="360" w:lineRule="auto"/>
        <w:ind w:left="1155"/>
        <w:rPr>
          <w:rFonts w:ascii="Arial" w:hAnsi="Arial" w:cs="Arial"/>
        </w:rPr>
      </w:pPr>
    </w:p>
    <w:p w:rsidR="00850CF7" w:rsidRDefault="00850CF7" w:rsidP="00850CF7">
      <w:pPr>
        <w:ind w:right="-1418"/>
        <w:rPr>
          <w:b/>
          <w:sz w:val="32"/>
          <w:szCs w:val="32"/>
        </w:rPr>
      </w:pPr>
      <w:r>
        <w:rPr>
          <w:b/>
          <w:sz w:val="32"/>
          <w:szCs w:val="32"/>
        </w:rPr>
        <w:t xml:space="preserve">                                       </w:t>
      </w:r>
      <w:proofErr w:type="gramStart"/>
      <w:r>
        <w:rPr>
          <w:b/>
          <w:sz w:val="32"/>
          <w:szCs w:val="32"/>
        </w:rPr>
        <w:t>Российская  Федерация</w:t>
      </w:r>
      <w:proofErr w:type="gramEnd"/>
    </w:p>
    <w:p w:rsidR="00850CF7" w:rsidRDefault="00850CF7" w:rsidP="00850CF7">
      <w:pPr>
        <w:jc w:val="center"/>
        <w:outlineLvl w:val="0"/>
        <w:rPr>
          <w:b/>
          <w:sz w:val="32"/>
          <w:szCs w:val="32"/>
        </w:rPr>
      </w:pPr>
      <w:r>
        <w:rPr>
          <w:b/>
          <w:sz w:val="32"/>
          <w:szCs w:val="32"/>
        </w:rPr>
        <w:t>Иркутская область</w:t>
      </w:r>
    </w:p>
    <w:p w:rsidR="00850CF7" w:rsidRDefault="00850CF7" w:rsidP="00850CF7">
      <w:pPr>
        <w:jc w:val="center"/>
        <w:outlineLvl w:val="0"/>
        <w:rPr>
          <w:b/>
          <w:sz w:val="32"/>
          <w:szCs w:val="32"/>
        </w:rPr>
      </w:pPr>
      <w:r>
        <w:rPr>
          <w:b/>
          <w:sz w:val="32"/>
          <w:szCs w:val="32"/>
        </w:rPr>
        <w:t>Эхирит-Булагатский район</w:t>
      </w:r>
    </w:p>
    <w:p w:rsidR="00850CF7" w:rsidRDefault="00850CF7" w:rsidP="00850CF7">
      <w:pPr>
        <w:jc w:val="center"/>
        <w:outlineLvl w:val="0"/>
        <w:rPr>
          <w:b/>
          <w:sz w:val="32"/>
          <w:szCs w:val="32"/>
        </w:rPr>
      </w:pPr>
      <w:r>
        <w:rPr>
          <w:b/>
          <w:sz w:val="32"/>
          <w:szCs w:val="32"/>
        </w:rPr>
        <w:t>Администрация</w:t>
      </w:r>
    </w:p>
    <w:p w:rsidR="00850CF7" w:rsidRDefault="00850CF7" w:rsidP="00850CF7">
      <w:pPr>
        <w:jc w:val="center"/>
        <w:outlineLvl w:val="0"/>
        <w:rPr>
          <w:b/>
          <w:sz w:val="32"/>
          <w:szCs w:val="32"/>
        </w:rPr>
      </w:pPr>
      <w:r>
        <w:rPr>
          <w:b/>
          <w:sz w:val="32"/>
          <w:szCs w:val="32"/>
        </w:rPr>
        <w:t>Муниципального образования «Тугутуйское»</w:t>
      </w:r>
    </w:p>
    <w:p w:rsidR="00850CF7" w:rsidRDefault="00850CF7" w:rsidP="00850CF7">
      <w:pPr>
        <w:jc w:val="center"/>
        <w:outlineLvl w:val="0"/>
        <w:rPr>
          <w:b/>
          <w:sz w:val="32"/>
          <w:szCs w:val="32"/>
        </w:rPr>
      </w:pPr>
      <w:r>
        <w:rPr>
          <w:b/>
          <w:sz w:val="32"/>
          <w:szCs w:val="32"/>
        </w:rPr>
        <w:t>Глава администрации</w:t>
      </w:r>
    </w:p>
    <w:p w:rsidR="00850CF7" w:rsidRDefault="00850CF7" w:rsidP="00850CF7">
      <w:pPr>
        <w:tabs>
          <w:tab w:val="left" w:pos="6120"/>
        </w:tabs>
        <w:jc w:val="center"/>
        <w:outlineLvl w:val="0"/>
        <w:rPr>
          <w:sz w:val="28"/>
          <w:szCs w:val="28"/>
        </w:rPr>
      </w:pPr>
    </w:p>
    <w:p w:rsidR="00850CF7" w:rsidRDefault="00850CF7" w:rsidP="00850CF7">
      <w:pPr>
        <w:tabs>
          <w:tab w:val="left" w:pos="6120"/>
        </w:tabs>
        <w:jc w:val="center"/>
        <w:outlineLvl w:val="0"/>
        <w:rPr>
          <w:sz w:val="28"/>
          <w:szCs w:val="28"/>
        </w:rPr>
      </w:pPr>
    </w:p>
    <w:p w:rsidR="00850CF7" w:rsidRDefault="00850CF7" w:rsidP="00850CF7">
      <w:pPr>
        <w:outlineLvl w:val="0"/>
        <w:rPr>
          <w:b/>
          <w:sz w:val="40"/>
          <w:szCs w:val="40"/>
        </w:rPr>
      </w:pPr>
      <w:r>
        <w:rPr>
          <w:sz w:val="28"/>
          <w:szCs w:val="28"/>
        </w:rPr>
        <w:t xml:space="preserve">                                                </w:t>
      </w:r>
      <w:r>
        <w:rPr>
          <w:b/>
          <w:sz w:val="40"/>
          <w:szCs w:val="40"/>
        </w:rPr>
        <w:t>Распоряжение</w:t>
      </w:r>
    </w:p>
    <w:p w:rsidR="00850CF7" w:rsidRDefault="00850CF7" w:rsidP="00850CF7">
      <w:pPr>
        <w:outlineLvl w:val="0"/>
        <w:rPr>
          <w:b/>
          <w:sz w:val="40"/>
          <w:szCs w:val="40"/>
        </w:rPr>
      </w:pPr>
    </w:p>
    <w:p w:rsidR="00850CF7" w:rsidRPr="00BB0737" w:rsidRDefault="00850CF7" w:rsidP="00850CF7">
      <w:pPr>
        <w:outlineLvl w:val="0"/>
        <w:rPr>
          <w:sz w:val="28"/>
          <w:szCs w:val="28"/>
        </w:rPr>
      </w:pPr>
      <w:r>
        <w:rPr>
          <w:b/>
          <w:sz w:val="40"/>
          <w:szCs w:val="40"/>
        </w:rPr>
        <w:t xml:space="preserve">   </w:t>
      </w:r>
      <w:r>
        <w:rPr>
          <w:sz w:val="28"/>
          <w:szCs w:val="28"/>
        </w:rPr>
        <w:t xml:space="preserve">от 29.05.2023г. №10                                                с. Тугутуй </w:t>
      </w:r>
    </w:p>
    <w:p w:rsidR="00850CF7" w:rsidRPr="00BB0737" w:rsidRDefault="00850CF7" w:rsidP="00850CF7">
      <w:pPr>
        <w:rPr>
          <w:sz w:val="28"/>
          <w:szCs w:val="28"/>
        </w:rPr>
      </w:pPr>
      <w:proofErr w:type="gramStart"/>
      <w:r>
        <w:rPr>
          <w:sz w:val="28"/>
          <w:szCs w:val="28"/>
        </w:rPr>
        <w:t>« О</w:t>
      </w:r>
      <w:proofErr w:type="gramEnd"/>
      <w:r>
        <w:rPr>
          <w:sz w:val="28"/>
          <w:szCs w:val="28"/>
        </w:rPr>
        <w:t xml:space="preserve"> награждении»</w:t>
      </w:r>
    </w:p>
    <w:p w:rsidR="00850CF7" w:rsidRDefault="00850CF7" w:rsidP="00850CF7">
      <w:pPr>
        <w:pStyle w:val="a5"/>
        <w:numPr>
          <w:ilvl w:val="0"/>
          <w:numId w:val="25"/>
        </w:numPr>
        <w:spacing w:after="160" w:line="259" w:lineRule="auto"/>
        <w:rPr>
          <w:rFonts w:ascii="Arial" w:hAnsi="Arial" w:cs="Arial"/>
        </w:rPr>
      </w:pPr>
      <w:r w:rsidRPr="00043E04">
        <w:rPr>
          <w:rFonts w:ascii="Arial" w:hAnsi="Arial" w:cs="Arial"/>
        </w:rPr>
        <w:t xml:space="preserve">Наградить Благодарственными письмами </w:t>
      </w:r>
      <w:proofErr w:type="gramStart"/>
      <w:r w:rsidRPr="00043E04">
        <w:rPr>
          <w:rFonts w:ascii="Arial" w:hAnsi="Arial" w:cs="Arial"/>
        </w:rPr>
        <w:t>за  активное</w:t>
      </w:r>
      <w:proofErr w:type="gramEnd"/>
      <w:r w:rsidRPr="00043E04">
        <w:rPr>
          <w:rFonts w:ascii="Arial" w:hAnsi="Arial" w:cs="Arial"/>
        </w:rPr>
        <w:t xml:space="preserve"> участие в культурно-массовых мероприятиях общественной и творческой жизни села</w:t>
      </w:r>
      <w:r>
        <w:rPr>
          <w:rFonts w:ascii="Arial" w:hAnsi="Arial" w:cs="Arial"/>
        </w:rPr>
        <w:t xml:space="preserve"> следующих учеников:</w:t>
      </w:r>
    </w:p>
    <w:p w:rsidR="00850CF7" w:rsidRDefault="00850CF7" w:rsidP="00850CF7">
      <w:pPr>
        <w:pStyle w:val="a5"/>
        <w:ind w:left="928"/>
        <w:rPr>
          <w:rFonts w:ascii="Arial" w:hAnsi="Arial" w:cs="Arial"/>
          <w:color w:val="2C2D2E"/>
          <w:sz w:val="23"/>
          <w:szCs w:val="23"/>
          <w:shd w:val="clear" w:color="auto" w:fill="FFFFFF"/>
        </w:rPr>
      </w:pPr>
      <w:r w:rsidRPr="00CC05FD">
        <w:rPr>
          <w:rFonts w:ascii="Arial" w:hAnsi="Arial" w:cs="Arial"/>
          <w:color w:val="2C2D2E"/>
          <w:sz w:val="23"/>
          <w:szCs w:val="23"/>
          <w:shd w:val="clear" w:color="auto" w:fill="FFFFFF"/>
        </w:rPr>
        <w:t>Андриянов</w:t>
      </w:r>
      <w:r>
        <w:rPr>
          <w:rFonts w:ascii="Arial" w:hAnsi="Arial" w:cs="Arial"/>
          <w:color w:val="2C2D2E"/>
          <w:sz w:val="23"/>
          <w:szCs w:val="23"/>
          <w:shd w:val="clear" w:color="auto" w:fill="FFFFFF"/>
        </w:rPr>
        <w:t>у</w:t>
      </w:r>
      <w:r w:rsidRPr="00CC05FD">
        <w:rPr>
          <w:rFonts w:ascii="Arial" w:hAnsi="Arial" w:cs="Arial"/>
          <w:color w:val="2C2D2E"/>
          <w:sz w:val="23"/>
          <w:szCs w:val="23"/>
          <w:shd w:val="clear" w:color="auto" w:fill="FFFFFF"/>
        </w:rPr>
        <w:t xml:space="preserve"> </w:t>
      </w:r>
      <w:r>
        <w:rPr>
          <w:rFonts w:ascii="Arial" w:hAnsi="Arial" w:cs="Arial"/>
          <w:color w:val="2C2D2E"/>
          <w:sz w:val="23"/>
          <w:szCs w:val="23"/>
          <w:shd w:val="clear" w:color="auto" w:fill="FFFFFF"/>
        </w:rPr>
        <w:t>Анастасию</w:t>
      </w:r>
    </w:p>
    <w:p w:rsidR="00850CF7" w:rsidRDefault="00850CF7" w:rsidP="00850CF7">
      <w:pPr>
        <w:pStyle w:val="a5"/>
        <w:ind w:left="928"/>
        <w:rPr>
          <w:rFonts w:ascii="Arial" w:hAnsi="Arial" w:cs="Arial"/>
          <w:color w:val="2C2D2E"/>
          <w:sz w:val="23"/>
          <w:szCs w:val="23"/>
          <w:shd w:val="clear" w:color="auto" w:fill="FFFFFF"/>
        </w:rPr>
      </w:pPr>
      <w:r w:rsidRPr="00CC05FD">
        <w:rPr>
          <w:rFonts w:ascii="Arial" w:hAnsi="Arial" w:cs="Arial"/>
          <w:color w:val="2C2D2E"/>
          <w:sz w:val="23"/>
          <w:szCs w:val="23"/>
          <w:shd w:val="clear" w:color="auto" w:fill="FFFFFF"/>
        </w:rPr>
        <w:t>Андрияно</w:t>
      </w:r>
      <w:r>
        <w:rPr>
          <w:rFonts w:ascii="Arial" w:hAnsi="Arial" w:cs="Arial"/>
          <w:color w:val="2C2D2E"/>
          <w:sz w:val="23"/>
          <w:szCs w:val="23"/>
          <w:shd w:val="clear" w:color="auto" w:fill="FFFFFF"/>
        </w:rPr>
        <w:t>в</w:t>
      </w:r>
      <w:r w:rsidRPr="00CC05FD">
        <w:rPr>
          <w:rFonts w:ascii="Arial" w:hAnsi="Arial" w:cs="Arial"/>
          <w:color w:val="2C2D2E"/>
          <w:sz w:val="23"/>
          <w:szCs w:val="23"/>
          <w:shd w:val="clear" w:color="auto" w:fill="FFFFFF"/>
        </w:rPr>
        <w:t>а Артём</w:t>
      </w:r>
      <w:r>
        <w:rPr>
          <w:rFonts w:ascii="Arial" w:hAnsi="Arial" w:cs="Arial"/>
          <w:color w:val="2C2D2E"/>
          <w:sz w:val="23"/>
          <w:szCs w:val="23"/>
          <w:shd w:val="clear" w:color="auto" w:fill="FFFFFF"/>
        </w:rPr>
        <w:t>а</w:t>
      </w:r>
      <w:r w:rsidRPr="00CC05FD">
        <w:rPr>
          <w:rFonts w:ascii="Arial" w:hAnsi="Arial" w:cs="Arial"/>
          <w:color w:val="2C2D2E"/>
          <w:sz w:val="23"/>
          <w:szCs w:val="23"/>
          <w:shd w:val="clear" w:color="auto" w:fill="FFFFFF"/>
        </w:rPr>
        <w:t xml:space="preserve"> </w:t>
      </w:r>
    </w:p>
    <w:p w:rsidR="00850CF7" w:rsidRDefault="00850CF7" w:rsidP="00850CF7">
      <w:pPr>
        <w:pStyle w:val="a5"/>
        <w:ind w:left="928"/>
        <w:rPr>
          <w:rFonts w:ascii="Arial" w:hAnsi="Arial" w:cs="Arial"/>
          <w:color w:val="2C2D2E"/>
          <w:sz w:val="23"/>
          <w:szCs w:val="23"/>
          <w:shd w:val="clear" w:color="auto" w:fill="FFFFFF"/>
        </w:rPr>
      </w:pPr>
      <w:proofErr w:type="spellStart"/>
      <w:r w:rsidRPr="00CC05FD">
        <w:rPr>
          <w:rFonts w:ascii="Arial" w:hAnsi="Arial" w:cs="Arial"/>
          <w:color w:val="2C2D2E"/>
          <w:sz w:val="23"/>
          <w:szCs w:val="23"/>
          <w:shd w:val="clear" w:color="auto" w:fill="FFFFFF"/>
        </w:rPr>
        <w:t>Баглаев</w:t>
      </w:r>
      <w:r>
        <w:rPr>
          <w:rFonts w:ascii="Arial" w:hAnsi="Arial" w:cs="Arial"/>
          <w:color w:val="2C2D2E"/>
          <w:sz w:val="23"/>
          <w:szCs w:val="23"/>
          <w:shd w:val="clear" w:color="auto" w:fill="FFFFFF"/>
        </w:rPr>
        <w:t>у</w:t>
      </w:r>
      <w:proofErr w:type="spellEnd"/>
      <w:r w:rsidRPr="00CC05FD">
        <w:rPr>
          <w:rFonts w:ascii="Arial" w:hAnsi="Arial" w:cs="Arial"/>
          <w:color w:val="2C2D2E"/>
          <w:sz w:val="23"/>
          <w:szCs w:val="23"/>
          <w:shd w:val="clear" w:color="auto" w:fill="FFFFFF"/>
        </w:rPr>
        <w:t xml:space="preserve"> Ма</w:t>
      </w:r>
      <w:r>
        <w:rPr>
          <w:rFonts w:ascii="Arial" w:hAnsi="Arial" w:cs="Arial"/>
          <w:color w:val="2C2D2E"/>
          <w:sz w:val="23"/>
          <w:szCs w:val="23"/>
          <w:shd w:val="clear" w:color="auto" w:fill="FFFFFF"/>
        </w:rPr>
        <w:t>рию</w:t>
      </w:r>
    </w:p>
    <w:p w:rsidR="00850CF7" w:rsidRDefault="00850CF7" w:rsidP="00850CF7">
      <w:pPr>
        <w:pStyle w:val="a5"/>
        <w:ind w:left="928"/>
        <w:rPr>
          <w:rFonts w:ascii="Arial" w:hAnsi="Arial" w:cs="Arial"/>
          <w:color w:val="2C2D2E"/>
          <w:sz w:val="23"/>
          <w:szCs w:val="23"/>
          <w:shd w:val="clear" w:color="auto" w:fill="FFFFFF"/>
        </w:rPr>
      </w:pPr>
      <w:proofErr w:type="spellStart"/>
      <w:r w:rsidRPr="00CC05FD">
        <w:rPr>
          <w:rFonts w:ascii="Arial" w:hAnsi="Arial" w:cs="Arial"/>
          <w:color w:val="2C2D2E"/>
          <w:sz w:val="23"/>
          <w:szCs w:val="23"/>
          <w:shd w:val="clear" w:color="auto" w:fill="FFFFFF"/>
        </w:rPr>
        <w:t>Семёнов</w:t>
      </w:r>
      <w:r>
        <w:rPr>
          <w:rFonts w:ascii="Arial" w:hAnsi="Arial" w:cs="Arial"/>
          <w:color w:val="2C2D2E"/>
          <w:sz w:val="23"/>
          <w:szCs w:val="23"/>
          <w:shd w:val="clear" w:color="auto" w:fill="FFFFFF"/>
        </w:rPr>
        <w:t>у</w:t>
      </w:r>
      <w:proofErr w:type="spellEnd"/>
      <w:r w:rsidRPr="00CC05FD">
        <w:rPr>
          <w:rFonts w:ascii="Arial" w:hAnsi="Arial" w:cs="Arial"/>
          <w:color w:val="2C2D2E"/>
          <w:sz w:val="23"/>
          <w:szCs w:val="23"/>
          <w:shd w:val="clear" w:color="auto" w:fill="FFFFFF"/>
        </w:rPr>
        <w:t xml:space="preserve"> Наст</w:t>
      </w:r>
      <w:r>
        <w:rPr>
          <w:rFonts w:ascii="Arial" w:hAnsi="Arial" w:cs="Arial"/>
          <w:color w:val="2C2D2E"/>
          <w:sz w:val="23"/>
          <w:szCs w:val="23"/>
          <w:shd w:val="clear" w:color="auto" w:fill="FFFFFF"/>
        </w:rPr>
        <w:t>ю</w:t>
      </w:r>
    </w:p>
    <w:p w:rsidR="00850CF7" w:rsidRDefault="00850CF7" w:rsidP="00850CF7">
      <w:pPr>
        <w:pStyle w:val="a5"/>
        <w:ind w:left="928"/>
        <w:rPr>
          <w:rFonts w:ascii="Arial" w:hAnsi="Arial" w:cs="Arial"/>
          <w:color w:val="2C2D2E"/>
          <w:sz w:val="23"/>
          <w:szCs w:val="23"/>
          <w:shd w:val="clear" w:color="auto" w:fill="FFFFFF"/>
        </w:rPr>
      </w:pPr>
      <w:proofErr w:type="spellStart"/>
      <w:r w:rsidRPr="00CC05FD">
        <w:rPr>
          <w:rFonts w:ascii="Arial" w:hAnsi="Arial" w:cs="Arial"/>
          <w:color w:val="2C2D2E"/>
          <w:sz w:val="23"/>
          <w:szCs w:val="23"/>
          <w:shd w:val="clear" w:color="auto" w:fill="FFFFFF"/>
        </w:rPr>
        <w:t>Страшинск</w:t>
      </w:r>
      <w:r>
        <w:rPr>
          <w:rFonts w:ascii="Arial" w:hAnsi="Arial" w:cs="Arial"/>
          <w:color w:val="2C2D2E"/>
          <w:sz w:val="23"/>
          <w:szCs w:val="23"/>
          <w:shd w:val="clear" w:color="auto" w:fill="FFFFFF"/>
        </w:rPr>
        <w:t>ого</w:t>
      </w:r>
      <w:proofErr w:type="spellEnd"/>
      <w:r w:rsidRPr="00CC05FD">
        <w:rPr>
          <w:rFonts w:ascii="Arial" w:hAnsi="Arial" w:cs="Arial"/>
          <w:color w:val="2C2D2E"/>
          <w:sz w:val="23"/>
          <w:szCs w:val="23"/>
          <w:shd w:val="clear" w:color="auto" w:fill="FFFFFF"/>
        </w:rPr>
        <w:t xml:space="preserve"> Жен</w:t>
      </w:r>
      <w:r>
        <w:rPr>
          <w:rFonts w:ascii="Arial" w:hAnsi="Arial" w:cs="Arial"/>
          <w:color w:val="2C2D2E"/>
          <w:sz w:val="23"/>
          <w:szCs w:val="23"/>
          <w:shd w:val="clear" w:color="auto" w:fill="FFFFFF"/>
        </w:rPr>
        <w:t>ю</w:t>
      </w:r>
    </w:p>
    <w:p w:rsidR="00850CF7" w:rsidRDefault="00850CF7" w:rsidP="00850CF7">
      <w:pPr>
        <w:pStyle w:val="a5"/>
        <w:ind w:left="928"/>
        <w:rPr>
          <w:rFonts w:ascii="Arial" w:hAnsi="Arial" w:cs="Arial"/>
          <w:color w:val="2C2D2E"/>
          <w:sz w:val="23"/>
          <w:szCs w:val="23"/>
          <w:shd w:val="clear" w:color="auto" w:fill="FFFFFF"/>
        </w:rPr>
      </w:pPr>
      <w:proofErr w:type="spellStart"/>
      <w:r w:rsidRPr="00CC05FD">
        <w:rPr>
          <w:rFonts w:ascii="Arial" w:hAnsi="Arial" w:cs="Arial"/>
          <w:color w:val="2C2D2E"/>
          <w:sz w:val="23"/>
          <w:szCs w:val="23"/>
          <w:shd w:val="clear" w:color="auto" w:fill="FFFFFF"/>
        </w:rPr>
        <w:t>Хакин</w:t>
      </w:r>
      <w:proofErr w:type="spellEnd"/>
      <w:r w:rsidRPr="00CC05FD">
        <w:rPr>
          <w:rFonts w:ascii="Arial" w:hAnsi="Arial" w:cs="Arial"/>
          <w:color w:val="2C2D2E"/>
          <w:sz w:val="23"/>
          <w:szCs w:val="23"/>
          <w:shd w:val="clear" w:color="auto" w:fill="FFFFFF"/>
        </w:rPr>
        <w:t xml:space="preserve"> Пет</w:t>
      </w:r>
      <w:r>
        <w:rPr>
          <w:rFonts w:ascii="Arial" w:hAnsi="Arial" w:cs="Arial"/>
          <w:color w:val="2C2D2E"/>
          <w:sz w:val="23"/>
          <w:szCs w:val="23"/>
          <w:shd w:val="clear" w:color="auto" w:fill="FFFFFF"/>
        </w:rPr>
        <w:t>ра</w:t>
      </w:r>
    </w:p>
    <w:p w:rsidR="00850CF7" w:rsidRDefault="00850CF7" w:rsidP="00850CF7">
      <w:pPr>
        <w:pStyle w:val="a5"/>
        <w:ind w:left="928"/>
        <w:rPr>
          <w:rFonts w:ascii="Arial" w:hAnsi="Arial" w:cs="Arial"/>
          <w:color w:val="2C2D2E"/>
          <w:sz w:val="23"/>
          <w:szCs w:val="23"/>
          <w:shd w:val="clear" w:color="auto" w:fill="FFFFFF"/>
        </w:rPr>
      </w:pPr>
      <w:r w:rsidRPr="00CC05FD">
        <w:rPr>
          <w:rFonts w:ascii="Arial" w:hAnsi="Arial" w:cs="Arial"/>
          <w:color w:val="2C2D2E"/>
          <w:sz w:val="23"/>
          <w:szCs w:val="23"/>
          <w:shd w:val="clear" w:color="auto" w:fill="FFFFFF"/>
        </w:rPr>
        <w:t>Фёдоров</w:t>
      </w:r>
      <w:r>
        <w:rPr>
          <w:rFonts w:ascii="Arial" w:hAnsi="Arial" w:cs="Arial"/>
          <w:color w:val="2C2D2E"/>
          <w:sz w:val="23"/>
          <w:szCs w:val="23"/>
          <w:shd w:val="clear" w:color="auto" w:fill="FFFFFF"/>
        </w:rPr>
        <w:t>а</w:t>
      </w:r>
      <w:r w:rsidRPr="00CC05FD">
        <w:rPr>
          <w:rFonts w:ascii="Arial" w:hAnsi="Arial" w:cs="Arial"/>
          <w:color w:val="2C2D2E"/>
          <w:sz w:val="23"/>
          <w:szCs w:val="23"/>
          <w:shd w:val="clear" w:color="auto" w:fill="FFFFFF"/>
        </w:rPr>
        <w:t xml:space="preserve"> Игнат</w:t>
      </w:r>
      <w:r>
        <w:rPr>
          <w:rFonts w:ascii="Arial" w:hAnsi="Arial" w:cs="Arial"/>
          <w:color w:val="2C2D2E"/>
          <w:sz w:val="23"/>
          <w:szCs w:val="23"/>
          <w:shd w:val="clear" w:color="auto" w:fill="FFFFFF"/>
        </w:rPr>
        <w:t>а</w:t>
      </w:r>
    </w:p>
    <w:p w:rsidR="00850CF7" w:rsidRDefault="00850CF7" w:rsidP="00850CF7">
      <w:pPr>
        <w:pStyle w:val="a5"/>
        <w:ind w:left="928"/>
        <w:rPr>
          <w:rFonts w:ascii="Arial" w:hAnsi="Arial" w:cs="Arial"/>
          <w:color w:val="2C2D2E"/>
          <w:sz w:val="23"/>
          <w:szCs w:val="23"/>
          <w:shd w:val="clear" w:color="auto" w:fill="FFFFFF"/>
        </w:rPr>
      </w:pPr>
      <w:r w:rsidRPr="00CC05FD">
        <w:rPr>
          <w:rFonts w:ascii="Arial" w:hAnsi="Arial" w:cs="Arial"/>
          <w:color w:val="2C2D2E"/>
          <w:sz w:val="23"/>
          <w:szCs w:val="23"/>
          <w:shd w:val="clear" w:color="auto" w:fill="FFFFFF"/>
        </w:rPr>
        <w:t>Акимов</w:t>
      </w:r>
      <w:r>
        <w:rPr>
          <w:rFonts w:ascii="Arial" w:hAnsi="Arial" w:cs="Arial"/>
          <w:color w:val="2C2D2E"/>
          <w:sz w:val="23"/>
          <w:szCs w:val="23"/>
          <w:shd w:val="clear" w:color="auto" w:fill="FFFFFF"/>
        </w:rPr>
        <w:t>у</w:t>
      </w:r>
      <w:r w:rsidRPr="00CC05FD">
        <w:rPr>
          <w:rFonts w:ascii="Arial" w:hAnsi="Arial" w:cs="Arial"/>
          <w:color w:val="2C2D2E"/>
          <w:sz w:val="23"/>
          <w:szCs w:val="23"/>
          <w:shd w:val="clear" w:color="auto" w:fill="FFFFFF"/>
        </w:rPr>
        <w:t xml:space="preserve"> Свет</w:t>
      </w:r>
      <w:r>
        <w:rPr>
          <w:rFonts w:ascii="Arial" w:hAnsi="Arial" w:cs="Arial"/>
          <w:color w:val="2C2D2E"/>
          <w:sz w:val="23"/>
          <w:szCs w:val="23"/>
          <w:shd w:val="clear" w:color="auto" w:fill="FFFFFF"/>
        </w:rPr>
        <w:t>лану</w:t>
      </w:r>
    </w:p>
    <w:p w:rsidR="00850CF7" w:rsidRDefault="00850CF7" w:rsidP="00850CF7">
      <w:pPr>
        <w:pStyle w:val="a5"/>
        <w:ind w:left="928"/>
        <w:rPr>
          <w:rFonts w:ascii="Arial" w:hAnsi="Arial" w:cs="Arial"/>
          <w:color w:val="2C2D2E"/>
          <w:sz w:val="23"/>
          <w:szCs w:val="23"/>
          <w:shd w:val="clear" w:color="auto" w:fill="FFFFFF"/>
        </w:rPr>
      </w:pPr>
      <w:proofErr w:type="spellStart"/>
      <w:r w:rsidRPr="00CC05FD">
        <w:rPr>
          <w:rFonts w:ascii="Arial" w:hAnsi="Arial" w:cs="Arial"/>
          <w:color w:val="2C2D2E"/>
          <w:sz w:val="23"/>
          <w:szCs w:val="23"/>
          <w:shd w:val="clear" w:color="auto" w:fill="FFFFFF"/>
        </w:rPr>
        <w:t>Кропотова</w:t>
      </w:r>
      <w:proofErr w:type="spellEnd"/>
      <w:r>
        <w:rPr>
          <w:rFonts w:ascii="Arial" w:hAnsi="Arial" w:cs="Arial"/>
          <w:color w:val="2C2D2E"/>
          <w:sz w:val="23"/>
          <w:szCs w:val="23"/>
          <w:shd w:val="clear" w:color="auto" w:fill="FFFFFF"/>
        </w:rPr>
        <w:t xml:space="preserve"> Злату</w:t>
      </w:r>
      <w:r w:rsidRPr="00CC05FD">
        <w:rPr>
          <w:rFonts w:ascii="Arial" w:hAnsi="Arial" w:cs="Arial"/>
          <w:color w:val="2C2D2E"/>
          <w:sz w:val="23"/>
          <w:szCs w:val="23"/>
          <w:shd w:val="clear" w:color="auto" w:fill="FFFFFF"/>
        </w:rPr>
        <w:t xml:space="preserve"> </w:t>
      </w:r>
    </w:p>
    <w:p w:rsidR="00850CF7" w:rsidRDefault="00850CF7" w:rsidP="00850CF7">
      <w:pPr>
        <w:pStyle w:val="a5"/>
        <w:ind w:left="928"/>
        <w:rPr>
          <w:rFonts w:ascii="Arial" w:hAnsi="Arial" w:cs="Arial"/>
          <w:color w:val="2C2D2E"/>
          <w:sz w:val="23"/>
          <w:szCs w:val="23"/>
          <w:shd w:val="clear" w:color="auto" w:fill="FFFFFF"/>
        </w:rPr>
      </w:pPr>
      <w:proofErr w:type="spellStart"/>
      <w:r w:rsidRPr="00CC05FD">
        <w:rPr>
          <w:rFonts w:ascii="Arial" w:hAnsi="Arial" w:cs="Arial"/>
          <w:color w:val="2C2D2E"/>
          <w:sz w:val="23"/>
          <w:szCs w:val="23"/>
          <w:shd w:val="clear" w:color="auto" w:fill="FFFFFF"/>
        </w:rPr>
        <w:t>Шевардин</w:t>
      </w:r>
      <w:r>
        <w:rPr>
          <w:rFonts w:ascii="Arial" w:hAnsi="Arial" w:cs="Arial"/>
          <w:color w:val="2C2D2E"/>
          <w:sz w:val="23"/>
          <w:szCs w:val="23"/>
          <w:shd w:val="clear" w:color="auto" w:fill="FFFFFF"/>
        </w:rPr>
        <w:t>у</w:t>
      </w:r>
      <w:proofErr w:type="spellEnd"/>
      <w:r>
        <w:rPr>
          <w:rFonts w:ascii="Arial" w:hAnsi="Arial" w:cs="Arial"/>
          <w:color w:val="2C2D2E"/>
          <w:sz w:val="23"/>
          <w:szCs w:val="23"/>
          <w:shd w:val="clear" w:color="auto" w:fill="FFFFFF"/>
        </w:rPr>
        <w:t xml:space="preserve"> Анну</w:t>
      </w:r>
    </w:p>
    <w:p w:rsidR="00850CF7" w:rsidRDefault="00850CF7" w:rsidP="00850CF7">
      <w:pPr>
        <w:pStyle w:val="a5"/>
        <w:ind w:left="928"/>
        <w:rPr>
          <w:rFonts w:ascii="Arial" w:hAnsi="Arial" w:cs="Arial"/>
          <w:color w:val="2C2D2E"/>
          <w:sz w:val="23"/>
          <w:szCs w:val="23"/>
          <w:shd w:val="clear" w:color="auto" w:fill="FFFFFF"/>
        </w:rPr>
      </w:pPr>
      <w:proofErr w:type="spellStart"/>
      <w:r w:rsidRPr="00CC05FD">
        <w:rPr>
          <w:rFonts w:ascii="Arial" w:hAnsi="Arial" w:cs="Arial"/>
          <w:color w:val="2C2D2E"/>
          <w:sz w:val="23"/>
          <w:szCs w:val="23"/>
          <w:shd w:val="clear" w:color="auto" w:fill="FFFFFF"/>
        </w:rPr>
        <w:t>Гольнев</w:t>
      </w:r>
      <w:r>
        <w:rPr>
          <w:rFonts w:ascii="Arial" w:hAnsi="Arial" w:cs="Arial"/>
          <w:color w:val="2C2D2E"/>
          <w:sz w:val="23"/>
          <w:szCs w:val="23"/>
          <w:shd w:val="clear" w:color="auto" w:fill="FFFFFF"/>
        </w:rPr>
        <w:t>у</w:t>
      </w:r>
      <w:proofErr w:type="spellEnd"/>
      <w:r w:rsidRPr="00CC05FD">
        <w:rPr>
          <w:rFonts w:ascii="Arial" w:hAnsi="Arial" w:cs="Arial"/>
          <w:color w:val="2C2D2E"/>
          <w:sz w:val="23"/>
          <w:szCs w:val="23"/>
          <w:shd w:val="clear" w:color="auto" w:fill="FFFFFF"/>
        </w:rPr>
        <w:t xml:space="preserve"> </w:t>
      </w:r>
      <w:r>
        <w:rPr>
          <w:rFonts w:ascii="Arial" w:hAnsi="Arial" w:cs="Arial"/>
          <w:color w:val="2C2D2E"/>
          <w:sz w:val="23"/>
          <w:szCs w:val="23"/>
          <w:shd w:val="clear" w:color="auto" w:fill="FFFFFF"/>
        </w:rPr>
        <w:t>Анастасию</w:t>
      </w:r>
    </w:p>
    <w:p w:rsidR="00850CF7" w:rsidRDefault="00850CF7" w:rsidP="00850CF7">
      <w:pPr>
        <w:pStyle w:val="a5"/>
        <w:ind w:left="928"/>
        <w:rPr>
          <w:rFonts w:ascii="Arial" w:hAnsi="Arial" w:cs="Arial"/>
          <w:color w:val="2C2D2E"/>
          <w:sz w:val="23"/>
          <w:szCs w:val="23"/>
          <w:shd w:val="clear" w:color="auto" w:fill="FFFFFF"/>
        </w:rPr>
      </w:pPr>
      <w:proofErr w:type="spellStart"/>
      <w:r w:rsidRPr="00CC05FD">
        <w:rPr>
          <w:rFonts w:ascii="Arial" w:hAnsi="Arial" w:cs="Arial"/>
          <w:color w:val="2C2D2E"/>
          <w:sz w:val="23"/>
          <w:szCs w:val="23"/>
          <w:shd w:val="clear" w:color="auto" w:fill="FFFFFF"/>
        </w:rPr>
        <w:t>Литвинцев</w:t>
      </w:r>
      <w:r>
        <w:rPr>
          <w:rFonts w:ascii="Arial" w:hAnsi="Arial" w:cs="Arial"/>
          <w:color w:val="2C2D2E"/>
          <w:sz w:val="23"/>
          <w:szCs w:val="23"/>
          <w:shd w:val="clear" w:color="auto" w:fill="FFFFFF"/>
        </w:rPr>
        <w:t>у</w:t>
      </w:r>
      <w:proofErr w:type="spellEnd"/>
      <w:r w:rsidRPr="00CC05FD">
        <w:rPr>
          <w:rFonts w:ascii="Arial" w:hAnsi="Arial" w:cs="Arial"/>
          <w:color w:val="2C2D2E"/>
          <w:sz w:val="23"/>
          <w:szCs w:val="23"/>
          <w:shd w:val="clear" w:color="auto" w:fill="FFFFFF"/>
        </w:rPr>
        <w:t xml:space="preserve"> Ангелин</w:t>
      </w:r>
      <w:r>
        <w:rPr>
          <w:rFonts w:ascii="Arial" w:hAnsi="Arial" w:cs="Arial"/>
          <w:color w:val="2C2D2E"/>
          <w:sz w:val="23"/>
          <w:szCs w:val="23"/>
          <w:shd w:val="clear" w:color="auto" w:fill="FFFFFF"/>
        </w:rPr>
        <w:t>у</w:t>
      </w:r>
    </w:p>
    <w:p w:rsidR="00850CF7" w:rsidRDefault="00850CF7" w:rsidP="00850CF7">
      <w:pPr>
        <w:pStyle w:val="a5"/>
        <w:ind w:left="928"/>
        <w:rPr>
          <w:rFonts w:ascii="Arial" w:hAnsi="Arial" w:cs="Arial"/>
        </w:rPr>
      </w:pPr>
      <w:r w:rsidRPr="00CC05FD">
        <w:rPr>
          <w:rFonts w:ascii="Arial" w:hAnsi="Arial" w:cs="Arial"/>
          <w:color w:val="2C2D2E"/>
          <w:sz w:val="23"/>
          <w:szCs w:val="23"/>
          <w:shd w:val="clear" w:color="auto" w:fill="FFFFFF"/>
        </w:rPr>
        <w:t>Токарев</w:t>
      </w:r>
      <w:r>
        <w:rPr>
          <w:rFonts w:ascii="Arial" w:hAnsi="Arial" w:cs="Arial"/>
          <w:color w:val="2C2D2E"/>
          <w:sz w:val="23"/>
          <w:szCs w:val="23"/>
          <w:shd w:val="clear" w:color="auto" w:fill="FFFFFF"/>
        </w:rPr>
        <w:t>у Полину</w:t>
      </w:r>
      <w:r w:rsidRPr="00CC05FD">
        <w:rPr>
          <w:rFonts w:ascii="Arial" w:hAnsi="Arial" w:cs="Arial"/>
        </w:rPr>
        <w:t xml:space="preserve">   </w:t>
      </w:r>
    </w:p>
    <w:p w:rsidR="00850CF7" w:rsidRDefault="00850CF7" w:rsidP="00850CF7">
      <w:pPr>
        <w:pStyle w:val="a5"/>
        <w:numPr>
          <w:ilvl w:val="0"/>
          <w:numId w:val="25"/>
        </w:numPr>
        <w:spacing w:after="160" w:line="259" w:lineRule="auto"/>
        <w:rPr>
          <w:rFonts w:ascii="Arial" w:hAnsi="Arial" w:cs="Arial"/>
        </w:rPr>
      </w:pPr>
      <w:r>
        <w:rPr>
          <w:rFonts w:ascii="Arial" w:hAnsi="Arial" w:cs="Arial"/>
        </w:rPr>
        <w:t>Наградить</w:t>
      </w:r>
      <w:r w:rsidRPr="00CC05FD">
        <w:rPr>
          <w:rFonts w:ascii="Arial" w:hAnsi="Arial" w:cs="Arial"/>
        </w:rPr>
        <w:t xml:space="preserve"> </w:t>
      </w:r>
      <w:r w:rsidRPr="00043E04">
        <w:rPr>
          <w:rFonts w:ascii="Arial" w:hAnsi="Arial" w:cs="Arial"/>
        </w:rPr>
        <w:t xml:space="preserve">Благодарственными письмами </w:t>
      </w:r>
      <w:proofErr w:type="gramStart"/>
      <w:r w:rsidRPr="00043E04">
        <w:rPr>
          <w:rFonts w:ascii="Arial" w:hAnsi="Arial" w:cs="Arial"/>
        </w:rPr>
        <w:t>за  активное</w:t>
      </w:r>
      <w:proofErr w:type="gramEnd"/>
      <w:r w:rsidRPr="00043E04">
        <w:rPr>
          <w:rFonts w:ascii="Arial" w:hAnsi="Arial" w:cs="Arial"/>
        </w:rPr>
        <w:t xml:space="preserve"> участие в культурно-массовых мероприятиях общественной и творческой жизни села</w:t>
      </w:r>
      <w:r>
        <w:rPr>
          <w:rFonts w:ascii="Arial" w:hAnsi="Arial" w:cs="Arial"/>
        </w:rPr>
        <w:t xml:space="preserve"> следующих выпускников:</w:t>
      </w:r>
    </w:p>
    <w:p w:rsidR="00850CF7" w:rsidRDefault="00850CF7" w:rsidP="00850CF7">
      <w:pPr>
        <w:pStyle w:val="a5"/>
        <w:ind w:left="928"/>
        <w:rPr>
          <w:rFonts w:ascii="Arial" w:hAnsi="Arial" w:cs="Arial"/>
          <w:color w:val="2C2D2E"/>
          <w:sz w:val="23"/>
          <w:szCs w:val="23"/>
          <w:shd w:val="clear" w:color="auto" w:fill="FFFFFF"/>
        </w:rPr>
      </w:pPr>
      <w:r>
        <w:rPr>
          <w:rFonts w:ascii="Arial" w:hAnsi="Arial" w:cs="Arial"/>
          <w:color w:val="2C2D2E"/>
          <w:sz w:val="23"/>
          <w:szCs w:val="23"/>
          <w:shd w:val="clear" w:color="auto" w:fill="FFFFFF"/>
        </w:rPr>
        <w:t>Ильину Веронику</w:t>
      </w:r>
    </w:p>
    <w:p w:rsidR="00850CF7" w:rsidRDefault="00850CF7" w:rsidP="00850CF7">
      <w:pPr>
        <w:pStyle w:val="a5"/>
        <w:ind w:left="928"/>
        <w:rPr>
          <w:rFonts w:ascii="Arial" w:hAnsi="Arial" w:cs="Arial"/>
          <w:color w:val="2C2D2E"/>
          <w:sz w:val="23"/>
          <w:szCs w:val="23"/>
          <w:shd w:val="clear" w:color="auto" w:fill="FFFFFF"/>
        </w:rPr>
      </w:pPr>
      <w:r w:rsidRPr="00CC05FD">
        <w:rPr>
          <w:rFonts w:ascii="Arial" w:hAnsi="Arial" w:cs="Arial"/>
          <w:color w:val="2C2D2E"/>
          <w:sz w:val="23"/>
          <w:szCs w:val="23"/>
          <w:shd w:val="clear" w:color="auto" w:fill="FFFFFF"/>
        </w:rPr>
        <w:t>Михайлов</w:t>
      </w:r>
      <w:r>
        <w:rPr>
          <w:rFonts w:ascii="Arial" w:hAnsi="Arial" w:cs="Arial"/>
          <w:color w:val="2C2D2E"/>
          <w:sz w:val="23"/>
          <w:szCs w:val="23"/>
          <w:shd w:val="clear" w:color="auto" w:fill="FFFFFF"/>
        </w:rPr>
        <w:t>у</w:t>
      </w:r>
      <w:r w:rsidRPr="00CC05FD">
        <w:rPr>
          <w:rFonts w:ascii="Arial" w:hAnsi="Arial" w:cs="Arial"/>
          <w:color w:val="2C2D2E"/>
          <w:sz w:val="23"/>
          <w:szCs w:val="23"/>
          <w:shd w:val="clear" w:color="auto" w:fill="FFFFFF"/>
        </w:rPr>
        <w:t xml:space="preserve"> Вероник</w:t>
      </w:r>
      <w:r>
        <w:rPr>
          <w:rFonts w:ascii="Arial" w:hAnsi="Arial" w:cs="Arial"/>
          <w:color w:val="2C2D2E"/>
          <w:sz w:val="23"/>
          <w:szCs w:val="23"/>
          <w:shd w:val="clear" w:color="auto" w:fill="FFFFFF"/>
        </w:rPr>
        <w:t>у</w:t>
      </w:r>
    </w:p>
    <w:p w:rsidR="00850CF7" w:rsidRDefault="00850CF7" w:rsidP="00850CF7">
      <w:pPr>
        <w:pStyle w:val="a5"/>
        <w:ind w:left="928"/>
        <w:rPr>
          <w:rFonts w:ascii="Arial" w:hAnsi="Arial" w:cs="Arial"/>
          <w:color w:val="2C2D2E"/>
          <w:sz w:val="23"/>
          <w:szCs w:val="23"/>
          <w:shd w:val="clear" w:color="auto" w:fill="FFFFFF"/>
        </w:rPr>
      </w:pPr>
      <w:r w:rsidRPr="00CC05FD">
        <w:rPr>
          <w:rFonts w:ascii="Arial" w:hAnsi="Arial" w:cs="Arial"/>
          <w:color w:val="2C2D2E"/>
          <w:sz w:val="23"/>
          <w:szCs w:val="23"/>
          <w:shd w:val="clear" w:color="auto" w:fill="FFFFFF"/>
        </w:rPr>
        <w:t>Румянцев</w:t>
      </w:r>
      <w:r>
        <w:rPr>
          <w:rFonts w:ascii="Arial" w:hAnsi="Arial" w:cs="Arial"/>
          <w:color w:val="2C2D2E"/>
          <w:sz w:val="23"/>
          <w:szCs w:val="23"/>
          <w:shd w:val="clear" w:color="auto" w:fill="FFFFFF"/>
        </w:rPr>
        <w:t>у</w:t>
      </w:r>
      <w:r w:rsidRPr="00CC05FD">
        <w:rPr>
          <w:rFonts w:ascii="Arial" w:hAnsi="Arial" w:cs="Arial"/>
          <w:color w:val="2C2D2E"/>
          <w:sz w:val="23"/>
          <w:szCs w:val="23"/>
          <w:shd w:val="clear" w:color="auto" w:fill="FFFFFF"/>
        </w:rPr>
        <w:t xml:space="preserve"> Валери</w:t>
      </w:r>
      <w:r>
        <w:rPr>
          <w:rFonts w:ascii="Arial" w:hAnsi="Arial" w:cs="Arial"/>
          <w:color w:val="2C2D2E"/>
          <w:sz w:val="23"/>
          <w:szCs w:val="23"/>
          <w:shd w:val="clear" w:color="auto" w:fill="FFFFFF"/>
        </w:rPr>
        <w:t>ю</w:t>
      </w:r>
    </w:p>
    <w:p w:rsidR="00850CF7" w:rsidRDefault="00850CF7" w:rsidP="00850CF7">
      <w:pPr>
        <w:pStyle w:val="a5"/>
        <w:ind w:left="928"/>
        <w:rPr>
          <w:rFonts w:ascii="Arial" w:hAnsi="Arial" w:cs="Arial"/>
          <w:color w:val="2C2D2E"/>
          <w:sz w:val="23"/>
          <w:szCs w:val="23"/>
          <w:shd w:val="clear" w:color="auto" w:fill="FFFFFF"/>
        </w:rPr>
      </w:pPr>
      <w:proofErr w:type="spellStart"/>
      <w:r>
        <w:rPr>
          <w:rFonts w:ascii="Arial" w:hAnsi="Arial" w:cs="Arial"/>
          <w:color w:val="2C2D2E"/>
          <w:sz w:val="23"/>
          <w:szCs w:val="23"/>
          <w:shd w:val="clear" w:color="auto" w:fill="FFFFFF"/>
        </w:rPr>
        <w:t>Энгель</w:t>
      </w:r>
      <w:proofErr w:type="spellEnd"/>
      <w:r>
        <w:rPr>
          <w:rFonts w:ascii="Arial" w:hAnsi="Arial" w:cs="Arial"/>
          <w:color w:val="2C2D2E"/>
          <w:sz w:val="23"/>
          <w:szCs w:val="23"/>
          <w:shd w:val="clear" w:color="auto" w:fill="FFFFFF"/>
        </w:rPr>
        <w:t xml:space="preserve"> Маргариту</w:t>
      </w:r>
    </w:p>
    <w:p w:rsidR="00850CF7" w:rsidRDefault="00850CF7" w:rsidP="00850CF7">
      <w:pPr>
        <w:pStyle w:val="a5"/>
        <w:ind w:left="928"/>
        <w:rPr>
          <w:rFonts w:ascii="Arial" w:hAnsi="Arial" w:cs="Arial"/>
          <w:color w:val="2C2D2E"/>
          <w:sz w:val="23"/>
          <w:szCs w:val="23"/>
          <w:shd w:val="clear" w:color="auto" w:fill="FFFFFF"/>
        </w:rPr>
      </w:pPr>
    </w:p>
    <w:p w:rsidR="00850CF7" w:rsidRDefault="00850CF7" w:rsidP="00850CF7">
      <w:pPr>
        <w:pStyle w:val="a5"/>
        <w:ind w:left="928"/>
        <w:rPr>
          <w:rFonts w:ascii="Arial" w:hAnsi="Arial" w:cs="Arial"/>
          <w:color w:val="2C2D2E"/>
          <w:sz w:val="23"/>
          <w:szCs w:val="23"/>
          <w:shd w:val="clear" w:color="auto" w:fill="FFFFFF"/>
        </w:rPr>
      </w:pPr>
    </w:p>
    <w:p w:rsidR="00850CF7" w:rsidRDefault="00850CF7" w:rsidP="00850CF7">
      <w:pPr>
        <w:pStyle w:val="a5"/>
        <w:ind w:left="928"/>
        <w:rPr>
          <w:rFonts w:ascii="Arial" w:hAnsi="Arial" w:cs="Arial"/>
          <w:color w:val="2C2D2E"/>
          <w:sz w:val="23"/>
          <w:szCs w:val="23"/>
          <w:shd w:val="clear" w:color="auto" w:fill="FFFFFF"/>
        </w:rPr>
      </w:pPr>
    </w:p>
    <w:p w:rsidR="00850CF7" w:rsidRPr="00CC05FD" w:rsidRDefault="00850CF7" w:rsidP="00850CF7">
      <w:pPr>
        <w:pStyle w:val="a5"/>
        <w:ind w:left="928"/>
        <w:rPr>
          <w:rFonts w:ascii="Arial" w:hAnsi="Arial" w:cs="Arial"/>
          <w:color w:val="2C2D2E"/>
          <w:sz w:val="23"/>
          <w:szCs w:val="23"/>
          <w:shd w:val="clear" w:color="auto" w:fill="FFFFFF"/>
        </w:rPr>
      </w:pPr>
      <w:r w:rsidRPr="00043E04">
        <w:rPr>
          <w:rFonts w:ascii="Arial" w:hAnsi="Arial" w:cs="Arial"/>
        </w:rPr>
        <w:t xml:space="preserve"> Глава администрации                                    </w:t>
      </w:r>
      <w:proofErr w:type="spellStart"/>
      <w:r w:rsidRPr="00043E04">
        <w:rPr>
          <w:rFonts w:ascii="Arial" w:hAnsi="Arial" w:cs="Arial"/>
        </w:rPr>
        <w:t>П.А.Тарбеев</w:t>
      </w:r>
      <w:proofErr w:type="spellEnd"/>
    </w:p>
    <w:p w:rsidR="00850CF7" w:rsidRPr="00043E04" w:rsidRDefault="00850CF7" w:rsidP="00850CF7">
      <w:pPr>
        <w:pStyle w:val="a5"/>
        <w:spacing w:line="360" w:lineRule="auto"/>
        <w:ind w:left="1155"/>
        <w:rPr>
          <w:rFonts w:ascii="Arial" w:hAnsi="Arial" w:cs="Arial"/>
        </w:rPr>
      </w:pPr>
    </w:p>
    <w:p w:rsidR="00850CF7" w:rsidRPr="00043E04" w:rsidRDefault="00850CF7" w:rsidP="00850CF7">
      <w:pPr>
        <w:rPr>
          <w:rFonts w:ascii="Arial" w:hAnsi="Arial" w:cs="Arial"/>
        </w:rPr>
      </w:pPr>
    </w:p>
    <w:p w:rsidR="00850CF7" w:rsidRPr="00043E04" w:rsidRDefault="00850CF7" w:rsidP="00850CF7">
      <w:pPr>
        <w:rPr>
          <w:rFonts w:ascii="Arial" w:hAnsi="Arial" w:cs="Arial"/>
        </w:rPr>
      </w:pPr>
    </w:p>
    <w:p w:rsidR="00850CF7" w:rsidRDefault="00850CF7" w:rsidP="00850CF7">
      <w:pPr>
        <w:ind w:right="-1418"/>
        <w:rPr>
          <w:b/>
          <w:sz w:val="32"/>
          <w:szCs w:val="32"/>
        </w:rPr>
      </w:pPr>
    </w:p>
    <w:p w:rsidR="00850CF7" w:rsidRPr="00A435C5" w:rsidRDefault="00850CF7" w:rsidP="00850CF7">
      <w:pPr>
        <w:pStyle w:val="a5"/>
        <w:spacing w:line="360" w:lineRule="auto"/>
        <w:ind w:left="1155"/>
        <w:rPr>
          <w:rFonts w:ascii="Arial" w:hAnsi="Arial" w:cs="Arial"/>
        </w:rPr>
      </w:pPr>
    </w:p>
    <w:p w:rsidR="00850CF7" w:rsidRPr="00D21283" w:rsidRDefault="00850CF7" w:rsidP="00850CF7">
      <w:pPr>
        <w:spacing w:line="360" w:lineRule="auto"/>
        <w:rPr>
          <w:rFonts w:ascii="Monotype Corsiva" w:hAnsi="Monotype Corsiva"/>
          <w:b/>
          <w:sz w:val="40"/>
          <w:szCs w:val="28"/>
        </w:rPr>
      </w:pPr>
    </w:p>
    <w:p w:rsidR="00A345CC" w:rsidRPr="00D21283" w:rsidRDefault="00A345CC" w:rsidP="00A345CC">
      <w:pPr>
        <w:spacing w:line="360" w:lineRule="auto"/>
        <w:rPr>
          <w:rFonts w:ascii="Monotype Corsiva" w:hAnsi="Monotype Corsiva"/>
          <w:b/>
          <w:sz w:val="40"/>
          <w:szCs w:val="28"/>
        </w:rPr>
      </w:pPr>
      <w:bookmarkStart w:id="55" w:name="_GoBack"/>
      <w:bookmarkEnd w:id="55"/>
    </w:p>
    <w:p w:rsidR="00A345CC" w:rsidRPr="00A11F17" w:rsidRDefault="00A345CC" w:rsidP="00A345CC">
      <w:pPr>
        <w:jc w:val="both"/>
        <w:rPr>
          <w:rFonts w:ascii="Calibri" w:hAnsi="Calibri"/>
          <w:color w:val="000000"/>
        </w:rPr>
      </w:pPr>
    </w:p>
    <w:p w:rsidR="00A345CC" w:rsidRDefault="00A345CC" w:rsidP="00A345CC"/>
    <w:p w:rsidR="00547ED5" w:rsidRDefault="00547ED5" w:rsidP="00547ED5">
      <w:pPr>
        <w:jc w:val="center"/>
        <w:rPr>
          <w:rFonts w:ascii="Arial" w:hAnsi="Arial" w:cs="Arial"/>
          <w:b/>
          <w:bCs/>
          <w:sz w:val="32"/>
        </w:rPr>
      </w:pPr>
    </w:p>
    <w:p w:rsidR="00547ED5" w:rsidRDefault="00547ED5" w:rsidP="00547ED5">
      <w:pPr>
        <w:jc w:val="center"/>
        <w:rPr>
          <w:rFonts w:ascii="Arial" w:hAnsi="Arial" w:cs="Arial"/>
          <w:b/>
          <w:bCs/>
          <w:sz w:val="32"/>
        </w:rPr>
      </w:pPr>
    </w:p>
    <w:p w:rsidR="00547ED5" w:rsidRDefault="00547ED5" w:rsidP="00547ED5">
      <w:pPr>
        <w:jc w:val="center"/>
        <w:rPr>
          <w:rFonts w:ascii="Arial" w:hAnsi="Arial" w:cs="Arial"/>
          <w:b/>
          <w:bCs/>
          <w:sz w:val="32"/>
        </w:rPr>
      </w:pPr>
    </w:p>
    <w:p w:rsidR="00547ED5" w:rsidRDefault="00547ED5" w:rsidP="00547ED5">
      <w:pPr>
        <w:jc w:val="center"/>
        <w:rPr>
          <w:rFonts w:ascii="Arial" w:hAnsi="Arial" w:cs="Arial"/>
          <w:b/>
          <w:bCs/>
          <w:sz w:val="32"/>
        </w:rPr>
      </w:pPr>
    </w:p>
    <w:p w:rsidR="00547ED5" w:rsidRDefault="00547ED5" w:rsidP="00547ED5">
      <w:pPr>
        <w:jc w:val="center"/>
        <w:rPr>
          <w:rFonts w:ascii="Arial" w:hAnsi="Arial" w:cs="Arial"/>
          <w:b/>
          <w:bCs/>
          <w:sz w:val="32"/>
        </w:rPr>
      </w:pPr>
    </w:p>
    <w:p w:rsidR="00547ED5" w:rsidRPr="001001A2" w:rsidRDefault="00547ED5" w:rsidP="00547ED5">
      <w:pPr>
        <w:jc w:val="center"/>
        <w:outlineLvl w:val="0"/>
        <w:rPr>
          <w:b/>
          <w:sz w:val="32"/>
          <w:szCs w:val="32"/>
        </w:rPr>
      </w:pPr>
    </w:p>
    <w:p w:rsidR="00547ED5" w:rsidRDefault="00547ED5" w:rsidP="00547ED5">
      <w:pPr>
        <w:jc w:val="center"/>
        <w:outlineLvl w:val="0"/>
        <w:rPr>
          <w:b/>
          <w:sz w:val="32"/>
          <w:szCs w:val="32"/>
        </w:rPr>
      </w:pPr>
    </w:p>
    <w:p w:rsidR="00547ED5" w:rsidRPr="001001A2" w:rsidRDefault="00547ED5" w:rsidP="00547ED5">
      <w:pPr>
        <w:tabs>
          <w:tab w:val="left" w:pos="1965"/>
        </w:tabs>
        <w:rPr>
          <w:sz w:val="28"/>
          <w:szCs w:val="28"/>
        </w:rPr>
      </w:pPr>
    </w:p>
    <w:p w:rsidR="00547ED5" w:rsidRDefault="00547ED5" w:rsidP="00547ED5"/>
    <w:p w:rsidR="00547ED5" w:rsidRPr="00602049" w:rsidRDefault="00547ED5" w:rsidP="00602049">
      <w:pPr>
        <w:jc w:val="center"/>
        <w:rPr>
          <w:rFonts w:ascii="Arial" w:hAnsi="Arial" w:cs="Arial"/>
        </w:rPr>
      </w:pPr>
    </w:p>
    <w:sectPr w:rsidR="00547ED5" w:rsidRPr="00602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240"/>
    <w:multiLevelType w:val="hybridMultilevel"/>
    <w:tmpl w:val="1CC05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A20C4"/>
    <w:multiLevelType w:val="hybridMultilevel"/>
    <w:tmpl w:val="7F788488"/>
    <w:lvl w:ilvl="0" w:tplc="BA6E8A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A8D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061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A05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FEAB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BA6C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2BCB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449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AE05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33C2652"/>
    <w:multiLevelType w:val="hybridMultilevel"/>
    <w:tmpl w:val="B3E286A8"/>
    <w:lvl w:ilvl="0" w:tplc="5C802C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A935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E8C4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AD3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1CBA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5264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2260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2FEA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5E1F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6295265"/>
    <w:multiLevelType w:val="multilevel"/>
    <w:tmpl w:val="C03AFDD0"/>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4" w15:restartNumberingAfterBreak="0">
    <w:nsid w:val="1FCE49C3"/>
    <w:multiLevelType w:val="multilevel"/>
    <w:tmpl w:val="9BA8EBE0"/>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85"/>
      </w:pPr>
      <w:rPr>
        <w:rFonts w:hint="default"/>
        <w:lang w:val="ru-RU" w:eastAsia="en-US" w:bidi="ar-SA"/>
      </w:rPr>
    </w:lvl>
    <w:lvl w:ilvl="3">
      <w:numFmt w:val="bullet"/>
      <w:lvlText w:val="•"/>
      <w:lvlJc w:val="left"/>
      <w:pPr>
        <w:ind w:left="3139" w:hanging="585"/>
      </w:pPr>
      <w:rPr>
        <w:rFonts w:hint="default"/>
        <w:lang w:val="ru-RU" w:eastAsia="en-US" w:bidi="ar-SA"/>
      </w:rPr>
    </w:lvl>
    <w:lvl w:ilvl="4">
      <w:numFmt w:val="bullet"/>
      <w:lvlText w:val="•"/>
      <w:lvlJc w:val="left"/>
      <w:pPr>
        <w:ind w:left="4146" w:hanging="585"/>
      </w:pPr>
      <w:rPr>
        <w:rFonts w:hint="default"/>
        <w:lang w:val="ru-RU" w:eastAsia="en-US" w:bidi="ar-SA"/>
      </w:rPr>
    </w:lvl>
    <w:lvl w:ilvl="5">
      <w:numFmt w:val="bullet"/>
      <w:lvlText w:val="•"/>
      <w:lvlJc w:val="left"/>
      <w:pPr>
        <w:ind w:left="5152" w:hanging="585"/>
      </w:pPr>
      <w:rPr>
        <w:rFonts w:hint="default"/>
        <w:lang w:val="ru-RU" w:eastAsia="en-US" w:bidi="ar-SA"/>
      </w:rPr>
    </w:lvl>
    <w:lvl w:ilvl="6">
      <w:numFmt w:val="bullet"/>
      <w:lvlText w:val="•"/>
      <w:lvlJc w:val="left"/>
      <w:pPr>
        <w:ind w:left="6159" w:hanging="585"/>
      </w:pPr>
      <w:rPr>
        <w:rFonts w:hint="default"/>
        <w:lang w:val="ru-RU" w:eastAsia="en-US" w:bidi="ar-SA"/>
      </w:rPr>
    </w:lvl>
    <w:lvl w:ilvl="7">
      <w:numFmt w:val="bullet"/>
      <w:lvlText w:val="•"/>
      <w:lvlJc w:val="left"/>
      <w:pPr>
        <w:ind w:left="7165" w:hanging="585"/>
      </w:pPr>
      <w:rPr>
        <w:rFonts w:hint="default"/>
        <w:lang w:val="ru-RU" w:eastAsia="en-US" w:bidi="ar-SA"/>
      </w:rPr>
    </w:lvl>
    <w:lvl w:ilvl="8">
      <w:numFmt w:val="bullet"/>
      <w:lvlText w:val="•"/>
      <w:lvlJc w:val="left"/>
      <w:pPr>
        <w:ind w:left="8172" w:hanging="585"/>
      </w:pPr>
      <w:rPr>
        <w:rFonts w:hint="default"/>
        <w:lang w:val="ru-RU" w:eastAsia="en-US" w:bidi="ar-SA"/>
      </w:rPr>
    </w:lvl>
  </w:abstractNum>
  <w:abstractNum w:abstractNumId="5" w15:restartNumberingAfterBreak="0">
    <w:nsid w:val="20773788"/>
    <w:multiLevelType w:val="hybridMultilevel"/>
    <w:tmpl w:val="2E4A46F8"/>
    <w:lvl w:ilvl="0" w:tplc="15E2E6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7A5D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28FA5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2508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0AC1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2E2A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9235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EC3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B87B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4B872EC"/>
    <w:multiLevelType w:val="hybridMultilevel"/>
    <w:tmpl w:val="65F60296"/>
    <w:lvl w:ilvl="0" w:tplc="AAAAADE8">
      <w:start w:val="1"/>
      <w:numFmt w:val="decimal"/>
      <w:lvlText w:val="%1)"/>
      <w:lvlJc w:val="left"/>
      <w:pPr>
        <w:ind w:left="112" w:hanging="321"/>
      </w:pPr>
      <w:rPr>
        <w:rFonts w:ascii="Times New Roman" w:eastAsia="Times New Roman" w:hAnsi="Times New Roman" w:cs="Times New Roman" w:hint="default"/>
        <w:b w:val="0"/>
        <w:i w:val="0"/>
        <w:w w:val="100"/>
        <w:sz w:val="28"/>
        <w:szCs w:val="28"/>
        <w:lang w:val="ru-RU" w:eastAsia="en-US" w:bidi="ar-SA"/>
      </w:rPr>
    </w:lvl>
    <w:lvl w:ilvl="1" w:tplc="337C86A4">
      <w:numFmt w:val="bullet"/>
      <w:lvlText w:val="•"/>
      <w:lvlJc w:val="left"/>
      <w:pPr>
        <w:ind w:left="1126" w:hanging="321"/>
      </w:pPr>
      <w:rPr>
        <w:rFonts w:hint="default"/>
        <w:lang w:val="ru-RU" w:eastAsia="en-US" w:bidi="ar-SA"/>
      </w:rPr>
    </w:lvl>
    <w:lvl w:ilvl="2" w:tplc="B29EF31A">
      <w:numFmt w:val="bullet"/>
      <w:lvlText w:val="•"/>
      <w:lvlJc w:val="left"/>
      <w:pPr>
        <w:ind w:left="2133" w:hanging="321"/>
      </w:pPr>
      <w:rPr>
        <w:rFonts w:hint="default"/>
        <w:lang w:val="ru-RU" w:eastAsia="en-US" w:bidi="ar-SA"/>
      </w:rPr>
    </w:lvl>
    <w:lvl w:ilvl="3" w:tplc="B29A4036">
      <w:numFmt w:val="bullet"/>
      <w:lvlText w:val="•"/>
      <w:lvlJc w:val="left"/>
      <w:pPr>
        <w:ind w:left="3139" w:hanging="321"/>
      </w:pPr>
      <w:rPr>
        <w:rFonts w:hint="default"/>
        <w:lang w:val="ru-RU" w:eastAsia="en-US" w:bidi="ar-SA"/>
      </w:rPr>
    </w:lvl>
    <w:lvl w:ilvl="4" w:tplc="DA76962A">
      <w:numFmt w:val="bullet"/>
      <w:lvlText w:val="•"/>
      <w:lvlJc w:val="left"/>
      <w:pPr>
        <w:ind w:left="4146" w:hanging="321"/>
      </w:pPr>
      <w:rPr>
        <w:rFonts w:hint="default"/>
        <w:lang w:val="ru-RU" w:eastAsia="en-US" w:bidi="ar-SA"/>
      </w:rPr>
    </w:lvl>
    <w:lvl w:ilvl="5" w:tplc="6CA42A20">
      <w:numFmt w:val="bullet"/>
      <w:lvlText w:val="•"/>
      <w:lvlJc w:val="left"/>
      <w:pPr>
        <w:ind w:left="5152" w:hanging="321"/>
      </w:pPr>
      <w:rPr>
        <w:rFonts w:hint="default"/>
        <w:lang w:val="ru-RU" w:eastAsia="en-US" w:bidi="ar-SA"/>
      </w:rPr>
    </w:lvl>
    <w:lvl w:ilvl="6" w:tplc="5C50D24C">
      <w:numFmt w:val="bullet"/>
      <w:lvlText w:val="•"/>
      <w:lvlJc w:val="left"/>
      <w:pPr>
        <w:ind w:left="6159" w:hanging="321"/>
      </w:pPr>
      <w:rPr>
        <w:rFonts w:hint="default"/>
        <w:lang w:val="ru-RU" w:eastAsia="en-US" w:bidi="ar-SA"/>
      </w:rPr>
    </w:lvl>
    <w:lvl w:ilvl="7" w:tplc="44027E58">
      <w:numFmt w:val="bullet"/>
      <w:lvlText w:val="•"/>
      <w:lvlJc w:val="left"/>
      <w:pPr>
        <w:ind w:left="7165" w:hanging="321"/>
      </w:pPr>
      <w:rPr>
        <w:rFonts w:hint="default"/>
        <w:lang w:val="ru-RU" w:eastAsia="en-US" w:bidi="ar-SA"/>
      </w:rPr>
    </w:lvl>
    <w:lvl w:ilvl="8" w:tplc="5CD830DC">
      <w:numFmt w:val="bullet"/>
      <w:lvlText w:val="•"/>
      <w:lvlJc w:val="left"/>
      <w:pPr>
        <w:ind w:left="8172" w:hanging="321"/>
      </w:pPr>
      <w:rPr>
        <w:rFonts w:hint="default"/>
        <w:lang w:val="ru-RU" w:eastAsia="en-US" w:bidi="ar-SA"/>
      </w:rPr>
    </w:lvl>
  </w:abstractNum>
  <w:abstractNum w:abstractNumId="7" w15:restartNumberingAfterBreak="0">
    <w:nsid w:val="25D17CDD"/>
    <w:multiLevelType w:val="hybridMultilevel"/>
    <w:tmpl w:val="EF9E4808"/>
    <w:lvl w:ilvl="0" w:tplc="AE1634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643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AE5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C8C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6A9F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8F47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7C29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45AE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A65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5ED7806"/>
    <w:multiLevelType w:val="hybridMultilevel"/>
    <w:tmpl w:val="E2AA2E04"/>
    <w:lvl w:ilvl="0" w:tplc="A4247A92">
      <w:start w:val="1"/>
      <w:numFmt w:val="decimal"/>
      <w:lvlText w:val="%1."/>
      <w:lvlJc w:val="left"/>
      <w:pPr>
        <w:ind w:left="928"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9" w15:restartNumberingAfterBreak="0">
    <w:nsid w:val="3E115DD7"/>
    <w:multiLevelType w:val="hybridMultilevel"/>
    <w:tmpl w:val="E2AA2E04"/>
    <w:lvl w:ilvl="0" w:tplc="A4247A92">
      <w:start w:val="1"/>
      <w:numFmt w:val="decimal"/>
      <w:lvlText w:val="%1."/>
      <w:lvlJc w:val="left"/>
      <w:pPr>
        <w:ind w:left="928"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0" w15:restartNumberingAfterBreak="0">
    <w:nsid w:val="3E6E4E97"/>
    <w:multiLevelType w:val="hybridMultilevel"/>
    <w:tmpl w:val="8D4E94FA"/>
    <w:lvl w:ilvl="0" w:tplc="9F40F7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86CB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465E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E94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8E22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CDF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04A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3A2E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4CBF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36D021A"/>
    <w:multiLevelType w:val="multilevel"/>
    <w:tmpl w:val="B034721E"/>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1"/>
      </w:pPr>
      <w:rPr>
        <w:rFonts w:ascii="Times New Roman" w:eastAsia="Times New Roman" w:hAnsi="Times New Roman" w:cs="Times New Roman" w:hint="default"/>
        <w:w w:val="100"/>
        <w:sz w:val="28"/>
        <w:szCs w:val="28"/>
        <w:lang w:val="ru-RU" w:eastAsia="en-US" w:bidi="ar-SA"/>
      </w:rPr>
    </w:lvl>
  </w:abstractNum>
  <w:abstractNum w:abstractNumId="12" w15:restartNumberingAfterBreak="0">
    <w:nsid w:val="43FB3CC3"/>
    <w:multiLevelType w:val="hybridMultilevel"/>
    <w:tmpl w:val="FF54D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540F7F"/>
    <w:multiLevelType w:val="multilevel"/>
    <w:tmpl w:val="597AFD5C"/>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40"/>
      </w:pPr>
      <w:rPr>
        <w:rFonts w:hint="default"/>
        <w:lang w:val="ru-RU" w:eastAsia="en-US" w:bidi="ar-SA"/>
      </w:rPr>
    </w:lvl>
    <w:lvl w:ilvl="3">
      <w:numFmt w:val="bullet"/>
      <w:lvlText w:val="•"/>
      <w:lvlJc w:val="left"/>
      <w:pPr>
        <w:ind w:left="3139" w:hanging="540"/>
      </w:pPr>
      <w:rPr>
        <w:rFonts w:hint="default"/>
        <w:lang w:val="ru-RU" w:eastAsia="en-US" w:bidi="ar-SA"/>
      </w:rPr>
    </w:lvl>
    <w:lvl w:ilvl="4">
      <w:numFmt w:val="bullet"/>
      <w:lvlText w:val="•"/>
      <w:lvlJc w:val="left"/>
      <w:pPr>
        <w:ind w:left="4146" w:hanging="540"/>
      </w:pPr>
      <w:rPr>
        <w:rFonts w:hint="default"/>
        <w:lang w:val="ru-RU" w:eastAsia="en-US" w:bidi="ar-SA"/>
      </w:rPr>
    </w:lvl>
    <w:lvl w:ilvl="5">
      <w:numFmt w:val="bullet"/>
      <w:lvlText w:val="•"/>
      <w:lvlJc w:val="left"/>
      <w:pPr>
        <w:ind w:left="5152" w:hanging="540"/>
      </w:pPr>
      <w:rPr>
        <w:rFonts w:hint="default"/>
        <w:lang w:val="ru-RU" w:eastAsia="en-US" w:bidi="ar-SA"/>
      </w:rPr>
    </w:lvl>
    <w:lvl w:ilvl="6">
      <w:numFmt w:val="bullet"/>
      <w:lvlText w:val="•"/>
      <w:lvlJc w:val="left"/>
      <w:pPr>
        <w:ind w:left="6159" w:hanging="540"/>
      </w:pPr>
      <w:rPr>
        <w:rFonts w:hint="default"/>
        <w:lang w:val="ru-RU" w:eastAsia="en-US" w:bidi="ar-SA"/>
      </w:rPr>
    </w:lvl>
    <w:lvl w:ilvl="7">
      <w:numFmt w:val="bullet"/>
      <w:lvlText w:val="•"/>
      <w:lvlJc w:val="left"/>
      <w:pPr>
        <w:ind w:left="7165" w:hanging="540"/>
      </w:pPr>
      <w:rPr>
        <w:rFonts w:hint="default"/>
        <w:lang w:val="ru-RU" w:eastAsia="en-US" w:bidi="ar-SA"/>
      </w:rPr>
    </w:lvl>
    <w:lvl w:ilvl="8">
      <w:numFmt w:val="bullet"/>
      <w:lvlText w:val="•"/>
      <w:lvlJc w:val="left"/>
      <w:pPr>
        <w:ind w:left="8172" w:hanging="540"/>
      </w:pPr>
      <w:rPr>
        <w:rFonts w:hint="default"/>
        <w:lang w:val="ru-RU" w:eastAsia="en-US" w:bidi="ar-SA"/>
      </w:rPr>
    </w:lvl>
  </w:abstractNum>
  <w:abstractNum w:abstractNumId="14" w15:restartNumberingAfterBreak="0">
    <w:nsid w:val="46284192"/>
    <w:multiLevelType w:val="multilevel"/>
    <w:tmpl w:val="6C50A4F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70D445B"/>
    <w:multiLevelType w:val="multilevel"/>
    <w:tmpl w:val="0EE6D8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8E45E1C"/>
    <w:multiLevelType w:val="hybridMultilevel"/>
    <w:tmpl w:val="434E6A6E"/>
    <w:lvl w:ilvl="0" w:tplc="976EF6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40CD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AF8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C886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349E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C3E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4837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E73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A4D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8F31955"/>
    <w:multiLevelType w:val="hybridMultilevel"/>
    <w:tmpl w:val="9E64C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43140D"/>
    <w:multiLevelType w:val="multilevel"/>
    <w:tmpl w:val="454254FA"/>
    <w:lvl w:ilvl="0">
      <w:start w:val="1"/>
      <w:numFmt w:val="upperRoman"/>
      <w:lvlText w:val="%1."/>
      <w:lvlJc w:val="left"/>
      <w:pPr>
        <w:ind w:left="1080" w:hanging="72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19" w15:restartNumberingAfterBreak="0">
    <w:nsid w:val="64B23BAA"/>
    <w:multiLevelType w:val="multilevel"/>
    <w:tmpl w:val="6C6E27CE"/>
    <w:lvl w:ilvl="0">
      <w:start w:val="2"/>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rFonts w:hint="default"/>
        <w:lang w:val="ru-RU" w:eastAsia="en-US" w:bidi="ar-SA"/>
      </w:rPr>
    </w:lvl>
    <w:lvl w:ilvl="4">
      <w:numFmt w:val="bullet"/>
      <w:lvlText w:val="•"/>
      <w:lvlJc w:val="left"/>
      <w:pPr>
        <w:ind w:left="4146" w:hanging="879"/>
      </w:pPr>
      <w:rPr>
        <w:rFonts w:hint="default"/>
        <w:lang w:val="ru-RU" w:eastAsia="en-US" w:bidi="ar-SA"/>
      </w:rPr>
    </w:lvl>
    <w:lvl w:ilvl="5">
      <w:numFmt w:val="bullet"/>
      <w:lvlText w:val="•"/>
      <w:lvlJc w:val="left"/>
      <w:pPr>
        <w:ind w:left="5152" w:hanging="879"/>
      </w:pPr>
      <w:rPr>
        <w:rFonts w:hint="default"/>
        <w:lang w:val="ru-RU" w:eastAsia="en-US" w:bidi="ar-SA"/>
      </w:rPr>
    </w:lvl>
    <w:lvl w:ilvl="6">
      <w:numFmt w:val="bullet"/>
      <w:lvlText w:val="•"/>
      <w:lvlJc w:val="left"/>
      <w:pPr>
        <w:ind w:left="6159" w:hanging="879"/>
      </w:pPr>
      <w:rPr>
        <w:rFonts w:hint="default"/>
        <w:lang w:val="ru-RU" w:eastAsia="en-US" w:bidi="ar-SA"/>
      </w:rPr>
    </w:lvl>
    <w:lvl w:ilvl="7">
      <w:numFmt w:val="bullet"/>
      <w:lvlText w:val="•"/>
      <w:lvlJc w:val="left"/>
      <w:pPr>
        <w:ind w:left="7165" w:hanging="879"/>
      </w:pPr>
      <w:rPr>
        <w:rFonts w:hint="default"/>
        <w:lang w:val="ru-RU" w:eastAsia="en-US" w:bidi="ar-SA"/>
      </w:rPr>
    </w:lvl>
    <w:lvl w:ilvl="8">
      <w:numFmt w:val="bullet"/>
      <w:lvlText w:val="•"/>
      <w:lvlJc w:val="left"/>
      <w:pPr>
        <w:ind w:left="8172" w:hanging="879"/>
      </w:pPr>
      <w:rPr>
        <w:rFonts w:hint="default"/>
        <w:lang w:val="ru-RU" w:eastAsia="en-US" w:bidi="ar-SA"/>
      </w:rPr>
    </w:lvl>
  </w:abstractNum>
  <w:abstractNum w:abstractNumId="20" w15:restartNumberingAfterBreak="0">
    <w:nsid w:val="697D3E32"/>
    <w:multiLevelType w:val="hybridMultilevel"/>
    <w:tmpl w:val="8CDAF296"/>
    <w:lvl w:ilvl="0" w:tplc="FA5433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40CB9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BCBF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C7AE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C4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C7E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854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43F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90E9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F100770"/>
    <w:multiLevelType w:val="multilevel"/>
    <w:tmpl w:val="6510958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22" w15:restartNumberingAfterBreak="0">
    <w:nsid w:val="730C71F5"/>
    <w:multiLevelType w:val="hybridMultilevel"/>
    <w:tmpl w:val="35D0C70A"/>
    <w:lvl w:ilvl="0" w:tplc="54B4FF6A">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CA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9453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C29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6F4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856D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A51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9EAA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E929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AA61623"/>
    <w:multiLevelType w:val="multilevel"/>
    <w:tmpl w:val="061EF61E"/>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708"/>
      </w:pPr>
      <w:rPr>
        <w:rFonts w:hint="default"/>
        <w:lang w:val="ru-RU" w:eastAsia="en-US" w:bidi="ar-SA"/>
      </w:rPr>
    </w:lvl>
    <w:lvl w:ilvl="3">
      <w:numFmt w:val="bullet"/>
      <w:lvlText w:val="•"/>
      <w:lvlJc w:val="left"/>
      <w:pPr>
        <w:ind w:left="3139" w:hanging="708"/>
      </w:pPr>
      <w:rPr>
        <w:rFonts w:hint="default"/>
        <w:lang w:val="ru-RU" w:eastAsia="en-US" w:bidi="ar-SA"/>
      </w:rPr>
    </w:lvl>
    <w:lvl w:ilvl="4">
      <w:numFmt w:val="bullet"/>
      <w:lvlText w:val="•"/>
      <w:lvlJc w:val="left"/>
      <w:pPr>
        <w:ind w:left="4146" w:hanging="708"/>
      </w:pPr>
      <w:rPr>
        <w:rFonts w:hint="default"/>
        <w:lang w:val="ru-RU" w:eastAsia="en-US" w:bidi="ar-SA"/>
      </w:rPr>
    </w:lvl>
    <w:lvl w:ilvl="5">
      <w:numFmt w:val="bullet"/>
      <w:lvlText w:val="•"/>
      <w:lvlJc w:val="left"/>
      <w:pPr>
        <w:ind w:left="5152" w:hanging="708"/>
      </w:pPr>
      <w:rPr>
        <w:rFonts w:hint="default"/>
        <w:lang w:val="ru-RU" w:eastAsia="en-US" w:bidi="ar-SA"/>
      </w:rPr>
    </w:lvl>
    <w:lvl w:ilvl="6">
      <w:numFmt w:val="bullet"/>
      <w:lvlText w:val="•"/>
      <w:lvlJc w:val="left"/>
      <w:pPr>
        <w:ind w:left="6159" w:hanging="708"/>
      </w:pPr>
      <w:rPr>
        <w:rFonts w:hint="default"/>
        <w:lang w:val="ru-RU" w:eastAsia="en-US" w:bidi="ar-SA"/>
      </w:rPr>
    </w:lvl>
    <w:lvl w:ilvl="7">
      <w:numFmt w:val="bullet"/>
      <w:lvlText w:val="•"/>
      <w:lvlJc w:val="left"/>
      <w:pPr>
        <w:ind w:left="7165" w:hanging="708"/>
      </w:pPr>
      <w:rPr>
        <w:rFonts w:hint="default"/>
        <w:lang w:val="ru-RU" w:eastAsia="en-US" w:bidi="ar-SA"/>
      </w:rPr>
    </w:lvl>
    <w:lvl w:ilvl="8">
      <w:numFmt w:val="bullet"/>
      <w:lvlText w:val="•"/>
      <w:lvlJc w:val="left"/>
      <w:pPr>
        <w:ind w:left="8172" w:hanging="708"/>
      </w:pPr>
      <w:rPr>
        <w:rFonts w:hint="default"/>
        <w:lang w:val="ru-RU" w:eastAsia="en-US" w:bidi="ar-SA"/>
      </w:rPr>
    </w:lvl>
  </w:abstractNum>
  <w:abstractNum w:abstractNumId="24" w15:restartNumberingAfterBreak="0">
    <w:nsid w:val="7BDA31FC"/>
    <w:multiLevelType w:val="hybridMultilevel"/>
    <w:tmpl w:val="B7862174"/>
    <w:lvl w:ilvl="0" w:tplc="D0F2954E">
      <w:start w:val="1"/>
      <w:numFmt w:val="decimal"/>
      <w:lvlText w:val="%1)"/>
      <w:lvlJc w:val="left"/>
      <w:pPr>
        <w:ind w:left="112" w:hanging="334"/>
      </w:pPr>
      <w:rPr>
        <w:rFonts w:ascii="Times New Roman" w:eastAsia="Times New Roman" w:hAnsi="Times New Roman" w:cs="Times New Roman" w:hint="default"/>
        <w:spacing w:val="0"/>
        <w:w w:val="100"/>
        <w:sz w:val="28"/>
        <w:szCs w:val="28"/>
        <w:lang w:val="ru-RU" w:eastAsia="en-US" w:bidi="ar-SA"/>
      </w:rPr>
    </w:lvl>
    <w:lvl w:ilvl="1" w:tplc="4E44D97E">
      <w:numFmt w:val="bullet"/>
      <w:lvlText w:val="•"/>
      <w:lvlJc w:val="left"/>
      <w:pPr>
        <w:ind w:left="1126" w:hanging="334"/>
      </w:pPr>
      <w:rPr>
        <w:rFonts w:hint="default"/>
        <w:lang w:val="ru-RU" w:eastAsia="en-US" w:bidi="ar-SA"/>
      </w:rPr>
    </w:lvl>
    <w:lvl w:ilvl="2" w:tplc="53F8EBFC">
      <w:numFmt w:val="bullet"/>
      <w:lvlText w:val="•"/>
      <w:lvlJc w:val="left"/>
      <w:pPr>
        <w:ind w:left="2133" w:hanging="334"/>
      </w:pPr>
      <w:rPr>
        <w:rFonts w:hint="default"/>
        <w:lang w:val="ru-RU" w:eastAsia="en-US" w:bidi="ar-SA"/>
      </w:rPr>
    </w:lvl>
    <w:lvl w:ilvl="3" w:tplc="ADECC370">
      <w:numFmt w:val="bullet"/>
      <w:lvlText w:val="•"/>
      <w:lvlJc w:val="left"/>
      <w:pPr>
        <w:ind w:left="3139" w:hanging="334"/>
      </w:pPr>
      <w:rPr>
        <w:rFonts w:hint="default"/>
        <w:lang w:val="ru-RU" w:eastAsia="en-US" w:bidi="ar-SA"/>
      </w:rPr>
    </w:lvl>
    <w:lvl w:ilvl="4" w:tplc="4CCCC638">
      <w:numFmt w:val="bullet"/>
      <w:lvlText w:val="•"/>
      <w:lvlJc w:val="left"/>
      <w:pPr>
        <w:ind w:left="4146" w:hanging="334"/>
      </w:pPr>
      <w:rPr>
        <w:rFonts w:hint="default"/>
        <w:lang w:val="ru-RU" w:eastAsia="en-US" w:bidi="ar-SA"/>
      </w:rPr>
    </w:lvl>
    <w:lvl w:ilvl="5" w:tplc="D10C4542">
      <w:numFmt w:val="bullet"/>
      <w:lvlText w:val="•"/>
      <w:lvlJc w:val="left"/>
      <w:pPr>
        <w:ind w:left="5152" w:hanging="334"/>
      </w:pPr>
      <w:rPr>
        <w:rFonts w:hint="default"/>
        <w:lang w:val="ru-RU" w:eastAsia="en-US" w:bidi="ar-SA"/>
      </w:rPr>
    </w:lvl>
    <w:lvl w:ilvl="6" w:tplc="487C1EEE">
      <w:numFmt w:val="bullet"/>
      <w:lvlText w:val="•"/>
      <w:lvlJc w:val="left"/>
      <w:pPr>
        <w:ind w:left="6159" w:hanging="334"/>
      </w:pPr>
      <w:rPr>
        <w:rFonts w:hint="default"/>
        <w:lang w:val="ru-RU" w:eastAsia="en-US" w:bidi="ar-SA"/>
      </w:rPr>
    </w:lvl>
    <w:lvl w:ilvl="7" w:tplc="1B748BB6">
      <w:numFmt w:val="bullet"/>
      <w:lvlText w:val="•"/>
      <w:lvlJc w:val="left"/>
      <w:pPr>
        <w:ind w:left="7165" w:hanging="334"/>
      </w:pPr>
      <w:rPr>
        <w:rFonts w:hint="default"/>
        <w:lang w:val="ru-RU" w:eastAsia="en-US" w:bidi="ar-SA"/>
      </w:rPr>
    </w:lvl>
    <w:lvl w:ilvl="8" w:tplc="481CD826">
      <w:numFmt w:val="bullet"/>
      <w:lvlText w:val="•"/>
      <w:lvlJc w:val="left"/>
      <w:pPr>
        <w:ind w:left="8172" w:hanging="334"/>
      </w:pPr>
      <w:rPr>
        <w:rFonts w:hint="default"/>
        <w:lang w:val="ru-RU" w:eastAsia="en-US" w:bidi="ar-SA"/>
      </w:rPr>
    </w:lvl>
  </w:abstractNum>
  <w:num w:numId="1">
    <w:abstractNumId w:val="10"/>
  </w:num>
  <w:num w:numId="2">
    <w:abstractNumId w:val="7"/>
  </w:num>
  <w:num w:numId="3">
    <w:abstractNumId w:val="5"/>
  </w:num>
  <w:num w:numId="4">
    <w:abstractNumId w:val="1"/>
  </w:num>
  <w:num w:numId="5">
    <w:abstractNumId w:val="22"/>
  </w:num>
  <w:num w:numId="6">
    <w:abstractNumId w:val="16"/>
  </w:num>
  <w:num w:numId="7">
    <w:abstractNumId w:val="2"/>
  </w:num>
  <w:num w:numId="8">
    <w:abstractNumId w:val="20"/>
  </w:num>
  <w:num w:numId="9">
    <w:abstractNumId w:val="14"/>
  </w:num>
  <w:num w:numId="10">
    <w:abstractNumId w:val="15"/>
  </w:num>
  <w:num w:numId="11">
    <w:abstractNumId w:val="18"/>
  </w:num>
  <w:num w:numId="12">
    <w:abstractNumId w:val="12"/>
  </w:num>
  <w:num w:numId="13">
    <w:abstractNumId w:val="11"/>
  </w:num>
  <w:num w:numId="14">
    <w:abstractNumId w:val="4"/>
  </w:num>
  <w:num w:numId="15">
    <w:abstractNumId w:val="13"/>
  </w:num>
  <w:num w:numId="16">
    <w:abstractNumId w:val="3"/>
  </w:num>
  <w:num w:numId="17">
    <w:abstractNumId w:val="21"/>
  </w:num>
  <w:num w:numId="18">
    <w:abstractNumId w:val="24"/>
  </w:num>
  <w:num w:numId="19">
    <w:abstractNumId w:val="19"/>
  </w:num>
  <w:num w:numId="20">
    <w:abstractNumId w:val="6"/>
  </w:num>
  <w:num w:numId="21">
    <w:abstractNumId w:val="23"/>
  </w:num>
  <w:num w:numId="22">
    <w:abstractNumId w:val="17"/>
  </w:num>
  <w:num w:numId="23">
    <w:abstractNumId w:val="0"/>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3F"/>
    <w:rsid w:val="00065571"/>
    <w:rsid w:val="00284309"/>
    <w:rsid w:val="00547ED5"/>
    <w:rsid w:val="005A7293"/>
    <w:rsid w:val="00602049"/>
    <w:rsid w:val="006118D2"/>
    <w:rsid w:val="0067448E"/>
    <w:rsid w:val="00850CF7"/>
    <w:rsid w:val="009B7D43"/>
    <w:rsid w:val="00A345CC"/>
    <w:rsid w:val="00A71C29"/>
    <w:rsid w:val="00C6013F"/>
    <w:rsid w:val="00EC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D932"/>
  <w15:chartTrackingRefBased/>
  <w15:docId w15:val="{B54C1E96-0387-41DB-9FD6-A901BAA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6118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qFormat/>
    <w:rsid w:val="00C6013F"/>
    <w:pPr>
      <w:keepNext/>
      <w:ind w:firstLine="709"/>
      <w:jc w:val="center"/>
      <w:outlineLvl w:val="1"/>
    </w:pPr>
    <w:rPr>
      <w:rFonts w:ascii="Arial" w:eastAsiaTheme="minorHAnsi" w:hAnsi="Arial" w:cs="Arial"/>
      <w:b/>
      <w:bCs/>
      <w:i/>
      <w:iCs/>
      <w:sz w:val="52"/>
      <w:szCs w:val="52"/>
      <w:lang w:eastAsia="en-US"/>
    </w:rPr>
  </w:style>
  <w:style w:type="paragraph" w:styleId="3">
    <w:name w:val="heading 3"/>
    <w:basedOn w:val="a"/>
    <w:next w:val="a"/>
    <w:link w:val="30"/>
    <w:qFormat/>
    <w:rsid w:val="006118D2"/>
    <w:pPr>
      <w:keepNext/>
      <w:jc w:val="center"/>
      <w:outlineLvl w:val="2"/>
    </w:pPr>
    <w:rPr>
      <w:b/>
      <w:sz w:val="36"/>
      <w:szCs w:val="20"/>
    </w:rPr>
  </w:style>
  <w:style w:type="paragraph" w:styleId="5">
    <w:name w:val="heading 5"/>
    <w:basedOn w:val="a"/>
    <w:next w:val="a"/>
    <w:link w:val="50"/>
    <w:qFormat/>
    <w:rsid w:val="006118D2"/>
    <w:pPr>
      <w:keepNext/>
      <w:jc w:val="center"/>
      <w:outlineLvl w:val="4"/>
    </w:pPr>
    <w:rPr>
      <w:sz w:val="28"/>
      <w:szCs w:val="20"/>
    </w:rPr>
  </w:style>
  <w:style w:type="paragraph" w:styleId="6">
    <w:name w:val="heading 6"/>
    <w:basedOn w:val="a"/>
    <w:next w:val="a"/>
    <w:link w:val="60"/>
    <w:qFormat/>
    <w:rsid w:val="006118D2"/>
    <w:pPr>
      <w:keepNext/>
      <w:jc w:val="center"/>
      <w:outlineLvl w:val="5"/>
    </w:pPr>
    <w:rPr>
      <w:b/>
      <w:bCs/>
      <w:szCs w:val="20"/>
    </w:rPr>
  </w:style>
  <w:style w:type="paragraph" w:styleId="7">
    <w:name w:val="heading 7"/>
    <w:basedOn w:val="a"/>
    <w:next w:val="a"/>
    <w:link w:val="70"/>
    <w:qFormat/>
    <w:rsid w:val="006118D2"/>
    <w:pPr>
      <w:keepNext/>
      <w:jc w:val="center"/>
      <w:outlineLvl w:val="6"/>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8D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C6013F"/>
    <w:rPr>
      <w:rFonts w:ascii="Arial" w:hAnsi="Arial" w:cs="Arial"/>
      <w:b/>
      <w:bCs/>
      <w:i/>
      <w:iCs/>
      <w:sz w:val="52"/>
      <w:szCs w:val="52"/>
    </w:rPr>
  </w:style>
  <w:style w:type="character" w:customStyle="1" w:styleId="30">
    <w:name w:val="Заголовок 3 Знак"/>
    <w:basedOn w:val="a0"/>
    <w:link w:val="3"/>
    <w:rsid w:val="006118D2"/>
    <w:rPr>
      <w:rFonts w:ascii="Times New Roman" w:eastAsia="Times New Roman" w:hAnsi="Times New Roman" w:cs="Times New Roman"/>
      <w:b/>
      <w:sz w:val="36"/>
      <w:szCs w:val="20"/>
      <w:lang w:eastAsia="ru-RU"/>
    </w:rPr>
  </w:style>
  <w:style w:type="character" w:customStyle="1" w:styleId="50">
    <w:name w:val="Заголовок 5 Знак"/>
    <w:basedOn w:val="a0"/>
    <w:link w:val="5"/>
    <w:rsid w:val="006118D2"/>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18D2"/>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6118D2"/>
    <w:rPr>
      <w:rFonts w:ascii="Times New Roman" w:eastAsia="Times New Roman" w:hAnsi="Times New Roman" w:cs="Times New Roman"/>
      <w:b/>
      <w:i/>
      <w:sz w:val="28"/>
      <w:szCs w:val="20"/>
      <w:lang w:eastAsia="ru-RU"/>
    </w:rPr>
  </w:style>
  <w:style w:type="paragraph" w:styleId="a3">
    <w:name w:val="Normal (Web)"/>
    <w:basedOn w:val="a"/>
    <w:uiPriority w:val="99"/>
    <w:semiHidden/>
    <w:unhideWhenUsed/>
    <w:rsid w:val="00A71C29"/>
    <w:pPr>
      <w:spacing w:before="100" w:beforeAutospacing="1" w:after="100" w:afterAutospacing="1"/>
    </w:pPr>
  </w:style>
  <w:style w:type="character" w:styleId="a4">
    <w:name w:val="Hyperlink"/>
    <w:uiPriority w:val="99"/>
    <w:unhideWhenUsed/>
    <w:rsid w:val="00547ED5"/>
    <w:rPr>
      <w:color w:val="0000FF"/>
      <w:u w:val="single"/>
    </w:rPr>
  </w:style>
  <w:style w:type="paragraph" w:styleId="a5">
    <w:name w:val="List Paragraph"/>
    <w:basedOn w:val="a"/>
    <w:uiPriority w:val="34"/>
    <w:qFormat/>
    <w:rsid w:val="00547ED5"/>
    <w:pPr>
      <w:ind w:left="720"/>
      <w:contextualSpacing/>
    </w:pPr>
  </w:style>
  <w:style w:type="paragraph" w:customStyle="1" w:styleId="ConsPlusTitle">
    <w:name w:val="ConsPlusTitle"/>
    <w:rsid w:val="00547ED5"/>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rsid w:val="00547ED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tandard">
    <w:name w:val="Standard"/>
    <w:rsid w:val="00547ED5"/>
    <w:pPr>
      <w:suppressAutoHyphens/>
      <w:autoSpaceDN w:val="0"/>
      <w:spacing w:after="0" w:line="240" w:lineRule="auto"/>
    </w:pPr>
    <w:rPr>
      <w:rFonts w:ascii="Times New Roman" w:eastAsia="Times New Roman" w:hAnsi="Times New Roman" w:cs="Calibri"/>
      <w:kern w:val="3"/>
      <w:sz w:val="24"/>
      <w:szCs w:val="24"/>
      <w:lang w:val="en-US" w:eastAsia="zh-CN"/>
    </w:rPr>
  </w:style>
  <w:style w:type="paragraph" w:customStyle="1" w:styleId="a6">
    <w:name w:val="Стиль"/>
    <w:rsid w:val="00547E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547ED5"/>
    <w:pPr>
      <w:autoSpaceDE w:val="0"/>
      <w:autoSpaceDN w:val="0"/>
      <w:adjustRightInd w:val="0"/>
    </w:pPr>
    <w:rPr>
      <w:rFonts w:ascii="Arial" w:hAnsi="Arial" w:cs="Arial"/>
    </w:rPr>
  </w:style>
  <w:style w:type="paragraph" w:customStyle="1" w:styleId="ConsPlusCell">
    <w:name w:val="ConsPlusCell"/>
    <w:rsid w:val="006118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rsid w:val="006118D2"/>
    <w:rPr>
      <w:rFonts w:ascii="Segoe UI" w:hAnsi="Segoe UI"/>
      <w:sz w:val="18"/>
      <w:szCs w:val="18"/>
      <w:lang w:val="x-none" w:eastAsia="x-none"/>
    </w:rPr>
  </w:style>
  <w:style w:type="character" w:customStyle="1" w:styleId="a9">
    <w:name w:val="Текст выноски Знак"/>
    <w:basedOn w:val="a0"/>
    <w:link w:val="a8"/>
    <w:uiPriority w:val="99"/>
    <w:rsid w:val="006118D2"/>
    <w:rPr>
      <w:rFonts w:ascii="Segoe UI" w:eastAsia="Times New Roman" w:hAnsi="Segoe UI" w:cs="Times New Roman"/>
      <w:sz w:val="18"/>
      <w:szCs w:val="18"/>
      <w:lang w:val="x-none" w:eastAsia="x-none"/>
    </w:rPr>
  </w:style>
  <w:style w:type="paragraph" w:customStyle="1" w:styleId="Style1">
    <w:name w:val="Style1"/>
    <w:basedOn w:val="a"/>
    <w:uiPriority w:val="99"/>
    <w:rsid w:val="006118D2"/>
    <w:pPr>
      <w:widowControl w:val="0"/>
      <w:autoSpaceDE w:val="0"/>
      <w:autoSpaceDN w:val="0"/>
      <w:adjustRightInd w:val="0"/>
      <w:spacing w:line="377" w:lineRule="exact"/>
      <w:jc w:val="center"/>
    </w:pPr>
  </w:style>
  <w:style w:type="paragraph" w:customStyle="1" w:styleId="Style2">
    <w:name w:val="Style2"/>
    <w:basedOn w:val="a"/>
    <w:uiPriority w:val="99"/>
    <w:rsid w:val="006118D2"/>
    <w:pPr>
      <w:widowControl w:val="0"/>
      <w:autoSpaceDE w:val="0"/>
      <w:autoSpaceDN w:val="0"/>
      <w:adjustRightInd w:val="0"/>
    </w:pPr>
  </w:style>
  <w:style w:type="paragraph" w:customStyle="1" w:styleId="Style4">
    <w:name w:val="Style4"/>
    <w:basedOn w:val="a"/>
    <w:uiPriority w:val="99"/>
    <w:rsid w:val="006118D2"/>
    <w:pPr>
      <w:widowControl w:val="0"/>
      <w:autoSpaceDE w:val="0"/>
      <w:autoSpaceDN w:val="0"/>
      <w:adjustRightInd w:val="0"/>
      <w:spacing w:line="288" w:lineRule="exact"/>
    </w:pPr>
  </w:style>
  <w:style w:type="paragraph" w:customStyle="1" w:styleId="Style6">
    <w:name w:val="Style6"/>
    <w:basedOn w:val="a"/>
    <w:uiPriority w:val="99"/>
    <w:rsid w:val="006118D2"/>
    <w:pPr>
      <w:widowControl w:val="0"/>
      <w:autoSpaceDE w:val="0"/>
      <w:autoSpaceDN w:val="0"/>
      <w:adjustRightInd w:val="0"/>
      <w:spacing w:line="322" w:lineRule="exact"/>
    </w:pPr>
  </w:style>
  <w:style w:type="character" w:customStyle="1" w:styleId="FontStyle11">
    <w:name w:val="Font Style11"/>
    <w:uiPriority w:val="99"/>
    <w:rsid w:val="006118D2"/>
    <w:rPr>
      <w:rFonts w:ascii="Times New Roman" w:hAnsi="Times New Roman" w:cs="Times New Roman"/>
      <w:b/>
      <w:bCs/>
      <w:sz w:val="30"/>
      <w:szCs w:val="30"/>
    </w:rPr>
  </w:style>
  <w:style w:type="paragraph" w:styleId="aa">
    <w:name w:val="footer"/>
    <w:basedOn w:val="a"/>
    <w:link w:val="ab"/>
    <w:rsid w:val="006118D2"/>
    <w:pPr>
      <w:tabs>
        <w:tab w:val="center" w:pos="4677"/>
        <w:tab w:val="right" w:pos="9355"/>
      </w:tabs>
    </w:pPr>
  </w:style>
  <w:style w:type="character" w:customStyle="1" w:styleId="ab">
    <w:name w:val="Нижний колонтитул Знак"/>
    <w:basedOn w:val="a0"/>
    <w:link w:val="aa"/>
    <w:rsid w:val="006118D2"/>
    <w:rPr>
      <w:rFonts w:ascii="Times New Roman" w:eastAsia="Times New Roman" w:hAnsi="Times New Roman" w:cs="Times New Roman"/>
      <w:sz w:val="24"/>
      <w:szCs w:val="24"/>
      <w:lang w:eastAsia="ru-RU"/>
    </w:rPr>
  </w:style>
  <w:style w:type="paragraph" w:customStyle="1" w:styleId="ConsPlusNonformat">
    <w:name w:val="ConsPlusNonformat"/>
    <w:rsid w:val="006118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unhideWhenUsed/>
    <w:rsid w:val="006118D2"/>
    <w:pPr>
      <w:tabs>
        <w:tab w:val="center" w:pos="4677"/>
        <w:tab w:val="right" w:pos="9355"/>
      </w:tabs>
    </w:pPr>
  </w:style>
  <w:style w:type="character" w:customStyle="1" w:styleId="ad">
    <w:name w:val="Верхний колонтитул Знак"/>
    <w:basedOn w:val="a0"/>
    <w:link w:val="ac"/>
    <w:uiPriority w:val="99"/>
    <w:rsid w:val="006118D2"/>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118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39"/>
    <w:qFormat/>
    <w:rsid w:val="006118D2"/>
    <w:pPr>
      <w:widowControl w:val="0"/>
      <w:autoSpaceDE w:val="0"/>
      <w:autoSpaceDN w:val="0"/>
      <w:ind w:left="221"/>
      <w:jc w:val="both"/>
    </w:pPr>
    <w:rPr>
      <w:sz w:val="28"/>
      <w:szCs w:val="28"/>
      <w:lang w:eastAsia="en-US"/>
    </w:rPr>
  </w:style>
  <w:style w:type="paragraph" w:styleId="21">
    <w:name w:val="toc 2"/>
    <w:basedOn w:val="a"/>
    <w:uiPriority w:val="1"/>
    <w:qFormat/>
    <w:rsid w:val="006118D2"/>
    <w:pPr>
      <w:widowControl w:val="0"/>
      <w:autoSpaceDE w:val="0"/>
      <w:autoSpaceDN w:val="0"/>
      <w:spacing w:line="322" w:lineRule="exact"/>
      <w:ind w:left="825"/>
    </w:pPr>
    <w:rPr>
      <w:sz w:val="28"/>
      <w:szCs w:val="28"/>
      <w:lang w:eastAsia="en-US"/>
    </w:rPr>
  </w:style>
  <w:style w:type="paragraph" w:styleId="ae">
    <w:name w:val="Body Text"/>
    <w:basedOn w:val="a"/>
    <w:link w:val="af"/>
    <w:uiPriority w:val="1"/>
    <w:qFormat/>
    <w:rsid w:val="006118D2"/>
    <w:pPr>
      <w:widowControl w:val="0"/>
      <w:autoSpaceDE w:val="0"/>
      <w:autoSpaceDN w:val="0"/>
    </w:pPr>
    <w:rPr>
      <w:sz w:val="28"/>
      <w:szCs w:val="28"/>
      <w:lang w:eastAsia="en-US"/>
    </w:rPr>
  </w:style>
  <w:style w:type="character" w:customStyle="1" w:styleId="af">
    <w:name w:val="Основной текст Знак"/>
    <w:basedOn w:val="a0"/>
    <w:link w:val="ae"/>
    <w:uiPriority w:val="1"/>
    <w:rsid w:val="006118D2"/>
    <w:rPr>
      <w:rFonts w:ascii="Times New Roman" w:eastAsia="Times New Roman" w:hAnsi="Times New Roman" w:cs="Times New Roman"/>
      <w:sz w:val="28"/>
      <w:szCs w:val="28"/>
    </w:rPr>
  </w:style>
  <w:style w:type="paragraph" w:customStyle="1" w:styleId="TableParagraph">
    <w:name w:val="Table Paragraph"/>
    <w:basedOn w:val="a"/>
    <w:uiPriority w:val="1"/>
    <w:qFormat/>
    <w:rsid w:val="006118D2"/>
    <w:pPr>
      <w:widowControl w:val="0"/>
      <w:autoSpaceDE w:val="0"/>
      <w:autoSpaceDN w:val="0"/>
    </w:pPr>
    <w:rPr>
      <w:sz w:val="22"/>
      <w:szCs w:val="22"/>
      <w:lang w:eastAsia="en-US"/>
    </w:rPr>
  </w:style>
  <w:style w:type="paragraph" w:styleId="af0">
    <w:name w:val="TOC Heading"/>
    <w:basedOn w:val="1"/>
    <w:next w:val="a"/>
    <w:uiPriority w:val="39"/>
    <w:unhideWhenUsed/>
    <w:qFormat/>
    <w:rsid w:val="006118D2"/>
    <w:pPr>
      <w:spacing w:line="259" w:lineRule="auto"/>
      <w:outlineLvl w:val="9"/>
    </w:pPr>
  </w:style>
  <w:style w:type="paragraph" w:customStyle="1" w:styleId="normalweb">
    <w:name w:val="normalweb"/>
    <w:basedOn w:val="a"/>
    <w:rsid w:val="006118D2"/>
    <w:pPr>
      <w:spacing w:before="100" w:beforeAutospacing="1" w:after="100" w:afterAutospacing="1"/>
    </w:pPr>
  </w:style>
  <w:style w:type="character" w:customStyle="1" w:styleId="a00">
    <w:name w:val="a0"/>
    <w:basedOn w:val="a0"/>
    <w:rsid w:val="006118D2"/>
  </w:style>
  <w:style w:type="character" w:customStyle="1" w:styleId="12">
    <w:name w:val="Гиперссылка1"/>
    <w:basedOn w:val="a0"/>
    <w:rsid w:val="006118D2"/>
  </w:style>
  <w:style w:type="paragraph" w:customStyle="1" w:styleId="p6">
    <w:name w:val="p6"/>
    <w:basedOn w:val="a"/>
    <w:rsid w:val="00A345C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1086">
      <w:bodyDiv w:val="1"/>
      <w:marLeft w:val="0"/>
      <w:marRight w:val="0"/>
      <w:marTop w:val="0"/>
      <w:marBottom w:val="0"/>
      <w:divBdr>
        <w:top w:val="none" w:sz="0" w:space="0" w:color="auto"/>
        <w:left w:val="none" w:sz="0" w:space="0" w:color="auto"/>
        <w:bottom w:val="none" w:sz="0" w:space="0" w:color="auto"/>
        <w:right w:val="none" w:sz="0" w:space="0" w:color="auto"/>
      </w:divBdr>
    </w:div>
    <w:div w:id="672998347">
      <w:bodyDiv w:val="1"/>
      <w:marLeft w:val="0"/>
      <w:marRight w:val="0"/>
      <w:marTop w:val="0"/>
      <w:marBottom w:val="0"/>
      <w:divBdr>
        <w:top w:val="none" w:sz="0" w:space="0" w:color="auto"/>
        <w:left w:val="none" w:sz="0" w:space="0" w:color="auto"/>
        <w:bottom w:val="none" w:sz="0" w:space="0" w:color="auto"/>
        <w:right w:val="none" w:sz="0" w:space="0" w:color="auto"/>
      </w:divBdr>
    </w:div>
    <w:div w:id="20719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752951DEAB2ABBA5D4DEFB0DD51840F8DB5C762182D2102F7268862J5X5W" TargetMode="External"/><Relationship Id="rId13" Type="http://schemas.openxmlformats.org/officeDocument/2006/relationships/hyperlink" Target="consultantplus://offline/ref=956752951DEAB2ABBA5D53E2A6B10E810F82E3CF631E2E745CA87DD5355C2DB4F75730A7CA1CF42605FC99JEX4W" TargetMode="External"/><Relationship Id="rId18" Type="http://schemas.openxmlformats.org/officeDocument/2006/relationships/hyperlink" Target="consultantplus://offline/main?base=LAW;n=103158;fld=134"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consultantplus://offline/ref=956752951DEAB2ABBA5D53E2A6B10E810F82E3CF651D2E7756A87DD5355C2DB4F75730A7CA1CF42605FC9AJEXBW" TargetMode="External"/><Relationship Id="rId12" Type="http://schemas.openxmlformats.org/officeDocument/2006/relationships/hyperlink" Target="consultantplus://offline/ref=D3BEDED1AC094E8327A116FE9EEF2599EF590F4266C10C063CCB872AC3V4fCB" TargetMode="External"/><Relationship Id="rId17" Type="http://schemas.openxmlformats.org/officeDocument/2006/relationships/hyperlink" Target="consultantplus://offline/ref=152A959465B3FD5AA30964F01D858CD90878E290D4E234EACCA8156C1DeBGAH" TargetMode="External"/><Relationship Id="rId2" Type="http://schemas.openxmlformats.org/officeDocument/2006/relationships/styles" Target="styles.xml"/><Relationship Id="rId16" Type="http://schemas.openxmlformats.org/officeDocument/2006/relationships/hyperlink" Target="consultantplus://offline/ref=467E2A8203CD527BFF76FC73E78B68CFEE538901F9835CFCDEEA64C5A4zBo4D"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956752951DEAB2ABBA5D53E2A6B10E810F82E3CF631E2E745CA87DD5355C2DB4F75730A7CA1CF42605FC99JEX4W" TargetMode="External"/><Relationship Id="rId11" Type="http://schemas.openxmlformats.org/officeDocument/2006/relationships/hyperlink" Target="consultantplus://offline/ref=7D95CA8BE76DCFE6F4B1F8E7D355FF101A8E5E9C0CB9E25E8F1266147BCB50D5A6E152BC837EEF8D6298F58278B09F640CECDF26EDu743B" TargetMode="External"/><Relationship Id="rId24"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consultantplus://offline/main?base=LAW;n=103166;fld=134" TargetMode="External"/><Relationship Id="rId23" Type="http://schemas.openxmlformats.org/officeDocument/2006/relationships/fontTable" Target="fontTable.xml"/><Relationship Id="rId10" Type="http://schemas.openxmlformats.org/officeDocument/2006/relationships/hyperlink" Target="consultantplus://offline/ref=956752951DEAB2ABBA5D4DEFB0DD51840F8DB5C762182D2102F7268862J5X5W" TargetMode="External"/><Relationship Id="rId19" Type="http://schemas.openxmlformats.org/officeDocument/2006/relationships/hyperlink" Target="http://sql2005:8080/content/edition/9223a60b-e9f4-47cb-94ca-1fe579ef7ab6.doc" TargetMode="External"/><Relationship Id="rId4" Type="http://schemas.openxmlformats.org/officeDocument/2006/relationships/webSettings" Target="webSettings.xml"/><Relationship Id="rId9" Type="http://schemas.openxmlformats.org/officeDocument/2006/relationships/hyperlink" Target="consultantplus://offline/ref=7D95CA8BE76DCFE6F4B1F8E7D355FF101A8E5E9C0CB9E25E8F1266147BCB50D5A6E152BC837EEF8D6298F58278B09F640CECDF26EDu743B" TargetMode="External"/><Relationship Id="rId14" Type="http://schemas.openxmlformats.org/officeDocument/2006/relationships/hyperlink" Target="consultantplus://offline/ref=956752951DEAB2ABBA5D53E2A6B10E810F82E3CF651D2E7756A87DD5355C2DB4F75730A7CA1CF42605FC9AJEXBW"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112</Pages>
  <Words>35592</Words>
  <Characters>202875</Characters>
  <Application>Microsoft Office Word</Application>
  <DocSecurity>0</DocSecurity>
  <Lines>1690</Lines>
  <Paragraphs>475</Paragraphs>
  <ScaleCrop>false</ScaleCrop>
  <HeadingPairs>
    <vt:vector size="4" baseType="variant">
      <vt:variant>
        <vt:lpstr>Название</vt:lpstr>
      </vt:variant>
      <vt:variant>
        <vt:i4>1</vt:i4>
      </vt:variant>
      <vt:variant>
        <vt:lpstr>Заголовки</vt:lpstr>
      </vt:variant>
      <vt:variant>
        <vt:i4>66</vt:i4>
      </vt:variant>
    </vt:vector>
  </HeadingPairs>
  <TitlesOfParts>
    <vt:vector size="67" baseType="lpstr">
      <vt:lpstr/>
      <vt:lpstr>    Тугутуйский ВЕСТНИК</vt:lpstr>
      <vt:lpstr>    Газета для жителей с. Тугутуй, д. Камой</vt:lpstr>
      <vt:lpstr/>
      <vt:lpstr/>
      <vt:lpstr/>
      <vt:lpstr/>
      <vt:lpstr>УТВЕРЖДЕНО</vt:lpstr>
      <vt:lpstr>    1. Общие положения</vt:lpstr>
      <vt:lpstr>    2. Условия и порядок назначения пенсионного обеспечения</vt:lpstr>
      <vt:lpstr>    3. Среднемесячный заработок, из которого исчисляется</vt:lpstr>
      <vt:lpstr>    </vt:lpstr>
      <vt:lpstr>    4. Размер доплаты к пенсии</vt:lpstr>
      <vt:lpstr>    5. Заключительные положения</vt:lpstr>
      <vt:lpstr/>
      <vt:lpstr>Глава муниципального образования «Тугутуйское»                                  </vt:lpstr>
      <vt:lpstr/>
      <vt:lpstr/>
      <vt:lpstr/>
      <vt:lpstr/>
      <vt:lpstr/>
      <vt:lpstr/>
      <vt:lpstr/>
      <vt:lpstr/>
      <vt:lpstr/>
      <vt:lpstr/>
      <vt:lpstr/>
      <vt:lpstr/>
      <vt:lpstr/>
      <vt:lpstr>УТВЕРЖДЕНО</vt:lpstr>
      <vt:lpstr/>
      <vt:lpstr/>
      <vt:lpstr>Расшифровка расходов</vt:lpstr>
      <vt:lpstr/>
      <vt:lpstr/>
      <vt:lpstr>работа грейдера отсыпка дорог  – 335500 руб.</vt:lpstr>
      <vt:lpstr>Приобретение материалов для ремонта уличного освещения – 105552,20 руб.;</vt:lpstr>
      <vt:lpstr>Ремонт уличного освещения – 62186,05 руб.</vt:lpstr>
      <vt:lpstr>Электроэнергия уличное освещение – 60000 руб.</vt:lpstr>
      <vt:lpstr>Оплата за смету капитального ремонта ул. Советская – 7315,93 руб.</vt:lpstr>
      <vt:lpstr>Приобретение краски для ремонта пешеходного перехода – 4937 руб.</vt:lpstr>
      <vt:lpstr>Приобретение столбов для ремонта уличного освещения – 22000 руб.</vt:lpstr>
      <vt:lpstr/>
      <vt:lpstr/>
      <vt:lpstr>Итого                 597491,18 руб.				 </vt:lpstr>
      <vt:lpstr/>
      <vt:lpstr/>
      <vt:lpstr>1.1. Наименование постановления изложить в следующей редакции: «Административный</vt:lpstr>
      <vt:lpstr>1.2. пункт 1 Постановления изложить в следующей редакции: </vt:lpstr>
      <vt:lpstr>«1. Утвердить административный регламент предоставления муниципальной услуги «Вы</vt:lpstr>
      <vt:lpstr>1.3. Административный регламент предоставления муниципальной услуги «Выдача разр</vt:lpstr>
      <vt:lpstr/>
      <vt:lpstr>Приложение №1</vt:lpstr>
      <vt:lpstr>к постановлению администрации</vt:lpstr>
      <vt:lpstr>муниципального образования «Тугутуйское» от 03.05.2023г.№14</vt:lpstr>
      <vt:lpstr/>
      <vt:lpstr>Административный регламент предоставления муниципальной услуги «Выдача разрешени</vt:lpstr>
      <vt:lpstr/>
      <vt:lpstr>Раздел I. Общие положения</vt:lpstr>
      <vt:lpstr>Круг Заявителей</vt:lpstr>
      <vt:lpstr/>
      <vt:lpstr>Раздел II. Стандарт предоставления муниципальной услуги</vt:lpstr>
      <vt:lpstr>Наименование органа местного самоуправления, предоставляющего муниципальную услу</vt:lpstr>
      <vt:lpstr>Нормативные правовые акты, регулирующие предоставление муниципальной услуги</vt:lpstr>
      <vt:lpstr>Исчерпывающий перечень документов и сведений, необходимых в соответствии с норма</vt:lpstr>
      <vt:lpstr>Иные требования, в том числе учитывающие особенности предоставления муниципально</vt:lpstr>
      <vt:lpstr>Исчерпывающий перечень документов и сведений, необходимых в соответствии с норма</vt:lpstr>
    </vt:vector>
  </TitlesOfParts>
  <Company/>
  <LinksUpToDate>false</LinksUpToDate>
  <CharactersWithSpaces>237992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2023-06-01T08:16:00Z</dcterms:created>
  <dcterms:modified xsi:type="dcterms:W3CDTF">2023-06-02T02:06:00Z</dcterms:modified>
</cp:coreProperties>
</file>