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13F" w:rsidRPr="00B129CD" w:rsidRDefault="00C6013F" w:rsidP="00C6013F">
      <w:pPr>
        <w:pStyle w:val="2"/>
      </w:pPr>
      <w:r w:rsidRPr="00B129CD">
        <w:t>Тугутуйский ВЕСТНИК</w:t>
      </w:r>
    </w:p>
    <w:p w:rsidR="00C6013F" w:rsidRPr="007C5A69" w:rsidRDefault="00C6013F" w:rsidP="00C6013F">
      <w:pPr>
        <w:jc w:val="center"/>
        <w:rPr>
          <w:sz w:val="32"/>
          <w:szCs w:val="32"/>
        </w:rPr>
      </w:pPr>
      <w:r w:rsidRPr="007C5A69">
        <w:rPr>
          <w:sz w:val="32"/>
          <w:szCs w:val="32"/>
        </w:rPr>
        <w:t>Общественно-политическая газета муниципального образования «Тугутуйское»</w:t>
      </w:r>
    </w:p>
    <w:p w:rsidR="00C6013F" w:rsidRDefault="00C6013F" w:rsidP="00C6013F"/>
    <w:p w:rsidR="00C6013F" w:rsidRPr="007C5A69" w:rsidRDefault="003F3C9A" w:rsidP="00C6013F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От 09.12.2022   № 15</w:t>
      </w:r>
      <w:r w:rsidR="00C6013F">
        <w:rPr>
          <w:sz w:val="36"/>
          <w:szCs w:val="36"/>
          <w:u w:val="single"/>
        </w:rPr>
        <w:t>_________________________________</w:t>
      </w:r>
    </w:p>
    <w:p w:rsidR="00C6013F" w:rsidRDefault="00C6013F" w:rsidP="00C6013F">
      <w:pPr>
        <w:pStyle w:val="2"/>
      </w:pPr>
      <w:r>
        <w:t>Газета для жителей с. Тугутуй, д. Камой</w:t>
      </w:r>
    </w:p>
    <w:p w:rsidR="00C6013F" w:rsidRDefault="00C6013F" w:rsidP="00C6013F"/>
    <w:p w:rsidR="00C6013F" w:rsidRDefault="00C6013F" w:rsidP="00C6013F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Содержание</w:t>
      </w:r>
    </w:p>
    <w:p w:rsidR="00FC5359" w:rsidRDefault="00FC5359" w:rsidP="003F3C9A">
      <w:r>
        <w:t>1.</w:t>
      </w:r>
      <w:r>
        <w:rPr>
          <w:rFonts w:ascii="Arial" w:hAnsi="Arial" w:cs="Arial"/>
        </w:rPr>
        <w:t xml:space="preserve"> Уведомление о включение сведений Реш</w:t>
      </w:r>
      <w:r>
        <w:rPr>
          <w:rFonts w:ascii="Arial" w:hAnsi="Arial" w:cs="Arial"/>
        </w:rPr>
        <w:t>ения Думы МО «Тугутуйское» от 09.11</w:t>
      </w:r>
      <w:r>
        <w:rPr>
          <w:rFonts w:ascii="Arial" w:hAnsi="Arial" w:cs="Arial"/>
        </w:rPr>
        <w:t>.2022г</w:t>
      </w:r>
      <w:r>
        <w:rPr>
          <w:rFonts w:ascii="Arial" w:hAnsi="Arial" w:cs="Arial"/>
        </w:rPr>
        <w:t xml:space="preserve"> №39</w:t>
      </w:r>
      <w:r>
        <w:rPr>
          <w:rFonts w:ascii="Arial" w:hAnsi="Arial" w:cs="Arial"/>
        </w:rPr>
        <w:t xml:space="preserve"> в государственный реестр</w:t>
      </w:r>
    </w:p>
    <w:p w:rsidR="00A71C29" w:rsidRDefault="00FC5359" w:rsidP="003F3C9A">
      <w:pPr>
        <w:rPr>
          <w:rFonts w:ascii="Arial" w:hAnsi="Arial" w:cs="Arial"/>
        </w:rPr>
      </w:pPr>
      <w:r>
        <w:t>2</w:t>
      </w:r>
      <w:r w:rsidR="00C6013F">
        <w:rPr>
          <w:rFonts w:ascii="Arial" w:hAnsi="Arial" w:cs="Arial"/>
        </w:rPr>
        <w:t xml:space="preserve">. </w:t>
      </w:r>
      <w:r w:rsidR="003F3C9A">
        <w:rPr>
          <w:rFonts w:ascii="Arial" w:hAnsi="Arial" w:cs="Arial"/>
        </w:rPr>
        <w:t>Памятка Противодействия КОРРУПЦИИ</w:t>
      </w:r>
    </w:p>
    <w:p w:rsidR="00FC5359" w:rsidRDefault="00FC5359" w:rsidP="003F3C9A">
      <w:pPr>
        <w:rPr>
          <w:rFonts w:ascii="Arial" w:hAnsi="Arial" w:cs="Arial"/>
        </w:rPr>
      </w:pPr>
    </w:p>
    <w:p w:rsidR="00A71C29" w:rsidRDefault="00A71C29" w:rsidP="00A71C29">
      <w:pPr>
        <w:jc w:val="center"/>
        <w:rPr>
          <w:rFonts w:ascii="Arial" w:hAnsi="Arial" w:cs="Arial"/>
        </w:rPr>
      </w:pPr>
    </w:p>
    <w:p w:rsidR="00FC5359" w:rsidRDefault="00FC5359" w:rsidP="00FC53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Уведомление о включение сведений Реш</w:t>
      </w:r>
      <w:r>
        <w:rPr>
          <w:rFonts w:ascii="Arial" w:hAnsi="Arial" w:cs="Arial"/>
        </w:rPr>
        <w:t>ения Думы МО «Тугутуйское» от 09.11</w:t>
      </w:r>
      <w:r>
        <w:rPr>
          <w:rFonts w:ascii="Arial" w:hAnsi="Arial" w:cs="Arial"/>
        </w:rPr>
        <w:t>.2022г</w:t>
      </w:r>
      <w:r>
        <w:rPr>
          <w:rFonts w:ascii="Arial" w:hAnsi="Arial" w:cs="Arial"/>
        </w:rPr>
        <w:t xml:space="preserve"> 39</w:t>
      </w:r>
      <w:r>
        <w:rPr>
          <w:rFonts w:ascii="Arial" w:hAnsi="Arial" w:cs="Arial"/>
        </w:rPr>
        <w:t>5 в государственный реестр</w:t>
      </w:r>
    </w:p>
    <w:p w:rsidR="00FC5359" w:rsidRDefault="00FC5359" w:rsidP="00FC5359">
      <w:pPr>
        <w:jc w:val="center"/>
        <w:rPr>
          <w:rFonts w:ascii="Arial" w:hAnsi="Arial" w:cs="Arial"/>
        </w:rPr>
      </w:pPr>
    </w:p>
    <w:p w:rsidR="00FC5359" w:rsidRPr="00824C41" w:rsidRDefault="00FC5359" w:rsidP="00FC53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Управление Министерства юстиции РФ по Иркутской области уведомляет о включении в государственный реестр Уставов муниципальных образований Ирку</w:t>
      </w:r>
      <w:r>
        <w:rPr>
          <w:rFonts w:ascii="Arial" w:hAnsi="Arial" w:cs="Arial"/>
        </w:rPr>
        <w:t>тской области Решение Думы от 09.11.2022г №39</w:t>
      </w:r>
      <w:r>
        <w:rPr>
          <w:rFonts w:ascii="Arial" w:hAnsi="Arial" w:cs="Arial"/>
        </w:rPr>
        <w:t xml:space="preserve"> «О внесении измене</w:t>
      </w:r>
      <w:r>
        <w:rPr>
          <w:rFonts w:ascii="Arial" w:hAnsi="Arial" w:cs="Arial"/>
        </w:rPr>
        <w:t xml:space="preserve">ний в Устав», дата регистрации 08 декабря </w:t>
      </w:r>
      <w:r>
        <w:rPr>
          <w:rFonts w:ascii="Arial" w:hAnsi="Arial" w:cs="Arial"/>
        </w:rPr>
        <w:t xml:space="preserve">2022г, регистрационный номер </w:t>
      </w:r>
      <w:r>
        <w:rPr>
          <w:rFonts w:ascii="Arial" w:hAnsi="Arial" w:cs="Arial"/>
          <w:lang w:val="en-US"/>
        </w:rPr>
        <w:t>RU</w:t>
      </w:r>
      <w:r>
        <w:rPr>
          <w:rFonts w:ascii="Arial" w:hAnsi="Arial" w:cs="Arial"/>
        </w:rPr>
        <w:t>385333</w:t>
      </w:r>
      <w:r>
        <w:rPr>
          <w:rFonts w:ascii="Arial" w:hAnsi="Arial" w:cs="Arial"/>
        </w:rPr>
        <w:t>10202</w:t>
      </w:r>
      <w:bookmarkStart w:id="0" w:name="_GoBack"/>
      <w:bookmarkEnd w:id="0"/>
      <w:r>
        <w:rPr>
          <w:rFonts w:ascii="Arial" w:hAnsi="Arial" w:cs="Arial"/>
        </w:rPr>
        <w:t>2002</w:t>
      </w:r>
      <w:r>
        <w:rPr>
          <w:rFonts w:ascii="Arial" w:hAnsi="Arial" w:cs="Arial"/>
        </w:rPr>
        <w:t>. Текст Решения размещен на портале Министерства юстиции РФ «Нормативные правовые акты в РФ»</w:t>
      </w:r>
    </w:p>
    <w:p w:rsidR="00FC5359" w:rsidRDefault="00FC5359" w:rsidP="00A71C29">
      <w:pPr>
        <w:jc w:val="center"/>
        <w:rPr>
          <w:rFonts w:ascii="Arial" w:hAnsi="Arial" w:cs="Arial"/>
        </w:rPr>
      </w:pPr>
    </w:p>
    <w:p w:rsidR="00A71C29" w:rsidRDefault="00A71C29" w:rsidP="00A71C29">
      <w:pPr>
        <w:jc w:val="center"/>
        <w:rPr>
          <w:rFonts w:ascii="Arial" w:hAnsi="Arial" w:cs="Arial"/>
        </w:rPr>
      </w:pPr>
    </w:p>
    <w:p w:rsidR="00A71C29" w:rsidRDefault="00A71C29" w:rsidP="00A71C29">
      <w:pPr>
        <w:jc w:val="center"/>
        <w:rPr>
          <w:rFonts w:ascii="Arial" w:hAnsi="Arial" w:cs="Arial"/>
        </w:rPr>
      </w:pPr>
    </w:p>
    <w:p w:rsidR="00A71C29" w:rsidRDefault="003F3C9A" w:rsidP="00A71C29">
      <w:pPr>
        <w:jc w:val="center"/>
        <w:rPr>
          <w:rFonts w:ascii="Arial" w:hAnsi="Arial" w:cs="Arial"/>
        </w:rPr>
      </w:pPr>
      <w:r w:rsidRPr="003F3C9A">
        <w:rPr>
          <w:rFonts w:ascii="Arial" w:hAnsi="Arial" w:cs="Arial"/>
          <w:noProof/>
        </w:rPr>
        <w:drawing>
          <wp:inline distT="0" distB="0" distL="0" distR="0">
            <wp:extent cx="5940213" cy="3800475"/>
            <wp:effectExtent l="0" t="0" r="0" b="0"/>
            <wp:docPr id="1" name="Рисунок 1" descr="C:\Users\1\Downloads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Слайд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3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9A" w:rsidRDefault="003F3C9A" w:rsidP="00A71C29">
      <w:pPr>
        <w:jc w:val="center"/>
        <w:rPr>
          <w:rFonts w:ascii="Arial" w:hAnsi="Arial" w:cs="Arial"/>
        </w:rPr>
      </w:pPr>
      <w:r w:rsidRPr="003F3C9A">
        <w:rPr>
          <w:rFonts w:ascii="Arial" w:hAnsi="Arial" w:cs="Arial"/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1\Downloads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Слайд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9A" w:rsidRPr="00A71C29" w:rsidRDefault="003F3C9A" w:rsidP="00A71C29">
      <w:pPr>
        <w:jc w:val="center"/>
        <w:rPr>
          <w:rFonts w:ascii="Arial" w:hAnsi="Arial" w:cs="Arial"/>
        </w:rPr>
      </w:pPr>
      <w:r w:rsidRPr="003F3C9A">
        <w:rPr>
          <w:rFonts w:ascii="Arial" w:hAnsi="Arial" w:cs="Arial"/>
          <w:noProof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1\Downloads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Слайд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3C9A" w:rsidRPr="00A71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13F"/>
    <w:rsid w:val="00065571"/>
    <w:rsid w:val="003F3C9A"/>
    <w:rsid w:val="009B7D43"/>
    <w:rsid w:val="00A71C29"/>
    <w:rsid w:val="00C6013F"/>
    <w:rsid w:val="00EC2FF8"/>
    <w:rsid w:val="00FC5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8D8A5"/>
  <w15:chartTrackingRefBased/>
  <w15:docId w15:val="{B54C1E96-0387-41DB-9FD6-A901BAAF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autoRedefine/>
    <w:qFormat/>
    <w:rsid w:val="00C6013F"/>
    <w:pPr>
      <w:keepNext/>
      <w:ind w:firstLine="709"/>
      <w:jc w:val="center"/>
      <w:outlineLvl w:val="1"/>
    </w:pPr>
    <w:rPr>
      <w:rFonts w:ascii="Arial" w:eastAsiaTheme="minorHAnsi" w:hAnsi="Arial" w:cs="Arial"/>
      <w:b/>
      <w:bCs/>
      <w:i/>
      <w:iCs/>
      <w:sz w:val="52"/>
      <w:szCs w:val="5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6013F"/>
    <w:rPr>
      <w:rFonts w:ascii="Arial" w:hAnsi="Arial" w:cs="Arial"/>
      <w:b/>
      <w:bCs/>
      <w:i/>
      <w:iCs/>
      <w:sz w:val="52"/>
      <w:szCs w:val="52"/>
    </w:rPr>
  </w:style>
  <w:style w:type="paragraph" w:styleId="a3">
    <w:name w:val="Normal (Web)"/>
    <w:basedOn w:val="a"/>
    <w:uiPriority w:val="99"/>
    <w:semiHidden/>
    <w:unhideWhenUsed/>
    <w:rsid w:val="00A71C29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3F3C9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3C9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2022-12-09T01:27:00Z</cp:lastPrinted>
  <dcterms:created xsi:type="dcterms:W3CDTF">2022-12-09T01:29:00Z</dcterms:created>
  <dcterms:modified xsi:type="dcterms:W3CDTF">2022-12-20T01:36:00Z</dcterms:modified>
</cp:coreProperties>
</file>